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6" w:type="dxa"/>
        <w:jc w:val="center"/>
        <w:tblInd w:w="-3" w:type="dxa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3"/>
        <w:gridCol w:w="6953"/>
      </w:tblGrid>
      <w:tr w:rsidR="00F02438" w:rsidRPr="00A5413D" w:rsidTr="0079273C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F02438" w:rsidRPr="00A5413D" w:rsidRDefault="00775B18" w:rsidP="00775B18">
            <w:pPr>
              <w:pStyle w:val="oneM2M-CoverTableTitle"/>
            </w:pPr>
            <w:r w:rsidRPr="00A5413D">
              <w:t>Liaison Statement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Title:*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6C24DD" w:rsidP="00823790">
            <w:pPr>
              <w:pStyle w:val="oneM2M-CoverTableText"/>
            </w:pPr>
            <w:r>
              <w:t xml:space="preserve">Response to </w:t>
            </w:r>
            <w:r w:rsidR="004011B1">
              <w:t>UPnP Forum Request for Data Models</w:t>
            </w:r>
          </w:p>
        </w:tc>
      </w:tr>
      <w:tr w:rsidR="00A72C70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AC2B54" w:rsidRPr="00B21A31" w:rsidRDefault="00FE41C4" w:rsidP="00691559">
            <w:pPr>
              <w:pStyle w:val="oneM2M-CoverTableLeft"/>
            </w:pPr>
            <w:r w:rsidRPr="00B21A31">
              <w:t>Source:</w:t>
            </w:r>
            <w:r w:rsidR="005011FA" w:rsidRPr="00B21A31">
              <w:t>*</w:t>
            </w:r>
          </w:p>
        </w:tc>
        <w:tc>
          <w:tcPr>
            <w:tcW w:w="6951" w:type="dxa"/>
            <w:shd w:val="clear" w:color="auto" w:fill="FFFFFF"/>
          </w:tcPr>
          <w:p w:rsidR="00AC2B54" w:rsidRPr="00B21A31" w:rsidRDefault="00B21A31" w:rsidP="00C431D4">
            <w:pPr>
              <w:pStyle w:val="oneM2M-CoverTableText"/>
            </w:pPr>
            <w:r>
              <w:t xml:space="preserve">oneM2M </w:t>
            </w:r>
            <w:r w:rsidR="00C431D4">
              <w:t xml:space="preserve"> TP 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Date:*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E46A66" w:rsidP="006C24DD">
            <w:pPr>
              <w:pStyle w:val="oneM2M-CoverTableText"/>
            </w:pPr>
            <w:r w:rsidRPr="00B21A31">
              <w:t>201</w:t>
            </w:r>
            <w:r w:rsidR="004E473C">
              <w:t>5-</w:t>
            </w:r>
            <w:r w:rsidR="006C24DD">
              <w:t>11-09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To:*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4011B1" w:rsidP="004011B1">
            <w:pPr>
              <w:pStyle w:val="oneM2M-CoverTableText"/>
            </w:pPr>
            <w:r>
              <w:rPr>
                <w:szCs w:val="22"/>
              </w:rPr>
              <w:t>Scott Lofgren (scott.o.lofgren@intel.com), UPnP Forum President &amp; Chairman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Copy</w:t>
            </w:r>
            <w:r w:rsidR="00C431D4">
              <w:t xml:space="preserve"> to</w:t>
            </w:r>
            <w:r w:rsidRPr="00B21A31">
              <w:t>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082A23" w:rsidP="00823790">
            <w:pPr>
              <w:pStyle w:val="oneM2M-CoverTableText"/>
            </w:pP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654C90" w:rsidP="00654C90">
            <w:pPr>
              <w:pStyle w:val="oneM2M-CoverTableLeft"/>
            </w:pPr>
            <w:r>
              <w:t>In r</w:t>
            </w:r>
            <w:r w:rsidR="00082A23" w:rsidRPr="00B21A31">
              <w:t>esponse to: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6C24DD" w:rsidP="00C431D4">
            <w:pPr>
              <w:pStyle w:val="oneM2M-CoverTableText"/>
            </w:pPr>
            <w:r>
              <w:t>UPnP Forum Letter for Data Model Updates</w:t>
            </w:r>
          </w:p>
        </w:tc>
      </w:tr>
      <w:tr w:rsidR="00082A23" w:rsidRPr="00B21A31" w:rsidTr="0079273C">
        <w:trPr>
          <w:trHeight w:val="371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Send replies to:*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654C90" w:rsidP="00823790">
            <w:pPr>
              <w:pStyle w:val="oneM2M-CoverTableText"/>
              <w:ind w:left="32" w:hanging="32"/>
            </w:pPr>
            <w:r>
              <w:t xml:space="preserve">replies to this LS should be sent to </w:t>
            </w:r>
            <w:hyperlink r:id="rId8" w:history="1">
              <w:r w:rsidR="00082A23" w:rsidRPr="00B21A31">
                <w:rPr>
                  <w:rStyle w:val="Hyperlink"/>
                </w:rPr>
                <w:t>oneM2M_liaison@list.onem2m.org</w:t>
              </w:r>
            </w:hyperlink>
            <w:r w:rsidR="00082A23" w:rsidRPr="00B21A31">
              <w:t xml:space="preserve"> </w:t>
            </w:r>
          </w:p>
        </w:tc>
      </w:tr>
      <w:tr w:rsidR="00082A23" w:rsidRPr="00B21A31" w:rsidTr="0079273C">
        <w:trPr>
          <w:trHeight w:val="937"/>
          <w:jc w:val="center"/>
        </w:trPr>
        <w:tc>
          <w:tcPr>
            <w:tcW w:w="2512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82A23" w:rsidRPr="007C0E59" w:rsidRDefault="00082A23" w:rsidP="00823790">
            <w:pPr>
              <w:pStyle w:val="oneM2M-CoverTableLeft"/>
            </w:pPr>
            <w:r w:rsidRPr="007C0E59">
              <w:t>List of attachments:</w:t>
            </w:r>
          </w:p>
        </w:tc>
        <w:tc>
          <w:tcPr>
            <w:tcW w:w="6951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82A23" w:rsidRPr="00B21A31" w:rsidRDefault="006C24DD" w:rsidP="006A2F16">
            <w:pPr>
              <w:pStyle w:val="oneM2M-CoverTableText"/>
            </w:pPr>
            <w:r>
              <w:t>n/a</w:t>
            </w:r>
          </w:p>
        </w:tc>
      </w:tr>
      <w:tr w:rsidR="0079273C" w:rsidTr="0079273C">
        <w:tblPrEx>
          <w:tblLook w:val="04A0"/>
        </w:tblPrEx>
        <w:trPr>
          <w:trHeight w:val="373"/>
          <w:jc w:val="center"/>
        </w:trPr>
        <w:tc>
          <w:tcPr>
            <w:tcW w:w="9463" w:type="dxa"/>
            <w:gridSpan w:val="2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  <w:hideMark/>
          </w:tcPr>
          <w:p w:rsidR="0079273C" w:rsidRPr="004941A6" w:rsidRDefault="0079273C" w:rsidP="00005236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Pr="004941A6">
              <w:rPr>
                <w:sz w:val="16"/>
                <w:szCs w:val="16"/>
                <w:lang w:eastAsia="ja-JP"/>
              </w:rPr>
              <w:t xml:space="preserve"> February 2015 (Dot not modify)</w:t>
            </w:r>
          </w:p>
        </w:tc>
      </w:tr>
    </w:tbl>
    <w:p w:rsidR="00F66368" w:rsidRPr="00B21A31" w:rsidRDefault="00F66368" w:rsidP="00117CD4">
      <w:pPr>
        <w:pStyle w:val="oneM2M-Normal"/>
      </w:pPr>
    </w:p>
    <w:p w:rsidR="00F66368" w:rsidRPr="00B21A31" w:rsidRDefault="00F66368" w:rsidP="00117CD4">
      <w:pPr>
        <w:pStyle w:val="oneM2M-Normal"/>
      </w:pPr>
    </w:p>
    <w:p w:rsidR="00F66368" w:rsidRPr="00B21A31" w:rsidRDefault="00F66368" w:rsidP="00117CD4">
      <w:pPr>
        <w:pStyle w:val="oneM2M-Normal"/>
      </w:pPr>
    </w:p>
    <w:p w:rsidR="00046AB3" w:rsidRPr="00B21A31" w:rsidRDefault="00A9388B" w:rsidP="00CF16E8">
      <w:pPr>
        <w:pStyle w:val="oneM2M-Normal"/>
      </w:pPr>
      <w:r w:rsidRPr="00B21A31">
        <w:br w:type="page"/>
      </w:r>
    </w:p>
    <w:p w:rsidR="00046AB3" w:rsidRPr="00B21A31" w:rsidRDefault="00046AB3" w:rsidP="00046AB3">
      <w:pPr>
        <w:pStyle w:val="oneM2M-Normal"/>
      </w:pPr>
    </w:p>
    <w:p w:rsidR="003F77DE" w:rsidRPr="002C67C3" w:rsidRDefault="00046AB3" w:rsidP="0035595E">
      <w:pPr>
        <w:pStyle w:val="oneM2M-Heading1"/>
        <w:rPr>
          <w:sz w:val="24"/>
          <w:szCs w:val="24"/>
        </w:rPr>
      </w:pPr>
      <w:r w:rsidRPr="002C67C3">
        <w:rPr>
          <w:sz w:val="24"/>
          <w:szCs w:val="24"/>
        </w:rPr>
        <w:t>1</w:t>
      </w:r>
      <w:r w:rsidRPr="002C67C3">
        <w:rPr>
          <w:sz w:val="24"/>
          <w:szCs w:val="24"/>
        </w:rPr>
        <w:tab/>
      </w:r>
      <w:r w:rsidR="003F77DE" w:rsidRPr="002C67C3">
        <w:rPr>
          <w:sz w:val="24"/>
          <w:szCs w:val="24"/>
        </w:rPr>
        <w:t>Overview</w:t>
      </w:r>
    </w:p>
    <w:p w:rsidR="00236751" w:rsidRPr="002C67C3" w:rsidRDefault="006C24DD" w:rsidP="00766E56">
      <w:pPr>
        <w:pStyle w:val="oneM2M-Normal"/>
        <w:rPr>
          <w:rFonts w:ascii="Times New Roman" w:hAnsi="Times New Roman"/>
          <w:sz w:val="20"/>
          <w:szCs w:val="20"/>
        </w:rPr>
      </w:pPr>
      <w:r w:rsidRPr="002C67C3">
        <w:rPr>
          <w:rFonts w:ascii="Times New Roman" w:hAnsi="Times New Roman"/>
          <w:sz w:val="20"/>
          <w:szCs w:val="20"/>
        </w:rPr>
        <w:t xml:space="preserve">oneM2M would like to thank the UPnP Forum for letter dated September 24, 2015 regarding </w:t>
      </w:r>
      <w:r w:rsidR="00236751" w:rsidRPr="002C67C3">
        <w:rPr>
          <w:rFonts w:ascii="Times New Roman" w:hAnsi="Times New Roman"/>
          <w:sz w:val="20"/>
          <w:szCs w:val="20"/>
        </w:rPr>
        <w:t xml:space="preserve">the </w:t>
      </w:r>
      <w:r w:rsidRPr="002C67C3">
        <w:rPr>
          <w:rFonts w:ascii="Times New Roman" w:hAnsi="Times New Roman"/>
          <w:sz w:val="20"/>
          <w:szCs w:val="20"/>
        </w:rPr>
        <w:t xml:space="preserve">UPnP </w:t>
      </w:r>
      <w:r w:rsidR="0048317A" w:rsidRPr="002C67C3">
        <w:rPr>
          <w:rFonts w:ascii="Times New Roman" w:hAnsi="Times New Roman"/>
          <w:sz w:val="20"/>
          <w:szCs w:val="20"/>
        </w:rPr>
        <w:t xml:space="preserve">Forum's </w:t>
      </w:r>
      <w:r w:rsidR="00236751" w:rsidRPr="002C67C3">
        <w:rPr>
          <w:rFonts w:ascii="Times New Roman" w:hAnsi="Times New Roman"/>
          <w:sz w:val="20"/>
          <w:szCs w:val="20"/>
        </w:rPr>
        <w:t xml:space="preserve">request for </w:t>
      </w:r>
      <w:r w:rsidRPr="002C67C3">
        <w:rPr>
          <w:rFonts w:ascii="Times New Roman" w:hAnsi="Times New Roman"/>
          <w:sz w:val="20"/>
          <w:szCs w:val="20"/>
        </w:rPr>
        <w:t>Data Models.</w:t>
      </w:r>
      <w:r w:rsidR="00236751" w:rsidRPr="002C67C3">
        <w:rPr>
          <w:rFonts w:ascii="Times New Roman" w:hAnsi="Times New Roman"/>
          <w:sz w:val="20"/>
          <w:szCs w:val="20"/>
        </w:rPr>
        <w:t xml:space="preserve"> oneM2M has several on-going work items that </w:t>
      </w:r>
      <w:r w:rsidR="00AF670A" w:rsidRPr="002C67C3">
        <w:rPr>
          <w:rFonts w:ascii="Times New Roman" w:hAnsi="Times New Roman"/>
          <w:sz w:val="20"/>
          <w:szCs w:val="20"/>
        </w:rPr>
        <w:t>are relevant to</w:t>
      </w:r>
      <w:r w:rsidR="00236751" w:rsidRPr="002C67C3">
        <w:rPr>
          <w:rFonts w:ascii="Times New Roman" w:hAnsi="Times New Roman"/>
          <w:sz w:val="20"/>
          <w:szCs w:val="20"/>
        </w:rPr>
        <w:t xml:space="preserve"> domain specific dat</w:t>
      </w:r>
      <w:r w:rsidR="00AF670A" w:rsidRPr="002C67C3">
        <w:rPr>
          <w:rFonts w:ascii="Times New Roman" w:hAnsi="Times New Roman"/>
          <w:sz w:val="20"/>
          <w:szCs w:val="20"/>
        </w:rPr>
        <w:t xml:space="preserve">a models. These domains include </w:t>
      </w:r>
      <w:r w:rsidR="00236751" w:rsidRPr="002C67C3">
        <w:rPr>
          <w:rFonts w:ascii="Times New Roman" w:hAnsi="Times New Roman"/>
          <w:sz w:val="20"/>
          <w:szCs w:val="20"/>
        </w:rPr>
        <w:t xml:space="preserve">the Home Domain, Industrial Domain and Vehicular Domain. </w:t>
      </w:r>
      <w:r w:rsidR="00AF670A" w:rsidRPr="002C67C3">
        <w:rPr>
          <w:rFonts w:ascii="Times New Roman" w:hAnsi="Times New Roman"/>
          <w:sz w:val="20"/>
          <w:szCs w:val="20"/>
        </w:rPr>
        <w:t xml:space="preserve">Currently </w:t>
      </w:r>
      <w:r w:rsidR="00236751" w:rsidRPr="002C67C3">
        <w:rPr>
          <w:rFonts w:ascii="Times New Roman" w:hAnsi="Times New Roman"/>
          <w:sz w:val="20"/>
          <w:szCs w:val="20"/>
        </w:rPr>
        <w:t>abstract data models are defined to enab</w:t>
      </w:r>
      <w:r w:rsidR="00AF670A" w:rsidRPr="002C67C3">
        <w:rPr>
          <w:rFonts w:ascii="Times New Roman" w:hAnsi="Times New Roman"/>
          <w:sz w:val="20"/>
          <w:szCs w:val="20"/>
        </w:rPr>
        <w:t>le specific types of devices in the Home Domain</w:t>
      </w:r>
      <w:r w:rsidR="00236751" w:rsidRPr="002C67C3">
        <w:rPr>
          <w:rFonts w:ascii="Times New Roman" w:hAnsi="Times New Roman"/>
          <w:sz w:val="20"/>
          <w:szCs w:val="20"/>
        </w:rPr>
        <w:t xml:space="preserve">. </w:t>
      </w:r>
      <w:r w:rsidR="00A26E6F" w:rsidRPr="002C67C3">
        <w:rPr>
          <w:rFonts w:ascii="Times New Roman" w:hAnsi="Times New Roman"/>
          <w:sz w:val="20"/>
          <w:szCs w:val="20"/>
        </w:rPr>
        <w:t>Access to the latest drafts is</w:t>
      </w:r>
      <w:r w:rsidR="00236751" w:rsidRPr="002C67C3">
        <w:rPr>
          <w:rFonts w:ascii="Times New Roman" w:hAnsi="Times New Roman"/>
          <w:sz w:val="20"/>
          <w:szCs w:val="20"/>
        </w:rPr>
        <w:t xml:space="preserve"> publically available</w:t>
      </w:r>
      <w:r w:rsidR="00A26E6F" w:rsidRPr="002C67C3">
        <w:rPr>
          <w:rFonts w:ascii="Times New Roman" w:hAnsi="Times New Roman"/>
          <w:sz w:val="20"/>
          <w:szCs w:val="20"/>
        </w:rPr>
        <w:t xml:space="preserve"> at: </w:t>
      </w:r>
      <w:hyperlink r:id="rId9" w:history="1">
        <w:r w:rsidR="00A26E6F" w:rsidRPr="002C67C3">
          <w:rPr>
            <w:rStyle w:val="Hyperlink"/>
            <w:rFonts w:ascii="Times New Roman" w:hAnsi="Times New Roman"/>
            <w:sz w:val="20"/>
            <w:szCs w:val="20"/>
          </w:rPr>
          <w:t>http://www.onem2m.org/technical/latest-drafts</w:t>
        </w:r>
      </w:hyperlink>
      <w:r w:rsidR="0048317A" w:rsidRPr="002C67C3">
        <w:rPr>
          <w:rFonts w:ascii="Times New Roman" w:hAnsi="Times New Roman"/>
          <w:sz w:val="20"/>
          <w:szCs w:val="20"/>
        </w:rPr>
        <w:t xml:space="preserve">. Once completed, </w:t>
      </w:r>
      <w:r w:rsidR="00A26E6F" w:rsidRPr="002C67C3">
        <w:rPr>
          <w:rFonts w:ascii="Times New Roman" w:hAnsi="Times New Roman"/>
          <w:sz w:val="20"/>
          <w:szCs w:val="20"/>
        </w:rPr>
        <w:t xml:space="preserve">access to the published drafts is publically available at: </w:t>
      </w:r>
      <w:hyperlink r:id="rId10" w:history="1">
        <w:r w:rsidR="005C34BD" w:rsidRPr="002C67C3">
          <w:rPr>
            <w:rStyle w:val="Hyperlink"/>
            <w:rFonts w:ascii="Times New Roman" w:hAnsi="Times New Roman"/>
            <w:sz w:val="20"/>
            <w:szCs w:val="20"/>
          </w:rPr>
          <w:t>http://www.onem2m.org/technical/published-documents</w:t>
        </w:r>
      </w:hyperlink>
    </w:p>
    <w:p w:rsidR="00A26E6F" w:rsidRPr="002C67C3" w:rsidRDefault="00A26E6F" w:rsidP="00766E56">
      <w:pPr>
        <w:pStyle w:val="oneM2M-Normal"/>
        <w:rPr>
          <w:rFonts w:ascii="Times New Roman" w:hAnsi="Times New Roman"/>
          <w:sz w:val="20"/>
          <w:szCs w:val="20"/>
        </w:rPr>
      </w:pPr>
      <w:r w:rsidRPr="002C67C3">
        <w:rPr>
          <w:rFonts w:ascii="Times New Roman" w:hAnsi="Times New Roman"/>
          <w:sz w:val="20"/>
          <w:szCs w:val="20"/>
        </w:rPr>
        <w:t>Current drafts</w:t>
      </w:r>
      <w:r w:rsidR="000845AC" w:rsidRPr="002C67C3">
        <w:rPr>
          <w:rFonts w:ascii="Times New Roman" w:hAnsi="Times New Roman"/>
          <w:sz w:val="20"/>
          <w:szCs w:val="20"/>
        </w:rPr>
        <w:t xml:space="preserve"> that include data models</w:t>
      </w:r>
      <w:r w:rsidRPr="002C67C3">
        <w:rPr>
          <w:rFonts w:ascii="Times New Roman" w:hAnsi="Times New Roman"/>
          <w:sz w:val="20"/>
          <w:szCs w:val="20"/>
        </w:rPr>
        <w:t xml:space="preserve"> </w:t>
      </w:r>
      <w:r w:rsidR="000845AC" w:rsidRPr="002C67C3">
        <w:rPr>
          <w:rFonts w:ascii="Times New Roman" w:hAnsi="Times New Roman"/>
          <w:sz w:val="20"/>
          <w:szCs w:val="20"/>
        </w:rPr>
        <w:t>are</w:t>
      </w:r>
      <w:r w:rsidRPr="002C67C3">
        <w:rPr>
          <w:rFonts w:ascii="Times New Roman" w:hAnsi="Times New Roman"/>
          <w:sz w:val="20"/>
          <w:szCs w:val="20"/>
        </w:rPr>
        <w:t>:</w:t>
      </w:r>
    </w:p>
    <w:p w:rsidR="00236751" w:rsidRPr="002C67C3" w:rsidRDefault="00A26E6F" w:rsidP="00A26E6F">
      <w:pPr>
        <w:pStyle w:val="oneM2M-Normal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C67C3">
        <w:rPr>
          <w:rFonts w:ascii="Times New Roman" w:hAnsi="Times New Roman"/>
          <w:sz w:val="20"/>
          <w:szCs w:val="20"/>
        </w:rPr>
        <w:t>TR-0017 Home Domain Abstract Information Model</w:t>
      </w:r>
    </w:p>
    <w:p w:rsidR="00A26E6F" w:rsidRPr="002C67C3" w:rsidRDefault="00A26E6F" w:rsidP="00A26E6F">
      <w:pPr>
        <w:pStyle w:val="oneM2M-Normal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C67C3">
        <w:rPr>
          <w:rFonts w:ascii="Times New Roman" w:hAnsi="Times New Roman"/>
          <w:sz w:val="20"/>
          <w:szCs w:val="20"/>
        </w:rPr>
        <w:t>TS-0023 Home Appliances Information Model and Mappings</w:t>
      </w:r>
    </w:p>
    <w:p w:rsidR="00766E56" w:rsidRPr="002C67C3" w:rsidRDefault="00766E56" w:rsidP="003F77DE">
      <w:pPr>
        <w:pStyle w:val="oneM2M-Normal"/>
        <w:rPr>
          <w:rFonts w:ascii="Times New Roman" w:hAnsi="Times New Roman"/>
          <w:sz w:val="20"/>
          <w:szCs w:val="20"/>
        </w:rPr>
      </w:pPr>
    </w:p>
    <w:p w:rsidR="00766E56" w:rsidRPr="002C67C3" w:rsidRDefault="00766E56" w:rsidP="0035595E">
      <w:pPr>
        <w:pStyle w:val="oneM2M-Heading1"/>
        <w:rPr>
          <w:sz w:val="24"/>
          <w:szCs w:val="24"/>
        </w:rPr>
      </w:pPr>
      <w:r w:rsidRPr="002C67C3">
        <w:rPr>
          <w:sz w:val="24"/>
          <w:szCs w:val="24"/>
        </w:rPr>
        <w:t>2</w:t>
      </w:r>
      <w:r w:rsidRPr="002C67C3">
        <w:rPr>
          <w:sz w:val="24"/>
          <w:szCs w:val="24"/>
        </w:rPr>
        <w:tab/>
        <w:t>Requested Action</w:t>
      </w:r>
    </w:p>
    <w:p w:rsidR="00766E56" w:rsidRPr="002C67C3" w:rsidRDefault="00AF670A" w:rsidP="00766E56">
      <w:pPr>
        <w:pStyle w:val="oneM2M-Normal"/>
        <w:rPr>
          <w:rFonts w:ascii="Times New Roman" w:hAnsi="Times New Roman"/>
          <w:sz w:val="20"/>
          <w:szCs w:val="20"/>
        </w:rPr>
      </w:pPr>
      <w:r w:rsidRPr="002C67C3">
        <w:rPr>
          <w:rFonts w:ascii="Times New Roman" w:hAnsi="Times New Roman"/>
          <w:sz w:val="20"/>
          <w:szCs w:val="20"/>
        </w:rPr>
        <w:t>oneM2M would like to welcome the UPnP Forum members to participate in one of our upcoming face-to-face meetings in order to introduce the UPnP data models that are available as well as the UPnP tool to register Data Models.</w:t>
      </w:r>
    </w:p>
    <w:p w:rsidR="0035595E" w:rsidRPr="002C67C3" w:rsidRDefault="0035595E" w:rsidP="00766E56">
      <w:pPr>
        <w:pStyle w:val="oneM2M-Normal"/>
        <w:rPr>
          <w:rFonts w:ascii="Times New Roman" w:hAnsi="Times New Roman"/>
          <w:sz w:val="20"/>
          <w:szCs w:val="20"/>
        </w:rPr>
      </w:pPr>
    </w:p>
    <w:p w:rsidR="00766E56" w:rsidRPr="002C67C3" w:rsidRDefault="00F6267D" w:rsidP="0035595E">
      <w:pPr>
        <w:pStyle w:val="oneM2M-Heading1"/>
        <w:rPr>
          <w:sz w:val="24"/>
          <w:szCs w:val="24"/>
        </w:rPr>
      </w:pPr>
      <w:r w:rsidRPr="002C67C3">
        <w:rPr>
          <w:sz w:val="24"/>
          <w:szCs w:val="24"/>
        </w:rPr>
        <w:t>3</w:t>
      </w:r>
      <w:r w:rsidR="00766E56" w:rsidRPr="002C67C3">
        <w:rPr>
          <w:sz w:val="24"/>
          <w:szCs w:val="24"/>
        </w:rPr>
        <w:tab/>
        <w:t>Next Meeting Dates</w:t>
      </w:r>
    </w:p>
    <w:p w:rsidR="00775B18" w:rsidRPr="002C67C3" w:rsidRDefault="00A26E6F" w:rsidP="00775B18">
      <w:pPr>
        <w:pStyle w:val="oneM2M-Normal"/>
        <w:rPr>
          <w:rFonts w:ascii="Times New Roman" w:hAnsi="Times New Roman"/>
          <w:sz w:val="20"/>
          <w:szCs w:val="20"/>
        </w:rPr>
      </w:pPr>
      <w:r w:rsidRPr="002C67C3">
        <w:rPr>
          <w:rFonts w:ascii="Times New Roman" w:hAnsi="Times New Roman"/>
          <w:sz w:val="20"/>
          <w:szCs w:val="20"/>
        </w:rPr>
        <w:t xml:space="preserve">Upcoming </w:t>
      </w:r>
      <w:r w:rsidR="00AF670A" w:rsidRPr="002C67C3">
        <w:rPr>
          <w:rFonts w:ascii="Times New Roman" w:hAnsi="Times New Roman"/>
          <w:sz w:val="20"/>
          <w:szCs w:val="20"/>
        </w:rPr>
        <w:t xml:space="preserve">face-to-face </w:t>
      </w:r>
      <w:r w:rsidRPr="002C67C3">
        <w:rPr>
          <w:rFonts w:ascii="Times New Roman" w:hAnsi="Times New Roman"/>
          <w:sz w:val="20"/>
          <w:szCs w:val="20"/>
        </w:rPr>
        <w:t xml:space="preserve">Member meetings may be accessed at: </w:t>
      </w:r>
      <w:hyperlink r:id="rId11" w:history="1">
        <w:r w:rsidRPr="002C67C3">
          <w:rPr>
            <w:rStyle w:val="Hyperlink"/>
            <w:rFonts w:ascii="Times New Roman" w:hAnsi="Times New Roman"/>
            <w:sz w:val="20"/>
            <w:szCs w:val="20"/>
          </w:rPr>
          <w:t>http://www.onem2m.org/news-events/member-meetings</w:t>
        </w:r>
      </w:hyperlink>
    </w:p>
    <w:p w:rsidR="00A26E6F" w:rsidRPr="002C67C3" w:rsidRDefault="00A26E6F" w:rsidP="00775B18">
      <w:pPr>
        <w:pStyle w:val="oneM2M-Normal"/>
        <w:rPr>
          <w:rFonts w:ascii="Times New Roman" w:hAnsi="Times New Roman"/>
          <w:sz w:val="20"/>
          <w:szCs w:val="20"/>
        </w:rPr>
      </w:pPr>
    </w:p>
    <w:p w:rsidR="00A9388B" w:rsidRPr="00B21A31" w:rsidRDefault="00A9388B" w:rsidP="0035595E">
      <w:pPr>
        <w:pStyle w:val="oneM2M-Heading1"/>
      </w:pPr>
    </w:p>
    <w:sectPr w:rsidR="00A9388B" w:rsidRPr="00B21A31" w:rsidSect="000D14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33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43" w:rsidRDefault="00BB5743" w:rsidP="00F77748">
      <w:r>
        <w:separator/>
      </w:r>
    </w:p>
  </w:endnote>
  <w:endnote w:type="continuationSeparator" w:id="0">
    <w:p w:rsidR="00BB5743" w:rsidRDefault="00BB5743" w:rsidP="00F7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C0" w:rsidRDefault="00205CC0" w:rsidP="00861D0F">
    <w:pPr>
      <w:pStyle w:val="Footer"/>
    </w:pPr>
  </w:p>
  <w:p w:rsidR="00205CC0" w:rsidRDefault="00205C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C0" w:rsidRPr="007F31C7" w:rsidRDefault="00205CC0" w:rsidP="006A2F16">
    <w:pPr>
      <w:pStyle w:val="oneM2M-PageFoot"/>
    </w:pPr>
    <w:r w:rsidRPr="007F31C7">
      <w:t xml:space="preserve">© </w:t>
    </w:r>
    <w:fldSimple w:instr=" DATE  \@ &quot;yyyy&quot;  \* MERGEFORMAT ">
      <w:r w:rsidR="002C67C3">
        <w:rPr>
          <w:noProof/>
        </w:rPr>
        <w:t>2015</w:t>
      </w:r>
    </w:fldSimple>
    <w:r w:rsidRPr="007F31C7">
      <w:t xml:space="preserve"> oneM2M Partners</w:t>
    </w:r>
    <w:r w:rsidRPr="007F31C7">
      <w:tab/>
    </w:r>
    <w:r w:rsidRPr="007F31C7">
      <w:tab/>
      <w:t xml:space="preserve">Page </w:t>
    </w:r>
    <w:fldSimple w:instr=" PAGE ">
      <w:r w:rsidR="00BB5743">
        <w:rPr>
          <w:noProof/>
        </w:rPr>
        <w:t>1</w:t>
      </w:r>
    </w:fldSimple>
    <w:r w:rsidRPr="007F31C7">
      <w:t xml:space="preserve"> (of </w:t>
    </w:r>
    <w:fldSimple w:instr=" NUMPAGES ">
      <w:r w:rsidR="00BB5743">
        <w:rPr>
          <w:noProof/>
        </w:rPr>
        <w:t>1</w:t>
      </w:r>
    </w:fldSimple>
    <w:r w:rsidRPr="007F31C7"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A1" w:rsidRDefault="00245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43" w:rsidRDefault="00BB5743" w:rsidP="00F77748">
      <w:r>
        <w:separator/>
      </w:r>
    </w:p>
  </w:footnote>
  <w:footnote w:type="continuationSeparator" w:id="0">
    <w:p w:rsidR="00BB5743" w:rsidRDefault="00BB5743" w:rsidP="00F7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A1" w:rsidRDefault="002454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8040"/>
      <w:gridCol w:w="1566"/>
    </w:tblGrid>
    <w:tr w:rsidR="00205CC0" w:rsidTr="00151B4B">
      <w:trPr>
        <w:trHeight w:val="839"/>
      </w:trPr>
      <w:tc>
        <w:tcPr>
          <w:tcW w:w="8046" w:type="dxa"/>
        </w:tcPr>
        <w:p w:rsidR="00205CC0" w:rsidRPr="00B21A31" w:rsidRDefault="00205CC0" w:rsidP="006A2F16">
          <w:pPr>
            <w:pStyle w:val="oneM2M-PageHead"/>
            <w:rPr>
              <w:lang w:val="fr-FR"/>
            </w:rPr>
          </w:pPr>
          <w:r w:rsidRPr="00B21A31">
            <w:rPr>
              <w:lang w:val="fr-FR"/>
            </w:rPr>
            <w:t xml:space="preserve">Doc# </w:t>
          </w:r>
          <w:r w:rsidR="00B7356E">
            <w:fldChar w:fldCharType="begin"/>
          </w:r>
          <w:r w:rsidR="0091477E" w:rsidRPr="004011B1">
            <w:rPr>
              <w:lang w:val="fr-FR"/>
            </w:rPr>
            <w:instrText xml:space="preserve"> FILENAME </w:instrText>
          </w:r>
          <w:r w:rsidR="00B7356E">
            <w:fldChar w:fldCharType="separate"/>
          </w:r>
          <w:r w:rsidR="002454A1">
            <w:rPr>
              <w:noProof/>
              <w:lang w:val="fr-FR"/>
            </w:rPr>
            <w:t>TP-2015-0873-Reply_LS_to_TP-2015-0847,_update_on_the_UPnP_Data_Models.docx</w:t>
          </w:r>
          <w:r w:rsidR="00B7356E">
            <w:fldChar w:fldCharType="end"/>
          </w:r>
          <w:r w:rsidRPr="00B21A31">
            <w:rPr>
              <w:u w:color="000000"/>
              <w:bdr w:val="none" w:sz="0" w:space="0" w:color="000000"/>
              <w:shd w:val="clear" w:color="000000" w:fill="000000"/>
              <w:lang w:val="fr-FR"/>
            </w:rPr>
            <w:t xml:space="preserve"> </w:t>
          </w:r>
        </w:p>
        <w:p w:rsidR="00205CC0" w:rsidRPr="004011B1" w:rsidRDefault="00205CC0" w:rsidP="00151B4B">
          <w:pPr>
            <w:pStyle w:val="oneM2M-PageHead"/>
            <w:rPr>
              <w:lang w:val="fr-FR"/>
            </w:rPr>
          </w:pPr>
          <w:r w:rsidRPr="004011B1">
            <w:rPr>
              <w:lang w:val="fr-FR"/>
            </w:rPr>
            <w:t>Liaison Statement</w:t>
          </w:r>
        </w:p>
      </w:tc>
      <w:tc>
        <w:tcPr>
          <w:tcW w:w="1560" w:type="dxa"/>
        </w:tcPr>
        <w:p w:rsidR="00205CC0" w:rsidRPr="00B11B5C" w:rsidRDefault="006C24DD" w:rsidP="00151B4B">
          <w:pPr>
            <w:pStyle w:val="Header"/>
            <w:spacing w:line="0" w:lineRule="atLeast"/>
            <w:jc w:val="right"/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  <w:noProof/>
              <w:lang w:val="en-GB" w:eastAsia="en-GB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CC0" w:rsidRDefault="00205CC0" w:rsidP="00BC6C47">
    <w:pPr>
      <w:spacing w:before="0" w:line="6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A1" w:rsidRDefault="002454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24F"/>
    <w:multiLevelType w:val="hybridMultilevel"/>
    <w:tmpl w:val="6AEA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595C"/>
    <w:multiLevelType w:val="hybridMultilevel"/>
    <w:tmpl w:val="EEA85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31454A"/>
    <w:multiLevelType w:val="hybridMultilevel"/>
    <w:tmpl w:val="F8F2E3FC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6FF8517E"/>
    <w:multiLevelType w:val="hybridMultilevel"/>
    <w:tmpl w:val="0D000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145A3"/>
    <w:multiLevelType w:val="hybridMultilevel"/>
    <w:tmpl w:val="7770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24F4C"/>
    <w:multiLevelType w:val="hybridMultilevel"/>
    <w:tmpl w:val="571C5B22"/>
    <w:lvl w:ilvl="0" w:tplc="43405EFC">
      <w:start w:val="1"/>
      <w:numFmt w:val="lowerLetter"/>
      <w:pStyle w:val="Heading4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1DED"/>
    <w:rsid w:val="00005236"/>
    <w:rsid w:val="0001304A"/>
    <w:rsid w:val="00046AB3"/>
    <w:rsid w:val="00057D8E"/>
    <w:rsid w:val="00082A23"/>
    <w:rsid w:val="000845AC"/>
    <w:rsid w:val="00090332"/>
    <w:rsid w:val="000A0ED6"/>
    <w:rsid w:val="000D0A83"/>
    <w:rsid w:val="000D149B"/>
    <w:rsid w:val="000E576F"/>
    <w:rsid w:val="001154EF"/>
    <w:rsid w:val="00117CD4"/>
    <w:rsid w:val="00142F25"/>
    <w:rsid w:val="00151B4B"/>
    <w:rsid w:val="00153A38"/>
    <w:rsid w:val="00183D75"/>
    <w:rsid w:val="001973A2"/>
    <w:rsid w:val="001A2965"/>
    <w:rsid w:val="001B1868"/>
    <w:rsid w:val="001B1CE7"/>
    <w:rsid w:val="00205260"/>
    <w:rsid w:val="00205CC0"/>
    <w:rsid w:val="00206DF4"/>
    <w:rsid w:val="00236751"/>
    <w:rsid w:val="002454A1"/>
    <w:rsid w:val="00262763"/>
    <w:rsid w:val="00284395"/>
    <w:rsid w:val="00285832"/>
    <w:rsid w:val="00294158"/>
    <w:rsid w:val="002C67C3"/>
    <w:rsid w:val="002D5116"/>
    <w:rsid w:val="002E39B9"/>
    <w:rsid w:val="002E3ED6"/>
    <w:rsid w:val="00314BC7"/>
    <w:rsid w:val="0035595E"/>
    <w:rsid w:val="00356610"/>
    <w:rsid w:val="003713C5"/>
    <w:rsid w:val="003C3449"/>
    <w:rsid w:val="003F77DE"/>
    <w:rsid w:val="004011B1"/>
    <w:rsid w:val="00401BE0"/>
    <w:rsid w:val="0040262D"/>
    <w:rsid w:val="004108BB"/>
    <w:rsid w:val="004212B5"/>
    <w:rsid w:val="004547DC"/>
    <w:rsid w:val="0045631C"/>
    <w:rsid w:val="0048317A"/>
    <w:rsid w:val="004D112F"/>
    <w:rsid w:val="004E473C"/>
    <w:rsid w:val="004E6C91"/>
    <w:rsid w:val="005011FA"/>
    <w:rsid w:val="005031FA"/>
    <w:rsid w:val="0053598D"/>
    <w:rsid w:val="00545CC6"/>
    <w:rsid w:val="00547921"/>
    <w:rsid w:val="00576405"/>
    <w:rsid w:val="00577022"/>
    <w:rsid w:val="005A64E9"/>
    <w:rsid w:val="005C34BD"/>
    <w:rsid w:val="005F680A"/>
    <w:rsid w:val="005F6D26"/>
    <w:rsid w:val="00604563"/>
    <w:rsid w:val="006235A4"/>
    <w:rsid w:val="00647290"/>
    <w:rsid w:val="00654C90"/>
    <w:rsid w:val="00655E91"/>
    <w:rsid w:val="00691559"/>
    <w:rsid w:val="006A2F16"/>
    <w:rsid w:val="006C24DD"/>
    <w:rsid w:val="006D2060"/>
    <w:rsid w:val="006E56F5"/>
    <w:rsid w:val="006F4628"/>
    <w:rsid w:val="0073465D"/>
    <w:rsid w:val="00766E56"/>
    <w:rsid w:val="00775B18"/>
    <w:rsid w:val="0079273C"/>
    <w:rsid w:val="007C0E59"/>
    <w:rsid w:val="007F31C7"/>
    <w:rsid w:val="007F36AF"/>
    <w:rsid w:val="00823790"/>
    <w:rsid w:val="00835FEC"/>
    <w:rsid w:val="00861BA3"/>
    <w:rsid w:val="00861D0F"/>
    <w:rsid w:val="0086666E"/>
    <w:rsid w:val="008F36D2"/>
    <w:rsid w:val="009013F6"/>
    <w:rsid w:val="0091477E"/>
    <w:rsid w:val="00926CFB"/>
    <w:rsid w:val="0094747C"/>
    <w:rsid w:val="00980770"/>
    <w:rsid w:val="00996AA2"/>
    <w:rsid w:val="009B1A37"/>
    <w:rsid w:val="009B4115"/>
    <w:rsid w:val="009B7864"/>
    <w:rsid w:val="009C6CBD"/>
    <w:rsid w:val="009D30E4"/>
    <w:rsid w:val="009E1DED"/>
    <w:rsid w:val="00A12B80"/>
    <w:rsid w:val="00A26E6F"/>
    <w:rsid w:val="00A4706D"/>
    <w:rsid w:val="00A5413D"/>
    <w:rsid w:val="00A63092"/>
    <w:rsid w:val="00A72C70"/>
    <w:rsid w:val="00A9388B"/>
    <w:rsid w:val="00AC188C"/>
    <w:rsid w:val="00AC2B54"/>
    <w:rsid w:val="00AD4D61"/>
    <w:rsid w:val="00AE080A"/>
    <w:rsid w:val="00AF670A"/>
    <w:rsid w:val="00B11B5C"/>
    <w:rsid w:val="00B21A31"/>
    <w:rsid w:val="00B30EA7"/>
    <w:rsid w:val="00B31604"/>
    <w:rsid w:val="00B37EB9"/>
    <w:rsid w:val="00B632A5"/>
    <w:rsid w:val="00B7356E"/>
    <w:rsid w:val="00BA206E"/>
    <w:rsid w:val="00BB1441"/>
    <w:rsid w:val="00BB5743"/>
    <w:rsid w:val="00BC6C47"/>
    <w:rsid w:val="00BE5130"/>
    <w:rsid w:val="00BF21AC"/>
    <w:rsid w:val="00BF44F3"/>
    <w:rsid w:val="00C35D8E"/>
    <w:rsid w:val="00C376AE"/>
    <w:rsid w:val="00C431D4"/>
    <w:rsid w:val="00C47C43"/>
    <w:rsid w:val="00C57C39"/>
    <w:rsid w:val="00C80282"/>
    <w:rsid w:val="00C92733"/>
    <w:rsid w:val="00CB2A4A"/>
    <w:rsid w:val="00CF16E8"/>
    <w:rsid w:val="00CF2554"/>
    <w:rsid w:val="00D07C60"/>
    <w:rsid w:val="00D11E31"/>
    <w:rsid w:val="00D14AB4"/>
    <w:rsid w:val="00D172AC"/>
    <w:rsid w:val="00D653F5"/>
    <w:rsid w:val="00D90ADE"/>
    <w:rsid w:val="00DC2BD3"/>
    <w:rsid w:val="00E045F8"/>
    <w:rsid w:val="00E463D2"/>
    <w:rsid w:val="00E46A66"/>
    <w:rsid w:val="00EE4191"/>
    <w:rsid w:val="00EF6531"/>
    <w:rsid w:val="00F01ED4"/>
    <w:rsid w:val="00F02438"/>
    <w:rsid w:val="00F6267D"/>
    <w:rsid w:val="00F66368"/>
    <w:rsid w:val="00F77748"/>
    <w:rsid w:val="00FE41C4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95"/>
    <w:pPr>
      <w:tabs>
        <w:tab w:val="left" w:pos="284"/>
      </w:tabs>
      <w:spacing w:before="120"/>
    </w:pPr>
    <w:rPr>
      <w:rFonts w:ascii="Myriad Pro" w:eastAsia="Times New Roman" w:hAnsi="Myriad Pr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8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8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5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CF2554"/>
    <w:pPr>
      <w:numPr>
        <w:numId w:val="5"/>
      </w:numPr>
      <w:tabs>
        <w:tab w:val="clear" w:pos="284"/>
      </w:tabs>
      <w:spacing w:before="120" w:after="160" w:line="276" w:lineRule="auto"/>
      <w:outlineLvl w:val="3"/>
    </w:pPr>
    <w:rPr>
      <w:rFonts w:ascii="Helvetica" w:eastAsia="??" w:hAnsi="Helvetica"/>
      <w:bCs w:val="0"/>
      <w:color w:val="auto"/>
      <w:sz w:val="20"/>
      <w:szCs w:val="20"/>
      <w:lang w:val="it-IT" w:eastAsia="ja-JP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CF2554"/>
    <w:pPr>
      <w:numPr>
        <w:ilvl w:val="4"/>
      </w:numPr>
      <w:tabs>
        <w:tab w:val="left" w:pos="1152"/>
      </w:tabs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CF2554"/>
    <w:pPr>
      <w:numPr>
        <w:ilvl w:val="5"/>
      </w:numPr>
      <w:tabs>
        <w:tab w:val="clear" w:pos="1152"/>
        <w:tab w:val="left" w:pos="1296"/>
      </w:tabs>
      <w:ind w:firstLine="0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CF2554"/>
    <w:pPr>
      <w:numPr>
        <w:ilvl w:val="6"/>
      </w:numPr>
      <w:tabs>
        <w:tab w:val="clear" w:pos="1296"/>
        <w:tab w:val="left" w:pos="1440"/>
      </w:tabs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CF2554"/>
    <w:pPr>
      <w:numPr>
        <w:ilvl w:val="7"/>
      </w:numPr>
      <w:tabs>
        <w:tab w:val="clear" w:pos="1440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CF2554"/>
    <w:pPr>
      <w:numPr>
        <w:ilvl w:val="8"/>
      </w:numPr>
      <w:tabs>
        <w:tab w:val="left" w:pos="1728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861D0F"/>
    <w:rPr>
      <w:rFonts w:ascii="Myriad Pro" w:hAnsi="Myriad Pro"/>
      <w:sz w:val="22"/>
      <w:szCs w:val="22"/>
      <w:lang w:val="en-US" w:eastAsia="en-US"/>
    </w:rPr>
  </w:style>
  <w:style w:type="paragraph" w:styleId="Footer">
    <w:name w:val="footer"/>
    <w:basedOn w:val="oneM2M-IPR"/>
    <w:link w:val="FooterChar"/>
    <w:unhideWhenUsed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FooterChar">
    <w:name w:val="Footer Char"/>
    <w:link w:val="Footer"/>
    <w:rsid w:val="00861D0F"/>
    <w:rPr>
      <w:rFonts w:ascii="Myriad Pro" w:hAnsi="Myriad Pr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ED"/>
    <w:pPr>
      <w:spacing w:before="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DED"/>
    <w:rPr>
      <w:rFonts w:ascii="Tahoma" w:hAnsi="Tahoma" w:cs="Tahoma"/>
      <w:sz w:val="16"/>
      <w:szCs w:val="16"/>
    </w:rPr>
  </w:style>
  <w:style w:type="paragraph" w:customStyle="1" w:styleId="oneM2M-CoverTableText">
    <w:name w:val="oneM2M-CoverTableText"/>
    <w:basedOn w:val="1tableentryleft"/>
    <w:qFormat/>
    <w:rsid w:val="006A2F16"/>
    <w:rPr>
      <w:rFonts w:ascii="Times New Roman" w:hAnsi="Times New Roman"/>
    </w:rPr>
  </w:style>
  <w:style w:type="paragraph" w:customStyle="1" w:styleId="oneM2M-TableTitle">
    <w:name w:val="oneM2M-TableTitle"/>
    <w:basedOn w:val="Normal"/>
    <w:qFormat/>
    <w:rsid w:val="006A2F16"/>
    <w:pPr>
      <w:shd w:val="clear" w:color="auto" w:fill="B42025"/>
      <w:tabs>
        <w:tab w:val="right" w:pos="1710"/>
        <w:tab w:val="left" w:pos="3780"/>
      </w:tabs>
      <w:spacing w:before="0"/>
      <w:ind w:left="1985" w:hanging="1985"/>
      <w:jc w:val="center"/>
    </w:pPr>
    <w:rPr>
      <w:rFonts w:cs="Tahoma"/>
      <w:b/>
      <w:smallCaps/>
      <w:color w:val="FFFFFF"/>
      <w:spacing w:val="30"/>
      <w:sz w:val="36"/>
    </w:rPr>
  </w:style>
  <w:style w:type="character" w:styleId="PageNumber">
    <w:name w:val="page number"/>
    <w:basedOn w:val="DefaultParagraphFont"/>
    <w:rsid w:val="00A4706D"/>
  </w:style>
  <w:style w:type="table" w:styleId="TableGrid">
    <w:name w:val="Table Grid"/>
    <w:basedOn w:val="TableNormal"/>
    <w:uiPriority w:val="59"/>
    <w:rsid w:val="00A47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L">
    <w:name w:val="TAL"/>
    <w:basedOn w:val="Normal"/>
    <w:rsid w:val="00AC2B54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Malgun Gothic" w:hAnsi="Arial"/>
    </w:rPr>
  </w:style>
  <w:style w:type="paragraph" w:customStyle="1" w:styleId="oneM2M-IPR">
    <w:name w:val="oneM2M-IPR"/>
    <w:basedOn w:val="Normal"/>
    <w:rsid w:val="00861BA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</w:pPr>
  </w:style>
  <w:style w:type="paragraph" w:styleId="ListParagraph">
    <w:name w:val="List Paragraph"/>
    <w:basedOn w:val="Normal"/>
    <w:uiPriority w:val="34"/>
    <w:qFormat/>
    <w:rsid w:val="00F77748"/>
    <w:pPr>
      <w:numPr>
        <w:numId w:val="4"/>
      </w:numPr>
      <w:contextualSpacing/>
    </w:pPr>
  </w:style>
  <w:style w:type="paragraph" w:customStyle="1" w:styleId="oneM2M-IPRTitle">
    <w:name w:val="oneM2M-IPRTitle"/>
    <w:basedOn w:val="Normal"/>
    <w:qFormat/>
    <w:rsid w:val="00046AB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jc w:val="center"/>
    </w:pPr>
    <w:rPr>
      <w:b/>
      <w:sz w:val="32"/>
      <w:szCs w:val="32"/>
    </w:rPr>
  </w:style>
  <w:style w:type="paragraph" w:customStyle="1" w:styleId="oneM2M-DocNum">
    <w:name w:val="oneM2M-DocNum"/>
    <w:basedOn w:val="ListParagraph"/>
    <w:qFormat/>
    <w:rsid w:val="00046AB3"/>
  </w:style>
  <w:style w:type="paragraph" w:customStyle="1" w:styleId="oneM2M-Bullet3">
    <w:name w:val="oneM2M-Bullet3"/>
    <w:basedOn w:val="oneM2M-Bullet2"/>
    <w:qFormat/>
    <w:rsid w:val="00046AB3"/>
    <w:pPr>
      <w:numPr>
        <w:ilvl w:val="0"/>
        <w:numId w:val="0"/>
      </w:numPr>
      <w:ind w:left="2160" w:hanging="360"/>
    </w:pPr>
  </w:style>
  <w:style w:type="paragraph" w:customStyle="1" w:styleId="AgendaDoc">
    <w:name w:val="Agenda Doc"/>
    <w:basedOn w:val="ListParagraph"/>
    <w:qFormat/>
    <w:rsid w:val="00284395"/>
  </w:style>
  <w:style w:type="paragraph" w:customStyle="1" w:styleId="oneM2M-Numbered3">
    <w:name w:val="oneM2M-Numbered3"/>
    <w:basedOn w:val="oneM2M-Numbered2"/>
    <w:qFormat/>
    <w:rsid w:val="00046AB3"/>
    <w:pPr>
      <w:numPr>
        <w:ilvl w:val="0"/>
        <w:numId w:val="0"/>
      </w:numPr>
      <w:ind w:left="2160" w:hanging="180"/>
    </w:pPr>
  </w:style>
  <w:style w:type="character" w:customStyle="1" w:styleId="Heading4Char">
    <w:name w:val="Heading 4 Char"/>
    <w:aliases w:val="H4 Char"/>
    <w:link w:val="Heading4"/>
    <w:uiPriority w:val="99"/>
    <w:rsid w:val="00CF2554"/>
    <w:rPr>
      <w:rFonts w:ascii="Helvetica" w:eastAsia="??" w:hAnsi="Helvetica"/>
      <w:b/>
      <w:lang w:val="it-IT" w:eastAsia="ja-JP"/>
    </w:rPr>
  </w:style>
  <w:style w:type="character" w:customStyle="1" w:styleId="Heading5Char">
    <w:name w:val="Heading 5 Char"/>
    <w:aliases w:val="H5 Char"/>
    <w:link w:val="Heading5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Heading6Char">
    <w:name w:val="Heading 6 Char"/>
    <w:link w:val="Heading6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Heading7Char">
    <w:name w:val="Heading 7 Char"/>
    <w:link w:val="Heading7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Heading8Char">
    <w:name w:val="Heading 8 Char"/>
    <w:link w:val="Heading8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Heading9Char">
    <w:name w:val="Heading 9 Char"/>
    <w:link w:val="Heading9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paragraph" w:customStyle="1" w:styleId="1tableentryleft">
    <w:name w:val="1table entry left"/>
    <w:aliases w:val="1TEL"/>
    <w:uiPriority w:val="99"/>
    <w:rsid w:val="00CF2554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character" w:customStyle="1" w:styleId="Heading3Char">
    <w:name w:val="Heading 3 Char"/>
    <w:link w:val="Heading3"/>
    <w:uiPriority w:val="9"/>
    <w:rsid w:val="00CF2554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customStyle="1" w:styleId="oneM2M-CoverTableLeft">
    <w:name w:val="oneM2M-CoverTableLeft"/>
    <w:basedOn w:val="oneM2M-CoverTableText"/>
    <w:qFormat/>
    <w:rsid w:val="006A2F16"/>
    <w:rPr>
      <w:color w:val="FFFFFF"/>
    </w:rPr>
  </w:style>
  <w:style w:type="paragraph" w:customStyle="1" w:styleId="oneM2M-PageHead">
    <w:name w:val="oneM2M-PageHead"/>
    <w:basedOn w:val="Header"/>
    <w:qFormat/>
    <w:rsid w:val="006A2F16"/>
    <w:rPr>
      <w:rFonts w:ascii="Times New Roman" w:hAnsi="Times New Roman"/>
    </w:rPr>
  </w:style>
  <w:style w:type="paragraph" w:customStyle="1" w:styleId="oneM2M-PageFoot">
    <w:name w:val="oneM2M-PageFoot"/>
    <w:basedOn w:val="Footer"/>
    <w:qFormat/>
    <w:rsid w:val="006A2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oneM2M-Normal">
    <w:name w:val="oneM2M-Normal"/>
    <w:basedOn w:val="Normal"/>
    <w:qFormat/>
    <w:rsid w:val="00AD4D61"/>
  </w:style>
  <w:style w:type="character" w:customStyle="1" w:styleId="Heading1Char">
    <w:name w:val="Heading 1 Char"/>
    <w:link w:val="Heading1"/>
    <w:uiPriority w:val="9"/>
    <w:rsid w:val="00A938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938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neM2M-Heading1">
    <w:name w:val="oneM2M-Heading1"/>
    <w:basedOn w:val="Heading1"/>
    <w:qFormat/>
    <w:rsid w:val="0035595E"/>
    <w:pPr>
      <w:tabs>
        <w:tab w:val="clear" w:pos="284"/>
      </w:tabs>
    </w:pPr>
    <w:rPr>
      <w:rFonts w:ascii="Times New Roman" w:hAnsi="Times New Roman"/>
      <w:sz w:val="28"/>
      <w:szCs w:val="28"/>
    </w:rPr>
  </w:style>
  <w:style w:type="paragraph" w:customStyle="1" w:styleId="oneM2M-Heading2">
    <w:name w:val="oneM2M-Heading2"/>
    <w:basedOn w:val="Heading2"/>
    <w:qFormat/>
    <w:rsid w:val="00DC2BD3"/>
    <w:pPr>
      <w:tabs>
        <w:tab w:val="clear" w:pos="284"/>
      </w:tabs>
      <w:ind w:left="1134" w:hanging="850"/>
    </w:pPr>
    <w:rPr>
      <w:rFonts w:ascii="Myriad Pro" w:hAnsi="Myriad Pro"/>
    </w:rPr>
  </w:style>
  <w:style w:type="paragraph" w:customStyle="1" w:styleId="oneM2M-Heading3">
    <w:name w:val="oneM2M-Heading3"/>
    <w:basedOn w:val="Heading3"/>
    <w:qFormat/>
    <w:rsid w:val="00DC2BD3"/>
    <w:pPr>
      <w:tabs>
        <w:tab w:val="clear" w:pos="284"/>
      </w:tabs>
      <w:ind w:left="1701" w:hanging="992"/>
    </w:pPr>
    <w:rPr>
      <w:rFonts w:ascii="Myriad Pro" w:hAnsi="Myriad Pro"/>
      <w:color w:val="auto"/>
    </w:rPr>
  </w:style>
  <w:style w:type="paragraph" w:customStyle="1" w:styleId="oneM2M-Bullet1">
    <w:name w:val="oneM2M-Bullet1"/>
    <w:basedOn w:val="oneM2M-Normal"/>
    <w:qFormat/>
    <w:rsid w:val="00A9388B"/>
    <w:pPr>
      <w:numPr>
        <w:numId w:val="7"/>
      </w:numPr>
    </w:pPr>
  </w:style>
  <w:style w:type="paragraph" w:customStyle="1" w:styleId="oneM2M-Bullet2">
    <w:name w:val="oneM2M-Bullet2"/>
    <w:basedOn w:val="oneM2M-Normal"/>
    <w:qFormat/>
    <w:rsid w:val="00A9388B"/>
    <w:pPr>
      <w:numPr>
        <w:ilvl w:val="1"/>
        <w:numId w:val="7"/>
      </w:numPr>
    </w:pPr>
  </w:style>
  <w:style w:type="paragraph" w:customStyle="1" w:styleId="oneM2M-Numbered1">
    <w:name w:val="oneM2M-Numbered1"/>
    <w:basedOn w:val="oneM2M-Bullet1"/>
    <w:qFormat/>
    <w:rsid w:val="00A9388B"/>
    <w:pPr>
      <w:numPr>
        <w:numId w:val="8"/>
      </w:numPr>
    </w:pPr>
  </w:style>
  <w:style w:type="paragraph" w:customStyle="1" w:styleId="oneM2M-Numbered2">
    <w:name w:val="oneM2M-Numbered2"/>
    <w:basedOn w:val="oneM2M-Bullet1"/>
    <w:qFormat/>
    <w:rsid w:val="00A9388B"/>
    <w:pPr>
      <w:numPr>
        <w:ilvl w:val="1"/>
        <w:numId w:val="8"/>
      </w:numPr>
    </w:pPr>
  </w:style>
  <w:style w:type="character" w:styleId="Hyperlink">
    <w:name w:val="Hyperlink"/>
    <w:uiPriority w:val="99"/>
    <w:unhideWhenUsed/>
    <w:rsid w:val="00082A23"/>
    <w:rPr>
      <w:color w:val="0000FF"/>
      <w:u w:val="single"/>
    </w:rPr>
  </w:style>
  <w:style w:type="paragraph" w:customStyle="1" w:styleId="oneM2M-CoverTableTitle">
    <w:name w:val="oneM2M-CoverTableTitle"/>
    <w:basedOn w:val="oneM2M-TableTitle"/>
    <w:qFormat/>
    <w:rsid w:val="00775B18"/>
    <w:rPr>
      <w:rFonts w:ascii="Calibri" w:hAnsi="Calibri" w:cs="Calibri"/>
      <w:sz w:val="40"/>
      <w:szCs w:val="40"/>
    </w:rPr>
  </w:style>
  <w:style w:type="paragraph" w:customStyle="1" w:styleId="Default">
    <w:name w:val="Default"/>
    <w:rsid w:val="004011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5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M2M_liaison@list.onem2m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em2m.org/news-events/member-meetin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nem2m.org/technical/published-docume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nem2m.org/technical/latest-draft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3ABBD-C566-4BBC-8B33-D1936A86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oneM2M Template Liaison Statement</vt:lpstr>
    </vt:vector>
  </TitlesOfParts>
  <Company>ETSI</Company>
  <LinksUpToDate>false</LinksUpToDate>
  <CharactersWithSpaces>1838</CharactersWithSpaces>
  <SharedDoc>false</SharedDoc>
  <HLinks>
    <vt:vector size="6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mailto:oneM2M_liaison@list.onem2m.org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Liaison Statement</dc:title>
  <dc:creator>oneM2M</dc:creator>
  <cp:lastModifiedBy>Karen Hughes, oneM2M Secretariat</cp:lastModifiedBy>
  <cp:revision>3</cp:revision>
  <cp:lastPrinted>2012-08-16T10:19:00Z</cp:lastPrinted>
  <dcterms:created xsi:type="dcterms:W3CDTF">2015-11-13T03:19:00Z</dcterms:created>
  <dcterms:modified xsi:type="dcterms:W3CDTF">2015-11-13T03:19:00Z</dcterms:modified>
</cp:coreProperties>
</file>