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Date:*</w:t>
            </w:r>
            <w:proofErr w:type="gramEnd"/>
          </w:p>
        </w:tc>
        <w:tc>
          <w:tcPr>
            <w:tcW w:w="6999" w:type="dxa"/>
            <w:shd w:val="clear" w:color="auto" w:fill="FFFFFF"/>
          </w:tcPr>
          <w:p w:rsidR="00767897" w:rsidRPr="00EF5EFD" w:rsidRDefault="00767897" w:rsidP="00F64E36">
            <w:pPr>
              <w:pStyle w:val="oneM2M-CoverTableText"/>
            </w:pPr>
            <w:r>
              <w:t>2019-0</w:t>
            </w:r>
            <w:r w:rsidR="00D84724">
              <w:t>5-15</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rsidR="00767897" w:rsidRPr="00EF5EFD" w:rsidRDefault="006A3A7B" w:rsidP="00F64E36">
            <w:pPr>
              <w:pStyle w:val="oneM2M-CoverTableText"/>
            </w:pPr>
            <w:r>
              <w:t>Enforcement of subscription with “missingData” under &lt;timeSeries&gt; during create of subscription only</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606548">
              <w:t>3</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rsidR="00767897" w:rsidRPr="00EF5EFD" w:rsidRDefault="00767897" w:rsidP="00F64E36">
            <w:pPr>
              <w:pStyle w:val="oneM2M-CoverTableText"/>
            </w:pPr>
            <w:r>
              <w:t>TS-000</w:t>
            </w:r>
            <w:r w:rsidR="00606548">
              <w:t>1 v3.15.0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9030D3" w:rsidP="00F64E36">
            <w:pPr>
              <w:rPr>
                <w:lang w:eastAsia="ko-KR"/>
              </w:rPr>
            </w:pPr>
            <w:r>
              <w:rPr>
                <w:rFonts w:eastAsia="BatangChe"/>
                <w:sz w:val="22"/>
                <w:szCs w:val="24"/>
                <w:lang w:val="en-US"/>
              </w:rPr>
              <w:t>9.6.8</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71718">
              <w:rPr>
                <w:rFonts w:ascii="Times New Roman" w:hAnsi="Times New Roman"/>
                <w:sz w:val="24"/>
              </w:rPr>
            </w:r>
            <w:r w:rsidR="00A7171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71718">
              <w:rPr>
                <w:rFonts w:ascii="Times New Roman" w:hAnsi="Times New Roman"/>
                <w:szCs w:val="22"/>
              </w:rPr>
            </w:r>
            <w:r w:rsidR="00A71718">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71718">
              <w:rPr>
                <w:rFonts w:ascii="Times New Roman" w:hAnsi="Times New Roman"/>
                <w:sz w:val="24"/>
              </w:rPr>
            </w:r>
            <w:r w:rsidR="00A7171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71718">
              <w:rPr>
                <w:rFonts w:ascii="Times New Roman" w:hAnsi="Times New Roman"/>
                <w:sz w:val="24"/>
              </w:rPr>
            </w:r>
            <w:r w:rsidR="00A71718">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Heading2"/>
      </w:pPr>
      <w:r>
        <w:t>Introduction</w:t>
      </w:r>
    </w:p>
    <w:p w:rsidR="00314B9D" w:rsidRDefault="00314B9D" w:rsidP="00314B9D">
      <w:pPr>
        <w:rPr>
          <w:lang w:val="en-US"/>
        </w:rPr>
      </w:pPr>
      <w:r>
        <w:rPr>
          <w:lang w:val="en-US"/>
        </w:rPr>
        <w:t>This contribution addresses</w:t>
      </w:r>
    </w:p>
    <w:p w:rsidR="00314B9D" w:rsidRDefault="005D0649" w:rsidP="00314B9D">
      <w:pPr>
        <w:numPr>
          <w:ilvl w:val="0"/>
          <w:numId w:val="45"/>
        </w:numPr>
        <w:rPr>
          <w:lang w:val="en-US"/>
        </w:rPr>
      </w:pPr>
      <w:r>
        <w:rPr>
          <w:lang w:val="en-US"/>
        </w:rPr>
        <w:t>Subscription under &lt;timeSeries&gt;</w:t>
      </w:r>
    </w:p>
    <w:p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w:t>
      </w:r>
      <w:proofErr w:type="gramStart"/>
      <w:r w:rsidR="000419EE">
        <w:rPr>
          <w:lang w:val="en-US"/>
        </w:rPr>
        <w:t>data</w:t>
      </w:r>
      <w:proofErr w:type="gramEnd"/>
      <w:r w:rsidR="000419EE">
        <w:rPr>
          <w:lang w:val="en-US"/>
        </w:rPr>
        <w:t xml:space="preserve">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w:t>
      </w:r>
      <w:proofErr w:type="gramStart"/>
      <w:r w:rsidR="00BB06F4">
        <w:rPr>
          <w:lang w:val="en-US"/>
        </w:rPr>
        <w:t>data</w:t>
      </w:r>
      <w:proofErr w:type="gramEnd"/>
      <w:r w:rsidR="00BB06F4">
        <w:rPr>
          <w:lang w:val="en-US"/>
        </w:rPr>
        <w:t xml:space="preserve"> based on </w:t>
      </w:r>
      <w:r w:rsidR="00BB06F4" w:rsidRPr="00BB06F4">
        <w:rPr>
          <w:i/>
          <w:lang w:val="en-US"/>
        </w:rPr>
        <w:t>number</w:t>
      </w:r>
      <w:r w:rsidR="00BB06F4">
        <w:rPr>
          <w:lang w:val="en-US"/>
        </w:rPr>
        <w:t>.</w:t>
      </w:r>
    </w:p>
    <w:p w:rsidR="000419EE" w:rsidRPr="000419EE" w:rsidRDefault="000419EE" w:rsidP="00C97A0A">
      <w:pPr>
        <w:rPr>
          <w:lang w:val="en-US"/>
        </w:rPr>
      </w:pPr>
      <w:r>
        <w:rPr>
          <w:lang w:val="en-US"/>
        </w:rPr>
        <w:lastRenderedPageBreak/>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rsidR="00077404" w:rsidRPr="00357143" w:rsidRDefault="00077404" w:rsidP="00077404">
      <w:pPr>
        <w:pStyle w:val="TH"/>
      </w:pPr>
      <w:r w:rsidRPr="00357143">
        <w:lastRenderedPageBreak/>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077404" w:rsidRPr="00357143" w:rsidTr="00783E95">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77404" w:rsidRPr="00357143" w:rsidRDefault="00077404" w:rsidP="00783E95">
            <w:pPr>
              <w:pStyle w:val="TAH"/>
              <w:rPr>
                <w:rFonts w:eastAsia="Arial Unicode MS"/>
              </w:rPr>
            </w:pPr>
            <w:r w:rsidRPr="00357143">
              <w:rPr>
                <w:rFonts w:eastAsia="Arial Unicode MS"/>
              </w:rPr>
              <w:t>Matching condition</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sidRPr="00077404">
              <w:rPr>
                <w:rFonts w:ascii="Arial" w:eastAsia="Times New Roman"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rsidR="00077404" w:rsidRPr="00573EF0" w:rsidRDefault="00077404" w:rsidP="00077404">
            <w:pPr>
              <w:keepNext/>
              <w:keepLines/>
              <w:numPr>
                <w:ilvl w:val="0"/>
                <w:numId w:val="46"/>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 xml:space="preserve">&gt; child resource is an obsolete </w:t>
            </w:r>
            <w:proofErr w:type="gramStart"/>
            <w:r w:rsidRPr="00494DCF">
              <w:rPr>
                <w:rFonts w:ascii="Arial" w:hAnsi="Arial" w:cs="Arial"/>
                <w:sz w:val="18"/>
                <w:szCs w:val="18"/>
                <w:lang w:eastAsia="ko-KR"/>
              </w:rPr>
              <w:t>resource</w:t>
            </w:r>
            <w:proofErr w:type="gramEnd"/>
            <w:r w:rsidRPr="00494DCF">
              <w:rPr>
                <w:rFonts w:ascii="Arial" w:hAnsi="Arial" w:cs="Arial"/>
                <w:sz w:val="18"/>
                <w:szCs w:val="18"/>
                <w:lang w:eastAsia="ko-KR"/>
              </w:rPr>
              <w:t xml:space="preserv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This retrieval is performed by a RETRIEVE request targeting the subscribed-to resource with the Result Content parameter set to either "child-resources" or "</w:t>
            </w:r>
            <w:proofErr w:type="spellStart"/>
            <w:r w:rsidRPr="00494DCF">
              <w:rPr>
                <w:rFonts w:ascii="Arial" w:hAnsi="Arial" w:cs="Arial"/>
                <w:sz w:val="18"/>
                <w:szCs w:val="18"/>
                <w:lang w:eastAsia="ko-KR"/>
              </w:rPr>
              <w:t>attributes+child-resources</w:t>
            </w:r>
            <w:proofErr w:type="spellEnd"/>
            <w:r w:rsidRPr="00494DCF">
              <w:rPr>
                <w:rFonts w:ascii="Arial" w:hAnsi="Arial" w:cs="Arial"/>
                <w:sz w:val="18"/>
                <w:szCs w:val="18"/>
                <w:lang w:eastAsia="ko-KR"/>
              </w:rPr>
              <w:t xml:space="preserve">".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value setting, only one single Notification Target shall be present in the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 see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definition.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shall not be combined with any other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value. This value for </w:t>
            </w:r>
            <w:proofErr w:type="spellStart"/>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ventType</w:t>
            </w:r>
            <w:proofErr w:type="spellEnd"/>
            <w:r w:rsidRPr="00494DCF">
              <w:rPr>
                <w:rFonts w:ascii="Arial" w:eastAsia="Arial Unicode MS" w:hAnsi="Arial" w:cs="Arial"/>
                <w:i/>
                <w:sz w:val="18"/>
                <w:szCs w:val="18"/>
                <w:lang w:eastAsia="ko-KR"/>
              </w:rPr>
              <w:t xml:space="preserv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w:t>
            </w:r>
            <w:r w:rsidRPr="00494DCF">
              <w:rPr>
                <w:rFonts w:ascii="Arial" w:hAnsi="Arial" w:cs="Arial"/>
                <w:sz w:val="18"/>
                <w:szCs w:val="18"/>
                <w:lang w:eastAsia="ko-KR"/>
              </w:rPr>
              <w:lastRenderedPageBreak/>
              <w:t xml:space="preserve">shall be blocked by the Hosting CSE until a notification request was sent out and a corresponding response message was </w:t>
            </w:r>
            <w:proofErr w:type="gramStart"/>
            <w:r w:rsidRPr="00494DCF">
              <w:rPr>
                <w:rFonts w:ascii="Arial" w:hAnsi="Arial" w:cs="Arial"/>
                <w:sz w:val="18"/>
                <w:szCs w:val="18"/>
                <w:lang w:eastAsia="ko-KR"/>
              </w:rPr>
              <w:t>received</w:t>
            </w:r>
            <w:proofErr w:type="gramEnd"/>
            <w:r w:rsidRPr="00494DCF">
              <w:rPr>
                <w:rFonts w:ascii="Arial" w:hAnsi="Arial" w:cs="Arial"/>
                <w:sz w:val="18"/>
                <w:szCs w:val="18"/>
                <w:lang w:eastAsia="ko-KR"/>
              </w:rPr>
              <w:t xml:space="preserve">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w:t>
            </w:r>
            <w:r>
              <w:rPr>
                <w:rFonts w:ascii="Arial" w:hAnsi="Arial" w:cs="Arial"/>
                <w:sz w:val="18"/>
                <w:szCs w:val="18"/>
                <w:lang w:eastAsia="ko-KR"/>
              </w:rPr>
              <w:t xml:space="preserve"> For any subscribed-to resource there shall exist a maximum of one subscription with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All other notification </w:t>
            </w:r>
            <w:proofErr w:type="gramStart"/>
            <w:r>
              <w:rPr>
                <w:rFonts w:ascii="Arial" w:hAnsi="Arial" w:cs="Arial"/>
                <w:sz w:val="18"/>
                <w:szCs w:val="18"/>
                <w:lang w:eastAsia="ko-KR"/>
              </w:rPr>
              <w:t>policies  shall</w:t>
            </w:r>
            <w:proofErr w:type="gramEnd"/>
            <w:r>
              <w:rPr>
                <w:rFonts w:ascii="Arial" w:hAnsi="Arial" w:cs="Arial"/>
                <w:sz w:val="18"/>
                <w:szCs w:val="18"/>
                <w:lang w:eastAsia="ko-KR"/>
              </w:rPr>
              <w:t xml:space="preserve"> not be allowed when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is used. The </w:t>
            </w:r>
            <w:proofErr w:type="spellStart"/>
            <w:r w:rsidRPr="00994F97">
              <w:rPr>
                <w:rFonts w:ascii="Arial" w:hAnsi="Arial" w:cs="Arial"/>
                <w:i/>
                <w:sz w:val="18"/>
                <w:szCs w:val="18"/>
                <w:lang w:eastAsia="ko-KR"/>
              </w:rPr>
              <w:t>notificationContentType</w:t>
            </w:r>
            <w:proofErr w:type="spellEnd"/>
            <w:r>
              <w:rPr>
                <w:rFonts w:ascii="Arial" w:hAnsi="Arial" w:cs="Arial"/>
                <w:sz w:val="18"/>
                <w:szCs w:val="18"/>
                <w:lang w:eastAsia="ko-KR"/>
              </w:rPr>
              <w:t xml:space="preserve"> shall be “modified </w:t>
            </w:r>
            <w:proofErr w:type="spellStart"/>
            <w:r>
              <w:rPr>
                <w:rFonts w:ascii="Arial" w:hAnsi="Arial" w:cs="Arial"/>
                <w:sz w:val="18"/>
                <w:szCs w:val="18"/>
                <w:lang w:eastAsia="ko-KR"/>
              </w:rPr>
              <w:t>attibutes</w:t>
            </w:r>
            <w:proofErr w:type="spellEnd"/>
            <w:r>
              <w:rPr>
                <w:rFonts w:ascii="Arial" w:hAnsi="Arial" w:cs="Arial"/>
                <w:sz w:val="18"/>
                <w:szCs w:val="18"/>
                <w:lang w:eastAsia="ko-KR"/>
              </w:rPr>
              <w:t xml:space="preserve">”. </w:t>
            </w:r>
            <w:r w:rsidRPr="00494DCF">
              <w:rPr>
                <w:rFonts w:ascii="Arial" w:hAnsi="Arial" w:cs="Arial"/>
                <w:sz w:val="18"/>
                <w:szCs w:val="18"/>
                <w:lang w:eastAsia="ko-KR"/>
              </w:rPr>
              <w:t xml:space="preserve"> When an UPDATE operation has been blocked due to triggering this type of notification, any other occurring UPDATE or DELETE requests to the same resource shall be handled only after the blocked UPDATE operation has been completed.</w:t>
            </w:r>
          </w:p>
          <w:p w:rsidR="00077404" w:rsidRPr="00357143" w:rsidRDefault="00077404" w:rsidP="00783E95">
            <w:pPr>
              <w:keepNext/>
              <w:keepLines/>
              <w:spacing w:after="0"/>
              <w:rPr>
                <w:rFonts w:ascii="Arial" w:hAnsi="Arial"/>
                <w:sz w:val="18"/>
                <w:lang w:eastAsia="ko-KR"/>
              </w:rPr>
            </w:pP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077404">
              <w:rPr>
                <w:rFonts w:ascii="Arial" w:eastAsia="Times New Roman"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proofErr w:type="spellStart"/>
            <w:r>
              <w:rPr>
                <w:rFonts w:ascii="Arial" w:hAnsi="Arial"/>
                <w:i/>
                <w:sz w:val="18"/>
                <w:lang w:eastAsia="ko-KR"/>
              </w:rPr>
              <w:t>notificationE</w:t>
            </w:r>
            <w:r w:rsidRPr="00357143">
              <w:rPr>
                <w:rFonts w:ascii="Arial" w:hAnsi="Arial" w:hint="eastAsia"/>
                <w:i/>
                <w:sz w:val="18"/>
                <w:lang w:eastAsia="ko-KR"/>
              </w:rPr>
              <w:t>ventType</w:t>
            </w:r>
            <w:proofErr w:type="spellEnd"/>
            <w:r w:rsidRPr="00357143">
              <w:rPr>
                <w:rFonts w:ascii="Arial" w:hAnsi="Arial" w:hint="eastAsia"/>
                <w:i/>
                <w:sz w:val="18"/>
                <w:lang w:eastAsia="ko-KR"/>
              </w:rPr>
              <w:t>.</w:t>
            </w: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 xml:space="preserve">For example, if </w:t>
            </w:r>
            <w:proofErr w:type="spellStart"/>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ntType</w:t>
            </w:r>
            <w:proofErr w:type="spellEnd"/>
            <w:r w:rsidRPr="00357143">
              <w:rPr>
                <w:rFonts w:ascii="Arial" w:hAnsi="Arial" w:hint="eastAsia"/>
                <w:sz w:val="18"/>
                <w:lang w:eastAsia="ko-KR"/>
              </w:rPr>
              <w:t xml:space="preserv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077404" w:rsidRPr="00357143" w:rsidRDefault="00077404" w:rsidP="00783E95">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r>
              <w:rPr>
                <w:rFonts w:eastAsia="SimSun"/>
              </w:rPr>
              <w:t xml:space="preserve"> This default value </w:t>
            </w:r>
            <w:proofErr w:type="gramStart"/>
            <w:r>
              <w:rPr>
                <w:rFonts w:eastAsia="SimSun"/>
              </w:rPr>
              <w:t>shall  apply</w:t>
            </w:r>
            <w:proofErr w:type="gramEnd"/>
            <w:r>
              <w:rPr>
                <w:rFonts w:eastAsia="SimSun"/>
              </w:rPr>
              <w:t xml:space="preserve"> only if </w:t>
            </w:r>
            <w:proofErr w:type="spellStart"/>
            <w:r w:rsidRPr="00F01D07">
              <w:rPr>
                <w:rFonts w:eastAsia="SimSun"/>
                <w:i/>
                <w:iCs/>
              </w:rPr>
              <w:t>operationMonitor</w:t>
            </w:r>
            <w:proofErr w:type="spellEnd"/>
            <w:r>
              <w:rPr>
                <w:rFonts w:eastAsia="SimSun"/>
              </w:rPr>
              <w:t xml:space="preserve"> is not present in the resource.</w:t>
            </w:r>
          </w:p>
          <w:p w:rsidR="00077404" w:rsidRPr="00357143" w:rsidRDefault="00077404" w:rsidP="00783E95">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rPr>
                <w:rFonts w:eastAsia="Arial Unicode MS"/>
                <w:i/>
              </w:rPr>
            </w:pPr>
            <w:proofErr w:type="spellStart"/>
            <w:r w:rsidRPr="00357143">
              <w:rPr>
                <w:rFonts w:eastAsia="Arial Unicode MS" w:hint="eastAsia"/>
                <w:i/>
              </w:rPr>
              <w:lastRenderedPageBreak/>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jc w:val="center"/>
              <w:rPr>
                <w:rFonts w:eastAsia="Arial Unicode MS"/>
                <w:lang w:eastAsia="zh-CN"/>
              </w:rPr>
            </w:pPr>
            <w:proofErr w:type="gramStart"/>
            <w:r w:rsidRPr="00357143">
              <w:rPr>
                <w:rFonts w:eastAsia="Arial Unicode MS" w:hint="eastAsia"/>
              </w:rPr>
              <w:t>0..</w:t>
            </w:r>
            <w:r>
              <w:rPr>
                <w:rFonts w:eastAsia="Arial Unicode MS" w:hint="eastAsia"/>
                <w:lang w:eastAsia="zh-CN"/>
              </w:rPr>
              <w:t>n</w:t>
            </w:r>
            <w:proofErr w:type="gramEnd"/>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Default="00077404" w:rsidP="00783E95">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rsidR="00077404" w:rsidRDefault="00077404" w:rsidP="00783E95">
            <w:pPr>
              <w:pStyle w:val="TAL"/>
              <w:keepNext w:val="0"/>
              <w:keepLines w:val="0"/>
              <w:rPr>
                <w:rFonts w:eastAsia="Arial Unicode MS"/>
                <w:lang w:eastAsia="zh-CN"/>
              </w:rPr>
            </w:pPr>
          </w:p>
          <w:p w:rsidR="00077404" w:rsidRDefault="00077404" w:rsidP="00783E95">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rsidR="00077404" w:rsidRPr="00357143" w:rsidRDefault="00077404" w:rsidP="00783E95">
            <w:pPr>
              <w:pStyle w:val="TAL"/>
              <w:keepNext w:val="0"/>
              <w:keepLines w:val="0"/>
              <w:rPr>
                <w:rFonts w:eastAsia="Arial Unicode MS"/>
                <w:lang w:eastAsia="zh-CN"/>
              </w:rPr>
            </w:pP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proofErr w:type="gramStart"/>
            <w:r w:rsidRPr="00357143">
              <w:rPr>
                <w:rFonts w:eastAsia="Arial Unicode MS"/>
              </w:rPr>
              <w:t>0..n</w:t>
            </w:r>
            <w:proofErr w:type="gramEnd"/>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proofErr w:type="spellStart"/>
            <w:r>
              <w:rPr>
                <w:rFonts w:eastAsia="Arial Unicode MS" w:hint="eastAsia"/>
                <w:i/>
                <w:lang w:eastAsia="zh-CN"/>
              </w:rPr>
              <w:t>childR</w:t>
            </w:r>
            <w:r>
              <w:rPr>
                <w:rFonts w:eastAsia="Arial Unicode MS"/>
                <w:i/>
              </w:rPr>
              <w:t>esourceType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w:t>
            </w:r>
            <w:r w:rsidRPr="00357143">
              <w:t xml:space="preserve">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w:t>
            </w:r>
            <w:r w:rsidRPr="00357143">
              <w:rPr>
                <w:rFonts w:hint="eastAsia"/>
                <w:lang w:eastAsia="zh-CN"/>
              </w:rPr>
              <w:t>Th</w:t>
            </w:r>
            <w:r w:rsidRPr="00357143">
              <w:rPr>
                <w:rFonts w:hint="eastAsia"/>
                <w:lang w:eastAsia="zh-CN"/>
              </w:rPr>
              <w:t>e</w:t>
            </w:r>
            <w:r w:rsidRPr="00357143">
              <w:rPr>
                <w:rFonts w:hint="eastAsia"/>
                <w:lang w:eastAsia="zh-CN"/>
              </w:rPr>
              <w:t xml:space="preserv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bookmarkStart w:id="4" w:name="_GoBack"/>
            <w:ins w:id="5" w:author="Bob Flynn" w:date="2019-04-08T12:03:00Z">
              <w:r w:rsidR="00CA53C3">
                <w:rPr>
                  <w:i/>
                  <w:lang w:eastAsia="zh-CN"/>
                </w:rPr>
                <w:t>.</w:t>
              </w:r>
            </w:ins>
            <w:bookmarkEnd w:id="4"/>
            <w:ins w:id="6" w:author="Gurudeep BN" w:date="2019-04-08T12:23:00Z">
              <w:r w:rsidR="00914CA5">
                <w:rPr>
                  <w:i/>
                  <w:lang w:eastAsia="zh-CN"/>
                </w:rPr>
                <w:t xml:space="preserve"> </w:t>
              </w:r>
            </w:ins>
            <w:ins w:id="7" w:author="Bob Flynn" w:date="2019-04-08T12:03:00Z">
              <w:r w:rsidR="00CA53C3">
                <w:rPr>
                  <w:lang w:eastAsia="zh-CN"/>
                </w:rPr>
                <w:t xml:space="preserve">This attribute may </w:t>
              </w:r>
            </w:ins>
            <w:ins w:id="8" w:author="Bob Flynn" w:date="2019-04-08T12:04:00Z">
              <w:r w:rsidR="00CA53C3">
                <w:rPr>
                  <w:lang w:eastAsia="zh-CN"/>
                </w:rPr>
                <w:t>only be specified in CREATE</w:t>
              </w:r>
            </w:ins>
            <w:ins w:id="9" w:author="Gurudeep BN" w:date="2019-04-08T12:24:00Z">
              <w:r w:rsidR="00914CA5">
                <w:rPr>
                  <w:lang w:eastAsia="zh-CN"/>
                </w:rPr>
                <w:t xml:space="preserve"> operation</w:t>
              </w:r>
            </w:ins>
            <w:ins w:id="10" w:author="Bob Flynn" w:date="2019-04-08T12:04:00Z">
              <w:r w:rsidR="00CA53C3">
                <w:rPr>
                  <w:lang w:eastAsia="zh-CN"/>
                </w:rPr>
                <w:t>.</w:t>
              </w:r>
            </w:ins>
          </w:p>
          <w:p w:rsidR="00077404" w:rsidRPr="00357143" w:rsidRDefault="00077404" w:rsidP="00783E95">
            <w:pPr>
              <w:pStyle w:val="TAL"/>
              <w:rPr>
                <w:lang w:eastAsia="zh-CN"/>
              </w:rPr>
            </w:pPr>
            <w:r w:rsidRPr="00357143">
              <w:rPr>
                <w:lang w:eastAsia="zh-CN"/>
              </w:rPr>
              <w:t xml:space="preserve">The first detected missing data point starts the timer associated with the window duration. </w:t>
            </w:r>
          </w:p>
          <w:p w:rsidR="00077404" w:rsidRPr="00357143" w:rsidRDefault="00077404" w:rsidP="00783E95">
            <w:pPr>
              <w:pStyle w:val="TAL"/>
              <w:rPr>
                <w:rFonts w:eastAsia="SimSun"/>
                <w:i/>
                <w:lang w:eastAsia="zh-CN"/>
              </w:rPr>
            </w:pPr>
            <w:r w:rsidRPr="00357143">
              <w:rPr>
                <w:lang w:eastAsia="zh-CN"/>
              </w:rPr>
              <w:t xml:space="preserve">The window duration is restarted upon its expiry until such time as the entire subscription is terminated or not refreshed. More details about NOTIFICATIONS related to data reporting is found in section </w:t>
            </w:r>
            <w:r w:rsidRPr="00E5188C">
              <w:rPr>
                <w:lang w:eastAsia="zh-CN"/>
              </w:rPr>
              <w:t>10.2.4.29</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spacing w:line="254" w:lineRule="auto"/>
              <w:rPr>
                <w:rFonts w:eastAsia="Arial Unicode MS"/>
                <w:i/>
                <w:color w:val="000000"/>
                <w:lang w:eastAsia="ko-KR"/>
              </w:rPr>
            </w:pPr>
            <w:proofErr w:type="spellStart"/>
            <w:r w:rsidRPr="00357143">
              <w:rPr>
                <w:rFonts w:eastAsia="Arial Unicode MS"/>
                <w:i/>
                <w:color w:val="000000"/>
                <w:lang w:eastAsia="ko-KR"/>
              </w:rPr>
              <w:t>filterOperation</w:t>
            </w:r>
            <w:proofErr w:type="spellEnd"/>
          </w:p>
          <w:p w:rsidR="00077404" w:rsidRPr="00357143" w:rsidRDefault="00077404" w:rsidP="00783E95">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proofErr w:type="spellStart"/>
            <w:r w:rsidRPr="00E5310C">
              <w:rPr>
                <w:rFonts w:eastAsia="Arial Unicode MS"/>
                <w:i/>
              </w:rPr>
              <w:t>createdBefore</w:t>
            </w:r>
            <w:proofErr w:type="spellEnd"/>
            <w:r>
              <w:rPr>
                <w:rFonts w:eastAsia="Arial Unicode MS"/>
                <w:i/>
              </w:rPr>
              <w:t>,</w:t>
            </w:r>
            <w:r w:rsidRPr="00E5310C">
              <w:rPr>
                <w:rFonts w:eastAsia="Arial Unicode MS"/>
                <w:i/>
              </w:rPr>
              <w:t xml:space="preserve"> </w:t>
            </w:r>
            <w:proofErr w:type="spellStart"/>
            <w:r w:rsidRPr="00E5310C">
              <w:rPr>
                <w:rFonts w:eastAsia="Arial Unicode MS"/>
                <w:i/>
              </w:rPr>
              <w:t>createdAfter</w:t>
            </w:r>
            <w:proofErr w:type="spellEnd"/>
            <w:r>
              <w:rPr>
                <w:rFonts w:eastAsia="Arial Unicode MS"/>
                <w:i/>
              </w:rPr>
              <w:t xml:space="preserve">, </w:t>
            </w:r>
            <w:proofErr w:type="spellStart"/>
            <w:r w:rsidRPr="00E5310C">
              <w:rPr>
                <w:rFonts w:eastAsia="Arial Unicode MS"/>
                <w:i/>
              </w:rPr>
              <w:t>modifiedSince</w:t>
            </w:r>
            <w:proofErr w:type="spellEnd"/>
            <w:r>
              <w:rPr>
                <w:rFonts w:eastAsia="Arial Unicode MS"/>
                <w:i/>
              </w:rPr>
              <w:t xml:space="preserve">, </w:t>
            </w:r>
            <w:proofErr w:type="spellStart"/>
            <w:r w:rsidRPr="00E5310C">
              <w:rPr>
                <w:rFonts w:eastAsia="Arial Unicode MS"/>
                <w:i/>
              </w:rPr>
              <w:t>unmodifiedSince</w:t>
            </w:r>
            <w:proofErr w:type="spellEnd"/>
            <w:r>
              <w:rPr>
                <w:rFonts w:eastAsia="Arial Unicode MS"/>
                <w:i/>
              </w:rPr>
              <w:t xml:space="preserve">, </w:t>
            </w:r>
            <w:proofErr w:type="spellStart"/>
            <w:r w:rsidRPr="00E5310C">
              <w:rPr>
                <w:rFonts w:eastAsia="Arial Unicode MS"/>
                <w:i/>
              </w:rPr>
              <w:t>stateTagSmaller</w:t>
            </w:r>
            <w:proofErr w:type="spellEnd"/>
            <w:r>
              <w:rPr>
                <w:rFonts w:eastAsia="Arial Unicode MS"/>
                <w:i/>
              </w:rPr>
              <w:t xml:space="preserve">, </w:t>
            </w:r>
            <w:proofErr w:type="spellStart"/>
            <w:r w:rsidRPr="00E5310C">
              <w:rPr>
                <w:rFonts w:eastAsia="Arial Unicode MS"/>
                <w:i/>
              </w:rPr>
              <w:t>stateTagBigger</w:t>
            </w:r>
            <w:proofErr w:type="spellEnd"/>
            <w:r>
              <w:rPr>
                <w:rFonts w:eastAsia="Arial Unicode MS"/>
                <w:i/>
              </w:rPr>
              <w:t xml:space="preserve">, </w:t>
            </w:r>
            <w:proofErr w:type="spellStart"/>
            <w:r w:rsidRPr="00E5310C">
              <w:rPr>
                <w:rFonts w:eastAsia="Arial Unicode MS"/>
                <w:i/>
              </w:rPr>
              <w:t>expireBefore</w:t>
            </w:r>
            <w:proofErr w:type="spellEnd"/>
            <w:r>
              <w:rPr>
                <w:rFonts w:eastAsia="Arial Unicode MS"/>
                <w:i/>
              </w:rPr>
              <w:t xml:space="preserve">, </w:t>
            </w:r>
            <w:proofErr w:type="spellStart"/>
            <w:r w:rsidRPr="00E5310C">
              <w:rPr>
                <w:rFonts w:eastAsia="Arial Unicode MS"/>
                <w:i/>
              </w:rPr>
              <w:t>expireAfter</w:t>
            </w:r>
            <w:proofErr w:type="spellEnd"/>
            <w:r>
              <w:rPr>
                <w:rFonts w:eastAsia="Arial Unicode MS"/>
                <w:i/>
              </w:rPr>
              <w:t xml:space="preserve">, </w:t>
            </w:r>
            <w:proofErr w:type="spellStart"/>
            <w:r w:rsidRPr="00E5310C">
              <w:rPr>
                <w:rFonts w:eastAsia="Arial Unicode MS"/>
                <w:i/>
              </w:rPr>
              <w:t>sizeAbove</w:t>
            </w:r>
            <w:proofErr w:type="spellEnd"/>
            <w:r>
              <w:rPr>
                <w:rFonts w:eastAsia="Arial Unicode MS"/>
                <w:i/>
              </w:rPr>
              <w:t xml:space="preserve">, </w:t>
            </w:r>
            <w:proofErr w:type="spellStart"/>
            <w:r w:rsidRPr="00E5310C">
              <w:rPr>
                <w:rFonts w:eastAsia="Arial Unicode MS"/>
                <w:i/>
              </w:rPr>
              <w:t>sizeBelow</w:t>
            </w:r>
            <w:proofErr w:type="spellEnd"/>
            <w:r w:rsidRPr="00357143">
              <w:rPr>
                <w:rFonts w:eastAsia="Arial Unicode MS"/>
              </w:rPr>
              <w:t>. The default value is logical AND.</w:t>
            </w:r>
          </w:p>
        </w:tc>
      </w:tr>
    </w:tbl>
    <w:p w:rsidR="00077404" w:rsidRDefault="00077404" w:rsidP="00C97A0A">
      <w:pPr>
        <w:rPr>
          <w:rFonts w:eastAsia="BatangChe"/>
          <w:sz w:val="22"/>
          <w:szCs w:val="24"/>
          <w:lang w:val="en-US"/>
        </w:rPr>
      </w:pPr>
    </w:p>
    <w:bookmarkEnd w:id="2"/>
    <w:bookmarkEnd w:id="3"/>
    <w:p w:rsidR="00F94D88" w:rsidRPr="00176FC5" w:rsidRDefault="00F94D88" w:rsidP="00F94D88">
      <w:pPr>
        <w:rPr>
          <w:rFonts w:eastAsia="BatangChe"/>
          <w:sz w:val="22"/>
          <w:szCs w:val="24"/>
          <w:lang w:val="en-US"/>
        </w:rPr>
      </w:pPr>
      <w:r>
        <w:rPr>
          <w:rFonts w:eastAsia="BatangChe"/>
          <w:sz w:val="22"/>
          <w:szCs w:val="24"/>
          <w:lang w:val="en-US"/>
        </w:rPr>
        <w:t>----------------------------------------</w:t>
      </w:r>
      <w:r w:rsidR="00B446F0">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 xml:space="preserve">End of Change </w:t>
      </w:r>
      <w:r w:rsidR="00D84724">
        <w:rPr>
          <w:rFonts w:eastAsia="BatangChe"/>
          <w:sz w:val="28"/>
          <w:szCs w:val="28"/>
          <w:lang w:val="en-US"/>
        </w:rPr>
        <w:t>1</w:t>
      </w:r>
      <w:r>
        <w:rPr>
          <w:rFonts w:eastAsia="BatangChe"/>
          <w:sz w:val="22"/>
          <w:szCs w:val="24"/>
          <w:lang w:val="en-US"/>
        </w:rPr>
        <w:t>---------------------------------------------------</w:t>
      </w:r>
    </w:p>
    <w:p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18" w:rsidRDefault="00A71718">
      <w:r>
        <w:separator/>
      </w:r>
    </w:p>
  </w:endnote>
  <w:endnote w:type="continuationSeparator" w:id="0">
    <w:p w:rsidR="00A71718" w:rsidRDefault="00A7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917BB">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18" w:rsidRDefault="00A71718">
      <w:r>
        <w:separator/>
      </w:r>
    </w:p>
  </w:footnote>
  <w:footnote w:type="continuationSeparator" w:id="0">
    <w:p w:rsidR="00A71718" w:rsidRDefault="00A7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A71718" w:rsidP="00154F3B">
          <w:pPr>
            <w:pStyle w:val="oneM2M-PageHead"/>
          </w:pPr>
          <w:r>
            <w:rPr>
              <w:noProof/>
            </w:rPr>
            <w:fldChar w:fldCharType="begin"/>
          </w:r>
          <w:r>
            <w:rPr>
              <w:noProof/>
            </w:rPr>
            <w:instrText xml:space="preserve"> FILENAME   \* MERGEFORMAT </w:instrText>
          </w:r>
          <w:r>
            <w:rPr>
              <w:noProof/>
            </w:rPr>
            <w:fldChar w:fldCharType="separate"/>
          </w:r>
          <w:r w:rsidR="00D84724">
            <w:rPr>
              <w:noProof/>
            </w:rPr>
            <w:t>SDS-2019-0258-TS0001-Time_Series_Subscription_R3</w:t>
          </w:r>
          <w:r>
            <w:rPr>
              <w:noProof/>
            </w:rPr>
            <w:fldChar w:fldCharType="end"/>
          </w:r>
        </w:p>
      </w:tc>
      <w:tc>
        <w:tcPr>
          <w:tcW w:w="1569" w:type="dxa"/>
        </w:tcPr>
        <w:p w:rsidR="004A2661" w:rsidRPr="009B635D" w:rsidRDefault="008917BB"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4pt;height:45.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C3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7BB"/>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1718"/>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4724"/>
    <w:rsid w:val="00D87BAD"/>
    <w:rsid w:val="00D9215A"/>
    <w:rsid w:val="00D97B19"/>
    <w:rsid w:val="00DA2BB5"/>
    <w:rsid w:val="00DA31BB"/>
    <w:rsid w:val="00DB504E"/>
    <w:rsid w:val="00DB5D6A"/>
    <w:rsid w:val="00DB6FA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AC36DD-25C8-4328-9C1D-16B698E0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C123-A7CF-425D-BB93-163734654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A9DCEF85-EA40-420A-8603-A7D3ACAF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7</Pages>
  <Words>2102</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2019-05-15T16:54:00Z</dcterms:created>
  <dcterms:modified xsi:type="dcterms:W3CDTF">2019-05-15T17:06:00Z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