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3"/>
        <w:gridCol w:w="7147"/>
      </w:tblGrid>
      <w:tr w:rsidR="003D06BA" w14:paraId="7F89FE58" w14:textId="77777777">
        <w:tc>
          <w:tcPr>
            <w:tcW w:w="2373" w:type="dxa"/>
          </w:tcPr>
          <w:p w14:paraId="6D2907DB" w14:textId="77777777" w:rsidR="003D06BA" w:rsidRDefault="003D06BA" w:rsidP="000F2690">
            <w:pPr>
              <w:pStyle w:val="1tableentryright"/>
            </w:pPr>
            <w:r>
              <w:t>Title:</w:t>
            </w:r>
          </w:p>
        </w:tc>
        <w:tc>
          <w:tcPr>
            <w:tcW w:w="7147" w:type="dxa"/>
          </w:tcPr>
          <w:p w14:paraId="5A1F5844" w14:textId="380157F6" w:rsidR="003D06BA" w:rsidRPr="0016204D" w:rsidRDefault="00DA341D" w:rsidP="00DA341D">
            <w:pPr>
              <w:pStyle w:val="1tableentryleft"/>
              <w:rPr>
                <w:b/>
              </w:rPr>
            </w:pPr>
            <w:r>
              <w:rPr>
                <w:b/>
                <w:bCs/>
              </w:rPr>
              <w:t>Kick-off Meeting</w:t>
            </w:r>
          </w:p>
        </w:tc>
      </w:tr>
      <w:tr w:rsidR="003D06BA" w14:paraId="09C114C8" w14:textId="77777777">
        <w:tc>
          <w:tcPr>
            <w:tcW w:w="2373" w:type="dxa"/>
          </w:tcPr>
          <w:p w14:paraId="6BEF6768" w14:textId="77777777" w:rsidR="003D06BA" w:rsidRDefault="003D06BA">
            <w:pPr>
              <w:pStyle w:val="1tableentryright"/>
            </w:pPr>
            <w:r>
              <w:t>Source:</w:t>
            </w:r>
          </w:p>
        </w:tc>
        <w:tc>
          <w:tcPr>
            <w:tcW w:w="7147" w:type="dxa"/>
          </w:tcPr>
          <w:p w14:paraId="5A5F0148" w14:textId="77777777" w:rsidR="003D06BA" w:rsidRDefault="00D368F5" w:rsidP="000F2690">
            <w:pPr>
              <w:pStyle w:val="1tableentryleft"/>
            </w:pPr>
            <w:r>
              <w:t>TIA</w:t>
            </w:r>
          </w:p>
        </w:tc>
      </w:tr>
      <w:tr w:rsidR="003D06BA" w14:paraId="7C992E1C" w14:textId="77777777">
        <w:tc>
          <w:tcPr>
            <w:tcW w:w="2373" w:type="dxa"/>
          </w:tcPr>
          <w:p w14:paraId="4F46E62A" w14:textId="77777777" w:rsidR="003D06BA" w:rsidRDefault="003D06BA">
            <w:pPr>
              <w:pStyle w:val="1tableentryright"/>
            </w:pPr>
            <w:r>
              <w:t>Contact:</w:t>
            </w:r>
          </w:p>
        </w:tc>
        <w:tc>
          <w:tcPr>
            <w:tcW w:w="7147" w:type="dxa"/>
          </w:tcPr>
          <w:p w14:paraId="6DF8CB39" w14:textId="77777777" w:rsidR="003D06BA" w:rsidRPr="0016204D" w:rsidRDefault="00BD4A2C" w:rsidP="000F2690">
            <w:pPr>
              <w:pStyle w:val="1tableentryleft"/>
            </w:pPr>
            <w:r>
              <w:t>Cheryl Blum,</w:t>
            </w:r>
            <w:r w:rsidR="00730774">
              <w:t xml:space="preserve"> </w:t>
            </w:r>
            <w:r w:rsidR="00730774" w:rsidRPr="00730774">
              <w:t>Vice President, Technology and Business Developmen</w:t>
            </w:r>
            <w:r w:rsidR="00730774">
              <w:t>t</w:t>
            </w:r>
            <w:r>
              <w:br/>
            </w:r>
            <w:r w:rsidR="00730774" w:rsidRPr="00730774">
              <w:t>CBlum@tiaonline.org</w:t>
            </w:r>
          </w:p>
        </w:tc>
      </w:tr>
      <w:tr w:rsidR="00D368F5" w14:paraId="165F59CC" w14:textId="77777777" w:rsidTr="00D368F5">
        <w:tc>
          <w:tcPr>
            <w:tcW w:w="2373" w:type="dxa"/>
          </w:tcPr>
          <w:p w14:paraId="1B8AD14C" w14:textId="77777777" w:rsidR="00D368F5" w:rsidRDefault="00D368F5" w:rsidP="00D368F5">
            <w:pPr>
              <w:pStyle w:val="1tableentryright"/>
            </w:pPr>
            <w:r>
              <w:t>Abstract:</w:t>
            </w:r>
          </w:p>
        </w:tc>
        <w:tc>
          <w:tcPr>
            <w:tcW w:w="7147" w:type="dxa"/>
          </w:tcPr>
          <w:p w14:paraId="378C2474" w14:textId="1FE855EF" w:rsidR="00D368F5" w:rsidRPr="00363422" w:rsidRDefault="00983DD5" w:rsidP="003F37AB">
            <w:pPr>
              <w:pStyle w:val="1tableentryleft"/>
            </w:pPr>
            <w:r>
              <w:t xml:space="preserve">In a companion contribution, TIA proposed some amendments to the time-line, </w:t>
            </w:r>
            <w:r w:rsidR="003F37AB">
              <w:t>which</w:t>
            </w:r>
            <w:r>
              <w:t xml:space="preserve"> introduces </w:t>
            </w:r>
            <w:r w:rsidR="003F37AB">
              <w:t>meeting 4A</w:t>
            </w:r>
            <w:r>
              <w:t xml:space="preserve">. </w:t>
            </w:r>
            <w:r w:rsidR="00D368F5" w:rsidRPr="00363422">
              <w:t xml:space="preserve">This contribution </w:t>
            </w:r>
            <w:r w:rsidR="00D13538">
              <w:t xml:space="preserve">provides input regarding a proposed </w:t>
            </w:r>
            <w:r>
              <w:t xml:space="preserve">outline for the kick-off meeting </w:t>
            </w:r>
            <w:r w:rsidR="00D13538">
              <w:t>for the init</w:t>
            </w:r>
            <w:r w:rsidR="007D0CA3">
              <w:t>i</w:t>
            </w:r>
            <w:r w:rsidR="00D13538">
              <w:t>ative</w:t>
            </w:r>
            <w:r w:rsidR="003F37AB">
              <w:t xml:space="preserve"> and seeks to combine meetings 4 and 4A</w:t>
            </w:r>
            <w:r w:rsidR="00ED08D1">
              <w:t xml:space="preserve">. </w:t>
            </w:r>
          </w:p>
        </w:tc>
      </w:tr>
      <w:tr w:rsidR="003D06BA" w14:paraId="164470CC" w14:textId="77777777">
        <w:tc>
          <w:tcPr>
            <w:tcW w:w="2373" w:type="dxa"/>
          </w:tcPr>
          <w:p w14:paraId="2680CCF5" w14:textId="77777777" w:rsidR="003D06BA" w:rsidRDefault="003D06BA">
            <w:pPr>
              <w:pStyle w:val="1tableentryright"/>
            </w:pPr>
            <w:r>
              <w:t>Intended Purpose of Document:</w:t>
            </w:r>
          </w:p>
        </w:tc>
        <w:tc>
          <w:tcPr>
            <w:tcW w:w="7147" w:type="dxa"/>
          </w:tcPr>
          <w:p w14:paraId="3643911F" w14:textId="32286AB7" w:rsidR="003D06BA" w:rsidRPr="004D3E62" w:rsidRDefault="00D7103D" w:rsidP="000F2690">
            <w:pPr>
              <w:pStyle w:val="1tableentryleft"/>
            </w:pPr>
            <w:r w:rsidRPr="004D3E62">
              <w:rPr>
                <w:szCs w:val="22"/>
              </w:rPr>
              <w:sym w:font="Wingdings" w:char="F0FE"/>
            </w:r>
            <w:r w:rsidR="003D06BA" w:rsidRPr="004D3E62">
              <w:tab/>
            </w:r>
            <w:r>
              <w:t>Decision</w:t>
            </w:r>
          </w:p>
          <w:p w14:paraId="59231BFD" w14:textId="638AE065" w:rsidR="003D06BA" w:rsidRPr="004D3E62" w:rsidRDefault="00B62B83" w:rsidP="000F2690">
            <w:pPr>
              <w:pStyle w:val="1tableentryleft"/>
            </w:pPr>
            <w:r w:rsidRPr="004D3E62">
              <w:rPr>
                <w:szCs w:val="22"/>
              </w:rPr>
              <w:sym w:font="Wingdings" w:char="F0A8"/>
            </w:r>
            <w:r w:rsidR="003D06BA" w:rsidRPr="004D3E62">
              <w:tab/>
            </w:r>
            <w:r w:rsidR="00D7103D">
              <w:t>Discussion</w:t>
            </w:r>
            <w:r w:rsidR="003D06BA" w:rsidRPr="004D3E62">
              <w:t xml:space="preserve"> </w:t>
            </w:r>
          </w:p>
          <w:p w14:paraId="32F5AEEC" w14:textId="4678D0B4" w:rsidR="003D06BA" w:rsidRDefault="00D7103D" w:rsidP="00D7103D">
            <w:pPr>
              <w:pStyle w:val="1tableentryleft"/>
            </w:pPr>
            <w:r w:rsidRPr="004D3E62">
              <w:rPr>
                <w:szCs w:val="22"/>
              </w:rPr>
              <w:sym w:font="Wingdings" w:char="F0A8"/>
            </w:r>
            <w:r w:rsidR="00D368F5">
              <w:tab/>
            </w:r>
            <w:r>
              <w:t>Information</w:t>
            </w:r>
          </w:p>
        </w:tc>
      </w:tr>
    </w:tbl>
    <w:p w14:paraId="5AA80C83" w14:textId="77777777" w:rsidR="003D06BA" w:rsidRDefault="003D06BA"/>
    <w:p w14:paraId="7BF4E596" w14:textId="6CF65F45" w:rsidR="00BD4A2C" w:rsidRDefault="003F37AB" w:rsidP="00730774">
      <w:pPr>
        <w:pStyle w:val="Heading1"/>
      </w:pPr>
      <w:r>
        <w:t>Day One 13:3</w:t>
      </w:r>
      <w:r w:rsidR="00983DD5">
        <w:t>0 – 17:00</w:t>
      </w:r>
    </w:p>
    <w:p w14:paraId="7D18B030" w14:textId="33CABAF8" w:rsidR="00BD4A2C" w:rsidRDefault="00983DD5">
      <w:r>
        <w:t>Signing Ceremony: a by-invitation-only meeting to accomplish the signing of the Agreement;</w:t>
      </w:r>
    </w:p>
    <w:p w14:paraId="52D7970D" w14:textId="179C8B5A" w:rsidR="00983DD5" w:rsidRDefault="00983DD5">
      <w:r>
        <w:t>Announced as a press conference, and press invited;</w:t>
      </w:r>
    </w:p>
    <w:p w14:paraId="2F3568E6" w14:textId="36DBD134" w:rsidR="003F37AB" w:rsidRDefault="000924D5" w:rsidP="000924D5">
      <w:pPr>
        <w:ind w:left="360"/>
      </w:pPr>
      <w:r>
        <w:t>13:30</w:t>
      </w:r>
      <w:r>
        <w:tab/>
        <w:t>Welcome Remarks</w:t>
      </w:r>
    </w:p>
    <w:p w14:paraId="4379E891" w14:textId="4935AF06" w:rsidR="000924D5" w:rsidRDefault="000924D5" w:rsidP="000924D5">
      <w:pPr>
        <w:ind w:left="360"/>
      </w:pPr>
      <w:r>
        <w:t>13:45</w:t>
      </w:r>
      <w:r>
        <w:tab/>
      </w:r>
      <w:proofErr w:type="gramStart"/>
      <w:r>
        <w:t>What</w:t>
      </w:r>
      <w:proofErr w:type="gramEnd"/>
      <w:r>
        <w:t xml:space="preserve"> is M2M?</w:t>
      </w:r>
    </w:p>
    <w:p w14:paraId="29F57928" w14:textId="292D69BF" w:rsidR="000924D5" w:rsidRDefault="000924D5" w:rsidP="000924D5">
      <w:pPr>
        <w:ind w:left="360"/>
      </w:pPr>
      <w:r>
        <w:t>14:10</w:t>
      </w:r>
      <w:r>
        <w:tab/>
      </w:r>
      <w:proofErr w:type="gramStart"/>
      <w:r>
        <w:t>What</w:t>
      </w:r>
      <w:proofErr w:type="gramEnd"/>
      <w:r>
        <w:t xml:space="preserve"> is the problem to be solved?</w:t>
      </w:r>
    </w:p>
    <w:p w14:paraId="2B885B90" w14:textId="51CD79D0" w:rsidR="000924D5" w:rsidRDefault="000924D5" w:rsidP="000924D5">
      <w:pPr>
        <w:ind w:left="360"/>
      </w:pPr>
      <w:r>
        <w:t>14:30</w:t>
      </w:r>
      <w:r>
        <w:tab/>
        <w:t>Scope and Objectives of oneM2M</w:t>
      </w:r>
    </w:p>
    <w:p w14:paraId="4E3E9456" w14:textId="377847F8" w:rsidR="000924D5" w:rsidRDefault="000924D5" w:rsidP="000924D5">
      <w:pPr>
        <w:ind w:left="360"/>
      </w:pPr>
      <w:r>
        <w:t>15:00</w:t>
      </w:r>
      <w:r>
        <w:tab/>
        <w:t>coffee</w:t>
      </w:r>
    </w:p>
    <w:p w14:paraId="52C700D8" w14:textId="3A38890D" w:rsidR="000924D5" w:rsidRDefault="000924D5" w:rsidP="000924D5">
      <w:pPr>
        <w:ind w:left="360"/>
      </w:pPr>
      <w:r>
        <w:t>15:30</w:t>
      </w:r>
      <w:r>
        <w:tab/>
        <w:t>Supporting statements from Partners</w:t>
      </w:r>
    </w:p>
    <w:p w14:paraId="1C6DC558" w14:textId="7130B996" w:rsidR="000924D5" w:rsidRDefault="000924D5" w:rsidP="000924D5">
      <w:pPr>
        <w:ind w:left="360"/>
      </w:pPr>
      <w:r>
        <w:t>16:15</w:t>
      </w:r>
      <w:r>
        <w:tab/>
        <w:t>Ceremonial Signing and Photo Opportunity</w:t>
      </w:r>
    </w:p>
    <w:p w14:paraId="754C983D" w14:textId="487D31AC" w:rsidR="000924D5" w:rsidRDefault="000924D5" w:rsidP="000924D5">
      <w:pPr>
        <w:ind w:left="360"/>
      </w:pPr>
      <w:r>
        <w:t>16:30</w:t>
      </w:r>
      <w:r>
        <w:tab/>
        <w:t>Questions and Answers</w:t>
      </w:r>
    </w:p>
    <w:p w14:paraId="167959F8" w14:textId="6EE38604" w:rsidR="000924D5" w:rsidRDefault="000924D5" w:rsidP="000924D5">
      <w:pPr>
        <w:ind w:left="360"/>
      </w:pPr>
      <w:r>
        <w:t>17:00</w:t>
      </w:r>
      <w:r>
        <w:tab/>
        <w:t>Closing Remarks</w:t>
      </w:r>
    </w:p>
    <w:p w14:paraId="4A1F6CF0" w14:textId="32A3023D" w:rsidR="00BD5A7A" w:rsidRDefault="00BD5A7A" w:rsidP="000924D5">
      <w:pPr>
        <w:ind w:left="360"/>
      </w:pPr>
      <w:r>
        <w:t>18:00</w:t>
      </w:r>
      <w:r>
        <w:tab/>
        <w:t>Reception</w:t>
      </w:r>
    </w:p>
    <w:p w14:paraId="42883BCE" w14:textId="77777777" w:rsidR="00E9059D" w:rsidRDefault="00E9059D" w:rsidP="00E9059D">
      <w:pPr>
        <w:pStyle w:val="Heading1"/>
      </w:pPr>
      <w:r>
        <w:t>Day Two 08:30 – 12:00</w:t>
      </w:r>
    </w:p>
    <w:p w14:paraId="7F6B1829" w14:textId="77777777" w:rsidR="00E9059D" w:rsidRDefault="00E9059D" w:rsidP="00E9059D">
      <w:r>
        <w:t>Final meeting of this formulation group;</w:t>
      </w:r>
    </w:p>
    <w:p w14:paraId="4A8AE44A" w14:textId="77777777" w:rsidR="00E9059D" w:rsidRDefault="00E9059D" w:rsidP="00E9059D">
      <w:r>
        <w:t>Tie up all looses ends and formally hand-off to the Steering Committee;</w:t>
      </w:r>
    </w:p>
    <w:p w14:paraId="76D7DB5D" w14:textId="77777777" w:rsidR="000924D5" w:rsidRDefault="000924D5" w:rsidP="00E9059D">
      <w:r>
        <w:t>Needs Agreement on at least:</w:t>
      </w:r>
    </w:p>
    <w:p w14:paraId="3CCB6625" w14:textId="0ADE1506" w:rsidR="00DB2797" w:rsidRPr="00DB2797" w:rsidRDefault="00DB2797" w:rsidP="00DB2797">
      <w:pPr>
        <w:pStyle w:val="ListParagraph"/>
        <w:numPr>
          <w:ilvl w:val="0"/>
          <w:numId w:val="9"/>
        </w:numPr>
      </w:pPr>
      <w:r w:rsidRPr="00DB2797">
        <w:t xml:space="preserve">Members of Steering Committee </w:t>
      </w:r>
    </w:p>
    <w:p w14:paraId="241B9210" w14:textId="04D934BD" w:rsidR="00DB2797" w:rsidRDefault="000924D5" w:rsidP="00DB2797">
      <w:pPr>
        <w:pStyle w:val="ListParagraph"/>
        <w:numPr>
          <w:ilvl w:val="0"/>
          <w:numId w:val="9"/>
        </w:numPr>
      </w:pPr>
      <w:r>
        <w:t>Convener of Steering Committee</w:t>
      </w:r>
    </w:p>
    <w:p w14:paraId="1E1F7901" w14:textId="77777777" w:rsidR="00DB2797" w:rsidRDefault="00DB2797" w:rsidP="00DB2797">
      <w:pPr>
        <w:pStyle w:val="ListParagraph"/>
        <w:numPr>
          <w:ilvl w:val="0"/>
          <w:numId w:val="9"/>
        </w:numPr>
      </w:pPr>
      <w:r>
        <w:t>the procedures for operation of the Steering Committee</w:t>
      </w:r>
    </w:p>
    <w:p w14:paraId="149D5551" w14:textId="6DB9681E" w:rsidR="00E9059D" w:rsidRDefault="000924D5" w:rsidP="00E9059D">
      <w:pPr>
        <w:pStyle w:val="Heading1"/>
      </w:pPr>
      <w:r>
        <w:t>Day Two 13:3</w:t>
      </w:r>
      <w:r w:rsidR="00E9059D">
        <w:t xml:space="preserve">0 – </w:t>
      </w:r>
      <w:r>
        <w:t xml:space="preserve">Day Three </w:t>
      </w:r>
      <w:r w:rsidR="00E9059D">
        <w:t>17:00</w:t>
      </w:r>
    </w:p>
    <w:p w14:paraId="72DEC53C" w14:textId="77777777" w:rsidR="00E9059D" w:rsidRDefault="00E9059D" w:rsidP="00E9059D">
      <w:r>
        <w:t>First meeting of the Steering Committee;</w:t>
      </w:r>
    </w:p>
    <w:p w14:paraId="28476B0D" w14:textId="2F537497" w:rsidR="00DB2797" w:rsidRDefault="00DB2797" w:rsidP="00DB2797">
      <w:pPr>
        <w:pStyle w:val="ListParagraph"/>
        <w:numPr>
          <w:ilvl w:val="0"/>
          <w:numId w:val="10"/>
        </w:numPr>
      </w:pPr>
      <w:r>
        <w:t>Agree on p</w:t>
      </w:r>
      <w:r w:rsidRPr="00DB2797">
        <w:t xml:space="preserve">rovision of </w:t>
      </w:r>
      <w:r>
        <w:t>secretariat function for first year</w:t>
      </w:r>
    </w:p>
    <w:p w14:paraId="1BC8FAEC" w14:textId="59A453B4" w:rsidR="00DB2797" w:rsidRDefault="00DB2797" w:rsidP="00DB2797">
      <w:pPr>
        <w:pStyle w:val="ListParagraph"/>
        <w:numPr>
          <w:ilvl w:val="0"/>
          <w:numId w:val="10"/>
        </w:numPr>
      </w:pPr>
      <w:r>
        <w:t>Agree on a process to develop a budget for subsequent years</w:t>
      </w:r>
    </w:p>
    <w:p w14:paraId="5EA30714" w14:textId="2FAC9508" w:rsidR="00DB2797" w:rsidRDefault="00DB2797" w:rsidP="00DB2797">
      <w:pPr>
        <w:pStyle w:val="ListParagraph"/>
        <w:numPr>
          <w:ilvl w:val="0"/>
          <w:numId w:val="10"/>
        </w:numPr>
      </w:pPr>
      <w:r>
        <w:t>Identify Members admitted by Partner 1</w:t>
      </w:r>
    </w:p>
    <w:p w14:paraId="5B057843" w14:textId="42652CCD" w:rsidR="002B0292" w:rsidRDefault="002B0292" w:rsidP="00DB2797">
      <w:pPr>
        <w:pStyle w:val="ListParagraph"/>
        <w:numPr>
          <w:ilvl w:val="0"/>
          <w:numId w:val="10"/>
        </w:numPr>
      </w:pPr>
      <w:r>
        <w:t>Plan first meeting of Technical Plenary (estimate of number of attendees, meeting date, first and second choice location, etc.)</w:t>
      </w:r>
    </w:p>
    <w:p w14:paraId="2F893C82" w14:textId="3EE322F0" w:rsidR="002B0292" w:rsidRDefault="002B0292" w:rsidP="00DB2797">
      <w:pPr>
        <w:pStyle w:val="ListParagraph"/>
        <w:numPr>
          <w:ilvl w:val="0"/>
          <w:numId w:val="10"/>
        </w:numPr>
      </w:pPr>
      <w:r>
        <w:t>Progress Working Procedures</w:t>
      </w:r>
    </w:p>
    <w:p w14:paraId="2AC0379E" w14:textId="0F8C18CD" w:rsidR="002B0292" w:rsidRPr="00DB2797" w:rsidRDefault="002B0292" w:rsidP="00BD6669">
      <w:pPr>
        <w:pStyle w:val="ListParagraph"/>
      </w:pPr>
    </w:p>
    <w:p w14:paraId="67419391" w14:textId="77777777" w:rsidR="00E9059D" w:rsidRDefault="00E9059D" w:rsidP="00E9059D"/>
    <w:p w14:paraId="48C76BCE" w14:textId="77777777" w:rsidR="003D06BA" w:rsidRDefault="003D06BA">
      <w:pPr>
        <w:sectPr w:rsidR="003D0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720"/>
          <w:cols w:space="720"/>
          <w:titlePg/>
        </w:sectPr>
      </w:pPr>
    </w:p>
    <w:p w14:paraId="257F9C19" w14:textId="77777777" w:rsidR="003D06BA" w:rsidRPr="00D64F8B" w:rsidRDefault="003D06BA" w:rsidP="00D64F8B"/>
    <w:sectPr w:rsidR="003D06BA" w:rsidRPr="00D64F8B" w:rsidSect="00A1009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080" w:header="720" w:footer="720" w:gutter="360"/>
      <w:lnNumType w:countBy="1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D4D55" w14:textId="77777777" w:rsidR="00757216" w:rsidRDefault="00757216">
      <w:r>
        <w:separator/>
      </w:r>
    </w:p>
  </w:endnote>
  <w:endnote w:type="continuationSeparator" w:id="0">
    <w:p w14:paraId="229F05AC" w14:textId="77777777" w:rsidR="00757216" w:rsidRDefault="007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C8DF" w14:textId="77777777" w:rsidR="00DB2797" w:rsidRDefault="00DB2797" w:rsidP="000F269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92" w14:textId="77777777" w:rsidR="00DB2797" w:rsidRDefault="00DB2797" w:rsidP="000F269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6F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B6F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C1BA" w14:textId="77777777" w:rsidR="004B6F9F" w:rsidRDefault="004B6F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4DE6" w14:textId="77777777" w:rsidR="00DB2797" w:rsidRDefault="00DB2797" w:rsidP="000F2690">
    <w:pPr>
      <w:pStyle w:val="Footer"/>
      <w:jc w:val="right"/>
      <w:rPr>
        <w:rFonts w:ascii="Bookman Old Style" w:hAnsi="Bookman Old Styl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8B5B" w14:textId="77777777" w:rsidR="00DB2797" w:rsidRDefault="00DB2797" w:rsidP="000F269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6F9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396BB" w14:textId="77777777" w:rsidR="00757216" w:rsidRDefault="00757216">
      <w:r>
        <w:separator/>
      </w:r>
    </w:p>
  </w:footnote>
  <w:footnote w:type="continuationSeparator" w:id="0">
    <w:p w14:paraId="3421BBA0" w14:textId="77777777" w:rsidR="00757216" w:rsidRDefault="0075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19E1" w14:textId="77777777" w:rsidR="004B6F9F" w:rsidRDefault="004B6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875F" w14:textId="77777777" w:rsidR="004B6F9F" w:rsidRDefault="004B6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90" w:type="dxa"/>
        <w:right w:w="90" w:type="dxa"/>
      </w:tblCellMar>
      <w:tblLook w:val="0000" w:firstRow="0" w:lastRow="0" w:firstColumn="0" w:lastColumn="0" w:noHBand="0" w:noVBand="0"/>
    </w:tblPr>
    <w:tblGrid>
      <w:gridCol w:w="3115"/>
      <w:gridCol w:w="3244"/>
      <w:gridCol w:w="3181"/>
    </w:tblGrid>
    <w:tr w:rsidR="00DB2797" w14:paraId="4757D73C" w14:textId="77777777">
      <w:tc>
        <w:tcPr>
          <w:tcW w:w="3060" w:type="dxa"/>
        </w:tcPr>
        <w:p w14:paraId="591055CF" w14:textId="12E2BBF1" w:rsidR="00DB2797" w:rsidRDefault="00DB2797" w:rsidP="00ED08D1">
          <w:pPr>
            <w:pStyle w:val="1headerleft"/>
            <w:rPr>
              <w:sz w:val="20"/>
            </w:rPr>
          </w:pPr>
        </w:p>
      </w:tc>
      <w:tc>
        <w:tcPr>
          <w:tcW w:w="1700" w:type="pct"/>
        </w:tcPr>
        <w:p w14:paraId="62B8D59E" w14:textId="77777777" w:rsidR="00DB2797" w:rsidRDefault="00DB2797">
          <w:pPr>
            <w:pStyle w:val="1headercentre"/>
          </w:pPr>
        </w:p>
      </w:tc>
      <w:tc>
        <w:tcPr>
          <w:tcW w:w="1667" w:type="pct"/>
        </w:tcPr>
        <w:p w14:paraId="67E7EC0F" w14:textId="4C73D5ED" w:rsidR="00DB2797" w:rsidRPr="00F94646" w:rsidRDefault="004B6F9F" w:rsidP="00C51E23">
          <w:pPr>
            <w:pStyle w:val="1headerright"/>
            <w:rPr>
              <w:sz w:val="22"/>
            </w:rPr>
          </w:pPr>
          <w:r>
            <w:rPr>
              <w:sz w:val="22"/>
            </w:rPr>
            <w:t>M2MCons_2012_03_28</w:t>
          </w:r>
          <w:r w:rsidR="00DB2797">
            <w:rPr>
              <w:sz w:val="22"/>
            </w:rPr>
            <w:t>-0xx</w:t>
          </w:r>
        </w:p>
      </w:tc>
    </w:tr>
  </w:tbl>
  <w:p w14:paraId="0FE90632" w14:textId="6A771CC7" w:rsidR="00DB2797" w:rsidRDefault="00DB2797" w:rsidP="00232F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5B51" w14:textId="77777777" w:rsidR="00DB2797" w:rsidRPr="00367434" w:rsidRDefault="00DB2797" w:rsidP="000F2690">
    <w:pPr>
      <w:pStyle w:val="Header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2853D" wp14:editId="73BE4CD3">
              <wp:simplePos x="0" y="0"/>
              <wp:positionH relativeFrom="page">
                <wp:posOffset>9258300</wp:posOffset>
              </wp:positionH>
              <wp:positionV relativeFrom="page">
                <wp:posOffset>914400</wp:posOffset>
              </wp:positionV>
              <wp:extent cx="355600" cy="594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286C" w14:textId="77777777" w:rsidR="00DB2797" w:rsidRPr="00B57D65" w:rsidRDefault="00DB2797" w:rsidP="000F2690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29pt;margin-top:1in;width:28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" filled="f" stroked="f">
              <v:textbox style="layout-flow:vertical">
                <w:txbxContent>
                  <w:p w14:paraId="6696286C" w14:textId="77777777" w:rsidR="00DB2797" w:rsidRPr="00B57D65" w:rsidRDefault="00DB2797" w:rsidP="000F2690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1CC5" w14:textId="77777777" w:rsidR="00DB2797" w:rsidRDefault="00DB2797" w:rsidP="00BF4116">
    <w:pPr>
      <w:pStyle w:val="seperato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92B"/>
    <w:multiLevelType w:val="hybridMultilevel"/>
    <w:tmpl w:val="73D8988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93E3265"/>
    <w:multiLevelType w:val="multilevel"/>
    <w:tmpl w:val="61A8F3DE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A9D6CF6"/>
    <w:multiLevelType w:val="hybridMultilevel"/>
    <w:tmpl w:val="2190FC38"/>
    <w:lvl w:ilvl="0" w:tplc="B3F0941E">
      <w:start w:val="1"/>
      <w:numFmt w:val="bullet"/>
      <w:pStyle w:val="contributioncom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8799F"/>
    <w:multiLevelType w:val="hybridMultilevel"/>
    <w:tmpl w:val="21D06B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14804"/>
    <w:multiLevelType w:val="hybridMultilevel"/>
    <w:tmpl w:val="E826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65A1"/>
    <w:multiLevelType w:val="hybridMultilevel"/>
    <w:tmpl w:val="259C4C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6E14D63"/>
    <w:multiLevelType w:val="hybridMultilevel"/>
    <w:tmpl w:val="37D0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F01B2"/>
    <w:multiLevelType w:val="hybridMultilevel"/>
    <w:tmpl w:val="815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defaultTabStop w:val="72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AC"/>
    <w:rsid w:val="00024785"/>
    <w:rsid w:val="000309C0"/>
    <w:rsid w:val="000814E0"/>
    <w:rsid w:val="000924D5"/>
    <w:rsid w:val="00097650"/>
    <w:rsid w:val="000E48BC"/>
    <w:rsid w:val="000E4CBE"/>
    <w:rsid w:val="000E50B3"/>
    <w:rsid w:val="000F2690"/>
    <w:rsid w:val="00106576"/>
    <w:rsid w:val="00107744"/>
    <w:rsid w:val="001542C0"/>
    <w:rsid w:val="0016204D"/>
    <w:rsid w:val="00187887"/>
    <w:rsid w:val="0019073B"/>
    <w:rsid w:val="001B354E"/>
    <w:rsid w:val="001B3CCC"/>
    <w:rsid w:val="00211E02"/>
    <w:rsid w:val="00232F4D"/>
    <w:rsid w:val="0029594E"/>
    <w:rsid w:val="002B0292"/>
    <w:rsid w:val="0034138D"/>
    <w:rsid w:val="00363422"/>
    <w:rsid w:val="00367434"/>
    <w:rsid w:val="003B07D3"/>
    <w:rsid w:val="003C08C3"/>
    <w:rsid w:val="003C328E"/>
    <w:rsid w:val="003D06BA"/>
    <w:rsid w:val="003D75B0"/>
    <w:rsid w:val="003E525A"/>
    <w:rsid w:val="003F37AB"/>
    <w:rsid w:val="0040550F"/>
    <w:rsid w:val="0041708C"/>
    <w:rsid w:val="004231D6"/>
    <w:rsid w:val="00454047"/>
    <w:rsid w:val="004B6F9F"/>
    <w:rsid w:val="004C525E"/>
    <w:rsid w:val="004C718A"/>
    <w:rsid w:val="004D3E62"/>
    <w:rsid w:val="004D5085"/>
    <w:rsid w:val="00525C76"/>
    <w:rsid w:val="00543501"/>
    <w:rsid w:val="00554886"/>
    <w:rsid w:val="00576601"/>
    <w:rsid w:val="00587876"/>
    <w:rsid w:val="005F7990"/>
    <w:rsid w:val="00611878"/>
    <w:rsid w:val="00620F0B"/>
    <w:rsid w:val="00633993"/>
    <w:rsid w:val="00634F6C"/>
    <w:rsid w:val="00635F3B"/>
    <w:rsid w:val="00663B5E"/>
    <w:rsid w:val="006B0CCC"/>
    <w:rsid w:val="006B5137"/>
    <w:rsid w:val="006D3819"/>
    <w:rsid w:val="006E0E12"/>
    <w:rsid w:val="006F2AF5"/>
    <w:rsid w:val="00705111"/>
    <w:rsid w:val="00705F34"/>
    <w:rsid w:val="00730774"/>
    <w:rsid w:val="00741D80"/>
    <w:rsid w:val="007562F5"/>
    <w:rsid w:val="00757216"/>
    <w:rsid w:val="007647E3"/>
    <w:rsid w:val="007B2DF1"/>
    <w:rsid w:val="007B35E7"/>
    <w:rsid w:val="007B6A6B"/>
    <w:rsid w:val="007D0CA3"/>
    <w:rsid w:val="007D623C"/>
    <w:rsid w:val="007F7839"/>
    <w:rsid w:val="00806B40"/>
    <w:rsid w:val="00841E49"/>
    <w:rsid w:val="00853523"/>
    <w:rsid w:val="008973AC"/>
    <w:rsid w:val="008A1A34"/>
    <w:rsid w:val="008C4D8C"/>
    <w:rsid w:val="008C6CAF"/>
    <w:rsid w:val="008D100E"/>
    <w:rsid w:val="008D3047"/>
    <w:rsid w:val="009114A5"/>
    <w:rsid w:val="0097753D"/>
    <w:rsid w:val="00983DD5"/>
    <w:rsid w:val="00993B91"/>
    <w:rsid w:val="00994BB6"/>
    <w:rsid w:val="009C33B5"/>
    <w:rsid w:val="00A10096"/>
    <w:rsid w:val="00A20EEA"/>
    <w:rsid w:val="00A45924"/>
    <w:rsid w:val="00A66DBC"/>
    <w:rsid w:val="00A72963"/>
    <w:rsid w:val="00A84375"/>
    <w:rsid w:val="00A84DF1"/>
    <w:rsid w:val="00AA2654"/>
    <w:rsid w:val="00AD2F97"/>
    <w:rsid w:val="00B0039A"/>
    <w:rsid w:val="00B04E34"/>
    <w:rsid w:val="00B13B3D"/>
    <w:rsid w:val="00B17E6E"/>
    <w:rsid w:val="00B50A92"/>
    <w:rsid w:val="00B556D2"/>
    <w:rsid w:val="00B57D65"/>
    <w:rsid w:val="00B62B83"/>
    <w:rsid w:val="00B64C10"/>
    <w:rsid w:val="00B65FC0"/>
    <w:rsid w:val="00BD4A2C"/>
    <w:rsid w:val="00BD5A7A"/>
    <w:rsid w:val="00BD6669"/>
    <w:rsid w:val="00BF4116"/>
    <w:rsid w:val="00C14BAC"/>
    <w:rsid w:val="00C169DD"/>
    <w:rsid w:val="00C51E23"/>
    <w:rsid w:val="00C7003B"/>
    <w:rsid w:val="00C9083E"/>
    <w:rsid w:val="00CE00E2"/>
    <w:rsid w:val="00CF6015"/>
    <w:rsid w:val="00D13538"/>
    <w:rsid w:val="00D354FF"/>
    <w:rsid w:val="00D368F5"/>
    <w:rsid w:val="00D64F8B"/>
    <w:rsid w:val="00D7103D"/>
    <w:rsid w:val="00DA341D"/>
    <w:rsid w:val="00DB2797"/>
    <w:rsid w:val="00DD756B"/>
    <w:rsid w:val="00DE112A"/>
    <w:rsid w:val="00DF0BAF"/>
    <w:rsid w:val="00E44D6D"/>
    <w:rsid w:val="00E9059D"/>
    <w:rsid w:val="00ED08D1"/>
    <w:rsid w:val="00EE465C"/>
    <w:rsid w:val="00EE4DC2"/>
    <w:rsid w:val="00EE4E07"/>
    <w:rsid w:val="00EF044F"/>
    <w:rsid w:val="00F1125A"/>
    <w:rsid w:val="00F56C74"/>
    <w:rsid w:val="00F94646"/>
    <w:rsid w:val="00FB172E"/>
    <w:rsid w:val="00FD2276"/>
    <w:rsid w:val="00FE48E8"/>
    <w:rsid w:val="00FE5DEA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5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Che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</w:latentStyles>
  <w:style w:type="paragraph" w:default="1" w:styleId="Normal">
    <w:name w:val="Normal"/>
    <w:qFormat/>
    <w:rsid w:val="00B50A92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F4116"/>
    <w:pPr>
      <w:keepNext/>
      <w:keepLines/>
      <w:numPr>
        <w:numId w:val="1"/>
      </w:numPr>
      <w:spacing w:before="120"/>
      <w:outlineLvl w:val="0"/>
    </w:pPr>
    <w:rPr>
      <w:rFonts w:ascii="Arial" w:hAnsi="Arial"/>
      <w:b/>
      <w:sz w:val="20"/>
    </w:rPr>
  </w:style>
  <w:style w:type="paragraph" w:styleId="Heading2">
    <w:name w:val="heading 2"/>
    <w:aliases w:val="H2"/>
    <w:basedOn w:val="Heading1"/>
    <w:next w:val="R"/>
    <w:link w:val="Heading2Char"/>
    <w:uiPriority w:val="99"/>
    <w:qFormat/>
    <w:rsid w:val="00B50A92"/>
    <w:pPr>
      <w:numPr>
        <w:ilvl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A92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A92"/>
    <w:pPr>
      <w:keepNext/>
      <w:ind w:left="851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A92"/>
    <w:pPr>
      <w:keepNext/>
      <w:ind w:left="1701"/>
      <w:outlineLvl w:val="4"/>
    </w:pPr>
    <w:rPr>
      <w:rFonts w:ascii="Arial" w:eastAsia="DotumChe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A92"/>
    <w:pPr>
      <w:keepNext/>
      <w:ind w:left="1701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0A92"/>
    <w:pPr>
      <w:keepNext/>
      <w:ind w:left="1701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0A92"/>
    <w:pPr>
      <w:keepNext/>
      <w:adjustRightInd w:val="0"/>
      <w:spacing w:after="120"/>
      <w:jc w:val="center"/>
      <w:textAlignment w:val="baseline"/>
      <w:outlineLvl w:val="7"/>
    </w:pPr>
    <w:rPr>
      <w:rFonts w:eastAsia="MS ??"/>
      <w:b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0A92"/>
    <w:pPr>
      <w:keepNext/>
      <w:ind w:left="25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50A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66C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BF4116"/>
    <w:rPr>
      <w:rFonts w:ascii="Arial" w:hAnsi="Arial"/>
      <w:b/>
      <w:sz w:val="2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B50A92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0A92"/>
    <w:rPr>
      <w:rFonts w:ascii="Calibri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0A92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A9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0A92"/>
    <w:rPr>
      <w:rFonts w:ascii="Cambria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0A92"/>
    <w:rPr>
      <w:rFonts w:ascii="Cambria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0A92"/>
    <w:rPr>
      <w:rFonts w:ascii="Cambria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0A9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5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A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5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A9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A10096"/>
    <w:rPr>
      <w:rFonts w:ascii="Helvetica" w:hAnsi="Helvetica" w:cs="Times New Roman"/>
      <w:color w:val="D9D9D9" w:themeColor="background1" w:themeShade="D9"/>
      <w:sz w:val="12"/>
    </w:rPr>
  </w:style>
  <w:style w:type="character" w:styleId="PageNumber">
    <w:name w:val="page number"/>
    <w:basedOn w:val="DefaultParagraphFont"/>
    <w:uiPriority w:val="99"/>
    <w:rsid w:val="00B50A92"/>
    <w:rPr>
      <w:rFonts w:cs="Times New Roman"/>
    </w:rPr>
  </w:style>
  <w:style w:type="paragraph" w:customStyle="1" w:styleId="seperator">
    <w:name w:val="seperator"/>
    <w:basedOn w:val="Normal"/>
    <w:next w:val="Normal"/>
    <w:uiPriority w:val="99"/>
    <w:rsid w:val="00B50A92"/>
    <w:pPr>
      <w:widowControl w:val="0"/>
      <w:suppressLineNumbers/>
      <w:spacing w:line="60" w:lineRule="exact"/>
    </w:pPr>
  </w:style>
  <w:style w:type="paragraph" w:customStyle="1" w:styleId="NormalKeep">
    <w:name w:val="Normal Keep"/>
    <w:aliases w:val="NK"/>
    <w:basedOn w:val="Normal"/>
    <w:uiPriority w:val="99"/>
    <w:rsid w:val="00B50A92"/>
    <w:pPr>
      <w:keepNext/>
      <w:spacing w:after="120"/>
      <w:jc w:val="both"/>
    </w:pPr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B50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A9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0A92"/>
    <w:pPr>
      <w:shd w:val="clear" w:color="auto" w:fill="000080"/>
    </w:pPr>
    <w:rPr>
      <w:rFonts w:ascii="Arial" w:eastAsia="DotumChe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0A92"/>
    <w:rPr>
      <w:rFonts w:ascii="Lucida Grande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table" w:styleId="TableGrid">
    <w:name w:val="Table Grid"/>
    <w:basedOn w:val="TableNormal"/>
    <w:uiPriority w:val="99"/>
    <w:rsid w:val="00B50A92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A"/>
    <w:uiPriority w:val="99"/>
    <w:rsid w:val="00B50A92"/>
    <w:rPr>
      <w:rFonts w:ascii="Times New Roman" w:hAnsi="Times New Roman"/>
      <w:sz w:val="24"/>
      <w:szCs w:val="24"/>
    </w:rPr>
  </w:style>
  <w:style w:type="paragraph" w:customStyle="1" w:styleId="contributiontitle">
    <w:name w:val="contribution_title"/>
    <w:basedOn w:val="Normal"/>
    <w:next w:val="contributioncomment"/>
    <w:uiPriority w:val="99"/>
    <w:rsid w:val="00B50A92"/>
    <w:pPr>
      <w:keepNext/>
      <w:keepLines/>
      <w:shd w:val="clear" w:color="auto" w:fill="DCDCFF"/>
      <w:tabs>
        <w:tab w:val="right" w:pos="9360"/>
      </w:tabs>
      <w:spacing w:before="40" w:after="40"/>
    </w:pPr>
    <w:rPr>
      <w:rFonts w:ascii="Arial" w:hAnsi="Arial"/>
      <w:sz w:val="18"/>
    </w:rPr>
  </w:style>
  <w:style w:type="paragraph" w:customStyle="1" w:styleId="contributioncomment">
    <w:name w:val="contribution_comment"/>
    <w:basedOn w:val="R"/>
    <w:uiPriority w:val="99"/>
    <w:rsid w:val="00B50A92"/>
    <w:pPr>
      <w:keepNext/>
      <w:keepLines/>
      <w:numPr>
        <w:numId w:val="2"/>
      </w:numPr>
      <w:spacing w:before="40" w:after="40"/>
    </w:pPr>
  </w:style>
  <w:style w:type="paragraph" w:customStyle="1" w:styleId="R">
    <w:name w:val="_R"/>
    <w:uiPriority w:val="99"/>
    <w:rsid w:val="00BF4116"/>
    <w:pPr>
      <w:spacing w:before="120"/>
    </w:pPr>
    <w:rPr>
      <w:rFonts w:ascii="Times New Roman" w:hAnsi="Times New Roman"/>
      <w:vanish/>
      <w:szCs w:val="24"/>
    </w:rPr>
  </w:style>
  <w:style w:type="paragraph" w:customStyle="1" w:styleId="Rtitle">
    <w:name w:val="_R.title"/>
    <w:basedOn w:val="R"/>
    <w:uiPriority w:val="99"/>
    <w:rsid w:val="00B50A92"/>
    <w:pPr>
      <w:jc w:val="center"/>
    </w:pPr>
    <w:rPr>
      <w:b/>
    </w:rPr>
  </w:style>
  <w:style w:type="paragraph" w:customStyle="1" w:styleId="Atitle">
    <w:name w:val="_A.title"/>
    <w:basedOn w:val="A"/>
    <w:uiPriority w:val="99"/>
    <w:rsid w:val="00B50A92"/>
    <w:pPr>
      <w:jc w:val="center"/>
    </w:pPr>
    <w:rPr>
      <w:b/>
    </w:rPr>
  </w:style>
  <w:style w:type="paragraph" w:customStyle="1" w:styleId="tableentrycentred">
    <w:name w:val="table entry centred"/>
    <w:aliases w:val="TEC"/>
    <w:basedOn w:val="Normal"/>
    <w:uiPriority w:val="99"/>
    <w:rsid w:val="00B50A92"/>
    <w:pPr>
      <w:keepNext/>
      <w:spacing w:before="40" w:after="40"/>
      <w:jc w:val="center"/>
    </w:pPr>
    <w:rPr>
      <w:sz w:val="22"/>
    </w:rPr>
  </w:style>
  <w:style w:type="paragraph" w:customStyle="1" w:styleId="ACenter">
    <w:name w:val="_ACenter"/>
    <w:basedOn w:val="A"/>
    <w:uiPriority w:val="99"/>
    <w:rsid w:val="00B50A92"/>
    <w:pPr>
      <w:jc w:val="center"/>
    </w:pPr>
  </w:style>
  <w:style w:type="paragraph" w:customStyle="1" w:styleId="tableleft">
    <w:name w:val="table left"/>
    <w:aliases w:val="tl,table,t,Table"/>
    <w:basedOn w:val="Normal"/>
    <w:rsid w:val="00B50A92"/>
    <w:pPr>
      <w:keepNext/>
      <w:spacing w:before="20" w:after="20"/>
    </w:pPr>
    <w:rPr>
      <w:rFonts w:ascii="Helvetica" w:hAnsi="Helvetica"/>
    </w:rPr>
  </w:style>
  <w:style w:type="paragraph" w:customStyle="1" w:styleId="tablecenter">
    <w:name w:val="table center"/>
    <w:aliases w:val="tc,Table Caption"/>
    <w:basedOn w:val="tableleft"/>
    <w:rsid w:val="00B50A92"/>
    <w:pPr>
      <w:jc w:val="center"/>
    </w:pPr>
  </w:style>
  <w:style w:type="paragraph" w:customStyle="1" w:styleId="tableheadercenter">
    <w:name w:val="table header center"/>
    <w:aliases w:val="thc,table header,th,th center"/>
    <w:basedOn w:val="tableleft"/>
    <w:rsid w:val="00B50A92"/>
    <w:pPr>
      <w:spacing w:before="80" w:after="80"/>
      <w:ind w:left="-80" w:right="-80"/>
      <w:jc w:val="center"/>
    </w:pPr>
    <w:rPr>
      <w:b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0A92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character" w:customStyle="1" w:styleId="Rc">
    <w:name w:val="_Rc"/>
    <w:uiPriority w:val="99"/>
    <w:rsid w:val="00B50A92"/>
    <w:rPr>
      <w:vanish/>
    </w:rPr>
  </w:style>
  <w:style w:type="character" w:customStyle="1" w:styleId="Ac">
    <w:name w:val="_Ac"/>
    <w:uiPriority w:val="99"/>
    <w:rsid w:val="00B50A92"/>
    <w:rPr>
      <w:vanish w:val="0"/>
    </w:rPr>
  </w:style>
  <w:style w:type="paragraph" w:styleId="TOC9">
    <w:name w:val="toc 9"/>
    <w:basedOn w:val="TOC7"/>
    <w:uiPriority w:val="99"/>
    <w:semiHidden/>
    <w:rsid w:val="00B50A92"/>
    <w:pPr>
      <w:tabs>
        <w:tab w:val="right" w:leader="dot" w:pos="8640"/>
      </w:tabs>
      <w:spacing w:after="40"/>
      <w:ind w:left="2520" w:right="720" w:hanging="1080"/>
      <w:jc w:val="both"/>
    </w:pPr>
    <w:rPr>
      <w:rFonts w:ascii="Times" w:hAnsi="Times"/>
    </w:rPr>
  </w:style>
  <w:style w:type="paragraph" w:styleId="TOC7">
    <w:name w:val="toc 7"/>
    <w:basedOn w:val="Normal"/>
    <w:next w:val="Normal"/>
    <w:autoRedefine/>
    <w:uiPriority w:val="99"/>
    <w:semiHidden/>
    <w:rsid w:val="00B50A92"/>
    <w:pPr>
      <w:ind w:left="1200"/>
    </w:pPr>
  </w:style>
  <w:style w:type="table" w:customStyle="1" w:styleId="TableNormal1">
    <w:name w:val="Table Normal1"/>
    <w:uiPriority w:val="99"/>
    <w:semiHidden/>
    <w:rsid w:val="00B50A92"/>
    <w:pPr>
      <w:spacing w:before="40" w:after="4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erleft">
    <w:name w:val="1header_left"/>
    <w:aliases w:val="1HEL"/>
    <w:uiPriority w:val="99"/>
    <w:rsid w:val="00B50A92"/>
    <w:pPr>
      <w:spacing w:before="60" w:after="60"/>
    </w:pPr>
    <w:rPr>
      <w:rFonts w:ascii="Helvetica" w:hAnsi="Helvetica"/>
      <w:b/>
      <w:sz w:val="24"/>
      <w:szCs w:val="24"/>
    </w:rPr>
  </w:style>
  <w:style w:type="paragraph" w:customStyle="1" w:styleId="1headercentre">
    <w:name w:val="1header_centre"/>
    <w:aliases w:val="1HEC"/>
    <w:basedOn w:val="1headerleft"/>
    <w:uiPriority w:val="99"/>
    <w:rsid w:val="00B50A92"/>
    <w:pPr>
      <w:jc w:val="center"/>
    </w:pPr>
  </w:style>
  <w:style w:type="paragraph" w:customStyle="1" w:styleId="1headerright">
    <w:name w:val="1header_right"/>
    <w:aliases w:val="1HER"/>
    <w:basedOn w:val="1headerleft"/>
    <w:rsid w:val="00B50A92"/>
    <w:pPr>
      <w:jc w:val="right"/>
    </w:pPr>
  </w:style>
  <w:style w:type="paragraph" w:customStyle="1" w:styleId="Signature1">
    <w:name w:val="Signature1"/>
    <w:basedOn w:val="Normal"/>
    <w:uiPriority w:val="99"/>
    <w:rsid w:val="00B50A92"/>
    <w:pPr>
      <w:keepLines/>
      <w:pBdr>
        <w:top w:val="single" w:sz="2" w:space="0" w:color="auto"/>
      </w:pBdr>
      <w:ind w:left="5760"/>
    </w:pPr>
    <w:rPr>
      <w:rFonts w:ascii="Times" w:hAnsi="Times"/>
      <w:sz w:val="22"/>
    </w:rPr>
  </w:style>
  <w:style w:type="paragraph" w:customStyle="1" w:styleId="1tableentryleft">
    <w:name w:val="1table entry left"/>
    <w:aliases w:val="1TEL"/>
    <w:rsid w:val="00B50A92"/>
    <w:pPr>
      <w:keepNext/>
      <w:keepLines/>
      <w:spacing w:before="60" w:after="60"/>
    </w:pPr>
    <w:rPr>
      <w:rFonts w:ascii="Times" w:hAnsi="Times"/>
      <w:szCs w:val="24"/>
    </w:rPr>
  </w:style>
  <w:style w:type="paragraph" w:customStyle="1" w:styleId="1tableentryright">
    <w:name w:val="1table entry right"/>
    <w:aliases w:val="1TER"/>
    <w:basedOn w:val="1tableentryleft"/>
    <w:uiPriority w:val="99"/>
    <w:rsid w:val="00B50A92"/>
    <w:pPr>
      <w:jc w:val="right"/>
    </w:pPr>
    <w:rPr>
      <w:rFonts w:ascii="Arial" w:hAnsi="Arial"/>
      <w:b/>
    </w:rPr>
  </w:style>
  <w:style w:type="paragraph" w:customStyle="1" w:styleId="1caveats">
    <w:name w:val="1caveats"/>
    <w:uiPriority w:val="99"/>
    <w:rsid w:val="00B50A92"/>
    <w:pPr>
      <w:keepNext/>
      <w:keepLines/>
      <w:spacing w:before="120"/>
      <w:jc w:val="both"/>
    </w:pPr>
    <w:rPr>
      <w:rFonts w:ascii="Times" w:hAnsi="Times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50A92"/>
    <w:pPr>
      <w:tabs>
        <w:tab w:val="right" w:pos="216"/>
        <w:tab w:val="left" w:pos="288"/>
      </w:tabs>
      <w:spacing w:before="120"/>
      <w:ind w:left="288" w:hanging="288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0A9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50A92"/>
    <w:rPr>
      <w:rFonts w:cs="Times New Roman"/>
      <w:vertAlign w:val="superscript"/>
    </w:rPr>
  </w:style>
  <w:style w:type="paragraph" w:styleId="ListParagraph">
    <w:name w:val="List Paragraph"/>
    <w:basedOn w:val="Normal"/>
    <w:rsid w:val="00BD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Che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</w:latentStyles>
  <w:style w:type="paragraph" w:default="1" w:styleId="Normal">
    <w:name w:val="Normal"/>
    <w:qFormat/>
    <w:rsid w:val="00B50A92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F4116"/>
    <w:pPr>
      <w:keepNext/>
      <w:keepLines/>
      <w:numPr>
        <w:numId w:val="1"/>
      </w:numPr>
      <w:spacing w:before="120"/>
      <w:outlineLvl w:val="0"/>
    </w:pPr>
    <w:rPr>
      <w:rFonts w:ascii="Arial" w:hAnsi="Arial"/>
      <w:b/>
      <w:sz w:val="20"/>
    </w:rPr>
  </w:style>
  <w:style w:type="paragraph" w:styleId="Heading2">
    <w:name w:val="heading 2"/>
    <w:aliases w:val="H2"/>
    <w:basedOn w:val="Heading1"/>
    <w:next w:val="R"/>
    <w:link w:val="Heading2Char"/>
    <w:uiPriority w:val="99"/>
    <w:qFormat/>
    <w:rsid w:val="00B50A92"/>
    <w:pPr>
      <w:numPr>
        <w:ilvl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A92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A92"/>
    <w:pPr>
      <w:keepNext/>
      <w:ind w:left="851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A92"/>
    <w:pPr>
      <w:keepNext/>
      <w:ind w:left="1701"/>
      <w:outlineLvl w:val="4"/>
    </w:pPr>
    <w:rPr>
      <w:rFonts w:ascii="Arial" w:eastAsia="DotumChe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A92"/>
    <w:pPr>
      <w:keepNext/>
      <w:ind w:left="1701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0A92"/>
    <w:pPr>
      <w:keepNext/>
      <w:ind w:left="1701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0A92"/>
    <w:pPr>
      <w:keepNext/>
      <w:adjustRightInd w:val="0"/>
      <w:spacing w:after="120"/>
      <w:jc w:val="center"/>
      <w:textAlignment w:val="baseline"/>
      <w:outlineLvl w:val="7"/>
    </w:pPr>
    <w:rPr>
      <w:rFonts w:eastAsia="MS ??"/>
      <w:b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0A92"/>
    <w:pPr>
      <w:keepNext/>
      <w:ind w:left="25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50A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66C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BF4116"/>
    <w:rPr>
      <w:rFonts w:ascii="Arial" w:hAnsi="Arial"/>
      <w:b/>
      <w:sz w:val="2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B50A92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0A92"/>
    <w:rPr>
      <w:rFonts w:ascii="Calibri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0A92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A9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0A92"/>
    <w:rPr>
      <w:rFonts w:ascii="Cambria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0A92"/>
    <w:rPr>
      <w:rFonts w:ascii="Cambria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0A92"/>
    <w:rPr>
      <w:rFonts w:ascii="Cambria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0A9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5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A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5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A9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A10096"/>
    <w:rPr>
      <w:rFonts w:ascii="Helvetica" w:hAnsi="Helvetica" w:cs="Times New Roman"/>
      <w:color w:val="D9D9D9" w:themeColor="background1" w:themeShade="D9"/>
      <w:sz w:val="12"/>
    </w:rPr>
  </w:style>
  <w:style w:type="character" w:styleId="PageNumber">
    <w:name w:val="page number"/>
    <w:basedOn w:val="DefaultParagraphFont"/>
    <w:uiPriority w:val="99"/>
    <w:rsid w:val="00B50A92"/>
    <w:rPr>
      <w:rFonts w:cs="Times New Roman"/>
    </w:rPr>
  </w:style>
  <w:style w:type="paragraph" w:customStyle="1" w:styleId="seperator">
    <w:name w:val="seperator"/>
    <w:basedOn w:val="Normal"/>
    <w:next w:val="Normal"/>
    <w:uiPriority w:val="99"/>
    <w:rsid w:val="00B50A92"/>
    <w:pPr>
      <w:widowControl w:val="0"/>
      <w:suppressLineNumbers/>
      <w:spacing w:line="60" w:lineRule="exact"/>
    </w:pPr>
  </w:style>
  <w:style w:type="paragraph" w:customStyle="1" w:styleId="NormalKeep">
    <w:name w:val="Normal Keep"/>
    <w:aliases w:val="NK"/>
    <w:basedOn w:val="Normal"/>
    <w:uiPriority w:val="99"/>
    <w:rsid w:val="00B50A92"/>
    <w:pPr>
      <w:keepNext/>
      <w:spacing w:after="120"/>
      <w:jc w:val="both"/>
    </w:pPr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B50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A9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0A92"/>
    <w:pPr>
      <w:shd w:val="clear" w:color="auto" w:fill="000080"/>
    </w:pPr>
    <w:rPr>
      <w:rFonts w:ascii="Arial" w:eastAsia="DotumChe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0A92"/>
    <w:rPr>
      <w:rFonts w:ascii="Lucida Grande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table" w:styleId="TableGrid">
    <w:name w:val="Table Grid"/>
    <w:basedOn w:val="TableNormal"/>
    <w:uiPriority w:val="99"/>
    <w:rsid w:val="00B50A92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A"/>
    <w:uiPriority w:val="99"/>
    <w:rsid w:val="00B50A92"/>
    <w:rPr>
      <w:rFonts w:ascii="Times New Roman" w:hAnsi="Times New Roman"/>
      <w:sz w:val="24"/>
      <w:szCs w:val="24"/>
    </w:rPr>
  </w:style>
  <w:style w:type="paragraph" w:customStyle="1" w:styleId="contributiontitle">
    <w:name w:val="contribution_title"/>
    <w:basedOn w:val="Normal"/>
    <w:next w:val="contributioncomment"/>
    <w:uiPriority w:val="99"/>
    <w:rsid w:val="00B50A92"/>
    <w:pPr>
      <w:keepNext/>
      <w:keepLines/>
      <w:shd w:val="clear" w:color="auto" w:fill="DCDCFF"/>
      <w:tabs>
        <w:tab w:val="right" w:pos="9360"/>
      </w:tabs>
      <w:spacing w:before="40" w:after="40"/>
    </w:pPr>
    <w:rPr>
      <w:rFonts w:ascii="Arial" w:hAnsi="Arial"/>
      <w:sz w:val="18"/>
    </w:rPr>
  </w:style>
  <w:style w:type="paragraph" w:customStyle="1" w:styleId="contributioncomment">
    <w:name w:val="contribution_comment"/>
    <w:basedOn w:val="R"/>
    <w:uiPriority w:val="99"/>
    <w:rsid w:val="00B50A92"/>
    <w:pPr>
      <w:keepNext/>
      <w:keepLines/>
      <w:numPr>
        <w:numId w:val="2"/>
      </w:numPr>
      <w:spacing w:before="40" w:after="40"/>
    </w:pPr>
  </w:style>
  <w:style w:type="paragraph" w:customStyle="1" w:styleId="R">
    <w:name w:val="_R"/>
    <w:uiPriority w:val="99"/>
    <w:rsid w:val="00BF4116"/>
    <w:pPr>
      <w:spacing w:before="120"/>
    </w:pPr>
    <w:rPr>
      <w:rFonts w:ascii="Times New Roman" w:hAnsi="Times New Roman"/>
      <w:vanish/>
      <w:szCs w:val="24"/>
    </w:rPr>
  </w:style>
  <w:style w:type="paragraph" w:customStyle="1" w:styleId="Rtitle">
    <w:name w:val="_R.title"/>
    <w:basedOn w:val="R"/>
    <w:uiPriority w:val="99"/>
    <w:rsid w:val="00B50A92"/>
    <w:pPr>
      <w:jc w:val="center"/>
    </w:pPr>
    <w:rPr>
      <w:b/>
    </w:rPr>
  </w:style>
  <w:style w:type="paragraph" w:customStyle="1" w:styleId="Atitle">
    <w:name w:val="_A.title"/>
    <w:basedOn w:val="A"/>
    <w:uiPriority w:val="99"/>
    <w:rsid w:val="00B50A92"/>
    <w:pPr>
      <w:jc w:val="center"/>
    </w:pPr>
    <w:rPr>
      <w:b/>
    </w:rPr>
  </w:style>
  <w:style w:type="paragraph" w:customStyle="1" w:styleId="tableentrycentred">
    <w:name w:val="table entry centred"/>
    <w:aliases w:val="TEC"/>
    <w:basedOn w:val="Normal"/>
    <w:uiPriority w:val="99"/>
    <w:rsid w:val="00B50A92"/>
    <w:pPr>
      <w:keepNext/>
      <w:spacing w:before="40" w:after="40"/>
      <w:jc w:val="center"/>
    </w:pPr>
    <w:rPr>
      <w:sz w:val="22"/>
    </w:rPr>
  </w:style>
  <w:style w:type="paragraph" w:customStyle="1" w:styleId="ACenter">
    <w:name w:val="_ACenter"/>
    <w:basedOn w:val="A"/>
    <w:uiPriority w:val="99"/>
    <w:rsid w:val="00B50A92"/>
    <w:pPr>
      <w:jc w:val="center"/>
    </w:pPr>
  </w:style>
  <w:style w:type="paragraph" w:customStyle="1" w:styleId="tableleft">
    <w:name w:val="table left"/>
    <w:aliases w:val="tl,table,t,Table"/>
    <w:basedOn w:val="Normal"/>
    <w:rsid w:val="00B50A92"/>
    <w:pPr>
      <w:keepNext/>
      <w:spacing w:before="20" w:after="20"/>
    </w:pPr>
    <w:rPr>
      <w:rFonts w:ascii="Helvetica" w:hAnsi="Helvetica"/>
    </w:rPr>
  </w:style>
  <w:style w:type="paragraph" w:customStyle="1" w:styleId="tablecenter">
    <w:name w:val="table center"/>
    <w:aliases w:val="tc,Table Caption"/>
    <w:basedOn w:val="tableleft"/>
    <w:rsid w:val="00B50A92"/>
    <w:pPr>
      <w:jc w:val="center"/>
    </w:pPr>
  </w:style>
  <w:style w:type="paragraph" w:customStyle="1" w:styleId="tableheadercenter">
    <w:name w:val="table header center"/>
    <w:aliases w:val="thc,table header,th,th center"/>
    <w:basedOn w:val="tableleft"/>
    <w:rsid w:val="00B50A92"/>
    <w:pPr>
      <w:spacing w:before="80" w:after="80"/>
      <w:ind w:left="-80" w:right="-80"/>
      <w:jc w:val="center"/>
    </w:pPr>
    <w:rPr>
      <w:b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0A92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character" w:customStyle="1" w:styleId="Rc">
    <w:name w:val="_Rc"/>
    <w:uiPriority w:val="99"/>
    <w:rsid w:val="00B50A92"/>
    <w:rPr>
      <w:vanish/>
    </w:rPr>
  </w:style>
  <w:style w:type="character" w:customStyle="1" w:styleId="Ac">
    <w:name w:val="_Ac"/>
    <w:uiPriority w:val="99"/>
    <w:rsid w:val="00B50A92"/>
    <w:rPr>
      <w:vanish w:val="0"/>
    </w:rPr>
  </w:style>
  <w:style w:type="paragraph" w:styleId="TOC9">
    <w:name w:val="toc 9"/>
    <w:basedOn w:val="TOC7"/>
    <w:uiPriority w:val="99"/>
    <w:semiHidden/>
    <w:rsid w:val="00B50A92"/>
    <w:pPr>
      <w:tabs>
        <w:tab w:val="right" w:leader="dot" w:pos="8640"/>
      </w:tabs>
      <w:spacing w:after="40"/>
      <w:ind w:left="2520" w:right="720" w:hanging="1080"/>
      <w:jc w:val="both"/>
    </w:pPr>
    <w:rPr>
      <w:rFonts w:ascii="Times" w:hAnsi="Times"/>
    </w:rPr>
  </w:style>
  <w:style w:type="paragraph" w:styleId="TOC7">
    <w:name w:val="toc 7"/>
    <w:basedOn w:val="Normal"/>
    <w:next w:val="Normal"/>
    <w:autoRedefine/>
    <w:uiPriority w:val="99"/>
    <w:semiHidden/>
    <w:rsid w:val="00B50A92"/>
    <w:pPr>
      <w:ind w:left="1200"/>
    </w:pPr>
  </w:style>
  <w:style w:type="table" w:customStyle="1" w:styleId="TableNormal1">
    <w:name w:val="Table Normal1"/>
    <w:uiPriority w:val="99"/>
    <w:semiHidden/>
    <w:rsid w:val="00B50A92"/>
    <w:pPr>
      <w:spacing w:before="40" w:after="4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erleft">
    <w:name w:val="1header_left"/>
    <w:aliases w:val="1HEL"/>
    <w:uiPriority w:val="99"/>
    <w:rsid w:val="00B50A92"/>
    <w:pPr>
      <w:spacing w:before="60" w:after="60"/>
    </w:pPr>
    <w:rPr>
      <w:rFonts w:ascii="Helvetica" w:hAnsi="Helvetica"/>
      <w:b/>
      <w:sz w:val="24"/>
      <w:szCs w:val="24"/>
    </w:rPr>
  </w:style>
  <w:style w:type="paragraph" w:customStyle="1" w:styleId="1headercentre">
    <w:name w:val="1header_centre"/>
    <w:aliases w:val="1HEC"/>
    <w:basedOn w:val="1headerleft"/>
    <w:uiPriority w:val="99"/>
    <w:rsid w:val="00B50A92"/>
    <w:pPr>
      <w:jc w:val="center"/>
    </w:pPr>
  </w:style>
  <w:style w:type="paragraph" w:customStyle="1" w:styleId="1headerright">
    <w:name w:val="1header_right"/>
    <w:aliases w:val="1HER"/>
    <w:basedOn w:val="1headerleft"/>
    <w:rsid w:val="00B50A92"/>
    <w:pPr>
      <w:jc w:val="right"/>
    </w:pPr>
  </w:style>
  <w:style w:type="paragraph" w:customStyle="1" w:styleId="Signature1">
    <w:name w:val="Signature1"/>
    <w:basedOn w:val="Normal"/>
    <w:uiPriority w:val="99"/>
    <w:rsid w:val="00B50A92"/>
    <w:pPr>
      <w:keepLines/>
      <w:pBdr>
        <w:top w:val="single" w:sz="2" w:space="0" w:color="auto"/>
      </w:pBdr>
      <w:ind w:left="5760"/>
    </w:pPr>
    <w:rPr>
      <w:rFonts w:ascii="Times" w:hAnsi="Times"/>
      <w:sz w:val="22"/>
    </w:rPr>
  </w:style>
  <w:style w:type="paragraph" w:customStyle="1" w:styleId="1tableentryleft">
    <w:name w:val="1table entry left"/>
    <w:aliases w:val="1TEL"/>
    <w:rsid w:val="00B50A92"/>
    <w:pPr>
      <w:keepNext/>
      <w:keepLines/>
      <w:spacing w:before="60" w:after="60"/>
    </w:pPr>
    <w:rPr>
      <w:rFonts w:ascii="Times" w:hAnsi="Times"/>
      <w:szCs w:val="24"/>
    </w:rPr>
  </w:style>
  <w:style w:type="paragraph" w:customStyle="1" w:styleId="1tableentryright">
    <w:name w:val="1table entry right"/>
    <w:aliases w:val="1TER"/>
    <w:basedOn w:val="1tableentryleft"/>
    <w:uiPriority w:val="99"/>
    <w:rsid w:val="00B50A92"/>
    <w:pPr>
      <w:jc w:val="right"/>
    </w:pPr>
    <w:rPr>
      <w:rFonts w:ascii="Arial" w:hAnsi="Arial"/>
      <w:b/>
    </w:rPr>
  </w:style>
  <w:style w:type="paragraph" w:customStyle="1" w:styleId="1caveats">
    <w:name w:val="1caveats"/>
    <w:uiPriority w:val="99"/>
    <w:rsid w:val="00B50A92"/>
    <w:pPr>
      <w:keepNext/>
      <w:keepLines/>
      <w:spacing w:before="120"/>
      <w:jc w:val="both"/>
    </w:pPr>
    <w:rPr>
      <w:rFonts w:ascii="Times" w:hAnsi="Times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50A92"/>
    <w:pPr>
      <w:tabs>
        <w:tab w:val="right" w:pos="216"/>
        <w:tab w:val="left" w:pos="288"/>
      </w:tabs>
      <w:spacing w:before="120"/>
      <w:ind w:left="288" w:hanging="288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0A9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50A92"/>
    <w:rPr>
      <w:rFonts w:cs="Times New Roman"/>
      <w:vertAlign w:val="superscript"/>
    </w:rPr>
  </w:style>
  <w:style w:type="paragraph" w:styleId="ListParagraph">
    <w:name w:val="List Paragraph"/>
    <w:basedOn w:val="Normal"/>
    <w:rsid w:val="00BD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TIA Committee TR-45.6</vt:lpstr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Committee TR-45.6</dc:title>
  <dc:creator>Peter W. Nurse</dc:creator>
  <cp:lastModifiedBy>Cheryl Blum</cp:lastModifiedBy>
  <cp:revision>3</cp:revision>
  <cp:lastPrinted>2010-09-21T20:46:00Z</cp:lastPrinted>
  <dcterms:created xsi:type="dcterms:W3CDTF">2012-03-23T13:23:00Z</dcterms:created>
  <dcterms:modified xsi:type="dcterms:W3CDTF">2012-03-24T11:51:00Z</dcterms:modified>
</cp:coreProperties>
</file>