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RDM#69</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2025-03-23</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Add_missing_short_names_for_common_domain_devices</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5.5.1.1, 5.5.1.2, 5.5.1.3, 5.5.1.4, 5.5.1.5, 5.5.1.6, 5.5.1.7, 5.5.1.8, 5.5.1.9, 5.5.1.10, 5.5.1.11, 5.5.1.12, 5.5.1.13, 5.5.1.14, 5.5.1.15, 5.5.1.16, 5.5.1.17, 5.5.1.18, 5.5.1.19, 6.3.2</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 missing short names for common domain devices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https://git.onem2m.org/specifications/ts/ts-0023/-/merge_requests/55</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https://git.onem2m.org/specifications/ts/ts-0023/-/merge_requests/55/diffs?commit_id=abe5eff3f454941a34797b935f7cc8ec50a1f529</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-2616,8 +2616,6 @@ A 3D printer is a smart home appliance to provide 3D printing capabilities.</w:t>
      </w:r>
    </w:p>
    <w:p>
      <w:pPr>
        <w:pStyle w:val="CodeChangeLine"/>
      </w:pPr>
      <w:r>
        <w:t>|printQueue |[printQueue](#53167-printqueue) |1 |See clause [5.3.1.67](#53167-printqueue).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5.5.1.2 deviceAirQualityMonitor</w:t>
      </w:r>
    </w:p>
    <w:p>
      <w:pPr>
        <w:pStyle w:val="CodeChangeLine"/>
      </w:pPr>
      <w:r>
        <w:t>An air quality monitor is an environmental monitoring device used to monitor the air quality.</w:t>
      </w:r>
    </w:p>
    <w:p>
      <w:pPr>
        <w:pStyle w:val="CodeChangeLine"/>
      </w:pPr>
      <w:r/>
    </w:p>
    <w:p>
      <w:pPr>
        <w:pStyle w:val="CodeHeader"/>
      </w:pPr>
      <w:r>
        <w:t>@@ -2631,12 +2629,9 @@ An air quality monitor is an environmental monitoring device used to monitor the</w:t>
      </w:r>
    </w:p>
    <w:p>
      <w:pPr>
        <w:pStyle w:val="CodeChangeLine"/>
      </w:pPr>
      <w:r>
        <w:t>|periodicalReportConfig |[periodicalReportConfig](#53163-periodicalreportconfig) |0..1 |See clause [5.3.1.63](#53163-periodicalreportconfig).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5.5.1.3 deviceAudioReceiver</w:t>
      </w:r>
    </w:p>
    <w:p>
      <w:pPr>
        <w:pStyle w:val="CodeChangeLine"/>
      </w:pPr>
      <w:r>
        <w:t>An audio receiver is a device that receives audio signals from a number of sources, processing them to drive speakers.</w:t>
      </w:r>
    </w:p>
    <w:p>
      <w:pPr>
        <w:pStyle w:val="CodeChangeLine"/>
      </w:pPr>
      <w:r/>
    </w:p>
    <w:p>
      <w:pPr>
        <w:pStyle w:val="CodeChangeLine"/>
        <w:shd w:val="clear" w:color="auto" w:fill="fbe9eb"/>
      </w:pPr>
      <w:r/>
    </w:p>
    <w:p>
      <w:pPr>
        <w:pStyle w:val="CodeChangeLine"/>
      </w:pPr>
      <w:r>
        <w:t>**Table 5.5.3.1-1: Modules of deviceAudioReceiver model**</w:t>
      </w:r>
    </w:p>
    <w:p>
      <w:pPr>
        <w:pStyle w:val="CodeChangeLine"/>
      </w:pPr>
      <w:r/>
    </w:p>
    <w:p>
      <w:pPr>
        <w:pStyle w:val="CodeChangeLine"/>
      </w:pPr>
      <w:r>
        <w:t>|Module Instance Name |Module Class Name |Multiplicity |Description |</w:t>
      </w:r>
    </w:p>
    <w:p>
      <w:pPr>
        <w:pStyle w:val="CodeHeader"/>
      </w:pPr>
      <w:r>
        <w:t>@@ -2647,12 +2642,9 @@ An audio receiver is a device that receives audio signals from a number of sourc</w:t>
      </w:r>
    </w:p>
    <w:p>
      <w:pPr>
        <w:pStyle w:val="CodeChangeLine"/>
      </w:pPr>
      <w:r>
        <w:t>|mediaOutput |[mediaSelect](#53153-mediaselect) |0..1 |See clause [5.3.1.53](#53153-mediaselect).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5.5.1.4 deviceCamera</w:t>
      </w:r>
    </w:p>
    <w:p>
      <w:pPr>
        <w:pStyle w:val="CodeChangeLine"/>
      </w:pPr>
      <w:r>
        <w:t>A camera is an optical instrument for recording or capturing images, which may be stored locally or transmitted to another locations.</w:t>
      </w:r>
    </w:p>
    <w:p>
      <w:pPr>
        <w:pStyle w:val="CodeChangeLine"/>
      </w:pPr>
      <w:r/>
    </w:p>
    <w:p>
      <w:pPr>
        <w:pStyle w:val="CodeChangeLine"/>
        <w:shd w:val="clear" w:color="auto" w:fill="fbe9eb"/>
      </w:pPr>
      <w:r/>
    </w:p>
    <w:p>
      <w:pPr>
        <w:pStyle w:val="CodeChangeLine"/>
      </w:pPr>
      <w:r>
        <w:t>**Table 5.5.1.4-1: Modules of deviceCamera Device model**</w:t>
      </w:r>
    </w:p>
    <w:p>
      <w:pPr>
        <w:pStyle w:val="CodeChangeLine"/>
      </w:pPr>
      <w:r/>
    </w:p>
    <w:p>
      <w:pPr>
        <w:pStyle w:val="CodeChangeLine"/>
      </w:pPr>
      <w:r>
        <w:t>|Module Instance Name |Module Class Name |Multiplicity |Description |</w:t>
      </w:r>
    </w:p>
    <w:p>
      <w:pPr>
        <w:pStyle w:val="CodeHeader"/>
      </w:pPr>
      <w:r>
        <w:t>@@ -2662,12 +2654,9 @@ A camera is an optical instrument for recording or capturing images, which may b</w:t>
      </w:r>
    </w:p>
    <w:p>
      <w:pPr>
        <w:pStyle w:val="CodeChangeLine"/>
      </w:pPr>
      <w:r>
        <w:t>|motionSensor |[motionSensor](#53154-motionsensor) |0..1 |See clause [5.3.1.54](#53154-motionsensor).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5.5.1.5 deviceDoor</w:t>
      </w:r>
    </w:p>
    <w:p>
      <w:pPr>
        <w:pStyle w:val="CodeChangeLine"/>
      </w:pPr>
      <w:r>
        <w:t>A door is a device that is used to open and close a door.</w:t>
      </w:r>
    </w:p>
    <w:p>
      <w:pPr>
        <w:pStyle w:val="CodeChangeLine"/>
      </w:pPr>
      <w:r/>
    </w:p>
    <w:p>
      <w:pPr>
        <w:pStyle w:val="CodeChangeLine"/>
        <w:shd w:val="clear" w:color="auto" w:fill="fbe9eb"/>
      </w:pPr>
      <w:r/>
    </w:p>
    <w:p>
      <w:pPr>
        <w:pStyle w:val="CodeChangeLine"/>
      </w:pPr>
      <w:r>
        <w:t>**Table 5.5.1.5-1: Modules of deviceDoor model**</w:t>
      </w:r>
    </w:p>
    <w:p>
      <w:pPr>
        <w:pStyle w:val="CodeChangeLine"/>
      </w:pPr>
      <w:r/>
    </w:p>
    <w:p>
      <w:pPr>
        <w:pStyle w:val="CodeChangeLine"/>
      </w:pPr>
      <w:r>
        <w:t>|Module Instance Name |Module Class Name |Multiplicity |Description |</w:t>
      </w:r>
    </w:p>
    <w:p>
      <w:pPr>
        <w:pStyle w:val="CodeHeader"/>
      </w:pPr>
      <w:r>
        <w:t>@@ -2677,12 +2666,9 @@ A door is a device that is used to open and close a door.</w:t>
      </w:r>
    </w:p>
    <w:p>
      <w:pPr>
        <w:pStyle w:val="CodeChangeLine"/>
      </w:pPr>
      <w:r>
        <w:t>|doorStatus |[doorStatus](#53130-doorstatus) |0..1 |See clause [5.3.1.30](#53130-doorstatus).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5.5.1.6 deviceDoorLock</w:t>
      </w:r>
    </w:p>
    <w:p>
      <w:pPr>
        <w:pStyle w:val="CodeChangeLine"/>
      </w:pPr>
      <w:r>
        <w:t>A door lock is a device that can be used to lock, for example, a door.</w:t>
      </w:r>
    </w:p>
    <w:p>
      <w:pPr>
        <w:pStyle w:val="CodeChangeLine"/>
      </w:pPr>
      <w:r/>
    </w:p>
    <w:p>
      <w:pPr>
        <w:pStyle w:val="CodeChangeLine"/>
        <w:shd w:val="clear" w:color="auto" w:fill="fbe9eb"/>
      </w:pPr>
      <w:r/>
    </w:p>
    <w:p>
      <w:pPr>
        <w:pStyle w:val="CodeChangeLine"/>
      </w:pPr>
      <w:r>
        <w:t>**Table 5.5.1.6-1: Modules of deviceDoorLock Device model**</w:t>
      </w:r>
    </w:p>
    <w:p>
      <w:pPr>
        <w:pStyle w:val="CodeChangeLine"/>
      </w:pPr>
      <w:r/>
    </w:p>
    <w:p>
      <w:pPr>
        <w:pStyle w:val="CodeChangeLine"/>
      </w:pPr>
      <w:r>
        <w:t>|Module Instance Name |Module Class Name |Multiplicity |Description |</w:t>
      </w:r>
    </w:p>
    <w:p>
      <w:pPr>
        <w:pStyle w:val="CodeHeader"/>
      </w:pPr>
      <w:r>
        <w:t>@@ -2692,12 +2678,9 @@ A door lock is a device that can be used to lock, for example, a door.</w:t>
      </w:r>
    </w:p>
    <w:p>
      <w:pPr>
        <w:pStyle w:val="CodeChangeLine"/>
      </w:pPr>
      <w:r>
        <w:t>|battery |[battery](#53110-battery) |0..1 |See clause [5.3.1.10](#53110-battery).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5.5.1.7 deviceLight</w:t>
      </w:r>
    </w:p>
    <w:p>
      <w:pPr>
        <w:pStyle w:val="CodeChangeLine"/>
      </w:pPr>
      <w:r>
        <w:t>A light is a device that is used to control the state of an illumination appliance.</w:t>
      </w:r>
    </w:p>
    <w:p>
      <w:pPr>
        <w:pStyle w:val="CodeChangeLine"/>
      </w:pPr>
      <w:r/>
    </w:p>
    <w:p>
      <w:pPr>
        <w:pStyle w:val="CodeChangeLine"/>
        <w:shd w:val="clear" w:color="auto" w:fill="fbe9eb"/>
      </w:pPr>
      <w:r/>
    </w:p>
    <w:p>
      <w:pPr>
        <w:pStyle w:val="CodeChangeLine"/>
      </w:pPr>
      <w:r>
        <w:t>**Table 5.5.1.7-1: Modules of deviceLight Device model**</w:t>
      </w:r>
    </w:p>
    <w:p>
      <w:pPr>
        <w:pStyle w:val="CodeChangeLine"/>
      </w:pPr>
      <w:r/>
    </w:p>
    <w:p>
      <w:pPr>
        <w:pStyle w:val="CodeChangeLine"/>
      </w:pPr>
      <w:r>
        <w:t>|Module Instance Name |Module Class Name |Multiplicity |Description |</w:t>
      </w:r>
    </w:p>
    <w:p>
      <w:pPr>
        <w:pStyle w:val="CodeHeader"/>
      </w:pPr>
      <w:r>
        <w:t>@@ -2711,12 +2694,9 @@ A light is a device that is used to control the state of an illumination applian</w:t>
      </w:r>
    </w:p>
    <w:p>
      <w:pPr>
        <w:pStyle w:val="CodeChangeLine"/>
      </w:pPr>
      <w:r>
        <w:t>|timer |[timer](#53190-timer) |0..1 |See clause [5.3.1.90](#53190-timer).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5.5.1.8 deviceMultiFunctionPrinter</w:t>
      </w:r>
    </w:p>
    <w:p>
      <w:pPr>
        <w:pStyle w:val="CodeChangeLine"/>
      </w:pPr>
      <w:r>
        <w:t>A Multi Function Printer (MFP) is an office machine which incorporates the functionality of multiple devices in one, so as to have a smaller footprint in home or office. A typical MFP may act as a combination of printer, scanner and more. This MFP information model provides capabilities to control and monitor MFP specific functions and resources.</w:t>
      </w:r>
    </w:p>
    <w:p>
      <w:pPr>
        <w:pStyle w:val="CodeChangeLine"/>
      </w:pPr>
      <w:r/>
    </w:p>
    <w:p>
      <w:pPr>
        <w:pStyle w:val="CodeChangeLine"/>
        <w:shd w:val="clear" w:color="auto" w:fill="fbe9eb"/>
      </w:pPr>
      <w:r/>
    </w:p>
    <w:p>
      <w:pPr>
        <w:pStyle w:val="CodeChangeLine"/>
      </w:pPr>
      <w:r>
        <w:t>**Table 5.5.1.8-1: Modules of deviceMultiFunctionPrinter Device model**</w:t>
      </w:r>
    </w:p>
    <w:p>
      <w:pPr>
        <w:pStyle w:val="CodeChangeLine"/>
      </w:pPr>
      <w:r/>
    </w:p>
    <w:p>
      <w:pPr>
        <w:pStyle w:val="CodeChangeLine"/>
      </w:pPr>
      <w:r>
        <w:t>|Module Instance Name |Module Class Name |Multiplicity |Description |</w:t>
      </w:r>
    </w:p>
    <w:p>
      <w:pPr>
        <w:pStyle w:val="CodeHeader"/>
      </w:pPr>
      <w:r>
        <w:t>@@ -2728,12 +2708,9 @@ A Multi Function Printer (MFP) is an office machine which incorporates the funct</w:t>
      </w:r>
    </w:p>
    <w:p>
      <w:pPr>
        <w:pStyle w:val="CodeChangeLine"/>
      </w:pPr>
      <w:r>
        <w:t>|printQueue |[printQueue](#53167-printqueue) |0..1 |See clause [5.3.1.67](#53167-printqueue).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5.5.1.9 devicePrinter</w:t>
      </w:r>
    </w:p>
    <w:p>
      <w:pPr>
        <w:pStyle w:val="CodeChangeLine"/>
      </w:pPr>
      <w:r>
        <w:t>A printer is a device that is used to monitor or control the state of a printing appliance.</w:t>
      </w:r>
    </w:p>
    <w:p>
      <w:pPr>
        <w:pStyle w:val="CodeChangeLine"/>
      </w:pPr>
      <w:r/>
    </w:p>
    <w:p>
      <w:pPr>
        <w:pStyle w:val="CodeChangeLine"/>
        <w:shd w:val="clear" w:color="auto" w:fill="fbe9eb"/>
      </w:pPr>
      <w:r/>
    </w:p>
    <w:p>
      <w:pPr>
        <w:pStyle w:val="CodeChangeLine"/>
      </w:pPr>
      <w:r>
        <w:t>**Table 5.5.1.9-1: Modules of devicePrinter Device model**</w:t>
      </w:r>
    </w:p>
    <w:p>
      <w:pPr>
        <w:pStyle w:val="CodeChangeLine"/>
      </w:pPr>
      <w:r/>
    </w:p>
    <w:p>
      <w:pPr>
        <w:pStyle w:val="CodeChangeLine"/>
      </w:pPr>
      <w:r>
        <w:t>|Module Instance Name |Module Class Name |Multiplicity |Description |</w:t>
      </w:r>
    </w:p>
    <w:p>
      <w:pPr>
        <w:pStyle w:val="CodeHeader"/>
      </w:pPr>
      <w:r>
        <w:t>@@ -2743,12 +2720,9 @@ A printer is a device that is used to monitor or control the state of a printing</w:t>
      </w:r>
    </w:p>
    <w:p>
      <w:pPr>
        <w:pStyle w:val="CodeChangeLine"/>
      </w:pPr>
      <w:r>
        <w:t>|printQueue |[printQueue](#53167-printqueue) |0..1 |See clause [5.3.1.67](#53167-printqueue).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5.5.1.10 deviceScanner</w:t>
      </w:r>
    </w:p>
    <w:p>
      <w:pPr>
        <w:pStyle w:val="CodeChangeLine"/>
      </w:pPr>
      <w:r>
        <w:t>A scanner is a device that optically scans images, printed text, handwriting or an object, and converts it to a digital image.</w:t>
      </w:r>
    </w:p>
    <w:p>
      <w:pPr>
        <w:pStyle w:val="CodeChangeLine"/>
      </w:pPr>
      <w:r/>
    </w:p>
    <w:p>
      <w:pPr>
        <w:pStyle w:val="CodeChangeLine"/>
        <w:shd w:val="clear" w:color="auto" w:fill="fbe9eb"/>
      </w:pPr>
      <w:r/>
    </w:p>
    <w:p>
      <w:pPr>
        <w:pStyle w:val="CodeChangeLine"/>
      </w:pPr>
      <w:r>
        <w:t>**Table 5.5.1.10-1: Modules of deviceScanner model**</w:t>
      </w:r>
    </w:p>
    <w:p>
      <w:pPr>
        <w:pStyle w:val="CodeChangeLine"/>
      </w:pPr>
      <w:r/>
    </w:p>
    <w:p>
      <w:pPr>
        <w:pStyle w:val="CodeChangeLine"/>
      </w:pPr>
      <w:r>
        <w:t>|Module Instance Name |Module Class Name |Multiplicity |Description |</w:t>
      </w:r>
    </w:p>
    <w:p>
      <w:pPr>
        <w:pStyle w:val="CodeHeader"/>
      </w:pPr>
      <w:r>
        <w:t>@@ -2758,12 +2732,9 @@ A scanner is a device that optically scans images, printed text, handwriting or</w:t>
      </w:r>
    </w:p>
    <w:p>
      <w:pPr>
        <w:pStyle w:val="CodeChangeLine"/>
      </w:pPr>
      <w:r>
        <w:t>|autoDocumentFeeder |[autoDocumentFeeder](#5319-autodocumentfeeder) |0..1 |See clause [5.3.1.9](#5319-autodocumentfeeder).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5.5.1.11 deviceSmartPlug</w:t>
      </w:r>
    </w:p>
    <w:p>
      <w:pPr>
        <w:pStyle w:val="CodeChangeLine"/>
      </w:pPr>
      <w:r>
        <w:t>A smart plug is a device that can turn on and off a connected appliance.</w:t>
      </w:r>
    </w:p>
    <w:p>
      <w:pPr>
        <w:pStyle w:val="CodeChangeLine"/>
      </w:pPr>
      <w:r/>
    </w:p>
    <w:p>
      <w:pPr>
        <w:pStyle w:val="CodeChangeLine"/>
        <w:shd w:val="clear" w:color="auto" w:fill="fbe9eb"/>
      </w:pPr>
      <w:r/>
    </w:p>
    <w:p>
      <w:pPr>
        <w:pStyle w:val="CodeChangeLine"/>
      </w:pPr>
      <w:r>
        <w:t>**Table 5.5.1.11-1: Modules of deviceSmartPlug model**</w:t>
      </w:r>
    </w:p>
    <w:p>
      <w:pPr>
        <w:pStyle w:val="CodeChangeLine"/>
      </w:pPr>
      <w:r/>
    </w:p>
    <w:p>
      <w:pPr>
        <w:pStyle w:val="CodeChangeLine"/>
      </w:pPr>
      <w:r>
        <w:t>|Module Instance Name |Module Class Name |Multiplicity |Description |</w:t>
      </w:r>
    </w:p>
    <w:p>
      <w:pPr>
        <w:pStyle w:val="CodeHeader"/>
      </w:pPr>
      <w:r>
        <w:t>@@ -2773,8 +2744,6 @@ A smart plug is a device that can turn on and off a connected appliance.</w:t>
      </w:r>
    </w:p>
    <w:p>
      <w:pPr>
        <w:pStyle w:val="CodeChangeLine"/>
      </w:pPr>
      <w:r>
        <w:t>|remoteControlEnable |[remoteControlEnable](#53173-remotecontrolenable) |0..1 |See clause [5.3.1.73](#53173-remotecontrolenable).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**Table 5.5.1.11-2: SubDevice of deviceSmartPlug Device model**</w:t>
      </w:r>
    </w:p>
    <w:p>
      <w:pPr>
        <w:pStyle w:val="CodeChangeLine"/>
      </w:pPr>
      <w:r/>
    </w:p>
    <w:p>
      <w:pPr>
        <w:pStyle w:val="CodeChangeLine"/>
      </w:pPr>
      <w:r>
        <w:t>|SubDevice Instance Name |SubDevice Name |Multiplicity |Description |</w:t>
      </w:r>
    </w:p>
    <w:p>
      <w:pPr>
        <w:pStyle w:val="CodeHeader"/>
      </w:pPr>
      <w:r>
        <w:t>@@ -2782,7 +2751,6 @@ A smart plug is a device that can turn on and off a connected appliance.</w:t>
      </w:r>
    </w:p>
    <w:p>
      <w:pPr>
        <w:pStyle w:val="CodeChangeLine"/>
      </w:pPr>
      <w:r>
        <w:t>|powerOutlet0&lt;br/&gt;&lt;mark&gt;Discuss: This should be "powerOutlet"&lt;/mark&gt; |[subDevicePowerOutlet](#5412-subdevicepoweroutlet) |1..N |See clause [5.4.1.2](#5412-subdevicepoweroutlet). |</w:t>
      </w:r>
    </w:p>
    <w:p>
      <w:pPr>
        <w:pStyle w:val="CodeChangeLine"/>
      </w:pPr>
      <w:r/>
    </w:p>
    <w:p>
      <w:pPr>
        <w:pStyle w:val="CodeChangeLine"/>
      </w:pPr>
      <w:r/>
    </w:p>
    <w:p>
      <w:pPr>
        <w:pStyle w:val="CodeChangeLine"/>
        <w:shd w:val="clear" w:color="auto" w:fill="fbe9eb"/>
      </w:pPr>
      <w:r/>
    </w:p>
    <w:p>
      <w:pPr>
        <w:pStyle w:val="CodeChangeLine"/>
      </w:pPr>
      <w:r>
        <w:t>#### 5.5.1.12 deviceSwitch</w:t>
      </w:r>
    </w:p>
    <w:p>
      <w:pPr>
        <w:pStyle w:val="CodeChangeLine"/>
      </w:pPr>
      <w:r>
        <w:t>A switch is a device that is used to control and monitor the state of power.</w:t>
      </w:r>
    </w:p>
    <w:p>
      <w:pPr>
        <w:pStyle w:val="CodeChangeLine"/>
      </w:pPr>
      <w:r/>
    </w:p>
    <w:p>
      <w:pPr>
        <w:pStyle w:val="CodeHeader"/>
      </w:pPr>
      <w:r>
        <w:t>@@ -2793,12 +2761,9 @@ A switch is a device that is used to control and monitor the state of power.</w:t>
      </w:r>
    </w:p>
    <w:p>
      <w:pPr>
        <w:pStyle w:val="CodeChangeLine"/>
      </w:pPr>
      <w:r>
        <w:t>|binarySwitch |[binarySwitch](#53112-binaryswitch) |1 |See clause [5.3.1.12](#53112-binaryswitch).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5.5.1.13 deviceThermometer</w:t>
      </w:r>
    </w:p>
    <w:p>
      <w:pPr>
        <w:pStyle w:val="CodeChangeLine"/>
      </w:pPr>
      <w:r>
        <w:t>A thermometer is a device that can be used to check, for example, the body or other temperatures.</w:t>
      </w:r>
    </w:p>
    <w:p>
      <w:pPr>
        <w:pStyle w:val="CodeChangeLine"/>
      </w:pPr>
      <w:r/>
    </w:p>
    <w:p>
      <w:pPr>
        <w:pStyle w:val="CodeChangeLine"/>
        <w:shd w:val="clear" w:color="auto" w:fill="fbe9eb"/>
      </w:pPr>
      <w:r/>
    </w:p>
    <w:p>
      <w:pPr>
        <w:pStyle w:val="CodeChangeLine"/>
      </w:pPr>
      <w:r>
        <w:t>**Table 5.5.1.13-1: Modules of deviceThermoMeter Device model**</w:t>
      </w:r>
    </w:p>
    <w:p>
      <w:pPr>
        <w:pStyle w:val="CodeChangeLine"/>
      </w:pPr>
      <w:r/>
    </w:p>
    <w:p>
      <w:pPr>
        <w:pStyle w:val="CodeChangeLine"/>
      </w:pPr>
      <w:r>
        <w:t>|Module Instance Name |Module Class Name |Multiplicity |Description |</w:t>
      </w:r>
    </w:p>
    <w:p>
      <w:pPr>
        <w:pStyle w:val="CodeHeader"/>
      </w:pPr>
      <w:r>
        <w:t>@@ -2808,8 +2773,6 @@ A thermometer is a device that can be used to check, for example, the body or ot</w:t>
      </w:r>
    </w:p>
    <w:p>
      <w:pPr>
        <w:pStyle w:val="CodeChangeLine"/>
      </w:pPr>
      <w:r>
        <w:t>|temperatureAlarm |[temperatureAlarm](#53188-temperaturealarm) |0..1 |See clause [5.3.1.88](#53188-temperaturealarm).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5.5.1.14 deviceThermostat</w:t>
      </w:r>
    </w:p>
    <w:p>
      <w:pPr>
        <w:pStyle w:val="CodeChangeLine"/>
      </w:pPr>
      <w:r>
        <w:t>A thermostat is used to control the ambient temperature of rooms within, for example, a house. This information model provides capabilities to interact with specific functions of thermostats.</w:t>
      </w:r>
    </w:p>
    <w:p>
      <w:pPr>
        <w:pStyle w:val="CodeChangeLine"/>
      </w:pPr>
      <w:r/>
    </w:p>
    <w:p>
      <w:pPr>
        <w:pStyle w:val="CodeHeader"/>
      </w:pPr>
      <w:r>
        <w:t>@@ -2822,12 +2785,9 @@ A thermostat is used to control the ambient temperature of rooms within, for exa</w:t>
      </w:r>
    </w:p>
    <w:p>
      <w:pPr>
        <w:pStyle w:val="CodeChangeLine"/>
      </w:pPr>
      <w:r>
        <w:t>|temperature |[temperature](#53187-temperature) |1 |See clause [5.3.1.87](#53187-temperature).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5.5.1.15 deviceWaterValve</w:t>
      </w:r>
    </w:p>
    <w:p>
      <w:pPr>
        <w:pStyle w:val="CodeChangeLine"/>
      </w:pPr>
      <w:r>
        <w:t>A water valve is a device that is used to turn the water supply ON or OFF remotely.</w:t>
      </w:r>
    </w:p>
    <w:p>
      <w:pPr>
        <w:pStyle w:val="CodeChangeLine"/>
      </w:pPr>
      <w:r/>
    </w:p>
    <w:p>
      <w:pPr>
        <w:pStyle w:val="CodeChangeLine"/>
        <w:shd w:val="clear" w:color="auto" w:fill="fbe9eb"/>
      </w:pPr>
      <w:r/>
    </w:p>
    <w:p>
      <w:pPr>
        <w:pStyle w:val="CodeChangeLine"/>
      </w:pPr>
      <w:r>
        <w:t>**Table 5.5.1.15-1: Modules of waterValve Device model**</w:t>
      </w:r>
    </w:p>
    <w:p>
      <w:pPr>
        <w:pStyle w:val="CodeChangeLine"/>
      </w:pPr>
      <w:r/>
    </w:p>
    <w:p>
      <w:pPr>
        <w:pStyle w:val="CodeChangeLine"/>
      </w:pPr>
      <w:r>
        <w:t>|Module Instance Name |Module Class Name |Multiplicity |Description |</w:t>
      </w:r>
    </w:p>
    <w:p>
      <w:pPr>
        <w:pStyle w:val="CodeHeader"/>
      </w:pPr>
      <w:r>
        <w:t>@@ -2835,16 +2795,9 @@ A water valve is a device that is used to turn the water supply ON or OFF remote</w:t>
      </w:r>
    </w:p>
    <w:p>
      <w:pPr>
        <w:pStyle w:val="CodeChangeLine"/>
      </w:pPr>
      <w:r>
        <w:t>|openLevel |[openLevel](#53156-openlevel) |1 |See clause [5.3.1.56](#53156-openlevel).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5.5.1.16 deviceServiceButton</w:t>
      </w:r>
    </w:p>
    <w:p>
      <w:pPr>
        <w:pStyle w:val="CodeChangeLine"/>
      </w:pPr>
      <w:r>
        <w:t>A service button is a device that initiates and controls technical or business processes, such as ordering consumer and industrial goods over the Internet. It may support optional ModuleClasses to present information to a user, such as presenting textual and graphical information.</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pPr>
      <w:r>
        <w:t>**Table 5.5.1.16-1: Modules of deviceServiceButton Device model**</w:t>
      </w:r>
    </w:p>
    <w:p>
      <w:pPr>
        <w:pStyle w:val="CodeChangeLine"/>
      </w:pPr>
      <w:r/>
    </w:p>
    <w:p>
      <w:pPr>
        <w:pStyle w:val="CodeChangeLine"/>
      </w:pPr>
      <w:r>
        <w:t>|Module Instance Name |Module Class Name |Multiplicity |Description |</w:t>
      </w:r>
    </w:p>
    <w:p>
      <w:pPr>
        <w:pStyle w:val="CodeHeader"/>
      </w:pPr>
      <w:r>
        <w:t>@@ -2859,15 +2812,9 @@ A service button is a device that initiates and controls technical or business p</w:t>
      </w:r>
    </w:p>
    <w:p>
      <w:pPr>
        <w:pStyle w:val="CodeChangeLine"/>
      </w:pPr>
      <w:r>
        <w:t>|geoLocation |[geoLocation](#53141-geolocation) |0..1 |See clause [5.3.1.41](#53141-geolocation). This ModuleClass may be used to detect and report the geo-location of a deviceServiceButton device. |</w:t>
      </w:r>
    </w:p>
    <w:p>
      <w:pPr>
        <w:pStyle w:val="CodeChangeLine"/>
      </w:pPr>
      <w:r/>
    </w:p>
    <w:p>
      <w:pPr>
        <w:pStyle w:val="CodeChangeLine"/>
      </w:pPr>
      <w:r/>
    </w:p>
    <w:p>
      <w:pPr>
        <w:pStyle w:val="CodeChangeLine"/>
        <w:shd w:val="clear" w:color="auto" w:fill="fbe9eb"/>
      </w:pPr>
      <w:r/>
    </w:p>
    <w:p>
      <w:pPr>
        <w:pStyle w:val="CodeChangeLine"/>
      </w:pPr>
      <w:r>
        <w:t>#### 5.5.1.17 deviceGenericSensor</w:t>
      </w:r>
    </w:p>
    <w:p>
      <w:pPr>
        <w:pStyle w:val="CodeChangeLine"/>
      </w:pPr>
      <w:r>
        <w:t>A device that is composed of one or more basic sensors. This generic model is proposed to represent very simple appliances that feature one or more sensing behaviours (mono/multi sensors).</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pPr>
      <w:r>
        <w:t>**Table 5.5.1.17-1: Modules of deviceGenericSensor Device model**</w:t>
      </w:r>
    </w:p>
    <w:p>
      <w:pPr>
        <w:pStyle w:val="CodeChangeLine"/>
      </w:pPr>
      <w:r/>
    </w:p>
    <w:p>
      <w:pPr>
        <w:pStyle w:val="CodeChangeLine"/>
      </w:pPr>
      <w:r>
        <w:t>|Module Instance Name |Module Class Name |Optional |Description |</w:t>
      </w:r>
    </w:p>
    <w:p>
      <w:pPr>
        <w:pStyle w:val="CodeHeader"/>
      </w:pPr>
      <w:r>
        <w:t>@@ -2881,16 +2828,9 @@ A device that is composed of one or more basic sensors. This generic model is pr</w:t>
      </w:r>
    </w:p>
    <w:p>
      <w:pPr>
        <w:pStyle w:val="CodeChangeLine"/>
      </w:pPr>
      <w:r>
        <w:t>|waterSensor |[waterSensor](#53197-watersensor) |0..1 |See clause [5.3.1.97](#53197-watersensor).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5.5.1.18 device3DDisplay</w:t>
      </w:r>
    </w:p>
    <w:p>
      <w:pPr>
        <w:pStyle w:val="CodeChangeLine"/>
      </w:pPr>
      <w:r>
        <w:t xml:space="preserve">A 3D display is a device to display 3D contents such as 3D character or holographic image. </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shd w:val="clear" w:color="auto" w:fill="fbe9eb"/>
      </w:pPr>
      <w:r/>
    </w:p>
    <w:p>
      <w:pPr>
        <w:pStyle w:val="CodeChangeLine"/>
      </w:pPr>
      <w:r>
        <w:t>**Table 5.5.1.18-1: Modules of device3DDisplay Device model**</w:t>
      </w:r>
    </w:p>
    <w:p>
      <w:pPr>
        <w:pStyle w:val="CodeChangeLine"/>
      </w:pPr>
      <w:r/>
    </w:p>
    <w:p>
      <w:pPr>
        <w:pStyle w:val="CodeChangeLine"/>
      </w:pPr>
      <w:r>
        <w:t>|Module Instance Name |Module Class Name |Multiplicity |Description |</w:t>
      </w:r>
    </w:p>
    <w:p>
      <w:pPr>
        <w:pStyle w:val="CodeHeader"/>
      </w:pPr>
      <w:r>
        <w:t>@@ -2904,14 +2844,9 @@ A 3D display is a device to display 3D contents such as 3D character or holograp</w:t>
      </w:r>
    </w:p>
    <w:p>
      <w:pPr>
        <w:pStyle w:val="CodeChangeLine"/>
      </w:pPr>
      <w:r>
        <w:t>|lock |[lock](#53152-lock) |0..1 |See clause [5.3.1.52](#53152-lock).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5.5.1.19 device3DScanner</w:t>
      </w:r>
    </w:p>
    <w:p>
      <w:pPr>
        <w:pStyle w:val="CodeChangeLine"/>
      </w:pPr>
      <w:r>
        <w:t xml:space="preserve">A 3D scanner is a device to scan 3D objects such as a statue of a character. </w:t>
      </w:r>
    </w:p>
    <w:p>
      <w:pPr>
        <w:pStyle w:val="CodeChangeLine"/>
      </w:pPr>
      <w:r/>
    </w:p>
    <w:p>
      <w:pPr>
        <w:pStyle w:val="CodeChangeLine"/>
        <w:shd w:val="clear" w:color="auto" w:fill="fbe9eb"/>
      </w:pPr>
      <w:r>
        <w:t>&lt;mark&gt;Editor note: the device is missing from the short name tables in 6.3&lt;/mark&gt;</w:t>
      </w:r>
    </w:p>
    <w:p>
      <w:pPr>
        <w:pStyle w:val="CodeChangeLine"/>
        <w:shd w:val="clear" w:color="auto" w:fill="fbe9eb"/>
      </w:pPr>
      <w:r/>
    </w:p>
    <w:p>
      <w:pPr>
        <w:pStyle w:val="CodeChangeLine"/>
        <w:shd w:val="clear" w:color="auto" w:fill="fbe9eb"/>
      </w:pPr>
      <w:r/>
    </w:p>
    <w:p>
      <w:pPr>
        <w:pStyle w:val="CodeChangeLine"/>
      </w:pPr>
      <w:r>
        <w:t>**Table 5.5.1.19-1: Modules of device3DScanner device model**</w:t>
      </w:r>
    </w:p>
    <w:p>
      <w:pPr>
        <w:pStyle w:val="CodeChangeLine"/>
      </w:pPr>
      <w:r/>
    </w:p>
    <w:p>
      <w:pPr>
        <w:pStyle w:val="CodeChangeLine"/>
      </w:pPr>
      <w:r>
        <w:t>|Module Instance Name |Module Class Name |Multiplicity |Description |</w:t>
      </w:r>
    </w:p>
    <w:p>
      <w:pPr>
        <w:pStyle w:val="CodeHeader"/>
      </w:pPr>
      <w:r>
        <w:t>@@ -2923,8 +2858,6 @@ A 3D scanner is a device to scan 3D objects such as a statue of a character.</w:t>
      </w:r>
    </w:p>
    <w:p>
      <w:pPr>
        <w:pStyle w:val="CodeChangeLine"/>
      </w:pPr>
      <w:r>
        <w:t>|connectivity |[connectivity](#53125-connectivity) |1 |See clause [5.3.1.25](#53125-connectivity).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5.5.2 City Domain</w:t>
      </w:r>
    </w:p>
    <w:p>
      <w:pPr>
        <w:pStyle w:val="CodeChangeLine"/>
      </w:pPr>
      <w:r/>
    </w:p>
    <w:p>
      <w:pPr>
        <w:pStyle w:val="CodeChangeLine"/>
      </w:pPr>
      <w:r>
        <w:t>#### 5.5.2.1 deviceOutdoorLamp</w:t>
      </w:r>
    </w:p>
    <w:p>
      <w:pPr>
        <w:pStyle w:val="CodeHeader"/>
      </w:pPr>
      <w:r>
        <w:t>@@ -5700,7 +5633,9 @@ In protocol bindings resource type names for device models shall be translated i</w:t>
      </w:r>
    </w:p>
    <w:p>
      <w:pPr>
        <w:pStyle w:val="CodeChangeLine"/>
      </w:pPr>
      <w:r/>
    </w:p>
    <w:p>
      <w:pPr>
        <w:pStyle w:val="CodeChangeLine"/>
      </w:pPr>
      <w:r>
        <w:t>|Resource Type Name |Short Name |</w:t>
      </w:r>
    </w:p>
    <w:p>
      <w:pPr>
        <w:pStyle w:val="CodeChangeLine"/>
      </w:pPr>
      <w:r>
        <w:t>|-|-|</w:t>
      </w:r>
    </w:p>
    <w:p>
      <w:pPr>
        <w:pStyle w:val="CodeChangeLine"/>
        <w:shd w:val="clear" w:color="auto" w:fill="ecfdf0"/>
      </w:pPr>
      <w:r>
        <w:t>|[device3DDisplay](#55118-device3ddisplay) |dTDDy |</w:t>
      </w:r>
    </w:p>
    <w:p>
      <w:pPr>
        <w:pStyle w:val="CodeChangeLine"/>
      </w:pPr>
      <w:r>
        <w:t>|[device3DPrinter](#5511-device3dprinter) |dTDPr |</w:t>
      </w:r>
    </w:p>
    <w:p>
      <w:pPr>
        <w:pStyle w:val="CodeChangeLine"/>
        <w:shd w:val="clear" w:color="auto" w:fill="ecfdf0"/>
      </w:pPr>
      <w:r>
        <w:t>|[device3DScanner](#55119-device3dscanner)| dTDSr |</w:t>
      </w:r>
    </w:p>
    <w:p>
      <w:pPr>
        <w:pStyle w:val="CodeChangeLine"/>
      </w:pPr>
      <w:r>
        <w:t>|[deviceAirConditioner](#5541-deviceairconditioner) |deACr |</w:t>
      </w:r>
    </w:p>
    <w:p>
      <w:pPr>
        <w:pStyle w:val="CodeChangeLine"/>
      </w:pPr>
      <w:r>
        <w:t>|[deviceAirHeater](#55433-deviceairheater) |deAHr |</w:t>
      </w:r>
    </w:p>
    <w:p>
      <w:pPr>
        <w:pStyle w:val="CodeChangeLine"/>
      </w:pPr>
      <w:r>
        <w:t>|[deviceAirPurifier](#5542-deviceairpurifier) |deAPr |</w:t>
      </w:r>
    </w:p>
    <w:p>
      <w:pPr>
        <w:pStyle w:val="CodeHeader"/>
      </w:pPr>
      <w:r>
        <w:t>@@ -5723,6 +5658,7 @@ In protocol bindings resource type names for device models shall be translated i</w:t>
      </w:r>
    </w:p>
    <w:p>
      <w:pPr>
        <w:pStyle w:val="CodeChangeLine"/>
      </w:pPr>
      <w:r>
        <w:t>|[deviceFan](#55412-devicefan) |devFn |</w:t>
      </w:r>
    </w:p>
    <w:p>
      <w:pPr>
        <w:pStyle w:val="CodeChangeLine"/>
      </w:pPr>
      <w:r>
        <w:t>|[deviceFoodProbe](#55413-devicefoodprobe) |deFPe |</w:t>
      </w:r>
    </w:p>
    <w:p>
      <w:pPr>
        <w:pStyle w:val="CodeChangeLine"/>
      </w:pPr>
      <w:r>
        <w:t>|[deviceFreezer](#55414-devicefreezer) |devFr |</w:t>
      </w:r>
    </w:p>
    <w:p>
      <w:pPr>
        <w:pStyle w:val="CodeChangeLine"/>
        <w:shd w:val="clear" w:color="auto" w:fill="ecfdf0"/>
      </w:pPr>
      <w:r>
        <w:t>|[deviceGenericSensor](#55117-devicegenericsensor) |deGSr |</w:t>
      </w:r>
    </w:p>
    <w:p>
      <w:pPr>
        <w:pStyle w:val="CodeChangeLine"/>
      </w:pPr>
      <w:r>
        <w:t>|[deviceGlucosemeter](#5532-deviceglucosemeter) |devGr |</w:t>
      </w:r>
    </w:p>
    <w:p>
      <w:pPr>
        <w:pStyle w:val="CodeChangeLine"/>
      </w:pPr>
      <w:r>
        <w:t>|[deviceHeartRateMonitor](#5533-deviceheartratemonitor) |dHRMr |</w:t>
      </w:r>
    </w:p>
    <w:p>
      <w:pPr>
        <w:pStyle w:val="CodeChangeLine"/>
      </w:pPr>
      <w:r>
        <w:t>|[deviceHomeCCTV](#55415-devicehomecctv) |dHCCT |</w:t>
      </w:r>
    </w:p>
    <w:p>
      <w:pPr>
        <w:pStyle w:val="CodeHeader"/>
      </w:pPr>
      <w:r>
        <w:t>@@ -5740,6 +5676,7 @@ In protocol bindings resource type names for device models shall be translated i</w:t>
      </w:r>
    </w:p>
    <w:p>
      <w:pPr>
        <w:pStyle w:val="CodeChangeLine"/>
      </w:pPr>
      <w:r>
        <w:t>|[deviceRobotCleaner](#55422-devicerobotcleaner) |deRCr |</w:t>
      </w:r>
    </w:p>
    <w:p>
      <w:pPr>
        <w:pStyle w:val="CodeChangeLine"/>
      </w:pPr>
      <w:r>
        <w:t>|[deviceScanner](#55110-devicescanner) |devSr |</w:t>
      </w:r>
    </w:p>
    <w:p>
      <w:pPr>
        <w:pStyle w:val="CodeChangeLine"/>
      </w:pPr>
      <w:r>
        <w:t>|[deviceSecurityPanel](#55423-devicesecuritypanel) |deSPl |</w:t>
      </w:r>
    </w:p>
    <w:p>
      <w:pPr>
        <w:pStyle w:val="CodeChangeLine"/>
        <w:shd w:val="clear" w:color="auto" w:fill="ecfdf0"/>
      </w:pPr>
      <w:r>
        <w:t>|[deviceServiceButton](#55116-deviceservicebutton) |deSBn |</w:t>
      </w:r>
    </w:p>
    <w:p>
      <w:pPr>
        <w:pStyle w:val="CodeChangeLine"/>
      </w:pPr>
      <w:r>
        <w:t>|[deviceSetTopBox](#55424-devicesettopbox) |dSTBx |</w:t>
      </w:r>
    </w:p>
    <w:p>
      <w:pPr>
        <w:pStyle w:val="CodeChangeLine"/>
      </w:pPr>
      <w:r>
        <w:t>|[deviceShoesWasher](#55435-deviceshoeswasher) |deSWr |</w:t>
      </w:r>
    </w:p>
    <w:p>
      <w:pPr>
        <w:pStyle w:val="CodeChangeLine"/>
      </w:pPr>
      <w:r>
        <w:t>|[deviceSmartElectricMeter](#5523-devicesmartelectricmeter) |dSEMr |</w:t>
      </w:r>
    </w:p>
    <w:p>
      <w:pPr>
        <w:pStyle w:val="CodeHeader"/>
      </w:pPr>
      <w:r>
        <w:t>@@ -5760,7 +5697,6 @@ In protocol bindings resource type names for device models shall be translated i</w:t>
      </w:r>
    </w:p>
    <w:p>
      <w:pPr>
        <w:pStyle w:val="CodeChangeLine"/>
      </w:pPr>
      <w:r>
        <w:t>|[flexNode](#581-flexnode) |fleNe |</w:t>
      </w:r>
    </w:p>
    <w:p>
      <w:pPr>
        <w:pStyle w:val="CodeChangeLine"/>
      </w:pPr>
      <w:r/>
    </w:p>
    <w:p>
      <w:pPr>
        <w:pStyle w:val="CodeChangeLine"/>
      </w:pPr>
      <w:r/>
    </w:p>
    <w:p>
      <w:pPr>
        <w:pStyle w:val="CodeChangeLine"/>
        <w:shd w:val="clear" w:color="auto" w:fill="fbe9eb"/>
      </w:pPr>
      <w:r/>
    </w:p>
    <w:p>
      <w:pPr>
        <w:pStyle w:val="CodeChangeLine"/>
      </w:pPr>
      <w:r>
        <w:t>In protocol bindings resource type names for SubDevice model shall be translated into short names of Table 6.3.2-2.</w:t>
      </w:r>
    </w:p>
    <w:p>
      <w:pPr>
        <w:pStyle w:val="CodeChangeLine"/>
      </w:pPr>
      <w:r/>
    </w:p>
    <w:p>
      <w:pPr>
        <w:pStyle w:val="CodeChangeLine"/>
      </w:pPr>
      <w:r>
        <w:t>**Table 6.3.2-2: Specialization type short names (SubDevice models)**</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RDM-2025-0042-Add_missing_short_names_for_common_domain_devices</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55/diffs?commit_id=abe5eff3f454941a34797b935f7cc8ec50a1f529"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5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