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1AD97" w14:textId="09793FBD" w:rsidR="00086E4D" w:rsidRDefault="00086E4D" w:rsidP="00086E4D">
      <w:pPr>
        <w:pStyle w:val="Header"/>
      </w:pPr>
      <w:r>
        <w:rPr>
          <w:rFonts w:ascii="Myriad Pro" w:hAnsi="Myriad Pro" w:cs="Myriad Pro"/>
          <w:b w:val="0"/>
          <w:sz w:val="24"/>
          <w:szCs w:val="24"/>
        </w:rPr>
        <w:t xml:space="preserve">Doc# </w:t>
      </w:r>
      <w:r w:rsidR="00AA3595" w:rsidRPr="00AA3595">
        <w:rPr>
          <w:rFonts w:ascii="Myriad Pro" w:hAnsi="Myriad Pro" w:cs="Myriad Pro"/>
          <w:b w:val="0"/>
          <w:sz w:val="24"/>
          <w:szCs w:val="24"/>
        </w:rPr>
        <w:t>TST-2016-0166-announce_deannounce_test_purpose</w:t>
      </w:r>
      <w:bookmarkStart w:id="0" w:name="_GoBack"/>
      <w:bookmarkEnd w:id="0"/>
    </w:p>
    <w:p w14:paraId="4BAD4F0C" w14:textId="77777777" w:rsidR="00086E4D" w:rsidRDefault="00086E4D" w:rsidP="00086E4D">
      <w:pPr>
        <w:pStyle w:val="Textbody"/>
      </w:pPr>
    </w:p>
    <w:tbl>
      <w:tblPr>
        <w:tblW w:w="9476" w:type="dxa"/>
        <w:jc w:val="center"/>
        <w:tblLayout w:type="fixed"/>
        <w:tblCellMar>
          <w:left w:w="10" w:type="dxa"/>
          <w:right w:w="10" w:type="dxa"/>
        </w:tblCellMar>
        <w:tblLook w:val="0000" w:firstRow="0" w:lastRow="0" w:firstColumn="0" w:lastColumn="0" w:noHBand="0" w:noVBand="0"/>
      </w:tblPr>
      <w:tblGrid>
        <w:gridCol w:w="2513"/>
        <w:gridCol w:w="6963"/>
      </w:tblGrid>
      <w:tr w:rsidR="00086E4D" w14:paraId="6E760868" w14:textId="77777777" w:rsidTr="00DF60E7">
        <w:trPr>
          <w:trHeight w:val="302"/>
          <w:jc w:val="center"/>
        </w:trPr>
        <w:tc>
          <w:tcPr>
            <w:tcW w:w="9476" w:type="dxa"/>
            <w:gridSpan w:val="2"/>
            <w:tcBorders>
              <w:top w:val="single" w:sz="4" w:space="0" w:color="C0C0C0"/>
              <w:left w:val="single" w:sz="4" w:space="0" w:color="C0C0C0"/>
              <w:bottom w:val="single" w:sz="4" w:space="0" w:color="C0C0C0"/>
              <w:right w:val="single" w:sz="4" w:space="0" w:color="C0C0C0"/>
            </w:tcBorders>
            <w:shd w:val="clear" w:color="auto" w:fill="B42025"/>
            <w:tcMar>
              <w:top w:w="29" w:type="dxa"/>
              <w:left w:w="115" w:type="dxa"/>
              <w:bottom w:w="29" w:type="dxa"/>
              <w:right w:w="115" w:type="dxa"/>
            </w:tcMar>
          </w:tcPr>
          <w:p w14:paraId="52BE6D5A" w14:textId="77777777" w:rsidR="00086E4D" w:rsidRDefault="00086E4D" w:rsidP="00DF60E7">
            <w:pPr>
              <w:pStyle w:val="0neM2M-CoverTableTitle"/>
              <w:rPr>
                <w:rFonts w:cs="Times New Roman"/>
              </w:rPr>
            </w:pPr>
            <w:r>
              <w:rPr>
                <w:rFonts w:cs="Times New Roman"/>
              </w:rPr>
              <w:t>Input Contribution</w:t>
            </w:r>
          </w:p>
        </w:tc>
      </w:tr>
      <w:tr w:rsidR="00086E4D" w14:paraId="4286B456"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412D8181" w14:textId="77777777" w:rsidR="00086E4D" w:rsidRDefault="00086E4D" w:rsidP="00DF60E7">
            <w:pPr>
              <w:pStyle w:val="oneM2M-CoverTableLeft"/>
            </w:pPr>
            <w:r>
              <w:t>Meeting ID*</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09CE184B" w14:textId="2313B945" w:rsidR="00086E4D" w:rsidRDefault="00CE1FE0" w:rsidP="00DF60E7">
            <w:pPr>
              <w:pStyle w:val="oneM2M-CoverTableText"/>
              <w:rPr>
                <w:rFonts w:hint="eastAsia"/>
              </w:rPr>
            </w:pPr>
            <w:r>
              <w:t>TST_25</w:t>
            </w:r>
          </w:p>
        </w:tc>
      </w:tr>
      <w:tr w:rsidR="00086E4D" w14:paraId="124E9EA5"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44C11ED5" w14:textId="77777777" w:rsidR="00086E4D" w:rsidRDefault="00086E4D" w:rsidP="00DF60E7">
            <w:pPr>
              <w:pStyle w:val="oneM2M-CoverTableLeft"/>
            </w:pPr>
            <w:r>
              <w:t>Title:*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3FC8B82E" w14:textId="77777777" w:rsidR="00086E4D" w:rsidRDefault="00086E4D" w:rsidP="00DF60E7">
            <w:pPr>
              <w:pStyle w:val="oneM2M-CoverTableText"/>
              <w:rPr>
                <w:rFonts w:hint="eastAsia"/>
              </w:rPr>
            </w:pPr>
            <w:r>
              <w:t>TS-0018-Test Purposes contribution</w:t>
            </w:r>
          </w:p>
        </w:tc>
      </w:tr>
      <w:tr w:rsidR="00086E4D" w14:paraId="4D0DAE88"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6D28E2ED" w14:textId="77777777" w:rsidR="00086E4D" w:rsidRDefault="00086E4D" w:rsidP="00DF60E7">
            <w:pPr>
              <w:pStyle w:val="oneM2M-CoverTableLeft"/>
            </w:pPr>
            <w:r>
              <w:t>Source:*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2DBD2A54" w14:textId="3CBAF5E5" w:rsidR="00086E4D" w:rsidRPr="00CE1FE0" w:rsidRDefault="00086E4D" w:rsidP="00DF60E7">
            <w:pPr>
              <w:pStyle w:val="oneM2M-CoverTableText"/>
              <w:rPr>
                <w:rFonts w:hint="eastAsia"/>
              </w:rPr>
            </w:pPr>
            <w:r>
              <w:t xml:space="preserve">Bob Flynn, InterDigital, </w:t>
            </w:r>
            <w:hyperlink r:id="rId10" w:history="1">
              <w:r w:rsidR="00CE1FE0" w:rsidRPr="001236BB">
                <w:rPr>
                  <w:rStyle w:val="Hyperlink"/>
                </w:rPr>
                <w:t>Bob.Flynn@interdigital.com</w:t>
              </w:r>
            </w:hyperlink>
          </w:p>
        </w:tc>
      </w:tr>
      <w:tr w:rsidR="00086E4D" w14:paraId="2795D50A"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20ED8554" w14:textId="77777777" w:rsidR="00086E4D" w:rsidRDefault="00086E4D" w:rsidP="00DF60E7">
            <w:pPr>
              <w:pStyle w:val="oneM2M-CoverTableLeft"/>
            </w:pPr>
            <w:r>
              <w:t>Uploaded Date:*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5320ACE6" w14:textId="2F6B9339" w:rsidR="00086E4D" w:rsidRDefault="0086349D" w:rsidP="00CE1FE0">
            <w:pPr>
              <w:pStyle w:val="oneM2M-CoverTableText"/>
              <w:rPr>
                <w:rFonts w:hint="eastAsia"/>
              </w:rPr>
            </w:pPr>
            <w:r>
              <w:t>2016-</w:t>
            </w:r>
            <w:r w:rsidR="00CE1FE0">
              <w:t>10</w:t>
            </w:r>
            <w:r>
              <w:t>-</w:t>
            </w:r>
            <w:r w:rsidR="00CE1FE0">
              <w:t>09</w:t>
            </w:r>
          </w:p>
        </w:tc>
      </w:tr>
      <w:tr w:rsidR="00086E4D" w14:paraId="327A70CB" w14:textId="77777777" w:rsidTr="00DF60E7">
        <w:trPr>
          <w:trHeight w:val="403"/>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3A1AA02C" w14:textId="77777777" w:rsidR="00086E4D" w:rsidRDefault="00086E4D" w:rsidP="00DF60E7">
            <w:pPr>
              <w:pStyle w:val="oneM2M-CoverTableLeft"/>
            </w:pPr>
            <w:r>
              <w:t>Document(s)</w:t>
            </w:r>
          </w:p>
          <w:p w14:paraId="2A7F9306" w14:textId="77777777" w:rsidR="00086E4D" w:rsidRDefault="00086E4D" w:rsidP="00DF60E7">
            <w:pPr>
              <w:pStyle w:val="oneM2M-CoverTableLeft"/>
            </w:pPr>
            <w:r>
              <w:t>Impacted*</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7B381B40" w14:textId="77777777" w:rsidR="00086E4D" w:rsidRDefault="00086E4D" w:rsidP="00DF60E7">
            <w:pPr>
              <w:pStyle w:val="oneM2M-CoverTableText"/>
              <w:rPr>
                <w:rFonts w:hint="eastAsia"/>
              </w:rPr>
            </w:pPr>
            <w:r>
              <w:t>TS-0018</w:t>
            </w:r>
          </w:p>
        </w:tc>
      </w:tr>
      <w:tr w:rsidR="00086E4D" w14:paraId="066CA8AC" w14:textId="77777777" w:rsidTr="00DF60E7">
        <w:trPr>
          <w:trHeight w:val="937"/>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1E45F00B" w14:textId="77777777" w:rsidR="00086E4D" w:rsidRDefault="00086E4D" w:rsidP="00DF60E7">
            <w:pPr>
              <w:pStyle w:val="oneM2M-CoverTableLeft"/>
            </w:pPr>
            <w:r>
              <w:t>Intended purpose of</w:t>
            </w:r>
          </w:p>
          <w:p w14:paraId="7C1696BB" w14:textId="77777777" w:rsidR="00086E4D" w:rsidRDefault="00086E4D" w:rsidP="00DF60E7">
            <w:pPr>
              <w:pStyle w:val="oneM2M-CoverTableLeft"/>
            </w:pPr>
            <w:r>
              <w:t>document:*</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09A181BE" w14:textId="77777777" w:rsidR="00086E4D" w:rsidRPr="003374F1" w:rsidRDefault="00086E4D" w:rsidP="00DF60E7">
            <w:pPr>
              <w:pStyle w:val="oneM2M-CoverTableText"/>
              <w:rPr>
                <w:rFonts w:hint="eastAsia"/>
              </w:rPr>
            </w:pPr>
            <w:r>
              <w:fldChar w:fldCharType="begin">
                <w:ffData>
                  <w:name w:val=""/>
                  <w:enabled/>
                  <w:calcOnExit w:val="0"/>
                  <w:checkBox>
                    <w:sizeAuto/>
                    <w:default w:val="1"/>
                  </w:checkBox>
                </w:ffData>
              </w:fldChar>
            </w:r>
            <w:r>
              <w:instrText xml:space="preserve"> FORMCHECKBOX </w:instrText>
            </w:r>
            <w:r w:rsidR="00F006A1">
              <w:rPr>
                <w:rFonts w:hint="eastAsia"/>
              </w:rPr>
            </w:r>
            <w:r w:rsidR="00F006A1">
              <w:rPr>
                <w:rFonts w:hint="eastAsia"/>
              </w:rPr>
              <w:fldChar w:fldCharType="separate"/>
            </w:r>
            <w:r>
              <w:fldChar w:fldCharType="end"/>
            </w:r>
            <w:r w:rsidRPr="003374F1">
              <w:t xml:space="preserve"> Decision</w:t>
            </w:r>
          </w:p>
          <w:p w14:paraId="13FB089A" w14:textId="77777777" w:rsidR="00086E4D" w:rsidRPr="003374F1" w:rsidRDefault="00086E4D" w:rsidP="00DF60E7">
            <w:pPr>
              <w:pStyle w:val="oneM2M-CoverTableText"/>
              <w:rPr>
                <w:rFonts w:hint="eastAsia"/>
              </w:rPr>
            </w:pPr>
            <w:r>
              <w:fldChar w:fldCharType="begin">
                <w:ffData>
                  <w:name w:val=""/>
                  <w:enabled/>
                  <w:calcOnExit w:val="0"/>
                  <w:checkBox>
                    <w:sizeAuto/>
                    <w:default w:val="1"/>
                  </w:checkBox>
                </w:ffData>
              </w:fldChar>
            </w:r>
            <w:r>
              <w:instrText xml:space="preserve"> FORMCHECKBOX </w:instrText>
            </w:r>
            <w:r w:rsidR="00F006A1">
              <w:rPr>
                <w:rFonts w:hint="eastAsia"/>
              </w:rPr>
            </w:r>
            <w:r w:rsidR="00F006A1">
              <w:rPr>
                <w:rFonts w:hint="eastAsia"/>
              </w:rPr>
              <w:fldChar w:fldCharType="separate"/>
            </w:r>
            <w:r>
              <w:fldChar w:fldCharType="end"/>
            </w:r>
            <w:r w:rsidRPr="003374F1">
              <w:t xml:space="preserve"> Discussion</w:t>
            </w:r>
          </w:p>
          <w:p w14:paraId="2085C6BA" w14:textId="77777777" w:rsidR="00086E4D" w:rsidRPr="003374F1" w:rsidRDefault="00086E4D" w:rsidP="00DF60E7">
            <w:pPr>
              <w:pStyle w:val="oneM2M-CoverTableText"/>
              <w:rPr>
                <w:rFonts w:hint="eastAsia"/>
              </w:rPr>
            </w:pPr>
            <w:r w:rsidRPr="003374F1">
              <w:fldChar w:fldCharType="begin">
                <w:ffData>
                  <w:name w:val=""/>
                  <w:enabled/>
                  <w:calcOnExit w:val="0"/>
                  <w:checkBox>
                    <w:sizeAuto/>
                    <w:default w:val="0"/>
                  </w:checkBox>
                </w:ffData>
              </w:fldChar>
            </w:r>
            <w:r w:rsidRPr="003374F1">
              <w:instrText xml:space="preserve"> FORMCHECKBOX </w:instrText>
            </w:r>
            <w:r w:rsidR="00F006A1">
              <w:rPr>
                <w:rFonts w:hint="eastAsia"/>
              </w:rPr>
            </w:r>
            <w:r w:rsidR="00F006A1">
              <w:rPr>
                <w:rFonts w:hint="eastAsia"/>
              </w:rPr>
              <w:fldChar w:fldCharType="separate"/>
            </w:r>
            <w:r w:rsidRPr="003374F1">
              <w:fldChar w:fldCharType="end"/>
            </w:r>
            <w:r w:rsidRPr="003374F1">
              <w:t xml:space="preserve"> Information</w:t>
            </w:r>
          </w:p>
          <w:p w14:paraId="47258BB0" w14:textId="77777777" w:rsidR="00086E4D" w:rsidRDefault="00086E4D" w:rsidP="00DF60E7">
            <w:pPr>
              <w:pStyle w:val="oneM2M-CoverTableText"/>
              <w:rPr>
                <w:rFonts w:hint="eastAsia"/>
              </w:rPr>
            </w:pPr>
            <w:r w:rsidRPr="003374F1">
              <w:fldChar w:fldCharType="begin">
                <w:ffData>
                  <w:name w:val=""/>
                  <w:enabled/>
                  <w:calcOnExit w:val="0"/>
                  <w:checkBox>
                    <w:sizeAuto/>
                    <w:default w:val="0"/>
                  </w:checkBox>
                </w:ffData>
              </w:fldChar>
            </w:r>
            <w:r w:rsidRPr="003374F1">
              <w:instrText xml:space="preserve"> FORMCHECKBOX </w:instrText>
            </w:r>
            <w:r w:rsidR="00F006A1">
              <w:rPr>
                <w:rFonts w:hint="eastAsia"/>
              </w:rPr>
            </w:r>
            <w:r w:rsidR="00F006A1">
              <w:rPr>
                <w:rFonts w:hint="eastAsia"/>
              </w:rPr>
              <w:fldChar w:fldCharType="separate"/>
            </w:r>
            <w:r w:rsidRPr="003374F1">
              <w:fldChar w:fldCharType="end"/>
            </w:r>
            <w:r w:rsidRPr="003374F1">
              <w:t xml:space="preserve"> Other &lt;specify&gt;</w:t>
            </w:r>
            <w:r>
              <w:t xml:space="preserve"> </w:t>
            </w:r>
          </w:p>
        </w:tc>
      </w:tr>
      <w:tr w:rsidR="00086E4D" w14:paraId="4195F3E4" w14:textId="77777777" w:rsidTr="00DF60E7">
        <w:trPr>
          <w:trHeight w:val="937"/>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118F77C6" w14:textId="77777777" w:rsidR="00086E4D" w:rsidRDefault="00086E4D" w:rsidP="00DF60E7">
            <w:pPr>
              <w:pStyle w:val="oneM2M-CoverTableLeft"/>
            </w:pPr>
            <w:r>
              <w:t>Decision requested or recommendation:*</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47F29DA1" w14:textId="778196E3" w:rsidR="00086E4D" w:rsidRDefault="00086E4D" w:rsidP="00CE1FE0">
            <w:pPr>
              <w:pStyle w:val="oneM2M-CoverTableText"/>
              <w:rPr>
                <w:rFonts w:eastAsia="SimSun, 宋体"/>
              </w:rPr>
            </w:pPr>
            <w:r>
              <w:rPr>
                <w:rFonts w:eastAsia="SimSun, 宋体"/>
              </w:rPr>
              <w:t xml:space="preserve">The contribution proposes </w:t>
            </w:r>
            <w:r w:rsidR="00CE1FE0">
              <w:rPr>
                <w:rFonts w:eastAsia="SimSun, 宋体"/>
              </w:rPr>
              <w:t>announce and de-announce</w:t>
            </w:r>
            <w:r>
              <w:rPr>
                <w:rFonts w:eastAsia="SimSun, 宋体"/>
              </w:rPr>
              <w:t xml:space="preserve"> test purposes to be added to TS-0018 (Test Suite Structure and Test Purposes)</w:t>
            </w:r>
          </w:p>
        </w:tc>
      </w:tr>
      <w:tr w:rsidR="00086E4D" w14:paraId="7814F859" w14:textId="77777777" w:rsidTr="00DF60E7">
        <w:trPr>
          <w:trHeight w:val="373"/>
          <w:jc w:val="center"/>
        </w:trPr>
        <w:tc>
          <w:tcPr>
            <w:tcW w:w="9476" w:type="dxa"/>
            <w:gridSpan w:val="2"/>
            <w:tcBorders>
              <w:top w:val="single" w:sz="4" w:space="0" w:color="C0C0C0"/>
              <w:left w:val="single" w:sz="4" w:space="0" w:color="C0C0C0"/>
              <w:bottom w:val="single" w:sz="4" w:space="0" w:color="C0C0C0"/>
              <w:right w:val="single" w:sz="4" w:space="0" w:color="C0C0C0"/>
            </w:tcBorders>
            <w:shd w:val="clear" w:color="auto" w:fill="A0A0A3"/>
            <w:tcMar>
              <w:top w:w="29" w:type="dxa"/>
              <w:left w:w="115" w:type="dxa"/>
              <w:bottom w:w="29" w:type="dxa"/>
              <w:right w:w="115" w:type="dxa"/>
            </w:tcMar>
          </w:tcPr>
          <w:p w14:paraId="30BA59D4" w14:textId="77777777" w:rsidR="00086E4D" w:rsidRDefault="00086E4D" w:rsidP="00DF60E7">
            <w:pPr>
              <w:pStyle w:val="oneM2M-CoverTableLeft"/>
              <w:tabs>
                <w:tab w:val="left" w:pos="6248"/>
              </w:tabs>
            </w:pPr>
            <w:r>
              <w:rPr>
                <w:sz w:val="16"/>
                <w:szCs w:val="16"/>
              </w:rPr>
              <w:t>Template Version:23</w:t>
            </w:r>
            <w:r>
              <w:rPr>
                <w:sz w:val="16"/>
                <w:szCs w:val="16"/>
                <w:lang w:eastAsia="ja-JP"/>
              </w:rPr>
              <w:t xml:space="preserve"> February 2015 (Dot not modify)</w:t>
            </w:r>
          </w:p>
        </w:tc>
      </w:tr>
    </w:tbl>
    <w:p w14:paraId="57886278" w14:textId="77777777" w:rsidR="00086E4D" w:rsidRDefault="00086E4D" w:rsidP="00086E4D">
      <w:pPr>
        <w:pStyle w:val="Standard"/>
      </w:pPr>
    </w:p>
    <w:p w14:paraId="2636846A" w14:textId="77777777" w:rsidR="00086E4D" w:rsidRPr="009A79D0" w:rsidRDefault="00086E4D" w:rsidP="00086E4D">
      <w:pPr>
        <w:pStyle w:val="AltNormal"/>
        <w:pBdr>
          <w:top w:val="single" w:sz="4" w:space="1" w:color="A0A0A3"/>
          <w:left w:val="single" w:sz="4" w:space="7"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1482A2CA" w14:textId="77777777" w:rsidR="00086E4D" w:rsidRPr="00582E72" w:rsidRDefault="00086E4D" w:rsidP="00086E4D">
      <w:pPr>
        <w:pStyle w:val="AltNormal"/>
        <w:pBdr>
          <w:top w:val="single" w:sz="4" w:space="1" w:color="A0A0A3"/>
          <w:left w:val="single" w:sz="4" w:space="7"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2ABCF69" w14:textId="77777777" w:rsidR="00086E4D" w:rsidRDefault="00086E4D" w:rsidP="00086E4D">
      <w:pPr>
        <w:pStyle w:val="Standard"/>
      </w:pPr>
    </w:p>
    <w:p w14:paraId="4440D98B" w14:textId="77777777" w:rsidR="00086E4D" w:rsidRDefault="00086E4D" w:rsidP="00086E4D">
      <w:pPr>
        <w:pStyle w:val="Standard"/>
      </w:pPr>
    </w:p>
    <w:p w14:paraId="06E680A4" w14:textId="77777777" w:rsidR="00086E4D" w:rsidRDefault="00086E4D" w:rsidP="00086E4D">
      <w:pPr>
        <w:pStyle w:val="Standard"/>
      </w:pPr>
    </w:p>
    <w:p w14:paraId="53E1D092" w14:textId="77777777" w:rsidR="00086E4D" w:rsidRDefault="00086E4D" w:rsidP="00086E4D">
      <w:pPr>
        <w:pStyle w:val="OneM2M-Normal"/>
        <w:numPr>
          <w:ilvl w:val="0"/>
          <w:numId w:val="3"/>
        </w:numPr>
        <w:rPr>
          <w:b/>
          <w:sz w:val="28"/>
          <w:szCs w:val="28"/>
        </w:rPr>
      </w:pPr>
      <w:r>
        <w:rPr>
          <w:b/>
          <w:sz w:val="28"/>
          <w:szCs w:val="28"/>
        </w:rPr>
        <w:t>Introduction</w:t>
      </w:r>
    </w:p>
    <w:p w14:paraId="190B4556" w14:textId="036BFA62" w:rsidR="00086E4D" w:rsidRDefault="00086E4D" w:rsidP="00086E4D">
      <w:pPr>
        <w:pStyle w:val="Standard"/>
      </w:pPr>
      <w:r>
        <w:t xml:space="preserve">This contribution document consist of test purposes for </w:t>
      </w:r>
      <w:r w:rsidR="00DA04BE">
        <w:t>announce procedures.</w:t>
      </w:r>
    </w:p>
    <w:p w14:paraId="606FB4FB" w14:textId="77777777" w:rsidR="00086E4D" w:rsidRDefault="00086E4D" w:rsidP="00086E4D">
      <w:pPr>
        <w:pStyle w:val="Standard"/>
      </w:pPr>
    </w:p>
    <w:p w14:paraId="387ED8A0" w14:textId="0DCF4F9C" w:rsidR="00086E4D" w:rsidRDefault="00086E4D" w:rsidP="00086E4D">
      <w:r>
        <w:t>FROM TS-0001</w:t>
      </w:r>
    </w:p>
    <w:p w14:paraId="666B9792" w14:textId="77777777" w:rsidR="007B1A4D" w:rsidRDefault="007B1A4D" w:rsidP="00086E4D"/>
    <w:p w14:paraId="188F85F8" w14:textId="77777777" w:rsidR="00DA04BE" w:rsidRPr="00D007F6" w:rsidRDefault="00DA04BE" w:rsidP="00DA04BE">
      <w:pPr>
        <w:pStyle w:val="Heading3"/>
      </w:pPr>
      <w:bookmarkStart w:id="1" w:name="_Toc428283274"/>
      <w:bookmarkStart w:id="2" w:name="_Toc428905355"/>
      <w:bookmarkStart w:id="3" w:name="_Toc428905801"/>
      <w:bookmarkStart w:id="4" w:name="_Toc428906246"/>
      <w:bookmarkStart w:id="5" w:name="_Toc429057433"/>
      <w:bookmarkStart w:id="6" w:name="_Toc429057934"/>
      <w:bookmarkStart w:id="7" w:name="_Toc436519988"/>
      <w:bookmarkStart w:id="8" w:name="_Toc406425400"/>
      <w:bookmarkStart w:id="9" w:name="_Toc408583485"/>
      <w:bookmarkStart w:id="10" w:name="_Toc408583929"/>
      <w:bookmarkStart w:id="11" w:name="_Toc416336321"/>
      <w:bookmarkStart w:id="12" w:name="_Toc410298692"/>
      <w:bookmarkStart w:id="13" w:name="_Toc452019911"/>
      <w:r w:rsidRPr="00AF42AF">
        <w:t>10.2.18</w:t>
      </w:r>
      <w:r w:rsidRPr="00AF42AF">
        <w:tab/>
        <w:t>Resource Announcement Procedure</w:t>
      </w:r>
      <w:r w:rsidRPr="00D007F6">
        <w:t>s</w:t>
      </w:r>
      <w:bookmarkEnd w:id="1"/>
      <w:bookmarkEnd w:id="2"/>
      <w:bookmarkEnd w:id="3"/>
      <w:bookmarkEnd w:id="4"/>
      <w:bookmarkEnd w:id="5"/>
      <w:bookmarkEnd w:id="6"/>
      <w:bookmarkEnd w:id="7"/>
      <w:bookmarkEnd w:id="8"/>
      <w:bookmarkEnd w:id="9"/>
      <w:bookmarkEnd w:id="10"/>
      <w:bookmarkEnd w:id="11"/>
      <w:bookmarkEnd w:id="12"/>
      <w:bookmarkEnd w:id="13"/>
    </w:p>
    <w:p w14:paraId="55134978" w14:textId="77777777" w:rsidR="00DA04BE" w:rsidRPr="00AF42AF" w:rsidRDefault="00DA04BE" w:rsidP="00DA04BE">
      <w:pPr>
        <w:pStyle w:val="Heading4"/>
      </w:pPr>
      <w:bookmarkStart w:id="14" w:name="_Toc428283275"/>
      <w:bookmarkStart w:id="15" w:name="_Toc428905356"/>
      <w:bookmarkStart w:id="16" w:name="_Toc428905802"/>
      <w:bookmarkStart w:id="17" w:name="_Toc428906247"/>
      <w:bookmarkStart w:id="18" w:name="_Toc429057434"/>
      <w:bookmarkStart w:id="19" w:name="_Toc429057935"/>
      <w:bookmarkStart w:id="20" w:name="_Toc436519989"/>
      <w:bookmarkStart w:id="21" w:name="_Toc406425401"/>
      <w:bookmarkStart w:id="22" w:name="_Toc408583486"/>
      <w:bookmarkStart w:id="23" w:name="_Toc408583930"/>
      <w:bookmarkStart w:id="24" w:name="_Toc416336322"/>
      <w:bookmarkStart w:id="25" w:name="_Toc410298693"/>
      <w:bookmarkStart w:id="26" w:name="_Toc452019912"/>
      <w:r w:rsidRPr="00AF42AF">
        <w:t>10.2.18.1</w:t>
      </w:r>
      <w:r w:rsidRPr="00AF42AF">
        <w:tab/>
        <w:t>Procedure for AE and CSE to initiate Creation of an Announced Resource</w:t>
      </w:r>
      <w:bookmarkEnd w:id="14"/>
      <w:bookmarkEnd w:id="15"/>
      <w:bookmarkEnd w:id="16"/>
      <w:bookmarkEnd w:id="17"/>
      <w:bookmarkEnd w:id="18"/>
      <w:bookmarkEnd w:id="19"/>
      <w:bookmarkEnd w:id="20"/>
      <w:bookmarkEnd w:id="21"/>
      <w:bookmarkEnd w:id="22"/>
      <w:bookmarkEnd w:id="23"/>
      <w:bookmarkEnd w:id="24"/>
      <w:bookmarkEnd w:id="25"/>
      <w:bookmarkEnd w:id="26"/>
    </w:p>
    <w:p w14:paraId="5FF65A48" w14:textId="77777777" w:rsidR="00DA04BE" w:rsidRPr="00AF42AF" w:rsidRDefault="00DA04BE" w:rsidP="00DA04BE">
      <w:pPr>
        <w:rPr>
          <w:rFonts w:eastAsia="SimSun" w:hint="eastAsia"/>
        </w:rPr>
      </w:pPr>
      <w:r w:rsidRPr="00AF42AF">
        <w:t xml:space="preserve">This clause describes the procedure for an AE or a CSE to initiate the creation of an announced </w:t>
      </w:r>
      <w:r w:rsidRPr="00AF42AF">
        <w:lastRenderedPageBreak/>
        <w:t>resource.</w:t>
      </w:r>
    </w:p>
    <w:p w14:paraId="08F26642" w14:textId="4B82DF7E" w:rsidR="00DA04BE" w:rsidRPr="00AF42AF" w:rsidRDefault="00DA04BE" w:rsidP="00DA04BE">
      <w:r w:rsidRPr="00BC0067">
        <w:t>Figure 10.2.18.1-1 depicts how creation of an</w:t>
      </w:r>
      <w:del w:id="27" w:author="Flynn, Bob R" w:date="2016-10-09T17:06:00Z">
        <w:r w:rsidRPr="00BC0067" w:rsidDel="003D1836">
          <w:delText>d</w:delText>
        </w:r>
      </w:del>
      <w:r w:rsidRPr="00BC0067">
        <w:t xml:space="preserve"> announced resource is initiated (clause 10.2.18.1) and</w:t>
      </w:r>
      <w:ins w:id="28" w:author="Flynn, Bob R" w:date="2016-10-09T17:06:00Z">
        <w:r w:rsidR="003D1836">
          <w:t xml:space="preserve"> how</w:t>
        </w:r>
      </w:ins>
      <w:r w:rsidRPr="00BC0067">
        <w:t xml:space="preserve"> the announced resource is created on an announcement target CSE (clause 10.2.18.4).</w:t>
      </w:r>
    </w:p>
    <w:p w14:paraId="5649AD3E" w14:textId="77777777" w:rsidR="00DA04BE" w:rsidRDefault="00DA04BE" w:rsidP="00DA04BE">
      <w:pPr>
        <w:keepNext/>
      </w:pPr>
      <w:r>
        <w:object w:dxaOrig="9666" w:dyaOrig="6198" w14:anchorId="0D38F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8pt;height:310.35pt" o:ole="">
            <v:imagedata r:id="rId11" o:title=""/>
          </v:shape>
          <o:OLEObject Type="Embed" ProgID="Visio.Drawing.11" ShapeID="_x0000_i1025" DrawAspect="Content" ObjectID="_1537559692" r:id="rId12"/>
        </w:object>
      </w:r>
    </w:p>
    <w:p w14:paraId="6388175C" w14:textId="77777777" w:rsidR="00DA04BE" w:rsidRPr="000657CE" w:rsidRDefault="00DA04BE" w:rsidP="00DA04BE">
      <w:pPr>
        <w:jc w:val="center"/>
        <w:rPr>
          <w:b/>
        </w:rPr>
      </w:pPr>
      <w:r w:rsidRPr="000657CE">
        <w:rPr>
          <w:b/>
        </w:rPr>
        <w:fldChar w:fldCharType="begin"/>
      </w:r>
      <w:r w:rsidRPr="000657CE">
        <w:rPr>
          <w:b/>
        </w:rPr>
        <w:fldChar w:fldCharType="end"/>
      </w:r>
      <w:r w:rsidRPr="000657CE">
        <w:rPr>
          <w:b/>
        </w:rPr>
        <w:t>Figure 10.2.18.1-1: Announced resource CREATE procedures</w:t>
      </w:r>
    </w:p>
    <w:p w14:paraId="76F51D94" w14:textId="77777777" w:rsidR="00DA04BE" w:rsidRPr="00AF42AF" w:rsidRDefault="00DA04BE" w:rsidP="00DA04BE">
      <w:r w:rsidRPr="00AF42AF">
        <w:t>The Originator of a Request for initiating resource announcement can be either an AE or a CSE. Two methods are supported for initiating the creation of an announced resource.</w:t>
      </w:r>
    </w:p>
    <w:p w14:paraId="347CABF4" w14:textId="77777777" w:rsidR="00DA04BE" w:rsidRPr="00AF42AF" w:rsidRDefault="00DA04BE" w:rsidP="00DA04BE">
      <w:pPr>
        <w:pStyle w:val="B1"/>
      </w:pPr>
      <w:r w:rsidRPr="00AF42AF">
        <w:t xml:space="preserve">CREATE: The Originator can initiate the creation of an announced resource during the creation of the original resource by providing </w:t>
      </w:r>
      <w:r w:rsidRPr="00AF42AF">
        <w:rPr>
          <w:i/>
        </w:rPr>
        <w:t>announceTo</w:t>
      </w:r>
      <w:r w:rsidRPr="00AF42AF">
        <w:t xml:space="preserve"> attribute </w:t>
      </w:r>
      <w:r w:rsidRPr="00AF42AF">
        <w:rPr>
          <w:rFonts w:hint="eastAsia"/>
          <w:lang w:eastAsia="ko-KR"/>
        </w:rPr>
        <w:t>in</w:t>
      </w:r>
      <w:r w:rsidRPr="00AF42AF">
        <w:t xml:space="preserve"> the CREATE Request.</w:t>
      </w:r>
    </w:p>
    <w:p w14:paraId="2DDD8CC7" w14:textId="77777777" w:rsidR="00DA04BE" w:rsidRPr="00AF42AF" w:rsidRDefault="00DA04BE" w:rsidP="00DA04BE">
      <w:pPr>
        <w:pStyle w:val="B1"/>
      </w:pPr>
      <w:r w:rsidRPr="00AF42AF">
        <w:t xml:space="preserve">UPDATE: The Originator can initiate the creation of an announced resource by using </w:t>
      </w:r>
      <w:r w:rsidRPr="00AF42AF">
        <w:rPr>
          <w:rFonts w:hint="eastAsia"/>
          <w:lang w:eastAsia="ko-KR"/>
        </w:rPr>
        <w:t>the</w:t>
      </w:r>
      <w:r w:rsidRPr="00AF42AF">
        <w:t xml:space="preserve"> UPDATE Request to update the </w:t>
      </w:r>
      <w:r w:rsidRPr="00AF42AF">
        <w:rPr>
          <w:i/>
        </w:rPr>
        <w:t>announceTo</w:t>
      </w:r>
      <w:r w:rsidRPr="00AF42AF">
        <w:t xml:space="preserve"> attribute at the original resource.</w:t>
      </w:r>
    </w:p>
    <w:p w14:paraId="276E7FAB" w14:textId="77777777" w:rsidR="00DA04BE" w:rsidRPr="00BC1EF3" w:rsidRDefault="00DA04BE" w:rsidP="00DA04BE">
      <w:pPr>
        <w:jc w:val="center"/>
        <w:rPr>
          <w:b/>
        </w:rPr>
      </w:pPr>
      <w:r w:rsidRPr="00BC1EF3">
        <w:rPr>
          <w:b/>
        </w:rPr>
        <w:t>Table 10.2.18.1-1: Initiate Resource Announcement: UPDATE or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7467CBEC" w14:textId="77777777" w:rsidTr="008A172F">
        <w:trPr>
          <w:tblHeader/>
          <w:jc w:val="center"/>
        </w:trPr>
        <w:tc>
          <w:tcPr>
            <w:tcW w:w="9167" w:type="dxa"/>
            <w:gridSpan w:val="2"/>
            <w:shd w:val="clear" w:color="auto" w:fill="DDDDDD"/>
          </w:tcPr>
          <w:p w14:paraId="552480A3" w14:textId="77777777" w:rsidR="00DA04BE" w:rsidRPr="009B13EC" w:rsidRDefault="00DA04BE" w:rsidP="008A172F">
            <w:pPr>
              <w:pStyle w:val="TAH"/>
              <w:rPr>
                <w:rFonts w:eastAsia="Malgun Gothic"/>
              </w:rPr>
            </w:pPr>
            <w:r w:rsidRPr="009B13EC">
              <w:rPr>
                <w:i/>
              </w:rPr>
              <w:lastRenderedPageBreak/>
              <w:t xml:space="preserve">Initiate Resource Announcement: </w:t>
            </w:r>
            <w:r w:rsidRPr="009B13EC">
              <w:t>CREATE or UPDATE</w:t>
            </w:r>
          </w:p>
        </w:tc>
      </w:tr>
      <w:tr w:rsidR="00DA04BE" w:rsidRPr="00AF42AF" w14:paraId="3EA44BED" w14:textId="77777777" w:rsidTr="008A172F">
        <w:trPr>
          <w:jc w:val="center"/>
        </w:trPr>
        <w:tc>
          <w:tcPr>
            <w:tcW w:w="2093" w:type="dxa"/>
            <w:shd w:val="clear" w:color="auto" w:fill="auto"/>
          </w:tcPr>
          <w:p w14:paraId="4D070D5A" w14:textId="77777777" w:rsidR="00DA04BE" w:rsidRPr="009B13EC" w:rsidRDefault="00DA04BE" w:rsidP="008A172F">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22980FD6" w14:textId="77777777" w:rsidR="00DA04BE" w:rsidRPr="009B13EC" w:rsidRDefault="00DA04BE" w:rsidP="008A172F">
            <w:pPr>
              <w:pStyle w:val="TAL"/>
              <w:rPr>
                <w:rFonts w:eastAsia="Malgun Gothic"/>
                <w:lang w:val="en-GB"/>
              </w:rPr>
            </w:pPr>
            <w:r w:rsidRPr="009B13EC">
              <w:rPr>
                <w:rFonts w:eastAsia="Malgun Gothic"/>
                <w:lang w:val="en-GB"/>
              </w:rPr>
              <w:t>Mca</w:t>
            </w:r>
            <w:r w:rsidRPr="00BC1EF3">
              <w:rPr>
                <w:rFonts w:eastAsia="Malgun Gothic"/>
                <w:lang w:val="en-GB"/>
              </w:rPr>
              <w:t xml:space="preserve"> and</w:t>
            </w:r>
            <w:r w:rsidRPr="009B13EC">
              <w:rPr>
                <w:rFonts w:eastAsia="Malgun Gothic"/>
                <w:lang w:val="en-GB"/>
              </w:rPr>
              <w:t xml:space="preserve"> Mcc.</w:t>
            </w:r>
          </w:p>
        </w:tc>
      </w:tr>
      <w:tr w:rsidR="00DA04BE" w:rsidRPr="00AF42AF" w14:paraId="34DC7A06" w14:textId="77777777" w:rsidTr="008A172F">
        <w:trPr>
          <w:jc w:val="center"/>
        </w:trPr>
        <w:tc>
          <w:tcPr>
            <w:tcW w:w="2093" w:type="dxa"/>
            <w:shd w:val="clear" w:color="auto" w:fill="auto"/>
          </w:tcPr>
          <w:p w14:paraId="40018C01" w14:textId="77777777" w:rsidR="00DA04BE" w:rsidRPr="009B13EC" w:rsidRDefault="00DA04BE" w:rsidP="008A172F">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1664D217" w14:textId="77777777" w:rsidR="00DA04BE" w:rsidRPr="009B13EC" w:rsidRDefault="00DA04BE" w:rsidP="008A172F">
            <w:pPr>
              <w:pStyle w:val="TAL"/>
              <w:rPr>
                <w:rFonts w:eastAsia="Arial Unicode MS"/>
                <w:lang w:val="en-GB"/>
              </w:rPr>
            </w:pPr>
            <w:r w:rsidRPr="009B13EC">
              <w:rPr>
                <w:rFonts w:eastAsia="Arial Unicode MS"/>
                <w:lang w:val="en-GB"/>
              </w:rPr>
              <w:t xml:space="preserve">All parameters defined in table 8.1.2-3 are applicable as indicated in that table. In addition, for the case of the CREATE procedure for a specific resource is described in clause 10.2. The Originator suggests the </w:t>
            </w:r>
            <w:r w:rsidRPr="00BC1EF3">
              <w:rPr>
                <w:rFonts w:eastAsia="Arial Unicode MS"/>
                <w:lang w:val="en-GB"/>
              </w:rPr>
              <w:t>address(es)</w:t>
            </w:r>
            <w:r w:rsidRPr="009B13EC">
              <w:rPr>
                <w:rFonts w:eastAsia="Arial Unicode MS"/>
                <w:lang w:val="en-GB"/>
              </w:rPr>
              <w:t xml:space="preserve"> or the CSE-ID(s) to which the resource will be announced in the </w:t>
            </w:r>
            <w:r w:rsidRPr="00BC1EF3">
              <w:rPr>
                <w:rFonts w:eastAsia="Arial Unicode MS"/>
                <w:b/>
                <w:i/>
                <w:lang w:val="en-GB"/>
              </w:rPr>
              <w:t>Content</w:t>
            </w:r>
            <w:r w:rsidRPr="009B13EC">
              <w:rPr>
                <w:rFonts w:eastAsia="Arial Unicode MS"/>
                <w:lang w:val="en-GB"/>
              </w:rPr>
              <w:t xml:space="preserve"> parameter.</w:t>
            </w:r>
          </w:p>
        </w:tc>
      </w:tr>
      <w:tr w:rsidR="00DA04BE" w:rsidRPr="00AF42AF" w14:paraId="3DA9748C" w14:textId="77777777" w:rsidTr="008A172F">
        <w:trPr>
          <w:jc w:val="center"/>
        </w:trPr>
        <w:tc>
          <w:tcPr>
            <w:tcW w:w="2093" w:type="dxa"/>
            <w:shd w:val="clear" w:color="auto" w:fill="auto"/>
          </w:tcPr>
          <w:p w14:paraId="0941FE77" w14:textId="77777777" w:rsidR="00DA04BE" w:rsidRPr="009B13EC" w:rsidRDefault="00DA04BE" w:rsidP="008A172F">
            <w:pPr>
              <w:pStyle w:val="TAL"/>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43CBDD3E" w14:textId="77777777" w:rsidR="00DA04BE" w:rsidRPr="009B13EC" w:rsidRDefault="00DA04BE" w:rsidP="008A172F">
            <w:pPr>
              <w:pStyle w:val="TAL"/>
              <w:rPr>
                <w:lang w:val="en-GB"/>
              </w:rPr>
            </w:pPr>
            <w:r w:rsidRPr="00BC1EF3">
              <w:rPr>
                <w:rFonts w:eastAsia="Arial Unicode MS"/>
                <w:b/>
                <w:i/>
                <w:lang w:val="en-GB"/>
              </w:rPr>
              <w:t>Content</w:t>
            </w:r>
            <w:r w:rsidRPr="009B13EC">
              <w:rPr>
                <w:rFonts w:eastAsia="Arial Unicode MS"/>
                <w:b/>
                <w:lang w:val="en-GB"/>
              </w:rPr>
              <w:t>:</w:t>
            </w:r>
            <w:r w:rsidRPr="009B13EC">
              <w:rPr>
                <w:rFonts w:eastAsia="Arial Unicode MS"/>
                <w:lang w:val="en-GB"/>
              </w:rPr>
              <w:t xml:space="preserve"> contains address where the resource needs to be announced (within </w:t>
            </w:r>
            <w:r w:rsidRPr="009B13EC">
              <w:rPr>
                <w:rFonts w:eastAsia="Arial Unicode MS"/>
                <w:i/>
                <w:lang w:val="en-GB"/>
              </w:rPr>
              <w:t>announceTo</w:t>
            </w:r>
            <w:r w:rsidRPr="009B13EC">
              <w:rPr>
                <w:rFonts w:eastAsia="Arial Unicode MS"/>
                <w:lang w:val="en-GB"/>
              </w:rPr>
              <w:t xml:space="preserve"> attribute):</w:t>
            </w:r>
          </w:p>
          <w:p w14:paraId="7EF36E55"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t>The Originator provides either the address(es) for the announced resource or the list of</w:t>
            </w:r>
            <w:r w:rsidRPr="00AF42AF">
              <w:rPr>
                <w:rFonts w:hint="eastAsia"/>
              </w:rPr>
              <w:t xml:space="preserve"> </w:t>
            </w:r>
            <w:r w:rsidRPr="00AF42AF">
              <w:t xml:space="preserve">CSE-IDs of the remote CSEs where the original resource needs to be announced by including such information within the </w:t>
            </w:r>
            <w:r w:rsidRPr="00AF42AF">
              <w:rPr>
                <w:i/>
              </w:rPr>
              <w:t>announceTo</w:t>
            </w:r>
            <w:r w:rsidRPr="00AF42AF">
              <w:t xml:space="preserve"> attribute of the UPDATE or CREATE Request.</w:t>
            </w:r>
          </w:p>
          <w:p w14:paraId="5BDCB8C6" w14:textId="77777777" w:rsidR="00DA04BE" w:rsidRPr="00BC1EF3" w:rsidRDefault="00DA04BE" w:rsidP="008A172F">
            <w:pPr>
              <w:pStyle w:val="TAL"/>
              <w:rPr>
                <w:lang w:val="en-GB"/>
              </w:rPr>
            </w:pPr>
          </w:p>
        </w:tc>
      </w:tr>
      <w:tr w:rsidR="00DA04BE" w:rsidRPr="00AF42AF" w14:paraId="298A6F71" w14:textId="77777777" w:rsidTr="008A172F">
        <w:trPr>
          <w:jc w:val="center"/>
        </w:trPr>
        <w:tc>
          <w:tcPr>
            <w:tcW w:w="2093" w:type="dxa"/>
            <w:shd w:val="clear" w:color="auto" w:fill="auto"/>
          </w:tcPr>
          <w:p w14:paraId="28E8F8ED" w14:textId="77777777" w:rsidR="00DA04BE" w:rsidRPr="009B13EC" w:rsidRDefault="00DA04BE" w:rsidP="008A172F">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0CA25C51" w14:textId="77777777" w:rsidR="00DA04BE" w:rsidRPr="009B13EC" w:rsidRDefault="00DA04BE" w:rsidP="008A172F">
            <w:pPr>
              <w:pStyle w:val="TAL"/>
              <w:rPr>
                <w:lang w:val="en-GB"/>
              </w:rPr>
            </w:pPr>
            <w:r w:rsidRPr="009B13EC">
              <w:rPr>
                <w:lang w:val="en-GB"/>
              </w:rPr>
              <w:t xml:space="preserve">Once the Originator has been successfully authorized, the Receiver (which shall be the original resource </w:t>
            </w:r>
            <w:r w:rsidRPr="00BC1EF3">
              <w:rPr>
                <w:lang w:val="en-GB"/>
              </w:rPr>
              <w:t>H</w:t>
            </w:r>
            <w:r w:rsidRPr="009B13EC">
              <w:rPr>
                <w:lang w:val="en-GB"/>
              </w:rPr>
              <w:t>osting CSE) shall grant the Request after successful validation of the Request:</w:t>
            </w:r>
          </w:p>
          <w:p w14:paraId="4BBC3617" w14:textId="77777777" w:rsidR="00DA04BE" w:rsidRPr="00AF42AF" w:rsidRDefault="00DA04BE" w:rsidP="00DA04BE">
            <w:pPr>
              <w:pStyle w:val="TB1"/>
              <w:numPr>
                <w:ilvl w:val="0"/>
                <w:numId w:val="23"/>
              </w:numPr>
              <w:tabs>
                <w:tab w:val="clear" w:pos="0"/>
                <w:tab w:val="left" w:pos="720"/>
              </w:tabs>
              <w:adjustRightInd w:val="0"/>
            </w:pPr>
            <w:commentRangeStart w:id="29"/>
            <w:commentRangeStart w:id="30"/>
            <w:r w:rsidRPr="00AF42AF">
              <w:t>If the Request provides address(es)</w:t>
            </w:r>
            <w:r w:rsidRPr="00AF42AF">
              <w:rPr>
                <w:rFonts w:hint="eastAsia"/>
                <w:lang w:eastAsia="zh-CN"/>
              </w:rPr>
              <w:t xml:space="preserve"> for the announced resource</w:t>
            </w:r>
            <w:r w:rsidRPr="00AF42AF">
              <w:t xml:space="preserve"> that are not already stored in the </w:t>
            </w:r>
            <w:r w:rsidRPr="00AF42AF">
              <w:rPr>
                <w:i/>
              </w:rPr>
              <w:t>announceTo</w:t>
            </w:r>
            <w:r w:rsidRPr="00AF42AF">
              <w:t xml:space="preserve"> attribute or for newly created </w:t>
            </w:r>
            <w:r w:rsidRPr="00AF42AF">
              <w:rPr>
                <w:i/>
              </w:rPr>
              <w:t>announceTo</w:t>
            </w:r>
            <w:r w:rsidRPr="00AF42AF">
              <w:t xml:space="preserve"> attribute, the Receiver shall announce the resource to the </w:t>
            </w:r>
            <w:r>
              <w:rPr>
                <w:rFonts w:eastAsia="SimSun" w:hint="eastAsia"/>
                <w:lang w:eastAsia="zh-CN"/>
              </w:rPr>
              <w:t>announcement target CSE</w:t>
            </w:r>
            <w:r w:rsidRPr="00AF42AF">
              <w:t>.</w:t>
            </w:r>
          </w:p>
          <w:p w14:paraId="0E73DFB5" w14:textId="77777777" w:rsidR="00DA04BE" w:rsidRPr="00AF42AF" w:rsidRDefault="00DA04BE" w:rsidP="00DA04BE">
            <w:pPr>
              <w:pStyle w:val="TB1"/>
              <w:numPr>
                <w:ilvl w:val="0"/>
                <w:numId w:val="23"/>
              </w:numPr>
              <w:tabs>
                <w:tab w:val="clear" w:pos="0"/>
                <w:tab w:val="left" w:pos="720"/>
              </w:tabs>
              <w:adjustRightInd w:val="0"/>
            </w:pPr>
            <w:r w:rsidRPr="00AF42AF">
              <w:t xml:space="preserve">If the Request provides a list of CSE-IDs of the remote CSEs that are not already stored in the </w:t>
            </w:r>
            <w:r w:rsidRPr="00AF42AF">
              <w:rPr>
                <w:i/>
              </w:rPr>
              <w:t>announceTo</w:t>
            </w:r>
            <w:r w:rsidRPr="00AF42AF">
              <w:t xml:space="preserve"> attribute or the newly created or updated </w:t>
            </w:r>
            <w:r w:rsidRPr="00AF42AF">
              <w:rPr>
                <w:i/>
              </w:rPr>
              <w:t>announceTo</w:t>
            </w:r>
            <w:r w:rsidRPr="00AF42AF">
              <w:t xml:space="preserve"> attribute, the Receiver shall decide the location at the remote CSE(s) identified by CSE-ID(s) </w:t>
            </w:r>
            <w:r>
              <w:rPr>
                <w:rFonts w:eastAsia="SimSun" w:hint="eastAsia"/>
                <w:lang w:eastAsia="zh-CN"/>
              </w:rPr>
              <w:t>and announce</w:t>
            </w:r>
            <w:r w:rsidRPr="00AF42AF">
              <w:t xml:space="preserve"> the resource </w:t>
            </w:r>
            <w:r>
              <w:rPr>
                <w:rFonts w:eastAsia="SimSun" w:hint="eastAsia"/>
                <w:lang w:eastAsia="zh-CN"/>
              </w:rPr>
              <w:t>to the announcement target CSE.</w:t>
            </w:r>
            <w:commentRangeEnd w:id="29"/>
            <w:r w:rsidR="003D1836">
              <w:rPr>
                <w:rStyle w:val="CommentReference"/>
                <w:rFonts w:ascii="Times New Roman" w:hAnsi="Times New Roman"/>
                <w:lang w:val="en-IN"/>
              </w:rPr>
              <w:commentReference w:id="29"/>
            </w:r>
            <w:commentRangeEnd w:id="30"/>
            <w:r w:rsidR="003D1836">
              <w:rPr>
                <w:rStyle w:val="CommentReference"/>
                <w:rFonts w:ascii="Times New Roman" w:hAnsi="Times New Roman"/>
                <w:lang w:val="en-IN"/>
              </w:rPr>
              <w:commentReference w:id="30"/>
            </w:r>
          </w:p>
          <w:p w14:paraId="0E59E3F2" w14:textId="77777777" w:rsidR="00DA04BE" w:rsidRPr="00AF42AF" w:rsidRDefault="00DA04BE" w:rsidP="008A172F">
            <w:pPr>
              <w:pStyle w:val="TB1"/>
              <w:numPr>
                <w:ilvl w:val="0"/>
                <w:numId w:val="0"/>
              </w:numPr>
              <w:ind w:left="360"/>
              <w:rPr>
                <w:rFonts w:eastAsia="SimSun"/>
              </w:rPr>
            </w:pPr>
            <w:commentRangeStart w:id="31"/>
            <w:r w:rsidRPr="00684F7F">
              <w:t xml:space="preserve">The </w:t>
            </w:r>
            <w:r w:rsidRPr="00684F7F">
              <w:rPr>
                <w:rFonts w:eastAsia="Arial Unicode MS"/>
              </w:rPr>
              <w:t>original</w:t>
            </w:r>
            <w:r w:rsidRPr="00684F7F">
              <w:t xml:space="preserve"> resource Hosting CSE </w:t>
            </w:r>
            <w:r w:rsidRPr="00AF42AF">
              <w:t xml:space="preserve">shall </w:t>
            </w:r>
            <w:r w:rsidRPr="00A41E8D">
              <w:t xml:space="preserve">first check if the parent resource of the original resource has a representation at the announcement target </w:t>
            </w:r>
            <w:r w:rsidRPr="00CD1C82">
              <w:t>CSE</w:t>
            </w:r>
            <w:r w:rsidRPr="00A41E8D">
              <w:t xml:space="preserve">. If that is the case, the announced resource shall be created </w:t>
            </w:r>
            <w:r w:rsidRPr="00CD1C82">
              <w:t>as</w:t>
            </w:r>
            <w:r w:rsidRPr="00A41E8D">
              <w:t xml:space="preserve"> a child resource of that representation of the parent resource</w:t>
            </w:r>
            <w:commentRangeEnd w:id="31"/>
            <w:r w:rsidR="003D1836">
              <w:rPr>
                <w:rStyle w:val="CommentReference"/>
                <w:rFonts w:ascii="Times New Roman" w:hAnsi="Times New Roman"/>
                <w:lang w:val="en-IN"/>
              </w:rPr>
              <w:commentReference w:id="31"/>
            </w:r>
            <w:r w:rsidRPr="00A41E8D">
              <w:t xml:space="preserve">. </w:t>
            </w:r>
            <w:commentRangeStart w:id="32"/>
            <w:r w:rsidRPr="00A41E8D">
              <w:t xml:space="preserve">If that is not the case, </w:t>
            </w:r>
            <w:r w:rsidRPr="00AF42AF">
              <w:t xml:space="preserve"> </w:t>
            </w:r>
            <w:r>
              <w:t xml:space="preserve">the original </w:t>
            </w:r>
            <w:r w:rsidRPr="00AF42AF">
              <w:t xml:space="preserve">Hosting CSE shall </w:t>
            </w:r>
            <w:r>
              <w:t xml:space="preserve">next </w:t>
            </w:r>
            <w:r w:rsidRPr="00AF42AF">
              <w:t xml:space="preserve">check if </w:t>
            </w:r>
            <w:r>
              <w:t xml:space="preserve">it has announced itself to the announcement target CSE.  If that is the case, </w:t>
            </w:r>
            <w:r w:rsidRPr="00AF42AF">
              <w:t xml:space="preserve">the announced resource shall be created as a child resource of </w:t>
            </w:r>
            <w:r>
              <w:t>the original Hosting CSE’s &lt;remoteCSEAnnc&gt; resource</w:t>
            </w:r>
            <w:commentRangeEnd w:id="32"/>
            <w:r w:rsidR="003D1836">
              <w:rPr>
                <w:rStyle w:val="CommentReference"/>
                <w:rFonts w:ascii="Times New Roman" w:hAnsi="Times New Roman"/>
                <w:lang w:val="en-IN"/>
              </w:rPr>
              <w:commentReference w:id="32"/>
            </w:r>
            <w:r>
              <w:t xml:space="preserve">.  </w:t>
            </w:r>
            <w:r w:rsidRPr="00AF42AF">
              <w:t xml:space="preserve"> </w:t>
            </w:r>
            <w:commentRangeStart w:id="33"/>
            <w:r>
              <w:t xml:space="preserve">Otherwise, the original Hosting CSE shall first announce itself by creating a &lt;remoteCSEAnnc&gt; resource as a child resource of the </w:t>
            </w:r>
            <w:r w:rsidRPr="00BC1EF3">
              <w:t>&lt;CSEBase&gt;</w:t>
            </w:r>
            <w:r>
              <w:t xml:space="preserve"> resource of the announcement target CSE.  Next, </w:t>
            </w:r>
            <w:r w:rsidRPr="00AF42AF">
              <w:t xml:space="preserve">the announced resource shall be created as a child resource of </w:t>
            </w:r>
            <w:r>
              <w:t>the original Hosting CSE’s &lt;remoteCSEAnnc&gt; resource</w:t>
            </w:r>
            <w:r w:rsidRPr="00AF42AF">
              <w:t>.</w:t>
            </w:r>
            <w:commentRangeEnd w:id="33"/>
            <w:r w:rsidR="003D1836">
              <w:rPr>
                <w:rStyle w:val="CommentReference"/>
                <w:rFonts w:ascii="Times New Roman" w:hAnsi="Times New Roman"/>
                <w:lang w:val="en-IN"/>
              </w:rPr>
              <w:commentReference w:id="33"/>
            </w:r>
          </w:p>
        </w:tc>
      </w:tr>
      <w:tr w:rsidR="00DA04BE" w:rsidRPr="00AF42AF" w14:paraId="780E71A7" w14:textId="77777777" w:rsidTr="008A172F">
        <w:trPr>
          <w:jc w:val="center"/>
        </w:trPr>
        <w:tc>
          <w:tcPr>
            <w:tcW w:w="2093" w:type="dxa"/>
            <w:shd w:val="clear" w:color="auto" w:fill="auto"/>
          </w:tcPr>
          <w:p w14:paraId="3EE20231" w14:textId="77777777" w:rsidR="00DA04BE" w:rsidRPr="009B13EC" w:rsidRDefault="00DA04BE" w:rsidP="008A172F">
            <w:pPr>
              <w:pStyle w:val="TAL"/>
              <w:rPr>
                <w:rFonts w:eastAsia="Arial Unicode MS"/>
                <w:lang w:val="en-GB"/>
              </w:rPr>
            </w:pPr>
            <w:r w:rsidRPr="009B13EC">
              <w:rPr>
                <w:rFonts w:eastAsia="Arial Unicode MS"/>
                <w:lang w:val="en-GB"/>
              </w:rPr>
              <w:t>Information in Response message</w:t>
            </w:r>
          </w:p>
        </w:tc>
        <w:tc>
          <w:tcPr>
            <w:tcW w:w="7074" w:type="dxa"/>
            <w:shd w:val="clear" w:color="auto" w:fill="auto"/>
          </w:tcPr>
          <w:p w14:paraId="7F7AD7DB" w14:textId="77777777" w:rsidR="00DA04BE" w:rsidRPr="009B13EC" w:rsidRDefault="00DA04BE" w:rsidP="008A172F">
            <w:pPr>
              <w:pStyle w:val="TAL"/>
              <w:rPr>
                <w:rFonts w:eastAsia="Arial Unicode MS"/>
                <w:lang w:val="en-GB"/>
              </w:rPr>
            </w:pPr>
            <w:r w:rsidRPr="009B13EC">
              <w:rPr>
                <w:rFonts w:eastAsia="Arial Unicode MS"/>
                <w:lang w:val="en-GB"/>
              </w:rPr>
              <w:t>On successful completion of resource announcement as in clause 10.2.18.4, the Receiver shall provide all parameters defined in table 8.1.3-1 that are applicable as indicated in that table in the Response message:</w:t>
            </w:r>
          </w:p>
          <w:p w14:paraId="26B7E665" w14:textId="77777777" w:rsidR="00DA04BE" w:rsidRPr="00AF42AF" w:rsidRDefault="00DA04BE" w:rsidP="00DA04BE">
            <w:pPr>
              <w:pStyle w:val="TB1"/>
              <w:numPr>
                <w:ilvl w:val="0"/>
                <w:numId w:val="23"/>
              </w:numPr>
              <w:tabs>
                <w:tab w:val="clear" w:pos="0"/>
                <w:tab w:val="left" w:pos="720"/>
              </w:tabs>
              <w:adjustRightInd w:val="0"/>
            </w:pPr>
            <w:commentRangeStart w:id="34"/>
            <w:r w:rsidRPr="00AF42AF">
              <w:t xml:space="preserve">The Receiver shall provide the address(es) of the announced resource to the Originator by updating the content of the </w:t>
            </w:r>
            <w:r w:rsidRPr="00AF42AF">
              <w:rPr>
                <w:i/>
              </w:rPr>
              <w:t>announceTo</w:t>
            </w:r>
            <w:r w:rsidRPr="00AF42AF">
              <w:t xml:space="preserve"> attribute in the original resource and by providing it in the UPDATE or CREATE Response message depending on the type of the Request.</w:t>
            </w:r>
            <w:commentRangeEnd w:id="34"/>
            <w:r w:rsidR="003D1836">
              <w:rPr>
                <w:rStyle w:val="CommentReference"/>
                <w:rFonts w:ascii="Times New Roman" w:hAnsi="Times New Roman"/>
                <w:lang w:val="en-IN"/>
              </w:rPr>
              <w:commentReference w:id="34"/>
            </w:r>
          </w:p>
        </w:tc>
      </w:tr>
      <w:tr w:rsidR="00DA04BE" w:rsidRPr="00AF42AF" w14:paraId="16E5A502" w14:textId="77777777" w:rsidTr="008A172F">
        <w:trPr>
          <w:jc w:val="center"/>
        </w:trPr>
        <w:tc>
          <w:tcPr>
            <w:tcW w:w="2093" w:type="dxa"/>
            <w:tcBorders>
              <w:top w:val="single" w:sz="8" w:space="0" w:color="000000"/>
              <w:left w:val="single" w:sz="8" w:space="0" w:color="000000"/>
              <w:bottom w:val="single" w:sz="8" w:space="0" w:color="000000"/>
            </w:tcBorders>
            <w:shd w:val="clear" w:color="auto" w:fill="auto"/>
          </w:tcPr>
          <w:p w14:paraId="5D2B0003" w14:textId="77777777" w:rsidR="00DA04BE" w:rsidRPr="009B13EC" w:rsidRDefault="00DA04BE" w:rsidP="008A172F">
            <w:pPr>
              <w:pStyle w:val="TAL"/>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55AC661B" w14:textId="77777777" w:rsidR="00DA04BE" w:rsidRPr="009B13EC" w:rsidRDefault="00DA04BE" w:rsidP="008A172F">
            <w:pPr>
              <w:pStyle w:val="TAL"/>
              <w:rPr>
                <w:rFonts w:eastAsia="Arial Unicode MS"/>
                <w:lang w:val="en-GB"/>
              </w:rPr>
            </w:pPr>
            <w:r w:rsidRPr="009B13EC">
              <w:rPr>
                <w:rFonts w:eastAsia="Arial Unicode MS"/>
                <w:lang w:val="en-GB"/>
              </w:rPr>
              <w:t>According to clause 10.1.1.1 in case of CREATE Request.</w:t>
            </w:r>
          </w:p>
          <w:p w14:paraId="51D5ECAE" w14:textId="77777777" w:rsidR="00DA04BE" w:rsidRPr="009B13EC" w:rsidRDefault="00DA04BE" w:rsidP="008A172F">
            <w:pPr>
              <w:pStyle w:val="TAL"/>
              <w:rPr>
                <w:rFonts w:eastAsia="Arial Unicode MS"/>
                <w:lang w:val="en-GB"/>
              </w:rPr>
            </w:pPr>
            <w:r w:rsidRPr="009B13EC">
              <w:rPr>
                <w:rFonts w:eastAsia="Arial Unicode MS"/>
                <w:lang w:val="en-GB"/>
              </w:rPr>
              <w:t>According to clause 10.1.3 in case of UPDATE Request.</w:t>
            </w:r>
          </w:p>
        </w:tc>
      </w:tr>
      <w:tr w:rsidR="00DA04BE" w:rsidRPr="00AF42AF" w14:paraId="7459C5E7" w14:textId="77777777" w:rsidTr="008A172F">
        <w:trPr>
          <w:jc w:val="center"/>
        </w:trPr>
        <w:tc>
          <w:tcPr>
            <w:tcW w:w="2093" w:type="dxa"/>
            <w:tcBorders>
              <w:top w:val="single" w:sz="8" w:space="0" w:color="000000"/>
              <w:left w:val="single" w:sz="8" w:space="0" w:color="000000"/>
              <w:bottom w:val="single" w:sz="8" w:space="0" w:color="000000"/>
            </w:tcBorders>
            <w:shd w:val="clear" w:color="auto" w:fill="auto"/>
          </w:tcPr>
          <w:p w14:paraId="02F7F062" w14:textId="77777777" w:rsidR="00DA04BE" w:rsidRPr="009B13EC" w:rsidRDefault="00DA04BE" w:rsidP="008A172F">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7CCD8AFB" w14:textId="77777777" w:rsidR="00DA04BE" w:rsidRPr="009B13EC" w:rsidRDefault="00DA04BE" w:rsidP="008A172F">
            <w:pPr>
              <w:pStyle w:val="TAL"/>
              <w:rPr>
                <w:rFonts w:eastAsia="Arial Unicode MS"/>
                <w:lang w:val="en-GB"/>
              </w:rPr>
            </w:pPr>
            <w:r w:rsidRPr="009B13EC">
              <w:rPr>
                <w:rFonts w:eastAsia="Arial Unicode MS"/>
                <w:lang w:val="en-GB"/>
              </w:rPr>
              <w:t>All exceptions described in the basic procedures (clause 10.1.1) are applicable.</w:t>
            </w:r>
          </w:p>
        </w:tc>
      </w:tr>
    </w:tbl>
    <w:p w14:paraId="330A3677" w14:textId="77777777" w:rsidR="00DA04BE" w:rsidRPr="00AF42AF" w:rsidRDefault="00DA04BE" w:rsidP="00DA04BE"/>
    <w:p w14:paraId="29D83D56" w14:textId="77777777" w:rsidR="00DA04BE" w:rsidRPr="00AF42AF" w:rsidRDefault="00DA04BE" w:rsidP="00DA04BE">
      <w:pPr>
        <w:pStyle w:val="Heading4"/>
      </w:pPr>
      <w:bookmarkStart w:id="35" w:name="_Toc428283276"/>
      <w:bookmarkStart w:id="36" w:name="_Toc428905357"/>
      <w:bookmarkStart w:id="37" w:name="_Toc428905803"/>
      <w:bookmarkStart w:id="38" w:name="_Toc428906248"/>
      <w:bookmarkStart w:id="39" w:name="_Toc429057435"/>
      <w:bookmarkStart w:id="40" w:name="_Toc429057936"/>
      <w:bookmarkStart w:id="41" w:name="_Toc436519990"/>
      <w:bookmarkStart w:id="42" w:name="_Toc406425402"/>
      <w:bookmarkStart w:id="43" w:name="_Toc408583487"/>
      <w:bookmarkStart w:id="44" w:name="_Toc408583931"/>
      <w:bookmarkStart w:id="45" w:name="_Toc416336323"/>
      <w:bookmarkStart w:id="46" w:name="_Toc410298694"/>
      <w:bookmarkStart w:id="47" w:name="_Toc452019913"/>
      <w:r w:rsidRPr="00AF42AF">
        <w:t>10.2.18.2</w:t>
      </w:r>
      <w:r w:rsidRPr="00AF42AF">
        <w:tab/>
        <w:t>Procedure at AE or CSE to Retrieve information from an Announced Resource</w:t>
      </w:r>
      <w:bookmarkEnd w:id="35"/>
      <w:bookmarkEnd w:id="36"/>
      <w:bookmarkEnd w:id="37"/>
      <w:bookmarkEnd w:id="38"/>
      <w:bookmarkEnd w:id="39"/>
      <w:bookmarkEnd w:id="40"/>
      <w:bookmarkEnd w:id="41"/>
      <w:bookmarkEnd w:id="42"/>
      <w:bookmarkEnd w:id="43"/>
      <w:bookmarkEnd w:id="44"/>
      <w:bookmarkEnd w:id="45"/>
      <w:bookmarkEnd w:id="46"/>
      <w:bookmarkEnd w:id="47"/>
    </w:p>
    <w:p w14:paraId="67B5D85E" w14:textId="77777777" w:rsidR="00DA04BE" w:rsidRPr="00AF42AF" w:rsidRDefault="00DA04BE" w:rsidP="00DA04BE">
      <w:pPr>
        <w:rPr>
          <w:rFonts w:eastAsia="SimSun" w:hint="eastAsia"/>
        </w:rPr>
      </w:pPr>
      <w:r w:rsidRPr="00AF42AF">
        <w:t>This clause describes the procedures that shall be use for an AE or a CSE to retrieve information about an announced resource or the corresponding original resource.</w:t>
      </w:r>
    </w:p>
    <w:p w14:paraId="463A7CF8" w14:textId="77777777" w:rsidR="00DA04BE" w:rsidRPr="00AF42AF" w:rsidRDefault="00DA04BE" w:rsidP="00DA04BE">
      <w:r w:rsidRPr="00BC0067">
        <w:t>Figure 10.2.18.2-1 depicts how the announced resource is retrieved from an announcement target CSE.</w:t>
      </w:r>
    </w:p>
    <w:p w14:paraId="4CD9025F" w14:textId="77777777" w:rsidR="00DA04BE" w:rsidRDefault="00DA04BE" w:rsidP="00DA04BE">
      <w:pPr>
        <w:keepNext/>
        <w:rPr>
          <w:rFonts w:eastAsia="SimSun" w:hint="eastAsia"/>
        </w:rPr>
      </w:pPr>
    </w:p>
    <w:p w14:paraId="3C3CCCE8" w14:textId="77777777" w:rsidR="00DA04BE" w:rsidRPr="007213A2" w:rsidRDefault="00DA04BE" w:rsidP="00DA04BE">
      <w:pPr>
        <w:keepNext/>
        <w:jc w:val="center"/>
        <w:rPr>
          <w:rFonts w:eastAsia="SimSun" w:hint="eastAsia"/>
        </w:rPr>
      </w:pPr>
      <w:r>
        <w:object w:dxaOrig="8406" w:dyaOrig="4327" w14:anchorId="5D72CF82">
          <v:shape id="_x0000_i1026" type="#_x0000_t75" style="width:420.55pt;height:3in" o:ole="">
            <v:imagedata r:id="rId15" o:title=""/>
          </v:shape>
          <o:OLEObject Type="Embed" ProgID="Visio.Drawing.11" ShapeID="_x0000_i1026" DrawAspect="Content" ObjectID="_1537559693" r:id="rId16"/>
        </w:object>
      </w:r>
    </w:p>
    <w:p w14:paraId="038DA452" w14:textId="77777777" w:rsidR="00DA04BE" w:rsidRPr="000657CE" w:rsidRDefault="00DA04BE" w:rsidP="00DA04BE">
      <w:pPr>
        <w:jc w:val="center"/>
        <w:rPr>
          <w:b/>
        </w:rPr>
      </w:pPr>
      <w:r w:rsidRPr="000657CE">
        <w:rPr>
          <w:b/>
        </w:rPr>
        <w:fldChar w:fldCharType="begin"/>
      </w:r>
      <w:r w:rsidRPr="000657CE">
        <w:rPr>
          <w:b/>
        </w:rPr>
        <w:fldChar w:fldCharType="end"/>
      </w:r>
      <w:r w:rsidRPr="000657CE">
        <w:rPr>
          <w:b/>
        </w:rPr>
        <w:t>Figure 10.2.18.2-1: Announced resource RETRIEVE procedures</w:t>
      </w:r>
    </w:p>
    <w:p w14:paraId="6BE58E91" w14:textId="77777777" w:rsidR="00DA04BE" w:rsidRPr="00AF42AF" w:rsidRDefault="00DA04BE" w:rsidP="00DA04BE">
      <w:r w:rsidRPr="00AF42AF">
        <w:t>The Originator of a Request for initiating retrieval of information about a resource can be either an AE or a CSE. The Originator initiates this procedure by using RETRIEVE Request.</w:t>
      </w:r>
    </w:p>
    <w:p w14:paraId="609B3407" w14:textId="77777777" w:rsidR="00DA04BE" w:rsidRPr="00BC1EF3" w:rsidRDefault="00DA04BE" w:rsidP="00DA04BE">
      <w:pPr>
        <w:jc w:val="center"/>
        <w:rPr>
          <w:b/>
        </w:rPr>
      </w:pPr>
      <w:r w:rsidRPr="00BC1EF3">
        <w:rPr>
          <w:b/>
        </w:rPr>
        <w:t>Table 10.2.18.2-1: Announced Resource Information Retrieval: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3F7CAA5F" w14:textId="77777777" w:rsidTr="008A172F">
        <w:trPr>
          <w:tblHeader/>
          <w:jc w:val="center"/>
        </w:trPr>
        <w:tc>
          <w:tcPr>
            <w:tcW w:w="9167" w:type="dxa"/>
            <w:gridSpan w:val="2"/>
            <w:shd w:val="clear" w:color="auto" w:fill="DDDDDD"/>
          </w:tcPr>
          <w:p w14:paraId="3D27EB5A" w14:textId="77777777" w:rsidR="00DA04BE" w:rsidRPr="009B13EC" w:rsidRDefault="00DA04BE" w:rsidP="008A172F">
            <w:pPr>
              <w:pStyle w:val="TAH"/>
              <w:rPr>
                <w:rFonts w:eastAsia="Malgun Gothic"/>
              </w:rPr>
            </w:pPr>
            <w:r w:rsidRPr="009B13EC">
              <w:rPr>
                <w:i/>
              </w:rPr>
              <w:t xml:space="preserve">Resource Retrieval: </w:t>
            </w:r>
            <w:r w:rsidRPr="009B13EC">
              <w:t>RETRIEVE</w:t>
            </w:r>
          </w:p>
        </w:tc>
      </w:tr>
      <w:tr w:rsidR="00DA04BE" w:rsidRPr="00AF42AF" w14:paraId="21F02111" w14:textId="77777777" w:rsidTr="008A172F">
        <w:trPr>
          <w:jc w:val="center"/>
        </w:trPr>
        <w:tc>
          <w:tcPr>
            <w:tcW w:w="2093" w:type="dxa"/>
            <w:shd w:val="clear" w:color="auto" w:fill="auto"/>
          </w:tcPr>
          <w:p w14:paraId="2CA0CDB6" w14:textId="77777777" w:rsidR="00DA04BE" w:rsidRPr="009B13EC" w:rsidRDefault="00DA04BE" w:rsidP="008A172F">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300098BC" w14:textId="77777777" w:rsidR="00DA04BE" w:rsidRPr="009B13EC" w:rsidRDefault="00DA04BE" w:rsidP="008A172F">
            <w:pPr>
              <w:pStyle w:val="TAL"/>
              <w:rPr>
                <w:rFonts w:eastAsia="Malgun Gothic"/>
                <w:lang w:val="en-GB"/>
              </w:rPr>
            </w:pPr>
            <w:r w:rsidRPr="009B13EC">
              <w:rPr>
                <w:rFonts w:eastAsia="Malgun Gothic"/>
                <w:lang w:val="en-GB"/>
              </w:rPr>
              <w:t>Mca</w:t>
            </w:r>
            <w:r w:rsidRPr="00BC1EF3">
              <w:rPr>
                <w:rFonts w:eastAsia="Malgun Gothic"/>
                <w:lang w:val="en-GB"/>
              </w:rPr>
              <w:t xml:space="preserve"> and</w:t>
            </w:r>
            <w:r w:rsidRPr="009B13EC">
              <w:rPr>
                <w:rFonts w:eastAsia="Malgun Gothic"/>
                <w:lang w:val="en-GB"/>
              </w:rPr>
              <w:t xml:space="preserve"> Mcc.</w:t>
            </w:r>
          </w:p>
        </w:tc>
      </w:tr>
      <w:tr w:rsidR="00DA04BE" w:rsidRPr="00AF42AF" w14:paraId="2E8FFD1D" w14:textId="77777777" w:rsidTr="008A172F">
        <w:trPr>
          <w:jc w:val="center"/>
        </w:trPr>
        <w:tc>
          <w:tcPr>
            <w:tcW w:w="2093" w:type="dxa"/>
            <w:shd w:val="clear" w:color="auto" w:fill="auto"/>
          </w:tcPr>
          <w:p w14:paraId="14314891" w14:textId="77777777" w:rsidR="00DA04BE" w:rsidRPr="009B13EC" w:rsidRDefault="00DA04BE" w:rsidP="008A172F">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41B9AFC7" w14:textId="77777777" w:rsidR="00DA04BE" w:rsidRPr="009B13EC" w:rsidRDefault="00DA04BE" w:rsidP="008A172F">
            <w:pPr>
              <w:pStyle w:val="TAL"/>
              <w:rPr>
                <w:rFonts w:eastAsia="Arial Unicode MS"/>
                <w:lang w:val="en-GB"/>
              </w:rPr>
            </w:pPr>
            <w:r w:rsidRPr="009B13EC">
              <w:rPr>
                <w:rFonts w:eastAsia="SimSun"/>
                <w:lang w:val="en-GB"/>
              </w:rPr>
              <w:t>Clause</w:t>
            </w:r>
            <w:r w:rsidRPr="009B13EC">
              <w:rPr>
                <w:lang w:val="en-GB"/>
              </w:rPr>
              <w:t xml:space="preserve"> 8.1.2 specifies the information to be included in the Request message. </w:t>
            </w:r>
            <w:r w:rsidRPr="009B13EC">
              <w:rPr>
                <w:rFonts w:eastAsia="Arial Unicode MS"/>
                <w:lang w:val="en-GB"/>
              </w:rPr>
              <w:t>Table 8.1.2-3 also describes the parameters that are applicable in the Request message:</w:t>
            </w:r>
          </w:p>
          <w:p w14:paraId="0B993B9D" w14:textId="77777777" w:rsidR="00DA04BE" w:rsidRPr="00AF42AF" w:rsidRDefault="00DA04BE" w:rsidP="00DA04BE">
            <w:pPr>
              <w:pStyle w:val="TB1"/>
              <w:numPr>
                <w:ilvl w:val="0"/>
                <w:numId w:val="23"/>
              </w:numPr>
              <w:tabs>
                <w:tab w:val="clear" w:pos="0"/>
                <w:tab w:val="left" w:pos="720"/>
              </w:tabs>
              <w:adjustRightInd w:val="0"/>
            </w:pPr>
            <w:r w:rsidRPr="00AF42AF">
              <w:rPr>
                <w:lang w:eastAsia="ko-KR"/>
              </w:rPr>
              <w:t xml:space="preserve">Specifically, the </w:t>
            </w:r>
            <w:r w:rsidRPr="00AF42AF">
              <w:rPr>
                <w:b/>
                <w:i/>
                <w:lang w:eastAsia="ko-KR"/>
              </w:rPr>
              <w:t>To</w:t>
            </w:r>
            <w:r w:rsidRPr="00AF42AF">
              <w:rPr>
                <w:lang w:eastAsia="ko-KR"/>
              </w:rPr>
              <w:t xml:space="preserve"> parameter is set to the address of the announced resource to be retrieved.</w:t>
            </w:r>
          </w:p>
          <w:p w14:paraId="1090B31B" w14:textId="77777777" w:rsidR="00DA04BE" w:rsidRPr="00AF42AF" w:rsidRDefault="00DA04BE" w:rsidP="00DA04BE">
            <w:pPr>
              <w:pStyle w:val="TB1"/>
              <w:numPr>
                <w:ilvl w:val="0"/>
                <w:numId w:val="23"/>
              </w:numPr>
              <w:tabs>
                <w:tab w:val="clear" w:pos="0"/>
                <w:tab w:val="left" w:pos="720"/>
              </w:tabs>
              <w:adjustRightInd w:val="0"/>
            </w:pPr>
            <w:commentRangeStart w:id="48"/>
            <w:r w:rsidRPr="00AF42AF">
              <w:rPr>
                <w:lang w:eastAsia="ko-KR"/>
              </w:rPr>
              <w:t xml:space="preserve">If a specific attribute is to be retrieved, the address of such attribute is included in the </w:t>
            </w:r>
            <w:r w:rsidRPr="00AF42AF">
              <w:rPr>
                <w:b/>
                <w:i/>
                <w:lang w:eastAsia="ko-KR"/>
              </w:rPr>
              <w:t>To</w:t>
            </w:r>
            <w:r w:rsidRPr="00AF42AF">
              <w:rPr>
                <w:lang w:eastAsia="ko-KR"/>
              </w:rPr>
              <w:t xml:space="preserve"> parameter.</w:t>
            </w:r>
          </w:p>
          <w:p w14:paraId="1A33C7B6" w14:textId="77777777" w:rsidR="00DA04BE" w:rsidRPr="00AF42AF" w:rsidRDefault="00DA04BE" w:rsidP="00DA04BE">
            <w:pPr>
              <w:pStyle w:val="TB1"/>
              <w:numPr>
                <w:ilvl w:val="0"/>
                <w:numId w:val="23"/>
              </w:numPr>
              <w:tabs>
                <w:tab w:val="clear" w:pos="0"/>
                <w:tab w:val="left" w:pos="720"/>
              </w:tabs>
              <w:adjustRightInd w:val="0"/>
            </w:pPr>
            <w:r w:rsidRPr="00AF42AF">
              <w:t xml:space="preserve">The Originator can specify one of the values for the optional </w:t>
            </w:r>
            <w:r w:rsidRPr="00BC1EF3">
              <w:rPr>
                <w:b/>
                <w:i/>
              </w:rPr>
              <w:t>Result Content</w:t>
            </w:r>
            <w:r w:rsidRPr="00AF42AF">
              <w:t xml:space="preserve"> parameter.</w:t>
            </w:r>
            <w:commentRangeEnd w:id="48"/>
            <w:r w:rsidR="003D1836">
              <w:rPr>
                <w:rStyle w:val="CommentReference"/>
                <w:rFonts w:ascii="Times New Roman" w:hAnsi="Times New Roman"/>
                <w:lang w:val="en-IN"/>
              </w:rPr>
              <w:commentReference w:id="48"/>
            </w:r>
          </w:p>
          <w:p w14:paraId="4F814DBC" w14:textId="77777777" w:rsidR="00DA04BE" w:rsidRPr="00AF42AF" w:rsidRDefault="00DA04BE" w:rsidP="00DA04BE">
            <w:pPr>
              <w:pStyle w:val="TB1"/>
              <w:numPr>
                <w:ilvl w:val="0"/>
                <w:numId w:val="23"/>
              </w:numPr>
              <w:tabs>
                <w:tab w:val="clear" w:pos="0"/>
                <w:tab w:val="left" w:pos="720"/>
              </w:tabs>
              <w:adjustRightInd w:val="0"/>
              <w:rPr>
                <w:rFonts w:eastAsia="SimSun"/>
              </w:rPr>
            </w:pPr>
            <w:r w:rsidRPr="00AF42AF">
              <w:rPr>
                <w:lang w:eastAsia="ko-KR"/>
              </w:rPr>
              <w:t xml:space="preserve">The Originator can request retrieval of the original resource by targeting the announced resource at the Hosting CSE by setting the </w:t>
            </w:r>
            <w:r w:rsidRPr="00BC1EF3">
              <w:rPr>
                <w:b/>
                <w:i/>
              </w:rPr>
              <w:t>Result Content</w:t>
            </w:r>
            <w:r w:rsidRPr="00AF42AF">
              <w:t xml:space="preserve"> </w:t>
            </w:r>
            <w:r w:rsidRPr="00AF42AF">
              <w:rPr>
                <w:lang w:eastAsia="ko-KR"/>
              </w:rPr>
              <w:t>parameter to the "original-resource".</w:t>
            </w:r>
          </w:p>
        </w:tc>
      </w:tr>
      <w:tr w:rsidR="00DA04BE" w:rsidRPr="00AF42AF" w14:paraId="531D19CF" w14:textId="77777777" w:rsidTr="008A172F">
        <w:trPr>
          <w:jc w:val="center"/>
        </w:trPr>
        <w:tc>
          <w:tcPr>
            <w:tcW w:w="2093" w:type="dxa"/>
            <w:shd w:val="clear" w:color="auto" w:fill="auto"/>
          </w:tcPr>
          <w:p w14:paraId="64EE16E0" w14:textId="77777777" w:rsidR="00DA04BE" w:rsidRPr="009B13EC" w:rsidRDefault="00DA04BE" w:rsidP="008A172F">
            <w:pPr>
              <w:pStyle w:val="TAL"/>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1CF08B4F" w14:textId="77777777" w:rsidR="00DA04BE" w:rsidRPr="009B13EC" w:rsidRDefault="00DA04BE" w:rsidP="008A172F">
            <w:pPr>
              <w:pStyle w:val="TAL"/>
              <w:rPr>
                <w:lang w:val="en-GB"/>
              </w:rPr>
            </w:pPr>
            <w:r w:rsidRPr="009B13EC">
              <w:rPr>
                <w:lang w:val="en-GB"/>
              </w:rPr>
              <w:t xml:space="preserve">The Originator can request retrieval of information from an announced resource at the </w:t>
            </w:r>
            <w:r w:rsidRPr="00BC1EF3">
              <w:rPr>
                <w:lang w:val="en-GB"/>
              </w:rPr>
              <w:t>H</w:t>
            </w:r>
            <w:r w:rsidRPr="009B13EC">
              <w:rPr>
                <w:lang w:val="en-GB"/>
              </w:rPr>
              <w:t xml:space="preserve">osting CSE. Optionally, the Originator can request retrieval of the original resource by targeting the announced resource at the </w:t>
            </w:r>
            <w:r w:rsidRPr="00BC1EF3">
              <w:rPr>
                <w:lang w:val="en-GB"/>
              </w:rPr>
              <w:t>H</w:t>
            </w:r>
            <w:r w:rsidRPr="009B13EC">
              <w:rPr>
                <w:lang w:val="en-GB"/>
              </w:rPr>
              <w:t xml:space="preserve">osting CSE by setting the </w:t>
            </w:r>
            <w:r w:rsidRPr="00BC1EF3">
              <w:rPr>
                <w:b/>
                <w:i/>
                <w:lang w:val="en-GB"/>
              </w:rPr>
              <w:t>Result Content</w:t>
            </w:r>
            <w:r w:rsidRPr="009B13EC">
              <w:rPr>
                <w:lang w:val="en-GB"/>
              </w:rPr>
              <w:t xml:space="preserve"> parameter to the "original-resource.</w:t>
            </w:r>
          </w:p>
        </w:tc>
      </w:tr>
      <w:tr w:rsidR="00DA04BE" w:rsidRPr="00AF42AF" w14:paraId="143E84E6" w14:textId="77777777" w:rsidTr="008A172F">
        <w:trPr>
          <w:jc w:val="center"/>
        </w:trPr>
        <w:tc>
          <w:tcPr>
            <w:tcW w:w="2093" w:type="dxa"/>
            <w:shd w:val="clear" w:color="auto" w:fill="auto"/>
          </w:tcPr>
          <w:p w14:paraId="1E73F850" w14:textId="77777777" w:rsidR="00DA04BE" w:rsidRPr="009B13EC" w:rsidRDefault="00DA04BE" w:rsidP="008A172F">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6209CDEE" w14:textId="77777777" w:rsidR="00DA04BE" w:rsidRPr="009B13EC" w:rsidRDefault="00DA04BE" w:rsidP="008A172F">
            <w:pPr>
              <w:pStyle w:val="TAL"/>
              <w:rPr>
                <w:lang w:val="en-GB"/>
              </w:rPr>
            </w:pPr>
            <w:r w:rsidRPr="009B13EC">
              <w:rPr>
                <w:lang w:val="en-GB"/>
              </w:rPr>
              <w:t>Once the Originator has been successfully authorized, the Receiver (</w:t>
            </w:r>
            <w:r w:rsidRPr="00BC1EF3">
              <w:rPr>
                <w:lang w:val="en-GB"/>
              </w:rPr>
              <w:t>H</w:t>
            </w:r>
            <w:r w:rsidRPr="009B13EC">
              <w:rPr>
                <w:lang w:val="en-GB"/>
              </w:rPr>
              <w:t>osting CSE) shall grant the Request after successful validation of the Request:</w:t>
            </w:r>
          </w:p>
          <w:p w14:paraId="2D2E1E7F" w14:textId="77777777" w:rsidR="00DA04BE" w:rsidRPr="00AF42AF" w:rsidRDefault="00DA04BE" w:rsidP="00DA04BE">
            <w:pPr>
              <w:pStyle w:val="TB1"/>
              <w:numPr>
                <w:ilvl w:val="0"/>
                <w:numId w:val="23"/>
              </w:numPr>
              <w:tabs>
                <w:tab w:val="clear" w:pos="0"/>
                <w:tab w:val="left" w:pos="720"/>
              </w:tabs>
              <w:adjustRightInd w:val="0"/>
            </w:pPr>
            <w:commentRangeStart w:id="49"/>
            <w:r w:rsidRPr="00AF42AF">
              <w:t>Information from the identified announced resource (at Hosting CSE) shall be returned to Originator via RETRIEVE Response, as described in clause 8.1.2.</w:t>
            </w:r>
            <w:commentRangeEnd w:id="49"/>
            <w:r w:rsidR="003D1836">
              <w:rPr>
                <w:rStyle w:val="CommentReference"/>
                <w:rFonts w:ascii="Times New Roman" w:hAnsi="Times New Roman"/>
                <w:lang w:val="en-IN"/>
              </w:rPr>
              <w:commentReference w:id="49"/>
            </w:r>
          </w:p>
          <w:p w14:paraId="5D54AB5A" w14:textId="77777777" w:rsidR="00DA04BE" w:rsidRPr="00AF42AF" w:rsidRDefault="00DA04BE" w:rsidP="00DA04BE">
            <w:pPr>
              <w:pStyle w:val="TB1"/>
              <w:numPr>
                <w:ilvl w:val="0"/>
                <w:numId w:val="23"/>
              </w:numPr>
              <w:tabs>
                <w:tab w:val="clear" w:pos="0"/>
                <w:tab w:val="left" w:pos="720"/>
              </w:tabs>
              <w:adjustRightInd w:val="0"/>
            </w:pPr>
            <w:commentRangeStart w:id="50"/>
            <w:r w:rsidRPr="00AF42AF">
              <w:t xml:space="preserve">If </w:t>
            </w:r>
            <w:r w:rsidRPr="00BC1EF3">
              <w:rPr>
                <w:b/>
                <w:i/>
              </w:rPr>
              <w:t>Result Content</w:t>
            </w:r>
            <w:r w:rsidRPr="00AF42AF">
              <w:t xml:space="preserve"> request message parameter set to "original-resource" is included in the Request message, the Receiver shall provide the representation of the original resource indicated by the </w:t>
            </w:r>
            <w:r w:rsidRPr="00AF42AF">
              <w:rPr>
                <w:i/>
              </w:rPr>
              <w:t>link</w:t>
            </w:r>
            <w:r w:rsidRPr="00AF42AF">
              <w:t xml:space="preserve"> attribute in the announced resource. The Receiver shall retrieve the original resource to return the representation of the original resource to the Originator.</w:t>
            </w:r>
            <w:commentRangeEnd w:id="50"/>
            <w:r w:rsidR="003D1836">
              <w:rPr>
                <w:rStyle w:val="CommentReference"/>
                <w:rFonts w:ascii="Times New Roman" w:hAnsi="Times New Roman"/>
                <w:lang w:val="en-IN"/>
              </w:rPr>
              <w:commentReference w:id="50"/>
            </w:r>
          </w:p>
        </w:tc>
      </w:tr>
      <w:tr w:rsidR="00DA04BE" w:rsidRPr="00AF42AF" w14:paraId="6508D930" w14:textId="77777777" w:rsidTr="008A172F">
        <w:trPr>
          <w:jc w:val="center"/>
        </w:trPr>
        <w:tc>
          <w:tcPr>
            <w:tcW w:w="2093" w:type="dxa"/>
            <w:tcBorders>
              <w:top w:val="single" w:sz="8" w:space="0" w:color="000000"/>
              <w:left w:val="single" w:sz="8" w:space="0" w:color="000000"/>
              <w:bottom w:val="single" w:sz="8" w:space="0" w:color="000000"/>
            </w:tcBorders>
            <w:shd w:val="clear" w:color="auto" w:fill="auto"/>
          </w:tcPr>
          <w:p w14:paraId="3D7D1FEE" w14:textId="77777777" w:rsidR="00DA04BE" w:rsidRPr="009B13EC" w:rsidRDefault="00DA04BE" w:rsidP="008A172F">
            <w:pPr>
              <w:pStyle w:val="TAL"/>
              <w:rPr>
                <w:rFonts w:eastAsia="Arial Unicode MS"/>
                <w:lang w:val="en-GB"/>
              </w:rPr>
            </w:pPr>
            <w:r w:rsidRPr="009B13EC">
              <w:rPr>
                <w:rFonts w:eastAsia="Arial Unicode MS"/>
                <w:lang w:val="en-GB"/>
              </w:rPr>
              <w:t>Information in Response message</w:t>
            </w:r>
          </w:p>
          <w:p w14:paraId="043EC608" w14:textId="77777777" w:rsidR="00DA04BE" w:rsidRPr="009B13EC" w:rsidRDefault="00DA04BE" w:rsidP="008A172F">
            <w:pPr>
              <w:pStyle w:val="TAL"/>
              <w:rPr>
                <w:rFonts w:eastAsia="Arial Unicode MS"/>
                <w:lang w:val="en-GB"/>
              </w:rPr>
            </w:pPr>
          </w:p>
        </w:tc>
        <w:tc>
          <w:tcPr>
            <w:tcW w:w="7074" w:type="dxa"/>
            <w:tcBorders>
              <w:top w:val="single" w:sz="8" w:space="0" w:color="000000"/>
              <w:bottom w:val="single" w:sz="8" w:space="0" w:color="000000"/>
              <w:right w:val="single" w:sz="8" w:space="0" w:color="000000"/>
            </w:tcBorders>
            <w:shd w:val="clear" w:color="auto" w:fill="auto"/>
          </w:tcPr>
          <w:p w14:paraId="773FC8D7" w14:textId="77777777" w:rsidR="00DA04BE" w:rsidRPr="009B13EC" w:rsidRDefault="00DA04BE" w:rsidP="008A172F">
            <w:pPr>
              <w:pStyle w:val="TAL"/>
              <w:rPr>
                <w:rFonts w:eastAsia="Arial Unicode MS"/>
                <w:lang w:val="en-GB"/>
              </w:rPr>
            </w:pPr>
            <w:r w:rsidRPr="009B13EC">
              <w:rPr>
                <w:rFonts w:eastAsia="Arial Unicode MS"/>
                <w:lang w:val="en-GB"/>
              </w:rPr>
              <w:t xml:space="preserve">Information from the identified announced resource (at </w:t>
            </w:r>
            <w:r w:rsidRPr="00BC1EF3">
              <w:rPr>
                <w:rFonts w:eastAsia="Arial Unicode MS"/>
                <w:lang w:val="en-GB"/>
              </w:rPr>
              <w:t>H</w:t>
            </w:r>
            <w:r w:rsidRPr="009B13EC">
              <w:rPr>
                <w:rFonts w:eastAsia="Arial Unicode MS"/>
                <w:lang w:val="en-GB"/>
              </w:rPr>
              <w:t>osting CSE), or the original resource shall be returned to Originator via RETRIEVE Response, as described in clause 8.1.3.</w:t>
            </w:r>
          </w:p>
        </w:tc>
      </w:tr>
      <w:tr w:rsidR="00DA04BE" w:rsidRPr="00AF42AF" w14:paraId="1A6291E2" w14:textId="77777777" w:rsidTr="008A172F">
        <w:trPr>
          <w:jc w:val="center"/>
        </w:trPr>
        <w:tc>
          <w:tcPr>
            <w:tcW w:w="2093" w:type="dxa"/>
            <w:tcBorders>
              <w:top w:val="single" w:sz="8" w:space="0" w:color="000000"/>
              <w:left w:val="single" w:sz="8" w:space="0" w:color="000000"/>
              <w:bottom w:val="single" w:sz="8" w:space="0" w:color="000000"/>
            </w:tcBorders>
            <w:shd w:val="clear" w:color="auto" w:fill="auto"/>
          </w:tcPr>
          <w:p w14:paraId="1F80F4A9" w14:textId="77777777" w:rsidR="00DA04BE" w:rsidRPr="009B13EC" w:rsidRDefault="00DA04BE" w:rsidP="008A172F">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3136B24A" w14:textId="77777777" w:rsidR="00DA04BE" w:rsidRPr="009B13EC" w:rsidRDefault="00DA04BE" w:rsidP="008A172F">
            <w:pPr>
              <w:pStyle w:val="TAL"/>
              <w:rPr>
                <w:rFonts w:eastAsia="Arial Unicode MS"/>
                <w:lang w:val="en-GB"/>
              </w:rPr>
            </w:pPr>
            <w:r w:rsidRPr="009B13EC">
              <w:rPr>
                <w:rFonts w:eastAsia="Arial Unicode MS"/>
                <w:lang w:val="en-GB"/>
              </w:rPr>
              <w:t>All exceptions described in the basic procedure (clause 10.1.2) are applicable.</w:t>
            </w:r>
          </w:p>
        </w:tc>
      </w:tr>
    </w:tbl>
    <w:p w14:paraId="52834C23" w14:textId="77777777" w:rsidR="00DA04BE" w:rsidRPr="00AF42AF" w:rsidRDefault="00DA04BE" w:rsidP="00DA04BE"/>
    <w:p w14:paraId="120CCE08" w14:textId="77777777" w:rsidR="00DA04BE" w:rsidRPr="00AF42AF" w:rsidRDefault="00DA04BE" w:rsidP="00DA04BE">
      <w:pPr>
        <w:pStyle w:val="Heading4"/>
      </w:pPr>
      <w:bookmarkStart w:id="51" w:name="_Toc428283277"/>
      <w:bookmarkStart w:id="52" w:name="_Toc428905358"/>
      <w:bookmarkStart w:id="53" w:name="_Toc428905804"/>
      <w:bookmarkStart w:id="54" w:name="_Toc428906249"/>
      <w:bookmarkStart w:id="55" w:name="_Toc429057436"/>
      <w:bookmarkStart w:id="56" w:name="_Toc429057937"/>
      <w:bookmarkStart w:id="57" w:name="_Toc436519991"/>
      <w:bookmarkStart w:id="58" w:name="_Toc406425403"/>
      <w:bookmarkStart w:id="59" w:name="_Toc408583488"/>
      <w:bookmarkStart w:id="60" w:name="_Toc408583932"/>
      <w:bookmarkStart w:id="61" w:name="_Toc416336324"/>
      <w:bookmarkStart w:id="62" w:name="_Toc410298695"/>
      <w:bookmarkStart w:id="63" w:name="_Toc452019914"/>
      <w:r w:rsidRPr="00AF42AF">
        <w:lastRenderedPageBreak/>
        <w:t>10.2.18.3</w:t>
      </w:r>
      <w:r w:rsidRPr="00AF42AF">
        <w:tab/>
        <w:t>Procedure for AE and CSE to initiate Deletion of an Announced Resource</w:t>
      </w:r>
      <w:bookmarkEnd w:id="51"/>
      <w:bookmarkEnd w:id="52"/>
      <w:bookmarkEnd w:id="53"/>
      <w:bookmarkEnd w:id="54"/>
      <w:bookmarkEnd w:id="55"/>
      <w:bookmarkEnd w:id="56"/>
      <w:bookmarkEnd w:id="57"/>
      <w:bookmarkEnd w:id="58"/>
      <w:bookmarkEnd w:id="59"/>
      <w:bookmarkEnd w:id="60"/>
      <w:bookmarkEnd w:id="61"/>
      <w:bookmarkEnd w:id="62"/>
      <w:bookmarkEnd w:id="63"/>
    </w:p>
    <w:p w14:paraId="1048D14A" w14:textId="77777777" w:rsidR="00DA04BE" w:rsidRPr="00AF42AF" w:rsidRDefault="00DA04BE" w:rsidP="00DA04BE">
      <w:pPr>
        <w:keepNext/>
        <w:keepLines/>
      </w:pPr>
      <w:r w:rsidRPr="00AF42AF">
        <w:t>This clause describes the procedure that shall be used for an AE or a CSE (not the original resource Hosting CSE) to initiate the deletion of an announced resource.</w:t>
      </w:r>
    </w:p>
    <w:p w14:paraId="5491C931" w14:textId="77777777" w:rsidR="00DA04BE" w:rsidRPr="00AF42AF" w:rsidRDefault="00DA04BE" w:rsidP="00DA04BE">
      <w:r w:rsidRPr="00AF42AF">
        <w:t>The Originator of a Request for initiating resource de-announcement can be either an AE or a CSE. Two methods are supported for initiating resource de-announcement.</w:t>
      </w:r>
    </w:p>
    <w:p w14:paraId="77E03750" w14:textId="77777777" w:rsidR="00DA04BE" w:rsidRPr="00AF42AF" w:rsidRDefault="00DA04BE" w:rsidP="00DA04BE">
      <w:pPr>
        <w:pStyle w:val="B1"/>
      </w:pPr>
      <w:r w:rsidRPr="00AF42AF">
        <w:t xml:space="preserve">UPDATE: The Originator can request to initiate the deletion of an announced resource by using UPDATE Request to the </w:t>
      </w:r>
      <w:r w:rsidRPr="00AF42AF">
        <w:rPr>
          <w:i/>
        </w:rPr>
        <w:t>announceTo</w:t>
      </w:r>
      <w:r w:rsidRPr="00AF42AF">
        <w:t xml:space="preserve"> attribute at the original resource Hosting CSE.</w:t>
      </w:r>
    </w:p>
    <w:p w14:paraId="6FB6E215" w14:textId="77777777" w:rsidR="00DA04BE" w:rsidRPr="00AF42AF" w:rsidRDefault="00DA04BE" w:rsidP="00DA04BE">
      <w:pPr>
        <w:pStyle w:val="B1"/>
      </w:pPr>
      <w:r w:rsidRPr="00AF42AF">
        <w:t xml:space="preserve">DELETE: Resource de-announcement (deletion) shall also be performed when the Originator deletes the </w:t>
      </w:r>
      <w:r w:rsidRPr="00AF42AF">
        <w:rPr>
          <w:rFonts w:hint="eastAsia"/>
          <w:lang w:eastAsia="ko-KR"/>
        </w:rPr>
        <w:t xml:space="preserve">original </w:t>
      </w:r>
      <w:r w:rsidRPr="00AF42AF">
        <w:t>resource at the original resource Hosting CSE by using DELETE Request.</w:t>
      </w:r>
    </w:p>
    <w:p w14:paraId="560C40BB" w14:textId="77777777" w:rsidR="00DA04BE" w:rsidRPr="00BC1EF3" w:rsidRDefault="00DA04BE" w:rsidP="00DA04BE">
      <w:pPr>
        <w:jc w:val="center"/>
        <w:rPr>
          <w:b/>
        </w:rPr>
      </w:pPr>
      <w:r w:rsidRPr="00BC1EF3">
        <w:rPr>
          <w:b/>
        </w:rPr>
        <w:t>Table 10.2.18.3-1: Initiate Resource De-Announcement: UPDATE and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64CDC2AB" w14:textId="77777777" w:rsidTr="008A172F">
        <w:trPr>
          <w:tblHeader/>
          <w:jc w:val="center"/>
        </w:trPr>
        <w:tc>
          <w:tcPr>
            <w:tcW w:w="9167" w:type="dxa"/>
            <w:gridSpan w:val="2"/>
            <w:shd w:val="clear" w:color="auto" w:fill="DDDDDD"/>
          </w:tcPr>
          <w:p w14:paraId="2F1C1E93" w14:textId="77777777" w:rsidR="00DA04BE" w:rsidRPr="009B13EC" w:rsidRDefault="00DA04BE" w:rsidP="008A172F">
            <w:pPr>
              <w:pStyle w:val="TAH"/>
              <w:rPr>
                <w:rFonts w:eastAsia="Malgun Gothic"/>
              </w:rPr>
            </w:pPr>
            <w:r w:rsidRPr="009B13EC">
              <w:rPr>
                <w:i/>
              </w:rPr>
              <w:t xml:space="preserve">Initiate Resource De-Announcement: </w:t>
            </w:r>
            <w:r w:rsidRPr="009B13EC">
              <w:t>UPDATE or DELETE</w:t>
            </w:r>
          </w:p>
        </w:tc>
      </w:tr>
      <w:tr w:rsidR="00DA04BE" w:rsidRPr="00AF42AF" w14:paraId="68C57371" w14:textId="77777777" w:rsidTr="008A172F">
        <w:trPr>
          <w:jc w:val="center"/>
        </w:trPr>
        <w:tc>
          <w:tcPr>
            <w:tcW w:w="2093" w:type="dxa"/>
            <w:shd w:val="clear" w:color="auto" w:fill="auto"/>
          </w:tcPr>
          <w:p w14:paraId="44B20F16" w14:textId="77777777" w:rsidR="00DA04BE" w:rsidRPr="009B13EC" w:rsidRDefault="00DA04BE" w:rsidP="008A172F">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7DF98738" w14:textId="77777777" w:rsidR="00DA04BE" w:rsidRPr="009B13EC" w:rsidRDefault="00DA04BE" w:rsidP="008A172F">
            <w:pPr>
              <w:pStyle w:val="TAL"/>
              <w:rPr>
                <w:rFonts w:eastAsia="Malgun Gothic"/>
                <w:lang w:val="en-GB"/>
              </w:rPr>
            </w:pPr>
            <w:r w:rsidRPr="009B13EC">
              <w:rPr>
                <w:rFonts w:eastAsia="Malgun Gothic"/>
                <w:lang w:val="en-GB"/>
              </w:rPr>
              <w:t>Mca</w:t>
            </w:r>
            <w:r w:rsidRPr="00BC1EF3">
              <w:rPr>
                <w:rFonts w:eastAsia="Malgun Gothic"/>
                <w:lang w:val="en-GB"/>
              </w:rPr>
              <w:t xml:space="preserve"> and</w:t>
            </w:r>
            <w:r w:rsidRPr="009B13EC">
              <w:rPr>
                <w:rFonts w:eastAsia="Malgun Gothic"/>
                <w:lang w:val="en-GB"/>
              </w:rPr>
              <w:t xml:space="preserve"> Mcc.</w:t>
            </w:r>
          </w:p>
        </w:tc>
      </w:tr>
      <w:tr w:rsidR="00DA04BE" w:rsidRPr="00AF42AF" w14:paraId="3B587DEB" w14:textId="77777777" w:rsidTr="008A172F">
        <w:trPr>
          <w:jc w:val="center"/>
        </w:trPr>
        <w:tc>
          <w:tcPr>
            <w:tcW w:w="2093" w:type="dxa"/>
            <w:shd w:val="clear" w:color="auto" w:fill="auto"/>
          </w:tcPr>
          <w:p w14:paraId="79EA98E1" w14:textId="77777777" w:rsidR="00DA04BE" w:rsidRPr="009B13EC" w:rsidRDefault="00DA04BE" w:rsidP="008A172F">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37F7DFFB" w14:textId="77777777" w:rsidR="00DA04BE" w:rsidRPr="009B13EC" w:rsidRDefault="00DA04BE" w:rsidP="008A172F">
            <w:pPr>
              <w:pStyle w:val="TAL"/>
              <w:rPr>
                <w:rFonts w:eastAsia="Arial Unicode MS"/>
                <w:lang w:val="en-GB"/>
              </w:rPr>
            </w:pPr>
            <w:r w:rsidRPr="009B13EC">
              <w:rPr>
                <w:rFonts w:eastAsia="Arial Unicode MS"/>
                <w:lang w:val="en-GB"/>
              </w:rPr>
              <w:t>All parameters defined in table 8.1.2-3 are applicable as indicated in that table.</w:t>
            </w:r>
          </w:p>
        </w:tc>
      </w:tr>
      <w:tr w:rsidR="00DA04BE" w:rsidRPr="00AF42AF" w14:paraId="3E0929FA" w14:textId="77777777" w:rsidTr="008A172F">
        <w:trPr>
          <w:jc w:val="center"/>
        </w:trPr>
        <w:tc>
          <w:tcPr>
            <w:tcW w:w="2093" w:type="dxa"/>
            <w:shd w:val="clear" w:color="auto" w:fill="auto"/>
          </w:tcPr>
          <w:p w14:paraId="4CE38320" w14:textId="77777777" w:rsidR="00DA04BE" w:rsidRPr="009B13EC" w:rsidRDefault="00DA04BE" w:rsidP="008A172F">
            <w:pPr>
              <w:pStyle w:val="TAL"/>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4F2A4BE6" w14:textId="77777777" w:rsidR="00DA04BE" w:rsidRPr="009B13EC" w:rsidRDefault="00DA04BE" w:rsidP="008A172F">
            <w:pPr>
              <w:pStyle w:val="TAL"/>
              <w:rPr>
                <w:lang w:val="en-GB"/>
              </w:rPr>
            </w:pPr>
            <w:r w:rsidRPr="009B13EC">
              <w:rPr>
                <w:lang w:val="en-GB"/>
              </w:rPr>
              <w:t>The Originator shall perform one of the following</w:t>
            </w:r>
            <w:r w:rsidRPr="009B13EC">
              <w:rPr>
                <w:rFonts w:eastAsia="SimSun"/>
                <w:lang w:val="en-GB"/>
              </w:rPr>
              <w:t xml:space="preserve"> for the deletion of an announced resource</w:t>
            </w:r>
            <w:r w:rsidRPr="009B13EC">
              <w:rPr>
                <w:lang w:val="en-GB"/>
              </w:rPr>
              <w:t>:</w:t>
            </w:r>
          </w:p>
          <w:p w14:paraId="24AE9843"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SimSun"/>
              </w:rPr>
              <w:t xml:space="preserve">The Originator shall </w:t>
            </w:r>
            <w:r>
              <w:rPr>
                <w:rFonts w:eastAsia="SimSun" w:hint="eastAsia"/>
                <w:lang w:eastAsia="zh-CN"/>
              </w:rPr>
              <w:t>request to</w:t>
            </w:r>
            <w:r w:rsidRPr="00AF42AF">
              <w:rPr>
                <w:rFonts w:eastAsia="SimSun"/>
              </w:rPr>
              <w:t xml:space="preserve"> update the </w:t>
            </w:r>
            <w:r w:rsidRPr="00AF42AF">
              <w:rPr>
                <w:rFonts w:eastAsia="SimSun"/>
                <w:i/>
              </w:rPr>
              <w:t>announceTo</w:t>
            </w:r>
            <w:r w:rsidRPr="00AF42AF">
              <w:rPr>
                <w:rFonts w:eastAsia="SimSun"/>
              </w:rPr>
              <w:t xml:space="preserve"> attribute at the original resource Hosting CSE by providing new content of the </w:t>
            </w:r>
            <w:r w:rsidRPr="00AF42AF">
              <w:rPr>
                <w:rFonts w:eastAsia="SimSun"/>
                <w:i/>
              </w:rPr>
              <w:t>announceTo</w:t>
            </w:r>
            <w:r w:rsidRPr="00AF42AF">
              <w:rPr>
                <w:rFonts w:eastAsia="SimSun"/>
              </w:rPr>
              <w:t xml:space="preserve"> </w:t>
            </w:r>
            <w:r w:rsidRPr="00AF42AF">
              <w:t xml:space="preserve">attribute </w:t>
            </w:r>
            <w:r w:rsidRPr="00AF42AF">
              <w:rPr>
                <w:rFonts w:eastAsia="SimSun"/>
              </w:rPr>
              <w:t>which does not include the CSE-IDs of the announcement target CSEs where the announced resource needs</w:t>
            </w:r>
            <w:r w:rsidRPr="00AF42AF">
              <w:t xml:space="preserve"> to be de-announced (deleted) by</w:t>
            </w:r>
            <w:r w:rsidRPr="00AF42AF">
              <w:rPr>
                <w:rFonts w:eastAsia="SimSun"/>
              </w:rPr>
              <w:t xml:space="preserve"> the UPDATE operation.</w:t>
            </w:r>
          </w:p>
          <w:p w14:paraId="591416C8"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SimSun"/>
              </w:rPr>
              <w:t xml:space="preserve">The Originator shall </w:t>
            </w:r>
            <w:r>
              <w:rPr>
                <w:rFonts w:eastAsia="SimSun" w:hint="eastAsia"/>
                <w:lang w:eastAsia="zh-CN"/>
              </w:rPr>
              <w:t>request to</w:t>
            </w:r>
            <w:r w:rsidRPr="00AF42AF">
              <w:rPr>
                <w:rFonts w:eastAsia="SimSun"/>
              </w:rPr>
              <w:t xml:space="preserve"> delete the </w:t>
            </w:r>
            <w:r w:rsidRPr="00AF42AF">
              <w:rPr>
                <w:rFonts w:eastAsia="SimSun"/>
                <w:i/>
              </w:rPr>
              <w:t>announceTo</w:t>
            </w:r>
            <w:r w:rsidRPr="00AF42AF">
              <w:rPr>
                <w:rFonts w:eastAsia="SimSun"/>
              </w:rPr>
              <w:t xml:space="preserve"> attribute at the original resource Hosting CSE by sending UPDATE Request that sets the value of the </w:t>
            </w:r>
            <w:r w:rsidRPr="00AF42AF">
              <w:rPr>
                <w:rFonts w:eastAsia="SimSun"/>
                <w:i/>
              </w:rPr>
              <w:t>announceTo</w:t>
            </w:r>
            <w:r w:rsidRPr="00AF42AF">
              <w:rPr>
                <w:rFonts w:eastAsia="SimSun"/>
              </w:rPr>
              <w:t xml:space="preserve"> attribute to NULL for the deletion of all announced resources.</w:t>
            </w:r>
          </w:p>
          <w:p w14:paraId="72BAEBB1"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t>For DELETE operation</w:t>
            </w:r>
            <w:r w:rsidRPr="00AF42AF">
              <w:rPr>
                <w:rFonts w:eastAsia="SimSun"/>
              </w:rPr>
              <w:t>, the Originator shall include the resource address of the original resource Hosting CSE that needs to be deleted, in the DELETE Request.</w:t>
            </w:r>
          </w:p>
          <w:p w14:paraId="07F0DADE"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Arial Unicode MS"/>
                <w:b/>
                <w:i/>
                <w:szCs w:val="18"/>
                <w:lang w:eastAsia="ko-KR"/>
              </w:rPr>
              <w:t>Content</w:t>
            </w:r>
            <w:r w:rsidRPr="00AF42AF">
              <w:rPr>
                <w:rFonts w:eastAsia="Arial Unicode MS"/>
                <w:b/>
                <w:szCs w:val="18"/>
                <w:lang w:eastAsia="ko-KR"/>
              </w:rPr>
              <w:t>:</w:t>
            </w:r>
            <w:r w:rsidRPr="00AF42AF">
              <w:rPr>
                <w:rFonts w:eastAsia="Arial Unicode MS"/>
                <w:szCs w:val="18"/>
                <w:lang w:eastAsia="ko-KR"/>
              </w:rPr>
              <w:t xml:space="preserve"> Void.</w:t>
            </w:r>
          </w:p>
        </w:tc>
      </w:tr>
      <w:tr w:rsidR="00DA04BE" w:rsidRPr="00AF42AF" w14:paraId="39741400" w14:textId="77777777" w:rsidTr="008A172F">
        <w:trPr>
          <w:jc w:val="center"/>
        </w:trPr>
        <w:tc>
          <w:tcPr>
            <w:tcW w:w="2093" w:type="dxa"/>
            <w:shd w:val="clear" w:color="auto" w:fill="auto"/>
          </w:tcPr>
          <w:p w14:paraId="009C1F8F" w14:textId="77777777" w:rsidR="00DA04BE" w:rsidRPr="009B13EC" w:rsidRDefault="00DA04BE" w:rsidP="008A172F">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00736C39" w14:textId="77777777" w:rsidR="00DA04BE" w:rsidRPr="009B13EC" w:rsidRDefault="00DA04BE" w:rsidP="008A172F">
            <w:pPr>
              <w:pStyle w:val="TAL"/>
              <w:rPr>
                <w:lang w:val="en-GB"/>
              </w:rPr>
            </w:pPr>
            <w:r w:rsidRPr="009B13EC">
              <w:rPr>
                <w:lang w:val="en-GB"/>
              </w:rPr>
              <w:t xml:space="preserve">Once the Originator has been successfully authorized, the Receiver (which shall be the original resource </w:t>
            </w:r>
            <w:r w:rsidRPr="00BC1EF3">
              <w:rPr>
                <w:lang w:val="en-GB"/>
              </w:rPr>
              <w:t>H</w:t>
            </w:r>
            <w:r w:rsidRPr="009B13EC">
              <w:rPr>
                <w:lang w:val="en-GB"/>
              </w:rPr>
              <w:t xml:space="preserve">osting CSE) shall grant the Request after successful validation of the Request. The Receiver shall be the resource </w:t>
            </w:r>
            <w:r w:rsidRPr="00BC1EF3">
              <w:rPr>
                <w:lang w:val="en-GB"/>
              </w:rPr>
              <w:t>H</w:t>
            </w:r>
            <w:r w:rsidRPr="009B13EC">
              <w:rPr>
                <w:lang w:val="en-GB"/>
              </w:rPr>
              <w:t>osting CSE. On receiving the UPDATE or DELETE Request, the Receiver shall perform as follows:</w:t>
            </w:r>
          </w:p>
          <w:p w14:paraId="670B6DD2" w14:textId="77777777" w:rsidR="00DA04BE" w:rsidRPr="00BC1EF3" w:rsidRDefault="00DA04BE" w:rsidP="00DA04BE">
            <w:pPr>
              <w:pStyle w:val="TB1"/>
              <w:numPr>
                <w:ilvl w:val="0"/>
                <w:numId w:val="23"/>
              </w:numPr>
              <w:tabs>
                <w:tab w:val="clear" w:pos="0"/>
                <w:tab w:val="left" w:pos="720"/>
              </w:tabs>
              <w:adjustRightInd w:val="0"/>
              <w:rPr>
                <w:rFonts w:eastAsia="Arial Unicode MS"/>
              </w:rPr>
            </w:pPr>
            <w:commentRangeStart w:id="64"/>
            <w:r w:rsidRPr="00AF42AF">
              <w:t xml:space="preserve">For UPDATE Request, the Receiver shall request to delete the announced resource(s) whose address(es) is/are not included in the </w:t>
            </w:r>
            <w:r w:rsidRPr="00AF42AF">
              <w:rPr>
                <w:i/>
              </w:rPr>
              <w:t>announceTo</w:t>
            </w:r>
            <w:r w:rsidRPr="00AF42AF">
              <w:t xml:space="preserve"> attribute of the request as per procedures in clause 10.2.18.5.</w:t>
            </w:r>
            <w:commentRangeEnd w:id="64"/>
            <w:r w:rsidR="00EC1555">
              <w:rPr>
                <w:rStyle w:val="CommentReference"/>
                <w:rFonts w:ascii="Times New Roman" w:hAnsi="Times New Roman"/>
                <w:lang w:val="en-IN"/>
              </w:rPr>
              <w:commentReference w:id="64"/>
            </w:r>
          </w:p>
          <w:p w14:paraId="3C80EF96" w14:textId="77777777" w:rsidR="00DA04BE" w:rsidRPr="00BC1EF3" w:rsidRDefault="00DA04BE" w:rsidP="00DA04BE">
            <w:pPr>
              <w:pStyle w:val="TB1"/>
              <w:numPr>
                <w:ilvl w:val="0"/>
                <w:numId w:val="23"/>
              </w:numPr>
              <w:tabs>
                <w:tab w:val="clear" w:pos="0"/>
                <w:tab w:val="left" w:pos="720"/>
              </w:tabs>
              <w:adjustRightInd w:val="0"/>
              <w:rPr>
                <w:rFonts w:eastAsia="Arial Unicode MS"/>
              </w:rPr>
            </w:pPr>
            <w:commentRangeStart w:id="65"/>
            <w:r w:rsidRPr="00AF42AF">
              <w:t xml:space="preserve">For DELETE Request, the Receiver shall request to delete all announced resources in the </w:t>
            </w:r>
            <w:r w:rsidRPr="00AF42AF">
              <w:rPr>
                <w:i/>
              </w:rPr>
              <w:t>announceTo</w:t>
            </w:r>
            <w:r w:rsidRPr="00AF42AF">
              <w:t xml:space="preserve"> attribute as per procedures in clause 10.2.18.5.</w:t>
            </w:r>
            <w:commentRangeEnd w:id="65"/>
            <w:r w:rsidR="00EC1555">
              <w:rPr>
                <w:rStyle w:val="CommentReference"/>
                <w:rFonts w:ascii="Times New Roman" w:hAnsi="Times New Roman"/>
                <w:lang w:val="en-IN"/>
              </w:rPr>
              <w:commentReference w:id="65"/>
            </w:r>
          </w:p>
        </w:tc>
      </w:tr>
      <w:tr w:rsidR="00DA04BE" w:rsidRPr="00AF42AF" w14:paraId="347D5CD6" w14:textId="77777777" w:rsidTr="008A172F">
        <w:trPr>
          <w:jc w:val="center"/>
        </w:trPr>
        <w:tc>
          <w:tcPr>
            <w:tcW w:w="2093" w:type="dxa"/>
            <w:shd w:val="clear" w:color="auto" w:fill="auto"/>
          </w:tcPr>
          <w:p w14:paraId="35301AEB" w14:textId="77777777" w:rsidR="00DA04BE" w:rsidRPr="009B13EC" w:rsidRDefault="00DA04BE" w:rsidP="008A172F">
            <w:pPr>
              <w:pStyle w:val="TAL"/>
              <w:rPr>
                <w:rFonts w:eastAsia="Arial Unicode MS"/>
                <w:lang w:val="en-GB"/>
              </w:rPr>
            </w:pPr>
            <w:r w:rsidRPr="009B13EC">
              <w:rPr>
                <w:rFonts w:eastAsia="Arial Unicode MS"/>
                <w:lang w:val="en-GB"/>
              </w:rPr>
              <w:t>Information in Response message</w:t>
            </w:r>
          </w:p>
        </w:tc>
        <w:tc>
          <w:tcPr>
            <w:tcW w:w="7074" w:type="dxa"/>
            <w:shd w:val="clear" w:color="auto" w:fill="auto"/>
          </w:tcPr>
          <w:p w14:paraId="118577D3" w14:textId="77777777" w:rsidR="00DA04BE" w:rsidRPr="009B13EC" w:rsidRDefault="00DA04BE" w:rsidP="008A172F">
            <w:pPr>
              <w:pStyle w:val="TAL"/>
              <w:rPr>
                <w:rFonts w:eastAsia="Arial Unicode MS"/>
                <w:lang w:val="en-GB"/>
              </w:rPr>
            </w:pPr>
            <w:r w:rsidRPr="009B13EC">
              <w:rPr>
                <w:rFonts w:eastAsia="Arial Unicode MS"/>
                <w:lang w:val="en-GB"/>
              </w:rPr>
              <w:t>On successful completion of resource de-announcement procedure in clause 10.2.18.5, the Receiver knows that the announced resource has been deleted:</w:t>
            </w:r>
          </w:p>
          <w:p w14:paraId="485293F2"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Arial Unicode MS"/>
                <w:iCs/>
                <w:szCs w:val="18"/>
              </w:rPr>
              <w:t>The Receiver shall provide confirmation of resource de-announcement to the Originator.</w:t>
            </w:r>
          </w:p>
          <w:p w14:paraId="230290E5" w14:textId="77777777" w:rsidR="00DA04BE" w:rsidRPr="00BC1EF3" w:rsidRDefault="00DA04BE" w:rsidP="00DA04BE">
            <w:pPr>
              <w:pStyle w:val="TB1"/>
              <w:numPr>
                <w:ilvl w:val="0"/>
                <w:numId w:val="23"/>
              </w:numPr>
              <w:tabs>
                <w:tab w:val="clear" w:pos="0"/>
                <w:tab w:val="left" w:pos="720"/>
              </w:tabs>
              <w:adjustRightInd w:val="0"/>
              <w:rPr>
                <w:rFonts w:eastAsia="Arial Unicode MS"/>
              </w:rPr>
            </w:pPr>
            <w:commentRangeStart w:id="66"/>
            <w:r w:rsidRPr="00AF42AF">
              <w:rPr>
                <w:rFonts w:eastAsia="Arial Unicode MS"/>
                <w:iCs/>
                <w:szCs w:val="18"/>
              </w:rPr>
              <w:t xml:space="preserve">The content of the updated </w:t>
            </w:r>
            <w:r w:rsidRPr="00AF42AF">
              <w:rPr>
                <w:rFonts w:eastAsia="Arial Unicode MS"/>
                <w:i/>
                <w:iCs/>
                <w:szCs w:val="18"/>
              </w:rPr>
              <w:t>announceTo</w:t>
            </w:r>
            <w:r w:rsidRPr="00AF42AF">
              <w:rPr>
                <w:rFonts w:eastAsia="Arial Unicode MS"/>
                <w:iCs/>
                <w:szCs w:val="18"/>
              </w:rPr>
              <w:t xml:space="preserve"> attribute shall be provided to the Originator to indicate the successfully deleted announced resource, if the </w:t>
            </w:r>
            <w:r w:rsidRPr="00AF42AF">
              <w:rPr>
                <w:rFonts w:eastAsia="Arial Unicode MS"/>
                <w:i/>
                <w:iCs/>
                <w:szCs w:val="18"/>
              </w:rPr>
              <w:t>announceTo</w:t>
            </w:r>
            <w:r w:rsidRPr="00AF42AF">
              <w:rPr>
                <w:rFonts w:eastAsia="Arial Unicode MS"/>
                <w:iCs/>
                <w:szCs w:val="18"/>
              </w:rPr>
              <w:t xml:space="preserve"> attribute is not deleted by the Originator in the Request message.</w:t>
            </w:r>
            <w:commentRangeEnd w:id="66"/>
            <w:r w:rsidR="00EC1555">
              <w:rPr>
                <w:rStyle w:val="CommentReference"/>
                <w:rFonts w:ascii="Times New Roman" w:hAnsi="Times New Roman"/>
                <w:lang w:val="en-IN"/>
              </w:rPr>
              <w:commentReference w:id="66"/>
            </w:r>
          </w:p>
        </w:tc>
      </w:tr>
      <w:tr w:rsidR="00DA04BE" w:rsidRPr="00AF42AF" w14:paraId="4A55681D" w14:textId="77777777" w:rsidTr="008A172F">
        <w:trPr>
          <w:jc w:val="center"/>
        </w:trPr>
        <w:tc>
          <w:tcPr>
            <w:tcW w:w="2093" w:type="dxa"/>
            <w:tcBorders>
              <w:top w:val="single" w:sz="8" w:space="0" w:color="000000"/>
              <w:left w:val="single" w:sz="8" w:space="0" w:color="000000"/>
              <w:bottom w:val="single" w:sz="8" w:space="0" w:color="000000"/>
            </w:tcBorders>
            <w:shd w:val="clear" w:color="auto" w:fill="auto"/>
          </w:tcPr>
          <w:p w14:paraId="485F47B2" w14:textId="77777777" w:rsidR="00DA04BE" w:rsidRPr="009B13EC" w:rsidRDefault="00DA04BE" w:rsidP="008A172F">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0A4E5C39" w14:textId="77777777" w:rsidR="00DA04BE" w:rsidRPr="009B13EC" w:rsidRDefault="00DA04BE" w:rsidP="008A172F">
            <w:pPr>
              <w:pStyle w:val="TAL"/>
              <w:rPr>
                <w:rFonts w:eastAsia="Arial Unicode MS"/>
                <w:lang w:val="en-GB"/>
              </w:rPr>
            </w:pPr>
            <w:r w:rsidRPr="009B13EC">
              <w:rPr>
                <w:rFonts w:eastAsia="Arial Unicode MS"/>
                <w:lang w:val="en-GB"/>
              </w:rPr>
              <w:t>All exceptions described in the basic procedure (clause 10.1.2) are applicable for UPDATE operation.</w:t>
            </w:r>
          </w:p>
          <w:p w14:paraId="7B34A10A" w14:textId="77777777" w:rsidR="00DA04BE" w:rsidRPr="009B13EC" w:rsidRDefault="00DA04BE" w:rsidP="008A172F">
            <w:pPr>
              <w:pStyle w:val="TAL"/>
              <w:rPr>
                <w:rFonts w:eastAsia="Arial Unicode MS"/>
                <w:lang w:val="en-GB"/>
              </w:rPr>
            </w:pPr>
          </w:p>
          <w:p w14:paraId="2D12EE86" w14:textId="77777777" w:rsidR="00DA04BE" w:rsidRPr="009B13EC" w:rsidRDefault="00DA04BE" w:rsidP="008A172F">
            <w:pPr>
              <w:pStyle w:val="TAL"/>
              <w:rPr>
                <w:rFonts w:eastAsia="Arial Unicode MS"/>
                <w:lang w:val="en-GB"/>
              </w:rPr>
            </w:pPr>
            <w:r w:rsidRPr="009B13EC">
              <w:rPr>
                <w:rFonts w:eastAsia="Arial Unicode MS"/>
                <w:lang w:val="en-GB"/>
              </w:rPr>
              <w:t>All exceptions described in the basic procedure (clause 10.1.4) are applicable for DELETE operation.</w:t>
            </w:r>
          </w:p>
        </w:tc>
      </w:tr>
    </w:tbl>
    <w:p w14:paraId="49880DC8" w14:textId="77777777" w:rsidR="00DA04BE" w:rsidRPr="00AF42AF" w:rsidRDefault="00DA04BE" w:rsidP="00DA04BE"/>
    <w:p w14:paraId="0385850E" w14:textId="77777777" w:rsidR="00DA04BE" w:rsidRPr="00AF42AF" w:rsidRDefault="00DA04BE" w:rsidP="00DA04BE">
      <w:pPr>
        <w:pStyle w:val="Heading4"/>
      </w:pPr>
      <w:bookmarkStart w:id="67" w:name="_Toc428283278"/>
      <w:bookmarkStart w:id="68" w:name="_Toc428905359"/>
      <w:bookmarkStart w:id="69" w:name="_Toc428905805"/>
      <w:bookmarkStart w:id="70" w:name="_Toc428906250"/>
      <w:bookmarkStart w:id="71" w:name="_Toc429057437"/>
      <w:bookmarkStart w:id="72" w:name="_Toc429057938"/>
      <w:bookmarkStart w:id="73" w:name="_Toc436519992"/>
      <w:bookmarkStart w:id="74" w:name="_Toc406425404"/>
      <w:bookmarkStart w:id="75" w:name="_Toc408583489"/>
      <w:bookmarkStart w:id="76" w:name="_Toc408583933"/>
      <w:bookmarkStart w:id="77" w:name="_Toc416336325"/>
      <w:bookmarkStart w:id="78" w:name="_Toc410298696"/>
      <w:bookmarkStart w:id="79" w:name="_Toc452019915"/>
      <w:r w:rsidRPr="00AF42AF">
        <w:lastRenderedPageBreak/>
        <w:t>10.2.18.4</w:t>
      </w:r>
      <w:r w:rsidRPr="00AF42AF">
        <w:tab/>
        <w:t xml:space="preserve">Procedure for original resource </w:t>
      </w:r>
      <w:r w:rsidRPr="00D007F6">
        <w:t>H</w:t>
      </w:r>
      <w:r w:rsidRPr="00AF42AF">
        <w:t>osting CSE to Create an Announced Resource</w:t>
      </w:r>
      <w:bookmarkEnd w:id="67"/>
      <w:bookmarkEnd w:id="68"/>
      <w:bookmarkEnd w:id="69"/>
      <w:bookmarkEnd w:id="70"/>
      <w:bookmarkEnd w:id="71"/>
      <w:bookmarkEnd w:id="72"/>
      <w:bookmarkEnd w:id="73"/>
      <w:bookmarkEnd w:id="74"/>
      <w:bookmarkEnd w:id="75"/>
      <w:bookmarkEnd w:id="76"/>
      <w:bookmarkEnd w:id="77"/>
      <w:bookmarkEnd w:id="78"/>
      <w:bookmarkEnd w:id="79"/>
    </w:p>
    <w:p w14:paraId="344E23EE" w14:textId="77777777" w:rsidR="00DA04BE" w:rsidRPr="00AF42AF" w:rsidRDefault="00DA04BE" w:rsidP="00DA04BE">
      <w:pPr>
        <w:rPr>
          <w:rFonts w:eastAsia="SimSun" w:hint="eastAsia"/>
        </w:rPr>
      </w:pPr>
      <w:r w:rsidRPr="00AF42AF">
        <w:t xml:space="preserve">This clause explains </w:t>
      </w:r>
      <w:r w:rsidRPr="00AF42AF">
        <w:rPr>
          <w:rFonts w:hint="eastAsia"/>
          <w:lang w:eastAsia="ko-KR"/>
        </w:rPr>
        <w:t>the</w:t>
      </w:r>
      <w:r w:rsidRPr="00AF42AF">
        <w:t xml:space="preserve"> resource announcement procedure </w:t>
      </w:r>
      <w:r w:rsidRPr="00AF42AF">
        <w:rPr>
          <w:rFonts w:hint="eastAsia"/>
          <w:lang w:eastAsia="ko-KR"/>
        </w:rPr>
        <w:t>that</w:t>
      </w:r>
      <w:r w:rsidRPr="00AF42AF">
        <w:t xml:space="preserve"> shall be used by the original resource Hosting CSE to announce the original resource to </w:t>
      </w:r>
      <w:r w:rsidRPr="00AF42AF">
        <w:rPr>
          <w:rFonts w:hint="eastAsia"/>
          <w:lang w:eastAsia="ko-KR"/>
        </w:rPr>
        <w:t>the</w:t>
      </w:r>
      <w:r w:rsidRPr="00AF42AF">
        <w:t xml:space="preserve"> remote CSE(s).</w:t>
      </w:r>
    </w:p>
    <w:p w14:paraId="34C543FE" w14:textId="77777777" w:rsidR="00DA04BE" w:rsidRPr="00AF42AF" w:rsidRDefault="00DA04BE" w:rsidP="00DA04BE">
      <w:pPr>
        <w:rPr>
          <w:rFonts w:eastAsia="SimSun" w:hint="eastAsia"/>
        </w:rPr>
      </w:pPr>
      <w:r w:rsidRPr="00AF42AF">
        <w:t xml:space="preserve">See Figure 10.2.18.1-1 for </w:t>
      </w:r>
      <w:r w:rsidRPr="00AF42AF">
        <w:rPr>
          <w:lang w:eastAsia="ko-KR"/>
        </w:rPr>
        <w:t>the graphical explanation.</w:t>
      </w:r>
    </w:p>
    <w:p w14:paraId="0ECE3BA5" w14:textId="77777777" w:rsidR="00DA04BE" w:rsidRPr="00AF42AF" w:rsidRDefault="00DA04BE" w:rsidP="00DA04BE">
      <w:r w:rsidRPr="00AF42AF">
        <w:t>The Originator of this Request shall be the original resource Hosting CSE. The Originator shall request to create the announced resource by using CREATE Request.</w:t>
      </w:r>
    </w:p>
    <w:p w14:paraId="18D2F0A7" w14:textId="77777777" w:rsidR="00DA04BE" w:rsidRPr="00BC1EF3" w:rsidRDefault="00DA04BE" w:rsidP="00DA04BE">
      <w:pPr>
        <w:jc w:val="center"/>
        <w:rPr>
          <w:b/>
        </w:rPr>
      </w:pPr>
      <w:r w:rsidRPr="00BC1EF3">
        <w:rPr>
          <w:b/>
        </w:rPr>
        <w:t>Table 10.2.18.4-1: Resource Hosting CSE to Announce Resource: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59374A5D" w14:textId="77777777" w:rsidTr="008A172F">
        <w:trPr>
          <w:tblHeader/>
          <w:jc w:val="center"/>
        </w:trPr>
        <w:tc>
          <w:tcPr>
            <w:tcW w:w="9167" w:type="dxa"/>
            <w:gridSpan w:val="2"/>
            <w:shd w:val="clear" w:color="auto" w:fill="DDDDDD"/>
          </w:tcPr>
          <w:p w14:paraId="6F66E39F" w14:textId="77777777" w:rsidR="00DA04BE" w:rsidRPr="009B13EC" w:rsidRDefault="00DA04BE" w:rsidP="008A172F">
            <w:pPr>
              <w:pStyle w:val="TAH"/>
              <w:keepNext w:val="0"/>
              <w:rPr>
                <w:rFonts w:eastAsia="Malgun Gothic"/>
              </w:rPr>
            </w:pPr>
            <w:r w:rsidRPr="009B13EC">
              <w:rPr>
                <w:i/>
              </w:rPr>
              <w:t xml:space="preserve">Resource Announcement: </w:t>
            </w:r>
            <w:r w:rsidRPr="009B13EC">
              <w:t>CREATE</w:t>
            </w:r>
          </w:p>
        </w:tc>
      </w:tr>
      <w:tr w:rsidR="00DA04BE" w:rsidRPr="00AF42AF" w14:paraId="784B92B1" w14:textId="77777777" w:rsidTr="008A172F">
        <w:trPr>
          <w:jc w:val="center"/>
        </w:trPr>
        <w:tc>
          <w:tcPr>
            <w:tcW w:w="2093" w:type="dxa"/>
            <w:shd w:val="clear" w:color="auto" w:fill="auto"/>
          </w:tcPr>
          <w:p w14:paraId="392CB883" w14:textId="77777777" w:rsidR="00DA04BE" w:rsidRPr="009B13EC" w:rsidRDefault="00DA04BE" w:rsidP="008A172F">
            <w:pPr>
              <w:pStyle w:val="TAL"/>
              <w:keepNext w:val="0"/>
              <w:rPr>
                <w:rFonts w:eastAsia="Malgun Gothic"/>
                <w:lang w:val="en-GB"/>
              </w:rPr>
            </w:pPr>
            <w:r w:rsidRPr="009B13EC">
              <w:rPr>
                <w:rFonts w:eastAsia="Malgun Gothic"/>
                <w:lang w:val="en-GB"/>
              </w:rPr>
              <w:t>Associated Reference Points</w:t>
            </w:r>
          </w:p>
        </w:tc>
        <w:tc>
          <w:tcPr>
            <w:tcW w:w="7074" w:type="dxa"/>
            <w:shd w:val="clear" w:color="auto" w:fill="auto"/>
          </w:tcPr>
          <w:p w14:paraId="03AF548F" w14:textId="77777777" w:rsidR="00DA04BE" w:rsidRPr="009B13EC" w:rsidRDefault="00DA04BE" w:rsidP="008A172F">
            <w:pPr>
              <w:pStyle w:val="TAL"/>
              <w:keepNext w:val="0"/>
              <w:rPr>
                <w:rFonts w:eastAsia="Malgun Gothic"/>
                <w:lang w:val="en-GB"/>
              </w:rPr>
            </w:pPr>
            <w:r w:rsidRPr="009B13EC">
              <w:rPr>
                <w:rFonts w:eastAsia="Malgun Gothic"/>
                <w:lang w:val="en-GB"/>
              </w:rPr>
              <w:t>Mcc.</w:t>
            </w:r>
          </w:p>
        </w:tc>
      </w:tr>
      <w:tr w:rsidR="00DA04BE" w:rsidRPr="00AF42AF" w14:paraId="321E900C" w14:textId="77777777" w:rsidTr="008A172F">
        <w:trPr>
          <w:jc w:val="center"/>
        </w:trPr>
        <w:tc>
          <w:tcPr>
            <w:tcW w:w="2093" w:type="dxa"/>
            <w:shd w:val="clear" w:color="auto" w:fill="auto"/>
          </w:tcPr>
          <w:p w14:paraId="0647789B" w14:textId="77777777" w:rsidR="00DA04BE" w:rsidRPr="009B13EC" w:rsidRDefault="00DA04BE" w:rsidP="008A172F">
            <w:pPr>
              <w:pStyle w:val="TAL"/>
              <w:keepNext w:val="0"/>
              <w:rPr>
                <w:rFonts w:eastAsia="Malgun Gothic"/>
                <w:lang w:val="en-GB"/>
              </w:rPr>
            </w:pPr>
            <w:r w:rsidRPr="009B13EC">
              <w:rPr>
                <w:rFonts w:eastAsia="Arial Unicode MS"/>
                <w:lang w:val="en-GB"/>
              </w:rPr>
              <w:t>Information in Request message</w:t>
            </w:r>
          </w:p>
        </w:tc>
        <w:tc>
          <w:tcPr>
            <w:tcW w:w="7074" w:type="dxa"/>
            <w:shd w:val="clear" w:color="auto" w:fill="auto"/>
          </w:tcPr>
          <w:p w14:paraId="7EEA7FC9" w14:textId="77777777" w:rsidR="00DA04BE" w:rsidRPr="009B13EC" w:rsidRDefault="00DA04BE" w:rsidP="008A172F">
            <w:pPr>
              <w:pStyle w:val="TAL"/>
              <w:keepNext w:val="0"/>
              <w:rPr>
                <w:lang w:val="en-GB"/>
              </w:rPr>
            </w:pPr>
            <w:r w:rsidRPr="009B13EC">
              <w:rPr>
                <w:lang w:val="en-GB"/>
              </w:rPr>
              <w:t xml:space="preserve">All </w:t>
            </w:r>
            <w:r w:rsidRPr="009B13EC">
              <w:rPr>
                <w:rFonts w:eastAsia="SimSun"/>
                <w:lang w:val="en-GB"/>
              </w:rPr>
              <w:t>parameters defined in table 8.1.2-3 ar</w:t>
            </w:r>
            <w:r w:rsidRPr="009B13EC">
              <w:rPr>
                <w:lang w:val="en-GB"/>
              </w:rPr>
              <w:t>e applicable as indicated in that</w:t>
            </w:r>
            <w:r w:rsidRPr="009B13EC">
              <w:rPr>
                <w:rFonts w:eastAsia="SimSun"/>
                <w:lang w:val="en-GB"/>
              </w:rPr>
              <w:t xml:space="preserve"> table</w:t>
            </w:r>
            <w:r w:rsidRPr="009B13EC">
              <w:rPr>
                <w:lang w:val="en-GB"/>
              </w:rPr>
              <w:t>.</w:t>
            </w:r>
          </w:p>
          <w:p w14:paraId="05354C0B" w14:textId="77777777" w:rsidR="00DA04BE" w:rsidRPr="009B13EC" w:rsidRDefault="00DA04BE" w:rsidP="008A172F">
            <w:pPr>
              <w:pStyle w:val="TAL"/>
              <w:keepNext w:val="0"/>
              <w:rPr>
                <w:lang w:val="en-GB"/>
              </w:rPr>
            </w:pPr>
            <w:r w:rsidRPr="009B13EC">
              <w:rPr>
                <w:rFonts w:eastAsia="Arial Unicode MS"/>
                <w:b/>
                <w:i/>
                <w:lang w:val="en-GB"/>
              </w:rPr>
              <w:t>Content</w:t>
            </w:r>
            <w:r w:rsidRPr="009B13EC">
              <w:rPr>
                <w:b/>
                <w:lang w:val="en-GB"/>
              </w:rPr>
              <w:t>:</w:t>
            </w:r>
            <w:r w:rsidRPr="009B13EC">
              <w:rPr>
                <w:lang w:val="en-GB"/>
              </w:rPr>
              <w:t xml:space="preserve"> contains MA attributes and OA attributes that are included in </w:t>
            </w:r>
            <w:r w:rsidRPr="009B13EC">
              <w:rPr>
                <w:i/>
                <w:lang w:val="en-GB"/>
              </w:rPr>
              <w:t>announcedAttribute</w:t>
            </w:r>
            <w:r w:rsidRPr="009B13EC">
              <w:rPr>
                <w:lang w:val="en-GB"/>
              </w:rPr>
              <w:t xml:space="preserve"> attribute.</w:t>
            </w:r>
          </w:p>
          <w:p w14:paraId="68B2E596" w14:textId="77777777" w:rsidR="00DA04BE" w:rsidRDefault="00DA04BE" w:rsidP="008A172F">
            <w:pPr>
              <w:pStyle w:val="TB1"/>
              <w:keepNext w:val="0"/>
              <w:numPr>
                <w:ilvl w:val="0"/>
                <w:numId w:val="0"/>
              </w:numPr>
              <w:ind w:left="360"/>
              <w:rPr>
                <w:rFonts w:eastAsia="Arial Unicode MS"/>
              </w:rPr>
            </w:pPr>
          </w:p>
        </w:tc>
      </w:tr>
      <w:tr w:rsidR="00DA04BE" w:rsidRPr="00AF42AF" w14:paraId="31F321E2" w14:textId="77777777" w:rsidTr="008A172F">
        <w:trPr>
          <w:jc w:val="center"/>
        </w:trPr>
        <w:tc>
          <w:tcPr>
            <w:tcW w:w="2093" w:type="dxa"/>
            <w:shd w:val="clear" w:color="auto" w:fill="auto"/>
          </w:tcPr>
          <w:p w14:paraId="5988ED0E" w14:textId="77777777" w:rsidR="00DA04BE" w:rsidRPr="009B13EC" w:rsidRDefault="00DA04BE" w:rsidP="008A172F">
            <w:pPr>
              <w:pStyle w:val="TAL"/>
              <w:keepNext w:val="0"/>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74FB23F9" w14:textId="77777777" w:rsidR="00DA04BE" w:rsidRPr="009B13EC" w:rsidRDefault="00DA04BE" w:rsidP="008A172F">
            <w:pPr>
              <w:pStyle w:val="TAL"/>
              <w:keepNext w:val="0"/>
              <w:rPr>
                <w:rFonts w:eastAsia="Arial Unicode MS"/>
                <w:lang w:val="en-GB"/>
              </w:rPr>
            </w:pPr>
            <w:r w:rsidRPr="009B13EC">
              <w:rPr>
                <w:rFonts w:eastAsia="Arial Unicode MS"/>
                <w:lang w:val="en-GB"/>
              </w:rPr>
              <w:t>Other details for the information in the Request message shall be as follows:</w:t>
            </w:r>
          </w:p>
          <w:p w14:paraId="61A00B41" w14:textId="77777777"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0"/>
            <w:r w:rsidRPr="00AF42AF">
              <w:rPr>
                <w:rFonts w:eastAsia="Arial Unicode MS"/>
                <w:szCs w:val="18"/>
                <w:lang w:eastAsia="ko-KR"/>
              </w:rPr>
              <w:t xml:space="preserve">Attributes marked with MA and attributes marked with OA that are included in the </w:t>
            </w:r>
            <w:r w:rsidRPr="00AF42AF">
              <w:rPr>
                <w:rFonts w:eastAsia="Arial Unicode MS"/>
                <w:i/>
                <w:szCs w:val="18"/>
                <w:lang w:eastAsia="ko-KR"/>
              </w:rPr>
              <w:t>announcedAttribute</w:t>
            </w:r>
            <w:r w:rsidRPr="00AF42AF">
              <w:rPr>
                <w:rFonts w:eastAsia="Arial Unicode MS"/>
                <w:szCs w:val="18"/>
                <w:lang w:eastAsia="ko-KR"/>
              </w:rPr>
              <w:t xml:space="preserve"> attribute at the original resource shall be provided in the CREATE Request. Such attributes shall have the same value as for the original resource.</w:t>
            </w:r>
            <w:commentRangeEnd w:id="80"/>
            <w:r w:rsidR="00EC1555">
              <w:rPr>
                <w:rStyle w:val="CommentReference"/>
                <w:rFonts w:ascii="Times New Roman" w:hAnsi="Times New Roman"/>
                <w:lang w:val="en-IN"/>
              </w:rPr>
              <w:commentReference w:id="80"/>
            </w:r>
          </w:p>
          <w:p w14:paraId="53DCA9EF" w14:textId="77777777" w:rsidR="00DA04BE" w:rsidRDefault="00DA04BE" w:rsidP="00DA04BE">
            <w:pPr>
              <w:pStyle w:val="TB1"/>
              <w:keepNext w:val="0"/>
              <w:numPr>
                <w:ilvl w:val="0"/>
                <w:numId w:val="23"/>
              </w:numPr>
              <w:tabs>
                <w:tab w:val="clear" w:pos="0"/>
                <w:tab w:val="left" w:pos="720"/>
              </w:tabs>
              <w:adjustRightInd w:val="0"/>
              <w:rPr>
                <w:rFonts w:eastAsia="Arial Unicode MS"/>
              </w:rPr>
            </w:pPr>
            <w:commentRangeStart w:id="81"/>
            <w:r w:rsidRPr="00AF42AF">
              <w:rPr>
                <w:rFonts w:eastAsia="Arial Unicode MS"/>
                <w:i/>
              </w:rPr>
              <w:t>resourceType</w:t>
            </w:r>
            <w:r w:rsidRPr="00AF42AF">
              <w:rPr>
                <w:rFonts w:eastAsia="Arial Unicode MS"/>
              </w:rPr>
              <w:t xml:space="preserve"> which shall be set to the appropriate tag that identifies the </w:t>
            </w:r>
            <w:r w:rsidRPr="00AF42AF">
              <w:rPr>
                <w:rFonts w:eastAsia="Arial Unicode MS"/>
                <w:i/>
              </w:rPr>
              <w:t>&lt;Annc&gt;</w:t>
            </w:r>
            <w:r w:rsidRPr="00AF42AF">
              <w:rPr>
                <w:rFonts w:eastAsia="Arial Unicode MS"/>
              </w:rPr>
              <w:t xml:space="preserve"> resource.</w:t>
            </w:r>
            <w:commentRangeEnd w:id="81"/>
            <w:r w:rsidR="00EC1555">
              <w:rPr>
                <w:rStyle w:val="CommentReference"/>
                <w:rFonts w:ascii="Times New Roman" w:hAnsi="Times New Roman"/>
                <w:lang w:val="en-IN"/>
              </w:rPr>
              <w:commentReference w:id="81"/>
            </w:r>
          </w:p>
          <w:p w14:paraId="53701030" w14:textId="77777777" w:rsidR="00DA04BE" w:rsidRPr="00BC1EF3" w:rsidRDefault="00DA04BE" w:rsidP="00DA04BE">
            <w:pPr>
              <w:pStyle w:val="TB1"/>
              <w:keepNext w:val="0"/>
              <w:numPr>
                <w:ilvl w:val="0"/>
                <w:numId w:val="23"/>
              </w:numPr>
              <w:tabs>
                <w:tab w:val="clear" w:pos="0"/>
                <w:tab w:val="left" w:pos="720"/>
              </w:tabs>
              <w:adjustRightInd w:val="0"/>
              <w:rPr>
                <w:rFonts w:eastAsia="Arial Unicode MS"/>
              </w:rPr>
            </w:pPr>
            <w:r w:rsidRPr="00AF42AF">
              <w:rPr>
                <w:rFonts w:eastAsia="Arial Unicode MS"/>
                <w:i/>
              </w:rPr>
              <w:t>expirationTime</w:t>
            </w:r>
            <w:r w:rsidRPr="00AF42AF">
              <w:rPr>
                <w:rFonts w:eastAsia="Arial Unicode MS"/>
              </w:rPr>
              <w:t xml:space="preserve"> provided by the Originator equal to the one</w:t>
            </w:r>
            <w:r w:rsidRPr="00AF42AF">
              <w:rPr>
                <w:rFonts w:eastAsia="Arial Unicode MS"/>
                <w:szCs w:val="18"/>
                <w:lang w:eastAsia="ko-KR"/>
              </w:rPr>
              <w:t xml:space="preserve"> for the original resource.</w:t>
            </w:r>
          </w:p>
          <w:p w14:paraId="0D29DD87" w14:textId="77777777"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2"/>
            <w:r w:rsidRPr="00AF42AF">
              <w:rPr>
                <w:rFonts w:eastAsia="Arial Unicode MS"/>
                <w:szCs w:val="18"/>
                <w:lang w:eastAsia="ko-KR"/>
              </w:rPr>
              <w:t xml:space="preserve">The </w:t>
            </w:r>
            <w:r w:rsidRPr="00AF42AF">
              <w:rPr>
                <w:rFonts w:eastAsia="Arial Unicode MS"/>
                <w:i/>
                <w:szCs w:val="18"/>
                <w:lang w:eastAsia="ko-KR"/>
              </w:rPr>
              <w:t>link</w:t>
            </w:r>
            <w:r w:rsidRPr="00AF42AF">
              <w:rPr>
                <w:rFonts w:eastAsia="Arial Unicode MS"/>
                <w:szCs w:val="18"/>
                <w:lang w:eastAsia="ko-KR"/>
              </w:rPr>
              <w:t xml:space="preserve"> attribute of the announced resource shall have the address of the original resource</w:t>
            </w:r>
            <w:r>
              <w:rPr>
                <w:rFonts w:eastAsia="Arial Unicode MS" w:hint="eastAsia"/>
                <w:szCs w:val="18"/>
                <w:lang w:eastAsia="zh-CN"/>
              </w:rPr>
              <w:t xml:space="preserve"> </w:t>
            </w:r>
            <w:r w:rsidRPr="00E8738C">
              <w:rPr>
                <w:rFonts w:eastAsia="Arial Unicode MS"/>
                <w:lang w:eastAsia="ko-KR"/>
              </w:rPr>
              <w:t xml:space="preserve">in </w:t>
            </w:r>
            <w:r w:rsidRPr="00E8738C">
              <w:rPr>
                <w:rFonts w:eastAsia="Arial Unicode MS"/>
                <w:szCs w:val="18"/>
                <w:lang w:eastAsia="ko-KR"/>
              </w:rPr>
              <w:t>SP-relative</w:t>
            </w:r>
            <w:r>
              <w:rPr>
                <w:rFonts w:eastAsia="Arial Unicode MS"/>
                <w:szCs w:val="18"/>
                <w:lang w:eastAsia="ko-KR"/>
              </w:rPr>
              <w:t xml:space="preserve"> </w:t>
            </w:r>
            <w:r w:rsidRPr="00E8738C">
              <w:rPr>
                <w:rFonts w:eastAsia="Arial Unicode MS"/>
                <w:szCs w:val="18"/>
                <w:lang w:eastAsia="ko-KR"/>
              </w:rPr>
              <w:t>Resource-ID</w:t>
            </w:r>
            <w:r>
              <w:rPr>
                <w:rFonts w:eastAsia="Arial Unicode MS"/>
                <w:szCs w:val="18"/>
                <w:lang w:eastAsia="ko-KR"/>
              </w:rPr>
              <w:t xml:space="preserve"> format</w:t>
            </w:r>
            <w:r>
              <w:rPr>
                <w:rFonts w:eastAsia="Arial Unicode MS" w:hint="eastAsia"/>
                <w:szCs w:val="18"/>
                <w:lang w:eastAsia="ko-KR"/>
              </w:rPr>
              <w:t xml:space="preserve"> or Absolute Resource-ID format</w:t>
            </w:r>
            <w:r w:rsidRPr="00AF42AF">
              <w:rPr>
                <w:rFonts w:eastAsia="Arial Unicode MS"/>
                <w:szCs w:val="18"/>
                <w:lang w:eastAsia="ko-KR"/>
              </w:rPr>
              <w:t>.</w:t>
            </w:r>
            <w:commentRangeEnd w:id="82"/>
            <w:r w:rsidR="00EC1555">
              <w:rPr>
                <w:rStyle w:val="CommentReference"/>
                <w:rFonts w:ascii="Times New Roman" w:hAnsi="Times New Roman"/>
                <w:lang w:val="en-IN"/>
              </w:rPr>
              <w:commentReference w:id="82"/>
            </w:r>
          </w:p>
          <w:p w14:paraId="1A244096" w14:textId="77777777" w:rsidR="00DA04BE" w:rsidRPr="00BC1EF3" w:rsidRDefault="00DA04BE" w:rsidP="00DA04BE">
            <w:pPr>
              <w:pStyle w:val="TB1"/>
              <w:keepNext w:val="0"/>
              <w:numPr>
                <w:ilvl w:val="0"/>
                <w:numId w:val="23"/>
              </w:numPr>
              <w:tabs>
                <w:tab w:val="clear" w:pos="0"/>
                <w:tab w:val="left" w:pos="720"/>
              </w:tabs>
              <w:adjustRightInd w:val="0"/>
              <w:rPr>
                <w:rFonts w:eastAsia="Arial Unicode MS"/>
              </w:rPr>
            </w:pPr>
            <w:r w:rsidRPr="00AF42AF">
              <w:rPr>
                <w:rFonts w:eastAsia="Arial Unicode MS"/>
                <w:szCs w:val="18"/>
                <w:lang w:eastAsia="ko-KR"/>
              </w:rPr>
              <w:t xml:space="preserve">The </w:t>
            </w:r>
            <w:r w:rsidRPr="00AF42AF">
              <w:rPr>
                <w:rFonts w:eastAsia="Arial Unicode MS"/>
                <w:i/>
                <w:szCs w:val="18"/>
                <w:lang w:eastAsia="ko-KR"/>
              </w:rPr>
              <w:t>labels</w:t>
            </w:r>
            <w:r w:rsidRPr="00AF42AF">
              <w:rPr>
                <w:rFonts w:eastAsia="Arial Unicode MS"/>
                <w:szCs w:val="18"/>
                <w:lang w:eastAsia="ko-KR"/>
              </w:rPr>
              <w:t xml:space="preserve"> attribute of the announced resource shall have the same value as for the original resource.</w:t>
            </w:r>
          </w:p>
          <w:p w14:paraId="7BCE8B56" w14:textId="77777777"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3"/>
            <w:r w:rsidRPr="00AF42AF">
              <w:rPr>
                <w:rFonts w:eastAsia="Arial Unicode MS"/>
                <w:szCs w:val="18"/>
                <w:lang w:eastAsia="ko-KR"/>
              </w:rPr>
              <w:t xml:space="preserve">The </w:t>
            </w:r>
            <w:r w:rsidRPr="00AF42AF">
              <w:rPr>
                <w:rFonts w:eastAsia="Arial Unicode MS"/>
                <w:i/>
                <w:szCs w:val="18"/>
                <w:lang w:eastAsia="ko-KR"/>
              </w:rPr>
              <w:t>accessControlPolicyIDs</w:t>
            </w:r>
            <w:r w:rsidRPr="00AF42AF">
              <w:rPr>
                <w:rFonts w:eastAsia="Arial Unicode MS"/>
                <w:szCs w:val="18"/>
                <w:lang w:eastAsia="ko-KR"/>
              </w:rPr>
              <w:t xml:space="preserve"> attribute shall always be provided in the CREATE Request even if it is not present in the original resource. In this case the original resource shall include </w:t>
            </w:r>
            <w:r w:rsidRPr="00AF42AF">
              <w:rPr>
                <w:rFonts w:eastAsia="Arial Unicode MS"/>
                <w:i/>
                <w:szCs w:val="18"/>
                <w:lang w:eastAsia="ko-KR"/>
              </w:rPr>
              <w:t>accessControlPolicyIDs</w:t>
            </w:r>
            <w:r w:rsidRPr="00AF42AF">
              <w:rPr>
                <w:rFonts w:eastAsia="Arial Unicode MS"/>
                <w:szCs w:val="18"/>
                <w:lang w:eastAsia="ko-KR"/>
              </w:rPr>
              <w:t xml:space="preserve"> from its parent resource or from the local policy at the original resource, as needed.</w:t>
            </w:r>
            <w:commentRangeEnd w:id="83"/>
            <w:r w:rsidR="00F86D3F">
              <w:rPr>
                <w:rStyle w:val="CommentReference"/>
                <w:rFonts w:ascii="Times New Roman" w:hAnsi="Times New Roman"/>
                <w:lang w:val="en-IN"/>
              </w:rPr>
              <w:commentReference w:id="83"/>
            </w:r>
          </w:p>
          <w:p w14:paraId="3DC46212" w14:textId="56EE3659"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4"/>
            <w:del w:id="85" w:author="Flynn, Bob R" w:date="2016-10-09T17:25:00Z">
              <w:r w:rsidRPr="00AF42AF" w:rsidDel="00F86D3F">
                <w:rPr>
                  <w:rFonts w:eastAsia="Arial Unicode MS"/>
                  <w:i/>
                  <w:szCs w:val="18"/>
                  <w:lang w:eastAsia="ko-KR"/>
                </w:rPr>
                <w:delText>accessControlPolicyIDs</w:delText>
              </w:r>
              <w:r w:rsidRPr="00AF42AF" w:rsidDel="00F86D3F">
                <w:rPr>
                  <w:rFonts w:eastAsia="Arial Unicode MS"/>
                  <w:szCs w:val="18"/>
                  <w:lang w:eastAsia="ko-KR"/>
                </w:rPr>
                <w:delText xml:space="preserve"> and </w:delText>
              </w:r>
              <w:r w:rsidRPr="00AF42AF" w:rsidDel="00F86D3F">
                <w:rPr>
                  <w:rFonts w:eastAsia="Arial Unicode MS"/>
                  <w:i/>
                  <w:szCs w:val="18"/>
                  <w:lang w:eastAsia="ko-KR"/>
                </w:rPr>
                <w:delText>labels</w:delText>
              </w:r>
              <w:r w:rsidRPr="00AF42AF" w:rsidDel="00F86D3F">
                <w:rPr>
                  <w:rFonts w:eastAsia="Arial Unicode MS"/>
                  <w:szCs w:val="18"/>
                  <w:lang w:eastAsia="ko-KR"/>
                </w:rPr>
                <w:delText xml:space="preserve"> attributes, if present at the original resource, shall be provided by the original resource Hosting CSE in the CREATE Request. Such attributes shall have the same value at the original resource and at the announced resource(s).</w:delText>
              </w:r>
            </w:del>
            <w:commentRangeEnd w:id="84"/>
            <w:r w:rsidR="00F86D3F">
              <w:rPr>
                <w:rStyle w:val="CommentReference"/>
                <w:rFonts w:ascii="Times New Roman" w:hAnsi="Times New Roman"/>
                <w:lang w:val="en-IN"/>
              </w:rPr>
              <w:commentReference w:id="84"/>
            </w:r>
          </w:p>
        </w:tc>
      </w:tr>
      <w:tr w:rsidR="00DA04BE" w:rsidRPr="00AF42AF" w14:paraId="1D8DBAFB" w14:textId="77777777" w:rsidTr="008A172F">
        <w:trPr>
          <w:jc w:val="center"/>
        </w:trPr>
        <w:tc>
          <w:tcPr>
            <w:tcW w:w="2093" w:type="dxa"/>
            <w:shd w:val="clear" w:color="auto" w:fill="auto"/>
          </w:tcPr>
          <w:p w14:paraId="5767B0AB" w14:textId="77777777" w:rsidR="00DA04BE" w:rsidRPr="009B13EC" w:rsidRDefault="00DA04BE" w:rsidP="008A172F">
            <w:pPr>
              <w:pStyle w:val="TAL"/>
              <w:keepNext w:val="0"/>
              <w:rPr>
                <w:rFonts w:eastAsia="Arial Unicode MS"/>
                <w:lang w:val="en-GB"/>
              </w:rPr>
            </w:pPr>
            <w:r w:rsidRPr="009B13EC">
              <w:rPr>
                <w:rFonts w:eastAsia="Arial Unicode MS"/>
                <w:lang w:val="en-GB"/>
              </w:rPr>
              <w:t>Processing at the Receiver</w:t>
            </w:r>
          </w:p>
        </w:tc>
        <w:tc>
          <w:tcPr>
            <w:tcW w:w="7074" w:type="dxa"/>
            <w:shd w:val="clear" w:color="auto" w:fill="auto"/>
          </w:tcPr>
          <w:p w14:paraId="3FF17A98" w14:textId="77777777" w:rsidR="00DA04BE" w:rsidRPr="009B13EC" w:rsidRDefault="00DA04BE" w:rsidP="008A172F">
            <w:pPr>
              <w:pStyle w:val="TAL"/>
              <w:keepNext w:val="0"/>
              <w:rPr>
                <w:lang w:val="en-GB"/>
              </w:rPr>
            </w:pPr>
            <w:r w:rsidRPr="009B13EC">
              <w:rPr>
                <w:lang w:val="en-GB"/>
              </w:rPr>
              <w:t>Once the Originator has been successfully authorized, the Receiver shall grant the Request after successful validation of the Request. The Receiver shall perform as follows:</w:t>
            </w:r>
          </w:p>
          <w:p w14:paraId="2DF8F755" w14:textId="77777777" w:rsidR="00DA04BE" w:rsidRDefault="00DA04BE" w:rsidP="00DA04BE">
            <w:pPr>
              <w:pStyle w:val="TB1"/>
              <w:keepNext w:val="0"/>
              <w:numPr>
                <w:ilvl w:val="0"/>
                <w:numId w:val="23"/>
              </w:numPr>
              <w:tabs>
                <w:tab w:val="clear" w:pos="0"/>
                <w:tab w:val="left" w:pos="720"/>
              </w:tabs>
              <w:adjustRightInd w:val="0"/>
            </w:pPr>
            <w:r w:rsidRPr="00AF42AF">
              <w:rPr>
                <w:rFonts w:eastAsia="Arial Unicode MS"/>
                <w:szCs w:val="18"/>
              </w:rPr>
              <w:t xml:space="preserve">The basic procedure (clause 10.1.1) for the Receiver of the </w:t>
            </w:r>
            <w:r w:rsidRPr="00AF42AF">
              <w:rPr>
                <w:rFonts w:eastAsia="Arial Unicode MS" w:hint="eastAsia"/>
                <w:szCs w:val="18"/>
                <w:lang w:eastAsia="ko-KR"/>
              </w:rPr>
              <w:t>CREATE</w:t>
            </w:r>
            <w:r w:rsidRPr="00AF42AF">
              <w:rPr>
                <w:rFonts w:eastAsia="Arial Unicode MS"/>
                <w:szCs w:val="18"/>
              </w:rPr>
              <w:t xml:space="preserve"> Request apply.</w:t>
            </w:r>
          </w:p>
          <w:p w14:paraId="433530C0" w14:textId="77777777" w:rsidR="00DA04BE" w:rsidRDefault="00DA04BE" w:rsidP="00DA04BE">
            <w:pPr>
              <w:pStyle w:val="TB1"/>
              <w:keepNext w:val="0"/>
              <w:numPr>
                <w:ilvl w:val="0"/>
                <w:numId w:val="23"/>
              </w:numPr>
              <w:tabs>
                <w:tab w:val="clear" w:pos="0"/>
                <w:tab w:val="left" w:pos="720"/>
              </w:tabs>
              <w:adjustRightInd w:val="0"/>
            </w:pPr>
            <w:r w:rsidRPr="00AF42AF">
              <w:t xml:space="preserve">The created announced resource shall include the common attributes specified in clause 9.6.26.1. The created announced resource shall contain the additional attributes that are provided by the Originator; i.e. attributes marked with MA and the attributes marked with OA that are included in the </w:t>
            </w:r>
            <w:r w:rsidRPr="00AF42AF">
              <w:rPr>
                <w:i/>
              </w:rPr>
              <w:t>announcedAttribute</w:t>
            </w:r>
            <w:r w:rsidRPr="00AF42AF">
              <w:t xml:space="preserve"> attribute.</w:t>
            </w:r>
          </w:p>
          <w:p w14:paraId="6A9C0A6B" w14:textId="77777777" w:rsidR="00DA04BE" w:rsidRDefault="00DA04BE" w:rsidP="00DA04BE">
            <w:pPr>
              <w:pStyle w:val="TB1"/>
              <w:keepNext w:val="0"/>
              <w:numPr>
                <w:ilvl w:val="0"/>
                <w:numId w:val="23"/>
              </w:numPr>
              <w:tabs>
                <w:tab w:val="clear" w:pos="0"/>
                <w:tab w:val="left" w:pos="720"/>
              </w:tabs>
              <w:adjustRightInd w:val="0"/>
            </w:pPr>
            <w:commentRangeStart w:id="86"/>
            <w:r w:rsidRPr="00AF42AF">
              <w:t xml:space="preserve">The created announced resource shall set the </w:t>
            </w:r>
            <w:r w:rsidRPr="00AF42AF">
              <w:rPr>
                <w:i/>
              </w:rPr>
              <w:t>accessControlPolicyIDs</w:t>
            </w:r>
            <w:r w:rsidRPr="00AF42AF">
              <w:t xml:space="preserve"> attribute to the value received in the Request message, and shall set the </w:t>
            </w:r>
            <w:r w:rsidRPr="00AF42AF">
              <w:rPr>
                <w:i/>
              </w:rPr>
              <w:t>labels</w:t>
            </w:r>
            <w:r w:rsidRPr="00AF42AF">
              <w:t xml:space="preserve"> attribute (if present) and the </w:t>
            </w:r>
            <w:r w:rsidRPr="00AF42AF">
              <w:rPr>
                <w:i/>
              </w:rPr>
              <w:t>link</w:t>
            </w:r>
            <w:r w:rsidRPr="00AF42AF">
              <w:t xml:space="preserve"> attribute to the value received in the Request message.</w:t>
            </w:r>
            <w:commentRangeEnd w:id="86"/>
            <w:r w:rsidR="00F86D3F">
              <w:rPr>
                <w:rStyle w:val="CommentReference"/>
                <w:rFonts w:ascii="Times New Roman" w:hAnsi="Times New Roman"/>
                <w:lang w:val="en-IN"/>
              </w:rPr>
              <w:commentReference w:id="86"/>
            </w:r>
          </w:p>
          <w:p w14:paraId="7F488E72" w14:textId="77777777" w:rsidR="00DA04BE" w:rsidRDefault="00DA04BE" w:rsidP="00DA04BE">
            <w:pPr>
              <w:pStyle w:val="TB1"/>
              <w:keepNext w:val="0"/>
              <w:numPr>
                <w:ilvl w:val="0"/>
                <w:numId w:val="23"/>
              </w:numPr>
              <w:tabs>
                <w:tab w:val="clear" w:pos="0"/>
                <w:tab w:val="left" w:pos="720"/>
              </w:tabs>
              <w:adjustRightInd w:val="0"/>
            </w:pPr>
            <w:r w:rsidRPr="00AF42AF">
              <w:t>Respond to the Originator with the CREATE Response. In this Response, the address of the successfully announced resource shall be provided.</w:t>
            </w:r>
          </w:p>
        </w:tc>
      </w:tr>
      <w:tr w:rsidR="00DA04BE" w:rsidRPr="00AF42AF" w14:paraId="22967356" w14:textId="77777777" w:rsidTr="008A172F">
        <w:trPr>
          <w:jc w:val="center"/>
        </w:trPr>
        <w:tc>
          <w:tcPr>
            <w:tcW w:w="2093" w:type="dxa"/>
            <w:shd w:val="clear" w:color="auto" w:fill="auto"/>
          </w:tcPr>
          <w:p w14:paraId="614AE38F" w14:textId="77777777" w:rsidR="00DA04BE" w:rsidRPr="009B13EC" w:rsidRDefault="00DA04BE" w:rsidP="008A172F">
            <w:pPr>
              <w:pStyle w:val="TAL"/>
              <w:keepNext w:val="0"/>
              <w:rPr>
                <w:rFonts w:eastAsia="Arial Unicode MS"/>
                <w:lang w:val="en-GB"/>
              </w:rPr>
            </w:pPr>
            <w:r w:rsidRPr="009B13EC">
              <w:rPr>
                <w:rFonts w:eastAsia="Arial Unicode MS"/>
                <w:lang w:val="en-GB"/>
              </w:rPr>
              <w:t>Information in Response message</w:t>
            </w:r>
          </w:p>
        </w:tc>
        <w:tc>
          <w:tcPr>
            <w:tcW w:w="7074" w:type="dxa"/>
            <w:shd w:val="clear" w:color="auto" w:fill="auto"/>
          </w:tcPr>
          <w:p w14:paraId="1108BD85" w14:textId="77777777" w:rsidR="00DA04BE" w:rsidRPr="009B13EC" w:rsidRDefault="00DA04BE" w:rsidP="008A172F">
            <w:pPr>
              <w:pStyle w:val="TAL"/>
              <w:keepNext w:val="0"/>
              <w:rPr>
                <w:rFonts w:eastAsia="Arial Unicode MS"/>
                <w:lang w:val="en-GB"/>
              </w:rPr>
            </w:pPr>
            <w:r w:rsidRPr="009B13EC">
              <w:rPr>
                <w:rFonts w:eastAsia="Arial Unicode MS"/>
                <w:lang w:val="en-GB"/>
              </w:rPr>
              <w:t>All parameters defined in table 8.1.3-1 are applicable as indicated in that table with the specific details for:</w:t>
            </w:r>
          </w:p>
          <w:p w14:paraId="175B3F42" w14:textId="77777777" w:rsidR="00DA04BE" w:rsidRDefault="00DA04BE" w:rsidP="00DA04BE">
            <w:pPr>
              <w:pStyle w:val="TB1"/>
              <w:keepNext w:val="0"/>
              <w:numPr>
                <w:ilvl w:val="0"/>
                <w:numId w:val="23"/>
              </w:numPr>
              <w:tabs>
                <w:tab w:val="clear" w:pos="0"/>
                <w:tab w:val="left" w:pos="720"/>
              </w:tabs>
              <w:adjustRightInd w:val="0"/>
            </w:pPr>
            <w:r w:rsidRPr="00AF42AF">
              <w:rPr>
                <w:rFonts w:eastAsia="Arial Unicode MS"/>
                <w:b/>
                <w:i/>
                <w:szCs w:val="18"/>
                <w:lang w:eastAsia="ko-KR"/>
              </w:rPr>
              <w:t>Content</w:t>
            </w:r>
            <w:r w:rsidRPr="00AF42AF">
              <w:rPr>
                <w:rFonts w:eastAsia="Arial Unicode MS"/>
                <w:szCs w:val="18"/>
              </w:rPr>
              <w:t xml:space="preserve">: </w:t>
            </w:r>
            <w:r w:rsidRPr="00AF42AF">
              <w:rPr>
                <w:rFonts w:eastAsia="Arial Unicode MS"/>
                <w:szCs w:val="18"/>
                <w:lang w:eastAsia="ko-KR"/>
              </w:rPr>
              <w:t xml:space="preserve">address </w:t>
            </w:r>
            <w:r w:rsidRPr="00AF42AF">
              <w:rPr>
                <w:rFonts w:eastAsia="Arial Unicode MS" w:hint="eastAsia"/>
                <w:szCs w:val="18"/>
                <w:lang w:eastAsia="ko-KR"/>
              </w:rPr>
              <w:t xml:space="preserve">where the announced resource is created </w:t>
            </w:r>
            <w:r w:rsidRPr="00AF42AF">
              <w:rPr>
                <w:rFonts w:eastAsia="Arial Unicode MS"/>
                <w:szCs w:val="18"/>
                <w:lang w:eastAsia="ko-KR"/>
              </w:rPr>
              <w:t>according to clause 10.1.1</w:t>
            </w:r>
          </w:p>
        </w:tc>
      </w:tr>
      <w:tr w:rsidR="00DA04BE" w:rsidRPr="00AF42AF" w14:paraId="37357A7F" w14:textId="77777777" w:rsidTr="008A172F">
        <w:trPr>
          <w:jc w:val="center"/>
        </w:trPr>
        <w:tc>
          <w:tcPr>
            <w:tcW w:w="2093" w:type="dxa"/>
            <w:tcBorders>
              <w:top w:val="single" w:sz="8" w:space="0" w:color="000000"/>
              <w:left w:val="single" w:sz="8" w:space="0" w:color="000000"/>
              <w:bottom w:val="single" w:sz="8" w:space="0" w:color="000000"/>
            </w:tcBorders>
            <w:shd w:val="clear" w:color="auto" w:fill="auto"/>
          </w:tcPr>
          <w:p w14:paraId="00D3721A" w14:textId="77777777" w:rsidR="00DA04BE" w:rsidRPr="009B13EC" w:rsidRDefault="00DA04BE" w:rsidP="008A172F">
            <w:pPr>
              <w:pStyle w:val="TAL"/>
              <w:keepNext w:val="0"/>
              <w:rPr>
                <w:rFonts w:eastAsia="Arial Unicode MS"/>
                <w:lang w:val="en-GB"/>
              </w:rPr>
            </w:pPr>
            <w:r w:rsidRPr="009B13EC">
              <w:rPr>
                <w:rFonts w:eastAsia="Arial Unicode MS"/>
                <w:lang w:val="en-GB"/>
              </w:rPr>
              <w:lastRenderedPageBreak/>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4ACD0A57" w14:textId="77777777" w:rsidR="00DA04BE" w:rsidRPr="009B13EC" w:rsidRDefault="00DA04BE" w:rsidP="008A172F">
            <w:pPr>
              <w:pStyle w:val="TAL"/>
              <w:keepNext w:val="0"/>
              <w:rPr>
                <w:rFonts w:eastAsia="Arial Unicode MS"/>
                <w:lang w:val="en-GB"/>
              </w:rPr>
            </w:pPr>
            <w:r w:rsidRPr="009B13EC">
              <w:rPr>
                <w:rFonts w:eastAsia="Arial Unicode MS"/>
                <w:lang w:val="en-GB"/>
              </w:rPr>
              <w:t>The Originator after receiving the Response from the Receiver shall perform the following steps:</w:t>
            </w:r>
          </w:p>
          <w:p w14:paraId="37127C9B" w14:textId="77777777" w:rsidR="00DA04BE" w:rsidRDefault="00DA04BE" w:rsidP="00DA04BE">
            <w:pPr>
              <w:pStyle w:val="TB1"/>
              <w:keepNext w:val="0"/>
              <w:numPr>
                <w:ilvl w:val="0"/>
                <w:numId w:val="23"/>
              </w:numPr>
              <w:tabs>
                <w:tab w:val="clear" w:pos="0"/>
                <w:tab w:val="left" w:pos="720"/>
              </w:tabs>
              <w:adjustRightInd w:val="0"/>
              <w:rPr>
                <w:rFonts w:eastAsia="SimSun"/>
              </w:rPr>
            </w:pPr>
            <w:commentRangeStart w:id="87"/>
            <w:r w:rsidRPr="00AF42AF">
              <w:rPr>
                <w:rFonts w:eastAsia="Arial Unicode MS"/>
                <w:szCs w:val="18"/>
              </w:rPr>
              <w:t xml:space="preserve">If the announced resource has been successfully created, the </w:t>
            </w:r>
            <w:r w:rsidRPr="00AF42AF">
              <w:rPr>
                <w:rFonts w:eastAsia="Arial Unicode MS"/>
                <w:i/>
                <w:szCs w:val="18"/>
              </w:rPr>
              <w:t>announceTo</w:t>
            </w:r>
            <w:r w:rsidRPr="00AF42AF">
              <w:rPr>
                <w:rFonts w:eastAsia="Arial Unicode MS"/>
                <w:szCs w:val="18"/>
              </w:rPr>
              <w:t xml:space="preserve"> attribute of the original resource shall be updated to include the address for the successfully announced resource at the Receiver. </w:t>
            </w:r>
            <w:commentRangeEnd w:id="87"/>
            <w:r w:rsidR="0054256B">
              <w:rPr>
                <w:rStyle w:val="CommentReference"/>
                <w:rFonts w:ascii="Times New Roman" w:hAnsi="Times New Roman"/>
                <w:lang w:val="en-IN"/>
              </w:rPr>
              <w:commentReference w:id="87"/>
            </w:r>
            <w:commentRangeStart w:id="88"/>
            <w:r w:rsidRPr="00AF42AF">
              <w:rPr>
                <w:rFonts w:eastAsia="Arial Unicode MS"/>
                <w:szCs w:val="18"/>
              </w:rPr>
              <w:t xml:space="preserve">The </w:t>
            </w:r>
            <w:r w:rsidRPr="00AF42AF">
              <w:rPr>
                <w:rFonts w:eastAsia="Arial Unicode MS"/>
                <w:i/>
                <w:szCs w:val="18"/>
              </w:rPr>
              <w:t>announcedAttribute</w:t>
            </w:r>
            <w:r w:rsidRPr="00AF42AF">
              <w:rPr>
                <w:rFonts w:eastAsia="Arial Unicode MS"/>
                <w:szCs w:val="18"/>
              </w:rPr>
              <w:t xml:space="preserve"> attribute shall be updated as well to represent the successfully announced attributes as received in the Response.</w:t>
            </w:r>
            <w:commentRangeEnd w:id="88"/>
            <w:r w:rsidR="0054256B">
              <w:rPr>
                <w:rStyle w:val="CommentReference"/>
                <w:rFonts w:ascii="Times New Roman" w:hAnsi="Times New Roman"/>
                <w:lang w:val="en-IN"/>
              </w:rPr>
              <w:commentReference w:id="88"/>
            </w:r>
          </w:p>
          <w:p w14:paraId="5B4312CF" w14:textId="77777777" w:rsidR="00DA04BE" w:rsidRDefault="00DA04BE" w:rsidP="00DA04BE">
            <w:pPr>
              <w:pStyle w:val="TB1"/>
              <w:keepNext w:val="0"/>
              <w:numPr>
                <w:ilvl w:val="0"/>
                <w:numId w:val="23"/>
              </w:numPr>
              <w:tabs>
                <w:tab w:val="clear" w:pos="0"/>
                <w:tab w:val="left" w:pos="720"/>
              </w:tabs>
              <w:adjustRightInd w:val="0"/>
            </w:pPr>
            <w:r w:rsidRPr="00AF42AF">
              <w:rPr>
                <w:rFonts w:eastAsia="Arial Unicode MS"/>
                <w:szCs w:val="18"/>
              </w:rPr>
              <w:t xml:space="preserve">For the attributes marked as MA and for the attributes marked as OA that are included in the </w:t>
            </w:r>
            <w:r w:rsidRPr="00AF42AF">
              <w:rPr>
                <w:rFonts w:eastAsia="Arial Unicode MS"/>
                <w:i/>
                <w:szCs w:val="18"/>
              </w:rPr>
              <w:t>announcedAttribute</w:t>
            </w:r>
            <w:r w:rsidRPr="00AF42AF">
              <w:rPr>
                <w:rFonts w:eastAsia="Arial Unicode MS"/>
                <w:szCs w:val="18"/>
              </w:rPr>
              <w:t xml:space="preserve"> attribute, the Originator shall further take the responsibility to keep their values synchronized at the announced resource by using UPDATE operation (clause 10.1.3).</w:t>
            </w:r>
          </w:p>
        </w:tc>
      </w:tr>
      <w:tr w:rsidR="00DA04BE" w:rsidRPr="00AF42AF" w14:paraId="2FFB180B" w14:textId="77777777" w:rsidTr="008A172F">
        <w:trPr>
          <w:jc w:val="center"/>
        </w:trPr>
        <w:tc>
          <w:tcPr>
            <w:tcW w:w="2093" w:type="dxa"/>
            <w:tcBorders>
              <w:top w:val="single" w:sz="8" w:space="0" w:color="000000"/>
              <w:left w:val="single" w:sz="8" w:space="0" w:color="000000"/>
              <w:bottom w:val="single" w:sz="8" w:space="0" w:color="000000"/>
            </w:tcBorders>
            <w:shd w:val="clear" w:color="auto" w:fill="auto"/>
          </w:tcPr>
          <w:p w14:paraId="19A9382D" w14:textId="77777777" w:rsidR="00DA04BE" w:rsidRPr="009B13EC" w:rsidRDefault="00DA04BE" w:rsidP="008A172F">
            <w:pPr>
              <w:pStyle w:val="TAL"/>
              <w:keepNext w:val="0"/>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0BDCC841" w14:textId="77777777" w:rsidR="00DA04BE" w:rsidRPr="009B13EC" w:rsidRDefault="00DA04BE" w:rsidP="008A172F">
            <w:pPr>
              <w:pStyle w:val="TAL"/>
              <w:keepNext w:val="0"/>
              <w:rPr>
                <w:rFonts w:eastAsia="Arial Unicode MS"/>
                <w:lang w:val="en-GB"/>
              </w:rPr>
            </w:pPr>
            <w:r w:rsidRPr="009B13EC">
              <w:rPr>
                <w:rFonts w:eastAsia="Arial Unicode MS"/>
                <w:lang w:val="en-GB"/>
              </w:rPr>
              <w:t>All exceptions described in the basic procedures (clause 10.1.1) are applicable.</w:t>
            </w:r>
          </w:p>
        </w:tc>
      </w:tr>
    </w:tbl>
    <w:p w14:paraId="4ED61AD6" w14:textId="77777777" w:rsidR="00DA04BE" w:rsidRPr="00BC1EF3" w:rsidRDefault="00DA04BE" w:rsidP="00DA04BE"/>
    <w:p w14:paraId="06D07078" w14:textId="77777777" w:rsidR="00DA04BE" w:rsidRPr="00AF42AF" w:rsidRDefault="00DA04BE" w:rsidP="00DA04BE">
      <w:pPr>
        <w:pStyle w:val="Heading4"/>
      </w:pPr>
      <w:bookmarkStart w:id="89" w:name="_Toc428283279"/>
      <w:bookmarkStart w:id="90" w:name="_Toc428905360"/>
      <w:bookmarkStart w:id="91" w:name="_Toc428905806"/>
      <w:bookmarkStart w:id="92" w:name="_Toc428906251"/>
      <w:bookmarkStart w:id="93" w:name="_Toc429057438"/>
      <w:bookmarkStart w:id="94" w:name="_Toc429057939"/>
      <w:bookmarkStart w:id="95" w:name="_Toc436519993"/>
      <w:bookmarkStart w:id="96" w:name="_Toc406425405"/>
      <w:bookmarkStart w:id="97" w:name="_Toc408583490"/>
      <w:bookmarkStart w:id="98" w:name="_Toc408583934"/>
      <w:bookmarkStart w:id="99" w:name="_Toc416336326"/>
      <w:bookmarkStart w:id="100" w:name="_Toc410298697"/>
      <w:bookmarkStart w:id="101" w:name="_Toc452019916"/>
      <w:r w:rsidRPr="00AF42AF">
        <w:t>10.2.18.5</w:t>
      </w:r>
      <w:r w:rsidRPr="00D007F6">
        <w:tab/>
      </w:r>
      <w:r w:rsidRPr="00AF42AF">
        <w:t xml:space="preserve">Procedure for original resource </w:t>
      </w:r>
      <w:r w:rsidRPr="00D007F6">
        <w:t>H</w:t>
      </w:r>
      <w:r w:rsidRPr="00AF42AF">
        <w:t>osting CSE to Delete an Announced Resource</w:t>
      </w:r>
      <w:bookmarkEnd w:id="89"/>
      <w:bookmarkEnd w:id="90"/>
      <w:bookmarkEnd w:id="91"/>
      <w:bookmarkEnd w:id="92"/>
      <w:bookmarkEnd w:id="93"/>
      <w:bookmarkEnd w:id="94"/>
      <w:bookmarkEnd w:id="95"/>
      <w:bookmarkEnd w:id="96"/>
      <w:bookmarkEnd w:id="97"/>
      <w:bookmarkEnd w:id="98"/>
      <w:bookmarkEnd w:id="99"/>
      <w:bookmarkEnd w:id="100"/>
      <w:bookmarkEnd w:id="101"/>
    </w:p>
    <w:p w14:paraId="05774E37" w14:textId="77777777" w:rsidR="00DA04BE" w:rsidRPr="00AF42AF" w:rsidRDefault="00DA04BE" w:rsidP="00DA04BE">
      <w:r w:rsidRPr="00AF42AF">
        <w:t>This clause explains the procedure that shall be used for deleting an announced resource (i.e. the resource de-announcement). This procedure shall be used by the original resource Hosting CSE for deleting the announced resource that resides at the remote CSE.</w:t>
      </w:r>
    </w:p>
    <w:p w14:paraId="4D00444F" w14:textId="77777777" w:rsidR="00DA04BE" w:rsidRPr="00AF42AF" w:rsidRDefault="00DA04BE" w:rsidP="00DA04BE">
      <w:r w:rsidRPr="00AF42AF">
        <w:t>The Originator of this Request shall be the original resource Hosting CSE.</w:t>
      </w:r>
    </w:p>
    <w:p w14:paraId="1E496A9C" w14:textId="77777777" w:rsidR="00DA04BE" w:rsidRPr="00BC1EF3" w:rsidRDefault="00DA04BE" w:rsidP="00DA04BE">
      <w:pPr>
        <w:jc w:val="center"/>
        <w:rPr>
          <w:b/>
        </w:rPr>
      </w:pPr>
      <w:r w:rsidRPr="00BC1EF3">
        <w:rPr>
          <w:b/>
        </w:rPr>
        <w:t>Table 10.2.18.5-1: Resource Hosting CSE to De-Announce Resource: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65EBE05E" w14:textId="77777777" w:rsidTr="008A172F">
        <w:trPr>
          <w:tblHeader/>
          <w:jc w:val="center"/>
        </w:trPr>
        <w:tc>
          <w:tcPr>
            <w:tcW w:w="9167" w:type="dxa"/>
            <w:gridSpan w:val="2"/>
            <w:shd w:val="clear" w:color="auto" w:fill="DDDDDD"/>
          </w:tcPr>
          <w:p w14:paraId="018BA955" w14:textId="77777777" w:rsidR="00DA04BE" w:rsidRPr="009B13EC" w:rsidRDefault="00DA04BE" w:rsidP="008A172F">
            <w:pPr>
              <w:pStyle w:val="TAH"/>
              <w:rPr>
                <w:rFonts w:eastAsia="Malgun Gothic"/>
              </w:rPr>
            </w:pPr>
            <w:r w:rsidRPr="009B13EC">
              <w:rPr>
                <w:i/>
              </w:rPr>
              <w:t xml:space="preserve">Resource De-Announcement: </w:t>
            </w:r>
            <w:r w:rsidRPr="009B13EC">
              <w:t>DELETE</w:t>
            </w:r>
          </w:p>
        </w:tc>
      </w:tr>
      <w:tr w:rsidR="00DA04BE" w:rsidRPr="00AF42AF" w14:paraId="17025866" w14:textId="77777777" w:rsidTr="008A172F">
        <w:trPr>
          <w:jc w:val="center"/>
        </w:trPr>
        <w:tc>
          <w:tcPr>
            <w:tcW w:w="2093" w:type="dxa"/>
            <w:shd w:val="clear" w:color="auto" w:fill="auto"/>
          </w:tcPr>
          <w:p w14:paraId="250B62B9" w14:textId="77777777" w:rsidR="00DA04BE" w:rsidRPr="009B13EC" w:rsidRDefault="00DA04BE" w:rsidP="008A172F">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40D719B7" w14:textId="77777777" w:rsidR="00DA04BE" w:rsidRPr="009B13EC" w:rsidRDefault="00DA04BE" w:rsidP="008A172F">
            <w:pPr>
              <w:pStyle w:val="TAL"/>
              <w:rPr>
                <w:rFonts w:eastAsia="Malgun Gothic"/>
                <w:lang w:val="en-GB"/>
              </w:rPr>
            </w:pPr>
            <w:r w:rsidRPr="009B13EC">
              <w:rPr>
                <w:rFonts w:eastAsia="Malgun Gothic"/>
                <w:lang w:val="en-GB"/>
              </w:rPr>
              <w:t>Mcc.</w:t>
            </w:r>
          </w:p>
        </w:tc>
      </w:tr>
      <w:tr w:rsidR="00DA04BE" w:rsidRPr="00AF42AF" w14:paraId="41C28691" w14:textId="77777777" w:rsidTr="008A172F">
        <w:trPr>
          <w:jc w:val="center"/>
        </w:trPr>
        <w:tc>
          <w:tcPr>
            <w:tcW w:w="2093" w:type="dxa"/>
            <w:shd w:val="clear" w:color="auto" w:fill="auto"/>
          </w:tcPr>
          <w:p w14:paraId="50060F81" w14:textId="77777777" w:rsidR="00DA04BE" w:rsidRPr="009B13EC" w:rsidRDefault="00DA04BE" w:rsidP="008A172F">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138DA886" w14:textId="77777777" w:rsidR="00DA04BE" w:rsidRPr="009B13EC" w:rsidRDefault="00DA04BE" w:rsidP="008A172F">
            <w:pPr>
              <w:pStyle w:val="TAL"/>
              <w:rPr>
                <w:rFonts w:eastAsia="Arial Unicode MS"/>
                <w:lang w:val="en-GB"/>
              </w:rPr>
            </w:pPr>
            <w:r w:rsidRPr="009B13EC">
              <w:rPr>
                <w:rFonts w:eastAsia="Arial Unicode MS"/>
                <w:lang w:val="en-GB"/>
              </w:rPr>
              <w:t>All parameters defined in table 8.1.2-3 are applicable as indicate in that table.</w:t>
            </w:r>
          </w:p>
          <w:p w14:paraId="3C86DC4B" w14:textId="77777777" w:rsidR="00DA04BE" w:rsidRPr="00BC1EF3" w:rsidRDefault="00DA04BE" w:rsidP="008A172F">
            <w:pPr>
              <w:pStyle w:val="TAL"/>
              <w:rPr>
                <w:lang w:val="en-GB"/>
              </w:rPr>
            </w:pPr>
            <w:r w:rsidRPr="009B13EC">
              <w:rPr>
                <w:rFonts w:eastAsia="Arial Unicode MS"/>
                <w:b/>
                <w:i/>
                <w:lang w:val="en-GB"/>
              </w:rPr>
              <w:t>From</w:t>
            </w:r>
            <w:r w:rsidRPr="009B13EC">
              <w:rPr>
                <w:b/>
                <w:lang w:val="en-GB"/>
              </w:rPr>
              <w:t>:</w:t>
            </w:r>
            <w:r w:rsidRPr="009B13EC">
              <w:rPr>
                <w:lang w:val="en-GB"/>
              </w:rPr>
              <w:t xml:space="preserve"> Identifier of the CSE that initiates the Request.</w:t>
            </w:r>
          </w:p>
          <w:p w14:paraId="1CBE0B41" w14:textId="77777777" w:rsidR="00DA04BE" w:rsidRPr="00BC1EF3" w:rsidRDefault="00DA04BE" w:rsidP="008A172F">
            <w:pPr>
              <w:pStyle w:val="TAL"/>
              <w:rPr>
                <w:lang w:val="en-GB"/>
              </w:rPr>
            </w:pPr>
            <w:r w:rsidRPr="009B13EC">
              <w:rPr>
                <w:rFonts w:eastAsia="Arial Unicode MS"/>
                <w:b/>
                <w:i/>
                <w:lang w:val="en-GB"/>
              </w:rPr>
              <w:t>To</w:t>
            </w:r>
            <w:r w:rsidRPr="009B13EC">
              <w:rPr>
                <w:b/>
                <w:lang w:val="en-GB"/>
              </w:rPr>
              <w:t>:</w:t>
            </w:r>
            <w:r w:rsidRPr="009B13EC">
              <w:rPr>
                <w:lang w:val="en-GB"/>
              </w:rPr>
              <w:t xml:space="preserve"> The address where announced resource needs to be deleted.</w:t>
            </w:r>
          </w:p>
        </w:tc>
      </w:tr>
      <w:tr w:rsidR="00DA04BE" w:rsidRPr="00AF42AF" w14:paraId="0607752D" w14:textId="77777777" w:rsidTr="008A172F">
        <w:trPr>
          <w:jc w:val="center"/>
        </w:trPr>
        <w:tc>
          <w:tcPr>
            <w:tcW w:w="2093" w:type="dxa"/>
            <w:shd w:val="clear" w:color="auto" w:fill="auto"/>
          </w:tcPr>
          <w:p w14:paraId="5EB14D3A" w14:textId="77777777" w:rsidR="00DA04BE" w:rsidRPr="009B13EC" w:rsidRDefault="00DA04BE" w:rsidP="008A172F">
            <w:pPr>
              <w:pStyle w:val="TAL"/>
              <w:rPr>
                <w:rFonts w:eastAsia="Arial Unicode MS"/>
                <w:lang w:val="en-GB"/>
              </w:rPr>
            </w:pPr>
            <w:r w:rsidRPr="009B13EC">
              <w:rPr>
                <w:rFonts w:eastAsia="Arial Unicode MS"/>
                <w:lang w:val="en-GB"/>
              </w:rPr>
              <w:t>Processing at the Originator before sending Request</w:t>
            </w:r>
          </w:p>
        </w:tc>
        <w:tc>
          <w:tcPr>
            <w:tcW w:w="7074" w:type="dxa"/>
            <w:shd w:val="clear" w:color="auto" w:fill="auto"/>
          </w:tcPr>
          <w:p w14:paraId="52ECA121" w14:textId="77777777" w:rsidR="00DA04BE" w:rsidRPr="009B13EC" w:rsidRDefault="00DA04BE" w:rsidP="008A172F">
            <w:pPr>
              <w:pStyle w:val="TAL"/>
              <w:rPr>
                <w:lang w:val="en-GB"/>
              </w:rPr>
            </w:pPr>
            <w:r w:rsidRPr="009B13EC">
              <w:rPr>
                <w:lang w:val="en-GB"/>
              </w:rPr>
              <w:t>The Originator shall request to delete an announced resource by using the DELETE Request.</w:t>
            </w:r>
          </w:p>
          <w:p w14:paraId="5AEE60E1"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Arial Unicode MS"/>
                <w:b/>
                <w:i/>
                <w:szCs w:val="18"/>
                <w:lang w:eastAsia="ko-KR"/>
              </w:rPr>
              <w:t>To:</w:t>
            </w:r>
            <w:r w:rsidRPr="00AF42AF" w:rsidDel="00195AFB">
              <w:rPr>
                <w:b/>
                <w:i/>
              </w:rPr>
              <w:t xml:space="preserve"> </w:t>
            </w:r>
            <w:r w:rsidRPr="00AF42AF">
              <w:t>Parameter provides an address that identifies the announced resource to be deleted.</w:t>
            </w:r>
          </w:p>
        </w:tc>
      </w:tr>
      <w:tr w:rsidR="00DA04BE" w:rsidRPr="00AF42AF" w14:paraId="436D569B" w14:textId="77777777" w:rsidTr="008A172F">
        <w:trPr>
          <w:jc w:val="center"/>
        </w:trPr>
        <w:tc>
          <w:tcPr>
            <w:tcW w:w="2093" w:type="dxa"/>
            <w:shd w:val="clear" w:color="auto" w:fill="auto"/>
          </w:tcPr>
          <w:p w14:paraId="6727063A" w14:textId="77777777" w:rsidR="00DA04BE" w:rsidRPr="009B13EC" w:rsidRDefault="00DA04BE" w:rsidP="008A172F">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5F26D8D4" w14:textId="77777777" w:rsidR="00DA04BE" w:rsidRPr="009B13EC" w:rsidRDefault="00DA04BE" w:rsidP="008A172F">
            <w:pPr>
              <w:pStyle w:val="TAL"/>
              <w:rPr>
                <w:lang w:val="en-GB"/>
              </w:rPr>
            </w:pPr>
            <w:r w:rsidRPr="009B13EC">
              <w:rPr>
                <w:rFonts w:hint="eastAsia"/>
                <w:lang w:val="en-GB" w:eastAsia="ko-KR"/>
              </w:rPr>
              <w:t>If the value of</w:t>
            </w:r>
            <w:r w:rsidRPr="009B13EC">
              <w:rPr>
                <w:lang w:val="en-GB" w:eastAsia="ko-KR"/>
              </w:rPr>
              <w:t xml:space="preserve"> the</w:t>
            </w:r>
            <w:r w:rsidRPr="009B13EC">
              <w:rPr>
                <w:rFonts w:hint="eastAsia"/>
                <w:lang w:val="en-GB" w:eastAsia="ko-KR"/>
              </w:rPr>
              <w:t xml:space="preserve"> </w:t>
            </w:r>
            <w:r w:rsidRPr="009B13EC">
              <w:rPr>
                <w:rFonts w:hint="eastAsia"/>
                <w:i/>
                <w:lang w:val="en-GB" w:eastAsia="ko-KR"/>
              </w:rPr>
              <w:t>F</w:t>
            </w:r>
            <w:r w:rsidRPr="009B13EC">
              <w:rPr>
                <w:i/>
                <w:lang w:val="en-GB" w:eastAsia="ko-KR"/>
              </w:rPr>
              <w:t>rom</w:t>
            </w:r>
            <w:r w:rsidRPr="009B13EC">
              <w:rPr>
                <w:lang w:val="en-GB" w:eastAsia="ko-KR"/>
              </w:rPr>
              <w:t xml:space="preserve"> parameter in Request message is identical with the CSE-ID included in the </w:t>
            </w:r>
            <w:r w:rsidRPr="009B13EC">
              <w:rPr>
                <w:i/>
                <w:lang w:val="en-GB" w:eastAsia="ko-KR"/>
              </w:rPr>
              <w:t>link</w:t>
            </w:r>
            <w:r w:rsidRPr="009B13EC">
              <w:rPr>
                <w:lang w:val="en-GB" w:eastAsia="ko-KR"/>
              </w:rPr>
              <w:t xml:space="preserve"> attribute in the announced resource,</w:t>
            </w:r>
            <w:r w:rsidRPr="009B13EC">
              <w:rPr>
                <w:lang w:val="en-GB"/>
              </w:rPr>
              <w:t xml:space="preserve">  the Receiver shall grant the Request after successful validation of the Request:</w:t>
            </w:r>
          </w:p>
          <w:p w14:paraId="70591D39" w14:textId="77777777" w:rsidR="00DA04BE" w:rsidRPr="00AF42AF" w:rsidRDefault="00DA04BE" w:rsidP="00DA04BE">
            <w:pPr>
              <w:pStyle w:val="TB1"/>
              <w:numPr>
                <w:ilvl w:val="0"/>
                <w:numId w:val="23"/>
              </w:numPr>
              <w:tabs>
                <w:tab w:val="clear" w:pos="0"/>
                <w:tab w:val="left" w:pos="720"/>
              </w:tabs>
              <w:adjustRightInd w:val="0"/>
            </w:pPr>
            <w:commentRangeStart w:id="102"/>
            <w:r w:rsidRPr="00AF42AF">
              <w:t xml:space="preserve">Delete the announced resource identified by the </w:t>
            </w:r>
            <w:r w:rsidRPr="00AF42AF">
              <w:rPr>
                <w:rFonts w:eastAsia="Arial Unicode MS"/>
                <w:b/>
                <w:i/>
                <w:szCs w:val="18"/>
                <w:lang w:eastAsia="ko-KR"/>
              </w:rPr>
              <w:t>To</w:t>
            </w:r>
            <w:r w:rsidRPr="00AF42AF" w:rsidDel="00195AFB">
              <w:rPr>
                <w:b/>
                <w:i/>
              </w:rPr>
              <w:t xml:space="preserve"> </w:t>
            </w:r>
            <w:r w:rsidRPr="00AF42AF">
              <w:t>parameter in the Request, as per basic procedure in clause 10.1.4.</w:t>
            </w:r>
          </w:p>
          <w:p w14:paraId="25C2F63D" w14:textId="77777777" w:rsidR="00DA04BE" w:rsidRPr="00AF42AF" w:rsidRDefault="00DA04BE" w:rsidP="00DA04BE">
            <w:pPr>
              <w:pStyle w:val="TB1"/>
              <w:numPr>
                <w:ilvl w:val="0"/>
                <w:numId w:val="23"/>
              </w:numPr>
              <w:tabs>
                <w:tab w:val="clear" w:pos="0"/>
                <w:tab w:val="left" w:pos="720"/>
              </w:tabs>
              <w:adjustRightInd w:val="0"/>
            </w:pPr>
            <w:r w:rsidRPr="00AF42AF">
              <w:t>Respond to the Originator with the appropriate DELETE Response, as per basic procedure in clause 10.1.4.</w:t>
            </w:r>
            <w:commentRangeEnd w:id="102"/>
            <w:r w:rsidR="004B71F6">
              <w:rPr>
                <w:rStyle w:val="CommentReference"/>
                <w:rFonts w:ascii="Times New Roman" w:hAnsi="Times New Roman"/>
                <w:lang w:val="en-IN"/>
              </w:rPr>
              <w:commentReference w:id="102"/>
            </w:r>
          </w:p>
        </w:tc>
      </w:tr>
      <w:tr w:rsidR="00DA04BE" w:rsidRPr="00AF42AF" w14:paraId="7DB978FF" w14:textId="77777777" w:rsidTr="008A172F">
        <w:trPr>
          <w:jc w:val="center"/>
        </w:trPr>
        <w:tc>
          <w:tcPr>
            <w:tcW w:w="2093" w:type="dxa"/>
            <w:tcBorders>
              <w:top w:val="single" w:sz="8" w:space="0" w:color="000000"/>
              <w:left w:val="single" w:sz="8" w:space="0" w:color="000000"/>
              <w:bottom w:val="single" w:sz="8" w:space="0" w:color="000000"/>
            </w:tcBorders>
            <w:shd w:val="clear" w:color="auto" w:fill="auto"/>
          </w:tcPr>
          <w:p w14:paraId="54A046FB" w14:textId="77777777" w:rsidR="00DA04BE" w:rsidRPr="009B13EC" w:rsidRDefault="00DA04BE" w:rsidP="008A172F">
            <w:pPr>
              <w:pStyle w:val="TAL"/>
              <w:rPr>
                <w:rFonts w:eastAsia="Arial Unicode MS"/>
                <w:lang w:val="en-GB"/>
              </w:rPr>
            </w:pPr>
            <w:r w:rsidRPr="009B13EC">
              <w:rPr>
                <w:rFonts w:eastAsia="Arial Unicode MS"/>
                <w:lang w:val="en-GB"/>
              </w:rPr>
              <w:t>Information in Response message</w:t>
            </w:r>
          </w:p>
        </w:tc>
        <w:tc>
          <w:tcPr>
            <w:tcW w:w="7074" w:type="dxa"/>
            <w:tcBorders>
              <w:top w:val="single" w:sz="8" w:space="0" w:color="000000"/>
              <w:bottom w:val="single" w:sz="8" w:space="0" w:color="000000"/>
              <w:right w:val="single" w:sz="8" w:space="0" w:color="000000"/>
            </w:tcBorders>
            <w:shd w:val="clear" w:color="auto" w:fill="auto"/>
          </w:tcPr>
          <w:p w14:paraId="23D000C0" w14:textId="77777777" w:rsidR="00DA04BE" w:rsidRPr="009B13EC" w:rsidRDefault="00DA04BE" w:rsidP="008A172F">
            <w:pPr>
              <w:pStyle w:val="TAL"/>
              <w:rPr>
                <w:lang w:val="en-GB"/>
              </w:rPr>
            </w:pPr>
            <w:r w:rsidRPr="009B13EC">
              <w:rPr>
                <w:rFonts w:eastAsia="Arial Unicode MS"/>
                <w:lang w:val="en-GB"/>
              </w:rPr>
              <w:t>No change from the basic procedure (clause 10.1.4).</w:t>
            </w:r>
          </w:p>
        </w:tc>
      </w:tr>
      <w:tr w:rsidR="00DA04BE" w:rsidRPr="00AF42AF" w14:paraId="732A80D5" w14:textId="77777777" w:rsidTr="008A172F">
        <w:trPr>
          <w:jc w:val="center"/>
        </w:trPr>
        <w:tc>
          <w:tcPr>
            <w:tcW w:w="2093" w:type="dxa"/>
            <w:tcBorders>
              <w:top w:val="single" w:sz="8" w:space="0" w:color="000000"/>
              <w:left w:val="single" w:sz="8" w:space="0" w:color="000000"/>
              <w:bottom w:val="single" w:sz="8" w:space="0" w:color="000000"/>
            </w:tcBorders>
            <w:shd w:val="clear" w:color="auto" w:fill="auto"/>
          </w:tcPr>
          <w:p w14:paraId="4F63D821" w14:textId="77777777" w:rsidR="00DA04BE" w:rsidRPr="009B13EC" w:rsidRDefault="00DA04BE" w:rsidP="008A172F">
            <w:pPr>
              <w:pStyle w:val="TAL"/>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44674FD1" w14:textId="77777777" w:rsidR="00DA04BE" w:rsidRPr="009B13EC" w:rsidRDefault="00DA04BE" w:rsidP="008A172F">
            <w:pPr>
              <w:pStyle w:val="TAL"/>
              <w:rPr>
                <w:lang w:val="en-GB"/>
              </w:rPr>
            </w:pPr>
            <w:r w:rsidRPr="009B13EC">
              <w:rPr>
                <w:lang w:val="en-GB"/>
              </w:rPr>
              <w:t xml:space="preserve">The </w:t>
            </w:r>
            <w:r w:rsidRPr="009B13EC">
              <w:rPr>
                <w:rFonts w:eastAsia="SimSun"/>
                <w:lang w:val="en-GB"/>
              </w:rPr>
              <w:t>Originator after receiving the Response from the Receiver</w:t>
            </w:r>
            <w:r w:rsidRPr="009B13EC">
              <w:rPr>
                <w:lang w:val="en-GB"/>
              </w:rPr>
              <w:t xml:space="preserve"> shall</w:t>
            </w:r>
            <w:r w:rsidRPr="009B13EC">
              <w:rPr>
                <w:rFonts w:eastAsia="SimSun"/>
                <w:lang w:val="en-GB"/>
              </w:rPr>
              <w:t>:</w:t>
            </w:r>
          </w:p>
          <w:p w14:paraId="4A6DD8FF" w14:textId="77777777" w:rsidR="00DA04BE" w:rsidRPr="00AF42AF" w:rsidRDefault="00DA04BE" w:rsidP="00DA04BE">
            <w:pPr>
              <w:pStyle w:val="TB1"/>
              <w:numPr>
                <w:ilvl w:val="0"/>
                <w:numId w:val="23"/>
              </w:numPr>
              <w:tabs>
                <w:tab w:val="clear" w:pos="0"/>
                <w:tab w:val="left" w:pos="720"/>
              </w:tabs>
              <w:adjustRightInd w:val="0"/>
            </w:pPr>
            <w:commentRangeStart w:id="103"/>
            <w:r w:rsidRPr="00AF42AF">
              <w:rPr>
                <w:rFonts w:eastAsia="SimSun"/>
              </w:rPr>
              <w:t xml:space="preserve">If the announced resource is successfully deleted, the </w:t>
            </w:r>
            <w:r w:rsidRPr="00AF42AF">
              <w:rPr>
                <w:rFonts w:eastAsia="SimSun"/>
                <w:i/>
              </w:rPr>
              <w:t>announceTo</w:t>
            </w:r>
            <w:r w:rsidRPr="00AF42AF">
              <w:rPr>
                <w:rFonts w:eastAsia="SimSun"/>
              </w:rPr>
              <w:t xml:space="preserve"> attribute in the original resource shall be updated to delete the address for the deleted announced resource.</w:t>
            </w:r>
            <w:commentRangeEnd w:id="103"/>
            <w:r w:rsidR="004B71F6">
              <w:rPr>
                <w:rStyle w:val="CommentReference"/>
                <w:rFonts w:ascii="Times New Roman" w:hAnsi="Times New Roman"/>
                <w:lang w:val="en-IN"/>
              </w:rPr>
              <w:commentReference w:id="103"/>
            </w:r>
          </w:p>
        </w:tc>
      </w:tr>
      <w:tr w:rsidR="00DA04BE" w:rsidRPr="00AF42AF" w14:paraId="34C7414D" w14:textId="77777777" w:rsidTr="008A172F">
        <w:trPr>
          <w:jc w:val="center"/>
        </w:trPr>
        <w:tc>
          <w:tcPr>
            <w:tcW w:w="2093" w:type="dxa"/>
            <w:tcBorders>
              <w:top w:val="single" w:sz="8" w:space="0" w:color="000000"/>
              <w:left w:val="single" w:sz="8" w:space="0" w:color="000000"/>
              <w:bottom w:val="single" w:sz="8" w:space="0" w:color="000000"/>
            </w:tcBorders>
            <w:shd w:val="clear" w:color="auto" w:fill="auto"/>
          </w:tcPr>
          <w:p w14:paraId="409D4F2F" w14:textId="77777777" w:rsidR="00DA04BE" w:rsidRPr="009B13EC" w:rsidRDefault="00DA04BE" w:rsidP="008A172F">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6DF395D0" w14:textId="77777777" w:rsidR="00DA04BE" w:rsidRPr="009B13EC" w:rsidRDefault="00DA04BE" w:rsidP="008A172F">
            <w:pPr>
              <w:pStyle w:val="TAL"/>
              <w:rPr>
                <w:rFonts w:eastAsia="Arial Unicode MS"/>
                <w:lang w:val="en-GB"/>
              </w:rPr>
            </w:pPr>
            <w:r w:rsidRPr="009B13EC">
              <w:rPr>
                <w:rFonts w:eastAsia="Arial Unicode MS"/>
                <w:lang w:val="en-GB"/>
              </w:rPr>
              <w:t>All exceptions described in the basic procedures (clause 10.1.4) are applicable.</w:t>
            </w:r>
          </w:p>
        </w:tc>
      </w:tr>
    </w:tbl>
    <w:p w14:paraId="5B2100CF" w14:textId="77777777" w:rsidR="00DA04BE" w:rsidRPr="00AF42AF" w:rsidRDefault="00DA04BE" w:rsidP="00DA04BE"/>
    <w:p w14:paraId="1C28FD3D" w14:textId="77777777" w:rsidR="00DA04BE" w:rsidRPr="00AF42AF" w:rsidRDefault="00DA04BE" w:rsidP="00DA04BE">
      <w:pPr>
        <w:pStyle w:val="Heading4"/>
      </w:pPr>
      <w:bookmarkStart w:id="104" w:name="_Toc428283280"/>
      <w:bookmarkStart w:id="105" w:name="_Toc428905361"/>
      <w:bookmarkStart w:id="106" w:name="_Toc428905807"/>
      <w:bookmarkStart w:id="107" w:name="_Toc428906252"/>
      <w:bookmarkStart w:id="108" w:name="_Toc429057439"/>
      <w:bookmarkStart w:id="109" w:name="_Toc429057940"/>
      <w:bookmarkStart w:id="110" w:name="_Toc436519994"/>
      <w:bookmarkStart w:id="111" w:name="_Toc406425406"/>
      <w:bookmarkStart w:id="112" w:name="_Toc408583491"/>
      <w:bookmarkStart w:id="113" w:name="_Toc408583935"/>
      <w:bookmarkStart w:id="114" w:name="_Toc416336327"/>
      <w:bookmarkStart w:id="115" w:name="_Toc410298698"/>
      <w:bookmarkStart w:id="116" w:name="_Toc383668713"/>
      <w:bookmarkStart w:id="117" w:name="_Toc452019917"/>
      <w:r w:rsidRPr="00AF42AF">
        <w:t>10.2.1</w:t>
      </w:r>
      <w:r w:rsidRPr="00D007F6">
        <w:t>8</w:t>
      </w:r>
      <w:r w:rsidRPr="00AF42AF">
        <w:t>.</w:t>
      </w:r>
      <w:r w:rsidRPr="00D007F6">
        <w:t>6</w:t>
      </w:r>
      <w:r w:rsidRPr="00AF42AF">
        <w:tab/>
        <w:t xml:space="preserve">Procedure for AE and CSE to initiate the </w:t>
      </w:r>
      <w:r w:rsidRPr="00D007F6">
        <w:t>C</w:t>
      </w:r>
      <w:r w:rsidRPr="00AF42AF">
        <w:t xml:space="preserve">reation of </w:t>
      </w:r>
      <w:r w:rsidRPr="00D007F6">
        <w:t xml:space="preserve">an </w:t>
      </w:r>
      <w:r w:rsidRPr="00AF42AF">
        <w:t>Announced Attribute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6B87C02F" w14:textId="77777777" w:rsidR="00DA04BE" w:rsidRPr="00AF42AF" w:rsidRDefault="00DA04BE" w:rsidP="00DA04BE">
      <w:r w:rsidRPr="00AF42AF">
        <w:t>This clause describes the procedure that shall be used for an AE and CSE (not the original resource Hosting CSE) to initiate the creation of an announced attribute (attribute announcement).</w:t>
      </w:r>
    </w:p>
    <w:p w14:paraId="51E4BFA9" w14:textId="77777777" w:rsidR="00DA04BE" w:rsidRPr="00AF42AF" w:rsidRDefault="00DA04BE" w:rsidP="00DA04BE">
      <w:r w:rsidRPr="00AF42AF">
        <w:t xml:space="preserve">The Originator of a Request, for initiating attribute announcement, can be either AE or CSE (not </w:t>
      </w:r>
      <w:r w:rsidRPr="00AF42AF">
        <w:lastRenderedPageBreak/>
        <w:t>the original resource Hosting CSE).</w:t>
      </w:r>
    </w:p>
    <w:p w14:paraId="4F99A882" w14:textId="77777777" w:rsidR="00DA04BE" w:rsidRPr="00BC1EF3" w:rsidRDefault="00DA04BE" w:rsidP="00DA04BE">
      <w:pPr>
        <w:jc w:val="center"/>
        <w:rPr>
          <w:b/>
        </w:rPr>
      </w:pPr>
      <w:r w:rsidRPr="00BC1EF3">
        <w:rPr>
          <w:b/>
        </w:rPr>
        <w:t>Table 10.2.18.6-1: Initiate Creation of Announced Attributes</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0EC51C90" w14:textId="77777777" w:rsidTr="008A172F">
        <w:trPr>
          <w:tblHeader/>
          <w:jc w:val="center"/>
        </w:trPr>
        <w:tc>
          <w:tcPr>
            <w:tcW w:w="9167" w:type="dxa"/>
            <w:gridSpan w:val="2"/>
            <w:shd w:val="clear" w:color="auto" w:fill="DDDDDD"/>
          </w:tcPr>
          <w:p w14:paraId="54E27591" w14:textId="77777777" w:rsidR="00DA04BE" w:rsidRPr="009B13EC" w:rsidRDefault="00DA04BE" w:rsidP="008A172F">
            <w:pPr>
              <w:pStyle w:val="TAH"/>
              <w:rPr>
                <w:rFonts w:eastAsia="Malgun Gothic"/>
              </w:rPr>
            </w:pPr>
            <w:r w:rsidRPr="009B13EC">
              <w:rPr>
                <w:i/>
              </w:rPr>
              <w:t xml:space="preserve">Initiate Attribute Announcement: </w:t>
            </w:r>
            <w:r w:rsidRPr="009B13EC">
              <w:t>UPDATE</w:t>
            </w:r>
          </w:p>
        </w:tc>
      </w:tr>
      <w:tr w:rsidR="00DA04BE" w:rsidRPr="00AF42AF" w14:paraId="3AA73A3D" w14:textId="77777777" w:rsidTr="008A172F">
        <w:trPr>
          <w:jc w:val="center"/>
        </w:trPr>
        <w:tc>
          <w:tcPr>
            <w:tcW w:w="2093" w:type="dxa"/>
            <w:shd w:val="clear" w:color="auto" w:fill="auto"/>
          </w:tcPr>
          <w:p w14:paraId="3AE56E78" w14:textId="77777777" w:rsidR="00DA04BE" w:rsidRPr="009B13EC" w:rsidRDefault="00DA04BE" w:rsidP="008A172F">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0ECBC73D" w14:textId="77777777" w:rsidR="00DA04BE" w:rsidRPr="009B13EC" w:rsidRDefault="00DA04BE" w:rsidP="008A172F">
            <w:pPr>
              <w:pStyle w:val="TAL"/>
              <w:rPr>
                <w:rFonts w:eastAsia="Malgun Gothic"/>
                <w:lang w:val="en-GB"/>
              </w:rPr>
            </w:pPr>
            <w:r w:rsidRPr="009B13EC">
              <w:rPr>
                <w:rFonts w:eastAsia="Malgun Gothic"/>
                <w:lang w:val="en-GB"/>
              </w:rPr>
              <w:t>Mca</w:t>
            </w:r>
            <w:r w:rsidRPr="00BC1EF3">
              <w:rPr>
                <w:rFonts w:eastAsia="Malgun Gothic"/>
                <w:lang w:val="en-GB"/>
              </w:rPr>
              <w:t xml:space="preserve"> and</w:t>
            </w:r>
            <w:r w:rsidRPr="009B13EC">
              <w:rPr>
                <w:rFonts w:eastAsia="Malgun Gothic"/>
                <w:lang w:val="en-GB"/>
              </w:rPr>
              <w:t xml:space="preserve"> Mcc.</w:t>
            </w:r>
          </w:p>
        </w:tc>
      </w:tr>
      <w:tr w:rsidR="00DA04BE" w:rsidRPr="00AF42AF" w14:paraId="57802C14" w14:textId="77777777" w:rsidTr="008A172F">
        <w:trPr>
          <w:jc w:val="center"/>
        </w:trPr>
        <w:tc>
          <w:tcPr>
            <w:tcW w:w="2093" w:type="dxa"/>
            <w:shd w:val="clear" w:color="auto" w:fill="auto"/>
          </w:tcPr>
          <w:p w14:paraId="3C721026" w14:textId="77777777" w:rsidR="00DA04BE" w:rsidRPr="009B13EC" w:rsidRDefault="00DA04BE" w:rsidP="008A172F">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7EE26169" w14:textId="77777777" w:rsidR="00DA04BE" w:rsidRPr="009B13EC" w:rsidRDefault="00DA04BE" w:rsidP="008A172F">
            <w:pPr>
              <w:pStyle w:val="TAL"/>
              <w:rPr>
                <w:rFonts w:eastAsia="Arial Unicode MS"/>
                <w:lang w:val="en-GB"/>
              </w:rPr>
            </w:pPr>
            <w:r w:rsidRPr="009B13EC">
              <w:rPr>
                <w:rFonts w:eastAsia="Arial Unicode MS"/>
                <w:lang w:val="en-GB"/>
              </w:rPr>
              <w:t>Parameters defined in table 8.1.2-3 that are applicable for UPDATE.</w:t>
            </w:r>
          </w:p>
          <w:p w14:paraId="4DBFF0A8" w14:textId="77777777" w:rsidR="00DA04BE" w:rsidRPr="009B13EC" w:rsidRDefault="00DA04BE" w:rsidP="008A172F">
            <w:pPr>
              <w:pStyle w:val="TAL"/>
              <w:rPr>
                <w:lang w:val="en-GB"/>
              </w:rPr>
            </w:pPr>
            <w:r w:rsidRPr="009B13EC">
              <w:rPr>
                <w:rFonts w:eastAsia="Arial Unicode MS"/>
                <w:b/>
                <w:i/>
                <w:lang w:val="en-GB"/>
              </w:rPr>
              <w:t>Content</w:t>
            </w:r>
            <w:r w:rsidRPr="009B13EC">
              <w:rPr>
                <w:rFonts w:eastAsia="Arial Unicode MS"/>
                <w:lang w:val="en-GB"/>
              </w:rPr>
              <w:t xml:space="preserve"> </w:t>
            </w:r>
            <w:r w:rsidRPr="009B13EC">
              <w:rPr>
                <w:lang w:val="en-GB"/>
              </w:rPr>
              <w:t>parameter includes the names of the attributes to be announced.</w:t>
            </w:r>
          </w:p>
        </w:tc>
      </w:tr>
      <w:tr w:rsidR="00DA04BE" w:rsidRPr="00AF42AF" w14:paraId="1EFE8E92" w14:textId="77777777" w:rsidTr="008A172F">
        <w:trPr>
          <w:jc w:val="center"/>
        </w:trPr>
        <w:tc>
          <w:tcPr>
            <w:tcW w:w="2093" w:type="dxa"/>
            <w:shd w:val="clear" w:color="auto" w:fill="auto"/>
          </w:tcPr>
          <w:p w14:paraId="6B27ED4E" w14:textId="77777777" w:rsidR="00DA04BE" w:rsidRPr="009B13EC" w:rsidRDefault="00DA04BE" w:rsidP="008A172F">
            <w:pPr>
              <w:pStyle w:val="TAL"/>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75C7B4B5" w14:textId="77777777" w:rsidR="00DA04BE" w:rsidRPr="009B13EC" w:rsidRDefault="00DA04BE" w:rsidP="008A172F">
            <w:pPr>
              <w:pStyle w:val="TAL"/>
              <w:rPr>
                <w:lang w:val="en-GB"/>
              </w:rPr>
            </w:pPr>
            <w:r w:rsidRPr="009B13EC">
              <w:rPr>
                <w:rFonts w:eastAsia="SimSun"/>
                <w:lang w:val="en-GB"/>
              </w:rPr>
              <w:t xml:space="preserve">The Originator shall request attribute announcement by updating the </w:t>
            </w:r>
            <w:r w:rsidRPr="009B13EC">
              <w:rPr>
                <w:rFonts w:eastAsia="SimSun"/>
                <w:i/>
                <w:lang w:val="en-GB"/>
              </w:rPr>
              <w:t>announcedAttribute</w:t>
            </w:r>
            <w:r w:rsidRPr="009B13EC">
              <w:rPr>
                <w:rFonts w:eastAsia="SimSun"/>
                <w:lang w:val="en-GB"/>
              </w:rPr>
              <w:t xml:space="preserve"> attribute at the original resource:</w:t>
            </w:r>
          </w:p>
          <w:p w14:paraId="096C68D6"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SimSun"/>
              </w:rPr>
              <w:t xml:space="preserve">The Originator shall update the </w:t>
            </w:r>
            <w:r w:rsidRPr="00AF42AF">
              <w:rPr>
                <w:rFonts w:eastAsia="SimSun"/>
                <w:i/>
              </w:rPr>
              <w:t>announcedAttribute</w:t>
            </w:r>
            <w:r w:rsidRPr="00AF42AF">
              <w:rPr>
                <w:rFonts w:eastAsia="SimSun"/>
              </w:rPr>
              <w:t xml:space="preserve"> attribute at the original resource by adding the attribute name for the attribute that needs to be announced by using the UPDATE Request. Only the attributes marked with OA can be announced to remote announced resources.</w:t>
            </w:r>
          </w:p>
        </w:tc>
      </w:tr>
      <w:tr w:rsidR="00DA04BE" w:rsidRPr="00AF42AF" w14:paraId="6D1EE993" w14:textId="77777777" w:rsidTr="008A172F">
        <w:trPr>
          <w:jc w:val="center"/>
        </w:trPr>
        <w:tc>
          <w:tcPr>
            <w:tcW w:w="2093" w:type="dxa"/>
            <w:shd w:val="clear" w:color="auto" w:fill="auto"/>
          </w:tcPr>
          <w:p w14:paraId="26B02CB1" w14:textId="77777777" w:rsidR="00DA04BE" w:rsidRPr="009B13EC" w:rsidRDefault="00DA04BE" w:rsidP="008A172F">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4FAF37E0" w14:textId="77777777" w:rsidR="00DA04BE" w:rsidRPr="009B13EC" w:rsidRDefault="00DA04BE" w:rsidP="008A172F">
            <w:pPr>
              <w:pStyle w:val="TAL"/>
              <w:rPr>
                <w:lang w:val="en-GB"/>
              </w:rPr>
            </w:pPr>
            <w:r w:rsidRPr="009B13EC">
              <w:rPr>
                <w:lang w:val="en-GB"/>
              </w:rPr>
              <w:t xml:space="preserve">Once the Originator has been successfully authorized, the Receiver, which shall be the original resource </w:t>
            </w:r>
            <w:r w:rsidRPr="00BC1EF3">
              <w:rPr>
                <w:lang w:val="en-GB"/>
              </w:rPr>
              <w:t>H</w:t>
            </w:r>
            <w:r w:rsidRPr="009B13EC">
              <w:rPr>
                <w:lang w:val="en-GB"/>
              </w:rPr>
              <w:t>osting CSE, shall grant the Request after successful validation of the Request.</w:t>
            </w:r>
          </w:p>
          <w:p w14:paraId="0FFF6159" w14:textId="77777777" w:rsidR="00DA04BE" w:rsidRPr="00AF42AF" w:rsidRDefault="00DA04BE" w:rsidP="00DA04BE">
            <w:pPr>
              <w:pStyle w:val="TB1"/>
              <w:numPr>
                <w:ilvl w:val="0"/>
                <w:numId w:val="23"/>
              </w:numPr>
              <w:tabs>
                <w:tab w:val="clear" w:pos="0"/>
                <w:tab w:val="left" w:pos="720"/>
              </w:tabs>
              <w:adjustRightInd w:val="0"/>
            </w:pPr>
            <w:commentRangeStart w:id="118"/>
            <w:r w:rsidRPr="00AF42AF">
              <w:t>The attributes received in the Request, which are not marked as OA, are invalid.</w:t>
            </w:r>
            <w:commentRangeEnd w:id="118"/>
            <w:r w:rsidR="004B71F6">
              <w:rPr>
                <w:rStyle w:val="CommentReference"/>
                <w:rFonts w:ascii="Times New Roman" w:hAnsi="Times New Roman"/>
                <w:lang w:val="en-IN"/>
              </w:rPr>
              <w:commentReference w:id="118"/>
            </w:r>
          </w:p>
          <w:p w14:paraId="5346460F" w14:textId="77777777" w:rsidR="00DA04BE" w:rsidRPr="00AF42AF" w:rsidRDefault="00DA04BE" w:rsidP="00DA04BE">
            <w:pPr>
              <w:pStyle w:val="TB1"/>
              <w:numPr>
                <w:ilvl w:val="0"/>
                <w:numId w:val="23"/>
              </w:numPr>
              <w:tabs>
                <w:tab w:val="clear" w:pos="0"/>
                <w:tab w:val="left" w:pos="720"/>
              </w:tabs>
              <w:adjustRightInd w:val="0"/>
            </w:pPr>
            <w:commentRangeStart w:id="119"/>
            <w:r w:rsidRPr="00AF42AF">
              <w:t>The attributes received in the Request, which are not present in the original resource structure, are invalid.</w:t>
            </w:r>
            <w:commentRangeEnd w:id="119"/>
            <w:r w:rsidR="004B71F6">
              <w:rPr>
                <w:rStyle w:val="CommentReference"/>
                <w:rFonts w:ascii="Times New Roman" w:hAnsi="Times New Roman"/>
                <w:lang w:val="en-IN"/>
              </w:rPr>
              <w:commentReference w:id="119"/>
            </w:r>
          </w:p>
          <w:p w14:paraId="49FA862A" w14:textId="77777777" w:rsidR="00DA04BE" w:rsidRPr="00AF42AF" w:rsidRDefault="00DA04BE" w:rsidP="00DA04BE">
            <w:pPr>
              <w:pStyle w:val="TB1"/>
              <w:numPr>
                <w:ilvl w:val="0"/>
                <w:numId w:val="23"/>
              </w:numPr>
              <w:tabs>
                <w:tab w:val="clear" w:pos="0"/>
                <w:tab w:val="left" w:pos="720"/>
              </w:tabs>
              <w:adjustRightInd w:val="0"/>
            </w:pPr>
            <w:commentRangeStart w:id="120"/>
            <w:r w:rsidRPr="00AF42AF">
              <w:t xml:space="preserve">If some attributes received in the Request do not already exist in the </w:t>
            </w:r>
            <w:r w:rsidRPr="00AF42AF">
              <w:rPr>
                <w:i/>
              </w:rPr>
              <w:t>announcedAttribute</w:t>
            </w:r>
            <w:r w:rsidRPr="00AF42AF">
              <w:t xml:space="preserve"> attribute, the Receiver shall announce such attributes to all announced </w:t>
            </w:r>
            <w:commentRangeStart w:id="121"/>
            <w:r w:rsidRPr="00AF42AF">
              <w:t xml:space="preserve">resources </w:t>
            </w:r>
            <w:commentRangeEnd w:id="121"/>
            <w:r w:rsidR="00F1791D">
              <w:rPr>
                <w:rStyle w:val="CommentReference"/>
                <w:rFonts w:ascii="Times New Roman" w:hAnsi="Times New Roman"/>
                <w:lang w:val="en-IN"/>
              </w:rPr>
              <w:commentReference w:id="121"/>
            </w:r>
            <w:r w:rsidRPr="00AF42AF">
              <w:t xml:space="preserve">listed in the </w:t>
            </w:r>
            <w:r w:rsidRPr="00AF42AF">
              <w:rPr>
                <w:i/>
              </w:rPr>
              <w:t>announceTo</w:t>
            </w:r>
            <w:r w:rsidRPr="00AF42AF">
              <w:t xml:space="preserve"> attribute as per procedures in clause 10.2.18.8.</w:t>
            </w:r>
            <w:commentRangeEnd w:id="120"/>
            <w:r w:rsidR="004B71F6">
              <w:rPr>
                <w:rStyle w:val="CommentReference"/>
                <w:rFonts w:ascii="Times New Roman" w:hAnsi="Times New Roman"/>
                <w:lang w:val="en-IN"/>
              </w:rPr>
              <w:commentReference w:id="120"/>
            </w:r>
          </w:p>
          <w:p w14:paraId="2AF9D57F" w14:textId="77777777" w:rsidR="00DA04BE" w:rsidRPr="009B13EC" w:rsidRDefault="00DA04BE" w:rsidP="008A172F">
            <w:pPr>
              <w:pStyle w:val="TAL"/>
              <w:rPr>
                <w:rFonts w:eastAsia="Arial Unicode MS"/>
                <w:lang w:val="en-GB"/>
              </w:rPr>
            </w:pPr>
          </w:p>
          <w:p w14:paraId="4D80339D" w14:textId="77777777" w:rsidR="00DA04BE" w:rsidRPr="009B13EC" w:rsidRDefault="00DA04BE" w:rsidP="008A172F">
            <w:pPr>
              <w:pStyle w:val="TAL"/>
              <w:rPr>
                <w:lang w:val="en-GB"/>
              </w:rPr>
            </w:pPr>
            <w:r w:rsidRPr="009B13EC">
              <w:rPr>
                <w:lang w:val="en-GB"/>
              </w:rPr>
              <w:t>On successful announcement of attributes as per procedures in clause 10.2.18.8, the Receiver shall perform the following:</w:t>
            </w:r>
          </w:p>
          <w:p w14:paraId="4A48FD01" w14:textId="77777777" w:rsidR="00DA04BE" w:rsidRPr="00AF42AF" w:rsidRDefault="00DA04BE" w:rsidP="00DA04BE">
            <w:pPr>
              <w:pStyle w:val="TB1"/>
              <w:numPr>
                <w:ilvl w:val="0"/>
                <w:numId w:val="23"/>
              </w:numPr>
              <w:tabs>
                <w:tab w:val="clear" w:pos="0"/>
                <w:tab w:val="left" w:pos="720"/>
              </w:tabs>
              <w:adjustRightInd w:val="0"/>
            </w:pPr>
            <w:r w:rsidRPr="00AF42AF">
              <w:t>The Receiver shall respond to the Originator (requesting AE/CSE) with UPDATE Response as specified in clause 10.1.3. The content of the announced attributes can be provided in such Response.</w:t>
            </w:r>
          </w:p>
        </w:tc>
      </w:tr>
      <w:tr w:rsidR="00DA04BE" w:rsidRPr="00AF42AF" w14:paraId="5454DA80" w14:textId="77777777" w:rsidTr="008A172F">
        <w:trPr>
          <w:jc w:val="center"/>
        </w:trPr>
        <w:tc>
          <w:tcPr>
            <w:tcW w:w="2093" w:type="dxa"/>
            <w:shd w:val="clear" w:color="auto" w:fill="auto"/>
          </w:tcPr>
          <w:p w14:paraId="55F3A0EA" w14:textId="77777777" w:rsidR="00DA04BE" w:rsidRPr="009B13EC" w:rsidRDefault="00DA04BE" w:rsidP="008A172F">
            <w:pPr>
              <w:pStyle w:val="TAL"/>
              <w:rPr>
                <w:rFonts w:eastAsia="Arial Unicode MS"/>
                <w:lang w:val="en-GB"/>
              </w:rPr>
            </w:pPr>
            <w:r w:rsidRPr="009B13EC">
              <w:rPr>
                <w:rFonts w:eastAsia="Arial Unicode MS"/>
                <w:lang w:val="en-GB"/>
              </w:rPr>
              <w:t>Information in Response message</w:t>
            </w:r>
          </w:p>
        </w:tc>
        <w:tc>
          <w:tcPr>
            <w:tcW w:w="7074" w:type="dxa"/>
            <w:shd w:val="clear" w:color="auto" w:fill="auto"/>
          </w:tcPr>
          <w:p w14:paraId="7E711C3A" w14:textId="77777777" w:rsidR="00DA04BE" w:rsidRPr="00BC1EF3" w:rsidRDefault="00DA04BE" w:rsidP="008A172F">
            <w:pPr>
              <w:pStyle w:val="TAL"/>
              <w:rPr>
                <w:lang w:val="en-GB"/>
              </w:rPr>
            </w:pPr>
            <w:r w:rsidRPr="009B13EC">
              <w:rPr>
                <w:rFonts w:eastAsia="Arial Unicode MS"/>
                <w:lang w:val="en-GB"/>
              </w:rPr>
              <w:t>Parameters defined in table 8.1.3-1 that are applicable.</w:t>
            </w:r>
          </w:p>
        </w:tc>
      </w:tr>
      <w:tr w:rsidR="00DA04BE" w:rsidRPr="00AF42AF" w14:paraId="53EB7A3F" w14:textId="77777777" w:rsidTr="008A172F">
        <w:trPr>
          <w:jc w:val="center"/>
        </w:trPr>
        <w:tc>
          <w:tcPr>
            <w:tcW w:w="2093" w:type="dxa"/>
            <w:tcBorders>
              <w:top w:val="single" w:sz="8" w:space="0" w:color="000000"/>
              <w:left w:val="single" w:sz="8" w:space="0" w:color="000000"/>
              <w:bottom w:val="single" w:sz="8" w:space="0" w:color="000000"/>
            </w:tcBorders>
            <w:shd w:val="clear" w:color="auto" w:fill="auto"/>
          </w:tcPr>
          <w:p w14:paraId="564F3D09" w14:textId="77777777" w:rsidR="00DA04BE" w:rsidRPr="009B13EC" w:rsidRDefault="00DA04BE" w:rsidP="008A172F">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38E5689F" w14:textId="77777777" w:rsidR="00DA04BE" w:rsidRPr="009B13EC" w:rsidRDefault="00DA04BE" w:rsidP="008A172F">
            <w:pPr>
              <w:pStyle w:val="TAL"/>
              <w:rPr>
                <w:rFonts w:eastAsia="Arial Unicode MS"/>
                <w:lang w:val="en-GB"/>
              </w:rPr>
            </w:pPr>
            <w:r w:rsidRPr="009B13EC">
              <w:rPr>
                <w:rFonts w:eastAsia="Arial Unicode MS"/>
                <w:lang w:val="en-GB"/>
              </w:rPr>
              <w:t>All exceptions described in the basic procedures (clause 10.1.3) are applicable.</w:t>
            </w:r>
          </w:p>
        </w:tc>
      </w:tr>
    </w:tbl>
    <w:p w14:paraId="0BBD9E9A" w14:textId="77777777" w:rsidR="00DA04BE" w:rsidRPr="00BC1EF3" w:rsidRDefault="00DA04BE" w:rsidP="00DA04BE"/>
    <w:p w14:paraId="047A3A03" w14:textId="77777777" w:rsidR="00DA04BE" w:rsidRPr="00AF42AF" w:rsidRDefault="00DA04BE" w:rsidP="00DA04BE">
      <w:pPr>
        <w:pStyle w:val="Heading4"/>
      </w:pPr>
      <w:bookmarkStart w:id="122" w:name="_Toc428283281"/>
      <w:bookmarkStart w:id="123" w:name="_Toc428905362"/>
      <w:bookmarkStart w:id="124" w:name="_Toc428905808"/>
      <w:bookmarkStart w:id="125" w:name="_Toc428906253"/>
      <w:bookmarkStart w:id="126" w:name="_Toc429057440"/>
      <w:bookmarkStart w:id="127" w:name="_Toc429057941"/>
      <w:bookmarkStart w:id="128" w:name="_Toc436519995"/>
      <w:bookmarkStart w:id="129" w:name="_Toc406425407"/>
      <w:bookmarkStart w:id="130" w:name="_Toc408583492"/>
      <w:bookmarkStart w:id="131" w:name="_Toc408583936"/>
      <w:bookmarkStart w:id="132" w:name="_Toc416336328"/>
      <w:bookmarkStart w:id="133" w:name="_Toc410298699"/>
      <w:bookmarkStart w:id="134" w:name="_Toc452019918"/>
      <w:r w:rsidRPr="00AF42AF">
        <w:t>10.2.1</w:t>
      </w:r>
      <w:r w:rsidRPr="00D007F6">
        <w:t>8</w:t>
      </w:r>
      <w:r w:rsidRPr="00AF42AF">
        <w:t>.</w:t>
      </w:r>
      <w:r w:rsidRPr="00D007F6">
        <w:t>7</w:t>
      </w:r>
      <w:r w:rsidRPr="00AF42AF">
        <w:tab/>
        <w:t xml:space="preserve">Procedure for AE and CSE to initiate the </w:t>
      </w:r>
      <w:r w:rsidRPr="00D007F6">
        <w:t>Deletion</w:t>
      </w:r>
      <w:r w:rsidRPr="00AF42AF">
        <w:t xml:space="preserve"> of </w:t>
      </w:r>
      <w:r w:rsidRPr="00D007F6">
        <w:t xml:space="preserve">an </w:t>
      </w:r>
      <w:r w:rsidRPr="00AF42AF">
        <w:t>Announced Attribute</w:t>
      </w:r>
      <w:bookmarkEnd w:id="122"/>
      <w:bookmarkEnd w:id="123"/>
      <w:bookmarkEnd w:id="124"/>
      <w:bookmarkEnd w:id="125"/>
      <w:bookmarkEnd w:id="126"/>
      <w:bookmarkEnd w:id="127"/>
      <w:bookmarkEnd w:id="128"/>
      <w:bookmarkEnd w:id="129"/>
      <w:bookmarkEnd w:id="130"/>
      <w:bookmarkEnd w:id="131"/>
      <w:bookmarkEnd w:id="132"/>
      <w:bookmarkEnd w:id="133"/>
      <w:bookmarkEnd w:id="134"/>
    </w:p>
    <w:p w14:paraId="6010442E" w14:textId="77777777" w:rsidR="00DA04BE" w:rsidRPr="00AF42AF" w:rsidRDefault="00DA04BE" w:rsidP="00DA04BE">
      <w:r w:rsidRPr="00AF42AF">
        <w:t>This clause describes the procedure that shall be used for an AE and CSE (not the original resource Hosting CSE) to initiate the deletion of announced attributes (attribute de-announcement).</w:t>
      </w:r>
    </w:p>
    <w:p w14:paraId="6B14704D" w14:textId="77777777" w:rsidR="00DA04BE" w:rsidRPr="00AF42AF" w:rsidRDefault="00DA04BE" w:rsidP="00DA04BE">
      <w:r w:rsidRPr="00AF42AF">
        <w:t>The Originator of a Request, for initiating attribute de-announcement, can be either AE or CSE (not the original resource Hosting CSE).</w:t>
      </w:r>
    </w:p>
    <w:p w14:paraId="0A2520C7" w14:textId="77777777" w:rsidR="00DA04BE" w:rsidRPr="00BC1EF3" w:rsidRDefault="00DA04BE" w:rsidP="00DA04BE">
      <w:pPr>
        <w:jc w:val="center"/>
        <w:rPr>
          <w:b/>
        </w:rPr>
      </w:pPr>
      <w:r w:rsidRPr="00BC1EF3">
        <w:rPr>
          <w:b/>
        </w:rPr>
        <w:t>Table 10.2.18.7-1: Initiate Deletion of Announced Attributes</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0A573A46" w14:textId="77777777" w:rsidTr="008A172F">
        <w:trPr>
          <w:tblHeader/>
          <w:jc w:val="center"/>
        </w:trPr>
        <w:tc>
          <w:tcPr>
            <w:tcW w:w="9167" w:type="dxa"/>
            <w:gridSpan w:val="2"/>
            <w:shd w:val="clear" w:color="auto" w:fill="DDDDDD"/>
          </w:tcPr>
          <w:p w14:paraId="4D672DDC" w14:textId="77777777" w:rsidR="00DA04BE" w:rsidRPr="009B13EC" w:rsidRDefault="00DA04BE" w:rsidP="008A172F">
            <w:pPr>
              <w:pStyle w:val="TAH"/>
              <w:rPr>
                <w:rFonts w:eastAsia="Malgun Gothic"/>
              </w:rPr>
            </w:pPr>
            <w:r w:rsidRPr="009B13EC">
              <w:rPr>
                <w:i/>
              </w:rPr>
              <w:lastRenderedPageBreak/>
              <w:t xml:space="preserve">Initiate Attribute De-Announcement: </w:t>
            </w:r>
            <w:r w:rsidRPr="009B13EC">
              <w:t>UPDATE</w:t>
            </w:r>
          </w:p>
        </w:tc>
      </w:tr>
      <w:tr w:rsidR="00DA04BE" w:rsidRPr="00AF42AF" w14:paraId="30B74362" w14:textId="77777777" w:rsidTr="008A172F">
        <w:trPr>
          <w:jc w:val="center"/>
        </w:trPr>
        <w:tc>
          <w:tcPr>
            <w:tcW w:w="2093" w:type="dxa"/>
            <w:shd w:val="clear" w:color="auto" w:fill="auto"/>
          </w:tcPr>
          <w:p w14:paraId="4F6351BE" w14:textId="77777777" w:rsidR="00DA04BE" w:rsidRPr="009B13EC" w:rsidRDefault="00DA04BE" w:rsidP="008A172F">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3043B659" w14:textId="77777777" w:rsidR="00DA04BE" w:rsidRPr="009B13EC" w:rsidRDefault="00DA04BE" w:rsidP="008A172F">
            <w:pPr>
              <w:pStyle w:val="TAL"/>
              <w:rPr>
                <w:rFonts w:eastAsia="Malgun Gothic"/>
                <w:lang w:val="en-GB"/>
              </w:rPr>
            </w:pPr>
            <w:r w:rsidRPr="009B13EC">
              <w:rPr>
                <w:rFonts w:eastAsia="Malgun Gothic"/>
                <w:lang w:val="en-GB"/>
              </w:rPr>
              <w:t>Mca</w:t>
            </w:r>
            <w:r w:rsidRPr="00BC1EF3">
              <w:rPr>
                <w:rFonts w:eastAsia="Malgun Gothic"/>
                <w:lang w:val="en-GB"/>
              </w:rPr>
              <w:t xml:space="preserve"> and</w:t>
            </w:r>
            <w:r w:rsidRPr="009B13EC">
              <w:rPr>
                <w:rFonts w:eastAsia="Malgun Gothic"/>
                <w:lang w:val="en-GB"/>
              </w:rPr>
              <w:t xml:space="preserve"> Mcc.</w:t>
            </w:r>
          </w:p>
        </w:tc>
      </w:tr>
      <w:tr w:rsidR="00DA04BE" w:rsidRPr="00AF42AF" w14:paraId="6775BAFC" w14:textId="77777777" w:rsidTr="008A172F">
        <w:trPr>
          <w:jc w:val="center"/>
        </w:trPr>
        <w:tc>
          <w:tcPr>
            <w:tcW w:w="2093" w:type="dxa"/>
            <w:shd w:val="clear" w:color="auto" w:fill="auto"/>
          </w:tcPr>
          <w:p w14:paraId="01A0D249" w14:textId="77777777" w:rsidR="00DA04BE" w:rsidRPr="009B13EC" w:rsidRDefault="00DA04BE" w:rsidP="008A172F">
            <w:pPr>
              <w:pStyle w:val="TAL"/>
              <w:rPr>
                <w:rFonts w:eastAsia="Arial Unicode MS"/>
                <w:lang w:val="en-GB"/>
              </w:rPr>
            </w:pPr>
            <w:r w:rsidRPr="009B13EC">
              <w:rPr>
                <w:rFonts w:eastAsia="Arial Unicode MS"/>
                <w:lang w:val="en-GB"/>
              </w:rPr>
              <w:t>Information in Request message</w:t>
            </w:r>
          </w:p>
        </w:tc>
        <w:tc>
          <w:tcPr>
            <w:tcW w:w="7074" w:type="dxa"/>
            <w:shd w:val="clear" w:color="auto" w:fill="auto"/>
          </w:tcPr>
          <w:p w14:paraId="11AFD92B" w14:textId="77777777" w:rsidR="00DA04BE" w:rsidRPr="009B13EC" w:rsidRDefault="00DA04BE" w:rsidP="008A172F">
            <w:pPr>
              <w:pStyle w:val="TAL"/>
              <w:rPr>
                <w:rFonts w:eastAsia="Arial Unicode MS"/>
                <w:lang w:val="en-GB"/>
              </w:rPr>
            </w:pPr>
            <w:r w:rsidRPr="009B13EC">
              <w:rPr>
                <w:rFonts w:eastAsia="Arial Unicode MS"/>
                <w:lang w:val="en-GB"/>
              </w:rPr>
              <w:t>Parameters defined in table 8.1.2-3 that are applicable for UPDATE.</w:t>
            </w:r>
          </w:p>
          <w:p w14:paraId="222B0544" w14:textId="77777777" w:rsidR="00DA04BE" w:rsidRPr="009B13EC" w:rsidRDefault="00DA04BE" w:rsidP="008A172F">
            <w:pPr>
              <w:pStyle w:val="TAL"/>
              <w:rPr>
                <w:lang w:val="en-GB"/>
              </w:rPr>
            </w:pPr>
            <w:r w:rsidRPr="009B13EC">
              <w:rPr>
                <w:rFonts w:eastAsia="Arial Unicode MS"/>
                <w:b/>
                <w:i/>
                <w:lang w:val="en-GB"/>
              </w:rPr>
              <w:t>Content</w:t>
            </w:r>
            <w:r w:rsidRPr="009B13EC">
              <w:rPr>
                <w:rFonts w:eastAsia="Arial Unicode MS"/>
                <w:lang w:val="en-GB"/>
              </w:rPr>
              <w:t xml:space="preserve"> </w:t>
            </w:r>
            <w:r w:rsidRPr="009B13EC">
              <w:rPr>
                <w:lang w:val="en-GB"/>
              </w:rPr>
              <w:t>parameter does not include the names of the attributes to be de</w:t>
            </w:r>
            <w:r w:rsidRPr="009B13EC">
              <w:rPr>
                <w:lang w:val="en-GB"/>
              </w:rPr>
              <w:noBreakHyphen/>
              <w:t>announced.</w:t>
            </w:r>
          </w:p>
        </w:tc>
      </w:tr>
      <w:tr w:rsidR="00DA04BE" w:rsidRPr="00AF42AF" w14:paraId="4AA0B97B" w14:textId="77777777" w:rsidTr="008A172F">
        <w:trPr>
          <w:jc w:val="center"/>
        </w:trPr>
        <w:tc>
          <w:tcPr>
            <w:tcW w:w="2093" w:type="dxa"/>
            <w:shd w:val="clear" w:color="auto" w:fill="auto"/>
          </w:tcPr>
          <w:p w14:paraId="2A933D5D" w14:textId="77777777" w:rsidR="00DA04BE" w:rsidRPr="009B13EC" w:rsidRDefault="00DA04BE" w:rsidP="008A172F">
            <w:pPr>
              <w:pStyle w:val="TAL"/>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6DA5D27A" w14:textId="77777777" w:rsidR="00DA04BE" w:rsidRPr="009B13EC" w:rsidRDefault="00DA04BE" w:rsidP="008A172F">
            <w:pPr>
              <w:pStyle w:val="TAL"/>
              <w:rPr>
                <w:lang w:val="en-GB"/>
              </w:rPr>
            </w:pPr>
            <w:r w:rsidRPr="009B13EC">
              <w:rPr>
                <w:lang w:val="en-GB"/>
              </w:rPr>
              <w:t xml:space="preserve">The </w:t>
            </w:r>
            <w:r w:rsidRPr="009B13EC">
              <w:rPr>
                <w:rFonts w:eastAsia="SimSun"/>
                <w:lang w:val="en-GB"/>
              </w:rPr>
              <w:t xml:space="preserve">Originator shall request attribute de-announcement by updating the </w:t>
            </w:r>
            <w:r w:rsidRPr="009B13EC">
              <w:rPr>
                <w:rFonts w:eastAsia="SimSun"/>
                <w:i/>
                <w:lang w:val="en-GB"/>
              </w:rPr>
              <w:t>announcedAttribute</w:t>
            </w:r>
            <w:r w:rsidRPr="009B13EC">
              <w:rPr>
                <w:rFonts w:eastAsia="SimSun"/>
                <w:lang w:val="en-GB"/>
              </w:rPr>
              <w:t xml:space="preserve"> attribute at the original resource as follows:</w:t>
            </w:r>
          </w:p>
          <w:p w14:paraId="0D888D48"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SimSun"/>
              </w:rPr>
              <w:t xml:space="preserve">The Originator shall update the </w:t>
            </w:r>
            <w:r w:rsidRPr="00AF42AF">
              <w:rPr>
                <w:rFonts w:eastAsia="SimSun"/>
                <w:i/>
              </w:rPr>
              <w:t>announcedAttribute</w:t>
            </w:r>
            <w:r w:rsidRPr="00AF42AF">
              <w:rPr>
                <w:rFonts w:eastAsia="SimSun"/>
              </w:rPr>
              <w:t xml:space="preserve"> attribute at the original resource by deleting the attribute name for the attribute that needs to be de-announced by using the UPDATE Request. Only the attributes marked with OA can be de-announced to remote announced resources.</w:t>
            </w:r>
          </w:p>
        </w:tc>
      </w:tr>
      <w:tr w:rsidR="00DA04BE" w:rsidRPr="00AF42AF" w14:paraId="67153BA9" w14:textId="77777777" w:rsidTr="008A172F">
        <w:trPr>
          <w:jc w:val="center"/>
        </w:trPr>
        <w:tc>
          <w:tcPr>
            <w:tcW w:w="2093" w:type="dxa"/>
            <w:shd w:val="clear" w:color="auto" w:fill="auto"/>
          </w:tcPr>
          <w:p w14:paraId="12F8719D" w14:textId="77777777" w:rsidR="00DA04BE" w:rsidRPr="009B13EC" w:rsidRDefault="00DA04BE" w:rsidP="008A172F">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602B43EA" w14:textId="77777777" w:rsidR="00DA04BE" w:rsidRPr="009B13EC" w:rsidRDefault="00DA04BE" w:rsidP="008A172F">
            <w:pPr>
              <w:pStyle w:val="TAL"/>
              <w:rPr>
                <w:lang w:val="en-GB"/>
              </w:rPr>
            </w:pPr>
            <w:r w:rsidRPr="009B13EC">
              <w:rPr>
                <w:lang w:val="en-GB"/>
              </w:rPr>
              <w:t xml:space="preserve">Once the Originator has been successfully authorized, the Receiver, which shall be the original resource </w:t>
            </w:r>
            <w:r w:rsidRPr="00BC1EF3">
              <w:rPr>
                <w:lang w:val="en-GB"/>
              </w:rPr>
              <w:t>H</w:t>
            </w:r>
            <w:r w:rsidRPr="009B13EC">
              <w:rPr>
                <w:lang w:val="en-GB"/>
              </w:rPr>
              <w:t>osting CSE, shall grant the Request after successful validation of the Request:</w:t>
            </w:r>
          </w:p>
          <w:p w14:paraId="76D94477" w14:textId="77777777" w:rsidR="00DA04BE" w:rsidRPr="00AF42AF" w:rsidRDefault="00DA04BE" w:rsidP="00DA04BE">
            <w:pPr>
              <w:pStyle w:val="TB1"/>
              <w:numPr>
                <w:ilvl w:val="0"/>
                <w:numId w:val="23"/>
              </w:numPr>
              <w:tabs>
                <w:tab w:val="clear" w:pos="0"/>
                <w:tab w:val="left" w:pos="720"/>
              </w:tabs>
              <w:adjustRightInd w:val="0"/>
            </w:pPr>
            <w:r w:rsidRPr="00AF42AF">
              <w:t>The attributes received in the Request, which are not marked as OA, are invalid.</w:t>
            </w:r>
          </w:p>
          <w:p w14:paraId="08248EFB" w14:textId="77777777" w:rsidR="00DA04BE" w:rsidRPr="00AF42AF" w:rsidRDefault="00DA04BE" w:rsidP="00DA04BE">
            <w:pPr>
              <w:pStyle w:val="TB1"/>
              <w:numPr>
                <w:ilvl w:val="0"/>
                <w:numId w:val="23"/>
              </w:numPr>
              <w:tabs>
                <w:tab w:val="clear" w:pos="0"/>
                <w:tab w:val="left" w:pos="720"/>
              </w:tabs>
              <w:adjustRightInd w:val="0"/>
            </w:pPr>
            <w:commentRangeStart w:id="135"/>
            <w:r w:rsidRPr="00AF42AF">
              <w:t xml:space="preserve">If some attributes that exist in the </w:t>
            </w:r>
            <w:r w:rsidRPr="00AF42AF">
              <w:rPr>
                <w:i/>
              </w:rPr>
              <w:t>announcedAttribute</w:t>
            </w:r>
            <w:r w:rsidRPr="00AF42AF">
              <w:t xml:space="preserve"> attribute are not received in the Request (i.e. attributes that need to be deleted by the UPDATE Request), the Receiver shall de-announce such attributes to all announced resources listed in the </w:t>
            </w:r>
            <w:r w:rsidRPr="00AF42AF">
              <w:rPr>
                <w:i/>
              </w:rPr>
              <w:t>announceTo</w:t>
            </w:r>
            <w:r w:rsidRPr="00AF42AF">
              <w:t xml:space="preserve"> attributes as per procedure in clause 10.2.18.9.</w:t>
            </w:r>
            <w:commentRangeEnd w:id="135"/>
            <w:r w:rsidR="004B71F6">
              <w:rPr>
                <w:rStyle w:val="CommentReference"/>
                <w:rFonts w:ascii="Times New Roman" w:hAnsi="Times New Roman"/>
                <w:lang w:val="en-IN"/>
              </w:rPr>
              <w:commentReference w:id="135"/>
            </w:r>
          </w:p>
          <w:p w14:paraId="7D8DEF7F" w14:textId="77777777" w:rsidR="00DA04BE" w:rsidRPr="009B13EC" w:rsidRDefault="00DA04BE" w:rsidP="008A172F">
            <w:pPr>
              <w:pStyle w:val="TAL"/>
              <w:rPr>
                <w:lang w:val="en-GB"/>
              </w:rPr>
            </w:pPr>
            <w:r w:rsidRPr="009B13EC">
              <w:rPr>
                <w:lang w:val="en-GB"/>
              </w:rPr>
              <w:t>On successful de-announcement of all attributes as per procedures in clause 10.2.18.9, the Receiver shall perform the following:</w:t>
            </w:r>
          </w:p>
          <w:p w14:paraId="4929E3CE" w14:textId="77777777" w:rsidR="00DA04BE" w:rsidRPr="00AF42AF" w:rsidRDefault="00DA04BE" w:rsidP="00DA04BE">
            <w:pPr>
              <w:pStyle w:val="TB1"/>
              <w:numPr>
                <w:ilvl w:val="0"/>
                <w:numId w:val="23"/>
              </w:numPr>
              <w:tabs>
                <w:tab w:val="clear" w:pos="0"/>
                <w:tab w:val="left" w:pos="720"/>
              </w:tabs>
              <w:adjustRightInd w:val="0"/>
            </w:pPr>
            <w:r w:rsidRPr="00AF42AF">
              <w:t xml:space="preserve">The Receiver shall respond to the Originator (requesting AE/CSE) with UPDATE Response as specified in clause 10.1.3. </w:t>
            </w:r>
            <w:commentRangeStart w:id="136"/>
            <w:r w:rsidRPr="00AF42AF">
              <w:t>The names of the de-announced attributes can be provided in such Response.</w:t>
            </w:r>
            <w:commentRangeEnd w:id="136"/>
            <w:r w:rsidR="004B71F6">
              <w:rPr>
                <w:rStyle w:val="CommentReference"/>
                <w:rFonts w:ascii="Times New Roman" w:hAnsi="Times New Roman"/>
                <w:lang w:val="en-IN"/>
              </w:rPr>
              <w:commentReference w:id="136"/>
            </w:r>
          </w:p>
        </w:tc>
      </w:tr>
      <w:tr w:rsidR="00DA04BE" w:rsidRPr="00AF42AF" w14:paraId="5E1F726C" w14:textId="77777777" w:rsidTr="008A172F">
        <w:trPr>
          <w:jc w:val="center"/>
        </w:trPr>
        <w:tc>
          <w:tcPr>
            <w:tcW w:w="2093" w:type="dxa"/>
            <w:shd w:val="clear" w:color="auto" w:fill="auto"/>
          </w:tcPr>
          <w:p w14:paraId="349EBCD4" w14:textId="77777777" w:rsidR="00DA04BE" w:rsidRPr="009B13EC" w:rsidRDefault="00DA04BE" w:rsidP="008A172F">
            <w:pPr>
              <w:pStyle w:val="TAL"/>
              <w:rPr>
                <w:rFonts w:eastAsia="Arial Unicode MS"/>
                <w:lang w:val="en-GB"/>
              </w:rPr>
            </w:pPr>
            <w:r w:rsidRPr="009B13EC">
              <w:rPr>
                <w:rFonts w:eastAsia="Arial Unicode MS"/>
                <w:lang w:val="en-GB"/>
              </w:rPr>
              <w:t>Information in Response message</w:t>
            </w:r>
          </w:p>
        </w:tc>
        <w:tc>
          <w:tcPr>
            <w:tcW w:w="7074" w:type="dxa"/>
            <w:shd w:val="clear" w:color="auto" w:fill="auto"/>
          </w:tcPr>
          <w:p w14:paraId="48BEE336" w14:textId="77777777" w:rsidR="00DA04BE" w:rsidRPr="00BC1EF3" w:rsidRDefault="00DA04BE" w:rsidP="008A172F">
            <w:pPr>
              <w:pStyle w:val="TAL"/>
              <w:rPr>
                <w:rFonts w:eastAsia="Arial Unicode MS"/>
                <w:lang w:val="en-GB"/>
              </w:rPr>
            </w:pPr>
            <w:r w:rsidRPr="009B13EC">
              <w:rPr>
                <w:rFonts w:eastAsia="Arial Unicode MS"/>
                <w:lang w:val="en-GB"/>
              </w:rPr>
              <w:t>Parameters defined in table 8.1.3-1 that are applicable.</w:t>
            </w:r>
          </w:p>
        </w:tc>
      </w:tr>
      <w:tr w:rsidR="00DA04BE" w:rsidRPr="00AF42AF" w14:paraId="017A5902" w14:textId="77777777" w:rsidTr="008A172F">
        <w:trPr>
          <w:jc w:val="center"/>
        </w:trPr>
        <w:tc>
          <w:tcPr>
            <w:tcW w:w="2093" w:type="dxa"/>
            <w:tcBorders>
              <w:top w:val="single" w:sz="8" w:space="0" w:color="000000"/>
              <w:left w:val="single" w:sz="8" w:space="0" w:color="000000"/>
              <w:bottom w:val="single" w:sz="8" w:space="0" w:color="000000"/>
            </w:tcBorders>
            <w:shd w:val="clear" w:color="auto" w:fill="auto"/>
          </w:tcPr>
          <w:p w14:paraId="777570F9" w14:textId="77777777" w:rsidR="00DA04BE" w:rsidRPr="009B13EC" w:rsidRDefault="00DA04BE" w:rsidP="008A172F">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6F7BF531" w14:textId="77777777" w:rsidR="00DA04BE" w:rsidRPr="009B13EC" w:rsidRDefault="00DA04BE" w:rsidP="008A172F">
            <w:pPr>
              <w:pStyle w:val="TAL"/>
              <w:rPr>
                <w:rFonts w:eastAsia="Arial Unicode MS"/>
                <w:lang w:val="en-GB"/>
              </w:rPr>
            </w:pPr>
            <w:r w:rsidRPr="009B13EC">
              <w:rPr>
                <w:rFonts w:eastAsia="Arial Unicode MS"/>
                <w:lang w:val="en-GB"/>
              </w:rPr>
              <w:t>All exceptions described in the basic procedures (clause 10.1.3) are applicable.</w:t>
            </w:r>
          </w:p>
        </w:tc>
      </w:tr>
    </w:tbl>
    <w:p w14:paraId="4DB54D1C" w14:textId="77777777" w:rsidR="00DA04BE" w:rsidRPr="00AF42AF" w:rsidRDefault="00DA04BE" w:rsidP="00DA04BE"/>
    <w:p w14:paraId="3F5C0B88" w14:textId="77777777" w:rsidR="00DA04BE" w:rsidRPr="00D007F6" w:rsidRDefault="00DA04BE" w:rsidP="00DA04BE">
      <w:pPr>
        <w:pStyle w:val="Heading4"/>
      </w:pPr>
      <w:bookmarkStart w:id="137" w:name="_Toc383668714"/>
      <w:bookmarkStart w:id="138" w:name="_Toc428283282"/>
      <w:bookmarkStart w:id="139" w:name="_Toc428905363"/>
      <w:bookmarkStart w:id="140" w:name="_Toc428905809"/>
      <w:bookmarkStart w:id="141" w:name="_Toc428906254"/>
      <w:bookmarkStart w:id="142" w:name="_Toc429057441"/>
      <w:bookmarkStart w:id="143" w:name="_Toc429057942"/>
      <w:bookmarkStart w:id="144" w:name="_Toc436519996"/>
      <w:bookmarkStart w:id="145" w:name="_Toc406425408"/>
      <w:bookmarkStart w:id="146" w:name="_Toc408583493"/>
      <w:bookmarkStart w:id="147" w:name="_Toc408583937"/>
      <w:bookmarkStart w:id="148" w:name="_Toc416336329"/>
      <w:bookmarkStart w:id="149" w:name="_Toc410298700"/>
      <w:bookmarkStart w:id="150" w:name="_Toc452019919"/>
      <w:r w:rsidRPr="00AF42AF">
        <w:t>10.2.1</w:t>
      </w:r>
      <w:r w:rsidRPr="00D007F6">
        <w:t>8.8</w:t>
      </w:r>
      <w:r w:rsidRPr="00AF42AF">
        <w:tab/>
        <w:t xml:space="preserve">Procedure for original resource </w:t>
      </w:r>
      <w:r w:rsidRPr="00D007F6">
        <w:t>H</w:t>
      </w:r>
      <w:r w:rsidRPr="00AF42AF">
        <w:t xml:space="preserve">osting CSE </w:t>
      </w:r>
      <w:r w:rsidRPr="00D007F6">
        <w:t>for</w:t>
      </w:r>
      <w:r w:rsidRPr="00AF42AF">
        <w:t xml:space="preserve"> Announc</w:t>
      </w:r>
      <w:r w:rsidRPr="00D007F6">
        <w:t>ing</w:t>
      </w:r>
      <w:r w:rsidRPr="00AF42AF">
        <w:t xml:space="preserve"> Attribute</w:t>
      </w:r>
      <w:bookmarkEnd w:id="137"/>
      <w:r w:rsidRPr="00D007F6">
        <w:t>s</w:t>
      </w:r>
      <w:bookmarkEnd w:id="138"/>
      <w:bookmarkEnd w:id="139"/>
      <w:bookmarkEnd w:id="140"/>
      <w:bookmarkEnd w:id="141"/>
      <w:bookmarkEnd w:id="142"/>
      <w:bookmarkEnd w:id="143"/>
      <w:bookmarkEnd w:id="144"/>
      <w:bookmarkEnd w:id="145"/>
      <w:bookmarkEnd w:id="146"/>
      <w:bookmarkEnd w:id="147"/>
      <w:bookmarkEnd w:id="148"/>
      <w:bookmarkEnd w:id="149"/>
      <w:bookmarkEnd w:id="150"/>
    </w:p>
    <w:p w14:paraId="493335F9" w14:textId="77777777" w:rsidR="00DA04BE" w:rsidRPr="00AF42AF" w:rsidRDefault="00DA04BE" w:rsidP="00DA04BE">
      <w:r w:rsidRPr="00AF42AF">
        <w:t>This clause describes procedure that shall be used by the original resource Hosting CSE to create announced attributes at the remote announced resources (i.e. the attribute announcement).</w:t>
      </w:r>
    </w:p>
    <w:p w14:paraId="4CAA7BEE" w14:textId="77777777" w:rsidR="00DA04BE" w:rsidRPr="00AF42AF" w:rsidRDefault="00DA04BE" w:rsidP="00DA04BE">
      <w:r w:rsidRPr="00AF42AF">
        <w:t>The Originator of this Request shall be the original resource Hosting CSE.</w:t>
      </w:r>
    </w:p>
    <w:p w14:paraId="43613792" w14:textId="77777777" w:rsidR="00DA04BE" w:rsidRPr="00BC1EF3" w:rsidRDefault="00DA04BE" w:rsidP="00DA04BE">
      <w:pPr>
        <w:jc w:val="center"/>
        <w:rPr>
          <w:b/>
        </w:rPr>
      </w:pPr>
      <w:r w:rsidRPr="00BC1EF3">
        <w:rPr>
          <w:b/>
        </w:rPr>
        <w:t>Table 10.2.18.8-1: Original Resource Hosting CSE to Announce Attribute: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55264119" w14:textId="77777777" w:rsidTr="008A172F">
        <w:trPr>
          <w:tblHeader/>
          <w:jc w:val="center"/>
        </w:trPr>
        <w:tc>
          <w:tcPr>
            <w:tcW w:w="9167" w:type="dxa"/>
            <w:gridSpan w:val="2"/>
            <w:shd w:val="clear" w:color="auto" w:fill="DDDDDD"/>
          </w:tcPr>
          <w:p w14:paraId="039DBB47" w14:textId="77777777" w:rsidR="00DA04BE" w:rsidRPr="009B13EC" w:rsidRDefault="00DA04BE" w:rsidP="008A172F">
            <w:pPr>
              <w:pStyle w:val="TAH"/>
              <w:rPr>
                <w:rFonts w:eastAsia="Malgun Gothic"/>
              </w:rPr>
            </w:pPr>
            <w:r w:rsidRPr="009B13EC">
              <w:rPr>
                <w:i/>
              </w:rPr>
              <w:lastRenderedPageBreak/>
              <w:t xml:space="preserve">Attribute Announcement: </w:t>
            </w:r>
            <w:r w:rsidRPr="009B13EC">
              <w:t>UPDATE</w:t>
            </w:r>
          </w:p>
        </w:tc>
      </w:tr>
      <w:tr w:rsidR="00DA04BE" w:rsidRPr="00AF42AF" w14:paraId="2A1FE4F5" w14:textId="77777777" w:rsidTr="008A172F">
        <w:trPr>
          <w:jc w:val="center"/>
        </w:trPr>
        <w:tc>
          <w:tcPr>
            <w:tcW w:w="2093" w:type="dxa"/>
            <w:shd w:val="clear" w:color="auto" w:fill="auto"/>
          </w:tcPr>
          <w:p w14:paraId="379C3FAA" w14:textId="77777777" w:rsidR="00DA04BE" w:rsidRPr="009B13EC" w:rsidRDefault="00DA04BE" w:rsidP="008A172F">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00431F99" w14:textId="77777777" w:rsidR="00DA04BE" w:rsidRPr="009B13EC" w:rsidRDefault="00DA04BE" w:rsidP="008A172F">
            <w:pPr>
              <w:pStyle w:val="TAL"/>
              <w:rPr>
                <w:rFonts w:eastAsia="Malgun Gothic"/>
                <w:lang w:val="en-GB"/>
              </w:rPr>
            </w:pPr>
            <w:r w:rsidRPr="009B13EC">
              <w:rPr>
                <w:rFonts w:eastAsia="Malgun Gothic"/>
                <w:lang w:val="en-GB"/>
              </w:rPr>
              <w:t>Mcc</w:t>
            </w:r>
          </w:p>
        </w:tc>
      </w:tr>
      <w:tr w:rsidR="00DA04BE" w:rsidRPr="00AF42AF" w14:paraId="4ED90B61" w14:textId="77777777" w:rsidTr="008A172F">
        <w:trPr>
          <w:jc w:val="center"/>
        </w:trPr>
        <w:tc>
          <w:tcPr>
            <w:tcW w:w="2093" w:type="dxa"/>
            <w:shd w:val="clear" w:color="auto" w:fill="auto"/>
          </w:tcPr>
          <w:p w14:paraId="249F6393" w14:textId="77777777" w:rsidR="00DA04BE" w:rsidRPr="009B13EC" w:rsidRDefault="00DA04BE" w:rsidP="008A172F">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11BBB4BA" w14:textId="77777777" w:rsidR="00DA04BE" w:rsidRPr="009B13EC" w:rsidRDefault="00DA04BE" w:rsidP="008A172F">
            <w:pPr>
              <w:pStyle w:val="TAL"/>
              <w:rPr>
                <w:rFonts w:eastAsia="Arial Unicode MS"/>
                <w:lang w:val="en-GB"/>
              </w:rPr>
            </w:pPr>
            <w:r w:rsidRPr="009B13EC">
              <w:rPr>
                <w:rFonts w:eastAsia="Arial Unicode MS"/>
                <w:lang w:val="en-GB"/>
              </w:rPr>
              <w:t>Information described for the Originator of the UPDATE Request as in clause 10.1.3.</w:t>
            </w:r>
          </w:p>
          <w:p w14:paraId="6911117E" w14:textId="77777777" w:rsidR="00DA04BE" w:rsidRPr="009B13EC" w:rsidRDefault="00DA04BE" w:rsidP="008A172F">
            <w:pPr>
              <w:pStyle w:val="TAL"/>
              <w:rPr>
                <w:lang w:val="en-GB"/>
              </w:rPr>
            </w:pPr>
            <w:r w:rsidRPr="009B13EC">
              <w:rPr>
                <w:rFonts w:eastAsia="Arial Unicode MS"/>
                <w:b/>
                <w:i/>
                <w:lang w:val="en-GB"/>
              </w:rPr>
              <w:t>Content:</w:t>
            </w:r>
            <w:r w:rsidRPr="009B13EC">
              <w:rPr>
                <w:rFonts w:eastAsia="Arial Unicode MS"/>
                <w:lang w:val="en-GB"/>
              </w:rPr>
              <w:t xml:space="preserve"> </w:t>
            </w:r>
            <w:r w:rsidRPr="009B13EC">
              <w:rPr>
                <w:lang w:val="en-GB"/>
              </w:rPr>
              <w:t>Parameter includes the names of the attributes to be announced and their values.</w:t>
            </w:r>
          </w:p>
        </w:tc>
      </w:tr>
      <w:tr w:rsidR="00DA04BE" w:rsidRPr="00AF42AF" w14:paraId="65DCCCD3" w14:textId="77777777" w:rsidTr="008A172F">
        <w:trPr>
          <w:jc w:val="center"/>
        </w:trPr>
        <w:tc>
          <w:tcPr>
            <w:tcW w:w="2093" w:type="dxa"/>
            <w:shd w:val="clear" w:color="auto" w:fill="auto"/>
          </w:tcPr>
          <w:p w14:paraId="779664B2" w14:textId="77777777" w:rsidR="00DA04BE" w:rsidRPr="009B13EC" w:rsidRDefault="00DA04BE" w:rsidP="008A172F">
            <w:pPr>
              <w:pStyle w:val="TAL"/>
              <w:rPr>
                <w:rFonts w:eastAsia="Arial Unicode MS"/>
                <w:lang w:val="en-GB"/>
              </w:rPr>
            </w:pPr>
            <w:r w:rsidRPr="009B13EC">
              <w:rPr>
                <w:rFonts w:eastAsia="Arial Unicode MS"/>
                <w:lang w:val="en-GB"/>
              </w:rPr>
              <w:t>Processing at the Originator before sending Request</w:t>
            </w:r>
          </w:p>
        </w:tc>
        <w:tc>
          <w:tcPr>
            <w:tcW w:w="7074" w:type="dxa"/>
            <w:shd w:val="clear" w:color="auto" w:fill="auto"/>
          </w:tcPr>
          <w:p w14:paraId="5FA20669" w14:textId="77777777" w:rsidR="00DA04BE" w:rsidRPr="009B13EC" w:rsidRDefault="00DA04BE" w:rsidP="008A172F">
            <w:pPr>
              <w:pStyle w:val="TAL"/>
              <w:rPr>
                <w:rFonts w:eastAsia="Malgun Gothic"/>
                <w:lang w:val="en-GB"/>
              </w:rPr>
            </w:pPr>
            <w:r w:rsidRPr="009B13EC">
              <w:rPr>
                <w:lang w:val="en-GB"/>
              </w:rPr>
              <w:t>The Originator shall request to create attributes at the announced resources by using the UPDATE Request as specified in clause 10.1.3. Only parameters marked with OA can be announced.</w:t>
            </w:r>
          </w:p>
        </w:tc>
      </w:tr>
      <w:tr w:rsidR="00DA04BE" w:rsidRPr="00AF42AF" w14:paraId="5B154C43" w14:textId="77777777" w:rsidTr="008A172F">
        <w:trPr>
          <w:jc w:val="center"/>
        </w:trPr>
        <w:tc>
          <w:tcPr>
            <w:tcW w:w="2093" w:type="dxa"/>
            <w:shd w:val="clear" w:color="auto" w:fill="auto"/>
          </w:tcPr>
          <w:p w14:paraId="62AA9CF5" w14:textId="77777777" w:rsidR="00DA04BE" w:rsidRPr="009B13EC" w:rsidRDefault="00DA04BE" w:rsidP="008A172F">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465448D5" w14:textId="77777777" w:rsidR="00DA04BE" w:rsidRPr="009B13EC" w:rsidRDefault="00DA04BE" w:rsidP="008A172F">
            <w:pPr>
              <w:pStyle w:val="TAL"/>
              <w:rPr>
                <w:lang w:val="en-GB"/>
              </w:rPr>
            </w:pPr>
            <w:r w:rsidRPr="009B13EC">
              <w:rPr>
                <w:lang w:val="en-GB"/>
              </w:rPr>
              <w:t>Once the Originator has been successfully authorized, the Receiver (CSE hosting announced resource) shall grant the Request after successful validation of the Request. The Receiver shall perform as follows:</w:t>
            </w:r>
          </w:p>
          <w:p w14:paraId="2A7AE773" w14:textId="77777777" w:rsidR="00DA04BE" w:rsidRPr="00AF42AF" w:rsidRDefault="00DA04BE" w:rsidP="00DA04BE">
            <w:pPr>
              <w:pStyle w:val="TB1"/>
              <w:numPr>
                <w:ilvl w:val="0"/>
                <w:numId w:val="23"/>
              </w:numPr>
              <w:tabs>
                <w:tab w:val="clear" w:pos="0"/>
                <w:tab w:val="left" w:pos="720"/>
              </w:tabs>
              <w:adjustRightInd w:val="0"/>
            </w:pPr>
            <w:r w:rsidRPr="00AF42AF">
              <w:t>Create announced attributes at the announced resource as per procedures in clause 10.1.3. The initial value for the announced attributes shall use the same value as with the original resource.</w:t>
            </w:r>
          </w:p>
          <w:p w14:paraId="480DF8F9" w14:textId="77777777" w:rsidR="00DA04BE" w:rsidRPr="00AF42AF" w:rsidRDefault="00DA04BE" w:rsidP="00DA04BE">
            <w:pPr>
              <w:pStyle w:val="TB1"/>
              <w:numPr>
                <w:ilvl w:val="0"/>
                <w:numId w:val="23"/>
              </w:numPr>
              <w:tabs>
                <w:tab w:val="clear" w:pos="0"/>
                <w:tab w:val="left" w:pos="720"/>
              </w:tabs>
              <w:adjustRightInd w:val="0"/>
            </w:pPr>
            <w:r w:rsidRPr="00AF42AF">
              <w:t>Respond to the Originator with UPDATE Response as in clause 10.1.3.</w:t>
            </w:r>
          </w:p>
        </w:tc>
      </w:tr>
      <w:tr w:rsidR="00DA04BE" w:rsidRPr="00AF42AF" w14:paraId="24AC920E" w14:textId="77777777" w:rsidTr="008A172F">
        <w:trPr>
          <w:jc w:val="center"/>
        </w:trPr>
        <w:tc>
          <w:tcPr>
            <w:tcW w:w="2093" w:type="dxa"/>
            <w:shd w:val="clear" w:color="auto" w:fill="auto"/>
          </w:tcPr>
          <w:p w14:paraId="5B1B7E14" w14:textId="77777777" w:rsidR="00DA04BE" w:rsidRPr="009B13EC" w:rsidRDefault="00DA04BE" w:rsidP="008A172F">
            <w:pPr>
              <w:pStyle w:val="TAL"/>
              <w:rPr>
                <w:rFonts w:eastAsia="Arial Unicode MS"/>
                <w:lang w:val="en-GB"/>
              </w:rPr>
            </w:pPr>
            <w:r w:rsidRPr="009B13EC">
              <w:rPr>
                <w:rFonts w:eastAsia="Arial Unicode MS"/>
                <w:lang w:val="en-GB"/>
              </w:rPr>
              <w:t>Information in Response message</w:t>
            </w:r>
          </w:p>
        </w:tc>
        <w:tc>
          <w:tcPr>
            <w:tcW w:w="7074" w:type="dxa"/>
            <w:shd w:val="clear" w:color="auto" w:fill="auto"/>
          </w:tcPr>
          <w:p w14:paraId="48C0BA01" w14:textId="77777777" w:rsidR="00DA04BE" w:rsidRPr="009B13EC" w:rsidRDefault="00DA04BE" w:rsidP="008A172F">
            <w:pPr>
              <w:pStyle w:val="TAL"/>
              <w:rPr>
                <w:rFonts w:eastAsia="Arial Unicode MS"/>
                <w:lang w:val="en-GB"/>
              </w:rPr>
            </w:pPr>
            <w:r w:rsidRPr="009B13EC">
              <w:rPr>
                <w:rFonts w:eastAsia="Arial Unicode MS"/>
                <w:lang w:val="en-GB"/>
              </w:rPr>
              <w:t>Parameters defined in table 8.1.3-1 that are applicable.</w:t>
            </w:r>
          </w:p>
        </w:tc>
      </w:tr>
      <w:tr w:rsidR="00DA04BE" w:rsidRPr="00AF42AF" w14:paraId="0F08F956" w14:textId="77777777" w:rsidTr="008A172F">
        <w:trPr>
          <w:jc w:val="center"/>
        </w:trPr>
        <w:tc>
          <w:tcPr>
            <w:tcW w:w="2093" w:type="dxa"/>
            <w:tcBorders>
              <w:top w:val="single" w:sz="8" w:space="0" w:color="000000"/>
              <w:left w:val="single" w:sz="8" w:space="0" w:color="000000"/>
              <w:bottom w:val="single" w:sz="8" w:space="0" w:color="000000"/>
            </w:tcBorders>
            <w:shd w:val="clear" w:color="auto" w:fill="auto"/>
          </w:tcPr>
          <w:p w14:paraId="0B6BE6D3" w14:textId="77777777" w:rsidR="00DA04BE" w:rsidRPr="009B13EC" w:rsidRDefault="00DA04BE" w:rsidP="008A172F">
            <w:pPr>
              <w:pStyle w:val="TAL"/>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4582E7EC" w14:textId="77777777" w:rsidR="00DA04BE" w:rsidRPr="009B13EC" w:rsidRDefault="00DA04BE" w:rsidP="008A172F">
            <w:pPr>
              <w:pStyle w:val="TAL"/>
              <w:rPr>
                <w:rFonts w:eastAsia="Arial Unicode MS"/>
                <w:lang w:val="en-GB"/>
              </w:rPr>
            </w:pPr>
            <w:r w:rsidRPr="009B13EC">
              <w:rPr>
                <w:rFonts w:eastAsia="Arial Unicode MS"/>
                <w:lang w:val="en-GB"/>
              </w:rPr>
              <w:t>Originator after receiving the Response from the Receiver shall perform the following steps:</w:t>
            </w:r>
          </w:p>
          <w:p w14:paraId="4A081636" w14:textId="77777777" w:rsidR="00DA04BE" w:rsidRPr="00AF42AF" w:rsidRDefault="00DA04BE" w:rsidP="00DA04BE">
            <w:pPr>
              <w:pStyle w:val="TB1"/>
              <w:numPr>
                <w:ilvl w:val="0"/>
                <w:numId w:val="23"/>
              </w:numPr>
              <w:tabs>
                <w:tab w:val="clear" w:pos="0"/>
                <w:tab w:val="left" w:pos="720"/>
              </w:tabs>
              <w:adjustRightInd w:val="0"/>
              <w:rPr>
                <w:rFonts w:eastAsia="SimSun"/>
              </w:rPr>
            </w:pPr>
            <w:commentRangeStart w:id="151"/>
            <w:r w:rsidRPr="00AF42AF">
              <w:rPr>
                <w:rFonts w:eastAsia="Arial Unicode MS"/>
                <w:szCs w:val="18"/>
              </w:rPr>
              <w:t xml:space="preserve">If the announced attributes have been successfully created, the </w:t>
            </w:r>
            <w:r w:rsidRPr="00AF42AF">
              <w:rPr>
                <w:rFonts w:eastAsia="Arial Unicode MS"/>
                <w:i/>
                <w:szCs w:val="18"/>
              </w:rPr>
              <w:t>announcedAttribute</w:t>
            </w:r>
            <w:r w:rsidRPr="00AF42AF">
              <w:rPr>
                <w:rFonts w:eastAsia="Arial Unicode MS"/>
                <w:szCs w:val="18"/>
              </w:rPr>
              <w:t xml:space="preserve"> attribute shall be updated to include the attribute names for the successfully announced attributes.</w:t>
            </w:r>
            <w:commentRangeEnd w:id="151"/>
            <w:r w:rsidR="004B71F6">
              <w:rPr>
                <w:rStyle w:val="CommentReference"/>
                <w:rFonts w:ascii="Times New Roman" w:hAnsi="Times New Roman"/>
                <w:lang w:val="en-IN"/>
              </w:rPr>
              <w:commentReference w:id="151"/>
            </w:r>
          </w:p>
          <w:p w14:paraId="3348E86A" w14:textId="77777777" w:rsidR="00DA04BE" w:rsidRPr="00AF42AF" w:rsidRDefault="00DA04BE" w:rsidP="00DA04BE">
            <w:pPr>
              <w:pStyle w:val="TB1"/>
              <w:numPr>
                <w:ilvl w:val="0"/>
                <w:numId w:val="23"/>
              </w:numPr>
              <w:tabs>
                <w:tab w:val="clear" w:pos="0"/>
                <w:tab w:val="left" w:pos="720"/>
              </w:tabs>
              <w:adjustRightInd w:val="0"/>
            </w:pPr>
            <w:r w:rsidRPr="00AF42AF">
              <w:rPr>
                <w:rFonts w:eastAsia="Arial Unicode MS"/>
                <w:szCs w:val="18"/>
              </w:rPr>
              <w:t xml:space="preserve">For the newly announced attributes in the </w:t>
            </w:r>
            <w:r w:rsidRPr="00AF42AF">
              <w:rPr>
                <w:rFonts w:eastAsia="Arial Unicode MS"/>
                <w:i/>
                <w:szCs w:val="18"/>
              </w:rPr>
              <w:t>announcedAttribute</w:t>
            </w:r>
            <w:r w:rsidRPr="00AF42AF">
              <w:rPr>
                <w:rFonts w:eastAsia="Arial Unicode MS"/>
                <w:szCs w:val="18"/>
              </w:rPr>
              <w:t xml:space="preserve"> attribute, the Originator shall take the responsibility to keep their values synchronized at the announced resources by using UPDATE operation as in </w:t>
            </w:r>
            <w:commentRangeStart w:id="152"/>
            <w:r w:rsidRPr="00AF42AF">
              <w:rPr>
                <w:rFonts w:eastAsia="Arial Unicode MS"/>
                <w:szCs w:val="18"/>
              </w:rPr>
              <w:t>clause 10.1.3.</w:t>
            </w:r>
            <w:commentRangeEnd w:id="152"/>
            <w:r w:rsidR="004B71F6">
              <w:rPr>
                <w:rStyle w:val="CommentReference"/>
                <w:rFonts w:ascii="Times New Roman" w:hAnsi="Times New Roman"/>
                <w:lang w:val="en-IN"/>
              </w:rPr>
              <w:commentReference w:id="152"/>
            </w:r>
          </w:p>
        </w:tc>
      </w:tr>
      <w:tr w:rsidR="00DA04BE" w:rsidRPr="00AF42AF" w14:paraId="0948CB89" w14:textId="77777777" w:rsidTr="008A172F">
        <w:trPr>
          <w:jc w:val="center"/>
        </w:trPr>
        <w:tc>
          <w:tcPr>
            <w:tcW w:w="2093" w:type="dxa"/>
            <w:tcBorders>
              <w:top w:val="single" w:sz="8" w:space="0" w:color="000000"/>
              <w:left w:val="single" w:sz="8" w:space="0" w:color="000000"/>
              <w:bottom w:val="single" w:sz="8" w:space="0" w:color="000000"/>
            </w:tcBorders>
            <w:shd w:val="clear" w:color="auto" w:fill="auto"/>
          </w:tcPr>
          <w:p w14:paraId="66520F03" w14:textId="77777777" w:rsidR="00DA04BE" w:rsidRPr="009B13EC" w:rsidRDefault="00DA04BE" w:rsidP="008A172F">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7516DDD3" w14:textId="77777777" w:rsidR="00DA04BE" w:rsidRPr="009B13EC" w:rsidRDefault="00DA04BE" w:rsidP="008A172F">
            <w:pPr>
              <w:pStyle w:val="TAL"/>
              <w:rPr>
                <w:rFonts w:eastAsia="Arial Unicode MS"/>
                <w:lang w:val="en-GB"/>
              </w:rPr>
            </w:pPr>
            <w:r w:rsidRPr="009B13EC">
              <w:rPr>
                <w:rFonts w:eastAsia="Arial Unicode MS"/>
                <w:lang w:val="en-GB"/>
              </w:rPr>
              <w:t>All exceptions described in the basic procedures (clause 10.1.3) are applicable.</w:t>
            </w:r>
          </w:p>
        </w:tc>
      </w:tr>
    </w:tbl>
    <w:p w14:paraId="48B4FF31" w14:textId="77777777" w:rsidR="00DA04BE" w:rsidRPr="00AF42AF" w:rsidRDefault="00DA04BE" w:rsidP="00DA04BE"/>
    <w:p w14:paraId="62AECC05" w14:textId="77777777" w:rsidR="00DA04BE" w:rsidRPr="00D007F6" w:rsidRDefault="00DA04BE" w:rsidP="00DA04BE">
      <w:pPr>
        <w:pStyle w:val="Heading4"/>
      </w:pPr>
      <w:bookmarkStart w:id="153" w:name="_Toc383668715"/>
      <w:bookmarkStart w:id="154" w:name="_Toc428283283"/>
      <w:bookmarkStart w:id="155" w:name="_Toc428905364"/>
      <w:bookmarkStart w:id="156" w:name="_Toc428905810"/>
      <w:bookmarkStart w:id="157" w:name="_Toc428906255"/>
      <w:bookmarkStart w:id="158" w:name="_Toc429057442"/>
      <w:bookmarkStart w:id="159" w:name="_Toc429057943"/>
      <w:bookmarkStart w:id="160" w:name="_Toc436519997"/>
      <w:bookmarkStart w:id="161" w:name="_Toc406425409"/>
      <w:bookmarkStart w:id="162" w:name="_Toc408583494"/>
      <w:bookmarkStart w:id="163" w:name="_Toc408583938"/>
      <w:bookmarkStart w:id="164" w:name="_Toc416336330"/>
      <w:bookmarkStart w:id="165" w:name="_Toc410298701"/>
      <w:bookmarkStart w:id="166" w:name="_Toc452019920"/>
      <w:r w:rsidRPr="00AF42AF">
        <w:t>10.2.1</w:t>
      </w:r>
      <w:r w:rsidRPr="00D007F6">
        <w:t>8</w:t>
      </w:r>
      <w:r w:rsidRPr="00AF42AF">
        <w:t>.</w:t>
      </w:r>
      <w:r w:rsidRPr="00D007F6">
        <w:t>9</w:t>
      </w:r>
      <w:r w:rsidRPr="00AF42AF">
        <w:tab/>
        <w:t xml:space="preserve">Procedure for original resource </w:t>
      </w:r>
      <w:r w:rsidRPr="00D007F6">
        <w:t>H</w:t>
      </w:r>
      <w:r w:rsidRPr="00AF42AF">
        <w:t xml:space="preserve">osting CSE </w:t>
      </w:r>
      <w:r w:rsidRPr="00D007F6">
        <w:t>for</w:t>
      </w:r>
      <w:r w:rsidRPr="00AF42AF">
        <w:t xml:space="preserve"> </w:t>
      </w:r>
      <w:r w:rsidRPr="00D007F6">
        <w:t>De-</w:t>
      </w:r>
      <w:r w:rsidRPr="00AF42AF">
        <w:t>Announc</w:t>
      </w:r>
      <w:r w:rsidRPr="00D007F6">
        <w:t>ing</w:t>
      </w:r>
      <w:r w:rsidRPr="00AF42AF">
        <w:t xml:space="preserve"> Attribute</w:t>
      </w:r>
      <w:bookmarkEnd w:id="153"/>
      <w:r w:rsidRPr="00D007F6">
        <w:t>s</w:t>
      </w:r>
      <w:bookmarkEnd w:id="154"/>
      <w:bookmarkEnd w:id="155"/>
      <w:bookmarkEnd w:id="156"/>
      <w:bookmarkEnd w:id="157"/>
      <w:bookmarkEnd w:id="158"/>
      <w:bookmarkEnd w:id="159"/>
      <w:bookmarkEnd w:id="160"/>
      <w:bookmarkEnd w:id="161"/>
      <w:bookmarkEnd w:id="162"/>
      <w:bookmarkEnd w:id="163"/>
      <w:bookmarkEnd w:id="164"/>
      <w:bookmarkEnd w:id="165"/>
      <w:bookmarkEnd w:id="166"/>
    </w:p>
    <w:p w14:paraId="66D5D81F" w14:textId="77777777" w:rsidR="00DA04BE" w:rsidRPr="00AF42AF" w:rsidRDefault="00DA04BE" w:rsidP="00DA04BE">
      <w:r w:rsidRPr="00AF42AF">
        <w:t>This clause describes procedure that shall be used by the original resource Hosting CSE to remove announced attributes at remote announced resources (i.e. the attribute de-announcement).</w:t>
      </w:r>
    </w:p>
    <w:p w14:paraId="34D10437" w14:textId="77777777" w:rsidR="00DA04BE" w:rsidRPr="00AF42AF" w:rsidRDefault="00DA04BE" w:rsidP="00DA04BE">
      <w:r w:rsidRPr="00AF42AF">
        <w:t>The Originator of this Request shall be the original resource Hosting CSE.</w:t>
      </w:r>
    </w:p>
    <w:p w14:paraId="296A03DC" w14:textId="77777777" w:rsidR="00857845" w:rsidRPr="00BC1EF3" w:rsidRDefault="00857845" w:rsidP="00857845">
      <w:pPr>
        <w:jc w:val="center"/>
        <w:rPr>
          <w:b/>
        </w:rPr>
      </w:pPr>
      <w:r w:rsidRPr="00BC1EF3">
        <w:rPr>
          <w:b/>
        </w:rPr>
        <w:t>Table 10.2.18.9-1: Original Resource Hosting CSE to De-Announce Attribute: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857845" w:rsidRPr="00AF42AF" w14:paraId="4AB8EFFF" w14:textId="77777777" w:rsidTr="00857845">
        <w:trPr>
          <w:tblHeader/>
          <w:jc w:val="center"/>
        </w:trPr>
        <w:tc>
          <w:tcPr>
            <w:tcW w:w="9167" w:type="dxa"/>
            <w:gridSpan w:val="2"/>
            <w:shd w:val="clear" w:color="auto" w:fill="DDDDDD"/>
          </w:tcPr>
          <w:p w14:paraId="6322D7AD" w14:textId="77777777" w:rsidR="00857845" w:rsidRPr="009B13EC" w:rsidRDefault="00857845" w:rsidP="00857845">
            <w:pPr>
              <w:pStyle w:val="TAH"/>
              <w:rPr>
                <w:rFonts w:eastAsia="Malgun Gothic"/>
              </w:rPr>
            </w:pPr>
            <w:r w:rsidRPr="009B13EC">
              <w:rPr>
                <w:i/>
              </w:rPr>
              <w:lastRenderedPageBreak/>
              <w:t xml:space="preserve">Attribute De-Announcement: </w:t>
            </w:r>
            <w:r w:rsidRPr="009B13EC">
              <w:t>UPDATE</w:t>
            </w:r>
          </w:p>
        </w:tc>
      </w:tr>
      <w:tr w:rsidR="00857845" w:rsidRPr="00AF42AF" w14:paraId="761AFAC3" w14:textId="77777777" w:rsidTr="00857845">
        <w:trPr>
          <w:jc w:val="center"/>
        </w:trPr>
        <w:tc>
          <w:tcPr>
            <w:tcW w:w="2093" w:type="dxa"/>
            <w:shd w:val="clear" w:color="auto" w:fill="auto"/>
          </w:tcPr>
          <w:p w14:paraId="33DBF5E9" w14:textId="77777777" w:rsidR="00857845" w:rsidRPr="00BC1EF3" w:rsidRDefault="00857845" w:rsidP="00857845">
            <w:pPr>
              <w:pStyle w:val="TAL"/>
              <w:rPr>
                <w:rFonts w:eastAsia="Malgun Gothic"/>
                <w:lang w:val="en-GB"/>
              </w:rPr>
            </w:pPr>
            <w:r w:rsidRPr="009B13EC">
              <w:rPr>
                <w:rFonts w:eastAsia="Malgun Gothic"/>
                <w:lang w:val="en-GB"/>
              </w:rPr>
              <w:t>Associated Reference Point</w:t>
            </w:r>
          </w:p>
        </w:tc>
        <w:tc>
          <w:tcPr>
            <w:tcW w:w="7074" w:type="dxa"/>
            <w:shd w:val="clear" w:color="auto" w:fill="auto"/>
          </w:tcPr>
          <w:p w14:paraId="1875B12E" w14:textId="77777777" w:rsidR="00857845" w:rsidRPr="009B13EC" w:rsidRDefault="00857845" w:rsidP="00857845">
            <w:pPr>
              <w:pStyle w:val="TAL"/>
              <w:rPr>
                <w:rFonts w:eastAsia="Malgun Gothic"/>
                <w:lang w:val="en-GB"/>
              </w:rPr>
            </w:pPr>
            <w:r w:rsidRPr="009B13EC">
              <w:rPr>
                <w:rFonts w:eastAsia="Malgun Gothic"/>
                <w:lang w:val="en-GB"/>
              </w:rPr>
              <w:t>Mcc.</w:t>
            </w:r>
          </w:p>
        </w:tc>
      </w:tr>
      <w:tr w:rsidR="00857845" w:rsidRPr="00AF42AF" w14:paraId="6DFED8EF" w14:textId="77777777" w:rsidTr="00857845">
        <w:trPr>
          <w:jc w:val="center"/>
        </w:trPr>
        <w:tc>
          <w:tcPr>
            <w:tcW w:w="2093" w:type="dxa"/>
            <w:shd w:val="clear" w:color="auto" w:fill="auto"/>
          </w:tcPr>
          <w:p w14:paraId="04130EDE" w14:textId="77777777" w:rsidR="00857845" w:rsidRPr="009B13EC" w:rsidRDefault="00857845" w:rsidP="00857845">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6A2E1038" w14:textId="77777777" w:rsidR="00857845" w:rsidRPr="009B13EC" w:rsidRDefault="00857845" w:rsidP="00857845">
            <w:pPr>
              <w:pStyle w:val="TAL"/>
              <w:rPr>
                <w:rFonts w:eastAsia="Arial Unicode MS"/>
                <w:lang w:val="en-GB"/>
              </w:rPr>
            </w:pPr>
            <w:r w:rsidRPr="009B13EC">
              <w:rPr>
                <w:rFonts w:eastAsia="Arial Unicode MS"/>
                <w:lang w:val="en-GB"/>
              </w:rPr>
              <w:t>Information described for the Originator of the UPDATE Request as in clause 10.1.3.</w:t>
            </w:r>
          </w:p>
          <w:p w14:paraId="04312FAE" w14:textId="77777777" w:rsidR="00857845" w:rsidRPr="009B13EC" w:rsidRDefault="00857845" w:rsidP="00857845">
            <w:pPr>
              <w:pStyle w:val="TAL"/>
              <w:rPr>
                <w:lang w:val="en-GB"/>
              </w:rPr>
            </w:pPr>
            <w:r w:rsidRPr="009B13EC">
              <w:rPr>
                <w:rFonts w:eastAsia="Arial Unicode MS"/>
                <w:b/>
                <w:i/>
                <w:lang w:val="en-GB"/>
              </w:rPr>
              <w:t>Content:</w:t>
            </w:r>
            <w:r w:rsidRPr="009B13EC">
              <w:rPr>
                <w:rFonts w:eastAsia="Arial Unicode MS"/>
                <w:lang w:val="en-GB"/>
              </w:rPr>
              <w:t xml:space="preserve"> </w:t>
            </w:r>
            <w:r w:rsidRPr="009B13EC">
              <w:rPr>
                <w:lang w:val="en-GB"/>
              </w:rPr>
              <w:t>Parameter includes the names of the attributes to be deleted (de-announced) with their values set to NULL.</w:t>
            </w:r>
          </w:p>
        </w:tc>
      </w:tr>
      <w:tr w:rsidR="00857845" w:rsidRPr="00AF42AF" w14:paraId="42B16DB2" w14:textId="77777777" w:rsidTr="00857845">
        <w:trPr>
          <w:jc w:val="center"/>
        </w:trPr>
        <w:tc>
          <w:tcPr>
            <w:tcW w:w="2093" w:type="dxa"/>
            <w:shd w:val="clear" w:color="auto" w:fill="auto"/>
          </w:tcPr>
          <w:p w14:paraId="64D547E7" w14:textId="77777777" w:rsidR="00857845" w:rsidRPr="009B13EC" w:rsidRDefault="00857845" w:rsidP="00857845">
            <w:pPr>
              <w:pStyle w:val="TAL"/>
              <w:rPr>
                <w:rFonts w:eastAsia="Arial Unicode MS"/>
                <w:lang w:val="en-GB"/>
              </w:rPr>
            </w:pPr>
            <w:r w:rsidRPr="009B13EC">
              <w:rPr>
                <w:rFonts w:eastAsia="Arial Unicode MS"/>
                <w:lang w:val="en-GB"/>
              </w:rPr>
              <w:t>Processing at the Originator before sending Request</w:t>
            </w:r>
          </w:p>
        </w:tc>
        <w:tc>
          <w:tcPr>
            <w:tcW w:w="7074" w:type="dxa"/>
            <w:shd w:val="clear" w:color="auto" w:fill="auto"/>
          </w:tcPr>
          <w:p w14:paraId="65344527" w14:textId="77777777" w:rsidR="00857845" w:rsidRPr="009B13EC" w:rsidRDefault="00857845" w:rsidP="00857845">
            <w:pPr>
              <w:pStyle w:val="TAL"/>
              <w:rPr>
                <w:lang w:val="en-GB"/>
              </w:rPr>
            </w:pPr>
            <w:r w:rsidRPr="009B13EC">
              <w:rPr>
                <w:lang w:val="en-GB"/>
              </w:rPr>
              <w:t>The Originator shall request to delete the announced attributes by using the UPDATE Request as specified in clause 10.1.3. Only attributes marked as OA can be de-announced:</w:t>
            </w:r>
          </w:p>
          <w:p w14:paraId="214DDA03" w14:textId="77777777" w:rsidR="00857845" w:rsidRPr="00AF42AF" w:rsidRDefault="00857845" w:rsidP="00857845">
            <w:pPr>
              <w:pStyle w:val="TB1"/>
              <w:numPr>
                <w:ilvl w:val="0"/>
                <w:numId w:val="23"/>
              </w:numPr>
              <w:tabs>
                <w:tab w:val="clear" w:pos="0"/>
                <w:tab w:val="left" w:pos="720"/>
              </w:tabs>
              <w:adjustRightInd w:val="0"/>
            </w:pPr>
            <w:commentRangeStart w:id="167"/>
            <w:r w:rsidRPr="00AF42AF">
              <w:rPr>
                <w:rFonts w:eastAsia="Arial Unicode MS"/>
                <w:b/>
                <w:i/>
                <w:szCs w:val="18"/>
                <w:lang w:eastAsia="ko-KR"/>
              </w:rPr>
              <w:t>Content:</w:t>
            </w:r>
            <w:r w:rsidRPr="00AF42AF">
              <w:rPr>
                <w:rFonts w:eastAsia="Arial Unicode MS"/>
                <w:szCs w:val="18"/>
                <w:lang w:eastAsia="ko-KR"/>
              </w:rPr>
              <w:t xml:space="preserve"> </w:t>
            </w:r>
            <w:r w:rsidRPr="00AF42AF">
              <w:t>Parameter in the UPDATE Request shall provide the names of the attributes to be de-announced by setting their values set to NULL.</w:t>
            </w:r>
            <w:commentRangeEnd w:id="167"/>
            <w:r w:rsidR="004B71F6">
              <w:rPr>
                <w:rStyle w:val="CommentReference"/>
                <w:rFonts w:ascii="Times New Roman" w:hAnsi="Times New Roman"/>
                <w:lang w:val="en-IN"/>
              </w:rPr>
              <w:commentReference w:id="167"/>
            </w:r>
          </w:p>
        </w:tc>
      </w:tr>
      <w:tr w:rsidR="00857845" w:rsidRPr="00AF42AF" w14:paraId="1CC922DD" w14:textId="77777777" w:rsidTr="00857845">
        <w:trPr>
          <w:jc w:val="center"/>
        </w:trPr>
        <w:tc>
          <w:tcPr>
            <w:tcW w:w="2093" w:type="dxa"/>
            <w:shd w:val="clear" w:color="auto" w:fill="auto"/>
          </w:tcPr>
          <w:p w14:paraId="2BCA1FE1" w14:textId="77777777" w:rsidR="00857845" w:rsidRPr="009B13EC" w:rsidRDefault="00857845" w:rsidP="00857845">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0435C8E4" w14:textId="77777777" w:rsidR="00857845" w:rsidRPr="009B13EC" w:rsidRDefault="00857845" w:rsidP="00857845">
            <w:pPr>
              <w:pStyle w:val="TAL"/>
              <w:rPr>
                <w:rFonts w:eastAsia="Arial Unicode MS"/>
                <w:lang w:val="en-GB"/>
              </w:rPr>
            </w:pPr>
            <w:r w:rsidRPr="009B13EC">
              <w:rPr>
                <w:rFonts w:hint="eastAsia"/>
                <w:lang w:val="en-GB" w:eastAsia="ko-KR"/>
              </w:rPr>
              <w:t>If the value of</w:t>
            </w:r>
            <w:r w:rsidRPr="009B13EC">
              <w:rPr>
                <w:lang w:val="en-GB" w:eastAsia="ko-KR"/>
              </w:rPr>
              <w:t xml:space="preserve"> the</w:t>
            </w:r>
            <w:r w:rsidRPr="009B13EC">
              <w:rPr>
                <w:rFonts w:hint="eastAsia"/>
                <w:lang w:val="en-GB" w:eastAsia="ko-KR"/>
              </w:rPr>
              <w:t xml:space="preserve"> </w:t>
            </w:r>
            <w:r w:rsidRPr="009B13EC">
              <w:rPr>
                <w:rFonts w:hint="eastAsia"/>
                <w:i/>
                <w:lang w:val="en-GB" w:eastAsia="ko-KR"/>
              </w:rPr>
              <w:t>F</w:t>
            </w:r>
            <w:r w:rsidRPr="009B13EC">
              <w:rPr>
                <w:i/>
                <w:lang w:val="en-GB" w:eastAsia="ko-KR"/>
              </w:rPr>
              <w:t>rom</w:t>
            </w:r>
            <w:r w:rsidRPr="009B13EC">
              <w:rPr>
                <w:lang w:val="en-GB" w:eastAsia="ko-KR"/>
              </w:rPr>
              <w:t xml:space="preserve"> parameter in Request message is identical with the CSE-ID included in the </w:t>
            </w:r>
            <w:r w:rsidRPr="009B13EC">
              <w:rPr>
                <w:i/>
                <w:lang w:val="en-GB" w:eastAsia="ko-KR"/>
              </w:rPr>
              <w:t>link</w:t>
            </w:r>
            <w:r w:rsidRPr="009B13EC">
              <w:rPr>
                <w:lang w:val="en-GB" w:eastAsia="ko-KR"/>
              </w:rPr>
              <w:t xml:space="preserve"> attribute in the announced resource,</w:t>
            </w:r>
            <w:r w:rsidRPr="009B13EC">
              <w:rPr>
                <w:lang w:val="en-GB"/>
              </w:rPr>
              <w:t xml:space="preserve"> </w:t>
            </w:r>
            <w:r w:rsidRPr="009B13EC">
              <w:rPr>
                <w:rFonts w:eastAsia="Arial Unicode MS"/>
                <w:lang w:val="en-GB"/>
              </w:rPr>
              <w:t>the Receiver (CSE hosting announced resource) shall grant the Request after successful validation of the Request. The Receiver shall perform as follows:</w:t>
            </w:r>
          </w:p>
          <w:p w14:paraId="1E68979D" w14:textId="77777777" w:rsidR="00857845" w:rsidRPr="00AF42AF" w:rsidRDefault="00857845" w:rsidP="00857845">
            <w:pPr>
              <w:pStyle w:val="TB1"/>
              <w:numPr>
                <w:ilvl w:val="0"/>
                <w:numId w:val="23"/>
              </w:numPr>
              <w:tabs>
                <w:tab w:val="clear" w:pos="0"/>
                <w:tab w:val="left" w:pos="720"/>
              </w:tabs>
              <w:adjustRightInd w:val="0"/>
              <w:rPr>
                <w:rFonts w:eastAsia="SimSun"/>
              </w:rPr>
            </w:pPr>
            <w:r w:rsidRPr="00AF42AF">
              <w:rPr>
                <w:rFonts w:eastAsia="Arial Unicode MS"/>
                <w:szCs w:val="18"/>
              </w:rPr>
              <w:t xml:space="preserve">Delete the de-announced attributes identified by the </w:t>
            </w:r>
            <w:r w:rsidRPr="00AF42AF">
              <w:rPr>
                <w:rFonts w:eastAsia="Arial Unicode MS"/>
                <w:b/>
                <w:i/>
                <w:szCs w:val="18"/>
                <w:lang w:eastAsia="ko-KR"/>
              </w:rPr>
              <w:t>Content</w:t>
            </w:r>
            <w:r w:rsidRPr="00AF42AF">
              <w:rPr>
                <w:rFonts w:eastAsia="Arial Unicode MS"/>
                <w:szCs w:val="18"/>
                <w:lang w:eastAsia="ko-KR"/>
              </w:rPr>
              <w:t xml:space="preserve"> </w:t>
            </w:r>
            <w:r w:rsidRPr="00AF42AF">
              <w:rPr>
                <w:rFonts w:eastAsia="Arial Unicode MS"/>
                <w:szCs w:val="18"/>
              </w:rPr>
              <w:t>parameter in the UPDATE Request as per procedures in clause 10.1.3.</w:t>
            </w:r>
          </w:p>
          <w:p w14:paraId="2D8D3223" w14:textId="77777777" w:rsidR="00857845" w:rsidRPr="00AF42AF" w:rsidRDefault="00857845" w:rsidP="00857845">
            <w:pPr>
              <w:pStyle w:val="TB1"/>
              <w:numPr>
                <w:ilvl w:val="0"/>
                <w:numId w:val="23"/>
              </w:numPr>
              <w:tabs>
                <w:tab w:val="clear" w:pos="0"/>
                <w:tab w:val="left" w:pos="720"/>
              </w:tabs>
              <w:adjustRightInd w:val="0"/>
            </w:pPr>
            <w:r w:rsidRPr="00AF42AF">
              <w:rPr>
                <w:rFonts w:eastAsia="Arial Unicode MS"/>
                <w:szCs w:val="18"/>
              </w:rPr>
              <w:t>Respond to the Originator with the appropriate UPDATE Response as in clause 10.1.3.</w:t>
            </w:r>
          </w:p>
        </w:tc>
      </w:tr>
      <w:tr w:rsidR="00857845" w:rsidRPr="00AF42AF" w14:paraId="320BF2C1"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6B4B29F6" w14:textId="77777777" w:rsidR="00857845" w:rsidRPr="009B13EC" w:rsidRDefault="00857845" w:rsidP="00857845">
            <w:pPr>
              <w:pStyle w:val="TAL"/>
              <w:rPr>
                <w:rFonts w:eastAsia="Arial Unicode MS"/>
                <w:lang w:val="en-GB"/>
              </w:rPr>
            </w:pPr>
            <w:r w:rsidRPr="009B13EC">
              <w:rPr>
                <w:rFonts w:eastAsia="Arial Unicode MS"/>
                <w:lang w:val="en-GB"/>
              </w:rPr>
              <w:t>Information in Response message</w:t>
            </w:r>
          </w:p>
        </w:tc>
        <w:tc>
          <w:tcPr>
            <w:tcW w:w="7074" w:type="dxa"/>
            <w:tcBorders>
              <w:top w:val="single" w:sz="8" w:space="0" w:color="000000"/>
              <w:bottom w:val="single" w:sz="8" w:space="0" w:color="000000"/>
              <w:right w:val="single" w:sz="8" w:space="0" w:color="000000"/>
            </w:tcBorders>
            <w:shd w:val="clear" w:color="auto" w:fill="auto"/>
          </w:tcPr>
          <w:p w14:paraId="3D95AC9E" w14:textId="77777777" w:rsidR="00857845" w:rsidRPr="009B13EC" w:rsidRDefault="00857845" w:rsidP="00857845">
            <w:pPr>
              <w:pStyle w:val="TAL"/>
              <w:rPr>
                <w:rFonts w:eastAsia="Arial Unicode MS"/>
                <w:lang w:val="en-GB"/>
              </w:rPr>
            </w:pPr>
            <w:r w:rsidRPr="009B13EC">
              <w:rPr>
                <w:rFonts w:eastAsia="Arial Unicode MS"/>
                <w:lang w:val="en-GB"/>
              </w:rPr>
              <w:t>Parameters defined in table 8.1.3-1 that are applicable.</w:t>
            </w:r>
          </w:p>
        </w:tc>
      </w:tr>
      <w:tr w:rsidR="00857845" w:rsidRPr="00AF42AF" w14:paraId="5D576951"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0F6CA949" w14:textId="77777777" w:rsidR="00857845" w:rsidRPr="009B13EC" w:rsidRDefault="00857845" w:rsidP="00857845">
            <w:pPr>
              <w:pStyle w:val="TAL"/>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56A720D2" w14:textId="77777777" w:rsidR="00857845" w:rsidRPr="009B13EC" w:rsidRDefault="00857845" w:rsidP="00857845">
            <w:pPr>
              <w:pStyle w:val="TAL"/>
              <w:rPr>
                <w:rFonts w:eastAsia="Arial Unicode MS"/>
                <w:lang w:val="en-GB"/>
              </w:rPr>
            </w:pPr>
            <w:r w:rsidRPr="009B13EC">
              <w:rPr>
                <w:rFonts w:eastAsia="Arial Unicode MS"/>
                <w:lang w:val="en-GB"/>
              </w:rPr>
              <w:t>The Originator after receiving the Response from the Receiver shall perform the following steps:</w:t>
            </w:r>
          </w:p>
          <w:p w14:paraId="64A3072E" w14:textId="77777777" w:rsidR="00857845" w:rsidRPr="00AF42AF" w:rsidRDefault="00857845" w:rsidP="00857845">
            <w:pPr>
              <w:pStyle w:val="TB1"/>
              <w:numPr>
                <w:ilvl w:val="0"/>
                <w:numId w:val="23"/>
              </w:numPr>
              <w:tabs>
                <w:tab w:val="clear" w:pos="0"/>
                <w:tab w:val="left" w:pos="720"/>
              </w:tabs>
              <w:adjustRightInd w:val="0"/>
            </w:pPr>
            <w:r w:rsidRPr="00AF42AF">
              <w:rPr>
                <w:rFonts w:eastAsia="Arial Unicode MS"/>
                <w:szCs w:val="18"/>
              </w:rPr>
              <w:t xml:space="preserve">If the attributes have been successfully removed, the </w:t>
            </w:r>
            <w:r w:rsidRPr="00AF42AF">
              <w:rPr>
                <w:rFonts w:eastAsia="Arial Unicode MS"/>
                <w:i/>
                <w:szCs w:val="18"/>
              </w:rPr>
              <w:t>announcedAttribute</w:t>
            </w:r>
            <w:r w:rsidRPr="00AF42AF">
              <w:rPr>
                <w:rFonts w:eastAsia="Arial Unicode MS"/>
                <w:szCs w:val="18"/>
              </w:rPr>
              <w:t xml:space="preserve"> attribute shall be updated so as to remove the attribute names for the successfully de-announced attributes.</w:t>
            </w:r>
          </w:p>
        </w:tc>
      </w:tr>
      <w:tr w:rsidR="00857845" w:rsidRPr="00AF42AF" w14:paraId="0BF3A968"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7D70410F" w14:textId="77777777" w:rsidR="00857845" w:rsidRPr="009B13EC" w:rsidRDefault="00857845" w:rsidP="00857845">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567CC739" w14:textId="77777777" w:rsidR="00857845" w:rsidRPr="009B13EC" w:rsidRDefault="00857845" w:rsidP="00857845">
            <w:pPr>
              <w:pStyle w:val="TAL"/>
              <w:rPr>
                <w:rFonts w:eastAsia="Arial Unicode MS"/>
                <w:lang w:val="en-GB"/>
              </w:rPr>
            </w:pPr>
            <w:r w:rsidRPr="009B13EC">
              <w:rPr>
                <w:rFonts w:eastAsia="Arial Unicode MS"/>
                <w:lang w:val="en-GB"/>
              </w:rPr>
              <w:t>All exceptions described in the basic procedures (clause 10.1.3) are applicable.</w:t>
            </w:r>
          </w:p>
        </w:tc>
      </w:tr>
    </w:tbl>
    <w:p w14:paraId="1DB6AA23" w14:textId="77777777" w:rsidR="00857845" w:rsidRPr="00BC1EF3" w:rsidRDefault="00857845" w:rsidP="00857845">
      <w:pPr>
        <w:rPr>
          <w:rFonts w:eastAsia="SimSun" w:hint="eastAsia"/>
        </w:rPr>
      </w:pPr>
    </w:p>
    <w:p w14:paraId="03A9D2C4" w14:textId="77777777" w:rsidR="00857845" w:rsidRDefault="00857845" w:rsidP="00857845">
      <w:pPr>
        <w:pStyle w:val="Heading4"/>
      </w:pPr>
      <w:bookmarkStart w:id="168" w:name="_Toc406425410"/>
      <w:bookmarkStart w:id="169" w:name="_Toc408583495"/>
      <w:bookmarkStart w:id="170" w:name="_Toc408583939"/>
      <w:bookmarkStart w:id="171" w:name="_Toc426619607"/>
      <w:bookmarkStart w:id="172" w:name="_Toc436519998"/>
      <w:bookmarkStart w:id="173" w:name="_Toc452019921"/>
      <w:bookmarkStart w:id="174" w:name="_Toc416336331"/>
      <w:bookmarkStart w:id="175" w:name="_Toc410298702"/>
      <w:r>
        <w:t>10.2.18.10</w:t>
      </w:r>
      <w:r>
        <w:tab/>
        <w:t xml:space="preserve">Procedure </w:t>
      </w:r>
      <w:bookmarkEnd w:id="168"/>
      <w:bookmarkEnd w:id="169"/>
      <w:bookmarkEnd w:id="170"/>
      <w:bookmarkEnd w:id="171"/>
      <w:r>
        <w:t>for original resource Hosting CSE for Updating Attributes</w:t>
      </w:r>
      <w:bookmarkEnd w:id="172"/>
      <w:bookmarkEnd w:id="173"/>
    </w:p>
    <w:p w14:paraId="250758B6" w14:textId="77777777" w:rsidR="00857845" w:rsidRDefault="00857845" w:rsidP="00857845">
      <w:r>
        <w:t>This clause describes procedure that shall be used by the original resource Hosting CSE to update announced attributes at the remote announced resources.</w:t>
      </w:r>
      <w:r w:rsidRPr="00F00B1E">
        <w:t xml:space="preserve">The Originator of this Request shall be the original resource </w:t>
      </w:r>
      <w:r>
        <w:t>H</w:t>
      </w:r>
      <w:r w:rsidRPr="00F00B1E">
        <w:t xml:space="preserve">osting </w:t>
      </w:r>
      <w:r w:rsidRPr="00CD1C82">
        <w:t>CSE</w:t>
      </w:r>
      <w:r>
        <w:t>.</w:t>
      </w:r>
    </w:p>
    <w:p w14:paraId="25E2F7BD" w14:textId="77777777" w:rsidR="00857845" w:rsidRPr="000657CE" w:rsidRDefault="00857845" w:rsidP="00857845">
      <w:pPr>
        <w:jc w:val="center"/>
        <w:rPr>
          <w:b/>
        </w:rPr>
      </w:pPr>
      <w:r w:rsidRPr="000657CE">
        <w:rPr>
          <w:b/>
        </w:rPr>
        <w:t>Table 10.2.18.10-1: Original Resource Hosting CSE to Update Attribute: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857845" w:rsidRPr="000462E2" w14:paraId="2C576041" w14:textId="77777777" w:rsidTr="00857845">
        <w:trPr>
          <w:tblHeader/>
          <w:jc w:val="center"/>
        </w:trPr>
        <w:tc>
          <w:tcPr>
            <w:tcW w:w="9167" w:type="dxa"/>
            <w:gridSpan w:val="2"/>
            <w:shd w:val="clear" w:color="auto" w:fill="DDDDDD"/>
          </w:tcPr>
          <w:p w14:paraId="0F46DB4A" w14:textId="77777777" w:rsidR="00857845" w:rsidRPr="009B13EC" w:rsidRDefault="00857845" w:rsidP="00857845">
            <w:pPr>
              <w:pStyle w:val="TAH"/>
              <w:rPr>
                <w:lang w:eastAsia="ko-KR"/>
              </w:rPr>
            </w:pPr>
            <w:r w:rsidRPr="009B13EC">
              <w:rPr>
                <w:i/>
              </w:rPr>
              <w:t xml:space="preserve">Attribute Update: </w:t>
            </w:r>
            <w:r w:rsidRPr="009B13EC">
              <w:t>UPDATE</w:t>
            </w:r>
          </w:p>
        </w:tc>
      </w:tr>
      <w:tr w:rsidR="00857845" w:rsidRPr="00FF2FB5" w14:paraId="17F2AD0E" w14:textId="77777777" w:rsidTr="00857845">
        <w:trPr>
          <w:jc w:val="center"/>
        </w:trPr>
        <w:tc>
          <w:tcPr>
            <w:tcW w:w="2093" w:type="dxa"/>
            <w:shd w:val="clear" w:color="auto" w:fill="auto"/>
          </w:tcPr>
          <w:p w14:paraId="2F146432" w14:textId="77777777" w:rsidR="00857845" w:rsidRPr="00FE7AEF" w:rsidRDefault="00857845" w:rsidP="00857845">
            <w:pPr>
              <w:pStyle w:val="TAL"/>
              <w:rPr>
                <w:lang w:val="en-US" w:eastAsia="ko-KR"/>
              </w:rPr>
            </w:pPr>
            <w:r w:rsidRPr="009B13EC">
              <w:rPr>
                <w:lang w:val="en-GB" w:eastAsia="ko-KR"/>
              </w:rPr>
              <w:t>Associated Reference Point</w:t>
            </w:r>
          </w:p>
        </w:tc>
        <w:tc>
          <w:tcPr>
            <w:tcW w:w="7074" w:type="dxa"/>
            <w:shd w:val="clear" w:color="auto" w:fill="auto"/>
          </w:tcPr>
          <w:p w14:paraId="3C54B00D" w14:textId="77777777" w:rsidR="00857845" w:rsidRPr="009B13EC" w:rsidRDefault="00857845" w:rsidP="00857845">
            <w:pPr>
              <w:pStyle w:val="TAL"/>
              <w:rPr>
                <w:szCs w:val="18"/>
                <w:lang w:val="en-GB" w:eastAsia="ko-KR"/>
              </w:rPr>
            </w:pPr>
            <w:r w:rsidRPr="009B13EC">
              <w:rPr>
                <w:szCs w:val="18"/>
                <w:lang w:val="en-GB" w:eastAsia="ko-KR"/>
              </w:rPr>
              <w:t>Mcc.</w:t>
            </w:r>
          </w:p>
        </w:tc>
      </w:tr>
      <w:tr w:rsidR="00857845" w:rsidRPr="00FF2FB5" w14:paraId="55500AE1" w14:textId="77777777" w:rsidTr="00857845">
        <w:trPr>
          <w:jc w:val="center"/>
        </w:trPr>
        <w:tc>
          <w:tcPr>
            <w:tcW w:w="2093" w:type="dxa"/>
            <w:shd w:val="clear" w:color="auto" w:fill="auto"/>
          </w:tcPr>
          <w:p w14:paraId="53E5ACC1" w14:textId="77777777" w:rsidR="00857845" w:rsidRPr="009B13EC" w:rsidRDefault="00857845" w:rsidP="00857845">
            <w:pPr>
              <w:pStyle w:val="TAL"/>
              <w:rPr>
                <w:lang w:val="en-GB" w:eastAsia="ko-KR"/>
              </w:rPr>
            </w:pPr>
            <w:r w:rsidRPr="009B13EC">
              <w:rPr>
                <w:rFonts w:eastAsia="Arial Unicode MS"/>
                <w:lang w:val="en-GB"/>
              </w:rPr>
              <w:t>Information in Request message</w:t>
            </w:r>
          </w:p>
        </w:tc>
        <w:tc>
          <w:tcPr>
            <w:tcW w:w="7074" w:type="dxa"/>
            <w:shd w:val="clear" w:color="auto" w:fill="auto"/>
          </w:tcPr>
          <w:p w14:paraId="2D214A92" w14:textId="77777777" w:rsidR="00857845" w:rsidRPr="009B13EC" w:rsidRDefault="00857845" w:rsidP="00857845">
            <w:pPr>
              <w:pStyle w:val="TAL"/>
              <w:rPr>
                <w:rFonts w:eastAsia="Arial Unicode MS"/>
                <w:szCs w:val="18"/>
                <w:lang w:val="en-GB"/>
              </w:rPr>
            </w:pPr>
            <w:r w:rsidRPr="009B13EC">
              <w:rPr>
                <w:rFonts w:eastAsia="Arial Unicode MS" w:hint="eastAsia"/>
                <w:szCs w:val="18"/>
                <w:lang w:val="en-GB" w:eastAsia="ko-KR"/>
              </w:rPr>
              <w:t>Information</w:t>
            </w:r>
            <w:r w:rsidRPr="009B13EC">
              <w:rPr>
                <w:rFonts w:eastAsia="Arial Unicode MS"/>
                <w:szCs w:val="18"/>
                <w:lang w:val="en-GB"/>
              </w:rPr>
              <w:t xml:space="preserve"> described for the </w:t>
            </w:r>
            <w:r w:rsidRPr="009B13EC">
              <w:rPr>
                <w:rFonts w:eastAsia="Arial Unicode MS" w:hint="eastAsia"/>
                <w:szCs w:val="18"/>
                <w:lang w:val="en-GB" w:eastAsia="ko-KR"/>
              </w:rPr>
              <w:t>Originator</w:t>
            </w:r>
            <w:r w:rsidRPr="009B13EC">
              <w:rPr>
                <w:rFonts w:eastAsia="Arial Unicode MS"/>
                <w:szCs w:val="18"/>
                <w:lang w:val="en-GB"/>
              </w:rPr>
              <w:t xml:space="preserve"> of the </w:t>
            </w:r>
            <w:r w:rsidRPr="009B13EC">
              <w:rPr>
                <w:rFonts w:eastAsia="Arial Unicode MS"/>
                <w:szCs w:val="18"/>
                <w:lang w:val="en-GB" w:eastAsia="ko-KR"/>
              </w:rPr>
              <w:t>UPDATE</w:t>
            </w:r>
            <w:r w:rsidRPr="009B13EC">
              <w:rPr>
                <w:rFonts w:eastAsia="Arial Unicode MS"/>
                <w:szCs w:val="18"/>
                <w:lang w:val="en-GB"/>
              </w:rPr>
              <w:t xml:space="preserve"> Request as in clause 10.1.3.</w:t>
            </w:r>
          </w:p>
          <w:p w14:paraId="71369070" w14:textId="77777777" w:rsidR="00857845" w:rsidRPr="009B13EC" w:rsidRDefault="00857845" w:rsidP="00857845">
            <w:pPr>
              <w:pStyle w:val="TAL"/>
              <w:rPr>
                <w:lang w:val="en-GB"/>
              </w:rPr>
            </w:pPr>
            <w:r w:rsidRPr="009B13EC">
              <w:rPr>
                <w:rFonts w:eastAsia="Arial Unicode MS"/>
                <w:b/>
                <w:i/>
                <w:szCs w:val="18"/>
                <w:lang w:val="en-GB" w:eastAsia="ko-KR"/>
              </w:rPr>
              <w:t>Content:</w:t>
            </w:r>
            <w:r w:rsidRPr="009B13EC">
              <w:rPr>
                <w:rFonts w:eastAsia="Arial Unicode MS"/>
                <w:szCs w:val="18"/>
                <w:lang w:val="en-GB" w:eastAsia="ko-KR"/>
              </w:rPr>
              <w:t xml:space="preserve"> </w:t>
            </w:r>
            <w:r w:rsidRPr="009B13EC">
              <w:rPr>
                <w:lang w:val="en-GB"/>
              </w:rPr>
              <w:t>Parameter includes the names of the attributes to be updated with their target values.</w:t>
            </w:r>
          </w:p>
        </w:tc>
      </w:tr>
      <w:tr w:rsidR="00857845" w:rsidRPr="00FF2FB5" w14:paraId="17C4CAA8" w14:textId="77777777" w:rsidTr="00857845">
        <w:trPr>
          <w:jc w:val="center"/>
        </w:trPr>
        <w:tc>
          <w:tcPr>
            <w:tcW w:w="2093" w:type="dxa"/>
            <w:shd w:val="clear" w:color="auto" w:fill="auto"/>
          </w:tcPr>
          <w:p w14:paraId="7ABE2CAE" w14:textId="77777777" w:rsidR="00857845" w:rsidRPr="009B13EC" w:rsidRDefault="00857845" w:rsidP="00857845">
            <w:pPr>
              <w:pStyle w:val="TAL"/>
              <w:rPr>
                <w:rFonts w:eastAsia="Arial Unicode MS"/>
                <w:lang w:val="en-GB"/>
              </w:rPr>
            </w:pPr>
            <w:r w:rsidRPr="009B13EC">
              <w:rPr>
                <w:rFonts w:eastAsia="Arial Unicode MS"/>
                <w:lang w:val="en-GB"/>
              </w:rPr>
              <w:t>Processing at the Originator before sending Request</w:t>
            </w:r>
          </w:p>
        </w:tc>
        <w:tc>
          <w:tcPr>
            <w:tcW w:w="7074" w:type="dxa"/>
            <w:shd w:val="clear" w:color="auto" w:fill="auto"/>
          </w:tcPr>
          <w:p w14:paraId="6CC51255" w14:textId="77777777" w:rsidR="00857845" w:rsidRPr="009B13EC" w:rsidRDefault="00857845" w:rsidP="00857845">
            <w:pPr>
              <w:pStyle w:val="TAL"/>
              <w:rPr>
                <w:lang w:val="en-GB"/>
              </w:rPr>
            </w:pPr>
            <w:r w:rsidRPr="009B13EC">
              <w:rPr>
                <w:lang w:val="en-GB"/>
              </w:rPr>
              <w:t xml:space="preserve">The Originator shall request to update the announced attributes by using the UPDATE Request as specified in clause 10.1.3. Attributes marked as </w:t>
            </w:r>
            <w:r w:rsidRPr="009B13EC">
              <w:rPr>
                <w:rFonts w:hint="eastAsia"/>
                <w:lang w:val="en-GB" w:eastAsia="ko-KR"/>
              </w:rPr>
              <w:t>MA or OA</w:t>
            </w:r>
            <w:r w:rsidRPr="009B13EC">
              <w:rPr>
                <w:lang w:val="en-GB"/>
              </w:rPr>
              <w:t xml:space="preserve"> can be updated:</w:t>
            </w:r>
          </w:p>
          <w:p w14:paraId="5F5D4249" w14:textId="77777777" w:rsidR="00857845" w:rsidRPr="006511A9" w:rsidRDefault="00857845" w:rsidP="00857845">
            <w:pPr>
              <w:pStyle w:val="TB1"/>
              <w:numPr>
                <w:ilvl w:val="0"/>
                <w:numId w:val="23"/>
              </w:numPr>
              <w:tabs>
                <w:tab w:val="clear" w:pos="0"/>
                <w:tab w:val="left" w:pos="720"/>
              </w:tabs>
              <w:adjustRightInd w:val="0"/>
            </w:pPr>
            <w:r>
              <w:rPr>
                <w:rFonts w:eastAsia="Arial Unicode MS"/>
                <w:b/>
                <w:i/>
                <w:szCs w:val="18"/>
                <w:lang w:eastAsia="ko-KR"/>
              </w:rPr>
              <w:t>Content:</w:t>
            </w:r>
            <w:r w:rsidRPr="00484737">
              <w:rPr>
                <w:rFonts w:eastAsia="Arial Unicode MS"/>
                <w:szCs w:val="18"/>
                <w:lang w:eastAsia="ko-KR"/>
              </w:rPr>
              <w:t xml:space="preserve"> </w:t>
            </w:r>
            <w:r>
              <w:t>P</w:t>
            </w:r>
            <w:r w:rsidRPr="006511A9">
              <w:t xml:space="preserve">arameter </w:t>
            </w:r>
            <w:r w:rsidRPr="00CD1C82">
              <w:t>in</w:t>
            </w:r>
            <w:r w:rsidRPr="006511A9">
              <w:t xml:space="preserve"> the </w:t>
            </w:r>
            <w:r w:rsidRPr="00CD1C82">
              <w:t>UPDATE</w:t>
            </w:r>
            <w:r w:rsidRPr="006511A9">
              <w:t xml:space="preserve"> Request shall provide the names of the attributes to be </w:t>
            </w:r>
            <w:r>
              <w:t>updat</w:t>
            </w:r>
            <w:r w:rsidRPr="006511A9">
              <w:t xml:space="preserve">ed by setting their </w:t>
            </w:r>
            <w:r>
              <w:t xml:space="preserve">target </w:t>
            </w:r>
            <w:r w:rsidRPr="006511A9">
              <w:t>values.</w:t>
            </w:r>
          </w:p>
        </w:tc>
      </w:tr>
      <w:tr w:rsidR="00857845" w:rsidRPr="00FF2FB5" w14:paraId="6115AC35" w14:textId="77777777" w:rsidTr="00857845">
        <w:trPr>
          <w:jc w:val="center"/>
        </w:trPr>
        <w:tc>
          <w:tcPr>
            <w:tcW w:w="2093" w:type="dxa"/>
            <w:shd w:val="clear" w:color="auto" w:fill="auto"/>
          </w:tcPr>
          <w:p w14:paraId="739F443A" w14:textId="77777777" w:rsidR="00857845" w:rsidRPr="009B13EC" w:rsidRDefault="00857845" w:rsidP="00857845">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400963ED" w14:textId="77777777" w:rsidR="00857845" w:rsidRPr="009B13EC" w:rsidRDefault="00857845" w:rsidP="00857845">
            <w:pPr>
              <w:pStyle w:val="TAL"/>
              <w:rPr>
                <w:rFonts w:eastAsia="Arial Unicode MS"/>
                <w:szCs w:val="18"/>
                <w:lang w:val="en-GB"/>
              </w:rPr>
            </w:pPr>
            <w:r w:rsidRPr="009B13EC">
              <w:rPr>
                <w:rFonts w:hint="eastAsia"/>
                <w:lang w:val="en-GB" w:eastAsia="ko-KR"/>
              </w:rPr>
              <w:t>If the value of</w:t>
            </w:r>
            <w:r w:rsidRPr="009B13EC">
              <w:rPr>
                <w:lang w:val="en-GB" w:eastAsia="ko-KR"/>
              </w:rPr>
              <w:t xml:space="preserve"> the</w:t>
            </w:r>
            <w:r w:rsidRPr="009B13EC">
              <w:rPr>
                <w:rFonts w:hint="eastAsia"/>
                <w:lang w:val="en-GB" w:eastAsia="ko-KR"/>
              </w:rPr>
              <w:t xml:space="preserve"> </w:t>
            </w:r>
            <w:r w:rsidRPr="009B13EC">
              <w:rPr>
                <w:rFonts w:hint="eastAsia"/>
                <w:i/>
                <w:lang w:val="en-GB" w:eastAsia="ko-KR"/>
              </w:rPr>
              <w:t>F</w:t>
            </w:r>
            <w:r w:rsidRPr="009B13EC">
              <w:rPr>
                <w:i/>
                <w:lang w:val="en-GB" w:eastAsia="ko-KR"/>
              </w:rPr>
              <w:t>rom</w:t>
            </w:r>
            <w:r w:rsidRPr="009B13EC">
              <w:rPr>
                <w:lang w:val="en-GB" w:eastAsia="ko-KR"/>
              </w:rPr>
              <w:t xml:space="preserve"> parameter in Request message is identical with the CSE-ID included in the </w:t>
            </w:r>
            <w:r w:rsidRPr="009B13EC">
              <w:rPr>
                <w:i/>
                <w:lang w:val="en-GB" w:eastAsia="ko-KR"/>
              </w:rPr>
              <w:t>link</w:t>
            </w:r>
            <w:r w:rsidRPr="009B13EC">
              <w:rPr>
                <w:lang w:val="en-GB" w:eastAsia="ko-KR"/>
              </w:rPr>
              <w:t xml:space="preserve"> attribute in the announced resource,</w:t>
            </w:r>
            <w:r w:rsidRPr="009B13EC">
              <w:rPr>
                <w:lang w:val="en-GB"/>
              </w:rPr>
              <w:t xml:space="preserve"> </w:t>
            </w:r>
            <w:r w:rsidRPr="009B13EC">
              <w:rPr>
                <w:rFonts w:eastAsia="Arial Unicode MS"/>
                <w:szCs w:val="18"/>
                <w:lang w:val="en-GB"/>
              </w:rPr>
              <w:t>the Receiver (CSE hosting announced resource) shall grant the Request after successful validation of the Request. The Receiver shall perform as follows:</w:t>
            </w:r>
          </w:p>
          <w:p w14:paraId="434B4281" w14:textId="77777777" w:rsidR="00857845" w:rsidRPr="00B24FBF" w:rsidRDefault="00857845" w:rsidP="00857845">
            <w:pPr>
              <w:pStyle w:val="TB1"/>
              <w:numPr>
                <w:ilvl w:val="0"/>
                <w:numId w:val="23"/>
              </w:numPr>
              <w:tabs>
                <w:tab w:val="clear" w:pos="0"/>
                <w:tab w:val="left" w:pos="720"/>
              </w:tabs>
              <w:adjustRightInd w:val="0"/>
              <w:rPr>
                <w:rFonts w:eastAsia="SimSun"/>
              </w:rPr>
            </w:pPr>
            <w:r>
              <w:rPr>
                <w:rFonts w:eastAsia="Arial Unicode MS"/>
                <w:szCs w:val="18"/>
              </w:rPr>
              <w:t>Update</w:t>
            </w:r>
            <w:r w:rsidRPr="00B24FBF">
              <w:rPr>
                <w:rFonts w:eastAsia="Arial Unicode MS"/>
                <w:szCs w:val="18"/>
              </w:rPr>
              <w:t xml:space="preserve"> the </w:t>
            </w:r>
            <w:r>
              <w:rPr>
                <w:rFonts w:eastAsia="Arial Unicode MS"/>
                <w:szCs w:val="18"/>
              </w:rPr>
              <w:t>target</w:t>
            </w:r>
            <w:r w:rsidRPr="00B24FBF">
              <w:rPr>
                <w:rFonts w:eastAsia="Arial Unicode MS"/>
                <w:szCs w:val="18"/>
              </w:rPr>
              <w:t xml:space="preserve"> attributes identified by the </w:t>
            </w:r>
            <w:r>
              <w:rPr>
                <w:rFonts w:eastAsia="Arial Unicode MS"/>
                <w:b/>
                <w:i/>
                <w:szCs w:val="18"/>
                <w:lang w:eastAsia="ko-KR"/>
              </w:rPr>
              <w:t>Content</w:t>
            </w:r>
            <w:r w:rsidRPr="00484737">
              <w:rPr>
                <w:rFonts w:eastAsia="Arial Unicode MS"/>
                <w:szCs w:val="18"/>
                <w:lang w:eastAsia="ko-KR"/>
              </w:rPr>
              <w:t xml:space="preserve"> </w:t>
            </w:r>
            <w:r w:rsidRPr="00B24FBF">
              <w:rPr>
                <w:rFonts w:eastAsia="Arial Unicode MS"/>
                <w:szCs w:val="18"/>
              </w:rPr>
              <w:t xml:space="preserve">parameter </w:t>
            </w:r>
            <w:r w:rsidRPr="00CD1C82">
              <w:rPr>
                <w:rFonts w:eastAsia="Arial Unicode MS"/>
                <w:szCs w:val="18"/>
              </w:rPr>
              <w:t>in</w:t>
            </w:r>
            <w:r w:rsidRPr="00B24FBF">
              <w:rPr>
                <w:rFonts w:eastAsia="Arial Unicode MS"/>
                <w:szCs w:val="18"/>
              </w:rPr>
              <w:t xml:space="preserve"> the </w:t>
            </w:r>
            <w:r w:rsidRPr="00CD1C82">
              <w:rPr>
                <w:rFonts w:eastAsia="Arial Unicode MS"/>
                <w:szCs w:val="18"/>
              </w:rPr>
              <w:t>UPDATE</w:t>
            </w:r>
            <w:r w:rsidRPr="00B24FBF">
              <w:rPr>
                <w:rFonts w:eastAsia="Arial Unicode MS"/>
                <w:szCs w:val="18"/>
              </w:rPr>
              <w:t xml:space="preserve"> Request </w:t>
            </w:r>
            <w:r w:rsidRPr="00CD1C82">
              <w:rPr>
                <w:rFonts w:eastAsia="Arial Unicode MS"/>
                <w:szCs w:val="18"/>
              </w:rPr>
              <w:t>as</w:t>
            </w:r>
            <w:r w:rsidRPr="00B24FBF">
              <w:rPr>
                <w:rFonts w:eastAsia="Arial Unicode MS"/>
                <w:szCs w:val="18"/>
              </w:rPr>
              <w:t xml:space="preserve"> per procedures </w:t>
            </w:r>
            <w:r w:rsidRPr="00CD1C82">
              <w:rPr>
                <w:rFonts w:eastAsia="Arial Unicode MS"/>
                <w:szCs w:val="18"/>
              </w:rPr>
              <w:t>in</w:t>
            </w:r>
            <w:r>
              <w:rPr>
                <w:rFonts w:eastAsia="Arial Unicode MS"/>
                <w:szCs w:val="18"/>
              </w:rPr>
              <w:t xml:space="preserve"> clause 10.1.3.</w:t>
            </w:r>
          </w:p>
          <w:p w14:paraId="39432CAD" w14:textId="77777777" w:rsidR="00857845" w:rsidRPr="006511A9" w:rsidRDefault="00857845" w:rsidP="00857845">
            <w:pPr>
              <w:pStyle w:val="TB1"/>
              <w:numPr>
                <w:ilvl w:val="0"/>
                <w:numId w:val="23"/>
              </w:numPr>
              <w:tabs>
                <w:tab w:val="clear" w:pos="0"/>
                <w:tab w:val="left" w:pos="720"/>
              </w:tabs>
              <w:adjustRightInd w:val="0"/>
            </w:pPr>
            <w:r w:rsidRPr="00B24FBF">
              <w:rPr>
                <w:rFonts w:eastAsia="Arial Unicode MS"/>
                <w:szCs w:val="18"/>
              </w:rPr>
              <w:t xml:space="preserve">Respond to the Originator with the appropriate </w:t>
            </w:r>
            <w:r w:rsidRPr="00CD1C82">
              <w:rPr>
                <w:rFonts w:eastAsia="Arial Unicode MS"/>
                <w:szCs w:val="18"/>
              </w:rPr>
              <w:t>UPDATE</w:t>
            </w:r>
            <w:r w:rsidRPr="00B24FBF">
              <w:rPr>
                <w:rFonts w:eastAsia="Arial Unicode MS"/>
                <w:szCs w:val="18"/>
              </w:rPr>
              <w:t xml:space="preserve"> Response </w:t>
            </w:r>
            <w:r w:rsidRPr="00CD1C82">
              <w:rPr>
                <w:rFonts w:eastAsia="Arial Unicode MS"/>
                <w:szCs w:val="18"/>
              </w:rPr>
              <w:t>as</w:t>
            </w:r>
            <w:r w:rsidRPr="00B24FBF">
              <w:rPr>
                <w:rFonts w:eastAsia="Arial Unicode MS"/>
                <w:szCs w:val="18"/>
              </w:rPr>
              <w:t xml:space="preserve"> </w:t>
            </w:r>
            <w:r w:rsidRPr="00CD1C82">
              <w:rPr>
                <w:rFonts w:eastAsia="Arial Unicode MS"/>
                <w:szCs w:val="18"/>
              </w:rPr>
              <w:t>in</w:t>
            </w:r>
            <w:r w:rsidRPr="00B24FBF">
              <w:rPr>
                <w:rFonts w:eastAsia="Arial Unicode MS"/>
                <w:szCs w:val="18"/>
              </w:rPr>
              <w:t xml:space="preserve"> clause 10.1.3.</w:t>
            </w:r>
          </w:p>
        </w:tc>
      </w:tr>
      <w:tr w:rsidR="00857845" w:rsidRPr="00FF2FB5" w14:paraId="15558C36"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177C5269" w14:textId="77777777" w:rsidR="00857845" w:rsidRPr="009B13EC" w:rsidRDefault="00857845" w:rsidP="00857845">
            <w:pPr>
              <w:pStyle w:val="TAL"/>
              <w:rPr>
                <w:rFonts w:eastAsia="Arial Unicode MS"/>
                <w:lang w:val="en-GB"/>
              </w:rPr>
            </w:pPr>
            <w:r w:rsidRPr="009B13EC">
              <w:rPr>
                <w:rFonts w:eastAsia="Arial Unicode MS"/>
                <w:lang w:val="en-GB"/>
              </w:rPr>
              <w:t>Information in Response message</w:t>
            </w:r>
          </w:p>
        </w:tc>
        <w:tc>
          <w:tcPr>
            <w:tcW w:w="7074" w:type="dxa"/>
            <w:tcBorders>
              <w:top w:val="single" w:sz="8" w:space="0" w:color="000000"/>
              <w:bottom w:val="single" w:sz="8" w:space="0" w:color="000000"/>
              <w:right w:val="single" w:sz="8" w:space="0" w:color="000000"/>
            </w:tcBorders>
            <w:shd w:val="clear" w:color="auto" w:fill="auto"/>
          </w:tcPr>
          <w:p w14:paraId="177241DD" w14:textId="77777777" w:rsidR="00857845" w:rsidRPr="009B13EC" w:rsidRDefault="00857845" w:rsidP="00857845">
            <w:pPr>
              <w:pStyle w:val="TAL"/>
              <w:rPr>
                <w:rFonts w:eastAsia="Arial Unicode MS"/>
                <w:szCs w:val="18"/>
                <w:lang w:val="en-GB"/>
              </w:rPr>
            </w:pPr>
            <w:r w:rsidRPr="009B13EC">
              <w:rPr>
                <w:rFonts w:eastAsia="Arial Unicode MS"/>
                <w:iCs/>
                <w:szCs w:val="18"/>
                <w:lang w:val="en-GB"/>
              </w:rPr>
              <w:t>Parameters defined in table 8.1.3-1 that are applicable.</w:t>
            </w:r>
          </w:p>
        </w:tc>
      </w:tr>
      <w:tr w:rsidR="00857845" w:rsidRPr="00FF2FB5" w14:paraId="7E40DD18"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0DF0ADB1" w14:textId="77777777" w:rsidR="00857845" w:rsidRPr="009B13EC" w:rsidRDefault="00857845" w:rsidP="00857845">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65440A02" w14:textId="77777777" w:rsidR="00857845" w:rsidRPr="009B13EC" w:rsidRDefault="00857845" w:rsidP="00857845">
            <w:pPr>
              <w:pStyle w:val="TAL"/>
              <w:rPr>
                <w:rFonts w:eastAsia="Arial Unicode MS"/>
                <w:szCs w:val="18"/>
                <w:lang w:val="en-GB"/>
              </w:rPr>
            </w:pPr>
            <w:r w:rsidRPr="009B13EC">
              <w:rPr>
                <w:rFonts w:eastAsia="Arial Unicode MS"/>
                <w:szCs w:val="18"/>
                <w:lang w:val="en-GB"/>
              </w:rPr>
              <w:t>All exceptions described in the basic procedures (clause 10.1.3) are applicable.</w:t>
            </w:r>
          </w:p>
        </w:tc>
      </w:tr>
    </w:tbl>
    <w:p w14:paraId="196ED0EA" w14:textId="77777777" w:rsidR="00857845" w:rsidRPr="00582D75" w:rsidRDefault="00857845" w:rsidP="00857845">
      <w:pPr>
        <w:rPr>
          <w:rFonts w:eastAsia="SimSun" w:hint="eastAsia"/>
        </w:rPr>
      </w:pPr>
    </w:p>
    <w:p w14:paraId="4B5169C3" w14:textId="77777777" w:rsidR="00857845" w:rsidRPr="00AF42AF" w:rsidRDefault="00857845" w:rsidP="00857845">
      <w:pPr>
        <w:pStyle w:val="Heading4"/>
      </w:pPr>
      <w:bookmarkStart w:id="176" w:name="_Toc428283284"/>
      <w:bookmarkStart w:id="177" w:name="_Toc428905365"/>
      <w:bookmarkStart w:id="178" w:name="_Toc428905811"/>
      <w:bookmarkStart w:id="179" w:name="_Toc428906256"/>
      <w:bookmarkStart w:id="180" w:name="_Toc429057443"/>
      <w:bookmarkStart w:id="181" w:name="_Toc429057944"/>
      <w:bookmarkStart w:id="182" w:name="_Toc436519999"/>
      <w:bookmarkStart w:id="183" w:name="_Toc452019922"/>
      <w:r w:rsidRPr="00AF42AF">
        <w:lastRenderedPageBreak/>
        <w:t>10.2.18.1</w:t>
      </w:r>
      <w:r>
        <w:rPr>
          <w:rFonts w:eastAsia="SimSun" w:hint="eastAsia"/>
          <w:lang w:eastAsia="zh-CN"/>
        </w:rPr>
        <w:t>1</w:t>
      </w:r>
      <w:r w:rsidRPr="00AF42AF">
        <w:tab/>
      </w:r>
      <w:commentRangeStart w:id="184"/>
      <w:r w:rsidRPr="00AF42AF">
        <w:t>Notification Procedure targeting an AE Announced Resource</w:t>
      </w:r>
      <w:bookmarkEnd w:id="174"/>
      <w:bookmarkEnd w:id="175"/>
      <w:bookmarkEnd w:id="176"/>
      <w:bookmarkEnd w:id="177"/>
      <w:bookmarkEnd w:id="178"/>
      <w:bookmarkEnd w:id="179"/>
      <w:bookmarkEnd w:id="180"/>
      <w:bookmarkEnd w:id="181"/>
      <w:bookmarkEnd w:id="182"/>
      <w:bookmarkEnd w:id="183"/>
      <w:commentRangeEnd w:id="184"/>
      <w:r>
        <w:rPr>
          <w:rStyle w:val="CommentReference"/>
          <w:rFonts w:ascii="Times New Roman" w:eastAsia="MS Mincho" w:hAnsi="Times New Roman"/>
          <w:lang w:eastAsia="x-none"/>
        </w:rPr>
        <w:commentReference w:id="184"/>
      </w:r>
    </w:p>
    <w:p w14:paraId="0D5345FE" w14:textId="77777777" w:rsidR="00857845" w:rsidRPr="00AF42AF" w:rsidRDefault="00857845" w:rsidP="00857845">
      <w:r w:rsidRPr="00AF42AF">
        <w:t>This clause describes handling of notifications received at an &lt;AEAnnc&gt; resource Hosting CSE.</w:t>
      </w:r>
    </w:p>
    <w:p w14:paraId="4EB0E72E" w14:textId="77777777" w:rsidR="00857845" w:rsidRPr="00BC1EF3" w:rsidRDefault="00857845" w:rsidP="00857845">
      <w:pPr>
        <w:jc w:val="center"/>
        <w:rPr>
          <w:b/>
        </w:rPr>
      </w:pPr>
      <w:r w:rsidRPr="00BC1EF3">
        <w:rPr>
          <w:b/>
        </w:rPr>
        <w:t>Table 10.2.18.</w:t>
      </w:r>
      <w:r w:rsidRPr="000657CE">
        <w:rPr>
          <w:b/>
        </w:rPr>
        <w:t>11</w:t>
      </w:r>
      <w:r w:rsidRPr="00BC1EF3">
        <w:rPr>
          <w:b/>
        </w:rPr>
        <w:t>-1: Notification Procedure for AE Announced Resource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857845" w:rsidRPr="00AF42AF" w14:paraId="1EA718BB" w14:textId="77777777" w:rsidTr="00857845">
        <w:trPr>
          <w:tblHeader/>
          <w:jc w:val="center"/>
        </w:trPr>
        <w:tc>
          <w:tcPr>
            <w:tcW w:w="9167" w:type="dxa"/>
            <w:gridSpan w:val="2"/>
            <w:shd w:val="clear" w:color="auto" w:fill="DDDDDD"/>
          </w:tcPr>
          <w:p w14:paraId="73A1BB9B" w14:textId="77777777" w:rsidR="00857845" w:rsidRPr="00BC1EF3" w:rsidRDefault="00857845" w:rsidP="00857845">
            <w:pPr>
              <w:pStyle w:val="TAH"/>
              <w:rPr>
                <w:rFonts w:eastAsia="Malgun Gothic"/>
              </w:rPr>
            </w:pPr>
            <w:r w:rsidRPr="00BC1EF3">
              <w:rPr>
                <w:i/>
              </w:rPr>
              <w:t>Notification Procedure for AE Announced Resource</w:t>
            </w:r>
          </w:p>
        </w:tc>
      </w:tr>
      <w:tr w:rsidR="00857845" w:rsidRPr="00AF42AF" w14:paraId="6E589FA1" w14:textId="77777777" w:rsidTr="00857845">
        <w:trPr>
          <w:jc w:val="center"/>
        </w:trPr>
        <w:tc>
          <w:tcPr>
            <w:tcW w:w="2093" w:type="dxa"/>
            <w:shd w:val="clear" w:color="auto" w:fill="auto"/>
          </w:tcPr>
          <w:p w14:paraId="0B6C754F" w14:textId="77777777" w:rsidR="00857845" w:rsidRPr="00BC1EF3" w:rsidRDefault="00857845" w:rsidP="00857845">
            <w:pPr>
              <w:pStyle w:val="TAL"/>
              <w:rPr>
                <w:rFonts w:eastAsia="Malgun Gothic"/>
                <w:lang w:val="en-GB"/>
              </w:rPr>
            </w:pPr>
            <w:r w:rsidRPr="009B13EC">
              <w:rPr>
                <w:rFonts w:eastAsia="Malgun Gothic"/>
                <w:lang w:val="en-GB"/>
              </w:rPr>
              <w:t>Associated Reference Point</w:t>
            </w:r>
          </w:p>
        </w:tc>
        <w:tc>
          <w:tcPr>
            <w:tcW w:w="7074" w:type="dxa"/>
            <w:shd w:val="clear" w:color="auto" w:fill="auto"/>
          </w:tcPr>
          <w:p w14:paraId="5ADD1417" w14:textId="77777777" w:rsidR="00857845" w:rsidRPr="009B13EC" w:rsidRDefault="00857845" w:rsidP="00857845">
            <w:pPr>
              <w:pStyle w:val="TAL"/>
              <w:rPr>
                <w:rFonts w:eastAsia="Malgun Gothic"/>
                <w:lang w:val="en-GB"/>
              </w:rPr>
            </w:pPr>
            <w:r w:rsidRPr="009B13EC">
              <w:rPr>
                <w:rFonts w:eastAsia="Malgun Gothic"/>
                <w:lang w:val="en-GB"/>
              </w:rPr>
              <w:t>Mcc</w:t>
            </w:r>
          </w:p>
        </w:tc>
      </w:tr>
      <w:tr w:rsidR="00857845" w:rsidRPr="00AF42AF" w14:paraId="072DA65A" w14:textId="77777777" w:rsidTr="00857845">
        <w:trPr>
          <w:jc w:val="center"/>
        </w:trPr>
        <w:tc>
          <w:tcPr>
            <w:tcW w:w="2093" w:type="dxa"/>
            <w:shd w:val="clear" w:color="auto" w:fill="auto"/>
          </w:tcPr>
          <w:p w14:paraId="58F0C532" w14:textId="77777777" w:rsidR="00857845" w:rsidRPr="009B13EC" w:rsidRDefault="00857845" w:rsidP="00857845">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27C9E39C" w14:textId="77777777" w:rsidR="00857845" w:rsidRPr="009B13EC" w:rsidRDefault="00857845" w:rsidP="00857845">
            <w:pPr>
              <w:pStyle w:val="TAL"/>
              <w:rPr>
                <w:lang w:val="en-GB"/>
              </w:rPr>
            </w:pPr>
            <w:r w:rsidRPr="009B13EC">
              <w:rPr>
                <w:lang w:val="en-GB"/>
              </w:rPr>
              <w:t>Notification</w:t>
            </w:r>
            <w:r w:rsidRPr="00BC1EF3">
              <w:rPr>
                <w:lang w:val="en-GB"/>
              </w:rPr>
              <w:t xml:space="preserve"> message made according to </w:t>
            </w:r>
            <w:r w:rsidRPr="009B13EC">
              <w:rPr>
                <w:lang w:val="en-GB"/>
              </w:rPr>
              <w:t>clause 10.</w:t>
            </w:r>
            <w:r w:rsidRPr="00BC1EF3">
              <w:rPr>
                <w:lang w:val="en-GB"/>
              </w:rPr>
              <w:t>2.12</w:t>
            </w:r>
            <w:r w:rsidRPr="009B13EC">
              <w:rPr>
                <w:lang w:val="en-GB"/>
              </w:rPr>
              <w:t>.</w:t>
            </w:r>
          </w:p>
        </w:tc>
      </w:tr>
      <w:tr w:rsidR="00857845" w:rsidRPr="00AF42AF" w14:paraId="344E5CF3" w14:textId="77777777" w:rsidTr="00857845">
        <w:trPr>
          <w:jc w:val="center"/>
        </w:trPr>
        <w:tc>
          <w:tcPr>
            <w:tcW w:w="2093" w:type="dxa"/>
            <w:shd w:val="clear" w:color="auto" w:fill="auto"/>
          </w:tcPr>
          <w:p w14:paraId="7D537387" w14:textId="77777777" w:rsidR="00857845" w:rsidRPr="009B13EC" w:rsidRDefault="00857845" w:rsidP="00857845">
            <w:pPr>
              <w:pStyle w:val="TAL"/>
              <w:rPr>
                <w:rFonts w:eastAsia="Arial Unicode MS"/>
                <w:lang w:val="en-GB"/>
              </w:rPr>
            </w:pPr>
            <w:r w:rsidRPr="009B13EC">
              <w:rPr>
                <w:rFonts w:eastAsia="Arial Unicode MS"/>
                <w:lang w:val="en-GB"/>
              </w:rPr>
              <w:t>Processing at the Originator before sending Request</w:t>
            </w:r>
          </w:p>
        </w:tc>
        <w:tc>
          <w:tcPr>
            <w:tcW w:w="7074" w:type="dxa"/>
            <w:shd w:val="clear" w:color="auto" w:fill="auto"/>
          </w:tcPr>
          <w:p w14:paraId="05840206" w14:textId="77777777" w:rsidR="00857845" w:rsidRPr="00BC1EF3" w:rsidRDefault="00857845" w:rsidP="00857845">
            <w:pPr>
              <w:pStyle w:val="TAL"/>
              <w:rPr>
                <w:lang w:val="en-GB"/>
              </w:rPr>
            </w:pPr>
            <w:r w:rsidRPr="00BC1EF3">
              <w:rPr>
                <w:lang w:val="en-GB"/>
              </w:rPr>
              <w:t>According to clause 10.1.5</w:t>
            </w:r>
          </w:p>
        </w:tc>
      </w:tr>
      <w:tr w:rsidR="00857845" w:rsidRPr="00AF42AF" w14:paraId="797EF705" w14:textId="77777777" w:rsidTr="00857845">
        <w:trPr>
          <w:jc w:val="center"/>
        </w:trPr>
        <w:tc>
          <w:tcPr>
            <w:tcW w:w="2093" w:type="dxa"/>
            <w:shd w:val="clear" w:color="auto" w:fill="auto"/>
          </w:tcPr>
          <w:p w14:paraId="3D5095AB" w14:textId="77777777" w:rsidR="00857845" w:rsidRPr="009B13EC" w:rsidRDefault="00857845" w:rsidP="00857845">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578A8E39" w14:textId="77777777" w:rsidR="00857845" w:rsidRPr="009B13EC" w:rsidRDefault="00857845" w:rsidP="00857845">
            <w:pPr>
              <w:pStyle w:val="TAL"/>
              <w:rPr>
                <w:lang w:val="en-GB"/>
              </w:rPr>
            </w:pPr>
            <w:commentRangeStart w:id="185"/>
            <w:r w:rsidRPr="009B13EC">
              <w:rPr>
                <w:i/>
                <w:lang w:val="en-GB"/>
              </w:rPr>
              <w:t>&lt;AEAnnc&gt;</w:t>
            </w:r>
            <w:r w:rsidRPr="009B13EC">
              <w:rPr>
                <w:lang w:val="en-GB"/>
              </w:rPr>
              <w:t xml:space="preserve"> hosting CSE shall forward received notification message to original resource Hosting CSE targeting original </w:t>
            </w:r>
            <w:r w:rsidRPr="009B13EC">
              <w:rPr>
                <w:i/>
                <w:lang w:val="en-GB"/>
              </w:rPr>
              <w:t>&lt;AE&gt;</w:t>
            </w:r>
            <w:r w:rsidRPr="009B13EC">
              <w:rPr>
                <w:lang w:val="en-GB"/>
              </w:rPr>
              <w:t xml:space="preserve"> resource when </w:t>
            </w:r>
            <w:r w:rsidRPr="009B13EC">
              <w:rPr>
                <w:i/>
                <w:lang w:val="en-GB"/>
              </w:rPr>
              <w:t>&lt;AE&gt;</w:t>
            </w:r>
            <w:r w:rsidRPr="009B13EC">
              <w:rPr>
                <w:lang w:val="en-GB"/>
              </w:rPr>
              <w:t xml:space="preserve"> resource is available</w:t>
            </w:r>
            <w:commentRangeEnd w:id="185"/>
            <w:r w:rsidR="004B71F6">
              <w:rPr>
                <w:rStyle w:val="CommentReference"/>
                <w:rFonts w:ascii="Times New Roman" w:eastAsia="Times New Roman" w:hAnsi="Times New Roman" w:cs="Times New Roman"/>
                <w:kern w:val="0"/>
                <w:lang w:eastAsia="en-US" w:bidi="ar-SA"/>
              </w:rPr>
              <w:commentReference w:id="185"/>
            </w:r>
          </w:p>
        </w:tc>
      </w:tr>
      <w:tr w:rsidR="00857845" w:rsidRPr="00AF42AF" w14:paraId="5FC9A6AC"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16D7849D" w14:textId="77777777" w:rsidR="00857845" w:rsidRPr="009B13EC" w:rsidRDefault="00857845" w:rsidP="00857845">
            <w:pPr>
              <w:pStyle w:val="TAL"/>
              <w:rPr>
                <w:rFonts w:eastAsia="Arial Unicode MS"/>
                <w:lang w:val="en-GB"/>
              </w:rPr>
            </w:pPr>
            <w:r w:rsidRPr="009B13EC">
              <w:rPr>
                <w:rFonts w:eastAsia="Arial Unicode MS"/>
                <w:lang w:val="en-GB"/>
              </w:rPr>
              <w:t>Information in Response message</w:t>
            </w:r>
          </w:p>
        </w:tc>
        <w:tc>
          <w:tcPr>
            <w:tcW w:w="7074" w:type="dxa"/>
            <w:tcBorders>
              <w:top w:val="single" w:sz="8" w:space="0" w:color="000000"/>
              <w:bottom w:val="single" w:sz="8" w:space="0" w:color="000000"/>
              <w:right w:val="single" w:sz="8" w:space="0" w:color="000000"/>
            </w:tcBorders>
            <w:shd w:val="clear" w:color="auto" w:fill="auto"/>
          </w:tcPr>
          <w:p w14:paraId="65073002" w14:textId="77777777" w:rsidR="00857845" w:rsidRPr="00BC1EF3" w:rsidRDefault="00857845" w:rsidP="00857845">
            <w:pPr>
              <w:pStyle w:val="TAL"/>
              <w:rPr>
                <w:lang w:val="en-GB"/>
              </w:rPr>
            </w:pPr>
            <w:r w:rsidRPr="00BC1EF3">
              <w:rPr>
                <w:lang w:val="en-GB"/>
              </w:rPr>
              <w:t>According to clause 10.1.5</w:t>
            </w:r>
          </w:p>
        </w:tc>
      </w:tr>
      <w:tr w:rsidR="00857845" w:rsidRPr="00AF42AF" w14:paraId="5D58D007"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560C0E8B" w14:textId="77777777" w:rsidR="00857845" w:rsidRPr="009B13EC" w:rsidRDefault="00857845" w:rsidP="00857845">
            <w:pPr>
              <w:pStyle w:val="TAL"/>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2796C037" w14:textId="77777777" w:rsidR="00857845" w:rsidRPr="00BC1EF3" w:rsidRDefault="00857845" w:rsidP="00857845">
            <w:pPr>
              <w:pStyle w:val="TAL"/>
              <w:rPr>
                <w:lang w:val="en-GB"/>
              </w:rPr>
            </w:pPr>
            <w:r w:rsidRPr="00BC1EF3">
              <w:rPr>
                <w:lang w:val="en-GB"/>
              </w:rPr>
              <w:t>According to clause 10.1.5</w:t>
            </w:r>
          </w:p>
        </w:tc>
      </w:tr>
      <w:tr w:rsidR="00857845" w:rsidRPr="00AF42AF" w14:paraId="749AED9C"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33317269" w14:textId="77777777" w:rsidR="00857845" w:rsidRPr="009B13EC" w:rsidRDefault="00857845" w:rsidP="00857845">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0AFF0622" w14:textId="77777777" w:rsidR="00857845" w:rsidRPr="00BC1EF3" w:rsidRDefault="00857845" w:rsidP="00857845">
            <w:pPr>
              <w:pStyle w:val="TAL"/>
              <w:rPr>
                <w:lang w:val="en-GB"/>
              </w:rPr>
            </w:pPr>
            <w:r w:rsidRPr="00BC1EF3">
              <w:rPr>
                <w:lang w:val="en-GB"/>
              </w:rPr>
              <w:t>According to clause 10.1.5</w:t>
            </w:r>
          </w:p>
        </w:tc>
      </w:tr>
    </w:tbl>
    <w:p w14:paraId="009A0741" w14:textId="77777777" w:rsidR="00BB7A24" w:rsidRDefault="00BB7A24" w:rsidP="003E3B6E"/>
    <w:p w14:paraId="3F6556A3" w14:textId="77777777" w:rsidR="00857845" w:rsidRDefault="00857845" w:rsidP="003E3B6E"/>
    <w:p w14:paraId="2DB980B6" w14:textId="44EF296C" w:rsidR="00857845" w:rsidRDefault="00857845" w:rsidP="003E3B6E">
      <w:r>
        <w:t>From TS-0004</w:t>
      </w:r>
    </w:p>
    <w:p w14:paraId="408B8EB9" w14:textId="77777777" w:rsidR="00857845" w:rsidRDefault="00857845" w:rsidP="003E3B6E"/>
    <w:p w14:paraId="2320D890" w14:textId="77777777" w:rsidR="00857845" w:rsidRPr="00381942" w:rsidRDefault="00857845" w:rsidP="00857845">
      <w:pPr>
        <w:pStyle w:val="Heading4"/>
        <w:numPr>
          <w:ilvl w:val="3"/>
          <w:numId w:val="26"/>
        </w:numPr>
        <w:adjustRightInd w:val="0"/>
        <w:rPr>
          <w:lang w:eastAsia="ja-JP"/>
        </w:rPr>
      </w:pPr>
      <w:bookmarkStart w:id="186" w:name="_Ref402444144"/>
      <w:bookmarkStart w:id="187" w:name="_Toc410308958"/>
      <w:bookmarkStart w:id="188" w:name="_Toc458619360"/>
      <w:bookmarkStart w:id="189" w:name="_Toc462064478"/>
      <w:commentRangeStart w:id="190"/>
      <w:r w:rsidRPr="00381942">
        <w:rPr>
          <w:lang w:eastAsia="ja-JP"/>
        </w:rPr>
        <w:t>Update the resource</w:t>
      </w:r>
      <w:bookmarkEnd w:id="186"/>
      <w:bookmarkEnd w:id="187"/>
      <w:bookmarkEnd w:id="188"/>
      <w:commentRangeEnd w:id="190"/>
      <w:r>
        <w:rPr>
          <w:rStyle w:val="CommentReference"/>
          <w:rFonts w:ascii="Times New Roman" w:eastAsia="MS Mincho" w:hAnsi="Times New Roman"/>
          <w:lang w:val="en-GB"/>
        </w:rPr>
        <w:commentReference w:id="190"/>
      </w:r>
      <w:bookmarkEnd w:id="189"/>
    </w:p>
    <w:p w14:paraId="3E20CB67" w14:textId="77777777" w:rsidR="00857845" w:rsidRDefault="00857845" w:rsidP="00857845">
      <w:pPr>
        <w:rPr>
          <w:lang w:eastAsia="ja-JP"/>
        </w:rPr>
      </w:pPr>
      <w:r w:rsidRPr="00C551C6">
        <w:rPr>
          <w:lang w:eastAsia="ja-JP"/>
        </w:rPr>
        <w:t xml:space="preserve">If the </w:t>
      </w:r>
      <w:r w:rsidRPr="006B4EFA">
        <w:rPr>
          <w:rStyle w:val="oneM2M-primitive-parameter-name"/>
        </w:rPr>
        <w:t>Operation Ex</w:t>
      </w:r>
      <w:r>
        <w:rPr>
          <w:rStyle w:val="oneM2M-primitive-parameter-name"/>
        </w:rPr>
        <w:t>e</w:t>
      </w:r>
      <w:r w:rsidRPr="006B4EFA">
        <w:rPr>
          <w:rStyle w:val="oneM2M-primitive-parameter-name"/>
        </w:rPr>
        <w:t>cution Time</w:t>
      </w:r>
      <w:r w:rsidRPr="00C551C6">
        <w:rPr>
          <w:lang w:eastAsia="ja-JP"/>
        </w:rPr>
        <w:t xml:space="preserve"> </w:t>
      </w:r>
      <w:r>
        <w:rPr>
          <w:lang w:eastAsia="ja-JP"/>
        </w:rPr>
        <w:t xml:space="preserve">parameter </w:t>
      </w:r>
      <w:r w:rsidRPr="00C551C6">
        <w:rPr>
          <w:lang w:eastAsia="ja-JP"/>
        </w:rPr>
        <w:t>is given in the request, the Hosting CSE should perform</w:t>
      </w:r>
      <w:r>
        <w:rPr>
          <w:lang w:eastAsia="ja-JP"/>
        </w:rPr>
        <w:t xml:space="preserve"> the following procedures </w:t>
      </w:r>
      <w:r w:rsidRPr="00C551C6">
        <w:rPr>
          <w:lang w:eastAsia="ja-JP"/>
        </w:rPr>
        <w:t xml:space="preserve">at </w:t>
      </w:r>
      <w:r>
        <w:rPr>
          <w:lang w:eastAsia="ja-JP"/>
        </w:rPr>
        <w:t>that</w:t>
      </w:r>
      <w:r w:rsidRPr="00C551C6">
        <w:rPr>
          <w:lang w:eastAsia="ja-JP"/>
        </w:rPr>
        <w:t xml:space="preserve"> time and shall not perform the procedures before </w:t>
      </w:r>
      <w:r>
        <w:rPr>
          <w:lang w:eastAsia="ja-JP"/>
        </w:rPr>
        <w:t>that</w:t>
      </w:r>
      <w:r w:rsidRPr="00C551C6">
        <w:rPr>
          <w:lang w:eastAsia="ja-JP"/>
        </w:rPr>
        <w:t xml:space="preserve"> time.</w:t>
      </w:r>
    </w:p>
    <w:p w14:paraId="0B280603" w14:textId="77777777" w:rsidR="00857845" w:rsidRPr="004B651F" w:rsidRDefault="00857845" w:rsidP="00857845">
      <w:pPr>
        <w:rPr>
          <w:rFonts w:eastAsia="Malgun Gothic" w:hint="eastAsia"/>
        </w:rPr>
      </w:pPr>
      <w:r>
        <w:rPr>
          <w:lang w:eastAsia="ja-JP"/>
        </w:rPr>
        <w:t>A</w:t>
      </w:r>
      <w:r w:rsidRPr="00152E68">
        <w:rPr>
          <w:lang w:eastAsia="ja-JP"/>
        </w:rPr>
        <w:t xml:space="preserve">ttributes that </w:t>
      </w:r>
      <w:r w:rsidRPr="00152E68">
        <w:rPr>
          <w:lang w:eastAsia="ko-KR"/>
        </w:rPr>
        <w:t>are</w:t>
      </w:r>
      <w:r w:rsidRPr="00152E68">
        <w:rPr>
          <w:lang w:eastAsia="ja-JP"/>
        </w:rPr>
        <w:t xml:space="preserve"> not </w:t>
      </w:r>
      <w:r w:rsidRPr="000D3241">
        <w:rPr>
          <w:lang w:eastAsia="ko-KR"/>
        </w:rPr>
        <w:t>included</w:t>
      </w:r>
      <w:r w:rsidRPr="000D3241">
        <w:rPr>
          <w:lang w:eastAsia="ja-JP"/>
        </w:rPr>
        <w:t xml:space="preserve"> in the </w:t>
      </w:r>
      <w:r w:rsidRPr="004B651F">
        <w:rPr>
          <w:b/>
          <w:i/>
          <w:lang w:eastAsia="ko-KR"/>
        </w:rPr>
        <w:t>Content</w:t>
      </w:r>
      <w:r w:rsidRPr="000D3241">
        <w:rPr>
          <w:lang w:eastAsia="ko-KR"/>
        </w:rPr>
        <w:t xml:space="preserve"> parameter</w:t>
      </w:r>
      <w:r>
        <w:rPr>
          <w:lang w:eastAsia="ko-KR"/>
        </w:rPr>
        <w:t xml:space="preserve"> of the addressed resource</w:t>
      </w:r>
      <w:r w:rsidRPr="000D3241">
        <w:rPr>
          <w:lang w:eastAsia="ja-JP"/>
        </w:rPr>
        <w:t xml:space="preserve"> shall not</w:t>
      </w:r>
      <w:r>
        <w:rPr>
          <w:lang w:eastAsia="ja-JP"/>
        </w:rPr>
        <w:t xml:space="preserve"> be</w:t>
      </w:r>
      <w:r w:rsidRPr="000D3241">
        <w:rPr>
          <w:lang w:eastAsia="ja-JP"/>
        </w:rPr>
        <w:t xml:space="preserve"> change</w:t>
      </w:r>
      <w:r>
        <w:rPr>
          <w:lang w:eastAsia="ja-JP"/>
        </w:rPr>
        <w:t>d by the Hosting CSE</w:t>
      </w:r>
      <w:r w:rsidRPr="000D3241">
        <w:rPr>
          <w:lang w:eastAsia="ja-JP"/>
        </w:rPr>
        <w:t>.</w:t>
      </w:r>
      <w:r w:rsidRPr="002D5B62">
        <w:rPr>
          <w:lang w:eastAsia="ko-KR"/>
        </w:rPr>
        <w:t xml:space="preserve"> For attributes provided in the </w:t>
      </w:r>
      <w:r w:rsidRPr="004B651F">
        <w:rPr>
          <w:b/>
          <w:i/>
          <w:lang w:eastAsia="ko-KR"/>
        </w:rPr>
        <w:t>Content</w:t>
      </w:r>
      <w:r w:rsidRPr="002A44A6">
        <w:rPr>
          <w:lang w:eastAsia="ko-KR"/>
        </w:rPr>
        <w:t xml:space="preserve"> parameter, </w:t>
      </w:r>
      <w:r>
        <w:rPr>
          <w:lang w:eastAsia="ja-JP"/>
        </w:rPr>
        <w:t>their</w:t>
      </w:r>
      <w:r w:rsidRPr="00DA60F0">
        <w:rPr>
          <w:lang w:eastAsia="ja-JP"/>
        </w:rPr>
        <w:t xml:space="preserve"> content shall be updated </w:t>
      </w:r>
      <w:r>
        <w:rPr>
          <w:lang w:eastAsia="ja-JP"/>
        </w:rPr>
        <w:t>while</w:t>
      </w:r>
      <w:r w:rsidRPr="002D5B62">
        <w:rPr>
          <w:lang w:eastAsia="ja-JP"/>
        </w:rPr>
        <w:t xml:space="preserve"> the following rules </w:t>
      </w:r>
      <w:r w:rsidRPr="004B651F">
        <w:rPr>
          <w:rFonts w:eastAsia="Malgun Gothic"/>
        </w:rPr>
        <w:t xml:space="preserve">apply: </w:t>
      </w:r>
    </w:p>
    <w:p w14:paraId="197B6188" w14:textId="77777777" w:rsidR="00857845" w:rsidRPr="000D3241" w:rsidRDefault="00857845" w:rsidP="00857845">
      <w:pPr>
        <w:rPr>
          <w:lang w:eastAsia="ja-JP"/>
        </w:rPr>
      </w:pPr>
      <w:r w:rsidRPr="004B651F">
        <w:rPr>
          <w:rFonts w:eastAsia="SimSun"/>
        </w:rPr>
        <w:t xml:space="preserve">If the </w:t>
      </w:r>
      <w:r w:rsidRPr="006D2925">
        <w:rPr>
          <w:i/>
        </w:rPr>
        <w:t>announceTo</w:t>
      </w:r>
      <w:r w:rsidRPr="004B651F">
        <w:rPr>
          <w:rFonts w:eastAsia="SimSun"/>
        </w:rPr>
        <w:t xml:space="preserve"> attribute or </w:t>
      </w:r>
      <w:r w:rsidRPr="004B651F">
        <w:rPr>
          <w:i/>
          <w:iCs/>
        </w:rPr>
        <w:t>announcedAttribute</w:t>
      </w:r>
      <w:r w:rsidRPr="004B651F">
        <w:rPr>
          <w:rFonts w:eastAsia="SimSun"/>
        </w:rPr>
        <w:t xml:space="preserve"> attribute of the resource is requested to be updated, the </w:t>
      </w:r>
      <w:r>
        <w:rPr>
          <w:rFonts w:eastAsia="SimSun"/>
        </w:rPr>
        <w:t>Hosting</w:t>
      </w:r>
      <w:r w:rsidRPr="004B651F">
        <w:rPr>
          <w:rFonts w:eastAsia="SimSun"/>
        </w:rPr>
        <w:t xml:space="preserve"> CSE shall update the attribute as described in the </w:t>
      </w:r>
      <w:r>
        <w:rPr>
          <w:lang w:eastAsia="ja-JP"/>
        </w:rPr>
        <w:t>"</w:t>
      </w:r>
      <w:r w:rsidRPr="004B651F">
        <w:rPr>
          <w:rFonts w:eastAsia="SimSun"/>
        </w:rPr>
        <w:t>announce the resource or attribute</w:t>
      </w:r>
      <w:r>
        <w:rPr>
          <w:lang w:eastAsia="ja-JP"/>
        </w:rPr>
        <w:t>"</w:t>
      </w:r>
      <w:r w:rsidRPr="00C5746E">
        <w:rPr>
          <w:lang w:eastAsia="ko-KR"/>
        </w:rPr>
        <w:t xml:space="preserve"> and </w:t>
      </w:r>
      <w:r>
        <w:rPr>
          <w:lang w:eastAsia="ja-JP"/>
        </w:rPr>
        <w:t>"</w:t>
      </w:r>
      <w:r w:rsidRPr="004B651F">
        <w:rPr>
          <w:rFonts w:eastAsia="SimSun"/>
        </w:rPr>
        <w:t>de-announce the resource or attribute</w:t>
      </w:r>
      <w:r>
        <w:rPr>
          <w:lang w:eastAsia="ja-JP"/>
        </w:rPr>
        <w:t>"</w:t>
      </w:r>
      <w:r w:rsidRPr="004B651F">
        <w:rPr>
          <w:rFonts w:eastAsia="SimSun"/>
        </w:rPr>
        <w:t xml:space="preserve"> procedures </w:t>
      </w:r>
      <w:r w:rsidRPr="00AC42B0">
        <w:rPr>
          <w:lang w:eastAsia="ko-KR"/>
        </w:rPr>
        <w:t xml:space="preserve">as specified in the clause </w:t>
      </w:r>
      <w:r w:rsidRPr="000D3241">
        <w:rPr>
          <w:lang w:eastAsia="ko-KR"/>
        </w:rPr>
        <w:fldChar w:fldCharType="begin"/>
      </w:r>
      <w:r w:rsidRPr="007D7500">
        <w:rPr>
          <w:lang w:eastAsia="ko-KR"/>
        </w:rPr>
        <w:instrText xml:space="preserve"> REF CommonOp_HostCSE_Announce_resource \r \h </w:instrText>
      </w:r>
      <w:r w:rsidRPr="000D3241">
        <w:rPr>
          <w:lang w:eastAsia="ko-KR"/>
        </w:rPr>
      </w:r>
      <w:r w:rsidRPr="000D3241">
        <w:rPr>
          <w:lang w:eastAsia="ko-KR"/>
        </w:rPr>
        <w:fldChar w:fldCharType="separate"/>
      </w:r>
      <w:r w:rsidR="00433FC4">
        <w:rPr>
          <w:lang w:eastAsia="ko-KR"/>
        </w:rPr>
        <w:t>7.3.1.4</w:t>
      </w:r>
      <w:r w:rsidRPr="000D3241">
        <w:rPr>
          <w:lang w:eastAsia="ko-KR"/>
        </w:rPr>
        <w:fldChar w:fldCharType="end"/>
      </w:r>
      <w:r w:rsidRPr="004B651F">
        <w:rPr>
          <w:rFonts w:eastAsia="SimSun"/>
        </w:rPr>
        <w:t xml:space="preserve"> and clause </w:t>
      </w:r>
      <w:r w:rsidRPr="000D3241">
        <w:rPr>
          <w:rFonts w:eastAsia="SimSun"/>
        </w:rPr>
        <w:fldChar w:fldCharType="begin"/>
      </w:r>
      <w:r w:rsidRPr="007D7500">
        <w:rPr>
          <w:rFonts w:eastAsia="SimSun"/>
        </w:rPr>
        <w:instrText xml:space="preserve"> REF CommonOp_HostCSE_DeAnnounce_resource \r \h </w:instrText>
      </w:r>
      <w:r w:rsidRPr="000D3241">
        <w:rPr>
          <w:rFonts w:eastAsia="SimSun"/>
        </w:rPr>
      </w:r>
      <w:r w:rsidRPr="000D3241">
        <w:rPr>
          <w:rFonts w:eastAsia="SimSun"/>
        </w:rPr>
        <w:fldChar w:fldCharType="separate"/>
      </w:r>
      <w:r w:rsidR="00433FC4">
        <w:rPr>
          <w:rFonts w:eastAsia="SimSun" w:hint="eastAsia"/>
        </w:rPr>
        <w:t>7.3.1.5</w:t>
      </w:r>
      <w:r w:rsidRPr="000D3241">
        <w:rPr>
          <w:rFonts w:eastAsia="SimSun"/>
        </w:rPr>
        <w:fldChar w:fldCharType="end"/>
      </w:r>
      <w:r w:rsidRPr="000D3241">
        <w:rPr>
          <w:lang w:eastAsia="ko-KR"/>
        </w:rPr>
        <w:t>, respectively</w:t>
      </w:r>
      <w:r w:rsidRPr="004B651F">
        <w:rPr>
          <w:rFonts w:eastAsia="SimSun"/>
        </w:rPr>
        <w:t>.</w:t>
      </w:r>
    </w:p>
    <w:p w14:paraId="2D5959FA" w14:textId="77777777" w:rsidR="00857845" w:rsidRPr="00DA60F0" w:rsidRDefault="00857845" w:rsidP="00857845">
      <w:pPr>
        <w:rPr>
          <w:b/>
          <w:lang w:eastAsia="ja-JP"/>
        </w:rPr>
      </w:pPr>
      <w:r w:rsidRPr="00DA60F0">
        <w:rPr>
          <w:b/>
          <w:lang w:eastAsia="ja-JP"/>
        </w:rPr>
        <w:t>O attribute</w:t>
      </w:r>
      <w:r>
        <w:rPr>
          <w:b/>
          <w:lang w:eastAsia="ja-JP"/>
        </w:rPr>
        <w:t xml:space="preserve"> for update request</w:t>
      </w:r>
    </w:p>
    <w:p w14:paraId="57DD8ECE" w14:textId="77777777" w:rsidR="00857845" w:rsidRPr="005F3EC0" w:rsidRDefault="00857845" w:rsidP="00857845">
      <w:pPr>
        <w:rPr>
          <w:lang w:eastAsia="ja-JP"/>
        </w:rPr>
      </w:pPr>
      <w:r w:rsidRPr="00911AE0">
        <w:rPr>
          <w:lang w:eastAsia="ja-JP"/>
        </w:rPr>
        <w:t>If a</w:t>
      </w:r>
      <w:r>
        <w:rPr>
          <w:lang w:eastAsia="ja-JP"/>
        </w:rPr>
        <w:t>n attribute</w:t>
      </w:r>
      <w:r w:rsidRPr="00911AE0">
        <w:rPr>
          <w:lang w:eastAsia="ja-JP"/>
        </w:rPr>
        <w:t xml:space="preserve"> value is provided </w:t>
      </w:r>
      <w:r w:rsidRPr="001F4DE7">
        <w:rPr>
          <w:lang w:eastAsia="ja-JP"/>
        </w:rPr>
        <w:t xml:space="preserve">in the </w:t>
      </w:r>
      <w:r w:rsidRPr="00D47EE1">
        <w:rPr>
          <w:b/>
          <w:i/>
          <w:lang w:eastAsia="ko-KR"/>
        </w:rPr>
        <w:t>Content</w:t>
      </w:r>
      <w:r w:rsidRPr="00663A1F">
        <w:rPr>
          <w:lang w:eastAsia="ja-JP"/>
        </w:rPr>
        <w:t xml:space="preserve"> parameter </w:t>
      </w:r>
      <w:r w:rsidRPr="00911AE0">
        <w:rPr>
          <w:lang w:eastAsia="ja-JP"/>
        </w:rPr>
        <w:t xml:space="preserve">and the value is accepted, the server shall use the </w:t>
      </w:r>
      <w:r w:rsidRPr="005F3EC0">
        <w:rPr>
          <w:lang w:eastAsia="ja-JP"/>
        </w:rPr>
        <w:t>provided value in the resource representation of the updated resource.</w:t>
      </w:r>
    </w:p>
    <w:p w14:paraId="69BC5D82" w14:textId="77777777" w:rsidR="00857845" w:rsidRPr="008667E8" w:rsidRDefault="00857845" w:rsidP="00857845">
      <w:pPr>
        <w:rPr>
          <w:lang w:eastAsia="ja-JP"/>
        </w:rPr>
      </w:pPr>
      <w:r w:rsidRPr="008667E8">
        <w:rPr>
          <w:lang w:eastAsia="ja-JP"/>
        </w:rPr>
        <w:t xml:space="preserve">If the attribute is not provided </w:t>
      </w:r>
      <w:r w:rsidRPr="001F4DE7">
        <w:rPr>
          <w:lang w:eastAsia="ja-JP"/>
        </w:rPr>
        <w:t xml:space="preserve">in the </w:t>
      </w:r>
      <w:r w:rsidRPr="00D47EE1">
        <w:rPr>
          <w:b/>
          <w:i/>
          <w:lang w:eastAsia="ko-KR"/>
        </w:rPr>
        <w:t>Content</w:t>
      </w:r>
      <w:r w:rsidRPr="00663A1F">
        <w:rPr>
          <w:lang w:eastAsia="ja-JP"/>
        </w:rPr>
        <w:t xml:space="preserve"> parameter</w:t>
      </w:r>
      <w:r w:rsidRPr="008667E8">
        <w:rPr>
          <w:lang w:eastAsia="ja-JP"/>
        </w:rPr>
        <w:t xml:space="preserve">, but the </w:t>
      </w:r>
      <w:r>
        <w:rPr>
          <w:lang w:eastAsia="ja-JP"/>
        </w:rPr>
        <w:t xml:space="preserve">attribute exists in the target resource, </w:t>
      </w:r>
      <w:r w:rsidRPr="008667E8">
        <w:rPr>
          <w:lang w:eastAsia="ja-JP"/>
        </w:rPr>
        <w:t xml:space="preserve">, the </w:t>
      </w:r>
      <w:r>
        <w:rPr>
          <w:lang w:eastAsia="ja-JP"/>
        </w:rPr>
        <w:t>Hosting</w:t>
      </w:r>
      <w:r w:rsidRPr="008667E8">
        <w:rPr>
          <w:lang w:eastAsia="ja-JP"/>
        </w:rPr>
        <w:t xml:space="preserve"> CSE shall </w:t>
      </w:r>
      <w:r>
        <w:rPr>
          <w:lang w:eastAsia="ja-JP"/>
        </w:rPr>
        <w:t>leave the value of that attribute unchanged.</w:t>
      </w:r>
    </w:p>
    <w:p w14:paraId="7A5C3AE9" w14:textId="77777777" w:rsidR="00857845" w:rsidRPr="00663A1F" w:rsidRDefault="00857845" w:rsidP="00857845">
      <w:pPr>
        <w:rPr>
          <w:lang w:eastAsia="ja-JP"/>
        </w:rPr>
      </w:pPr>
      <w:r w:rsidRPr="001F4DE7">
        <w:rPr>
          <w:lang w:eastAsia="ja-JP"/>
        </w:rPr>
        <w:t xml:space="preserve">If this attribute is provided in the </w:t>
      </w:r>
      <w:r w:rsidRPr="00D47EE1">
        <w:rPr>
          <w:b/>
          <w:i/>
          <w:lang w:eastAsia="ko-KR"/>
        </w:rPr>
        <w:t>Content</w:t>
      </w:r>
      <w:r w:rsidRPr="00663A1F">
        <w:rPr>
          <w:lang w:eastAsia="ja-JP"/>
        </w:rPr>
        <w:t xml:space="preserve"> parameter and does not exist in the target resource, the </w:t>
      </w:r>
      <w:r>
        <w:rPr>
          <w:lang w:eastAsia="ja-JP"/>
        </w:rPr>
        <w:t>Hosting</w:t>
      </w:r>
      <w:r w:rsidRPr="00663A1F">
        <w:rPr>
          <w:lang w:eastAsia="ja-JP"/>
        </w:rPr>
        <w:t xml:space="preserve"> CSE shall create such attribute with the provided value.</w:t>
      </w:r>
    </w:p>
    <w:p w14:paraId="3F4CF20F" w14:textId="77777777" w:rsidR="00857845" w:rsidRPr="00127801" w:rsidRDefault="00857845" w:rsidP="00857845">
      <w:pPr>
        <w:rPr>
          <w:lang w:eastAsia="ja-JP"/>
        </w:rPr>
      </w:pPr>
      <w:r w:rsidRPr="00C5746E">
        <w:rPr>
          <w:lang w:eastAsia="ja-JP"/>
        </w:rPr>
        <w:t>If this attribute is set to NULL i</w:t>
      </w:r>
      <w:r w:rsidRPr="00B24936">
        <w:rPr>
          <w:lang w:eastAsia="ja-JP"/>
        </w:rPr>
        <w:t xml:space="preserve">n the </w:t>
      </w:r>
      <w:r w:rsidRPr="00D47EE1">
        <w:rPr>
          <w:b/>
          <w:i/>
          <w:lang w:eastAsia="ko-KR"/>
        </w:rPr>
        <w:t>Content</w:t>
      </w:r>
      <w:r w:rsidRPr="00127801">
        <w:rPr>
          <w:lang w:eastAsia="ja-JP"/>
        </w:rPr>
        <w:t xml:space="preserve"> parameter and exists in the target resource, the </w:t>
      </w:r>
      <w:r>
        <w:rPr>
          <w:lang w:eastAsia="ja-JP"/>
        </w:rPr>
        <w:t>Hosting</w:t>
      </w:r>
      <w:r w:rsidRPr="00127801">
        <w:rPr>
          <w:lang w:eastAsia="ja-JP"/>
        </w:rPr>
        <w:t xml:space="preserve"> CSE shall delete such attribute if the deletion of the attribute is allowed by the local policy.</w:t>
      </w:r>
    </w:p>
    <w:p w14:paraId="05EEF535" w14:textId="77777777" w:rsidR="00857845" w:rsidRPr="00857146" w:rsidRDefault="00857845" w:rsidP="00857845">
      <w:pPr>
        <w:rPr>
          <w:lang w:val="en-US"/>
        </w:rPr>
      </w:pPr>
      <w:commentRangeStart w:id="191"/>
      <w:r w:rsidRPr="00FF4314">
        <w:rPr>
          <w:lang w:eastAsia="ja-JP"/>
        </w:rPr>
        <w:t xml:space="preserve">If the </w:t>
      </w:r>
      <w:r w:rsidRPr="002D7F5B">
        <w:rPr>
          <w:b/>
          <w:i/>
          <w:lang w:eastAsia="ja-JP"/>
        </w:rPr>
        <w:t>expirationTime</w:t>
      </w:r>
      <w:r w:rsidRPr="00262EF1">
        <w:rPr>
          <w:lang w:eastAsia="ja-JP"/>
        </w:rPr>
        <w:t xml:space="preserve"> attribute is present and modified by the procedure and it is set to a non-negative time, then an expiration timer shall be re-started by the </w:t>
      </w:r>
      <w:r>
        <w:rPr>
          <w:lang w:eastAsia="ja-JP"/>
        </w:rPr>
        <w:t>Hosting</w:t>
      </w:r>
      <w:r w:rsidRPr="00262EF1">
        <w:rPr>
          <w:lang w:eastAsia="ja-JP"/>
        </w:rPr>
        <w:t xml:space="preserve"> CSE. At timer expiration the related resource is deleted by </w:t>
      </w:r>
      <w:r>
        <w:rPr>
          <w:lang w:eastAsia="ja-JP"/>
        </w:rPr>
        <w:t>"</w:t>
      </w:r>
      <w:r w:rsidRPr="00262EF1">
        <w:rPr>
          <w:lang w:eastAsia="ja-JP"/>
        </w:rPr>
        <w:t>Delete the addressed resource</w:t>
      </w:r>
      <w:r>
        <w:rPr>
          <w:lang w:eastAsia="ja-JP"/>
        </w:rPr>
        <w:t>"</w:t>
      </w:r>
      <w:r w:rsidRPr="00262EF1">
        <w:rPr>
          <w:lang w:eastAsia="ja-JP"/>
        </w:rPr>
        <w:t>.</w:t>
      </w:r>
      <w:commentRangeEnd w:id="191"/>
      <w:r>
        <w:rPr>
          <w:rStyle w:val="CommentReference"/>
          <w:rFonts w:eastAsia="MS Mincho"/>
        </w:rPr>
        <w:commentReference w:id="191"/>
      </w:r>
    </w:p>
    <w:p w14:paraId="3B4197DE" w14:textId="77777777" w:rsidR="00857845" w:rsidRPr="00AC42B0" w:rsidRDefault="00857845" w:rsidP="00857845">
      <w:pPr>
        <w:rPr>
          <w:b/>
          <w:lang w:eastAsia="ja-JP"/>
        </w:rPr>
      </w:pPr>
      <w:bookmarkStart w:id="192" w:name="CommonOp_HostCSE_Delete_resource"/>
      <w:bookmarkStart w:id="193" w:name="_Ref402444157"/>
      <w:bookmarkStart w:id="194" w:name="_Toc410308959"/>
      <w:bookmarkEnd w:id="192"/>
      <w:r w:rsidRPr="00AC42B0">
        <w:rPr>
          <w:b/>
          <w:lang w:eastAsia="ja-JP"/>
        </w:rPr>
        <w:lastRenderedPageBreak/>
        <w:t>NP attribute</w:t>
      </w:r>
      <w:r>
        <w:rPr>
          <w:b/>
          <w:lang w:eastAsia="ja-JP"/>
        </w:rPr>
        <w:t xml:space="preserve"> for update request</w:t>
      </w:r>
    </w:p>
    <w:p w14:paraId="5E6C0087" w14:textId="77777777" w:rsidR="00857845" w:rsidRPr="001B01AE" w:rsidRDefault="00857845" w:rsidP="00857845">
      <w:pPr>
        <w:keepNext/>
        <w:keepLines/>
        <w:rPr>
          <w:lang w:eastAsia="ja-JP"/>
        </w:rPr>
      </w:pPr>
      <w:r>
        <w:rPr>
          <w:lang w:eastAsia="ja-JP"/>
        </w:rPr>
        <w:t>If the update is successful, the Hosting CSE</w:t>
      </w:r>
      <w:r w:rsidRPr="00324249">
        <w:rPr>
          <w:lang w:eastAsia="ja-JP"/>
        </w:rPr>
        <w:t xml:space="preserve"> shall set the </w:t>
      </w:r>
      <w:r w:rsidRPr="00D93F46">
        <w:rPr>
          <w:i/>
          <w:lang w:eastAsia="ja-JP"/>
        </w:rPr>
        <w:t>lastModifiedTime</w:t>
      </w:r>
      <w:r w:rsidRPr="00324249">
        <w:rPr>
          <w:lang w:eastAsia="ja-JP"/>
        </w:rPr>
        <w:t xml:space="preserve"> to the current t</w:t>
      </w:r>
      <w:r w:rsidRPr="001B01AE">
        <w:rPr>
          <w:lang w:eastAsia="ja-JP"/>
        </w:rPr>
        <w:t xml:space="preserve">ime </w:t>
      </w:r>
      <w:r>
        <w:rPr>
          <w:lang w:eastAsia="ja-JP"/>
        </w:rPr>
        <w:t>and the</w:t>
      </w:r>
      <w:r w:rsidRPr="004D1B6A">
        <w:rPr>
          <w:lang w:eastAsia="ja-JP"/>
        </w:rPr>
        <w:t xml:space="preserve"> </w:t>
      </w:r>
      <w:r>
        <w:rPr>
          <w:lang w:eastAsia="ja-JP"/>
        </w:rPr>
        <w:t>Hosting CSE</w:t>
      </w:r>
      <w:r w:rsidRPr="004D1B6A">
        <w:rPr>
          <w:lang w:eastAsia="ja-JP"/>
        </w:rPr>
        <w:t xml:space="preserve"> shall </w:t>
      </w:r>
      <w:r>
        <w:rPr>
          <w:lang w:eastAsia="ja-JP"/>
        </w:rPr>
        <w:t>increment</w:t>
      </w:r>
      <w:r w:rsidRPr="004D1B6A">
        <w:rPr>
          <w:lang w:eastAsia="ja-JP"/>
        </w:rPr>
        <w:t xml:space="preserve"> the </w:t>
      </w:r>
      <w:r w:rsidRPr="00857146">
        <w:rPr>
          <w:i/>
        </w:rPr>
        <w:t>stateTag</w:t>
      </w:r>
      <w:r w:rsidRPr="004D1B6A">
        <w:rPr>
          <w:lang w:eastAsia="ja-JP"/>
        </w:rPr>
        <w:t xml:space="preserve"> </w:t>
      </w:r>
      <w:r>
        <w:rPr>
          <w:lang w:eastAsia="ja-JP"/>
        </w:rPr>
        <w:t>if present</w:t>
      </w:r>
      <w:r w:rsidRPr="004D1B6A">
        <w:rPr>
          <w:lang w:eastAsia="ja-JP"/>
        </w:rPr>
        <w:t>.</w:t>
      </w:r>
    </w:p>
    <w:p w14:paraId="705D35EC" w14:textId="77777777" w:rsidR="00857845" w:rsidRPr="00262EF1" w:rsidRDefault="00857845" w:rsidP="00857845">
      <w:pPr>
        <w:rPr>
          <w:lang w:eastAsia="ja-JP"/>
        </w:rPr>
      </w:pPr>
      <w:r w:rsidRPr="00262EF1" w:rsidDel="002449CC">
        <w:rPr>
          <w:lang w:eastAsia="ja-JP"/>
        </w:rPr>
        <w:t xml:space="preserve"> </w:t>
      </w:r>
    </w:p>
    <w:p w14:paraId="42EA9ABE" w14:textId="77777777" w:rsidR="00857845" w:rsidRPr="00381942" w:rsidRDefault="00857845" w:rsidP="00857845">
      <w:pPr>
        <w:pStyle w:val="Heading4"/>
        <w:numPr>
          <w:ilvl w:val="3"/>
          <w:numId w:val="26"/>
        </w:numPr>
        <w:adjustRightInd w:val="0"/>
        <w:rPr>
          <w:lang w:eastAsia="ja-JP"/>
        </w:rPr>
      </w:pPr>
      <w:bookmarkStart w:id="195" w:name="_Toc458619361"/>
      <w:bookmarkStart w:id="196" w:name="_Toc462064479"/>
      <w:r w:rsidRPr="00381942">
        <w:rPr>
          <w:lang w:eastAsia="ja-JP"/>
        </w:rPr>
        <w:t xml:space="preserve">Delete the </w:t>
      </w:r>
      <w:commentRangeStart w:id="197"/>
      <w:r w:rsidRPr="00381942">
        <w:rPr>
          <w:lang w:eastAsia="ja-JP"/>
        </w:rPr>
        <w:t>resource</w:t>
      </w:r>
      <w:bookmarkEnd w:id="193"/>
      <w:bookmarkEnd w:id="194"/>
      <w:bookmarkEnd w:id="195"/>
      <w:commentRangeEnd w:id="197"/>
      <w:r>
        <w:rPr>
          <w:rStyle w:val="CommentReference"/>
          <w:rFonts w:ascii="Times New Roman" w:eastAsia="MS Mincho" w:hAnsi="Times New Roman"/>
          <w:lang w:val="en-GB"/>
        </w:rPr>
        <w:commentReference w:id="197"/>
      </w:r>
      <w:bookmarkEnd w:id="196"/>
    </w:p>
    <w:p w14:paraId="3D3F362D" w14:textId="77777777" w:rsidR="00857845" w:rsidRDefault="00857845" w:rsidP="00857845">
      <w:pPr>
        <w:rPr>
          <w:lang w:eastAsia="ja-JP"/>
        </w:rPr>
      </w:pPr>
      <w:r w:rsidRPr="00D25AC9">
        <w:rPr>
          <w:lang w:eastAsia="ja-JP"/>
        </w:rPr>
        <w:t xml:space="preserve">If the </w:t>
      </w:r>
      <w:r w:rsidRPr="006B4EFA">
        <w:rPr>
          <w:rStyle w:val="oneM2M-primitive-parameter-name"/>
        </w:rPr>
        <w:t>Operation Excution Time</w:t>
      </w:r>
      <w:r w:rsidRPr="00D25AC9">
        <w:rPr>
          <w:lang w:eastAsia="ja-JP"/>
        </w:rPr>
        <w:t xml:space="preserve"> is given in the request, the Hosting CSE should perform</w:t>
      </w:r>
      <w:r>
        <w:rPr>
          <w:lang w:eastAsia="ja-JP"/>
        </w:rPr>
        <w:t xml:space="preserve"> the following procedures </w:t>
      </w:r>
      <w:r w:rsidRPr="00D25AC9">
        <w:rPr>
          <w:lang w:eastAsia="ja-JP"/>
        </w:rPr>
        <w:t>at the time and shall not perform the procedures before the time.</w:t>
      </w:r>
    </w:p>
    <w:p w14:paraId="3D0E3D4E" w14:textId="77777777" w:rsidR="00857845" w:rsidRPr="000D3241" w:rsidRDefault="00857845" w:rsidP="00857845">
      <w:pPr>
        <w:rPr>
          <w:lang w:eastAsia="ja-JP"/>
        </w:rPr>
      </w:pPr>
      <w:r w:rsidRPr="00152E68">
        <w:rPr>
          <w:lang w:eastAsia="ja-JP"/>
        </w:rPr>
        <w:t xml:space="preserve">The </w:t>
      </w:r>
      <w:r>
        <w:rPr>
          <w:lang w:eastAsia="ja-JP"/>
        </w:rPr>
        <w:t xml:space="preserve">addressed </w:t>
      </w:r>
      <w:r w:rsidRPr="00152E68">
        <w:rPr>
          <w:lang w:eastAsia="ja-JP"/>
        </w:rPr>
        <w:t>resource with all its attributes shall be deleted. Any expiration timer shall be stopped. This same procedure shall be invoked (recursively) for each child resource of the deleted resource in case the child resou</w:t>
      </w:r>
      <w:r w:rsidRPr="000D3241">
        <w:rPr>
          <w:lang w:eastAsia="ja-JP"/>
        </w:rPr>
        <w:t>rce is only linked to the deleted resource.</w:t>
      </w:r>
    </w:p>
    <w:p w14:paraId="6652B4D2" w14:textId="77777777" w:rsidR="00857845" w:rsidRPr="002A44A6" w:rsidRDefault="00857845" w:rsidP="00857845">
      <w:pPr>
        <w:rPr>
          <w:lang w:eastAsia="ja-JP"/>
        </w:rPr>
      </w:pPr>
      <w:r w:rsidRPr="002D5B62">
        <w:rPr>
          <w:lang w:eastAsia="ja-JP"/>
        </w:rPr>
        <w:t xml:space="preserve">The parent resource of the addressed resource shall be updated to remove the reference to the deleted resource. If the parent resource has a </w:t>
      </w:r>
      <w:r w:rsidRPr="002A44A6">
        <w:rPr>
          <w:b/>
          <w:i/>
          <w:lang w:eastAsia="ja-JP"/>
        </w:rPr>
        <w:t>lastModificationTime</w:t>
      </w:r>
      <w:r w:rsidRPr="002A44A6">
        <w:rPr>
          <w:lang w:eastAsia="ja-JP"/>
        </w:rPr>
        <w:t xml:space="preserve"> attribute then this attribute shall be set to the time of the deletion.</w:t>
      </w:r>
    </w:p>
    <w:p w14:paraId="0DEFD42D" w14:textId="77777777" w:rsidR="00857845" w:rsidRPr="00DA60F0" w:rsidRDefault="00857845" w:rsidP="00857845">
      <w:pPr>
        <w:rPr>
          <w:lang w:eastAsia="ja-JP"/>
        </w:rPr>
      </w:pPr>
      <w:r w:rsidRPr="00DA60F0">
        <w:rPr>
          <w:lang w:eastAsia="ja-JP"/>
        </w:rPr>
        <w:t>If the resource is announced, the CSE shall try to de-announce the resource correspondingly.</w:t>
      </w:r>
    </w:p>
    <w:p w14:paraId="44AB8DCD" w14:textId="77777777" w:rsidR="00857845" w:rsidRPr="00381942" w:rsidRDefault="00857845" w:rsidP="00857845">
      <w:pPr>
        <w:pStyle w:val="Heading4"/>
        <w:numPr>
          <w:ilvl w:val="3"/>
          <w:numId w:val="26"/>
        </w:numPr>
        <w:adjustRightInd w:val="0"/>
      </w:pPr>
      <w:bookmarkStart w:id="198" w:name="_Ref402444174"/>
      <w:bookmarkStart w:id="199" w:name="_Toc410308960"/>
      <w:bookmarkStart w:id="200" w:name="_Toc458619362"/>
      <w:bookmarkStart w:id="201" w:name="_Toc462064480"/>
      <w:commentRangeStart w:id="202"/>
      <w:r w:rsidRPr="00381942">
        <w:t>Notify re-targeting</w:t>
      </w:r>
      <w:bookmarkEnd w:id="198"/>
      <w:bookmarkEnd w:id="199"/>
      <w:bookmarkEnd w:id="200"/>
      <w:commentRangeEnd w:id="202"/>
      <w:r>
        <w:rPr>
          <w:rStyle w:val="CommentReference"/>
          <w:rFonts w:ascii="Times New Roman" w:eastAsia="MS Mincho" w:hAnsi="Times New Roman"/>
          <w:lang w:val="en-GB"/>
        </w:rPr>
        <w:commentReference w:id="202"/>
      </w:r>
      <w:bookmarkEnd w:id="201"/>
    </w:p>
    <w:p w14:paraId="046BC7F2" w14:textId="77777777" w:rsidR="00857845" w:rsidRDefault="00857845" w:rsidP="00857845">
      <w:pPr>
        <w:rPr>
          <w:lang w:eastAsia="ja-JP"/>
        </w:rPr>
      </w:pPr>
      <w:r w:rsidRPr="00D25AC9">
        <w:rPr>
          <w:lang w:eastAsia="ja-JP"/>
        </w:rPr>
        <w:t xml:space="preserve">If the </w:t>
      </w:r>
      <w:r w:rsidRPr="003A089F">
        <w:rPr>
          <w:rStyle w:val="oneM2M-primitive-parameter-name"/>
        </w:rPr>
        <w:t>Operation Excution Time</w:t>
      </w:r>
      <w:r w:rsidRPr="00D25AC9">
        <w:rPr>
          <w:lang w:eastAsia="ja-JP"/>
        </w:rPr>
        <w:t xml:space="preserve"> is given in the request, the Hosting CSE should perform</w:t>
      </w:r>
      <w:r>
        <w:rPr>
          <w:lang w:eastAsia="ja-JP"/>
        </w:rPr>
        <w:t xml:space="preserve"> the following procedures </w:t>
      </w:r>
      <w:r w:rsidRPr="00D25AC9">
        <w:rPr>
          <w:lang w:eastAsia="ja-JP"/>
        </w:rPr>
        <w:t>at the time and shall not perform the procedures before the time.</w:t>
      </w:r>
    </w:p>
    <w:p w14:paraId="35E2338E" w14:textId="77777777" w:rsidR="00857845" w:rsidRPr="004B651F" w:rsidRDefault="00857845" w:rsidP="00857845">
      <w:pPr>
        <w:rPr>
          <w:rFonts w:eastAsia="Malgun Gothic" w:hint="eastAsia"/>
        </w:rPr>
      </w:pPr>
      <w:r w:rsidRPr="004B651F">
        <w:rPr>
          <w:rFonts w:eastAsia="Malgun Gothic"/>
        </w:rPr>
        <w:t xml:space="preserve">When the Hosting CSE receives a Notify request primitive targeting (i.e., </w:t>
      </w:r>
      <w:r w:rsidRPr="004B651F">
        <w:rPr>
          <w:b/>
          <w:bCs/>
          <w:i/>
          <w:iCs/>
          <w:lang w:eastAsia="ko-KR"/>
        </w:rPr>
        <w:t>To</w:t>
      </w:r>
      <w:r w:rsidRPr="004B651F">
        <w:rPr>
          <w:rFonts w:eastAsia="Malgun Gothic"/>
        </w:rPr>
        <w:t xml:space="preserve"> parameter) its &lt;AE&gt; resource, the Hosting CSE re-targets the primitive to the AE if the &lt;AE&gt; resource does not have any &lt;pollingChannel&gt; resource as a child. </w:t>
      </w:r>
    </w:p>
    <w:p w14:paraId="41E0A19B" w14:textId="77777777" w:rsidR="00857845" w:rsidRPr="00152E68" w:rsidRDefault="00857845" w:rsidP="00857845">
      <w:pPr>
        <w:pStyle w:val="BN"/>
        <w:numPr>
          <w:ilvl w:val="0"/>
          <w:numId w:val="25"/>
        </w:numPr>
        <w:textAlignment w:val="auto"/>
      </w:pPr>
      <w:r w:rsidRPr="004B651F">
        <w:rPr>
          <w:rFonts w:eastAsia="Malgun Gothic"/>
        </w:rPr>
        <w:t xml:space="preserve">Get </w:t>
      </w:r>
      <w:r w:rsidRPr="002A44A6">
        <w:rPr>
          <w:rFonts w:eastAsia="Malgun Gothic"/>
          <w:b/>
          <w:i/>
          <w:lang w:eastAsia="ko-KR"/>
        </w:rPr>
        <w:t>pointOfAccess</w:t>
      </w:r>
      <w:r w:rsidRPr="004B651F">
        <w:rPr>
          <w:rFonts w:eastAsia="Malgun Gothic"/>
        </w:rPr>
        <w:t xml:space="preserve"> attribute value of the corresponding &lt;AE&gt; resource.</w:t>
      </w:r>
      <w:commentRangeStart w:id="203"/>
      <w:r w:rsidRPr="004B651F">
        <w:rPr>
          <w:rFonts w:eastAsia="Malgun Gothic"/>
        </w:rPr>
        <w:t xml:space="preserve"> If there is no available pointOfAccess address then the Hosting CSE shall send the Notify response primitive with</w:t>
      </w:r>
      <w:r>
        <w:rPr>
          <w:rFonts w:eastAsia="Malgun Gothic"/>
        </w:rPr>
        <w:t xml:space="preserve"> a </w:t>
      </w:r>
      <w:r w:rsidRPr="008E5233">
        <w:rPr>
          <w:b/>
          <w:i/>
          <w:lang w:eastAsia="ko-KR"/>
        </w:rPr>
        <w:t>Response Status Code</w:t>
      </w:r>
      <w:r>
        <w:rPr>
          <w:rFonts w:hint="eastAsia"/>
          <w:b/>
          <w:i/>
        </w:rPr>
        <w:t xml:space="preserve"> </w:t>
      </w:r>
      <w:r>
        <w:rPr>
          <w:rFonts w:hint="eastAsia"/>
        </w:rPr>
        <w:t>indicating</w:t>
      </w:r>
      <w:r w:rsidRPr="004B651F">
        <w:rPr>
          <w:rFonts w:eastAsia="Malgun Gothic"/>
        </w:rPr>
        <w:t xml:space="preserve"> </w:t>
      </w:r>
      <w:r>
        <w:rPr>
          <w:rFonts w:eastAsia="Malgun Gothic"/>
        </w:rPr>
        <w:t>"</w:t>
      </w:r>
      <w:r w:rsidRPr="007966DB">
        <w:rPr>
          <w:lang w:eastAsia="ko-KR"/>
        </w:rPr>
        <w:t>TARGET_NOT_REACHABLE</w:t>
      </w:r>
      <w:r>
        <w:rPr>
          <w:rFonts w:eastAsia="Malgun Gothic"/>
        </w:rPr>
        <w:t>"</w:t>
      </w:r>
      <w:r w:rsidRPr="004B651F">
        <w:rPr>
          <w:rFonts w:eastAsia="Malgun Gothic"/>
        </w:rPr>
        <w:t xml:space="preserve"> error</w:t>
      </w:r>
      <w:commentRangeEnd w:id="203"/>
      <w:r>
        <w:rPr>
          <w:rStyle w:val="CommentReference"/>
          <w:rFonts w:eastAsia="MS Mincho"/>
        </w:rPr>
        <w:commentReference w:id="203"/>
      </w:r>
      <w:r w:rsidRPr="004B651F">
        <w:rPr>
          <w:rFonts w:eastAsia="Malgun Gothic"/>
        </w:rPr>
        <w:t>.</w:t>
      </w:r>
    </w:p>
    <w:p w14:paraId="61A49B09" w14:textId="77777777" w:rsidR="00857845" w:rsidRPr="00D23B5B" w:rsidRDefault="00857845" w:rsidP="00857845">
      <w:pPr>
        <w:pStyle w:val="BN"/>
      </w:pPr>
      <w:r w:rsidRPr="004B651F">
        <w:rPr>
          <w:rFonts w:eastAsia="Malgun Gothic"/>
        </w:rPr>
        <w:t>Forward the Notify request primitive to the first address retrieved from pointOfAccess value</w:t>
      </w:r>
    </w:p>
    <w:p w14:paraId="02DC9F69" w14:textId="77777777" w:rsidR="00857845" w:rsidRPr="00D23B5B" w:rsidRDefault="00857845" w:rsidP="00857845">
      <w:pPr>
        <w:pStyle w:val="BN"/>
      </w:pPr>
      <w:r w:rsidRPr="004B651F">
        <w:rPr>
          <w:rFonts w:eastAsia="Malgun Gothic"/>
        </w:rPr>
        <w:t xml:space="preserve">If the forwarding is failed due to </w:t>
      </w:r>
      <w:r>
        <w:rPr>
          <w:rFonts w:eastAsia="Malgun Gothic"/>
        </w:rPr>
        <w:t>"Target</w:t>
      </w:r>
      <w:r w:rsidRPr="004B651F">
        <w:rPr>
          <w:rFonts w:eastAsia="Malgun Gothic"/>
        </w:rPr>
        <w:t xml:space="preserve"> not </w:t>
      </w:r>
      <w:r>
        <w:rPr>
          <w:rFonts w:eastAsia="Malgun Gothic"/>
        </w:rPr>
        <w:t>reachable"</w:t>
      </w:r>
      <w:r w:rsidRPr="004B651F">
        <w:rPr>
          <w:rFonts w:eastAsia="Malgun Gothic"/>
        </w:rPr>
        <w:t xml:space="preserve">, iterate 2) with the next address. </w:t>
      </w:r>
    </w:p>
    <w:p w14:paraId="64DC2B46" w14:textId="77777777" w:rsidR="00857845" w:rsidRPr="00152E68" w:rsidRDefault="00857845" w:rsidP="00857845">
      <w:pPr>
        <w:pStyle w:val="BN"/>
        <w:numPr>
          <w:ilvl w:val="0"/>
          <w:numId w:val="25"/>
        </w:numPr>
        <w:textAlignment w:val="auto"/>
        <w:rPr>
          <w:rFonts w:eastAsia="MS Mincho"/>
          <w:lang w:eastAsia="ja-JP"/>
        </w:rPr>
      </w:pPr>
      <w:commentRangeStart w:id="204"/>
      <w:r w:rsidRPr="004B651F">
        <w:rPr>
          <w:rFonts w:eastAsia="Malgun Gothic"/>
        </w:rPr>
        <w:t>If the Hosting CSE cannot forward it in the end, then it send the Notify response primitive with</w:t>
      </w:r>
      <w:r>
        <w:rPr>
          <w:rFonts w:eastAsia="Malgun Gothic"/>
        </w:rPr>
        <w:t xml:space="preserve"> a </w:t>
      </w:r>
      <w:r w:rsidRPr="008E5233">
        <w:rPr>
          <w:b/>
          <w:i/>
          <w:lang w:eastAsia="ko-KR"/>
        </w:rPr>
        <w:t>Response Status Code</w:t>
      </w:r>
      <w:r>
        <w:rPr>
          <w:rFonts w:hint="eastAsia"/>
          <w:b/>
          <w:i/>
        </w:rPr>
        <w:t xml:space="preserve"> </w:t>
      </w:r>
      <w:r>
        <w:rPr>
          <w:rFonts w:hint="eastAsia"/>
        </w:rPr>
        <w:t>indicating</w:t>
      </w:r>
      <w:r w:rsidRPr="004B651F">
        <w:rPr>
          <w:rFonts w:eastAsia="Malgun Gothic"/>
        </w:rPr>
        <w:t xml:space="preserve"> </w:t>
      </w:r>
      <w:r>
        <w:rPr>
          <w:rFonts w:eastAsia="Malgun Gothic"/>
        </w:rPr>
        <w:t>"</w:t>
      </w:r>
      <w:r w:rsidRPr="007966DB">
        <w:rPr>
          <w:lang w:eastAsia="ko-KR"/>
        </w:rPr>
        <w:t>TARGET_NOT_REACHABLE</w:t>
      </w:r>
      <w:r>
        <w:rPr>
          <w:rFonts w:eastAsia="Malgun Gothic"/>
        </w:rPr>
        <w:t>"</w:t>
      </w:r>
      <w:r w:rsidRPr="004B651F">
        <w:rPr>
          <w:rFonts w:eastAsia="Malgun Gothic"/>
        </w:rPr>
        <w:t xml:space="preserve"> error</w:t>
      </w:r>
      <w:commentRangeEnd w:id="204"/>
      <w:r>
        <w:rPr>
          <w:rStyle w:val="CommentReference"/>
          <w:rFonts w:eastAsia="MS Mincho"/>
        </w:rPr>
        <w:commentReference w:id="204"/>
      </w:r>
      <w:r w:rsidRPr="004B651F">
        <w:rPr>
          <w:rFonts w:eastAsia="Malgun Gothic"/>
        </w:rPr>
        <w:t>.</w:t>
      </w:r>
    </w:p>
    <w:p w14:paraId="6D751C1B" w14:textId="77777777" w:rsidR="00857845" w:rsidRPr="00381942" w:rsidRDefault="00857845" w:rsidP="00857845">
      <w:pPr>
        <w:pStyle w:val="Heading4"/>
        <w:numPr>
          <w:ilvl w:val="3"/>
          <w:numId w:val="26"/>
        </w:numPr>
        <w:adjustRightInd w:val="0"/>
        <w:rPr>
          <w:lang w:eastAsia="zh-CN"/>
        </w:rPr>
      </w:pPr>
      <w:bookmarkStart w:id="205" w:name="CommonOp_HostCSE_Announce_resource"/>
      <w:bookmarkStart w:id="206" w:name="_Ref403135781"/>
      <w:bookmarkStart w:id="207" w:name="_Toc410308961"/>
      <w:bookmarkStart w:id="208" w:name="_Toc458619363"/>
      <w:bookmarkStart w:id="209" w:name="_Toc462064481"/>
      <w:bookmarkEnd w:id="205"/>
      <w:commentRangeStart w:id="210"/>
      <w:r w:rsidRPr="00381942">
        <w:rPr>
          <w:lang w:eastAsia="zh-CN"/>
        </w:rPr>
        <w:t>Announce the resource or attribute</w:t>
      </w:r>
      <w:bookmarkEnd w:id="206"/>
      <w:bookmarkEnd w:id="207"/>
      <w:bookmarkEnd w:id="208"/>
      <w:commentRangeEnd w:id="210"/>
      <w:r>
        <w:rPr>
          <w:rStyle w:val="CommentReference"/>
          <w:rFonts w:ascii="Times New Roman" w:eastAsia="MS Mincho" w:hAnsi="Times New Roman"/>
          <w:lang w:val="en-GB"/>
        </w:rPr>
        <w:commentReference w:id="210"/>
      </w:r>
      <w:bookmarkEnd w:id="209"/>
    </w:p>
    <w:p w14:paraId="40C43C6F" w14:textId="77777777" w:rsidR="00857845" w:rsidRPr="000D3241" w:rsidRDefault="00857845" w:rsidP="00857845">
      <w:r w:rsidRPr="00152E68">
        <w:t xml:space="preserve">If </w:t>
      </w:r>
      <w:r>
        <w:t>a</w:t>
      </w:r>
      <w:r w:rsidRPr="00152E68">
        <w:t xml:space="preserve"> CREATE request that contains an </w:t>
      </w:r>
      <w:r w:rsidRPr="00857146">
        <w:rPr>
          <w:i/>
        </w:rPr>
        <w:t>announceTo</w:t>
      </w:r>
      <w:r w:rsidRPr="000D3241">
        <w:t xml:space="preserve"> attribute is received, </w:t>
      </w:r>
    </w:p>
    <w:p w14:paraId="434F3548" w14:textId="77777777" w:rsidR="00857845" w:rsidRPr="00381942" w:rsidRDefault="00857845" w:rsidP="00857845">
      <w:pPr>
        <w:pStyle w:val="B1"/>
        <w:rPr>
          <w:lang w:val="en-GB"/>
        </w:rPr>
      </w:pPr>
      <w:r w:rsidRPr="00381942">
        <w:rPr>
          <w:lang w:val="en-GB"/>
        </w:rPr>
        <w:t>Compose the CREATE Request primitive as follows:</w:t>
      </w:r>
    </w:p>
    <w:p w14:paraId="50BBE585" w14:textId="77777777" w:rsidR="00857845" w:rsidRPr="00152E68" w:rsidRDefault="00857845" w:rsidP="00857845">
      <w:pPr>
        <w:pStyle w:val="B2"/>
      </w:pPr>
      <w:commentRangeStart w:id="211"/>
      <w:r>
        <w:t xml:space="preserve">The </w:t>
      </w:r>
      <w:r w:rsidRPr="00D01D34">
        <w:rPr>
          <w:i/>
        </w:rPr>
        <w:t>link</w:t>
      </w:r>
      <w:r w:rsidRPr="00152E68">
        <w:t xml:space="preserve"> </w:t>
      </w:r>
      <w:r>
        <w:t>attribute</w:t>
      </w:r>
      <w:r w:rsidRPr="00152E68">
        <w:t xml:space="preserve"> is set to the URI of the original resource</w:t>
      </w:r>
      <w:commentRangeEnd w:id="211"/>
      <w:r w:rsidR="002A0EC8">
        <w:rPr>
          <w:rStyle w:val="CommentReference"/>
          <w:lang w:val="en-IN"/>
        </w:rPr>
        <w:commentReference w:id="211"/>
      </w:r>
      <w:r w:rsidRPr="00152E68">
        <w:t>.</w:t>
      </w:r>
    </w:p>
    <w:p w14:paraId="5360FB67" w14:textId="77777777" w:rsidR="00857845" w:rsidRPr="000D3241" w:rsidRDefault="00857845" w:rsidP="00857845">
      <w:pPr>
        <w:pStyle w:val="B2"/>
      </w:pPr>
      <w:commentRangeStart w:id="212"/>
      <w:r w:rsidRPr="000D3241">
        <w:t xml:space="preserve">If accessControlPolicyIDs </w:t>
      </w:r>
      <w:r>
        <w:t xml:space="preserve">attribute </w:t>
      </w:r>
      <w:r w:rsidRPr="000D3241">
        <w:t xml:space="preserve">of the original resource is not present, accessControlPolicyIDs </w:t>
      </w:r>
      <w:r>
        <w:t xml:space="preserve">attribute </w:t>
      </w:r>
      <w:r w:rsidRPr="000D3241">
        <w:t xml:space="preserve">is set to the same value with the parent resource or from the local policy of the original </w:t>
      </w:r>
      <w:commentRangeStart w:id="213"/>
      <w:r w:rsidRPr="000D3241">
        <w:t>resource</w:t>
      </w:r>
      <w:commentRangeEnd w:id="213"/>
      <w:r w:rsidR="002A0EC8">
        <w:rPr>
          <w:rStyle w:val="CommentReference"/>
          <w:lang w:val="en-IN"/>
        </w:rPr>
        <w:commentReference w:id="213"/>
      </w:r>
      <w:r w:rsidRPr="000D3241">
        <w:t>.</w:t>
      </w:r>
      <w:commentRangeEnd w:id="212"/>
      <w:r w:rsidR="002A0EC8">
        <w:rPr>
          <w:rStyle w:val="CommentReference"/>
          <w:lang w:val="en-IN"/>
        </w:rPr>
        <w:commentReference w:id="212"/>
      </w:r>
    </w:p>
    <w:p w14:paraId="4A998153" w14:textId="77777777" w:rsidR="00857845" w:rsidRPr="002A44A6" w:rsidRDefault="00857845" w:rsidP="00857845">
      <w:pPr>
        <w:pStyle w:val="B2"/>
      </w:pPr>
      <w:commentRangeStart w:id="214"/>
      <w:r w:rsidRPr="002D5B62">
        <w:t xml:space="preserve">Attributes marked with MA and attributes marked with OA that are included in the </w:t>
      </w:r>
      <w:r w:rsidRPr="00857146">
        <w:rPr>
          <w:i/>
        </w:rPr>
        <w:t>announcedAttribute</w:t>
      </w:r>
      <w:r w:rsidRPr="002A44A6">
        <w:t xml:space="preserve"> attribute. Such attributes shall be present in the original resource and set to same value as the original resource.</w:t>
      </w:r>
      <w:commentRangeEnd w:id="214"/>
      <w:r w:rsidR="002A0EC8">
        <w:rPr>
          <w:rStyle w:val="CommentReference"/>
          <w:lang w:val="en-IN"/>
        </w:rPr>
        <w:commentReference w:id="214"/>
      </w:r>
    </w:p>
    <w:p w14:paraId="7E031DFF" w14:textId="77777777" w:rsidR="00857845" w:rsidRPr="002A44A6" w:rsidRDefault="00857845" w:rsidP="00857845">
      <w:pPr>
        <w:pStyle w:val="B2"/>
      </w:pPr>
      <w:commentRangeStart w:id="215"/>
      <w:r w:rsidRPr="009337F2">
        <w:t xml:space="preserve">The </w:t>
      </w:r>
      <w:r w:rsidRPr="00D01D34">
        <w:rPr>
          <w:i/>
        </w:rPr>
        <w:t>resourceType</w:t>
      </w:r>
      <w:r w:rsidRPr="009337F2">
        <w:t xml:space="preserve"> attribute is set to the announced variant of the original resource corresponding value to the value for the orginal resource (see the table 6.3.4.2.1-1)</w:t>
      </w:r>
      <w:commentRangeEnd w:id="215"/>
      <w:r w:rsidR="002A0EC8">
        <w:rPr>
          <w:rStyle w:val="CommentReference"/>
          <w:lang w:val="en-IN"/>
        </w:rPr>
        <w:commentReference w:id="215"/>
      </w:r>
    </w:p>
    <w:p w14:paraId="58A2BF77" w14:textId="77777777" w:rsidR="00857845" w:rsidRDefault="00857845" w:rsidP="00857845">
      <w:pPr>
        <w:pStyle w:val="B1"/>
      </w:pPr>
      <w:r>
        <w:t xml:space="preserve">If </w:t>
      </w:r>
      <w:r w:rsidRPr="00CD1414">
        <w:rPr>
          <w:i/>
        </w:rPr>
        <w:t>annou</w:t>
      </w:r>
      <w:r>
        <w:rPr>
          <w:i/>
        </w:rPr>
        <w:t>n</w:t>
      </w:r>
      <w:r w:rsidRPr="00CD1414">
        <w:rPr>
          <w:i/>
        </w:rPr>
        <w:t>ceTo</w:t>
      </w:r>
      <w:r>
        <w:t xml:space="preserve"> attribute contains a list of CSE-ID(s) , </w:t>
      </w:r>
    </w:p>
    <w:p w14:paraId="76980D92" w14:textId="77777777" w:rsidR="00857845" w:rsidRDefault="00857845" w:rsidP="00857845">
      <w:pPr>
        <w:pStyle w:val="B1"/>
        <w:numPr>
          <w:ilvl w:val="1"/>
          <w:numId w:val="22"/>
        </w:numPr>
      </w:pPr>
      <w:r>
        <w:lastRenderedPageBreak/>
        <w:t>Check if the parent resource of the original resource has been announced to the announcement target CSE(s).</w:t>
      </w:r>
    </w:p>
    <w:p w14:paraId="424D95F8" w14:textId="77777777" w:rsidR="00857845" w:rsidRDefault="00857845" w:rsidP="00857845">
      <w:pPr>
        <w:pStyle w:val="B1"/>
        <w:numPr>
          <w:ilvl w:val="2"/>
          <w:numId w:val="22"/>
        </w:numPr>
      </w:pPr>
      <w:r>
        <w:t>If yes , announce the original resource by s</w:t>
      </w:r>
      <w:r w:rsidRPr="00381942">
        <w:t>end</w:t>
      </w:r>
      <w:r>
        <w:t>ing</w:t>
      </w:r>
      <w:r w:rsidRPr="00381942">
        <w:t xml:space="preserve"> a CREATE Request to the CSE(s) </w:t>
      </w:r>
      <w:r>
        <w:t xml:space="preserve">specified </w:t>
      </w:r>
      <w:r w:rsidRPr="00381942">
        <w:t xml:space="preserve">in the </w:t>
      </w:r>
      <w:r w:rsidRPr="004A3896">
        <w:rPr>
          <w:i/>
        </w:rPr>
        <w:t>announceTo</w:t>
      </w:r>
      <w:r w:rsidRPr="00381942">
        <w:t xml:space="preserve"> </w:t>
      </w:r>
      <w:r>
        <w:t>and that targets the announced parent resource.</w:t>
      </w:r>
    </w:p>
    <w:p w14:paraId="357F35B8" w14:textId="77777777" w:rsidR="00857845" w:rsidRDefault="00857845" w:rsidP="00857845">
      <w:pPr>
        <w:pStyle w:val="B1"/>
        <w:numPr>
          <w:ilvl w:val="2"/>
          <w:numId w:val="22"/>
        </w:numPr>
      </w:pPr>
      <w:r>
        <w:t>If no, check if the CSE hosting the original resource has registered and created a &lt;remoteCSE&gt; resource to the announcement target CSE(s).</w:t>
      </w:r>
    </w:p>
    <w:p w14:paraId="6C3C9986" w14:textId="77777777" w:rsidR="00857845" w:rsidRDefault="00857845" w:rsidP="00857845">
      <w:pPr>
        <w:pStyle w:val="B1"/>
        <w:numPr>
          <w:ilvl w:val="3"/>
          <w:numId w:val="22"/>
        </w:numPr>
      </w:pPr>
      <w:r>
        <w:t>If yes , announce the original resource by s</w:t>
      </w:r>
      <w:r w:rsidRPr="00381942">
        <w:t>end</w:t>
      </w:r>
      <w:r>
        <w:t>ing</w:t>
      </w:r>
      <w:r w:rsidRPr="00381942">
        <w:t xml:space="preserve"> a CREATE Request to the CSE(s) </w:t>
      </w:r>
      <w:r>
        <w:t xml:space="preserve">specified </w:t>
      </w:r>
      <w:r w:rsidRPr="00381942">
        <w:t xml:space="preserve">in the </w:t>
      </w:r>
      <w:r w:rsidRPr="004A3896">
        <w:rPr>
          <w:i/>
        </w:rPr>
        <w:t>announceTo</w:t>
      </w:r>
      <w:r w:rsidRPr="00381942">
        <w:t xml:space="preserve"> </w:t>
      </w:r>
      <w:r>
        <w:t>and that targets the &lt;remoteCSE&gt; of the CSE hosting the original resource</w:t>
      </w:r>
      <w:r w:rsidRPr="00381942">
        <w:t>.</w:t>
      </w:r>
    </w:p>
    <w:p w14:paraId="6BDAA708" w14:textId="77777777" w:rsidR="00857845" w:rsidRDefault="00857845" w:rsidP="00857845">
      <w:pPr>
        <w:pStyle w:val="B1"/>
        <w:numPr>
          <w:ilvl w:val="0"/>
          <w:numId w:val="27"/>
        </w:numPr>
      </w:pPr>
      <w:r>
        <w:t>If no, then check if the CSE hosting the original resource has been announced to the announcement target CSE(s) and created a &lt;remoteCSEAnnc&gt; resource.</w:t>
      </w:r>
    </w:p>
    <w:p w14:paraId="3E46D9C3" w14:textId="77777777" w:rsidR="00857845" w:rsidRDefault="00857845" w:rsidP="00857845">
      <w:pPr>
        <w:pStyle w:val="B1"/>
        <w:numPr>
          <w:ilvl w:val="4"/>
          <w:numId w:val="22"/>
        </w:numPr>
      </w:pPr>
      <w:r>
        <w:t>If yes, announce the original resource by sending a CREATE Request t</w:t>
      </w:r>
      <w:r w:rsidRPr="00381942">
        <w:t xml:space="preserve">o the CSE(s) </w:t>
      </w:r>
      <w:r>
        <w:t xml:space="preserve">specified </w:t>
      </w:r>
      <w:r w:rsidRPr="00381942">
        <w:t xml:space="preserve">in the </w:t>
      </w:r>
      <w:r w:rsidRPr="004A3896">
        <w:rPr>
          <w:i/>
        </w:rPr>
        <w:t>announceTo</w:t>
      </w:r>
      <w:r w:rsidRPr="00381942">
        <w:t xml:space="preserve"> </w:t>
      </w:r>
      <w:r>
        <w:t>and that targets the &lt;remoteCSEAnnc&gt; resource</w:t>
      </w:r>
    </w:p>
    <w:p w14:paraId="3F1CF16C" w14:textId="77777777" w:rsidR="00857845" w:rsidRDefault="00857845" w:rsidP="00857845">
      <w:pPr>
        <w:pStyle w:val="B1"/>
        <w:numPr>
          <w:ilvl w:val="4"/>
          <w:numId w:val="22"/>
        </w:numPr>
      </w:pPr>
      <w:r>
        <w:t>If no, then CSE hosting the original resource shall perform the following steps.</w:t>
      </w:r>
    </w:p>
    <w:p w14:paraId="54667F12" w14:textId="77777777" w:rsidR="00857845" w:rsidRDefault="00857845" w:rsidP="00857845">
      <w:pPr>
        <w:pStyle w:val="B1"/>
        <w:numPr>
          <w:ilvl w:val="5"/>
          <w:numId w:val="22"/>
        </w:numPr>
      </w:pPr>
      <w:r>
        <w:t xml:space="preserve">Announce itself to the CSE(s) specified in the </w:t>
      </w:r>
      <w:r>
        <w:rPr>
          <w:i/>
        </w:rPr>
        <w:t>announceTo</w:t>
      </w:r>
      <w:r>
        <w:t xml:space="preserve"> attribute such that its &lt;remoteCSEAnnc&gt; resource is present at the announcement target CSE(s).</w:t>
      </w:r>
    </w:p>
    <w:p w14:paraId="7B25B046" w14:textId="77777777" w:rsidR="00857845" w:rsidRDefault="00857845" w:rsidP="00857845">
      <w:pPr>
        <w:pStyle w:val="B1"/>
        <w:numPr>
          <w:ilvl w:val="5"/>
          <w:numId w:val="22"/>
        </w:numPr>
      </w:pPr>
      <w:r w:rsidRPr="00381942">
        <w:t xml:space="preserve">Send a CREATE Request to the CSE(s) </w:t>
      </w:r>
      <w:r>
        <w:t>specified</w:t>
      </w:r>
      <w:r w:rsidRPr="00381942">
        <w:t xml:space="preserve"> in the </w:t>
      </w:r>
      <w:r w:rsidRPr="004A3896">
        <w:rPr>
          <w:i/>
        </w:rPr>
        <w:t>announceTo</w:t>
      </w:r>
      <w:r w:rsidRPr="00381942">
        <w:t xml:space="preserve"> of the request</w:t>
      </w:r>
      <w:r>
        <w:t xml:space="preserve"> and that target the &lt;remoteCSEAnnc&gt; resource</w:t>
      </w:r>
      <w:r w:rsidRPr="00381942">
        <w:t>.</w:t>
      </w:r>
    </w:p>
    <w:p w14:paraId="6FE86C5B" w14:textId="77777777" w:rsidR="00857845" w:rsidRPr="00381942" w:rsidRDefault="00857845" w:rsidP="00857845">
      <w:pPr>
        <w:pStyle w:val="B1"/>
        <w:rPr>
          <w:lang w:val="en-GB"/>
        </w:rPr>
      </w:pPr>
      <w:commentRangeStart w:id="216"/>
      <w:r>
        <w:t xml:space="preserve">Otherwise, </w:t>
      </w:r>
      <w:r w:rsidRPr="00857146">
        <w:t xml:space="preserve">Send a CREATE Request to the CSE(s) represented by exact URI(s) in the </w:t>
      </w:r>
      <w:r w:rsidRPr="00857146">
        <w:rPr>
          <w:i/>
        </w:rPr>
        <w:t>announceTo</w:t>
      </w:r>
      <w:r w:rsidRPr="00857146">
        <w:t xml:space="preserve"> of the request.</w:t>
      </w:r>
      <w:commentRangeEnd w:id="216"/>
      <w:r w:rsidR="002A0EC8">
        <w:rPr>
          <w:rStyle w:val="CommentReference"/>
          <w:lang w:val="en-IN" w:eastAsia="en-US"/>
        </w:rPr>
        <w:commentReference w:id="216"/>
      </w:r>
    </w:p>
    <w:p w14:paraId="4291D3DF" w14:textId="77777777" w:rsidR="00857845" w:rsidRPr="00381942" w:rsidRDefault="00857845" w:rsidP="00857845">
      <w:pPr>
        <w:pStyle w:val="B1"/>
        <w:rPr>
          <w:lang w:val="en-GB"/>
        </w:rPr>
      </w:pPr>
      <w:r w:rsidRPr="00381942">
        <w:rPr>
          <w:lang w:val="en-GB"/>
        </w:rPr>
        <w:t xml:space="preserve">Wait for </w:t>
      </w:r>
      <w:r>
        <w:rPr>
          <w:lang w:val="en-GB"/>
        </w:rPr>
        <w:t>the</w:t>
      </w:r>
      <w:r w:rsidRPr="00381942">
        <w:rPr>
          <w:lang w:val="en-GB"/>
        </w:rPr>
        <w:t xml:space="preserve"> Response primitive</w:t>
      </w:r>
    </w:p>
    <w:p w14:paraId="6F79F2BE" w14:textId="77777777" w:rsidR="00857845" w:rsidRPr="00381942" w:rsidRDefault="00857845" w:rsidP="00857845">
      <w:pPr>
        <w:pStyle w:val="B1"/>
        <w:rPr>
          <w:lang w:val="en-GB"/>
        </w:rPr>
      </w:pPr>
      <w:commentRangeStart w:id="217"/>
      <w:r w:rsidRPr="00381942">
        <w:rPr>
          <w:lang w:val="en-GB"/>
        </w:rPr>
        <w:t xml:space="preserve">Add the URI of successfully announced resource to the </w:t>
      </w:r>
      <w:r w:rsidRPr="00857146">
        <w:rPr>
          <w:i/>
          <w:lang w:val="en-GB"/>
        </w:rPr>
        <w:t>announceTo</w:t>
      </w:r>
      <w:r w:rsidRPr="00381942">
        <w:rPr>
          <w:lang w:val="en-GB"/>
        </w:rPr>
        <w:t xml:space="preserve"> attribute of the resource </w:t>
      </w:r>
      <w:commentRangeEnd w:id="217"/>
      <w:r w:rsidR="007274E3">
        <w:rPr>
          <w:rStyle w:val="CommentReference"/>
          <w:lang w:val="en-IN" w:eastAsia="en-US"/>
        </w:rPr>
        <w:commentReference w:id="217"/>
      </w:r>
    </w:p>
    <w:p w14:paraId="34624FF8" w14:textId="77777777" w:rsidR="00857845" w:rsidRPr="00381942" w:rsidRDefault="00857845" w:rsidP="00857845">
      <w:pPr>
        <w:pStyle w:val="B1"/>
        <w:rPr>
          <w:lang w:val="en-GB"/>
        </w:rPr>
      </w:pPr>
      <w:r w:rsidRPr="00381942">
        <w:rPr>
          <w:lang w:val="en-GB"/>
        </w:rPr>
        <w:t xml:space="preserve">Include updated </w:t>
      </w:r>
      <w:r w:rsidRPr="00857146">
        <w:rPr>
          <w:i/>
          <w:lang w:val="en-GB"/>
        </w:rPr>
        <w:t>announceTo</w:t>
      </w:r>
      <w:r w:rsidRPr="00381942">
        <w:rPr>
          <w:lang w:val="en-GB"/>
        </w:rPr>
        <w:t xml:space="preserve"> attribute in the </w:t>
      </w:r>
      <w:r w:rsidRPr="00D47EE1">
        <w:rPr>
          <w:b/>
          <w:i/>
          <w:lang w:eastAsia="ko-KR"/>
        </w:rPr>
        <w:t>Content</w:t>
      </w:r>
      <w:r w:rsidRPr="00381942">
        <w:rPr>
          <w:lang w:val="en-GB"/>
        </w:rPr>
        <w:t xml:space="preserve"> parameter in the Response to the received CREATE Request.</w:t>
      </w:r>
    </w:p>
    <w:p w14:paraId="3AA2BB21" w14:textId="77777777" w:rsidR="00857845" w:rsidRPr="000D3241" w:rsidRDefault="00857845" w:rsidP="00857845">
      <w:r w:rsidRPr="00152E68">
        <w:t xml:space="preserve">If UPDATE request that adds the URI or CSE-ID into the </w:t>
      </w:r>
      <w:r w:rsidRPr="00857146">
        <w:rPr>
          <w:i/>
        </w:rPr>
        <w:t>announceTo</w:t>
      </w:r>
      <w:r w:rsidRPr="000D3241">
        <w:t xml:space="preserve"> attribute is received,</w:t>
      </w:r>
    </w:p>
    <w:p w14:paraId="0FF1B942" w14:textId="77777777" w:rsidR="00857845" w:rsidRPr="00381942" w:rsidRDefault="00857845" w:rsidP="00857845">
      <w:pPr>
        <w:pStyle w:val="B1"/>
        <w:rPr>
          <w:lang w:val="en-GB"/>
        </w:rPr>
      </w:pPr>
      <w:r w:rsidRPr="00381942">
        <w:rPr>
          <w:lang w:val="en-GB"/>
        </w:rPr>
        <w:t>Compose the CREATE Request primitive as follows:</w:t>
      </w:r>
    </w:p>
    <w:p w14:paraId="475CCB67" w14:textId="77777777" w:rsidR="00857845" w:rsidRPr="00152E68" w:rsidRDefault="00857845" w:rsidP="00857845">
      <w:pPr>
        <w:pStyle w:val="B2"/>
      </w:pPr>
      <w:commentRangeStart w:id="218"/>
      <w:r w:rsidRPr="00152E68">
        <w:t>Link is set to the URI of the original resource.</w:t>
      </w:r>
    </w:p>
    <w:p w14:paraId="4DF4119F" w14:textId="77777777" w:rsidR="00857845" w:rsidRPr="000D3241" w:rsidRDefault="00857845" w:rsidP="00857845">
      <w:pPr>
        <w:pStyle w:val="B2"/>
      </w:pPr>
      <w:r w:rsidRPr="000D3241">
        <w:t>If accessControlPolicyIDs of the original resource is not present, accessControlPolicyIDs is set to the same value with the parent resource or from the local policy of the original resource.</w:t>
      </w:r>
    </w:p>
    <w:p w14:paraId="2754ED7C" w14:textId="77777777" w:rsidR="00857845" w:rsidRPr="002A44A6" w:rsidRDefault="00857845" w:rsidP="00857845">
      <w:pPr>
        <w:pStyle w:val="B2"/>
      </w:pPr>
      <w:r w:rsidRPr="002D5B62">
        <w:t xml:space="preserve">Attributes marked with MA and attributes marked with OA that are included in the </w:t>
      </w:r>
      <w:r w:rsidRPr="00857146">
        <w:rPr>
          <w:i/>
        </w:rPr>
        <w:t>announcedAttribute</w:t>
      </w:r>
      <w:r w:rsidRPr="002A44A6">
        <w:t xml:space="preserve"> attribute. Such attributes shall be present in the original resource and set to same value as the original resource.</w:t>
      </w:r>
      <w:commentRangeEnd w:id="218"/>
      <w:r w:rsidR="007274E3">
        <w:rPr>
          <w:rStyle w:val="CommentReference"/>
          <w:lang w:val="en-IN"/>
        </w:rPr>
        <w:commentReference w:id="218"/>
      </w:r>
    </w:p>
    <w:p w14:paraId="00277708" w14:textId="77777777" w:rsidR="00857845" w:rsidRDefault="00857845" w:rsidP="00857845">
      <w:pPr>
        <w:pStyle w:val="B1"/>
      </w:pPr>
      <w:r>
        <w:t xml:space="preserve">If </w:t>
      </w:r>
      <w:r w:rsidRPr="004B7CD5">
        <w:rPr>
          <w:i/>
        </w:rPr>
        <w:t>announceTo</w:t>
      </w:r>
      <w:r>
        <w:t xml:space="preserve"> attribute contains a list of CSE-ID(s) , </w:t>
      </w:r>
    </w:p>
    <w:p w14:paraId="050E1E3D" w14:textId="77777777" w:rsidR="00857845" w:rsidRDefault="00857845" w:rsidP="00857845">
      <w:pPr>
        <w:pStyle w:val="B1"/>
        <w:numPr>
          <w:ilvl w:val="1"/>
          <w:numId w:val="22"/>
        </w:numPr>
      </w:pPr>
      <w:r>
        <w:t>Check if the parent resource of the original resource has been announced to the announcement target CSE(s).</w:t>
      </w:r>
    </w:p>
    <w:p w14:paraId="09AAC3B6" w14:textId="77777777" w:rsidR="00857845" w:rsidRDefault="00857845" w:rsidP="00857845">
      <w:pPr>
        <w:pStyle w:val="B1"/>
        <w:numPr>
          <w:ilvl w:val="2"/>
          <w:numId w:val="22"/>
        </w:numPr>
      </w:pPr>
      <w:r>
        <w:lastRenderedPageBreak/>
        <w:t>If yes , announce the original resource by s</w:t>
      </w:r>
      <w:r w:rsidRPr="00381942">
        <w:t>end</w:t>
      </w:r>
      <w:r>
        <w:t>ing</w:t>
      </w:r>
      <w:r w:rsidRPr="00381942">
        <w:t xml:space="preserve"> a CREATE Request to the CSE(s) </w:t>
      </w:r>
      <w:r>
        <w:t xml:space="preserve">specified </w:t>
      </w:r>
      <w:r w:rsidRPr="00381942">
        <w:t xml:space="preserve">in the </w:t>
      </w:r>
      <w:r w:rsidRPr="004A3896">
        <w:rPr>
          <w:i/>
        </w:rPr>
        <w:t>announceTo</w:t>
      </w:r>
      <w:r w:rsidRPr="00381942">
        <w:t xml:space="preserve"> </w:t>
      </w:r>
      <w:r>
        <w:t>and that targets the announced parent resource.</w:t>
      </w:r>
    </w:p>
    <w:p w14:paraId="7722CBC8" w14:textId="77777777" w:rsidR="00857845" w:rsidRDefault="00857845" w:rsidP="00857845">
      <w:pPr>
        <w:pStyle w:val="B1"/>
        <w:numPr>
          <w:ilvl w:val="2"/>
          <w:numId w:val="22"/>
        </w:numPr>
      </w:pPr>
      <w:r>
        <w:t>If no, check if the CSE hosting the original resource has registered and created a &lt;remoteCSE&gt; resource to the announcement target CSE(s).</w:t>
      </w:r>
    </w:p>
    <w:p w14:paraId="0CF0A731" w14:textId="77777777" w:rsidR="00857845" w:rsidRDefault="00857845" w:rsidP="00857845">
      <w:pPr>
        <w:pStyle w:val="B1"/>
        <w:numPr>
          <w:ilvl w:val="3"/>
          <w:numId w:val="22"/>
        </w:numPr>
      </w:pPr>
      <w:r>
        <w:t>If yes , announce the original resource by s</w:t>
      </w:r>
      <w:r w:rsidRPr="00381942">
        <w:t>end</w:t>
      </w:r>
      <w:r>
        <w:t>ing</w:t>
      </w:r>
      <w:r w:rsidRPr="00381942">
        <w:t xml:space="preserve"> a CREATE Request to the CSE(s) </w:t>
      </w:r>
      <w:r>
        <w:t xml:space="preserve">specified </w:t>
      </w:r>
      <w:r w:rsidRPr="00381942">
        <w:t xml:space="preserve">in the </w:t>
      </w:r>
      <w:r w:rsidRPr="004A3896">
        <w:rPr>
          <w:i/>
        </w:rPr>
        <w:t>announceTo</w:t>
      </w:r>
      <w:r w:rsidRPr="00381942">
        <w:t xml:space="preserve"> </w:t>
      </w:r>
      <w:r>
        <w:t>and that targets the &lt;remoteCSE&gt; of the CSE hosting the original resource</w:t>
      </w:r>
      <w:r w:rsidRPr="00381942">
        <w:t>.</w:t>
      </w:r>
    </w:p>
    <w:p w14:paraId="074AB17C" w14:textId="77777777" w:rsidR="00857845" w:rsidRDefault="00857845" w:rsidP="00857845">
      <w:pPr>
        <w:pStyle w:val="B1"/>
        <w:numPr>
          <w:ilvl w:val="0"/>
          <w:numId w:val="27"/>
        </w:numPr>
      </w:pPr>
      <w:r>
        <w:t>If no, then check if the CSE hosting the original resource has been announced to the announcement target CSE(s) and created a &lt;remoteCSEAnnc&gt; resource.</w:t>
      </w:r>
    </w:p>
    <w:p w14:paraId="57879BBE" w14:textId="77777777" w:rsidR="00857845" w:rsidRDefault="00857845" w:rsidP="00857845">
      <w:pPr>
        <w:pStyle w:val="B1"/>
        <w:numPr>
          <w:ilvl w:val="4"/>
          <w:numId w:val="22"/>
        </w:numPr>
      </w:pPr>
      <w:r>
        <w:t>If yes, announce the original resource by sending a CREATE Request t</w:t>
      </w:r>
      <w:r w:rsidRPr="00381942">
        <w:t xml:space="preserve">o the CSE(s) </w:t>
      </w:r>
      <w:r>
        <w:t xml:space="preserve">specified </w:t>
      </w:r>
      <w:r w:rsidRPr="00381942">
        <w:t xml:space="preserve">in the </w:t>
      </w:r>
      <w:r w:rsidRPr="004A3896">
        <w:rPr>
          <w:i/>
        </w:rPr>
        <w:t>announceTo</w:t>
      </w:r>
      <w:r w:rsidRPr="00381942">
        <w:t xml:space="preserve"> </w:t>
      </w:r>
      <w:r>
        <w:t>and that targets the &lt;remoteCSEAnnc&gt; resource</w:t>
      </w:r>
    </w:p>
    <w:p w14:paraId="086E9C9F" w14:textId="77777777" w:rsidR="00857845" w:rsidRDefault="00857845" w:rsidP="00857845">
      <w:pPr>
        <w:pStyle w:val="B1"/>
        <w:numPr>
          <w:ilvl w:val="4"/>
          <w:numId w:val="22"/>
        </w:numPr>
      </w:pPr>
      <w:r>
        <w:t>If no, then CSE hosting the original resource shall perform the following steps.</w:t>
      </w:r>
    </w:p>
    <w:p w14:paraId="167B3603" w14:textId="77777777" w:rsidR="00857845" w:rsidRDefault="00857845" w:rsidP="00857845">
      <w:pPr>
        <w:pStyle w:val="B1"/>
        <w:numPr>
          <w:ilvl w:val="5"/>
          <w:numId w:val="22"/>
        </w:numPr>
      </w:pPr>
      <w:r>
        <w:t xml:space="preserve">Announce itself to the CSE(s) specified in the </w:t>
      </w:r>
      <w:r>
        <w:rPr>
          <w:i/>
        </w:rPr>
        <w:t>announceTo</w:t>
      </w:r>
      <w:r>
        <w:t xml:space="preserve"> attribute such that its &lt;remoteCSEAnnc&gt; resource is present at the announcement target CSE(s).</w:t>
      </w:r>
    </w:p>
    <w:p w14:paraId="0FD3D80D" w14:textId="77777777" w:rsidR="00857845" w:rsidRDefault="00857845" w:rsidP="00857845">
      <w:pPr>
        <w:pStyle w:val="B1"/>
        <w:numPr>
          <w:ilvl w:val="5"/>
          <w:numId w:val="22"/>
        </w:numPr>
      </w:pPr>
      <w:r w:rsidRPr="00381942">
        <w:t xml:space="preserve">Send a CREATE Request to the CSE(s) </w:t>
      </w:r>
      <w:r>
        <w:t>specified</w:t>
      </w:r>
      <w:r w:rsidRPr="00381942">
        <w:t xml:space="preserve"> in the </w:t>
      </w:r>
      <w:r w:rsidRPr="004A3896">
        <w:rPr>
          <w:i/>
        </w:rPr>
        <w:t>announceTo</w:t>
      </w:r>
      <w:r w:rsidRPr="00381942">
        <w:t xml:space="preserve"> of the request</w:t>
      </w:r>
      <w:r>
        <w:t xml:space="preserve"> and that target the &lt;remoteCSEAnnc&gt; resource</w:t>
      </w:r>
      <w:r w:rsidRPr="00381942">
        <w:t>.</w:t>
      </w:r>
    </w:p>
    <w:p w14:paraId="4D141EB9" w14:textId="77777777" w:rsidR="00857845" w:rsidRPr="00381942" w:rsidRDefault="00857845" w:rsidP="00857845">
      <w:pPr>
        <w:pStyle w:val="B1"/>
        <w:rPr>
          <w:lang w:val="en-GB"/>
        </w:rPr>
      </w:pPr>
      <w:r>
        <w:t xml:space="preserve">Otherwise, </w:t>
      </w:r>
      <w:r w:rsidRPr="00857146">
        <w:t>Send a CREATE Request to the CSE(s) represented by exact URI(s) in the announceTo of the request.</w:t>
      </w:r>
    </w:p>
    <w:p w14:paraId="17EB7B4C" w14:textId="77777777" w:rsidR="00857845" w:rsidRPr="00381942" w:rsidRDefault="00857845" w:rsidP="00857845">
      <w:pPr>
        <w:pStyle w:val="B1"/>
        <w:rPr>
          <w:lang w:val="en-GB"/>
        </w:rPr>
      </w:pPr>
      <w:r w:rsidRPr="00381942">
        <w:rPr>
          <w:lang w:val="en-GB"/>
        </w:rPr>
        <w:t>Wait for Response primitive</w:t>
      </w:r>
    </w:p>
    <w:p w14:paraId="3FE5CF27" w14:textId="77777777" w:rsidR="00857845" w:rsidRPr="00381942" w:rsidRDefault="00857845" w:rsidP="00857845">
      <w:pPr>
        <w:pStyle w:val="B1"/>
        <w:rPr>
          <w:lang w:val="en-GB"/>
        </w:rPr>
      </w:pPr>
      <w:r w:rsidRPr="00381942">
        <w:rPr>
          <w:lang w:val="en-GB"/>
        </w:rPr>
        <w:t xml:space="preserve">Add the URI of successfully announced resource to the </w:t>
      </w:r>
      <w:r w:rsidRPr="00857146">
        <w:rPr>
          <w:i/>
          <w:lang w:val="en-GB"/>
        </w:rPr>
        <w:t>announceTo</w:t>
      </w:r>
      <w:r w:rsidRPr="00381942">
        <w:rPr>
          <w:lang w:val="en-GB"/>
        </w:rPr>
        <w:t xml:space="preserve"> attribute of the resource </w:t>
      </w:r>
    </w:p>
    <w:p w14:paraId="6E48DC03" w14:textId="77777777" w:rsidR="00857845" w:rsidRPr="00381942" w:rsidRDefault="00857845" w:rsidP="00857845">
      <w:pPr>
        <w:pStyle w:val="B1"/>
        <w:rPr>
          <w:lang w:val="en-GB"/>
        </w:rPr>
      </w:pPr>
      <w:r w:rsidRPr="00381942">
        <w:rPr>
          <w:lang w:val="en-GB"/>
        </w:rPr>
        <w:t xml:space="preserve">Include updated </w:t>
      </w:r>
      <w:r w:rsidRPr="00857146">
        <w:rPr>
          <w:i/>
          <w:lang w:val="en-GB"/>
        </w:rPr>
        <w:t>announceTo</w:t>
      </w:r>
      <w:r w:rsidRPr="00381942">
        <w:rPr>
          <w:lang w:val="en-GB"/>
        </w:rPr>
        <w:t xml:space="preserve"> attribute in the </w:t>
      </w:r>
      <w:r w:rsidRPr="00D47EE1">
        <w:rPr>
          <w:b/>
          <w:i/>
          <w:lang w:eastAsia="ko-KR"/>
        </w:rPr>
        <w:t>Content</w:t>
      </w:r>
      <w:r w:rsidRPr="00381942">
        <w:rPr>
          <w:lang w:val="en-GB"/>
        </w:rPr>
        <w:t xml:space="preserve"> parameter in the Response to the received UPDATE Request.</w:t>
      </w:r>
    </w:p>
    <w:p w14:paraId="7C2D5EEA" w14:textId="77777777" w:rsidR="00857845" w:rsidRPr="000D3241" w:rsidRDefault="00857845" w:rsidP="00857845">
      <w:r w:rsidRPr="00152E68">
        <w:t xml:space="preserve">If UPDATE request that adds the attribute name into the </w:t>
      </w:r>
      <w:r w:rsidRPr="00857146">
        <w:rPr>
          <w:i/>
        </w:rPr>
        <w:t>announcedAttribute</w:t>
      </w:r>
      <w:r w:rsidRPr="000D3241">
        <w:t xml:space="preserve"> attribute is received,</w:t>
      </w:r>
    </w:p>
    <w:p w14:paraId="739F32B6" w14:textId="77777777" w:rsidR="00857845" w:rsidRPr="00381942" w:rsidRDefault="00857845" w:rsidP="00857845">
      <w:pPr>
        <w:pStyle w:val="B1"/>
        <w:rPr>
          <w:lang w:val="en-GB"/>
        </w:rPr>
      </w:pPr>
      <w:commentRangeStart w:id="219"/>
      <w:r w:rsidRPr="00381942">
        <w:rPr>
          <w:lang w:val="en-GB"/>
        </w:rPr>
        <w:t xml:space="preserve">Compose the UPDATE Request. The UPDATE Request shall provide the attribute name for the attribute to be announced, and the initial value for the attribute in the </w:t>
      </w:r>
      <w:r w:rsidRPr="00D47EE1">
        <w:rPr>
          <w:b/>
          <w:i/>
          <w:lang w:eastAsia="ko-KR"/>
        </w:rPr>
        <w:t>Content</w:t>
      </w:r>
      <w:r w:rsidRPr="00381942">
        <w:rPr>
          <w:lang w:val="en-GB"/>
        </w:rPr>
        <w:t xml:space="preserve"> parameter. The initial value shall be the same with the value from the original resource</w:t>
      </w:r>
      <w:commentRangeEnd w:id="219"/>
      <w:r w:rsidR="007274E3">
        <w:rPr>
          <w:rStyle w:val="CommentReference"/>
          <w:lang w:val="en-IN" w:eastAsia="en-US"/>
        </w:rPr>
        <w:commentReference w:id="219"/>
      </w:r>
      <w:r w:rsidRPr="00381942">
        <w:rPr>
          <w:lang w:val="en-GB"/>
        </w:rPr>
        <w:t xml:space="preserve">. </w:t>
      </w:r>
      <w:commentRangeStart w:id="220"/>
      <w:r w:rsidRPr="00381942">
        <w:rPr>
          <w:lang w:val="en-GB"/>
        </w:rPr>
        <w:t>The attribute that will be announced shall be marked as OA.</w:t>
      </w:r>
      <w:commentRangeEnd w:id="220"/>
      <w:r w:rsidR="007274E3">
        <w:rPr>
          <w:rStyle w:val="CommentReference"/>
          <w:lang w:val="en-IN" w:eastAsia="en-US"/>
        </w:rPr>
        <w:commentReference w:id="220"/>
      </w:r>
    </w:p>
    <w:p w14:paraId="3D696C20" w14:textId="77777777" w:rsidR="00857845" w:rsidRPr="00381942" w:rsidRDefault="00857845" w:rsidP="00857845">
      <w:pPr>
        <w:pStyle w:val="B1"/>
        <w:rPr>
          <w:lang w:val="en-GB"/>
        </w:rPr>
      </w:pPr>
      <w:r w:rsidRPr="00381942">
        <w:rPr>
          <w:lang w:val="en-GB"/>
        </w:rPr>
        <w:t xml:space="preserve">Send UPDATE Requests to all announced resources listed in the </w:t>
      </w:r>
      <w:r w:rsidRPr="00857146">
        <w:rPr>
          <w:i/>
          <w:lang w:val="en-GB"/>
        </w:rPr>
        <w:t>announceTo</w:t>
      </w:r>
      <w:r w:rsidRPr="00381942">
        <w:rPr>
          <w:lang w:val="en-GB"/>
        </w:rPr>
        <w:t xml:space="preserve"> attribute.</w:t>
      </w:r>
    </w:p>
    <w:p w14:paraId="1065D2C8" w14:textId="77777777" w:rsidR="00857845" w:rsidRPr="00381942" w:rsidRDefault="00857845" w:rsidP="00857845">
      <w:pPr>
        <w:pStyle w:val="B1"/>
        <w:rPr>
          <w:lang w:val="en-GB"/>
        </w:rPr>
      </w:pPr>
      <w:r w:rsidRPr="00381942">
        <w:rPr>
          <w:lang w:val="en-GB"/>
        </w:rPr>
        <w:t>Wait for Response primitive.</w:t>
      </w:r>
    </w:p>
    <w:p w14:paraId="2D53FD40" w14:textId="77777777" w:rsidR="00857845" w:rsidRPr="00381942" w:rsidRDefault="00857845" w:rsidP="00857845">
      <w:pPr>
        <w:pStyle w:val="B1"/>
        <w:rPr>
          <w:lang w:val="en-GB"/>
        </w:rPr>
      </w:pPr>
      <w:r w:rsidRPr="00381942">
        <w:rPr>
          <w:lang w:val="en-GB"/>
        </w:rPr>
        <w:t xml:space="preserve">Add the attribute name of the successfully announced attribute to the </w:t>
      </w:r>
      <w:r w:rsidRPr="00857146">
        <w:rPr>
          <w:i/>
          <w:lang w:val="en-GB"/>
        </w:rPr>
        <w:t>announcedAttribute</w:t>
      </w:r>
      <w:r w:rsidRPr="00381942">
        <w:rPr>
          <w:lang w:val="en-GB"/>
        </w:rPr>
        <w:t xml:space="preserve"> attribute.</w:t>
      </w:r>
    </w:p>
    <w:p w14:paraId="0A275BBE" w14:textId="77777777" w:rsidR="00857845" w:rsidRPr="00381942" w:rsidRDefault="00857845" w:rsidP="00857845">
      <w:pPr>
        <w:pStyle w:val="B1"/>
        <w:rPr>
          <w:lang w:val="en-GB"/>
        </w:rPr>
      </w:pPr>
      <w:r w:rsidRPr="00381942">
        <w:rPr>
          <w:lang w:val="en-GB"/>
        </w:rPr>
        <w:t xml:space="preserve">Include updated </w:t>
      </w:r>
      <w:r w:rsidRPr="00857146">
        <w:rPr>
          <w:i/>
          <w:lang w:val="en-GB"/>
        </w:rPr>
        <w:t>announcedAttribute</w:t>
      </w:r>
      <w:r w:rsidRPr="00381942">
        <w:rPr>
          <w:lang w:val="en-GB"/>
        </w:rPr>
        <w:t xml:space="preserve"> attribute in the </w:t>
      </w:r>
      <w:r w:rsidRPr="00D47EE1">
        <w:rPr>
          <w:b/>
          <w:i/>
          <w:lang w:eastAsia="ko-KR"/>
        </w:rPr>
        <w:t>Content</w:t>
      </w:r>
      <w:r w:rsidRPr="00381942">
        <w:rPr>
          <w:lang w:val="en-GB"/>
        </w:rPr>
        <w:t xml:space="preserve"> parameter in the Response to the received UPDATE Request.</w:t>
      </w:r>
    </w:p>
    <w:p w14:paraId="22F7332F" w14:textId="77777777" w:rsidR="00857845" w:rsidRPr="004B651F" w:rsidRDefault="00857845" w:rsidP="00857845">
      <w:pPr>
        <w:rPr>
          <w:rFonts w:eastAsia="SimSun" w:hint="eastAsia"/>
        </w:rPr>
      </w:pPr>
      <w:commentRangeStart w:id="221"/>
      <w:r w:rsidRPr="004B651F">
        <w:rPr>
          <w:rFonts w:eastAsia="SimSun"/>
        </w:rPr>
        <w:t>If an attribute(s) specified as MA</w:t>
      </w:r>
      <w:r w:rsidRPr="004B651F">
        <w:rPr>
          <w:rFonts w:eastAsia="MS Mincho"/>
        </w:rPr>
        <w:t xml:space="preserve"> (See</w:t>
      </w:r>
      <w:r w:rsidRPr="004B651F">
        <w:rPr>
          <w:rFonts w:eastAsia="SimSun"/>
        </w:rPr>
        <w:t xml:space="preserve"> </w:t>
      </w:r>
      <w:r w:rsidRPr="004403EA">
        <w:t>TS-0001</w:t>
      </w:r>
      <w:r>
        <w:t xml:space="preserve"> [</w:t>
      </w:r>
      <w:r>
        <w:fldChar w:fldCharType="begin"/>
      </w:r>
      <w:r>
        <w:instrText xml:space="preserve"> REF REF_oneM2M_TS0001 \h </w:instrText>
      </w:r>
      <w:r>
        <w:fldChar w:fldCharType="separate"/>
      </w:r>
      <w:r w:rsidR="00433FC4">
        <w:rPr>
          <w:b/>
          <w:bCs/>
          <w:lang w:val="en-US"/>
        </w:rPr>
        <w:t>Error! Reference source not found.</w:t>
      </w:r>
      <w:r>
        <w:fldChar w:fldCharType="end"/>
      </w:r>
      <w:r>
        <w:t>]</w:t>
      </w:r>
      <w:r w:rsidRPr="004B651F">
        <w:rPr>
          <w:rFonts w:eastAsia="MS Mincho"/>
        </w:rPr>
        <w:t>)</w:t>
      </w:r>
      <w:r w:rsidRPr="004B651F">
        <w:rPr>
          <w:rFonts w:eastAsia="SimSun"/>
        </w:rPr>
        <w:t xml:space="preserve"> or an attribute(s) included in the </w:t>
      </w:r>
      <w:r w:rsidRPr="00857146">
        <w:rPr>
          <w:i/>
        </w:rPr>
        <w:t>announcedAttribute</w:t>
      </w:r>
      <w:r w:rsidRPr="004B651F">
        <w:rPr>
          <w:rFonts w:eastAsia="SimSun"/>
        </w:rPr>
        <w:t xml:space="preserve"> attribute is updated:</w:t>
      </w:r>
    </w:p>
    <w:p w14:paraId="00735D88" w14:textId="77777777" w:rsidR="00857845" w:rsidRPr="00381942" w:rsidRDefault="00857845" w:rsidP="00857845">
      <w:pPr>
        <w:pStyle w:val="B1"/>
        <w:rPr>
          <w:lang w:val="en-GB"/>
        </w:rPr>
      </w:pPr>
      <w:r w:rsidRPr="00381942">
        <w:rPr>
          <w:lang w:val="en-GB"/>
        </w:rPr>
        <w:t xml:space="preserve">Compose </w:t>
      </w:r>
      <w:r w:rsidRPr="00381942">
        <w:rPr>
          <w:rFonts w:eastAsia="SimSun"/>
          <w:lang w:val="en-GB" w:eastAsia="zh-CN"/>
        </w:rPr>
        <w:t>an</w:t>
      </w:r>
      <w:r w:rsidRPr="00381942">
        <w:rPr>
          <w:lang w:val="en-GB"/>
        </w:rPr>
        <w:t xml:space="preserve"> </w:t>
      </w:r>
      <w:r w:rsidRPr="00381942">
        <w:rPr>
          <w:rFonts w:eastAsia="SimSun"/>
          <w:lang w:val="en-GB" w:eastAsia="zh-CN"/>
        </w:rPr>
        <w:t>UPDATE</w:t>
      </w:r>
      <w:r w:rsidRPr="00381942">
        <w:rPr>
          <w:lang w:val="en-GB"/>
        </w:rPr>
        <w:t xml:space="preserve"> Request primitive </w:t>
      </w:r>
      <w:r w:rsidRPr="00381942">
        <w:rPr>
          <w:rFonts w:eastAsia="SimSun"/>
          <w:lang w:val="en-GB" w:eastAsia="zh-CN"/>
        </w:rPr>
        <w:t>by including the updated attribute(s) with its associated updated value.</w:t>
      </w:r>
    </w:p>
    <w:p w14:paraId="64D7DA82" w14:textId="77777777" w:rsidR="00857845" w:rsidRPr="00381942" w:rsidRDefault="00857845" w:rsidP="00857845">
      <w:pPr>
        <w:pStyle w:val="B1"/>
        <w:rPr>
          <w:lang w:val="en-GB"/>
        </w:rPr>
      </w:pPr>
      <w:r w:rsidRPr="00381942">
        <w:rPr>
          <w:lang w:val="en-GB"/>
        </w:rPr>
        <w:lastRenderedPageBreak/>
        <w:t xml:space="preserve">Send </w:t>
      </w:r>
      <w:r w:rsidRPr="00381942">
        <w:rPr>
          <w:rFonts w:eastAsia="SimSun"/>
          <w:lang w:val="en-GB" w:eastAsia="zh-CN"/>
        </w:rPr>
        <w:t>the</w:t>
      </w:r>
      <w:r w:rsidRPr="00381942">
        <w:rPr>
          <w:lang w:val="en-GB"/>
        </w:rPr>
        <w:t xml:space="preserve"> UPDATE Request to all CSE(s) represented by </w:t>
      </w:r>
      <w:r w:rsidRPr="00381942">
        <w:rPr>
          <w:rFonts w:eastAsia="SimSun"/>
          <w:lang w:val="en-GB" w:eastAsia="zh-CN"/>
        </w:rPr>
        <w:t xml:space="preserve">the </w:t>
      </w:r>
      <w:r w:rsidRPr="00381942">
        <w:rPr>
          <w:lang w:val="en-GB"/>
        </w:rPr>
        <w:t xml:space="preserve">URI(s) in the </w:t>
      </w:r>
      <w:r w:rsidRPr="00857146">
        <w:rPr>
          <w:i/>
          <w:lang w:val="en-GB"/>
        </w:rPr>
        <w:t>announceTo</w:t>
      </w:r>
      <w:r w:rsidRPr="00381942">
        <w:rPr>
          <w:lang w:val="en-GB"/>
        </w:rPr>
        <w:t xml:space="preserve"> attribute of the original resource.</w:t>
      </w:r>
      <w:commentRangeEnd w:id="221"/>
      <w:r w:rsidR="007274E3">
        <w:rPr>
          <w:rStyle w:val="CommentReference"/>
          <w:lang w:val="en-IN" w:eastAsia="en-US"/>
        </w:rPr>
        <w:commentReference w:id="221"/>
      </w:r>
    </w:p>
    <w:p w14:paraId="47E69E98" w14:textId="77777777" w:rsidR="00857845" w:rsidRPr="004B651F" w:rsidRDefault="00857845" w:rsidP="00857845">
      <w:pPr>
        <w:rPr>
          <w:rFonts w:eastAsia="SimSun" w:hint="eastAsia"/>
        </w:rPr>
      </w:pPr>
      <w:commentRangeStart w:id="222"/>
      <w:r w:rsidRPr="004B651F">
        <w:rPr>
          <w:rFonts w:eastAsia="SimSun"/>
        </w:rPr>
        <w:t xml:space="preserve">If an attribute(s) specified as MA </w:t>
      </w:r>
      <w:r w:rsidRPr="004B651F">
        <w:rPr>
          <w:rFonts w:eastAsia="MS Mincho"/>
        </w:rPr>
        <w:t xml:space="preserve">(See </w:t>
      </w:r>
      <w:r w:rsidRPr="004403EA">
        <w:t>TS-0001</w:t>
      </w:r>
      <w:r>
        <w:t xml:space="preserve"> [</w:t>
      </w:r>
      <w:r>
        <w:fldChar w:fldCharType="begin"/>
      </w:r>
      <w:r>
        <w:instrText xml:space="preserve"> REF REF_oneM2M_TS0001 \h </w:instrText>
      </w:r>
      <w:r>
        <w:fldChar w:fldCharType="separate"/>
      </w:r>
      <w:r w:rsidR="00433FC4">
        <w:rPr>
          <w:b/>
          <w:bCs/>
          <w:lang w:val="en-US"/>
        </w:rPr>
        <w:t>Error! Reference source not found.</w:t>
      </w:r>
      <w:r>
        <w:fldChar w:fldCharType="end"/>
      </w:r>
      <w:r>
        <w:t>]</w:t>
      </w:r>
      <w:r w:rsidRPr="004B651F">
        <w:rPr>
          <w:rFonts w:eastAsia="MS Mincho"/>
        </w:rPr>
        <w:t>)</w:t>
      </w:r>
      <w:r w:rsidRPr="004B651F">
        <w:rPr>
          <w:rFonts w:eastAsia="SimSun"/>
        </w:rPr>
        <w:t xml:space="preserve"> or an attribute(s) included in the </w:t>
      </w:r>
      <w:r w:rsidRPr="00857146">
        <w:rPr>
          <w:i/>
        </w:rPr>
        <w:t>announcedAttribute</w:t>
      </w:r>
      <w:r w:rsidRPr="004B651F">
        <w:rPr>
          <w:rFonts w:eastAsia="SimSun"/>
        </w:rPr>
        <w:t xml:space="preserve"> attribute is deleted:</w:t>
      </w:r>
    </w:p>
    <w:p w14:paraId="755F0BB3" w14:textId="77777777" w:rsidR="00857845" w:rsidRPr="00381942" w:rsidRDefault="00857845" w:rsidP="00857845">
      <w:pPr>
        <w:pStyle w:val="B1"/>
        <w:rPr>
          <w:lang w:val="en-GB"/>
        </w:rPr>
      </w:pPr>
      <w:r w:rsidRPr="00381942">
        <w:rPr>
          <w:lang w:val="en-GB"/>
        </w:rPr>
        <w:t xml:space="preserve">Compose </w:t>
      </w:r>
      <w:r w:rsidRPr="00381942">
        <w:rPr>
          <w:rFonts w:eastAsia="SimSun"/>
          <w:lang w:val="en-GB" w:eastAsia="zh-CN"/>
        </w:rPr>
        <w:t>an</w:t>
      </w:r>
      <w:r w:rsidRPr="00381942">
        <w:rPr>
          <w:lang w:val="en-GB"/>
        </w:rPr>
        <w:t xml:space="preserve"> </w:t>
      </w:r>
      <w:r w:rsidRPr="00381942">
        <w:rPr>
          <w:rFonts w:eastAsia="SimSun"/>
          <w:lang w:val="en-GB" w:eastAsia="zh-CN"/>
        </w:rPr>
        <w:t>UPDATE</w:t>
      </w:r>
      <w:r w:rsidRPr="00381942">
        <w:rPr>
          <w:lang w:val="en-GB"/>
        </w:rPr>
        <w:t xml:space="preserve"> Request primitive </w:t>
      </w:r>
      <w:r w:rsidRPr="00381942">
        <w:rPr>
          <w:rFonts w:eastAsia="SimSun"/>
          <w:lang w:val="en-GB" w:eastAsia="zh-CN"/>
        </w:rPr>
        <w:t>by including the updated attribute(s) with its value set to NULL.</w:t>
      </w:r>
    </w:p>
    <w:p w14:paraId="5A50D41A" w14:textId="77777777" w:rsidR="00857845" w:rsidRPr="00381942" w:rsidRDefault="00857845" w:rsidP="00857845">
      <w:pPr>
        <w:pStyle w:val="B1"/>
        <w:rPr>
          <w:lang w:val="en-GB"/>
        </w:rPr>
      </w:pPr>
      <w:r w:rsidRPr="00381942">
        <w:rPr>
          <w:lang w:val="en-GB"/>
        </w:rPr>
        <w:t xml:space="preserve">Send </w:t>
      </w:r>
      <w:r w:rsidRPr="00381942">
        <w:rPr>
          <w:rFonts w:eastAsia="SimSun"/>
          <w:lang w:val="en-GB" w:eastAsia="zh-CN"/>
        </w:rPr>
        <w:t>the</w:t>
      </w:r>
      <w:r w:rsidRPr="00381942">
        <w:rPr>
          <w:lang w:val="en-GB"/>
        </w:rPr>
        <w:t xml:space="preserve"> UPDATE Request to all CSE(s) represented by </w:t>
      </w:r>
      <w:r w:rsidRPr="00381942">
        <w:rPr>
          <w:rFonts w:eastAsia="SimSun"/>
          <w:lang w:val="en-GB" w:eastAsia="zh-CN"/>
        </w:rPr>
        <w:t xml:space="preserve">the </w:t>
      </w:r>
      <w:r w:rsidRPr="00381942">
        <w:rPr>
          <w:lang w:val="en-GB"/>
        </w:rPr>
        <w:t xml:space="preserve">URI(s) in the </w:t>
      </w:r>
      <w:r w:rsidRPr="00857146">
        <w:rPr>
          <w:i/>
          <w:lang w:val="en-GB"/>
        </w:rPr>
        <w:t>announceTo</w:t>
      </w:r>
      <w:r w:rsidRPr="00381942">
        <w:rPr>
          <w:lang w:val="en-GB"/>
        </w:rPr>
        <w:t xml:space="preserve"> attribute of the original resource.</w:t>
      </w:r>
      <w:commentRangeEnd w:id="222"/>
      <w:r w:rsidR="007274E3">
        <w:rPr>
          <w:rStyle w:val="CommentReference"/>
          <w:lang w:val="en-IN" w:eastAsia="en-US"/>
        </w:rPr>
        <w:commentReference w:id="222"/>
      </w:r>
    </w:p>
    <w:p w14:paraId="69E5CFDF" w14:textId="77777777" w:rsidR="00857845" w:rsidRPr="00381942" w:rsidRDefault="00857845" w:rsidP="00857845">
      <w:pPr>
        <w:pStyle w:val="Heading4"/>
        <w:numPr>
          <w:ilvl w:val="3"/>
          <w:numId w:val="26"/>
        </w:numPr>
        <w:adjustRightInd w:val="0"/>
        <w:rPr>
          <w:lang w:eastAsia="zh-CN"/>
        </w:rPr>
      </w:pPr>
      <w:bookmarkStart w:id="223" w:name="CommonOp_HostCSE_DeAnnounce_resource"/>
      <w:bookmarkStart w:id="224" w:name="_Ref402444223"/>
      <w:bookmarkStart w:id="225" w:name="_Toc410308962"/>
      <w:bookmarkStart w:id="226" w:name="_Toc458619364"/>
      <w:bookmarkStart w:id="227" w:name="_Toc462064482"/>
      <w:bookmarkEnd w:id="223"/>
      <w:r w:rsidRPr="00381942">
        <w:rPr>
          <w:lang w:eastAsia="zh-CN"/>
        </w:rPr>
        <w:t>De-announce the resource or attribute</w:t>
      </w:r>
      <w:bookmarkEnd w:id="224"/>
      <w:bookmarkEnd w:id="225"/>
      <w:bookmarkEnd w:id="226"/>
      <w:bookmarkEnd w:id="227"/>
    </w:p>
    <w:p w14:paraId="30648377" w14:textId="77777777" w:rsidR="00857845" w:rsidRPr="000D3241" w:rsidRDefault="00857845" w:rsidP="00857845">
      <w:commentRangeStart w:id="228"/>
      <w:r w:rsidRPr="00152E68">
        <w:t xml:space="preserve">If UPDATE Request that deletes the URI from the </w:t>
      </w:r>
      <w:r w:rsidRPr="00857146">
        <w:rPr>
          <w:i/>
        </w:rPr>
        <w:t>announceTo</w:t>
      </w:r>
      <w:r w:rsidRPr="000D3241">
        <w:t xml:space="preserve"> attribute is received:</w:t>
      </w:r>
    </w:p>
    <w:p w14:paraId="1B1443D3" w14:textId="77777777" w:rsidR="00857845" w:rsidRPr="00381942" w:rsidRDefault="00857845" w:rsidP="00857845">
      <w:pPr>
        <w:pStyle w:val="B1"/>
        <w:rPr>
          <w:lang w:val="en-GB"/>
        </w:rPr>
      </w:pPr>
      <w:r w:rsidRPr="00381942">
        <w:rPr>
          <w:lang w:val="en-GB"/>
        </w:rPr>
        <w:t>Compose the DELETE Request primitive.</w:t>
      </w:r>
    </w:p>
    <w:p w14:paraId="737AB616" w14:textId="77777777" w:rsidR="00857845" w:rsidRPr="00381942" w:rsidRDefault="00857845" w:rsidP="00857845">
      <w:pPr>
        <w:pStyle w:val="B1"/>
        <w:rPr>
          <w:lang w:val="en-GB"/>
        </w:rPr>
      </w:pPr>
      <w:r w:rsidRPr="00381942">
        <w:rPr>
          <w:lang w:val="en-GB"/>
        </w:rPr>
        <w:t xml:space="preserve">Send a DELETE Request to the CSE(s) represented by URI(s) in the </w:t>
      </w:r>
      <w:r w:rsidRPr="00857146">
        <w:rPr>
          <w:i/>
          <w:lang w:val="en-GB"/>
        </w:rPr>
        <w:t>announceTo</w:t>
      </w:r>
      <w:r w:rsidRPr="00381942">
        <w:rPr>
          <w:lang w:val="en-GB"/>
        </w:rPr>
        <w:t xml:space="preserve"> attribute of the resource, </w:t>
      </w:r>
      <w:r w:rsidRPr="003A1374">
        <w:rPr>
          <w:lang w:val="en-GB"/>
        </w:rPr>
        <w:t>which is not included in the announceTo of the request</w:t>
      </w:r>
      <w:r w:rsidRPr="00381942">
        <w:rPr>
          <w:lang w:val="en-GB"/>
        </w:rPr>
        <w:t xml:space="preserve">. The </w:t>
      </w:r>
      <w:r>
        <w:rPr>
          <w:b/>
          <w:i/>
          <w:lang w:val="en-GB"/>
        </w:rPr>
        <w:t>To</w:t>
      </w:r>
      <w:r w:rsidRPr="00381942">
        <w:rPr>
          <w:lang w:val="en-GB"/>
        </w:rPr>
        <w:t xml:space="preserve"> parameter in the DELETE Request shall be set to the URI for the announced resource that will be deleted.</w:t>
      </w:r>
    </w:p>
    <w:p w14:paraId="45A87249" w14:textId="77777777" w:rsidR="00857845" w:rsidRPr="00381942" w:rsidRDefault="00857845" w:rsidP="00857845">
      <w:pPr>
        <w:pStyle w:val="B1"/>
        <w:rPr>
          <w:lang w:val="en-GB"/>
        </w:rPr>
      </w:pPr>
      <w:r w:rsidRPr="00381942">
        <w:rPr>
          <w:lang w:val="en-GB"/>
        </w:rPr>
        <w:t>Wait for Response primitive.</w:t>
      </w:r>
    </w:p>
    <w:p w14:paraId="6A3543F1" w14:textId="77777777" w:rsidR="00857845" w:rsidRPr="00381942" w:rsidRDefault="00857845" w:rsidP="00857845">
      <w:pPr>
        <w:pStyle w:val="B1"/>
        <w:rPr>
          <w:lang w:val="en-GB"/>
        </w:rPr>
      </w:pPr>
      <w:r w:rsidRPr="00381942">
        <w:rPr>
          <w:lang w:val="en-GB"/>
        </w:rPr>
        <w:t xml:space="preserve">Remove the URI of successfully de-announced resource from the </w:t>
      </w:r>
      <w:r w:rsidRPr="00857146">
        <w:rPr>
          <w:i/>
          <w:lang w:val="en-GB"/>
        </w:rPr>
        <w:t>announceTo</w:t>
      </w:r>
      <w:r w:rsidRPr="00381942">
        <w:rPr>
          <w:lang w:val="en-GB"/>
        </w:rPr>
        <w:t xml:space="preserve"> attribute of the resource.</w:t>
      </w:r>
    </w:p>
    <w:p w14:paraId="187C6432" w14:textId="77777777" w:rsidR="00857845" w:rsidRPr="00381942" w:rsidRDefault="00857845" w:rsidP="00857845">
      <w:pPr>
        <w:pStyle w:val="B1"/>
        <w:rPr>
          <w:lang w:val="en-GB"/>
        </w:rPr>
      </w:pPr>
      <w:r w:rsidRPr="00381942">
        <w:rPr>
          <w:lang w:val="en-GB"/>
        </w:rPr>
        <w:t xml:space="preserve">Include updated </w:t>
      </w:r>
      <w:r w:rsidRPr="00857146">
        <w:rPr>
          <w:i/>
          <w:lang w:val="en-GB"/>
        </w:rPr>
        <w:t>announceTo</w:t>
      </w:r>
      <w:r w:rsidRPr="00381942">
        <w:rPr>
          <w:lang w:val="en-GB"/>
        </w:rPr>
        <w:t xml:space="preserve"> attribute in the </w:t>
      </w:r>
      <w:r w:rsidRPr="00D47EE1">
        <w:rPr>
          <w:b/>
          <w:i/>
          <w:lang w:eastAsia="ko-KR"/>
        </w:rPr>
        <w:t>Content</w:t>
      </w:r>
      <w:r w:rsidRPr="00381942">
        <w:rPr>
          <w:lang w:val="en-GB"/>
        </w:rPr>
        <w:t xml:space="preserve"> parameter in the Response to the UPDATE Request of the original resource.</w:t>
      </w:r>
      <w:commentRangeEnd w:id="228"/>
      <w:r w:rsidR="007274E3">
        <w:rPr>
          <w:rStyle w:val="CommentReference"/>
          <w:lang w:val="en-IN" w:eastAsia="en-US"/>
        </w:rPr>
        <w:commentReference w:id="228"/>
      </w:r>
    </w:p>
    <w:p w14:paraId="771C9E5D" w14:textId="77777777" w:rsidR="00857845" w:rsidRPr="00152E68" w:rsidRDefault="00857845" w:rsidP="00857845">
      <w:commentRangeStart w:id="229"/>
      <w:r w:rsidRPr="00152E68">
        <w:t>If DELETE Request is received:</w:t>
      </w:r>
    </w:p>
    <w:p w14:paraId="1FF44B93" w14:textId="77777777" w:rsidR="00857845" w:rsidRPr="00381942" w:rsidRDefault="00857845" w:rsidP="00857845">
      <w:pPr>
        <w:pStyle w:val="B1"/>
        <w:rPr>
          <w:lang w:val="en-GB"/>
        </w:rPr>
      </w:pPr>
      <w:r w:rsidRPr="00381942">
        <w:rPr>
          <w:lang w:val="en-GB"/>
        </w:rPr>
        <w:t>Compose the DELETE Request primitive.</w:t>
      </w:r>
    </w:p>
    <w:p w14:paraId="7A040E8E" w14:textId="77777777" w:rsidR="00857845" w:rsidRPr="00381942" w:rsidRDefault="00857845" w:rsidP="00857845">
      <w:pPr>
        <w:pStyle w:val="B1"/>
        <w:rPr>
          <w:lang w:val="en-GB"/>
        </w:rPr>
      </w:pPr>
      <w:commentRangeStart w:id="230"/>
      <w:r w:rsidRPr="00381942">
        <w:rPr>
          <w:lang w:val="en-GB"/>
        </w:rPr>
        <w:t xml:space="preserve">Send DELETE Requests to all announced resources addressed by the URI(s) in the </w:t>
      </w:r>
      <w:r w:rsidRPr="00857146">
        <w:rPr>
          <w:i/>
          <w:lang w:val="en-GB"/>
        </w:rPr>
        <w:t>announceTo</w:t>
      </w:r>
      <w:r w:rsidRPr="00381942">
        <w:rPr>
          <w:lang w:val="en-GB"/>
        </w:rPr>
        <w:t xml:space="preserve"> attribute of the resource.</w:t>
      </w:r>
      <w:commentRangeEnd w:id="230"/>
      <w:r w:rsidR="007274E3">
        <w:rPr>
          <w:rStyle w:val="CommentReference"/>
          <w:lang w:val="en-IN" w:eastAsia="en-US"/>
        </w:rPr>
        <w:commentReference w:id="230"/>
      </w:r>
    </w:p>
    <w:p w14:paraId="08AF5AB8" w14:textId="77777777" w:rsidR="00857845" w:rsidRPr="00381942" w:rsidRDefault="00857845" w:rsidP="00857845">
      <w:pPr>
        <w:pStyle w:val="B1"/>
        <w:rPr>
          <w:lang w:val="en-GB"/>
        </w:rPr>
      </w:pPr>
      <w:r w:rsidRPr="00381942">
        <w:rPr>
          <w:lang w:val="en-GB"/>
        </w:rPr>
        <w:t>Wait for Response primitive</w:t>
      </w:r>
      <w:commentRangeEnd w:id="229"/>
      <w:r w:rsidR="007274E3">
        <w:rPr>
          <w:rStyle w:val="CommentReference"/>
          <w:lang w:val="en-IN" w:eastAsia="en-US"/>
        </w:rPr>
        <w:commentReference w:id="229"/>
      </w:r>
      <w:r w:rsidRPr="00381942">
        <w:rPr>
          <w:lang w:val="en-GB"/>
        </w:rPr>
        <w:t>.</w:t>
      </w:r>
    </w:p>
    <w:p w14:paraId="4A380582" w14:textId="77777777" w:rsidR="00857845" w:rsidRPr="002A44A6" w:rsidRDefault="00857845" w:rsidP="00857845">
      <w:r w:rsidRPr="00152E68">
        <w:t>If UPDATE request</w:t>
      </w:r>
      <w:r w:rsidRPr="004B651F">
        <w:rPr>
          <w:rFonts w:eastAsia="Malgun Gothic"/>
        </w:rPr>
        <w:t xml:space="preserve"> that deletes the attribute name from the </w:t>
      </w:r>
      <w:r w:rsidRPr="00857146">
        <w:rPr>
          <w:i/>
        </w:rPr>
        <w:t>announcedAttribute</w:t>
      </w:r>
      <w:r w:rsidRPr="004B651F">
        <w:rPr>
          <w:rFonts w:eastAsia="Malgun Gothic"/>
        </w:rPr>
        <w:t xml:space="preserve"> attribute</w:t>
      </w:r>
      <w:r w:rsidRPr="002A44A6">
        <w:t xml:space="preserve"> is received:</w:t>
      </w:r>
    </w:p>
    <w:p w14:paraId="62381CB3" w14:textId="77777777" w:rsidR="00857845" w:rsidRPr="00381942" w:rsidRDefault="00857845" w:rsidP="00857845">
      <w:pPr>
        <w:pStyle w:val="B1"/>
        <w:rPr>
          <w:rFonts w:eastAsia="Arial Unicode MS"/>
          <w:lang w:val="en-GB"/>
        </w:rPr>
      </w:pPr>
      <w:commentRangeStart w:id="231"/>
      <w:r w:rsidRPr="00381942">
        <w:rPr>
          <w:rFonts w:eastAsia="Arial Unicode MS"/>
          <w:lang w:val="en-GB"/>
        </w:rPr>
        <w:t xml:space="preserve">Compose the UPDATE Request primitive. The </w:t>
      </w:r>
      <w:r>
        <w:rPr>
          <w:rFonts w:eastAsia="Arial Unicode MS"/>
          <w:b/>
          <w:i/>
          <w:lang w:val="en-GB"/>
        </w:rPr>
        <w:t>To</w:t>
      </w:r>
      <w:r w:rsidRPr="00381942">
        <w:rPr>
          <w:rFonts w:eastAsia="Arial Unicode MS"/>
          <w:lang w:val="en-GB"/>
        </w:rPr>
        <w:t xml:space="preserve"> parameter in the UPDATE Request shall be set to the URI for the announced resource. The UPDATE Request shall set the attribute that will be de-announced (i.e. to be deleted) in the </w:t>
      </w:r>
      <w:r w:rsidRPr="00D47EE1">
        <w:rPr>
          <w:b/>
          <w:i/>
          <w:lang w:eastAsia="ko-KR"/>
        </w:rPr>
        <w:t>Content</w:t>
      </w:r>
      <w:r w:rsidRPr="00381942">
        <w:rPr>
          <w:rFonts w:eastAsia="Arial Unicode MS"/>
          <w:lang w:val="en-GB"/>
        </w:rPr>
        <w:t xml:space="preserve"> parameter</w:t>
      </w:r>
      <w:r w:rsidRPr="004403EA">
        <w:rPr>
          <w:rFonts w:eastAsia="Arial Unicode MS"/>
          <w:lang w:val="en-GB"/>
        </w:rPr>
        <w:t xml:space="preserve"> to NULL</w:t>
      </w:r>
      <w:r w:rsidRPr="00381942">
        <w:rPr>
          <w:rFonts w:eastAsia="Arial Unicode MS"/>
          <w:lang w:val="en-GB"/>
        </w:rPr>
        <w:t>. The attribute that will be de-announced shall be marked as OA</w:t>
      </w:r>
      <w:commentRangeEnd w:id="231"/>
      <w:r w:rsidR="007274E3">
        <w:rPr>
          <w:rStyle w:val="CommentReference"/>
          <w:lang w:val="en-IN" w:eastAsia="en-US"/>
        </w:rPr>
        <w:commentReference w:id="231"/>
      </w:r>
      <w:r w:rsidRPr="00381942">
        <w:rPr>
          <w:rFonts w:eastAsia="Arial Unicode MS"/>
          <w:lang w:val="en-GB"/>
        </w:rPr>
        <w:t>.</w:t>
      </w:r>
    </w:p>
    <w:p w14:paraId="1DB1DC04" w14:textId="77777777" w:rsidR="00857845" w:rsidRPr="00381942" w:rsidRDefault="00857845" w:rsidP="00857845">
      <w:pPr>
        <w:pStyle w:val="B1"/>
        <w:rPr>
          <w:rFonts w:eastAsia="Arial Unicode MS"/>
          <w:lang w:val="en-GB"/>
        </w:rPr>
      </w:pPr>
      <w:r w:rsidRPr="00381942">
        <w:rPr>
          <w:rFonts w:eastAsia="Arial Unicode MS"/>
          <w:lang w:val="en-GB"/>
        </w:rPr>
        <w:t xml:space="preserve">Send UPDATE Requests to all announced resources listed in the </w:t>
      </w:r>
      <w:r w:rsidRPr="00857146">
        <w:rPr>
          <w:rFonts w:eastAsia="Arial Unicode MS"/>
          <w:i/>
          <w:lang w:val="en-GB"/>
        </w:rPr>
        <w:t>announceTo</w:t>
      </w:r>
      <w:r w:rsidRPr="00381942">
        <w:rPr>
          <w:rFonts w:eastAsia="Arial Unicode MS"/>
          <w:lang w:val="en-GB"/>
        </w:rPr>
        <w:t xml:space="preserve"> attribute of the original resource.</w:t>
      </w:r>
    </w:p>
    <w:p w14:paraId="4B5248E3" w14:textId="77777777" w:rsidR="00857845" w:rsidRPr="00381942" w:rsidRDefault="00857845" w:rsidP="00857845">
      <w:pPr>
        <w:pStyle w:val="B1"/>
        <w:rPr>
          <w:rFonts w:eastAsia="Arial Unicode MS"/>
          <w:lang w:val="en-GB"/>
        </w:rPr>
      </w:pPr>
      <w:r w:rsidRPr="00381942">
        <w:rPr>
          <w:rFonts w:eastAsia="Arial Unicode MS"/>
          <w:lang w:val="en-GB"/>
        </w:rPr>
        <w:t>Wait for Response primitive.</w:t>
      </w:r>
    </w:p>
    <w:p w14:paraId="2EC31896" w14:textId="77777777" w:rsidR="00857845" w:rsidRPr="00381942" w:rsidRDefault="00857845" w:rsidP="00857845">
      <w:pPr>
        <w:pStyle w:val="B1"/>
        <w:rPr>
          <w:rFonts w:eastAsia="Arial Unicode MS"/>
          <w:lang w:val="en-GB"/>
        </w:rPr>
      </w:pPr>
      <w:r w:rsidRPr="00381942">
        <w:rPr>
          <w:rFonts w:eastAsia="Arial Unicode MS"/>
          <w:lang w:val="en-GB"/>
        </w:rPr>
        <w:t xml:space="preserve">Delete the attribute name of the successfully de-announced attribute from the </w:t>
      </w:r>
      <w:r w:rsidRPr="00857146">
        <w:rPr>
          <w:rFonts w:eastAsia="Arial Unicode MS"/>
          <w:i/>
          <w:lang w:val="en-GB"/>
        </w:rPr>
        <w:t>announcedAttribute</w:t>
      </w:r>
      <w:r w:rsidRPr="00381942">
        <w:rPr>
          <w:rFonts w:eastAsia="Arial Unicode MS"/>
          <w:lang w:val="en-GB"/>
        </w:rPr>
        <w:t xml:space="preserve"> attribute.</w:t>
      </w:r>
    </w:p>
    <w:p w14:paraId="0D931075" w14:textId="77777777" w:rsidR="00857845" w:rsidRPr="00381942" w:rsidRDefault="00857845" w:rsidP="00857845">
      <w:pPr>
        <w:pStyle w:val="B1"/>
        <w:rPr>
          <w:rFonts w:eastAsia="Arial Unicode MS"/>
          <w:lang w:val="en-GB"/>
        </w:rPr>
      </w:pPr>
      <w:r w:rsidRPr="00381942">
        <w:rPr>
          <w:rFonts w:eastAsia="Arial Unicode MS"/>
          <w:lang w:val="en-GB"/>
        </w:rPr>
        <w:t xml:space="preserve">Include updated </w:t>
      </w:r>
      <w:r w:rsidRPr="00857146">
        <w:rPr>
          <w:rFonts w:eastAsia="Arial Unicode MS"/>
          <w:i/>
          <w:lang w:val="en-GB"/>
        </w:rPr>
        <w:t>announcedAttribute</w:t>
      </w:r>
      <w:r w:rsidRPr="00381942">
        <w:rPr>
          <w:rFonts w:eastAsia="Arial Unicode MS"/>
          <w:lang w:val="en-GB"/>
        </w:rPr>
        <w:t xml:space="preserve"> attribute in the </w:t>
      </w:r>
      <w:r w:rsidRPr="00D47EE1">
        <w:rPr>
          <w:b/>
          <w:i/>
          <w:lang w:eastAsia="ko-KR"/>
        </w:rPr>
        <w:t>Content</w:t>
      </w:r>
      <w:r w:rsidRPr="00381942" w:rsidDel="0098472A">
        <w:rPr>
          <w:rFonts w:eastAsia="Arial Unicode MS"/>
          <w:b/>
          <w:i/>
          <w:lang w:val="en-GB"/>
        </w:rPr>
        <w:t xml:space="preserve"> </w:t>
      </w:r>
      <w:r w:rsidRPr="00381942">
        <w:rPr>
          <w:rFonts w:eastAsia="Arial Unicode MS"/>
          <w:lang w:val="en-GB"/>
        </w:rPr>
        <w:t>parameter in the Response to the received UPDATE Request.</w:t>
      </w:r>
    </w:p>
    <w:p w14:paraId="2614E263" w14:textId="77777777" w:rsidR="00857845" w:rsidRDefault="00857845" w:rsidP="003E3B6E"/>
    <w:p w14:paraId="11648032" w14:textId="4BCBC37B" w:rsidR="00911B57" w:rsidRDefault="007E52EC" w:rsidP="00086E4D">
      <w:pPr>
        <w:pStyle w:val="Standard"/>
      </w:pPr>
      <w:r>
        <w:t>TP/oneM2M/CSE/</w:t>
      </w:r>
      <w:r>
        <w:rPr>
          <w:lang w:eastAsia="ko-KR"/>
        </w:rPr>
        <w:t>ANNC</w:t>
      </w:r>
      <w:r>
        <w:t>/BV/001</w:t>
      </w:r>
    </w:p>
    <w:p w14:paraId="274BD8E3" w14:textId="77777777" w:rsidR="00086E4D" w:rsidRDefault="00086E4D" w:rsidP="00086E4D">
      <w:pPr>
        <w:pStyle w:val="Standard"/>
      </w:pPr>
    </w:p>
    <w:p w14:paraId="23CC51F6" w14:textId="629A1931" w:rsidR="00086E4D" w:rsidRDefault="00086E4D" w:rsidP="00086E4D">
      <w:pPr>
        <w:pStyle w:val="Standard"/>
      </w:pPr>
      <w:r>
        <w:rPr>
          <w:rFonts w:eastAsia="Arial Unicode MS"/>
          <w:color w:val="0070C0"/>
        </w:rPr>
        <w:t>============</w:t>
      </w:r>
      <w:r w:rsidR="000A30F3">
        <w:rPr>
          <w:rFonts w:eastAsia="Arial Unicode MS"/>
          <w:color w:val="0070C0"/>
        </w:rPr>
        <w:t xml:space="preserve">====Start of </w:t>
      </w:r>
      <w:r>
        <w:rPr>
          <w:rFonts w:eastAsia="Arial Unicode MS"/>
          <w:color w:val="0070C0"/>
        </w:rPr>
        <w:t>Test Purposes</w:t>
      </w:r>
      <w:r w:rsidR="005C4FFD">
        <w:rPr>
          <w:rFonts w:eastAsia="Arial Unicode MS"/>
          <w:color w:val="0070C0"/>
        </w:rPr>
        <w:t xml:space="preserve"> – Announce/De-Announce </w:t>
      </w:r>
      <w:r>
        <w:rPr>
          <w:rFonts w:eastAsia="Arial Unicode MS"/>
          <w:color w:val="0070C0"/>
        </w:rPr>
        <w:t>=================</w:t>
      </w:r>
    </w:p>
    <w:p w14:paraId="70710782" w14:textId="77777777" w:rsidR="00086E4D" w:rsidRDefault="00086E4D" w:rsidP="00086E4D">
      <w:pPr>
        <w:pStyle w:val="Standard"/>
      </w:pPr>
    </w:p>
    <w:p w14:paraId="3B39E875" w14:textId="77777777" w:rsidR="00086E4D" w:rsidRDefault="00086E4D"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086E4D" w:rsidRPr="008320D1" w14:paraId="0F086489" w14:textId="77777777" w:rsidTr="00DF60E7">
        <w:trPr>
          <w:jc w:val="center"/>
        </w:trPr>
        <w:tc>
          <w:tcPr>
            <w:tcW w:w="1863" w:type="dxa"/>
            <w:gridSpan w:val="2"/>
            <w:tcBorders>
              <w:top w:val="single" w:sz="4" w:space="0" w:color="000000"/>
              <w:left w:val="single" w:sz="4" w:space="0" w:color="000000"/>
              <w:bottom w:val="single" w:sz="4" w:space="0" w:color="000000"/>
            </w:tcBorders>
          </w:tcPr>
          <w:p w14:paraId="3797AF70" w14:textId="77777777" w:rsidR="00086E4D" w:rsidRPr="008320D1" w:rsidRDefault="00086E4D" w:rsidP="00DF60E7">
            <w:pPr>
              <w:pStyle w:val="TAL"/>
              <w:snapToGrid w:val="0"/>
              <w:jc w:val="center"/>
              <w:rPr>
                <w:b/>
              </w:rPr>
            </w:pPr>
            <w:r w:rsidRPr="008320D1">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51323AD9" w14:textId="77777777" w:rsidR="00086E4D" w:rsidRPr="008320D1" w:rsidRDefault="00086E4D" w:rsidP="00DF60E7">
            <w:pPr>
              <w:pStyle w:val="TAL"/>
              <w:snapToGrid w:val="0"/>
            </w:pPr>
            <w:r>
              <w:t>TP/oneM2M/CSE/</w:t>
            </w:r>
            <w:r>
              <w:rPr>
                <w:lang w:eastAsia="ko-KR"/>
              </w:rPr>
              <w:t>GFOP</w:t>
            </w:r>
            <w:r>
              <w:t xml:space="preserve">/BV/001 </w:t>
            </w:r>
          </w:p>
        </w:tc>
      </w:tr>
      <w:tr w:rsidR="00086E4D" w:rsidRPr="008320D1" w14:paraId="10D70E1D" w14:textId="77777777" w:rsidTr="00DF60E7">
        <w:trPr>
          <w:jc w:val="center"/>
        </w:trPr>
        <w:tc>
          <w:tcPr>
            <w:tcW w:w="1863" w:type="dxa"/>
            <w:gridSpan w:val="2"/>
            <w:tcBorders>
              <w:top w:val="single" w:sz="4" w:space="0" w:color="000000"/>
              <w:left w:val="single" w:sz="4" w:space="0" w:color="000000"/>
              <w:bottom w:val="single" w:sz="4" w:space="0" w:color="000000"/>
            </w:tcBorders>
          </w:tcPr>
          <w:p w14:paraId="50059D1B" w14:textId="77777777" w:rsidR="00086E4D" w:rsidRPr="008320D1" w:rsidRDefault="00086E4D" w:rsidP="00DF60E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268FDA3" w14:textId="77777777" w:rsidR="00086E4D" w:rsidRPr="008320D1" w:rsidRDefault="00086E4D" w:rsidP="00DF60E7">
            <w:pPr>
              <w:pStyle w:val="TAL"/>
              <w:snapToGrid w:val="0"/>
              <w:rPr>
                <w:color w:val="000000"/>
              </w:rPr>
            </w:pPr>
            <w:r w:rsidRPr="008320D1">
              <w:rPr>
                <w:color w:val="000000"/>
              </w:rPr>
              <w:t xml:space="preserve">Check that the </w:t>
            </w:r>
            <w:r>
              <w:rPr>
                <w:color w:val="000000"/>
              </w:rPr>
              <w:t>&lt;group&gt; resource access control policy is used in case members membersAccessControlPolicyID’s is not provided</w:t>
            </w:r>
          </w:p>
        </w:tc>
      </w:tr>
      <w:tr w:rsidR="00086E4D" w:rsidRPr="008320D1" w14:paraId="38DEA851" w14:textId="77777777" w:rsidTr="00DF60E7">
        <w:trPr>
          <w:jc w:val="center"/>
        </w:trPr>
        <w:tc>
          <w:tcPr>
            <w:tcW w:w="1863" w:type="dxa"/>
            <w:gridSpan w:val="2"/>
            <w:tcBorders>
              <w:top w:val="single" w:sz="4" w:space="0" w:color="000000"/>
              <w:left w:val="single" w:sz="4" w:space="0" w:color="000000"/>
              <w:bottom w:val="single" w:sz="4" w:space="0" w:color="000000"/>
            </w:tcBorders>
          </w:tcPr>
          <w:p w14:paraId="25453559" w14:textId="77777777" w:rsidR="00086E4D" w:rsidRPr="008320D1" w:rsidRDefault="00086E4D" w:rsidP="00DF60E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B1C5465" w14:textId="77777777" w:rsidR="00086E4D" w:rsidRPr="001F6887" w:rsidRDefault="00086E4D" w:rsidP="00DF60E7">
            <w:pPr>
              <w:pStyle w:val="TAL"/>
              <w:snapToGrid w:val="0"/>
              <w:rPr>
                <w:color w:val="000000"/>
                <w:kern w:val="1"/>
                <w:lang w:eastAsia="ko-KR"/>
              </w:rPr>
            </w:pPr>
            <w:r>
              <w:t>TS-0001 10.2.7.7</w:t>
            </w:r>
          </w:p>
        </w:tc>
      </w:tr>
      <w:tr w:rsidR="00086E4D" w:rsidRPr="008320D1" w14:paraId="4ADF2DB5" w14:textId="77777777" w:rsidTr="00DF60E7">
        <w:trPr>
          <w:jc w:val="center"/>
        </w:trPr>
        <w:tc>
          <w:tcPr>
            <w:tcW w:w="1863" w:type="dxa"/>
            <w:gridSpan w:val="2"/>
            <w:tcBorders>
              <w:top w:val="single" w:sz="4" w:space="0" w:color="000000"/>
              <w:left w:val="single" w:sz="4" w:space="0" w:color="000000"/>
              <w:bottom w:val="single" w:sz="4" w:space="0" w:color="000000"/>
            </w:tcBorders>
          </w:tcPr>
          <w:p w14:paraId="50EC0E8E" w14:textId="77777777" w:rsidR="00086E4D" w:rsidRPr="008320D1" w:rsidRDefault="00086E4D" w:rsidP="00DF60E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0AF74358" w14:textId="77777777" w:rsidR="00086E4D" w:rsidRPr="001F6887" w:rsidRDefault="00086E4D" w:rsidP="00DF60E7">
            <w:pPr>
              <w:pStyle w:val="TAL"/>
              <w:snapToGrid w:val="0"/>
            </w:pPr>
            <w:r w:rsidRPr="001F6887">
              <w:t>CF01</w:t>
            </w:r>
          </w:p>
        </w:tc>
      </w:tr>
      <w:tr w:rsidR="00086E4D" w:rsidRPr="008320D1" w14:paraId="057B2D6F" w14:textId="77777777" w:rsidTr="00DF60E7">
        <w:trPr>
          <w:jc w:val="center"/>
        </w:trPr>
        <w:tc>
          <w:tcPr>
            <w:tcW w:w="1863" w:type="dxa"/>
            <w:gridSpan w:val="2"/>
            <w:tcBorders>
              <w:top w:val="single" w:sz="4" w:space="0" w:color="000000"/>
              <w:left w:val="single" w:sz="4" w:space="0" w:color="000000"/>
              <w:bottom w:val="single" w:sz="4" w:space="0" w:color="000000"/>
            </w:tcBorders>
          </w:tcPr>
          <w:p w14:paraId="6EE94F12" w14:textId="77777777" w:rsidR="00086E4D" w:rsidRPr="008320D1" w:rsidRDefault="00086E4D" w:rsidP="00DF60E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78B48F9" w14:textId="3BD95910" w:rsidR="00086E4D" w:rsidRPr="001F6887" w:rsidRDefault="00086E4D" w:rsidP="00DF60E7">
            <w:pPr>
              <w:pStyle w:val="TAL"/>
              <w:snapToGrid w:val="0"/>
            </w:pPr>
            <w:r w:rsidRPr="001F6887">
              <w:t>PICS_CSE</w:t>
            </w:r>
          </w:p>
        </w:tc>
      </w:tr>
      <w:tr w:rsidR="00086E4D" w:rsidRPr="008320D1" w14:paraId="5809A9F5" w14:textId="77777777" w:rsidTr="00DF60E7">
        <w:trPr>
          <w:jc w:val="center"/>
        </w:trPr>
        <w:tc>
          <w:tcPr>
            <w:tcW w:w="1853" w:type="dxa"/>
            <w:tcBorders>
              <w:top w:val="single" w:sz="4" w:space="0" w:color="000000"/>
              <w:left w:val="single" w:sz="4" w:space="0" w:color="000000"/>
              <w:bottom w:val="single" w:sz="4" w:space="0" w:color="000000"/>
              <w:right w:val="single" w:sz="4" w:space="0" w:color="000000"/>
            </w:tcBorders>
          </w:tcPr>
          <w:p w14:paraId="618ABEE8" w14:textId="77777777" w:rsidR="00086E4D" w:rsidRPr="008320D1" w:rsidRDefault="00086E4D" w:rsidP="00DF60E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2CAC457" w14:textId="77777777" w:rsidR="00086E4D" w:rsidRDefault="00086E4D" w:rsidP="00DF60E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57DB1353" w14:textId="77777777" w:rsidR="00086E4D" w:rsidRDefault="00086E4D" w:rsidP="00DF60E7">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0A812934" w14:textId="77777777" w:rsidR="00086E4D" w:rsidRDefault="00086E4D" w:rsidP="00DF60E7">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 xml:space="preserve">at </w:t>
            </w:r>
            <w:r w:rsidRPr="00BE4983">
              <w:t>TARGET_RESOURCE_ADDRESS</w:t>
            </w:r>
            <w:r>
              <w:rPr>
                <w:rFonts w:hint="eastAsia"/>
                <w:i/>
                <w:lang w:eastAsia="ko-KR"/>
              </w:rPr>
              <w:t xml:space="preserve"> </w:t>
            </w:r>
            <w:r w:rsidRPr="0025797D">
              <w:rPr>
                <w:b/>
              </w:rPr>
              <w:t>allowing</w:t>
            </w:r>
            <w:r w:rsidRPr="00CA1B87">
              <w:t xml:space="preserve"> </w:t>
            </w:r>
          </w:p>
          <w:p w14:paraId="18165F66" w14:textId="77777777" w:rsidR="00086E4D" w:rsidRDefault="00086E4D" w:rsidP="00DF60E7">
            <w:pPr>
              <w:pStyle w:val="TAL"/>
              <w:snapToGrid w:val="0"/>
            </w:pPr>
            <w:r>
              <w:tab/>
            </w:r>
            <w:r>
              <w:tab/>
              <w:t>a child resource type &lt;group&gt;</w:t>
            </w:r>
          </w:p>
          <w:p w14:paraId="2D5685AD" w14:textId="77777777" w:rsidR="00086E4D" w:rsidRDefault="00086E4D" w:rsidP="00DF60E7">
            <w:pPr>
              <w:pStyle w:val="TAL"/>
              <w:snapToGrid w:val="0"/>
              <w:rPr>
                <w:lang w:eastAsia="ko-KR"/>
              </w:rPr>
            </w:pPr>
            <w:r w:rsidRPr="00362187">
              <w:tab/>
            </w:r>
            <w:r w:rsidRPr="00D45763">
              <w:rPr>
                <w:b/>
              </w:rPr>
              <w:t>and</w:t>
            </w:r>
            <w:r w:rsidRPr="00CA1B87">
              <w:t xml:space="preserve"> the AE </w:t>
            </w:r>
            <w:r>
              <w:rPr>
                <w:b/>
              </w:rPr>
              <w:t xml:space="preserve">having </w:t>
            </w:r>
            <w:r>
              <w:t xml:space="preserve">privileges </w:t>
            </w:r>
            <w:r w:rsidRPr="00CA1B87">
              <w:t xml:space="preserve">to perform </w:t>
            </w:r>
            <w:r>
              <w:t>CREATE</w:t>
            </w:r>
            <w:r w:rsidRPr="00CA1B87">
              <w:t xml:space="preserve"> operation</w:t>
            </w:r>
            <w:r>
              <w:t xml:space="preserve"> on the</w:t>
            </w:r>
            <w:r>
              <w:tab/>
            </w:r>
            <w:r w:rsidRPr="0075354E">
              <w:t>TARGET_RESOURCE_ADDRESS</w:t>
            </w:r>
          </w:p>
          <w:p w14:paraId="6B530B79" w14:textId="77777777" w:rsidR="00086E4D" w:rsidRDefault="00086E4D" w:rsidP="00DF60E7">
            <w:pPr>
              <w:pStyle w:val="TAL"/>
              <w:snapToGrid w:val="0"/>
              <w:rPr>
                <w:lang w:eastAsia="ko-KR"/>
              </w:rPr>
            </w:pPr>
            <w:r>
              <w:t xml:space="preserve">      </w:t>
            </w:r>
            <w:r w:rsidRPr="00A0717F">
              <w:rPr>
                <w:b/>
              </w:rPr>
              <w:t>and</w:t>
            </w:r>
            <w:r>
              <w:t xml:space="preserve"> the IUT </w:t>
            </w:r>
            <w:r w:rsidRPr="00A0717F">
              <w:rPr>
                <w:b/>
              </w:rPr>
              <w:t>having</w:t>
            </w:r>
            <w:r>
              <w:t xml:space="preserve"> a</w:t>
            </w:r>
            <w:r w:rsidRPr="00CA1B87">
              <w:t xml:space="preserve"> resource </w:t>
            </w:r>
            <w:r>
              <w:t>at MEMBER_RESOURCE_ADDRESS</w:t>
            </w:r>
          </w:p>
          <w:p w14:paraId="6BEC01B0" w14:textId="77777777" w:rsidR="00086E4D" w:rsidRPr="008320D1" w:rsidRDefault="00086E4D" w:rsidP="00DF60E7">
            <w:pPr>
              <w:pStyle w:val="TAL"/>
              <w:snapToGrid w:val="0"/>
              <w:rPr>
                <w:b/>
                <w:kern w:val="1"/>
              </w:rPr>
            </w:pPr>
            <w:r w:rsidRPr="008320D1">
              <w:rPr>
                <w:b/>
              </w:rPr>
              <w:t>}</w:t>
            </w:r>
          </w:p>
        </w:tc>
      </w:tr>
      <w:tr w:rsidR="00086E4D" w:rsidRPr="008320D1" w14:paraId="645626D4" w14:textId="77777777" w:rsidTr="00DF60E7">
        <w:trPr>
          <w:trHeight w:val="213"/>
          <w:jc w:val="center"/>
        </w:trPr>
        <w:tc>
          <w:tcPr>
            <w:tcW w:w="1853" w:type="dxa"/>
            <w:vMerge w:val="restart"/>
            <w:tcBorders>
              <w:top w:val="single" w:sz="4" w:space="0" w:color="000000"/>
              <w:left w:val="single" w:sz="4" w:space="0" w:color="000000"/>
              <w:right w:val="single" w:sz="4" w:space="0" w:color="000000"/>
            </w:tcBorders>
          </w:tcPr>
          <w:p w14:paraId="05CA00F0" w14:textId="77777777" w:rsidR="00086E4D" w:rsidRPr="008320D1" w:rsidRDefault="00086E4D" w:rsidP="00DF60E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1929E00" w14:textId="77777777" w:rsidR="00086E4D" w:rsidRPr="008320D1" w:rsidDel="00A906CE" w:rsidRDefault="00086E4D" w:rsidP="00DF60E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60C44349" w14:textId="77777777" w:rsidR="00086E4D" w:rsidRPr="008320D1" w:rsidRDefault="00086E4D" w:rsidP="00DF60E7">
            <w:pPr>
              <w:pStyle w:val="TAL"/>
              <w:snapToGrid w:val="0"/>
              <w:jc w:val="center"/>
              <w:rPr>
                <w:b/>
              </w:rPr>
            </w:pPr>
            <w:r w:rsidRPr="008320D1">
              <w:rPr>
                <w:b/>
              </w:rPr>
              <w:t>Direction</w:t>
            </w:r>
          </w:p>
        </w:tc>
      </w:tr>
      <w:tr w:rsidR="00086E4D" w:rsidRPr="008320D1" w14:paraId="05E5AF06" w14:textId="77777777" w:rsidTr="00DF60E7">
        <w:trPr>
          <w:trHeight w:val="962"/>
          <w:jc w:val="center"/>
        </w:trPr>
        <w:tc>
          <w:tcPr>
            <w:tcW w:w="1853" w:type="dxa"/>
            <w:vMerge/>
            <w:tcBorders>
              <w:left w:val="single" w:sz="4" w:space="0" w:color="000000"/>
              <w:right w:val="single" w:sz="4" w:space="0" w:color="000000"/>
            </w:tcBorders>
          </w:tcPr>
          <w:p w14:paraId="581C6EA7" w14:textId="77777777" w:rsidR="00086E4D" w:rsidRPr="008320D1" w:rsidRDefault="00086E4D"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5CDDC20" w14:textId="77777777" w:rsidR="00086E4D" w:rsidRPr="008320D1" w:rsidRDefault="00086E4D" w:rsidP="00DF60E7">
            <w:pPr>
              <w:pStyle w:val="TAL"/>
              <w:snapToGrid w:val="0"/>
            </w:pPr>
            <w:r w:rsidRPr="008320D1">
              <w:rPr>
                <w:b/>
              </w:rPr>
              <w:t>when {</w:t>
            </w:r>
            <w:r w:rsidRPr="008320D1">
              <w:br/>
            </w:r>
            <w:r w:rsidRPr="008320D1">
              <w:tab/>
              <w:t xml:space="preserve">the IUT </w:t>
            </w:r>
            <w:r w:rsidRPr="008320D1">
              <w:rPr>
                <w:b/>
              </w:rPr>
              <w:t>receives</w:t>
            </w:r>
            <w:r w:rsidRPr="008320D1">
              <w:t xml:space="preserve"> a</w:t>
            </w:r>
            <w:r>
              <w:t>n</w:t>
            </w:r>
            <w:r w:rsidRPr="008320D1">
              <w:t xml:space="preserve"> </w:t>
            </w:r>
            <w:r w:rsidRPr="00BE4983">
              <w:t>valid</w:t>
            </w:r>
            <w:r>
              <w:t xml:space="preserve"> </w:t>
            </w:r>
            <w:r w:rsidRPr="008320D1">
              <w:t xml:space="preserve">CREATE request </w:t>
            </w:r>
            <w:r w:rsidRPr="008320D1">
              <w:rPr>
                <w:b/>
              </w:rPr>
              <w:t>from</w:t>
            </w:r>
            <w:r w:rsidRPr="008320D1">
              <w:t xml:space="preserve"> AE </w:t>
            </w:r>
            <w:r w:rsidRPr="008320D1">
              <w:rPr>
                <w:b/>
              </w:rPr>
              <w:t>containing</w:t>
            </w:r>
            <w:r w:rsidRPr="008320D1">
              <w:t xml:space="preserve"> </w:t>
            </w:r>
          </w:p>
          <w:p w14:paraId="5582A133" w14:textId="77777777" w:rsidR="00086E4D" w:rsidRDefault="00086E4D" w:rsidP="00DF60E7">
            <w:pPr>
              <w:pStyle w:val="TAL"/>
              <w:snapToGrid w:val="0"/>
            </w:pPr>
            <w:r>
              <w:tab/>
            </w:r>
            <w:r>
              <w:tab/>
            </w:r>
            <w:r>
              <w:tab/>
              <w:t xml:space="preserve">To </w:t>
            </w:r>
            <w:r w:rsidRPr="0025797D">
              <w:rPr>
                <w:b/>
              </w:rPr>
              <w:t>set to</w:t>
            </w:r>
            <w:r>
              <w:t xml:space="preserve"> </w:t>
            </w:r>
            <w:r w:rsidRPr="00BE4983">
              <w:t>TARGET_RESOURCE_ADDRESS</w:t>
            </w:r>
            <w:r>
              <w:rPr>
                <w:i/>
              </w:rPr>
              <w:t xml:space="preserve"> </w:t>
            </w:r>
            <w:r w:rsidRPr="0025797D">
              <w:rPr>
                <w:b/>
              </w:rPr>
              <w:t>and</w:t>
            </w:r>
          </w:p>
          <w:p w14:paraId="0F6EF8BF" w14:textId="77777777" w:rsidR="00086E4D" w:rsidRDefault="00086E4D" w:rsidP="00DF60E7">
            <w:pPr>
              <w:pStyle w:val="TAL"/>
              <w:snapToGrid w:val="0"/>
            </w:pPr>
            <w:r>
              <w:tab/>
            </w:r>
            <w:r>
              <w:tab/>
            </w:r>
            <w:r>
              <w:tab/>
              <w:t xml:space="preserve">Resource Type </w:t>
            </w:r>
            <w:r w:rsidRPr="0025797D">
              <w:rPr>
                <w:b/>
              </w:rPr>
              <w:t>set to</w:t>
            </w:r>
            <w:r>
              <w:t xml:space="preserve"> </w:t>
            </w:r>
            <w:r>
              <w:rPr>
                <w:i/>
              </w:rPr>
              <w:t xml:space="preserve">&lt;group&gt; </w:t>
            </w:r>
            <w:r>
              <w:t xml:space="preserve"> </w:t>
            </w:r>
            <w:r w:rsidRPr="0025797D">
              <w:rPr>
                <w:b/>
              </w:rPr>
              <w:t>and</w:t>
            </w:r>
          </w:p>
          <w:p w14:paraId="2F497B59" w14:textId="77777777" w:rsidR="00086E4D" w:rsidRDefault="00086E4D" w:rsidP="00DF60E7">
            <w:pPr>
              <w:pStyle w:val="TAL"/>
              <w:snapToGrid w:val="0"/>
            </w:pPr>
            <w:r>
              <w:tab/>
            </w:r>
            <w:r>
              <w:tab/>
            </w:r>
            <w:r>
              <w:tab/>
              <w:t xml:space="preserve">From </w:t>
            </w:r>
            <w:r w:rsidRPr="0025797D">
              <w:rPr>
                <w:b/>
              </w:rPr>
              <w:t>set to</w:t>
            </w:r>
            <w:r>
              <w:t xml:space="preserve"> </w:t>
            </w:r>
            <w:r w:rsidRPr="00F12DB1">
              <w:t>AE-ID</w:t>
            </w:r>
            <w:r>
              <w:t xml:space="preserve"> </w:t>
            </w:r>
            <w:r w:rsidRPr="0025797D">
              <w:rPr>
                <w:b/>
              </w:rPr>
              <w:t>and</w:t>
            </w:r>
            <w:r>
              <w:t xml:space="preserve"> </w:t>
            </w:r>
          </w:p>
          <w:p w14:paraId="310DD582" w14:textId="77777777" w:rsidR="00086E4D" w:rsidRDefault="00086E4D" w:rsidP="00DF60E7">
            <w:pPr>
              <w:pStyle w:val="TAL"/>
              <w:snapToGrid w:val="0"/>
              <w:rPr>
                <w:lang w:eastAsia="ko-KR"/>
              </w:rPr>
            </w:pPr>
            <w:r>
              <w:tab/>
            </w:r>
            <w:r>
              <w:tab/>
            </w:r>
            <w:r>
              <w:tab/>
              <w:t xml:space="preserve">Content </w:t>
            </w:r>
            <w:r w:rsidRPr="0025797D">
              <w:rPr>
                <w:b/>
              </w:rPr>
              <w:t>set to</w:t>
            </w:r>
            <w:r>
              <w:t xml:space="preserve"> </w:t>
            </w:r>
            <w:r>
              <w:rPr>
                <w:rFonts w:hint="eastAsia"/>
                <w:i/>
                <w:lang w:eastAsia="ko-KR"/>
              </w:rPr>
              <w:t>&lt;group&gt;</w:t>
            </w:r>
            <w:r>
              <w:rPr>
                <w:rFonts w:hint="eastAsia"/>
                <w:lang w:eastAsia="ko-KR"/>
              </w:rPr>
              <w:t xml:space="preserve"> resource </w:t>
            </w:r>
            <w:r w:rsidRPr="00721D54">
              <w:rPr>
                <w:rFonts w:hint="eastAsia"/>
                <w:b/>
                <w:lang w:eastAsia="ko-KR"/>
              </w:rPr>
              <w:t>containing</w:t>
            </w:r>
          </w:p>
          <w:p w14:paraId="7AC49D56" w14:textId="77777777" w:rsidR="00086E4D" w:rsidRDefault="00086E4D" w:rsidP="00DF60E7">
            <w:pPr>
              <w:pStyle w:val="TAL"/>
              <w:snapToGrid w:val="0"/>
            </w:pPr>
            <w:r>
              <w:rPr>
                <w:lang w:eastAsia="ko-KR"/>
              </w:rPr>
              <w:tab/>
            </w:r>
            <w:r>
              <w:rPr>
                <w:rFonts w:hint="eastAsia"/>
                <w:lang w:eastAsia="ko-KR"/>
              </w:rPr>
              <w:tab/>
            </w:r>
            <w:r>
              <w:rPr>
                <w:lang w:eastAsia="ko-KR"/>
              </w:rPr>
              <w:tab/>
            </w:r>
            <w:r>
              <w:rPr>
                <w:rFonts w:hint="eastAsia"/>
                <w:lang w:eastAsia="ko-KR"/>
              </w:rPr>
              <w:tab/>
            </w:r>
            <w:r>
              <w:rPr>
                <w:lang w:eastAsia="ko-KR"/>
              </w:rPr>
              <w:t>memberIDs</w:t>
            </w:r>
            <w:r w:rsidRPr="00CF592C" w:rsidDel="00735F54">
              <w:rPr>
                <w:rFonts w:hint="eastAsia"/>
                <w:lang w:eastAsia="ko-KR"/>
              </w:rPr>
              <w:t xml:space="preserve"> </w:t>
            </w:r>
            <w:r>
              <w:rPr>
                <w:lang w:eastAsia="ko-KR"/>
              </w:rPr>
              <w:t xml:space="preserve">attribute </w:t>
            </w:r>
            <w:r w:rsidRPr="00721D54">
              <w:rPr>
                <w:b/>
                <w:lang w:eastAsia="ko-KR"/>
              </w:rPr>
              <w:t>set to</w:t>
            </w:r>
            <w:r>
              <w:rPr>
                <w:lang w:eastAsia="ko-KR"/>
              </w:rPr>
              <w:t xml:space="preserve"> </w:t>
            </w:r>
            <w:r>
              <w:rPr>
                <w:lang w:eastAsia="ko-KR"/>
              </w:rPr>
              <w:tab/>
            </w:r>
            <w:r>
              <w:rPr>
                <w:rFonts w:hint="eastAsia"/>
                <w:lang w:eastAsia="ko-KR"/>
              </w:rPr>
              <w:tab/>
            </w:r>
            <w:r>
              <w:rPr>
                <w:lang w:eastAsia="ko-KR"/>
              </w:rPr>
              <w:tab/>
            </w:r>
            <w:r>
              <w:rPr>
                <w:rFonts w:hint="eastAsia"/>
                <w:lang w:eastAsia="ko-KR"/>
              </w:rPr>
              <w:tab/>
            </w:r>
            <w:r>
              <w:rPr>
                <w:rFonts w:hint="eastAsia"/>
                <w:lang w:eastAsia="ko-KR"/>
              </w:rPr>
              <w:tab/>
            </w:r>
            <w:r>
              <w:t>MEMBER_RESOURCE_ADDRESS</w:t>
            </w:r>
          </w:p>
          <w:p w14:paraId="63D4E686" w14:textId="77777777" w:rsidR="00086E4D" w:rsidRPr="008320D1" w:rsidRDefault="00086E4D" w:rsidP="00DF60E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99C8D4D" w14:textId="77777777" w:rsidR="00086E4D" w:rsidRPr="008320D1" w:rsidRDefault="00086E4D" w:rsidP="00DF60E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086E4D" w:rsidRPr="008320D1" w14:paraId="6B24DFB9" w14:textId="77777777" w:rsidTr="00DF60E7">
        <w:trPr>
          <w:trHeight w:val="962"/>
          <w:jc w:val="center"/>
        </w:trPr>
        <w:tc>
          <w:tcPr>
            <w:tcW w:w="1853" w:type="dxa"/>
            <w:vMerge/>
            <w:tcBorders>
              <w:left w:val="single" w:sz="4" w:space="0" w:color="000000"/>
              <w:bottom w:val="single" w:sz="4" w:space="0" w:color="000000"/>
              <w:right w:val="single" w:sz="4" w:space="0" w:color="000000"/>
            </w:tcBorders>
          </w:tcPr>
          <w:p w14:paraId="577829F5" w14:textId="77777777" w:rsidR="00086E4D" w:rsidRPr="008320D1" w:rsidRDefault="00086E4D"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7EE7F5C" w14:textId="77777777" w:rsidR="00086E4D" w:rsidRPr="008320D1" w:rsidRDefault="00086E4D" w:rsidP="00DF60E7">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5398C0B7" w14:textId="77777777" w:rsidR="00086E4D" w:rsidRDefault="00086E4D" w:rsidP="00DF60E7">
            <w:pPr>
              <w:pStyle w:val="TAL"/>
              <w:snapToGrid w:val="0"/>
              <w:rPr>
                <w:szCs w:val="18"/>
              </w:rPr>
            </w:pPr>
            <w:r w:rsidRPr="008320D1">
              <w:rPr>
                <w:szCs w:val="18"/>
              </w:rPr>
              <w:tab/>
            </w:r>
            <w:r w:rsidRPr="008320D1">
              <w:rPr>
                <w:szCs w:val="18"/>
              </w:rPr>
              <w:tab/>
              <w:t xml:space="preserve">Response Status Code </w:t>
            </w:r>
            <w:r w:rsidRPr="008320D1">
              <w:rPr>
                <w:b/>
                <w:szCs w:val="18"/>
              </w:rPr>
              <w:t xml:space="preserve">set </w:t>
            </w:r>
            <w:r>
              <w:rPr>
                <w:szCs w:val="18"/>
              </w:rPr>
              <w:t>2001 (CREATED)</w:t>
            </w:r>
          </w:p>
          <w:p w14:paraId="26261395" w14:textId="77777777" w:rsidR="00086E4D" w:rsidRDefault="00086E4D" w:rsidP="00DF60E7">
            <w:pPr>
              <w:pStyle w:val="TAL"/>
              <w:snapToGrid w:val="0"/>
              <w:rPr>
                <w:lang w:eastAsia="ko-KR"/>
              </w:rPr>
            </w:pPr>
            <w:r>
              <w:t xml:space="preserve"> </w:t>
            </w:r>
            <w:r w:rsidRPr="008320D1">
              <w:rPr>
                <w:szCs w:val="18"/>
              </w:rPr>
              <w:tab/>
            </w:r>
            <w:r w:rsidRPr="008320D1">
              <w:rPr>
                <w:szCs w:val="18"/>
              </w:rPr>
              <w:tab/>
            </w:r>
            <w:r>
              <w:t xml:space="preserve">Content </w:t>
            </w:r>
            <w:r w:rsidRPr="0025797D">
              <w:rPr>
                <w:b/>
              </w:rPr>
              <w:t>set to</w:t>
            </w:r>
            <w:r>
              <w:t xml:space="preserve"> </w:t>
            </w:r>
            <w:r>
              <w:rPr>
                <w:rFonts w:hint="eastAsia"/>
                <w:i/>
                <w:lang w:eastAsia="ko-KR"/>
              </w:rPr>
              <w:t>&lt;group&gt;</w:t>
            </w:r>
            <w:r>
              <w:rPr>
                <w:rFonts w:hint="eastAsia"/>
                <w:lang w:eastAsia="ko-KR"/>
              </w:rPr>
              <w:t xml:space="preserve"> resource </w:t>
            </w:r>
            <w:r w:rsidRPr="00721D54">
              <w:rPr>
                <w:rFonts w:hint="eastAsia"/>
                <w:b/>
                <w:lang w:eastAsia="ko-KR"/>
              </w:rPr>
              <w:t>containing</w:t>
            </w:r>
          </w:p>
          <w:p w14:paraId="1DCA1293" w14:textId="77777777" w:rsidR="00086E4D" w:rsidRDefault="00086E4D" w:rsidP="00DF60E7">
            <w:pPr>
              <w:pStyle w:val="TAL"/>
              <w:snapToGrid w:val="0"/>
            </w:pPr>
            <w:r>
              <w:rPr>
                <w:lang w:eastAsia="ko-KR"/>
              </w:rPr>
              <w:tab/>
            </w:r>
            <w:r>
              <w:rPr>
                <w:rFonts w:hint="eastAsia"/>
                <w:lang w:eastAsia="ko-KR"/>
              </w:rPr>
              <w:tab/>
            </w:r>
            <w:r>
              <w:rPr>
                <w:lang w:eastAsia="ko-KR"/>
              </w:rPr>
              <w:tab/>
            </w:r>
            <w:r>
              <w:rPr>
                <w:rFonts w:hint="eastAsia"/>
                <w:lang w:eastAsia="ko-KR"/>
              </w:rPr>
              <w:tab/>
            </w:r>
            <w:r>
              <w:rPr>
                <w:lang w:eastAsia="ko-KR"/>
              </w:rPr>
              <w:t>memberIDs</w:t>
            </w:r>
            <w:r w:rsidRPr="00CF592C" w:rsidDel="00735F54">
              <w:rPr>
                <w:rFonts w:hint="eastAsia"/>
                <w:lang w:eastAsia="ko-KR"/>
              </w:rPr>
              <w:t xml:space="preserve"> </w:t>
            </w:r>
            <w:r>
              <w:rPr>
                <w:lang w:eastAsia="ko-KR"/>
              </w:rPr>
              <w:t xml:space="preserve">attribute </w:t>
            </w:r>
            <w:r w:rsidRPr="00721D54">
              <w:rPr>
                <w:b/>
                <w:lang w:eastAsia="ko-KR"/>
              </w:rPr>
              <w:t>set to</w:t>
            </w:r>
            <w:r>
              <w:rPr>
                <w:lang w:eastAsia="ko-KR"/>
              </w:rPr>
              <w:t xml:space="preserve"> </w:t>
            </w:r>
          </w:p>
          <w:p w14:paraId="6C3743E7" w14:textId="77777777" w:rsidR="00086E4D" w:rsidRDefault="00086E4D" w:rsidP="00DF60E7">
            <w:pPr>
              <w:pStyle w:val="TAL"/>
              <w:snapToGrid w:val="0"/>
            </w:pPr>
            <w:r>
              <w:rPr>
                <w:lang w:eastAsia="ko-KR"/>
              </w:rPr>
              <w:tab/>
            </w:r>
            <w:r>
              <w:rPr>
                <w:rFonts w:hint="eastAsia"/>
                <w:lang w:eastAsia="ko-KR"/>
              </w:rPr>
              <w:tab/>
            </w:r>
            <w:r>
              <w:rPr>
                <w:lang w:eastAsia="ko-KR"/>
              </w:rPr>
              <w:tab/>
            </w:r>
            <w:r>
              <w:rPr>
                <w:rFonts w:hint="eastAsia"/>
                <w:lang w:eastAsia="ko-KR"/>
              </w:rPr>
              <w:tab/>
            </w:r>
            <w:r>
              <w:rPr>
                <w:rFonts w:hint="eastAsia"/>
                <w:lang w:eastAsia="ko-KR"/>
              </w:rPr>
              <w:tab/>
            </w:r>
            <w:r>
              <w:t>MEMBER_RESOURCE_ADDRESS</w:t>
            </w:r>
          </w:p>
          <w:p w14:paraId="1F34DF18" w14:textId="77777777" w:rsidR="00086E4D" w:rsidRDefault="00086E4D" w:rsidP="00DF60E7">
            <w:pPr>
              <w:pStyle w:val="TAL"/>
              <w:snapToGrid w:val="0"/>
            </w:pPr>
            <w:r>
              <w:t xml:space="preserve">              </w:t>
            </w:r>
            <w:r w:rsidRPr="0025797D">
              <w:rPr>
                <w:b/>
              </w:rPr>
              <w:t>and</w:t>
            </w:r>
          </w:p>
          <w:p w14:paraId="4A5F5E08" w14:textId="77777777" w:rsidR="00086E4D" w:rsidRPr="008320D1" w:rsidRDefault="00086E4D" w:rsidP="00DF60E7">
            <w:pPr>
              <w:pStyle w:val="TAL"/>
              <w:snapToGrid w:val="0"/>
              <w:rPr>
                <w:szCs w:val="18"/>
              </w:rPr>
            </w:pPr>
            <w:r>
              <w:t xml:space="preserve">              &lt;acpi&gt;group Resource </w:t>
            </w:r>
            <w:r>
              <w:rPr>
                <w:color w:val="000000"/>
              </w:rPr>
              <w:t>access control policy</w:t>
            </w:r>
            <w:r>
              <w:t xml:space="preserve"> ID&lt;/acpi&gt; for each member</w:t>
            </w:r>
          </w:p>
          <w:p w14:paraId="47A7293B" w14:textId="77777777" w:rsidR="00086E4D" w:rsidRPr="008320D1" w:rsidRDefault="00086E4D" w:rsidP="00DF60E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2E58B7B" w14:textId="77777777" w:rsidR="00086E4D" w:rsidRPr="008320D1" w:rsidRDefault="00086E4D" w:rsidP="00DF60E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00A7A7BC" w14:textId="77777777" w:rsidR="00086E4D" w:rsidRDefault="00086E4D"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086E4D" w:rsidRPr="008320D1" w14:paraId="7B30EF0A" w14:textId="77777777" w:rsidTr="00DF60E7">
        <w:trPr>
          <w:jc w:val="center"/>
        </w:trPr>
        <w:tc>
          <w:tcPr>
            <w:tcW w:w="1863" w:type="dxa"/>
            <w:gridSpan w:val="2"/>
            <w:tcBorders>
              <w:top w:val="single" w:sz="4" w:space="0" w:color="000000"/>
              <w:left w:val="single" w:sz="4" w:space="0" w:color="000000"/>
              <w:bottom w:val="single" w:sz="4" w:space="0" w:color="000000"/>
            </w:tcBorders>
          </w:tcPr>
          <w:p w14:paraId="3ADA7D96" w14:textId="77777777" w:rsidR="00086E4D" w:rsidRPr="008320D1" w:rsidRDefault="00086E4D" w:rsidP="00DF60E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6B10B65D" w14:textId="77777777" w:rsidR="00086E4D" w:rsidRPr="008320D1" w:rsidRDefault="00086E4D" w:rsidP="00DF60E7">
            <w:pPr>
              <w:pStyle w:val="TAL"/>
              <w:snapToGrid w:val="0"/>
            </w:pPr>
            <w:r>
              <w:t>TP/oneM2M/CSE/</w:t>
            </w:r>
            <w:r>
              <w:rPr>
                <w:lang w:eastAsia="ko-KR"/>
              </w:rPr>
              <w:t>GFOP</w:t>
            </w:r>
            <w:r>
              <w:t xml:space="preserve">/BV/002 </w:t>
            </w:r>
          </w:p>
        </w:tc>
      </w:tr>
      <w:tr w:rsidR="00086E4D" w:rsidRPr="008320D1" w14:paraId="7F097973" w14:textId="77777777" w:rsidTr="00DF60E7">
        <w:trPr>
          <w:jc w:val="center"/>
        </w:trPr>
        <w:tc>
          <w:tcPr>
            <w:tcW w:w="1863" w:type="dxa"/>
            <w:gridSpan w:val="2"/>
            <w:tcBorders>
              <w:top w:val="single" w:sz="4" w:space="0" w:color="000000"/>
              <w:left w:val="single" w:sz="4" w:space="0" w:color="000000"/>
              <w:bottom w:val="single" w:sz="4" w:space="0" w:color="000000"/>
            </w:tcBorders>
          </w:tcPr>
          <w:p w14:paraId="1F4F4A25" w14:textId="77777777" w:rsidR="00086E4D" w:rsidRPr="008320D1" w:rsidRDefault="00086E4D" w:rsidP="00DF60E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FDC3C7E" w14:textId="77777777" w:rsidR="00086E4D" w:rsidRPr="008320D1" w:rsidRDefault="00086E4D" w:rsidP="00DF60E7">
            <w:pPr>
              <w:pStyle w:val="TAL"/>
              <w:snapToGrid w:val="0"/>
              <w:rPr>
                <w:color w:val="000000"/>
              </w:rPr>
            </w:pPr>
            <w:r w:rsidRPr="008320D1">
              <w:rPr>
                <w:color w:val="000000"/>
              </w:rPr>
              <w:t xml:space="preserve">Check that the </w:t>
            </w:r>
            <w:r>
              <w:rPr>
                <w:color w:val="000000"/>
              </w:rPr>
              <w:t>membersAccessControlPolicyID’s  are used in case members membersAccessControlPolicyID’s are provided</w:t>
            </w:r>
          </w:p>
        </w:tc>
      </w:tr>
      <w:tr w:rsidR="00086E4D" w:rsidRPr="008320D1" w14:paraId="76623336" w14:textId="77777777" w:rsidTr="00DF60E7">
        <w:trPr>
          <w:jc w:val="center"/>
        </w:trPr>
        <w:tc>
          <w:tcPr>
            <w:tcW w:w="1863" w:type="dxa"/>
            <w:gridSpan w:val="2"/>
            <w:tcBorders>
              <w:top w:val="single" w:sz="4" w:space="0" w:color="000000"/>
              <w:left w:val="single" w:sz="4" w:space="0" w:color="000000"/>
              <w:bottom w:val="single" w:sz="4" w:space="0" w:color="000000"/>
            </w:tcBorders>
          </w:tcPr>
          <w:p w14:paraId="29851C27" w14:textId="77777777" w:rsidR="00086E4D" w:rsidRPr="008320D1" w:rsidRDefault="00086E4D" w:rsidP="00DF60E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295C2E1" w14:textId="77777777" w:rsidR="00086E4D" w:rsidRPr="001F6887" w:rsidRDefault="00086E4D" w:rsidP="00DF60E7">
            <w:pPr>
              <w:pStyle w:val="TAL"/>
              <w:snapToGrid w:val="0"/>
              <w:rPr>
                <w:color w:val="000000"/>
                <w:kern w:val="1"/>
                <w:lang w:eastAsia="ko-KR"/>
              </w:rPr>
            </w:pPr>
            <w:r>
              <w:t>TS-0001 10.2.7.7</w:t>
            </w:r>
          </w:p>
        </w:tc>
      </w:tr>
      <w:tr w:rsidR="00086E4D" w:rsidRPr="008320D1" w14:paraId="0AD3B0A1" w14:textId="77777777" w:rsidTr="00DF60E7">
        <w:trPr>
          <w:jc w:val="center"/>
        </w:trPr>
        <w:tc>
          <w:tcPr>
            <w:tcW w:w="1863" w:type="dxa"/>
            <w:gridSpan w:val="2"/>
            <w:tcBorders>
              <w:top w:val="single" w:sz="4" w:space="0" w:color="000000"/>
              <w:left w:val="single" w:sz="4" w:space="0" w:color="000000"/>
              <w:bottom w:val="single" w:sz="4" w:space="0" w:color="000000"/>
            </w:tcBorders>
          </w:tcPr>
          <w:p w14:paraId="30539A06" w14:textId="77777777" w:rsidR="00086E4D" w:rsidRPr="008320D1" w:rsidRDefault="00086E4D" w:rsidP="00DF60E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1248B851" w14:textId="77777777" w:rsidR="00086E4D" w:rsidRPr="001F6887" w:rsidRDefault="00086E4D" w:rsidP="00DF60E7">
            <w:pPr>
              <w:pStyle w:val="TAL"/>
              <w:snapToGrid w:val="0"/>
            </w:pPr>
            <w:r w:rsidRPr="001F6887">
              <w:t>CF01</w:t>
            </w:r>
          </w:p>
        </w:tc>
      </w:tr>
      <w:tr w:rsidR="00086E4D" w:rsidRPr="008320D1" w14:paraId="353452C7" w14:textId="77777777" w:rsidTr="00DF60E7">
        <w:trPr>
          <w:jc w:val="center"/>
        </w:trPr>
        <w:tc>
          <w:tcPr>
            <w:tcW w:w="1863" w:type="dxa"/>
            <w:gridSpan w:val="2"/>
            <w:tcBorders>
              <w:top w:val="single" w:sz="4" w:space="0" w:color="000000"/>
              <w:left w:val="single" w:sz="4" w:space="0" w:color="000000"/>
              <w:bottom w:val="single" w:sz="4" w:space="0" w:color="000000"/>
            </w:tcBorders>
          </w:tcPr>
          <w:p w14:paraId="762BC29D" w14:textId="77777777" w:rsidR="00086E4D" w:rsidRPr="008320D1" w:rsidRDefault="00086E4D" w:rsidP="00DF60E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7D5EEBC" w14:textId="77777777" w:rsidR="00086E4D" w:rsidRPr="001F6887" w:rsidRDefault="00086E4D" w:rsidP="00DF60E7">
            <w:pPr>
              <w:pStyle w:val="TAL"/>
              <w:snapToGrid w:val="0"/>
            </w:pPr>
            <w:r w:rsidRPr="001F6887">
              <w:t>PICS_CSE</w:t>
            </w:r>
          </w:p>
        </w:tc>
      </w:tr>
      <w:tr w:rsidR="00086E4D" w:rsidRPr="008320D1" w14:paraId="3B43E1BA" w14:textId="77777777" w:rsidTr="00DF60E7">
        <w:trPr>
          <w:jc w:val="center"/>
        </w:trPr>
        <w:tc>
          <w:tcPr>
            <w:tcW w:w="1853" w:type="dxa"/>
            <w:tcBorders>
              <w:top w:val="single" w:sz="4" w:space="0" w:color="000000"/>
              <w:left w:val="single" w:sz="4" w:space="0" w:color="000000"/>
              <w:bottom w:val="single" w:sz="4" w:space="0" w:color="000000"/>
              <w:right w:val="single" w:sz="4" w:space="0" w:color="000000"/>
            </w:tcBorders>
          </w:tcPr>
          <w:p w14:paraId="335863C7" w14:textId="77777777" w:rsidR="00086E4D" w:rsidRPr="008320D1" w:rsidRDefault="00086E4D" w:rsidP="00DF60E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0F887B5" w14:textId="77777777" w:rsidR="00086E4D" w:rsidRDefault="00086E4D" w:rsidP="00DF60E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397B105B" w14:textId="77777777" w:rsidR="00086E4D" w:rsidRDefault="00086E4D" w:rsidP="00DF60E7">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412F5896" w14:textId="77777777" w:rsidR="00086E4D" w:rsidRDefault="00086E4D" w:rsidP="00DF60E7">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 xml:space="preserve">at </w:t>
            </w:r>
            <w:r w:rsidRPr="00BE4983">
              <w:t>TARGET_RESOURCE_ADDRESS</w:t>
            </w:r>
            <w:r>
              <w:rPr>
                <w:rFonts w:hint="eastAsia"/>
                <w:i/>
                <w:lang w:eastAsia="ko-KR"/>
              </w:rPr>
              <w:t xml:space="preserve"> </w:t>
            </w:r>
            <w:r w:rsidRPr="0025797D">
              <w:rPr>
                <w:b/>
              </w:rPr>
              <w:t>allowing</w:t>
            </w:r>
            <w:r w:rsidRPr="00CA1B87">
              <w:t xml:space="preserve"> </w:t>
            </w:r>
          </w:p>
          <w:p w14:paraId="5066510D" w14:textId="77777777" w:rsidR="00086E4D" w:rsidRDefault="00086E4D" w:rsidP="00DF60E7">
            <w:pPr>
              <w:pStyle w:val="TAL"/>
              <w:snapToGrid w:val="0"/>
            </w:pPr>
            <w:r>
              <w:tab/>
            </w:r>
            <w:r>
              <w:tab/>
              <w:t>a child resource type &lt;group&gt;</w:t>
            </w:r>
          </w:p>
          <w:p w14:paraId="00404268" w14:textId="77777777" w:rsidR="00086E4D" w:rsidRDefault="00086E4D" w:rsidP="00DF60E7">
            <w:pPr>
              <w:pStyle w:val="TAL"/>
              <w:snapToGrid w:val="0"/>
              <w:rPr>
                <w:lang w:eastAsia="ko-KR"/>
              </w:rPr>
            </w:pPr>
            <w:r w:rsidRPr="00362187">
              <w:tab/>
            </w:r>
            <w:r w:rsidRPr="00D45763">
              <w:rPr>
                <w:b/>
              </w:rPr>
              <w:t>and</w:t>
            </w:r>
            <w:r w:rsidRPr="00CA1B87">
              <w:t xml:space="preserve"> the AE </w:t>
            </w:r>
            <w:r>
              <w:rPr>
                <w:b/>
              </w:rPr>
              <w:t xml:space="preserve">having </w:t>
            </w:r>
            <w:r>
              <w:t xml:space="preserve">privileges </w:t>
            </w:r>
            <w:r w:rsidRPr="00CA1B87">
              <w:t xml:space="preserve">to perform </w:t>
            </w:r>
            <w:r>
              <w:t>CREATE</w:t>
            </w:r>
            <w:r w:rsidRPr="00CA1B87">
              <w:t xml:space="preserve"> operation</w:t>
            </w:r>
            <w:r>
              <w:t xml:space="preserve"> on the</w:t>
            </w:r>
            <w:r>
              <w:tab/>
            </w:r>
            <w:r w:rsidRPr="0075354E">
              <w:t>TARGET_RESOURCE_ADDRESS</w:t>
            </w:r>
          </w:p>
          <w:p w14:paraId="3C404BB9" w14:textId="77777777" w:rsidR="00086E4D" w:rsidRDefault="00086E4D" w:rsidP="00DF60E7">
            <w:pPr>
              <w:pStyle w:val="TAL"/>
              <w:snapToGrid w:val="0"/>
              <w:rPr>
                <w:lang w:eastAsia="ko-KR"/>
              </w:rPr>
            </w:pPr>
            <w:r>
              <w:t xml:space="preserve">      </w:t>
            </w:r>
            <w:r w:rsidRPr="00A0717F">
              <w:rPr>
                <w:b/>
              </w:rPr>
              <w:t>and</w:t>
            </w:r>
            <w:r>
              <w:t xml:space="preserve"> the IUT </w:t>
            </w:r>
            <w:r w:rsidRPr="00A0717F">
              <w:rPr>
                <w:b/>
              </w:rPr>
              <w:t>having</w:t>
            </w:r>
            <w:r>
              <w:t xml:space="preserve"> a</w:t>
            </w:r>
            <w:r w:rsidRPr="00CA1B87">
              <w:t xml:space="preserve"> resource </w:t>
            </w:r>
            <w:r>
              <w:t>at MEMBER_RESOURCE_ADDRESS</w:t>
            </w:r>
          </w:p>
          <w:p w14:paraId="09A5DE0A" w14:textId="77777777" w:rsidR="00086E4D" w:rsidRPr="008320D1" w:rsidRDefault="00086E4D" w:rsidP="00DF60E7">
            <w:pPr>
              <w:pStyle w:val="TAL"/>
              <w:snapToGrid w:val="0"/>
              <w:rPr>
                <w:b/>
                <w:kern w:val="1"/>
              </w:rPr>
            </w:pPr>
            <w:r w:rsidRPr="008320D1">
              <w:rPr>
                <w:b/>
              </w:rPr>
              <w:t>}</w:t>
            </w:r>
          </w:p>
        </w:tc>
      </w:tr>
      <w:tr w:rsidR="00086E4D" w:rsidRPr="008320D1" w14:paraId="1AD391FF" w14:textId="77777777" w:rsidTr="00DF60E7">
        <w:trPr>
          <w:trHeight w:val="213"/>
          <w:jc w:val="center"/>
        </w:trPr>
        <w:tc>
          <w:tcPr>
            <w:tcW w:w="1853" w:type="dxa"/>
            <w:vMerge w:val="restart"/>
            <w:tcBorders>
              <w:top w:val="single" w:sz="4" w:space="0" w:color="000000"/>
              <w:left w:val="single" w:sz="4" w:space="0" w:color="000000"/>
              <w:right w:val="single" w:sz="4" w:space="0" w:color="000000"/>
            </w:tcBorders>
          </w:tcPr>
          <w:p w14:paraId="363769F9" w14:textId="77777777" w:rsidR="00086E4D" w:rsidRPr="008320D1" w:rsidRDefault="00086E4D" w:rsidP="00DF60E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6E9414A" w14:textId="77777777" w:rsidR="00086E4D" w:rsidRPr="008320D1" w:rsidDel="00A906CE" w:rsidRDefault="00086E4D" w:rsidP="00DF60E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3D7A6077" w14:textId="77777777" w:rsidR="00086E4D" w:rsidRPr="008320D1" w:rsidRDefault="00086E4D" w:rsidP="00DF60E7">
            <w:pPr>
              <w:pStyle w:val="TAL"/>
              <w:snapToGrid w:val="0"/>
              <w:jc w:val="center"/>
              <w:rPr>
                <w:b/>
              </w:rPr>
            </w:pPr>
            <w:r w:rsidRPr="008320D1">
              <w:rPr>
                <w:b/>
              </w:rPr>
              <w:t>Direction</w:t>
            </w:r>
          </w:p>
        </w:tc>
      </w:tr>
      <w:tr w:rsidR="00086E4D" w:rsidRPr="008320D1" w14:paraId="72CE5EC3" w14:textId="77777777" w:rsidTr="00DF60E7">
        <w:trPr>
          <w:trHeight w:val="962"/>
          <w:jc w:val="center"/>
        </w:trPr>
        <w:tc>
          <w:tcPr>
            <w:tcW w:w="1853" w:type="dxa"/>
            <w:vMerge/>
            <w:tcBorders>
              <w:left w:val="single" w:sz="4" w:space="0" w:color="000000"/>
              <w:right w:val="single" w:sz="4" w:space="0" w:color="000000"/>
            </w:tcBorders>
          </w:tcPr>
          <w:p w14:paraId="4194922B" w14:textId="77777777" w:rsidR="00086E4D" w:rsidRPr="008320D1" w:rsidRDefault="00086E4D"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BB84DBD" w14:textId="77777777" w:rsidR="00086E4D" w:rsidRPr="008320D1" w:rsidRDefault="00086E4D" w:rsidP="00DF60E7">
            <w:pPr>
              <w:pStyle w:val="TAL"/>
              <w:snapToGrid w:val="0"/>
            </w:pPr>
            <w:r w:rsidRPr="008320D1">
              <w:rPr>
                <w:b/>
              </w:rPr>
              <w:t>when {</w:t>
            </w:r>
            <w:r w:rsidRPr="008320D1">
              <w:br/>
            </w:r>
            <w:r w:rsidRPr="008320D1">
              <w:tab/>
              <w:t xml:space="preserve">the IUT </w:t>
            </w:r>
            <w:r w:rsidRPr="008320D1">
              <w:rPr>
                <w:b/>
              </w:rPr>
              <w:t>receives</w:t>
            </w:r>
            <w:r w:rsidRPr="008320D1">
              <w:t xml:space="preserve"> a</w:t>
            </w:r>
            <w:r>
              <w:t>n</w:t>
            </w:r>
            <w:r w:rsidRPr="008320D1">
              <w:t xml:space="preserve"> </w:t>
            </w:r>
            <w:r w:rsidRPr="00BE4983">
              <w:t>valid</w:t>
            </w:r>
            <w:r>
              <w:t xml:space="preserve"> </w:t>
            </w:r>
            <w:r w:rsidRPr="008320D1">
              <w:t xml:space="preserve">CREATE request </w:t>
            </w:r>
            <w:r w:rsidRPr="008320D1">
              <w:rPr>
                <w:b/>
              </w:rPr>
              <w:t>from</w:t>
            </w:r>
            <w:r w:rsidRPr="008320D1">
              <w:t xml:space="preserve"> AE </w:t>
            </w:r>
            <w:r w:rsidRPr="008320D1">
              <w:rPr>
                <w:b/>
              </w:rPr>
              <w:t>containing</w:t>
            </w:r>
            <w:r w:rsidRPr="008320D1">
              <w:t xml:space="preserve"> </w:t>
            </w:r>
          </w:p>
          <w:p w14:paraId="688B4EDC" w14:textId="77777777" w:rsidR="00086E4D" w:rsidRDefault="00086E4D" w:rsidP="00DF60E7">
            <w:pPr>
              <w:pStyle w:val="TAL"/>
              <w:snapToGrid w:val="0"/>
            </w:pPr>
            <w:r>
              <w:tab/>
            </w:r>
            <w:r>
              <w:tab/>
            </w:r>
            <w:r>
              <w:tab/>
              <w:t xml:space="preserve">To </w:t>
            </w:r>
            <w:r w:rsidRPr="0025797D">
              <w:rPr>
                <w:b/>
              </w:rPr>
              <w:t>set to</w:t>
            </w:r>
            <w:r>
              <w:t xml:space="preserve"> </w:t>
            </w:r>
            <w:r w:rsidRPr="00BE4983">
              <w:t>TARGET_RESOURCE_ADDRESS</w:t>
            </w:r>
            <w:r>
              <w:rPr>
                <w:i/>
              </w:rPr>
              <w:t xml:space="preserve"> </w:t>
            </w:r>
            <w:r w:rsidRPr="0025797D">
              <w:rPr>
                <w:b/>
              </w:rPr>
              <w:t>and</w:t>
            </w:r>
          </w:p>
          <w:p w14:paraId="435D29DC" w14:textId="77777777" w:rsidR="00086E4D" w:rsidRDefault="00086E4D" w:rsidP="00DF60E7">
            <w:pPr>
              <w:pStyle w:val="TAL"/>
              <w:snapToGrid w:val="0"/>
            </w:pPr>
            <w:r>
              <w:tab/>
            </w:r>
            <w:r>
              <w:tab/>
            </w:r>
            <w:r>
              <w:tab/>
              <w:t xml:space="preserve">Resource Type </w:t>
            </w:r>
            <w:r w:rsidRPr="0025797D">
              <w:rPr>
                <w:b/>
              </w:rPr>
              <w:t>set to</w:t>
            </w:r>
            <w:r>
              <w:t xml:space="preserve"> </w:t>
            </w:r>
            <w:r>
              <w:rPr>
                <w:i/>
              </w:rPr>
              <w:t xml:space="preserve">&lt;group&gt; </w:t>
            </w:r>
            <w:r>
              <w:t xml:space="preserve"> </w:t>
            </w:r>
            <w:r w:rsidRPr="0025797D">
              <w:rPr>
                <w:b/>
              </w:rPr>
              <w:t>and</w:t>
            </w:r>
          </w:p>
          <w:p w14:paraId="681BB1E3" w14:textId="77777777" w:rsidR="00086E4D" w:rsidRDefault="00086E4D" w:rsidP="00DF60E7">
            <w:pPr>
              <w:pStyle w:val="TAL"/>
              <w:snapToGrid w:val="0"/>
            </w:pPr>
            <w:r>
              <w:tab/>
            </w:r>
            <w:r>
              <w:tab/>
            </w:r>
            <w:r>
              <w:tab/>
              <w:t xml:space="preserve">From </w:t>
            </w:r>
            <w:r w:rsidRPr="0025797D">
              <w:rPr>
                <w:b/>
              </w:rPr>
              <w:t>set to</w:t>
            </w:r>
            <w:r>
              <w:t xml:space="preserve"> </w:t>
            </w:r>
            <w:r w:rsidRPr="00F12DB1">
              <w:t>AE-ID</w:t>
            </w:r>
            <w:r>
              <w:t xml:space="preserve"> </w:t>
            </w:r>
            <w:r w:rsidRPr="0025797D">
              <w:rPr>
                <w:b/>
              </w:rPr>
              <w:t>and</w:t>
            </w:r>
            <w:r>
              <w:t xml:space="preserve"> </w:t>
            </w:r>
          </w:p>
          <w:p w14:paraId="098450EC" w14:textId="77777777" w:rsidR="00086E4D" w:rsidRDefault="00086E4D" w:rsidP="00DF60E7">
            <w:pPr>
              <w:pStyle w:val="TAL"/>
              <w:snapToGrid w:val="0"/>
              <w:rPr>
                <w:lang w:eastAsia="ko-KR"/>
              </w:rPr>
            </w:pPr>
            <w:r>
              <w:tab/>
            </w:r>
            <w:r>
              <w:tab/>
            </w:r>
            <w:r>
              <w:tab/>
              <w:t xml:space="preserve">Content </w:t>
            </w:r>
            <w:r w:rsidRPr="0025797D">
              <w:rPr>
                <w:b/>
              </w:rPr>
              <w:t>set to</w:t>
            </w:r>
            <w:r>
              <w:t xml:space="preserve"> </w:t>
            </w:r>
            <w:r>
              <w:rPr>
                <w:rFonts w:hint="eastAsia"/>
                <w:i/>
                <w:lang w:eastAsia="ko-KR"/>
              </w:rPr>
              <w:t>&lt;group&gt;</w:t>
            </w:r>
            <w:r>
              <w:rPr>
                <w:rFonts w:hint="eastAsia"/>
                <w:lang w:eastAsia="ko-KR"/>
              </w:rPr>
              <w:t xml:space="preserve"> resource </w:t>
            </w:r>
            <w:r w:rsidRPr="00721D54">
              <w:rPr>
                <w:rFonts w:hint="eastAsia"/>
                <w:b/>
                <w:lang w:eastAsia="ko-KR"/>
              </w:rPr>
              <w:t>containing</w:t>
            </w:r>
          </w:p>
          <w:p w14:paraId="34212016" w14:textId="77777777" w:rsidR="00086E4D" w:rsidRDefault="00086E4D" w:rsidP="00DF60E7">
            <w:pPr>
              <w:pStyle w:val="TAL"/>
              <w:snapToGrid w:val="0"/>
            </w:pPr>
            <w:r>
              <w:rPr>
                <w:lang w:eastAsia="ko-KR"/>
              </w:rPr>
              <w:tab/>
            </w:r>
            <w:r>
              <w:rPr>
                <w:rFonts w:hint="eastAsia"/>
                <w:lang w:eastAsia="ko-KR"/>
              </w:rPr>
              <w:tab/>
            </w:r>
            <w:r>
              <w:rPr>
                <w:lang w:eastAsia="ko-KR"/>
              </w:rPr>
              <w:tab/>
            </w:r>
            <w:r>
              <w:rPr>
                <w:rFonts w:hint="eastAsia"/>
                <w:lang w:eastAsia="ko-KR"/>
              </w:rPr>
              <w:tab/>
            </w:r>
            <w:r>
              <w:rPr>
                <w:lang w:eastAsia="ko-KR"/>
              </w:rPr>
              <w:t>memberIDs</w:t>
            </w:r>
            <w:r w:rsidRPr="00CF592C" w:rsidDel="00735F54">
              <w:rPr>
                <w:rFonts w:hint="eastAsia"/>
                <w:lang w:eastAsia="ko-KR"/>
              </w:rPr>
              <w:t xml:space="preserve"> </w:t>
            </w:r>
            <w:r>
              <w:rPr>
                <w:lang w:eastAsia="ko-KR"/>
              </w:rPr>
              <w:t xml:space="preserve">attribute </w:t>
            </w:r>
            <w:r w:rsidRPr="00721D54">
              <w:rPr>
                <w:b/>
                <w:lang w:eastAsia="ko-KR"/>
              </w:rPr>
              <w:t>set to</w:t>
            </w:r>
            <w:r>
              <w:rPr>
                <w:lang w:eastAsia="ko-KR"/>
              </w:rPr>
              <w:t xml:space="preserve"> </w:t>
            </w:r>
            <w:r>
              <w:rPr>
                <w:lang w:eastAsia="ko-KR"/>
              </w:rPr>
              <w:tab/>
            </w:r>
            <w:r>
              <w:rPr>
                <w:rFonts w:hint="eastAsia"/>
                <w:lang w:eastAsia="ko-KR"/>
              </w:rPr>
              <w:tab/>
            </w:r>
            <w:r>
              <w:rPr>
                <w:lang w:eastAsia="ko-KR"/>
              </w:rPr>
              <w:tab/>
            </w:r>
            <w:r>
              <w:rPr>
                <w:rFonts w:hint="eastAsia"/>
                <w:lang w:eastAsia="ko-KR"/>
              </w:rPr>
              <w:tab/>
            </w:r>
            <w:r>
              <w:rPr>
                <w:rFonts w:hint="eastAsia"/>
                <w:lang w:eastAsia="ko-KR"/>
              </w:rPr>
              <w:tab/>
            </w:r>
            <w:r>
              <w:t>MEMBER_RESOURCE_ADDRESS</w:t>
            </w:r>
          </w:p>
          <w:p w14:paraId="75D8C83A" w14:textId="77777777" w:rsidR="00086E4D" w:rsidRPr="008320D1" w:rsidRDefault="00086E4D" w:rsidP="00DF60E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88649EA" w14:textId="77777777" w:rsidR="00086E4D" w:rsidRPr="008320D1" w:rsidRDefault="00086E4D" w:rsidP="00DF60E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086E4D" w:rsidRPr="008320D1" w14:paraId="68419B20" w14:textId="77777777" w:rsidTr="00DF60E7">
        <w:trPr>
          <w:trHeight w:val="962"/>
          <w:jc w:val="center"/>
        </w:trPr>
        <w:tc>
          <w:tcPr>
            <w:tcW w:w="1853" w:type="dxa"/>
            <w:vMerge/>
            <w:tcBorders>
              <w:left w:val="single" w:sz="4" w:space="0" w:color="000000"/>
              <w:bottom w:val="single" w:sz="4" w:space="0" w:color="000000"/>
              <w:right w:val="single" w:sz="4" w:space="0" w:color="000000"/>
            </w:tcBorders>
          </w:tcPr>
          <w:p w14:paraId="721646FD" w14:textId="77777777" w:rsidR="00086E4D" w:rsidRPr="008320D1" w:rsidRDefault="00086E4D"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BAE4454" w14:textId="77777777" w:rsidR="00086E4D" w:rsidRPr="008320D1" w:rsidRDefault="00086E4D" w:rsidP="00DF60E7">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4780446C" w14:textId="77777777" w:rsidR="00086E4D" w:rsidRDefault="00086E4D" w:rsidP="00DF60E7">
            <w:pPr>
              <w:pStyle w:val="TAL"/>
              <w:snapToGrid w:val="0"/>
              <w:rPr>
                <w:szCs w:val="18"/>
              </w:rPr>
            </w:pPr>
            <w:r w:rsidRPr="008320D1">
              <w:rPr>
                <w:szCs w:val="18"/>
              </w:rPr>
              <w:tab/>
            </w:r>
            <w:r w:rsidRPr="008320D1">
              <w:rPr>
                <w:szCs w:val="18"/>
              </w:rPr>
              <w:tab/>
              <w:t xml:space="preserve">Response Status Code </w:t>
            </w:r>
            <w:r w:rsidRPr="008320D1">
              <w:rPr>
                <w:b/>
                <w:szCs w:val="18"/>
              </w:rPr>
              <w:t xml:space="preserve">set </w:t>
            </w:r>
            <w:r>
              <w:rPr>
                <w:szCs w:val="18"/>
              </w:rPr>
              <w:t>2001 (CREATED)</w:t>
            </w:r>
          </w:p>
          <w:p w14:paraId="1ECDD162" w14:textId="77777777" w:rsidR="00086E4D" w:rsidRDefault="00086E4D" w:rsidP="00DF60E7">
            <w:pPr>
              <w:pStyle w:val="TAL"/>
              <w:snapToGrid w:val="0"/>
              <w:rPr>
                <w:lang w:eastAsia="ko-KR"/>
              </w:rPr>
            </w:pPr>
            <w:r>
              <w:t xml:space="preserve"> </w:t>
            </w:r>
            <w:r w:rsidRPr="008320D1">
              <w:rPr>
                <w:szCs w:val="18"/>
              </w:rPr>
              <w:tab/>
            </w:r>
            <w:r w:rsidRPr="008320D1">
              <w:rPr>
                <w:szCs w:val="18"/>
              </w:rPr>
              <w:tab/>
            </w:r>
            <w:r>
              <w:t xml:space="preserve">Content </w:t>
            </w:r>
            <w:r w:rsidRPr="0025797D">
              <w:rPr>
                <w:b/>
              </w:rPr>
              <w:t>set to</w:t>
            </w:r>
            <w:r>
              <w:t xml:space="preserve"> </w:t>
            </w:r>
            <w:r>
              <w:rPr>
                <w:rFonts w:hint="eastAsia"/>
                <w:i/>
                <w:lang w:eastAsia="ko-KR"/>
              </w:rPr>
              <w:t>&lt;group&gt;</w:t>
            </w:r>
            <w:r>
              <w:rPr>
                <w:rFonts w:hint="eastAsia"/>
                <w:lang w:eastAsia="ko-KR"/>
              </w:rPr>
              <w:t xml:space="preserve"> resource </w:t>
            </w:r>
            <w:r w:rsidRPr="00721D54">
              <w:rPr>
                <w:rFonts w:hint="eastAsia"/>
                <w:b/>
                <w:lang w:eastAsia="ko-KR"/>
              </w:rPr>
              <w:t>containing</w:t>
            </w:r>
          </w:p>
          <w:p w14:paraId="58E65087" w14:textId="77777777" w:rsidR="00086E4D" w:rsidRDefault="00086E4D" w:rsidP="00DF60E7">
            <w:pPr>
              <w:pStyle w:val="TAL"/>
              <w:snapToGrid w:val="0"/>
            </w:pPr>
            <w:r>
              <w:rPr>
                <w:lang w:eastAsia="ko-KR"/>
              </w:rPr>
              <w:tab/>
            </w:r>
            <w:r>
              <w:rPr>
                <w:rFonts w:hint="eastAsia"/>
                <w:lang w:eastAsia="ko-KR"/>
              </w:rPr>
              <w:tab/>
            </w:r>
            <w:r>
              <w:rPr>
                <w:lang w:eastAsia="ko-KR"/>
              </w:rPr>
              <w:tab/>
            </w:r>
            <w:r>
              <w:rPr>
                <w:rFonts w:hint="eastAsia"/>
                <w:lang w:eastAsia="ko-KR"/>
              </w:rPr>
              <w:tab/>
            </w:r>
            <w:r>
              <w:rPr>
                <w:lang w:eastAsia="ko-KR"/>
              </w:rPr>
              <w:t>memberIDs</w:t>
            </w:r>
            <w:r w:rsidRPr="00CF592C" w:rsidDel="00735F54">
              <w:rPr>
                <w:rFonts w:hint="eastAsia"/>
                <w:lang w:eastAsia="ko-KR"/>
              </w:rPr>
              <w:t xml:space="preserve"> </w:t>
            </w:r>
            <w:r>
              <w:rPr>
                <w:lang w:eastAsia="ko-KR"/>
              </w:rPr>
              <w:t xml:space="preserve">attribute </w:t>
            </w:r>
            <w:r w:rsidRPr="00721D54">
              <w:rPr>
                <w:b/>
                <w:lang w:eastAsia="ko-KR"/>
              </w:rPr>
              <w:t>set to</w:t>
            </w:r>
            <w:r>
              <w:rPr>
                <w:lang w:eastAsia="ko-KR"/>
              </w:rPr>
              <w:t xml:space="preserve"> </w:t>
            </w:r>
          </w:p>
          <w:p w14:paraId="16AC202A" w14:textId="77777777" w:rsidR="00086E4D" w:rsidRDefault="00086E4D" w:rsidP="00DF60E7">
            <w:pPr>
              <w:pStyle w:val="TAL"/>
              <w:snapToGrid w:val="0"/>
            </w:pPr>
            <w:r>
              <w:rPr>
                <w:lang w:eastAsia="ko-KR"/>
              </w:rPr>
              <w:tab/>
            </w:r>
            <w:r>
              <w:rPr>
                <w:rFonts w:hint="eastAsia"/>
                <w:lang w:eastAsia="ko-KR"/>
              </w:rPr>
              <w:tab/>
            </w:r>
            <w:r>
              <w:rPr>
                <w:lang w:eastAsia="ko-KR"/>
              </w:rPr>
              <w:tab/>
            </w:r>
            <w:r>
              <w:rPr>
                <w:rFonts w:hint="eastAsia"/>
                <w:lang w:eastAsia="ko-KR"/>
              </w:rPr>
              <w:tab/>
            </w:r>
            <w:r>
              <w:rPr>
                <w:rFonts w:hint="eastAsia"/>
                <w:lang w:eastAsia="ko-KR"/>
              </w:rPr>
              <w:tab/>
            </w:r>
            <w:r>
              <w:t>MEMBER_RESOURCE_ADDRESS</w:t>
            </w:r>
          </w:p>
          <w:p w14:paraId="645AABEB" w14:textId="77777777" w:rsidR="00086E4D" w:rsidRDefault="00086E4D" w:rsidP="00DF60E7">
            <w:pPr>
              <w:pStyle w:val="TAL"/>
              <w:snapToGrid w:val="0"/>
            </w:pPr>
            <w:r>
              <w:rPr>
                <w:b/>
              </w:rPr>
              <w:t xml:space="preserve">              </w:t>
            </w:r>
            <w:r w:rsidRPr="0025797D">
              <w:rPr>
                <w:b/>
              </w:rPr>
              <w:t>and</w:t>
            </w:r>
            <w:r>
              <w:t xml:space="preserve"> </w:t>
            </w:r>
          </w:p>
          <w:p w14:paraId="05824D36" w14:textId="77777777" w:rsidR="00086E4D" w:rsidRPr="008320D1" w:rsidRDefault="00086E4D" w:rsidP="00DF60E7">
            <w:pPr>
              <w:pStyle w:val="TAL"/>
              <w:snapToGrid w:val="0"/>
              <w:rPr>
                <w:szCs w:val="18"/>
              </w:rPr>
            </w:pPr>
            <w:r>
              <w:t xml:space="preserve">             &lt;acpi&gt;members </w:t>
            </w:r>
            <w:r>
              <w:rPr>
                <w:color w:val="000000"/>
              </w:rPr>
              <w:t>access control policy</w:t>
            </w:r>
            <w:r>
              <w:t xml:space="preserve"> ID&lt;/acpi&gt; for each member</w:t>
            </w:r>
          </w:p>
          <w:p w14:paraId="72D8C73D" w14:textId="77777777" w:rsidR="00086E4D" w:rsidRPr="008320D1" w:rsidRDefault="00086E4D" w:rsidP="00DF60E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16058F7" w14:textId="77777777" w:rsidR="00086E4D" w:rsidRPr="008320D1" w:rsidRDefault="00086E4D" w:rsidP="00DF60E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37E8F896" w14:textId="77777777" w:rsidR="00086E4D" w:rsidRDefault="00086E4D"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086E4D" w:rsidRPr="008320D1" w14:paraId="1C467E6D" w14:textId="77777777" w:rsidTr="00DF60E7">
        <w:trPr>
          <w:jc w:val="center"/>
        </w:trPr>
        <w:tc>
          <w:tcPr>
            <w:tcW w:w="1863" w:type="dxa"/>
            <w:gridSpan w:val="2"/>
            <w:tcBorders>
              <w:top w:val="single" w:sz="4" w:space="0" w:color="000000"/>
              <w:left w:val="single" w:sz="4" w:space="0" w:color="000000"/>
              <w:bottom w:val="single" w:sz="4" w:space="0" w:color="000000"/>
            </w:tcBorders>
          </w:tcPr>
          <w:p w14:paraId="7F956F40" w14:textId="77777777" w:rsidR="00086E4D" w:rsidRPr="008320D1" w:rsidRDefault="00086E4D" w:rsidP="00DF60E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22D9E582" w14:textId="77777777" w:rsidR="00086E4D" w:rsidRPr="008320D1" w:rsidRDefault="00086E4D" w:rsidP="00DF60E7">
            <w:pPr>
              <w:pStyle w:val="TAL"/>
              <w:snapToGrid w:val="0"/>
            </w:pPr>
            <w:r>
              <w:t>TP/oneM2M/CSE/</w:t>
            </w:r>
            <w:r>
              <w:rPr>
                <w:lang w:eastAsia="ko-KR"/>
              </w:rPr>
              <w:t>GFOP</w:t>
            </w:r>
            <w:r>
              <w:t>/BV/003</w:t>
            </w:r>
          </w:p>
        </w:tc>
      </w:tr>
      <w:tr w:rsidR="00086E4D" w:rsidRPr="008320D1" w14:paraId="77E62D3F" w14:textId="77777777" w:rsidTr="00DF60E7">
        <w:trPr>
          <w:jc w:val="center"/>
        </w:trPr>
        <w:tc>
          <w:tcPr>
            <w:tcW w:w="1863" w:type="dxa"/>
            <w:gridSpan w:val="2"/>
            <w:tcBorders>
              <w:top w:val="single" w:sz="4" w:space="0" w:color="000000"/>
              <w:left w:val="single" w:sz="4" w:space="0" w:color="000000"/>
              <w:bottom w:val="single" w:sz="4" w:space="0" w:color="000000"/>
            </w:tcBorders>
          </w:tcPr>
          <w:p w14:paraId="576CD90A" w14:textId="77777777" w:rsidR="00086E4D" w:rsidRPr="008320D1" w:rsidRDefault="00086E4D" w:rsidP="00DF60E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5CF2C61" w14:textId="77777777" w:rsidR="00086E4D" w:rsidRPr="008320D1" w:rsidRDefault="00086E4D" w:rsidP="00DF60E7">
            <w:pPr>
              <w:pStyle w:val="TAL"/>
              <w:snapToGrid w:val="0"/>
              <w:rPr>
                <w:color w:val="000000"/>
              </w:rPr>
            </w:pPr>
            <w:r w:rsidRPr="008320D1">
              <w:rPr>
                <w:color w:val="000000"/>
              </w:rPr>
              <w:t xml:space="preserve">Check that </w:t>
            </w:r>
            <w:r>
              <w:rPr>
                <w:color w:val="000000"/>
              </w:rPr>
              <w:t>ID’s of all the members resources should obtained from the attribute memberIDs of the addressed &lt;group&gt; resource</w:t>
            </w:r>
          </w:p>
        </w:tc>
      </w:tr>
      <w:tr w:rsidR="00086E4D" w:rsidRPr="008320D1" w14:paraId="64374005" w14:textId="77777777" w:rsidTr="00DF60E7">
        <w:trPr>
          <w:jc w:val="center"/>
        </w:trPr>
        <w:tc>
          <w:tcPr>
            <w:tcW w:w="1863" w:type="dxa"/>
            <w:gridSpan w:val="2"/>
            <w:tcBorders>
              <w:top w:val="single" w:sz="4" w:space="0" w:color="000000"/>
              <w:left w:val="single" w:sz="4" w:space="0" w:color="000000"/>
              <w:bottom w:val="single" w:sz="4" w:space="0" w:color="000000"/>
            </w:tcBorders>
          </w:tcPr>
          <w:p w14:paraId="5462C9F0" w14:textId="77777777" w:rsidR="00086E4D" w:rsidRPr="008320D1" w:rsidRDefault="00086E4D" w:rsidP="00DF60E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CE9E65C" w14:textId="77777777" w:rsidR="00086E4D" w:rsidRPr="001F6887" w:rsidRDefault="00086E4D" w:rsidP="00DF60E7">
            <w:pPr>
              <w:pStyle w:val="TAL"/>
              <w:snapToGrid w:val="0"/>
              <w:rPr>
                <w:color w:val="000000"/>
                <w:kern w:val="1"/>
                <w:lang w:eastAsia="ko-KR"/>
              </w:rPr>
            </w:pPr>
            <w:r>
              <w:t>TS-0001 10.2.7.7</w:t>
            </w:r>
          </w:p>
        </w:tc>
      </w:tr>
      <w:tr w:rsidR="00086E4D" w:rsidRPr="008320D1" w14:paraId="31B041DB" w14:textId="77777777" w:rsidTr="00DF60E7">
        <w:trPr>
          <w:jc w:val="center"/>
        </w:trPr>
        <w:tc>
          <w:tcPr>
            <w:tcW w:w="1863" w:type="dxa"/>
            <w:gridSpan w:val="2"/>
            <w:tcBorders>
              <w:top w:val="single" w:sz="4" w:space="0" w:color="000000"/>
              <w:left w:val="single" w:sz="4" w:space="0" w:color="000000"/>
              <w:bottom w:val="single" w:sz="4" w:space="0" w:color="000000"/>
            </w:tcBorders>
          </w:tcPr>
          <w:p w14:paraId="369FEF89" w14:textId="77777777" w:rsidR="00086E4D" w:rsidRPr="008320D1" w:rsidRDefault="00086E4D" w:rsidP="00DF60E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30B52DF1" w14:textId="77777777" w:rsidR="00086E4D" w:rsidRPr="001F6887" w:rsidRDefault="00086E4D" w:rsidP="00DF60E7">
            <w:pPr>
              <w:pStyle w:val="TAL"/>
              <w:snapToGrid w:val="0"/>
            </w:pPr>
            <w:r w:rsidRPr="001F6887">
              <w:t>CF01</w:t>
            </w:r>
          </w:p>
        </w:tc>
      </w:tr>
      <w:tr w:rsidR="00086E4D" w:rsidRPr="008320D1" w14:paraId="00042639" w14:textId="77777777" w:rsidTr="00DF60E7">
        <w:trPr>
          <w:jc w:val="center"/>
        </w:trPr>
        <w:tc>
          <w:tcPr>
            <w:tcW w:w="1863" w:type="dxa"/>
            <w:gridSpan w:val="2"/>
            <w:tcBorders>
              <w:top w:val="single" w:sz="4" w:space="0" w:color="000000"/>
              <w:left w:val="single" w:sz="4" w:space="0" w:color="000000"/>
              <w:bottom w:val="single" w:sz="4" w:space="0" w:color="000000"/>
            </w:tcBorders>
          </w:tcPr>
          <w:p w14:paraId="51DB3717" w14:textId="77777777" w:rsidR="00086E4D" w:rsidRPr="008320D1" w:rsidRDefault="00086E4D" w:rsidP="00DF60E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1DD4099" w14:textId="77777777" w:rsidR="00086E4D" w:rsidRPr="001F6887" w:rsidRDefault="00086E4D" w:rsidP="00DF60E7">
            <w:pPr>
              <w:pStyle w:val="TAL"/>
              <w:snapToGrid w:val="0"/>
            </w:pPr>
            <w:r w:rsidRPr="001F6887">
              <w:t>PICS_CSE</w:t>
            </w:r>
          </w:p>
        </w:tc>
      </w:tr>
      <w:tr w:rsidR="00086E4D" w:rsidRPr="008320D1" w14:paraId="79E47EA8" w14:textId="77777777" w:rsidTr="00DF60E7">
        <w:trPr>
          <w:jc w:val="center"/>
        </w:trPr>
        <w:tc>
          <w:tcPr>
            <w:tcW w:w="1853" w:type="dxa"/>
            <w:tcBorders>
              <w:top w:val="single" w:sz="4" w:space="0" w:color="000000"/>
              <w:left w:val="single" w:sz="4" w:space="0" w:color="000000"/>
              <w:bottom w:val="single" w:sz="4" w:space="0" w:color="000000"/>
              <w:right w:val="single" w:sz="4" w:space="0" w:color="000000"/>
            </w:tcBorders>
          </w:tcPr>
          <w:p w14:paraId="3A3AF6C1" w14:textId="77777777" w:rsidR="00086E4D" w:rsidRPr="008320D1" w:rsidRDefault="00086E4D" w:rsidP="00DF60E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3191DBD" w14:textId="77777777" w:rsidR="00086E4D" w:rsidRDefault="00086E4D" w:rsidP="00DF60E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759691E8" w14:textId="77777777" w:rsidR="00086E4D" w:rsidRDefault="00086E4D" w:rsidP="00DF60E7">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2C685E9B" w14:textId="77777777" w:rsidR="00086E4D" w:rsidRDefault="00086E4D" w:rsidP="00DF60E7">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 xml:space="preserve">at </w:t>
            </w:r>
            <w:r w:rsidRPr="00BE4983">
              <w:t>TARGET_RESOURCE_ADDRESS</w:t>
            </w:r>
            <w:r>
              <w:rPr>
                <w:rFonts w:hint="eastAsia"/>
                <w:i/>
                <w:lang w:eastAsia="ko-KR"/>
              </w:rPr>
              <w:t xml:space="preserve"> </w:t>
            </w:r>
            <w:r w:rsidRPr="0025797D">
              <w:rPr>
                <w:b/>
              </w:rPr>
              <w:t>allowing</w:t>
            </w:r>
            <w:r w:rsidRPr="00CA1B87">
              <w:t xml:space="preserve"> </w:t>
            </w:r>
          </w:p>
          <w:p w14:paraId="3B022B50" w14:textId="77777777" w:rsidR="00086E4D" w:rsidRDefault="00086E4D" w:rsidP="00DF60E7">
            <w:pPr>
              <w:pStyle w:val="TAL"/>
              <w:snapToGrid w:val="0"/>
            </w:pPr>
            <w:r>
              <w:tab/>
            </w:r>
            <w:r>
              <w:tab/>
              <w:t>a child resource type &lt;group&gt;</w:t>
            </w:r>
          </w:p>
          <w:p w14:paraId="5D446F15" w14:textId="77777777" w:rsidR="00086E4D" w:rsidRDefault="00086E4D" w:rsidP="00DF60E7">
            <w:pPr>
              <w:pStyle w:val="TAL"/>
              <w:snapToGrid w:val="0"/>
              <w:rPr>
                <w:lang w:eastAsia="ko-KR"/>
              </w:rPr>
            </w:pPr>
            <w:r w:rsidRPr="00362187">
              <w:tab/>
            </w:r>
            <w:r w:rsidRPr="00D45763">
              <w:rPr>
                <w:b/>
              </w:rPr>
              <w:t>and</w:t>
            </w:r>
            <w:r w:rsidRPr="00CA1B87">
              <w:t xml:space="preserve"> the AE </w:t>
            </w:r>
            <w:r>
              <w:rPr>
                <w:b/>
              </w:rPr>
              <w:t xml:space="preserve">having </w:t>
            </w:r>
            <w:r>
              <w:t xml:space="preserve">privileges </w:t>
            </w:r>
            <w:r w:rsidRPr="00CA1B87">
              <w:t xml:space="preserve">to perform </w:t>
            </w:r>
            <w:r>
              <w:t>CREATE</w:t>
            </w:r>
            <w:r w:rsidRPr="00CA1B87">
              <w:t xml:space="preserve"> operation</w:t>
            </w:r>
            <w:r>
              <w:t xml:space="preserve"> on the</w:t>
            </w:r>
            <w:r>
              <w:tab/>
            </w:r>
            <w:r w:rsidRPr="0075354E">
              <w:t>TARGET_RESOURCE_ADDRESS</w:t>
            </w:r>
          </w:p>
          <w:p w14:paraId="25665C5C" w14:textId="77777777" w:rsidR="00086E4D" w:rsidRDefault="00086E4D" w:rsidP="00DF60E7">
            <w:pPr>
              <w:pStyle w:val="TAL"/>
              <w:snapToGrid w:val="0"/>
              <w:rPr>
                <w:lang w:eastAsia="ko-KR"/>
              </w:rPr>
            </w:pPr>
            <w:r>
              <w:t xml:space="preserve">      </w:t>
            </w:r>
            <w:r w:rsidRPr="00A0717F">
              <w:rPr>
                <w:b/>
              </w:rPr>
              <w:t>and</w:t>
            </w:r>
            <w:r>
              <w:t xml:space="preserve"> the IUT </w:t>
            </w:r>
            <w:r w:rsidRPr="00A0717F">
              <w:rPr>
                <w:b/>
              </w:rPr>
              <w:t>having</w:t>
            </w:r>
            <w:r>
              <w:t xml:space="preserve"> a</w:t>
            </w:r>
            <w:r w:rsidRPr="00CA1B87">
              <w:t xml:space="preserve"> resource </w:t>
            </w:r>
            <w:r>
              <w:t>at MEMBER_RESOURCE_ADDRESS</w:t>
            </w:r>
          </w:p>
          <w:p w14:paraId="62F20631" w14:textId="77777777" w:rsidR="00086E4D" w:rsidRPr="008320D1" w:rsidRDefault="00086E4D" w:rsidP="00DF60E7">
            <w:pPr>
              <w:pStyle w:val="TAL"/>
              <w:snapToGrid w:val="0"/>
              <w:rPr>
                <w:b/>
                <w:kern w:val="1"/>
              </w:rPr>
            </w:pPr>
            <w:r w:rsidRPr="008320D1">
              <w:rPr>
                <w:b/>
              </w:rPr>
              <w:t>}</w:t>
            </w:r>
          </w:p>
        </w:tc>
      </w:tr>
      <w:tr w:rsidR="00086E4D" w:rsidRPr="008320D1" w14:paraId="64DDAA5A" w14:textId="77777777" w:rsidTr="00DF60E7">
        <w:trPr>
          <w:trHeight w:val="213"/>
          <w:jc w:val="center"/>
        </w:trPr>
        <w:tc>
          <w:tcPr>
            <w:tcW w:w="1853" w:type="dxa"/>
            <w:vMerge w:val="restart"/>
            <w:tcBorders>
              <w:top w:val="single" w:sz="4" w:space="0" w:color="000000"/>
              <w:left w:val="single" w:sz="4" w:space="0" w:color="000000"/>
              <w:right w:val="single" w:sz="4" w:space="0" w:color="000000"/>
            </w:tcBorders>
          </w:tcPr>
          <w:p w14:paraId="4DDBF2B5" w14:textId="77777777" w:rsidR="00086E4D" w:rsidRPr="008320D1" w:rsidRDefault="00086E4D" w:rsidP="00DF60E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9FAF761" w14:textId="77777777" w:rsidR="00086E4D" w:rsidRPr="008320D1" w:rsidDel="00A906CE" w:rsidRDefault="00086E4D" w:rsidP="00DF60E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7BF0EDBF" w14:textId="77777777" w:rsidR="00086E4D" w:rsidRPr="008320D1" w:rsidRDefault="00086E4D" w:rsidP="00DF60E7">
            <w:pPr>
              <w:pStyle w:val="TAL"/>
              <w:snapToGrid w:val="0"/>
              <w:jc w:val="center"/>
              <w:rPr>
                <w:b/>
              </w:rPr>
            </w:pPr>
            <w:r w:rsidRPr="008320D1">
              <w:rPr>
                <w:b/>
              </w:rPr>
              <w:t>Direction</w:t>
            </w:r>
          </w:p>
        </w:tc>
      </w:tr>
      <w:tr w:rsidR="00086E4D" w:rsidRPr="008320D1" w14:paraId="5CE19534" w14:textId="77777777" w:rsidTr="00DF60E7">
        <w:trPr>
          <w:trHeight w:val="962"/>
          <w:jc w:val="center"/>
        </w:trPr>
        <w:tc>
          <w:tcPr>
            <w:tcW w:w="1853" w:type="dxa"/>
            <w:vMerge/>
            <w:tcBorders>
              <w:left w:val="single" w:sz="4" w:space="0" w:color="000000"/>
              <w:right w:val="single" w:sz="4" w:space="0" w:color="000000"/>
            </w:tcBorders>
          </w:tcPr>
          <w:p w14:paraId="26DD232D" w14:textId="77777777" w:rsidR="00086E4D" w:rsidRPr="008320D1" w:rsidRDefault="00086E4D"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C9B3F15" w14:textId="77777777" w:rsidR="00086E4D" w:rsidRPr="008320D1" w:rsidRDefault="00086E4D" w:rsidP="00DF60E7">
            <w:pPr>
              <w:pStyle w:val="TAL"/>
              <w:snapToGrid w:val="0"/>
            </w:pPr>
            <w:r w:rsidRPr="008320D1">
              <w:rPr>
                <w:b/>
              </w:rPr>
              <w:t>when {</w:t>
            </w:r>
            <w:r w:rsidRPr="008320D1">
              <w:br/>
            </w:r>
            <w:r w:rsidRPr="008320D1">
              <w:tab/>
              <w:t xml:space="preserve">the IUT </w:t>
            </w:r>
            <w:r w:rsidRPr="008320D1">
              <w:rPr>
                <w:b/>
              </w:rPr>
              <w:t>receives</w:t>
            </w:r>
            <w:r w:rsidRPr="008320D1">
              <w:t xml:space="preserve"> a</w:t>
            </w:r>
            <w:r>
              <w:t>n</w:t>
            </w:r>
            <w:r w:rsidRPr="008320D1">
              <w:t xml:space="preserve"> </w:t>
            </w:r>
            <w:r w:rsidRPr="00BE4983">
              <w:t>valid</w:t>
            </w:r>
            <w:r>
              <w:t xml:space="preserve"> </w:t>
            </w:r>
            <w:r w:rsidRPr="008320D1">
              <w:t xml:space="preserve">CREATE request </w:t>
            </w:r>
            <w:r w:rsidRPr="008320D1">
              <w:rPr>
                <w:b/>
              </w:rPr>
              <w:t>from</w:t>
            </w:r>
            <w:r w:rsidRPr="008320D1">
              <w:t xml:space="preserve"> AE </w:t>
            </w:r>
            <w:r w:rsidRPr="008320D1">
              <w:rPr>
                <w:b/>
              </w:rPr>
              <w:t>containing</w:t>
            </w:r>
            <w:r w:rsidRPr="008320D1">
              <w:t xml:space="preserve"> </w:t>
            </w:r>
          </w:p>
          <w:p w14:paraId="3ACFB1EA" w14:textId="77777777" w:rsidR="00086E4D" w:rsidRDefault="00086E4D" w:rsidP="00DF60E7">
            <w:pPr>
              <w:pStyle w:val="TAL"/>
              <w:snapToGrid w:val="0"/>
            </w:pPr>
            <w:r>
              <w:tab/>
            </w:r>
            <w:r>
              <w:tab/>
            </w:r>
            <w:r>
              <w:tab/>
              <w:t xml:space="preserve">To </w:t>
            </w:r>
            <w:r w:rsidRPr="0025797D">
              <w:rPr>
                <w:b/>
              </w:rPr>
              <w:t>set to</w:t>
            </w:r>
            <w:r>
              <w:t xml:space="preserve"> </w:t>
            </w:r>
            <w:r w:rsidRPr="00BE4983">
              <w:t>TARGET_RESOURCE_ADDRESS</w:t>
            </w:r>
            <w:r>
              <w:rPr>
                <w:i/>
              </w:rPr>
              <w:t xml:space="preserve"> </w:t>
            </w:r>
            <w:r w:rsidRPr="0025797D">
              <w:rPr>
                <w:b/>
              </w:rPr>
              <w:t>and</w:t>
            </w:r>
          </w:p>
          <w:p w14:paraId="4CE93B11" w14:textId="77777777" w:rsidR="00086E4D" w:rsidRDefault="00086E4D" w:rsidP="00DF60E7">
            <w:pPr>
              <w:pStyle w:val="TAL"/>
              <w:snapToGrid w:val="0"/>
            </w:pPr>
            <w:r>
              <w:tab/>
            </w:r>
            <w:r>
              <w:tab/>
            </w:r>
            <w:r>
              <w:tab/>
              <w:t xml:space="preserve">Resource Type </w:t>
            </w:r>
            <w:r w:rsidRPr="0025797D">
              <w:rPr>
                <w:b/>
              </w:rPr>
              <w:t>set to</w:t>
            </w:r>
            <w:r>
              <w:t xml:space="preserve"> </w:t>
            </w:r>
            <w:r>
              <w:rPr>
                <w:i/>
              </w:rPr>
              <w:t xml:space="preserve">&lt;group&gt; </w:t>
            </w:r>
            <w:r>
              <w:t xml:space="preserve"> </w:t>
            </w:r>
            <w:r w:rsidRPr="0025797D">
              <w:rPr>
                <w:b/>
              </w:rPr>
              <w:t>and</w:t>
            </w:r>
          </w:p>
          <w:p w14:paraId="2A8BEBF2" w14:textId="77777777" w:rsidR="00086E4D" w:rsidRDefault="00086E4D" w:rsidP="00DF60E7">
            <w:pPr>
              <w:pStyle w:val="TAL"/>
              <w:snapToGrid w:val="0"/>
            </w:pPr>
            <w:r>
              <w:tab/>
            </w:r>
            <w:r>
              <w:tab/>
            </w:r>
            <w:r>
              <w:tab/>
              <w:t xml:space="preserve">From </w:t>
            </w:r>
            <w:r w:rsidRPr="0025797D">
              <w:rPr>
                <w:b/>
              </w:rPr>
              <w:t>set to</w:t>
            </w:r>
            <w:r>
              <w:t xml:space="preserve"> </w:t>
            </w:r>
            <w:r w:rsidRPr="00F12DB1">
              <w:t>AE-ID</w:t>
            </w:r>
            <w:r>
              <w:t xml:space="preserve"> </w:t>
            </w:r>
            <w:r w:rsidRPr="0025797D">
              <w:rPr>
                <w:b/>
              </w:rPr>
              <w:t>and</w:t>
            </w:r>
            <w:r>
              <w:t xml:space="preserve"> </w:t>
            </w:r>
          </w:p>
          <w:p w14:paraId="54E7648D" w14:textId="77777777" w:rsidR="00086E4D" w:rsidRDefault="00086E4D" w:rsidP="00DF60E7">
            <w:pPr>
              <w:pStyle w:val="TAL"/>
              <w:snapToGrid w:val="0"/>
              <w:rPr>
                <w:lang w:eastAsia="ko-KR"/>
              </w:rPr>
            </w:pPr>
            <w:r>
              <w:tab/>
            </w:r>
            <w:r>
              <w:tab/>
            </w:r>
            <w:r>
              <w:tab/>
              <w:t xml:space="preserve">Content </w:t>
            </w:r>
            <w:r w:rsidRPr="0025797D">
              <w:rPr>
                <w:b/>
              </w:rPr>
              <w:t>set to</w:t>
            </w:r>
            <w:r>
              <w:t xml:space="preserve"> </w:t>
            </w:r>
            <w:r>
              <w:rPr>
                <w:rFonts w:hint="eastAsia"/>
                <w:i/>
                <w:lang w:eastAsia="ko-KR"/>
              </w:rPr>
              <w:t>&lt;group&gt;</w:t>
            </w:r>
            <w:r>
              <w:rPr>
                <w:rFonts w:hint="eastAsia"/>
                <w:lang w:eastAsia="ko-KR"/>
              </w:rPr>
              <w:t xml:space="preserve"> resource </w:t>
            </w:r>
            <w:r w:rsidRPr="00721D54">
              <w:rPr>
                <w:rFonts w:hint="eastAsia"/>
                <w:b/>
                <w:lang w:eastAsia="ko-KR"/>
              </w:rPr>
              <w:t>containing</w:t>
            </w:r>
          </w:p>
          <w:p w14:paraId="4C09538F" w14:textId="77777777" w:rsidR="00086E4D" w:rsidRDefault="00086E4D" w:rsidP="00DF60E7">
            <w:pPr>
              <w:pStyle w:val="TAL"/>
              <w:snapToGrid w:val="0"/>
            </w:pPr>
            <w:r>
              <w:rPr>
                <w:lang w:eastAsia="ko-KR"/>
              </w:rPr>
              <w:tab/>
            </w:r>
            <w:r>
              <w:rPr>
                <w:rFonts w:hint="eastAsia"/>
                <w:lang w:eastAsia="ko-KR"/>
              </w:rPr>
              <w:tab/>
            </w:r>
            <w:r>
              <w:rPr>
                <w:lang w:eastAsia="ko-KR"/>
              </w:rPr>
              <w:tab/>
            </w:r>
            <w:r>
              <w:rPr>
                <w:rFonts w:hint="eastAsia"/>
                <w:lang w:eastAsia="ko-KR"/>
              </w:rPr>
              <w:tab/>
            </w:r>
            <w:r>
              <w:rPr>
                <w:lang w:eastAsia="ko-KR"/>
              </w:rPr>
              <w:t>memberIDs</w:t>
            </w:r>
            <w:r w:rsidRPr="00CF592C" w:rsidDel="00735F54">
              <w:rPr>
                <w:rFonts w:hint="eastAsia"/>
                <w:lang w:eastAsia="ko-KR"/>
              </w:rPr>
              <w:t xml:space="preserve"> </w:t>
            </w:r>
            <w:r>
              <w:rPr>
                <w:lang w:eastAsia="ko-KR"/>
              </w:rPr>
              <w:t xml:space="preserve">attribute </w:t>
            </w:r>
            <w:r w:rsidRPr="00721D54">
              <w:rPr>
                <w:b/>
                <w:lang w:eastAsia="ko-KR"/>
              </w:rPr>
              <w:t>set to</w:t>
            </w:r>
            <w:r>
              <w:rPr>
                <w:lang w:eastAsia="ko-KR"/>
              </w:rPr>
              <w:t xml:space="preserve"> </w:t>
            </w:r>
            <w:r>
              <w:rPr>
                <w:lang w:eastAsia="ko-KR"/>
              </w:rPr>
              <w:tab/>
            </w:r>
            <w:r>
              <w:rPr>
                <w:rFonts w:hint="eastAsia"/>
                <w:lang w:eastAsia="ko-KR"/>
              </w:rPr>
              <w:tab/>
            </w:r>
            <w:r>
              <w:rPr>
                <w:lang w:eastAsia="ko-KR"/>
              </w:rPr>
              <w:tab/>
            </w:r>
            <w:r>
              <w:rPr>
                <w:rFonts w:hint="eastAsia"/>
                <w:lang w:eastAsia="ko-KR"/>
              </w:rPr>
              <w:tab/>
            </w:r>
            <w:r>
              <w:rPr>
                <w:rFonts w:hint="eastAsia"/>
                <w:lang w:eastAsia="ko-KR"/>
              </w:rPr>
              <w:tab/>
            </w:r>
            <w:r>
              <w:t>MEMBER_RESOURCE_ADDRESS1</w:t>
            </w:r>
          </w:p>
          <w:p w14:paraId="1CD762BA" w14:textId="77777777" w:rsidR="00086E4D" w:rsidRDefault="00086E4D" w:rsidP="00DF60E7">
            <w:pPr>
              <w:pStyle w:val="TAL"/>
              <w:snapToGrid w:val="0"/>
            </w:pPr>
            <w:r>
              <w:t xml:space="preserve">                                                         MEMBER_RESOURCE_ADDRESS2</w:t>
            </w:r>
          </w:p>
          <w:p w14:paraId="0DF341E1" w14:textId="77777777" w:rsidR="00086E4D" w:rsidRDefault="00086E4D" w:rsidP="00DF60E7">
            <w:pPr>
              <w:pStyle w:val="TAL"/>
              <w:snapToGrid w:val="0"/>
            </w:pPr>
            <w:r>
              <w:t xml:space="preserve">                                                         MEMBER_RESOURCE_ADDRESS3</w:t>
            </w:r>
          </w:p>
          <w:p w14:paraId="48331314" w14:textId="77777777" w:rsidR="00086E4D" w:rsidRPr="008320D1" w:rsidRDefault="00086E4D" w:rsidP="00DF60E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A6FC4E6" w14:textId="77777777" w:rsidR="00086E4D" w:rsidRPr="008320D1" w:rsidRDefault="00086E4D" w:rsidP="00DF60E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086E4D" w:rsidRPr="008320D1" w14:paraId="3CD0F944" w14:textId="77777777" w:rsidTr="00DF60E7">
        <w:trPr>
          <w:trHeight w:val="962"/>
          <w:jc w:val="center"/>
        </w:trPr>
        <w:tc>
          <w:tcPr>
            <w:tcW w:w="1853" w:type="dxa"/>
            <w:vMerge/>
            <w:tcBorders>
              <w:left w:val="single" w:sz="4" w:space="0" w:color="000000"/>
              <w:bottom w:val="single" w:sz="4" w:space="0" w:color="000000"/>
              <w:right w:val="single" w:sz="4" w:space="0" w:color="000000"/>
            </w:tcBorders>
          </w:tcPr>
          <w:p w14:paraId="5525CA13" w14:textId="77777777" w:rsidR="00086E4D" w:rsidRPr="008320D1" w:rsidRDefault="00086E4D"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5C6211B" w14:textId="77777777" w:rsidR="00086E4D" w:rsidRPr="008320D1" w:rsidRDefault="00086E4D" w:rsidP="00DF60E7">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3CF0D95B" w14:textId="77777777" w:rsidR="00086E4D" w:rsidRDefault="00086E4D" w:rsidP="00DF60E7">
            <w:pPr>
              <w:pStyle w:val="TAL"/>
              <w:snapToGrid w:val="0"/>
              <w:rPr>
                <w:szCs w:val="18"/>
              </w:rPr>
            </w:pPr>
            <w:r w:rsidRPr="008320D1">
              <w:rPr>
                <w:szCs w:val="18"/>
              </w:rPr>
              <w:tab/>
            </w:r>
            <w:r w:rsidRPr="008320D1">
              <w:rPr>
                <w:szCs w:val="18"/>
              </w:rPr>
              <w:tab/>
              <w:t xml:space="preserve">Response Status Code </w:t>
            </w:r>
            <w:r w:rsidRPr="008320D1">
              <w:rPr>
                <w:b/>
                <w:szCs w:val="18"/>
              </w:rPr>
              <w:t xml:space="preserve">set </w:t>
            </w:r>
            <w:r>
              <w:rPr>
                <w:szCs w:val="18"/>
              </w:rPr>
              <w:t>2001 (CREATED)</w:t>
            </w:r>
          </w:p>
          <w:p w14:paraId="7ECF5C02" w14:textId="77777777" w:rsidR="00086E4D" w:rsidRDefault="00086E4D" w:rsidP="00DF60E7">
            <w:pPr>
              <w:pStyle w:val="TAL"/>
              <w:snapToGrid w:val="0"/>
              <w:rPr>
                <w:lang w:eastAsia="ko-KR"/>
              </w:rPr>
            </w:pPr>
            <w:r>
              <w:t xml:space="preserve"> </w:t>
            </w:r>
            <w:r w:rsidRPr="008320D1">
              <w:rPr>
                <w:szCs w:val="18"/>
              </w:rPr>
              <w:tab/>
            </w:r>
            <w:r w:rsidRPr="008320D1">
              <w:rPr>
                <w:szCs w:val="18"/>
              </w:rPr>
              <w:tab/>
            </w:r>
            <w:r>
              <w:t xml:space="preserve">Content </w:t>
            </w:r>
            <w:r w:rsidRPr="0025797D">
              <w:rPr>
                <w:b/>
              </w:rPr>
              <w:t>set to</w:t>
            </w:r>
            <w:r>
              <w:t xml:space="preserve"> </w:t>
            </w:r>
            <w:r>
              <w:rPr>
                <w:rFonts w:hint="eastAsia"/>
                <w:i/>
                <w:lang w:eastAsia="ko-KR"/>
              </w:rPr>
              <w:t>&lt;group&gt;</w:t>
            </w:r>
            <w:r>
              <w:rPr>
                <w:rFonts w:hint="eastAsia"/>
                <w:lang w:eastAsia="ko-KR"/>
              </w:rPr>
              <w:t xml:space="preserve"> resource </w:t>
            </w:r>
            <w:r w:rsidRPr="00721D54">
              <w:rPr>
                <w:rFonts w:hint="eastAsia"/>
                <w:b/>
                <w:lang w:eastAsia="ko-KR"/>
              </w:rPr>
              <w:t>containing</w:t>
            </w:r>
          </w:p>
          <w:p w14:paraId="7409C4C4" w14:textId="77777777" w:rsidR="00086E4D" w:rsidRDefault="00086E4D" w:rsidP="00DF60E7">
            <w:r>
              <w:rPr>
                <w:lang w:eastAsia="ko-KR"/>
              </w:rPr>
              <w:t xml:space="preserve">                        memberIDs</w:t>
            </w:r>
            <w:r w:rsidRPr="00CF592C" w:rsidDel="00735F54">
              <w:rPr>
                <w:rFonts w:hint="eastAsia"/>
                <w:lang w:eastAsia="ko-KR"/>
              </w:rPr>
              <w:t xml:space="preserve"> </w:t>
            </w:r>
            <w:r>
              <w:rPr>
                <w:lang w:eastAsia="ko-KR"/>
              </w:rPr>
              <w:t xml:space="preserve">attribute </w:t>
            </w:r>
            <w:r>
              <w:rPr>
                <w:b/>
                <w:lang w:eastAsia="ko-KR"/>
              </w:rPr>
              <w:t>set to</w:t>
            </w:r>
            <w:r>
              <w:t xml:space="preserve"> </w:t>
            </w:r>
          </w:p>
          <w:p w14:paraId="35CE7FC6" w14:textId="77777777" w:rsidR="00086E4D" w:rsidRDefault="00086E4D" w:rsidP="00DF60E7">
            <w:r>
              <w:t xml:space="preserve">                        </w:t>
            </w:r>
            <w:r>
              <w:rPr>
                <w:rFonts w:ascii="Courier New" w:hAnsi="Courier New" w:cs="Courier New"/>
                <w:color w:val="000000"/>
                <w:sz w:val="20"/>
                <w:szCs w:val="20"/>
              </w:rPr>
              <w:t>&lt;</w:t>
            </w:r>
            <w:r>
              <w:rPr>
                <w:rFonts w:ascii="Courier New" w:hAnsi="Courier New" w:cs="Courier New"/>
                <w:color w:val="881280"/>
                <w:sz w:val="20"/>
                <w:szCs w:val="20"/>
              </w:rPr>
              <w:t>m2m:Agr</w:t>
            </w:r>
            <w:r>
              <w:rPr>
                <w:rFonts w:ascii="Courier New" w:hAnsi="Courier New" w:cs="Courier New"/>
                <w:color w:val="000000"/>
                <w:sz w:val="20"/>
                <w:szCs w:val="20"/>
              </w:rPr>
              <w:t>&gt;</w:t>
            </w:r>
          </w:p>
          <w:p w14:paraId="4E08B069" w14:textId="77777777" w:rsidR="00086E4D" w:rsidRDefault="00086E4D" w:rsidP="00DF60E7">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   rn="</w:t>
            </w:r>
            <w:r w:rsidRPr="001B00CA">
              <w:rPr>
                <w:rFonts w:ascii="Courier New" w:hAnsi="Courier New" w:cs="Courier New"/>
                <w:color w:val="000000"/>
                <w:sz w:val="20"/>
                <w:szCs w:val="20"/>
              </w:rPr>
              <w:t>MEMBER_RESOURCE_ADDRESS1</w:t>
            </w:r>
            <w:r>
              <w:rPr>
                <w:rFonts w:ascii="Courier New" w:hAnsi="Courier New" w:cs="Courier New"/>
                <w:color w:val="000000"/>
                <w:sz w:val="20"/>
                <w:szCs w:val="20"/>
              </w:rPr>
              <w:t>”</w:t>
            </w:r>
          </w:p>
          <w:p w14:paraId="3E64920C" w14:textId="77777777" w:rsidR="00086E4D" w:rsidRDefault="00086E4D" w:rsidP="00DF60E7">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w:t>
            </w:r>
          </w:p>
          <w:p w14:paraId="3343B166" w14:textId="77777777" w:rsidR="00086E4D" w:rsidRDefault="00086E4D" w:rsidP="00DF60E7">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 rn="</w:t>
            </w:r>
            <w:r w:rsidRPr="001B00CA">
              <w:rPr>
                <w:rFonts w:ascii="Courier New" w:hAnsi="Courier New" w:cs="Courier New"/>
                <w:color w:val="000000"/>
                <w:sz w:val="20"/>
                <w:szCs w:val="20"/>
              </w:rPr>
              <w:t>MEMBER_RESOURCE_ADDRESS</w:t>
            </w:r>
            <w:r>
              <w:rPr>
                <w:rFonts w:ascii="Courier New" w:hAnsi="Courier New" w:cs="Courier New"/>
                <w:color w:val="000000"/>
                <w:sz w:val="20"/>
                <w:szCs w:val="20"/>
              </w:rPr>
              <w:t>2”</w:t>
            </w:r>
          </w:p>
          <w:p w14:paraId="46F96421" w14:textId="77777777" w:rsidR="00086E4D" w:rsidRDefault="00086E4D" w:rsidP="00DF60E7">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w:t>
            </w:r>
          </w:p>
          <w:p w14:paraId="68832A2A" w14:textId="77777777" w:rsidR="00086E4D" w:rsidRDefault="00086E4D" w:rsidP="00DF60E7">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 rn="</w:t>
            </w:r>
            <w:r w:rsidRPr="001B00CA">
              <w:rPr>
                <w:rFonts w:ascii="Courier New" w:hAnsi="Courier New" w:cs="Courier New"/>
                <w:color w:val="000000"/>
                <w:sz w:val="20"/>
                <w:szCs w:val="20"/>
              </w:rPr>
              <w:t>MEMBER_RESOURCE_ADDRESS</w:t>
            </w:r>
            <w:r>
              <w:rPr>
                <w:rFonts w:ascii="Courier New" w:hAnsi="Courier New" w:cs="Courier New"/>
                <w:color w:val="000000"/>
                <w:sz w:val="20"/>
                <w:szCs w:val="20"/>
              </w:rPr>
              <w:t>3”</w:t>
            </w:r>
          </w:p>
          <w:p w14:paraId="0AF587D8" w14:textId="77777777" w:rsidR="00086E4D" w:rsidRDefault="00086E4D" w:rsidP="00DF60E7">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w:t>
            </w:r>
          </w:p>
          <w:p w14:paraId="0869233E" w14:textId="77777777" w:rsidR="00086E4D" w:rsidRPr="001B00CA" w:rsidRDefault="00086E4D" w:rsidP="00DF60E7">
            <w:pPr>
              <w:rPr>
                <w:rFonts w:ascii="Courier New" w:hAnsi="Courier New" w:cs="Courier New"/>
                <w:color w:val="000000"/>
                <w:kern w:val="0"/>
                <w:sz w:val="20"/>
                <w:szCs w:val="20"/>
                <w:lang w:val="en-US" w:eastAsia="en-US" w:bidi="ar-SA"/>
              </w:rPr>
            </w:pPr>
            <w:r>
              <w:rPr>
                <w:rFonts w:ascii="Courier New" w:hAnsi="Courier New" w:cs="Courier New"/>
                <w:color w:val="000000"/>
                <w:kern w:val="0"/>
                <w:sz w:val="20"/>
                <w:szCs w:val="20"/>
                <w:lang w:val="en-US" w:eastAsia="en-US" w:bidi="ar-SA"/>
              </w:rPr>
              <w:t xml:space="preserve">            </w:t>
            </w:r>
            <w:r>
              <w:rPr>
                <w:rFonts w:ascii="Courier New" w:hAnsi="Courier New" w:cs="Courier New"/>
                <w:color w:val="000000"/>
                <w:sz w:val="20"/>
                <w:szCs w:val="20"/>
              </w:rPr>
              <w:t>&lt;/</w:t>
            </w:r>
            <w:r>
              <w:rPr>
                <w:rFonts w:ascii="Courier New" w:hAnsi="Courier New" w:cs="Courier New"/>
                <w:color w:val="881280"/>
                <w:sz w:val="20"/>
                <w:szCs w:val="20"/>
              </w:rPr>
              <w:t>m2m:Agr</w:t>
            </w:r>
            <w:r>
              <w:rPr>
                <w:rFonts w:ascii="Courier New" w:hAnsi="Courier New" w:cs="Courier New"/>
                <w:color w:val="000000"/>
                <w:sz w:val="20"/>
                <w:szCs w:val="20"/>
              </w:rPr>
              <w:t>&gt;</w:t>
            </w:r>
          </w:p>
          <w:p w14:paraId="4479B6B9" w14:textId="77777777" w:rsidR="00086E4D" w:rsidRDefault="00086E4D" w:rsidP="00DF60E7">
            <w:pPr>
              <w:pStyle w:val="TAL"/>
              <w:snapToGrid w:val="0"/>
            </w:pPr>
          </w:p>
          <w:p w14:paraId="0C63AFB3" w14:textId="77777777" w:rsidR="00086E4D" w:rsidRPr="008320D1" w:rsidRDefault="00086E4D" w:rsidP="00DF60E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7582D5B" w14:textId="77777777" w:rsidR="00086E4D" w:rsidRPr="008320D1" w:rsidRDefault="00086E4D" w:rsidP="00DF60E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37F76D2F" w14:textId="77777777" w:rsidR="00086E4D" w:rsidRDefault="00086E4D" w:rsidP="00086E4D">
      <w:pPr>
        <w:pStyle w:val="Standard"/>
      </w:pPr>
    </w:p>
    <w:p w14:paraId="2A2488DB" w14:textId="77777777" w:rsidR="00086E4D" w:rsidRDefault="00086E4D" w:rsidP="00086E4D">
      <w:pPr>
        <w:pStyle w:val="Standard"/>
      </w:pPr>
    </w:p>
    <w:p w14:paraId="56A2F8CC" w14:textId="77777777" w:rsidR="00086E4D" w:rsidRDefault="00086E4D" w:rsidP="00086E4D">
      <w:pPr>
        <w:pStyle w:val="Standard"/>
      </w:pPr>
    </w:p>
    <w:p w14:paraId="452F8FA3" w14:textId="77777777" w:rsidR="00086E4D" w:rsidRDefault="00086E4D" w:rsidP="00086E4D">
      <w:pPr>
        <w:pStyle w:val="Standard"/>
      </w:pPr>
    </w:p>
    <w:p w14:paraId="4CA63EC6" w14:textId="77777777" w:rsidR="00086E4D" w:rsidRDefault="00086E4D" w:rsidP="00086E4D">
      <w:pPr>
        <w:pStyle w:val="Standard"/>
      </w:pPr>
    </w:p>
    <w:p w14:paraId="20C3149D" w14:textId="77777777" w:rsidR="00086E4D" w:rsidRDefault="00086E4D" w:rsidP="00086E4D">
      <w:pPr>
        <w:pStyle w:val="Standard"/>
      </w:pPr>
    </w:p>
    <w:p w14:paraId="76FA86FA" w14:textId="77777777" w:rsidR="00086E4D" w:rsidRDefault="00086E4D" w:rsidP="00086E4D">
      <w:pPr>
        <w:pStyle w:val="Standard"/>
      </w:pPr>
    </w:p>
    <w:p w14:paraId="04190AA7" w14:textId="77777777" w:rsidR="00086E4D" w:rsidRDefault="00086E4D" w:rsidP="00086E4D">
      <w:pPr>
        <w:pStyle w:val="Standard"/>
      </w:pPr>
    </w:p>
    <w:p w14:paraId="4FBA5673" w14:textId="77777777" w:rsidR="00086E4D" w:rsidRDefault="00086E4D" w:rsidP="00086E4D">
      <w:pPr>
        <w:pStyle w:val="Standard"/>
      </w:pPr>
    </w:p>
    <w:p w14:paraId="3A9352F1" w14:textId="77777777" w:rsidR="00086E4D" w:rsidRDefault="00086E4D" w:rsidP="00086E4D">
      <w:pPr>
        <w:pStyle w:val="Standard"/>
      </w:pPr>
    </w:p>
    <w:p w14:paraId="40E1C73C" w14:textId="77777777" w:rsidR="00086E4D" w:rsidRDefault="00086E4D" w:rsidP="00086E4D">
      <w:pPr>
        <w:pStyle w:val="Standard"/>
      </w:pPr>
    </w:p>
    <w:p w14:paraId="30A520EA" w14:textId="77777777" w:rsidR="00086E4D" w:rsidRDefault="00086E4D" w:rsidP="00086E4D">
      <w:pPr>
        <w:pStyle w:val="Standard"/>
      </w:pPr>
    </w:p>
    <w:p w14:paraId="49EC7BDC" w14:textId="77777777" w:rsidR="00086E4D" w:rsidRDefault="00086E4D" w:rsidP="00086E4D">
      <w:pPr>
        <w:pStyle w:val="Standard"/>
      </w:pPr>
    </w:p>
    <w:p w14:paraId="1058925F" w14:textId="77777777" w:rsidR="00086E4D" w:rsidRDefault="00086E4D" w:rsidP="00086E4D">
      <w:pPr>
        <w:pStyle w:val="Standard"/>
      </w:pPr>
    </w:p>
    <w:p w14:paraId="30F40C1F" w14:textId="77777777" w:rsidR="00086E4D" w:rsidRDefault="00086E4D" w:rsidP="00086E4D">
      <w:pPr>
        <w:pStyle w:val="Standard"/>
      </w:pPr>
    </w:p>
    <w:p w14:paraId="1D81D14A" w14:textId="77777777" w:rsidR="00086E4D" w:rsidRDefault="00086E4D" w:rsidP="00086E4D">
      <w:pPr>
        <w:pStyle w:val="Standard"/>
      </w:pPr>
    </w:p>
    <w:p w14:paraId="1846B710" w14:textId="77777777" w:rsidR="00086E4D" w:rsidRDefault="00086E4D" w:rsidP="00086E4D">
      <w:pPr>
        <w:pStyle w:val="Standard"/>
      </w:pPr>
    </w:p>
    <w:p w14:paraId="6BE9969C" w14:textId="77777777" w:rsidR="00086E4D" w:rsidRDefault="00086E4D" w:rsidP="00086E4D">
      <w:pPr>
        <w:pStyle w:val="Standard"/>
      </w:pPr>
    </w:p>
    <w:p w14:paraId="7B43C88B" w14:textId="77777777" w:rsidR="00086E4D" w:rsidRDefault="00086E4D" w:rsidP="00086E4D">
      <w:pPr>
        <w:pStyle w:val="Standard"/>
      </w:pPr>
    </w:p>
    <w:p w14:paraId="72716FA8" w14:textId="77777777" w:rsidR="00086E4D" w:rsidRDefault="00086E4D" w:rsidP="00086E4D">
      <w:pPr>
        <w:pStyle w:val="Standard"/>
      </w:pPr>
    </w:p>
    <w:p w14:paraId="04D58748" w14:textId="77777777" w:rsidR="00086E4D" w:rsidRDefault="00086E4D" w:rsidP="00086E4D">
      <w:pPr>
        <w:pStyle w:val="Standard"/>
      </w:pPr>
    </w:p>
    <w:tbl>
      <w:tblPr>
        <w:tblW w:w="9669" w:type="dxa"/>
        <w:jc w:val="center"/>
        <w:tblLayout w:type="fixed"/>
        <w:tblCellMar>
          <w:left w:w="10" w:type="dxa"/>
          <w:right w:w="10" w:type="dxa"/>
        </w:tblCellMar>
        <w:tblLook w:val="0000" w:firstRow="0" w:lastRow="0" w:firstColumn="0" w:lastColumn="0" w:noHBand="0" w:noVBand="0"/>
      </w:tblPr>
      <w:tblGrid>
        <w:gridCol w:w="1863"/>
        <w:gridCol w:w="6369"/>
        <w:gridCol w:w="1437"/>
      </w:tblGrid>
      <w:tr w:rsidR="00086E4D" w14:paraId="22252521" w14:textId="77777777" w:rsidTr="00DF60E7">
        <w:trPr>
          <w:trHeight w:val="314"/>
          <w:jc w:val="center"/>
        </w:trPr>
        <w:tc>
          <w:tcPr>
            <w:tcW w:w="1863"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0EB38364" w14:textId="77777777" w:rsidR="00086E4D" w:rsidRDefault="00086E4D" w:rsidP="00DF60E7">
            <w:pPr>
              <w:pStyle w:val="TAL"/>
              <w:snapToGrid w:val="0"/>
              <w:jc w:val="center"/>
              <w:rPr>
                <w:b/>
              </w:rPr>
            </w:pPr>
          </w:p>
          <w:p w14:paraId="17C44994" w14:textId="77777777" w:rsidR="00086E4D" w:rsidRDefault="00086E4D" w:rsidP="00DF60E7">
            <w:pPr>
              <w:pStyle w:val="TAL"/>
              <w:snapToGrid w:val="0"/>
              <w:jc w:val="center"/>
              <w:rPr>
                <w:b/>
              </w:rPr>
            </w:pPr>
            <w:r>
              <w:rPr>
                <w:b/>
              </w:rPr>
              <w:t>TP Id</w:t>
            </w:r>
          </w:p>
        </w:tc>
        <w:tc>
          <w:tcPr>
            <w:tcW w:w="7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604779B9" w14:textId="77777777" w:rsidR="00086E4D" w:rsidRDefault="00086E4D" w:rsidP="00DF60E7">
            <w:pPr>
              <w:pStyle w:val="TAL"/>
              <w:snapToGrid w:val="0"/>
            </w:pPr>
          </w:p>
          <w:p w14:paraId="31158892" w14:textId="77777777" w:rsidR="00086E4D" w:rsidRDefault="00086E4D" w:rsidP="00DF60E7">
            <w:pPr>
              <w:pStyle w:val="TAL"/>
              <w:snapToGrid w:val="0"/>
            </w:pPr>
            <w:r>
              <w:t>TP/oneM2M/CSE/</w:t>
            </w:r>
            <w:r>
              <w:rPr>
                <w:lang w:eastAsia="ko-KR"/>
              </w:rPr>
              <w:t>GFOP</w:t>
            </w:r>
            <w:r>
              <w:t>/BV/004</w:t>
            </w:r>
          </w:p>
        </w:tc>
      </w:tr>
      <w:tr w:rsidR="00086E4D" w14:paraId="328B1814" w14:textId="77777777" w:rsidTr="00DF60E7">
        <w:trPr>
          <w:jc w:val="center"/>
        </w:trPr>
        <w:tc>
          <w:tcPr>
            <w:tcW w:w="1863"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060E1F89" w14:textId="77777777" w:rsidR="00086E4D" w:rsidRDefault="00086E4D" w:rsidP="00DF60E7">
            <w:pPr>
              <w:pStyle w:val="TAL"/>
              <w:snapToGrid w:val="0"/>
              <w:jc w:val="center"/>
              <w:rPr>
                <w:b/>
              </w:rPr>
            </w:pPr>
            <w:r>
              <w:rPr>
                <w:b/>
              </w:rPr>
              <w:t>Test objective</w:t>
            </w:r>
          </w:p>
        </w:tc>
        <w:tc>
          <w:tcPr>
            <w:tcW w:w="7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66DC7540" w14:textId="77777777" w:rsidR="00086E4D" w:rsidRDefault="00086E4D" w:rsidP="00DF60E7">
            <w:pPr>
              <w:pStyle w:val="TAL"/>
              <w:snapToGrid w:val="0"/>
            </w:pPr>
            <w:r>
              <w:rPr>
                <w:lang w:val="en-US"/>
              </w:rPr>
              <w:t xml:space="preserve">Check that group fanoutpoint created successfully with aggregated results and the associated members list </w:t>
            </w:r>
          </w:p>
        </w:tc>
      </w:tr>
      <w:tr w:rsidR="00086E4D" w14:paraId="051DC4DB" w14:textId="77777777" w:rsidTr="00DF60E7">
        <w:trPr>
          <w:jc w:val="center"/>
        </w:trPr>
        <w:tc>
          <w:tcPr>
            <w:tcW w:w="1863"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1D278C76" w14:textId="77777777" w:rsidR="00086E4D" w:rsidRDefault="00086E4D" w:rsidP="00DF60E7">
            <w:pPr>
              <w:pStyle w:val="TAL"/>
              <w:snapToGrid w:val="0"/>
              <w:jc w:val="center"/>
              <w:rPr>
                <w:b/>
              </w:rPr>
            </w:pPr>
            <w:r>
              <w:rPr>
                <w:b/>
              </w:rPr>
              <w:t>Reference</w:t>
            </w:r>
          </w:p>
        </w:tc>
        <w:tc>
          <w:tcPr>
            <w:tcW w:w="7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11445280" w14:textId="77777777" w:rsidR="00086E4D" w:rsidRDefault="00086E4D" w:rsidP="00DF60E7">
            <w:pPr>
              <w:pStyle w:val="TAL"/>
              <w:snapToGrid w:val="0"/>
            </w:pPr>
            <w:r>
              <w:t>TS-0001 10.2.7.7</w:t>
            </w:r>
          </w:p>
        </w:tc>
      </w:tr>
      <w:tr w:rsidR="00086E4D" w14:paraId="5C22EACD" w14:textId="77777777" w:rsidTr="00DF60E7">
        <w:trPr>
          <w:jc w:val="center"/>
        </w:trPr>
        <w:tc>
          <w:tcPr>
            <w:tcW w:w="1863"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6215BC8E" w14:textId="77777777" w:rsidR="00086E4D" w:rsidRDefault="00086E4D" w:rsidP="00DF60E7">
            <w:pPr>
              <w:pStyle w:val="TAL"/>
              <w:snapToGrid w:val="0"/>
              <w:jc w:val="center"/>
              <w:rPr>
                <w:b/>
              </w:rPr>
            </w:pPr>
            <w:r>
              <w:rPr>
                <w:b/>
              </w:rPr>
              <w:t>Config Id</w:t>
            </w:r>
          </w:p>
        </w:tc>
        <w:tc>
          <w:tcPr>
            <w:tcW w:w="7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76EF79DC" w14:textId="77777777" w:rsidR="00086E4D" w:rsidRDefault="00086E4D" w:rsidP="00DF60E7">
            <w:pPr>
              <w:pStyle w:val="TAL"/>
              <w:snapToGrid w:val="0"/>
            </w:pPr>
            <w:r>
              <w:t>CF01</w:t>
            </w:r>
          </w:p>
        </w:tc>
      </w:tr>
      <w:tr w:rsidR="00086E4D" w14:paraId="773F26F0" w14:textId="77777777" w:rsidTr="00DF60E7">
        <w:trPr>
          <w:jc w:val="center"/>
        </w:trPr>
        <w:tc>
          <w:tcPr>
            <w:tcW w:w="1863"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42969A4E" w14:textId="77777777" w:rsidR="00086E4D" w:rsidRDefault="00086E4D" w:rsidP="00DF60E7">
            <w:pPr>
              <w:pStyle w:val="TAL"/>
              <w:snapToGrid w:val="0"/>
              <w:jc w:val="center"/>
              <w:rPr>
                <w:b/>
              </w:rPr>
            </w:pPr>
            <w:r>
              <w:rPr>
                <w:b/>
              </w:rPr>
              <w:t>PICS Selection</w:t>
            </w:r>
          </w:p>
        </w:tc>
        <w:tc>
          <w:tcPr>
            <w:tcW w:w="7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26AA8864" w14:textId="77777777" w:rsidR="00086E4D" w:rsidRDefault="00086E4D" w:rsidP="00DF60E7">
            <w:pPr>
              <w:pStyle w:val="TAL"/>
              <w:snapToGrid w:val="0"/>
            </w:pPr>
            <w:r>
              <w:t>PICS_CSE</w:t>
            </w:r>
          </w:p>
        </w:tc>
      </w:tr>
      <w:tr w:rsidR="00086E4D" w14:paraId="67D89C4B" w14:textId="77777777" w:rsidTr="00DF60E7">
        <w:trPr>
          <w:jc w:val="center"/>
        </w:trPr>
        <w:tc>
          <w:tcPr>
            <w:tcW w:w="1863"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4CC5B162" w14:textId="77777777" w:rsidR="00086E4D" w:rsidRDefault="00086E4D" w:rsidP="00DF60E7">
            <w:pPr>
              <w:pStyle w:val="TAL"/>
              <w:snapToGrid w:val="0"/>
              <w:jc w:val="center"/>
              <w:rPr>
                <w:b/>
              </w:rPr>
            </w:pPr>
            <w:r>
              <w:rPr>
                <w:b/>
              </w:rPr>
              <w:t>Initial conditions</w:t>
            </w:r>
          </w:p>
        </w:tc>
        <w:tc>
          <w:tcPr>
            <w:tcW w:w="7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5732E187" w14:textId="77777777" w:rsidR="00086E4D" w:rsidRDefault="00086E4D" w:rsidP="00DF60E7">
            <w:pPr>
              <w:pStyle w:val="TAL"/>
              <w:snapToGrid w:val="0"/>
              <w:rPr>
                <w:b/>
              </w:rPr>
            </w:pPr>
            <w:r>
              <w:rPr>
                <w:b/>
              </w:rPr>
              <w:t>with {</w:t>
            </w:r>
          </w:p>
          <w:p w14:paraId="5602EB95" w14:textId="77777777" w:rsidR="00086E4D" w:rsidRDefault="00086E4D" w:rsidP="00DF60E7">
            <w:pPr>
              <w:pStyle w:val="TAL"/>
              <w:snapToGrid w:val="0"/>
            </w:pPr>
            <w:r>
              <w:tab/>
              <w:t xml:space="preserve">the IUT </w:t>
            </w:r>
            <w:r>
              <w:rPr>
                <w:b/>
              </w:rPr>
              <w:t>being</w:t>
            </w:r>
            <w:r>
              <w:t xml:space="preserve"> in the "initial state"</w:t>
            </w:r>
          </w:p>
          <w:p w14:paraId="4914906A" w14:textId="77777777" w:rsidR="00086E4D" w:rsidRDefault="00086E4D" w:rsidP="00DF60E7">
            <w:pPr>
              <w:pStyle w:val="TAL"/>
              <w:snapToGrid w:val="0"/>
            </w:pPr>
            <w:r>
              <w:tab/>
            </w:r>
            <w:r>
              <w:rPr>
                <w:b/>
              </w:rPr>
              <w:t xml:space="preserve">and </w:t>
            </w:r>
            <w:r>
              <w:t xml:space="preserve">the IUT </w:t>
            </w:r>
            <w:r>
              <w:rPr>
                <w:b/>
              </w:rPr>
              <w:t>having registered</w:t>
            </w:r>
            <w:r>
              <w:t xml:space="preserve"> the AE</w:t>
            </w:r>
          </w:p>
          <w:p w14:paraId="34F511D1" w14:textId="77777777" w:rsidR="00086E4D" w:rsidRDefault="00086E4D" w:rsidP="00DF60E7">
            <w:pPr>
              <w:pStyle w:val="TAL"/>
              <w:snapToGrid w:val="0"/>
            </w:pPr>
            <w:r>
              <w:tab/>
            </w:r>
            <w:r>
              <w:rPr>
                <w:b/>
              </w:rPr>
              <w:t xml:space="preserve">and </w:t>
            </w:r>
            <w:r>
              <w:t xml:space="preserve">the IUT </w:t>
            </w:r>
            <w:r>
              <w:rPr>
                <w:b/>
              </w:rPr>
              <w:t>having</w:t>
            </w:r>
            <w:r>
              <w:t xml:space="preserve"> a resource at TARGET_RESOURCE_ADDRESS</w:t>
            </w:r>
            <w:r>
              <w:rPr>
                <w:i/>
                <w:lang w:eastAsia="ko-KR"/>
              </w:rPr>
              <w:t xml:space="preserve"> </w:t>
            </w:r>
            <w:r>
              <w:rPr>
                <w:b/>
              </w:rPr>
              <w:t>allowing</w:t>
            </w:r>
          </w:p>
          <w:p w14:paraId="38B95A90" w14:textId="77777777" w:rsidR="00086E4D" w:rsidRDefault="00086E4D" w:rsidP="00DF60E7">
            <w:pPr>
              <w:pStyle w:val="TAL"/>
              <w:snapToGrid w:val="0"/>
            </w:pPr>
            <w:r>
              <w:tab/>
            </w:r>
            <w:r>
              <w:tab/>
              <w:t>a child resource type &lt;group&gt;</w:t>
            </w:r>
          </w:p>
          <w:p w14:paraId="39D425C6" w14:textId="77777777" w:rsidR="00086E4D" w:rsidRDefault="00086E4D" w:rsidP="00DF60E7">
            <w:pPr>
              <w:pStyle w:val="TAL"/>
              <w:snapToGrid w:val="0"/>
            </w:pPr>
            <w:r>
              <w:t xml:space="preserve">      </w:t>
            </w:r>
            <w:r>
              <w:rPr>
                <w:b/>
              </w:rPr>
              <w:t>and</w:t>
            </w:r>
            <w:r>
              <w:t xml:space="preserve"> </w:t>
            </w:r>
            <w:r>
              <w:rPr>
                <w:i/>
                <w:szCs w:val="18"/>
                <w:lang w:val="en-US"/>
              </w:rPr>
              <w:t xml:space="preserve"> group is created containing 2 members of type &lt;container&gt;</w:t>
            </w:r>
          </w:p>
          <w:p w14:paraId="1AB9E025" w14:textId="77777777" w:rsidR="00086E4D" w:rsidRDefault="00086E4D" w:rsidP="00DF60E7">
            <w:pPr>
              <w:pStyle w:val="TAL"/>
              <w:snapToGrid w:val="0"/>
            </w:pPr>
            <w:r>
              <w:tab/>
            </w:r>
            <w:r>
              <w:rPr>
                <w:b/>
              </w:rPr>
              <w:t>}</w:t>
            </w:r>
          </w:p>
        </w:tc>
      </w:tr>
      <w:tr w:rsidR="00086E4D" w14:paraId="0306E762" w14:textId="77777777" w:rsidTr="00DF60E7">
        <w:trPr>
          <w:trHeight w:val="213"/>
          <w:jc w:val="center"/>
        </w:trPr>
        <w:tc>
          <w:tcPr>
            <w:tcW w:w="1863" w:type="dxa"/>
            <w:vMerge w:val="restart"/>
            <w:tcBorders>
              <w:top w:val="single" w:sz="4" w:space="0" w:color="000000"/>
              <w:left w:val="single" w:sz="4" w:space="0" w:color="000000"/>
            </w:tcBorders>
            <w:shd w:val="clear" w:color="auto" w:fill="auto"/>
            <w:tcMar>
              <w:top w:w="0" w:type="dxa"/>
              <w:left w:w="28" w:type="dxa"/>
              <w:bottom w:w="0" w:type="dxa"/>
              <w:right w:w="108" w:type="dxa"/>
            </w:tcMar>
          </w:tcPr>
          <w:p w14:paraId="7BF0D391" w14:textId="77777777" w:rsidR="00086E4D" w:rsidRDefault="00086E4D" w:rsidP="00DF60E7">
            <w:pPr>
              <w:pStyle w:val="TAL"/>
              <w:snapToGrid w:val="0"/>
              <w:jc w:val="center"/>
              <w:rPr>
                <w:b/>
              </w:rPr>
            </w:pPr>
            <w:r>
              <w:rPr>
                <w:b/>
              </w:rPr>
              <w:t>Expected behaviour</w:t>
            </w:r>
          </w:p>
        </w:tc>
        <w:tc>
          <w:tcPr>
            <w:tcW w:w="6369"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60F15836" w14:textId="77777777" w:rsidR="00086E4D" w:rsidRDefault="00086E4D" w:rsidP="00DF60E7">
            <w:pPr>
              <w:pStyle w:val="TAL"/>
              <w:snapToGrid w:val="0"/>
              <w:jc w:val="center"/>
              <w:rPr>
                <w:b/>
              </w:rPr>
            </w:pPr>
            <w:r>
              <w:rPr>
                <w:b/>
              </w:rPr>
              <w:t>Test events</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25D1F73F" w14:textId="77777777" w:rsidR="00086E4D" w:rsidRDefault="00086E4D" w:rsidP="00DF60E7">
            <w:pPr>
              <w:pStyle w:val="TAL"/>
              <w:snapToGrid w:val="0"/>
              <w:jc w:val="center"/>
              <w:rPr>
                <w:b/>
              </w:rPr>
            </w:pPr>
            <w:r>
              <w:rPr>
                <w:b/>
              </w:rPr>
              <w:t>Direction</w:t>
            </w:r>
          </w:p>
        </w:tc>
      </w:tr>
      <w:tr w:rsidR="00086E4D" w14:paraId="1A7BE71B" w14:textId="77777777" w:rsidTr="00DF60E7">
        <w:trPr>
          <w:trHeight w:val="962"/>
          <w:jc w:val="center"/>
        </w:trPr>
        <w:tc>
          <w:tcPr>
            <w:tcW w:w="1863" w:type="dxa"/>
            <w:vMerge/>
            <w:tcBorders>
              <w:top w:val="single" w:sz="4" w:space="0" w:color="000000"/>
              <w:left w:val="single" w:sz="4" w:space="0" w:color="000000"/>
            </w:tcBorders>
            <w:shd w:val="clear" w:color="auto" w:fill="auto"/>
            <w:tcMar>
              <w:top w:w="0" w:type="dxa"/>
              <w:left w:w="28" w:type="dxa"/>
              <w:bottom w:w="0" w:type="dxa"/>
              <w:right w:w="108" w:type="dxa"/>
            </w:tcMar>
          </w:tcPr>
          <w:p w14:paraId="3AE7569F" w14:textId="77777777" w:rsidR="00086E4D" w:rsidRDefault="00086E4D" w:rsidP="00DF60E7">
            <w:pPr>
              <w:suppressAutoHyphens w:val="0"/>
            </w:pPr>
          </w:p>
        </w:tc>
        <w:tc>
          <w:tcPr>
            <w:tcW w:w="6369"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57F2D832" w14:textId="77777777" w:rsidR="00086E4D" w:rsidRDefault="00086E4D" w:rsidP="00DF60E7">
            <w:pPr>
              <w:pStyle w:val="TAL"/>
              <w:snapToGrid w:val="0"/>
              <w:rPr>
                <w:b/>
              </w:rPr>
            </w:pPr>
            <w:r>
              <w:rPr>
                <w:b/>
              </w:rPr>
              <w:t>when {</w:t>
            </w:r>
          </w:p>
          <w:p w14:paraId="1A5CDD1E" w14:textId="77777777" w:rsidR="00086E4D" w:rsidRDefault="00086E4D" w:rsidP="00DF60E7">
            <w:pPr>
              <w:pStyle w:val="TAL"/>
              <w:snapToGrid w:val="0"/>
            </w:pPr>
            <w:r>
              <w:t xml:space="preserve">          </w:t>
            </w:r>
            <w:r>
              <w:tab/>
              <w:t xml:space="preserve">the IUT </w:t>
            </w:r>
            <w:r>
              <w:rPr>
                <w:b/>
              </w:rPr>
              <w:t>receives</w:t>
            </w:r>
            <w:r>
              <w:t xml:space="preserve"> an valid CREATE fanout request </w:t>
            </w:r>
            <w:r>
              <w:rPr>
                <w:b/>
              </w:rPr>
              <w:t>from</w:t>
            </w:r>
            <w:r>
              <w:t xml:space="preserve"> AE to create  &lt;fanoutpoint&gt; in each group member with no group request identifier</w:t>
            </w:r>
            <w:r>
              <w:br/>
              <w:t xml:space="preserve"> </w:t>
            </w:r>
            <w:r>
              <w:rPr>
                <w:b/>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vAlign w:val="center"/>
          </w:tcPr>
          <w:p w14:paraId="779B9166" w14:textId="77777777" w:rsidR="00086E4D" w:rsidRDefault="00086E4D" w:rsidP="00DF60E7">
            <w:pPr>
              <w:pStyle w:val="TAL"/>
              <w:snapToGrid w:val="0"/>
              <w:jc w:val="center"/>
            </w:pPr>
            <w:r>
              <w:rPr>
                <w:lang w:eastAsia="ko-KR"/>
              </w:rPr>
              <w:t xml:space="preserve">IUT </w:t>
            </w:r>
            <w:r>
              <w:rPr>
                <w:rFonts w:ascii="Wingdings" w:hAnsi="Wingdings"/>
                <w:lang w:eastAsia="ko-KR"/>
              </w:rPr>
              <w:t></w:t>
            </w:r>
            <w:r>
              <w:rPr>
                <w:lang w:eastAsia="ko-KR"/>
              </w:rPr>
              <w:t xml:space="preserve"> AE</w:t>
            </w:r>
          </w:p>
          <w:p w14:paraId="2625FD87" w14:textId="77777777" w:rsidR="00086E4D" w:rsidRDefault="00086E4D" w:rsidP="00DF60E7">
            <w:pPr>
              <w:pStyle w:val="TAL"/>
              <w:snapToGrid w:val="0"/>
              <w:jc w:val="center"/>
              <w:rPr>
                <w:b/>
              </w:rPr>
            </w:pPr>
          </w:p>
        </w:tc>
      </w:tr>
      <w:tr w:rsidR="00086E4D" w14:paraId="677D3D04" w14:textId="77777777" w:rsidTr="00DF60E7">
        <w:trPr>
          <w:trHeight w:val="962"/>
          <w:jc w:val="center"/>
        </w:trPr>
        <w:tc>
          <w:tcPr>
            <w:tcW w:w="1863"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1E5DC017" w14:textId="77777777" w:rsidR="00086E4D" w:rsidRDefault="00086E4D" w:rsidP="00DF60E7">
            <w:pPr>
              <w:suppressAutoHyphens w:val="0"/>
            </w:pPr>
          </w:p>
        </w:tc>
        <w:tc>
          <w:tcPr>
            <w:tcW w:w="6369"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0D9EFE90" w14:textId="77777777" w:rsidR="00086E4D" w:rsidRDefault="00086E4D" w:rsidP="00DF60E7">
            <w:pPr>
              <w:pStyle w:val="TAL"/>
              <w:snapToGrid w:val="0"/>
            </w:pPr>
            <w:r>
              <w:rPr>
                <w:b/>
              </w:rPr>
              <w:t>then {</w:t>
            </w:r>
            <w:r>
              <w:br/>
            </w:r>
            <w:r>
              <w:tab/>
              <w:t xml:space="preserve">the IUT </w:t>
            </w:r>
            <w:r>
              <w:rPr>
                <w:b/>
              </w:rPr>
              <w:t>sends</w:t>
            </w:r>
            <w:r>
              <w:t xml:space="preserve"> a Response message </w:t>
            </w:r>
            <w:r>
              <w:rPr>
                <w:b/>
              </w:rPr>
              <w:t>containing</w:t>
            </w:r>
          </w:p>
          <w:p w14:paraId="27988360" w14:textId="77777777" w:rsidR="00086E4D" w:rsidRDefault="00086E4D" w:rsidP="00DF60E7">
            <w:pPr>
              <w:pStyle w:val="TAL"/>
              <w:snapToGrid w:val="0"/>
            </w:pPr>
            <w:r>
              <w:rPr>
                <w:szCs w:val="18"/>
              </w:rPr>
              <w:tab/>
              <w:t xml:space="preserve">       </w:t>
            </w:r>
            <w:r>
              <w:t>the aggregrate response includes responses from each member of the  group</w:t>
            </w:r>
          </w:p>
          <w:p w14:paraId="20F4C208" w14:textId="77777777" w:rsidR="00086E4D" w:rsidRDefault="00086E4D" w:rsidP="00DF60E7">
            <w:pPr>
              <w:pStyle w:val="TAL"/>
              <w:snapToGrid w:val="0"/>
            </w:pPr>
            <w:r>
              <w:t xml:space="preserve">                     </w:t>
            </w:r>
            <w:r>
              <w:rPr>
                <w:szCs w:val="18"/>
              </w:rPr>
              <w:t xml:space="preserve">Response Status Code </w:t>
            </w:r>
            <w:r>
              <w:rPr>
                <w:b/>
                <w:szCs w:val="18"/>
              </w:rPr>
              <w:t xml:space="preserve">set </w:t>
            </w:r>
            <w:r>
              <w:rPr>
                <w:szCs w:val="18"/>
              </w:rPr>
              <w:t>201 (CREATED)</w:t>
            </w:r>
          </w:p>
          <w:p w14:paraId="68C483AC" w14:textId="40B3A95B" w:rsidR="00086E4D" w:rsidRDefault="00086E4D" w:rsidP="00DF60E7">
            <w:pPr>
              <w:pStyle w:val="TAL"/>
              <w:snapToGrid w:val="0"/>
            </w:pPr>
            <w:r>
              <w:rPr>
                <w:szCs w:val="18"/>
              </w:rPr>
              <w:t xml:space="preserve">                     </w:t>
            </w:r>
            <w:r>
              <w:rPr>
                <w:rStyle w:val="xmlparserpunctuation"/>
                <w:rFonts w:ascii="Courier New" w:hAnsi="Courier New" w:cs="Courier New"/>
                <w:color w:val="000000"/>
                <w:sz w:val="20"/>
                <w:szCs w:val="20"/>
              </w:rPr>
              <w:t>&lt;</w:t>
            </w:r>
            <w:r>
              <w:rPr>
                <w:szCs w:val="18"/>
              </w:rPr>
              <w:t xml:space="preserve">m2m:rsp&gt; &lt;/m2m:rsp&gt; for each </w:t>
            </w:r>
            <w:r w:rsidR="0000772D">
              <w:rPr>
                <w:szCs w:val="18"/>
              </w:rPr>
              <w:t>resource</w:t>
            </w:r>
          </w:p>
          <w:p w14:paraId="55FC445C" w14:textId="77777777" w:rsidR="00086E4D" w:rsidRDefault="00086E4D" w:rsidP="00DF60E7">
            <w:pPr>
              <w:pStyle w:val="TAL"/>
              <w:snapToGrid w:val="0"/>
            </w:pPr>
            <w:r>
              <w:rPr>
                <w:b/>
                <w:color w:val="000000"/>
              </w:rPr>
              <w:t xml:space="preserve"> }</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vAlign w:val="center"/>
          </w:tcPr>
          <w:p w14:paraId="49D76652" w14:textId="77777777" w:rsidR="00086E4D" w:rsidRDefault="00086E4D" w:rsidP="00DF60E7">
            <w:pPr>
              <w:pStyle w:val="TAL"/>
              <w:snapToGrid w:val="0"/>
              <w:jc w:val="center"/>
            </w:pPr>
            <w:r>
              <w:rPr>
                <w:lang w:eastAsia="ko-KR"/>
              </w:rPr>
              <w:t xml:space="preserve">IUT </w:t>
            </w:r>
            <w:r>
              <w:rPr>
                <w:rFonts w:ascii="Wingdings" w:hAnsi="Wingdings"/>
                <w:lang w:eastAsia="ko-KR"/>
              </w:rPr>
              <w:t></w:t>
            </w:r>
            <w:r>
              <w:rPr>
                <w:lang w:eastAsia="ko-KR"/>
              </w:rPr>
              <w:t>AE</w:t>
            </w:r>
          </w:p>
        </w:tc>
      </w:tr>
    </w:tbl>
    <w:p w14:paraId="4A9AAB81" w14:textId="77777777" w:rsidR="00086E4D" w:rsidRDefault="00086E4D" w:rsidP="00086E4D">
      <w:pPr>
        <w:pStyle w:val="Standard"/>
      </w:pPr>
    </w:p>
    <w:p w14:paraId="2AB240AB" w14:textId="77777777" w:rsidR="00086E4D" w:rsidRDefault="00086E4D" w:rsidP="00086E4D">
      <w:pPr>
        <w:pStyle w:val="Standard"/>
      </w:pPr>
    </w:p>
    <w:p w14:paraId="13679A91" w14:textId="77777777" w:rsidR="00086E4D" w:rsidRDefault="00086E4D" w:rsidP="00086E4D">
      <w:pPr>
        <w:pStyle w:val="Standard"/>
      </w:pPr>
    </w:p>
    <w:p w14:paraId="08A17A3B" w14:textId="77777777" w:rsidR="00086E4D" w:rsidRDefault="00086E4D" w:rsidP="00086E4D">
      <w:pPr>
        <w:pStyle w:val="Standard"/>
      </w:pPr>
    </w:p>
    <w:p w14:paraId="35DADCD6" w14:textId="77777777" w:rsidR="00086E4D" w:rsidRDefault="00086E4D" w:rsidP="00086E4D">
      <w:pPr>
        <w:pStyle w:val="Standard"/>
      </w:pPr>
    </w:p>
    <w:p w14:paraId="2856C873" w14:textId="77777777" w:rsidR="00086E4D" w:rsidRDefault="00086E4D" w:rsidP="00086E4D">
      <w:pPr>
        <w:pStyle w:val="Standard"/>
      </w:pPr>
    </w:p>
    <w:p w14:paraId="24549AED" w14:textId="77777777" w:rsidR="00086E4D" w:rsidRDefault="00086E4D" w:rsidP="00086E4D">
      <w:pPr>
        <w:pStyle w:val="Standard"/>
      </w:pPr>
    </w:p>
    <w:p w14:paraId="5CC843F2" w14:textId="77777777" w:rsidR="00086E4D" w:rsidRDefault="00086E4D" w:rsidP="00086E4D">
      <w:pPr>
        <w:pStyle w:val="Standard"/>
      </w:pPr>
    </w:p>
    <w:p w14:paraId="09E3908E" w14:textId="77777777" w:rsidR="00086E4D" w:rsidRDefault="00086E4D" w:rsidP="00086E4D">
      <w:pPr>
        <w:pStyle w:val="Standard"/>
      </w:pPr>
    </w:p>
    <w:p w14:paraId="7A2D51CD" w14:textId="77777777" w:rsidR="00086E4D" w:rsidRDefault="00086E4D" w:rsidP="00086E4D">
      <w:pPr>
        <w:pStyle w:val="Standard"/>
      </w:pPr>
    </w:p>
    <w:p w14:paraId="37A82AD9" w14:textId="77777777" w:rsidR="00086E4D" w:rsidRDefault="00086E4D" w:rsidP="00086E4D">
      <w:pPr>
        <w:pStyle w:val="Standard"/>
      </w:pPr>
    </w:p>
    <w:p w14:paraId="49808699" w14:textId="77777777" w:rsidR="00086E4D" w:rsidRDefault="00086E4D" w:rsidP="00086E4D">
      <w:pPr>
        <w:pStyle w:val="Standard"/>
      </w:pPr>
    </w:p>
    <w:p w14:paraId="62B86529" w14:textId="77777777" w:rsidR="00086E4D" w:rsidRDefault="00086E4D" w:rsidP="00086E4D">
      <w:pPr>
        <w:pStyle w:val="Standard"/>
      </w:pPr>
    </w:p>
    <w:p w14:paraId="570DBDF8" w14:textId="77777777" w:rsidR="00086E4D" w:rsidRDefault="00086E4D" w:rsidP="00086E4D">
      <w:pPr>
        <w:pStyle w:val="Standard"/>
      </w:pPr>
    </w:p>
    <w:p w14:paraId="453DB866" w14:textId="77777777" w:rsidR="00086E4D" w:rsidRDefault="00086E4D" w:rsidP="00086E4D">
      <w:pPr>
        <w:pStyle w:val="Standard"/>
      </w:pPr>
    </w:p>
    <w:p w14:paraId="6BD7EAB5" w14:textId="77777777" w:rsidR="00086E4D" w:rsidRDefault="00086E4D" w:rsidP="00086E4D">
      <w:pPr>
        <w:pStyle w:val="Standard"/>
      </w:pPr>
    </w:p>
    <w:p w14:paraId="555410CC" w14:textId="77777777" w:rsidR="00086E4D" w:rsidRDefault="00086E4D" w:rsidP="00086E4D">
      <w:pPr>
        <w:pStyle w:val="Standard"/>
      </w:pPr>
    </w:p>
    <w:p w14:paraId="15154372" w14:textId="77777777" w:rsidR="00086E4D" w:rsidRDefault="00086E4D" w:rsidP="00086E4D">
      <w:pPr>
        <w:pStyle w:val="Standard"/>
      </w:pPr>
    </w:p>
    <w:p w14:paraId="6BC91E04" w14:textId="77777777" w:rsidR="00086E4D" w:rsidRDefault="00086E4D" w:rsidP="00086E4D">
      <w:pPr>
        <w:pStyle w:val="Standard"/>
      </w:pPr>
    </w:p>
    <w:p w14:paraId="1D9162BC" w14:textId="77777777" w:rsidR="00086E4D" w:rsidRDefault="00086E4D" w:rsidP="00086E4D">
      <w:pPr>
        <w:pStyle w:val="Standard"/>
      </w:pPr>
    </w:p>
    <w:p w14:paraId="6D8593B2" w14:textId="77777777" w:rsidR="00086E4D" w:rsidRDefault="00086E4D" w:rsidP="00086E4D">
      <w:pPr>
        <w:pStyle w:val="Standard"/>
      </w:pPr>
    </w:p>
    <w:p w14:paraId="388005DB" w14:textId="77777777" w:rsidR="00086E4D" w:rsidRDefault="00086E4D" w:rsidP="00086E4D">
      <w:pPr>
        <w:pStyle w:val="Standard"/>
      </w:pPr>
    </w:p>
    <w:p w14:paraId="226D7582" w14:textId="77777777" w:rsidR="00086E4D" w:rsidRDefault="00086E4D" w:rsidP="00086E4D">
      <w:pPr>
        <w:pStyle w:val="Standard"/>
      </w:pPr>
    </w:p>
    <w:p w14:paraId="5C41B2A0" w14:textId="77777777" w:rsidR="00086E4D" w:rsidRDefault="00086E4D" w:rsidP="00086E4D">
      <w:pPr>
        <w:pStyle w:val="Standard"/>
      </w:pPr>
    </w:p>
    <w:p w14:paraId="5F6E7904" w14:textId="77777777" w:rsidR="00086E4D" w:rsidRDefault="00086E4D" w:rsidP="00086E4D">
      <w:pPr>
        <w:pStyle w:val="Standard"/>
      </w:pPr>
    </w:p>
    <w:p w14:paraId="2C2586F0" w14:textId="77777777" w:rsidR="00086E4D" w:rsidRDefault="00086E4D" w:rsidP="00086E4D">
      <w:pPr>
        <w:pStyle w:val="Standard"/>
      </w:pPr>
    </w:p>
    <w:p w14:paraId="36B68206" w14:textId="77777777" w:rsidR="00086E4D" w:rsidRDefault="00086E4D" w:rsidP="00086E4D">
      <w:pPr>
        <w:pStyle w:val="Standard"/>
      </w:pPr>
    </w:p>
    <w:p w14:paraId="12A6FC0B" w14:textId="77777777" w:rsidR="00086E4D" w:rsidRDefault="00086E4D" w:rsidP="00086E4D">
      <w:pPr>
        <w:pStyle w:val="Standard"/>
      </w:pPr>
    </w:p>
    <w:tbl>
      <w:tblPr>
        <w:tblW w:w="9669" w:type="dxa"/>
        <w:jc w:val="center"/>
        <w:tblLayout w:type="fixed"/>
        <w:tblCellMar>
          <w:left w:w="10" w:type="dxa"/>
          <w:right w:w="10" w:type="dxa"/>
        </w:tblCellMar>
        <w:tblLook w:val="0000" w:firstRow="0" w:lastRow="0" w:firstColumn="0" w:lastColumn="0" w:noHBand="0" w:noVBand="0"/>
      </w:tblPr>
      <w:tblGrid>
        <w:gridCol w:w="1863"/>
        <w:gridCol w:w="6369"/>
        <w:gridCol w:w="1437"/>
      </w:tblGrid>
      <w:tr w:rsidR="00086E4D" w14:paraId="18BC261C" w14:textId="77777777" w:rsidTr="00DF60E7">
        <w:trPr>
          <w:trHeight w:val="314"/>
          <w:jc w:val="center"/>
        </w:trPr>
        <w:tc>
          <w:tcPr>
            <w:tcW w:w="1863"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2B200000" w14:textId="77777777" w:rsidR="00086E4D" w:rsidRDefault="00086E4D" w:rsidP="00DF60E7">
            <w:pPr>
              <w:pStyle w:val="TAL"/>
              <w:snapToGrid w:val="0"/>
              <w:jc w:val="center"/>
              <w:rPr>
                <w:b/>
              </w:rPr>
            </w:pPr>
          </w:p>
          <w:p w14:paraId="05ACB6DA" w14:textId="77777777" w:rsidR="00086E4D" w:rsidRDefault="00086E4D" w:rsidP="00DF60E7">
            <w:pPr>
              <w:pStyle w:val="TAL"/>
              <w:snapToGrid w:val="0"/>
              <w:jc w:val="center"/>
              <w:rPr>
                <w:b/>
              </w:rPr>
            </w:pPr>
            <w:r>
              <w:rPr>
                <w:b/>
              </w:rPr>
              <w:t>TP Id</w:t>
            </w:r>
          </w:p>
        </w:tc>
        <w:tc>
          <w:tcPr>
            <w:tcW w:w="7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4DEF7B2C" w14:textId="77777777" w:rsidR="00086E4D" w:rsidRDefault="00086E4D" w:rsidP="00DF60E7">
            <w:pPr>
              <w:pStyle w:val="TAL"/>
              <w:snapToGrid w:val="0"/>
            </w:pPr>
          </w:p>
          <w:p w14:paraId="775526BD" w14:textId="77777777" w:rsidR="00086E4D" w:rsidRDefault="00086E4D" w:rsidP="00DF60E7">
            <w:pPr>
              <w:pStyle w:val="TAL"/>
              <w:snapToGrid w:val="0"/>
            </w:pPr>
            <w:r>
              <w:t>TP/oneM2M/CSE/</w:t>
            </w:r>
            <w:r>
              <w:rPr>
                <w:lang w:eastAsia="ko-KR"/>
              </w:rPr>
              <w:t>GFOP</w:t>
            </w:r>
            <w:r>
              <w:t>/BV/005</w:t>
            </w:r>
          </w:p>
        </w:tc>
      </w:tr>
      <w:tr w:rsidR="00086E4D" w14:paraId="12D1E001" w14:textId="77777777" w:rsidTr="00DF60E7">
        <w:trPr>
          <w:jc w:val="center"/>
        </w:trPr>
        <w:tc>
          <w:tcPr>
            <w:tcW w:w="1863"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050EC6FC" w14:textId="77777777" w:rsidR="00086E4D" w:rsidRDefault="00086E4D" w:rsidP="00DF60E7">
            <w:pPr>
              <w:pStyle w:val="TAL"/>
              <w:snapToGrid w:val="0"/>
              <w:jc w:val="center"/>
              <w:rPr>
                <w:b/>
              </w:rPr>
            </w:pPr>
            <w:r>
              <w:rPr>
                <w:b/>
              </w:rPr>
              <w:t>Test objective</w:t>
            </w:r>
          </w:p>
        </w:tc>
        <w:tc>
          <w:tcPr>
            <w:tcW w:w="7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22F4579D" w14:textId="77777777" w:rsidR="00086E4D" w:rsidRDefault="00086E4D" w:rsidP="00DF60E7">
            <w:pPr>
              <w:pStyle w:val="TAL"/>
              <w:snapToGrid w:val="0"/>
            </w:pPr>
            <w:r>
              <w:rPr>
                <w:lang w:val="en-US"/>
              </w:rPr>
              <w:t>Check that for fanoutpoint request a unique group request identifier should be generated in case it is not present already</w:t>
            </w:r>
          </w:p>
        </w:tc>
      </w:tr>
      <w:tr w:rsidR="00086E4D" w14:paraId="0FC99B8D" w14:textId="77777777" w:rsidTr="00DF60E7">
        <w:trPr>
          <w:jc w:val="center"/>
        </w:trPr>
        <w:tc>
          <w:tcPr>
            <w:tcW w:w="1863"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188B4229" w14:textId="77777777" w:rsidR="00086E4D" w:rsidRDefault="00086E4D" w:rsidP="00DF60E7">
            <w:pPr>
              <w:pStyle w:val="TAL"/>
              <w:snapToGrid w:val="0"/>
              <w:jc w:val="center"/>
              <w:rPr>
                <w:b/>
              </w:rPr>
            </w:pPr>
            <w:r>
              <w:rPr>
                <w:b/>
              </w:rPr>
              <w:t>Reference</w:t>
            </w:r>
          </w:p>
        </w:tc>
        <w:tc>
          <w:tcPr>
            <w:tcW w:w="7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3175D06C" w14:textId="77777777" w:rsidR="00086E4D" w:rsidRDefault="00086E4D" w:rsidP="00DF60E7">
            <w:pPr>
              <w:pStyle w:val="TAL"/>
              <w:snapToGrid w:val="0"/>
            </w:pPr>
            <w:r>
              <w:t>TS-0001 10.2.7.7</w:t>
            </w:r>
          </w:p>
        </w:tc>
      </w:tr>
      <w:tr w:rsidR="00086E4D" w14:paraId="203367AA" w14:textId="77777777" w:rsidTr="00DF60E7">
        <w:trPr>
          <w:jc w:val="center"/>
        </w:trPr>
        <w:tc>
          <w:tcPr>
            <w:tcW w:w="1863"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44611B4E" w14:textId="77777777" w:rsidR="00086E4D" w:rsidRDefault="00086E4D" w:rsidP="00DF60E7">
            <w:pPr>
              <w:pStyle w:val="TAL"/>
              <w:snapToGrid w:val="0"/>
              <w:jc w:val="center"/>
              <w:rPr>
                <w:b/>
              </w:rPr>
            </w:pPr>
            <w:r>
              <w:rPr>
                <w:b/>
              </w:rPr>
              <w:t>Config Id</w:t>
            </w:r>
          </w:p>
        </w:tc>
        <w:tc>
          <w:tcPr>
            <w:tcW w:w="7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5C616A2F" w14:textId="77777777" w:rsidR="00086E4D" w:rsidRDefault="00086E4D" w:rsidP="00DF60E7">
            <w:pPr>
              <w:pStyle w:val="TAL"/>
              <w:snapToGrid w:val="0"/>
            </w:pPr>
            <w:r>
              <w:t>CF01</w:t>
            </w:r>
          </w:p>
        </w:tc>
      </w:tr>
      <w:tr w:rsidR="00086E4D" w14:paraId="0B6E3047" w14:textId="77777777" w:rsidTr="00DF60E7">
        <w:trPr>
          <w:jc w:val="center"/>
        </w:trPr>
        <w:tc>
          <w:tcPr>
            <w:tcW w:w="1863"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6F1CAF62" w14:textId="77777777" w:rsidR="00086E4D" w:rsidRDefault="00086E4D" w:rsidP="00DF60E7">
            <w:pPr>
              <w:pStyle w:val="TAL"/>
              <w:snapToGrid w:val="0"/>
              <w:jc w:val="center"/>
              <w:rPr>
                <w:b/>
              </w:rPr>
            </w:pPr>
            <w:r>
              <w:rPr>
                <w:b/>
              </w:rPr>
              <w:t>PICS Selection</w:t>
            </w:r>
          </w:p>
        </w:tc>
        <w:tc>
          <w:tcPr>
            <w:tcW w:w="7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3A813F82" w14:textId="77777777" w:rsidR="00086E4D" w:rsidRDefault="00086E4D" w:rsidP="00DF60E7">
            <w:pPr>
              <w:pStyle w:val="TAL"/>
              <w:snapToGrid w:val="0"/>
            </w:pPr>
            <w:r>
              <w:t>PICS_CSE</w:t>
            </w:r>
          </w:p>
        </w:tc>
      </w:tr>
      <w:tr w:rsidR="00086E4D" w14:paraId="6169BB88" w14:textId="77777777" w:rsidTr="00DF60E7">
        <w:trPr>
          <w:jc w:val="center"/>
        </w:trPr>
        <w:tc>
          <w:tcPr>
            <w:tcW w:w="1863"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1D3EC34D" w14:textId="77777777" w:rsidR="00086E4D" w:rsidRDefault="00086E4D" w:rsidP="00DF60E7">
            <w:pPr>
              <w:pStyle w:val="TAL"/>
              <w:snapToGrid w:val="0"/>
              <w:jc w:val="center"/>
              <w:rPr>
                <w:b/>
              </w:rPr>
            </w:pPr>
            <w:r>
              <w:rPr>
                <w:b/>
              </w:rPr>
              <w:t>Initial conditions</w:t>
            </w:r>
          </w:p>
        </w:tc>
        <w:tc>
          <w:tcPr>
            <w:tcW w:w="7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0BD71A99" w14:textId="77777777" w:rsidR="00086E4D" w:rsidRDefault="00086E4D" w:rsidP="00DF60E7">
            <w:pPr>
              <w:pStyle w:val="TAL"/>
              <w:snapToGrid w:val="0"/>
              <w:rPr>
                <w:b/>
              </w:rPr>
            </w:pPr>
            <w:r>
              <w:rPr>
                <w:b/>
              </w:rPr>
              <w:t>with {</w:t>
            </w:r>
          </w:p>
          <w:p w14:paraId="562406D8" w14:textId="77777777" w:rsidR="00086E4D" w:rsidRDefault="00086E4D" w:rsidP="00DF60E7">
            <w:pPr>
              <w:pStyle w:val="TAL"/>
              <w:snapToGrid w:val="0"/>
            </w:pPr>
            <w:r>
              <w:tab/>
              <w:t xml:space="preserve">the IUT </w:t>
            </w:r>
            <w:r>
              <w:rPr>
                <w:b/>
              </w:rPr>
              <w:t>being</w:t>
            </w:r>
            <w:r>
              <w:t xml:space="preserve"> in the "initial state"</w:t>
            </w:r>
          </w:p>
          <w:p w14:paraId="3F276D34" w14:textId="77777777" w:rsidR="00086E4D" w:rsidRDefault="00086E4D" w:rsidP="00DF60E7">
            <w:pPr>
              <w:pStyle w:val="TAL"/>
              <w:snapToGrid w:val="0"/>
            </w:pPr>
            <w:r>
              <w:tab/>
            </w:r>
            <w:r>
              <w:rPr>
                <w:b/>
              </w:rPr>
              <w:t xml:space="preserve">and </w:t>
            </w:r>
            <w:r>
              <w:t xml:space="preserve">the IUT </w:t>
            </w:r>
            <w:r>
              <w:rPr>
                <w:b/>
              </w:rPr>
              <w:t>having registered</w:t>
            </w:r>
            <w:r>
              <w:t xml:space="preserve"> the AE</w:t>
            </w:r>
          </w:p>
          <w:p w14:paraId="66952A79" w14:textId="77777777" w:rsidR="00086E4D" w:rsidRDefault="00086E4D" w:rsidP="00DF60E7">
            <w:pPr>
              <w:pStyle w:val="TAL"/>
              <w:snapToGrid w:val="0"/>
            </w:pPr>
            <w:r>
              <w:tab/>
            </w:r>
            <w:r>
              <w:rPr>
                <w:b/>
              </w:rPr>
              <w:t xml:space="preserve">and </w:t>
            </w:r>
            <w:r>
              <w:t xml:space="preserve">the IUT </w:t>
            </w:r>
            <w:r>
              <w:rPr>
                <w:b/>
              </w:rPr>
              <w:t>having</w:t>
            </w:r>
            <w:r>
              <w:t xml:space="preserve"> a resource at TARGET_RESOURCE_ADDRESS</w:t>
            </w:r>
            <w:r>
              <w:rPr>
                <w:i/>
                <w:lang w:eastAsia="ko-KR"/>
              </w:rPr>
              <w:t xml:space="preserve"> </w:t>
            </w:r>
            <w:r>
              <w:rPr>
                <w:b/>
              </w:rPr>
              <w:t>allowing</w:t>
            </w:r>
          </w:p>
          <w:p w14:paraId="038B41D9" w14:textId="77777777" w:rsidR="00086E4D" w:rsidRDefault="00086E4D" w:rsidP="00DF60E7">
            <w:pPr>
              <w:pStyle w:val="TAL"/>
              <w:snapToGrid w:val="0"/>
            </w:pPr>
            <w:r>
              <w:tab/>
            </w:r>
            <w:r>
              <w:tab/>
              <w:t>a child resource type &lt;group&gt;</w:t>
            </w:r>
          </w:p>
          <w:p w14:paraId="1069C5CD" w14:textId="77777777" w:rsidR="00086E4D" w:rsidRDefault="00086E4D" w:rsidP="00DF60E7">
            <w:pPr>
              <w:pStyle w:val="TAL"/>
              <w:snapToGrid w:val="0"/>
            </w:pPr>
            <w:r>
              <w:t xml:space="preserve">      </w:t>
            </w:r>
            <w:r>
              <w:rPr>
                <w:b/>
              </w:rPr>
              <w:t>and</w:t>
            </w:r>
            <w:r>
              <w:t xml:space="preserve"> </w:t>
            </w:r>
            <w:r>
              <w:rPr>
                <w:i/>
                <w:szCs w:val="18"/>
                <w:lang w:val="en-US"/>
              </w:rPr>
              <w:t xml:space="preserve"> group is created containing 2 members resources of any type e.g. &lt;container&gt;</w:t>
            </w:r>
          </w:p>
          <w:p w14:paraId="44D60424" w14:textId="77777777" w:rsidR="00086E4D" w:rsidRDefault="00086E4D" w:rsidP="00DF60E7">
            <w:pPr>
              <w:pStyle w:val="TAL"/>
              <w:snapToGrid w:val="0"/>
            </w:pPr>
            <w:r>
              <w:tab/>
            </w:r>
            <w:r>
              <w:rPr>
                <w:b/>
              </w:rPr>
              <w:t>}</w:t>
            </w:r>
          </w:p>
        </w:tc>
      </w:tr>
      <w:tr w:rsidR="00086E4D" w14:paraId="03BCAD11" w14:textId="77777777" w:rsidTr="00DF60E7">
        <w:trPr>
          <w:trHeight w:val="213"/>
          <w:jc w:val="center"/>
        </w:trPr>
        <w:tc>
          <w:tcPr>
            <w:tcW w:w="1863" w:type="dxa"/>
            <w:vMerge w:val="restart"/>
            <w:tcBorders>
              <w:top w:val="single" w:sz="4" w:space="0" w:color="000000"/>
              <w:left w:val="single" w:sz="4" w:space="0" w:color="000000"/>
            </w:tcBorders>
            <w:shd w:val="clear" w:color="auto" w:fill="auto"/>
            <w:tcMar>
              <w:top w:w="0" w:type="dxa"/>
              <w:left w:w="28" w:type="dxa"/>
              <w:bottom w:w="0" w:type="dxa"/>
              <w:right w:w="108" w:type="dxa"/>
            </w:tcMar>
          </w:tcPr>
          <w:p w14:paraId="304C442C" w14:textId="77777777" w:rsidR="00086E4D" w:rsidRDefault="00086E4D" w:rsidP="00DF60E7">
            <w:pPr>
              <w:pStyle w:val="TAL"/>
              <w:snapToGrid w:val="0"/>
              <w:jc w:val="center"/>
              <w:rPr>
                <w:b/>
              </w:rPr>
            </w:pPr>
            <w:r>
              <w:rPr>
                <w:b/>
              </w:rPr>
              <w:t>Expected behaviour</w:t>
            </w:r>
          </w:p>
        </w:tc>
        <w:tc>
          <w:tcPr>
            <w:tcW w:w="6369"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78E017CF" w14:textId="77777777" w:rsidR="00086E4D" w:rsidRDefault="00086E4D" w:rsidP="00DF60E7">
            <w:pPr>
              <w:pStyle w:val="TAL"/>
              <w:snapToGrid w:val="0"/>
              <w:jc w:val="center"/>
              <w:rPr>
                <w:b/>
              </w:rPr>
            </w:pPr>
            <w:r>
              <w:rPr>
                <w:b/>
              </w:rPr>
              <w:t>Test events</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47FE5982" w14:textId="77777777" w:rsidR="00086E4D" w:rsidRDefault="00086E4D" w:rsidP="00DF60E7">
            <w:pPr>
              <w:pStyle w:val="TAL"/>
              <w:snapToGrid w:val="0"/>
              <w:jc w:val="center"/>
              <w:rPr>
                <w:b/>
              </w:rPr>
            </w:pPr>
            <w:r>
              <w:rPr>
                <w:b/>
              </w:rPr>
              <w:t>Direction</w:t>
            </w:r>
          </w:p>
        </w:tc>
      </w:tr>
      <w:tr w:rsidR="00086E4D" w14:paraId="7A84967F" w14:textId="77777777" w:rsidTr="00DF60E7">
        <w:trPr>
          <w:trHeight w:val="962"/>
          <w:jc w:val="center"/>
        </w:trPr>
        <w:tc>
          <w:tcPr>
            <w:tcW w:w="1863" w:type="dxa"/>
            <w:vMerge/>
            <w:tcBorders>
              <w:top w:val="single" w:sz="4" w:space="0" w:color="000000"/>
              <w:left w:val="single" w:sz="4" w:space="0" w:color="000000"/>
            </w:tcBorders>
            <w:shd w:val="clear" w:color="auto" w:fill="auto"/>
            <w:tcMar>
              <w:top w:w="0" w:type="dxa"/>
              <w:left w:w="28" w:type="dxa"/>
              <w:bottom w:w="0" w:type="dxa"/>
              <w:right w:w="108" w:type="dxa"/>
            </w:tcMar>
          </w:tcPr>
          <w:p w14:paraId="78481AAC" w14:textId="77777777" w:rsidR="00086E4D" w:rsidRDefault="00086E4D" w:rsidP="00DF60E7">
            <w:pPr>
              <w:suppressAutoHyphens w:val="0"/>
            </w:pPr>
          </w:p>
        </w:tc>
        <w:tc>
          <w:tcPr>
            <w:tcW w:w="6369"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01342CDA" w14:textId="77777777" w:rsidR="00086E4D" w:rsidRDefault="00086E4D" w:rsidP="00DF60E7">
            <w:pPr>
              <w:pStyle w:val="TAL"/>
              <w:snapToGrid w:val="0"/>
              <w:rPr>
                <w:b/>
              </w:rPr>
            </w:pPr>
            <w:r>
              <w:rPr>
                <w:b/>
              </w:rPr>
              <w:t>when {</w:t>
            </w:r>
          </w:p>
          <w:p w14:paraId="49A95E1E" w14:textId="77777777" w:rsidR="00086E4D" w:rsidRDefault="00086E4D" w:rsidP="00DF60E7">
            <w:pPr>
              <w:pStyle w:val="TAL"/>
              <w:snapToGrid w:val="0"/>
            </w:pPr>
            <w:r>
              <w:t xml:space="preserve">          </w:t>
            </w:r>
            <w:r>
              <w:tab/>
              <w:t xml:space="preserve">the IUT </w:t>
            </w:r>
            <w:r>
              <w:rPr>
                <w:b/>
              </w:rPr>
              <w:t>receives</w:t>
            </w:r>
            <w:r>
              <w:t xml:space="preserve"> an valid CREATE fanout request </w:t>
            </w:r>
            <w:r>
              <w:rPr>
                <w:b/>
              </w:rPr>
              <w:t>from</w:t>
            </w:r>
            <w:r>
              <w:t xml:space="preserve"> AE to create  &lt;fanoutpoint&gt; in each group member with no group request identifier</w:t>
            </w:r>
            <w:r>
              <w:br/>
              <w:t xml:space="preserve"> </w:t>
            </w:r>
            <w:r>
              <w:rPr>
                <w:b/>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vAlign w:val="center"/>
          </w:tcPr>
          <w:p w14:paraId="018C8436" w14:textId="77777777" w:rsidR="00086E4D" w:rsidRDefault="00086E4D" w:rsidP="00DF60E7">
            <w:pPr>
              <w:pStyle w:val="TAL"/>
              <w:snapToGrid w:val="0"/>
              <w:jc w:val="center"/>
            </w:pPr>
            <w:r>
              <w:rPr>
                <w:lang w:eastAsia="ko-KR"/>
              </w:rPr>
              <w:t xml:space="preserve">IUT </w:t>
            </w:r>
            <w:r>
              <w:rPr>
                <w:rFonts w:ascii="Wingdings" w:hAnsi="Wingdings"/>
                <w:lang w:eastAsia="ko-KR"/>
              </w:rPr>
              <w:t></w:t>
            </w:r>
            <w:r>
              <w:rPr>
                <w:lang w:eastAsia="ko-KR"/>
              </w:rPr>
              <w:t xml:space="preserve"> AE</w:t>
            </w:r>
          </w:p>
          <w:p w14:paraId="06B8CC5C" w14:textId="77777777" w:rsidR="00086E4D" w:rsidRDefault="00086E4D" w:rsidP="00DF60E7">
            <w:pPr>
              <w:pStyle w:val="TAL"/>
              <w:snapToGrid w:val="0"/>
              <w:jc w:val="center"/>
              <w:rPr>
                <w:b/>
              </w:rPr>
            </w:pPr>
          </w:p>
        </w:tc>
      </w:tr>
      <w:tr w:rsidR="00086E4D" w14:paraId="523AD351" w14:textId="77777777" w:rsidTr="00DF60E7">
        <w:trPr>
          <w:trHeight w:val="962"/>
          <w:jc w:val="center"/>
        </w:trPr>
        <w:tc>
          <w:tcPr>
            <w:tcW w:w="1863"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4B8E90DE" w14:textId="77777777" w:rsidR="00086E4D" w:rsidRDefault="00086E4D" w:rsidP="00DF60E7">
            <w:pPr>
              <w:suppressAutoHyphens w:val="0"/>
            </w:pPr>
          </w:p>
        </w:tc>
        <w:tc>
          <w:tcPr>
            <w:tcW w:w="6369"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37586725" w14:textId="77777777" w:rsidR="00086E4D" w:rsidRDefault="00086E4D" w:rsidP="00DF60E7">
            <w:pPr>
              <w:pStyle w:val="TAL"/>
              <w:snapToGrid w:val="0"/>
            </w:pPr>
            <w:r>
              <w:rPr>
                <w:b/>
              </w:rPr>
              <w:t>then {</w:t>
            </w:r>
            <w:r>
              <w:br/>
            </w:r>
            <w:r>
              <w:tab/>
              <w:t xml:space="preserve">the IUT </w:t>
            </w:r>
            <w:r>
              <w:rPr>
                <w:b/>
              </w:rPr>
              <w:t>sends</w:t>
            </w:r>
            <w:r>
              <w:t xml:space="preserve"> a Response message </w:t>
            </w:r>
            <w:r>
              <w:rPr>
                <w:b/>
              </w:rPr>
              <w:t>containing</w:t>
            </w:r>
          </w:p>
          <w:p w14:paraId="5579CFC1" w14:textId="77777777" w:rsidR="00086E4D" w:rsidRDefault="00086E4D" w:rsidP="00DF60E7">
            <w:pPr>
              <w:pStyle w:val="TAL"/>
              <w:snapToGrid w:val="0"/>
            </w:pPr>
            <w:r>
              <w:rPr>
                <w:szCs w:val="18"/>
              </w:rPr>
              <w:tab/>
              <w:t xml:space="preserve">       </w:t>
            </w:r>
            <w:r>
              <w:t>the aggregrate response includes responses from each member of the  group</w:t>
            </w:r>
          </w:p>
          <w:p w14:paraId="3D240CBC" w14:textId="77777777" w:rsidR="00086E4D" w:rsidRDefault="00086E4D" w:rsidP="00DF60E7">
            <w:pPr>
              <w:pStyle w:val="TAL"/>
              <w:snapToGrid w:val="0"/>
            </w:pPr>
            <w:r>
              <w:t xml:space="preserve">                     </w:t>
            </w:r>
            <w:r>
              <w:rPr>
                <w:szCs w:val="18"/>
              </w:rPr>
              <w:t xml:space="preserve">Response Status Code </w:t>
            </w:r>
            <w:r>
              <w:rPr>
                <w:b/>
                <w:szCs w:val="18"/>
              </w:rPr>
              <w:t xml:space="preserve">set </w:t>
            </w:r>
            <w:r>
              <w:rPr>
                <w:szCs w:val="18"/>
              </w:rPr>
              <w:t>201 (CREATED)</w:t>
            </w:r>
          </w:p>
          <w:p w14:paraId="2B09582C" w14:textId="77777777" w:rsidR="00086E4D" w:rsidRDefault="00086E4D" w:rsidP="00DF60E7">
            <w:pPr>
              <w:pStyle w:val="TAL"/>
              <w:snapToGrid w:val="0"/>
            </w:pPr>
            <w:r>
              <w:rPr>
                <w:szCs w:val="18"/>
              </w:rPr>
              <w:t xml:space="preserve">                     </w:t>
            </w:r>
            <w:r>
              <w:rPr>
                <w:rStyle w:val="xmlparserpunctuation"/>
                <w:rFonts w:ascii="Courier New" w:hAnsi="Courier New" w:cs="Courier New"/>
                <w:color w:val="000000"/>
                <w:sz w:val="20"/>
                <w:szCs w:val="20"/>
              </w:rPr>
              <w:t>&lt;</w:t>
            </w:r>
            <w:r>
              <w:rPr>
                <w:szCs w:val="18"/>
              </w:rPr>
              <w:t>m2m:rsp&gt; &lt;ri&gt;grp_request_identifier001&lt;/ri&gt;&lt;/m2m:rsp&gt; for each container</w:t>
            </w:r>
          </w:p>
          <w:p w14:paraId="20885B97" w14:textId="77777777" w:rsidR="00086E4D" w:rsidRDefault="00086E4D" w:rsidP="00DF60E7">
            <w:pPr>
              <w:pStyle w:val="TAL"/>
              <w:snapToGrid w:val="0"/>
            </w:pPr>
            <w:r>
              <w:rPr>
                <w:b/>
                <w:color w:val="000000"/>
              </w:rPr>
              <w:t xml:space="preserve"> }</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vAlign w:val="center"/>
          </w:tcPr>
          <w:p w14:paraId="2A2E6DE6" w14:textId="77777777" w:rsidR="00086E4D" w:rsidRDefault="00086E4D" w:rsidP="00DF60E7">
            <w:pPr>
              <w:pStyle w:val="TAL"/>
              <w:snapToGrid w:val="0"/>
              <w:jc w:val="center"/>
            </w:pPr>
            <w:r>
              <w:rPr>
                <w:lang w:eastAsia="ko-KR"/>
              </w:rPr>
              <w:t xml:space="preserve">IUT </w:t>
            </w:r>
            <w:r>
              <w:rPr>
                <w:rFonts w:ascii="Wingdings" w:hAnsi="Wingdings"/>
                <w:lang w:eastAsia="ko-KR"/>
              </w:rPr>
              <w:t></w:t>
            </w:r>
            <w:r>
              <w:rPr>
                <w:lang w:eastAsia="ko-KR"/>
              </w:rPr>
              <w:t>AE</w:t>
            </w:r>
          </w:p>
        </w:tc>
      </w:tr>
    </w:tbl>
    <w:p w14:paraId="35C99E32" w14:textId="77777777" w:rsidR="00CE0F84" w:rsidRDefault="00CE0F84"/>
    <w:p w14:paraId="20FD3779" w14:textId="77777777" w:rsidR="00911B57" w:rsidRDefault="00911B57"/>
    <w:p w14:paraId="2D45EC62" w14:textId="77777777" w:rsidR="00911B57" w:rsidRDefault="00911B57"/>
    <w:p w14:paraId="6E8A33C1" w14:textId="77777777" w:rsidR="00911B57" w:rsidRDefault="00911B57"/>
    <w:p w14:paraId="46F0703E" w14:textId="77777777" w:rsidR="00911B57" w:rsidRDefault="00911B57"/>
    <w:p w14:paraId="783097BB" w14:textId="4291FA29" w:rsidR="00317504" w:rsidRDefault="000A30F3">
      <w:pPr>
        <w:rPr>
          <w:rFonts w:eastAsia="Arial Unicode MS" w:hint="eastAsia"/>
          <w:color w:val="0070C0"/>
        </w:rPr>
      </w:pPr>
      <w:r>
        <w:rPr>
          <w:rFonts w:eastAsia="Arial Unicode MS"/>
          <w:color w:val="0070C0"/>
        </w:rPr>
        <w:t>=================== End of CREATE operation - Test Purposes ==================</w:t>
      </w:r>
    </w:p>
    <w:p w14:paraId="1AE0EAB7" w14:textId="77777777" w:rsidR="000A30F3" w:rsidRDefault="000A30F3">
      <w:pPr>
        <w:rPr>
          <w:rFonts w:eastAsia="Arial Unicode MS" w:hint="eastAsia"/>
          <w:color w:val="0070C0"/>
        </w:rPr>
      </w:pPr>
    </w:p>
    <w:p w14:paraId="776E71ED" w14:textId="77777777" w:rsidR="00165DE1" w:rsidRDefault="00165DE1"/>
    <w:p w14:paraId="26A36375" w14:textId="51211AAB" w:rsidR="00165DE1" w:rsidRDefault="00246442" w:rsidP="00AE6172">
      <w:r>
        <w:rPr>
          <w:rFonts w:eastAsia="Arial Unicode MS"/>
          <w:color w:val="0070C0"/>
        </w:rPr>
        <w:t>===================Start of RETRIEVE operation - Test Purposes=================</w:t>
      </w:r>
    </w:p>
    <w:p w14:paraId="2513E67B" w14:textId="77777777" w:rsidR="00AE6172" w:rsidRDefault="00AE6172" w:rsidP="00AE6172"/>
    <w:p w14:paraId="077DD614" w14:textId="77777777" w:rsidR="00AE6172" w:rsidRDefault="00AE6172" w:rsidP="00AE6172"/>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AE6172" w:rsidRPr="008320D1" w14:paraId="5B5B5B62" w14:textId="77777777" w:rsidTr="008066D6">
        <w:trPr>
          <w:jc w:val="center"/>
        </w:trPr>
        <w:tc>
          <w:tcPr>
            <w:tcW w:w="1863" w:type="dxa"/>
            <w:gridSpan w:val="2"/>
            <w:tcBorders>
              <w:top w:val="single" w:sz="4" w:space="0" w:color="000000"/>
              <w:left w:val="single" w:sz="4" w:space="0" w:color="000000"/>
              <w:bottom w:val="single" w:sz="4" w:space="0" w:color="000000"/>
            </w:tcBorders>
          </w:tcPr>
          <w:p w14:paraId="35566EBE" w14:textId="77777777" w:rsidR="00AE6172" w:rsidRPr="008320D1" w:rsidRDefault="00AE6172" w:rsidP="00DF60E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FE33B00" w14:textId="4B846DE6" w:rsidR="00AE6172" w:rsidRPr="008320D1" w:rsidRDefault="00AE6172" w:rsidP="00DF60E7">
            <w:pPr>
              <w:pStyle w:val="TAL"/>
              <w:snapToGrid w:val="0"/>
            </w:pPr>
            <w:r>
              <w:t>TP/oneM2M/CSE/</w:t>
            </w:r>
            <w:r>
              <w:rPr>
                <w:lang w:eastAsia="ko-KR"/>
              </w:rPr>
              <w:t>GFOP</w:t>
            </w:r>
            <w:r w:rsidR="008066D6">
              <w:t>/BV/006</w:t>
            </w:r>
          </w:p>
        </w:tc>
      </w:tr>
      <w:tr w:rsidR="00AE6172" w:rsidRPr="008320D1" w14:paraId="347D5EEE" w14:textId="77777777" w:rsidTr="008066D6">
        <w:trPr>
          <w:jc w:val="center"/>
        </w:trPr>
        <w:tc>
          <w:tcPr>
            <w:tcW w:w="1863" w:type="dxa"/>
            <w:gridSpan w:val="2"/>
            <w:tcBorders>
              <w:top w:val="single" w:sz="4" w:space="0" w:color="000000"/>
              <w:left w:val="single" w:sz="4" w:space="0" w:color="000000"/>
              <w:bottom w:val="single" w:sz="4" w:space="0" w:color="000000"/>
            </w:tcBorders>
          </w:tcPr>
          <w:p w14:paraId="5ACDA1CE" w14:textId="77777777" w:rsidR="00AE6172" w:rsidRPr="008320D1" w:rsidRDefault="00AE6172" w:rsidP="00DF60E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DC5488F" w14:textId="2BEFA26A" w:rsidR="00AE6172" w:rsidRPr="008320D1" w:rsidRDefault="00AE6172" w:rsidP="00DF60E7">
            <w:pPr>
              <w:pStyle w:val="TAL"/>
              <w:snapToGrid w:val="0"/>
              <w:rPr>
                <w:color w:val="000000"/>
              </w:rPr>
            </w:pPr>
            <w:r w:rsidRPr="008320D1">
              <w:rPr>
                <w:color w:val="000000"/>
              </w:rPr>
              <w:t xml:space="preserve">Check that the </w:t>
            </w:r>
            <w:r>
              <w:rPr>
                <w:color w:val="000000"/>
              </w:rPr>
              <w:t>&lt;group&gt; resource access control policy is used</w:t>
            </w:r>
            <w:r w:rsidR="008066D6">
              <w:rPr>
                <w:color w:val="000000"/>
              </w:rPr>
              <w:t xml:space="preserve"> (having the retrieve permissions) </w:t>
            </w:r>
            <w:r>
              <w:rPr>
                <w:color w:val="000000"/>
              </w:rPr>
              <w:t xml:space="preserve"> in case members membersAccessControlPolicyID’s is not provided</w:t>
            </w:r>
          </w:p>
        </w:tc>
      </w:tr>
      <w:tr w:rsidR="00AE6172" w:rsidRPr="008320D1" w14:paraId="1161BCED" w14:textId="77777777" w:rsidTr="008066D6">
        <w:trPr>
          <w:jc w:val="center"/>
        </w:trPr>
        <w:tc>
          <w:tcPr>
            <w:tcW w:w="1863" w:type="dxa"/>
            <w:gridSpan w:val="2"/>
            <w:tcBorders>
              <w:top w:val="single" w:sz="4" w:space="0" w:color="000000"/>
              <w:left w:val="single" w:sz="4" w:space="0" w:color="000000"/>
              <w:bottom w:val="single" w:sz="4" w:space="0" w:color="000000"/>
            </w:tcBorders>
          </w:tcPr>
          <w:p w14:paraId="48AFA727" w14:textId="77777777" w:rsidR="00AE6172" w:rsidRPr="008320D1" w:rsidRDefault="00AE6172" w:rsidP="00DF60E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5AC6314" w14:textId="193BA126" w:rsidR="00AE6172" w:rsidRPr="001F6887" w:rsidRDefault="00BC3EDD" w:rsidP="00DF60E7">
            <w:pPr>
              <w:pStyle w:val="TAL"/>
              <w:snapToGrid w:val="0"/>
              <w:rPr>
                <w:color w:val="000000"/>
                <w:kern w:val="1"/>
                <w:lang w:eastAsia="ko-KR"/>
              </w:rPr>
            </w:pPr>
            <w:r>
              <w:t>TS-0001 10.2.7.8</w:t>
            </w:r>
          </w:p>
        </w:tc>
      </w:tr>
      <w:tr w:rsidR="00AE6172" w:rsidRPr="008320D1" w14:paraId="159C304C" w14:textId="77777777" w:rsidTr="008066D6">
        <w:trPr>
          <w:jc w:val="center"/>
        </w:trPr>
        <w:tc>
          <w:tcPr>
            <w:tcW w:w="1863" w:type="dxa"/>
            <w:gridSpan w:val="2"/>
            <w:tcBorders>
              <w:top w:val="single" w:sz="4" w:space="0" w:color="000000"/>
              <w:left w:val="single" w:sz="4" w:space="0" w:color="000000"/>
              <w:bottom w:val="single" w:sz="4" w:space="0" w:color="000000"/>
            </w:tcBorders>
          </w:tcPr>
          <w:p w14:paraId="6D998E96" w14:textId="77777777" w:rsidR="00AE6172" w:rsidRPr="008320D1" w:rsidRDefault="00AE6172" w:rsidP="00DF60E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36FFFD10" w14:textId="77777777" w:rsidR="00AE6172" w:rsidRPr="001F6887" w:rsidRDefault="00AE6172" w:rsidP="00DF60E7">
            <w:pPr>
              <w:pStyle w:val="TAL"/>
              <w:snapToGrid w:val="0"/>
            </w:pPr>
            <w:r w:rsidRPr="001F6887">
              <w:t>CF01</w:t>
            </w:r>
          </w:p>
        </w:tc>
      </w:tr>
      <w:tr w:rsidR="00AE6172" w:rsidRPr="008320D1" w14:paraId="6809738B" w14:textId="77777777" w:rsidTr="008066D6">
        <w:trPr>
          <w:jc w:val="center"/>
        </w:trPr>
        <w:tc>
          <w:tcPr>
            <w:tcW w:w="1863" w:type="dxa"/>
            <w:gridSpan w:val="2"/>
            <w:tcBorders>
              <w:top w:val="single" w:sz="4" w:space="0" w:color="000000"/>
              <w:left w:val="single" w:sz="4" w:space="0" w:color="000000"/>
              <w:bottom w:val="single" w:sz="4" w:space="0" w:color="000000"/>
            </w:tcBorders>
          </w:tcPr>
          <w:p w14:paraId="23F59327" w14:textId="77777777" w:rsidR="00AE6172" w:rsidRPr="008320D1" w:rsidRDefault="00AE6172" w:rsidP="00DF60E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F1AF3D8" w14:textId="77777777" w:rsidR="00AE6172" w:rsidRPr="001F6887" w:rsidRDefault="00AE6172" w:rsidP="00DF60E7">
            <w:pPr>
              <w:pStyle w:val="TAL"/>
              <w:snapToGrid w:val="0"/>
            </w:pPr>
            <w:r w:rsidRPr="001F6887">
              <w:t>PICS_CSE</w:t>
            </w:r>
          </w:p>
        </w:tc>
      </w:tr>
      <w:tr w:rsidR="00AE6172" w:rsidRPr="008320D1" w14:paraId="73974284" w14:textId="77777777" w:rsidTr="008066D6">
        <w:trPr>
          <w:jc w:val="center"/>
        </w:trPr>
        <w:tc>
          <w:tcPr>
            <w:tcW w:w="1853" w:type="dxa"/>
            <w:tcBorders>
              <w:top w:val="single" w:sz="4" w:space="0" w:color="000000"/>
              <w:left w:val="single" w:sz="4" w:space="0" w:color="000000"/>
              <w:bottom w:val="single" w:sz="4" w:space="0" w:color="000000"/>
              <w:right w:val="single" w:sz="4" w:space="0" w:color="000000"/>
            </w:tcBorders>
          </w:tcPr>
          <w:p w14:paraId="4DA27FAD" w14:textId="77777777" w:rsidR="00AE6172" w:rsidRPr="008320D1" w:rsidRDefault="00AE6172" w:rsidP="00DF60E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E08E411" w14:textId="77777777" w:rsidR="00AE6172" w:rsidRDefault="00AE6172" w:rsidP="00DF60E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6622404F" w14:textId="77777777" w:rsidR="00AE6172" w:rsidRDefault="00AE6172" w:rsidP="00DF60E7">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4E17793E" w14:textId="77777777" w:rsidR="00AE6172" w:rsidRDefault="00AE6172" w:rsidP="00AE6172">
            <w:pPr>
              <w:pStyle w:val="TAL"/>
              <w:snapToGrid w:val="0"/>
              <w:rPr>
                <w:b/>
              </w:rPr>
            </w:pPr>
            <w:r w:rsidRPr="00362187">
              <w:tab/>
            </w:r>
          </w:p>
          <w:p w14:paraId="488D6638" w14:textId="75931F34" w:rsidR="00AE6172" w:rsidRPr="008320D1" w:rsidRDefault="00AE6172" w:rsidP="00AE6172">
            <w:pPr>
              <w:pStyle w:val="TAL"/>
              <w:snapToGrid w:val="0"/>
              <w:rPr>
                <w:b/>
                <w:kern w:val="1"/>
              </w:rPr>
            </w:pPr>
            <w:r w:rsidRPr="008320D1">
              <w:rPr>
                <w:b/>
              </w:rPr>
              <w:t>}</w:t>
            </w:r>
          </w:p>
        </w:tc>
      </w:tr>
      <w:tr w:rsidR="00AE6172" w:rsidRPr="008320D1" w14:paraId="7B1A4D5B" w14:textId="77777777" w:rsidTr="008066D6">
        <w:trPr>
          <w:trHeight w:val="213"/>
          <w:jc w:val="center"/>
        </w:trPr>
        <w:tc>
          <w:tcPr>
            <w:tcW w:w="1853" w:type="dxa"/>
            <w:vMerge w:val="restart"/>
            <w:tcBorders>
              <w:top w:val="single" w:sz="4" w:space="0" w:color="000000"/>
              <w:left w:val="single" w:sz="4" w:space="0" w:color="000000"/>
              <w:right w:val="single" w:sz="4" w:space="0" w:color="000000"/>
            </w:tcBorders>
          </w:tcPr>
          <w:p w14:paraId="0CDFA96F" w14:textId="77777777" w:rsidR="00AE6172" w:rsidRPr="008320D1" w:rsidRDefault="00AE6172" w:rsidP="00DF60E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B73B4F4" w14:textId="77777777" w:rsidR="00AE6172" w:rsidRPr="008320D1" w:rsidDel="00A906CE" w:rsidRDefault="00AE6172" w:rsidP="00DF60E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20F1E63C" w14:textId="77777777" w:rsidR="00AE6172" w:rsidRPr="008320D1" w:rsidRDefault="00AE6172" w:rsidP="00DF60E7">
            <w:pPr>
              <w:pStyle w:val="TAL"/>
              <w:snapToGrid w:val="0"/>
              <w:jc w:val="center"/>
              <w:rPr>
                <w:b/>
              </w:rPr>
            </w:pPr>
            <w:r w:rsidRPr="008320D1">
              <w:rPr>
                <w:b/>
              </w:rPr>
              <w:t>Direction</w:t>
            </w:r>
          </w:p>
        </w:tc>
      </w:tr>
      <w:tr w:rsidR="00AE6172" w:rsidRPr="008320D1" w14:paraId="509F599B" w14:textId="77777777" w:rsidTr="008066D6">
        <w:trPr>
          <w:trHeight w:val="962"/>
          <w:jc w:val="center"/>
        </w:trPr>
        <w:tc>
          <w:tcPr>
            <w:tcW w:w="1853" w:type="dxa"/>
            <w:vMerge/>
            <w:tcBorders>
              <w:left w:val="single" w:sz="4" w:space="0" w:color="000000"/>
              <w:right w:val="single" w:sz="4" w:space="0" w:color="000000"/>
            </w:tcBorders>
          </w:tcPr>
          <w:p w14:paraId="3B1699CA" w14:textId="77777777" w:rsidR="00AE6172" w:rsidRPr="008320D1" w:rsidRDefault="00AE6172"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9C64818" w14:textId="77777777" w:rsidR="008066D6" w:rsidRDefault="008066D6" w:rsidP="008066D6">
            <w:pPr>
              <w:pStyle w:val="TAL"/>
              <w:snapToGrid w:val="0"/>
              <w:rPr>
                <w:b/>
              </w:rPr>
            </w:pPr>
            <w:r>
              <w:rPr>
                <w:b/>
              </w:rPr>
              <w:t>when {</w:t>
            </w:r>
          </w:p>
          <w:p w14:paraId="46C8C531" w14:textId="77777777" w:rsidR="008066D6" w:rsidRDefault="008066D6" w:rsidP="008066D6">
            <w:pPr>
              <w:pStyle w:val="TAL"/>
              <w:snapToGrid w:val="0"/>
            </w:pPr>
            <w:r>
              <w:t xml:space="preserve">          </w:t>
            </w:r>
            <w:r>
              <w:tab/>
              <w:t xml:space="preserve">the IUT </w:t>
            </w:r>
            <w:r>
              <w:rPr>
                <w:b/>
              </w:rPr>
              <w:t>receives</w:t>
            </w:r>
            <w:r>
              <w:t xml:space="preserve"> an valid Retrieve ‘latest’request </w:t>
            </w:r>
            <w:r>
              <w:rPr>
                <w:b/>
              </w:rPr>
              <w:t>from</w:t>
            </w:r>
            <w:r>
              <w:t xml:space="preserve"> AE to the fanoutPoint of &lt;group&gt; resource</w:t>
            </w:r>
          </w:p>
          <w:p w14:paraId="39A3D5F0" w14:textId="77777777" w:rsidR="008066D6" w:rsidRDefault="008066D6" w:rsidP="008066D6">
            <w:pPr>
              <w:pStyle w:val="TAL"/>
              <w:snapToGrid w:val="0"/>
            </w:pPr>
            <w:r>
              <w:t xml:space="preserve"> </w:t>
            </w:r>
          </w:p>
          <w:p w14:paraId="5FE9907C" w14:textId="5D533BC4" w:rsidR="00AE6172" w:rsidRPr="008320D1" w:rsidRDefault="008066D6" w:rsidP="008066D6">
            <w:pPr>
              <w:pStyle w:val="TAL"/>
              <w:snapToGrid w:val="0"/>
            </w:pPr>
            <w:r>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E58D2E5" w14:textId="77777777" w:rsidR="00AE6172" w:rsidRPr="008320D1" w:rsidRDefault="00AE6172" w:rsidP="00DF60E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8066D6" w:rsidRPr="008320D1" w14:paraId="4FB0210B" w14:textId="77777777" w:rsidTr="008066D6">
        <w:trPr>
          <w:trHeight w:val="962"/>
          <w:jc w:val="center"/>
        </w:trPr>
        <w:tc>
          <w:tcPr>
            <w:tcW w:w="1853" w:type="dxa"/>
            <w:vMerge/>
            <w:tcBorders>
              <w:left w:val="single" w:sz="4" w:space="0" w:color="000000"/>
              <w:bottom w:val="single" w:sz="4" w:space="0" w:color="000000"/>
              <w:right w:val="single" w:sz="4" w:space="0" w:color="000000"/>
            </w:tcBorders>
          </w:tcPr>
          <w:p w14:paraId="0C3D74EA" w14:textId="77777777" w:rsidR="008066D6" w:rsidRPr="008320D1" w:rsidRDefault="008066D6" w:rsidP="008066D6">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C9350FA" w14:textId="77777777" w:rsidR="008066D6" w:rsidRDefault="008066D6" w:rsidP="008066D6">
            <w:pPr>
              <w:pStyle w:val="TAL"/>
              <w:snapToGrid w:val="0"/>
            </w:pPr>
            <w:r>
              <w:rPr>
                <w:b/>
              </w:rPr>
              <w:t>then {</w:t>
            </w:r>
            <w:r>
              <w:br/>
            </w:r>
            <w:r>
              <w:tab/>
              <w:t xml:space="preserve">the IUT </w:t>
            </w:r>
            <w:r>
              <w:rPr>
                <w:b/>
              </w:rPr>
              <w:t>sends</w:t>
            </w:r>
            <w:r>
              <w:t xml:space="preserve"> a Response message </w:t>
            </w:r>
            <w:r>
              <w:rPr>
                <w:b/>
              </w:rPr>
              <w:t>containing</w:t>
            </w:r>
          </w:p>
          <w:p w14:paraId="4A96544C" w14:textId="77777777" w:rsidR="008066D6" w:rsidRDefault="008066D6" w:rsidP="008066D6">
            <w:pPr>
              <w:pStyle w:val="TAL"/>
              <w:snapToGrid w:val="0"/>
            </w:pPr>
            <w:r>
              <w:rPr>
                <w:szCs w:val="18"/>
              </w:rPr>
              <w:tab/>
            </w:r>
            <w:r>
              <w:rPr>
                <w:szCs w:val="18"/>
              </w:rPr>
              <w:tab/>
            </w:r>
            <w:r>
              <w:t>the aggregrate response includes responses from each member of the  group</w:t>
            </w:r>
          </w:p>
          <w:p w14:paraId="042CBA69" w14:textId="77777777" w:rsidR="008066D6" w:rsidRDefault="008066D6" w:rsidP="008066D6">
            <w:pPr>
              <w:pStyle w:val="TAL"/>
              <w:snapToGrid w:val="0"/>
            </w:pPr>
            <w:r>
              <w:t xml:space="preserve">                                 </w:t>
            </w:r>
            <w:r>
              <w:rPr>
                <w:szCs w:val="18"/>
              </w:rPr>
              <w:t xml:space="preserve">Response Status Code </w:t>
            </w:r>
            <w:r>
              <w:rPr>
                <w:b/>
                <w:szCs w:val="18"/>
              </w:rPr>
              <w:t xml:space="preserve">set </w:t>
            </w:r>
            <w:r>
              <w:rPr>
                <w:szCs w:val="18"/>
              </w:rPr>
              <w:t>200 (CONTENT)</w:t>
            </w:r>
          </w:p>
          <w:p w14:paraId="42F7F69B" w14:textId="77777777" w:rsidR="008066D6" w:rsidRDefault="008066D6" w:rsidP="008066D6">
            <w:pPr>
              <w:pStyle w:val="TAL"/>
              <w:snapToGrid w:val="0"/>
              <w:rPr>
                <w:szCs w:val="18"/>
              </w:rPr>
            </w:pPr>
            <w:r>
              <w:rPr>
                <w:szCs w:val="18"/>
              </w:rPr>
              <w:t xml:space="preserve">                                  </w:t>
            </w:r>
            <w:r>
              <w:rPr>
                <w:rStyle w:val="xmlparserpunctuation"/>
                <w:rFonts w:ascii="Courier New" w:hAnsi="Courier New" w:cs="Courier New"/>
                <w:color w:val="000000"/>
                <w:sz w:val="20"/>
                <w:szCs w:val="20"/>
              </w:rPr>
              <w:t>&lt;</w:t>
            </w:r>
            <w:r>
              <w:rPr>
                <w:szCs w:val="18"/>
              </w:rPr>
              <w:t>m2m:rsp&gt; &lt;/m2m:rsp&gt; for each container</w:t>
            </w:r>
          </w:p>
          <w:p w14:paraId="332C51B2" w14:textId="77777777" w:rsidR="008066D6" w:rsidRDefault="008066D6" w:rsidP="008066D6">
            <w:pPr>
              <w:pStyle w:val="TAL"/>
              <w:snapToGrid w:val="0"/>
            </w:pPr>
            <w:r w:rsidRPr="0025797D">
              <w:rPr>
                <w:b/>
              </w:rPr>
              <w:t>and</w:t>
            </w:r>
          </w:p>
          <w:p w14:paraId="4646F9F2" w14:textId="77777777" w:rsidR="008066D6" w:rsidRPr="008320D1" w:rsidRDefault="008066D6" w:rsidP="008066D6">
            <w:pPr>
              <w:pStyle w:val="TAL"/>
              <w:snapToGrid w:val="0"/>
              <w:rPr>
                <w:szCs w:val="18"/>
              </w:rPr>
            </w:pPr>
            <w:r>
              <w:t xml:space="preserve">              &lt;acpi&gt;group Resource </w:t>
            </w:r>
            <w:r>
              <w:rPr>
                <w:color w:val="000000"/>
              </w:rPr>
              <w:t>access control policy</w:t>
            </w:r>
            <w:r>
              <w:t xml:space="preserve"> ID&lt;/acpi&gt; for each member</w:t>
            </w:r>
          </w:p>
          <w:p w14:paraId="6203499F" w14:textId="77777777" w:rsidR="008066D6" w:rsidRDefault="008066D6" w:rsidP="008066D6">
            <w:pPr>
              <w:pStyle w:val="TAL"/>
              <w:snapToGrid w:val="0"/>
            </w:pPr>
          </w:p>
          <w:p w14:paraId="0A90E396" w14:textId="3DBC7572" w:rsidR="008066D6" w:rsidRPr="008320D1" w:rsidRDefault="008066D6" w:rsidP="008066D6">
            <w:pPr>
              <w:pStyle w:val="TAL"/>
              <w:snapToGrid w:val="0"/>
              <w:rPr>
                <w:b/>
              </w:rPr>
            </w:pPr>
            <w:r>
              <w:rPr>
                <w:b/>
                <w:color w:val="000000"/>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14:paraId="7377A2DE" w14:textId="77777777" w:rsidR="008066D6" w:rsidRPr="008320D1" w:rsidRDefault="008066D6" w:rsidP="008066D6">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018A6522" w14:textId="77777777" w:rsidR="00AE6172" w:rsidRDefault="00AE6172" w:rsidP="00AE6172"/>
    <w:p w14:paraId="037F8225" w14:textId="77777777" w:rsidR="008066D6" w:rsidRDefault="008066D6" w:rsidP="00AE6172"/>
    <w:p w14:paraId="4DB070F9" w14:textId="77777777" w:rsidR="008066D6" w:rsidRDefault="008066D6" w:rsidP="00AE6172"/>
    <w:p w14:paraId="04EAEEC1" w14:textId="77777777" w:rsidR="008066D6" w:rsidRDefault="008066D6" w:rsidP="00AE6172"/>
    <w:p w14:paraId="43D623FA" w14:textId="77777777" w:rsidR="008066D6" w:rsidRDefault="008066D6" w:rsidP="00AE6172"/>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8066D6" w:rsidRPr="008320D1" w14:paraId="43CD36D3" w14:textId="77777777" w:rsidTr="00DF60E7">
        <w:trPr>
          <w:jc w:val="center"/>
        </w:trPr>
        <w:tc>
          <w:tcPr>
            <w:tcW w:w="1863" w:type="dxa"/>
            <w:gridSpan w:val="2"/>
            <w:tcBorders>
              <w:top w:val="single" w:sz="4" w:space="0" w:color="000000"/>
              <w:left w:val="single" w:sz="4" w:space="0" w:color="000000"/>
              <w:bottom w:val="single" w:sz="4" w:space="0" w:color="000000"/>
            </w:tcBorders>
          </w:tcPr>
          <w:p w14:paraId="6A546670" w14:textId="77777777" w:rsidR="008066D6" w:rsidRPr="008320D1" w:rsidRDefault="008066D6" w:rsidP="00DF60E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2EAC67B" w14:textId="5AFA8BBD" w:rsidR="008066D6" w:rsidRPr="008320D1" w:rsidRDefault="008066D6" w:rsidP="00DF60E7">
            <w:pPr>
              <w:pStyle w:val="TAL"/>
              <w:snapToGrid w:val="0"/>
            </w:pPr>
            <w:r>
              <w:t>TP/oneM2M/CSE/</w:t>
            </w:r>
            <w:r>
              <w:rPr>
                <w:lang w:eastAsia="ko-KR"/>
              </w:rPr>
              <w:t>GFOP</w:t>
            </w:r>
            <w:r>
              <w:t>/BV/007</w:t>
            </w:r>
          </w:p>
        </w:tc>
      </w:tr>
      <w:tr w:rsidR="008066D6" w:rsidRPr="008320D1" w14:paraId="416B3D07" w14:textId="77777777" w:rsidTr="00DF60E7">
        <w:trPr>
          <w:jc w:val="center"/>
        </w:trPr>
        <w:tc>
          <w:tcPr>
            <w:tcW w:w="1863" w:type="dxa"/>
            <w:gridSpan w:val="2"/>
            <w:tcBorders>
              <w:top w:val="single" w:sz="4" w:space="0" w:color="000000"/>
              <w:left w:val="single" w:sz="4" w:space="0" w:color="000000"/>
              <w:bottom w:val="single" w:sz="4" w:space="0" w:color="000000"/>
            </w:tcBorders>
          </w:tcPr>
          <w:p w14:paraId="32BD03D6" w14:textId="77777777" w:rsidR="008066D6" w:rsidRPr="008320D1" w:rsidRDefault="008066D6" w:rsidP="00DF60E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848F1A6" w14:textId="65F7E405" w:rsidR="008066D6" w:rsidRPr="008320D1" w:rsidRDefault="008066D6" w:rsidP="008066D6">
            <w:pPr>
              <w:pStyle w:val="TAL"/>
              <w:snapToGrid w:val="0"/>
              <w:rPr>
                <w:color w:val="000000"/>
              </w:rPr>
            </w:pPr>
            <w:r w:rsidRPr="008320D1">
              <w:rPr>
                <w:color w:val="000000"/>
              </w:rPr>
              <w:t xml:space="preserve">Check that the </w:t>
            </w:r>
            <w:r>
              <w:rPr>
                <w:color w:val="000000"/>
              </w:rPr>
              <w:t>individual membersAccessContromPolicy is being used (having the retrieve permissions)  in case members membersAccessControlPolicyID’s is provided</w:t>
            </w:r>
          </w:p>
        </w:tc>
      </w:tr>
      <w:tr w:rsidR="008066D6" w:rsidRPr="008320D1" w14:paraId="0F1B3BF4" w14:textId="77777777" w:rsidTr="00DF60E7">
        <w:trPr>
          <w:jc w:val="center"/>
        </w:trPr>
        <w:tc>
          <w:tcPr>
            <w:tcW w:w="1863" w:type="dxa"/>
            <w:gridSpan w:val="2"/>
            <w:tcBorders>
              <w:top w:val="single" w:sz="4" w:space="0" w:color="000000"/>
              <w:left w:val="single" w:sz="4" w:space="0" w:color="000000"/>
              <w:bottom w:val="single" w:sz="4" w:space="0" w:color="000000"/>
            </w:tcBorders>
          </w:tcPr>
          <w:p w14:paraId="4A111992" w14:textId="77777777" w:rsidR="008066D6" w:rsidRPr="008320D1" w:rsidRDefault="008066D6" w:rsidP="00DF60E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D0EE2B0" w14:textId="25B7A36E" w:rsidR="008066D6" w:rsidRPr="001F6887" w:rsidRDefault="00BC3EDD" w:rsidP="00DF60E7">
            <w:pPr>
              <w:pStyle w:val="TAL"/>
              <w:snapToGrid w:val="0"/>
              <w:rPr>
                <w:color w:val="000000"/>
                <w:kern w:val="1"/>
                <w:lang w:eastAsia="ko-KR"/>
              </w:rPr>
            </w:pPr>
            <w:r>
              <w:t>TS-0001 10.2.7.8</w:t>
            </w:r>
          </w:p>
        </w:tc>
      </w:tr>
      <w:tr w:rsidR="008066D6" w:rsidRPr="008320D1" w14:paraId="4362B602" w14:textId="77777777" w:rsidTr="00DF60E7">
        <w:trPr>
          <w:jc w:val="center"/>
        </w:trPr>
        <w:tc>
          <w:tcPr>
            <w:tcW w:w="1863" w:type="dxa"/>
            <w:gridSpan w:val="2"/>
            <w:tcBorders>
              <w:top w:val="single" w:sz="4" w:space="0" w:color="000000"/>
              <w:left w:val="single" w:sz="4" w:space="0" w:color="000000"/>
              <w:bottom w:val="single" w:sz="4" w:space="0" w:color="000000"/>
            </w:tcBorders>
          </w:tcPr>
          <w:p w14:paraId="22D7B418" w14:textId="77777777" w:rsidR="008066D6" w:rsidRPr="008320D1" w:rsidRDefault="008066D6" w:rsidP="00DF60E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4824B5E4" w14:textId="77777777" w:rsidR="008066D6" w:rsidRPr="001F6887" w:rsidRDefault="008066D6" w:rsidP="00DF60E7">
            <w:pPr>
              <w:pStyle w:val="TAL"/>
              <w:snapToGrid w:val="0"/>
            </w:pPr>
            <w:r w:rsidRPr="001F6887">
              <w:t>CF01</w:t>
            </w:r>
          </w:p>
        </w:tc>
      </w:tr>
      <w:tr w:rsidR="008066D6" w:rsidRPr="008320D1" w14:paraId="102C3591" w14:textId="77777777" w:rsidTr="00DF60E7">
        <w:trPr>
          <w:jc w:val="center"/>
        </w:trPr>
        <w:tc>
          <w:tcPr>
            <w:tcW w:w="1863" w:type="dxa"/>
            <w:gridSpan w:val="2"/>
            <w:tcBorders>
              <w:top w:val="single" w:sz="4" w:space="0" w:color="000000"/>
              <w:left w:val="single" w:sz="4" w:space="0" w:color="000000"/>
              <w:bottom w:val="single" w:sz="4" w:space="0" w:color="000000"/>
            </w:tcBorders>
          </w:tcPr>
          <w:p w14:paraId="3CED3DD3" w14:textId="77777777" w:rsidR="008066D6" w:rsidRPr="008320D1" w:rsidRDefault="008066D6" w:rsidP="00DF60E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4698BFC" w14:textId="77777777" w:rsidR="008066D6" w:rsidRPr="001F6887" w:rsidRDefault="008066D6" w:rsidP="00DF60E7">
            <w:pPr>
              <w:pStyle w:val="TAL"/>
              <w:snapToGrid w:val="0"/>
            </w:pPr>
            <w:r w:rsidRPr="001F6887">
              <w:t>PICS_CSE</w:t>
            </w:r>
          </w:p>
        </w:tc>
      </w:tr>
      <w:tr w:rsidR="008066D6" w:rsidRPr="008320D1" w14:paraId="7C8A1E9B" w14:textId="77777777" w:rsidTr="00DF60E7">
        <w:trPr>
          <w:jc w:val="center"/>
        </w:trPr>
        <w:tc>
          <w:tcPr>
            <w:tcW w:w="1853" w:type="dxa"/>
            <w:tcBorders>
              <w:top w:val="single" w:sz="4" w:space="0" w:color="000000"/>
              <w:left w:val="single" w:sz="4" w:space="0" w:color="000000"/>
              <w:bottom w:val="single" w:sz="4" w:space="0" w:color="000000"/>
              <w:right w:val="single" w:sz="4" w:space="0" w:color="000000"/>
            </w:tcBorders>
          </w:tcPr>
          <w:p w14:paraId="0B0FA843" w14:textId="77777777" w:rsidR="008066D6" w:rsidRPr="008320D1" w:rsidRDefault="008066D6" w:rsidP="00DF60E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2B6C8BC" w14:textId="77777777" w:rsidR="008066D6" w:rsidRDefault="008066D6" w:rsidP="00DF60E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693FCF8D" w14:textId="77777777" w:rsidR="008066D6" w:rsidRDefault="008066D6" w:rsidP="00DF60E7">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500A4CC8" w14:textId="77777777" w:rsidR="008066D6" w:rsidRDefault="008066D6" w:rsidP="00DF60E7">
            <w:pPr>
              <w:pStyle w:val="TAL"/>
              <w:snapToGrid w:val="0"/>
              <w:rPr>
                <w:b/>
              </w:rPr>
            </w:pPr>
            <w:r w:rsidRPr="00362187">
              <w:tab/>
            </w:r>
          </w:p>
          <w:p w14:paraId="36307876" w14:textId="77777777" w:rsidR="008066D6" w:rsidRPr="008320D1" w:rsidRDefault="008066D6" w:rsidP="00DF60E7">
            <w:pPr>
              <w:pStyle w:val="TAL"/>
              <w:snapToGrid w:val="0"/>
              <w:rPr>
                <w:b/>
                <w:kern w:val="1"/>
              </w:rPr>
            </w:pPr>
            <w:r w:rsidRPr="008320D1">
              <w:rPr>
                <w:b/>
              </w:rPr>
              <w:t>}</w:t>
            </w:r>
          </w:p>
        </w:tc>
      </w:tr>
      <w:tr w:rsidR="008066D6" w:rsidRPr="008320D1" w14:paraId="6C571B10" w14:textId="77777777" w:rsidTr="00DF60E7">
        <w:trPr>
          <w:trHeight w:val="213"/>
          <w:jc w:val="center"/>
        </w:trPr>
        <w:tc>
          <w:tcPr>
            <w:tcW w:w="1853" w:type="dxa"/>
            <w:vMerge w:val="restart"/>
            <w:tcBorders>
              <w:top w:val="single" w:sz="4" w:space="0" w:color="000000"/>
              <w:left w:val="single" w:sz="4" w:space="0" w:color="000000"/>
              <w:right w:val="single" w:sz="4" w:space="0" w:color="000000"/>
            </w:tcBorders>
          </w:tcPr>
          <w:p w14:paraId="59C5150C" w14:textId="77777777" w:rsidR="008066D6" w:rsidRPr="008320D1" w:rsidRDefault="008066D6" w:rsidP="00DF60E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8C54732" w14:textId="77777777" w:rsidR="008066D6" w:rsidRPr="008320D1" w:rsidDel="00A906CE" w:rsidRDefault="008066D6" w:rsidP="00DF60E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43494133" w14:textId="77777777" w:rsidR="008066D6" w:rsidRPr="008320D1" w:rsidRDefault="008066D6" w:rsidP="00DF60E7">
            <w:pPr>
              <w:pStyle w:val="TAL"/>
              <w:snapToGrid w:val="0"/>
              <w:jc w:val="center"/>
              <w:rPr>
                <w:b/>
              </w:rPr>
            </w:pPr>
            <w:r w:rsidRPr="008320D1">
              <w:rPr>
                <w:b/>
              </w:rPr>
              <w:t>Direction</w:t>
            </w:r>
          </w:p>
        </w:tc>
      </w:tr>
      <w:tr w:rsidR="008066D6" w:rsidRPr="008320D1" w14:paraId="40154050" w14:textId="77777777" w:rsidTr="00DF60E7">
        <w:trPr>
          <w:trHeight w:val="962"/>
          <w:jc w:val="center"/>
        </w:trPr>
        <w:tc>
          <w:tcPr>
            <w:tcW w:w="1853" w:type="dxa"/>
            <w:vMerge/>
            <w:tcBorders>
              <w:left w:val="single" w:sz="4" w:space="0" w:color="000000"/>
              <w:right w:val="single" w:sz="4" w:space="0" w:color="000000"/>
            </w:tcBorders>
          </w:tcPr>
          <w:p w14:paraId="64B63756" w14:textId="77777777" w:rsidR="008066D6" w:rsidRPr="008320D1" w:rsidRDefault="008066D6"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D75C844" w14:textId="77777777" w:rsidR="008066D6" w:rsidRDefault="008066D6" w:rsidP="00DF60E7">
            <w:pPr>
              <w:pStyle w:val="TAL"/>
              <w:snapToGrid w:val="0"/>
              <w:rPr>
                <w:b/>
              </w:rPr>
            </w:pPr>
            <w:r>
              <w:rPr>
                <w:b/>
              </w:rPr>
              <w:t>when {</w:t>
            </w:r>
          </w:p>
          <w:p w14:paraId="6A90B35D" w14:textId="77777777" w:rsidR="008066D6" w:rsidRDefault="008066D6" w:rsidP="00DF60E7">
            <w:pPr>
              <w:pStyle w:val="TAL"/>
              <w:snapToGrid w:val="0"/>
            </w:pPr>
            <w:r>
              <w:t xml:space="preserve">          </w:t>
            </w:r>
            <w:r>
              <w:tab/>
              <w:t xml:space="preserve">the IUT </w:t>
            </w:r>
            <w:r>
              <w:rPr>
                <w:b/>
              </w:rPr>
              <w:t>receives</w:t>
            </w:r>
            <w:r>
              <w:t xml:space="preserve"> an valid Retrieve ‘latest’request </w:t>
            </w:r>
            <w:r>
              <w:rPr>
                <w:b/>
              </w:rPr>
              <w:t>from</w:t>
            </w:r>
            <w:r>
              <w:t xml:space="preserve"> AE to the fanoutPoint of &lt;group&gt; resource</w:t>
            </w:r>
          </w:p>
          <w:p w14:paraId="4C3DEEBF" w14:textId="77777777" w:rsidR="008066D6" w:rsidRDefault="008066D6" w:rsidP="00DF60E7">
            <w:pPr>
              <w:pStyle w:val="TAL"/>
              <w:snapToGrid w:val="0"/>
            </w:pPr>
            <w:r>
              <w:t xml:space="preserve"> </w:t>
            </w:r>
          </w:p>
          <w:p w14:paraId="7EFCE7CE" w14:textId="77777777" w:rsidR="008066D6" w:rsidRPr="008320D1" w:rsidRDefault="008066D6" w:rsidP="00DF60E7">
            <w:pPr>
              <w:pStyle w:val="TAL"/>
              <w:snapToGrid w:val="0"/>
            </w:pPr>
            <w:r>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755C28C" w14:textId="77777777" w:rsidR="008066D6" w:rsidRPr="008320D1" w:rsidRDefault="008066D6" w:rsidP="00DF60E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8066D6" w:rsidRPr="008320D1" w14:paraId="70B176F3" w14:textId="77777777" w:rsidTr="00DF60E7">
        <w:trPr>
          <w:trHeight w:val="962"/>
          <w:jc w:val="center"/>
        </w:trPr>
        <w:tc>
          <w:tcPr>
            <w:tcW w:w="1853" w:type="dxa"/>
            <w:vMerge/>
            <w:tcBorders>
              <w:left w:val="single" w:sz="4" w:space="0" w:color="000000"/>
              <w:bottom w:val="single" w:sz="4" w:space="0" w:color="000000"/>
              <w:right w:val="single" w:sz="4" w:space="0" w:color="000000"/>
            </w:tcBorders>
          </w:tcPr>
          <w:p w14:paraId="0A511389" w14:textId="77777777" w:rsidR="008066D6" w:rsidRPr="008320D1" w:rsidRDefault="008066D6"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3671368" w14:textId="77777777" w:rsidR="008066D6" w:rsidRDefault="008066D6" w:rsidP="00DF60E7">
            <w:pPr>
              <w:pStyle w:val="TAL"/>
              <w:snapToGrid w:val="0"/>
            </w:pPr>
            <w:r>
              <w:rPr>
                <w:b/>
              </w:rPr>
              <w:t>then {</w:t>
            </w:r>
            <w:r>
              <w:br/>
            </w:r>
            <w:r>
              <w:tab/>
              <w:t xml:space="preserve">the IUT </w:t>
            </w:r>
            <w:r>
              <w:rPr>
                <w:b/>
              </w:rPr>
              <w:t>sends</w:t>
            </w:r>
            <w:r>
              <w:t xml:space="preserve"> a Response message </w:t>
            </w:r>
            <w:r>
              <w:rPr>
                <w:b/>
              </w:rPr>
              <w:t>containing</w:t>
            </w:r>
          </w:p>
          <w:p w14:paraId="0460762B" w14:textId="77777777" w:rsidR="008066D6" w:rsidRDefault="008066D6" w:rsidP="00DF60E7">
            <w:pPr>
              <w:pStyle w:val="TAL"/>
              <w:snapToGrid w:val="0"/>
            </w:pPr>
            <w:r>
              <w:rPr>
                <w:szCs w:val="18"/>
              </w:rPr>
              <w:tab/>
            </w:r>
            <w:r>
              <w:rPr>
                <w:szCs w:val="18"/>
              </w:rPr>
              <w:tab/>
            </w:r>
            <w:r>
              <w:t>the aggregrate response includes responses from each member of the  group</w:t>
            </w:r>
          </w:p>
          <w:p w14:paraId="03A20CFE" w14:textId="77777777" w:rsidR="008066D6" w:rsidRDefault="008066D6" w:rsidP="00DF60E7">
            <w:pPr>
              <w:pStyle w:val="TAL"/>
              <w:snapToGrid w:val="0"/>
            </w:pPr>
            <w:r>
              <w:t xml:space="preserve">                                 </w:t>
            </w:r>
            <w:r>
              <w:rPr>
                <w:szCs w:val="18"/>
              </w:rPr>
              <w:t xml:space="preserve">Response Status Code </w:t>
            </w:r>
            <w:r>
              <w:rPr>
                <w:b/>
                <w:szCs w:val="18"/>
              </w:rPr>
              <w:t xml:space="preserve">set </w:t>
            </w:r>
            <w:r>
              <w:rPr>
                <w:szCs w:val="18"/>
              </w:rPr>
              <w:t>200 (CONTENT)</w:t>
            </w:r>
          </w:p>
          <w:p w14:paraId="7AD916AE" w14:textId="77777777" w:rsidR="008066D6" w:rsidRDefault="008066D6" w:rsidP="00DF60E7">
            <w:pPr>
              <w:pStyle w:val="TAL"/>
              <w:snapToGrid w:val="0"/>
              <w:rPr>
                <w:szCs w:val="18"/>
              </w:rPr>
            </w:pPr>
            <w:r>
              <w:rPr>
                <w:szCs w:val="18"/>
              </w:rPr>
              <w:t xml:space="preserve">                                  </w:t>
            </w:r>
            <w:r>
              <w:rPr>
                <w:rStyle w:val="xmlparserpunctuation"/>
                <w:rFonts w:ascii="Courier New" w:hAnsi="Courier New" w:cs="Courier New"/>
                <w:color w:val="000000"/>
                <w:sz w:val="20"/>
                <w:szCs w:val="20"/>
              </w:rPr>
              <w:t>&lt;</w:t>
            </w:r>
            <w:r>
              <w:rPr>
                <w:szCs w:val="18"/>
              </w:rPr>
              <w:t>m2m:rsp&gt; &lt;/m2m:rsp&gt; for each container</w:t>
            </w:r>
          </w:p>
          <w:p w14:paraId="75480A11" w14:textId="77777777" w:rsidR="008066D6" w:rsidRDefault="008066D6" w:rsidP="00DF60E7">
            <w:pPr>
              <w:pStyle w:val="TAL"/>
              <w:snapToGrid w:val="0"/>
            </w:pPr>
            <w:r w:rsidRPr="0025797D">
              <w:rPr>
                <w:b/>
              </w:rPr>
              <w:t>and</w:t>
            </w:r>
          </w:p>
          <w:p w14:paraId="67B72DED" w14:textId="75ADDA58" w:rsidR="008066D6" w:rsidRPr="008320D1" w:rsidRDefault="008066D6" w:rsidP="00DF60E7">
            <w:pPr>
              <w:pStyle w:val="TAL"/>
              <w:snapToGrid w:val="0"/>
              <w:rPr>
                <w:szCs w:val="18"/>
              </w:rPr>
            </w:pPr>
            <w:r>
              <w:t xml:space="preserve">              &lt;acpi&gt;</w:t>
            </w:r>
            <w:r w:rsidR="00A63CEA">
              <w:t>individual members</w:t>
            </w:r>
            <w:r>
              <w:rPr>
                <w:color w:val="000000"/>
              </w:rPr>
              <w:t xml:space="preserve"> control policy</w:t>
            </w:r>
            <w:r>
              <w:t xml:space="preserve"> ID&lt;/acpi&gt; for each member</w:t>
            </w:r>
          </w:p>
          <w:p w14:paraId="7969D1C2" w14:textId="77777777" w:rsidR="008066D6" w:rsidRDefault="008066D6" w:rsidP="00DF60E7">
            <w:pPr>
              <w:pStyle w:val="TAL"/>
              <w:snapToGrid w:val="0"/>
            </w:pPr>
          </w:p>
          <w:p w14:paraId="6BA0F88F" w14:textId="77777777" w:rsidR="008066D6" w:rsidRPr="008320D1" w:rsidRDefault="008066D6" w:rsidP="00DF60E7">
            <w:pPr>
              <w:pStyle w:val="TAL"/>
              <w:snapToGrid w:val="0"/>
              <w:rPr>
                <w:b/>
              </w:rPr>
            </w:pPr>
            <w:r>
              <w:rPr>
                <w:b/>
                <w:color w:val="000000"/>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14:paraId="196C742C" w14:textId="77777777" w:rsidR="008066D6" w:rsidRPr="008320D1" w:rsidRDefault="008066D6" w:rsidP="00DF60E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092EFAB3" w14:textId="77777777" w:rsidR="008066D6" w:rsidRDefault="008066D6" w:rsidP="00AE6172"/>
    <w:p w14:paraId="792444DC" w14:textId="77777777" w:rsidR="00DF60E7" w:rsidRDefault="00DF60E7" w:rsidP="00AE6172"/>
    <w:p w14:paraId="7F729C63" w14:textId="77777777" w:rsidR="00DF60E7" w:rsidRDefault="00DF60E7" w:rsidP="00AE6172"/>
    <w:p w14:paraId="6AE67487" w14:textId="77777777" w:rsidR="00DF60E7" w:rsidRDefault="00DF60E7" w:rsidP="00AE6172"/>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F60E7" w:rsidRPr="008320D1" w14:paraId="42FD7DBE" w14:textId="77777777" w:rsidTr="00DF60E7">
        <w:trPr>
          <w:jc w:val="center"/>
        </w:trPr>
        <w:tc>
          <w:tcPr>
            <w:tcW w:w="1863" w:type="dxa"/>
            <w:gridSpan w:val="2"/>
            <w:tcBorders>
              <w:top w:val="single" w:sz="4" w:space="0" w:color="000000"/>
              <w:left w:val="single" w:sz="4" w:space="0" w:color="000000"/>
              <w:bottom w:val="single" w:sz="4" w:space="0" w:color="000000"/>
            </w:tcBorders>
          </w:tcPr>
          <w:p w14:paraId="01F3177C" w14:textId="77777777" w:rsidR="00DF60E7" w:rsidRPr="008320D1" w:rsidRDefault="00DF60E7" w:rsidP="00DF60E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65D8A34C" w14:textId="25DEF90D" w:rsidR="00DF60E7" w:rsidRPr="008320D1" w:rsidRDefault="00DF60E7" w:rsidP="00DF60E7">
            <w:pPr>
              <w:pStyle w:val="TAL"/>
              <w:snapToGrid w:val="0"/>
            </w:pPr>
            <w:r>
              <w:t>TP/oneM2M/CSE/</w:t>
            </w:r>
            <w:r>
              <w:rPr>
                <w:lang w:eastAsia="ko-KR"/>
              </w:rPr>
              <w:t>GFOP</w:t>
            </w:r>
            <w:r>
              <w:t>/BV/008</w:t>
            </w:r>
          </w:p>
        </w:tc>
      </w:tr>
      <w:tr w:rsidR="00DF60E7" w:rsidRPr="008320D1" w14:paraId="5E4B2F6C" w14:textId="77777777" w:rsidTr="00DF60E7">
        <w:trPr>
          <w:jc w:val="center"/>
        </w:trPr>
        <w:tc>
          <w:tcPr>
            <w:tcW w:w="1863" w:type="dxa"/>
            <w:gridSpan w:val="2"/>
            <w:tcBorders>
              <w:top w:val="single" w:sz="4" w:space="0" w:color="000000"/>
              <w:left w:val="single" w:sz="4" w:space="0" w:color="000000"/>
              <w:bottom w:val="single" w:sz="4" w:space="0" w:color="000000"/>
            </w:tcBorders>
          </w:tcPr>
          <w:p w14:paraId="11CDB86B" w14:textId="77777777" w:rsidR="00DF60E7" w:rsidRPr="008320D1" w:rsidRDefault="00DF60E7" w:rsidP="00DF60E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C28A4E9" w14:textId="459D6130" w:rsidR="00DF60E7" w:rsidRPr="008320D1" w:rsidRDefault="00DF60E7" w:rsidP="00DF60E7">
            <w:pPr>
              <w:pStyle w:val="TAL"/>
              <w:snapToGrid w:val="0"/>
              <w:rPr>
                <w:color w:val="000000"/>
              </w:rPr>
            </w:pPr>
            <w:r w:rsidRPr="008320D1">
              <w:rPr>
                <w:color w:val="000000"/>
              </w:rPr>
              <w:t xml:space="preserve">Check that </w:t>
            </w:r>
            <w:r>
              <w:rPr>
                <w:color w:val="000000"/>
              </w:rPr>
              <w:t xml:space="preserve">ID’s of all the members resources should obtained from the attribute memberIDs of the addressed &lt;group&gt; resource during retrieval process of group fanoutpoint </w:t>
            </w:r>
          </w:p>
        </w:tc>
      </w:tr>
      <w:tr w:rsidR="00DF60E7" w:rsidRPr="008320D1" w14:paraId="399F26E8" w14:textId="77777777" w:rsidTr="00DF60E7">
        <w:trPr>
          <w:jc w:val="center"/>
        </w:trPr>
        <w:tc>
          <w:tcPr>
            <w:tcW w:w="1863" w:type="dxa"/>
            <w:gridSpan w:val="2"/>
            <w:tcBorders>
              <w:top w:val="single" w:sz="4" w:space="0" w:color="000000"/>
              <w:left w:val="single" w:sz="4" w:space="0" w:color="000000"/>
              <w:bottom w:val="single" w:sz="4" w:space="0" w:color="000000"/>
            </w:tcBorders>
          </w:tcPr>
          <w:p w14:paraId="05672598" w14:textId="77777777" w:rsidR="00DF60E7" w:rsidRPr="008320D1" w:rsidRDefault="00DF60E7" w:rsidP="00DF60E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119E626" w14:textId="08E00459" w:rsidR="00DF60E7" w:rsidRPr="001F6887" w:rsidRDefault="00BC3EDD" w:rsidP="00DF60E7">
            <w:pPr>
              <w:pStyle w:val="TAL"/>
              <w:snapToGrid w:val="0"/>
              <w:rPr>
                <w:color w:val="000000"/>
                <w:kern w:val="1"/>
                <w:lang w:eastAsia="ko-KR"/>
              </w:rPr>
            </w:pPr>
            <w:r>
              <w:t>TS-0001 10.2.7.8</w:t>
            </w:r>
          </w:p>
        </w:tc>
      </w:tr>
      <w:tr w:rsidR="00DF60E7" w:rsidRPr="008320D1" w14:paraId="691417B6" w14:textId="77777777" w:rsidTr="00DF60E7">
        <w:trPr>
          <w:jc w:val="center"/>
        </w:trPr>
        <w:tc>
          <w:tcPr>
            <w:tcW w:w="1863" w:type="dxa"/>
            <w:gridSpan w:val="2"/>
            <w:tcBorders>
              <w:top w:val="single" w:sz="4" w:space="0" w:color="000000"/>
              <w:left w:val="single" w:sz="4" w:space="0" w:color="000000"/>
              <w:bottom w:val="single" w:sz="4" w:space="0" w:color="000000"/>
            </w:tcBorders>
          </w:tcPr>
          <w:p w14:paraId="29A469B9" w14:textId="77777777" w:rsidR="00DF60E7" w:rsidRPr="008320D1" w:rsidRDefault="00DF60E7" w:rsidP="00DF60E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2378B713" w14:textId="77777777" w:rsidR="00DF60E7" w:rsidRPr="001F6887" w:rsidRDefault="00DF60E7" w:rsidP="00DF60E7">
            <w:pPr>
              <w:pStyle w:val="TAL"/>
              <w:snapToGrid w:val="0"/>
            </w:pPr>
            <w:r w:rsidRPr="001F6887">
              <w:t>CF01</w:t>
            </w:r>
          </w:p>
        </w:tc>
      </w:tr>
      <w:tr w:rsidR="00DF60E7" w:rsidRPr="008320D1" w14:paraId="794474B2" w14:textId="77777777" w:rsidTr="00DF60E7">
        <w:trPr>
          <w:jc w:val="center"/>
        </w:trPr>
        <w:tc>
          <w:tcPr>
            <w:tcW w:w="1863" w:type="dxa"/>
            <w:gridSpan w:val="2"/>
            <w:tcBorders>
              <w:top w:val="single" w:sz="4" w:space="0" w:color="000000"/>
              <w:left w:val="single" w:sz="4" w:space="0" w:color="000000"/>
              <w:bottom w:val="single" w:sz="4" w:space="0" w:color="000000"/>
            </w:tcBorders>
          </w:tcPr>
          <w:p w14:paraId="42DE89B8" w14:textId="77777777" w:rsidR="00DF60E7" w:rsidRPr="008320D1" w:rsidRDefault="00DF60E7" w:rsidP="00DF60E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E562132" w14:textId="77777777" w:rsidR="00DF60E7" w:rsidRPr="001F6887" w:rsidRDefault="00DF60E7" w:rsidP="00DF60E7">
            <w:pPr>
              <w:pStyle w:val="TAL"/>
              <w:snapToGrid w:val="0"/>
            </w:pPr>
            <w:r w:rsidRPr="001F6887">
              <w:t>PICS_CSE</w:t>
            </w:r>
          </w:p>
        </w:tc>
      </w:tr>
      <w:tr w:rsidR="00DF60E7" w:rsidRPr="008320D1" w14:paraId="74CC1ADC" w14:textId="77777777" w:rsidTr="00DF60E7">
        <w:trPr>
          <w:jc w:val="center"/>
        </w:trPr>
        <w:tc>
          <w:tcPr>
            <w:tcW w:w="1853" w:type="dxa"/>
            <w:tcBorders>
              <w:top w:val="single" w:sz="4" w:space="0" w:color="000000"/>
              <w:left w:val="single" w:sz="4" w:space="0" w:color="000000"/>
              <w:bottom w:val="single" w:sz="4" w:space="0" w:color="000000"/>
              <w:right w:val="single" w:sz="4" w:space="0" w:color="000000"/>
            </w:tcBorders>
          </w:tcPr>
          <w:p w14:paraId="523DC27B" w14:textId="77777777" w:rsidR="00DF60E7" w:rsidRPr="008320D1" w:rsidRDefault="00DF60E7" w:rsidP="00DF60E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65ABF3A" w14:textId="77777777" w:rsidR="00DF60E7" w:rsidRDefault="00DF60E7" w:rsidP="00DF60E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0266E60C" w14:textId="77777777" w:rsidR="00DF60E7" w:rsidRDefault="00DF60E7" w:rsidP="00DF60E7">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409402E5" w14:textId="77777777" w:rsidR="00DF60E7" w:rsidRDefault="00DF60E7" w:rsidP="00DF60E7">
            <w:pPr>
              <w:pStyle w:val="TAL"/>
              <w:snapToGrid w:val="0"/>
              <w:rPr>
                <w:b/>
              </w:rPr>
            </w:pPr>
            <w:r w:rsidRPr="00362187">
              <w:tab/>
            </w:r>
          </w:p>
          <w:p w14:paraId="093FEF4D" w14:textId="77777777" w:rsidR="00DF60E7" w:rsidRPr="008320D1" w:rsidRDefault="00DF60E7" w:rsidP="00DF60E7">
            <w:pPr>
              <w:pStyle w:val="TAL"/>
              <w:snapToGrid w:val="0"/>
              <w:rPr>
                <w:b/>
                <w:kern w:val="1"/>
              </w:rPr>
            </w:pPr>
            <w:r w:rsidRPr="008320D1">
              <w:rPr>
                <w:b/>
              </w:rPr>
              <w:t>}</w:t>
            </w:r>
          </w:p>
        </w:tc>
      </w:tr>
      <w:tr w:rsidR="00DF60E7" w:rsidRPr="008320D1" w14:paraId="2D075BC4" w14:textId="77777777" w:rsidTr="00DF60E7">
        <w:trPr>
          <w:trHeight w:val="213"/>
          <w:jc w:val="center"/>
        </w:trPr>
        <w:tc>
          <w:tcPr>
            <w:tcW w:w="1853" w:type="dxa"/>
            <w:vMerge w:val="restart"/>
            <w:tcBorders>
              <w:top w:val="single" w:sz="4" w:space="0" w:color="000000"/>
              <w:left w:val="single" w:sz="4" w:space="0" w:color="000000"/>
              <w:right w:val="single" w:sz="4" w:space="0" w:color="000000"/>
            </w:tcBorders>
          </w:tcPr>
          <w:p w14:paraId="552F6B79" w14:textId="77777777" w:rsidR="00DF60E7" w:rsidRPr="008320D1" w:rsidRDefault="00DF60E7" w:rsidP="00DF60E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73ADD0C" w14:textId="77777777" w:rsidR="00DF60E7" w:rsidRPr="008320D1" w:rsidDel="00A906CE" w:rsidRDefault="00DF60E7" w:rsidP="00DF60E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483ED1E7" w14:textId="77777777" w:rsidR="00DF60E7" w:rsidRPr="008320D1" w:rsidRDefault="00DF60E7" w:rsidP="00DF60E7">
            <w:pPr>
              <w:pStyle w:val="TAL"/>
              <w:snapToGrid w:val="0"/>
              <w:jc w:val="center"/>
              <w:rPr>
                <w:b/>
              </w:rPr>
            </w:pPr>
            <w:r w:rsidRPr="008320D1">
              <w:rPr>
                <w:b/>
              </w:rPr>
              <w:t>Direction</w:t>
            </w:r>
          </w:p>
        </w:tc>
      </w:tr>
      <w:tr w:rsidR="00DF60E7" w:rsidRPr="008320D1" w14:paraId="174A408D" w14:textId="77777777" w:rsidTr="00DF60E7">
        <w:trPr>
          <w:trHeight w:val="962"/>
          <w:jc w:val="center"/>
        </w:trPr>
        <w:tc>
          <w:tcPr>
            <w:tcW w:w="1853" w:type="dxa"/>
            <w:vMerge/>
            <w:tcBorders>
              <w:left w:val="single" w:sz="4" w:space="0" w:color="000000"/>
              <w:right w:val="single" w:sz="4" w:space="0" w:color="000000"/>
            </w:tcBorders>
          </w:tcPr>
          <w:p w14:paraId="0E5847AC" w14:textId="77777777" w:rsidR="00DF60E7" w:rsidRPr="008320D1" w:rsidRDefault="00DF60E7"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BC24050" w14:textId="77777777" w:rsidR="00DF60E7" w:rsidRDefault="00DF60E7" w:rsidP="00DF60E7">
            <w:pPr>
              <w:pStyle w:val="TAL"/>
              <w:snapToGrid w:val="0"/>
              <w:rPr>
                <w:b/>
              </w:rPr>
            </w:pPr>
            <w:r>
              <w:rPr>
                <w:b/>
              </w:rPr>
              <w:t>when {</w:t>
            </w:r>
          </w:p>
          <w:p w14:paraId="162A2B0F" w14:textId="77777777" w:rsidR="00DF60E7" w:rsidRDefault="00DF60E7" w:rsidP="00DF60E7">
            <w:pPr>
              <w:pStyle w:val="TAL"/>
              <w:snapToGrid w:val="0"/>
            </w:pPr>
            <w:r>
              <w:t xml:space="preserve">          </w:t>
            </w:r>
            <w:r>
              <w:tab/>
              <w:t xml:space="preserve">the IUT </w:t>
            </w:r>
            <w:r>
              <w:rPr>
                <w:b/>
              </w:rPr>
              <w:t>receives</w:t>
            </w:r>
            <w:r>
              <w:t xml:space="preserve"> an valid Retrieve ‘latest’request </w:t>
            </w:r>
            <w:r>
              <w:rPr>
                <w:b/>
              </w:rPr>
              <w:t>from</w:t>
            </w:r>
            <w:r>
              <w:t xml:space="preserve"> AE to the fanoutPoint of &lt;group&gt; resource</w:t>
            </w:r>
          </w:p>
          <w:p w14:paraId="6AC2AACD" w14:textId="77777777" w:rsidR="00DF60E7" w:rsidRDefault="00DF60E7" w:rsidP="00DF60E7">
            <w:pPr>
              <w:pStyle w:val="TAL"/>
              <w:snapToGrid w:val="0"/>
            </w:pPr>
            <w:r>
              <w:t xml:space="preserve"> </w:t>
            </w:r>
          </w:p>
          <w:p w14:paraId="491F57D5" w14:textId="77777777" w:rsidR="00DF60E7" w:rsidRPr="008320D1" w:rsidRDefault="00DF60E7" w:rsidP="00DF60E7">
            <w:pPr>
              <w:pStyle w:val="TAL"/>
              <w:snapToGrid w:val="0"/>
            </w:pPr>
            <w:r>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2796CA8" w14:textId="77777777" w:rsidR="00DF60E7" w:rsidRPr="008320D1" w:rsidRDefault="00DF60E7" w:rsidP="00DF60E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DF60E7" w:rsidRPr="008320D1" w14:paraId="563881E5" w14:textId="77777777" w:rsidTr="00DF60E7">
        <w:trPr>
          <w:trHeight w:val="962"/>
          <w:jc w:val="center"/>
        </w:trPr>
        <w:tc>
          <w:tcPr>
            <w:tcW w:w="1853" w:type="dxa"/>
            <w:vMerge/>
            <w:tcBorders>
              <w:left w:val="single" w:sz="4" w:space="0" w:color="000000"/>
              <w:bottom w:val="single" w:sz="4" w:space="0" w:color="000000"/>
              <w:right w:val="single" w:sz="4" w:space="0" w:color="000000"/>
            </w:tcBorders>
          </w:tcPr>
          <w:p w14:paraId="169B1AB2" w14:textId="77777777" w:rsidR="00DF60E7" w:rsidRPr="008320D1" w:rsidRDefault="00DF60E7"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75BDE5A" w14:textId="77777777" w:rsidR="00DF60E7" w:rsidRDefault="00DF60E7" w:rsidP="00DF60E7">
            <w:pPr>
              <w:pStyle w:val="TAL"/>
              <w:snapToGrid w:val="0"/>
            </w:pPr>
            <w:r>
              <w:rPr>
                <w:b/>
              </w:rPr>
              <w:t>then {</w:t>
            </w:r>
            <w:r>
              <w:br/>
            </w:r>
            <w:r>
              <w:tab/>
              <w:t xml:space="preserve">the IUT </w:t>
            </w:r>
            <w:r>
              <w:rPr>
                <w:b/>
              </w:rPr>
              <w:t>sends</w:t>
            </w:r>
            <w:r>
              <w:t xml:space="preserve"> a Response message </w:t>
            </w:r>
            <w:r>
              <w:rPr>
                <w:b/>
              </w:rPr>
              <w:t>containing</w:t>
            </w:r>
          </w:p>
          <w:p w14:paraId="7A6E0BAB" w14:textId="77777777" w:rsidR="00DF60E7" w:rsidRDefault="00DF60E7" w:rsidP="00DF60E7">
            <w:pPr>
              <w:pStyle w:val="TAL"/>
              <w:snapToGrid w:val="0"/>
            </w:pPr>
            <w:r>
              <w:rPr>
                <w:szCs w:val="18"/>
              </w:rPr>
              <w:tab/>
            </w:r>
            <w:r>
              <w:rPr>
                <w:szCs w:val="18"/>
              </w:rPr>
              <w:tab/>
            </w:r>
            <w:r>
              <w:t>the aggregrate response includes responses from each member of the  group</w:t>
            </w:r>
          </w:p>
          <w:p w14:paraId="6AC28B51" w14:textId="77777777" w:rsidR="00DF60E7" w:rsidRDefault="00DF60E7" w:rsidP="00DF60E7">
            <w:pPr>
              <w:pStyle w:val="TAL"/>
              <w:snapToGrid w:val="0"/>
            </w:pPr>
            <w:r>
              <w:t xml:space="preserve">                                 </w:t>
            </w:r>
            <w:r>
              <w:rPr>
                <w:szCs w:val="18"/>
              </w:rPr>
              <w:t xml:space="preserve">Response Status Code </w:t>
            </w:r>
            <w:r>
              <w:rPr>
                <w:b/>
                <w:szCs w:val="18"/>
              </w:rPr>
              <w:t xml:space="preserve">set </w:t>
            </w:r>
            <w:r>
              <w:rPr>
                <w:szCs w:val="18"/>
              </w:rPr>
              <w:t>200 (CONTENT)</w:t>
            </w:r>
          </w:p>
          <w:p w14:paraId="4467875B" w14:textId="77777777" w:rsidR="00DF60E7" w:rsidRDefault="00DF60E7" w:rsidP="00DF60E7">
            <w:pPr>
              <w:pStyle w:val="TAL"/>
              <w:snapToGrid w:val="0"/>
              <w:rPr>
                <w:szCs w:val="18"/>
              </w:rPr>
            </w:pPr>
            <w:r>
              <w:rPr>
                <w:szCs w:val="18"/>
              </w:rPr>
              <w:t xml:space="preserve">                                  </w:t>
            </w:r>
            <w:r>
              <w:rPr>
                <w:rStyle w:val="xmlparserpunctuation"/>
                <w:rFonts w:ascii="Courier New" w:hAnsi="Courier New" w:cs="Courier New"/>
                <w:color w:val="000000"/>
                <w:sz w:val="20"/>
                <w:szCs w:val="20"/>
              </w:rPr>
              <w:t>&lt;</w:t>
            </w:r>
            <w:r>
              <w:rPr>
                <w:szCs w:val="18"/>
              </w:rPr>
              <w:t>m2m:rsp&gt; &lt;/m2m:rsp&gt; for each container</w:t>
            </w:r>
          </w:p>
          <w:p w14:paraId="52C07B3C" w14:textId="77777777" w:rsidR="00DF60E7" w:rsidRDefault="00DF60E7" w:rsidP="00DF60E7">
            <w:pPr>
              <w:pStyle w:val="TAL"/>
              <w:snapToGrid w:val="0"/>
            </w:pPr>
            <w:r w:rsidRPr="0025797D">
              <w:rPr>
                <w:b/>
              </w:rPr>
              <w:t>and</w:t>
            </w:r>
          </w:p>
          <w:p w14:paraId="3D448A15" w14:textId="410ED750" w:rsidR="00DF60E7" w:rsidRDefault="00DF60E7" w:rsidP="00DF60E7">
            <w:pPr>
              <w:pStyle w:val="TAL"/>
              <w:snapToGrid w:val="0"/>
              <w:rPr>
                <w:b/>
                <w:lang w:eastAsia="ko-KR"/>
              </w:rPr>
            </w:pPr>
            <w:r>
              <w:t xml:space="preserve">              </w:t>
            </w:r>
            <w:r w:rsidR="00A52582">
              <w:t xml:space="preserve">                    </w:t>
            </w:r>
            <w:r w:rsidR="00A52582">
              <w:rPr>
                <w:lang w:eastAsia="ko-KR"/>
              </w:rPr>
              <w:t>memberIDs</w:t>
            </w:r>
            <w:r w:rsidR="00A52582" w:rsidRPr="00CF592C" w:rsidDel="00735F54">
              <w:rPr>
                <w:rFonts w:hint="eastAsia"/>
                <w:lang w:eastAsia="ko-KR"/>
              </w:rPr>
              <w:t xml:space="preserve"> </w:t>
            </w:r>
            <w:r w:rsidR="00A52582">
              <w:rPr>
                <w:lang w:eastAsia="ko-KR"/>
              </w:rPr>
              <w:t xml:space="preserve">attribute </w:t>
            </w:r>
            <w:r w:rsidR="00A52582">
              <w:rPr>
                <w:b/>
                <w:lang w:eastAsia="ko-KR"/>
              </w:rPr>
              <w:t>set to</w:t>
            </w:r>
          </w:p>
          <w:p w14:paraId="703AB522" w14:textId="77777777" w:rsidR="00A52582" w:rsidRDefault="00A52582" w:rsidP="00A52582">
            <w:r>
              <w:rPr>
                <w:rFonts w:ascii="Courier New" w:hAnsi="Courier New" w:cs="Courier New"/>
                <w:color w:val="000000"/>
                <w:sz w:val="20"/>
                <w:szCs w:val="20"/>
              </w:rPr>
              <w:t>&lt;</w:t>
            </w:r>
            <w:r>
              <w:rPr>
                <w:rFonts w:ascii="Courier New" w:hAnsi="Courier New" w:cs="Courier New"/>
                <w:color w:val="881280"/>
                <w:sz w:val="20"/>
                <w:szCs w:val="20"/>
              </w:rPr>
              <w:t>m2m:Agr</w:t>
            </w:r>
            <w:r>
              <w:rPr>
                <w:rFonts w:ascii="Courier New" w:hAnsi="Courier New" w:cs="Courier New"/>
                <w:color w:val="000000"/>
                <w:sz w:val="20"/>
                <w:szCs w:val="20"/>
              </w:rPr>
              <w:t>&gt;</w:t>
            </w:r>
          </w:p>
          <w:p w14:paraId="1743CFD1" w14:textId="77777777" w:rsidR="00A52582" w:rsidRDefault="00A52582" w:rsidP="00A52582">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   rn="</w:t>
            </w:r>
            <w:r w:rsidRPr="001B00CA">
              <w:rPr>
                <w:rFonts w:ascii="Courier New" w:hAnsi="Courier New" w:cs="Courier New"/>
                <w:color w:val="000000"/>
                <w:sz w:val="20"/>
                <w:szCs w:val="20"/>
              </w:rPr>
              <w:t>MEMBER_RESOURCE_ADDRESS1</w:t>
            </w:r>
            <w:r>
              <w:rPr>
                <w:rFonts w:ascii="Courier New" w:hAnsi="Courier New" w:cs="Courier New"/>
                <w:color w:val="000000"/>
                <w:sz w:val="20"/>
                <w:szCs w:val="20"/>
              </w:rPr>
              <w:t>”</w:t>
            </w:r>
          </w:p>
          <w:p w14:paraId="1F883F26" w14:textId="77777777" w:rsidR="00A52582" w:rsidRDefault="00A52582" w:rsidP="00A52582">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w:t>
            </w:r>
          </w:p>
          <w:p w14:paraId="48EB4D73" w14:textId="77777777" w:rsidR="00A52582" w:rsidRDefault="00A52582" w:rsidP="00A52582">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 rn="</w:t>
            </w:r>
            <w:r w:rsidRPr="001B00CA">
              <w:rPr>
                <w:rFonts w:ascii="Courier New" w:hAnsi="Courier New" w:cs="Courier New"/>
                <w:color w:val="000000"/>
                <w:sz w:val="20"/>
                <w:szCs w:val="20"/>
              </w:rPr>
              <w:t>MEMBER_RESOURCE_ADDRESS</w:t>
            </w:r>
            <w:r>
              <w:rPr>
                <w:rFonts w:ascii="Courier New" w:hAnsi="Courier New" w:cs="Courier New"/>
                <w:color w:val="000000"/>
                <w:sz w:val="20"/>
                <w:szCs w:val="20"/>
              </w:rPr>
              <w:t>2”</w:t>
            </w:r>
          </w:p>
          <w:p w14:paraId="06071AE9" w14:textId="77777777" w:rsidR="00A52582" w:rsidRDefault="00A52582" w:rsidP="00A52582">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w:t>
            </w:r>
          </w:p>
          <w:p w14:paraId="599FFFDC" w14:textId="77777777" w:rsidR="00A52582" w:rsidRDefault="00A52582" w:rsidP="00A52582">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 rn="</w:t>
            </w:r>
            <w:r w:rsidRPr="001B00CA">
              <w:rPr>
                <w:rFonts w:ascii="Courier New" w:hAnsi="Courier New" w:cs="Courier New"/>
                <w:color w:val="000000"/>
                <w:sz w:val="20"/>
                <w:szCs w:val="20"/>
              </w:rPr>
              <w:t>MEMBER_RESOURCE_ADDRESS</w:t>
            </w:r>
            <w:r>
              <w:rPr>
                <w:rFonts w:ascii="Courier New" w:hAnsi="Courier New" w:cs="Courier New"/>
                <w:color w:val="000000"/>
                <w:sz w:val="20"/>
                <w:szCs w:val="20"/>
              </w:rPr>
              <w:t>3”</w:t>
            </w:r>
          </w:p>
          <w:p w14:paraId="6A2782FF" w14:textId="77777777" w:rsidR="00A52582" w:rsidRDefault="00A52582" w:rsidP="00A52582">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w:t>
            </w:r>
          </w:p>
          <w:p w14:paraId="1A8EB822" w14:textId="3911E9C2" w:rsidR="00A52582" w:rsidRPr="00A52582" w:rsidRDefault="00A52582" w:rsidP="00A52582">
            <w:pPr>
              <w:rPr>
                <w:rFonts w:ascii="Courier New" w:hAnsi="Courier New" w:cs="Courier New"/>
                <w:color w:val="000000"/>
                <w:kern w:val="0"/>
                <w:sz w:val="20"/>
                <w:szCs w:val="20"/>
                <w:lang w:val="en-US" w:eastAsia="en-US" w:bidi="ar-SA"/>
              </w:rPr>
            </w:pPr>
            <w:r>
              <w:rPr>
                <w:rFonts w:ascii="Courier New" w:hAnsi="Courier New" w:cs="Courier New"/>
                <w:color w:val="000000"/>
                <w:kern w:val="0"/>
                <w:sz w:val="20"/>
                <w:szCs w:val="20"/>
                <w:lang w:val="en-US" w:eastAsia="en-US" w:bidi="ar-SA"/>
              </w:rPr>
              <w:t xml:space="preserve">            </w:t>
            </w:r>
            <w:r>
              <w:rPr>
                <w:rFonts w:ascii="Courier New" w:hAnsi="Courier New" w:cs="Courier New"/>
                <w:color w:val="000000"/>
                <w:sz w:val="20"/>
                <w:szCs w:val="20"/>
              </w:rPr>
              <w:t>&lt;/</w:t>
            </w:r>
            <w:r>
              <w:rPr>
                <w:rFonts w:ascii="Courier New" w:hAnsi="Courier New" w:cs="Courier New"/>
                <w:color w:val="881280"/>
                <w:sz w:val="20"/>
                <w:szCs w:val="20"/>
              </w:rPr>
              <w:t>m2m:Agr</w:t>
            </w:r>
            <w:r>
              <w:rPr>
                <w:rFonts w:ascii="Courier New" w:hAnsi="Courier New" w:cs="Courier New"/>
                <w:color w:val="000000"/>
                <w:sz w:val="20"/>
                <w:szCs w:val="20"/>
              </w:rPr>
              <w:t>&gt;</w:t>
            </w:r>
          </w:p>
          <w:p w14:paraId="097226F1" w14:textId="77777777" w:rsidR="00DF60E7" w:rsidRDefault="00DF60E7" w:rsidP="00DF60E7">
            <w:pPr>
              <w:pStyle w:val="TAL"/>
              <w:snapToGrid w:val="0"/>
            </w:pPr>
          </w:p>
          <w:p w14:paraId="7B4CA0D2" w14:textId="77777777" w:rsidR="00DF60E7" w:rsidRPr="008320D1" w:rsidRDefault="00DF60E7" w:rsidP="00DF60E7">
            <w:pPr>
              <w:pStyle w:val="TAL"/>
              <w:snapToGrid w:val="0"/>
              <w:rPr>
                <w:b/>
              </w:rPr>
            </w:pPr>
            <w:r>
              <w:rPr>
                <w:b/>
                <w:color w:val="000000"/>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14:paraId="45C29E1C" w14:textId="77777777" w:rsidR="00DF60E7" w:rsidRPr="008320D1" w:rsidRDefault="00DF60E7" w:rsidP="00DF60E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261154E8" w14:textId="77777777" w:rsidR="00DF60E7" w:rsidRDefault="00DF60E7" w:rsidP="00AE6172"/>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F60E7" w:rsidRPr="008320D1" w14:paraId="6B82123D" w14:textId="77777777" w:rsidTr="00DF60E7">
        <w:trPr>
          <w:jc w:val="center"/>
        </w:trPr>
        <w:tc>
          <w:tcPr>
            <w:tcW w:w="1863" w:type="dxa"/>
            <w:gridSpan w:val="2"/>
            <w:tcBorders>
              <w:top w:val="single" w:sz="4" w:space="0" w:color="000000"/>
              <w:left w:val="single" w:sz="4" w:space="0" w:color="000000"/>
              <w:bottom w:val="single" w:sz="4" w:space="0" w:color="000000"/>
            </w:tcBorders>
          </w:tcPr>
          <w:p w14:paraId="59111E05" w14:textId="77777777" w:rsidR="00DF60E7" w:rsidRPr="008320D1" w:rsidRDefault="00DF60E7" w:rsidP="00DF60E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0B99B29" w14:textId="2CFECB9D" w:rsidR="00DF60E7" w:rsidRPr="008320D1" w:rsidRDefault="00DF60E7" w:rsidP="00DF60E7">
            <w:pPr>
              <w:pStyle w:val="TAL"/>
              <w:snapToGrid w:val="0"/>
            </w:pPr>
            <w:r>
              <w:t>TP/oneM2M/CSE/</w:t>
            </w:r>
            <w:r>
              <w:rPr>
                <w:lang w:eastAsia="ko-KR"/>
              </w:rPr>
              <w:t>GFOP</w:t>
            </w:r>
            <w:r>
              <w:t>/BV/009</w:t>
            </w:r>
          </w:p>
        </w:tc>
      </w:tr>
      <w:tr w:rsidR="00DF60E7" w:rsidRPr="008320D1" w14:paraId="65718B6F" w14:textId="77777777" w:rsidTr="00DF60E7">
        <w:trPr>
          <w:jc w:val="center"/>
        </w:trPr>
        <w:tc>
          <w:tcPr>
            <w:tcW w:w="1863" w:type="dxa"/>
            <w:gridSpan w:val="2"/>
            <w:tcBorders>
              <w:top w:val="single" w:sz="4" w:space="0" w:color="000000"/>
              <w:left w:val="single" w:sz="4" w:space="0" w:color="000000"/>
              <w:bottom w:val="single" w:sz="4" w:space="0" w:color="000000"/>
            </w:tcBorders>
          </w:tcPr>
          <w:p w14:paraId="78029DA7" w14:textId="77777777" w:rsidR="00DF60E7" w:rsidRPr="008320D1" w:rsidRDefault="00DF60E7" w:rsidP="00DF60E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766FFD7" w14:textId="733DD95F" w:rsidR="00DF60E7" w:rsidRPr="008320D1" w:rsidRDefault="009C3003" w:rsidP="00DF60E7">
            <w:pPr>
              <w:pStyle w:val="TAL"/>
              <w:snapToGrid w:val="0"/>
              <w:rPr>
                <w:color w:val="000000"/>
              </w:rPr>
            </w:pPr>
            <w:r>
              <w:rPr>
                <w:lang w:val="en-US"/>
              </w:rPr>
              <w:t>Check that for fanoutpoint request a unique group request identifier should be generated in case it is not present already</w:t>
            </w:r>
            <w:r w:rsidR="007A4102">
              <w:rPr>
                <w:lang w:val="en-US"/>
              </w:rPr>
              <w:t xml:space="preserve"> for retrieving group fanoutpoint</w:t>
            </w:r>
          </w:p>
        </w:tc>
      </w:tr>
      <w:tr w:rsidR="00DF60E7" w:rsidRPr="008320D1" w14:paraId="7F1343FE" w14:textId="77777777" w:rsidTr="00DF60E7">
        <w:trPr>
          <w:jc w:val="center"/>
        </w:trPr>
        <w:tc>
          <w:tcPr>
            <w:tcW w:w="1863" w:type="dxa"/>
            <w:gridSpan w:val="2"/>
            <w:tcBorders>
              <w:top w:val="single" w:sz="4" w:space="0" w:color="000000"/>
              <w:left w:val="single" w:sz="4" w:space="0" w:color="000000"/>
              <w:bottom w:val="single" w:sz="4" w:space="0" w:color="000000"/>
            </w:tcBorders>
          </w:tcPr>
          <w:p w14:paraId="4FFF013B" w14:textId="77777777" w:rsidR="00DF60E7" w:rsidRPr="008320D1" w:rsidRDefault="00DF60E7" w:rsidP="00DF60E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4DF2175" w14:textId="28AFF667" w:rsidR="00DF60E7" w:rsidRPr="001F6887" w:rsidRDefault="00BC3EDD" w:rsidP="00DF60E7">
            <w:pPr>
              <w:pStyle w:val="TAL"/>
              <w:snapToGrid w:val="0"/>
              <w:rPr>
                <w:color w:val="000000"/>
                <w:kern w:val="1"/>
                <w:lang w:eastAsia="ko-KR"/>
              </w:rPr>
            </w:pPr>
            <w:r>
              <w:t>TS-0001 10.2.7.8</w:t>
            </w:r>
          </w:p>
        </w:tc>
      </w:tr>
      <w:tr w:rsidR="00DF60E7" w:rsidRPr="008320D1" w14:paraId="75C75E2D" w14:textId="77777777" w:rsidTr="00DF60E7">
        <w:trPr>
          <w:jc w:val="center"/>
        </w:trPr>
        <w:tc>
          <w:tcPr>
            <w:tcW w:w="1863" w:type="dxa"/>
            <w:gridSpan w:val="2"/>
            <w:tcBorders>
              <w:top w:val="single" w:sz="4" w:space="0" w:color="000000"/>
              <w:left w:val="single" w:sz="4" w:space="0" w:color="000000"/>
              <w:bottom w:val="single" w:sz="4" w:space="0" w:color="000000"/>
            </w:tcBorders>
          </w:tcPr>
          <w:p w14:paraId="212453D9" w14:textId="77777777" w:rsidR="00DF60E7" w:rsidRPr="008320D1" w:rsidRDefault="00DF60E7" w:rsidP="00DF60E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09B166F4" w14:textId="77777777" w:rsidR="00DF60E7" w:rsidRPr="001F6887" w:rsidRDefault="00DF60E7" w:rsidP="00DF60E7">
            <w:pPr>
              <w:pStyle w:val="TAL"/>
              <w:snapToGrid w:val="0"/>
            </w:pPr>
            <w:r w:rsidRPr="001F6887">
              <w:t>CF01</w:t>
            </w:r>
          </w:p>
        </w:tc>
      </w:tr>
      <w:tr w:rsidR="00DF60E7" w:rsidRPr="008320D1" w14:paraId="04F496C8" w14:textId="77777777" w:rsidTr="00DF60E7">
        <w:trPr>
          <w:jc w:val="center"/>
        </w:trPr>
        <w:tc>
          <w:tcPr>
            <w:tcW w:w="1863" w:type="dxa"/>
            <w:gridSpan w:val="2"/>
            <w:tcBorders>
              <w:top w:val="single" w:sz="4" w:space="0" w:color="000000"/>
              <w:left w:val="single" w:sz="4" w:space="0" w:color="000000"/>
              <w:bottom w:val="single" w:sz="4" w:space="0" w:color="000000"/>
            </w:tcBorders>
          </w:tcPr>
          <w:p w14:paraId="7C74E5BF" w14:textId="77777777" w:rsidR="00DF60E7" w:rsidRPr="008320D1" w:rsidRDefault="00DF60E7" w:rsidP="00DF60E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B9EC4E7" w14:textId="77777777" w:rsidR="00DF60E7" w:rsidRPr="001F6887" w:rsidRDefault="00DF60E7" w:rsidP="00DF60E7">
            <w:pPr>
              <w:pStyle w:val="TAL"/>
              <w:snapToGrid w:val="0"/>
            </w:pPr>
            <w:r w:rsidRPr="001F6887">
              <w:t>PICS_CSE</w:t>
            </w:r>
          </w:p>
        </w:tc>
      </w:tr>
      <w:tr w:rsidR="00DF60E7" w:rsidRPr="008320D1" w14:paraId="285D42F2" w14:textId="77777777" w:rsidTr="00DF60E7">
        <w:trPr>
          <w:jc w:val="center"/>
        </w:trPr>
        <w:tc>
          <w:tcPr>
            <w:tcW w:w="1853" w:type="dxa"/>
            <w:tcBorders>
              <w:top w:val="single" w:sz="4" w:space="0" w:color="000000"/>
              <w:left w:val="single" w:sz="4" w:space="0" w:color="000000"/>
              <w:bottom w:val="single" w:sz="4" w:space="0" w:color="000000"/>
              <w:right w:val="single" w:sz="4" w:space="0" w:color="000000"/>
            </w:tcBorders>
          </w:tcPr>
          <w:p w14:paraId="3649275C" w14:textId="77777777" w:rsidR="00DF60E7" w:rsidRPr="008320D1" w:rsidRDefault="00DF60E7" w:rsidP="00DF60E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F77D0CF" w14:textId="77777777" w:rsidR="00DF60E7" w:rsidRDefault="00DF60E7" w:rsidP="00DF60E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22926D9E" w14:textId="77777777" w:rsidR="00DF60E7" w:rsidRDefault="00DF60E7" w:rsidP="00DF60E7">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668406C3" w14:textId="77777777" w:rsidR="00DF60E7" w:rsidRDefault="00DF60E7" w:rsidP="00DF60E7">
            <w:pPr>
              <w:pStyle w:val="TAL"/>
              <w:snapToGrid w:val="0"/>
              <w:rPr>
                <w:b/>
              </w:rPr>
            </w:pPr>
            <w:r w:rsidRPr="00362187">
              <w:tab/>
            </w:r>
          </w:p>
          <w:p w14:paraId="720441CD" w14:textId="77777777" w:rsidR="00DF60E7" w:rsidRPr="008320D1" w:rsidRDefault="00DF60E7" w:rsidP="00DF60E7">
            <w:pPr>
              <w:pStyle w:val="TAL"/>
              <w:snapToGrid w:val="0"/>
              <w:rPr>
                <w:b/>
                <w:kern w:val="1"/>
              </w:rPr>
            </w:pPr>
            <w:r w:rsidRPr="008320D1">
              <w:rPr>
                <w:b/>
              </w:rPr>
              <w:t>}</w:t>
            </w:r>
          </w:p>
        </w:tc>
      </w:tr>
      <w:tr w:rsidR="00DF60E7" w:rsidRPr="008320D1" w14:paraId="7059D9E3" w14:textId="77777777" w:rsidTr="00DF60E7">
        <w:trPr>
          <w:trHeight w:val="213"/>
          <w:jc w:val="center"/>
        </w:trPr>
        <w:tc>
          <w:tcPr>
            <w:tcW w:w="1853" w:type="dxa"/>
            <w:vMerge w:val="restart"/>
            <w:tcBorders>
              <w:top w:val="single" w:sz="4" w:space="0" w:color="000000"/>
              <w:left w:val="single" w:sz="4" w:space="0" w:color="000000"/>
              <w:right w:val="single" w:sz="4" w:space="0" w:color="000000"/>
            </w:tcBorders>
          </w:tcPr>
          <w:p w14:paraId="1CDDFFEE" w14:textId="77777777" w:rsidR="00DF60E7" w:rsidRPr="008320D1" w:rsidRDefault="00DF60E7" w:rsidP="00DF60E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BB001EA" w14:textId="77777777" w:rsidR="00DF60E7" w:rsidRPr="008320D1" w:rsidDel="00A906CE" w:rsidRDefault="00DF60E7" w:rsidP="00DF60E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7A46272D" w14:textId="77777777" w:rsidR="00DF60E7" w:rsidRPr="008320D1" w:rsidRDefault="00DF60E7" w:rsidP="00DF60E7">
            <w:pPr>
              <w:pStyle w:val="TAL"/>
              <w:snapToGrid w:val="0"/>
              <w:jc w:val="center"/>
              <w:rPr>
                <w:b/>
              </w:rPr>
            </w:pPr>
            <w:r w:rsidRPr="008320D1">
              <w:rPr>
                <w:b/>
              </w:rPr>
              <w:t>Direction</w:t>
            </w:r>
          </w:p>
        </w:tc>
      </w:tr>
      <w:tr w:rsidR="00DF60E7" w:rsidRPr="008320D1" w14:paraId="22A66F43" w14:textId="77777777" w:rsidTr="00DF60E7">
        <w:trPr>
          <w:trHeight w:val="962"/>
          <w:jc w:val="center"/>
        </w:trPr>
        <w:tc>
          <w:tcPr>
            <w:tcW w:w="1853" w:type="dxa"/>
            <w:vMerge/>
            <w:tcBorders>
              <w:left w:val="single" w:sz="4" w:space="0" w:color="000000"/>
              <w:right w:val="single" w:sz="4" w:space="0" w:color="000000"/>
            </w:tcBorders>
          </w:tcPr>
          <w:p w14:paraId="4208D313" w14:textId="77777777" w:rsidR="00DF60E7" w:rsidRPr="008320D1" w:rsidRDefault="00DF60E7"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796523F" w14:textId="77777777" w:rsidR="00DF60E7" w:rsidRDefault="00DF60E7" w:rsidP="00DF60E7">
            <w:pPr>
              <w:pStyle w:val="TAL"/>
              <w:snapToGrid w:val="0"/>
              <w:rPr>
                <w:b/>
              </w:rPr>
            </w:pPr>
            <w:r>
              <w:rPr>
                <w:b/>
              </w:rPr>
              <w:t>when {</w:t>
            </w:r>
          </w:p>
          <w:p w14:paraId="0CDE2CA2" w14:textId="77777777" w:rsidR="00DF60E7" w:rsidRDefault="00DF60E7" w:rsidP="00DF60E7">
            <w:pPr>
              <w:pStyle w:val="TAL"/>
              <w:snapToGrid w:val="0"/>
            </w:pPr>
            <w:r>
              <w:t xml:space="preserve">          </w:t>
            </w:r>
            <w:r>
              <w:tab/>
              <w:t xml:space="preserve">the IUT </w:t>
            </w:r>
            <w:r>
              <w:rPr>
                <w:b/>
              </w:rPr>
              <w:t>receives</w:t>
            </w:r>
            <w:r>
              <w:t xml:space="preserve"> an valid Retrieve ‘latest’request </w:t>
            </w:r>
            <w:r>
              <w:rPr>
                <w:b/>
              </w:rPr>
              <w:t>from</w:t>
            </w:r>
            <w:r>
              <w:t xml:space="preserve"> AE to the fanoutPoint of &lt;group&gt; resource</w:t>
            </w:r>
          </w:p>
          <w:p w14:paraId="4262EBFD" w14:textId="77777777" w:rsidR="00DF60E7" w:rsidRDefault="00DF60E7" w:rsidP="00DF60E7">
            <w:pPr>
              <w:pStyle w:val="TAL"/>
              <w:snapToGrid w:val="0"/>
            </w:pPr>
            <w:r>
              <w:t xml:space="preserve"> </w:t>
            </w:r>
          </w:p>
          <w:p w14:paraId="68041808" w14:textId="77777777" w:rsidR="00DF60E7" w:rsidRPr="008320D1" w:rsidRDefault="00DF60E7" w:rsidP="00DF60E7">
            <w:pPr>
              <w:pStyle w:val="TAL"/>
              <w:snapToGrid w:val="0"/>
            </w:pPr>
            <w:r>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01AE3EB" w14:textId="77777777" w:rsidR="00DF60E7" w:rsidRPr="008320D1" w:rsidRDefault="00DF60E7" w:rsidP="00DF60E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DF60E7" w:rsidRPr="008320D1" w14:paraId="23E14D91" w14:textId="77777777" w:rsidTr="00DF60E7">
        <w:trPr>
          <w:trHeight w:val="962"/>
          <w:jc w:val="center"/>
        </w:trPr>
        <w:tc>
          <w:tcPr>
            <w:tcW w:w="1853" w:type="dxa"/>
            <w:vMerge/>
            <w:tcBorders>
              <w:left w:val="single" w:sz="4" w:space="0" w:color="000000"/>
              <w:bottom w:val="single" w:sz="4" w:space="0" w:color="000000"/>
              <w:right w:val="single" w:sz="4" w:space="0" w:color="000000"/>
            </w:tcBorders>
          </w:tcPr>
          <w:p w14:paraId="66071C5B" w14:textId="77777777" w:rsidR="00DF60E7" w:rsidRPr="008320D1" w:rsidRDefault="00DF60E7"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9D7AE12" w14:textId="77777777" w:rsidR="00DF60E7" w:rsidRDefault="00DF60E7" w:rsidP="00DF60E7">
            <w:pPr>
              <w:pStyle w:val="TAL"/>
              <w:snapToGrid w:val="0"/>
            </w:pPr>
            <w:r>
              <w:rPr>
                <w:b/>
              </w:rPr>
              <w:t>then {</w:t>
            </w:r>
            <w:r>
              <w:br/>
            </w:r>
            <w:r>
              <w:tab/>
              <w:t xml:space="preserve">the IUT </w:t>
            </w:r>
            <w:r>
              <w:rPr>
                <w:b/>
              </w:rPr>
              <w:t>sends</w:t>
            </w:r>
            <w:r>
              <w:t xml:space="preserve"> a Response message </w:t>
            </w:r>
            <w:r>
              <w:rPr>
                <w:b/>
              </w:rPr>
              <w:t>containing</w:t>
            </w:r>
          </w:p>
          <w:p w14:paraId="223DA84E" w14:textId="77777777" w:rsidR="00DF60E7" w:rsidRDefault="00DF60E7" w:rsidP="00DF60E7">
            <w:pPr>
              <w:pStyle w:val="TAL"/>
              <w:snapToGrid w:val="0"/>
            </w:pPr>
            <w:r>
              <w:rPr>
                <w:szCs w:val="18"/>
              </w:rPr>
              <w:tab/>
            </w:r>
            <w:r>
              <w:rPr>
                <w:szCs w:val="18"/>
              </w:rPr>
              <w:tab/>
            </w:r>
            <w:r>
              <w:t>the aggregrate response includes responses from each member of the  group</w:t>
            </w:r>
          </w:p>
          <w:p w14:paraId="326E81EB" w14:textId="77777777" w:rsidR="00DF60E7" w:rsidRDefault="00DF60E7" w:rsidP="00DF60E7">
            <w:pPr>
              <w:pStyle w:val="TAL"/>
              <w:snapToGrid w:val="0"/>
            </w:pPr>
            <w:r>
              <w:t xml:space="preserve">                                 </w:t>
            </w:r>
            <w:r>
              <w:rPr>
                <w:szCs w:val="18"/>
              </w:rPr>
              <w:t xml:space="preserve">Response Status Code </w:t>
            </w:r>
            <w:r>
              <w:rPr>
                <w:b/>
                <w:szCs w:val="18"/>
              </w:rPr>
              <w:t xml:space="preserve">set </w:t>
            </w:r>
            <w:r>
              <w:rPr>
                <w:szCs w:val="18"/>
              </w:rPr>
              <w:t>200 (CONTENT)</w:t>
            </w:r>
          </w:p>
          <w:p w14:paraId="547AD615" w14:textId="4A8201B4" w:rsidR="00DF60E7" w:rsidRDefault="00DF60E7" w:rsidP="00DF60E7">
            <w:pPr>
              <w:pStyle w:val="TAL"/>
              <w:snapToGrid w:val="0"/>
              <w:rPr>
                <w:szCs w:val="18"/>
              </w:rPr>
            </w:pPr>
            <w:r>
              <w:rPr>
                <w:szCs w:val="18"/>
              </w:rPr>
              <w:t xml:space="preserve">                                  </w:t>
            </w:r>
            <w:r>
              <w:rPr>
                <w:rStyle w:val="xmlparserpunctuation"/>
                <w:rFonts w:ascii="Courier New" w:hAnsi="Courier New" w:cs="Courier New"/>
                <w:color w:val="000000"/>
                <w:sz w:val="20"/>
                <w:szCs w:val="20"/>
              </w:rPr>
              <w:t>&lt;</w:t>
            </w:r>
            <w:r>
              <w:rPr>
                <w:szCs w:val="18"/>
              </w:rPr>
              <w:t xml:space="preserve">m2m:rsp&gt; &lt;/m2m:rsp&gt; for each </w:t>
            </w:r>
            <w:r w:rsidR="007A4102">
              <w:rPr>
                <w:szCs w:val="18"/>
              </w:rPr>
              <w:t>resource</w:t>
            </w:r>
          </w:p>
          <w:p w14:paraId="0773C8F0" w14:textId="77777777" w:rsidR="00DF60E7" w:rsidRDefault="00DF60E7" w:rsidP="00DF60E7">
            <w:pPr>
              <w:pStyle w:val="TAL"/>
              <w:snapToGrid w:val="0"/>
            </w:pPr>
            <w:r w:rsidRPr="0025797D">
              <w:rPr>
                <w:b/>
              </w:rPr>
              <w:t>and</w:t>
            </w:r>
          </w:p>
          <w:p w14:paraId="7FF0427A" w14:textId="3DF04FB1" w:rsidR="00DF60E7" w:rsidRPr="008320D1" w:rsidRDefault="00DF60E7" w:rsidP="00DF60E7">
            <w:pPr>
              <w:pStyle w:val="TAL"/>
              <w:snapToGrid w:val="0"/>
              <w:rPr>
                <w:szCs w:val="18"/>
              </w:rPr>
            </w:pPr>
            <w:r>
              <w:t xml:space="preserve">              </w:t>
            </w:r>
            <w:r w:rsidR="007A4102">
              <w:rPr>
                <w:rStyle w:val="xmlparserpunctuation"/>
                <w:rFonts w:ascii="Courier New" w:hAnsi="Courier New" w:cs="Courier New"/>
                <w:color w:val="000000"/>
                <w:sz w:val="20"/>
                <w:szCs w:val="20"/>
              </w:rPr>
              <w:t>&lt;</w:t>
            </w:r>
            <w:r w:rsidR="007A4102">
              <w:rPr>
                <w:szCs w:val="18"/>
              </w:rPr>
              <w:t>m2m:rsp&gt; &lt;ri&gt;grp_request_identifier001&lt;/ri&gt;&lt;/m2m:rsp&gt; for each resource</w:t>
            </w:r>
          </w:p>
          <w:p w14:paraId="3F33315D" w14:textId="77777777" w:rsidR="00DF60E7" w:rsidRDefault="00DF60E7" w:rsidP="00DF60E7">
            <w:pPr>
              <w:pStyle w:val="TAL"/>
              <w:snapToGrid w:val="0"/>
            </w:pPr>
          </w:p>
          <w:p w14:paraId="29F99E1E" w14:textId="77777777" w:rsidR="00DF60E7" w:rsidRPr="008320D1" w:rsidRDefault="00DF60E7" w:rsidP="00DF60E7">
            <w:pPr>
              <w:pStyle w:val="TAL"/>
              <w:snapToGrid w:val="0"/>
              <w:rPr>
                <w:b/>
              </w:rPr>
            </w:pPr>
            <w:r>
              <w:rPr>
                <w:b/>
                <w:color w:val="000000"/>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14:paraId="6833BCDD" w14:textId="77777777" w:rsidR="00DF60E7" w:rsidRPr="008320D1" w:rsidRDefault="00DF60E7" w:rsidP="00DF60E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415AF260" w14:textId="77777777" w:rsidR="00DF60E7" w:rsidRDefault="00DF60E7" w:rsidP="00AE6172"/>
    <w:p w14:paraId="15698101" w14:textId="77777777" w:rsidR="00DF60E7" w:rsidRDefault="00DF60E7" w:rsidP="00AE6172"/>
    <w:p w14:paraId="0B86C83A" w14:textId="77777777" w:rsidR="00DF60E7" w:rsidRDefault="00DF60E7" w:rsidP="00AE6172"/>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F60E7" w:rsidRPr="008320D1" w14:paraId="2D0342D5" w14:textId="77777777" w:rsidTr="00DF60E7">
        <w:trPr>
          <w:jc w:val="center"/>
        </w:trPr>
        <w:tc>
          <w:tcPr>
            <w:tcW w:w="1863" w:type="dxa"/>
            <w:gridSpan w:val="2"/>
            <w:tcBorders>
              <w:top w:val="single" w:sz="4" w:space="0" w:color="000000"/>
              <w:left w:val="single" w:sz="4" w:space="0" w:color="000000"/>
              <w:bottom w:val="single" w:sz="4" w:space="0" w:color="000000"/>
            </w:tcBorders>
          </w:tcPr>
          <w:p w14:paraId="64CFCD50" w14:textId="77777777" w:rsidR="00DF60E7" w:rsidRPr="008320D1" w:rsidRDefault="00DF60E7" w:rsidP="00DF60E7">
            <w:pPr>
              <w:pStyle w:val="TAL"/>
              <w:snapToGrid w:val="0"/>
              <w:jc w:val="center"/>
              <w:rPr>
                <w:b/>
              </w:rPr>
            </w:pPr>
            <w:r w:rsidRPr="008320D1">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130474D8" w14:textId="11AB447D" w:rsidR="00DF60E7" w:rsidRPr="008320D1" w:rsidRDefault="00DF60E7" w:rsidP="00DF60E7">
            <w:pPr>
              <w:pStyle w:val="TAL"/>
              <w:snapToGrid w:val="0"/>
            </w:pPr>
            <w:r>
              <w:t>TP/oneM2M/CSE/</w:t>
            </w:r>
            <w:r>
              <w:rPr>
                <w:lang w:eastAsia="ko-KR"/>
              </w:rPr>
              <w:t>GFOP</w:t>
            </w:r>
            <w:r>
              <w:t>/BV/010</w:t>
            </w:r>
          </w:p>
        </w:tc>
      </w:tr>
      <w:tr w:rsidR="00DF60E7" w:rsidRPr="008320D1" w14:paraId="3F1E3C47" w14:textId="77777777" w:rsidTr="00DF60E7">
        <w:trPr>
          <w:jc w:val="center"/>
        </w:trPr>
        <w:tc>
          <w:tcPr>
            <w:tcW w:w="1863" w:type="dxa"/>
            <w:gridSpan w:val="2"/>
            <w:tcBorders>
              <w:top w:val="single" w:sz="4" w:space="0" w:color="000000"/>
              <w:left w:val="single" w:sz="4" w:space="0" w:color="000000"/>
              <w:bottom w:val="single" w:sz="4" w:space="0" w:color="000000"/>
            </w:tcBorders>
          </w:tcPr>
          <w:p w14:paraId="7127C057" w14:textId="77777777" w:rsidR="00DF60E7" w:rsidRPr="008320D1" w:rsidRDefault="00DF60E7" w:rsidP="00DF60E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D0AB714" w14:textId="3B093147" w:rsidR="00DF60E7" w:rsidRPr="008320D1" w:rsidRDefault="0097431A" w:rsidP="0097431A">
            <w:pPr>
              <w:pStyle w:val="TAL"/>
              <w:snapToGrid w:val="0"/>
              <w:rPr>
                <w:color w:val="000000"/>
              </w:rPr>
            </w:pPr>
            <w:r>
              <w:rPr>
                <w:lang w:val="en-US"/>
              </w:rPr>
              <w:t>Check that group fanoutpoint retrieved successfully with aggregated results and the associated members list</w:t>
            </w:r>
          </w:p>
        </w:tc>
      </w:tr>
      <w:tr w:rsidR="00DF60E7" w:rsidRPr="008320D1" w14:paraId="40EF57A6" w14:textId="77777777" w:rsidTr="00DF60E7">
        <w:trPr>
          <w:jc w:val="center"/>
        </w:trPr>
        <w:tc>
          <w:tcPr>
            <w:tcW w:w="1863" w:type="dxa"/>
            <w:gridSpan w:val="2"/>
            <w:tcBorders>
              <w:top w:val="single" w:sz="4" w:space="0" w:color="000000"/>
              <w:left w:val="single" w:sz="4" w:space="0" w:color="000000"/>
              <w:bottom w:val="single" w:sz="4" w:space="0" w:color="000000"/>
            </w:tcBorders>
          </w:tcPr>
          <w:p w14:paraId="05FB4A9C" w14:textId="77777777" w:rsidR="00DF60E7" w:rsidRPr="008320D1" w:rsidRDefault="00DF60E7" w:rsidP="00DF60E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469FBD8" w14:textId="5FDE5CFF" w:rsidR="00DF60E7" w:rsidRPr="001F6887" w:rsidRDefault="00DF60E7" w:rsidP="00DF60E7">
            <w:pPr>
              <w:pStyle w:val="TAL"/>
              <w:snapToGrid w:val="0"/>
              <w:rPr>
                <w:color w:val="000000"/>
                <w:kern w:val="1"/>
                <w:lang w:eastAsia="ko-KR"/>
              </w:rPr>
            </w:pPr>
            <w:r>
              <w:t xml:space="preserve">TS-0001 </w:t>
            </w:r>
            <w:r w:rsidR="00BC3EDD">
              <w:t>10.2.7.8</w:t>
            </w:r>
          </w:p>
        </w:tc>
      </w:tr>
      <w:tr w:rsidR="00DF60E7" w:rsidRPr="008320D1" w14:paraId="4C5F7DC4" w14:textId="77777777" w:rsidTr="00DF60E7">
        <w:trPr>
          <w:jc w:val="center"/>
        </w:trPr>
        <w:tc>
          <w:tcPr>
            <w:tcW w:w="1863" w:type="dxa"/>
            <w:gridSpan w:val="2"/>
            <w:tcBorders>
              <w:top w:val="single" w:sz="4" w:space="0" w:color="000000"/>
              <w:left w:val="single" w:sz="4" w:space="0" w:color="000000"/>
              <w:bottom w:val="single" w:sz="4" w:space="0" w:color="000000"/>
            </w:tcBorders>
          </w:tcPr>
          <w:p w14:paraId="39024E67" w14:textId="77777777" w:rsidR="00DF60E7" w:rsidRPr="008320D1" w:rsidRDefault="00DF60E7" w:rsidP="00DF60E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288689C1" w14:textId="77777777" w:rsidR="00DF60E7" w:rsidRPr="001F6887" w:rsidRDefault="00DF60E7" w:rsidP="00DF60E7">
            <w:pPr>
              <w:pStyle w:val="TAL"/>
              <w:snapToGrid w:val="0"/>
            </w:pPr>
            <w:r w:rsidRPr="001F6887">
              <w:t>CF01</w:t>
            </w:r>
          </w:p>
        </w:tc>
      </w:tr>
      <w:tr w:rsidR="00DF60E7" w:rsidRPr="008320D1" w14:paraId="2B3E6EAE" w14:textId="77777777" w:rsidTr="00DF60E7">
        <w:trPr>
          <w:jc w:val="center"/>
        </w:trPr>
        <w:tc>
          <w:tcPr>
            <w:tcW w:w="1863" w:type="dxa"/>
            <w:gridSpan w:val="2"/>
            <w:tcBorders>
              <w:top w:val="single" w:sz="4" w:space="0" w:color="000000"/>
              <w:left w:val="single" w:sz="4" w:space="0" w:color="000000"/>
              <w:bottom w:val="single" w:sz="4" w:space="0" w:color="000000"/>
            </w:tcBorders>
          </w:tcPr>
          <w:p w14:paraId="06689B14" w14:textId="77777777" w:rsidR="00DF60E7" w:rsidRPr="008320D1" w:rsidRDefault="00DF60E7" w:rsidP="00DF60E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611FDB1" w14:textId="77777777" w:rsidR="00DF60E7" w:rsidRPr="001F6887" w:rsidRDefault="00DF60E7" w:rsidP="00DF60E7">
            <w:pPr>
              <w:pStyle w:val="TAL"/>
              <w:snapToGrid w:val="0"/>
            </w:pPr>
            <w:r w:rsidRPr="001F6887">
              <w:t>PICS_CSE</w:t>
            </w:r>
          </w:p>
        </w:tc>
      </w:tr>
      <w:tr w:rsidR="00DF60E7" w:rsidRPr="008320D1" w14:paraId="0FA57A26" w14:textId="77777777" w:rsidTr="00DF60E7">
        <w:trPr>
          <w:jc w:val="center"/>
        </w:trPr>
        <w:tc>
          <w:tcPr>
            <w:tcW w:w="1853" w:type="dxa"/>
            <w:tcBorders>
              <w:top w:val="single" w:sz="4" w:space="0" w:color="000000"/>
              <w:left w:val="single" w:sz="4" w:space="0" w:color="000000"/>
              <w:bottom w:val="single" w:sz="4" w:space="0" w:color="000000"/>
              <w:right w:val="single" w:sz="4" w:space="0" w:color="000000"/>
            </w:tcBorders>
          </w:tcPr>
          <w:p w14:paraId="1528DAF6" w14:textId="77777777" w:rsidR="00DF60E7" w:rsidRPr="008320D1" w:rsidRDefault="00DF60E7" w:rsidP="00DF60E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B64C95C" w14:textId="77777777" w:rsidR="00DF60E7" w:rsidRDefault="00DF60E7" w:rsidP="00DF60E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448DBEE4" w14:textId="77777777" w:rsidR="00DF60E7" w:rsidRDefault="00DF60E7" w:rsidP="00DF60E7">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0CE0FCF5" w14:textId="77777777" w:rsidR="00DF60E7" w:rsidRDefault="00DF60E7" w:rsidP="00DF60E7">
            <w:pPr>
              <w:pStyle w:val="TAL"/>
              <w:snapToGrid w:val="0"/>
              <w:rPr>
                <w:b/>
              </w:rPr>
            </w:pPr>
            <w:r w:rsidRPr="00362187">
              <w:tab/>
            </w:r>
          </w:p>
          <w:p w14:paraId="2E550B76" w14:textId="77777777" w:rsidR="00DF60E7" w:rsidRPr="008320D1" w:rsidRDefault="00DF60E7" w:rsidP="00DF60E7">
            <w:pPr>
              <w:pStyle w:val="TAL"/>
              <w:snapToGrid w:val="0"/>
              <w:rPr>
                <w:b/>
                <w:kern w:val="1"/>
              </w:rPr>
            </w:pPr>
            <w:r w:rsidRPr="008320D1">
              <w:rPr>
                <w:b/>
              </w:rPr>
              <w:t>}</w:t>
            </w:r>
          </w:p>
        </w:tc>
      </w:tr>
      <w:tr w:rsidR="00DF60E7" w:rsidRPr="008320D1" w14:paraId="1979A6AF" w14:textId="77777777" w:rsidTr="00DF60E7">
        <w:trPr>
          <w:trHeight w:val="213"/>
          <w:jc w:val="center"/>
        </w:trPr>
        <w:tc>
          <w:tcPr>
            <w:tcW w:w="1853" w:type="dxa"/>
            <w:vMerge w:val="restart"/>
            <w:tcBorders>
              <w:top w:val="single" w:sz="4" w:space="0" w:color="000000"/>
              <w:left w:val="single" w:sz="4" w:space="0" w:color="000000"/>
              <w:right w:val="single" w:sz="4" w:space="0" w:color="000000"/>
            </w:tcBorders>
          </w:tcPr>
          <w:p w14:paraId="5A4BB3D5" w14:textId="77777777" w:rsidR="00DF60E7" w:rsidRPr="008320D1" w:rsidRDefault="00DF60E7" w:rsidP="00DF60E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53EDCC7" w14:textId="77777777" w:rsidR="00DF60E7" w:rsidRPr="008320D1" w:rsidDel="00A906CE" w:rsidRDefault="00DF60E7" w:rsidP="00DF60E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77A8956E" w14:textId="77777777" w:rsidR="00DF60E7" w:rsidRPr="008320D1" w:rsidRDefault="00DF60E7" w:rsidP="00DF60E7">
            <w:pPr>
              <w:pStyle w:val="TAL"/>
              <w:snapToGrid w:val="0"/>
              <w:jc w:val="center"/>
              <w:rPr>
                <w:b/>
              </w:rPr>
            </w:pPr>
            <w:r w:rsidRPr="008320D1">
              <w:rPr>
                <w:b/>
              </w:rPr>
              <w:t>Direction</w:t>
            </w:r>
          </w:p>
        </w:tc>
      </w:tr>
      <w:tr w:rsidR="00DF60E7" w:rsidRPr="008320D1" w14:paraId="079C0023" w14:textId="77777777" w:rsidTr="00DF60E7">
        <w:trPr>
          <w:trHeight w:val="962"/>
          <w:jc w:val="center"/>
        </w:trPr>
        <w:tc>
          <w:tcPr>
            <w:tcW w:w="1853" w:type="dxa"/>
            <w:vMerge/>
            <w:tcBorders>
              <w:left w:val="single" w:sz="4" w:space="0" w:color="000000"/>
              <w:right w:val="single" w:sz="4" w:space="0" w:color="000000"/>
            </w:tcBorders>
          </w:tcPr>
          <w:p w14:paraId="6AFC35A7" w14:textId="77777777" w:rsidR="00DF60E7" w:rsidRPr="008320D1" w:rsidRDefault="00DF60E7"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8A33CB4" w14:textId="77777777" w:rsidR="00DF60E7" w:rsidRDefault="00DF60E7" w:rsidP="00DF60E7">
            <w:pPr>
              <w:pStyle w:val="TAL"/>
              <w:snapToGrid w:val="0"/>
              <w:rPr>
                <w:b/>
              </w:rPr>
            </w:pPr>
            <w:r>
              <w:rPr>
                <w:b/>
              </w:rPr>
              <w:t>when {</w:t>
            </w:r>
          </w:p>
          <w:p w14:paraId="595CBB1A" w14:textId="77777777" w:rsidR="00DF60E7" w:rsidRDefault="00DF60E7" w:rsidP="00DF60E7">
            <w:pPr>
              <w:pStyle w:val="TAL"/>
              <w:snapToGrid w:val="0"/>
            </w:pPr>
            <w:r>
              <w:t xml:space="preserve">          </w:t>
            </w:r>
            <w:r>
              <w:tab/>
              <w:t xml:space="preserve">the IUT </w:t>
            </w:r>
            <w:r>
              <w:rPr>
                <w:b/>
              </w:rPr>
              <w:t>receives</w:t>
            </w:r>
            <w:r>
              <w:t xml:space="preserve"> an valid Retrieve ‘latest’request </w:t>
            </w:r>
            <w:r>
              <w:rPr>
                <w:b/>
              </w:rPr>
              <w:t>from</w:t>
            </w:r>
            <w:r>
              <w:t xml:space="preserve"> AE to the fanoutPoint of &lt;group&gt; resource</w:t>
            </w:r>
          </w:p>
          <w:p w14:paraId="5582BBFF" w14:textId="77777777" w:rsidR="00DF60E7" w:rsidRDefault="00DF60E7" w:rsidP="00DF60E7">
            <w:pPr>
              <w:pStyle w:val="TAL"/>
              <w:snapToGrid w:val="0"/>
            </w:pPr>
            <w:r>
              <w:t xml:space="preserve"> </w:t>
            </w:r>
          </w:p>
          <w:p w14:paraId="13730087" w14:textId="77777777" w:rsidR="00DF60E7" w:rsidRPr="008320D1" w:rsidRDefault="00DF60E7" w:rsidP="00DF60E7">
            <w:pPr>
              <w:pStyle w:val="TAL"/>
              <w:snapToGrid w:val="0"/>
            </w:pPr>
            <w:r>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DE7FB2F" w14:textId="77777777" w:rsidR="00DF60E7" w:rsidRPr="008320D1" w:rsidRDefault="00DF60E7" w:rsidP="00DF60E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DF60E7" w:rsidRPr="008320D1" w14:paraId="3D7B967D" w14:textId="77777777" w:rsidTr="00DF60E7">
        <w:trPr>
          <w:trHeight w:val="962"/>
          <w:jc w:val="center"/>
        </w:trPr>
        <w:tc>
          <w:tcPr>
            <w:tcW w:w="1853" w:type="dxa"/>
            <w:vMerge/>
            <w:tcBorders>
              <w:left w:val="single" w:sz="4" w:space="0" w:color="000000"/>
              <w:bottom w:val="single" w:sz="4" w:space="0" w:color="000000"/>
              <w:right w:val="single" w:sz="4" w:space="0" w:color="000000"/>
            </w:tcBorders>
          </w:tcPr>
          <w:p w14:paraId="06BDEBD3" w14:textId="77777777" w:rsidR="00DF60E7" w:rsidRPr="008320D1" w:rsidRDefault="00DF60E7"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F0CBE77" w14:textId="77777777" w:rsidR="00DF60E7" w:rsidRDefault="00DF60E7" w:rsidP="00DF60E7">
            <w:pPr>
              <w:pStyle w:val="TAL"/>
              <w:snapToGrid w:val="0"/>
            </w:pPr>
            <w:r>
              <w:rPr>
                <w:b/>
              </w:rPr>
              <w:t>then {</w:t>
            </w:r>
            <w:r>
              <w:br/>
            </w:r>
            <w:r>
              <w:tab/>
              <w:t xml:space="preserve">the IUT </w:t>
            </w:r>
            <w:r>
              <w:rPr>
                <w:b/>
              </w:rPr>
              <w:t>sends</w:t>
            </w:r>
            <w:r>
              <w:t xml:space="preserve"> a Response message </w:t>
            </w:r>
            <w:r>
              <w:rPr>
                <w:b/>
              </w:rPr>
              <w:t>containing</w:t>
            </w:r>
          </w:p>
          <w:p w14:paraId="66F3B9A3" w14:textId="77777777" w:rsidR="00DF60E7" w:rsidRDefault="00DF60E7" w:rsidP="00DF60E7">
            <w:pPr>
              <w:pStyle w:val="TAL"/>
              <w:snapToGrid w:val="0"/>
            </w:pPr>
            <w:r>
              <w:rPr>
                <w:szCs w:val="18"/>
              </w:rPr>
              <w:tab/>
            </w:r>
            <w:r>
              <w:rPr>
                <w:szCs w:val="18"/>
              </w:rPr>
              <w:tab/>
            </w:r>
            <w:r>
              <w:t>the aggregrate response includes responses from each member of the  group</w:t>
            </w:r>
          </w:p>
          <w:p w14:paraId="2F259D53" w14:textId="77777777" w:rsidR="00DF60E7" w:rsidRDefault="00DF60E7" w:rsidP="00DF60E7">
            <w:pPr>
              <w:pStyle w:val="TAL"/>
              <w:snapToGrid w:val="0"/>
            </w:pPr>
            <w:r>
              <w:t xml:space="preserve">                                 </w:t>
            </w:r>
            <w:r>
              <w:rPr>
                <w:szCs w:val="18"/>
              </w:rPr>
              <w:t xml:space="preserve">Response Status Code </w:t>
            </w:r>
            <w:r>
              <w:rPr>
                <w:b/>
                <w:szCs w:val="18"/>
              </w:rPr>
              <w:t xml:space="preserve">set </w:t>
            </w:r>
            <w:r>
              <w:rPr>
                <w:szCs w:val="18"/>
              </w:rPr>
              <w:t>200 (CONTENT)</w:t>
            </w:r>
          </w:p>
          <w:p w14:paraId="0A8DBFF7" w14:textId="2994337D" w:rsidR="00DF60E7" w:rsidRPr="0097431A" w:rsidRDefault="00DF60E7" w:rsidP="00DF60E7">
            <w:pPr>
              <w:pStyle w:val="TAL"/>
              <w:snapToGrid w:val="0"/>
              <w:rPr>
                <w:szCs w:val="18"/>
              </w:rPr>
            </w:pPr>
            <w:r>
              <w:rPr>
                <w:szCs w:val="18"/>
              </w:rPr>
              <w:t xml:space="preserve">                                  </w:t>
            </w:r>
            <w:r>
              <w:rPr>
                <w:rStyle w:val="xmlparserpunctuation"/>
                <w:rFonts w:ascii="Courier New" w:hAnsi="Courier New" w:cs="Courier New"/>
                <w:color w:val="000000"/>
                <w:sz w:val="20"/>
                <w:szCs w:val="20"/>
              </w:rPr>
              <w:t>&lt;</w:t>
            </w:r>
            <w:r>
              <w:rPr>
                <w:szCs w:val="18"/>
              </w:rPr>
              <w:t>m2m:rsp</w:t>
            </w:r>
            <w:r w:rsidR="0097431A">
              <w:rPr>
                <w:szCs w:val="18"/>
              </w:rPr>
              <w:t>&gt; &lt;/m2m:rsp&gt; for each container</w:t>
            </w:r>
          </w:p>
          <w:p w14:paraId="7B0A206C" w14:textId="77777777" w:rsidR="00DF60E7" w:rsidRPr="008320D1" w:rsidRDefault="00DF60E7" w:rsidP="00DF60E7">
            <w:pPr>
              <w:pStyle w:val="TAL"/>
              <w:snapToGrid w:val="0"/>
              <w:rPr>
                <w:b/>
              </w:rPr>
            </w:pPr>
            <w:r>
              <w:rPr>
                <w:b/>
                <w:color w:val="000000"/>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14:paraId="4E8ACA31" w14:textId="77777777" w:rsidR="00DF60E7" w:rsidRPr="008320D1" w:rsidRDefault="00DF60E7" w:rsidP="00DF60E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4CBC09C6" w14:textId="77777777" w:rsidR="00DF60E7" w:rsidRDefault="00DF60E7" w:rsidP="00AE6172"/>
    <w:p w14:paraId="2E1C805D" w14:textId="77777777" w:rsidR="00640BCB" w:rsidRDefault="00640BCB" w:rsidP="00AE6172"/>
    <w:p w14:paraId="71ADFE90" w14:textId="429D7B30" w:rsidR="00640BCB" w:rsidRPr="00945A0E" w:rsidRDefault="00246442" w:rsidP="00AE6172">
      <w:r>
        <w:rPr>
          <w:rFonts w:eastAsia="Arial Unicode MS"/>
          <w:color w:val="0070C0"/>
        </w:rPr>
        <w:t>===================End of RETRIEVE operation - Test Purposes================</w:t>
      </w:r>
      <w:r w:rsidR="00945A0E">
        <w:rPr>
          <w:rFonts w:eastAsia="Arial Unicode MS"/>
          <w:color w:val="0070C0"/>
        </w:rPr>
        <w:t>=</w:t>
      </w:r>
    </w:p>
    <w:p w14:paraId="3B0BC17D" w14:textId="77777777" w:rsidR="00640BCB" w:rsidRDefault="00640BCB" w:rsidP="00AE6172">
      <w:pPr>
        <w:rPr>
          <w:rFonts w:ascii="Arial" w:hAnsi="Arial" w:cs="Arial"/>
          <w:b/>
          <w:bCs/>
          <w:kern w:val="0"/>
          <w:sz w:val="20"/>
          <w:szCs w:val="20"/>
          <w:lang w:val="en-US" w:eastAsia="en-US" w:bidi="ar-SA"/>
        </w:rPr>
      </w:pPr>
    </w:p>
    <w:p w14:paraId="536EB654" w14:textId="6624C1B4" w:rsidR="00A77EFD" w:rsidRDefault="00246442" w:rsidP="00AE6172">
      <w:r>
        <w:rPr>
          <w:rFonts w:eastAsia="Arial Unicode MS"/>
          <w:color w:val="0070C0"/>
        </w:rPr>
        <w:lastRenderedPageBreak/>
        <w:t>===================Start of UPDATE operation - Test Purposes=================</w:t>
      </w:r>
    </w:p>
    <w:p w14:paraId="59558B5B" w14:textId="77777777" w:rsidR="00A77EFD" w:rsidRDefault="00A77EFD" w:rsidP="00AE6172"/>
    <w:p w14:paraId="7A2D8E64" w14:textId="77777777" w:rsidR="00FF5808" w:rsidRDefault="00FF5808" w:rsidP="00FF5808"/>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FF5808" w:rsidRPr="008320D1" w14:paraId="61D71E14" w14:textId="77777777" w:rsidTr="00AD246F">
        <w:trPr>
          <w:jc w:val="center"/>
        </w:trPr>
        <w:tc>
          <w:tcPr>
            <w:tcW w:w="1863" w:type="dxa"/>
            <w:gridSpan w:val="2"/>
            <w:tcBorders>
              <w:top w:val="single" w:sz="4" w:space="0" w:color="000000"/>
              <w:left w:val="single" w:sz="4" w:space="0" w:color="000000"/>
              <w:bottom w:val="single" w:sz="4" w:space="0" w:color="000000"/>
            </w:tcBorders>
          </w:tcPr>
          <w:p w14:paraId="40BC8472" w14:textId="77777777" w:rsidR="00FF5808" w:rsidRPr="008320D1" w:rsidRDefault="00FF5808" w:rsidP="00AD246F">
            <w:pPr>
              <w:pStyle w:val="TAL"/>
              <w:snapToGrid w:val="0"/>
              <w:jc w:val="center"/>
              <w:rPr>
                <w:b/>
              </w:rPr>
            </w:pPr>
            <w:r w:rsidRPr="008320D1">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1B31D578" w14:textId="77777777" w:rsidR="00FF5808" w:rsidRPr="008320D1" w:rsidRDefault="00FF5808" w:rsidP="00AD246F">
            <w:pPr>
              <w:pStyle w:val="TAL"/>
              <w:snapToGrid w:val="0"/>
            </w:pPr>
            <w:r>
              <w:t>TP/oneM2M/CSE/</w:t>
            </w:r>
            <w:r>
              <w:rPr>
                <w:lang w:eastAsia="ko-KR"/>
              </w:rPr>
              <w:t>GFOP</w:t>
            </w:r>
            <w:r>
              <w:t>/BV/011</w:t>
            </w:r>
          </w:p>
        </w:tc>
      </w:tr>
      <w:tr w:rsidR="00FF5808" w:rsidRPr="008320D1" w14:paraId="438331DE" w14:textId="77777777" w:rsidTr="00AD246F">
        <w:trPr>
          <w:jc w:val="center"/>
        </w:trPr>
        <w:tc>
          <w:tcPr>
            <w:tcW w:w="1863" w:type="dxa"/>
            <w:gridSpan w:val="2"/>
            <w:tcBorders>
              <w:top w:val="single" w:sz="4" w:space="0" w:color="000000"/>
              <w:left w:val="single" w:sz="4" w:space="0" w:color="000000"/>
              <w:bottom w:val="single" w:sz="4" w:space="0" w:color="000000"/>
            </w:tcBorders>
          </w:tcPr>
          <w:p w14:paraId="14A9DC08" w14:textId="77777777" w:rsidR="00FF5808" w:rsidRPr="008320D1" w:rsidRDefault="00FF5808" w:rsidP="00AD246F">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36ACE8F" w14:textId="77777777" w:rsidR="00FF5808" w:rsidRPr="008320D1" w:rsidRDefault="00FF5808" w:rsidP="00AD246F">
            <w:pPr>
              <w:pStyle w:val="TAL"/>
              <w:snapToGrid w:val="0"/>
              <w:rPr>
                <w:color w:val="000000"/>
              </w:rPr>
            </w:pPr>
            <w:r w:rsidRPr="008320D1">
              <w:rPr>
                <w:color w:val="000000"/>
              </w:rPr>
              <w:t xml:space="preserve">Check that </w:t>
            </w:r>
            <w:r>
              <w:rPr>
                <w:color w:val="000000"/>
              </w:rPr>
              <w:t>if originator does not have the UPDATE permission then access control policy defined at group should be used</w:t>
            </w:r>
          </w:p>
        </w:tc>
      </w:tr>
      <w:tr w:rsidR="00FF5808" w:rsidRPr="008320D1" w14:paraId="106496E4" w14:textId="77777777" w:rsidTr="00AD246F">
        <w:trPr>
          <w:jc w:val="center"/>
        </w:trPr>
        <w:tc>
          <w:tcPr>
            <w:tcW w:w="1863" w:type="dxa"/>
            <w:gridSpan w:val="2"/>
            <w:tcBorders>
              <w:top w:val="single" w:sz="4" w:space="0" w:color="000000"/>
              <w:left w:val="single" w:sz="4" w:space="0" w:color="000000"/>
              <w:bottom w:val="single" w:sz="4" w:space="0" w:color="000000"/>
            </w:tcBorders>
          </w:tcPr>
          <w:p w14:paraId="1B1CFD66" w14:textId="77777777" w:rsidR="00FF5808" w:rsidRPr="008320D1" w:rsidRDefault="00FF5808" w:rsidP="00AD246F">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231ED2C" w14:textId="5A07F334" w:rsidR="00FF5808" w:rsidRPr="001F6887" w:rsidRDefault="00BC3EDD" w:rsidP="00AD246F">
            <w:pPr>
              <w:pStyle w:val="TAL"/>
              <w:snapToGrid w:val="0"/>
              <w:rPr>
                <w:color w:val="000000"/>
                <w:kern w:val="1"/>
                <w:lang w:eastAsia="ko-KR"/>
              </w:rPr>
            </w:pPr>
            <w:r>
              <w:t>TS-0001 10.2.7.9</w:t>
            </w:r>
          </w:p>
        </w:tc>
      </w:tr>
      <w:tr w:rsidR="00FF5808" w:rsidRPr="008320D1" w14:paraId="17803A85" w14:textId="77777777" w:rsidTr="00AD246F">
        <w:trPr>
          <w:jc w:val="center"/>
        </w:trPr>
        <w:tc>
          <w:tcPr>
            <w:tcW w:w="1863" w:type="dxa"/>
            <w:gridSpan w:val="2"/>
            <w:tcBorders>
              <w:top w:val="single" w:sz="4" w:space="0" w:color="000000"/>
              <w:left w:val="single" w:sz="4" w:space="0" w:color="000000"/>
              <w:bottom w:val="single" w:sz="4" w:space="0" w:color="000000"/>
            </w:tcBorders>
          </w:tcPr>
          <w:p w14:paraId="7DFD5D80" w14:textId="77777777" w:rsidR="00FF5808" w:rsidRPr="008320D1" w:rsidRDefault="00FF5808" w:rsidP="00AD246F">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7BF8EBEF" w14:textId="77777777" w:rsidR="00FF5808" w:rsidRPr="001F6887" w:rsidRDefault="00FF5808" w:rsidP="00AD246F">
            <w:pPr>
              <w:pStyle w:val="TAL"/>
              <w:snapToGrid w:val="0"/>
            </w:pPr>
            <w:r w:rsidRPr="001F6887">
              <w:t>CF01</w:t>
            </w:r>
          </w:p>
        </w:tc>
      </w:tr>
      <w:tr w:rsidR="00FF5808" w:rsidRPr="008320D1" w14:paraId="16FAEA05" w14:textId="77777777" w:rsidTr="00AD246F">
        <w:trPr>
          <w:jc w:val="center"/>
        </w:trPr>
        <w:tc>
          <w:tcPr>
            <w:tcW w:w="1863" w:type="dxa"/>
            <w:gridSpan w:val="2"/>
            <w:tcBorders>
              <w:top w:val="single" w:sz="4" w:space="0" w:color="000000"/>
              <w:left w:val="single" w:sz="4" w:space="0" w:color="000000"/>
              <w:bottom w:val="single" w:sz="4" w:space="0" w:color="000000"/>
            </w:tcBorders>
          </w:tcPr>
          <w:p w14:paraId="2D51BC30" w14:textId="77777777" w:rsidR="00FF5808" w:rsidRPr="008320D1" w:rsidRDefault="00FF5808" w:rsidP="00AD246F">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3AD35EF" w14:textId="77777777" w:rsidR="00FF5808" w:rsidRPr="001F6887" w:rsidRDefault="00FF5808" w:rsidP="00AD246F">
            <w:pPr>
              <w:pStyle w:val="TAL"/>
              <w:snapToGrid w:val="0"/>
            </w:pPr>
            <w:r w:rsidRPr="001F6887">
              <w:t>PICS_CSE</w:t>
            </w:r>
          </w:p>
        </w:tc>
      </w:tr>
      <w:tr w:rsidR="00FF5808" w:rsidRPr="008320D1" w14:paraId="1D57A874" w14:textId="77777777" w:rsidTr="00AD246F">
        <w:trPr>
          <w:jc w:val="center"/>
        </w:trPr>
        <w:tc>
          <w:tcPr>
            <w:tcW w:w="1853" w:type="dxa"/>
            <w:tcBorders>
              <w:top w:val="single" w:sz="4" w:space="0" w:color="000000"/>
              <w:left w:val="single" w:sz="4" w:space="0" w:color="000000"/>
              <w:bottom w:val="single" w:sz="4" w:space="0" w:color="000000"/>
              <w:right w:val="single" w:sz="4" w:space="0" w:color="000000"/>
            </w:tcBorders>
          </w:tcPr>
          <w:p w14:paraId="32F06D47" w14:textId="77777777" w:rsidR="00FF5808" w:rsidRPr="008320D1" w:rsidRDefault="00FF5808" w:rsidP="00AD246F">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C9CFDC1" w14:textId="77777777" w:rsidR="00FF5808" w:rsidRDefault="00FF5808" w:rsidP="00AD246F">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3DBFC176" w14:textId="77777777" w:rsidR="00FF5808" w:rsidRDefault="00FF5808" w:rsidP="00AD246F">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006D9860" w14:textId="77777777" w:rsidR="00FF5808" w:rsidRDefault="00FF5808" w:rsidP="00AD246F">
            <w:pPr>
              <w:pStyle w:val="TAL"/>
              <w:snapToGrid w:val="0"/>
              <w:rPr>
                <w:b/>
              </w:rPr>
            </w:pPr>
            <w:r w:rsidRPr="00362187">
              <w:tab/>
            </w:r>
          </w:p>
          <w:p w14:paraId="077B3973" w14:textId="77777777" w:rsidR="00FF5808" w:rsidRPr="008320D1" w:rsidRDefault="00FF5808" w:rsidP="00AD246F">
            <w:pPr>
              <w:pStyle w:val="TAL"/>
              <w:snapToGrid w:val="0"/>
              <w:rPr>
                <w:b/>
                <w:kern w:val="1"/>
              </w:rPr>
            </w:pPr>
            <w:r w:rsidRPr="008320D1">
              <w:rPr>
                <w:b/>
              </w:rPr>
              <w:t>}</w:t>
            </w:r>
          </w:p>
        </w:tc>
      </w:tr>
      <w:tr w:rsidR="00FF5808" w:rsidRPr="008320D1" w14:paraId="460A327D" w14:textId="77777777" w:rsidTr="00AD246F">
        <w:trPr>
          <w:trHeight w:val="213"/>
          <w:jc w:val="center"/>
        </w:trPr>
        <w:tc>
          <w:tcPr>
            <w:tcW w:w="1853" w:type="dxa"/>
            <w:vMerge w:val="restart"/>
            <w:tcBorders>
              <w:top w:val="single" w:sz="4" w:space="0" w:color="000000"/>
              <w:left w:val="single" w:sz="4" w:space="0" w:color="000000"/>
              <w:right w:val="single" w:sz="4" w:space="0" w:color="000000"/>
            </w:tcBorders>
          </w:tcPr>
          <w:p w14:paraId="46E6278B" w14:textId="77777777" w:rsidR="00FF5808" w:rsidRPr="008320D1" w:rsidRDefault="00FF5808" w:rsidP="00AD246F">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687E6F0" w14:textId="77777777" w:rsidR="00FF5808" w:rsidRPr="008320D1" w:rsidDel="00A906CE" w:rsidRDefault="00FF5808" w:rsidP="00AD246F">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26B3427B" w14:textId="77777777" w:rsidR="00FF5808" w:rsidRPr="008320D1" w:rsidRDefault="00FF5808" w:rsidP="00AD246F">
            <w:pPr>
              <w:pStyle w:val="TAL"/>
              <w:snapToGrid w:val="0"/>
              <w:jc w:val="center"/>
              <w:rPr>
                <w:b/>
              </w:rPr>
            </w:pPr>
            <w:r w:rsidRPr="008320D1">
              <w:rPr>
                <w:b/>
              </w:rPr>
              <w:t>Direction</w:t>
            </w:r>
          </w:p>
        </w:tc>
      </w:tr>
      <w:tr w:rsidR="00FF5808" w:rsidRPr="008320D1" w14:paraId="43CD0F56" w14:textId="77777777" w:rsidTr="00AD246F">
        <w:trPr>
          <w:trHeight w:val="962"/>
          <w:jc w:val="center"/>
        </w:trPr>
        <w:tc>
          <w:tcPr>
            <w:tcW w:w="1853" w:type="dxa"/>
            <w:vMerge/>
            <w:tcBorders>
              <w:left w:val="single" w:sz="4" w:space="0" w:color="000000"/>
              <w:right w:val="single" w:sz="4" w:space="0" w:color="000000"/>
            </w:tcBorders>
          </w:tcPr>
          <w:p w14:paraId="103FBC08" w14:textId="77777777" w:rsidR="00FF5808" w:rsidRPr="008320D1" w:rsidRDefault="00FF5808" w:rsidP="00AD246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81D317B" w14:textId="77777777" w:rsidR="00FF5808" w:rsidRDefault="00FF5808" w:rsidP="00AD246F">
            <w:pPr>
              <w:pStyle w:val="TAL"/>
              <w:snapToGrid w:val="0"/>
              <w:rPr>
                <w:b/>
              </w:rPr>
            </w:pPr>
            <w:r>
              <w:rPr>
                <w:b/>
              </w:rPr>
              <w:t>when {</w:t>
            </w:r>
          </w:p>
          <w:p w14:paraId="13002CD4" w14:textId="77777777" w:rsidR="00FF5808" w:rsidRDefault="00FF5808" w:rsidP="00AD246F">
            <w:pPr>
              <w:pStyle w:val="TAL"/>
              <w:snapToGrid w:val="0"/>
            </w:pPr>
            <w:r>
              <w:t xml:space="preserve">          </w:t>
            </w:r>
            <w:r>
              <w:tab/>
              <w:t xml:space="preserve">the IUT </w:t>
            </w:r>
            <w:r>
              <w:rPr>
                <w:b/>
              </w:rPr>
              <w:t>receives</w:t>
            </w:r>
            <w:r>
              <w:t xml:space="preserve"> an valid Update ‘request </w:t>
            </w:r>
            <w:r>
              <w:rPr>
                <w:b/>
              </w:rPr>
              <w:t>from</w:t>
            </w:r>
            <w:r>
              <w:t xml:space="preserve"> AE to the fanoutPoint of &lt;group&gt; resource</w:t>
            </w:r>
          </w:p>
          <w:p w14:paraId="08C47F49" w14:textId="77777777" w:rsidR="00FF5808" w:rsidRDefault="00FF5808" w:rsidP="00AD246F">
            <w:pPr>
              <w:pStyle w:val="TAL"/>
              <w:snapToGrid w:val="0"/>
            </w:pPr>
            <w:r>
              <w:t xml:space="preserve"> </w:t>
            </w:r>
          </w:p>
          <w:p w14:paraId="7553C4D2" w14:textId="77777777" w:rsidR="00FF5808" w:rsidRPr="008320D1" w:rsidRDefault="00FF5808" w:rsidP="00AD246F">
            <w:pPr>
              <w:pStyle w:val="TAL"/>
              <w:snapToGrid w:val="0"/>
            </w:pPr>
            <w:r>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9B29A10" w14:textId="77777777" w:rsidR="00FF5808" w:rsidRPr="008320D1" w:rsidRDefault="00FF5808" w:rsidP="00AD246F">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FF5808" w:rsidRPr="008320D1" w14:paraId="2610D18D" w14:textId="77777777" w:rsidTr="00AD246F">
        <w:trPr>
          <w:trHeight w:val="962"/>
          <w:jc w:val="center"/>
        </w:trPr>
        <w:tc>
          <w:tcPr>
            <w:tcW w:w="1853" w:type="dxa"/>
            <w:vMerge/>
            <w:tcBorders>
              <w:left w:val="single" w:sz="4" w:space="0" w:color="000000"/>
              <w:bottom w:val="single" w:sz="4" w:space="0" w:color="000000"/>
              <w:right w:val="single" w:sz="4" w:space="0" w:color="000000"/>
            </w:tcBorders>
          </w:tcPr>
          <w:p w14:paraId="2CD22093" w14:textId="77777777" w:rsidR="00FF5808" w:rsidRPr="008320D1" w:rsidRDefault="00FF5808" w:rsidP="00AD246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4386213" w14:textId="77777777" w:rsidR="00FF5808" w:rsidRDefault="00FF5808" w:rsidP="00AD246F">
            <w:pPr>
              <w:pStyle w:val="TAL"/>
              <w:snapToGrid w:val="0"/>
            </w:pPr>
            <w:r>
              <w:rPr>
                <w:b/>
              </w:rPr>
              <w:t>then {</w:t>
            </w:r>
            <w:r>
              <w:br/>
            </w:r>
            <w:r>
              <w:tab/>
              <w:t xml:space="preserve">the IUT </w:t>
            </w:r>
            <w:r>
              <w:rPr>
                <w:b/>
              </w:rPr>
              <w:t>sends</w:t>
            </w:r>
            <w:r>
              <w:t xml:space="preserve"> a Response message </w:t>
            </w:r>
            <w:r>
              <w:rPr>
                <w:b/>
              </w:rPr>
              <w:t>containing</w:t>
            </w:r>
          </w:p>
          <w:p w14:paraId="52172EFE" w14:textId="77777777" w:rsidR="00FF5808" w:rsidRDefault="00FF5808" w:rsidP="00AD246F">
            <w:pPr>
              <w:pStyle w:val="TAL"/>
              <w:snapToGrid w:val="0"/>
            </w:pPr>
            <w:r>
              <w:rPr>
                <w:szCs w:val="18"/>
              </w:rPr>
              <w:tab/>
            </w:r>
            <w:r>
              <w:rPr>
                <w:szCs w:val="18"/>
              </w:rPr>
              <w:tab/>
            </w:r>
            <w:r>
              <w:t>the aggregrate response includes responses from each member of the  group</w:t>
            </w:r>
          </w:p>
          <w:p w14:paraId="5E72BA09" w14:textId="77777777" w:rsidR="00FF5808" w:rsidRDefault="00FF5808" w:rsidP="00AD246F">
            <w:pPr>
              <w:pStyle w:val="TAL"/>
              <w:snapToGrid w:val="0"/>
            </w:pPr>
            <w:r>
              <w:t xml:space="preserve">                                 </w:t>
            </w:r>
            <w:r>
              <w:rPr>
                <w:szCs w:val="18"/>
              </w:rPr>
              <w:t xml:space="preserve">Response Status Code </w:t>
            </w:r>
            <w:r>
              <w:rPr>
                <w:b/>
                <w:szCs w:val="18"/>
              </w:rPr>
              <w:t xml:space="preserve">set </w:t>
            </w:r>
            <w:r>
              <w:rPr>
                <w:szCs w:val="18"/>
              </w:rPr>
              <w:t>200 (CHANGED)</w:t>
            </w:r>
          </w:p>
          <w:p w14:paraId="7257DD75" w14:textId="77777777" w:rsidR="00FF5808" w:rsidRDefault="00FF5808" w:rsidP="00AD246F">
            <w:pPr>
              <w:pStyle w:val="TAL"/>
              <w:snapToGrid w:val="0"/>
              <w:rPr>
                <w:szCs w:val="18"/>
              </w:rPr>
            </w:pPr>
            <w:r>
              <w:rPr>
                <w:szCs w:val="18"/>
              </w:rPr>
              <w:t xml:space="preserve">                                  </w:t>
            </w:r>
            <w:r>
              <w:rPr>
                <w:rStyle w:val="xmlparserpunctuation"/>
                <w:rFonts w:ascii="Courier New" w:hAnsi="Courier New" w:cs="Courier New"/>
                <w:color w:val="000000"/>
                <w:sz w:val="20"/>
                <w:szCs w:val="20"/>
              </w:rPr>
              <w:t>&lt;</w:t>
            </w:r>
            <w:r>
              <w:rPr>
                <w:szCs w:val="18"/>
              </w:rPr>
              <w:t>m2m:rsp&gt; &lt;/m2m:rsp&gt; for each RESOURCE</w:t>
            </w:r>
          </w:p>
          <w:p w14:paraId="2FD7CAD0" w14:textId="77777777" w:rsidR="00FF5808" w:rsidRDefault="00FF5808" w:rsidP="00AD246F">
            <w:pPr>
              <w:pStyle w:val="TAL"/>
              <w:snapToGrid w:val="0"/>
            </w:pPr>
            <w:r w:rsidRPr="0025797D">
              <w:rPr>
                <w:b/>
              </w:rPr>
              <w:t>and</w:t>
            </w:r>
          </w:p>
          <w:p w14:paraId="048C6A67" w14:textId="77777777" w:rsidR="00FF5808" w:rsidRPr="008320D1" w:rsidRDefault="00FF5808" w:rsidP="00AD246F">
            <w:pPr>
              <w:pStyle w:val="TAL"/>
              <w:snapToGrid w:val="0"/>
              <w:rPr>
                <w:szCs w:val="18"/>
              </w:rPr>
            </w:pPr>
            <w:r>
              <w:t xml:space="preserve">              &lt;acpi&gt;group Resource </w:t>
            </w:r>
            <w:r>
              <w:rPr>
                <w:color w:val="000000"/>
              </w:rPr>
              <w:t>access control policy</w:t>
            </w:r>
            <w:r>
              <w:t xml:space="preserve"> ID’s&lt;/acpi&gt; for each member</w:t>
            </w:r>
          </w:p>
          <w:p w14:paraId="19DAA6EB" w14:textId="77777777" w:rsidR="00FF5808" w:rsidRDefault="00FF5808" w:rsidP="00AD246F">
            <w:pPr>
              <w:pStyle w:val="TAL"/>
              <w:snapToGrid w:val="0"/>
            </w:pPr>
          </w:p>
          <w:p w14:paraId="7442535E" w14:textId="77777777" w:rsidR="00FF5808" w:rsidRPr="008320D1" w:rsidRDefault="00FF5808" w:rsidP="00AD246F">
            <w:pPr>
              <w:pStyle w:val="TAL"/>
              <w:snapToGrid w:val="0"/>
              <w:rPr>
                <w:b/>
              </w:rPr>
            </w:pPr>
            <w:r>
              <w:rPr>
                <w:b/>
                <w:color w:val="000000"/>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14:paraId="2F8540B9" w14:textId="77777777" w:rsidR="00FF5808" w:rsidRPr="008320D1" w:rsidRDefault="00FF5808" w:rsidP="00AD246F">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6E43C79D" w14:textId="77777777" w:rsidR="00FF5808" w:rsidRDefault="00FF5808" w:rsidP="00FF5808"/>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FF5808" w:rsidRPr="008320D1" w14:paraId="7BEC7BFB" w14:textId="77777777" w:rsidTr="00AD246F">
        <w:trPr>
          <w:jc w:val="center"/>
        </w:trPr>
        <w:tc>
          <w:tcPr>
            <w:tcW w:w="1863" w:type="dxa"/>
            <w:gridSpan w:val="2"/>
            <w:tcBorders>
              <w:top w:val="single" w:sz="4" w:space="0" w:color="000000"/>
              <w:left w:val="single" w:sz="4" w:space="0" w:color="000000"/>
              <w:bottom w:val="single" w:sz="4" w:space="0" w:color="000000"/>
            </w:tcBorders>
          </w:tcPr>
          <w:p w14:paraId="394DD77C" w14:textId="77777777" w:rsidR="00FF5808" w:rsidRPr="008320D1" w:rsidRDefault="00FF5808" w:rsidP="00AD246F">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7A5076DA" w14:textId="77777777" w:rsidR="00FF5808" w:rsidRPr="008320D1" w:rsidRDefault="00FF5808" w:rsidP="00AD246F">
            <w:pPr>
              <w:pStyle w:val="TAL"/>
              <w:snapToGrid w:val="0"/>
            </w:pPr>
            <w:r>
              <w:t>TP/oneM2M/CSE/</w:t>
            </w:r>
            <w:r>
              <w:rPr>
                <w:lang w:eastAsia="ko-KR"/>
              </w:rPr>
              <w:t>GFOP</w:t>
            </w:r>
            <w:r>
              <w:t>/BV/012</w:t>
            </w:r>
          </w:p>
        </w:tc>
      </w:tr>
      <w:tr w:rsidR="00FF5808" w:rsidRPr="008320D1" w14:paraId="45DC662B" w14:textId="77777777" w:rsidTr="00AD246F">
        <w:trPr>
          <w:jc w:val="center"/>
        </w:trPr>
        <w:tc>
          <w:tcPr>
            <w:tcW w:w="1863" w:type="dxa"/>
            <w:gridSpan w:val="2"/>
            <w:tcBorders>
              <w:top w:val="single" w:sz="4" w:space="0" w:color="000000"/>
              <w:left w:val="single" w:sz="4" w:space="0" w:color="000000"/>
              <w:bottom w:val="single" w:sz="4" w:space="0" w:color="000000"/>
            </w:tcBorders>
          </w:tcPr>
          <w:p w14:paraId="3A5D56E0" w14:textId="77777777" w:rsidR="00FF5808" w:rsidRPr="008320D1" w:rsidRDefault="00FF5808" w:rsidP="00AD246F">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9DAB19C" w14:textId="77777777" w:rsidR="00FF5808" w:rsidRPr="008320D1" w:rsidRDefault="00FF5808" w:rsidP="00AD246F">
            <w:pPr>
              <w:pStyle w:val="TAL"/>
              <w:snapToGrid w:val="0"/>
              <w:rPr>
                <w:color w:val="000000"/>
              </w:rPr>
            </w:pPr>
            <w:r w:rsidRPr="008320D1">
              <w:rPr>
                <w:color w:val="000000"/>
              </w:rPr>
              <w:t xml:space="preserve">Check that </w:t>
            </w:r>
            <w:r>
              <w:rPr>
                <w:color w:val="000000"/>
              </w:rPr>
              <w:t>if originator have the individual UPDATE permission then access control policy for the originator should be used</w:t>
            </w:r>
          </w:p>
        </w:tc>
      </w:tr>
      <w:tr w:rsidR="00FF5808" w:rsidRPr="008320D1" w14:paraId="16ABCEEE" w14:textId="77777777" w:rsidTr="00AD246F">
        <w:trPr>
          <w:jc w:val="center"/>
        </w:trPr>
        <w:tc>
          <w:tcPr>
            <w:tcW w:w="1863" w:type="dxa"/>
            <w:gridSpan w:val="2"/>
            <w:tcBorders>
              <w:top w:val="single" w:sz="4" w:space="0" w:color="000000"/>
              <w:left w:val="single" w:sz="4" w:space="0" w:color="000000"/>
              <w:bottom w:val="single" w:sz="4" w:space="0" w:color="000000"/>
            </w:tcBorders>
          </w:tcPr>
          <w:p w14:paraId="334857D0" w14:textId="77777777" w:rsidR="00FF5808" w:rsidRPr="008320D1" w:rsidRDefault="00FF5808" w:rsidP="00AD246F">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95D9862" w14:textId="306EDDBE" w:rsidR="00FF5808" w:rsidRPr="001F6887" w:rsidRDefault="00BC3EDD" w:rsidP="00AD246F">
            <w:pPr>
              <w:pStyle w:val="TAL"/>
              <w:snapToGrid w:val="0"/>
              <w:rPr>
                <w:color w:val="000000"/>
                <w:kern w:val="1"/>
                <w:lang w:eastAsia="ko-KR"/>
              </w:rPr>
            </w:pPr>
            <w:r>
              <w:t>TS-0001 10.2.7.9</w:t>
            </w:r>
          </w:p>
        </w:tc>
      </w:tr>
      <w:tr w:rsidR="00FF5808" w:rsidRPr="008320D1" w14:paraId="72BA1931" w14:textId="77777777" w:rsidTr="00AD246F">
        <w:trPr>
          <w:jc w:val="center"/>
        </w:trPr>
        <w:tc>
          <w:tcPr>
            <w:tcW w:w="1863" w:type="dxa"/>
            <w:gridSpan w:val="2"/>
            <w:tcBorders>
              <w:top w:val="single" w:sz="4" w:space="0" w:color="000000"/>
              <w:left w:val="single" w:sz="4" w:space="0" w:color="000000"/>
              <w:bottom w:val="single" w:sz="4" w:space="0" w:color="000000"/>
            </w:tcBorders>
          </w:tcPr>
          <w:p w14:paraId="582E4685" w14:textId="77777777" w:rsidR="00FF5808" w:rsidRPr="008320D1" w:rsidRDefault="00FF5808" w:rsidP="00AD246F">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02542FCA" w14:textId="77777777" w:rsidR="00FF5808" w:rsidRPr="001F6887" w:rsidRDefault="00FF5808" w:rsidP="00AD246F">
            <w:pPr>
              <w:pStyle w:val="TAL"/>
              <w:snapToGrid w:val="0"/>
            </w:pPr>
            <w:r w:rsidRPr="001F6887">
              <w:t>CF01</w:t>
            </w:r>
          </w:p>
        </w:tc>
      </w:tr>
      <w:tr w:rsidR="00FF5808" w:rsidRPr="008320D1" w14:paraId="51EC7328" w14:textId="77777777" w:rsidTr="00AD246F">
        <w:trPr>
          <w:jc w:val="center"/>
        </w:trPr>
        <w:tc>
          <w:tcPr>
            <w:tcW w:w="1863" w:type="dxa"/>
            <w:gridSpan w:val="2"/>
            <w:tcBorders>
              <w:top w:val="single" w:sz="4" w:space="0" w:color="000000"/>
              <w:left w:val="single" w:sz="4" w:space="0" w:color="000000"/>
              <w:bottom w:val="single" w:sz="4" w:space="0" w:color="000000"/>
            </w:tcBorders>
          </w:tcPr>
          <w:p w14:paraId="68657193" w14:textId="77777777" w:rsidR="00FF5808" w:rsidRPr="008320D1" w:rsidRDefault="00FF5808" w:rsidP="00AD246F">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6C3003A" w14:textId="77777777" w:rsidR="00FF5808" w:rsidRPr="001F6887" w:rsidRDefault="00FF5808" w:rsidP="00AD246F">
            <w:pPr>
              <w:pStyle w:val="TAL"/>
              <w:snapToGrid w:val="0"/>
            </w:pPr>
            <w:r w:rsidRPr="001F6887">
              <w:t>PICS_CSE</w:t>
            </w:r>
          </w:p>
        </w:tc>
      </w:tr>
      <w:tr w:rsidR="00FF5808" w:rsidRPr="008320D1" w14:paraId="396B61EE" w14:textId="77777777" w:rsidTr="00AD246F">
        <w:trPr>
          <w:jc w:val="center"/>
        </w:trPr>
        <w:tc>
          <w:tcPr>
            <w:tcW w:w="1853" w:type="dxa"/>
            <w:tcBorders>
              <w:top w:val="single" w:sz="4" w:space="0" w:color="000000"/>
              <w:left w:val="single" w:sz="4" w:space="0" w:color="000000"/>
              <w:bottom w:val="single" w:sz="4" w:space="0" w:color="000000"/>
              <w:right w:val="single" w:sz="4" w:space="0" w:color="000000"/>
            </w:tcBorders>
          </w:tcPr>
          <w:p w14:paraId="770AA74F" w14:textId="77777777" w:rsidR="00FF5808" w:rsidRPr="008320D1" w:rsidRDefault="00FF5808" w:rsidP="00AD246F">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EC18379" w14:textId="77777777" w:rsidR="00FF5808" w:rsidRDefault="00FF5808" w:rsidP="00AD246F">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10DDA9E1" w14:textId="77777777" w:rsidR="00FF5808" w:rsidRDefault="00FF5808" w:rsidP="00AD246F">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22CAC607" w14:textId="77777777" w:rsidR="00FF5808" w:rsidRDefault="00FF5808" w:rsidP="00AD246F">
            <w:pPr>
              <w:pStyle w:val="TAL"/>
              <w:snapToGrid w:val="0"/>
              <w:rPr>
                <w:b/>
              </w:rPr>
            </w:pPr>
            <w:r w:rsidRPr="00362187">
              <w:tab/>
            </w:r>
          </w:p>
          <w:p w14:paraId="581BB13D" w14:textId="77777777" w:rsidR="00FF5808" w:rsidRPr="008320D1" w:rsidRDefault="00FF5808" w:rsidP="00AD246F">
            <w:pPr>
              <w:pStyle w:val="TAL"/>
              <w:snapToGrid w:val="0"/>
              <w:rPr>
                <w:b/>
                <w:kern w:val="1"/>
              </w:rPr>
            </w:pPr>
            <w:r w:rsidRPr="008320D1">
              <w:rPr>
                <w:b/>
              </w:rPr>
              <w:t>}</w:t>
            </w:r>
          </w:p>
        </w:tc>
      </w:tr>
      <w:tr w:rsidR="00FF5808" w:rsidRPr="008320D1" w14:paraId="785AF89B" w14:textId="77777777" w:rsidTr="00AD246F">
        <w:trPr>
          <w:trHeight w:val="213"/>
          <w:jc w:val="center"/>
        </w:trPr>
        <w:tc>
          <w:tcPr>
            <w:tcW w:w="1853" w:type="dxa"/>
            <w:vMerge w:val="restart"/>
            <w:tcBorders>
              <w:top w:val="single" w:sz="4" w:space="0" w:color="000000"/>
              <w:left w:val="single" w:sz="4" w:space="0" w:color="000000"/>
              <w:right w:val="single" w:sz="4" w:space="0" w:color="000000"/>
            </w:tcBorders>
          </w:tcPr>
          <w:p w14:paraId="6798A919" w14:textId="77777777" w:rsidR="00FF5808" w:rsidRPr="008320D1" w:rsidRDefault="00FF5808" w:rsidP="00AD246F">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69C026A" w14:textId="77777777" w:rsidR="00FF5808" w:rsidRPr="008320D1" w:rsidDel="00A906CE" w:rsidRDefault="00FF5808" w:rsidP="00AD246F">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0A1590A6" w14:textId="77777777" w:rsidR="00FF5808" w:rsidRPr="008320D1" w:rsidRDefault="00FF5808" w:rsidP="00AD246F">
            <w:pPr>
              <w:pStyle w:val="TAL"/>
              <w:snapToGrid w:val="0"/>
              <w:jc w:val="center"/>
              <w:rPr>
                <w:b/>
              </w:rPr>
            </w:pPr>
            <w:r w:rsidRPr="008320D1">
              <w:rPr>
                <w:b/>
              </w:rPr>
              <w:t>Direction</w:t>
            </w:r>
          </w:p>
        </w:tc>
      </w:tr>
      <w:tr w:rsidR="00FF5808" w:rsidRPr="008320D1" w14:paraId="34B55D70" w14:textId="77777777" w:rsidTr="00AD246F">
        <w:trPr>
          <w:trHeight w:val="962"/>
          <w:jc w:val="center"/>
        </w:trPr>
        <w:tc>
          <w:tcPr>
            <w:tcW w:w="1853" w:type="dxa"/>
            <w:vMerge/>
            <w:tcBorders>
              <w:left w:val="single" w:sz="4" w:space="0" w:color="000000"/>
              <w:right w:val="single" w:sz="4" w:space="0" w:color="000000"/>
            </w:tcBorders>
          </w:tcPr>
          <w:p w14:paraId="55005D60" w14:textId="77777777" w:rsidR="00FF5808" w:rsidRPr="008320D1" w:rsidRDefault="00FF5808" w:rsidP="00AD246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A0B0A83" w14:textId="77777777" w:rsidR="00FF5808" w:rsidRDefault="00FF5808" w:rsidP="00AD246F">
            <w:pPr>
              <w:pStyle w:val="TAL"/>
              <w:snapToGrid w:val="0"/>
              <w:rPr>
                <w:b/>
              </w:rPr>
            </w:pPr>
            <w:r>
              <w:rPr>
                <w:b/>
              </w:rPr>
              <w:t>when {</w:t>
            </w:r>
          </w:p>
          <w:p w14:paraId="649F06E0" w14:textId="77777777" w:rsidR="00FF5808" w:rsidRDefault="00FF5808" w:rsidP="00AD246F">
            <w:pPr>
              <w:pStyle w:val="TAL"/>
              <w:snapToGrid w:val="0"/>
            </w:pPr>
            <w:r>
              <w:t xml:space="preserve">          </w:t>
            </w:r>
            <w:r>
              <w:tab/>
              <w:t xml:space="preserve">the IUT </w:t>
            </w:r>
            <w:r>
              <w:rPr>
                <w:b/>
              </w:rPr>
              <w:t>receives</w:t>
            </w:r>
            <w:r>
              <w:t xml:space="preserve"> an valid Update ‘request </w:t>
            </w:r>
            <w:r>
              <w:rPr>
                <w:b/>
              </w:rPr>
              <w:t>from</w:t>
            </w:r>
            <w:r>
              <w:t xml:space="preserve"> AE to the fanoutPoint of &lt;group&gt; resource</w:t>
            </w:r>
          </w:p>
          <w:p w14:paraId="43D79D8F" w14:textId="77777777" w:rsidR="00FF5808" w:rsidRDefault="00FF5808" w:rsidP="00AD246F">
            <w:pPr>
              <w:pStyle w:val="TAL"/>
              <w:snapToGrid w:val="0"/>
            </w:pPr>
            <w:r>
              <w:t xml:space="preserve"> </w:t>
            </w:r>
          </w:p>
          <w:p w14:paraId="41C45D27" w14:textId="77777777" w:rsidR="00FF5808" w:rsidRPr="008320D1" w:rsidRDefault="00FF5808" w:rsidP="00AD246F">
            <w:pPr>
              <w:pStyle w:val="TAL"/>
              <w:snapToGrid w:val="0"/>
            </w:pPr>
            <w:r>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53671B8" w14:textId="77777777" w:rsidR="00FF5808" w:rsidRPr="008320D1" w:rsidRDefault="00FF5808" w:rsidP="00AD246F">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FF5808" w:rsidRPr="008320D1" w14:paraId="7208BCD1" w14:textId="77777777" w:rsidTr="00AD246F">
        <w:trPr>
          <w:trHeight w:val="962"/>
          <w:jc w:val="center"/>
        </w:trPr>
        <w:tc>
          <w:tcPr>
            <w:tcW w:w="1853" w:type="dxa"/>
            <w:vMerge/>
            <w:tcBorders>
              <w:left w:val="single" w:sz="4" w:space="0" w:color="000000"/>
              <w:bottom w:val="single" w:sz="4" w:space="0" w:color="000000"/>
              <w:right w:val="single" w:sz="4" w:space="0" w:color="000000"/>
            </w:tcBorders>
          </w:tcPr>
          <w:p w14:paraId="2CCE5101" w14:textId="77777777" w:rsidR="00FF5808" w:rsidRPr="008320D1" w:rsidRDefault="00FF5808" w:rsidP="00AD246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2065980" w14:textId="77777777" w:rsidR="00FF5808" w:rsidRDefault="00FF5808" w:rsidP="00AD246F">
            <w:pPr>
              <w:pStyle w:val="TAL"/>
              <w:snapToGrid w:val="0"/>
            </w:pPr>
            <w:r>
              <w:rPr>
                <w:b/>
              </w:rPr>
              <w:t>then {</w:t>
            </w:r>
            <w:r>
              <w:br/>
            </w:r>
            <w:r>
              <w:tab/>
              <w:t xml:space="preserve">the IUT </w:t>
            </w:r>
            <w:r>
              <w:rPr>
                <w:b/>
              </w:rPr>
              <w:t>sends</w:t>
            </w:r>
            <w:r>
              <w:t xml:space="preserve"> a Response message </w:t>
            </w:r>
            <w:r>
              <w:rPr>
                <w:b/>
              </w:rPr>
              <w:t>containing</w:t>
            </w:r>
          </w:p>
          <w:p w14:paraId="48A43793" w14:textId="77777777" w:rsidR="00FF5808" w:rsidRDefault="00FF5808" w:rsidP="00AD246F">
            <w:pPr>
              <w:pStyle w:val="TAL"/>
              <w:snapToGrid w:val="0"/>
            </w:pPr>
            <w:r>
              <w:rPr>
                <w:szCs w:val="18"/>
              </w:rPr>
              <w:tab/>
            </w:r>
            <w:r>
              <w:rPr>
                <w:szCs w:val="18"/>
              </w:rPr>
              <w:tab/>
            </w:r>
            <w:r>
              <w:t>the aggregrate response includes responses from each member of the  group</w:t>
            </w:r>
          </w:p>
          <w:p w14:paraId="5EF4E575" w14:textId="77777777" w:rsidR="00FF5808" w:rsidRDefault="00FF5808" w:rsidP="00AD246F">
            <w:pPr>
              <w:pStyle w:val="TAL"/>
              <w:snapToGrid w:val="0"/>
            </w:pPr>
            <w:r>
              <w:t xml:space="preserve">                                 </w:t>
            </w:r>
            <w:r>
              <w:rPr>
                <w:szCs w:val="18"/>
              </w:rPr>
              <w:t xml:space="preserve">Response Status Code </w:t>
            </w:r>
            <w:r>
              <w:rPr>
                <w:b/>
                <w:szCs w:val="18"/>
              </w:rPr>
              <w:t xml:space="preserve">set </w:t>
            </w:r>
            <w:r>
              <w:rPr>
                <w:szCs w:val="18"/>
              </w:rPr>
              <w:t>200 (CHANGED)</w:t>
            </w:r>
          </w:p>
          <w:p w14:paraId="7413AF4A" w14:textId="77777777" w:rsidR="00FF5808" w:rsidRDefault="00FF5808" w:rsidP="00AD246F">
            <w:pPr>
              <w:pStyle w:val="TAL"/>
              <w:snapToGrid w:val="0"/>
              <w:rPr>
                <w:szCs w:val="18"/>
              </w:rPr>
            </w:pPr>
            <w:r>
              <w:rPr>
                <w:szCs w:val="18"/>
              </w:rPr>
              <w:t xml:space="preserve">                                  </w:t>
            </w:r>
            <w:r>
              <w:rPr>
                <w:rStyle w:val="xmlparserpunctuation"/>
                <w:rFonts w:ascii="Courier New" w:hAnsi="Courier New" w:cs="Courier New"/>
                <w:color w:val="000000"/>
                <w:sz w:val="20"/>
                <w:szCs w:val="20"/>
              </w:rPr>
              <w:t>&lt;</w:t>
            </w:r>
            <w:r>
              <w:rPr>
                <w:szCs w:val="18"/>
              </w:rPr>
              <w:t>m2m:rsp&gt; &lt;/m2m:rsp&gt; for each RESOURCE</w:t>
            </w:r>
          </w:p>
          <w:p w14:paraId="32389867" w14:textId="77777777" w:rsidR="00FF5808" w:rsidRDefault="00FF5808" w:rsidP="00AD246F">
            <w:pPr>
              <w:pStyle w:val="TAL"/>
              <w:snapToGrid w:val="0"/>
            </w:pPr>
            <w:r w:rsidRPr="0025797D">
              <w:rPr>
                <w:b/>
              </w:rPr>
              <w:t>and</w:t>
            </w:r>
          </w:p>
          <w:p w14:paraId="403B7E43" w14:textId="77777777" w:rsidR="00FF5808" w:rsidRPr="008320D1" w:rsidRDefault="00FF5808" w:rsidP="00AD246F">
            <w:pPr>
              <w:pStyle w:val="TAL"/>
              <w:snapToGrid w:val="0"/>
              <w:rPr>
                <w:szCs w:val="18"/>
              </w:rPr>
            </w:pPr>
            <w:r>
              <w:t xml:space="preserve">              &lt;acpi&gt;originator individual </w:t>
            </w:r>
            <w:r>
              <w:rPr>
                <w:color w:val="000000"/>
              </w:rPr>
              <w:t>access control policy</w:t>
            </w:r>
            <w:r>
              <w:t xml:space="preserve"> ID’s&lt;/acpi&gt; for each member</w:t>
            </w:r>
          </w:p>
          <w:p w14:paraId="456797D2" w14:textId="77777777" w:rsidR="00FF5808" w:rsidRDefault="00FF5808" w:rsidP="00AD246F">
            <w:pPr>
              <w:pStyle w:val="TAL"/>
              <w:snapToGrid w:val="0"/>
            </w:pPr>
          </w:p>
          <w:p w14:paraId="32383812" w14:textId="77777777" w:rsidR="00FF5808" w:rsidRPr="008320D1" w:rsidRDefault="00FF5808" w:rsidP="00AD246F">
            <w:pPr>
              <w:pStyle w:val="TAL"/>
              <w:snapToGrid w:val="0"/>
              <w:rPr>
                <w:b/>
              </w:rPr>
            </w:pPr>
            <w:r>
              <w:rPr>
                <w:b/>
                <w:color w:val="000000"/>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14:paraId="31CBC9C8" w14:textId="77777777" w:rsidR="00FF5808" w:rsidRPr="008320D1" w:rsidRDefault="00FF5808" w:rsidP="00AD246F">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5440A2D9" w14:textId="77777777" w:rsidR="00FF5808" w:rsidRDefault="00FF5808" w:rsidP="00FF5808"/>
    <w:p w14:paraId="4EB441A9" w14:textId="77777777" w:rsidR="00FF5808" w:rsidRDefault="00FF5808" w:rsidP="00FF5808"/>
    <w:p w14:paraId="7447E0A2" w14:textId="77777777" w:rsidR="00FF5808" w:rsidRDefault="00FF5808" w:rsidP="00FF5808"/>
    <w:p w14:paraId="0481AACE" w14:textId="77777777" w:rsidR="00FF5808" w:rsidRDefault="00FF5808" w:rsidP="00FF5808"/>
    <w:p w14:paraId="7D824F5D" w14:textId="77777777" w:rsidR="00FF5808" w:rsidRDefault="00FF5808" w:rsidP="00FF5808"/>
    <w:p w14:paraId="0B2B9B46" w14:textId="77777777" w:rsidR="00FF5808" w:rsidRDefault="00FF5808" w:rsidP="00FF5808"/>
    <w:p w14:paraId="22F082E8" w14:textId="77777777" w:rsidR="00FF5808" w:rsidRDefault="00FF5808" w:rsidP="00FF5808"/>
    <w:p w14:paraId="7FDAB3C7" w14:textId="77777777" w:rsidR="00FF5808" w:rsidRDefault="00FF5808" w:rsidP="00FF5808"/>
    <w:p w14:paraId="042FCDA9" w14:textId="77777777" w:rsidR="00FF5808" w:rsidRDefault="00FF5808" w:rsidP="00FF5808"/>
    <w:p w14:paraId="38F18351" w14:textId="77777777" w:rsidR="00FF5808" w:rsidRDefault="00FF5808" w:rsidP="00FF5808"/>
    <w:p w14:paraId="244799BD" w14:textId="77777777" w:rsidR="00FF5808" w:rsidRDefault="00FF5808" w:rsidP="00FF5808"/>
    <w:p w14:paraId="69E19CEF" w14:textId="77777777" w:rsidR="00FF5808" w:rsidRDefault="00FF5808" w:rsidP="00FF5808"/>
    <w:p w14:paraId="0F4E5C49" w14:textId="77777777" w:rsidR="00FF5808" w:rsidRDefault="00FF5808" w:rsidP="00FF5808"/>
    <w:p w14:paraId="4C371FBB" w14:textId="77777777" w:rsidR="00FF5808" w:rsidRDefault="00FF5808" w:rsidP="00FF5808"/>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FF5808" w:rsidRPr="008320D1" w14:paraId="2F868E3D" w14:textId="77777777" w:rsidTr="00AD246F">
        <w:trPr>
          <w:jc w:val="center"/>
        </w:trPr>
        <w:tc>
          <w:tcPr>
            <w:tcW w:w="1863" w:type="dxa"/>
            <w:gridSpan w:val="2"/>
            <w:tcBorders>
              <w:top w:val="single" w:sz="4" w:space="0" w:color="000000"/>
              <w:left w:val="single" w:sz="4" w:space="0" w:color="000000"/>
              <w:bottom w:val="single" w:sz="4" w:space="0" w:color="000000"/>
            </w:tcBorders>
          </w:tcPr>
          <w:p w14:paraId="79C92026" w14:textId="77777777" w:rsidR="00FF5808" w:rsidRPr="008320D1" w:rsidRDefault="00FF5808" w:rsidP="00AD246F">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33E33C21" w14:textId="77777777" w:rsidR="00FF5808" w:rsidRPr="008320D1" w:rsidRDefault="00FF5808" w:rsidP="00AD246F">
            <w:pPr>
              <w:pStyle w:val="TAL"/>
              <w:snapToGrid w:val="0"/>
            </w:pPr>
            <w:r>
              <w:t>TP/oneM2M/CSE/</w:t>
            </w:r>
            <w:r>
              <w:rPr>
                <w:lang w:eastAsia="ko-KR"/>
              </w:rPr>
              <w:t>GFOP</w:t>
            </w:r>
            <w:r>
              <w:t>/BV/013</w:t>
            </w:r>
          </w:p>
        </w:tc>
      </w:tr>
      <w:tr w:rsidR="00FF5808" w:rsidRPr="008320D1" w14:paraId="57FFB8C9" w14:textId="77777777" w:rsidTr="00AD246F">
        <w:trPr>
          <w:jc w:val="center"/>
        </w:trPr>
        <w:tc>
          <w:tcPr>
            <w:tcW w:w="1863" w:type="dxa"/>
            <w:gridSpan w:val="2"/>
            <w:tcBorders>
              <w:top w:val="single" w:sz="4" w:space="0" w:color="000000"/>
              <w:left w:val="single" w:sz="4" w:space="0" w:color="000000"/>
              <w:bottom w:val="single" w:sz="4" w:space="0" w:color="000000"/>
            </w:tcBorders>
          </w:tcPr>
          <w:p w14:paraId="580B823D" w14:textId="77777777" w:rsidR="00FF5808" w:rsidRPr="008320D1" w:rsidRDefault="00FF5808" w:rsidP="00AD246F">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C905452" w14:textId="77777777" w:rsidR="00FF5808" w:rsidRPr="008320D1" w:rsidRDefault="00FF5808" w:rsidP="00AD246F">
            <w:pPr>
              <w:pStyle w:val="TAL"/>
              <w:snapToGrid w:val="0"/>
              <w:rPr>
                <w:color w:val="000000"/>
              </w:rPr>
            </w:pPr>
            <w:r w:rsidRPr="008320D1">
              <w:rPr>
                <w:color w:val="000000"/>
              </w:rPr>
              <w:t xml:space="preserve">Check that </w:t>
            </w:r>
            <w:r>
              <w:rPr>
                <w:color w:val="000000"/>
              </w:rPr>
              <w:t xml:space="preserve">ID’s of all the members resources should obtained from the attribute memberIDs of the addressed &lt;group&gt; resource during update request of group fanoutpoint </w:t>
            </w:r>
          </w:p>
        </w:tc>
      </w:tr>
      <w:tr w:rsidR="00FF5808" w:rsidRPr="008320D1" w14:paraId="7218082D" w14:textId="77777777" w:rsidTr="00AD246F">
        <w:trPr>
          <w:jc w:val="center"/>
        </w:trPr>
        <w:tc>
          <w:tcPr>
            <w:tcW w:w="1863" w:type="dxa"/>
            <w:gridSpan w:val="2"/>
            <w:tcBorders>
              <w:top w:val="single" w:sz="4" w:space="0" w:color="000000"/>
              <w:left w:val="single" w:sz="4" w:space="0" w:color="000000"/>
              <w:bottom w:val="single" w:sz="4" w:space="0" w:color="000000"/>
            </w:tcBorders>
          </w:tcPr>
          <w:p w14:paraId="0860DF8C" w14:textId="77777777" w:rsidR="00FF5808" w:rsidRPr="008320D1" w:rsidRDefault="00FF5808" w:rsidP="00AD246F">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76CC040" w14:textId="253448ED" w:rsidR="00FF5808" w:rsidRPr="001F6887" w:rsidRDefault="00BC3EDD" w:rsidP="00AD246F">
            <w:pPr>
              <w:pStyle w:val="TAL"/>
              <w:snapToGrid w:val="0"/>
              <w:rPr>
                <w:color w:val="000000"/>
                <w:kern w:val="1"/>
                <w:lang w:eastAsia="ko-KR"/>
              </w:rPr>
            </w:pPr>
            <w:r>
              <w:t>TS-0001 10.2.7.9</w:t>
            </w:r>
          </w:p>
        </w:tc>
      </w:tr>
      <w:tr w:rsidR="00FF5808" w:rsidRPr="008320D1" w14:paraId="78321A56" w14:textId="77777777" w:rsidTr="00AD246F">
        <w:trPr>
          <w:jc w:val="center"/>
        </w:trPr>
        <w:tc>
          <w:tcPr>
            <w:tcW w:w="1863" w:type="dxa"/>
            <w:gridSpan w:val="2"/>
            <w:tcBorders>
              <w:top w:val="single" w:sz="4" w:space="0" w:color="000000"/>
              <w:left w:val="single" w:sz="4" w:space="0" w:color="000000"/>
              <w:bottom w:val="single" w:sz="4" w:space="0" w:color="000000"/>
            </w:tcBorders>
          </w:tcPr>
          <w:p w14:paraId="1EFE97A4" w14:textId="77777777" w:rsidR="00FF5808" w:rsidRPr="008320D1" w:rsidRDefault="00FF5808" w:rsidP="00AD246F">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280C3AA2" w14:textId="77777777" w:rsidR="00FF5808" w:rsidRPr="001F6887" w:rsidRDefault="00FF5808" w:rsidP="00AD246F">
            <w:pPr>
              <w:pStyle w:val="TAL"/>
              <w:snapToGrid w:val="0"/>
            </w:pPr>
            <w:r w:rsidRPr="001F6887">
              <w:t>CF01</w:t>
            </w:r>
          </w:p>
        </w:tc>
      </w:tr>
      <w:tr w:rsidR="00FF5808" w:rsidRPr="008320D1" w14:paraId="4AC68F07" w14:textId="77777777" w:rsidTr="00AD246F">
        <w:trPr>
          <w:jc w:val="center"/>
        </w:trPr>
        <w:tc>
          <w:tcPr>
            <w:tcW w:w="1863" w:type="dxa"/>
            <w:gridSpan w:val="2"/>
            <w:tcBorders>
              <w:top w:val="single" w:sz="4" w:space="0" w:color="000000"/>
              <w:left w:val="single" w:sz="4" w:space="0" w:color="000000"/>
              <w:bottom w:val="single" w:sz="4" w:space="0" w:color="000000"/>
            </w:tcBorders>
          </w:tcPr>
          <w:p w14:paraId="35294C01" w14:textId="77777777" w:rsidR="00FF5808" w:rsidRPr="008320D1" w:rsidRDefault="00FF5808" w:rsidP="00AD246F">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C559876" w14:textId="77777777" w:rsidR="00FF5808" w:rsidRPr="001F6887" w:rsidRDefault="00FF5808" w:rsidP="00AD246F">
            <w:pPr>
              <w:pStyle w:val="TAL"/>
              <w:snapToGrid w:val="0"/>
            </w:pPr>
            <w:r w:rsidRPr="001F6887">
              <w:t>PICS_CSE</w:t>
            </w:r>
          </w:p>
        </w:tc>
      </w:tr>
      <w:tr w:rsidR="00FF5808" w:rsidRPr="008320D1" w14:paraId="7B60AD67" w14:textId="77777777" w:rsidTr="00AD246F">
        <w:trPr>
          <w:jc w:val="center"/>
        </w:trPr>
        <w:tc>
          <w:tcPr>
            <w:tcW w:w="1853" w:type="dxa"/>
            <w:tcBorders>
              <w:top w:val="single" w:sz="4" w:space="0" w:color="000000"/>
              <w:left w:val="single" w:sz="4" w:space="0" w:color="000000"/>
              <w:bottom w:val="single" w:sz="4" w:space="0" w:color="000000"/>
              <w:right w:val="single" w:sz="4" w:space="0" w:color="000000"/>
            </w:tcBorders>
          </w:tcPr>
          <w:p w14:paraId="3E69E72B" w14:textId="77777777" w:rsidR="00FF5808" w:rsidRPr="008320D1" w:rsidRDefault="00FF5808" w:rsidP="00AD246F">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FD63E79" w14:textId="77777777" w:rsidR="00FF5808" w:rsidRDefault="00FF5808" w:rsidP="00AD246F">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5927B0B3" w14:textId="77777777" w:rsidR="00FF5808" w:rsidRDefault="00FF5808" w:rsidP="00AD246F">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62B2AFE5" w14:textId="77777777" w:rsidR="00FF5808" w:rsidRDefault="00FF5808" w:rsidP="00AD246F">
            <w:pPr>
              <w:pStyle w:val="TAL"/>
              <w:snapToGrid w:val="0"/>
              <w:rPr>
                <w:b/>
              </w:rPr>
            </w:pPr>
            <w:r w:rsidRPr="00362187">
              <w:tab/>
            </w:r>
          </w:p>
          <w:p w14:paraId="7C12E178" w14:textId="77777777" w:rsidR="00FF5808" w:rsidRPr="008320D1" w:rsidRDefault="00FF5808" w:rsidP="00AD246F">
            <w:pPr>
              <w:pStyle w:val="TAL"/>
              <w:snapToGrid w:val="0"/>
              <w:rPr>
                <w:b/>
                <w:kern w:val="1"/>
              </w:rPr>
            </w:pPr>
            <w:r w:rsidRPr="008320D1">
              <w:rPr>
                <w:b/>
              </w:rPr>
              <w:t>}</w:t>
            </w:r>
          </w:p>
        </w:tc>
      </w:tr>
      <w:tr w:rsidR="00FF5808" w:rsidRPr="008320D1" w14:paraId="66381B66" w14:textId="77777777" w:rsidTr="00AD246F">
        <w:trPr>
          <w:trHeight w:val="213"/>
          <w:jc w:val="center"/>
        </w:trPr>
        <w:tc>
          <w:tcPr>
            <w:tcW w:w="1853" w:type="dxa"/>
            <w:vMerge w:val="restart"/>
            <w:tcBorders>
              <w:top w:val="single" w:sz="4" w:space="0" w:color="000000"/>
              <w:left w:val="single" w:sz="4" w:space="0" w:color="000000"/>
              <w:right w:val="single" w:sz="4" w:space="0" w:color="000000"/>
            </w:tcBorders>
          </w:tcPr>
          <w:p w14:paraId="46E94F83" w14:textId="77777777" w:rsidR="00FF5808" w:rsidRPr="008320D1" w:rsidRDefault="00FF5808" w:rsidP="00AD246F">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F9C419B" w14:textId="77777777" w:rsidR="00FF5808" w:rsidRPr="008320D1" w:rsidDel="00A906CE" w:rsidRDefault="00FF5808" w:rsidP="00AD246F">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288DE287" w14:textId="77777777" w:rsidR="00FF5808" w:rsidRPr="008320D1" w:rsidRDefault="00FF5808" w:rsidP="00AD246F">
            <w:pPr>
              <w:pStyle w:val="TAL"/>
              <w:snapToGrid w:val="0"/>
              <w:jc w:val="center"/>
              <w:rPr>
                <w:b/>
              </w:rPr>
            </w:pPr>
            <w:r w:rsidRPr="008320D1">
              <w:rPr>
                <w:b/>
              </w:rPr>
              <w:t>Direction</w:t>
            </w:r>
          </w:p>
        </w:tc>
      </w:tr>
      <w:tr w:rsidR="00FF5808" w:rsidRPr="008320D1" w14:paraId="7A1DE3C0" w14:textId="77777777" w:rsidTr="00AD246F">
        <w:trPr>
          <w:trHeight w:val="962"/>
          <w:jc w:val="center"/>
        </w:trPr>
        <w:tc>
          <w:tcPr>
            <w:tcW w:w="1853" w:type="dxa"/>
            <w:vMerge/>
            <w:tcBorders>
              <w:left w:val="single" w:sz="4" w:space="0" w:color="000000"/>
              <w:right w:val="single" w:sz="4" w:space="0" w:color="000000"/>
            </w:tcBorders>
          </w:tcPr>
          <w:p w14:paraId="11800767" w14:textId="77777777" w:rsidR="00FF5808" w:rsidRPr="008320D1" w:rsidRDefault="00FF5808" w:rsidP="00AD246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7A8AABE" w14:textId="77777777" w:rsidR="00FF5808" w:rsidRDefault="00FF5808" w:rsidP="00AD246F">
            <w:pPr>
              <w:pStyle w:val="TAL"/>
              <w:snapToGrid w:val="0"/>
              <w:rPr>
                <w:b/>
              </w:rPr>
            </w:pPr>
            <w:r>
              <w:rPr>
                <w:b/>
              </w:rPr>
              <w:t>when {</w:t>
            </w:r>
          </w:p>
          <w:p w14:paraId="1CAB414C" w14:textId="77777777" w:rsidR="00FF5808" w:rsidRDefault="00FF5808" w:rsidP="00AD246F">
            <w:pPr>
              <w:pStyle w:val="TAL"/>
              <w:snapToGrid w:val="0"/>
            </w:pPr>
            <w:r>
              <w:t xml:space="preserve">          </w:t>
            </w:r>
            <w:r>
              <w:tab/>
              <w:t xml:space="preserve">the IUT </w:t>
            </w:r>
            <w:r>
              <w:rPr>
                <w:b/>
              </w:rPr>
              <w:t>receives</w:t>
            </w:r>
            <w:r>
              <w:t xml:space="preserve"> an valid update request </w:t>
            </w:r>
            <w:r>
              <w:rPr>
                <w:b/>
              </w:rPr>
              <w:t>from</w:t>
            </w:r>
            <w:r>
              <w:t xml:space="preserve"> AE to the fanoutPoint of &lt;group&gt; resource</w:t>
            </w:r>
          </w:p>
          <w:p w14:paraId="70F4C744" w14:textId="77777777" w:rsidR="00FF5808" w:rsidRDefault="00FF5808" w:rsidP="00AD246F">
            <w:pPr>
              <w:pStyle w:val="TAL"/>
              <w:snapToGrid w:val="0"/>
            </w:pPr>
            <w:r>
              <w:t xml:space="preserve"> </w:t>
            </w:r>
          </w:p>
          <w:p w14:paraId="798D608E" w14:textId="77777777" w:rsidR="00FF5808" w:rsidRPr="008320D1" w:rsidRDefault="00FF5808" w:rsidP="00AD246F">
            <w:pPr>
              <w:pStyle w:val="TAL"/>
              <w:snapToGrid w:val="0"/>
            </w:pPr>
            <w:r>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FBE144F" w14:textId="77777777" w:rsidR="00FF5808" w:rsidRPr="008320D1" w:rsidRDefault="00FF5808" w:rsidP="00AD246F">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FF5808" w:rsidRPr="008320D1" w14:paraId="20C5D78C" w14:textId="77777777" w:rsidTr="00AD246F">
        <w:trPr>
          <w:trHeight w:val="962"/>
          <w:jc w:val="center"/>
        </w:trPr>
        <w:tc>
          <w:tcPr>
            <w:tcW w:w="1853" w:type="dxa"/>
            <w:vMerge/>
            <w:tcBorders>
              <w:left w:val="single" w:sz="4" w:space="0" w:color="000000"/>
              <w:bottom w:val="single" w:sz="4" w:space="0" w:color="000000"/>
              <w:right w:val="single" w:sz="4" w:space="0" w:color="000000"/>
            </w:tcBorders>
          </w:tcPr>
          <w:p w14:paraId="67B740C6" w14:textId="77777777" w:rsidR="00FF5808" w:rsidRPr="008320D1" w:rsidRDefault="00FF5808" w:rsidP="00AD246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C3CC7DD" w14:textId="77777777" w:rsidR="00FF5808" w:rsidRDefault="00FF5808" w:rsidP="00AD246F">
            <w:pPr>
              <w:pStyle w:val="TAL"/>
              <w:snapToGrid w:val="0"/>
            </w:pPr>
            <w:r>
              <w:rPr>
                <w:b/>
              </w:rPr>
              <w:t>then {</w:t>
            </w:r>
            <w:r>
              <w:br/>
            </w:r>
            <w:r>
              <w:tab/>
              <w:t xml:space="preserve">the IUT </w:t>
            </w:r>
            <w:r>
              <w:rPr>
                <w:b/>
              </w:rPr>
              <w:t>sends</w:t>
            </w:r>
            <w:r>
              <w:t xml:space="preserve"> a Response message </w:t>
            </w:r>
            <w:r>
              <w:rPr>
                <w:b/>
              </w:rPr>
              <w:t>containing</w:t>
            </w:r>
          </w:p>
          <w:p w14:paraId="42CC649E" w14:textId="77777777" w:rsidR="00FF5808" w:rsidRDefault="00FF5808" w:rsidP="00AD246F">
            <w:pPr>
              <w:pStyle w:val="TAL"/>
              <w:snapToGrid w:val="0"/>
            </w:pPr>
            <w:r>
              <w:rPr>
                <w:szCs w:val="18"/>
              </w:rPr>
              <w:tab/>
            </w:r>
            <w:r>
              <w:rPr>
                <w:szCs w:val="18"/>
              </w:rPr>
              <w:tab/>
            </w:r>
            <w:r>
              <w:t>the aggregrate response includes responses from each member of the  group</w:t>
            </w:r>
          </w:p>
          <w:p w14:paraId="363CDAA4" w14:textId="77777777" w:rsidR="00FF5808" w:rsidRDefault="00FF5808" w:rsidP="00AD246F">
            <w:pPr>
              <w:pStyle w:val="TAL"/>
              <w:snapToGrid w:val="0"/>
            </w:pPr>
            <w:r>
              <w:t xml:space="preserve">                                 </w:t>
            </w:r>
            <w:r>
              <w:rPr>
                <w:szCs w:val="18"/>
              </w:rPr>
              <w:t xml:space="preserve">Response Status Code </w:t>
            </w:r>
            <w:r>
              <w:rPr>
                <w:b/>
                <w:szCs w:val="18"/>
              </w:rPr>
              <w:t xml:space="preserve">set </w:t>
            </w:r>
            <w:r>
              <w:rPr>
                <w:szCs w:val="18"/>
              </w:rPr>
              <w:t>200 (CHANGED)</w:t>
            </w:r>
          </w:p>
          <w:p w14:paraId="579C85DE" w14:textId="77777777" w:rsidR="00FF5808" w:rsidRDefault="00FF5808" w:rsidP="00AD246F">
            <w:pPr>
              <w:pStyle w:val="TAL"/>
              <w:snapToGrid w:val="0"/>
              <w:rPr>
                <w:szCs w:val="18"/>
              </w:rPr>
            </w:pPr>
            <w:r>
              <w:rPr>
                <w:szCs w:val="18"/>
              </w:rPr>
              <w:t xml:space="preserve">                                  </w:t>
            </w:r>
            <w:r>
              <w:rPr>
                <w:rStyle w:val="xmlparserpunctuation"/>
                <w:rFonts w:ascii="Courier New" w:hAnsi="Courier New" w:cs="Courier New"/>
                <w:color w:val="000000"/>
                <w:sz w:val="20"/>
                <w:szCs w:val="20"/>
              </w:rPr>
              <w:t>&lt;</w:t>
            </w:r>
            <w:r>
              <w:rPr>
                <w:szCs w:val="18"/>
              </w:rPr>
              <w:t>m2m:rsp&gt; &lt;/m2m:rsp&gt; for each resource</w:t>
            </w:r>
          </w:p>
          <w:p w14:paraId="2AC869A5" w14:textId="77777777" w:rsidR="00FF5808" w:rsidRDefault="00FF5808" w:rsidP="00AD246F">
            <w:pPr>
              <w:pStyle w:val="TAL"/>
              <w:snapToGrid w:val="0"/>
            </w:pPr>
            <w:r w:rsidRPr="0025797D">
              <w:rPr>
                <w:b/>
              </w:rPr>
              <w:t>and</w:t>
            </w:r>
          </w:p>
          <w:p w14:paraId="6589AA2B" w14:textId="77777777" w:rsidR="00FF5808" w:rsidRDefault="00FF5808" w:rsidP="00AD246F">
            <w:pPr>
              <w:pStyle w:val="TAL"/>
              <w:snapToGrid w:val="0"/>
              <w:rPr>
                <w:b/>
                <w:lang w:eastAsia="ko-KR"/>
              </w:rPr>
            </w:pPr>
            <w:r>
              <w:t xml:space="preserve">                                  </w:t>
            </w:r>
            <w:r>
              <w:rPr>
                <w:lang w:eastAsia="ko-KR"/>
              </w:rPr>
              <w:t>memberIDs</w:t>
            </w:r>
            <w:r w:rsidRPr="00CF592C" w:rsidDel="00735F54">
              <w:rPr>
                <w:rFonts w:hint="eastAsia"/>
                <w:lang w:eastAsia="ko-KR"/>
              </w:rPr>
              <w:t xml:space="preserve"> </w:t>
            </w:r>
            <w:r>
              <w:rPr>
                <w:lang w:eastAsia="ko-KR"/>
              </w:rPr>
              <w:t xml:space="preserve">attribute </w:t>
            </w:r>
            <w:r>
              <w:rPr>
                <w:b/>
                <w:lang w:eastAsia="ko-KR"/>
              </w:rPr>
              <w:t>set to</w:t>
            </w:r>
          </w:p>
          <w:p w14:paraId="6D521B8B" w14:textId="77777777" w:rsidR="00FF5808" w:rsidRDefault="00FF5808" w:rsidP="00AD246F">
            <w:r>
              <w:rPr>
                <w:rFonts w:ascii="Courier New" w:hAnsi="Courier New" w:cs="Courier New"/>
                <w:color w:val="000000"/>
                <w:sz w:val="20"/>
                <w:szCs w:val="20"/>
              </w:rPr>
              <w:t>&lt;</w:t>
            </w:r>
            <w:r>
              <w:rPr>
                <w:rFonts w:ascii="Courier New" w:hAnsi="Courier New" w:cs="Courier New"/>
                <w:color w:val="881280"/>
                <w:sz w:val="20"/>
                <w:szCs w:val="20"/>
              </w:rPr>
              <w:t>m2m:Agr</w:t>
            </w:r>
            <w:r>
              <w:rPr>
                <w:rFonts w:ascii="Courier New" w:hAnsi="Courier New" w:cs="Courier New"/>
                <w:color w:val="000000"/>
                <w:sz w:val="20"/>
                <w:szCs w:val="20"/>
              </w:rPr>
              <w:t>&gt;</w:t>
            </w:r>
          </w:p>
          <w:p w14:paraId="01F7A13B" w14:textId="77777777" w:rsidR="00FF5808" w:rsidRDefault="00FF5808" w:rsidP="00AD246F">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   rn="</w:t>
            </w:r>
            <w:r w:rsidRPr="001B00CA">
              <w:rPr>
                <w:rFonts w:ascii="Courier New" w:hAnsi="Courier New" w:cs="Courier New"/>
                <w:color w:val="000000"/>
                <w:sz w:val="20"/>
                <w:szCs w:val="20"/>
              </w:rPr>
              <w:t>MEMBER_RESOURCE_ADDRESS1</w:t>
            </w:r>
            <w:r>
              <w:rPr>
                <w:rFonts w:ascii="Courier New" w:hAnsi="Courier New" w:cs="Courier New"/>
                <w:color w:val="000000"/>
                <w:sz w:val="20"/>
                <w:szCs w:val="20"/>
              </w:rPr>
              <w:t>”</w:t>
            </w:r>
          </w:p>
          <w:p w14:paraId="13F1001F" w14:textId="77777777" w:rsidR="00FF5808" w:rsidRDefault="00FF5808" w:rsidP="00AD246F">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w:t>
            </w:r>
          </w:p>
          <w:p w14:paraId="1F9E54C5" w14:textId="77777777" w:rsidR="00FF5808" w:rsidRDefault="00FF5808" w:rsidP="00AD246F">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 rn="</w:t>
            </w:r>
            <w:r w:rsidRPr="001B00CA">
              <w:rPr>
                <w:rFonts w:ascii="Courier New" w:hAnsi="Courier New" w:cs="Courier New"/>
                <w:color w:val="000000"/>
                <w:sz w:val="20"/>
                <w:szCs w:val="20"/>
              </w:rPr>
              <w:t>MEMBER_RESOURCE_ADDRESS</w:t>
            </w:r>
            <w:r>
              <w:rPr>
                <w:rFonts w:ascii="Courier New" w:hAnsi="Courier New" w:cs="Courier New"/>
                <w:color w:val="000000"/>
                <w:sz w:val="20"/>
                <w:szCs w:val="20"/>
              </w:rPr>
              <w:t>2”</w:t>
            </w:r>
          </w:p>
          <w:p w14:paraId="1826DA31" w14:textId="77777777" w:rsidR="00FF5808" w:rsidRDefault="00FF5808" w:rsidP="00AD246F">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w:t>
            </w:r>
          </w:p>
          <w:p w14:paraId="258D4E5D" w14:textId="77777777" w:rsidR="00FF5808" w:rsidRDefault="00FF5808" w:rsidP="00AD246F">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 rn="</w:t>
            </w:r>
            <w:r w:rsidRPr="001B00CA">
              <w:rPr>
                <w:rFonts w:ascii="Courier New" w:hAnsi="Courier New" w:cs="Courier New"/>
                <w:color w:val="000000"/>
                <w:sz w:val="20"/>
                <w:szCs w:val="20"/>
              </w:rPr>
              <w:t>MEMBER_RESOURCE_ADDRESS</w:t>
            </w:r>
            <w:r>
              <w:rPr>
                <w:rFonts w:ascii="Courier New" w:hAnsi="Courier New" w:cs="Courier New"/>
                <w:color w:val="000000"/>
                <w:sz w:val="20"/>
                <w:szCs w:val="20"/>
              </w:rPr>
              <w:t>3”</w:t>
            </w:r>
          </w:p>
          <w:p w14:paraId="390400FB" w14:textId="77777777" w:rsidR="00FF5808" w:rsidRDefault="00FF5808" w:rsidP="00AD246F">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w:t>
            </w:r>
          </w:p>
          <w:p w14:paraId="69A663B0" w14:textId="77777777" w:rsidR="00FF5808" w:rsidRPr="00A52582" w:rsidRDefault="00FF5808" w:rsidP="00AD246F">
            <w:pPr>
              <w:rPr>
                <w:rFonts w:ascii="Courier New" w:hAnsi="Courier New" w:cs="Courier New"/>
                <w:color w:val="000000"/>
                <w:kern w:val="0"/>
                <w:sz w:val="20"/>
                <w:szCs w:val="20"/>
                <w:lang w:val="en-US" w:eastAsia="en-US" w:bidi="ar-SA"/>
              </w:rPr>
            </w:pPr>
            <w:r>
              <w:rPr>
                <w:rFonts w:ascii="Courier New" w:hAnsi="Courier New" w:cs="Courier New"/>
                <w:color w:val="000000"/>
                <w:kern w:val="0"/>
                <w:sz w:val="20"/>
                <w:szCs w:val="20"/>
                <w:lang w:val="en-US" w:eastAsia="en-US" w:bidi="ar-SA"/>
              </w:rPr>
              <w:t xml:space="preserve">            </w:t>
            </w:r>
            <w:r>
              <w:rPr>
                <w:rFonts w:ascii="Courier New" w:hAnsi="Courier New" w:cs="Courier New"/>
                <w:color w:val="000000"/>
                <w:sz w:val="20"/>
                <w:szCs w:val="20"/>
              </w:rPr>
              <w:t>&lt;/</w:t>
            </w:r>
            <w:r>
              <w:rPr>
                <w:rFonts w:ascii="Courier New" w:hAnsi="Courier New" w:cs="Courier New"/>
                <w:color w:val="881280"/>
                <w:sz w:val="20"/>
                <w:szCs w:val="20"/>
              </w:rPr>
              <w:t>m2m:Agr</w:t>
            </w:r>
            <w:r>
              <w:rPr>
                <w:rFonts w:ascii="Courier New" w:hAnsi="Courier New" w:cs="Courier New"/>
                <w:color w:val="000000"/>
                <w:sz w:val="20"/>
                <w:szCs w:val="20"/>
              </w:rPr>
              <w:t>&gt;</w:t>
            </w:r>
          </w:p>
          <w:p w14:paraId="2F4B5438" w14:textId="77777777" w:rsidR="00FF5808" w:rsidRDefault="00FF5808" w:rsidP="00AD246F">
            <w:pPr>
              <w:pStyle w:val="TAL"/>
              <w:snapToGrid w:val="0"/>
            </w:pPr>
          </w:p>
          <w:p w14:paraId="77EAB6CA" w14:textId="77777777" w:rsidR="00FF5808" w:rsidRPr="008320D1" w:rsidRDefault="00FF5808" w:rsidP="00AD246F">
            <w:pPr>
              <w:pStyle w:val="TAL"/>
              <w:snapToGrid w:val="0"/>
              <w:rPr>
                <w:b/>
              </w:rPr>
            </w:pPr>
            <w:r>
              <w:rPr>
                <w:b/>
                <w:color w:val="000000"/>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14:paraId="02736A68" w14:textId="77777777" w:rsidR="00FF5808" w:rsidRPr="008320D1" w:rsidRDefault="00FF5808" w:rsidP="00AD246F">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60EADF71" w14:textId="77777777" w:rsidR="00FF5808" w:rsidRDefault="00FF5808" w:rsidP="00FF5808"/>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FF5808" w:rsidRPr="008320D1" w14:paraId="2D51C288" w14:textId="77777777" w:rsidTr="00AD246F">
        <w:trPr>
          <w:jc w:val="center"/>
        </w:trPr>
        <w:tc>
          <w:tcPr>
            <w:tcW w:w="1863" w:type="dxa"/>
            <w:gridSpan w:val="2"/>
            <w:tcBorders>
              <w:top w:val="single" w:sz="4" w:space="0" w:color="000000"/>
              <w:left w:val="single" w:sz="4" w:space="0" w:color="000000"/>
              <w:bottom w:val="single" w:sz="4" w:space="0" w:color="000000"/>
            </w:tcBorders>
          </w:tcPr>
          <w:p w14:paraId="2D8ACAC4" w14:textId="77777777" w:rsidR="00FF5808" w:rsidRPr="008320D1" w:rsidRDefault="00FF5808" w:rsidP="00AD246F">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0919D71" w14:textId="77777777" w:rsidR="00FF5808" w:rsidRPr="008320D1" w:rsidRDefault="00FF5808" w:rsidP="00AD246F">
            <w:pPr>
              <w:pStyle w:val="TAL"/>
              <w:snapToGrid w:val="0"/>
            </w:pPr>
            <w:r>
              <w:t>TP/oneM2M/CSE/</w:t>
            </w:r>
            <w:r>
              <w:rPr>
                <w:lang w:eastAsia="ko-KR"/>
              </w:rPr>
              <w:t>GFOP</w:t>
            </w:r>
            <w:r>
              <w:t>/BV/014</w:t>
            </w:r>
          </w:p>
        </w:tc>
      </w:tr>
      <w:tr w:rsidR="00FF5808" w:rsidRPr="008320D1" w14:paraId="2F903B7D" w14:textId="77777777" w:rsidTr="00AD246F">
        <w:trPr>
          <w:jc w:val="center"/>
        </w:trPr>
        <w:tc>
          <w:tcPr>
            <w:tcW w:w="1863" w:type="dxa"/>
            <w:gridSpan w:val="2"/>
            <w:tcBorders>
              <w:top w:val="single" w:sz="4" w:space="0" w:color="000000"/>
              <w:left w:val="single" w:sz="4" w:space="0" w:color="000000"/>
              <w:bottom w:val="single" w:sz="4" w:space="0" w:color="000000"/>
            </w:tcBorders>
          </w:tcPr>
          <w:p w14:paraId="34A0A403" w14:textId="77777777" w:rsidR="00FF5808" w:rsidRPr="008320D1" w:rsidRDefault="00FF5808" w:rsidP="00AD246F">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1C0E14F" w14:textId="77777777" w:rsidR="00FF5808" w:rsidRPr="008320D1" w:rsidRDefault="00FF5808" w:rsidP="00AD246F">
            <w:pPr>
              <w:pStyle w:val="TAL"/>
              <w:snapToGrid w:val="0"/>
              <w:rPr>
                <w:color w:val="000000"/>
              </w:rPr>
            </w:pPr>
            <w:r>
              <w:rPr>
                <w:lang w:val="en-US"/>
              </w:rPr>
              <w:t>Check that for fanoutpoint request a unique group request identifier should be generated in case it is not present already for updating group fanoutpoint</w:t>
            </w:r>
          </w:p>
        </w:tc>
      </w:tr>
      <w:tr w:rsidR="00FF5808" w:rsidRPr="008320D1" w14:paraId="3F2FE7D9" w14:textId="77777777" w:rsidTr="00AD246F">
        <w:trPr>
          <w:jc w:val="center"/>
        </w:trPr>
        <w:tc>
          <w:tcPr>
            <w:tcW w:w="1863" w:type="dxa"/>
            <w:gridSpan w:val="2"/>
            <w:tcBorders>
              <w:top w:val="single" w:sz="4" w:space="0" w:color="000000"/>
              <w:left w:val="single" w:sz="4" w:space="0" w:color="000000"/>
              <w:bottom w:val="single" w:sz="4" w:space="0" w:color="000000"/>
            </w:tcBorders>
          </w:tcPr>
          <w:p w14:paraId="4B46EF32" w14:textId="77777777" w:rsidR="00FF5808" w:rsidRPr="008320D1" w:rsidRDefault="00FF5808" w:rsidP="00AD246F">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B532142" w14:textId="6289F0E0" w:rsidR="00FF5808" w:rsidRPr="001F6887" w:rsidRDefault="00BC3EDD" w:rsidP="00AD246F">
            <w:pPr>
              <w:pStyle w:val="TAL"/>
              <w:snapToGrid w:val="0"/>
              <w:rPr>
                <w:color w:val="000000"/>
                <w:kern w:val="1"/>
                <w:lang w:eastAsia="ko-KR"/>
              </w:rPr>
            </w:pPr>
            <w:r>
              <w:t>TS-0001 10.2.7.9</w:t>
            </w:r>
          </w:p>
        </w:tc>
      </w:tr>
      <w:tr w:rsidR="00FF5808" w:rsidRPr="008320D1" w14:paraId="607A738B" w14:textId="77777777" w:rsidTr="00AD246F">
        <w:trPr>
          <w:jc w:val="center"/>
        </w:trPr>
        <w:tc>
          <w:tcPr>
            <w:tcW w:w="1863" w:type="dxa"/>
            <w:gridSpan w:val="2"/>
            <w:tcBorders>
              <w:top w:val="single" w:sz="4" w:space="0" w:color="000000"/>
              <w:left w:val="single" w:sz="4" w:space="0" w:color="000000"/>
              <w:bottom w:val="single" w:sz="4" w:space="0" w:color="000000"/>
            </w:tcBorders>
          </w:tcPr>
          <w:p w14:paraId="2BDE47E0" w14:textId="77777777" w:rsidR="00FF5808" w:rsidRPr="008320D1" w:rsidRDefault="00FF5808" w:rsidP="00AD246F">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09782044" w14:textId="77777777" w:rsidR="00FF5808" w:rsidRPr="001F6887" w:rsidRDefault="00FF5808" w:rsidP="00AD246F">
            <w:pPr>
              <w:pStyle w:val="TAL"/>
              <w:snapToGrid w:val="0"/>
            </w:pPr>
            <w:r w:rsidRPr="001F6887">
              <w:t>CF01</w:t>
            </w:r>
          </w:p>
        </w:tc>
      </w:tr>
      <w:tr w:rsidR="00FF5808" w:rsidRPr="008320D1" w14:paraId="2D92337C" w14:textId="77777777" w:rsidTr="00AD246F">
        <w:trPr>
          <w:jc w:val="center"/>
        </w:trPr>
        <w:tc>
          <w:tcPr>
            <w:tcW w:w="1863" w:type="dxa"/>
            <w:gridSpan w:val="2"/>
            <w:tcBorders>
              <w:top w:val="single" w:sz="4" w:space="0" w:color="000000"/>
              <w:left w:val="single" w:sz="4" w:space="0" w:color="000000"/>
              <w:bottom w:val="single" w:sz="4" w:space="0" w:color="000000"/>
            </w:tcBorders>
          </w:tcPr>
          <w:p w14:paraId="54AF8718" w14:textId="77777777" w:rsidR="00FF5808" w:rsidRPr="008320D1" w:rsidRDefault="00FF5808" w:rsidP="00AD246F">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CDE7743" w14:textId="77777777" w:rsidR="00FF5808" w:rsidRPr="001F6887" w:rsidRDefault="00FF5808" w:rsidP="00AD246F">
            <w:pPr>
              <w:pStyle w:val="TAL"/>
              <w:snapToGrid w:val="0"/>
            </w:pPr>
            <w:r w:rsidRPr="001F6887">
              <w:t>PICS_CSE</w:t>
            </w:r>
          </w:p>
        </w:tc>
      </w:tr>
      <w:tr w:rsidR="00FF5808" w:rsidRPr="008320D1" w14:paraId="0F17637D" w14:textId="77777777" w:rsidTr="00AD246F">
        <w:trPr>
          <w:jc w:val="center"/>
        </w:trPr>
        <w:tc>
          <w:tcPr>
            <w:tcW w:w="1853" w:type="dxa"/>
            <w:tcBorders>
              <w:top w:val="single" w:sz="4" w:space="0" w:color="000000"/>
              <w:left w:val="single" w:sz="4" w:space="0" w:color="000000"/>
              <w:bottom w:val="single" w:sz="4" w:space="0" w:color="000000"/>
              <w:right w:val="single" w:sz="4" w:space="0" w:color="000000"/>
            </w:tcBorders>
          </w:tcPr>
          <w:p w14:paraId="5CCDF67C" w14:textId="77777777" w:rsidR="00FF5808" w:rsidRPr="008320D1" w:rsidRDefault="00FF5808" w:rsidP="00AD246F">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475D61A" w14:textId="77777777" w:rsidR="00FF5808" w:rsidRDefault="00FF5808" w:rsidP="00AD246F">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17A3823B" w14:textId="77777777" w:rsidR="00FF5808" w:rsidRDefault="00FF5808" w:rsidP="00AD246F">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76C7E2A7" w14:textId="77777777" w:rsidR="00FF5808" w:rsidRDefault="00FF5808" w:rsidP="00AD246F">
            <w:pPr>
              <w:pStyle w:val="TAL"/>
              <w:snapToGrid w:val="0"/>
              <w:rPr>
                <w:b/>
              </w:rPr>
            </w:pPr>
            <w:r w:rsidRPr="00362187">
              <w:tab/>
            </w:r>
          </w:p>
          <w:p w14:paraId="6D4F1CF9" w14:textId="77777777" w:rsidR="00FF5808" w:rsidRPr="008320D1" w:rsidRDefault="00FF5808" w:rsidP="00AD246F">
            <w:pPr>
              <w:pStyle w:val="TAL"/>
              <w:snapToGrid w:val="0"/>
              <w:rPr>
                <w:b/>
                <w:kern w:val="1"/>
              </w:rPr>
            </w:pPr>
            <w:r w:rsidRPr="008320D1">
              <w:rPr>
                <w:b/>
              </w:rPr>
              <w:t>}</w:t>
            </w:r>
          </w:p>
        </w:tc>
      </w:tr>
      <w:tr w:rsidR="00FF5808" w:rsidRPr="008320D1" w14:paraId="777AB7E3" w14:textId="77777777" w:rsidTr="00AD246F">
        <w:trPr>
          <w:trHeight w:val="213"/>
          <w:jc w:val="center"/>
        </w:trPr>
        <w:tc>
          <w:tcPr>
            <w:tcW w:w="1853" w:type="dxa"/>
            <w:vMerge w:val="restart"/>
            <w:tcBorders>
              <w:top w:val="single" w:sz="4" w:space="0" w:color="000000"/>
              <w:left w:val="single" w:sz="4" w:space="0" w:color="000000"/>
              <w:right w:val="single" w:sz="4" w:space="0" w:color="000000"/>
            </w:tcBorders>
          </w:tcPr>
          <w:p w14:paraId="0F505C99" w14:textId="77777777" w:rsidR="00FF5808" w:rsidRPr="008320D1" w:rsidRDefault="00FF5808" w:rsidP="00AD246F">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8FD172D" w14:textId="77777777" w:rsidR="00FF5808" w:rsidRPr="008320D1" w:rsidDel="00A906CE" w:rsidRDefault="00FF5808" w:rsidP="00AD246F">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406ED8AA" w14:textId="77777777" w:rsidR="00FF5808" w:rsidRPr="008320D1" w:rsidRDefault="00FF5808" w:rsidP="00AD246F">
            <w:pPr>
              <w:pStyle w:val="TAL"/>
              <w:snapToGrid w:val="0"/>
              <w:jc w:val="center"/>
              <w:rPr>
                <w:b/>
              </w:rPr>
            </w:pPr>
            <w:r w:rsidRPr="008320D1">
              <w:rPr>
                <w:b/>
              </w:rPr>
              <w:t>Direction</w:t>
            </w:r>
          </w:p>
        </w:tc>
      </w:tr>
      <w:tr w:rsidR="00FF5808" w:rsidRPr="008320D1" w14:paraId="04A2B417" w14:textId="77777777" w:rsidTr="00AD246F">
        <w:trPr>
          <w:trHeight w:val="962"/>
          <w:jc w:val="center"/>
        </w:trPr>
        <w:tc>
          <w:tcPr>
            <w:tcW w:w="1853" w:type="dxa"/>
            <w:vMerge/>
            <w:tcBorders>
              <w:left w:val="single" w:sz="4" w:space="0" w:color="000000"/>
              <w:right w:val="single" w:sz="4" w:space="0" w:color="000000"/>
            </w:tcBorders>
          </w:tcPr>
          <w:p w14:paraId="39ED8044" w14:textId="77777777" w:rsidR="00FF5808" w:rsidRPr="008320D1" w:rsidRDefault="00FF5808" w:rsidP="00AD246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75E93D5" w14:textId="77777777" w:rsidR="00FF5808" w:rsidRDefault="00FF5808" w:rsidP="00AD246F">
            <w:pPr>
              <w:pStyle w:val="TAL"/>
              <w:snapToGrid w:val="0"/>
              <w:rPr>
                <w:b/>
              </w:rPr>
            </w:pPr>
            <w:r>
              <w:rPr>
                <w:b/>
              </w:rPr>
              <w:t>when {</w:t>
            </w:r>
          </w:p>
          <w:p w14:paraId="325A3822" w14:textId="77777777" w:rsidR="00FF5808" w:rsidRDefault="00FF5808" w:rsidP="00AD246F">
            <w:pPr>
              <w:pStyle w:val="TAL"/>
              <w:snapToGrid w:val="0"/>
            </w:pPr>
            <w:r>
              <w:t xml:space="preserve">          </w:t>
            </w:r>
            <w:r>
              <w:tab/>
              <w:t xml:space="preserve">the IUT </w:t>
            </w:r>
            <w:r>
              <w:rPr>
                <w:b/>
              </w:rPr>
              <w:t>receives</w:t>
            </w:r>
            <w:r>
              <w:t xml:space="preserve"> an valid UPDATE request </w:t>
            </w:r>
            <w:r>
              <w:rPr>
                <w:b/>
              </w:rPr>
              <w:t>from</w:t>
            </w:r>
            <w:r>
              <w:t xml:space="preserve"> AE to the fanoutPoint of &lt;group&gt; resource</w:t>
            </w:r>
          </w:p>
          <w:p w14:paraId="4A283D74" w14:textId="77777777" w:rsidR="00FF5808" w:rsidRDefault="00FF5808" w:rsidP="00AD246F">
            <w:pPr>
              <w:pStyle w:val="TAL"/>
              <w:snapToGrid w:val="0"/>
            </w:pPr>
            <w:r>
              <w:t xml:space="preserve"> </w:t>
            </w:r>
          </w:p>
          <w:p w14:paraId="04CA6176" w14:textId="77777777" w:rsidR="00FF5808" w:rsidRPr="008320D1" w:rsidRDefault="00FF5808" w:rsidP="00AD246F">
            <w:pPr>
              <w:pStyle w:val="TAL"/>
              <w:snapToGrid w:val="0"/>
            </w:pPr>
            <w:r>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309A8EF" w14:textId="77777777" w:rsidR="00FF5808" w:rsidRPr="008320D1" w:rsidRDefault="00FF5808" w:rsidP="00AD246F">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FF5808" w:rsidRPr="008320D1" w14:paraId="405EA93A" w14:textId="77777777" w:rsidTr="00AD246F">
        <w:trPr>
          <w:trHeight w:val="962"/>
          <w:jc w:val="center"/>
        </w:trPr>
        <w:tc>
          <w:tcPr>
            <w:tcW w:w="1853" w:type="dxa"/>
            <w:vMerge/>
            <w:tcBorders>
              <w:left w:val="single" w:sz="4" w:space="0" w:color="000000"/>
              <w:bottom w:val="single" w:sz="4" w:space="0" w:color="000000"/>
              <w:right w:val="single" w:sz="4" w:space="0" w:color="000000"/>
            </w:tcBorders>
          </w:tcPr>
          <w:p w14:paraId="70E392F8" w14:textId="77777777" w:rsidR="00FF5808" w:rsidRPr="008320D1" w:rsidRDefault="00FF5808" w:rsidP="00AD246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58A3245" w14:textId="77777777" w:rsidR="00FF5808" w:rsidRDefault="00FF5808" w:rsidP="00AD246F">
            <w:pPr>
              <w:pStyle w:val="TAL"/>
              <w:snapToGrid w:val="0"/>
            </w:pPr>
            <w:r>
              <w:rPr>
                <w:b/>
              </w:rPr>
              <w:t>then {</w:t>
            </w:r>
            <w:r>
              <w:br/>
            </w:r>
            <w:r>
              <w:tab/>
              <w:t xml:space="preserve">the IUT </w:t>
            </w:r>
            <w:r>
              <w:rPr>
                <w:b/>
              </w:rPr>
              <w:t>sends</w:t>
            </w:r>
            <w:r>
              <w:t xml:space="preserve"> a Response message </w:t>
            </w:r>
            <w:r>
              <w:rPr>
                <w:b/>
              </w:rPr>
              <w:t>containing</w:t>
            </w:r>
          </w:p>
          <w:p w14:paraId="01B77CC7" w14:textId="77777777" w:rsidR="00FF5808" w:rsidRDefault="00FF5808" w:rsidP="00AD246F">
            <w:pPr>
              <w:pStyle w:val="TAL"/>
              <w:snapToGrid w:val="0"/>
            </w:pPr>
            <w:r>
              <w:rPr>
                <w:szCs w:val="18"/>
              </w:rPr>
              <w:tab/>
            </w:r>
            <w:r>
              <w:rPr>
                <w:szCs w:val="18"/>
              </w:rPr>
              <w:tab/>
            </w:r>
            <w:r>
              <w:t>the aggregrate response includes responses from each member of the  group</w:t>
            </w:r>
          </w:p>
          <w:p w14:paraId="773A8D7F" w14:textId="77777777" w:rsidR="00FF5808" w:rsidRDefault="00FF5808" w:rsidP="00AD246F">
            <w:pPr>
              <w:pStyle w:val="TAL"/>
              <w:snapToGrid w:val="0"/>
            </w:pPr>
            <w:r>
              <w:t xml:space="preserve">                                 </w:t>
            </w:r>
            <w:r>
              <w:rPr>
                <w:szCs w:val="18"/>
              </w:rPr>
              <w:t xml:space="preserve">Response Status Code </w:t>
            </w:r>
            <w:r>
              <w:rPr>
                <w:b/>
                <w:szCs w:val="18"/>
              </w:rPr>
              <w:t xml:space="preserve">set </w:t>
            </w:r>
            <w:r>
              <w:rPr>
                <w:szCs w:val="18"/>
              </w:rPr>
              <w:t>200 (CHANGED)</w:t>
            </w:r>
          </w:p>
          <w:p w14:paraId="1C532B9D" w14:textId="77777777" w:rsidR="00FF5808" w:rsidRDefault="00FF5808" w:rsidP="00AD246F">
            <w:pPr>
              <w:pStyle w:val="TAL"/>
              <w:snapToGrid w:val="0"/>
              <w:rPr>
                <w:szCs w:val="18"/>
              </w:rPr>
            </w:pPr>
            <w:r>
              <w:rPr>
                <w:szCs w:val="18"/>
              </w:rPr>
              <w:t xml:space="preserve">                                  </w:t>
            </w:r>
            <w:r>
              <w:rPr>
                <w:rStyle w:val="xmlparserpunctuation"/>
                <w:rFonts w:ascii="Courier New" w:hAnsi="Courier New" w:cs="Courier New"/>
                <w:color w:val="000000"/>
                <w:sz w:val="20"/>
                <w:szCs w:val="20"/>
              </w:rPr>
              <w:t>&lt;</w:t>
            </w:r>
            <w:r>
              <w:rPr>
                <w:szCs w:val="18"/>
              </w:rPr>
              <w:t>m2m:rsp&gt; &lt;/m2m:rsp&gt; for each resource</w:t>
            </w:r>
          </w:p>
          <w:p w14:paraId="3DBCF4C9" w14:textId="77777777" w:rsidR="00FF5808" w:rsidRDefault="00FF5808" w:rsidP="00AD246F">
            <w:pPr>
              <w:pStyle w:val="TAL"/>
              <w:snapToGrid w:val="0"/>
            </w:pPr>
            <w:r w:rsidRPr="0025797D">
              <w:rPr>
                <w:b/>
              </w:rPr>
              <w:t>and</w:t>
            </w:r>
          </w:p>
          <w:p w14:paraId="15079931" w14:textId="77777777" w:rsidR="00FF5808" w:rsidRPr="008320D1" w:rsidRDefault="00FF5808" w:rsidP="00AD246F">
            <w:pPr>
              <w:pStyle w:val="TAL"/>
              <w:snapToGrid w:val="0"/>
              <w:rPr>
                <w:szCs w:val="18"/>
              </w:rPr>
            </w:pPr>
            <w:r>
              <w:t xml:space="preserve">              </w:t>
            </w:r>
            <w:r>
              <w:rPr>
                <w:rStyle w:val="xmlparserpunctuation"/>
                <w:rFonts w:ascii="Courier New" w:hAnsi="Courier New" w:cs="Courier New"/>
                <w:color w:val="000000"/>
                <w:sz w:val="20"/>
                <w:szCs w:val="20"/>
              </w:rPr>
              <w:t>&lt;</w:t>
            </w:r>
            <w:r>
              <w:rPr>
                <w:szCs w:val="18"/>
              </w:rPr>
              <w:t>m2m:rsp&gt; &lt;ri&gt;grp_request_identifier001&lt;/ri&gt;&lt;/m2m:rsp&gt; for each resource</w:t>
            </w:r>
          </w:p>
          <w:p w14:paraId="5F8C9BEE" w14:textId="77777777" w:rsidR="00FF5808" w:rsidRDefault="00FF5808" w:rsidP="00AD246F">
            <w:pPr>
              <w:pStyle w:val="TAL"/>
              <w:snapToGrid w:val="0"/>
            </w:pPr>
          </w:p>
          <w:p w14:paraId="3046DCF8" w14:textId="77777777" w:rsidR="00FF5808" w:rsidRPr="008320D1" w:rsidRDefault="00FF5808" w:rsidP="00AD246F">
            <w:pPr>
              <w:pStyle w:val="TAL"/>
              <w:snapToGrid w:val="0"/>
              <w:rPr>
                <w:b/>
              </w:rPr>
            </w:pPr>
            <w:r>
              <w:rPr>
                <w:b/>
                <w:color w:val="000000"/>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14:paraId="2997D1F7" w14:textId="77777777" w:rsidR="00FF5808" w:rsidRPr="008320D1" w:rsidRDefault="00FF5808" w:rsidP="00AD246F">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0A8EEE44" w14:textId="77777777" w:rsidR="00FF5808" w:rsidRDefault="00FF5808" w:rsidP="00FF5808"/>
    <w:p w14:paraId="2857522A" w14:textId="77777777" w:rsidR="00FF5808" w:rsidRDefault="00FF5808" w:rsidP="00FF5808"/>
    <w:p w14:paraId="38F7D639" w14:textId="77777777" w:rsidR="00FF5808" w:rsidRDefault="00FF5808" w:rsidP="00FF5808"/>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FF5808" w:rsidRPr="008320D1" w14:paraId="1C736BC6" w14:textId="77777777" w:rsidTr="00AD246F">
        <w:trPr>
          <w:jc w:val="center"/>
        </w:trPr>
        <w:tc>
          <w:tcPr>
            <w:tcW w:w="1863" w:type="dxa"/>
            <w:gridSpan w:val="2"/>
            <w:tcBorders>
              <w:top w:val="single" w:sz="4" w:space="0" w:color="000000"/>
              <w:left w:val="single" w:sz="4" w:space="0" w:color="000000"/>
              <w:bottom w:val="single" w:sz="4" w:space="0" w:color="000000"/>
            </w:tcBorders>
          </w:tcPr>
          <w:p w14:paraId="16E20EB1" w14:textId="77777777" w:rsidR="00FF5808" w:rsidRPr="008320D1" w:rsidRDefault="00FF5808" w:rsidP="00AD246F">
            <w:pPr>
              <w:pStyle w:val="TAL"/>
              <w:snapToGrid w:val="0"/>
              <w:jc w:val="center"/>
              <w:rPr>
                <w:b/>
              </w:rPr>
            </w:pPr>
            <w:r w:rsidRPr="008320D1">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795A68CD" w14:textId="77777777" w:rsidR="00FF5808" w:rsidRPr="008320D1" w:rsidRDefault="00FF5808" w:rsidP="00AD246F">
            <w:pPr>
              <w:pStyle w:val="TAL"/>
              <w:snapToGrid w:val="0"/>
            </w:pPr>
            <w:r>
              <w:t>TP/oneM2M/CSE/</w:t>
            </w:r>
            <w:r>
              <w:rPr>
                <w:lang w:eastAsia="ko-KR"/>
              </w:rPr>
              <w:t>GFOP</w:t>
            </w:r>
            <w:r>
              <w:t>/BV/015</w:t>
            </w:r>
          </w:p>
        </w:tc>
      </w:tr>
      <w:tr w:rsidR="00FF5808" w:rsidRPr="008320D1" w14:paraId="33617E69" w14:textId="77777777" w:rsidTr="00AD246F">
        <w:trPr>
          <w:jc w:val="center"/>
        </w:trPr>
        <w:tc>
          <w:tcPr>
            <w:tcW w:w="1863" w:type="dxa"/>
            <w:gridSpan w:val="2"/>
            <w:tcBorders>
              <w:top w:val="single" w:sz="4" w:space="0" w:color="000000"/>
              <w:left w:val="single" w:sz="4" w:space="0" w:color="000000"/>
              <w:bottom w:val="single" w:sz="4" w:space="0" w:color="000000"/>
            </w:tcBorders>
          </w:tcPr>
          <w:p w14:paraId="12FA429B" w14:textId="77777777" w:rsidR="00FF5808" w:rsidRPr="008320D1" w:rsidRDefault="00FF5808" w:rsidP="00AD246F">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5D9E636" w14:textId="77777777" w:rsidR="00FF5808" w:rsidRPr="008320D1" w:rsidRDefault="00FF5808" w:rsidP="00AD246F">
            <w:pPr>
              <w:pStyle w:val="TAL"/>
              <w:snapToGrid w:val="0"/>
              <w:rPr>
                <w:color w:val="000000"/>
              </w:rPr>
            </w:pPr>
            <w:r>
              <w:rPr>
                <w:lang w:val="en-US"/>
              </w:rPr>
              <w:t>Check that group fanoutpoint retrieved successfully with aggregated results and the associated members list for update request</w:t>
            </w:r>
          </w:p>
        </w:tc>
      </w:tr>
      <w:tr w:rsidR="00FF5808" w:rsidRPr="008320D1" w14:paraId="5DEABE0C" w14:textId="77777777" w:rsidTr="00AD246F">
        <w:trPr>
          <w:jc w:val="center"/>
        </w:trPr>
        <w:tc>
          <w:tcPr>
            <w:tcW w:w="1863" w:type="dxa"/>
            <w:gridSpan w:val="2"/>
            <w:tcBorders>
              <w:top w:val="single" w:sz="4" w:space="0" w:color="000000"/>
              <w:left w:val="single" w:sz="4" w:space="0" w:color="000000"/>
              <w:bottom w:val="single" w:sz="4" w:space="0" w:color="000000"/>
            </w:tcBorders>
          </w:tcPr>
          <w:p w14:paraId="3E3B3EFD" w14:textId="77777777" w:rsidR="00FF5808" w:rsidRPr="008320D1" w:rsidRDefault="00FF5808" w:rsidP="00AD246F">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1EC3646" w14:textId="0F2432B9" w:rsidR="00FF5808" w:rsidRPr="001F6887" w:rsidRDefault="00BC3EDD" w:rsidP="00AD246F">
            <w:pPr>
              <w:pStyle w:val="TAL"/>
              <w:snapToGrid w:val="0"/>
              <w:rPr>
                <w:color w:val="000000"/>
                <w:kern w:val="1"/>
                <w:lang w:eastAsia="ko-KR"/>
              </w:rPr>
            </w:pPr>
            <w:r>
              <w:t>TS-0001 10.2.7.9</w:t>
            </w:r>
          </w:p>
        </w:tc>
      </w:tr>
      <w:tr w:rsidR="00FF5808" w:rsidRPr="008320D1" w14:paraId="240080CF" w14:textId="77777777" w:rsidTr="00AD246F">
        <w:trPr>
          <w:jc w:val="center"/>
        </w:trPr>
        <w:tc>
          <w:tcPr>
            <w:tcW w:w="1863" w:type="dxa"/>
            <w:gridSpan w:val="2"/>
            <w:tcBorders>
              <w:top w:val="single" w:sz="4" w:space="0" w:color="000000"/>
              <w:left w:val="single" w:sz="4" w:space="0" w:color="000000"/>
              <w:bottom w:val="single" w:sz="4" w:space="0" w:color="000000"/>
            </w:tcBorders>
          </w:tcPr>
          <w:p w14:paraId="1189A90F" w14:textId="77777777" w:rsidR="00FF5808" w:rsidRPr="008320D1" w:rsidRDefault="00FF5808" w:rsidP="00AD246F">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69274EA2" w14:textId="77777777" w:rsidR="00FF5808" w:rsidRPr="001F6887" w:rsidRDefault="00FF5808" w:rsidP="00AD246F">
            <w:pPr>
              <w:pStyle w:val="TAL"/>
              <w:snapToGrid w:val="0"/>
            </w:pPr>
            <w:r w:rsidRPr="001F6887">
              <w:t>CF01</w:t>
            </w:r>
          </w:p>
        </w:tc>
      </w:tr>
      <w:tr w:rsidR="00FF5808" w:rsidRPr="008320D1" w14:paraId="440B206E" w14:textId="77777777" w:rsidTr="00AD246F">
        <w:trPr>
          <w:jc w:val="center"/>
        </w:trPr>
        <w:tc>
          <w:tcPr>
            <w:tcW w:w="1863" w:type="dxa"/>
            <w:gridSpan w:val="2"/>
            <w:tcBorders>
              <w:top w:val="single" w:sz="4" w:space="0" w:color="000000"/>
              <w:left w:val="single" w:sz="4" w:space="0" w:color="000000"/>
              <w:bottom w:val="single" w:sz="4" w:space="0" w:color="000000"/>
            </w:tcBorders>
          </w:tcPr>
          <w:p w14:paraId="425A4484" w14:textId="77777777" w:rsidR="00FF5808" w:rsidRPr="008320D1" w:rsidRDefault="00FF5808" w:rsidP="00AD246F">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C034217" w14:textId="77777777" w:rsidR="00FF5808" w:rsidRPr="001F6887" w:rsidRDefault="00FF5808" w:rsidP="00AD246F">
            <w:pPr>
              <w:pStyle w:val="TAL"/>
              <w:snapToGrid w:val="0"/>
            </w:pPr>
            <w:r w:rsidRPr="001F6887">
              <w:t>PICS_CSE</w:t>
            </w:r>
          </w:p>
        </w:tc>
      </w:tr>
      <w:tr w:rsidR="00FF5808" w:rsidRPr="008320D1" w14:paraId="7C61857B" w14:textId="77777777" w:rsidTr="00AD246F">
        <w:trPr>
          <w:jc w:val="center"/>
        </w:trPr>
        <w:tc>
          <w:tcPr>
            <w:tcW w:w="1853" w:type="dxa"/>
            <w:tcBorders>
              <w:top w:val="single" w:sz="4" w:space="0" w:color="000000"/>
              <w:left w:val="single" w:sz="4" w:space="0" w:color="000000"/>
              <w:bottom w:val="single" w:sz="4" w:space="0" w:color="000000"/>
              <w:right w:val="single" w:sz="4" w:space="0" w:color="000000"/>
            </w:tcBorders>
          </w:tcPr>
          <w:p w14:paraId="79E7FF03" w14:textId="77777777" w:rsidR="00FF5808" w:rsidRPr="008320D1" w:rsidRDefault="00FF5808" w:rsidP="00AD246F">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42F1B3D" w14:textId="77777777" w:rsidR="00FF5808" w:rsidRDefault="00FF5808" w:rsidP="00AD246F">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2E34C475" w14:textId="77777777" w:rsidR="00FF5808" w:rsidRDefault="00FF5808" w:rsidP="00AD246F">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3961996A" w14:textId="77777777" w:rsidR="00FF5808" w:rsidRDefault="00FF5808" w:rsidP="00AD246F">
            <w:pPr>
              <w:pStyle w:val="TAL"/>
              <w:snapToGrid w:val="0"/>
              <w:rPr>
                <w:b/>
              </w:rPr>
            </w:pPr>
            <w:r w:rsidRPr="00362187">
              <w:tab/>
            </w:r>
          </w:p>
          <w:p w14:paraId="70475A56" w14:textId="77777777" w:rsidR="00FF5808" w:rsidRPr="008320D1" w:rsidRDefault="00FF5808" w:rsidP="00AD246F">
            <w:pPr>
              <w:pStyle w:val="TAL"/>
              <w:snapToGrid w:val="0"/>
              <w:rPr>
                <w:b/>
                <w:kern w:val="1"/>
              </w:rPr>
            </w:pPr>
            <w:r w:rsidRPr="008320D1">
              <w:rPr>
                <w:b/>
              </w:rPr>
              <w:t>}</w:t>
            </w:r>
          </w:p>
        </w:tc>
      </w:tr>
      <w:tr w:rsidR="00FF5808" w:rsidRPr="008320D1" w14:paraId="776C0778" w14:textId="77777777" w:rsidTr="00AD246F">
        <w:trPr>
          <w:trHeight w:val="213"/>
          <w:jc w:val="center"/>
        </w:trPr>
        <w:tc>
          <w:tcPr>
            <w:tcW w:w="1853" w:type="dxa"/>
            <w:vMerge w:val="restart"/>
            <w:tcBorders>
              <w:top w:val="single" w:sz="4" w:space="0" w:color="000000"/>
              <w:left w:val="single" w:sz="4" w:space="0" w:color="000000"/>
              <w:right w:val="single" w:sz="4" w:space="0" w:color="000000"/>
            </w:tcBorders>
          </w:tcPr>
          <w:p w14:paraId="444AC3C8" w14:textId="77777777" w:rsidR="00FF5808" w:rsidRPr="008320D1" w:rsidRDefault="00FF5808" w:rsidP="00AD246F">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345B27E" w14:textId="77777777" w:rsidR="00FF5808" w:rsidRPr="008320D1" w:rsidDel="00A906CE" w:rsidRDefault="00FF5808" w:rsidP="00AD246F">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23DD2F4B" w14:textId="77777777" w:rsidR="00FF5808" w:rsidRPr="008320D1" w:rsidRDefault="00FF5808" w:rsidP="00AD246F">
            <w:pPr>
              <w:pStyle w:val="TAL"/>
              <w:snapToGrid w:val="0"/>
              <w:jc w:val="center"/>
              <w:rPr>
                <w:b/>
              </w:rPr>
            </w:pPr>
            <w:r w:rsidRPr="008320D1">
              <w:rPr>
                <w:b/>
              </w:rPr>
              <w:t>Direction</w:t>
            </w:r>
          </w:p>
        </w:tc>
      </w:tr>
      <w:tr w:rsidR="00FF5808" w:rsidRPr="008320D1" w14:paraId="03CB0B11" w14:textId="77777777" w:rsidTr="00AD246F">
        <w:trPr>
          <w:trHeight w:val="962"/>
          <w:jc w:val="center"/>
        </w:trPr>
        <w:tc>
          <w:tcPr>
            <w:tcW w:w="1853" w:type="dxa"/>
            <w:vMerge/>
            <w:tcBorders>
              <w:left w:val="single" w:sz="4" w:space="0" w:color="000000"/>
              <w:right w:val="single" w:sz="4" w:space="0" w:color="000000"/>
            </w:tcBorders>
          </w:tcPr>
          <w:p w14:paraId="0667726B" w14:textId="77777777" w:rsidR="00FF5808" w:rsidRPr="008320D1" w:rsidRDefault="00FF5808" w:rsidP="00AD246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99D3508" w14:textId="77777777" w:rsidR="00FF5808" w:rsidRDefault="00FF5808" w:rsidP="00AD246F">
            <w:pPr>
              <w:pStyle w:val="TAL"/>
              <w:snapToGrid w:val="0"/>
              <w:rPr>
                <w:b/>
              </w:rPr>
            </w:pPr>
            <w:r>
              <w:rPr>
                <w:b/>
              </w:rPr>
              <w:t>when {</w:t>
            </w:r>
          </w:p>
          <w:p w14:paraId="2F085CA8" w14:textId="77777777" w:rsidR="00FF5808" w:rsidRDefault="00FF5808" w:rsidP="00AD246F">
            <w:pPr>
              <w:pStyle w:val="TAL"/>
              <w:snapToGrid w:val="0"/>
            </w:pPr>
            <w:r>
              <w:t xml:space="preserve">          </w:t>
            </w:r>
            <w:r>
              <w:tab/>
              <w:t xml:space="preserve">the IUT </w:t>
            </w:r>
            <w:r>
              <w:rPr>
                <w:b/>
              </w:rPr>
              <w:t>receives</w:t>
            </w:r>
            <w:r>
              <w:t xml:space="preserve"> an valid UPDATE request </w:t>
            </w:r>
            <w:r>
              <w:rPr>
                <w:b/>
              </w:rPr>
              <w:t>from</w:t>
            </w:r>
            <w:r>
              <w:t xml:space="preserve"> AE to the fanoutPoint of &lt;group&gt; resource</w:t>
            </w:r>
          </w:p>
          <w:p w14:paraId="6ED77052" w14:textId="77777777" w:rsidR="00FF5808" w:rsidRDefault="00FF5808" w:rsidP="00AD246F">
            <w:pPr>
              <w:pStyle w:val="TAL"/>
              <w:snapToGrid w:val="0"/>
            </w:pPr>
            <w:r>
              <w:t xml:space="preserve"> </w:t>
            </w:r>
          </w:p>
          <w:p w14:paraId="59FCEB14" w14:textId="77777777" w:rsidR="00FF5808" w:rsidRPr="008320D1" w:rsidRDefault="00FF5808" w:rsidP="00AD246F">
            <w:pPr>
              <w:pStyle w:val="TAL"/>
              <w:snapToGrid w:val="0"/>
            </w:pPr>
            <w:r>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6D350AE" w14:textId="77777777" w:rsidR="00FF5808" w:rsidRPr="008320D1" w:rsidRDefault="00FF5808" w:rsidP="00AD246F">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FF5808" w:rsidRPr="008320D1" w14:paraId="6E97BDCB" w14:textId="77777777" w:rsidTr="00AD246F">
        <w:trPr>
          <w:trHeight w:val="962"/>
          <w:jc w:val="center"/>
        </w:trPr>
        <w:tc>
          <w:tcPr>
            <w:tcW w:w="1853" w:type="dxa"/>
            <w:vMerge/>
            <w:tcBorders>
              <w:left w:val="single" w:sz="4" w:space="0" w:color="000000"/>
              <w:bottom w:val="single" w:sz="4" w:space="0" w:color="000000"/>
              <w:right w:val="single" w:sz="4" w:space="0" w:color="000000"/>
            </w:tcBorders>
          </w:tcPr>
          <w:p w14:paraId="1F743536" w14:textId="77777777" w:rsidR="00FF5808" w:rsidRPr="008320D1" w:rsidRDefault="00FF5808" w:rsidP="00AD246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82A2EA2" w14:textId="77777777" w:rsidR="00FF5808" w:rsidRDefault="00FF5808" w:rsidP="00AD246F">
            <w:pPr>
              <w:pStyle w:val="TAL"/>
              <w:snapToGrid w:val="0"/>
            </w:pPr>
            <w:r>
              <w:rPr>
                <w:b/>
              </w:rPr>
              <w:t>then {</w:t>
            </w:r>
            <w:r>
              <w:br/>
            </w:r>
            <w:r>
              <w:tab/>
              <w:t xml:space="preserve">the IUT </w:t>
            </w:r>
            <w:r>
              <w:rPr>
                <w:b/>
              </w:rPr>
              <w:t>sends</w:t>
            </w:r>
            <w:r>
              <w:t xml:space="preserve"> a Response message </w:t>
            </w:r>
            <w:r>
              <w:rPr>
                <w:b/>
              </w:rPr>
              <w:t>containing</w:t>
            </w:r>
          </w:p>
          <w:p w14:paraId="154BEAC6" w14:textId="77777777" w:rsidR="00FF5808" w:rsidRDefault="00FF5808" w:rsidP="00AD246F">
            <w:pPr>
              <w:pStyle w:val="TAL"/>
              <w:snapToGrid w:val="0"/>
            </w:pPr>
            <w:r>
              <w:rPr>
                <w:szCs w:val="18"/>
              </w:rPr>
              <w:tab/>
            </w:r>
            <w:r>
              <w:rPr>
                <w:szCs w:val="18"/>
              </w:rPr>
              <w:tab/>
            </w:r>
            <w:r>
              <w:t>the aggregrate response includes responses from each member of the  group</w:t>
            </w:r>
          </w:p>
          <w:p w14:paraId="1C7A7351" w14:textId="77777777" w:rsidR="00FF5808" w:rsidRDefault="00FF5808" w:rsidP="00AD246F">
            <w:pPr>
              <w:pStyle w:val="TAL"/>
              <w:snapToGrid w:val="0"/>
            </w:pPr>
            <w:r>
              <w:t xml:space="preserve">                                 </w:t>
            </w:r>
            <w:r>
              <w:rPr>
                <w:szCs w:val="18"/>
              </w:rPr>
              <w:t xml:space="preserve">Response Status Code </w:t>
            </w:r>
            <w:r>
              <w:rPr>
                <w:b/>
                <w:szCs w:val="18"/>
              </w:rPr>
              <w:t xml:space="preserve">set </w:t>
            </w:r>
            <w:r>
              <w:rPr>
                <w:szCs w:val="18"/>
              </w:rPr>
              <w:t>200 (CHANGED)</w:t>
            </w:r>
          </w:p>
          <w:p w14:paraId="20A6A58C" w14:textId="77777777" w:rsidR="00FF5808" w:rsidRPr="0097431A" w:rsidRDefault="00FF5808" w:rsidP="00AD246F">
            <w:pPr>
              <w:pStyle w:val="TAL"/>
              <w:snapToGrid w:val="0"/>
              <w:rPr>
                <w:szCs w:val="18"/>
              </w:rPr>
            </w:pPr>
            <w:r>
              <w:rPr>
                <w:szCs w:val="18"/>
              </w:rPr>
              <w:t xml:space="preserve">                                  </w:t>
            </w:r>
            <w:r>
              <w:rPr>
                <w:rStyle w:val="xmlparserpunctuation"/>
                <w:rFonts w:ascii="Courier New" w:hAnsi="Courier New" w:cs="Courier New"/>
                <w:color w:val="000000"/>
                <w:sz w:val="20"/>
                <w:szCs w:val="20"/>
              </w:rPr>
              <w:t>&lt;</w:t>
            </w:r>
            <w:r>
              <w:rPr>
                <w:szCs w:val="18"/>
              </w:rPr>
              <w:t>m2m:rsp&gt; &lt;/m2m:rsp&gt; for each container</w:t>
            </w:r>
          </w:p>
          <w:p w14:paraId="3429AB66" w14:textId="77777777" w:rsidR="00FF5808" w:rsidRPr="008320D1" w:rsidRDefault="00FF5808" w:rsidP="00AD246F">
            <w:pPr>
              <w:pStyle w:val="TAL"/>
              <w:snapToGrid w:val="0"/>
              <w:rPr>
                <w:b/>
              </w:rPr>
            </w:pPr>
            <w:r>
              <w:rPr>
                <w:b/>
                <w:color w:val="000000"/>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14:paraId="3DA14318" w14:textId="77777777" w:rsidR="00FF5808" w:rsidRPr="008320D1" w:rsidRDefault="00FF5808" w:rsidP="00AD246F">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27080827" w14:textId="77777777" w:rsidR="00FF5808" w:rsidRDefault="00FF5808" w:rsidP="00AE6172"/>
    <w:p w14:paraId="4E58F8ED" w14:textId="77777777" w:rsidR="00FF5808" w:rsidRDefault="00FF5808" w:rsidP="00AE6172"/>
    <w:p w14:paraId="0F366747" w14:textId="6397C570" w:rsidR="00AD246F" w:rsidRDefault="00246442" w:rsidP="00AD246F">
      <w:r>
        <w:rPr>
          <w:rFonts w:eastAsia="Arial Unicode MS"/>
          <w:color w:val="0070C0"/>
        </w:rPr>
        <w:t>===================End of UPDATE operation - Test Purposes</w:t>
      </w:r>
      <w:r w:rsidR="00945A0E">
        <w:rPr>
          <w:rFonts w:eastAsia="Arial Unicode MS"/>
          <w:color w:val="0070C0"/>
        </w:rPr>
        <w:t>==================</w:t>
      </w:r>
    </w:p>
    <w:p w14:paraId="579494C0" w14:textId="77777777" w:rsidR="00AD246F" w:rsidRDefault="00AD246F" w:rsidP="00AE6172"/>
    <w:p w14:paraId="7A1B61A3" w14:textId="248CC3BC" w:rsidR="00AD246F" w:rsidRDefault="00246442" w:rsidP="00AE6172">
      <w:r>
        <w:rPr>
          <w:rFonts w:eastAsia="Arial Unicode MS"/>
          <w:color w:val="0070C0"/>
        </w:rPr>
        <w:t>===================Start of DELETE operation - Test Purposes=================</w:t>
      </w:r>
    </w:p>
    <w:p w14:paraId="077DACE5" w14:textId="77777777" w:rsidR="00AD246F" w:rsidRDefault="00AD246F" w:rsidP="00AE6172"/>
    <w:p w14:paraId="7B5E7846" w14:textId="77777777" w:rsidR="00AD246F" w:rsidRDefault="00AD246F" w:rsidP="00AE6172"/>
    <w:p w14:paraId="31CD9878" w14:textId="77777777" w:rsidR="00E81B76" w:rsidRDefault="00E81B76" w:rsidP="00E81B76"/>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E81B76" w:rsidRPr="008320D1" w14:paraId="3CE5A0F7" w14:textId="77777777" w:rsidTr="001A4774">
        <w:trPr>
          <w:jc w:val="center"/>
        </w:trPr>
        <w:tc>
          <w:tcPr>
            <w:tcW w:w="1863" w:type="dxa"/>
            <w:gridSpan w:val="2"/>
            <w:tcBorders>
              <w:top w:val="single" w:sz="4" w:space="0" w:color="000000"/>
              <w:left w:val="single" w:sz="4" w:space="0" w:color="000000"/>
              <w:bottom w:val="single" w:sz="4" w:space="0" w:color="000000"/>
            </w:tcBorders>
          </w:tcPr>
          <w:p w14:paraId="375F0F88" w14:textId="77777777" w:rsidR="00E81B76" w:rsidRPr="008320D1" w:rsidRDefault="00E81B76" w:rsidP="001A4774">
            <w:pPr>
              <w:pStyle w:val="TAL"/>
              <w:snapToGrid w:val="0"/>
              <w:jc w:val="center"/>
              <w:rPr>
                <w:b/>
              </w:rPr>
            </w:pPr>
            <w:r w:rsidRPr="008320D1">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54E3A960" w14:textId="153F0AF1" w:rsidR="00E81B76" w:rsidRPr="008320D1" w:rsidRDefault="00E81B76" w:rsidP="001A4774">
            <w:pPr>
              <w:pStyle w:val="TAL"/>
              <w:snapToGrid w:val="0"/>
            </w:pPr>
            <w:r>
              <w:t>TP/oneM2M/CSE/</w:t>
            </w:r>
            <w:r>
              <w:rPr>
                <w:lang w:eastAsia="ko-KR"/>
              </w:rPr>
              <w:t>GFOP</w:t>
            </w:r>
            <w:r w:rsidR="00BC3EDD">
              <w:t>/BV/016</w:t>
            </w:r>
          </w:p>
        </w:tc>
      </w:tr>
      <w:tr w:rsidR="00E81B76" w:rsidRPr="008320D1" w14:paraId="29DA3A26" w14:textId="77777777" w:rsidTr="001A4774">
        <w:trPr>
          <w:jc w:val="center"/>
        </w:trPr>
        <w:tc>
          <w:tcPr>
            <w:tcW w:w="1863" w:type="dxa"/>
            <w:gridSpan w:val="2"/>
            <w:tcBorders>
              <w:top w:val="single" w:sz="4" w:space="0" w:color="000000"/>
              <w:left w:val="single" w:sz="4" w:space="0" w:color="000000"/>
              <w:bottom w:val="single" w:sz="4" w:space="0" w:color="000000"/>
            </w:tcBorders>
          </w:tcPr>
          <w:p w14:paraId="505CFC72" w14:textId="77777777" w:rsidR="00E81B76" w:rsidRPr="008320D1" w:rsidRDefault="00E81B76" w:rsidP="001A4774">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A4D7DA7" w14:textId="77777777" w:rsidR="00E81B76" w:rsidRPr="008320D1" w:rsidRDefault="00E81B76" w:rsidP="001A4774">
            <w:pPr>
              <w:pStyle w:val="TAL"/>
              <w:snapToGrid w:val="0"/>
              <w:rPr>
                <w:color w:val="000000"/>
              </w:rPr>
            </w:pPr>
            <w:r w:rsidRPr="008320D1">
              <w:rPr>
                <w:color w:val="000000"/>
              </w:rPr>
              <w:t xml:space="preserve">Check that </w:t>
            </w:r>
            <w:r>
              <w:rPr>
                <w:color w:val="000000"/>
              </w:rPr>
              <w:t>if originator does not have the DELETE permission then access control policy defined at group should be used</w:t>
            </w:r>
          </w:p>
        </w:tc>
      </w:tr>
      <w:tr w:rsidR="00E81B76" w:rsidRPr="008320D1" w14:paraId="3AE80193" w14:textId="77777777" w:rsidTr="001A4774">
        <w:trPr>
          <w:jc w:val="center"/>
        </w:trPr>
        <w:tc>
          <w:tcPr>
            <w:tcW w:w="1863" w:type="dxa"/>
            <w:gridSpan w:val="2"/>
            <w:tcBorders>
              <w:top w:val="single" w:sz="4" w:space="0" w:color="000000"/>
              <w:left w:val="single" w:sz="4" w:space="0" w:color="000000"/>
              <w:bottom w:val="single" w:sz="4" w:space="0" w:color="000000"/>
            </w:tcBorders>
          </w:tcPr>
          <w:p w14:paraId="33F58C69" w14:textId="77777777" w:rsidR="00E81B76" w:rsidRPr="008320D1" w:rsidRDefault="00E81B76" w:rsidP="001A4774">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E18725B" w14:textId="68CD8F6E" w:rsidR="00E81B76" w:rsidRPr="001F6887" w:rsidRDefault="00BC3EDD" w:rsidP="001A4774">
            <w:pPr>
              <w:pStyle w:val="TAL"/>
              <w:snapToGrid w:val="0"/>
              <w:rPr>
                <w:color w:val="000000"/>
                <w:kern w:val="1"/>
                <w:lang w:eastAsia="ko-KR"/>
              </w:rPr>
            </w:pPr>
            <w:r>
              <w:t>TS-0001 10.2.7.10</w:t>
            </w:r>
          </w:p>
        </w:tc>
      </w:tr>
      <w:tr w:rsidR="00E81B76" w:rsidRPr="008320D1" w14:paraId="45106051" w14:textId="77777777" w:rsidTr="001A4774">
        <w:trPr>
          <w:jc w:val="center"/>
        </w:trPr>
        <w:tc>
          <w:tcPr>
            <w:tcW w:w="1863" w:type="dxa"/>
            <w:gridSpan w:val="2"/>
            <w:tcBorders>
              <w:top w:val="single" w:sz="4" w:space="0" w:color="000000"/>
              <w:left w:val="single" w:sz="4" w:space="0" w:color="000000"/>
              <w:bottom w:val="single" w:sz="4" w:space="0" w:color="000000"/>
            </w:tcBorders>
          </w:tcPr>
          <w:p w14:paraId="71912942" w14:textId="77777777" w:rsidR="00E81B76" w:rsidRPr="008320D1" w:rsidRDefault="00E81B76" w:rsidP="001A4774">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68E8C668" w14:textId="77777777" w:rsidR="00E81B76" w:rsidRPr="001F6887" w:rsidRDefault="00E81B76" w:rsidP="001A4774">
            <w:pPr>
              <w:pStyle w:val="TAL"/>
              <w:snapToGrid w:val="0"/>
            </w:pPr>
            <w:r w:rsidRPr="001F6887">
              <w:t>CF01</w:t>
            </w:r>
          </w:p>
        </w:tc>
      </w:tr>
      <w:tr w:rsidR="00E81B76" w:rsidRPr="008320D1" w14:paraId="0D6B8F02" w14:textId="77777777" w:rsidTr="001A4774">
        <w:trPr>
          <w:jc w:val="center"/>
        </w:trPr>
        <w:tc>
          <w:tcPr>
            <w:tcW w:w="1863" w:type="dxa"/>
            <w:gridSpan w:val="2"/>
            <w:tcBorders>
              <w:top w:val="single" w:sz="4" w:space="0" w:color="000000"/>
              <w:left w:val="single" w:sz="4" w:space="0" w:color="000000"/>
              <w:bottom w:val="single" w:sz="4" w:space="0" w:color="000000"/>
            </w:tcBorders>
          </w:tcPr>
          <w:p w14:paraId="204BE9C8" w14:textId="77777777" w:rsidR="00E81B76" w:rsidRPr="008320D1" w:rsidRDefault="00E81B76" w:rsidP="001A4774">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B5455C8" w14:textId="77777777" w:rsidR="00E81B76" w:rsidRPr="001F6887" w:rsidRDefault="00E81B76" w:rsidP="001A4774">
            <w:pPr>
              <w:pStyle w:val="TAL"/>
              <w:snapToGrid w:val="0"/>
            </w:pPr>
            <w:r w:rsidRPr="001F6887">
              <w:t>PICS_CSE</w:t>
            </w:r>
          </w:p>
        </w:tc>
      </w:tr>
      <w:tr w:rsidR="00E81B76" w:rsidRPr="008320D1" w14:paraId="57BB4D21" w14:textId="77777777" w:rsidTr="001A4774">
        <w:trPr>
          <w:jc w:val="center"/>
        </w:trPr>
        <w:tc>
          <w:tcPr>
            <w:tcW w:w="1853" w:type="dxa"/>
            <w:tcBorders>
              <w:top w:val="single" w:sz="4" w:space="0" w:color="000000"/>
              <w:left w:val="single" w:sz="4" w:space="0" w:color="000000"/>
              <w:bottom w:val="single" w:sz="4" w:space="0" w:color="000000"/>
              <w:right w:val="single" w:sz="4" w:space="0" w:color="000000"/>
            </w:tcBorders>
          </w:tcPr>
          <w:p w14:paraId="7259FFCA" w14:textId="77777777" w:rsidR="00E81B76" w:rsidRPr="008320D1" w:rsidRDefault="00E81B76" w:rsidP="001A4774">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1B6CDD7" w14:textId="77777777" w:rsidR="00E81B76" w:rsidRDefault="00E81B76" w:rsidP="001A4774">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5D03627B" w14:textId="77777777" w:rsidR="00E81B76" w:rsidRDefault="00E81B76" w:rsidP="001A4774">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65E5FD6C" w14:textId="77777777" w:rsidR="00E81B76" w:rsidRDefault="00E81B76" w:rsidP="001A4774">
            <w:pPr>
              <w:pStyle w:val="TAL"/>
              <w:snapToGrid w:val="0"/>
              <w:rPr>
                <w:b/>
              </w:rPr>
            </w:pPr>
            <w:r w:rsidRPr="00362187">
              <w:tab/>
            </w:r>
          </w:p>
          <w:p w14:paraId="433808ED" w14:textId="77777777" w:rsidR="00E81B76" w:rsidRPr="008320D1" w:rsidRDefault="00E81B76" w:rsidP="001A4774">
            <w:pPr>
              <w:pStyle w:val="TAL"/>
              <w:snapToGrid w:val="0"/>
              <w:rPr>
                <w:b/>
                <w:kern w:val="1"/>
              </w:rPr>
            </w:pPr>
            <w:r w:rsidRPr="008320D1">
              <w:rPr>
                <w:b/>
              </w:rPr>
              <w:t>}</w:t>
            </w:r>
          </w:p>
        </w:tc>
      </w:tr>
      <w:tr w:rsidR="00E81B76" w:rsidRPr="008320D1" w14:paraId="4BACBB0F" w14:textId="77777777" w:rsidTr="001A4774">
        <w:trPr>
          <w:trHeight w:val="213"/>
          <w:jc w:val="center"/>
        </w:trPr>
        <w:tc>
          <w:tcPr>
            <w:tcW w:w="1853" w:type="dxa"/>
            <w:vMerge w:val="restart"/>
            <w:tcBorders>
              <w:top w:val="single" w:sz="4" w:space="0" w:color="000000"/>
              <w:left w:val="single" w:sz="4" w:space="0" w:color="000000"/>
              <w:right w:val="single" w:sz="4" w:space="0" w:color="000000"/>
            </w:tcBorders>
          </w:tcPr>
          <w:p w14:paraId="478ACD72" w14:textId="77777777" w:rsidR="00E81B76" w:rsidRPr="008320D1" w:rsidRDefault="00E81B76" w:rsidP="001A4774">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2F85BD1" w14:textId="77777777" w:rsidR="00E81B76" w:rsidRPr="008320D1" w:rsidDel="00A906CE" w:rsidRDefault="00E81B76" w:rsidP="001A4774">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7CE72CC0" w14:textId="77777777" w:rsidR="00E81B76" w:rsidRPr="008320D1" w:rsidRDefault="00E81B76" w:rsidP="001A4774">
            <w:pPr>
              <w:pStyle w:val="TAL"/>
              <w:snapToGrid w:val="0"/>
              <w:jc w:val="center"/>
              <w:rPr>
                <w:b/>
              </w:rPr>
            </w:pPr>
            <w:r w:rsidRPr="008320D1">
              <w:rPr>
                <w:b/>
              </w:rPr>
              <w:t>Direction</w:t>
            </w:r>
          </w:p>
        </w:tc>
      </w:tr>
      <w:tr w:rsidR="00E81B76" w:rsidRPr="008320D1" w14:paraId="6E68FDA6" w14:textId="77777777" w:rsidTr="001A4774">
        <w:trPr>
          <w:trHeight w:val="962"/>
          <w:jc w:val="center"/>
        </w:trPr>
        <w:tc>
          <w:tcPr>
            <w:tcW w:w="1853" w:type="dxa"/>
            <w:vMerge/>
            <w:tcBorders>
              <w:left w:val="single" w:sz="4" w:space="0" w:color="000000"/>
              <w:right w:val="single" w:sz="4" w:space="0" w:color="000000"/>
            </w:tcBorders>
          </w:tcPr>
          <w:p w14:paraId="3C910B49" w14:textId="77777777" w:rsidR="00E81B76" w:rsidRPr="008320D1" w:rsidRDefault="00E81B76" w:rsidP="001A47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36ACB62" w14:textId="77777777" w:rsidR="00E81B76" w:rsidRDefault="00E81B76" w:rsidP="001A4774">
            <w:pPr>
              <w:pStyle w:val="TAL"/>
              <w:snapToGrid w:val="0"/>
              <w:rPr>
                <w:b/>
              </w:rPr>
            </w:pPr>
            <w:r>
              <w:rPr>
                <w:b/>
              </w:rPr>
              <w:t>when {</w:t>
            </w:r>
          </w:p>
          <w:p w14:paraId="53093C9A" w14:textId="77777777" w:rsidR="00E81B76" w:rsidRDefault="00E81B76" w:rsidP="001A4774">
            <w:pPr>
              <w:pStyle w:val="TAL"/>
              <w:snapToGrid w:val="0"/>
            </w:pPr>
            <w:r>
              <w:t xml:space="preserve">          </w:t>
            </w:r>
            <w:r>
              <w:tab/>
              <w:t xml:space="preserve">the IUT </w:t>
            </w:r>
            <w:r>
              <w:rPr>
                <w:b/>
              </w:rPr>
              <w:t>receives</w:t>
            </w:r>
            <w:r>
              <w:t xml:space="preserve"> an valid DELETE ‘request </w:t>
            </w:r>
            <w:r>
              <w:rPr>
                <w:b/>
              </w:rPr>
              <w:t>from</w:t>
            </w:r>
            <w:r>
              <w:t xml:space="preserve"> AE to the fanoutPoint of &lt;group&gt; resource</w:t>
            </w:r>
          </w:p>
          <w:p w14:paraId="2466BD28" w14:textId="77777777" w:rsidR="00E81B76" w:rsidRDefault="00E81B76" w:rsidP="001A4774">
            <w:pPr>
              <w:pStyle w:val="TAL"/>
              <w:snapToGrid w:val="0"/>
            </w:pPr>
            <w:r>
              <w:t xml:space="preserve"> </w:t>
            </w:r>
          </w:p>
          <w:p w14:paraId="14737FE0" w14:textId="77777777" w:rsidR="00E81B76" w:rsidRPr="008320D1" w:rsidRDefault="00E81B76" w:rsidP="001A4774">
            <w:pPr>
              <w:pStyle w:val="TAL"/>
              <w:snapToGrid w:val="0"/>
            </w:pPr>
            <w:r>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DFD6DC6" w14:textId="77777777" w:rsidR="00E81B76" w:rsidRPr="008320D1" w:rsidRDefault="00E81B76" w:rsidP="001A4774">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E81B76" w:rsidRPr="008320D1" w14:paraId="3C75AE97" w14:textId="77777777" w:rsidTr="001A4774">
        <w:trPr>
          <w:trHeight w:val="962"/>
          <w:jc w:val="center"/>
        </w:trPr>
        <w:tc>
          <w:tcPr>
            <w:tcW w:w="1853" w:type="dxa"/>
            <w:vMerge/>
            <w:tcBorders>
              <w:left w:val="single" w:sz="4" w:space="0" w:color="000000"/>
              <w:bottom w:val="single" w:sz="4" w:space="0" w:color="000000"/>
              <w:right w:val="single" w:sz="4" w:space="0" w:color="000000"/>
            </w:tcBorders>
          </w:tcPr>
          <w:p w14:paraId="4CD7B666" w14:textId="77777777" w:rsidR="00E81B76" w:rsidRPr="008320D1" w:rsidRDefault="00E81B76" w:rsidP="001A47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A7D52E1" w14:textId="77777777" w:rsidR="00E81B76" w:rsidRDefault="00E81B76" w:rsidP="001A4774">
            <w:pPr>
              <w:pStyle w:val="TAL"/>
              <w:snapToGrid w:val="0"/>
            </w:pPr>
            <w:r>
              <w:rPr>
                <w:b/>
              </w:rPr>
              <w:t>then {</w:t>
            </w:r>
            <w:r>
              <w:br/>
            </w:r>
            <w:r>
              <w:tab/>
              <w:t xml:space="preserve">the IUT </w:t>
            </w:r>
            <w:r>
              <w:rPr>
                <w:b/>
              </w:rPr>
              <w:t>sends</w:t>
            </w:r>
            <w:r>
              <w:t xml:space="preserve"> a Response message </w:t>
            </w:r>
            <w:r>
              <w:rPr>
                <w:b/>
              </w:rPr>
              <w:t>containing</w:t>
            </w:r>
          </w:p>
          <w:p w14:paraId="04E143D4" w14:textId="77777777" w:rsidR="00E81B76" w:rsidRDefault="00E81B76" w:rsidP="001A4774">
            <w:pPr>
              <w:pStyle w:val="TAL"/>
              <w:snapToGrid w:val="0"/>
            </w:pPr>
            <w:r>
              <w:rPr>
                <w:szCs w:val="18"/>
              </w:rPr>
              <w:tab/>
            </w:r>
            <w:r>
              <w:rPr>
                <w:szCs w:val="18"/>
              </w:rPr>
              <w:tab/>
            </w:r>
            <w:r>
              <w:t>the aggregrate response includes responses from each member of the  group</w:t>
            </w:r>
          </w:p>
          <w:p w14:paraId="50F3D76F" w14:textId="77777777" w:rsidR="00E81B76" w:rsidRDefault="00E81B76" w:rsidP="001A4774">
            <w:pPr>
              <w:pStyle w:val="TAL"/>
              <w:snapToGrid w:val="0"/>
            </w:pPr>
            <w:r>
              <w:t xml:space="preserve">                                 </w:t>
            </w:r>
            <w:r>
              <w:rPr>
                <w:szCs w:val="18"/>
              </w:rPr>
              <w:t xml:space="preserve">Response Status Code </w:t>
            </w:r>
            <w:r>
              <w:rPr>
                <w:b/>
                <w:szCs w:val="18"/>
              </w:rPr>
              <w:t xml:space="preserve">set </w:t>
            </w:r>
            <w:r>
              <w:rPr>
                <w:szCs w:val="18"/>
              </w:rPr>
              <w:t>200 (DELETED)</w:t>
            </w:r>
          </w:p>
          <w:p w14:paraId="359C98BD" w14:textId="77777777" w:rsidR="00E81B76" w:rsidRDefault="00E81B76" w:rsidP="001A4774">
            <w:pPr>
              <w:pStyle w:val="TAL"/>
              <w:snapToGrid w:val="0"/>
              <w:rPr>
                <w:szCs w:val="18"/>
              </w:rPr>
            </w:pPr>
            <w:r>
              <w:rPr>
                <w:szCs w:val="18"/>
              </w:rPr>
              <w:t xml:space="preserve">                                  </w:t>
            </w:r>
            <w:r>
              <w:rPr>
                <w:rStyle w:val="xmlparserpunctuation"/>
                <w:rFonts w:ascii="Courier New" w:hAnsi="Courier New" w:cs="Courier New"/>
                <w:color w:val="000000"/>
                <w:sz w:val="20"/>
                <w:szCs w:val="20"/>
              </w:rPr>
              <w:t>&lt;</w:t>
            </w:r>
            <w:r>
              <w:rPr>
                <w:szCs w:val="18"/>
              </w:rPr>
              <w:t>m2m:rsp&gt; &lt;/m2m:rsp&gt; for each RESOURCE</w:t>
            </w:r>
          </w:p>
          <w:p w14:paraId="539C5537" w14:textId="77777777" w:rsidR="00E81B76" w:rsidRDefault="00E81B76" w:rsidP="001A4774">
            <w:pPr>
              <w:pStyle w:val="TAL"/>
              <w:snapToGrid w:val="0"/>
            </w:pPr>
            <w:r w:rsidRPr="0025797D">
              <w:rPr>
                <w:b/>
              </w:rPr>
              <w:t>and</w:t>
            </w:r>
          </w:p>
          <w:p w14:paraId="2F7DEE8E" w14:textId="77777777" w:rsidR="00E81B76" w:rsidRPr="008320D1" w:rsidRDefault="00E81B76" w:rsidP="001A4774">
            <w:pPr>
              <w:pStyle w:val="TAL"/>
              <w:snapToGrid w:val="0"/>
              <w:rPr>
                <w:szCs w:val="18"/>
              </w:rPr>
            </w:pPr>
            <w:r>
              <w:t xml:space="preserve">              &lt;acpi&gt;group Resource </w:t>
            </w:r>
            <w:r>
              <w:rPr>
                <w:color w:val="000000"/>
              </w:rPr>
              <w:t>access control policy</w:t>
            </w:r>
            <w:r>
              <w:t xml:space="preserve"> ID’s&lt;/acpi&gt; for each member</w:t>
            </w:r>
          </w:p>
          <w:p w14:paraId="0D3593AF" w14:textId="77777777" w:rsidR="00E81B76" w:rsidRDefault="00E81B76" w:rsidP="001A4774">
            <w:pPr>
              <w:pStyle w:val="TAL"/>
              <w:snapToGrid w:val="0"/>
            </w:pPr>
          </w:p>
          <w:p w14:paraId="5B6F48BC" w14:textId="77777777" w:rsidR="00E81B76" w:rsidRPr="008320D1" w:rsidRDefault="00E81B76" w:rsidP="001A4774">
            <w:pPr>
              <w:pStyle w:val="TAL"/>
              <w:snapToGrid w:val="0"/>
              <w:rPr>
                <w:b/>
              </w:rPr>
            </w:pPr>
            <w:r>
              <w:rPr>
                <w:b/>
                <w:color w:val="000000"/>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14:paraId="57463BEC" w14:textId="77777777" w:rsidR="00E81B76" w:rsidRPr="008320D1" w:rsidRDefault="00E81B76" w:rsidP="001A4774">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09B7B93D" w14:textId="77777777" w:rsidR="00E81B76" w:rsidRDefault="00E81B76" w:rsidP="00E81B76"/>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E81B76" w:rsidRPr="008320D1" w14:paraId="7B807630" w14:textId="77777777" w:rsidTr="001A4774">
        <w:trPr>
          <w:jc w:val="center"/>
        </w:trPr>
        <w:tc>
          <w:tcPr>
            <w:tcW w:w="1863" w:type="dxa"/>
            <w:gridSpan w:val="2"/>
            <w:tcBorders>
              <w:top w:val="single" w:sz="4" w:space="0" w:color="000000"/>
              <w:left w:val="single" w:sz="4" w:space="0" w:color="000000"/>
              <w:bottom w:val="single" w:sz="4" w:space="0" w:color="000000"/>
            </w:tcBorders>
          </w:tcPr>
          <w:p w14:paraId="684A1F97" w14:textId="77777777" w:rsidR="00E81B76" w:rsidRPr="008320D1" w:rsidRDefault="00E81B76" w:rsidP="001A4774">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7EAADA2A" w14:textId="77777777" w:rsidR="00E81B76" w:rsidRPr="008320D1" w:rsidRDefault="00E81B76" w:rsidP="001A4774">
            <w:pPr>
              <w:pStyle w:val="TAL"/>
              <w:snapToGrid w:val="0"/>
            </w:pPr>
            <w:r>
              <w:t>TP/oneM2M/CSE/</w:t>
            </w:r>
            <w:r>
              <w:rPr>
                <w:lang w:eastAsia="ko-KR"/>
              </w:rPr>
              <w:t>GFOP</w:t>
            </w:r>
            <w:r>
              <w:t>/BV/017</w:t>
            </w:r>
          </w:p>
        </w:tc>
      </w:tr>
      <w:tr w:rsidR="00E81B76" w:rsidRPr="008320D1" w14:paraId="2E9B2EE4" w14:textId="77777777" w:rsidTr="001A4774">
        <w:trPr>
          <w:jc w:val="center"/>
        </w:trPr>
        <w:tc>
          <w:tcPr>
            <w:tcW w:w="1863" w:type="dxa"/>
            <w:gridSpan w:val="2"/>
            <w:tcBorders>
              <w:top w:val="single" w:sz="4" w:space="0" w:color="000000"/>
              <w:left w:val="single" w:sz="4" w:space="0" w:color="000000"/>
              <w:bottom w:val="single" w:sz="4" w:space="0" w:color="000000"/>
            </w:tcBorders>
          </w:tcPr>
          <w:p w14:paraId="0A43163D" w14:textId="77777777" w:rsidR="00E81B76" w:rsidRPr="008320D1" w:rsidRDefault="00E81B76" w:rsidP="001A4774">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AB8CCF2" w14:textId="77777777" w:rsidR="00E81B76" w:rsidRPr="008320D1" w:rsidRDefault="00E81B76" w:rsidP="001A4774">
            <w:pPr>
              <w:pStyle w:val="TAL"/>
              <w:snapToGrid w:val="0"/>
              <w:rPr>
                <w:color w:val="000000"/>
              </w:rPr>
            </w:pPr>
            <w:r w:rsidRPr="008320D1">
              <w:rPr>
                <w:color w:val="000000"/>
              </w:rPr>
              <w:t xml:space="preserve">Check that </w:t>
            </w:r>
            <w:r>
              <w:rPr>
                <w:color w:val="000000"/>
              </w:rPr>
              <w:t>if originator have the individual DELETE permission then access control policy for the originator should be used</w:t>
            </w:r>
          </w:p>
        </w:tc>
      </w:tr>
      <w:tr w:rsidR="00E81B76" w:rsidRPr="008320D1" w14:paraId="4C2DB6F8" w14:textId="77777777" w:rsidTr="001A4774">
        <w:trPr>
          <w:jc w:val="center"/>
        </w:trPr>
        <w:tc>
          <w:tcPr>
            <w:tcW w:w="1863" w:type="dxa"/>
            <w:gridSpan w:val="2"/>
            <w:tcBorders>
              <w:top w:val="single" w:sz="4" w:space="0" w:color="000000"/>
              <w:left w:val="single" w:sz="4" w:space="0" w:color="000000"/>
              <w:bottom w:val="single" w:sz="4" w:space="0" w:color="000000"/>
            </w:tcBorders>
          </w:tcPr>
          <w:p w14:paraId="1262A58A" w14:textId="77777777" w:rsidR="00E81B76" w:rsidRPr="008320D1" w:rsidRDefault="00E81B76" w:rsidP="001A4774">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D756843" w14:textId="20BA54AA" w:rsidR="00E81B76" w:rsidRPr="001F6887" w:rsidRDefault="00BC3EDD" w:rsidP="001A4774">
            <w:pPr>
              <w:pStyle w:val="TAL"/>
              <w:snapToGrid w:val="0"/>
              <w:rPr>
                <w:color w:val="000000"/>
                <w:kern w:val="1"/>
                <w:lang w:eastAsia="ko-KR"/>
              </w:rPr>
            </w:pPr>
            <w:r>
              <w:t>TS-0001 10.2.7.10</w:t>
            </w:r>
          </w:p>
        </w:tc>
      </w:tr>
      <w:tr w:rsidR="00E81B76" w:rsidRPr="008320D1" w14:paraId="5CB30F96" w14:textId="77777777" w:rsidTr="001A4774">
        <w:trPr>
          <w:jc w:val="center"/>
        </w:trPr>
        <w:tc>
          <w:tcPr>
            <w:tcW w:w="1863" w:type="dxa"/>
            <w:gridSpan w:val="2"/>
            <w:tcBorders>
              <w:top w:val="single" w:sz="4" w:space="0" w:color="000000"/>
              <w:left w:val="single" w:sz="4" w:space="0" w:color="000000"/>
              <w:bottom w:val="single" w:sz="4" w:space="0" w:color="000000"/>
            </w:tcBorders>
          </w:tcPr>
          <w:p w14:paraId="10D11FD7" w14:textId="77777777" w:rsidR="00E81B76" w:rsidRPr="008320D1" w:rsidRDefault="00E81B76" w:rsidP="001A4774">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41BF231E" w14:textId="77777777" w:rsidR="00E81B76" w:rsidRPr="001F6887" w:rsidRDefault="00E81B76" w:rsidP="001A4774">
            <w:pPr>
              <w:pStyle w:val="TAL"/>
              <w:snapToGrid w:val="0"/>
            </w:pPr>
            <w:r w:rsidRPr="001F6887">
              <w:t>CF01</w:t>
            </w:r>
          </w:p>
        </w:tc>
      </w:tr>
      <w:tr w:rsidR="00E81B76" w:rsidRPr="008320D1" w14:paraId="582691E3" w14:textId="77777777" w:rsidTr="001A4774">
        <w:trPr>
          <w:jc w:val="center"/>
        </w:trPr>
        <w:tc>
          <w:tcPr>
            <w:tcW w:w="1863" w:type="dxa"/>
            <w:gridSpan w:val="2"/>
            <w:tcBorders>
              <w:top w:val="single" w:sz="4" w:space="0" w:color="000000"/>
              <w:left w:val="single" w:sz="4" w:space="0" w:color="000000"/>
              <w:bottom w:val="single" w:sz="4" w:space="0" w:color="000000"/>
            </w:tcBorders>
          </w:tcPr>
          <w:p w14:paraId="5C69D797" w14:textId="77777777" w:rsidR="00E81B76" w:rsidRPr="008320D1" w:rsidRDefault="00E81B76" w:rsidP="001A4774">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3809D7C" w14:textId="77777777" w:rsidR="00E81B76" w:rsidRPr="001F6887" w:rsidRDefault="00E81B76" w:rsidP="001A4774">
            <w:pPr>
              <w:pStyle w:val="TAL"/>
              <w:snapToGrid w:val="0"/>
            </w:pPr>
            <w:r w:rsidRPr="001F6887">
              <w:t>PICS_CSE</w:t>
            </w:r>
          </w:p>
        </w:tc>
      </w:tr>
      <w:tr w:rsidR="00E81B76" w:rsidRPr="008320D1" w14:paraId="0B0CA304" w14:textId="77777777" w:rsidTr="001A4774">
        <w:trPr>
          <w:jc w:val="center"/>
        </w:trPr>
        <w:tc>
          <w:tcPr>
            <w:tcW w:w="1853" w:type="dxa"/>
            <w:tcBorders>
              <w:top w:val="single" w:sz="4" w:space="0" w:color="000000"/>
              <w:left w:val="single" w:sz="4" w:space="0" w:color="000000"/>
              <w:bottom w:val="single" w:sz="4" w:space="0" w:color="000000"/>
              <w:right w:val="single" w:sz="4" w:space="0" w:color="000000"/>
            </w:tcBorders>
          </w:tcPr>
          <w:p w14:paraId="5AB78442" w14:textId="77777777" w:rsidR="00E81B76" w:rsidRPr="008320D1" w:rsidRDefault="00E81B76" w:rsidP="001A4774">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D59CD2A" w14:textId="77777777" w:rsidR="00E81B76" w:rsidRDefault="00E81B76" w:rsidP="001A4774">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0920A166" w14:textId="77777777" w:rsidR="00E81B76" w:rsidRDefault="00E81B76" w:rsidP="001A4774">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43DC7110" w14:textId="77777777" w:rsidR="00E81B76" w:rsidRDefault="00E81B76" w:rsidP="001A4774">
            <w:pPr>
              <w:pStyle w:val="TAL"/>
              <w:snapToGrid w:val="0"/>
              <w:rPr>
                <w:b/>
              </w:rPr>
            </w:pPr>
            <w:r w:rsidRPr="00362187">
              <w:tab/>
            </w:r>
          </w:p>
          <w:p w14:paraId="7AEA56B0" w14:textId="77777777" w:rsidR="00E81B76" w:rsidRPr="008320D1" w:rsidRDefault="00E81B76" w:rsidP="001A4774">
            <w:pPr>
              <w:pStyle w:val="TAL"/>
              <w:snapToGrid w:val="0"/>
              <w:rPr>
                <w:b/>
                <w:kern w:val="1"/>
              </w:rPr>
            </w:pPr>
            <w:r w:rsidRPr="008320D1">
              <w:rPr>
                <w:b/>
              </w:rPr>
              <w:t>}</w:t>
            </w:r>
          </w:p>
        </w:tc>
      </w:tr>
      <w:tr w:rsidR="00E81B76" w:rsidRPr="008320D1" w14:paraId="1E9E54D1" w14:textId="77777777" w:rsidTr="001A4774">
        <w:trPr>
          <w:trHeight w:val="213"/>
          <w:jc w:val="center"/>
        </w:trPr>
        <w:tc>
          <w:tcPr>
            <w:tcW w:w="1853" w:type="dxa"/>
            <w:vMerge w:val="restart"/>
            <w:tcBorders>
              <w:top w:val="single" w:sz="4" w:space="0" w:color="000000"/>
              <w:left w:val="single" w:sz="4" w:space="0" w:color="000000"/>
              <w:right w:val="single" w:sz="4" w:space="0" w:color="000000"/>
            </w:tcBorders>
          </w:tcPr>
          <w:p w14:paraId="7ED67457" w14:textId="77777777" w:rsidR="00E81B76" w:rsidRPr="008320D1" w:rsidRDefault="00E81B76" w:rsidP="001A4774">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43A2E09" w14:textId="77777777" w:rsidR="00E81B76" w:rsidRPr="008320D1" w:rsidDel="00A906CE" w:rsidRDefault="00E81B76" w:rsidP="001A4774">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4704CFA2" w14:textId="77777777" w:rsidR="00E81B76" w:rsidRPr="008320D1" w:rsidRDefault="00E81B76" w:rsidP="001A4774">
            <w:pPr>
              <w:pStyle w:val="TAL"/>
              <w:snapToGrid w:val="0"/>
              <w:jc w:val="center"/>
              <w:rPr>
                <w:b/>
              </w:rPr>
            </w:pPr>
            <w:r w:rsidRPr="008320D1">
              <w:rPr>
                <w:b/>
              </w:rPr>
              <w:t>Direction</w:t>
            </w:r>
          </w:p>
        </w:tc>
      </w:tr>
      <w:tr w:rsidR="00E81B76" w:rsidRPr="008320D1" w14:paraId="502BCBC5" w14:textId="77777777" w:rsidTr="001A4774">
        <w:trPr>
          <w:trHeight w:val="962"/>
          <w:jc w:val="center"/>
        </w:trPr>
        <w:tc>
          <w:tcPr>
            <w:tcW w:w="1853" w:type="dxa"/>
            <w:vMerge/>
            <w:tcBorders>
              <w:left w:val="single" w:sz="4" w:space="0" w:color="000000"/>
              <w:right w:val="single" w:sz="4" w:space="0" w:color="000000"/>
            </w:tcBorders>
          </w:tcPr>
          <w:p w14:paraId="3B289D09" w14:textId="77777777" w:rsidR="00E81B76" w:rsidRPr="008320D1" w:rsidRDefault="00E81B76" w:rsidP="001A47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01D2435" w14:textId="77777777" w:rsidR="00E81B76" w:rsidRDefault="00E81B76" w:rsidP="001A4774">
            <w:pPr>
              <w:pStyle w:val="TAL"/>
              <w:snapToGrid w:val="0"/>
              <w:rPr>
                <w:b/>
              </w:rPr>
            </w:pPr>
            <w:r>
              <w:rPr>
                <w:b/>
              </w:rPr>
              <w:t>when {</w:t>
            </w:r>
          </w:p>
          <w:p w14:paraId="1902D91A" w14:textId="77777777" w:rsidR="00E81B76" w:rsidRDefault="00E81B76" w:rsidP="001A4774">
            <w:pPr>
              <w:pStyle w:val="TAL"/>
              <w:snapToGrid w:val="0"/>
            </w:pPr>
            <w:r>
              <w:t xml:space="preserve">          </w:t>
            </w:r>
            <w:r>
              <w:tab/>
              <w:t xml:space="preserve">the IUT </w:t>
            </w:r>
            <w:r>
              <w:rPr>
                <w:b/>
              </w:rPr>
              <w:t>receives</w:t>
            </w:r>
            <w:r>
              <w:t xml:space="preserve"> an valid DELETE ‘request </w:t>
            </w:r>
            <w:r>
              <w:rPr>
                <w:b/>
              </w:rPr>
              <w:t>from</w:t>
            </w:r>
            <w:r>
              <w:t xml:space="preserve"> AE to the fanoutPoint of &lt;group&gt; resource</w:t>
            </w:r>
          </w:p>
          <w:p w14:paraId="1D4F77BD" w14:textId="77777777" w:rsidR="00E81B76" w:rsidRDefault="00E81B76" w:rsidP="001A4774">
            <w:pPr>
              <w:pStyle w:val="TAL"/>
              <w:snapToGrid w:val="0"/>
            </w:pPr>
            <w:r>
              <w:t xml:space="preserve"> </w:t>
            </w:r>
          </w:p>
          <w:p w14:paraId="0CB15778" w14:textId="77777777" w:rsidR="00E81B76" w:rsidRPr="008320D1" w:rsidRDefault="00E81B76" w:rsidP="001A4774">
            <w:pPr>
              <w:pStyle w:val="TAL"/>
              <w:snapToGrid w:val="0"/>
            </w:pPr>
            <w:r>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A7546DA" w14:textId="77777777" w:rsidR="00E81B76" w:rsidRPr="008320D1" w:rsidRDefault="00E81B76" w:rsidP="001A4774">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E81B76" w:rsidRPr="008320D1" w14:paraId="27373938" w14:textId="77777777" w:rsidTr="001A4774">
        <w:trPr>
          <w:trHeight w:val="962"/>
          <w:jc w:val="center"/>
        </w:trPr>
        <w:tc>
          <w:tcPr>
            <w:tcW w:w="1853" w:type="dxa"/>
            <w:vMerge/>
            <w:tcBorders>
              <w:left w:val="single" w:sz="4" w:space="0" w:color="000000"/>
              <w:bottom w:val="single" w:sz="4" w:space="0" w:color="000000"/>
              <w:right w:val="single" w:sz="4" w:space="0" w:color="000000"/>
            </w:tcBorders>
          </w:tcPr>
          <w:p w14:paraId="3B3535B5" w14:textId="77777777" w:rsidR="00E81B76" w:rsidRPr="008320D1" w:rsidRDefault="00E81B76" w:rsidP="001A47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35A453D" w14:textId="77777777" w:rsidR="00E81B76" w:rsidRDefault="00E81B76" w:rsidP="001A4774">
            <w:pPr>
              <w:pStyle w:val="TAL"/>
              <w:snapToGrid w:val="0"/>
            </w:pPr>
            <w:r>
              <w:rPr>
                <w:b/>
              </w:rPr>
              <w:t>then {</w:t>
            </w:r>
            <w:r>
              <w:br/>
            </w:r>
            <w:r>
              <w:tab/>
              <w:t xml:space="preserve">the IUT </w:t>
            </w:r>
            <w:r>
              <w:rPr>
                <w:b/>
              </w:rPr>
              <w:t>sends</w:t>
            </w:r>
            <w:r>
              <w:t xml:space="preserve"> a Response message </w:t>
            </w:r>
            <w:r>
              <w:rPr>
                <w:b/>
              </w:rPr>
              <w:t>containing</w:t>
            </w:r>
          </w:p>
          <w:p w14:paraId="391ED887" w14:textId="77777777" w:rsidR="00E81B76" w:rsidRDefault="00E81B76" w:rsidP="001A4774">
            <w:pPr>
              <w:pStyle w:val="TAL"/>
              <w:snapToGrid w:val="0"/>
            </w:pPr>
            <w:r>
              <w:rPr>
                <w:szCs w:val="18"/>
              </w:rPr>
              <w:tab/>
            </w:r>
            <w:r>
              <w:rPr>
                <w:szCs w:val="18"/>
              </w:rPr>
              <w:tab/>
            </w:r>
            <w:r>
              <w:t>the aggregrate response includes responses from each member of the  group</w:t>
            </w:r>
          </w:p>
          <w:p w14:paraId="6F6582B0" w14:textId="77777777" w:rsidR="00E81B76" w:rsidRDefault="00E81B76" w:rsidP="001A4774">
            <w:pPr>
              <w:pStyle w:val="TAL"/>
              <w:snapToGrid w:val="0"/>
            </w:pPr>
            <w:r>
              <w:t xml:space="preserve">                                 </w:t>
            </w:r>
            <w:r>
              <w:rPr>
                <w:szCs w:val="18"/>
              </w:rPr>
              <w:t xml:space="preserve">Response Status Code </w:t>
            </w:r>
            <w:r>
              <w:rPr>
                <w:b/>
                <w:szCs w:val="18"/>
              </w:rPr>
              <w:t xml:space="preserve">set </w:t>
            </w:r>
            <w:r>
              <w:rPr>
                <w:szCs w:val="18"/>
              </w:rPr>
              <w:t>200 (DELETED)</w:t>
            </w:r>
          </w:p>
          <w:p w14:paraId="24539D5D" w14:textId="77777777" w:rsidR="00E81B76" w:rsidRDefault="00E81B76" w:rsidP="001A4774">
            <w:pPr>
              <w:pStyle w:val="TAL"/>
              <w:snapToGrid w:val="0"/>
              <w:rPr>
                <w:szCs w:val="18"/>
              </w:rPr>
            </w:pPr>
            <w:r>
              <w:rPr>
                <w:szCs w:val="18"/>
              </w:rPr>
              <w:t xml:space="preserve">                                  </w:t>
            </w:r>
            <w:r>
              <w:rPr>
                <w:rStyle w:val="xmlparserpunctuation"/>
                <w:rFonts w:ascii="Courier New" w:hAnsi="Courier New" w:cs="Courier New"/>
                <w:color w:val="000000"/>
                <w:sz w:val="20"/>
                <w:szCs w:val="20"/>
              </w:rPr>
              <w:t>&lt;</w:t>
            </w:r>
            <w:r>
              <w:rPr>
                <w:szCs w:val="18"/>
              </w:rPr>
              <w:t>m2m:rsp&gt; &lt;/m2m:rsp&gt; for each RESOURCE</w:t>
            </w:r>
          </w:p>
          <w:p w14:paraId="36C8C357" w14:textId="77777777" w:rsidR="00E81B76" w:rsidRDefault="00E81B76" w:rsidP="001A4774">
            <w:pPr>
              <w:pStyle w:val="TAL"/>
              <w:snapToGrid w:val="0"/>
            </w:pPr>
            <w:r w:rsidRPr="0025797D">
              <w:rPr>
                <w:b/>
              </w:rPr>
              <w:t>and</w:t>
            </w:r>
          </w:p>
          <w:p w14:paraId="4EFAB02E" w14:textId="77777777" w:rsidR="00E81B76" w:rsidRPr="008320D1" w:rsidRDefault="00E81B76" w:rsidP="001A4774">
            <w:pPr>
              <w:pStyle w:val="TAL"/>
              <w:snapToGrid w:val="0"/>
              <w:rPr>
                <w:szCs w:val="18"/>
              </w:rPr>
            </w:pPr>
            <w:r>
              <w:t xml:space="preserve">              &lt;acpi&gt;originator individual </w:t>
            </w:r>
            <w:r>
              <w:rPr>
                <w:color w:val="000000"/>
              </w:rPr>
              <w:t>access control policy</w:t>
            </w:r>
            <w:r>
              <w:t xml:space="preserve"> ID’s&lt;/acpi&gt; for each member</w:t>
            </w:r>
          </w:p>
          <w:p w14:paraId="0245AACF" w14:textId="77777777" w:rsidR="00E81B76" w:rsidRDefault="00E81B76" w:rsidP="001A4774">
            <w:pPr>
              <w:pStyle w:val="TAL"/>
              <w:snapToGrid w:val="0"/>
            </w:pPr>
          </w:p>
          <w:p w14:paraId="45B66F5C" w14:textId="77777777" w:rsidR="00E81B76" w:rsidRPr="008320D1" w:rsidRDefault="00E81B76" w:rsidP="001A4774">
            <w:pPr>
              <w:pStyle w:val="TAL"/>
              <w:snapToGrid w:val="0"/>
              <w:rPr>
                <w:b/>
              </w:rPr>
            </w:pPr>
            <w:r>
              <w:rPr>
                <w:b/>
                <w:color w:val="000000"/>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14:paraId="02DB040E" w14:textId="77777777" w:rsidR="00E81B76" w:rsidRPr="008320D1" w:rsidRDefault="00E81B76" w:rsidP="001A4774">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0C9AF2AA" w14:textId="77777777" w:rsidR="00E81B76" w:rsidRDefault="00E81B76" w:rsidP="00E81B76"/>
    <w:p w14:paraId="2F5C1BA8" w14:textId="77777777" w:rsidR="00E81B76" w:rsidRDefault="00E81B76" w:rsidP="00E81B76"/>
    <w:p w14:paraId="7B9DC2D6" w14:textId="77777777" w:rsidR="00E81B76" w:rsidRDefault="00E81B76" w:rsidP="00E81B76"/>
    <w:p w14:paraId="6E487E88" w14:textId="77777777" w:rsidR="00E81B76" w:rsidRDefault="00E81B76" w:rsidP="00E81B76"/>
    <w:p w14:paraId="6E2B0BBC" w14:textId="77777777" w:rsidR="00E81B76" w:rsidRDefault="00E81B76" w:rsidP="00E81B76"/>
    <w:p w14:paraId="046E0D88" w14:textId="77777777" w:rsidR="00E81B76" w:rsidRDefault="00E81B76" w:rsidP="00E81B76"/>
    <w:p w14:paraId="0D09D2FB" w14:textId="77777777" w:rsidR="00E81B76" w:rsidRDefault="00E81B76" w:rsidP="00E81B76"/>
    <w:p w14:paraId="4CEF9FFB" w14:textId="77777777" w:rsidR="00E81B76" w:rsidRDefault="00E81B76" w:rsidP="00E81B76"/>
    <w:p w14:paraId="1FD92DE3" w14:textId="77777777" w:rsidR="00E81B76" w:rsidRDefault="00E81B76" w:rsidP="00E81B76"/>
    <w:p w14:paraId="69C21ECD" w14:textId="77777777" w:rsidR="00E81B76" w:rsidRDefault="00E81B76" w:rsidP="00E81B76"/>
    <w:p w14:paraId="5724874C" w14:textId="77777777" w:rsidR="00E81B76" w:rsidRDefault="00E81B76" w:rsidP="00E81B76"/>
    <w:p w14:paraId="2F674CDF" w14:textId="77777777" w:rsidR="00E81B76" w:rsidRDefault="00E81B76" w:rsidP="00E81B76"/>
    <w:p w14:paraId="28FCCDD2" w14:textId="77777777" w:rsidR="00E81B76" w:rsidRDefault="00E81B76" w:rsidP="00E81B76"/>
    <w:p w14:paraId="0570BDB8" w14:textId="77777777" w:rsidR="00E81B76" w:rsidRDefault="00E81B76" w:rsidP="00E81B76"/>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E81B76" w:rsidRPr="008320D1" w14:paraId="39E9E6F3" w14:textId="77777777" w:rsidTr="001A4774">
        <w:trPr>
          <w:jc w:val="center"/>
        </w:trPr>
        <w:tc>
          <w:tcPr>
            <w:tcW w:w="1863" w:type="dxa"/>
            <w:gridSpan w:val="2"/>
            <w:tcBorders>
              <w:top w:val="single" w:sz="4" w:space="0" w:color="000000"/>
              <w:left w:val="single" w:sz="4" w:space="0" w:color="000000"/>
              <w:bottom w:val="single" w:sz="4" w:space="0" w:color="000000"/>
            </w:tcBorders>
          </w:tcPr>
          <w:p w14:paraId="512AF9CF" w14:textId="77777777" w:rsidR="00E81B76" w:rsidRPr="008320D1" w:rsidRDefault="00E81B76" w:rsidP="001A4774">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78BE5C5A" w14:textId="77777777" w:rsidR="00E81B76" w:rsidRPr="008320D1" w:rsidRDefault="00E81B76" w:rsidP="001A4774">
            <w:pPr>
              <w:pStyle w:val="TAL"/>
              <w:snapToGrid w:val="0"/>
            </w:pPr>
            <w:r>
              <w:t>TP/oneM2M/CSE/</w:t>
            </w:r>
            <w:r>
              <w:rPr>
                <w:lang w:eastAsia="ko-KR"/>
              </w:rPr>
              <w:t>GFOP</w:t>
            </w:r>
            <w:r>
              <w:t>/BV/018</w:t>
            </w:r>
          </w:p>
        </w:tc>
      </w:tr>
      <w:tr w:rsidR="00E81B76" w:rsidRPr="008320D1" w14:paraId="0BCABCB7" w14:textId="77777777" w:rsidTr="001A4774">
        <w:trPr>
          <w:jc w:val="center"/>
        </w:trPr>
        <w:tc>
          <w:tcPr>
            <w:tcW w:w="1863" w:type="dxa"/>
            <w:gridSpan w:val="2"/>
            <w:tcBorders>
              <w:top w:val="single" w:sz="4" w:space="0" w:color="000000"/>
              <w:left w:val="single" w:sz="4" w:space="0" w:color="000000"/>
              <w:bottom w:val="single" w:sz="4" w:space="0" w:color="000000"/>
            </w:tcBorders>
          </w:tcPr>
          <w:p w14:paraId="5D4DD4AA" w14:textId="77777777" w:rsidR="00E81B76" w:rsidRPr="008320D1" w:rsidRDefault="00E81B76" w:rsidP="001A4774">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DE4562D" w14:textId="77777777" w:rsidR="00E81B76" w:rsidRPr="008320D1" w:rsidRDefault="00E81B76" w:rsidP="001A4774">
            <w:pPr>
              <w:pStyle w:val="TAL"/>
              <w:snapToGrid w:val="0"/>
              <w:rPr>
                <w:color w:val="000000"/>
              </w:rPr>
            </w:pPr>
            <w:r w:rsidRPr="008320D1">
              <w:rPr>
                <w:color w:val="000000"/>
              </w:rPr>
              <w:t xml:space="preserve">Check that </w:t>
            </w:r>
            <w:r>
              <w:rPr>
                <w:color w:val="000000"/>
              </w:rPr>
              <w:t xml:space="preserve">ID’s of all the members resources should obtained from the attribute memberIDs of the addressed &lt;group&gt; resource during DELETE request of group fanoutpoint </w:t>
            </w:r>
          </w:p>
        </w:tc>
      </w:tr>
      <w:tr w:rsidR="00E81B76" w:rsidRPr="008320D1" w14:paraId="70AE65AB" w14:textId="77777777" w:rsidTr="001A4774">
        <w:trPr>
          <w:jc w:val="center"/>
        </w:trPr>
        <w:tc>
          <w:tcPr>
            <w:tcW w:w="1863" w:type="dxa"/>
            <w:gridSpan w:val="2"/>
            <w:tcBorders>
              <w:top w:val="single" w:sz="4" w:space="0" w:color="000000"/>
              <w:left w:val="single" w:sz="4" w:space="0" w:color="000000"/>
              <w:bottom w:val="single" w:sz="4" w:space="0" w:color="000000"/>
            </w:tcBorders>
          </w:tcPr>
          <w:p w14:paraId="7BB66D14" w14:textId="77777777" w:rsidR="00E81B76" w:rsidRPr="008320D1" w:rsidRDefault="00E81B76" w:rsidP="001A4774">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08385BD" w14:textId="056A047D" w:rsidR="00E81B76" w:rsidRPr="001F6887" w:rsidRDefault="00BC3EDD" w:rsidP="001A4774">
            <w:pPr>
              <w:pStyle w:val="TAL"/>
              <w:snapToGrid w:val="0"/>
              <w:rPr>
                <w:color w:val="000000"/>
                <w:kern w:val="1"/>
                <w:lang w:eastAsia="ko-KR"/>
              </w:rPr>
            </w:pPr>
            <w:r>
              <w:t>TS-0001 10.2.7.10</w:t>
            </w:r>
          </w:p>
        </w:tc>
      </w:tr>
      <w:tr w:rsidR="00E81B76" w:rsidRPr="008320D1" w14:paraId="33560EB2" w14:textId="77777777" w:rsidTr="001A4774">
        <w:trPr>
          <w:jc w:val="center"/>
        </w:trPr>
        <w:tc>
          <w:tcPr>
            <w:tcW w:w="1863" w:type="dxa"/>
            <w:gridSpan w:val="2"/>
            <w:tcBorders>
              <w:top w:val="single" w:sz="4" w:space="0" w:color="000000"/>
              <w:left w:val="single" w:sz="4" w:space="0" w:color="000000"/>
              <w:bottom w:val="single" w:sz="4" w:space="0" w:color="000000"/>
            </w:tcBorders>
          </w:tcPr>
          <w:p w14:paraId="6D7F524C" w14:textId="77777777" w:rsidR="00E81B76" w:rsidRPr="008320D1" w:rsidRDefault="00E81B76" w:rsidP="001A4774">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48850D25" w14:textId="77777777" w:rsidR="00E81B76" w:rsidRPr="001F6887" w:rsidRDefault="00E81B76" w:rsidP="001A4774">
            <w:pPr>
              <w:pStyle w:val="TAL"/>
              <w:snapToGrid w:val="0"/>
            </w:pPr>
            <w:r w:rsidRPr="001F6887">
              <w:t>CF01</w:t>
            </w:r>
          </w:p>
        </w:tc>
      </w:tr>
      <w:tr w:rsidR="00E81B76" w:rsidRPr="008320D1" w14:paraId="45DAE8D5" w14:textId="77777777" w:rsidTr="001A4774">
        <w:trPr>
          <w:jc w:val="center"/>
        </w:trPr>
        <w:tc>
          <w:tcPr>
            <w:tcW w:w="1863" w:type="dxa"/>
            <w:gridSpan w:val="2"/>
            <w:tcBorders>
              <w:top w:val="single" w:sz="4" w:space="0" w:color="000000"/>
              <w:left w:val="single" w:sz="4" w:space="0" w:color="000000"/>
              <w:bottom w:val="single" w:sz="4" w:space="0" w:color="000000"/>
            </w:tcBorders>
          </w:tcPr>
          <w:p w14:paraId="077E9CBB" w14:textId="77777777" w:rsidR="00E81B76" w:rsidRPr="008320D1" w:rsidRDefault="00E81B76" w:rsidP="001A4774">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F4F7226" w14:textId="77777777" w:rsidR="00E81B76" w:rsidRPr="001F6887" w:rsidRDefault="00E81B76" w:rsidP="001A4774">
            <w:pPr>
              <w:pStyle w:val="TAL"/>
              <w:snapToGrid w:val="0"/>
            </w:pPr>
            <w:r w:rsidRPr="001F6887">
              <w:t>PICS_CSE</w:t>
            </w:r>
          </w:p>
        </w:tc>
      </w:tr>
      <w:tr w:rsidR="00E81B76" w:rsidRPr="008320D1" w14:paraId="50405B5A" w14:textId="77777777" w:rsidTr="001A4774">
        <w:trPr>
          <w:jc w:val="center"/>
        </w:trPr>
        <w:tc>
          <w:tcPr>
            <w:tcW w:w="1853" w:type="dxa"/>
            <w:tcBorders>
              <w:top w:val="single" w:sz="4" w:space="0" w:color="000000"/>
              <w:left w:val="single" w:sz="4" w:space="0" w:color="000000"/>
              <w:bottom w:val="single" w:sz="4" w:space="0" w:color="000000"/>
              <w:right w:val="single" w:sz="4" w:space="0" w:color="000000"/>
            </w:tcBorders>
          </w:tcPr>
          <w:p w14:paraId="7A2302BA" w14:textId="77777777" w:rsidR="00E81B76" w:rsidRPr="008320D1" w:rsidRDefault="00E81B76" w:rsidP="001A4774">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C2C811F" w14:textId="77777777" w:rsidR="00E81B76" w:rsidRDefault="00E81B76" w:rsidP="001A4774">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42625D4D" w14:textId="77777777" w:rsidR="00E81B76" w:rsidRDefault="00E81B76" w:rsidP="001A4774">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52A2210C" w14:textId="77777777" w:rsidR="00E81B76" w:rsidRDefault="00E81B76" w:rsidP="001A4774">
            <w:pPr>
              <w:pStyle w:val="TAL"/>
              <w:snapToGrid w:val="0"/>
              <w:rPr>
                <w:b/>
              </w:rPr>
            </w:pPr>
            <w:r w:rsidRPr="00362187">
              <w:tab/>
            </w:r>
          </w:p>
          <w:p w14:paraId="30DAAD8A" w14:textId="77777777" w:rsidR="00E81B76" w:rsidRPr="008320D1" w:rsidRDefault="00E81B76" w:rsidP="001A4774">
            <w:pPr>
              <w:pStyle w:val="TAL"/>
              <w:snapToGrid w:val="0"/>
              <w:rPr>
                <w:b/>
                <w:kern w:val="1"/>
              </w:rPr>
            </w:pPr>
            <w:r w:rsidRPr="008320D1">
              <w:rPr>
                <w:b/>
              </w:rPr>
              <w:t>}</w:t>
            </w:r>
          </w:p>
        </w:tc>
      </w:tr>
      <w:tr w:rsidR="00E81B76" w:rsidRPr="008320D1" w14:paraId="0E689050" w14:textId="77777777" w:rsidTr="001A4774">
        <w:trPr>
          <w:trHeight w:val="213"/>
          <w:jc w:val="center"/>
        </w:trPr>
        <w:tc>
          <w:tcPr>
            <w:tcW w:w="1853" w:type="dxa"/>
            <w:vMerge w:val="restart"/>
            <w:tcBorders>
              <w:top w:val="single" w:sz="4" w:space="0" w:color="000000"/>
              <w:left w:val="single" w:sz="4" w:space="0" w:color="000000"/>
              <w:right w:val="single" w:sz="4" w:space="0" w:color="000000"/>
            </w:tcBorders>
          </w:tcPr>
          <w:p w14:paraId="4FFD6BD4" w14:textId="77777777" w:rsidR="00E81B76" w:rsidRPr="008320D1" w:rsidRDefault="00E81B76" w:rsidP="001A4774">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81E7F94" w14:textId="77777777" w:rsidR="00E81B76" w:rsidRPr="008320D1" w:rsidDel="00A906CE" w:rsidRDefault="00E81B76" w:rsidP="001A4774">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55112941" w14:textId="77777777" w:rsidR="00E81B76" w:rsidRPr="008320D1" w:rsidRDefault="00E81B76" w:rsidP="001A4774">
            <w:pPr>
              <w:pStyle w:val="TAL"/>
              <w:snapToGrid w:val="0"/>
              <w:jc w:val="center"/>
              <w:rPr>
                <w:b/>
              </w:rPr>
            </w:pPr>
            <w:r w:rsidRPr="008320D1">
              <w:rPr>
                <w:b/>
              </w:rPr>
              <w:t>Direction</w:t>
            </w:r>
          </w:p>
        </w:tc>
      </w:tr>
      <w:tr w:rsidR="00E81B76" w:rsidRPr="008320D1" w14:paraId="48270F7D" w14:textId="77777777" w:rsidTr="001A4774">
        <w:trPr>
          <w:trHeight w:val="962"/>
          <w:jc w:val="center"/>
        </w:trPr>
        <w:tc>
          <w:tcPr>
            <w:tcW w:w="1853" w:type="dxa"/>
            <w:vMerge/>
            <w:tcBorders>
              <w:left w:val="single" w:sz="4" w:space="0" w:color="000000"/>
              <w:right w:val="single" w:sz="4" w:space="0" w:color="000000"/>
            </w:tcBorders>
          </w:tcPr>
          <w:p w14:paraId="5C74FD8A" w14:textId="77777777" w:rsidR="00E81B76" w:rsidRPr="008320D1" w:rsidRDefault="00E81B76" w:rsidP="001A47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F2F84FB" w14:textId="77777777" w:rsidR="00E81B76" w:rsidRDefault="00E81B76" w:rsidP="001A4774">
            <w:pPr>
              <w:pStyle w:val="TAL"/>
              <w:snapToGrid w:val="0"/>
              <w:rPr>
                <w:b/>
              </w:rPr>
            </w:pPr>
            <w:r>
              <w:rPr>
                <w:b/>
              </w:rPr>
              <w:t>when {</w:t>
            </w:r>
          </w:p>
          <w:p w14:paraId="2D0D4F9A" w14:textId="77777777" w:rsidR="00E81B76" w:rsidRDefault="00E81B76" w:rsidP="001A4774">
            <w:pPr>
              <w:pStyle w:val="TAL"/>
              <w:snapToGrid w:val="0"/>
            </w:pPr>
            <w:r>
              <w:t xml:space="preserve">          </w:t>
            </w:r>
            <w:r>
              <w:tab/>
              <w:t xml:space="preserve">the IUT </w:t>
            </w:r>
            <w:r>
              <w:rPr>
                <w:b/>
              </w:rPr>
              <w:t>receives</w:t>
            </w:r>
            <w:r>
              <w:t xml:space="preserve"> an valid DELETE request </w:t>
            </w:r>
            <w:r>
              <w:rPr>
                <w:b/>
              </w:rPr>
              <w:t>from</w:t>
            </w:r>
            <w:r>
              <w:t xml:space="preserve"> AE to the fanoutPoint of &lt;group&gt; resource</w:t>
            </w:r>
          </w:p>
          <w:p w14:paraId="72B3862F" w14:textId="77777777" w:rsidR="00E81B76" w:rsidRDefault="00E81B76" w:rsidP="001A4774">
            <w:pPr>
              <w:pStyle w:val="TAL"/>
              <w:snapToGrid w:val="0"/>
            </w:pPr>
            <w:r>
              <w:t xml:space="preserve"> </w:t>
            </w:r>
          </w:p>
          <w:p w14:paraId="6C2F9E9A" w14:textId="77777777" w:rsidR="00E81B76" w:rsidRPr="008320D1" w:rsidRDefault="00E81B76" w:rsidP="001A4774">
            <w:pPr>
              <w:pStyle w:val="TAL"/>
              <w:snapToGrid w:val="0"/>
            </w:pPr>
            <w:r>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9E45894" w14:textId="77777777" w:rsidR="00E81B76" w:rsidRPr="008320D1" w:rsidRDefault="00E81B76" w:rsidP="001A4774">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E81B76" w:rsidRPr="008320D1" w14:paraId="37C15BEF" w14:textId="77777777" w:rsidTr="001A4774">
        <w:trPr>
          <w:trHeight w:val="962"/>
          <w:jc w:val="center"/>
        </w:trPr>
        <w:tc>
          <w:tcPr>
            <w:tcW w:w="1853" w:type="dxa"/>
            <w:vMerge/>
            <w:tcBorders>
              <w:left w:val="single" w:sz="4" w:space="0" w:color="000000"/>
              <w:bottom w:val="single" w:sz="4" w:space="0" w:color="000000"/>
              <w:right w:val="single" w:sz="4" w:space="0" w:color="000000"/>
            </w:tcBorders>
          </w:tcPr>
          <w:p w14:paraId="1D8A13A4" w14:textId="77777777" w:rsidR="00E81B76" w:rsidRPr="008320D1" w:rsidRDefault="00E81B76" w:rsidP="001A47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5203D43" w14:textId="77777777" w:rsidR="00E81B76" w:rsidRDefault="00E81B76" w:rsidP="001A4774">
            <w:pPr>
              <w:pStyle w:val="TAL"/>
              <w:snapToGrid w:val="0"/>
            </w:pPr>
            <w:r>
              <w:rPr>
                <w:b/>
              </w:rPr>
              <w:t>then {</w:t>
            </w:r>
            <w:r>
              <w:br/>
            </w:r>
            <w:r>
              <w:tab/>
              <w:t xml:space="preserve">the IUT </w:t>
            </w:r>
            <w:r>
              <w:rPr>
                <w:b/>
              </w:rPr>
              <w:t>sends</w:t>
            </w:r>
            <w:r>
              <w:t xml:space="preserve"> a Response message </w:t>
            </w:r>
            <w:r>
              <w:rPr>
                <w:b/>
              </w:rPr>
              <w:t>containing</w:t>
            </w:r>
          </w:p>
          <w:p w14:paraId="50DB2681" w14:textId="77777777" w:rsidR="00E81B76" w:rsidRDefault="00E81B76" w:rsidP="001A4774">
            <w:pPr>
              <w:pStyle w:val="TAL"/>
              <w:snapToGrid w:val="0"/>
            </w:pPr>
            <w:r>
              <w:rPr>
                <w:szCs w:val="18"/>
              </w:rPr>
              <w:tab/>
            </w:r>
            <w:r>
              <w:rPr>
                <w:szCs w:val="18"/>
              </w:rPr>
              <w:tab/>
            </w:r>
            <w:r>
              <w:t>the aggregrate response includes responses from each member of the  group</w:t>
            </w:r>
          </w:p>
          <w:p w14:paraId="026103AD" w14:textId="77777777" w:rsidR="00E81B76" w:rsidRDefault="00E81B76" w:rsidP="001A4774">
            <w:pPr>
              <w:pStyle w:val="TAL"/>
              <w:snapToGrid w:val="0"/>
            </w:pPr>
            <w:r>
              <w:t xml:space="preserve">                                 </w:t>
            </w:r>
            <w:r>
              <w:rPr>
                <w:szCs w:val="18"/>
              </w:rPr>
              <w:t xml:space="preserve">Response Status Code </w:t>
            </w:r>
            <w:r>
              <w:rPr>
                <w:b/>
                <w:szCs w:val="18"/>
              </w:rPr>
              <w:t xml:space="preserve">set </w:t>
            </w:r>
            <w:r>
              <w:rPr>
                <w:szCs w:val="18"/>
              </w:rPr>
              <w:t>200 (DELETED)</w:t>
            </w:r>
          </w:p>
          <w:p w14:paraId="5ED6AB09" w14:textId="77777777" w:rsidR="00E81B76" w:rsidRDefault="00E81B76" w:rsidP="001A4774">
            <w:pPr>
              <w:pStyle w:val="TAL"/>
              <w:snapToGrid w:val="0"/>
              <w:rPr>
                <w:szCs w:val="18"/>
              </w:rPr>
            </w:pPr>
            <w:r>
              <w:rPr>
                <w:szCs w:val="18"/>
              </w:rPr>
              <w:t xml:space="preserve">                                  </w:t>
            </w:r>
            <w:r>
              <w:rPr>
                <w:rStyle w:val="xmlparserpunctuation"/>
                <w:rFonts w:ascii="Courier New" w:hAnsi="Courier New" w:cs="Courier New"/>
                <w:color w:val="000000"/>
                <w:sz w:val="20"/>
                <w:szCs w:val="20"/>
              </w:rPr>
              <w:t>&lt;</w:t>
            </w:r>
            <w:r>
              <w:rPr>
                <w:szCs w:val="18"/>
              </w:rPr>
              <w:t>m2m:rsp&gt; &lt;/m2m:rsp&gt; for each resource</w:t>
            </w:r>
          </w:p>
          <w:p w14:paraId="6C6C5209" w14:textId="77777777" w:rsidR="00E81B76" w:rsidRDefault="00E81B76" w:rsidP="001A4774">
            <w:pPr>
              <w:pStyle w:val="TAL"/>
              <w:snapToGrid w:val="0"/>
            </w:pPr>
            <w:r w:rsidRPr="0025797D">
              <w:rPr>
                <w:b/>
              </w:rPr>
              <w:t>and</w:t>
            </w:r>
          </w:p>
          <w:p w14:paraId="129404FB" w14:textId="77777777" w:rsidR="00E81B76" w:rsidRDefault="00E81B76" w:rsidP="001A4774">
            <w:pPr>
              <w:pStyle w:val="TAL"/>
              <w:snapToGrid w:val="0"/>
              <w:rPr>
                <w:b/>
                <w:lang w:eastAsia="ko-KR"/>
              </w:rPr>
            </w:pPr>
            <w:r>
              <w:t xml:space="preserve">                                  </w:t>
            </w:r>
            <w:r>
              <w:rPr>
                <w:lang w:eastAsia="ko-KR"/>
              </w:rPr>
              <w:t>memberIDs</w:t>
            </w:r>
            <w:r w:rsidRPr="00CF592C" w:rsidDel="00735F54">
              <w:rPr>
                <w:rFonts w:hint="eastAsia"/>
                <w:lang w:eastAsia="ko-KR"/>
              </w:rPr>
              <w:t xml:space="preserve"> </w:t>
            </w:r>
            <w:r>
              <w:rPr>
                <w:lang w:eastAsia="ko-KR"/>
              </w:rPr>
              <w:t xml:space="preserve">attribute </w:t>
            </w:r>
            <w:r>
              <w:rPr>
                <w:b/>
                <w:lang w:eastAsia="ko-KR"/>
              </w:rPr>
              <w:t>set to</w:t>
            </w:r>
          </w:p>
          <w:p w14:paraId="538FBF43" w14:textId="77777777" w:rsidR="00E81B76" w:rsidRDefault="00E81B76" w:rsidP="001A4774">
            <w:r>
              <w:rPr>
                <w:rFonts w:ascii="Courier New" w:hAnsi="Courier New" w:cs="Courier New"/>
                <w:color w:val="000000"/>
                <w:sz w:val="20"/>
                <w:szCs w:val="20"/>
              </w:rPr>
              <w:t>&lt;</w:t>
            </w:r>
            <w:r>
              <w:rPr>
                <w:rFonts w:ascii="Courier New" w:hAnsi="Courier New" w:cs="Courier New"/>
                <w:color w:val="881280"/>
                <w:sz w:val="20"/>
                <w:szCs w:val="20"/>
              </w:rPr>
              <w:t>m2m:Agr</w:t>
            </w:r>
            <w:r>
              <w:rPr>
                <w:rFonts w:ascii="Courier New" w:hAnsi="Courier New" w:cs="Courier New"/>
                <w:color w:val="000000"/>
                <w:sz w:val="20"/>
                <w:szCs w:val="20"/>
              </w:rPr>
              <w:t>&gt;</w:t>
            </w:r>
          </w:p>
          <w:p w14:paraId="4CA96261" w14:textId="77777777" w:rsidR="00E81B76" w:rsidRDefault="00E81B76" w:rsidP="001A4774">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   rn="</w:t>
            </w:r>
            <w:r w:rsidRPr="001B00CA">
              <w:rPr>
                <w:rFonts w:ascii="Courier New" w:hAnsi="Courier New" w:cs="Courier New"/>
                <w:color w:val="000000"/>
                <w:sz w:val="20"/>
                <w:szCs w:val="20"/>
              </w:rPr>
              <w:t>MEMBER_RESOURCE_ADDRESS1</w:t>
            </w:r>
            <w:r>
              <w:rPr>
                <w:rFonts w:ascii="Courier New" w:hAnsi="Courier New" w:cs="Courier New"/>
                <w:color w:val="000000"/>
                <w:sz w:val="20"/>
                <w:szCs w:val="20"/>
              </w:rPr>
              <w:t>”</w:t>
            </w:r>
          </w:p>
          <w:p w14:paraId="192FF271" w14:textId="77777777" w:rsidR="00E81B76" w:rsidRDefault="00E81B76" w:rsidP="001A4774">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w:t>
            </w:r>
          </w:p>
          <w:p w14:paraId="5F748C4D" w14:textId="77777777" w:rsidR="00E81B76" w:rsidRDefault="00E81B76" w:rsidP="001A4774">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 rn="</w:t>
            </w:r>
            <w:r w:rsidRPr="001B00CA">
              <w:rPr>
                <w:rFonts w:ascii="Courier New" w:hAnsi="Courier New" w:cs="Courier New"/>
                <w:color w:val="000000"/>
                <w:sz w:val="20"/>
                <w:szCs w:val="20"/>
              </w:rPr>
              <w:t>MEMBER_RESOURCE_ADDRESS</w:t>
            </w:r>
            <w:r>
              <w:rPr>
                <w:rFonts w:ascii="Courier New" w:hAnsi="Courier New" w:cs="Courier New"/>
                <w:color w:val="000000"/>
                <w:sz w:val="20"/>
                <w:szCs w:val="20"/>
              </w:rPr>
              <w:t>2”</w:t>
            </w:r>
          </w:p>
          <w:p w14:paraId="1537491B" w14:textId="77777777" w:rsidR="00E81B76" w:rsidRDefault="00E81B76" w:rsidP="001A4774">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w:t>
            </w:r>
          </w:p>
          <w:p w14:paraId="04FC5034" w14:textId="77777777" w:rsidR="00E81B76" w:rsidRDefault="00E81B76" w:rsidP="001A4774">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 rn="</w:t>
            </w:r>
            <w:r w:rsidRPr="001B00CA">
              <w:rPr>
                <w:rFonts w:ascii="Courier New" w:hAnsi="Courier New" w:cs="Courier New"/>
                <w:color w:val="000000"/>
                <w:sz w:val="20"/>
                <w:szCs w:val="20"/>
              </w:rPr>
              <w:t>MEMBER_RESOURCE_ADDRESS</w:t>
            </w:r>
            <w:r>
              <w:rPr>
                <w:rFonts w:ascii="Courier New" w:hAnsi="Courier New" w:cs="Courier New"/>
                <w:color w:val="000000"/>
                <w:sz w:val="20"/>
                <w:szCs w:val="20"/>
              </w:rPr>
              <w:t>3”</w:t>
            </w:r>
          </w:p>
          <w:p w14:paraId="5E9D81A1" w14:textId="77777777" w:rsidR="00E81B76" w:rsidRDefault="00E81B76" w:rsidP="001A4774">
            <w:pPr>
              <w:rPr>
                <w:rFonts w:ascii="Courier New" w:hAnsi="Courier New" w:cs="Courier New"/>
                <w:color w:val="000000"/>
                <w:sz w:val="20"/>
                <w:szCs w:val="20"/>
              </w:rPr>
            </w:pPr>
            <w:r>
              <w:rPr>
                <w:rFonts w:ascii="Courier New" w:hAnsi="Courier New" w:cs="Courier New"/>
                <w:color w:val="000000"/>
                <w:sz w:val="20"/>
                <w:szCs w:val="20"/>
              </w:rPr>
              <w:t xml:space="preserve">            &lt;/</w:t>
            </w:r>
            <w:r>
              <w:rPr>
                <w:rFonts w:ascii="Courier New" w:hAnsi="Courier New" w:cs="Courier New"/>
                <w:color w:val="881280"/>
                <w:sz w:val="20"/>
                <w:szCs w:val="20"/>
              </w:rPr>
              <w:t>m2m:primcon</w:t>
            </w:r>
            <w:r>
              <w:rPr>
                <w:rFonts w:ascii="Courier New" w:hAnsi="Courier New" w:cs="Courier New"/>
                <w:color w:val="000000"/>
                <w:sz w:val="20"/>
                <w:szCs w:val="20"/>
              </w:rPr>
              <w:t>&gt;</w:t>
            </w:r>
          </w:p>
          <w:p w14:paraId="5B82D3CE" w14:textId="77777777" w:rsidR="00E81B76" w:rsidRPr="00A52582" w:rsidRDefault="00E81B76" w:rsidP="001A4774">
            <w:pPr>
              <w:rPr>
                <w:rFonts w:ascii="Courier New" w:hAnsi="Courier New" w:cs="Courier New"/>
                <w:color w:val="000000"/>
                <w:kern w:val="0"/>
                <w:sz w:val="20"/>
                <w:szCs w:val="20"/>
                <w:lang w:val="en-US" w:eastAsia="en-US" w:bidi="ar-SA"/>
              </w:rPr>
            </w:pPr>
            <w:r>
              <w:rPr>
                <w:rFonts w:ascii="Courier New" w:hAnsi="Courier New" w:cs="Courier New"/>
                <w:color w:val="000000"/>
                <w:kern w:val="0"/>
                <w:sz w:val="20"/>
                <w:szCs w:val="20"/>
                <w:lang w:val="en-US" w:eastAsia="en-US" w:bidi="ar-SA"/>
              </w:rPr>
              <w:t xml:space="preserve">            </w:t>
            </w:r>
            <w:r>
              <w:rPr>
                <w:rFonts w:ascii="Courier New" w:hAnsi="Courier New" w:cs="Courier New"/>
                <w:color w:val="000000"/>
                <w:sz w:val="20"/>
                <w:szCs w:val="20"/>
              </w:rPr>
              <w:t>&lt;/</w:t>
            </w:r>
            <w:r>
              <w:rPr>
                <w:rFonts w:ascii="Courier New" w:hAnsi="Courier New" w:cs="Courier New"/>
                <w:color w:val="881280"/>
                <w:sz w:val="20"/>
                <w:szCs w:val="20"/>
              </w:rPr>
              <w:t>m2m:Agr</w:t>
            </w:r>
            <w:r>
              <w:rPr>
                <w:rFonts w:ascii="Courier New" w:hAnsi="Courier New" w:cs="Courier New"/>
                <w:color w:val="000000"/>
                <w:sz w:val="20"/>
                <w:szCs w:val="20"/>
              </w:rPr>
              <w:t>&gt;</w:t>
            </w:r>
          </w:p>
          <w:p w14:paraId="45046944" w14:textId="77777777" w:rsidR="00E81B76" w:rsidRDefault="00E81B76" w:rsidP="001A4774">
            <w:pPr>
              <w:pStyle w:val="TAL"/>
              <w:snapToGrid w:val="0"/>
            </w:pPr>
          </w:p>
          <w:p w14:paraId="554730F7" w14:textId="77777777" w:rsidR="00E81B76" w:rsidRPr="008320D1" w:rsidRDefault="00E81B76" w:rsidP="001A4774">
            <w:pPr>
              <w:pStyle w:val="TAL"/>
              <w:snapToGrid w:val="0"/>
              <w:rPr>
                <w:b/>
              </w:rPr>
            </w:pPr>
            <w:r>
              <w:rPr>
                <w:b/>
                <w:color w:val="000000"/>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14:paraId="272E56B6" w14:textId="77777777" w:rsidR="00E81B76" w:rsidRPr="008320D1" w:rsidRDefault="00E81B76" w:rsidP="001A4774">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0FF0B52C" w14:textId="77777777" w:rsidR="00E81B76" w:rsidRDefault="00E81B76" w:rsidP="00E81B76"/>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E81B76" w:rsidRPr="008320D1" w14:paraId="7028DFC0" w14:textId="77777777" w:rsidTr="001A4774">
        <w:trPr>
          <w:jc w:val="center"/>
        </w:trPr>
        <w:tc>
          <w:tcPr>
            <w:tcW w:w="1863" w:type="dxa"/>
            <w:gridSpan w:val="2"/>
            <w:tcBorders>
              <w:top w:val="single" w:sz="4" w:space="0" w:color="000000"/>
              <w:left w:val="single" w:sz="4" w:space="0" w:color="000000"/>
              <w:bottom w:val="single" w:sz="4" w:space="0" w:color="000000"/>
            </w:tcBorders>
          </w:tcPr>
          <w:p w14:paraId="20630831" w14:textId="77777777" w:rsidR="00E81B76" w:rsidRPr="008320D1" w:rsidRDefault="00E81B76" w:rsidP="001A4774">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123E03EA" w14:textId="77777777" w:rsidR="00E81B76" w:rsidRPr="008320D1" w:rsidRDefault="00E81B76" w:rsidP="001A4774">
            <w:pPr>
              <w:pStyle w:val="TAL"/>
              <w:snapToGrid w:val="0"/>
            </w:pPr>
            <w:r>
              <w:t>TP/oneM2M/CSE/</w:t>
            </w:r>
            <w:r>
              <w:rPr>
                <w:lang w:eastAsia="ko-KR"/>
              </w:rPr>
              <w:t>GFOP</w:t>
            </w:r>
            <w:r>
              <w:t>/BV/019</w:t>
            </w:r>
          </w:p>
        </w:tc>
      </w:tr>
      <w:tr w:rsidR="00E81B76" w:rsidRPr="008320D1" w14:paraId="65A72086" w14:textId="77777777" w:rsidTr="001A4774">
        <w:trPr>
          <w:jc w:val="center"/>
        </w:trPr>
        <w:tc>
          <w:tcPr>
            <w:tcW w:w="1863" w:type="dxa"/>
            <w:gridSpan w:val="2"/>
            <w:tcBorders>
              <w:top w:val="single" w:sz="4" w:space="0" w:color="000000"/>
              <w:left w:val="single" w:sz="4" w:space="0" w:color="000000"/>
              <w:bottom w:val="single" w:sz="4" w:space="0" w:color="000000"/>
            </w:tcBorders>
          </w:tcPr>
          <w:p w14:paraId="6B1CCE58" w14:textId="77777777" w:rsidR="00E81B76" w:rsidRPr="008320D1" w:rsidRDefault="00E81B76" w:rsidP="001A4774">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B250113" w14:textId="77777777" w:rsidR="00E81B76" w:rsidRPr="008320D1" w:rsidRDefault="00E81B76" w:rsidP="001A4774">
            <w:pPr>
              <w:pStyle w:val="TAL"/>
              <w:snapToGrid w:val="0"/>
              <w:rPr>
                <w:color w:val="000000"/>
              </w:rPr>
            </w:pPr>
            <w:r>
              <w:rPr>
                <w:lang w:val="en-US"/>
              </w:rPr>
              <w:t>Check that for fanoutpoint request a unique group request identifier should be generated in case it is not present already for Deleting group fanOutPoint</w:t>
            </w:r>
          </w:p>
        </w:tc>
      </w:tr>
      <w:tr w:rsidR="00E81B76" w:rsidRPr="008320D1" w14:paraId="1B1D27BC" w14:textId="77777777" w:rsidTr="001A4774">
        <w:trPr>
          <w:jc w:val="center"/>
        </w:trPr>
        <w:tc>
          <w:tcPr>
            <w:tcW w:w="1863" w:type="dxa"/>
            <w:gridSpan w:val="2"/>
            <w:tcBorders>
              <w:top w:val="single" w:sz="4" w:space="0" w:color="000000"/>
              <w:left w:val="single" w:sz="4" w:space="0" w:color="000000"/>
              <w:bottom w:val="single" w:sz="4" w:space="0" w:color="000000"/>
            </w:tcBorders>
          </w:tcPr>
          <w:p w14:paraId="5797A0BA" w14:textId="77777777" w:rsidR="00E81B76" w:rsidRPr="008320D1" w:rsidRDefault="00E81B76" w:rsidP="001A4774">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EFDD68F" w14:textId="206BA829" w:rsidR="00E81B76" w:rsidRPr="001F6887" w:rsidRDefault="00BC3EDD" w:rsidP="001A4774">
            <w:pPr>
              <w:pStyle w:val="TAL"/>
              <w:snapToGrid w:val="0"/>
              <w:rPr>
                <w:color w:val="000000"/>
                <w:kern w:val="1"/>
                <w:lang w:eastAsia="ko-KR"/>
              </w:rPr>
            </w:pPr>
            <w:r>
              <w:t>TS-0001 10.2.7.10</w:t>
            </w:r>
          </w:p>
        </w:tc>
      </w:tr>
      <w:tr w:rsidR="00E81B76" w:rsidRPr="008320D1" w14:paraId="1DCC1467" w14:textId="77777777" w:rsidTr="001A4774">
        <w:trPr>
          <w:jc w:val="center"/>
        </w:trPr>
        <w:tc>
          <w:tcPr>
            <w:tcW w:w="1863" w:type="dxa"/>
            <w:gridSpan w:val="2"/>
            <w:tcBorders>
              <w:top w:val="single" w:sz="4" w:space="0" w:color="000000"/>
              <w:left w:val="single" w:sz="4" w:space="0" w:color="000000"/>
              <w:bottom w:val="single" w:sz="4" w:space="0" w:color="000000"/>
            </w:tcBorders>
          </w:tcPr>
          <w:p w14:paraId="488A0D78" w14:textId="77777777" w:rsidR="00E81B76" w:rsidRPr="008320D1" w:rsidRDefault="00E81B76" w:rsidP="001A4774">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73339AF1" w14:textId="77777777" w:rsidR="00E81B76" w:rsidRPr="001F6887" w:rsidRDefault="00E81B76" w:rsidP="001A4774">
            <w:pPr>
              <w:pStyle w:val="TAL"/>
              <w:snapToGrid w:val="0"/>
            </w:pPr>
            <w:r w:rsidRPr="001F6887">
              <w:t>CF01</w:t>
            </w:r>
          </w:p>
        </w:tc>
      </w:tr>
      <w:tr w:rsidR="00E81B76" w:rsidRPr="008320D1" w14:paraId="1A4D28D6" w14:textId="77777777" w:rsidTr="001A4774">
        <w:trPr>
          <w:jc w:val="center"/>
        </w:trPr>
        <w:tc>
          <w:tcPr>
            <w:tcW w:w="1863" w:type="dxa"/>
            <w:gridSpan w:val="2"/>
            <w:tcBorders>
              <w:top w:val="single" w:sz="4" w:space="0" w:color="000000"/>
              <w:left w:val="single" w:sz="4" w:space="0" w:color="000000"/>
              <w:bottom w:val="single" w:sz="4" w:space="0" w:color="000000"/>
            </w:tcBorders>
          </w:tcPr>
          <w:p w14:paraId="393768D8" w14:textId="77777777" w:rsidR="00E81B76" w:rsidRPr="008320D1" w:rsidRDefault="00E81B76" w:rsidP="001A4774">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DBDED81" w14:textId="77777777" w:rsidR="00E81B76" w:rsidRPr="001F6887" w:rsidRDefault="00E81B76" w:rsidP="001A4774">
            <w:pPr>
              <w:pStyle w:val="TAL"/>
              <w:snapToGrid w:val="0"/>
            </w:pPr>
            <w:r w:rsidRPr="001F6887">
              <w:t>PICS_CSE</w:t>
            </w:r>
          </w:p>
        </w:tc>
      </w:tr>
      <w:tr w:rsidR="00E81B76" w:rsidRPr="008320D1" w14:paraId="22C2E90F" w14:textId="77777777" w:rsidTr="001A4774">
        <w:trPr>
          <w:jc w:val="center"/>
        </w:trPr>
        <w:tc>
          <w:tcPr>
            <w:tcW w:w="1853" w:type="dxa"/>
            <w:tcBorders>
              <w:top w:val="single" w:sz="4" w:space="0" w:color="000000"/>
              <w:left w:val="single" w:sz="4" w:space="0" w:color="000000"/>
              <w:bottom w:val="single" w:sz="4" w:space="0" w:color="000000"/>
              <w:right w:val="single" w:sz="4" w:space="0" w:color="000000"/>
            </w:tcBorders>
          </w:tcPr>
          <w:p w14:paraId="1D244B59" w14:textId="77777777" w:rsidR="00E81B76" w:rsidRPr="008320D1" w:rsidRDefault="00E81B76" w:rsidP="001A4774">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46B5240" w14:textId="77777777" w:rsidR="00E81B76" w:rsidRDefault="00E81B76" w:rsidP="001A4774">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743F2E93" w14:textId="77777777" w:rsidR="00E81B76" w:rsidRDefault="00E81B76" w:rsidP="001A4774">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36EAA8A0" w14:textId="77777777" w:rsidR="00E81B76" w:rsidRDefault="00E81B76" w:rsidP="001A4774">
            <w:pPr>
              <w:pStyle w:val="TAL"/>
              <w:snapToGrid w:val="0"/>
              <w:rPr>
                <w:b/>
              </w:rPr>
            </w:pPr>
            <w:r w:rsidRPr="00362187">
              <w:tab/>
            </w:r>
          </w:p>
          <w:p w14:paraId="6353D944" w14:textId="77777777" w:rsidR="00E81B76" w:rsidRPr="008320D1" w:rsidRDefault="00E81B76" w:rsidP="001A4774">
            <w:pPr>
              <w:pStyle w:val="TAL"/>
              <w:snapToGrid w:val="0"/>
              <w:rPr>
                <w:b/>
                <w:kern w:val="1"/>
              </w:rPr>
            </w:pPr>
            <w:r w:rsidRPr="008320D1">
              <w:rPr>
                <w:b/>
              </w:rPr>
              <w:t>}</w:t>
            </w:r>
          </w:p>
        </w:tc>
      </w:tr>
      <w:tr w:rsidR="00E81B76" w:rsidRPr="008320D1" w14:paraId="7208940A" w14:textId="77777777" w:rsidTr="001A4774">
        <w:trPr>
          <w:trHeight w:val="213"/>
          <w:jc w:val="center"/>
        </w:trPr>
        <w:tc>
          <w:tcPr>
            <w:tcW w:w="1853" w:type="dxa"/>
            <w:vMerge w:val="restart"/>
            <w:tcBorders>
              <w:top w:val="single" w:sz="4" w:space="0" w:color="000000"/>
              <w:left w:val="single" w:sz="4" w:space="0" w:color="000000"/>
              <w:right w:val="single" w:sz="4" w:space="0" w:color="000000"/>
            </w:tcBorders>
          </w:tcPr>
          <w:p w14:paraId="2A73B8BF" w14:textId="77777777" w:rsidR="00E81B76" w:rsidRPr="008320D1" w:rsidRDefault="00E81B76" w:rsidP="001A4774">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4833820" w14:textId="77777777" w:rsidR="00E81B76" w:rsidRPr="008320D1" w:rsidDel="00A906CE" w:rsidRDefault="00E81B76" w:rsidP="001A4774">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290CFB11" w14:textId="77777777" w:rsidR="00E81B76" w:rsidRPr="008320D1" w:rsidRDefault="00E81B76" w:rsidP="001A4774">
            <w:pPr>
              <w:pStyle w:val="TAL"/>
              <w:snapToGrid w:val="0"/>
              <w:jc w:val="center"/>
              <w:rPr>
                <w:b/>
              </w:rPr>
            </w:pPr>
            <w:r w:rsidRPr="008320D1">
              <w:rPr>
                <w:b/>
              </w:rPr>
              <w:t>Direction</w:t>
            </w:r>
          </w:p>
        </w:tc>
      </w:tr>
      <w:tr w:rsidR="00E81B76" w:rsidRPr="008320D1" w14:paraId="793B1DA3" w14:textId="77777777" w:rsidTr="001A4774">
        <w:trPr>
          <w:trHeight w:val="962"/>
          <w:jc w:val="center"/>
        </w:trPr>
        <w:tc>
          <w:tcPr>
            <w:tcW w:w="1853" w:type="dxa"/>
            <w:vMerge/>
            <w:tcBorders>
              <w:left w:val="single" w:sz="4" w:space="0" w:color="000000"/>
              <w:right w:val="single" w:sz="4" w:space="0" w:color="000000"/>
            </w:tcBorders>
          </w:tcPr>
          <w:p w14:paraId="4E242DCE" w14:textId="77777777" w:rsidR="00E81B76" w:rsidRPr="008320D1" w:rsidRDefault="00E81B76" w:rsidP="001A47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CFE2082" w14:textId="77777777" w:rsidR="00E81B76" w:rsidRDefault="00E81B76" w:rsidP="001A4774">
            <w:pPr>
              <w:pStyle w:val="TAL"/>
              <w:snapToGrid w:val="0"/>
              <w:rPr>
                <w:b/>
              </w:rPr>
            </w:pPr>
            <w:r>
              <w:rPr>
                <w:b/>
              </w:rPr>
              <w:t>when {</w:t>
            </w:r>
          </w:p>
          <w:p w14:paraId="1C3211EA" w14:textId="77777777" w:rsidR="00E81B76" w:rsidRDefault="00E81B76" w:rsidP="001A4774">
            <w:pPr>
              <w:pStyle w:val="TAL"/>
              <w:snapToGrid w:val="0"/>
            </w:pPr>
            <w:r>
              <w:t xml:space="preserve">          </w:t>
            </w:r>
            <w:r>
              <w:tab/>
              <w:t xml:space="preserve">the IUT </w:t>
            </w:r>
            <w:r>
              <w:rPr>
                <w:b/>
              </w:rPr>
              <w:t>receives</w:t>
            </w:r>
            <w:r>
              <w:t xml:space="preserve"> an valid DELETE request </w:t>
            </w:r>
            <w:r>
              <w:rPr>
                <w:b/>
              </w:rPr>
              <w:t>from</w:t>
            </w:r>
            <w:r>
              <w:t xml:space="preserve"> AE to the fanoutPoint of &lt;group&gt; resource</w:t>
            </w:r>
          </w:p>
          <w:p w14:paraId="47E60D0F" w14:textId="77777777" w:rsidR="00E81B76" w:rsidRDefault="00E81B76" w:rsidP="001A4774">
            <w:pPr>
              <w:pStyle w:val="TAL"/>
              <w:snapToGrid w:val="0"/>
            </w:pPr>
            <w:r>
              <w:t xml:space="preserve"> </w:t>
            </w:r>
          </w:p>
          <w:p w14:paraId="5F8FC420" w14:textId="77777777" w:rsidR="00E81B76" w:rsidRPr="008320D1" w:rsidRDefault="00E81B76" w:rsidP="001A4774">
            <w:pPr>
              <w:pStyle w:val="TAL"/>
              <w:snapToGrid w:val="0"/>
            </w:pPr>
            <w:r>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963EB00" w14:textId="77777777" w:rsidR="00E81B76" w:rsidRPr="008320D1" w:rsidRDefault="00E81B76" w:rsidP="001A4774">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E81B76" w:rsidRPr="008320D1" w14:paraId="3F4DE074" w14:textId="77777777" w:rsidTr="001A4774">
        <w:trPr>
          <w:trHeight w:val="962"/>
          <w:jc w:val="center"/>
        </w:trPr>
        <w:tc>
          <w:tcPr>
            <w:tcW w:w="1853" w:type="dxa"/>
            <w:vMerge/>
            <w:tcBorders>
              <w:left w:val="single" w:sz="4" w:space="0" w:color="000000"/>
              <w:bottom w:val="single" w:sz="4" w:space="0" w:color="000000"/>
              <w:right w:val="single" w:sz="4" w:space="0" w:color="000000"/>
            </w:tcBorders>
          </w:tcPr>
          <w:p w14:paraId="6BECF0B8" w14:textId="77777777" w:rsidR="00E81B76" w:rsidRPr="008320D1" w:rsidRDefault="00E81B76" w:rsidP="001A47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BDBC271" w14:textId="77777777" w:rsidR="00E81B76" w:rsidRDefault="00E81B76" w:rsidP="001A4774">
            <w:pPr>
              <w:pStyle w:val="TAL"/>
              <w:snapToGrid w:val="0"/>
            </w:pPr>
            <w:r>
              <w:rPr>
                <w:b/>
              </w:rPr>
              <w:t>then {</w:t>
            </w:r>
            <w:r>
              <w:br/>
            </w:r>
            <w:r>
              <w:tab/>
              <w:t xml:space="preserve">the IUT </w:t>
            </w:r>
            <w:r>
              <w:rPr>
                <w:b/>
              </w:rPr>
              <w:t>sends</w:t>
            </w:r>
            <w:r>
              <w:t xml:space="preserve"> a Response message </w:t>
            </w:r>
            <w:r>
              <w:rPr>
                <w:b/>
              </w:rPr>
              <w:t>containing</w:t>
            </w:r>
          </w:p>
          <w:p w14:paraId="38BF7624" w14:textId="77777777" w:rsidR="00E81B76" w:rsidRDefault="00E81B76" w:rsidP="001A4774">
            <w:pPr>
              <w:pStyle w:val="TAL"/>
              <w:snapToGrid w:val="0"/>
            </w:pPr>
            <w:r>
              <w:rPr>
                <w:szCs w:val="18"/>
              </w:rPr>
              <w:tab/>
            </w:r>
            <w:r>
              <w:rPr>
                <w:szCs w:val="18"/>
              </w:rPr>
              <w:tab/>
            </w:r>
            <w:r>
              <w:t>the aggregrate response includes responses from each member of the  group</w:t>
            </w:r>
          </w:p>
          <w:p w14:paraId="24241E1E" w14:textId="77777777" w:rsidR="00E81B76" w:rsidRDefault="00E81B76" w:rsidP="001A4774">
            <w:pPr>
              <w:pStyle w:val="TAL"/>
              <w:snapToGrid w:val="0"/>
            </w:pPr>
            <w:r>
              <w:t xml:space="preserve">                                 </w:t>
            </w:r>
            <w:r>
              <w:rPr>
                <w:szCs w:val="18"/>
              </w:rPr>
              <w:t xml:space="preserve">Response Status Code </w:t>
            </w:r>
            <w:r>
              <w:rPr>
                <w:b/>
                <w:szCs w:val="18"/>
              </w:rPr>
              <w:t xml:space="preserve">set </w:t>
            </w:r>
            <w:r>
              <w:rPr>
                <w:szCs w:val="18"/>
              </w:rPr>
              <w:t>200 (DELETED)</w:t>
            </w:r>
          </w:p>
          <w:p w14:paraId="18A432FA" w14:textId="77777777" w:rsidR="00E81B76" w:rsidRDefault="00E81B76" w:rsidP="001A4774">
            <w:pPr>
              <w:pStyle w:val="TAL"/>
              <w:snapToGrid w:val="0"/>
              <w:rPr>
                <w:szCs w:val="18"/>
              </w:rPr>
            </w:pPr>
            <w:r>
              <w:rPr>
                <w:szCs w:val="18"/>
              </w:rPr>
              <w:t xml:space="preserve">                                  </w:t>
            </w:r>
            <w:r>
              <w:rPr>
                <w:rStyle w:val="xmlparserpunctuation"/>
                <w:rFonts w:ascii="Courier New" w:hAnsi="Courier New" w:cs="Courier New"/>
                <w:color w:val="000000"/>
                <w:sz w:val="20"/>
                <w:szCs w:val="20"/>
              </w:rPr>
              <w:t>&lt;</w:t>
            </w:r>
            <w:r>
              <w:rPr>
                <w:szCs w:val="18"/>
              </w:rPr>
              <w:t>m2m:rsp&gt; &lt;/m2m:rsp&gt; for each resource</w:t>
            </w:r>
          </w:p>
          <w:p w14:paraId="6E445EA2" w14:textId="77777777" w:rsidR="00E81B76" w:rsidRDefault="00E81B76" w:rsidP="001A4774">
            <w:pPr>
              <w:pStyle w:val="TAL"/>
              <w:snapToGrid w:val="0"/>
            </w:pPr>
            <w:r w:rsidRPr="0025797D">
              <w:rPr>
                <w:b/>
              </w:rPr>
              <w:t>and</w:t>
            </w:r>
          </w:p>
          <w:p w14:paraId="4FEF676F" w14:textId="77777777" w:rsidR="00E81B76" w:rsidRPr="008320D1" w:rsidRDefault="00E81B76" w:rsidP="001A4774">
            <w:pPr>
              <w:pStyle w:val="TAL"/>
              <w:snapToGrid w:val="0"/>
              <w:rPr>
                <w:szCs w:val="18"/>
              </w:rPr>
            </w:pPr>
            <w:r>
              <w:t xml:space="preserve">              </w:t>
            </w:r>
            <w:r>
              <w:rPr>
                <w:rStyle w:val="xmlparserpunctuation"/>
                <w:rFonts w:ascii="Courier New" w:hAnsi="Courier New" w:cs="Courier New"/>
                <w:color w:val="000000"/>
                <w:sz w:val="20"/>
                <w:szCs w:val="20"/>
              </w:rPr>
              <w:t>&lt;</w:t>
            </w:r>
            <w:r>
              <w:rPr>
                <w:szCs w:val="18"/>
              </w:rPr>
              <w:t>m2m:rsp&gt; &lt;ri&gt;grp_request_identifier001&lt;/ri&gt;&lt;/m2m:rsp&gt; for each resource</w:t>
            </w:r>
          </w:p>
          <w:p w14:paraId="2E5FED75" w14:textId="77777777" w:rsidR="00E81B76" w:rsidRDefault="00E81B76" w:rsidP="001A4774">
            <w:pPr>
              <w:pStyle w:val="TAL"/>
              <w:snapToGrid w:val="0"/>
            </w:pPr>
          </w:p>
          <w:p w14:paraId="31257D11" w14:textId="77777777" w:rsidR="00E81B76" w:rsidRPr="008320D1" w:rsidRDefault="00E81B76" w:rsidP="001A4774">
            <w:pPr>
              <w:pStyle w:val="TAL"/>
              <w:snapToGrid w:val="0"/>
              <w:rPr>
                <w:b/>
              </w:rPr>
            </w:pPr>
            <w:r>
              <w:rPr>
                <w:b/>
                <w:color w:val="000000"/>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14:paraId="063BCDAC" w14:textId="77777777" w:rsidR="00E81B76" w:rsidRPr="008320D1" w:rsidRDefault="00E81B76" w:rsidP="001A4774">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29A898FC" w14:textId="77777777" w:rsidR="00E81B76" w:rsidRDefault="00E81B76" w:rsidP="00E81B76"/>
    <w:p w14:paraId="4401C307" w14:textId="77777777" w:rsidR="00E81B76" w:rsidRDefault="00E81B76" w:rsidP="00E81B76"/>
    <w:p w14:paraId="12A3C853" w14:textId="77777777" w:rsidR="00E81B76" w:rsidRDefault="00E81B76" w:rsidP="00E81B76"/>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E81B76" w:rsidRPr="008320D1" w14:paraId="30A03C1F" w14:textId="77777777" w:rsidTr="001A4774">
        <w:trPr>
          <w:jc w:val="center"/>
        </w:trPr>
        <w:tc>
          <w:tcPr>
            <w:tcW w:w="1863" w:type="dxa"/>
            <w:gridSpan w:val="2"/>
            <w:tcBorders>
              <w:top w:val="single" w:sz="4" w:space="0" w:color="000000"/>
              <w:left w:val="single" w:sz="4" w:space="0" w:color="000000"/>
              <w:bottom w:val="single" w:sz="4" w:space="0" w:color="000000"/>
            </w:tcBorders>
          </w:tcPr>
          <w:p w14:paraId="3048D765" w14:textId="77777777" w:rsidR="00E81B76" w:rsidRPr="008320D1" w:rsidRDefault="00E81B76" w:rsidP="001A4774">
            <w:pPr>
              <w:pStyle w:val="TAL"/>
              <w:snapToGrid w:val="0"/>
              <w:jc w:val="center"/>
              <w:rPr>
                <w:b/>
              </w:rPr>
            </w:pPr>
            <w:r w:rsidRPr="008320D1">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757BFCDA" w14:textId="77777777" w:rsidR="00E81B76" w:rsidRPr="008320D1" w:rsidRDefault="00E81B76" w:rsidP="001A4774">
            <w:pPr>
              <w:pStyle w:val="TAL"/>
              <w:snapToGrid w:val="0"/>
            </w:pPr>
            <w:r>
              <w:t>TP/oneM2M/CSE/</w:t>
            </w:r>
            <w:r>
              <w:rPr>
                <w:lang w:eastAsia="ko-KR"/>
              </w:rPr>
              <w:t>GFOP</w:t>
            </w:r>
            <w:r>
              <w:t>/BV/020</w:t>
            </w:r>
          </w:p>
        </w:tc>
      </w:tr>
      <w:tr w:rsidR="00E81B76" w:rsidRPr="008320D1" w14:paraId="11FC9127" w14:textId="77777777" w:rsidTr="001A4774">
        <w:trPr>
          <w:jc w:val="center"/>
        </w:trPr>
        <w:tc>
          <w:tcPr>
            <w:tcW w:w="1863" w:type="dxa"/>
            <w:gridSpan w:val="2"/>
            <w:tcBorders>
              <w:top w:val="single" w:sz="4" w:space="0" w:color="000000"/>
              <w:left w:val="single" w:sz="4" w:space="0" w:color="000000"/>
              <w:bottom w:val="single" w:sz="4" w:space="0" w:color="000000"/>
            </w:tcBorders>
          </w:tcPr>
          <w:p w14:paraId="0E2F2DBB" w14:textId="77777777" w:rsidR="00E81B76" w:rsidRPr="008320D1" w:rsidRDefault="00E81B76" w:rsidP="001A4774">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2FA28D0" w14:textId="77777777" w:rsidR="00E81B76" w:rsidRPr="008320D1" w:rsidRDefault="00E81B76" w:rsidP="001A4774">
            <w:pPr>
              <w:pStyle w:val="TAL"/>
              <w:snapToGrid w:val="0"/>
              <w:rPr>
                <w:color w:val="000000"/>
              </w:rPr>
            </w:pPr>
            <w:r>
              <w:rPr>
                <w:lang w:val="en-US"/>
              </w:rPr>
              <w:t>Check that group fanoutpoint retrieved successfully with aggregated results and the associated members list for DELETE request</w:t>
            </w:r>
          </w:p>
        </w:tc>
      </w:tr>
      <w:tr w:rsidR="00E81B76" w:rsidRPr="008320D1" w14:paraId="036120C1" w14:textId="77777777" w:rsidTr="001A4774">
        <w:trPr>
          <w:jc w:val="center"/>
        </w:trPr>
        <w:tc>
          <w:tcPr>
            <w:tcW w:w="1863" w:type="dxa"/>
            <w:gridSpan w:val="2"/>
            <w:tcBorders>
              <w:top w:val="single" w:sz="4" w:space="0" w:color="000000"/>
              <w:left w:val="single" w:sz="4" w:space="0" w:color="000000"/>
              <w:bottom w:val="single" w:sz="4" w:space="0" w:color="000000"/>
            </w:tcBorders>
          </w:tcPr>
          <w:p w14:paraId="215933A0" w14:textId="77777777" w:rsidR="00E81B76" w:rsidRPr="008320D1" w:rsidRDefault="00E81B76" w:rsidP="001A4774">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61E4C46" w14:textId="35535D42" w:rsidR="00E81B76" w:rsidRPr="001F6887" w:rsidRDefault="00BC3EDD" w:rsidP="001A4774">
            <w:pPr>
              <w:pStyle w:val="TAL"/>
              <w:snapToGrid w:val="0"/>
              <w:rPr>
                <w:color w:val="000000"/>
                <w:kern w:val="1"/>
                <w:lang w:eastAsia="ko-KR"/>
              </w:rPr>
            </w:pPr>
            <w:r>
              <w:t>TS-0001 10.2.7.10</w:t>
            </w:r>
          </w:p>
        </w:tc>
      </w:tr>
      <w:tr w:rsidR="00E81B76" w:rsidRPr="008320D1" w14:paraId="117DE2D0" w14:textId="77777777" w:rsidTr="001A4774">
        <w:trPr>
          <w:jc w:val="center"/>
        </w:trPr>
        <w:tc>
          <w:tcPr>
            <w:tcW w:w="1863" w:type="dxa"/>
            <w:gridSpan w:val="2"/>
            <w:tcBorders>
              <w:top w:val="single" w:sz="4" w:space="0" w:color="000000"/>
              <w:left w:val="single" w:sz="4" w:space="0" w:color="000000"/>
              <w:bottom w:val="single" w:sz="4" w:space="0" w:color="000000"/>
            </w:tcBorders>
          </w:tcPr>
          <w:p w14:paraId="40324163" w14:textId="77777777" w:rsidR="00E81B76" w:rsidRPr="008320D1" w:rsidRDefault="00E81B76" w:rsidP="001A4774">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6303526C" w14:textId="77777777" w:rsidR="00E81B76" w:rsidRPr="001F6887" w:rsidRDefault="00E81B76" w:rsidP="001A4774">
            <w:pPr>
              <w:pStyle w:val="TAL"/>
              <w:snapToGrid w:val="0"/>
            </w:pPr>
            <w:r w:rsidRPr="001F6887">
              <w:t>CF01</w:t>
            </w:r>
          </w:p>
        </w:tc>
      </w:tr>
      <w:tr w:rsidR="00E81B76" w:rsidRPr="008320D1" w14:paraId="0BCBFD8E" w14:textId="77777777" w:rsidTr="001A4774">
        <w:trPr>
          <w:jc w:val="center"/>
        </w:trPr>
        <w:tc>
          <w:tcPr>
            <w:tcW w:w="1863" w:type="dxa"/>
            <w:gridSpan w:val="2"/>
            <w:tcBorders>
              <w:top w:val="single" w:sz="4" w:space="0" w:color="000000"/>
              <w:left w:val="single" w:sz="4" w:space="0" w:color="000000"/>
              <w:bottom w:val="single" w:sz="4" w:space="0" w:color="000000"/>
            </w:tcBorders>
          </w:tcPr>
          <w:p w14:paraId="2572F66B" w14:textId="77777777" w:rsidR="00E81B76" w:rsidRPr="008320D1" w:rsidRDefault="00E81B76" w:rsidP="001A4774">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6642AD5" w14:textId="77777777" w:rsidR="00E81B76" w:rsidRPr="001F6887" w:rsidRDefault="00E81B76" w:rsidP="001A4774">
            <w:pPr>
              <w:pStyle w:val="TAL"/>
              <w:snapToGrid w:val="0"/>
            </w:pPr>
            <w:r w:rsidRPr="001F6887">
              <w:t>PICS_CSE</w:t>
            </w:r>
          </w:p>
        </w:tc>
      </w:tr>
      <w:tr w:rsidR="00E81B76" w:rsidRPr="008320D1" w14:paraId="734068C9" w14:textId="77777777" w:rsidTr="001A4774">
        <w:trPr>
          <w:jc w:val="center"/>
        </w:trPr>
        <w:tc>
          <w:tcPr>
            <w:tcW w:w="1853" w:type="dxa"/>
            <w:tcBorders>
              <w:top w:val="single" w:sz="4" w:space="0" w:color="000000"/>
              <w:left w:val="single" w:sz="4" w:space="0" w:color="000000"/>
              <w:bottom w:val="single" w:sz="4" w:space="0" w:color="000000"/>
              <w:right w:val="single" w:sz="4" w:space="0" w:color="000000"/>
            </w:tcBorders>
          </w:tcPr>
          <w:p w14:paraId="2BCAF1B3" w14:textId="77777777" w:rsidR="00E81B76" w:rsidRPr="008320D1" w:rsidRDefault="00E81B76" w:rsidP="001A4774">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3A733F3" w14:textId="77777777" w:rsidR="00E81B76" w:rsidRDefault="00E81B76" w:rsidP="001A4774">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6080B589" w14:textId="77777777" w:rsidR="00E81B76" w:rsidRDefault="00E81B76" w:rsidP="001A4774">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44C134D1" w14:textId="77777777" w:rsidR="00E81B76" w:rsidRDefault="00E81B76" w:rsidP="001A4774">
            <w:pPr>
              <w:pStyle w:val="TAL"/>
              <w:snapToGrid w:val="0"/>
              <w:rPr>
                <w:b/>
              </w:rPr>
            </w:pPr>
            <w:r w:rsidRPr="00362187">
              <w:tab/>
            </w:r>
          </w:p>
          <w:p w14:paraId="43140CEB" w14:textId="77777777" w:rsidR="00E81B76" w:rsidRPr="008320D1" w:rsidRDefault="00E81B76" w:rsidP="001A4774">
            <w:pPr>
              <w:pStyle w:val="TAL"/>
              <w:snapToGrid w:val="0"/>
              <w:rPr>
                <w:b/>
                <w:kern w:val="1"/>
              </w:rPr>
            </w:pPr>
            <w:r w:rsidRPr="008320D1">
              <w:rPr>
                <w:b/>
              </w:rPr>
              <w:t>}</w:t>
            </w:r>
          </w:p>
        </w:tc>
      </w:tr>
      <w:tr w:rsidR="00E81B76" w:rsidRPr="008320D1" w14:paraId="5CD2F8E8" w14:textId="77777777" w:rsidTr="001A4774">
        <w:trPr>
          <w:trHeight w:val="213"/>
          <w:jc w:val="center"/>
        </w:trPr>
        <w:tc>
          <w:tcPr>
            <w:tcW w:w="1853" w:type="dxa"/>
            <w:vMerge w:val="restart"/>
            <w:tcBorders>
              <w:top w:val="single" w:sz="4" w:space="0" w:color="000000"/>
              <w:left w:val="single" w:sz="4" w:space="0" w:color="000000"/>
              <w:right w:val="single" w:sz="4" w:space="0" w:color="000000"/>
            </w:tcBorders>
          </w:tcPr>
          <w:p w14:paraId="0900E9EC" w14:textId="77777777" w:rsidR="00E81B76" w:rsidRPr="008320D1" w:rsidRDefault="00E81B76" w:rsidP="001A4774">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31AC2CD" w14:textId="77777777" w:rsidR="00E81B76" w:rsidRPr="008320D1" w:rsidDel="00A906CE" w:rsidRDefault="00E81B76" w:rsidP="001A4774">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34AFF190" w14:textId="77777777" w:rsidR="00E81B76" w:rsidRPr="008320D1" w:rsidRDefault="00E81B76" w:rsidP="001A4774">
            <w:pPr>
              <w:pStyle w:val="TAL"/>
              <w:snapToGrid w:val="0"/>
              <w:jc w:val="center"/>
              <w:rPr>
                <w:b/>
              </w:rPr>
            </w:pPr>
            <w:r w:rsidRPr="008320D1">
              <w:rPr>
                <w:b/>
              </w:rPr>
              <w:t>Direction</w:t>
            </w:r>
          </w:p>
        </w:tc>
      </w:tr>
      <w:tr w:rsidR="00E81B76" w:rsidRPr="008320D1" w14:paraId="334BFC55" w14:textId="77777777" w:rsidTr="001A4774">
        <w:trPr>
          <w:trHeight w:val="962"/>
          <w:jc w:val="center"/>
        </w:trPr>
        <w:tc>
          <w:tcPr>
            <w:tcW w:w="1853" w:type="dxa"/>
            <w:vMerge/>
            <w:tcBorders>
              <w:left w:val="single" w:sz="4" w:space="0" w:color="000000"/>
              <w:right w:val="single" w:sz="4" w:space="0" w:color="000000"/>
            </w:tcBorders>
          </w:tcPr>
          <w:p w14:paraId="24A3B3B9" w14:textId="77777777" w:rsidR="00E81B76" w:rsidRPr="008320D1" w:rsidRDefault="00E81B76" w:rsidP="001A47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7329913" w14:textId="77777777" w:rsidR="00E81B76" w:rsidRDefault="00E81B76" w:rsidP="001A4774">
            <w:pPr>
              <w:pStyle w:val="TAL"/>
              <w:snapToGrid w:val="0"/>
              <w:rPr>
                <w:b/>
              </w:rPr>
            </w:pPr>
            <w:r>
              <w:rPr>
                <w:b/>
              </w:rPr>
              <w:t>when {</w:t>
            </w:r>
          </w:p>
          <w:p w14:paraId="2B2731B7" w14:textId="77777777" w:rsidR="00E81B76" w:rsidRDefault="00E81B76" w:rsidP="001A4774">
            <w:pPr>
              <w:pStyle w:val="TAL"/>
              <w:snapToGrid w:val="0"/>
            </w:pPr>
            <w:r>
              <w:t xml:space="preserve">          </w:t>
            </w:r>
            <w:r>
              <w:tab/>
              <w:t xml:space="preserve">the IUT </w:t>
            </w:r>
            <w:r>
              <w:rPr>
                <w:b/>
              </w:rPr>
              <w:t>receives</w:t>
            </w:r>
            <w:r>
              <w:t xml:space="preserve"> an valid DELETE request </w:t>
            </w:r>
            <w:r>
              <w:rPr>
                <w:b/>
              </w:rPr>
              <w:t>from</w:t>
            </w:r>
            <w:r>
              <w:t xml:space="preserve"> AE to the fanoutPoint of &lt;group&gt; resource</w:t>
            </w:r>
          </w:p>
          <w:p w14:paraId="19AAFBB8" w14:textId="77777777" w:rsidR="00E81B76" w:rsidRDefault="00E81B76" w:rsidP="001A4774">
            <w:pPr>
              <w:pStyle w:val="TAL"/>
              <w:snapToGrid w:val="0"/>
            </w:pPr>
            <w:r>
              <w:t xml:space="preserve"> </w:t>
            </w:r>
          </w:p>
          <w:p w14:paraId="4F878B33" w14:textId="77777777" w:rsidR="00E81B76" w:rsidRPr="008320D1" w:rsidRDefault="00E81B76" w:rsidP="001A4774">
            <w:pPr>
              <w:pStyle w:val="TAL"/>
              <w:snapToGrid w:val="0"/>
            </w:pPr>
            <w:r>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DF3F6B3" w14:textId="77777777" w:rsidR="00E81B76" w:rsidRPr="008320D1" w:rsidRDefault="00E81B76" w:rsidP="001A4774">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E81B76" w:rsidRPr="008320D1" w14:paraId="0CD0C544" w14:textId="77777777" w:rsidTr="001A4774">
        <w:trPr>
          <w:trHeight w:val="962"/>
          <w:jc w:val="center"/>
        </w:trPr>
        <w:tc>
          <w:tcPr>
            <w:tcW w:w="1853" w:type="dxa"/>
            <w:vMerge/>
            <w:tcBorders>
              <w:left w:val="single" w:sz="4" w:space="0" w:color="000000"/>
              <w:bottom w:val="single" w:sz="4" w:space="0" w:color="000000"/>
              <w:right w:val="single" w:sz="4" w:space="0" w:color="000000"/>
            </w:tcBorders>
          </w:tcPr>
          <w:p w14:paraId="051C116A" w14:textId="77777777" w:rsidR="00E81B76" w:rsidRPr="008320D1" w:rsidRDefault="00E81B76" w:rsidP="001A47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0D4BC64" w14:textId="77777777" w:rsidR="00E81B76" w:rsidRDefault="00E81B76" w:rsidP="001A4774">
            <w:pPr>
              <w:pStyle w:val="TAL"/>
              <w:snapToGrid w:val="0"/>
            </w:pPr>
            <w:r>
              <w:rPr>
                <w:b/>
              </w:rPr>
              <w:t>then {</w:t>
            </w:r>
            <w:r>
              <w:br/>
            </w:r>
            <w:r>
              <w:tab/>
              <w:t xml:space="preserve">the IUT </w:t>
            </w:r>
            <w:r>
              <w:rPr>
                <w:b/>
              </w:rPr>
              <w:t>sends</w:t>
            </w:r>
            <w:r>
              <w:t xml:space="preserve"> a Response message </w:t>
            </w:r>
            <w:r>
              <w:rPr>
                <w:b/>
              </w:rPr>
              <w:t>containing</w:t>
            </w:r>
          </w:p>
          <w:p w14:paraId="1C4C1A9A" w14:textId="0686B5B1" w:rsidR="00E81B76" w:rsidRDefault="00E81B76" w:rsidP="001A4774">
            <w:pPr>
              <w:pStyle w:val="TAL"/>
              <w:snapToGrid w:val="0"/>
            </w:pPr>
            <w:r>
              <w:rPr>
                <w:szCs w:val="18"/>
              </w:rPr>
              <w:tab/>
            </w:r>
            <w:r>
              <w:rPr>
                <w:szCs w:val="18"/>
              </w:rPr>
              <w:tab/>
            </w:r>
            <w:r>
              <w:t xml:space="preserve">the </w:t>
            </w:r>
            <w:r w:rsidR="00D04EC9">
              <w:t>aggregate</w:t>
            </w:r>
            <w:r>
              <w:t xml:space="preserve"> response includes responses from each member of the  group</w:t>
            </w:r>
          </w:p>
          <w:p w14:paraId="2EA54A5B" w14:textId="77777777" w:rsidR="00E81B76" w:rsidRDefault="00E81B76" w:rsidP="001A4774">
            <w:pPr>
              <w:pStyle w:val="TAL"/>
              <w:snapToGrid w:val="0"/>
            </w:pPr>
            <w:r>
              <w:t xml:space="preserve">                                 </w:t>
            </w:r>
            <w:r>
              <w:rPr>
                <w:szCs w:val="18"/>
              </w:rPr>
              <w:t xml:space="preserve">Response Status Code </w:t>
            </w:r>
            <w:r>
              <w:rPr>
                <w:b/>
                <w:szCs w:val="18"/>
              </w:rPr>
              <w:t xml:space="preserve">set </w:t>
            </w:r>
            <w:r>
              <w:rPr>
                <w:szCs w:val="18"/>
              </w:rPr>
              <w:t>200 (DELETED)</w:t>
            </w:r>
          </w:p>
          <w:p w14:paraId="162258AE" w14:textId="77777777" w:rsidR="00E81B76" w:rsidRPr="0097431A" w:rsidRDefault="00E81B76" w:rsidP="001A4774">
            <w:pPr>
              <w:pStyle w:val="TAL"/>
              <w:snapToGrid w:val="0"/>
              <w:rPr>
                <w:szCs w:val="18"/>
              </w:rPr>
            </w:pPr>
            <w:r>
              <w:rPr>
                <w:szCs w:val="18"/>
              </w:rPr>
              <w:t xml:space="preserve">                                  </w:t>
            </w:r>
            <w:r>
              <w:rPr>
                <w:rStyle w:val="xmlparserpunctuation"/>
                <w:rFonts w:ascii="Courier New" w:hAnsi="Courier New" w:cs="Courier New"/>
                <w:color w:val="000000"/>
                <w:sz w:val="20"/>
                <w:szCs w:val="20"/>
              </w:rPr>
              <w:t>&lt;</w:t>
            </w:r>
            <w:r>
              <w:rPr>
                <w:szCs w:val="18"/>
              </w:rPr>
              <w:t>m2m:rsp&gt; &lt;/m2m:rsp&gt; for each container</w:t>
            </w:r>
          </w:p>
          <w:p w14:paraId="3EB0D9F6" w14:textId="77777777" w:rsidR="00E81B76" w:rsidRPr="008320D1" w:rsidRDefault="00E81B76" w:rsidP="001A4774">
            <w:pPr>
              <w:pStyle w:val="TAL"/>
              <w:snapToGrid w:val="0"/>
              <w:rPr>
                <w:b/>
              </w:rPr>
            </w:pPr>
            <w:r>
              <w:rPr>
                <w:b/>
                <w:color w:val="000000"/>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14:paraId="21A68889" w14:textId="77777777" w:rsidR="00E81B76" w:rsidRPr="008320D1" w:rsidRDefault="00E81B76" w:rsidP="001A4774">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402C7ED8" w14:textId="77777777" w:rsidR="00E81B76" w:rsidRDefault="00E81B76" w:rsidP="00E81B76"/>
    <w:p w14:paraId="060B06B4" w14:textId="77777777" w:rsidR="00E81B76" w:rsidRDefault="00E81B76" w:rsidP="00E81B76"/>
    <w:p w14:paraId="72390046" w14:textId="68E97A1A" w:rsidR="00AD246F" w:rsidRDefault="00246442" w:rsidP="00AE6172">
      <w:pPr>
        <w:rPr>
          <w:rFonts w:eastAsia="Arial Unicode MS" w:hint="eastAsia"/>
          <w:color w:val="0070C0"/>
        </w:rPr>
      </w:pPr>
      <w:r>
        <w:rPr>
          <w:rFonts w:eastAsia="Arial Unicode MS"/>
          <w:color w:val="0070C0"/>
        </w:rPr>
        <w:t xml:space="preserve">===================End of </w:t>
      </w:r>
      <w:r w:rsidR="00D04EC9">
        <w:rPr>
          <w:rFonts w:eastAsia="Arial Unicode MS"/>
          <w:color w:val="0070C0"/>
        </w:rPr>
        <w:t>DELETE</w:t>
      </w:r>
      <w:r>
        <w:rPr>
          <w:rFonts w:eastAsia="Arial Unicode MS"/>
          <w:color w:val="0070C0"/>
        </w:rPr>
        <w:t xml:space="preserve"> operation - Test Purposes=================</w:t>
      </w:r>
    </w:p>
    <w:p w14:paraId="3276B713" w14:textId="77777777" w:rsidR="001A4774" w:rsidRDefault="001A4774" w:rsidP="001A4774"/>
    <w:p w14:paraId="0F5A182A" w14:textId="77777777" w:rsidR="001A4774" w:rsidRDefault="001A4774" w:rsidP="001A4774"/>
    <w:p w14:paraId="0E5DC8F2" w14:textId="77777777" w:rsidR="001A4774" w:rsidRDefault="001A4774" w:rsidP="001A4774">
      <w:pPr>
        <w:rPr>
          <w:rFonts w:eastAsia="Arial Unicode MS" w:hint="eastAsia"/>
          <w:color w:val="0070C0"/>
        </w:rPr>
      </w:pPr>
      <w:r>
        <w:rPr>
          <w:rFonts w:eastAsia="Arial Unicode MS"/>
          <w:color w:val="0070C0"/>
        </w:rPr>
        <w:t xml:space="preserve">===============Start of </w:t>
      </w:r>
      <w:r w:rsidRPr="00D04EC9">
        <w:rPr>
          <w:rFonts w:eastAsia="Arial Unicode MS"/>
          <w:color w:val="0070C0"/>
        </w:rPr>
        <w:t>Subscribe/Un-subscribe</w:t>
      </w:r>
      <w:r>
        <w:rPr>
          <w:rFonts w:eastAsia="Arial Unicode MS"/>
          <w:color w:val="0070C0"/>
        </w:rPr>
        <w:t xml:space="preserve"> operation – Test Purposes============</w:t>
      </w:r>
    </w:p>
    <w:p w14:paraId="057B06CE" w14:textId="77777777" w:rsidR="00A15DF9" w:rsidRDefault="00A15DF9" w:rsidP="001A4774">
      <w:pPr>
        <w:rPr>
          <w:rFonts w:eastAsia="Arial Unicode MS" w:hint="eastAsia"/>
          <w:color w:val="0070C0"/>
        </w:rPr>
      </w:pPr>
    </w:p>
    <w:p w14:paraId="147E91AB" w14:textId="77777777" w:rsidR="001A4774" w:rsidRDefault="001A4774" w:rsidP="00AE6172">
      <w:pPr>
        <w:rPr>
          <w:rFonts w:eastAsia="Arial Unicode MS" w:hint="eastAsia"/>
          <w:color w:val="0070C0"/>
        </w:rPr>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1A4774" w:rsidRPr="008320D1" w14:paraId="6FD60C53" w14:textId="77777777" w:rsidTr="001A4774">
        <w:trPr>
          <w:jc w:val="center"/>
        </w:trPr>
        <w:tc>
          <w:tcPr>
            <w:tcW w:w="1863" w:type="dxa"/>
            <w:gridSpan w:val="2"/>
            <w:tcBorders>
              <w:top w:val="single" w:sz="4" w:space="0" w:color="000000"/>
              <w:left w:val="single" w:sz="4" w:space="0" w:color="000000"/>
              <w:bottom w:val="single" w:sz="4" w:space="0" w:color="000000"/>
            </w:tcBorders>
          </w:tcPr>
          <w:p w14:paraId="546E9C38" w14:textId="77777777" w:rsidR="001A4774" w:rsidRPr="008320D1" w:rsidRDefault="001A4774" w:rsidP="001A4774">
            <w:pPr>
              <w:pStyle w:val="TAL"/>
              <w:snapToGrid w:val="0"/>
              <w:jc w:val="center"/>
              <w:rPr>
                <w:b/>
              </w:rPr>
            </w:pPr>
            <w:r w:rsidRPr="008320D1">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326BE251" w14:textId="4DB9236A" w:rsidR="001A4774" w:rsidRPr="008320D1" w:rsidRDefault="001A4774" w:rsidP="001A4774">
            <w:pPr>
              <w:pStyle w:val="TAL"/>
              <w:snapToGrid w:val="0"/>
            </w:pPr>
            <w:r>
              <w:t>TP/oneM2M/CSE/</w:t>
            </w:r>
            <w:r>
              <w:rPr>
                <w:lang w:eastAsia="ko-KR"/>
              </w:rPr>
              <w:t>GFOP</w:t>
            </w:r>
            <w:r>
              <w:t>/BV/</w:t>
            </w:r>
            <w:r w:rsidR="002C53CC">
              <w:t>0</w:t>
            </w:r>
            <w:r>
              <w:t xml:space="preserve">21 </w:t>
            </w:r>
          </w:p>
        </w:tc>
      </w:tr>
      <w:tr w:rsidR="001A4774" w:rsidRPr="008320D1" w14:paraId="430F1253" w14:textId="77777777" w:rsidTr="001A4774">
        <w:trPr>
          <w:jc w:val="center"/>
        </w:trPr>
        <w:tc>
          <w:tcPr>
            <w:tcW w:w="1863" w:type="dxa"/>
            <w:gridSpan w:val="2"/>
            <w:tcBorders>
              <w:top w:val="single" w:sz="4" w:space="0" w:color="000000"/>
              <w:left w:val="single" w:sz="4" w:space="0" w:color="000000"/>
              <w:bottom w:val="single" w:sz="4" w:space="0" w:color="000000"/>
            </w:tcBorders>
          </w:tcPr>
          <w:p w14:paraId="01A3B043" w14:textId="77777777" w:rsidR="001A4774" w:rsidRPr="008320D1" w:rsidRDefault="001A4774" w:rsidP="001A4774">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FADA139" w14:textId="3ED3FFA7" w:rsidR="001A4774" w:rsidRPr="008320D1" w:rsidRDefault="001A4774" w:rsidP="00E55665">
            <w:pPr>
              <w:pStyle w:val="TAL"/>
              <w:snapToGrid w:val="0"/>
              <w:rPr>
                <w:color w:val="000000"/>
              </w:rPr>
            </w:pPr>
            <w:r w:rsidRPr="008320D1">
              <w:rPr>
                <w:color w:val="000000"/>
              </w:rPr>
              <w:t xml:space="preserve">Check that the </w:t>
            </w:r>
            <w:r w:rsidR="00E55665">
              <w:rPr>
                <w:color w:val="000000"/>
              </w:rPr>
              <w:t>IUT Rejects in case originator does not have the permission for subscription</w:t>
            </w:r>
          </w:p>
        </w:tc>
      </w:tr>
      <w:tr w:rsidR="001A4774" w:rsidRPr="008320D1" w14:paraId="757CAA7F" w14:textId="77777777" w:rsidTr="001A4774">
        <w:trPr>
          <w:jc w:val="center"/>
        </w:trPr>
        <w:tc>
          <w:tcPr>
            <w:tcW w:w="1863" w:type="dxa"/>
            <w:gridSpan w:val="2"/>
            <w:tcBorders>
              <w:top w:val="single" w:sz="4" w:space="0" w:color="000000"/>
              <w:left w:val="single" w:sz="4" w:space="0" w:color="000000"/>
              <w:bottom w:val="single" w:sz="4" w:space="0" w:color="000000"/>
            </w:tcBorders>
          </w:tcPr>
          <w:p w14:paraId="343EE0E1" w14:textId="77777777" w:rsidR="001A4774" w:rsidRPr="008320D1" w:rsidRDefault="001A4774" w:rsidP="001A4774">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B45F2B3" w14:textId="6D129979" w:rsidR="001A4774" w:rsidRPr="001F6887" w:rsidRDefault="001A4774" w:rsidP="001A4774">
            <w:pPr>
              <w:pStyle w:val="TAL"/>
              <w:snapToGrid w:val="0"/>
              <w:rPr>
                <w:color w:val="000000"/>
                <w:kern w:val="1"/>
                <w:lang w:eastAsia="ko-KR"/>
              </w:rPr>
            </w:pPr>
            <w:r>
              <w:t>TS-0001 10.2.7.11</w:t>
            </w:r>
          </w:p>
        </w:tc>
      </w:tr>
      <w:tr w:rsidR="001A4774" w:rsidRPr="008320D1" w14:paraId="06D6FCD3" w14:textId="77777777" w:rsidTr="001A4774">
        <w:trPr>
          <w:jc w:val="center"/>
        </w:trPr>
        <w:tc>
          <w:tcPr>
            <w:tcW w:w="1863" w:type="dxa"/>
            <w:gridSpan w:val="2"/>
            <w:tcBorders>
              <w:top w:val="single" w:sz="4" w:space="0" w:color="000000"/>
              <w:left w:val="single" w:sz="4" w:space="0" w:color="000000"/>
              <w:bottom w:val="single" w:sz="4" w:space="0" w:color="000000"/>
            </w:tcBorders>
          </w:tcPr>
          <w:p w14:paraId="4AA5B283" w14:textId="77777777" w:rsidR="001A4774" w:rsidRPr="008320D1" w:rsidRDefault="001A4774" w:rsidP="001A4774">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51BE267A" w14:textId="77777777" w:rsidR="001A4774" w:rsidRPr="001F6887" w:rsidRDefault="001A4774" w:rsidP="001A4774">
            <w:pPr>
              <w:pStyle w:val="TAL"/>
              <w:snapToGrid w:val="0"/>
            </w:pPr>
            <w:r w:rsidRPr="001F6887">
              <w:t>CF01</w:t>
            </w:r>
          </w:p>
        </w:tc>
      </w:tr>
      <w:tr w:rsidR="001A4774" w:rsidRPr="008320D1" w14:paraId="6F2BE6AB" w14:textId="77777777" w:rsidTr="001A4774">
        <w:trPr>
          <w:jc w:val="center"/>
        </w:trPr>
        <w:tc>
          <w:tcPr>
            <w:tcW w:w="1863" w:type="dxa"/>
            <w:gridSpan w:val="2"/>
            <w:tcBorders>
              <w:top w:val="single" w:sz="4" w:space="0" w:color="000000"/>
              <w:left w:val="single" w:sz="4" w:space="0" w:color="000000"/>
              <w:bottom w:val="single" w:sz="4" w:space="0" w:color="000000"/>
            </w:tcBorders>
          </w:tcPr>
          <w:p w14:paraId="00ADF0B7" w14:textId="77777777" w:rsidR="001A4774" w:rsidRPr="008320D1" w:rsidRDefault="001A4774" w:rsidP="001A4774">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BF84997" w14:textId="77777777" w:rsidR="001A4774" w:rsidRPr="001F6887" w:rsidRDefault="001A4774" w:rsidP="001A4774">
            <w:pPr>
              <w:pStyle w:val="TAL"/>
              <w:snapToGrid w:val="0"/>
            </w:pPr>
            <w:r w:rsidRPr="001F6887">
              <w:t>PICS_CSE</w:t>
            </w:r>
          </w:p>
        </w:tc>
      </w:tr>
      <w:tr w:rsidR="001A4774" w:rsidRPr="008320D1" w14:paraId="4E16F728" w14:textId="77777777" w:rsidTr="001A4774">
        <w:trPr>
          <w:jc w:val="center"/>
        </w:trPr>
        <w:tc>
          <w:tcPr>
            <w:tcW w:w="1853" w:type="dxa"/>
            <w:tcBorders>
              <w:top w:val="single" w:sz="4" w:space="0" w:color="000000"/>
              <w:left w:val="single" w:sz="4" w:space="0" w:color="000000"/>
              <w:bottom w:val="single" w:sz="4" w:space="0" w:color="000000"/>
              <w:right w:val="single" w:sz="4" w:space="0" w:color="000000"/>
            </w:tcBorders>
          </w:tcPr>
          <w:p w14:paraId="023D1809" w14:textId="77777777" w:rsidR="001A4774" w:rsidRPr="008320D1" w:rsidRDefault="001A4774" w:rsidP="001A4774">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CCFCE55" w14:textId="77777777" w:rsidR="001A4774" w:rsidRDefault="001A4774" w:rsidP="001A4774">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4B2B9482" w14:textId="77777777" w:rsidR="001A4774" w:rsidRDefault="001A4774" w:rsidP="001A4774">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61ED12EB" w14:textId="77777777" w:rsidR="001A4774" w:rsidRDefault="001A4774" w:rsidP="001A4774">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 xml:space="preserve">at </w:t>
            </w:r>
            <w:r w:rsidRPr="00BE4983">
              <w:t>TARGET_RESOURCE_ADDRESS</w:t>
            </w:r>
            <w:r>
              <w:rPr>
                <w:rFonts w:hint="eastAsia"/>
                <w:i/>
                <w:lang w:eastAsia="ko-KR"/>
              </w:rPr>
              <w:t xml:space="preserve"> </w:t>
            </w:r>
            <w:r w:rsidRPr="0025797D">
              <w:rPr>
                <w:b/>
              </w:rPr>
              <w:t>allowing</w:t>
            </w:r>
            <w:r w:rsidRPr="00CA1B87">
              <w:t xml:space="preserve"> </w:t>
            </w:r>
          </w:p>
          <w:p w14:paraId="5EFBBD73" w14:textId="77777777" w:rsidR="001A4774" w:rsidRDefault="001A4774" w:rsidP="001A4774">
            <w:pPr>
              <w:pStyle w:val="TAL"/>
              <w:snapToGrid w:val="0"/>
            </w:pPr>
            <w:r>
              <w:tab/>
            </w:r>
            <w:r>
              <w:tab/>
              <w:t>a child resource type &lt;group&gt;</w:t>
            </w:r>
          </w:p>
          <w:p w14:paraId="7A9FDD2F" w14:textId="77777777" w:rsidR="001A4774" w:rsidRDefault="001A4774" w:rsidP="001A4774">
            <w:pPr>
              <w:pStyle w:val="TAL"/>
              <w:snapToGrid w:val="0"/>
              <w:rPr>
                <w:lang w:eastAsia="ko-KR"/>
              </w:rPr>
            </w:pPr>
            <w:r w:rsidRPr="00362187">
              <w:tab/>
            </w:r>
            <w:r w:rsidRPr="00D45763">
              <w:rPr>
                <w:b/>
              </w:rPr>
              <w:t>and</w:t>
            </w:r>
            <w:r w:rsidRPr="00CA1B87">
              <w:t xml:space="preserve"> the AE </w:t>
            </w:r>
            <w:r>
              <w:rPr>
                <w:b/>
              </w:rPr>
              <w:t xml:space="preserve">having </w:t>
            </w:r>
            <w:r>
              <w:t xml:space="preserve">privileges </w:t>
            </w:r>
            <w:r w:rsidRPr="00CA1B87">
              <w:t xml:space="preserve">to perform </w:t>
            </w:r>
            <w:r>
              <w:t>CREATE</w:t>
            </w:r>
            <w:r w:rsidRPr="00CA1B87">
              <w:t xml:space="preserve"> operation</w:t>
            </w:r>
            <w:r>
              <w:t xml:space="preserve"> on the</w:t>
            </w:r>
            <w:r>
              <w:tab/>
            </w:r>
            <w:r w:rsidRPr="0075354E">
              <w:t>TARGET_RESOURCE_ADDRESS</w:t>
            </w:r>
          </w:p>
          <w:p w14:paraId="61F5504E" w14:textId="77777777" w:rsidR="001A4774" w:rsidRDefault="001A4774" w:rsidP="001A4774">
            <w:pPr>
              <w:pStyle w:val="TAL"/>
              <w:snapToGrid w:val="0"/>
              <w:rPr>
                <w:lang w:eastAsia="ko-KR"/>
              </w:rPr>
            </w:pPr>
            <w:r>
              <w:t xml:space="preserve">      </w:t>
            </w:r>
            <w:r w:rsidRPr="00A0717F">
              <w:rPr>
                <w:b/>
              </w:rPr>
              <w:t>and</w:t>
            </w:r>
            <w:r>
              <w:t xml:space="preserve"> the IUT </w:t>
            </w:r>
            <w:r w:rsidRPr="00A0717F">
              <w:rPr>
                <w:b/>
              </w:rPr>
              <w:t>having</w:t>
            </w:r>
            <w:r>
              <w:t xml:space="preserve"> a</w:t>
            </w:r>
            <w:r w:rsidRPr="00CA1B87">
              <w:t xml:space="preserve"> resource </w:t>
            </w:r>
            <w:r>
              <w:t>at MEMBER_RESOURCE_ADDRESS</w:t>
            </w:r>
          </w:p>
          <w:p w14:paraId="1B16A079" w14:textId="77777777" w:rsidR="001A4774" w:rsidRPr="008320D1" w:rsidRDefault="001A4774" w:rsidP="001A4774">
            <w:pPr>
              <w:pStyle w:val="TAL"/>
              <w:snapToGrid w:val="0"/>
              <w:rPr>
                <w:b/>
                <w:kern w:val="1"/>
              </w:rPr>
            </w:pPr>
            <w:r w:rsidRPr="008320D1">
              <w:rPr>
                <w:b/>
              </w:rPr>
              <w:t>}</w:t>
            </w:r>
          </w:p>
        </w:tc>
      </w:tr>
      <w:tr w:rsidR="001A4774" w:rsidRPr="008320D1" w14:paraId="03A5B0CF" w14:textId="77777777" w:rsidTr="001A4774">
        <w:trPr>
          <w:trHeight w:val="213"/>
          <w:jc w:val="center"/>
        </w:trPr>
        <w:tc>
          <w:tcPr>
            <w:tcW w:w="1853" w:type="dxa"/>
            <w:vMerge w:val="restart"/>
            <w:tcBorders>
              <w:top w:val="single" w:sz="4" w:space="0" w:color="000000"/>
              <w:left w:val="single" w:sz="4" w:space="0" w:color="000000"/>
              <w:right w:val="single" w:sz="4" w:space="0" w:color="000000"/>
            </w:tcBorders>
          </w:tcPr>
          <w:p w14:paraId="62149205" w14:textId="77777777" w:rsidR="001A4774" w:rsidRPr="008320D1" w:rsidRDefault="001A4774" w:rsidP="001A4774">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A32B783" w14:textId="77777777" w:rsidR="001A4774" w:rsidRPr="008320D1" w:rsidDel="00A906CE" w:rsidRDefault="001A4774" w:rsidP="001A4774">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16B6F36F" w14:textId="77777777" w:rsidR="001A4774" w:rsidRPr="008320D1" w:rsidRDefault="001A4774" w:rsidP="001A4774">
            <w:pPr>
              <w:pStyle w:val="TAL"/>
              <w:snapToGrid w:val="0"/>
              <w:jc w:val="center"/>
              <w:rPr>
                <w:b/>
              </w:rPr>
            </w:pPr>
            <w:r w:rsidRPr="008320D1">
              <w:rPr>
                <w:b/>
              </w:rPr>
              <w:t>Direction</w:t>
            </w:r>
          </w:p>
        </w:tc>
      </w:tr>
      <w:tr w:rsidR="001A4774" w:rsidRPr="008320D1" w14:paraId="150E16EB" w14:textId="77777777" w:rsidTr="001A4774">
        <w:trPr>
          <w:trHeight w:val="962"/>
          <w:jc w:val="center"/>
        </w:trPr>
        <w:tc>
          <w:tcPr>
            <w:tcW w:w="1853" w:type="dxa"/>
            <w:vMerge/>
            <w:tcBorders>
              <w:left w:val="single" w:sz="4" w:space="0" w:color="000000"/>
              <w:right w:val="single" w:sz="4" w:space="0" w:color="000000"/>
            </w:tcBorders>
          </w:tcPr>
          <w:p w14:paraId="067CB39E" w14:textId="77777777" w:rsidR="001A4774" w:rsidRPr="008320D1" w:rsidRDefault="001A4774" w:rsidP="001A47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90373A2" w14:textId="77777777" w:rsidR="001A4774" w:rsidRPr="008320D1" w:rsidRDefault="001A4774" w:rsidP="001A4774">
            <w:pPr>
              <w:pStyle w:val="TAL"/>
              <w:snapToGrid w:val="0"/>
            </w:pPr>
            <w:r w:rsidRPr="008320D1">
              <w:rPr>
                <w:b/>
              </w:rPr>
              <w:t>when {</w:t>
            </w:r>
            <w:r w:rsidRPr="008320D1">
              <w:br/>
            </w:r>
            <w:r w:rsidRPr="008320D1">
              <w:tab/>
              <w:t xml:space="preserve">the IUT </w:t>
            </w:r>
            <w:r w:rsidRPr="008320D1">
              <w:rPr>
                <w:b/>
              </w:rPr>
              <w:t>receives</w:t>
            </w:r>
            <w:r w:rsidRPr="008320D1">
              <w:t xml:space="preserve"> a</w:t>
            </w:r>
            <w:r>
              <w:t>n</w:t>
            </w:r>
            <w:r w:rsidRPr="008320D1">
              <w:t xml:space="preserve"> </w:t>
            </w:r>
            <w:r w:rsidRPr="00BE4983">
              <w:t>valid</w:t>
            </w:r>
            <w:r>
              <w:t xml:space="preserve"> </w:t>
            </w:r>
            <w:r w:rsidRPr="008320D1">
              <w:t xml:space="preserve">CREATE request </w:t>
            </w:r>
            <w:r w:rsidRPr="008320D1">
              <w:rPr>
                <w:b/>
              </w:rPr>
              <w:t>from</w:t>
            </w:r>
            <w:r w:rsidRPr="008320D1">
              <w:t xml:space="preserve"> AE </w:t>
            </w:r>
            <w:r w:rsidRPr="008320D1">
              <w:rPr>
                <w:b/>
              </w:rPr>
              <w:t>containing</w:t>
            </w:r>
            <w:r w:rsidRPr="008320D1">
              <w:t xml:space="preserve"> </w:t>
            </w:r>
          </w:p>
          <w:p w14:paraId="147819BF" w14:textId="77777777" w:rsidR="001A4774" w:rsidRDefault="001A4774" w:rsidP="001A4774">
            <w:pPr>
              <w:pStyle w:val="TAL"/>
              <w:snapToGrid w:val="0"/>
            </w:pPr>
            <w:r>
              <w:tab/>
            </w:r>
            <w:r>
              <w:tab/>
            </w:r>
            <w:r>
              <w:tab/>
              <w:t xml:space="preserve">To </w:t>
            </w:r>
            <w:r w:rsidRPr="0025797D">
              <w:rPr>
                <w:b/>
              </w:rPr>
              <w:t>set to</w:t>
            </w:r>
            <w:r>
              <w:t xml:space="preserve"> </w:t>
            </w:r>
            <w:r w:rsidRPr="00BE4983">
              <w:t>TARGET_RESOURCE_ADDRESS</w:t>
            </w:r>
            <w:r>
              <w:rPr>
                <w:i/>
              </w:rPr>
              <w:t xml:space="preserve"> </w:t>
            </w:r>
            <w:r w:rsidRPr="0025797D">
              <w:rPr>
                <w:b/>
              </w:rPr>
              <w:t>and</w:t>
            </w:r>
          </w:p>
          <w:p w14:paraId="5E806CA8" w14:textId="77777777" w:rsidR="001A4774" w:rsidRDefault="001A4774" w:rsidP="001A4774">
            <w:pPr>
              <w:pStyle w:val="TAL"/>
              <w:snapToGrid w:val="0"/>
            </w:pPr>
            <w:r>
              <w:tab/>
            </w:r>
            <w:r>
              <w:tab/>
            </w:r>
            <w:r>
              <w:tab/>
              <w:t xml:space="preserve">Resource Type </w:t>
            </w:r>
            <w:r w:rsidRPr="0025797D">
              <w:rPr>
                <w:b/>
              </w:rPr>
              <w:t>set to</w:t>
            </w:r>
            <w:r>
              <w:t xml:space="preserve"> </w:t>
            </w:r>
            <w:r>
              <w:rPr>
                <w:i/>
              </w:rPr>
              <w:t xml:space="preserve">&lt;group&gt; </w:t>
            </w:r>
            <w:r>
              <w:t xml:space="preserve"> </w:t>
            </w:r>
            <w:r w:rsidRPr="0025797D">
              <w:rPr>
                <w:b/>
              </w:rPr>
              <w:t>and</w:t>
            </w:r>
          </w:p>
          <w:p w14:paraId="7FD552AD" w14:textId="77777777" w:rsidR="001A4774" w:rsidRDefault="001A4774" w:rsidP="001A4774">
            <w:pPr>
              <w:pStyle w:val="TAL"/>
              <w:snapToGrid w:val="0"/>
            </w:pPr>
            <w:r>
              <w:tab/>
            </w:r>
            <w:r>
              <w:tab/>
            </w:r>
            <w:r>
              <w:tab/>
              <w:t xml:space="preserve">From </w:t>
            </w:r>
            <w:r w:rsidRPr="0025797D">
              <w:rPr>
                <w:b/>
              </w:rPr>
              <w:t>set to</w:t>
            </w:r>
            <w:r>
              <w:t xml:space="preserve"> </w:t>
            </w:r>
            <w:r w:rsidRPr="00F12DB1">
              <w:t>AE-ID</w:t>
            </w:r>
            <w:r>
              <w:t xml:space="preserve"> </w:t>
            </w:r>
            <w:r w:rsidRPr="0025797D">
              <w:rPr>
                <w:b/>
              </w:rPr>
              <w:t>and</w:t>
            </w:r>
            <w:r>
              <w:t xml:space="preserve"> </w:t>
            </w:r>
          </w:p>
          <w:p w14:paraId="35D1BB66" w14:textId="77777777" w:rsidR="001A4774" w:rsidRDefault="001A4774" w:rsidP="001A4774">
            <w:pPr>
              <w:pStyle w:val="TAL"/>
              <w:snapToGrid w:val="0"/>
              <w:rPr>
                <w:lang w:eastAsia="ko-KR"/>
              </w:rPr>
            </w:pPr>
            <w:r>
              <w:tab/>
            </w:r>
            <w:r>
              <w:tab/>
            </w:r>
            <w:r>
              <w:tab/>
              <w:t xml:space="preserve">Content </w:t>
            </w:r>
            <w:r w:rsidRPr="0025797D">
              <w:rPr>
                <w:b/>
              </w:rPr>
              <w:t>set to</w:t>
            </w:r>
            <w:r>
              <w:t xml:space="preserve"> </w:t>
            </w:r>
            <w:r>
              <w:rPr>
                <w:rFonts w:hint="eastAsia"/>
                <w:i/>
                <w:lang w:eastAsia="ko-KR"/>
              </w:rPr>
              <w:t>&lt;group&gt;</w:t>
            </w:r>
            <w:r>
              <w:rPr>
                <w:rFonts w:hint="eastAsia"/>
                <w:lang w:eastAsia="ko-KR"/>
              </w:rPr>
              <w:t xml:space="preserve"> resource </w:t>
            </w:r>
            <w:r w:rsidRPr="00721D54">
              <w:rPr>
                <w:rFonts w:hint="eastAsia"/>
                <w:b/>
                <w:lang w:eastAsia="ko-KR"/>
              </w:rPr>
              <w:t>containing</w:t>
            </w:r>
          </w:p>
          <w:p w14:paraId="4A0EF7F8" w14:textId="77777777" w:rsidR="001A4774" w:rsidRDefault="001A4774" w:rsidP="001A4774">
            <w:pPr>
              <w:pStyle w:val="TAL"/>
              <w:snapToGrid w:val="0"/>
            </w:pPr>
            <w:r>
              <w:rPr>
                <w:lang w:eastAsia="ko-KR"/>
              </w:rPr>
              <w:tab/>
            </w:r>
            <w:r>
              <w:rPr>
                <w:rFonts w:hint="eastAsia"/>
                <w:lang w:eastAsia="ko-KR"/>
              </w:rPr>
              <w:tab/>
            </w:r>
            <w:r>
              <w:rPr>
                <w:lang w:eastAsia="ko-KR"/>
              </w:rPr>
              <w:tab/>
            </w:r>
            <w:r>
              <w:rPr>
                <w:rFonts w:hint="eastAsia"/>
                <w:lang w:eastAsia="ko-KR"/>
              </w:rPr>
              <w:tab/>
            </w:r>
            <w:r>
              <w:rPr>
                <w:lang w:eastAsia="ko-KR"/>
              </w:rPr>
              <w:t>memberIDs</w:t>
            </w:r>
            <w:r w:rsidRPr="00CF592C" w:rsidDel="00735F54">
              <w:rPr>
                <w:rFonts w:hint="eastAsia"/>
                <w:lang w:eastAsia="ko-KR"/>
              </w:rPr>
              <w:t xml:space="preserve"> </w:t>
            </w:r>
            <w:r>
              <w:rPr>
                <w:lang w:eastAsia="ko-KR"/>
              </w:rPr>
              <w:t xml:space="preserve">attribute </w:t>
            </w:r>
            <w:r w:rsidRPr="00721D54">
              <w:rPr>
                <w:b/>
                <w:lang w:eastAsia="ko-KR"/>
              </w:rPr>
              <w:t>set to</w:t>
            </w:r>
            <w:r>
              <w:rPr>
                <w:lang w:eastAsia="ko-KR"/>
              </w:rPr>
              <w:t xml:space="preserve"> </w:t>
            </w:r>
            <w:r>
              <w:rPr>
                <w:lang w:eastAsia="ko-KR"/>
              </w:rPr>
              <w:tab/>
            </w:r>
            <w:r>
              <w:rPr>
                <w:rFonts w:hint="eastAsia"/>
                <w:lang w:eastAsia="ko-KR"/>
              </w:rPr>
              <w:tab/>
            </w:r>
            <w:r>
              <w:rPr>
                <w:lang w:eastAsia="ko-KR"/>
              </w:rPr>
              <w:tab/>
            </w:r>
            <w:r>
              <w:rPr>
                <w:rFonts w:hint="eastAsia"/>
                <w:lang w:eastAsia="ko-KR"/>
              </w:rPr>
              <w:tab/>
            </w:r>
            <w:r>
              <w:rPr>
                <w:rFonts w:hint="eastAsia"/>
                <w:lang w:eastAsia="ko-KR"/>
              </w:rPr>
              <w:tab/>
            </w:r>
            <w:r>
              <w:t>MEMBER_RESOURCE_ADDRESS</w:t>
            </w:r>
          </w:p>
          <w:p w14:paraId="3B4BBC9C" w14:textId="77777777" w:rsidR="001A4774" w:rsidRPr="008320D1" w:rsidRDefault="001A4774" w:rsidP="001A4774">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38F8C81" w14:textId="77777777" w:rsidR="001A4774" w:rsidRPr="008320D1" w:rsidRDefault="001A4774" w:rsidP="001A4774">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1A4774" w:rsidRPr="008320D1" w14:paraId="49EDAF14" w14:textId="77777777" w:rsidTr="001A4774">
        <w:trPr>
          <w:trHeight w:val="962"/>
          <w:jc w:val="center"/>
        </w:trPr>
        <w:tc>
          <w:tcPr>
            <w:tcW w:w="1853" w:type="dxa"/>
            <w:vMerge/>
            <w:tcBorders>
              <w:left w:val="single" w:sz="4" w:space="0" w:color="000000"/>
              <w:bottom w:val="single" w:sz="4" w:space="0" w:color="000000"/>
              <w:right w:val="single" w:sz="4" w:space="0" w:color="000000"/>
            </w:tcBorders>
          </w:tcPr>
          <w:p w14:paraId="5891F7FB" w14:textId="77777777" w:rsidR="001A4774" w:rsidRPr="008320D1" w:rsidRDefault="001A4774" w:rsidP="001A47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2E34461" w14:textId="77777777" w:rsidR="001A4774" w:rsidRPr="008320D1" w:rsidRDefault="001A4774" w:rsidP="001A4774">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13C3222B" w14:textId="34D3C81E" w:rsidR="001A4774" w:rsidRDefault="001A4774" w:rsidP="001A4774">
            <w:pPr>
              <w:pStyle w:val="TAL"/>
              <w:snapToGrid w:val="0"/>
              <w:rPr>
                <w:szCs w:val="18"/>
              </w:rPr>
            </w:pPr>
            <w:r w:rsidRPr="008320D1">
              <w:rPr>
                <w:szCs w:val="18"/>
              </w:rPr>
              <w:tab/>
            </w:r>
            <w:r w:rsidRPr="008320D1">
              <w:rPr>
                <w:szCs w:val="18"/>
              </w:rPr>
              <w:tab/>
              <w:t xml:space="preserve">Response Status Code </w:t>
            </w:r>
            <w:r w:rsidRPr="008320D1">
              <w:rPr>
                <w:b/>
                <w:szCs w:val="18"/>
              </w:rPr>
              <w:t xml:space="preserve">set </w:t>
            </w:r>
            <w:r w:rsidR="00E55665">
              <w:rPr>
                <w:szCs w:val="18"/>
              </w:rPr>
              <w:t>4</w:t>
            </w:r>
            <w:r>
              <w:rPr>
                <w:szCs w:val="18"/>
              </w:rPr>
              <w:t>001 (</w:t>
            </w:r>
            <w:r w:rsidR="00E55665">
              <w:rPr>
                <w:szCs w:val="18"/>
              </w:rPr>
              <w:t>REJECTED</w:t>
            </w:r>
            <w:r>
              <w:rPr>
                <w:szCs w:val="18"/>
              </w:rPr>
              <w:t>)</w:t>
            </w:r>
          </w:p>
          <w:p w14:paraId="3EAF8744" w14:textId="2BDE089D" w:rsidR="001A4774" w:rsidRDefault="001A4774" w:rsidP="00E55665">
            <w:pPr>
              <w:pStyle w:val="TAL"/>
              <w:snapToGrid w:val="0"/>
            </w:pPr>
            <w:r>
              <w:rPr>
                <w:lang w:eastAsia="ko-KR"/>
              </w:rPr>
              <w:t xml:space="preserve"> </w:t>
            </w:r>
          </w:p>
          <w:p w14:paraId="7A69E2F6" w14:textId="7FFD4C78" w:rsidR="001A4774" w:rsidRPr="008320D1" w:rsidRDefault="001A4774" w:rsidP="00E55665">
            <w:pPr>
              <w:pStyle w:val="TAL"/>
              <w:snapToGrid w:val="0"/>
              <w:rPr>
                <w:b/>
              </w:rPr>
            </w:pPr>
            <w:r>
              <w:rPr>
                <w:lang w:eastAsia="ko-KR"/>
              </w:rPr>
              <w:tab/>
            </w:r>
            <w:r>
              <w:rPr>
                <w:rFonts w:hint="eastAsia"/>
                <w:lang w:eastAsia="ko-KR"/>
              </w:rPr>
              <w:tab/>
            </w:r>
            <w:r>
              <w:rPr>
                <w:lang w:eastAsia="ko-KR"/>
              </w:rPr>
              <w:tab/>
            </w:r>
            <w:r>
              <w:rPr>
                <w:rFonts w:hint="eastAsia"/>
                <w:lang w:eastAsia="ko-KR"/>
              </w:rPr>
              <w:tab/>
            </w: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B34F6D2" w14:textId="77777777" w:rsidR="001A4774" w:rsidRPr="008320D1" w:rsidRDefault="001A4774" w:rsidP="001A4774">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3EF29C8B" w14:textId="77777777" w:rsidR="001A4774" w:rsidRDefault="001A4774" w:rsidP="00AE6172">
      <w:pPr>
        <w:rPr>
          <w:rFonts w:eastAsia="Arial Unicode MS" w:hint="eastAsia"/>
          <w:color w:val="0070C0"/>
        </w:rPr>
      </w:pPr>
    </w:p>
    <w:p w14:paraId="4250AB57" w14:textId="77777777" w:rsidR="00E55665" w:rsidRDefault="00E55665" w:rsidP="00AE6172">
      <w:pPr>
        <w:rPr>
          <w:rFonts w:eastAsia="Arial Unicode MS" w:hint="eastAsia"/>
          <w:color w:val="0070C0"/>
        </w:rPr>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E55665" w:rsidRPr="008320D1" w14:paraId="5A9CD078" w14:textId="77777777" w:rsidTr="0086349D">
        <w:trPr>
          <w:jc w:val="center"/>
        </w:trPr>
        <w:tc>
          <w:tcPr>
            <w:tcW w:w="1863" w:type="dxa"/>
            <w:gridSpan w:val="2"/>
            <w:tcBorders>
              <w:top w:val="single" w:sz="4" w:space="0" w:color="000000"/>
              <w:left w:val="single" w:sz="4" w:space="0" w:color="000000"/>
              <w:bottom w:val="single" w:sz="4" w:space="0" w:color="000000"/>
            </w:tcBorders>
          </w:tcPr>
          <w:p w14:paraId="7CBBE463" w14:textId="77777777" w:rsidR="00E55665" w:rsidRPr="008320D1" w:rsidRDefault="00E55665" w:rsidP="0086349D">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F35B63B" w14:textId="6600F4B8" w:rsidR="00E55665" w:rsidRPr="008320D1" w:rsidRDefault="00E55665" w:rsidP="0086349D">
            <w:pPr>
              <w:pStyle w:val="TAL"/>
              <w:snapToGrid w:val="0"/>
            </w:pPr>
            <w:r>
              <w:t>TP/oneM2M/CSE/</w:t>
            </w:r>
            <w:r>
              <w:rPr>
                <w:lang w:eastAsia="ko-KR"/>
              </w:rPr>
              <w:t>GFOP</w:t>
            </w:r>
            <w:r>
              <w:t>/BV/</w:t>
            </w:r>
            <w:r w:rsidR="002C53CC">
              <w:t>0</w:t>
            </w:r>
            <w:r>
              <w:t>22</w:t>
            </w:r>
          </w:p>
        </w:tc>
      </w:tr>
      <w:tr w:rsidR="00E55665" w:rsidRPr="008320D1" w14:paraId="70A2FB35" w14:textId="77777777" w:rsidTr="0086349D">
        <w:trPr>
          <w:jc w:val="center"/>
        </w:trPr>
        <w:tc>
          <w:tcPr>
            <w:tcW w:w="1863" w:type="dxa"/>
            <w:gridSpan w:val="2"/>
            <w:tcBorders>
              <w:top w:val="single" w:sz="4" w:space="0" w:color="000000"/>
              <w:left w:val="single" w:sz="4" w:space="0" w:color="000000"/>
              <w:bottom w:val="single" w:sz="4" w:space="0" w:color="000000"/>
            </w:tcBorders>
          </w:tcPr>
          <w:p w14:paraId="4CF68008" w14:textId="77777777" w:rsidR="00E55665" w:rsidRPr="008320D1" w:rsidRDefault="00E55665" w:rsidP="0086349D">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79A9716" w14:textId="67F11914" w:rsidR="00E55665" w:rsidRPr="008320D1" w:rsidRDefault="00E55665" w:rsidP="00E55665">
            <w:pPr>
              <w:pStyle w:val="TAL"/>
              <w:snapToGrid w:val="0"/>
              <w:rPr>
                <w:color w:val="000000"/>
              </w:rPr>
            </w:pPr>
            <w:r w:rsidRPr="008320D1">
              <w:rPr>
                <w:color w:val="000000"/>
              </w:rPr>
              <w:t xml:space="preserve">Check that the </w:t>
            </w:r>
            <w:r>
              <w:rPr>
                <w:color w:val="000000"/>
              </w:rPr>
              <w:t>IUT allows the subscription creation in case originator have the permission for subscription creation</w:t>
            </w:r>
          </w:p>
        </w:tc>
      </w:tr>
      <w:tr w:rsidR="00E55665" w:rsidRPr="008320D1" w14:paraId="1639086D" w14:textId="77777777" w:rsidTr="0086349D">
        <w:trPr>
          <w:jc w:val="center"/>
        </w:trPr>
        <w:tc>
          <w:tcPr>
            <w:tcW w:w="1863" w:type="dxa"/>
            <w:gridSpan w:val="2"/>
            <w:tcBorders>
              <w:top w:val="single" w:sz="4" w:space="0" w:color="000000"/>
              <w:left w:val="single" w:sz="4" w:space="0" w:color="000000"/>
              <w:bottom w:val="single" w:sz="4" w:space="0" w:color="000000"/>
            </w:tcBorders>
          </w:tcPr>
          <w:p w14:paraId="378C26C0" w14:textId="77777777" w:rsidR="00E55665" w:rsidRPr="008320D1" w:rsidRDefault="00E55665" w:rsidP="0086349D">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6B76F64" w14:textId="77777777" w:rsidR="00E55665" w:rsidRPr="001F6887" w:rsidRDefault="00E55665" w:rsidP="0086349D">
            <w:pPr>
              <w:pStyle w:val="TAL"/>
              <w:snapToGrid w:val="0"/>
              <w:rPr>
                <w:color w:val="000000"/>
                <w:kern w:val="1"/>
                <w:lang w:eastAsia="ko-KR"/>
              </w:rPr>
            </w:pPr>
            <w:r>
              <w:t>TS-0001 10.2.7.11</w:t>
            </w:r>
          </w:p>
        </w:tc>
      </w:tr>
      <w:tr w:rsidR="00E55665" w:rsidRPr="008320D1" w14:paraId="3EA0B8D5" w14:textId="77777777" w:rsidTr="0086349D">
        <w:trPr>
          <w:jc w:val="center"/>
        </w:trPr>
        <w:tc>
          <w:tcPr>
            <w:tcW w:w="1863" w:type="dxa"/>
            <w:gridSpan w:val="2"/>
            <w:tcBorders>
              <w:top w:val="single" w:sz="4" w:space="0" w:color="000000"/>
              <w:left w:val="single" w:sz="4" w:space="0" w:color="000000"/>
              <w:bottom w:val="single" w:sz="4" w:space="0" w:color="000000"/>
            </w:tcBorders>
          </w:tcPr>
          <w:p w14:paraId="250500CF" w14:textId="77777777" w:rsidR="00E55665" w:rsidRPr="008320D1" w:rsidRDefault="00E55665" w:rsidP="0086349D">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4BFCDC6A" w14:textId="77777777" w:rsidR="00E55665" w:rsidRPr="001F6887" w:rsidRDefault="00E55665" w:rsidP="0086349D">
            <w:pPr>
              <w:pStyle w:val="TAL"/>
              <w:snapToGrid w:val="0"/>
            </w:pPr>
            <w:r w:rsidRPr="001F6887">
              <w:t>CF01</w:t>
            </w:r>
          </w:p>
        </w:tc>
      </w:tr>
      <w:tr w:rsidR="00E55665" w:rsidRPr="008320D1" w14:paraId="55C5F9F2" w14:textId="77777777" w:rsidTr="0086349D">
        <w:trPr>
          <w:jc w:val="center"/>
        </w:trPr>
        <w:tc>
          <w:tcPr>
            <w:tcW w:w="1863" w:type="dxa"/>
            <w:gridSpan w:val="2"/>
            <w:tcBorders>
              <w:top w:val="single" w:sz="4" w:space="0" w:color="000000"/>
              <w:left w:val="single" w:sz="4" w:space="0" w:color="000000"/>
              <w:bottom w:val="single" w:sz="4" w:space="0" w:color="000000"/>
            </w:tcBorders>
          </w:tcPr>
          <w:p w14:paraId="36DF938E" w14:textId="77777777" w:rsidR="00E55665" w:rsidRPr="008320D1" w:rsidRDefault="00E55665" w:rsidP="0086349D">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A2C6FB3" w14:textId="77777777" w:rsidR="00E55665" w:rsidRPr="001F6887" w:rsidRDefault="00E55665" w:rsidP="0086349D">
            <w:pPr>
              <w:pStyle w:val="TAL"/>
              <w:snapToGrid w:val="0"/>
            </w:pPr>
            <w:r w:rsidRPr="001F6887">
              <w:t>PICS_CSE</w:t>
            </w:r>
          </w:p>
        </w:tc>
      </w:tr>
      <w:tr w:rsidR="00E55665" w:rsidRPr="008320D1" w14:paraId="47FD429E" w14:textId="77777777" w:rsidTr="0086349D">
        <w:trPr>
          <w:jc w:val="center"/>
        </w:trPr>
        <w:tc>
          <w:tcPr>
            <w:tcW w:w="1853" w:type="dxa"/>
            <w:tcBorders>
              <w:top w:val="single" w:sz="4" w:space="0" w:color="000000"/>
              <w:left w:val="single" w:sz="4" w:space="0" w:color="000000"/>
              <w:bottom w:val="single" w:sz="4" w:space="0" w:color="000000"/>
              <w:right w:val="single" w:sz="4" w:space="0" w:color="000000"/>
            </w:tcBorders>
          </w:tcPr>
          <w:p w14:paraId="2712A38A" w14:textId="77777777" w:rsidR="00E55665" w:rsidRPr="008320D1" w:rsidRDefault="00E55665" w:rsidP="0086349D">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118AAD2" w14:textId="77777777" w:rsidR="00E55665" w:rsidRDefault="00E55665" w:rsidP="0086349D">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7A5DEAEA" w14:textId="77777777" w:rsidR="00E55665" w:rsidRDefault="00E55665" w:rsidP="0086349D">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000A0ECB" w14:textId="77777777" w:rsidR="00E55665" w:rsidRDefault="00E55665" w:rsidP="0086349D">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 xml:space="preserve">at </w:t>
            </w:r>
            <w:r w:rsidRPr="00BE4983">
              <w:t>TARGET_RESOURCE_ADDRESS</w:t>
            </w:r>
            <w:r>
              <w:rPr>
                <w:rFonts w:hint="eastAsia"/>
                <w:i/>
                <w:lang w:eastAsia="ko-KR"/>
              </w:rPr>
              <w:t xml:space="preserve"> </w:t>
            </w:r>
            <w:r w:rsidRPr="0025797D">
              <w:rPr>
                <w:b/>
              </w:rPr>
              <w:t>allowing</w:t>
            </w:r>
            <w:r w:rsidRPr="00CA1B87">
              <w:t xml:space="preserve"> </w:t>
            </w:r>
          </w:p>
          <w:p w14:paraId="1CE637EC" w14:textId="77777777" w:rsidR="00E55665" w:rsidRDefault="00E55665" w:rsidP="0086349D">
            <w:pPr>
              <w:pStyle w:val="TAL"/>
              <w:snapToGrid w:val="0"/>
            </w:pPr>
            <w:r>
              <w:tab/>
            </w:r>
            <w:r>
              <w:tab/>
              <w:t>a child resource type &lt;group&gt;</w:t>
            </w:r>
          </w:p>
          <w:p w14:paraId="46FC18B9" w14:textId="77777777" w:rsidR="00E55665" w:rsidRDefault="00E55665" w:rsidP="0086349D">
            <w:pPr>
              <w:pStyle w:val="TAL"/>
              <w:snapToGrid w:val="0"/>
              <w:rPr>
                <w:lang w:eastAsia="ko-KR"/>
              </w:rPr>
            </w:pPr>
            <w:r w:rsidRPr="00362187">
              <w:tab/>
            </w:r>
            <w:r w:rsidRPr="00D45763">
              <w:rPr>
                <w:b/>
              </w:rPr>
              <w:t>and</w:t>
            </w:r>
            <w:r w:rsidRPr="00CA1B87">
              <w:t xml:space="preserve"> the AE </w:t>
            </w:r>
            <w:r>
              <w:rPr>
                <w:b/>
              </w:rPr>
              <w:t xml:space="preserve">having </w:t>
            </w:r>
            <w:r>
              <w:t xml:space="preserve">privileges </w:t>
            </w:r>
            <w:r w:rsidRPr="00CA1B87">
              <w:t xml:space="preserve">to perform </w:t>
            </w:r>
            <w:r>
              <w:t>CREATE</w:t>
            </w:r>
            <w:r w:rsidRPr="00CA1B87">
              <w:t xml:space="preserve"> operation</w:t>
            </w:r>
            <w:r>
              <w:t xml:space="preserve"> on the</w:t>
            </w:r>
            <w:r>
              <w:tab/>
            </w:r>
            <w:r w:rsidRPr="0075354E">
              <w:t>TARGET_RESOURCE_ADDRESS</w:t>
            </w:r>
          </w:p>
          <w:p w14:paraId="504D5D54" w14:textId="77777777" w:rsidR="00E55665" w:rsidRDefault="00E55665" w:rsidP="0086349D">
            <w:pPr>
              <w:pStyle w:val="TAL"/>
              <w:snapToGrid w:val="0"/>
              <w:rPr>
                <w:lang w:eastAsia="ko-KR"/>
              </w:rPr>
            </w:pPr>
            <w:r>
              <w:t xml:space="preserve">      </w:t>
            </w:r>
            <w:r w:rsidRPr="00A0717F">
              <w:rPr>
                <w:b/>
              </w:rPr>
              <w:t>and</w:t>
            </w:r>
            <w:r>
              <w:t xml:space="preserve"> the IUT </w:t>
            </w:r>
            <w:r w:rsidRPr="00A0717F">
              <w:rPr>
                <w:b/>
              </w:rPr>
              <w:t>having</w:t>
            </w:r>
            <w:r>
              <w:t xml:space="preserve"> a</w:t>
            </w:r>
            <w:r w:rsidRPr="00CA1B87">
              <w:t xml:space="preserve"> resource </w:t>
            </w:r>
            <w:r>
              <w:t>at MEMBER_RESOURCE_ADDRESS</w:t>
            </w:r>
          </w:p>
          <w:p w14:paraId="43023D7A" w14:textId="77777777" w:rsidR="00E55665" w:rsidRPr="008320D1" w:rsidRDefault="00E55665" w:rsidP="0086349D">
            <w:pPr>
              <w:pStyle w:val="TAL"/>
              <w:snapToGrid w:val="0"/>
              <w:rPr>
                <w:b/>
                <w:kern w:val="1"/>
              </w:rPr>
            </w:pPr>
            <w:r w:rsidRPr="008320D1">
              <w:rPr>
                <w:b/>
              </w:rPr>
              <w:t>}</w:t>
            </w:r>
          </w:p>
        </w:tc>
      </w:tr>
      <w:tr w:rsidR="00E55665" w:rsidRPr="008320D1" w14:paraId="2D5C421B" w14:textId="77777777" w:rsidTr="0086349D">
        <w:trPr>
          <w:trHeight w:val="213"/>
          <w:jc w:val="center"/>
        </w:trPr>
        <w:tc>
          <w:tcPr>
            <w:tcW w:w="1853" w:type="dxa"/>
            <w:vMerge w:val="restart"/>
            <w:tcBorders>
              <w:top w:val="single" w:sz="4" w:space="0" w:color="000000"/>
              <w:left w:val="single" w:sz="4" w:space="0" w:color="000000"/>
              <w:right w:val="single" w:sz="4" w:space="0" w:color="000000"/>
            </w:tcBorders>
          </w:tcPr>
          <w:p w14:paraId="59F1844F" w14:textId="77777777" w:rsidR="00E55665" w:rsidRPr="008320D1" w:rsidRDefault="00E55665" w:rsidP="0086349D">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16DAD88" w14:textId="77777777" w:rsidR="00E55665" w:rsidRPr="008320D1" w:rsidDel="00A906CE" w:rsidRDefault="00E55665" w:rsidP="0086349D">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07A7044A" w14:textId="77777777" w:rsidR="00E55665" w:rsidRPr="008320D1" w:rsidRDefault="00E55665" w:rsidP="0086349D">
            <w:pPr>
              <w:pStyle w:val="TAL"/>
              <w:snapToGrid w:val="0"/>
              <w:jc w:val="center"/>
              <w:rPr>
                <w:b/>
              </w:rPr>
            </w:pPr>
            <w:r w:rsidRPr="008320D1">
              <w:rPr>
                <w:b/>
              </w:rPr>
              <w:t>Direction</w:t>
            </w:r>
          </w:p>
        </w:tc>
      </w:tr>
      <w:tr w:rsidR="00E55665" w:rsidRPr="008320D1" w14:paraId="7C9DE514" w14:textId="77777777" w:rsidTr="0086349D">
        <w:trPr>
          <w:trHeight w:val="962"/>
          <w:jc w:val="center"/>
        </w:trPr>
        <w:tc>
          <w:tcPr>
            <w:tcW w:w="1853" w:type="dxa"/>
            <w:vMerge/>
            <w:tcBorders>
              <w:left w:val="single" w:sz="4" w:space="0" w:color="000000"/>
              <w:right w:val="single" w:sz="4" w:space="0" w:color="000000"/>
            </w:tcBorders>
          </w:tcPr>
          <w:p w14:paraId="4760DAA1" w14:textId="77777777" w:rsidR="00E55665" w:rsidRPr="008320D1" w:rsidRDefault="00E55665" w:rsidP="0086349D">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9B01DA4" w14:textId="77777777" w:rsidR="00E55665" w:rsidRPr="008320D1" w:rsidRDefault="00E55665" w:rsidP="0086349D">
            <w:pPr>
              <w:pStyle w:val="TAL"/>
              <w:snapToGrid w:val="0"/>
            </w:pPr>
            <w:r w:rsidRPr="008320D1">
              <w:rPr>
                <w:b/>
              </w:rPr>
              <w:t>when {</w:t>
            </w:r>
            <w:r w:rsidRPr="008320D1">
              <w:br/>
            </w:r>
            <w:r w:rsidRPr="008320D1">
              <w:tab/>
              <w:t xml:space="preserve">the IUT </w:t>
            </w:r>
            <w:r w:rsidRPr="008320D1">
              <w:rPr>
                <w:b/>
              </w:rPr>
              <w:t>receives</w:t>
            </w:r>
            <w:r w:rsidRPr="008320D1">
              <w:t xml:space="preserve"> a</w:t>
            </w:r>
            <w:r>
              <w:t>n</w:t>
            </w:r>
            <w:r w:rsidRPr="008320D1">
              <w:t xml:space="preserve"> </w:t>
            </w:r>
            <w:r w:rsidRPr="00BE4983">
              <w:t>valid</w:t>
            </w:r>
            <w:r>
              <w:t xml:space="preserve"> </w:t>
            </w:r>
            <w:r w:rsidRPr="008320D1">
              <w:t xml:space="preserve">CREATE request </w:t>
            </w:r>
            <w:r w:rsidRPr="008320D1">
              <w:rPr>
                <w:b/>
              </w:rPr>
              <w:t>from</w:t>
            </w:r>
            <w:r w:rsidRPr="008320D1">
              <w:t xml:space="preserve"> AE </w:t>
            </w:r>
            <w:r w:rsidRPr="008320D1">
              <w:rPr>
                <w:b/>
              </w:rPr>
              <w:t>containing</w:t>
            </w:r>
            <w:r w:rsidRPr="008320D1">
              <w:t xml:space="preserve"> </w:t>
            </w:r>
          </w:p>
          <w:p w14:paraId="246DFD8A" w14:textId="77777777" w:rsidR="00E55665" w:rsidRDefault="00E55665" w:rsidP="0086349D">
            <w:pPr>
              <w:pStyle w:val="TAL"/>
              <w:snapToGrid w:val="0"/>
            </w:pPr>
            <w:r>
              <w:tab/>
            </w:r>
            <w:r>
              <w:tab/>
            </w:r>
            <w:r>
              <w:tab/>
              <w:t xml:space="preserve">To </w:t>
            </w:r>
            <w:r w:rsidRPr="0025797D">
              <w:rPr>
                <w:b/>
              </w:rPr>
              <w:t>set to</w:t>
            </w:r>
            <w:r>
              <w:t xml:space="preserve"> </w:t>
            </w:r>
            <w:r w:rsidRPr="00BE4983">
              <w:t>TARGET_RESOURCE_ADDRESS</w:t>
            </w:r>
            <w:r>
              <w:rPr>
                <w:i/>
              </w:rPr>
              <w:t xml:space="preserve"> </w:t>
            </w:r>
            <w:r w:rsidRPr="0025797D">
              <w:rPr>
                <w:b/>
              </w:rPr>
              <w:t>and</w:t>
            </w:r>
          </w:p>
          <w:p w14:paraId="2AA44C42" w14:textId="77777777" w:rsidR="00E55665" w:rsidRDefault="00E55665" w:rsidP="0086349D">
            <w:pPr>
              <w:pStyle w:val="TAL"/>
              <w:snapToGrid w:val="0"/>
            </w:pPr>
            <w:r>
              <w:tab/>
            </w:r>
            <w:r>
              <w:tab/>
            </w:r>
            <w:r>
              <w:tab/>
              <w:t xml:space="preserve">Resource Type </w:t>
            </w:r>
            <w:r w:rsidRPr="0025797D">
              <w:rPr>
                <w:b/>
              </w:rPr>
              <w:t>set to</w:t>
            </w:r>
            <w:r>
              <w:t xml:space="preserve"> </w:t>
            </w:r>
            <w:r>
              <w:rPr>
                <w:i/>
              </w:rPr>
              <w:t xml:space="preserve">&lt;group&gt; </w:t>
            </w:r>
            <w:r>
              <w:t xml:space="preserve"> </w:t>
            </w:r>
            <w:r w:rsidRPr="0025797D">
              <w:rPr>
                <w:b/>
              </w:rPr>
              <w:t>and</w:t>
            </w:r>
          </w:p>
          <w:p w14:paraId="7C0E517F" w14:textId="77777777" w:rsidR="00E55665" w:rsidRDefault="00E55665" w:rsidP="0086349D">
            <w:pPr>
              <w:pStyle w:val="TAL"/>
              <w:snapToGrid w:val="0"/>
            </w:pPr>
            <w:r>
              <w:tab/>
            </w:r>
            <w:r>
              <w:tab/>
            </w:r>
            <w:r>
              <w:tab/>
              <w:t xml:space="preserve">From </w:t>
            </w:r>
            <w:r w:rsidRPr="0025797D">
              <w:rPr>
                <w:b/>
              </w:rPr>
              <w:t>set to</w:t>
            </w:r>
            <w:r>
              <w:t xml:space="preserve"> </w:t>
            </w:r>
            <w:r w:rsidRPr="00F12DB1">
              <w:t>AE-ID</w:t>
            </w:r>
            <w:r>
              <w:t xml:space="preserve"> </w:t>
            </w:r>
            <w:r w:rsidRPr="0025797D">
              <w:rPr>
                <w:b/>
              </w:rPr>
              <w:t>and</w:t>
            </w:r>
            <w:r>
              <w:t xml:space="preserve"> </w:t>
            </w:r>
          </w:p>
          <w:p w14:paraId="4C5966F4" w14:textId="77777777" w:rsidR="00E55665" w:rsidRDefault="00E55665" w:rsidP="0086349D">
            <w:pPr>
              <w:pStyle w:val="TAL"/>
              <w:snapToGrid w:val="0"/>
              <w:rPr>
                <w:lang w:eastAsia="ko-KR"/>
              </w:rPr>
            </w:pPr>
            <w:r>
              <w:tab/>
            </w:r>
            <w:r>
              <w:tab/>
            </w:r>
            <w:r>
              <w:tab/>
              <w:t xml:space="preserve">Content </w:t>
            </w:r>
            <w:r w:rsidRPr="0025797D">
              <w:rPr>
                <w:b/>
              </w:rPr>
              <w:t>set to</w:t>
            </w:r>
            <w:r>
              <w:t xml:space="preserve"> </w:t>
            </w:r>
            <w:r>
              <w:rPr>
                <w:rFonts w:hint="eastAsia"/>
                <w:i/>
                <w:lang w:eastAsia="ko-KR"/>
              </w:rPr>
              <w:t>&lt;group&gt;</w:t>
            </w:r>
            <w:r>
              <w:rPr>
                <w:rFonts w:hint="eastAsia"/>
                <w:lang w:eastAsia="ko-KR"/>
              </w:rPr>
              <w:t xml:space="preserve"> resource </w:t>
            </w:r>
            <w:r w:rsidRPr="00721D54">
              <w:rPr>
                <w:rFonts w:hint="eastAsia"/>
                <w:b/>
                <w:lang w:eastAsia="ko-KR"/>
              </w:rPr>
              <w:t>containing</w:t>
            </w:r>
          </w:p>
          <w:p w14:paraId="1CCF752F" w14:textId="77777777" w:rsidR="00E55665" w:rsidRDefault="00E55665" w:rsidP="0086349D">
            <w:pPr>
              <w:pStyle w:val="TAL"/>
              <w:snapToGrid w:val="0"/>
            </w:pPr>
            <w:r>
              <w:rPr>
                <w:lang w:eastAsia="ko-KR"/>
              </w:rPr>
              <w:tab/>
            </w:r>
            <w:r>
              <w:rPr>
                <w:rFonts w:hint="eastAsia"/>
                <w:lang w:eastAsia="ko-KR"/>
              </w:rPr>
              <w:tab/>
            </w:r>
            <w:r>
              <w:rPr>
                <w:lang w:eastAsia="ko-KR"/>
              </w:rPr>
              <w:tab/>
            </w:r>
            <w:r>
              <w:rPr>
                <w:rFonts w:hint="eastAsia"/>
                <w:lang w:eastAsia="ko-KR"/>
              </w:rPr>
              <w:tab/>
            </w:r>
            <w:r>
              <w:rPr>
                <w:lang w:eastAsia="ko-KR"/>
              </w:rPr>
              <w:t>memberIDs</w:t>
            </w:r>
            <w:r w:rsidRPr="00CF592C" w:rsidDel="00735F54">
              <w:rPr>
                <w:rFonts w:hint="eastAsia"/>
                <w:lang w:eastAsia="ko-KR"/>
              </w:rPr>
              <w:t xml:space="preserve"> </w:t>
            </w:r>
            <w:r>
              <w:rPr>
                <w:lang w:eastAsia="ko-KR"/>
              </w:rPr>
              <w:t xml:space="preserve">attribute </w:t>
            </w:r>
            <w:r w:rsidRPr="00721D54">
              <w:rPr>
                <w:b/>
                <w:lang w:eastAsia="ko-KR"/>
              </w:rPr>
              <w:t>set to</w:t>
            </w:r>
            <w:r>
              <w:rPr>
                <w:lang w:eastAsia="ko-KR"/>
              </w:rPr>
              <w:t xml:space="preserve"> </w:t>
            </w:r>
            <w:r>
              <w:rPr>
                <w:lang w:eastAsia="ko-KR"/>
              </w:rPr>
              <w:tab/>
            </w:r>
            <w:r>
              <w:rPr>
                <w:rFonts w:hint="eastAsia"/>
                <w:lang w:eastAsia="ko-KR"/>
              </w:rPr>
              <w:tab/>
            </w:r>
            <w:r>
              <w:rPr>
                <w:lang w:eastAsia="ko-KR"/>
              </w:rPr>
              <w:tab/>
            </w:r>
            <w:r>
              <w:rPr>
                <w:rFonts w:hint="eastAsia"/>
                <w:lang w:eastAsia="ko-KR"/>
              </w:rPr>
              <w:tab/>
            </w:r>
            <w:r>
              <w:rPr>
                <w:rFonts w:hint="eastAsia"/>
                <w:lang w:eastAsia="ko-KR"/>
              </w:rPr>
              <w:tab/>
            </w:r>
            <w:r>
              <w:t>MEMBER_RESOURCE_ADDRESS</w:t>
            </w:r>
          </w:p>
          <w:p w14:paraId="5DCF5E0B" w14:textId="77777777" w:rsidR="00E55665" w:rsidRPr="008320D1" w:rsidRDefault="00E55665" w:rsidP="0086349D">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757C141" w14:textId="77777777" w:rsidR="00E55665" w:rsidRPr="008320D1" w:rsidRDefault="00E55665" w:rsidP="0086349D">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E55665" w:rsidRPr="008320D1" w14:paraId="2225E539" w14:textId="77777777" w:rsidTr="0086349D">
        <w:trPr>
          <w:trHeight w:val="962"/>
          <w:jc w:val="center"/>
        </w:trPr>
        <w:tc>
          <w:tcPr>
            <w:tcW w:w="1853" w:type="dxa"/>
            <w:vMerge/>
            <w:tcBorders>
              <w:left w:val="single" w:sz="4" w:space="0" w:color="000000"/>
              <w:bottom w:val="single" w:sz="4" w:space="0" w:color="000000"/>
              <w:right w:val="single" w:sz="4" w:space="0" w:color="000000"/>
            </w:tcBorders>
          </w:tcPr>
          <w:p w14:paraId="506A23E1" w14:textId="77777777" w:rsidR="00E55665" w:rsidRPr="008320D1" w:rsidRDefault="00E55665" w:rsidP="0086349D">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2EF5312" w14:textId="77777777" w:rsidR="00E55665" w:rsidRPr="008320D1" w:rsidRDefault="00E55665" w:rsidP="0086349D">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02529556" w14:textId="45C9E48D" w:rsidR="00E55665" w:rsidRDefault="00E55665" w:rsidP="0086349D">
            <w:pPr>
              <w:pStyle w:val="TAL"/>
              <w:snapToGrid w:val="0"/>
              <w:rPr>
                <w:szCs w:val="18"/>
              </w:rPr>
            </w:pPr>
            <w:r w:rsidRPr="008320D1">
              <w:rPr>
                <w:szCs w:val="18"/>
              </w:rPr>
              <w:tab/>
            </w:r>
            <w:r w:rsidRPr="008320D1">
              <w:rPr>
                <w:szCs w:val="18"/>
              </w:rPr>
              <w:tab/>
              <w:t xml:space="preserve">Response Status Code </w:t>
            </w:r>
            <w:r w:rsidRPr="008320D1">
              <w:rPr>
                <w:b/>
                <w:szCs w:val="18"/>
              </w:rPr>
              <w:t xml:space="preserve">set </w:t>
            </w:r>
            <w:r>
              <w:rPr>
                <w:szCs w:val="18"/>
              </w:rPr>
              <w:t>2001 (CREATED)</w:t>
            </w:r>
          </w:p>
          <w:p w14:paraId="3537B5C5" w14:textId="77777777" w:rsidR="00E55665" w:rsidRDefault="00E55665" w:rsidP="0086349D">
            <w:pPr>
              <w:pStyle w:val="TAL"/>
              <w:snapToGrid w:val="0"/>
            </w:pPr>
            <w:r>
              <w:rPr>
                <w:lang w:eastAsia="ko-KR"/>
              </w:rPr>
              <w:t xml:space="preserve"> </w:t>
            </w:r>
          </w:p>
          <w:p w14:paraId="354522E2" w14:textId="77777777" w:rsidR="00E55665" w:rsidRPr="008320D1" w:rsidRDefault="00E55665" w:rsidP="0086349D">
            <w:pPr>
              <w:pStyle w:val="TAL"/>
              <w:snapToGrid w:val="0"/>
              <w:rPr>
                <w:b/>
              </w:rPr>
            </w:pPr>
            <w:r>
              <w:rPr>
                <w:lang w:eastAsia="ko-KR"/>
              </w:rPr>
              <w:tab/>
            </w:r>
            <w:r>
              <w:rPr>
                <w:rFonts w:hint="eastAsia"/>
                <w:lang w:eastAsia="ko-KR"/>
              </w:rPr>
              <w:tab/>
            </w:r>
            <w:r>
              <w:rPr>
                <w:lang w:eastAsia="ko-KR"/>
              </w:rPr>
              <w:tab/>
            </w:r>
            <w:r>
              <w:rPr>
                <w:rFonts w:hint="eastAsia"/>
                <w:lang w:eastAsia="ko-KR"/>
              </w:rPr>
              <w:tab/>
            </w: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857FA30" w14:textId="77777777" w:rsidR="00E55665" w:rsidRPr="008320D1" w:rsidRDefault="00E55665" w:rsidP="0086349D">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2BC9EDFE" w14:textId="77777777" w:rsidR="00E55665" w:rsidRDefault="00E55665" w:rsidP="00AE6172">
      <w:pPr>
        <w:rPr>
          <w:rFonts w:eastAsia="Arial Unicode MS" w:hint="eastAsia"/>
          <w:color w:val="0070C0"/>
        </w:rPr>
      </w:pPr>
    </w:p>
    <w:p w14:paraId="0DE0E8B1" w14:textId="77777777" w:rsidR="00A15DF9" w:rsidRDefault="00A15DF9" w:rsidP="00AE6172">
      <w:pPr>
        <w:rPr>
          <w:rFonts w:eastAsia="Arial Unicode MS" w:hint="eastAsia"/>
          <w:color w:val="0070C0"/>
        </w:rPr>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A15DF9" w:rsidRPr="008320D1" w14:paraId="1F0FD194" w14:textId="77777777" w:rsidTr="0086349D">
        <w:trPr>
          <w:jc w:val="center"/>
        </w:trPr>
        <w:tc>
          <w:tcPr>
            <w:tcW w:w="1863" w:type="dxa"/>
            <w:gridSpan w:val="2"/>
            <w:tcBorders>
              <w:top w:val="single" w:sz="4" w:space="0" w:color="000000"/>
              <w:left w:val="single" w:sz="4" w:space="0" w:color="000000"/>
              <w:bottom w:val="single" w:sz="4" w:space="0" w:color="000000"/>
            </w:tcBorders>
          </w:tcPr>
          <w:p w14:paraId="54E97384" w14:textId="77777777" w:rsidR="00A15DF9" w:rsidRPr="008320D1" w:rsidRDefault="00A15DF9" w:rsidP="0086349D">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1B0161C0" w14:textId="5963D576" w:rsidR="00A15DF9" w:rsidRPr="008320D1" w:rsidRDefault="00A15DF9" w:rsidP="0086349D">
            <w:pPr>
              <w:pStyle w:val="TAL"/>
              <w:snapToGrid w:val="0"/>
            </w:pPr>
            <w:r>
              <w:t>TP/oneM2M/CSE/</w:t>
            </w:r>
            <w:r>
              <w:rPr>
                <w:lang w:eastAsia="ko-KR"/>
              </w:rPr>
              <w:t>GFOP</w:t>
            </w:r>
            <w:r>
              <w:t>/BV/</w:t>
            </w:r>
            <w:r w:rsidR="002C53CC">
              <w:t>0</w:t>
            </w:r>
            <w:r>
              <w:t>23</w:t>
            </w:r>
          </w:p>
        </w:tc>
      </w:tr>
      <w:tr w:rsidR="00A15DF9" w:rsidRPr="008320D1" w14:paraId="557574BE" w14:textId="77777777" w:rsidTr="0086349D">
        <w:trPr>
          <w:jc w:val="center"/>
        </w:trPr>
        <w:tc>
          <w:tcPr>
            <w:tcW w:w="1863" w:type="dxa"/>
            <w:gridSpan w:val="2"/>
            <w:tcBorders>
              <w:top w:val="single" w:sz="4" w:space="0" w:color="000000"/>
              <w:left w:val="single" w:sz="4" w:space="0" w:color="000000"/>
              <w:bottom w:val="single" w:sz="4" w:space="0" w:color="000000"/>
            </w:tcBorders>
          </w:tcPr>
          <w:p w14:paraId="3CE7D18A" w14:textId="77777777" w:rsidR="00A15DF9" w:rsidRPr="008320D1" w:rsidRDefault="00A15DF9" w:rsidP="0086349D">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45E6C82" w14:textId="330330F1" w:rsidR="00A15DF9" w:rsidRPr="008320D1" w:rsidRDefault="00A15DF9" w:rsidP="00A15DF9">
            <w:pPr>
              <w:pStyle w:val="TAL"/>
              <w:snapToGrid w:val="0"/>
              <w:rPr>
                <w:color w:val="000000"/>
              </w:rPr>
            </w:pPr>
            <w:r w:rsidRPr="008320D1">
              <w:rPr>
                <w:color w:val="000000"/>
              </w:rPr>
              <w:t xml:space="preserve">Check that the </w:t>
            </w:r>
            <w:r>
              <w:rPr>
                <w:color w:val="000000"/>
              </w:rPr>
              <w:t xml:space="preserve">IUT uses </w:t>
            </w:r>
            <w:r>
              <w:rPr>
                <w:i/>
                <w:iCs/>
                <w:kern w:val="0"/>
                <w:szCs w:val="18"/>
                <w:lang w:val="en-US" w:eastAsia="en-US" w:bidi="ar-SA"/>
              </w:rPr>
              <w:t>membersAccessControlPolicyID’s if defined for individual resources</w:t>
            </w:r>
          </w:p>
        </w:tc>
      </w:tr>
      <w:tr w:rsidR="00A15DF9" w:rsidRPr="008320D1" w14:paraId="5922EC49" w14:textId="77777777" w:rsidTr="0086349D">
        <w:trPr>
          <w:jc w:val="center"/>
        </w:trPr>
        <w:tc>
          <w:tcPr>
            <w:tcW w:w="1863" w:type="dxa"/>
            <w:gridSpan w:val="2"/>
            <w:tcBorders>
              <w:top w:val="single" w:sz="4" w:space="0" w:color="000000"/>
              <w:left w:val="single" w:sz="4" w:space="0" w:color="000000"/>
              <w:bottom w:val="single" w:sz="4" w:space="0" w:color="000000"/>
            </w:tcBorders>
          </w:tcPr>
          <w:p w14:paraId="160C7BBC" w14:textId="77777777" w:rsidR="00A15DF9" w:rsidRPr="008320D1" w:rsidRDefault="00A15DF9" w:rsidP="0086349D">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7F3A58C" w14:textId="608AA9B9" w:rsidR="00A15DF9" w:rsidRPr="001F6887" w:rsidRDefault="00A15DF9" w:rsidP="0086349D">
            <w:pPr>
              <w:pStyle w:val="TAL"/>
              <w:snapToGrid w:val="0"/>
              <w:rPr>
                <w:color w:val="000000"/>
                <w:kern w:val="1"/>
                <w:lang w:eastAsia="ko-KR"/>
              </w:rPr>
            </w:pPr>
            <w:r>
              <w:t>TS-0001 10.2.7.11</w:t>
            </w:r>
          </w:p>
        </w:tc>
      </w:tr>
      <w:tr w:rsidR="00A15DF9" w:rsidRPr="008320D1" w14:paraId="13EA1C4E" w14:textId="77777777" w:rsidTr="0086349D">
        <w:trPr>
          <w:jc w:val="center"/>
        </w:trPr>
        <w:tc>
          <w:tcPr>
            <w:tcW w:w="1863" w:type="dxa"/>
            <w:gridSpan w:val="2"/>
            <w:tcBorders>
              <w:top w:val="single" w:sz="4" w:space="0" w:color="000000"/>
              <w:left w:val="single" w:sz="4" w:space="0" w:color="000000"/>
              <w:bottom w:val="single" w:sz="4" w:space="0" w:color="000000"/>
            </w:tcBorders>
          </w:tcPr>
          <w:p w14:paraId="2BCF933F" w14:textId="77777777" w:rsidR="00A15DF9" w:rsidRPr="008320D1" w:rsidRDefault="00A15DF9" w:rsidP="0086349D">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5550B2D9" w14:textId="77777777" w:rsidR="00A15DF9" w:rsidRPr="001F6887" w:rsidRDefault="00A15DF9" w:rsidP="0086349D">
            <w:pPr>
              <w:pStyle w:val="TAL"/>
              <w:snapToGrid w:val="0"/>
            </w:pPr>
            <w:r w:rsidRPr="001F6887">
              <w:t>CF01</w:t>
            </w:r>
          </w:p>
        </w:tc>
      </w:tr>
      <w:tr w:rsidR="00A15DF9" w:rsidRPr="008320D1" w14:paraId="2663DC16" w14:textId="77777777" w:rsidTr="0086349D">
        <w:trPr>
          <w:jc w:val="center"/>
        </w:trPr>
        <w:tc>
          <w:tcPr>
            <w:tcW w:w="1863" w:type="dxa"/>
            <w:gridSpan w:val="2"/>
            <w:tcBorders>
              <w:top w:val="single" w:sz="4" w:space="0" w:color="000000"/>
              <w:left w:val="single" w:sz="4" w:space="0" w:color="000000"/>
              <w:bottom w:val="single" w:sz="4" w:space="0" w:color="000000"/>
            </w:tcBorders>
          </w:tcPr>
          <w:p w14:paraId="174C9E47" w14:textId="77777777" w:rsidR="00A15DF9" w:rsidRPr="008320D1" w:rsidRDefault="00A15DF9" w:rsidP="0086349D">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160B746" w14:textId="77777777" w:rsidR="00A15DF9" w:rsidRPr="001F6887" w:rsidRDefault="00A15DF9" w:rsidP="0086349D">
            <w:pPr>
              <w:pStyle w:val="TAL"/>
              <w:snapToGrid w:val="0"/>
            </w:pPr>
            <w:r w:rsidRPr="001F6887">
              <w:t>PICS_CSE</w:t>
            </w:r>
          </w:p>
        </w:tc>
      </w:tr>
      <w:tr w:rsidR="00A15DF9" w:rsidRPr="008320D1" w14:paraId="58EBB671" w14:textId="77777777" w:rsidTr="0086349D">
        <w:trPr>
          <w:jc w:val="center"/>
        </w:trPr>
        <w:tc>
          <w:tcPr>
            <w:tcW w:w="1853" w:type="dxa"/>
            <w:tcBorders>
              <w:top w:val="single" w:sz="4" w:space="0" w:color="000000"/>
              <w:left w:val="single" w:sz="4" w:space="0" w:color="000000"/>
              <w:bottom w:val="single" w:sz="4" w:space="0" w:color="000000"/>
              <w:right w:val="single" w:sz="4" w:space="0" w:color="000000"/>
            </w:tcBorders>
          </w:tcPr>
          <w:p w14:paraId="5FFF01F2" w14:textId="77777777" w:rsidR="00A15DF9" w:rsidRPr="008320D1" w:rsidRDefault="00A15DF9" w:rsidP="0086349D">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4FA8578" w14:textId="77777777" w:rsidR="00A15DF9" w:rsidRDefault="00A15DF9" w:rsidP="0086349D">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29DF1D4B" w14:textId="77777777" w:rsidR="00A15DF9" w:rsidRDefault="00A15DF9" w:rsidP="0086349D">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6F7391C5" w14:textId="77777777" w:rsidR="00A15DF9" w:rsidRDefault="00A15DF9" w:rsidP="0086349D">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 xml:space="preserve">at </w:t>
            </w:r>
            <w:r w:rsidRPr="00BE4983">
              <w:t>TARGET_RESOURCE_ADDRESS</w:t>
            </w:r>
            <w:r>
              <w:rPr>
                <w:rFonts w:hint="eastAsia"/>
                <w:i/>
                <w:lang w:eastAsia="ko-KR"/>
              </w:rPr>
              <w:t xml:space="preserve"> </w:t>
            </w:r>
            <w:r w:rsidRPr="0025797D">
              <w:rPr>
                <w:b/>
              </w:rPr>
              <w:t>allowing</w:t>
            </w:r>
            <w:r w:rsidRPr="00CA1B87">
              <w:t xml:space="preserve"> </w:t>
            </w:r>
          </w:p>
          <w:p w14:paraId="3FAC365E" w14:textId="77777777" w:rsidR="00A15DF9" w:rsidRDefault="00A15DF9" w:rsidP="0086349D">
            <w:pPr>
              <w:pStyle w:val="TAL"/>
              <w:snapToGrid w:val="0"/>
            </w:pPr>
            <w:r>
              <w:tab/>
            </w:r>
            <w:r>
              <w:tab/>
              <w:t>a child resource type &lt;group&gt;</w:t>
            </w:r>
          </w:p>
          <w:p w14:paraId="4CAE7B1B" w14:textId="77777777" w:rsidR="00A15DF9" w:rsidRDefault="00A15DF9" w:rsidP="0086349D">
            <w:pPr>
              <w:pStyle w:val="TAL"/>
              <w:snapToGrid w:val="0"/>
              <w:rPr>
                <w:lang w:eastAsia="ko-KR"/>
              </w:rPr>
            </w:pPr>
            <w:r w:rsidRPr="00362187">
              <w:tab/>
            </w:r>
            <w:r w:rsidRPr="00D45763">
              <w:rPr>
                <w:b/>
              </w:rPr>
              <w:t>and</w:t>
            </w:r>
            <w:r w:rsidRPr="00CA1B87">
              <w:t xml:space="preserve"> the AE </w:t>
            </w:r>
            <w:r>
              <w:rPr>
                <w:b/>
              </w:rPr>
              <w:t xml:space="preserve">having </w:t>
            </w:r>
            <w:r>
              <w:t xml:space="preserve">privileges </w:t>
            </w:r>
            <w:r w:rsidRPr="00CA1B87">
              <w:t xml:space="preserve">to perform </w:t>
            </w:r>
            <w:r>
              <w:t>CREATE</w:t>
            </w:r>
            <w:r w:rsidRPr="00CA1B87">
              <w:t xml:space="preserve"> operation</w:t>
            </w:r>
            <w:r>
              <w:t xml:space="preserve"> on the</w:t>
            </w:r>
            <w:r>
              <w:tab/>
            </w:r>
            <w:r w:rsidRPr="0075354E">
              <w:t>TARGET_RESOURCE_ADDRESS</w:t>
            </w:r>
          </w:p>
          <w:p w14:paraId="5CB5952C" w14:textId="77777777" w:rsidR="00A15DF9" w:rsidRDefault="00A15DF9" w:rsidP="0086349D">
            <w:pPr>
              <w:pStyle w:val="TAL"/>
              <w:snapToGrid w:val="0"/>
              <w:rPr>
                <w:lang w:eastAsia="ko-KR"/>
              </w:rPr>
            </w:pPr>
            <w:r>
              <w:t xml:space="preserve">      </w:t>
            </w:r>
            <w:r w:rsidRPr="00A0717F">
              <w:rPr>
                <w:b/>
              </w:rPr>
              <w:t>and</w:t>
            </w:r>
            <w:r>
              <w:t xml:space="preserve"> the IUT </w:t>
            </w:r>
            <w:r w:rsidRPr="00A0717F">
              <w:rPr>
                <w:b/>
              </w:rPr>
              <w:t>having</w:t>
            </w:r>
            <w:r>
              <w:t xml:space="preserve"> a</w:t>
            </w:r>
            <w:r w:rsidRPr="00CA1B87">
              <w:t xml:space="preserve"> resource </w:t>
            </w:r>
            <w:r>
              <w:t>at MEMBER_RESOURCE_ADDRESS</w:t>
            </w:r>
          </w:p>
          <w:p w14:paraId="3D289512" w14:textId="77777777" w:rsidR="00A15DF9" w:rsidRPr="008320D1" w:rsidRDefault="00A15DF9" w:rsidP="0086349D">
            <w:pPr>
              <w:pStyle w:val="TAL"/>
              <w:snapToGrid w:val="0"/>
              <w:rPr>
                <w:b/>
                <w:kern w:val="1"/>
              </w:rPr>
            </w:pPr>
            <w:r w:rsidRPr="008320D1">
              <w:rPr>
                <w:b/>
              </w:rPr>
              <w:t>}</w:t>
            </w:r>
          </w:p>
        </w:tc>
      </w:tr>
      <w:tr w:rsidR="00A15DF9" w:rsidRPr="008320D1" w14:paraId="2224AD8A" w14:textId="77777777" w:rsidTr="0086349D">
        <w:trPr>
          <w:trHeight w:val="213"/>
          <w:jc w:val="center"/>
        </w:trPr>
        <w:tc>
          <w:tcPr>
            <w:tcW w:w="1853" w:type="dxa"/>
            <w:vMerge w:val="restart"/>
            <w:tcBorders>
              <w:top w:val="single" w:sz="4" w:space="0" w:color="000000"/>
              <w:left w:val="single" w:sz="4" w:space="0" w:color="000000"/>
              <w:right w:val="single" w:sz="4" w:space="0" w:color="000000"/>
            </w:tcBorders>
          </w:tcPr>
          <w:p w14:paraId="65C30442" w14:textId="77777777" w:rsidR="00A15DF9" w:rsidRPr="008320D1" w:rsidRDefault="00A15DF9" w:rsidP="0086349D">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58757CF" w14:textId="77777777" w:rsidR="00A15DF9" w:rsidRPr="008320D1" w:rsidDel="00A906CE" w:rsidRDefault="00A15DF9" w:rsidP="0086349D">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34404F08" w14:textId="77777777" w:rsidR="00A15DF9" w:rsidRPr="008320D1" w:rsidRDefault="00A15DF9" w:rsidP="0086349D">
            <w:pPr>
              <w:pStyle w:val="TAL"/>
              <w:snapToGrid w:val="0"/>
              <w:jc w:val="center"/>
              <w:rPr>
                <w:b/>
              </w:rPr>
            </w:pPr>
            <w:r w:rsidRPr="008320D1">
              <w:rPr>
                <w:b/>
              </w:rPr>
              <w:t>Direction</w:t>
            </w:r>
          </w:p>
        </w:tc>
      </w:tr>
      <w:tr w:rsidR="00A15DF9" w:rsidRPr="008320D1" w14:paraId="02821A89" w14:textId="77777777" w:rsidTr="0086349D">
        <w:trPr>
          <w:trHeight w:val="962"/>
          <w:jc w:val="center"/>
        </w:trPr>
        <w:tc>
          <w:tcPr>
            <w:tcW w:w="1853" w:type="dxa"/>
            <w:vMerge/>
            <w:tcBorders>
              <w:left w:val="single" w:sz="4" w:space="0" w:color="000000"/>
              <w:right w:val="single" w:sz="4" w:space="0" w:color="000000"/>
            </w:tcBorders>
          </w:tcPr>
          <w:p w14:paraId="7422537B" w14:textId="77777777" w:rsidR="00A15DF9" w:rsidRPr="008320D1" w:rsidRDefault="00A15DF9" w:rsidP="0086349D">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3E99968" w14:textId="77777777" w:rsidR="00A15DF9" w:rsidRPr="008320D1" w:rsidRDefault="00A15DF9" w:rsidP="0086349D">
            <w:pPr>
              <w:pStyle w:val="TAL"/>
              <w:snapToGrid w:val="0"/>
            </w:pPr>
            <w:r w:rsidRPr="008320D1">
              <w:rPr>
                <w:b/>
              </w:rPr>
              <w:t>when {</w:t>
            </w:r>
            <w:r w:rsidRPr="008320D1">
              <w:br/>
            </w:r>
            <w:r w:rsidRPr="008320D1">
              <w:tab/>
              <w:t xml:space="preserve">the IUT </w:t>
            </w:r>
            <w:r w:rsidRPr="008320D1">
              <w:rPr>
                <w:b/>
              </w:rPr>
              <w:t>receives</w:t>
            </w:r>
            <w:r w:rsidRPr="008320D1">
              <w:t xml:space="preserve"> a</w:t>
            </w:r>
            <w:r>
              <w:t>n</w:t>
            </w:r>
            <w:r w:rsidRPr="008320D1">
              <w:t xml:space="preserve"> </w:t>
            </w:r>
            <w:r w:rsidRPr="00BE4983">
              <w:t>valid</w:t>
            </w:r>
            <w:r>
              <w:t xml:space="preserve"> </w:t>
            </w:r>
            <w:r w:rsidRPr="008320D1">
              <w:t xml:space="preserve">CREATE request </w:t>
            </w:r>
            <w:r w:rsidRPr="008320D1">
              <w:rPr>
                <w:b/>
              </w:rPr>
              <w:t>from</w:t>
            </w:r>
            <w:r w:rsidRPr="008320D1">
              <w:t xml:space="preserve"> AE </w:t>
            </w:r>
            <w:r w:rsidRPr="008320D1">
              <w:rPr>
                <w:b/>
              </w:rPr>
              <w:t>containing</w:t>
            </w:r>
            <w:r w:rsidRPr="008320D1">
              <w:t xml:space="preserve"> </w:t>
            </w:r>
          </w:p>
          <w:p w14:paraId="13AF1136" w14:textId="77777777" w:rsidR="00A15DF9" w:rsidRDefault="00A15DF9" w:rsidP="0086349D">
            <w:pPr>
              <w:pStyle w:val="TAL"/>
              <w:snapToGrid w:val="0"/>
            </w:pPr>
            <w:r>
              <w:tab/>
            </w:r>
            <w:r>
              <w:tab/>
            </w:r>
            <w:r>
              <w:tab/>
              <w:t xml:space="preserve">To </w:t>
            </w:r>
            <w:r w:rsidRPr="0025797D">
              <w:rPr>
                <w:b/>
              </w:rPr>
              <w:t>set to</w:t>
            </w:r>
            <w:r>
              <w:t xml:space="preserve"> </w:t>
            </w:r>
            <w:r w:rsidRPr="00BE4983">
              <w:t>TARGET_RESOURCE_ADDRESS</w:t>
            </w:r>
            <w:r>
              <w:rPr>
                <w:i/>
              </w:rPr>
              <w:t xml:space="preserve"> </w:t>
            </w:r>
            <w:r w:rsidRPr="0025797D">
              <w:rPr>
                <w:b/>
              </w:rPr>
              <w:t>and</w:t>
            </w:r>
          </w:p>
          <w:p w14:paraId="3E3403B5" w14:textId="77777777" w:rsidR="00A15DF9" w:rsidRDefault="00A15DF9" w:rsidP="0086349D">
            <w:pPr>
              <w:pStyle w:val="TAL"/>
              <w:snapToGrid w:val="0"/>
            </w:pPr>
            <w:r>
              <w:tab/>
            </w:r>
            <w:r>
              <w:tab/>
            </w:r>
            <w:r>
              <w:tab/>
              <w:t xml:space="preserve">Resource Type </w:t>
            </w:r>
            <w:r w:rsidRPr="0025797D">
              <w:rPr>
                <w:b/>
              </w:rPr>
              <w:t>set to</w:t>
            </w:r>
            <w:r>
              <w:t xml:space="preserve"> </w:t>
            </w:r>
            <w:r>
              <w:rPr>
                <w:i/>
              </w:rPr>
              <w:t xml:space="preserve">&lt;group&gt; </w:t>
            </w:r>
            <w:r>
              <w:t xml:space="preserve"> </w:t>
            </w:r>
            <w:r w:rsidRPr="0025797D">
              <w:rPr>
                <w:b/>
              </w:rPr>
              <w:t>and</w:t>
            </w:r>
          </w:p>
          <w:p w14:paraId="6C7F0E58" w14:textId="77777777" w:rsidR="00A15DF9" w:rsidRDefault="00A15DF9" w:rsidP="0086349D">
            <w:pPr>
              <w:pStyle w:val="TAL"/>
              <w:snapToGrid w:val="0"/>
            </w:pPr>
            <w:r>
              <w:tab/>
            </w:r>
            <w:r>
              <w:tab/>
            </w:r>
            <w:r>
              <w:tab/>
              <w:t xml:space="preserve">From </w:t>
            </w:r>
            <w:r w:rsidRPr="0025797D">
              <w:rPr>
                <w:b/>
              </w:rPr>
              <w:t>set to</w:t>
            </w:r>
            <w:r>
              <w:t xml:space="preserve"> </w:t>
            </w:r>
            <w:r w:rsidRPr="00F12DB1">
              <w:t>AE-ID</w:t>
            </w:r>
            <w:r>
              <w:t xml:space="preserve"> </w:t>
            </w:r>
            <w:r w:rsidRPr="0025797D">
              <w:rPr>
                <w:b/>
              </w:rPr>
              <w:t>and</w:t>
            </w:r>
            <w:r>
              <w:t xml:space="preserve"> </w:t>
            </w:r>
          </w:p>
          <w:p w14:paraId="61562CC5" w14:textId="77777777" w:rsidR="00A15DF9" w:rsidRDefault="00A15DF9" w:rsidP="0086349D">
            <w:pPr>
              <w:pStyle w:val="TAL"/>
              <w:snapToGrid w:val="0"/>
              <w:rPr>
                <w:lang w:eastAsia="ko-KR"/>
              </w:rPr>
            </w:pPr>
            <w:r>
              <w:tab/>
            </w:r>
            <w:r>
              <w:tab/>
            </w:r>
            <w:r>
              <w:tab/>
              <w:t xml:space="preserve">Content </w:t>
            </w:r>
            <w:r w:rsidRPr="0025797D">
              <w:rPr>
                <w:b/>
              </w:rPr>
              <w:t>set to</w:t>
            </w:r>
            <w:r>
              <w:t xml:space="preserve"> </w:t>
            </w:r>
            <w:r>
              <w:rPr>
                <w:rFonts w:hint="eastAsia"/>
                <w:i/>
                <w:lang w:eastAsia="ko-KR"/>
              </w:rPr>
              <w:t>&lt;group&gt;</w:t>
            </w:r>
            <w:r>
              <w:rPr>
                <w:rFonts w:hint="eastAsia"/>
                <w:lang w:eastAsia="ko-KR"/>
              </w:rPr>
              <w:t xml:space="preserve"> resource </w:t>
            </w:r>
            <w:r w:rsidRPr="00721D54">
              <w:rPr>
                <w:rFonts w:hint="eastAsia"/>
                <w:b/>
                <w:lang w:eastAsia="ko-KR"/>
              </w:rPr>
              <w:t>containing</w:t>
            </w:r>
          </w:p>
          <w:p w14:paraId="4200637F" w14:textId="77777777" w:rsidR="00A15DF9" w:rsidRDefault="00A15DF9" w:rsidP="0086349D">
            <w:pPr>
              <w:pStyle w:val="TAL"/>
              <w:snapToGrid w:val="0"/>
            </w:pPr>
            <w:r>
              <w:rPr>
                <w:lang w:eastAsia="ko-KR"/>
              </w:rPr>
              <w:tab/>
            </w:r>
            <w:r>
              <w:rPr>
                <w:rFonts w:hint="eastAsia"/>
                <w:lang w:eastAsia="ko-KR"/>
              </w:rPr>
              <w:tab/>
            </w:r>
            <w:r>
              <w:rPr>
                <w:lang w:eastAsia="ko-KR"/>
              </w:rPr>
              <w:tab/>
            </w:r>
            <w:r>
              <w:rPr>
                <w:rFonts w:hint="eastAsia"/>
                <w:lang w:eastAsia="ko-KR"/>
              </w:rPr>
              <w:tab/>
            </w:r>
            <w:r>
              <w:rPr>
                <w:lang w:eastAsia="ko-KR"/>
              </w:rPr>
              <w:t>memberIDs</w:t>
            </w:r>
            <w:r w:rsidRPr="00CF592C" w:rsidDel="00735F54">
              <w:rPr>
                <w:rFonts w:hint="eastAsia"/>
                <w:lang w:eastAsia="ko-KR"/>
              </w:rPr>
              <w:t xml:space="preserve"> </w:t>
            </w:r>
            <w:r>
              <w:rPr>
                <w:lang w:eastAsia="ko-KR"/>
              </w:rPr>
              <w:t xml:space="preserve">attribute </w:t>
            </w:r>
            <w:r w:rsidRPr="00721D54">
              <w:rPr>
                <w:b/>
                <w:lang w:eastAsia="ko-KR"/>
              </w:rPr>
              <w:t>set to</w:t>
            </w:r>
            <w:r>
              <w:rPr>
                <w:lang w:eastAsia="ko-KR"/>
              </w:rPr>
              <w:t xml:space="preserve"> </w:t>
            </w:r>
            <w:r>
              <w:rPr>
                <w:lang w:eastAsia="ko-KR"/>
              </w:rPr>
              <w:tab/>
            </w:r>
            <w:r>
              <w:rPr>
                <w:rFonts w:hint="eastAsia"/>
                <w:lang w:eastAsia="ko-KR"/>
              </w:rPr>
              <w:tab/>
            </w:r>
            <w:r>
              <w:rPr>
                <w:lang w:eastAsia="ko-KR"/>
              </w:rPr>
              <w:tab/>
            </w:r>
            <w:r>
              <w:rPr>
                <w:rFonts w:hint="eastAsia"/>
                <w:lang w:eastAsia="ko-KR"/>
              </w:rPr>
              <w:tab/>
            </w:r>
            <w:r>
              <w:rPr>
                <w:rFonts w:hint="eastAsia"/>
                <w:lang w:eastAsia="ko-KR"/>
              </w:rPr>
              <w:tab/>
            </w:r>
            <w:r>
              <w:t>MEMBER_RESOURCE_ADDRESS</w:t>
            </w:r>
          </w:p>
          <w:p w14:paraId="23F5E87D" w14:textId="77777777" w:rsidR="00A15DF9" w:rsidRPr="008320D1" w:rsidRDefault="00A15DF9" w:rsidP="0086349D">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BE4C5B9" w14:textId="77777777" w:rsidR="00A15DF9" w:rsidRPr="008320D1" w:rsidRDefault="00A15DF9" w:rsidP="0086349D">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A15DF9" w:rsidRPr="008320D1" w14:paraId="5FD85370" w14:textId="77777777" w:rsidTr="0086349D">
        <w:trPr>
          <w:trHeight w:val="962"/>
          <w:jc w:val="center"/>
        </w:trPr>
        <w:tc>
          <w:tcPr>
            <w:tcW w:w="1853" w:type="dxa"/>
            <w:vMerge/>
            <w:tcBorders>
              <w:left w:val="single" w:sz="4" w:space="0" w:color="000000"/>
              <w:bottom w:val="single" w:sz="4" w:space="0" w:color="000000"/>
              <w:right w:val="single" w:sz="4" w:space="0" w:color="000000"/>
            </w:tcBorders>
          </w:tcPr>
          <w:p w14:paraId="5440A274" w14:textId="77777777" w:rsidR="00A15DF9" w:rsidRPr="008320D1" w:rsidRDefault="00A15DF9" w:rsidP="0086349D">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EA52E2F" w14:textId="77777777" w:rsidR="00A15DF9" w:rsidRPr="008320D1" w:rsidRDefault="00A15DF9" w:rsidP="0086349D">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250FFC05" w14:textId="77777777" w:rsidR="00A15DF9" w:rsidRDefault="00A15DF9" w:rsidP="00A15DF9">
            <w:pPr>
              <w:pStyle w:val="TAL"/>
              <w:snapToGrid w:val="0"/>
            </w:pPr>
            <w:r w:rsidRPr="008320D1">
              <w:rPr>
                <w:szCs w:val="18"/>
              </w:rPr>
              <w:tab/>
            </w:r>
            <w:r w:rsidRPr="008320D1">
              <w:rPr>
                <w:szCs w:val="18"/>
              </w:rPr>
              <w:tab/>
              <w:t xml:space="preserve">Response Status Code </w:t>
            </w:r>
            <w:r w:rsidRPr="008320D1">
              <w:rPr>
                <w:b/>
                <w:szCs w:val="18"/>
              </w:rPr>
              <w:t xml:space="preserve">set </w:t>
            </w:r>
            <w:r>
              <w:rPr>
                <w:szCs w:val="18"/>
              </w:rPr>
              <w:t>2001 (CREATED)</w:t>
            </w:r>
            <w:r>
              <w:rPr>
                <w:szCs w:val="18"/>
              </w:rPr>
              <w:br/>
            </w:r>
            <w:r w:rsidRPr="0025797D">
              <w:rPr>
                <w:b/>
              </w:rPr>
              <w:t>and</w:t>
            </w:r>
          </w:p>
          <w:p w14:paraId="31E99D16" w14:textId="5E2072CE" w:rsidR="00A15DF9" w:rsidRDefault="00A15DF9" w:rsidP="0086349D">
            <w:pPr>
              <w:pStyle w:val="TAL"/>
              <w:snapToGrid w:val="0"/>
              <w:rPr>
                <w:szCs w:val="18"/>
              </w:rPr>
            </w:pPr>
            <w:r>
              <w:t xml:space="preserve">              &lt;acpi&gt;originator individual </w:t>
            </w:r>
            <w:r>
              <w:rPr>
                <w:color w:val="000000"/>
              </w:rPr>
              <w:t>access control policy</w:t>
            </w:r>
            <w:r>
              <w:t xml:space="preserve"> ID’s&lt;/acpi&gt; for each member</w:t>
            </w:r>
          </w:p>
          <w:p w14:paraId="6A3C30ED" w14:textId="77777777" w:rsidR="00A15DF9" w:rsidRDefault="00A15DF9" w:rsidP="0086349D">
            <w:pPr>
              <w:pStyle w:val="TAL"/>
              <w:snapToGrid w:val="0"/>
            </w:pPr>
            <w:r>
              <w:rPr>
                <w:lang w:eastAsia="ko-KR"/>
              </w:rPr>
              <w:t xml:space="preserve"> </w:t>
            </w:r>
          </w:p>
          <w:p w14:paraId="222DEF6F" w14:textId="424C8C30" w:rsidR="00A15DF9" w:rsidRPr="008320D1" w:rsidRDefault="00A15DF9" w:rsidP="0086349D">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747280D" w14:textId="77777777" w:rsidR="00A15DF9" w:rsidRPr="008320D1" w:rsidRDefault="00A15DF9" w:rsidP="0086349D">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084B8993" w14:textId="77777777" w:rsidR="00A15DF9" w:rsidRDefault="00A15DF9" w:rsidP="00AE6172">
      <w:pPr>
        <w:rPr>
          <w:rFonts w:eastAsia="Arial Unicode MS" w:hint="eastAsia"/>
          <w:color w:val="0070C0"/>
        </w:rPr>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A15DF9" w:rsidRPr="008320D1" w14:paraId="58CA2D9E" w14:textId="77777777" w:rsidTr="0086349D">
        <w:trPr>
          <w:jc w:val="center"/>
        </w:trPr>
        <w:tc>
          <w:tcPr>
            <w:tcW w:w="1863" w:type="dxa"/>
            <w:gridSpan w:val="2"/>
            <w:tcBorders>
              <w:top w:val="single" w:sz="4" w:space="0" w:color="000000"/>
              <w:left w:val="single" w:sz="4" w:space="0" w:color="000000"/>
              <w:bottom w:val="single" w:sz="4" w:space="0" w:color="000000"/>
            </w:tcBorders>
          </w:tcPr>
          <w:p w14:paraId="51CC1E35" w14:textId="77777777" w:rsidR="00A15DF9" w:rsidRPr="008320D1" w:rsidRDefault="00A15DF9" w:rsidP="0086349D">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1EAFC94C" w14:textId="1E270126" w:rsidR="00A15DF9" w:rsidRPr="008320D1" w:rsidRDefault="00A15DF9" w:rsidP="0086349D">
            <w:pPr>
              <w:pStyle w:val="TAL"/>
              <w:snapToGrid w:val="0"/>
            </w:pPr>
            <w:r>
              <w:t>TP/oneM2M/CSE/</w:t>
            </w:r>
            <w:r>
              <w:rPr>
                <w:lang w:eastAsia="ko-KR"/>
              </w:rPr>
              <w:t>GFOP</w:t>
            </w:r>
            <w:r>
              <w:t>/BV/</w:t>
            </w:r>
            <w:r w:rsidR="002C53CC">
              <w:t>0</w:t>
            </w:r>
            <w:r>
              <w:t>24</w:t>
            </w:r>
          </w:p>
        </w:tc>
      </w:tr>
      <w:tr w:rsidR="00A15DF9" w:rsidRPr="008320D1" w14:paraId="29F4477B" w14:textId="77777777" w:rsidTr="0086349D">
        <w:trPr>
          <w:jc w:val="center"/>
        </w:trPr>
        <w:tc>
          <w:tcPr>
            <w:tcW w:w="1863" w:type="dxa"/>
            <w:gridSpan w:val="2"/>
            <w:tcBorders>
              <w:top w:val="single" w:sz="4" w:space="0" w:color="000000"/>
              <w:left w:val="single" w:sz="4" w:space="0" w:color="000000"/>
              <w:bottom w:val="single" w:sz="4" w:space="0" w:color="000000"/>
            </w:tcBorders>
          </w:tcPr>
          <w:p w14:paraId="5F44EB66" w14:textId="77777777" w:rsidR="00A15DF9" w:rsidRPr="008320D1" w:rsidRDefault="00A15DF9" w:rsidP="0086349D">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207A28F" w14:textId="26A45B7B" w:rsidR="00A15DF9" w:rsidRPr="008320D1" w:rsidRDefault="00A15DF9" w:rsidP="00A15DF9">
            <w:pPr>
              <w:pStyle w:val="TAL"/>
              <w:snapToGrid w:val="0"/>
              <w:rPr>
                <w:color w:val="000000"/>
              </w:rPr>
            </w:pPr>
            <w:r w:rsidRPr="008320D1">
              <w:rPr>
                <w:color w:val="000000"/>
              </w:rPr>
              <w:t xml:space="preserve">Check that the </w:t>
            </w:r>
            <w:r>
              <w:rPr>
                <w:color w:val="000000"/>
              </w:rPr>
              <w:t xml:space="preserve">IUT uses group access control policy if individual </w:t>
            </w:r>
            <w:r>
              <w:rPr>
                <w:i/>
                <w:iCs/>
                <w:kern w:val="0"/>
                <w:szCs w:val="18"/>
                <w:lang w:val="en-US" w:eastAsia="en-US" w:bidi="ar-SA"/>
              </w:rPr>
              <w:t>membersAccessControlPolicyID’s not defined</w:t>
            </w:r>
          </w:p>
        </w:tc>
      </w:tr>
      <w:tr w:rsidR="00A15DF9" w:rsidRPr="008320D1" w14:paraId="0B541E52" w14:textId="77777777" w:rsidTr="0086349D">
        <w:trPr>
          <w:jc w:val="center"/>
        </w:trPr>
        <w:tc>
          <w:tcPr>
            <w:tcW w:w="1863" w:type="dxa"/>
            <w:gridSpan w:val="2"/>
            <w:tcBorders>
              <w:top w:val="single" w:sz="4" w:space="0" w:color="000000"/>
              <w:left w:val="single" w:sz="4" w:space="0" w:color="000000"/>
              <w:bottom w:val="single" w:sz="4" w:space="0" w:color="000000"/>
            </w:tcBorders>
          </w:tcPr>
          <w:p w14:paraId="1B66F328" w14:textId="77777777" w:rsidR="00A15DF9" w:rsidRPr="008320D1" w:rsidRDefault="00A15DF9" w:rsidP="0086349D">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78B0538" w14:textId="77777777" w:rsidR="00A15DF9" w:rsidRPr="001F6887" w:rsidRDefault="00A15DF9" w:rsidP="0086349D">
            <w:pPr>
              <w:pStyle w:val="TAL"/>
              <w:snapToGrid w:val="0"/>
              <w:rPr>
                <w:color w:val="000000"/>
                <w:kern w:val="1"/>
                <w:lang w:eastAsia="ko-KR"/>
              </w:rPr>
            </w:pPr>
            <w:r>
              <w:t>TS-0001 10.2.7.11</w:t>
            </w:r>
          </w:p>
        </w:tc>
      </w:tr>
      <w:tr w:rsidR="00A15DF9" w:rsidRPr="008320D1" w14:paraId="0CA2887B" w14:textId="77777777" w:rsidTr="0086349D">
        <w:trPr>
          <w:jc w:val="center"/>
        </w:trPr>
        <w:tc>
          <w:tcPr>
            <w:tcW w:w="1863" w:type="dxa"/>
            <w:gridSpan w:val="2"/>
            <w:tcBorders>
              <w:top w:val="single" w:sz="4" w:space="0" w:color="000000"/>
              <w:left w:val="single" w:sz="4" w:space="0" w:color="000000"/>
              <w:bottom w:val="single" w:sz="4" w:space="0" w:color="000000"/>
            </w:tcBorders>
          </w:tcPr>
          <w:p w14:paraId="351BF5A0" w14:textId="77777777" w:rsidR="00A15DF9" w:rsidRPr="008320D1" w:rsidRDefault="00A15DF9" w:rsidP="0086349D">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0CAAB9B2" w14:textId="77777777" w:rsidR="00A15DF9" w:rsidRPr="001F6887" w:rsidRDefault="00A15DF9" w:rsidP="0086349D">
            <w:pPr>
              <w:pStyle w:val="TAL"/>
              <w:snapToGrid w:val="0"/>
            </w:pPr>
            <w:r w:rsidRPr="001F6887">
              <w:t>CF01</w:t>
            </w:r>
          </w:p>
        </w:tc>
      </w:tr>
      <w:tr w:rsidR="00A15DF9" w:rsidRPr="008320D1" w14:paraId="0929530A" w14:textId="77777777" w:rsidTr="0086349D">
        <w:trPr>
          <w:jc w:val="center"/>
        </w:trPr>
        <w:tc>
          <w:tcPr>
            <w:tcW w:w="1863" w:type="dxa"/>
            <w:gridSpan w:val="2"/>
            <w:tcBorders>
              <w:top w:val="single" w:sz="4" w:space="0" w:color="000000"/>
              <w:left w:val="single" w:sz="4" w:space="0" w:color="000000"/>
              <w:bottom w:val="single" w:sz="4" w:space="0" w:color="000000"/>
            </w:tcBorders>
          </w:tcPr>
          <w:p w14:paraId="525A8D9B" w14:textId="77777777" w:rsidR="00A15DF9" w:rsidRPr="008320D1" w:rsidRDefault="00A15DF9" w:rsidP="0086349D">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6F7529D" w14:textId="77777777" w:rsidR="00A15DF9" w:rsidRPr="001F6887" w:rsidRDefault="00A15DF9" w:rsidP="0086349D">
            <w:pPr>
              <w:pStyle w:val="TAL"/>
              <w:snapToGrid w:val="0"/>
            </w:pPr>
            <w:r w:rsidRPr="001F6887">
              <w:t>PICS_CSE</w:t>
            </w:r>
          </w:p>
        </w:tc>
      </w:tr>
      <w:tr w:rsidR="00A15DF9" w:rsidRPr="008320D1" w14:paraId="24DE48AC" w14:textId="77777777" w:rsidTr="0086349D">
        <w:trPr>
          <w:jc w:val="center"/>
        </w:trPr>
        <w:tc>
          <w:tcPr>
            <w:tcW w:w="1853" w:type="dxa"/>
            <w:tcBorders>
              <w:top w:val="single" w:sz="4" w:space="0" w:color="000000"/>
              <w:left w:val="single" w:sz="4" w:space="0" w:color="000000"/>
              <w:bottom w:val="single" w:sz="4" w:space="0" w:color="000000"/>
              <w:right w:val="single" w:sz="4" w:space="0" w:color="000000"/>
            </w:tcBorders>
          </w:tcPr>
          <w:p w14:paraId="11635FCE" w14:textId="77777777" w:rsidR="00A15DF9" w:rsidRPr="008320D1" w:rsidRDefault="00A15DF9" w:rsidP="0086349D">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C5F2C04" w14:textId="77777777" w:rsidR="00A15DF9" w:rsidRDefault="00A15DF9" w:rsidP="0086349D">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5A28688C" w14:textId="77777777" w:rsidR="00A15DF9" w:rsidRDefault="00A15DF9" w:rsidP="0086349D">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5B3FAD8E" w14:textId="77777777" w:rsidR="00A15DF9" w:rsidRDefault="00A15DF9" w:rsidP="0086349D">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 xml:space="preserve">at </w:t>
            </w:r>
            <w:r w:rsidRPr="00BE4983">
              <w:t>TARGET_RESOURCE_ADDRESS</w:t>
            </w:r>
            <w:r>
              <w:rPr>
                <w:rFonts w:hint="eastAsia"/>
                <w:i/>
                <w:lang w:eastAsia="ko-KR"/>
              </w:rPr>
              <w:t xml:space="preserve"> </w:t>
            </w:r>
            <w:r w:rsidRPr="0025797D">
              <w:rPr>
                <w:b/>
              </w:rPr>
              <w:t>allowing</w:t>
            </w:r>
            <w:r w:rsidRPr="00CA1B87">
              <w:t xml:space="preserve"> </w:t>
            </w:r>
          </w:p>
          <w:p w14:paraId="34F2139A" w14:textId="77777777" w:rsidR="00A15DF9" w:rsidRDefault="00A15DF9" w:rsidP="0086349D">
            <w:pPr>
              <w:pStyle w:val="TAL"/>
              <w:snapToGrid w:val="0"/>
            </w:pPr>
            <w:r>
              <w:tab/>
            </w:r>
            <w:r>
              <w:tab/>
              <w:t>a child resource type &lt;group&gt;</w:t>
            </w:r>
          </w:p>
          <w:p w14:paraId="45E6CDD1" w14:textId="77777777" w:rsidR="00A15DF9" w:rsidRDefault="00A15DF9" w:rsidP="0086349D">
            <w:pPr>
              <w:pStyle w:val="TAL"/>
              <w:snapToGrid w:val="0"/>
              <w:rPr>
                <w:lang w:eastAsia="ko-KR"/>
              </w:rPr>
            </w:pPr>
            <w:r w:rsidRPr="00362187">
              <w:tab/>
            </w:r>
            <w:r w:rsidRPr="00D45763">
              <w:rPr>
                <w:b/>
              </w:rPr>
              <w:t>and</w:t>
            </w:r>
            <w:r w:rsidRPr="00CA1B87">
              <w:t xml:space="preserve"> the AE </w:t>
            </w:r>
            <w:r>
              <w:rPr>
                <w:b/>
              </w:rPr>
              <w:t xml:space="preserve">having </w:t>
            </w:r>
            <w:r>
              <w:t xml:space="preserve">privileges </w:t>
            </w:r>
            <w:r w:rsidRPr="00CA1B87">
              <w:t xml:space="preserve">to perform </w:t>
            </w:r>
            <w:r>
              <w:t>CREATE</w:t>
            </w:r>
            <w:r w:rsidRPr="00CA1B87">
              <w:t xml:space="preserve"> operation</w:t>
            </w:r>
            <w:r>
              <w:t xml:space="preserve"> on the</w:t>
            </w:r>
            <w:r>
              <w:tab/>
            </w:r>
            <w:r w:rsidRPr="0075354E">
              <w:t>TARGET_RESOURCE_ADDRESS</w:t>
            </w:r>
          </w:p>
          <w:p w14:paraId="4272A0B8" w14:textId="77777777" w:rsidR="00A15DF9" w:rsidRDefault="00A15DF9" w:rsidP="0086349D">
            <w:pPr>
              <w:pStyle w:val="TAL"/>
              <w:snapToGrid w:val="0"/>
              <w:rPr>
                <w:lang w:eastAsia="ko-KR"/>
              </w:rPr>
            </w:pPr>
            <w:r>
              <w:t xml:space="preserve">      </w:t>
            </w:r>
            <w:r w:rsidRPr="00A0717F">
              <w:rPr>
                <w:b/>
              </w:rPr>
              <w:t>and</w:t>
            </w:r>
            <w:r>
              <w:t xml:space="preserve"> the IUT </w:t>
            </w:r>
            <w:r w:rsidRPr="00A0717F">
              <w:rPr>
                <w:b/>
              </w:rPr>
              <w:t>having</w:t>
            </w:r>
            <w:r>
              <w:t xml:space="preserve"> a</w:t>
            </w:r>
            <w:r w:rsidRPr="00CA1B87">
              <w:t xml:space="preserve"> resource </w:t>
            </w:r>
            <w:r>
              <w:t>at MEMBER_RESOURCE_ADDRESS</w:t>
            </w:r>
          </w:p>
          <w:p w14:paraId="428C8BDC" w14:textId="77777777" w:rsidR="00A15DF9" w:rsidRPr="008320D1" w:rsidRDefault="00A15DF9" w:rsidP="0086349D">
            <w:pPr>
              <w:pStyle w:val="TAL"/>
              <w:snapToGrid w:val="0"/>
              <w:rPr>
                <w:b/>
                <w:kern w:val="1"/>
              </w:rPr>
            </w:pPr>
            <w:r w:rsidRPr="008320D1">
              <w:rPr>
                <w:b/>
              </w:rPr>
              <w:t>}</w:t>
            </w:r>
          </w:p>
        </w:tc>
      </w:tr>
      <w:tr w:rsidR="00A15DF9" w:rsidRPr="008320D1" w14:paraId="225AB6FE" w14:textId="77777777" w:rsidTr="0086349D">
        <w:trPr>
          <w:trHeight w:val="213"/>
          <w:jc w:val="center"/>
        </w:trPr>
        <w:tc>
          <w:tcPr>
            <w:tcW w:w="1853" w:type="dxa"/>
            <w:vMerge w:val="restart"/>
            <w:tcBorders>
              <w:top w:val="single" w:sz="4" w:space="0" w:color="000000"/>
              <w:left w:val="single" w:sz="4" w:space="0" w:color="000000"/>
              <w:right w:val="single" w:sz="4" w:space="0" w:color="000000"/>
            </w:tcBorders>
          </w:tcPr>
          <w:p w14:paraId="7E96A87A" w14:textId="77777777" w:rsidR="00A15DF9" w:rsidRPr="008320D1" w:rsidRDefault="00A15DF9" w:rsidP="0086349D">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4CA40C9" w14:textId="77777777" w:rsidR="00A15DF9" w:rsidRPr="008320D1" w:rsidDel="00A906CE" w:rsidRDefault="00A15DF9" w:rsidP="0086349D">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0E245197" w14:textId="77777777" w:rsidR="00A15DF9" w:rsidRPr="008320D1" w:rsidRDefault="00A15DF9" w:rsidP="0086349D">
            <w:pPr>
              <w:pStyle w:val="TAL"/>
              <w:snapToGrid w:val="0"/>
              <w:jc w:val="center"/>
              <w:rPr>
                <w:b/>
              </w:rPr>
            </w:pPr>
            <w:r w:rsidRPr="008320D1">
              <w:rPr>
                <w:b/>
              </w:rPr>
              <w:t>Direction</w:t>
            </w:r>
          </w:p>
        </w:tc>
      </w:tr>
      <w:tr w:rsidR="00A15DF9" w:rsidRPr="008320D1" w14:paraId="4D964D93" w14:textId="77777777" w:rsidTr="0086349D">
        <w:trPr>
          <w:trHeight w:val="962"/>
          <w:jc w:val="center"/>
        </w:trPr>
        <w:tc>
          <w:tcPr>
            <w:tcW w:w="1853" w:type="dxa"/>
            <w:vMerge/>
            <w:tcBorders>
              <w:left w:val="single" w:sz="4" w:space="0" w:color="000000"/>
              <w:right w:val="single" w:sz="4" w:space="0" w:color="000000"/>
            </w:tcBorders>
          </w:tcPr>
          <w:p w14:paraId="0D2AFD67" w14:textId="77777777" w:rsidR="00A15DF9" w:rsidRPr="008320D1" w:rsidRDefault="00A15DF9" w:rsidP="0086349D">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54804B3" w14:textId="77777777" w:rsidR="00A15DF9" w:rsidRPr="008320D1" w:rsidRDefault="00A15DF9" w:rsidP="0086349D">
            <w:pPr>
              <w:pStyle w:val="TAL"/>
              <w:snapToGrid w:val="0"/>
            </w:pPr>
            <w:r w:rsidRPr="008320D1">
              <w:rPr>
                <w:b/>
              </w:rPr>
              <w:t>when {</w:t>
            </w:r>
            <w:r w:rsidRPr="008320D1">
              <w:br/>
            </w:r>
            <w:r w:rsidRPr="008320D1">
              <w:tab/>
              <w:t xml:space="preserve">the IUT </w:t>
            </w:r>
            <w:r w:rsidRPr="008320D1">
              <w:rPr>
                <w:b/>
              </w:rPr>
              <w:t>receives</w:t>
            </w:r>
            <w:r w:rsidRPr="008320D1">
              <w:t xml:space="preserve"> a</w:t>
            </w:r>
            <w:r>
              <w:t>n</w:t>
            </w:r>
            <w:r w:rsidRPr="008320D1">
              <w:t xml:space="preserve"> </w:t>
            </w:r>
            <w:r w:rsidRPr="00BE4983">
              <w:t>valid</w:t>
            </w:r>
            <w:r>
              <w:t xml:space="preserve"> </w:t>
            </w:r>
            <w:r w:rsidRPr="008320D1">
              <w:t xml:space="preserve">CREATE request </w:t>
            </w:r>
            <w:r w:rsidRPr="008320D1">
              <w:rPr>
                <w:b/>
              </w:rPr>
              <w:t>from</w:t>
            </w:r>
            <w:r w:rsidRPr="008320D1">
              <w:t xml:space="preserve"> AE </w:t>
            </w:r>
            <w:r w:rsidRPr="008320D1">
              <w:rPr>
                <w:b/>
              </w:rPr>
              <w:t>containing</w:t>
            </w:r>
            <w:r w:rsidRPr="008320D1">
              <w:t xml:space="preserve"> </w:t>
            </w:r>
          </w:p>
          <w:p w14:paraId="76E92E47" w14:textId="77777777" w:rsidR="00A15DF9" w:rsidRDefault="00A15DF9" w:rsidP="0086349D">
            <w:pPr>
              <w:pStyle w:val="TAL"/>
              <w:snapToGrid w:val="0"/>
            </w:pPr>
            <w:r>
              <w:tab/>
            </w:r>
            <w:r>
              <w:tab/>
            </w:r>
            <w:r>
              <w:tab/>
              <w:t xml:space="preserve">To </w:t>
            </w:r>
            <w:r w:rsidRPr="0025797D">
              <w:rPr>
                <w:b/>
              </w:rPr>
              <w:t>set to</w:t>
            </w:r>
            <w:r>
              <w:t xml:space="preserve"> </w:t>
            </w:r>
            <w:r w:rsidRPr="00BE4983">
              <w:t>TARGET_RESOURCE_ADDRESS</w:t>
            </w:r>
            <w:r>
              <w:rPr>
                <w:i/>
              </w:rPr>
              <w:t xml:space="preserve"> </w:t>
            </w:r>
            <w:r w:rsidRPr="0025797D">
              <w:rPr>
                <w:b/>
              </w:rPr>
              <w:t>and</w:t>
            </w:r>
          </w:p>
          <w:p w14:paraId="6AA13F2B" w14:textId="77777777" w:rsidR="00A15DF9" w:rsidRDefault="00A15DF9" w:rsidP="0086349D">
            <w:pPr>
              <w:pStyle w:val="TAL"/>
              <w:snapToGrid w:val="0"/>
            </w:pPr>
            <w:r>
              <w:tab/>
            </w:r>
            <w:r>
              <w:tab/>
            </w:r>
            <w:r>
              <w:tab/>
              <w:t xml:space="preserve">Resource Type </w:t>
            </w:r>
            <w:r w:rsidRPr="0025797D">
              <w:rPr>
                <w:b/>
              </w:rPr>
              <w:t>set to</w:t>
            </w:r>
            <w:r>
              <w:t xml:space="preserve"> </w:t>
            </w:r>
            <w:r>
              <w:rPr>
                <w:i/>
              </w:rPr>
              <w:t xml:space="preserve">&lt;group&gt; </w:t>
            </w:r>
            <w:r>
              <w:t xml:space="preserve"> </w:t>
            </w:r>
            <w:r w:rsidRPr="0025797D">
              <w:rPr>
                <w:b/>
              </w:rPr>
              <w:t>and</w:t>
            </w:r>
          </w:p>
          <w:p w14:paraId="47014BAF" w14:textId="77777777" w:rsidR="00A15DF9" w:rsidRDefault="00A15DF9" w:rsidP="0086349D">
            <w:pPr>
              <w:pStyle w:val="TAL"/>
              <w:snapToGrid w:val="0"/>
            </w:pPr>
            <w:r>
              <w:tab/>
            </w:r>
            <w:r>
              <w:tab/>
            </w:r>
            <w:r>
              <w:tab/>
              <w:t xml:space="preserve">From </w:t>
            </w:r>
            <w:r w:rsidRPr="0025797D">
              <w:rPr>
                <w:b/>
              </w:rPr>
              <w:t>set to</w:t>
            </w:r>
            <w:r>
              <w:t xml:space="preserve"> </w:t>
            </w:r>
            <w:r w:rsidRPr="00F12DB1">
              <w:t>AE-ID</w:t>
            </w:r>
            <w:r>
              <w:t xml:space="preserve"> </w:t>
            </w:r>
            <w:r w:rsidRPr="0025797D">
              <w:rPr>
                <w:b/>
              </w:rPr>
              <w:t>and</w:t>
            </w:r>
            <w:r>
              <w:t xml:space="preserve"> </w:t>
            </w:r>
          </w:p>
          <w:p w14:paraId="17C1441B" w14:textId="77777777" w:rsidR="00A15DF9" w:rsidRDefault="00A15DF9" w:rsidP="0086349D">
            <w:pPr>
              <w:pStyle w:val="TAL"/>
              <w:snapToGrid w:val="0"/>
              <w:rPr>
                <w:lang w:eastAsia="ko-KR"/>
              </w:rPr>
            </w:pPr>
            <w:r>
              <w:tab/>
            </w:r>
            <w:r>
              <w:tab/>
            </w:r>
            <w:r>
              <w:tab/>
              <w:t xml:space="preserve">Content </w:t>
            </w:r>
            <w:r w:rsidRPr="0025797D">
              <w:rPr>
                <w:b/>
              </w:rPr>
              <w:t>set to</w:t>
            </w:r>
            <w:r>
              <w:t xml:space="preserve"> </w:t>
            </w:r>
            <w:r>
              <w:rPr>
                <w:rFonts w:hint="eastAsia"/>
                <w:i/>
                <w:lang w:eastAsia="ko-KR"/>
              </w:rPr>
              <w:t>&lt;group&gt;</w:t>
            </w:r>
            <w:r>
              <w:rPr>
                <w:rFonts w:hint="eastAsia"/>
                <w:lang w:eastAsia="ko-KR"/>
              </w:rPr>
              <w:t xml:space="preserve"> resource </w:t>
            </w:r>
            <w:r w:rsidRPr="00721D54">
              <w:rPr>
                <w:rFonts w:hint="eastAsia"/>
                <w:b/>
                <w:lang w:eastAsia="ko-KR"/>
              </w:rPr>
              <w:t>containing</w:t>
            </w:r>
          </w:p>
          <w:p w14:paraId="6C5E76E1" w14:textId="77777777" w:rsidR="00A15DF9" w:rsidRDefault="00A15DF9" w:rsidP="0086349D">
            <w:pPr>
              <w:pStyle w:val="TAL"/>
              <w:snapToGrid w:val="0"/>
            </w:pPr>
            <w:r>
              <w:rPr>
                <w:lang w:eastAsia="ko-KR"/>
              </w:rPr>
              <w:tab/>
            </w:r>
            <w:r>
              <w:rPr>
                <w:rFonts w:hint="eastAsia"/>
                <w:lang w:eastAsia="ko-KR"/>
              </w:rPr>
              <w:tab/>
            </w:r>
            <w:r>
              <w:rPr>
                <w:lang w:eastAsia="ko-KR"/>
              </w:rPr>
              <w:tab/>
            </w:r>
            <w:r>
              <w:rPr>
                <w:rFonts w:hint="eastAsia"/>
                <w:lang w:eastAsia="ko-KR"/>
              </w:rPr>
              <w:tab/>
            </w:r>
            <w:r>
              <w:rPr>
                <w:lang w:eastAsia="ko-KR"/>
              </w:rPr>
              <w:t>memberIDs</w:t>
            </w:r>
            <w:r w:rsidRPr="00CF592C" w:rsidDel="00735F54">
              <w:rPr>
                <w:rFonts w:hint="eastAsia"/>
                <w:lang w:eastAsia="ko-KR"/>
              </w:rPr>
              <w:t xml:space="preserve"> </w:t>
            </w:r>
            <w:r>
              <w:rPr>
                <w:lang w:eastAsia="ko-KR"/>
              </w:rPr>
              <w:t xml:space="preserve">attribute </w:t>
            </w:r>
            <w:r w:rsidRPr="00721D54">
              <w:rPr>
                <w:b/>
                <w:lang w:eastAsia="ko-KR"/>
              </w:rPr>
              <w:t>set to</w:t>
            </w:r>
            <w:r>
              <w:rPr>
                <w:lang w:eastAsia="ko-KR"/>
              </w:rPr>
              <w:t xml:space="preserve"> </w:t>
            </w:r>
            <w:r>
              <w:rPr>
                <w:lang w:eastAsia="ko-KR"/>
              </w:rPr>
              <w:tab/>
            </w:r>
            <w:r>
              <w:rPr>
                <w:rFonts w:hint="eastAsia"/>
                <w:lang w:eastAsia="ko-KR"/>
              </w:rPr>
              <w:tab/>
            </w:r>
            <w:r>
              <w:rPr>
                <w:lang w:eastAsia="ko-KR"/>
              </w:rPr>
              <w:tab/>
            </w:r>
            <w:r>
              <w:rPr>
                <w:rFonts w:hint="eastAsia"/>
                <w:lang w:eastAsia="ko-KR"/>
              </w:rPr>
              <w:tab/>
            </w:r>
            <w:r>
              <w:rPr>
                <w:rFonts w:hint="eastAsia"/>
                <w:lang w:eastAsia="ko-KR"/>
              </w:rPr>
              <w:tab/>
            </w:r>
            <w:r>
              <w:t>MEMBER_RESOURCE_ADDRESS</w:t>
            </w:r>
          </w:p>
          <w:p w14:paraId="7F0382FB" w14:textId="77777777" w:rsidR="00A15DF9" w:rsidRPr="008320D1" w:rsidRDefault="00A15DF9" w:rsidP="0086349D">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4C4D118" w14:textId="77777777" w:rsidR="00A15DF9" w:rsidRPr="008320D1" w:rsidRDefault="00A15DF9" w:rsidP="0086349D">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A15DF9" w:rsidRPr="008320D1" w14:paraId="4CDD2CE2" w14:textId="77777777" w:rsidTr="0086349D">
        <w:trPr>
          <w:trHeight w:val="962"/>
          <w:jc w:val="center"/>
        </w:trPr>
        <w:tc>
          <w:tcPr>
            <w:tcW w:w="1853" w:type="dxa"/>
            <w:vMerge/>
            <w:tcBorders>
              <w:left w:val="single" w:sz="4" w:space="0" w:color="000000"/>
              <w:bottom w:val="single" w:sz="4" w:space="0" w:color="000000"/>
              <w:right w:val="single" w:sz="4" w:space="0" w:color="000000"/>
            </w:tcBorders>
          </w:tcPr>
          <w:p w14:paraId="1A2AE1A9" w14:textId="77777777" w:rsidR="00A15DF9" w:rsidRPr="008320D1" w:rsidRDefault="00A15DF9" w:rsidP="0086349D">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A1FE164" w14:textId="77777777" w:rsidR="00A15DF9" w:rsidRPr="008320D1" w:rsidRDefault="00A15DF9" w:rsidP="0086349D">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3416A0BB" w14:textId="77777777" w:rsidR="00A15DF9" w:rsidRDefault="00A15DF9" w:rsidP="0086349D">
            <w:pPr>
              <w:pStyle w:val="TAL"/>
              <w:snapToGrid w:val="0"/>
            </w:pPr>
            <w:r w:rsidRPr="008320D1">
              <w:rPr>
                <w:szCs w:val="18"/>
              </w:rPr>
              <w:tab/>
            </w:r>
            <w:r w:rsidRPr="008320D1">
              <w:rPr>
                <w:szCs w:val="18"/>
              </w:rPr>
              <w:tab/>
              <w:t xml:space="preserve">Response Status Code </w:t>
            </w:r>
            <w:r w:rsidRPr="008320D1">
              <w:rPr>
                <w:b/>
                <w:szCs w:val="18"/>
              </w:rPr>
              <w:t xml:space="preserve">set </w:t>
            </w:r>
            <w:r>
              <w:rPr>
                <w:szCs w:val="18"/>
              </w:rPr>
              <w:t>2001 (CREATED)</w:t>
            </w:r>
            <w:r>
              <w:rPr>
                <w:szCs w:val="18"/>
              </w:rPr>
              <w:br/>
            </w:r>
            <w:r w:rsidRPr="0025797D">
              <w:rPr>
                <w:b/>
              </w:rPr>
              <w:t>and</w:t>
            </w:r>
          </w:p>
          <w:p w14:paraId="6320F2E2" w14:textId="2D010602" w:rsidR="00A15DF9" w:rsidRDefault="00A15DF9" w:rsidP="0086349D">
            <w:pPr>
              <w:pStyle w:val="TAL"/>
              <w:snapToGrid w:val="0"/>
              <w:rPr>
                <w:szCs w:val="18"/>
              </w:rPr>
            </w:pPr>
            <w:r>
              <w:t xml:space="preserve">              &lt;acpi&gt;group </w:t>
            </w:r>
            <w:r>
              <w:rPr>
                <w:color w:val="000000"/>
              </w:rPr>
              <w:t>access control policy</w:t>
            </w:r>
            <w:r>
              <w:t xml:space="preserve"> ID’s&lt;/acpi&gt; for each member</w:t>
            </w:r>
          </w:p>
          <w:p w14:paraId="0212B6DA" w14:textId="77777777" w:rsidR="00A15DF9" w:rsidRDefault="00A15DF9" w:rsidP="0086349D">
            <w:pPr>
              <w:pStyle w:val="TAL"/>
              <w:snapToGrid w:val="0"/>
            </w:pPr>
            <w:r>
              <w:rPr>
                <w:lang w:eastAsia="ko-KR"/>
              </w:rPr>
              <w:t xml:space="preserve"> </w:t>
            </w:r>
          </w:p>
          <w:p w14:paraId="22FD6825" w14:textId="77777777" w:rsidR="00A15DF9" w:rsidRPr="008320D1" w:rsidRDefault="00A15DF9" w:rsidP="0086349D">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E910797" w14:textId="77777777" w:rsidR="00A15DF9" w:rsidRPr="008320D1" w:rsidRDefault="00A15DF9" w:rsidP="0086349D">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6A76273C" w14:textId="77777777" w:rsidR="00A15DF9" w:rsidRDefault="00A15DF9" w:rsidP="00AE6172">
      <w:pPr>
        <w:rPr>
          <w:rFonts w:eastAsia="Arial Unicode MS" w:hint="eastAsia"/>
          <w:color w:val="0070C0"/>
        </w:rPr>
      </w:pPr>
    </w:p>
    <w:p w14:paraId="3413F12D" w14:textId="77777777" w:rsidR="00BB26EE" w:rsidRDefault="00BB26EE" w:rsidP="00AE6172">
      <w:pPr>
        <w:rPr>
          <w:rFonts w:eastAsia="Arial Unicode MS" w:hint="eastAsia"/>
          <w:color w:val="0070C0"/>
        </w:rPr>
      </w:pPr>
    </w:p>
    <w:p w14:paraId="7C181094" w14:textId="77777777" w:rsidR="00BB26EE" w:rsidRDefault="00BB26EE" w:rsidP="00AE6172">
      <w:pPr>
        <w:rPr>
          <w:rFonts w:eastAsia="Arial Unicode MS" w:hint="eastAsia"/>
          <w:color w:val="0070C0"/>
        </w:rPr>
      </w:pP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BB26EE" w:rsidRPr="008320D1" w14:paraId="55C823A7" w14:textId="77777777" w:rsidTr="0086349D">
        <w:trPr>
          <w:jc w:val="center"/>
        </w:trPr>
        <w:tc>
          <w:tcPr>
            <w:tcW w:w="1863" w:type="dxa"/>
            <w:gridSpan w:val="2"/>
            <w:tcBorders>
              <w:top w:val="single" w:sz="4" w:space="0" w:color="000000"/>
              <w:left w:val="single" w:sz="4" w:space="0" w:color="000000"/>
              <w:bottom w:val="single" w:sz="4" w:space="0" w:color="000000"/>
            </w:tcBorders>
          </w:tcPr>
          <w:p w14:paraId="452B9073" w14:textId="77777777" w:rsidR="00BB26EE" w:rsidRPr="008320D1" w:rsidRDefault="00BB26EE" w:rsidP="0086349D">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33516CD0" w14:textId="04507862" w:rsidR="00BB26EE" w:rsidRPr="008320D1" w:rsidRDefault="00BB26EE" w:rsidP="0086349D">
            <w:pPr>
              <w:pStyle w:val="TAL"/>
              <w:snapToGrid w:val="0"/>
            </w:pPr>
            <w:r>
              <w:t>TP/oneM2M/CSE/</w:t>
            </w:r>
            <w:r>
              <w:rPr>
                <w:lang w:eastAsia="ko-KR"/>
              </w:rPr>
              <w:t>GFOP</w:t>
            </w:r>
            <w:r>
              <w:t>/BV/</w:t>
            </w:r>
            <w:r w:rsidR="002C53CC">
              <w:t>0</w:t>
            </w:r>
            <w:r>
              <w:t>25</w:t>
            </w:r>
          </w:p>
        </w:tc>
      </w:tr>
      <w:tr w:rsidR="00BB26EE" w:rsidRPr="008320D1" w14:paraId="14BB9A1E" w14:textId="77777777" w:rsidTr="0086349D">
        <w:trPr>
          <w:jc w:val="center"/>
        </w:trPr>
        <w:tc>
          <w:tcPr>
            <w:tcW w:w="1863" w:type="dxa"/>
            <w:gridSpan w:val="2"/>
            <w:tcBorders>
              <w:top w:val="single" w:sz="4" w:space="0" w:color="000000"/>
              <w:left w:val="single" w:sz="4" w:space="0" w:color="000000"/>
              <w:bottom w:val="single" w:sz="4" w:space="0" w:color="000000"/>
            </w:tcBorders>
          </w:tcPr>
          <w:p w14:paraId="7A0CB16E" w14:textId="77777777" w:rsidR="00BB26EE" w:rsidRPr="008320D1" w:rsidRDefault="00BB26EE" w:rsidP="0086349D">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3FFBB27" w14:textId="2B512206" w:rsidR="00BB26EE" w:rsidRPr="008320D1" w:rsidRDefault="00BB26EE" w:rsidP="00DF7F6B">
            <w:pPr>
              <w:pStyle w:val="TAL"/>
              <w:snapToGrid w:val="0"/>
              <w:rPr>
                <w:color w:val="000000"/>
              </w:rPr>
            </w:pPr>
            <w:r>
              <w:rPr>
                <w:lang w:val="en-US"/>
              </w:rPr>
              <w:t xml:space="preserve">Check that </w:t>
            </w:r>
            <w:r w:rsidR="00DF7F6B">
              <w:rPr>
                <w:lang w:val="en-US"/>
              </w:rPr>
              <w:t xml:space="preserve">on successful validation ID’s of all resources should retrieved and all ID’s should </w:t>
            </w:r>
            <w:r w:rsidR="00DF7F6B">
              <w:rPr>
                <w:rFonts w:eastAsiaTheme="minorHAnsi"/>
                <w:kern w:val="0"/>
                <w:szCs w:val="18"/>
                <w:lang w:val="en-US" w:eastAsia="en-US" w:bidi="ar-SA"/>
              </w:rPr>
              <w:t xml:space="preserve">appended with the ID of the </w:t>
            </w:r>
            <w:r w:rsidR="00DF7F6B">
              <w:rPr>
                <w:rFonts w:eastAsiaTheme="minorHAnsi"/>
                <w:i/>
                <w:iCs/>
                <w:kern w:val="0"/>
                <w:szCs w:val="18"/>
                <w:lang w:val="en-US" w:eastAsia="en-US" w:bidi="ar-SA"/>
              </w:rPr>
              <w:t xml:space="preserve">&lt;subscription&gt; </w:t>
            </w:r>
            <w:r w:rsidR="00DF7F6B">
              <w:rPr>
                <w:rFonts w:eastAsiaTheme="minorHAnsi"/>
                <w:kern w:val="0"/>
                <w:szCs w:val="18"/>
                <w:lang w:val="en-US" w:eastAsia="en-US" w:bidi="ar-SA"/>
              </w:rPr>
              <w:t>resource to be created</w:t>
            </w:r>
          </w:p>
        </w:tc>
      </w:tr>
      <w:tr w:rsidR="00BB26EE" w:rsidRPr="008320D1" w14:paraId="70DA1E0F" w14:textId="77777777" w:rsidTr="0086349D">
        <w:trPr>
          <w:jc w:val="center"/>
        </w:trPr>
        <w:tc>
          <w:tcPr>
            <w:tcW w:w="1863" w:type="dxa"/>
            <w:gridSpan w:val="2"/>
            <w:tcBorders>
              <w:top w:val="single" w:sz="4" w:space="0" w:color="000000"/>
              <w:left w:val="single" w:sz="4" w:space="0" w:color="000000"/>
              <w:bottom w:val="single" w:sz="4" w:space="0" w:color="000000"/>
            </w:tcBorders>
          </w:tcPr>
          <w:p w14:paraId="7C14274B" w14:textId="77777777" w:rsidR="00BB26EE" w:rsidRPr="008320D1" w:rsidRDefault="00BB26EE" w:rsidP="0086349D">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C346381" w14:textId="34800A4E" w:rsidR="00BB26EE" w:rsidRPr="001F6887" w:rsidRDefault="00BB26EE" w:rsidP="0086349D">
            <w:pPr>
              <w:pStyle w:val="TAL"/>
              <w:snapToGrid w:val="0"/>
              <w:rPr>
                <w:color w:val="000000"/>
                <w:kern w:val="1"/>
                <w:lang w:eastAsia="ko-KR"/>
              </w:rPr>
            </w:pPr>
            <w:r>
              <w:t>TS-0001 10.2.7.11</w:t>
            </w:r>
          </w:p>
        </w:tc>
      </w:tr>
      <w:tr w:rsidR="00BB26EE" w:rsidRPr="008320D1" w14:paraId="2AD8A383" w14:textId="77777777" w:rsidTr="0086349D">
        <w:trPr>
          <w:jc w:val="center"/>
        </w:trPr>
        <w:tc>
          <w:tcPr>
            <w:tcW w:w="1863" w:type="dxa"/>
            <w:gridSpan w:val="2"/>
            <w:tcBorders>
              <w:top w:val="single" w:sz="4" w:space="0" w:color="000000"/>
              <w:left w:val="single" w:sz="4" w:space="0" w:color="000000"/>
              <w:bottom w:val="single" w:sz="4" w:space="0" w:color="000000"/>
            </w:tcBorders>
          </w:tcPr>
          <w:p w14:paraId="7AC00940" w14:textId="77777777" w:rsidR="00BB26EE" w:rsidRPr="008320D1" w:rsidRDefault="00BB26EE" w:rsidP="0086349D">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342FDA5B" w14:textId="77777777" w:rsidR="00BB26EE" w:rsidRPr="001F6887" w:rsidRDefault="00BB26EE" w:rsidP="0086349D">
            <w:pPr>
              <w:pStyle w:val="TAL"/>
              <w:snapToGrid w:val="0"/>
            </w:pPr>
            <w:r w:rsidRPr="001F6887">
              <w:t>CF01</w:t>
            </w:r>
          </w:p>
        </w:tc>
      </w:tr>
      <w:tr w:rsidR="00BB26EE" w:rsidRPr="008320D1" w14:paraId="6F4EB745" w14:textId="77777777" w:rsidTr="0086349D">
        <w:trPr>
          <w:jc w:val="center"/>
        </w:trPr>
        <w:tc>
          <w:tcPr>
            <w:tcW w:w="1863" w:type="dxa"/>
            <w:gridSpan w:val="2"/>
            <w:tcBorders>
              <w:top w:val="single" w:sz="4" w:space="0" w:color="000000"/>
              <w:left w:val="single" w:sz="4" w:space="0" w:color="000000"/>
              <w:bottom w:val="single" w:sz="4" w:space="0" w:color="000000"/>
            </w:tcBorders>
          </w:tcPr>
          <w:p w14:paraId="540592E2" w14:textId="77777777" w:rsidR="00BB26EE" w:rsidRPr="008320D1" w:rsidRDefault="00BB26EE" w:rsidP="0086349D">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4E0CE13" w14:textId="77777777" w:rsidR="00BB26EE" w:rsidRPr="001F6887" w:rsidRDefault="00BB26EE" w:rsidP="0086349D">
            <w:pPr>
              <w:pStyle w:val="TAL"/>
              <w:snapToGrid w:val="0"/>
            </w:pPr>
            <w:r w:rsidRPr="001F6887">
              <w:t>PICS_CSE</w:t>
            </w:r>
          </w:p>
        </w:tc>
      </w:tr>
      <w:tr w:rsidR="00BB26EE" w:rsidRPr="008320D1" w14:paraId="40D56DBD" w14:textId="77777777" w:rsidTr="0086349D">
        <w:trPr>
          <w:jc w:val="center"/>
        </w:trPr>
        <w:tc>
          <w:tcPr>
            <w:tcW w:w="1853" w:type="dxa"/>
            <w:tcBorders>
              <w:top w:val="single" w:sz="4" w:space="0" w:color="000000"/>
              <w:left w:val="single" w:sz="4" w:space="0" w:color="000000"/>
              <w:bottom w:val="single" w:sz="4" w:space="0" w:color="000000"/>
              <w:right w:val="single" w:sz="4" w:space="0" w:color="000000"/>
            </w:tcBorders>
          </w:tcPr>
          <w:p w14:paraId="39D9C262" w14:textId="77777777" w:rsidR="00BB26EE" w:rsidRPr="008320D1" w:rsidRDefault="00BB26EE" w:rsidP="0086349D">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38C8C8D" w14:textId="77777777" w:rsidR="00BB26EE" w:rsidRDefault="00BB26EE" w:rsidP="00BB26EE">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21F8F988" w14:textId="77777777" w:rsidR="00BB26EE" w:rsidRDefault="00BB26EE" w:rsidP="00BB26EE">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678996FE" w14:textId="77777777" w:rsidR="00BB26EE" w:rsidRDefault="00BB26EE" w:rsidP="00BB26EE">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 xml:space="preserve">at </w:t>
            </w:r>
            <w:r w:rsidRPr="00BE4983">
              <w:t>TARGET_RESOURCE_ADDRESS</w:t>
            </w:r>
            <w:r>
              <w:rPr>
                <w:rFonts w:hint="eastAsia"/>
                <w:i/>
                <w:lang w:eastAsia="ko-KR"/>
              </w:rPr>
              <w:t xml:space="preserve"> </w:t>
            </w:r>
            <w:r w:rsidRPr="0025797D">
              <w:rPr>
                <w:b/>
              </w:rPr>
              <w:t>allowing</w:t>
            </w:r>
            <w:r w:rsidRPr="00CA1B87">
              <w:t xml:space="preserve"> </w:t>
            </w:r>
          </w:p>
          <w:p w14:paraId="24727E25" w14:textId="77777777" w:rsidR="00BB26EE" w:rsidRDefault="00BB26EE" w:rsidP="00BB26EE">
            <w:pPr>
              <w:pStyle w:val="TAL"/>
              <w:snapToGrid w:val="0"/>
            </w:pPr>
            <w:r>
              <w:tab/>
            </w:r>
            <w:r>
              <w:tab/>
              <w:t>a child resource type &lt;group&gt;</w:t>
            </w:r>
          </w:p>
          <w:p w14:paraId="575E0C2F" w14:textId="77777777" w:rsidR="00BB26EE" w:rsidRDefault="00BB26EE" w:rsidP="00BB26EE">
            <w:pPr>
              <w:pStyle w:val="TAL"/>
              <w:snapToGrid w:val="0"/>
              <w:rPr>
                <w:lang w:eastAsia="ko-KR"/>
              </w:rPr>
            </w:pPr>
            <w:r w:rsidRPr="00362187">
              <w:tab/>
            </w:r>
            <w:r w:rsidRPr="00D45763">
              <w:rPr>
                <w:b/>
              </w:rPr>
              <w:t>and</w:t>
            </w:r>
            <w:r w:rsidRPr="00CA1B87">
              <w:t xml:space="preserve"> the AE </w:t>
            </w:r>
            <w:r>
              <w:rPr>
                <w:b/>
              </w:rPr>
              <w:t xml:space="preserve">having </w:t>
            </w:r>
            <w:r>
              <w:t xml:space="preserve">privileges </w:t>
            </w:r>
            <w:r w:rsidRPr="00CA1B87">
              <w:t xml:space="preserve">to perform </w:t>
            </w:r>
            <w:r>
              <w:t>CREATE</w:t>
            </w:r>
            <w:r w:rsidRPr="00CA1B87">
              <w:t xml:space="preserve"> operation</w:t>
            </w:r>
            <w:r>
              <w:t xml:space="preserve"> on the</w:t>
            </w:r>
            <w:r>
              <w:tab/>
            </w:r>
            <w:r w:rsidRPr="0075354E">
              <w:t>TARGET_RESOURCE_ADDRESS</w:t>
            </w:r>
          </w:p>
          <w:p w14:paraId="4E06507F" w14:textId="77777777" w:rsidR="00BB26EE" w:rsidRDefault="00BB26EE" w:rsidP="00BB26EE">
            <w:pPr>
              <w:pStyle w:val="TAL"/>
              <w:snapToGrid w:val="0"/>
              <w:rPr>
                <w:lang w:eastAsia="ko-KR"/>
              </w:rPr>
            </w:pPr>
            <w:r>
              <w:t xml:space="preserve">      </w:t>
            </w:r>
            <w:r w:rsidRPr="00A0717F">
              <w:rPr>
                <w:b/>
              </w:rPr>
              <w:t>and</w:t>
            </w:r>
            <w:r>
              <w:t xml:space="preserve"> the IUT </w:t>
            </w:r>
            <w:r w:rsidRPr="00A0717F">
              <w:rPr>
                <w:b/>
              </w:rPr>
              <w:t>having</w:t>
            </w:r>
            <w:r>
              <w:t xml:space="preserve"> a</w:t>
            </w:r>
            <w:r w:rsidRPr="00CA1B87">
              <w:t xml:space="preserve"> resource </w:t>
            </w:r>
            <w:r>
              <w:t>at MEMBER_RESOURCE_ADDRESS</w:t>
            </w:r>
          </w:p>
          <w:p w14:paraId="680271D2" w14:textId="634B07C7" w:rsidR="00BB26EE" w:rsidRPr="008320D1" w:rsidRDefault="00BB26EE" w:rsidP="00BB26EE">
            <w:pPr>
              <w:pStyle w:val="TAL"/>
              <w:snapToGrid w:val="0"/>
              <w:rPr>
                <w:b/>
                <w:kern w:val="1"/>
              </w:rPr>
            </w:pPr>
            <w:r w:rsidRPr="008320D1">
              <w:rPr>
                <w:b/>
              </w:rPr>
              <w:t>}</w:t>
            </w:r>
          </w:p>
        </w:tc>
      </w:tr>
      <w:tr w:rsidR="00BB26EE" w:rsidRPr="008320D1" w14:paraId="00F14C99" w14:textId="77777777" w:rsidTr="0086349D">
        <w:trPr>
          <w:trHeight w:val="213"/>
          <w:jc w:val="center"/>
        </w:trPr>
        <w:tc>
          <w:tcPr>
            <w:tcW w:w="1853" w:type="dxa"/>
            <w:vMerge w:val="restart"/>
            <w:tcBorders>
              <w:top w:val="single" w:sz="4" w:space="0" w:color="000000"/>
              <w:left w:val="single" w:sz="4" w:space="0" w:color="000000"/>
              <w:right w:val="single" w:sz="4" w:space="0" w:color="000000"/>
            </w:tcBorders>
          </w:tcPr>
          <w:p w14:paraId="56DFCD71" w14:textId="77777777" w:rsidR="00BB26EE" w:rsidRPr="008320D1" w:rsidRDefault="00BB26EE" w:rsidP="0086349D">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2D94376" w14:textId="77777777" w:rsidR="00BB26EE" w:rsidRPr="008320D1" w:rsidDel="00A906CE" w:rsidRDefault="00BB26EE" w:rsidP="0086349D">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43FDF6C9" w14:textId="77777777" w:rsidR="00BB26EE" w:rsidRPr="008320D1" w:rsidRDefault="00BB26EE" w:rsidP="0086349D">
            <w:pPr>
              <w:pStyle w:val="TAL"/>
              <w:snapToGrid w:val="0"/>
              <w:jc w:val="center"/>
              <w:rPr>
                <w:b/>
              </w:rPr>
            </w:pPr>
            <w:r w:rsidRPr="008320D1">
              <w:rPr>
                <w:b/>
              </w:rPr>
              <w:t>Direction</w:t>
            </w:r>
          </w:p>
        </w:tc>
      </w:tr>
      <w:tr w:rsidR="00BB26EE" w:rsidRPr="008320D1" w14:paraId="5C475E71" w14:textId="77777777" w:rsidTr="0086349D">
        <w:trPr>
          <w:trHeight w:val="962"/>
          <w:jc w:val="center"/>
        </w:trPr>
        <w:tc>
          <w:tcPr>
            <w:tcW w:w="1853" w:type="dxa"/>
            <w:vMerge/>
            <w:tcBorders>
              <w:left w:val="single" w:sz="4" w:space="0" w:color="000000"/>
              <w:right w:val="single" w:sz="4" w:space="0" w:color="000000"/>
            </w:tcBorders>
          </w:tcPr>
          <w:p w14:paraId="44143950" w14:textId="77777777" w:rsidR="00BB26EE" w:rsidRPr="008320D1" w:rsidRDefault="00BB26EE" w:rsidP="0086349D">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8694B71" w14:textId="77777777" w:rsidR="00BB26EE" w:rsidRPr="008320D1" w:rsidRDefault="00BB26EE" w:rsidP="00BB26EE">
            <w:pPr>
              <w:pStyle w:val="TAL"/>
              <w:snapToGrid w:val="0"/>
            </w:pPr>
            <w:r w:rsidRPr="008320D1">
              <w:rPr>
                <w:b/>
              </w:rPr>
              <w:t>when {</w:t>
            </w:r>
            <w:r w:rsidRPr="008320D1">
              <w:br/>
            </w:r>
            <w:r w:rsidRPr="008320D1">
              <w:tab/>
              <w:t xml:space="preserve">the IUT </w:t>
            </w:r>
            <w:r w:rsidRPr="008320D1">
              <w:rPr>
                <w:b/>
              </w:rPr>
              <w:t>receives</w:t>
            </w:r>
            <w:r w:rsidRPr="008320D1">
              <w:t xml:space="preserve"> a</w:t>
            </w:r>
            <w:r>
              <w:t>n</w:t>
            </w:r>
            <w:r w:rsidRPr="008320D1">
              <w:t xml:space="preserve"> </w:t>
            </w:r>
            <w:r w:rsidRPr="00BE4983">
              <w:t>valid</w:t>
            </w:r>
            <w:r>
              <w:t xml:space="preserve"> </w:t>
            </w:r>
            <w:r w:rsidRPr="008320D1">
              <w:t xml:space="preserve">CREATE request </w:t>
            </w:r>
            <w:r w:rsidRPr="008320D1">
              <w:rPr>
                <w:b/>
              </w:rPr>
              <w:t>from</w:t>
            </w:r>
            <w:r w:rsidRPr="008320D1">
              <w:t xml:space="preserve"> AE </w:t>
            </w:r>
            <w:r w:rsidRPr="008320D1">
              <w:rPr>
                <w:b/>
              </w:rPr>
              <w:t>containing</w:t>
            </w:r>
            <w:r w:rsidRPr="008320D1">
              <w:t xml:space="preserve"> </w:t>
            </w:r>
          </w:p>
          <w:p w14:paraId="5A8009C3" w14:textId="77777777" w:rsidR="00BB26EE" w:rsidRDefault="00BB26EE" w:rsidP="00BB26EE">
            <w:pPr>
              <w:pStyle w:val="TAL"/>
              <w:snapToGrid w:val="0"/>
            </w:pPr>
            <w:r>
              <w:tab/>
            </w:r>
            <w:r>
              <w:tab/>
            </w:r>
            <w:r>
              <w:tab/>
              <w:t xml:space="preserve">To </w:t>
            </w:r>
            <w:r w:rsidRPr="0025797D">
              <w:rPr>
                <w:b/>
              </w:rPr>
              <w:t>set to</w:t>
            </w:r>
            <w:r>
              <w:t xml:space="preserve"> </w:t>
            </w:r>
            <w:r w:rsidRPr="00BE4983">
              <w:t>TARGET_RESOURCE_ADDRESS</w:t>
            </w:r>
            <w:r>
              <w:rPr>
                <w:i/>
              </w:rPr>
              <w:t xml:space="preserve"> </w:t>
            </w:r>
            <w:r w:rsidRPr="0025797D">
              <w:rPr>
                <w:b/>
              </w:rPr>
              <w:t>and</w:t>
            </w:r>
          </w:p>
          <w:p w14:paraId="7D036443" w14:textId="77777777" w:rsidR="00BB26EE" w:rsidRDefault="00BB26EE" w:rsidP="00BB26EE">
            <w:pPr>
              <w:pStyle w:val="TAL"/>
              <w:snapToGrid w:val="0"/>
            </w:pPr>
            <w:r>
              <w:tab/>
            </w:r>
            <w:r>
              <w:tab/>
            </w:r>
            <w:r>
              <w:tab/>
              <w:t xml:space="preserve">Resource Type </w:t>
            </w:r>
            <w:r w:rsidRPr="0025797D">
              <w:rPr>
                <w:b/>
              </w:rPr>
              <w:t>set to</w:t>
            </w:r>
            <w:r>
              <w:t xml:space="preserve"> </w:t>
            </w:r>
            <w:r>
              <w:rPr>
                <w:i/>
              </w:rPr>
              <w:t xml:space="preserve">&lt;group&gt; </w:t>
            </w:r>
            <w:r>
              <w:t xml:space="preserve"> </w:t>
            </w:r>
            <w:r w:rsidRPr="0025797D">
              <w:rPr>
                <w:b/>
              </w:rPr>
              <w:t>and</w:t>
            </w:r>
          </w:p>
          <w:p w14:paraId="062A6A29" w14:textId="77777777" w:rsidR="00BB26EE" w:rsidRDefault="00BB26EE" w:rsidP="00BB26EE">
            <w:pPr>
              <w:pStyle w:val="TAL"/>
              <w:snapToGrid w:val="0"/>
            </w:pPr>
            <w:r>
              <w:tab/>
            </w:r>
            <w:r>
              <w:tab/>
            </w:r>
            <w:r>
              <w:tab/>
              <w:t xml:space="preserve">From </w:t>
            </w:r>
            <w:r w:rsidRPr="0025797D">
              <w:rPr>
                <w:b/>
              </w:rPr>
              <w:t>set to</w:t>
            </w:r>
            <w:r>
              <w:t xml:space="preserve"> </w:t>
            </w:r>
            <w:r w:rsidRPr="00F12DB1">
              <w:t>AE-ID</w:t>
            </w:r>
            <w:r>
              <w:t xml:space="preserve"> </w:t>
            </w:r>
            <w:r w:rsidRPr="0025797D">
              <w:rPr>
                <w:b/>
              </w:rPr>
              <w:t>and</w:t>
            </w:r>
            <w:r>
              <w:t xml:space="preserve"> </w:t>
            </w:r>
          </w:p>
          <w:p w14:paraId="24375846" w14:textId="77777777" w:rsidR="00BB26EE" w:rsidRDefault="00BB26EE" w:rsidP="00BB26EE">
            <w:pPr>
              <w:pStyle w:val="TAL"/>
              <w:snapToGrid w:val="0"/>
              <w:rPr>
                <w:lang w:eastAsia="ko-KR"/>
              </w:rPr>
            </w:pPr>
            <w:r>
              <w:tab/>
            </w:r>
            <w:r>
              <w:tab/>
            </w:r>
            <w:r>
              <w:tab/>
              <w:t xml:space="preserve">Content </w:t>
            </w:r>
            <w:r w:rsidRPr="0025797D">
              <w:rPr>
                <w:b/>
              </w:rPr>
              <w:t>set to</w:t>
            </w:r>
            <w:r>
              <w:t xml:space="preserve"> </w:t>
            </w:r>
            <w:r>
              <w:rPr>
                <w:rFonts w:hint="eastAsia"/>
                <w:i/>
                <w:lang w:eastAsia="ko-KR"/>
              </w:rPr>
              <w:t>&lt;group&gt;</w:t>
            </w:r>
            <w:r>
              <w:rPr>
                <w:rFonts w:hint="eastAsia"/>
                <w:lang w:eastAsia="ko-KR"/>
              </w:rPr>
              <w:t xml:space="preserve"> resource </w:t>
            </w:r>
            <w:r w:rsidRPr="00721D54">
              <w:rPr>
                <w:rFonts w:hint="eastAsia"/>
                <w:b/>
                <w:lang w:eastAsia="ko-KR"/>
              </w:rPr>
              <w:t>containing</w:t>
            </w:r>
          </w:p>
          <w:p w14:paraId="7A4243CD" w14:textId="77777777" w:rsidR="00BB26EE" w:rsidRDefault="00BB26EE" w:rsidP="00BB26EE">
            <w:pPr>
              <w:pStyle w:val="TAL"/>
              <w:snapToGrid w:val="0"/>
            </w:pPr>
            <w:r>
              <w:rPr>
                <w:lang w:eastAsia="ko-KR"/>
              </w:rPr>
              <w:tab/>
            </w:r>
            <w:r>
              <w:rPr>
                <w:rFonts w:hint="eastAsia"/>
                <w:lang w:eastAsia="ko-KR"/>
              </w:rPr>
              <w:tab/>
            </w:r>
            <w:r>
              <w:rPr>
                <w:lang w:eastAsia="ko-KR"/>
              </w:rPr>
              <w:tab/>
            </w:r>
            <w:r>
              <w:rPr>
                <w:rFonts w:hint="eastAsia"/>
                <w:lang w:eastAsia="ko-KR"/>
              </w:rPr>
              <w:tab/>
            </w:r>
            <w:r>
              <w:rPr>
                <w:lang w:eastAsia="ko-KR"/>
              </w:rPr>
              <w:t>memberIDs</w:t>
            </w:r>
            <w:r w:rsidRPr="00CF592C" w:rsidDel="00735F54">
              <w:rPr>
                <w:rFonts w:hint="eastAsia"/>
                <w:lang w:eastAsia="ko-KR"/>
              </w:rPr>
              <w:t xml:space="preserve"> </w:t>
            </w:r>
            <w:r>
              <w:rPr>
                <w:lang w:eastAsia="ko-KR"/>
              </w:rPr>
              <w:t xml:space="preserve">attribute </w:t>
            </w:r>
            <w:r w:rsidRPr="00721D54">
              <w:rPr>
                <w:b/>
                <w:lang w:eastAsia="ko-KR"/>
              </w:rPr>
              <w:t>set to</w:t>
            </w:r>
            <w:r>
              <w:rPr>
                <w:lang w:eastAsia="ko-KR"/>
              </w:rPr>
              <w:t xml:space="preserve"> </w:t>
            </w:r>
            <w:r>
              <w:rPr>
                <w:lang w:eastAsia="ko-KR"/>
              </w:rPr>
              <w:tab/>
            </w:r>
            <w:r>
              <w:rPr>
                <w:rFonts w:hint="eastAsia"/>
                <w:lang w:eastAsia="ko-KR"/>
              </w:rPr>
              <w:tab/>
            </w:r>
            <w:r>
              <w:rPr>
                <w:lang w:eastAsia="ko-KR"/>
              </w:rPr>
              <w:tab/>
            </w:r>
            <w:r>
              <w:rPr>
                <w:rFonts w:hint="eastAsia"/>
                <w:lang w:eastAsia="ko-KR"/>
              </w:rPr>
              <w:tab/>
            </w:r>
            <w:r>
              <w:rPr>
                <w:rFonts w:hint="eastAsia"/>
                <w:lang w:eastAsia="ko-KR"/>
              </w:rPr>
              <w:tab/>
            </w:r>
            <w:r>
              <w:t>MEMBER_RESOURCE_ADDRESS</w:t>
            </w:r>
          </w:p>
          <w:p w14:paraId="077669C5" w14:textId="5B300F86" w:rsidR="00BB26EE" w:rsidRPr="008320D1" w:rsidRDefault="00BB26EE" w:rsidP="00BB26EE">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4C45D97" w14:textId="77777777" w:rsidR="00BB26EE" w:rsidRPr="008320D1" w:rsidRDefault="00BB26EE" w:rsidP="0086349D">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BB26EE" w:rsidRPr="008320D1" w14:paraId="2868FD32" w14:textId="77777777" w:rsidTr="0086349D">
        <w:trPr>
          <w:trHeight w:val="962"/>
          <w:jc w:val="center"/>
        </w:trPr>
        <w:tc>
          <w:tcPr>
            <w:tcW w:w="1853" w:type="dxa"/>
            <w:vMerge/>
            <w:tcBorders>
              <w:left w:val="single" w:sz="4" w:space="0" w:color="000000"/>
              <w:bottom w:val="single" w:sz="4" w:space="0" w:color="000000"/>
              <w:right w:val="single" w:sz="4" w:space="0" w:color="000000"/>
            </w:tcBorders>
          </w:tcPr>
          <w:p w14:paraId="38FF072B" w14:textId="77777777" w:rsidR="00BB26EE" w:rsidRPr="008320D1" w:rsidRDefault="00BB26EE" w:rsidP="0086349D">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8BB6E0F" w14:textId="77777777" w:rsidR="00BB26EE" w:rsidRDefault="00BB26EE" w:rsidP="00BB26EE">
            <w:pPr>
              <w:pStyle w:val="TAL"/>
              <w:snapToGrid w:val="0"/>
            </w:pPr>
            <w:r>
              <w:rPr>
                <w:b/>
              </w:rPr>
              <w:t>then {</w:t>
            </w:r>
            <w:r>
              <w:br/>
            </w:r>
            <w:r>
              <w:tab/>
              <w:t xml:space="preserve">the IUT </w:t>
            </w:r>
            <w:r>
              <w:rPr>
                <w:b/>
              </w:rPr>
              <w:t>sends</w:t>
            </w:r>
            <w:r>
              <w:t xml:space="preserve"> a Response message </w:t>
            </w:r>
            <w:r>
              <w:rPr>
                <w:b/>
              </w:rPr>
              <w:t>containing</w:t>
            </w:r>
          </w:p>
          <w:p w14:paraId="0979F6F1" w14:textId="77777777" w:rsidR="00BB26EE" w:rsidRDefault="00BB26EE" w:rsidP="00BB26EE">
            <w:pPr>
              <w:pStyle w:val="TAL"/>
              <w:snapToGrid w:val="0"/>
            </w:pPr>
            <w:r>
              <w:rPr>
                <w:szCs w:val="18"/>
              </w:rPr>
              <w:tab/>
            </w:r>
            <w:r>
              <w:rPr>
                <w:szCs w:val="18"/>
              </w:rPr>
              <w:tab/>
            </w:r>
            <w:r>
              <w:t>the aggregate response includes responses from each member of the  group</w:t>
            </w:r>
          </w:p>
          <w:p w14:paraId="27032596" w14:textId="760A2506" w:rsidR="00BB26EE" w:rsidRDefault="00BB26EE" w:rsidP="00BB26EE">
            <w:pPr>
              <w:pStyle w:val="TAL"/>
              <w:snapToGrid w:val="0"/>
            </w:pPr>
            <w:r>
              <w:t xml:space="preserve">                                 </w:t>
            </w:r>
            <w:r>
              <w:rPr>
                <w:szCs w:val="18"/>
              </w:rPr>
              <w:t xml:space="preserve">Response Status Code </w:t>
            </w:r>
            <w:r>
              <w:rPr>
                <w:b/>
                <w:szCs w:val="18"/>
              </w:rPr>
              <w:t xml:space="preserve">set </w:t>
            </w:r>
            <w:r>
              <w:rPr>
                <w:szCs w:val="18"/>
              </w:rPr>
              <w:t>200 (OK)</w:t>
            </w:r>
          </w:p>
          <w:p w14:paraId="3EC5C183" w14:textId="67AADB64" w:rsidR="00BB26EE" w:rsidRDefault="00BB26EE" w:rsidP="00BB26EE">
            <w:pPr>
              <w:pStyle w:val="TAL"/>
              <w:snapToGrid w:val="0"/>
              <w:rPr>
                <w:szCs w:val="18"/>
              </w:rPr>
            </w:pPr>
            <w:r>
              <w:rPr>
                <w:szCs w:val="18"/>
              </w:rPr>
              <w:t xml:space="preserve">                                  </w:t>
            </w:r>
            <w:r>
              <w:rPr>
                <w:rStyle w:val="xmlparserpunctuation"/>
                <w:rFonts w:ascii="Courier New" w:hAnsi="Courier New" w:cs="Courier New"/>
                <w:color w:val="000000"/>
                <w:sz w:val="20"/>
                <w:szCs w:val="20"/>
              </w:rPr>
              <w:t>&lt;</w:t>
            </w:r>
            <w:r>
              <w:rPr>
                <w:szCs w:val="18"/>
              </w:rPr>
              <w:t>m2m:rsp&gt; resourceName1_subscriptionResourceID &lt;/m2m:rsp&gt;</w:t>
            </w:r>
          </w:p>
          <w:p w14:paraId="4E591B0D" w14:textId="16A972B7" w:rsidR="00BB26EE" w:rsidRDefault="00BB26EE" w:rsidP="00BB26EE">
            <w:pPr>
              <w:pStyle w:val="TAL"/>
              <w:snapToGrid w:val="0"/>
              <w:rPr>
                <w:szCs w:val="18"/>
              </w:rPr>
            </w:pPr>
            <w:r>
              <w:rPr>
                <w:szCs w:val="18"/>
              </w:rPr>
              <w:t xml:space="preserve">                                  </w:t>
            </w:r>
            <w:r>
              <w:rPr>
                <w:rStyle w:val="xmlparserpunctuation"/>
                <w:rFonts w:ascii="Courier New" w:hAnsi="Courier New" w:cs="Courier New"/>
                <w:color w:val="000000"/>
                <w:sz w:val="20"/>
                <w:szCs w:val="20"/>
              </w:rPr>
              <w:t>&lt;</w:t>
            </w:r>
            <w:r>
              <w:rPr>
                <w:szCs w:val="18"/>
              </w:rPr>
              <w:t>m2m:rsp&gt; resourceName2_subscriptionResourceID &lt;/m2m:rsp&gt;</w:t>
            </w:r>
          </w:p>
          <w:p w14:paraId="20AF8C22" w14:textId="4E57D1C8" w:rsidR="00BB26EE" w:rsidRPr="0097431A" w:rsidRDefault="00BB26EE" w:rsidP="00BB26EE">
            <w:pPr>
              <w:pStyle w:val="TAL"/>
              <w:snapToGrid w:val="0"/>
              <w:rPr>
                <w:szCs w:val="18"/>
              </w:rPr>
            </w:pPr>
            <w:r>
              <w:rPr>
                <w:szCs w:val="18"/>
              </w:rPr>
              <w:t xml:space="preserve">                                  </w:t>
            </w:r>
            <w:r>
              <w:rPr>
                <w:rStyle w:val="xmlparserpunctuation"/>
                <w:rFonts w:ascii="Courier New" w:hAnsi="Courier New" w:cs="Courier New"/>
                <w:color w:val="000000"/>
                <w:sz w:val="20"/>
                <w:szCs w:val="20"/>
              </w:rPr>
              <w:t>&lt;</w:t>
            </w:r>
            <w:r>
              <w:rPr>
                <w:szCs w:val="18"/>
              </w:rPr>
              <w:t>m2m:rsp&gt; resourceName3_subscriptionResourceID &lt;/m2m:rsp&gt;</w:t>
            </w:r>
          </w:p>
          <w:p w14:paraId="3D333BC5" w14:textId="439D8625" w:rsidR="00BB26EE" w:rsidRPr="008320D1" w:rsidRDefault="00BB26EE" w:rsidP="00BB26EE">
            <w:pPr>
              <w:pStyle w:val="TAL"/>
              <w:snapToGrid w:val="0"/>
              <w:rPr>
                <w:b/>
              </w:rPr>
            </w:pPr>
            <w:r>
              <w:rPr>
                <w:b/>
                <w:color w:val="000000"/>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14:paraId="7188CE8D" w14:textId="77777777" w:rsidR="00BB26EE" w:rsidRPr="008320D1" w:rsidRDefault="00BB26EE" w:rsidP="0086349D">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0EBB5EAB" w14:textId="77777777" w:rsidR="00BB26EE" w:rsidRDefault="00BB26EE" w:rsidP="00AE6172">
      <w:pPr>
        <w:rPr>
          <w:rFonts w:eastAsia="Arial Unicode MS" w:hint="eastAsia"/>
          <w:color w:val="0070C0"/>
        </w:rPr>
      </w:pPr>
    </w:p>
    <w:p w14:paraId="31D2CE26" w14:textId="77777777" w:rsidR="002C53CC" w:rsidRDefault="002C53CC" w:rsidP="00AE6172">
      <w:pPr>
        <w:rPr>
          <w:rFonts w:eastAsia="Arial Unicode MS" w:hint="eastAsia"/>
          <w:color w:val="0070C0"/>
        </w:rPr>
      </w:pPr>
    </w:p>
    <w:p w14:paraId="7F3B4937" w14:textId="77777777" w:rsidR="002C53CC" w:rsidRDefault="002C53CC" w:rsidP="00AE6172">
      <w:pPr>
        <w:rPr>
          <w:rFonts w:eastAsia="Arial Unicode MS" w:hint="eastAsia"/>
          <w:color w:val="0070C0"/>
        </w:rPr>
      </w:pPr>
    </w:p>
    <w:p w14:paraId="0B167882" w14:textId="77777777" w:rsidR="002C53CC" w:rsidRDefault="002C53CC" w:rsidP="00AE6172">
      <w:pPr>
        <w:rPr>
          <w:rFonts w:eastAsia="Arial Unicode MS" w:hint="eastAsia"/>
          <w:color w:val="0070C0"/>
        </w:rPr>
      </w:pPr>
    </w:p>
    <w:tbl>
      <w:tblPr>
        <w:tblW w:w="9669" w:type="dxa"/>
        <w:jc w:val="center"/>
        <w:tblLayout w:type="fixed"/>
        <w:tblCellMar>
          <w:left w:w="10" w:type="dxa"/>
          <w:right w:w="10" w:type="dxa"/>
        </w:tblCellMar>
        <w:tblLook w:val="0000" w:firstRow="0" w:lastRow="0" w:firstColumn="0" w:lastColumn="0" w:noHBand="0" w:noVBand="0"/>
      </w:tblPr>
      <w:tblGrid>
        <w:gridCol w:w="1863"/>
        <w:gridCol w:w="6369"/>
        <w:gridCol w:w="1437"/>
      </w:tblGrid>
      <w:tr w:rsidR="002C53CC" w14:paraId="777AE66A" w14:textId="77777777" w:rsidTr="0086349D">
        <w:trPr>
          <w:trHeight w:val="314"/>
          <w:jc w:val="center"/>
        </w:trPr>
        <w:tc>
          <w:tcPr>
            <w:tcW w:w="1863"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121EFF97" w14:textId="77777777" w:rsidR="002C53CC" w:rsidRDefault="002C53CC" w:rsidP="0086349D">
            <w:pPr>
              <w:pStyle w:val="TAL"/>
              <w:snapToGrid w:val="0"/>
              <w:jc w:val="center"/>
              <w:rPr>
                <w:b/>
              </w:rPr>
            </w:pPr>
          </w:p>
          <w:p w14:paraId="4A3FF0BD" w14:textId="77777777" w:rsidR="002C53CC" w:rsidRDefault="002C53CC" w:rsidP="0086349D">
            <w:pPr>
              <w:pStyle w:val="TAL"/>
              <w:snapToGrid w:val="0"/>
              <w:jc w:val="center"/>
              <w:rPr>
                <w:b/>
              </w:rPr>
            </w:pPr>
            <w:r>
              <w:rPr>
                <w:b/>
              </w:rPr>
              <w:t>TP Id</w:t>
            </w:r>
          </w:p>
        </w:tc>
        <w:tc>
          <w:tcPr>
            <w:tcW w:w="7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120354EF" w14:textId="77777777" w:rsidR="002C53CC" w:rsidRDefault="002C53CC" w:rsidP="0086349D">
            <w:pPr>
              <w:pStyle w:val="TAL"/>
              <w:snapToGrid w:val="0"/>
            </w:pPr>
          </w:p>
          <w:p w14:paraId="24DE193C" w14:textId="75C7D1C4" w:rsidR="002C53CC" w:rsidRDefault="002C53CC" w:rsidP="0086349D">
            <w:pPr>
              <w:pStyle w:val="TAL"/>
              <w:snapToGrid w:val="0"/>
            </w:pPr>
            <w:r>
              <w:t>TP/oneM2M/CSE/</w:t>
            </w:r>
            <w:r>
              <w:rPr>
                <w:lang w:eastAsia="ko-KR"/>
              </w:rPr>
              <w:t>GFOP</w:t>
            </w:r>
            <w:r>
              <w:t>/BV/026</w:t>
            </w:r>
          </w:p>
        </w:tc>
      </w:tr>
      <w:tr w:rsidR="002C53CC" w14:paraId="511111D3" w14:textId="77777777" w:rsidTr="0086349D">
        <w:trPr>
          <w:jc w:val="center"/>
        </w:trPr>
        <w:tc>
          <w:tcPr>
            <w:tcW w:w="1863"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40E6659F" w14:textId="77777777" w:rsidR="002C53CC" w:rsidRDefault="002C53CC" w:rsidP="0086349D">
            <w:pPr>
              <w:pStyle w:val="TAL"/>
              <w:snapToGrid w:val="0"/>
              <w:jc w:val="center"/>
              <w:rPr>
                <w:b/>
              </w:rPr>
            </w:pPr>
            <w:r>
              <w:rPr>
                <w:b/>
              </w:rPr>
              <w:t>Test objective</w:t>
            </w:r>
          </w:p>
        </w:tc>
        <w:tc>
          <w:tcPr>
            <w:tcW w:w="7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61D55B01" w14:textId="75829A5A" w:rsidR="002C53CC" w:rsidRPr="00643E78" w:rsidRDefault="00643E78" w:rsidP="00643E78">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Check that after receiving the responses respond to the Originator with the aggregated results and the associated </w:t>
            </w:r>
            <w:r>
              <w:rPr>
                <w:rFonts w:ascii="Arial" w:hAnsi="Arial" w:cs="Arial"/>
                <w:i/>
                <w:iCs/>
                <w:kern w:val="0"/>
                <w:sz w:val="18"/>
                <w:szCs w:val="18"/>
                <w:lang w:val="en-US" w:eastAsia="en-US" w:bidi="ar-SA"/>
              </w:rPr>
              <w:t>memberIDs</w:t>
            </w:r>
          </w:p>
        </w:tc>
      </w:tr>
      <w:tr w:rsidR="002C53CC" w14:paraId="2AAE1EB7" w14:textId="77777777" w:rsidTr="0086349D">
        <w:trPr>
          <w:jc w:val="center"/>
        </w:trPr>
        <w:tc>
          <w:tcPr>
            <w:tcW w:w="1863"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16E5AB0A" w14:textId="77777777" w:rsidR="002C53CC" w:rsidRDefault="002C53CC" w:rsidP="0086349D">
            <w:pPr>
              <w:pStyle w:val="TAL"/>
              <w:snapToGrid w:val="0"/>
              <w:jc w:val="center"/>
              <w:rPr>
                <w:b/>
              </w:rPr>
            </w:pPr>
            <w:r>
              <w:rPr>
                <w:b/>
              </w:rPr>
              <w:t>Reference</w:t>
            </w:r>
          </w:p>
        </w:tc>
        <w:tc>
          <w:tcPr>
            <w:tcW w:w="7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03DF5AE1" w14:textId="4BFEAD70" w:rsidR="002C53CC" w:rsidRDefault="002C53CC" w:rsidP="0086349D">
            <w:pPr>
              <w:pStyle w:val="TAL"/>
              <w:snapToGrid w:val="0"/>
            </w:pPr>
            <w:r>
              <w:t>TS-0001 10.2.7.11</w:t>
            </w:r>
          </w:p>
        </w:tc>
      </w:tr>
      <w:tr w:rsidR="002C53CC" w14:paraId="1CB209CF" w14:textId="77777777" w:rsidTr="0086349D">
        <w:trPr>
          <w:jc w:val="center"/>
        </w:trPr>
        <w:tc>
          <w:tcPr>
            <w:tcW w:w="1863"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74DD1610" w14:textId="77777777" w:rsidR="002C53CC" w:rsidRDefault="002C53CC" w:rsidP="0086349D">
            <w:pPr>
              <w:pStyle w:val="TAL"/>
              <w:snapToGrid w:val="0"/>
              <w:jc w:val="center"/>
              <w:rPr>
                <w:b/>
              </w:rPr>
            </w:pPr>
            <w:r>
              <w:rPr>
                <w:b/>
              </w:rPr>
              <w:t>Config Id</w:t>
            </w:r>
          </w:p>
        </w:tc>
        <w:tc>
          <w:tcPr>
            <w:tcW w:w="7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60A45DDE" w14:textId="77777777" w:rsidR="002C53CC" w:rsidRDefault="002C53CC" w:rsidP="0086349D">
            <w:pPr>
              <w:pStyle w:val="TAL"/>
              <w:snapToGrid w:val="0"/>
            </w:pPr>
            <w:r>
              <w:t>CF01</w:t>
            </w:r>
          </w:p>
        </w:tc>
      </w:tr>
      <w:tr w:rsidR="002C53CC" w14:paraId="710EE5FB" w14:textId="77777777" w:rsidTr="0086349D">
        <w:trPr>
          <w:jc w:val="center"/>
        </w:trPr>
        <w:tc>
          <w:tcPr>
            <w:tcW w:w="1863"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752EFCD9" w14:textId="77777777" w:rsidR="002C53CC" w:rsidRDefault="002C53CC" w:rsidP="0086349D">
            <w:pPr>
              <w:pStyle w:val="TAL"/>
              <w:snapToGrid w:val="0"/>
              <w:jc w:val="center"/>
              <w:rPr>
                <w:b/>
              </w:rPr>
            </w:pPr>
            <w:r>
              <w:rPr>
                <w:b/>
              </w:rPr>
              <w:t>PICS Selection</w:t>
            </w:r>
          </w:p>
        </w:tc>
        <w:tc>
          <w:tcPr>
            <w:tcW w:w="7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26A708F2" w14:textId="77777777" w:rsidR="002C53CC" w:rsidRDefault="002C53CC" w:rsidP="0086349D">
            <w:pPr>
              <w:pStyle w:val="TAL"/>
              <w:snapToGrid w:val="0"/>
            </w:pPr>
            <w:r>
              <w:t>PICS_CSE</w:t>
            </w:r>
          </w:p>
        </w:tc>
      </w:tr>
      <w:tr w:rsidR="002C53CC" w14:paraId="08FE6C31" w14:textId="77777777" w:rsidTr="0086349D">
        <w:trPr>
          <w:jc w:val="center"/>
        </w:trPr>
        <w:tc>
          <w:tcPr>
            <w:tcW w:w="1863"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6399C59E" w14:textId="77777777" w:rsidR="002C53CC" w:rsidRDefault="002C53CC" w:rsidP="0086349D">
            <w:pPr>
              <w:pStyle w:val="TAL"/>
              <w:snapToGrid w:val="0"/>
              <w:jc w:val="center"/>
              <w:rPr>
                <w:b/>
              </w:rPr>
            </w:pPr>
            <w:r>
              <w:rPr>
                <w:b/>
              </w:rPr>
              <w:t>Initial conditions</w:t>
            </w:r>
          </w:p>
        </w:tc>
        <w:tc>
          <w:tcPr>
            <w:tcW w:w="7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1D3F2CEC" w14:textId="77777777" w:rsidR="002C53CC" w:rsidRDefault="002C53CC" w:rsidP="0086349D">
            <w:pPr>
              <w:pStyle w:val="TAL"/>
              <w:snapToGrid w:val="0"/>
              <w:rPr>
                <w:b/>
              </w:rPr>
            </w:pPr>
            <w:r>
              <w:rPr>
                <w:b/>
              </w:rPr>
              <w:t>with {</w:t>
            </w:r>
          </w:p>
          <w:p w14:paraId="1BAB0A24" w14:textId="77777777" w:rsidR="002C53CC" w:rsidRDefault="002C53CC" w:rsidP="0086349D">
            <w:pPr>
              <w:pStyle w:val="TAL"/>
              <w:snapToGrid w:val="0"/>
            </w:pPr>
            <w:r>
              <w:tab/>
              <w:t xml:space="preserve">the IUT </w:t>
            </w:r>
            <w:r>
              <w:rPr>
                <w:b/>
              </w:rPr>
              <w:t>being</w:t>
            </w:r>
            <w:r>
              <w:t xml:space="preserve"> in the "initial state"</w:t>
            </w:r>
          </w:p>
          <w:p w14:paraId="0BB0C798" w14:textId="77777777" w:rsidR="002C53CC" w:rsidRDefault="002C53CC" w:rsidP="0086349D">
            <w:pPr>
              <w:pStyle w:val="TAL"/>
              <w:snapToGrid w:val="0"/>
            </w:pPr>
            <w:r>
              <w:tab/>
            </w:r>
            <w:r>
              <w:rPr>
                <w:b/>
              </w:rPr>
              <w:t xml:space="preserve">and </w:t>
            </w:r>
            <w:r>
              <w:t xml:space="preserve">the IUT </w:t>
            </w:r>
            <w:r>
              <w:rPr>
                <w:b/>
              </w:rPr>
              <w:t>having registered</w:t>
            </w:r>
            <w:r>
              <w:t xml:space="preserve"> the AE</w:t>
            </w:r>
          </w:p>
          <w:p w14:paraId="17E5D4C2" w14:textId="77777777" w:rsidR="002C53CC" w:rsidRDefault="002C53CC" w:rsidP="0086349D">
            <w:pPr>
              <w:pStyle w:val="TAL"/>
              <w:snapToGrid w:val="0"/>
            </w:pPr>
            <w:r>
              <w:tab/>
            </w:r>
            <w:r>
              <w:rPr>
                <w:b/>
              </w:rPr>
              <w:t xml:space="preserve">and </w:t>
            </w:r>
            <w:r>
              <w:t xml:space="preserve">the IUT </w:t>
            </w:r>
            <w:r>
              <w:rPr>
                <w:b/>
              </w:rPr>
              <w:t>having</w:t>
            </w:r>
            <w:r>
              <w:t xml:space="preserve"> a resource at TARGET_RESOURCE_ADDRESS</w:t>
            </w:r>
            <w:r>
              <w:rPr>
                <w:i/>
                <w:lang w:eastAsia="ko-KR"/>
              </w:rPr>
              <w:t xml:space="preserve"> </w:t>
            </w:r>
            <w:r>
              <w:rPr>
                <w:b/>
              </w:rPr>
              <w:t>allowing</w:t>
            </w:r>
          </w:p>
          <w:p w14:paraId="4B4853A8" w14:textId="327F9541" w:rsidR="002C53CC" w:rsidRDefault="002C53CC" w:rsidP="0086349D">
            <w:pPr>
              <w:pStyle w:val="TAL"/>
              <w:snapToGrid w:val="0"/>
            </w:pPr>
            <w:r>
              <w:tab/>
            </w:r>
            <w:r>
              <w:tab/>
              <w:t>a child resource type &lt;group&gt;</w:t>
            </w:r>
          </w:p>
          <w:p w14:paraId="30BE20D6" w14:textId="77777777" w:rsidR="002C53CC" w:rsidRDefault="002C53CC" w:rsidP="0086349D">
            <w:pPr>
              <w:pStyle w:val="TAL"/>
              <w:snapToGrid w:val="0"/>
            </w:pPr>
            <w:r>
              <w:tab/>
            </w:r>
            <w:r>
              <w:rPr>
                <w:b/>
              </w:rPr>
              <w:t>}</w:t>
            </w:r>
          </w:p>
        </w:tc>
      </w:tr>
      <w:tr w:rsidR="002C53CC" w14:paraId="3E2CB6BC" w14:textId="77777777" w:rsidTr="0086349D">
        <w:trPr>
          <w:trHeight w:val="213"/>
          <w:jc w:val="center"/>
        </w:trPr>
        <w:tc>
          <w:tcPr>
            <w:tcW w:w="1863" w:type="dxa"/>
            <w:vMerge w:val="restart"/>
            <w:tcBorders>
              <w:top w:val="single" w:sz="4" w:space="0" w:color="000000"/>
              <w:left w:val="single" w:sz="4" w:space="0" w:color="000000"/>
            </w:tcBorders>
            <w:shd w:val="clear" w:color="auto" w:fill="auto"/>
            <w:tcMar>
              <w:top w:w="0" w:type="dxa"/>
              <w:left w:w="28" w:type="dxa"/>
              <w:bottom w:w="0" w:type="dxa"/>
              <w:right w:w="108" w:type="dxa"/>
            </w:tcMar>
          </w:tcPr>
          <w:p w14:paraId="23893AFE" w14:textId="77777777" w:rsidR="002C53CC" w:rsidRDefault="002C53CC" w:rsidP="0086349D">
            <w:pPr>
              <w:pStyle w:val="TAL"/>
              <w:snapToGrid w:val="0"/>
              <w:jc w:val="center"/>
              <w:rPr>
                <w:b/>
              </w:rPr>
            </w:pPr>
            <w:r>
              <w:rPr>
                <w:b/>
              </w:rPr>
              <w:t>Expected behaviour</w:t>
            </w:r>
          </w:p>
        </w:tc>
        <w:tc>
          <w:tcPr>
            <w:tcW w:w="6369"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62A8D5AC" w14:textId="77777777" w:rsidR="002C53CC" w:rsidRDefault="002C53CC" w:rsidP="0086349D">
            <w:pPr>
              <w:pStyle w:val="TAL"/>
              <w:snapToGrid w:val="0"/>
              <w:jc w:val="center"/>
              <w:rPr>
                <w:b/>
              </w:rPr>
            </w:pPr>
            <w:r>
              <w:rPr>
                <w:b/>
              </w:rPr>
              <w:t>Test events</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tcPr>
          <w:p w14:paraId="021A188E" w14:textId="77777777" w:rsidR="002C53CC" w:rsidRDefault="002C53CC" w:rsidP="0086349D">
            <w:pPr>
              <w:pStyle w:val="TAL"/>
              <w:snapToGrid w:val="0"/>
              <w:jc w:val="center"/>
              <w:rPr>
                <w:b/>
              </w:rPr>
            </w:pPr>
            <w:r>
              <w:rPr>
                <w:b/>
              </w:rPr>
              <w:t>Direction</w:t>
            </w:r>
          </w:p>
        </w:tc>
      </w:tr>
      <w:tr w:rsidR="002C53CC" w14:paraId="58DB7287" w14:textId="77777777" w:rsidTr="0086349D">
        <w:trPr>
          <w:trHeight w:val="962"/>
          <w:jc w:val="center"/>
        </w:trPr>
        <w:tc>
          <w:tcPr>
            <w:tcW w:w="1863" w:type="dxa"/>
            <w:vMerge/>
            <w:tcBorders>
              <w:top w:val="single" w:sz="4" w:space="0" w:color="000000"/>
              <w:left w:val="single" w:sz="4" w:space="0" w:color="000000"/>
            </w:tcBorders>
            <w:shd w:val="clear" w:color="auto" w:fill="auto"/>
            <w:tcMar>
              <w:top w:w="0" w:type="dxa"/>
              <w:left w:w="28" w:type="dxa"/>
              <w:bottom w:w="0" w:type="dxa"/>
              <w:right w:w="108" w:type="dxa"/>
            </w:tcMar>
          </w:tcPr>
          <w:p w14:paraId="546B1826" w14:textId="77777777" w:rsidR="002C53CC" w:rsidRDefault="002C53CC" w:rsidP="0086349D">
            <w:pPr>
              <w:suppressAutoHyphens w:val="0"/>
            </w:pPr>
          </w:p>
        </w:tc>
        <w:tc>
          <w:tcPr>
            <w:tcW w:w="6369"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335A43DC" w14:textId="77777777" w:rsidR="002C53CC" w:rsidRPr="008320D1" w:rsidRDefault="002C53CC" w:rsidP="002C53CC">
            <w:pPr>
              <w:pStyle w:val="TAL"/>
              <w:snapToGrid w:val="0"/>
            </w:pPr>
            <w:r w:rsidRPr="008320D1">
              <w:rPr>
                <w:b/>
              </w:rPr>
              <w:t>when {</w:t>
            </w:r>
            <w:r w:rsidRPr="008320D1">
              <w:br/>
            </w:r>
            <w:r w:rsidRPr="008320D1">
              <w:tab/>
              <w:t xml:space="preserve">the IUT </w:t>
            </w:r>
            <w:r w:rsidRPr="008320D1">
              <w:rPr>
                <w:b/>
              </w:rPr>
              <w:t>receives</w:t>
            </w:r>
            <w:r w:rsidRPr="008320D1">
              <w:t xml:space="preserve"> a</w:t>
            </w:r>
            <w:r>
              <w:t>n</w:t>
            </w:r>
            <w:r w:rsidRPr="008320D1">
              <w:t xml:space="preserve"> </w:t>
            </w:r>
            <w:r w:rsidRPr="00BE4983">
              <w:t>valid</w:t>
            </w:r>
            <w:r>
              <w:t xml:space="preserve"> </w:t>
            </w:r>
            <w:r w:rsidRPr="008320D1">
              <w:t xml:space="preserve">CREATE request </w:t>
            </w:r>
            <w:r w:rsidRPr="008320D1">
              <w:rPr>
                <w:b/>
              </w:rPr>
              <w:t>from</w:t>
            </w:r>
            <w:r w:rsidRPr="008320D1">
              <w:t xml:space="preserve"> AE </w:t>
            </w:r>
            <w:r w:rsidRPr="008320D1">
              <w:rPr>
                <w:b/>
              </w:rPr>
              <w:t>containing</w:t>
            </w:r>
            <w:r w:rsidRPr="008320D1">
              <w:t xml:space="preserve"> </w:t>
            </w:r>
          </w:p>
          <w:p w14:paraId="28EA2491" w14:textId="77777777" w:rsidR="002C53CC" w:rsidRDefault="002C53CC" w:rsidP="002C53CC">
            <w:pPr>
              <w:pStyle w:val="TAL"/>
              <w:snapToGrid w:val="0"/>
            </w:pPr>
            <w:r>
              <w:tab/>
            </w:r>
            <w:r>
              <w:tab/>
            </w:r>
            <w:r>
              <w:tab/>
              <w:t xml:space="preserve">To </w:t>
            </w:r>
            <w:r w:rsidRPr="0025797D">
              <w:rPr>
                <w:b/>
              </w:rPr>
              <w:t>set to</w:t>
            </w:r>
            <w:r>
              <w:t xml:space="preserve"> </w:t>
            </w:r>
            <w:r w:rsidRPr="00BE4983">
              <w:t>TARGET_RESOURCE_ADDRESS</w:t>
            </w:r>
            <w:r>
              <w:rPr>
                <w:i/>
              </w:rPr>
              <w:t xml:space="preserve"> </w:t>
            </w:r>
            <w:r w:rsidRPr="0025797D">
              <w:rPr>
                <w:b/>
              </w:rPr>
              <w:t>and</w:t>
            </w:r>
          </w:p>
          <w:p w14:paraId="398999C1" w14:textId="77777777" w:rsidR="002C53CC" w:rsidRDefault="002C53CC" w:rsidP="002C53CC">
            <w:pPr>
              <w:pStyle w:val="TAL"/>
              <w:snapToGrid w:val="0"/>
            </w:pPr>
            <w:r>
              <w:tab/>
            </w:r>
            <w:r>
              <w:tab/>
            </w:r>
            <w:r>
              <w:tab/>
              <w:t xml:space="preserve">Resource Type </w:t>
            </w:r>
            <w:r w:rsidRPr="0025797D">
              <w:rPr>
                <w:b/>
              </w:rPr>
              <w:t>set to</w:t>
            </w:r>
            <w:r>
              <w:t xml:space="preserve"> </w:t>
            </w:r>
            <w:r>
              <w:rPr>
                <w:i/>
              </w:rPr>
              <w:t xml:space="preserve">&lt;group&gt; </w:t>
            </w:r>
            <w:r>
              <w:t xml:space="preserve"> </w:t>
            </w:r>
            <w:r w:rsidRPr="0025797D">
              <w:rPr>
                <w:b/>
              </w:rPr>
              <w:t>and</w:t>
            </w:r>
          </w:p>
          <w:p w14:paraId="6EDC5B1A" w14:textId="77777777" w:rsidR="002C53CC" w:rsidRDefault="002C53CC" w:rsidP="002C53CC">
            <w:pPr>
              <w:pStyle w:val="TAL"/>
              <w:snapToGrid w:val="0"/>
            </w:pPr>
            <w:r>
              <w:tab/>
            </w:r>
            <w:r>
              <w:tab/>
            </w:r>
            <w:r>
              <w:tab/>
              <w:t xml:space="preserve">From </w:t>
            </w:r>
            <w:r w:rsidRPr="0025797D">
              <w:rPr>
                <w:b/>
              </w:rPr>
              <w:t>set to</w:t>
            </w:r>
            <w:r>
              <w:t xml:space="preserve"> </w:t>
            </w:r>
            <w:r w:rsidRPr="00F12DB1">
              <w:t>AE-ID</w:t>
            </w:r>
            <w:r>
              <w:t xml:space="preserve"> </w:t>
            </w:r>
            <w:r w:rsidRPr="0025797D">
              <w:rPr>
                <w:b/>
              </w:rPr>
              <w:t>and</w:t>
            </w:r>
            <w:r>
              <w:t xml:space="preserve"> </w:t>
            </w:r>
          </w:p>
          <w:p w14:paraId="169FD40F" w14:textId="77777777" w:rsidR="002C53CC" w:rsidRDefault="002C53CC" w:rsidP="002C53CC">
            <w:pPr>
              <w:pStyle w:val="TAL"/>
              <w:snapToGrid w:val="0"/>
              <w:rPr>
                <w:lang w:eastAsia="ko-KR"/>
              </w:rPr>
            </w:pPr>
            <w:r>
              <w:tab/>
            </w:r>
            <w:r>
              <w:tab/>
            </w:r>
            <w:r>
              <w:tab/>
              <w:t xml:space="preserve">Content </w:t>
            </w:r>
            <w:r w:rsidRPr="0025797D">
              <w:rPr>
                <w:b/>
              </w:rPr>
              <w:t>set to</w:t>
            </w:r>
            <w:r>
              <w:t xml:space="preserve"> </w:t>
            </w:r>
            <w:r>
              <w:rPr>
                <w:rFonts w:hint="eastAsia"/>
                <w:i/>
                <w:lang w:eastAsia="ko-KR"/>
              </w:rPr>
              <w:t>&lt;group&gt;</w:t>
            </w:r>
            <w:r>
              <w:rPr>
                <w:rFonts w:hint="eastAsia"/>
                <w:lang w:eastAsia="ko-KR"/>
              </w:rPr>
              <w:t xml:space="preserve"> resource </w:t>
            </w:r>
            <w:r w:rsidRPr="00721D54">
              <w:rPr>
                <w:rFonts w:hint="eastAsia"/>
                <w:b/>
                <w:lang w:eastAsia="ko-KR"/>
              </w:rPr>
              <w:t>containing</w:t>
            </w:r>
          </w:p>
          <w:p w14:paraId="0C96EE3D" w14:textId="77777777" w:rsidR="002C53CC" w:rsidRDefault="002C53CC" w:rsidP="002C53CC">
            <w:pPr>
              <w:pStyle w:val="TAL"/>
              <w:snapToGrid w:val="0"/>
            </w:pPr>
            <w:r>
              <w:rPr>
                <w:lang w:eastAsia="ko-KR"/>
              </w:rPr>
              <w:tab/>
            </w:r>
            <w:r>
              <w:rPr>
                <w:rFonts w:hint="eastAsia"/>
                <w:lang w:eastAsia="ko-KR"/>
              </w:rPr>
              <w:tab/>
            </w:r>
            <w:r>
              <w:rPr>
                <w:lang w:eastAsia="ko-KR"/>
              </w:rPr>
              <w:tab/>
            </w:r>
            <w:r>
              <w:rPr>
                <w:rFonts w:hint="eastAsia"/>
                <w:lang w:eastAsia="ko-KR"/>
              </w:rPr>
              <w:tab/>
            </w:r>
            <w:r>
              <w:rPr>
                <w:lang w:eastAsia="ko-KR"/>
              </w:rPr>
              <w:t>memberIDs</w:t>
            </w:r>
            <w:r w:rsidRPr="00CF592C" w:rsidDel="00735F54">
              <w:rPr>
                <w:rFonts w:hint="eastAsia"/>
                <w:lang w:eastAsia="ko-KR"/>
              </w:rPr>
              <w:t xml:space="preserve"> </w:t>
            </w:r>
            <w:r>
              <w:rPr>
                <w:lang w:eastAsia="ko-KR"/>
              </w:rPr>
              <w:t xml:space="preserve">attribute </w:t>
            </w:r>
            <w:r w:rsidRPr="00721D54">
              <w:rPr>
                <w:b/>
                <w:lang w:eastAsia="ko-KR"/>
              </w:rPr>
              <w:t>set to</w:t>
            </w:r>
            <w:r>
              <w:rPr>
                <w:lang w:eastAsia="ko-KR"/>
              </w:rPr>
              <w:t xml:space="preserve"> </w:t>
            </w:r>
            <w:r>
              <w:rPr>
                <w:lang w:eastAsia="ko-KR"/>
              </w:rPr>
              <w:tab/>
            </w:r>
            <w:r>
              <w:rPr>
                <w:rFonts w:hint="eastAsia"/>
                <w:lang w:eastAsia="ko-KR"/>
              </w:rPr>
              <w:tab/>
            </w:r>
            <w:r>
              <w:rPr>
                <w:lang w:eastAsia="ko-KR"/>
              </w:rPr>
              <w:tab/>
            </w:r>
            <w:r>
              <w:rPr>
                <w:rFonts w:hint="eastAsia"/>
                <w:lang w:eastAsia="ko-KR"/>
              </w:rPr>
              <w:tab/>
            </w:r>
            <w:r>
              <w:rPr>
                <w:rFonts w:hint="eastAsia"/>
                <w:lang w:eastAsia="ko-KR"/>
              </w:rPr>
              <w:tab/>
            </w:r>
            <w:r>
              <w:t>MEMBER_RESOURCE_ADDRESS</w:t>
            </w:r>
          </w:p>
          <w:p w14:paraId="742F0D24" w14:textId="153E42C6" w:rsidR="002C53CC" w:rsidRDefault="002C53CC" w:rsidP="002C53CC">
            <w:pPr>
              <w:pStyle w:val="TAL"/>
              <w:snapToGrid w:val="0"/>
            </w:pPr>
            <w:r w:rsidRPr="008320D1">
              <w:rPr>
                <w:b/>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vAlign w:val="center"/>
          </w:tcPr>
          <w:p w14:paraId="4C182446" w14:textId="77777777" w:rsidR="002C53CC" w:rsidRDefault="002C53CC" w:rsidP="0086349D">
            <w:pPr>
              <w:pStyle w:val="TAL"/>
              <w:snapToGrid w:val="0"/>
              <w:jc w:val="center"/>
            </w:pPr>
            <w:r>
              <w:rPr>
                <w:lang w:eastAsia="ko-KR"/>
              </w:rPr>
              <w:t xml:space="preserve">IUT </w:t>
            </w:r>
            <w:r>
              <w:rPr>
                <w:rFonts w:ascii="Wingdings" w:hAnsi="Wingdings"/>
                <w:lang w:eastAsia="ko-KR"/>
              </w:rPr>
              <w:t></w:t>
            </w:r>
            <w:r>
              <w:rPr>
                <w:lang w:eastAsia="ko-KR"/>
              </w:rPr>
              <w:t xml:space="preserve"> AE</w:t>
            </w:r>
          </w:p>
          <w:p w14:paraId="5534778E" w14:textId="77777777" w:rsidR="002C53CC" w:rsidRDefault="002C53CC" w:rsidP="0086349D">
            <w:pPr>
              <w:pStyle w:val="TAL"/>
              <w:snapToGrid w:val="0"/>
              <w:jc w:val="center"/>
              <w:rPr>
                <w:b/>
              </w:rPr>
            </w:pPr>
          </w:p>
        </w:tc>
      </w:tr>
      <w:tr w:rsidR="002C53CC" w14:paraId="4DEDAB56" w14:textId="77777777" w:rsidTr="0086349D">
        <w:trPr>
          <w:trHeight w:val="962"/>
          <w:jc w:val="center"/>
        </w:trPr>
        <w:tc>
          <w:tcPr>
            <w:tcW w:w="1863"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75C58D1E" w14:textId="77777777" w:rsidR="002C53CC" w:rsidRDefault="002C53CC" w:rsidP="0086349D">
            <w:pPr>
              <w:suppressAutoHyphens w:val="0"/>
            </w:pPr>
          </w:p>
        </w:tc>
        <w:tc>
          <w:tcPr>
            <w:tcW w:w="6369" w:type="dxa"/>
            <w:tcBorders>
              <w:top w:val="single" w:sz="4" w:space="0" w:color="000000"/>
              <w:left w:val="single" w:sz="4" w:space="0" w:color="000000"/>
              <w:bottom w:val="single" w:sz="4" w:space="0" w:color="000000"/>
            </w:tcBorders>
            <w:shd w:val="clear" w:color="auto" w:fill="auto"/>
            <w:tcMar>
              <w:top w:w="0" w:type="dxa"/>
              <w:left w:w="28" w:type="dxa"/>
              <w:bottom w:w="0" w:type="dxa"/>
              <w:right w:w="108" w:type="dxa"/>
            </w:tcMar>
          </w:tcPr>
          <w:p w14:paraId="36C39D34" w14:textId="77777777" w:rsidR="002C53CC" w:rsidRDefault="002C53CC" w:rsidP="0086349D">
            <w:pPr>
              <w:pStyle w:val="TAL"/>
              <w:snapToGrid w:val="0"/>
            </w:pPr>
            <w:r>
              <w:rPr>
                <w:b/>
              </w:rPr>
              <w:t>then {</w:t>
            </w:r>
            <w:r>
              <w:br/>
            </w:r>
            <w:r>
              <w:tab/>
              <w:t xml:space="preserve">the IUT </w:t>
            </w:r>
            <w:r>
              <w:rPr>
                <w:b/>
              </w:rPr>
              <w:t>sends</w:t>
            </w:r>
            <w:r>
              <w:t xml:space="preserve"> a Response message </w:t>
            </w:r>
            <w:r>
              <w:rPr>
                <w:b/>
              </w:rPr>
              <w:t>containing</w:t>
            </w:r>
          </w:p>
          <w:p w14:paraId="09729D8C" w14:textId="77777777" w:rsidR="002C53CC" w:rsidRDefault="002C53CC" w:rsidP="0086349D">
            <w:pPr>
              <w:pStyle w:val="TAL"/>
              <w:snapToGrid w:val="0"/>
            </w:pPr>
            <w:r>
              <w:rPr>
                <w:szCs w:val="18"/>
              </w:rPr>
              <w:tab/>
              <w:t xml:space="preserve">       </w:t>
            </w:r>
            <w:r>
              <w:t>the aggregrate response includes responses from each member of the  group</w:t>
            </w:r>
          </w:p>
          <w:p w14:paraId="0D12CC8B" w14:textId="77777777" w:rsidR="002C53CC" w:rsidRDefault="002C53CC" w:rsidP="0086349D">
            <w:pPr>
              <w:pStyle w:val="TAL"/>
              <w:snapToGrid w:val="0"/>
            </w:pPr>
            <w:r>
              <w:t xml:space="preserve">                     </w:t>
            </w:r>
            <w:r>
              <w:rPr>
                <w:szCs w:val="18"/>
              </w:rPr>
              <w:t xml:space="preserve">Response Status Code </w:t>
            </w:r>
            <w:r>
              <w:rPr>
                <w:b/>
                <w:szCs w:val="18"/>
              </w:rPr>
              <w:t xml:space="preserve">set </w:t>
            </w:r>
            <w:r>
              <w:rPr>
                <w:szCs w:val="18"/>
              </w:rPr>
              <w:t>201 (CREATED)</w:t>
            </w:r>
          </w:p>
          <w:p w14:paraId="253DAB51" w14:textId="77777777" w:rsidR="002C53CC" w:rsidRDefault="002C53CC" w:rsidP="0086349D">
            <w:pPr>
              <w:pStyle w:val="TAL"/>
              <w:snapToGrid w:val="0"/>
            </w:pPr>
            <w:r>
              <w:rPr>
                <w:szCs w:val="18"/>
              </w:rPr>
              <w:t xml:space="preserve">                     </w:t>
            </w:r>
            <w:r>
              <w:rPr>
                <w:rStyle w:val="xmlparserpunctuation"/>
                <w:rFonts w:ascii="Courier New" w:hAnsi="Courier New" w:cs="Courier New"/>
                <w:color w:val="000000"/>
                <w:sz w:val="20"/>
                <w:szCs w:val="20"/>
              </w:rPr>
              <w:t>&lt;</w:t>
            </w:r>
            <w:r>
              <w:rPr>
                <w:szCs w:val="18"/>
              </w:rPr>
              <w:t>m2m:rsp&gt; &lt;/m2m:rsp&gt; for each resource</w:t>
            </w:r>
          </w:p>
          <w:p w14:paraId="71C37B77" w14:textId="77777777" w:rsidR="002C53CC" w:rsidRDefault="002C53CC" w:rsidP="0086349D">
            <w:pPr>
              <w:pStyle w:val="TAL"/>
              <w:snapToGrid w:val="0"/>
              <w:rPr>
                <w:b/>
                <w:color w:val="000000"/>
              </w:rPr>
            </w:pPr>
            <w:r>
              <w:rPr>
                <w:b/>
                <w:color w:val="000000"/>
              </w:rPr>
              <w:t xml:space="preserve"> }</w:t>
            </w:r>
          </w:p>
          <w:p w14:paraId="73647512" w14:textId="77777777" w:rsidR="002C53CC" w:rsidRDefault="002C53CC" w:rsidP="0086349D">
            <w:pPr>
              <w:pStyle w:val="TAL"/>
              <w:snapToGrid w:val="0"/>
              <w:rPr>
                <w:b/>
                <w:color w:val="000000"/>
              </w:rPr>
            </w:pPr>
          </w:p>
          <w:p w14:paraId="3BA7E15D" w14:textId="77777777" w:rsidR="002C53CC" w:rsidRDefault="002C53CC" w:rsidP="0086349D">
            <w:pPr>
              <w:pStyle w:val="TAL"/>
              <w:snapToGrid w:val="0"/>
            </w:pPr>
          </w:p>
          <w:p w14:paraId="327D753E" w14:textId="77777777" w:rsidR="002C53CC" w:rsidRDefault="002C53CC" w:rsidP="0086349D">
            <w:pPr>
              <w:pStyle w:val="TAL"/>
              <w:snapToGrid w:val="0"/>
            </w:pPr>
          </w:p>
          <w:p w14:paraId="120797CE" w14:textId="77777777" w:rsidR="002C53CC" w:rsidRDefault="002C53CC" w:rsidP="0086349D">
            <w:pPr>
              <w:pStyle w:val="TAL"/>
              <w:snapToGrid w:val="0"/>
            </w:pPr>
          </w:p>
          <w:p w14:paraId="485769DD" w14:textId="77777777" w:rsidR="002C53CC" w:rsidRDefault="002C53CC" w:rsidP="0086349D">
            <w:pPr>
              <w:pStyle w:val="TAL"/>
              <w:snapToGrid w:val="0"/>
            </w:pPr>
          </w:p>
          <w:p w14:paraId="49E20C74" w14:textId="77777777" w:rsidR="002C53CC" w:rsidRDefault="002C53CC" w:rsidP="0086349D">
            <w:pPr>
              <w:pStyle w:val="TAL"/>
              <w:snapToGrid w:val="0"/>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08" w:type="dxa"/>
            </w:tcMar>
            <w:vAlign w:val="center"/>
          </w:tcPr>
          <w:p w14:paraId="0004A9AB" w14:textId="77777777" w:rsidR="002C53CC" w:rsidRDefault="002C53CC" w:rsidP="0086349D">
            <w:pPr>
              <w:pStyle w:val="TAL"/>
              <w:snapToGrid w:val="0"/>
              <w:jc w:val="center"/>
            </w:pPr>
            <w:r>
              <w:rPr>
                <w:lang w:eastAsia="ko-KR"/>
              </w:rPr>
              <w:t xml:space="preserve">IUT </w:t>
            </w:r>
            <w:r>
              <w:rPr>
                <w:rFonts w:ascii="Wingdings" w:hAnsi="Wingdings"/>
                <w:lang w:eastAsia="ko-KR"/>
              </w:rPr>
              <w:t></w:t>
            </w:r>
            <w:r>
              <w:rPr>
                <w:lang w:eastAsia="ko-KR"/>
              </w:rPr>
              <w:t>AE</w:t>
            </w:r>
          </w:p>
        </w:tc>
      </w:tr>
    </w:tbl>
    <w:p w14:paraId="0694FAA3" w14:textId="77777777" w:rsidR="00C4005F" w:rsidRDefault="00C4005F" w:rsidP="002C53CC">
      <w:pPr>
        <w:rPr>
          <w:rFonts w:eastAsia="Arial Unicode MS" w:hint="eastAsia"/>
          <w:color w:val="0070C0"/>
        </w:rPr>
      </w:pPr>
    </w:p>
    <w:p w14:paraId="05B0A5D9" w14:textId="77777777" w:rsidR="00C4005F" w:rsidRDefault="00C4005F" w:rsidP="002C53CC">
      <w:pPr>
        <w:rPr>
          <w:rFonts w:eastAsia="Arial Unicode MS" w:hint="eastAsia"/>
          <w:color w:val="0070C0"/>
        </w:rPr>
      </w:pPr>
    </w:p>
    <w:p w14:paraId="64D7264F" w14:textId="77777777" w:rsidR="00C4005F" w:rsidRDefault="00C4005F" w:rsidP="002C53CC">
      <w:pPr>
        <w:rPr>
          <w:rFonts w:eastAsia="Arial Unicode MS" w:hint="eastAsia"/>
          <w:color w:val="0070C0"/>
        </w:rPr>
      </w:pPr>
    </w:p>
    <w:p w14:paraId="2CE5928C" w14:textId="77777777" w:rsidR="00C4005F" w:rsidRDefault="00C4005F" w:rsidP="002C53CC">
      <w:pPr>
        <w:rPr>
          <w:rFonts w:eastAsia="Arial Unicode MS" w:hint="eastAsia"/>
          <w:color w:val="0070C0"/>
        </w:rPr>
      </w:pPr>
    </w:p>
    <w:p w14:paraId="485F1B15" w14:textId="78CB44AD" w:rsidR="00C4005F" w:rsidRDefault="00503D0F" w:rsidP="002C53CC">
      <w:pPr>
        <w:rPr>
          <w:rFonts w:eastAsia="Arial Unicode MS" w:hint="eastAsia"/>
          <w:color w:val="0070C0"/>
        </w:rPr>
      </w:pPr>
      <w:r>
        <w:rPr>
          <w:rFonts w:eastAsia="Arial Unicode MS"/>
          <w:color w:val="0070C0"/>
        </w:rPr>
        <w:t xml:space="preserve">===============End of </w:t>
      </w:r>
      <w:r w:rsidRPr="00D04EC9">
        <w:rPr>
          <w:rFonts w:eastAsia="Arial Unicode MS"/>
          <w:color w:val="0070C0"/>
        </w:rPr>
        <w:t>Subscribe/Un-subscribe</w:t>
      </w:r>
      <w:r>
        <w:rPr>
          <w:rFonts w:eastAsia="Arial Unicode MS"/>
          <w:color w:val="0070C0"/>
        </w:rPr>
        <w:t xml:space="preserve"> operation – Test Purposes============</w:t>
      </w:r>
    </w:p>
    <w:sectPr w:rsidR="00C4005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Flynn, Bob R" w:date="2016-10-09T17:05:00Z" w:initials="Bob">
    <w:p w14:paraId="5B32BAEF" w14:textId="160C6376" w:rsidR="003D1836" w:rsidRDefault="003D1836">
      <w:pPr>
        <w:pStyle w:val="CommentText"/>
      </w:pPr>
      <w:r>
        <w:rPr>
          <w:rStyle w:val="CommentReference"/>
        </w:rPr>
        <w:annotationRef/>
      </w:r>
      <w:r>
        <w:rPr>
          <w:rStyle w:val="CommentReference"/>
        </w:rPr>
        <w:annotationRef/>
      </w:r>
      <w:r>
        <w:t>REQ-0001-10105</w:t>
      </w:r>
    </w:p>
  </w:comment>
  <w:comment w:id="30" w:author="Flynn, Bob R" w:date="2016-10-09T17:07:00Z" w:initials="Bob">
    <w:p w14:paraId="76C4B578" w14:textId="119CA87C" w:rsidR="003D1836" w:rsidRDefault="003D1836">
      <w:pPr>
        <w:pStyle w:val="CommentText"/>
      </w:pPr>
      <w:r>
        <w:rPr>
          <w:rStyle w:val="CommentReference"/>
        </w:rPr>
        <w:annotationRef/>
      </w:r>
      <w:r>
        <w:t>CR to consolidate and reword for clarity</w:t>
      </w:r>
    </w:p>
  </w:comment>
  <w:comment w:id="31" w:author="Flynn, Bob R" w:date="2016-10-09T17:08:00Z" w:initials="Bob">
    <w:p w14:paraId="41F86401" w14:textId="26BC3FA9" w:rsidR="003D1836" w:rsidRDefault="003D1836">
      <w:pPr>
        <w:pStyle w:val="CommentText"/>
      </w:pPr>
      <w:r>
        <w:rPr>
          <w:rStyle w:val="CommentReference"/>
        </w:rPr>
        <w:annotationRef/>
      </w:r>
      <w:r>
        <w:t>REQ-0001-10190</w:t>
      </w:r>
    </w:p>
  </w:comment>
  <w:comment w:id="32" w:author="Flynn, Bob R" w:date="2016-10-09T17:09:00Z" w:initials="Bob">
    <w:p w14:paraId="1EE2F304" w14:textId="029746A1" w:rsidR="003D1836" w:rsidRDefault="003D1836">
      <w:pPr>
        <w:pStyle w:val="CommentText"/>
      </w:pPr>
      <w:r>
        <w:rPr>
          <w:rStyle w:val="CommentReference"/>
        </w:rPr>
        <w:annotationRef/>
      </w:r>
      <w:r>
        <w:t>REQ-0001-10191</w:t>
      </w:r>
    </w:p>
  </w:comment>
  <w:comment w:id="33" w:author="Flynn, Bob R" w:date="2016-10-09T17:09:00Z" w:initials="Bob">
    <w:p w14:paraId="007D3DB3" w14:textId="2E7C360A" w:rsidR="003D1836" w:rsidRDefault="003D1836">
      <w:pPr>
        <w:pStyle w:val="CommentText"/>
      </w:pPr>
      <w:r>
        <w:rPr>
          <w:rStyle w:val="CommentReference"/>
        </w:rPr>
        <w:annotationRef/>
      </w:r>
      <w:r>
        <w:t>REQ-0001-10192</w:t>
      </w:r>
    </w:p>
  </w:comment>
  <w:comment w:id="34" w:author="Flynn, Bob R" w:date="2016-10-09T17:11:00Z" w:initials="Bob">
    <w:p w14:paraId="6E31E0B1" w14:textId="244E2DA5" w:rsidR="003D1836" w:rsidRDefault="003D1836">
      <w:pPr>
        <w:pStyle w:val="CommentText"/>
      </w:pPr>
      <w:r>
        <w:rPr>
          <w:rStyle w:val="CommentReference"/>
        </w:rPr>
        <w:annotationRef/>
      </w:r>
      <w:r w:rsidR="00D6291F">
        <w:t>Remote CSE action, not unit(CSE) under test</w:t>
      </w:r>
    </w:p>
  </w:comment>
  <w:comment w:id="48" w:author="Flynn, Bob R" w:date="2016-10-09T17:12:00Z" w:initials="Bob">
    <w:p w14:paraId="5B16FE85" w14:textId="6589213A" w:rsidR="003D1836" w:rsidRDefault="003D1836">
      <w:pPr>
        <w:pStyle w:val="CommentText"/>
      </w:pPr>
      <w:r>
        <w:rPr>
          <w:rStyle w:val="CommentReference"/>
        </w:rPr>
        <w:annotationRef/>
      </w:r>
      <w:r>
        <w:t>CR – editorial – extra wording is not needed.</w:t>
      </w:r>
    </w:p>
  </w:comment>
  <w:comment w:id="49" w:author="Flynn, Bob R" w:date="2016-10-09T17:12:00Z" w:initials="Bob">
    <w:p w14:paraId="32DE1B17" w14:textId="6A4102D8" w:rsidR="003D1836" w:rsidRDefault="003D1836">
      <w:pPr>
        <w:pStyle w:val="CommentText"/>
      </w:pPr>
      <w:r>
        <w:rPr>
          <w:rStyle w:val="CommentReference"/>
        </w:rPr>
        <w:annotationRef/>
      </w:r>
      <w:r>
        <w:t>REQ-0001-10106</w:t>
      </w:r>
    </w:p>
  </w:comment>
  <w:comment w:id="50" w:author="Flynn, Bob R" w:date="2016-10-09T17:13:00Z" w:initials="Bob">
    <w:p w14:paraId="58CC9E9D" w14:textId="328B320E" w:rsidR="003D1836" w:rsidRDefault="003D1836">
      <w:pPr>
        <w:pStyle w:val="CommentText"/>
      </w:pPr>
      <w:r>
        <w:rPr>
          <w:rStyle w:val="CommentReference"/>
        </w:rPr>
        <w:annotationRef/>
      </w:r>
      <w:r w:rsidR="00EC1555">
        <w:t>REQ-0001-101</w:t>
      </w:r>
      <w:r w:rsidR="004E6B8E">
        <w:t>93</w:t>
      </w:r>
    </w:p>
  </w:comment>
  <w:comment w:id="64" w:author="Flynn, Bob R" w:date="2016-10-09T17:18:00Z" w:initials="Bob">
    <w:p w14:paraId="4D9DC43A" w14:textId="4D7326E6" w:rsidR="006A28FD" w:rsidRDefault="00EC1555">
      <w:pPr>
        <w:pStyle w:val="CommentText"/>
      </w:pPr>
      <w:r>
        <w:rPr>
          <w:rStyle w:val="CommentReference"/>
        </w:rPr>
        <w:annotationRef/>
      </w:r>
      <w:r>
        <w:t>REQ-0001-101</w:t>
      </w:r>
      <w:r w:rsidR="006A28FD">
        <w:t>07</w:t>
      </w:r>
    </w:p>
    <w:p w14:paraId="31F4CF62" w14:textId="17C4BDA4" w:rsidR="007B7047" w:rsidRDefault="007B7047">
      <w:pPr>
        <w:pStyle w:val="CommentText"/>
      </w:pPr>
      <w:r>
        <w:t>REQ-0001-10194</w:t>
      </w:r>
    </w:p>
  </w:comment>
  <w:comment w:id="65" w:author="Flynn, Bob R" w:date="2016-10-09T17:18:00Z" w:initials="Bob">
    <w:p w14:paraId="382BD0FC" w14:textId="70218CD8" w:rsidR="00EC1555" w:rsidRDefault="00EC1555">
      <w:pPr>
        <w:pStyle w:val="CommentText"/>
      </w:pPr>
      <w:r>
        <w:rPr>
          <w:rStyle w:val="CommentReference"/>
        </w:rPr>
        <w:annotationRef/>
      </w:r>
      <w:r>
        <w:t>REQ-0001-101</w:t>
      </w:r>
      <w:r w:rsidR="007B7047">
        <w:t>95</w:t>
      </w:r>
    </w:p>
  </w:comment>
  <w:comment w:id="66" w:author="Flynn, Bob R" w:date="2016-10-09T17:19:00Z" w:initials="Bob">
    <w:p w14:paraId="2A1B273E" w14:textId="31A488A6" w:rsidR="00EC1555" w:rsidRDefault="00EC1555">
      <w:pPr>
        <w:pStyle w:val="CommentText"/>
      </w:pPr>
      <w:r>
        <w:rPr>
          <w:rStyle w:val="CommentReference"/>
        </w:rPr>
        <w:annotationRef/>
      </w:r>
      <w:r>
        <w:t>REQ-0001-101</w:t>
      </w:r>
      <w:r w:rsidR="007B7047">
        <w:t>96</w:t>
      </w:r>
    </w:p>
  </w:comment>
  <w:comment w:id="80" w:author="Flynn, Bob R" w:date="2016-10-09T17:22:00Z" w:initials="Bob">
    <w:p w14:paraId="3185CD89" w14:textId="2CAB9FD8" w:rsidR="00EC1555" w:rsidRDefault="00EC1555">
      <w:pPr>
        <w:pStyle w:val="CommentText"/>
      </w:pPr>
      <w:r>
        <w:rPr>
          <w:rStyle w:val="CommentReference"/>
        </w:rPr>
        <w:annotationRef/>
      </w:r>
      <w:r>
        <w:rPr>
          <w:rStyle w:val="CommentReference"/>
        </w:rPr>
        <w:annotationRef/>
      </w:r>
      <w:r>
        <w:t>REQ-0001-10108</w:t>
      </w:r>
    </w:p>
  </w:comment>
  <w:comment w:id="81" w:author="Flynn, Bob R" w:date="2016-10-09T17:23:00Z" w:initials="Bob">
    <w:p w14:paraId="16D3D013" w14:textId="795ED51D" w:rsidR="00EC1555" w:rsidRDefault="00EC1555">
      <w:pPr>
        <w:pStyle w:val="CommentText"/>
      </w:pPr>
      <w:r>
        <w:rPr>
          <w:rStyle w:val="CommentReference"/>
        </w:rPr>
        <w:annotationRef/>
      </w:r>
      <w:r w:rsidR="00C267F1">
        <w:t>REQ-0001-10197</w:t>
      </w:r>
      <w:r>
        <w:t xml:space="preserve"> PARAMETER</w:t>
      </w:r>
    </w:p>
  </w:comment>
  <w:comment w:id="82" w:author="Flynn, Bob R" w:date="2016-10-09T17:23:00Z" w:initials="Bob">
    <w:p w14:paraId="49EF35C7" w14:textId="28A44903" w:rsidR="00EC1555" w:rsidRDefault="00EC1555">
      <w:pPr>
        <w:pStyle w:val="CommentText"/>
      </w:pPr>
      <w:r>
        <w:rPr>
          <w:rStyle w:val="CommentReference"/>
        </w:rPr>
        <w:annotationRef/>
      </w:r>
      <w:r w:rsidR="004C5F1E">
        <w:t>REQ-0001-10198</w:t>
      </w:r>
    </w:p>
  </w:comment>
  <w:comment w:id="83" w:author="Flynn, Bob R" w:date="2016-10-09T17:24:00Z" w:initials="Bob">
    <w:p w14:paraId="51C6A298" w14:textId="78BAE886" w:rsidR="00BF6058" w:rsidRDefault="00F86D3F">
      <w:pPr>
        <w:pStyle w:val="CommentText"/>
      </w:pPr>
      <w:r>
        <w:rPr>
          <w:rStyle w:val="CommentReference"/>
        </w:rPr>
        <w:annotationRef/>
      </w:r>
      <w:r w:rsidR="004C5F1E">
        <w:t>REQ-0001-10199</w:t>
      </w:r>
      <w:r w:rsidR="00BF6058">
        <w:t xml:space="preserve">  ?????</w:t>
      </w:r>
    </w:p>
  </w:comment>
  <w:comment w:id="84" w:author="Flynn, Bob R" w:date="2016-10-09T17:25:00Z" w:initials="Bob">
    <w:p w14:paraId="0BA7E7E0" w14:textId="3C635F86" w:rsidR="00F86D3F" w:rsidRDefault="00F86D3F">
      <w:pPr>
        <w:pStyle w:val="CommentText"/>
      </w:pPr>
      <w:r>
        <w:rPr>
          <w:rStyle w:val="CommentReference"/>
        </w:rPr>
        <w:annotationRef/>
      </w:r>
      <w:r>
        <w:t>CR – duplicate text, consolidate.</w:t>
      </w:r>
    </w:p>
  </w:comment>
  <w:comment w:id="86" w:author="Flynn, Bob R" w:date="2016-10-09T17:26:00Z" w:initials="Bob">
    <w:p w14:paraId="4B545BA4" w14:textId="7F1E17E2" w:rsidR="00F86D3F" w:rsidRDefault="00F86D3F">
      <w:pPr>
        <w:pStyle w:val="CommentText"/>
      </w:pPr>
      <w:r>
        <w:rPr>
          <w:rStyle w:val="CommentReference"/>
        </w:rPr>
        <w:annotationRef/>
      </w:r>
      <w:r>
        <w:t>CR – why state this?  Normal procedures.</w:t>
      </w:r>
    </w:p>
  </w:comment>
  <w:comment w:id="87" w:author="Flynn, Bob R" w:date="2016-10-09T17:36:00Z" w:initials="Bob">
    <w:p w14:paraId="3B1F1DF7" w14:textId="3F07FDB7" w:rsidR="0054256B" w:rsidRDefault="0054256B">
      <w:pPr>
        <w:pStyle w:val="CommentText"/>
      </w:pPr>
      <w:r>
        <w:rPr>
          <w:rStyle w:val="CommentReference"/>
        </w:rPr>
        <w:annotationRef/>
      </w:r>
      <w:r w:rsidR="00BF6058">
        <w:t>REQ-0001-10200</w:t>
      </w:r>
    </w:p>
  </w:comment>
  <w:comment w:id="88" w:author="Flynn, Bob R" w:date="2016-10-09T17:36:00Z" w:initials="Bob">
    <w:p w14:paraId="0BAEC4BF" w14:textId="16DFE8FA" w:rsidR="0054256B" w:rsidRDefault="0054256B">
      <w:pPr>
        <w:pStyle w:val="CommentText"/>
      </w:pPr>
      <w:r>
        <w:rPr>
          <w:rStyle w:val="CommentReference"/>
        </w:rPr>
        <w:annotationRef/>
      </w:r>
      <w:r w:rsidR="00BF6058">
        <w:t>REQ-0001-10201</w:t>
      </w:r>
    </w:p>
  </w:comment>
  <w:comment w:id="102" w:author="Flynn, Bob R" w:date="2016-10-09T18:38:00Z" w:initials="Bob">
    <w:p w14:paraId="1A5E16CB" w14:textId="769BECAD" w:rsidR="004B71F6" w:rsidRDefault="004B71F6">
      <w:pPr>
        <w:pStyle w:val="CommentText"/>
      </w:pPr>
      <w:r>
        <w:rPr>
          <w:rStyle w:val="CommentReference"/>
        </w:rPr>
        <w:annotationRef/>
      </w:r>
      <w:r>
        <w:t>DMR testcases</w:t>
      </w:r>
    </w:p>
  </w:comment>
  <w:comment w:id="103" w:author="Flynn, Bob R" w:date="2016-10-09T18:38:00Z" w:initials="Bob">
    <w:p w14:paraId="4243E224" w14:textId="0A16739D" w:rsidR="004B71F6" w:rsidRDefault="004B71F6">
      <w:pPr>
        <w:pStyle w:val="CommentText"/>
      </w:pPr>
      <w:r>
        <w:rPr>
          <w:rStyle w:val="CommentReference"/>
        </w:rPr>
        <w:annotationRef/>
      </w:r>
      <w:r>
        <w:t>REQ-0001-10109</w:t>
      </w:r>
    </w:p>
  </w:comment>
  <w:comment w:id="118" w:author="Flynn, Bob R" w:date="2016-10-09T18:39:00Z" w:initials="Bob">
    <w:p w14:paraId="0DFE2C72" w14:textId="584FC9E7" w:rsidR="004B71F6" w:rsidRDefault="004B71F6">
      <w:pPr>
        <w:pStyle w:val="CommentText"/>
      </w:pPr>
      <w:r>
        <w:rPr>
          <w:rStyle w:val="CommentReference"/>
        </w:rPr>
        <w:annotationRef/>
      </w:r>
      <w:r>
        <w:t>REQ-0001-10110</w:t>
      </w:r>
    </w:p>
  </w:comment>
  <w:comment w:id="119" w:author="Flynn, Bob R" w:date="2016-10-09T18:40:00Z" w:initials="Bob">
    <w:p w14:paraId="08019064" w14:textId="5093A719" w:rsidR="004B71F6" w:rsidRDefault="004B71F6">
      <w:pPr>
        <w:pStyle w:val="CommentText"/>
      </w:pPr>
      <w:r>
        <w:rPr>
          <w:rStyle w:val="CommentReference"/>
        </w:rPr>
        <w:annotationRef/>
      </w:r>
      <w:r w:rsidR="001570E5">
        <w:t>REQ-0001-10202</w:t>
      </w:r>
    </w:p>
  </w:comment>
  <w:comment w:id="121" w:author="Flynn, Bob R" w:date="2016-10-09T22:46:00Z" w:initials="Bob">
    <w:p w14:paraId="21E6ED1B" w14:textId="5FA42DBA" w:rsidR="00F1791D" w:rsidRDefault="00F1791D">
      <w:pPr>
        <w:pStyle w:val="CommentText"/>
      </w:pPr>
      <w:r>
        <w:rPr>
          <w:rStyle w:val="CommentReference"/>
        </w:rPr>
        <w:annotationRef/>
      </w:r>
      <w:r>
        <w:t xml:space="preserve">CR – editorial </w:t>
      </w:r>
    </w:p>
  </w:comment>
  <w:comment w:id="120" w:author="Flynn, Bob R" w:date="2016-10-09T18:40:00Z" w:initials="Bob">
    <w:p w14:paraId="21A9107C" w14:textId="4A9BA8C1" w:rsidR="001570E5" w:rsidRDefault="004B71F6">
      <w:pPr>
        <w:pStyle w:val="CommentText"/>
      </w:pPr>
      <w:r>
        <w:rPr>
          <w:rStyle w:val="CommentReference"/>
        </w:rPr>
        <w:annotationRef/>
      </w:r>
      <w:r w:rsidR="001570E5">
        <w:t>REQ-0001-10203</w:t>
      </w:r>
    </w:p>
  </w:comment>
  <w:comment w:id="135" w:author="Flynn, Bob R" w:date="2016-10-09T18:41:00Z" w:initials="Bob">
    <w:p w14:paraId="125D8C13" w14:textId="22417152" w:rsidR="004B71F6" w:rsidRDefault="004B71F6">
      <w:pPr>
        <w:pStyle w:val="CommentText"/>
      </w:pPr>
      <w:r>
        <w:rPr>
          <w:rStyle w:val="CommentReference"/>
        </w:rPr>
        <w:annotationRef/>
      </w:r>
      <w:r>
        <w:rPr>
          <w:rStyle w:val="CommentReference"/>
        </w:rPr>
        <w:annotationRef/>
      </w:r>
      <w:r w:rsidR="00927297">
        <w:t>REQ-0001-10111</w:t>
      </w:r>
    </w:p>
  </w:comment>
  <w:comment w:id="136" w:author="Flynn, Bob R" w:date="2016-10-09T18:42:00Z" w:initials="Bob">
    <w:p w14:paraId="3FAFB0AD" w14:textId="081E3C2A" w:rsidR="004B71F6" w:rsidRDefault="004B71F6">
      <w:pPr>
        <w:pStyle w:val="CommentText"/>
      </w:pPr>
      <w:r>
        <w:rPr>
          <w:rStyle w:val="CommentReference"/>
        </w:rPr>
        <w:annotationRef/>
      </w:r>
      <w:r>
        <w:t xml:space="preserve">CR – this is not consistent with REST </w:t>
      </w:r>
    </w:p>
  </w:comment>
  <w:comment w:id="151" w:author="Flynn, Bob R" w:date="2016-10-09T18:43:00Z" w:initials="Bob">
    <w:p w14:paraId="38E496C4" w14:textId="163E10BB" w:rsidR="004B71F6" w:rsidRDefault="004B71F6">
      <w:pPr>
        <w:pStyle w:val="CommentText"/>
      </w:pPr>
      <w:r>
        <w:rPr>
          <w:rStyle w:val="CommentReference"/>
        </w:rPr>
        <w:annotationRef/>
      </w:r>
      <w:r>
        <w:t>REQ-0001-10112</w:t>
      </w:r>
    </w:p>
  </w:comment>
  <w:comment w:id="152" w:author="Flynn, Bob R" w:date="2016-10-09T18:43:00Z" w:initials="Bob">
    <w:p w14:paraId="661497DE" w14:textId="16BEB828" w:rsidR="004B71F6" w:rsidRDefault="004B71F6">
      <w:pPr>
        <w:pStyle w:val="CommentText"/>
      </w:pPr>
      <w:r>
        <w:rPr>
          <w:rStyle w:val="CommentReference"/>
        </w:rPr>
        <w:annotationRef/>
      </w:r>
      <w:r>
        <w:t>Add this section to this document.</w:t>
      </w:r>
    </w:p>
  </w:comment>
  <w:comment w:id="167" w:author="Flynn, Bob R" w:date="2016-10-09T18:45:00Z" w:initials="Bob">
    <w:p w14:paraId="3DB67055" w14:textId="732D4374" w:rsidR="004B71F6" w:rsidRDefault="004B71F6">
      <w:pPr>
        <w:pStyle w:val="CommentText"/>
      </w:pPr>
      <w:r>
        <w:rPr>
          <w:rStyle w:val="CommentReference"/>
        </w:rPr>
        <w:annotationRef/>
      </w:r>
      <w:r>
        <w:t>REQ-0001-10113</w:t>
      </w:r>
    </w:p>
  </w:comment>
  <w:comment w:id="184" w:author="Gorman, Richard P" w:date="2015-02-25T14:40:00Z" w:initials="GRP">
    <w:p w14:paraId="2BBF6B53" w14:textId="77777777" w:rsidR="00433FC4" w:rsidRPr="00DB4263" w:rsidRDefault="00433FC4" w:rsidP="00857845">
      <w:pPr>
        <w:pStyle w:val="CommentText"/>
        <w:rPr>
          <w:lang w:val="fr-FR"/>
        </w:rPr>
      </w:pPr>
      <w:r>
        <w:rPr>
          <w:rStyle w:val="CommentReference"/>
        </w:rPr>
        <w:annotationRef/>
      </w:r>
      <w:r w:rsidRPr="00DB4263">
        <w:rPr>
          <w:lang w:val="fr-FR"/>
        </w:rPr>
        <w:t>TS-0001_SN_040</w:t>
      </w:r>
    </w:p>
  </w:comment>
  <w:comment w:id="185" w:author="Flynn, Bob R" w:date="2016-10-09T18:46:00Z" w:initials="Bob">
    <w:p w14:paraId="2A81BBAB" w14:textId="70970F70" w:rsidR="004B71F6" w:rsidRDefault="004B71F6">
      <w:pPr>
        <w:pStyle w:val="CommentText"/>
      </w:pPr>
      <w:r>
        <w:rPr>
          <w:rStyle w:val="CommentReference"/>
        </w:rPr>
        <w:annotationRef/>
      </w:r>
      <w:r w:rsidRPr="00DB4263">
        <w:rPr>
          <w:lang w:val="fr-FR"/>
        </w:rPr>
        <w:t>TS-0001_SN_040</w:t>
      </w:r>
    </w:p>
  </w:comment>
  <w:comment w:id="190" w:author="Gorman, Richard P" w:date="2015-03-09T09:24:00Z" w:initials="GRP">
    <w:p w14:paraId="5DEB0370" w14:textId="77777777" w:rsidR="00433FC4" w:rsidRDefault="00433FC4" w:rsidP="00857845">
      <w:pPr>
        <w:pStyle w:val="CommentText"/>
      </w:pPr>
      <w:r>
        <w:rPr>
          <w:rStyle w:val="CommentReference"/>
        </w:rPr>
        <w:annotationRef/>
      </w:r>
      <w:r>
        <w:t>TS-0004_update_002</w:t>
      </w:r>
    </w:p>
  </w:comment>
  <w:comment w:id="191" w:author="Kushal Shah" w:date="2015-03-13T12:27:00Z" w:initials="KS">
    <w:p w14:paraId="1BEFBC9A" w14:textId="77777777" w:rsidR="00433FC4" w:rsidRDefault="00433FC4" w:rsidP="00857845">
      <w:pPr>
        <w:pStyle w:val="CommentText"/>
      </w:pPr>
      <w:r>
        <w:rPr>
          <w:rStyle w:val="CommentReference"/>
        </w:rPr>
        <w:annotationRef/>
      </w:r>
      <w:r>
        <w:t>TS-0004_ReqMsg_009</w:t>
      </w:r>
    </w:p>
  </w:comment>
  <w:comment w:id="197" w:author="Gorman, Richard P" w:date="2015-03-09T09:29:00Z" w:initials="GRP">
    <w:p w14:paraId="57231C69" w14:textId="77777777" w:rsidR="00433FC4" w:rsidRDefault="00433FC4" w:rsidP="00857845">
      <w:pPr>
        <w:pStyle w:val="CommentText"/>
      </w:pPr>
      <w:r>
        <w:rPr>
          <w:rStyle w:val="CommentReference"/>
        </w:rPr>
        <w:annotationRef/>
      </w:r>
      <w:r>
        <w:t>TS-0004_delete_001</w:t>
      </w:r>
    </w:p>
  </w:comment>
  <w:comment w:id="202" w:author="Gorman, Richard P" w:date="2015-03-09T09:33:00Z" w:initials="GRP">
    <w:p w14:paraId="7905D862" w14:textId="77777777" w:rsidR="00433FC4" w:rsidRDefault="00433FC4" w:rsidP="00857845">
      <w:pPr>
        <w:pStyle w:val="CommentText"/>
      </w:pPr>
      <w:r>
        <w:rPr>
          <w:rStyle w:val="CommentReference"/>
        </w:rPr>
        <w:annotationRef/>
      </w:r>
      <w:r>
        <w:t>TS-0004_SN_005</w:t>
      </w:r>
    </w:p>
  </w:comment>
  <w:comment w:id="203" w:author="Seonsu Jeon(TTA)" w:date="2016-02-11T13:32:00Z" w:initials="네">
    <w:p w14:paraId="704B2B8C" w14:textId="77777777" w:rsidR="00433FC4" w:rsidRPr="00027774" w:rsidRDefault="00433FC4" w:rsidP="00857845">
      <w:pPr>
        <w:pStyle w:val="CommentText"/>
        <w:rPr>
          <w:lang w:val="fr-FR"/>
        </w:rPr>
      </w:pPr>
      <w:r>
        <w:rPr>
          <w:rStyle w:val="CommentReference"/>
        </w:rPr>
        <w:annotationRef/>
      </w:r>
      <w:r w:rsidRPr="00027774">
        <w:rPr>
          <w:rFonts w:eastAsia="Malgun Gothic"/>
          <w:lang w:val="fr-FR" w:eastAsia="ko-KR"/>
        </w:rPr>
        <w:t>REQ-0004-07230</w:t>
      </w:r>
    </w:p>
  </w:comment>
  <w:comment w:id="204" w:author="Seonsu Jeon(TTA)" w:date="2016-02-11T13:33:00Z" w:initials="네">
    <w:p w14:paraId="0ED2951F" w14:textId="77777777" w:rsidR="00433FC4" w:rsidRPr="00027774" w:rsidRDefault="00433FC4" w:rsidP="00857845">
      <w:pPr>
        <w:pStyle w:val="CommentText"/>
        <w:rPr>
          <w:lang w:val="fr-FR"/>
        </w:rPr>
      </w:pPr>
      <w:r>
        <w:rPr>
          <w:rStyle w:val="CommentReference"/>
        </w:rPr>
        <w:annotationRef/>
      </w:r>
      <w:r w:rsidRPr="00027774">
        <w:rPr>
          <w:rFonts w:eastAsia="Malgun Gothic"/>
          <w:lang w:val="fr-FR" w:eastAsia="ko-KR"/>
        </w:rPr>
        <w:t>REQ-0004-07231</w:t>
      </w:r>
    </w:p>
  </w:comment>
  <w:comment w:id="210" w:author="Gorman, Richard P" w:date="2015-03-09T09:40:00Z" w:initials="GRP">
    <w:p w14:paraId="3FAF7218" w14:textId="77777777" w:rsidR="00433FC4" w:rsidRPr="00027774" w:rsidRDefault="00433FC4" w:rsidP="00857845">
      <w:pPr>
        <w:pStyle w:val="CommentText"/>
        <w:rPr>
          <w:lang w:val="fr-FR"/>
        </w:rPr>
      </w:pPr>
      <w:r>
        <w:rPr>
          <w:rStyle w:val="CommentReference"/>
        </w:rPr>
        <w:annotationRef/>
      </w:r>
      <w:r w:rsidRPr="00027774">
        <w:rPr>
          <w:lang w:val="fr-FR"/>
        </w:rPr>
        <w:t>TS-0004_Annc_005</w:t>
      </w:r>
    </w:p>
  </w:comment>
  <w:comment w:id="211" w:author="Flynn, Bob R" w:date="2016-10-09T18:50:00Z" w:initials="Bob">
    <w:p w14:paraId="3D68E511" w14:textId="3D8696FF" w:rsidR="002A0EC8" w:rsidRDefault="002A0EC8">
      <w:pPr>
        <w:pStyle w:val="CommentText"/>
      </w:pPr>
      <w:r>
        <w:rPr>
          <w:rStyle w:val="CommentReference"/>
        </w:rPr>
        <w:annotationRef/>
      </w:r>
      <w:r>
        <w:t>REQ-0004-07xxx</w:t>
      </w:r>
    </w:p>
  </w:comment>
  <w:comment w:id="213" w:author="Flynn, Bob R" w:date="2016-10-09T18:51:00Z" w:initials="Bob">
    <w:p w14:paraId="6A2C932D" w14:textId="50001B4D" w:rsidR="002A0EC8" w:rsidRDefault="002A0EC8">
      <w:pPr>
        <w:pStyle w:val="CommentText"/>
      </w:pPr>
      <w:r>
        <w:rPr>
          <w:rStyle w:val="CommentReference"/>
        </w:rPr>
        <w:annotationRef/>
      </w:r>
      <w:r>
        <w:t>CR- editorial need to mention is ACPIDs id present</w:t>
      </w:r>
    </w:p>
  </w:comment>
  <w:comment w:id="212" w:author="Flynn, Bob R" w:date="2016-10-09T18:50:00Z" w:initials="Bob">
    <w:p w14:paraId="6F5B784B" w14:textId="5307B80C" w:rsidR="002A0EC8" w:rsidRDefault="002A0EC8">
      <w:pPr>
        <w:pStyle w:val="CommentText"/>
      </w:pPr>
      <w:r>
        <w:rPr>
          <w:rStyle w:val="CommentReference"/>
        </w:rPr>
        <w:annotationRef/>
      </w:r>
      <w:r>
        <w:rPr>
          <w:rStyle w:val="CommentReference"/>
        </w:rPr>
        <w:annotationRef/>
      </w:r>
      <w:r>
        <w:t>REQ-0004-07xxx</w:t>
      </w:r>
    </w:p>
  </w:comment>
  <w:comment w:id="214" w:author="Flynn, Bob R" w:date="2016-10-09T18:51:00Z" w:initials="Bob">
    <w:p w14:paraId="3EBD6C06" w14:textId="77777777" w:rsidR="002A0EC8" w:rsidRDefault="002A0EC8" w:rsidP="002A0EC8">
      <w:pPr>
        <w:pStyle w:val="CommentText"/>
      </w:pPr>
      <w:r>
        <w:rPr>
          <w:rStyle w:val="CommentReference"/>
        </w:rPr>
        <w:annotationRef/>
      </w:r>
      <w:r>
        <w:rPr>
          <w:rStyle w:val="CommentReference"/>
        </w:rPr>
        <w:annotationRef/>
      </w:r>
      <w:r>
        <w:t>REQ-0004-07xxx</w:t>
      </w:r>
    </w:p>
    <w:p w14:paraId="2F24435F" w14:textId="1D396AA8" w:rsidR="002A0EC8" w:rsidRDefault="002A0EC8">
      <w:pPr>
        <w:pStyle w:val="CommentText"/>
      </w:pPr>
    </w:p>
  </w:comment>
  <w:comment w:id="215" w:author="Flynn, Bob R" w:date="2016-10-09T18:52:00Z" w:initials="Bob">
    <w:p w14:paraId="03E5F67A" w14:textId="169EE0B2" w:rsidR="002A0EC8" w:rsidRDefault="002A0EC8">
      <w:pPr>
        <w:pStyle w:val="CommentText"/>
      </w:pPr>
      <w:r>
        <w:rPr>
          <w:rStyle w:val="CommentReference"/>
        </w:rPr>
        <w:annotationRef/>
      </w:r>
      <w:r>
        <w:rPr>
          <w:rStyle w:val="CommentReference"/>
        </w:rPr>
        <w:annotationRef/>
      </w:r>
      <w:r>
        <w:t>REQ-0004-07xxx</w:t>
      </w:r>
    </w:p>
  </w:comment>
  <w:comment w:id="216" w:author="Flynn, Bob R" w:date="2016-10-09T18:53:00Z" w:initials="Bob">
    <w:p w14:paraId="681ED09F" w14:textId="57281FE5" w:rsidR="002A0EC8" w:rsidRDefault="002A0EC8">
      <w:pPr>
        <w:pStyle w:val="CommentText"/>
      </w:pPr>
      <w:r>
        <w:rPr>
          <w:rStyle w:val="CommentReference"/>
        </w:rPr>
        <w:annotationRef/>
      </w:r>
      <w:r>
        <w:t>Unclear- is this saying that if I specify a specific targetURI, such a remoteCSE1/someContainer in a &lt;CI&gt; create, then the &lt;CIannc&gt; will be at remoteCSE1/comeContainer/CIanncName ?  Even if the host CSE is not registered to or announced to remoteCSE1?  How would I know where remoteCSE1 is located (ipaddrss/port)? Would ‘exact’ URI(s) mean absolute?</w:t>
      </w:r>
    </w:p>
  </w:comment>
  <w:comment w:id="217" w:author="Flynn, Bob R" w:date="2016-10-09T18:58:00Z" w:initials="Bob">
    <w:p w14:paraId="047062FB" w14:textId="05A15D61" w:rsidR="007274E3" w:rsidRDefault="007274E3">
      <w:pPr>
        <w:pStyle w:val="CommentText"/>
      </w:pPr>
      <w:r>
        <w:rPr>
          <w:rStyle w:val="CommentReference"/>
        </w:rPr>
        <w:annotationRef/>
      </w:r>
      <w:r>
        <w:rPr>
          <w:rStyle w:val="CommentReference"/>
        </w:rPr>
        <w:annotationRef/>
      </w:r>
      <w:r>
        <w:t>REQ-0004-07xxx</w:t>
      </w:r>
    </w:p>
  </w:comment>
  <w:comment w:id="218" w:author="Flynn, Bob R" w:date="2016-10-09T18:58:00Z" w:initials="Bob">
    <w:p w14:paraId="1A880FFB" w14:textId="4295F1CF" w:rsidR="007274E3" w:rsidRDefault="007274E3">
      <w:pPr>
        <w:pStyle w:val="CommentText"/>
      </w:pPr>
      <w:r>
        <w:rPr>
          <w:rStyle w:val="CommentReference"/>
        </w:rPr>
        <w:annotationRef/>
      </w:r>
      <w:r>
        <w:t>CR – editorial rewrite to  match CREATE</w:t>
      </w:r>
    </w:p>
  </w:comment>
  <w:comment w:id="219" w:author="Flynn, Bob R" w:date="2016-10-09T19:01:00Z" w:initials="Bob">
    <w:p w14:paraId="7F22C1B1" w14:textId="4F26AB61" w:rsidR="007274E3" w:rsidRDefault="007274E3">
      <w:pPr>
        <w:pStyle w:val="CommentText"/>
      </w:pPr>
      <w:r>
        <w:rPr>
          <w:rStyle w:val="CommentReference"/>
        </w:rPr>
        <w:annotationRef/>
      </w:r>
      <w:r>
        <w:rPr>
          <w:rStyle w:val="CommentReference"/>
        </w:rPr>
        <w:annotationRef/>
      </w:r>
      <w:r>
        <w:t>REQ-0004-07xxx</w:t>
      </w:r>
    </w:p>
  </w:comment>
  <w:comment w:id="220" w:author="Flynn, Bob R" w:date="2016-10-09T19:00:00Z" w:initials="Bob">
    <w:p w14:paraId="0D6A6AFE" w14:textId="13BAC4F6" w:rsidR="007274E3" w:rsidRDefault="007274E3">
      <w:pPr>
        <w:pStyle w:val="CommentText"/>
      </w:pPr>
      <w:r>
        <w:t xml:space="preserve">CR -  editorial - </w:t>
      </w:r>
      <w:r>
        <w:rPr>
          <w:rStyle w:val="CommentReference"/>
        </w:rPr>
        <w:annotationRef/>
      </w:r>
      <w:r>
        <w:t>What does this mean?</w:t>
      </w:r>
    </w:p>
  </w:comment>
  <w:comment w:id="221" w:author="Flynn, Bob R" w:date="2016-10-09T19:03:00Z" w:initials="Bob">
    <w:p w14:paraId="1989756B" w14:textId="3C9773B9" w:rsidR="007274E3" w:rsidRDefault="007274E3">
      <w:pPr>
        <w:pStyle w:val="CommentText"/>
      </w:pPr>
      <w:r>
        <w:rPr>
          <w:rStyle w:val="CommentReference"/>
        </w:rPr>
        <w:annotationRef/>
      </w:r>
      <w:r>
        <w:rPr>
          <w:rStyle w:val="CommentReference"/>
        </w:rPr>
        <w:annotationRef/>
      </w:r>
      <w:r>
        <w:t>REQ-0004-07xxx</w:t>
      </w:r>
    </w:p>
  </w:comment>
  <w:comment w:id="222" w:author="Flynn, Bob R" w:date="2016-10-09T19:03:00Z" w:initials="Bob">
    <w:p w14:paraId="193F5FAB" w14:textId="1202DD0C" w:rsidR="007274E3" w:rsidRDefault="007274E3">
      <w:pPr>
        <w:pStyle w:val="CommentText"/>
      </w:pPr>
      <w:r>
        <w:rPr>
          <w:rStyle w:val="CommentReference"/>
        </w:rPr>
        <w:annotationRef/>
      </w:r>
      <w:r>
        <w:rPr>
          <w:rStyle w:val="CommentReference"/>
        </w:rPr>
        <w:annotationRef/>
      </w:r>
      <w:r>
        <w:t>REQ-0004-07xxx</w:t>
      </w:r>
    </w:p>
  </w:comment>
  <w:comment w:id="228" w:author="Flynn, Bob R" w:date="2016-10-09T19:04:00Z" w:initials="Bob">
    <w:p w14:paraId="037CDF01" w14:textId="283FD8CF" w:rsidR="007274E3" w:rsidRDefault="007274E3">
      <w:pPr>
        <w:pStyle w:val="CommentText"/>
      </w:pPr>
      <w:r>
        <w:rPr>
          <w:rStyle w:val="CommentReference"/>
        </w:rPr>
        <w:annotationRef/>
      </w:r>
      <w:r w:rsidRPr="00027774">
        <w:rPr>
          <w:lang w:val="fr-FR"/>
        </w:rPr>
        <w:t>TS-0004_Annc_006</w:t>
      </w:r>
    </w:p>
  </w:comment>
  <w:comment w:id="230" w:author="Flynn, Bob R" w:date="2016-10-09T19:05:00Z" w:initials="Bob">
    <w:p w14:paraId="16A66B97" w14:textId="2291E43C" w:rsidR="007274E3" w:rsidRPr="007274E3" w:rsidRDefault="007274E3">
      <w:pPr>
        <w:pStyle w:val="CommentText"/>
      </w:pPr>
      <w:r>
        <w:rPr>
          <w:rStyle w:val="CommentReference"/>
        </w:rPr>
        <w:annotationRef/>
      </w:r>
      <w:r>
        <w:t xml:space="preserve">Use the same text as </w:t>
      </w:r>
      <w:r>
        <w:rPr>
          <w:b/>
        </w:rPr>
        <w:t>To:</w:t>
      </w:r>
      <w:r>
        <w:t xml:space="preserve"> as used in the 2</w:t>
      </w:r>
      <w:r w:rsidRPr="007274E3">
        <w:rPr>
          <w:vertAlign w:val="superscript"/>
        </w:rPr>
        <w:t>nd</w:t>
      </w:r>
      <w:r>
        <w:t xml:space="preserve"> bullet above for UPDATE.</w:t>
      </w:r>
    </w:p>
  </w:comment>
  <w:comment w:id="229" w:author="Flynn, Bob R" w:date="2016-10-09T19:05:00Z" w:initials="Bob">
    <w:p w14:paraId="346D5431" w14:textId="2624B290" w:rsidR="007274E3" w:rsidRDefault="007274E3">
      <w:pPr>
        <w:pStyle w:val="CommentText"/>
      </w:pPr>
      <w:r>
        <w:rPr>
          <w:rStyle w:val="CommentReference"/>
        </w:rPr>
        <w:annotationRef/>
      </w:r>
      <w:r>
        <w:rPr>
          <w:rStyle w:val="CommentReference"/>
        </w:rPr>
        <w:annotationRef/>
      </w:r>
      <w:r>
        <w:rPr>
          <w:rStyle w:val="CommentReference"/>
        </w:rPr>
        <w:annotationRef/>
      </w:r>
      <w:r>
        <w:t>REQ-0004-07xxx</w:t>
      </w:r>
    </w:p>
  </w:comment>
  <w:comment w:id="231" w:author="Flynn, Bob R" w:date="2016-10-09T19:06:00Z" w:initials="Bob">
    <w:p w14:paraId="51ED9515" w14:textId="40C60CCA" w:rsidR="007274E3" w:rsidRDefault="007274E3">
      <w:pPr>
        <w:pStyle w:val="CommentText"/>
      </w:pPr>
      <w:r>
        <w:rPr>
          <w:rStyle w:val="CommentReference"/>
        </w:rPr>
        <w:annotationRef/>
      </w:r>
      <w:r>
        <w:t>CR – editorial.  Separate sentences.  What does last sentence mean.  For ALL announced resources.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32BAEF" w15:done="0"/>
  <w15:commentEx w15:paraId="76C4B578" w15:done="0"/>
  <w15:commentEx w15:paraId="41F86401" w15:done="0"/>
  <w15:commentEx w15:paraId="1EE2F304" w15:done="0"/>
  <w15:commentEx w15:paraId="007D3DB3" w15:done="0"/>
  <w15:commentEx w15:paraId="6E31E0B1" w15:done="0"/>
  <w15:commentEx w15:paraId="5B16FE85" w15:done="0"/>
  <w15:commentEx w15:paraId="32DE1B17" w15:done="0"/>
  <w15:commentEx w15:paraId="58CC9E9D" w15:done="0"/>
  <w15:commentEx w15:paraId="31F4CF62" w15:done="0"/>
  <w15:commentEx w15:paraId="382BD0FC" w15:done="0"/>
  <w15:commentEx w15:paraId="2A1B273E" w15:done="0"/>
  <w15:commentEx w15:paraId="3185CD89" w15:done="0"/>
  <w15:commentEx w15:paraId="16D3D013" w15:done="0"/>
  <w15:commentEx w15:paraId="49EF35C7" w15:done="0"/>
  <w15:commentEx w15:paraId="51C6A298" w15:done="0"/>
  <w15:commentEx w15:paraId="0BA7E7E0" w15:done="0"/>
  <w15:commentEx w15:paraId="4B545BA4" w15:done="0"/>
  <w15:commentEx w15:paraId="3B1F1DF7" w15:done="0"/>
  <w15:commentEx w15:paraId="0BAEC4BF" w15:done="0"/>
  <w15:commentEx w15:paraId="1A5E16CB" w15:done="0"/>
  <w15:commentEx w15:paraId="4243E224" w15:done="0"/>
  <w15:commentEx w15:paraId="0DFE2C72" w15:done="0"/>
  <w15:commentEx w15:paraId="08019064" w15:done="0"/>
  <w15:commentEx w15:paraId="21E6ED1B" w15:done="0"/>
  <w15:commentEx w15:paraId="21A9107C" w15:done="0"/>
  <w15:commentEx w15:paraId="125D8C13" w15:done="0"/>
  <w15:commentEx w15:paraId="3FAFB0AD" w15:done="0"/>
  <w15:commentEx w15:paraId="38E496C4" w15:done="0"/>
  <w15:commentEx w15:paraId="661497DE" w15:done="0"/>
  <w15:commentEx w15:paraId="3DB67055" w15:done="0"/>
  <w15:commentEx w15:paraId="2BBF6B53" w15:done="0"/>
  <w15:commentEx w15:paraId="2A81BBAB" w15:done="0"/>
  <w15:commentEx w15:paraId="5DEB0370" w15:done="0"/>
  <w15:commentEx w15:paraId="1BEFBC9A" w15:done="0"/>
  <w15:commentEx w15:paraId="57231C69" w15:done="0"/>
  <w15:commentEx w15:paraId="7905D862" w15:done="0"/>
  <w15:commentEx w15:paraId="704B2B8C" w15:done="0"/>
  <w15:commentEx w15:paraId="0ED2951F" w15:done="0"/>
  <w15:commentEx w15:paraId="3FAF7218" w15:done="0"/>
  <w15:commentEx w15:paraId="3D68E511" w15:done="0"/>
  <w15:commentEx w15:paraId="6A2C932D" w15:done="0"/>
  <w15:commentEx w15:paraId="6F5B784B" w15:done="0"/>
  <w15:commentEx w15:paraId="2F24435F" w15:done="0"/>
  <w15:commentEx w15:paraId="03E5F67A" w15:done="0"/>
  <w15:commentEx w15:paraId="681ED09F" w15:done="0"/>
  <w15:commentEx w15:paraId="047062FB" w15:done="0"/>
  <w15:commentEx w15:paraId="1A880FFB" w15:done="0"/>
  <w15:commentEx w15:paraId="7F22C1B1" w15:done="0"/>
  <w15:commentEx w15:paraId="0D6A6AFE" w15:done="0"/>
  <w15:commentEx w15:paraId="1989756B" w15:done="0"/>
  <w15:commentEx w15:paraId="193F5FAB" w15:done="0"/>
  <w15:commentEx w15:paraId="037CDF01" w15:done="0"/>
  <w15:commentEx w15:paraId="16A66B97" w15:done="0"/>
  <w15:commentEx w15:paraId="346D5431" w15:done="0"/>
  <w15:commentEx w15:paraId="51ED95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01B1F" w14:textId="77777777" w:rsidR="00F006A1" w:rsidRDefault="00F006A1" w:rsidP="00165DE1">
      <w:r>
        <w:separator/>
      </w:r>
    </w:p>
  </w:endnote>
  <w:endnote w:type="continuationSeparator" w:id="0">
    <w:p w14:paraId="6778A6A2" w14:textId="77777777" w:rsidR="00F006A1" w:rsidRDefault="00F006A1" w:rsidP="0016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50002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C167F" w14:textId="77777777" w:rsidR="00F006A1" w:rsidRDefault="00F006A1" w:rsidP="00165DE1">
      <w:r>
        <w:separator/>
      </w:r>
    </w:p>
  </w:footnote>
  <w:footnote w:type="continuationSeparator" w:id="0">
    <w:p w14:paraId="33651F14" w14:textId="77777777" w:rsidR="00F006A1" w:rsidRDefault="00F006A1" w:rsidP="00165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ED51CA"/>
    <w:multiLevelType w:val="hybridMultilevel"/>
    <w:tmpl w:val="E6E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3619B"/>
    <w:multiLevelType w:val="hybridMultilevel"/>
    <w:tmpl w:val="04B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63CBD"/>
    <w:multiLevelType w:val="multilevel"/>
    <w:tmpl w:val="B6A67A3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FFA774D"/>
    <w:multiLevelType w:val="hybridMultilevel"/>
    <w:tmpl w:val="ACA6E09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80964"/>
    <w:multiLevelType w:val="hybridMultilevel"/>
    <w:tmpl w:val="46D6DC08"/>
    <w:lvl w:ilvl="0" w:tplc="0A7C9B52">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A80123"/>
    <w:multiLevelType w:val="hybridMultilevel"/>
    <w:tmpl w:val="B568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17D66"/>
    <w:multiLevelType w:val="multilevel"/>
    <w:tmpl w:val="E0941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3FD878C3"/>
    <w:multiLevelType w:val="hybridMultilevel"/>
    <w:tmpl w:val="88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3418D"/>
    <w:multiLevelType w:val="multilevel"/>
    <w:tmpl w:val="934AE138"/>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8EB2035"/>
    <w:multiLevelType w:val="multilevel"/>
    <w:tmpl w:val="728E4F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A10905"/>
    <w:multiLevelType w:val="hybridMultilevel"/>
    <w:tmpl w:val="77F4710C"/>
    <w:lvl w:ilvl="0" w:tplc="04090001">
      <w:start w:val="1"/>
      <w:numFmt w:val="bullet"/>
      <w:lvlText w:val=""/>
      <w:lvlJc w:val="left"/>
      <w:pPr>
        <w:ind w:left="2916" w:hanging="360"/>
      </w:pPr>
      <w:rPr>
        <w:rFonts w:ascii="Symbol" w:hAnsi="Symbol" w:hint="default"/>
      </w:rPr>
    </w:lvl>
    <w:lvl w:ilvl="1" w:tplc="04090003" w:tentative="1">
      <w:start w:val="1"/>
      <w:numFmt w:val="bullet"/>
      <w:lvlText w:val="o"/>
      <w:lvlJc w:val="left"/>
      <w:pPr>
        <w:ind w:left="3636" w:hanging="360"/>
      </w:pPr>
      <w:rPr>
        <w:rFonts w:ascii="Courier New" w:hAnsi="Courier New" w:cs="Courier New" w:hint="default"/>
      </w:rPr>
    </w:lvl>
    <w:lvl w:ilvl="2" w:tplc="04090005" w:tentative="1">
      <w:start w:val="1"/>
      <w:numFmt w:val="bullet"/>
      <w:lvlText w:val=""/>
      <w:lvlJc w:val="left"/>
      <w:pPr>
        <w:ind w:left="4356" w:hanging="360"/>
      </w:pPr>
      <w:rPr>
        <w:rFonts w:ascii="Wingdings" w:hAnsi="Wingdings" w:hint="default"/>
      </w:rPr>
    </w:lvl>
    <w:lvl w:ilvl="3" w:tplc="04090001" w:tentative="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abstractNum w:abstractNumId="16" w15:restartNumberingAfterBreak="0">
    <w:nsid w:val="536B64DA"/>
    <w:multiLevelType w:val="hybridMultilevel"/>
    <w:tmpl w:val="1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516B6"/>
    <w:multiLevelType w:val="multilevel"/>
    <w:tmpl w:val="0DC81E1E"/>
    <w:styleLink w:val="LFO3"/>
    <w:lvl w:ilvl="0">
      <w:numFmt w:val="bullet"/>
      <w:pStyle w:val="TB1"/>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2825BE1"/>
    <w:multiLevelType w:val="multilevel"/>
    <w:tmpl w:val="7A9A09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63DF3BC3"/>
    <w:multiLevelType w:val="multilevel"/>
    <w:tmpl w:val="13EC9B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A2527D"/>
    <w:multiLevelType w:val="hybridMultilevel"/>
    <w:tmpl w:val="88BC2166"/>
    <w:lvl w:ilvl="0" w:tplc="02921A3E">
      <w:start w:val="1"/>
      <w:numFmt w:val="decimal"/>
      <w:lvlText w:val="%1)"/>
      <w:lvlJc w:val="left"/>
      <w:pPr>
        <w:tabs>
          <w:tab w:val="num" w:pos="737"/>
        </w:tabs>
        <w:ind w:left="737" w:hanging="453"/>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0"/>
    <w:lvlOverride w:ilvl="0">
      <w:startOverride w:val="1"/>
    </w:lvlOverride>
  </w:num>
  <w:num w:numId="4">
    <w:abstractNumId w:val="1"/>
  </w:num>
  <w:num w:numId="5">
    <w:abstractNumId w:val="12"/>
  </w:num>
  <w:num w:numId="6">
    <w:abstractNumId w:val="2"/>
  </w:num>
  <w:num w:numId="7">
    <w:abstractNumId w:val="16"/>
  </w:num>
  <w:num w:numId="8">
    <w:abstractNumId w:val="9"/>
  </w:num>
  <w:num w:numId="9">
    <w:abstractNumId w:val="8"/>
  </w:num>
  <w:num w:numId="10">
    <w:abstractNumId w:val="4"/>
  </w:num>
  <w:num w:numId="11">
    <w:abstractNumId w:val="5"/>
  </w:num>
  <w:num w:numId="12">
    <w:abstractNumId w:val="3"/>
  </w:num>
  <w:num w:numId="13">
    <w:abstractNumId w:val="11"/>
  </w:num>
  <w:num w:numId="14">
    <w:abstractNumId w:val="14"/>
  </w:num>
  <w:num w:numId="15">
    <w:abstractNumId w:val="18"/>
  </w:num>
  <w:num w:numId="16">
    <w:abstractNumId w:val="19"/>
  </w:num>
  <w:num w:numId="17">
    <w:abstractNumId w:val="10"/>
  </w:num>
  <w:num w:numId="18">
    <w:abstractNumId w:val="7"/>
  </w:num>
  <w:num w:numId="19">
    <w:abstractNumId w:val="23"/>
  </w:num>
  <w:num w:numId="20">
    <w:abstractNumId w:val="8"/>
    <w:lvlOverride w:ilvl="0">
      <w:startOverride w:val="1"/>
    </w:lvlOverride>
  </w:num>
  <w:num w:numId="21">
    <w:abstractNumId w:val="8"/>
    <w:lvlOverride w:ilvl="0">
      <w:startOverride w:val="1"/>
    </w:lvlOverride>
  </w:num>
  <w:num w:numId="22">
    <w:abstractNumId w:val="6"/>
  </w:num>
  <w:num w:numId="23">
    <w:abstractNumId w:val="20"/>
  </w:num>
  <w:num w:numId="24">
    <w:abstractNumId w:val="21"/>
  </w:num>
  <w:num w:numId="25">
    <w:abstractNumId w:val="22"/>
  </w:num>
  <w:num w:numId="26">
    <w:abstractNumId w:val="13"/>
  </w:num>
  <w:num w:numId="2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ynn, Bob R">
    <w15:presenceInfo w15:providerId="None" w15:userId="Flynn, Bob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D"/>
    <w:rsid w:val="0000772D"/>
    <w:rsid w:val="0004440C"/>
    <w:rsid w:val="00086E4D"/>
    <w:rsid w:val="000A30F3"/>
    <w:rsid w:val="001570E5"/>
    <w:rsid w:val="00162AFD"/>
    <w:rsid w:val="00165DE1"/>
    <w:rsid w:val="001A4774"/>
    <w:rsid w:val="001D2C70"/>
    <w:rsid w:val="00246442"/>
    <w:rsid w:val="002A0EC8"/>
    <w:rsid w:val="002C53CC"/>
    <w:rsid w:val="002D2BB5"/>
    <w:rsid w:val="00317504"/>
    <w:rsid w:val="003461E3"/>
    <w:rsid w:val="00390484"/>
    <w:rsid w:val="003C5B86"/>
    <w:rsid w:val="003D1836"/>
    <w:rsid w:val="003E3B6E"/>
    <w:rsid w:val="00433FC4"/>
    <w:rsid w:val="004B71F6"/>
    <w:rsid w:val="004C5F1E"/>
    <w:rsid w:val="004E6B8E"/>
    <w:rsid w:val="00503D0F"/>
    <w:rsid w:val="0054256B"/>
    <w:rsid w:val="005C4FFD"/>
    <w:rsid w:val="00640BCB"/>
    <w:rsid w:val="00643E78"/>
    <w:rsid w:val="00673313"/>
    <w:rsid w:val="006A28FD"/>
    <w:rsid w:val="006F09C1"/>
    <w:rsid w:val="007274E3"/>
    <w:rsid w:val="00740230"/>
    <w:rsid w:val="007A4102"/>
    <w:rsid w:val="007B1A4D"/>
    <w:rsid w:val="007B7047"/>
    <w:rsid w:val="007D77B5"/>
    <w:rsid w:val="007E52EC"/>
    <w:rsid w:val="008066D6"/>
    <w:rsid w:val="00857845"/>
    <w:rsid w:val="0086349D"/>
    <w:rsid w:val="00911B57"/>
    <w:rsid w:val="00927297"/>
    <w:rsid w:val="00945A0E"/>
    <w:rsid w:val="0095455F"/>
    <w:rsid w:val="009651D3"/>
    <w:rsid w:val="0097431A"/>
    <w:rsid w:val="009C3003"/>
    <w:rsid w:val="009C3579"/>
    <w:rsid w:val="00A12EDD"/>
    <w:rsid w:val="00A15DF9"/>
    <w:rsid w:val="00A275D4"/>
    <w:rsid w:val="00A4545C"/>
    <w:rsid w:val="00A52582"/>
    <w:rsid w:val="00A63CEA"/>
    <w:rsid w:val="00A77EFD"/>
    <w:rsid w:val="00AA3595"/>
    <w:rsid w:val="00AD246F"/>
    <w:rsid w:val="00AE2508"/>
    <w:rsid w:val="00AE6172"/>
    <w:rsid w:val="00BB26EE"/>
    <w:rsid w:val="00BB7A24"/>
    <w:rsid w:val="00BC3EDD"/>
    <w:rsid w:val="00BD22FB"/>
    <w:rsid w:val="00BE0111"/>
    <w:rsid w:val="00BE4B41"/>
    <w:rsid w:val="00BF6058"/>
    <w:rsid w:val="00C12D37"/>
    <w:rsid w:val="00C267F1"/>
    <w:rsid w:val="00C4005F"/>
    <w:rsid w:val="00CA1C36"/>
    <w:rsid w:val="00CB40D8"/>
    <w:rsid w:val="00CE0F84"/>
    <w:rsid w:val="00CE1FE0"/>
    <w:rsid w:val="00D04EC9"/>
    <w:rsid w:val="00D34A2B"/>
    <w:rsid w:val="00D6291F"/>
    <w:rsid w:val="00DA04BE"/>
    <w:rsid w:val="00DB0660"/>
    <w:rsid w:val="00DF2CB4"/>
    <w:rsid w:val="00DF60E7"/>
    <w:rsid w:val="00DF7F6B"/>
    <w:rsid w:val="00E55665"/>
    <w:rsid w:val="00E81B76"/>
    <w:rsid w:val="00EC1555"/>
    <w:rsid w:val="00F006A1"/>
    <w:rsid w:val="00F1791D"/>
    <w:rsid w:val="00F46F6B"/>
    <w:rsid w:val="00F86D3F"/>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9CC"/>
  <w15:chartTrackingRefBased/>
  <w15:docId w15:val="{E947B182-3B7D-4572-84A5-10EFF3D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ing3">
    <w:name w:val="heading 3"/>
    <w:basedOn w:val="Normal"/>
    <w:next w:val="Normal"/>
    <w:link w:val="Heading3Char"/>
    <w:uiPriority w:val="9"/>
    <w:semiHidden/>
    <w:unhideWhenUsed/>
    <w:qFormat/>
    <w:rsid w:val="00086E4D"/>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Heading3"/>
    <w:next w:val="Normal"/>
    <w:link w:val="Heading4Char"/>
    <w:rsid w:val="00086E4D"/>
    <w:pPr>
      <w:widowControl/>
      <w:suppressAutoHyphens w:val="0"/>
      <w:overflowPunct w:val="0"/>
      <w:autoSpaceDE w:val="0"/>
      <w:spacing w:before="120" w:after="180"/>
      <w:ind w:left="1418" w:hanging="1418"/>
      <w:outlineLvl w:val="3"/>
    </w:pPr>
    <w:rPr>
      <w:rFonts w:ascii="Arial" w:eastAsia="Times New Roman" w:hAnsi="Arial" w:cs="Times New Roman"/>
      <w:color w:val="auto"/>
      <w:kern w:val="0"/>
      <w:szCs w:val="20"/>
      <w:lang w:eastAsia="en-US" w:bidi="ar-SA"/>
    </w:rPr>
  </w:style>
  <w:style w:type="paragraph" w:styleId="Heading5">
    <w:name w:val="heading 5"/>
    <w:basedOn w:val="Normal"/>
    <w:next w:val="Normal"/>
    <w:link w:val="Heading5Char"/>
    <w:uiPriority w:val="9"/>
    <w:semiHidden/>
    <w:unhideWhenUsed/>
    <w:qFormat/>
    <w:rsid w:val="00BB7A2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6E4D"/>
    <w:rPr>
      <w:rFonts w:ascii="Arial" w:eastAsia="Times New Roman" w:hAnsi="Arial" w:cs="Times New Roman"/>
      <w:sz w:val="24"/>
      <w:szCs w:val="20"/>
      <w:lang w:val="en-IN"/>
    </w:rPr>
  </w:style>
  <w:style w:type="paragraph" w:customStyle="1" w:styleId="Standard">
    <w:name w:val="Standard"/>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086E4D"/>
    <w:pPr>
      <w:spacing w:after="140" w:line="288" w:lineRule="auto"/>
    </w:pPr>
  </w:style>
  <w:style w:type="paragraph" w:customStyle="1" w:styleId="TAL">
    <w:name w:val="TAL"/>
    <w:basedOn w:val="Standard"/>
    <w:rsid w:val="00086E4D"/>
    <w:pPr>
      <w:keepNext/>
      <w:keepLines/>
    </w:pPr>
    <w:rPr>
      <w:rFonts w:ascii="Arial" w:eastAsia="Arial" w:hAnsi="Arial" w:cs="Arial"/>
      <w:sz w:val="18"/>
    </w:rPr>
  </w:style>
  <w:style w:type="paragraph" w:customStyle="1" w:styleId="0neM2M-CoverTableTitle">
    <w:name w:val="0neM2M-CoverTableTitle"/>
    <w:basedOn w:val="Standard"/>
    <w:rsid w:val="00086E4D"/>
    <w:pPr>
      <w:shd w:val="clear" w:color="auto" w:fill="B42025"/>
      <w:tabs>
        <w:tab w:val="left" w:pos="2269"/>
        <w:tab w:val="right" w:pos="3695"/>
        <w:tab w:val="left" w:pos="5765"/>
      </w:tabs>
      <w:ind w:left="1985" w:hanging="1985"/>
      <w:jc w:val="center"/>
      <w:textAlignment w:val="auto"/>
    </w:pPr>
    <w:rPr>
      <w:rFonts w:ascii="Calibri" w:eastAsia="Calibri" w:hAnsi="Calibri" w:cs="Tahoma"/>
      <w:b/>
      <w:smallCaps/>
      <w:color w:val="FFFFFF"/>
      <w:spacing w:val="30"/>
      <w:sz w:val="40"/>
    </w:rPr>
  </w:style>
  <w:style w:type="paragraph" w:customStyle="1" w:styleId="oneM2M-CoverTableLeft">
    <w:name w:val="oneM2M-CoverTableLeft"/>
    <w:basedOn w:val="Normal"/>
    <w:rsid w:val="00086E4D"/>
    <w:pPr>
      <w:keepNext/>
      <w:keepLines/>
      <w:widowControl/>
      <w:spacing w:before="60" w:after="60"/>
    </w:pPr>
    <w:rPr>
      <w:rFonts w:ascii="Times New Roman" w:eastAsia="Times New Roman" w:hAnsi="Times New Roman" w:cs="Times New Roman"/>
      <w:color w:val="FFFFFF"/>
      <w:lang w:val="en-US" w:bidi="ar-SA"/>
    </w:rPr>
  </w:style>
  <w:style w:type="paragraph" w:customStyle="1" w:styleId="oneM2M-CoverTableText">
    <w:name w:val="oneM2M-CoverTableText"/>
    <w:basedOn w:val="Standard"/>
    <w:qFormat/>
    <w:rsid w:val="00086E4D"/>
    <w:pPr>
      <w:keepNext/>
      <w:keepLines/>
      <w:spacing w:before="60" w:after="60"/>
      <w:textAlignment w:val="auto"/>
    </w:pPr>
    <w:rPr>
      <w:rFonts w:eastAsia="BatangChe"/>
      <w:sz w:val="22"/>
      <w:lang w:val="en-US"/>
    </w:rPr>
  </w:style>
  <w:style w:type="paragraph" w:styleId="Header">
    <w:name w:val="header"/>
    <w:link w:val="HeaderChar"/>
    <w:rsid w:val="00086E4D"/>
    <w:pPr>
      <w:widowControl w:val="0"/>
      <w:suppressAutoHyphens/>
      <w:overflowPunct w:val="0"/>
      <w:autoSpaceDE w:val="0"/>
      <w:autoSpaceDN w:val="0"/>
      <w:spacing w:after="0" w:line="240" w:lineRule="auto"/>
      <w:textAlignment w:val="baseline"/>
    </w:pPr>
    <w:rPr>
      <w:rFonts w:ascii="Arial" w:eastAsia="Times New Roman" w:hAnsi="Arial" w:cs="Arial"/>
      <w:b/>
      <w:kern w:val="3"/>
      <w:sz w:val="18"/>
      <w:szCs w:val="20"/>
      <w:lang w:eastAsia="en-IN"/>
    </w:rPr>
  </w:style>
  <w:style w:type="character" w:customStyle="1" w:styleId="HeaderChar">
    <w:name w:val="Header Char"/>
    <w:basedOn w:val="DefaultParagraphFont"/>
    <w:link w:val="Header"/>
    <w:rsid w:val="00086E4D"/>
    <w:rPr>
      <w:rFonts w:ascii="Arial" w:eastAsia="Times New Roman" w:hAnsi="Arial" w:cs="Arial"/>
      <w:b/>
      <w:kern w:val="3"/>
      <w:sz w:val="18"/>
      <w:szCs w:val="20"/>
      <w:lang w:eastAsia="en-IN"/>
    </w:rPr>
  </w:style>
  <w:style w:type="paragraph" w:customStyle="1" w:styleId="OneM2M-Normal">
    <w:name w:val="OneM2M-Normal"/>
    <w:basedOn w:val="Standard"/>
    <w:rsid w:val="00086E4D"/>
    <w:pPr>
      <w:tabs>
        <w:tab w:val="left" w:pos="284"/>
      </w:tabs>
      <w:spacing w:before="120"/>
      <w:textAlignment w:val="auto"/>
    </w:pPr>
    <w:rPr>
      <w:rFonts w:ascii="Myriad Pro" w:eastAsia="Malgun Gothic" w:hAnsi="Myriad Pro" w:cs="Myriad Pro"/>
    </w:rPr>
  </w:style>
  <w:style w:type="character" w:customStyle="1" w:styleId="xmlparserpunctuation">
    <w:name w:val="xml_parser_punctuation"/>
    <w:basedOn w:val="DefaultParagraphFont"/>
    <w:rsid w:val="00086E4D"/>
  </w:style>
  <w:style w:type="paragraph" w:customStyle="1" w:styleId="TAH">
    <w:name w:val="TAH"/>
    <w:basedOn w:val="Normal"/>
    <w:rsid w:val="00086E4D"/>
    <w:pPr>
      <w:keepNext/>
      <w:keepLines/>
      <w:widowControl/>
      <w:suppressAutoHyphens w:val="0"/>
      <w:overflowPunct w:val="0"/>
      <w:autoSpaceDE w:val="0"/>
      <w:jc w:val="center"/>
    </w:pPr>
    <w:rPr>
      <w:rFonts w:ascii="Arial" w:eastAsia="Times New Roman" w:hAnsi="Arial" w:cs="Times New Roman"/>
      <w:b/>
      <w:kern w:val="0"/>
      <w:sz w:val="18"/>
      <w:szCs w:val="20"/>
      <w:lang w:val="en-GB" w:bidi="ar-SA"/>
    </w:rPr>
  </w:style>
  <w:style w:type="character" w:styleId="CommentReference">
    <w:name w:val="annotation reference"/>
    <w:rsid w:val="00086E4D"/>
    <w:rPr>
      <w:sz w:val="16"/>
      <w:szCs w:val="16"/>
    </w:rPr>
  </w:style>
  <w:style w:type="paragraph" w:styleId="CommentText">
    <w:name w:val="annotation text"/>
    <w:basedOn w:val="Normal"/>
    <w:link w:val="CommentTextChar"/>
    <w:rsid w:val="00086E4D"/>
    <w:pPr>
      <w:widowControl/>
      <w:suppressAutoHyphens w:val="0"/>
      <w:overflowPunct w:val="0"/>
      <w:autoSpaceDE w:val="0"/>
      <w:spacing w:after="180"/>
    </w:pPr>
    <w:rPr>
      <w:rFonts w:ascii="Times New Roman" w:eastAsia="Times New Roman" w:hAnsi="Times New Roman" w:cs="Times New Roman"/>
      <w:kern w:val="0"/>
      <w:sz w:val="20"/>
      <w:szCs w:val="20"/>
      <w:lang w:eastAsia="en-US" w:bidi="ar-SA"/>
    </w:rPr>
  </w:style>
  <w:style w:type="character" w:customStyle="1" w:styleId="CommentTextChar">
    <w:name w:val="Comment Text Char"/>
    <w:basedOn w:val="DefaultParagraphFont"/>
    <w:link w:val="CommentText"/>
    <w:rsid w:val="00086E4D"/>
    <w:rPr>
      <w:rFonts w:ascii="Times New Roman" w:eastAsia="Times New Roman" w:hAnsi="Times New Roman" w:cs="Times New Roman"/>
      <w:sz w:val="20"/>
      <w:szCs w:val="20"/>
      <w:lang w:val="en-IN"/>
    </w:rPr>
  </w:style>
  <w:style w:type="character" w:customStyle="1" w:styleId="TALChar1">
    <w:name w:val="TAL Char1"/>
    <w:rsid w:val="00086E4D"/>
    <w:rPr>
      <w:rFonts w:ascii="Arial" w:eastAsia="Times New Roman" w:hAnsi="Arial"/>
      <w:sz w:val="18"/>
      <w:lang w:eastAsia="en-US"/>
    </w:rPr>
  </w:style>
  <w:style w:type="paragraph" w:customStyle="1" w:styleId="TB1">
    <w:name w:val="TB1"/>
    <w:basedOn w:val="Normal"/>
    <w:qFormat/>
    <w:rsid w:val="00086E4D"/>
    <w:pPr>
      <w:keepNext/>
      <w:keepLines/>
      <w:widowControl/>
      <w:numPr>
        <w:numId w:val="2"/>
      </w:numPr>
      <w:tabs>
        <w:tab w:val="left" w:pos="0"/>
      </w:tabs>
      <w:suppressAutoHyphens w:val="0"/>
      <w:overflowPunct w:val="0"/>
      <w:autoSpaceDE w:val="0"/>
    </w:pPr>
    <w:rPr>
      <w:rFonts w:ascii="Arial" w:eastAsia="Times New Roman" w:hAnsi="Arial" w:cs="Times New Roman"/>
      <w:kern w:val="0"/>
      <w:sz w:val="18"/>
      <w:szCs w:val="20"/>
      <w:lang w:val="en-GB" w:eastAsia="en-US" w:bidi="ar-SA"/>
    </w:rPr>
  </w:style>
  <w:style w:type="paragraph" w:styleId="ListParagraph">
    <w:name w:val="List Paragraph"/>
    <w:basedOn w:val="Normal"/>
    <w:uiPriority w:val="34"/>
    <w:qFormat/>
    <w:rsid w:val="00086E4D"/>
    <w:pPr>
      <w:ind w:left="720"/>
      <w:contextualSpacing/>
    </w:pPr>
    <w:rPr>
      <w:rFonts w:cs="Mangal"/>
      <w:szCs w:val="21"/>
    </w:rPr>
  </w:style>
  <w:style w:type="paragraph" w:customStyle="1" w:styleId="AltNormal">
    <w:name w:val="AltNormal"/>
    <w:basedOn w:val="Normal"/>
    <w:rsid w:val="00086E4D"/>
    <w:pPr>
      <w:widowControl/>
      <w:tabs>
        <w:tab w:val="left" w:pos="284"/>
      </w:tabs>
      <w:suppressAutoHyphens w:val="0"/>
      <w:autoSpaceDN/>
      <w:spacing w:before="120"/>
      <w:textAlignment w:val="auto"/>
    </w:pPr>
    <w:rPr>
      <w:rFonts w:ascii="Arial" w:eastAsia="Times New Roman" w:hAnsi="Arial" w:cs="Times New Roman"/>
      <w:kern w:val="0"/>
      <w:lang w:val="en-GB" w:eastAsia="en-US" w:bidi="ar-SA"/>
    </w:rPr>
  </w:style>
  <w:style w:type="numbering" w:customStyle="1" w:styleId="WW8Num5">
    <w:name w:val="WW8Num5"/>
    <w:basedOn w:val="NoList"/>
    <w:rsid w:val="00086E4D"/>
    <w:pPr>
      <w:numPr>
        <w:numId w:val="1"/>
      </w:numPr>
    </w:pPr>
  </w:style>
  <w:style w:type="numbering" w:customStyle="1" w:styleId="LFO3">
    <w:name w:val="LFO3"/>
    <w:basedOn w:val="NoList"/>
    <w:rsid w:val="00086E4D"/>
    <w:pPr>
      <w:numPr>
        <w:numId w:val="2"/>
      </w:numPr>
    </w:pPr>
  </w:style>
  <w:style w:type="character" w:customStyle="1" w:styleId="Heading3Char">
    <w:name w:val="Heading 3 Char"/>
    <w:basedOn w:val="DefaultParagraphFont"/>
    <w:link w:val="Heading3"/>
    <w:uiPriority w:val="9"/>
    <w:semiHidden/>
    <w:rsid w:val="00086E4D"/>
    <w:rPr>
      <w:rFonts w:asciiTheme="majorHAnsi" w:eastAsiaTheme="majorEastAsia" w:hAnsiTheme="majorHAnsi" w:cs="Mangal"/>
      <w:color w:val="1F4D78" w:themeColor="accent1" w:themeShade="7F"/>
      <w:kern w:val="3"/>
      <w:sz w:val="24"/>
      <w:szCs w:val="21"/>
      <w:lang w:val="en-IN" w:eastAsia="zh-CN" w:bidi="hi-IN"/>
    </w:rPr>
  </w:style>
  <w:style w:type="paragraph" w:styleId="BalloonText">
    <w:name w:val="Balloon Text"/>
    <w:basedOn w:val="Normal"/>
    <w:link w:val="BalloonTextChar"/>
    <w:uiPriority w:val="99"/>
    <w:semiHidden/>
    <w:unhideWhenUsed/>
    <w:rsid w:val="00086E4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6E4D"/>
    <w:rPr>
      <w:rFonts w:ascii="Segoe UI" w:eastAsia="Droid Sans Fallback" w:hAnsi="Segoe UI" w:cs="Mangal"/>
      <w:kern w:val="3"/>
      <w:sz w:val="18"/>
      <w:szCs w:val="16"/>
      <w:lang w:val="en-IN" w:eastAsia="zh-CN" w:bidi="hi-IN"/>
    </w:rPr>
  </w:style>
  <w:style w:type="paragraph" w:styleId="Footer">
    <w:name w:val="footer"/>
    <w:basedOn w:val="Normal"/>
    <w:link w:val="FooterChar"/>
    <w:uiPriority w:val="99"/>
    <w:unhideWhenUsed/>
    <w:rsid w:val="00165DE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5DE1"/>
    <w:rPr>
      <w:rFonts w:ascii="Liberation Serif" w:eastAsia="Droid Sans Fallback" w:hAnsi="Liberation Serif" w:cs="Mangal"/>
      <w:kern w:val="3"/>
      <w:sz w:val="24"/>
      <w:szCs w:val="21"/>
      <w:lang w:val="en-IN" w:eastAsia="zh-CN" w:bidi="hi-IN"/>
    </w:rPr>
  </w:style>
  <w:style w:type="paragraph" w:styleId="CommentSubject">
    <w:name w:val="annotation subject"/>
    <w:basedOn w:val="CommentText"/>
    <w:next w:val="CommentText"/>
    <w:link w:val="CommentSubjectChar"/>
    <w:uiPriority w:val="99"/>
    <w:semiHidden/>
    <w:unhideWhenUsed/>
    <w:rsid w:val="00AE6172"/>
    <w:pPr>
      <w:widowControl w:val="0"/>
      <w:suppressAutoHyphens/>
      <w:overflowPunct/>
      <w:autoSpaceDE/>
      <w:spacing w:after="0"/>
    </w:pPr>
    <w:rPr>
      <w:rFonts w:ascii="Liberation Serif" w:eastAsia="Droid Sans Fallback" w:hAnsi="Liberation Serif" w:cs="Mangal"/>
      <w:b/>
      <w:bCs/>
      <w:kern w:val="3"/>
      <w:szCs w:val="18"/>
      <w:lang w:eastAsia="zh-CN" w:bidi="hi-IN"/>
    </w:rPr>
  </w:style>
  <w:style w:type="character" w:customStyle="1" w:styleId="CommentSubjectChar">
    <w:name w:val="Comment Subject Char"/>
    <w:basedOn w:val="CommentTextChar"/>
    <w:link w:val="CommentSubject"/>
    <w:uiPriority w:val="99"/>
    <w:semiHidden/>
    <w:rsid w:val="00AE6172"/>
    <w:rPr>
      <w:rFonts w:ascii="Liberation Serif" w:eastAsia="Droid Sans Fallback" w:hAnsi="Liberation Serif" w:cs="Mangal"/>
      <w:b/>
      <w:bCs/>
      <w:kern w:val="3"/>
      <w:sz w:val="20"/>
      <w:szCs w:val="18"/>
      <w:lang w:val="en-IN" w:eastAsia="zh-CN" w:bidi="hi-IN"/>
    </w:rPr>
  </w:style>
  <w:style w:type="paragraph" w:customStyle="1" w:styleId="FL">
    <w:name w:val="FL"/>
    <w:basedOn w:val="Normal"/>
    <w:rsid w:val="007B1A4D"/>
    <w:pPr>
      <w:keepNext/>
      <w:keepLines/>
      <w:widowControl/>
      <w:suppressAutoHyphens w:val="0"/>
      <w:overflowPunct w:val="0"/>
      <w:autoSpaceDE w:val="0"/>
      <w:adjustRightInd w:val="0"/>
      <w:spacing w:before="60" w:after="180"/>
      <w:jc w:val="center"/>
    </w:pPr>
    <w:rPr>
      <w:rFonts w:ascii="Arial" w:eastAsia="Times New Roman" w:hAnsi="Arial" w:cs="Times New Roman"/>
      <w:b/>
      <w:kern w:val="0"/>
      <w:sz w:val="20"/>
      <w:szCs w:val="20"/>
      <w:lang w:val="en-GB" w:eastAsia="en-US" w:bidi="ar-SA"/>
    </w:rPr>
  </w:style>
  <w:style w:type="character" w:customStyle="1" w:styleId="Heading5Char">
    <w:name w:val="Heading 5 Char"/>
    <w:basedOn w:val="DefaultParagraphFont"/>
    <w:link w:val="Heading5"/>
    <w:uiPriority w:val="9"/>
    <w:semiHidden/>
    <w:rsid w:val="00BB7A24"/>
    <w:rPr>
      <w:rFonts w:asciiTheme="majorHAnsi" w:eastAsiaTheme="majorEastAsia" w:hAnsiTheme="majorHAnsi" w:cs="Mangal"/>
      <w:color w:val="2E74B5" w:themeColor="accent1" w:themeShade="BF"/>
      <w:kern w:val="3"/>
      <w:sz w:val="24"/>
      <w:szCs w:val="21"/>
      <w:lang w:val="en-IN" w:eastAsia="zh-CN" w:bidi="hi-IN"/>
    </w:rPr>
  </w:style>
  <w:style w:type="paragraph" w:customStyle="1" w:styleId="EditorsNote">
    <w:name w:val="Editor's Note"/>
    <w:basedOn w:val="Normal"/>
    <w:link w:val="EditorsNoteCharChar"/>
    <w:rsid w:val="00BB7A24"/>
    <w:pPr>
      <w:keepLines/>
      <w:widowControl/>
      <w:suppressAutoHyphens w:val="0"/>
      <w:overflowPunct w:val="0"/>
      <w:autoSpaceDE w:val="0"/>
      <w:adjustRightInd w:val="0"/>
      <w:spacing w:after="180"/>
      <w:ind w:left="1135" w:hanging="851"/>
    </w:pPr>
    <w:rPr>
      <w:rFonts w:ascii="Times New Roman" w:eastAsia="Times New Roman" w:hAnsi="Times New Roman" w:cs="Times New Roman"/>
      <w:color w:val="FF0000"/>
      <w:kern w:val="0"/>
      <w:sz w:val="20"/>
      <w:szCs w:val="20"/>
      <w:lang w:val="x-none" w:eastAsia="en-US" w:bidi="ar-SA"/>
    </w:rPr>
  </w:style>
  <w:style w:type="paragraph" w:customStyle="1" w:styleId="BN">
    <w:name w:val="BN"/>
    <w:basedOn w:val="Normal"/>
    <w:rsid w:val="00BB7A24"/>
    <w:pPr>
      <w:widowControl/>
      <w:numPr>
        <w:numId w:val="9"/>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EditorsNoteCharChar">
    <w:name w:val="Editor's Note Char Char"/>
    <w:link w:val="EditorsNote"/>
    <w:locked/>
    <w:rsid w:val="00BB7A24"/>
    <w:rPr>
      <w:rFonts w:ascii="Times New Roman" w:eastAsia="Times New Roman" w:hAnsi="Times New Roman" w:cs="Times New Roman"/>
      <w:color w:val="FF0000"/>
      <w:sz w:val="20"/>
      <w:szCs w:val="20"/>
      <w:lang w:val="x-none"/>
    </w:rPr>
  </w:style>
  <w:style w:type="character" w:customStyle="1" w:styleId="oneM2M-resource-attribute">
    <w:name w:val="oneM2M-resource-attribute"/>
    <w:rsid w:val="00BB7A24"/>
    <w:rPr>
      <w:rFonts w:eastAsia="Arial Unicode MS"/>
      <w:i/>
    </w:rPr>
  </w:style>
  <w:style w:type="paragraph" w:customStyle="1" w:styleId="B1">
    <w:name w:val="B1+"/>
    <w:basedOn w:val="Normal"/>
    <w:link w:val="B1Car"/>
    <w:rsid w:val="00857845"/>
    <w:pPr>
      <w:widowControl/>
      <w:numPr>
        <w:numId w:val="22"/>
      </w:numPr>
      <w:suppressAutoHyphens w:val="0"/>
      <w:overflowPunct w:val="0"/>
      <w:autoSpaceDE w:val="0"/>
      <w:adjustRightInd w:val="0"/>
      <w:spacing w:after="180"/>
    </w:pPr>
    <w:rPr>
      <w:rFonts w:ascii="Times New Roman" w:eastAsia="Times New Roman" w:hAnsi="Times New Roman" w:cs="Times New Roman"/>
      <w:kern w:val="0"/>
      <w:sz w:val="20"/>
      <w:szCs w:val="20"/>
      <w:lang w:val="x-none" w:eastAsia="x-none" w:bidi="ar-SA"/>
    </w:rPr>
  </w:style>
  <w:style w:type="character" w:customStyle="1" w:styleId="CommentTextChar2">
    <w:name w:val="Comment Text Char2"/>
    <w:locked/>
    <w:rsid w:val="00857845"/>
    <w:rPr>
      <w:lang w:val="en-GB"/>
    </w:rPr>
  </w:style>
  <w:style w:type="character" w:customStyle="1" w:styleId="B1Car">
    <w:name w:val="B1+ Car"/>
    <w:link w:val="B1"/>
    <w:locked/>
    <w:rsid w:val="00857845"/>
    <w:rPr>
      <w:rFonts w:ascii="Times New Roman" w:eastAsia="Times New Roman" w:hAnsi="Times New Roman" w:cs="Times New Roman"/>
      <w:sz w:val="20"/>
      <w:szCs w:val="20"/>
      <w:lang w:val="x-none" w:eastAsia="x-none"/>
    </w:rPr>
  </w:style>
  <w:style w:type="paragraph" w:customStyle="1" w:styleId="B2">
    <w:name w:val="B2+"/>
    <w:basedOn w:val="Normal"/>
    <w:rsid w:val="00857845"/>
    <w:pPr>
      <w:widowControl/>
      <w:numPr>
        <w:numId w:val="24"/>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oneM2M-primitive-parameter-name">
    <w:name w:val="oneM2M-primitive-parameter-name"/>
    <w:qFormat/>
    <w:rsid w:val="00857845"/>
    <w:rPr>
      <w:rFonts w:eastAsia="MS Mincho"/>
      <w:b/>
      <w:i/>
      <w:lang w:eastAsia="ja-JP"/>
    </w:rPr>
  </w:style>
  <w:style w:type="character" w:styleId="Hyperlink">
    <w:name w:val="Hyperlink"/>
    <w:basedOn w:val="DefaultParagraphFont"/>
    <w:uiPriority w:val="99"/>
    <w:unhideWhenUsed/>
    <w:rsid w:val="00CE1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Microsoft_Visio_2003-2010_Drawing1.vsd"/><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Microsoft_Visio_2003-2010_Drawing2.vsd"/><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yperlink" Target="mailto:Bob.Flynn@interdigital.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3f7532549d139153ae06724801b4659f">
  <xsd:schema xmlns:xsd="http://www.w3.org/2001/XMLSchema" xmlns:p="http://schemas.microsoft.com/office/2006/metadata/properties" xmlns:ns2="132a0d76-4fce-476a-bb63-62eb729f34bf" targetNamespace="http://schemas.microsoft.com/office/2006/metadata/properties" ma:root="true" ma:fieldsID="4a5d270ef7ecba89ce6c0b2ca968eab7"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eting_id xmlns="132a0d76-4fce-476a-bb63-62eb729f34bf" xsi:nil="true"/>
    <Year xmlns="132a0d76-4fce-476a-bb63-62eb729f34bf" xsi:nil="true"/>
    <Revision xmlns="132a0d76-4fce-476a-bb63-62eb729f34bf" xsi:nil="true"/>
  </documentManagement>
</p:properties>
</file>

<file path=customXml/itemProps1.xml><?xml version="1.0" encoding="utf-8"?>
<ds:datastoreItem xmlns:ds="http://schemas.openxmlformats.org/officeDocument/2006/customXml" ds:itemID="{49D8F838-CE9E-4318-8E03-17A42680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64478C-000B-46B0-A013-852F2A019FD4}">
  <ds:schemaRefs>
    <ds:schemaRef ds:uri="http://schemas.microsoft.com/sharepoint/v3/contenttype/forms"/>
  </ds:schemaRefs>
</ds:datastoreItem>
</file>

<file path=customXml/itemProps3.xml><?xml version="1.0" encoding="utf-8"?>
<ds:datastoreItem xmlns:ds="http://schemas.openxmlformats.org/officeDocument/2006/customXml" ds:itemID="{E152A9B4-F7E4-432F-8C31-28B699AA78F7}">
  <ds:schemaRefs>
    <ds:schemaRef ds:uri="http://schemas.microsoft.com/office/2006/metadata/properties"/>
    <ds:schemaRef ds:uri="132a0d76-4fce-476a-bb63-62eb729f34bf"/>
  </ds:schemaRefs>
</ds:datastoreItem>
</file>

<file path=docProps/app.xml><?xml version="1.0" encoding="utf-8"?>
<Properties xmlns="http://schemas.openxmlformats.org/officeDocument/2006/extended-properties" xmlns:vt="http://schemas.openxmlformats.org/officeDocument/2006/docPropsVTypes">
  <Template>Normal</Template>
  <TotalTime>4568</TotalTime>
  <Pages>38</Pages>
  <Words>10367</Words>
  <Characters>59094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Brahma Sheoran</dc:creator>
  <cp:keywords/>
  <dc:description/>
  <cp:lastModifiedBy>Flynn, Bob R</cp:lastModifiedBy>
  <cp:revision>34</cp:revision>
  <cp:lastPrinted>2016-10-06T19:12:00Z</cp:lastPrinted>
  <dcterms:created xsi:type="dcterms:W3CDTF">2016-07-06T19:02:00Z</dcterms:created>
  <dcterms:modified xsi:type="dcterms:W3CDTF">2016-10-10T02:57:00Z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