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C6278C5" w14:textId="77777777" w:rsidTr="00867EBE">
        <w:trPr>
          <w:trHeight w:val="738"/>
        </w:trPr>
        <w:tc>
          <w:tcPr>
            <w:tcW w:w="1597" w:type="dxa"/>
          </w:tcPr>
          <w:p w14:paraId="2F6337DA"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32F2CFC5" w14:textId="77777777"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FD1573"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14:paraId="30D70246" w14:textId="77777777"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6A4F6A39" w14:textId="77777777" w:rsidR="00C977DC" w:rsidRPr="00EF5EFD" w:rsidRDefault="004053AB" w:rsidP="00751225">
            <w:pPr>
              <w:pStyle w:val="oneM2M-CoverTableText"/>
            </w:pPr>
            <w:r>
              <w:t>Provide</w:t>
            </w:r>
            <w:r w:rsidR="0076141E">
              <w:t>s</w:t>
            </w:r>
            <w:r>
              <w:t xml:space="preserve"> </w:t>
            </w:r>
            <w:r w:rsidR="008D3EDB">
              <w:t xml:space="preserve">updates on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77777777" w:rsidR="00C977DC" w:rsidRPr="008E38A6" w:rsidRDefault="00E813F2" w:rsidP="00410253">
            <w:pPr>
              <w:rPr>
                <w:sz w:val="22"/>
              </w:rPr>
            </w:pPr>
            <w:r>
              <w:rPr>
                <w:sz w:val="22"/>
                <w:szCs w:val="22"/>
              </w:rPr>
              <w:t xml:space="preserve">Clause </w:t>
            </w:r>
            <w:r w:rsidR="008D3EDB">
              <w:rPr>
                <w:sz w:val="22"/>
                <w:szCs w:val="22"/>
              </w:rPr>
              <w:t>10.</w:t>
            </w:r>
            <w:r w:rsidR="007628E2">
              <w:rPr>
                <w:sz w:val="22"/>
                <w:szCs w:val="22"/>
              </w:rPr>
              <w:t>8</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D1573">
              <w:rPr>
                <w:rFonts w:ascii="Times New Roman" w:hAnsi="Times New Roman"/>
                <w:sz w:val="24"/>
              </w:rPr>
            </w:r>
            <w:r w:rsidR="00FD157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D1573">
              <w:rPr>
                <w:rFonts w:ascii="Times New Roman" w:hAnsi="Times New Roman"/>
                <w:szCs w:val="22"/>
              </w:rPr>
            </w:r>
            <w:r w:rsidR="00FD1573">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D1573">
              <w:rPr>
                <w:rFonts w:ascii="Times New Roman" w:hAnsi="Times New Roman"/>
                <w:sz w:val="24"/>
              </w:rPr>
            </w:r>
            <w:r w:rsidR="00FD157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FD1573">
              <w:rPr>
                <w:rFonts w:ascii="Times New Roman" w:hAnsi="Times New Roman"/>
                <w:sz w:val="24"/>
              </w:rPr>
            </w:r>
            <w:r w:rsidR="00FD1573">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567C10C0" w14:textId="57F52F52" w:rsidR="007628E2" w:rsidRDefault="0003420A" w:rsidP="00056FA5">
      <w:pPr>
        <w:rPr>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w:t>
      </w:r>
      <w:proofErr w:type="gramStart"/>
      <w:r w:rsidR="00513F50">
        <w:rPr>
          <w:lang w:eastAsia="ko-KR"/>
        </w:rPr>
        <w:t xml:space="preserve">updating </w:t>
      </w:r>
      <w:r w:rsidR="007628E2">
        <w:rPr>
          <w:lang w:eastAsia="ko-KR"/>
        </w:rPr>
        <w:t xml:space="preserve"> the</w:t>
      </w:r>
      <w:proofErr w:type="gramEnd"/>
      <w:r w:rsidR="007628E2">
        <w:rPr>
          <w:lang w:eastAsia="ko-KR"/>
        </w:rPr>
        <w:t xml:space="preserve"> </w:t>
      </w:r>
      <w:r w:rsidR="00513F50">
        <w:rPr>
          <w:lang w:eastAsia="ko-KR"/>
        </w:rPr>
        <w:t>existing</w:t>
      </w:r>
      <w:r w:rsidR="007628E2">
        <w:rPr>
          <w:lang w:eastAsia="ko-KR"/>
        </w:rPr>
        <w:t xml:space="preserve"> time synchronization beacon solution that has been accepted into TR-0026</w:t>
      </w:r>
      <w:ins w:id="4" w:author="Dale Seed" w:date="2019-02-09T12:38:00Z">
        <w:r w:rsidR="007E5291">
          <w:rPr>
            <w:lang w:eastAsia="ko-KR"/>
          </w:rPr>
          <w:t xml:space="preserve"> to add missing details and corrections</w:t>
        </w:r>
      </w:ins>
      <w:r w:rsidR="007628E2">
        <w:rPr>
          <w:lang w:eastAsia="ko-KR"/>
        </w:rPr>
        <w:t xml:space="preserve">.  </w:t>
      </w:r>
    </w:p>
    <w:p w14:paraId="709B7E46" w14:textId="2BC5CFFF" w:rsidR="0068359E" w:rsidRPr="007628E2" w:rsidDel="00657215" w:rsidRDefault="007628E2" w:rsidP="007628E2">
      <w:pPr>
        <w:rPr>
          <w:del w:id="5" w:author="Dale Seed" w:date="2019-02-09T12:38:00Z"/>
          <w:lang w:eastAsia="ko-KR"/>
        </w:rPr>
      </w:pPr>
      <w:del w:id="6" w:author="Dale Seed" w:date="2019-02-09T12:38:00Z">
        <w:r w:rsidDel="00657215">
          <w:rPr>
            <w:lang w:eastAsia="ko-KR"/>
          </w:rPr>
          <w:delText xml:space="preserve">Specifically, the contribution is further developing the solution to </w:delText>
        </w:r>
        <w:r w:rsidR="00513F50" w:rsidDel="00657215">
          <w:rPr>
            <w:lang w:eastAsia="ko-KR"/>
          </w:rPr>
          <w:delText xml:space="preserve">add </w:delText>
        </w:r>
        <w:r w:rsidR="0081169D" w:rsidDel="00657215">
          <w:rPr>
            <w:lang w:eastAsia="ko-KR"/>
          </w:rPr>
          <w:delText>further/</w:delText>
        </w:r>
        <w:r w:rsidR="00513F50" w:rsidDel="00657215">
          <w:rPr>
            <w:lang w:eastAsia="ko-KR"/>
          </w:rPr>
          <w:delText xml:space="preserve">missing details.  </w:delText>
        </w:r>
      </w:del>
    </w:p>
    <w:p w14:paraId="18482C2F" w14:textId="77777777" w:rsidR="003B4E7C" w:rsidRDefault="003B4E7C" w:rsidP="005E0B17">
      <w:pPr>
        <w:rPr>
          <w:lang w:val="en-US"/>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7" w:name="_Toc526323234"/>
      <w:bookmarkStart w:id="8"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A999450" w14:textId="77777777" w:rsidR="007628E2" w:rsidRPr="00B44DD8" w:rsidRDefault="007628E2" w:rsidP="007628E2">
      <w:pPr>
        <w:pStyle w:val="Heading2"/>
        <w:numPr>
          <w:ilvl w:val="1"/>
          <w:numId w:val="20"/>
        </w:numPr>
        <w:tabs>
          <w:tab w:val="left" w:pos="1140"/>
        </w:tabs>
        <w:rPr>
          <w:lang w:eastAsia="zh-CN"/>
        </w:rPr>
      </w:pPr>
      <w:bookmarkStart w:id="9" w:name="_Toc532509222"/>
      <w:r w:rsidRPr="00B44DD8">
        <w:rPr>
          <w:lang w:eastAsia="zh-CN"/>
        </w:rPr>
        <w:t>Solution H</w:t>
      </w:r>
      <w:r>
        <w:rPr>
          <w:lang w:eastAsia="zh-CN"/>
        </w:rPr>
        <w:t xml:space="preserve">: </w:t>
      </w:r>
      <w:r w:rsidRPr="00B44DD8">
        <w:rPr>
          <w:lang w:eastAsia="zh-CN"/>
        </w:rPr>
        <w:t xml:space="preserve">Time </w:t>
      </w:r>
      <w:proofErr w:type="spellStart"/>
      <w:r w:rsidRPr="00B44DD8">
        <w:rPr>
          <w:lang w:eastAsia="zh-CN"/>
        </w:rPr>
        <w:t>Synchroni</w:t>
      </w:r>
      <w:ins w:id="10" w:author="Dale Seed" w:date="2019-02-05T09:27:00Z">
        <w:r>
          <w:rPr>
            <w:lang w:val="en-US" w:eastAsia="zh-CN"/>
          </w:rPr>
          <w:t>z</w:t>
        </w:r>
      </w:ins>
      <w:proofErr w:type="spellEnd"/>
      <w:del w:id="11" w:author="Dale Seed" w:date="2019-02-05T09:27:00Z">
        <w:r w:rsidRPr="00B44DD8" w:rsidDel="007628E2">
          <w:rPr>
            <w:lang w:eastAsia="zh-CN"/>
          </w:rPr>
          <w:delText>s</w:delText>
        </w:r>
      </w:del>
      <w:proofErr w:type="spellStart"/>
      <w:r w:rsidRPr="00B44DD8">
        <w:rPr>
          <w:lang w:eastAsia="zh-CN"/>
        </w:rPr>
        <w:t>ation</w:t>
      </w:r>
      <w:proofErr w:type="spellEnd"/>
      <w:r w:rsidRPr="00B44DD8">
        <w:rPr>
          <w:lang w:eastAsia="zh-CN"/>
        </w:rPr>
        <w:t xml:space="preserve"> using beacons</w:t>
      </w:r>
      <w:bookmarkEnd w:id="9"/>
    </w:p>
    <w:p w14:paraId="30DB85A0" w14:textId="77777777" w:rsidR="007628E2" w:rsidRPr="00B44DD8" w:rsidRDefault="007628E2" w:rsidP="007628E2">
      <w:pPr>
        <w:pStyle w:val="Heading3"/>
        <w:numPr>
          <w:ilvl w:val="2"/>
          <w:numId w:val="20"/>
        </w:numPr>
        <w:tabs>
          <w:tab w:val="left" w:pos="1140"/>
        </w:tabs>
        <w:rPr>
          <w:lang w:eastAsia="zh-CN"/>
        </w:rPr>
      </w:pPr>
      <w:bookmarkStart w:id="12" w:name="_Toc532509223"/>
      <w:r w:rsidRPr="00B44DD8">
        <w:rPr>
          <w:lang w:eastAsia="zh-CN"/>
        </w:rPr>
        <w:t>Solution Description</w:t>
      </w:r>
      <w:bookmarkEnd w:id="12"/>
    </w:p>
    <w:p w14:paraId="70A20651" w14:textId="77777777" w:rsidR="007628E2" w:rsidRPr="00050B9E" w:rsidRDefault="007628E2" w:rsidP="007628E2">
      <w:r w:rsidRPr="00050B9E">
        <w:t xml:space="preserve">This solution addresses Key Issue 7 which highlights that services requiring time-sensitive operations rely on the various Service Layer </w:t>
      </w:r>
      <w:r>
        <w:t xml:space="preserve">entities </w:t>
      </w:r>
      <w:r w:rsidRPr="00050B9E">
        <w:t xml:space="preserve">being time-synchronized. </w:t>
      </w:r>
    </w:p>
    <w:p w14:paraId="12D93E4D" w14:textId="71325E93" w:rsidR="007628E2" w:rsidRPr="00050B9E" w:rsidRDefault="007628E2" w:rsidP="007628E2">
      <w:pPr>
        <w:rPr>
          <w:szCs w:val="24"/>
        </w:rPr>
      </w:pPr>
      <w:r w:rsidRPr="00050B9E">
        <w:rPr>
          <w:szCs w:val="24"/>
        </w:rPr>
        <w:t xml:space="preserve">CSEs can be configured by one or more </w:t>
      </w:r>
      <w:del w:id="13" w:author="Dale Seed" w:date="2019-02-05T09:31:00Z">
        <w:r w:rsidDel="007628E2">
          <w:rPr>
            <w:szCs w:val="24"/>
          </w:rPr>
          <w:delText>registree</w:delText>
        </w:r>
        <w:r w:rsidRPr="00050B9E" w:rsidDel="007628E2">
          <w:rPr>
            <w:szCs w:val="24"/>
          </w:rPr>
          <w:delText xml:space="preserve">s </w:delText>
        </w:r>
      </w:del>
      <w:ins w:id="14" w:author="Dale Seed" w:date="2019-02-05T09:31:00Z">
        <w:r>
          <w:rPr>
            <w:szCs w:val="24"/>
          </w:rPr>
          <w:t>entities</w:t>
        </w:r>
        <w:r w:rsidRPr="00050B9E">
          <w:rPr>
            <w:szCs w:val="24"/>
          </w:rPr>
          <w:t xml:space="preserve"> </w:t>
        </w:r>
      </w:ins>
      <w:r w:rsidRPr="00050B9E">
        <w:rPr>
          <w:szCs w:val="24"/>
        </w:rPr>
        <w:t xml:space="preserve">to send SL </w:t>
      </w:r>
      <w:ins w:id="15" w:author="Dale Seed" w:date="2019-02-05T11:55:00Z">
        <w:r w:rsidR="00513F50">
          <w:rPr>
            <w:szCs w:val="24"/>
          </w:rPr>
          <w:t xml:space="preserve">time synchronization </w:t>
        </w:r>
      </w:ins>
      <w:r w:rsidRPr="00050B9E">
        <w:rPr>
          <w:szCs w:val="24"/>
        </w:rPr>
        <w:t xml:space="preserve">beacon </w:t>
      </w:r>
      <w:del w:id="16" w:author="Dale Seed" w:date="2019-02-05T09:31:00Z">
        <w:r w:rsidRPr="00050B9E" w:rsidDel="007628E2">
          <w:rPr>
            <w:szCs w:val="24"/>
          </w:rPr>
          <w:delText xml:space="preserve">messages </w:delText>
        </w:r>
      </w:del>
      <w:ins w:id="17" w:author="Dale Seed" w:date="2019-02-05T09:31:00Z">
        <w:r>
          <w:rPr>
            <w:szCs w:val="24"/>
          </w:rPr>
          <w:t>notifications</w:t>
        </w:r>
      </w:ins>
      <w:del w:id="18" w:author="Dale Seed" w:date="2019-02-05T09:31:00Z">
        <w:r w:rsidRPr="00050B9E" w:rsidDel="007628E2">
          <w:rPr>
            <w:szCs w:val="24"/>
          </w:rPr>
          <w:delText xml:space="preserve">to be used </w:delText>
        </w:r>
        <w:r w:rsidRPr="00050B9E" w:rsidDel="007628E2">
          <w:delText xml:space="preserve">by </w:delText>
        </w:r>
        <w:r w:rsidRPr="00050B9E" w:rsidDel="007628E2">
          <w:rPr>
            <w:szCs w:val="24"/>
          </w:rPr>
          <w:delText xml:space="preserve">themselves and /or other SL </w:delText>
        </w:r>
        <w:r w:rsidDel="007628E2">
          <w:rPr>
            <w:szCs w:val="24"/>
          </w:rPr>
          <w:delText>registree</w:delText>
        </w:r>
        <w:r w:rsidRPr="00050B9E" w:rsidDel="007628E2">
          <w:rPr>
            <w:szCs w:val="24"/>
          </w:rPr>
          <w:delText>s</w:delText>
        </w:r>
      </w:del>
      <w:r w:rsidRPr="00050B9E">
        <w:rPr>
          <w:szCs w:val="24"/>
        </w:rPr>
        <w:t xml:space="preserve">. The beacons can be customized to be sent at specific frequencies (e.g. every 5 minutes) or in response to customized conditions or events (e.g. certain synchronization offset has been exceeded), and the settings can be specified by one or more </w:t>
      </w:r>
      <w:del w:id="19" w:author="Dale Seed" w:date="2019-02-05T09:31:00Z">
        <w:r w:rsidDel="007628E2">
          <w:rPr>
            <w:szCs w:val="24"/>
          </w:rPr>
          <w:delText>registree</w:delText>
        </w:r>
        <w:r w:rsidRPr="00050B9E" w:rsidDel="007628E2">
          <w:rPr>
            <w:szCs w:val="24"/>
          </w:rPr>
          <w:delText>s</w:delText>
        </w:r>
      </w:del>
      <w:ins w:id="20" w:author="Dale Seed" w:date="2019-02-05T09:31:00Z">
        <w:r>
          <w:rPr>
            <w:szCs w:val="24"/>
          </w:rPr>
          <w:t>entities</w:t>
        </w:r>
      </w:ins>
      <w:r w:rsidRPr="00050B9E">
        <w:rPr>
          <w:szCs w:val="24"/>
        </w:rPr>
        <w:t xml:space="preserve">.   </w:t>
      </w:r>
      <w:ins w:id="21" w:author="Dale Seed" w:date="2019-02-05T11:55:00Z">
        <w:r w:rsidR="00513F50">
          <w:rPr>
            <w:szCs w:val="24"/>
          </w:rPr>
          <w:t>The beacons can be useful for keeping a</w:t>
        </w:r>
      </w:ins>
      <w:ins w:id="22" w:author="Dale Seed" w:date="2019-02-05T11:56:00Z">
        <w:r w:rsidR="00513F50">
          <w:rPr>
            <w:szCs w:val="24"/>
          </w:rPr>
          <w:t>n</w:t>
        </w:r>
      </w:ins>
      <w:ins w:id="23" w:author="Dale Seed" w:date="2019-02-05T11:55:00Z">
        <w:r w:rsidR="00513F50">
          <w:rPr>
            <w:szCs w:val="24"/>
          </w:rPr>
          <w:t xml:space="preserve"> entity</w:t>
        </w:r>
      </w:ins>
      <w:ins w:id="24" w:author="Dale Seed" w:date="2019-02-05T11:56:00Z">
        <w:r w:rsidR="00513F50">
          <w:rPr>
            <w:szCs w:val="24"/>
          </w:rPr>
          <w:t xml:space="preserve"> synchronized with the current local time of a CSE</w:t>
        </w:r>
      </w:ins>
      <w:ins w:id="25" w:author="Dale Seed" w:date="2019-02-05T11:57:00Z">
        <w:r w:rsidR="00513F50">
          <w:rPr>
            <w:szCs w:val="24"/>
          </w:rPr>
          <w:t xml:space="preserve"> especially when the entity is communicating with the CSE </w:t>
        </w:r>
      </w:ins>
      <w:ins w:id="26" w:author="Dale Seed" w:date="2019-02-05T11:58:00Z">
        <w:r w:rsidR="00513F50">
          <w:rPr>
            <w:szCs w:val="24"/>
          </w:rPr>
          <w:t xml:space="preserve">on an intermittent basis </w:t>
        </w:r>
      </w:ins>
      <w:ins w:id="27" w:author="Dale Seed" w:date="2019-02-05T11:59:00Z">
        <w:r w:rsidR="00513F50">
          <w:rPr>
            <w:szCs w:val="24"/>
          </w:rPr>
          <w:t>where</w:t>
        </w:r>
      </w:ins>
      <w:ins w:id="28" w:author="Dale Seed" w:date="2019-02-05T11:58:00Z">
        <w:r w:rsidR="00513F50">
          <w:rPr>
            <w:szCs w:val="24"/>
          </w:rPr>
          <w:t xml:space="preserve"> clock drift and synchronization issues can arise. </w:t>
        </w:r>
      </w:ins>
      <w:ins w:id="29" w:author="Dale Seed" w:date="2019-02-05T11:56:00Z">
        <w:r w:rsidR="00513F50">
          <w:rPr>
            <w:szCs w:val="24"/>
          </w:rPr>
          <w:t xml:space="preserve"> </w:t>
        </w:r>
      </w:ins>
      <w:ins w:id="30" w:author="Dale Seed" w:date="2019-02-05T11:55:00Z">
        <w:r w:rsidR="00513F50">
          <w:rPr>
            <w:szCs w:val="24"/>
          </w:rPr>
          <w:t xml:space="preserve"> </w:t>
        </w:r>
      </w:ins>
    </w:p>
    <w:p w14:paraId="3337C09A" w14:textId="77777777" w:rsidR="007628E2" w:rsidRPr="00050B9E" w:rsidRDefault="007628E2" w:rsidP="007628E2">
      <w:pPr>
        <w:rPr>
          <w:szCs w:val="24"/>
        </w:rPr>
      </w:pPr>
      <w:r w:rsidRPr="00050B9E">
        <w:rPr>
          <w:szCs w:val="24"/>
        </w:rPr>
        <w:lastRenderedPageBreak/>
        <w:t xml:space="preserve">Time synchronization beacon </w:t>
      </w:r>
      <w:del w:id="31" w:author="Dale Seed" w:date="2019-02-05T09:32:00Z">
        <w:r w:rsidRPr="00050B9E" w:rsidDel="007628E2">
          <w:rPr>
            <w:szCs w:val="24"/>
          </w:rPr>
          <w:delText>message</w:delText>
        </w:r>
        <w:r w:rsidDel="007628E2">
          <w:rPr>
            <w:szCs w:val="24"/>
          </w:rPr>
          <w:delText>s</w:delText>
        </w:r>
        <w:r w:rsidRPr="00050B9E" w:rsidDel="007628E2">
          <w:rPr>
            <w:szCs w:val="24"/>
          </w:rPr>
          <w:delText xml:space="preserve"> </w:delText>
        </w:r>
      </w:del>
      <w:ins w:id="32" w:author="Dale Seed" w:date="2019-02-05T09:32:00Z">
        <w:r>
          <w:rPr>
            <w:szCs w:val="24"/>
          </w:rPr>
          <w:t>notifications</w:t>
        </w:r>
        <w:r w:rsidRPr="00050B9E">
          <w:rPr>
            <w:szCs w:val="24"/>
          </w:rPr>
          <w:t xml:space="preserve"> </w:t>
        </w:r>
      </w:ins>
      <w:r w:rsidRPr="00050B9E">
        <w:rPr>
          <w:szCs w:val="24"/>
        </w:rPr>
        <w:t xml:space="preserve">contain information such as the local time of the </w:t>
      </w:r>
      <w:r w:rsidRPr="008B2264">
        <w:rPr>
          <w:szCs w:val="24"/>
        </w:rPr>
        <w:t xml:space="preserve">originator of the beacon </w:t>
      </w:r>
      <w:r w:rsidRPr="0081169D">
        <w:rPr>
          <w:szCs w:val="24"/>
        </w:rPr>
        <w:t>and other coordination scheduling information e.g. information used by receivers to program their sleep and low power schedules</w:t>
      </w:r>
      <w:r w:rsidRPr="008B2264">
        <w:rPr>
          <w:szCs w:val="24"/>
        </w:rPr>
        <w:t>.</w:t>
      </w:r>
    </w:p>
    <w:p w14:paraId="7CE4A95C" w14:textId="77777777" w:rsidR="007628E2" w:rsidRPr="00050B9E" w:rsidRDefault="007628E2" w:rsidP="007628E2">
      <w:pPr>
        <w:rPr>
          <w:szCs w:val="24"/>
        </w:rPr>
      </w:pPr>
      <w:r w:rsidRPr="00050B9E">
        <w:rPr>
          <w:szCs w:val="24"/>
        </w:rPr>
        <w:t>The solution relies upon the following elements:</w:t>
      </w:r>
    </w:p>
    <w:p w14:paraId="6B423152" w14:textId="18051AA4" w:rsidR="007628E2" w:rsidRPr="00050B9E" w:rsidDel="00661289" w:rsidRDefault="007628E2" w:rsidP="007628E2">
      <w:pPr>
        <w:numPr>
          <w:ilvl w:val="0"/>
          <w:numId w:val="16"/>
        </w:numPr>
        <w:rPr>
          <w:del w:id="33" w:author="Dale Seed" w:date="2019-02-05T10:59:00Z"/>
          <w:szCs w:val="24"/>
        </w:rPr>
      </w:pPr>
      <w:commentRangeStart w:id="34"/>
      <w:del w:id="35" w:author="Dale Seed" w:date="2019-02-05T10:59:00Z">
        <w:r w:rsidRPr="00050B9E" w:rsidDel="00661289">
          <w:rPr>
            <w:szCs w:val="24"/>
          </w:rPr>
          <w:delText xml:space="preserve">CSEs advertise their capability of providing time synchronization beacons, e.g. by supporting a dedicated &lt;timeSynchBeacon&gt; resource at the&lt;CSEBase&gt;. </w:delText>
        </w:r>
        <w:commentRangeEnd w:id="34"/>
        <w:r w:rsidDel="00661289">
          <w:rPr>
            <w:rStyle w:val="CommentReference"/>
          </w:rPr>
          <w:commentReference w:id="34"/>
        </w:r>
      </w:del>
    </w:p>
    <w:p w14:paraId="656AFD37" w14:textId="294AD143" w:rsidR="007628E2" w:rsidRPr="00050B9E" w:rsidDel="00661289" w:rsidRDefault="007628E2" w:rsidP="007628E2">
      <w:pPr>
        <w:numPr>
          <w:ilvl w:val="0"/>
          <w:numId w:val="16"/>
        </w:numPr>
        <w:rPr>
          <w:del w:id="36" w:author="Dale Seed" w:date="2019-02-05T10:59:00Z"/>
          <w:szCs w:val="24"/>
        </w:rPr>
      </w:pPr>
      <w:del w:id="37" w:author="Dale Seed" w:date="2019-02-05T10:59:00Z">
        <w:r w:rsidRPr="00050B9E" w:rsidDel="00661289">
          <w:rPr>
            <w:szCs w:val="24"/>
          </w:rPr>
          <w:delText xml:space="preserve">AEs and CSEs provide information during registration about the synchronization services requested, for example: beacon interval, target(s), beacon criteria, desired accuracy, </w:delText>
        </w:r>
        <w:r w:rsidDel="00661289">
          <w:rPr>
            <w:szCs w:val="24"/>
          </w:rPr>
          <w:delText>registree</w:delText>
        </w:r>
        <w:r w:rsidRPr="00050B9E" w:rsidDel="00661289">
          <w:rPr>
            <w:szCs w:val="24"/>
          </w:rPr>
          <w:delText>’s time precision.</w:delText>
        </w:r>
      </w:del>
    </w:p>
    <w:p w14:paraId="54810C82" w14:textId="4B0A0002" w:rsidR="007628E2" w:rsidRPr="00050B9E" w:rsidDel="00661289" w:rsidRDefault="007628E2" w:rsidP="007628E2">
      <w:pPr>
        <w:ind w:left="568"/>
        <w:rPr>
          <w:del w:id="38" w:author="Dale Seed" w:date="2019-02-05T10:59:00Z"/>
          <w:szCs w:val="24"/>
        </w:rPr>
      </w:pPr>
      <w:del w:id="39" w:author="Dale Seed" w:date="2019-02-05T10:59:00Z">
        <w:r w:rsidRPr="00050B9E" w:rsidDel="00661289">
          <w:rPr>
            <w:szCs w:val="24"/>
          </w:rPr>
          <w:delText xml:space="preserve">The CSE providing time synchronization services </w:delText>
        </w:r>
        <w:r w:rsidDel="00661289">
          <w:rPr>
            <w:szCs w:val="24"/>
          </w:rPr>
          <w:delText>can</w:delText>
        </w:r>
        <w:r w:rsidRPr="00050B9E" w:rsidDel="00661289">
          <w:rPr>
            <w:szCs w:val="24"/>
          </w:rPr>
          <w:delText xml:space="preserve"> provide accepted values (e.g. for beacon interval, targets, criteria and accuracy) with the response.</w:delText>
        </w:r>
      </w:del>
    </w:p>
    <w:p w14:paraId="38282B58" w14:textId="40C8A42F" w:rsidR="00661289" w:rsidRDefault="00661289" w:rsidP="007628E2">
      <w:pPr>
        <w:numPr>
          <w:ilvl w:val="0"/>
          <w:numId w:val="16"/>
        </w:numPr>
        <w:rPr>
          <w:ins w:id="40" w:author="Dale Seed" w:date="2019-02-05T10:58:00Z"/>
          <w:szCs w:val="24"/>
        </w:rPr>
      </w:pPr>
      <w:ins w:id="41" w:author="Dale Seed" w:date="2019-02-05T10:58:00Z">
        <w:r w:rsidRPr="00050B9E">
          <w:rPr>
            <w:szCs w:val="24"/>
          </w:rPr>
          <w:t>&lt;</w:t>
        </w:r>
        <w:proofErr w:type="spellStart"/>
        <w:r w:rsidRPr="00AB251A">
          <w:rPr>
            <w:i/>
            <w:szCs w:val="24"/>
          </w:rPr>
          <w:t>timeSynchBeacon</w:t>
        </w:r>
        <w:proofErr w:type="spellEnd"/>
        <w:r w:rsidRPr="00050B9E">
          <w:rPr>
            <w:szCs w:val="24"/>
          </w:rPr>
          <w:t xml:space="preserve">&gt; resources </w:t>
        </w:r>
        <w:r>
          <w:rPr>
            <w:szCs w:val="24"/>
          </w:rPr>
          <w:t>are</w:t>
        </w:r>
        <w:r w:rsidRPr="00050B9E">
          <w:rPr>
            <w:szCs w:val="24"/>
          </w:rPr>
          <w:t xml:space="preserve"> created </w:t>
        </w:r>
      </w:ins>
      <w:ins w:id="42" w:author="Dale Seed" w:date="2019-02-05T10:59:00Z">
        <w:r>
          <w:rPr>
            <w:szCs w:val="24"/>
          </w:rPr>
          <w:t xml:space="preserve">by </w:t>
        </w:r>
      </w:ins>
      <w:ins w:id="43" w:author="Dale Seed" w:date="2019-02-05T10:58:00Z">
        <w:r w:rsidRPr="00050B9E">
          <w:rPr>
            <w:szCs w:val="24"/>
          </w:rPr>
          <w:t xml:space="preserve">entities requesting </w:t>
        </w:r>
      </w:ins>
      <w:ins w:id="44" w:author="Dale Seed" w:date="2019-02-05T11:00:00Z">
        <w:r>
          <w:rPr>
            <w:szCs w:val="24"/>
          </w:rPr>
          <w:t xml:space="preserve">time </w:t>
        </w:r>
      </w:ins>
      <w:ins w:id="45" w:author="Dale Seed" w:date="2019-02-05T10:58:00Z">
        <w:r w:rsidRPr="00050B9E">
          <w:rPr>
            <w:szCs w:val="24"/>
          </w:rPr>
          <w:t>synchronization services</w:t>
        </w:r>
      </w:ins>
      <w:ins w:id="46" w:author="Dale Seed" w:date="2019-02-05T11:00:00Z">
        <w:r>
          <w:rPr>
            <w:szCs w:val="24"/>
          </w:rPr>
          <w:t xml:space="preserve"> from the Hosting CSE</w:t>
        </w:r>
      </w:ins>
      <w:ins w:id="47" w:author="Dale Seed" w:date="2019-02-05T10:58:00Z">
        <w:r w:rsidR="00950759">
          <w:rPr>
            <w:szCs w:val="24"/>
          </w:rPr>
          <w:t>. The H</w:t>
        </w:r>
        <w:r w:rsidRPr="00050B9E">
          <w:rPr>
            <w:szCs w:val="24"/>
          </w:rPr>
          <w:t xml:space="preserve">osting CSE </w:t>
        </w:r>
      </w:ins>
      <w:ins w:id="48" w:author="Dale Seed" w:date="2019-02-05T10:59:00Z">
        <w:r>
          <w:rPr>
            <w:szCs w:val="24"/>
          </w:rPr>
          <w:t xml:space="preserve">provides time synchronization services in the form of beacon notifications that are sent to the entities. </w:t>
        </w:r>
      </w:ins>
    </w:p>
    <w:p w14:paraId="75C9B5C8" w14:textId="09E1F837" w:rsidR="007628E2" w:rsidRPr="00050B9E" w:rsidRDefault="007628E2" w:rsidP="007628E2">
      <w:pPr>
        <w:numPr>
          <w:ilvl w:val="0"/>
          <w:numId w:val="16"/>
        </w:numPr>
        <w:rPr>
          <w:szCs w:val="24"/>
        </w:rPr>
      </w:pPr>
      <w:r w:rsidRPr="00050B9E">
        <w:rPr>
          <w:szCs w:val="24"/>
        </w:rPr>
        <w:t xml:space="preserve">The </w:t>
      </w:r>
      <w:ins w:id="49" w:author="Dale Seed" w:date="2019-02-05T11:00:00Z">
        <w:r w:rsidR="00661289">
          <w:rPr>
            <w:szCs w:val="24"/>
          </w:rPr>
          <w:t xml:space="preserve">Hosting </w:t>
        </w:r>
      </w:ins>
      <w:r w:rsidRPr="00050B9E">
        <w:rPr>
          <w:szCs w:val="24"/>
        </w:rPr>
        <w:t xml:space="preserve">CSE provides </w:t>
      </w:r>
      <w:del w:id="50" w:author="Dale Seed" w:date="2019-02-05T11:00:00Z">
        <w:r w:rsidRPr="00050B9E" w:rsidDel="00661289">
          <w:rPr>
            <w:szCs w:val="24"/>
          </w:rPr>
          <w:delText xml:space="preserve">a </w:delText>
        </w:r>
      </w:del>
      <w:del w:id="51" w:author="Dale Seed" w:date="2019-02-05T09:34:00Z">
        <w:r w:rsidRPr="00050B9E" w:rsidDel="007628E2">
          <w:rPr>
            <w:szCs w:val="24"/>
          </w:rPr>
          <w:delText xml:space="preserve">message </w:delText>
        </w:r>
      </w:del>
      <w:ins w:id="52" w:author="Dale Seed" w:date="2019-02-05T09:34:00Z">
        <w:r>
          <w:rPr>
            <w:szCs w:val="24"/>
          </w:rPr>
          <w:t>notification</w:t>
        </w:r>
      </w:ins>
      <w:ins w:id="53" w:author="Dale Seed" w:date="2019-02-05T11:00:00Z">
        <w:r w:rsidR="00661289">
          <w:rPr>
            <w:szCs w:val="24"/>
          </w:rPr>
          <w:t>s</w:t>
        </w:r>
      </w:ins>
      <w:ins w:id="54" w:author="Dale Seed" w:date="2019-02-05T09:34:00Z">
        <w:r w:rsidRPr="00050B9E">
          <w:rPr>
            <w:szCs w:val="24"/>
          </w:rPr>
          <w:t xml:space="preserve"> </w:t>
        </w:r>
      </w:ins>
      <w:r w:rsidRPr="00050B9E">
        <w:rPr>
          <w:szCs w:val="24"/>
        </w:rPr>
        <w:t xml:space="preserve">with the time-synchronization information (beacon message) based on the configured parameters. The </w:t>
      </w:r>
      <w:del w:id="55" w:author="Dale Seed" w:date="2019-02-05T09:35:00Z">
        <w:r w:rsidRPr="00050B9E" w:rsidDel="007628E2">
          <w:rPr>
            <w:szCs w:val="24"/>
          </w:rPr>
          <w:delText xml:space="preserve">message </w:delText>
        </w:r>
      </w:del>
      <w:ins w:id="56" w:author="Dale Seed" w:date="2019-02-05T09:35:00Z">
        <w:r>
          <w:rPr>
            <w:szCs w:val="24"/>
          </w:rPr>
          <w:t>notification</w:t>
        </w:r>
        <w:r w:rsidRPr="00050B9E">
          <w:rPr>
            <w:szCs w:val="24"/>
          </w:rPr>
          <w:t xml:space="preserve"> </w:t>
        </w:r>
      </w:ins>
      <w:r w:rsidRPr="00050B9E">
        <w:rPr>
          <w:szCs w:val="24"/>
        </w:rPr>
        <w:t>include</w:t>
      </w:r>
      <w:r>
        <w:rPr>
          <w:szCs w:val="24"/>
        </w:rPr>
        <w:t>s</w:t>
      </w:r>
      <w:r w:rsidRPr="00050B9E">
        <w:rPr>
          <w:szCs w:val="24"/>
        </w:rPr>
        <w:t xml:space="preserve">: originator CSE-ID, </w:t>
      </w:r>
      <w:r>
        <w:rPr>
          <w:szCs w:val="24"/>
        </w:rPr>
        <w:t>target</w:t>
      </w:r>
      <w:r w:rsidRPr="00050B9E">
        <w:rPr>
          <w:szCs w:val="24"/>
        </w:rPr>
        <w:t xml:space="preserve">, </w:t>
      </w:r>
      <w:r>
        <w:rPr>
          <w:szCs w:val="24"/>
        </w:rPr>
        <w:t>CSE</w:t>
      </w:r>
      <w:r w:rsidRPr="00050B9E">
        <w:rPr>
          <w:szCs w:val="24"/>
        </w:rPr>
        <w:t xml:space="preserve"> </w:t>
      </w:r>
      <w:ins w:id="57" w:author="Dale Seed" w:date="2019-02-05T09:37:00Z">
        <w:r w:rsidR="00BF74FD">
          <w:rPr>
            <w:szCs w:val="24"/>
          </w:rPr>
          <w:t xml:space="preserve">current local </w:t>
        </w:r>
      </w:ins>
      <w:r w:rsidRPr="00050B9E">
        <w:rPr>
          <w:szCs w:val="24"/>
        </w:rPr>
        <w:t xml:space="preserve">time, </w:t>
      </w:r>
      <w:ins w:id="58" w:author="Dale Seed" w:date="2019-02-05T09:44:00Z">
        <w:r w:rsidR="00BF74FD">
          <w:rPr>
            <w:szCs w:val="24"/>
          </w:rPr>
          <w:t xml:space="preserve">and </w:t>
        </w:r>
      </w:ins>
      <w:ins w:id="59" w:author="Dale Seed" w:date="2019-02-05T11:31:00Z">
        <w:r w:rsidR="008B2264">
          <w:rPr>
            <w:szCs w:val="24"/>
          </w:rPr>
          <w:t xml:space="preserve">other </w:t>
        </w:r>
      </w:ins>
      <w:r w:rsidRPr="00050B9E">
        <w:rPr>
          <w:szCs w:val="24"/>
        </w:rPr>
        <w:t xml:space="preserve">beacon </w:t>
      </w:r>
      <w:ins w:id="60" w:author="Dale Seed" w:date="2019-02-05T09:37:00Z">
        <w:r w:rsidR="00BF74FD">
          <w:rPr>
            <w:szCs w:val="24"/>
          </w:rPr>
          <w:t xml:space="preserve">notification </w:t>
        </w:r>
      </w:ins>
      <w:r w:rsidRPr="00050B9E">
        <w:rPr>
          <w:szCs w:val="24"/>
        </w:rPr>
        <w:t>event</w:t>
      </w:r>
      <w:ins w:id="61" w:author="Dale Seed" w:date="2019-02-05T09:37:00Z">
        <w:r w:rsidR="00BF74FD">
          <w:rPr>
            <w:szCs w:val="24"/>
          </w:rPr>
          <w:t xml:space="preserve"> </w:t>
        </w:r>
      </w:ins>
      <w:ins w:id="62" w:author="Dale Seed" w:date="2019-02-05T11:31:00Z">
        <w:r w:rsidR="008B2264">
          <w:rPr>
            <w:szCs w:val="24"/>
          </w:rPr>
          <w:t>information</w:t>
        </w:r>
      </w:ins>
      <w:r w:rsidRPr="00050B9E">
        <w:rPr>
          <w:szCs w:val="24"/>
        </w:rPr>
        <w:t xml:space="preserve">. </w:t>
      </w:r>
      <w:del w:id="63" w:author="Dale Seed" w:date="2019-02-05T09:36:00Z">
        <w:r w:rsidRPr="00050B9E" w:rsidDel="007628E2">
          <w:rPr>
            <w:szCs w:val="24"/>
          </w:rPr>
          <w:delText xml:space="preserve">The beacon </w:delText>
        </w:r>
        <w:r w:rsidDel="007628E2">
          <w:rPr>
            <w:szCs w:val="24"/>
          </w:rPr>
          <w:delText>can</w:delText>
        </w:r>
        <w:r w:rsidRPr="00050B9E" w:rsidDel="007628E2">
          <w:rPr>
            <w:szCs w:val="24"/>
          </w:rPr>
          <w:delText xml:space="preserve"> include a non-cacheable flag, indicating that the message should be discarded if a </w:delText>
        </w:r>
        <w:r w:rsidDel="007628E2">
          <w:rPr>
            <w:szCs w:val="24"/>
          </w:rPr>
          <w:delText>registree</w:delText>
        </w:r>
        <w:r w:rsidRPr="00050B9E" w:rsidDel="007628E2">
          <w:rPr>
            <w:szCs w:val="24"/>
          </w:rPr>
          <w:delText xml:space="preserve"> is not available, in order to avoid synchronizations with out of date beacons.  The beacon </w:delText>
        </w:r>
        <w:r w:rsidDel="007628E2">
          <w:rPr>
            <w:szCs w:val="24"/>
          </w:rPr>
          <w:delText>can</w:delText>
        </w:r>
        <w:r w:rsidRPr="00050B9E" w:rsidDel="007628E2">
          <w:rPr>
            <w:szCs w:val="24"/>
          </w:rPr>
          <w:delText xml:space="preserve"> also include a parameter indicating the number of hops the beacon is allowed to propagate in order to avoid flooding.</w:delText>
        </w:r>
      </w:del>
    </w:p>
    <w:p w14:paraId="564FC2B3" w14:textId="77777777" w:rsidR="007628E2" w:rsidRPr="00050B9E" w:rsidDel="007E5291" w:rsidRDefault="007628E2" w:rsidP="007628E2">
      <w:pPr>
        <w:numPr>
          <w:ilvl w:val="0"/>
          <w:numId w:val="16"/>
        </w:numPr>
        <w:overflowPunct/>
        <w:autoSpaceDE/>
        <w:autoSpaceDN/>
        <w:adjustRightInd/>
        <w:spacing w:after="160" w:line="259" w:lineRule="auto"/>
        <w:contextualSpacing/>
        <w:jc w:val="both"/>
        <w:textAlignment w:val="auto"/>
        <w:rPr>
          <w:del w:id="64" w:author="Dale Seed" w:date="2019-02-09T12:44:00Z"/>
          <w:szCs w:val="24"/>
        </w:rPr>
      </w:pPr>
      <w:r w:rsidRPr="00050B9E">
        <w:rPr>
          <w:szCs w:val="24"/>
        </w:rPr>
        <w:t xml:space="preserve">The beacon receiver can extract a </w:t>
      </w:r>
      <w:r>
        <w:rPr>
          <w:i/>
          <w:szCs w:val="24"/>
        </w:rPr>
        <w:t>CSE</w:t>
      </w:r>
      <w:r w:rsidRPr="00050B9E">
        <w:rPr>
          <w:i/>
          <w:szCs w:val="24"/>
        </w:rPr>
        <w:t xml:space="preserve"> </w:t>
      </w:r>
      <w:ins w:id="65" w:author="Dale Seed" w:date="2019-02-05T09:45:00Z">
        <w:r w:rsidR="00BF74FD">
          <w:rPr>
            <w:i/>
            <w:szCs w:val="24"/>
          </w:rPr>
          <w:t xml:space="preserve">current local </w:t>
        </w:r>
      </w:ins>
      <w:del w:id="66" w:author="Dale Seed" w:date="2019-02-05T09:45:00Z">
        <w:r w:rsidRPr="00050B9E" w:rsidDel="00BF74FD">
          <w:rPr>
            <w:i/>
            <w:szCs w:val="24"/>
          </w:rPr>
          <w:delText>T</w:delText>
        </w:r>
      </w:del>
      <w:ins w:id="67" w:author="Dale Seed" w:date="2019-02-05T09:45:00Z">
        <w:r w:rsidR="00BF74FD">
          <w:rPr>
            <w:i/>
            <w:szCs w:val="24"/>
          </w:rPr>
          <w:t>t</w:t>
        </w:r>
      </w:ins>
      <w:r w:rsidRPr="00050B9E">
        <w:rPr>
          <w:i/>
          <w:szCs w:val="24"/>
        </w:rPr>
        <w:t>ime</w:t>
      </w:r>
      <w:r w:rsidRPr="00050B9E">
        <w:rPr>
          <w:szCs w:val="24"/>
        </w:rPr>
        <w:t xml:space="preserve"> component, compare it against </w:t>
      </w:r>
      <w:del w:id="68" w:author="Dale Seed" w:date="2019-02-05T09:45:00Z">
        <w:r w:rsidRPr="00050B9E" w:rsidDel="00BF74FD">
          <w:rPr>
            <w:szCs w:val="24"/>
          </w:rPr>
          <w:delText xml:space="preserve">the </w:delText>
        </w:r>
      </w:del>
      <w:ins w:id="69" w:author="Dale Seed" w:date="2019-02-05T09:45:00Z">
        <w:r w:rsidR="00BF74FD">
          <w:rPr>
            <w:szCs w:val="24"/>
          </w:rPr>
          <w:t>its own</w:t>
        </w:r>
        <w:r w:rsidR="00BF74FD" w:rsidRPr="00050B9E">
          <w:rPr>
            <w:szCs w:val="24"/>
          </w:rPr>
          <w:t xml:space="preserve"> </w:t>
        </w:r>
      </w:ins>
      <w:r w:rsidRPr="00050B9E">
        <w:rPr>
          <w:szCs w:val="24"/>
        </w:rPr>
        <w:t xml:space="preserve">local time and an offset is computed.  The offset can then be used to synchronize the local time </w:t>
      </w:r>
      <w:ins w:id="70" w:author="Dale Seed" w:date="2019-02-05T09:45:00Z">
        <w:r w:rsidR="00BF74FD">
          <w:rPr>
            <w:szCs w:val="24"/>
          </w:rPr>
          <w:t xml:space="preserve">of the beacon receiver </w:t>
        </w:r>
      </w:ins>
      <w:r w:rsidRPr="00050B9E">
        <w:rPr>
          <w:szCs w:val="24"/>
        </w:rPr>
        <w:t>to the local time of the beacon originator.</w:t>
      </w:r>
    </w:p>
    <w:p w14:paraId="4CED2F68" w14:textId="16DD88F6" w:rsidR="007628E2" w:rsidRPr="00AD2DB4" w:rsidDel="00AD2DB4" w:rsidRDefault="007628E2" w:rsidP="00AD2DB4">
      <w:pPr>
        <w:overflowPunct/>
        <w:autoSpaceDE/>
        <w:autoSpaceDN/>
        <w:adjustRightInd/>
        <w:spacing w:after="160" w:line="259" w:lineRule="auto"/>
        <w:ind w:left="720"/>
        <w:contextualSpacing/>
        <w:jc w:val="both"/>
        <w:textAlignment w:val="auto"/>
        <w:rPr>
          <w:del w:id="71" w:author="Dale Seed" w:date="2019-02-09T12:51:00Z"/>
          <w:szCs w:val="24"/>
        </w:rPr>
      </w:pPr>
    </w:p>
    <w:p w14:paraId="42409594" w14:textId="16F11C4F" w:rsidR="007628E2" w:rsidRPr="00050B9E" w:rsidDel="00661289" w:rsidRDefault="007628E2" w:rsidP="007628E2">
      <w:pPr>
        <w:ind w:left="568"/>
        <w:rPr>
          <w:del w:id="72" w:author="Dale Seed" w:date="2019-02-05T10:56:00Z"/>
          <w:szCs w:val="24"/>
        </w:rPr>
      </w:pPr>
      <w:del w:id="73" w:author="Dale Seed" w:date="2019-02-05T10:56:00Z">
        <w:r w:rsidRPr="00050B9E" w:rsidDel="00661289">
          <w:rPr>
            <w:szCs w:val="24"/>
          </w:rPr>
          <w:delText>Note: This solution allows for several options which are FFS:</w:delText>
        </w:r>
      </w:del>
    </w:p>
    <w:p w14:paraId="42B71EB7" w14:textId="00C24A88" w:rsidR="007628E2" w:rsidRPr="00050B9E" w:rsidDel="00661289" w:rsidRDefault="007628E2" w:rsidP="007628E2">
      <w:pPr>
        <w:numPr>
          <w:ilvl w:val="0"/>
          <w:numId w:val="17"/>
        </w:numPr>
        <w:rPr>
          <w:del w:id="74" w:author="Dale Seed" w:date="2019-02-05T10:56:00Z"/>
          <w:szCs w:val="24"/>
        </w:rPr>
      </w:pPr>
      <w:del w:id="75" w:author="Dale Seed" w:date="2019-02-05T10:56:00Z">
        <w:r w:rsidRPr="00050B9E" w:rsidDel="00661289">
          <w:rPr>
            <w:szCs w:val="24"/>
          </w:rPr>
          <w:delText>Allowing for cases where a hosting CSE provides synchronization services based on more than one &lt;timeSynchBeacon&gt; resource.</w:delText>
        </w:r>
      </w:del>
    </w:p>
    <w:p w14:paraId="0622250E" w14:textId="41FC42B9" w:rsidR="007628E2" w:rsidRPr="00050B9E" w:rsidDel="00661289" w:rsidRDefault="007628E2" w:rsidP="007628E2">
      <w:pPr>
        <w:numPr>
          <w:ilvl w:val="0"/>
          <w:numId w:val="17"/>
        </w:numPr>
        <w:rPr>
          <w:del w:id="76" w:author="Dale Seed" w:date="2019-02-05T10:56:00Z"/>
          <w:szCs w:val="24"/>
        </w:rPr>
      </w:pPr>
      <w:del w:id="77" w:author="Dale Seed" w:date="2019-02-05T10:56:00Z">
        <w:r w:rsidRPr="00050B9E" w:rsidDel="00661289">
          <w:rPr>
            <w:szCs w:val="24"/>
          </w:rPr>
          <w:delText xml:space="preserve">Allowing for each &lt;timeSynchBeacon&gt; resource to be created and managed by the hosting CSE only. These operations </w:delText>
        </w:r>
        <w:r w:rsidDel="00661289">
          <w:rPr>
            <w:szCs w:val="24"/>
          </w:rPr>
          <w:delText>can</w:delText>
        </w:r>
        <w:r w:rsidRPr="00050B9E" w:rsidDel="00661289">
          <w:rPr>
            <w:szCs w:val="24"/>
          </w:rPr>
          <w:delText xml:space="preserve"> take in</w:delText>
        </w:r>
        <w:r w:rsidDel="00661289">
          <w:rPr>
            <w:szCs w:val="24"/>
          </w:rPr>
          <w:delText>to</w:delText>
        </w:r>
        <w:r w:rsidRPr="00050B9E" w:rsidDel="00661289">
          <w:rPr>
            <w:szCs w:val="24"/>
          </w:rPr>
          <w:delText xml:space="preserve"> consideration information provided by other entities, as described in 2. Above.</w:delText>
        </w:r>
      </w:del>
    </w:p>
    <w:p w14:paraId="66F44401" w14:textId="0FFC5CE8" w:rsidR="007628E2" w:rsidRPr="00D97CE3" w:rsidDel="00661289" w:rsidRDefault="007628E2" w:rsidP="007628E2">
      <w:pPr>
        <w:numPr>
          <w:ilvl w:val="0"/>
          <w:numId w:val="17"/>
        </w:numPr>
        <w:rPr>
          <w:del w:id="78" w:author="Dale Seed" w:date="2019-02-05T10:56:00Z"/>
          <w:szCs w:val="24"/>
        </w:rPr>
      </w:pPr>
      <w:del w:id="79" w:author="Dale Seed" w:date="2019-02-05T11:31:00Z">
        <w:r w:rsidRPr="00050B9E" w:rsidDel="008B2264">
          <w:rPr>
            <w:szCs w:val="24"/>
          </w:rPr>
          <w:delText>Allowing &lt;timeSynchBeacon&gt; resources to be created at a hosting CSE by entities requesting synchronization services. The hosting CSE uses local policies to accept these requests, then provides the requested service</w:delText>
        </w:r>
      </w:del>
      <w:del w:id="80" w:author="Dale Seed" w:date="2019-02-05T10:56:00Z">
        <w:r w:rsidRPr="00050B9E" w:rsidDel="00661289">
          <w:rPr>
            <w:szCs w:val="24"/>
          </w:rPr>
          <w:delText>.</w:delText>
        </w:r>
      </w:del>
    </w:p>
    <w:p w14:paraId="43E1C3DD" w14:textId="77777777" w:rsidR="007628E2" w:rsidRPr="00B44DD8" w:rsidRDefault="007628E2" w:rsidP="007628E2">
      <w:pPr>
        <w:pStyle w:val="Heading3"/>
        <w:numPr>
          <w:ilvl w:val="2"/>
          <w:numId w:val="20"/>
        </w:numPr>
        <w:tabs>
          <w:tab w:val="left" w:pos="1140"/>
        </w:tabs>
        <w:rPr>
          <w:lang w:eastAsia="zh-CN"/>
        </w:rPr>
      </w:pPr>
      <w:bookmarkStart w:id="81" w:name="_Toc532509224"/>
      <w:r w:rsidRPr="00B44DD8">
        <w:rPr>
          <w:lang w:eastAsia="zh-CN"/>
        </w:rPr>
        <w:t>Solution Applicability</w:t>
      </w:r>
      <w:bookmarkEnd w:id="81"/>
    </w:p>
    <w:p w14:paraId="4723C589" w14:textId="77777777" w:rsidR="007628E2" w:rsidRPr="00050B9E" w:rsidRDefault="007628E2" w:rsidP="007628E2">
      <w:pPr>
        <w:rPr>
          <w:lang w:eastAsia="ja-JP"/>
        </w:rPr>
      </w:pPr>
      <w:r w:rsidRPr="00050B9E">
        <w:rPr>
          <w:rFonts w:eastAsia="SimSun"/>
          <w:lang w:eastAsia="zh-CN"/>
        </w:rPr>
        <w:t xml:space="preserve">This solution applies to Key Issue </w:t>
      </w:r>
      <w:r w:rsidRPr="00050B9E">
        <w:rPr>
          <w:lang w:eastAsia="ja-JP"/>
        </w:rPr>
        <w:t>7</w:t>
      </w:r>
    </w:p>
    <w:p w14:paraId="425DE0DA" w14:textId="77777777" w:rsidR="007628E2" w:rsidRPr="00050B9E" w:rsidRDefault="007628E2" w:rsidP="007628E2">
      <w:pPr>
        <w:pStyle w:val="Heading3"/>
        <w:numPr>
          <w:ilvl w:val="2"/>
          <w:numId w:val="20"/>
        </w:numPr>
        <w:tabs>
          <w:tab w:val="left" w:pos="1140"/>
        </w:tabs>
        <w:rPr>
          <w:lang w:eastAsia="zh-CN"/>
        </w:rPr>
      </w:pPr>
      <w:bookmarkStart w:id="82" w:name="_Toc532509225"/>
      <w:r w:rsidRPr="00050B9E">
        <w:rPr>
          <w:lang w:eastAsia="zh-CN"/>
        </w:rPr>
        <w:t>Solution Details</w:t>
      </w:r>
      <w:bookmarkEnd w:id="82"/>
    </w:p>
    <w:p w14:paraId="2687DAFF" w14:textId="5080CB06" w:rsidR="007628E2" w:rsidRPr="00B44DD8" w:rsidRDefault="007628E2" w:rsidP="007628E2">
      <w:pPr>
        <w:rPr>
          <w:rFonts w:eastAsia="SimSun"/>
          <w:lang w:eastAsia="zh-CN"/>
        </w:rPr>
      </w:pPr>
      <w:r w:rsidRPr="00050B9E">
        <w:rPr>
          <w:lang w:eastAsia="zh-CN"/>
        </w:rPr>
        <w:t xml:space="preserve">To implement this solution, the </w:t>
      </w:r>
      <w:r>
        <w:rPr>
          <w:lang w:eastAsia="zh-CN"/>
        </w:rPr>
        <w:t xml:space="preserve">new </w:t>
      </w:r>
      <w:r w:rsidRPr="00050B9E">
        <w:t>&lt;</w:t>
      </w:r>
      <w:proofErr w:type="spellStart"/>
      <w:r w:rsidRPr="00815282">
        <w:rPr>
          <w:i/>
          <w:rPrChange w:id="83" w:author="Dale Seed" w:date="2019-02-05T10:20:00Z">
            <w:rPr/>
          </w:rPrChange>
        </w:rPr>
        <w:t>timeSynchBeacon</w:t>
      </w:r>
      <w:proofErr w:type="spellEnd"/>
      <w:r w:rsidRPr="00050B9E">
        <w:t xml:space="preserve">&gt; resource type </w:t>
      </w:r>
      <w:del w:id="84" w:author="Dale Seed" w:date="2019-02-05T11:32:00Z">
        <w:r w:rsidRPr="00050B9E" w:rsidDel="008B2264">
          <w:delText xml:space="preserve">needs </w:delText>
        </w:r>
      </w:del>
      <w:ins w:id="85" w:author="Dale Seed" w:date="2019-02-05T11:32:00Z">
        <w:r w:rsidR="008B2264">
          <w:t>is</w:t>
        </w:r>
      </w:ins>
      <w:del w:id="86" w:author="Dale Seed" w:date="2019-02-05T11:32:00Z">
        <w:r w:rsidRPr="00050B9E" w:rsidDel="008B2264">
          <w:delText>to be</w:delText>
        </w:r>
      </w:del>
      <w:r w:rsidRPr="00050B9E">
        <w:t xml:space="preserve"> introduced, as described in </w:t>
      </w:r>
      <w:r>
        <w:fldChar w:fldCharType="begin"/>
      </w:r>
      <w:r>
        <w:instrText xml:space="preserve"> REF _Ref515507880 \h </w:instrText>
      </w:r>
      <w:r>
        <w:fldChar w:fldCharType="separate"/>
      </w:r>
      <w:r w:rsidRPr="00711EAC">
        <w:t xml:space="preserve">Table </w:t>
      </w:r>
      <w:r>
        <w:rPr>
          <w:noProof/>
        </w:rPr>
        <w:t>10.8.3</w:t>
      </w:r>
      <w:r>
        <w:noBreakHyphen/>
      </w:r>
      <w:r>
        <w:rPr>
          <w:noProof/>
        </w:rPr>
        <w:t>1</w:t>
      </w:r>
      <w:r>
        <w:fldChar w:fldCharType="end"/>
      </w:r>
      <w:r w:rsidRPr="00050B9E">
        <w:t>. E</w:t>
      </w:r>
      <w:r w:rsidRPr="00050B9E">
        <w:rPr>
          <w:lang w:eastAsia="zh-CN"/>
        </w:rPr>
        <w:t xml:space="preserve">xisting resource types </w:t>
      </w:r>
      <w:r w:rsidR="008B2264">
        <w:rPr>
          <w:lang w:eastAsia="zh-CN"/>
        </w:rPr>
        <w:t>&lt;</w:t>
      </w:r>
      <w:proofErr w:type="spellStart"/>
      <w:r w:rsidR="008B2264" w:rsidRPr="00DD22F0">
        <w:rPr>
          <w:i/>
          <w:lang w:eastAsia="zh-CN"/>
          <w:rPrChange w:id="87" w:author="Dale Seed" w:date="2019-02-05T11:36:00Z">
            <w:rPr>
              <w:lang w:eastAsia="zh-CN"/>
            </w:rPr>
          </w:rPrChange>
        </w:rPr>
        <w:t>CSEBase</w:t>
      </w:r>
      <w:proofErr w:type="spellEnd"/>
      <w:r w:rsidR="008B2264">
        <w:rPr>
          <w:lang w:eastAsia="zh-CN"/>
        </w:rPr>
        <w:t xml:space="preserve">&gt;, </w:t>
      </w:r>
      <w:ins w:id="88" w:author="Dale Seed" w:date="2019-02-05T11:37:00Z">
        <w:r w:rsidR="00DD22F0" w:rsidRPr="00050B9E">
          <w:rPr>
            <w:lang w:eastAsia="zh-CN"/>
          </w:rPr>
          <w:t>&lt;</w:t>
        </w:r>
        <w:proofErr w:type="spellStart"/>
        <w:r w:rsidR="00DD22F0" w:rsidRPr="00E46C0B">
          <w:rPr>
            <w:i/>
            <w:lang w:eastAsia="zh-CN"/>
          </w:rPr>
          <w:t>remoteCSE</w:t>
        </w:r>
        <w:proofErr w:type="spellEnd"/>
        <w:r w:rsidR="00DD22F0" w:rsidRPr="00050B9E">
          <w:rPr>
            <w:lang w:eastAsia="zh-CN"/>
          </w:rPr>
          <w:t xml:space="preserve">&gt; </w:t>
        </w:r>
      </w:ins>
      <w:r w:rsidRPr="00050B9E">
        <w:rPr>
          <w:lang w:eastAsia="zh-CN"/>
        </w:rPr>
        <w:t>and &lt;</w:t>
      </w:r>
      <w:r w:rsidRPr="00815282">
        <w:rPr>
          <w:i/>
          <w:lang w:eastAsia="zh-CN"/>
          <w:rPrChange w:id="89" w:author="Dale Seed" w:date="2019-02-05T10:20:00Z">
            <w:rPr>
              <w:lang w:eastAsia="zh-CN"/>
            </w:rPr>
          </w:rPrChange>
        </w:rPr>
        <w:t>AE</w:t>
      </w:r>
      <w:r w:rsidRPr="00050B9E">
        <w:rPr>
          <w:lang w:eastAsia="zh-CN"/>
        </w:rPr>
        <w:t xml:space="preserve">&gt; are modified to include </w:t>
      </w:r>
      <w:r w:rsidRPr="00050B9E">
        <w:t>&lt;</w:t>
      </w:r>
      <w:proofErr w:type="spellStart"/>
      <w:r w:rsidRPr="00050B9E">
        <w:rPr>
          <w:i/>
        </w:rPr>
        <w:t>timeSynchBeacon</w:t>
      </w:r>
      <w:proofErr w:type="spellEnd"/>
      <w:r w:rsidRPr="00050B9E">
        <w:t xml:space="preserve">&gt; as optional child resources. </w:t>
      </w:r>
    </w:p>
    <w:p w14:paraId="44E92D45" w14:textId="77777777" w:rsidR="007628E2" w:rsidRPr="003D0606" w:rsidRDefault="007628E2" w:rsidP="000346D2">
      <w:pPr>
        <w:pStyle w:val="Caption"/>
        <w:jc w:val="center"/>
      </w:pPr>
      <w:bookmarkStart w:id="90" w:name="_Ref515507880"/>
      <w:bookmarkStart w:id="91" w:name="_Ref454736988"/>
      <w:r w:rsidRPr="00711EAC">
        <w:t xml:space="preserve">Table </w:t>
      </w:r>
      <w:r>
        <w:fldChar w:fldCharType="begin"/>
      </w:r>
      <w:r>
        <w:instrText xml:space="preserve"> STYLEREF </w:instrText>
      </w:r>
      <w:r>
        <w:rPr>
          <w:rFonts w:eastAsiaTheme="minorEastAsia" w:hint="eastAsia"/>
          <w:lang w:eastAsia="ja-JP"/>
        </w:rPr>
        <w:instrText>3</w:instrText>
      </w:r>
      <w:r>
        <w:instrText xml:space="preserve"> \s </w:instrText>
      </w:r>
      <w:r>
        <w:fldChar w:fldCharType="separate"/>
      </w:r>
      <w:r>
        <w:t>10.8.3</w:t>
      </w:r>
      <w:r>
        <w:fldChar w:fldCharType="end"/>
      </w:r>
      <w:r>
        <w:noBreakHyphen/>
      </w:r>
      <w:r>
        <w:fldChar w:fldCharType="begin"/>
      </w:r>
      <w:r>
        <w:instrText xml:space="preserve"> SEQ Table \* ARABIC \s 2 </w:instrText>
      </w:r>
      <w:r>
        <w:fldChar w:fldCharType="separate"/>
      </w:r>
      <w:r>
        <w:t>1</w:t>
      </w:r>
      <w:r>
        <w:fldChar w:fldCharType="end"/>
      </w:r>
      <w:bookmarkEnd w:id="90"/>
      <w:r w:rsidRPr="00711EAC">
        <w:rPr>
          <w:rFonts w:eastAsia="SimSun" w:cs="Arial"/>
          <w:color w:val="000000"/>
        </w:rPr>
        <w:t>:</w:t>
      </w:r>
      <w:bookmarkEnd w:id="91"/>
      <w:r w:rsidRPr="00050B9E">
        <w:t xml:space="preserve"> &lt;</w:t>
      </w:r>
      <w:proofErr w:type="spellStart"/>
      <w:r w:rsidRPr="00050B9E">
        <w:t>timeSynchBeacon</w:t>
      </w:r>
      <w:proofErr w:type="spellEnd"/>
      <w:r w:rsidRPr="00050B9E">
        <w:t>&gt; Resource Attributes</w:t>
      </w: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05"/>
        <w:gridCol w:w="1265"/>
        <w:gridCol w:w="720"/>
        <w:gridCol w:w="5940"/>
      </w:tblGrid>
      <w:tr w:rsidR="007628E2" w:rsidRPr="00050B9E" w14:paraId="49421E2D" w14:textId="77777777" w:rsidTr="00E46C0B">
        <w:trPr>
          <w:tblHeader/>
          <w:jc w:val="center"/>
        </w:trPr>
        <w:tc>
          <w:tcPr>
            <w:tcW w:w="1705" w:type="dxa"/>
            <w:shd w:val="clear" w:color="auto" w:fill="E0E0E0"/>
            <w:vAlign w:val="center"/>
          </w:tcPr>
          <w:p w14:paraId="407A9897" w14:textId="77777777" w:rsidR="007628E2" w:rsidRPr="00050B9E" w:rsidRDefault="007628E2" w:rsidP="00E46C0B">
            <w:pPr>
              <w:pStyle w:val="TAH"/>
              <w:rPr>
                <w:rFonts w:eastAsia="Arial Unicode MS" w:cs="Arial"/>
                <w:szCs w:val="22"/>
              </w:rPr>
            </w:pPr>
            <w:r w:rsidRPr="00050B9E">
              <w:rPr>
                <w:rFonts w:eastAsia="Arial Unicode MS" w:cs="Arial"/>
                <w:szCs w:val="22"/>
              </w:rPr>
              <w:lastRenderedPageBreak/>
              <w:t>New Attributes</w:t>
            </w:r>
          </w:p>
        </w:tc>
        <w:tc>
          <w:tcPr>
            <w:tcW w:w="1265" w:type="dxa"/>
            <w:shd w:val="clear" w:color="auto" w:fill="E0E0E0"/>
            <w:vAlign w:val="center"/>
          </w:tcPr>
          <w:p w14:paraId="3A3CC19B" w14:textId="77777777" w:rsidR="007628E2" w:rsidRPr="00050B9E" w:rsidRDefault="007628E2" w:rsidP="00E46C0B">
            <w:pPr>
              <w:pStyle w:val="TAH"/>
              <w:rPr>
                <w:rFonts w:eastAsia="Arial Unicode MS" w:cs="Arial"/>
                <w:szCs w:val="22"/>
              </w:rPr>
            </w:pPr>
            <w:r w:rsidRPr="00050B9E">
              <w:rPr>
                <w:rFonts w:eastAsia="Arial Unicode MS" w:cs="Arial"/>
                <w:szCs w:val="22"/>
              </w:rPr>
              <w:t>Multiplicity</w:t>
            </w:r>
          </w:p>
        </w:tc>
        <w:tc>
          <w:tcPr>
            <w:tcW w:w="720" w:type="dxa"/>
            <w:shd w:val="clear" w:color="auto" w:fill="E0E0E0"/>
            <w:vAlign w:val="center"/>
          </w:tcPr>
          <w:p w14:paraId="47DC2E9A" w14:textId="77777777" w:rsidR="007628E2" w:rsidRPr="00050B9E" w:rsidRDefault="007628E2" w:rsidP="00E46C0B">
            <w:pPr>
              <w:pStyle w:val="TAH"/>
              <w:rPr>
                <w:rFonts w:eastAsia="Arial Unicode MS" w:cs="Arial"/>
                <w:szCs w:val="22"/>
              </w:rPr>
            </w:pPr>
            <w:r w:rsidRPr="00050B9E">
              <w:rPr>
                <w:rFonts w:eastAsia="Arial Unicode MS" w:cs="Arial"/>
                <w:szCs w:val="22"/>
              </w:rPr>
              <w:t>RW/</w:t>
            </w:r>
          </w:p>
          <w:p w14:paraId="64F494DF" w14:textId="77777777" w:rsidR="007628E2" w:rsidRPr="00050B9E" w:rsidRDefault="007628E2" w:rsidP="00E46C0B">
            <w:pPr>
              <w:pStyle w:val="TAH"/>
              <w:rPr>
                <w:rFonts w:eastAsia="Arial Unicode MS" w:cs="Arial"/>
                <w:szCs w:val="22"/>
              </w:rPr>
            </w:pPr>
            <w:r w:rsidRPr="00050B9E">
              <w:rPr>
                <w:rFonts w:eastAsia="Arial Unicode MS" w:cs="Arial"/>
                <w:szCs w:val="22"/>
              </w:rPr>
              <w:t>RO/</w:t>
            </w:r>
          </w:p>
          <w:p w14:paraId="1600216E" w14:textId="77777777" w:rsidR="007628E2" w:rsidRPr="00050B9E" w:rsidRDefault="007628E2" w:rsidP="00E46C0B">
            <w:pPr>
              <w:pStyle w:val="TAH"/>
              <w:rPr>
                <w:rFonts w:eastAsia="Arial Unicode MS" w:cs="Arial"/>
                <w:szCs w:val="22"/>
              </w:rPr>
            </w:pPr>
            <w:r w:rsidRPr="00050B9E">
              <w:rPr>
                <w:rFonts w:eastAsia="Arial Unicode MS" w:cs="Arial"/>
                <w:szCs w:val="22"/>
              </w:rPr>
              <w:t>WO</w:t>
            </w:r>
          </w:p>
        </w:tc>
        <w:tc>
          <w:tcPr>
            <w:tcW w:w="5940" w:type="dxa"/>
            <w:shd w:val="clear" w:color="auto" w:fill="E0E0E0"/>
            <w:vAlign w:val="center"/>
          </w:tcPr>
          <w:p w14:paraId="1E0F3A73" w14:textId="77777777" w:rsidR="007628E2" w:rsidRPr="00050B9E" w:rsidRDefault="007628E2" w:rsidP="00E46C0B">
            <w:pPr>
              <w:pStyle w:val="TAH"/>
              <w:rPr>
                <w:rFonts w:eastAsia="Arial Unicode MS" w:cs="Arial"/>
                <w:szCs w:val="22"/>
              </w:rPr>
            </w:pPr>
            <w:r w:rsidRPr="00050B9E">
              <w:rPr>
                <w:rFonts w:eastAsia="Arial Unicode MS" w:cs="Arial"/>
                <w:szCs w:val="22"/>
              </w:rPr>
              <w:t>Description</w:t>
            </w:r>
          </w:p>
        </w:tc>
      </w:tr>
      <w:tr w:rsidR="007628E2" w:rsidRPr="00050B9E" w14:paraId="2DC1BC11" w14:textId="77777777" w:rsidTr="00E46C0B">
        <w:trPr>
          <w:jc w:val="center"/>
        </w:trPr>
        <w:tc>
          <w:tcPr>
            <w:tcW w:w="1705" w:type="dxa"/>
          </w:tcPr>
          <w:p w14:paraId="088C7A5E" w14:textId="77777777" w:rsidR="007628E2" w:rsidRPr="00885F7B" w:rsidRDefault="007628E2" w:rsidP="00E46C0B">
            <w:pPr>
              <w:pStyle w:val="TAL"/>
              <w:rPr>
                <w:rFonts w:ascii="Times New Roman" w:eastAsia="Calibri" w:hAnsi="Times New Roman"/>
                <w:i/>
                <w:sz w:val="20"/>
                <w:szCs w:val="22"/>
                <w:lang w:eastAsia="zh-CN"/>
              </w:rPr>
            </w:pPr>
            <w:proofErr w:type="spellStart"/>
            <w:r w:rsidRPr="00885F7B">
              <w:rPr>
                <w:rFonts w:ascii="Times New Roman" w:eastAsia="Calibri" w:hAnsi="Times New Roman"/>
                <w:i/>
                <w:sz w:val="20"/>
                <w:szCs w:val="22"/>
                <w:lang w:eastAsia="zh-CN"/>
              </w:rPr>
              <w:t>timeSynchBeaconInterval</w:t>
            </w:r>
            <w:proofErr w:type="spellEnd"/>
          </w:p>
        </w:tc>
        <w:tc>
          <w:tcPr>
            <w:tcW w:w="1265" w:type="dxa"/>
          </w:tcPr>
          <w:p w14:paraId="103F2FB5" w14:textId="77777777" w:rsidR="007628E2" w:rsidRPr="00885F7B" w:rsidRDefault="007628E2" w:rsidP="00E46C0B">
            <w:pPr>
              <w:pStyle w:val="TAC"/>
              <w:rPr>
                <w:rFonts w:ascii="Times New Roman" w:eastAsia="Calibri" w:hAnsi="Times New Roman"/>
                <w:sz w:val="20"/>
                <w:szCs w:val="22"/>
                <w:lang w:eastAsia="zh-CN"/>
              </w:rPr>
            </w:pPr>
            <w:r w:rsidRPr="00885F7B">
              <w:rPr>
                <w:rFonts w:ascii="Times New Roman" w:eastAsia="Calibri" w:hAnsi="Times New Roman"/>
                <w:sz w:val="20"/>
                <w:szCs w:val="22"/>
                <w:lang w:eastAsia="zh-CN"/>
              </w:rPr>
              <w:t>0..1</w:t>
            </w:r>
          </w:p>
        </w:tc>
        <w:tc>
          <w:tcPr>
            <w:tcW w:w="720" w:type="dxa"/>
          </w:tcPr>
          <w:p w14:paraId="6315F823" w14:textId="77777777" w:rsidR="007628E2" w:rsidRPr="00885F7B" w:rsidRDefault="007628E2" w:rsidP="00E46C0B">
            <w:pPr>
              <w:pStyle w:val="TAC"/>
              <w:rPr>
                <w:rFonts w:ascii="Times New Roman" w:eastAsia="Calibri" w:hAnsi="Times New Roman"/>
                <w:sz w:val="20"/>
                <w:szCs w:val="22"/>
                <w:lang w:eastAsia="zh-CN"/>
              </w:rPr>
            </w:pPr>
            <w:r>
              <w:rPr>
                <w:rFonts w:ascii="Times New Roman" w:eastAsia="Calibri" w:hAnsi="Times New Roman"/>
                <w:sz w:val="20"/>
                <w:szCs w:val="22"/>
                <w:lang w:eastAsia="zh-CN"/>
              </w:rPr>
              <w:t>RW</w:t>
            </w:r>
          </w:p>
        </w:tc>
        <w:tc>
          <w:tcPr>
            <w:tcW w:w="5940" w:type="dxa"/>
          </w:tcPr>
          <w:p w14:paraId="1691F231" w14:textId="77777777" w:rsidR="007628E2" w:rsidRDefault="007628E2" w:rsidP="00E46C0B">
            <w:pPr>
              <w:pStyle w:val="TAL"/>
              <w:rPr>
                <w:ins w:id="92" w:author="Dale Seed" w:date="2019-02-05T10:29:00Z"/>
                <w:rFonts w:ascii="Times New Roman" w:eastAsia="Calibri" w:hAnsi="Times New Roman"/>
                <w:sz w:val="20"/>
                <w:szCs w:val="22"/>
                <w:lang w:eastAsia="zh-CN"/>
              </w:rPr>
            </w:pPr>
            <w:r w:rsidRPr="00885F7B">
              <w:rPr>
                <w:rFonts w:ascii="Times New Roman" w:eastAsia="Calibri" w:hAnsi="Times New Roman"/>
                <w:sz w:val="20"/>
                <w:szCs w:val="22"/>
                <w:lang w:eastAsia="zh-CN"/>
              </w:rPr>
              <w:t xml:space="preserve">Frequency of </w:t>
            </w:r>
            <w:del w:id="93" w:author="Dale Seed" w:date="2019-02-05T10:18:00Z">
              <w:r w:rsidRPr="00885F7B" w:rsidDel="00815282">
                <w:rPr>
                  <w:rFonts w:ascii="Times New Roman" w:eastAsia="Calibri" w:hAnsi="Times New Roman"/>
                  <w:sz w:val="20"/>
                  <w:szCs w:val="22"/>
                  <w:lang w:eastAsia="zh-CN"/>
                </w:rPr>
                <w:delText xml:space="preserve">the </w:delText>
              </w:r>
            </w:del>
            <w:r w:rsidRPr="00885F7B">
              <w:rPr>
                <w:rFonts w:ascii="Times New Roman" w:eastAsia="Calibri" w:hAnsi="Times New Roman"/>
                <w:sz w:val="20"/>
                <w:szCs w:val="22"/>
                <w:lang w:eastAsia="zh-CN"/>
              </w:rPr>
              <w:t>beacon</w:t>
            </w:r>
            <w:ins w:id="94" w:author="Dale Seed" w:date="2019-02-05T10:18:00Z">
              <w:r w:rsidR="00815282">
                <w:rPr>
                  <w:rFonts w:ascii="Times New Roman" w:eastAsia="Calibri" w:hAnsi="Times New Roman"/>
                  <w:sz w:val="20"/>
                  <w:szCs w:val="22"/>
                  <w:lang w:eastAsia="zh-CN"/>
                </w:rPr>
                <w:t>s</w:t>
              </w:r>
            </w:ins>
            <w:ins w:id="95" w:author="Dale Seed" w:date="2019-02-05T10:17:00Z">
              <w:r w:rsidR="00815282">
                <w:rPr>
                  <w:rFonts w:ascii="Times New Roman" w:eastAsia="Calibri" w:hAnsi="Times New Roman"/>
                  <w:sz w:val="20"/>
                  <w:szCs w:val="22"/>
                  <w:lang w:eastAsia="zh-CN"/>
                </w:rPr>
                <w:t xml:space="preserve"> </w:t>
              </w:r>
              <w:r w:rsidR="00815282" w:rsidRPr="00815282">
                <w:rPr>
                  <w:rFonts w:ascii="Times New Roman" w:eastAsia="Calibri" w:hAnsi="Times New Roman"/>
                  <w:sz w:val="20"/>
                  <w:szCs w:val="22"/>
                  <w:lang w:eastAsia="zh-CN"/>
                </w:rPr>
                <w:t>expressed as the minimum time between two beacon notifications</w:t>
              </w:r>
            </w:ins>
            <w:ins w:id="96" w:author="Dale Seed" w:date="2019-02-05T10:18:00Z">
              <w:r w:rsidR="00815282">
                <w:rPr>
                  <w:rFonts w:ascii="Times New Roman" w:eastAsia="Calibri" w:hAnsi="Times New Roman"/>
                  <w:sz w:val="20"/>
                  <w:szCs w:val="22"/>
                  <w:lang w:eastAsia="zh-CN"/>
                </w:rPr>
                <w:t xml:space="preserve"> sent by the Hosting CSE</w:t>
              </w:r>
            </w:ins>
            <w:ins w:id="97" w:author="Dale Seed" w:date="2019-02-05T10:26:00Z">
              <w:r w:rsidR="00815282">
                <w:rPr>
                  <w:rFonts w:ascii="Times New Roman" w:eastAsia="Calibri" w:hAnsi="Times New Roman"/>
                  <w:sz w:val="20"/>
                  <w:szCs w:val="22"/>
                  <w:lang w:eastAsia="zh-CN"/>
                </w:rPr>
                <w:t xml:space="preserve"> to the beacon target</w:t>
              </w:r>
            </w:ins>
            <w:ins w:id="98" w:author="Dale Seed" w:date="2019-02-05T10:17:00Z">
              <w:r w:rsidR="00815282">
                <w:rPr>
                  <w:rFonts w:ascii="Times New Roman" w:eastAsia="Calibri" w:hAnsi="Times New Roman"/>
                  <w:sz w:val="20"/>
                  <w:szCs w:val="22"/>
                  <w:lang w:eastAsia="zh-CN"/>
                </w:rPr>
                <w:t>.  This attribute is</w:t>
              </w:r>
            </w:ins>
            <w:del w:id="99" w:author="Dale Seed" w:date="2019-02-05T10:17:00Z">
              <w:r w:rsidRPr="00885F7B" w:rsidDel="00815282">
                <w:rPr>
                  <w:rFonts w:ascii="Times New Roman" w:eastAsia="Calibri" w:hAnsi="Times New Roman"/>
                  <w:sz w:val="20"/>
                  <w:szCs w:val="22"/>
                  <w:lang w:eastAsia="zh-CN"/>
                </w:rPr>
                <w:delText>,</w:delText>
              </w:r>
            </w:del>
            <w:r w:rsidRPr="00885F7B">
              <w:rPr>
                <w:rFonts w:ascii="Times New Roman" w:eastAsia="Calibri" w:hAnsi="Times New Roman"/>
                <w:sz w:val="20"/>
                <w:szCs w:val="22"/>
                <w:lang w:eastAsia="zh-CN"/>
              </w:rPr>
              <w:t xml:space="preserve"> used for the periodic </w:t>
            </w:r>
            <w:proofErr w:type="spellStart"/>
            <w:r w:rsidRPr="00885F7B">
              <w:rPr>
                <w:rFonts w:ascii="Times New Roman" w:eastAsia="Calibri" w:hAnsi="Times New Roman"/>
                <w:i/>
                <w:sz w:val="20"/>
                <w:szCs w:val="22"/>
                <w:lang w:eastAsia="zh-CN"/>
              </w:rPr>
              <w:t>timeSynchBeaconCriteria</w:t>
            </w:r>
            <w:proofErr w:type="spellEnd"/>
            <w:ins w:id="100" w:author="Dale Seed" w:date="2019-02-05T10:16:00Z">
              <w:r w:rsidR="00815282">
                <w:rPr>
                  <w:rFonts w:ascii="Times New Roman" w:eastAsia="Calibri" w:hAnsi="Times New Roman"/>
                  <w:sz w:val="20"/>
                  <w:szCs w:val="22"/>
                  <w:lang w:eastAsia="zh-CN"/>
                </w:rPr>
                <w:t>.</w:t>
              </w:r>
              <w:r w:rsidR="00815282" w:rsidRPr="00815282">
                <w:rPr>
                  <w:rFonts w:ascii="Times New Roman" w:eastAsia="Calibri" w:hAnsi="Times New Roman"/>
                  <w:sz w:val="20"/>
                  <w:szCs w:val="22"/>
                  <w:lang w:eastAsia="zh-CN"/>
                </w:rPr>
                <w:t xml:space="preserve"> </w:t>
              </w:r>
            </w:ins>
          </w:p>
          <w:p w14:paraId="51877DD9" w14:textId="77777777" w:rsidR="0055518A" w:rsidRDefault="0055518A" w:rsidP="00E46C0B">
            <w:pPr>
              <w:pStyle w:val="TAL"/>
              <w:rPr>
                <w:ins w:id="101" w:author="Dale Seed" w:date="2019-02-05T10:29:00Z"/>
                <w:rFonts w:ascii="Times New Roman" w:eastAsia="Calibri" w:hAnsi="Times New Roman"/>
                <w:sz w:val="20"/>
                <w:szCs w:val="22"/>
                <w:lang w:eastAsia="zh-CN"/>
              </w:rPr>
            </w:pPr>
          </w:p>
          <w:p w14:paraId="5CDD3832" w14:textId="18FA1AFE" w:rsidR="0055518A" w:rsidRPr="00885F7B" w:rsidRDefault="0055518A" w:rsidP="00E46C0B">
            <w:pPr>
              <w:pStyle w:val="TAL"/>
              <w:rPr>
                <w:rFonts w:ascii="Times New Roman" w:eastAsia="Calibri" w:hAnsi="Times New Roman"/>
                <w:sz w:val="20"/>
                <w:szCs w:val="22"/>
                <w:lang w:eastAsia="zh-CN"/>
              </w:rPr>
            </w:pPr>
            <w:ins w:id="102" w:author="Dale Seed" w:date="2019-02-05T10:29:00Z">
              <w:r>
                <w:rPr>
                  <w:rFonts w:ascii="Times New Roman" w:eastAsia="Calibri" w:hAnsi="Times New Roman"/>
                  <w:sz w:val="20"/>
                  <w:szCs w:val="22"/>
                  <w:lang w:eastAsia="zh-CN"/>
                </w:rPr>
                <w:t xml:space="preserve">If this attribute is not configured and </w:t>
              </w:r>
            </w:ins>
            <w:proofErr w:type="spellStart"/>
            <w:ins w:id="103" w:author="Dale Seed" w:date="2019-02-05T10:30:00Z">
              <w:r w:rsidRPr="00885F7B">
                <w:rPr>
                  <w:rFonts w:ascii="Times New Roman" w:eastAsia="Calibri" w:hAnsi="Times New Roman"/>
                  <w:i/>
                  <w:sz w:val="20"/>
                  <w:szCs w:val="22"/>
                  <w:lang w:eastAsia="zh-CN"/>
                </w:rPr>
                <w:t>timeSynchBeaconCriteria</w:t>
              </w:r>
              <w:proofErr w:type="spellEnd"/>
              <w:r>
                <w:rPr>
                  <w:rFonts w:ascii="Times New Roman" w:eastAsia="Calibri" w:hAnsi="Times New Roman"/>
                  <w:sz w:val="20"/>
                  <w:szCs w:val="22"/>
                  <w:lang w:eastAsia="zh-CN"/>
                </w:rPr>
                <w:t xml:space="preserve"> is set to “Periodic” then the Hosting CSE </w:t>
              </w:r>
            </w:ins>
            <w:ins w:id="104" w:author="Dale Seed" w:date="2019-02-05T10:31:00Z">
              <w:r>
                <w:rPr>
                  <w:rFonts w:ascii="Times New Roman" w:eastAsia="Calibri" w:hAnsi="Times New Roman"/>
                  <w:sz w:val="20"/>
                  <w:szCs w:val="22"/>
                  <w:lang w:eastAsia="zh-CN"/>
                </w:rPr>
                <w:t>will use</w:t>
              </w:r>
            </w:ins>
            <w:ins w:id="105" w:author="Dale Seed" w:date="2019-02-05T10:30:00Z">
              <w:r>
                <w:rPr>
                  <w:rFonts w:ascii="Times New Roman" w:eastAsia="Calibri" w:hAnsi="Times New Roman"/>
                  <w:sz w:val="20"/>
                  <w:szCs w:val="22"/>
                  <w:lang w:eastAsia="zh-CN"/>
                </w:rPr>
                <w:t xml:space="preserve"> a default value based on local policies.</w:t>
              </w:r>
            </w:ins>
          </w:p>
        </w:tc>
      </w:tr>
      <w:tr w:rsidR="000346D2" w:rsidRPr="00050B9E" w14:paraId="5A8E2FAF" w14:textId="77777777" w:rsidTr="00E46C0B">
        <w:trPr>
          <w:jc w:val="center"/>
          <w:ins w:id="106" w:author="Dale Seed" w:date="2019-02-05T09:49:00Z"/>
        </w:trPr>
        <w:tc>
          <w:tcPr>
            <w:tcW w:w="1705" w:type="dxa"/>
          </w:tcPr>
          <w:p w14:paraId="7C58B336" w14:textId="77777777" w:rsidR="000346D2" w:rsidRPr="00885F7B" w:rsidRDefault="000346D2" w:rsidP="000346D2">
            <w:pPr>
              <w:pStyle w:val="TAL"/>
              <w:rPr>
                <w:ins w:id="107" w:author="Dale Seed" w:date="2019-02-05T09:49:00Z"/>
                <w:rFonts w:ascii="Times New Roman" w:eastAsia="Calibri" w:hAnsi="Times New Roman"/>
                <w:i/>
                <w:sz w:val="20"/>
                <w:szCs w:val="22"/>
                <w:lang w:eastAsia="zh-CN"/>
              </w:rPr>
            </w:pPr>
            <w:proofErr w:type="spellStart"/>
            <w:ins w:id="108" w:author="Dale Seed" w:date="2019-02-05T09:49:00Z">
              <w:r w:rsidRPr="00885F7B">
                <w:rPr>
                  <w:rFonts w:ascii="Times New Roman" w:eastAsia="Calibri" w:hAnsi="Times New Roman"/>
                  <w:i/>
                  <w:sz w:val="20"/>
                  <w:szCs w:val="22"/>
                  <w:lang w:eastAsia="zh-CN"/>
                </w:rPr>
                <w:t>timeSynchBeacon</w:t>
              </w:r>
              <w:r>
                <w:rPr>
                  <w:rFonts w:ascii="Times New Roman" w:eastAsia="Calibri" w:hAnsi="Times New Roman"/>
                  <w:i/>
                  <w:sz w:val="20"/>
                  <w:szCs w:val="22"/>
                  <w:lang w:eastAsia="zh-CN"/>
                </w:rPr>
                <w:t>Threshold</w:t>
              </w:r>
              <w:proofErr w:type="spellEnd"/>
            </w:ins>
          </w:p>
        </w:tc>
        <w:tc>
          <w:tcPr>
            <w:tcW w:w="1265" w:type="dxa"/>
          </w:tcPr>
          <w:p w14:paraId="71E0130E" w14:textId="77777777" w:rsidR="000346D2" w:rsidRPr="00885F7B" w:rsidDel="000346D2" w:rsidRDefault="000346D2" w:rsidP="000346D2">
            <w:pPr>
              <w:pStyle w:val="TAC"/>
              <w:rPr>
                <w:ins w:id="109" w:author="Dale Seed" w:date="2019-02-05T09:49:00Z"/>
                <w:rFonts w:ascii="Times New Roman" w:eastAsia="Calibri" w:hAnsi="Times New Roman"/>
                <w:sz w:val="20"/>
                <w:szCs w:val="22"/>
                <w:lang w:eastAsia="zh-CN"/>
              </w:rPr>
            </w:pPr>
            <w:ins w:id="110" w:author="Dale Seed" w:date="2019-02-05T09:49:00Z">
              <w:r w:rsidRPr="00885F7B">
                <w:rPr>
                  <w:rFonts w:ascii="Times New Roman" w:eastAsia="Calibri" w:hAnsi="Times New Roman"/>
                  <w:sz w:val="20"/>
                  <w:szCs w:val="22"/>
                  <w:lang w:eastAsia="zh-CN"/>
                </w:rPr>
                <w:t>0..1</w:t>
              </w:r>
            </w:ins>
          </w:p>
        </w:tc>
        <w:tc>
          <w:tcPr>
            <w:tcW w:w="720" w:type="dxa"/>
          </w:tcPr>
          <w:p w14:paraId="3C47E46A" w14:textId="77777777" w:rsidR="000346D2" w:rsidRDefault="000346D2" w:rsidP="000346D2">
            <w:pPr>
              <w:pStyle w:val="TAC"/>
              <w:rPr>
                <w:ins w:id="111" w:author="Dale Seed" w:date="2019-02-05T09:49:00Z"/>
                <w:rFonts w:ascii="Times New Roman" w:eastAsia="Calibri" w:hAnsi="Times New Roman"/>
                <w:sz w:val="20"/>
                <w:szCs w:val="22"/>
                <w:lang w:eastAsia="zh-CN"/>
              </w:rPr>
            </w:pPr>
            <w:ins w:id="112" w:author="Dale Seed" w:date="2019-02-05T09:49:00Z">
              <w:r>
                <w:rPr>
                  <w:rFonts w:ascii="Times New Roman" w:eastAsia="Calibri" w:hAnsi="Times New Roman"/>
                  <w:sz w:val="20"/>
                  <w:szCs w:val="22"/>
                  <w:lang w:eastAsia="zh-CN"/>
                </w:rPr>
                <w:t>RW</w:t>
              </w:r>
            </w:ins>
          </w:p>
        </w:tc>
        <w:tc>
          <w:tcPr>
            <w:tcW w:w="5940" w:type="dxa"/>
          </w:tcPr>
          <w:p w14:paraId="2D1298BE" w14:textId="2E806676" w:rsidR="000346D2" w:rsidRDefault="000346D2" w:rsidP="000346D2">
            <w:pPr>
              <w:pStyle w:val="TAL"/>
              <w:rPr>
                <w:ins w:id="113" w:author="Dale Seed" w:date="2019-02-05T09:56:00Z"/>
                <w:rFonts w:ascii="Times New Roman" w:eastAsia="Calibri" w:hAnsi="Times New Roman"/>
                <w:sz w:val="20"/>
                <w:szCs w:val="22"/>
                <w:lang w:eastAsia="zh-CN"/>
              </w:rPr>
            </w:pPr>
            <w:ins w:id="114" w:author="Dale Seed" w:date="2019-02-05T09:50:00Z">
              <w:r>
                <w:rPr>
                  <w:rFonts w:ascii="Times New Roman" w:eastAsia="Calibri" w:hAnsi="Times New Roman"/>
                  <w:sz w:val="20"/>
                  <w:szCs w:val="22"/>
                  <w:lang w:eastAsia="zh-CN"/>
                </w:rPr>
                <w:t>Synchronization time offset threshold</w:t>
              </w:r>
            </w:ins>
            <w:ins w:id="115" w:author="Dale Seed" w:date="2019-02-05T10:01:00Z">
              <w:r w:rsidR="00815282">
                <w:rPr>
                  <w:rFonts w:ascii="Times New Roman" w:eastAsia="Calibri" w:hAnsi="Times New Roman"/>
                  <w:sz w:val="20"/>
                  <w:szCs w:val="22"/>
                  <w:lang w:eastAsia="zh-CN"/>
                </w:rPr>
                <w:t>. U</w:t>
              </w:r>
              <w:r w:rsidR="003D264D" w:rsidRPr="00885F7B">
                <w:rPr>
                  <w:rFonts w:ascii="Times New Roman" w:eastAsia="Calibri" w:hAnsi="Times New Roman"/>
                  <w:sz w:val="20"/>
                  <w:szCs w:val="22"/>
                  <w:lang w:eastAsia="zh-CN"/>
                </w:rPr>
                <w:t xml:space="preserve">sed for the </w:t>
              </w:r>
            </w:ins>
            <w:ins w:id="116" w:author="Dale Seed" w:date="2019-02-09T12:46:00Z">
              <w:r w:rsidR="007E5291">
                <w:rPr>
                  <w:rFonts w:ascii="Times New Roman" w:eastAsia="Calibri" w:hAnsi="Times New Roman"/>
                  <w:sz w:val="20"/>
                  <w:szCs w:val="22"/>
                  <w:lang w:eastAsia="zh-CN"/>
                </w:rPr>
                <w:t>“</w:t>
              </w:r>
              <w:r w:rsidR="007E5291">
                <w:rPr>
                  <w:rFonts w:ascii="Times New Roman" w:eastAsia="Calibri" w:hAnsi="Times New Roman"/>
                  <w:sz w:val="20"/>
                  <w:szCs w:val="22"/>
                  <w:lang w:eastAsia="zh-CN"/>
                </w:rPr>
                <w:t>Loss of Synchronization</w:t>
              </w:r>
              <w:r w:rsidR="007E5291">
                <w:rPr>
                  <w:rFonts w:ascii="Times New Roman" w:eastAsia="Calibri" w:hAnsi="Times New Roman"/>
                  <w:sz w:val="20"/>
                  <w:szCs w:val="22"/>
                  <w:lang w:eastAsia="zh-CN"/>
                </w:rPr>
                <w:t>”</w:t>
              </w:r>
            </w:ins>
            <w:ins w:id="117" w:author="Dale Seed" w:date="2019-02-05T10:01:00Z">
              <w:r w:rsidR="003D264D" w:rsidRPr="00885F7B">
                <w:rPr>
                  <w:rFonts w:ascii="Times New Roman" w:eastAsia="Calibri" w:hAnsi="Times New Roman"/>
                  <w:sz w:val="20"/>
                  <w:szCs w:val="22"/>
                  <w:lang w:eastAsia="zh-CN"/>
                </w:rPr>
                <w:t xml:space="preserve"> </w:t>
              </w:r>
              <w:proofErr w:type="spellStart"/>
              <w:r w:rsidR="003D264D" w:rsidRPr="00885F7B">
                <w:rPr>
                  <w:rFonts w:ascii="Times New Roman" w:eastAsia="Calibri" w:hAnsi="Times New Roman"/>
                  <w:i/>
                  <w:sz w:val="20"/>
                  <w:szCs w:val="22"/>
                  <w:lang w:eastAsia="zh-CN"/>
                </w:rPr>
                <w:t>timeSynchBeaconCriteria</w:t>
              </w:r>
            </w:ins>
            <w:proofErr w:type="spellEnd"/>
            <w:ins w:id="118" w:author="Dale Seed" w:date="2019-02-05T09:51:00Z">
              <w:r>
                <w:rPr>
                  <w:rFonts w:ascii="Times New Roman" w:eastAsia="Calibri" w:hAnsi="Times New Roman"/>
                  <w:sz w:val="20"/>
                  <w:szCs w:val="22"/>
                  <w:lang w:eastAsia="zh-CN"/>
                </w:rPr>
                <w:t xml:space="preserve">.  When the </w:t>
              </w:r>
            </w:ins>
            <w:ins w:id="119" w:author="Dale Seed" w:date="2019-02-05T09:52:00Z">
              <w:r>
                <w:rPr>
                  <w:rFonts w:ascii="Times New Roman" w:eastAsia="Calibri" w:hAnsi="Times New Roman"/>
                  <w:sz w:val="20"/>
                  <w:szCs w:val="22"/>
                  <w:lang w:eastAsia="zh-CN"/>
                </w:rPr>
                <w:t xml:space="preserve">delta between the </w:t>
              </w:r>
            </w:ins>
            <w:ins w:id="120" w:author="Dale Seed" w:date="2019-02-05T11:33:00Z">
              <w:r w:rsidR="008B2264">
                <w:rPr>
                  <w:rFonts w:ascii="Times New Roman" w:eastAsia="Calibri" w:hAnsi="Times New Roman"/>
                  <w:sz w:val="20"/>
                  <w:szCs w:val="22"/>
                  <w:lang w:eastAsia="zh-CN"/>
                </w:rPr>
                <w:t xml:space="preserve">current </w:t>
              </w:r>
            </w:ins>
            <w:ins w:id="121" w:author="Dale Seed" w:date="2019-02-05T09:51:00Z">
              <w:r>
                <w:rPr>
                  <w:rFonts w:ascii="Times New Roman" w:eastAsia="Calibri" w:hAnsi="Times New Roman"/>
                  <w:sz w:val="20"/>
                  <w:szCs w:val="22"/>
                  <w:lang w:eastAsia="zh-CN"/>
                </w:rPr>
                <w:t>local time of the Hosting CSE</w:t>
              </w:r>
            </w:ins>
            <w:ins w:id="122" w:author="Dale Seed" w:date="2019-02-05T09:52:00Z">
              <w:r>
                <w:rPr>
                  <w:rFonts w:ascii="Times New Roman" w:eastAsia="Calibri" w:hAnsi="Times New Roman"/>
                  <w:sz w:val="20"/>
                  <w:szCs w:val="22"/>
                  <w:lang w:eastAsia="zh-CN"/>
                </w:rPr>
                <w:t xml:space="preserve"> and the local time of </w:t>
              </w:r>
            </w:ins>
            <w:ins w:id="123" w:author="Dale Seed" w:date="2019-02-05T09:53:00Z">
              <w:r w:rsidR="00FF456A">
                <w:rPr>
                  <w:rFonts w:ascii="Times New Roman" w:eastAsia="Calibri" w:hAnsi="Times New Roman"/>
                  <w:sz w:val="20"/>
                  <w:szCs w:val="22"/>
                  <w:lang w:eastAsia="zh-CN"/>
                </w:rPr>
                <w:t>the</w:t>
              </w:r>
            </w:ins>
            <w:ins w:id="124" w:author="Dale Seed" w:date="2019-02-05T09:52:00Z">
              <w:r>
                <w:rPr>
                  <w:rFonts w:ascii="Times New Roman" w:eastAsia="Calibri" w:hAnsi="Times New Roman"/>
                  <w:sz w:val="20"/>
                  <w:szCs w:val="22"/>
                  <w:lang w:eastAsia="zh-CN"/>
                </w:rPr>
                <w:t xml:space="preserve"> </w:t>
              </w:r>
            </w:ins>
            <w:ins w:id="125" w:author="Dale Seed" w:date="2019-02-05T09:53:00Z">
              <w:r>
                <w:rPr>
                  <w:rFonts w:ascii="Times New Roman" w:eastAsia="Calibri" w:hAnsi="Times New Roman"/>
                  <w:sz w:val="20"/>
                  <w:szCs w:val="22"/>
                  <w:lang w:eastAsia="zh-CN"/>
                </w:rPr>
                <w:t xml:space="preserve">beacon target </w:t>
              </w:r>
            </w:ins>
            <w:ins w:id="126" w:author="Dale Seed" w:date="2019-02-05T10:02:00Z">
              <w:r w:rsidR="003D264D">
                <w:rPr>
                  <w:rFonts w:ascii="Times New Roman" w:eastAsia="Calibri" w:hAnsi="Times New Roman"/>
                  <w:sz w:val="20"/>
                  <w:szCs w:val="22"/>
                  <w:lang w:eastAsia="zh-CN"/>
                </w:rPr>
                <w:t xml:space="preserve">specified in the </w:t>
              </w:r>
              <w:proofErr w:type="spellStart"/>
              <w:r w:rsidR="003D264D" w:rsidRPr="00885F7B">
                <w:rPr>
                  <w:rFonts w:ascii="Times New Roman" w:eastAsia="Calibri" w:hAnsi="Times New Roman"/>
                  <w:i/>
                  <w:sz w:val="20"/>
                  <w:szCs w:val="22"/>
                  <w:lang w:eastAsia="zh-CN"/>
                </w:rPr>
                <w:t>timeSynchBeaconTarget</w:t>
              </w:r>
              <w:proofErr w:type="spellEnd"/>
              <w:r w:rsidR="003D264D">
                <w:rPr>
                  <w:rFonts w:ascii="Times New Roman" w:eastAsia="Calibri" w:hAnsi="Times New Roman"/>
                  <w:sz w:val="20"/>
                  <w:szCs w:val="22"/>
                  <w:lang w:eastAsia="zh-CN"/>
                </w:rPr>
                <w:t xml:space="preserve"> </w:t>
              </w:r>
            </w:ins>
            <w:ins w:id="127" w:author="Dale Seed" w:date="2019-02-05T09:53:00Z">
              <w:r>
                <w:rPr>
                  <w:rFonts w:ascii="Times New Roman" w:eastAsia="Calibri" w:hAnsi="Times New Roman"/>
                  <w:sz w:val="20"/>
                  <w:szCs w:val="22"/>
                  <w:lang w:eastAsia="zh-CN"/>
                </w:rPr>
                <w:t xml:space="preserve">exceeds this defined threshold, then the Hosting CSE </w:t>
              </w:r>
            </w:ins>
            <w:ins w:id="128" w:author="Dale Seed" w:date="2019-02-05T09:54:00Z">
              <w:r>
                <w:rPr>
                  <w:rFonts w:ascii="Times New Roman" w:eastAsia="Calibri" w:hAnsi="Times New Roman"/>
                  <w:sz w:val="20"/>
                  <w:szCs w:val="22"/>
                  <w:lang w:eastAsia="zh-CN"/>
                </w:rPr>
                <w:t>sends</w:t>
              </w:r>
            </w:ins>
            <w:ins w:id="129" w:author="Dale Seed" w:date="2019-02-05T09:53:00Z">
              <w:r>
                <w:rPr>
                  <w:rFonts w:ascii="Times New Roman" w:eastAsia="Calibri" w:hAnsi="Times New Roman"/>
                  <w:sz w:val="20"/>
                  <w:szCs w:val="22"/>
                  <w:lang w:eastAsia="zh-CN"/>
                </w:rPr>
                <w:t xml:space="preserve"> </w:t>
              </w:r>
            </w:ins>
            <w:ins w:id="130" w:author="Dale Seed" w:date="2019-02-05T09:54:00Z">
              <w:r>
                <w:rPr>
                  <w:rFonts w:ascii="Times New Roman" w:eastAsia="Calibri" w:hAnsi="Times New Roman"/>
                  <w:sz w:val="20"/>
                  <w:szCs w:val="22"/>
                  <w:lang w:eastAsia="zh-CN"/>
                </w:rPr>
                <w:t xml:space="preserve">a </w:t>
              </w:r>
            </w:ins>
            <w:ins w:id="131" w:author="Dale Seed" w:date="2019-02-05T09:53:00Z">
              <w:r>
                <w:rPr>
                  <w:rFonts w:ascii="Times New Roman" w:eastAsia="Calibri" w:hAnsi="Times New Roman"/>
                  <w:sz w:val="20"/>
                  <w:szCs w:val="22"/>
                  <w:lang w:eastAsia="zh-CN"/>
                </w:rPr>
                <w:t xml:space="preserve">beacon </w:t>
              </w:r>
            </w:ins>
            <w:ins w:id="132" w:author="Dale Seed" w:date="2019-02-05T09:54:00Z">
              <w:r>
                <w:rPr>
                  <w:rFonts w:ascii="Times New Roman" w:eastAsia="Calibri" w:hAnsi="Times New Roman"/>
                  <w:sz w:val="20"/>
                  <w:szCs w:val="22"/>
                  <w:lang w:eastAsia="zh-CN"/>
                </w:rPr>
                <w:t xml:space="preserve">to </w:t>
              </w:r>
            </w:ins>
            <w:ins w:id="133" w:author="Dale Seed" w:date="2019-02-05T10:24:00Z">
              <w:r w:rsidR="00815282">
                <w:rPr>
                  <w:rFonts w:ascii="Times New Roman" w:eastAsia="Calibri" w:hAnsi="Times New Roman"/>
                  <w:sz w:val="20"/>
                  <w:szCs w:val="22"/>
                  <w:lang w:eastAsia="zh-CN"/>
                </w:rPr>
                <w:t>the</w:t>
              </w:r>
            </w:ins>
            <w:ins w:id="134" w:author="Dale Seed" w:date="2019-02-05T09:54:00Z">
              <w:r>
                <w:rPr>
                  <w:rFonts w:ascii="Times New Roman" w:eastAsia="Calibri" w:hAnsi="Times New Roman"/>
                  <w:sz w:val="20"/>
                  <w:szCs w:val="22"/>
                  <w:lang w:eastAsia="zh-CN"/>
                </w:rPr>
                <w:t xml:space="preserve"> target.  </w:t>
              </w:r>
            </w:ins>
          </w:p>
          <w:p w14:paraId="3D7A6985" w14:textId="77777777" w:rsidR="000346D2" w:rsidRDefault="000346D2" w:rsidP="000346D2">
            <w:pPr>
              <w:pStyle w:val="TAL"/>
              <w:rPr>
                <w:ins w:id="135" w:author="Dale Seed" w:date="2019-02-05T09:56:00Z"/>
                <w:rFonts w:ascii="Times New Roman" w:eastAsia="Calibri" w:hAnsi="Times New Roman"/>
                <w:sz w:val="20"/>
                <w:szCs w:val="22"/>
                <w:lang w:eastAsia="zh-CN"/>
              </w:rPr>
            </w:pPr>
          </w:p>
          <w:p w14:paraId="1C2EEB82" w14:textId="77777777" w:rsidR="003D264D" w:rsidRDefault="000346D2" w:rsidP="000346D2">
            <w:pPr>
              <w:pStyle w:val="TAL"/>
              <w:rPr>
                <w:ins w:id="136" w:author="Dale Seed" w:date="2019-02-05T09:59:00Z"/>
                <w:rFonts w:ascii="Times New Roman" w:eastAsia="Calibri" w:hAnsi="Times New Roman"/>
                <w:sz w:val="20"/>
                <w:szCs w:val="22"/>
                <w:lang w:eastAsia="zh-CN"/>
              </w:rPr>
            </w:pPr>
            <w:ins w:id="137" w:author="Dale Seed" w:date="2019-02-05T09:56:00Z">
              <w:r>
                <w:rPr>
                  <w:rFonts w:ascii="Times New Roman" w:eastAsia="Calibri" w:hAnsi="Times New Roman"/>
                  <w:sz w:val="20"/>
                  <w:szCs w:val="22"/>
                  <w:lang w:eastAsia="zh-CN"/>
                </w:rPr>
                <w:t xml:space="preserve">The </w:t>
              </w:r>
            </w:ins>
            <w:ins w:id="138" w:author="Dale Seed" w:date="2019-02-05T09:57:00Z">
              <w:r w:rsidR="003D264D">
                <w:rPr>
                  <w:rFonts w:ascii="Times New Roman" w:eastAsia="Calibri" w:hAnsi="Times New Roman"/>
                  <w:sz w:val="20"/>
                  <w:szCs w:val="22"/>
                  <w:lang w:eastAsia="zh-CN"/>
                </w:rPr>
                <w:t>local</w:t>
              </w:r>
            </w:ins>
            <w:ins w:id="139" w:author="Dale Seed" w:date="2019-02-05T09:56:00Z">
              <w:r>
                <w:rPr>
                  <w:rFonts w:ascii="Times New Roman" w:eastAsia="Calibri" w:hAnsi="Times New Roman"/>
                  <w:sz w:val="20"/>
                  <w:szCs w:val="22"/>
                  <w:lang w:eastAsia="zh-CN"/>
                </w:rPr>
                <w:t xml:space="preserve"> time </w:t>
              </w:r>
            </w:ins>
            <w:ins w:id="140" w:author="Dale Seed" w:date="2019-02-05T09:57:00Z">
              <w:r w:rsidR="003D264D">
                <w:rPr>
                  <w:rFonts w:ascii="Times New Roman" w:eastAsia="Calibri" w:hAnsi="Times New Roman"/>
                  <w:sz w:val="20"/>
                  <w:szCs w:val="22"/>
                  <w:lang w:eastAsia="zh-CN"/>
                </w:rPr>
                <w:t xml:space="preserve">of </w:t>
              </w:r>
            </w:ins>
            <w:ins w:id="141" w:author="Dale Seed" w:date="2019-02-05T09:58:00Z">
              <w:r w:rsidR="00FF456A">
                <w:rPr>
                  <w:rFonts w:ascii="Times New Roman" w:eastAsia="Calibri" w:hAnsi="Times New Roman"/>
                  <w:sz w:val="20"/>
                  <w:szCs w:val="22"/>
                  <w:lang w:eastAsia="zh-CN"/>
                </w:rPr>
                <w:t>the</w:t>
              </w:r>
              <w:r w:rsidR="003D264D">
                <w:rPr>
                  <w:rFonts w:ascii="Times New Roman" w:eastAsia="Calibri" w:hAnsi="Times New Roman"/>
                  <w:sz w:val="20"/>
                  <w:szCs w:val="22"/>
                  <w:lang w:eastAsia="zh-CN"/>
                </w:rPr>
                <w:t xml:space="preserve"> </w:t>
              </w:r>
            </w:ins>
            <w:ins w:id="142" w:author="Dale Seed" w:date="2019-02-05T09:57:00Z">
              <w:r w:rsidR="003D264D">
                <w:rPr>
                  <w:rFonts w:ascii="Times New Roman" w:eastAsia="Calibri" w:hAnsi="Times New Roman"/>
                  <w:sz w:val="20"/>
                  <w:szCs w:val="22"/>
                  <w:lang w:eastAsia="zh-CN"/>
                </w:rPr>
                <w:t>beacon target</w:t>
              </w:r>
            </w:ins>
            <w:ins w:id="143" w:author="Dale Seed" w:date="2019-02-05T09:58:00Z">
              <w:r w:rsidR="003D264D">
                <w:rPr>
                  <w:rFonts w:ascii="Times New Roman" w:eastAsia="Calibri" w:hAnsi="Times New Roman"/>
                  <w:sz w:val="20"/>
                  <w:szCs w:val="22"/>
                  <w:lang w:eastAsia="zh-CN"/>
                </w:rPr>
                <w:t xml:space="preserve"> can be extracted by the Hosting CSE </w:t>
              </w:r>
            </w:ins>
            <w:ins w:id="144" w:author="Dale Seed" w:date="2019-02-05T09:59:00Z">
              <w:r w:rsidR="003D264D">
                <w:rPr>
                  <w:rFonts w:ascii="Times New Roman" w:eastAsia="Calibri" w:hAnsi="Times New Roman"/>
                  <w:sz w:val="20"/>
                  <w:szCs w:val="22"/>
                  <w:lang w:eastAsia="zh-CN"/>
                </w:rPr>
                <w:t xml:space="preserve">using time synchronization </w:t>
              </w:r>
            </w:ins>
            <w:ins w:id="145" w:author="Dale Seed" w:date="2019-02-05T09:58:00Z">
              <w:r w:rsidR="003D264D">
                <w:rPr>
                  <w:rFonts w:ascii="Times New Roman" w:eastAsia="Calibri" w:hAnsi="Times New Roman"/>
                  <w:sz w:val="20"/>
                  <w:szCs w:val="22"/>
                  <w:lang w:eastAsia="zh-CN"/>
                </w:rPr>
                <w:t xml:space="preserve">parameters </w:t>
              </w:r>
            </w:ins>
            <w:ins w:id="146" w:author="Dale Seed" w:date="2019-02-05T10:19:00Z">
              <w:r w:rsidR="00815282">
                <w:rPr>
                  <w:rFonts w:ascii="Times New Roman" w:eastAsia="Calibri" w:hAnsi="Times New Roman"/>
                  <w:sz w:val="20"/>
                  <w:szCs w:val="22"/>
                  <w:lang w:eastAsia="zh-CN"/>
                </w:rPr>
                <w:t xml:space="preserve">present </w:t>
              </w:r>
            </w:ins>
            <w:ins w:id="147" w:author="Dale Seed" w:date="2019-02-05T09:58:00Z">
              <w:r w:rsidR="003D264D">
                <w:rPr>
                  <w:rFonts w:ascii="Times New Roman" w:eastAsia="Calibri" w:hAnsi="Times New Roman"/>
                  <w:sz w:val="20"/>
                  <w:szCs w:val="22"/>
                  <w:lang w:eastAsia="zh-CN"/>
                </w:rPr>
                <w:t>in the</w:t>
              </w:r>
            </w:ins>
            <w:ins w:id="148" w:author="Dale Seed" w:date="2019-02-05T09:59:00Z">
              <w:r w:rsidR="003D264D">
                <w:rPr>
                  <w:rFonts w:ascii="Times New Roman" w:eastAsia="Calibri" w:hAnsi="Times New Roman"/>
                  <w:sz w:val="20"/>
                  <w:szCs w:val="22"/>
                  <w:lang w:eastAsia="zh-CN"/>
                </w:rPr>
                <w:t xml:space="preserve"> request and response</w:t>
              </w:r>
              <w:r w:rsidR="00FF456A">
                <w:rPr>
                  <w:rFonts w:ascii="Times New Roman" w:eastAsia="Calibri" w:hAnsi="Times New Roman"/>
                  <w:sz w:val="20"/>
                  <w:szCs w:val="22"/>
                  <w:lang w:eastAsia="zh-CN"/>
                </w:rPr>
                <w:t xml:space="preserve"> messages that the</w:t>
              </w:r>
              <w:r w:rsidR="003D264D">
                <w:rPr>
                  <w:rFonts w:ascii="Times New Roman" w:eastAsia="Calibri" w:hAnsi="Times New Roman"/>
                  <w:sz w:val="20"/>
                  <w:szCs w:val="22"/>
                  <w:lang w:eastAsia="zh-CN"/>
                </w:rPr>
                <w:t xml:space="preserve"> beacon target sends to the Hosting CSE.</w:t>
              </w:r>
            </w:ins>
          </w:p>
          <w:p w14:paraId="79D53A6F" w14:textId="77777777" w:rsidR="000346D2" w:rsidRDefault="000346D2" w:rsidP="000346D2">
            <w:pPr>
              <w:pStyle w:val="TAL"/>
              <w:rPr>
                <w:ins w:id="149" w:author="Dale Seed" w:date="2019-02-05T10:31:00Z"/>
                <w:rFonts w:ascii="Times New Roman" w:eastAsia="Calibri" w:hAnsi="Times New Roman"/>
                <w:sz w:val="20"/>
                <w:szCs w:val="22"/>
                <w:lang w:eastAsia="zh-CN"/>
              </w:rPr>
            </w:pPr>
          </w:p>
          <w:p w14:paraId="4F0DAC0C" w14:textId="7B0F6BED" w:rsidR="0055518A" w:rsidRPr="00885F7B" w:rsidRDefault="0055518A" w:rsidP="000346D2">
            <w:pPr>
              <w:pStyle w:val="TAL"/>
              <w:rPr>
                <w:ins w:id="150" w:author="Dale Seed" w:date="2019-02-05T09:49:00Z"/>
                <w:rFonts w:ascii="Times New Roman" w:eastAsia="Calibri" w:hAnsi="Times New Roman"/>
                <w:sz w:val="20"/>
                <w:szCs w:val="22"/>
                <w:lang w:eastAsia="zh-CN"/>
              </w:rPr>
            </w:pPr>
            <w:ins w:id="151" w:author="Dale Seed" w:date="2019-02-05T10:31:00Z">
              <w:r>
                <w:rPr>
                  <w:rFonts w:ascii="Times New Roman" w:eastAsia="Calibri" w:hAnsi="Times New Roman"/>
                  <w:sz w:val="20"/>
                  <w:szCs w:val="22"/>
                  <w:lang w:eastAsia="zh-CN"/>
                </w:rPr>
                <w:t xml:space="preserve">If this attribute is not configured and </w:t>
              </w:r>
              <w:proofErr w:type="spellStart"/>
              <w:r w:rsidRPr="00885F7B">
                <w:rPr>
                  <w:rFonts w:ascii="Times New Roman" w:eastAsia="Calibri" w:hAnsi="Times New Roman"/>
                  <w:i/>
                  <w:sz w:val="20"/>
                  <w:szCs w:val="22"/>
                  <w:lang w:eastAsia="zh-CN"/>
                </w:rPr>
                <w:t>timeSynchBeaconCriteria</w:t>
              </w:r>
              <w:proofErr w:type="spellEnd"/>
              <w:r>
                <w:rPr>
                  <w:rFonts w:ascii="Times New Roman" w:eastAsia="Calibri" w:hAnsi="Times New Roman"/>
                  <w:sz w:val="20"/>
                  <w:szCs w:val="22"/>
                  <w:lang w:eastAsia="zh-CN"/>
                </w:rPr>
                <w:t xml:space="preserve"> is set to “Loss of Synchronization” then the Hosting CSE will use a default value based on local policies.</w:t>
              </w:r>
            </w:ins>
          </w:p>
        </w:tc>
      </w:tr>
      <w:tr w:rsidR="000346D2" w:rsidRPr="00050B9E" w14:paraId="2C8FADF9" w14:textId="77777777" w:rsidTr="00E46C0B">
        <w:trPr>
          <w:jc w:val="center"/>
        </w:trPr>
        <w:tc>
          <w:tcPr>
            <w:tcW w:w="1705" w:type="dxa"/>
          </w:tcPr>
          <w:p w14:paraId="1BC838EC" w14:textId="77777777" w:rsidR="000346D2" w:rsidRPr="00885F7B" w:rsidRDefault="000346D2" w:rsidP="000346D2">
            <w:pPr>
              <w:pStyle w:val="TAL"/>
              <w:rPr>
                <w:rFonts w:ascii="Times New Roman" w:eastAsia="Calibri" w:hAnsi="Times New Roman"/>
                <w:i/>
                <w:sz w:val="20"/>
                <w:szCs w:val="22"/>
                <w:lang w:eastAsia="zh-CN"/>
              </w:rPr>
            </w:pPr>
            <w:proofErr w:type="spellStart"/>
            <w:r w:rsidRPr="00885F7B">
              <w:rPr>
                <w:rFonts w:ascii="Times New Roman" w:eastAsia="Calibri" w:hAnsi="Times New Roman"/>
                <w:i/>
                <w:sz w:val="20"/>
                <w:szCs w:val="22"/>
                <w:lang w:eastAsia="zh-CN"/>
              </w:rPr>
              <w:t>timeSynchBeaconTarget</w:t>
            </w:r>
            <w:ins w:id="152" w:author="Dale Seed" w:date="2019-02-05T10:22:00Z">
              <w:r w:rsidR="00815282">
                <w:rPr>
                  <w:rFonts w:ascii="Times New Roman" w:eastAsia="Calibri" w:hAnsi="Times New Roman"/>
                  <w:i/>
                  <w:sz w:val="20"/>
                  <w:szCs w:val="22"/>
                  <w:lang w:eastAsia="zh-CN"/>
                </w:rPr>
                <w:t>s</w:t>
              </w:r>
            </w:ins>
            <w:proofErr w:type="spellEnd"/>
            <w:del w:id="153" w:author="Dale Seed" w:date="2019-02-05T10:22:00Z">
              <w:r w:rsidRPr="00885F7B" w:rsidDel="00815282">
                <w:rPr>
                  <w:rFonts w:ascii="Times New Roman" w:eastAsia="Calibri" w:hAnsi="Times New Roman"/>
                  <w:i/>
                  <w:sz w:val="20"/>
                  <w:szCs w:val="22"/>
                  <w:lang w:eastAsia="zh-CN"/>
                </w:rPr>
                <w:delText>List</w:delText>
              </w:r>
            </w:del>
          </w:p>
        </w:tc>
        <w:tc>
          <w:tcPr>
            <w:tcW w:w="1265" w:type="dxa"/>
          </w:tcPr>
          <w:p w14:paraId="6B3C823C" w14:textId="6296603A" w:rsidR="000346D2" w:rsidRPr="00885F7B" w:rsidRDefault="000346D2" w:rsidP="000346D2">
            <w:pPr>
              <w:pStyle w:val="TAC"/>
              <w:rPr>
                <w:rFonts w:ascii="Times New Roman" w:eastAsia="Calibri" w:hAnsi="Times New Roman"/>
                <w:sz w:val="20"/>
                <w:szCs w:val="22"/>
                <w:lang w:eastAsia="zh-CN"/>
              </w:rPr>
            </w:pPr>
            <w:del w:id="154" w:author="Dale Seed" w:date="2019-02-05T09:48:00Z">
              <w:r w:rsidRPr="00885F7B" w:rsidDel="000346D2">
                <w:rPr>
                  <w:rFonts w:ascii="Times New Roman" w:eastAsia="Calibri" w:hAnsi="Times New Roman"/>
                  <w:sz w:val="20"/>
                  <w:szCs w:val="22"/>
                  <w:lang w:eastAsia="zh-CN"/>
                </w:rPr>
                <w:delText>0..</w:delText>
              </w:r>
            </w:del>
            <w:r w:rsidRPr="00885F7B">
              <w:rPr>
                <w:rFonts w:ascii="Times New Roman" w:eastAsia="Calibri" w:hAnsi="Times New Roman"/>
                <w:sz w:val="20"/>
                <w:szCs w:val="22"/>
                <w:lang w:eastAsia="zh-CN"/>
              </w:rPr>
              <w:t>1 (</w:t>
            </w:r>
            <w:ins w:id="155" w:author="Dale Seed" w:date="2019-02-09T10:51:00Z">
              <w:r w:rsidR="00166A10">
                <w:rPr>
                  <w:rFonts w:ascii="Times New Roman" w:eastAsia="Calibri" w:hAnsi="Times New Roman"/>
                  <w:sz w:val="20"/>
                  <w:szCs w:val="22"/>
                  <w:lang w:eastAsia="zh-CN"/>
                </w:rPr>
                <w:t>L</w:t>
              </w:r>
            </w:ins>
            <w:del w:id="156" w:author="Dale Seed" w:date="2019-02-09T10:51:00Z">
              <w:r w:rsidRPr="00885F7B" w:rsidDel="00166A10">
                <w:rPr>
                  <w:rFonts w:ascii="Times New Roman" w:eastAsia="Calibri" w:hAnsi="Times New Roman"/>
                  <w:sz w:val="20"/>
                  <w:szCs w:val="22"/>
                  <w:lang w:eastAsia="zh-CN"/>
                </w:rPr>
                <w:delText>l</w:delText>
              </w:r>
            </w:del>
            <w:r w:rsidRPr="00885F7B">
              <w:rPr>
                <w:rFonts w:ascii="Times New Roman" w:eastAsia="Calibri" w:hAnsi="Times New Roman"/>
                <w:sz w:val="20"/>
                <w:szCs w:val="22"/>
                <w:lang w:eastAsia="zh-CN"/>
              </w:rPr>
              <w:t>)</w:t>
            </w:r>
          </w:p>
        </w:tc>
        <w:tc>
          <w:tcPr>
            <w:tcW w:w="720" w:type="dxa"/>
          </w:tcPr>
          <w:p w14:paraId="0B5D2319" w14:textId="77777777" w:rsidR="000346D2" w:rsidRPr="00885F7B" w:rsidRDefault="000346D2" w:rsidP="000346D2">
            <w:pPr>
              <w:pStyle w:val="TAC"/>
              <w:rPr>
                <w:rFonts w:ascii="Times New Roman" w:eastAsia="Calibri" w:hAnsi="Times New Roman"/>
                <w:sz w:val="20"/>
                <w:szCs w:val="22"/>
                <w:lang w:eastAsia="zh-CN"/>
              </w:rPr>
            </w:pPr>
            <w:r>
              <w:rPr>
                <w:rFonts w:ascii="Times New Roman" w:eastAsia="Calibri" w:hAnsi="Times New Roman"/>
                <w:sz w:val="20"/>
                <w:szCs w:val="22"/>
                <w:lang w:eastAsia="zh-CN"/>
              </w:rPr>
              <w:t>RW</w:t>
            </w:r>
          </w:p>
        </w:tc>
        <w:tc>
          <w:tcPr>
            <w:tcW w:w="5940" w:type="dxa"/>
          </w:tcPr>
          <w:p w14:paraId="2DA01D61" w14:textId="0EE7785D" w:rsidR="007D4050" w:rsidRPr="00815282" w:rsidRDefault="000346D2" w:rsidP="007D4050">
            <w:pPr>
              <w:pStyle w:val="TAL"/>
              <w:keepNext w:val="0"/>
              <w:keepLines w:val="0"/>
              <w:rPr>
                <w:ins w:id="157" w:author="Dale Seed" w:date="2019-02-05T10:11:00Z"/>
                <w:rFonts w:ascii="Times New Roman" w:eastAsia="Calibri" w:hAnsi="Times New Roman"/>
                <w:sz w:val="20"/>
                <w:szCs w:val="22"/>
                <w:lang w:eastAsia="zh-CN"/>
              </w:rPr>
            </w:pPr>
            <w:del w:id="158" w:author="Dale Seed" w:date="2019-02-05T10:15:00Z">
              <w:r w:rsidRPr="00885F7B" w:rsidDel="007D4050">
                <w:rPr>
                  <w:rFonts w:ascii="Times New Roman" w:eastAsia="Calibri" w:hAnsi="Times New Roman"/>
                  <w:sz w:val="20"/>
                  <w:szCs w:val="22"/>
                  <w:lang w:eastAsia="zh-CN"/>
                </w:rPr>
                <w:delText>Targets for the beacons</w:delText>
              </w:r>
              <w:r w:rsidDel="007D4050">
                <w:rPr>
                  <w:rFonts w:ascii="Times New Roman" w:eastAsia="Calibri" w:hAnsi="Times New Roman"/>
                  <w:sz w:val="20"/>
                  <w:szCs w:val="22"/>
                  <w:lang w:eastAsia="zh-CN"/>
                </w:rPr>
                <w:delText xml:space="preserve"> can</w:delText>
              </w:r>
              <w:r w:rsidRPr="00885F7B" w:rsidDel="007D4050">
                <w:rPr>
                  <w:rFonts w:ascii="Times New Roman" w:eastAsia="Calibri" w:hAnsi="Times New Roman"/>
                  <w:sz w:val="20"/>
                  <w:szCs w:val="22"/>
                  <w:lang w:eastAsia="zh-CN"/>
                </w:rPr>
                <w:delText xml:space="preserve"> be specified as a list of </w:delText>
              </w:r>
              <w:r w:rsidDel="007D4050">
                <w:rPr>
                  <w:rFonts w:ascii="Times New Roman" w:eastAsia="Calibri" w:hAnsi="Times New Roman"/>
                  <w:sz w:val="20"/>
                  <w:szCs w:val="22"/>
                  <w:lang w:eastAsia="zh-CN"/>
                </w:rPr>
                <w:delText>oneM2M</w:delText>
              </w:r>
              <w:r w:rsidRPr="00885F7B" w:rsidDel="007D4050">
                <w:rPr>
                  <w:rFonts w:ascii="Times New Roman" w:eastAsia="Calibri" w:hAnsi="Times New Roman"/>
                  <w:sz w:val="20"/>
                  <w:szCs w:val="22"/>
                  <w:lang w:eastAsia="zh-CN"/>
                </w:rPr>
                <w:delText xml:space="preserve"> identifiers such as </w:delText>
              </w:r>
              <w:r w:rsidDel="007D4050">
                <w:rPr>
                  <w:rFonts w:ascii="Times New Roman" w:eastAsia="Calibri" w:hAnsi="Times New Roman"/>
                  <w:sz w:val="20"/>
                  <w:szCs w:val="22"/>
                  <w:lang w:eastAsia="zh-CN"/>
                </w:rPr>
                <w:delText>AE-IDs</w:delText>
              </w:r>
              <w:r w:rsidRPr="00885F7B" w:rsidDel="007D4050">
                <w:rPr>
                  <w:rFonts w:ascii="Times New Roman" w:eastAsia="Calibri" w:hAnsi="Times New Roman"/>
                  <w:sz w:val="20"/>
                  <w:szCs w:val="22"/>
                  <w:lang w:eastAsia="zh-CN"/>
                </w:rPr>
                <w:delText xml:space="preserve">.  </w:delText>
              </w:r>
            </w:del>
            <w:ins w:id="159" w:author="Dale Seed" w:date="2019-02-05T10:10:00Z">
              <w:r w:rsidR="007D4050" w:rsidRPr="00815282">
                <w:rPr>
                  <w:rFonts w:ascii="Times New Roman" w:eastAsia="Calibri" w:hAnsi="Times New Roman"/>
                  <w:sz w:val="20"/>
                  <w:szCs w:val="22"/>
                  <w:lang w:eastAsia="zh-CN"/>
                </w:rPr>
                <w:t xml:space="preserve">This attribute is configured </w:t>
              </w:r>
            </w:ins>
            <w:ins w:id="160" w:author="Dale Seed" w:date="2019-02-05T10:24:00Z">
              <w:r w:rsidR="00815282">
                <w:rPr>
                  <w:rFonts w:ascii="Times New Roman" w:eastAsia="Calibri" w:hAnsi="Times New Roman"/>
                  <w:sz w:val="20"/>
                  <w:szCs w:val="22"/>
                  <w:lang w:eastAsia="zh-CN"/>
                </w:rPr>
                <w:t>with the</w:t>
              </w:r>
            </w:ins>
            <w:ins w:id="161" w:author="Dale Seed" w:date="2019-02-05T10:10:00Z">
              <w:r w:rsidR="00815282">
                <w:rPr>
                  <w:rFonts w:ascii="Times New Roman" w:eastAsia="Calibri" w:hAnsi="Times New Roman"/>
                  <w:sz w:val="20"/>
                  <w:szCs w:val="22"/>
                  <w:lang w:eastAsia="zh-CN"/>
                </w:rPr>
                <w:t xml:space="preserve"> </w:t>
              </w:r>
            </w:ins>
            <w:ins w:id="162" w:author="Dale Seed" w:date="2019-02-09T10:51:00Z">
              <w:r w:rsidR="00166A10">
                <w:rPr>
                  <w:rFonts w:ascii="Times New Roman" w:eastAsia="Calibri" w:hAnsi="Times New Roman"/>
                  <w:sz w:val="20"/>
                  <w:szCs w:val="22"/>
                  <w:lang w:eastAsia="zh-CN"/>
                </w:rPr>
                <w:t xml:space="preserve">list of </w:t>
              </w:r>
            </w:ins>
            <w:ins w:id="163" w:author="Dale Seed" w:date="2019-02-05T10:10:00Z">
              <w:r w:rsidR="00815282">
                <w:rPr>
                  <w:rFonts w:ascii="Times New Roman" w:eastAsia="Calibri" w:hAnsi="Times New Roman"/>
                  <w:sz w:val="20"/>
                  <w:szCs w:val="22"/>
                  <w:lang w:eastAsia="zh-CN"/>
                </w:rPr>
                <w:t>target</w:t>
              </w:r>
            </w:ins>
            <w:ins w:id="164" w:author="Dale Seed" w:date="2019-02-09T10:51:00Z">
              <w:r w:rsidR="00166A10">
                <w:rPr>
                  <w:rFonts w:ascii="Times New Roman" w:eastAsia="Calibri" w:hAnsi="Times New Roman"/>
                  <w:sz w:val="20"/>
                  <w:szCs w:val="22"/>
                  <w:lang w:eastAsia="zh-CN"/>
                </w:rPr>
                <w:t>s</w:t>
              </w:r>
            </w:ins>
            <w:ins w:id="165" w:author="Dale Seed" w:date="2019-02-05T10:10:00Z">
              <w:r w:rsidR="007D4050" w:rsidRPr="00815282">
                <w:rPr>
                  <w:rFonts w:ascii="Times New Roman" w:eastAsia="Calibri" w:hAnsi="Times New Roman"/>
                  <w:sz w:val="20"/>
                  <w:szCs w:val="22"/>
                  <w:lang w:eastAsia="zh-CN"/>
                </w:rPr>
                <w:t xml:space="preserve"> that the Hosting CSE sends beacon notifications to. A target </w:t>
              </w:r>
            </w:ins>
            <w:ins w:id="166" w:author="Dale Seed" w:date="2019-02-05T10:11:00Z">
              <w:r w:rsidR="007D4050" w:rsidRPr="00815282">
                <w:rPr>
                  <w:rFonts w:ascii="Times New Roman" w:eastAsia="Calibri" w:hAnsi="Times New Roman"/>
                  <w:sz w:val="20"/>
                  <w:szCs w:val="22"/>
                  <w:lang w:eastAsia="zh-CN"/>
                </w:rPr>
                <w:t>is</w:t>
              </w:r>
            </w:ins>
            <w:ins w:id="167" w:author="Dale Seed" w:date="2019-02-05T10:10:00Z">
              <w:r w:rsidR="007D4050" w:rsidRPr="00815282">
                <w:rPr>
                  <w:rFonts w:ascii="Times New Roman" w:eastAsia="Calibri" w:hAnsi="Times New Roman"/>
                  <w:sz w:val="20"/>
                  <w:szCs w:val="22"/>
                  <w:lang w:eastAsia="zh-CN"/>
                </w:rPr>
                <w:t xml:space="preserve"> formatted as a oneM2M compliant Resource-ID or as an identifier compliant with a oneM2M supported protocol binding (e.g. http, </w:t>
              </w:r>
              <w:proofErr w:type="spellStart"/>
              <w:r w:rsidR="007D4050" w:rsidRPr="00815282">
                <w:rPr>
                  <w:rFonts w:ascii="Times New Roman" w:eastAsia="Calibri" w:hAnsi="Times New Roman"/>
                  <w:sz w:val="20"/>
                  <w:szCs w:val="22"/>
                  <w:lang w:eastAsia="zh-CN"/>
                </w:rPr>
                <w:t>coap</w:t>
              </w:r>
              <w:proofErr w:type="spellEnd"/>
              <w:r w:rsidR="007D4050" w:rsidRPr="00815282">
                <w:rPr>
                  <w:rFonts w:ascii="Times New Roman" w:eastAsia="Calibri" w:hAnsi="Times New Roman"/>
                  <w:sz w:val="20"/>
                  <w:szCs w:val="22"/>
                  <w:lang w:eastAsia="zh-CN"/>
                </w:rPr>
                <w:t xml:space="preserve">, </w:t>
              </w:r>
              <w:proofErr w:type="spellStart"/>
              <w:r w:rsidR="007D4050" w:rsidRPr="00815282">
                <w:rPr>
                  <w:rFonts w:ascii="Times New Roman" w:eastAsia="Calibri" w:hAnsi="Times New Roman"/>
                  <w:sz w:val="20"/>
                  <w:szCs w:val="22"/>
                  <w:lang w:eastAsia="zh-CN"/>
                </w:rPr>
                <w:t>mqtt</w:t>
              </w:r>
              <w:proofErr w:type="spellEnd"/>
              <w:r w:rsidR="007D4050" w:rsidRPr="00815282">
                <w:rPr>
                  <w:rFonts w:ascii="Times New Roman" w:eastAsia="Calibri" w:hAnsi="Times New Roman"/>
                  <w:sz w:val="20"/>
                  <w:szCs w:val="22"/>
                  <w:lang w:eastAsia="zh-CN"/>
                </w:rPr>
                <w:t xml:space="preserve">). </w:t>
              </w:r>
            </w:ins>
          </w:p>
          <w:p w14:paraId="7293EB07" w14:textId="77777777" w:rsidR="007D4050" w:rsidRPr="00815282" w:rsidRDefault="007D4050" w:rsidP="007D4050">
            <w:pPr>
              <w:pStyle w:val="TAL"/>
              <w:keepNext w:val="0"/>
              <w:keepLines w:val="0"/>
              <w:rPr>
                <w:ins w:id="168" w:author="Dale Seed" w:date="2019-02-05T10:10:00Z"/>
                <w:rFonts w:ascii="Times New Roman" w:eastAsia="Calibri" w:hAnsi="Times New Roman"/>
                <w:sz w:val="20"/>
                <w:szCs w:val="22"/>
                <w:lang w:eastAsia="zh-CN"/>
              </w:rPr>
            </w:pPr>
          </w:p>
          <w:p w14:paraId="2FAC4EC0" w14:textId="67F4B97E" w:rsidR="007D4050" w:rsidRPr="00815282" w:rsidRDefault="007D4050" w:rsidP="007D4050">
            <w:pPr>
              <w:pStyle w:val="TAL"/>
              <w:keepNext w:val="0"/>
              <w:keepLines w:val="0"/>
              <w:rPr>
                <w:ins w:id="169" w:author="Dale Seed" w:date="2019-02-05T10:10:00Z"/>
                <w:rFonts w:ascii="Times New Roman" w:eastAsia="Calibri" w:hAnsi="Times New Roman"/>
                <w:sz w:val="20"/>
                <w:szCs w:val="22"/>
                <w:lang w:eastAsia="zh-CN"/>
              </w:rPr>
            </w:pPr>
            <w:ins w:id="170" w:author="Dale Seed" w:date="2019-02-05T10:10:00Z">
              <w:r w:rsidRPr="00815282">
                <w:rPr>
                  <w:rFonts w:ascii="Times New Roman" w:eastAsia="Calibri" w:hAnsi="Times New Roman"/>
                  <w:sz w:val="20"/>
                  <w:szCs w:val="22"/>
                  <w:lang w:eastAsia="zh-CN"/>
                </w:rPr>
                <w:t xml:space="preserve">If a target is formatted as a oneM2M compliant Resource-ID, then the target </w:t>
              </w:r>
            </w:ins>
            <w:ins w:id="171" w:author="Dale Seed" w:date="2019-02-05T10:12:00Z">
              <w:r w:rsidRPr="00815282">
                <w:rPr>
                  <w:rFonts w:ascii="Times New Roman" w:eastAsia="Calibri" w:hAnsi="Times New Roman"/>
                  <w:sz w:val="20"/>
                  <w:szCs w:val="22"/>
                  <w:lang w:eastAsia="zh-CN"/>
                </w:rPr>
                <w:t>is</w:t>
              </w:r>
            </w:ins>
            <w:ins w:id="172" w:author="Dale Seed" w:date="2019-02-05T10:10:00Z">
              <w:r w:rsidRPr="00815282">
                <w:rPr>
                  <w:rFonts w:ascii="Times New Roman" w:eastAsia="Calibri" w:hAnsi="Times New Roman"/>
                  <w:sz w:val="20"/>
                  <w:szCs w:val="22"/>
                  <w:lang w:eastAsia="zh-CN"/>
                </w:rPr>
                <w:t xml:space="preserve"> formatted as a structured or unstructured CSE-Relative-Resource-ID, SP-Relative-Resource-ID, and/or Absolute-Resource-ID of an &lt;</w:t>
              </w:r>
              <w:r w:rsidRPr="00815282">
                <w:rPr>
                  <w:rFonts w:ascii="Times New Roman" w:eastAsia="Calibri" w:hAnsi="Times New Roman"/>
                  <w:i/>
                  <w:sz w:val="20"/>
                  <w:szCs w:val="22"/>
                  <w:lang w:eastAsia="zh-CN"/>
                </w:rPr>
                <w:t>AE</w:t>
              </w:r>
              <w:r w:rsidRPr="00815282">
                <w:rPr>
                  <w:rFonts w:ascii="Times New Roman" w:eastAsia="Calibri" w:hAnsi="Times New Roman"/>
                  <w:sz w:val="20"/>
                  <w:szCs w:val="22"/>
                  <w:lang w:eastAsia="zh-CN"/>
                </w:rPr>
                <w:t>&gt; or &lt;</w:t>
              </w:r>
            </w:ins>
            <w:proofErr w:type="spellStart"/>
            <w:ins w:id="173" w:author="Dale Seed" w:date="2019-02-09T10:52:00Z">
              <w:r w:rsidR="00166A10" w:rsidRPr="00166A10">
                <w:rPr>
                  <w:rFonts w:ascii="Times New Roman" w:eastAsia="Calibri" w:hAnsi="Times New Roman"/>
                  <w:i/>
                  <w:sz w:val="20"/>
                  <w:szCs w:val="22"/>
                  <w:lang w:eastAsia="zh-CN"/>
                </w:rPr>
                <w:t>remoteCSE</w:t>
              </w:r>
            </w:ins>
            <w:proofErr w:type="spellEnd"/>
            <w:ins w:id="174" w:author="Dale Seed" w:date="2019-02-05T10:10:00Z">
              <w:r w:rsidRPr="00815282">
                <w:rPr>
                  <w:rFonts w:ascii="Times New Roman" w:eastAsia="Calibri" w:hAnsi="Times New Roman"/>
                  <w:sz w:val="20"/>
                  <w:szCs w:val="22"/>
                  <w:lang w:eastAsia="zh-CN"/>
                </w:rPr>
                <w:t>&gt; resource. A Hosting CSE use</w:t>
              </w:r>
            </w:ins>
            <w:ins w:id="175" w:author="Dale Seed" w:date="2019-02-05T10:12:00Z">
              <w:r w:rsidRPr="00815282">
                <w:rPr>
                  <w:rFonts w:ascii="Times New Roman" w:eastAsia="Calibri" w:hAnsi="Times New Roman"/>
                  <w:sz w:val="20"/>
                  <w:szCs w:val="22"/>
                  <w:lang w:eastAsia="zh-CN"/>
                </w:rPr>
                <w:t>s</w:t>
              </w:r>
            </w:ins>
            <w:ins w:id="176" w:author="Dale Seed" w:date="2019-02-05T10:10:00Z">
              <w:r w:rsidRPr="00815282">
                <w:rPr>
                  <w:rFonts w:ascii="Times New Roman" w:eastAsia="Calibri" w:hAnsi="Times New Roman"/>
                  <w:sz w:val="20"/>
                  <w:szCs w:val="22"/>
                  <w:lang w:eastAsia="zh-CN"/>
                </w:rPr>
                <w:t xml:space="preserve"> this information to determine proper </w:t>
              </w:r>
              <w:proofErr w:type="spellStart"/>
              <w:r w:rsidRPr="00166A10">
                <w:rPr>
                  <w:rFonts w:ascii="Times New Roman" w:eastAsia="Calibri" w:hAnsi="Times New Roman"/>
                  <w:i/>
                  <w:sz w:val="20"/>
                  <w:szCs w:val="22"/>
                  <w:lang w:eastAsia="zh-CN"/>
                </w:rPr>
                <w:t>pointOfAccess</w:t>
              </w:r>
              <w:proofErr w:type="spellEnd"/>
              <w:r w:rsidRPr="00815282">
                <w:rPr>
                  <w:rFonts w:ascii="Times New Roman" w:eastAsia="Calibri" w:hAnsi="Times New Roman"/>
                  <w:sz w:val="20"/>
                  <w:szCs w:val="22"/>
                  <w:lang w:eastAsia="zh-CN"/>
                </w:rPr>
                <w:t xml:space="preserve">, </w:t>
              </w:r>
              <w:proofErr w:type="spellStart"/>
              <w:r w:rsidRPr="00166A10">
                <w:rPr>
                  <w:rFonts w:ascii="Times New Roman" w:eastAsia="Calibri" w:hAnsi="Times New Roman"/>
                  <w:i/>
                  <w:sz w:val="20"/>
                  <w:szCs w:val="22"/>
                  <w:lang w:eastAsia="zh-CN"/>
                </w:rPr>
                <w:t>requestReqchability</w:t>
              </w:r>
              <w:proofErr w:type="spellEnd"/>
              <w:r w:rsidRPr="00815282">
                <w:rPr>
                  <w:rFonts w:ascii="Times New Roman" w:eastAsia="Calibri" w:hAnsi="Times New Roman"/>
                  <w:sz w:val="20"/>
                  <w:szCs w:val="22"/>
                  <w:lang w:eastAsia="zh-CN"/>
                </w:rPr>
                <w:t xml:space="preserve"> and/or </w:t>
              </w:r>
              <w:proofErr w:type="spellStart"/>
              <w:r w:rsidRPr="00AD2DB4">
                <w:rPr>
                  <w:rFonts w:ascii="Times New Roman" w:eastAsia="Calibri" w:hAnsi="Times New Roman"/>
                  <w:i/>
                  <w:sz w:val="20"/>
                  <w:szCs w:val="22"/>
                  <w:lang w:eastAsia="zh-CN"/>
                </w:rPr>
                <w:t>pollingChannel</w:t>
              </w:r>
              <w:proofErr w:type="spellEnd"/>
              <w:r w:rsidRPr="00815282">
                <w:rPr>
                  <w:rFonts w:ascii="Times New Roman" w:eastAsia="Calibri" w:hAnsi="Times New Roman"/>
                  <w:sz w:val="20"/>
                  <w:szCs w:val="22"/>
                  <w:lang w:eastAsia="zh-CN"/>
                </w:rPr>
                <w:t xml:space="preserve"> information needed to send a </w:t>
              </w:r>
            </w:ins>
            <w:ins w:id="177" w:author="Dale Seed" w:date="2019-02-05T10:12:00Z">
              <w:r w:rsidRPr="00815282">
                <w:rPr>
                  <w:rFonts w:ascii="Times New Roman" w:eastAsia="Calibri" w:hAnsi="Times New Roman"/>
                  <w:sz w:val="20"/>
                  <w:szCs w:val="22"/>
                  <w:lang w:eastAsia="zh-CN"/>
                </w:rPr>
                <w:t xml:space="preserve">beacon </w:t>
              </w:r>
            </w:ins>
            <w:ins w:id="178" w:author="Dale Seed" w:date="2019-02-05T10:10:00Z">
              <w:r w:rsidRPr="00815282">
                <w:rPr>
                  <w:rFonts w:ascii="Times New Roman" w:eastAsia="Calibri" w:hAnsi="Times New Roman"/>
                  <w:sz w:val="20"/>
                  <w:szCs w:val="22"/>
                  <w:lang w:eastAsia="zh-CN"/>
                </w:rPr>
                <w:t>notification to the target. The following is an example.</w:t>
              </w:r>
            </w:ins>
          </w:p>
          <w:p w14:paraId="0055E21D" w14:textId="77777777" w:rsidR="007D4050" w:rsidRPr="00815282" w:rsidRDefault="007D4050" w:rsidP="007D4050">
            <w:pPr>
              <w:pStyle w:val="TB1"/>
              <w:keepNext w:val="0"/>
              <w:keepLines w:val="0"/>
              <w:rPr>
                <w:ins w:id="179" w:author="Dale Seed" w:date="2019-02-05T10:10:00Z"/>
                <w:rFonts w:ascii="Times New Roman" w:eastAsia="Calibri" w:hAnsi="Times New Roman"/>
                <w:sz w:val="20"/>
                <w:szCs w:val="22"/>
                <w:lang w:eastAsia="zh-CN"/>
              </w:rPr>
            </w:pPr>
            <w:ins w:id="180" w:author="Dale Seed" w:date="2019-02-05T10:10:00Z">
              <w:r w:rsidRPr="00815282">
                <w:rPr>
                  <w:rFonts w:ascii="Times New Roman" w:eastAsia="Calibri" w:hAnsi="Times New Roman"/>
                  <w:sz w:val="20"/>
                  <w:szCs w:val="22"/>
                  <w:lang w:eastAsia="zh-CN"/>
                </w:rPr>
                <w:t>/CSE0001/AE0001</w:t>
              </w:r>
            </w:ins>
          </w:p>
          <w:p w14:paraId="79D01526" w14:textId="77777777" w:rsidR="007D4050" w:rsidRPr="00815282" w:rsidRDefault="007D4050" w:rsidP="007D4050">
            <w:pPr>
              <w:pStyle w:val="TAL"/>
              <w:keepNext w:val="0"/>
              <w:keepLines w:val="0"/>
              <w:rPr>
                <w:ins w:id="181" w:author="Dale Seed" w:date="2019-02-05T10:12:00Z"/>
                <w:rFonts w:ascii="Times New Roman" w:eastAsia="Calibri" w:hAnsi="Times New Roman"/>
                <w:sz w:val="20"/>
                <w:szCs w:val="22"/>
                <w:lang w:eastAsia="zh-CN"/>
              </w:rPr>
            </w:pPr>
          </w:p>
          <w:p w14:paraId="3EC84FDD" w14:textId="77777777" w:rsidR="007D4050" w:rsidRPr="00815282" w:rsidRDefault="007D4050" w:rsidP="007D4050">
            <w:pPr>
              <w:pStyle w:val="TAL"/>
              <w:keepNext w:val="0"/>
              <w:keepLines w:val="0"/>
              <w:rPr>
                <w:ins w:id="182" w:author="Dale Seed" w:date="2019-02-05T10:10:00Z"/>
                <w:rFonts w:ascii="Times New Roman" w:eastAsia="Calibri" w:hAnsi="Times New Roman"/>
                <w:sz w:val="20"/>
                <w:szCs w:val="22"/>
                <w:lang w:eastAsia="zh-CN"/>
              </w:rPr>
            </w:pPr>
            <w:ins w:id="183" w:author="Dale Seed" w:date="2019-02-05T10:10:00Z">
              <w:r w:rsidRPr="00815282">
                <w:rPr>
                  <w:rFonts w:ascii="Times New Roman" w:eastAsia="Calibri" w:hAnsi="Times New Roman"/>
                  <w:sz w:val="20"/>
                  <w:szCs w:val="22"/>
                  <w:lang w:eastAsia="zh-CN"/>
                </w:rPr>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ins>
          </w:p>
          <w:p w14:paraId="25AC994B" w14:textId="77777777" w:rsidR="007D4050" w:rsidRPr="00815282" w:rsidRDefault="007D4050" w:rsidP="007D4050">
            <w:pPr>
              <w:pStyle w:val="TB1"/>
              <w:keepNext w:val="0"/>
              <w:keepLines w:val="0"/>
              <w:rPr>
                <w:ins w:id="184" w:author="Dale Seed" w:date="2019-02-05T10:12:00Z"/>
                <w:rFonts w:ascii="Times New Roman" w:eastAsia="Calibri" w:hAnsi="Times New Roman"/>
                <w:sz w:val="20"/>
                <w:szCs w:val="22"/>
                <w:lang w:eastAsia="zh-CN"/>
              </w:rPr>
            </w:pPr>
            <w:ins w:id="185" w:author="Dale Seed" w:date="2019-02-05T10:10:00Z">
              <w:r w:rsidRPr="00815282">
                <w:rPr>
                  <w:rFonts w:ascii="Times New Roman" w:eastAsia="Calibri" w:hAnsi="Times New Roman"/>
                  <w:sz w:val="20"/>
                  <w:szCs w:val="22"/>
                  <w:lang w:eastAsia="zh-CN"/>
                </w:rPr>
                <w:fldChar w:fldCharType="begin"/>
              </w:r>
              <w:r w:rsidRPr="00815282">
                <w:rPr>
                  <w:rFonts w:ascii="Times New Roman" w:eastAsia="Calibri" w:hAnsi="Times New Roman"/>
                  <w:sz w:val="20"/>
                  <w:szCs w:val="22"/>
                  <w:lang w:eastAsia="zh-CN"/>
                </w:rPr>
                <w:instrText xml:space="preserve"> HYPERLINK "https://172.25.30.25:7000/notification/handler" </w:instrText>
              </w:r>
              <w:r w:rsidRPr="00815282">
                <w:rPr>
                  <w:rFonts w:ascii="Times New Roman" w:eastAsia="Calibri" w:hAnsi="Times New Roman"/>
                  <w:sz w:val="20"/>
                  <w:szCs w:val="22"/>
                  <w:lang w:eastAsia="zh-CN"/>
                </w:rPr>
                <w:fldChar w:fldCharType="separate"/>
              </w:r>
              <w:r w:rsidRPr="00815282">
                <w:rPr>
                  <w:rFonts w:ascii="Times New Roman" w:eastAsia="Calibri" w:hAnsi="Times New Roman"/>
                  <w:sz w:val="20"/>
                  <w:szCs w:val="22"/>
                  <w:lang w:eastAsia="zh-CN"/>
                </w:rPr>
                <w:t>https://172.25.30.25:7000/notification/handler</w:t>
              </w:r>
              <w:r w:rsidRPr="00815282">
                <w:rPr>
                  <w:rFonts w:ascii="Times New Roman" w:eastAsia="Calibri" w:hAnsi="Times New Roman"/>
                  <w:sz w:val="20"/>
                  <w:szCs w:val="22"/>
                  <w:lang w:eastAsia="zh-CN"/>
                </w:rPr>
                <w:fldChar w:fldCharType="end"/>
              </w:r>
            </w:ins>
          </w:p>
          <w:p w14:paraId="69819B13" w14:textId="77777777" w:rsidR="007D4050" w:rsidRPr="00815282" w:rsidRDefault="007D4050" w:rsidP="007D4050">
            <w:pPr>
              <w:pStyle w:val="TB1"/>
              <w:keepNext w:val="0"/>
              <w:keepLines w:val="0"/>
              <w:numPr>
                <w:ilvl w:val="0"/>
                <w:numId w:val="0"/>
              </w:numPr>
              <w:ind w:left="720"/>
              <w:rPr>
                <w:ins w:id="186" w:author="Dale Seed" w:date="2019-02-05T10:10:00Z"/>
                <w:rFonts w:ascii="Times New Roman" w:eastAsia="Calibri" w:hAnsi="Times New Roman"/>
                <w:sz w:val="20"/>
                <w:szCs w:val="22"/>
                <w:lang w:eastAsia="zh-CN"/>
              </w:rPr>
            </w:pPr>
          </w:p>
          <w:p w14:paraId="2C271706" w14:textId="77777777" w:rsidR="007D4050" w:rsidRPr="00815282" w:rsidRDefault="007D4050" w:rsidP="007D4050">
            <w:pPr>
              <w:pStyle w:val="TAL"/>
              <w:rPr>
                <w:ins w:id="187" w:author="Dale Seed" w:date="2019-02-05T10:10:00Z"/>
                <w:rFonts w:ascii="Times New Roman" w:eastAsia="Calibri" w:hAnsi="Times New Roman"/>
                <w:sz w:val="20"/>
                <w:szCs w:val="22"/>
                <w:lang w:eastAsia="zh-CN"/>
              </w:rPr>
            </w:pPr>
            <w:ins w:id="188" w:author="Dale Seed" w:date="2019-02-05T10:10:00Z">
              <w:r w:rsidRPr="00815282">
                <w:rPr>
                  <w:rFonts w:ascii="Times New Roman" w:eastAsia="Calibri" w:hAnsi="Times New Roman"/>
                  <w:sz w:val="20"/>
                  <w:szCs w:val="22"/>
                  <w:lang w:eastAsia="zh-CN"/>
                </w:rPr>
                <w:t xml:space="preserve">A notification serialization type may be appended to </w:t>
              </w:r>
            </w:ins>
            <w:ins w:id="189" w:author="Dale Seed" w:date="2019-02-05T10:25:00Z">
              <w:r w:rsidR="00815282">
                <w:rPr>
                  <w:rFonts w:ascii="Times New Roman" w:eastAsia="Calibri" w:hAnsi="Times New Roman"/>
                  <w:sz w:val="20"/>
                  <w:szCs w:val="22"/>
                  <w:lang w:eastAsia="zh-CN"/>
                </w:rPr>
                <w:t>a</w:t>
              </w:r>
            </w:ins>
            <w:ins w:id="190" w:author="Dale Seed" w:date="2019-02-05T10:10:00Z">
              <w:r w:rsidRPr="00815282">
                <w:rPr>
                  <w:rFonts w:ascii="Times New Roman" w:eastAsia="Calibri" w:hAnsi="Times New Roman"/>
                  <w:sz w:val="20"/>
                  <w:szCs w:val="22"/>
                  <w:lang w:eastAsia="zh-CN"/>
                </w:rPr>
                <w:t xml:space="preserve"> notification target. The Hosting CSE serialize</w:t>
              </w:r>
            </w:ins>
            <w:ins w:id="191" w:author="Dale Seed" w:date="2019-02-05T10:13:00Z">
              <w:r w:rsidRPr="00815282">
                <w:rPr>
                  <w:rFonts w:ascii="Times New Roman" w:eastAsia="Calibri" w:hAnsi="Times New Roman"/>
                  <w:sz w:val="20"/>
                  <w:szCs w:val="22"/>
                  <w:lang w:eastAsia="zh-CN"/>
                </w:rPr>
                <w:t>s</w:t>
              </w:r>
            </w:ins>
            <w:ins w:id="192" w:author="Dale Seed" w:date="2019-02-05T10:10:00Z">
              <w:r w:rsidRPr="00815282">
                <w:rPr>
                  <w:rFonts w:ascii="Times New Roman" w:eastAsia="Calibri" w:hAnsi="Times New Roman"/>
                  <w:sz w:val="20"/>
                  <w:szCs w:val="22"/>
                  <w:lang w:eastAsia="zh-CN"/>
                </w:rPr>
                <w:t xml:space="preserve"> notifications and send</w:t>
              </w:r>
            </w:ins>
            <w:ins w:id="193" w:author="Dale Seed" w:date="2019-02-05T10:25:00Z">
              <w:r w:rsidR="00815282">
                <w:rPr>
                  <w:rFonts w:ascii="Times New Roman" w:eastAsia="Calibri" w:hAnsi="Times New Roman"/>
                  <w:sz w:val="20"/>
                  <w:szCs w:val="22"/>
                  <w:lang w:eastAsia="zh-CN"/>
                </w:rPr>
                <w:t>s</w:t>
              </w:r>
            </w:ins>
            <w:ins w:id="194" w:author="Dale Seed" w:date="2019-02-05T10:10:00Z">
              <w:r w:rsidRPr="00815282">
                <w:rPr>
                  <w:rFonts w:ascii="Times New Roman" w:eastAsia="Calibri" w:hAnsi="Times New Roman"/>
                  <w:sz w:val="20"/>
                  <w:szCs w:val="22"/>
                  <w:lang w:eastAsia="zh-CN"/>
                </w:rPr>
                <w:t xml:space="preserve"> </w:t>
              </w:r>
            </w:ins>
            <w:ins w:id="195" w:author="Dale Seed" w:date="2019-02-05T10:13:00Z">
              <w:r w:rsidRPr="00815282">
                <w:rPr>
                  <w:rFonts w:ascii="Times New Roman" w:eastAsia="Calibri" w:hAnsi="Times New Roman"/>
                  <w:sz w:val="20"/>
                  <w:szCs w:val="22"/>
                  <w:lang w:eastAsia="zh-CN"/>
                </w:rPr>
                <w:t>them</w:t>
              </w:r>
            </w:ins>
            <w:ins w:id="196" w:author="Dale Seed" w:date="2019-02-05T10:10:00Z">
              <w:r w:rsidRPr="00815282">
                <w:rPr>
                  <w:rFonts w:ascii="Times New Roman" w:eastAsia="Calibri" w:hAnsi="Times New Roman"/>
                  <w:sz w:val="20"/>
                  <w:szCs w:val="22"/>
                  <w:lang w:eastAsia="zh-CN"/>
                </w:rPr>
                <w:t xml:space="preserve"> to </w:t>
              </w:r>
            </w:ins>
            <w:ins w:id="197" w:author="Dale Seed" w:date="2019-02-05T10:25:00Z">
              <w:r w:rsidR="00815282">
                <w:rPr>
                  <w:rFonts w:ascii="Times New Roman" w:eastAsia="Calibri" w:hAnsi="Times New Roman"/>
                  <w:sz w:val="20"/>
                  <w:szCs w:val="22"/>
                  <w:lang w:eastAsia="zh-CN"/>
                </w:rPr>
                <w:t>the</w:t>
              </w:r>
            </w:ins>
            <w:ins w:id="198" w:author="Dale Seed" w:date="2019-02-05T10:10:00Z">
              <w:r w:rsidRPr="00815282">
                <w:rPr>
                  <w:rFonts w:ascii="Times New Roman" w:eastAsia="Calibri" w:hAnsi="Times New Roman"/>
                  <w:sz w:val="20"/>
                  <w:szCs w:val="22"/>
                  <w:lang w:eastAsia="zh-CN"/>
                </w:rPr>
                <w:t xml:space="preserve"> target based on this serialization type indicator (e.g. XML, JSON or CBOR). If a notification serialization type is not appended to a notification target, a default </w:t>
              </w:r>
            </w:ins>
            <w:ins w:id="199" w:author="Dale Seed" w:date="2019-02-05T10:14:00Z">
              <w:r w:rsidRPr="00815282">
                <w:rPr>
                  <w:rFonts w:ascii="Times New Roman" w:eastAsia="Calibri" w:hAnsi="Times New Roman"/>
                  <w:sz w:val="20"/>
                  <w:szCs w:val="22"/>
                  <w:lang w:eastAsia="zh-CN"/>
                </w:rPr>
                <w:t>is</w:t>
              </w:r>
            </w:ins>
            <w:ins w:id="200" w:author="Dale Seed" w:date="2019-02-05T10:10:00Z">
              <w:r w:rsidRPr="00815282">
                <w:rPr>
                  <w:rFonts w:ascii="Times New Roman" w:eastAsia="Calibri" w:hAnsi="Times New Roman"/>
                  <w:sz w:val="20"/>
                  <w:szCs w:val="22"/>
                  <w:lang w:eastAsia="zh-CN"/>
                </w:rPr>
                <w:t xml:space="preserve"> applied based on the Hosting CSE local policy. The syntax for appending a serializatio</w:t>
              </w:r>
            </w:ins>
            <w:ins w:id="201" w:author="Dale Seed" w:date="2019-02-05T10:14:00Z">
              <w:r w:rsidRPr="00815282">
                <w:rPr>
                  <w:rFonts w:ascii="Times New Roman" w:eastAsia="Calibri" w:hAnsi="Times New Roman"/>
                  <w:sz w:val="20"/>
                  <w:szCs w:val="22"/>
                  <w:lang w:eastAsia="zh-CN"/>
                </w:rPr>
                <w:t>n</w:t>
              </w:r>
            </w:ins>
            <w:ins w:id="202" w:author="Dale Seed" w:date="2019-02-05T10:10:00Z">
              <w:r w:rsidRPr="00815282">
                <w:rPr>
                  <w:rFonts w:ascii="Times New Roman" w:eastAsia="Calibri" w:hAnsi="Times New Roman"/>
                  <w:sz w:val="20"/>
                  <w:szCs w:val="22"/>
                  <w:lang w:eastAsia="zh-CN"/>
                </w:rPr>
                <w:t xml:space="preserve"> type to a notification target use</w:t>
              </w:r>
            </w:ins>
            <w:ins w:id="203" w:author="Dale Seed" w:date="2019-02-05T10:14:00Z">
              <w:r w:rsidRPr="00815282">
                <w:rPr>
                  <w:rFonts w:ascii="Times New Roman" w:eastAsia="Calibri" w:hAnsi="Times New Roman"/>
                  <w:sz w:val="20"/>
                  <w:szCs w:val="22"/>
                  <w:lang w:eastAsia="zh-CN"/>
                </w:rPr>
                <w:t>s</w:t>
              </w:r>
            </w:ins>
            <w:ins w:id="204" w:author="Dale Seed" w:date="2019-02-05T10:10:00Z">
              <w:r w:rsidRPr="00815282">
                <w:rPr>
                  <w:rFonts w:ascii="Times New Roman" w:eastAsia="Calibri" w:hAnsi="Times New Roman"/>
                  <w:sz w:val="20"/>
                  <w:szCs w:val="22"/>
                  <w:lang w:eastAsia="zh-CN"/>
                </w:rPr>
                <w:t xml:space="preserve"> the “?” delimiter character as shown in the below examples.</w:t>
              </w:r>
            </w:ins>
          </w:p>
          <w:p w14:paraId="72AB02F7" w14:textId="77777777" w:rsidR="007D4050" w:rsidRPr="00815282" w:rsidRDefault="007D4050" w:rsidP="007D4050">
            <w:pPr>
              <w:pStyle w:val="TB1"/>
              <w:keepNext w:val="0"/>
              <w:keepLines w:val="0"/>
              <w:rPr>
                <w:rFonts w:ascii="Times New Roman" w:eastAsia="Calibri" w:hAnsi="Times New Roman"/>
                <w:sz w:val="20"/>
                <w:szCs w:val="22"/>
                <w:lang w:eastAsia="zh-CN"/>
              </w:rPr>
            </w:pPr>
            <w:ins w:id="205" w:author="Dale Seed" w:date="2019-02-05T10:10:00Z">
              <w:r w:rsidRPr="00815282">
                <w:rPr>
                  <w:rFonts w:ascii="Times New Roman" w:eastAsia="Calibri" w:hAnsi="Times New Roman"/>
                  <w:sz w:val="20"/>
                  <w:szCs w:val="22"/>
                  <w:lang w:eastAsia="zh-CN"/>
                </w:rPr>
                <w:fldChar w:fldCharType="begin"/>
              </w:r>
              <w:r w:rsidRPr="00815282">
                <w:rPr>
                  <w:rFonts w:ascii="Times New Roman" w:eastAsia="Calibri" w:hAnsi="Times New Roman"/>
                  <w:sz w:val="20"/>
                  <w:szCs w:val="22"/>
                  <w:lang w:eastAsia="zh-CN"/>
                </w:rPr>
                <w:instrText xml:space="preserve"> HYPERLINK "http://mydomain/notificationHandler?ct=json" </w:instrText>
              </w:r>
              <w:r w:rsidRPr="00815282">
                <w:rPr>
                  <w:rFonts w:ascii="Times New Roman" w:eastAsia="Calibri" w:hAnsi="Times New Roman"/>
                  <w:sz w:val="20"/>
                  <w:szCs w:val="22"/>
                  <w:lang w:eastAsia="zh-CN"/>
                </w:rPr>
                <w:fldChar w:fldCharType="separate"/>
              </w:r>
              <w:r w:rsidRPr="00815282">
                <w:rPr>
                  <w:rFonts w:ascii="Times New Roman" w:eastAsia="Calibri" w:hAnsi="Times New Roman"/>
                  <w:sz w:val="20"/>
                  <w:szCs w:val="22"/>
                  <w:lang w:eastAsia="zh-CN"/>
                </w:rPr>
                <w:t>http://mydomain/notificationHandler?ct=json</w:t>
              </w:r>
              <w:r w:rsidRPr="00815282">
                <w:rPr>
                  <w:rFonts w:ascii="Times New Roman" w:eastAsia="Calibri" w:hAnsi="Times New Roman"/>
                  <w:sz w:val="20"/>
                  <w:szCs w:val="22"/>
                  <w:lang w:eastAsia="zh-CN"/>
                </w:rPr>
                <w:fldChar w:fldCharType="end"/>
              </w:r>
            </w:ins>
          </w:p>
          <w:p w14:paraId="259DAA01" w14:textId="77777777" w:rsidR="007D4050" w:rsidRPr="00815282" w:rsidRDefault="007D4050" w:rsidP="007D4050">
            <w:pPr>
              <w:pStyle w:val="TB1"/>
              <w:keepNext w:val="0"/>
              <w:keepLines w:val="0"/>
              <w:rPr>
                <w:rFonts w:ascii="Times New Roman" w:eastAsia="Calibri" w:hAnsi="Times New Roman"/>
                <w:sz w:val="20"/>
                <w:szCs w:val="22"/>
                <w:lang w:eastAsia="zh-CN"/>
              </w:rPr>
            </w:pPr>
            <w:ins w:id="206" w:author="Dale Seed" w:date="2019-02-05T10:10:00Z">
              <w:r w:rsidRPr="00815282">
                <w:rPr>
                  <w:rFonts w:ascii="Times New Roman" w:eastAsia="Calibri" w:hAnsi="Times New Roman"/>
                  <w:sz w:val="20"/>
                  <w:szCs w:val="22"/>
                  <w:lang w:eastAsia="zh-CN"/>
                </w:rPr>
                <w:t>CSE02/base/ae2?ct=xml</w:t>
              </w:r>
            </w:ins>
          </w:p>
        </w:tc>
      </w:tr>
      <w:tr w:rsidR="000346D2" w:rsidRPr="00050B9E" w14:paraId="2220C670" w14:textId="77777777" w:rsidTr="00E46C0B">
        <w:trPr>
          <w:jc w:val="center"/>
        </w:trPr>
        <w:tc>
          <w:tcPr>
            <w:tcW w:w="1705" w:type="dxa"/>
          </w:tcPr>
          <w:p w14:paraId="1F11F97C" w14:textId="77777777" w:rsidR="000346D2" w:rsidRPr="00885F7B" w:rsidRDefault="000346D2" w:rsidP="000346D2">
            <w:pPr>
              <w:pStyle w:val="TAL"/>
              <w:rPr>
                <w:rFonts w:ascii="Times New Roman" w:eastAsia="Calibri" w:hAnsi="Times New Roman"/>
                <w:i/>
                <w:sz w:val="20"/>
                <w:szCs w:val="22"/>
                <w:lang w:eastAsia="zh-CN"/>
              </w:rPr>
            </w:pPr>
            <w:proofErr w:type="spellStart"/>
            <w:r w:rsidRPr="00885F7B">
              <w:rPr>
                <w:rFonts w:ascii="Times New Roman" w:eastAsia="Calibri" w:hAnsi="Times New Roman"/>
                <w:i/>
                <w:sz w:val="20"/>
                <w:szCs w:val="22"/>
                <w:lang w:eastAsia="zh-CN"/>
              </w:rPr>
              <w:lastRenderedPageBreak/>
              <w:t>timeSynchBeaconCriteria</w:t>
            </w:r>
            <w:proofErr w:type="spellEnd"/>
          </w:p>
        </w:tc>
        <w:tc>
          <w:tcPr>
            <w:tcW w:w="1265" w:type="dxa"/>
          </w:tcPr>
          <w:p w14:paraId="0F9CBD3A" w14:textId="38F768DC" w:rsidR="000346D2" w:rsidRPr="00885F7B" w:rsidRDefault="000346D2" w:rsidP="000346D2">
            <w:pPr>
              <w:pStyle w:val="TAC"/>
              <w:rPr>
                <w:rFonts w:ascii="Times New Roman" w:eastAsia="Calibri" w:hAnsi="Times New Roman"/>
                <w:sz w:val="20"/>
                <w:szCs w:val="22"/>
                <w:lang w:eastAsia="zh-CN"/>
              </w:rPr>
            </w:pPr>
            <w:del w:id="207" w:author="Dale Seed" w:date="2019-02-05T10:29:00Z">
              <w:r w:rsidRPr="00885F7B" w:rsidDel="0055518A">
                <w:rPr>
                  <w:rFonts w:ascii="Times New Roman" w:eastAsia="Calibri" w:hAnsi="Times New Roman"/>
                  <w:sz w:val="20"/>
                  <w:szCs w:val="22"/>
                  <w:lang w:eastAsia="zh-CN"/>
                </w:rPr>
                <w:delText>0..</w:delText>
              </w:r>
            </w:del>
            <w:r w:rsidRPr="00885F7B">
              <w:rPr>
                <w:rFonts w:ascii="Times New Roman" w:eastAsia="Calibri" w:hAnsi="Times New Roman"/>
                <w:sz w:val="20"/>
                <w:szCs w:val="22"/>
                <w:lang w:eastAsia="zh-CN"/>
              </w:rPr>
              <w:t>1</w:t>
            </w:r>
          </w:p>
        </w:tc>
        <w:tc>
          <w:tcPr>
            <w:tcW w:w="720" w:type="dxa"/>
          </w:tcPr>
          <w:p w14:paraId="0B140FDF" w14:textId="77777777" w:rsidR="000346D2" w:rsidRPr="00885F7B" w:rsidRDefault="000346D2" w:rsidP="000346D2">
            <w:pPr>
              <w:pStyle w:val="TAC"/>
              <w:rPr>
                <w:rFonts w:ascii="Times New Roman" w:eastAsia="Calibri" w:hAnsi="Times New Roman"/>
                <w:sz w:val="20"/>
                <w:szCs w:val="22"/>
                <w:lang w:eastAsia="zh-CN"/>
              </w:rPr>
            </w:pPr>
            <w:r>
              <w:rPr>
                <w:rFonts w:ascii="Times New Roman" w:eastAsia="Calibri" w:hAnsi="Times New Roman"/>
                <w:sz w:val="20"/>
                <w:szCs w:val="22"/>
                <w:lang w:eastAsia="zh-CN"/>
              </w:rPr>
              <w:t>RW</w:t>
            </w:r>
          </w:p>
        </w:tc>
        <w:tc>
          <w:tcPr>
            <w:tcW w:w="5940" w:type="dxa"/>
          </w:tcPr>
          <w:p w14:paraId="1BB1A186" w14:textId="3D18CAAE" w:rsidR="000346D2" w:rsidRPr="00885F7B" w:rsidRDefault="000346D2" w:rsidP="000346D2">
            <w:pPr>
              <w:pStyle w:val="TAL"/>
              <w:rPr>
                <w:rFonts w:ascii="Times New Roman" w:eastAsia="Calibri" w:hAnsi="Times New Roman"/>
                <w:sz w:val="20"/>
                <w:szCs w:val="22"/>
                <w:lang w:eastAsia="zh-CN"/>
              </w:rPr>
            </w:pPr>
            <w:r w:rsidRPr="00885F7B">
              <w:rPr>
                <w:rFonts w:ascii="Times New Roman" w:eastAsia="Calibri" w:hAnsi="Times New Roman"/>
                <w:sz w:val="20"/>
                <w:szCs w:val="22"/>
                <w:lang w:eastAsia="zh-CN"/>
              </w:rPr>
              <w:t xml:space="preserve">Criteria for the beacon generation.  </w:t>
            </w:r>
            <w:del w:id="208" w:author="Dale Seed" w:date="2019-02-05T11:34:00Z">
              <w:r w:rsidRPr="00885F7B" w:rsidDel="008B2264">
                <w:rPr>
                  <w:rFonts w:ascii="Times New Roman" w:eastAsia="Calibri" w:hAnsi="Times New Roman"/>
                  <w:sz w:val="20"/>
                  <w:szCs w:val="22"/>
                  <w:lang w:eastAsia="zh-CN"/>
                </w:rPr>
                <w:delText>For example:</w:delText>
              </w:r>
            </w:del>
            <w:r w:rsidRPr="00885F7B">
              <w:rPr>
                <w:rFonts w:ascii="Times New Roman" w:eastAsia="Calibri" w:hAnsi="Times New Roman"/>
                <w:sz w:val="20"/>
                <w:szCs w:val="22"/>
                <w:lang w:eastAsia="zh-CN"/>
              </w:rPr>
              <w:t xml:space="preserve"> </w:t>
            </w:r>
          </w:p>
          <w:p w14:paraId="088E5E69" w14:textId="77777777" w:rsidR="000346D2" w:rsidRPr="00885F7B" w:rsidRDefault="000346D2" w:rsidP="000346D2">
            <w:pPr>
              <w:pStyle w:val="TAL"/>
              <w:numPr>
                <w:ilvl w:val="0"/>
                <w:numId w:val="15"/>
              </w:numPr>
              <w:rPr>
                <w:rFonts w:ascii="Times New Roman" w:eastAsia="Calibri" w:hAnsi="Times New Roman"/>
                <w:sz w:val="20"/>
                <w:szCs w:val="22"/>
                <w:lang w:eastAsia="zh-CN"/>
              </w:rPr>
            </w:pPr>
            <w:r w:rsidRPr="00885F7B">
              <w:rPr>
                <w:rFonts w:ascii="Times New Roman" w:eastAsia="Calibri" w:hAnsi="Times New Roman"/>
                <w:sz w:val="20"/>
                <w:szCs w:val="22"/>
                <w:lang w:eastAsia="zh-CN"/>
              </w:rPr>
              <w:t xml:space="preserve">Periodic </w:t>
            </w:r>
            <w:ins w:id="209" w:author="Dale Seed" w:date="2019-02-05T09:48:00Z">
              <w:r>
                <w:rPr>
                  <w:rFonts w:ascii="Times New Roman" w:eastAsia="Calibri" w:hAnsi="Times New Roman"/>
                  <w:sz w:val="20"/>
                  <w:szCs w:val="22"/>
                  <w:lang w:eastAsia="zh-CN"/>
                </w:rPr>
                <w:t xml:space="preserve">– Beacon is sent periodically based on the period defined in </w:t>
              </w:r>
              <w:proofErr w:type="spellStart"/>
              <w:r w:rsidRPr="000346D2">
                <w:rPr>
                  <w:rFonts w:ascii="Times New Roman" w:eastAsia="Calibri" w:hAnsi="Times New Roman"/>
                  <w:i/>
                  <w:sz w:val="20"/>
                  <w:szCs w:val="22"/>
                  <w:lang w:eastAsia="zh-CN"/>
                </w:rPr>
                <w:t>timeSynchBeaconInterval</w:t>
              </w:r>
              <w:proofErr w:type="spellEnd"/>
              <w:r>
                <w:rPr>
                  <w:rFonts w:ascii="Times New Roman" w:eastAsia="Calibri" w:hAnsi="Times New Roman"/>
                  <w:sz w:val="20"/>
                  <w:szCs w:val="22"/>
                  <w:lang w:eastAsia="zh-CN"/>
                </w:rPr>
                <w:t xml:space="preserve"> </w:t>
              </w:r>
            </w:ins>
          </w:p>
          <w:p w14:paraId="58C8959E" w14:textId="5FE487BC" w:rsidR="000346D2" w:rsidRPr="00885F7B" w:rsidRDefault="000346D2" w:rsidP="000346D2">
            <w:pPr>
              <w:pStyle w:val="TAL"/>
              <w:numPr>
                <w:ilvl w:val="0"/>
                <w:numId w:val="15"/>
              </w:numPr>
              <w:rPr>
                <w:rFonts w:ascii="Times New Roman" w:eastAsia="Calibri" w:hAnsi="Times New Roman"/>
                <w:sz w:val="20"/>
                <w:szCs w:val="22"/>
                <w:lang w:eastAsia="zh-CN"/>
              </w:rPr>
            </w:pPr>
            <w:r w:rsidRPr="00885F7B">
              <w:rPr>
                <w:rFonts w:ascii="Times New Roman" w:eastAsia="Calibri" w:hAnsi="Times New Roman"/>
                <w:sz w:val="20"/>
                <w:szCs w:val="22"/>
                <w:lang w:eastAsia="zh-CN"/>
              </w:rPr>
              <w:t xml:space="preserve">Loss of Synchronization – Beacon is sent as a result of a detection in a loss of synchronization exceeding </w:t>
            </w:r>
            <w:ins w:id="210" w:author="Dale Seed" w:date="2019-02-05T10:00:00Z">
              <w:r w:rsidR="003D264D">
                <w:rPr>
                  <w:rFonts w:ascii="Times New Roman" w:eastAsia="Calibri" w:hAnsi="Times New Roman"/>
                  <w:sz w:val="20"/>
                  <w:szCs w:val="22"/>
                  <w:lang w:eastAsia="zh-CN"/>
                </w:rPr>
                <w:t>the</w:t>
              </w:r>
            </w:ins>
            <w:del w:id="211" w:author="Dale Seed" w:date="2019-02-05T10:00:00Z">
              <w:r w:rsidRPr="00885F7B" w:rsidDel="003D264D">
                <w:rPr>
                  <w:rFonts w:ascii="Times New Roman" w:eastAsia="Calibri" w:hAnsi="Times New Roman"/>
                  <w:sz w:val="20"/>
                  <w:szCs w:val="22"/>
                  <w:lang w:eastAsia="zh-CN"/>
                </w:rPr>
                <w:delText>a</w:delText>
              </w:r>
            </w:del>
            <w:r w:rsidRPr="00885F7B">
              <w:rPr>
                <w:rFonts w:ascii="Times New Roman" w:eastAsia="Calibri" w:hAnsi="Times New Roman"/>
                <w:sz w:val="20"/>
                <w:szCs w:val="22"/>
                <w:lang w:eastAsia="zh-CN"/>
              </w:rPr>
              <w:t xml:space="preserve"> defined </w:t>
            </w:r>
            <w:proofErr w:type="spellStart"/>
            <w:ins w:id="212" w:author="Dale Seed" w:date="2019-02-05T10:01:00Z">
              <w:r w:rsidR="003D264D" w:rsidRPr="00885F7B">
                <w:rPr>
                  <w:rFonts w:ascii="Times New Roman" w:eastAsia="Calibri" w:hAnsi="Times New Roman"/>
                  <w:i/>
                  <w:sz w:val="20"/>
                  <w:szCs w:val="22"/>
                  <w:lang w:eastAsia="zh-CN"/>
                </w:rPr>
                <w:t>timeSynchBeacon</w:t>
              </w:r>
              <w:r w:rsidR="003D264D">
                <w:rPr>
                  <w:rFonts w:ascii="Times New Roman" w:eastAsia="Calibri" w:hAnsi="Times New Roman"/>
                  <w:i/>
                  <w:sz w:val="20"/>
                  <w:szCs w:val="22"/>
                  <w:lang w:eastAsia="zh-CN"/>
                </w:rPr>
                <w:t>Threshold</w:t>
              </w:r>
            </w:ins>
            <w:proofErr w:type="spellEnd"/>
            <w:del w:id="213" w:author="Dale Seed" w:date="2019-02-05T10:01:00Z">
              <w:r w:rsidRPr="00885F7B" w:rsidDel="003D264D">
                <w:rPr>
                  <w:rFonts w:ascii="Times New Roman" w:eastAsia="Calibri" w:hAnsi="Times New Roman"/>
                  <w:sz w:val="20"/>
                  <w:szCs w:val="22"/>
                  <w:lang w:eastAsia="zh-CN"/>
                </w:rPr>
                <w:delText xml:space="preserve">threshold and </w:delText>
              </w:r>
            </w:del>
            <w:del w:id="214" w:author="Dale Seed" w:date="2019-02-05T10:03:00Z">
              <w:r w:rsidRPr="00885F7B" w:rsidDel="003D264D">
                <w:rPr>
                  <w:rFonts w:ascii="Times New Roman" w:eastAsia="Calibri" w:hAnsi="Times New Roman"/>
                  <w:sz w:val="20"/>
                  <w:szCs w:val="22"/>
                  <w:lang w:eastAsia="zh-CN"/>
                </w:rPr>
                <w:delText xml:space="preserve">between the </w:delText>
              </w:r>
              <w:r w:rsidDel="003D264D">
                <w:rPr>
                  <w:rFonts w:ascii="Times New Roman" w:eastAsia="Calibri" w:hAnsi="Times New Roman"/>
                  <w:sz w:val="20"/>
                  <w:szCs w:val="22"/>
                  <w:lang w:eastAsia="zh-CN"/>
                </w:rPr>
                <w:delText>CSE</w:delText>
              </w:r>
              <w:r w:rsidRPr="00885F7B" w:rsidDel="003D264D">
                <w:rPr>
                  <w:rFonts w:ascii="Times New Roman" w:eastAsia="Calibri" w:hAnsi="Times New Roman"/>
                  <w:sz w:val="20"/>
                  <w:szCs w:val="22"/>
                  <w:lang w:eastAsia="zh-CN"/>
                </w:rPr>
                <w:delText xml:space="preserve"> issuing the beacon and one or more </w:delText>
              </w:r>
              <w:r w:rsidDel="003D264D">
                <w:rPr>
                  <w:rFonts w:ascii="Times New Roman" w:eastAsia="Calibri" w:hAnsi="Times New Roman"/>
                  <w:sz w:val="20"/>
                  <w:szCs w:val="22"/>
                  <w:lang w:eastAsia="zh-CN"/>
                </w:rPr>
                <w:delText>registree</w:delText>
              </w:r>
              <w:r w:rsidRPr="00885F7B" w:rsidDel="003D264D">
                <w:rPr>
                  <w:rFonts w:ascii="Times New Roman" w:eastAsia="Calibri" w:hAnsi="Times New Roman"/>
                  <w:sz w:val="20"/>
                  <w:szCs w:val="22"/>
                  <w:lang w:eastAsia="zh-CN"/>
                </w:rPr>
                <w:delText>s</w:delText>
              </w:r>
            </w:del>
            <w:del w:id="215" w:author="Dale Seed" w:date="2019-02-09T12:49:00Z">
              <w:r w:rsidRPr="00885F7B" w:rsidDel="00AD2DB4">
                <w:rPr>
                  <w:rFonts w:ascii="Times New Roman" w:eastAsia="Calibri" w:hAnsi="Times New Roman"/>
                  <w:sz w:val="20"/>
                  <w:szCs w:val="22"/>
                  <w:lang w:eastAsia="zh-CN"/>
                </w:rPr>
                <w:delText>.</w:delText>
              </w:r>
            </w:del>
            <w:r w:rsidRPr="00885F7B">
              <w:rPr>
                <w:rFonts w:ascii="Times New Roman" w:eastAsia="Calibri" w:hAnsi="Times New Roman"/>
                <w:sz w:val="20"/>
                <w:szCs w:val="22"/>
                <w:lang w:eastAsia="zh-CN"/>
              </w:rPr>
              <w:t xml:space="preserve"> </w:t>
            </w:r>
          </w:p>
        </w:tc>
      </w:tr>
    </w:tbl>
    <w:p w14:paraId="5E6969B6" w14:textId="04880849" w:rsidR="00B76A61" w:rsidRDefault="00B76A61" w:rsidP="00B76A61">
      <w:pPr>
        <w:rPr>
          <w:ins w:id="216" w:author="Dale Seed" w:date="2019-02-05T10:38:00Z"/>
          <w:rFonts w:ascii="Arial" w:hAnsi="Arial"/>
          <w:sz w:val="28"/>
          <w:lang w:val="x-none"/>
        </w:rPr>
      </w:pPr>
    </w:p>
    <w:p w14:paraId="71B27BA8" w14:textId="29DC2263" w:rsidR="00363A3C" w:rsidRPr="00BF6599" w:rsidRDefault="00363A3C" w:rsidP="00B76A61">
      <w:pPr>
        <w:rPr>
          <w:ins w:id="217" w:author="Dale Seed" w:date="2019-02-05T10:39:00Z"/>
        </w:rPr>
      </w:pPr>
      <w:ins w:id="218" w:author="Dale Seed" w:date="2019-02-05T10:38:00Z">
        <w:r w:rsidRPr="00BF6599">
          <w:t xml:space="preserve">To support sending </w:t>
        </w:r>
      </w:ins>
      <w:ins w:id="219" w:author="Dale Seed" w:date="2019-02-05T10:43:00Z">
        <w:r w:rsidR="00BF6599">
          <w:t xml:space="preserve">time synchronization information </w:t>
        </w:r>
        <w:r w:rsidR="00BF6599" w:rsidRPr="00BF6599">
          <w:t xml:space="preserve">to beacon targets </w:t>
        </w:r>
        <w:r w:rsidR="00BF6599">
          <w:t>within the payload of a oneM2M</w:t>
        </w:r>
      </w:ins>
      <w:ins w:id="220" w:author="Dale Seed" w:date="2019-02-05T10:38:00Z">
        <w:r w:rsidRPr="00BF6599">
          <w:t xml:space="preserve"> notification</w:t>
        </w:r>
      </w:ins>
      <w:ins w:id="221" w:author="Dale Seed" w:date="2019-02-05T10:43:00Z">
        <w:r w:rsidR="00BF6599">
          <w:t>,</w:t>
        </w:r>
      </w:ins>
      <w:ins w:id="222" w:author="Dale Seed" w:date="2019-02-05T10:38:00Z">
        <w:r w:rsidRPr="00BF6599">
          <w:t xml:space="preserve"> </w:t>
        </w:r>
      </w:ins>
      <w:ins w:id="223" w:author="Dale Seed" w:date="2019-02-05T10:39:00Z">
        <w:r w:rsidR="00BF6599" w:rsidRPr="00BF6599">
          <w:t xml:space="preserve">a new data type </w:t>
        </w:r>
      </w:ins>
      <w:ins w:id="224" w:author="Dale Seed" w:date="2019-02-09T12:49:00Z">
        <w:r w:rsidR="00AD2DB4">
          <w:t>is</w:t>
        </w:r>
      </w:ins>
      <w:ins w:id="225" w:author="Dale Seed" w:date="2019-02-05T10:39:00Z">
        <w:r w:rsidR="00BF6599" w:rsidRPr="00BF6599">
          <w:t xml:space="preserve"> defined </w:t>
        </w:r>
      </w:ins>
      <w:ins w:id="226" w:author="Dale Seed" w:date="2019-02-05T10:40:00Z">
        <w:r w:rsidR="00BF6599" w:rsidRPr="00BF6599">
          <w:t xml:space="preserve">within the existing </w:t>
        </w:r>
      </w:ins>
      <w:ins w:id="227" w:author="Dale Seed" w:date="2019-02-05T10:43:00Z">
        <w:r w:rsidR="00BF6599">
          <w:t xml:space="preserve">oneM2M </w:t>
        </w:r>
      </w:ins>
      <w:ins w:id="228" w:author="Dale Seed" w:date="2019-02-05T10:40:00Z">
        <w:r w:rsidR="00BF6599" w:rsidRPr="00BF6599">
          <w:t xml:space="preserve">notification data object as </w:t>
        </w:r>
        <w:r w:rsidR="00BF6599" w:rsidRPr="00050B9E">
          <w:t xml:space="preserve">described in </w:t>
        </w:r>
        <w:r w:rsidR="00BF6599">
          <w:fldChar w:fldCharType="begin"/>
        </w:r>
        <w:r w:rsidR="00BF6599">
          <w:instrText xml:space="preserve"> REF _Ref515507880 \h </w:instrText>
        </w:r>
      </w:ins>
      <w:ins w:id="229" w:author="Dale Seed" w:date="2019-02-05T10:40:00Z">
        <w:r w:rsidR="00BF6599">
          <w:fldChar w:fldCharType="separate"/>
        </w:r>
        <w:r w:rsidR="00BF6599" w:rsidRPr="00711EAC">
          <w:t xml:space="preserve">Table </w:t>
        </w:r>
        <w:r w:rsidR="00BF6599">
          <w:rPr>
            <w:noProof/>
          </w:rPr>
          <w:t>10.8.3</w:t>
        </w:r>
        <w:r w:rsidR="00BF6599">
          <w:noBreakHyphen/>
        </w:r>
        <w:r w:rsidR="00BF6599">
          <w:fldChar w:fldCharType="end"/>
        </w:r>
      </w:ins>
      <w:ins w:id="230" w:author="Dale Seed" w:date="2019-02-05T10:41:00Z">
        <w:r w:rsidR="00BF6599">
          <w:t>2.</w:t>
        </w:r>
      </w:ins>
      <w:ins w:id="231" w:author="Dale Seed" w:date="2019-02-05T10:42:00Z">
        <w:r w:rsidR="00BF6599">
          <w:t xml:space="preserve">  </w:t>
        </w:r>
      </w:ins>
    </w:p>
    <w:p w14:paraId="2A933E44" w14:textId="6E51EE3B" w:rsidR="00BF6599" w:rsidRPr="00AB4DC7" w:rsidRDefault="00BF6599" w:rsidP="00BF6599">
      <w:pPr>
        <w:pStyle w:val="TH"/>
        <w:rPr>
          <w:ins w:id="232" w:author="Dale Seed" w:date="2019-02-05T10:39:00Z"/>
          <w:lang w:eastAsia="ko-KR"/>
        </w:rPr>
      </w:pPr>
      <w:bookmarkStart w:id="233" w:name="_Ref453069820"/>
      <w:bookmarkStart w:id="234" w:name="_Toc509929599"/>
      <w:ins w:id="235" w:author="Dale Seed" w:date="2019-02-05T10:39:00Z">
        <w:r w:rsidRPr="00AB4DC7">
          <w:rPr>
            <w:rFonts w:eastAsia="MS Mincho"/>
          </w:rPr>
          <w:t xml:space="preserve">Table </w:t>
        </w:r>
      </w:ins>
      <w:ins w:id="236" w:author="Dale Seed" w:date="2019-02-05T10:41:00Z">
        <w:r>
          <w:rPr>
            <w:rFonts w:eastAsia="MS Mincho"/>
          </w:rPr>
          <w:t>10.8.3-2</w:t>
        </w:r>
      </w:ins>
      <w:bookmarkEnd w:id="233"/>
      <w:ins w:id="237" w:author="Dale Seed" w:date="2019-02-05T10:39:00Z">
        <w:r w:rsidRPr="00AB4DC7">
          <w:rPr>
            <w:rFonts w:eastAsia="MS Mincho"/>
          </w:rPr>
          <w:t xml:space="preserve">: </w:t>
        </w:r>
        <w:r w:rsidRPr="00AB4DC7">
          <w:rPr>
            <w:rFonts w:eastAsia="MS Mincho"/>
            <w:lang w:eastAsia="ja-JP"/>
          </w:rPr>
          <w:t xml:space="preserve">Data Types for </w:t>
        </w:r>
        <w:r w:rsidRPr="00AB4DC7">
          <w:rPr>
            <w:lang w:eastAsia="ko-KR"/>
          </w:rPr>
          <w:t xml:space="preserve">notification </w:t>
        </w:r>
        <w:r w:rsidRPr="00AB4DC7">
          <w:rPr>
            <w:rFonts w:eastAsia="MS Mincho" w:hint="eastAsia"/>
            <w:lang w:eastAsia="ja-JP"/>
          </w:rPr>
          <w:t>data objects</w:t>
        </w:r>
        <w:bookmarkEnd w:id="23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42"/>
        <w:gridCol w:w="1538"/>
        <w:gridCol w:w="2498"/>
        <w:gridCol w:w="2164"/>
      </w:tblGrid>
      <w:tr w:rsidR="00BF6599" w:rsidRPr="00AB4DC7" w14:paraId="1D455A3F" w14:textId="77777777" w:rsidTr="00E46C0B">
        <w:trPr>
          <w:jc w:val="center"/>
          <w:ins w:id="238" w:author="Dale Seed" w:date="2019-02-05T10:39:00Z"/>
        </w:trPr>
        <w:tc>
          <w:tcPr>
            <w:tcW w:w="3042" w:type="dxa"/>
            <w:vMerge w:val="restart"/>
            <w:tcBorders>
              <w:top w:val="single" w:sz="4" w:space="0" w:color="auto"/>
              <w:left w:val="single" w:sz="4" w:space="0" w:color="auto"/>
              <w:right w:val="single" w:sz="4" w:space="0" w:color="auto"/>
            </w:tcBorders>
            <w:shd w:val="clear" w:color="auto" w:fill="BFBFBF"/>
          </w:tcPr>
          <w:p w14:paraId="6DC8933D" w14:textId="77777777" w:rsidR="00BF6599" w:rsidRPr="00AB4DC7" w:rsidRDefault="00BF6599" w:rsidP="00E46C0B">
            <w:pPr>
              <w:pStyle w:val="TAH"/>
              <w:rPr>
                <w:ins w:id="239" w:author="Dale Seed" w:date="2019-02-05T10:39:00Z"/>
                <w:rFonts w:eastAsia="MS Mincho"/>
                <w:lang w:eastAsia="ja-JP"/>
              </w:rPr>
            </w:pPr>
            <w:ins w:id="240" w:author="Dale Seed" w:date="2019-02-05T10:39:00Z">
              <w:r w:rsidRPr="00AB4DC7">
                <w:rPr>
                  <w:rFonts w:eastAsia="MS Mincho" w:hint="eastAsia"/>
                  <w:lang w:eastAsia="ja-JP"/>
                </w:rPr>
                <w:t xml:space="preserve">Root Element </w:t>
              </w:r>
              <w:r w:rsidRPr="00AB4DC7">
                <w:rPr>
                  <w:rFonts w:eastAsia="MS Mincho"/>
                  <w:lang w:eastAsia="ja-JP"/>
                </w:rPr>
                <w:t>Name</w:t>
              </w:r>
            </w:ins>
          </w:p>
        </w:tc>
        <w:tc>
          <w:tcPr>
            <w:tcW w:w="1538" w:type="dxa"/>
            <w:tcBorders>
              <w:top w:val="single" w:sz="4" w:space="0" w:color="auto"/>
              <w:left w:val="single" w:sz="4" w:space="0" w:color="auto"/>
              <w:bottom w:val="single" w:sz="4" w:space="0" w:color="auto"/>
              <w:right w:val="single" w:sz="4" w:space="0" w:color="auto"/>
            </w:tcBorders>
            <w:shd w:val="clear" w:color="auto" w:fill="BFBFBF"/>
          </w:tcPr>
          <w:p w14:paraId="42C57183" w14:textId="77777777" w:rsidR="00BF6599" w:rsidRPr="00AB4DC7" w:rsidRDefault="00BF6599" w:rsidP="00E46C0B">
            <w:pPr>
              <w:pStyle w:val="TAC"/>
              <w:rPr>
                <w:ins w:id="241" w:author="Dale Seed" w:date="2019-02-05T10:39:00Z"/>
                <w:b/>
                <w:bCs/>
                <w:lang w:eastAsia="ko-KR"/>
              </w:rPr>
            </w:pPr>
            <w:ins w:id="242" w:author="Dale Seed" w:date="2019-02-05T10:39:00Z">
              <w:r w:rsidRPr="00AB4DC7">
                <w:rPr>
                  <w:b/>
                  <w:bCs/>
                  <w:lang w:eastAsia="ja-JP"/>
                </w:rPr>
                <w:t xml:space="preserve">Request </w:t>
              </w:r>
              <w:r w:rsidRPr="00AB4DC7">
                <w:rPr>
                  <w:b/>
                  <w:bCs/>
                  <w:lang w:eastAsia="ko-KR"/>
                </w:rPr>
                <w:t>Optionality</w:t>
              </w:r>
            </w:ins>
          </w:p>
        </w:tc>
        <w:tc>
          <w:tcPr>
            <w:tcW w:w="2498" w:type="dxa"/>
            <w:vMerge w:val="restart"/>
            <w:tcBorders>
              <w:top w:val="single" w:sz="4" w:space="0" w:color="auto"/>
              <w:left w:val="single" w:sz="4" w:space="0" w:color="auto"/>
              <w:right w:val="single" w:sz="4" w:space="0" w:color="auto"/>
            </w:tcBorders>
            <w:shd w:val="clear" w:color="auto" w:fill="BFBFBF"/>
          </w:tcPr>
          <w:p w14:paraId="2BA08D3A" w14:textId="77777777" w:rsidR="00BF6599" w:rsidRPr="00AB4DC7" w:rsidRDefault="00BF6599" w:rsidP="00E46C0B">
            <w:pPr>
              <w:pStyle w:val="TAH"/>
              <w:rPr>
                <w:ins w:id="243" w:author="Dale Seed" w:date="2019-02-05T10:39:00Z"/>
                <w:rFonts w:eastAsia="MS Mincho"/>
                <w:lang w:eastAsia="ja-JP"/>
              </w:rPr>
            </w:pPr>
            <w:ins w:id="244" w:author="Dale Seed" w:date="2019-02-05T10:39:00Z">
              <w:r w:rsidRPr="00AB4DC7">
                <w:rPr>
                  <w:rFonts w:eastAsia="MS Mincho"/>
                  <w:lang w:eastAsia="ja-JP"/>
                </w:rPr>
                <w:t>Data Type</w:t>
              </w:r>
            </w:ins>
          </w:p>
        </w:tc>
        <w:tc>
          <w:tcPr>
            <w:tcW w:w="2164" w:type="dxa"/>
            <w:vMerge w:val="restart"/>
            <w:tcBorders>
              <w:top w:val="single" w:sz="4" w:space="0" w:color="auto"/>
              <w:left w:val="single" w:sz="4" w:space="0" w:color="auto"/>
              <w:right w:val="single" w:sz="4" w:space="0" w:color="auto"/>
            </w:tcBorders>
            <w:shd w:val="clear" w:color="auto" w:fill="BFBFBF"/>
          </w:tcPr>
          <w:p w14:paraId="4956AD5B" w14:textId="77777777" w:rsidR="00BF6599" w:rsidRPr="00AB4DC7" w:rsidRDefault="00BF6599" w:rsidP="00E46C0B">
            <w:pPr>
              <w:pStyle w:val="TAH"/>
              <w:rPr>
                <w:ins w:id="245" w:author="Dale Seed" w:date="2019-02-05T10:39:00Z"/>
                <w:rFonts w:eastAsia="MS Mincho"/>
              </w:rPr>
            </w:pPr>
            <w:ins w:id="246" w:author="Dale Seed" w:date="2019-02-05T10:39:00Z">
              <w:r w:rsidRPr="00AB4DC7">
                <w:rPr>
                  <w:rFonts w:eastAsia="MS Mincho"/>
                </w:rPr>
                <w:t xml:space="preserve">Default Value and Constraints </w:t>
              </w:r>
            </w:ins>
          </w:p>
        </w:tc>
      </w:tr>
      <w:tr w:rsidR="00BF6599" w:rsidRPr="00AB4DC7" w14:paraId="11208B83" w14:textId="77777777" w:rsidTr="00E46C0B">
        <w:trPr>
          <w:jc w:val="center"/>
          <w:ins w:id="247" w:author="Dale Seed" w:date="2019-02-05T10:39:00Z"/>
        </w:trPr>
        <w:tc>
          <w:tcPr>
            <w:tcW w:w="3042" w:type="dxa"/>
            <w:vMerge/>
            <w:tcBorders>
              <w:left w:val="single" w:sz="4" w:space="0" w:color="auto"/>
              <w:bottom w:val="single" w:sz="4" w:space="0" w:color="auto"/>
              <w:right w:val="single" w:sz="4" w:space="0" w:color="auto"/>
            </w:tcBorders>
            <w:shd w:val="clear" w:color="auto" w:fill="BFBFBF"/>
            <w:hideMark/>
          </w:tcPr>
          <w:p w14:paraId="08A3E2BB" w14:textId="77777777" w:rsidR="00BF6599" w:rsidRPr="00AB4DC7" w:rsidRDefault="00BF6599" w:rsidP="00E46C0B">
            <w:pPr>
              <w:keepNext/>
              <w:keepLines/>
              <w:tabs>
                <w:tab w:val="left" w:pos="800"/>
              </w:tabs>
              <w:spacing w:after="0"/>
              <w:jc w:val="center"/>
              <w:rPr>
                <w:ins w:id="248" w:author="Dale Seed" w:date="2019-02-05T10:39:00Z"/>
                <w:rFonts w:ascii="Arial" w:eastAsia="MS Mincho" w:hAnsi="Arial"/>
                <w:b/>
                <w:sz w:val="18"/>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tcPr>
          <w:p w14:paraId="123DCA1F" w14:textId="77777777" w:rsidR="00BF6599" w:rsidRPr="00AB4DC7" w:rsidRDefault="00BF6599" w:rsidP="00E46C0B">
            <w:pPr>
              <w:pStyle w:val="TAC"/>
              <w:rPr>
                <w:ins w:id="249" w:author="Dale Seed" w:date="2019-02-05T10:39:00Z"/>
                <w:b/>
                <w:bCs/>
                <w:lang w:eastAsia="ko-KR"/>
              </w:rPr>
            </w:pPr>
            <w:ins w:id="250" w:author="Dale Seed" w:date="2019-02-05T10:39:00Z">
              <w:r w:rsidRPr="00AB4DC7">
                <w:rPr>
                  <w:b/>
                  <w:bCs/>
                  <w:lang w:eastAsia="ko-KR"/>
                </w:rPr>
                <w:t>N</w:t>
              </w:r>
            </w:ins>
          </w:p>
        </w:tc>
        <w:tc>
          <w:tcPr>
            <w:tcW w:w="2498" w:type="dxa"/>
            <w:vMerge/>
            <w:tcBorders>
              <w:left w:val="single" w:sz="4" w:space="0" w:color="auto"/>
              <w:bottom w:val="single" w:sz="4" w:space="0" w:color="auto"/>
              <w:right w:val="single" w:sz="4" w:space="0" w:color="auto"/>
            </w:tcBorders>
            <w:shd w:val="clear" w:color="auto" w:fill="BFBFBF"/>
            <w:hideMark/>
          </w:tcPr>
          <w:p w14:paraId="677FC4DA" w14:textId="77777777" w:rsidR="00BF6599" w:rsidRPr="00AB4DC7" w:rsidRDefault="00BF6599" w:rsidP="00E46C0B">
            <w:pPr>
              <w:keepNext/>
              <w:keepLines/>
              <w:tabs>
                <w:tab w:val="left" w:pos="800"/>
              </w:tabs>
              <w:spacing w:after="0"/>
              <w:jc w:val="center"/>
              <w:rPr>
                <w:ins w:id="251" w:author="Dale Seed" w:date="2019-02-05T10:39:00Z"/>
                <w:rFonts w:ascii="Arial" w:eastAsia="MS Mincho" w:hAnsi="Arial"/>
                <w:b/>
                <w:sz w:val="18"/>
                <w:lang w:eastAsia="ja-JP"/>
              </w:rPr>
            </w:pPr>
          </w:p>
        </w:tc>
        <w:tc>
          <w:tcPr>
            <w:tcW w:w="2164" w:type="dxa"/>
            <w:vMerge/>
            <w:tcBorders>
              <w:left w:val="single" w:sz="4" w:space="0" w:color="auto"/>
              <w:bottom w:val="single" w:sz="4" w:space="0" w:color="auto"/>
              <w:right w:val="single" w:sz="4" w:space="0" w:color="auto"/>
            </w:tcBorders>
            <w:shd w:val="clear" w:color="auto" w:fill="BFBFBF"/>
            <w:hideMark/>
          </w:tcPr>
          <w:p w14:paraId="2BAFC4E0" w14:textId="77777777" w:rsidR="00BF6599" w:rsidRPr="00AB4DC7" w:rsidRDefault="00BF6599" w:rsidP="00E46C0B">
            <w:pPr>
              <w:keepNext/>
              <w:keepLines/>
              <w:tabs>
                <w:tab w:val="left" w:pos="800"/>
              </w:tabs>
              <w:spacing w:after="0"/>
              <w:jc w:val="center"/>
              <w:rPr>
                <w:ins w:id="252" w:author="Dale Seed" w:date="2019-02-05T10:39:00Z"/>
                <w:rFonts w:ascii="Arial" w:eastAsia="MS Mincho" w:hAnsi="Arial"/>
                <w:b/>
                <w:sz w:val="18"/>
              </w:rPr>
            </w:pPr>
          </w:p>
        </w:tc>
      </w:tr>
      <w:tr w:rsidR="00BF6599" w:rsidRPr="00AB4DC7" w14:paraId="4624406D" w14:textId="77777777" w:rsidTr="00E46C0B">
        <w:trPr>
          <w:jc w:val="center"/>
          <w:ins w:id="253" w:author="Dale Seed" w:date="2019-02-05T10:39:00Z"/>
        </w:trPr>
        <w:tc>
          <w:tcPr>
            <w:tcW w:w="3042" w:type="dxa"/>
            <w:tcBorders>
              <w:top w:val="single" w:sz="4" w:space="0" w:color="auto"/>
              <w:left w:val="single" w:sz="4" w:space="0" w:color="auto"/>
              <w:bottom w:val="single" w:sz="4" w:space="0" w:color="auto"/>
              <w:right w:val="single" w:sz="4" w:space="0" w:color="auto"/>
            </w:tcBorders>
          </w:tcPr>
          <w:p w14:paraId="7FD1E036" w14:textId="17B63766" w:rsidR="00BF6599" w:rsidRPr="00AB4DC7" w:rsidRDefault="00BF6599" w:rsidP="00E46C0B">
            <w:pPr>
              <w:pStyle w:val="TAL"/>
              <w:rPr>
                <w:ins w:id="254" w:author="Dale Seed" w:date="2019-02-05T10:39:00Z"/>
                <w:rFonts w:eastAsia="MS Mincho"/>
              </w:rPr>
            </w:pPr>
            <w:proofErr w:type="spellStart"/>
            <w:ins w:id="255" w:author="Dale Seed" w:date="2019-02-05T10:42:00Z">
              <w:r>
                <w:rPr>
                  <w:rFonts w:eastAsia="MS Mincho"/>
                </w:rPr>
                <w:t>timeSynchB</w:t>
              </w:r>
            </w:ins>
            <w:ins w:id="256" w:author="Dale Seed" w:date="2019-02-05T10:41:00Z">
              <w:r>
                <w:rPr>
                  <w:rFonts w:eastAsia="MS Mincho"/>
                </w:rPr>
                <w:t>eacon</w:t>
              </w:r>
            </w:ins>
            <w:proofErr w:type="spellEnd"/>
          </w:p>
        </w:tc>
        <w:tc>
          <w:tcPr>
            <w:tcW w:w="1538" w:type="dxa"/>
            <w:tcBorders>
              <w:top w:val="single" w:sz="4" w:space="0" w:color="auto"/>
              <w:left w:val="single" w:sz="4" w:space="0" w:color="auto"/>
              <w:bottom w:val="single" w:sz="4" w:space="0" w:color="auto"/>
              <w:right w:val="single" w:sz="4" w:space="0" w:color="auto"/>
            </w:tcBorders>
          </w:tcPr>
          <w:p w14:paraId="31937353" w14:textId="77777777" w:rsidR="00BF6599" w:rsidRPr="00AB4DC7" w:rsidRDefault="00BF6599" w:rsidP="00E46C0B">
            <w:pPr>
              <w:pStyle w:val="TAC"/>
              <w:rPr>
                <w:ins w:id="257" w:author="Dale Seed" w:date="2019-02-05T10:39:00Z"/>
                <w:rFonts w:eastAsia="MS Mincho"/>
                <w:lang w:eastAsia="ko-KR"/>
              </w:rPr>
            </w:pPr>
            <w:ins w:id="258" w:author="Dale Seed" w:date="2019-02-05T10:39:00Z">
              <w:r w:rsidRPr="00AB4DC7">
                <w:rPr>
                  <w:rFonts w:eastAsia="MS Mincho"/>
                  <w:lang w:eastAsia="ko-KR"/>
                </w:rPr>
                <w:t>O</w:t>
              </w:r>
            </w:ins>
          </w:p>
        </w:tc>
        <w:tc>
          <w:tcPr>
            <w:tcW w:w="2498" w:type="dxa"/>
            <w:tcBorders>
              <w:top w:val="single" w:sz="4" w:space="0" w:color="auto"/>
              <w:left w:val="single" w:sz="4" w:space="0" w:color="auto"/>
              <w:bottom w:val="single" w:sz="4" w:space="0" w:color="auto"/>
              <w:right w:val="single" w:sz="4" w:space="0" w:color="auto"/>
            </w:tcBorders>
          </w:tcPr>
          <w:p w14:paraId="00BC0CCD" w14:textId="4E8081D7" w:rsidR="00BF6599" w:rsidRPr="00AB4DC7" w:rsidRDefault="00BF6599" w:rsidP="00E46C0B">
            <w:pPr>
              <w:pStyle w:val="TAL"/>
              <w:rPr>
                <w:ins w:id="259" w:author="Dale Seed" w:date="2019-02-05T10:39:00Z"/>
                <w:rFonts w:eastAsia="MS Mincho"/>
              </w:rPr>
            </w:pPr>
            <w:ins w:id="260" w:author="Dale Seed" w:date="2019-02-05T10:39:00Z">
              <w:r w:rsidRPr="00AB4DC7">
                <w:rPr>
                  <w:rFonts w:eastAsia="MS Mincho"/>
                </w:rPr>
                <w:t>m2</w:t>
              </w:r>
              <w:proofErr w:type="gramStart"/>
              <w:r w:rsidRPr="00AB4DC7">
                <w:rPr>
                  <w:rFonts w:eastAsia="MS Mincho"/>
                </w:rPr>
                <w:t>m:</w:t>
              </w:r>
            </w:ins>
            <w:ins w:id="261" w:author="Dale Seed" w:date="2019-02-05T10:42:00Z">
              <w:r>
                <w:rPr>
                  <w:rFonts w:eastAsia="MS Mincho"/>
                </w:rPr>
                <w:t>timeSynchBeaconInfo</w:t>
              </w:r>
            </w:ins>
            <w:proofErr w:type="gramEnd"/>
          </w:p>
        </w:tc>
        <w:tc>
          <w:tcPr>
            <w:tcW w:w="2164" w:type="dxa"/>
            <w:tcBorders>
              <w:top w:val="single" w:sz="4" w:space="0" w:color="auto"/>
              <w:left w:val="single" w:sz="4" w:space="0" w:color="auto"/>
              <w:bottom w:val="single" w:sz="4" w:space="0" w:color="auto"/>
              <w:right w:val="single" w:sz="4" w:space="0" w:color="auto"/>
            </w:tcBorders>
          </w:tcPr>
          <w:p w14:paraId="4943B930" w14:textId="77777777" w:rsidR="00BF6599" w:rsidRPr="00AB4DC7" w:rsidRDefault="00BF6599" w:rsidP="00E46C0B">
            <w:pPr>
              <w:pStyle w:val="TAL"/>
              <w:rPr>
                <w:ins w:id="262" w:author="Dale Seed" w:date="2019-02-05T10:39:00Z"/>
              </w:rPr>
            </w:pPr>
          </w:p>
        </w:tc>
      </w:tr>
    </w:tbl>
    <w:p w14:paraId="6C249D2E" w14:textId="2BFFFC30" w:rsidR="00BF6599" w:rsidRDefault="00BF6599" w:rsidP="00B76A61">
      <w:pPr>
        <w:rPr>
          <w:ins w:id="263" w:author="Dale Seed" w:date="2019-02-05T10:44:00Z"/>
          <w:rFonts w:ascii="Arial" w:hAnsi="Arial"/>
          <w:sz w:val="28"/>
          <w:lang w:val="en-US"/>
        </w:rPr>
      </w:pPr>
    </w:p>
    <w:p w14:paraId="167A78B5" w14:textId="3835E946" w:rsidR="00BF6599" w:rsidRPr="00BF6599" w:rsidRDefault="00BF6599" w:rsidP="00B76A61">
      <w:pPr>
        <w:rPr>
          <w:ins w:id="264" w:author="Dale Seed" w:date="2019-02-05T10:45:00Z"/>
        </w:rPr>
      </w:pPr>
      <w:ins w:id="265" w:author="Dale Seed" w:date="2019-02-05T10:46:00Z">
        <w:r>
          <w:fldChar w:fldCharType="begin"/>
        </w:r>
        <w:r>
          <w:instrText xml:space="preserve"> REF _Ref515507880 \h </w:instrText>
        </w:r>
      </w:ins>
      <w:ins w:id="266" w:author="Dale Seed" w:date="2019-02-05T10:46:00Z">
        <w:r>
          <w:fldChar w:fldCharType="separate"/>
        </w:r>
        <w:r w:rsidRPr="00711EAC">
          <w:t xml:space="preserve">Table </w:t>
        </w:r>
        <w:r>
          <w:rPr>
            <w:noProof/>
          </w:rPr>
          <w:t>10.8.3</w:t>
        </w:r>
        <w:r>
          <w:noBreakHyphen/>
        </w:r>
        <w:r>
          <w:fldChar w:fldCharType="end"/>
        </w:r>
        <w:r>
          <w:t>2 defines a proposed definition for the m2</w:t>
        </w:r>
        <w:proofErr w:type="gramStart"/>
        <w:r>
          <w:t>m:timeSynchBeacon</w:t>
        </w:r>
        <w:proofErr w:type="gramEnd"/>
        <w:r>
          <w:t xml:space="preserve"> data type.</w:t>
        </w:r>
      </w:ins>
    </w:p>
    <w:p w14:paraId="51E33430" w14:textId="051C1948" w:rsidR="00BF6599" w:rsidRPr="00AB4DC7" w:rsidRDefault="00BF6599" w:rsidP="00BF6599">
      <w:pPr>
        <w:pStyle w:val="TH"/>
        <w:rPr>
          <w:ins w:id="267" w:author="Dale Seed" w:date="2019-02-05T10:45:00Z"/>
          <w:rFonts w:eastAsia="SimSun"/>
          <w:lang w:eastAsia="zh-CN"/>
        </w:rPr>
      </w:pPr>
      <w:bookmarkStart w:id="268" w:name="_Toc509929386"/>
      <w:ins w:id="269" w:author="Dale Seed" w:date="2019-02-05T10:45:00Z">
        <w:r w:rsidRPr="00AB4DC7">
          <w:t xml:space="preserve">Table </w:t>
        </w:r>
        <w:r>
          <w:t>10.8.3-3</w:t>
        </w:r>
        <w:r w:rsidRPr="00AB4DC7">
          <w:t>: Type Definition of m2</w:t>
        </w:r>
        <w:proofErr w:type="gramStart"/>
        <w:r w:rsidRPr="00AB4DC7">
          <w:t>m:</w:t>
        </w:r>
        <w:r>
          <w:t>timeSynchBeacon</w:t>
        </w:r>
        <w:bookmarkEnd w:id="268"/>
        <w:proofErr w:type="gramEnd"/>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85"/>
        <w:gridCol w:w="2453"/>
        <w:gridCol w:w="1170"/>
        <w:gridCol w:w="3510"/>
      </w:tblGrid>
      <w:tr w:rsidR="00BF6599" w:rsidRPr="008B2264" w14:paraId="2DBA768D" w14:textId="77777777" w:rsidTr="00661289">
        <w:trPr>
          <w:jc w:val="center"/>
          <w:ins w:id="270" w:author="Dale Seed" w:date="2019-02-05T10:45:00Z"/>
        </w:trPr>
        <w:tc>
          <w:tcPr>
            <w:tcW w:w="2785" w:type="dxa"/>
            <w:shd w:val="clear" w:color="auto" w:fill="auto"/>
          </w:tcPr>
          <w:p w14:paraId="1455FFB0" w14:textId="77777777" w:rsidR="00BF6599" w:rsidRPr="00AB4DC7" w:rsidRDefault="00BF6599" w:rsidP="00E46C0B">
            <w:pPr>
              <w:pStyle w:val="TAH"/>
              <w:rPr>
                <w:ins w:id="271" w:author="Dale Seed" w:date="2019-02-05T10:45:00Z"/>
                <w:rFonts w:eastAsia="MS Mincho"/>
                <w:lang w:eastAsia="ja-JP"/>
              </w:rPr>
            </w:pPr>
            <w:ins w:id="272" w:author="Dale Seed" w:date="2019-02-05T10:45:00Z">
              <w:r w:rsidRPr="00AB4DC7">
                <w:rPr>
                  <w:rFonts w:eastAsia="MS Mincho"/>
                  <w:lang w:eastAsia="ja-JP"/>
                </w:rPr>
                <w:t>Element Path</w:t>
              </w:r>
            </w:ins>
          </w:p>
        </w:tc>
        <w:tc>
          <w:tcPr>
            <w:tcW w:w="2453" w:type="dxa"/>
            <w:shd w:val="clear" w:color="auto" w:fill="auto"/>
          </w:tcPr>
          <w:p w14:paraId="423ECC25" w14:textId="77777777" w:rsidR="00BF6599" w:rsidRPr="008B2264" w:rsidRDefault="00BF6599" w:rsidP="00E46C0B">
            <w:pPr>
              <w:pStyle w:val="TAC"/>
              <w:rPr>
                <w:ins w:id="273" w:author="Dale Seed" w:date="2019-02-05T10:45:00Z"/>
                <w:rFonts w:eastAsia="MS Mincho"/>
                <w:b/>
                <w:lang w:eastAsia="ja-JP"/>
              </w:rPr>
            </w:pPr>
            <w:ins w:id="274" w:author="Dale Seed" w:date="2019-02-05T10:45:00Z">
              <w:r w:rsidRPr="008B2264">
                <w:rPr>
                  <w:rFonts w:eastAsia="MS Mincho"/>
                  <w:b/>
                  <w:lang w:eastAsia="ja-JP"/>
                </w:rPr>
                <w:t xml:space="preserve">Element Data Type </w:t>
              </w:r>
            </w:ins>
          </w:p>
        </w:tc>
        <w:tc>
          <w:tcPr>
            <w:tcW w:w="1170" w:type="dxa"/>
          </w:tcPr>
          <w:p w14:paraId="7E2A6CAC" w14:textId="77777777" w:rsidR="00BF6599" w:rsidRPr="00AB4DC7" w:rsidRDefault="00BF6599" w:rsidP="00E46C0B">
            <w:pPr>
              <w:pStyle w:val="TAH"/>
              <w:rPr>
                <w:ins w:id="275" w:author="Dale Seed" w:date="2019-02-05T10:45:00Z"/>
                <w:rFonts w:eastAsia="MS Mincho"/>
                <w:lang w:eastAsia="ja-JP"/>
              </w:rPr>
            </w:pPr>
            <w:ins w:id="276" w:author="Dale Seed" w:date="2019-02-05T10:45:00Z">
              <w:r w:rsidRPr="00AB4DC7">
                <w:rPr>
                  <w:rFonts w:eastAsia="MS Mincho"/>
                  <w:lang w:eastAsia="ja-JP"/>
                </w:rPr>
                <w:t>Multiplicity</w:t>
              </w:r>
            </w:ins>
          </w:p>
        </w:tc>
        <w:tc>
          <w:tcPr>
            <w:tcW w:w="3510" w:type="dxa"/>
            <w:shd w:val="clear" w:color="auto" w:fill="auto"/>
          </w:tcPr>
          <w:p w14:paraId="3C97FC65" w14:textId="77777777" w:rsidR="00BF6599" w:rsidRPr="00AB4DC7" w:rsidRDefault="00BF6599" w:rsidP="00E46C0B">
            <w:pPr>
              <w:pStyle w:val="TAH"/>
              <w:rPr>
                <w:ins w:id="277" w:author="Dale Seed" w:date="2019-02-05T10:45:00Z"/>
                <w:rFonts w:eastAsia="MS Mincho"/>
                <w:lang w:eastAsia="ja-JP"/>
              </w:rPr>
            </w:pPr>
            <w:ins w:id="278" w:author="Dale Seed" w:date="2019-02-05T10:45:00Z">
              <w:r w:rsidRPr="00AB4DC7">
                <w:rPr>
                  <w:rFonts w:eastAsia="MS Mincho"/>
                  <w:lang w:eastAsia="ja-JP"/>
                </w:rPr>
                <w:t>Note</w:t>
              </w:r>
            </w:ins>
          </w:p>
        </w:tc>
      </w:tr>
      <w:tr w:rsidR="00BF6599" w:rsidRPr="00AB4DC7" w14:paraId="23E1815E" w14:textId="77777777" w:rsidTr="00661289">
        <w:trPr>
          <w:jc w:val="center"/>
          <w:ins w:id="279" w:author="Dale Seed" w:date="2019-02-05T10:45:00Z"/>
        </w:trPr>
        <w:tc>
          <w:tcPr>
            <w:tcW w:w="2785" w:type="dxa"/>
            <w:shd w:val="clear" w:color="auto" w:fill="auto"/>
          </w:tcPr>
          <w:p w14:paraId="6562BA1D" w14:textId="4C39647E" w:rsidR="00BF6599" w:rsidRPr="00AB4DC7" w:rsidRDefault="00BF6599" w:rsidP="00E46C0B">
            <w:pPr>
              <w:pStyle w:val="TAL"/>
              <w:rPr>
                <w:ins w:id="280" w:author="Dale Seed" w:date="2019-02-05T10:45:00Z"/>
                <w:lang w:eastAsia="ja-JP"/>
              </w:rPr>
            </w:pPr>
            <w:proofErr w:type="spellStart"/>
            <w:ins w:id="281" w:author="Dale Seed" w:date="2019-02-05T10:47:00Z">
              <w:r>
                <w:rPr>
                  <w:lang w:eastAsia="ko-KR"/>
                </w:rPr>
                <w:t>currentLocalTime</w:t>
              </w:r>
            </w:ins>
            <w:proofErr w:type="spellEnd"/>
          </w:p>
        </w:tc>
        <w:tc>
          <w:tcPr>
            <w:tcW w:w="2453" w:type="dxa"/>
            <w:shd w:val="clear" w:color="auto" w:fill="auto"/>
          </w:tcPr>
          <w:p w14:paraId="178AE1E6" w14:textId="64287651" w:rsidR="00BF6599" w:rsidRPr="00AB4DC7" w:rsidRDefault="00661289" w:rsidP="00E46C0B">
            <w:pPr>
              <w:pStyle w:val="TAL"/>
              <w:rPr>
                <w:ins w:id="282" w:author="Dale Seed" w:date="2019-02-05T10:45:00Z"/>
                <w:lang w:eastAsia="ja-JP"/>
              </w:rPr>
            </w:pPr>
            <w:ins w:id="283" w:author="Dale Seed" w:date="2019-02-05T10:45:00Z">
              <w:r>
                <w:rPr>
                  <w:rFonts w:eastAsia="MS Mincho"/>
                  <w:lang w:eastAsia="ja-JP"/>
                </w:rPr>
                <w:t>m2</w:t>
              </w:r>
              <w:proofErr w:type="gramStart"/>
              <w:r>
                <w:rPr>
                  <w:rFonts w:eastAsia="MS Mincho"/>
                  <w:lang w:eastAsia="ja-JP"/>
                </w:rPr>
                <w:t>m:timestamp</w:t>
              </w:r>
              <w:proofErr w:type="gramEnd"/>
            </w:ins>
          </w:p>
        </w:tc>
        <w:tc>
          <w:tcPr>
            <w:tcW w:w="1170" w:type="dxa"/>
          </w:tcPr>
          <w:p w14:paraId="4608F598" w14:textId="77777777" w:rsidR="00BF6599" w:rsidRPr="00AB4DC7" w:rsidRDefault="00BF6599" w:rsidP="00E46C0B">
            <w:pPr>
              <w:pStyle w:val="TAC"/>
              <w:rPr>
                <w:ins w:id="284" w:author="Dale Seed" w:date="2019-02-05T10:45:00Z"/>
                <w:rFonts w:eastAsia="MS Mincho"/>
                <w:lang w:eastAsia="ja-JP"/>
              </w:rPr>
            </w:pPr>
            <w:ins w:id="285" w:author="Dale Seed" w:date="2019-02-05T10:45:00Z">
              <w:r w:rsidRPr="00AB4DC7">
                <w:rPr>
                  <w:lang w:eastAsia="ko-KR"/>
                </w:rPr>
                <w:t>1</w:t>
              </w:r>
            </w:ins>
          </w:p>
        </w:tc>
        <w:tc>
          <w:tcPr>
            <w:tcW w:w="3510" w:type="dxa"/>
            <w:shd w:val="clear" w:color="auto" w:fill="auto"/>
          </w:tcPr>
          <w:p w14:paraId="60C2952B" w14:textId="0D62724D" w:rsidR="00BF6599" w:rsidRPr="00AB4DC7" w:rsidRDefault="00321599" w:rsidP="00E46C0B">
            <w:pPr>
              <w:keepNext/>
              <w:keepLines/>
              <w:spacing w:after="0"/>
              <w:rPr>
                <w:ins w:id="286" w:author="Dale Seed" w:date="2019-02-05T10:45:00Z"/>
                <w:rFonts w:ascii="Arial" w:eastAsia="MS Mincho" w:hAnsi="Arial"/>
                <w:sz w:val="18"/>
                <w:lang w:eastAsia="ja-JP"/>
              </w:rPr>
            </w:pPr>
            <w:ins w:id="287" w:author="Dale Seed" w:date="2019-02-05T12:32:00Z">
              <w:r>
                <w:rPr>
                  <w:rFonts w:eastAsia="Calibri"/>
                  <w:szCs w:val="22"/>
                  <w:lang w:eastAsia="zh-CN"/>
                </w:rPr>
                <w:t>This element is configured with the local time of the Hosting CSE.</w:t>
              </w:r>
            </w:ins>
          </w:p>
        </w:tc>
      </w:tr>
      <w:tr w:rsidR="00BF6599" w:rsidRPr="00AB4DC7" w14:paraId="365AF125" w14:textId="77777777" w:rsidTr="00661289">
        <w:trPr>
          <w:jc w:val="center"/>
          <w:ins w:id="288" w:author="Dale Seed" w:date="2019-02-05T10:45:00Z"/>
        </w:trPr>
        <w:tc>
          <w:tcPr>
            <w:tcW w:w="2785" w:type="dxa"/>
            <w:shd w:val="clear" w:color="auto" w:fill="auto"/>
          </w:tcPr>
          <w:p w14:paraId="1D2CB876" w14:textId="4475CC29" w:rsidR="00BF6599" w:rsidRPr="00AB4DC7" w:rsidRDefault="00321599" w:rsidP="00E46C0B">
            <w:pPr>
              <w:pStyle w:val="TAL"/>
              <w:rPr>
                <w:ins w:id="289" w:author="Dale Seed" w:date="2019-02-05T10:45:00Z"/>
                <w:lang w:eastAsia="ko-KR"/>
              </w:rPr>
            </w:pPr>
            <w:proofErr w:type="spellStart"/>
            <w:ins w:id="290" w:author="Dale Seed" w:date="2019-02-05T12:31:00Z">
              <w:r>
                <w:rPr>
                  <w:lang w:eastAsia="ko-KR"/>
                </w:rPr>
                <w:t>currentTimeOffset</w:t>
              </w:r>
            </w:ins>
            <w:proofErr w:type="spellEnd"/>
          </w:p>
        </w:tc>
        <w:tc>
          <w:tcPr>
            <w:tcW w:w="2453" w:type="dxa"/>
            <w:shd w:val="clear" w:color="auto" w:fill="auto"/>
          </w:tcPr>
          <w:p w14:paraId="57AD3B04" w14:textId="7C9BED05" w:rsidR="00BF6599" w:rsidRPr="00AB4DC7" w:rsidRDefault="00661289" w:rsidP="00E46C0B">
            <w:pPr>
              <w:pStyle w:val="TAL"/>
              <w:rPr>
                <w:ins w:id="291" w:author="Dale Seed" w:date="2019-02-05T10:45:00Z"/>
                <w:lang w:eastAsia="ko-KR"/>
              </w:rPr>
            </w:pPr>
            <w:proofErr w:type="spellStart"/>
            <w:proofErr w:type="gramStart"/>
            <w:ins w:id="292" w:author="Dale Seed" w:date="2019-02-05T10:54:00Z">
              <w:r>
                <w:rPr>
                  <w:lang w:eastAsia="ko-KR"/>
                </w:rPr>
                <w:t>xs:duration</w:t>
              </w:r>
            </w:ins>
            <w:proofErr w:type="spellEnd"/>
            <w:proofErr w:type="gramEnd"/>
          </w:p>
        </w:tc>
        <w:tc>
          <w:tcPr>
            <w:tcW w:w="1170" w:type="dxa"/>
          </w:tcPr>
          <w:p w14:paraId="2BBDF27A" w14:textId="33603FC8" w:rsidR="00BF6599" w:rsidRPr="00AB4DC7" w:rsidRDefault="00661289" w:rsidP="00E46C0B">
            <w:pPr>
              <w:pStyle w:val="TAC"/>
              <w:rPr>
                <w:ins w:id="293" w:author="Dale Seed" w:date="2019-02-05T10:45:00Z"/>
                <w:lang w:eastAsia="ko-KR"/>
              </w:rPr>
            </w:pPr>
            <w:ins w:id="294" w:author="Dale Seed" w:date="2019-02-05T10:50:00Z">
              <w:r>
                <w:rPr>
                  <w:lang w:eastAsia="ko-KR"/>
                </w:rPr>
                <w:t>0..1</w:t>
              </w:r>
            </w:ins>
          </w:p>
        </w:tc>
        <w:tc>
          <w:tcPr>
            <w:tcW w:w="3510" w:type="dxa"/>
            <w:shd w:val="clear" w:color="auto" w:fill="auto"/>
          </w:tcPr>
          <w:p w14:paraId="310C0CFC" w14:textId="4AF3A311" w:rsidR="00BF6599" w:rsidRPr="00AB4DC7" w:rsidRDefault="00661289" w:rsidP="00E46C0B">
            <w:pPr>
              <w:keepNext/>
              <w:keepLines/>
              <w:spacing w:after="0"/>
              <w:rPr>
                <w:ins w:id="295" w:author="Dale Seed" w:date="2019-02-05T10:45:00Z"/>
                <w:rFonts w:ascii="Arial" w:eastAsia="MS Mincho" w:hAnsi="Arial" w:cs="Arial"/>
                <w:sz w:val="18"/>
                <w:szCs w:val="18"/>
                <w:lang w:eastAsia="ja-JP"/>
              </w:rPr>
            </w:pPr>
            <w:ins w:id="296" w:author="Dale Seed" w:date="2019-02-05T10:51:00Z">
              <w:r w:rsidRPr="00166A10">
                <w:rPr>
                  <w:rFonts w:eastAsia="Calibri"/>
                  <w:szCs w:val="22"/>
                  <w:lang w:eastAsia="zh-CN"/>
                </w:rPr>
                <w:t>This element is included only if</w:t>
              </w:r>
              <w:r>
                <w:rPr>
                  <w:rFonts w:ascii="Arial" w:eastAsia="MS Mincho" w:hAnsi="Arial" w:cs="Arial"/>
                  <w:sz w:val="18"/>
                  <w:szCs w:val="18"/>
                  <w:lang w:eastAsia="ja-JP"/>
                </w:rPr>
                <w:t xml:space="preserve"> </w:t>
              </w:r>
              <w:proofErr w:type="spellStart"/>
              <w:r w:rsidRPr="00885F7B">
                <w:rPr>
                  <w:rFonts w:eastAsia="Calibri"/>
                  <w:i/>
                  <w:szCs w:val="22"/>
                  <w:lang w:eastAsia="zh-CN"/>
                </w:rPr>
                <w:t>timeSynchBeaconCriteria</w:t>
              </w:r>
              <w:proofErr w:type="spellEnd"/>
              <w:r>
                <w:rPr>
                  <w:rFonts w:eastAsia="Calibri"/>
                  <w:i/>
                  <w:szCs w:val="22"/>
                  <w:lang w:eastAsia="zh-CN"/>
                </w:rPr>
                <w:t xml:space="preserve"> </w:t>
              </w:r>
              <w:r w:rsidRPr="00661289">
                <w:rPr>
                  <w:rFonts w:eastAsia="Calibri"/>
                  <w:szCs w:val="22"/>
                  <w:lang w:eastAsia="zh-CN"/>
                </w:rPr>
                <w:t>is se</w:t>
              </w:r>
            </w:ins>
            <w:ins w:id="297" w:author="Dale Seed" w:date="2019-02-05T10:52:00Z">
              <w:r w:rsidRPr="00661289">
                <w:rPr>
                  <w:rFonts w:eastAsia="Calibri"/>
                  <w:szCs w:val="22"/>
                  <w:lang w:eastAsia="zh-CN"/>
                </w:rPr>
                <w:t>t to “</w:t>
              </w:r>
              <w:r w:rsidRPr="00885F7B">
                <w:rPr>
                  <w:rFonts w:eastAsia="Calibri"/>
                  <w:szCs w:val="22"/>
                  <w:lang w:eastAsia="zh-CN"/>
                </w:rPr>
                <w:t>Loss of Synchronization</w:t>
              </w:r>
              <w:r>
                <w:rPr>
                  <w:rFonts w:eastAsia="Calibri"/>
                  <w:szCs w:val="22"/>
                  <w:lang w:eastAsia="zh-CN"/>
                </w:rPr>
                <w:t>”</w:t>
              </w:r>
            </w:ins>
            <w:ins w:id="298" w:author="Dale Seed" w:date="2019-02-05T12:31:00Z">
              <w:r w:rsidR="00321599">
                <w:rPr>
                  <w:rFonts w:eastAsia="Calibri"/>
                  <w:szCs w:val="22"/>
                  <w:lang w:eastAsia="zh-CN"/>
                </w:rPr>
                <w:t xml:space="preserve">. This element is configured with the amount of time offset </w:t>
              </w:r>
            </w:ins>
            <w:ins w:id="299" w:author="Dale Seed" w:date="2019-02-09T10:55:00Z">
              <w:r w:rsidR="00166A10">
                <w:rPr>
                  <w:rFonts w:eastAsia="Calibri"/>
                  <w:szCs w:val="22"/>
                  <w:lang w:eastAsia="zh-CN"/>
                </w:rPr>
                <w:t>calculated</w:t>
              </w:r>
            </w:ins>
            <w:ins w:id="300" w:author="Dale Seed" w:date="2019-02-05T12:34:00Z">
              <w:r w:rsidR="00B90D8C">
                <w:rPr>
                  <w:rFonts w:eastAsia="Calibri"/>
                  <w:szCs w:val="22"/>
                  <w:lang w:eastAsia="zh-CN"/>
                </w:rPr>
                <w:t xml:space="preserve"> by the Hosting CSE and that </w:t>
              </w:r>
            </w:ins>
            <w:ins w:id="301" w:author="Dale Seed" w:date="2019-02-05T12:33:00Z">
              <w:r w:rsidR="00B90D8C">
                <w:rPr>
                  <w:rFonts w:eastAsia="Calibri"/>
                  <w:szCs w:val="22"/>
                  <w:lang w:eastAsia="zh-CN"/>
                </w:rPr>
                <w:t xml:space="preserve">triggered the beacon.  </w:t>
              </w:r>
            </w:ins>
            <w:ins w:id="302" w:author="Dale Seed" w:date="2019-02-05T12:34:00Z">
              <w:r w:rsidR="00B90D8C">
                <w:rPr>
                  <w:rFonts w:eastAsia="Calibri"/>
                  <w:szCs w:val="22"/>
                  <w:lang w:eastAsia="zh-CN"/>
                </w:rPr>
                <w:t>The beacon target should adjust its local time by this specified offset.</w:t>
              </w:r>
            </w:ins>
          </w:p>
        </w:tc>
      </w:tr>
    </w:tbl>
    <w:p w14:paraId="2540B0EC" w14:textId="77777777" w:rsidR="00BF6599" w:rsidRDefault="00BF6599" w:rsidP="00B76A61">
      <w:pPr>
        <w:rPr>
          <w:ins w:id="303" w:author="Dale Seed" w:date="2019-02-05T10:43:00Z"/>
          <w:rFonts w:ascii="Arial" w:hAnsi="Arial"/>
          <w:sz w:val="28"/>
          <w:lang w:val="en-US"/>
        </w:rPr>
      </w:pPr>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3BA96E82"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304" w:name="_Toc300919392"/>
      <w:bookmarkEnd w:id="2"/>
      <w:bookmarkEnd w:id="3"/>
      <w:bookmarkEnd w:id="7"/>
      <w:bookmarkEnd w:id="8"/>
    </w:p>
    <w:p w14:paraId="6E013D34" w14:textId="77777777" w:rsidR="00776B9D" w:rsidRPr="005C0172" w:rsidRDefault="00776B9D" w:rsidP="005C0172"/>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lastRenderedPageBreak/>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bookmarkStart w:id="305" w:name="_GoBack"/>
      <w:bookmarkEnd w:id="305"/>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04"/>
    <w:p w14:paraId="651F7535" w14:textId="77777777" w:rsidR="001B174A" w:rsidRDefault="001B174A" w:rsidP="00DF3717">
      <w:pPr>
        <w:pStyle w:val="EW"/>
      </w:pPr>
    </w:p>
    <w:sectPr w:rsidR="001B174A" w:rsidSect="009D66FE">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Dale Seed" w:date="2019-02-05T09:33:00Z" w:initials="DS">
    <w:p w14:paraId="762B1397" w14:textId="77777777" w:rsidR="007628E2" w:rsidRDefault="007628E2">
      <w:pPr>
        <w:pStyle w:val="CommentText"/>
      </w:pPr>
      <w:r>
        <w:rPr>
          <w:rStyle w:val="CommentReference"/>
        </w:rPr>
        <w:annotationRef/>
      </w:r>
      <w:proofErr w:type="spellStart"/>
      <w:r>
        <w:t>supportedResourceTypes</w:t>
      </w:r>
      <w:proofErr w:type="spellEnd"/>
      <w:r>
        <w:t xml:space="preserve"> should be sufficient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B1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B1397" w16cid:durableId="2003D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5E118" w14:textId="77777777" w:rsidR="00FD1573" w:rsidRDefault="00FD1573">
      <w:r>
        <w:separator/>
      </w:r>
    </w:p>
  </w:endnote>
  <w:endnote w:type="continuationSeparator" w:id="0">
    <w:p w14:paraId="6A5A8041" w14:textId="77777777" w:rsidR="00FD1573" w:rsidRDefault="00FD1573">
      <w:r>
        <w:continuationSeparator/>
      </w:r>
    </w:p>
  </w:endnote>
  <w:endnote w:type="continuationNotice" w:id="1">
    <w:p w14:paraId="22845E30" w14:textId="77777777" w:rsidR="00FD1573" w:rsidRDefault="00FD1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14:paraId="10506FCF" w14:textId="680C0A3C"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66A10">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BB10" w14:textId="77777777" w:rsidR="00FD1573" w:rsidRDefault="00FD1573">
      <w:r>
        <w:separator/>
      </w:r>
    </w:p>
  </w:footnote>
  <w:footnote w:type="continuationSeparator" w:id="0">
    <w:p w14:paraId="09A398B1" w14:textId="77777777" w:rsidR="00FD1573" w:rsidRDefault="00FD1573">
      <w:r>
        <w:continuationSeparator/>
      </w:r>
    </w:p>
  </w:footnote>
  <w:footnote w:type="continuationNotice" w:id="1">
    <w:p w14:paraId="09238CA5" w14:textId="77777777" w:rsidR="00FD1573" w:rsidRDefault="00FD15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14:paraId="58D36B54" w14:textId="77777777" w:rsidTr="00294EEF">
      <w:trPr>
        <w:trHeight w:val="831"/>
      </w:trPr>
      <w:tc>
        <w:tcPr>
          <w:tcW w:w="8068" w:type="dxa"/>
        </w:tcPr>
        <w:p w14:paraId="0BE6AF4A" w14:textId="566594EF"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2445FF">
            <w:rPr>
              <w:noProof/>
            </w:rPr>
            <w:t>9</w:t>
          </w:r>
          <w:r>
            <w:rPr>
              <w:noProof/>
            </w:rPr>
            <w:t>-</w:t>
          </w:r>
          <w:r w:rsidR="00796C0B">
            <w:rPr>
              <w:noProof/>
            </w:rPr>
            <w:t>0062</w:t>
          </w:r>
          <w:r>
            <w:rPr>
              <w:noProof/>
            </w:rPr>
            <w:t>-TR-0026_</w:t>
          </w:r>
          <w:r w:rsidR="007628E2">
            <w:rPr>
              <w:noProof/>
            </w:rPr>
            <w:t>timeSyncBeacon</w:t>
          </w:r>
          <w:r>
            <w:rPr>
              <w:noProof/>
            </w:rPr>
            <w:t>_solution.docx</w:t>
          </w:r>
          <w:r w:rsidRPr="00DC2BD3">
            <w:fldChar w:fldCharType="end"/>
          </w:r>
        </w:p>
        <w:p w14:paraId="2BDF6201" w14:textId="77777777" w:rsidR="008D3EDB" w:rsidRPr="00A9388B" w:rsidRDefault="008D3EDB" w:rsidP="00410253">
          <w:pPr>
            <w:pStyle w:val="oneM2M-PageHead"/>
          </w:pPr>
          <w:r>
            <w:t>Change Request</w:t>
          </w:r>
        </w:p>
      </w:tc>
      <w:tc>
        <w:tcPr>
          <w:tcW w:w="1569" w:type="dxa"/>
        </w:tcPr>
        <w:p w14:paraId="33BF9C14" w14:textId="77777777" w:rsidR="008D3EDB" w:rsidRPr="009B635D" w:rsidRDefault="008D3EDB"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
  </w:num>
  <w:num w:numId="4">
    <w:abstractNumId w:val="9"/>
  </w:num>
  <w:num w:numId="5">
    <w:abstractNumId w:val="14"/>
  </w:num>
  <w:num w:numId="6">
    <w:abstractNumId w:val="2"/>
  </w:num>
  <w:num w:numId="7">
    <w:abstractNumId w:val="1"/>
  </w:num>
  <w:num w:numId="8">
    <w:abstractNumId w:val="0"/>
  </w:num>
  <w:num w:numId="9">
    <w:abstractNumId w:val="4"/>
  </w:num>
  <w:num w:numId="10">
    <w:abstractNumId w:val="13"/>
  </w:num>
  <w:num w:numId="11">
    <w:abstractNumId w:val="5"/>
  </w:num>
  <w:num w:numId="12">
    <w:abstractNumId w:val="10"/>
  </w:num>
  <w:num w:numId="13">
    <w:abstractNumId w:val="8"/>
  </w:num>
  <w:num w:numId="14">
    <w:abstractNumId w:val="12"/>
  </w:num>
  <w:num w:numId="15">
    <w:abstractNumId w:val="15"/>
  </w:num>
  <w:num w:numId="16">
    <w:abstractNumId w:val="11"/>
  </w:num>
  <w:num w:numId="17">
    <w:abstractNumId w:val="16"/>
  </w:num>
  <w:num w:numId="18">
    <w:abstractNumId w:val="6"/>
  </w:num>
  <w:num w:numId="19">
    <w:abstractNumId w:val="18"/>
  </w:num>
  <w:num w:numId="20">
    <w:abstractNumId w:val="19"/>
  </w:num>
  <w:num w:numId="21">
    <w:abstractNumId w:val="17"/>
  </w:num>
  <w:num w:numId="22">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66A10"/>
    <w:rsid w:val="001719C6"/>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4532"/>
    <w:rsid w:val="00225054"/>
    <w:rsid w:val="0023330A"/>
    <w:rsid w:val="00235A34"/>
    <w:rsid w:val="002366E2"/>
    <w:rsid w:val="0024133B"/>
    <w:rsid w:val="00241D0B"/>
    <w:rsid w:val="00243A22"/>
    <w:rsid w:val="002445FF"/>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1599"/>
    <w:rsid w:val="00325EA3"/>
    <w:rsid w:val="00334E3E"/>
    <w:rsid w:val="00336D28"/>
    <w:rsid w:val="00340ECF"/>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13F50"/>
    <w:rsid w:val="00521F2C"/>
    <w:rsid w:val="0052226C"/>
    <w:rsid w:val="005260DA"/>
    <w:rsid w:val="00535921"/>
    <w:rsid w:val="00535DFE"/>
    <w:rsid w:val="005415A8"/>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3800"/>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57215"/>
    <w:rsid w:val="00660C16"/>
    <w:rsid w:val="00661289"/>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7554"/>
    <w:rsid w:val="0078762B"/>
    <w:rsid w:val="00794B07"/>
    <w:rsid w:val="00795ED9"/>
    <w:rsid w:val="00796B19"/>
    <w:rsid w:val="00796C0B"/>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5291"/>
    <w:rsid w:val="007E70AE"/>
    <w:rsid w:val="007F063A"/>
    <w:rsid w:val="007F1972"/>
    <w:rsid w:val="007F26DB"/>
    <w:rsid w:val="007F280D"/>
    <w:rsid w:val="007F40D5"/>
    <w:rsid w:val="008019A1"/>
    <w:rsid w:val="00801AD3"/>
    <w:rsid w:val="008039A9"/>
    <w:rsid w:val="00807260"/>
    <w:rsid w:val="00807C0F"/>
    <w:rsid w:val="0081169D"/>
    <w:rsid w:val="00815282"/>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178AC"/>
    <w:rsid w:val="009239D0"/>
    <w:rsid w:val="00923E84"/>
    <w:rsid w:val="00931414"/>
    <w:rsid w:val="00933092"/>
    <w:rsid w:val="00933CA5"/>
    <w:rsid w:val="0094275C"/>
    <w:rsid w:val="0094528B"/>
    <w:rsid w:val="00947150"/>
    <w:rsid w:val="00950759"/>
    <w:rsid w:val="00956779"/>
    <w:rsid w:val="00957E76"/>
    <w:rsid w:val="00970719"/>
    <w:rsid w:val="00973275"/>
    <w:rsid w:val="00980346"/>
    <w:rsid w:val="00980420"/>
    <w:rsid w:val="009843D9"/>
    <w:rsid w:val="00992E64"/>
    <w:rsid w:val="00995BDD"/>
    <w:rsid w:val="0099709A"/>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251A"/>
    <w:rsid w:val="00AB5E6C"/>
    <w:rsid w:val="00AC155B"/>
    <w:rsid w:val="00AC1C7F"/>
    <w:rsid w:val="00AC24D8"/>
    <w:rsid w:val="00AC571A"/>
    <w:rsid w:val="00AC5DD5"/>
    <w:rsid w:val="00AC7F93"/>
    <w:rsid w:val="00AD0D0F"/>
    <w:rsid w:val="00AD2DB4"/>
    <w:rsid w:val="00AD6430"/>
    <w:rsid w:val="00AE08A6"/>
    <w:rsid w:val="00AE2D24"/>
    <w:rsid w:val="00B04CC7"/>
    <w:rsid w:val="00B0624E"/>
    <w:rsid w:val="00B07BCB"/>
    <w:rsid w:val="00B07E6C"/>
    <w:rsid w:val="00B115EC"/>
    <w:rsid w:val="00B1314D"/>
    <w:rsid w:val="00B14FE8"/>
    <w:rsid w:val="00B15AEC"/>
    <w:rsid w:val="00B1635A"/>
    <w:rsid w:val="00B177EA"/>
    <w:rsid w:val="00B2124E"/>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0D8C"/>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6599"/>
    <w:rsid w:val="00BF74FD"/>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938"/>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1573"/>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5.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6.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7.xml><?xml version="1.0" encoding="utf-8"?>
<ds:datastoreItem xmlns:ds="http://schemas.openxmlformats.org/officeDocument/2006/customXml" ds:itemID="{C6A6903A-6B86-4B23-8D47-EF4A5D07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264</TotalTime>
  <Pages>7</Pages>
  <Words>2101</Words>
  <Characters>11980</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14053</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 Seed</cp:lastModifiedBy>
  <cp:revision>13</cp:revision>
  <cp:lastPrinted>2012-10-11T14:05:00Z</cp:lastPrinted>
  <dcterms:created xsi:type="dcterms:W3CDTF">2019-02-05T14:25:00Z</dcterms:created>
  <dcterms:modified xsi:type="dcterms:W3CDTF">2019-02-09T18:20:00Z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