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9463"/>
      </w:tblGrid>
      <w:tr w:rsidR="00400925" w14:paraId="138E924E" w14:textId="77777777">
        <w:trPr>
          <w:trHeight w:val="302"/>
          <w:jc w:val="center"/>
        </w:trPr>
        <w:tc>
          <w:tcPr>
            <w:tcW w:w="9462" w:type="dxa"/>
            <w:tcBorders>
              <w:top w:val="single" w:sz="4" w:space="0" w:color="A0A0A3"/>
              <w:left w:val="single" w:sz="4" w:space="0" w:color="A0A0A3"/>
              <w:bottom w:val="single" w:sz="4" w:space="0" w:color="A0A0A3"/>
              <w:right w:val="single" w:sz="4" w:space="0" w:color="A0A0A3"/>
            </w:tcBorders>
            <w:shd w:val="clear" w:color="auto" w:fill="B42025"/>
          </w:tcPr>
          <w:p w14:paraId="138E924C" w14:textId="77777777" w:rsidR="00400925" w:rsidRDefault="00400925">
            <w:pPr>
              <w:pStyle w:val="FP"/>
              <w:framePr w:w="23" w:h="1625" w:hRule="exact" w:wrap="notBeside" w:vAnchor="page" w:hAnchor="page" w:x="881" w:y="11581"/>
              <w:spacing w:after="240"/>
              <w:jc w:val="center"/>
              <w:rPr>
                <w:rFonts w:ascii="Arial" w:hAnsi="Arial" w:cs="Arial"/>
                <w:sz w:val="18"/>
                <w:szCs w:val="18"/>
              </w:rPr>
              <w:pPrChange w:id="0" w:author="Administrator" w:date="2023-02-20T01:38:00Z">
                <w:pPr>
                  <w:pStyle w:val="FP"/>
                  <w:framePr w:w="23" w:h="1625" w:hRule="exact" w:wrap="notBeside" w:vAnchor="page" w:hAnchor="page" w:x="871" w:y="11581"/>
                  <w:spacing w:after="240"/>
                  <w:jc w:val="center"/>
                </w:pPr>
              </w:pPrChange>
            </w:pPr>
          </w:p>
          <w:p w14:paraId="138E924D" w14:textId="77777777" w:rsidR="00400925" w:rsidRDefault="00A20A68">
            <w:pPr>
              <w:pStyle w:val="oneM2M-CoverTableTitle"/>
              <w:framePr w:wrap="auto" w:vAnchor="page" w:hAnchor="page" w:x="881" w:y="11581"/>
              <w:widowControl w:val="0"/>
              <w:pPrChange w:id="1" w:author="Administrator" w:date="2023-02-20T01:38:00Z">
                <w:pPr>
                  <w:pStyle w:val="oneM2M-CoverTableTitle"/>
                  <w:widowControl w:val="0"/>
                </w:pPr>
              </w:pPrChange>
            </w:pPr>
            <w:r>
              <w:t>CHANGE REQUEST</w:t>
            </w:r>
            <w:r>
              <w:rPr>
                <w:noProof/>
                <w:lang w:val="en-US"/>
              </w:rPr>
              <mc:AlternateContent>
                <mc:Choice Requires="wps">
                  <w:drawing>
                    <wp:anchor distT="0" distB="0" distL="114300" distR="114300" simplePos="0" relativeHeight="251656192" behindDoc="0" locked="0" layoutInCell="0" allowOverlap="1" wp14:anchorId="138E933B" wp14:editId="138E933C">
                      <wp:simplePos x="0" y="0"/>
                      <wp:positionH relativeFrom="margin">
                        <wp:align>center</wp:align>
                      </wp:positionH>
                      <wp:positionV relativeFrom="margin">
                        <wp:posOffset>206375</wp:posOffset>
                      </wp:positionV>
                      <wp:extent cx="1014095" cy="468630"/>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014095" cy="468630"/>
                              </a:xfrm>
                              <a:prstGeom prst="rect">
                                <a:avLst/>
                              </a:prstGeom>
                              <a:solidFill>
                                <a:srgbClr val="FFFFFF">
                                  <a:alpha val="0"/>
                                </a:srgbClr>
                              </a:solidFill>
                            </wps:spPr>
                            <wps:txbx>
                              <w:txbxContent>
                                <w:tbl>
                                  <w:tblPr>
                                    <w:tblW w:w="1597" w:type="dxa"/>
                                    <w:jc w:val="center"/>
                                    <w:tblLayout w:type="fixed"/>
                                    <w:tblLook w:val="04A0" w:firstRow="1" w:lastRow="0" w:firstColumn="1" w:lastColumn="0" w:noHBand="0" w:noVBand="1"/>
                                  </w:tblPr>
                                  <w:tblGrid>
                                    <w:gridCol w:w="1597"/>
                                  </w:tblGrid>
                                  <w:tr w:rsidR="00400925" w14:paraId="138E935F" w14:textId="77777777">
                                    <w:trPr>
                                      <w:trHeight w:val="738"/>
                                      <w:jc w:val="center"/>
                                    </w:trPr>
                                    <w:tc>
                                      <w:tcPr>
                                        <w:tcW w:w="1597" w:type="dxa"/>
                                      </w:tcPr>
                                      <w:p w14:paraId="138E935E" w14:textId="77777777"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138E9360" w14:textId="77777777" w:rsidR="00725A4B" w:rsidRDefault="00725A4B"/>
                              </w:txbxContent>
                            </wps:txbx>
                            <wps:bodyPr lIns="0" tIns="0" rIns="0" bIns="0" anchor="t">
                              <a:spAutoFit/>
                            </wps:bodyPr>
                          </wps:wsp>
                        </a:graphicData>
                      </a:graphic>
                    </wp:anchor>
                  </w:drawing>
                </mc:Choice>
                <mc:Fallback>
                  <w:pict>
                    <v:shapetype w14:anchorId="138E933B" id="_x0000_t202" coordsize="21600,21600" o:spt="202" path="m,l,21600r21600,l21600,xe">
                      <v:stroke joinstyle="miter"/>
                      <v:path gradientshapeok="t" o:connecttype="rect"/>
                    </v:shapetype>
                    <v:shape id="Frame2" o:spid="_x0000_s1026" type="#_x0000_t202" style="position:absolute;left:0;text-align:left;margin-left:0;margin-top:16.25pt;width:79.85pt;height:36.9pt;z-index:25165619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" o:allowincell="f" stroked="f">
                      <v:fill opacity="0"/>
                      <v:textbox style="mso-fit-shape-to-text:t" inset="0,0,0,0">
                        <w:txbxContent>
                          <w:tbl>
                            <w:tblPr>
                              <w:tblW w:w="1597" w:type="dxa"/>
                              <w:jc w:val="center"/>
                              <w:tblLayout w:type="fixed"/>
                              <w:tblLook w:val="04A0" w:firstRow="1" w:lastRow="0" w:firstColumn="1" w:lastColumn="0" w:noHBand="0" w:noVBand="1"/>
                            </w:tblPr>
                            <w:tblGrid>
                              <w:gridCol w:w="1597"/>
                            </w:tblGrid>
                            <w:tr w:rsidR="00400925" w14:paraId="138E935F" w14:textId="77777777">
                              <w:trPr>
                                <w:trHeight w:val="738"/>
                                <w:jc w:val="center"/>
                              </w:trPr>
                              <w:tc>
                                <w:tcPr>
                                  <w:tcW w:w="1597" w:type="dxa"/>
                                </w:tcPr>
                                <w:p w14:paraId="138E935E" w14:textId="77777777"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138E9360" w14:textId="77777777" w:rsidR="00725A4B" w:rsidRDefault="00725A4B"/>
                        </w:txbxContent>
                      </v:textbox>
                      <w10:wrap type="square" anchorx="margin" anchory="margin"/>
                    </v:shape>
                  </w:pict>
                </mc:Fallback>
              </mc:AlternateContent>
            </w:r>
          </w:p>
        </w:tc>
      </w:tr>
    </w:tbl>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2464"/>
        <w:gridCol w:w="6999"/>
      </w:tblGrid>
      <w:tr w:rsidR="00400925" w14:paraId="138E9251"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4F" w14:textId="77777777" w:rsidR="00400925" w:rsidRDefault="00A20A68">
            <w:pPr>
              <w:pStyle w:val="oneM2M-CoverTableLeft"/>
              <w:widowControl w:val="0"/>
            </w:pPr>
            <w:r>
              <w:t>Meeting ID:*</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0" w14:textId="77777777" w:rsidR="00400925" w:rsidRDefault="00A20A68">
            <w:pPr>
              <w:pStyle w:val="oneM2M-CoverTableText"/>
              <w:widowControl w:val="0"/>
            </w:pPr>
            <w:r>
              <w:t xml:space="preserve"> SDS #57</w:t>
            </w:r>
          </w:p>
        </w:tc>
      </w:tr>
      <w:tr w:rsidR="00400925" w14:paraId="138E9256"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2" w14:textId="77777777" w:rsidR="00400925" w:rsidRDefault="00A20A68">
            <w:pPr>
              <w:pStyle w:val="oneM2M-CoverTableLeft"/>
              <w:widowControl w:val="0"/>
            </w:pPr>
            <w:r>
              <w:t>Source:*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3" w14:textId="77777777" w:rsidR="00400925" w:rsidRDefault="00A20A68">
            <w:pPr>
              <w:pStyle w:val="oneM2M-CoverTableText"/>
              <w:widowControl w:val="0"/>
              <w:rPr>
                <w:lang w:val="de-DE"/>
              </w:rPr>
            </w:pPr>
            <w:r>
              <w:rPr>
                <w:lang w:val="de-DE"/>
              </w:rPr>
              <w:t xml:space="preserve">Poornima Shandilya, C-DOT, </w:t>
            </w:r>
            <w:r w:rsidR="00F16ED5">
              <w:fldChar w:fldCharType="begin"/>
            </w:r>
            <w:r w:rsidR="00F16ED5">
              <w:instrText>HYPERLINK "mailto:poornima@cdot.in" \h</w:instrText>
            </w:r>
            <w:r w:rsidR="00F16ED5">
              <w:fldChar w:fldCharType="separate"/>
            </w:r>
            <w:r>
              <w:rPr>
                <w:rStyle w:val="Hyperlink"/>
                <w:lang w:val="de-DE"/>
              </w:rPr>
              <w:t>poornima@cdot.in</w:t>
            </w:r>
            <w:r w:rsidR="00F16ED5">
              <w:rPr>
                <w:rStyle w:val="Hyperlink"/>
                <w:lang w:val="de-DE"/>
              </w:rPr>
              <w:fldChar w:fldCharType="end"/>
            </w:r>
          </w:p>
          <w:p w14:paraId="138E9254" w14:textId="77777777" w:rsidR="00400925" w:rsidRDefault="00A20A68">
            <w:pPr>
              <w:pStyle w:val="oneM2M-CoverTableText"/>
              <w:widowControl w:val="0"/>
              <w:rPr>
                <w:ins w:id="2" w:author="Poornima" w:date="2022-11-22T15:02:00Z"/>
                <w:lang w:val="de-DE"/>
              </w:rPr>
            </w:pPr>
            <w:r>
              <w:rPr>
                <w:lang w:val="de-DE"/>
              </w:rPr>
              <w:t xml:space="preserve">Neeta Meshram, C-DOT, </w:t>
            </w:r>
            <w:r w:rsidR="00F16ED5">
              <w:fldChar w:fldCharType="begin"/>
            </w:r>
            <w:r w:rsidR="00F16ED5">
              <w:instrText>HYPERLINK "mailto:neeta@cdot.in" \h</w:instrText>
            </w:r>
            <w:r w:rsidR="00F16ED5">
              <w:fldChar w:fldCharType="separate"/>
            </w:r>
            <w:r>
              <w:rPr>
                <w:rStyle w:val="Hyperlink"/>
                <w:lang w:val="de-DE"/>
              </w:rPr>
              <w:t>neeta@cdot.in</w:t>
            </w:r>
            <w:r w:rsidR="00F16ED5">
              <w:rPr>
                <w:rStyle w:val="Hyperlink"/>
                <w:lang w:val="de-DE"/>
              </w:rPr>
              <w:fldChar w:fldCharType="end"/>
            </w:r>
          </w:p>
          <w:p w14:paraId="138E9255" w14:textId="77777777" w:rsidR="00400925" w:rsidRDefault="00A20A68">
            <w:pPr>
              <w:pStyle w:val="oneM2M-CoverTableText"/>
              <w:widowControl w:val="0"/>
              <w:rPr>
                <w:lang w:val="de-DE"/>
              </w:rPr>
            </w:pPr>
            <w:r>
              <w:rPr>
                <w:lang w:val="de-DE"/>
              </w:rPr>
              <w:t xml:space="preserve">Anupama Chopra, C-DOT, </w:t>
            </w:r>
            <w:r w:rsidR="00F16ED5">
              <w:fldChar w:fldCharType="begin"/>
            </w:r>
            <w:r w:rsidR="00F16ED5">
              <w:instrText>HYPERLINK "mailto:anupama@cdot.in" \h</w:instrText>
            </w:r>
            <w:r w:rsidR="00F16ED5">
              <w:fldChar w:fldCharType="separate"/>
            </w:r>
            <w:r>
              <w:rPr>
                <w:rStyle w:val="Hyperlink"/>
                <w:lang w:val="de-DE"/>
              </w:rPr>
              <w:t>anupama@cdot.in</w:t>
            </w:r>
            <w:r w:rsidR="00F16ED5">
              <w:rPr>
                <w:rStyle w:val="Hyperlink"/>
                <w:lang w:val="de-DE"/>
              </w:rPr>
              <w:fldChar w:fldCharType="end"/>
            </w:r>
          </w:p>
        </w:tc>
      </w:tr>
      <w:tr w:rsidR="00400925" w14:paraId="138E9259"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7" w14:textId="77777777" w:rsidR="00400925" w:rsidRDefault="00A20A68">
            <w:pPr>
              <w:pStyle w:val="oneM2M-CoverTableLeft"/>
              <w:widowControl w:val="0"/>
            </w:pPr>
            <w:r>
              <w:t>Date:*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8" w14:textId="77777777" w:rsidR="00400925" w:rsidRDefault="00A20A68">
            <w:pPr>
              <w:pStyle w:val="oneM2M-CoverTableText"/>
              <w:widowControl w:val="0"/>
            </w:pPr>
            <w:r>
              <w:t>2022-11-22</w:t>
            </w:r>
          </w:p>
        </w:tc>
      </w:tr>
      <w:tr w:rsidR="00400925" w14:paraId="138E925C"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A" w14:textId="77777777" w:rsidR="00400925" w:rsidRDefault="00A20A68">
            <w:pPr>
              <w:pStyle w:val="oneM2M-CoverTableLeft"/>
              <w:widowControl w:val="0"/>
            </w:pPr>
            <w:r>
              <w:t>Reason for Change/s:*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B" w14:textId="77777777" w:rsidR="00400925" w:rsidRDefault="00A20A68">
            <w:pPr>
              <w:pStyle w:val="oneM2M-CoverTableText"/>
              <w:widowControl w:val="0"/>
            </w:pPr>
            <w:r>
              <w:t>New Attribute in SSN resource</w:t>
            </w:r>
          </w:p>
        </w:tc>
      </w:tr>
      <w:tr w:rsidR="00400925" w14:paraId="138E925F"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5D" w14:textId="77777777" w:rsidR="00400925" w:rsidRDefault="00A20A68">
            <w:pPr>
              <w:pStyle w:val="oneM2M-CoverTableLeft"/>
              <w:widowControl w:val="0"/>
            </w:pPr>
            <w:r>
              <w:t>CR  against:  Release*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5E" w14:textId="77777777" w:rsidR="00400925" w:rsidRDefault="00A20A68">
            <w:pPr>
              <w:pStyle w:val="1tableentryleft"/>
              <w:widowControl w:val="0"/>
              <w:rPr>
                <w:rFonts w:ascii="Times New Roman" w:hAnsi="Times New Roman"/>
                <w:sz w:val="24"/>
              </w:rPr>
            </w:pPr>
            <w:r>
              <w:t>Release 4</w:t>
            </w:r>
          </w:p>
        </w:tc>
      </w:tr>
      <w:tr w:rsidR="00400925" w14:paraId="138E9267"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0" w14:textId="77777777" w:rsidR="00400925" w:rsidRDefault="00A20A68">
            <w:pPr>
              <w:pStyle w:val="oneM2M-CoverTableLeft"/>
              <w:widowControl w:val="0"/>
            </w:pPr>
            <w:r>
              <w:t>CR  against:  WI*</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1"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3" w:name="__Fieldmark__44_3241108132"/>
            <w:bookmarkEnd w:id="3"/>
            <w:r>
              <w:rPr>
                <w:rFonts w:ascii="Times New Roman" w:hAnsi="Times New Roman"/>
              </w:rPr>
              <w:fldChar w:fldCharType="end"/>
            </w:r>
            <w:r>
              <w:rPr>
                <w:rFonts w:ascii="Times New Roman" w:hAnsi="Times New Roman"/>
                <w:szCs w:val="22"/>
              </w:rPr>
              <w:t xml:space="preserve"> </w:t>
            </w:r>
            <w:r>
              <w:rPr>
                <w:szCs w:val="22"/>
              </w:rPr>
              <w:t>Active WI-</w:t>
            </w:r>
            <w:proofErr w:type="spellStart"/>
            <w:r>
              <w:rPr>
                <w:szCs w:val="22"/>
              </w:rPr>
              <w:t>xxxx</w:t>
            </w:r>
            <w:proofErr w:type="spellEnd"/>
          </w:p>
          <w:p w14:paraId="138E9262" w14:textId="77777777" w:rsidR="00400925" w:rsidRDefault="00A20A68">
            <w:pPr>
              <w:pStyle w:val="1tableentryleft"/>
              <w:widowControl w:val="0"/>
              <w:rPr>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4" w:name="__Fieldmark__50_3241108132"/>
            <w:bookmarkEnd w:id="4"/>
            <w:r>
              <w:rPr>
                <w:rFonts w:ascii="Times New Roman" w:hAnsi="Times New Roman"/>
              </w:rPr>
              <w:fldChar w:fldCharType="end"/>
            </w:r>
            <w:r>
              <w:rPr>
                <w:rFonts w:ascii="Times New Roman" w:hAnsi="Times New Roman"/>
                <w:szCs w:val="22"/>
              </w:rPr>
              <w:t xml:space="preserve"> MNT maintenance / </w:t>
            </w:r>
            <w:r>
              <w:rPr>
                <w:szCs w:val="22"/>
              </w:rPr>
              <w:t>&lt; Work Item number(optional)&gt;</w:t>
            </w:r>
          </w:p>
          <w:p w14:paraId="138E9263" w14:textId="77777777" w:rsidR="00400925" w:rsidRDefault="00A20A68">
            <w:pPr>
              <w:pStyle w:val="1tableentryleft"/>
              <w:widowControl w:val="0"/>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6ED5">
              <w:rPr>
                <w:rFonts w:ascii="Times New Roman" w:hAnsi="Times New Roman"/>
                <w:szCs w:val="22"/>
              </w:rPr>
            </w:r>
            <w:r w:rsidR="00F16ED5">
              <w:rPr>
                <w:rFonts w:ascii="Times New Roman" w:hAnsi="Times New Roman"/>
                <w:szCs w:val="22"/>
              </w:rPr>
              <w:fldChar w:fldCharType="separate"/>
            </w:r>
            <w:bookmarkStart w:id="5" w:name="__Fieldmark__57_3241108132"/>
            <w:bookmarkEnd w:id="5"/>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6ED5">
              <w:rPr>
                <w:rFonts w:ascii="Times New Roman" w:hAnsi="Times New Roman"/>
                <w:szCs w:val="22"/>
              </w:rPr>
            </w:r>
            <w:r w:rsidR="00F16ED5">
              <w:rPr>
                <w:rFonts w:ascii="Times New Roman" w:hAnsi="Times New Roman"/>
                <w:szCs w:val="22"/>
              </w:rPr>
              <w:fldChar w:fldCharType="separate"/>
            </w:r>
            <w:bookmarkStart w:id="6" w:name="__Fieldmark__60_3241108132"/>
            <w:bookmarkEnd w:id="6"/>
            <w:r>
              <w:rPr>
                <w:rFonts w:ascii="Times New Roman" w:hAnsi="Times New Roman"/>
                <w:szCs w:val="22"/>
              </w:rPr>
              <w:fldChar w:fldCharType="end"/>
            </w:r>
          </w:p>
          <w:p w14:paraId="138E9264" w14:textId="77777777" w:rsidR="00400925" w:rsidRDefault="00A20A68">
            <w:pPr>
              <w:pStyle w:val="1tableentryleft"/>
              <w:widowControl w:val="0"/>
              <w:ind w:left="568"/>
              <w:rPr>
                <w:szCs w:val="22"/>
              </w:rPr>
            </w:pPr>
            <w:r>
              <w:rPr>
                <w:szCs w:val="22"/>
              </w:rPr>
              <w:t>mirror CR number: (Note to Rapporteur - use latest agreed revision)</w:t>
            </w:r>
          </w:p>
          <w:p w14:paraId="138E9265" w14:textId="77777777" w:rsidR="00400925" w:rsidRDefault="00A20A68">
            <w:pPr>
              <w:pStyle w:val="1tableentryleft"/>
              <w:widowControl w:val="0"/>
            </w:pPr>
            <w:r>
              <w:fldChar w:fldCharType="begin">
                <w:ffData>
                  <w:name w:val=""/>
                  <w:enabled/>
                  <w:calcOnExit w:val="0"/>
                  <w:checkBox>
                    <w:sizeAuto/>
                    <w:default w:val="0"/>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7" w:name="__Fieldmark__64_3241108132"/>
            <w:bookmarkEnd w:id="7"/>
            <w:r>
              <w:rPr>
                <w:rFonts w:ascii="Times New Roman" w:hAnsi="Times New Roman"/>
              </w:rPr>
              <w:fldChar w:fldCharType="end"/>
            </w:r>
            <w:r>
              <w:rPr>
                <w:rFonts w:ascii="Times New Roman" w:hAnsi="Times New Roman"/>
                <w:szCs w:val="22"/>
              </w:rPr>
              <w:t xml:space="preserve"> STE Small Technical Enhancements / </w:t>
            </w:r>
            <w:r>
              <w:rPr>
                <w:szCs w:val="22"/>
              </w:rPr>
              <w:t>&lt; Work Item number (optional)&gt;</w:t>
            </w:r>
          </w:p>
          <w:p w14:paraId="138E9266" w14:textId="77777777" w:rsidR="00400925" w:rsidRDefault="00A20A68">
            <w:pPr>
              <w:pStyle w:val="1tableentryleft"/>
              <w:widowControl w:val="0"/>
            </w:pPr>
            <w:r>
              <w:rPr>
                <w:sz w:val="18"/>
              </w:rPr>
              <w:t>Only ONE of the above shall be ticked</w:t>
            </w:r>
          </w:p>
        </w:tc>
      </w:tr>
      <w:tr w:rsidR="00400925" w14:paraId="138E926A"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8" w14:textId="77777777" w:rsidR="00400925" w:rsidRDefault="00A20A68">
            <w:pPr>
              <w:pStyle w:val="oneM2M-CoverTableLeft"/>
              <w:widowControl w:val="0"/>
            </w:pPr>
            <w:r>
              <w:t>CR  against:  TS/TR*</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9" w14:textId="77777777" w:rsidR="00400925" w:rsidRDefault="00A20A68">
            <w:pPr>
              <w:pStyle w:val="oneM2M-CoverTableText"/>
              <w:widowControl w:val="0"/>
            </w:pPr>
            <w:r>
              <w:t>TS-0026 v4.6</w:t>
            </w:r>
          </w:p>
        </w:tc>
      </w:tr>
      <w:tr w:rsidR="00400925" w14:paraId="138E926D"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B" w14:textId="77777777" w:rsidR="00400925" w:rsidRDefault="00A20A68">
            <w:pPr>
              <w:pStyle w:val="oneM2M-CoverTableLeft"/>
              <w:widowControl w:val="0"/>
            </w:pPr>
            <w:r>
              <w:t>Clauses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C" w14:textId="77777777" w:rsidR="00400925" w:rsidRDefault="00A20A68">
            <w:pPr>
              <w:widowControl w:val="0"/>
              <w:rPr>
                <w:lang w:eastAsia="ko-KR"/>
              </w:rPr>
            </w:pPr>
            <w:r>
              <w:rPr>
                <w:lang w:eastAsia="ko-KR"/>
              </w:rPr>
              <w:t>7.1.1.1</w:t>
            </w:r>
          </w:p>
        </w:tc>
      </w:tr>
      <w:tr w:rsidR="00400925" w14:paraId="138E9274"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6E" w14:textId="77777777" w:rsidR="00400925" w:rsidRDefault="00A20A68">
            <w:pPr>
              <w:pStyle w:val="oneM2M-CoverTableLeft"/>
              <w:widowControl w:val="0"/>
            </w:pPr>
            <w:r>
              <w:t>Type of change: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6F"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16ED5">
              <w:rPr>
                <w:rFonts w:ascii="Times New Roman" w:hAnsi="Times New Roman"/>
                <w:sz w:val="24"/>
              </w:rPr>
            </w:r>
            <w:r w:rsidR="00F16ED5">
              <w:rPr>
                <w:rFonts w:ascii="Times New Roman" w:hAnsi="Times New Roman"/>
                <w:sz w:val="24"/>
              </w:rPr>
              <w:fldChar w:fldCharType="separate"/>
            </w:r>
            <w:bookmarkStart w:id="8" w:name="__Fieldmark__83_3241108132"/>
            <w:bookmarkEnd w:id="8"/>
            <w:r>
              <w:rPr>
                <w:rFonts w:ascii="Times New Roman" w:hAnsi="Times New Roman"/>
                <w:sz w:val="24"/>
              </w:rPr>
              <w:fldChar w:fldCharType="end"/>
            </w:r>
            <w:r>
              <w:rPr>
                <w:rFonts w:ascii="Times New Roman" w:hAnsi="Times New Roman"/>
                <w:sz w:val="24"/>
              </w:rPr>
              <w:t xml:space="preserve"> </w:t>
            </w:r>
            <w:r>
              <w:rPr>
                <w:rFonts w:ascii="Times New Roman" w:hAnsi="Times New Roman"/>
                <w:szCs w:val="22"/>
              </w:rPr>
              <w:t>Editorial change</w:t>
            </w:r>
          </w:p>
          <w:p w14:paraId="138E9270"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9" w:name="__Fieldmark__88_3241108132"/>
            <w:bookmarkEnd w:id="9"/>
            <w:r>
              <w:rPr>
                <w:rFonts w:ascii="Times New Roman" w:hAnsi="Times New Roman"/>
              </w:rPr>
              <w:fldChar w:fldCharType="end"/>
            </w:r>
            <w:r>
              <w:rPr>
                <w:rFonts w:ascii="Times New Roman" w:hAnsi="Times New Roman"/>
                <w:szCs w:val="22"/>
              </w:rPr>
              <w:t xml:space="preserve"> Bug Fix or Correction</w:t>
            </w:r>
          </w:p>
          <w:p w14:paraId="138E9271" w14:textId="77777777" w:rsidR="00400925" w:rsidRDefault="00A20A68">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10" w:name="__Fieldmark__92_3241108132"/>
            <w:bookmarkEnd w:id="10"/>
            <w:r>
              <w:rPr>
                <w:rFonts w:ascii="Times New Roman" w:hAnsi="Times New Roman"/>
              </w:rPr>
              <w:fldChar w:fldCharType="end"/>
            </w:r>
            <w:r>
              <w:rPr>
                <w:rFonts w:ascii="Times New Roman" w:hAnsi="Times New Roman"/>
                <w:szCs w:val="22"/>
              </w:rPr>
              <w:t xml:space="preserve"> Change to existing feature or functionality</w:t>
            </w:r>
          </w:p>
          <w:p w14:paraId="138E9272" w14:textId="77777777" w:rsidR="00400925" w:rsidRDefault="00A20A68">
            <w:pPr>
              <w:pStyle w:val="1tableentryleft"/>
              <w:widowControl w:val="0"/>
              <w:rPr>
                <w:rFonts w:ascii="Times New Roman" w:hAnsi="Times New Roman"/>
                <w:sz w:val="24"/>
              </w:rPr>
            </w:pPr>
            <w:r>
              <w:fldChar w:fldCharType="begin">
                <w:ffData>
                  <w:name w:val=""/>
                  <w:enabled/>
                  <w:calcOnExit w:val="0"/>
                  <w:checkBox>
                    <w:sizeAuto/>
                    <w:default w:val="0"/>
                  </w:checkBox>
                </w:ffData>
              </w:fldChar>
            </w:r>
            <w:r>
              <w:rPr>
                <w:rFonts w:ascii="Times New Roman" w:hAnsi="Times New Roman"/>
              </w:rPr>
              <w:instrText xml:space="preserve"> FORMCHECKBOX </w:instrText>
            </w:r>
            <w:r w:rsidR="00F16ED5">
              <w:rPr>
                <w:rFonts w:ascii="Times New Roman" w:hAnsi="Times New Roman"/>
              </w:rPr>
            </w:r>
            <w:r w:rsidR="00F16ED5">
              <w:rPr>
                <w:rFonts w:ascii="Times New Roman" w:hAnsi="Times New Roman"/>
              </w:rPr>
              <w:fldChar w:fldCharType="separate"/>
            </w:r>
            <w:bookmarkStart w:id="11" w:name="__Fieldmark__96_3241108132"/>
            <w:bookmarkEnd w:id="11"/>
            <w:r>
              <w:rPr>
                <w:rFonts w:ascii="Times New Roman" w:hAnsi="Times New Roman"/>
              </w:rPr>
              <w:fldChar w:fldCharType="end"/>
            </w:r>
            <w:r>
              <w:rPr>
                <w:rFonts w:ascii="Times New Roman" w:hAnsi="Times New Roman"/>
                <w:szCs w:val="22"/>
              </w:rPr>
              <w:t xml:space="preserve"> New feature or functionality</w:t>
            </w:r>
          </w:p>
          <w:p w14:paraId="138E9273" w14:textId="77777777" w:rsidR="00400925" w:rsidRDefault="00A20A68">
            <w:pPr>
              <w:pStyle w:val="1tableentryleft"/>
              <w:widowControl w:val="0"/>
              <w:rPr>
                <w:rFonts w:ascii="Times New Roman" w:hAnsi="Times New Roman"/>
                <w:sz w:val="20"/>
              </w:rPr>
            </w:pPr>
            <w:r>
              <w:rPr>
                <w:sz w:val="18"/>
              </w:rPr>
              <w:t>Only ONE of the above shall be ticked</w:t>
            </w:r>
          </w:p>
        </w:tc>
      </w:tr>
      <w:tr w:rsidR="00400925" w14:paraId="138E9277"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75" w14:textId="77777777" w:rsidR="00400925" w:rsidRDefault="00A20A68">
            <w:pPr>
              <w:pStyle w:val="oneM2M-CoverTableLeft"/>
              <w:widowControl w:val="0"/>
              <w:rPr>
                <w:lang w:eastAsia="ko-KR"/>
              </w:rPr>
            </w:pPr>
            <w:r>
              <w:rPr>
                <w:lang w:eastAsia="ko-KR"/>
              </w:rPr>
              <w:t>Impacted other TS/TR(s)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76" w14:textId="77777777" w:rsidR="00400925" w:rsidRDefault="00A20A68">
            <w:pPr>
              <w:pStyle w:val="1tableentryleft"/>
              <w:widowControl w:val="0"/>
              <w:rPr>
                <w:rFonts w:ascii="Times New Roman" w:hAnsi="Times New Roman"/>
                <w:sz w:val="24"/>
              </w:rPr>
            </w:pPr>
            <w:r>
              <w:rPr>
                <w:rFonts w:ascii="Times New Roman" w:hAnsi="Times New Roman"/>
                <w:sz w:val="24"/>
              </w:rPr>
              <w:t>TS-0001, TS-0004</w:t>
            </w:r>
          </w:p>
        </w:tc>
      </w:tr>
      <w:tr w:rsidR="00400925" w14:paraId="138E927C"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38E9278" w14:textId="77777777" w:rsidR="00400925" w:rsidRDefault="00A20A68">
            <w:pPr>
              <w:pStyle w:val="oneM2M-CoverTableLeft"/>
              <w:widowControl w:val="0"/>
            </w:pPr>
            <w:r>
              <w:t>Post Freeze checking:*</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38E9279" w14:textId="77777777" w:rsidR="00400925" w:rsidRDefault="00A20A68">
            <w:pPr>
              <w:pStyle w:val="1tableentryleft"/>
              <w:widowControl w:val="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rPr>
                <w:rFonts w:ascii="Times New Roman" w:hAnsi="Times New Roman"/>
                <w:szCs w:val="22"/>
              </w:rPr>
              <w:instrText xml:space="preserve"> FORMCHECKBOX </w:instrText>
            </w:r>
            <w:r w:rsidR="00F16ED5">
              <w:rPr>
                <w:rFonts w:ascii="Times New Roman" w:hAnsi="Times New Roman"/>
                <w:szCs w:val="22"/>
              </w:rPr>
            </w:r>
            <w:r w:rsidR="00F16ED5">
              <w:rPr>
                <w:rFonts w:ascii="Times New Roman" w:hAnsi="Times New Roman"/>
                <w:szCs w:val="22"/>
              </w:rPr>
              <w:fldChar w:fldCharType="separate"/>
            </w:r>
            <w:bookmarkStart w:id="12" w:name="__Fieldmark__109_3241108132"/>
            <w:bookmarkEnd w:id="12"/>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6ED5">
              <w:rPr>
                <w:rFonts w:ascii="Times New Roman" w:hAnsi="Times New Roman"/>
                <w:szCs w:val="22"/>
              </w:rPr>
            </w:r>
            <w:r w:rsidR="00F16ED5">
              <w:rPr>
                <w:rFonts w:ascii="Times New Roman" w:hAnsi="Times New Roman"/>
                <w:szCs w:val="22"/>
              </w:rPr>
              <w:fldChar w:fldCharType="separate"/>
            </w:r>
            <w:bookmarkStart w:id="13" w:name="__Fieldmark__112_3241108132"/>
            <w:bookmarkEnd w:id="13"/>
            <w:r>
              <w:rPr>
                <w:rFonts w:ascii="Times New Roman" w:hAnsi="Times New Roman"/>
                <w:szCs w:val="22"/>
              </w:rPr>
              <w:fldChar w:fldCharType="end"/>
            </w:r>
          </w:p>
          <w:p w14:paraId="138E927A" w14:textId="77777777" w:rsidR="00400925" w:rsidRDefault="00A20A68">
            <w:pPr>
              <w:pStyle w:val="1tableentryleft"/>
              <w:widowControl w:val="0"/>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16ED5">
              <w:rPr>
                <w:rFonts w:ascii="Times New Roman" w:hAnsi="Times New Roman"/>
                <w:sz w:val="24"/>
              </w:rPr>
            </w:r>
            <w:r w:rsidR="00F16ED5">
              <w:rPr>
                <w:rFonts w:ascii="Times New Roman" w:hAnsi="Times New Roman"/>
                <w:sz w:val="24"/>
              </w:rPr>
              <w:fldChar w:fldCharType="separate"/>
            </w:r>
            <w:bookmarkStart w:id="14" w:name="__Fieldmark__119_3241108132"/>
            <w:bookmarkEnd w:id="14"/>
            <w:r>
              <w:rPr>
                <w:rFonts w:ascii="Times New Roman" w:hAnsi="Times New Roman"/>
                <w:sz w:val="24"/>
              </w:rPr>
              <w:fldChar w:fldCharType="end"/>
            </w:r>
            <w:r>
              <w:rPr>
                <w:rFonts w:ascii="Times New Roman" w:hAnsi="Times New Roman"/>
                <w:sz w:val="24"/>
              </w:rPr>
              <w:t xml:space="preserve">  NO </w:t>
            </w:r>
            <w:r>
              <w:fldChar w:fldCharType="begin">
                <w:ffData>
                  <w:name w:val=""/>
                  <w:enabled/>
                  <w:calcOnExit w:val="0"/>
                  <w:checkBox>
                    <w:sizeAuto/>
                    <w:default w:val="0"/>
                    <w:checked/>
                  </w:checkBox>
                </w:ffData>
              </w:fldChar>
            </w:r>
            <w:r>
              <w:rPr>
                <w:rFonts w:ascii="Times New Roman" w:hAnsi="Times New Roman"/>
                <w:sz w:val="24"/>
              </w:rPr>
              <w:instrText xml:space="preserve"> FORMCHECKBOX </w:instrText>
            </w:r>
            <w:r w:rsidR="00F16ED5">
              <w:rPr>
                <w:rFonts w:ascii="Times New Roman" w:hAnsi="Times New Roman"/>
                <w:sz w:val="24"/>
              </w:rPr>
            </w:r>
            <w:r w:rsidR="00F16ED5">
              <w:rPr>
                <w:rFonts w:ascii="Times New Roman" w:hAnsi="Times New Roman"/>
                <w:sz w:val="24"/>
              </w:rPr>
              <w:fldChar w:fldCharType="separate"/>
            </w:r>
            <w:bookmarkStart w:id="15" w:name="__Fieldmark__123_3241108132"/>
            <w:bookmarkEnd w:id="15"/>
            <w:r>
              <w:rPr>
                <w:rFonts w:ascii="Times New Roman" w:hAnsi="Times New Roman"/>
                <w:sz w:val="24"/>
              </w:rPr>
              <w:fldChar w:fldCharType="end"/>
            </w:r>
          </w:p>
          <w:p w14:paraId="138E927B" w14:textId="77777777" w:rsidR="00400925" w:rsidRDefault="00400925">
            <w:pPr>
              <w:pStyle w:val="1tableentryleft"/>
              <w:widowControl w:val="0"/>
              <w:rPr>
                <w:rFonts w:ascii="Times New Roman" w:hAnsi="Times New Roman"/>
                <w:szCs w:val="22"/>
              </w:rPr>
            </w:pPr>
          </w:p>
        </w:tc>
      </w:tr>
      <w:tr w:rsidR="00400925" w14:paraId="138E927E" w14:textId="77777777">
        <w:trPr>
          <w:trHeight w:val="373"/>
          <w:jc w:val="center"/>
        </w:trPr>
        <w:tc>
          <w:tcPr>
            <w:tcW w:w="9462" w:type="dxa"/>
            <w:gridSpan w:val="2"/>
            <w:tcBorders>
              <w:top w:val="single" w:sz="4" w:space="0" w:color="A0A0A3"/>
              <w:left w:val="single" w:sz="4" w:space="0" w:color="A0A0A3"/>
              <w:bottom w:val="single" w:sz="4" w:space="0" w:color="A0A0A3"/>
              <w:right w:val="single" w:sz="4" w:space="0" w:color="A0A0A3"/>
            </w:tcBorders>
            <w:shd w:val="clear" w:color="auto" w:fill="A0A0A3"/>
          </w:tcPr>
          <w:p w14:paraId="138E927D" w14:textId="77777777" w:rsidR="00400925" w:rsidRDefault="00A20A68">
            <w:pPr>
              <w:pStyle w:val="oneM2M-CoverTableLeft"/>
              <w:widowControl w:val="0"/>
              <w:tabs>
                <w:tab w:val="left" w:pos="6248"/>
              </w:tabs>
              <w:rPr>
                <w:sz w:val="16"/>
                <w:szCs w:val="16"/>
                <w:lang w:eastAsia="ja-JP"/>
              </w:rPr>
            </w:pPr>
            <w:r>
              <w:rPr>
                <w:sz w:val="16"/>
                <w:szCs w:val="16"/>
              </w:rPr>
              <w:t>Template Version: January 2017</w:t>
            </w:r>
            <w:r>
              <w:rPr>
                <w:sz w:val="16"/>
                <w:szCs w:val="16"/>
                <w:lang w:eastAsia="ja-JP"/>
              </w:rPr>
              <w:t xml:space="preserve"> (Do not modify)</w:t>
            </w:r>
          </w:p>
        </w:tc>
      </w:tr>
    </w:tbl>
    <w:p w14:paraId="138E927F" w14:textId="77777777" w:rsidR="00400925" w:rsidRDefault="00400925"/>
    <w:p w14:paraId="138E9280" w14:textId="77777777" w:rsidR="00400925" w:rsidRDefault="00A20A68">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138E9281" w14:textId="77777777" w:rsidR="00400925" w:rsidRDefault="00A20A68">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14:paraId="138E9282"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lastRenderedPageBreak/>
        <w:t>GUIDELINES for Change Requests:</w:t>
      </w:r>
    </w:p>
    <w:p w14:paraId="138E9283"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14:paraId="138E9284"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14:paraId="138E9285"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14:paraId="138E9286"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14:paraId="138E9287"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14:paraId="138E9288"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138E9289"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14:paraId="138E928A"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14:paraId="138E928B"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14:paraId="138E928C"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14:paraId="138E928D"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138E928E" w14:textId="77777777" w:rsidR="00400925" w:rsidRDefault="00A20A68">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14:paraId="138E928F" w14:textId="77777777" w:rsidR="00400925" w:rsidRDefault="00A20A68">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138E9290" w14:textId="77777777" w:rsidR="00400925" w:rsidRDefault="00400925">
      <w:pPr>
        <w:ind w:left="720"/>
        <w:rPr>
          <w:lang w:val="en-US"/>
        </w:rPr>
      </w:pPr>
    </w:p>
    <w:p w14:paraId="138E9291" w14:textId="77777777" w:rsidR="00400925" w:rsidRDefault="00A20A68">
      <w:pPr>
        <w:rPr>
          <w:rFonts w:ascii="Arial" w:hAnsi="Arial" w:cs="Arial"/>
          <w:sz w:val="32"/>
          <w:szCs w:val="32"/>
        </w:rPr>
      </w:pPr>
      <w:bookmarkStart w:id="16" w:name="_Toc338862363"/>
      <w:bookmarkStart w:id="17" w:name="_Toc300919386"/>
      <w:r>
        <w:rPr>
          <w:rFonts w:ascii="Arial" w:hAnsi="Arial" w:cs="Arial"/>
          <w:sz w:val="32"/>
          <w:szCs w:val="32"/>
        </w:rPr>
        <w:t>Introduction</w:t>
      </w:r>
      <w:bookmarkEnd w:id="16"/>
      <w:bookmarkEnd w:id="17"/>
    </w:p>
    <w:p w14:paraId="138E9292" w14:textId="77777777" w:rsidR="00400925" w:rsidRDefault="00A20A68">
      <w:pPr>
        <w:pStyle w:val="CommentText"/>
      </w:pPr>
      <w:r>
        <w:t xml:space="preserve">According to TS-0026 </w:t>
      </w:r>
      <w:proofErr w:type="spellStart"/>
      <w:r>
        <w:t>cluase</w:t>
      </w:r>
      <w:proofErr w:type="spellEnd"/>
      <w:r>
        <w:t xml:space="preserve"> 7.1.1.1,</w:t>
      </w:r>
    </w:p>
    <w:p w14:paraId="138E9293" w14:textId="77777777" w:rsidR="00400925" w:rsidRDefault="00A20A68">
      <w:pPr>
        <w:pStyle w:val="Heading3"/>
        <w:rPr>
          <w:lang w:eastAsia="zh-CN"/>
        </w:rPr>
      </w:pPr>
      <w:r>
        <w:rPr>
          <w:lang w:eastAsia="zh-CN"/>
        </w:rPr>
        <w:t xml:space="preserve">7.1.1.1 </w:t>
      </w:r>
      <w:r>
        <w:rPr>
          <w:lang w:eastAsia="zh-CN"/>
        </w:rPr>
        <w:tab/>
        <w:t>SCEF Configuration for NIDD</w:t>
      </w:r>
    </w:p>
    <w:p w14:paraId="138E9294" w14:textId="77777777" w:rsidR="00400925" w:rsidRDefault="00A20A6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138E9295" w14:textId="77777777" w:rsidR="00400925" w:rsidRDefault="00A20A68">
      <w:pPr>
        <w:pStyle w:val="Standard"/>
      </w:pPr>
      <w:r>
        <w:t xml:space="preserve">NOTE: The exchange of oneM2M primitives over the </w:t>
      </w:r>
      <w:proofErr w:type="spellStart"/>
      <w:r>
        <w:t>Mcn</w:t>
      </w:r>
      <w:proofErr w:type="spellEnd"/>
      <w:r>
        <w:t xml:space="preserve"> reference point via NIDD is an extension upon the capability defined within oneM2M TS-0001[1] and oneM2M TS-0004 [3] to exchange oneM2M primitives over the </w:t>
      </w:r>
      <w:proofErr w:type="spellStart"/>
      <w:r>
        <w:t>Mca</w:t>
      </w:r>
      <w:proofErr w:type="spellEnd"/>
      <w:r>
        <w:t xml:space="preserve"> and </w:t>
      </w:r>
      <w:proofErr w:type="spellStart"/>
      <w:r>
        <w:t>Mcc</w:t>
      </w:r>
      <w:proofErr w:type="spellEnd"/>
      <w:r>
        <w:t xml:space="preserve"> reference points.  The same procedures defined by oneM2M TS-0001[1] and oneM2M TS-0004 [3] for </w:t>
      </w:r>
      <w:r>
        <w:lastRenderedPageBreak/>
        <w:t xml:space="preserve">exchanging oneM2M primitives over the </w:t>
      </w:r>
      <w:proofErr w:type="spellStart"/>
      <w:r>
        <w:t>Mca</w:t>
      </w:r>
      <w:proofErr w:type="spellEnd"/>
      <w:r>
        <w:t xml:space="preserve"> and </w:t>
      </w:r>
      <w:proofErr w:type="spellStart"/>
      <w:r>
        <w:t>Mcc</w:t>
      </w:r>
      <w:proofErr w:type="spellEnd"/>
      <w:r>
        <w:t xml:space="preserve"> are also applicable to </w:t>
      </w:r>
      <w:proofErr w:type="spellStart"/>
      <w:r>
        <w:t>Mcn</w:t>
      </w:r>
      <w:proofErr w:type="spellEnd"/>
      <w:r>
        <w:t xml:space="preserve"> via NIDD unless otherwise stated in this document.</w:t>
      </w:r>
    </w:p>
    <w:p w14:paraId="138E9296" w14:textId="77777777" w:rsidR="00400925" w:rsidRDefault="00A20A68">
      <w:pPr>
        <w:pStyle w:val="Standard"/>
      </w:pPr>
      <w:r>
        <w:t xml:space="preserve">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       </w:t>
      </w:r>
    </w:p>
    <w:p w14:paraId="138E9297" w14:textId="77777777" w:rsidR="00400925" w:rsidRDefault="00400925">
      <w:pPr>
        <w:pStyle w:val="FL"/>
      </w:pPr>
    </w:p>
    <w:p w14:paraId="138E9298" w14:textId="77777777" w:rsidR="00400925" w:rsidRDefault="00A03AD3">
      <w:pPr>
        <w:pStyle w:val="FL"/>
      </w:pPr>
      <w:r>
        <w:rPr>
          <w:noProof/>
          <w:lang w:val="en-US"/>
        </w:rPr>
        <mc:AlternateContent>
          <mc:Choice Requires="wps">
            <w:drawing>
              <wp:anchor distT="0" distB="0" distL="114300" distR="114300" simplePos="0" relativeHeight="251657216" behindDoc="0" locked="0" layoutInCell="1" allowOverlap="1" wp14:anchorId="138E933D" wp14:editId="138E933E">
                <wp:simplePos x="0" y="0"/>
                <wp:positionH relativeFrom="column">
                  <wp:posOffset>0</wp:posOffset>
                </wp:positionH>
                <wp:positionV relativeFrom="paragraph">
                  <wp:posOffset>0</wp:posOffset>
                </wp:positionV>
                <wp:extent cx="635000" cy="635000"/>
                <wp:effectExtent l="0" t="0" r="3175" b="3175"/>
                <wp:wrapNone/>
                <wp:docPr id="8" name="_x0000_tole_rId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2BDA" id="_x0000_tole_rId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w:drawing>
          <wp:inline distT="0" distB="0" distL="0" distR="0" wp14:anchorId="138E933F" wp14:editId="138E9340">
            <wp:extent cx="5676900" cy="5568950"/>
            <wp:effectExtent l="0" t="0" r="0" b="0"/>
            <wp:docPr id="5" name="ole_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0" cy="5568950"/>
                    </a:xfrm>
                    <a:prstGeom prst="rect">
                      <a:avLst/>
                    </a:prstGeom>
                    <a:noFill/>
                    <a:ln>
                      <a:noFill/>
                    </a:ln>
                  </pic:spPr>
                </pic:pic>
              </a:graphicData>
            </a:graphic>
          </wp:inline>
        </w:drawing>
      </w:r>
    </w:p>
    <w:p w14:paraId="138E9299" w14:textId="77777777" w:rsidR="00400925" w:rsidRDefault="00A20A68">
      <w:pPr>
        <w:pStyle w:val="Standard"/>
        <w:keepLines/>
        <w:spacing w:after="240"/>
        <w:jc w:val="center"/>
      </w:pPr>
      <w:r>
        <w:rPr>
          <w:rFonts w:ascii="Arial" w:hAnsi="Arial" w:cs="Arial"/>
          <w:b/>
        </w:rPr>
        <w:t>Figure 7.1.1.1-1: NIDD Configuration Request</w:t>
      </w:r>
    </w:p>
    <w:p w14:paraId="138E929A" w14:textId="77777777" w:rsidR="00400925" w:rsidRDefault="00A20A68">
      <w:pPr>
        <w:pStyle w:val="Standard"/>
        <w:rPr>
          <w:b/>
        </w:rPr>
      </w:pPr>
      <w:r>
        <w:rPr>
          <w:b/>
        </w:rPr>
        <w:t>Pre-conditions:</w:t>
      </w:r>
    </w:p>
    <w:p w14:paraId="138E929B" w14:textId="77777777" w:rsidR="00400925" w:rsidRDefault="00A20A6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proofErr w:type="spellStart"/>
      <w:r>
        <w:rPr>
          <w:i/>
          <w:lang w:val="en-US"/>
        </w:rPr>
        <w:t>nodeID</w:t>
      </w:r>
      <w:proofErr w:type="spellEnd"/>
      <w:r>
        <w:rPr>
          <w:lang w:val="en-US"/>
        </w:rPr>
        <w:t xml:space="preserve"> and </w:t>
      </w:r>
      <w:proofErr w:type="spellStart"/>
      <w:r>
        <w:rPr>
          <w:i/>
          <w:lang w:val="en-US"/>
        </w:rPr>
        <w:t>niddRequired</w:t>
      </w:r>
      <w:proofErr w:type="spellEnd"/>
      <w:r>
        <w:rPr>
          <w:lang w:val="en-US"/>
        </w:rPr>
        <w:t xml:space="preserve"> attributes, respectively of the &lt;</w:t>
      </w:r>
      <w:proofErr w:type="spellStart"/>
      <w:r>
        <w:rPr>
          <w:i/>
          <w:lang w:val="en-US"/>
        </w:rPr>
        <w:t>serviceSubscribedNode</w:t>
      </w:r>
      <w:proofErr w:type="spellEnd"/>
      <w:r>
        <w:rPr>
          <w:lang w:val="en-US"/>
        </w:rPr>
        <w:t>&gt; resource corresponding to the UE.</w:t>
      </w:r>
    </w:p>
    <w:p w14:paraId="138E929C" w14:textId="77777777" w:rsidR="00400925" w:rsidRDefault="00A20A68">
      <w:pPr>
        <w:pStyle w:val="Standard"/>
      </w:pPr>
      <w:r>
        <w:rPr>
          <w:lang w:val="en-US"/>
        </w:rPr>
        <w:lastRenderedPageBreak/>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138E929D" w14:textId="77777777" w:rsidR="00400925" w:rsidRDefault="00A20A68">
      <w:pPr>
        <w:pStyle w:val="Standard"/>
        <w:keepNext/>
        <w:keepLines/>
      </w:pPr>
      <w:r>
        <w:rPr>
          <w:b/>
        </w:rPr>
        <w:t>Step 1: IN-CSE determines to issue NIDD Configuration Request</w:t>
      </w:r>
    </w:p>
    <w:p w14:paraId="138E929E" w14:textId="77777777" w:rsidR="00400925" w:rsidRDefault="00A20A68">
      <w:pPr>
        <w:pStyle w:val="Standard"/>
        <w:keepNext/>
        <w:keepLines/>
      </w:pPr>
      <w:r>
        <w:rPr>
          <w:shd w:val="clear" w:color="auto" w:fill="FFFF00"/>
        </w:rPr>
        <w:t xml:space="preserve">If the </w:t>
      </w:r>
      <w:proofErr w:type="spellStart"/>
      <w:r>
        <w:rPr>
          <w:i/>
          <w:shd w:val="clear" w:color="auto" w:fill="FFFF00"/>
        </w:rPr>
        <w:t>niddRequired</w:t>
      </w:r>
      <w:proofErr w:type="spellEnd"/>
      <w:r>
        <w:rPr>
          <w:shd w:val="clear" w:color="auto" w:fill="FFFF00"/>
        </w:rPr>
        <w:t xml:space="preserve"> attribute of a </w:t>
      </w:r>
      <w:r>
        <w:rPr>
          <w:shd w:val="clear" w:color="auto" w:fill="FFFF00"/>
          <w:lang w:val="en-US"/>
        </w:rPr>
        <w:t>&lt;</w:t>
      </w:r>
      <w:proofErr w:type="spellStart"/>
      <w:r>
        <w:rPr>
          <w:i/>
          <w:shd w:val="clear" w:color="auto" w:fill="FFFF00"/>
          <w:lang w:val="en-US"/>
        </w:rPr>
        <w:t>serviceSubscribedNode</w:t>
      </w:r>
      <w:proofErr w:type="spellEnd"/>
      <w:r>
        <w:rPr>
          <w:shd w:val="clear" w:color="auto" w:fill="FFFF00"/>
          <w:lang w:val="en-US"/>
        </w:rPr>
        <w:t xml:space="preserve">&gt; resource associated with a UE </w:t>
      </w:r>
      <w:r>
        <w:rPr>
          <w:shd w:val="clear" w:color="auto" w:fill="FFFF00"/>
        </w:rPr>
        <w:t xml:space="preserve">hosting an </w:t>
      </w:r>
      <w:r>
        <w:rPr>
          <w:shd w:val="clear" w:color="auto" w:fill="FFFF00"/>
          <w:lang w:val="en-US"/>
        </w:rPr>
        <w:t xml:space="preserve">ASN/MN-CSE or ADN-AE is set to TRUE, then </w:t>
      </w:r>
      <w:r>
        <w:rPr>
          <w:shd w:val="clear" w:color="auto" w:fill="FFFF00"/>
        </w:rPr>
        <w:t>the IN-CSE shall issue a NIDD Configuration Request to the proper SCEF.</w:t>
      </w:r>
      <w:r>
        <w:t xml:space="preserve">  </w:t>
      </w:r>
    </w:p>
    <w:p w14:paraId="138E929F" w14:textId="77777777" w:rsidR="00400925" w:rsidRDefault="00A20A68">
      <w:pPr>
        <w:pStyle w:val="Standard"/>
        <w:keepNext/>
        <w:keepLines/>
      </w:pPr>
      <w:r>
        <w:rPr>
          <w:b/>
        </w:rPr>
        <w:t>Step 2 (Optional): DNS Query/Response</w:t>
      </w:r>
    </w:p>
    <w:p w14:paraId="138E92A0" w14:textId="77777777" w:rsidR="00400925" w:rsidRDefault="00A20A6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proofErr w:type="spellStart"/>
      <w:r>
        <w:rPr>
          <w:i/>
          <w:lang w:val="en-US"/>
        </w:rPr>
        <w:t>nodeID</w:t>
      </w:r>
      <w:proofErr w:type="spellEnd"/>
      <w:r>
        <w:rPr>
          <w:lang w:val="en-US"/>
        </w:rPr>
        <w:t xml:space="preserve"> attribute of the &lt;</w:t>
      </w:r>
      <w:proofErr w:type="spellStart"/>
      <w:r>
        <w:rPr>
          <w:i/>
          <w:lang w:val="en-US"/>
        </w:rPr>
        <w:t>serviceSubscribedNode</w:t>
      </w:r>
      <w:proofErr w:type="spellEnd"/>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138E92A1" w14:textId="77777777" w:rsidR="00400925" w:rsidRDefault="00A20A68">
      <w:pPr>
        <w:pStyle w:val="Standard"/>
        <w:keepNext/>
        <w:keepLines/>
      </w:pPr>
      <w:r>
        <w:rPr>
          <w:b/>
        </w:rPr>
        <w:t>Step 3: NIDD Configuration Request</w:t>
      </w:r>
    </w:p>
    <w:p w14:paraId="138E92A2" w14:textId="77777777" w:rsidR="00400925" w:rsidRDefault="00A20A68">
      <w:pPr>
        <w:pStyle w:val="Standard"/>
        <w:keepNext/>
        <w:keepLines/>
      </w:pPr>
      <w:r>
        <w:t>The IN-CSE issues a NIDD Configuration Request for a particular ASN/MN-CSE or ADN-AE hosted on a UE. The request is configured as follows.</w:t>
      </w:r>
    </w:p>
    <w:p w14:paraId="138E92A3" w14:textId="77777777" w:rsidR="00400925" w:rsidRDefault="00A20A68">
      <w:pPr>
        <w:pStyle w:val="B1"/>
        <w:numPr>
          <w:ilvl w:val="0"/>
          <w:numId w:val="18"/>
        </w:numPr>
        <w:tabs>
          <w:tab w:val="left" w:pos="1474"/>
        </w:tabs>
        <w:overflowPunct w:val="0"/>
        <w:ind w:left="737" w:hanging="453"/>
        <w:textAlignment w:val="auto"/>
      </w:pPr>
      <w:r>
        <w:t>An HTTP POST method shall be used</w:t>
      </w:r>
    </w:p>
    <w:p w14:paraId="138E92A4" w14:textId="77777777" w:rsidR="00400925" w:rsidRDefault="00A20A68">
      <w:pPr>
        <w:pStyle w:val="B1"/>
        <w:numPr>
          <w:ilvl w:val="0"/>
          <w:numId w:val="22"/>
        </w:numPr>
        <w:tabs>
          <w:tab w:val="left" w:pos="1474"/>
        </w:tabs>
        <w:overflowPunct w:val="0"/>
        <w:ind w:left="737" w:hanging="453"/>
        <w:textAlignment w:val="auto"/>
      </w:pPr>
      <w:r>
        <w:rPr>
          <w:i/>
        </w:rPr>
        <w:t>URI</w:t>
      </w:r>
      <w:r>
        <w:t xml:space="preserve"> shall be set to </w:t>
      </w:r>
      <w:r>
        <w:rPr>
          <w:i/>
        </w:rPr>
        <w:t>{</w:t>
      </w:r>
      <w:proofErr w:type="spellStart"/>
      <w:r>
        <w:rPr>
          <w:i/>
        </w:rPr>
        <w:t>apiRoot</w:t>
      </w:r>
      <w:proofErr w:type="spellEnd"/>
      <w:r>
        <w:rPr>
          <w:i/>
        </w:rPr>
        <w:t>}/3gpp-nidd/v1/{</w:t>
      </w:r>
      <w:proofErr w:type="spellStart"/>
      <w:r>
        <w:rPr>
          <w:i/>
        </w:rPr>
        <w:t>scsAsId</w:t>
      </w:r>
      <w:proofErr w:type="spellEnd"/>
      <w:r>
        <w:rPr>
          <w:i/>
        </w:rPr>
        <w:t>}/configurations/</w:t>
      </w:r>
      <w:r>
        <w:t xml:space="preserve">.  The </w:t>
      </w:r>
      <w:r>
        <w:rPr>
          <w:i/>
        </w:rPr>
        <w:t>{</w:t>
      </w:r>
      <w:proofErr w:type="spellStart"/>
      <w:r>
        <w:rPr>
          <w:i/>
        </w:rPr>
        <w:t>apiRoot</w:t>
      </w:r>
      <w:proofErr w:type="spellEnd"/>
      <w:r>
        <w:rPr>
          <w:i/>
        </w:rPr>
        <w:t xml:space="preserve">} </w:t>
      </w:r>
      <w:r>
        <w:t>and</w:t>
      </w:r>
      <w:r>
        <w:rPr>
          <w:i/>
        </w:rPr>
        <w:t xml:space="preserve"> {</w:t>
      </w:r>
      <w:proofErr w:type="spellStart"/>
      <w:r>
        <w:rPr>
          <w:i/>
        </w:rPr>
        <w:t>scsAsId</w:t>
      </w:r>
      <w:proofErr w:type="spellEnd"/>
      <w:r>
        <w:rPr>
          <w:i/>
        </w:rPr>
        <w:t>}</w:t>
      </w:r>
      <w:r>
        <w:t xml:space="preserve"> segments are configured based on Service Provider and MNO policies.</w:t>
      </w:r>
    </w:p>
    <w:p w14:paraId="138E92A5" w14:textId="77777777" w:rsidR="00400925" w:rsidRDefault="00A20A68">
      <w:pPr>
        <w:pStyle w:val="B1"/>
        <w:numPr>
          <w:ilvl w:val="0"/>
          <w:numId w:val="23"/>
        </w:numPr>
        <w:tabs>
          <w:tab w:val="left" w:pos="1474"/>
        </w:tabs>
        <w:overflowPunct w:val="0"/>
        <w:ind w:left="737" w:hanging="453"/>
        <w:textAlignment w:val="auto"/>
      </w:pPr>
      <w:r>
        <w:t xml:space="preserve">The request payload shall include a </w:t>
      </w:r>
      <w:proofErr w:type="spellStart"/>
      <w:r>
        <w:rPr>
          <w:i/>
        </w:rPr>
        <w:t>NiddConfiguration</w:t>
      </w:r>
      <w:proofErr w:type="spellEnd"/>
      <w:r>
        <w:t xml:space="preserve"> data structure as specified</w:t>
      </w:r>
      <w:r>
        <w:rPr>
          <w:lang w:val="en-US"/>
        </w:rPr>
        <w:t xml:space="preserve"> in 3GPP TS 29.122 [4] </w:t>
      </w:r>
      <w:r>
        <w:t>with the following attributes:</w:t>
      </w:r>
    </w:p>
    <w:p w14:paraId="138E92A6" w14:textId="77777777" w:rsidR="00400925" w:rsidRDefault="00A20A68">
      <w:pPr>
        <w:pStyle w:val="B1"/>
        <w:numPr>
          <w:ilvl w:val="1"/>
          <w:numId w:val="24"/>
        </w:numPr>
        <w:overflowPunct w:val="0"/>
        <w:textAlignment w:val="auto"/>
      </w:pPr>
      <w:proofErr w:type="spellStart"/>
      <w:r>
        <w:rPr>
          <w:i/>
        </w:rPr>
        <w:t>externalId</w:t>
      </w:r>
      <w:proofErr w:type="spellEnd"/>
      <w:r>
        <w:rPr>
          <w:i/>
        </w:rPr>
        <w:t xml:space="preserve">  </w:t>
      </w:r>
      <w:r>
        <w:t xml:space="preserve">shall be set to the </w:t>
      </w:r>
      <w:r>
        <w:rPr>
          <w:i/>
        </w:rPr>
        <w:t>M2M-Ext-ID</w:t>
      </w:r>
      <w:r>
        <w:t xml:space="preserve"> of the UE hosting the targeted ASN/MN-CSE or ADN-AE.</w:t>
      </w:r>
    </w:p>
    <w:p w14:paraId="138E92A7" w14:textId="77777777" w:rsidR="00400925" w:rsidRDefault="00A20A68">
      <w:pPr>
        <w:pStyle w:val="B1"/>
        <w:numPr>
          <w:ilvl w:val="1"/>
          <w:numId w:val="25"/>
        </w:numPr>
        <w:overflowPunct w:val="0"/>
        <w:textAlignment w:val="auto"/>
      </w:pPr>
      <w:proofErr w:type="spellStart"/>
      <w:r>
        <w:rPr>
          <w:i/>
        </w:rPr>
        <w:t>notificationDestination</w:t>
      </w:r>
      <w:proofErr w:type="spellEnd"/>
      <w:r>
        <w:t xml:space="preserve"> shall be set to a URI of the IN-CSE that the SCEF will deliver MO NIDD data to.</w:t>
      </w:r>
    </w:p>
    <w:p w14:paraId="138E92A8" w14:textId="77777777" w:rsidR="00400925" w:rsidRDefault="00A20A68">
      <w:pPr>
        <w:pStyle w:val="B1"/>
        <w:numPr>
          <w:ilvl w:val="1"/>
          <w:numId w:val="2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138E92A9" w14:textId="77777777" w:rsidR="00400925" w:rsidRDefault="00A20A68">
      <w:pPr>
        <w:pStyle w:val="B1"/>
        <w:numPr>
          <w:ilvl w:val="1"/>
          <w:numId w:val="27"/>
        </w:numPr>
        <w:overflowPunct w:val="0"/>
        <w:textAlignment w:val="auto"/>
      </w:pPr>
      <w:proofErr w:type="spellStart"/>
      <w:r>
        <w:rPr>
          <w:i/>
        </w:rPr>
        <w:t>pdnEstablishmentOption</w:t>
      </w:r>
      <w:proofErr w:type="spellEnd"/>
      <w:r>
        <w:rPr>
          <w:i/>
        </w:rPr>
        <w:t xml:space="preserve"> </w:t>
      </w:r>
      <w:r>
        <w:t>may be used to indicate the IN-CSE’s default preference for how the SCEF should process a MT NIDD Request from the IN-CSE if the UE has not yet established a Non-IP PDN connection to the SCEF.   This value shall be set based on SLA with the MNO.</w:t>
      </w:r>
    </w:p>
    <w:p w14:paraId="138E92AA" w14:textId="77777777" w:rsidR="00400925" w:rsidRDefault="00A20A68">
      <w:pPr>
        <w:pStyle w:val="B1"/>
        <w:numPr>
          <w:ilvl w:val="1"/>
          <w:numId w:val="28"/>
        </w:numPr>
        <w:overflowPunct w:val="0"/>
        <w:textAlignment w:val="auto"/>
      </w:pPr>
      <w:proofErr w:type="spellStart"/>
      <w:r>
        <w:rPr>
          <w:i/>
        </w:rPr>
        <w:t>reliableDataService</w:t>
      </w:r>
      <w:proofErr w:type="spellEnd"/>
      <w:r>
        <w:t xml:space="preserve"> shall be set to TRUE or FALSE to indicate that the Reliable Data Service is enabled or disabled based on IN-CSE preferences.  </w:t>
      </w:r>
    </w:p>
    <w:p w14:paraId="138E92AB" w14:textId="77777777" w:rsidR="00400925" w:rsidRDefault="00A20A68">
      <w:pPr>
        <w:pStyle w:val="B1"/>
        <w:numPr>
          <w:ilvl w:val="1"/>
          <w:numId w:val="29"/>
        </w:numPr>
        <w:overflowPunct w:val="0"/>
        <w:textAlignment w:val="auto"/>
      </w:pPr>
      <w:proofErr w:type="spellStart"/>
      <w:r>
        <w:rPr>
          <w:i/>
        </w:rPr>
        <w:t>rdsPorts</w:t>
      </w:r>
      <w:proofErr w:type="spellEnd"/>
      <w:r>
        <w:t xml:space="preserve"> shall be set to the source and destination ports used for MO and MT NIDD between the IN-CSE and the ASN/MN-CSE or ADN-AE hosted on the UE.  This field shall be set if </w:t>
      </w:r>
      <w:proofErr w:type="spellStart"/>
      <w:r>
        <w:rPr>
          <w:i/>
        </w:rPr>
        <w:t>reliableDataService</w:t>
      </w:r>
      <w:proofErr w:type="spellEnd"/>
      <w:r>
        <w:t xml:space="preserve"> is set to TRUE.</w:t>
      </w:r>
    </w:p>
    <w:p w14:paraId="138E92AC" w14:textId="77777777" w:rsidR="00400925" w:rsidRDefault="00A20A68">
      <w:pPr>
        <w:pStyle w:val="B1"/>
        <w:numPr>
          <w:ilvl w:val="1"/>
          <w:numId w:val="30"/>
        </w:numPr>
        <w:overflowPunct w:val="0"/>
        <w:textAlignment w:val="auto"/>
      </w:pPr>
      <w:proofErr w:type="spellStart"/>
      <w:r>
        <w:rPr>
          <w:i/>
        </w:rPr>
        <w:t>supportedFeatures</w:t>
      </w:r>
      <w:proofErr w:type="spellEnd"/>
      <w:r>
        <w:rPr>
          <w:i/>
        </w:rPr>
        <w:t xml:space="preserve"> </w:t>
      </w:r>
      <w:r>
        <w:t xml:space="preserve">shall be set to a string value of “0” indicating no support for group message delivery over NIDD, NIDD notifications over </w:t>
      </w:r>
      <w:proofErr w:type="spellStart"/>
      <w:r>
        <w:t>Websocket</w:t>
      </w:r>
      <w:proofErr w:type="spellEnd"/>
      <w:r>
        <w:t xml:space="preserve">, testing of NIDD notifications or </w:t>
      </w:r>
      <w:proofErr w:type="spellStart"/>
      <w:r>
        <w:t>MT_NIDD_modification_cancellation</w:t>
      </w:r>
      <w:proofErr w:type="spellEnd"/>
      <w:r>
        <w:t>.</w:t>
      </w:r>
    </w:p>
    <w:p w14:paraId="138E92AD" w14:textId="77777777" w:rsidR="00400925" w:rsidRDefault="00A20A68">
      <w:pPr>
        <w:pStyle w:val="B1"/>
        <w:numPr>
          <w:ilvl w:val="1"/>
          <w:numId w:val="31"/>
        </w:numPr>
        <w:overflowPunct w:val="0"/>
        <w:textAlignment w:val="auto"/>
      </w:pPr>
      <w:proofErr w:type="spellStart"/>
      <w:r>
        <w:rPr>
          <w:i/>
        </w:rPr>
        <w:lastRenderedPageBreak/>
        <w:t>msisdn</w:t>
      </w:r>
      <w:proofErr w:type="spellEnd"/>
      <w:r>
        <w:rPr>
          <w:i/>
        </w:rPr>
        <w:t xml:space="preserve">, </w:t>
      </w:r>
      <w:proofErr w:type="spellStart"/>
      <w:r>
        <w:rPr>
          <w:i/>
        </w:rPr>
        <w:t>requestTestNotification</w:t>
      </w:r>
      <w:proofErr w:type="spellEnd"/>
      <w:r>
        <w:rPr>
          <w:i/>
        </w:rPr>
        <w:t xml:space="preserve">, </w:t>
      </w:r>
      <w:proofErr w:type="spellStart"/>
      <w:r>
        <w:rPr>
          <w:i/>
        </w:rPr>
        <w:t>websockNotifConfig</w:t>
      </w:r>
      <w:proofErr w:type="spellEnd"/>
      <w:r>
        <w:rPr>
          <w:i/>
        </w:rPr>
        <w:t xml:space="preserve"> and </w:t>
      </w:r>
      <w:proofErr w:type="spellStart"/>
      <w:r>
        <w:rPr>
          <w:i/>
        </w:rPr>
        <w:t>niddDownlinkDataTransfers</w:t>
      </w:r>
      <w:proofErr w:type="spellEnd"/>
      <w:r>
        <w:rPr>
          <w:i/>
        </w:rPr>
        <w:t xml:space="preserve"> </w:t>
      </w:r>
      <w:r>
        <w:t>are not supported by the present document and shall not be included.</w:t>
      </w:r>
    </w:p>
    <w:p w14:paraId="138E92AE" w14:textId="77777777" w:rsidR="00400925" w:rsidRDefault="00A20A68">
      <w:pPr>
        <w:pStyle w:val="Standard"/>
      </w:pPr>
      <w:r>
        <w:rPr>
          <w:b/>
        </w:rPr>
        <w:t>Step 4: Process NIDD Configuration Request</w:t>
      </w:r>
    </w:p>
    <w:p w14:paraId="138E92AF" w14:textId="77777777" w:rsidR="00400925" w:rsidRDefault="00A20A68">
      <w:pPr>
        <w:pStyle w:val="Standard"/>
        <w:tabs>
          <w:tab w:val="left" w:pos="284"/>
        </w:tabs>
        <w:spacing w:after="0"/>
        <w:textAlignment w:val="auto"/>
      </w:pPr>
      <w:r>
        <w:t>The SCEF processes the request.</w:t>
      </w:r>
    </w:p>
    <w:p w14:paraId="138E92B0" w14:textId="77777777" w:rsidR="00400925" w:rsidRDefault="00400925">
      <w:pPr>
        <w:pStyle w:val="Standard"/>
        <w:tabs>
          <w:tab w:val="left" w:pos="284"/>
        </w:tabs>
        <w:spacing w:after="0"/>
        <w:textAlignment w:val="auto"/>
      </w:pPr>
    </w:p>
    <w:p w14:paraId="138E92B1" w14:textId="77777777" w:rsidR="00400925" w:rsidRDefault="00A20A68">
      <w:pPr>
        <w:pStyle w:val="Standard"/>
        <w:rPr>
          <w:b/>
        </w:rPr>
      </w:pPr>
      <w:r>
        <w:rPr>
          <w:b/>
        </w:rPr>
        <w:t>Step 5: NIDD Configuration Response</w:t>
      </w:r>
    </w:p>
    <w:p w14:paraId="138E92B2" w14:textId="77777777" w:rsidR="00400925" w:rsidRDefault="00A20A6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138E92B3" w14:textId="77777777" w:rsidR="00400925" w:rsidRDefault="00400925">
      <w:pPr>
        <w:pStyle w:val="Standard"/>
        <w:tabs>
          <w:tab w:val="left" w:pos="284"/>
        </w:tabs>
        <w:spacing w:after="0"/>
        <w:textAlignment w:val="auto"/>
      </w:pPr>
    </w:p>
    <w:p w14:paraId="138E92B4" w14:textId="77777777" w:rsidR="00400925" w:rsidRDefault="00A20A68">
      <w:pPr>
        <w:pStyle w:val="B1"/>
        <w:numPr>
          <w:ilvl w:val="0"/>
          <w:numId w:val="32"/>
        </w:numPr>
        <w:tabs>
          <w:tab w:val="left" w:pos="1474"/>
        </w:tabs>
        <w:overflowPunct w:val="0"/>
        <w:ind w:left="737" w:hanging="453"/>
        <w:textAlignment w:val="auto"/>
      </w:pPr>
      <w:r>
        <w:rPr>
          <w:lang w:val="en-US" w:eastAsia="zh-CN"/>
        </w:rPr>
        <w:t>A response code of 201 CREATED</w:t>
      </w:r>
    </w:p>
    <w:p w14:paraId="138E92B5" w14:textId="77777777" w:rsidR="00400925" w:rsidRDefault="00A20A68">
      <w:pPr>
        <w:pStyle w:val="B1"/>
        <w:numPr>
          <w:ilvl w:val="0"/>
          <w:numId w:val="3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w:t>
      </w:r>
      <w:proofErr w:type="spellStart"/>
      <w:r>
        <w:rPr>
          <w:i/>
        </w:rPr>
        <w:t>apiRoot</w:t>
      </w:r>
      <w:proofErr w:type="spellEnd"/>
      <w:r>
        <w:rPr>
          <w:i/>
        </w:rPr>
        <w:t xml:space="preserve">} </w:t>
      </w:r>
      <w:r>
        <w:t>and</w:t>
      </w:r>
      <w:r>
        <w:rPr>
          <w:i/>
        </w:rPr>
        <w:t xml:space="preserve"> {</w:t>
      </w:r>
      <w:proofErr w:type="spellStart"/>
      <w:r>
        <w:rPr>
          <w:i/>
        </w:rPr>
        <w:t>scsAsId</w:t>
      </w:r>
      <w:proofErr w:type="spellEnd"/>
      <w:r>
        <w:rPr>
          <w:i/>
        </w:rPr>
        <w:t>}</w:t>
      </w:r>
      <w:r>
        <w:t xml:space="preserve"> segments are configured based on Service Provider and MNO policies.  The </w:t>
      </w:r>
      <w:r>
        <w:rPr>
          <w:i/>
        </w:rPr>
        <w:t>{</w:t>
      </w:r>
      <w:proofErr w:type="spellStart"/>
      <w:r>
        <w:rPr>
          <w:i/>
        </w:rPr>
        <w:t>configurationId</w:t>
      </w:r>
      <w:proofErr w:type="spellEnd"/>
      <w:r>
        <w:rPr>
          <w:i/>
        </w:rPr>
        <w:t xml:space="preserve">} </w:t>
      </w:r>
      <w:r>
        <w:t>segment is configured by the SCEF.</w:t>
      </w:r>
    </w:p>
    <w:p w14:paraId="138E92B6" w14:textId="77777777" w:rsidR="00400925" w:rsidRDefault="00A20A68">
      <w:pPr>
        <w:pStyle w:val="B1"/>
        <w:numPr>
          <w:ilvl w:val="0"/>
          <w:numId w:val="34"/>
        </w:numPr>
        <w:tabs>
          <w:tab w:val="left" w:pos="1474"/>
        </w:tabs>
        <w:overflowPunct w:val="0"/>
        <w:ind w:left="737" w:hanging="453"/>
        <w:textAlignment w:val="auto"/>
      </w:pPr>
      <w:r>
        <w:t xml:space="preserve">The response payload will include a </w:t>
      </w:r>
      <w:proofErr w:type="spellStart"/>
      <w:r>
        <w:rPr>
          <w:i/>
        </w:rPr>
        <w:t>NiddConfiguration</w:t>
      </w:r>
      <w:proofErr w:type="spellEnd"/>
      <w:r>
        <w:t xml:space="preserve"> data structure as specified</w:t>
      </w:r>
      <w:r>
        <w:rPr>
          <w:lang w:val="en-US"/>
        </w:rPr>
        <w:t xml:space="preserve"> in 3GPP TS 29.122 [4] </w:t>
      </w:r>
      <w:r>
        <w:t>that includes the attributes present in the request along with the following additional attributes:</w:t>
      </w:r>
    </w:p>
    <w:p w14:paraId="138E92B7" w14:textId="77777777" w:rsidR="00400925" w:rsidRDefault="00A20A68">
      <w:pPr>
        <w:pStyle w:val="B1"/>
        <w:numPr>
          <w:ilvl w:val="1"/>
          <w:numId w:val="35"/>
        </w:numPr>
        <w:overflowPunct w:val="0"/>
        <w:textAlignment w:val="auto"/>
      </w:pPr>
      <w:proofErr w:type="spellStart"/>
      <w:r>
        <w:rPr>
          <w:i/>
        </w:rPr>
        <w:t>maximumPacketSize</w:t>
      </w:r>
      <w:proofErr w:type="spellEnd"/>
      <w:r>
        <w:rPr>
          <w:i/>
        </w:rPr>
        <w:t xml:space="preserve"> </w:t>
      </w:r>
      <w:r>
        <w:t>is set to the maximum supported NIDD packet size that can be transferred to the UE by the SCEF.  This value is configured by the SCEF per SLA with the MNO.</w:t>
      </w:r>
    </w:p>
    <w:p w14:paraId="138E92B8" w14:textId="77777777" w:rsidR="00400925" w:rsidRDefault="00A20A68">
      <w:pPr>
        <w:pStyle w:val="B1"/>
        <w:numPr>
          <w:ilvl w:val="1"/>
          <w:numId w:val="36"/>
        </w:numPr>
        <w:overflowPunct w:val="0"/>
        <w:textAlignment w:val="auto"/>
      </w:pPr>
      <w:r>
        <w:rPr>
          <w:i/>
        </w:rPr>
        <w:t>status</w:t>
      </w:r>
      <w:r>
        <w:t xml:space="preserve"> is set to a value that indicates the NIDD configuration status (e.g. ACTIVE)</w:t>
      </w:r>
    </w:p>
    <w:p w14:paraId="138E92B9" w14:textId="77777777" w:rsidR="00400925" w:rsidRDefault="00A20A68">
      <w:pPr>
        <w:pStyle w:val="B1"/>
        <w:numPr>
          <w:ilvl w:val="1"/>
          <w:numId w:val="37"/>
        </w:numPr>
        <w:overflowPunct w:val="0"/>
        <w:textAlignment w:val="auto"/>
      </w:pPr>
      <w:r>
        <w:rPr>
          <w:i/>
        </w:rPr>
        <w:t xml:space="preserve">self </w:t>
      </w:r>
      <w:r>
        <w:t>is configured with a URI to the resource created by the SCEF for the request</w:t>
      </w:r>
    </w:p>
    <w:p w14:paraId="138E92BA" w14:textId="77777777" w:rsidR="00400925" w:rsidRDefault="00A20A68">
      <w:pPr>
        <w:pStyle w:val="Standard"/>
        <w:tabs>
          <w:tab w:val="left" w:pos="284"/>
        </w:tabs>
        <w:spacing w:before="120" w:after="0"/>
        <w:textAlignment w:val="auto"/>
        <w:rPr>
          <w:shd w:val="clear" w:color="auto" w:fill="FFFF00"/>
        </w:rPr>
      </w:pPr>
      <w:r>
        <w:rPr>
          <w:shd w:val="clear" w:color="auto" w:fill="FFFF00"/>
        </w:rPr>
        <w:t xml:space="preserve">If the response indicates that the request was accepted, the IN-CSE shall use the </w:t>
      </w:r>
      <w:proofErr w:type="spellStart"/>
      <w:r>
        <w:rPr>
          <w:i/>
          <w:shd w:val="clear" w:color="auto" w:fill="FFFF00"/>
        </w:rPr>
        <w:t>maximumPacketSize</w:t>
      </w:r>
      <w:proofErr w:type="spellEnd"/>
      <w:r>
        <w:rPr>
          <w:i/>
          <w:shd w:val="clear" w:color="auto" w:fill="FFFF00"/>
        </w:rPr>
        <w:t xml:space="preserve"> </w:t>
      </w:r>
      <w:r>
        <w:rPr>
          <w:shd w:val="clear" w:color="auto" w:fill="FFFF00"/>
        </w:rPr>
        <w:t xml:space="preserve">as a limit on the maximum size MT NIDD Request it shall initiate towards the corresponding UE specified in the NIDD Configuration Request. </w:t>
      </w:r>
      <w:r>
        <w:rPr>
          <w:i/>
          <w:shd w:val="clear" w:color="auto" w:fill="FFFF00"/>
        </w:rPr>
        <w:t xml:space="preserve"> </w:t>
      </w:r>
    </w:p>
    <w:p w14:paraId="138E92BB" w14:textId="77777777" w:rsidR="00400925" w:rsidRDefault="00A20A68">
      <w:pPr>
        <w:pStyle w:val="Standard"/>
        <w:tabs>
          <w:tab w:val="left" w:pos="284"/>
        </w:tabs>
        <w:spacing w:before="120" w:after="0"/>
        <w:textAlignment w:val="auto"/>
        <w:rPr>
          <w:shd w:val="clear" w:color="auto" w:fill="FFFF00"/>
        </w:rPr>
      </w:pPr>
      <w:r>
        <w:rPr>
          <w:shd w:val="clear" w:color="auto" w:fill="FFFF00"/>
        </w:rPr>
        <w:t>If the NIDD Configuration Request results in an error, the IN-CSE shall not use NIDD for the corresponding UE until the error is resolved.  See clause 8.3 for a list of possible error scenarios.</w:t>
      </w:r>
    </w:p>
    <w:p w14:paraId="138E92BC" w14:textId="77777777" w:rsidR="00400925" w:rsidRDefault="00400925">
      <w:pPr>
        <w:pStyle w:val="Standard"/>
        <w:tabs>
          <w:tab w:val="left" w:pos="284"/>
        </w:tabs>
        <w:spacing w:before="120" w:after="0"/>
        <w:textAlignment w:val="auto"/>
        <w:rPr>
          <w:i/>
        </w:rPr>
      </w:pPr>
    </w:p>
    <w:p w14:paraId="138E92BD" w14:textId="77777777" w:rsidR="00400925" w:rsidRDefault="00A20A68">
      <w:pPr>
        <w:pStyle w:val="Standard"/>
        <w:keepNext/>
        <w:keepLines/>
      </w:pPr>
      <w:r>
        <w:rPr>
          <w:b/>
        </w:rPr>
        <w:t>Step 6 (Optional): NIDD Configuration Delete Request</w:t>
      </w:r>
    </w:p>
    <w:p w14:paraId="138E92BE" w14:textId="77777777" w:rsidR="00400925" w:rsidRDefault="00A20A68">
      <w:pPr>
        <w:pStyle w:val="Standard"/>
        <w:keepNext/>
        <w:keepLines/>
      </w:pPr>
      <w:r>
        <w:t>If the IN-CSE detects that &lt;</w:t>
      </w:r>
      <w:proofErr w:type="spellStart"/>
      <w:r>
        <w:rPr>
          <w:i/>
        </w:rPr>
        <w:t>serviceSubscribedNode</w:t>
      </w:r>
      <w:proofErr w:type="spellEnd"/>
      <w:r>
        <w:t xml:space="preserve">&gt; is deleted </w:t>
      </w:r>
      <w:r>
        <w:rPr>
          <w:lang w:val="en-US"/>
        </w:rPr>
        <w:t>or the &lt;</w:t>
      </w:r>
      <w:proofErr w:type="spellStart"/>
      <w:r>
        <w:rPr>
          <w:i/>
          <w:lang w:val="en-US"/>
        </w:rPr>
        <w:t>serviceSubscribedNode</w:t>
      </w:r>
      <w:proofErr w:type="spellEnd"/>
      <w:r>
        <w:rPr>
          <w:lang w:val="en-US"/>
        </w:rPr>
        <w:t xml:space="preserve">&gt; </w:t>
      </w:r>
      <w:proofErr w:type="spellStart"/>
      <w:r>
        <w:rPr>
          <w:i/>
          <w:lang w:val="en-US"/>
        </w:rPr>
        <w:t>niddRequired</w:t>
      </w:r>
      <w:proofErr w:type="spellEnd"/>
      <w:r>
        <w:rPr>
          <w:lang w:val="en-US"/>
        </w:rPr>
        <w:t xml:space="preserve"> attribute is updated to FALSE, then </w:t>
      </w:r>
      <w:r>
        <w:t>the IN-CSE shall issue a NIDD Configuration Delete Request for the UE. The request is configured as follows.</w:t>
      </w:r>
    </w:p>
    <w:p w14:paraId="138E92BF" w14:textId="77777777" w:rsidR="00400925" w:rsidRDefault="00A20A68">
      <w:pPr>
        <w:pStyle w:val="B1"/>
        <w:numPr>
          <w:ilvl w:val="0"/>
          <w:numId w:val="38"/>
        </w:numPr>
        <w:tabs>
          <w:tab w:val="left" w:pos="1474"/>
        </w:tabs>
        <w:overflowPunct w:val="0"/>
        <w:ind w:left="737" w:hanging="453"/>
        <w:textAlignment w:val="auto"/>
      </w:pPr>
      <w:r>
        <w:t>An HTTP DELETE method shall be used</w:t>
      </w:r>
    </w:p>
    <w:p w14:paraId="138E92C0" w14:textId="77777777" w:rsidR="00400925" w:rsidRDefault="00A20A68">
      <w:pPr>
        <w:pStyle w:val="B1"/>
        <w:numPr>
          <w:ilvl w:val="0"/>
          <w:numId w:val="3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w:t>
      </w:r>
      <w:proofErr w:type="spellStart"/>
      <w:r>
        <w:rPr>
          <w:i/>
        </w:rPr>
        <w:t>apiRoot</w:t>
      </w:r>
      <w:proofErr w:type="spellEnd"/>
      <w:r>
        <w:rPr>
          <w:i/>
        </w:rPr>
        <w:t xml:space="preserve">} </w:t>
      </w:r>
      <w:r>
        <w:t>and</w:t>
      </w:r>
      <w:r>
        <w:rPr>
          <w:i/>
        </w:rPr>
        <w:t xml:space="preserve"> {</w:t>
      </w:r>
      <w:proofErr w:type="spellStart"/>
      <w:r>
        <w:rPr>
          <w:i/>
        </w:rPr>
        <w:t>scsAsId</w:t>
      </w:r>
      <w:proofErr w:type="spellEnd"/>
      <w:r>
        <w:rPr>
          <w:i/>
        </w:rPr>
        <w:t>}</w:t>
      </w:r>
      <w:r>
        <w:t xml:space="preserve"> segments are configured based on Service Provider and MNO policies. The {</w:t>
      </w:r>
      <w:proofErr w:type="spellStart"/>
      <w:r>
        <w:rPr>
          <w:i/>
        </w:rPr>
        <w:t>configurationId</w:t>
      </w:r>
      <w:proofErr w:type="spellEnd"/>
      <w:r>
        <w:t>} corresponds to the one configured by the SCEF and returned to the IN-CSE when the NIDD Configuration was created.</w:t>
      </w:r>
    </w:p>
    <w:p w14:paraId="138E92C1" w14:textId="77777777" w:rsidR="00400925" w:rsidRDefault="00A20A68">
      <w:pPr>
        <w:pStyle w:val="B1"/>
        <w:numPr>
          <w:ilvl w:val="0"/>
          <w:numId w:val="40"/>
        </w:numPr>
        <w:tabs>
          <w:tab w:val="left" w:pos="1474"/>
        </w:tabs>
        <w:overflowPunct w:val="0"/>
        <w:ind w:left="737" w:hanging="453"/>
        <w:textAlignment w:val="auto"/>
      </w:pPr>
      <w:r>
        <w:t>The request shall not contain a payload</w:t>
      </w:r>
    </w:p>
    <w:p w14:paraId="138E92C2" w14:textId="77777777" w:rsidR="00400925" w:rsidRDefault="00A20A68">
      <w:pPr>
        <w:pStyle w:val="Standard"/>
      </w:pPr>
      <w:r>
        <w:rPr>
          <w:b/>
        </w:rPr>
        <w:lastRenderedPageBreak/>
        <w:t>Step 7 (Optional): Process NIDD Configuration Delete Request</w:t>
      </w:r>
    </w:p>
    <w:p w14:paraId="138E92C3" w14:textId="77777777" w:rsidR="00400925" w:rsidRDefault="00A20A68">
      <w:pPr>
        <w:pStyle w:val="Standard"/>
        <w:tabs>
          <w:tab w:val="left" w:pos="284"/>
        </w:tabs>
        <w:spacing w:after="0"/>
        <w:textAlignment w:val="auto"/>
      </w:pPr>
      <w:r>
        <w:t>The SCEF processes the request.</w:t>
      </w:r>
    </w:p>
    <w:p w14:paraId="138E92C4" w14:textId="77777777" w:rsidR="00400925" w:rsidRDefault="00400925">
      <w:pPr>
        <w:pStyle w:val="Standard"/>
        <w:tabs>
          <w:tab w:val="left" w:pos="284"/>
        </w:tabs>
        <w:spacing w:after="0"/>
        <w:textAlignment w:val="auto"/>
      </w:pPr>
    </w:p>
    <w:p w14:paraId="138E92C5" w14:textId="77777777" w:rsidR="00400925" w:rsidRDefault="00A20A68">
      <w:pPr>
        <w:pStyle w:val="Standard"/>
      </w:pPr>
      <w:r>
        <w:rPr>
          <w:b/>
        </w:rPr>
        <w:t>Step 8 (Optional): NIDD Configuration Delete Response</w:t>
      </w:r>
    </w:p>
    <w:p w14:paraId="138E92C6" w14:textId="77777777" w:rsidR="00400925" w:rsidRDefault="00A20A68">
      <w:pPr>
        <w:pStyle w:val="Standard"/>
        <w:tabs>
          <w:tab w:val="left" w:pos="284"/>
        </w:tabs>
        <w:spacing w:after="0"/>
        <w:textAlignment w:val="auto"/>
      </w:pPr>
      <w:r>
        <w:t>The SCEF responds with a 204 NO CONTENT that indicates the NIDD Configuration was cancelled.</w:t>
      </w:r>
    </w:p>
    <w:p w14:paraId="138E92C7" w14:textId="77777777" w:rsidR="00400925" w:rsidRDefault="00400925">
      <w:pPr>
        <w:pStyle w:val="CommentText"/>
      </w:pPr>
    </w:p>
    <w:p w14:paraId="138E92C8" w14:textId="77777777" w:rsidR="00400925" w:rsidRDefault="00A20A68">
      <w:pPr>
        <w:pStyle w:val="CommentText"/>
      </w:pPr>
      <w:r>
        <w:t xml:space="preserve">This CR addresses the issue </w:t>
      </w:r>
      <w:hyperlink r:id="rId12">
        <w:r>
          <w:rPr>
            <w:rStyle w:val="Hyperlink"/>
          </w:rPr>
          <w:t>https://git.onem2m.org/issues/issues/-/issues/61</w:t>
        </w:r>
      </w:hyperlink>
      <w:ins w:id="18" w:author="Poornima" w:date="2022-11-22T11:51:00Z">
        <w:r>
          <w:t xml:space="preserve"> </w:t>
        </w:r>
      </w:ins>
      <w:r>
        <w:t>.</w:t>
      </w:r>
    </w:p>
    <w:p w14:paraId="138E92C9" w14:textId="77777777" w:rsidR="00400925" w:rsidRDefault="00A20A68">
      <w:pPr>
        <w:pStyle w:val="CommentText"/>
      </w:pPr>
      <w:r>
        <w:t xml:space="preserve">According to highlighted text, There is no attribute at IN-CSE which provides information that whether NIDD configuration was successful or not. This CR proposes to add new Attribute </w:t>
      </w:r>
      <w:proofErr w:type="spellStart"/>
      <w:r>
        <w:t>NIDDConfigStatus</w:t>
      </w:r>
      <w:proofErr w:type="spellEnd"/>
      <w:r>
        <w:t xml:space="preserve"> which can hold two values 'Success' when NIDD configuration is successful and 'Failed' when NIDD configuration is failed.</w:t>
      </w:r>
    </w:p>
    <w:p w14:paraId="138E92CA" w14:textId="77777777" w:rsidR="00400925" w:rsidRDefault="00A20A68">
      <w:pPr>
        <w:pStyle w:val="CommentText"/>
      </w:pPr>
      <w:r>
        <w:t>Currently NIDD Configuration DELETE procedure is included inside the NIDD Configuration Create procedure and DELETE procedure is mentioned optional. But this should not be the case as two are separate procedures and should be written separately with figures. In this CR these procedural changes are done and two clauses are created:</w:t>
      </w:r>
    </w:p>
    <w:p w14:paraId="138E92CB" w14:textId="77777777" w:rsidR="00400925" w:rsidRDefault="00A20A68">
      <w:pPr>
        <w:pStyle w:val="CommentText"/>
        <w:numPr>
          <w:ilvl w:val="0"/>
          <w:numId w:val="20"/>
        </w:numPr>
      </w:pPr>
      <w:r>
        <w:t>NIDD Configuration Request</w:t>
      </w:r>
    </w:p>
    <w:p w14:paraId="138E92CC" w14:textId="77777777" w:rsidR="00400925" w:rsidRDefault="00A20A68">
      <w:pPr>
        <w:pStyle w:val="CommentText"/>
        <w:numPr>
          <w:ilvl w:val="0"/>
          <w:numId w:val="20"/>
        </w:numPr>
      </w:pPr>
      <w:r>
        <w:t>NIDD Configuration Delete Request</w:t>
      </w:r>
    </w:p>
    <w:p w14:paraId="138E92CD" w14:textId="77777777" w:rsidR="00400925" w:rsidRDefault="00400925">
      <w:pPr>
        <w:pStyle w:val="CommentText"/>
      </w:pPr>
    </w:p>
    <w:p w14:paraId="138E92CE" w14:textId="77777777" w:rsidR="00400925" w:rsidRDefault="00A20A68">
      <w:pPr>
        <w:pStyle w:val="CommentText"/>
      </w:pPr>
      <w:ins w:id="19" w:author="Unknown Author" w:date="2023-02-17T16:55:00Z">
        <w:r>
          <w:t>R01:</w:t>
        </w:r>
      </w:ins>
    </w:p>
    <w:p w14:paraId="138E92CF" w14:textId="77777777" w:rsidR="00400925" w:rsidRDefault="00A20A68">
      <w:pPr>
        <w:pStyle w:val="CommentText"/>
      </w:pPr>
      <w:ins w:id="20" w:author="Unknown Author" w:date="2023-02-17T16:55:00Z">
        <w:r>
          <w:t>Following points were discussed:</w:t>
        </w:r>
      </w:ins>
    </w:p>
    <w:p w14:paraId="138E92D0" w14:textId="77777777" w:rsidR="00400925" w:rsidRDefault="00A20A68">
      <w:pPr>
        <w:pStyle w:val="CommentText"/>
      </w:pPr>
      <w:ins w:id="21" w:author="Unknown Author" w:date="2023-02-17T16:56:00Z">
        <w:r>
          <w:t>Whether UE comes first or SSN creation happens first</w:t>
        </w:r>
      </w:ins>
    </w:p>
    <w:p w14:paraId="138E92D1" w14:textId="77777777" w:rsidR="00400925" w:rsidRDefault="00A20A68">
      <w:pPr>
        <w:pStyle w:val="Standard"/>
      </w:pPr>
      <w:ins w:id="22" w:author="Unknown Author" w:date="2023-02-17T16:57:00Z">
        <w:r>
          <w:rPr>
            <w:lang w:val="en-US"/>
          </w:rPr>
          <w:t xml:space="preserve">“This information is configured in the </w:t>
        </w:r>
        <w:proofErr w:type="spellStart"/>
        <w:r>
          <w:rPr>
            <w:i/>
            <w:lang w:val="en-US"/>
          </w:rPr>
          <w:t>nodeID</w:t>
        </w:r>
        <w:proofErr w:type="spellEnd"/>
        <w:r>
          <w:rPr>
            <w:lang w:val="en-US"/>
          </w:rPr>
          <w:t xml:space="preserve"> and </w:t>
        </w:r>
        <w:proofErr w:type="spellStart"/>
        <w:r>
          <w:rPr>
            <w:i/>
            <w:lang w:val="en-US"/>
          </w:rPr>
          <w:t>niddRequired</w:t>
        </w:r>
        <w:proofErr w:type="spellEnd"/>
        <w:r>
          <w:rPr>
            <w:lang w:val="en-US"/>
          </w:rPr>
          <w:t xml:space="preserve"> attributes, respectively of the &lt;</w:t>
        </w:r>
        <w:proofErr w:type="spellStart"/>
        <w:r>
          <w:rPr>
            <w:i/>
            <w:lang w:val="en-US"/>
          </w:rPr>
          <w:t>serviceSubscribedNode</w:t>
        </w:r>
        <w:proofErr w:type="spellEnd"/>
        <w:r>
          <w:rPr>
            <w:lang w:val="en-US"/>
          </w:rPr>
          <w:t xml:space="preserve">&gt; resource corresponding to the UE.” whether the resource is already created or it </w:t>
        </w:r>
      </w:ins>
      <w:ins w:id="23" w:author="Unknown Author" w:date="2023-02-17T16:58:00Z">
        <w:r>
          <w:rPr>
            <w:lang w:val="en-US"/>
          </w:rPr>
          <w:t>means that it is being configured in the request resource representation.</w:t>
        </w:r>
      </w:ins>
    </w:p>
    <w:p w14:paraId="138E92D2" w14:textId="77777777" w:rsidR="00400925" w:rsidRDefault="00A20A68">
      <w:pPr>
        <w:pStyle w:val="Standard"/>
      </w:pPr>
      <w:proofErr w:type="spellStart"/>
      <w:ins w:id="24" w:author="Unknown Author" w:date="2023-02-17T17:02:00Z">
        <w:r>
          <w:rPr>
            <w:lang w:val="en-US"/>
          </w:rPr>
          <w:t>NiddConfigStatus</w:t>
        </w:r>
        <w:proofErr w:type="spellEnd"/>
        <w:r>
          <w:rPr>
            <w:lang w:val="en-US"/>
          </w:rPr>
          <w:t xml:space="preserve"> name is to be aligned.</w:t>
        </w:r>
      </w:ins>
    </w:p>
    <w:p w14:paraId="138E92D3" w14:textId="77777777" w:rsidR="00400925" w:rsidRDefault="00A20A68">
      <w:pPr>
        <w:pStyle w:val="Standard"/>
      </w:pPr>
      <w:proofErr w:type="spellStart"/>
      <w:ins w:id="25" w:author="Unknown Author" w:date="2023-02-17T17:19:00Z">
        <w:r>
          <w:rPr>
            <w:lang w:val="en-US"/>
          </w:rPr>
          <w:t>NiddRequired</w:t>
        </w:r>
        <w:proofErr w:type="spellEnd"/>
        <w:r>
          <w:rPr>
            <w:lang w:val="en-US"/>
          </w:rPr>
          <w:t xml:space="preserve"> attribute is not present in create request but late</w:t>
        </w:r>
      </w:ins>
      <w:ins w:id="26" w:author="NM" w:date="2023-02-20T01:43:00Z">
        <w:r w:rsidR="00713495">
          <w:rPr>
            <w:lang w:val="en-US"/>
          </w:rPr>
          <w:t>r</w:t>
        </w:r>
      </w:ins>
      <w:ins w:id="27" w:author="Unknown Author" w:date="2023-02-17T17:19:00Z">
        <w:r>
          <w:rPr>
            <w:lang w:val="en-US"/>
          </w:rPr>
          <w:t xml:space="preserve"> it gets created</w:t>
        </w:r>
      </w:ins>
      <w:ins w:id="28" w:author="Unknown Author" w:date="2023-02-17T17:21:00Z">
        <w:r>
          <w:rPr>
            <w:lang w:val="en-US"/>
          </w:rPr>
          <w:t xml:space="preserve">?? </w:t>
        </w:r>
      </w:ins>
    </w:p>
    <w:p w14:paraId="138E92D4" w14:textId="77777777" w:rsidR="00400925" w:rsidRDefault="00A20A68">
      <w:pPr>
        <w:pStyle w:val="Standard"/>
        <w:rPr>
          <w:ins w:id="29" w:author="NM" w:date="2023-02-20T01:43:00Z"/>
          <w:lang w:val="en-US"/>
        </w:rPr>
      </w:pPr>
      <w:proofErr w:type="spellStart"/>
      <w:ins w:id="30" w:author="Unknown Author" w:date="2023-02-17T17:23:00Z">
        <w:r>
          <w:rPr>
            <w:lang w:val="en-US"/>
          </w:rPr>
          <w:t>NiddRequired</w:t>
        </w:r>
        <w:proofErr w:type="spellEnd"/>
        <w:r>
          <w:rPr>
            <w:lang w:val="en-US"/>
          </w:rPr>
          <w:t xml:space="preserve"> attribute is </w:t>
        </w:r>
      </w:ins>
      <w:ins w:id="31" w:author="NM" w:date="2023-02-20T01:42:00Z">
        <w:r w:rsidR="00713495">
          <w:rPr>
            <w:lang w:val="en-US"/>
          </w:rPr>
          <w:t>not present</w:t>
        </w:r>
      </w:ins>
      <w:ins w:id="32" w:author="Unknown Author" w:date="2023-02-17T17:23:00Z">
        <w:r>
          <w:rPr>
            <w:lang w:val="en-US"/>
          </w:rPr>
          <w:t xml:space="preserve"> in </w:t>
        </w:r>
      </w:ins>
      <w:ins w:id="33" w:author="NM" w:date="2023-02-20T01:43:00Z">
        <w:r w:rsidR="00713495">
          <w:rPr>
            <w:lang w:val="en-US"/>
          </w:rPr>
          <w:t>the resource</w:t>
        </w:r>
      </w:ins>
      <w:ins w:id="34" w:author="Unknown Author" w:date="2023-02-17T17:23:00Z">
        <w:r>
          <w:rPr>
            <w:lang w:val="en-US"/>
          </w:rPr>
          <w:t xml:space="preserve"> but late</w:t>
        </w:r>
      </w:ins>
      <w:ins w:id="35" w:author="NM" w:date="2023-02-20T01:43:00Z">
        <w:r w:rsidR="00713495">
          <w:rPr>
            <w:lang w:val="en-US"/>
          </w:rPr>
          <w:t>r</w:t>
        </w:r>
      </w:ins>
      <w:ins w:id="36" w:author="Unknown Author" w:date="2023-02-17T17:23:00Z">
        <w:r>
          <w:rPr>
            <w:lang w:val="en-US"/>
          </w:rPr>
          <w:t xml:space="preserve"> it gets </w:t>
        </w:r>
      </w:ins>
      <w:ins w:id="37" w:author="NM" w:date="2023-02-20T01:42:00Z">
        <w:r w:rsidR="00713495">
          <w:rPr>
            <w:lang w:val="en-US"/>
          </w:rPr>
          <w:t>deleted</w:t>
        </w:r>
      </w:ins>
      <w:ins w:id="38" w:author="Unknown Author" w:date="2023-02-17T17:23:00Z">
        <w:r>
          <w:rPr>
            <w:lang w:val="en-US"/>
          </w:rPr>
          <w:t xml:space="preserve">?? </w:t>
        </w:r>
      </w:ins>
    </w:p>
    <w:p w14:paraId="138E92D5" w14:textId="77777777" w:rsidR="00713495" w:rsidRDefault="00713495">
      <w:pPr>
        <w:pStyle w:val="Standard"/>
        <w:rPr>
          <w:ins w:id="39" w:author="NM" w:date="2023-02-20T01:43:00Z"/>
          <w:lang w:val="en-US"/>
        </w:rPr>
      </w:pPr>
    </w:p>
    <w:p w14:paraId="138E92D6" w14:textId="77777777" w:rsidR="00713495" w:rsidRDefault="00713495">
      <w:pPr>
        <w:pStyle w:val="Standard"/>
        <w:rPr>
          <w:ins w:id="40" w:author="Neeta Mesheram" w:date="2023-03-14T16:10:00Z"/>
          <w:lang w:val="en-US"/>
        </w:rPr>
      </w:pPr>
      <w:ins w:id="41" w:author="NM" w:date="2023-02-20T01:43:00Z">
        <w:r>
          <w:rPr>
            <w:lang w:val="en-US"/>
          </w:rPr>
          <w:t>Note: Above 2 cases need to be handled in TS-0004</w:t>
        </w:r>
      </w:ins>
    </w:p>
    <w:p w14:paraId="138E92D7" w14:textId="77777777" w:rsidR="00A313F2" w:rsidRDefault="00A313F2">
      <w:pPr>
        <w:pStyle w:val="Standard"/>
        <w:rPr>
          <w:ins w:id="42" w:author="Neeta Mesheram" w:date="2023-03-14T16:10:00Z"/>
          <w:lang w:val="en-US"/>
        </w:rPr>
      </w:pPr>
      <w:ins w:id="43" w:author="Neeta Mesheram" w:date="2023-03-14T16:10:00Z">
        <w:r>
          <w:rPr>
            <w:lang w:val="en-US"/>
          </w:rPr>
          <w:t>R02:</w:t>
        </w:r>
      </w:ins>
    </w:p>
    <w:p w14:paraId="138E92D8" w14:textId="77777777" w:rsidR="00A313F2" w:rsidRDefault="00A313F2">
      <w:pPr>
        <w:pStyle w:val="Standard"/>
        <w:rPr>
          <w:ins w:id="44" w:author="Neeta Mesheram" w:date="2023-03-14T16:11:00Z"/>
          <w:lang w:val="en-US"/>
        </w:rPr>
      </w:pPr>
      <w:ins w:id="45" w:author="Neeta Mesheram" w:date="2023-03-14T16:11:00Z">
        <w:r>
          <w:rPr>
            <w:lang w:val="en-US"/>
          </w:rPr>
          <w:t>NIDD Configuration Diagram edit for Create and Delete procedure.</w:t>
        </w:r>
      </w:ins>
    </w:p>
    <w:p w14:paraId="138E92D9" w14:textId="77777777" w:rsidR="00A313F2" w:rsidRDefault="00A313F2">
      <w:pPr>
        <w:pStyle w:val="Standard"/>
        <w:rPr>
          <w:ins w:id="46" w:author="Neeta Mesheram" w:date="2023-03-14T16:12:00Z"/>
          <w:lang w:val="en-US"/>
        </w:rPr>
      </w:pPr>
      <w:ins w:id="47" w:author="Neeta Mesheram" w:date="2023-03-14T16:12:00Z">
        <w:r>
          <w:rPr>
            <w:lang w:val="en-US"/>
          </w:rPr>
          <w:t>Change to incorporate NIDD configuration shall start only after SSN resource is created.</w:t>
        </w:r>
      </w:ins>
    </w:p>
    <w:p w14:paraId="138E92DA" w14:textId="77777777" w:rsidR="008C1184" w:rsidRDefault="008C1184">
      <w:pPr>
        <w:pStyle w:val="Standard"/>
        <w:rPr>
          <w:ins w:id="48" w:author="bookproworker@gmail.com" w:date="2023-03-28T16:39:00Z"/>
          <w:lang w:val="en-US"/>
        </w:rPr>
      </w:pPr>
      <w:ins w:id="49" w:author="Neeta Mesheram" w:date="2023-03-14T16:12:00Z">
        <w:r>
          <w:rPr>
            <w:lang w:val="en-US"/>
          </w:rPr>
          <w:t>Handling corresponding to values</w:t>
        </w:r>
      </w:ins>
      <w:ins w:id="50" w:author="Neeta Mesheram" w:date="2023-03-14T16:14:00Z">
        <w:r>
          <w:rPr>
            <w:lang w:val="en-US"/>
          </w:rPr>
          <w:t xml:space="preserve"> of </w:t>
        </w:r>
        <w:proofErr w:type="spellStart"/>
        <w:r>
          <w:rPr>
            <w:i/>
            <w:lang w:val="en-US"/>
          </w:rPr>
          <w:t>niddConfigStatus</w:t>
        </w:r>
      </w:ins>
      <w:proofErr w:type="spellEnd"/>
      <w:ins w:id="51" w:author="Neeta Mesheram" w:date="2023-03-14T16:12:00Z">
        <w:r>
          <w:rPr>
            <w:lang w:val="en-US"/>
          </w:rPr>
          <w:t xml:space="preserve"> proposed in TS-0004</w:t>
        </w:r>
      </w:ins>
      <w:ins w:id="52" w:author="Neeta Mesheram" w:date="2023-03-14T16:14:00Z">
        <w:r>
          <w:rPr>
            <w:lang w:val="en-US"/>
          </w:rPr>
          <w:t xml:space="preserve"> </w:t>
        </w:r>
        <w:proofErr w:type="spellStart"/>
        <w:r>
          <w:rPr>
            <w:lang w:val="en-US"/>
          </w:rPr>
          <w:t>addded</w:t>
        </w:r>
        <w:proofErr w:type="spellEnd"/>
        <w:r>
          <w:rPr>
            <w:lang w:val="en-US"/>
          </w:rPr>
          <w:t>.</w:t>
        </w:r>
      </w:ins>
      <w:ins w:id="53" w:author="Neeta Mesheram" w:date="2023-03-14T16:12:00Z">
        <w:r>
          <w:rPr>
            <w:lang w:val="en-US"/>
          </w:rPr>
          <w:t xml:space="preserve"> </w:t>
        </w:r>
      </w:ins>
    </w:p>
    <w:p w14:paraId="3178DAE0" w14:textId="0AE346CB" w:rsidR="00E801DD" w:rsidRDefault="00E801DD">
      <w:pPr>
        <w:pStyle w:val="Standard"/>
        <w:rPr>
          <w:ins w:id="54" w:author="bookproworker@gmail.com" w:date="2023-03-28T16:39:00Z"/>
          <w:lang w:val="en-US"/>
        </w:rPr>
      </w:pPr>
      <w:ins w:id="55" w:author="bookproworker@gmail.com" w:date="2023-03-28T16:39:00Z">
        <w:r>
          <w:rPr>
            <w:lang w:val="en-US"/>
          </w:rPr>
          <w:lastRenderedPageBreak/>
          <w:t>R03</w:t>
        </w:r>
      </w:ins>
    </w:p>
    <w:p w14:paraId="3BB6AC9B" w14:textId="2EF82FD9" w:rsidR="00E801DD" w:rsidRDefault="00444ACA">
      <w:pPr>
        <w:pStyle w:val="Standard"/>
        <w:rPr>
          <w:ins w:id="56" w:author="bookproworker@gmail.com" w:date="2023-03-28T16:39:00Z"/>
          <w:lang w:val="en-US"/>
        </w:rPr>
      </w:pPr>
      <w:ins w:id="57" w:author="bookproworker@gmail.com" w:date="2023-03-28T16:39:00Z">
        <w:r>
          <w:rPr>
            <w:lang w:val="en-US"/>
          </w:rPr>
          <w:t>INTIALISED to IN-PROCESS</w:t>
        </w:r>
      </w:ins>
    </w:p>
    <w:p w14:paraId="63D4F74E" w14:textId="774017D7" w:rsidR="00046DED" w:rsidRDefault="00046DED">
      <w:pPr>
        <w:pStyle w:val="Standard"/>
      </w:pPr>
      <w:ins w:id="58" w:author="bookproworker@gmail.com" w:date="2023-03-28T16:39:00Z">
        <w:r>
          <w:rPr>
            <w:lang w:val="en-US"/>
          </w:rPr>
          <w:t>IN-P</w:t>
        </w:r>
      </w:ins>
      <w:ins w:id="59" w:author="bookproworker@gmail.com" w:date="2023-03-28T16:40:00Z">
        <w:r>
          <w:rPr>
            <w:lang w:val="en-US"/>
          </w:rPr>
          <w:t xml:space="preserve">ROCESS is added when </w:t>
        </w:r>
        <w:proofErr w:type="spellStart"/>
        <w:r>
          <w:rPr>
            <w:lang w:val="en-US"/>
          </w:rPr>
          <w:t>nidd</w:t>
        </w:r>
        <w:proofErr w:type="spellEnd"/>
        <w:r>
          <w:rPr>
            <w:lang w:val="en-US"/>
          </w:rPr>
          <w:t xml:space="preserve"> configuration delete </w:t>
        </w:r>
        <w:r w:rsidR="008F2B0F">
          <w:rPr>
            <w:lang w:val="en-US"/>
          </w:rPr>
          <w:t>request is issued.</w:t>
        </w:r>
      </w:ins>
    </w:p>
    <w:p w14:paraId="138E92DB" w14:textId="77777777" w:rsidR="00400925" w:rsidRDefault="00A20A68">
      <w:pPr>
        <w:pStyle w:val="Heading3"/>
      </w:pPr>
      <w:r>
        <w:t>**********************</w:t>
      </w:r>
      <w:r>
        <w:rPr>
          <w:lang w:val="en-US"/>
        </w:rPr>
        <w:t xml:space="preserve">  </w:t>
      </w:r>
      <w:r>
        <w:t>Start of</w:t>
      </w:r>
      <w:r>
        <w:rPr>
          <w:lang w:val="en-US"/>
        </w:rPr>
        <w:t xml:space="preserve"> C</w:t>
      </w:r>
      <w:proofErr w:type="spellStart"/>
      <w:r>
        <w:t>hange</w:t>
      </w:r>
      <w:proofErr w:type="spellEnd"/>
      <w:r>
        <w:t xml:space="preserve"> </w:t>
      </w:r>
      <w:r>
        <w:rPr>
          <w:lang w:val="en-US"/>
        </w:rPr>
        <w:t xml:space="preserve">1   </w:t>
      </w:r>
      <w:r>
        <w:t>**********************</w:t>
      </w:r>
      <w:r>
        <w:rPr>
          <w:lang w:val="en-US"/>
        </w:rPr>
        <w:t>*******</w:t>
      </w:r>
    </w:p>
    <w:p w14:paraId="138E92DC" w14:textId="77777777" w:rsidR="00400925" w:rsidRDefault="00A20A68">
      <w:pPr>
        <w:pStyle w:val="Heading3"/>
        <w:rPr>
          <w:ins w:id="60" w:author="Poornima" w:date="2022-11-22T12:00:00Z"/>
          <w:lang w:eastAsia="zh-CN"/>
        </w:rPr>
      </w:pPr>
      <w:r>
        <w:rPr>
          <w:lang w:eastAsia="zh-CN"/>
        </w:rPr>
        <w:t xml:space="preserve">7.1.1.1 </w:t>
      </w:r>
      <w:r>
        <w:rPr>
          <w:lang w:eastAsia="zh-CN"/>
        </w:rPr>
        <w:tab/>
        <w:t>SCEF Configuration for NIDD</w:t>
      </w:r>
    </w:p>
    <w:p w14:paraId="4726D383" w14:textId="33D3EB5C" w:rsidR="002D3D9C" w:rsidRDefault="002D3D9C" w:rsidP="002D3D9C">
      <w:pPr>
        <w:pStyle w:val="Heading3"/>
        <w:rPr>
          <w:ins w:id="61" w:author="bookproworker@gmail.com" w:date="2023-03-28T21:41:00Z"/>
          <w:lang w:val="en-US" w:eastAsia="zh-CN"/>
        </w:rPr>
      </w:pPr>
      <w:ins w:id="62" w:author="bookproworker@gmail.com" w:date="2023-03-28T21:41:00Z">
        <w:r>
          <w:rPr>
            <w:lang w:eastAsia="zh-CN"/>
          </w:rPr>
          <w:t>7.1.1.1</w:t>
        </w:r>
        <w:r>
          <w:rPr>
            <w:lang w:val="en-US" w:eastAsia="zh-CN"/>
          </w:rPr>
          <w:t>.</w:t>
        </w:r>
      </w:ins>
      <w:ins w:id="63" w:author="bookproworker@gmail.com" w:date="2023-03-28T21:42:00Z">
        <w:r>
          <w:rPr>
            <w:lang w:val="en-US" w:eastAsia="zh-CN"/>
          </w:rPr>
          <w:t>0</w:t>
        </w:r>
      </w:ins>
      <w:ins w:id="64" w:author="bookproworker@gmail.com" w:date="2023-03-28T21:41:00Z">
        <w:r>
          <w:rPr>
            <w:lang w:eastAsia="zh-CN"/>
          </w:rPr>
          <w:tab/>
        </w:r>
      </w:ins>
      <w:ins w:id="65" w:author="bookproworker@gmail.com" w:date="2023-03-28T21:42:00Z">
        <w:r>
          <w:rPr>
            <w:lang w:val="en-US" w:eastAsia="zh-CN"/>
          </w:rPr>
          <w:t>Introduction</w:t>
        </w:r>
      </w:ins>
    </w:p>
    <w:p w14:paraId="0F922873" w14:textId="77777777" w:rsidR="002D3D9C" w:rsidRDefault="002D3D9C">
      <w:pPr>
        <w:pStyle w:val="Standard"/>
        <w:rPr>
          <w:ins w:id="66" w:author="bookproworker@gmail.com" w:date="2023-03-28T21:41:00Z"/>
        </w:rPr>
      </w:pPr>
    </w:p>
    <w:p w14:paraId="138E92DD" w14:textId="7545BDE0" w:rsidR="00400925" w:rsidRDefault="00A20A6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138E92DE" w14:textId="77777777" w:rsidR="00400925" w:rsidRDefault="00A20A68">
      <w:pPr>
        <w:pStyle w:val="Standard"/>
      </w:pPr>
      <w:r>
        <w:t xml:space="preserve">NOTE: The exchange of oneM2M primitives over the </w:t>
      </w:r>
      <w:proofErr w:type="spellStart"/>
      <w:r>
        <w:t>Mcn</w:t>
      </w:r>
      <w:proofErr w:type="spellEnd"/>
      <w:r>
        <w:t xml:space="preserve"> reference point via NIDD is an extension upon the capability defined within oneM2M TS-0001[1] and oneM2M TS-0004 [3] to exchange oneM2M primitives over the </w:t>
      </w:r>
      <w:proofErr w:type="spellStart"/>
      <w:r>
        <w:t>Mca</w:t>
      </w:r>
      <w:proofErr w:type="spellEnd"/>
      <w:r>
        <w:t xml:space="preserve"> and </w:t>
      </w:r>
      <w:proofErr w:type="spellStart"/>
      <w:r>
        <w:t>Mcc</w:t>
      </w:r>
      <w:proofErr w:type="spellEnd"/>
      <w:r>
        <w:t xml:space="preserve"> reference points.  The same procedures defined by oneM2M TS-0001[1] and oneM2M TS-0004 [3] for exchanging oneM2M primitives over the </w:t>
      </w:r>
      <w:proofErr w:type="spellStart"/>
      <w:r>
        <w:t>Mca</w:t>
      </w:r>
      <w:proofErr w:type="spellEnd"/>
      <w:r>
        <w:t xml:space="preserve"> and </w:t>
      </w:r>
      <w:proofErr w:type="spellStart"/>
      <w:r>
        <w:t>Mcc</w:t>
      </w:r>
      <w:proofErr w:type="spellEnd"/>
      <w:r>
        <w:t xml:space="preserve"> are also applicable to </w:t>
      </w:r>
      <w:proofErr w:type="spellStart"/>
      <w:r>
        <w:t>Mcn</w:t>
      </w:r>
      <w:proofErr w:type="spellEnd"/>
      <w:r>
        <w:t xml:space="preserve"> via NIDD unless otherwise stated in this document.</w:t>
      </w:r>
    </w:p>
    <w:p w14:paraId="138E92DF" w14:textId="77777777" w:rsidR="00400925" w:rsidRDefault="00A20A68">
      <w:pPr>
        <w:pStyle w:val="Standard"/>
      </w:pPr>
      <w:r>
        <w:t>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w:t>
      </w:r>
    </w:p>
    <w:p w14:paraId="138E92E0" w14:textId="77777777" w:rsidR="00400925" w:rsidRDefault="00A20A68">
      <w:pPr>
        <w:pStyle w:val="Heading3"/>
        <w:rPr>
          <w:ins w:id="67" w:author="Poornima" w:date="2022-11-22T12:01:00Z"/>
          <w:lang w:val="en-US" w:eastAsia="zh-CN"/>
        </w:rPr>
      </w:pPr>
      <w:ins w:id="68" w:author="Poornima" w:date="2022-11-22T12:01:00Z">
        <w:r>
          <w:rPr>
            <w:lang w:eastAsia="zh-CN"/>
          </w:rPr>
          <w:t>7.1.1.1</w:t>
        </w:r>
        <w:r>
          <w:rPr>
            <w:lang w:val="en-US" w:eastAsia="zh-CN"/>
          </w:rPr>
          <w:t>.1</w:t>
        </w:r>
        <w:r>
          <w:rPr>
            <w:lang w:eastAsia="zh-CN"/>
          </w:rPr>
          <w:t xml:space="preserve"> </w:t>
        </w:r>
        <w:r>
          <w:rPr>
            <w:lang w:eastAsia="zh-CN"/>
          </w:rPr>
          <w:tab/>
        </w:r>
        <w:r>
          <w:rPr>
            <w:lang w:val="en-US" w:eastAsia="zh-CN"/>
          </w:rPr>
          <w:t>NIDD Configuration Request</w:t>
        </w:r>
      </w:ins>
    </w:p>
    <w:p w14:paraId="138E92E1" w14:textId="77777777" w:rsidR="00400925" w:rsidRDefault="00A20A68">
      <w:pPr>
        <w:pStyle w:val="Standard"/>
      </w:pPr>
      <w:r>
        <w:t xml:space="preserve">       </w:t>
      </w:r>
    </w:p>
    <w:p w14:paraId="138E92E2" w14:textId="77777777" w:rsidR="00400925" w:rsidRDefault="00400925">
      <w:pPr>
        <w:pStyle w:val="FL"/>
      </w:pPr>
    </w:p>
    <w:p w14:paraId="138E92E3" w14:textId="77777777" w:rsidR="00400925" w:rsidRDefault="00A03AD3">
      <w:pPr>
        <w:pStyle w:val="FL"/>
      </w:pPr>
      <w:r>
        <w:rPr>
          <w:noProof/>
          <w:lang w:val="en-US"/>
        </w:rPr>
        <mc:AlternateContent>
          <mc:Choice Requires="wps">
            <w:drawing>
              <wp:anchor distT="0" distB="0" distL="114300" distR="114300" simplePos="0" relativeHeight="251658240" behindDoc="0" locked="0" layoutInCell="1" allowOverlap="1" wp14:anchorId="138E9341" wp14:editId="138E9342">
                <wp:simplePos x="0" y="0"/>
                <wp:positionH relativeFrom="column">
                  <wp:posOffset>0</wp:posOffset>
                </wp:positionH>
                <wp:positionV relativeFrom="paragraph">
                  <wp:posOffset>0</wp:posOffset>
                </wp:positionV>
                <wp:extent cx="635000" cy="635000"/>
                <wp:effectExtent l="0" t="0" r="3175" b="3175"/>
                <wp:wrapNone/>
                <wp:docPr id="7" name="_x0000_tole_rId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8A4E" id="_x0000_tole_rId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w:drawing>
          <wp:inline distT="0" distB="0" distL="0" distR="0" wp14:anchorId="138E9343" wp14:editId="138E9344">
            <wp:extent cx="6502400" cy="4800600"/>
            <wp:effectExtent l="0" t="0" r="0" b="0"/>
            <wp:docPr id="4"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6" b="40214"/>
                    <a:stretch/>
                  </pic:blipFill>
                  <pic:spPr bwMode="auto">
                    <a:xfrm>
                      <a:off x="0" y="0"/>
                      <a:ext cx="6511574" cy="4807373"/>
                    </a:xfrm>
                    <a:prstGeom prst="rect">
                      <a:avLst/>
                    </a:prstGeom>
                    <a:noFill/>
                    <a:ln>
                      <a:noFill/>
                    </a:ln>
                    <a:extLst>
                      <a:ext uri="{53640926-AAD7-44D8-BBD7-CCE9431645EC}">
                        <a14:shadowObscured xmlns:a14="http://schemas.microsoft.com/office/drawing/2010/main"/>
                      </a:ext>
                    </a:extLst>
                  </pic:spPr>
                </pic:pic>
              </a:graphicData>
            </a:graphic>
          </wp:inline>
        </w:drawing>
      </w:r>
    </w:p>
    <w:p w14:paraId="138E92E4" w14:textId="77777777" w:rsidR="00400925" w:rsidRDefault="00A20A68">
      <w:pPr>
        <w:pStyle w:val="Standard"/>
        <w:keepLines/>
        <w:spacing w:after="240"/>
        <w:jc w:val="center"/>
      </w:pPr>
      <w:r>
        <w:rPr>
          <w:rFonts w:ascii="Arial" w:hAnsi="Arial" w:cs="Arial"/>
          <w:b/>
        </w:rPr>
        <w:t>Figure 7.1.1.1-1: NIDD Configuration Request</w:t>
      </w:r>
    </w:p>
    <w:p w14:paraId="138E92E5" w14:textId="77777777" w:rsidR="00400925" w:rsidRDefault="00A20A68">
      <w:pPr>
        <w:pStyle w:val="Standard"/>
        <w:rPr>
          <w:b/>
        </w:rPr>
      </w:pPr>
      <w:r>
        <w:rPr>
          <w:b/>
        </w:rPr>
        <w:t>Pre-conditions:</w:t>
      </w:r>
    </w:p>
    <w:p w14:paraId="138E92E6" w14:textId="77777777" w:rsidR="00400925" w:rsidRDefault="00A20A6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proofErr w:type="spellStart"/>
      <w:r>
        <w:rPr>
          <w:i/>
          <w:lang w:val="en-US"/>
        </w:rPr>
        <w:t>nodeID</w:t>
      </w:r>
      <w:proofErr w:type="spellEnd"/>
      <w:r>
        <w:rPr>
          <w:lang w:val="en-US"/>
        </w:rPr>
        <w:t xml:space="preserve"> and </w:t>
      </w:r>
      <w:proofErr w:type="spellStart"/>
      <w:r>
        <w:rPr>
          <w:i/>
          <w:lang w:val="en-US"/>
        </w:rPr>
        <w:t>niddRequired</w:t>
      </w:r>
      <w:proofErr w:type="spellEnd"/>
      <w:r>
        <w:rPr>
          <w:lang w:val="en-US"/>
        </w:rPr>
        <w:t xml:space="preserve"> attributes, respectively of the &lt;</w:t>
      </w:r>
      <w:proofErr w:type="spellStart"/>
      <w:r>
        <w:rPr>
          <w:i/>
          <w:lang w:val="en-US"/>
        </w:rPr>
        <w:t>serviceSubscribedNode</w:t>
      </w:r>
      <w:proofErr w:type="spellEnd"/>
      <w:r>
        <w:rPr>
          <w:lang w:val="en-US"/>
        </w:rPr>
        <w:t>&gt; resource corresponding to the UE.</w:t>
      </w:r>
    </w:p>
    <w:p w14:paraId="138E92E7" w14:textId="77777777" w:rsidR="00400925" w:rsidRDefault="00A20A68">
      <w:pPr>
        <w:pStyle w:val="Standard"/>
      </w:pPr>
      <w:r>
        <w:rPr>
          <w:lang w:val="en-US"/>
        </w:rPr>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138E92E8" w14:textId="77777777" w:rsidR="00400925" w:rsidRDefault="00A20A68">
      <w:pPr>
        <w:pStyle w:val="Standard"/>
        <w:keepNext/>
        <w:keepLines/>
      </w:pPr>
      <w:r>
        <w:rPr>
          <w:b/>
        </w:rPr>
        <w:lastRenderedPageBreak/>
        <w:t>Step 1: IN-CSE determines to issue NIDD Configuration Request</w:t>
      </w:r>
    </w:p>
    <w:p w14:paraId="138E92E9" w14:textId="77777777" w:rsidR="00400925" w:rsidRDefault="00A20A68">
      <w:pPr>
        <w:pStyle w:val="Standard"/>
        <w:keepNext/>
        <w:keepLines/>
      </w:pPr>
      <w:del w:id="69" w:author="Poornima" w:date="2022-11-22T10:25:00Z">
        <w:r>
          <w:delText xml:space="preserve">If the </w:delText>
        </w:r>
        <w:r>
          <w:rPr>
            <w:i/>
          </w:rPr>
          <w:delText>niddRequired</w:delText>
        </w:r>
        <w:r>
          <w:delText xml:space="preserve"> attribute of a </w:delText>
        </w:r>
        <w:r>
          <w:rPr>
            <w:lang w:val="en-US"/>
          </w:rPr>
          <w:delText>&lt;</w:delText>
        </w:r>
        <w:r>
          <w:rPr>
            <w:i/>
            <w:lang w:val="en-US"/>
          </w:rPr>
          <w:delText>serviceSubscribedNode</w:delText>
        </w:r>
        <w:r>
          <w:rPr>
            <w:lang w:val="en-US"/>
          </w:rPr>
          <w:delText xml:space="preserve">&gt; resource associated with a UE </w:delText>
        </w:r>
        <w:r>
          <w:delText xml:space="preserve">hosting an </w:delText>
        </w:r>
        <w:r>
          <w:rPr>
            <w:lang w:val="en-US"/>
          </w:rPr>
          <w:delText xml:space="preserve">ASN/MN-CSE or ADN-AE is set to TRUE, then </w:delText>
        </w:r>
        <w:r>
          <w:delText>the IN-CSE shall issue a NIDD Configuration Request to the proper SCEF</w:delText>
        </w:r>
      </w:del>
      <w:r>
        <w:t xml:space="preserve">.  </w:t>
      </w:r>
    </w:p>
    <w:p w14:paraId="138E92EA" w14:textId="77777777" w:rsidR="00400925" w:rsidRDefault="00A20A68">
      <w:pPr>
        <w:pStyle w:val="Standard"/>
        <w:keepNext/>
        <w:keepLines/>
      </w:pPr>
      <w:ins w:id="70" w:author="bookproworker@gmail.com" w:date="2023-02-06T18:19:00Z">
        <w:del w:id="71" w:author="Unknown Author" w:date="2023-02-17T17:01:00Z">
          <w:r>
            <w:delText>The steps that follow are only executed if one of the following occur</w:delText>
          </w:r>
        </w:del>
      </w:ins>
      <w:ins w:id="72" w:author="bookproworker@gmail.com" w:date="2023-02-06T18:20:00Z">
        <w:del w:id="73" w:author="Unknown Author" w:date="2023-02-17T17:01:00Z">
          <w:r>
            <w:delText>s:</w:delText>
          </w:r>
        </w:del>
      </w:ins>
    </w:p>
    <w:p w14:paraId="138E92EB" w14:textId="77777777" w:rsidR="00400925" w:rsidRDefault="00A20A68">
      <w:pPr>
        <w:pStyle w:val="Standard"/>
      </w:pPr>
      <w:ins w:id="74" w:author="Unknown Author" w:date="2023-02-17T17:00:00Z">
        <w:r>
          <w:t>NIDD Configuration Request to the proper SCEF is to be issued if any of the following occurs:</w:t>
        </w:r>
      </w:ins>
    </w:p>
    <w:p w14:paraId="138E92EC" w14:textId="77777777" w:rsidR="00400925" w:rsidRDefault="00A20A68">
      <w:pPr>
        <w:pStyle w:val="Standard"/>
        <w:keepNext/>
        <w:keepLines/>
      </w:pPr>
      <w:ins w:id="75" w:author="Poornima" w:date="2022-11-22T10:17:00Z">
        <w:del w:id="76" w:author="Unknown Author" w:date="2023-02-17T17:00:00Z">
          <w:r>
            <w:delText>The IN-CSE shall issue a NIDD Configuration Request to</w:delText>
          </w:r>
        </w:del>
      </w:ins>
      <w:ins w:id="77" w:author="Poornima" w:date="2022-11-22T10:29:00Z">
        <w:del w:id="78" w:author="Unknown Author" w:date="2023-02-17T17:00:00Z">
          <w:r>
            <w:delText xml:space="preserve"> the</w:delText>
          </w:r>
        </w:del>
      </w:ins>
      <w:ins w:id="79" w:author="Poornima" w:date="2022-11-22T10:17:00Z">
        <w:del w:id="80" w:author="Unknown Author" w:date="2023-02-17T17:00:00Z">
          <w:r>
            <w:delText xml:space="preserve"> proper SCEF if any one of the following occurs:</w:delText>
          </w:r>
        </w:del>
      </w:ins>
    </w:p>
    <w:p w14:paraId="138E92ED" w14:textId="77777777" w:rsidR="00400925" w:rsidRDefault="00A20A68">
      <w:pPr>
        <w:pStyle w:val="Standard"/>
        <w:keepNext/>
        <w:keepLines/>
        <w:numPr>
          <w:ilvl w:val="0"/>
          <w:numId w:val="19"/>
        </w:numPr>
      </w:pPr>
      <w:ins w:id="81" w:author="Poornima" w:date="2022-11-22T10:17:00Z">
        <w:r>
          <w:t xml:space="preserve">When </w:t>
        </w:r>
        <w:del w:id="82" w:author="Neeta Mesheram" w:date="2023-03-14T10:03:00Z">
          <w:r w:rsidDel="006A232E">
            <w:delText>there is</w:delText>
          </w:r>
        </w:del>
      </w:ins>
      <w:ins w:id="83" w:author="Poornima" w:date="2022-11-22T10:29:00Z">
        <w:del w:id="84" w:author="Neeta Mesheram" w:date="2023-03-14T10:03:00Z">
          <w:r w:rsidDel="006A232E">
            <w:delText xml:space="preserve"> a</w:delText>
          </w:r>
        </w:del>
      </w:ins>
      <w:ins w:id="85" w:author="Poornima" w:date="2022-11-22T10:17:00Z">
        <w:del w:id="86" w:author="Neeta Mesheram" w:date="2023-03-14T10:03:00Z">
          <w:r w:rsidDel="006A232E">
            <w:delText xml:space="preserve"> CREATE request for</w:delText>
          </w:r>
        </w:del>
        <w:r>
          <w:t xml:space="preserve"> </w:t>
        </w:r>
      </w:ins>
      <w:ins w:id="87" w:author="Poornima" w:date="2022-11-22T10:19:00Z">
        <w:r>
          <w:rPr>
            <w:lang w:val="en-US"/>
          </w:rPr>
          <w:t>&lt;</w:t>
        </w:r>
        <w:proofErr w:type="spellStart"/>
        <w:r>
          <w:rPr>
            <w:i/>
            <w:lang w:val="en-US"/>
          </w:rPr>
          <w:t>serviceSubscribedNode</w:t>
        </w:r>
        <w:proofErr w:type="spellEnd"/>
        <w:r>
          <w:rPr>
            <w:lang w:val="en-US"/>
          </w:rPr>
          <w:t xml:space="preserve">&gt; resource </w:t>
        </w:r>
      </w:ins>
      <w:ins w:id="88" w:author="Neeta Mesheram" w:date="2023-03-14T10:02:00Z">
        <w:r w:rsidR="006A232E">
          <w:rPr>
            <w:lang w:val="en-US"/>
          </w:rPr>
          <w:t>is cre</w:t>
        </w:r>
      </w:ins>
      <w:ins w:id="89" w:author="Neeta Mesheram" w:date="2023-03-14T10:03:00Z">
        <w:r w:rsidR="006A232E">
          <w:rPr>
            <w:lang w:val="en-US"/>
          </w:rPr>
          <w:t>a</w:t>
        </w:r>
      </w:ins>
      <w:ins w:id="90" w:author="Neeta Mesheram" w:date="2023-03-14T10:02:00Z">
        <w:r w:rsidR="006A232E">
          <w:rPr>
            <w:lang w:val="en-US"/>
          </w:rPr>
          <w:t>ted</w:t>
        </w:r>
      </w:ins>
      <w:ins w:id="91" w:author="Poornima" w:date="2022-11-22T10:19:00Z">
        <w:del w:id="92" w:author="bookproworker@gmail.com" w:date="2023-02-06T18:32:00Z">
          <w:r>
            <w:rPr>
              <w:lang w:val="en-US"/>
            </w:rPr>
            <w:delText>associated with a UE hosting an ASN/MN-CSE or ADN-AE</w:delText>
          </w:r>
        </w:del>
        <w:r>
          <w:rPr>
            <w:lang w:val="en-US"/>
          </w:rPr>
          <w:t xml:space="preserve"> with </w:t>
        </w:r>
        <w:proofErr w:type="spellStart"/>
        <w:r>
          <w:rPr>
            <w:i/>
            <w:iCs/>
            <w:lang w:val="en-US"/>
          </w:rPr>
          <w:t>niddRequired</w:t>
        </w:r>
        <w:proofErr w:type="spellEnd"/>
        <w:r>
          <w:rPr>
            <w:i/>
            <w:iCs/>
            <w:lang w:val="en-US"/>
          </w:rPr>
          <w:t xml:space="preserve"> </w:t>
        </w:r>
      </w:ins>
      <w:ins w:id="93" w:author="Poornima" w:date="2022-11-22T10:20:00Z">
        <w:r>
          <w:rPr>
            <w:lang w:val="en-US"/>
          </w:rPr>
          <w:t>attribute</w:t>
        </w:r>
      </w:ins>
      <w:ins w:id="94" w:author="Poornima" w:date="2022-11-22T10:19:00Z">
        <w:r>
          <w:rPr>
            <w:lang w:val="en-US"/>
          </w:rPr>
          <w:t xml:space="preserve"> set to TRUE.</w:t>
        </w:r>
      </w:ins>
    </w:p>
    <w:p w14:paraId="138E92EE" w14:textId="77777777" w:rsidR="00400925" w:rsidRDefault="00A20A68">
      <w:pPr>
        <w:pStyle w:val="Standard"/>
        <w:keepNext/>
        <w:keepLines/>
        <w:numPr>
          <w:ilvl w:val="0"/>
          <w:numId w:val="19"/>
        </w:numPr>
      </w:pPr>
      <w:ins w:id="95" w:author="Poornima" w:date="2022-11-22T10:20:00Z">
        <w:r>
          <w:t xml:space="preserve">When </w:t>
        </w:r>
        <w:r>
          <w:rPr>
            <w:lang w:val="en-US"/>
          </w:rPr>
          <w:t>&lt;</w:t>
        </w:r>
        <w:proofErr w:type="spellStart"/>
        <w:r>
          <w:rPr>
            <w:i/>
            <w:lang w:val="en-US"/>
          </w:rPr>
          <w:t>serviceSubscribedNode</w:t>
        </w:r>
        <w:proofErr w:type="spellEnd"/>
        <w:r>
          <w:rPr>
            <w:lang w:val="en-US"/>
          </w:rPr>
          <w:t xml:space="preserve">&gt; resource </w:t>
        </w:r>
        <w:del w:id="96" w:author="bookproworker@gmail.com" w:date="2023-02-06T18:38:00Z">
          <w:r>
            <w:rPr>
              <w:lang w:val="en-US"/>
            </w:rPr>
            <w:delText xml:space="preserve">associated with a UE hosting an ASN/MN-CSE or ADN-AE </w:delText>
          </w:r>
        </w:del>
        <w:r>
          <w:rPr>
            <w:lang w:val="en-US"/>
          </w:rPr>
          <w:t xml:space="preserve">with </w:t>
        </w:r>
        <w:proofErr w:type="spellStart"/>
        <w:r>
          <w:rPr>
            <w:i/>
            <w:iCs/>
            <w:lang w:val="en-US"/>
          </w:rPr>
          <w:t>niddRequired</w:t>
        </w:r>
        <w:proofErr w:type="spellEnd"/>
        <w:r>
          <w:rPr>
            <w:i/>
            <w:iCs/>
            <w:lang w:val="en-US"/>
          </w:rPr>
          <w:t xml:space="preserve"> </w:t>
        </w:r>
        <w:r>
          <w:rPr>
            <w:lang w:val="en-US"/>
          </w:rPr>
          <w:t xml:space="preserve">attribute set to FALSE is present and there is UPDATE request for </w:t>
        </w:r>
      </w:ins>
      <w:ins w:id="97" w:author="Poornima" w:date="2022-11-22T10:22:00Z">
        <w:r>
          <w:rPr>
            <w:lang w:val="en-US"/>
          </w:rPr>
          <w:t>&lt;</w:t>
        </w:r>
        <w:proofErr w:type="spellStart"/>
        <w:r>
          <w:rPr>
            <w:i/>
            <w:lang w:val="en-US"/>
          </w:rPr>
          <w:t>serviceSubscribedNode</w:t>
        </w:r>
        <w:proofErr w:type="spellEnd"/>
        <w:r>
          <w:rPr>
            <w:lang w:val="en-US"/>
          </w:rPr>
          <w:t>&gt; resource</w:t>
        </w:r>
      </w:ins>
      <w:ins w:id="98" w:author="Poornima" w:date="2022-11-22T10:23:00Z">
        <w:r>
          <w:rPr>
            <w:lang w:val="en-US"/>
          </w:rPr>
          <w:t xml:space="preserve"> to set </w:t>
        </w:r>
        <w:proofErr w:type="spellStart"/>
        <w:r>
          <w:rPr>
            <w:i/>
            <w:iCs/>
            <w:lang w:val="en-US"/>
          </w:rPr>
          <w:t>niddRequired</w:t>
        </w:r>
        <w:proofErr w:type="spellEnd"/>
        <w:r>
          <w:rPr>
            <w:i/>
            <w:iCs/>
            <w:lang w:val="en-US"/>
          </w:rPr>
          <w:t xml:space="preserve"> </w:t>
        </w:r>
        <w:r>
          <w:rPr>
            <w:lang w:val="en-US"/>
          </w:rPr>
          <w:t>attribute to TRUE</w:t>
        </w:r>
      </w:ins>
      <w:ins w:id="99" w:author="Poornima" w:date="2022-11-22T10:20:00Z">
        <w:r>
          <w:rPr>
            <w:lang w:val="en-US"/>
          </w:rPr>
          <w:t>.</w:t>
        </w:r>
      </w:ins>
    </w:p>
    <w:p w14:paraId="138E92EF" w14:textId="77777777" w:rsidR="00400925" w:rsidRDefault="00A20A68">
      <w:pPr>
        <w:pStyle w:val="Standard"/>
        <w:keepNext/>
        <w:keepLines/>
        <w:numPr>
          <w:ilvl w:val="0"/>
          <w:numId w:val="19"/>
        </w:numPr>
      </w:pPr>
      <w:ins w:id="100" w:author="Poornima" w:date="2022-11-22T10:24:00Z">
        <w:r>
          <w:t xml:space="preserve">When </w:t>
        </w:r>
        <w:r>
          <w:rPr>
            <w:lang w:val="en-US"/>
          </w:rPr>
          <w:t>&lt;</w:t>
        </w:r>
        <w:proofErr w:type="spellStart"/>
        <w:r>
          <w:rPr>
            <w:i/>
            <w:lang w:val="en-US"/>
          </w:rPr>
          <w:t>serviceSubscribedNode</w:t>
        </w:r>
        <w:proofErr w:type="spellEnd"/>
        <w:r>
          <w:rPr>
            <w:lang w:val="en-US"/>
          </w:rPr>
          <w:t xml:space="preserve">&gt; resource </w:t>
        </w:r>
        <w:del w:id="101" w:author="bookproworker@gmail.com" w:date="2023-02-06T18:38:00Z">
          <w:r>
            <w:rPr>
              <w:lang w:val="en-US"/>
            </w:rPr>
            <w:delText xml:space="preserve">associated with a UE hosting an ASN/MN-CSE or ADN-AE </w:delText>
          </w:r>
        </w:del>
        <w:r>
          <w:rPr>
            <w:lang w:val="en-US"/>
          </w:rPr>
          <w:t xml:space="preserve">with </w:t>
        </w:r>
        <w:proofErr w:type="spellStart"/>
        <w:r>
          <w:rPr>
            <w:i/>
            <w:iCs/>
            <w:lang w:val="en-US"/>
          </w:rPr>
          <w:t>niddRequired</w:t>
        </w:r>
        <w:proofErr w:type="spellEnd"/>
        <w:r>
          <w:rPr>
            <w:i/>
            <w:iCs/>
            <w:lang w:val="en-US"/>
          </w:rPr>
          <w:t xml:space="preserve"> </w:t>
        </w:r>
        <w:r>
          <w:rPr>
            <w:lang w:val="en-US"/>
          </w:rPr>
          <w:t xml:space="preserve">attribute set to TRUE and </w:t>
        </w:r>
        <w:proofErr w:type="spellStart"/>
        <w:r>
          <w:rPr>
            <w:i/>
            <w:iCs/>
            <w:lang w:val="en-US"/>
          </w:rPr>
          <w:t>niddConfigStatus</w:t>
        </w:r>
        <w:proofErr w:type="spellEnd"/>
        <w:r>
          <w:rPr>
            <w:lang w:val="en-US"/>
          </w:rPr>
          <w:t xml:space="preserve"> </w:t>
        </w:r>
      </w:ins>
      <w:ins w:id="102" w:author="Poornima" w:date="2022-11-22T10:25:00Z">
        <w:r>
          <w:rPr>
            <w:lang w:val="en-US"/>
          </w:rPr>
          <w:t xml:space="preserve">attribute </w:t>
        </w:r>
        <w:del w:id="103" w:author="Neeta Mesheram" w:date="2023-03-13T11:12:00Z">
          <w:r w:rsidDel="00341B50">
            <w:rPr>
              <w:lang w:val="en-US"/>
            </w:rPr>
            <w:delText>is</w:delText>
          </w:r>
        </w:del>
      </w:ins>
      <w:ins w:id="104" w:author="Neeta Mesheram" w:date="2023-03-13T11:12:00Z">
        <w:r w:rsidR="006A232E">
          <w:rPr>
            <w:lang w:val="en-US"/>
          </w:rPr>
          <w:t>either</w:t>
        </w:r>
        <w:r w:rsidR="00341B50">
          <w:rPr>
            <w:lang w:val="en-US"/>
          </w:rPr>
          <w:t xml:space="preserve"> set to</w:t>
        </w:r>
      </w:ins>
      <w:ins w:id="105" w:author="Poornima" w:date="2022-11-22T10:25:00Z">
        <w:r>
          <w:rPr>
            <w:lang w:val="en-US"/>
          </w:rPr>
          <w:t xml:space="preserve"> ‘</w:t>
        </w:r>
      </w:ins>
      <w:ins w:id="106" w:author="Neeta Mesheram" w:date="2023-03-13T11:12:00Z">
        <w:r w:rsidR="00882A04">
          <w:rPr>
            <w:lang w:val="en-US"/>
          </w:rPr>
          <w:t>FAILED</w:t>
        </w:r>
      </w:ins>
      <w:ins w:id="107" w:author="Poornima" w:date="2022-11-22T10:25:00Z">
        <w:del w:id="108" w:author="Neeta Mesheram" w:date="2023-03-13T11:12:00Z">
          <w:r w:rsidDel="00341B50">
            <w:rPr>
              <w:lang w:val="en-US"/>
            </w:rPr>
            <w:delText>Failed</w:delText>
          </w:r>
        </w:del>
        <w:r>
          <w:rPr>
            <w:lang w:val="en-US"/>
          </w:rPr>
          <w:t>’</w:t>
        </w:r>
      </w:ins>
      <w:ins w:id="109" w:author="Neeta Mesheram" w:date="2023-03-14T10:06:00Z">
        <w:r w:rsidR="00882A04">
          <w:rPr>
            <w:lang w:val="en-US"/>
          </w:rPr>
          <w:t xml:space="preserve"> </w:t>
        </w:r>
        <w:r w:rsidR="006A232E">
          <w:rPr>
            <w:lang w:val="en-US"/>
          </w:rPr>
          <w:t>or ‘</w:t>
        </w:r>
        <w:r w:rsidR="00882A04">
          <w:rPr>
            <w:lang w:val="en-US"/>
          </w:rPr>
          <w:t>DELETED</w:t>
        </w:r>
        <w:r w:rsidR="006A232E">
          <w:rPr>
            <w:lang w:val="en-US"/>
          </w:rPr>
          <w:t>’</w:t>
        </w:r>
      </w:ins>
      <w:ins w:id="110" w:author="Poornima" w:date="2022-11-22T10:24:00Z">
        <w:r>
          <w:rPr>
            <w:lang w:val="en-US"/>
          </w:rPr>
          <w:t xml:space="preserve"> is present and there is UPDATE request for &lt;</w:t>
        </w:r>
        <w:proofErr w:type="spellStart"/>
        <w:r>
          <w:rPr>
            <w:i/>
            <w:lang w:val="en-US"/>
          </w:rPr>
          <w:t>serviceSubscribedNode</w:t>
        </w:r>
        <w:proofErr w:type="spellEnd"/>
        <w:r>
          <w:rPr>
            <w:lang w:val="en-US"/>
          </w:rPr>
          <w:t xml:space="preserve">&gt; resource to set </w:t>
        </w:r>
        <w:proofErr w:type="spellStart"/>
        <w:r>
          <w:rPr>
            <w:i/>
            <w:iCs/>
            <w:lang w:val="en-US"/>
          </w:rPr>
          <w:t>niddRequired</w:t>
        </w:r>
        <w:proofErr w:type="spellEnd"/>
        <w:r>
          <w:rPr>
            <w:i/>
            <w:iCs/>
            <w:lang w:val="en-US"/>
          </w:rPr>
          <w:t xml:space="preserve"> </w:t>
        </w:r>
        <w:r>
          <w:rPr>
            <w:lang w:val="en-US"/>
          </w:rPr>
          <w:t>attribute to TRUE.</w:t>
        </w:r>
      </w:ins>
    </w:p>
    <w:p w14:paraId="138E92F0" w14:textId="77777777" w:rsidR="00400925" w:rsidRDefault="00A20A68">
      <w:pPr>
        <w:pStyle w:val="Standard"/>
        <w:keepNext/>
        <w:keepLines/>
      </w:pPr>
      <w:r>
        <w:rPr>
          <w:b/>
        </w:rPr>
        <w:t>Step 2 (Optional): DNS Query/Response</w:t>
      </w:r>
    </w:p>
    <w:p w14:paraId="138E92F1" w14:textId="77777777" w:rsidR="00400925" w:rsidRDefault="00A20A6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proofErr w:type="spellStart"/>
      <w:r>
        <w:rPr>
          <w:i/>
          <w:lang w:val="en-US"/>
        </w:rPr>
        <w:t>nodeID</w:t>
      </w:r>
      <w:proofErr w:type="spellEnd"/>
      <w:r>
        <w:rPr>
          <w:lang w:val="en-US"/>
        </w:rPr>
        <w:t xml:space="preserve"> attribute of the &lt;</w:t>
      </w:r>
      <w:proofErr w:type="spellStart"/>
      <w:r>
        <w:rPr>
          <w:i/>
          <w:lang w:val="en-US"/>
        </w:rPr>
        <w:t>serviceSubscribedNode</w:t>
      </w:r>
      <w:proofErr w:type="spellEnd"/>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138E92F2" w14:textId="77777777" w:rsidR="00400925" w:rsidRDefault="00A20A68">
      <w:pPr>
        <w:pStyle w:val="Standard"/>
        <w:keepNext/>
        <w:keepLines/>
      </w:pPr>
      <w:r>
        <w:rPr>
          <w:b/>
        </w:rPr>
        <w:t>Step 3: NIDD Configuration Request</w:t>
      </w:r>
    </w:p>
    <w:p w14:paraId="138E92F3" w14:textId="77777777" w:rsidR="00400925" w:rsidRDefault="00A20A68">
      <w:pPr>
        <w:pStyle w:val="Standard"/>
        <w:keepNext/>
        <w:keepLines/>
      </w:pPr>
      <w:r>
        <w:t>The IN-CSE issues a NIDD Configuration Request for a particular ASN/MN-CSE or ADN-AE hosted on a UE. The request is configured as follows.</w:t>
      </w:r>
    </w:p>
    <w:p w14:paraId="138E92F4" w14:textId="77777777" w:rsidR="00400925" w:rsidRDefault="00A20A68">
      <w:pPr>
        <w:pStyle w:val="B1"/>
        <w:numPr>
          <w:ilvl w:val="0"/>
          <w:numId w:val="41"/>
        </w:numPr>
        <w:tabs>
          <w:tab w:val="left" w:pos="1474"/>
        </w:tabs>
        <w:overflowPunct w:val="0"/>
        <w:ind w:left="737" w:hanging="453"/>
        <w:textAlignment w:val="auto"/>
      </w:pPr>
      <w:r>
        <w:t>An HTTP POST method shall be used</w:t>
      </w:r>
    </w:p>
    <w:p w14:paraId="138E92F5" w14:textId="77777777" w:rsidR="00400925" w:rsidRDefault="00A20A68">
      <w:pPr>
        <w:pStyle w:val="B1"/>
        <w:numPr>
          <w:ilvl w:val="0"/>
          <w:numId w:val="42"/>
        </w:numPr>
        <w:tabs>
          <w:tab w:val="left" w:pos="1474"/>
        </w:tabs>
        <w:overflowPunct w:val="0"/>
        <w:ind w:left="737" w:hanging="453"/>
        <w:textAlignment w:val="auto"/>
      </w:pPr>
      <w:r>
        <w:rPr>
          <w:i/>
        </w:rPr>
        <w:t>URI</w:t>
      </w:r>
      <w:r>
        <w:t xml:space="preserve"> shall be set to </w:t>
      </w:r>
      <w:r>
        <w:rPr>
          <w:i/>
        </w:rPr>
        <w:t>{</w:t>
      </w:r>
      <w:proofErr w:type="spellStart"/>
      <w:r>
        <w:rPr>
          <w:i/>
        </w:rPr>
        <w:t>apiRoot</w:t>
      </w:r>
      <w:proofErr w:type="spellEnd"/>
      <w:r>
        <w:rPr>
          <w:i/>
        </w:rPr>
        <w:t>}/3gpp-nidd/v1/{</w:t>
      </w:r>
      <w:proofErr w:type="spellStart"/>
      <w:r>
        <w:rPr>
          <w:i/>
        </w:rPr>
        <w:t>scsAsId</w:t>
      </w:r>
      <w:proofErr w:type="spellEnd"/>
      <w:r>
        <w:rPr>
          <w:i/>
        </w:rPr>
        <w:t>}/configurations/</w:t>
      </w:r>
      <w:r>
        <w:t xml:space="preserve">.  The </w:t>
      </w:r>
      <w:r>
        <w:rPr>
          <w:i/>
        </w:rPr>
        <w:t>{</w:t>
      </w:r>
      <w:proofErr w:type="spellStart"/>
      <w:r>
        <w:rPr>
          <w:i/>
        </w:rPr>
        <w:t>apiRoot</w:t>
      </w:r>
      <w:proofErr w:type="spellEnd"/>
      <w:r>
        <w:rPr>
          <w:i/>
        </w:rPr>
        <w:t xml:space="preserve">} </w:t>
      </w:r>
      <w:r>
        <w:t>and</w:t>
      </w:r>
      <w:r>
        <w:rPr>
          <w:i/>
        </w:rPr>
        <w:t xml:space="preserve"> {</w:t>
      </w:r>
      <w:proofErr w:type="spellStart"/>
      <w:r>
        <w:rPr>
          <w:i/>
        </w:rPr>
        <w:t>scsAsId</w:t>
      </w:r>
      <w:proofErr w:type="spellEnd"/>
      <w:r>
        <w:rPr>
          <w:i/>
        </w:rPr>
        <w:t>}</w:t>
      </w:r>
      <w:r>
        <w:t xml:space="preserve"> segments are configured based on Service Provider and MNO policies.</w:t>
      </w:r>
    </w:p>
    <w:p w14:paraId="138E92F6" w14:textId="77777777" w:rsidR="00400925" w:rsidRDefault="00A20A68">
      <w:pPr>
        <w:pStyle w:val="B1"/>
        <w:numPr>
          <w:ilvl w:val="0"/>
          <w:numId w:val="43"/>
        </w:numPr>
        <w:tabs>
          <w:tab w:val="left" w:pos="1474"/>
        </w:tabs>
        <w:overflowPunct w:val="0"/>
        <w:ind w:left="737" w:hanging="453"/>
        <w:textAlignment w:val="auto"/>
      </w:pPr>
      <w:r>
        <w:t xml:space="preserve">The request payload shall include a </w:t>
      </w:r>
      <w:proofErr w:type="spellStart"/>
      <w:r>
        <w:rPr>
          <w:i/>
        </w:rPr>
        <w:t>NiddConfiguration</w:t>
      </w:r>
      <w:proofErr w:type="spellEnd"/>
      <w:r>
        <w:t xml:space="preserve"> data structure as specified</w:t>
      </w:r>
      <w:r>
        <w:rPr>
          <w:lang w:val="en-US"/>
        </w:rPr>
        <w:t xml:space="preserve"> in 3GPP TS 29.122 [4] </w:t>
      </w:r>
      <w:r>
        <w:t>with the following attributes:</w:t>
      </w:r>
    </w:p>
    <w:p w14:paraId="138E92F7" w14:textId="77777777" w:rsidR="00400925" w:rsidRDefault="00A20A68">
      <w:pPr>
        <w:pStyle w:val="B1"/>
        <w:numPr>
          <w:ilvl w:val="1"/>
          <w:numId w:val="44"/>
        </w:numPr>
        <w:overflowPunct w:val="0"/>
        <w:textAlignment w:val="auto"/>
      </w:pPr>
      <w:proofErr w:type="spellStart"/>
      <w:r>
        <w:rPr>
          <w:i/>
        </w:rPr>
        <w:t>externalId</w:t>
      </w:r>
      <w:proofErr w:type="spellEnd"/>
      <w:r>
        <w:rPr>
          <w:i/>
        </w:rPr>
        <w:t xml:space="preserve">  </w:t>
      </w:r>
      <w:r>
        <w:t xml:space="preserve">shall be set to the </w:t>
      </w:r>
      <w:r>
        <w:rPr>
          <w:i/>
        </w:rPr>
        <w:t>M2M-Ext-ID</w:t>
      </w:r>
      <w:r>
        <w:t xml:space="preserve"> of the UE hosting the targeted ASN/MN-CSE or ADN-AE.</w:t>
      </w:r>
    </w:p>
    <w:p w14:paraId="138E92F8" w14:textId="77777777" w:rsidR="00400925" w:rsidRDefault="00A20A68">
      <w:pPr>
        <w:pStyle w:val="B1"/>
        <w:numPr>
          <w:ilvl w:val="1"/>
          <w:numId w:val="45"/>
        </w:numPr>
        <w:overflowPunct w:val="0"/>
        <w:textAlignment w:val="auto"/>
      </w:pPr>
      <w:proofErr w:type="spellStart"/>
      <w:r>
        <w:rPr>
          <w:i/>
        </w:rPr>
        <w:t>notificationDestination</w:t>
      </w:r>
      <w:proofErr w:type="spellEnd"/>
      <w:r>
        <w:t xml:space="preserve"> shall be set to a URI of the IN-CSE that the SCEF will deliver MO NIDD data to.</w:t>
      </w:r>
    </w:p>
    <w:p w14:paraId="138E92F9" w14:textId="77777777" w:rsidR="00400925" w:rsidRDefault="00A20A68">
      <w:pPr>
        <w:pStyle w:val="B1"/>
        <w:numPr>
          <w:ilvl w:val="1"/>
          <w:numId w:val="4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138E92FA" w14:textId="77777777" w:rsidR="00400925" w:rsidRDefault="00A20A68">
      <w:pPr>
        <w:pStyle w:val="B1"/>
        <w:numPr>
          <w:ilvl w:val="1"/>
          <w:numId w:val="47"/>
        </w:numPr>
        <w:overflowPunct w:val="0"/>
        <w:textAlignment w:val="auto"/>
      </w:pPr>
      <w:proofErr w:type="spellStart"/>
      <w:r>
        <w:rPr>
          <w:i/>
        </w:rPr>
        <w:lastRenderedPageBreak/>
        <w:t>pdnEstablishmentOption</w:t>
      </w:r>
      <w:proofErr w:type="spellEnd"/>
      <w:r>
        <w:rPr>
          <w:i/>
        </w:rPr>
        <w:t xml:space="preserve"> </w:t>
      </w:r>
      <w:r>
        <w:t>may be used to indicate the IN-CSE’s default preference for how the SCEF should process a MT NIDD Request from the IN-CSE if the UE has not yet established a Non-IP PDN connection to the SCEF.   This value shall be set based on SLA with the MNO.</w:t>
      </w:r>
    </w:p>
    <w:p w14:paraId="138E92FB" w14:textId="77777777" w:rsidR="00400925" w:rsidRDefault="00A20A68">
      <w:pPr>
        <w:pStyle w:val="B1"/>
        <w:numPr>
          <w:ilvl w:val="1"/>
          <w:numId w:val="48"/>
        </w:numPr>
        <w:overflowPunct w:val="0"/>
        <w:textAlignment w:val="auto"/>
      </w:pPr>
      <w:proofErr w:type="spellStart"/>
      <w:r>
        <w:rPr>
          <w:i/>
        </w:rPr>
        <w:t>reliableDataService</w:t>
      </w:r>
      <w:proofErr w:type="spellEnd"/>
      <w:r>
        <w:t xml:space="preserve"> shall be set to TRUE or FALSE to indicate that the Reliable Data Service is enabled or disabled based on IN-CSE preferences.  </w:t>
      </w:r>
    </w:p>
    <w:p w14:paraId="138E92FC" w14:textId="77777777" w:rsidR="00400925" w:rsidRDefault="00A20A68">
      <w:pPr>
        <w:pStyle w:val="B1"/>
        <w:numPr>
          <w:ilvl w:val="1"/>
          <w:numId w:val="49"/>
        </w:numPr>
        <w:overflowPunct w:val="0"/>
        <w:textAlignment w:val="auto"/>
      </w:pPr>
      <w:proofErr w:type="spellStart"/>
      <w:r>
        <w:rPr>
          <w:i/>
        </w:rPr>
        <w:t>rdsPorts</w:t>
      </w:r>
      <w:proofErr w:type="spellEnd"/>
      <w:r>
        <w:t xml:space="preserve"> shall be set to the source and destination ports used for MO and MT NIDD between the IN-CSE and the ASN/MN-CSE or ADN-AE hosted on the UE.  This field shall be set if </w:t>
      </w:r>
      <w:proofErr w:type="spellStart"/>
      <w:r>
        <w:rPr>
          <w:i/>
        </w:rPr>
        <w:t>reliableDataService</w:t>
      </w:r>
      <w:proofErr w:type="spellEnd"/>
      <w:r>
        <w:t xml:space="preserve"> is set to TRUE.</w:t>
      </w:r>
    </w:p>
    <w:p w14:paraId="138E92FD" w14:textId="77777777" w:rsidR="00400925" w:rsidRDefault="00A20A68">
      <w:pPr>
        <w:pStyle w:val="B1"/>
        <w:numPr>
          <w:ilvl w:val="1"/>
          <w:numId w:val="50"/>
        </w:numPr>
        <w:overflowPunct w:val="0"/>
        <w:textAlignment w:val="auto"/>
      </w:pPr>
      <w:proofErr w:type="spellStart"/>
      <w:r>
        <w:rPr>
          <w:i/>
        </w:rPr>
        <w:t>supportedFeatures</w:t>
      </w:r>
      <w:proofErr w:type="spellEnd"/>
      <w:r>
        <w:rPr>
          <w:i/>
        </w:rPr>
        <w:t xml:space="preserve"> </w:t>
      </w:r>
      <w:r>
        <w:t xml:space="preserve">shall be set to a string value of “0” indicating no support for group message delivery over NIDD, NIDD notifications over </w:t>
      </w:r>
      <w:proofErr w:type="spellStart"/>
      <w:r>
        <w:t>Websocket</w:t>
      </w:r>
      <w:proofErr w:type="spellEnd"/>
      <w:r>
        <w:t xml:space="preserve">, testing of NIDD notifications or </w:t>
      </w:r>
      <w:proofErr w:type="spellStart"/>
      <w:r>
        <w:t>MT_NIDD_modification_cancellation</w:t>
      </w:r>
      <w:proofErr w:type="spellEnd"/>
      <w:r>
        <w:t>.</w:t>
      </w:r>
    </w:p>
    <w:p w14:paraId="138E92FE" w14:textId="77777777" w:rsidR="00400925" w:rsidDel="000810D8" w:rsidRDefault="00A20A68">
      <w:pPr>
        <w:pStyle w:val="B1"/>
        <w:numPr>
          <w:ilvl w:val="1"/>
          <w:numId w:val="51"/>
        </w:numPr>
        <w:overflowPunct w:val="0"/>
        <w:textAlignment w:val="auto"/>
        <w:rPr>
          <w:del w:id="111" w:author="Neeta Mesheram" w:date="2023-03-14T10:08:00Z"/>
        </w:rPr>
      </w:pPr>
      <w:proofErr w:type="spellStart"/>
      <w:r>
        <w:rPr>
          <w:i/>
        </w:rPr>
        <w:t>msisdn</w:t>
      </w:r>
      <w:proofErr w:type="spellEnd"/>
      <w:r>
        <w:rPr>
          <w:i/>
        </w:rPr>
        <w:t xml:space="preserve">, </w:t>
      </w:r>
      <w:proofErr w:type="spellStart"/>
      <w:r>
        <w:rPr>
          <w:i/>
        </w:rPr>
        <w:t>requestTestNotification</w:t>
      </w:r>
      <w:proofErr w:type="spellEnd"/>
      <w:r>
        <w:rPr>
          <w:i/>
        </w:rPr>
        <w:t xml:space="preserve">, </w:t>
      </w:r>
      <w:proofErr w:type="spellStart"/>
      <w:r>
        <w:rPr>
          <w:i/>
        </w:rPr>
        <w:t>websockNotifConfig</w:t>
      </w:r>
      <w:proofErr w:type="spellEnd"/>
      <w:r>
        <w:rPr>
          <w:i/>
        </w:rPr>
        <w:t xml:space="preserve"> and </w:t>
      </w:r>
      <w:proofErr w:type="spellStart"/>
      <w:r>
        <w:rPr>
          <w:i/>
        </w:rPr>
        <w:t>niddDownlinkDataTransfers</w:t>
      </w:r>
      <w:proofErr w:type="spellEnd"/>
      <w:r>
        <w:rPr>
          <w:i/>
        </w:rPr>
        <w:t xml:space="preserve"> </w:t>
      </w:r>
      <w:r>
        <w:t xml:space="preserve">are not supported by the present document and shall not be </w:t>
      </w:r>
      <w:proofErr w:type="spellStart"/>
      <w:r>
        <w:t>included.</w:t>
      </w:r>
    </w:p>
    <w:p w14:paraId="138E92FF" w14:textId="0B42014B" w:rsidR="000810D8" w:rsidRPr="000810D8" w:rsidRDefault="000810D8">
      <w:pPr>
        <w:pStyle w:val="B1"/>
        <w:numPr>
          <w:ilvl w:val="0"/>
          <w:numId w:val="0"/>
        </w:numPr>
        <w:overflowPunct w:val="0"/>
        <w:ind w:left="720"/>
        <w:textAlignment w:val="auto"/>
        <w:rPr>
          <w:ins w:id="112" w:author="Neeta Mesheram" w:date="2023-03-14T10:08:00Z"/>
        </w:rPr>
        <w:pPrChange w:id="113" w:author="Neeta Mesheram" w:date="2023-03-14T10:08:00Z">
          <w:pPr>
            <w:pStyle w:val="Standard"/>
          </w:pPr>
        </w:pPrChange>
      </w:pPr>
      <w:ins w:id="114" w:author="Neeta Mesheram" w:date="2023-03-14T10:08:00Z">
        <w:r w:rsidRPr="000810D8">
          <w:rPr>
            <w:rPrChange w:id="115" w:author="Neeta Mesheram" w:date="2023-03-14T10:09:00Z">
              <w:rPr>
                <w:b/>
              </w:rPr>
            </w:rPrChange>
          </w:rPr>
          <w:t>When</w:t>
        </w:r>
        <w:proofErr w:type="spellEnd"/>
        <w:r w:rsidRPr="000810D8">
          <w:t xml:space="preserve"> NIDD configuration request is sent,</w:t>
        </w:r>
      </w:ins>
      <w:ins w:id="116" w:author="Neeta Mesheram" w:date="2023-03-14T10:10:00Z">
        <w:r w:rsidR="00F42DD9">
          <w:t xml:space="preserve"> </w:t>
        </w:r>
        <w:r w:rsidR="00075830">
          <w:t>IN-CSE shall set</w:t>
        </w:r>
      </w:ins>
      <w:ins w:id="117" w:author="Neeta Mesheram" w:date="2023-03-14T10:08:00Z">
        <w:r w:rsidRPr="000810D8">
          <w:t xml:space="preserve"> </w:t>
        </w:r>
      </w:ins>
      <w:proofErr w:type="spellStart"/>
      <w:ins w:id="118" w:author="Neeta Mesheram" w:date="2023-03-14T10:09:00Z">
        <w:r w:rsidR="00075830">
          <w:rPr>
            <w:i/>
          </w:rPr>
          <w:t>niddConfigStatus</w:t>
        </w:r>
        <w:proofErr w:type="spellEnd"/>
        <w:r>
          <w:t xml:space="preserve"> to </w:t>
        </w:r>
      </w:ins>
      <w:ins w:id="119" w:author="Neeta Mesheram" w:date="2023-03-14T14:50:00Z">
        <w:r w:rsidR="00002874">
          <w:t>‘IN</w:t>
        </w:r>
      </w:ins>
      <w:ins w:id="120" w:author="bookproworker@gmail.com" w:date="2023-03-28T21:42:00Z">
        <w:r w:rsidR="00D87320">
          <w:t>_</w:t>
        </w:r>
      </w:ins>
      <w:ins w:id="121" w:author="bookproworker@gmail.com" w:date="2023-03-28T16:35:00Z">
        <w:r w:rsidR="00281BB5">
          <w:t>PROC</w:t>
        </w:r>
      </w:ins>
      <w:ins w:id="122" w:author="bookproworker@gmail.com" w:date="2023-03-28T16:36:00Z">
        <w:r w:rsidR="00281BB5">
          <w:t>ESS</w:t>
        </w:r>
      </w:ins>
      <w:ins w:id="123" w:author="Neeta Mesheram" w:date="2023-03-14T14:50:00Z">
        <w:del w:id="124" w:author="bookproworker@gmail.com" w:date="2023-03-28T16:35:00Z">
          <w:r w:rsidR="00002874" w:rsidDel="00281BB5">
            <w:delText>ITIATED</w:delText>
          </w:r>
        </w:del>
        <w:r w:rsidR="00002874">
          <w:t>’</w:t>
        </w:r>
      </w:ins>
      <w:ins w:id="125" w:author="Neeta Mesheram" w:date="2023-03-14T10:09:00Z">
        <w:r>
          <w:t>.</w:t>
        </w:r>
      </w:ins>
    </w:p>
    <w:p w14:paraId="138E9300" w14:textId="77777777" w:rsidR="00400925" w:rsidRDefault="00A20A68">
      <w:pPr>
        <w:pStyle w:val="Standard"/>
      </w:pPr>
      <w:r>
        <w:rPr>
          <w:b/>
        </w:rPr>
        <w:t>Step 4: Process NIDD Configuration Request</w:t>
      </w:r>
    </w:p>
    <w:p w14:paraId="138E9301" w14:textId="77777777" w:rsidR="00400925" w:rsidRDefault="00A20A68">
      <w:pPr>
        <w:pStyle w:val="Standard"/>
        <w:tabs>
          <w:tab w:val="left" w:pos="284"/>
        </w:tabs>
        <w:spacing w:after="0"/>
        <w:textAlignment w:val="auto"/>
      </w:pPr>
      <w:r>
        <w:t>The SCEF processes the request.</w:t>
      </w:r>
    </w:p>
    <w:p w14:paraId="138E9302" w14:textId="77777777" w:rsidR="00400925" w:rsidRDefault="00400925">
      <w:pPr>
        <w:pStyle w:val="Standard"/>
        <w:tabs>
          <w:tab w:val="left" w:pos="284"/>
        </w:tabs>
        <w:spacing w:after="0"/>
        <w:textAlignment w:val="auto"/>
      </w:pPr>
    </w:p>
    <w:p w14:paraId="138E9303" w14:textId="77777777" w:rsidR="00400925" w:rsidRDefault="00A20A68">
      <w:pPr>
        <w:pStyle w:val="Standard"/>
        <w:rPr>
          <w:b/>
        </w:rPr>
      </w:pPr>
      <w:r>
        <w:rPr>
          <w:b/>
        </w:rPr>
        <w:t>Step 5: NIDD Configuration Response</w:t>
      </w:r>
    </w:p>
    <w:p w14:paraId="138E9304" w14:textId="77777777" w:rsidR="00400925" w:rsidRDefault="00A20A6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138E9305" w14:textId="77777777" w:rsidR="00400925" w:rsidRDefault="00400925">
      <w:pPr>
        <w:pStyle w:val="Standard"/>
        <w:tabs>
          <w:tab w:val="left" w:pos="284"/>
        </w:tabs>
        <w:spacing w:after="0"/>
        <w:textAlignment w:val="auto"/>
      </w:pPr>
    </w:p>
    <w:p w14:paraId="138E9306" w14:textId="77777777" w:rsidR="00400925" w:rsidRDefault="00A20A68">
      <w:pPr>
        <w:pStyle w:val="B1"/>
        <w:numPr>
          <w:ilvl w:val="0"/>
          <w:numId w:val="52"/>
        </w:numPr>
        <w:tabs>
          <w:tab w:val="left" w:pos="1474"/>
        </w:tabs>
        <w:overflowPunct w:val="0"/>
        <w:ind w:left="737" w:hanging="453"/>
        <w:textAlignment w:val="auto"/>
      </w:pPr>
      <w:r>
        <w:rPr>
          <w:lang w:val="en-US" w:eastAsia="zh-CN"/>
        </w:rPr>
        <w:t>A response code of 201 CREATED</w:t>
      </w:r>
    </w:p>
    <w:p w14:paraId="138E9307" w14:textId="77777777" w:rsidR="00400925" w:rsidRDefault="00A20A68">
      <w:pPr>
        <w:pStyle w:val="B1"/>
        <w:numPr>
          <w:ilvl w:val="0"/>
          <w:numId w:val="5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w:t>
      </w:r>
      <w:proofErr w:type="spellStart"/>
      <w:r>
        <w:rPr>
          <w:i/>
        </w:rPr>
        <w:t>apiRoot</w:t>
      </w:r>
      <w:proofErr w:type="spellEnd"/>
      <w:r>
        <w:rPr>
          <w:i/>
        </w:rPr>
        <w:t xml:space="preserve">} </w:t>
      </w:r>
      <w:r>
        <w:t>and</w:t>
      </w:r>
      <w:r>
        <w:rPr>
          <w:i/>
        </w:rPr>
        <w:t xml:space="preserve"> {</w:t>
      </w:r>
      <w:proofErr w:type="spellStart"/>
      <w:r>
        <w:rPr>
          <w:i/>
        </w:rPr>
        <w:t>scsAsId</w:t>
      </w:r>
      <w:proofErr w:type="spellEnd"/>
      <w:r>
        <w:rPr>
          <w:i/>
        </w:rPr>
        <w:t>}</w:t>
      </w:r>
      <w:r>
        <w:t xml:space="preserve"> segments are configured based on Service Provider and MNO policies.  The </w:t>
      </w:r>
      <w:r>
        <w:rPr>
          <w:i/>
        </w:rPr>
        <w:t>{</w:t>
      </w:r>
      <w:proofErr w:type="spellStart"/>
      <w:r>
        <w:rPr>
          <w:i/>
        </w:rPr>
        <w:t>configurationId</w:t>
      </w:r>
      <w:proofErr w:type="spellEnd"/>
      <w:r>
        <w:rPr>
          <w:i/>
        </w:rPr>
        <w:t xml:space="preserve">} </w:t>
      </w:r>
      <w:r>
        <w:t>segment is configured by the SCEF.</w:t>
      </w:r>
    </w:p>
    <w:p w14:paraId="138E9308" w14:textId="77777777" w:rsidR="00400925" w:rsidRDefault="00A20A68">
      <w:pPr>
        <w:pStyle w:val="B1"/>
        <w:numPr>
          <w:ilvl w:val="0"/>
          <w:numId w:val="54"/>
        </w:numPr>
        <w:tabs>
          <w:tab w:val="left" w:pos="1474"/>
        </w:tabs>
        <w:overflowPunct w:val="0"/>
        <w:ind w:left="737" w:hanging="453"/>
        <w:textAlignment w:val="auto"/>
      </w:pPr>
      <w:r>
        <w:t xml:space="preserve">The response payload will include a </w:t>
      </w:r>
      <w:proofErr w:type="spellStart"/>
      <w:r>
        <w:rPr>
          <w:i/>
        </w:rPr>
        <w:t>NiddConfiguration</w:t>
      </w:r>
      <w:proofErr w:type="spellEnd"/>
      <w:r>
        <w:t xml:space="preserve"> data structure as specified</w:t>
      </w:r>
      <w:r>
        <w:rPr>
          <w:lang w:val="en-US"/>
        </w:rPr>
        <w:t xml:space="preserve"> in 3GPP TS 29.122 [4] </w:t>
      </w:r>
      <w:r>
        <w:t>that includes the attributes present in the request along with the following additional attributes:</w:t>
      </w:r>
    </w:p>
    <w:p w14:paraId="138E9309" w14:textId="77777777" w:rsidR="00400925" w:rsidRDefault="00A20A68">
      <w:pPr>
        <w:pStyle w:val="B1"/>
        <w:numPr>
          <w:ilvl w:val="1"/>
          <w:numId w:val="55"/>
        </w:numPr>
        <w:overflowPunct w:val="0"/>
        <w:textAlignment w:val="auto"/>
      </w:pPr>
      <w:proofErr w:type="spellStart"/>
      <w:r>
        <w:rPr>
          <w:i/>
        </w:rPr>
        <w:t>maximumPacketSize</w:t>
      </w:r>
      <w:proofErr w:type="spellEnd"/>
      <w:r>
        <w:rPr>
          <w:i/>
        </w:rPr>
        <w:t xml:space="preserve"> </w:t>
      </w:r>
      <w:r>
        <w:t>is set to the maximum supported NIDD packet size that can be transferred to the UE by the SCEF.  This value is configured by the SCEF per SLA with the MNO.</w:t>
      </w:r>
    </w:p>
    <w:p w14:paraId="138E930A" w14:textId="77777777" w:rsidR="00400925" w:rsidRDefault="00A20A68">
      <w:pPr>
        <w:pStyle w:val="B1"/>
        <w:numPr>
          <w:ilvl w:val="1"/>
          <w:numId w:val="56"/>
        </w:numPr>
        <w:overflowPunct w:val="0"/>
        <w:textAlignment w:val="auto"/>
      </w:pPr>
      <w:r>
        <w:rPr>
          <w:i/>
        </w:rPr>
        <w:t>status</w:t>
      </w:r>
      <w:r>
        <w:t xml:space="preserve"> is set to a value that indicates the NIDD configuration status (e.g. ACTIVE)</w:t>
      </w:r>
    </w:p>
    <w:p w14:paraId="138E930B" w14:textId="77777777" w:rsidR="00400925" w:rsidRDefault="00A20A68">
      <w:pPr>
        <w:pStyle w:val="B1"/>
        <w:numPr>
          <w:ilvl w:val="1"/>
          <w:numId w:val="57"/>
        </w:numPr>
        <w:overflowPunct w:val="0"/>
        <w:textAlignment w:val="auto"/>
      </w:pPr>
      <w:r>
        <w:rPr>
          <w:i/>
        </w:rPr>
        <w:t xml:space="preserve">self </w:t>
      </w:r>
      <w:r>
        <w:t>is configured with a URI to the resource created by the SCEF for the request</w:t>
      </w:r>
    </w:p>
    <w:p w14:paraId="138E930C" w14:textId="5305B2A3" w:rsidR="00400925" w:rsidRDefault="00A20A68">
      <w:pPr>
        <w:pStyle w:val="Standard"/>
        <w:tabs>
          <w:tab w:val="left" w:pos="284"/>
        </w:tabs>
        <w:spacing w:before="120" w:after="0"/>
        <w:textAlignment w:val="auto"/>
      </w:pPr>
      <w:r>
        <w:t xml:space="preserve">If the response indicates that the request was accepted, the </w:t>
      </w:r>
      <w:ins w:id="126" w:author="Poornima Shandilya" w:date="2022-11-21T16:44:00Z">
        <w:r>
          <w:t xml:space="preserve">IN-CSE shall set </w:t>
        </w:r>
        <w:del w:id="127" w:author="bookproworker@gmail.com" w:date="2023-02-06T18:43:00Z">
          <w:r>
            <w:delText>NIDD</w:delText>
          </w:r>
        </w:del>
      </w:ins>
      <w:proofErr w:type="spellStart"/>
      <w:ins w:id="128" w:author="bookproworker@gmail.com" w:date="2023-02-06T18:43:00Z">
        <w:r>
          <w:rPr>
            <w:i/>
            <w:iCs/>
          </w:rPr>
          <w:t>nidd</w:t>
        </w:r>
      </w:ins>
      <w:ins w:id="129" w:author="Poornima Shandilya" w:date="2022-11-21T16:44:00Z">
        <w:r>
          <w:rPr>
            <w:i/>
            <w:iCs/>
          </w:rPr>
          <w:t>ConfigSta</w:t>
        </w:r>
      </w:ins>
      <w:ins w:id="130" w:author="bookproworker@gmail.com" w:date="2023-02-06T18:43:00Z">
        <w:r>
          <w:rPr>
            <w:i/>
            <w:iCs/>
          </w:rPr>
          <w:t>t</w:t>
        </w:r>
      </w:ins>
      <w:ins w:id="131" w:author="Poornima Shandilya" w:date="2022-11-21T16:44:00Z">
        <w:r>
          <w:rPr>
            <w:i/>
            <w:iCs/>
          </w:rPr>
          <w:t>us</w:t>
        </w:r>
        <w:proofErr w:type="spellEnd"/>
        <w:r>
          <w:t xml:space="preserve"> attribute to '</w:t>
        </w:r>
      </w:ins>
      <w:ins w:id="132" w:author="bookproworker@gmail.com" w:date="2023-03-28T21:42:00Z">
        <w:r w:rsidR="00D87320">
          <w:t>CREATED</w:t>
        </w:r>
      </w:ins>
      <w:ins w:id="133" w:author="Poornima" w:date="2022-11-22T12:12:00Z">
        <w:del w:id="134" w:author="bookproworker@gmail.com" w:date="2023-03-28T21:42:00Z">
          <w:r w:rsidDel="00D87320">
            <w:delText>SUCCESS</w:delText>
          </w:r>
        </w:del>
      </w:ins>
      <w:ins w:id="135" w:author="Poornima Shandilya" w:date="2022-11-21T16:44:00Z">
        <w:r>
          <w:t>' and</w:t>
        </w:r>
      </w:ins>
      <w:ins w:id="136" w:author="bookproworker@gmail.com" w:date="2023-02-06T18:45:00Z">
        <w:r>
          <w:t xml:space="preserve"> the</w:t>
        </w:r>
      </w:ins>
      <w:ins w:id="137" w:author="Poornima Shandilya" w:date="2022-11-21T16:44:00Z">
        <w:r>
          <w:t xml:space="preserve"> </w:t>
        </w:r>
      </w:ins>
      <w:r>
        <w:t xml:space="preserve">IN-CSE shall use the </w:t>
      </w:r>
      <w:proofErr w:type="spellStart"/>
      <w:r>
        <w:rPr>
          <w:i/>
        </w:rPr>
        <w:t>maximumPacketSize</w:t>
      </w:r>
      <w:proofErr w:type="spellEnd"/>
      <w:r>
        <w:rPr>
          <w:i/>
        </w:rPr>
        <w:t xml:space="preserve"> </w:t>
      </w:r>
      <w:r>
        <w:t xml:space="preserve">as a limit on the maximum size MT NIDD Request it shall initiate towards the corresponding UE specified in the NIDD Configuration Request. </w:t>
      </w:r>
      <w:r>
        <w:rPr>
          <w:i/>
        </w:rPr>
        <w:t xml:space="preserve"> </w:t>
      </w:r>
    </w:p>
    <w:p w14:paraId="138E930D" w14:textId="77777777" w:rsidR="00F42DD9" w:rsidDel="002B73C8" w:rsidRDefault="00A20A68">
      <w:pPr>
        <w:pStyle w:val="Standard"/>
        <w:tabs>
          <w:tab w:val="left" w:pos="284"/>
        </w:tabs>
        <w:spacing w:before="120" w:after="0"/>
        <w:textAlignment w:val="auto"/>
        <w:rPr>
          <w:del w:id="138" w:author="Neeta Mesheram" w:date="2023-03-14T14:52:00Z"/>
        </w:rPr>
      </w:pPr>
      <w:r>
        <w:lastRenderedPageBreak/>
        <w:t>If the NIDD Configuration Request results in an error, the</w:t>
      </w:r>
      <w:ins w:id="139" w:author="Poornima Shandilya" w:date="2022-11-21T16:46:00Z">
        <w:r>
          <w:t xml:space="preserve"> IN-CSE shall set </w:t>
        </w:r>
        <w:del w:id="140" w:author="bookproworker@gmail.com" w:date="2023-02-06T18:43:00Z">
          <w:r>
            <w:delText>NIDD</w:delText>
          </w:r>
        </w:del>
      </w:ins>
      <w:proofErr w:type="spellStart"/>
      <w:ins w:id="141" w:author="bookproworker@gmail.com" w:date="2023-02-06T18:43:00Z">
        <w:r>
          <w:rPr>
            <w:i/>
            <w:iCs/>
          </w:rPr>
          <w:t>nidd</w:t>
        </w:r>
      </w:ins>
      <w:ins w:id="142" w:author="Poornima Shandilya" w:date="2022-11-21T16:46:00Z">
        <w:r>
          <w:rPr>
            <w:i/>
            <w:iCs/>
          </w:rPr>
          <w:t>ConfigSta</w:t>
        </w:r>
      </w:ins>
      <w:ins w:id="143" w:author="bookproworker@gmail.com" w:date="2023-02-06T18:43:00Z">
        <w:r>
          <w:rPr>
            <w:i/>
            <w:iCs/>
          </w:rPr>
          <w:t>t</w:t>
        </w:r>
      </w:ins>
      <w:ins w:id="144" w:author="Poornima Shandilya" w:date="2022-11-21T16:46:00Z">
        <w:r>
          <w:rPr>
            <w:i/>
            <w:iCs/>
          </w:rPr>
          <w:t>us</w:t>
        </w:r>
        <w:proofErr w:type="spellEnd"/>
        <w:r>
          <w:t xml:space="preserve"> attribute to '</w:t>
        </w:r>
      </w:ins>
      <w:ins w:id="145" w:author="Poornima" w:date="2022-11-22T12:12:00Z">
        <w:r>
          <w:t>FAILED</w:t>
        </w:r>
      </w:ins>
      <w:ins w:id="146" w:author="Poornima Shandilya" w:date="2022-11-21T16:46:00Z">
        <w:r>
          <w:t>' and</w:t>
        </w:r>
      </w:ins>
      <w:del w:id="147" w:author="bookproworker@gmail.com" w:date="2023-02-06T18:45:00Z">
        <w:r>
          <w:delText xml:space="preserve"> </w:delText>
        </w:r>
      </w:del>
      <w:del w:id="148" w:author="Neeta Mesheram" w:date="2023-03-14T11:04:00Z">
        <w:r w:rsidDel="00CC2677">
          <w:delText xml:space="preserve"> </w:delText>
        </w:r>
      </w:del>
      <w:ins w:id="149" w:author="Neeta Mesheram" w:date="2023-03-14T14:55:00Z">
        <w:r w:rsidR="002B73C8">
          <w:t xml:space="preserve"> </w:t>
        </w:r>
      </w:ins>
      <w:ins w:id="150" w:author="Neeta Mesheram" w:date="2023-03-14T11:04:00Z">
        <w:r w:rsidR="00CC2677">
          <w:t>T</w:t>
        </w:r>
      </w:ins>
      <w:ins w:id="151" w:author="bookproworker@gmail.com" w:date="2023-02-06T18:45:00Z">
        <w:del w:id="152" w:author="Neeta Mesheram" w:date="2023-03-14T11:04:00Z">
          <w:r w:rsidDel="00CC2677">
            <w:delText>t</w:delText>
          </w:r>
        </w:del>
        <w:r>
          <w:t xml:space="preserve">he </w:t>
        </w:r>
      </w:ins>
      <w:r>
        <w:t>IN-CSE shall not use NIDD for the corresponding UE until the error is resolved.  See clause 8.3 for a list of possible error scenarios.</w:t>
      </w:r>
      <w:ins w:id="153" w:author="Neeta Mesheram" w:date="2023-03-14T10:11:00Z">
        <w:r w:rsidR="00F42DD9">
          <w:t xml:space="preserve"> </w:t>
        </w:r>
      </w:ins>
    </w:p>
    <w:p w14:paraId="138E930E" w14:textId="77777777" w:rsidR="00D01663" w:rsidRPr="00211543" w:rsidDel="002B73C8" w:rsidRDefault="00D01663">
      <w:pPr>
        <w:pStyle w:val="Standard"/>
        <w:tabs>
          <w:tab w:val="left" w:pos="284"/>
        </w:tabs>
        <w:spacing w:before="120" w:after="0"/>
        <w:textAlignment w:val="auto"/>
        <w:rPr>
          <w:del w:id="154" w:author="Neeta Mesheram" w:date="2023-03-14T14:52:00Z"/>
          <w:rPrChange w:id="155" w:author="Neeta Mesheram" w:date="2023-03-14T10:19:00Z">
            <w:rPr>
              <w:del w:id="156" w:author="Neeta Mesheram" w:date="2023-03-14T14:52:00Z"/>
              <w:i/>
            </w:rPr>
          </w:rPrChange>
        </w:rPr>
      </w:pPr>
    </w:p>
    <w:p w14:paraId="138E930F" w14:textId="77777777" w:rsidR="00400925" w:rsidDel="00DA421C" w:rsidRDefault="00A20A68">
      <w:pPr>
        <w:pStyle w:val="Heading3"/>
        <w:rPr>
          <w:ins w:id="157" w:author="Poornima" w:date="2022-11-22T12:24:00Z"/>
          <w:del w:id="158" w:author="Neeta Mesheram" w:date="2023-03-14T15:55:00Z"/>
          <w:lang w:val="en-US" w:eastAsia="zh-CN"/>
        </w:rPr>
      </w:pPr>
      <w:ins w:id="159" w:author="Poornima" w:date="2022-11-22T12:04:00Z">
        <w:r>
          <w:rPr>
            <w:lang w:eastAsia="zh-CN"/>
          </w:rPr>
          <w:t>7.1.1.1</w:t>
        </w:r>
        <w:r>
          <w:rPr>
            <w:lang w:val="en-US" w:eastAsia="zh-CN"/>
          </w:rPr>
          <w:t>.2</w:t>
        </w:r>
        <w:r>
          <w:rPr>
            <w:lang w:eastAsia="zh-CN"/>
          </w:rPr>
          <w:t xml:space="preserve"> </w:t>
        </w:r>
        <w:r>
          <w:rPr>
            <w:lang w:eastAsia="zh-CN"/>
          </w:rPr>
          <w:tab/>
        </w:r>
        <w:r>
          <w:rPr>
            <w:lang w:val="en-US" w:eastAsia="zh-CN"/>
          </w:rPr>
          <w:t>NIDD Configuration Delete Request</w:t>
        </w:r>
      </w:ins>
    </w:p>
    <w:p w14:paraId="138E9310" w14:textId="77777777" w:rsidR="00400925" w:rsidRDefault="00A03AD3">
      <w:pPr>
        <w:pStyle w:val="Heading3"/>
        <w:rPr>
          <w:ins w:id="160" w:author="Neeta Mesheram" w:date="2023-03-14T15:15:00Z"/>
        </w:rPr>
        <w:pPrChange w:id="161" w:author="Neeta Mesheram" w:date="2023-03-14T15:55:00Z">
          <w:pPr>
            <w:keepNext/>
          </w:pPr>
        </w:pPrChange>
      </w:pPr>
      <w:r>
        <w:rPr>
          <w:noProof/>
          <w:lang w:val="en-US"/>
        </w:rPr>
        <mc:AlternateContent>
          <mc:Choice Requires="wps">
            <w:drawing>
              <wp:anchor distT="0" distB="0" distL="114300" distR="114300" simplePos="0" relativeHeight="251659264" behindDoc="0" locked="0" layoutInCell="1" allowOverlap="1" wp14:anchorId="138E9345" wp14:editId="138E9346">
                <wp:simplePos x="0" y="0"/>
                <wp:positionH relativeFrom="column">
                  <wp:posOffset>0</wp:posOffset>
                </wp:positionH>
                <wp:positionV relativeFrom="paragraph">
                  <wp:posOffset>0</wp:posOffset>
                </wp:positionV>
                <wp:extent cx="635000" cy="635000"/>
                <wp:effectExtent l="0" t="0" r="3175" b="3175"/>
                <wp:wrapNone/>
                <wp:docPr id="6" name="_x0000_tole_rId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F761" id="_x0000_tole_rId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id="162" w:author="Neeta Mesheram" w:date="2023-03-14T15:15:00Z">
        <w:r w:rsidR="005B7ABE">
          <w:br/>
        </w:r>
      </w:ins>
      <w:ins w:id="163" w:author="Neeta Mesheram" w:date="2023-03-14T15:46:00Z">
        <w:r w:rsidR="00126B5E">
          <w:rPr>
            <w:noProof/>
            <w:lang w:val="en-US"/>
          </w:rPr>
          <mc:AlternateContent>
            <mc:Choice Requires="wpc">
              <w:drawing>
                <wp:anchor distT="0" distB="0" distL="114300" distR="114300" simplePos="0" relativeHeight="251661312" behindDoc="0" locked="0" layoutInCell="1" allowOverlap="1" wp14:anchorId="138E9347" wp14:editId="138E9348">
                  <wp:simplePos x="0" y="0"/>
                  <wp:positionH relativeFrom="column">
                    <wp:posOffset>0</wp:posOffset>
                  </wp:positionH>
                  <wp:positionV relativeFrom="paragraph">
                    <wp:posOffset>145415</wp:posOffset>
                  </wp:positionV>
                  <wp:extent cx="5676900" cy="5413375"/>
                  <wp:effectExtent l="0" t="0" r="0" b="0"/>
                  <wp:wrapNone/>
                  <wp:docPr id="554" name="Canvas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3" name="Rectangle 373"/>
                          <wps:cNvSpPr>
                            <a:spLocks noChangeArrowheads="1"/>
                          </wps:cNvSpPr>
                          <wps:spPr bwMode="auto">
                            <a:xfrm>
                              <a:off x="2496820" y="4958080"/>
                              <a:ext cx="10140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4"/>
                          <wps:cNvSpPr>
                            <a:spLocks noChangeArrowheads="1"/>
                          </wps:cNvSpPr>
                          <wps:spPr bwMode="auto">
                            <a:xfrm>
                              <a:off x="2600325" y="4983480"/>
                              <a:ext cx="791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1" w14:textId="77777777" w:rsidR="00126B5E" w:rsidRDefault="00126B5E" w:rsidP="00126B5E">
                                <w:ins w:id="164" w:author="Neeta Mesheram" w:date="2023-03-14T15:02:00Z">
                                  <w:r>
                                    <w:rPr>
                                      <w:rFonts w:ascii="Arial" w:hAnsi="Arial" w:cs="Arial"/>
                                      <w:b/>
                                      <w:bCs/>
                                      <w:color w:val="000000"/>
                                      <w:sz w:val="12"/>
                                      <w:szCs w:val="12"/>
                                    </w:rPr>
                                    <w:t>4. NIDD Configuration</w:t>
                                  </w:r>
                                </w:ins>
                              </w:p>
                            </w:txbxContent>
                          </wps:txbx>
                          <wps:bodyPr rot="0" vert="horz" wrap="none" lIns="0" tIns="0" rIns="0" bIns="0" anchor="t" anchorCtr="0">
                            <a:spAutoFit/>
                          </wps:bodyPr>
                        </wps:wsp>
                        <wps:wsp>
                          <wps:cNvPr id="375" name="Rectangle 375"/>
                          <wps:cNvSpPr>
                            <a:spLocks noChangeArrowheads="1"/>
                          </wps:cNvSpPr>
                          <wps:spPr bwMode="auto">
                            <a:xfrm>
                              <a:off x="2696845" y="5076825"/>
                              <a:ext cx="6146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2" w14:textId="77777777" w:rsidR="00126B5E" w:rsidRDefault="00126B5E" w:rsidP="00126B5E">
                                <w:ins w:id="165" w:author="Neeta Mesheram" w:date="2023-03-14T15:02:00Z">
                                  <w:r>
                                    <w:rPr>
                                      <w:rFonts w:ascii="Arial" w:hAnsi="Arial" w:cs="Arial"/>
                                      <w:b/>
                                      <w:bCs/>
                                      <w:color w:val="000000"/>
                                      <w:sz w:val="12"/>
                                      <w:szCs w:val="12"/>
                                    </w:rPr>
                                    <w:t>Delete Response</w:t>
                                  </w:r>
                                </w:ins>
                              </w:p>
                            </w:txbxContent>
                          </wps:txbx>
                          <wps:bodyPr rot="0" vert="horz" wrap="none" lIns="0" tIns="0" rIns="0" bIns="0" anchor="t" anchorCtr="0">
                            <a:spAutoFit/>
                          </wps:bodyPr>
                        </wps:wsp>
                        <wps:wsp>
                          <wps:cNvPr id="376" name="Line 376"/>
                          <wps:cNvCnPr>
                            <a:cxnSpLocks noChangeShapeType="1"/>
                          </wps:cNvCnPr>
                          <wps:spPr bwMode="auto">
                            <a:xfrm>
                              <a:off x="5340350" y="633730"/>
                              <a:ext cx="0" cy="4709795"/>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377"/>
                          <wps:cNvSpPr>
                            <a:spLocks noChangeArrowheads="1"/>
                          </wps:cNvSpPr>
                          <wps:spPr bwMode="auto">
                            <a:xfrm>
                              <a:off x="2496820" y="2906395"/>
                              <a:ext cx="10140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0"/>
                          <wps:cNvSpPr>
                            <a:spLocks noChangeArrowheads="1"/>
                          </wps:cNvSpPr>
                          <wps:spPr bwMode="auto">
                            <a:xfrm>
                              <a:off x="4720590" y="310515"/>
                              <a:ext cx="414020"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1"/>
                          <wps:cNvSpPr>
                            <a:spLocks noChangeArrowheads="1"/>
                          </wps:cNvSpPr>
                          <wps:spPr bwMode="auto">
                            <a:xfrm>
                              <a:off x="4875530" y="324485"/>
                              <a:ext cx="148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3" w14:textId="77777777" w:rsidR="00126B5E" w:rsidRDefault="00126B5E" w:rsidP="00126B5E">
                                <w:proofErr w:type="spellStart"/>
                                <w:ins w:id="166" w:author="Neeta Mesheram" w:date="2023-03-14T15:02:00Z">
                                  <w:r>
                                    <w:rPr>
                                      <w:rFonts w:ascii="Arial" w:hAnsi="Arial" w:cs="Arial"/>
                                      <w:b/>
                                      <w:bCs/>
                                      <w:color w:val="000000"/>
                                      <w:sz w:val="12"/>
                                      <w:szCs w:val="12"/>
                                    </w:rPr>
                                    <w:t>Mca</w:t>
                                  </w:r>
                                </w:ins>
                                <w:proofErr w:type="spellEnd"/>
                              </w:p>
                            </w:txbxContent>
                          </wps:txbx>
                          <wps:bodyPr rot="0" vert="horz" wrap="none" lIns="0" tIns="0" rIns="0" bIns="0" anchor="t" anchorCtr="0">
                            <a:spAutoFit/>
                          </wps:bodyPr>
                        </wps:wsp>
                        <wps:wsp>
                          <wps:cNvPr id="382" name="Rectangle 382"/>
                          <wps:cNvSpPr>
                            <a:spLocks noChangeArrowheads="1"/>
                          </wps:cNvSpPr>
                          <wps:spPr bwMode="auto">
                            <a:xfrm>
                              <a:off x="91440" y="95250"/>
                              <a:ext cx="7772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3"/>
                          <wps:cNvSpPr>
                            <a:spLocks noChangeArrowheads="1"/>
                          </wps:cNvSpPr>
                          <wps:spPr bwMode="auto">
                            <a:xfrm>
                              <a:off x="91440" y="95250"/>
                              <a:ext cx="777240" cy="57340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4"/>
                          <wps:cNvSpPr>
                            <a:spLocks noChangeArrowheads="1"/>
                          </wps:cNvSpPr>
                          <wps:spPr bwMode="auto">
                            <a:xfrm>
                              <a:off x="310515" y="241300"/>
                              <a:ext cx="330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4" w14:textId="77777777" w:rsidR="00126B5E" w:rsidRDefault="00126B5E" w:rsidP="00126B5E">
                                <w:ins w:id="167" w:author="Neeta Mesheram" w:date="2023-03-14T15:02:00Z">
                                  <w:r>
                                    <w:rPr>
                                      <w:rFonts w:ascii="Arial" w:hAnsi="Arial" w:cs="Arial"/>
                                      <w:b/>
                                      <w:bCs/>
                                      <w:color w:val="000000"/>
                                      <w:sz w:val="12"/>
                                      <w:szCs w:val="12"/>
                                    </w:rPr>
                                    <w:t>3GPP UE</w:t>
                                  </w:r>
                                </w:ins>
                              </w:p>
                            </w:txbxContent>
                          </wps:txbx>
                          <wps:bodyPr rot="0" vert="horz" wrap="none" lIns="0" tIns="0" rIns="0" bIns="0" anchor="t" anchorCtr="0">
                            <a:spAutoFit/>
                          </wps:bodyPr>
                        </wps:wsp>
                        <wps:wsp>
                          <wps:cNvPr id="385" name="Rectangle 385"/>
                          <wps:cNvSpPr>
                            <a:spLocks noChangeArrowheads="1"/>
                          </wps:cNvSpPr>
                          <wps:spPr bwMode="auto">
                            <a:xfrm>
                              <a:off x="218440" y="334010"/>
                              <a:ext cx="3263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5" w14:textId="77777777" w:rsidR="00126B5E" w:rsidRDefault="00126B5E" w:rsidP="00126B5E">
                                <w:ins w:id="168" w:author="Neeta Mesheram" w:date="2023-03-14T15:02:00Z">
                                  <w:r>
                                    <w:rPr>
                                      <w:rFonts w:ascii="Arial" w:hAnsi="Arial" w:cs="Arial"/>
                                      <w:b/>
                                      <w:bCs/>
                                      <w:color w:val="000000"/>
                                      <w:sz w:val="12"/>
                                      <w:szCs w:val="12"/>
                                    </w:rPr>
                                    <w:t>(ASN/MN</w:t>
                                  </w:r>
                                </w:ins>
                              </w:p>
                            </w:txbxContent>
                          </wps:txbx>
                          <wps:bodyPr rot="0" vert="horz" wrap="none" lIns="0" tIns="0" rIns="0" bIns="0" anchor="t" anchorCtr="0">
                            <a:spAutoFit/>
                          </wps:bodyPr>
                        </wps:wsp>
                        <wps:wsp>
                          <wps:cNvPr id="386" name="Rectangle 386"/>
                          <wps:cNvSpPr>
                            <a:spLocks noChangeArrowheads="1"/>
                          </wps:cNvSpPr>
                          <wps:spPr bwMode="auto">
                            <a:xfrm>
                              <a:off x="555625" y="33401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6" w14:textId="77777777" w:rsidR="00126B5E" w:rsidRDefault="00126B5E" w:rsidP="00126B5E">
                                <w:ins w:id="169"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87" name="Rectangle 387"/>
                          <wps:cNvSpPr>
                            <a:spLocks noChangeArrowheads="1"/>
                          </wps:cNvSpPr>
                          <wps:spPr bwMode="auto">
                            <a:xfrm>
                              <a:off x="582295" y="334010"/>
                              <a:ext cx="156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7" w14:textId="77777777" w:rsidR="00126B5E" w:rsidRDefault="00126B5E" w:rsidP="00126B5E">
                                <w:ins w:id="170" w:author="Neeta Mesheram" w:date="2023-03-14T15:02:00Z">
                                  <w:r>
                                    <w:rPr>
                                      <w:rFonts w:ascii="Arial" w:hAnsi="Arial" w:cs="Arial"/>
                                      <w:b/>
                                      <w:bCs/>
                                      <w:color w:val="000000"/>
                                      <w:sz w:val="12"/>
                                      <w:szCs w:val="12"/>
                                    </w:rPr>
                                    <w:t xml:space="preserve">CSE </w:t>
                                  </w:r>
                                </w:ins>
                              </w:p>
                            </w:txbxContent>
                          </wps:txbx>
                          <wps:bodyPr rot="0" vert="horz" wrap="none" lIns="0" tIns="0" rIns="0" bIns="0" anchor="t" anchorCtr="0">
                            <a:spAutoFit/>
                          </wps:bodyPr>
                        </wps:wsp>
                        <wps:wsp>
                          <wps:cNvPr id="388" name="Rectangle 388"/>
                          <wps:cNvSpPr>
                            <a:spLocks noChangeArrowheads="1"/>
                          </wps:cNvSpPr>
                          <wps:spPr bwMode="auto">
                            <a:xfrm>
                              <a:off x="264160" y="426085"/>
                              <a:ext cx="2628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8" w14:textId="77777777" w:rsidR="00126B5E" w:rsidRDefault="00126B5E" w:rsidP="00126B5E">
                                <w:ins w:id="171" w:author="Neeta Mesheram" w:date="2023-03-14T15:02:00Z">
                                  <w:r>
                                    <w:rPr>
                                      <w:rFonts w:ascii="Arial" w:hAnsi="Arial" w:cs="Arial"/>
                                      <w:b/>
                                      <w:bCs/>
                                      <w:color w:val="000000"/>
                                      <w:sz w:val="12"/>
                                      <w:szCs w:val="12"/>
                                    </w:rPr>
                                    <w:t>or ADN</w:t>
                                  </w:r>
                                </w:ins>
                              </w:p>
                            </w:txbxContent>
                          </wps:txbx>
                          <wps:bodyPr rot="0" vert="horz" wrap="none" lIns="0" tIns="0" rIns="0" bIns="0" anchor="t" anchorCtr="0">
                            <a:spAutoFit/>
                          </wps:bodyPr>
                        </wps:wsp>
                        <wps:wsp>
                          <wps:cNvPr id="389" name="Rectangle 389"/>
                          <wps:cNvSpPr>
                            <a:spLocks noChangeArrowheads="1"/>
                          </wps:cNvSpPr>
                          <wps:spPr bwMode="auto">
                            <a:xfrm>
                              <a:off x="535940" y="42608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9" w14:textId="77777777" w:rsidR="00126B5E" w:rsidRDefault="00126B5E" w:rsidP="00126B5E">
                                <w:ins w:id="172"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90" name="Rectangle 390"/>
                          <wps:cNvSpPr>
                            <a:spLocks noChangeArrowheads="1"/>
                          </wps:cNvSpPr>
                          <wps:spPr bwMode="auto">
                            <a:xfrm>
                              <a:off x="562610" y="426085"/>
                              <a:ext cx="1314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A" w14:textId="77777777" w:rsidR="00126B5E" w:rsidRDefault="00126B5E" w:rsidP="00126B5E">
                                <w:ins w:id="173" w:author="Neeta Mesheram" w:date="2023-03-14T15:02:00Z">
                                  <w:r>
                                    <w:rPr>
                                      <w:rFonts w:ascii="Arial" w:hAnsi="Arial" w:cs="Arial"/>
                                      <w:b/>
                                      <w:bCs/>
                                      <w:color w:val="000000"/>
                                      <w:sz w:val="12"/>
                                      <w:szCs w:val="12"/>
                                    </w:rPr>
                                    <w:t xml:space="preserve">AE)       </w:t>
                                  </w:r>
                                </w:ins>
                              </w:p>
                            </w:txbxContent>
                          </wps:txbx>
                          <wps:bodyPr rot="0" vert="horz" wrap="none" lIns="0" tIns="0" rIns="0" bIns="0" anchor="t" anchorCtr="0">
                            <a:spAutoFit/>
                          </wps:bodyPr>
                        </wps:wsp>
                        <wps:wsp>
                          <wps:cNvPr id="391" name="Rectangle 391"/>
                          <wps:cNvSpPr>
                            <a:spLocks noChangeArrowheads="1"/>
                          </wps:cNvSpPr>
                          <wps:spPr bwMode="auto">
                            <a:xfrm>
                              <a:off x="1141095" y="210820"/>
                              <a:ext cx="698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2"/>
                          <wps:cNvSpPr>
                            <a:spLocks noChangeArrowheads="1"/>
                          </wps:cNvSpPr>
                          <wps:spPr bwMode="auto">
                            <a:xfrm>
                              <a:off x="1141095" y="210820"/>
                              <a:ext cx="698500" cy="45783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3"/>
                          <wps:cNvSpPr>
                            <a:spLocks noChangeArrowheads="1"/>
                          </wps:cNvSpPr>
                          <wps:spPr bwMode="auto">
                            <a:xfrm>
                              <a:off x="1208405" y="345440"/>
                              <a:ext cx="5251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B" w14:textId="77777777" w:rsidR="00126B5E" w:rsidRDefault="00126B5E" w:rsidP="00126B5E">
                                <w:ins w:id="174" w:author="Neeta Mesheram" w:date="2023-03-14T15:02:00Z">
                                  <w:r>
                                    <w:rPr>
                                      <w:rFonts w:ascii="Arial" w:hAnsi="Arial" w:cs="Arial"/>
                                      <w:b/>
                                      <w:bCs/>
                                      <w:color w:val="000000"/>
                                      <w:sz w:val="12"/>
                                      <w:szCs w:val="12"/>
                                    </w:rPr>
                                    <w:t>3GPP Network</w:t>
                                  </w:r>
                                </w:ins>
                              </w:p>
                            </w:txbxContent>
                          </wps:txbx>
                          <wps:bodyPr rot="0" vert="horz" wrap="none" lIns="0" tIns="0" rIns="0" bIns="0" anchor="t" anchorCtr="0">
                            <a:spAutoFit/>
                          </wps:bodyPr>
                        </wps:wsp>
                        <wps:wsp>
                          <wps:cNvPr id="394" name="Rectangle 394"/>
                          <wps:cNvSpPr>
                            <a:spLocks noChangeArrowheads="1"/>
                          </wps:cNvSpPr>
                          <wps:spPr bwMode="auto">
                            <a:xfrm>
                              <a:off x="1337945" y="437515"/>
                              <a:ext cx="275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C" w14:textId="77777777" w:rsidR="00126B5E" w:rsidRDefault="00126B5E" w:rsidP="00126B5E">
                                <w:ins w:id="175" w:author="Neeta Mesheram" w:date="2023-03-14T15:02:00Z">
                                  <w:r>
                                    <w:rPr>
                                      <w:rFonts w:ascii="Arial" w:hAnsi="Arial" w:cs="Arial"/>
                                      <w:b/>
                                      <w:bCs/>
                                      <w:color w:val="000000"/>
                                      <w:sz w:val="12"/>
                                      <w:szCs w:val="12"/>
                                    </w:rPr>
                                    <w:t xml:space="preserve">Entities </w:t>
                                  </w:r>
                                </w:ins>
                              </w:p>
                            </w:txbxContent>
                          </wps:txbx>
                          <wps:bodyPr rot="0" vert="horz" wrap="none" lIns="0" tIns="0" rIns="0" bIns="0" anchor="t" anchorCtr="0">
                            <a:spAutoFit/>
                          </wps:bodyPr>
                        </wps:wsp>
                        <wps:wsp>
                          <wps:cNvPr id="395" name="Rectangle 395"/>
                          <wps:cNvSpPr>
                            <a:spLocks noChangeArrowheads="1"/>
                          </wps:cNvSpPr>
                          <wps:spPr bwMode="auto">
                            <a:xfrm>
                              <a:off x="2127885" y="210820"/>
                              <a:ext cx="77343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96"/>
                          <wps:cNvSpPr>
                            <a:spLocks noChangeArrowheads="1"/>
                          </wps:cNvSpPr>
                          <wps:spPr bwMode="auto">
                            <a:xfrm>
                              <a:off x="2127885" y="210820"/>
                              <a:ext cx="773430" cy="45783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7"/>
                          <wps:cNvSpPr>
                            <a:spLocks noChangeArrowheads="1"/>
                          </wps:cNvSpPr>
                          <wps:spPr bwMode="auto">
                            <a:xfrm>
                              <a:off x="2410460" y="345440"/>
                              <a:ext cx="203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D" w14:textId="77777777" w:rsidR="00126B5E" w:rsidRDefault="00126B5E" w:rsidP="00126B5E">
                                <w:ins w:id="176" w:author="Neeta Mesheram" w:date="2023-03-14T15:02:00Z">
                                  <w:r>
                                    <w:rPr>
                                      <w:rFonts w:ascii="Arial" w:hAnsi="Arial" w:cs="Arial"/>
                                      <w:b/>
                                      <w:bCs/>
                                      <w:color w:val="000000"/>
                                      <w:sz w:val="12"/>
                                      <w:szCs w:val="12"/>
                                    </w:rPr>
                                    <w:t>3GPP</w:t>
                                  </w:r>
                                </w:ins>
                              </w:p>
                            </w:txbxContent>
                          </wps:txbx>
                          <wps:bodyPr rot="0" vert="horz" wrap="none" lIns="0" tIns="0" rIns="0" bIns="0" anchor="t" anchorCtr="0">
                            <a:spAutoFit/>
                          </wps:bodyPr>
                        </wps:wsp>
                        <wps:wsp>
                          <wps:cNvPr id="398" name="Rectangle 398"/>
                          <wps:cNvSpPr>
                            <a:spLocks noChangeArrowheads="1"/>
                          </wps:cNvSpPr>
                          <wps:spPr bwMode="auto">
                            <a:xfrm>
                              <a:off x="2410460" y="437515"/>
                              <a:ext cx="203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E" w14:textId="77777777" w:rsidR="00126B5E" w:rsidRDefault="00126B5E" w:rsidP="00126B5E">
                                <w:ins w:id="177" w:author="Neeta Mesheram" w:date="2023-03-14T15:02:00Z">
                                  <w:r>
                                    <w:rPr>
                                      <w:rFonts w:ascii="Arial" w:hAnsi="Arial" w:cs="Arial"/>
                                      <w:b/>
                                      <w:bCs/>
                                      <w:color w:val="000000"/>
                                      <w:sz w:val="12"/>
                                      <w:szCs w:val="12"/>
                                    </w:rPr>
                                    <w:t xml:space="preserve">SCEF   </w:t>
                                  </w:r>
                                </w:ins>
                              </w:p>
                            </w:txbxContent>
                          </wps:txbx>
                          <wps:bodyPr rot="0" vert="horz" wrap="none" lIns="0" tIns="0" rIns="0" bIns="0" anchor="t" anchorCtr="0">
                            <a:spAutoFit/>
                          </wps:bodyPr>
                        </wps:wsp>
                        <wps:wsp>
                          <wps:cNvPr id="399" name="Rectangle 399"/>
                          <wps:cNvSpPr>
                            <a:spLocks noChangeArrowheads="1"/>
                          </wps:cNvSpPr>
                          <wps:spPr bwMode="auto">
                            <a:xfrm>
                              <a:off x="3256280" y="553085"/>
                              <a:ext cx="4419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0"/>
                          <wps:cNvSpPr>
                            <a:spLocks noChangeArrowheads="1"/>
                          </wps:cNvSpPr>
                          <wps:spPr bwMode="auto">
                            <a:xfrm>
                              <a:off x="3256280" y="553085"/>
                              <a:ext cx="441960" cy="261620"/>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401"/>
                          <wps:cNvSpPr>
                            <a:spLocks noChangeArrowheads="1"/>
                          </wps:cNvSpPr>
                          <wps:spPr bwMode="auto">
                            <a:xfrm>
                              <a:off x="3424555" y="645160"/>
                              <a:ext cx="161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6F" w14:textId="77777777" w:rsidR="00126B5E" w:rsidRDefault="00126B5E" w:rsidP="00126B5E">
                                <w:ins w:id="178" w:author="Neeta Mesheram" w:date="2023-03-14T15:02:00Z">
                                  <w:r>
                                    <w:rPr>
                                      <w:rFonts w:ascii="Arial" w:hAnsi="Arial" w:cs="Arial"/>
                                      <w:b/>
                                      <w:bCs/>
                                      <w:color w:val="000000"/>
                                      <w:sz w:val="12"/>
                                      <w:szCs w:val="12"/>
                                    </w:rPr>
                                    <w:t>DNS</w:t>
                                  </w:r>
                                </w:ins>
                              </w:p>
                            </w:txbxContent>
                          </wps:txbx>
                          <wps:bodyPr rot="0" vert="horz" wrap="none" lIns="0" tIns="0" rIns="0" bIns="0" anchor="t" anchorCtr="0">
                            <a:spAutoFit/>
                          </wps:bodyPr>
                        </wps:wsp>
                        <wps:wsp>
                          <wps:cNvPr id="402" name="Rectangle 402"/>
                          <wps:cNvSpPr>
                            <a:spLocks noChangeArrowheads="1"/>
                          </wps:cNvSpPr>
                          <wps:spPr bwMode="auto">
                            <a:xfrm>
                              <a:off x="3966845" y="95250"/>
                              <a:ext cx="749935"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3"/>
                          <wps:cNvSpPr>
                            <a:spLocks noChangeArrowheads="1"/>
                          </wps:cNvSpPr>
                          <wps:spPr bwMode="auto">
                            <a:xfrm>
                              <a:off x="3966845" y="95250"/>
                              <a:ext cx="749935" cy="538480"/>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4"/>
                          <wps:cNvSpPr>
                            <a:spLocks noChangeArrowheads="1"/>
                          </wps:cNvSpPr>
                          <wps:spPr bwMode="auto">
                            <a:xfrm>
                              <a:off x="4261485" y="270510"/>
                              <a:ext cx="156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0" w14:textId="77777777" w:rsidR="00126B5E" w:rsidRDefault="00126B5E" w:rsidP="00126B5E">
                                <w:ins w:id="179" w:author="Neeta Mesheram" w:date="2023-03-14T15:02:00Z">
                                  <w:r>
                                    <w:rPr>
                                      <w:rFonts w:ascii="Arial" w:hAnsi="Arial" w:cs="Arial"/>
                                      <w:b/>
                                      <w:bCs/>
                                      <w:color w:val="000000"/>
                                      <w:sz w:val="12"/>
                                      <w:szCs w:val="12"/>
                                    </w:rPr>
                                    <w:t>SCS</w:t>
                                  </w:r>
                                </w:ins>
                              </w:p>
                            </w:txbxContent>
                          </wps:txbx>
                          <wps:bodyPr rot="0" vert="horz" wrap="none" lIns="0" tIns="0" rIns="0" bIns="0" anchor="t" anchorCtr="0">
                            <a:spAutoFit/>
                          </wps:bodyPr>
                        </wps:wsp>
                        <wps:wsp>
                          <wps:cNvPr id="405" name="Rectangle 405"/>
                          <wps:cNvSpPr>
                            <a:spLocks noChangeArrowheads="1"/>
                          </wps:cNvSpPr>
                          <wps:spPr bwMode="auto">
                            <a:xfrm>
                              <a:off x="4182745" y="362585"/>
                              <a:ext cx="1016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1" w14:textId="77777777" w:rsidR="00126B5E" w:rsidRDefault="00126B5E" w:rsidP="00126B5E">
                                <w:ins w:id="180"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406" name="Rectangle 406"/>
                          <wps:cNvSpPr>
                            <a:spLocks noChangeArrowheads="1"/>
                          </wps:cNvSpPr>
                          <wps:spPr bwMode="auto">
                            <a:xfrm>
                              <a:off x="4288155" y="36258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2" w14:textId="77777777" w:rsidR="00126B5E" w:rsidRDefault="00126B5E" w:rsidP="00126B5E">
                                <w:ins w:id="181"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407" name="Rectangle 407"/>
                          <wps:cNvSpPr>
                            <a:spLocks noChangeArrowheads="1"/>
                          </wps:cNvSpPr>
                          <wps:spPr bwMode="auto">
                            <a:xfrm>
                              <a:off x="4314190" y="362585"/>
                              <a:ext cx="182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3" w14:textId="77777777" w:rsidR="00126B5E" w:rsidRDefault="00126B5E" w:rsidP="00126B5E">
                                <w:ins w:id="182" w:author="Neeta Mesheram" w:date="2023-03-14T15:02:00Z">
                                  <w:r>
                                    <w:rPr>
                                      <w:rFonts w:ascii="Arial" w:hAnsi="Arial" w:cs="Arial"/>
                                      <w:b/>
                                      <w:bCs/>
                                      <w:color w:val="000000"/>
                                      <w:sz w:val="12"/>
                                      <w:szCs w:val="12"/>
                                    </w:rPr>
                                    <w:t xml:space="preserve">CSE)      </w:t>
                                  </w:r>
                                </w:ins>
                              </w:p>
                            </w:txbxContent>
                          </wps:txbx>
                          <wps:bodyPr rot="0" vert="horz" wrap="none" lIns="0" tIns="0" rIns="0" bIns="0" anchor="t" anchorCtr="0">
                            <a:spAutoFit/>
                          </wps:bodyPr>
                        </wps:wsp>
                        <wps:wsp>
                          <wps:cNvPr id="408" name="Rectangle 408"/>
                          <wps:cNvSpPr>
                            <a:spLocks noChangeArrowheads="1"/>
                          </wps:cNvSpPr>
                          <wps:spPr bwMode="auto">
                            <a:xfrm>
                              <a:off x="5111115" y="164465"/>
                              <a:ext cx="45783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09"/>
                          <wps:cNvSpPr>
                            <a:spLocks noChangeArrowheads="1"/>
                          </wps:cNvSpPr>
                          <wps:spPr bwMode="auto">
                            <a:xfrm>
                              <a:off x="5111115" y="164465"/>
                              <a:ext cx="457835" cy="469265"/>
                            </a:xfrm>
                            <a:prstGeom prst="rect">
                              <a:avLst/>
                            </a:pr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410"/>
                          <wps:cNvSpPr>
                            <a:spLocks noEditPoints="1"/>
                          </wps:cNvSpPr>
                          <wps:spPr bwMode="auto">
                            <a:xfrm>
                              <a:off x="4716780" y="472440"/>
                              <a:ext cx="394335" cy="46990"/>
                            </a:xfrm>
                            <a:custGeom>
                              <a:avLst/>
                              <a:gdLst>
                                <a:gd name="T0" fmla="*/ 62 w 621"/>
                                <a:gd name="T1" fmla="*/ 31 h 74"/>
                                <a:gd name="T2" fmla="*/ 161 w 621"/>
                                <a:gd name="T3" fmla="*/ 31 h 74"/>
                                <a:gd name="T4" fmla="*/ 161 w 621"/>
                                <a:gd name="T5" fmla="*/ 43 h 74"/>
                                <a:gd name="T6" fmla="*/ 62 w 621"/>
                                <a:gd name="T7" fmla="*/ 43 h 74"/>
                                <a:gd name="T8" fmla="*/ 62 w 621"/>
                                <a:gd name="T9" fmla="*/ 31 h 74"/>
                                <a:gd name="T10" fmla="*/ 199 w 621"/>
                                <a:gd name="T11" fmla="*/ 31 h 74"/>
                                <a:gd name="T12" fmla="*/ 298 w 621"/>
                                <a:gd name="T13" fmla="*/ 31 h 74"/>
                                <a:gd name="T14" fmla="*/ 298 w 621"/>
                                <a:gd name="T15" fmla="*/ 43 h 74"/>
                                <a:gd name="T16" fmla="*/ 199 w 621"/>
                                <a:gd name="T17" fmla="*/ 43 h 74"/>
                                <a:gd name="T18" fmla="*/ 199 w 621"/>
                                <a:gd name="T19" fmla="*/ 31 h 74"/>
                                <a:gd name="T20" fmla="*/ 336 w 621"/>
                                <a:gd name="T21" fmla="*/ 31 h 74"/>
                                <a:gd name="T22" fmla="*/ 435 w 621"/>
                                <a:gd name="T23" fmla="*/ 31 h 74"/>
                                <a:gd name="T24" fmla="*/ 435 w 621"/>
                                <a:gd name="T25" fmla="*/ 44 h 74"/>
                                <a:gd name="T26" fmla="*/ 335 w 621"/>
                                <a:gd name="T27" fmla="*/ 43 h 74"/>
                                <a:gd name="T28" fmla="*/ 336 w 621"/>
                                <a:gd name="T29" fmla="*/ 31 h 74"/>
                                <a:gd name="T30" fmla="*/ 472 w 621"/>
                                <a:gd name="T31" fmla="*/ 31 h 74"/>
                                <a:gd name="T32" fmla="*/ 559 w 621"/>
                                <a:gd name="T33" fmla="*/ 32 h 74"/>
                                <a:gd name="T34" fmla="*/ 559 w 621"/>
                                <a:gd name="T35" fmla="*/ 44 h 74"/>
                                <a:gd name="T36" fmla="*/ 472 w 621"/>
                                <a:gd name="T37" fmla="*/ 44 h 74"/>
                                <a:gd name="T38" fmla="*/ 472 w 621"/>
                                <a:gd name="T39" fmla="*/ 31 h 74"/>
                                <a:gd name="T40" fmla="*/ 74 w 621"/>
                                <a:gd name="T41" fmla="*/ 73 h 74"/>
                                <a:gd name="T42" fmla="*/ 0 w 621"/>
                                <a:gd name="T43" fmla="*/ 36 h 74"/>
                                <a:gd name="T44" fmla="*/ 75 w 621"/>
                                <a:gd name="T45" fmla="*/ 0 h 74"/>
                                <a:gd name="T46" fmla="*/ 74 w 621"/>
                                <a:gd name="T47" fmla="*/ 73 h 74"/>
                                <a:gd name="T48" fmla="*/ 546 w 621"/>
                                <a:gd name="T49" fmla="*/ 2 h 74"/>
                                <a:gd name="T50" fmla="*/ 621 w 621"/>
                                <a:gd name="T51" fmla="*/ 38 h 74"/>
                                <a:gd name="T52" fmla="*/ 546 w 621"/>
                                <a:gd name="T53" fmla="*/ 74 h 74"/>
                                <a:gd name="T54" fmla="*/ 546 w 621"/>
                                <a:gd name="T55" fmla="*/ 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1" h="74">
                                  <a:moveTo>
                                    <a:pt x="62" y="31"/>
                                  </a:moveTo>
                                  <a:lnTo>
                                    <a:pt x="161" y="31"/>
                                  </a:lnTo>
                                  <a:lnTo>
                                    <a:pt x="161" y="43"/>
                                  </a:lnTo>
                                  <a:lnTo>
                                    <a:pt x="62" y="43"/>
                                  </a:lnTo>
                                  <a:lnTo>
                                    <a:pt x="62" y="31"/>
                                  </a:lnTo>
                                  <a:close/>
                                  <a:moveTo>
                                    <a:pt x="199" y="31"/>
                                  </a:moveTo>
                                  <a:lnTo>
                                    <a:pt x="298" y="31"/>
                                  </a:lnTo>
                                  <a:lnTo>
                                    <a:pt x="298" y="43"/>
                                  </a:lnTo>
                                  <a:lnTo>
                                    <a:pt x="199" y="43"/>
                                  </a:lnTo>
                                  <a:lnTo>
                                    <a:pt x="199" y="31"/>
                                  </a:lnTo>
                                  <a:close/>
                                  <a:moveTo>
                                    <a:pt x="336" y="31"/>
                                  </a:moveTo>
                                  <a:lnTo>
                                    <a:pt x="435" y="31"/>
                                  </a:lnTo>
                                  <a:lnTo>
                                    <a:pt x="435" y="44"/>
                                  </a:lnTo>
                                  <a:lnTo>
                                    <a:pt x="335" y="43"/>
                                  </a:lnTo>
                                  <a:lnTo>
                                    <a:pt x="336" y="31"/>
                                  </a:lnTo>
                                  <a:close/>
                                  <a:moveTo>
                                    <a:pt x="472" y="31"/>
                                  </a:moveTo>
                                  <a:lnTo>
                                    <a:pt x="559" y="32"/>
                                  </a:lnTo>
                                  <a:lnTo>
                                    <a:pt x="559" y="44"/>
                                  </a:lnTo>
                                  <a:lnTo>
                                    <a:pt x="472" y="44"/>
                                  </a:lnTo>
                                  <a:lnTo>
                                    <a:pt x="472" y="31"/>
                                  </a:lnTo>
                                  <a:close/>
                                  <a:moveTo>
                                    <a:pt x="74" y="73"/>
                                  </a:moveTo>
                                  <a:lnTo>
                                    <a:pt x="0" y="36"/>
                                  </a:lnTo>
                                  <a:lnTo>
                                    <a:pt x="75" y="0"/>
                                  </a:lnTo>
                                  <a:lnTo>
                                    <a:pt x="74" y="73"/>
                                  </a:lnTo>
                                  <a:close/>
                                  <a:moveTo>
                                    <a:pt x="546" y="2"/>
                                  </a:moveTo>
                                  <a:lnTo>
                                    <a:pt x="621" y="38"/>
                                  </a:lnTo>
                                  <a:lnTo>
                                    <a:pt x="546" y="74"/>
                                  </a:lnTo>
                                  <a:lnTo>
                                    <a:pt x="54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Rectangle 411"/>
                          <wps:cNvSpPr>
                            <a:spLocks noChangeArrowheads="1"/>
                          </wps:cNvSpPr>
                          <wps:spPr bwMode="auto">
                            <a:xfrm>
                              <a:off x="4756150" y="49212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2"/>
                          <wps:cNvSpPr>
                            <a:spLocks noChangeArrowheads="1"/>
                          </wps:cNvSpPr>
                          <wps:spPr bwMode="auto">
                            <a:xfrm>
                              <a:off x="4843145" y="49212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413"/>
                          <wps:cNvSpPr>
                            <a:spLocks/>
                          </wps:cNvSpPr>
                          <wps:spPr bwMode="auto">
                            <a:xfrm>
                              <a:off x="4929505" y="492125"/>
                              <a:ext cx="63500" cy="8255"/>
                            </a:xfrm>
                            <a:custGeom>
                              <a:avLst/>
                              <a:gdLst>
                                <a:gd name="T0" fmla="*/ 1 w 100"/>
                                <a:gd name="T1" fmla="*/ 0 h 13"/>
                                <a:gd name="T2" fmla="*/ 100 w 100"/>
                                <a:gd name="T3" fmla="*/ 0 h 13"/>
                                <a:gd name="T4" fmla="*/ 100 w 100"/>
                                <a:gd name="T5" fmla="*/ 13 h 13"/>
                                <a:gd name="T6" fmla="*/ 0 w 100"/>
                                <a:gd name="T7" fmla="*/ 12 h 13"/>
                                <a:gd name="T8" fmla="*/ 1 w 100"/>
                                <a:gd name="T9" fmla="*/ 0 h 13"/>
                              </a:gdLst>
                              <a:ahLst/>
                              <a:cxnLst>
                                <a:cxn ang="0">
                                  <a:pos x="T0" y="T1"/>
                                </a:cxn>
                                <a:cxn ang="0">
                                  <a:pos x="T2" y="T3"/>
                                </a:cxn>
                                <a:cxn ang="0">
                                  <a:pos x="T4" y="T5"/>
                                </a:cxn>
                                <a:cxn ang="0">
                                  <a:pos x="T6" y="T7"/>
                                </a:cxn>
                                <a:cxn ang="0">
                                  <a:pos x="T8" y="T9"/>
                                </a:cxn>
                              </a:cxnLst>
                              <a:rect l="0" t="0" r="r" b="b"/>
                              <a:pathLst>
                                <a:path w="100" h="13">
                                  <a:moveTo>
                                    <a:pt x="1" y="0"/>
                                  </a:moveTo>
                                  <a:lnTo>
                                    <a:pt x="100" y="0"/>
                                  </a:lnTo>
                                  <a:lnTo>
                                    <a:pt x="100" y="13"/>
                                  </a:lnTo>
                                  <a:lnTo>
                                    <a:pt x="0" y="12"/>
                                  </a:lnTo>
                                  <a:lnTo>
                                    <a:pt x="1"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414"/>
                          <wps:cNvSpPr>
                            <a:spLocks/>
                          </wps:cNvSpPr>
                          <wps:spPr bwMode="auto">
                            <a:xfrm>
                              <a:off x="5016500" y="492125"/>
                              <a:ext cx="55245" cy="8255"/>
                            </a:xfrm>
                            <a:custGeom>
                              <a:avLst/>
                              <a:gdLst>
                                <a:gd name="T0" fmla="*/ 0 w 87"/>
                                <a:gd name="T1" fmla="*/ 0 h 13"/>
                                <a:gd name="T2" fmla="*/ 87 w 87"/>
                                <a:gd name="T3" fmla="*/ 1 h 13"/>
                                <a:gd name="T4" fmla="*/ 87 w 87"/>
                                <a:gd name="T5" fmla="*/ 13 h 13"/>
                                <a:gd name="T6" fmla="*/ 0 w 87"/>
                                <a:gd name="T7" fmla="*/ 13 h 13"/>
                                <a:gd name="T8" fmla="*/ 0 w 87"/>
                                <a:gd name="T9" fmla="*/ 0 h 13"/>
                              </a:gdLst>
                              <a:ahLst/>
                              <a:cxnLst>
                                <a:cxn ang="0">
                                  <a:pos x="T0" y="T1"/>
                                </a:cxn>
                                <a:cxn ang="0">
                                  <a:pos x="T2" y="T3"/>
                                </a:cxn>
                                <a:cxn ang="0">
                                  <a:pos x="T4" y="T5"/>
                                </a:cxn>
                                <a:cxn ang="0">
                                  <a:pos x="T6" y="T7"/>
                                </a:cxn>
                                <a:cxn ang="0">
                                  <a:pos x="T8" y="T9"/>
                                </a:cxn>
                              </a:cxnLst>
                              <a:rect l="0" t="0" r="r" b="b"/>
                              <a:pathLst>
                                <a:path w="87" h="13">
                                  <a:moveTo>
                                    <a:pt x="0" y="0"/>
                                  </a:moveTo>
                                  <a:lnTo>
                                    <a:pt x="87" y="1"/>
                                  </a:lnTo>
                                  <a:lnTo>
                                    <a:pt x="87" y="13"/>
                                  </a:lnTo>
                                  <a:lnTo>
                                    <a:pt x="0" y="13"/>
                                  </a:lnTo>
                                  <a:lnTo>
                                    <a:pt x="0"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415"/>
                          <wps:cNvSpPr>
                            <a:spLocks/>
                          </wps:cNvSpPr>
                          <wps:spPr bwMode="auto">
                            <a:xfrm>
                              <a:off x="4716780" y="472440"/>
                              <a:ext cx="47625" cy="46355"/>
                            </a:xfrm>
                            <a:custGeom>
                              <a:avLst/>
                              <a:gdLst>
                                <a:gd name="T0" fmla="*/ 74 w 75"/>
                                <a:gd name="T1" fmla="*/ 73 h 73"/>
                                <a:gd name="T2" fmla="*/ 0 w 75"/>
                                <a:gd name="T3" fmla="*/ 36 h 73"/>
                                <a:gd name="T4" fmla="*/ 75 w 75"/>
                                <a:gd name="T5" fmla="*/ 0 h 73"/>
                                <a:gd name="T6" fmla="*/ 74 w 75"/>
                                <a:gd name="T7" fmla="*/ 73 h 73"/>
                              </a:gdLst>
                              <a:ahLst/>
                              <a:cxnLst>
                                <a:cxn ang="0">
                                  <a:pos x="T0" y="T1"/>
                                </a:cxn>
                                <a:cxn ang="0">
                                  <a:pos x="T2" y="T3"/>
                                </a:cxn>
                                <a:cxn ang="0">
                                  <a:pos x="T4" y="T5"/>
                                </a:cxn>
                                <a:cxn ang="0">
                                  <a:pos x="T6" y="T7"/>
                                </a:cxn>
                              </a:cxnLst>
                              <a:rect l="0" t="0" r="r" b="b"/>
                              <a:pathLst>
                                <a:path w="75" h="73">
                                  <a:moveTo>
                                    <a:pt x="74" y="73"/>
                                  </a:moveTo>
                                  <a:lnTo>
                                    <a:pt x="0" y="36"/>
                                  </a:lnTo>
                                  <a:lnTo>
                                    <a:pt x="75" y="0"/>
                                  </a:lnTo>
                                  <a:lnTo>
                                    <a:pt x="74" y="7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416"/>
                          <wps:cNvSpPr>
                            <a:spLocks/>
                          </wps:cNvSpPr>
                          <wps:spPr bwMode="auto">
                            <a:xfrm>
                              <a:off x="5063490" y="473710"/>
                              <a:ext cx="47625" cy="45720"/>
                            </a:xfrm>
                            <a:custGeom>
                              <a:avLst/>
                              <a:gdLst>
                                <a:gd name="T0" fmla="*/ 0 w 75"/>
                                <a:gd name="T1" fmla="*/ 0 h 72"/>
                                <a:gd name="T2" fmla="*/ 75 w 75"/>
                                <a:gd name="T3" fmla="*/ 36 h 72"/>
                                <a:gd name="T4" fmla="*/ 0 w 75"/>
                                <a:gd name="T5" fmla="*/ 72 h 72"/>
                                <a:gd name="T6" fmla="*/ 0 w 75"/>
                                <a:gd name="T7" fmla="*/ 0 h 72"/>
                              </a:gdLst>
                              <a:ahLst/>
                              <a:cxnLst>
                                <a:cxn ang="0">
                                  <a:pos x="T0" y="T1"/>
                                </a:cxn>
                                <a:cxn ang="0">
                                  <a:pos x="T2" y="T3"/>
                                </a:cxn>
                                <a:cxn ang="0">
                                  <a:pos x="T4" y="T5"/>
                                </a:cxn>
                                <a:cxn ang="0">
                                  <a:pos x="T6" y="T7"/>
                                </a:cxn>
                              </a:cxnLst>
                              <a:rect l="0" t="0" r="r" b="b"/>
                              <a:pathLst>
                                <a:path w="75" h="72">
                                  <a:moveTo>
                                    <a:pt x="0" y="0"/>
                                  </a:moveTo>
                                  <a:lnTo>
                                    <a:pt x="75" y="36"/>
                                  </a:lnTo>
                                  <a:lnTo>
                                    <a:pt x="0" y="72"/>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417"/>
                          <wps:cNvSpPr>
                            <a:spLocks noEditPoints="1"/>
                          </wps:cNvSpPr>
                          <wps:spPr bwMode="auto">
                            <a:xfrm>
                              <a:off x="2928620" y="295910"/>
                              <a:ext cx="993140" cy="46990"/>
                            </a:xfrm>
                            <a:custGeom>
                              <a:avLst/>
                              <a:gdLst>
                                <a:gd name="T0" fmla="*/ 62 w 1564"/>
                                <a:gd name="T1" fmla="*/ 30 h 74"/>
                                <a:gd name="T2" fmla="*/ 162 w 1564"/>
                                <a:gd name="T3" fmla="*/ 30 h 74"/>
                                <a:gd name="T4" fmla="*/ 162 w 1564"/>
                                <a:gd name="T5" fmla="*/ 42 h 74"/>
                                <a:gd name="T6" fmla="*/ 62 w 1564"/>
                                <a:gd name="T7" fmla="*/ 42 h 74"/>
                                <a:gd name="T8" fmla="*/ 62 w 1564"/>
                                <a:gd name="T9" fmla="*/ 30 h 74"/>
                                <a:gd name="T10" fmla="*/ 199 w 1564"/>
                                <a:gd name="T11" fmla="*/ 30 h 74"/>
                                <a:gd name="T12" fmla="*/ 299 w 1564"/>
                                <a:gd name="T13" fmla="*/ 30 h 74"/>
                                <a:gd name="T14" fmla="*/ 299 w 1564"/>
                                <a:gd name="T15" fmla="*/ 42 h 74"/>
                                <a:gd name="T16" fmla="*/ 199 w 1564"/>
                                <a:gd name="T17" fmla="*/ 42 h 74"/>
                                <a:gd name="T18" fmla="*/ 199 w 1564"/>
                                <a:gd name="T19" fmla="*/ 30 h 74"/>
                                <a:gd name="T20" fmla="*/ 336 w 1564"/>
                                <a:gd name="T21" fmla="*/ 30 h 74"/>
                                <a:gd name="T22" fmla="*/ 435 w 1564"/>
                                <a:gd name="T23" fmla="*/ 30 h 74"/>
                                <a:gd name="T24" fmla="*/ 435 w 1564"/>
                                <a:gd name="T25" fmla="*/ 42 h 74"/>
                                <a:gd name="T26" fmla="*/ 336 w 1564"/>
                                <a:gd name="T27" fmla="*/ 42 h 74"/>
                                <a:gd name="T28" fmla="*/ 336 w 1564"/>
                                <a:gd name="T29" fmla="*/ 30 h 74"/>
                                <a:gd name="T30" fmla="*/ 473 w 1564"/>
                                <a:gd name="T31" fmla="*/ 30 h 74"/>
                                <a:gd name="T32" fmla="*/ 572 w 1564"/>
                                <a:gd name="T33" fmla="*/ 30 h 74"/>
                                <a:gd name="T34" fmla="*/ 572 w 1564"/>
                                <a:gd name="T35" fmla="*/ 42 h 74"/>
                                <a:gd name="T36" fmla="*/ 473 w 1564"/>
                                <a:gd name="T37" fmla="*/ 42 h 74"/>
                                <a:gd name="T38" fmla="*/ 473 w 1564"/>
                                <a:gd name="T39" fmla="*/ 30 h 74"/>
                                <a:gd name="T40" fmla="*/ 609 w 1564"/>
                                <a:gd name="T41" fmla="*/ 30 h 74"/>
                                <a:gd name="T42" fmla="*/ 709 w 1564"/>
                                <a:gd name="T43" fmla="*/ 31 h 74"/>
                                <a:gd name="T44" fmla="*/ 709 w 1564"/>
                                <a:gd name="T45" fmla="*/ 43 h 74"/>
                                <a:gd name="T46" fmla="*/ 609 w 1564"/>
                                <a:gd name="T47" fmla="*/ 42 h 74"/>
                                <a:gd name="T48" fmla="*/ 609 w 1564"/>
                                <a:gd name="T49" fmla="*/ 30 h 74"/>
                                <a:gd name="T50" fmla="*/ 746 w 1564"/>
                                <a:gd name="T51" fmla="*/ 31 h 74"/>
                                <a:gd name="T52" fmla="*/ 845 w 1564"/>
                                <a:gd name="T53" fmla="*/ 31 h 74"/>
                                <a:gd name="T54" fmla="*/ 845 w 1564"/>
                                <a:gd name="T55" fmla="*/ 43 h 74"/>
                                <a:gd name="T56" fmla="*/ 746 w 1564"/>
                                <a:gd name="T57" fmla="*/ 43 h 74"/>
                                <a:gd name="T58" fmla="*/ 746 w 1564"/>
                                <a:gd name="T59" fmla="*/ 31 h 74"/>
                                <a:gd name="T60" fmla="*/ 883 w 1564"/>
                                <a:gd name="T61" fmla="*/ 31 h 74"/>
                                <a:gd name="T62" fmla="*/ 982 w 1564"/>
                                <a:gd name="T63" fmla="*/ 31 h 74"/>
                                <a:gd name="T64" fmla="*/ 982 w 1564"/>
                                <a:gd name="T65" fmla="*/ 43 h 74"/>
                                <a:gd name="T66" fmla="*/ 883 w 1564"/>
                                <a:gd name="T67" fmla="*/ 43 h 74"/>
                                <a:gd name="T68" fmla="*/ 883 w 1564"/>
                                <a:gd name="T69" fmla="*/ 31 h 74"/>
                                <a:gd name="T70" fmla="*/ 1019 w 1564"/>
                                <a:gd name="T71" fmla="*/ 31 h 74"/>
                                <a:gd name="T72" fmla="*/ 1119 w 1564"/>
                                <a:gd name="T73" fmla="*/ 31 h 74"/>
                                <a:gd name="T74" fmla="*/ 1119 w 1564"/>
                                <a:gd name="T75" fmla="*/ 43 h 74"/>
                                <a:gd name="T76" fmla="*/ 1019 w 1564"/>
                                <a:gd name="T77" fmla="*/ 43 h 74"/>
                                <a:gd name="T78" fmla="*/ 1019 w 1564"/>
                                <a:gd name="T79" fmla="*/ 31 h 74"/>
                                <a:gd name="T80" fmla="*/ 1156 w 1564"/>
                                <a:gd name="T81" fmla="*/ 31 h 74"/>
                                <a:gd name="T82" fmla="*/ 1256 w 1564"/>
                                <a:gd name="T83" fmla="*/ 31 h 74"/>
                                <a:gd name="T84" fmla="*/ 1256 w 1564"/>
                                <a:gd name="T85" fmla="*/ 43 h 74"/>
                                <a:gd name="T86" fmla="*/ 1156 w 1564"/>
                                <a:gd name="T87" fmla="*/ 43 h 74"/>
                                <a:gd name="T88" fmla="*/ 1156 w 1564"/>
                                <a:gd name="T89" fmla="*/ 31 h 74"/>
                                <a:gd name="T90" fmla="*/ 1293 w 1564"/>
                                <a:gd name="T91" fmla="*/ 31 h 74"/>
                                <a:gd name="T92" fmla="*/ 1392 w 1564"/>
                                <a:gd name="T93" fmla="*/ 31 h 74"/>
                                <a:gd name="T94" fmla="*/ 1392 w 1564"/>
                                <a:gd name="T95" fmla="*/ 43 h 74"/>
                                <a:gd name="T96" fmla="*/ 1293 w 1564"/>
                                <a:gd name="T97" fmla="*/ 43 h 74"/>
                                <a:gd name="T98" fmla="*/ 1293 w 1564"/>
                                <a:gd name="T99" fmla="*/ 31 h 74"/>
                                <a:gd name="T100" fmla="*/ 1430 w 1564"/>
                                <a:gd name="T101" fmla="*/ 31 h 74"/>
                                <a:gd name="T102" fmla="*/ 1502 w 1564"/>
                                <a:gd name="T103" fmla="*/ 31 h 74"/>
                                <a:gd name="T104" fmla="*/ 1502 w 1564"/>
                                <a:gd name="T105" fmla="*/ 43 h 74"/>
                                <a:gd name="T106" fmla="*/ 1430 w 1564"/>
                                <a:gd name="T107" fmla="*/ 43 h 74"/>
                                <a:gd name="T108" fmla="*/ 1430 w 1564"/>
                                <a:gd name="T109" fmla="*/ 31 h 74"/>
                                <a:gd name="T110" fmla="*/ 75 w 1564"/>
                                <a:gd name="T111" fmla="*/ 72 h 74"/>
                                <a:gd name="T112" fmla="*/ 0 w 1564"/>
                                <a:gd name="T113" fmla="*/ 36 h 74"/>
                                <a:gd name="T114" fmla="*/ 75 w 1564"/>
                                <a:gd name="T115" fmla="*/ 0 h 74"/>
                                <a:gd name="T116" fmla="*/ 75 w 1564"/>
                                <a:gd name="T117" fmla="*/ 72 h 74"/>
                                <a:gd name="T118" fmla="*/ 1489 w 1564"/>
                                <a:gd name="T119" fmla="*/ 1 h 74"/>
                                <a:gd name="T120" fmla="*/ 1564 w 1564"/>
                                <a:gd name="T121" fmla="*/ 37 h 74"/>
                                <a:gd name="T122" fmla="*/ 1489 w 1564"/>
                                <a:gd name="T123" fmla="*/ 74 h 74"/>
                                <a:gd name="T124" fmla="*/ 1489 w 1564"/>
                                <a:gd name="T125" fmla="*/ 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64" h="74">
                                  <a:moveTo>
                                    <a:pt x="62" y="30"/>
                                  </a:moveTo>
                                  <a:lnTo>
                                    <a:pt x="162" y="30"/>
                                  </a:lnTo>
                                  <a:lnTo>
                                    <a:pt x="162" y="42"/>
                                  </a:lnTo>
                                  <a:lnTo>
                                    <a:pt x="62" y="42"/>
                                  </a:lnTo>
                                  <a:lnTo>
                                    <a:pt x="62" y="30"/>
                                  </a:lnTo>
                                  <a:close/>
                                  <a:moveTo>
                                    <a:pt x="199" y="30"/>
                                  </a:moveTo>
                                  <a:lnTo>
                                    <a:pt x="299" y="30"/>
                                  </a:lnTo>
                                  <a:lnTo>
                                    <a:pt x="299" y="42"/>
                                  </a:lnTo>
                                  <a:lnTo>
                                    <a:pt x="199" y="42"/>
                                  </a:lnTo>
                                  <a:lnTo>
                                    <a:pt x="199" y="30"/>
                                  </a:lnTo>
                                  <a:close/>
                                  <a:moveTo>
                                    <a:pt x="336" y="30"/>
                                  </a:moveTo>
                                  <a:lnTo>
                                    <a:pt x="435" y="30"/>
                                  </a:lnTo>
                                  <a:lnTo>
                                    <a:pt x="435" y="42"/>
                                  </a:lnTo>
                                  <a:lnTo>
                                    <a:pt x="336" y="42"/>
                                  </a:lnTo>
                                  <a:lnTo>
                                    <a:pt x="336" y="30"/>
                                  </a:lnTo>
                                  <a:close/>
                                  <a:moveTo>
                                    <a:pt x="473" y="30"/>
                                  </a:moveTo>
                                  <a:lnTo>
                                    <a:pt x="572" y="30"/>
                                  </a:lnTo>
                                  <a:lnTo>
                                    <a:pt x="572" y="42"/>
                                  </a:lnTo>
                                  <a:lnTo>
                                    <a:pt x="473" y="42"/>
                                  </a:lnTo>
                                  <a:lnTo>
                                    <a:pt x="473" y="30"/>
                                  </a:lnTo>
                                  <a:close/>
                                  <a:moveTo>
                                    <a:pt x="609" y="30"/>
                                  </a:moveTo>
                                  <a:lnTo>
                                    <a:pt x="709" y="31"/>
                                  </a:lnTo>
                                  <a:lnTo>
                                    <a:pt x="709" y="43"/>
                                  </a:lnTo>
                                  <a:lnTo>
                                    <a:pt x="609" y="42"/>
                                  </a:lnTo>
                                  <a:lnTo>
                                    <a:pt x="609" y="30"/>
                                  </a:lnTo>
                                  <a:close/>
                                  <a:moveTo>
                                    <a:pt x="746" y="31"/>
                                  </a:moveTo>
                                  <a:lnTo>
                                    <a:pt x="845" y="31"/>
                                  </a:lnTo>
                                  <a:lnTo>
                                    <a:pt x="845" y="43"/>
                                  </a:lnTo>
                                  <a:lnTo>
                                    <a:pt x="746" y="43"/>
                                  </a:lnTo>
                                  <a:lnTo>
                                    <a:pt x="746" y="31"/>
                                  </a:lnTo>
                                  <a:close/>
                                  <a:moveTo>
                                    <a:pt x="883" y="31"/>
                                  </a:moveTo>
                                  <a:lnTo>
                                    <a:pt x="982" y="31"/>
                                  </a:lnTo>
                                  <a:lnTo>
                                    <a:pt x="982" y="43"/>
                                  </a:lnTo>
                                  <a:lnTo>
                                    <a:pt x="883" y="43"/>
                                  </a:lnTo>
                                  <a:lnTo>
                                    <a:pt x="883" y="31"/>
                                  </a:lnTo>
                                  <a:close/>
                                  <a:moveTo>
                                    <a:pt x="1019" y="31"/>
                                  </a:moveTo>
                                  <a:lnTo>
                                    <a:pt x="1119" y="31"/>
                                  </a:lnTo>
                                  <a:lnTo>
                                    <a:pt x="1119" y="43"/>
                                  </a:lnTo>
                                  <a:lnTo>
                                    <a:pt x="1019" y="43"/>
                                  </a:lnTo>
                                  <a:lnTo>
                                    <a:pt x="1019" y="31"/>
                                  </a:lnTo>
                                  <a:close/>
                                  <a:moveTo>
                                    <a:pt x="1156" y="31"/>
                                  </a:moveTo>
                                  <a:lnTo>
                                    <a:pt x="1256" y="31"/>
                                  </a:lnTo>
                                  <a:lnTo>
                                    <a:pt x="1256" y="43"/>
                                  </a:lnTo>
                                  <a:lnTo>
                                    <a:pt x="1156" y="43"/>
                                  </a:lnTo>
                                  <a:lnTo>
                                    <a:pt x="1156" y="31"/>
                                  </a:lnTo>
                                  <a:close/>
                                  <a:moveTo>
                                    <a:pt x="1293" y="31"/>
                                  </a:moveTo>
                                  <a:lnTo>
                                    <a:pt x="1392" y="31"/>
                                  </a:lnTo>
                                  <a:lnTo>
                                    <a:pt x="1392" y="43"/>
                                  </a:lnTo>
                                  <a:lnTo>
                                    <a:pt x="1293" y="43"/>
                                  </a:lnTo>
                                  <a:lnTo>
                                    <a:pt x="1293" y="31"/>
                                  </a:lnTo>
                                  <a:close/>
                                  <a:moveTo>
                                    <a:pt x="1430" y="31"/>
                                  </a:moveTo>
                                  <a:lnTo>
                                    <a:pt x="1502" y="31"/>
                                  </a:lnTo>
                                  <a:lnTo>
                                    <a:pt x="1502" y="43"/>
                                  </a:lnTo>
                                  <a:lnTo>
                                    <a:pt x="1430" y="43"/>
                                  </a:lnTo>
                                  <a:lnTo>
                                    <a:pt x="1430" y="31"/>
                                  </a:lnTo>
                                  <a:close/>
                                  <a:moveTo>
                                    <a:pt x="75" y="72"/>
                                  </a:moveTo>
                                  <a:lnTo>
                                    <a:pt x="0" y="36"/>
                                  </a:lnTo>
                                  <a:lnTo>
                                    <a:pt x="75" y="0"/>
                                  </a:lnTo>
                                  <a:lnTo>
                                    <a:pt x="75" y="72"/>
                                  </a:lnTo>
                                  <a:close/>
                                  <a:moveTo>
                                    <a:pt x="1489" y="1"/>
                                  </a:moveTo>
                                  <a:lnTo>
                                    <a:pt x="1564" y="37"/>
                                  </a:lnTo>
                                  <a:lnTo>
                                    <a:pt x="1489" y="74"/>
                                  </a:lnTo>
                                  <a:lnTo>
                                    <a:pt x="14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Rectangle 418"/>
                          <wps:cNvSpPr>
                            <a:spLocks noChangeArrowheads="1"/>
                          </wps:cNvSpPr>
                          <wps:spPr bwMode="auto">
                            <a:xfrm>
                              <a:off x="2967990" y="314960"/>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19"/>
                          <wps:cNvSpPr>
                            <a:spLocks noChangeArrowheads="1"/>
                          </wps:cNvSpPr>
                          <wps:spPr bwMode="auto">
                            <a:xfrm>
                              <a:off x="3054985" y="314960"/>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0"/>
                          <wps:cNvSpPr>
                            <a:spLocks noChangeArrowheads="1"/>
                          </wps:cNvSpPr>
                          <wps:spPr bwMode="auto">
                            <a:xfrm>
                              <a:off x="3141980" y="314960"/>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1"/>
                          <wps:cNvSpPr>
                            <a:spLocks noChangeArrowheads="1"/>
                          </wps:cNvSpPr>
                          <wps:spPr bwMode="auto">
                            <a:xfrm>
                              <a:off x="3228975" y="314960"/>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422"/>
                          <wps:cNvSpPr>
                            <a:spLocks/>
                          </wps:cNvSpPr>
                          <wps:spPr bwMode="auto">
                            <a:xfrm>
                              <a:off x="3315335" y="314960"/>
                              <a:ext cx="63500" cy="8255"/>
                            </a:xfrm>
                            <a:custGeom>
                              <a:avLst/>
                              <a:gdLst>
                                <a:gd name="T0" fmla="*/ 0 w 100"/>
                                <a:gd name="T1" fmla="*/ 0 h 13"/>
                                <a:gd name="T2" fmla="*/ 100 w 100"/>
                                <a:gd name="T3" fmla="*/ 1 h 13"/>
                                <a:gd name="T4" fmla="*/ 100 w 100"/>
                                <a:gd name="T5" fmla="*/ 13 h 13"/>
                                <a:gd name="T6" fmla="*/ 0 w 100"/>
                                <a:gd name="T7" fmla="*/ 12 h 13"/>
                                <a:gd name="T8" fmla="*/ 0 w 100"/>
                                <a:gd name="T9" fmla="*/ 0 h 13"/>
                              </a:gdLst>
                              <a:ahLst/>
                              <a:cxnLst>
                                <a:cxn ang="0">
                                  <a:pos x="T0" y="T1"/>
                                </a:cxn>
                                <a:cxn ang="0">
                                  <a:pos x="T2" y="T3"/>
                                </a:cxn>
                                <a:cxn ang="0">
                                  <a:pos x="T4" y="T5"/>
                                </a:cxn>
                                <a:cxn ang="0">
                                  <a:pos x="T6" y="T7"/>
                                </a:cxn>
                                <a:cxn ang="0">
                                  <a:pos x="T8" y="T9"/>
                                </a:cxn>
                              </a:cxnLst>
                              <a:rect l="0" t="0" r="r" b="b"/>
                              <a:pathLst>
                                <a:path w="100" h="13">
                                  <a:moveTo>
                                    <a:pt x="0" y="0"/>
                                  </a:moveTo>
                                  <a:lnTo>
                                    <a:pt x="100" y="1"/>
                                  </a:lnTo>
                                  <a:lnTo>
                                    <a:pt x="100" y="13"/>
                                  </a:lnTo>
                                  <a:lnTo>
                                    <a:pt x="0" y="12"/>
                                  </a:lnTo>
                                  <a:lnTo>
                                    <a:pt x="0" y="0"/>
                                  </a:lnTo>
                                  <a:close/>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423"/>
                          <wps:cNvSpPr>
                            <a:spLocks noChangeArrowheads="1"/>
                          </wps:cNvSpPr>
                          <wps:spPr bwMode="auto">
                            <a:xfrm>
                              <a:off x="3402330"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24"/>
                          <wps:cNvSpPr>
                            <a:spLocks noChangeArrowheads="1"/>
                          </wps:cNvSpPr>
                          <wps:spPr bwMode="auto">
                            <a:xfrm>
                              <a:off x="3489325"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Rectangle 425"/>
                          <wps:cNvSpPr>
                            <a:spLocks noChangeArrowheads="1"/>
                          </wps:cNvSpPr>
                          <wps:spPr bwMode="auto">
                            <a:xfrm>
                              <a:off x="3575685" y="31559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26"/>
                          <wps:cNvSpPr>
                            <a:spLocks noChangeArrowheads="1"/>
                          </wps:cNvSpPr>
                          <wps:spPr bwMode="auto">
                            <a:xfrm>
                              <a:off x="3662680" y="31559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Rectangle 427"/>
                          <wps:cNvSpPr>
                            <a:spLocks noChangeArrowheads="1"/>
                          </wps:cNvSpPr>
                          <wps:spPr bwMode="auto">
                            <a:xfrm>
                              <a:off x="3749675" y="31559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28"/>
                          <wps:cNvSpPr>
                            <a:spLocks noChangeArrowheads="1"/>
                          </wps:cNvSpPr>
                          <wps:spPr bwMode="auto">
                            <a:xfrm>
                              <a:off x="3836670" y="315595"/>
                              <a:ext cx="4572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429"/>
                          <wps:cNvSpPr>
                            <a:spLocks/>
                          </wps:cNvSpPr>
                          <wps:spPr bwMode="auto">
                            <a:xfrm>
                              <a:off x="2928620" y="295910"/>
                              <a:ext cx="47625" cy="45720"/>
                            </a:xfrm>
                            <a:custGeom>
                              <a:avLst/>
                              <a:gdLst>
                                <a:gd name="T0" fmla="*/ 75 w 75"/>
                                <a:gd name="T1" fmla="*/ 72 h 72"/>
                                <a:gd name="T2" fmla="*/ 0 w 75"/>
                                <a:gd name="T3" fmla="*/ 36 h 72"/>
                                <a:gd name="T4" fmla="*/ 75 w 75"/>
                                <a:gd name="T5" fmla="*/ 0 h 72"/>
                                <a:gd name="T6" fmla="*/ 75 w 75"/>
                                <a:gd name="T7" fmla="*/ 72 h 72"/>
                              </a:gdLst>
                              <a:ahLst/>
                              <a:cxnLst>
                                <a:cxn ang="0">
                                  <a:pos x="T0" y="T1"/>
                                </a:cxn>
                                <a:cxn ang="0">
                                  <a:pos x="T2" y="T3"/>
                                </a:cxn>
                                <a:cxn ang="0">
                                  <a:pos x="T4" y="T5"/>
                                </a:cxn>
                                <a:cxn ang="0">
                                  <a:pos x="T6" y="T7"/>
                                </a:cxn>
                              </a:cxnLst>
                              <a:rect l="0" t="0" r="r" b="b"/>
                              <a:pathLst>
                                <a:path w="75" h="72">
                                  <a:moveTo>
                                    <a:pt x="75" y="72"/>
                                  </a:moveTo>
                                  <a:lnTo>
                                    <a:pt x="0" y="36"/>
                                  </a:lnTo>
                                  <a:lnTo>
                                    <a:pt x="75" y="0"/>
                                  </a:lnTo>
                                  <a:lnTo>
                                    <a:pt x="75" y="72"/>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30"/>
                          <wps:cNvSpPr>
                            <a:spLocks/>
                          </wps:cNvSpPr>
                          <wps:spPr bwMode="auto">
                            <a:xfrm>
                              <a:off x="3874135" y="296545"/>
                              <a:ext cx="47625" cy="46355"/>
                            </a:xfrm>
                            <a:custGeom>
                              <a:avLst/>
                              <a:gdLst>
                                <a:gd name="T0" fmla="*/ 0 w 75"/>
                                <a:gd name="T1" fmla="*/ 0 h 73"/>
                                <a:gd name="T2" fmla="*/ 75 w 75"/>
                                <a:gd name="T3" fmla="*/ 36 h 73"/>
                                <a:gd name="T4" fmla="*/ 0 w 75"/>
                                <a:gd name="T5" fmla="*/ 73 h 73"/>
                                <a:gd name="T6" fmla="*/ 0 w 75"/>
                                <a:gd name="T7" fmla="*/ 0 h 73"/>
                              </a:gdLst>
                              <a:ahLst/>
                              <a:cxnLst>
                                <a:cxn ang="0">
                                  <a:pos x="T0" y="T1"/>
                                </a:cxn>
                                <a:cxn ang="0">
                                  <a:pos x="T2" y="T3"/>
                                </a:cxn>
                                <a:cxn ang="0">
                                  <a:pos x="T4" y="T5"/>
                                </a:cxn>
                                <a:cxn ang="0">
                                  <a:pos x="T6" y="T7"/>
                                </a:cxn>
                              </a:cxnLst>
                              <a:rect l="0" t="0" r="r" b="b"/>
                              <a:pathLst>
                                <a:path w="75" h="73">
                                  <a:moveTo>
                                    <a:pt x="0" y="0"/>
                                  </a:moveTo>
                                  <a:lnTo>
                                    <a:pt x="75" y="36"/>
                                  </a:lnTo>
                                  <a:lnTo>
                                    <a:pt x="0" y="73"/>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Rectangle 431"/>
                          <wps:cNvSpPr>
                            <a:spLocks noChangeArrowheads="1"/>
                          </wps:cNvSpPr>
                          <wps:spPr bwMode="auto">
                            <a:xfrm>
                              <a:off x="3129915" y="164465"/>
                              <a:ext cx="5372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2"/>
                          <wps:cNvSpPr>
                            <a:spLocks noChangeArrowheads="1"/>
                          </wps:cNvSpPr>
                          <wps:spPr bwMode="auto">
                            <a:xfrm>
                              <a:off x="3347720" y="203200"/>
                              <a:ext cx="153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4" w14:textId="77777777" w:rsidR="00126B5E" w:rsidRDefault="00126B5E" w:rsidP="00126B5E">
                                <w:proofErr w:type="spellStart"/>
                                <w:ins w:id="183" w:author="Neeta Mesheram" w:date="2023-03-14T15:02:00Z">
                                  <w:r>
                                    <w:rPr>
                                      <w:rFonts w:ascii="Arial" w:hAnsi="Arial" w:cs="Arial"/>
                                      <w:b/>
                                      <w:bCs/>
                                      <w:color w:val="000000"/>
                                      <w:sz w:val="12"/>
                                      <w:szCs w:val="12"/>
                                    </w:rPr>
                                    <w:t>Mcn</w:t>
                                  </w:r>
                                </w:ins>
                                <w:proofErr w:type="spellEnd"/>
                              </w:p>
                            </w:txbxContent>
                          </wps:txbx>
                          <wps:bodyPr rot="0" vert="horz" wrap="none" lIns="0" tIns="0" rIns="0" bIns="0" anchor="t" anchorCtr="0">
                            <a:spAutoFit/>
                          </wps:bodyPr>
                        </wps:wsp>
                        <wps:wsp>
                          <wps:cNvPr id="433" name="Line 433"/>
                          <wps:cNvCnPr>
                            <a:cxnSpLocks noChangeShapeType="1"/>
                          </wps:cNvCnPr>
                          <wps:spPr bwMode="auto">
                            <a:xfrm>
                              <a:off x="4337685" y="633730"/>
                              <a:ext cx="0" cy="4709795"/>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34"/>
                          <wps:cNvCnPr>
                            <a:cxnSpLocks noChangeShapeType="1"/>
                          </wps:cNvCnPr>
                          <wps:spPr bwMode="auto">
                            <a:xfrm>
                              <a:off x="2498725" y="668655"/>
                              <a:ext cx="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35"/>
                          <wps:cNvCnPr>
                            <a:cxnSpLocks noChangeShapeType="1"/>
                          </wps:cNvCnPr>
                          <wps:spPr bwMode="auto">
                            <a:xfrm>
                              <a:off x="1477010" y="668655"/>
                              <a:ext cx="127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36"/>
                          <wps:cNvCnPr>
                            <a:cxnSpLocks noChangeShapeType="1"/>
                          </wps:cNvCnPr>
                          <wps:spPr bwMode="auto">
                            <a:xfrm>
                              <a:off x="455295" y="668655"/>
                              <a:ext cx="1270" cy="470916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37"/>
                          <wps:cNvCnPr>
                            <a:cxnSpLocks noChangeShapeType="1"/>
                          </wps:cNvCnPr>
                          <wps:spPr bwMode="auto">
                            <a:xfrm>
                              <a:off x="3477260" y="814705"/>
                              <a:ext cx="0" cy="452882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3553460" y="1915795"/>
                              <a:ext cx="7734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Freeform 479"/>
                          <wps:cNvSpPr>
                            <a:spLocks noEditPoints="1"/>
                          </wps:cNvSpPr>
                          <wps:spPr bwMode="auto">
                            <a:xfrm>
                              <a:off x="868680" y="114300"/>
                              <a:ext cx="3041015" cy="46355"/>
                            </a:xfrm>
                            <a:custGeom>
                              <a:avLst/>
                              <a:gdLst>
                                <a:gd name="T0" fmla="*/ 162 w 4789"/>
                                <a:gd name="T1" fmla="*/ 43 h 73"/>
                                <a:gd name="T2" fmla="*/ 199 w 4789"/>
                                <a:gd name="T3" fmla="*/ 31 h 73"/>
                                <a:gd name="T4" fmla="*/ 199 w 4789"/>
                                <a:gd name="T5" fmla="*/ 43 h 73"/>
                                <a:gd name="T6" fmla="*/ 435 w 4789"/>
                                <a:gd name="T7" fmla="*/ 31 h 73"/>
                                <a:gd name="T8" fmla="*/ 336 w 4789"/>
                                <a:gd name="T9" fmla="*/ 31 h 73"/>
                                <a:gd name="T10" fmla="*/ 572 w 4789"/>
                                <a:gd name="T11" fmla="*/ 43 h 73"/>
                                <a:gd name="T12" fmla="*/ 609 w 4789"/>
                                <a:gd name="T13" fmla="*/ 31 h 73"/>
                                <a:gd name="T14" fmla="*/ 609 w 4789"/>
                                <a:gd name="T15" fmla="*/ 43 h 73"/>
                                <a:gd name="T16" fmla="*/ 845 w 4789"/>
                                <a:gd name="T17" fmla="*/ 31 h 73"/>
                                <a:gd name="T18" fmla="*/ 746 w 4789"/>
                                <a:gd name="T19" fmla="*/ 31 h 73"/>
                                <a:gd name="T20" fmla="*/ 982 w 4789"/>
                                <a:gd name="T21" fmla="*/ 43 h 73"/>
                                <a:gd name="T22" fmla="*/ 1019 w 4789"/>
                                <a:gd name="T23" fmla="*/ 31 h 73"/>
                                <a:gd name="T24" fmla="*/ 1019 w 4789"/>
                                <a:gd name="T25" fmla="*/ 43 h 73"/>
                                <a:gd name="T26" fmla="*/ 1256 w 4789"/>
                                <a:gd name="T27" fmla="*/ 31 h 73"/>
                                <a:gd name="T28" fmla="*/ 1156 w 4789"/>
                                <a:gd name="T29" fmla="*/ 31 h 73"/>
                                <a:gd name="T30" fmla="*/ 1392 w 4789"/>
                                <a:gd name="T31" fmla="*/ 43 h 73"/>
                                <a:gd name="T32" fmla="*/ 1429 w 4789"/>
                                <a:gd name="T33" fmla="*/ 31 h 73"/>
                                <a:gd name="T34" fmla="*/ 1429 w 4789"/>
                                <a:gd name="T35" fmla="*/ 43 h 73"/>
                                <a:gd name="T36" fmla="*/ 1666 w 4789"/>
                                <a:gd name="T37" fmla="*/ 31 h 73"/>
                                <a:gd name="T38" fmla="*/ 1566 w 4789"/>
                                <a:gd name="T39" fmla="*/ 31 h 73"/>
                                <a:gd name="T40" fmla="*/ 1802 w 4789"/>
                                <a:gd name="T41" fmla="*/ 43 h 73"/>
                                <a:gd name="T42" fmla="*/ 1840 w 4789"/>
                                <a:gd name="T43" fmla="*/ 31 h 73"/>
                                <a:gd name="T44" fmla="*/ 1840 w 4789"/>
                                <a:gd name="T45" fmla="*/ 43 h 73"/>
                                <a:gd name="T46" fmla="*/ 2076 w 4789"/>
                                <a:gd name="T47" fmla="*/ 31 h 73"/>
                                <a:gd name="T48" fmla="*/ 1976 w 4789"/>
                                <a:gd name="T49" fmla="*/ 31 h 73"/>
                                <a:gd name="T50" fmla="*/ 2213 w 4789"/>
                                <a:gd name="T51" fmla="*/ 43 h 73"/>
                                <a:gd name="T52" fmla="*/ 2250 w 4789"/>
                                <a:gd name="T53" fmla="*/ 31 h 73"/>
                                <a:gd name="T54" fmla="*/ 2250 w 4789"/>
                                <a:gd name="T55" fmla="*/ 43 h 73"/>
                                <a:gd name="T56" fmla="*/ 2486 w 4789"/>
                                <a:gd name="T57" fmla="*/ 31 h 73"/>
                                <a:gd name="T58" fmla="*/ 2387 w 4789"/>
                                <a:gd name="T59" fmla="*/ 31 h 73"/>
                                <a:gd name="T60" fmla="*/ 2623 w 4789"/>
                                <a:gd name="T61" fmla="*/ 43 h 73"/>
                                <a:gd name="T62" fmla="*/ 2660 w 4789"/>
                                <a:gd name="T63" fmla="*/ 31 h 73"/>
                                <a:gd name="T64" fmla="*/ 2660 w 4789"/>
                                <a:gd name="T65" fmla="*/ 43 h 73"/>
                                <a:gd name="T66" fmla="*/ 2896 w 4789"/>
                                <a:gd name="T67" fmla="*/ 31 h 73"/>
                                <a:gd name="T68" fmla="*/ 2797 w 4789"/>
                                <a:gd name="T69" fmla="*/ 31 h 73"/>
                                <a:gd name="T70" fmla="*/ 3033 w 4789"/>
                                <a:gd name="T71" fmla="*/ 43 h 73"/>
                                <a:gd name="T72" fmla="*/ 3070 w 4789"/>
                                <a:gd name="T73" fmla="*/ 31 h 73"/>
                                <a:gd name="T74" fmla="*/ 3070 w 4789"/>
                                <a:gd name="T75" fmla="*/ 43 h 73"/>
                                <a:gd name="T76" fmla="*/ 3306 w 4789"/>
                                <a:gd name="T77" fmla="*/ 31 h 73"/>
                                <a:gd name="T78" fmla="*/ 3207 w 4789"/>
                                <a:gd name="T79" fmla="*/ 31 h 73"/>
                                <a:gd name="T80" fmla="*/ 3443 w 4789"/>
                                <a:gd name="T81" fmla="*/ 43 h 73"/>
                                <a:gd name="T82" fmla="*/ 3480 w 4789"/>
                                <a:gd name="T83" fmla="*/ 31 h 73"/>
                                <a:gd name="T84" fmla="*/ 3480 w 4789"/>
                                <a:gd name="T85" fmla="*/ 43 h 73"/>
                                <a:gd name="T86" fmla="*/ 3717 w 4789"/>
                                <a:gd name="T87" fmla="*/ 31 h 73"/>
                                <a:gd name="T88" fmla="*/ 3617 w 4789"/>
                                <a:gd name="T89" fmla="*/ 31 h 73"/>
                                <a:gd name="T90" fmla="*/ 3853 w 4789"/>
                                <a:gd name="T91" fmla="*/ 43 h 73"/>
                                <a:gd name="T92" fmla="*/ 3891 w 4789"/>
                                <a:gd name="T93" fmla="*/ 31 h 73"/>
                                <a:gd name="T94" fmla="*/ 3891 w 4789"/>
                                <a:gd name="T95" fmla="*/ 43 h 73"/>
                                <a:gd name="T96" fmla="*/ 4127 w 4789"/>
                                <a:gd name="T97" fmla="*/ 31 h 73"/>
                                <a:gd name="T98" fmla="*/ 4027 w 4789"/>
                                <a:gd name="T99" fmla="*/ 31 h 73"/>
                                <a:gd name="T100" fmla="*/ 4263 w 4789"/>
                                <a:gd name="T101" fmla="*/ 43 h 73"/>
                                <a:gd name="T102" fmla="*/ 4301 w 4789"/>
                                <a:gd name="T103" fmla="*/ 31 h 73"/>
                                <a:gd name="T104" fmla="*/ 4301 w 4789"/>
                                <a:gd name="T105" fmla="*/ 43 h 73"/>
                                <a:gd name="T106" fmla="*/ 4537 w 4789"/>
                                <a:gd name="T107" fmla="*/ 31 h 73"/>
                                <a:gd name="T108" fmla="*/ 4438 w 4789"/>
                                <a:gd name="T109" fmla="*/ 31 h 73"/>
                                <a:gd name="T110" fmla="*/ 4674 w 4789"/>
                                <a:gd name="T111" fmla="*/ 43 h 73"/>
                                <a:gd name="T112" fmla="*/ 4711 w 4789"/>
                                <a:gd name="T113" fmla="*/ 31 h 73"/>
                                <a:gd name="T114" fmla="*/ 4711 w 4789"/>
                                <a:gd name="T115" fmla="*/ 43 h 73"/>
                                <a:gd name="T116" fmla="*/ 0 w 4789"/>
                                <a:gd name="T117" fmla="*/ 37 h 73"/>
                                <a:gd name="T118" fmla="*/ 4714 w 4789"/>
                                <a:gd name="T119" fmla="*/ 0 h 73"/>
                                <a:gd name="T120" fmla="*/ 4714 w 4789"/>
                                <a:gd name="T12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9" h="73">
                                  <a:moveTo>
                                    <a:pt x="62" y="31"/>
                                  </a:moveTo>
                                  <a:lnTo>
                                    <a:pt x="162" y="31"/>
                                  </a:lnTo>
                                  <a:lnTo>
                                    <a:pt x="162" y="43"/>
                                  </a:lnTo>
                                  <a:lnTo>
                                    <a:pt x="62" y="43"/>
                                  </a:lnTo>
                                  <a:lnTo>
                                    <a:pt x="62" y="31"/>
                                  </a:lnTo>
                                  <a:close/>
                                  <a:moveTo>
                                    <a:pt x="199" y="31"/>
                                  </a:moveTo>
                                  <a:lnTo>
                                    <a:pt x="299" y="31"/>
                                  </a:lnTo>
                                  <a:lnTo>
                                    <a:pt x="299" y="43"/>
                                  </a:lnTo>
                                  <a:lnTo>
                                    <a:pt x="199" y="43"/>
                                  </a:lnTo>
                                  <a:lnTo>
                                    <a:pt x="199" y="31"/>
                                  </a:lnTo>
                                  <a:close/>
                                  <a:moveTo>
                                    <a:pt x="336" y="31"/>
                                  </a:moveTo>
                                  <a:lnTo>
                                    <a:pt x="435" y="31"/>
                                  </a:lnTo>
                                  <a:lnTo>
                                    <a:pt x="435" y="43"/>
                                  </a:lnTo>
                                  <a:lnTo>
                                    <a:pt x="336" y="43"/>
                                  </a:lnTo>
                                  <a:lnTo>
                                    <a:pt x="336" y="31"/>
                                  </a:lnTo>
                                  <a:close/>
                                  <a:moveTo>
                                    <a:pt x="473" y="31"/>
                                  </a:moveTo>
                                  <a:lnTo>
                                    <a:pt x="572" y="31"/>
                                  </a:lnTo>
                                  <a:lnTo>
                                    <a:pt x="572" y="43"/>
                                  </a:lnTo>
                                  <a:lnTo>
                                    <a:pt x="473" y="43"/>
                                  </a:lnTo>
                                  <a:lnTo>
                                    <a:pt x="473" y="31"/>
                                  </a:lnTo>
                                  <a:close/>
                                  <a:moveTo>
                                    <a:pt x="609" y="31"/>
                                  </a:moveTo>
                                  <a:lnTo>
                                    <a:pt x="709" y="31"/>
                                  </a:lnTo>
                                  <a:lnTo>
                                    <a:pt x="709" y="43"/>
                                  </a:lnTo>
                                  <a:lnTo>
                                    <a:pt x="609" y="43"/>
                                  </a:lnTo>
                                  <a:lnTo>
                                    <a:pt x="609" y="31"/>
                                  </a:lnTo>
                                  <a:close/>
                                  <a:moveTo>
                                    <a:pt x="746" y="31"/>
                                  </a:moveTo>
                                  <a:lnTo>
                                    <a:pt x="845" y="31"/>
                                  </a:lnTo>
                                  <a:lnTo>
                                    <a:pt x="845" y="43"/>
                                  </a:lnTo>
                                  <a:lnTo>
                                    <a:pt x="746" y="43"/>
                                  </a:lnTo>
                                  <a:lnTo>
                                    <a:pt x="746" y="31"/>
                                  </a:lnTo>
                                  <a:close/>
                                  <a:moveTo>
                                    <a:pt x="883" y="31"/>
                                  </a:moveTo>
                                  <a:lnTo>
                                    <a:pt x="982" y="31"/>
                                  </a:lnTo>
                                  <a:lnTo>
                                    <a:pt x="982" y="43"/>
                                  </a:lnTo>
                                  <a:lnTo>
                                    <a:pt x="883" y="43"/>
                                  </a:lnTo>
                                  <a:lnTo>
                                    <a:pt x="883" y="31"/>
                                  </a:lnTo>
                                  <a:close/>
                                  <a:moveTo>
                                    <a:pt x="1019" y="31"/>
                                  </a:moveTo>
                                  <a:lnTo>
                                    <a:pt x="1119" y="31"/>
                                  </a:lnTo>
                                  <a:lnTo>
                                    <a:pt x="1119" y="43"/>
                                  </a:lnTo>
                                  <a:lnTo>
                                    <a:pt x="1019" y="43"/>
                                  </a:lnTo>
                                  <a:lnTo>
                                    <a:pt x="1019" y="31"/>
                                  </a:lnTo>
                                  <a:close/>
                                  <a:moveTo>
                                    <a:pt x="1156" y="31"/>
                                  </a:moveTo>
                                  <a:lnTo>
                                    <a:pt x="1256" y="31"/>
                                  </a:lnTo>
                                  <a:lnTo>
                                    <a:pt x="1256" y="43"/>
                                  </a:lnTo>
                                  <a:lnTo>
                                    <a:pt x="1156" y="43"/>
                                  </a:lnTo>
                                  <a:lnTo>
                                    <a:pt x="1156" y="31"/>
                                  </a:lnTo>
                                  <a:close/>
                                  <a:moveTo>
                                    <a:pt x="1293" y="31"/>
                                  </a:moveTo>
                                  <a:lnTo>
                                    <a:pt x="1392" y="31"/>
                                  </a:lnTo>
                                  <a:lnTo>
                                    <a:pt x="1392" y="43"/>
                                  </a:lnTo>
                                  <a:lnTo>
                                    <a:pt x="1293" y="43"/>
                                  </a:lnTo>
                                  <a:lnTo>
                                    <a:pt x="1293" y="31"/>
                                  </a:lnTo>
                                  <a:close/>
                                  <a:moveTo>
                                    <a:pt x="1429" y="31"/>
                                  </a:moveTo>
                                  <a:lnTo>
                                    <a:pt x="1529" y="31"/>
                                  </a:lnTo>
                                  <a:lnTo>
                                    <a:pt x="1529" y="43"/>
                                  </a:lnTo>
                                  <a:lnTo>
                                    <a:pt x="1429" y="43"/>
                                  </a:lnTo>
                                  <a:lnTo>
                                    <a:pt x="1429" y="31"/>
                                  </a:lnTo>
                                  <a:close/>
                                  <a:moveTo>
                                    <a:pt x="1566" y="31"/>
                                  </a:moveTo>
                                  <a:lnTo>
                                    <a:pt x="1666" y="31"/>
                                  </a:lnTo>
                                  <a:lnTo>
                                    <a:pt x="1666" y="43"/>
                                  </a:lnTo>
                                  <a:lnTo>
                                    <a:pt x="1566" y="43"/>
                                  </a:lnTo>
                                  <a:lnTo>
                                    <a:pt x="1566" y="31"/>
                                  </a:lnTo>
                                  <a:close/>
                                  <a:moveTo>
                                    <a:pt x="1703" y="31"/>
                                  </a:moveTo>
                                  <a:lnTo>
                                    <a:pt x="1802" y="31"/>
                                  </a:lnTo>
                                  <a:lnTo>
                                    <a:pt x="1802" y="43"/>
                                  </a:lnTo>
                                  <a:lnTo>
                                    <a:pt x="1703" y="43"/>
                                  </a:lnTo>
                                  <a:lnTo>
                                    <a:pt x="1703" y="31"/>
                                  </a:lnTo>
                                  <a:close/>
                                  <a:moveTo>
                                    <a:pt x="1840" y="31"/>
                                  </a:moveTo>
                                  <a:lnTo>
                                    <a:pt x="1939" y="31"/>
                                  </a:lnTo>
                                  <a:lnTo>
                                    <a:pt x="1939" y="43"/>
                                  </a:lnTo>
                                  <a:lnTo>
                                    <a:pt x="1840" y="43"/>
                                  </a:lnTo>
                                  <a:lnTo>
                                    <a:pt x="1840" y="31"/>
                                  </a:lnTo>
                                  <a:close/>
                                  <a:moveTo>
                                    <a:pt x="1976" y="31"/>
                                  </a:moveTo>
                                  <a:lnTo>
                                    <a:pt x="2076" y="31"/>
                                  </a:lnTo>
                                  <a:lnTo>
                                    <a:pt x="2076" y="43"/>
                                  </a:lnTo>
                                  <a:lnTo>
                                    <a:pt x="1976" y="43"/>
                                  </a:lnTo>
                                  <a:lnTo>
                                    <a:pt x="1976" y="31"/>
                                  </a:lnTo>
                                  <a:close/>
                                  <a:moveTo>
                                    <a:pt x="2113" y="31"/>
                                  </a:moveTo>
                                  <a:lnTo>
                                    <a:pt x="2213" y="31"/>
                                  </a:lnTo>
                                  <a:lnTo>
                                    <a:pt x="2213" y="43"/>
                                  </a:lnTo>
                                  <a:lnTo>
                                    <a:pt x="2113" y="43"/>
                                  </a:lnTo>
                                  <a:lnTo>
                                    <a:pt x="2113" y="31"/>
                                  </a:lnTo>
                                  <a:close/>
                                  <a:moveTo>
                                    <a:pt x="2250" y="31"/>
                                  </a:moveTo>
                                  <a:lnTo>
                                    <a:pt x="2349" y="31"/>
                                  </a:lnTo>
                                  <a:lnTo>
                                    <a:pt x="2349" y="43"/>
                                  </a:lnTo>
                                  <a:lnTo>
                                    <a:pt x="2250" y="43"/>
                                  </a:lnTo>
                                  <a:lnTo>
                                    <a:pt x="2250" y="31"/>
                                  </a:lnTo>
                                  <a:close/>
                                  <a:moveTo>
                                    <a:pt x="2387" y="31"/>
                                  </a:moveTo>
                                  <a:lnTo>
                                    <a:pt x="2486" y="31"/>
                                  </a:lnTo>
                                  <a:lnTo>
                                    <a:pt x="2486" y="43"/>
                                  </a:lnTo>
                                  <a:lnTo>
                                    <a:pt x="2387" y="43"/>
                                  </a:lnTo>
                                  <a:lnTo>
                                    <a:pt x="2387" y="31"/>
                                  </a:lnTo>
                                  <a:close/>
                                  <a:moveTo>
                                    <a:pt x="2523" y="31"/>
                                  </a:moveTo>
                                  <a:lnTo>
                                    <a:pt x="2623" y="31"/>
                                  </a:lnTo>
                                  <a:lnTo>
                                    <a:pt x="2623" y="43"/>
                                  </a:lnTo>
                                  <a:lnTo>
                                    <a:pt x="2523" y="43"/>
                                  </a:lnTo>
                                  <a:lnTo>
                                    <a:pt x="2523" y="31"/>
                                  </a:lnTo>
                                  <a:close/>
                                  <a:moveTo>
                                    <a:pt x="2660" y="31"/>
                                  </a:moveTo>
                                  <a:lnTo>
                                    <a:pt x="2760" y="31"/>
                                  </a:lnTo>
                                  <a:lnTo>
                                    <a:pt x="2760" y="43"/>
                                  </a:lnTo>
                                  <a:lnTo>
                                    <a:pt x="2660" y="43"/>
                                  </a:lnTo>
                                  <a:lnTo>
                                    <a:pt x="2660" y="31"/>
                                  </a:lnTo>
                                  <a:close/>
                                  <a:moveTo>
                                    <a:pt x="2797" y="31"/>
                                  </a:moveTo>
                                  <a:lnTo>
                                    <a:pt x="2896" y="31"/>
                                  </a:lnTo>
                                  <a:lnTo>
                                    <a:pt x="2896" y="43"/>
                                  </a:lnTo>
                                  <a:lnTo>
                                    <a:pt x="2797" y="43"/>
                                  </a:lnTo>
                                  <a:lnTo>
                                    <a:pt x="2797" y="31"/>
                                  </a:lnTo>
                                  <a:close/>
                                  <a:moveTo>
                                    <a:pt x="2934" y="31"/>
                                  </a:moveTo>
                                  <a:lnTo>
                                    <a:pt x="3033" y="31"/>
                                  </a:lnTo>
                                  <a:lnTo>
                                    <a:pt x="3033" y="43"/>
                                  </a:lnTo>
                                  <a:lnTo>
                                    <a:pt x="2934" y="43"/>
                                  </a:lnTo>
                                  <a:lnTo>
                                    <a:pt x="2934" y="31"/>
                                  </a:lnTo>
                                  <a:close/>
                                  <a:moveTo>
                                    <a:pt x="3070" y="31"/>
                                  </a:moveTo>
                                  <a:lnTo>
                                    <a:pt x="3170" y="31"/>
                                  </a:lnTo>
                                  <a:lnTo>
                                    <a:pt x="3170" y="43"/>
                                  </a:lnTo>
                                  <a:lnTo>
                                    <a:pt x="3070" y="43"/>
                                  </a:lnTo>
                                  <a:lnTo>
                                    <a:pt x="3070" y="31"/>
                                  </a:lnTo>
                                  <a:close/>
                                  <a:moveTo>
                                    <a:pt x="3207" y="31"/>
                                  </a:moveTo>
                                  <a:lnTo>
                                    <a:pt x="3306" y="31"/>
                                  </a:lnTo>
                                  <a:lnTo>
                                    <a:pt x="3306" y="43"/>
                                  </a:lnTo>
                                  <a:lnTo>
                                    <a:pt x="3207" y="43"/>
                                  </a:lnTo>
                                  <a:lnTo>
                                    <a:pt x="3207" y="31"/>
                                  </a:lnTo>
                                  <a:close/>
                                  <a:moveTo>
                                    <a:pt x="3344" y="31"/>
                                  </a:moveTo>
                                  <a:lnTo>
                                    <a:pt x="3443" y="31"/>
                                  </a:lnTo>
                                  <a:lnTo>
                                    <a:pt x="3443" y="43"/>
                                  </a:lnTo>
                                  <a:lnTo>
                                    <a:pt x="3344" y="43"/>
                                  </a:lnTo>
                                  <a:lnTo>
                                    <a:pt x="3344" y="31"/>
                                  </a:lnTo>
                                  <a:close/>
                                  <a:moveTo>
                                    <a:pt x="3480" y="31"/>
                                  </a:moveTo>
                                  <a:lnTo>
                                    <a:pt x="3580" y="31"/>
                                  </a:lnTo>
                                  <a:lnTo>
                                    <a:pt x="3580" y="43"/>
                                  </a:lnTo>
                                  <a:lnTo>
                                    <a:pt x="3480" y="43"/>
                                  </a:lnTo>
                                  <a:lnTo>
                                    <a:pt x="3480" y="31"/>
                                  </a:lnTo>
                                  <a:close/>
                                  <a:moveTo>
                                    <a:pt x="3617" y="31"/>
                                  </a:moveTo>
                                  <a:lnTo>
                                    <a:pt x="3717" y="31"/>
                                  </a:lnTo>
                                  <a:lnTo>
                                    <a:pt x="3717" y="43"/>
                                  </a:lnTo>
                                  <a:lnTo>
                                    <a:pt x="3617" y="43"/>
                                  </a:lnTo>
                                  <a:lnTo>
                                    <a:pt x="3617" y="31"/>
                                  </a:lnTo>
                                  <a:close/>
                                  <a:moveTo>
                                    <a:pt x="3754" y="31"/>
                                  </a:moveTo>
                                  <a:lnTo>
                                    <a:pt x="3853" y="31"/>
                                  </a:lnTo>
                                  <a:lnTo>
                                    <a:pt x="3853" y="43"/>
                                  </a:lnTo>
                                  <a:lnTo>
                                    <a:pt x="3754" y="43"/>
                                  </a:lnTo>
                                  <a:lnTo>
                                    <a:pt x="3754" y="31"/>
                                  </a:lnTo>
                                  <a:close/>
                                  <a:moveTo>
                                    <a:pt x="3891" y="31"/>
                                  </a:moveTo>
                                  <a:lnTo>
                                    <a:pt x="3990" y="31"/>
                                  </a:lnTo>
                                  <a:lnTo>
                                    <a:pt x="3990" y="43"/>
                                  </a:lnTo>
                                  <a:lnTo>
                                    <a:pt x="3891" y="43"/>
                                  </a:lnTo>
                                  <a:lnTo>
                                    <a:pt x="3891" y="31"/>
                                  </a:lnTo>
                                  <a:close/>
                                  <a:moveTo>
                                    <a:pt x="4027" y="31"/>
                                  </a:moveTo>
                                  <a:lnTo>
                                    <a:pt x="4127" y="31"/>
                                  </a:lnTo>
                                  <a:lnTo>
                                    <a:pt x="4127" y="43"/>
                                  </a:lnTo>
                                  <a:lnTo>
                                    <a:pt x="4027" y="43"/>
                                  </a:lnTo>
                                  <a:lnTo>
                                    <a:pt x="4027" y="31"/>
                                  </a:lnTo>
                                  <a:close/>
                                  <a:moveTo>
                                    <a:pt x="4164" y="31"/>
                                  </a:moveTo>
                                  <a:lnTo>
                                    <a:pt x="4263" y="31"/>
                                  </a:lnTo>
                                  <a:lnTo>
                                    <a:pt x="4263" y="43"/>
                                  </a:lnTo>
                                  <a:lnTo>
                                    <a:pt x="4164" y="43"/>
                                  </a:lnTo>
                                  <a:lnTo>
                                    <a:pt x="4164" y="31"/>
                                  </a:lnTo>
                                  <a:close/>
                                  <a:moveTo>
                                    <a:pt x="4301" y="31"/>
                                  </a:moveTo>
                                  <a:lnTo>
                                    <a:pt x="4400" y="31"/>
                                  </a:lnTo>
                                  <a:lnTo>
                                    <a:pt x="4400" y="43"/>
                                  </a:lnTo>
                                  <a:lnTo>
                                    <a:pt x="4301" y="43"/>
                                  </a:lnTo>
                                  <a:lnTo>
                                    <a:pt x="4301" y="31"/>
                                  </a:lnTo>
                                  <a:close/>
                                  <a:moveTo>
                                    <a:pt x="4438" y="31"/>
                                  </a:moveTo>
                                  <a:lnTo>
                                    <a:pt x="4537" y="31"/>
                                  </a:lnTo>
                                  <a:lnTo>
                                    <a:pt x="4537" y="43"/>
                                  </a:lnTo>
                                  <a:lnTo>
                                    <a:pt x="4438" y="43"/>
                                  </a:lnTo>
                                  <a:lnTo>
                                    <a:pt x="4438" y="31"/>
                                  </a:lnTo>
                                  <a:close/>
                                  <a:moveTo>
                                    <a:pt x="4574" y="31"/>
                                  </a:moveTo>
                                  <a:lnTo>
                                    <a:pt x="4674" y="31"/>
                                  </a:lnTo>
                                  <a:lnTo>
                                    <a:pt x="4674" y="43"/>
                                  </a:lnTo>
                                  <a:lnTo>
                                    <a:pt x="4574" y="43"/>
                                  </a:lnTo>
                                  <a:lnTo>
                                    <a:pt x="4574" y="31"/>
                                  </a:lnTo>
                                  <a:close/>
                                  <a:moveTo>
                                    <a:pt x="4711" y="31"/>
                                  </a:moveTo>
                                  <a:lnTo>
                                    <a:pt x="4727" y="31"/>
                                  </a:lnTo>
                                  <a:lnTo>
                                    <a:pt x="4727" y="43"/>
                                  </a:lnTo>
                                  <a:lnTo>
                                    <a:pt x="4711" y="43"/>
                                  </a:lnTo>
                                  <a:lnTo>
                                    <a:pt x="4711" y="31"/>
                                  </a:lnTo>
                                  <a:close/>
                                  <a:moveTo>
                                    <a:pt x="75" y="73"/>
                                  </a:moveTo>
                                  <a:lnTo>
                                    <a:pt x="0" y="37"/>
                                  </a:lnTo>
                                  <a:lnTo>
                                    <a:pt x="75" y="0"/>
                                  </a:lnTo>
                                  <a:lnTo>
                                    <a:pt x="75" y="73"/>
                                  </a:lnTo>
                                  <a:close/>
                                  <a:moveTo>
                                    <a:pt x="4714" y="0"/>
                                  </a:moveTo>
                                  <a:lnTo>
                                    <a:pt x="4789" y="37"/>
                                  </a:lnTo>
                                  <a:lnTo>
                                    <a:pt x="4714" y="73"/>
                                  </a:lnTo>
                                  <a:lnTo>
                                    <a:pt x="47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Rectangle 480"/>
                          <wps:cNvSpPr>
                            <a:spLocks noChangeArrowheads="1"/>
                          </wps:cNvSpPr>
                          <wps:spPr bwMode="auto">
                            <a:xfrm>
                              <a:off x="90805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Rectangle 481"/>
                          <wps:cNvSpPr>
                            <a:spLocks noChangeArrowheads="1"/>
                          </wps:cNvSpPr>
                          <wps:spPr bwMode="auto">
                            <a:xfrm>
                              <a:off x="99504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Rectangle 482"/>
                          <wps:cNvSpPr>
                            <a:spLocks noChangeArrowheads="1"/>
                          </wps:cNvSpPr>
                          <wps:spPr bwMode="auto">
                            <a:xfrm>
                              <a:off x="108204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Rectangle 483"/>
                          <wps:cNvSpPr>
                            <a:spLocks noChangeArrowheads="1"/>
                          </wps:cNvSpPr>
                          <wps:spPr bwMode="auto">
                            <a:xfrm>
                              <a:off x="116903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84"/>
                          <wps:cNvSpPr>
                            <a:spLocks noChangeArrowheads="1"/>
                          </wps:cNvSpPr>
                          <wps:spPr bwMode="auto">
                            <a:xfrm>
                              <a:off x="125539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Rectangle 485"/>
                          <wps:cNvSpPr>
                            <a:spLocks noChangeArrowheads="1"/>
                          </wps:cNvSpPr>
                          <wps:spPr bwMode="auto">
                            <a:xfrm>
                              <a:off x="134239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Rectangle 486"/>
                          <wps:cNvSpPr>
                            <a:spLocks noChangeArrowheads="1"/>
                          </wps:cNvSpPr>
                          <wps:spPr bwMode="auto">
                            <a:xfrm>
                              <a:off x="142938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Rectangle 487"/>
                          <wps:cNvSpPr>
                            <a:spLocks noChangeArrowheads="1"/>
                          </wps:cNvSpPr>
                          <wps:spPr bwMode="auto">
                            <a:xfrm>
                              <a:off x="151574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88"/>
                          <wps:cNvSpPr>
                            <a:spLocks noChangeArrowheads="1"/>
                          </wps:cNvSpPr>
                          <wps:spPr bwMode="auto">
                            <a:xfrm>
                              <a:off x="160274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Rectangle 489"/>
                          <wps:cNvSpPr>
                            <a:spLocks noChangeArrowheads="1"/>
                          </wps:cNvSpPr>
                          <wps:spPr bwMode="auto">
                            <a:xfrm>
                              <a:off x="168973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Rectangle 490"/>
                          <wps:cNvSpPr>
                            <a:spLocks noChangeArrowheads="1"/>
                          </wps:cNvSpPr>
                          <wps:spPr bwMode="auto">
                            <a:xfrm>
                              <a:off x="177609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Rectangle 491"/>
                          <wps:cNvSpPr>
                            <a:spLocks noChangeArrowheads="1"/>
                          </wps:cNvSpPr>
                          <wps:spPr bwMode="auto">
                            <a:xfrm>
                              <a:off x="186309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92"/>
                          <wps:cNvSpPr>
                            <a:spLocks noChangeArrowheads="1"/>
                          </wps:cNvSpPr>
                          <wps:spPr bwMode="auto">
                            <a:xfrm>
                              <a:off x="195008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Rectangle 493"/>
                          <wps:cNvSpPr>
                            <a:spLocks noChangeArrowheads="1"/>
                          </wps:cNvSpPr>
                          <wps:spPr bwMode="auto">
                            <a:xfrm>
                              <a:off x="203708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494"/>
                          <wps:cNvSpPr>
                            <a:spLocks noChangeArrowheads="1"/>
                          </wps:cNvSpPr>
                          <wps:spPr bwMode="auto">
                            <a:xfrm>
                              <a:off x="212344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Rectangle 495"/>
                          <wps:cNvSpPr>
                            <a:spLocks noChangeArrowheads="1"/>
                          </wps:cNvSpPr>
                          <wps:spPr bwMode="auto">
                            <a:xfrm>
                              <a:off x="221043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96"/>
                          <wps:cNvSpPr>
                            <a:spLocks noChangeArrowheads="1"/>
                          </wps:cNvSpPr>
                          <wps:spPr bwMode="auto">
                            <a:xfrm>
                              <a:off x="229743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Rectangle 497"/>
                          <wps:cNvSpPr>
                            <a:spLocks noChangeArrowheads="1"/>
                          </wps:cNvSpPr>
                          <wps:spPr bwMode="auto">
                            <a:xfrm>
                              <a:off x="238442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498"/>
                          <wps:cNvSpPr>
                            <a:spLocks noChangeArrowheads="1"/>
                          </wps:cNvSpPr>
                          <wps:spPr bwMode="auto">
                            <a:xfrm>
                              <a:off x="247078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Rectangle 499"/>
                          <wps:cNvSpPr>
                            <a:spLocks noChangeArrowheads="1"/>
                          </wps:cNvSpPr>
                          <wps:spPr bwMode="auto">
                            <a:xfrm>
                              <a:off x="255778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500"/>
                          <wps:cNvSpPr>
                            <a:spLocks noChangeArrowheads="1"/>
                          </wps:cNvSpPr>
                          <wps:spPr bwMode="auto">
                            <a:xfrm>
                              <a:off x="264477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501"/>
                          <wps:cNvSpPr>
                            <a:spLocks noChangeArrowheads="1"/>
                          </wps:cNvSpPr>
                          <wps:spPr bwMode="auto">
                            <a:xfrm>
                              <a:off x="273177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502"/>
                          <wps:cNvSpPr>
                            <a:spLocks noChangeArrowheads="1"/>
                          </wps:cNvSpPr>
                          <wps:spPr bwMode="auto">
                            <a:xfrm>
                              <a:off x="281813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Rectangle 503"/>
                          <wps:cNvSpPr>
                            <a:spLocks noChangeArrowheads="1"/>
                          </wps:cNvSpPr>
                          <wps:spPr bwMode="auto">
                            <a:xfrm>
                              <a:off x="290512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504"/>
                          <wps:cNvSpPr>
                            <a:spLocks noChangeArrowheads="1"/>
                          </wps:cNvSpPr>
                          <wps:spPr bwMode="auto">
                            <a:xfrm>
                              <a:off x="299212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Rectangle 505"/>
                          <wps:cNvSpPr>
                            <a:spLocks noChangeArrowheads="1"/>
                          </wps:cNvSpPr>
                          <wps:spPr bwMode="auto">
                            <a:xfrm>
                              <a:off x="307848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506"/>
                          <wps:cNvSpPr>
                            <a:spLocks noChangeArrowheads="1"/>
                          </wps:cNvSpPr>
                          <wps:spPr bwMode="auto">
                            <a:xfrm>
                              <a:off x="316547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507"/>
                          <wps:cNvSpPr>
                            <a:spLocks noChangeArrowheads="1"/>
                          </wps:cNvSpPr>
                          <wps:spPr bwMode="auto">
                            <a:xfrm>
                              <a:off x="325247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508"/>
                          <wps:cNvSpPr>
                            <a:spLocks noChangeArrowheads="1"/>
                          </wps:cNvSpPr>
                          <wps:spPr bwMode="auto">
                            <a:xfrm>
                              <a:off x="333946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Rectangle 509"/>
                          <wps:cNvSpPr>
                            <a:spLocks noChangeArrowheads="1"/>
                          </wps:cNvSpPr>
                          <wps:spPr bwMode="auto">
                            <a:xfrm>
                              <a:off x="3425825"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510"/>
                          <wps:cNvSpPr>
                            <a:spLocks noChangeArrowheads="1"/>
                          </wps:cNvSpPr>
                          <wps:spPr bwMode="auto">
                            <a:xfrm>
                              <a:off x="351282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Rectangle 511"/>
                          <wps:cNvSpPr>
                            <a:spLocks noChangeArrowheads="1"/>
                          </wps:cNvSpPr>
                          <wps:spPr bwMode="auto">
                            <a:xfrm>
                              <a:off x="3599815"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512"/>
                          <wps:cNvSpPr>
                            <a:spLocks noChangeArrowheads="1"/>
                          </wps:cNvSpPr>
                          <wps:spPr bwMode="auto">
                            <a:xfrm>
                              <a:off x="3686810" y="133985"/>
                              <a:ext cx="62865"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3"/>
                          <wps:cNvSpPr>
                            <a:spLocks noChangeArrowheads="1"/>
                          </wps:cNvSpPr>
                          <wps:spPr bwMode="auto">
                            <a:xfrm>
                              <a:off x="3773170" y="133985"/>
                              <a:ext cx="6350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Rectangle 514"/>
                          <wps:cNvSpPr>
                            <a:spLocks noChangeArrowheads="1"/>
                          </wps:cNvSpPr>
                          <wps:spPr bwMode="auto">
                            <a:xfrm>
                              <a:off x="3860165" y="133985"/>
                              <a:ext cx="10160" cy="7620"/>
                            </a:xfrm>
                            <a:prstGeom prst="rect">
                              <a:avLst/>
                            </a:pr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515"/>
                          <wps:cNvSpPr>
                            <a:spLocks/>
                          </wps:cNvSpPr>
                          <wps:spPr bwMode="auto">
                            <a:xfrm>
                              <a:off x="868680" y="114300"/>
                              <a:ext cx="47625" cy="46355"/>
                            </a:xfrm>
                            <a:custGeom>
                              <a:avLst/>
                              <a:gdLst>
                                <a:gd name="T0" fmla="*/ 75 w 75"/>
                                <a:gd name="T1" fmla="*/ 73 h 73"/>
                                <a:gd name="T2" fmla="*/ 0 w 75"/>
                                <a:gd name="T3" fmla="*/ 37 h 73"/>
                                <a:gd name="T4" fmla="*/ 75 w 75"/>
                                <a:gd name="T5" fmla="*/ 0 h 73"/>
                                <a:gd name="T6" fmla="*/ 75 w 75"/>
                                <a:gd name="T7" fmla="*/ 73 h 73"/>
                              </a:gdLst>
                              <a:ahLst/>
                              <a:cxnLst>
                                <a:cxn ang="0">
                                  <a:pos x="T0" y="T1"/>
                                </a:cxn>
                                <a:cxn ang="0">
                                  <a:pos x="T2" y="T3"/>
                                </a:cxn>
                                <a:cxn ang="0">
                                  <a:pos x="T4" y="T5"/>
                                </a:cxn>
                                <a:cxn ang="0">
                                  <a:pos x="T6" y="T7"/>
                                </a:cxn>
                              </a:cxnLst>
                              <a:rect l="0" t="0" r="r" b="b"/>
                              <a:pathLst>
                                <a:path w="75" h="73">
                                  <a:moveTo>
                                    <a:pt x="75" y="73"/>
                                  </a:moveTo>
                                  <a:lnTo>
                                    <a:pt x="0" y="37"/>
                                  </a:lnTo>
                                  <a:lnTo>
                                    <a:pt x="75" y="0"/>
                                  </a:lnTo>
                                  <a:lnTo>
                                    <a:pt x="75" y="7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16"/>
                          <wps:cNvSpPr>
                            <a:spLocks/>
                          </wps:cNvSpPr>
                          <wps:spPr bwMode="auto">
                            <a:xfrm>
                              <a:off x="3862070" y="114300"/>
                              <a:ext cx="47625" cy="46355"/>
                            </a:xfrm>
                            <a:custGeom>
                              <a:avLst/>
                              <a:gdLst>
                                <a:gd name="T0" fmla="*/ 0 w 75"/>
                                <a:gd name="T1" fmla="*/ 0 h 73"/>
                                <a:gd name="T2" fmla="*/ 75 w 75"/>
                                <a:gd name="T3" fmla="*/ 37 h 73"/>
                                <a:gd name="T4" fmla="*/ 0 w 75"/>
                                <a:gd name="T5" fmla="*/ 73 h 73"/>
                                <a:gd name="T6" fmla="*/ 0 w 75"/>
                                <a:gd name="T7" fmla="*/ 0 h 73"/>
                              </a:gdLst>
                              <a:ahLst/>
                              <a:cxnLst>
                                <a:cxn ang="0">
                                  <a:pos x="T0" y="T1"/>
                                </a:cxn>
                                <a:cxn ang="0">
                                  <a:pos x="T2" y="T3"/>
                                </a:cxn>
                                <a:cxn ang="0">
                                  <a:pos x="T4" y="T5"/>
                                </a:cxn>
                                <a:cxn ang="0">
                                  <a:pos x="T6" y="T7"/>
                                </a:cxn>
                              </a:cxnLst>
                              <a:rect l="0" t="0" r="r" b="b"/>
                              <a:pathLst>
                                <a:path w="75" h="73">
                                  <a:moveTo>
                                    <a:pt x="0" y="0"/>
                                  </a:moveTo>
                                  <a:lnTo>
                                    <a:pt x="75" y="37"/>
                                  </a:lnTo>
                                  <a:lnTo>
                                    <a:pt x="0" y="73"/>
                                  </a:lnTo>
                                  <a:lnTo>
                                    <a:pt x="0" y="0"/>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Rectangle 522"/>
                          <wps:cNvSpPr>
                            <a:spLocks noChangeArrowheads="1"/>
                          </wps:cNvSpPr>
                          <wps:spPr bwMode="auto">
                            <a:xfrm>
                              <a:off x="3943985" y="979170"/>
                              <a:ext cx="215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5" w14:textId="77777777" w:rsidR="00126B5E" w:rsidRDefault="00126B5E" w:rsidP="00126B5E">
                                <w:ins w:id="184" w:author="Neeta Mesheram" w:date="2023-03-14T15:02:00Z">
                                  <w:r>
                                    <w:rPr>
                                      <w:rFonts w:ascii="Arial" w:hAnsi="Arial" w:cs="Arial"/>
                                      <w:b/>
                                      <w:bCs/>
                                      <w:color w:val="000000"/>
                                      <w:sz w:val="12"/>
                                      <w:szCs w:val="12"/>
                                    </w:rPr>
                                    <w:t xml:space="preserve"> </w:t>
                                  </w:r>
                                </w:ins>
                              </w:p>
                            </w:txbxContent>
                          </wps:txbx>
                          <wps:bodyPr rot="0" vert="horz" wrap="none" lIns="0" tIns="0" rIns="0" bIns="0" anchor="t" anchorCtr="0">
                            <a:spAutoFit/>
                          </wps:bodyPr>
                        </wps:wsp>
                        <wps:wsp>
                          <wps:cNvPr id="524" name="Rectangle 524"/>
                          <wps:cNvSpPr>
                            <a:spLocks noChangeArrowheads="1"/>
                          </wps:cNvSpPr>
                          <wps:spPr bwMode="auto">
                            <a:xfrm>
                              <a:off x="4116705" y="9791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6" w14:textId="77777777" w:rsidR="00126B5E" w:rsidRDefault="00126B5E" w:rsidP="00126B5E">
                                <w:ins w:id="185"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27" name="Rectangle 527"/>
                          <wps:cNvSpPr>
                            <a:spLocks noChangeArrowheads="1"/>
                          </wps:cNvSpPr>
                          <wps:spPr bwMode="auto">
                            <a:xfrm>
                              <a:off x="4241800" y="1163955"/>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7" w14:textId="77777777" w:rsidR="00126B5E" w:rsidRDefault="00126B5E" w:rsidP="00126B5E"/>
                            </w:txbxContent>
                          </wps:txbx>
                          <wps:bodyPr rot="0" vert="horz" wrap="none" lIns="0" tIns="0" rIns="0" bIns="0" anchor="t" anchorCtr="0">
                            <a:spAutoFit/>
                          </wps:bodyPr>
                        </wps:wsp>
                        <wps:wsp>
                          <wps:cNvPr id="528" name="Rectangle 528"/>
                          <wps:cNvSpPr>
                            <a:spLocks noChangeArrowheads="1"/>
                          </wps:cNvSpPr>
                          <wps:spPr bwMode="auto">
                            <a:xfrm>
                              <a:off x="5233670" y="351155"/>
                              <a:ext cx="76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8" w14:textId="77777777" w:rsidR="00126B5E" w:rsidRDefault="00126B5E" w:rsidP="00126B5E">
                                <w:ins w:id="186"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529" name="Rectangle 529"/>
                          <wps:cNvSpPr>
                            <a:spLocks noChangeArrowheads="1"/>
                          </wps:cNvSpPr>
                          <wps:spPr bwMode="auto">
                            <a:xfrm>
                              <a:off x="5313045" y="35115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9" w14:textId="77777777" w:rsidR="00126B5E" w:rsidRDefault="00126B5E" w:rsidP="00126B5E">
                                <w:ins w:id="187"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30" name="Rectangle 530"/>
                          <wps:cNvSpPr>
                            <a:spLocks noChangeArrowheads="1"/>
                          </wps:cNvSpPr>
                          <wps:spPr bwMode="auto">
                            <a:xfrm>
                              <a:off x="5339080" y="351155"/>
                              <a:ext cx="1060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A" w14:textId="77777777" w:rsidR="00126B5E" w:rsidRDefault="00126B5E" w:rsidP="00126B5E">
                                <w:ins w:id="188" w:author="Neeta Mesheram" w:date="2023-03-14T15:02:00Z">
                                  <w:r>
                                    <w:rPr>
                                      <w:rFonts w:ascii="Arial" w:hAnsi="Arial" w:cs="Arial"/>
                                      <w:b/>
                                      <w:bCs/>
                                      <w:color w:val="000000"/>
                                      <w:sz w:val="12"/>
                                      <w:szCs w:val="12"/>
                                    </w:rPr>
                                    <w:t>AE</w:t>
                                  </w:r>
                                </w:ins>
                              </w:p>
                            </w:txbxContent>
                          </wps:txbx>
                          <wps:bodyPr rot="0" vert="horz" wrap="none" lIns="0" tIns="0" rIns="0" bIns="0" anchor="t" anchorCtr="0">
                            <a:spAutoFit/>
                          </wps:bodyPr>
                        </wps:wsp>
                        <wps:wsp>
                          <wps:cNvPr id="531" name="Rectangle 531"/>
                          <wps:cNvSpPr>
                            <a:spLocks noChangeArrowheads="1"/>
                          </wps:cNvSpPr>
                          <wps:spPr bwMode="auto">
                            <a:xfrm>
                              <a:off x="2331720" y="0"/>
                              <a:ext cx="148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B" w14:textId="77777777" w:rsidR="00126B5E" w:rsidRDefault="00126B5E" w:rsidP="00126B5E">
                                <w:proofErr w:type="spellStart"/>
                                <w:ins w:id="189" w:author="Neeta Mesheram" w:date="2023-03-14T15:02:00Z">
                                  <w:r>
                                    <w:rPr>
                                      <w:rFonts w:ascii="Arial" w:hAnsi="Arial" w:cs="Arial"/>
                                      <w:b/>
                                      <w:bCs/>
                                      <w:color w:val="000000"/>
                                      <w:sz w:val="12"/>
                                      <w:szCs w:val="12"/>
                                    </w:rPr>
                                    <w:t>Mcc</w:t>
                                  </w:r>
                                </w:ins>
                                <w:proofErr w:type="spellEnd"/>
                              </w:p>
                            </w:txbxContent>
                          </wps:txbx>
                          <wps:bodyPr rot="0" vert="horz" wrap="none" lIns="0" tIns="0" rIns="0" bIns="0" anchor="t" anchorCtr="0">
                            <a:spAutoFit/>
                          </wps:bodyPr>
                        </wps:wsp>
                        <wps:wsp>
                          <wps:cNvPr id="532" name="Rectangle 532"/>
                          <wps:cNvSpPr>
                            <a:spLocks noChangeArrowheads="1"/>
                          </wps:cNvSpPr>
                          <wps:spPr bwMode="auto">
                            <a:xfrm>
                              <a:off x="3823335" y="3327400"/>
                              <a:ext cx="99441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3"/>
                          <wps:cNvSpPr>
                            <a:spLocks noChangeArrowheads="1"/>
                          </wps:cNvSpPr>
                          <wps:spPr bwMode="auto">
                            <a:xfrm>
                              <a:off x="3823335" y="3327400"/>
                              <a:ext cx="1041400" cy="550545"/>
                            </a:xfrm>
                            <a:prstGeom prst="rect">
                              <a:avLst/>
                            </a:pr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Rectangle 534"/>
                          <wps:cNvSpPr>
                            <a:spLocks noChangeArrowheads="1"/>
                          </wps:cNvSpPr>
                          <wps:spPr bwMode="auto">
                            <a:xfrm>
                              <a:off x="3907155" y="3472180"/>
                              <a:ext cx="641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C" w14:textId="77777777" w:rsidR="00126B5E" w:rsidRDefault="00126B5E" w:rsidP="00126B5E">
                                <w:ins w:id="190" w:author="Neeta Mesheram" w:date="2023-03-14T15:02:00Z">
                                  <w:r>
                                    <w:rPr>
                                      <w:rFonts w:ascii="Arial" w:hAnsi="Arial" w:cs="Arial"/>
                                      <w:b/>
                                      <w:bCs/>
                                      <w:color w:val="000000"/>
                                      <w:sz w:val="12"/>
                                      <w:szCs w:val="12"/>
                                    </w:rPr>
                                    <w:t xml:space="preserve">1. </w:t>
                                  </w:r>
                                </w:ins>
                              </w:p>
                            </w:txbxContent>
                          </wps:txbx>
                          <wps:bodyPr rot="0" vert="horz" wrap="none" lIns="0" tIns="0" rIns="0" bIns="0" anchor="t" anchorCtr="0">
                            <a:spAutoFit/>
                          </wps:bodyPr>
                        </wps:wsp>
                        <wps:wsp>
                          <wps:cNvPr id="535" name="Rectangle 535"/>
                          <wps:cNvSpPr>
                            <a:spLocks noChangeArrowheads="1"/>
                          </wps:cNvSpPr>
                          <wps:spPr bwMode="auto">
                            <a:xfrm>
                              <a:off x="3982720" y="3472180"/>
                              <a:ext cx="76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D" w14:textId="77777777" w:rsidR="00126B5E" w:rsidRDefault="00126B5E" w:rsidP="00126B5E">
                                <w:ins w:id="191" w:author="Neeta Mesheram" w:date="2023-03-14T15:02:00Z">
                                  <w:r>
                                    <w:rPr>
                                      <w:rFonts w:ascii="Arial" w:hAnsi="Arial" w:cs="Arial"/>
                                      <w:b/>
                                      <w:bCs/>
                                      <w:color w:val="000000"/>
                                      <w:sz w:val="12"/>
                                      <w:szCs w:val="12"/>
                                    </w:rPr>
                                    <w:t>IN</w:t>
                                  </w:r>
                                </w:ins>
                              </w:p>
                            </w:txbxContent>
                          </wps:txbx>
                          <wps:bodyPr rot="0" vert="horz" wrap="none" lIns="0" tIns="0" rIns="0" bIns="0" anchor="t" anchorCtr="0">
                            <a:spAutoFit/>
                          </wps:bodyPr>
                        </wps:wsp>
                        <wps:wsp>
                          <wps:cNvPr id="536" name="Rectangle 536"/>
                          <wps:cNvSpPr>
                            <a:spLocks noChangeArrowheads="1"/>
                          </wps:cNvSpPr>
                          <wps:spPr bwMode="auto">
                            <a:xfrm>
                              <a:off x="4079875" y="347218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E" w14:textId="77777777" w:rsidR="00126B5E" w:rsidRDefault="00126B5E" w:rsidP="00126B5E">
                                <w:ins w:id="192"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537" name="Rectangle 537"/>
                          <wps:cNvSpPr>
                            <a:spLocks noChangeArrowheads="1"/>
                          </wps:cNvSpPr>
                          <wps:spPr bwMode="auto">
                            <a:xfrm>
                              <a:off x="4111625" y="3472180"/>
                              <a:ext cx="677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7F" w14:textId="77777777" w:rsidR="00126B5E" w:rsidRDefault="00126B5E" w:rsidP="00126B5E">
                                <w:ins w:id="193" w:author="Neeta Mesheram" w:date="2023-03-14T15:02:00Z">
                                  <w:r>
                                    <w:rPr>
                                      <w:rFonts w:ascii="Arial" w:hAnsi="Arial" w:cs="Arial"/>
                                      <w:b/>
                                      <w:bCs/>
                                      <w:color w:val="000000"/>
                                      <w:sz w:val="12"/>
                                      <w:szCs w:val="12"/>
                                    </w:rPr>
                                    <w:t xml:space="preserve">CSE determines to </w:t>
                                  </w:r>
                                </w:ins>
                              </w:p>
                            </w:txbxContent>
                          </wps:txbx>
                          <wps:bodyPr rot="0" vert="horz" wrap="none" lIns="0" tIns="0" rIns="0" bIns="0" anchor="t" anchorCtr="0">
                            <a:spAutoFit/>
                          </wps:bodyPr>
                        </wps:wsp>
                        <wps:wsp>
                          <wps:cNvPr id="538" name="Rectangle 538"/>
                          <wps:cNvSpPr>
                            <a:spLocks noChangeArrowheads="1"/>
                          </wps:cNvSpPr>
                          <wps:spPr bwMode="auto">
                            <a:xfrm>
                              <a:off x="3890645" y="3565525"/>
                              <a:ext cx="923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0" w14:textId="77777777" w:rsidR="00126B5E" w:rsidRDefault="00126B5E" w:rsidP="00126B5E">
                                <w:ins w:id="194" w:author="Neeta Mesheram" w:date="2023-03-14T15:02:00Z">
                                  <w:r>
                                    <w:rPr>
                                      <w:rFonts w:ascii="Arial" w:hAnsi="Arial" w:cs="Arial"/>
                                      <w:b/>
                                      <w:bCs/>
                                      <w:color w:val="000000"/>
                                      <w:sz w:val="12"/>
                                      <w:szCs w:val="12"/>
                                    </w:rPr>
                                    <w:t xml:space="preserve">Issue NIDD Configuration </w:t>
                                  </w:r>
                                </w:ins>
                              </w:p>
                            </w:txbxContent>
                          </wps:txbx>
                          <wps:bodyPr rot="0" vert="horz" wrap="none" lIns="0" tIns="0" rIns="0" bIns="0" anchor="t" anchorCtr="0">
                            <a:spAutoFit/>
                          </wps:bodyPr>
                        </wps:wsp>
                        <wps:wsp>
                          <wps:cNvPr id="539" name="Rectangle 539"/>
                          <wps:cNvSpPr>
                            <a:spLocks noChangeArrowheads="1"/>
                          </wps:cNvSpPr>
                          <wps:spPr bwMode="auto">
                            <a:xfrm>
                              <a:off x="4089400" y="3657600"/>
                              <a:ext cx="6229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1" w14:textId="77777777" w:rsidR="00126B5E" w:rsidRDefault="00126B5E" w:rsidP="00126B5E">
                                <w:ins w:id="195"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0" name="Rectangle 540"/>
                          <wps:cNvSpPr>
                            <a:spLocks noChangeArrowheads="1"/>
                          </wps:cNvSpPr>
                          <wps:spPr bwMode="auto">
                            <a:xfrm>
                              <a:off x="3553460" y="4155440"/>
                              <a:ext cx="7734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1"/>
                          <wps:cNvSpPr>
                            <a:spLocks noChangeArrowheads="1"/>
                          </wps:cNvSpPr>
                          <wps:spPr bwMode="auto">
                            <a:xfrm>
                              <a:off x="3491230" y="4175760"/>
                              <a:ext cx="7918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2" w14:textId="77777777" w:rsidR="00126B5E" w:rsidRDefault="00126B5E" w:rsidP="00126B5E">
                                <w:ins w:id="196" w:author="Neeta Mesheram" w:date="2023-03-14T15:02:00Z">
                                  <w:r>
                                    <w:rPr>
                                      <w:rFonts w:ascii="Arial" w:hAnsi="Arial" w:cs="Arial"/>
                                      <w:b/>
                                      <w:bCs/>
                                      <w:color w:val="000000"/>
                                      <w:sz w:val="12"/>
                                      <w:szCs w:val="12"/>
                                    </w:rPr>
                                    <w:t xml:space="preserve">2. NIDD Configuration </w:t>
                                  </w:r>
                                </w:ins>
                              </w:p>
                            </w:txbxContent>
                          </wps:txbx>
                          <wps:bodyPr rot="0" vert="horz" wrap="none" lIns="0" tIns="0" rIns="0" bIns="0" anchor="t" anchorCtr="0">
                            <a:spAutoFit/>
                          </wps:bodyPr>
                        </wps:wsp>
                        <wps:wsp>
                          <wps:cNvPr id="542" name="Rectangle 542"/>
                          <wps:cNvSpPr>
                            <a:spLocks noChangeArrowheads="1"/>
                          </wps:cNvSpPr>
                          <wps:spPr bwMode="auto">
                            <a:xfrm>
                              <a:off x="3665220" y="4272915"/>
                              <a:ext cx="550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3" w14:textId="77777777" w:rsidR="00126B5E" w:rsidRDefault="00126B5E" w:rsidP="00126B5E">
                                <w:ins w:id="197"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3" name="Rectangle 543"/>
                          <wps:cNvSpPr>
                            <a:spLocks noChangeArrowheads="1"/>
                          </wps:cNvSpPr>
                          <wps:spPr bwMode="auto">
                            <a:xfrm>
                              <a:off x="1135380" y="4552950"/>
                              <a:ext cx="18503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5" name="Rectangle 545"/>
                          <wps:cNvSpPr>
                            <a:spLocks noChangeArrowheads="1"/>
                          </wps:cNvSpPr>
                          <wps:spPr bwMode="auto">
                            <a:xfrm>
                              <a:off x="1604645" y="4575810"/>
                              <a:ext cx="11093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4" w14:textId="77777777" w:rsidR="00126B5E" w:rsidRDefault="00126B5E" w:rsidP="00126B5E">
                                <w:ins w:id="198" w:author="Neeta Mesheram" w:date="2023-03-14T15:02:00Z">
                                  <w:r>
                                    <w:rPr>
                                      <w:rFonts w:ascii="Arial" w:hAnsi="Arial" w:cs="Arial"/>
                                      <w:b/>
                                      <w:bCs/>
                                      <w:color w:val="000000"/>
                                      <w:sz w:val="12"/>
                                      <w:szCs w:val="12"/>
                                    </w:rPr>
                                    <w:t xml:space="preserve">3. Process NIDD Configuration </w:t>
                                  </w:r>
                                </w:ins>
                              </w:p>
                            </w:txbxContent>
                          </wps:txbx>
                          <wps:bodyPr rot="0" vert="horz" wrap="none" lIns="0" tIns="0" rIns="0" bIns="0" anchor="t" anchorCtr="0">
                            <a:spAutoFit/>
                          </wps:bodyPr>
                        </wps:wsp>
                        <wps:wsp>
                          <wps:cNvPr id="546" name="Rectangle 546"/>
                          <wps:cNvSpPr>
                            <a:spLocks noChangeArrowheads="1"/>
                          </wps:cNvSpPr>
                          <wps:spPr bwMode="auto">
                            <a:xfrm>
                              <a:off x="1894205" y="4667885"/>
                              <a:ext cx="550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5" w14:textId="77777777" w:rsidR="00126B5E" w:rsidRDefault="00126B5E" w:rsidP="00126B5E">
                                <w:ins w:id="199" w:author="Neeta Mesheram" w:date="2023-03-14T15:02:00Z">
                                  <w:r>
                                    <w:rPr>
                                      <w:rFonts w:ascii="Arial" w:hAnsi="Arial" w:cs="Arial"/>
                                      <w:b/>
                                      <w:bCs/>
                                      <w:color w:val="000000"/>
                                      <w:sz w:val="12"/>
                                      <w:szCs w:val="12"/>
                                    </w:rPr>
                                    <w:t>Delete Request</w:t>
                                  </w:r>
                                </w:ins>
                              </w:p>
                            </w:txbxContent>
                          </wps:txbx>
                          <wps:bodyPr rot="0" vert="horz" wrap="none" lIns="0" tIns="0" rIns="0" bIns="0" anchor="t" anchorCtr="0">
                            <a:spAutoFit/>
                          </wps:bodyPr>
                        </wps:wsp>
                        <wps:wsp>
                          <wps:cNvPr id="548" name="Rectangle 548"/>
                          <wps:cNvSpPr>
                            <a:spLocks noChangeArrowheads="1"/>
                          </wps:cNvSpPr>
                          <wps:spPr bwMode="auto">
                            <a:xfrm>
                              <a:off x="3032760" y="411734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6" w14:textId="77777777" w:rsidR="00126B5E" w:rsidRDefault="00126B5E" w:rsidP="00126B5E"/>
                            </w:txbxContent>
                          </wps:txbx>
                          <wps:bodyPr rot="0" vert="horz" wrap="none" lIns="0" tIns="0" rIns="0" bIns="0" anchor="t" anchorCtr="0">
                            <a:spAutoFit/>
                          </wps:bodyPr>
                        </wps:wsp>
                        <wps:wsp>
                          <wps:cNvPr id="549" name="Rectangle 549"/>
                          <wps:cNvSpPr>
                            <a:spLocks noChangeArrowheads="1"/>
                          </wps:cNvSpPr>
                          <wps:spPr bwMode="auto">
                            <a:xfrm>
                              <a:off x="3032760" y="4208780"/>
                              <a:ext cx="21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9387" w14:textId="77777777" w:rsidR="00126B5E" w:rsidRDefault="00126B5E" w:rsidP="00126B5E">
                                <w:ins w:id="200" w:author="Neeta Mesheram" w:date="2023-03-14T15:02:00Z">
                                  <w:r>
                                    <w:rPr>
                                      <w:rFonts w:ascii="Arial" w:hAnsi="Arial" w:cs="Arial"/>
                                      <w:b/>
                                      <w:bCs/>
                                      <w:color w:val="000000"/>
                                      <w:sz w:val="12"/>
                                      <w:szCs w:val="12"/>
                                    </w:rPr>
                                    <w:t>.</w:t>
                                  </w:r>
                                </w:ins>
                              </w:p>
                            </w:txbxContent>
                          </wps:txbx>
                          <wps:bodyPr rot="0" vert="horz" wrap="none" lIns="0" tIns="0" rIns="0" bIns="0" anchor="t" anchorCtr="0">
                            <a:spAutoFit/>
                          </wps:bodyPr>
                        </wps:wsp>
                        <wps:wsp>
                          <wps:cNvPr id="3" name="Straight Arrow Connector 3"/>
                          <wps:cNvCnPr/>
                          <wps:spPr>
                            <a:xfrm flipH="1">
                              <a:off x="2490471" y="4442713"/>
                              <a:ext cx="1847214" cy="146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V="1">
                              <a:off x="2511603" y="5247386"/>
                              <a:ext cx="1815287" cy="88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38E9347" id="Canvas 554" o:spid="_x0000_s1027" editas="canvas" style="position:absolute;left:0;text-align:left;margin-left:0;margin-top:11.45pt;width:447pt;height:426.25pt;z-index:251661312" coordsize="56769,5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769;height:54133;visibility:visible;mso-wrap-style:square">
                    <v:fill o:detectmouseclick="t"/>
                    <v:path o:connecttype="none"/>
                  </v:shape>
                  <v:rect id="Rectangle 373" o:spid="_x0000_s1029" style="position:absolute;left:24968;top:49580;width:1014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rect id="Rectangle 374" o:spid="_x0000_s1030" style="position:absolute;left:26003;top:49834;width:7918;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138E9361" w14:textId="77777777" w:rsidR="00126B5E" w:rsidRDefault="00126B5E" w:rsidP="00126B5E">
                          <w:ins w:id="192" w:author="Neeta Mesheram" w:date="2023-03-14T15:02:00Z">
                            <w:r>
                              <w:rPr>
                                <w:rFonts w:ascii="Arial" w:hAnsi="Arial" w:cs="Arial"/>
                                <w:b/>
                                <w:bCs/>
                                <w:color w:val="000000"/>
                                <w:sz w:val="12"/>
                                <w:szCs w:val="12"/>
                              </w:rPr>
                              <w:t>4. NIDD Configuration</w:t>
                            </w:r>
                          </w:ins>
                        </w:p>
                      </w:txbxContent>
                    </v:textbox>
                  </v:rect>
                  <v:rect id="Rectangle 375" o:spid="_x0000_s1031" style="position:absolute;left:26968;top:50768;width:614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138E9362" w14:textId="77777777" w:rsidR="00126B5E" w:rsidRDefault="00126B5E" w:rsidP="00126B5E">
                          <w:ins w:id="193" w:author="Neeta Mesheram" w:date="2023-03-14T15:02:00Z">
                            <w:r>
                              <w:rPr>
                                <w:rFonts w:ascii="Arial" w:hAnsi="Arial" w:cs="Arial"/>
                                <w:b/>
                                <w:bCs/>
                                <w:color w:val="000000"/>
                                <w:sz w:val="12"/>
                                <w:szCs w:val="12"/>
                              </w:rPr>
                              <w:t>Delete Response</w:t>
                            </w:r>
                          </w:ins>
                        </w:p>
                      </w:txbxContent>
                    </v:textbox>
                  </v:rect>
                  <v:line id="Line 376" o:spid="_x0000_s1032" style="position:absolute;visibility:visible;mso-wrap-style:square" from="53403,6337" to="53403,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" strokeweight=".65pt">
                    <v:stroke endcap="round"/>
                  </v:line>
                  <v:rect id="Rectangle 377" o:spid="_x0000_s1033" style="position:absolute;left:24968;top:29063;width:1014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" stroked="f"/>
                  <v:rect id="Rectangle 380" o:spid="_x0000_s1034" style="position:absolute;left:47205;top:3105;width:414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81" o:spid="_x0000_s1035" style="position:absolute;left:48755;top:3244;width:148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138E9363" w14:textId="77777777" w:rsidR="00126B5E" w:rsidRDefault="00126B5E" w:rsidP="00126B5E">
                          <w:ins w:id="194" w:author="Neeta Mesheram" w:date="2023-03-14T15:02:00Z">
                            <w:r>
                              <w:rPr>
                                <w:rFonts w:ascii="Arial" w:hAnsi="Arial" w:cs="Arial"/>
                                <w:b/>
                                <w:bCs/>
                                <w:color w:val="000000"/>
                                <w:sz w:val="12"/>
                                <w:szCs w:val="12"/>
                              </w:rPr>
                              <w:t>Mca</w:t>
                            </w:r>
                          </w:ins>
                        </w:p>
                      </w:txbxContent>
                    </v:textbox>
                  </v:rect>
                  <v:rect id="Rectangle 382" o:spid="_x0000_s1036" style="position:absolute;left:914;top:952;width:777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v:rect id="Rectangle 383" o:spid="_x0000_s1037" style="position:absolute;left:914;top:952;width:777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" filled="f" strokeweight=".6pt">
                    <v:stroke joinstyle="round" endcap="round"/>
                  </v:rect>
                  <v:rect id="Rectangle 384" o:spid="_x0000_s1038" style="position:absolute;left:3105;top:2413;width:330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138E9364" w14:textId="77777777" w:rsidR="00126B5E" w:rsidRDefault="00126B5E" w:rsidP="00126B5E">
                          <w:ins w:id="195" w:author="Neeta Mesheram" w:date="2023-03-14T15:02:00Z">
                            <w:r>
                              <w:rPr>
                                <w:rFonts w:ascii="Arial" w:hAnsi="Arial" w:cs="Arial"/>
                                <w:b/>
                                <w:bCs/>
                                <w:color w:val="000000"/>
                                <w:sz w:val="12"/>
                                <w:szCs w:val="12"/>
                              </w:rPr>
                              <w:t>3GPP UE</w:t>
                            </w:r>
                          </w:ins>
                        </w:p>
                      </w:txbxContent>
                    </v:textbox>
                  </v:rect>
                  <v:rect id="Rectangle 385" o:spid="_x0000_s1039" style="position:absolute;left:2184;top:3340;width:326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138E9365" w14:textId="77777777" w:rsidR="00126B5E" w:rsidRDefault="00126B5E" w:rsidP="00126B5E">
                          <w:ins w:id="196" w:author="Neeta Mesheram" w:date="2023-03-14T15:02:00Z">
                            <w:r>
                              <w:rPr>
                                <w:rFonts w:ascii="Arial" w:hAnsi="Arial" w:cs="Arial"/>
                                <w:b/>
                                <w:bCs/>
                                <w:color w:val="000000"/>
                                <w:sz w:val="12"/>
                                <w:szCs w:val="12"/>
                              </w:rPr>
                              <w:t>(ASN/MN</w:t>
                            </w:r>
                          </w:ins>
                        </w:p>
                      </w:txbxContent>
                    </v:textbox>
                  </v:rect>
                  <v:rect id="Rectangle 386" o:spid="_x0000_s1040" style="position:absolute;left:5556;top:3340;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138E9366" w14:textId="77777777" w:rsidR="00126B5E" w:rsidRDefault="00126B5E" w:rsidP="00126B5E">
                          <w:ins w:id="197" w:author="Neeta Mesheram" w:date="2023-03-14T15:02:00Z">
                            <w:r>
                              <w:rPr>
                                <w:rFonts w:ascii="Arial" w:hAnsi="Arial" w:cs="Arial"/>
                                <w:b/>
                                <w:bCs/>
                                <w:color w:val="000000"/>
                                <w:sz w:val="12"/>
                                <w:szCs w:val="12"/>
                              </w:rPr>
                              <w:t>-</w:t>
                            </w:r>
                          </w:ins>
                        </w:p>
                      </w:txbxContent>
                    </v:textbox>
                  </v:rect>
                  <v:rect id="Rectangle 387" o:spid="_x0000_s1041" style="position:absolute;left:5822;top:3340;width:15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138E9367" w14:textId="77777777" w:rsidR="00126B5E" w:rsidRDefault="00126B5E" w:rsidP="00126B5E">
                          <w:ins w:id="198" w:author="Neeta Mesheram" w:date="2023-03-14T15:02:00Z">
                            <w:r>
                              <w:rPr>
                                <w:rFonts w:ascii="Arial" w:hAnsi="Arial" w:cs="Arial"/>
                                <w:b/>
                                <w:bCs/>
                                <w:color w:val="000000"/>
                                <w:sz w:val="12"/>
                                <w:szCs w:val="12"/>
                              </w:rPr>
                              <w:t xml:space="preserve">CSE </w:t>
                            </w:r>
                          </w:ins>
                        </w:p>
                      </w:txbxContent>
                    </v:textbox>
                  </v:rect>
                  <v:rect id="Rectangle 388" o:spid="_x0000_s1042" style="position:absolute;left:2641;top:4260;width:2629;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138E9368" w14:textId="77777777" w:rsidR="00126B5E" w:rsidRDefault="00126B5E" w:rsidP="00126B5E">
                          <w:ins w:id="199" w:author="Neeta Mesheram" w:date="2023-03-14T15:02:00Z">
                            <w:r>
                              <w:rPr>
                                <w:rFonts w:ascii="Arial" w:hAnsi="Arial" w:cs="Arial"/>
                                <w:b/>
                                <w:bCs/>
                                <w:color w:val="000000"/>
                                <w:sz w:val="12"/>
                                <w:szCs w:val="12"/>
                              </w:rPr>
                              <w:t>or ADN</w:t>
                            </w:r>
                          </w:ins>
                        </w:p>
                      </w:txbxContent>
                    </v:textbox>
                  </v:rect>
                  <v:rect id="Rectangle 389" o:spid="_x0000_s1043" style="position:absolute;left:5359;top:4260;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138E9369" w14:textId="77777777" w:rsidR="00126B5E" w:rsidRDefault="00126B5E" w:rsidP="00126B5E">
                          <w:ins w:id="200" w:author="Neeta Mesheram" w:date="2023-03-14T15:02:00Z">
                            <w:r>
                              <w:rPr>
                                <w:rFonts w:ascii="Arial" w:hAnsi="Arial" w:cs="Arial"/>
                                <w:b/>
                                <w:bCs/>
                                <w:color w:val="000000"/>
                                <w:sz w:val="12"/>
                                <w:szCs w:val="12"/>
                              </w:rPr>
                              <w:t>-</w:t>
                            </w:r>
                          </w:ins>
                        </w:p>
                      </w:txbxContent>
                    </v:textbox>
                  </v:rect>
                  <v:rect id="Rectangle 390" o:spid="_x0000_s1044" style="position:absolute;left:5626;top:4260;width:131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138E936A" w14:textId="77777777" w:rsidR="00126B5E" w:rsidRDefault="00126B5E" w:rsidP="00126B5E">
                          <w:ins w:id="201" w:author="Neeta Mesheram" w:date="2023-03-14T15:02:00Z">
                            <w:r>
                              <w:rPr>
                                <w:rFonts w:ascii="Arial" w:hAnsi="Arial" w:cs="Arial"/>
                                <w:b/>
                                <w:bCs/>
                                <w:color w:val="000000"/>
                                <w:sz w:val="12"/>
                                <w:szCs w:val="12"/>
                              </w:rPr>
                              <w:t xml:space="preserve">AE)       </w:t>
                            </w:r>
                          </w:ins>
                        </w:p>
                      </w:txbxContent>
                    </v:textbox>
                  </v:rect>
                  <v:rect id="Rectangle 391" o:spid="_x0000_s1045" style="position:absolute;left:11410;top:2108;width:698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" stroked="f"/>
                  <v:rect id="Rectangle 392" o:spid="_x0000_s1046" style="position:absolute;left:11410;top:2108;width:698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" filled="f" strokeweight=".6pt">
                    <v:stroke joinstyle="round" endcap="round"/>
                  </v:rect>
                  <v:rect id="Rectangle 393" o:spid="_x0000_s1047" style="position:absolute;left:12084;top:3454;width:5251;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138E936B" w14:textId="77777777" w:rsidR="00126B5E" w:rsidRDefault="00126B5E" w:rsidP="00126B5E">
                          <w:ins w:id="202" w:author="Neeta Mesheram" w:date="2023-03-14T15:02:00Z">
                            <w:r>
                              <w:rPr>
                                <w:rFonts w:ascii="Arial" w:hAnsi="Arial" w:cs="Arial"/>
                                <w:b/>
                                <w:bCs/>
                                <w:color w:val="000000"/>
                                <w:sz w:val="12"/>
                                <w:szCs w:val="12"/>
                              </w:rPr>
                              <w:t>3GPP Network</w:t>
                            </w:r>
                          </w:ins>
                        </w:p>
                      </w:txbxContent>
                    </v:textbox>
                  </v:rect>
                  <v:rect id="Rectangle 394" o:spid="_x0000_s1048" style="position:absolute;left:13379;top:4375;width:275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138E936C" w14:textId="77777777" w:rsidR="00126B5E" w:rsidRDefault="00126B5E" w:rsidP="00126B5E">
                          <w:ins w:id="203" w:author="Neeta Mesheram" w:date="2023-03-14T15:02:00Z">
                            <w:r>
                              <w:rPr>
                                <w:rFonts w:ascii="Arial" w:hAnsi="Arial" w:cs="Arial"/>
                                <w:b/>
                                <w:bCs/>
                                <w:color w:val="000000"/>
                                <w:sz w:val="12"/>
                                <w:szCs w:val="12"/>
                              </w:rPr>
                              <w:t xml:space="preserve">Entities </w:t>
                            </w:r>
                          </w:ins>
                        </w:p>
                      </w:txbxContent>
                    </v:textbox>
                  </v:rect>
                  <v:rect id="Rectangle 395" o:spid="_x0000_s1049" style="position:absolute;left:21278;top:2108;width:773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" stroked="f"/>
                  <v:rect id="Rectangle 396" o:spid="_x0000_s1050" style="position:absolute;left:21278;top:2108;width:773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" filled="f" strokeweight=".6pt">
                    <v:stroke joinstyle="round" endcap="round"/>
                  </v:rect>
                  <v:rect id="Rectangle 397" o:spid="_x0000_s1051" style="position:absolute;left:24104;top:3454;width:203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138E936D" w14:textId="77777777" w:rsidR="00126B5E" w:rsidRDefault="00126B5E" w:rsidP="00126B5E">
                          <w:ins w:id="204" w:author="Neeta Mesheram" w:date="2023-03-14T15:02:00Z">
                            <w:r>
                              <w:rPr>
                                <w:rFonts w:ascii="Arial" w:hAnsi="Arial" w:cs="Arial"/>
                                <w:b/>
                                <w:bCs/>
                                <w:color w:val="000000"/>
                                <w:sz w:val="12"/>
                                <w:szCs w:val="12"/>
                              </w:rPr>
                              <w:t>3GPP</w:t>
                            </w:r>
                          </w:ins>
                        </w:p>
                      </w:txbxContent>
                    </v:textbox>
                  </v:rect>
                  <v:rect id="Rectangle 398" o:spid="_x0000_s1052" style="position:absolute;left:24104;top:4375;width:203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138E936E" w14:textId="77777777" w:rsidR="00126B5E" w:rsidRDefault="00126B5E" w:rsidP="00126B5E">
                          <w:ins w:id="205" w:author="Neeta Mesheram" w:date="2023-03-14T15:02:00Z">
                            <w:r>
                              <w:rPr>
                                <w:rFonts w:ascii="Arial" w:hAnsi="Arial" w:cs="Arial"/>
                                <w:b/>
                                <w:bCs/>
                                <w:color w:val="000000"/>
                                <w:sz w:val="12"/>
                                <w:szCs w:val="12"/>
                              </w:rPr>
                              <w:t xml:space="preserve">SCEF   </w:t>
                            </w:r>
                          </w:ins>
                        </w:p>
                      </w:txbxContent>
                    </v:textbox>
                  </v:rect>
                  <v:rect id="Rectangle 399" o:spid="_x0000_s1053" style="position:absolute;left:32562;top:5530;width:442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" stroked="f"/>
                  <v:rect id="Rectangle 400" o:spid="_x0000_s1054" style="position:absolute;left:32562;top:5530;width:442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" filled="f" strokeweight=".6pt">
                    <v:stroke joinstyle="round" endcap="round"/>
                  </v:rect>
                  <v:rect id="Rectangle 401" o:spid="_x0000_s1055" style="position:absolute;left:34245;top:6451;width:161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138E936F" w14:textId="77777777" w:rsidR="00126B5E" w:rsidRDefault="00126B5E" w:rsidP="00126B5E">
                          <w:ins w:id="206" w:author="Neeta Mesheram" w:date="2023-03-14T15:02:00Z">
                            <w:r>
                              <w:rPr>
                                <w:rFonts w:ascii="Arial" w:hAnsi="Arial" w:cs="Arial"/>
                                <w:b/>
                                <w:bCs/>
                                <w:color w:val="000000"/>
                                <w:sz w:val="12"/>
                                <w:szCs w:val="12"/>
                              </w:rPr>
                              <w:t>DNS</w:t>
                            </w:r>
                          </w:ins>
                        </w:p>
                      </w:txbxContent>
                    </v:textbox>
                  </v:rect>
                  <v:rect id="Rectangle 402" o:spid="_x0000_s1056" style="position:absolute;left:39668;top:952;width:7499;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" stroked="f"/>
                  <v:rect id="Rectangle 403" o:spid="_x0000_s1057" style="position:absolute;left:39668;top:952;width:7499;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" filled="f" strokeweight=".6pt">
                    <v:stroke joinstyle="round" endcap="round"/>
                  </v:rect>
                  <v:rect id="Rectangle 404" o:spid="_x0000_s1058" style="position:absolute;left:42614;top:2705;width:15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138E9370" w14:textId="77777777" w:rsidR="00126B5E" w:rsidRDefault="00126B5E" w:rsidP="00126B5E">
                          <w:ins w:id="207" w:author="Neeta Mesheram" w:date="2023-03-14T15:02:00Z">
                            <w:r>
                              <w:rPr>
                                <w:rFonts w:ascii="Arial" w:hAnsi="Arial" w:cs="Arial"/>
                                <w:b/>
                                <w:bCs/>
                                <w:color w:val="000000"/>
                                <w:sz w:val="12"/>
                                <w:szCs w:val="12"/>
                              </w:rPr>
                              <w:t>SCS</w:t>
                            </w:r>
                          </w:ins>
                        </w:p>
                      </w:txbxContent>
                    </v:textbox>
                  </v:rect>
                  <v:rect id="Rectangle 405" o:spid="_x0000_s1059" style="position:absolute;left:41827;top:3625;width:101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138E9371" w14:textId="77777777" w:rsidR="00126B5E" w:rsidRDefault="00126B5E" w:rsidP="00126B5E">
                          <w:ins w:id="208" w:author="Neeta Mesheram" w:date="2023-03-14T15:02:00Z">
                            <w:r>
                              <w:rPr>
                                <w:rFonts w:ascii="Arial" w:hAnsi="Arial" w:cs="Arial"/>
                                <w:b/>
                                <w:bCs/>
                                <w:color w:val="000000"/>
                                <w:sz w:val="12"/>
                                <w:szCs w:val="12"/>
                              </w:rPr>
                              <w:t>(IN</w:t>
                            </w:r>
                          </w:ins>
                        </w:p>
                      </w:txbxContent>
                    </v:textbox>
                  </v:rect>
                  <v:rect id="Rectangle 406" o:spid="_x0000_s1060" style="position:absolute;left:42881;top:3625;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138E9372" w14:textId="77777777" w:rsidR="00126B5E" w:rsidRDefault="00126B5E" w:rsidP="00126B5E">
                          <w:ins w:id="209" w:author="Neeta Mesheram" w:date="2023-03-14T15:02:00Z">
                            <w:r>
                              <w:rPr>
                                <w:rFonts w:ascii="Arial" w:hAnsi="Arial" w:cs="Arial"/>
                                <w:b/>
                                <w:bCs/>
                                <w:color w:val="000000"/>
                                <w:sz w:val="12"/>
                                <w:szCs w:val="12"/>
                              </w:rPr>
                              <w:t>-</w:t>
                            </w:r>
                          </w:ins>
                        </w:p>
                      </w:txbxContent>
                    </v:textbox>
                  </v:rect>
                  <v:rect id="Rectangle 407" o:spid="_x0000_s1061" style="position:absolute;left:43141;top:3625;width:1823;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138E9373" w14:textId="77777777" w:rsidR="00126B5E" w:rsidRDefault="00126B5E" w:rsidP="00126B5E">
                          <w:ins w:id="210" w:author="Neeta Mesheram" w:date="2023-03-14T15:02:00Z">
                            <w:r>
                              <w:rPr>
                                <w:rFonts w:ascii="Arial" w:hAnsi="Arial" w:cs="Arial"/>
                                <w:b/>
                                <w:bCs/>
                                <w:color w:val="000000"/>
                                <w:sz w:val="12"/>
                                <w:szCs w:val="12"/>
                              </w:rPr>
                              <w:t xml:space="preserve">CSE)      </w:t>
                            </w:r>
                          </w:ins>
                        </w:p>
                      </w:txbxContent>
                    </v:textbox>
                  </v:rect>
                  <v:rect id="Rectangle 408" o:spid="_x0000_s1062" style="position:absolute;left:51111;top:1644;width:4578;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409" o:spid="_x0000_s1063" style="position:absolute;left:51111;top:1644;width:4578;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" filled="f" strokeweight=".65pt">
                    <v:stroke joinstyle="round" endcap="round"/>
                  </v:rect>
                  <v:shape id="Freeform 410" o:spid="_x0000_s1064" style="position:absolute;left:47167;top:4724;width:3944;height:470;visibility:visible;mso-wrap-style:square;v-text-anchor:top" coordsize="6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" path="m62,31r99,l161,43r-99,l62,31xm199,31r99,l298,43r-99,l199,31xm336,31r99,l435,44,335,43r1,-12xm472,31r87,1l559,44r-87,l472,31xm74,73l,36,75,,74,73xm546,2r75,36l546,74r,-72xe" fillcolor="black" stroked="f">
                    <v:path arrowok="t" o:connecttype="custom" o:connectlocs="39370,19685;102235,19685;102235,27305;39370,27305;39370,19685;126365,19685;189230,19685;189230,27305;126365,27305;126365,19685;213360,19685;276225,19685;276225,27940;212725,27305;213360,19685;299720,19685;354965,20320;354965,27940;299720,27940;299720,19685;46990,46355;0,22860;47625,0;46990,46355;346710,1270;394335,24130;346710,46990;346710,1270" o:connectangles="0,0,0,0,0,0,0,0,0,0,0,0,0,0,0,0,0,0,0,0,0,0,0,0,0,0,0,0"/>
                    <o:lock v:ext="edit" verticies="t"/>
                  </v:shape>
                  <v:rect id="Rectangle 411" o:spid="_x0000_s1065" style="position:absolute;left:47561;top:4921;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" filled="f" strokeweight=".2pt">
                    <v:stroke joinstyle="round" endcap="round"/>
                  </v:rect>
                  <v:rect id="Rectangle 412" o:spid="_x0000_s1066" style="position:absolute;left:48431;top:4921;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" filled="f" strokeweight=".2pt">
                    <v:stroke joinstyle="round" endcap="round"/>
                  </v:rect>
                  <v:shape id="Freeform 413" o:spid="_x0000_s1067" style="position:absolute;left:49295;top:4921;width:635;height:82;visibility:visible;mso-wrap-style:square;v-text-anchor:top" coordsize="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" path="m1,r99,l100,13,,12,1,xe" filled="f" strokeweight=".2pt">
                    <v:stroke endcap="round"/>
                    <v:path arrowok="t" o:connecttype="custom" o:connectlocs="635,0;63500,0;63500,8255;0,7620;635,0" o:connectangles="0,0,0,0,0"/>
                  </v:shape>
                  <v:shape id="Freeform 414" o:spid="_x0000_s1068" style="position:absolute;left:50165;top:4921;width:552;height:82;visibility:visible;mso-wrap-style:square;v-text-anchor:top" coordsize="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" path="m,l87,1r,12l,13,,xe" filled="f" strokeweight=".2pt">
                    <v:stroke endcap="round"/>
                    <v:path arrowok="t" o:connecttype="custom" o:connectlocs="0,0;55245,635;55245,8255;0,8255;0,0" o:connectangles="0,0,0,0,0"/>
                  </v:shape>
                  <v:shape id="Freeform 415" o:spid="_x0000_s1069" style="position:absolute;left:47167;top:4724;width:477;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" path="m74,73l,36,75,,74,73e" filled="f" strokeweight=".2pt">
                    <v:stroke endcap="round"/>
                    <v:path arrowok="t" o:connecttype="custom" o:connectlocs="46990,46355;0,22860;47625,0;46990,46355" o:connectangles="0,0,0,0"/>
                  </v:shape>
                  <v:shape id="Freeform 416" o:spid="_x0000_s1070" style="position:absolute;left:50634;top:4737;width:477;height:457;visibility:visible;mso-wrap-style:square;v-text-anchor:top" coordsize="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" path="m,l75,36,,72,,e" filled="f" strokeweight=".2pt">
                    <v:stroke endcap="round"/>
                    <v:path arrowok="t" o:connecttype="custom" o:connectlocs="0,0;47625,22860;0,45720;0,0" o:connectangles="0,0,0,0"/>
                  </v:shape>
                  <v:shape id="Freeform 417" o:spid="_x0000_s1071" style="position:absolute;left:29286;top:2959;width:9931;height:470;visibility:visible;mso-wrap-style:square;v-text-anchor:top" coordsize="15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" path="m62,30r100,l162,42,62,42r,-12xm199,30r100,l299,42r-100,l199,30xm336,30r99,l435,42r-99,l336,30xm473,30r99,l572,42r-99,l473,30xm609,30r100,1l709,43,609,42r,-12xm746,31r99,l845,43r-99,l746,31xm883,31r99,l982,43r-99,l883,31xm1019,31r100,l1119,43r-100,l1019,31xm1156,31r100,l1256,43r-100,l1156,31xm1293,31r99,l1392,43r-99,l1293,31xm1430,31r72,l1502,43r-72,l1430,31xm75,72l,36,75,r,72xm1489,1r75,36l1489,74r,-73xe" fillcolor="black" stroked="f">
                    <v:path arrowok="t" o:connecttype="custom" o:connectlocs="39370,19050;102870,19050;102870,26670;39370,26670;39370,19050;126365,19050;189865,19050;189865,26670;126365,26670;126365,19050;213360,19050;276225,19050;276225,26670;213360,26670;213360,19050;300355,19050;363220,19050;363220,26670;300355,26670;300355,19050;386715,19050;450215,19685;450215,27305;386715,26670;386715,19050;473710,19685;536575,19685;536575,27305;473710,27305;473710,19685;560705,19685;623570,19685;623570,27305;560705,27305;560705,19685;647065,19685;710565,19685;710565,27305;647065,27305;647065,19685;734060,19685;797560,19685;797560,27305;734060,27305;734060,19685;821055,19685;883920,19685;883920,27305;821055,27305;821055,19685;908050,19685;953770,19685;953770,27305;908050,27305;908050,19685;47625,45720;0,22860;47625,0;47625,45720;945515,635;993140,23495;945515,46990;945515,635" o:connectangles="0,0,0,0,0,0,0,0,0,0,0,0,0,0,0,0,0,0,0,0,0,0,0,0,0,0,0,0,0,0,0,0,0,0,0,0,0,0,0,0,0,0,0,0,0,0,0,0,0,0,0,0,0,0,0,0,0,0,0,0,0,0,0"/>
                    <o:lock v:ext="edit" verticies="t"/>
                  </v:shape>
                  <v:rect id="Rectangle 418" o:spid="_x0000_s1072" style="position:absolute;left:29679;top:3149;width:63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" filled="f" strokeweight=".2pt">
                    <v:stroke joinstyle="round" endcap="round"/>
                  </v:rect>
                  <v:rect id="Rectangle 419" o:spid="_x0000_s1073" style="position:absolute;left:30549;top:3149;width:63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" filled="f" strokeweight=".2pt">
                    <v:stroke joinstyle="round" endcap="round"/>
                  </v:rect>
                  <v:rect id="Rectangle 420" o:spid="_x0000_s1074" style="position:absolute;left:31419;top:3149;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" filled="f" strokeweight=".2pt">
                    <v:stroke joinstyle="round" endcap="round"/>
                  </v:rect>
                  <v:rect id="Rectangle 421" o:spid="_x0000_s1075" style="position:absolute;left:32289;top:3149;width:6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" filled="f" strokeweight=".2pt">
                    <v:stroke joinstyle="round" endcap="round"/>
                  </v:rect>
                  <v:shape id="Freeform 422" o:spid="_x0000_s1076" style="position:absolute;left:33153;top:3149;width:635;height:83;visibility:visible;mso-wrap-style:square;v-text-anchor:top" coordsize="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" path="m,l100,1r,12l,12,,xe" filled="f" strokeweight=".2pt">
                    <v:stroke endcap="round"/>
                    <v:path arrowok="t" o:connecttype="custom" o:connectlocs="0,0;63500,635;63500,8255;0,7620;0,0" o:connectangles="0,0,0,0,0"/>
                  </v:shape>
                  <v:rect id="Rectangle 423" o:spid="_x0000_s1077" style="position:absolute;left:34023;top:3155;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" filled="f" strokeweight=".2pt">
                    <v:stroke joinstyle="round" endcap="round"/>
                  </v:rect>
                  <v:rect id="Rectangle 424" o:spid="_x0000_s1078" style="position:absolute;left:34893;top:3155;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" filled="f" strokeweight=".2pt">
                    <v:stroke joinstyle="round" endcap="round"/>
                  </v:rect>
                  <v:rect id="Rectangle 425" o:spid="_x0000_s1079" style="position:absolute;left:35756;top:3155;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" filled="f" strokeweight=".2pt">
                    <v:stroke joinstyle="round" endcap="round"/>
                  </v:rect>
                  <v:rect id="Rectangle 426" o:spid="_x0000_s1080" style="position:absolute;left:36626;top:3155;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" filled="f" strokeweight=".2pt">
                    <v:stroke joinstyle="round" endcap="round"/>
                  </v:rect>
                  <v:rect id="Rectangle 427" o:spid="_x0000_s1081" style="position:absolute;left:37496;top:3155;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" filled="f" strokeweight=".2pt">
                    <v:stroke joinstyle="round" endcap="round"/>
                  </v:rect>
                  <v:rect id="Rectangle 428" o:spid="_x0000_s1082" style="position:absolute;left:38366;top:3155;width:45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" filled="f" strokeweight=".2pt">
                    <v:stroke joinstyle="round" endcap="round"/>
                  </v:rect>
                  <v:shape id="Freeform 429" o:spid="_x0000_s1083" style="position:absolute;left:29286;top:2959;width:476;height:457;visibility:visible;mso-wrap-style:square;v-text-anchor:top" coordsize="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" path="m75,72l,36,75,r,72e" filled="f" strokeweight=".2pt">
                    <v:stroke endcap="round"/>
                    <v:path arrowok="t" o:connecttype="custom" o:connectlocs="47625,45720;0,22860;47625,0;47625,45720" o:connectangles="0,0,0,0"/>
                  </v:shape>
                  <v:shape id="Freeform 430" o:spid="_x0000_s1084" style="position:absolute;left:38741;top:2965;width:476;height:464;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" path="m,l75,36,,73,,e" filled="f" strokeweight=".2pt">
                    <v:stroke endcap="round"/>
                    <v:path arrowok="t" o:connecttype="custom" o:connectlocs="0,0;47625,22860;0,46355;0,0" o:connectangles="0,0,0,0"/>
                  </v:shape>
                  <v:rect id="Rectangle 431" o:spid="_x0000_s1085" style="position:absolute;left:31299;top:1644;width:5372;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432" o:spid="_x0000_s1086" style="position:absolute;left:33477;top:2032;width:1530;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14:paraId="138E9374" w14:textId="77777777" w:rsidR="00126B5E" w:rsidRDefault="00126B5E" w:rsidP="00126B5E">
                          <w:ins w:id="211" w:author="Neeta Mesheram" w:date="2023-03-14T15:02:00Z">
                            <w:r>
                              <w:rPr>
                                <w:rFonts w:ascii="Arial" w:hAnsi="Arial" w:cs="Arial"/>
                                <w:b/>
                                <w:bCs/>
                                <w:color w:val="000000"/>
                                <w:sz w:val="12"/>
                                <w:szCs w:val="12"/>
                              </w:rPr>
                              <w:t>Mcn</w:t>
                            </w:r>
                          </w:ins>
                        </w:p>
                      </w:txbxContent>
                    </v:textbox>
                  </v:rect>
                  <v:line id="Line 433" o:spid="_x0000_s1087" style="position:absolute;visibility:visible;mso-wrap-style:square" from="43376,6337" to="43376,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" strokeweight=".65pt">
                    <v:stroke endcap="round"/>
                  </v:line>
                  <v:line id="Line 434" o:spid="_x0000_s1088" style="position:absolute;visibility:visible;mso-wrap-style:square" from="24987,6686" to="24987,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" strokeweight=".65pt">
                    <v:stroke endcap="round"/>
                  </v:line>
                  <v:line id="Line 435" o:spid="_x0000_s1089" style="position:absolute;visibility:visible;mso-wrap-style:square" from="14770,6686" to="14782,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" strokeweight=".65pt">
                    <v:stroke endcap="round"/>
                  </v:line>
                  <v:line id="Line 436" o:spid="_x0000_s1090" style="position:absolute;visibility:visible;mso-wrap-style:square" from="4552,6686" to="4565,5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" strokeweight=".65pt">
                    <v:stroke endcap="round"/>
                  </v:line>
                  <v:line id="Line 437" o:spid="_x0000_s1091" style="position:absolute;visibility:visible;mso-wrap-style:square" from="34772,8147" to="34772,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" strokeweight=".65pt">
                    <v:stroke endcap="round"/>
                  </v:line>
                  <v:rect id="Rectangle 470" o:spid="_x0000_s1092" style="position:absolute;left:35534;top:19157;width:7734;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" stroked="f"/>
                  <v:shape id="Freeform 479" o:spid="_x0000_s1093" style="position:absolute;left:8686;top:1143;width:30410;height:463;visibility:visible;mso-wrap-style:square;v-text-anchor:top" coordsize="47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" path="m62,31r100,l162,43,62,43r,-12xm199,31r100,l299,43r-100,l199,31xm336,31r99,l435,43r-99,l336,31xm473,31r99,l572,43r-99,l473,31xm609,31r100,l709,43r-100,l609,31xm746,31r99,l845,43r-99,l746,31xm883,31r99,l982,43r-99,l883,31xm1019,31r100,l1119,43r-100,l1019,31xm1156,31r100,l1256,43r-100,l1156,31xm1293,31r99,l1392,43r-99,l1293,31xm1429,31r100,l1529,43r-100,l1429,31xm1566,31r100,l1666,43r-100,l1566,31xm1703,31r99,l1802,43r-99,l1703,31xm1840,31r99,l1939,43r-99,l1840,31xm1976,31r100,l2076,43r-100,l1976,31xm2113,31r100,l2213,43r-100,l2113,31xm2250,31r99,l2349,43r-99,l2250,31xm2387,31r99,l2486,43r-99,l2387,31xm2523,31r100,l2623,43r-100,l2523,31xm2660,31r100,l2760,43r-100,l2660,31xm2797,31r99,l2896,43r-99,l2797,31xm2934,31r99,l3033,43r-99,l2934,31xm3070,31r100,l3170,43r-100,l3070,31xm3207,31r99,l3306,43r-99,l3207,31xm3344,31r99,l3443,43r-99,l3344,31xm3480,31r100,l3580,43r-100,l3480,31xm3617,31r100,l3717,43r-100,l3617,31xm3754,31r99,l3853,43r-99,l3754,31xm3891,31r99,l3990,43r-99,l3891,31xm4027,31r100,l4127,43r-100,l4027,31xm4164,31r99,l4263,43r-99,l4164,31xm4301,31r99,l4400,43r-99,l4301,31xm4438,31r99,l4537,43r-99,l4438,31xm4574,31r100,l4674,43r-100,l4574,31xm4711,31r16,l4727,43r-16,l4711,31xm75,73l,37,75,r,73xm4714,r75,37l4714,73r,-73xe" fillcolor="black" stroked="f">
                    <v:path arrowok="t" o:connecttype="custom" o:connectlocs="102870,27305;126365,19685;126365,27305;276225,19685;213360,19685;363220,27305;386715,19685;386715,27305;536575,19685;473710,19685;623570,27305;647065,19685;647065,27305;797560,19685;734060,19685;883920,27305;907415,19685;907415,27305;1057910,19685;994410,19685;1144270,27305;1168400,19685;1168400,27305;1318260,19685;1254760,19685;1405255,27305;1428750,19685;1428750,27305;1578610,19685;1515745,19685;1665605,27305;1689100,19685;1689100,27305;1838960,19685;1776095,19685;1925955,27305;1949450,19685;1949450,27305;2099310,19685;2036445,19685;2186305,27305;2209800,19685;2209800,27305;2360295,19685;2296795,19685;2446655,27305;2470785,19685;2470785,27305;2620645,19685;2557145,19685;2707005,27305;2731135,19685;2731135,27305;2880995,19685;2818130,19685;2967990,27305;2991485,19685;2991485,27305;0,23495;2993390,0;2993390,0" o:connectangles="0,0,0,0,0,0,0,0,0,0,0,0,0,0,0,0,0,0,0,0,0,0,0,0,0,0,0,0,0,0,0,0,0,0,0,0,0,0,0,0,0,0,0,0,0,0,0,0,0,0,0,0,0,0,0,0,0,0,0,0,0"/>
                    <o:lock v:ext="edit" verticies="t"/>
                  </v:shape>
                  <v:rect id="Rectangle 480" o:spid="_x0000_s1094" style="position:absolute;left:908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" filled="f" strokeweight=".2pt">
                    <v:stroke joinstyle="round" endcap="round"/>
                  </v:rect>
                  <v:rect id="Rectangle 481" o:spid="_x0000_s1095" style="position:absolute;left:995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" filled="f" strokeweight=".2pt">
                    <v:stroke joinstyle="round" endcap="round"/>
                  </v:rect>
                  <v:rect id="Rectangle 482" o:spid="_x0000_s1096" style="position:absolute;left:1082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" filled="f" strokeweight=".2pt">
                    <v:stroke joinstyle="round" endcap="round"/>
                  </v:rect>
                  <v:rect id="Rectangle 483" o:spid="_x0000_s1097" style="position:absolute;left:1169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" filled="f" strokeweight=".2pt">
                    <v:stroke joinstyle="round" endcap="round"/>
                  </v:rect>
                  <v:rect id="Rectangle 484" o:spid="_x0000_s1098" style="position:absolute;left:12553;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" filled="f" strokeweight=".2pt">
                    <v:stroke joinstyle="round" endcap="round"/>
                  </v:rect>
                  <v:rect id="Rectangle 485" o:spid="_x0000_s1099" style="position:absolute;left:13423;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" filled="f" strokeweight=".2pt">
                    <v:stroke joinstyle="round" endcap="round"/>
                  </v:rect>
                  <v:rect id="Rectangle 486" o:spid="_x0000_s1100" style="position:absolute;left:14293;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" filled="f" strokeweight=".2pt">
                    <v:stroke joinstyle="round" endcap="round"/>
                  </v:rect>
                  <v:rect id="Rectangle 487" o:spid="_x0000_s1101" style="position:absolute;left:1515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" filled="f" strokeweight=".2pt">
                    <v:stroke joinstyle="round" endcap="round"/>
                  </v:rect>
                  <v:rect id="Rectangle 488" o:spid="_x0000_s1102" style="position:absolute;left:1602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" filled="f" strokeweight=".2pt">
                    <v:stroke joinstyle="round" endcap="round"/>
                  </v:rect>
                  <v:rect id="Rectangle 489" o:spid="_x0000_s1103" style="position:absolute;left:1689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" filled="f" strokeweight=".2pt">
                    <v:stroke joinstyle="round" endcap="round"/>
                  </v:rect>
                  <v:rect id="Rectangle 490" o:spid="_x0000_s1104" style="position:absolute;left:1776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" filled="f" strokeweight=".2pt">
                    <v:stroke joinstyle="round" endcap="round"/>
                  </v:rect>
                  <v:rect id="Rectangle 491" o:spid="_x0000_s1105" style="position:absolute;left:18630;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" filled="f" strokeweight=".2pt">
                    <v:stroke joinstyle="round" endcap="round"/>
                  </v:rect>
                  <v:rect id="Rectangle 492" o:spid="_x0000_s1106" style="position:absolute;left:1950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" filled="f" strokeweight=".2pt">
                    <v:stroke joinstyle="round" endcap="round"/>
                  </v:rect>
                  <v:rect id="Rectangle 493" o:spid="_x0000_s1107" style="position:absolute;left:20370;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" filled="f" strokeweight=".2pt">
                    <v:stroke joinstyle="round" endcap="round"/>
                  </v:rect>
                  <v:rect id="Rectangle 494" o:spid="_x0000_s1108" style="position:absolute;left:2123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" filled="f" strokeweight=".2pt">
                    <v:stroke joinstyle="round" endcap="round"/>
                  </v:rect>
                  <v:rect id="Rectangle 495" o:spid="_x0000_s1109" style="position:absolute;left:2210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" filled="f" strokeweight=".2pt">
                    <v:stroke joinstyle="round" endcap="round"/>
                  </v:rect>
                  <v:rect id="Rectangle 496" o:spid="_x0000_s1110" style="position:absolute;left:22974;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" filled="f" strokeweight=".2pt">
                    <v:stroke joinstyle="round" endcap="round"/>
                  </v:rect>
                  <v:rect id="Rectangle 497" o:spid="_x0000_s1111" style="position:absolute;left:23844;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" filled="f" strokeweight=".2pt">
                    <v:stroke joinstyle="round" endcap="round"/>
                  </v:rect>
                  <v:rect id="Rectangle 498" o:spid="_x0000_s1112" style="position:absolute;left:2470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" filled="f" strokeweight=".2pt">
                    <v:stroke joinstyle="round" endcap="round"/>
                  </v:rect>
                  <v:rect id="Rectangle 499" o:spid="_x0000_s1113" style="position:absolute;left:25577;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" filled="f" strokeweight=".2pt">
                    <v:stroke joinstyle="round" endcap="round"/>
                  </v:rect>
                  <v:rect id="Rectangle 500" o:spid="_x0000_s1114" style="position:absolute;left:2644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" filled="f" strokeweight=".2pt">
                    <v:stroke joinstyle="round" endcap="round"/>
                  </v:rect>
                  <v:rect id="Rectangle 501" o:spid="_x0000_s1115" style="position:absolute;left:27317;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" filled="f" strokeweight=".2pt">
                    <v:stroke joinstyle="round" endcap="round"/>
                  </v:rect>
                  <v:rect id="Rectangle 502" o:spid="_x0000_s1116" style="position:absolute;left:28181;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" filled="f" strokeweight=".2pt">
                    <v:stroke joinstyle="round" endcap="round"/>
                  </v:rect>
                  <v:rect id="Rectangle 503" o:spid="_x0000_s1117" style="position:absolute;left:29051;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" filled="f" strokeweight=".2pt">
                    <v:stroke joinstyle="round" endcap="round"/>
                  </v:rect>
                  <v:rect id="Rectangle 504" o:spid="_x0000_s1118" style="position:absolute;left:29921;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" filled="f" strokeweight=".2pt">
                    <v:stroke joinstyle="round" endcap="round"/>
                  </v:rect>
                  <v:rect id="Rectangle 505" o:spid="_x0000_s1119" style="position:absolute;left:3078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" filled="f" strokeweight=".2pt">
                    <v:stroke joinstyle="round" endcap="round"/>
                  </v:rect>
                  <v:rect id="Rectangle 506" o:spid="_x0000_s1120" style="position:absolute;left:31654;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" filled="f" strokeweight=".2pt">
                    <v:stroke joinstyle="round" endcap="round"/>
                  </v:rect>
                  <v:rect id="Rectangle 507" o:spid="_x0000_s1121" style="position:absolute;left:32524;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" filled="f" strokeweight=".2pt">
                    <v:stroke joinstyle="round" endcap="round"/>
                  </v:rect>
                  <v:rect id="Rectangle 508" o:spid="_x0000_s1122" style="position:absolute;left:33394;top:1339;width:6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" filled="f" strokeweight=".2pt">
                    <v:stroke joinstyle="round" endcap="round"/>
                  </v:rect>
                  <v:rect id="Rectangle 509" o:spid="_x0000_s1123" style="position:absolute;left:34258;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" filled="f" strokeweight=".2pt">
                    <v:stroke joinstyle="round" endcap="round"/>
                  </v:rect>
                  <v:rect id="Rectangle 510" o:spid="_x0000_s1124" style="position:absolute;left:3512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" filled="f" strokeweight=".2pt">
                    <v:stroke joinstyle="round" endcap="round"/>
                  </v:rect>
                  <v:rect id="Rectangle 511" o:spid="_x0000_s1125" style="position:absolute;left:3599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" filled="f" strokeweight=".2pt">
                    <v:stroke joinstyle="round" endcap="round"/>
                  </v:rect>
                  <v:rect id="Rectangle 512" o:spid="_x0000_s1126" style="position:absolute;left:36868;top:1339;width:62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" filled="f" strokeweight=".2pt">
                    <v:stroke joinstyle="round" endcap="round"/>
                  </v:rect>
                  <v:rect id="Rectangle 513" o:spid="_x0000_s1127" style="position:absolute;left:37731;top:1339;width:63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" filled="f" strokeweight=".2pt">
                    <v:stroke joinstyle="round" endcap="round"/>
                  </v:rect>
                  <v:rect id="Rectangle 514" o:spid="_x0000_s1128" style="position:absolute;left:38601;top:1339;width:10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" filled="f" strokeweight=".2pt">
                    <v:stroke joinstyle="round" endcap="round"/>
                  </v:rect>
                  <v:shape id="Freeform 515" o:spid="_x0000_s1129" style="position:absolute;left:8686;top:1143;width:477;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" path="m75,73l,37,75,r,73e" filled="f" strokeweight=".2pt">
                    <v:stroke endcap="round"/>
                    <v:path arrowok="t" o:connecttype="custom" o:connectlocs="47625,46355;0,23495;47625,0;47625,46355" o:connectangles="0,0,0,0"/>
                  </v:shape>
                  <v:shape id="Freeform 516" o:spid="_x0000_s1130" style="position:absolute;left:38620;top:1143;width:476;height:463;visibility:visible;mso-wrap-style:square;v-text-anchor:top" coordsize="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" path="m,l75,37,,73,,e" filled="f" strokeweight=".2pt">
                    <v:stroke endcap="round"/>
                    <v:path arrowok="t" o:connecttype="custom" o:connectlocs="0,0;47625,23495;0,46355;0,0" o:connectangles="0,0,0,0"/>
                  </v:shape>
                  <v:rect id="Rectangle 522" o:spid="_x0000_s1131" style="position:absolute;left:39439;top:9791;width:2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138E9375" w14:textId="77777777" w:rsidR="00126B5E" w:rsidRDefault="00126B5E" w:rsidP="00126B5E">
                          <w:ins w:id="212" w:author="Neeta Mesheram" w:date="2023-03-14T15:02:00Z">
                            <w:r>
                              <w:rPr>
                                <w:rFonts w:ascii="Arial" w:hAnsi="Arial" w:cs="Arial"/>
                                <w:b/>
                                <w:bCs/>
                                <w:color w:val="000000"/>
                                <w:sz w:val="12"/>
                                <w:szCs w:val="12"/>
                              </w:rPr>
                              <w:t xml:space="preserve"> </w:t>
                            </w:r>
                          </w:ins>
                        </w:p>
                      </w:txbxContent>
                    </v:textbox>
                  </v:rect>
                  <v:rect id="Rectangle 524" o:spid="_x0000_s1132" style="position:absolute;left:41167;top:9791;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14:paraId="138E9376" w14:textId="77777777" w:rsidR="00126B5E" w:rsidRDefault="00126B5E" w:rsidP="00126B5E">
                          <w:ins w:id="213" w:author="Neeta Mesheram" w:date="2023-03-14T15:02:00Z">
                            <w:r>
                              <w:rPr>
                                <w:rFonts w:ascii="Arial" w:hAnsi="Arial" w:cs="Arial"/>
                                <w:b/>
                                <w:bCs/>
                                <w:color w:val="000000"/>
                                <w:sz w:val="12"/>
                                <w:szCs w:val="12"/>
                              </w:rPr>
                              <w:t>-</w:t>
                            </w:r>
                          </w:ins>
                        </w:p>
                      </w:txbxContent>
                    </v:textbox>
                  </v:rect>
                  <v:rect id="Rectangle 527" o:spid="_x0000_s1133" style="position:absolute;left:42418;top:11639;width:57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14:paraId="138E9377" w14:textId="77777777" w:rsidR="00126B5E" w:rsidRDefault="00126B5E" w:rsidP="00126B5E"/>
                      </w:txbxContent>
                    </v:textbox>
                  </v:rect>
                  <v:rect id="Rectangle 528" o:spid="_x0000_s1134" style="position:absolute;left:52336;top:3511;width:76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138E9378" w14:textId="77777777" w:rsidR="00126B5E" w:rsidRDefault="00126B5E" w:rsidP="00126B5E">
                          <w:ins w:id="214" w:author="Neeta Mesheram" w:date="2023-03-14T15:02:00Z">
                            <w:r>
                              <w:rPr>
                                <w:rFonts w:ascii="Arial" w:hAnsi="Arial" w:cs="Arial"/>
                                <w:b/>
                                <w:bCs/>
                                <w:color w:val="000000"/>
                                <w:sz w:val="12"/>
                                <w:szCs w:val="12"/>
                              </w:rPr>
                              <w:t>IN</w:t>
                            </w:r>
                          </w:ins>
                        </w:p>
                      </w:txbxContent>
                    </v:textbox>
                  </v:rect>
                  <v:rect id="Rectangle 529" o:spid="_x0000_s1135" style="position:absolute;left:53130;top:3511;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138E9379" w14:textId="77777777" w:rsidR="00126B5E" w:rsidRDefault="00126B5E" w:rsidP="00126B5E">
                          <w:ins w:id="215" w:author="Neeta Mesheram" w:date="2023-03-14T15:02:00Z">
                            <w:r>
                              <w:rPr>
                                <w:rFonts w:ascii="Arial" w:hAnsi="Arial" w:cs="Arial"/>
                                <w:b/>
                                <w:bCs/>
                                <w:color w:val="000000"/>
                                <w:sz w:val="12"/>
                                <w:szCs w:val="12"/>
                              </w:rPr>
                              <w:t>-</w:t>
                            </w:r>
                          </w:ins>
                        </w:p>
                      </w:txbxContent>
                    </v:textbox>
                  </v:rect>
                  <v:rect id="Rectangle 530" o:spid="_x0000_s1136" style="position:absolute;left:53390;top:3511;width:1061;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138E937A" w14:textId="77777777" w:rsidR="00126B5E" w:rsidRDefault="00126B5E" w:rsidP="00126B5E">
                          <w:ins w:id="216" w:author="Neeta Mesheram" w:date="2023-03-14T15:02:00Z">
                            <w:r>
                              <w:rPr>
                                <w:rFonts w:ascii="Arial" w:hAnsi="Arial" w:cs="Arial"/>
                                <w:b/>
                                <w:bCs/>
                                <w:color w:val="000000"/>
                                <w:sz w:val="12"/>
                                <w:szCs w:val="12"/>
                              </w:rPr>
                              <w:t>AE</w:t>
                            </w:r>
                          </w:ins>
                        </w:p>
                      </w:txbxContent>
                    </v:textbox>
                  </v:rect>
                  <v:rect id="Rectangle 531" o:spid="_x0000_s1137" style="position:absolute;left:23317;width:148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138E937B" w14:textId="77777777" w:rsidR="00126B5E" w:rsidRDefault="00126B5E" w:rsidP="00126B5E">
                          <w:ins w:id="217" w:author="Neeta Mesheram" w:date="2023-03-14T15:02:00Z">
                            <w:r>
                              <w:rPr>
                                <w:rFonts w:ascii="Arial" w:hAnsi="Arial" w:cs="Arial"/>
                                <w:b/>
                                <w:bCs/>
                                <w:color w:val="000000"/>
                                <w:sz w:val="12"/>
                                <w:szCs w:val="12"/>
                              </w:rPr>
                              <w:t>Mcc</w:t>
                            </w:r>
                          </w:ins>
                        </w:p>
                      </w:txbxContent>
                    </v:textbox>
                  </v:rect>
                  <v:rect id="Rectangle 532" o:spid="_x0000_s1138" style="position:absolute;left:38233;top:33274;width:994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" stroked="f"/>
                  <v:rect id="Rectangle 533" o:spid="_x0000_s1139" style="position:absolute;left:38233;top:33274;width:10414;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" filled="f" strokeweight=".6pt">
                    <v:stroke joinstyle="round" endcap="round"/>
                  </v:rect>
                  <v:rect id="Rectangle 534" o:spid="_x0000_s1140" style="position:absolute;left:39071;top:34721;width:641;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138E937C" w14:textId="77777777" w:rsidR="00126B5E" w:rsidRDefault="00126B5E" w:rsidP="00126B5E">
                          <w:ins w:id="218" w:author="Neeta Mesheram" w:date="2023-03-14T15:02:00Z">
                            <w:r>
                              <w:rPr>
                                <w:rFonts w:ascii="Arial" w:hAnsi="Arial" w:cs="Arial"/>
                                <w:b/>
                                <w:bCs/>
                                <w:color w:val="000000"/>
                                <w:sz w:val="12"/>
                                <w:szCs w:val="12"/>
                              </w:rPr>
                              <w:t xml:space="preserve">1. </w:t>
                            </w:r>
                          </w:ins>
                        </w:p>
                      </w:txbxContent>
                    </v:textbox>
                  </v:rect>
                  <v:rect id="Rectangle 535" o:spid="_x0000_s1141" style="position:absolute;left:39827;top:34721;width:768;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138E937D" w14:textId="77777777" w:rsidR="00126B5E" w:rsidRDefault="00126B5E" w:rsidP="00126B5E">
                          <w:ins w:id="219" w:author="Neeta Mesheram" w:date="2023-03-14T15:02:00Z">
                            <w:r>
                              <w:rPr>
                                <w:rFonts w:ascii="Arial" w:hAnsi="Arial" w:cs="Arial"/>
                                <w:b/>
                                <w:bCs/>
                                <w:color w:val="000000"/>
                                <w:sz w:val="12"/>
                                <w:szCs w:val="12"/>
                              </w:rPr>
                              <w:t>IN</w:t>
                            </w:r>
                          </w:ins>
                        </w:p>
                      </w:txbxContent>
                    </v:textbox>
                  </v:rect>
                  <v:rect id="Rectangle 536" o:spid="_x0000_s1142" style="position:absolute;left:40798;top:34721;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138E937E" w14:textId="77777777" w:rsidR="00126B5E" w:rsidRDefault="00126B5E" w:rsidP="00126B5E">
                          <w:ins w:id="220" w:author="Neeta Mesheram" w:date="2023-03-14T15:02:00Z">
                            <w:r>
                              <w:rPr>
                                <w:rFonts w:ascii="Arial" w:hAnsi="Arial" w:cs="Arial"/>
                                <w:b/>
                                <w:bCs/>
                                <w:color w:val="000000"/>
                                <w:sz w:val="12"/>
                                <w:szCs w:val="12"/>
                              </w:rPr>
                              <w:t>-</w:t>
                            </w:r>
                          </w:ins>
                        </w:p>
                      </w:txbxContent>
                    </v:textbox>
                  </v:rect>
                  <v:rect id="Rectangle 537" o:spid="_x0000_s1143" style="position:absolute;left:41116;top:34721;width:677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138E937F" w14:textId="77777777" w:rsidR="00126B5E" w:rsidRDefault="00126B5E" w:rsidP="00126B5E">
                          <w:ins w:id="221" w:author="Neeta Mesheram" w:date="2023-03-14T15:02:00Z">
                            <w:r>
                              <w:rPr>
                                <w:rFonts w:ascii="Arial" w:hAnsi="Arial" w:cs="Arial"/>
                                <w:b/>
                                <w:bCs/>
                                <w:color w:val="000000"/>
                                <w:sz w:val="12"/>
                                <w:szCs w:val="12"/>
                              </w:rPr>
                              <w:t xml:space="preserve">CSE determines to </w:t>
                            </w:r>
                          </w:ins>
                        </w:p>
                      </w:txbxContent>
                    </v:textbox>
                  </v:rect>
                  <v:rect id="Rectangle 538" o:spid="_x0000_s1144" style="position:absolute;left:38906;top:35655;width:923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138E9380" w14:textId="77777777" w:rsidR="00126B5E" w:rsidRDefault="00126B5E" w:rsidP="00126B5E">
                          <w:ins w:id="222" w:author="Neeta Mesheram" w:date="2023-03-14T15:02:00Z">
                            <w:r>
                              <w:rPr>
                                <w:rFonts w:ascii="Arial" w:hAnsi="Arial" w:cs="Arial"/>
                                <w:b/>
                                <w:bCs/>
                                <w:color w:val="000000"/>
                                <w:sz w:val="12"/>
                                <w:szCs w:val="12"/>
                              </w:rPr>
                              <w:t xml:space="preserve">Issue NIDD Configuration </w:t>
                            </w:r>
                          </w:ins>
                        </w:p>
                      </w:txbxContent>
                    </v:textbox>
                  </v:rect>
                  <v:rect id="Rectangle 539" o:spid="_x0000_s1145" style="position:absolute;left:40894;top:36576;width:622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138E9381" w14:textId="77777777" w:rsidR="00126B5E" w:rsidRDefault="00126B5E" w:rsidP="00126B5E">
                          <w:ins w:id="223" w:author="Neeta Mesheram" w:date="2023-03-14T15:02:00Z">
                            <w:r>
                              <w:rPr>
                                <w:rFonts w:ascii="Arial" w:hAnsi="Arial" w:cs="Arial"/>
                                <w:b/>
                                <w:bCs/>
                                <w:color w:val="000000"/>
                                <w:sz w:val="12"/>
                                <w:szCs w:val="12"/>
                              </w:rPr>
                              <w:t>DELETE Request</w:t>
                            </w:r>
                          </w:ins>
                        </w:p>
                      </w:txbxContent>
                    </v:textbox>
                  </v:rect>
                  <v:rect id="Rectangle 540" o:spid="_x0000_s1146" style="position:absolute;left:35534;top:41554;width:773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" stroked="f"/>
                  <v:rect id="Rectangle 541" o:spid="_x0000_s1147" style="position:absolute;left:34912;top:41757;width:791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138E9382" w14:textId="77777777" w:rsidR="00126B5E" w:rsidRDefault="00126B5E" w:rsidP="00126B5E">
                          <w:ins w:id="224" w:author="Neeta Mesheram" w:date="2023-03-14T15:02:00Z">
                            <w:r>
                              <w:rPr>
                                <w:rFonts w:ascii="Arial" w:hAnsi="Arial" w:cs="Arial"/>
                                <w:b/>
                                <w:bCs/>
                                <w:color w:val="000000"/>
                                <w:sz w:val="12"/>
                                <w:szCs w:val="12"/>
                              </w:rPr>
                              <w:t xml:space="preserve">2. NIDD Configuration </w:t>
                            </w:r>
                          </w:ins>
                        </w:p>
                      </w:txbxContent>
                    </v:textbox>
                  </v:rect>
                  <v:rect id="Rectangle 542" o:spid="_x0000_s1148" style="position:absolute;left:36652;top:42729;width:5505;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138E9383" w14:textId="77777777" w:rsidR="00126B5E" w:rsidRDefault="00126B5E" w:rsidP="00126B5E">
                          <w:ins w:id="225" w:author="Neeta Mesheram" w:date="2023-03-14T15:02:00Z">
                            <w:r>
                              <w:rPr>
                                <w:rFonts w:ascii="Arial" w:hAnsi="Arial" w:cs="Arial"/>
                                <w:b/>
                                <w:bCs/>
                                <w:color w:val="000000"/>
                                <w:sz w:val="12"/>
                                <w:szCs w:val="12"/>
                              </w:rPr>
                              <w:t>Delete Request</w:t>
                            </w:r>
                          </w:ins>
                        </w:p>
                      </w:txbxContent>
                    </v:textbox>
                  </v:rect>
                  <v:rect id="Rectangle 543" o:spid="_x0000_s1149" style="position:absolute;left:11353;top:45529;width:1850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rect id="Rectangle 545" o:spid="_x0000_s1150" style="position:absolute;left:16046;top:45758;width:1109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138E9384" w14:textId="77777777" w:rsidR="00126B5E" w:rsidRDefault="00126B5E" w:rsidP="00126B5E">
                          <w:ins w:id="226" w:author="Neeta Mesheram" w:date="2023-03-14T15:02:00Z">
                            <w:r>
                              <w:rPr>
                                <w:rFonts w:ascii="Arial" w:hAnsi="Arial" w:cs="Arial"/>
                                <w:b/>
                                <w:bCs/>
                                <w:color w:val="000000"/>
                                <w:sz w:val="12"/>
                                <w:szCs w:val="12"/>
                              </w:rPr>
                              <w:t xml:space="preserve">3. Process NIDD Configuration </w:t>
                            </w:r>
                          </w:ins>
                        </w:p>
                      </w:txbxContent>
                    </v:textbox>
                  </v:rect>
                  <v:rect id="Rectangle 546" o:spid="_x0000_s1151" style="position:absolute;left:18942;top:46678;width:550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138E9385" w14:textId="77777777" w:rsidR="00126B5E" w:rsidRDefault="00126B5E" w:rsidP="00126B5E">
                          <w:ins w:id="227" w:author="Neeta Mesheram" w:date="2023-03-14T15:02:00Z">
                            <w:r>
                              <w:rPr>
                                <w:rFonts w:ascii="Arial" w:hAnsi="Arial" w:cs="Arial"/>
                                <w:b/>
                                <w:bCs/>
                                <w:color w:val="000000"/>
                                <w:sz w:val="12"/>
                                <w:szCs w:val="12"/>
                              </w:rPr>
                              <w:t>Delete Request</w:t>
                            </w:r>
                          </w:ins>
                        </w:p>
                      </w:txbxContent>
                    </v:textbox>
                  </v:rect>
                  <v:rect id="Rectangle 548" o:spid="_x0000_s1152" style="position:absolute;left:30327;top:41173;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138E9386" w14:textId="77777777" w:rsidR="00126B5E" w:rsidRDefault="00126B5E" w:rsidP="00126B5E"/>
                      </w:txbxContent>
                    </v:textbox>
                  </v:rect>
                  <v:rect id="Rectangle 549" o:spid="_x0000_s1153" style="position:absolute;left:30327;top:42087;width:216;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138E9387" w14:textId="77777777" w:rsidR="00126B5E" w:rsidRDefault="00126B5E" w:rsidP="00126B5E">
                          <w:ins w:id="228" w:author="Neeta Mesheram" w:date="2023-03-14T15:02:00Z">
                            <w:r>
                              <w:rPr>
                                <w:rFonts w:ascii="Arial" w:hAnsi="Arial" w:cs="Arial"/>
                                <w:b/>
                                <w:bCs/>
                                <w:color w:val="000000"/>
                                <w:sz w:val="12"/>
                                <w:szCs w:val="12"/>
                              </w:rPr>
                              <w:t>.</w:t>
                            </w:r>
                          </w:ins>
                        </w:p>
                      </w:txbxContent>
                    </v:textbox>
                  </v:rect>
                  <v:shapetype id="_x0000_t32" coordsize="21600,21600" o:spt="32" o:oned="t" path="m,l21600,21600e" filled="f">
                    <v:path arrowok="t" fillok="f" o:connecttype="none"/>
                    <o:lock v:ext="edit" shapetype="t"/>
                  </v:shapetype>
                  <v:shape id="Straight Arrow Connector 3" o:spid="_x0000_s1154" type="#_x0000_t32" style="position:absolute;left:24904;top:44427;width:18472;height: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v:shape id="Straight Arrow Connector 190" o:spid="_x0000_s1155" type="#_x0000_t32" style="position:absolute;left:25116;top:52473;width:18152;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" strokecolor="black [3213]">
                    <v:stroke endarrow="block"/>
                  </v:shape>
                </v:group>
              </w:pict>
            </mc:Fallback>
          </mc:AlternateContent>
        </w:r>
      </w:ins>
    </w:p>
    <w:p w14:paraId="138E9311" w14:textId="77777777" w:rsidR="005B7ABE" w:rsidRDefault="005B7ABE">
      <w:pPr>
        <w:keepNext/>
        <w:rPr>
          <w:ins w:id="201" w:author="Neeta Mesheram" w:date="2023-03-14T15:15:00Z"/>
        </w:rPr>
      </w:pPr>
    </w:p>
    <w:p w14:paraId="138E9312" w14:textId="77777777" w:rsidR="005B7ABE" w:rsidRDefault="005B7ABE">
      <w:pPr>
        <w:keepNext/>
        <w:rPr>
          <w:ins w:id="202" w:author="Neeta Mesheram" w:date="2023-03-14T15:15:00Z"/>
        </w:rPr>
      </w:pPr>
    </w:p>
    <w:p w14:paraId="138E9313" w14:textId="77777777" w:rsidR="005B7ABE" w:rsidRDefault="005B7ABE">
      <w:pPr>
        <w:keepNext/>
        <w:rPr>
          <w:ins w:id="203" w:author="Neeta Mesheram" w:date="2023-03-14T15:15:00Z"/>
        </w:rPr>
      </w:pPr>
    </w:p>
    <w:p w14:paraId="138E9314" w14:textId="77777777" w:rsidR="005B7ABE" w:rsidRDefault="005B7ABE">
      <w:pPr>
        <w:keepNext/>
        <w:rPr>
          <w:ins w:id="204" w:author="Neeta Mesheram" w:date="2023-03-14T15:15:00Z"/>
        </w:rPr>
      </w:pPr>
    </w:p>
    <w:p w14:paraId="138E9315" w14:textId="77777777" w:rsidR="005B7ABE" w:rsidRDefault="005B7ABE">
      <w:pPr>
        <w:keepNext/>
        <w:rPr>
          <w:ins w:id="205" w:author="Neeta Mesheram" w:date="2023-03-14T15:15:00Z"/>
        </w:rPr>
      </w:pPr>
    </w:p>
    <w:p w14:paraId="138E9316" w14:textId="77777777" w:rsidR="005B7ABE" w:rsidRDefault="005B7ABE">
      <w:pPr>
        <w:keepNext/>
        <w:rPr>
          <w:ins w:id="206" w:author="Neeta Mesheram" w:date="2023-03-14T15:15:00Z"/>
        </w:rPr>
      </w:pPr>
    </w:p>
    <w:p w14:paraId="138E9317" w14:textId="77777777" w:rsidR="005B7ABE" w:rsidRDefault="005B7ABE">
      <w:pPr>
        <w:keepNext/>
        <w:rPr>
          <w:ins w:id="207" w:author="Neeta Mesheram" w:date="2023-03-14T15:15:00Z"/>
        </w:rPr>
      </w:pPr>
    </w:p>
    <w:p w14:paraId="138E9318" w14:textId="77777777" w:rsidR="005B7ABE" w:rsidRDefault="005B7ABE">
      <w:pPr>
        <w:keepNext/>
        <w:rPr>
          <w:ins w:id="208" w:author="Neeta Mesheram" w:date="2023-03-14T15:44:00Z"/>
        </w:rPr>
      </w:pPr>
    </w:p>
    <w:p w14:paraId="138E9319" w14:textId="77777777" w:rsidR="00126B5E" w:rsidRDefault="00126B5E">
      <w:pPr>
        <w:keepNext/>
        <w:rPr>
          <w:ins w:id="209" w:author="Neeta Mesheram" w:date="2023-03-14T15:44:00Z"/>
        </w:rPr>
      </w:pPr>
    </w:p>
    <w:p w14:paraId="138E931A" w14:textId="77777777" w:rsidR="00126B5E" w:rsidRDefault="00126B5E">
      <w:pPr>
        <w:keepNext/>
        <w:rPr>
          <w:ins w:id="210" w:author="Neeta Mesheram" w:date="2023-03-14T15:44:00Z"/>
        </w:rPr>
      </w:pPr>
    </w:p>
    <w:p w14:paraId="138E931B" w14:textId="77777777" w:rsidR="00126B5E" w:rsidRDefault="00126B5E">
      <w:pPr>
        <w:keepNext/>
        <w:rPr>
          <w:ins w:id="211" w:author="Neeta Mesheram" w:date="2023-03-14T15:44:00Z"/>
        </w:rPr>
      </w:pPr>
    </w:p>
    <w:p w14:paraId="138E931C" w14:textId="77777777" w:rsidR="00126B5E" w:rsidRDefault="00126B5E">
      <w:pPr>
        <w:keepNext/>
        <w:rPr>
          <w:ins w:id="212" w:author="Neeta Mesheram" w:date="2023-03-14T15:44:00Z"/>
        </w:rPr>
      </w:pPr>
    </w:p>
    <w:p w14:paraId="138E931D" w14:textId="77777777" w:rsidR="00126B5E" w:rsidRDefault="00126B5E">
      <w:pPr>
        <w:keepNext/>
        <w:rPr>
          <w:ins w:id="213" w:author="Neeta Mesheram" w:date="2023-03-14T15:44:00Z"/>
        </w:rPr>
      </w:pPr>
    </w:p>
    <w:p w14:paraId="138E931E" w14:textId="77777777" w:rsidR="00126B5E" w:rsidRDefault="00126B5E">
      <w:pPr>
        <w:keepNext/>
        <w:rPr>
          <w:ins w:id="214" w:author="Neeta Mesheram" w:date="2023-03-14T15:44:00Z"/>
        </w:rPr>
      </w:pPr>
    </w:p>
    <w:p w14:paraId="138E931F" w14:textId="77777777" w:rsidR="00126B5E" w:rsidRDefault="00126B5E">
      <w:pPr>
        <w:keepNext/>
        <w:rPr>
          <w:ins w:id="215" w:author="Neeta Mesheram" w:date="2023-03-14T15:44:00Z"/>
        </w:rPr>
      </w:pPr>
    </w:p>
    <w:p w14:paraId="138E9320" w14:textId="77777777" w:rsidR="00126B5E" w:rsidRDefault="00126B5E">
      <w:pPr>
        <w:keepNext/>
        <w:rPr>
          <w:ins w:id="216" w:author="Neeta Mesheram" w:date="2023-03-14T15:44:00Z"/>
        </w:rPr>
      </w:pPr>
    </w:p>
    <w:p w14:paraId="138E9321" w14:textId="77777777" w:rsidR="00126B5E" w:rsidRDefault="00126B5E">
      <w:pPr>
        <w:keepNext/>
        <w:rPr>
          <w:ins w:id="217" w:author="Neeta Mesheram" w:date="2023-03-14T15:44:00Z"/>
        </w:rPr>
      </w:pPr>
    </w:p>
    <w:p w14:paraId="138E9322" w14:textId="77777777" w:rsidR="00126B5E" w:rsidRDefault="00126B5E">
      <w:pPr>
        <w:keepNext/>
        <w:rPr>
          <w:ins w:id="218" w:author="Neeta Mesheram" w:date="2023-03-14T15:45:00Z"/>
        </w:rPr>
      </w:pPr>
    </w:p>
    <w:p w14:paraId="138E9323" w14:textId="77777777" w:rsidR="00126B5E" w:rsidRDefault="00126B5E">
      <w:pPr>
        <w:keepNext/>
      </w:pPr>
    </w:p>
    <w:p w14:paraId="138E9324" w14:textId="77777777" w:rsidR="00DA421C" w:rsidRDefault="00DA421C">
      <w:pPr>
        <w:pStyle w:val="Caption"/>
        <w:jc w:val="center"/>
        <w:rPr>
          <w:ins w:id="219" w:author="Neeta Mesheram" w:date="2023-03-14T15:56:00Z"/>
          <w:lang w:val="en-US"/>
        </w:rPr>
      </w:pPr>
    </w:p>
    <w:p w14:paraId="138E9325" w14:textId="77777777" w:rsidR="00400925" w:rsidRDefault="00A20A68">
      <w:pPr>
        <w:pStyle w:val="Caption"/>
        <w:jc w:val="center"/>
        <w:rPr>
          <w:ins w:id="220" w:author="Poornima" w:date="2022-11-22T12:04:00Z"/>
          <w:lang w:val="en-US" w:eastAsia="zh-CN"/>
        </w:rPr>
      </w:pPr>
      <w:ins w:id="221" w:author="Poornima" w:date="2022-11-22T12:26:00Z">
        <w:r>
          <w:rPr>
            <w:lang w:val="en-US"/>
          </w:rPr>
          <w:t>Figure 7.1.1.1-2: NIDD Configuration Delete Request</w:t>
        </w:r>
      </w:ins>
    </w:p>
    <w:p w14:paraId="138E9326" w14:textId="77777777" w:rsidR="00400925" w:rsidRDefault="00A20A68">
      <w:pPr>
        <w:pStyle w:val="Standard"/>
        <w:keepNext/>
        <w:keepLines/>
      </w:pPr>
      <w:ins w:id="222" w:author="Poornima" w:date="2022-11-22T12:05:00Z">
        <w:r>
          <w:rPr>
            <w:b/>
          </w:rPr>
          <w:lastRenderedPageBreak/>
          <w:t>Step 1: IN-CSE determines to issue NIDD Configuration Delete Request</w:t>
        </w:r>
      </w:ins>
    </w:p>
    <w:p w14:paraId="138E9327" w14:textId="77777777" w:rsidR="00400925" w:rsidRDefault="00A20A68">
      <w:pPr>
        <w:pStyle w:val="Standard"/>
        <w:keepNext/>
        <w:keepLines/>
      </w:pPr>
      <w:ins w:id="223" w:author="Poornima" w:date="2022-11-22T12:05:00Z">
        <w:r>
          <w:t>.  The IN-CSE shall issue a NIDD Configuration</w:t>
        </w:r>
      </w:ins>
      <w:ins w:id="224" w:author="Poornima" w:date="2022-11-22T12:06:00Z">
        <w:r>
          <w:t xml:space="preserve"> Delete</w:t>
        </w:r>
      </w:ins>
      <w:ins w:id="225" w:author="Poornima" w:date="2022-11-22T12:05:00Z">
        <w:r>
          <w:t xml:space="preserve"> Request to the proper SCEF if any one of the following occurs:</w:t>
        </w:r>
      </w:ins>
    </w:p>
    <w:p w14:paraId="138E9328" w14:textId="32C6D1FD" w:rsidR="00400925" w:rsidRDefault="00A20A68">
      <w:pPr>
        <w:pStyle w:val="Standard"/>
        <w:keepNext/>
        <w:keepLines/>
        <w:numPr>
          <w:ilvl w:val="0"/>
          <w:numId w:val="19"/>
        </w:numPr>
      </w:pPr>
      <w:ins w:id="226" w:author="Poornima" w:date="2022-11-22T12:05:00Z">
        <w:r>
          <w:t xml:space="preserve">When there is a </w:t>
        </w:r>
      </w:ins>
      <w:ins w:id="227" w:author="Poornima" w:date="2022-11-22T12:06:00Z">
        <w:r>
          <w:t>DELETE</w:t>
        </w:r>
      </w:ins>
      <w:ins w:id="228" w:author="Poornima" w:date="2022-11-22T12:05:00Z">
        <w:r>
          <w:t xml:space="preserve"> request for </w:t>
        </w:r>
        <w:r>
          <w:rPr>
            <w:lang w:val="en-US"/>
          </w:rPr>
          <w:t>&lt;</w:t>
        </w:r>
        <w:proofErr w:type="spellStart"/>
        <w:r>
          <w:rPr>
            <w:i/>
            <w:lang w:val="en-US"/>
          </w:rPr>
          <w:t>serviceSubscribedNode</w:t>
        </w:r>
        <w:proofErr w:type="spellEnd"/>
        <w:r>
          <w:rPr>
            <w:lang w:val="en-US"/>
          </w:rPr>
          <w:t xml:space="preserve">&gt; resource </w:t>
        </w:r>
        <w:del w:id="229" w:author="bookproworker@gmail.com" w:date="2023-02-06T18:45:00Z">
          <w:r>
            <w:rPr>
              <w:lang w:val="en-US"/>
            </w:rPr>
            <w:delText>associated with a UE hosting an ASN/MN-CSE or ADN-AE</w:delText>
          </w:r>
        </w:del>
      </w:ins>
      <w:ins w:id="230" w:author="Poornima" w:date="2022-11-22T12:09:00Z">
        <w:del w:id="231" w:author="bookproworker@gmail.com" w:date="2023-02-06T18:45:00Z">
          <w:r>
            <w:rPr>
              <w:lang w:val="en-US"/>
            </w:rPr>
            <w:delText xml:space="preserve"> and</w:delText>
          </w:r>
        </w:del>
      </w:ins>
      <w:ins w:id="232" w:author="Poornima" w:date="2022-11-22T14:17:00Z">
        <w:del w:id="233" w:author="bookproworker@gmail.com" w:date="2023-02-06T18:45:00Z">
          <w:r>
            <w:rPr>
              <w:lang w:val="en-US"/>
            </w:rPr>
            <w:delText xml:space="preserve"> </w:delText>
          </w:r>
        </w:del>
      </w:ins>
      <w:ins w:id="234" w:author="bookproworker@gmail.com" w:date="2023-02-06T18:46:00Z">
        <w:r>
          <w:rPr>
            <w:lang w:val="en-US"/>
          </w:rPr>
          <w:t xml:space="preserve">with </w:t>
        </w:r>
      </w:ins>
      <w:ins w:id="235" w:author="Poornima" w:date="2022-11-22T14:17:00Z">
        <w:r>
          <w:rPr>
            <w:lang w:val="en-US"/>
          </w:rPr>
          <w:t>value of</w:t>
        </w:r>
      </w:ins>
      <w:ins w:id="236" w:author="Poornima" w:date="2022-11-22T12:09:00Z">
        <w:r>
          <w:rPr>
            <w:lang w:val="en-US"/>
          </w:rPr>
          <w:t xml:space="preserve"> </w:t>
        </w:r>
        <w:proofErr w:type="spellStart"/>
        <w:r>
          <w:rPr>
            <w:i/>
            <w:iCs/>
            <w:lang w:val="en-US"/>
          </w:rPr>
          <w:t>niddConfigStatus</w:t>
        </w:r>
        <w:proofErr w:type="spellEnd"/>
        <w:r>
          <w:rPr>
            <w:i/>
            <w:iCs/>
            <w:lang w:val="en-US"/>
          </w:rPr>
          <w:t xml:space="preserve"> </w:t>
        </w:r>
        <w:r>
          <w:rPr>
            <w:lang w:val="en-US"/>
          </w:rPr>
          <w:t xml:space="preserve">attribute </w:t>
        </w:r>
      </w:ins>
      <w:ins w:id="237" w:author="bookproworker@gmail.com" w:date="2023-02-06T18:46:00Z">
        <w:r>
          <w:rPr>
            <w:lang w:val="en-US"/>
          </w:rPr>
          <w:t>set to</w:t>
        </w:r>
      </w:ins>
      <w:ins w:id="238" w:author="Poornima" w:date="2022-11-22T12:09:00Z">
        <w:del w:id="239" w:author="bookproworker@gmail.com" w:date="2023-03-28T21:44:00Z">
          <w:r w:rsidDel="003E6D27">
            <w:rPr>
              <w:lang w:val="en-US"/>
            </w:rPr>
            <w:delText>i</w:delText>
          </w:r>
        </w:del>
        <w:del w:id="240" w:author="bookproworker@gmail.com" w:date="2023-03-28T21:43:00Z">
          <w:r w:rsidDel="003E6D27">
            <w:rPr>
              <w:lang w:val="en-US"/>
            </w:rPr>
            <w:delText>s</w:delText>
          </w:r>
        </w:del>
        <w:r>
          <w:rPr>
            <w:lang w:val="en-US"/>
          </w:rPr>
          <w:t xml:space="preserve"> ‘</w:t>
        </w:r>
      </w:ins>
      <w:ins w:id="241" w:author="bookproworker@gmail.com" w:date="2023-03-28T21:44:00Z">
        <w:r w:rsidR="003E6D27">
          <w:rPr>
            <w:lang w:val="en-US"/>
          </w:rPr>
          <w:t>CREATED</w:t>
        </w:r>
      </w:ins>
      <w:ins w:id="242" w:author="Poornima" w:date="2022-11-22T12:09:00Z">
        <w:del w:id="243" w:author="bookproworker@gmail.com" w:date="2023-03-28T21:44:00Z">
          <w:r w:rsidDel="003E6D27">
            <w:rPr>
              <w:lang w:val="en-US"/>
            </w:rPr>
            <w:delText>SUCCESS</w:delText>
          </w:r>
        </w:del>
      </w:ins>
      <w:ins w:id="244" w:author="Poornima" w:date="2022-11-22T12:10:00Z">
        <w:r>
          <w:rPr>
            <w:lang w:val="en-US"/>
          </w:rPr>
          <w:t>’</w:t>
        </w:r>
      </w:ins>
      <w:ins w:id="245" w:author="Poornima" w:date="2022-11-22T12:18:00Z">
        <w:r>
          <w:rPr>
            <w:lang w:val="en-US"/>
          </w:rPr>
          <w:t xml:space="preserve"> in &lt;</w:t>
        </w:r>
        <w:proofErr w:type="spellStart"/>
        <w:r>
          <w:rPr>
            <w:i/>
            <w:iCs/>
            <w:lang w:val="en-US"/>
          </w:rPr>
          <w:t>serviceSubscribedNode</w:t>
        </w:r>
        <w:proofErr w:type="spellEnd"/>
        <w:r>
          <w:rPr>
            <w:lang w:val="en-US"/>
          </w:rPr>
          <w:t>&gt; resource</w:t>
        </w:r>
      </w:ins>
      <w:ins w:id="246" w:author="Poornima" w:date="2022-11-22T12:05:00Z">
        <w:r>
          <w:rPr>
            <w:lang w:val="en-US"/>
          </w:rPr>
          <w:t>.</w:t>
        </w:r>
      </w:ins>
    </w:p>
    <w:p w14:paraId="138E9329" w14:textId="522F1C09" w:rsidR="00400925" w:rsidRDefault="00A20A68">
      <w:pPr>
        <w:pStyle w:val="Standard"/>
        <w:keepNext/>
        <w:keepLines/>
        <w:numPr>
          <w:ilvl w:val="0"/>
          <w:numId w:val="19"/>
        </w:numPr>
      </w:pPr>
      <w:ins w:id="247" w:author="Poornima" w:date="2022-11-22T12:05:00Z">
        <w:r>
          <w:t xml:space="preserve">When </w:t>
        </w:r>
        <w:r>
          <w:rPr>
            <w:lang w:val="en-US"/>
          </w:rPr>
          <w:t>&lt;</w:t>
        </w:r>
        <w:proofErr w:type="spellStart"/>
        <w:r>
          <w:rPr>
            <w:i/>
            <w:lang w:val="en-US"/>
          </w:rPr>
          <w:t>serviceSubscribedNode</w:t>
        </w:r>
        <w:proofErr w:type="spellEnd"/>
        <w:r>
          <w:rPr>
            <w:lang w:val="en-US"/>
          </w:rPr>
          <w:t xml:space="preserve">&gt; resource </w:t>
        </w:r>
        <w:del w:id="248" w:author="bookproworker@gmail.com" w:date="2023-02-06T18:46:00Z">
          <w:r>
            <w:rPr>
              <w:lang w:val="en-US"/>
            </w:rPr>
            <w:delText xml:space="preserve">associated with a UE hosting an ASN/MN-CSE or ADN-AE </w:delText>
          </w:r>
        </w:del>
        <w:r>
          <w:rPr>
            <w:lang w:val="en-US"/>
          </w:rPr>
          <w:t xml:space="preserve">with </w:t>
        </w:r>
        <w:proofErr w:type="spellStart"/>
        <w:r>
          <w:rPr>
            <w:i/>
            <w:iCs/>
            <w:lang w:val="en-US"/>
          </w:rPr>
          <w:t>niddRequired</w:t>
        </w:r>
        <w:proofErr w:type="spellEnd"/>
        <w:r>
          <w:rPr>
            <w:i/>
            <w:iCs/>
            <w:lang w:val="en-US"/>
          </w:rPr>
          <w:t xml:space="preserve"> </w:t>
        </w:r>
        <w:r>
          <w:rPr>
            <w:lang w:val="en-US"/>
          </w:rPr>
          <w:t xml:space="preserve">attribute set to </w:t>
        </w:r>
      </w:ins>
      <w:ins w:id="249" w:author="Poornima" w:date="2022-11-22T12:14:00Z">
        <w:r>
          <w:rPr>
            <w:lang w:val="en-US"/>
          </w:rPr>
          <w:t>TRUE</w:t>
        </w:r>
      </w:ins>
      <w:ins w:id="250" w:author="Poornima" w:date="2022-11-22T12:15:00Z">
        <w:r>
          <w:rPr>
            <w:lang w:val="en-US"/>
          </w:rPr>
          <w:t xml:space="preserve"> and</w:t>
        </w:r>
      </w:ins>
      <w:ins w:id="251" w:author="Poornima" w:date="2022-11-22T14:18:00Z">
        <w:r>
          <w:rPr>
            <w:lang w:val="en-US"/>
          </w:rPr>
          <w:t xml:space="preserve"> value of</w:t>
        </w:r>
      </w:ins>
      <w:ins w:id="252" w:author="Poornima" w:date="2022-11-22T12:15:00Z">
        <w:r>
          <w:rPr>
            <w:lang w:val="en-US"/>
          </w:rPr>
          <w:t xml:space="preserve"> </w:t>
        </w:r>
        <w:proofErr w:type="spellStart"/>
        <w:r>
          <w:rPr>
            <w:i/>
            <w:iCs/>
            <w:lang w:val="en-US"/>
          </w:rPr>
          <w:t>niddConfigStatus</w:t>
        </w:r>
        <w:proofErr w:type="spellEnd"/>
        <w:r>
          <w:rPr>
            <w:i/>
            <w:iCs/>
            <w:lang w:val="en-US"/>
          </w:rPr>
          <w:t xml:space="preserve"> </w:t>
        </w:r>
        <w:r>
          <w:rPr>
            <w:lang w:val="en-US"/>
          </w:rPr>
          <w:t xml:space="preserve">attribute </w:t>
        </w:r>
      </w:ins>
      <w:ins w:id="253" w:author="bookproworker@gmail.com" w:date="2023-02-06T18:47:00Z">
        <w:r>
          <w:rPr>
            <w:lang w:val="en-US"/>
          </w:rPr>
          <w:t>set to</w:t>
        </w:r>
      </w:ins>
      <w:ins w:id="254" w:author="Poornima" w:date="2022-11-22T12:15:00Z">
        <w:del w:id="255" w:author="bookproworker@gmail.com" w:date="2023-02-06T18:47:00Z">
          <w:r>
            <w:rPr>
              <w:lang w:val="en-US"/>
            </w:rPr>
            <w:delText>is</w:delText>
          </w:r>
        </w:del>
        <w:r>
          <w:rPr>
            <w:lang w:val="en-US"/>
          </w:rPr>
          <w:t xml:space="preserve"> ‘</w:t>
        </w:r>
      </w:ins>
      <w:ins w:id="256" w:author="bookproworker@gmail.com" w:date="2023-03-28T21:44:00Z">
        <w:r w:rsidR="00CD74EA">
          <w:rPr>
            <w:lang w:val="en-US"/>
          </w:rPr>
          <w:t>CREATED</w:t>
        </w:r>
      </w:ins>
      <w:ins w:id="257" w:author="Poornima" w:date="2022-11-22T12:15:00Z">
        <w:del w:id="258" w:author="bookproworker@gmail.com" w:date="2023-03-28T21:44:00Z">
          <w:r w:rsidDel="00CD74EA">
            <w:rPr>
              <w:lang w:val="en-US"/>
            </w:rPr>
            <w:delText>SUCCESS</w:delText>
          </w:r>
        </w:del>
        <w:r>
          <w:rPr>
            <w:lang w:val="en-US"/>
          </w:rPr>
          <w:t>’ in &lt;</w:t>
        </w:r>
        <w:proofErr w:type="spellStart"/>
        <w:r>
          <w:rPr>
            <w:i/>
            <w:iCs/>
            <w:lang w:val="en-US"/>
          </w:rPr>
          <w:t>serviceSubscribedNode</w:t>
        </w:r>
        <w:proofErr w:type="spellEnd"/>
        <w:r>
          <w:rPr>
            <w:lang w:val="en-US"/>
          </w:rPr>
          <w:t>&gt; resource</w:t>
        </w:r>
      </w:ins>
      <w:ins w:id="259" w:author="Poornima" w:date="2022-11-22T12:05:00Z">
        <w:r>
          <w:rPr>
            <w:lang w:val="en-US"/>
          </w:rPr>
          <w:t xml:space="preserve"> and there is </w:t>
        </w:r>
      </w:ins>
      <w:ins w:id="260" w:author="bookproworker@gmail.com" w:date="2023-02-06T18:47:00Z">
        <w:r>
          <w:rPr>
            <w:lang w:val="en-US"/>
          </w:rPr>
          <w:t xml:space="preserve">an </w:t>
        </w:r>
      </w:ins>
      <w:ins w:id="261" w:author="Poornima" w:date="2022-11-22T12:05:00Z">
        <w:r>
          <w:rPr>
            <w:lang w:val="en-US"/>
          </w:rPr>
          <w:t>UPDATE request for &lt;</w:t>
        </w:r>
        <w:proofErr w:type="spellStart"/>
        <w:r>
          <w:rPr>
            <w:i/>
            <w:lang w:val="en-US"/>
          </w:rPr>
          <w:t>serviceSubscribedNode</w:t>
        </w:r>
        <w:proofErr w:type="spellEnd"/>
        <w:r>
          <w:rPr>
            <w:lang w:val="en-US"/>
          </w:rPr>
          <w:t>&gt; resource to set</w:t>
        </w:r>
      </w:ins>
      <w:ins w:id="262" w:author="bookproworker@gmail.com" w:date="2023-02-06T18:47:00Z">
        <w:r>
          <w:rPr>
            <w:lang w:val="en-US"/>
          </w:rPr>
          <w:t xml:space="preserve"> the</w:t>
        </w:r>
      </w:ins>
      <w:ins w:id="263" w:author="Poornima" w:date="2022-11-22T12:05:00Z">
        <w:r>
          <w:rPr>
            <w:lang w:val="en-US"/>
          </w:rPr>
          <w:t xml:space="preserve"> </w:t>
        </w:r>
        <w:proofErr w:type="spellStart"/>
        <w:r>
          <w:rPr>
            <w:i/>
            <w:iCs/>
            <w:lang w:val="en-US"/>
          </w:rPr>
          <w:t>niddRequired</w:t>
        </w:r>
        <w:proofErr w:type="spellEnd"/>
        <w:r>
          <w:rPr>
            <w:i/>
            <w:iCs/>
            <w:lang w:val="en-US"/>
          </w:rPr>
          <w:t xml:space="preserve"> </w:t>
        </w:r>
        <w:r>
          <w:rPr>
            <w:lang w:val="en-US"/>
          </w:rPr>
          <w:t xml:space="preserve">attribute to </w:t>
        </w:r>
      </w:ins>
      <w:ins w:id="264" w:author="Poornima" w:date="2022-11-22T12:07:00Z">
        <w:r>
          <w:rPr>
            <w:lang w:val="en-US"/>
          </w:rPr>
          <w:t>FALSE</w:t>
        </w:r>
      </w:ins>
      <w:ins w:id="265" w:author="Poornima" w:date="2022-11-22T12:15:00Z">
        <w:r>
          <w:rPr>
            <w:lang w:val="en-US"/>
          </w:rPr>
          <w:t xml:space="preserve"> </w:t>
        </w:r>
      </w:ins>
      <w:ins w:id="266" w:author="Poornima" w:date="2022-11-22T12:05:00Z">
        <w:r>
          <w:rPr>
            <w:lang w:val="en-US"/>
          </w:rPr>
          <w:t>.</w:t>
        </w:r>
      </w:ins>
    </w:p>
    <w:p w14:paraId="138E932A" w14:textId="77777777" w:rsidR="00400925" w:rsidDel="00D01663" w:rsidRDefault="00A20A68">
      <w:pPr>
        <w:pStyle w:val="Standard"/>
        <w:keepNext/>
        <w:keepLines/>
        <w:ind w:left="720"/>
        <w:rPr>
          <w:del w:id="267" w:author="Neeta Mesheram" w:date="2023-03-14T11:05:00Z"/>
        </w:rPr>
        <w:pPrChange w:id="268" w:author="NM" w:date="2023-02-20T01:41:00Z">
          <w:pPr>
            <w:pStyle w:val="Standard"/>
            <w:keepNext/>
            <w:keepLines/>
            <w:numPr>
              <w:numId w:val="19"/>
            </w:numPr>
            <w:tabs>
              <w:tab w:val="num" w:pos="0"/>
            </w:tabs>
            <w:ind w:left="720" w:hanging="360"/>
          </w:pPr>
        </w:pPrChange>
      </w:pPr>
      <w:ins w:id="269" w:author="Poornima" w:date="2022-11-22T14:13:00Z">
        <w:del w:id="270" w:author="NM" w:date="2023-02-20T01:41:00Z">
          <w:r w:rsidDel="00713495">
            <w:rPr>
              <w:lang w:val="en-US"/>
            </w:rPr>
            <w:delText>When there is</w:delText>
          </w:r>
        </w:del>
      </w:ins>
      <w:ins w:id="271" w:author="bookproworker@gmail.com" w:date="2023-02-06T18:47:00Z">
        <w:del w:id="272" w:author="NM" w:date="2023-02-20T01:41:00Z">
          <w:r w:rsidDel="00713495">
            <w:rPr>
              <w:lang w:val="en-US"/>
            </w:rPr>
            <w:delText xml:space="preserve"> an</w:delText>
          </w:r>
        </w:del>
      </w:ins>
      <w:ins w:id="273" w:author="Poornima" w:date="2022-11-22T14:13:00Z">
        <w:del w:id="274" w:author="NM" w:date="2023-02-20T01:41:00Z">
          <w:r w:rsidDel="00713495">
            <w:rPr>
              <w:lang w:val="en-US"/>
            </w:rPr>
            <w:delText xml:space="preserve"> UPDATE request to d</w:delText>
          </w:r>
        </w:del>
      </w:ins>
      <w:ins w:id="275" w:author="Poornima" w:date="2022-11-22T14:14:00Z">
        <w:del w:id="276" w:author="NM" w:date="2023-02-20T01:41:00Z">
          <w:r w:rsidDel="00713495">
            <w:rPr>
              <w:lang w:val="en-US"/>
            </w:rPr>
            <w:delText xml:space="preserve">elete </w:delText>
          </w:r>
          <w:r w:rsidDel="00713495">
            <w:rPr>
              <w:i/>
              <w:iCs/>
              <w:lang w:val="en-US"/>
            </w:rPr>
            <w:delText xml:space="preserve">niddRequired </w:delText>
          </w:r>
          <w:r w:rsidDel="00713495">
            <w:rPr>
              <w:lang w:val="en-US"/>
            </w:rPr>
            <w:delText>attribute from &lt;serviceSubscribedNode&gt;</w:delText>
          </w:r>
        </w:del>
      </w:ins>
      <w:ins w:id="277" w:author="Poornima" w:date="2022-11-22T14:15:00Z">
        <w:del w:id="278" w:author="NM" w:date="2023-02-20T01:41:00Z">
          <w:r w:rsidDel="00713495">
            <w:rPr>
              <w:lang w:val="en-US"/>
            </w:rPr>
            <w:delText xml:space="preserve"> resource and</w:delText>
          </w:r>
        </w:del>
      </w:ins>
      <w:ins w:id="279" w:author="Poornima" w:date="2022-11-22T14:16:00Z">
        <w:del w:id="280" w:author="NM" w:date="2023-02-20T01:41:00Z">
          <w:r w:rsidDel="00713495">
            <w:rPr>
              <w:lang w:val="en-US"/>
            </w:rPr>
            <w:delText xml:space="preserve"> value of</w:delText>
          </w:r>
        </w:del>
      </w:ins>
      <w:ins w:id="281" w:author="Poornima" w:date="2022-11-22T14:15:00Z">
        <w:del w:id="282" w:author="NM" w:date="2023-02-20T01:41:00Z">
          <w:r w:rsidDel="00713495">
            <w:rPr>
              <w:lang w:val="en-US"/>
            </w:rPr>
            <w:delText xml:space="preserve"> </w:delText>
          </w:r>
          <w:r w:rsidDel="00713495">
            <w:rPr>
              <w:i/>
              <w:iCs/>
              <w:lang w:val="en-US"/>
            </w:rPr>
            <w:delText xml:space="preserve">niddConfigStatus </w:delText>
          </w:r>
          <w:r w:rsidDel="00713495">
            <w:rPr>
              <w:lang w:val="en-US"/>
            </w:rPr>
            <w:delText xml:space="preserve">attribute of </w:delText>
          </w:r>
        </w:del>
      </w:ins>
      <w:ins w:id="283" w:author="Poornima" w:date="2022-11-22T14:58:00Z">
        <w:del w:id="284" w:author="NM" w:date="2023-02-20T01:41:00Z">
          <w:r w:rsidDel="00713495">
            <w:rPr>
              <w:lang w:val="en-US"/>
            </w:rPr>
            <w:delText>original resource</w:delText>
          </w:r>
        </w:del>
      </w:ins>
      <w:ins w:id="285" w:author="Poornima" w:date="2022-11-22T14:16:00Z">
        <w:del w:id="286" w:author="NM" w:date="2023-02-20T01:41:00Z">
          <w:r w:rsidDel="00713495">
            <w:rPr>
              <w:lang w:val="en-US"/>
            </w:rPr>
            <w:delText xml:space="preserve"> is ‘SUCC</w:delText>
          </w:r>
        </w:del>
        <w:del w:id="287" w:author="NM" w:date="2023-02-20T01:40:00Z">
          <w:r w:rsidDel="00CC54CE">
            <w:rPr>
              <w:lang w:val="en-US"/>
            </w:rPr>
            <w:delText>ES</w:delText>
          </w:r>
        </w:del>
        <w:del w:id="288" w:author="NM" w:date="2023-02-20T01:39:00Z">
          <w:r w:rsidDel="00CC54CE">
            <w:rPr>
              <w:lang w:val="en-US"/>
            </w:rPr>
            <w:delText>S’.</w:delText>
          </w:r>
        </w:del>
      </w:ins>
      <w:ins w:id="289" w:author="Poornima" w:date="2022-11-22T14:15:00Z">
        <w:del w:id="290" w:author="NM" w:date="2023-02-20T01:39:00Z">
          <w:r w:rsidDel="00CC54CE">
            <w:rPr>
              <w:lang w:val="en-US"/>
            </w:rPr>
            <w:delText xml:space="preserve"> </w:delText>
          </w:r>
        </w:del>
      </w:ins>
    </w:p>
    <w:p w14:paraId="138E932B" w14:textId="77777777" w:rsidR="00400925" w:rsidDel="00214973" w:rsidRDefault="00400925" w:rsidP="003C0D9D">
      <w:pPr>
        <w:pStyle w:val="Standard"/>
        <w:keepNext/>
        <w:keepLines/>
        <w:rPr>
          <w:del w:id="291" w:author="Neeta Mesheram" w:date="2023-03-14T11:05:00Z"/>
          <w:b/>
        </w:rPr>
      </w:pPr>
    </w:p>
    <w:p w14:paraId="138E932C" w14:textId="77777777" w:rsidR="00214973" w:rsidRDefault="00214973">
      <w:pPr>
        <w:pStyle w:val="Standard"/>
        <w:keepNext/>
        <w:keepLines/>
        <w:ind w:left="720"/>
        <w:rPr>
          <w:ins w:id="292" w:author="Neeta Mesheram" w:date="2023-03-14T11:50:00Z"/>
          <w:b/>
        </w:rPr>
        <w:pPrChange w:id="293" w:author="Neeta Mesheram" w:date="2023-03-14T11:05:00Z">
          <w:pPr>
            <w:pStyle w:val="Standard"/>
            <w:keepNext/>
            <w:keepLines/>
          </w:pPr>
        </w:pPrChange>
      </w:pPr>
    </w:p>
    <w:p w14:paraId="138E932D" w14:textId="77777777" w:rsidR="00400925" w:rsidRDefault="00A20A68">
      <w:pPr>
        <w:pStyle w:val="Standard"/>
        <w:keepNext/>
        <w:keepLines/>
      </w:pPr>
      <w:r>
        <w:rPr>
          <w:b/>
        </w:rPr>
        <w:t xml:space="preserve">Step </w:t>
      </w:r>
      <w:ins w:id="294" w:author="Poornima" w:date="2022-11-22T12:05:00Z">
        <w:r>
          <w:rPr>
            <w:b/>
          </w:rPr>
          <w:t>2</w:t>
        </w:r>
      </w:ins>
      <w:del w:id="295" w:author="Poornima" w:date="2022-11-22T12:05:00Z">
        <w:r>
          <w:rPr>
            <w:b/>
          </w:rPr>
          <w:delText>6</w:delText>
        </w:r>
      </w:del>
      <w:r>
        <w:rPr>
          <w:b/>
        </w:rPr>
        <w:t xml:space="preserve"> </w:t>
      </w:r>
      <w:del w:id="296" w:author="Poornima" w:date="2022-11-22T12:05:00Z">
        <w:r>
          <w:rPr>
            <w:b/>
          </w:rPr>
          <w:delText>(Optional)</w:delText>
        </w:r>
      </w:del>
      <w:r>
        <w:rPr>
          <w:b/>
        </w:rPr>
        <w:t>: NIDD Configuration Delete Request</w:t>
      </w:r>
    </w:p>
    <w:p w14:paraId="138E932E" w14:textId="77777777" w:rsidR="00400925" w:rsidRDefault="00A20A68">
      <w:pPr>
        <w:pStyle w:val="Standard"/>
        <w:keepNext/>
        <w:keepLines/>
      </w:pPr>
      <w:r>
        <w:t>If the IN-CSE detects that &lt;</w:t>
      </w:r>
      <w:proofErr w:type="spellStart"/>
      <w:r>
        <w:rPr>
          <w:i/>
        </w:rPr>
        <w:t>serviceSubscribedNode</w:t>
      </w:r>
      <w:proofErr w:type="spellEnd"/>
      <w:r>
        <w:t xml:space="preserve">&gt; is deleted </w:t>
      </w:r>
      <w:r>
        <w:rPr>
          <w:lang w:val="en-US"/>
        </w:rPr>
        <w:t>or the &lt;</w:t>
      </w:r>
      <w:proofErr w:type="spellStart"/>
      <w:r>
        <w:rPr>
          <w:i/>
          <w:lang w:val="en-US"/>
        </w:rPr>
        <w:t>serviceSubscribedNode</w:t>
      </w:r>
      <w:proofErr w:type="spellEnd"/>
      <w:r>
        <w:rPr>
          <w:lang w:val="en-US"/>
        </w:rPr>
        <w:t xml:space="preserve">&gt; </w:t>
      </w:r>
      <w:proofErr w:type="spellStart"/>
      <w:r>
        <w:rPr>
          <w:i/>
          <w:lang w:val="en-US"/>
        </w:rPr>
        <w:t>niddRequired</w:t>
      </w:r>
      <w:proofErr w:type="spellEnd"/>
      <w:r>
        <w:rPr>
          <w:lang w:val="en-US"/>
        </w:rPr>
        <w:t xml:space="preserve"> attribute is updated to FALSE, then </w:t>
      </w:r>
      <w:r>
        <w:t>the IN-CSE shall issue a NIDD Configuration Delete Request for the UE. The request is configured as follows.</w:t>
      </w:r>
    </w:p>
    <w:p w14:paraId="138E932F" w14:textId="77777777" w:rsidR="00400925" w:rsidRDefault="00A20A68">
      <w:pPr>
        <w:pStyle w:val="B1"/>
        <w:numPr>
          <w:ilvl w:val="0"/>
          <w:numId w:val="58"/>
        </w:numPr>
        <w:tabs>
          <w:tab w:val="left" w:pos="1474"/>
        </w:tabs>
        <w:overflowPunct w:val="0"/>
        <w:ind w:left="737" w:hanging="453"/>
        <w:textAlignment w:val="auto"/>
      </w:pPr>
      <w:r>
        <w:t>An HTTP DELETE method shall be used</w:t>
      </w:r>
    </w:p>
    <w:p w14:paraId="138E9330" w14:textId="77777777" w:rsidR="00400925" w:rsidRDefault="00A20A68">
      <w:pPr>
        <w:pStyle w:val="B1"/>
        <w:numPr>
          <w:ilvl w:val="0"/>
          <w:numId w:val="5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w:t>
      </w:r>
      <w:proofErr w:type="spellStart"/>
      <w:r>
        <w:rPr>
          <w:i/>
        </w:rPr>
        <w:t>apiRoot</w:t>
      </w:r>
      <w:proofErr w:type="spellEnd"/>
      <w:r>
        <w:rPr>
          <w:i/>
        </w:rPr>
        <w:t xml:space="preserve">} </w:t>
      </w:r>
      <w:r>
        <w:t>and</w:t>
      </w:r>
      <w:del w:id="297" w:author="NM" w:date="2023-02-20T01:40:00Z">
        <w:r w:rsidDel="00713495">
          <w:rPr>
            <w:i/>
          </w:rPr>
          <w:delText xml:space="preserve"> </w:delText>
        </w:r>
      </w:del>
      <w:r>
        <w:rPr>
          <w:i/>
        </w:rPr>
        <w:t>{</w:t>
      </w:r>
      <w:proofErr w:type="spellStart"/>
      <w:r>
        <w:rPr>
          <w:i/>
        </w:rPr>
        <w:t>scsAsId</w:t>
      </w:r>
      <w:proofErr w:type="spellEnd"/>
      <w:r>
        <w:rPr>
          <w:i/>
        </w:rPr>
        <w:t>}</w:t>
      </w:r>
      <w:r>
        <w:t xml:space="preserve"> segments are configured based on Service Provider and MNO policies. The {</w:t>
      </w:r>
      <w:proofErr w:type="spellStart"/>
      <w:r>
        <w:rPr>
          <w:i/>
        </w:rPr>
        <w:t>configurationId</w:t>
      </w:r>
      <w:proofErr w:type="spellEnd"/>
      <w:r>
        <w:t>} corresponds to the one configured by the SCEF and returned to the IN-CSE when the NIDD Configuration was created.</w:t>
      </w:r>
    </w:p>
    <w:p w14:paraId="138E9331" w14:textId="77777777" w:rsidR="00400925" w:rsidRDefault="00A20A68">
      <w:pPr>
        <w:pStyle w:val="B1"/>
        <w:numPr>
          <w:ilvl w:val="0"/>
          <w:numId w:val="60"/>
        </w:numPr>
        <w:tabs>
          <w:tab w:val="left" w:pos="1474"/>
        </w:tabs>
        <w:overflowPunct w:val="0"/>
        <w:ind w:left="737" w:hanging="453"/>
        <w:textAlignment w:val="auto"/>
      </w:pPr>
      <w:r>
        <w:t>The request shall not contain a payload</w:t>
      </w:r>
    </w:p>
    <w:p w14:paraId="19F2A3AE" w14:textId="3A0001F7" w:rsidR="00D736D6" w:rsidRDefault="00D736D6">
      <w:pPr>
        <w:pStyle w:val="Standard"/>
        <w:rPr>
          <w:ins w:id="298" w:author="bookproworker@gmail.com" w:date="2023-03-28T16:37:00Z"/>
          <w:b/>
        </w:rPr>
      </w:pPr>
      <w:ins w:id="299" w:author="bookproworker@gmail.com" w:date="2023-03-28T16:37:00Z">
        <w:r w:rsidRPr="00712A49">
          <w:rPr>
            <w:kern w:val="0"/>
          </w:rPr>
          <w:t>When</w:t>
        </w:r>
        <w:r w:rsidRPr="000810D8">
          <w:t xml:space="preserve"> NIDD configuration </w:t>
        </w:r>
        <w:r>
          <w:t xml:space="preserve">delete </w:t>
        </w:r>
        <w:r w:rsidRPr="000810D8">
          <w:t>request is sent,</w:t>
        </w:r>
        <w:r>
          <w:t xml:space="preserve"> IN-CSE shall set</w:t>
        </w:r>
        <w:r w:rsidRPr="000810D8">
          <w:t xml:space="preserve"> </w:t>
        </w:r>
        <w:proofErr w:type="spellStart"/>
        <w:r>
          <w:rPr>
            <w:i/>
          </w:rPr>
          <w:t>niddConfigStatus</w:t>
        </w:r>
        <w:proofErr w:type="spellEnd"/>
        <w:r>
          <w:t xml:space="preserve"> to ‘IN</w:t>
        </w:r>
      </w:ins>
      <w:ins w:id="300" w:author="bookproworker@gmail.com" w:date="2023-03-28T21:44:00Z">
        <w:r w:rsidR="00AC4D9D">
          <w:t>_</w:t>
        </w:r>
      </w:ins>
      <w:ins w:id="301" w:author="bookproworker@gmail.com" w:date="2023-03-28T16:37:00Z">
        <w:r>
          <w:t>PROCESS’.</w:t>
        </w:r>
      </w:ins>
    </w:p>
    <w:p w14:paraId="138E9332" w14:textId="7D35F486" w:rsidR="00400925" w:rsidRDefault="00A20A68">
      <w:pPr>
        <w:pStyle w:val="Standard"/>
      </w:pPr>
      <w:r>
        <w:rPr>
          <w:b/>
        </w:rPr>
        <w:t xml:space="preserve">Step </w:t>
      </w:r>
      <w:ins w:id="302" w:author="Poornima" w:date="2022-11-22T12:05:00Z">
        <w:r>
          <w:rPr>
            <w:b/>
          </w:rPr>
          <w:t>3</w:t>
        </w:r>
      </w:ins>
      <w:del w:id="303" w:author="Poornima" w:date="2022-11-22T12:05:00Z">
        <w:r>
          <w:rPr>
            <w:b/>
          </w:rPr>
          <w:delText>7</w:delText>
        </w:r>
      </w:del>
      <w:r>
        <w:rPr>
          <w:b/>
        </w:rPr>
        <w:t xml:space="preserve"> </w:t>
      </w:r>
      <w:del w:id="304" w:author="Poornima" w:date="2022-11-22T12:05:00Z">
        <w:r>
          <w:rPr>
            <w:b/>
          </w:rPr>
          <w:delText>(Optional)</w:delText>
        </w:r>
      </w:del>
      <w:r>
        <w:rPr>
          <w:b/>
        </w:rPr>
        <w:t>: Process NIDD Configuration Delete Request</w:t>
      </w:r>
    </w:p>
    <w:p w14:paraId="138E9333" w14:textId="77777777" w:rsidR="00400925" w:rsidRDefault="00A20A68">
      <w:pPr>
        <w:pStyle w:val="Standard"/>
        <w:tabs>
          <w:tab w:val="left" w:pos="284"/>
        </w:tabs>
        <w:spacing w:after="0"/>
        <w:textAlignment w:val="auto"/>
      </w:pPr>
      <w:r>
        <w:t>The SCEF processes the request.</w:t>
      </w:r>
    </w:p>
    <w:p w14:paraId="138E9334" w14:textId="77777777" w:rsidR="00400925" w:rsidRDefault="00400925">
      <w:pPr>
        <w:pStyle w:val="Standard"/>
        <w:tabs>
          <w:tab w:val="left" w:pos="284"/>
        </w:tabs>
        <w:spacing w:after="0"/>
        <w:textAlignment w:val="auto"/>
      </w:pPr>
    </w:p>
    <w:p w14:paraId="138E9335" w14:textId="77777777" w:rsidR="00400925" w:rsidRDefault="00A20A68">
      <w:pPr>
        <w:pStyle w:val="Standard"/>
      </w:pPr>
      <w:r>
        <w:rPr>
          <w:b/>
        </w:rPr>
        <w:t xml:space="preserve">Step </w:t>
      </w:r>
      <w:del w:id="305" w:author="Poornima" w:date="2022-11-22T12:05:00Z">
        <w:r>
          <w:rPr>
            <w:b/>
          </w:rPr>
          <w:delText>8</w:delText>
        </w:r>
      </w:del>
      <w:ins w:id="306" w:author="Poornima" w:date="2022-11-22T12:05:00Z">
        <w:r>
          <w:rPr>
            <w:b/>
          </w:rPr>
          <w:t>4</w:t>
        </w:r>
      </w:ins>
      <w:r>
        <w:rPr>
          <w:b/>
        </w:rPr>
        <w:t xml:space="preserve"> </w:t>
      </w:r>
      <w:del w:id="307" w:author="Poornima" w:date="2022-11-22T12:05:00Z">
        <w:r>
          <w:rPr>
            <w:b/>
          </w:rPr>
          <w:delText>(Optional)</w:delText>
        </w:r>
      </w:del>
      <w:r>
        <w:rPr>
          <w:b/>
        </w:rPr>
        <w:t>: NIDD Configuration Delete Response</w:t>
      </w:r>
    </w:p>
    <w:p w14:paraId="138E9336" w14:textId="77777777" w:rsidR="00400925" w:rsidRDefault="00A20A68">
      <w:pPr>
        <w:pStyle w:val="Standard"/>
        <w:tabs>
          <w:tab w:val="left" w:pos="284"/>
        </w:tabs>
        <w:spacing w:after="0"/>
        <w:textAlignment w:val="auto"/>
      </w:pPr>
      <w:r>
        <w:t>The SCEF responds with a 204 NO CONTENT that indicates the NIDD Configuration was cancelled.</w:t>
      </w:r>
    </w:p>
    <w:p w14:paraId="138E9337" w14:textId="77777777" w:rsidR="00400925" w:rsidRDefault="00A20A68">
      <w:pPr>
        <w:pStyle w:val="Standard"/>
        <w:tabs>
          <w:tab w:val="left" w:pos="284"/>
        </w:tabs>
        <w:spacing w:after="0"/>
        <w:textAlignment w:val="auto"/>
        <w:rPr>
          <w:ins w:id="308" w:author="bookproworker@gmail.com" w:date="2023-03-28T21:45:00Z"/>
        </w:rPr>
      </w:pPr>
      <w:ins w:id="309" w:author="Poornima" w:date="2022-11-22T14:07:00Z">
        <w:r>
          <w:t>If NIDD Configuration Delete Request was triggered due to Update of &lt;</w:t>
        </w:r>
        <w:proofErr w:type="spellStart"/>
        <w:r>
          <w:t>serviceSubscribedNode</w:t>
        </w:r>
        <w:proofErr w:type="spellEnd"/>
        <w:r>
          <w:t xml:space="preserve">&gt; resource then after </w:t>
        </w:r>
      </w:ins>
      <w:ins w:id="310" w:author="Poornima" w:date="2022-11-22T14:09:00Z">
        <w:r>
          <w:t>receiving</w:t>
        </w:r>
      </w:ins>
      <w:ins w:id="311" w:author="Poornima" w:date="2022-11-22T14:07:00Z">
        <w:r>
          <w:t xml:space="preserve"> </w:t>
        </w:r>
      </w:ins>
      <w:ins w:id="312" w:author="Poornima" w:date="2022-11-22T14:09:00Z">
        <w:r>
          <w:t xml:space="preserve">204 NO CONTENT, IN-CSE shall set </w:t>
        </w:r>
        <w:proofErr w:type="spellStart"/>
        <w:r>
          <w:rPr>
            <w:i/>
            <w:iCs/>
          </w:rPr>
          <w:t>niddConfigStatus</w:t>
        </w:r>
      </w:ins>
      <w:proofErr w:type="spellEnd"/>
      <w:ins w:id="313" w:author="Poornima" w:date="2022-11-22T14:10:00Z">
        <w:r>
          <w:rPr>
            <w:i/>
            <w:iCs/>
          </w:rPr>
          <w:t xml:space="preserve"> </w:t>
        </w:r>
        <w:r>
          <w:t>attribute</w:t>
        </w:r>
      </w:ins>
      <w:ins w:id="314" w:author="Poornima" w:date="2022-11-22T14:09:00Z">
        <w:r>
          <w:rPr>
            <w:i/>
            <w:iCs/>
          </w:rPr>
          <w:t xml:space="preserve"> </w:t>
        </w:r>
        <w:r>
          <w:t xml:space="preserve">to </w:t>
        </w:r>
      </w:ins>
      <w:ins w:id="315" w:author="Neeta Mesheram" w:date="2023-03-14T10:21:00Z">
        <w:r w:rsidR="0067328D">
          <w:t>“DELETED”</w:t>
        </w:r>
      </w:ins>
      <w:ins w:id="316" w:author="Poornima" w:date="2022-11-22T14:09:00Z">
        <w:del w:id="317" w:author="Neeta Mesheram" w:date="2023-03-14T10:21:00Z">
          <w:r w:rsidDel="0067328D">
            <w:delText>NULL</w:delText>
          </w:r>
        </w:del>
        <w:r>
          <w:t>.</w:t>
        </w:r>
      </w:ins>
    </w:p>
    <w:p w14:paraId="69668AEA" w14:textId="53AB4AF0" w:rsidR="00F16ED5" w:rsidRDefault="00F16ED5">
      <w:pPr>
        <w:pStyle w:val="Standard"/>
        <w:tabs>
          <w:tab w:val="left" w:pos="284"/>
        </w:tabs>
        <w:spacing w:after="0"/>
        <w:textAlignment w:val="auto"/>
      </w:pPr>
      <w:ins w:id="318" w:author="bookproworker@gmail.com" w:date="2023-03-28T21:45:00Z">
        <w:r>
          <w:t>If NIDD Configuration Delete Request was triggered due to Delete of &lt;</w:t>
        </w:r>
        <w:proofErr w:type="spellStart"/>
        <w:r>
          <w:t>serviceSubscribedNode</w:t>
        </w:r>
        <w:proofErr w:type="spellEnd"/>
        <w:r>
          <w:t>&gt; the resource shall not be deleted until 204 NO CONTENT has been received.</w:t>
        </w:r>
      </w:ins>
    </w:p>
    <w:p w14:paraId="138E9338" w14:textId="77777777" w:rsidR="00400925" w:rsidRDefault="00A20A68">
      <w:pPr>
        <w:pStyle w:val="Heading3"/>
      </w:pPr>
      <w:r>
        <w:lastRenderedPageBreak/>
        <w:t xml:space="preserve">********************* End of Change </w:t>
      </w:r>
      <w:r>
        <w:rPr>
          <w:lang w:val="de-DE"/>
        </w:rPr>
        <w:t>1</w:t>
      </w:r>
      <w:r>
        <w:rPr>
          <w:lang w:val="en-US"/>
        </w:rPr>
        <w:t xml:space="preserve"> </w:t>
      </w:r>
      <w:r>
        <w:t>********************************</w:t>
      </w:r>
      <w:r>
        <w:rPr>
          <w:lang w:val="en-US"/>
        </w:rPr>
        <w:t>*</w:t>
      </w:r>
    </w:p>
    <w:p w14:paraId="138E9339" w14:textId="77777777" w:rsidR="00400925" w:rsidRDefault="00400925">
      <w:pPr>
        <w:pStyle w:val="Standard"/>
        <w:spacing w:after="0"/>
        <w:textAlignment w:val="auto"/>
      </w:pPr>
    </w:p>
    <w:p w14:paraId="138E933A" w14:textId="77777777" w:rsidR="00400925" w:rsidRDefault="00400925">
      <w:pPr>
        <w:overflowPunct w:val="0"/>
        <w:spacing w:after="0"/>
        <w:textAlignment w:val="auto"/>
        <w:rPr>
          <w:rFonts w:ascii="Arial" w:hAnsi="Arial"/>
          <w:sz w:val="28"/>
          <w:lang w:val="x-none"/>
        </w:rPr>
      </w:pPr>
    </w:p>
    <w:sectPr w:rsidR="00400925">
      <w:headerReference w:type="default" r:id="rId13"/>
      <w:footerReference w:type="default" r:id="rId14"/>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934B" w14:textId="77777777" w:rsidR="003C7245" w:rsidRDefault="003C7245">
      <w:pPr>
        <w:spacing w:after="0"/>
      </w:pPr>
      <w:r>
        <w:separator/>
      </w:r>
    </w:p>
  </w:endnote>
  <w:endnote w:type="continuationSeparator" w:id="0">
    <w:p w14:paraId="138E934C" w14:textId="77777777" w:rsidR="003C7245" w:rsidRDefault="003C7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9352" w14:textId="77777777" w:rsidR="00400925" w:rsidRDefault="00400925">
    <w:pPr>
      <w:pStyle w:val="Footer"/>
      <w:tabs>
        <w:tab w:val="center" w:pos="4678"/>
        <w:tab w:val="right" w:pos="9214"/>
      </w:tabs>
      <w:jc w:val="both"/>
      <w:rPr>
        <w:rFonts w:ascii="Times New Roman" w:eastAsia="Calibri" w:hAnsi="Times New Roman"/>
        <w:sz w:val="16"/>
        <w:szCs w:val="16"/>
        <w:lang w:val="en-US"/>
      </w:rPr>
    </w:pPr>
  </w:p>
  <w:p w14:paraId="138E9353" w14:textId="2363880E" w:rsidR="00400925" w:rsidRDefault="00A20A68">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854520">
      <w:rPr>
        <w:noProof/>
        <w:sz w:val="20"/>
      </w:rPr>
      <w:t>2023</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sidR="008C1184">
      <w:rPr>
        <w:rStyle w:val="PageNumber"/>
        <w:noProof/>
        <w:szCs w:val="20"/>
      </w:rPr>
      <w:t>14</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sidR="008C1184">
      <w:rPr>
        <w:rStyle w:val="PageNumber"/>
        <w:noProof/>
        <w:szCs w:val="20"/>
      </w:rPr>
      <w:t>14</w:t>
    </w:r>
    <w:r>
      <w:rPr>
        <w:rStyle w:val="PageNumber"/>
        <w:szCs w:val="20"/>
      </w:rPr>
      <w:fldChar w:fldCharType="end"/>
    </w:r>
    <w:r>
      <w:rPr>
        <w:rStyle w:val="PageNumber"/>
        <w:szCs w:val="20"/>
      </w:rPr>
      <w:t>)</w:t>
    </w:r>
    <w:r>
      <w:tab/>
    </w:r>
  </w:p>
  <w:p w14:paraId="138E9354" w14:textId="77777777" w:rsidR="00400925" w:rsidRDefault="00400925">
    <w:pPr>
      <w:pStyle w:val="Footer"/>
      <w:tabs>
        <w:tab w:val="center" w:pos="4678"/>
        <w:tab w:val="right" w:pos="9214"/>
      </w:tabs>
      <w:jc w:val="both"/>
      <w:rPr>
        <w:lang w:val="en-GB"/>
      </w:rPr>
    </w:pPr>
  </w:p>
  <w:p w14:paraId="138E9355" w14:textId="77777777" w:rsidR="00400925" w:rsidRDefault="00400925"/>
  <w:p w14:paraId="138E9356" w14:textId="77777777" w:rsidR="00400925" w:rsidRDefault="00400925"/>
  <w:p w14:paraId="138E9357" w14:textId="77777777" w:rsidR="00400925" w:rsidRDefault="00400925"/>
  <w:p w14:paraId="138E9358" w14:textId="77777777" w:rsidR="00400925" w:rsidRDefault="00400925"/>
  <w:p w14:paraId="138E9359" w14:textId="77777777" w:rsidR="00400925" w:rsidRDefault="00400925"/>
  <w:p w14:paraId="138E935A" w14:textId="77777777" w:rsidR="00400925" w:rsidRDefault="00400925"/>
  <w:p w14:paraId="138E935B" w14:textId="77777777" w:rsidR="00400925" w:rsidRDefault="00400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9349" w14:textId="77777777" w:rsidR="003C7245" w:rsidRDefault="003C7245">
      <w:pPr>
        <w:spacing w:after="0"/>
      </w:pPr>
      <w:r>
        <w:separator/>
      </w:r>
    </w:p>
  </w:footnote>
  <w:footnote w:type="continuationSeparator" w:id="0">
    <w:p w14:paraId="138E934A" w14:textId="77777777" w:rsidR="003C7245" w:rsidRDefault="003C72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Layout w:type="fixed"/>
      <w:tblLook w:val="04A0" w:firstRow="1" w:lastRow="0" w:firstColumn="1" w:lastColumn="0" w:noHBand="0" w:noVBand="1"/>
    </w:tblPr>
    <w:tblGrid>
      <w:gridCol w:w="8069"/>
      <w:gridCol w:w="1568"/>
    </w:tblGrid>
    <w:tr w:rsidR="00400925" w14:paraId="138E9350" w14:textId="77777777">
      <w:trPr>
        <w:trHeight w:val="831"/>
      </w:trPr>
      <w:tc>
        <w:tcPr>
          <w:tcW w:w="8068" w:type="dxa"/>
        </w:tcPr>
        <w:p w14:paraId="138E934D" w14:textId="204578A4" w:rsidR="00400925" w:rsidRDefault="00A20A68">
          <w:pPr>
            <w:pStyle w:val="oneM2M-PageHead"/>
            <w:widowControl w:val="0"/>
          </w:pPr>
          <w:r>
            <w:t>Doc# SDS-2022-0185</w:t>
          </w:r>
          <w:r w:rsidR="00E00BC9">
            <w:t>R0</w:t>
          </w:r>
          <w:r w:rsidR="00D76C36">
            <w:t>4</w:t>
          </w:r>
          <w:r>
            <w:t>-NewAttributeInSSN-TS-0026</w:t>
          </w:r>
        </w:p>
        <w:p w14:paraId="138E934E" w14:textId="77777777" w:rsidR="00400925" w:rsidRDefault="00A20A68">
          <w:pPr>
            <w:pStyle w:val="oneM2M-PageHead"/>
            <w:widowControl w:val="0"/>
          </w:pPr>
          <w:r>
            <w:t>Change Request</w:t>
          </w:r>
        </w:p>
      </w:tc>
      <w:tc>
        <w:tcPr>
          <w:tcW w:w="1568" w:type="dxa"/>
        </w:tcPr>
        <w:p w14:paraId="138E934F" w14:textId="77777777" w:rsidR="00400925" w:rsidRDefault="00A20A68">
          <w:pPr>
            <w:pStyle w:val="Header"/>
            <w:jc w:val="right"/>
          </w:pPr>
          <w:r>
            <w:rPr>
              <w:noProof/>
              <w:lang w:val="en-US"/>
            </w:rPr>
            <w:drawing>
              <wp:inline distT="0" distB="0" distL="0" distR="0" wp14:anchorId="138E935C" wp14:editId="138E935D">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14:paraId="138E9351" w14:textId="77777777" w:rsidR="00400925" w:rsidRDefault="00400925">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B3E"/>
    <w:multiLevelType w:val="multilevel"/>
    <w:tmpl w:val="AFFA875E"/>
    <w:lvl w:ilvl="0">
      <w:start w:val="1"/>
      <w:numFmt w:val="bullet"/>
      <w:pStyle w:val="B1"/>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4D060E"/>
    <w:multiLevelType w:val="multilevel"/>
    <w:tmpl w:val="0C626078"/>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2" w15:restartNumberingAfterBreak="0">
    <w:nsid w:val="14523704"/>
    <w:multiLevelType w:val="multilevel"/>
    <w:tmpl w:val="9ABCAB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84142"/>
    <w:multiLevelType w:val="multilevel"/>
    <w:tmpl w:val="69684B90"/>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4" w15:restartNumberingAfterBreak="0">
    <w:nsid w:val="163D5BA1"/>
    <w:multiLevelType w:val="multilevel"/>
    <w:tmpl w:val="FDC868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5B1EFE"/>
    <w:multiLevelType w:val="multilevel"/>
    <w:tmpl w:val="443AC878"/>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AC0993"/>
    <w:multiLevelType w:val="multilevel"/>
    <w:tmpl w:val="1DF6DC64"/>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DA3837"/>
    <w:multiLevelType w:val="multilevel"/>
    <w:tmpl w:val="C3901BC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8" w15:restartNumberingAfterBreak="0">
    <w:nsid w:val="1F3C6F12"/>
    <w:multiLevelType w:val="multilevel"/>
    <w:tmpl w:val="C4266BF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B14E66"/>
    <w:multiLevelType w:val="multilevel"/>
    <w:tmpl w:val="D982F98E"/>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271D4018"/>
    <w:multiLevelType w:val="multilevel"/>
    <w:tmpl w:val="58F06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E34775"/>
    <w:multiLevelType w:val="multilevel"/>
    <w:tmpl w:val="5460693A"/>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2" w15:restartNumberingAfterBreak="0">
    <w:nsid w:val="3C2A56C8"/>
    <w:multiLevelType w:val="multilevel"/>
    <w:tmpl w:val="D7D827A2"/>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6D51FC"/>
    <w:multiLevelType w:val="multilevel"/>
    <w:tmpl w:val="DD686E6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4" w15:restartNumberingAfterBreak="0">
    <w:nsid w:val="559F0288"/>
    <w:multiLevelType w:val="multilevel"/>
    <w:tmpl w:val="BAFCD154"/>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AD3E3C"/>
    <w:multiLevelType w:val="multilevel"/>
    <w:tmpl w:val="66A8BE78"/>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676064"/>
    <w:multiLevelType w:val="multilevel"/>
    <w:tmpl w:val="6D188F8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B3C658E"/>
    <w:multiLevelType w:val="multilevel"/>
    <w:tmpl w:val="68308446"/>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6C489C"/>
    <w:multiLevelType w:val="multilevel"/>
    <w:tmpl w:val="AAF2A36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19" w15:restartNumberingAfterBreak="0">
    <w:nsid w:val="628E39D0"/>
    <w:multiLevelType w:val="multilevel"/>
    <w:tmpl w:val="34FE5D10"/>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 w15:restartNumberingAfterBreak="0">
    <w:nsid w:val="76223700"/>
    <w:multiLevelType w:val="multilevel"/>
    <w:tmpl w:val="762AAB7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923495219">
    <w:abstractNumId w:val="0"/>
  </w:num>
  <w:num w:numId="2" w16cid:durableId="192035771">
    <w:abstractNumId w:val="17"/>
  </w:num>
  <w:num w:numId="3" w16cid:durableId="2014065139">
    <w:abstractNumId w:val="20"/>
  </w:num>
  <w:num w:numId="4" w16cid:durableId="1390613082">
    <w:abstractNumId w:val="14"/>
  </w:num>
  <w:num w:numId="5" w16cid:durableId="1317370529">
    <w:abstractNumId w:val="15"/>
  </w:num>
  <w:num w:numId="6" w16cid:durableId="659507834">
    <w:abstractNumId w:val="8"/>
  </w:num>
  <w:num w:numId="7" w16cid:durableId="677269131">
    <w:abstractNumId w:val="16"/>
  </w:num>
  <w:num w:numId="8" w16cid:durableId="387656562">
    <w:abstractNumId w:val="9"/>
  </w:num>
  <w:num w:numId="9" w16cid:durableId="1327436194">
    <w:abstractNumId w:val="1"/>
  </w:num>
  <w:num w:numId="10" w16cid:durableId="800536427">
    <w:abstractNumId w:val="5"/>
  </w:num>
  <w:num w:numId="11" w16cid:durableId="1652756677">
    <w:abstractNumId w:val="19"/>
  </w:num>
  <w:num w:numId="12" w16cid:durableId="382412205">
    <w:abstractNumId w:val="6"/>
  </w:num>
  <w:num w:numId="13" w16cid:durableId="1998415201">
    <w:abstractNumId w:val="12"/>
  </w:num>
  <w:num w:numId="14" w16cid:durableId="134566647">
    <w:abstractNumId w:val="11"/>
  </w:num>
  <w:num w:numId="15" w16cid:durableId="180749156">
    <w:abstractNumId w:val="13"/>
  </w:num>
  <w:num w:numId="16" w16cid:durableId="1158109939">
    <w:abstractNumId w:val="3"/>
  </w:num>
  <w:num w:numId="17" w16cid:durableId="346559623">
    <w:abstractNumId w:val="7"/>
  </w:num>
  <w:num w:numId="18" w16cid:durableId="998994974">
    <w:abstractNumId w:val="18"/>
  </w:num>
  <w:num w:numId="19" w16cid:durableId="1841121018">
    <w:abstractNumId w:val="4"/>
  </w:num>
  <w:num w:numId="20" w16cid:durableId="1353190507">
    <w:abstractNumId w:val="10"/>
  </w:num>
  <w:num w:numId="21" w16cid:durableId="1484812927">
    <w:abstractNumId w:val="2"/>
  </w:num>
  <w:num w:numId="22" w16cid:durableId="291137752">
    <w:abstractNumId w:val="18"/>
  </w:num>
  <w:num w:numId="23" w16cid:durableId="2040814451">
    <w:abstractNumId w:val="18"/>
  </w:num>
  <w:num w:numId="24" w16cid:durableId="519928612">
    <w:abstractNumId w:val="18"/>
  </w:num>
  <w:num w:numId="25" w16cid:durableId="749155283">
    <w:abstractNumId w:val="18"/>
  </w:num>
  <w:num w:numId="26" w16cid:durableId="1316371288">
    <w:abstractNumId w:val="18"/>
  </w:num>
  <w:num w:numId="27" w16cid:durableId="1412460412">
    <w:abstractNumId w:val="18"/>
  </w:num>
  <w:num w:numId="28" w16cid:durableId="22370856">
    <w:abstractNumId w:val="18"/>
  </w:num>
  <w:num w:numId="29" w16cid:durableId="677930857">
    <w:abstractNumId w:val="18"/>
  </w:num>
  <w:num w:numId="30" w16cid:durableId="561717051">
    <w:abstractNumId w:val="18"/>
  </w:num>
  <w:num w:numId="31" w16cid:durableId="496656546">
    <w:abstractNumId w:val="18"/>
  </w:num>
  <w:num w:numId="32" w16cid:durableId="2043746609">
    <w:abstractNumId w:val="18"/>
  </w:num>
  <w:num w:numId="33" w16cid:durableId="962803660">
    <w:abstractNumId w:val="18"/>
  </w:num>
  <w:num w:numId="34" w16cid:durableId="1427725592">
    <w:abstractNumId w:val="18"/>
  </w:num>
  <w:num w:numId="35" w16cid:durableId="867526340">
    <w:abstractNumId w:val="18"/>
  </w:num>
  <w:num w:numId="36" w16cid:durableId="616791276">
    <w:abstractNumId w:val="18"/>
  </w:num>
  <w:num w:numId="37" w16cid:durableId="1312712392">
    <w:abstractNumId w:val="18"/>
  </w:num>
  <w:num w:numId="38" w16cid:durableId="1268583476">
    <w:abstractNumId w:val="18"/>
  </w:num>
  <w:num w:numId="39" w16cid:durableId="1752391525">
    <w:abstractNumId w:val="18"/>
  </w:num>
  <w:num w:numId="40" w16cid:durableId="2036425413">
    <w:abstractNumId w:val="18"/>
  </w:num>
  <w:num w:numId="41" w16cid:durableId="1694840022">
    <w:abstractNumId w:val="18"/>
  </w:num>
  <w:num w:numId="42" w16cid:durableId="361636747">
    <w:abstractNumId w:val="18"/>
  </w:num>
  <w:num w:numId="43" w16cid:durableId="1817719652">
    <w:abstractNumId w:val="18"/>
  </w:num>
  <w:num w:numId="44" w16cid:durableId="2138377406">
    <w:abstractNumId w:val="18"/>
  </w:num>
  <w:num w:numId="45" w16cid:durableId="504248826">
    <w:abstractNumId w:val="18"/>
  </w:num>
  <w:num w:numId="46" w16cid:durableId="474835963">
    <w:abstractNumId w:val="18"/>
  </w:num>
  <w:num w:numId="47" w16cid:durableId="948663941">
    <w:abstractNumId w:val="18"/>
  </w:num>
  <w:num w:numId="48" w16cid:durableId="1363172527">
    <w:abstractNumId w:val="18"/>
  </w:num>
  <w:num w:numId="49" w16cid:durableId="1786271144">
    <w:abstractNumId w:val="18"/>
  </w:num>
  <w:num w:numId="50" w16cid:durableId="782267243">
    <w:abstractNumId w:val="18"/>
  </w:num>
  <w:num w:numId="51" w16cid:durableId="1046418409">
    <w:abstractNumId w:val="18"/>
  </w:num>
  <w:num w:numId="52" w16cid:durableId="2116710985">
    <w:abstractNumId w:val="18"/>
  </w:num>
  <w:num w:numId="53" w16cid:durableId="79181311">
    <w:abstractNumId w:val="18"/>
  </w:num>
  <w:num w:numId="54" w16cid:durableId="708383876">
    <w:abstractNumId w:val="18"/>
  </w:num>
  <w:num w:numId="55" w16cid:durableId="1932157050">
    <w:abstractNumId w:val="18"/>
  </w:num>
  <w:num w:numId="56" w16cid:durableId="230391721">
    <w:abstractNumId w:val="18"/>
  </w:num>
  <w:num w:numId="57" w16cid:durableId="1328942113">
    <w:abstractNumId w:val="18"/>
  </w:num>
  <w:num w:numId="58" w16cid:durableId="2042169110">
    <w:abstractNumId w:val="18"/>
  </w:num>
  <w:num w:numId="59" w16cid:durableId="1077098455">
    <w:abstractNumId w:val="18"/>
  </w:num>
  <w:num w:numId="60" w16cid:durableId="657686472">
    <w:abstractNumId w:val="1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Poornima">
    <w15:presenceInfo w15:providerId="Windows Live" w15:userId="f79a879ef2cae0e8"/>
  </w15:person>
  <w15:person w15:author="NM">
    <w15:presenceInfo w15:providerId="None" w15:userId="NM"/>
  </w15:person>
  <w15:person w15:author="Neeta Mesheram">
    <w15:presenceInfo w15:providerId="None" w15:userId="Neeta Mesheram"/>
  </w15:person>
  <w15:person w15:author="bookproworker@gmail.com">
    <w15:presenceInfo w15:providerId="Windows Live" w15:userId="556f42c5c265cfb5"/>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288"/>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25"/>
    <w:rsid w:val="00002874"/>
    <w:rsid w:val="00046DED"/>
    <w:rsid w:val="00075830"/>
    <w:rsid w:val="000810D8"/>
    <w:rsid w:val="00126B5E"/>
    <w:rsid w:val="00211543"/>
    <w:rsid w:val="00214973"/>
    <w:rsid w:val="00231D68"/>
    <w:rsid w:val="00281BB5"/>
    <w:rsid w:val="002B73C8"/>
    <w:rsid w:val="002D3D9C"/>
    <w:rsid w:val="002E0317"/>
    <w:rsid w:val="00341B50"/>
    <w:rsid w:val="003C0D9D"/>
    <w:rsid w:val="003C7245"/>
    <w:rsid w:val="003E6D27"/>
    <w:rsid w:val="00400925"/>
    <w:rsid w:val="00444ACA"/>
    <w:rsid w:val="0049476E"/>
    <w:rsid w:val="00574622"/>
    <w:rsid w:val="005B7ABE"/>
    <w:rsid w:val="006161D0"/>
    <w:rsid w:val="0067328D"/>
    <w:rsid w:val="00686835"/>
    <w:rsid w:val="006A232E"/>
    <w:rsid w:val="006C37B0"/>
    <w:rsid w:val="006E2A62"/>
    <w:rsid w:val="00713495"/>
    <w:rsid w:val="00725A4B"/>
    <w:rsid w:val="007D5806"/>
    <w:rsid w:val="00854520"/>
    <w:rsid w:val="00882A04"/>
    <w:rsid w:val="008C1184"/>
    <w:rsid w:val="008E495B"/>
    <w:rsid w:val="008E7796"/>
    <w:rsid w:val="008F2B0F"/>
    <w:rsid w:val="00900779"/>
    <w:rsid w:val="00A03AD3"/>
    <w:rsid w:val="00A20A68"/>
    <w:rsid w:val="00A313F2"/>
    <w:rsid w:val="00A57A6D"/>
    <w:rsid w:val="00AC4D9D"/>
    <w:rsid w:val="00B22A28"/>
    <w:rsid w:val="00BA5457"/>
    <w:rsid w:val="00C46013"/>
    <w:rsid w:val="00CC2677"/>
    <w:rsid w:val="00CC54CE"/>
    <w:rsid w:val="00CD74EA"/>
    <w:rsid w:val="00D01663"/>
    <w:rsid w:val="00D41FC8"/>
    <w:rsid w:val="00D736D6"/>
    <w:rsid w:val="00D76C36"/>
    <w:rsid w:val="00D81543"/>
    <w:rsid w:val="00D87320"/>
    <w:rsid w:val="00DA421C"/>
    <w:rsid w:val="00DC6ABE"/>
    <w:rsid w:val="00E00BC9"/>
    <w:rsid w:val="00E17EC5"/>
    <w:rsid w:val="00E27476"/>
    <w:rsid w:val="00E76B98"/>
    <w:rsid w:val="00E801DD"/>
    <w:rsid w:val="00ED5C63"/>
    <w:rsid w:val="00F16ED5"/>
    <w:rsid w:val="00F42DD9"/>
  </w:rsids>
  <m:mathPr>
    <m:mathFont m:val="Cambria Math"/>
    <m:brkBin m:val="before"/>
    <m:brkBinSub m:val="--"/>
    <m:smallFrac m:val="0"/>
    <m:dispDef/>
    <m:lMargin m:val="0"/>
    <m:rMargin m:val="0"/>
    <m:defJc m:val="centerGroup"/>
    <m:wrapIndent m:val="1440"/>
    <m:intLim m:val="subSup"/>
    <m:naryLim m:val="undOvr"/>
  </m:mathPr>
  <w:themeFontLang w:val="fr-FR" w:eastAsia=""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E924C"/>
  <w15:docId w15:val="{544030F3-4AED-431B-94D6-E34A0ACA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2">
    <w:name w:val="Comment Text Char2"/>
    <w:link w:val="CommentText"/>
    <w:qFormat/>
    <w:rsid w:val="00782179"/>
    <w:rPr>
      <w:lang w:val="en-GB" w:eastAsia="en-US"/>
    </w:rPr>
  </w:style>
  <w:style w:type="character" w:customStyle="1" w:styleId="CommentSubjectChar">
    <w:name w:val="Comment Subject Char"/>
    <w:link w:val="CommentSubject"/>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uiPriority w:val="99"/>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hgkelc">
    <w:name w:val="hgkelc"/>
    <w:basedOn w:val="DefaultParagraphFont"/>
    <w:qFormat/>
    <w:rsid w:val="00A22F61"/>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acopre">
    <w:name w:val="acopre"/>
    <w:basedOn w:val="DefaultParagraphFont"/>
    <w:qFormat/>
    <w:rsid w:val="00A22F61"/>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customStyle="1" w:styleId="UnresolvedMention1">
    <w:name w:val="Unresolved Mention1"/>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qFormat/>
    <w:locked/>
    <w:rsid w:val="00AC2135"/>
    <w:rPr>
      <w:rFonts w:ascii="Times New Roman" w:hAnsi="Times New Roman" w:cs="Times New Roman"/>
      <w:sz w:val="20"/>
      <w:szCs w:val="20"/>
    </w:rPr>
  </w:style>
  <w:style w:type="character" w:customStyle="1" w:styleId="Heading1Char">
    <w:name w:val="Heading 1 Char"/>
    <w:qFormat/>
    <w:locked/>
    <w:rsid w:val="00AC2135"/>
    <w:rPr>
      <w:rFonts w:ascii="Arial" w:hAnsi="Arial" w:cs="Times New Roman"/>
      <w:sz w:val="36"/>
      <w:lang w:val="en-GB" w:eastAsia="en-US" w:bidi="ar-SA"/>
    </w:rPr>
  </w:style>
  <w:style w:type="character" w:customStyle="1" w:styleId="Heading3Char">
    <w:name w:val="Heading 3 Char"/>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uiPriority w:val="99"/>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customStyle="1" w:styleId="TOC71">
    <w:name w:val="TOC 71"/>
    <w:basedOn w:val="Normal"/>
    <w:next w:val="Normal"/>
    <w:uiPriority w:val="39"/>
    <w:rsid w:val="00A22F61"/>
    <w:pPr>
      <w:keepLines/>
      <w:widowControl w:val="0"/>
      <w:suppressLineNumbers/>
      <w:tabs>
        <w:tab w:val="right" w:leader="dot" w:pos="9639"/>
      </w:tabs>
      <w:ind w:left="2268" w:hanging="2268"/>
    </w:pPr>
    <w:rPr>
      <w:rFonts w:cs="FreeSans"/>
      <w:color w:val="00000A"/>
    </w:r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uiPriority w:val="99"/>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2"/>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Standard">
    <w:name w:val="Standard"/>
    <w:qFormat/>
    <w:rsid w:val="009716E8"/>
    <w:pPr>
      <w:spacing w:after="180"/>
      <w:textAlignment w:val="baseline"/>
    </w:pPr>
    <w:rPr>
      <w:kern w:val="2"/>
      <w:lang w:val="en-GB" w:eastAsia="en-US"/>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WW8Num33">
    <w:name w:val="WW8Num33"/>
    <w:qFormat/>
    <w:rsid w:val="009716E8"/>
  </w:style>
  <w:style w:type="table" w:styleId="TableGrid">
    <w:name w:val="Table Grid"/>
    <w:basedOn w:val="TableNormal"/>
    <w:uiPriority w:val="5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issues/issues/-/issues/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AFC47186-6275-43FF-AA13-883BAC86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ETS Sophia Antipolis</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bookproworker@gmail.com</cp:lastModifiedBy>
  <cp:revision>11</cp:revision>
  <cp:lastPrinted>2020-02-13T09:12:00Z</cp:lastPrinted>
  <dcterms:created xsi:type="dcterms:W3CDTF">2023-03-28T16:10:00Z</dcterms:created>
  <dcterms:modified xsi:type="dcterms:W3CDTF">2023-03-28T16:15:00Z</dcterms:modified>
  <dc:language>en-IN</dc:language>
</cp:coreProperties>
</file>