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7005E58C" w14:textId="77777777" w:rsidTr="005764A1">
        <w:trPr>
          <w:trHeight w:val="302"/>
          <w:jc w:val="center"/>
        </w:trPr>
        <w:tc>
          <w:tcPr>
            <w:tcW w:w="9463" w:type="dxa"/>
            <w:gridSpan w:val="2"/>
            <w:shd w:val="clear" w:color="auto" w:fill="B42025"/>
          </w:tcPr>
          <w:p w14:paraId="0EC67F14" w14:textId="77777777" w:rsidR="00675332" w:rsidRPr="009B635D" w:rsidRDefault="00675332" w:rsidP="005764A1">
            <w:pPr>
              <w:pStyle w:val="oneM2M-CoverTableTitle"/>
            </w:pPr>
            <w:r w:rsidRPr="009B635D">
              <w:t>CHANGE REQUEST</w:t>
            </w:r>
          </w:p>
        </w:tc>
      </w:tr>
      <w:tr w:rsidR="00675332" w:rsidRPr="009B635D" w14:paraId="60C9D2F7" w14:textId="77777777" w:rsidTr="005764A1">
        <w:trPr>
          <w:trHeight w:val="124"/>
          <w:jc w:val="center"/>
        </w:trPr>
        <w:tc>
          <w:tcPr>
            <w:tcW w:w="2464" w:type="dxa"/>
            <w:shd w:val="clear" w:color="auto" w:fill="A0A0A3"/>
          </w:tcPr>
          <w:p w14:paraId="2D443069"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2C01EC0F" w14:textId="77777777" w:rsidR="00675332" w:rsidRPr="00EF5EFD" w:rsidRDefault="00000000" w:rsidP="005764A1">
            <w:pPr>
              <w:pStyle w:val="oneM2M-CoverTableText"/>
            </w:pPr>
            <w:fldSimple w:instr=" DOCPROPERTY  CrTitle  \* MERGEFORMAT ">
              <w:r w:rsidR="00675332">
                <w:t>SDS 65</w:t>
              </w:r>
            </w:fldSimple>
          </w:p>
        </w:tc>
      </w:tr>
      <w:tr w:rsidR="00675332" w:rsidRPr="001D28C9" w14:paraId="46807FC2" w14:textId="77777777" w:rsidTr="005764A1">
        <w:trPr>
          <w:trHeight w:val="124"/>
          <w:jc w:val="center"/>
        </w:trPr>
        <w:tc>
          <w:tcPr>
            <w:tcW w:w="2464" w:type="dxa"/>
            <w:shd w:val="clear" w:color="auto" w:fill="A0A0A3"/>
          </w:tcPr>
          <w:p w14:paraId="39AF2D91"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1073D35E" w14:textId="77777777" w:rsidR="00675332" w:rsidRPr="004A4DEE" w:rsidRDefault="00000000" w:rsidP="005764A1">
            <w:pPr>
              <w:pStyle w:val="oneM2M-CoverTableText"/>
              <w:rPr>
                <w:lang w:val="es-ES"/>
              </w:rPr>
            </w:pPr>
            <w:fldSimple w:instr=" DOCPROPERTY  CrTitle  \* MERGEFORMAT ">
              <w:r w:rsidR="00675332">
                <w:t>Martin Bauer</w:t>
              </w:r>
            </w:fldSimple>
          </w:p>
        </w:tc>
      </w:tr>
      <w:tr w:rsidR="00675332" w:rsidRPr="009B635D" w14:paraId="7CC3B7AE" w14:textId="77777777" w:rsidTr="005764A1">
        <w:trPr>
          <w:trHeight w:val="124"/>
          <w:jc w:val="center"/>
        </w:trPr>
        <w:tc>
          <w:tcPr>
            <w:tcW w:w="2464" w:type="dxa"/>
            <w:shd w:val="clear" w:color="auto" w:fill="A0A0A3"/>
          </w:tcPr>
          <w:p w14:paraId="4AB221AC"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2EC2A86A" w14:textId="77777777" w:rsidR="00675332" w:rsidRPr="00EF5EFD" w:rsidRDefault="00000000" w:rsidP="005764A1">
            <w:pPr>
              <w:pStyle w:val="oneM2M-CoverTableText"/>
            </w:pPr>
            <w:fldSimple w:instr=" DOCPROPERTY  CrTitle  \* MERGEFORMAT ">
              <w:r w:rsidR="00675332">
                <w:t>2024-06-23</w:t>
              </w:r>
            </w:fldSimple>
          </w:p>
        </w:tc>
      </w:tr>
      <w:tr w:rsidR="00675332" w:rsidRPr="009B635D" w14:paraId="0B628705" w14:textId="77777777" w:rsidTr="005764A1">
        <w:trPr>
          <w:trHeight w:val="371"/>
          <w:jc w:val="center"/>
        </w:trPr>
        <w:tc>
          <w:tcPr>
            <w:tcW w:w="2464" w:type="dxa"/>
            <w:shd w:val="clear" w:color="auto" w:fill="A0A0A3"/>
          </w:tcPr>
          <w:p w14:paraId="7B6A91DB"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426A844E" w14:textId="77777777" w:rsidR="00675332" w:rsidRPr="00EF5EFD" w:rsidRDefault="00000000" w:rsidP="005764A1">
            <w:pPr>
              <w:pStyle w:val="oneM2M-CoverTableText"/>
            </w:pPr>
            <w:fldSimple w:instr=" DOCPROPERTY  CrTitle  \* MERGEFORMAT "/>
          </w:p>
        </w:tc>
      </w:tr>
      <w:tr w:rsidR="00675332" w:rsidRPr="009B635D" w14:paraId="21F0D268" w14:textId="77777777" w:rsidTr="005764A1">
        <w:trPr>
          <w:trHeight w:val="371"/>
          <w:jc w:val="center"/>
        </w:trPr>
        <w:tc>
          <w:tcPr>
            <w:tcW w:w="2464" w:type="dxa"/>
            <w:shd w:val="clear" w:color="auto" w:fill="A0A0A3"/>
          </w:tcPr>
          <w:p w14:paraId="5DE286C2"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5658A64E"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4A3532B3" w14:textId="77777777" w:rsidTr="005764A1">
        <w:trPr>
          <w:trHeight w:val="371"/>
          <w:jc w:val="center"/>
        </w:trPr>
        <w:tc>
          <w:tcPr>
            <w:tcW w:w="2464" w:type="dxa"/>
            <w:shd w:val="clear" w:color="auto" w:fill="A0A0A3"/>
          </w:tcPr>
          <w:p w14:paraId="2EC4B1FB"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4AECA7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WI-0119</w:t>
            </w:r>
            <w:r w:rsidRPr="00A70A34">
              <w:rPr>
                <w:szCs w:val="22"/>
              </w:rPr>
              <w:t xml:space="preserve">&gt; </w:t>
            </w:r>
            <w:r w:rsidRPr="0039551C">
              <w:rPr>
                <w:rFonts w:ascii="Times New Roman" w:hAnsi="Times New Roman"/>
                <w:szCs w:val="22"/>
              </w:rPr>
              <w:t xml:space="preserve"> </w:t>
            </w:r>
          </w:p>
          <w:p w14:paraId="73E77CDD"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12AE1F07"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3CE90305" w14:textId="77777777" w:rsidR="00675332" w:rsidRPr="00864E1F" w:rsidRDefault="00675332" w:rsidP="005764A1">
            <w:pPr>
              <w:pStyle w:val="1tableentryleft"/>
              <w:ind w:left="568"/>
              <w:rPr>
                <w:szCs w:val="22"/>
              </w:rPr>
            </w:pPr>
            <w:r>
              <w:rPr>
                <w:szCs w:val="22"/>
              </w:rPr>
              <w:t xml:space="preserve">mirror CR number: </w:t>
            </w:r>
          </w:p>
          <w:p w14:paraId="5225A87D"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09BD9CCE"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7EA163E1" w14:textId="77777777" w:rsidTr="005764A1">
        <w:trPr>
          <w:trHeight w:val="371"/>
          <w:jc w:val="center"/>
        </w:trPr>
        <w:tc>
          <w:tcPr>
            <w:tcW w:w="2464" w:type="dxa"/>
            <w:shd w:val="clear" w:color="auto" w:fill="A0A0A3"/>
          </w:tcPr>
          <w:p w14:paraId="75E6C8C7"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31B16CA2" w14:textId="77777777" w:rsidR="00675332" w:rsidRPr="00EF5EFD" w:rsidRDefault="00000000" w:rsidP="005764A1">
            <w:pPr>
              <w:pStyle w:val="oneM2M-CoverTableText"/>
            </w:pPr>
            <w:fldSimple w:instr=" DOCPROPERTY  CrTitle  \* MERGEFORMAT ">
              <w:r w:rsidR="00675332">
                <w:t>tr-0076</w:t>
              </w:r>
            </w:fldSimple>
          </w:p>
        </w:tc>
      </w:tr>
      <w:tr w:rsidR="00675332" w:rsidRPr="009B635D" w14:paraId="4E452643" w14:textId="77777777" w:rsidTr="005764A1">
        <w:trPr>
          <w:trHeight w:val="371"/>
          <w:jc w:val="center"/>
        </w:trPr>
        <w:tc>
          <w:tcPr>
            <w:tcW w:w="2464" w:type="dxa"/>
            <w:shd w:val="clear" w:color="auto" w:fill="A0A0A3"/>
          </w:tcPr>
          <w:p w14:paraId="1081B790"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5B6BB680" w14:textId="77777777" w:rsidR="00675332" w:rsidRPr="009B635D" w:rsidRDefault="00000000" w:rsidP="005764A1">
            <w:pPr>
              <w:rPr>
                <w:lang w:eastAsia="ko-KR"/>
              </w:rPr>
            </w:pPr>
            <w:fldSimple w:instr=" DOCPROPERTY  CrTitle  \* MERGEFORMAT ">
              <w:r w:rsidR="00675332">
                <w:t>2.2, 3.1, 5.1, 5.2, 5.3.1, 5.3.2, Retrieving an Entity, Querying Entities with Geographic Scope, 5.3.3, 5.3.4, 5.4</w:t>
              </w:r>
            </w:fldSimple>
          </w:p>
        </w:tc>
      </w:tr>
      <w:tr w:rsidR="00675332" w:rsidRPr="009B635D" w14:paraId="6BE45E90"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D9C968"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710784B"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0DE3A31A"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70F4C55A"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794414A3"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43D8B6AA"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71C66815"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30CAD1B"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859A2C7" w14:textId="77777777" w:rsidR="00675332" w:rsidRPr="00EF5EFD" w:rsidRDefault="00675332" w:rsidP="005764A1">
            <w:pPr>
              <w:pStyle w:val="1tableentryleft"/>
              <w:rPr>
                <w:rFonts w:ascii="Times New Roman" w:hAnsi="Times New Roman"/>
                <w:sz w:val="24"/>
              </w:rPr>
            </w:pPr>
            <w:r>
              <w:t>None</w:t>
            </w:r>
          </w:p>
        </w:tc>
      </w:tr>
      <w:tr w:rsidR="00675332" w:rsidRPr="009B635D" w14:paraId="64E09D33"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393EBE2"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CCD197D"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2357A8D4"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74F48D60" w14:textId="77777777" w:rsidR="00675332" w:rsidRPr="0039551C" w:rsidRDefault="00675332" w:rsidP="005764A1">
            <w:pPr>
              <w:pStyle w:val="1tableentryleft"/>
              <w:rPr>
                <w:rFonts w:ascii="Times New Roman" w:hAnsi="Times New Roman"/>
                <w:szCs w:val="22"/>
              </w:rPr>
            </w:pPr>
          </w:p>
        </w:tc>
      </w:tr>
      <w:tr w:rsidR="00675332" w:rsidRPr="009B635D" w14:paraId="2A7BD0AE" w14:textId="77777777" w:rsidTr="005764A1">
        <w:trPr>
          <w:trHeight w:val="373"/>
          <w:jc w:val="center"/>
        </w:trPr>
        <w:tc>
          <w:tcPr>
            <w:tcW w:w="9463" w:type="dxa"/>
            <w:gridSpan w:val="2"/>
            <w:shd w:val="clear" w:color="auto" w:fill="A0A0A3"/>
          </w:tcPr>
          <w:p w14:paraId="17FB9B26"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6B016ED0"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310505F8"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8C2BDD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51FA4E54"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0A9BC935"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15829DD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4EED312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C841B1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730FD40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14559C5"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C91BC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1E0A7CB6"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135F221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43AAB8B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077E57AC"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4F624A0"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1E7B803" w14:textId="77777777" w:rsidR="00BD5BBA" w:rsidRDefault="00BD5BBA" w:rsidP="00675332"/>
    <w:p w14:paraId="718B132B" w14:textId="77777777" w:rsidR="001F1CB6" w:rsidRDefault="001F1CB6" w:rsidP="001F1CB6">
      <w:pPr>
        <w:pStyle w:val="Heading2"/>
      </w:pPr>
      <w:r>
        <w:t>Introduction</w:t>
      </w:r>
    </w:p>
    <w:p w14:paraId="7F6B4EC8" w14:textId="77777777" w:rsidR="001F1CB6" w:rsidRDefault="001F1CB6" w:rsidP="001F1CB6">
      <w:pPr>
        <w:rPr>
          <w:lang w:val="en-US"/>
        </w:rPr>
      </w:pPr>
      <w:r>
        <w:rPr>
          <w:lang w:val="en-US"/>
        </w:rPr>
        <w:t xml:space="preserve">Provided input for Clause 5 </w:t>
      </w:r>
    </w:p>
    <w:p w14:paraId="52BA39BA" w14:textId="77777777" w:rsidR="001F1CB6" w:rsidRPr="00675332" w:rsidRDefault="00000000" w:rsidP="001F1CB6">
      <w:hyperlink r:id="rId11" w:history="1">
        <w:r w:rsidR="001F1CB6">
          <w:rPr>
            <w:rStyle w:val="Hyperlink"/>
            <w:lang w:val="en-US"/>
          </w:rPr>
          <w:t>https://git.onem2m.org/specifications/tr-0076/-/merge_requests/2</w:t>
        </w:r>
      </w:hyperlink>
    </w:p>
    <w:p w14:paraId="4D458423" w14:textId="77777777" w:rsidR="00000000" w:rsidRDefault="00000000" w:rsidP="00023407">
      <w:pPr>
        <w:jc w:val="center"/>
        <w:rPr>
          <w:rFonts w:eastAsia="Malgun Gothic"/>
          <w:sz w:val="28"/>
        </w:rPr>
      </w:pPr>
      <w:r w:rsidRPr="00540429">
        <w:rPr>
          <w:rFonts w:eastAsia="Malgun Gothic"/>
          <w:sz w:val="28"/>
        </w:rPr>
        <w:t>--------</w:t>
      </w: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7EEB1E4F" w14:textId="77777777" w:rsidR="00000000" w:rsidRDefault="00000000" w:rsidP="00023407">
      <w:pPr>
        <w:rPr>
          <w:rFonts w:eastAsia="Malgun Gothic"/>
          <w:sz w:val="28"/>
        </w:rPr>
      </w:pPr>
    </w:p>
    <w:p w14:paraId="1CF6B69C" w14:textId="77777777" w:rsidR="00AC6625" w:rsidRDefault="00AC6625">
      <w:pPr>
        <w:pStyle w:val="Code"/>
      </w:pPr>
    </w:p>
    <w:p w14:paraId="3FC84687" w14:textId="77777777" w:rsidR="00AC6625" w:rsidRDefault="00000000">
      <w:pPr>
        <w:pStyle w:val="CodeHeader"/>
      </w:pPr>
      <w:r>
        <w:t>---a/TR-0076-Integrating_NGSI-LD_API_in_oneM2M.md</w:t>
      </w:r>
      <w:r>
        <w:br/>
        <w:t>+++b/TR-0076-Integrating_NGSI-LD_API_in_oneM2M.md</w:t>
      </w:r>
    </w:p>
    <w:p w14:paraId="01468A4E" w14:textId="77777777" w:rsidR="00AC6625" w:rsidRDefault="00000000">
      <w:pPr>
        <w:pStyle w:val="CodeHeader"/>
      </w:pPr>
      <w:r>
        <w:t>@@ -77,6 +77,8 @@ The following referenced documents are not necessary for the application of the</w:t>
      </w:r>
    </w:p>
    <w:p w14:paraId="0A347CF9" w14:textId="77777777" w:rsidR="00AC6625" w:rsidRDefault="00000000">
      <w:pPr>
        <w:pStyle w:val="CodeChangeLine"/>
      </w:pPr>
      <w:r>
        <w:t>- &lt;a name="_ref_i.1"&gt;[i.1]&lt;/a&gt;    oneM2M Drafting Rules  [https://member.onem2m.org/static_Pages/others/Rules_Pages/oneM2M-Drafting-Rules-V1%202%202.doc](https://member.onem2m.org/static_Pages/others/Rules_Pages/oneM2M-Drafting-Rules-V1%202%202.doc)</w:t>
      </w:r>
    </w:p>
    <w:p w14:paraId="1AAB1D80" w14:textId="77777777" w:rsidR="00AC6625" w:rsidRDefault="00000000">
      <w:pPr>
        <w:pStyle w:val="CodeChangeLine"/>
      </w:pPr>
      <w:r>
        <w:t>- &lt;a name="_ref_i.2"&gt;[i.2]&lt;/a&gt;    ETSI GS CIM 009: "Context Information Management (CIM); NGSI-LD API"  [https://www.etsi.org/deliver/etsi_gs/CIM/001_099/009/01.08.01_60/gs_CIM009v010801p.pdf](https://www.etsi.org/deliver/etsi_gs/CIM/001_099/009/01.08.01_60/gs_CIM009v010801p.pdf)</w:t>
      </w:r>
    </w:p>
    <w:p w14:paraId="31976997" w14:textId="77777777" w:rsidR="00AC6625" w:rsidRDefault="00000000">
      <w:pPr>
        <w:pStyle w:val="CodeChangeLine"/>
      </w:pPr>
      <w:r>
        <w:t>- &lt;a name="_ref_i.3"&gt;[i.3]&lt;/a&gt;    ETSI GS CIM 006: "Context Information Management (CIM); Information Model"  [https://www.etsi.org/deliver/etsi_gs/CIM/001_099/006/01.03.01_60/gs_CIM006v010301p.pdf](https://www.etsi.org/deliver/etsi_gs/CIM/001_099/006/01.03.01_60/gs_CIM006v010301p.pdf)</w:t>
      </w:r>
    </w:p>
    <w:p w14:paraId="18BA9CE3" w14:textId="77777777" w:rsidR="00AC6625" w:rsidRDefault="00000000">
      <w:pPr>
        <w:pStyle w:val="CodeChangeLine"/>
        <w:shd w:val="clear" w:color="auto" w:fill="ECFDF0"/>
      </w:pPr>
      <w:r>
        <w:t>- &lt;a name="_ref_i.4"&gt;[i.4]&lt;/a&gt;    JSON-LD 1.1 - A JSON-based Serialization for Linked Data", W3C Recommendation 16 July 2020,  [https://www.w3.org/TR/json-ld11/](https://www.w3.org/TR/json-ld11/)</w:t>
      </w:r>
    </w:p>
    <w:p w14:paraId="4A21762F" w14:textId="77777777" w:rsidR="00AC6625" w:rsidRDefault="00000000">
      <w:pPr>
        <w:pStyle w:val="CodeChangeLine"/>
        <w:shd w:val="clear" w:color="auto" w:fill="ECFDF0"/>
      </w:pPr>
      <w:r>
        <w:t>- &lt;a name="_ref_i.5"&gt;[i.5]&lt;/a&gt;    Smart Data Models [https://smartdatamodels.org/](https://smartdatamodels.org/)</w:t>
      </w:r>
    </w:p>
    <w:p w14:paraId="00BFD6BC" w14:textId="77777777" w:rsidR="00AC6625" w:rsidRDefault="00AC6625">
      <w:pPr>
        <w:pStyle w:val="CodeChangeLine"/>
      </w:pPr>
    </w:p>
    <w:p w14:paraId="5A9DAA6F" w14:textId="77777777" w:rsidR="00AC6625" w:rsidRDefault="00000000">
      <w:pPr>
        <w:pStyle w:val="CodeChangeLine"/>
      </w:pPr>
      <w:r>
        <w:lastRenderedPageBreak/>
        <w:t># 3 Definition of terms, symbols and abbreviations</w:t>
      </w:r>
    </w:p>
    <w:p w14:paraId="6DA050BF" w14:textId="77777777" w:rsidR="00AC6625" w:rsidRDefault="00000000">
      <w:pPr>
        <w:pStyle w:val="CodeChangeLine"/>
      </w:pPr>
      <w:r>
        <w:t>&lt;mark&gt;Delete from the above heading the word(s) which is/are not applicable.&lt;/mark&gt;</w:t>
      </w:r>
    </w:p>
    <w:p w14:paraId="3A468E52" w14:textId="77777777" w:rsidR="00AC6625" w:rsidRDefault="00000000">
      <w:pPr>
        <w:pStyle w:val="CodeHeader"/>
      </w:pPr>
      <w:r>
        <w:t>@@ -93,7 +95,6 @@ The following referenced documents are not necessary for the application of the</w:t>
      </w:r>
    </w:p>
    <w:p w14:paraId="3FCEBF06" w14:textId="77777777" w:rsidR="00AC6625" w:rsidRDefault="00000000">
      <w:pPr>
        <w:pStyle w:val="CodeChangeLine"/>
      </w:pPr>
      <w:r>
        <w:t>For the purposes of the present document, the [following] terms and definitions [given in ... and the following] apply:</w:t>
      </w:r>
    </w:p>
    <w:p w14:paraId="79831DD8" w14:textId="77777777" w:rsidR="00AC6625" w:rsidRDefault="00AC6625">
      <w:pPr>
        <w:pStyle w:val="CodeChangeLine"/>
      </w:pPr>
    </w:p>
    <w:p w14:paraId="361CF16A" w14:textId="77777777" w:rsidR="00AC6625" w:rsidRDefault="00000000">
      <w:pPr>
        <w:pStyle w:val="CodeChangeLine"/>
      </w:pPr>
      <w:r>
        <w:t>&lt;mark&gt;Definition format&lt;/mark&gt;</w:t>
      </w:r>
    </w:p>
    <w:p w14:paraId="0F66326C" w14:textId="77777777" w:rsidR="00AC6625" w:rsidRDefault="00AC6625">
      <w:pPr>
        <w:pStyle w:val="CodeChangeLine"/>
        <w:shd w:val="clear" w:color="auto" w:fill="FBE9EB"/>
      </w:pPr>
    </w:p>
    <w:p w14:paraId="5EA91493" w14:textId="77777777" w:rsidR="00AC6625" w:rsidRDefault="00000000">
      <w:pPr>
        <w:pStyle w:val="CodeChangeLine"/>
      </w:pPr>
      <w:r>
        <w:t>&lt;mark&gt;&amp;lt;defined term&gt;: &amp;lt;definition&gt;&lt;/mark&gt;</w:t>
      </w:r>
    </w:p>
    <w:p w14:paraId="17874636" w14:textId="77777777" w:rsidR="00AC6625" w:rsidRDefault="00AC6625">
      <w:pPr>
        <w:pStyle w:val="CodeChangeLine"/>
      </w:pPr>
    </w:p>
    <w:p w14:paraId="3B9D544B" w14:textId="77777777" w:rsidR="00AC6625" w:rsidRDefault="00000000">
      <w:pPr>
        <w:pStyle w:val="CodeChangeLine"/>
      </w:pPr>
      <w:r>
        <w:t>&lt;mark&gt;If a definition is taken from an external source, use the format below where [N] identifies the external document which must be listed in Section 2 References.&lt;/mark&gt;</w:t>
      </w:r>
    </w:p>
    <w:p w14:paraId="1DB79073" w14:textId="77777777" w:rsidR="00AC6625" w:rsidRDefault="00000000">
      <w:pPr>
        <w:pStyle w:val="CodeHeader"/>
      </w:pPr>
      <w:r>
        <w:t>@@ -139,22 +140,306 @@ The key words "Shall", "Shall not", "May", "Need not", "Should", "Should not" in</w:t>
      </w:r>
    </w:p>
    <w:p w14:paraId="262D3F08" w14:textId="77777777" w:rsidR="00AC6625" w:rsidRDefault="00AC6625">
      <w:pPr>
        <w:pStyle w:val="CodeChangeLine"/>
      </w:pPr>
    </w:p>
    <w:p w14:paraId="30D7D2AD" w14:textId="77777777" w:rsidR="00AC6625" w:rsidRDefault="00000000">
      <w:pPr>
        <w:pStyle w:val="CodeChangeLine"/>
      </w:pPr>
      <w:r>
        <w:t>## 5.1 Motivation and key concepts</w:t>
      </w:r>
    </w:p>
    <w:p w14:paraId="62B9F63C" w14:textId="77777777" w:rsidR="00AC6625" w:rsidRDefault="00AC6625">
      <w:pPr>
        <w:pStyle w:val="CodeChangeLine"/>
      </w:pPr>
    </w:p>
    <w:p w14:paraId="13284F44" w14:textId="77777777" w:rsidR="00AC6625" w:rsidRDefault="00000000">
      <w:pPr>
        <w:pStyle w:val="CodeChangeLine"/>
        <w:shd w:val="clear" w:color="auto" w:fill="ECFDF0"/>
      </w:pPr>
      <w:r>
        <w:t>A key motivation behind the NGSI-LD API&lt;a href="#_ref_i.2"&gt;[i.2]&lt;/a&gt; and the underlying NGSI-LD Information Model&lt;a href="#_ref_i.3"&gt;[i.3]&lt;/a&gt; is to make it easy for applications to get the information they need. To achieve this, applications can specify what information they want to have. This requires a common view of the world, which is encoded in the NGSI-LD Information Model. According to the NGSI-LD Information Model, the world consist of entities. There are entities of different types that have properties and relationships to other entities. The idea is to mimic a high-level human view of the world where objects are classified by assigning names to them and putting them into relation to each other. If talking about either a Property or a Relationship, the term Attribute can be used. Both the NGSI-LD API and the NGSI-LD Information Model are specified by ETSI ISG CIM as Group Specifications.</w:t>
      </w:r>
    </w:p>
    <w:p w14:paraId="0C7593A9" w14:textId="77777777" w:rsidR="00AC6625" w:rsidRDefault="00AC6625">
      <w:pPr>
        <w:pStyle w:val="CodeChangeLine"/>
        <w:shd w:val="clear" w:color="auto" w:fill="ECFDF0"/>
      </w:pPr>
    </w:p>
    <w:p w14:paraId="15AE7777" w14:textId="77777777" w:rsidR="00AC6625" w:rsidRDefault="00000000">
      <w:pPr>
        <w:pStyle w:val="CodeChangeLine"/>
        <w:shd w:val="clear" w:color="auto" w:fill="ECFDF0"/>
      </w:pPr>
      <w:r>
        <w:t>The NGSI-LD Information Model is a meta model. There are no restrictions on what entities exist and what properties and relationships they may have. This can be specified through compatible data models, which will be further explained in clause 5.2. The NGSI-LD API itself only relies on the NGSI-LD Informtion (meta) Model and not on the specific data models, i.e. it can handle entities speficied according to any compatible data model.</w:t>
      </w:r>
    </w:p>
    <w:p w14:paraId="6129C521" w14:textId="77777777" w:rsidR="00AC6625" w:rsidRDefault="00AC6625">
      <w:pPr>
        <w:pStyle w:val="CodeChangeLine"/>
        <w:shd w:val="clear" w:color="auto" w:fill="ECFDF0"/>
      </w:pPr>
    </w:p>
    <w:p w14:paraId="1A7C65F9" w14:textId="77777777" w:rsidR="00AC6625" w:rsidRDefault="00000000">
      <w:pPr>
        <w:pStyle w:val="CodeChangeLine"/>
        <w:shd w:val="clear" w:color="auto" w:fill="ECFDF0"/>
      </w:pPr>
      <w:r>
        <w:t>Known entities can be retrieved using an identifier, whereas entities can also be discovered and retrieved in a single step using queries. Queries can be geographically scoped, i.e. entities have to be in the specified area, and filtered according to propertoes or relationships, e.g. their value has to be larger than a certain value. Furthermore, applications can subscribe to be notified regarding changes to entities or simply periodically.</w:t>
      </w:r>
    </w:p>
    <w:p w14:paraId="3160B2E9" w14:textId="77777777" w:rsidR="00AC6625" w:rsidRDefault="00AC6625">
      <w:pPr>
        <w:pStyle w:val="CodeChangeLine"/>
        <w:shd w:val="clear" w:color="auto" w:fill="ECFDF0"/>
      </w:pPr>
    </w:p>
    <w:p w14:paraId="65BC69FC" w14:textId="77777777" w:rsidR="00AC6625" w:rsidRDefault="00000000">
      <w:pPr>
        <w:pStyle w:val="CodeChangeLine"/>
      </w:pPr>
      <w:r>
        <w:t>## 5.2 NGSI-LD Information Model</w:t>
      </w:r>
    </w:p>
    <w:p w14:paraId="083AE47B" w14:textId="77777777" w:rsidR="00AC6625" w:rsidRDefault="00AC6625">
      <w:pPr>
        <w:pStyle w:val="CodeChangeLine"/>
      </w:pPr>
    </w:p>
    <w:p w14:paraId="565C06CB" w14:textId="77777777" w:rsidR="00AC6625" w:rsidRDefault="00000000">
      <w:pPr>
        <w:pStyle w:val="CodeChangeLine"/>
        <w:shd w:val="clear" w:color="auto" w:fill="ECFDF0"/>
      </w:pPr>
      <w:r>
        <w:t>Figure 5.2-1 shows the NGSI-LD Information Model&lt;a href="#_ref_i.3"&gt;[i.3]&lt;/a&gt;. The key concept is the NGSI-LD Entity. An NGSI-LD Entity can represent an actual physical object, like a room or a table, or an abstract concept like a company. NGSI-LD Entities can have the following elements:</w:t>
      </w:r>
    </w:p>
    <w:p w14:paraId="237D77DC" w14:textId="77777777" w:rsidR="00AC6625" w:rsidRDefault="00AC6625">
      <w:pPr>
        <w:pStyle w:val="CodeChangeLine"/>
        <w:shd w:val="clear" w:color="auto" w:fill="ECFDF0"/>
      </w:pPr>
    </w:p>
    <w:p w14:paraId="1F6BEBCB" w14:textId="77777777" w:rsidR="00AC6625" w:rsidRDefault="00000000">
      <w:pPr>
        <w:pStyle w:val="CodeChangeLine"/>
        <w:shd w:val="clear" w:color="auto" w:fill="ECFDF0"/>
      </w:pPr>
      <w:r>
        <w:t>- NGSI-LD Entities have an identifier _id_, which is always a URI, following the linked data principles. "id" maps to "@id", which is defined by JSON-LD&lt;a href="#_ref_i.4"&gt;[i.4]&lt;/a&gt;. which is used for syntactically representing NGSI-LD information.</w:t>
      </w:r>
    </w:p>
    <w:p w14:paraId="0A419F6B" w14:textId="77777777" w:rsidR="00AC6625" w:rsidRDefault="00000000">
      <w:pPr>
        <w:pStyle w:val="CodeChangeLine"/>
        <w:shd w:val="clear" w:color="auto" w:fill="ECFDF0"/>
      </w:pPr>
      <w:r>
        <w:t>- NGSI-LD Entities have one or more _type_s. "type" maps to "@type", which is defined by JSON-LD&lt;a href="#_ref_i.4"&gt;[i.4]&lt;/a&gt;. which is used for syntactically representing NGSI-LD information.</w:t>
      </w:r>
    </w:p>
    <w:p w14:paraId="128D8917" w14:textId="77777777" w:rsidR="00AC6625" w:rsidRDefault="00000000">
      <w:pPr>
        <w:pStyle w:val="CodeChangeLine"/>
        <w:shd w:val="clear" w:color="auto" w:fill="ECFDF0"/>
      </w:pPr>
      <w:r>
        <w:t>- NGSI-LD Entities have zero or more Properties. A Property defines an aspect of an Entity. Each Property has a Value, which can have a simple datatype like a string or integer or be a complex JSON object.</w:t>
      </w:r>
    </w:p>
    <w:p w14:paraId="5AD0FA31" w14:textId="77777777" w:rsidR="00AC6625" w:rsidRDefault="00000000">
      <w:pPr>
        <w:pStyle w:val="CodeChangeLine"/>
        <w:shd w:val="clear" w:color="auto" w:fill="ECFDF0"/>
      </w:pPr>
      <w:r>
        <w:t xml:space="preserve">- NGSI-LD Entities have zero or more Relationship. A Relationship points to another NGSI-LD Entity. </w:t>
      </w:r>
    </w:p>
    <w:p w14:paraId="1E1B048B" w14:textId="77777777" w:rsidR="00AC6625" w:rsidRDefault="00AC6625">
      <w:pPr>
        <w:pStyle w:val="CodeChangeLine"/>
        <w:shd w:val="clear" w:color="auto" w:fill="ECFDF0"/>
      </w:pPr>
    </w:p>
    <w:p w14:paraId="0D89FAB4" w14:textId="77777777" w:rsidR="00AC6625" w:rsidRDefault="00000000">
      <w:pPr>
        <w:pStyle w:val="CodeChangeLine"/>
        <w:shd w:val="clear" w:color="auto" w:fill="ECFDF0"/>
      </w:pPr>
      <w:r>
        <w:t>![NGSI-LD Information Model](media/NGSI-LD_Information_Model.png)</w:t>
      </w:r>
    </w:p>
    <w:p w14:paraId="01637355" w14:textId="77777777" w:rsidR="00AC6625" w:rsidRDefault="00AC6625">
      <w:pPr>
        <w:pStyle w:val="CodeChangeLine"/>
        <w:shd w:val="clear" w:color="auto" w:fill="ECFDF0"/>
      </w:pPr>
    </w:p>
    <w:p w14:paraId="5F4C303C" w14:textId="77777777" w:rsidR="00AC6625" w:rsidRDefault="00000000">
      <w:pPr>
        <w:pStyle w:val="CodeChangeLine"/>
        <w:shd w:val="clear" w:color="auto" w:fill="ECFDF0"/>
      </w:pPr>
      <w:r>
        <w:t xml:space="preserve">**Figure 5.2-1: NGSI-LD Information Model** </w:t>
      </w:r>
    </w:p>
    <w:p w14:paraId="08E35C05" w14:textId="77777777" w:rsidR="00AC6625" w:rsidRDefault="00AC6625">
      <w:pPr>
        <w:pStyle w:val="CodeChangeLine"/>
        <w:shd w:val="clear" w:color="auto" w:fill="ECFDF0"/>
      </w:pPr>
    </w:p>
    <w:p w14:paraId="154DF22D" w14:textId="77777777" w:rsidR="00AC6625" w:rsidRDefault="00000000">
      <w:pPr>
        <w:pStyle w:val="CodeChangeLine"/>
        <w:shd w:val="clear" w:color="auto" w:fill="ECFDF0"/>
      </w:pPr>
      <w:r>
        <w:t>To enable meta data, both Properties and Relationships can themselves have Properties and Relationships, e.g. to encode a unit, an accuracy or the originator of the information, which may itself be modelled as an Entity.</w:t>
      </w:r>
    </w:p>
    <w:p w14:paraId="6A507153" w14:textId="77777777" w:rsidR="00AC6625" w:rsidRDefault="00AC6625">
      <w:pPr>
        <w:pStyle w:val="CodeChangeLine"/>
        <w:shd w:val="clear" w:color="auto" w:fill="ECFDF0"/>
      </w:pPr>
    </w:p>
    <w:p w14:paraId="2B187A36" w14:textId="77777777" w:rsidR="00AC6625" w:rsidRDefault="00000000">
      <w:pPr>
        <w:pStyle w:val="CodeChangeLine"/>
        <w:shd w:val="clear" w:color="auto" w:fill="ECFDF0"/>
      </w:pPr>
      <w:r>
        <w:t>Figure 5.2-2 shows a simple example of NGSI-LD Entity Instances. There are two cars modelled as Entities of type car. The car on the left has an "in front of" Relationship to the car on the right. The car on the right has a Property "speed", which in turn has the value "80", and the Property speed itself has another Property "source", which identifies the speedometer. If the speedometer had been modelled as an Entity, the "speed" Property would have a Relationship to the speedometer Entity instead.</w:t>
      </w:r>
    </w:p>
    <w:p w14:paraId="65152329" w14:textId="77777777" w:rsidR="00AC6625" w:rsidRDefault="00AC6625">
      <w:pPr>
        <w:pStyle w:val="CodeChangeLine"/>
        <w:shd w:val="clear" w:color="auto" w:fill="ECFDF0"/>
      </w:pPr>
    </w:p>
    <w:p w14:paraId="76F2C8EA" w14:textId="77777777" w:rsidR="00AC6625" w:rsidRDefault="00000000">
      <w:pPr>
        <w:pStyle w:val="CodeChangeLine"/>
        <w:shd w:val="clear" w:color="auto" w:fill="ECFDF0"/>
      </w:pPr>
      <w:r>
        <w:t>![Simple NGSI-LD Entity Example](media/NGSI-LD_Information_Model_Simple_Example.png)</w:t>
      </w:r>
    </w:p>
    <w:p w14:paraId="5B129DDC" w14:textId="77777777" w:rsidR="00AC6625" w:rsidRDefault="00AC6625">
      <w:pPr>
        <w:pStyle w:val="CodeChangeLine"/>
        <w:shd w:val="clear" w:color="auto" w:fill="ECFDF0"/>
      </w:pPr>
    </w:p>
    <w:p w14:paraId="743EEDA4" w14:textId="77777777" w:rsidR="00AC6625" w:rsidRDefault="00000000">
      <w:pPr>
        <w:pStyle w:val="CodeChangeLine"/>
        <w:shd w:val="clear" w:color="auto" w:fill="ECFDF0"/>
      </w:pPr>
      <w:r>
        <w:t xml:space="preserve">**Figure 5.2-2: Simple NGSI-LD Entity Example** </w:t>
      </w:r>
    </w:p>
    <w:p w14:paraId="2D2F9BEC" w14:textId="77777777" w:rsidR="00AC6625" w:rsidRDefault="00AC6625">
      <w:pPr>
        <w:pStyle w:val="CodeChangeLine"/>
        <w:shd w:val="clear" w:color="auto" w:fill="ECFDF0"/>
      </w:pPr>
    </w:p>
    <w:p w14:paraId="167D8394" w14:textId="77777777" w:rsidR="00AC6625" w:rsidRDefault="00000000">
      <w:pPr>
        <w:pStyle w:val="CodeChangeLine"/>
        <w:shd w:val="clear" w:color="auto" w:fill="ECFDF0"/>
      </w:pPr>
      <w:r>
        <w:t xml:space="preserve">Figure 5.2-3 shows the sketch of an Entity graph. The Entities and the Relationships between Entities form a graph with the Entities as nodes and the Relationships as edges. Not all information is suitable to be directly represented in NGSI-LD, e.g. a video stream or a complex 3D model would </w:t>
      </w:r>
      <w:r>
        <w:lastRenderedPageBreak/>
        <w:t>not be suitable. In such cases, there can be Properties pointing to the respective information in external systems and meta information can be added that allows application to access this information.</w:t>
      </w:r>
    </w:p>
    <w:p w14:paraId="682D8C3F" w14:textId="77777777" w:rsidR="00AC6625" w:rsidRDefault="00AC6625">
      <w:pPr>
        <w:pStyle w:val="CodeChangeLine"/>
        <w:shd w:val="clear" w:color="auto" w:fill="ECFDF0"/>
      </w:pPr>
    </w:p>
    <w:p w14:paraId="366A31AB" w14:textId="77777777" w:rsidR="00AC6625" w:rsidRDefault="00000000">
      <w:pPr>
        <w:pStyle w:val="CodeChangeLine"/>
        <w:shd w:val="clear" w:color="auto" w:fill="ECFDF0"/>
      </w:pPr>
      <w:r>
        <w:t>![NGSI-LD Entity Graph Example Sketch](media/NGSI-LD_Instance_Graph_Example.png)</w:t>
      </w:r>
    </w:p>
    <w:p w14:paraId="23002C5D" w14:textId="77777777" w:rsidR="00AC6625" w:rsidRDefault="00AC6625">
      <w:pPr>
        <w:pStyle w:val="CodeChangeLine"/>
        <w:shd w:val="clear" w:color="auto" w:fill="ECFDF0"/>
      </w:pPr>
    </w:p>
    <w:p w14:paraId="58B2AAF3" w14:textId="77777777" w:rsidR="00AC6625" w:rsidRDefault="00000000">
      <w:pPr>
        <w:pStyle w:val="CodeChangeLine"/>
        <w:shd w:val="clear" w:color="auto" w:fill="ECFDF0"/>
      </w:pPr>
      <w:r>
        <w:t>**Figure 5.2-3: NGSI-LD Entity Graph Example Sketch**</w:t>
      </w:r>
    </w:p>
    <w:p w14:paraId="59550AD6" w14:textId="77777777" w:rsidR="00AC6625" w:rsidRDefault="00AC6625">
      <w:pPr>
        <w:pStyle w:val="CodeChangeLine"/>
        <w:shd w:val="clear" w:color="auto" w:fill="ECFDF0"/>
      </w:pPr>
    </w:p>
    <w:p w14:paraId="2E8D966D" w14:textId="77777777" w:rsidR="00AC6625" w:rsidRDefault="00000000">
      <w:pPr>
        <w:pStyle w:val="CodeChangeLine"/>
        <w:shd w:val="clear" w:color="auto" w:fill="ECFDF0"/>
      </w:pPr>
      <w:r>
        <w:t>Figure 5.2-4 shows a detailed Entity graph example. It shows that all Entities have a type and that both Relationships and Properties can again have Relationships and Properties providing meta information regarding the original Property or Relationship.</w:t>
      </w:r>
    </w:p>
    <w:p w14:paraId="08D08F8B" w14:textId="77777777" w:rsidR="00AC6625" w:rsidRDefault="00AC6625">
      <w:pPr>
        <w:pStyle w:val="CodeChangeLine"/>
        <w:shd w:val="clear" w:color="auto" w:fill="ECFDF0"/>
      </w:pPr>
    </w:p>
    <w:p w14:paraId="441F86F6" w14:textId="77777777" w:rsidR="00AC6625" w:rsidRDefault="00000000">
      <w:pPr>
        <w:pStyle w:val="CodeChangeLine"/>
        <w:shd w:val="clear" w:color="auto" w:fill="ECFDF0"/>
      </w:pPr>
      <w:r>
        <w:t>![NGSI-LD Detailed Entity Graph Example](media/NGSI-LD_Conceptual_Property_Graph_Example.png)</w:t>
      </w:r>
    </w:p>
    <w:p w14:paraId="08895F71" w14:textId="77777777" w:rsidR="00AC6625" w:rsidRDefault="00AC6625">
      <w:pPr>
        <w:pStyle w:val="CodeChangeLine"/>
        <w:shd w:val="clear" w:color="auto" w:fill="ECFDF0"/>
      </w:pPr>
    </w:p>
    <w:p w14:paraId="191F1DE3" w14:textId="77777777" w:rsidR="00AC6625" w:rsidRDefault="00000000">
      <w:pPr>
        <w:pStyle w:val="CodeChangeLine"/>
        <w:shd w:val="clear" w:color="auto" w:fill="ECFDF0"/>
      </w:pPr>
      <w:r>
        <w:t>**Figure 5.2-4: NGSI-LD Conceptual Property Graph Example**</w:t>
      </w:r>
    </w:p>
    <w:p w14:paraId="59CA4AE8" w14:textId="77777777" w:rsidR="00AC6625" w:rsidRDefault="00AC6625">
      <w:pPr>
        <w:pStyle w:val="CodeChangeLine"/>
        <w:shd w:val="clear" w:color="auto" w:fill="ECFDF0"/>
      </w:pPr>
    </w:p>
    <w:p w14:paraId="40A87E06" w14:textId="77777777" w:rsidR="00AC6625" w:rsidRDefault="00000000">
      <w:pPr>
        <w:pStyle w:val="CodeChangeLine"/>
        <w:shd w:val="clear" w:color="auto" w:fill="ECFDF0"/>
      </w:pPr>
      <w:r>
        <w:t xml:space="preserve">As the NGSI-LD Information Model is a meta model, it only defines what kind of elements exist, i.e. Entities, Properties, Relationships etc. but not what Entity types exist and what Relationships and Properties instances of such an Entity Type have, see Figure 5.2-5. </w:t>
      </w:r>
    </w:p>
    <w:p w14:paraId="1AF77A8F" w14:textId="77777777" w:rsidR="00AC6625" w:rsidRDefault="00AC6625">
      <w:pPr>
        <w:pStyle w:val="CodeChangeLine"/>
        <w:shd w:val="clear" w:color="auto" w:fill="ECFDF0"/>
      </w:pPr>
    </w:p>
    <w:p w14:paraId="23257347" w14:textId="77777777" w:rsidR="00AC6625" w:rsidRDefault="00000000">
      <w:pPr>
        <w:pStyle w:val="CodeChangeLine"/>
        <w:shd w:val="clear" w:color="auto" w:fill="ECFDF0"/>
      </w:pPr>
      <w:r>
        <w:t>This information is specified by Data Models. To be used with NGSI-LD, they have to be compatible with the NGSI-LD Information Model, and specify what types of Entities exist and what Properties and Relationships instances of the respective Entity types can have. An example of a collection of such data models are the Smart Data Models&lt;a href="#_ref_i.5"&gt;[i.5]&lt;/a&gt;, which are supported by FIWARE, IUDX, OASC and tmforum. The specification of Data Models is considered out-of-scope of ETSI ISG CIM as it does not have the domain experts that would be required to create such models.</w:t>
      </w:r>
    </w:p>
    <w:p w14:paraId="6EC42E87" w14:textId="77777777" w:rsidR="00AC6625" w:rsidRDefault="00AC6625">
      <w:pPr>
        <w:pStyle w:val="CodeChangeLine"/>
        <w:shd w:val="clear" w:color="auto" w:fill="ECFDF0"/>
      </w:pPr>
    </w:p>
    <w:p w14:paraId="7739D2AC" w14:textId="77777777" w:rsidR="00AC6625" w:rsidRDefault="00000000">
      <w:pPr>
        <w:pStyle w:val="CodeChangeLine"/>
        <w:shd w:val="clear" w:color="auto" w:fill="ECFDF0"/>
      </w:pPr>
      <w:r>
        <w:t>![NGSI-LD Compatible Data Models](media/NGSI-LD_Compatible_Data_Models.png)</w:t>
      </w:r>
    </w:p>
    <w:p w14:paraId="00540467" w14:textId="77777777" w:rsidR="00AC6625" w:rsidRDefault="00AC6625">
      <w:pPr>
        <w:pStyle w:val="CodeChangeLine"/>
        <w:shd w:val="clear" w:color="auto" w:fill="ECFDF0"/>
      </w:pPr>
    </w:p>
    <w:p w14:paraId="323996E5" w14:textId="77777777" w:rsidR="00AC6625" w:rsidRDefault="00000000">
      <w:pPr>
        <w:pStyle w:val="CodeChangeLine"/>
        <w:shd w:val="clear" w:color="auto" w:fill="ECFDF0"/>
      </w:pPr>
      <w:r>
        <w:t>**Figure 5.2-5: NGSI-LD Compatible Data Models**</w:t>
      </w:r>
    </w:p>
    <w:p w14:paraId="665EA0DD" w14:textId="77777777" w:rsidR="00AC6625" w:rsidRDefault="00AC6625">
      <w:pPr>
        <w:pStyle w:val="CodeChangeLine"/>
        <w:shd w:val="clear" w:color="auto" w:fill="ECFDF0"/>
      </w:pPr>
    </w:p>
    <w:p w14:paraId="574E260F" w14:textId="77777777" w:rsidR="00AC6625" w:rsidRDefault="00000000">
      <w:pPr>
        <w:pStyle w:val="CodeChangeLine"/>
      </w:pPr>
      <w:r>
        <w:t>## 5.3 NGSI-LD API</w:t>
      </w:r>
    </w:p>
    <w:p w14:paraId="6C16FD3D" w14:textId="77777777" w:rsidR="00AC6625" w:rsidRDefault="00AC6625">
      <w:pPr>
        <w:pStyle w:val="CodeChangeLine"/>
      </w:pPr>
    </w:p>
    <w:p w14:paraId="48FE0DA9" w14:textId="77777777" w:rsidR="00AC6625" w:rsidRDefault="00000000">
      <w:pPr>
        <w:pStyle w:val="CodeChangeLine"/>
      </w:pPr>
      <w:r>
        <w:t>### 5.3.1 Overview</w:t>
      </w:r>
    </w:p>
    <w:p w14:paraId="555EFA03" w14:textId="77777777" w:rsidR="00AC6625" w:rsidRDefault="00AC6625">
      <w:pPr>
        <w:pStyle w:val="CodeChangeLine"/>
      </w:pPr>
    </w:p>
    <w:p w14:paraId="37AA3B54" w14:textId="77777777" w:rsidR="00AC6625" w:rsidRDefault="00000000">
      <w:pPr>
        <w:pStyle w:val="CodeChangeLine"/>
        <w:shd w:val="clear" w:color="auto" w:fill="FBE9EB"/>
      </w:pPr>
      <w:r>
        <w:t>&lt;mark&gt;The NGSI-LD resource structure will be introduced here or in an additional subclause. &lt;/mark&gt;</w:t>
      </w:r>
    </w:p>
    <w:p w14:paraId="18B2D11F" w14:textId="77777777" w:rsidR="00AC6625" w:rsidRDefault="00000000">
      <w:pPr>
        <w:pStyle w:val="CodeChangeLine"/>
        <w:shd w:val="clear" w:color="auto" w:fill="ECFDF0"/>
      </w:pPr>
      <w:r>
        <w:t>Figure 5.3.1-1 shows the archtectural roles in an NGSI-LD system and the interactions between them. The NGSI-LD API provides support for all these roles and interactions.</w:t>
      </w:r>
    </w:p>
    <w:p w14:paraId="1F0D504E" w14:textId="77777777" w:rsidR="00AC6625" w:rsidRDefault="00AC6625">
      <w:pPr>
        <w:pStyle w:val="CodeChangeLine"/>
      </w:pPr>
    </w:p>
    <w:p w14:paraId="5CCE8318" w14:textId="77777777" w:rsidR="00AC6625" w:rsidRDefault="00000000">
      <w:pPr>
        <w:pStyle w:val="CodeChangeLine"/>
        <w:shd w:val="clear" w:color="auto" w:fill="FBE9EB"/>
      </w:pPr>
      <w:r>
        <w:t>### 5.3.2 Query operations</w:t>
      </w:r>
    </w:p>
    <w:p w14:paraId="798829D9" w14:textId="77777777" w:rsidR="00AC6625" w:rsidRDefault="00000000">
      <w:pPr>
        <w:pStyle w:val="CodeChangeLine"/>
        <w:shd w:val="clear" w:color="auto" w:fill="ECFDF0"/>
      </w:pPr>
      <w:r>
        <w:t>![NGSI-LD Roles and Interactions](media/NGSI-LD_Roles.png)</w:t>
      </w:r>
    </w:p>
    <w:p w14:paraId="77BA6CE1" w14:textId="77777777" w:rsidR="00AC6625" w:rsidRDefault="00AC6625">
      <w:pPr>
        <w:pStyle w:val="CodeChangeLine"/>
        <w:shd w:val="clear" w:color="auto" w:fill="ECFDF0"/>
      </w:pPr>
    </w:p>
    <w:p w14:paraId="45EFE81A" w14:textId="77777777" w:rsidR="00AC6625" w:rsidRDefault="00000000">
      <w:pPr>
        <w:pStyle w:val="CodeChangeLine"/>
        <w:shd w:val="clear" w:color="auto" w:fill="ECFDF0"/>
      </w:pPr>
      <w:r>
        <w:t>**Figure 5.3.1-1: NGSI-LD Architectural Roles and Interactions**</w:t>
      </w:r>
    </w:p>
    <w:p w14:paraId="1FA80ABC" w14:textId="77777777" w:rsidR="00AC6625" w:rsidRDefault="00AC6625">
      <w:pPr>
        <w:pStyle w:val="CodeChangeLine"/>
        <w:shd w:val="clear" w:color="auto" w:fill="ECFDF0"/>
      </w:pPr>
    </w:p>
    <w:p w14:paraId="0CB0873F" w14:textId="77777777" w:rsidR="00AC6625" w:rsidRDefault="00000000">
      <w:pPr>
        <w:pStyle w:val="CodeChangeLine"/>
        <w:shd w:val="clear" w:color="auto" w:fill="ECFDF0"/>
      </w:pPr>
      <w:r>
        <w:t>The following architectural roles exist:</w:t>
      </w:r>
    </w:p>
    <w:p w14:paraId="6B413129" w14:textId="77777777" w:rsidR="00AC6625" w:rsidRDefault="00000000">
      <w:pPr>
        <w:pStyle w:val="CodeChangeLine"/>
        <w:shd w:val="clear" w:color="auto" w:fill="ECFDF0"/>
      </w:pPr>
      <w:r>
        <w:t>- The **Context Broker** typically has the key role in an NGSI-LD system and implements major parts of the NGSI-LD API. It can store information and transparently provides access to information stored elsewhere in case of a distributed deployment, in which case it interacts with the Context Registry.</w:t>
      </w:r>
    </w:p>
    <w:p w14:paraId="3F07D15B" w14:textId="77777777" w:rsidR="00AC6625" w:rsidRDefault="00000000">
      <w:pPr>
        <w:pStyle w:val="CodeChangeLine"/>
        <w:shd w:val="clear" w:color="auto" w:fill="ECFDF0"/>
      </w:pPr>
      <w:r>
        <w:t>- **Context Consumers** typically interact only with a single Context Broker, i.e. they only need to know its URL to request or subscribe for information.</w:t>
      </w:r>
    </w:p>
    <w:p w14:paraId="29F7536C" w14:textId="77777777" w:rsidR="00AC6625" w:rsidRDefault="00000000">
      <w:pPr>
        <w:pStyle w:val="CodeChangeLine"/>
        <w:shd w:val="clear" w:color="auto" w:fill="ECFDF0"/>
      </w:pPr>
      <w:r>
        <w:t>- **Context Producers** produce information and the create, update and delete the resepective representation in the Context Broker.</w:t>
      </w:r>
    </w:p>
    <w:p w14:paraId="10481507" w14:textId="77777777" w:rsidR="00AC6625" w:rsidRDefault="00000000">
      <w:pPr>
        <w:pStyle w:val="CodeChangeLine"/>
        <w:shd w:val="clear" w:color="auto" w:fill="ECFDF0"/>
      </w:pPr>
      <w:r>
        <w:t>- **Context Sources** store information themselves and make it accessible through requests and subscriptions. To enable Context Broker to find and access their information they register the information they have with the **Context Registry**.</w:t>
      </w:r>
    </w:p>
    <w:p w14:paraId="385B6943" w14:textId="77777777" w:rsidR="00AC6625" w:rsidRDefault="00000000">
      <w:pPr>
        <w:pStyle w:val="CodeChangeLine"/>
        <w:shd w:val="clear" w:color="auto" w:fill="ECFDF0"/>
      </w:pPr>
      <w:r>
        <w:t>- The **Context Registry** stores the registration of the Context Sources and, when requested, provides the list of Context Sources that may have relevant information for the given request.</w:t>
      </w:r>
    </w:p>
    <w:p w14:paraId="25E20044" w14:textId="77777777" w:rsidR="00AC6625" w:rsidRDefault="00AC6625">
      <w:pPr>
        <w:pStyle w:val="CodeChangeLine"/>
        <w:shd w:val="clear" w:color="auto" w:fill="ECFDF0"/>
      </w:pPr>
    </w:p>
    <w:p w14:paraId="6A30EAC5" w14:textId="77777777" w:rsidR="00AC6625" w:rsidRDefault="00000000">
      <w:pPr>
        <w:pStyle w:val="CodeChangeLine"/>
        <w:shd w:val="clear" w:color="auto" w:fill="ECFDF0"/>
      </w:pPr>
      <w:r>
        <w:t>The NGSI-LD specification consists of two parts. An abstract API is defined in clause 5 of the specification&lt;a href="#_ref_i.3"&gt;[i.3]&lt;/a&gt;, whereas a REST-style HTTP binding is defined in clause 6.</w:t>
      </w:r>
    </w:p>
    <w:p w14:paraId="71AB7F00" w14:textId="77777777" w:rsidR="00AC6625" w:rsidRDefault="00AC6625">
      <w:pPr>
        <w:pStyle w:val="CodeChangeLine"/>
        <w:shd w:val="clear" w:color="auto" w:fill="ECFDF0"/>
      </w:pPr>
    </w:p>
    <w:p w14:paraId="5B34115E" w14:textId="77777777" w:rsidR="00AC6625" w:rsidRDefault="00000000">
      <w:pPr>
        <w:pStyle w:val="CodeChangeLine"/>
        <w:shd w:val="clear" w:color="auto" w:fill="ECFDF0"/>
      </w:pPr>
      <w:r>
        <w:t>![Abstract NGSI-LD API](media/NGSI-LD_Abstract_API.png)</w:t>
      </w:r>
    </w:p>
    <w:p w14:paraId="778B326A" w14:textId="77777777" w:rsidR="00AC6625" w:rsidRDefault="00AC6625">
      <w:pPr>
        <w:pStyle w:val="CodeChangeLine"/>
        <w:shd w:val="clear" w:color="auto" w:fill="ECFDF0"/>
      </w:pPr>
    </w:p>
    <w:p w14:paraId="321A0299" w14:textId="77777777" w:rsidR="00AC6625" w:rsidRDefault="00000000">
      <w:pPr>
        <w:pStyle w:val="CodeChangeLine"/>
        <w:shd w:val="clear" w:color="auto" w:fill="ECFDF0"/>
      </w:pPr>
      <w:r>
        <w:t>**Figure 5.3.1-2: NGSI-LD Abstract API**</w:t>
      </w:r>
    </w:p>
    <w:p w14:paraId="2AE26540" w14:textId="77777777" w:rsidR="00AC6625" w:rsidRDefault="00AC6625">
      <w:pPr>
        <w:pStyle w:val="CodeChangeLine"/>
        <w:shd w:val="clear" w:color="auto" w:fill="ECFDF0"/>
      </w:pPr>
    </w:p>
    <w:p w14:paraId="4A530E88" w14:textId="77777777" w:rsidR="00AC6625" w:rsidRDefault="00000000">
      <w:pPr>
        <w:pStyle w:val="CodeChangeLine"/>
        <w:shd w:val="clear" w:color="auto" w:fill="ECFDF0"/>
      </w:pPr>
      <w:r>
        <w:t>All operations of the NGSI-LD Abstract API are shown in Figure 5.3.1-2, including the respective clauses in the NGSI-LD specfication&lt;a href="#_ref_i.3"&gt;[i.3]&lt;/a&gt;, in which they are defined.</w:t>
      </w:r>
    </w:p>
    <w:p w14:paraId="6F615FC7" w14:textId="77777777" w:rsidR="00AC6625" w:rsidRDefault="00AC6625">
      <w:pPr>
        <w:pStyle w:val="CodeChangeLine"/>
        <w:shd w:val="clear" w:color="auto" w:fill="ECFDF0"/>
      </w:pPr>
    </w:p>
    <w:p w14:paraId="05A45679" w14:textId="77777777" w:rsidR="00AC6625" w:rsidRDefault="00000000">
      <w:pPr>
        <w:pStyle w:val="CodeChangeLine"/>
        <w:shd w:val="clear" w:color="auto" w:fill="ECFDF0"/>
      </w:pPr>
      <w:r>
        <w:t>![NGSI-LD Resource Structure](media/NGSI-LD_Resource_Structure.png)</w:t>
      </w:r>
    </w:p>
    <w:p w14:paraId="0C961921" w14:textId="77777777" w:rsidR="00AC6625" w:rsidRDefault="00AC6625">
      <w:pPr>
        <w:pStyle w:val="CodeChangeLine"/>
        <w:shd w:val="clear" w:color="auto" w:fill="ECFDF0"/>
      </w:pPr>
    </w:p>
    <w:p w14:paraId="754ED12A" w14:textId="77777777" w:rsidR="00AC6625" w:rsidRDefault="00000000">
      <w:pPr>
        <w:pStyle w:val="CodeChangeLine"/>
        <w:shd w:val="clear" w:color="auto" w:fill="ECFDF0"/>
      </w:pPr>
      <w:r>
        <w:t>**Figure 5.3.1-3: NGSI-LD Resource Structure**</w:t>
      </w:r>
    </w:p>
    <w:p w14:paraId="6BBB31B7" w14:textId="77777777" w:rsidR="00AC6625" w:rsidRDefault="00AC6625">
      <w:pPr>
        <w:pStyle w:val="CodeChangeLine"/>
        <w:shd w:val="clear" w:color="auto" w:fill="ECFDF0"/>
      </w:pPr>
    </w:p>
    <w:p w14:paraId="076F2442" w14:textId="77777777" w:rsidR="00AC6625" w:rsidRDefault="00000000">
      <w:pPr>
        <w:pStyle w:val="CodeChangeLine"/>
        <w:shd w:val="clear" w:color="auto" w:fill="ECFDF0"/>
      </w:pPr>
      <w:r>
        <w:t xml:space="preserve">The NGSI-LD resource structure of the HTTP Binding of NGSI-LD as defined in clause 6 of the NGSI-LD specification&lt;a href="#_ref_i.3"&gt;[i.3]&lt;/a&gt; is shown in Figure 5.3.1-3. </w:t>
      </w:r>
    </w:p>
    <w:p w14:paraId="4DCEA54F" w14:textId="77777777" w:rsidR="00AC6625" w:rsidRDefault="00AC6625">
      <w:pPr>
        <w:pStyle w:val="CodeChangeLine"/>
        <w:shd w:val="clear" w:color="auto" w:fill="ECFDF0"/>
      </w:pPr>
    </w:p>
    <w:p w14:paraId="0BA89D6C" w14:textId="77777777" w:rsidR="00AC6625" w:rsidRDefault="00000000">
      <w:pPr>
        <w:pStyle w:val="CodeChangeLine"/>
        <w:shd w:val="clear" w:color="auto" w:fill="ECFDF0"/>
      </w:pPr>
      <w:r>
        <w:t>### 5.3.2 Retrieve and Query operations</w:t>
      </w:r>
    </w:p>
    <w:p w14:paraId="5EABE3EB" w14:textId="77777777" w:rsidR="00AC6625" w:rsidRDefault="00AC6625">
      <w:pPr>
        <w:pStyle w:val="CodeChangeLine"/>
        <w:shd w:val="clear" w:color="auto" w:fill="ECFDF0"/>
      </w:pPr>
    </w:p>
    <w:p w14:paraId="0353843E" w14:textId="77777777" w:rsidR="00AC6625" w:rsidRDefault="00000000">
      <w:pPr>
        <w:pStyle w:val="CodeChangeLine"/>
        <w:shd w:val="clear" w:color="auto" w:fill="ECFDF0"/>
      </w:pPr>
      <w:r>
        <w:lastRenderedPageBreak/>
        <w:t xml:space="preserve">This section shows a number of examples for retrieving and querying Entities using the NGSI-LD API&lt;a href="#_ref_i.3"&gt;[i.3]&lt;/a&gt;. </w:t>
      </w:r>
    </w:p>
    <w:p w14:paraId="3604F825" w14:textId="77777777" w:rsidR="00AC6625" w:rsidRDefault="00AC6625">
      <w:pPr>
        <w:pStyle w:val="CodeChangeLine"/>
        <w:shd w:val="clear" w:color="auto" w:fill="ECFDF0"/>
      </w:pPr>
    </w:p>
    <w:p w14:paraId="77B07111" w14:textId="77777777" w:rsidR="00AC6625" w:rsidRDefault="00000000">
      <w:pPr>
        <w:pStyle w:val="CodeChangeLine"/>
        <w:shd w:val="clear" w:color="auto" w:fill="ECFDF0"/>
      </w:pPr>
      <w:r>
        <w:t>#### Retrieving an Entity</w:t>
      </w:r>
    </w:p>
    <w:p w14:paraId="46EE90E9" w14:textId="77777777" w:rsidR="00AC6625" w:rsidRDefault="00AC6625">
      <w:pPr>
        <w:pStyle w:val="CodeChangeLine"/>
        <w:shd w:val="clear" w:color="auto" w:fill="ECFDF0"/>
      </w:pPr>
    </w:p>
    <w:p w14:paraId="493A1EAC" w14:textId="77777777" w:rsidR="00AC6625" w:rsidRDefault="00000000">
      <w:pPr>
        <w:pStyle w:val="CodeChangeLine"/>
        <w:shd w:val="clear" w:color="auto" w:fill="ECFDF0"/>
      </w:pPr>
      <w:r>
        <w:t>In the example the entity representing the person Sam is to be retrieved, see Figure 5.3.2-1.</w:t>
      </w:r>
    </w:p>
    <w:p w14:paraId="55B79921" w14:textId="77777777" w:rsidR="00AC6625" w:rsidRDefault="00AC6625">
      <w:pPr>
        <w:pStyle w:val="CodeChangeLine"/>
        <w:shd w:val="clear" w:color="auto" w:fill="ECFDF0"/>
      </w:pPr>
    </w:p>
    <w:p w14:paraId="7F7A6F5C" w14:textId="77777777" w:rsidR="00AC6625" w:rsidRDefault="00000000">
      <w:pPr>
        <w:pStyle w:val="CodeChangeLine"/>
        <w:shd w:val="clear" w:color="auto" w:fill="ECFDF0"/>
      </w:pPr>
      <w:r>
        <w:t>![NGSI-LD API - Retrieve Entity](media/NGSI-LD_API-Retrieve_Entity.png)</w:t>
      </w:r>
    </w:p>
    <w:p w14:paraId="170F1D9A" w14:textId="77777777" w:rsidR="00AC6625" w:rsidRDefault="00AC6625">
      <w:pPr>
        <w:pStyle w:val="CodeChangeLine"/>
        <w:shd w:val="clear" w:color="auto" w:fill="ECFDF0"/>
      </w:pPr>
    </w:p>
    <w:p w14:paraId="39EF561E" w14:textId="77777777" w:rsidR="00AC6625" w:rsidRDefault="00000000">
      <w:pPr>
        <w:pStyle w:val="CodeChangeLine"/>
        <w:shd w:val="clear" w:color="auto" w:fill="ECFDF0"/>
      </w:pPr>
      <w:r>
        <w:t>**Figure 5.3.2-1: NGSI-LD API - Retrieve Entity**</w:t>
      </w:r>
    </w:p>
    <w:p w14:paraId="2DC78714" w14:textId="77777777" w:rsidR="00AC6625" w:rsidRDefault="00AC6625">
      <w:pPr>
        <w:pStyle w:val="CodeChangeLine"/>
        <w:shd w:val="clear" w:color="auto" w:fill="ECFDF0"/>
      </w:pPr>
    </w:p>
    <w:p w14:paraId="5A95DD5C" w14:textId="77777777" w:rsidR="00AC6625" w:rsidRDefault="00000000">
      <w:pPr>
        <w:pStyle w:val="CodeChangeLine"/>
        <w:shd w:val="clear" w:color="auto" w:fill="ECFDF0"/>
      </w:pPr>
      <w:r>
        <w:t>What do applications need to know:</w:t>
      </w:r>
    </w:p>
    <w:p w14:paraId="4259FD1F" w14:textId="77777777" w:rsidR="00AC6625" w:rsidRDefault="00000000">
      <w:pPr>
        <w:pStyle w:val="CodeChangeLine"/>
        <w:shd w:val="clear" w:color="auto" w:fill="ECFDF0"/>
      </w:pPr>
      <w:r>
        <w:t>|Element | Value |</w:t>
      </w:r>
    </w:p>
    <w:p w14:paraId="11505AEB" w14:textId="77777777" w:rsidR="00AC6625" w:rsidRDefault="00000000">
      <w:pPr>
        <w:pStyle w:val="CodeChangeLine"/>
        <w:shd w:val="clear" w:color="auto" w:fill="ECFDF0"/>
      </w:pPr>
      <w:r>
        <w:t>|---| --- |</w:t>
      </w:r>
    </w:p>
    <w:p w14:paraId="52BC95E1" w14:textId="77777777" w:rsidR="00AC6625" w:rsidRDefault="00000000">
      <w:pPr>
        <w:pStyle w:val="CodeChangeLine"/>
        <w:shd w:val="clear" w:color="auto" w:fill="ECFDF0"/>
      </w:pPr>
      <w:r>
        <w:t>|Base URL        |    http://localhost:9090/ngsi-ld/v1/entities/    |</w:t>
      </w:r>
    </w:p>
    <w:p w14:paraId="27CEAE88" w14:textId="77777777" w:rsidR="00AC6625" w:rsidRDefault="00000000">
      <w:pPr>
        <w:pStyle w:val="CodeChangeLine"/>
        <w:shd w:val="clear" w:color="auto" w:fill="ECFDF0"/>
      </w:pPr>
      <w:r>
        <w:t>|Entity Id       |    urn:ngsi-ld:Person:Sam    |</w:t>
      </w:r>
    </w:p>
    <w:p w14:paraId="3F0A706C" w14:textId="77777777" w:rsidR="00AC6625" w:rsidRDefault="00000000">
      <w:pPr>
        <w:pStyle w:val="CodeChangeLine"/>
        <w:shd w:val="clear" w:color="auto" w:fill="ECFDF0"/>
      </w:pPr>
      <w:r>
        <w:t>|Data Model      |    location Property    |</w:t>
      </w:r>
    </w:p>
    <w:p w14:paraId="0E87B0FC" w14:textId="77777777" w:rsidR="00AC6625" w:rsidRDefault="00000000">
      <w:pPr>
        <w:pStyle w:val="CodeChangeLine"/>
        <w:shd w:val="clear" w:color="auto" w:fill="ECFDF0"/>
      </w:pPr>
      <w:r>
        <w:t>|Security credentials      | [orthogonal aspect, not covered here]    |</w:t>
      </w:r>
    </w:p>
    <w:p w14:paraId="069D6D8C" w14:textId="77777777" w:rsidR="00AC6625" w:rsidRDefault="00000000">
      <w:pPr>
        <w:pStyle w:val="CodeChangeLine"/>
        <w:shd w:val="clear" w:color="auto" w:fill="ECFDF0"/>
      </w:pPr>
      <w:r>
        <w:t>|Not needed      | where actual information is stored   |</w:t>
      </w:r>
    </w:p>
    <w:p w14:paraId="60803799" w14:textId="77777777" w:rsidR="00AC6625" w:rsidRDefault="00AC6625">
      <w:pPr>
        <w:pStyle w:val="CodeChangeLine"/>
        <w:shd w:val="clear" w:color="auto" w:fill="ECFDF0"/>
      </w:pPr>
    </w:p>
    <w:p w14:paraId="31E1DB13" w14:textId="77777777" w:rsidR="00AC6625" w:rsidRDefault="00000000">
      <w:pPr>
        <w:pStyle w:val="CodeChangeLine"/>
        <w:shd w:val="clear" w:color="auto" w:fill="ECFDF0"/>
      </w:pPr>
      <w:r>
        <w:t>Retrieve request</w:t>
      </w:r>
    </w:p>
    <w:p w14:paraId="409E305C" w14:textId="77777777" w:rsidR="00AC6625" w:rsidRDefault="00000000">
      <w:pPr>
        <w:pStyle w:val="CodeChangeLine"/>
        <w:shd w:val="clear" w:color="auto" w:fill="ECFDF0"/>
      </w:pPr>
      <w:r>
        <w:t>```</w:t>
      </w:r>
    </w:p>
    <w:p w14:paraId="0FB205B4" w14:textId="77777777" w:rsidR="00AC6625" w:rsidRDefault="00000000">
      <w:pPr>
        <w:pStyle w:val="CodeChangeLine"/>
        <w:shd w:val="clear" w:color="auto" w:fill="ECFDF0"/>
      </w:pPr>
      <w:r>
        <w:t>GET /ngsi-ld/v1/entities/urn:ngsi-ld:Person:Sam?attrs=location HTTP/1.1</w:t>
      </w:r>
    </w:p>
    <w:p w14:paraId="3B917A6C" w14:textId="77777777" w:rsidR="00AC6625" w:rsidRDefault="00000000">
      <w:pPr>
        <w:pStyle w:val="CodeChangeLine"/>
        <w:shd w:val="clear" w:color="auto" w:fill="ECFDF0"/>
      </w:pPr>
      <w:r>
        <w:t>Host: localhost:9090</w:t>
      </w:r>
    </w:p>
    <w:p w14:paraId="57124545" w14:textId="77777777" w:rsidR="00AC6625" w:rsidRDefault="00000000">
      <w:pPr>
        <w:pStyle w:val="CodeChangeLine"/>
        <w:shd w:val="clear" w:color="auto" w:fill="ECFDF0"/>
      </w:pPr>
      <w:r>
        <w:t>Accept: application/ld+json</w:t>
      </w:r>
    </w:p>
    <w:p w14:paraId="72F83F35" w14:textId="77777777" w:rsidR="00AC6625" w:rsidRDefault="00000000">
      <w:pPr>
        <w:pStyle w:val="CodeChangeLine"/>
        <w:shd w:val="clear" w:color="auto" w:fill="ECFDF0"/>
      </w:pPr>
      <w:r>
        <w:t>```</w:t>
      </w:r>
    </w:p>
    <w:p w14:paraId="389DB79C" w14:textId="77777777" w:rsidR="00AC6625" w:rsidRDefault="00AC6625">
      <w:pPr>
        <w:pStyle w:val="CodeChangeLine"/>
        <w:shd w:val="clear" w:color="auto" w:fill="ECFDF0"/>
      </w:pPr>
    </w:p>
    <w:p w14:paraId="1599B01E" w14:textId="77777777" w:rsidR="00AC6625" w:rsidRDefault="00000000">
      <w:pPr>
        <w:pStyle w:val="CodeChangeLine"/>
        <w:shd w:val="clear" w:color="auto" w:fill="ECFDF0"/>
      </w:pPr>
      <w:r>
        <w:t>Response: (NGSI-LD Entity)</w:t>
      </w:r>
    </w:p>
    <w:p w14:paraId="44063D93" w14:textId="77777777" w:rsidR="00AC6625" w:rsidRDefault="00000000">
      <w:pPr>
        <w:pStyle w:val="CodeChangeLine"/>
        <w:shd w:val="clear" w:color="auto" w:fill="ECFDF0"/>
      </w:pPr>
      <w:r>
        <w:t>```</w:t>
      </w:r>
    </w:p>
    <w:p w14:paraId="3E74FF9A" w14:textId="77777777" w:rsidR="00AC6625" w:rsidRDefault="00000000">
      <w:pPr>
        <w:pStyle w:val="CodeChangeLine"/>
        <w:shd w:val="clear" w:color="auto" w:fill="ECFDF0"/>
      </w:pPr>
      <w:r>
        <w:t>{</w:t>
      </w:r>
    </w:p>
    <w:p w14:paraId="297E9090" w14:textId="77777777" w:rsidR="00AC6625" w:rsidRDefault="00000000">
      <w:pPr>
        <w:pStyle w:val="CodeChangeLine"/>
        <w:shd w:val="clear" w:color="auto" w:fill="ECFDF0"/>
      </w:pPr>
      <w:r>
        <w:tab/>
        <w:t>"@context": [</w:t>
      </w:r>
    </w:p>
    <w:p w14:paraId="777CA114" w14:textId="77777777" w:rsidR="00AC6625" w:rsidRDefault="00000000">
      <w:pPr>
        <w:pStyle w:val="CodeChangeLine"/>
        <w:shd w:val="clear" w:color="auto" w:fill="ECFDF0"/>
      </w:pPr>
      <w:r>
        <w:tab/>
      </w:r>
      <w:r>
        <w:tab/>
        <w:t>{</w:t>
      </w:r>
    </w:p>
    <w:p w14:paraId="033C6206" w14:textId="77777777" w:rsidR="00AC6625" w:rsidRDefault="00000000">
      <w:pPr>
        <w:pStyle w:val="CodeChangeLine"/>
        <w:shd w:val="clear" w:color="auto" w:fill="ECFDF0"/>
      </w:pPr>
      <w:r>
        <w:tab/>
      </w:r>
      <w:r>
        <w:tab/>
      </w:r>
      <w:r>
        <w:tab/>
        <w:t>"Person":"https://forge.etsi.org/gitlab/exampleOntology/Person",</w:t>
      </w:r>
      <w:r>
        <w:tab/>
      </w:r>
      <w:r>
        <w:tab/>
        <w:t xml:space="preserve"> </w:t>
      </w:r>
    </w:p>
    <w:p w14:paraId="3E892711" w14:textId="77777777" w:rsidR="00AC6625" w:rsidRDefault="00000000">
      <w:pPr>
        <w:pStyle w:val="CodeChangeLine"/>
        <w:shd w:val="clear" w:color="auto" w:fill="ECFDF0"/>
      </w:pPr>
      <w:r>
        <w:tab/>
      </w:r>
      <w:r>
        <w:tab/>
      </w:r>
      <w:r>
        <w:tab/>
        <w:t>"location":"https://forge.etsi.org/gitlab/exampleOntology/location"</w:t>
      </w:r>
    </w:p>
    <w:p w14:paraId="2EAC9B6F" w14:textId="77777777" w:rsidR="00AC6625" w:rsidRDefault="00000000">
      <w:pPr>
        <w:pStyle w:val="CodeChangeLine"/>
        <w:shd w:val="clear" w:color="auto" w:fill="ECFDF0"/>
      </w:pPr>
      <w:r>
        <w:tab/>
      </w:r>
      <w:r>
        <w:tab/>
        <w:t>},</w:t>
      </w:r>
    </w:p>
    <w:p w14:paraId="2ED3BD27" w14:textId="77777777" w:rsidR="00AC6625" w:rsidRDefault="00000000">
      <w:pPr>
        <w:pStyle w:val="CodeChangeLine"/>
        <w:shd w:val="clear" w:color="auto" w:fill="ECFDF0"/>
      </w:pPr>
      <w:r>
        <w:tab/>
      </w:r>
      <w:r>
        <w:tab/>
        <w:t>"http://uri.etsi.org/ngsi-ld/v1/ngsi-ld-core-context.jsonld"</w:t>
      </w:r>
    </w:p>
    <w:p w14:paraId="0C0C541E" w14:textId="77777777" w:rsidR="00AC6625" w:rsidRDefault="00000000">
      <w:pPr>
        <w:pStyle w:val="CodeChangeLine"/>
        <w:shd w:val="clear" w:color="auto" w:fill="ECFDF0"/>
      </w:pPr>
      <w:r>
        <w:tab/>
        <w:t xml:space="preserve">],   </w:t>
      </w:r>
    </w:p>
    <w:p w14:paraId="5003B94C" w14:textId="77777777" w:rsidR="00AC6625" w:rsidRDefault="00000000">
      <w:pPr>
        <w:pStyle w:val="CodeChangeLine"/>
        <w:shd w:val="clear" w:color="auto" w:fill="ECFDF0"/>
      </w:pPr>
      <w:r>
        <w:tab/>
        <w:t>"id": "urn:ngsi-ld:Person:Sam",</w:t>
      </w:r>
    </w:p>
    <w:p w14:paraId="39E86D81" w14:textId="77777777" w:rsidR="00AC6625" w:rsidRDefault="00000000">
      <w:pPr>
        <w:pStyle w:val="CodeChangeLine"/>
        <w:shd w:val="clear" w:color="auto" w:fill="ECFDF0"/>
      </w:pPr>
      <w:r>
        <w:tab/>
        <w:t>"type": "Person",</w:t>
      </w:r>
    </w:p>
    <w:p w14:paraId="24BDBFFD" w14:textId="77777777" w:rsidR="00AC6625" w:rsidRDefault="00000000">
      <w:pPr>
        <w:pStyle w:val="CodeChangeLine"/>
        <w:shd w:val="clear" w:color="auto" w:fill="ECFDF0"/>
      </w:pPr>
      <w:r>
        <w:tab/>
        <w:t xml:space="preserve">"location": {   </w:t>
      </w:r>
      <w:r>
        <w:tab/>
      </w:r>
    </w:p>
    <w:p w14:paraId="1E7B0363" w14:textId="77777777" w:rsidR="00AC6625" w:rsidRDefault="00000000">
      <w:pPr>
        <w:pStyle w:val="CodeChangeLine"/>
        <w:shd w:val="clear" w:color="auto" w:fill="ECFDF0"/>
      </w:pPr>
      <w:r>
        <w:tab/>
      </w:r>
      <w:r>
        <w:tab/>
        <w:t>"type": "GeoProperty",</w:t>
      </w:r>
    </w:p>
    <w:p w14:paraId="703DA276" w14:textId="77777777" w:rsidR="00AC6625" w:rsidRDefault="00000000">
      <w:pPr>
        <w:pStyle w:val="CodeChangeLine"/>
        <w:shd w:val="clear" w:color="auto" w:fill="ECFDF0"/>
      </w:pPr>
      <w:r>
        <w:tab/>
      </w:r>
      <w:r>
        <w:tab/>
        <w:t>"value": {</w:t>
      </w:r>
    </w:p>
    <w:p w14:paraId="078E7D3C" w14:textId="77777777" w:rsidR="00AC6625" w:rsidRDefault="00000000">
      <w:pPr>
        <w:pStyle w:val="CodeChangeLine"/>
        <w:shd w:val="clear" w:color="auto" w:fill="ECFDF0"/>
      </w:pPr>
      <w:r>
        <w:tab/>
      </w:r>
      <w:r>
        <w:tab/>
      </w:r>
      <w:r>
        <w:tab/>
        <w:t>"type": "Point",</w:t>
      </w:r>
    </w:p>
    <w:p w14:paraId="00671DB9" w14:textId="77777777" w:rsidR="00AC6625" w:rsidRDefault="00000000">
      <w:pPr>
        <w:pStyle w:val="CodeChangeLine"/>
        <w:shd w:val="clear" w:color="auto" w:fill="ECFDF0"/>
      </w:pPr>
      <w:r>
        <w:tab/>
      </w:r>
      <w:r>
        <w:tab/>
      </w:r>
      <w:r>
        <w:tab/>
        <w:t>"coordinates": [-8.5, 41.2]</w:t>
      </w:r>
    </w:p>
    <w:p w14:paraId="0EEBFB28" w14:textId="77777777" w:rsidR="00AC6625" w:rsidRDefault="00000000">
      <w:pPr>
        <w:pStyle w:val="CodeChangeLine"/>
        <w:shd w:val="clear" w:color="auto" w:fill="ECFDF0"/>
      </w:pPr>
      <w:r>
        <w:tab/>
      </w:r>
      <w:r>
        <w:tab/>
        <w:t>}</w:t>
      </w:r>
    </w:p>
    <w:p w14:paraId="0E0EE2CF" w14:textId="77777777" w:rsidR="00AC6625" w:rsidRDefault="00000000">
      <w:pPr>
        <w:pStyle w:val="CodeChangeLine"/>
        <w:shd w:val="clear" w:color="auto" w:fill="ECFDF0"/>
      </w:pPr>
      <w:r>
        <w:tab/>
        <w:t>}</w:t>
      </w:r>
    </w:p>
    <w:p w14:paraId="6C1FE6A9" w14:textId="77777777" w:rsidR="00AC6625" w:rsidRDefault="00000000">
      <w:pPr>
        <w:pStyle w:val="CodeChangeLine"/>
        <w:shd w:val="clear" w:color="auto" w:fill="ECFDF0"/>
      </w:pPr>
      <w:r>
        <w:t>}</w:t>
      </w:r>
    </w:p>
    <w:p w14:paraId="1EE0CE06" w14:textId="77777777" w:rsidR="00AC6625" w:rsidRDefault="00000000">
      <w:pPr>
        <w:pStyle w:val="CodeChangeLine"/>
        <w:shd w:val="clear" w:color="auto" w:fill="ECFDF0"/>
      </w:pPr>
      <w:r>
        <w:t>```</w:t>
      </w:r>
    </w:p>
    <w:p w14:paraId="314C8623" w14:textId="77777777" w:rsidR="00AC6625" w:rsidRDefault="00AC6625">
      <w:pPr>
        <w:pStyle w:val="CodeChangeLine"/>
        <w:shd w:val="clear" w:color="auto" w:fill="ECFDF0"/>
      </w:pPr>
    </w:p>
    <w:p w14:paraId="5FC2AAE7" w14:textId="77777777" w:rsidR="00AC6625" w:rsidRDefault="00000000">
      <w:pPr>
        <w:pStyle w:val="CodeChangeLine"/>
        <w:shd w:val="clear" w:color="auto" w:fill="ECFDF0"/>
      </w:pPr>
      <w:r>
        <w:t>#### Querying Entities with Geographic Scope</w:t>
      </w:r>
    </w:p>
    <w:p w14:paraId="4A2356FB" w14:textId="77777777" w:rsidR="00AC6625" w:rsidRDefault="00AC6625">
      <w:pPr>
        <w:pStyle w:val="CodeChangeLine"/>
        <w:shd w:val="clear" w:color="auto" w:fill="ECFDF0"/>
      </w:pPr>
    </w:p>
    <w:p w14:paraId="48CCA6B6" w14:textId="77777777" w:rsidR="00AC6625" w:rsidRDefault="00000000">
      <w:pPr>
        <w:pStyle w:val="CodeChangeLine"/>
        <w:shd w:val="clear" w:color="auto" w:fill="ECFDF0"/>
      </w:pPr>
      <w:r>
        <w:t>In the example all cars within a given geographic scope are to be queried, see Figure 5.3.2-2.</w:t>
      </w:r>
    </w:p>
    <w:p w14:paraId="6E24718D" w14:textId="77777777" w:rsidR="00AC6625" w:rsidRDefault="00AC6625">
      <w:pPr>
        <w:pStyle w:val="CodeChangeLine"/>
        <w:shd w:val="clear" w:color="auto" w:fill="ECFDF0"/>
      </w:pPr>
    </w:p>
    <w:p w14:paraId="07251B79" w14:textId="77777777" w:rsidR="00AC6625" w:rsidRDefault="00000000">
      <w:pPr>
        <w:pStyle w:val="CodeChangeLine"/>
        <w:shd w:val="clear" w:color="auto" w:fill="ECFDF0"/>
      </w:pPr>
      <w:r>
        <w:t>![NGSI-LD API - Query Entities with Geographic Scope](media/NGSI-LD_API-Query_Entities_Geographic_Filter.png)</w:t>
      </w:r>
    </w:p>
    <w:p w14:paraId="359B9E24" w14:textId="77777777" w:rsidR="00AC6625" w:rsidRDefault="00AC6625">
      <w:pPr>
        <w:pStyle w:val="CodeChangeLine"/>
        <w:shd w:val="clear" w:color="auto" w:fill="ECFDF0"/>
      </w:pPr>
    </w:p>
    <w:p w14:paraId="2E0E92DC" w14:textId="77777777" w:rsidR="00AC6625" w:rsidRDefault="00000000">
      <w:pPr>
        <w:pStyle w:val="CodeChangeLine"/>
        <w:shd w:val="clear" w:color="auto" w:fill="ECFDF0"/>
      </w:pPr>
      <w:r>
        <w:t>**Figure 5.3.2-2: NGSI-LD API - Query Entities with Geographic Scope**</w:t>
      </w:r>
    </w:p>
    <w:p w14:paraId="0024DC37" w14:textId="77777777" w:rsidR="00AC6625" w:rsidRDefault="00AC6625">
      <w:pPr>
        <w:pStyle w:val="CodeChangeLine"/>
        <w:shd w:val="clear" w:color="auto" w:fill="ECFDF0"/>
      </w:pPr>
    </w:p>
    <w:p w14:paraId="2120D8BD" w14:textId="77777777" w:rsidR="00AC6625" w:rsidRDefault="00000000">
      <w:pPr>
        <w:pStyle w:val="CodeChangeLine"/>
        <w:shd w:val="clear" w:color="auto" w:fill="ECFDF0"/>
      </w:pPr>
      <w:r>
        <w:t>What do applications need to know:</w:t>
      </w:r>
    </w:p>
    <w:p w14:paraId="04278B54" w14:textId="77777777" w:rsidR="00AC6625" w:rsidRDefault="00000000">
      <w:pPr>
        <w:pStyle w:val="CodeChangeLine"/>
        <w:shd w:val="clear" w:color="auto" w:fill="ECFDF0"/>
      </w:pPr>
      <w:r>
        <w:t>|Element | Value |</w:t>
      </w:r>
    </w:p>
    <w:p w14:paraId="7C18CE02" w14:textId="77777777" w:rsidR="00AC6625" w:rsidRDefault="00000000">
      <w:pPr>
        <w:pStyle w:val="CodeChangeLine"/>
        <w:shd w:val="clear" w:color="auto" w:fill="ECFDF0"/>
      </w:pPr>
      <w:r>
        <w:t>|---| --- |</w:t>
      </w:r>
    </w:p>
    <w:p w14:paraId="5EA42147" w14:textId="77777777" w:rsidR="00AC6625" w:rsidRDefault="00000000">
      <w:pPr>
        <w:pStyle w:val="CodeChangeLine"/>
        <w:shd w:val="clear" w:color="auto" w:fill="ECFDF0"/>
      </w:pPr>
      <w:r>
        <w:t>|Base URL        |    http://localhost:9090/ngsi-ld/v1/entities/    |</w:t>
      </w:r>
    </w:p>
    <w:p w14:paraId="599D990D" w14:textId="77777777" w:rsidR="00AC6625" w:rsidRDefault="00000000">
      <w:pPr>
        <w:pStyle w:val="CodeChangeLine"/>
        <w:shd w:val="clear" w:color="auto" w:fill="ECFDF0"/>
      </w:pPr>
      <w:r>
        <w:t>|Data Model      |    car type    |</w:t>
      </w:r>
    </w:p>
    <w:p w14:paraId="0E057605" w14:textId="77777777" w:rsidR="00AC6625" w:rsidRDefault="00000000">
      <w:pPr>
        <w:pStyle w:val="CodeChangeLine"/>
        <w:shd w:val="clear" w:color="auto" w:fill="ECFDF0"/>
      </w:pPr>
      <w:r>
        <w:t>|Geographic location      |   coordinates    |</w:t>
      </w:r>
    </w:p>
    <w:p w14:paraId="028D5FAF" w14:textId="77777777" w:rsidR="00AC6625" w:rsidRDefault="00000000">
      <w:pPr>
        <w:pStyle w:val="CodeChangeLine"/>
        <w:shd w:val="clear" w:color="auto" w:fill="ECFDF0"/>
      </w:pPr>
      <w:r>
        <w:t>|Security credentials      | [orthogonal aspect, not covered here]    |</w:t>
      </w:r>
    </w:p>
    <w:p w14:paraId="049C6317" w14:textId="77777777" w:rsidR="00AC6625" w:rsidRDefault="00000000">
      <w:pPr>
        <w:pStyle w:val="CodeChangeLine"/>
        <w:shd w:val="clear" w:color="auto" w:fill="ECFDF0"/>
      </w:pPr>
      <w:r>
        <w:t>|Not needed      | where actual information is stored   |</w:t>
      </w:r>
    </w:p>
    <w:p w14:paraId="7E922AC4" w14:textId="77777777" w:rsidR="00AC6625" w:rsidRDefault="00AC6625">
      <w:pPr>
        <w:pStyle w:val="CodeChangeLine"/>
        <w:shd w:val="clear" w:color="auto" w:fill="ECFDF0"/>
      </w:pPr>
    </w:p>
    <w:p w14:paraId="487FA7FD" w14:textId="77777777" w:rsidR="00AC6625" w:rsidRDefault="00000000">
      <w:pPr>
        <w:pStyle w:val="CodeChangeLine"/>
        <w:shd w:val="clear" w:color="auto" w:fill="ECFDF0"/>
      </w:pPr>
      <w:r>
        <w:t>Query request</w:t>
      </w:r>
    </w:p>
    <w:p w14:paraId="645C7D22" w14:textId="77777777" w:rsidR="00AC6625" w:rsidRDefault="00000000">
      <w:pPr>
        <w:pStyle w:val="CodeChangeLine"/>
        <w:shd w:val="clear" w:color="auto" w:fill="ECFDF0"/>
      </w:pPr>
      <w:r>
        <w:t>```</w:t>
      </w:r>
    </w:p>
    <w:p w14:paraId="4B397497" w14:textId="77777777" w:rsidR="00AC6625" w:rsidRDefault="00000000">
      <w:pPr>
        <w:pStyle w:val="CodeChangeLine"/>
        <w:shd w:val="clear" w:color="auto" w:fill="ECFDF0"/>
      </w:pPr>
      <w:r>
        <w:t>GET /ngsi-ld/v1/entities?type=https://forge.etsi.org/gitlab/primerContext/StoreOntology/Car&amp;geoproperty=location&amp;georel=near;minDistance==1500&amp;geometry=Point&amp; coordinates=%5B57.4874120%2C20.2845608%5D&amp;q=speed&gt;50</w:t>
      </w:r>
    </w:p>
    <w:p w14:paraId="763AACA1" w14:textId="77777777" w:rsidR="00AC6625" w:rsidRDefault="00000000">
      <w:pPr>
        <w:pStyle w:val="CodeChangeLine"/>
        <w:shd w:val="clear" w:color="auto" w:fill="ECFDF0"/>
      </w:pPr>
      <w:r>
        <w:t>HTTP/1.1</w:t>
      </w:r>
    </w:p>
    <w:p w14:paraId="43FD8C48" w14:textId="77777777" w:rsidR="00AC6625" w:rsidRDefault="00000000">
      <w:pPr>
        <w:pStyle w:val="CodeChangeLine"/>
        <w:shd w:val="clear" w:color="auto" w:fill="ECFDF0"/>
      </w:pPr>
      <w:r>
        <w:t>Host: localhost:9090</w:t>
      </w:r>
    </w:p>
    <w:p w14:paraId="70FB804B" w14:textId="77777777" w:rsidR="00AC6625" w:rsidRDefault="00000000">
      <w:pPr>
        <w:pStyle w:val="CodeChangeLine"/>
        <w:shd w:val="clear" w:color="auto" w:fill="ECFDF0"/>
      </w:pPr>
      <w:r>
        <w:t>Accept: application/ld+json</w:t>
      </w:r>
    </w:p>
    <w:p w14:paraId="7B75AACA" w14:textId="77777777" w:rsidR="00AC6625" w:rsidRDefault="00000000">
      <w:pPr>
        <w:pStyle w:val="CodeChangeLine"/>
        <w:shd w:val="clear" w:color="auto" w:fill="ECFDF0"/>
      </w:pPr>
      <w:r>
        <w:t>```</w:t>
      </w:r>
    </w:p>
    <w:p w14:paraId="6C25F6CC" w14:textId="77777777" w:rsidR="00AC6625" w:rsidRDefault="00AC6625">
      <w:pPr>
        <w:pStyle w:val="CodeChangeLine"/>
        <w:shd w:val="clear" w:color="auto" w:fill="ECFDF0"/>
      </w:pPr>
    </w:p>
    <w:p w14:paraId="0779F436" w14:textId="77777777" w:rsidR="00AC6625" w:rsidRDefault="00000000">
      <w:pPr>
        <w:pStyle w:val="CodeChangeLine"/>
        <w:shd w:val="clear" w:color="auto" w:fill="ECFDF0"/>
      </w:pPr>
      <w:r>
        <w:lastRenderedPageBreak/>
        <w:t>Excerpt of result:</w:t>
      </w:r>
    </w:p>
    <w:p w14:paraId="6C9A7815" w14:textId="77777777" w:rsidR="00AC6625" w:rsidRDefault="00000000">
      <w:pPr>
        <w:pStyle w:val="CodeChangeLine"/>
        <w:shd w:val="clear" w:color="auto" w:fill="ECFDF0"/>
      </w:pPr>
      <w:r>
        <w:t>```</w:t>
      </w:r>
    </w:p>
    <w:p w14:paraId="7CFDADDE" w14:textId="77777777" w:rsidR="00AC6625" w:rsidRDefault="00000000">
      <w:pPr>
        <w:pStyle w:val="CodeChangeLine"/>
        <w:shd w:val="clear" w:color="auto" w:fill="ECFDF0"/>
      </w:pPr>
      <w:r>
        <w:t>[</w:t>
      </w:r>
    </w:p>
    <w:p w14:paraId="2B0421C0" w14:textId="77777777" w:rsidR="00AC6625" w:rsidRDefault="00000000">
      <w:pPr>
        <w:pStyle w:val="CodeChangeLine"/>
        <w:shd w:val="clear" w:color="auto" w:fill="ECFDF0"/>
      </w:pPr>
      <w:r>
        <w:tab/>
        <w:t>{</w:t>
      </w:r>
    </w:p>
    <w:p w14:paraId="588F7F37" w14:textId="77777777" w:rsidR="00AC6625" w:rsidRDefault="00000000">
      <w:pPr>
        <w:pStyle w:val="CodeChangeLine"/>
        <w:shd w:val="clear" w:color="auto" w:fill="ECFDF0"/>
      </w:pPr>
      <w:r>
        <w:tab/>
      </w:r>
      <w:r>
        <w:tab/>
        <w:t>"id": "urn:ngsi-ld:Car:HDB1234",</w:t>
      </w:r>
    </w:p>
    <w:p w14:paraId="1410513A" w14:textId="77777777" w:rsidR="00AC6625" w:rsidRDefault="00000000">
      <w:pPr>
        <w:pStyle w:val="CodeChangeLine"/>
        <w:shd w:val="clear" w:color="auto" w:fill="ECFDF0"/>
      </w:pPr>
      <w:r>
        <w:tab/>
      </w:r>
      <w:r>
        <w:tab/>
        <w:t>"type": âCar",</w:t>
      </w:r>
    </w:p>
    <w:p w14:paraId="5108D54B" w14:textId="77777777" w:rsidR="00AC6625" w:rsidRDefault="00000000">
      <w:pPr>
        <w:pStyle w:val="CodeChangeLine"/>
        <w:shd w:val="clear" w:color="auto" w:fill="ECFDF0"/>
      </w:pPr>
      <w:r>
        <w:tab/>
      </w:r>
      <w:r>
        <w:tab/>
        <w:t xml:space="preserve">"location { </w:t>
      </w:r>
    </w:p>
    <w:p w14:paraId="5AEB7310" w14:textId="77777777" w:rsidR="00AC6625" w:rsidRDefault="00000000">
      <w:pPr>
        <w:pStyle w:val="CodeChangeLine"/>
        <w:shd w:val="clear" w:color="auto" w:fill="ECFDF0"/>
      </w:pPr>
      <w:r>
        <w:tab/>
      </w:r>
      <w:r>
        <w:tab/>
      </w:r>
      <w:r>
        <w:tab/>
        <w:t xml:space="preserve">"type": "GeoProperty",  </w:t>
      </w:r>
    </w:p>
    <w:p w14:paraId="15AA1E55" w14:textId="77777777" w:rsidR="00AC6625" w:rsidRDefault="00000000">
      <w:pPr>
        <w:pStyle w:val="CodeChangeLine"/>
        <w:shd w:val="clear" w:color="auto" w:fill="ECFDF0"/>
      </w:pPr>
      <w:r>
        <w:tab/>
      </w:r>
      <w:r>
        <w:tab/>
      </w:r>
      <w:r>
        <w:tab/>
        <w:t>"value": {</w:t>
      </w:r>
    </w:p>
    <w:p w14:paraId="3A5A5D79" w14:textId="77777777" w:rsidR="00AC6625" w:rsidRDefault="00000000">
      <w:pPr>
        <w:pStyle w:val="CodeChangeLine"/>
        <w:shd w:val="clear" w:color="auto" w:fill="ECFDF0"/>
      </w:pPr>
      <w:r>
        <w:tab/>
      </w:r>
      <w:r>
        <w:tab/>
      </w:r>
      <w:r>
        <w:tab/>
      </w:r>
      <w:r>
        <w:tab/>
        <w:t>"type": "Point",</w:t>
      </w:r>
    </w:p>
    <w:p w14:paraId="37C0C672" w14:textId="77777777" w:rsidR="00AC6625" w:rsidRDefault="00000000">
      <w:pPr>
        <w:pStyle w:val="CodeChangeLine"/>
        <w:shd w:val="clear" w:color="auto" w:fill="ECFDF0"/>
      </w:pPr>
      <w:r>
        <w:tab/>
      </w:r>
      <w:r>
        <w:tab/>
      </w:r>
      <w:r>
        <w:tab/>
      </w:r>
      <w:r>
        <w:tab/>
        <w:t>"coordinates": [57.48765, 20.284567]</w:t>
      </w:r>
    </w:p>
    <w:p w14:paraId="7989D4EF" w14:textId="77777777" w:rsidR="00AC6625" w:rsidRDefault="00000000">
      <w:pPr>
        <w:pStyle w:val="CodeChangeLine"/>
        <w:shd w:val="clear" w:color="auto" w:fill="ECFDF0"/>
      </w:pPr>
      <w:r>
        <w:tab/>
      </w:r>
      <w:r>
        <w:tab/>
      </w:r>
      <w:r>
        <w:tab/>
        <w:t>}</w:t>
      </w:r>
    </w:p>
    <w:p w14:paraId="37BAC6A4" w14:textId="77777777" w:rsidR="00AC6625" w:rsidRDefault="00000000">
      <w:pPr>
        <w:pStyle w:val="CodeChangeLine"/>
        <w:shd w:val="clear" w:color="auto" w:fill="ECFDF0"/>
      </w:pPr>
      <w:r>
        <w:tab/>
      </w:r>
      <w:r>
        <w:tab/>
        <w:t>}</w:t>
      </w:r>
    </w:p>
    <w:p w14:paraId="13635820" w14:textId="77777777" w:rsidR="00AC6625" w:rsidRDefault="00000000">
      <w:pPr>
        <w:pStyle w:val="CodeChangeLine"/>
        <w:shd w:val="clear" w:color="auto" w:fill="ECFDF0"/>
      </w:pPr>
      <w:r>
        <w:t>...</w:t>
      </w:r>
    </w:p>
    <w:p w14:paraId="65386F3B" w14:textId="77777777" w:rsidR="00AC6625" w:rsidRDefault="00000000">
      <w:pPr>
        <w:pStyle w:val="CodeChangeLine"/>
        <w:shd w:val="clear" w:color="auto" w:fill="ECFDF0"/>
      </w:pPr>
      <w:r>
        <w:t>```</w:t>
      </w:r>
    </w:p>
    <w:p w14:paraId="41101FB2" w14:textId="77777777" w:rsidR="00AC6625" w:rsidRDefault="00AC6625">
      <w:pPr>
        <w:pStyle w:val="CodeChangeLine"/>
      </w:pPr>
    </w:p>
    <w:p w14:paraId="229CD3C5" w14:textId="77777777" w:rsidR="00AC6625" w:rsidRDefault="00000000">
      <w:pPr>
        <w:pStyle w:val="CodeChangeLine"/>
      </w:pPr>
      <w:r>
        <w:t>### 5.3.3 Subscription/notification operations</w:t>
      </w:r>
    </w:p>
    <w:p w14:paraId="7574F9D1" w14:textId="77777777" w:rsidR="00AC6625" w:rsidRDefault="00AC6625">
      <w:pPr>
        <w:pStyle w:val="CodeChangeLine"/>
      </w:pPr>
    </w:p>
    <w:p w14:paraId="23A0AB2F" w14:textId="77777777" w:rsidR="00AC6625" w:rsidRDefault="00000000">
      <w:pPr>
        <w:pStyle w:val="CodeChangeLine"/>
        <w:shd w:val="clear" w:color="auto" w:fill="ECFDF0"/>
      </w:pPr>
      <w:r>
        <w:t>In the given example, the subscriber wants to be notified whenever a car is detected in the specified geographic area, see Figure 5.3.3-1.</w:t>
      </w:r>
    </w:p>
    <w:p w14:paraId="65D3DF0C" w14:textId="77777777" w:rsidR="00AC6625" w:rsidRDefault="00AC6625">
      <w:pPr>
        <w:pStyle w:val="CodeChangeLine"/>
        <w:shd w:val="clear" w:color="auto" w:fill="ECFDF0"/>
      </w:pPr>
    </w:p>
    <w:p w14:paraId="0C20B950" w14:textId="77777777" w:rsidR="00AC6625" w:rsidRDefault="00000000">
      <w:pPr>
        <w:pStyle w:val="CodeChangeLine"/>
        <w:shd w:val="clear" w:color="auto" w:fill="ECFDF0"/>
      </w:pPr>
      <w:r>
        <w:t>![NGSI-LD API - Subscribe to Entities with Geographic Scope](media/NGSI-LD_API-Query_Entities_Geographic_Filter.png)</w:t>
      </w:r>
    </w:p>
    <w:p w14:paraId="5E71DF65" w14:textId="77777777" w:rsidR="00AC6625" w:rsidRDefault="00AC6625">
      <w:pPr>
        <w:pStyle w:val="CodeChangeLine"/>
        <w:shd w:val="clear" w:color="auto" w:fill="ECFDF0"/>
      </w:pPr>
    </w:p>
    <w:p w14:paraId="5193FB69" w14:textId="77777777" w:rsidR="00AC6625" w:rsidRDefault="00000000">
      <w:pPr>
        <w:pStyle w:val="CodeChangeLine"/>
        <w:shd w:val="clear" w:color="auto" w:fill="ECFDF0"/>
      </w:pPr>
      <w:r>
        <w:t>**Figure 5.3.3-1: NGSI-LD API - Subscribe to Entities with Geographic Scope**</w:t>
      </w:r>
    </w:p>
    <w:p w14:paraId="3520BD31" w14:textId="77777777" w:rsidR="00AC6625" w:rsidRDefault="00AC6625">
      <w:pPr>
        <w:pStyle w:val="CodeChangeLine"/>
        <w:shd w:val="clear" w:color="auto" w:fill="ECFDF0"/>
      </w:pPr>
    </w:p>
    <w:p w14:paraId="4406D6AB" w14:textId="77777777" w:rsidR="00AC6625" w:rsidRDefault="00000000">
      <w:pPr>
        <w:pStyle w:val="CodeChangeLine"/>
        <w:shd w:val="clear" w:color="auto" w:fill="ECFDF0"/>
      </w:pPr>
      <w:r>
        <w:t>Here, two cases need to be monitored at the same time:</w:t>
      </w:r>
    </w:p>
    <w:p w14:paraId="55663E1A" w14:textId="77777777" w:rsidR="00AC6625" w:rsidRDefault="00000000">
      <w:pPr>
        <w:pStyle w:val="CodeChangeLine"/>
        <w:shd w:val="clear" w:color="auto" w:fill="ECFDF0"/>
      </w:pPr>
      <w:r>
        <w:t xml:space="preserve">- new car added to the system with location in the area </w:t>
      </w:r>
    </w:p>
    <w:p w14:paraId="4E695F6F" w14:textId="77777777" w:rsidR="00AC6625" w:rsidRDefault="00000000">
      <w:pPr>
        <w:pStyle w:val="CodeChangeLine"/>
        <w:shd w:val="clear" w:color="auto" w:fill="ECFDF0"/>
      </w:pPr>
      <w:r>
        <w:t>- location of existing car has changed and is now within specified area.</w:t>
      </w:r>
    </w:p>
    <w:p w14:paraId="3B7F060F" w14:textId="77777777" w:rsidR="00AC6625" w:rsidRDefault="00AC6625">
      <w:pPr>
        <w:pStyle w:val="CodeChangeLine"/>
        <w:shd w:val="clear" w:color="auto" w:fill="ECFDF0"/>
      </w:pPr>
    </w:p>
    <w:p w14:paraId="13183409" w14:textId="77777777" w:rsidR="00AC6625" w:rsidRDefault="00000000">
      <w:pPr>
        <w:pStyle w:val="CodeChangeLine"/>
        <w:shd w:val="clear" w:color="auto" w:fill="ECFDF0"/>
      </w:pPr>
      <w:r>
        <w:t>What do applications need to know:</w:t>
      </w:r>
    </w:p>
    <w:p w14:paraId="2290F4CB" w14:textId="77777777" w:rsidR="00AC6625" w:rsidRDefault="00000000">
      <w:pPr>
        <w:pStyle w:val="CodeChangeLine"/>
        <w:shd w:val="clear" w:color="auto" w:fill="ECFDF0"/>
      </w:pPr>
      <w:r>
        <w:t>|Element | Value |</w:t>
      </w:r>
    </w:p>
    <w:p w14:paraId="2E0BDA14" w14:textId="77777777" w:rsidR="00AC6625" w:rsidRDefault="00000000">
      <w:pPr>
        <w:pStyle w:val="CodeChangeLine"/>
        <w:shd w:val="clear" w:color="auto" w:fill="ECFDF0"/>
      </w:pPr>
      <w:r>
        <w:t>|---| --- |</w:t>
      </w:r>
    </w:p>
    <w:p w14:paraId="17B9EBF0" w14:textId="77777777" w:rsidR="00AC6625" w:rsidRDefault="00000000">
      <w:pPr>
        <w:pStyle w:val="CodeChangeLine"/>
        <w:shd w:val="clear" w:color="auto" w:fill="ECFDF0"/>
      </w:pPr>
      <w:r>
        <w:t>|Base URL        |    http://localhost:9090/ngsi-ld/v1/entities/    |</w:t>
      </w:r>
    </w:p>
    <w:p w14:paraId="529D1247" w14:textId="77777777" w:rsidR="00AC6625" w:rsidRDefault="00000000">
      <w:pPr>
        <w:pStyle w:val="CodeChangeLine"/>
        <w:shd w:val="clear" w:color="auto" w:fill="ECFDF0"/>
      </w:pPr>
      <w:r>
        <w:t>|Data Model      |    car type, location Property    |</w:t>
      </w:r>
    </w:p>
    <w:p w14:paraId="6ED3218E" w14:textId="77777777" w:rsidR="00AC6625" w:rsidRDefault="00000000">
      <w:pPr>
        <w:pStyle w:val="CodeChangeLine"/>
        <w:shd w:val="clear" w:color="auto" w:fill="ECFDF0"/>
      </w:pPr>
      <w:r>
        <w:t>|Security credentials      | [orthogonal aspect, not covered here]    |</w:t>
      </w:r>
    </w:p>
    <w:p w14:paraId="34BB36C7" w14:textId="77777777" w:rsidR="00AC6625" w:rsidRDefault="00000000">
      <w:pPr>
        <w:pStyle w:val="CodeChangeLine"/>
        <w:shd w:val="clear" w:color="auto" w:fill="ECFDF0"/>
      </w:pPr>
      <w:r>
        <w:t>|Own notification endpoint| http://localhost:9123 |</w:t>
      </w:r>
    </w:p>
    <w:p w14:paraId="0D31433E" w14:textId="77777777" w:rsidR="00AC6625" w:rsidRDefault="00000000">
      <w:pPr>
        <w:pStyle w:val="CodeChangeLine"/>
        <w:shd w:val="clear" w:color="auto" w:fill="ECFDF0"/>
      </w:pPr>
      <w:r>
        <w:t>|Not needed      | where actual information is stored   |</w:t>
      </w:r>
    </w:p>
    <w:p w14:paraId="35ED57EC" w14:textId="77777777" w:rsidR="00AC6625" w:rsidRDefault="00AC6625">
      <w:pPr>
        <w:pStyle w:val="CodeChangeLine"/>
        <w:shd w:val="clear" w:color="auto" w:fill="ECFDF0"/>
      </w:pPr>
    </w:p>
    <w:p w14:paraId="6D52CDA0" w14:textId="77777777" w:rsidR="00AC6625" w:rsidRDefault="00000000">
      <w:pPr>
        <w:pStyle w:val="CodeChangeLine"/>
        <w:shd w:val="clear" w:color="auto" w:fill="ECFDF0"/>
      </w:pPr>
      <w:r>
        <w:t>Subscription</w:t>
      </w:r>
    </w:p>
    <w:p w14:paraId="1CA76B9D" w14:textId="77777777" w:rsidR="00AC6625" w:rsidRDefault="00000000">
      <w:pPr>
        <w:pStyle w:val="CodeChangeLine"/>
        <w:shd w:val="clear" w:color="auto" w:fill="ECFDF0"/>
      </w:pPr>
      <w:r>
        <w:t>```</w:t>
      </w:r>
    </w:p>
    <w:p w14:paraId="5DD81C82" w14:textId="77777777" w:rsidR="00AC6625" w:rsidRDefault="00000000">
      <w:pPr>
        <w:pStyle w:val="CodeChangeLine"/>
        <w:shd w:val="clear" w:color="auto" w:fill="ECFDF0"/>
      </w:pPr>
      <w:r>
        <w:t>POST /ngsi-ld/v1/subscriptions HTTP/1.1</w:t>
      </w:r>
    </w:p>
    <w:p w14:paraId="46CA8317" w14:textId="77777777" w:rsidR="00AC6625" w:rsidRDefault="00000000">
      <w:pPr>
        <w:pStyle w:val="CodeChangeLine"/>
        <w:shd w:val="clear" w:color="auto" w:fill="ECFDF0"/>
      </w:pPr>
      <w:r>
        <w:t>Host: localhost: 9090</w:t>
      </w:r>
    </w:p>
    <w:p w14:paraId="6213D75B" w14:textId="77777777" w:rsidR="00AC6625" w:rsidRDefault="00000000">
      <w:pPr>
        <w:pStyle w:val="CodeChangeLine"/>
        <w:shd w:val="clear" w:color="auto" w:fill="ECFDF0"/>
      </w:pPr>
      <w:r>
        <w:t>Content-Type: application/json</w:t>
      </w:r>
    </w:p>
    <w:p w14:paraId="2E399B45" w14:textId="77777777" w:rsidR="00AC6625" w:rsidRDefault="00AC6625">
      <w:pPr>
        <w:pStyle w:val="CodeChangeLine"/>
        <w:shd w:val="clear" w:color="auto" w:fill="ECFDF0"/>
      </w:pPr>
    </w:p>
    <w:p w14:paraId="73067E67" w14:textId="77777777" w:rsidR="00AC6625" w:rsidRDefault="00000000">
      <w:pPr>
        <w:pStyle w:val="CodeChangeLine"/>
        <w:shd w:val="clear" w:color="auto" w:fill="ECFDF0"/>
      </w:pPr>
      <w:r>
        <w:t>{</w:t>
      </w:r>
    </w:p>
    <w:p w14:paraId="5B2C3B8A" w14:textId="77777777" w:rsidR="00AC6625" w:rsidRDefault="00000000">
      <w:pPr>
        <w:pStyle w:val="CodeChangeLine"/>
        <w:shd w:val="clear" w:color="auto" w:fill="ECFDF0"/>
      </w:pPr>
      <w:r>
        <w:tab/>
        <w:t>"id": "urn:ngsi-ld:Subscription:subscription123",</w:t>
      </w:r>
    </w:p>
    <w:p w14:paraId="4AF4FC5E" w14:textId="77777777" w:rsidR="00AC6625" w:rsidRDefault="00000000">
      <w:pPr>
        <w:pStyle w:val="CodeChangeLine"/>
        <w:shd w:val="clear" w:color="auto" w:fill="ECFDF0"/>
      </w:pPr>
      <w:r>
        <w:t xml:space="preserve">   </w:t>
      </w:r>
      <w:r>
        <w:tab/>
        <w:t>"type": "Subscription",</w:t>
      </w:r>
    </w:p>
    <w:p w14:paraId="338276D2" w14:textId="77777777" w:rsidR="00AC6625" w:rsidRDefault="00000000">
      <w:pPr>
        <w:pStyle w:val="CodeChangeLine"/>
        <w:shd w:val="clear" w:color="auto" w:fill="ECFDF0"/>
      </w:pPr>
      <w:r>
        <w:t xml:space="preserve">   </w:t>
      </w:r>
      <w:r>
        <w:tab/>
        <w:t>"entities": [</w:t>
      </w:r>
    </w:p>
    <w:p w14:paraId="2F151382" w14:textId="77777777" w:rsidR="00AC6625" w:rsidRDefault="00000000">
      <w:pPr>
        <w:pStyle w:val="CodeChangeLine"/>
        <w:shd w:val="clear" w:color="auto" w:fill="ECFDF0"/>
      </w:pPr>
      <w:r>
        <w:tab/>
      </w:r>
      <w:r>
        <w:tab/>
        <w:t>{</w:t>
      </w:r>
    </w:p>
    <w:p w14:paraId="569A2510" w14:textId="77777777" w:rsidR="00AC6625" w:rsidRDefault="00000000">
      <w:pPr>
        <w:pStyle w:val="CodeChangeLine"/>
        <w:shd w:val="clear" w:color="auto" w:fill="ECFDF0"/>
      </w:pPr>
      <w:r>
        <w:tab/>
      </w:r>
      <w:r>
        <w:tab/>
      </w:r>
      <w:r>
        <w:tab/>
        <w:t>"type": "Car"</w:t>
      </w:r>
    </w:p>
    <w:p w14:paraId="728CB18C" w14:textId="77777777" w:rsidR="00AC6625" w:rsidRDefault="00000000">
      <w:pPr>
        <w:pStyle w:val="CodeChangeLine"/>
        <w:shd w:val="clear" w:color="auto" w:fill="ECFDF0"/>
      </w:pPr>
      <w:r>
        <w:t xml:space="preserve">   </w:t>
      </w:r>
      <w:r>
        <w:tab/>
      </w:r>
      <w:r>
        <w:tab/>
        <w:t>}</w:t>
      </w:r>
    </w:p>
    <w:p w14:paraId="1A8446CA" w14:textId="77777777" w:rsidR="00AC6625" w:rsidRDefault="00000000">
      <w:pPr>
        <w:pStyle w:val="CodeChangeLine"/>
        <w:shd w:val="clear" w:color="auto" w:fill="ECFDF0"/>
      </w:pPr>
      <w:r>
        <w:tab/>
        <w:t>],</w:t>
      </w:r>
    </w:p>
    <w:p w14:paraId="5F9C81D5" w14:textId="77777777" w:rsidR="00AC6625" w:rsidRDefault="00000000">
      <w:pPr>
        <w:pStyle w:val="CodeChangeLine"/>
        <w:shd w:val="clear" w:color="auto" w:fill="ECFDF0"/>
      </w:pPr>
      <w:r>
        <w:t xml:space="preserve">    "geoQ": {"geoproperty":"location", "georel":"near;maxDistance==1500","geometry":"Point","coordinates":[57.48765,20.284567]},</w:t>
      </w:r>
    </w:p>
    <w:p w14:paraId="122DA90A" w14:textId="77777777" w:rsidR="00AC6625" w:rsidRDefault="00000000">
      <w:pPr>
        <w:pStyle w:val="CodeChangeLine"/>
        <w:shd w:val="clear" w:color="auto" w:fill="ECFDF0"/>
      </w:pPr>
      <w:r>
        <w:t xml:space="preserve">    "notification": {</w:t>
      </w:r>
    </w:p>
    <w:p w14:paraId="7CBAA43E" w14:textId="77777777" w:rsidR="00AC6625" w:rsidRDefault="00000000">
      <w:pPr>
        <w:pStyle w:val="CodeChangeLine"/>
        <w:shd w:val="clear" w:color="auto" w:fill="ECFDF0"/>
      </w:pPr>
      <w:r>
        <w:t xml:space="preserve">       </w:t>
      </w:r>
      <w:r>
        <w:tab/>
        <w:t>"format": "normalized",</w:t>
      </w:r>
    </w:p>
    <w:p w14:paraId="1F3BE6E5" w14:textId="77777777" w:rsidR="00AC6625" w:rsidRDefault="00000000">
      <w:pPr>
        <w:pStyle w:val="CodeChangeLine"/>
        <w:shd w:val="clear" w:color="auto" w:fill="ECFDF0"/>
      </w:pPr>
      <w:r>
        <w:t xml:space="preserve">       </w:t>
      </w:r>
      <w:r>
        <w:tab/>
        <w:t>"endpoint": {</w:t>
      </w:r>
    </w:p>
    <w:p w14:paraId="5815A925" w14:textId="77777777" w:rsidR="00AC6625" w:rsidRDefault="00000000">
      <w:pPr>
        <w:pStyle w:val="CodeChangeLine"/>
        <w:shd w:val="clear" w:color="auto" w:fill="ECFDF0"/>
      </w:pPr>
      <w:r>
        <w:t xml:space="preserve">          </w:t>
      </w:r>
      <w:r>
        <w:tab/>
        <w:t>"uri": "http://localhost:9123",</w:t>
      </w:r>
    </w:p>
    <w:p w14:paraId="5206D4FF" w14:textId="77777777" w:rsidR="00AC6625" w:rsidRDefault="00000000">
      <w:pPr>
        <w:pStyle w:val="CodeChangeLine"/>
        <w:shd w:val="clear" w:color="auto" w:fill="ECFDF0"/>
      </w:pPr>
      <w:r>
        <w:t xml:space="preserve">          </w:t>
      </w:r>
      <w:r>
        <w:tab/>
        <w:t>"accept": "application/json"</w:t>
      </w:r>
    </w:p>
    <w:p w14:paraId="6B260B55" w14:textId="77777777" w:rsidR="00AC6625" w:rsidRDefault="00000000">
      <w:pPr>
        <w:pStyle w:val="CodeChangeLine"/>
        <w:shd w:val="clear" w:color="auto" w:fill="ECFDF0"/>
      </w:pPr>
      <w:r>
        <w:t xml:space="preserve">       </w:t>
      </w:r>
      <w:r>
        <w:tab/>
        <w:t>}</w:t>
      </w:r>
    </w:p>
    <w:p w14:paraId="2D8DADC5" w14:textId="77777777" w:rsidR="00AC6625" w:rsidRDefault="00000000">
      <w:pPr>
        <w:pStyle w:val="CodeChangeLine"/>
        <w:shd w:val="clear" w:color="auto" w:fill="ECFDF0"/>
      </w:pPr>
      <w:r>
        <w:t xml:space="preserve">    }</w:t>
      </w:r>
    </w:p>
    <w:p w14:paraId="2F503C01" w14:textId="77777777" w:rsidR="00AC6625" w:rsidRDefault="00000000">
      <w:pPr>
        <w:pStyle w:val="CodeChangeLine"/>
        <w:shd w:val="clear" w:color="auto" w:fill="ECFDF0"/>
      </w:pPr>
      <w:r>
        <w:t>}</w:t>
      </w:r>
    </w:p>
    <w:p w14:paraId="341AB93F" w14:textId="77777777" w:rsidR="00AC6625" w:rsidRDefault="00000000">
      <w:pPr>
        <w:pStyle w:val="CodeChangeLine"/>
        <w:shd w:val="clear" w:color="auto" w:fill="ECFDF0"/>
      </w:pPr>
      <w:r>
        <w:t>```</w:t>
      </w:r>
    </w:p>
    <w:p w14:paraId="00417949" w14:textId="77777777" w:rsidR="00AC6625" w:rsidRDefault="00000000">
      <w:pPr>
        <w:pStyle w:val="CodeChangeLine"/>
        <w:shd w:val="clear" w:color="auto" w:fill="ECFDF0"/>
      </w:pPr>
      <w:r>
        <w:t>Example Notification:</w:t>
      </w:r>
    </w:p>
    <w:p w14:paraId="6AD69F5D" w14:textId="77777777" w:rsidR="00AC6625" w:rsidRDefault="00000000">
      <w:pPr>
        <w:pStyle w:val="CodeChangeLine"/>
        <w:shd w:val="clear" w:color="auto" w:fill="ECFDF0"/>
      </w:pPr>
      <w:r>
        <w:t>```</w:t>
      </w:r>
    </w:p>
    <w:p w14:paraId="46AC9551" w14:textId="77777777" w:rsidR="00AC6625" w:rsidRDefault="00000000">
      <w:pPr>
        <w:pStyle w:val="CodeChangeLine"/>
        <w:shd w:val="clear" w:color="auto" w:fill="ECFDF0"/>
      </w:pPr>
      <w:r>
        <w:t>{</w:t>
      </w:r>
    </w:p>
    <w:p w14:paraId="65E92741" w14:textId="77777777" w:rsidR="00AC6625" w:rsidRDefault="00000000">
      <w:pPr>
        <w:pStyle w:val="CodeChangeLine"/>
        <w:shd w:val="clear" w:color="auto" w:fill="ECFDF0"/>
      </w:pPr>
      <w:r>
        <w:t xml:space="preserve">    "id": "urn:ngsi-ld:Notification:515236541235",</w:t>
      </w:r>
    </w:p>
    <w:p w14:paraId="3C93D8DB" w14:textId="77777777" w:rsidR="00AC6625" w:rsidRDefault="00000000">
      <w:pPr>
        <w:pStyle w:val="CodeChangeLine"/>
        <w:shd w:val="clear" w:color="auto" w:fill="ECFDF0"/>
      </w:pPr>
      <w:r>
        <w:t>Â  Â  "type": "Notification",</w:t>
      </w:r>
    </w:p>
    <w:p w14:paraId="0EF32726" w14:textId="77777777" w:rsidR="00AC6625" w:rsidRDefault="00000000">
      <w:pPr>
        <w:pStyle w:val="CodeChangeLine"/>
        <w:shd w:val="clear" w:color="auto" w:fill="ECFDF0"/>
      </w:pPr>
      <w:r>
        <w:t xml:space="preserve">    "subscriptionId": "urn:ngsi-ld:Subscription:subscription123",</w:t>
      </w:r>
      <w:r>
        <w:tab/>
      </w:r>
    </w:p>
    <w:p w14:paraId="21318B43" w14:textId="77777777" w:rsidR="00AC6625" w:rsidRDefault="00000000">
      <w:pPr>
        <w:pStyle w:val="CodeChangeLine"/>
        <w:shd w:val="clear" w:color="auto" w:fill="ECFDF0"/>
      </w:pPr>
      <w:r>
        <w:t xml:space="preserve">    "data": {</w:t>
      </w:r>
    </w:p>
    <w:p w14:paraId="04B8547F" w14:textId="77777777" w:rsidR="00AC6625" w:rsidRDefault="00000000">
      <w:pPr>
        <w:pStyle w:val="CodeChangeLine"/>
        <w:shd w:val="clear" w:color="auto" w:fill="ECFDF0"/>
      </w:pPr>
      <w:r>
        <w:tab/>
        <w:t xml:space="preserve">  </w:t>
      </w:r>
      <w:r>
        <w:tab/>
        <w:t>"id": "urn:ngsi-ld:Car:Car12345",</w:t>
      </w:r>
    </w:p>
    <w:p w14:paraId="2E8E46BB" w14:textId="77777777" w:rsidR="00AC6625" w:rsidRDefault="00000000">
      <w:pPr>
        <w:pStyle w:val="CodeChangeLine"/>
        <w:shd w:val="clear" w:color="auto" w:fill="ECFDF0"/>
      </w:pPr>
      <w:r>
        <w:tab/>
        <w:t xml:space="preserve">  </w:t>
      </w:r>
      <w:r>
        <w:tab/>
        <w:t>"type": "Car",</w:t>
      </w:r>
    </w:p>
    <w:p w14:paraId="233C4F6C" w14:textId="77777777" w:rsidR="00AC6625" w:rsidRDefault="00000000">
      <w:pPr>
        <w:pStyle w:val="CodeChangeLine"/>
        <w:shd w:val="clear" w:color="auto" w:fill="ECFDF0"/>
      </w:pPr>
      <w:r>
        <w:tab/>
        <w:t xml:space="preserve">  </w:t>
      </w:r>
      <w:r>
        <w:tab/>
        <w:t>"location": {</w:t>
      </w:r>
    </w:p>
    <w:p w14:paraId="5BBFB3C1" w14:textId="77777777" w:rsidR="00AC6625" w:rsidRDefault="00000000">
      <w:pPr>
        <w:pStyle w:val="CodeChangeLine"/>
        <w:shd w:val="clear" w:color="auto" w:fill="ECFDF0"/>
      </w:pPr>
      <w:r>
        <w:tab/>
        <w:t xml:space="preserve">    </w:t>
      </w:r>
      <w:r>
        <w:tab/>
        <w:t>"type": "GeoProperty",</w:t>
      </w:r>
    </w:p>
    <w:p w14:paraId="645FE4ED" w14:textId="77777777" w:rsidR="00AC6625" w:rsidRDefault="00000000">
      <w:pPr>
        <w:pStyle w:val="CodeChangeLine"/>
        <w:shd w:val="clear" w:color="auto" w:fill="ECFDF0"/>
      </w:pPr>
      <w:r>
        <w:tab/>
      </w:r>
      <w:r>
        <w:tab/>
      </w:r>
      <w:r>
        <w:tab/>
        <w:t>"value": {</w:t>
      </w:r>
    </w:p>
    <w:p w14:paraId="4DDE54ED" w14:textId="77777777" w:rsidR="00AC6625" w:rsidRDefault="00000000">
      <w:pPr>
        <w:pStyle w:val="CodeChangeLine"/>
        <w:shd w:val="clear" w:color="auto" w:fill="ECFDF0"/>
      </w:pPr>
      <w:r>
        <w:tab/>
      </w:r>
      <w:r>
        <w:tab/>
      </w:r>
      <w:r>
        <w:tab/>
      </w:r>
      <w:r>
        <w:tab/>
        <w:t>"type": "Point",</w:t>
      </w:r>
    </w:p>
    <w:p w14:paraId="656CF976" w14:textId="77777777" w:rsidR="00AC6625" w:rsidRDefault="00000000">
      <w:pPr>
        <w:pStyle w:val="CodeChangeLine"/>
        <w:shd w:val="clear" w:color="auto" w:fill="ECFDF0"/>
      </w:pPr>
      <w:r>
        <w:tab/>
      </w:r>
      <w:r>
        <w:tab/>
      </w:r>
      <w:r>
        <w:tab/>
      </w:r>
      <w:r>
        <w:tab/>
        <w:t>"coordinates": [57.48765, 20.284567]</w:t>
      </w:r>
    </w:p>
    <w:p w14:paraId="20AB1D41" w14:textId="77777777" w:rsidR="00AC6625" w:rsidRDefault="00000000">
      <w:pPr>
        <w:pStyle w:val="CodeChangeLine"/>
        <w:shd w:val="clear" w:color="auto" w:fill="ECFDF0"/>
      </w:pPr>
      <w:r>
        <w:lastRenderedPageBreak/>
        <w:tab/>
      </w:r>
      <w:r>
        <w:tab/>
      </w:r>
      <w:r>
        <w:tab/>
        <w:t>},</w:t>
      </w:r>
    </w:p>
    <w:p w14:paraId="5F8E03FA" w14:textId="77777777" w:rsidR="00AC6625" w:rsidRDefault="00000000">
      <w:pPr>
        <w:pStyle w:val="CodeChangeLine"/>
        <w:shd w:val="clear" w:color="auto" w:fill="ECFDF0"/>
      </w:pPr>
      <w:r>
        <w:tab/>
      </w:r>
      <w:r>
        <w:tab/>
        <w:t>},</w:t>
      </w:r>
    </w:p>
    <w:p w14:paraId="663B84F4" w14:textId="77777777" w:rsidR="00AC6625" w:rsidRDefault="00000000">
      <w:pPr>
        <w:pStyle w:val="CodeChangeLine"/>
        <w:shd w:val="clear" w:color="auto" w:fill="ECFDF0"/>
      </w:pPr>
      <w:r>
        <w:tab/>
        <w:t xml:space="preserve">    "speed": {</w:t>
      </w:r>
    </w:p>
    <w:p w14:paraId="14687D81" w14:textId="77777777" w:rsidR="00AC6625" w:rsidRDefault="00000000">
      <w:pPr>
        <w:pStyle w:val="CodeChangeLine"/>
        <w:shd w:val="clear" w:color="auto" w:fill="ECFDF0"/>
      </w:pPr>
      <w:r>
        <w:tab/>
        <w:t xml:space="preserve">    </w:t>
      </w:r>
      <w:r>
        <w:tab/>
        <w:t>"type": "Property",</w:t>
      </w:r>
    </w:p>
    <w:p w14:paraId="07A370D1" w14:textId="77777777" w:rsidR="00AC6625" w:rsidRDefault="00000000">
      <w:pPr>
        <w:pStyle w:val="CodeChangeLine"/>
        <w:shd w:val="clear" w:color="auto" w:fill="ECFDF0"/>
      </w:pPr>
      <w:r>
        <w:tab/>
        <w:t xml:space="preserve">    </w:t>
      </w:r>
      <w:r>
        <w:tab/>
        <w:t>"value": 35</w:t>
      </w:r>
    </w:p>
    <w:p w14:paraId="242BC92F" w14:textId="77777777" w:rsidR="00AC6625" w:rsidRDefault="00000000">
      <w:pPr>
        <w:pStyle w:val="CodeChangeLine"/>
        <w:shd w:val="clear" w:color="auto" w:fill="ECFDF0"/>
      </w:pPr>
      <w:r>
        <w:tab/>
      </w:r>
      <w:r>
        <w:tab/>
        <w:t>}</w:t>
      </w:r>
    </w:p>
    <w:p w14:paraId="3ED1DFF3" w14:textId="77777777" w:rsidR="00AC6625" w:rsidRDefault="00000000">
      <w:pPr>
        <w:pStyle w:val="CodeChangeLine"/>
        <w:shd w:val="clear" w:color="auto" w:fill="ECFDF0"/>
      </w:pPr>
      <w:r>
        <w:tab/>
        <w:t>}</w:t>
      </w:r>
    </w:p>
    <w:p w14:paraId="148938E2" w14:textId="77777777" w:rsidR="00AC6625" w:rsidRDefault="00000000">
      <w:pPr>
        <w:pStyle w:val="CodeChangeLine"/>
        <w:shd w:val="clear" w:color="auto" w:fill="ECFDF0"/>
      </w:pPr>
      <w:r>
        <w:t>}</w:t>
      </w:r>
    </w:p>
    <w:p w14:paraId="6F57F424" w14:textId="77777777" w:rsidR="00AC6625" w:rsidRDefault="00000000">
      <w:pPr>
        <w:pStyle w:val="CodeChangeLine"/>
        <w:shd w:val="clear" w:color="auto" w:fill="ECFDF0"/>
      </w:pPr>
      <w:r>
        <w:t>```</w:t>
      </w:r>
    </w:p>
    <w:p w14:paraId="1C3DF234" w14:textId="77777777" w:rsidR="00AC6625" w:rsidRDefault="00AC6625">
      <w:pPr>
        <w:pStyle w:val="CodeChangeLine"/>
        <w:shd w:val="clear" w:color="auto" w:fill="ECFDF0"/>
      </w:pPr>
    </w:p>
    <w:p w14:paraId="0F8188BD" w14:textId="77777777" w:rsidR="00AC6625" w:rsidRDefault="00000000">
      <w:pPr>
        <w:pStyle w:val="CodeChangeLine"/>
      </w:pPr>
      <w:r>
        <w:t>### 5.3.4 Management operations</w:t>
      </w:r>
    </w:p>
    <w:p w14:paraId="776777F3" w14:textId="77777777" w:rsidR="00AC6625" w:rsidRDefault="00AC6625">
      <w:pPr>
        <w:pStyle w:val="CodeChangeLine"/>
      </w:pPr>
    </w:p>
    <w:p w14:paraId="57719572" w14:textId="77777777" w:rsidR="00AC6625" w:rsidRDefault="00000000">
      <w:pPr>
        <w:pStyle w:val="CodeChangeLine"/>
        <w:shd w:val="clear" w:color="auto" w:fill="ECFDF0"/>
      </w:pPr>
      <w:r>
        <w:t>In the example the entity representing the person Sam is to be created, see Figure 5.3.4-1.</w:t>
      </w:r>
    </w:p>
    <w:p w14:paraId="3B7F0D1B" w14:textId="77777777" w:rsidR="00AC6625" w:rsidRDefault="00AC6625">
      <w:pPr>
        <w:pStyle w:val="CodeChangeLine"/>
        <w:shd w:val="clear" w:color="auto" w:fill="ECFDF0"/>
      </w:pPr>
    </w:p>
    <w:p w14:paraId="1426A4B8" w14:textId="77777777" w:rsidR="00AC6625" w:rsidRDefault="00000000">
      <w:pPr>
        <w:pStyle w:val="CodeChangeLine"/>
        <w:shd w:val="clear" w:color="auto" w:fill="ECFDF0"/>
      </w:pPr>
      <w:r>
        <w:t>![NGSI-LD API - Create Entity](media/NGSI-LD_API-Create_Entity.png)</w:t>
      </w:r>
    </w:p>
    <w:p w14:paraId="2989ED81" w14:textId="77777777" w:rsidR="00AC6625" w:rsidRDefault="00AC6625">
      <w:pPr>
        <w:pStyle w:val="CodeChangeLine"/>
        <w:shd w:val="clear" w:color="auto" w:fill="ECFDF0"/>
      </w:pPr>
    </w:p>
    <w:p w14:paraId="2B692C5B" w14:textId="77777777" w:rsidR="00AC6625" w:rsidRDefault="00000000">
      <w:pPr>
        <w:pStyle w:val="CodeChangeLine"/>
        <w:shd w:val="clear" w:color="auto" w:fill="ECFDF0"/>
      </w:pPr>
      <w:r>
        <w:t>**Figure 5.3.4-1: NGSI-LD API - Create Entity**</w:t>
      </w:r>
    </w:p>
    <w:p w14:paraId="7CD76543" w14:textId="77777777" w:rsidR="00AC6625" w:rsidRDefault="00AC6625">
      <w:pPr>
        <w:pStyle w:val="CodeChangeLine"/>
        <w:shd w:val="clear" w:color="auto" w:fill="ECFDF0"/>
      </w:pPr>
    </w:p>
    <w:p w14:paraId="6E54C31B" w14:textId="77777777" w:rsidR="00AC6625" w:rsidRDefault="00000000">
      <w:pPr>
        <w:pStyle w:val="CodeChangeLine"/>
        <w:shd w:val="clear" w:color="auto" w:fill="ECFDF0"/>
      </w:pPr>
      <w:r>
        <w:t>What do applications need to know:</w:t>
      </w:r>
    </w:p>
    <w:p w14:paraId="44CDE81B" w14:textId="77777777" w:rsidR="00AC6625" w:rsidRDefault="00000000">
      <w:pPr>
        <w:pStyle w:val="CodeChangeLine"/>
        <w:shd w:val="clear" w:color="auto" w:fill="ECFDF0"/>
      </w:pPr>
      <w:r>
        <w:t>|Element | Value |</w:t>
      </w:r>
    </w:p>
    <w:p w14:paraId="2A4E330B" w14:textId="77777777" w:rsidR="00AC6625" w:rsidRDefault="00000000">
      <w:pPr>
        <w:pStyle w:val="CodeChangeLine"/>
        <w:shd w:val="clear" w:color="auto" w:fill="ECFDF0"/>
      </w:pPr>
      <w:r>
        <w:t>|---| --- |</w:t>
      </w:r>
    </w:p>
    <w:p w14:paraId="150901AB" w14:textId="77777777" w:rsidR="00AC6625" w:rsidRDefault="00000000">
      <w:pPr>
        <w:pStyle w:val="CodeChangeLine"/>
        <w:shd w:val="clear" w:color="auto" w:fill="ECFDF0"/>
      </w:pPr>
      <w:r>
        <w:t>|Base URL        |    http://localhost:9090/ngsi-ld/v1/entities/    |</w:t>
      </w:r>
    </w:p>
    <w:p w14:paraId="1591BA57" w14:textId="77777777" w:rsidR="00AC6625" w:rsidRDefault="00000000">
      <w:pPr>
        <w:pStyle w:val="CodeChangeLine"/>
        <w:shd w:val="clear" w:color="auto" w:fill="ECFDF0"/>
      </w:pPr>
      <w:r>
        <w:t>|Data Model      |    person type    |</w:t>
      </w:r>
    </w:p>
    <w:p w14:paraId="12A65E72" w14:textId="77777777" w:rsidR="00AC6625" w:rsidRDefault="00000000">
      <w:pPr>
        <w:pStyle w:val="CodeChangeLine"/>
        <w:shd w:val="clear" w:color="auto" w:fill="ECFDF0"/>
      </w:pPr>
      <w:r>
        <w:t>|Entity | (Sam, see below) |</w:t>
      </w:r>
    </w:p>
    <w:p w14:paraId="1381EFCB" w14:textId="77777777" w:rsidR="00AC6625" w:rsidRDefault="00000000">
      <w:pPr>
        <w:pStyle w:val="CodeChangeLine"/>
        <w:shd w:val="clear" w:color="auto" w:fill="ECFDF0"/>
      </w:pPr>
      <w:r>
        <w:t>|Security credentials      | [orthogonal aspect, not covered here]    |</w:t>
      </w:r>
    </w:p>
    <w:p w14:paraId="7AD8F0F2" w14:textId="77777777" w:rsidR="00AC6625" w:rsidRDefault="00000000">
      <w:pPr>
        <w:pStyle w:val="CodeChangeLine"/>
        <w:shd w:val="clear" w:color="auto" w:fill="ECFDF0"/>
      </w:pPr>
      <w:r>
        <w:t>|Own notification endpoint| http://localhost:9123 |</w:t>
      </w:r>
    </w:p>
    <w:p w14:paraId="6FA06893" w14:textId="77777777" w:rsidR="00AC6625" w:rsidRDefault="00000000">
      <w:pPr>
        <w:pStyle w:val="CodeChangeLine"/>
        <w:shd w:val="clear" w:color="auto" w:fill="ECFDF0"/>
      </w:pPr>
      <w:r>
        <w:t>|Not needed      | where actual information is stored   |</w:t>
      </w:r>
    </w:p>
    <w:p w14:paraId="77D8C88F" w14:textId="77777777" w:rsidR="00AC6625" w:rsidRDefault="00AC6625">
      <w:pPr>
        <w:pStyle w:val="CodeChangeLine"/>
        <w:shd w:val="clear" w:color="auto" w:fill="ECFDF0"/>
      </w:pPr>
    </w:p>
    <w:p w14:paraId="52930B36" w14:textId="77777777" w:rsidR="00AC6625" w:rsidRDefault="00000000">
      <w:pPr>
        <w:pStyle w:val="CodeChangeLine"/>
        <w:shd w:val="clear" w:color="auto" w:fill="ECFDF0"/>
      </w:pPr>
      <w:r>
        <w:t>```</w:t>
      </w:r>
    </w:p>
    <w:p w14:paraId="6E21FACB" w14:textId="77777777" w:rsidR="00AC6625" w:rsidRDefault="00000000">
      <w:pPr>
        <w:pStyle w:val="CodeChangeLine"/>
        <w:shd w:val="clear" w:color="auto" w:fill="ECFDF0"/>
      </w:pPr>
      <w:r>
        <w:t>POST /ngsi-ld/v1/entities/</w:t>
      </w:r>
    </w:p>
    <w:p w14:paraId="289F3855" w14:textId="77777777" w:rsidR="00AC6625" w:rsidRDefault="00000000">
      <w:pPr>
        <w:pStyle w:val="CodeChangeLine"/>
        <w:shd w:val="clear" w:color="auto" w:fill="ECFDF0"/>
      </w:pPr>
      <w:r>
        <w:t>HTTP/1.1</w:t>
      </w:r>
    </w:p>
    <w:p w14:paraId="7F40CEA5" w14:textId="77777777" w:rsidR="00AC6625" w:rsidRDefault="00000000">
      <w:pPr>
        <w:pStyle w:val="CodeChangeLine"/>
        <w:shd w:val="clear" w:color="auto" w:fill="ECFDF0"/>
      </w:pPr>
      <w:r>
        <w:t>Host: localhost:9090</w:t>
      </w:r>
    </w:p>
    <w:p w14:paraId="744491DD" w14:textId="77777777" w:rsidR="00AC6625" w:rsidRDefault="00000000">
      <w:pPr>
        <w:pStyle w:val="CodeChangeLine"/>
        <w:shd w:val="clear" w:color="auto" w:fill="ECFDF0"/>
      </w:pPr>
      <w:r>
        <w:t>Content-Type: application/ld+json</w:t>
      </w:r>
    </w:p>
    <w:p w14:paraId="059CCA4B" w14:textId="77777777" w:rsidR="00AC6625" w:rsidRDefault="00AC6625">
      <w:pPr>
        <w:pStyle w:val="CodeChangeLine"/>
        <w:shd w:val="clear" w:color="auto" w:fill="ECFDF0"/>
      </w:pPr>
    </w:p>
    <w:p w14:paraId="6B094E39" w14:textId="77777777" w:rsidR="00AC6625" w:rsidRDefault="00000000">
      <w:pPr>
        <w:pStyle w:val="CodeChangeLine"/>
        <w:shd w:val="clear" w:color="auto" w:fill="ECFDF0"/>
      </w:pPr>
      <w:r>
        <w:t>{</w:t>
      </w:r>
    </w:p>
    <w:p w14:paraId="5F0ADCA3" w14:textId="77777777" w:rsidR="00AC6625" w:rsidRDefault="00000000">
      <w:pPr>
        <w:pStyle w:val="CodeChangeLine"/>
        <w:shd w:val="clear" w:color="auto" w:fill="ECFDF0"/>
      </w:pPr>
      <w:r>
        <w:tab/>
        <w:t>"@context": [</w:t>
      </w:r>
    </w:p>
    <w:p w14:paraId="3EBF43D7" w14:textId="77777777" w:rsidR="00AC6625" w:rsidRDefault="00000000">
      <w:pPr>
        <w:pStyle w:val="CodeChangeLine"/>
        <w:shd w:val="clear" w:color="auto" w:fill="ECFDF0"/>
      </w:pPr>
      <w:r>
        <w:tab/>
      </w:r>
      <w:r>
        <w:tab/>
        <w:t>{</w:t>
      </w:r>
    </w:p>
    <w:p w14:paraId="4A9A54CA" w14:textId="77777777" w:rsidR="00AC6625" w:rsidRDefault="00000000">
      <w:pPr>
        <w:pStyle w:val="CodeChangeLine"/>
        <w:shd w:val="clear" w:color="auto" w:fill="ECFDF0"/>
      </w:pPr>
      <w:r>
        <w:tab/>
      </w:r>
      <w:r>
        <w:tab/>
      </w:r>
      <w:r>
        <w:tab/>
        <w:t>"Person": "https://forge.etsi.org/gitlab/exampleOntology/Person",</w:t>
      </w:r>
      <w:r>
        <w:tab/>
      </w:r>
      <w:r>
        <w:tab/>
        <w:t xml:space="preserve"> </w:t>
      </w:r>
    </w:p>
    <w:p w14:paraId="1DB3A061" w14:textId="77777777" w:rsidR="00AC6625" w:rsidRDefault="00000000">
      <w:pPr>
        <w:pStyle w:val="CodeChangeLine"/>
        <w:shd w:val="clear" w:color="auto" w:fill="ECFDF0"/>
      </w:pPr>
      <w:r>
        <w:tab/>
      </w:r>
      <w:r>
        <w:tab/>
      </w:r>
      <w:r>
        <w:tab/>
        <w:t>"location":"https://forge.etsi.org/gitlab/exampleOntology/location"</w:t>
      </w:r>
    </w:p>
    <w:p w14:paraId="0F1C584C" w14:textId="77777777" w:rsidR="00AC6625" w:rsidRDefault="00000000">
      <w:pPr>
        <w:pStyle w:val="CodeChangeLine"/>
        <w:shd w:val="clear" w:color="auto" w:fill="ECFDF0"/>
      </w:pPr>
      <w:r>
        <w:tab/>
      </w:r>
      <w:r>
        <w:tab/>
        <w:t>},</w:t>
      </w:r>
    </w:p>
    <w:p w14:paraId="4D7411C8" w14:textId="77777777" w:rsidR="00AC6625" w:rsidRDefault="00000000">
      <w:pPr>
        <w:pStyle w:val="CodeChangeLine"/>
        <w:shd w:val="clear" w:color="auto" w:fill="ECFDF0"/>
      </w:pPr>
      <w:r>
        <w:tab/>
      </w:r>
      <w:r>
        <w:tab/>
        <w:t>"http://uri.etsi.org/ngsi-ld/v1/ngsi-ld-core-context.jsonld"</w:t>
      </w:r>
    </w:p>
    <w:p w14:paraId="78DB0C01" w14:textId="77777777" w:rsidR="00AC6625" w:rsidRDefault="00000000">
      <w:pPr>
        <w:pStyle w:val="CodeChangeLine"/>
        <w:shd w:val="clear" w:color="auto" w:fill="ECFDF0"/>
      </w:pPr>
      <w:r>
        <w:tab/>
        <w:t>],</w:t>
      </w:r>
    </w:p>
    <w:p w14:paraId="06688737" w14:textId="77777777" w:rsidR="00AC6625" w:rsidRDefault="00000000">
      <w:pPr>
        <w:pStyle w:val="CodeChangeLine"/>
        <w:shd w:val="clear" w:color="auto" w:fill="ECFDF0"/>
      </w:pPr>
      <w:r>
        <w:t xml:space="preserve">  </w:t>
      </w:r>
      <w:r>
        <w:tab/>
        <w:t>"id": "urn:ngsi-ld:Person:Sam",</w:t>
      </w:r>
    </w:p>
    <w:p w14:paraId="7317FE67" w14:textId="77777777" w:rsidR="00AC6625" w:rsidRDefault="00000000">
      <w:pPr>
        <w:pStyle w:val="CodeChangeLine"/>
        <w:shd w:val="clear" w:color="auto" w:fill="ECFDF0"/>
      </w:pPr>
      <w:r>
        <w:tab/>
        <w:t>"type": "Person",</w:t>
      </w:r>
    </w:p>
    <w:p w14:paraId="7A87A2CF" w14:textId="77777777" w:rsidR="00AC6625" w:rsidRDefault="00000000">
      <w:pPr>
        <w:pStyle w:val="CodeChangeLine"/>
        <w:shd w:val="clear" w:color="auto" w:fill="ECFDF0"/>
      </w:pPr>
      <w:r>
        <w:tab/>
        <w:t xml:space="preserve">"location {   </w:t>
      </w:r>
      <w:r>
        <w:tab/>
      </w:r>
    </w:p>
    <w:p w14:paraId="407DE6E5" w14:textId="77777777" w:rsidR="00AC6625" w:rsidRDefault="00000000">
      <w:pPr>
        <w:pStyle w:val="CodeChangeLine"/>
        <w:shd w:val="clear" w:color="auto" w:fill="ECFDF0"/>
      </w:pPr>
      <w:r>
        <w:tab/>
      </w:r>
      <w:r>
        <w:tab/>
        <w:t xml:space="preserve">"type": "GeoProperty",  </w:t>
      </w:r>
    </w:p>
    <w:p w14:paraId="390FB73C" w14:textId="77777777" w:rsidR="00AC6625" w:rsidRDefault="00000000">
      <w:pPr>
        <w:pStyle w:val="CodeChangeLine"/>
        <w:shd w:val="clear" w:color="auto" w:fill="ECFDF0"/>
      </w:pPr>
      <w:r>
        <w:tab/>
      </w:r>
      <w:r>
        <w:tab/>
        <w:t>"value": {</w:t>
      </w:r>
    </w:p>
    <w:p w14:paraId="2AF53CAF" w14:textId="77777777" w:rsidR="00AC6625" w:rsidRDefault="00000000">
      <w:pPr>
        <w:pStyle w:val="CodeChangeLine"/>
        <w:shd w:val="clear" w:color="auto" w:fill="ECFDF0"/>
      </w:pPr>
      <w:r>
        <w:tab/>
      </w:r>
      <w:r>
        <w:tab/>
      </w:r>
      <w:r>
        <w:tab/>
        <w:t>"type": "Point",</w:t>
      </w:r>
    </w:p>
    <w:p w14:paraId="1D25CEC8" w14:textId="77777777" w:rsidR="00AC6625" w:rsidRDefault="00000000">
      <w:pPr>
        <w:pStyle w:val="CodeChangeLine"/>
        <w:shd w:val="clear" w:color="auto" w:fill="ECFDF0"/>
      </w:pPr>
      <w:r>
        <w:tab/>
      </w:r>
      <w:r>
        <w:tab/>
      </w:r>
      <w:r>
        <w:tab/>
        <w:t>"coordinates": [-8.5, 41.2]</w:t>
      </w:r>
    </w:p>
    <w:p w14:paraId="4E7A93E4" w14:textId="77777777" w:rsidR="00AC6625" w:rsidRDefault="00000000">
      <w:pPr>
        <w:pStyle w:val="CodeChangeLine"/>
        <w:shd w:val="clear" w:color="auto" w:fill="ECFDF0"/>
      </w:pPr>
      <w:r>
        <w:tab/>
      </w:r>
      <w:r>
        <w:tab/>
        <w:t>}</w:t>
      </w:r>
    </w:p>
    <w:p w14:paraId="4F88655F" w14:textId="77777777" w:rsidR="00AC6625" w:rsidRDefault="00000000">
      <w:pPr>
        <w:pStyle w:val="CodeChangeLine"/>
        <w:shd w:val="clear" w:color="auto" w:fill="ECFDF0"/>
      </w:pPr>
      <w:r>
        <w:tab/>
        <w:t>}</w:t>
      </w:r>
    </w:p>
    <w:p w14:paraId="3EA5DBA8" w14:textId="77777777" w:rsidR="00AC6625" w:rsidRDefault="00000000">
      <w:pPr>
        <w:pStyle w:val="CodeChangeLine"/>
        <w:shd w:val="clear" w:color="auto" w:fill="ECFDF0"/>
      </w:pPr>
      <w:r>
        <w:t>}</w:t>
      </w:r>
    </w:p>
    <w:p w14:paraId="7BE89651" w14:textId="77777777" w:rsidR="00AC6625" w:rsidRDefault="00000000">
      <w:pPr>
        <w:pStyle w:val="CodeChangeLine"/>
        <w:shd w:val="clear" w:color="auto" w:fill="ECFDF0"/>
      </w:pPr>
      <w:r>
        <w:t>```</w:t>
      </w:r>
    </w:p>
    <w:p w14:paraId="24DB9CE9" w14:textId="77777777" w:rsidR="00AC6625" w:rsidRDefault="00AC6625">
      <w:pPr>
        <w:pStyle w:val="CodeChangeLine"/>
        <w:shd w:val="clear" w:color="auto" w:fill="ECFDF0"/>
      </w:pPr>
    </w:p>
    <w:p w14:paraId="181F574F" w14:textId="77777777" w:rsidR="00AC6625" w:rsidRDefault="00000000">
      <w:pPr>
        <w:pStyle w:val="CodeChangeLine"/>
      </w:pPr>
      <w:r>
        <w:t>## 5.4 Architectural considerations</w:t>
      </w:r>
    </w:p>
    <w:p w14:paraId="0565422D" w14:textId="77777777" w:rsidR="00AC6625" w:rsidRDefault="00AC6625">
      <w:pPr>
        <w:pStyle w:val="CodeChangeLine"/>
      </w:pPr>
    </w:p>
    <w:p w14:paraId="18A86EF9" w14:textId="77777777" w:rsidR="00AC6625" w:rsidRDefault="00000000">
      <w:pPr>
        <w:pStyle w:val="CodeChangeLine"/>
        <w:shd w:val="clear" w:color="auto" w:fill="ECFDF0"/>
      </w:pPr>
      <w:r>
        <w:t>In Figure 5.4.1, different supported deployment architectures for NGSI-LD systems are shown.</w:t>
      </w:r>
    </w:p>
    <w:p w14:paraId="10B609E5" w14:textId="77777777" w:rsidR="00AC6625" w:rsidRDefault="00AC6625">
      <w:pPr>
        <w:pStyle w:val="CodeChangeLine"/>
        <w:shd w:val="clear" w:color="auto" w:fill="ECFDF0"/>
      </w:pPr>
    </w:p>
    <w:p w14:paraId="32A65BF3" w14:textId="77777777" w:rsidR="00AC6625" w:rsidRDefault="00000000">
      <w:pPr>
        <w:pStyle w:val="CodeChangeLine"/>
        <w:shd w:val="clear" w:color="auto" w:fill="ECFDF0"/>
      </w:pPr>
      <w:r>
        <w:t>![NGSI-LD Architecture](media/NGSI-LD_Architecture.png)</w:t>
      </w:r>
    </w:p>
    <w:p w14:paraId="3322573D" w14:textId="77777777" w:rsidR="00AC6625" w:rsidRDefault="00AC6625">
      <w:pPr>
        <w:pStyle w:val="CodeChangeLine"/>
        <w:shd w:val="clear" w:color="auto" w:fill="ECFDF0"/>
      </w:pPr>
    </w:p>
    <w:p w14:paraId="47799075" w14:textId="77777777" w:rsidR="00AC6625" w:rsidRDefault="00000000">
      <w:pPr>
        <w:pStyle w:val="CodeChangeLine"/>
        <w:shd w:val="clear" w:color="auto" w:fill="ECFDF0"/>
      </w:pPr>
      <w:r>
        <w:t>**Figure 5.4-1: NGSI-LD Deployment Architectures**</w:t>
      </w:r>
    </w:p>
    <w:p w14:paraId="1DA7B56B" w14:textId="77777777" w:rsidR="00AC6625" w:rsidRDefault="00AC6625">
      <w:pPr>
        <w:pStyle w:val="CodeChangeLine"/>
        <w:shd w:val="clear" w:color="auto" w:fill="ECFDF0"/>
      </w:pPr>
    </w:p>
    <w:p w14:paraId="45E78657" w14:textId="77777777" w:rsidR="00AC6625" w:rsidRDefault="00000000">
      <w:pPr>
        <w:pStyle w:val="CodeChangeLine"/>
        <w:shd w:val="clear" w:color="auto" w:fill="ECFDF0"/>
      </w:pPr>
      <w:r>
        <w:t>The central deployment has a central Context Broker storing all information in the system. Context Producers create, update and delete the information stored in the Context Broker. Context Consumers retrieve, query and subscribe to information stored in the Context Broker.</w:t>
      </w:r>
    </w:p>
    <w:p w14:paraId="5E19817C" w14:textId="77777777" w:rsidR="00AC6625" w:rsidRDefault="00AC6625">
      <w:pPr>
        <w:pStyle w:val="CodeChangeLine"/>
        <w:shd w:val="clear" w:color="auto" w:fill="ECFDF0"/>
      </w:pPr>
    </w:p>
    <w:p w14:paraId="13894FA3" w14:textId="77777777" w:rsidR="00AC6625" w:rsidRDefault="00000000">
      <w:pPr>
        <w:pStyle w:val="CodeChangeLine"/>
        <w:shd w:val="clear" w:color="auto" w:fill="ECFDF0"/>
      </w:pPr>
      <w:r>
        <w:t>In the distributed deployment, there are Context Sources, possibly in addition to Context Producers. Context Sources store their own information and implement the NGSI-LD operations for retrieving, querying and subscribing to information. In order to be found by the Context Broker, the Context Sources register what kind of information they have with the Context Registry. On a request from a Context Consumer, the Context Broker checks the Context Registry for relevant Context Sources in addition to its own storage. It aggregates the infomration from the Context Sources and its own storage before returning it to the Context Consumer, i.e the distribution is transparent to the Context Consumer.</w:t>
      </w:r>
    </w:p>
    <w:p w14:paraId="15C0CEAC" w14:textId="77777777" w:rsidR="00AC6625" w:rsidRDefault="00AC6625">
      <w:pPr>
        <w:pStyle w:val="CodeChangeLine"/>
        <w:shd w:val="clear" w:color="auto" w:fill="ECFDF0"/>
      </w:pPr>
    </w:p>
    <w:p w14:paraId="20C567A4" w14:textId="77777777" w:rsidR="00AC6625" w:rsidRDefault="00000000">
      <w:pPr>
        <w:pStyle w:val="CodeChangeLine"/>
        <w:shd w:val="clear" w:color="auto" w:fill="ECFDF0"/>
      </w:pPr>
      <w:r>
        <w:t>As these are architectural roles, an application can implement multiple roles at the same time, e.g. act as both a Context Consumer and a Context Producer.</w:t>
      </w:r>
    </w:p>
    <w:p w14:paraId="5025B92C" w14:textId="77777777" w:rsidR="00AC6625" w:rsidRDefault="00AC6625">
      <w:pPr>
        <w:pStyle w:val="CodeChangeLine"/>
        <w:shd w:val="clear" w:color="auto" w:fill="ECFDF0"/>
      </w:pPr>
    </w:p>
    <w:p w14:paraId="523DA879" w14:textId="77777777" w:rsidR="00AC6625" w:rsidRDefault="00000000">
      <w:pPr>
        <w:pStyle w:val="CodeChangeLine"/>
        <w:shd w:val="clear" w:color="auto" w:fill="ECFDF0"/>
      </w:pPr>
      <w:r>
        <w:lastRenderedPageBreak/>
        <w:t>Since Context Brokers also implement all operations of Context Sources, they can act as Context Sources themselves, and thus hierarchical architectures can be built as shown in the case of the Federated Deployment. However, the difference between distributed and federated deployments is more that in the case of a distributed deployment it is assumed that the whole deployment is set up and controlled by a single stakeholder, i.e. the distribution is intentional, whereas in a federated deployment, the assumption is that multiple stakeholder want to (partially) share their information.</w:t>
      </w:r>
    </w:p>
    <w:p w14:paraId="2274FB7B" w14:textId="77777777" w:rsidR="00AC6625" w:rsidRDefault="00AC6625">
      <w:pPr>
        <w:pStyle w:val="CodeChangeLine"/>
        <w:shd w:val="clear" w:color="auto" w:fill="ECFDF0"/>
      </w:pPr>
    </w:p>
    <w:p w14:paraId="7CE06922" w14:textId="77777777" w:rsidR="00AC6625" w:rsidRDefault="00000000">
      <w:pPr>
        <w:pStyle w:val="CodeChangeLine"/>
        <w:shd w:val="clear" w:color="auto" w:fill="ECFDF0"/>
      </w:pPr>
      <w:r>
        <w:t xml:space="preserve">As mentioned above, the underlying distribution is largely transparent to the Context Consumers, thus deployments can evolve from centralized to distributed or federated without having to change the Context Consumer. </w:t>
      </w:r>
    </w:p>
    <w:p w14:paraId="482E3A2F" w14:textId="77777777" w:rsidR="00AC6625" w:rsidRDefault="00AC6625">
      <w:pPr>
        <w:pStyle w:val="CodeChangeLine"/>
        <w:shd w:val="clear" w:color="auto" w:fill="ECFDF0"/>
      </w:pPr>
    </w:p>
    <w:p w14:paraId="307AE83B" w14:textId="77777777" w:rsidR="00AC6625" w:rsidRDefault="00000000">
      <w:pPr>
        <w:pStyle w:val="CodeChangeLine"/>
      </w:pPr>
      <w:r>
        <w:t># 6 Assessment of additional functionality brought by NGSI-LD</w:t>
      </w:r>
    </w:p>
    <w:p w14:paraId="762BDA06" w14:textId="77777777" w:rsidR="00AC6625" w:rsidRDefault="00AC6625">
      <w:pPr>
        <w:pStyle w:val="CodeChangeLine"/>
      </w:pPr>
    </w:p>
    <w:p w14:paraId="0B581A09" w14:textId="77777777" w:rsidR="00AC6625" w:rsidRDefault="00000000">
      <w:pPr>
        <w:pStyle w:val="CodeChangeLine"/>
      </w:pPr>
      <w:r>
        <w:t>&lt;mark&gt;Based on the introduction in clause 5, description of the additional functionality that the integration of NGSI-LD API and its related functionality can bring to the oneM2M standard, including the resulting integrated use cases. &lt;/mark&gt;</w:t>
      </w:r>
    </w:p>
    <w:p w14:paraId="4DEB7681" w14:textId="77777777" w:rsidR="00000000" w:rsidRDefault="00000000"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5D2E0548" w14:textId="77777777" w:rsidR="00000000" w:rsidRDefault="00000000" w:rsidP="00A67416">
      <w:pPr>
        <w:rPr>
          <w:rFonts w:eastAsia="Malgun Gothic"/>
          <w:sz w:val="28"/>
        </w:rPr>
      </w:pPr>
    </w:p>
    <w:sectPr w:rsidR="00A67416" w:rsidSect="001F4D0C">
      <w:headerReference w:type="default" r:id="rId12"/>
      <w:footerReference w:type="default" r:id="rId13"/>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57D7" w14:textId="77777777" w:rsidR="006F3C01" w:rsidRDefault="006F3C01">
      <w:r>
        <w:separator/>
      </w:r>
    </w:p>
  </w:endnote>
  <w:endnote w:type="continuationSeparator" w:id="0">
    <w:p w14:paraId="6043B1B7" w14:textId="77777777" w:rsidR="006F3C01" w:rsidRDefault="006F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panose1 w:val="020B07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5814" w14:textId="77777777"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45512" w14:textId="77777777" w:rsidR="006F3C01" w:rsidRDefault="006F3C01">
      <w:r>
        <w:separator/>
      </w:r>
    </w:p>
  </w:footnote>
  <w:footnote w:type="continuationSeparator" w:id="0">
    <w:p w14:paraId="55A8BBDF" w14:textId="77777777" w:rsidR="006F3C01" w:rsidRDefault="006F3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A5B4" w14:textId="77777777" w:rsidR="001F1CB6" w:rsidRPr="00310BFE" w:rsidRDefault="001F1CB6" w:rsidP="001F1CB6">
    <w:pPr>
      <w:pStyle w:val="Header"/>
    </w:pPr>
    <w:r>
      <w:t>Sds 2024 0075 ngsi ld api and information model</w:t>
    </w:r>
  </w:p>
  <w:p w14:paraId="5F3AC86D"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098"/>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3C01"/>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62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1E7D7ADD"/>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after="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r-0076/-/merge_requests/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3.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2F135E-20BB-4F2A-836E-2C61F9591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ETSIW_2013.dotm</Template>
  <TotalTime>0</TotalTime>
  <Pages>8</Pages>
  <Words>3063</Words>
  <Characters>19297</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22316</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Martin Bauer</dc:creator>
  <cp:keywords/>
  <cp:lastModifiedBy>Martin Bauer</cp:lastModifiedBy>
  <cp:revision>2</cp:revision>
  <cp:lastPrinted>2019-07-09T13:00:00Z</cp:lastPrinted>
  <dcterms:created xsi:type="dcterms:W3CDTF">2024-06-23T16:24:00Z</dcterms:created>
  <dcterms:modified xsi:type="dcterms:W3CDTF">2024-06-23T16:24:00Z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