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51D67" w14:textId="473D9BDF" w:rsidR="00BC33F7" w:rsidRPr="00702439" w:rsidRDefault="000E48BB" w:rsidP="009A0EC9">
      <w:pPr>
        <w:jc w:val="center"/>
      </w:pPr>
      <w:r w:rsidRPr="00702439">
        <w:rPr>
          <w:rFonts w:ascii="Calibri" w:eastAsia="Calibri" w:hAnsi="Calibri"/>
          <w:noProof/>
          <w:sz w:val="22"/>
          <w:szCs w:val="22"/>
        </w:rPr>
        <w:drawing>
          <wp:inline distT="0" distB="0" distL="0" distR="0" wp14:anchorId="292840ED" wp14:editId="16B8B67D">
            <wp:extent cx="853440" cy="579120"/>
            <wp:effectExtent l="0" t="0" r="0" b="0"/>
            <wp:docPr id="1" name="Picture 5"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56F5F4F3" w14:textId="77777777" w:rsidR="00BC33F7" w:rsidRPr="00702439" w:rsidRDefault="00BC33F7" w:rsidP="00BC33F7"/>
    <w:p w14:paraId="34C2E3EC" w14:textId="77777777" w:rsidR="00BC33F7" w:rsidRPr="00702439" w:rsidRDefault="00BC33F7" w:rsidP="00BC33F7"/>
    <w:p w14:paraId="33AE9FD0" w14:textId="77777777" w:rsidR="00BC33F7" w:rsidRPr="00702439"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702439" w14:paraId="0E68C488" w14:textId="77777777" w:rsidTr="00D7373D">
        <w:trPr>
          <w:trHeight w:val="302"/>
          <w:jc w:val="center"/>
        </w:trPr>
        <w:tc>
          <w:tcPr>
            <w:tcW w:w="9463" w:type="dxa"/>
            <w:gridSpan w:val="2"/>
            <w:shd w:val="clear" w:color="auto" w:fill="B42025"/>
          </w:tcPr>
          <w:p w14:paraId="4D35C88D" w14:textId="77777777" w:rsidR="00CE407D" w:rsidRPr="00702439" w:rsidRDefault="000565D9" w:rsidP="00CE407D">
            <w:pPr>
              <w:shd w:val="clear" w:color="auto" w:fill="B42025"/>
              <w:overflowPunct/>
              <w:autoSpaceDE/>
              <w:autoSpaceDN/>
              <w:adjustRightInd/>
              <w:spacing w:after="0"/>
              <w:ind w:right="10"/>
              <w:jc w:val="center"/>
              <w:textAlignment w:val="auto"/>
              <w:rPr>
                <w:b/>
                <w:smallCaps/>
                <w:color w:val="FFFFFF"/>
                <w:spacing w:val="30"/>
                <w:sz w:val="36"/>
              </w:rPr>
            </w:pPr>
            <w:bookmarkStart w:id="1" w:name="page2"/>
            <w:bookmarkEnd w:id="0"/>
            <w:r w:rsidRPr="00702439">
              <w:rPr>
                <w:b/>
                <w:smallCaps/>
                <w:color w:val="FFFFFF"/>
                <w:spacing w:val="30"/>
                <w:sz w:val="36"/>
              </w:rPr>
              <w:t>oneM2M</w:t>
            </w:r>
          </w:p>
          <w:p w14:paraId="235BA8D5" w14:textId="77777777" w:rsidR="00424964" w:rsidRPr="00702439" w:rsidRDefault="00424964" w:rsidP="00CE407D">
            <w:pPr>
              <w:shd w:val="clear" w:color="auto" w:fill="B42025"/>
              <w:overflowPunct/>
              <w:autoSpaceDE/>
              <w:autoSpaceDN/>
              <w:adjustRightInd/>
              <w:spacing w:after="0"/>
              <w:ind w:right="10"/>
              <w:jc w:val="center"/>
              <w:textAlignment w:val="auto"/>
              <w:rPr>
                <w:b/>
                <w:smallCaps/>
                <w:color w:val="FFFFFF"/>
                <w:spacing w:val="30"/>
                <w:sz w:val="36"/>
              </w:rPr>
            </w:pPr>
            <w:r w:rsidRPr="00702439">
              <w:rPr>
                <w:b/>
                <w:smallCaps/>
                <w:color w:val="FFFFFF"/>
                <w:spacing w:val="30"/>
                <w:sz w:val="36"/>
              </w:rPr>
              <w:t xml:space="preserve">Technical </w:t>
            </w:r>
            <w:r w:rsidR="00CE407D" w:rsidRPr="00702439">
              <w:rPr>
                <w:b/>
                <w:smallCaps/>
                <w:color w:val="FFFFFF"/>
                <w:spacing w:val="30"/>
                <w:sz w:val="36"/>
              </w:rPr>
              <w:t>Specification</w:t>
            </w:r>
          </w:p>
        </w:tc>
      </w:tr>
      <w:tr w:rsidR="00424964" w:rsidRPr="00702439" w14:paraId="4520A62C" w14:textId="77777777" w:rsidTr="00D7373D">
        <w:trPr>
          <w:trHeight w:val="124"/>
          <w:jc w:val="center"/>
        </w:trPr>
        <w:tc>
          <w:tcPr>
            <w:tcW w:w="2512" w:type="dxa"/>
            <w:shd w:val="clear" w:color="auto" w:fill="A0A0A3"/>
          </w:tcPr>
          <w:p w14:paraId="64483E04" w14:textId="77777777" w:rsidR="00424964" w:rsidRPr="00702439" w:rsidRDefault="00424964" w:rsidP="00424964">
            <w:pPr>
              <w:overflowPunct/>
              <w:autoSpaceDE/>
              <w:autoSpaceDN/>
              <w:adjustRightInd/>
              <w:spacing w:after="0"/>
              <w:ind w:right="10"/>
              <w:textAlignment w:val="auto"/>
              <w:rPr>
                <w:color w:val="FFFFFF"/>
                <w:sz w:val="24"/>
              </w:rPr>
            </w:pPr>
            <w:r w:rsidRPr="00702439">
              <w:rPr>
                <w:color w:val="FFFFFF"/>
                <w:sz w:val="24"/>
              </w:rPr>
              <w:t>Document Number</w:t>
            </w:r>
          </w:p>
        </w:tc>
        <w:tc>
          <w:tcPr>
            <w:tcW w:w="6951" w:type="dxa"/>
            <w:shd w:val="clear" w:color="auto" w:fill="FFFFFF"/>
          </w:tcPr>
          <w:p w14:paraId="42800A87" w14:textId="4D65BC15" w:rsidR="00424964" w:rsidRPr="00702439" w:rsidRDefault="006858EE" w:rsidP="00D66748">
            <w:pPr>
              <w:keepNext/>
              <w:keepLines/>
              <w:overflowPunct/>
              <w:autoSpaceDE/>
              <w:autoSpaceDN/>
              <w:adjustRightInd/>
              <w:spacing w:before="60" w:after="60"/>
              <w:ind w:right="10"/>
              <w:textAlignment w:val="auto"/>
              <w:rPr>
                <w:sz w:val="22"/>
              </w:rPr>
            </w:pPr>
            <w:r w:rsidRPr="00702439">
              <w:rPr>
                <w:sz w:val="22"/>
              </w:rPr>
              <w:t>TS-0022-</w:t>
            </w:r>
            <w:r w:rsidR="00D66748" w:rsidRPr="00702439">
              <w:rPr>
                <w:sz w:val="22"/>
              </w:rPr>
              <w:t>V4</w:t>
            </w:r>
            <w:del w:id="2" w:author="Volker Leisse" w:date="2025-11-24T16:37:00Z" w16du:dateUtc="2025-11-24T15:37:00Z">
              <w:r w:rsidR="00D66748" w:rsidRPr="00702439" w:rsidDel="00A032D8">
                <w:rPr>
                  <w:sz w:val="22"/>
                </w:rPr>
                <w:delText>_</w:delText>
              </w:r>
            </w:del>
            <w:ins w:id="3" w:author="Volker Leisse" w:date="2025-11-24T16:37:00Z" w16du:dateUtc="2025-11-24T15:37:00Z">
              <w:r w:rsidR="00A032D8">
                <w:rPr>
                  <w:sz w:val="22"/>
                </w:rPr>
                <w:t>.</w:t>
              </w:r>
            </w:ins>
            <w:r w:rsidR="002171AA">
              <w:rPr>
                <w:sz w:val="22"/>
              </w:rPr>
              <w:t>7</w:t>
            </w:r>
            <w:del w:id="4" w:author="Volker Leisse" w:date="2025-11-24T16:37:00Z" w16du:dateUtc="2025-11-24T15:37:00Z">
              <w:r w:rsidR="002171AA" w:rsidDel="00A032D8">
                <w:rPr>
                  <w:sz w:val="22"/>
                </w:rPr>
                <w:delText>_</w:delText>
              </w:r>
            </w:del>
            <w:ins w:id="5" w:author="Volker Leisse" w:date="2025-11-24T16:37:00Z" w16du:dateUtc="2025-11-24T15:37:00Z">
              <w:r w:rsidR="00A032D8">
                <w:rPr>
                  <w:sz w:val="22"/>
                </w:rPr>
                <w:t>.</w:t>
              </w:r>
            </w:ins>
            <w:ins w:id="6" w:author="1856" w:date="2025-04-22T14:42:00Z" w16du:dateUtc="2025-04-22T12:42:00Z">
              <w:r w:rsidR="00C00312">
                <w:rPr>
                  <w:sz w:val="22"/>
                </w:rPr>
                <w:t>1</w:t>
              </w:r>
            </w:ins>
            <w:del w:id="7" w:author="1856" w:date="2025-04-22T14:42:00Z" w16du:dateUtc="2025-04-22T12:42:00Z">
              <w:r w:rsidR="002171AA" w:rsidDel="00C00312">
                <w:rPr>
                  <w:sz w:val="22"/>
                </w:rPr>
                <w:delText>0</w:delText>
              </w:r>
            </w:del>
          </w:p>
        </w:tc>
      </w:tr>
      <w:tr w:rsidR="00424964" w:rsidRPr="00702439" w14:paraId="70C2EFEB" w14:textId="77777777" w:rsidTr="00D7373D">
        <w:trPr>
          <w:trHeight w:val="116"/>
          <w:jc w:val="center"/>
        </w:trPr>
        <w:tc>
          <w:tcPr>
            <w:tcW w:w="2512" w:type="dxa"/>
            <w:shd w:val="clear" w:color="auto" w:fill="A0A0A3"/>
          </w:tcPr>
          <w:p w14:paraId="1093CA9E" w14:textId="77777777" w:rsidR="00424964" w:rsidRPr="00702439" w:rsidRDefault="00424964" w:rsidP="00424964">
            <w:pPr>
              <w:overflowPunct/>
              <w:autoSpaceDE/>
              <w:autoSpaceDN/>
              <w:adjustRightInd/>
              <w:spacing w:after="0"/>
              <w:ind w:right="10"/>
              <w:textAlignment w:val="auto"/>
              <w:rPr>
                <w:color w:val="FFFFFF"/>
                <w:sz w:val="24"/>
              </w:rPr>
            </w:pPr>
            <w:r w:rsidRPr="00702439">
              <w:rPr>
                <w:color w:val="FFFFFF"/>
                <w:sz w:val="24"/>
              </w:rPr>
              <w:t>Document Name:</w:t>
            </w:r>
          </w:p>
        </w:tc>
        <w:tc>
          <w:tcPr>
            <w:tcW w:w="6951" w:type="dxa"/>
            <w:shd w:val="clear" w:color="auto" w:fill="FFFFFF"/>
          </w:tcPr>
          <w:p w14:paraId="10D0C0B4" w14:textId="0ED04BC5" w:rsidR="00424964" w:rsidRPr="00702439" w:rsidDel="00E24DAC" w:rsidRDefault="006858EE" w:rsidP="00E24DAC">
            <w:pPr>
              <w:keepNext/>
              <w:keepLines/>
              <w:overflowPunct/>
              <w:autoSpaceDE/>
              <w:autoSpaceDN/>
              <w:adjustRightInd/>
              <w:spacing w:before="60" w:after="60"/>
              <w:ind w:right="10"/>
              <w:textAlignment w:val="auto"/>
              <w:rPr>
                <w:del w:id="8" w:author="Volker Leisse" w:date="2025-11-24T16:37:00Z" w16du:dateUtc="2025-11-24T15:37:00Z"/>
                <w:sz w:val="22"/>
              </w:rPr>
            </w:pPr>
            <w:r w:rsidRPr="00702439">
              <w:rPr>
                <w:sz w:val="22"/>
              </w:rPr>
              <w:t>Field Device Configuration</w:t>
            </w:r>
            <w:del w:id="9" w:author="Volker Leisse" w:date="2025-11-24T16:37:00Z" w16du:dateUtc="2025-11-24T15:37:00Z">
              <w:r w:rsidRPr="00702439" w:rsidDel="00E24DAC">
                <w:rPr>
                  <w:rFonts w:eastAsia="BatangChe"/>
                  <w:sz w:val="22"/>
                  <w:szCs w:val="24"/>
                </w:rPr>
                <w:delText xml:space="preserve"> </w:delText>
              </w:r>
            </w:del>
          </w:p>
          <w:p w14:paraId="337D80CC" w14:textId="77777777" w:rsidR="006858EE" w:rsidRPr="00702439" w:rsidRDefault="006858EE" w:rsidP="00424964">
            <w:pPr>
              <w:keepNext/>
              <w:keepLines/>
              <w:overflowPunct/>
              <w:autoSpaceDE/>
              <w:autoSpaceDN/>
              <w:adjustRightInd/>
              <w:spacing w:before="60" w:after="60"/>
              <w:ind w:right="10"/>
              <w:textAlignment w:val="auto"/>
              <w:rPr>
                <w:sz w:val="22"/>
              </w:rPr>
            </w:pPr>
          </w:p>
        </w:tc>
      </w:tr>
      <w:tr w:rsidR="00424964" w:rsidRPr="00702439" w14:paraId="5E6A29F7" w14:textId="77777777" w:rsidTr="00D7373D">
        <w:trPr>
          <w:trHeight w:val="124"/>
          <w:jc w:val="center"/>
        </w:trPr>
        <w:tc>
          <w:tcPr>
            <w:tcW w:w="2512" w:type="dxa"/>
            <w:shd w:val="clear" w:color="auto" w:fill="A0A0A3"/>
          </w:tcPr>
          <w:p w14:paraId="017AF419" w14:textId="77777777" w:rsidR="00424964" w:rsidRPr="00702439" w:rsidRDefault="00424964" w:rsidP="00424964">
            <w:pPr>
              <w:overflowPunct/>
              <w:autoSpaceDE/>
              <w:autoSpaceDN/>
              <w:adjustRightInd/>
              <w:spacing w:after="0"/>
              <w:ind w:right="10"/>
              <w:textAlignment w:val="auto"/>
              <w:rPr>
                <w:color w:val="FFFFFF"/>
                <w:sz w:val="24"/>
              </w:rPr>
            </w:pPr>
            <w:r w:rsidRPr="00702439">
              <w:rPr>
                <w:color w:val="FFFFFF"/>
                <w:sz w:val="24"/>
              </w:rPr>
              <w:t>Date:</w:t>
            </w:r>
          </w:p>
        </w:tc>
        <w:tc>
          <w:tcPr>
            <w:tcW w:w="6951" w:type="dxa"/>
            <w:shd w:val="clear" w:color="auto" w:fill="FFFFFF"/>
          </w:tcPr>
          <w:p w14:paraId="64F321F2" w14:textId="7ADC423F" w:rsidR="00424964" w:rsidRPr="00702439" w:rsidRDefault="00364BF6" w:rsidP="00433549">
            <w:pPr>
              <w:keepNext/>
              <w:keepLines/>
              <w:overflowPunct/>
              <w:autoSpaceDE/>
              <w:autoSpaceDN/>
              <w:adjustRightInd/>
              <w:spacing w:before="60" w:after="60"/>
              <w:ind w:right="10"/>
              <w:textAlignment w:val="auto"/>
              <w:rPr>
                <w:sz w:val="22"/>
              </w:rPr>
            </w:pPr>
            <w:del w:id="10" w:author="1856" w:date="2025-04-22T14:42:00Z" w16du:dateUtc="2025-04-22T12:42:00Z">
              <w:r w:rsidDel="00C00312">
                <w:rPr>
                  <w:sz w:val="22"/>
                </w:rPr>
                <w:delText>2024</w:delText>
              </w:r>
            </w:del>
            <w:ins w:id="11" w:author="1856" w:date="2025-04-22T14:42:00Z" w16du:dateUtc="2025-04-22T12:42:00Z">
              <w:r w:rsidR="00C00312">
                <w:rPr>
                  <w:sz w:val="22"/>
                </w:rPr>
                <w:t>2025-04-22</w:t>
              </w:r>
            </w:ins>
            <w:del w:id="12" w:author="1856" w:date="2025-04-22T14:42:00Z" w16du:dateUtc="2025-04-22T12:42:00Z">
              <w:r w:rsidDel="00C00312">
                <w:rPr>
                  <w:sz w:val="22"/>
                </w:rPr>
                <w:delText>-12-24</w:delText>
              </w:r>
            </w:del>
          </w:p>
        </w:tc>
      </w:tr>
      <w:tr w:rsidR="00424964" w:rsidRPr="00702439" w14:paraId="31D26BCE" w14:textId="77777777" w:rsidTr="00D7373D">
        <w:trPr>
          <w:trHeight w:val="937"/>
          <w:jc w:val="center"/>
        </w:trPr>
        <w:tc>
          <w:tcPr>
            <w:tcW w:w="2512" w:type="dxa"/>
            <w:shd w:val="clear" w:color="auto" w:fill="A0A0A3"/>
          </w:tcPr>
          <w:p w14:paraId="29D8C0FF" w14:textId="77777777" w:rsidR="00424964" w:rsidRPr="00702439" w:rsidRDefault="00424964" w:rsidP="00424964">
            <w:pPr>
              <w:overflowPunct/>
              <w:autoSpaceDE/>
              <w:autoSpaceDN/>
              <w:adjustRightInd/>
              <w:spacing w:after="0"/>
              <w:ind w:right="10"/>
              <w:textAlignment w:val="auto"/>
              <w:rPr>
                <w:color w:val="FFFFFF"/>
                <w:sz w:val="24"/>
              </w:rPr>
            </w:pPr>
            <w:r w:rsidRPr="00702439">
              <w:rPr>
                <w:color w:val="FFFFFF"/>
                <w:sz w:val="24"/>
              </w:rPr>
              <w:t>Abstract</w:t>
            </w:r>
            <w:r w:rsidR="00C40550" w:rsidRPr="00702439">
              <w:rPr>
                <w:color w:val="FFFFFF"/>
                <w:sz w:val="24"/>
              </w:rPr>
              <w:t>:</w:t>
            </w:r>
          </w:p>
        </w:tc>
        <w:tc>
          <w:tcPr>
            <w:tcW w:w="6951" w:type="dxa"/>
            <w:shd w:val="clear" w:color="auto" w:fill="FFFFFF"/>
          </w:tcPr>
          <w:p w14:paraId="7B70CF6C" w14:textId="154F3818" w:rsidR="00424964" w:rsidRPr="00702439" w:rsidRDefault="00E24DAC" w:rsidP="00424964">
            <w:pPr>
              <w:keepNext/>
              <w:keepLines/>
              <w:overflowPunct/>
              <w:autoSpaceDE/>
              <w:autoSpaceDN/>
              <w:adjustRightInd/>
              <w:spacing w:before="60" w:after="60"/>
              <w:ind w:right="10"/>
              <w:textAlignment w:val="auto"/>
              <w:rPr>
                <w:sz w:val="22"/>
              </w:rPr>
            </w:pPr>
            <w:ins w:id="13" w:author="Volker Leisse" w:date="2025-11-24T16:38:00Z" w16du:dateUtc="2025-11-24T15:38:00Z">
              <w:r w:rsidRPr="00E24DAC">
                <w:rPr>
                  <w:sz w:val="22"/>
                </w:rPr>
                <w:t xml:space="preserve">The present document specifies the architectural options, resources and procedures needed to pre-provision and maintain devices in the </w:t>
              </w:r>
              <w:r w:rsidR="00C10A11">
                <w:rPr>
                  <w:sz w:val="22"/>
                </w:rPr>
                <w:t>f</w:t>
              </w:r>
              <w:r w:rsidRPr="00E24DAC">
                <w:rPr>
                  <w:sz w:val="22"/>
                </w:rPr>
                <w:t xml:space="preserve">ield </w:t>
              </w:r>
              <w:r w:rsidR="00C10A11">
                <w:rPr>
                  <w:sz w:val="22"/>
                </w:rPr>
                <w:t>d</w:t>
              </w:r>
              <w:r w:rsidRPr="00E24DAC">
                <w:rPr>
                  <w:sz w:val="22"/>
                </w:rPr>
                <w:t xml:space="preserve">omain (e.g. ADN, ASN/MN) in order to establish M2M </w:t>
              </w:r>
            </w:ins>
            <w:ins w:id="14" w:author="Volker Leisse" w:date="2025-11-24T16:39:00Z" w16du:dateUtc="2025-11-24T15:39:00Z">
              <w:r w:rsidR="00C10A11">
                <w:rPr>
                  <w:sz w:val="22"/>
                </w:rPr>
                <w:t>s</w:t>
              </w:r>
            </w:ins>
            <w:ins w:id="15" w:author="Volker Leisse" w:date="2025-11-24T16:38:00Z" w16du:dateUtc="2025-11-24T15:38:00Z">
              <w:r w:rsidRPr="00E24DAC">
                <w:rPr>
                  <w:sz w:val="22"/>
                </w:rPr>
                <w:t xml:space="preserve">ervice </w:t>
              </w:r>
            </w:ins>
            <w:ins w:id="16" w:author="Volker Leisse" w:date="2025-11-24T16:39:00Z" w16du:dateUtc="2025-11-24T15:39:00Z">
              <w:r w:rsidR="00C10A11">
                <w:rPr>
                  <w:sz w:val="22"/>
                </w:rPr>
                <w:t>l</w:t>
              </w:r>
            </w:ins>
            <w:ins w:id="17" w:author="Volker Leisse" w:date="2025-11-24T16:38:00Z" w16du:dateUtc="2025-11-24T15:38:00Z">
              <w:r w:rsidRPr="00E24DAC">
                <w:rPr>
                  <w:sz w:val="22"/>
                </w:rPr>
                <w:t>ayer operation between the device's AE and/or CSE and a Registrar and</w:t>
              </w:r>
            </w:ins>
            <w:ins w:id="18" w:author="Volker Leisse" w:date="2025-11-24T16:39:00Z" w16du:dateUtc="2025-11-24T15:39:00Z">
              <w:r w:rsidR="00F05058">
                <w:rPr>
                  <w:sz w:val="22"/>
                </w:rPr>
                <w:t xml:space="preserve"> </w:t>
              </w:r>
            </w:ins>
            <w:ins w:id="19" w:author="Volker Leisse" w:date="2025-11-24T16:38:00Z" w16du:dateUtc="2025-11-24T15:38:00Z">
              <w:r w:rsidRPr="00E24DAC">
                <w:rPr>
                  <w:sz w:val="22"/>
                </w:rPr>
                <w:t>Hosting CSE.</w:t>
              </w:r>
            </w:ins>
            <w:del w:id="20" w:author="Volker Leisse" w:date="2025-11-24T16:38:00Z" w16du:dateUtc="2025-11-24T15:38:00Z">
              <w:r w:rsidR="006858EE" w:rsidRPr="00702439" w:rsidDel="00E24DAC">
                <w:rPr>
                  <w:sz w:val="22"/>
                </w:rPr>
                <w:delText>Field Device Configuration TS</w:delText>
              </w:r>
            </w:del>
          </w:p>
        </w:tc>
      </w:tr>
      <w:tr w:rsidR="00D7373D" w:rsidRPr="00702439" w14:paraId="40A23B25"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07E8431" w14:textId="77777777" w:rsidR="00D7373D" w:rsidRPr="00702439" w:rsidRDefault="00D7373D" w:rsidP="00B15AA7">
            <w:pPr>
              <w:pStyle w:val="oneM2M-CoverTableLeft"/>
              <w:tabs>
                <w:tab w:val="left" w:pos="6248"/>
              </w:tabs>
              <w:rPr>
                <w:sz w:val="16"/>
                <w:szCs w:val="16"/>
                <w:lang w:val="en-GB" w:eastAsia="ja-JP"/>
              </w:rPr>
            </w:pPr>
            <w:r w:rsidRPr="00702439">
              <w:rPr>
                <w:sz w:val="16"/>
                <w:szCs w:val="16"/>
                <w:lang w:val="en-GB"/>
              </w:rPr>
              <w:t>Template Version:</w:t>
            </w:r>
            <w:r w:rsidR="00B15AA7" w:rsidRPr="00702439">
              <w:rPr>
                <w:sz w:val="16"/>
                <w:szCs w:val="16"/>
                <w:lang w:val="en-GB"/>
              </w:rPr>
              <w:t xml:space="preserve"> January 2017</w:t>
            </w:r>
            <w:r w:rsidRPr="00702439">
              <w:rPr>
                <w:sz w:val="16"/>
                <w:szCs w:val="16"/>
                <w:lang w:val="en-GB" w:eastAsia="ja-JP"/>
              </w:rPr>
              <w:t xml:space="preserve"> (Do not modify)</w:t>
            </w:r>
          </w:p>
        </w:tc>
      </w:tr>
    </w:tbl>
    <w:p w14:paraId="2AC3D149" w14:textId="77777777" w:rsidR="00424964" w:rsidRPr="00702439"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540A501" w14:textId="77777777" w:rsidR="00424964" w:rsidRPr="00702439"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C06D5C8" w14:textId="77777777" w:rsidR="00E278AD" w:rsidRPr="00702439"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7D4418E4" w14:textId="77777777" w:rsidR="00E278AD" w:rsidRPr="00702439"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87BEEB8" w14:textId="77777777" w:rsidR="00E278AD" w:rsidRPr="00702439"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581E77B" w14:textId="77777777" w:rsidR="00424964" w:rsidRPr="00702439"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39A1CF8" w14:textId="77777777" w:rsidR="00E278AD" w:rsidRPr="00702439" w:rsidRDefault="00E278AD" w:rsidP="00E278AD">
      <w:pPr>
        <w:rPr>
          <w:rFonts w:eastAsia="Calibri"/>
          <w:color w:val="000000"/>
          <w:sz w:val="22"/>
          <w:szCs w:val="22"/>
        </w:rPr>
      </w:pPr>
      <w:r w:rsidRPr="00702439">
        <w:rPr>
          <w:rFonts w:eastAsia="Calibri"/>
          <w:color w:val="000000"/>
          <w:sz w:val="22"/>
          <w:szCs w:val="22"/>
        </w:rPr>
        <w:t>Th</w:t>
      </w:r>
      <w:r w:rsidR="002F79DB" w:rsidRPr="00702439">
        <w:rPr>
          <w:rFonts w:eastAsia="Calibri"/>
          <w:color w:val="000000"/>
          <w:sz w:val="22"/>
          <w:szCs w:val="22"/>
        </w:rPr>
        <w:t>e present document</w:t>
      </w:r>
      <w:r w:rsidRPr="00702439">
        <w:rPr>
          <w:rFonts w:eastAsia="Calibri"/>
          <w:color w:val="000000"/>
          <w:sz w:val="22"/>
          <w:szCs w:val="22"/>
        </w:rPr>
        <w:t xml:space="preserve"> is provided for future development work within oneM2M only. The Partners accept no liability for any use of this </w:t>
      </w:r>
      <w:r w:rsidR="006A2494" w:rsidRPr="00702439">
        <w:rPr>
          <w:rFonts w:eastAsia="Calibri"/>
          <w:color w:val="000000"/>
          <w:sz w:val="22"/>
          <w:szCs w:val="22"/>
        </w:rPr>
        <w:t>s</w:t>
      </w:r>
      <w:r w:rsidRPr="00702439">
        <w:rPr>
          <w:rFonts w:eastAsia="Calibri"/>
          <w:color w:val="000000"/>
          <w:sz w:val="22"/>
          <w:szCs w:val="22"/>
        </w:rPr>
        <w:t>pecification.</w:t>
      </w:r>
    </w:p>
    <w:p w14:paraId="2A563448" w14:textId="77777777" w:rsidR="00BC33F7" w:rsidRPr="00702439" w:rsidRDefault="00E278AD" w:rsidP="00E278AD">
      <w:r w:rsidRPr="00702439">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8206DFF" w14:textId="77777777" w:rsidR="00BC33F7" w:rsidRPr="00702439" w:rsidRDefault="00BC33F7" w:rsidP="00BC33F7"/>
    <w:p w14:paraId="1F28A030" w14:textId="77777777" w:rsidR="00BC33F7" w:rsidRPr="00702439" w:rsidRDefault="00BC33F7" w:rsidP="00BC33F7"/>
    <w:bookmarkEnd w:id="1"/>
    <w:p w14:paraId="74960F07" w14:textId="77777777" w:rsidR="00E278AD" w:rsidRPr="00702439" w:rsidRDefault="00787554" w:rsidP="00E278AD">
      <w:pPr>
        <w:spacing w:after="200"/>
        <w:ind w:left="720"/>
        <w:rPr>
          <w:rFonts w:eastAsia="Calibri"/>
          <w:sz w:val="22"/>
          <w:szCs w:val="22"/>
        </w:rPr>
      </w:pPr>
      <w:r w:rsidRPr="00702439">
        <w:rPr>
          <w:sz w:val="36"/>
          <w:szCs w:val="36"/>
        </w:rPr>
        <w:br w:type="page"/>
      </w:r>
      <w:r w:rsidR="00E278AD" w:rsidRPr="00702439">
        <w:rPr>
          <w:rFonts w:eastAsia="Calibri"/>
          <w:sz w:val="22"/>
          <w:szCs w:val="22"/>
        </w:rPr>
        <w:lastRenderedPageBreak/>
        <w:t xml:space="preserve">About oneM2M </w:t>
      </w:r>
    </w:p>
    <w:p w14:paraId="3BCB6539" w14:textId="1B1560B0" w:rsidR="00E278AD" w:rsidRPr="00702439"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02439">
        <w:rPr>
          <w:rFonts w:eastAsia="Calibri"/>
          <w:sz w:val="22"/>
          <w:szCs w:val="22"/>
        </w:rPr>
        <w:t xml:space="preserve">The purpose and goal of oneM2M is to develop technical specifications which address the need for a common M2M </w:t>
      </w:r>
      <w:del w:id="21" w:author="Volker Leisse" w:date="2025-11-24T16:40:00Z" w16du:dateUtc="2025-11-24T15:40:00Z">
        <w:r w:rsidRPr="00702439" w:rsidDel="00F51B59">
          <w:rPr>
            <w:rFonts w:eastAsia="Calibri"/>
            <w:sz w:val="22"/>
            <w:szCs w:val="22"/>
          </w:rPr>
          <w:delText>S</w:delText>
        </w:r>
      </w:del>
      <w:ins w:id="22" w:author="Volker Leisse" w:date="2025-11-24T16:40:00Z" w16du:dateUtc="2025-11-24T15:40:00Z">
        <w:r w:rsidR="00F51B59">
          <w:rPr>
            <w:rFonts w:eastAsia="Calibri"/>
            <w:sz w:val="22"/>
            <w:szCs w:val="22"/>
          </w:rPr>
          <w:t>s</w:t>
        </w:r>
      </w:ins>
      <w:r w:rsidRPr="00702439">
        <w:rPr>
          <w:rFonts w:eastAsia="Calibri"/>
          <w:sz w:val="22"/>
          <w:szCs w:val="22"/>
        </w:rPr>
        <w:t xml:space="preserve">ervice </w:t>
      </w:r>
      <w:del w:id="23" w:author="Volker Leisse" w:date="2025-11-24T16:40:00Z" w16du:dateUtc="2025-11-24T15:40:00Z">
        <w:r w:rsidRPr="00702439" w:rsidDel="00F51B59">
          <w:rPr>
            <w:rFonts w:eastAsia="Calibri"/>
            <w:sz w:val="22"/>
            <w:szCs w:val="22"/>
          </w:rPr>
          <w:delText>L</w:delText>
        </w:r>
      </w:del>
      <w:ins w:id="24" w:author="Volker Leisse" w:date="2025-11-24T16:40:00Z" w16du:dateUtc="2025-11-24T15:40:00Z">
        <w:r w:rsidR="00F51B59">
          <w:rPr>
            <w:rFonts w:eastAsia="Calibri"/>
            <w:sz w:val="22"/>
            <w:szCs w:val="22"/>
          </w:rPr>
          <w:t>l</w:t>
        </w:r>
      </w:ins>
      <w:r w:rsidRPr="00702439">
        <w:rPr>
          <w:rFonts w:eastAsia="Calibri"/>
          <w:sz w:val="22"/>
          <w:szCs w:val="22"/>
        </w:rPr>
        <w:t xml:space="preserve">ayer that can be readily embedded within various hardware and </w:t>
      </w:r>
      <w:proofErr w:type="gramStart"/>
      <w:r w:rsidRPr="00702439">
        <w:rPr>
          <w:rFonts w:eastAsia="Calibri"/>
          <w:sz w:val="22"/>
          <w:szCs w:val="22"/>
        </w:rPr>
        <w:t>software, and</w:t>
      </w:r>
      <w:proofErr w:type="gramEnd"/>
      <w:r w:rsidRPr="00702439">
        <w:rPr>
          <w:rFonts w:eastAsia="Calibri"/>
          <w:sz w:val="22"/>
          <w:szCs w:val="22"/>
        </w:rPr>
        <w:t xml:space="preserve"> relied upon to connect the myriad of devices in the field with M2M application servers worldwide. </w:t>
      </w:r>
    </w:p>
    <w:p w14:paraId="04F701EB" w14:textId="79B1F600" w:rsidR="00E278AD" w:rsidRPr="00702439" w:rsidRDefault="00E278AD" w:rsidP="00E278AD">
      <w:pPr>
        <w:overflowPunct/>
        <w:autoSpaceDE/>
        <w:autoSpaceDN/>
        <w:adjustRightInd/>
        <w:spacing w:after="200"/>
        <w:ind w:left="1440"/>
        <w:textAlignment w:val="auto"/>
        <w:rPr>
          <w:rFonts w:eastAsia="Calibri"/>
          <w:sz w:val="22"/>
          <w:szCs w:val="22"/>
        </w:rPr>
      </w:pPr>
      <w:r w:rsidRPr="00702439">
        <w:rPr>
          <w:rFonts w:eastAsia="Calibri"/>
          <w:sz w:val="22"/>
          <w:szCs w:val="22"/>
        </w:rPr>
        <w:t>More information about oneM2M may be found at</w:t>
      </w:r>
      <w:del w:id="25" w:author="Volker Leisse" w:date="2025-11-24T16:41:00Z" w16du:dateUtc="2025-11-24T15:41:00Z">
        <w:r w:rsidRPr="00702439" w:rsidDel="00166F4E">
          <w:rPr>
            <w:rFonts w:eastAsia="Calibri"/>
            <w:sz w:val="22"/>
            <w:szCs w:val="22"/>
          </w:rPr>
          <w:delText xml:space="preserve">: </w:delText>
        </w:r>
      </w:del>
      <w:r w:rsidRPr="00702439">
        <w:rPr>
          <w:rFonts w:eastAsia="Calibri"/>
          <w:sz w:val="22"/>
          <w:szCs w:val="22"/>
        </w:rPr>
        <w:t xml:space="preserve"> http</w:t>
      </w:r>
      <w:ins w:id="26" w:author="Volker Leisse" w:date="2025-11-24T16:41:00Z" w16du:dateUtc="2025-11-24T15:41:00Z">
        <w:r w:rsidR="00166F4E">
          <w:rPr>
            <w:rFonts w:eastAsia="Calibri"/>
            <w:sz w:val="22"/>
            <w:szCs w:val="22"/>
          </w:rPr>
          <w:t>:</w:t>
        </w:r>
      </w:ins>
      <w:r w:rsidRPr="00702439">
        <w:rPr>
          <w:rFonts w:eastAsia="Calibri"/>
          <w:sz w:val="22"/>
          <w:szCs w:val="22"/>
        </w:rPr>
        <w:t>//www.oneM2M.org</w:t>
      </w:r>
    </w:p>
    <w:p w14:paraId="13114F6B" w14:textId="77777777" w:rsidR="00E278AD" w:rsidRPr="00702439" w:rsidRDefault="00E278AD" w:rsidP="00E278AD">
      <w:pPr>
        <w:overflowPunct/>
        <w:autoSpaceDE/>
        <w:autoSpaceDN/>
        <w:adjustRightInd/>
        <w:spacing w:after="200"/>
        <w:ind w:left="720"/>
        <w:textAlignment w:val="auto"/>
        <w:rPr>
          <w:rFonts w:eastAsia="Calibri"/>
          <w:sz w:val="22"/>
          <w:szCs w:val="22"/>
        </w:rPr>
      </w:pPr>
      <w:r w:rsidRPr="00702439">
        <w:rPr>
          <w:rFonts w:eastAsia="Calibri"/>
          <w:sz w:val="22"/>
          <w:szCs w:val="22"/>
        </w:rPr>
        <w:t>Copyright Notification</w:t>
      </w:r>
    </w:p>
    <w:p w14:paraId="1A207472" w14:textId="0A134F99" w:rsidR="00E278AD" w:rsidRPr="00702439" w:rsidRDefault="00E278AD" w:rsidP="00E278AD">
      <w:pPr>
        <w:overflowPunct/>
        <w:autoSpaceDE/>
        <w:autoSpaceDN/>
        <w:adjustRightInd/>
        <w:spacing w:after="200"/>
        <w:ind w:left="1440"/>
        <w:textAlignment w:val="auto"/>
        <w:rPr>
          <w:rFonts w:eastAsia="Calibri"/>
          <w:sz w:val="22"/>
          <w:szCs w:val="22"/>
        </w:rPr>
      </w:pPr>
      <w:r w:rsidRPr="00702439">
        <w:rPr>
          <w:rFonts w:eastAsia="Calibri"/>
          <w:sz w:val="22"/>
          <w:szCs w:val="22"/>
        </w:rPr>
        <w:t xml:space="preserve">© </w:t>
      </w:r>
      <w:r w:rsidRPr="00957DBF">
        <w:rPr>
          <w:rFonts w:eastAsia="Calibri"/>
          <w:sz w:val="22"/>
          <w:szCs w:val="22"/>
        </w:rPr>
        <w:t>20</w:t>
      </w:r>
      <w:r w:rsidR="00E931C9">
        <w:rPr>
          <w:rFonts w:eastAsia="Calibri"/>
          <w:sz w:val="22"/>
          <w:szCs w:val="22"/>
        </w:rPr>
        <w:t>2</w:t>
      </w:r>
      <w:r w:rsidR="00F76D02">
        <w:rPr>
          <w:rFonts w:eastAsia="Calibri"/>
          <w:sz w:val="22"/>
          <w:szCs w:val="22"/>
        </w:rPr>
        <w:t>4</w:t>
      </w:r>
      <w:r w:rsidRPr="00702439">
        <w:rPr>
          <w:rFonts w:eastAsia="Calibri"/>
          <w:sz w:val="22"/>
          <w:szCs w:val="22"/>
        </w:rPr>
        <w:t xml:space="preserve">, oneM2M Partners Type 1 (ARIB, ATIS, CCSA, ETSI, TIA, </w:t>
      </w:r>
      <w:r w:rsidR="002F79DB" w:rsidRPr="00702439">
        <w:rPr>
          <w:rFonts w:eastAsia="Calibri"/>
          <w:sz w:val="22"/>
          <w:szCs w:val="22"/>
        </w:rPr>
        <w:t xml:space="preserve">TSDSI, </w:t>
      </w:r>
      <w:r w:rsidRPr="00702439">
        <w:rPr>
          <w:rFonts w:eastAsia="Calibri"/>
          <w:sz w:val="22"/>
          <w:szCs w:val="22"/>
        </w:rPr>
        <w:t>TTA, TTC).</w:t>
      </w:r>
    </w:p>
    <w:p w14:paraId="6A1FF235" w14:textId="77777777" w:rsidR="00C03C0C" w:rsidRPr="00702439" w:rsidRDefault="00E278AD" w:rsidP="00C03C0C">
      <w:pPr>
        <w:overflowPunct/>
        <w:autoSpaceDE/>
        <w:autoSpaceDN/>
        <w:adjustRightInd/>
        <w:spacing w:after="200"/>
        <w:ind w:left="1440"/>
        <w:textAlignment w:val="auto"/>
        <w:rPr>
          <w:rFonts w:eastAsia="Calibri"/>
          <w:sz w:val="22"/>
          <w:szCs w:val="22"/>
        </w:rPr>
      </w:pPr>
      <w:r w:rsidRPr="00702439">
        <w:rPr>
          <w:rFonts w:eastAsia="Calibri"/>
          <w:sz w:val="22"/>
          <w:szCs w:val="22"/>
        </w:rPr>
        <w:t>All rights reserved.</w:t>
      </w:r>
    </w:p>
    <w:p w14:paraId="669BCF51" w14:textId="77777777" w:rsidR="00C03C0C" w:rsidRPr="00702439" w:rsidRDefault="00C03C0C" w:rsidP="00C03C0C">
      <w:pPr>
        <w:overflowPunct/>
        <w:autoSpaceDE/>
        <w:autoSpaceDN/>
        <w:adjustRightInd/>
        <w:spacing w:after="200"/>
        <w:ind w:left="1440"/>
        <w:textAlignment w:val="auto"/>
        <w:rPr>
          <w:rFonts w:eastAsia="Calibri"/>
          <w:sz w:val="22"/>
          <w:szCs w:val="22"/>
        </w:rPr>
      </w:pPr>
      <w:r w:rsidRPr="00702439">
        <w:rPr>
          <w:rFonts w:eastAsia="Calibri"/>
          <w:sz w:val="22"/>
          <w:szCs w:val="22"/>
        </w:rPr>
        <w:t>The copyright extends to reproduction in all media.</w:t>
      </w:r>
    </w:p>
    <w:p w14:paraId="026D3E21" w14:textId="77777777" w:rsidR="00E278AD" w:rsidRPr="00702439" w:rsidRDefault="00E278AD" w:rsidP="00E278AD">
      <w:pPr>
        <w:overflowPunct/>
        <w:autoSpaceDE/>
        <w:autoSpaceDN/>
        <w:adjustRightInd/>
        <w:spacing w:after="200"/>
        <w:ind w:left="1440"/>
        <w:textAlignment w:val="auto"/>
        <w:rPr>
          <w:rFonts w:eastAsia="Calibri"/>
          <w:sz w:val="22"/>
          <w:szCs w:val="22"/>
        </w:rPr>
      </w:pPr>
    </w:p>
    <w:p w14:paraId="33F53A73" w14:textId="77777777" w:rsidR="00E278AD" w:rsidRPr="00702439" w:rsidRDefault="00E278AD" w:rsidP="00E278AD">
      <w:pPr>
        <w:overflowPunct/>
        <w:autoSpaceDE/>
        <w:autoSpaceDN/>
        <w:adjustRightInd/>
        <w:spacing w:after="200"/>
        <w:ind w:left="720"/>
        <w:textAlignment w:val="auto"/>
        <w:rPr>
          <w:rFonts w:eastAsia="Calibri"/>
          <w:sz w:val="22"/>
          <w:szCs w:val="22"/>
        </w:rPr>
      </w:pPr>
      <w:r w:rsidRPr="00702439">
        <w:rPr>
          <w:rFonts w:eastAsia="Calibri"/>
          <w:sz w:val="22"/>
          <w:szCs w:val="22"/>
        </w:rPr>
        <w:t xml:space="preserve">Notice of Disclaimer &amp; Limitation of Liability </w:t>
      </w:r>
    </w:p>
    <w:p w14:paraId="61D02C0A" w14:textId="77777777" w:rsidR="00E278AD" w:rsidRPr="00702439" w:rsidRDefault="00E278AD" w:rsidP="00E278AD">
      <w:pPr>
        <w:overflowPunct/>
        <w:autoSpaceDE/>
        <w:autoSpaceDN/>
        <w:adjustRightInd/>
        <w:spacing w:after="200"/>
        <w:ind w:left="1440"/>
        <w:textAlignment w:val="auto"/>
        <w:rPr>
          <w:rFonts w:eastAsia="Calibri"/>
          <w:sz w:val="22"/>
          <w:szCs w:val="22"/>
        </w:rPr>
      </w:pPr>
      <w:r w:rsidRPr="00702439">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A365972" w14:textId="77777777" w:rsidR="00E278AD" w:rsidRPr="00702439" w:rsidRDefault="00E278AD" w:rsidP="00E278AD">
      <w:pPr>
        <w:overflowPunct/>
        <w:autoSpaceDE/>
        <w:autoSpaceDN/>
        <w:adjustRightInd/>
        <w:spacing w:after="200"/>
        <w:ind w:left="1440"/>
        <w:textAlignment w:val="auto"/>
        <w:rPr>
          <w:rFonts w:eastAsia="Calibri"/>
          <w:sz w:val="22"/>
          <w:szCs w:val="22"/>
        </w:rPr>
      </w:pPr>
      <w:r w:rsidRPr="00702439">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2122DC6" w14:textId="77777777" w:rsidR="00BB6418" w:rsidRPr="00702439" w:rsidRDefault="00E278AD" w:rsidP="009A0868">
      <w:pPr>
        <w:pStyle w:val="TT"/>
      </w:pPr>
      <w:r w:rsidRPr="00702439">
        <w:rPr>
          <w:szCs w:val="36"/>
        </w:rPr>
        <w:br w:type="page"/>
      </w:r>
      <w:bookmarkStart w:id="27" w:name="_Toc506990528"/>
      <w:r w:rsidR="0017094C" w:rsidRPr="00702439">
        <w:rPr>
          <w:szCs w:val="36"/>
        </w:rPr>
        <w:lastRenderedPageBreak/>
        <w:t>C</w:t>
      </w:r>
      <w:r w:rsidR="00BB6418" w:rsidRPr="00702439">
        <w:t>ontents</w:t>
      </w:r>
      <w:bookmarkEnd w:id="27"/>
    </w:p>
    <w:p w14:paraId="47B3FDB0" w14:textId="59936ADB" w:rsidR="0041216B" w:rsidRDefault="003C21FA">
      <w:pPr>
        <w:pStyle w:val="TOC1"/>
        <w:rPr>
          <w:rFonts w:asciiTheme="minorHAnsi" w:eastAsiaTheme="minorEastAsia" w:hAnsiTheme="minorHAnsi" w:cstheme="minorBidi"/>
          <w:kern w:val="2"/>
          <w:szCs w:val="22"/>
          <w:lang w:val="en-US"/>
          <w14:ligatures w14:val="standardContextual"/>
        </w:rPr>
      </w:pPr>
      <w:r>
        <w:fldChar w:fldCharType="begin"/>
      </w:r>
      <w:r>
        <w:instrText xml:space="preserve"> TOC \o \w "1-9"</w:instrText>
      </w:r>
      <w:r>
        <w:fldChar w:fldCharType="separate"/>
      </w:r>
      <w:r w:rsidR="0041216B">
        <w:rPr>
          <w:lang w:eastAsia="ja-JP"/>
        </w:rPr>
        <w:t>1</w:t>
      </w:r>
      <w:r w:rsidR="0041216B">
        <w:rPr>
          <w:lang w:eastAsia="ja-JP"/>
        </w:rPr>
        <w:tab/>
        <w:t>Scope</w:t>
      </w:r>
      <w:r w:rsidR="0041216B">
        <w:tab/>
      </w:r>
      <w:r w:rsidR="0041216B">
        <w:fldChar w:fldCharType="begin"/>
      </w:r>
      <w:r w:rsidR="0041216B">
        <w:instrText xml:space="preserve"> PAGEREF _Toc185930591 \h </w:instrText>
      </w:r>
      <w:r w:rsidR="0041216B">
        <w:fldChar w:fldCharType="separate"/>
      </w:r>
      <w:r w:rsidR="0041216B">
        <w:t>8</w:t>
      </w:r>
      <w:r w:rsidR="0041216B">
        <w:fldChar w:fldCharType="end"/>
      </w:r>
    </w:p>
    <w:p w14:paraId="5F1811FE" w14:textId="3D2D5804" w:rsidR="0041216B" w:rsidRDefault="0041216B">
      <w:pPr>
        <w:pStyle w:val="TOC1"/>
        <w:rPr>
          <w:rFonts w:asciiTheme="minorHAnsi" w:eastAsiaTheme="minorEastAsia" w:hAnsiTheme="minorHAnsi" w:cstheme="minorBidi"/>
          <w:kern w:val="2"/>
          <w:szCs w:val="22"/>
          <w:lang w:val="en-US"/>
          <w14:ligatures w14:val="standardContextual"/>
        </w:rPr>
      </w:pPr>
      <w:r>
        <w:t>2</w:t>
      </w:r>
      <w:r>
        <w:tab/>
        <w:t>References</w:t>
      </w:r>
      <w:r>
        <w:tab/>
      </w:r>
      <w:r>
        <w:fldChar w:fldCharType="begin"/>
      </w:r>
      <w:r>
        <w:instrText xml:space="preserve"> PAGEREF _Toc185930592 \h </w:instrText>
      </w:r>
      <w:r>
        <w:fldChar w:fldCharType="separate"/>
      </w:r>
      <w:r>
        <w:t>8</w:t>
      </w:r>
      <w:r>
        <w:fldChar w:fldCharType="end"/>
      </w:r>
    </w:p>
    <w:p w14:paraId="39771AEF" w14:textId="553AE9BF" w:rsidR="0041216B" w:rsidRDefault="0041216B">
      <w:pPr>
        <w:pStyle w:val="TOC2"/>
        <w:rPr>
          <w:rFonts w:asciiTheme="minorHAnsi" w:eastAsiaTheme="minorEastAsia" w:hAnsiTheme="minorHAnsi" w:cstheme="minorBidi"/>
          <w:kern w:val="2"/>
          <w:sz w:val="22"/>
          <w:szCs w:val="22"/>
          <w:lang w:val="en-US"/>
          <w14:ligatures w14:val="standardContextual"/>
        </w:rPr>
      </w:pPr>
      <w:r>
        <w:t>2.1</w:t>
      </w:r>
      <w:r>
        <w:tab/>
        <w:t>Normative references</w:t>
      </w:r>
      <w:r>
        <w:tab/>
      </w:r>
      <w:r>
        <w:fldChar w:fldCharType="begin"/>
      </w:r>
      <w:r>
        <w:instrText xml:space="preserve"> PAGEREF _Toc185930593 \h </w:instrText>
      </w:r>
      <w:r>
        <w:fldChar w:fldCharType="separate"/>
      </w:r>
      <w:r>
        <w:t>8</w:t>
      </w:r>
      <w:r>
        <w:fldChar w:fldCharType="end"/>
      </w:r>
    </w:p>
    <w:p w14:paraId="29511E9D" w14:textId="485ABD4B" w:rsidR="0041216B" w:rsidRDefault="0041216B">
      <w:pPr>
        <w:pStyle w:val="TOC2"/>
        <w:rPr>
          <w:rFonts w:asciiTheme="minorHAnsi" w:eastAsiaTheme="minorEastAsia" w:hAnsiTheme="minorHAnsi" w:cstheme="minorBidi"/>
          <w:kern w:val="2"/>
          <w:sz w:val="22"/>
          <w:szCs w:val="22"/>
          <w:lang w:val="en-US"/>
          <w14:ligatures w14:val="standardContextual"/>
        </w:rPr>
      </w:pPr>
      <w:r>
        <w:t>2.2</w:t>
      </w:r>
      <w:r>
        <w:tab/>
        <w:t>Informative references</w:t>
      </w:r>
      <w:r>
        <w:tab/>
      </w:r>
      <w:r>
        <w:fldChar w:fldCharType="begin"/>
      </w:r>
      <w:r>
        <w:instrText xml:space="preserve"> PAGEREF _Toc185930594 \h </w:instrText>
      </w:r>
      <w:r>
        <w:fldChar w:fldCharType="separate"/>
      </w:r>
      <w:r>
        <w:t>8</w:t>
      </w:r>
      <w:r>
        <w:fldChar w:fldCharType="end"/>
      </w:r>
    </w:p>
    <w:p w14:paraId="28103412" w14:textId="4433E579" w:rsidR="0041216B" w:rsidRDefault="0041216B">
      <w:pPr>
        <w:pStyle w:val="TOC1"/>
        <w:rPr>
          <w:rFonts w:asciiTheme="minorHAnsi" w:eastAsiaTheme="minorEastAsia" w:hAnsiTheme="minorHAnsi" w:cstheme="minorBidi"/>
          <w:kern w:val="2"/>
          <w:szCs w:val="22"/>
          <w:lang w:val="en-US"/>
          <w14:ligatures w14:val="standardContextual"/>
        </w:rPr>
      </w:pPr>
      <w:r>
        <w:t>3</w:t>
      </w:r>
      <w:r>
        <w:tab/>
        <w:t>Definition of terms, symbols and abbreviations</w:t>
      </w:r>
      <w:r>
        <w:tab/>
      </w:r>
      <w:r>
        <w:fldChar w:fldCharType="begin"/>
      </w:r>
      <w:r>
        <w:instrText xml:space="preserve"> PAGEREF _Toc185930595 \h </w:instrText>
      </w:r>
      <w:r>
        <w:fldChar w:fldCharType="separate"/>
      </w:r>
      <w:r>
        <w:t>9</w:t>
      </w:r>
      <w:r>
        <w:fldChar w:fldCharType="end"/>
      </w:r>
    </w:p>
    <w:p w14:paraId="10AA5183" w14:textId="733A6EA3" w:rsidR="0041216B" w:rsidRDefault="0041216B">
      <w:pPr>
        <w:pStyle w:val="TOC2"/>
        <w:rPr>
          <w:rFonts w:asciiTheme="minorHAnsi" w:eastAsiaTheme="minorEastAsia" w:hAnsiTheme="minorHAnsi" w:cstheme="minorBidi"/>
          <w:kern w:val="2"/>
          <w:sz w:val="22"/>
          <w:szCs w:val="22"/>
          <w:lang w:val="en-US"/>
          <w14:ligatures w14:val="standardContextual"/>
        </w:rPr>
      </w:pPr>
      <w:r>
        <w:t>3.1</w:t>
      </w:r>
      <w:r>
        <w:tab/>
      </w:r>
      <w:r>
        <w:rPr>
          <w:lang w:eastAsia="ja-JP"/>
        </w:rPr>
        <w:t>Terms</w:t>
      </w:r>
      <w:r>
        <w:tab/>
      </w:r>
      <w:r>
        <w:fldChar w:fldCharType="begin"/>
      </w:r>
      <w:r>
        <w:instrText xml:space="preserve"> PAGEREF _Toc185930596 \h </w:instrText>
      </w:r>
      <w:r>
        <w:fldChar w:fldCharType="separate"/>
      </w:r>
      <w:r>
        <w:t>9</w:t>
      </w:r>
      <w:r>
        <w:fldChar w:fldCharType="end"/>
      </w:r>
    </w:p>
    <w:p w14:paraId="7105C031" w14:textId="2F8DBD8C"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3.2</w:t>
      </w:r>
      <w:r>
        <w:rPr>
          <w:lang w:eastAsia="ja-JP"/>
        </w:rPr>
        <w:tab/>
        <w:t>Symbols</w:t>
      </w:r>
      <w:r>
        <w:tab/>
      </w:r>
      <w:r>
        <w:fldChar w:fldCharType="begin"/>
      </w:r>
      <w:r>
        <w:instrText xml:space="preserve"> PAGEREF _Toc185930597 \h </w:instrText>
      </w:r>
      <w:r>
        <w:fldChar w:fldCharType="separate"/>
      </w:r>
      <w:r>
        <w:t>9</w:t>
      </w:r>
      <w:r>
        <w:fldChar w:fldCharType="end"/>
      </w:r>
    </w:p>
    <w:p w14:paraId="04AAFB16" w14:textId="38737F03"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3.3</w:t>
      </w:r>
      <w:r>
        <w:rPr>
          <w:lang w:eastAsia="ja-JP"/>
        </w:rPr>
        <w:tab/>
        <w:t>Abbreviations</w:t>
      </w:r>
      <w:r>
        <w:tab/>
      </w:r>
      <w:r>
        <w:fldChar w:fldCharType="begin"/>
      </w:r>
      <w:r>
        <w:instrText xml:space="preserve"> PAGEREF _Toc185930598 \h </w:instrText>
      </w:r>
      <w:r>
        <w:fldChar w:fldCharType="separate"/>
      </w:r>
      <w:r>
        <w:t>9</w:t>
      </w:r>
      <w:r>
        <w:fldChar w:fldCharType="end"/>
      </w:r>
    </w:p>
    <w:p w14:paraId="2E6F2208" w14:textId="7F02F18C" w:rsidR="0041216B" w:rsidRDefault="0041216B">
      <w:pPr>
        <w:pStyle w:val="TOC1"/>
        <w:rPr>
          <w:rFonts w:asciiTheme="minorHAnsi" w:eastAsiaTheme="minorEastAsia" w:hAnsiTheme="minorHAnsi" w:cstheme="minorBidi"/>
          <w:kern w:val="2"/>
          <w:szCs w:val="22"/>
          <w:lang w:val="en-US"/>
          <w14:ligatures w14:val="standardContextual"/>
        </w:rPr>
      </w:pPr>
      <w:r>
        <w:t>4</w:t>
      </w:r>
      <w:r>
        <w:tab/>
        <w:t>Conventions</w:t>
      </w:r>
      <w:r>
        <w:tab/>
      </w:r>
      <w:r>
        <w:fldChar w:fldCharType="begin"/>
      </w:r>
      <w:r>
        <w:instrText xml:space="preserve"> PAGEREF _Toc185930599 \h </w:instrText>
      </w:r>
      <w:r>
        <w:fldChar w:fldCharType="separate"/>
      </w:r>
      <w:r>
        <w:t>9</w:t>
      </w:r>
      <w:r>
        <w:fldChar w:fldCharType="end"/>
      </w:r>
    </w:p>
    <w:p w14:paraId="787958BB" w14:textId="48D2DC75" w:rsidR="0041216B" w:rsidRDefault="0041216B">
      <w:pPr>
        <w:pStyle w:val="TOC1"/>
        <w:rPr>
          <w:rFonts w:asciiTheme="minorHAnsi" w:eastAsiaTheme="minorEastAsia" w:hAnsiTheme="minorHAnsi" w:cstheme="minorBidi"/>
          <w:kern w:val="2"/>
          <w:szCs w:val="22"/>
          <w:lang w:val="en-US"/>
          <w14:ligatures w14:val="standardContextual"/>
        </w:rPr>
      </w:pPr>
      <w:r>
        <w:t>5</w:t>
      </w:r>
      <w:r>
        <w:tab/>
        <w:t>Introduction</w:t>
      </w:r>
      <w:r>
        <w:tab/>
      </w:r>
      <w:r>
        <w:fldChar w:fldCharType="begin"/>
      </w:r>
      <w:r>
        <w:instrText xml:space="preserve"> PAGEREF _Toc185930600 \h </w:instrText>
      </w:r>
      <w:r>
        <w:fldChar w:fldCharType="separate"/>
      </w:r>
      <w:r>
        <w:t>9</w:t>
      </w:r>
      <w:r>
        <w:fldChar w:fldCharType="end"/>
      </w:r>
    </w:p>
    <w:p w14:paraId="624DF73E" w14:textId="63E479FF" w:rsidR="0041216B" w:rsidRDefault="0041216B">
      <w:pPr>
        <w:pStyle w:val="TOC1"/>
        <w:rPr>
          <w:rFonts w:asciiTheme="minorHAnsi" w:eastAsiaTheme="minorEastAsia" w:hAnsiTheme="minorHAnsi" w:cstheme="minorBidi"/>
          <w:kern w:val="2"/>
          <w:szCs w:val="22"/>
          <w:lang w:val="en-US"/>
          <w14:ligatures w14:val="standardContextual"/>
        </w:rPr>
      </w:pPr>
      <w:r>
        <w:t>6</w:t>
      </w:r>
      <w:r>
        <w:tab/>
        <w:t>Architectural Aspects</w:t>
      </w:r>
      <w:r>
        <w:tab/>
      </w:r>
      <w:r>
        <w:fldChar w:fldCharType="begin"/>
      </w:r>
      <w:r>
        <w:instrText xml:space="preserve"> PAGEREF _Toc185930601 \h </w:instrText>
      </w:r>
      <w:r>
        <w:fldChar w:fldCharType="separate"/>
      </w:r>
      <w:r>
        <w:t>10</w:t>
      </w:r>
      <w:r>
        <w:fldChar w:fldCharType="end"/>
      </w:r>
    </w:p>
    <w:p w14:paraId="6412E25C" w14:textId="39543AAE" w:rsidR="0041216B" w:rsidRDefault="0041216B">
      <w:pPr>
        <w:pStyle w:val="TOC2"/>
        <w:rPr>
          <w:rFonts w:asciiTheme="minorHAnsi" w:eastAsiaTheme="minorEastAsia" w:hAnsiTheme="minorHAnsi" w:cstheme="minorBidi"/>
          <w:kern w:val="2"/>
          <w:sz w:val="22"/>
          <w:szCs w:val="22"/>
          <w:lang w:val="en-US"/>
          <w14:ligatures w14:val="standardContextual"/>
        </w:rPr>
      </w:pPr>
      <w:r>
        <w:t>6.1</w:t>
      </w:r>
      <w:r>
        <w:tab/>
        <w:t>Introduction</w:t>
      </w:r>
      <w:r>
        <w:tab/>
      </w:r>
      <w:r>
        <w:fldChar w:fldCharType="begin"/>
      </w:r>
      <w:r>
        <w:instrText xml:space="preserve"> PAGEREF _Toc185930602 \h </w:instrText>
      </w:r>
      <w:r>
        <w:fldChar w:fldCharType="separate"/>
      </w:r>
      <w:r>
        <w:t>10</w:t>
      </w:r>
      <w:r>
        <w:fldChar w:fldCharType="end"/>
      </w:r>
    </w:p>
    <w:p w14:paraId="4382BF49" w14:textId="1A831EEE" w:rsidR="0041216B" w:rsidRDefault="0041216B">
      <w:pPr>
        <w:pStyle w:val="TOC2"/>
        <w:rPr>
          <w:rFonts w:asciiTheme="minorHAnsi" w:eastAsiaTheme="minorEastAsia" w:hAnsiTheme="minorHAnsi" w:cstheme="minorBidi"/>
          <w:kern w:val="2"/>
          <w:sz w:val="22"/>
          <w:szCs w:val="22"/>
          <w:lang w:val="en-US"/>
          <w14:ligatures w14:val="standardContextual"/>
        </w:rPr>
      </w:pPr>
      <w:r>
        <w:t>6.2</w:t>
      </w:r>
      <w:r>
        <w:tab/>
        <w:t>Information needed for M2M Service Layer operation</w:t>
      </w:r>
      <w:r>
        <w:tab/>
      </w:r>
      <w:r>
        <w:fldChar w:fldCharType="begin"/>
      </w:r>
      <w:r>
        <w:instrText xml:space="preserve"> PAGEREF _Toc185930603 \h </w:instrText>
      </w:r>
      <w:r>
        <w:fldChar w:fldCharType="separate"/>
      </w:r>
      <w:r>
        <w:t>12</w:t>
      </w:r>
      <w:r>
        <w:fldChar w:fldCharType="end"/>
      </w:r>
    </w:p>
    <w:p w14:paraId="09F12186" w14:textId="6BD88E7B" w:rsidR="0041216B" w:rsidRDefault="0041216B">
      <w:pPr>
        <w:pStyle w:val="TOC3"/>
        <w:rPr>
          <w:rFonts w:asciiTheme="minorHAnsi" w:eastAsiaTheme="minorEastAsia" w:hAnsiTheme="minorHAnsi" w:cstheme="minorBidi"/>
          <w:kern w:val="2"/>
          <w:sz w:val="22"/>
          <w:szCs w:val="22"/>
          <w:lang w:val="en-US"/>
          <w14:ligatures w14:val="standardContextual"/>
        </w:rPr>
      </w:pPr>
      <w:r>
        <w:t>6.2.1</w:t>
      </w:r>
      <w:r>
        <w:tab/>
        <w:t>Introduction</w:t>
      </w:r>
      <w:r>
        <w:tab/>
      </w:r>
      <w:r>
        <w:fldChar w:fldCharType="begin"/>
      </w:r>
      <w:r>
        <w:instrText xml:space="preserve"> PAGEREF _Toc185930604 \h </w:instrText>
      </w:r>
      <w:r>
        <w:fldChar w:fldCharType="separate"/>
      </w:r>
      <w:r>
        <w:t>12</w:t>
      </w:r>
      <w:r>
        <w:fldChar w:fldCharType="end"/>
      </w:r>
    </w:p>
    <w:p w14:paraId="029FC888" w14:textId="726B1FDC" w:rsidR="0041216B" w:rsidRDefault="0041216B">
      <w:pPr>
        <w:pStyle w:val="TOC3"/>
        <w:rPr>
          <w:rFonts w:asciiTheme="minorHAnsi" w:eastAsiaTheme="minorEastAsia" w:hAnsiTheme="minorHAnsi" w:cstheme="minorBidi"/>
          <w:kern w:val="2"/>
          <w:sz w:val="22"/>
          <w:szCs w:val="22"/>
          <w:lang w:val="en-US"/>
          <w14:ligatures w14:val="standardContextual"/>
        </w:rPr>
      </w:pPr>
      <w:r>
        <w:t>6.2.2</w:t>
      </w:r>
      <w:r>
        <w:tab/>
        <w:t>Information elements required for M2M Service Layer operation</w:t>
      </w:r>
      <w:r>
        <w:tab/>
      </w:r>
      <w:r>
        <w:fldChar w:fldCharType="begin"/>
      </w:r>
      <w:r>
        <w:instrText xml:space="preserve"> PAGEREF _Toc185930605 \h </w:instrText>
      </w:r>
      <w:r>
        <w:fldChar w:fldCharType="separate"/>
      </w:r>
      <w:r>
        <w:t>12</w:t>
      </w:r>
      <w:r>
        <w:fldChar w:fldCharType="end"/>
      </w:r>
    </w:p>
    <w:p w14:paraId="46DCBB62" w14:textId="03A4509A" w:rsidR="0041216B" w:rsidRDefault="0041216B">
      <w:pPr>
        <w:pStyle w:val="TOC4"/>
        <w:rPr>
          <w:rFonts w:asciiTheme="minorHAnsi" w:eastAsiaTheme="minorEastAsia" w:hAnsiTheme="minorHAnsi" w:cstheme="minorBidi"/>
          <w:kern w:val="2"/>
          <w:sz w:val="22"/>
          <w:szCs w:val="22"/>
          <w:lang w:val="en-US"/>
          <w14:ligatures w14:val="standardContextual"/>
        </w:rPr>
      </w:pPr>
      <w:r>
        <w:t>6.2.2.1</w:t>
      </w:r>
      <w:r>
        <w:tab/>
        <w:t>Introduction</w:t>
      </w:r>
      <w:r>
        <w:tab/>
      </w:r>
      <w:r>
        <w:fldChar w:fldCharType="begin"/>
      </w:r>
      <w:r>
        <w:instrText xml:space="preserve"> PAGEREF _Toc185930606 \h </w:instrText>
      </w:r>
      <w:r>
        <w:fldChar w:fldCharType="separate"/>
      </w:r>
      <w:r>
        <w:t>12</w:t>
      </w:r>
      <w:r>
        <w:fldChar w:fldCharType="end"/>
      </w:r>
    </w:p>
    <w:p w14:paraId="1D0D7E5D" w14:textId="1DFF6EF6" w:rsidR="0041216B" w:rsidRDefault="0041216B">
      <w:pPr>
        <w:pStyle w:val="TOC4"/>
        <w:rPr>
          <w:rFonts w:asciiTheme="minorHAnsi" w:eastAsiaTheme="minorEastAsia" w:hAnsiTheme="minorHAnsi" w:cstheme="minorBidi"/>
          <w:kern w:val="2"/>
          <w:sz w:val="22"/>
          <w:szCs w:val="22"/>
          <w:lang w:val="en-US"/>
          <w14:ligatures w14:val="standardContextual"/>
        </w:rPr>
      </w:pPr>
      <w:r>
        <w:t>6.2.2.2</w:t>
      </w:r>
      <w:r>
        <w:tab/>
        <w:t>M2M Service Layer registration information elements</w:t>
      </w:r>
      <w:r>
        <w:tab/>
      </w:r>
      <w:r>
        <w:fldChar w:fldCharType="begin"/>
      </w:r>
      <w:r>
        <w:instrText xml:space="preserve"> PAGEREF _Toc185930607 \h </w:instrText>
      </w:r>
      <w:r>
        <w:fldChar w:fldCharType="separate"/>
      </w:r>
      <w:r>
        <w:t>12</w:t>
      </w:r>
      <w:r>
        <w:fldChar w:fldCharType="end"/>
      </w:r>
    </w:p>
    <w:p w14:paraId="29B58583" w14:textId="78190AE7" w:rsidR="0041216B" w:rsidRDefault="0041216B">
      <w:pPr>
        <w:pStyle w:val="TOC4"/>
        <w:rPr>
          <w:rFonts w:asciiTheme="minorHAnsi" w:eastAsiaTheme="minorEastAsia" w:hAnsiTheme="minorHAnsi" w:cstheme="minorBidi"/>
          <w:kern w:val="2"/>
          <w:sz w:val="22"/>
          <w:szCs w:val="22"/>
          <w:lang w:val="en-US"/>
          <w14:ligatures w14:val="standardContextual"/>
        </w:rPr>
      </w:pPr>
      <w:r>
        <w:t>6.2.2.3</w:t>
      </w:r>
      <w:r>
        <w:tab/>
        <w:t>Application configuration information elements</w:t>
      </w:r>
      <w:r>
        <w:tab/>
      </w:r>
      <w:r>
        <w:fldChar w:fldCharType="begin"/>
      </w:r>
      <w:r>
        <w:instrText xml:space="preserve"> PAGEREF _Toc185930608 \h </w:instrText>
      </w:r>
      <w:r>
        <w:fldChar w:fldCharType="separate"/>
      </w:r>
      <w:r>
        <w:t>13</w:t>
      </w:r>
      <w:r>
        <w:fldChar w:fldCharType="end"/>
      </w:r>
    </w:p>
    <w:p w14:paraId="33CFB042" w14:textId="4D2B1ADF" w:rsidR="0041216B" w:rsidRDefault="0041216B">
      <w:pPr>
        <w:pStyle w:val="TOC4"/>
        <w:rPr>
          <w:rFonts w:asciiTheme="minorHAnsi" w:eastAsiaTheme="minorEastAsia" w:hAnsiTheme="minorHAnsi" w:cstheme="minorBidi"/>
          <w:kern w:val="2"/>
          <w:sz w:val="22"/>
          <w:szCs w:val="22"/>
          <w:lang w:val="en-US"/>
          <w14:ligatures w14:val="standardContextual"/>
        </w:rPr>
      </w:pPr>
      <w:r>
        <w:t>6.2.2.4</w:t>
      </w:r>
      <w:r>
        <w:tab/>
        <w:t>Authentication profile information elements</w:t>
      </w:r>
      <w:r>
        <w:tab/>
      </w:r>
      <w:r>
        <w:fldChar w:fldCharType="begin"/>
      </w:r>
      <w:r>
        <w:instrText xml:space="preserve"> PAGEREF _Toc185930609 \h </w:instrText>
      </w:r>
      <w:r>
        <w:fldChar w:fldCharType="separate"/>
      </w:r>
      <w:r>
        <w:t>13</w:t>
      </w:r>
      <w:r>
        <w:fldChar w:fldCharType="end"/>
      </w:r>
    </w:p>
    <w:p w14:paraId="41A99A42" w14:textId="00D33FB8" w:rsidR="0041216B" w:rsidRDefault="0041216B">
      <w:pPr>
        <w:pStyle w:val="TOC4"/>
        <w:rPr>
          <w:rFonts w:asciiTheme="minorHAnsi" w:eastAsiaTheme="minorEastAsia" w:hAnsiTheme="minorHAnsi" w:cstheme="minorBidi"/>
          <w:kern w:val="2"/>
          <w:sz w:val="22"/>
          <w:szCs w:val="22"/>
          <w:lang w:val="en-US"/>
          <w14:ligatures w14:val="standardContextual"/>
        </w:rPr>
      </w:pPr>
      <w:r>
        <w:t>6.2.2.5</w:t>
      </w:r>
      <w:r>
        <w:tab/>
        <w:t>My certificate file credential information elements</w:t>
      </w:r>
      <w:r>
        <w:tab/>
      </w:r>
      <w:r>
        <w:fldChar w:fldCharType="begin"/>
      </w:r>
      <w:r>
        <w:instrText xml:space="preserve"> PAGEREF _Toc185930610 \h </w:instrText>
      </w:r>
      <w:r>
        <w:fldChar w:fldCharType="separate"/>
      </w:r>
      <w:r>
        <w:t>13</w:t>
      </w:r>
      <w:r>
        <w:fldChar w:fldCharType="end"/>
      </w:r>
    </w:p>
    <w:p w14:paraId="228FBE5B" w14:textId="44979D08" w:rsidR="0041216B" w:rsidRDefault="0041216B">
      <w:pPr>
        <w:pStyle w:val="TOC4"/>
        <w:rPr>
          <w:rFonts w:asciiTheme="minorHAnsi" w:eastAsiaTheme="minorEastAsia" w:hAnsiTheme="minorHAnsi" w:cstheme="minorBidi"/>
          <w:kern w:val="2"/>
          <w:sz w:val="22"/>
          <w:szCs w:val="22"/>
          <w:lang w:val="en-US"/>
          <w14:ligatures w14:val="standardContextual"/>
        </w:rPr>
      </w:pPr>
      <w:r>
        <w:t>6.2.2.6</w:t>
      </w:r>
      <w:r>
        <w:tab/>
        <w:t>Trust anchor credential information elements</w:t>
      </w:r>
      <w:r>
        <w:tab/>
      </w:r>
      <w:r>
        <w:fldChar w:fldCharType="begin"/>
      </w:r>
      <w:r>
        <w:instrText xml:space="preserve"> PAGEREF _Toc185930611 \h </w:instrText>
      </w:r>
      <w:r>
        <w:fldChar w:fldCharType="separate"/>
      </w:r>
      <w:r>
        <w:t>13</w:t>
      </w:r>
      <w:r>
        <w:fldChar w:fldCharType="end"/>
      </w:r>
    </w:p>
    <w:p w14:paraId="7F865D81" w14:textId="39A73A11" w:rsidR="0041216B" w:rsidRDefault="0041216B">
      <w:pPr>
        <w:pStyle w:val="TOC4"/>
        <w:rPr>
          <w:rFonts w:asciiTheme="minorHAnsi" w:eastAsiaTheme="minorEastAsia" w:hAnsiTheme="minorHAnsi" w:cstheme="minorBidi"/>
          <w:kern w:val="2"/>
          <w:sz w:val="22"/>
          <w:szCs w:val="22"/>
          <w:lang w:val="en-US"/>
          <w14:ligatures w14:val="standardContextual"/>
        </w:rPr>
      </w:pPr>
      <w:r>
        <w:t>6.2.2.7</w:t>
      </w:r>
      <w:r>
        <w:tab/>
        <w:t>MAF Client registration configuration information elements</w:t>
      </w:r>
      <w:r>
        <w:tab/>
      </w:r>
      <w:r>
        <w:fldChar w:fldCharType="begin"/>
      </w:r>
      <w:r>
        <w:instrText xml:space="preserve"> PAGEREF _Toc185930612 \h </w:instrText>
      </w:r>
      <w:r>
        <w:fldChar w:fldCharType="separate"/>
      </w:r>
      <w:r>
        <w:t>14</w:t>
      </w:r>
      <w:r>
        <w:fldChar w:fldCharType="end"/>
      </w:r>
    </w:p>
    <w:p w14:paraId="60BE23C2" w14:textId="01166CF3" w:rsidR="0041216B" w:rsidRDefault="0041216B">
      <w:pPr>
        <w:pStyle w:val="TOC4"/>
        <w:rPr>
          <w:rFonts w:asciiTheme="minorHAnsi" w:eastAsiaTheme="minorEastAsia" w:hAnsiTheme="minorHAnsi" w:cstheme="minorBidi"/>
          <w:kern w:val="2"/>
          <w:sz w:val="22"/>
          <w:szCs w:val="22"/>
          <w:lang w:val="en-US"/>
          <w14:ligatures w14:val="standardContextual"/>
        </w:rPr>
      </w:pPr>
      <w:r>
        <w:t>6.2.2.8</w:t>
      </w:r>
      <w:r>
        <w:tab/>
        <w:t>MEF Client registration configuration information elements</w:t>
      </w:r>
      <w:r>
        <w:tab/>
      </w:r>
      <w:r>
        <w:fldChar w:fldCharType="begin"/>
      </w:r>
      <w:r>
        <w:instrText xml:space="preserve"> PAGEREF _Toc185930613 \h </w:instrText>
      </w:r>
      <w:r>
        <w:fldChar w:fldCharType="separate"/>
      </w:r>
      <w:r>
        <w:t>14</w:t>
      </w:r>
      <w:r>
        <w:fldChar w:fldCharType="end"/>
      </w:r>
    </w:p>
    <w:p w14:paraId="796EBA17" w14:textId="3BA17581" w:rsidR="0041216B" w:rsidRDefault="0041216B">
      <w:pPr>
        <w:pStyle w:val="TOC1"/>
        <w:rPr>
          <w:rFonts w:asciiTheme="minorHAnsi" w:eastAsiaTheme="minorEastAsia" w:hAnsiTheme="minorHAnsi" w:cstheme="minorBidi"/>
          <w:kern w:val="2"/>
          <w:szCs w:val="22"/>
          <w:lang w:val="en-US"/>
          <w14:ligatures w14:val="standardContextual"/>
        </w:rPr>
      </w:pPr>
      <w:r>
        <w:t>7</w:t>
      </w:r>
      <w:r>
        <w:tab/>
        <w:t>Resource type and data format definitions</w:t>
      </w:r>
      <w:r>
        <w:tab/>
      </w:r>
      <w:r>
        <w:fldChar w:fldCharType="begin"/>
      </w:r>
      <w:r>
        <w:instrText xml:space="preserve"> PAGEREF _Toc185930614 \h </w:instrText>
      </w:r>
      <w:r>
        <w:fldChar w:fldCharType="separate"/>
      </w:r>
      <w:r>
        <w:t>14</w:t>
      </w:r>
      <w:r>
        <w:fldChar w:fldCharType="end"/>
      </w:r>
    </w:p>
    <w:p w14:paraId="27E604C9" w14:textId="1927E410" w:rsidR="0041216B" w:rsidRDefault="0041216B">
      <w:pPr>
        <w:pStyle w:val="TOC2"/>
        <w:rPr>
          <w:rFonts w:asciiTheme="minorHAnsi" w:eastAsiaTheme="minorEastAsia" w:hAnsiTheme="minorHAnsi" w:cstheme="minorBidi"/>
          <w:kern w:val="2"/>
          <w:sz w:val="22"/>
          <w:szCs w:val="22"/>
          <w:lang w:val="en-US"/>
          <w14:ligatures w14:val="standardContextual"/>
        </w:rPr>
      </w:pPr>
      <w:r>
        <w:t>7.1</w:t>
      </w:r>
      <w:r>
        <w:tab/>
        <w:t>&lt;mgmtObj&gt; Resource type specializations</w:t>
      </w:r>
      <w:r>
        <w:tab/>
      </w:r>
      <w:r>
        <w:fldChar w:fldCharType="begin"/>
      </w:r>
      <w:r>
        <w:instrText xml:space="preserve"> PAGEREF _Toc185930615 \h </w:instrText>
      </w:r>
      <w:r>
        <w:fldChar w:fldCharType="separate"/>
      </w:r>
      <w:r>
        <w:t>14</w:t>
      </w:r>
      <w:r>
        <w:fldChar w:fldCharType="end"/>
      </w:r>
    </w:p>
    <w:p w14:paraId="3E525362" w14:textId="7144A339" w:rsidR="0041216B" w:rsidRDefault="0041216B">
      <w:pPr>
        <w:pStyle w:val="TOC3"/>
        <w:rPr>
          <w:rFonts w:asciiTheme="minorHAnsi" w:eastAsiaTheme="minorEastAsia" w:hAnsiTheme="minorHAnsi" w:cstheme="minorBidi"/>
          <w:kern w:val="2"/>
          <w:sz w:val="22"/>
          <w:szCs w:val="22"/>
          <w:lang w:val="en-US"/>
          <w14:ligatures w14:val="standardContextual"/>
        </w:rPr>
      </w:pPr>
      <w:r>
        <w:t>7.1.1</w:t>
      </w:r>
      <w:r>
        <w:tab/>
        <w:t>Introduction</w:t>
      </w:r>
      <w:r>
        <w:tab/>
      </w:r>
      <w:r>
        <w:fldChar w:fldCharType="begin"/>
      </w:r>
      <w:r>
        <w:instrText xml:space="preserve"> PAGEREF _Toc185930616 \h </w:instrText>
      </w:r>
      <w:r>
        <w:fldChar w:fldCharType="separate"/>
      </w:r>
      <w:r>
        <w:t>14</w:t>
      </w:r>
      <w:r>
        <w:fldChar w:fldCharType="end"/>
      </w:r>
    </w:p>
    <w:p w14:paraId="7755B190" w14:textId="2876B8D7" w:rsidR="0041216B" w:rsidRDefault="0041216B">
      <w:pPr>
        <w:pStyle w:val="TOC3"/>
        <w:rPr>
          <w:rFonts w:asciiTheme="minorHAnsi" w:eastAsiaTheme="minorEastAsia" w:hAnsiTheme="minorHAnsi" w:cstheme="minorBidi"/>
          <w:kern w:val="2"/>
          <w:sz w:val="22"/>
          <w:szCs w:val="22"/>
          <w:lang w:val="en-US"/>
          <w14:ligatures w14:val="standardContextual"/>
        </w:rPr>
      </w:pPr>
      <w:r>
        <w:t>7.1.2</w:t>
      </w:r>
      <w:r>
        <w:tab/>
        <w:t>Resource [registration]</w:t>
      </w:r>
      <w:r>
        <w:tab/>
      </w:r>
      <w:r>
        <w:fldChar w:fldCharType="begin"/>
      </w:r>
      <w:r>
        <w:instrText xml:space="preserve"> PAGEREF _Toc185930617 \h </w:instrText>
      </w:r>
      <w:r>
        <w:fldChar w:fldCharType="separate"/>
      </w:r>
      <w:r>
        <w:t>15</w:t>
      </w:r>
      <w:r>
        <w:fldChar w:fldCharType="end"/>
      </w:r>
    </w:p>
    <w:p w14:paraId="2D89CEC9" w14:textId="755CC438"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7.1.3</w:t>
      </w:r>
      <w:r>
        <w:rPr>
          <w:lang w:eastAsia="ja-JP"/>
        </w:rPr>
        <w:tab/>
        <w:t>Resource [dataCollection]</w:t>
      </w:r>
      <w:r>
        <w:tab/>
      </w:r>
      <w:r>
        <w:fldChar w:fldCharType="begin"/>
      </w:r>
      <w:r>
        <w:instrText xml:space="preserve"> PAGEREF _Toc185930618 \h </w:instrText>
      </w:r>
      <w:r>
        <w:fldChar w:fldCharType="separate"/>
      </w:r>
      <w:r>
        <w:t>16</w:t>
      </w:r>
      <w:r>
        <w:fldChar w:fldCharType="end"/>
      </w:r>
    </w:p>
    <w:p w14:paraId="1ACEB709" w14:textId="409520A4"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7.1.4</w:t>
      </w:r>
      <w:r>
        <w:rPr>
          <w:lang w:eastAsia="ja-JP"/>
        </w:rPr>
        <w:tab/>
        <w:t>Resource [authenticationProfile]</w:t>
      </w:r>
      <w:r>
        <w:tab/>
      </w:r>
      <w:r>
        <w:fldChar w:fldCharType="begin"/>
      </w:r>
      <w:r>
        <w:instrText xml:space="preserve"> PAGEREF _Toc185930619 \h </w:instrText>
      </w:r>
      <w:r>
        <w:fldChar w:fldCharType="separate"/>
      </w:r>
      <w:r>
        <w:t>17</w:t>
      </w:r>
      <w:r>
        <w:fldChar w:fldCharType="end"/>
      </w:r>
    </w:p>
    <w:p w14:paraId="075088B9" w14:textId="3DC7E8B9"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7.1.5</w:t>
      </w:r>
      <w:r>
        <w:rPr>
          <w:lang w:eastAsia="ja-JP"/>
        </w:rPr>
        <w:tab/>
        <w:t>Resource [myCertFileCred]</w:t>
      </w:r>
      <w:r>
        <w:tab/>
      </w:r>
      <w:r>
        <w:fldChar w:fldCharType="begin"/>
      </w:r>
      <w:r>
        <w:instrText xml:space="preserve"> PAGEREF _Toc185930620 \h </w:instrText>
      </w:r>
      <w:r>
        <w:fldChar w:fldCharType="separate"/>
      </w:r>
      <w:r>
        <w:t>20</w:t>
      </w:r>
      <w:r>
        <w:fldChar w:fldCharType="end"/>
      </w:r>
    </w:p>
    <w:p w14:paraId="3799DA61" w14:textId="7691FB75"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7.1.6</w:t>
      </w:r>
      <w:r>
        <w:rPr>
          <w:lang w:eastAsia="ja-JP"/>
        </w:rPr>
        <w:tab/>
      </w:r>
      <w:r>
        <w:t>Resource [trustAnchorCred]</w:t>
      </w:r>
      <w:r>
        <w:tab/>
      </w:r>
      <w:r>
        <w:fldChar w:fldCharType="begin"/>
      </w:r>
      <w:r>
        <w:instrText xml:space="preserve"> PAGEREF _Toc185930621 \h </w:instrText>
      </w:r>
      <w:r>
        <w:fldChar w:fldCharType="separate"/>
      </w:r>
      <w:r>
        <w:t>22</w:t>
      </w:r>
      <w:r>
        <w:fldChar w:fldCharType="end"/>
      </w:r>
    </w:p>
    <w:p w14:paraId="245B856B" w14:textId="48D1ACA9" w:rsidR="0041216B" w:rsidRDefault="0041216B">
      <w:pPr>
        <w:pStyle w:val="TOC3"/>
        <w:rPr>
          <w:rFonts w:asciiTheme="minorHAnsi" w:eastAsiaTheme="minorEastAsia" w:hAnsiTheme="minorHAnsi" w:cstheme="minorBidi"/>
          <w:kern w:val="2"/>
          <w:sz w:val="22"/>
          <w:szCs w:val="22"/>
          <w:lang w:val="en-US"/>
          <w14:ligatures w14:val="standardContextual"/>
        </w:rPr>
      </w:pPr>
      <w:r>
        <w:t>7.1.7</w:t>
      </w:r>
      <w:r>
        <w:tab/>
        <w:t>Resource [</w:t>
      </w:r>
      <w:r>
        <w:rPr>
          <w:lang w:eastAsia="ja-JP"/>
        </w:rPr>
        <w:t>MAFClientRegCfg]</w:t>
      </w:r>
      <w:r>
        <w:tab/>
      </w:r>
      <w:r>
        <w:fldChar w:fldCharType="begin"/>
      </w:r>
      <w:r>
        <w:instrText xml:space="preserve"> PAGEREF _Toc185930622 \h </w:instrText>
      </w:r>
      <w:r>
        <w:fldChar w:fldCharType="separate"/>
      </w:r>
      <w:r>
        <w:t>23</w:t>
      </w:r>
      <w:r>
        <w:fldChar w:fldCharType="end"/>
      </w:r>
    </w:p>
    <w:p w14:paraId="661A2CF7" w14:textId="24981D06" w:rsidR="0041216B" w:rsidRDefault="0041216B">
      <w:pPr>
        <w:pStyle w:val="TOC3"/>
        <w:rPr>
          <w:rFonts w:asciiTheme="minorHAnsi" w:eastAsiaTheme="minorEastAsia" w:hAnsiTheme="minorHAnsi" w:cstheme="minorBidi"/>
          <w:kern w:val="2"/>
          <w:sz w:val="22"/>
          <w:szCs w:val="22"/>
          <w:lang w:val="en-US"/>
          <w14:ligatures w14:val="standardContextual"/>
        </w:rPr>
      </w:pPr>
      <w:r>
        <w:t>7.1.8</w:t>
      </w:r>
      <w:r>
        <w:tab/>
        <w:t>Resource [</w:t>
      </w:r>
      <w:r>
        <w:rPr>
          <w:lang w:eastAsia="ja-JP"/>
        </w:rPr>
        <w:t>MEFClientRegCfg]</w:t>
      </w:r>
      <w:r>
        <w:tab/>
      </w:r>
      <w:r>
        <w:fldChar w:fldCharType="begin"/>
      </w:r>
      <w:r>
        <w:instrText xml:space="preserve"> PAGEREF _Toc185930623 \h </w:instrText>
      </w:r>
      <w:r>
        <w:fldChar w:fldCharType="separate"/>
      </w:r>
      <w:r>
        <w:t>23</w:t>
      </w:r>
      <w:r>
        <w:fldChar w:fldCharType="end"/>
      </w:r>
    </w:p>
    <w:p w14:paraId="153BEA6E" w14:textId="108643F0" w:rsidR="0041216B" w:rsidRDefault="0041216B">
      <w:pPr>
        <w:pStyle w:val="TOC3"/>
        <w:rPr>
          <w:rFonts w:asciiTheme="minorHAnsi" w:eastAsiaTheme="minorEastAsia" w:hAnsiTheme="minorHAnsi" w:cstheme="minorBidi"/>
          <w:kern w:val="2"/>
          <w:sz w:val="22"/>
          <w:szCs w:val="22"/>
          <w:lang w:val="en-US"/>
          <w14:ligatures w14:val="standardContextual"/>
        </w:rPr>
      </w:pPr>
      <w:r>
        <w:t>7.1.9</w:t>
      </w:r>
      <w:r>
        <w:tab/>
        <w:t>Resource [OAuth2Authentication]</w:t>
      </w:r>
      <w:r>
        <w:tab/>
      </w:r>
      <w:r>
        <w:fldChar w:fldCharType="begin"/>
      </w:r>
      <w:r>
        <w:instrText xml:space="preserve"> PAGEREF _Toc185930624 \h </w:instrText>
      </w:r>
      <w:r>
        <w:fldChar w:fldCharType="separate"/>
      </w:r>
      <w:r>
        <w:t>24</w:t>
      </w:r>
      <w:r>
        <w:fldChar w:fldCharType="end"/>
      </w:r>
    </w:p>
    <w:p w14:paraId="369D4A9D" w14:textId="598EC4F4" w:rsidR="0041216B" w:rsidRDefault="0041216B">
      <w:pPr>
        <w:pStyle w:val="TOC3"/>
        <w:rPr>
          <w:rFonts w:asciiTheme="minorHAnsi" w:eastAsiaTheme="minorEastAsia" w:hAnsiTheme="minorHAnsi" w:cstheme="minorBidi"/>
          <w:kern w:val="2"/>
          <w:sz w:val="22"/>
          <w:szCs w:val="22"/>
          <w:lang w:val="en-US"/>
          <w14:ligatures w14:val="standardContextual"/>
        </w:rPr>
      </w:pPr>
      <w:r>
        <w:t>7.1.10</w:t>
      </w:r>
      <w:r>
        <w:tab/>
        <w:t>Resource [</w:t>
      </w:r>
      <w:r w:rsidRPr="00C23F87">
        <w:rPr>
          <w:i/>
        </w:rPr>
        <w:t>wifiClient]</w:t>
      </w:r>
      <w:r>
        <w:tab/>
      </w:r>
      <w:r>
        <w:fldChar w:fldCharType="begin"/>
      </w:r>
      <w:r>
        <w:instrText xml:space="preserve"> PAGEREF _Toc185930625 \h </w:instrText>
      </w:r>
      <w:r>
        <w:fldChar w:fldCharType="separate"/>
      </w:r>
      <w:r>
        <w:t>25</w:t>
      </w:r>
      <w:r>
        <w:fldChar w:fldCharType="end"/>
      </w:r>
    </w:p>
    <w:p w14:paraId="4B443BE8" w14:textId="6A874373" w:rsidR="0041216B" w:rsidRDefault="0041216B">
      <w:pPr>
        <w:pStyle w:val="TOC2"/>
        <w:rPr>
          <w:rFonts w:asciiTheme="minorHAnsi" w:eastAsiaTheme="minorEastAsia" w:hAnsiTheme="minorHAnsi" w:cstheme="minorBidi"/>
          <w:kern w:val="2"/>
          <w:sz w:val="22"/>
          <w:szCs w:val="22"/>
          <w:lang w:val="en-US"/>
          <w14:ligatures w14:val="standardContextual"/>
        </w:rPr>
      </w:pPr>
      <w:r>
        <w:t>7.2</w:t>
      </w:r>
      <w:r>
        <w:tab/>
        <w:t>Resource-Type specific procedures and definitions</w:t>
      </w:r>
      <w:r>
        <w:tab/>
      </w:r>
      <w:r>
        <w:fldChar w:fldCharType="begin"/>
      </w:r>
      <w:r>
        <w:instrText xml:space="preserve"> PAGEREF _Toc185930626 \h </w:instrText>
      </w:r>
      <w:r>
        <w:fldChar w:fldCharType="separate"/>
      </w:r>
      <w:r>
        <w:t>26</w:t>
      </w:r>
      <w:r>
        <w:fldChar w:fldCharType="end"/>
      </w:r>
    </w:p>
    <w:p w14:paraId="13BB0914" w14:textId="1AA9BAE4"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7.2.1</w:t>
      </w:r>
      <w:r>
        <w:rPr>
          <w:lang w:eastAsia="ja-JP"/>
        </w:rPr>
        <w:tab/>
        <w:t>Introduction</w:t>
      </w:r>
      <w:r>
        <w:tab/>
      </w:r>
      <w:r>
        <w:fldChar w:fldCharType="begin"/>
      </w:r>
      <w:r>
        <w:instrText xml:space="preserve"> PAGEREF _Toc185930627 \h </w:instrText>
      </w:r>
      <w:r>
        <w:fldChar w:fldCharType="separate"/>
      </w:r>
      <w:r>
        <w:t>26</w:t>
      </w:r>
      <w:r>
        <w:fldChar w:fldCharType="end"/>
      </w:r>
    </w:p>
    <w:p w14:paraId="0957F6EC" w14:textId="02957EC7" w:rsidR="0041216B" w:rsidRDefault="0041216B">
      <w:pPr>
        <w:pStyle w:val="TOC3"/>
        <w:rPr>
          <w:rFonts w:asciiTheme="minorHAnsi" w:eastAsiaTheme="minorEastAsia" w:hAnsiTheme="minorHAnsi" w:cstheme="minorBidi"/>
          <w:kern w:val="2"/>
          <w:sz w:val="22"/>
          <w:szCs w:val="22"/>
          <w:lang w:val="en-US"/>
          <w14:ligatures w14:val="standardContextual"/>
        </w:rPr>
      </w:pPr>
      <w:r>
        <w:t>7.2.2</w:t>
      </w:r>
      <w:r>
        <w:tab/>
        <w:t>Resource [registration]</w:t>
      </w:r>
      <w:r>
        <w:tab/>
      </w:r>
      <w:r>
        <w:fldChar w:fldCharType="begin"/>
      </w:r>
      <w:r>
        <w:instrText xml:space="preserve"> PAGEREF _Toc185930628 \h </w:instrText>
      </w:r>
      <w:r>
        <w:fldChar w:fldCharType="separate"/>
      </w:r>
      <w:r>
        <w:t>27</w:t>
      </w:r>
      <w:r>
        <w:fldChar w:fldCharType="end"/>
      </w:r>
    </w:p>
    <w:p w14:paraId="0EA8671F" w14:textId="3281278C" w:rsidR="0041216B" w:rsidRDefault="0041216B">
      <w:pPr>
        <w:pStyle w:val="TOC4"/>
        <w:rPr>
          <w:rFonts w:asciiTheme="minorHAnsi" w:eastAsiaTheme="minorEastAsia" w:hAnsiTheme="minorHAnsi" w:cstheme="minorBidi"/>
          <w:kern w:val="2"/>
          <w:sz w:val="22"/>
          <w:szCs w:val="22"/>
          <w:lang w:val="en-US"/>
          <w14:ligatures w14:val="standardContextual"/>
        </w:rPr>
      </w:pPr>
      <w:r>
        <w:t>7.2.2.1</w:t>
      </w:r>
      <w:r>
        <w:tab/>
        <w:t>Introduction</w:t>
      </w:r>
      <w:r>
        <w:tab/>
      </w:r>
      <w:r>
        <w:fldChar w:fldCharType="begin"/>
      </w:r>
      <w:r>
        <w:instrText xml:space="preserve"> PAGEREF _Toc185930629 \h </w:instrText>
      </w:r>
      <w:r>
        <w:fldChar w:fldCharType="separate"/>
      </w:r>
      <w:r>
        <w:t>27</w:t>
      </w:r>
      <w:r>
        <w:fldChar w:fldCharType="end"/>
      </w:r>
    </w:p>
    <w:p w14:paraId="6D88CA41" w14:textId="03A7C69A"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7.2.2.2</w:t>
      </w:r>
      <w:r>
        <w:rPr>
          <w:lang w:eastAsia="ja-JP"/>
        </w:rPr>
        <w:tab/>
        <w:t>Resource specific procedure on CRUD operations</w:t>
      </w:r>
      <w:r>
        <w:tab/>
      </w:r>
      <w:r>
        <w:fldChar w:fldCharType="begin"/>
      </w:r>
      <w:r>
        <w:instrText xml:space="preserve"> PAGEREF _Toc185930630 \h </w:instrText>
      </w:r>
      <w:r>
        <w:fldChar w:fldCharType="separate"/>
      </w:r>
      <w:r>
        <w:t>28</w:t>
      </w:r>
      <w:r>
        <w:fldChar w:fldCharType="end"/>
      </w:r>
    </w:p>
    <w:p w14:paraId="33C41015" w14:textId="0528B98F"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7.2.3</w:t>
      </w:r>
      <w:r>
        <w:rPr>
          <w:lang w:eastAsia="ja-JP"/>
        </w:rPr>
        <w:tab/>
        <w:t>Resource [dataCollection]</w:t>
      </w:r>
      <w:r>
        <w:tab/>
      </w:r>
      <w:r>
        <w:fldChar w:fldCharType="begin"/>
      </w:r>
      <w:r>
        <w:instrText xml:space="preserve"> PAGEREF _Toc185930631 \h </w:instrText>
      </w:r>
      <w:r>
        <w:fldChar w:fldCharType="separate"/>
      </w:r>
      <w:r>
        <w:t>28</w:t>
      </w:r>
      <w:r>
        <w:fldChar w:fldCharType="end"/>
      </w:r>
    </w:p>
    <w:p w14:paraId="03A9C1D6" w14:textId="414D4EDC"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7.2.3.1</w:t>
      </w:r>
      <w:r>
        <w:rPr>
          <w:lang w:eastAsia="ja-JP"/>
        </w:rPr>
        <w:tab/>
        <w:t>Introduction</w:t>
      </w:r>
      <w:r>
        <w:tab/>
      </w:r>
      <w:r>
        <w:fldChar w:fldCharType="begin"/>
      </w:r>
      <w:r>
        <w:instrText xml:space="preserve"> PAGEREF _Toc185930632 \h </w:instrText>
      </w:r>
      <w:r>
        <w:fldChar w:fldCharType="separate"/>
      </w:r>
      <w:r>
        <w:t>28</w:t>
      </w:r>
      <w:r>
        <w:fldChar w:fldCharType="end"/>
      </w:r>
    </w:p>
    <w:p w14:paraId="227DD7CE" w14:textId="538689F6"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7.2.3.2</w:t>
      </w:r>
      <w:r>
        <w:rPr>
          <w:lang w:eastAsia="ja-JP"/>
        </w:rPr>
        <w:tab/>
        <w:t>Resource specific procedure on CRUD operations</w:t>
      </w:r>
      <w:r>
        <w:tab/>
      </w:r>
      <w:r>
        <w:fldChar w:fldCharType="begin"/>
      </w:r>
      <w:r>
        <w:instrText xml:space="preserve"> PAGEREF _Toc185930633 \h </w:instrText>
      </w:r>
      <w:r>
        <w:fldChar w:fldCharType="separate"/>
      </w:r>
      <w:r>
        <w:t>29</w:t>
      </w:r>
      <w:r>
        <w:fldChar w:fldCharType="end"/>
      </w:r>
    </w:p>
    <w:p w14:paraId="50CCC1FE" w14:textId="531FE483"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7.2.4</w:t>
      </w:r>
      <w:r>
        <w:rPr>
          <w:lang w:eastAsia="ja-JP"/>
        </w:rPr>
        <w:tab/>
        <w:t>Resource [authenticationProfile]</w:t>
      </w:r>
      <w:r>
        <w:tab/>
      </w:r>
      <w:r>
        <w:fldChar w:fldCharType="begin"/>
      </w:r>
      <w:r>
        <w:instrText xml:space="preserve"> PAGEREF _Toc185930634 \h </w:instrText>
      </w:r>
      <w:r>
        <w:fldChar w:fldCharType="separate"/>
      </w:r>
      <w:r>
        <w:t>29</w:t>
      </w:r>
      <w:r>
        <w:fldChar w:fldCharType="end"/>
      </w:r>
    </w:p>
    <w:p w14:paraId="5A3B040A" w14:textId="5E13D11D" w:rsidR="0041216B" w:rsidRDefault="0041216B">
      <w:pPr>
        <w:pStyle w:val="TOC4"/>
        <w:rPr>
          <w:rFonts w:asciiTheme="minorHAnsi" w:eastAsiaTheme="minorEastAsia" w:hAnsiTheme="minorHAnsi" w:cstheme="minorBidi"/>
          <w:kern w:val="2"/>
          <w:sz w:val="22"/>
          <w:szCs w:val="22"/>
          <w:lang w:val="en-US"/>
          <w14:ligatures w14:val="standardContextual"/>
        </w:rPr>
      </w:pPr>
      <w:r>
        <w:t>7.2.4.1</w:t>
      </w:r>
      <w:r>
        <w:tab/>
        <w:t>Introduction</w:t>
      </w:r>
      <w:r>
        <w:tab/>
      </w:r>
      <w:r>
        <w:fldChar w:fldCharType="begin"/>
      </w:r>
      <w:r>
        <w:instrText xml:space="preserve"> PAGEREF _Toc185930635 \h </w:instrText>
      </w:r>
      <w:r>
        <w:fldChar w:fldCharType="separate"/>
      </w:r>
      <w:r>
        <w:t>29</w:t>
      </w:r>
      <w:r>
        <w:fldChar w:fldCharType="end"/>
      </w:r>
    </w:p>
    <w:p w14:paraId="2516DA83" w14:textId="60022E96" w:rsidR="0041216B" w:rsidRDefault="0041216B">
      <w:pPr>
        <w:pStyle w:val="TOC4"/>
        <w:rPr>
          <w:rFonts w:asciiTheme="minorHAnsi" w:eastAsiaTheme="minorEastAsia" w:hAnsiTheme="minorHAnsi" w:cstheme="minorBidi"/>
          <w:kern w:val="2"/>
          <w:sz w:val="22"/>
          <w:szCs w:val="22"/>
          <w:lang w:val="en-US"/>
          <w14:ligatures w14:val="standardContextual"/>
        </w:rPr>
      </w:pPr>
      <w:r>
        <w:t>7.2.4.2</w:t>
      </w:r>
      <w:r>
        <w:tab/>
        <w:t>Resource specific procedure on CRUD operations</w:t>
      </w:r>
      <w:r>
        <w:tab/>
      </w:r>
      <w:r>
        <w:fldChar w:fldCharType="begin"/>
      </w:r>
      <w:r>
        <w:instrText xml:space="preserve"> PAGEREF _Toc185930636 \h </w:instrText>
      </w:r>
      <w:r>
        <w:fldChar w:fldCharType="separate"/>
      </w:r>
      <w:r>
        <w:t>30</w:t>
      </w:r>
      <w:r>
        <w:fldChar w:fldCharType="end"/>
      </w:r>
    </w:p>
    <w:p w14:paraId="78C9961F" w14:textId="0C732E02"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7.2.5</w:t>
      </w:r>
      <w:r>
        <w:rPr>
          <w:lang w:eastAsia="ja-JP"/>
        </w:rPr>
        <w:tab/>
        <w:t>Resource [myCertFileCred]</w:t>
      </w:r>
      <w:r>
        <w:tab/>
      </w:r>
      <w:r>
        <w:fldChar w:fldCharType="begin"/>
      </w:r>
      <w:r>
        <w:instrText xml:space="preserve"> PAGEREF _Toc185930637 \h </w:instrText>
      </w:r>
      <w:r>
        <w:fldChar w:fldCharType="separate"/>
      </w:r>
      <w:r>
        <w:t>30</w:t>
      </w:r>
      <w:r>
        <w:fldChar w:fldCharType="end"/>
      </w:r>
    </w:p>
    <w:p w14:paraId="68912EDA" w14:textId="44569386"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7.2.5.1</w:t>
      </w:r>
      <w:r>
        <w:rPr>
          <w:lang w:eastAsia="ja-JP"/>
        </w:rPr>
        <w:tab/>
        <w:t>Introduction</w:t>
      </w:r>
      <w:r>
        <w:tab/>
      </w:r>
      <w:r>
        <w:fldChar w:fldCharType="begin"/>
      </w:r>
      <w:r>
        <w:instrText xml:space="preserve"> PAGEREF _Toc185930638 \h </w:instrText>
      </w:r>
      <w:r>
        <w:fldChar w:fldCharType="separate"/>
      </w:r>
      <w:r>
        <w:t>30</w:t>
      </w:r>
      <w:r>
        <w:fldChar w:fldCharType="end"/>
      </w:r>
    </w:p>
    <w:p w14:paraId="24BF4A52" w14:textId="41F30D2D"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7.2.5.2</w:t>
      </w:r>
      <w:r>
        <w:rPr>
          <w:lang w:eastAsia="ja-JP"/>
        </w:rPr>
        <w:tab/>
        <w:t>Resource specific procedure on CRUD operations</w:t>
      </w:r>
      <w:r>
        <w:tab/>
      </w:r>
      <w:r>
        <w:fldChar w:fldCharType="begin"/>
      </w:r>
      <w:r>
        <w:instrText xml:space="preserve"> PAGEREF _Toc185930639 \h </w:instrText>
      </w:r>
      <w:r>
        <w:fldChar w:fldCharType="separate"/>
      </w:r>
      <w:r>
        <w:t>31</w:t>
      </w:r>
      <w:r>
        <w:fldChar w:fldCharType="end"/>
      </w:r>
    </w:p>
    <w:p w14:paraId="5992FF8F" w14:textId="46AB6FE5"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7.2.6</w:t>
      </w:r>
      <w:r>
        <w:rPr>
          <w:lang w:eastAsia="ja-JP"/>
        </w:rPr>
        <w:tab/>
        <w:t>Resource [trustAnchorCred]</w:t>
      </w:r>
      <w:r>
        <w:tab/>
      </w:r>
      <w:r>
        <w:fldChar w:fldCharType="begin"/>
      </w:r>
      <w:r>
        <w:instrText xml:space="preserve"> PAGEREF _Toc185930640 \h </w:instrText>
      </w:r>
      <w:r>
        <w:fldChar w:fldCharType="separate"/>
      </w:r>
      <w:r>
        <w:t>31</w:t>
      </w:r>
      <w:r>
        <w:fldChar w:fldCharType="end"/>
      </w:r>
    </w:p>
    <w:p w14:paraId="7762EDA2" w14:textId="791E09BE"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7.2.6.1</w:t>
      </w:r>
      <w:r>
        <w:rPr>
          <w:lang w:eastAsia="ja-JP"/>
        </w:rPr>
        <w:tab/>
        <w:t>Introduction</w:t>
      </w:r>
      <w:r>
        <w:tab/>
      </w:r>
      <w:r>
        <w:fldChar w:fldCharType="begin"/>
      </w:r>
      <w:r>
        <w:instrText xml:space="preserve"> PAGEREF _Toc185930641 \h </w:instrText>
      </w:r>
      <w:r>
        <w:fldChar w:fldCharType="separate"/>
      </w:r>
      <w:r>
        <w:t>31</w:t>
      </w:r>
      <w:r>
        <w:fldChar w:fldCharType="end"/>
      </w:r>
    </w:p>
    <w:p w14:paraId="29435424" w14:textId="6E3D4814"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7.2.6.2</w:t>
      </w:r>
      <w:r>
        <w:rPr>
          <w:lang w:eastAsia="ja-JP"/>
        </w:rPr>
        <w:tab/>
      </w:r>
      <w:r>
        <w:t>Resource specific procedure on CRUD operations</w:t>
      </w:r>
      <w:r>
        <w:tab/>
      </w:r>
      <w:r>
        <w:fldChar w:fldCharType="begin"/>
      </w:r>
      <w:r>
        <w:instrText xml:space="preserve"> PAGEREF _Toc185930642 \h </w:instrText>
      </w:r>
      <w:r>
        <w:fldChar w:fldCharType="separate"/>
      </w:r>
      <w:r>
        <w:t>32</w:t>
      </w:r>
      <w:r>
        <w:fldChar w:fldCharType="end"/>
      </w:r>
    </w:p>
    <w:p w14:paraId="16FFBF53" w14:textId="1F6FA28F" w:rsidR="0041216B" w:rsidRDefault="0041216B">
      <w:pPr>
        <w:pStyle w:val="TOC3"/>
        <w:rPr>
          <w:rFonts w:asciiTheme="minorHAnsi" w:eastAsiaTheme="minorEastAsia" w:hAnsiTheme="minorHAnsi" w:cstheme="minorBidi"/>
          <w:kern w:val="2"/>
          <w:sz w:val="22"/>
          <w:szCs w:val="22"/>
          <w:lang w:val="en-US"/>
          <w14:ligatures w14:val="standardContextual"/>
        </w:rPr>
      </w:pPr>
      <w:r>
        <w:t>7.2.7</w:t>
      </w:r>
      <w:r>
        <w:tab/>
        <w:t>Resource [</w:t>
      </w:r>
      <w:r>
        <w:rPr>
          <w:lang w:eastAsia="ja-JP"/>
        </w:rPr>
        <w:t>MAFClientRegCfg</w:t>
      </w:r>
      <w:r>
        <w:t>]</w:t>
      </w:r>
      <w:r>
        <w:tab/>
      </w:r>
      <w:r>
        <w:fldChar w:fldCharType="begin"/>
      </w:r>
      <w:r>
        <w:instrText xml:space="preserve"> PAGEREF _Toc185930643 \h </w:instrText>
      </w:r>
      <w:r>
        <w:fldChar w:fldCharType="separate"/>
      </w:r>
      <w:r>
        <w:t>32</w:t>
      </w:r>
      <w:r>
        <w:fldChar w:fldCharType="end"/>
      </w:r>
    </w:p>
    <w:p w14:paraId="6C5B8940" w14:textId="62AD7C65"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7.2.7.1</w:t>
      </w:r>
      <w:r>
        <w:rPr>
          <w:lang w:eastAsia="ja-JP"/>
        </w:rPr>
        <w:tab/>
        <w:t>Introduction</w:t>
      </w:r>
      <w:r>
        <w:tab/>
      </w:r>
      <w:r>
        <w:fldChar w:fldCharType="begin"/>
      </w:r>
      <w:r>
        <w:instrText xml:space="preserve"> PAGEREF _Toc185930644 \h </w:instrText>
      </w:r>
      <w:r>
        <w:fldChar w:fldCharType="separate"/>
      </w:r>
      <w:r>
        <w:t>32</w:t>
      </w:r>
      <w:r>
        <w:fldChar w:fldCharType="end"/>
      </w:r>
    </w:p>
    <w:p w14:paraId="0EAD3BA3" w14:textId="54243A32"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lastRenderedPageBreak/>
        <w:t>7.2.7.2</w:t>
      </w:r>
      <w:r>
        <w:rPr>
          <w:lang w:eastAsia="ja-JP"/>
        </w:rPr>
        <w:tab/>
        <w:t>Resource</w:t>
      </w:r>
      <w:r>
        <w:t xml:space="preserve"> specific procedure on CRUD operations</w:t>
      </w:r>
      <w:r>
        <w:tab/>
      </w:r>
      <w:r>
        <w:fldChar w:fldCharType="begin"/>
      </w:r>
      <w:r>
        <w:instrText xml:space="preserve"> PAGEREF _Toc185930645 \h </w:instrText>
      </w:r>
      <w:r>
        <w:fldChar w:fldCharType="separate"/>
      </w:r>
      <w:r>
        <w:t>33</w:t>
      </w:r>
      <w:r>
        <w:fldChar w:fldCharType="end"/>
      </w:r>
    </w:p>
    <w:p w14:paraId="26D59889" w14:textId="3E15B448" w:rsidR="0041216B" w:rsidRDefault="0041216B">
      <w:pPr>
        <w:pStyle w:val="TOC3"/>
        <w:rPr>
          <w:rFonts w:asciiTheme="minorHAnsi" w:eastAsiaTheme="minorEastAsia" w:hAnsiTheme="minorHAnsi" w:cstheme="minorBidi"/>
          <w:kern w:val="2"/>
          <w:sz w:val="22"/>
          <w:szCs w:val="22"/>
          <w:lang w:val="en-US"/>
          <w14:ligatures w14:val="standardContextual"/>
        </w:rPr>
      </w:pPr>
      <w:r>
        <w:t>7.2.8</w:t>
      </w:r>
      <w:r>
        <w:tab/>
        <w:t>Resource [</w:t>
      </w:r>
      <w:r>
        <w:rPr>
          <w:lang w:eastAsia="ja-JP"/>
        </w:rPr>
        <w:t>MEFClientRegCfg</w:t>
      </w:r>
      <w:r>
        <w:t>]</w:t>
      </w:r>
      <w:r>
        <w:tab/>
      </w:r>
      <w:r>
        <w:fldChar w:fldCharType="begin"/>
      </w:r>
      <w:r>
        <w:instrText xml:space="preserve"> PAGEREF _Toc185930646 \h </w:instrText>
      </w:r>
      <w:r>
        <w:fldChar w:fldCharType="separate"/>
      </w:r>
      <w:r>
        <w:t>33</w:t>
      </w:r>
      <w:r>
        <w:fldChar w:fldCharType="end"/>
      </w:r>
    </w:p>
    <w:p w14:paraId="6B497BB6" w14:textId="7E5F9016"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7.2.8.1</w:t>
      </w:r>
      <w:r>
        <w:rPr>
          <w:lang w:eastAsia="ja-JP"/>
        </w:rPr>
        <w:tab/>
        <w:t>Introduction</w:t>
      </w:r>
      <w:r>
        <w:tab/>
      </w:r>
      <w:r>
        <w:fldChar w:fldCharType="begin"/>
      </w:r>
      <w:r>
        <w:instrText xml:space="preserve"> PAGEREF _Toc185930647 \h </w:instrText>
      </w:r>
      <w:r>
        <w:fldChar w:fldCharType="separate"/>
      </w:r>
      <w:r>
        <w:t>33</w:t>
      </w:r>
      <w:r>
        <w:fldChar w:fldCharType="end"/>
      </w:r>
    </w:p>
    <w:p w14:paraId="7D1BDAF1" w14:textId="54EF5A17" w:rsidR="0041216B" w:rsidRDefault="0041216B">
      <w:pPr>
        <w:pStyle w:val="TOC4"/>
        <w:rPr>
          <w:rFonts w:asciiTheme="minorHAnsi" w:eastAsiaTheme="minorEastAsia" w:hAnsiTheme="minorHAnsi" w:cstheme="minorBidi"/>
          <w:kern w:val="2"/>
          <w:sz w:val="22"/>
          <w:szCs w:val="22"/>
          <w:lang w:val="en-US"/>
          <w14:ligatures w14:val="standardContextual"/>
        </w:rPr>
      </w:pPr>
      <w:r>
        <w:t>7.2.8.2</w:t>
      </w:r>
      <w:r>
        <w:tab/>
      </w:r>
      <w:r>
        <w:rPr>
          <w:lang w:eastAsia="ja-JP"/>
        </w:rPr>
        <w:t>Resource</w:t>
      </w:r>
      <w:r>
        <w:t xml:space="preserve"> specific procedure on CRUD operations</w:t>
      </w:r>
      <w:r>
        <w:tab/>
      </w:r>
      <w:r>
        <w:fldChar w:fldCharType="begin"/>
      </w:r>
      <w:r>
        <w:instrText xml:space="preserve"> PAGEREF _Toc185930648 \h </w:instrText>
      </w:r>
      <w:r>
        <w:fldChar w:fldCharType="separate"/>
      </w:r>
      <w:r>
        <w:t>33</w:t>
      </w:r>
      <w:r>
        <w:fldChar w:fldCharType="end"/>
      </w:r>
    </w:p>
    <w:p w14:paraId="30AB4A0F" w14:textId="55A166DB" w:rsidR="0041216B" w:rsidRDefault="0041216B">
      <w:pPr>
        <w:pStyle w:val="TOC3"/>
        <w:rPr>
          <w:rFonts w:asciiTheme="minorHAnsi" w:eastAsiaTheme="minorEastAsia" w:hAnsiTheme="minorHAnsi" w:cstheme="minorBidi"/>
          <w:kern w:val="2"/>
          <w:sz w:val="22"/>
          <w:szCs w:val="22"/>
          <w:lang w:val="en-US"/>
          <w14:ligatures w14:val="standardContextual"/>
        </w:rPr>
      </w:pPr>
      <w:r w:rsidRPr="00C23F87">
        <w:rPr>
          <w:rFonts w:eastAsia="MS Mincho"/>
        </w:rPr>
        <w:t>7.2.9</w:t>
      </w:r>
      <w:r w:rsidRPr="00C23F87">
        <w:rPr>
          <w:rFonts w:eastAsia="MS Mincho"/>
        </w:rPr>
        <w:tab/>
        <w:t>Resource [OAuth2Authentication]</w:t>
      </w:r>
      <w:r>
        <w:tab/>
      </w:r>
      <w:r>
        <w:fldChar w:fldCharType="begin"/>
      </w:r>
      <w:r>
        <w:instrText xml:space="preserve"> PAGEREF _Toc185930649 \h </w:instrText>
      </w:r>
      <w:r>
        <w:fldChar w:fldCharType="separate"/>
      </w:r>
      <w:r>
        <w:t>34</w:t>
      </w:r>
      <w:r>
        <w:fldChar w:fldCharType="end"/>
      </w:r>
    </w:p>
    <w:p w14:paraId="3644FAB1" w14:textId="15004C84"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7.2.9.1</w:t>
      </w:r>
      <w:r>
        <w:rPr>
          <w:lang w:eastAsia="ja-JP"/>
        </w:rPr>
        <w:tab/>
        <w:t>Introduction</w:t>
      </w:r>
      <w:r>
        <w:tab/>
      </w:r>
      <w:r>
        <w:fldChar w:fldCharType="begin"/>
      </w:r>
      <w:r>
        <w:instrText xml:space="preserve"> PAGEREF _Toc185930650 \h </w:instrText>
      </w:r>
      <w:r>
        <w:fldChar w:fldCharType="separate"/>
      </w:r>
      <w:r>
        <w:t>34</w:t>
      </w:r>
      <w:r>
        <w:fldChar w:fldCharType="end"/>
      </w:r>
    </w:p>
    <w:p w14:paraId="0F521898" w14:textId="3C9BA5ED" w:rsidR="0041216B" w:rsidRDefault="0041216B">
      <w:pPr>
        <w:pStyle w:val="TOC4"/>
        <w:rPr>
          <w:rFonts w:asciiTheme="minorHAnsi" w:eastAsiaTheme="minorEastAsia" w:hAnsiTheme="minorHAnsi" w:cstheme="minorBidi"/>
          <w:kern w:val="2"/>
          <w:sz w:val="22"/>
          <w:szCs w:val="22"/>
          <w:lang w:val="en-US"/>
          <w14:ligatures w14:val="standardContextual"/>
        </w:rPr>
      </w:pPr>
      <w:r w:rsidRPr="00C23F87">
        <w:rPr>
          <w:rFonts w:eastAsia="MS Mincho"/>
          <w:lang w:eastAsia="ja-JP"/>
        </w:rPr>
        <w:t>7.2.9.2</w:t>
      </w:r>
      <w:r w:rsidRPr="00C23F87">
        <w:rPr>
          <w:rFonts w:eastAsia="MS Mincho"/>
          <w:lang w:eastAsia="ja-JP"/>
        </w:rPr>
        <w:tab/>
      </w:r>
      <w:r w:rsidRPr="00C23F87">
        <w:rPr>
          <w:rFonts w:eastAsia="MS Mincho"/>
        </w:rPr>
        <w:t>Resource</w:t>
      </w:r>
      <w:r w:rsidRPr="00C23F87">
        <w:rPr>
          <w:rFonts w:eastAsia="MS Mincho"/>
          <w:lang w:eastAsia="ja-JP"/>
        </w:rPr>
        <w:t xml:space="preserve"> specific procedure on CRUD operations</w:t>
      </w:r>
      <w:r>
        <w:tab/>
      </w:r>
      <w:r>
        <w:fldChar w:fldCharType="begin"/>
      </w:r>
      <w:r>
        <w:instrText xml:space="preserve"> PAGEREF _Toc185930651 \h </w:instrText>
      </w:r>
      <w:r>
        <w:fldChar w:fldCharType="separate"/>
      </w:r>
      <w:r>
        <w:t>34</w:t>
      </w:r>
      <w:r>
        <w:fldChar w:fldCharType="end"/>
      </w:r>
    </w:p>
    <w:p w14:paraId="5B862CD9" w14:textId="39D8D6B5" w:rsidR="0041216B" w:rsidRDefault="0041216B">
      <w:pPr>
        <w:pStyle w:val="TOC3"/>
        <w:rPr>
          <w:rFonts w:asciiTheme="minorHAnsi" w:eastAsiaTheme="minorEastAsia" w:hAnsiTheme="minorHAnsi" w:cstheme="minorBidi"/>
          <w:kern w:val="2"/>
          <w:sz w:val="22"/>
          <w:szCs w:val="22"/>
          <w:lang w:val="en-US"/>
          <w14:ligatures w14:val="standardContextual"/>
        </w:rPr>
      </w:pPr>
      <w:r>
        <w:t>7.2.10</w:t>
      </w:r>
      <w:r>
        <w:tab/>
      </w:r>
      <w:r>
        <w:rPr>
          <w:lang w:eastAsia="ja-JP"/>
        </w:rPr>
        <w:t>Resource [</w:t>
      </w:r>
      <w:r>
        <w:t>wifiClient</w:t>
      </w:r>
      <w:r>
        <w:rPr>
          <w:lang w:eastAsia="ja-JP"/>
        </w:rPr>
        <w:t>]</w:t>
      </w:r>
      <w:r>
        <w:tab/>
      </w:r>
      <w:r>
        <w:fldChar w:fldCharType="begin"/>
      </w:r>
      <w:r>
        <w:instrText xml:space="preserve"> PAGEREF _Toc185930652 \h </w:instrText>
      </w:r>
      <w:r>
        <w:fldChar w:fldCharType="separate"/>
      </w:r>
      <w:r>
        <w:t>34</w:t>
      </w:r>
      <w:r>
        <w:fldChar w:fldCharType="end"/>
      </w:r>
    </w:p>
    <w:p w14:paraId="4573726C" w14:textId="6041A31E" w:rsidR="0041216B" w:rsidRDefault="0041216B">
      <w:pPr>
        <w:pStyle w:val="TOC4"/>
        <w:rPr>
          <w:rFonts w:asciiTheme="minorHAnsi" w:eastAsiaTheme="minorEastAsia" w:hAnsiTheme="minorHAnsi" w:cstheme="minorBidi"/>
          <w:kern w:val="2"/>
          <w:sz w:val="22"/>
          <w:szCs w:val="22"/>
          <w:lang w:val="en-US"/>
          <w14:ligatures w14:val="standardContextual"/>
        </w:rPr>
      </w:pPr>
      <w:r>
        <w:t>7.2.10.1</w:t>
      </w:r>
      <w:r>
        <w:tab/>
      </w:r>
      <w:r>
        <w:rPr>
          <w:lang w:eastAsia="ja-JP"/>
        </w:rPr>
        <w:t>Introduction</w:t>
      </w:r>
      <w:r>
        <w:tab/>
      </w:r>
      <w:r>
        <w:fldChar w:fldCharType="begin"/>
      </w:r>
      <w:r>
        <w:instrText xml:space="preserve"> PAGEREF _Toc185930653 \h </w:instrText>
      </w:r>
      <w:r>
        <w:fldChar w:fldCharType="separate"/>
      </w:r>
      <w:r>
        <w:t>34</w:t>
      </w:r>
      <w:r>
        <w:fldChar w:fldCharType="end"/>
      </w:r>
    </w:p>
    <w:p w14:paraId="78F98128" w14:textId="2352FBC1"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7.2.10.2</w:t>
      </w:r>
      <w:r>
        <w:rPr>
          <w:lang w:eastAsia="ja-JP"/>
        </w:rPr>
        <w:tab/>
        <w:t>Resource specific procedure on CRUD operations</w:t>
      </w:r>
      <w:r>
        <w:tab/>
      </w:r>
      <w:r>
        <w:fldChar w:fldCharType="begin"/>
      </w:r>
      <w:r>
        <w:instrText xml:space="preserve"> PAGEREF _Toc185930654 \h </w:instrText>
      </w:r>
      <w:r>
        <w:fldChar w:fldCharType="separate"/>
      </w:r>
      <w:r>
        <w:t>35</w:t>
      </w:r>
      <w:r>
        <w:fldChar w:fldCharType="end"/>
      </w:r>
    </w:p>
    <w:p w14:paraId="16DCD944" w14:textId="48841BD0" w:rsidR="0041216B" w:rsidRDefault="0041216B">
      <w:pPr>
        <w:pStyle w:val="TOC2"/>
        <w:rPr>
          <w:rFonts w:asciiTheme="minorHAnsi" w:eastAsiaTheme="minorEastAsia" w:hAnsiTheme="minorHAnsi" w:cstheme="minorBidi"/>
          <w:kern w:val="2"/>
          <w:sz w:val="22"/>
          <w:szCs w:val="22"/>
          <w:lang w:val="en-US"/>
          <w14:ligatures w14:val="standardContextual"/>
        </w:rPr>
      </w:pPr>
      <w:r>
        <w:t>7.3</w:t>
      </w:r>
      <w:r>
        <w:tab/>
        <w:t>Data formats for device configuration</w:t>
      </w:r>
      <w:r>
        <w:tab/>
      </w:r>
      <w:r>
        <w:fldChar w:fldCharType="begin"/>
      </w:r>
      <w:r>
        <w:instrText xml:space="preserve"> PAGEREF _Toc185930655 \h </w:instrText>
      </w:r>
      <w:r>
        <w:fldChar w:fldCharType="separate"/>
      </w:r>
      <w:r>
        <w:t>35</w:t>
      </w:r>
      <w:r>
        <w:fldChar w:fldCharType="end"/>
      </w:r>
    </w:p>
    <w:p w14:paraId="3187B163" w14:textId="14C23E78" w:rsidR="0041216B" w:rsidRDefault="0041216B">
      <w:pPr>
        <w:pStyle w:val="TOC3"/>
        <w:rPr>
          <w:rFonts w:asciiTheme="minorHAnsi" w:eastAsiaTheme="minorEastAsia" w:hAnsiTheme="minorHAnsi" w:cstheme="minorBidi"/>
          <w:kern w:val="2"/>
          <w:sz w:val="22"/>
          <w:szCs w:val="22"/>
          <w:lang w:val="en-US"/>
          <w14:ligatures w14:val="standardContextual"/>
        </w:rPr>
      </w:pPr>
      <w:r>
        <w:t>7.3.1</w:t>
      </w:r>
      <w:r>
        <w:tab/>
        <w:t>Introduction</w:t>
      </w:r>
      <w:r>
        <w:tab/>
      </w:r>
      <w:r>
        <w:fldChar w:fldCharType="begin"/>
      </w:r>
      <w:r>
        <w:instrText xml:space="preserve"> PAGEREF _Toc185930656 \h </w:instrText>
      </w:r>
      <w:r>
        <w:fldChar w:fldCharType="separate"/>
      </w:r>
      <w:r>
        <w:t>35</w:t>
      </w:r>
      <w:r>
        <w:fldChar w:fldCharType="end"/>
      </w:r>
    </w:p>
    <w:p w14:paraId="3DACF8D5" w14:textId="3379CDA4" w:rsidR="0041216B" w:rsidRDefault="0041216B">
      <w:pPr>
        <w:pStyle w:val="TOC3"/>
        <w:rPr>
          <w:rFonts w:asciiTheme="minorHAnsi" w:eastAsiaTheme="minorEastAsia" w:hAnsiTheme="minorHAnsi" w:cstheme="minorBidi"/>
          <w:kern w:val="2"/>
          <w:sz w:val="22"/>
          <w:szCs w:val="22"/>
          <w:lang w:val="en-US"/>
          <w14:ligatures w14:val="standardContextual"/>
        </w:rPr>
      </w:pPr>
      <w:r>
        <w:t>7.3.2</w:t>
      </w:r>
      <w:r>
        <w:tab/>
        <w:t>Simple oneM2M data types for device configuration</w:t>
      </w:r>
      <w:r>
        <w:tab/>
      </w:r>
      <w:r>
        <w:fldChar w:fldCharType="begin"/>
      </w:r>
      <w:r>
        <w:instrText xml:space="preserve"> PAGEREF _Toc185930657 \h </w:instrText>
      </w:r>
      <w:r>
        <w:fldChar w:fldCharType="separate"/>
      </w:r>
      <w:r>
        <w:t>35</w:t>
      </w:r>
      <w:r>
        <w:fldChar w:fldCharType="end"/>
      </w:r>
    </w:p>
    <w:p w14:paraId="2FD2E35D" w14:textId="28505C4B" w:rsidR="0041216B" w:rsidRDefault="0041216B">
      <w:pPr>
        <w:pStyle w:val="TOC3"/>
        <w:rPr>
          <w:rFonts w:asciiTheme="minorHAnsi" w:eastAsiaTheme="minorEastAsia" w:hAnsiTheme="minorHAnsi" w:cstheme="minorBidi"/>
          <w:kern w:val="2"/>
          <w:sz w:val="22"/>
          <w:szCs w:val="22"/>
          <w:lang w:val="en-US"/>
          <w14:ligatures w14:val="standardContextual"/>
        </w:rPr>
      </w:pPr>
      <w:r>
        <w:t>7.3.3</w:t>
      </w:r>
      <w:r>
        <w:tab/>
        <w:t>Enumerated oneM2M data types for device configuration</w:t>
      </w:r>
      <w:r>
        <w:tab/>
      </w:r>
      <w:r>
        <w:fldChar w:fldCharType="begin"/>
      </w:r>
      <w:r>
        <w:instrText xml:space="preserve"> PAGEREF _Toc185930658 \h </w:instrText>
      </w:r>
      <w:r>
        <w:fldChar w:fldCharType="separate"/>
      </w:r>
      <w:r>
        <w:t>36</w:t>
      </w:r>
      <w:r>
        <w:fldChar w:fldCharType="end"/>
      </w:r>
    </w:p>
    <w:p w14:paraId="48693469" w14:textId="4AC21A1F" w:rsidR="0041216B" w:rsidRDefault="0041216B">
      <w:pPr>
        <w:pStyle w:val="TOC4"/>
        <w:rPr>
          <w:rFonts w:asciiTheme="minorHAnsi" w:eastAsiaTheme="minorEastAsia" w:hAnsiTheme="minorHAnsi" w:cstheme="minorBidi"/>
          <w:kern w:val="2"/>
          <w:sz w:val="22"/>
          <w:szCs w:val="22"/>
          <w:lang w:val="en-US"/>
          <w14:ligatures w14:val="standardContextual"/>
        </w:rPr>
      </w:pPr>
      <w:r>
        <w:t>7.3.3.1</w:t>
      </w:r>
      <w:r>
        <w:tab/>
        <w:t>dcfg:wifiConnectionStatus</w:t>
      </w:r>
      <w:r>
        <w:tab/>
      </w:r>
      <w:r>
        <w:fldChar w:fldCharType="begin"/>
      </w:r>
      <w:r>
        <w:instrText xml:space="preserve"> PAGEREF _Toc185930659 \h </w:instrText>
      </w:r>
      <w:r>
        <w:fldChar w:fldCharType="separate"/>
      </w:r>
      <w:r>
        <w:t>36</w:t>
      </w:r>
      <w:r>
        <w:fldChar w:fldCharType="end"/>
      </w:r>
    </w:p>
    <w:p w14:paraId="070C80E1" w14:textId="7F4F3629"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7.3.3.2</w:t>
      </w:r>
      <w:r>
        <w:rPr>
          <w:lang w:eastAsia="ja-JP"/>
        </w:rPr>
        <w:tab/>
        <w:t>dcfg:wifiEncryptionType</w:t>
      </w:r>
      <w:r>
        <w:tab/>
      </w:r>
      <w:r>
        <w:fldChar w:fldCharType="begin"/>
      </w:r>
      <w:r>
        <w:instrText xml:space="preserve"> PAGEREF _Toc185930660 \h </w:instrText>
      </w:r>
      <w:r>
        <w:fldChar w:fldCharType="separate"/>
      </w:r>
      <w:r>
        <w:t>36</w:t>
      </w:r>
      <w:r>
        <w:fldChar w:fldCharType="end"/>
      </w:r>
    </w:p>
    <w:p w14:paraId="05B8FE53" w14:textId="0C4E2E9A" w:rsidR="0041216B" w:rsidRDefault="0041216B">
      <w:pPr>
        <w:pStyle w:val="TOC3"/>
        <w:rPr>
          <w:rFonts w:asciiTheme="minorHAnsi" w:eastAsiaTheme="minorEastAsia" w:hAnsiTheme="minorHAnsi" w:cstheme="minorBidi"/>
          <w:kern w:val="2"/>
          <w:sz w:val="22"/>
          <w:szCs w:val="22"/>
          <w:lang w:val="en-US"/>
          <w14:ligatures w14:val="standardContextual"/>
        </w:rPr>
      </w:pPr>
      <w:r>
        <w:t>7.3.4</w:t>
      </w:r>
      <w:r>
        <w:tab/>
        <w:t>Complex type definitions</w:t>
      </w:r>
      <w:r>
        <w:tab/>
      </w:r>
      <w:r>
        <w:fldChar w:fldCharType="begin"/>
      </w:r>
      <w:r>
        <w:instrText xml:space="preserve"> PAGEREF _Toc185930661 \h </w:instrText>
      </w:r>
      <w:r>
        <w:fldChar w:fldCharType="separate"/>
      </w:r>
      <w:r>
        <w:t>37</w:t>
      </w:r>
      <w:r>
        <w:fldChar w:fldCharType="end"/>
      </w:r>
    </w:p>
    <w:p w14:paraId="25016DAD" w14:textId="0EE3B4BC"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7.3.4.1</w:t>
      </w:r>
      <w:r>
        <w:rPr>
          <w:lang w:eastAsia="ja-JP"/>
        </w:rPr>
        <w:tab/>
        <w:t>dcfg:wifiCredentials</w:t>
      </w:r>
      <w:r>
        <w:tab/>
      </w:r>
      <w:r>
        <w:fldChar w:fldCharType="begin"/>
      </w:r>
      <w:r>
        <w:instrText xml:space="preserve"> PAGEREF _Toc185930662 \h </w:instrText>
      </w:r>
      <w:r>
        <w:fldChar w:fldCharType="separate"/>
      </w:r>
      <w:r>
        <w:t>37</w:t>
      </w:r>
      <w:r>
        <w:fldChar w:fldCharType="end"/>
      </w:r>
    </w:p>
    <w:p w14:paraId="42D9502D" w14:textId="43DFC07D" w:rsidR="0041216B" w:rsidRDefault="0041216B">
      <w:pPr>
        <w:pStyle w:val="TOC1"/>
        <w:rPr>
          <w:rFonts w:asciiTheme="minorHAnsi" w:eastAsiaTheme="minorEastAsia" w:hAnsiTheme="minorHAnsi" w:cstheme="minorBidi"/>
          <w:kern w:val="2"/>
          <w:szCs w:val="22"/>
          <w:lang w:val="en-US"/>
          <w14:ligatures w14:val="standardContextual"/>
        </w:rPr>
      </w:pPr>
      <w:r>
        <w:t>8</w:t>
      </w:r>
      <w:r>
        <w:tab/>
        <w:t>Procedures</w:t>
      </w:r>
      <w:r>
        <w:tab/>
      </w:r>
      <w:r>
        <w:fldChar w:fldCharType="begin"/>
      </w:r>
      <w:r>
        <w:instrText xml:space="preserve"> PAGEREF _Toc185930663 \h </w:instrText>
      </w:r>
      <w:r>
        <w:fldChar w:fldCharType="separate"/>
      </w:r>
      <w:r>
        <w:t>37</w:t>
      </w:r>
      <w:r>
        <w:fldChar w:fldCharType="end"/>
      </w:r>
    </w:p>
    <w:p w14:paraId="25E5AF62" w14:textId="06DA72EE"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8.1</w:t>
      </w:r>
      <w:r>
        <w:rPr>
          <w:lang w:eastAsia="ja-JP"/>
        </w:rPr>
        <w:tab/>
        <w:t>&lt;mgmtObj&gt; life cycle procedures</w:t>
      </w:r>
      <w:r>
        <w:tab/>
      </w:r>
      <w:r>
        <w:fldChar w:fldCharType="begin"/>
      </w:r>
      <w:r>
        <w:instrText xml:space="preserve"> PAGEREF _Toc185930664 \h </w:instrText>
      </w:r>
      <w:r>
        <w:fldChar w:fldCharType="separate"/>
      </w:r>
      <w:r>
        <w:t>37</w:t>
      </w:r>
      <w:r>
        <w:fldChar w:fldCharType="end"/>
      </w:r>
    </w:p>
    <w:p w14:paraId="7785FEB1" w14:textId="47BC34C6"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8.1.1</w:t>
      </w:r>
      <w:r>
        <w:rPr>
          <w:lang w:eastAsia="ja-JP"/>
        </w:rPr>
        <w:tab/>
        <w:t>Introduction</w:t>
      </w:r>
      <w:r>
        <w:tab/>
      </w:r>
      <w:r>
        <w:fldChar w:fldCharType="begin"/>
      </w:r>
      <w:r>
        <w:instrText xml:space="preserve"> PAGEREF _Toc185930665 \h </w:instrText>
      </w:r>
      <w:r>
        <w:fldChar w:fldCharType="separate"/>
      </w:r>
      <w:r>
        <w:t>37</w:t>
      </w:r>
      <w:r>
        <w:fldChar w:fldCharType="end"/>
      </w:r>
    </w:p>
    <w:p w14:paraId="6A88C010" w14:textId="6FE5CAC2"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8.1.2</w:t>
      </w:r>
      <w:r>
        <w:rPr>
          <w:lang w:eastAsia="ja-JP"/>
        </w:rPr>
        <w:tab/>
        <w:t>Setting configuration information on &lt;mgmtObj&gt; resource</w:t>
      </w:r>
      <w:r>
        <w:tab/>
      </w:r>
      <w:r>
        <w:fldChar w:fldCharType="begin"/>
      </w:r>
      <w:r>
        <w:instrText xml:space="preserve"> PAGEREF _Toc185930666 \h </w:instrText>
      </w:r>
      <w:r>
        <w:fldChar w:fldCharType="separate"/>
      </w:r>
      <w:r>
        <w:t>38</w:t>
      </w:r>
      <w:r>
        <w:fldChar w:fldCharType="end"/>
      </w:r>
    </w:p>
    <w:p w14:paraId="1B3D1815" w14:textId="41049847"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8.1.3</w:t>
      </w:r>
      <w:r>
        <w:rPr>
          <w:lang w:eastAsia="ja-JP"/>
        </w:rPr>
        <w:tab/>
        <w:t>Management of &lt;mgmtObj&gt; resource on ASN/MN/ADN nodes</w:t>
      </w:r>
      <w:r>
        <w:tab/>
      </w:r>
      <w:r>
        <w:fldChar w:fldCharType="begin"/>
      </w:r>
      <w:r>
        <w:instrText xml:space="preserve"> PAGEREF _Toc185930667 \h </w:instrText>
      </w:r>
      <w:r>
        <w:fldChar w:fldCharType="separate"/>
      </w:r>
      <w:r>
        <w:t>39</w:t>
      </w:r>
      <w:r>
        <w:fldChar w:fldCharType="end"/>
      </w:r>
    </w:p>
    <w:p w14:paraId="11D1912F" w14:textId="3651DF0F" w:rsidR="0041216B" w:rsidRDefault="0041216B">
      <w:pPr>
        <w:pStyle w:val="TOC4"/>
        <w:rPr>
          <w:rFonts w:asciiTheme="minorHAnsi" w:eastAsiaTheme="minorEastAsia" w:hAnsiTheme="minorHAnsi" w:cstheme="minorBidi"/>
          <w:kern w:val="2"/>
          <w:sz w:val="22"/>
          <w:szCs w:val="22"/>
          <w:lang w:val="en-US"/>
          <w14:ligatures w14:val="standardContextual"/>
        </w:rPr>
      </w:pPr>
      <w:r>
        <w:t>8.1.3.1</w:t>
      </w:r>
      <w:r>
        <w:tab/>
        <w:t>Introduction</w:t>
      </w:r>
      <w:r>
        <w:tab/>
      </w:r>
      <w:r>
        <w:fldChar w:fldCharType="begin"/>
      </w:r>
      <w:r>
        <w:instrText xml:space="preserve"> PAGEREF _Toc185930668 \h </w:instrText>
      </w:r>
      <w:r>
        <w:fldChar w:fldCharType="separate"/>
      </w:r>
      <w:r>
        <w:t>39</w:t>
      </w:r>
      <w:r>
        <w:fldChar w:fldCharType="end"/>
      </w:r>
    </w:p>
    <w:p w14:paraId="2FBB6A5A" w14:textId="5F2A2C01" w:rsidR="0041216B" w:rsidRDefault="0041216B">
      <w:pPr>
        <w:pStyle w:val="TOC4"/>
        <w:rPr>
          <w:rFonts w:asciiTheme="minorHAnsi" w:eastAsiaTheme="minorEastAsia" w:hAnsiTheme="minorHAnsi" w:cstheme="minorBidi"/>
          <w:kern w:val="2"/>
          <w:sz w:val="22"/>
          <w:szCs w:val="22"/>
          <w:lang w:val="en-US"/>
          <w14:ligatures w14:val="standardContextual"/>
        </w:rPr>
      </w:pPr>
      <w:r>
        <w:t>8.1.3.2</w:t>
      </w:r>
      <w:r>
        <w:tab/>
        <w:t>Management using device management technologies</w:t>
      </w:r>
      <w:r>
        <w:tab/>
      </w:r>
      <w:r>
        <w:fldChar w:fldCharType="begin"/>
      </w:r>
      <w:r>
        <w:instrText xml:space="preserve"> PAGEREF _Toc185930669 \h </w:instrText>
      </w:r>
      <w:r>
        <w:fldChar w:fldCharType="separate"/>
      </w:r>
      <w:r>
        <w:t>39</w:t>
      </w:r>
      <w:r>
        <w:fldChar w:fldCharType="end"/>
      </w:r>
    </w:p>
    <w:p w14:paraId="43EBD3F7" w14:textId="3D083357"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8.1.3.3</w:t>
      </w:r>
      <w:r>
        <w:rPr>
          <w:lang w:eastAsia="ja-JP"/>
        </w:rPr>
        <w:tab/>
        <w:t xml:space="preserve">Management using the </w:t>
      </w:r>
      <w:r w:rsidRPr="00C23F87">
        <w:rPr>
          <w:lang w:val="en-US" w:eastAsia="ja-JP"/>
        </w:rPr>
        <w:t>Mca or</w:t>
      </w:r>
      <w:r>
        <w:rPr>
          <w:lang w:eastAsia="ja-JP"/>
        </w:rPr>
        <w:t xml:space="preserve"> Mcc reference point</w:t>
      </w:r>
      <w:r>
        <w:tab/>
      </w:r>
      <w:r>
        <w:fldChar w:fldCharType="begin"/>
      </w:r>
      <w:r>
        <w:instrText xml:space="preserve"> PAGEREF _Toc185930670 \h </w:instrText>
      </w:r>
      <w:r>
        <w:fldChar w:fldCharType="separate"/>
      </w:r>
      <w:r>
        <w:t>40</w:t>
      </w:r>
      <w:r>
        <w:fldChar w:fldCharType="end"/>
      </w:r>
    </w:p>
    <w:p w14:paraId="492F7954" w14:textId="0303B8FB" w:rsidR="0041216B" w:rsidRDefault="0041216B">
      <w:pPr>
        <w:pStyle w:val="TOC4"/>
        <w:rPr>
          <w:rFonts w:asciiTheme="minorHAnsi" w:eastAsiaTheme="minorEastAsia" w:hAnsiTheme="minorHAnsi" w:cstheme="minorBidi"/>
          <w:kern w:val="2"/>
          <w:sz w:val="22"/>
          <w:szCs w:val="22"/>
          <w:lang w:val="en-US"/>
          <w14:ligatures w14:val="standardContextual"/>
        </w:rPr>
      </w:pPr>
      <w:r>
        <w:t>8.1.3.4</w:t>
      </w:r>
      <w:r>
        <w:tab/>
        <w:t>Management using the oneM2M IPE technology</w:t>
      </w:r>
      <w:r>
        <w:tab/>
      </w:r>
      <w:r>
        <w:fldChar w:fldCharType="begin"/>
      </w:r>
      <w:r>
        <w:instrText xml:space="preserve"> PAGEREF _Toc185930671 \h </w:instrText>
      </w:r>
      <w:r>
        <w:fldChar w:fldCharType="separate"/>
      </w:r>
      <w:r>
        <w:t>42</w:t>
      </w:r>
      <w:r>
        <w:fldChar w:fldCharType="end"/>
      </w:r>
    </w:p>
    <w:p w14:paraId="3D4E7A1C" w14:textId="545210ED"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8.2</w:t>
      </w:r>
      <w:r>
        <w:rPr>
          <w:lang w:eastAsia="ja-JP"/>
        </w:rPr>
        <w:tab/>
        <w:t>Obtaining authentication credential procedure</w:t>
      </w:r>
      <w:r>
        <w:tab/>
      </w:r>
      <w:r>
        <w:fldChar w:fldCharType="begin"/>
      </w:r>
      <w:r>
        <w:instrText xml:space="preserve"> PAGEREF _Toc185930672 \h </w:instrText>
      </w:r>
      <w:r>
        <w:fldChar w:fldCharType="separate"/>
      </w:r>
      <w:r>
        <w:t>44</w:t>
      </w:r>
      <w:r>
        <w:fldChar w:fldCharType="end"/>
      </w:r>
    </w:p>
    <w:p w14:paraId="06AF61E9" w14:textId="3BD9155F"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8.3</w:t>
      </w:r>
      <w:r>
        <w:rPr>
          <w:lang w:eastAsia="ja-JP"/>
        </w:rPr>
        <w:tab/>
        <w:t>AE and CSE registration procedure</w:t>
      </w:r>
      <w:r>
        <w:tab/>
      </w:r>
      <w:r>
        <w:fldChar w:fldCharType="begin"/>
      </w:r>
      <w:r>
        <w:instrText xml:space="preserve"> PAGEREF _Toc185930673 \h </w:instrText>
      </w:r>
      <w:r>
        <w:fldChar w:fldCharType="separate"/>
      </w:r>
      <w:r>
        <w:t>45</w:t>
      </w:r>
      <w:r>
        <w:fldChar w:fldCharType="end"/>
      </w:r>
    </w:p>
    <w:p w14:paraId="114BE40A" w14:textId="07F6B23E"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8.4</w:t>
      </w:r>
      <w:r>
        <w:rPr>
          <w:lang w:eastAsia="ja-JP"/>
        </w:rPr>
        <w:tab/>
        <w:t>Enabling data collection by [dataCollection] resource</w:t>
      </w:r>
      <w:r>
        <w:tab/>
      </w:r>
      <w:r>
        <w:fldChar w:fldCharType="begin"/>
      </w:r>
      <w:r>
        <w:instrText xml:space="preserve"> PAGEREF _Toc185930674 \h </w:instrText>
      </w:r>
      <w:r>
        <w:fldChar w:fldCharType="separate"/>
      </w:r>
      <w:r>
        <w:t>46</w:t>
      </w:r>
      <w:r>
        <w:fldChar w:fldCharType="end"/>
      </w:r>
    </w:p>
    <w:p w14:paraId="2778168C" w14:textId="448AD456" w:rsidR="0041216B" w:rsidRDefault="0041216B">
      <w:pPr>
        <w:pStyle w:val="TOC1"/>
        <w:rPr>
          <w:rFonts w:asciiTheme="minorHAnsi" w:eastAsiaTheme="minorEastAsia" w:hAnsiTheme="minorHAnsi" w:cstheme="minorBidi"/>
          <w:kern w:val="2"/>
          <w:szCs w:val="22"/>
          <w:lang w:val="en-US"/>
          <w14:ligatures w14:val="standardContextual"/>
        </w:rPr>
      </w:pPr>
      <w:r>
        <w:rPr>
          <w:lang w:eastAsia="ja-JP"/>
        </w:rPr>
        <w:t>9</w:t>
      </w:r>
      <w:r>
        <w:rPr>
          <w:lang w:eastAsia="ja-JP"/>
        </w:rPr>
        <w:tab/>
        <w:t>Short Names</w:t>
      </w:r>
      <w:r>
        <w:tab/>
      </w:r>
      <w:r>
        <w:fldChar w:fldCharType="begin"/>
      </w:r>
      <w:r>
        <w:instrText xml:space="preserve"> PAGEREF _Toc185930675 \h </w:instrText>
      </w:r>
      <w:r>
        <w:fldChar w:fldCharType="separate"/>
      </w:r>
      <w:r>
        <w:t>46</w:t>
      </w:r>
      <w:r>
        <w:fldChar w:fldCharType="end"/>
      </w:r>
    </w:p>
    <w:p w14:paraId="4505B434" w14:textId="15DCF7A9" w:rsidR="0041216B" w:rsidRDefault="0041216B">
      <w:pPr>
        <w:pStyle w:val="TOC2"/>
        <w:rPr>
          <w:rFonts w:asciiTheme="minorHAnsi" w:eastAsiaTheme="minorEastAsia" w:hAnsiTheme="minorHAnsi" w:cstheme="minorBidi"/>
          <w:kern w:val="2"/>
          <w:sz w:val="22"/>
          <w:szCs w:val="22"/>
          <w:lang w:val="en-US"/>
          <w14:ligatures w14:val="standardContextual"/>
        </w:rPr>
      </w:pPr>
      <w:r>
        <w:t>9.1</w:t>
      </w:r>
      <w:r>
        <w:tab/>
        <w:t>Introduction</w:t>
      </w:r>
      <w:r>
        <w:tab/>
      </w:r>
      <w:r>
        <w:fldChar w:fldCharType="begin"/>
      </w:r>
      <w:r>
        <w:instrText xml:space="preserve"> PAGEREF _Toc185930676 \h </w:instrText>
      </w:r>
      <w:r>
        <w:fldChar w:fldCharType="separate"/>
      </w:r>
      <w:r>
        <w:t>46</w:t>
      </w:r>
      <w:r>
        <w:fldChar w:fldCharType="end"/>
      </w:r>
    </w:p>
    <w:p w14:paraId="06DF0357" w14:textId="65BCA469" w:rsidR="0041216B" w:rsidRDefault="0041216B">
      <w:pPr>
        <w:pStyle w:val="TOC2"/>
        <w:rPr>
          <w:rFonts w:asciiTheme="minorHAnsi" w:eastAsiaTheme="minorEastAsia" w:hAnsiTheme="minorHAnsi" w:cstheme="minorBidi"/>
          <w:kern w:val="2"/>
          <w:sz w:val="22"/>
          <w:szCs w:val="22"/>
          <w:lang w:val="en-US"/>
          <w14:ligatures w14:val="standardContextual"/>
        </w:rPr>
      </w:pPr>
      <w:r>
        <w:t>9.2</w:t>
      </w:r>
      <w:r>
        <w:tab/>
        <w:t>Common and Field Device Configuration specific oneM2M Resource attributes</w:t>
      </w:r>
      <w:r>
        <w:tab/>
      </w:r>
      <w:r>
        <w:fldChar w:fldCharType="begin"/>
      </w:r>
      <w:r>
        <w:instrText xml:space="preserve"> PAGEREF _Toc185930677 \h </w:instrText>
      </w:r>
      <w:r>
        <w:fldChar w:fldCharType="separate"/>
      </w:r>
      <w:r>
        <w:t>46</w:t>
      </w:r>
      <w:r>
        <w:fldChar w:fldCharType="end"/>
      </w:r>
    </w:p>
    <w:p w14:paraId="348FC8EB" w14:textId="7A1C10E0" w:rsidR="0041216B" w:rsidRDefault="0041216B">
      <w:pPr>
        <w:pStyle w:val="TOC2"/>
        <w:rPr>
          <w:rFonts w:asciiTheme="minorHAnsi" w:eastAsiaTheme="minorEastAsia" w:hAnsiTheme="minorHAnsi" w:cstheme="minorBidi"/>
          <w:kern w:val="2"/>
          <w:sz w:val="22"/>
          <w:szCs w:val="22"/>
          <w:lang w:val="en-US"/>
          <w14:ligatures w14:val="standardContextual"/>
        </w:rPr>
      </w:pPr>
      <w:r>
        <w:t>9.3</w:t>
      </w:r>
      <w:r>
        <w:tab/>
        <w:t>Field Device Configuration specific oneM2M Resource types</w:t>
      </w:r>
      <w:r>
        <w:tab/>
      </w:r>
      <w:r>
        <w:fldChar w:fldCharType="begin"/>
      </w:r>
      <w:r>
        <w:instrText xml:space="preserve"> PAGEREF _Toc185930678 \h </w:instrText>
      </w:r>
      <w:r>
        <w:fldChar w:fldCharType="separate"/>
      </w:r>
      <w:r>
        <w:t>48</w:t>
      </w:r>
      <w:r>
        <w:fldChar w:fldCharType="end"/>
      </w:r>
    </w:p>
    <w:p w14:paraId="0B1BAE93" w14:textId="3349EE98" w:rsidR="0041216B" w:rsidRDefault="0041216B">
      <w:pPr>
        <w:pStyle w:val="TOC2"/>
        <w:rPr>
          <w:rFonts w:asciiTheme="minorHAnsi" w:eastAsiaTheme="minorEastAsia" w:hAnsiTheme="minorHAnsi" w:cstheme="minorBidi"/>
          <w:kern w:val="2"/>
          <w:sz w:val="22"/>
          <w:szCs w:val="22"/>
          <w:lang w:val="en-US"/>
          <w14:ligatures w14:val="standardContextual"/>
        </w:rPr>
      </w:pPr>
      <w:r>
        <w:t>9.4</w:t>
      </w:r>
      <w:r>
        <w:tab/>
        <w:t>oneM2M Complex data type members</w:t>
      </w:r>
      <w:r>
        <w:tab/>
      </w:r>
      <w:r>
        <w:fldChar w:fldCharType="begin"/>
      </w:r>
      <w:r>
        <w:instrText xml:space="preserve"> PAGEREF _Toc185930679 \h </w:instrText>
      </w:r>
      <w:r>
        <w:fldChar w:fldCharType="separate"/>
      </w:r>
      <w:r>
        <w:t>48</w:t>
      </w:r>
      <w:r>
        <w:fldChar w:fldCharType="end"/>
      </w:r>
    </w:p>
    <w:p w14:paraId="4004F0A7" w14:textId="38AF58E7" w:rsidR="0041216B" w:rsidRDefault="0041216B">
      <w:pPr>
        <w:pStyle w:val="TOC1"/>
        <w:rPr>
          <w:rFonts w:asciiTheme="minorHAnsi" w:eastAsiaTheme="minorEastAsia" w:hAnsiTheme="minorHAnsi" w:cstheme="minorBidi"/>
          <w:kern w:val="2"/>
          <w:szCs w:val="22"/>
          <w:lang w:val="en-US"/>
          <w14:ligatures w14:val="standardContextual"/>
        </w:rPr>
      </w:pPr>
      <w:r>
        <w:t>History</w:t>
      </w:r>
      <w:r>
        <w:tab/>
      </w:r>
      <w:r>
        <w:fldChar w:fldCharType="begin"/>
      </w:r>
      <w:r>
        <w:instrText xml:space="preserve"> PAGEREF _Toc185930680 \h </w:instrText>
      </w:r>
      <w:r>
        <w:fldChar w:fldCharType="separate"/>
      </w:r>
      <w:r>
        <w:t>49</w:t>
      </w:r>
      <w:r>
        <w:fldChar w:fldCharType="end"/>
      </w:r>
    </w:p>
    <w:p w14:paraId="23BF5532" w14:textId="77777777" w:rsidR="00BB6418" w:rsidRPr="00702439" w:rsidRDefault="003C21FA">
      <w:r>
        <w:fldChar w:fldCharType="end"/>
      </w:r>
    </w:p>
    <w:p w14:paraId="7E3426F1" w14:textId="77777777" w:rsidR="00780DFE" w:rsidRPr="00702439" w:rsidRDefault="004F044A" w:rsidP="004C7BF2">
      <w:pPr>
        <w:pStyle w:val="Heading1"/>
        <w:rPr>
          <w:lang w:eastAsia="ja-JP"/>
        </w:rPr>
      </w:pPr>
      <w:r w:rsidRPr="00702439">
        <w:rPr>
          <w:lang w:eastAsia="ja-JP"/>
        </w:rPr>
        <w:br w:type="page"/>
      </w:r>
      <w:bookmarkStart w:id="28" w:name="_Toc137109584"/>
      <w:bookmarkStart w:id="29" w:name="_Toc137115023"/>
      <w:bookmarkStart w:id="30" w:name="_Toc506990990"/>
      <w:bookmarkStart w:id="31" w:name="_Toc506994169"/>
      <w:bookmarkStart w:id="32" w:name="_Toc506994534"/>
      <w:bookmarkStart w:id="33" w:name="_Toc522196434"/>
      <w:bookmarkStart w:id="34" w:name="_Toc18565707"/>
      <w:bookmarkStart w:id="35" w:name="_Toc185930591"/>
      <w:r w:rsidRPr="00702439">
        <w:rPr>
          <w:lang w:eastAsia="ja-JP"/>
        </w:rPr>
        <w:lastRenderedPageBreak/>
        <w:t>1</w:t>
      </w:r>
      <w:r w:rsidRPr="00702439">
        <w:rPr>
          <w:lang w:eastAsia="ja-JP"/>
        </w:rPr>
        <w:tab/>
        <w:t>Scope</w:t>
      </w:r>
      <w:bookmarkEnd w:id="28"/>
      <w:bookmarkEnd w:id="29"/>
      <w:bookmarkEnd w:id="30"/>
      <w:bookmarkEnd w:id="31"/>
      <w:bookmarkEnd w:id="32"/>
      <w:bookmarkEnd w:id="33"/>
      <w:bookmarkEnd w:id="34"/>
      <w:bookmarkEnd w:id="35"/>
    </w:p>
    <w:p w14:paraId="31C6EC34" w14:textId="5F182CF1" w:rsidR="00780DFE" w:rsidRPr="00702439" w:rsidRDefault="00780DFE" w:rsidP="000D18CB">
      <w:pPr>
        <w:tabs>
          <w:tab w:val="left" w:pos="284"/>
        </w:tabs>
        <w:overflowPunct/>
        <w:autoSpaceDE/>
        <w:autoSpaceDN/>
        <w:adjustRightInd/>
        <w:spacing w:before="120" w:after="0"/>
        <w:textAlignment w:val="auto"/>
        <w:rPr>
          <w:szCs w:val="24"/>
          <w:lang w:eastAsia="ja-JP"/>
        </w:rPr>
      </w:pPr>
      <w:r w:rsidRPr="00702439">
        <w:rPr>
          <w:szCs w:val="24"/>
          <w:lang w:eastAsia="ja-JP"/>
        </w:rPr>
        <w:t>The present document specifies the architectural options, resources and procedures needed to pre-provision and maintain devices in the Field Domain (</w:t>
      </w:r>
      <w:r w:rsidR="00A03197" w:rsidRPr="00702439">
        <w:rPr>
          <w:szCs w:val="24"/>
          <w:lang w:eastAsia="ja-JP"/>
        </w:rPr>
        <w:t>e.g.</w:t>
      </w:r>
      <w:r w:rsidRPr="00702439">
        <w:rPr>
          <w:szCs w:val="24"/>
          <w:lang w:eastAsia="ja-JP"/>
        </w:rPr>
        <w:t xml:space="preserve"> ADN, ASN/MN) in order to establish M2M Service Layer operation between the device's AE and/or CSE and a Registrar and/Hosting CSE. The resources and procedures includes information about the Registrar CSE and/or Hosting CSE needed by the AE or CSE to begin M2M Service Layer operation.</w:t>
      </w:r>
    </w:p>
    <w:p w14:paraId="37605C16" w14:textId="77777777" w:rsidR="00780DFE" w:rsidRPr="00702439" w:rsidRDefault="004F044A" w:rsidP="004C7BF2">
      <w:pPr>
        <w:pStyle w:val="Heading1"/>
      </w:pPr>
      <w:bookmarkStart w:id="36" w:name="_Toc137109585"/>
      <w:bookmarkStart w:id="37" w:name="_Toc137115024"/>
      <w:bookmarkStart w:id="38" w:name="_Toc506990530"/>
      <w:bookmarkStart w:id="39" w:name="_Toc506990628"/>
      <w:bookmarkStart w:id="40" w:name="_Toc506994170"/>
      <w:bookmarkStart w:id="41" w:name="_Toc506994535"/>
      <w:bookmarkStart w:id="42" w:name="_Toc522196435"/>
      <w:bookmarkStart w:id="43" w:name="_Toc18565708"/>
      <w:bookmarkStart w:id="44" w:name="_Toc185930592"/>
      <w:r w:rsidRPr="00702439">
        <w:t>2</w:t>
      </w:r>
      <w:r w:rsidRPr="00702439">
        <w:tab/>
      </w:r>
      <w:bookmarkStart w:id="45" w:name="_Toc506990991"/>
      <w:r w:rsidR="00780DFE" w:rsidRPr="00702439">
        <w:t>References</w:t>
      </w:r>
      <w:bookmarkEnd w:id="36"/>
      <w:bookmarkEnd w:id="37"/>
      <w:bookmarkEnd w:id="38"/>
      <w:bookmarkEnd w:id="39"/>
      <w:bookmarkEnd w:id="40"/>
      <w:bookmarkEnd w:id="41"/>
      <w:bookmarkEnd w:id="42"/>
      <w:bookmarkEnd w:id="43"/>
      <w:bookmarkEnd w:id="44"/>
    </w:p>
    <w:p w14:paraId="06B97FA1" w14:textId="77777777" w:rsidR="00780DFE" w:rsidRPr="00702439" w:rsidRDefault="004F044A" w:rsidP="004C7BF2">
      <w:pPr>
        <w:pStyle w:val="Heading2"/>
      </w:pPr>
      <w:bookmarkStart w:id="46" w:name="_Toc137109586"/>
      <w:bookmarkStart w:id="47" w:name="_Toc137115025"/>
      <w:bookmarkStart w:id="48" w:name="_Toc506990531"/>
      <w:bookmarkStart w:id="49" w:name="_Toc506990629"/>
      <w:bookmarkStart w:id="50" w:name="_Toc506990992"/>
      <w:bookmarkStart w:id="51" w:name="_Toc506994171"/>
      <w:bookmarkStart w:id="52" w:name="_Toc506994536"/>
      <w:bookmarkStart w:id="53" w:name="_Toc522196436"/>
      <w:bookmarkStart w:id="54" w:name="_Toc18565709"/>
      <w:bookmarkStart w:id="55" w:name="_Toc185930593"/>
      <w:bookmarkEnd w:id="45"/>
      <w:r w:rsidRPr="00702439">
        <w:t>2.1</w:t>
      </w:r>
      <w:r w:rsidRPr="00702439">
        <w:tab/>
      </w:r>
      <w:r w:rsidR="00780DFE" w:rsidRPr="00702439">
        <w:t>Normative references</w:t>
      </w:r>
      <w:bookmarkEnd w:id="46"/>
      <w:bookmarkEnd w:id="47"/>
      <w:bookmarkEnd w:id="48"/>
      <w:bookmarkEnd w:id="49"/>
      <w:bookmarkEnd w:id="50"/>
      <w:bookmarkEnd w:id="51"/>
      <w:bookmarkEnd w:id="52"/>
      <w:bookmarkEnd w:id="53"/>
      <w:bookmarkEnd w:id="54"/>
      <w:bookmarkEnd w:id="55"/>
    </w:p>
    <w:p w14:paraId="1561E97B" w14:textId="77777777" w:rsidR="00957DBF" w:rsidRPr="00702439" w:rsidRDefault="00957DBF" w:rsidP="00957DBF">
      <w:r w:rsidRPr="00702439">
        <w:t>References are either specific (identified by date of publication and/or edition number or version number) or non</w:t>
      </w:r>
      <w:r w:rsidRPr="00702439">
        <w:noBreakHyphen/>
        <w:t>specific. For specific references, only the cited version applies. For non-specific references, the latest version of the referenced document (including any amendments) applies.</w:t>
      </w:r>
    </w:p>
    <w:p w14:paraId="6846CAAE" w14:textId="77777777" w:rsidR="00957DBF" w:rsidRPr="00702439" w:rsidRDefault="00957DBF" w:rsidP="00957DBF">
      <w:pPr>
        <w:rPr>
          <w:lang w:eastAsia="en-GB"/>
        </w:rPr>
      </w:pPr>
      <w:r w:rsidRPr="00702439">
        <w:rPr>
          <w:lang w:eastAsia="en-GB"/>
        </w:rPr>
        <w:t>The following referenced documents are necessary for the application of the present document.</w:t>
      </w:r>
    </w:p>
    <w:p w14:paraId="7EDA5B7C" w14:textId="77777777" w:rsidR="00780DFE" w:rsidRPr="00702439" w:rsidRDefault="009B645A" w:rsidP="009B645A">
      <w:pPr>
        <w:pStyle w:val="EX"/>
        <w:rPr>
          <w:lang w:eastAsia="ja-JP"/>
        </w:rPr>
      </w:pPr>
      <w:r w:rsidRPr="00702439">
        <w:t>[</w:t>
      </w:r>
      <w:bookmarkStart w:id="56" w:name="REF_ONEM2MTS_0011"/>
      <w:r w:rsidRPr="00702439">
        <w:fldChar w:fldCharType="begin"/>
      </w:r>
      <w:r w:rsidRPr="00702439">
        <w:instrText>SEQ REF</w:instrText>
      </w:r>
      <w:r w:rsidRPr="00702439">
        <w:fldChar w:fldCharType="separate"/>
      </w:r>
      <w:r w:rsidRPr="00702439">
        <w:t>1</w:t>
      </w:r>
      <w:r w:rsidRPr="00702439">
        <w:fldChar w:fldCharType="end"/>
      </w:r>
      <w:bookmarkEnd w:id="56"/>
      <w:r w:rsidRPr="00702439">
        <w:t>]</w:t>
      </w:r>
      <w:r w:rsidRPr="00702439">
        <w:tab/>
      </w:r>
      <w:r w:rsidRPr="003C21FA">
        <w:t>oneM2M TS-0011</w:t>
      </w:r>
      <w:r w:rsidRPr="00702439">
        <w:t>: "Common Terminology".</w:t>
      </w:r>
    </w:p>
    <w:p w14:paraId="19F4A1EE" w14:textId="77777777" w:rsidR="00780DFE" w:rsidRPr="00702439" w:rsidRDefault="009B645A" w:rsidP="009B645A">
      <w:pPr>
        <w:pStyle w:val="EX"/>
        <w:rPr>
          <w:lang w:eastAsia="ja-JP"/>
        </w:rPr>
      </w:pPr>
      <w:r w:rsidRPr="00702439">
        <w:rPr>
          <w:lang w:eastAsia="ja-JP"/>
        </w:rPr>
        <w:t>[</w:t>
      </w:r>
      <w:bookmarkStart w:id="57" w:name="REF_ONEM2MTS_0001"/>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2</w:t>
      </w:r>
      <w:r w:rsidRPr="00702439">
        <w:rPr>
          <w:lang w:eastAsia="ja-JP"/>
        </w:rPr>
        <w:fldChar w:fldCharType="end"/>
      </w:r>
      <w:bookmarkEnd w:id="57"/>
      <w:r w:rsidRPr="00702439">
        <w:rPr>
          <w:lang w:eastAsia="ja-JP"/>
        </w:rPr>
        <w:t>]</w:t>
      </w:r>
      <w:r w:rsidRPr="00702439">
        <w:rPr>
          <w:lang w:eastAsia="ja-JP"/>
        </w:rPr>
        <w:tab/>
      </w:r>
      <w:r w:rsidRPr="003C21FA">
        <w:rPr>
          <w:lang w:eastAsia="ja-JP"/>
        </w:rPr>
        <w:t>oneM2M TS-0001</w:t>
      </w:r>
      <w:r w:rsidRPr="00702439">
        <w:rPr>
          <w:lang w:eastAsia="ja-JP"/>
        </w:rPr>
        <w:t>: "Functional Architecture".</w:t>
      </w:r>
    </w:p>
    <w:p w14:paraId="58F4E0EE" w14:textId="77777777" w:rsidR="00780DFE" w:rsidRPr="00702439" w:rsidRDefault="009B645A" w:rsidP="009B645A">
      <w:pPr>
        <w:pStyle w:val="EX"/>
        <w:rPr>
          <w:lang w:eastAsia="ja-JP"/>
        </w:rPr>
      </w:pPr>
      <w:r w:rsidRPr="00702439">
        <w:rPr>
          <w:lang w:eastAsia="ja-JP"/>
        </w:rPr>
        <w:t>[</w:t>
      </w:r>
      <w:bookmarkStart w:id="58" w:name="REF_ONEM2MTS_0003"/>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3</w:t>
      </w:r>
      <w:r w:rsidRPr="00702439">
        <w:rPr>
          <w:lang w:eastAsia="ja-JP"/>
        </w:rPr>
        <w:fldChar w:fldCharType="end"/>
      </w:r>
      <w:bookmarkEnd w:id="58"/>
      <w:r w:rsidRPr="00702439">
        <w:rPr>
          <w:lang w:eastAsia="ja-JP"/>
        </w:rPr>
        <w:t>]</w:t>
      </w:r>
      <w:r w:rsidRPr="00702439">
        <w:rPr>
          <w:lang w:eastAsia="ja-JP"/>
        </w:rPr>
        <w:tab/>
      </w:r>
      <w:r w:rsidRPr="003C21FA">
        <w:rPr>
          <w:lang w:eastAsia="ja-JP"/>
        </w:rPr>
        <w:t>oneM2M TS-0003</w:t>
      </w:r>
      <w:r w:rsidRPr="00702439">
        <w:rPr>
          <w:lang w:eastAsia="ja-JP"/>
        </w:rPr>
        <w:t>: "Security Solutions".</w:t>
      </w:r>
    </w:p>
    <w:p w14:paraId="4565F083" w14:textId="77777777" w:rsidR="00780DFE" w:rsidRPr="00702439" w:rsidRDefault="009B645A" w:rsidP="009B645A">
      <w:pPr>
        <w:pStyle w:val="EX"/>
        <w:rPr>
          <w:lang w:eastAsia="ja-JP"/>
        </w:rPr>
      </w:pPr>
      <w:r w:rsidRPr="00702439">
        <w:rPr>
          <w:lang w:eastAsia="ja-JP"/>
        </w:rPr>
        <w:t>[</w:t>
      </w:r>
      <w:bookmarkStart w:id="59" w:name="REF_ONEM2MTS_0004"/>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4</w:t>
      </w:r>
      <w:r w:rsidRPr="00702439">
        <w:rPr>
          <w:lang w:eastAsia="ja-JP"/>
        </w:rPr>
        <w:fldChar w:fldCharType="end"/>
      </w:r>
      <w:bookmarkEnd w:id="59"/>
      <w:r w:rsidRPr="00702439">
        <w:rPr>
          <w:lang w:eastAsia="ja-JP"/>
        </w:rPr>
        <w:t>]</w:t>
      </w:r>
      <w:r w:rsidRPr="00702439">
        <w:rPr>
          <w:lang w:eastAsia="ja-JP"/>
        </w:rPr>
        <w:tab/>
      </w:r>
      <w:r w:rsidRPr="003C21FA">
        <w:rPr>
          <w:lang w:eastAsia="ja-JP"/>
        </w:rPr>
        <w:t>oneM2M TS-0004</w:t>
      </w:r>
      <w:r w:rsidRPr="00702439">
        <w:rPr>
          <w:lang w:eastAsia="ja-JP"/>
        </w:rPr>
        <w:t>: "Service Layer Core Protocol".</w:t>
      </w:r>
    </w:p>
    <w:p w14:paraId="72C8BA90" w14:textId="77777777" w:rsidR="00780DFE" w:rsidRPr="00702439" w:rsidRDefault="009B645A" w:rsidP="009B645A">
      <w:pPr>
        <w:pStyle w:val="EX"/>
        <w:rPr>
          <w:lang w:eastAsia="ja-JP"/>
        </w:rPr>
      </w:pPr>
      <w:r w:rsidRPr="00702439">
        <w:rPr>
          <w:lang w:eastAsia="ja-JP"/>
        </w:rPr>
        <w:t>[</w:t>
      </w:r>
      <w:bookmarkStart w:id="60" w:name="REF_ONEM2MTS_0005"/>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5</w:t>
      </w:r>
      <w:r w:rsidRPr="00702439">
        <w:rPr>
          <w:lang w:eastAsia="ja-JP"/>
        </w:rPr>
        <w:fldChar w:fldCharType="end"/>
      </w:r>
      <w:bookmarkEnd w:id="60"/>
      <w:r w:rsidRPr="00702439">
        <w:rPr>
          <w:lang w:eastAsia="ja-JP"/>
        </w:rPr>
        <w:t>]</w:t>
      </w:r>
      <w:r w:rsidRPr="00702439">
        <w:rPr>
          <w:lang w:eastAsia="ja-JP"/>
        </w:rPr>
        <w:tab/>
      </w:r>
      <w:r w:rsidRPr="003C21FA">
        <w:rPr>
          <w:lang w:eastAsia="ja-JP"/>
        </w:rPr>
        <w:t>oneM2M TS-0005</w:t>
      </w:r>
      <w:r w:rsidRPr="00702439">
        <w:rPr>
          <w:lang w:eastAsia="ja-JP"/>
        </w:rPr>
        <w:t>: "Management Enablement (OMA)".</w:t>
      </w:r>
    </w:p>
    <w:p w14:paraId="19AA1283" w14:textId="77777777" w:rsidR="00780DFE" w:rsidRPr="00702439" w:rsidRDefault="009B645A" w:rsidP="009B645A">
      <w:pPr>
        <w:pStyle w:val="EX"/>
        <w:rPr>
          <w:lang w:eastAsia="ja-JP"/>
        </w:rPr>
      </w:pPr>
      <w:r w:rsidRPr="00702439">
        <w:rPr>
          <w:lang w:eastAsia="ja-JP"/>
        </w:rPr>
        <w:t>[</w:t>
      </w:r>
      <w:bookmarkStart w:id="61" w:name="REF_ONEM2MTS_0006"/>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6</w:t>
      </w:r>
      <w:r w:rsidRPr="00702439">
        <w:rPr>
          <w:lang w:eastAsia="ja-JP"/>
        </w:rPr>
        <w:fldChar w:fldCharType="end"/>
      </w:r>
      <w:bookmarkEnd w:id="61"/>
      <w:r w:rsidRPr="00702439">
        <w:rPr>
          <w:lang w:eastAsia="ja-JP"/>
        </w:rPr>
        <w:t>]</w:t>
      </w:r>
      <w:r w:rsidRPr="00702439">
        <w:rPr>
          <w:lang w:eastAsia="ja-JP"/>
        </w:rPr>
        <w:tab/>
      </w:r>
      <w:r w:rsidRPr="003C21FA">
        <w:rPr>
          <w:lang w:eastAsia="ja-JP"/>
        </w:rPr>
        <w:t>oneM2M TS-0006</w:t>
      </w:r>
      <w:r w:rsidRPr="00702439">
        <w:rPr>
          <w:lang w:eastAsia="ja-JP"/>
        </w:rPr>
        <w:t>: "Management Enablement (BBF)".</w:t>
      </w:r>
    </w:p>
    <w:p w14:paraId="2C94EA28" w14:textId="77777777" w:rsidR="00867949" w:rsidRPr="00702439" w:rsidRDefault="009B645A" w:rsidP="009B645A">
      <w:pPr>
        <w:pStyle w:val="EX"/>
        <w:rPr>
          <w:lang w:eastAsia="ja-JP"/>
        </w:rPr>
      </w:pPr>
      <w:r w:rsidRPr="00702439">
        <w:rPr>
          <w:lang w:eastAsia="ja-JP"/>
        </w:rPr>
        <w:t>[</w:t>
      </w:r>
      <w:bookmarkStart w:id="62" w:name="REF_IETFRFC6920"/>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7</w:t>
      </w:r>
      <w:r w:rsidRPr="00702439">
        <w:rPr>
          <w:lang w:eastAsia="ja-JP"/>
        </w:rPr>
        <w:fldChar w:fldCharType="end"/>
      </w:r>
      <w:bookmarkEnd w:id="62"/>
      <w:r w:rsidRPr="00702439">
        <w:rPr>
          <w:lang w:eastAsia="ja-JP"/>
        </w:rPr>
        <w:t>]</w:t>
      </w:r>
      <w:r w:rsidRPr="00702439">
        <w:rPr>
          <w:lang w:eastAsia="ja-JP"/>
        </w:rPr>
        <w:tab/>
      </w:r>
      <w:r w:rsidRPr="003C21FA">
        <w:rPr>
          <w:lang w:eastAsia="ja-JP"/>
        </w:rPr>
        <w:t>IETF RFC 6920</w:t>
      </w:r>
      <w:r w:rsidRPr="00702439">
        <w:rPr>
          <w:lang w:eastAsia="ja-JP"/>
        </w:rPr>
        <w:t>: "Naming Things with Hashes".</w:t>
      </w:r>
    </w:p>
    <w:p w14:paraId="67E7CDB5" w14:textId="77777777" w:rsidR="00867949" w:rsidRPr="00702439" w:rsidRDefault="009B645A" w:rsidP="009B645A">
      <w:pPr>
        <w:pStyle w:val="EX"/>
        <w:rPr>
          <w:lang w:eastAsia="ja-JP"/>
        </w:rPr>
      </w:pPr>
      <w:r w:rsidRPr="00702439">
        <w:rPr>
          <w:lang w:eastAsia="ja-JP"/>
        </w:rPr>
        <w:t>[</w:t>
      </w:r>
      <w:bookmarkStart w:id="63" w:name="REF_IANATRANSPORTLAYERSECURITYTLSPARAMET"/>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8</w:t>
      </w:r>
      <w:r w:rsidRPr="00702439">
        <w:rPr>
          <w:lang w:eastAsia="ja-JP"/>
        </w:rPr>
        <w:fldChar w:fldCharType="end"/>
      </w:r>
      <w:bookmarkEnd w:id="63"/>
      <w:r w:rsidRPr="00702439">
        <w:rPr>
          <w:lang w:eastAsia="ja-JP"/>
        </w:rPr>
        <w:t>]</w:t>
      </w:r>
      <w:r w:rsidRPr="00702439">
        <w:rPr>
          <w:lang w:eastAsia="ja-JP"/>
        </w:rPr>
        <w:tab/>
      </w:r>
      <w:r w:rsidRPr="003C21FA">
        <w:rPr>
          <w:lang w:eastAsia="ja-JP"/>
        </w:rPr>
        <w:t>IANA Transport Layer Security (TLS) Parameters.</w:t>
      </w:r>
    </w:p>
    <w:p w14:paraId="42CB760A" w14:textId="77777777" w:rsidR="003273B6" w:rsidRPr="00702439" w:rsidRDefault="00867949" w:rsidP="003273B6">
      <w:pPr>
        <w:pStyle w:val="NO"/>
        <w:rPr>
          <w:lang w:eastAsia="ja-JP"/>
        </w:rPr>
      </w:pPr>
      <w:r w:rsidRPr="00702439">
        <w:rPr>
          <w:lang w:eastAsia="ja-JP"/>
        </w:rPr>
        <w:t>N</w:t>
      </w:r>
      <w:r w:rsidR="009A0868" w:rsidRPr="00702439">
        <w:rPr>
          <w:lang w:eastAsia="ja-JP"/>
        </w:rPr>
        <w:t>OTE:</w:t>
      </w:r>
      <w:r w:rsidR="009A0868" w:rsidRPr="00702439">
        <w:rPr>
          <w:lang w:eastAsia="ja-JP"/>
        </w:rPr>
        <w:tab/>
      </w:r>
      <w:r w:rsidRPr="00702439">
        <w:rPr>
          <w:lang w:eastAsia="ja-JP"/>
        </w:rPr>
        <w:t xml:space="preserve">Available at </w:t>
      </w:r>
      <w:hyperlink r:id="rId9" w:history="1">
        <w:r w:rsidR="00AD35AA" w:rsidRPr="003C21FA">
          <w:rPr>
            <w:rStyle w:val="Hyperlink"/>
            <w:lang w:eastAsia="ja-JP"/>
          </w:rPr>
          <w:t>http://www.iana.org/assignments/tls-parameters/tls-parameters.xhtml</w:t>
        </w:r>
      </w:hyperlink>
      <w:r w:rsidR="009A0868" w:rsidRPr="00702439">
        <w:rPr>
          <w:lang w:eastAsia="ja-JP"/>
        </w:rPr>
        <w:t>.</w:t>
      </w:r>
    </w:p>
    <w:p w14:paraId="127C3CF2" w14:textId="77777777" w:rsidR="00AD35AA" w:rsidRPr="00702439" w:rsidRDefault="009B645A" w:rsidP="009B645A">
      <w:pPr>
        <w:pStyle w:val="EX"/>
        <w:rPr>
          <w:lang w:eastAsia="ja-JP"/>
        </w:rPr>
      </w:pPr>
      <w:r w:rsidRPr="00702439">
        <w:rPr>
          <w:lang w:eastAsia="ja-JP"/>
        </w:rPr>
        <w:t>[</w:t>
      </w:r>
      <w:bookmarkStart w:id="64" w:name="REF_ONEM2MTS_0032"/>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9</w:t>
      </w:r>
      <w:r w:rsidRPr="00702439">
        <w:rPr>
          <w:lang w:eastAsia="ja-JP"/>
        </w:rPr>
        <w:fldChar w:fldCharType="end"/>
      </w:r>
      <w:bookmarkEnd w:id="64"/>
      <w:r w:rsidRPr="00702439">
        <w:rPr>
          <w:lang w:eastAsia="ja-JP"/>
        </w:rPr>
        <w:t>]</w:t>
      </w:r>
      <w:r w:rsidRPr="00702439">
        <w:rPr>
          <w:lang w:eastAsia="ja-JP"/>
        </w:rPr>
        <w:tab/>
      </w:r>
      <w:r w:rsidRPr="003C21FA">
        <w:rPr>
          <w:lang w:eastAsia="ja-JP"/>
        </w:rPr>
        <w:t>oneM2M TS-0032</w:t>
      </w:r>
      <w:r w:rsidRPr="00702439">
        <w:rPr>
          <w:lang w:eastAsia="ja-JP"/>
        </w:rPr>
        <w:t>: "MAF and MEF Interface Specification".</w:t>
      </w:r>
    </w:p>
    <w:p w14:paraId="433AC530" w14:textId="77777777" w:rsidR="00C651A6" w:rsidRPr="00702439" w:rsidRDefault="009B645A" w:rsidP="009B645A">
      <w:pPr>
        <w:pStyle w:val="EX"/>
        <w:rPr>
          <w:lang w:eastAsia="ja-JP"/>
        </w:rPr>
      </w:pPr>
      <w:r w:rsidRPr="00702439">
        <w:rPr>
          <w:lang w:eastAsia="ja-JP"/>
        </w:rPr>
        <w:t>[</w:t>
      </w:r>
      <w:bookmarkStart w:id="65" w:name="REF_FIPSPUB180_4"/>
      <w:bookmarkStart w:id="66" w:name="REF_FIPSPUB_180_4"/>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10</w:t>
      </w:r>
      <w:r w:rsidRPr="00702439">
        <w:rPr>
          <w:lang w:eastAsia="ja-JP"/>
        </w:rPr>
        <w:fldChar w:fldCharType="end"/>
      </w:r>
      <w:bookmarkEnd w:id="65"/>
      <w:bookmarkEnd w:id="66"/>
      <w:r w:rsidRPr="00702439">
        <w:rPr>
          <w:lang w:eastAsia="ja-JP"/>
        </w:rPr>
        <w:t>]</w:t>
      </w:r>
      <w:r w:rsidRPr="00702439">
        <w:rPr>
          <w:lang w:eastAsia="ja-JP"/>
        </w:rPr>
        <w:tab/>
      </w:r>
      <w:r w:rsidRPr="003C21FA">
        <w:rPr>
          <w:lang w:eastAsia="ja-JP"/>
        </w:rPr>
        <w:t>FIPS PUB 180-4</w:t>
      </w:r>
      <w:r w:rsidRPr="00702439">
        <w:rPr>
          <w:lang w:eastAsia="ja-JP"/>
        </w:rPr>
        <w:t>: "Secure Hash Standard (SHS)".</w:t>
      </w:r>
    </w:p>
    <w:p w14:paraId="40ABA1E5" w14:textId="77777777" w:rsidR="00C651A6" w:rsidRPr="00702439" w:rsidRDefault="00C651A6" w:rsidP="00F507A3">
      <w:pPr>
        <w:pStyle w:val="NO"/>
        <w:rPr>
          <w:lang w:eastAsia="ja-JP"/>
        </w:rPr>
      </w:pPr>
      <w:r w:rsidRPr="00702439">
        <w:rPr>
          <w:lang w:eastAsia="ja-JP"/>
        </w:rPr>
        <w:t>NOTE:</w:t>
      </w:r>
      <w:r w:rsidR="00F507A3" w:rsidRPr="00702439">
        <w:rPr>
          <w:lang w:eastAsia="ja-JP"/>
        </w:rPr>
        <w:tab/>
      </w:r>
      <w:r w:rsidRPr="00702439">
        <w:rPr>
          <w:lang w:eastAsia="ja-JP"/>
        </w:rPr>
        <w:t xml:space="preserve">Available at </w:t>
      </w:r>
      <w:hyperlink r:id="rId10" w:history="1">
        <w:r w:rsidRPr="003C21FA">
          <w:rPr>
            <w:rStyle w:val="Hyperlink"/>
            <w:lang w:eastAsia="ja-JP"/>
          </w:rPr>
          <w:t>http://nvlpubs.nist.gov/nistpubs/FIPS</w:t>
        </w:r>
        <w:bookmarkStart w:id="67" w:name="_Hlt507578904"/>
        <w:bookmarkStart w:id="68" w:name="_Hlt507578905"/>
        <w:r w:rsidRPr="003C21FA">
          <w:rPr>
            <w:rStyle w:val="Hyperlink"/>
            <w:lang w:eastAsia="ja-JP"/>
          </w:rPr>
          <w:t>/</w:t>
        </w:r>
        <w:bookmarkEnd w:id="67"/>
        <w:bookmarkEnd w:id="68"/>
        <w:r w:rsidRPr="003C21FA">
          <w:rPr>
            <w:rStyle w:val="Hyperlink"/>
            <w:lang w:eastAsia="ja-JP"/>
          </w:rPr>
          <w:t>NIST.FIPS.180-4.pdf</w:t>
        </w:r>
      </w:hyperlink>
      <w:r w:rsidR="00F507A3" w:rsidRPr="00702439">
        <w:rPr>
          <w:lang w:eastAsia="ja-JP"/>
        </w:rPr>
        <w:t>.</w:t>
      </w:r>
    </w:p>
    <w:p w14:paraId="136EB7C5" w14:textId="77777777" w:rsidR="00780DFE" w:rsidRPr="00702439" w:rsidRDefault="004F044A" w:rsidP="004C7BF2">
      <w:pPr>
        <w:pStyle w:val="Heading2"/>
      </w:pPr>
      <w:bookmarkStart w:id="69" w:name="_Toc137109587"/>
      <w:bookmarkStart w:id="70" w:name="_Toc506990532"/>
      <w:bookmarkStart w:id="71" w:name="_Toc506990630"/>
      <w:bookmarkStart w:id="72" w:name="_Toc506990993"/>
      <w:bookmarkStart w:id="73" w:name="_Toc506994172"/>
      <w:bookmarkStart w:id="74" w:name="_Toc506994537"/>
      <w:bookmarkStart w:id="75" w:name="_Toc522196437"/>
      <w:bookmarkStart w:id="76" w:name="_Toc18565710"/>
      <w:bookmarkStart w:id="77" w:name="_Toc185930594"/>
      <w:bookmarkStart w:id="78" w:name="_Toc137115026"/>
      <w:r w:rsidRPr="00702439">
        <w:t>2.2</w:t>
      </w:r>
      <w:r w:rsidRPr="00702439">
        <w:tab/>
      </w:r>
      <w:r w:rsidR="00780DFE" w:rsidRPr="00702439">
        <w:t>Informative references</w:t>
      </w:r>
      <w:bookmarkEnd w:id="69"/>
      <w:bookmarkEnd w:id="70"/>
      <w:bookmarkEnd w:id="71"/>
      <w:bookmarkEnd w:id="72"/>
      <w:bookmarkEnd w:id="73"/>
      <w:bookmarkEnd w:id="74"/>
      <w:bookmarkEnd w:id="75"/>
      <w:bookmarkEnd w:id="76"/>
      <w:bookmarkEnd w:id="77"/>
    </w:p>
    <w:bookmarkEnd w:id="78"/>
    <w:p w14:paraId="198CB16C" w14:textId="77777777" w:rsidR="00957DBF" w:rsidRPr="00702439" w:rsidRDefault="00957DBF" w:rsidP="00957DBF">
      <w:r w:rsidRPr="00702439">
        <w:t>References are either specific (identified by date of publication and/or edition number or version number) or non</w:t>
      </w:r>
      <w:r w:rsidRPr="00702439">
        <w:noBreakHyphen/>
        <w:t>specific. For specific references, only the cited version applies. For non-specific references, the latest version of the referenced document (including any amendments) applies.</w:t>
      </w:r>
    </w:p>
    <w:p w14:paraId="457F4032" w14:textId="77777777" w:rsidR="00957DBF" w:rsidRPr="00702439" w:rsidRDefault="00957DBF" w:rsidP="00957DBF">
      <w:pPr>
        <w:rPr>
          <w:lang w:eastAsia="en-GB"/>
        </w:rPr>
      </w:pPr>
      <w:r w:rsidRPr="00702439">
        <w:rPr>
          <w:lang w:eastAsia="en-GB"/>
        </w:rPr>
        <w:t xml:space="preserve">The following referenced documents are </w:t>
      </w:r>
      <w:r w:rsidRPr="00702439">
        <w:t>not necessary for the application of the present document but they assist the user with regard to a particular subject area</w:t>
      </w:r>
      <w:r w:rsidRPr="00702439">
        <w:rPr>
          <w:lang w:eastAsia="en-GB"/>
        </w:rPr>
        <w:t>.</w:t>
      </w:r>
    </w:p>
    <w:p w14:paraId="3DCE8E56" w14:textId="3D80F962" w:rsidR="00780DFE" w:rsidRPr="00702439" w:rsidRDefault="009B645A" w:rsidP="009B645A">
      <w:pPr>
        <w:pStyle w:val="EX"/>
      </w:pPr>
      <w:r w:rsidRPr="00702439">
        <w:t>[</w:t>
      </w:r>
      <w:bookmarkStart w:id="79" w:name="REF_ONEM2MDRAFTINGRULES"/>
      <w:r w:rsidRPr="00702439">
        <w:t>i.</w:t>
      </w:r>
      <w:r w:rsidRPr="00702439">
        <w:fldChar w:fldCharType="begin"/>
      </w:r>
      <w:r w:rsidRPr="00702439">
        <w:instrText>SEQ REFI</w:instrText>
      </w:r>
      <w:r w:rsidRPr="00702439">
        <w:fldChar w:fldCharType="separate"/>
      </w:r>
      <w:r w:rsidRPr="00702439">
        <w:t>1</w:t>
      </w:r>
      <w:r w:rsidRPr="00702439">
        <w:fldChar w:fldCharType="end"/>
      </w:r>
      <w:bookmarkEnd w:id="79"/>
      <w:r w:rsidRPr="00702439">
        <w:t>]</w:t>
      </w:r>
      <w:r w:rsidRPr="00702439">
        <w:tab/>
      </w:r>
      <w:r w:rsidRPr="003C21FA">
        <w:t>oneM2M Drafting Rules.</w:t>
      </w:r>
    </w:p>
    <w:p w14:paraId="383760B8" w14:textId="77777777" w:rsidR="00780DFE" w:rsidRPr="00702439" w:rsidRDefault="00780DFE" w:rsidP="0013016C">
      <w:pPr>
        <w:pStyle w:val="NO"/>
      </w:pPr>
      <w:r w:rsidRPr="00702439">
        <w:t>NOTE:</w:t>
      </w:r>
      <w:r w:rsidR="0013016C" w:rsidRPr="00702439">
        <w:tab/>
      </w:r>
      <w:r w:rsidRPr="00702439">
        <w:t>Available at</w:t>
      </w:r>
      <w:r w:rsidR="0013016C" w:rsidRPr="00702439">
        <w:t xml:space="preserve"> </w:t>
      </w:r>
      <w:hyperlink r:id="rId11" w:history="1">
        <w:r w:rsidR="0013016C" w:rsidRPr="003C21FA">
          <w:rPr>
            <w:rStyle w:val="Hyperlink"/>
          </w:rPr>
          <w:t>http://www.onem2m.org/images/files/oneM2M-Drafting-Rules.pdf</w:t>
        </w:r>
      </w:hyperlink>
      <w:r w:rsidRPr="00702439">
        <w:t>.</w:t>
      </w:r>
    </w:p>
    <w:p w14:paraId="3F8646C4" w14:textId="17EC0AA8" w:rsidR="00E931C9" w:rsidRPr="00702439" w:rsidRDefault="009B645A" w:rsidP="009B645A">
      <w:pPr>
        <w:pStyle w:val="EX"/>
      </w:pPr>
      <w:r w:rsidRPr="00702439">
        <w:t>[</w:t>
      </w:r>
      <w:bookmarkStart w:id="80" w:name="REF_BROADBANDFORUMTR_069"/>
      <w:bookmarkStart w:id="81" w:name="REF_BBFTR_69"/>
      <w:r w:rsidRPr="00702439">
        <w:t>i.</w:t>
      </w:r>
      <w:r w:rsidRPr="00702439">
        <w:fldChar w:fldCharType="begin"/>
      </w:r>
      <w:r w:rsidRPr="00702439">
        <w:instrText>SEQ REFI</w:instrText>
      </w:r>
      <w:r w:rsidRPr="00702439">
        <w:fldChar w:fldCharType="separate"/>
      </w:r>
      <w:r w:rsidRPr="00702439">
        <w:t>2</w:t>
      </w:r>
      <w:r w:rsidRPr="00702439">
        <w:fldChar w:fldCharType="end"/>
      </w:r>
      <w:bookmarkEnd w:id="80"/>
      <w:bookmarkEnd w:id="81"/>
      <w:r w:rsidRPr="00702439">
        <w:t>]</w:t>
      </w:r>
      <w:r w:rsidRPr="00702439">
        <w:tab/>
      </w:r>
      <w:r w:rsidRPr="003C21FA">
        <w:t>Broadband Forum TR-069</w:t>
      </w:r>
      <w:r w:rsidRPr="00702439">
        <w:t>: "CPE WAN Management Protocol Issue": 1 Amendment 5, November</w:t>
      </w:r>
      <w:r w:rsidR="000D630F" w:rsidRPr="00702439">
        <w:t> </w:t>
      </w:r>
      <w:r w:rsidRPr="00702439">
        <w:t>2013.</w:t>
      </w:r>
    </w:p>
    <w:p w14:paraId="1D559177" w14:textId="77777777" w:rsidR="00E931C9" w:rsidRPr="00DC28E7" w:rsidRDefault="009B645A" w:rsidP="009B645A">
      <w:pPr>
        <w:pStyle w:val="EX"/>
        <w:rPr>
          <w:lang w:val="fr-FR"/>
          <w:rPrChange w:id="82" w:author="Volker Leisse" w:date="2025-11-24T16:36:00Z" w16du:dateUtc="2025-11-24T15:36:00Z">
            <w:rPr/>
          </w:rPrChange>
        </w:rPr>
      </w:pPr>
      <w:r w:rsidRPr="00DC28E7">
        <w:rPr>
          <w:lang w:val="fr-FR"/>
          <w:rPrChange w:id="83" w:author="Volker Leisse" w:date="2025-11-24T16:36:00Z" w16du:dateUtc="2025-11-24T15:36:00Z">
            <w:rPr/>
          </w:rPrChange>
        </w:rPr>
        <w:t>[</w:t>
      </w:r>
      <w:bookmarkStart w:id="84" w:name="REF_OMA_DM"/>
      <w:proofErr w:type="gramStart"/>
      <w:r w:rsidRPr="00DC28E7">
        <w:rPr>
          <w:lang w:val="fr-FR"/>
          <w:rPrChange w:id="85" w:author="Volker Leisse" w:date="2025-11-24T16:36:00Z" w16du:dateUtc="2025-11-24T15:36:00Z">
            <w:rPr/>
          </w:rPrChange>
        </w:rPr>
        <w:t>i.</w:t>
      </w:r>
      <w:proofErr w:type="gramEnd"/>
      <w:r w:rsidRPr="00702439">
        <w:fldChar w:fldCharType="begin"/>
      </w:r>
      <w:r w:rsidRPr="00DC28E7">
        <w:rPr>
          <w:lang w:val="fr-FR"/>
          <w:rPrChange w:id="86" w:author="Volker Leisse" w:date="2025-11-24T16:36:00Z" w16du:dateUtc="2025-11-24T15:36:00Z">
            <w:rPr/>
          </w:rPrChange>
        </w:rPr>
        <w:instrText>SEQ REFI</w:instrText>
      </w:r>
      <w:r w:rsidRPr="00702439">
        <w:fldChar w:fldCharType="separate"/>
      </w:r>
      <w:r w:rsidRPr="00DC28E7">
        <w:rPr>
          <w:lang w:val="fr-FR"/>
          <w:rPrChange w:id="87" w:author="Volker Leisse" w:date="2025-11-24T16:36:00Z" w16du:dateUtc="2025-11-24T15:36:00Z">
            <w:rPr/>
          </w:rPrChange>
        </w:rPr>
        <w:t>3</w:t>
      </w:r>
      <w:r w:rsidRPr="00702439">
        <w:fldChar w:fldCharType="end"/>
      </w:r>
      <w:bookmarkEnd w:id="84"/>
      <w:r w:rsidRPr="00DC28E7">
        <w:rPr>
          <w:lang w:val="fr-FR"/>
          <w:rPrChange w:id="88" w:author="Volker Leisse" w:date="2025-11-24T16:36:00Z" w16du:dateUtc="2025-11-24T15:36:00Z">
            <w:rPr/>
          </w:rPrChange>
        </w:rPr>
        <w:t>]</w:t>
      </w:r>
      <w:r w:rsidRPr="00DC28E7">
        <w:rPr>
          <w:lang w:val="fr-FR"/>
          <w:rPrChange w:id="89" w:author="Volker Leisse" w:date="2025-11-24T16:36:00Z" w16du:dateUtc="2025-11-24T15:36:00Z">
            <w:rPr/>
          </w:rPrChange>
        </w:rPr>
        <w:tab/>
        <w:t xml:space="preserve">OMA-DM: "OMA </w:t>
      </w:r>
      <w:proofErr w:type="spellStart"/>
      <w:r w:rsidRPr="00DC28E7">
        <w:rPr>
          <w:lang w:val="fr-FR"/>
          <w:rPrChange w:id="90" w:author="Volker Leisse" w:date="2025-11-24T16:36:00Z" w16du:dateUtc="2025-11-24T15:36:00Z">
            <w:rPr/>
          </w:rPrChange>
        </w:rPr>
        <w:t>Device</w:t>
      </w:r>
      <w:proofErr w:type="spellEnd"/>
      <w:r w:rsidRPr="00DC28E7">
        <w:rPr>
          <w:lang w:val="fr-FR"/>
          <w:rPrChange w:id="91" w:author="Volker Leisse" w:date="2025-11-24T16:36:00Z" w16du:dateUtc="2025-11-24T15:36:00Z">
            <w:rPr/>
          </w:rPrChange>
        </w:rPr>
        <w:t xml:space="preserve"> Management Protocol", Version 1.3, Open Mobile Alliance.</w:t>
      </w:r>
    </w:p>
    <w:p w14:paraId="76BA47E9" w14:textId="77777777" w:rsidR="00E931C9" w:rsidRPr="00702439" w:rsidRDefault="009B645A" w:rsidP="009B645A">
      <w:pPr>
        <w:pStyle w:val="EX"/>
        <w:rPr>
          <w:lang w:eastAsia="zh-CN"/>
        </w:rPr>
      </w:pPr>
      <w:r w:rsidRPr="00702439">
        <w:t>[</w:t>
      </w:r>
      <w:bookmarkStart w:id="92" w:name="REF_LWM2M"/>
      <w:r w:rsidRPr="00702439">
        <w:t>i.</w:t>
      </w:r>
      <w:r w:rsidRPr="00702439">
        <w:fldChar w:fldCharType="begin"/>
      </w:r>
      <w:r w:rsidRPr="00702439">
        <w:instrText>SEQ REFI</w:instrText>
      </w:r>
      <w:r w:rsidRPr="00702439">
        <w:fldChar w:fldCharType="separate"/>
      </w:r>
      <w:r w:rsidRPr="00702439">
        <w:t>4</w:t>
      </w:r>
      <w:r w:rsidRPr="00702439">
        <w:fldChar w:fldCharType="end"/>
      </w:r>
      <w:bookmarkEnd w:id="92"/>
      <w:r w:rsidRPr="00702439">
        <w:t>]</w:t>
      </w:r>
      <w:r w:rsidRPr="00702439">
        <w:tab/>
      </w:r>
      <w:r w:rsidRPr="003C21FA">
        <w:t>LWM2M</w:t>
      </w:r>
      <w:r w:rsidRPr="00702439">
        <w:t>: "OMA LightweightM2M", Version 1.0, Open Mobile Alliance.</w:t>
      </w:r>
    </w:p>
    <w:p w14:paraId="6365B2FF" w14:textId="7267A118" w:rsidR="00780DFE" w:rsidRPr="00702439" w:rsidRDefault="004F044A" w:rsidP="004C7BF2">
      <w:pPr>
        <w:pStyle w:val="Heading1"/>
      </w:pPr>
      <w:bookmarkStart w:id="93" w:name="_Toc137109588"/>
      <w:bookmarkStart w:id="94" w:name="_Toc137115027"/>
      <w:bookmarkStart w:id="95" w:name="_Toc506990533"/>
      <w:bookmarkStart w:id="96" w:name="_Toc506990631"/>
      <w:bookmarkStart w:id="97" w:name="_Toc506990994"/>
      <w:bookmarkStart w:id="98" w:name="_Toc506994173"/>
      <w:bookmarkStart w:id="99" w:name="_Toc506994538"/>
      <w:bookmarkStart w:id="100" w:name="_Toc522196438"/>
      <w:bookmarkStart w:id="101" w:name="_Toc18565711"/>
      <w:bookmarkStart w:id="102" w:name="_Toc185930595"/>
      <w:r w:rsidRPr="00702439">
        <w:lastRenderedPageBreak/>
        <w:t>3</w:t>
      </w:r>
      <w:r w:rsidRPr="00702439">
        <w:tab/>
      </w:r>
      <w:r w:rsidR="00780DFE" w:rsidRPr="00702439">
        <w:t>Definition</w:t>
      </w:r>
      <w:r w:rsidR="00207769" w:rsidRPr="00702439">
        <w:t xml:space="preserve"> of terms, symbol</w:t>
      </w:r>
      <w:r w:rsidR="00780DFE" w:rsidRPr="00702439">
        <w:t>s and abbreviations</w:t>
      </w:r>
      <w:bookmarkEnd w:id="93"/>
      <w:bookmarkEnd w:id="94"/>
      <w:bookmarkEnd w:id="95"/>
      <w:bookmarkEnd w:id="96"/>
      <w:bookmarkEnd w:id="97"/>
      <w:bookmarkEnd w:id="98"/>
      <w:bookmarkEnd w:id="99"/>
      <w:bookmarkEnd w:id="100"/>
      <w:bookmarkEnd w:id="101"/>
      <w:bookmarkEnd w:id="102"/>
    </w:p>
    <w:p w14:paraId="4F90DC7E" w14:textId="2DDADC6E" w:rsidR="00780DFE" w:rsidRPr="00702439" w:rsidRDefault="004F044A" w:rsidP="004C7BF2">
      <w:pPr>
        <w:pStyle w:val="Heading2"/>
      </w:pPr>
      <w:bookmarkStart w:id="103" w:name="_Toc137109589"/>
      <w:bookmarkStart w:id="104" w:name="_Toc137115028"/>
      <w:bookmarkStart w:id="105" w:name="_Toc506990534"/>
      <w:bookmarkStart w:id="106" w:name="_Toc506990632"/>
      <w:bookmarkStart w:id="107" w:name="_Toc506990995"/>
      <w:bookmarkStart w:id="108" w:name="_Toc506994174"/>
      <w:bookmarkStart w:id="109" w:name="_Toc506994539"/>
      <w:bookmarkStart w:id="110" w:name="_Toc522196439"/>
      <w:bookmarkStart w:id="111" w:name="_Toc18565712"/>
      <w:bookmarkStart w:id="112" w:name="_Toc185930596"/>
      <w:r w:rsidRPr="00702439">
        <w:t>3.1</w:t>
      </w:r>
      <w:r w:rsidRPr="00702439">
        <w:tab/>
      </w:r>
      <w:bookmarkEnd w:id="103"/>
      <w:bookmarkEnd w:id="104"/>
      <w:bookmarkEnd w:id="105"/>
      <w:bookmarkEnd w:id="106"/>
      <w:bookmarkEnd w:id="107"/>
      <w:bookmarkEnd w:id="108"/>
      <w:bookmarkEnd w:id="109"/>
      <w:bookmarkEnd w:id="110"/>
      <w:bookmarkEnd w:id="111"/>
      <w:r w:rsidR="00207769" w:rsidRPr="00702439">
        <w:rPr>
          <w:lang w:eastAsia="ja-JP"/>
        </w:rPr>
        <w:t>Terms</w:t>
      </w:r>
      <w:bookmarkEnd w:id="112"/>
    </w:p>
    <w:p w14:paraId="0367B148" w14:textId="6D80A578" w:rsidR="00780DFE" w:rsidRPr="00702439" w:rsidRDefault="00780DFE" w:rsidP="00780DFE">
      <w:r w:rsidRPr="00702439">
        <w:rPr>
          <w:lang w:eastAsia="ja-JP"/>
        </w:rPr>
        <w:t xml:space="preserve">For the purposes of the present document, the </w:t>
      </w:r>
      <w:r w:rsidR="00AD35AA" w:rsidRPr="00702439">
        <w:rPr>
          <w:lang w:eastAsia="ja-JP"/>
        </w:rPr>
        <w:t>term</w:t>
      </w:r>
      <w:r w:rsidR="00DA5277" w:rsidRPr="00702439">
        <w:rPr>
          <w:lang w:eastAsia="ja-JP"/>
        </w:rPr>
        <w:t>s</w:t>
      </w:r>
      <w:r w:rsidR="00AD35AA" w:rsidRPr="00702439">
        <w:rPr>
          <w:lang w:eastAsia="ja-JP"/>
        </w:rPr>
        <w:t xml:space="preserve"> </w:t>
      </w:r>
      <w:r w:rsidRPr="00702439">
        <w:rPr>
          <w:lang w:eastAsia="ja-JP"/>
        </w:rPr>
        <w:t xml:space="preserve">given in oneM2M TS-0011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REF_ONEM2MTS_0011 \h </w:instrText>
      </w:r>
      <w:r w:rsidR="003372D9" w:rsidRPr="003C21FA">
        <w:rPr>
          <w:lang w:eastAsia="ja-JP"/>
        </w:rPr>
      </w:r>
      <w:r w:rsidR="003372D9" w:rsidRPr="003C21FA">
        <w:rPr>
          <w:lang w:eastAsia="ja-JP"/>
        </w:rPr>
        <w:fldChar w:fldCharType="separate"/>
      </w:r>
      <w:r w:rsidR="003372D9" w:rsidRPr="003C21FA">
        <w:t>1</w:t>
      </w:r>
      <w:r w:rsidR="003372D9" w:rsidRPr="003C21FA">
        <w:rPr>
          <w:lang w:eastAsia="ja-JP"/>
        </w:rPr>
        <w:fldChar w:fldCharType="end"/>
      </w:r>
      <w:r w:rsidR="003372D9" w:rsidRPr="003C21FA">
        <w:rPr>
          <w:lang w:eastAsia="ja-JP"/>
        </w:rPr>
        <w:t>]</w:t>
      </w:r>
      <w:r w:rsidRPr="00702439">
        <w:rPr>
          <w:lang w:eastAsia="ja-JP"/>
        </w:rPr>
        <w:t xml:space="preserve"> and oneM2M TS</w:t>
      </w:r>
      <w:r w:rsidR="00E42EB1" w:rsidRPr="00702439">
        <w:rPr>
          <w:lang w:eastAsia="ja-JP"/>
        </w:rPr>
        <w:noBreakHyphen/>
      </w:r>
      <w:r w:rsidRPr="00702439">
        <w:rPr>
          <w:lang w:eastAsia="ja-JP"/>
        </w:rPr>
        <w:t xml:space="preserve">0001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 xml:space="preserve"> </w:t>
      </w:r>
      <w:r w:rsidR="00AD35AA" w:rsidRPr="00702439">
        <w:rPr>
          <w:lang w:eastAsia="ja-JP"/>
        </w:rPr>
        <w:t xml:space="preserve">and the following </w:t>
      </w:r>
      <w:r w:rsidRPr="00702439">
        <w:rPr>
          <w:lang w:eastAsia="ja-JP"/>
        </w:rPr>
        <w:t>apply</w:t>
      </w:r>
      <w:r w:rsidR="00AD35AA" w:rsidRPr="00702439">
        <w:rPr>
          <w:lang w:eastAsia="ja-JP"/>
        </w:rPr>
        <w:t>:</w:t>
      </w:r>
    </w:p>
    <w:p w14:paraId="3C08D306" w14:textId="18AD1778" w:rsidR="00780DFE" w:rsidRPr="00702439" w:rsidRDefault="00A67698" w:rsidP="00780DFE">
      <w:r w:rsidRPr="00702439">
        <w:rPr>
          <w:b/>
        </w:rPr>
        <w:t>a</w:t>
      </w:r>
      <w:r w:rsidR="00780DFE" w:rsidRPr="00702439">
        <w:rPr>
          <w:b/>
        </w:rPr>
        <w:t xml:space="preserve">pplication </w:t>
      </w:r>
      <w:r w:rsidRPr="00702439">
        <w:rPr>
          <w:b/>
        </w:rPr>
        <w:t>c</w:t>
      </w:r>
      <w:r w:rsidR="00780DFE" w:rsidRPr="00702439">
        <w:rPr>
          <w:b/>
        </w:rPr>
        <w:t>onfiguration</w:t>
      </w:r>
      <w:r w:rsidR="00780DFE" w:rsidRPr="00E84860">
        <w:rPr>
          <w:b/>
        </w:rPr>
        <w:t>:</w:t>
      </w:r>
      <w:r w:rsidR="00780DFE" w:rsidRPr="00702439">
        <w:t xml:space="preserve"> procedure that configures an AE on an M2M Node in the Field Domain for M2M Service Layer operation</w:t>
      </w:r>
    </w:p>
    <w:p w14:paraId="39946C0A" w14:textId="0A1CAEAC" w:rsidR="008D486E" w:rsidRPr="00E84860" w:rsidRDefault="00A67698" w:rsidP="00EB4E58">
      <w:pPr>
        <w:suppressAutoHyphens/>
        <w:autoSpaceDN/>
        <w:adjustRightInd/>
        <w:rPr>
          <w:rFonts w:eastAsia="Malgun Gothic"/>
        </w:rPr>
      </w:pPr>
      <w:r w:rsidRPr="00702439">
        <w:rPr>
          <w:rFonts w:eastAsia="Malgun Gothic"/>
          <w:b/>
          <w:lang w:eastAsia="zh-CN"/>
        </w:rPr>
        <w:t>a</w:t>
      </w:r>
      <w:r w:rsidR="008D486E" w:rsidRPr="00702439">
        <w:rPr>
          <w:rFonts w:eastAsia="Malgun Gothic"/>
          <w:b/>
          <w:lang w:eastAsia="zh-CN"/>
        </w:rPr>
        <w:t xml:space="preserve">uthentication </w:t>
      </w:r>
      <w:r w:rsidRPr="00702439">
        <w:rPr>
          <w:rFonts w:eastAsia="Malgun Gothic"/>
          <w:b/>
          <w:lang w:eastAsia="zh-CN"/>
        </w:rPr>
        <w:t>p</w:t>
      </w:r>
      <w:r w:rsidR="008D486E" w:rsidRPr="00702439">
        <w:rPr>
          <w:rFonts w:eastAsia="Malgun Gothic"/>
          <w:b/>
          <w:lang w:eastAsia="zh-CN"/>
        </w:rPr>
        <w:t>rofile</w:t>
      </w:r>
      <w:r w:rsidR="008D486E" w:rsidRPr="00702439">
        <w:rPr>
          <w:rFonts w:eastAsia="Malgun Gothic"/>
          <w:b/>
          <w:bCs/>
          <w:lang w:eastAsia="zh-CN"/>
        </w:rPr>
        <w:t>:</w:t>
      </w:r>
      <w:r w:rsidR="0057519D" w:rsidRPr="00702439">
        <w:rPr>
          <w:rFonts w:eastAsia="Malgun Gothic"/>
          <w:lang w:eastAsia="zh-CN"/>
        </w:rPr>
        <w:t xml:space="preserve"> </w:t>
      </w:r>
      <w:r w:rsidR="008D486E" w:rsidRPr="00E84860">
        <w:rPr>
          <w:rFonts w:eastAsia="Malgun Gothic"/>
        </w:rPr>
        <w:t>security information needed to establish mutually-authenticated secure communications</w:t>
      </w:r>
    </w:p>
    <w:p w14:paraId="0E0193D4" w14:textId="0F223295" w:rsidR="00780DFE" w:rsidRPr="00702439" w:rsidRDefault="00A67698" w:rsidP="00780DFE">
      <w:r w:rsidRPr="00702439">
        <w:rPr>
          <w:b/>
          <w:lang w:eastAsia="ja-JP"/>
        </w:rPr>
        <w:t>c</w:t>
      </w:r>
      <w:r w:rsidR="00780DFE" w:rsidRPr="00702439">
        <w:rPr>
          <w:rFonts w:hint="eastAsia"/>
          <w:b/>
          <w:lang w:eastAsia="ja-JP"/>
        </w:rPr>
        <w:t>onfigur</w:t>
      </w:r>
      <w:r w:rsidR="00780DFE" w:rsidRPr="00702439">
        <w:rPr>
          <w:b/>
          <w:lang w:eastAsia="ja-JP"/>
        </w:rPr>
        <w:t>ation</w:t>
      </w:r>
      <w:r w:rsidR="00780DFE" w:rsidRPr="00702439">
        <w:rPr>
          <w:rFonts w:hint="eastAsia"/>
          <w:b/>
          <w:lang w:eastAsia="ja-JP"/>
        </w:rPr>
        <w:t xml:space="preserve"> AE</w:t>
      </w:r>
      <w:r w:rsidR="00780DFE" w:rsidRPr="00E84860">
        <w:rPr>
          <w:b/>
        </w:rPr>
        <w:t>:</w:t>
      </w:r>
      <w:r w:rsidR="00780DFE" w:rsidRPr="00702439">
        <w:t xml:space="preserve"> </w:t>
      </w:r>
      <w:r w:rsidR="00780DFE" w:rsidRPr="00702439">
        <w:rPr>
          <w:lang w:eastAsia="ja-JP"/>
        </w:rPr>
        <w:t>AE whose role is to configure the M2M System, including the M2M Node in the Field Domain</w:t>
      </w:r>
    </w:p>
    <w:p w14:paraId="6D90D779" w14:textId="216C12F7" w:rsidR="00780DFE" w:rsidRPr="00702439" w:rsidRDefault="00A67698" w:rsidP="00780DFE">
      <w:pPr>
        <w:rPr>
          <w:lang w:eastAsia="ja-JP"/>
        </w:rPr>
      </w:pPr>
      <w:r w:rsidRPr="00702439">
        <w:rPr>
          <w:b/>
          <w:lang w:eastAsia="ja-JP"/>
        </w:rPr>
        <w:t>c</w:t>
      </w:r>
      <w:r w:rsidR="00780DFE" w:rsidRPr="00702439">
        <w:rPr>
          <w:b/>
          <w:lang w:eastAsia="ja-JP"/>
        </w:rPr>
        <w:t>onfiguration IPE</w:t>
      </w:r>
      <w:r w:rsidR="00780DFE" w:rsidRPr="00E84860">
        <w:rPr>
          <w:b/>
        </w:rPr>
        <w:t>:</w:t>
      </w:r>
      <w:r w:rsidR="00780DFE" w:rsidRPr="00702439">
        <w:rPr>
          <w:rFonts w:hint="eastAsia"/>
          <w:lang w:eastAsia="ja-JP"/>
        </w:rPr>
        <w:t xml:space="preserve"> </w:t>
      </w:r>
      <w:r w:rsidR="00780DFE" w:rsidRPr="00702439">
        <w:rPr>
          <w:lang w:eastAsia="ja-JP"/>
        </w:rPr>
        <w:t>IPE that provides the capability to configure the M2M Node in the Field Domain by interworking the exchange of information between the M2M Node and the M2M System</w:t>
      </w:r>
    </w:p>
    <w:p w14:paraId="68A72448" w14:textId="57352917" w:rsidR="008D486E" w:rsidRPr="00E84860" w:rsidRDefault="00A67698" w:rsidP="008D486E">
      <w:pPr>
        <w:suppressAutoHyphens/>
        <w:autoSpaceDN/>
        <w:adjustRightInd/>
        <w:rPr>
          <w:rFonts w:eastAsia="Malgun Gothic"/>
        </w:rPr>
      </w:pPr>
      <w:bookmarkStart w:id="113" w:name="_Hlk510994490"/>
      <w:bookmarkStart w:id="114" w:name="_Toc506990535"/>
      <w:bookmarkStart w:id="115" w:name="_Toc506990633"/>
      <w:bookmarkStart w:id="116" w:name="_Toc506990996"/>
      <w:bookmarkStart w:id="117" w:name="_Toc506994175"/>
      <w:bookmarkStart w:id="118" w:name="_Toc506994540"/>
      <w:r w:rsidRPr="00702439">
        <w:rPr>
          <w:rFonts w:eastAsia="Malgun Gothic"/>
          <w:b/>
          <w:lang w:eastAsia="zh-CN"/>
        </w:rPr>
        <w:t>c</w:t>
      </w:r>
      <w:r w:rsidR="008D486E" w:rsidRPr="00702439">
        <w:rPr>
          <w:rFonts w:eastAsia="Malgun Gothic"/>
          <w:b/>
          <w:lang w:eastAsia="zh-CN"/>
        </w:rPr>
        <w:t>redential</w:t>
      </w:r>
      <w:r w:rsidR="008D486E" w:rsidRPr="00E84860">
        <w:rPr>
          <w:rFonts w:eastAsia="Malgun Gothic"/>
          <w:b/>
        </w:rPr>
        <w:t xml:space="preserve"> object:</w:t>
      </w:r>
      <w:r w:rsidR="008D486E" w:rsidRPr="00E84860">
        <w:rPr>
          <w:rFonts w:eastAsia="Malgun Gothic"/>
        </w:rPr>
        <w:t xml:space="preserve"> end-point of a security protocol</w:t>
      </w:r>
    </w:p>
    <w:p w14:paraId="6F27CA93" w14:textId="2D764221" w:rsidR="008D486E" w:rsidRPr="00702439" w:rsidRDefault="008D486E" w:rsidP="008D486E">
      <w:pPr>
        <w:suppressAutoHyphens/>
        <w:autoSpaceDN/>
        <w:adjustRightInd/>
        <w:rPr>
          <w:rFonts w:eastAsia="Malgun Gothic"/>
          <w:lang w:eastAsia="ja-JP"/>
        </w:rPr>
      </w:pPr>
      <w:r w:rsidRPr="00702439">
        <w:rPr>
          <w:rFonts w:eastAsia="Malgun Gothic"/>
          <w:b/>
          <w:lang w:eastAsia="ja-JP"/>
        </w:rPr>
        <w:t>(oneM2M) security principal</w:t>
      </w:r>
      <w:r w:rsidRPr="00E84860">
        <w:rPr>
          <w:rFonts w:eastAsia="Malgun Gothic"/>
          <w:b/>
        </w:rPr>
        <w:t>:</w:t>
      </w:r>
      <w:r w:rsidRPr="00702439">
        <w:rPr>
          <w:rFonts w:eastAsia="Malgun Gothic"/>
          <w:lang w:eastAsia="ja-JP"/>
        </w:rPr>
        <w:t xml:space="preserve"> CSE or AE or Node or M2M Device which can be authenticated</w:t>
      </w:r>
    </w:p>
    <w:p w14:paraId="6493633C" w14:textId="526A926C" w:rsidR="008D486E" w:rsidRPr="00702439" w:rsidRDefault="008D486E" w:rsidP="00E84860">
      <w:pPr>
        <w:pStyle w:val="NO"/>
        <w:rPr>
          <w:rFonts w:eastAsia="Malgun Gothic"/>
          <w:lang w:eastAsia="ja-JP"/>
        </w:rPr>
      </w:pPr>
      <w:r w:rsidRPr="00702439">
        <w:rPr>
          <w:rFonts w:eastAsia="Malgun Gothic"/>
          <w:lang w:eastAsia="ja-JP"/>
        </w:rPr>
        <w:t>NOTE:</w:t>
      </w:r>
      <w:r w:rsidR="00375EFF" w:rsidRPr="00702439">
        <w:rPr>
          <w:rFonts w:eastAsia="Malgun Gothic"/>
          <w:lang w:eastAsia="ja-JP"/>
        </w:rPr>
        <w:tab/>
      </w:r>
      <w:r w:rsidRPr="00702439">
        <w:rPr>
          <w:rFonts w:eastAsia="Malgun Gothic"/>
          <w:lang w:eastAsia="ja-JP"/>
        </w:rPr>
        <w:t>When the Security Principal is a Node or M2M Device, then Node or M2M Device is acting on behalf of the CSE and/or AE executing on the Node or M2M Device.</w:t>
      </w:r>
    </w:p>
    <w:p w14:paraId="0552DC20" w14:textId="4C2B4926" w:rsidR="008D486E" w:rsidRPr="00702439" w:rsidRDefault="00A67698" w:rsidP="008D486E">
      <w:pPr>
        <w:rPr>
          <w:rFonts w:eastAsia="MS Mincho"/>
          <w:lang w:eastAsia="ja-JP"/>
        </w:rPr>
      </w:pPr>
      <w:r w:rsidRPr="00702439">
        <w:rPr>
          <w:rFonts w:eastAsia="MS Mincho"/>
          <w:b/>
          <w:lang w:eastAsia="ja-JP"/>
        </w:rPr>
        <w:t>s</w:t>
      </w:r>
      <w:r w:rsidR="008D486E" w:rsidRPr="00702439">
        <w:rPr>
          <w:rFonts w:eastAsia="MS Mincho"/>
          <w:b/>
          <w:lang w:eastAsia="ja-JP"/>
        </w:rPr>
        <w:t xml:space="preserve">ervice </w:t>
      </w:r>
      <w:r w:rsidRPr="00702439">
        <w:rPr>
          <w:rFonts w:eastAsia="MS Mincho"/>
          <w:b/>
          <w:lang w:eastAsia="ja-JP"/>
        </w:rPr>
        <w:t>l</w:t>
      </w:r>
      <w:r w:rsidR="008D486E" w:rsidRPr="00702439">
        <w:rPr>
          <w:rFonts w:eastAsia="MS Mincho"/>
          <w:b/>
          <w:lang w:eastAsia="ja-JP"/>
        </w:rPr>
        <w:t xml:space="preserve">ayer </w:t>
      </w:r>
      <w:r w:rsidRPr="00702439">
        <w:rPr>
          <w:rFonts w:eastAsia="MS Mincho"/>
          <w:b/>
          <w:lang w:eastAsia="ja-JP"/>
        </w:rPr>
        <w:t>c</w:t>
      </w:r>
      <w:r w:rsidR="008D486E" w:rsidRPr="00702439">
        <w:rPr>
          <w:rFonts w:eastAsia="MS Mincho"/>
          <w:b/>
          <w:lang w:eastAsia="ja-JP"/>
        </w:rPr>
        <w:t>onfiguration</w:t>
      </w:r>
      <w:r w:rsidR="008D486E" w:rsidRPr="00E84860">
        <w:rPr>
          <w:rFonts w:eastAsia="MS Mincho"/>
          <w:b/>
        </w:rPr>
        <w:t>:</w:t>
      </w:r>
      <w:r w:rsidR="008D486E" w:rsidRPr="00702439">
        <w:rPr>
          <w:rFonts w:eastAsia="MS Mincho"/>
          <w:lang w:eastAsia="ja-JP"/>
        </w:rPr>
        <w:t xml:space="preserve"> procedure that configures a CSE on an M2M Node in the Field Domain for M2M Service Layer operation</w:t>
      </w:r>
    </w:p>
    <w:p w14:paraId="56D37D9B" w14:textId="77777777" w:rsidR="00207769" w:rsidRPr="00702439" w:rsidRDefault="004F044A" w:rsidP="004C7BF2">
      <w:pPr>
        <w:pStyle w:val="Heading2"/>
        <w:rPr>
          <w:lang w:eastAsia="ja-JP"/>
        </w:rPr>
      </w:pPr>
      <w:bookmarkStart w:id="119" w:name="_Toc185930597"/>
      <w:bookmarkStart w:id="120" w:name="_Toc137109590"/>
      <w:bookmarkStart w:id="121" w:name="_Toc137115029"/>
      <w:bookmarkStart w:id="122" w:name="_Toc522196440"/>
      <w:bookmarkStart w:id="123" w:name="_Toc18565713"/>
      <w:bookmarkEnd w:id="113"/>
      <w:r w:rsidRPr="00702439">
        <w:rPr>
          <w:lang w:eastAsia="ja-JP"/>
        </w:rPr>
        <w:t>3.2</w:t>
      </w:r>
      <w:r w:rsidRPr="00702439">
        <w:rPr>
          <w:lang w:eastAsia="ja-JP"/>
        </w:rPr>
        <w:tab/>
      </w:r>
      <w:r w:rsidR="00207769" w:rsidRPr="00702439">
        <w:rPr>
          <w:lang w:eastAsia="ja-JP"/>
        </w:rPr>
        <w:t>Symbols</w:t>
      </w:r>
      <w:bookmarkEnd w:id="119"/>
    </w:p>
    <w:p w14:paraId="0A86962D" w14:textId="77777777" w:rsidR="00207769" w:rsidRPr="00702439" w:rsidRDefault="00207769" w:rsidP="00095489">
      <w:pPr>
        <w:rPr>
          <w:lang w:eastAsia="ja-JP"/>
        </w:rPr>
      </w:pPr>
      <w:r w:rsidRPr="00702439">
        <w:rPr>
          <w:lang w:eastAsia="ja-JP"/>
        </w:rPr>
        <w:t>Void.</w:t>
      </w:r>
    </w:p>
    <w:p w14:paraId="683C0148" w14:textId="77777777" w:rsidR="00780DFE" w:rsidRPr="00702439" w:rsidRDefault="00207769" w:rsidP="004C7BF2">
      <w:pPr>
        <w:pStyle w:val="Heading2"/>
        <w:rPr>
          <w:lang w:eastAsia="ja-JP"/>
        </w:rPr>
      </w:pPr>
      <w:bookmarkStart w:id="124" w:name="_Toc185930598"/>
      <w:r w:rsidRPr="00702439">
        <w:rPr>
          <w:lang w:eastAsia="ja-JP"/>
        </w:rPr>
        <w:t>3</w:t>
      </w:r>
      <w:r w:rsidR="009F07B9" w:rsidRPr="00702439">
        <w:rPr>
          <w:lang w:eastAsia="ja-JP"/>
        </w:rPr>
        <w:t>.</w:t>
      </w:r>
      <w:r w:rsidRPr="00702439">
        <w:rPr>
          <w:lang w:eastAsia="ja-JP"/>
        </w:rPr>
        <w:t>3</w:t>
      </w:r>
      <w:r w:rsidRPr="00702439">
        <w:rPr>
          <w:lang w:eastAsia="ja-JP"/>
        </w:rPr>
        <w:tab/>
      </w:r>
      <w:r w:rsidR="00780DFE" w:rsidRPr="00702439">
        <w:rPr>
          <w:lang w:eastAsia="ja-JP"/>
        </w:rPr>
        <w:t>Abbreviations</w:t>
      </w:r>
      <w:bookmarkEnd w:id="114"/>
      <w:bookmarkEnd w:id="115"/>
      <w:bookmarkEnd w:id="116"/>
      <w:bookmarkEnd w:id="117"/>
      <w:bookmarkEnd w:id="118"/>
      <w:bookmarkEnd w:id="120"/>
      <w:bookmarkEnd w:id="121"/>
      <w:bookmarkEnd w:id="122"/>
      <w:bookmarkEnd w:id="123"/>
      <w:bookmarkEnd w:id="124"/>
    </w:p>
    <w:p w14:paraId="610A0531" w14:textId="77777777" w:rsidR="00AD35AA" w:rsidRPr="00702439" w:rsidRDefault="00AD35AA" w:rsidP="0030174E">
      <w:r w:rsidRPr="00702439">
        <w:t>For the purposes of the present document, the abbreviations given in oneM2M TS-0011</w:t>
      </w:r>
      <w:r w:rsidR="003372D9" w:rsidRPr="00702439">
        <w:t xml:space="preserve"> </w:t>
      </w:r>
      <w:r w:rsidR="003372D9" w:rsidRPr="003C21FA">
        <w:t>[</w:t>
      </w:r>
      <w:r w:rsidR="003372D9" w:rsidRPr="003C21FA">
        <w:fldChar w:fldCharType="begin"/>
      </w:r>
      <w:r w:rsidR="003372D9" w:rsidRPr="003C21FA">
        <w:instrText xml:space="preserve">REF REF_ONEM2MTS_0011 \h </w:instrText>
      </w:r>
      <w:r w:rsidR="003372D9" w:rsidRPr="003C21FA">
        <w:fldChar w:fldCharType="separate"/>
      </w:r>
      <w:r w:rsidR="003372D9" w:rsidRPr="003C21FA">
        <w:t>1</w:t>
      </w:r>
      <w:r w:rsidR="003372D9" w:rsidRPr="003C21FA">
        <w:fldChar w:fldCharType="end"/>
      </w:r>
      <w:r w:rsidR="003372D9" w:rsidRPr="003C21FA">
        <w:t>]</w:t>
      </w:r>
      <w:r w:rsidRPr="00702439">
        <w:t xml:space="preserve">, oneM2M TS-0001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and the following apply:</w:t>
      </w:r>
    </w:p>
    <w:p w14:paraId="58760111" w14:textId="77777777" w:rsidR="00780DFE" w:rsidRPr="00702439" w:rsidRDefault="00780DFE" w:rsidP="00E42EB1">
      <w:pPr>
        <w:pStyle w:val="EW"/>
        <w:rPr>
          <w:lang w:eastAsia="ja-JP"/>
        </w:rPr>
      </w:pPr>
      <w:r w:rsidRPr="00702439">
        <w:rPr>
          <w:lang w:eastAsia="ja-JP"/>
        </w:rPr>
        <w:t>NP</w:t>
      </w:r>
      <w:r w:rsidRPr="00702439">
        <w:rPr>
          <w:lang w:eastAsia="ja-JP"/>
        </w:rPr>
        <w:tab/>
        <w:t>Not Present</w:t>
      </w:r>
    </w:p>
    <w:p w14:paraId="4213C1F7" w14:textId="77777777" w:rsidR="00780DFE" w:rsidRPr="00702439" w:rsidRDefault="00780DFE" w:rsidP="00E42EB1">
      <w:pPr>
        <w:pStyle w:val="EW"/>
        <w:rPr>
          <w:lang w:eastAsia="ja-JP"/>
        </w:rPr>
      </w:pPr>
      <w:r w:rsidRPr="00702439">
        <w:rPr>
          <w:rFonts w:hint="eastAsia"/>
          <w:lang w:eastAsia="ja-JP"/>
        </w:rPr>
        <w:t>XML</w:t>
      </w:r>
      <w:r w:rsidRPr="00702439">
        <w:rPr>
          <w:lang w:eastAsia="ja-JP"/>
        </w:rPr>
        <w:tab/>
        <w:t>eXtensible Markup Language</w:t>
      </w:r>
    </w:p>
    <w:p w14:paraId="0B0503F0" w14:textId="77777777" w:rsidR="0099473A" w:rsidRPr="00702439" w:rsidRDefault="00780DFE" w:rsidP="0099473A">
      <w:pPr>
        <w:pStyle w:val="EX"/>
        <w:rPr>
          <w:lang w:eastAsia="ja-JP"/>
        </w:rPr>
      </w:pPr>
      <w:r w:rsidRPr="00702439">
        <w:rPr>
          <w:lang w:eastAsia="ja-JP"/>
        </w:rPr>
        <w:t>XSD</w:t>
      </w:r>
      <w:r w:rsidRPr="00702439">
        <w:rPr>
          <w:lang w:eastAsia="ja-JP"/>
        </w:rPr>
        <w:tab/>
        <w:t>XML Schema Definition</w:t>
      </w:r>
    </w:p>
    <w:p w14:paraId="5A74D48B" w14:textId="77777777" w:rsidR="00780DFE" w:rsidRPr="00702439" w:rsidRDefault="004F044A" w:rsidP="004C7BF2">
      <w:pPr>
        <w:pStyle w:val="Heading1"/>
      </w:pPr>
      <w:bookmarkStart w:id="125" w:name="_Toc137109591"/>
      <w:bookmarkStart w:id="126" w:name="_Toc137115030"/>
      <w:bookmarkStart w:id="127" w:name="_Toc506990536"/>
      <w:bookmarkStart w:id="128" w:name="_Toc506990634"/>
      <w:bookmarkStart w:id="129" w:name="_Toc506990997"/>
      <w:bookmarkStart w:id="130" w:name="_Toc506994176"/>
      <w:bookmarkStart w:id="131" w:name="_Toc506994541"/>
      <w:bookmarkStart w:id="132" w:name="_Toc522196441"/>
      <w:bookmarkStart w:id="133" w:name="_Toc18565714"/>
      <w:bookmarkStart w:id="134" w:name="_Toc185930599"/>
      <w:r w:rsidRPr="00702439">
        <w:t>4</w:t>
      </w:r>
      <w:r w:rsidRPr="00702439">
        <w:tab/>
      </w:r>
      <w:r w:rsidR="00780DFE" w:rsidRPr="00702439">
        <w:t>Conventions</w:t>
      </w:r>
      <w:bookmarkEnd w:id="125"/>
      <w:bookmarkEnd w:id="126"/>
      <w:bookmarkEnd w:id="127"/>
      <w:bookmarkEnd w:id="128"/>
      <w:bookmarkEnd w:id="129"/>
      <w:bookmarkEnd w:id="130"/>
      <w:bookmarkEnd w:id="131"/>
      <w:bookmarkEnd w:id="132"/>
      <w:bookmarkEnd w:id="133"/>
      <w:bookmarkEnd w:id="134"/>
    </w:p>
    <w:p w14:paraId="4F0AC7D7" w14:textId="77777777" w:rsidR="00780DFE" w:rsidRPr="00702439" w:rsidRDefault="00780DFE" w:rsidP="00780DFE">
      <w:r w:rsidRPr="00702439">
        <w:t xml:space="preserve">The key words </w:t>
      </w:r>
      <w:r w:rsidR="0099473A" w:rsidRPr="00702439">
        <w:t>"</w:t>
      </w:r>
      <w:r w:rsidRPr="00702439">
        <w:t>Shall</w:t>
      </w:r>
      <w:r w:rsidR="0099473A" w:rsidRPr="00702439">
        <w:t>"</w:t>
      </w:r>
      <w:r w:rsidRPr="00702439">
        <w:t xml:space="preserve">, </w:t>
      </w:r>
      <w:r w:rsidR="0099473A" w:rsidRPr="00702439">
        <w:t>"</w:t>
      </w:r>
      <w:r w:rsidRPr="00702439">
        <w:t>Shall not</w:t>
      </w:r>
      <w:r w:rsidR="0099473A" w:rsidRPr="00702439">
        <w:t>"</w:t>
      </w:r>
      <w:r w:rsidRPr="00702439">
        <w:t xml:space="preserve">, </w:t>
      </w:r>
      <w:r w:rsidR="0099473A" w:rsidRPr="00702439">
        <w:t>"</w:t>
      </w:r>
      <w:r w:rsidRPr="00702439">
        <w:t>May</w:t>
      </w:r>
      <w:r w:rsidR="0099473A" w:rsidRPr="00702439">
        <w:t>"</w:t>
      </w:r>
      <w:r w:rsidRPr="00702439">
        <w:t xml:space="preserve">, </w:t>
      </w:r>
      <w:r w:rsidR="0099473A" w:rsidRPr="00702439">
        <w:t>"</w:t>
      </w:r>
      <w:r w:rsidRPr="00702439">
        <w:t>Need not</w:t>
      </w:r>
      <w:r w:rsidR="0099473A" w:rsidRPr="00702439">
        <w:t>"</w:t>
      </w:r>
      <w:r w:rsidRPr="00702439">
        <w:t xml:space="preserve">, </w:t>
      </w:r>
      <w:r w:rsidR="0099473A" w:rsidRPr="00702439">
        <w:t>"</w:t>
      </w:r>
      <w:r w:rsidRPr="00702439">
        <w:t>Should</w:t>
      </w:r>
      <w:r w:rsidR="0099473A" w:rsidRPr="00702439">
        <w:t>"</w:t>
      </w:r>
      <w:r w:rsidRPr="00702439">
        <w:t xml:space="preserve">, </w:t>
      </w:r>
      <w:r w:rsidR="0099473A" w:rsidRPr="00702439">
        <w:t>"</w:t>
      </w:r>
      <w:r w:rsidRPr="00702439">
        <w:t>Should not</w:t>
      </w:r>
      <w:r w:rsidR="0099473A" w:rsidRPr="00702439">
        <w:t>"</w:t>
      </w:r>
      <w:r w:rsidRPr="00702439">
        <w:t xml:space="preserve"> in the present document are to be interpreted as described in the oneM2M Drafting Rules</w:t>
      </w:r>
      <w:r w:rsidR="003372D9" w:rsidRPr="00702439">
        <w:t xml:space="preserve"> </w:t>
      </w:r>
      <w:r w:rsidR="003372D9" w:rsidRPr="003C21FA">
        <w:t>[</w:t>
      </w:r>
      <w:r w:rsidR="003372D9" w:rsidRPr="003C21FA">
        <w:fldChar w:fldCharType="begin"/>
      </w:r>
      <w:r w:rsidR="003372D9" w:rsidRPr="003C21FA">
        <w:instrText xml:space="preserve">REF REF_ONEM2MDRAFTINGRULES \h </w:instrText>
      </w:r>
      <w:r w:rsidR="003372D9" w:rsidRPr="003C21FA">
        <w:fldChar w:fldCharType="separate"/>
      </w:r>
      <w:r w:rsidR="003372D9" w:rsidRPr="003C21FA">
        <w:t>i.1</w:t>
      </w:r>
      <w:r w:rsidR="003372D9" w:rsidRPr="003C21FA">
        <w:fldChar w:fldCharType="end"/>
      </w:r>
      <w:r w:rsidR="003372D9" w:rsidRPr="003C21FA">
        <w:t>]</w:t>
      </w:r>
      <w:r w:rsidR="0099473A" w:rsidRPr="00702439">
        <w:t>.</w:t>
      </w:r>
    </w:p>
    <w:p w14:paraId="6BA159CC" w14:textId="77777777" w:rsidR="00780DFE" w:rsidRPr="00702439" w:rsidRDefault="004F044A" w:rsidP="00207769">
      <w:pPr>
        <w:pStyle w:val="Heading1"/>
      </w:pPr>
      <w:bookmarkStart w:id="135" w:name="_Toc137109592"/>
      <w:bookmarkStart w:id="136" w:name="_Toc137115031"/>
      <w:bookmarkStart w:id="137" w:name="_Toc506990537"/>
      <w:bookmarkStart w:id="138" w:name="_Toc506990635"/>
      <w:bookmarkStart w:id="139" w:name="_Toc506990998"/>
      <w:bookmarkStart w:id="140" w:name="_Toc506994177"/>
      <w:bookmarkStart w:id="141" w:name="_Toc506994542"/>
      <w:bookmarkStart w:id="142" w:name="_Toc522196442"/>
      <w:bookmarkStart w:id="143" w:name="_Toc18565715"/>
      <w:bookmarkStart w:id="144" w:name="_Toc185930600"/>
      <w:r w:rsidRPr="00702439">
        <w:t>5</w:t>
      </w:r>
      <w:r w:rsidRPr="00702439">
        <w:tab/>
      </w:r>
      <w:r w:rsidR="00780DFE" w:rsidRPr="00702439">
        <w:t>Introduction</w:t>
      </w:r>
      <w:bookmarkEnd w:id="135"/>
      <w:bookmarkEnd w:id="136"/>
      <w:bookmarkEnd w:id="137"/>
      <w:bookmarkEnd w:id="138"/>
      <w:bookmarkEnd w:id="139"/>
      <w:bookmarkEnd w:id="140"/>
      <w:bookmarkEnd w:id="141"/>
      <w:bookmarkEnd w:id="142"/>
      <w:bookmarkEnd w:id="143"/>
      <w:bookmarkEnd w:id="144"/>
    </w:p>
    <w:p w14:paraId="27FEC705" w14:textId="624619DC" w:rsidR="00780DFE" w:rsidRPr="00702439" w:rsidRDefault="00780DFE" w:rsidP="00E84860">
      <w:pPr>
        <w:keepNext/>
      </w:pPr>
      <w:r w:rsidRPr="00702439">
        <w:t xml:space="preserve">Devices in the Field Domain that host oneM2M AEs and CSEs require configuration that permits the AE or CSE to successfully operate in the M2M Service Layer. </w:t>
      </w:r>
      <w:r w:rsidR="0099473A" w:rsidRPr="00702439">
        <w:t xml:space="preserve">oneM2M </w:t>
      </w:r>
      <w:r w:rsidRPr="00702439">
        <w:t xml:space="preserve">TS-0001 </w:t>
      </w:r>
      <w:r w:rsidR="003372D9" w:rsidRPr="003C21FA">
        <w:t>[</w:t>
      </w:r>
      <w:r w:rsidR="003372D9" w:rsidRPr="003C21FA">
        <w:fldChar w:fldCharType="begin"/>
      </w:r>
      <w:r w:rsidR="003372D9" w:rsidRPr="003C21FA">
        <w:instrText xml:space="preserve">REF REF_ONEM2MTS_0001 \h </w:instrText>
      </w:r>
      <w:r w:rsidR="00207769" w:rsidRPr="003C21FA">
        <w:instrText xml:space="preserve"> \* MERGEFORMAT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and </w:t>
      </w:r>
      <w:r w:rsidR="0099473A" w:rsidRPr="00702439">
        <w:t xml:space="preserve">oneM2M </w:t>
      </w:r>
      <w:r w:rsidRPr="00702439">
        <w:t xml:space="preserve">TS-0003 </w:t>
      </w:r>
      <w:r w:rsidR="003372D9" w:rsidRPr="003C21FA">
        <w:t>[</w:t>
      </w:r>
      <w:r w:rsidR="003372D9" w:rsidRPr="003C21FA">
        <w:fldChar w:fldCharType="begin"/>
      </w:r>
      <w:r w:rsidR="003372D9" w:rsidRPr="003C21FA">
        <w:instrText xml:space="preserve">REF REF_ONEM2MTS_0003 \h </w:instrText>
      </w:r>
      <w:r w:rsidR="00207769" w:rsidRPr="003C21FA">
        <w:instrText xml:space="preserve"> \* MERGEFORMAT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specifies much of what is needed to configure these devices in the Field Domain (</w:t>
      </w:r>
      <w:r w:rsidR="00A03197" w:rsidRPr="00702439">
        <w:t>i.e.</w:t>
      </w:r>
      <w:r w:rsidRPr="00702439">
        <w:t xml:space="preserve"> ADN, ASN/MN). Specifically, </w:t>
      </w:r>
      <w:r w:rsidR="0099473A" w:rsidRPr="00702439">
        <w:t xml:space="preserve">oneM2M </w:t>
      </w:r>
      <w:r w:rsidRPr="00702439">
        <w:t>TS</w:t>
      </w:r>
      <w:r w:rsidR="0099473A" w:rsidRPr="00702439">
        <w:noBreakHyphen/>
        <w:t>0001 </w:t>
      </w:r>
      <w:r w:rsidR="003372D9" w:rsidRPr="003C21FA">
        <w:t>[</w:t>
      </w:r>
      <w:r w:rsidR="003372D9" w:rsidRPr="003C21FA">
        <w:fldChar w:fldCharType="begin"/>
      </w:r>
      <w:r w:rsidR="003372D9" w:rsidRPr="003C21FA">
        <w:instrText xml:space="preserve">REF REF_ONEM2MTS_0001 \h </w:instrText>
      </w:r>
      <w:r w:rsidR="00207769" w:rsidRPr="003C21FA">
        <w:instrText xml:space="preserve"> \* MERGEFORMAT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provides:</w:t>
      </w:r>
    </w:p>
    <w:p w14:paraId="7425D179" w14:textId="77777777" w:rsidR="00780DFE" w:rsidRPr="00702439" w:rsidRDefault="00780DFE" w:rsidP="0099473A">
      <w:pPr>
        <w:pStyle w:val="B1"/>
      </w:pPr>
      <w:r w:rsidRPr="00702439">
        <w:t>Guidance on how a CSE is minimally provisioned in Annex E of the specification including how a user AE is established within a Hosting CSE.</w:t>
      </w:r>
    </w:p>
    <w:p w14:paraId="69E1F3CF" w14:textId="77777777" w:rsidR="00780DFE" w:rsidRPr="00702439" w:rsidRDefault="00780DFE" w:rsidP="0099473A">
      <w:pPr>
        <w:pStyle w:val="B1"/>
      </w:pPr>
      <w:r w:rsidRPr="00702439">
        <w:t>Specification of the general communication flows across the Mca and Mcc reference points in clause 8.</w:t>
      </w:r>
    </w:p>
    <w:p w14:paraId="1C5338EC" w14:textId="77777777" w:rsidR="00780DFE" w:rsidRPr="00702439" w:rsidRDefault="00780DFE" w:rsidP="0099473A">
      <w:pPr>
        <w:pStyle w:val="B1"/>
      </w:pPr>
      <w:r w:rsidRPr="00702439">
        <w:lastRenderedPageBreak/>
        <w:t xml:space="preserve">Specifications for how ASN/MN and ADN nodes and M2M Applications are enrolled in the M2M System such that the node in the Field domain can establish connectivity with a CSE. TS-0001 heavily relies on Clause 6 and on the Remote Security Provisioning Framework (RSPF) </w:t>
      </w:r>
      <w:r w:rsidR="0099473A" w:rsidRPr="00702439">
        <w:t>of oneM2M TS</w:t>
      </w:r>
      <w:r w:rsidRPr="00702439">
        <w:t xml:space="preserve">-0003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to specify how the security credentials of ASN/MN and ADN nodes and M2M Applications are established in the M2M System for the enrolment of the node or M2M Application in the M2M System.</w:t>
      </w:r>
    </w:p>
    <w:p w14:paraId="3FBB7EB7" w14:textId="365AF4D9" w:rsidR="00780DFE" w:rsidRPr="00702439" w:rsidRDefault="00780DFE" w:rsidP="0099473A">
      <w:pPr>
        <w:pStyle w:val="B1"/>
      </w:pPr>
      <w:r w:rsidRPr="00702439">
        <w:t>Specifications for how the ADN and ASN/MN nodes in the Field Domain are managed using external management technologies in clause 6.2.4</w:t>
      </w:r>
      <w:r w:rsidR="00C54B61" w:rsidRPr="00702439">
        <w:t xml:space="preserve"> of oneM2M TS</w:t>
      </w:r>
      <w:r w:rsidR="00C54B61" w:rsidRPr="00702439">
        <w:noBreakHyphen/>
        <w:t>0001 </w:t>
      </w:r>
      <w:r w:rsidR="00C54B61" w:rsidRPr="003C21FA">
        <w:t>[</w:t>
      </w:r>
      <w:r w:rsidR="00C54B61" w:rsidRPr="003C21FA">
        <w:fldChar w:fldCharType="begin"/>
      </w:r>
      <w:r w:rsidR="00C54B61" w:rsidRPr="003C21FA">
        <w:instrText xml:space="preserve">REF REF_ONEM2MTS_0001 \h  \* MERGEFORMAT </w:instrText>
      </w:r>
      <w:r w:rsidR="00C54B61" w:rsidRPr="003C21FA">
        <w:fldChar w:fldCharType="separate"/>
      </w:r>
      <w:r w:rsidR="00C54B61" w:rsidRPr="003C21FA">
        <w:rPr>
          <w:lang w:eastAsia="ja-JP"/>
        </w:rPr>
        <w:t>2</w:t>
      </w:r>
      <w:r w:rsidR="00C54B61" w:rsidRPr="003C21FA">
        <w:fldChar w:fldCharType="end"/>
      </w:r>
      <w:r w:rsidR="00C54B61" w:rsidRPr="003C21FA">
        <w:t>]</w:t>
      </w:r>
      <w:r w:rsidRPr="00702439">
        <w:t>.</w:t>
      </w:r>
    </w:p>
    <w:p w14:paraId="16F9092D" w14:textId="77777777" w:rsidR="00780DFE" w:rsidRPr="00702439" w:rsidRDefault="00780DFE" w:rsidP="0099473A">
      <w:pPr>
        <w:pStyle w:val="B1"/>
      </w:pPr>
      <w:r w:rsidRPr="00702439">
        <w:t xml:space="preserve">Guidance for how the ADN and ASN/MN nodes in the Field Domain can be configured without the support of external management technologies in </w:t>
      </w:r>
      <w:r w:rsidR="00771E97" w:rsidRPr="00702439">
        <w:t xml:space="preserve">clause </w:t>
      </w:r>
      <w:r w:rsidR="00E931C9" w:rsidRPr="00702439">
        <w:t>8.1.3 in the present document</w:t>
      </w:r>
      <w:r w:rsidRPr="00702439">
        <w:t>.</w:t>
      </w:r>
    </w:p>
    <w:p w14:paraId="6AE1BCE4" w14:textId="77777777" w:rsidR="00780DFE" w:rsidRPr="00702439" w:rsidRDefault="00780DFE" w:rsidP="00780DFE">
      <w:r w:rsidRPr="00702439">
        <w:t xml:space="preserve">The above clauses in </w:t>
      </w:r>
      <w:r w:rsidR="0099473A" w:rsidRPr="00702439">
        <w:t xml:space="preserve">oneM2M </w:t>
      </w:r>
      <w:r w:rsidRPr="00702439">
        <w:t xml:space="preserve">TS-0001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assume that, for a M2M Application to operate in the M2M System, all required information needed to establish M2M Service operation between a Registrar or Hosting CSE and the AE or CSE in the Field Domain is configured before registration of the AE or CSE to the M2M System.</w:t>
      </w:r>
    </w:p>
    <w:p w14:paraId="711863D9" w14:textId="77777777" w:rsidR="00780DFE" w:rsidRPr="00702439" w:rsidRDefault="00780DFE" w:rsidP="0099473A">
      <w:pPr>
        <w:keepNext/>
        <w:keepLines/>
      </w:pPr>
      <w:r w:rsidRPr="00702439">
        <w:t>The present document specifies the additional architectural elements, resources and procedures necessary to configure ASN/MN and ADN nodes in the Field Domain in order for that device to establish M2M Service Layer operation. These architectural elements, resources and procedures</w:t>
      </w:r>
      <w:r w:rsidR="00617A85" w:rsidRPr="00702439">
        <w:t xml:space="preserve"> are</w:t>
      </w:r>
      <w:r w:rsidRPr="00702439">
        <w:t xml:space="preserve"> in addition to the architectural elements, resources and procedures already defined in </w:t>
      </w:r>
      <w:r w:rsidR="0099473A" w:rsidRPr="00702439">
        <w:t xml:space="preserve">oneM2M </w:t>
      </w:r>
      <w:r w:rsidRPr="00702439">
        <w:t xml:space="preserve">TS-0001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and </w:t>
      </w:r>
      <w:r w:rsidR="0099473A" w:rsidRPr="00702439">
        <w:t xml:space="preserve">oneM2M </w:t>
      </w:r>
      <w:r w:rsidRPr="00702439">
        <w:t>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p w14:paraId="4FBB60C3" w14:textId="77777777" w:rsidR="00780DFE" w:rsidRPr="00702439" w:rsidRDefault="004F044A" w:rsidP="004C7BF2">
      <w:pPr>
        <w:pStyle w:val="Heading1"/>
      </w:pPr>
      <w:bookmarkStart w:id="145" w:name="_Toc137109593"/>
      <w:bookmarkStart w:id="146" w:name="_Toc137115032"/>
      <w:bookmarkStart w:id="147" w:name="_Toc506990538"/>
      <w:bookmarkStart w:id="148" w:name="_Toc506990636"/>
      <w:bookmarkStart w:id="149" w:name="_Toc506990999"/>
      <w:bookmarkStart w:id="150" w:name="_Toc506994178"/>
      <w:bookmarkStart w:id="151" w:name="_Toc506994543"/>
      <w:bookmarkStart w:id="152" w:name="_Toc522196443"/>
      <w:bookmarkStart w:id="153" w:name="_Toc18565716"/>
      <w:bookmarkStart w:id="154" w:name="_Toc185930601"/>
      <w:r w:rsidRPr="00702439">
        <w:t>6</w:t>
      </w:r>
      <w:r w:rsidRPr="00702439">
        <w:tab/>
      </w:r>
      <w:r w:rsidR="00780DFE" w:rsidRPr="00702439">
        <w:t>Architectural Aspects</w:t>
      </w:r>
      <w:bookmarkEnd w:id="145"/>
      <w:bookmarkEnd w:id="146"/>
      <w:bookmarkEnd w:id="147"/>
      <w:bookmarkEnd w:id="148"/>
      <w:bookmarkEnd w:id="149"/>
      <w:bookmarkEnd w:id="150"/>
      <w:bookmarkEnd w:id="151"/>
      <w:bookmarkEnd w:id="152"/>
      <w:bookmarkEnd w:id="153"/>
      <w:bookmarkEnd w:id="154"/>
    </w:p>
    <w:p w14:paraId="627BE617" w14:textId="77777777" w:rsidR="00780DFE" w:rsidRPr="00702439" w:rsidRDefault="004F044A" w:rsidP="004C7BF2">
      <w:pPr>
        <w:pStyle w:val="Heading2"/>
      </w:pPr>
      <w:bookmarkStart w:id="155" w:name="_Toc137109594"/>
      <w:bookmarkStart w:id="156" w:name="_Toc137115033"/>
      <w:bookmarkStart w:id="157" w:name="_Toc506990539"/>
      <w:bookmarkStart w:id="158" w:name="_Toc506990637"/>
      <w:bookmarkStart w:id="159" w:name="_Toc506991000"/>
      <w:bookmarkStart w:id="160" w:name="_Toc506994179"/>
      <w:bookmarkStart w:id="161" w:name="_Toc506994544"/>
      <w:bookmarkStart w:id="162" w:name="_Toc522196444"/>
      <w:bookmarkStart w:id="163" w:name="_Toc18565717"/>
      <w:bookmarkStart w:id="164" w:name="_Toc185930602"/>
      <w:r w:rsidRPr="00702439">
        <w:t>6.1</w:t>
      </w:r>
      <w:r w:rsidRPr="00702439">
        <w:tab/>
      </w:r>
      <w:r w:rsidR="00780DFE" w:rsidRPr="00702439">
        <w:t>Introduction</w:t>
      </w:r>
      <w:bookmarkEnd w:id="155"/>
      <w:bookmarkEnd w:id="156"/>
      <w:bookmarkEnd w:id="157"/>
      <w:bookmarkEnd w:id="158"/>
      <w:bookmarkEnd w:id="159"/>
      <w:bookmarkEnd w:id="160"/>
      <w:bookmarkEnd w:id="161"/>
      <w:bookmarkEnd w:id="162"/>
      <w:bookmarkEnd w:id="163"/>
      <w:bookmarkEnd w:id="164"/>
    </w:p>
    <w:p w14:paraId="4636E49C" w14:textId="77777777" w:rsidR="00780DFE" w:rsidRPr="00702439" w:rsidRDefault="00780DFE" w:rsidP="00780DFE">
      <w:r w:rsidRPr="00702439">
        <w:t xml:space="preserve">The information needed by the remote AE or CSE in the field domain to establish M2M Service Layer operation uses the architectural aspects of </w:t>
      </w:r>
      <w:r w:rsidR="0099473A" w:rsidRPr="00702439">
        <w:t xml:space="preserve">oneM2M </w:t>
      </w:r>
      <w:r w:rsidRPr="00702439">
        <w:t>TS-0001</w:t>
      </w:r>
      <w:r w:rsidR="00E42EB1" w:rsidRPr="00702439">
        <w:t xml:space="preserve">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in order to convey the information elements to the ASN/MN or ADN nodes that host the AE or CSE prior to or during M2M Service Layer operation and to the AE or CSE during M2M Service Layer operation.</w:t>
      </w:r>
    </w:p>
    <w:p w14:paraId="02084D39" w14:textId="1BAC7507" w:rsidR="00780DFE" w:rsidRPr="00957DBF" w:rsidRDefault="000E48BB" w:rsidP="0017094C">
      <w:pPr>
        <w:pStyle w:val="FL"/>
        <w:jc w:val="left"/>
      </w:pPr>
      <w:r w:rsidRPr="00E470D7">
        <w:rPr>
          <w:noProof/>
          <w:lang w:val="en-US"/>
        </w:rPr>
        <w:lastRenderedPageBreak/>
        <w:drawing>
          <wp:inline distT="0" distB="0" distL="0" distR="0" wp14:anchorId="02048253" wp14:editId="5305AC36">
            <wp:extent cx="6118860" cy="4236720"/>
            <wp:effectExtent l="0" t="0" r="0" b="0"/>
            <wp:docPr id="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090056" name=""/>
                    <pic:cNvPicPr/>
                  </pic:nvPicPr>
                  <pic:blipFill>
                    <a:blip r:embed="rId12"/>
                    <a:stretch>
                      <a:fillRect/>
                    </a:stretch>
                  </pic:blipFill>
                  <pic:spPr>
                    <a:xfrm>
                      <a:off x="0" y="0"/>
                      <a:ext cx="6118860" cy="4236720"/>
                    </a:xfrm>
                    <a:prstGeom prst="rect">
                      <a:avLst/>
                    </a:prstGeom>
                  </pic:spPr>
                </pic:pic>
              </a:graphicData>
            </a:graphic>
          </wp:inline>
        </w:drawing>
      </w:r>
    </w:p>
    <w:p w14:paraId="1B8646F0" w14:textId="77777777" w:rsidR="00780DFE" w:rsidRPr="00702439" w:rsidRDefault="00780DFE" w:rsidP="0099473A">
      <w:pPr>
        <w:pStyle w:val="TF"/>
      </w:pPr>
      <w:r w:rsidRPr="00702439">
        <w:t xml:space="preserve">Figure </w:t>
      </w:r>
      <w:r w:rsidR="0099473A" w:rsidRPr="00702439">
        <w:t>6.1</w:t>
      </w:r>
      <w:r w:rsidRPr="00702439">
        <w:t>-1: Architectural Aspects for Configuration of ASN/MN and ADN Nodes</w:t>
      </w:r>
    </w:p>
    <w:p w14:paraId="095C1AC4" w14:textId="77777777" w:rsidR="00780DFE" w:rsidRPr="00702439" w:rsidRDefault="00780DFE" w:rsidP="00E269BA">
      <w:pPr>
        <w:keepNext/>
        <w:keepLines/>
      </w:pPr>
      <w:r w:rsidRPr="00702439">
        <w:t>Figure 6.1-1 depicts three (3) methods, in which ADN or ASN/MN nodes are configured using the following:</w:t>
      </w:r>
    </w:p>
    <w:p w14:paraId="2D7B7FCF" w14:textId="77777777" w:rsidR="00780DFE" w:rsidRPr="00702439" w:rsidRDefault="00780DFE" w:rsidP="0099473A">
      <w:pPr>
        <w:pStyle w:val="BN"/>
      </w:pPr>
      <w:r w:rsidRPr="00702439">
        <w:t xml:space="preserve">Device Management technologies using the mc reference point defined in clause 6 </w:t>
      </w:r>
      <w:r w:rsidR="0099473A" w:rsidRPr="00702439">
        <w:t>of oneM2M TS</w:t>
      </w:r>
      <w:r w:rsidRPr="00702439">
        <w:t>-0001</w:t>
      </w:r>
      <w:r w:rsidR="003372D9" w:rsidRPr="00702439">
        <w:t xml:space="preserve">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Using this method, the information that is used to configure the ASN/MN or ADN is described as &lt;</w:t>
      </w:r>
      <w:r w:rsidRPr="00702439">
        <w:rPr>
          <w:i/>
        </w:rPr>
        <w:t>mgmtObj</w:t>
      </w:r>
      <w:r w:rsidRPr="00702439">
        <w:t>&gt; resource types that are hosted in the IN-CSE.</w:t>
      </w:r>
    </w:p>
    <w:p w14:paraId="75E30149" w14:textId="77777777" w:rsidR="00780DFE" w:rsidRPr="00702439" w:rsidRDefault="00780DFE" w:rsidP="0099473A">
      <w:pPr>
        <w:pStyle w:val="BN"/>
      </w:pPr>
      <w:r w:rsidRPr="00702439">
        <w:t xml:space="preserve">oneM2M Mcc and Mca reference point when M2M Service Layer operation has been established to the AE or CSE. Establishment of the M2M Service Layer operation includes actions such as setting up security associations and registration of the M2M entities as per </w:t>
      </w:r>
      <w:r w:rsidR="0099473A" w:rsidRPr="00702439">
        <w:t xml:space="preserve">oneM2M </w:t>
      </w:r>
      <w:r w:rsidRPr="00702439">
        <w:t xml:space="preserve">TS-0003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and </w:t>
      </w:r>
      <w:r w:rsidR="0099473A" w:rsidRPr="00702439">
        <w:t xml:space="preserve">oneM2M </w:t>
      </w:r>
      <w:r w:rsidRPr="00702439">
        <w:t>TS-0001</w:t>
      </w:r>
      <w:r w:rsidR="003372D9" w:rsidRPr="00702439">
        <w:t xml:space="preserve">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w:t>
      </w:r>
    </w:p>
    <w:p w14:paraId="1387377D" w14:textId="77777777" w:rsidR="00666245" w:rsidRPr="00957DBF" w:rsidRDefault="00666245" w:rsidP="0058407B">
      <w:pPr>
        <w:pStyle w:val="BN"/>
        <w:numPr>
          <w:ilvl w:val="0"/>
          <w:numId w:val="0"/>
        </w:numPr>
        <w:ind w:left="737"/>
      </w:pPr>
      <w:r>
        <w:t xml:space="preserve">To convey the information elements to the ASN/MN nodes that have established </w:t>
      </w:r>
      <w:r w:rsidRPr="00957DBF">
        <w:t>M2M Service Layer operation</w:t>
      </w:r>
      <w:r>
        <w:t xml:space="preserve"> via  Mcc reference points, resource announcement mechanism may be used. In this case, the CSE in the ASN/MN node stores the copy of the </w:t>
      </w:r>
      <w:r w:rsidRPr="00957DBF">
        <w:t>&lt;</w:t>
      </w:r>
      <w:r w:rsidRPr="00957DBF">
        <w:rPr>
          <w:i/>
        </w:rPr>
        <w:t>mgmtObj</w:t>
      </w:r>
      <w:r w:rsidRPr="00957DBF">
        <w:t>&gt; resource</w:t>
      </w:r>
      <w:r>
        <w:t xml:space="preserve"> as a </w:t>
      </w:r>
      <w:r w:rsidRPr="00957DBF">
        <w:t>&lt;</w:t>
      </w:r>
      <w:r w:rsidRPr="00957DBF">
        <w:rPr>
          <w:i/>
        </w:rPr>
        <w:t>mgmtObj</w:t>
      </w:r>
      <w:r>
        <w:rPr>
          <w:i/>
        </w:rPr>
        <w:t>Annc</w:t>
      </w:r>
      <w:r w:rsidRPr="00957DBF">
        <w:t>&gt; resource</w:t>
      </w:r>
      <w:r>
        <w:t xml:space="preserve"> as shown in the figure 6.1-1.</w:t>
      </w:r>
    </w:p>
    <w:p w14:paraId="20B54C9A" w14:textId="77777777" w:rsidR="00780DFE" w:rsidRPr="00702439" w:rsidRDefault="00780DFE" w:rsidP="0099473A">
      <w:pPr>
        <w:pStyle w:val="BN"/>
      </w:pPr>
      <w:r w:rsidRPr="00702439">
        <w:t>oneM2M IPE technology where the IPE interworks the information exchange between the ADN and ASN/MN and the IN-CSE. This type of IPE is called a Configuration IPE in order to depict the role and capabilities of the IPE re</w:t>
      </w:r>
      <w:r w:rsidR="0099473A" w:rsidRPr="00702439">
        <w:t>lated to the present document.</w:t>
      </w:r>
    </w:p>
    <w:p w14:paraId="664865D1" w14:textId="77777777" w:rsidR="00780DFE" w:rsidRPr="00702439" w:rsidRDefault="004A436C" w:rsidP="00E84860">
      <w:pPr>
        <w:pStyle w:val="NO"/>
      </w:pPr>
      <w:r w:rsidRPr="00702439">
        <w:t>NOTE</w:t>
      </w:r>
      <w:r w:rsidR="0099473A" w:rsidRPr="00702439">
        <w:t>:</w:t>
      </w:r>
      <w:r w:rsidR="0099473A" w:rsidRPr="00702439">
        <w:tab/>
      </w:r>
      <w:r w:rsidR="00780DFE" w:rsidRPr="00702439">
        <w:t>The reference point between the Configuration IPE and the ADN and ASN/MN is unspecified in the present document.</w:t>
      </w:r>
    </w:p>
    <w:p w14:paraId="0276F3C6" w14:textId="779DEDF1" w:rsidR="00780DFE" w:rsidRPr="00702439" w:rsidRDefault="00780DFE" w:rsidP="00780DFE">
      <w:r w:rsidRPr="00702439">
        <w:t xml:space="preserve">In addition, </w:t>
      </w:r>
      <w:r w:rsidR="00083ADF" w:rsidRPr="00702439">
        <w:t>figure</w:t>
      </w:r>
      <w:r w:rsidRPr="00702439">
        <w:t xml:space="preserve"> 6.1-1 introduces an AE whose role is to configure the IN-CSE and nodes in the Field Domain with the information needed to establish M2M Service Layer operation. This type of AE is called a Configuration AE in order to depict the role and capabilities of the AE related to the present document.</w:t>
      </w:r>
    </w:p>
    <w:p w14:paraId="2872952C" w14:textId="741057D9" w:rsidR="00780DFE" w:rsidRPr="00702439" w:rsidRDefault="00780DFE" w:rsidP="00780DFE">
      <w:r w:rsidRPr="00702439">
        <w:t>The information that is used to configure the ASN/MN or ADN is described as &lt;</w:t>
      </w:r>
      <w:r w:rsidRPr="00702439">
        <w:rPr>
          <w:i/>
        </w:rPr>
        <w:t>mgmtObj</w:t>
      </w:r>
      <w:r w:rsidRPr="00702439">
        <w:t>&gt; resource types that are hosted in the IN-CSE.</w:t>
      </w:r>
      <w:r w:rsidR="00E470D7">
        <w:t xml:space="preserve"> </w:t>
      </w:r>
    </w:p>
    <w:p w14:paraId="4ED19333" w14:textId="77777777" w:rsidR="00780DFE" w:rsidRPr="00702439" w:rsidRDefault="004F044A" w:rsidP="00166F4E">
      <w:pPr>
        <w:pStyle w:val="Heading2"/>
        <w:pPrChange w:id="165" w:author="Volker Leisse" w:date="2025-11-24T16:41:00Z" w16du:dateUtc="2025-11-24T15:41:00Z">
          <w:pPr>
            <w:pStyle w:val="Heading2"/>
            <w:ind w:left="0" w:firstLine="0"/>
          </w:pPr>
        </w:pPrChange>
      </w:pPr>
      <w:bookmarkStart w:id="166" w:name="_Toc137109595"/>
      <w:bookmarkStart w:id="167" w:name="_Toc137115034"/>
      <w:bookmarkStart w:id="168" w:name="_Toc506990540"/>
      <w:bookmarkStart w:id="169" w:name="_Toc506990638"/>
      <w:bookmarkStart w:id="170" w:name="_Toc506991001"/>
      <w:bookmarkStart w:id="171" w:name="_Toc506994180"/>
      <w:bookmarkStart w:id="172" w:name="_Toc506994545"/>
      <w:bookmarkStart w:id="173" w:name="_Toc522196445"/>
      <w:bookmarkStart w:id="174" w:name="_Toc18565718"/>
      <w:bookmarkStart w:id="175" w:name="_Toc185930603"/>
      <w:r w:rsidRPr="00702439">
        <w:lastRenderedPageBreak/>
        <w:t>6.2</w:t>
      </w:r>
      <w:r w:rsidRPr="00702439">
        <w:tab/>
      </w:r>
      <w:r w:rsidR="00780DFE" w:rsidRPr="00166F4E">
        <w:t>Information</w:t>
      </w:r>
      <w:r w:rsidR="00780DFE" w:rsidRPr="00702439">
        <w:t xml:space="preserve"> needed for M2M Service Layer operation</w:t>
      </w:r>
      <w:bookmarkEnd w:id="166"/>
      <w:bookmarkEnd w:id="167"/>
      <w:bookmarkEnd w:id="168"/>
      <w:bookmarkEnd w:id="169"/>
      <w:bookmarkEnd w:id="170"/>
      <w:bookmarkEnd w:id="171"/>
      <w:bookmarkEnd w:id="172"/>
      <w:bookmarkEnd w:id="173"/>
      <w:bookmarkEnd w:id="174"/>
      <w:bookmarkEnd w:id="175"/>
    </w:p>
    <w:p w14:paraId="5908F0AE" w14:textId="77777777" w:rsidR="00780DFE" w:rsidRPr="00702439" w:rsidRDefault="004F044A" w:rsidP="004C7BF2">
      <w:pPr>
        <w:pStyle w:val="Heading3"/>
      </w:pPr>
      <w:bookmarkStart w:id="176" w:name="_Toc137109596"/>
      <w:bookmarkStart w:id="177" w:name="_Toc137115035"/>
      <w:bookmarkStart w:id="178" w:name="_Toc506990541"/>
      <w:bookmarkStart w:id="179" w:name="_Toc506990639"/>
      <w:bookmarkStart w:id="180" w:name="_Toc506991002"/>
      <w:bookmarkStart w:id="181" w:name="_Toc506994181"/>
      <w:bookmarkStart w:id="182" w:name="_Toc506994546"/>
      <w:bookmarkStart w:id="183" w:name="_Toc522196446"/>
      <w:bookmarkStart w:id="184" w:name="_Toc18565719"/>
      <w:bookmarkStart w:id="185" w:name="_Toc185930604"/>
      <w:r w:rsidRPr="00702439">
        <w:t>6.2.1</w:t>
      </w:r>
      <w:r w:rsidRPr="00702439">
        <w:tab/>
      </w:r>
      <w:r w:rsidR="00780DFE" w:rsidRPr="00702439">
        <w:t>Introduction</w:t>
      </w:r>
      <w:bookmarkEnd w:id="176"/>
      <w:bookmarkEnd w:id="177"/>
      <w:bookmarkEnd w:id="178"/>
      <w:bookmarkEnd w:id="179"/>
      <w:bookmarkEnd w:id="180"/>
      <w:bookmarkEnd w:id="181"/>
      <w:bookmarkEnd w:id="182"/>
      <w:bookmarkEnd w:id="183"/>
      <w:bookmarkEnd w:id="184"/>
      <w:bookmarkEnd w:id="185"/>
    </w:p>
    <w:p w14:paraId="4706254B" w14:textId="77777777" w:rsidR="00780DFE" w:rsidRPr="00702439" w:rsidRDefault="00780DFE" w:rsidP="00780DFE">
      <w:r w:rsidRPr="00702439">
        <w:t>The Configuration AE provisions the &lt;</w:t>
      </w:r>
      <w:r w:rsidRPr="00702439">
        <w:rPr>
          <w:i/>
        </w:rPr>
        <w:t>mgmtObj</w:t>
      </w:r>
      <w:r w:rsidRPr="00702439">
        <w:t>&gt; resource types in the IN-CSE and the IN-CSE then interacts with the DM Server, ADN or ASN/MN node or Configuration IPE in order to configure the AE or CSE</w:t>
      </w:r>
      <w:r w:rsidR="0099473A" w:rsidRPr="00702439">
        <w:t xml:space="preserve"> on the nodes.</w:t>
      </w:r>
    </w:p>
    <w:p w14:paraId="51D17F2B" w14:textId="77777777" w:rsidR="00780DFE" w:rsidRPr="00702439" w:rsidRDefault="004F044A" w:rsidP="004C7BF2">
      <w:pPr>
        <w:pStyle w:val="Heading3"/>
      </w:pPr>
      <w:bookmarkStart w:id="186" w:name="_Toc137109597"/>
      <w:bookmarkStart w:id="187" w:name="_Toc137115036"/>
      <w:bookmarkStart w:id="188" w:name="_Toc506990542"/>
      <w:bookmarkStart w:id="189" w:name="_Toc506990640"/>
      <w:bookmarkStart w:id="190" w:name="_Toc506991003"/>
      <w:bookmarkStart w:id="191" w:name="_Toc506994182"/>
      <w:bookmarkStart w:id="192" w:name="_Toc506994547"/>
      <w:bookmarkStart w:id="193" w:name="_Toc522196447"/>
      <w:bookmarkStart w:id="194" w:name="_Toc18565720"/>
      <w:bookmarkStart w:id="195" w:name="_Toc185930605"/>
      <w:r w:rsidRPr="00702439">
        <w:t>6.2.2</w:t>
      </w:r>
      <w:r w:rsidRPr="00702439">
        <w:tab/>
      </w:r>
      <w:r w:rsidR="00780DFE" w:rsidRPr="00702439">
        <w:t>Information elements required for M2M Service Layer operation</w:t>
      </w:r>
      <w:bookmarkEnd w:id="186"/>
      <w:bookmarkEnd w:id="187"/>
      <w:bookmarkEnd w:id="188"/>
      <w:bookmarkEnd w:id="189"/>
      <w:bookmarkEnd w:id="190"/>
      <w:bookmarkEnd w:id="191"/>
      <w:bookmarkEnd w:id="192"/>
      <w:bookmarkEnd w:id="193"/>
      <w:bookmarkEnd w:id="194"/>
      <w:bookmarkEnd w:id="195"/>
    </w:p>
    <w:p w14:paraId="6D08750D" w14:textId="77777777" w:rsidR="00780DFE" w:rsidRPr="00702439" w:rsidRDefault="004F044A" w:rsidP="004C7BF2">
      <w:pPr>
        <w:pStyle w:val="Heading4"/>
      </w:pPr>
      <w:bookmarkStart w:id="196" w:name="_Toc137109598"/>
      <w:bookmarkStart w:id="197" w:name="_Toc137115037"/>
      <w:bookmarkStart w:id="198" w:name="_Toc506990543"/>
      <w:bookmarkStart w:id="199" w:name="_Toc506990641"/>
      <w:bookmarkStart w:id="200" w:name="_Toc506991004"/>
      <w:bookmarkStart w:id="201" w:name="_Toc506994183"/>
      <w:bookmarkStart w:id="202" w:name="_Toc506994548"/>
      <w:bookmarkStart w:id="203" w:name="_Toc522196448"/>
      <w:bookmarkStart w:id="204" w:name="_Toc18565721"/>
      <w:bookmarkStart w:id="205" w:name="_Toc185930606"/>
      <w:r w:rsidRPr="00702439">
        <w:t>6.2.2.1</w:t>
      </w:r>
      <w:r w:rsidRPr="00702439">
        <w:tab/>
      </w:r>
      <w:r w:rsidR="00780DFE" w:rsidRPr="00702439">
        <w:t>Introduction</w:t>
      </w:r>
      <w:bookmarkEnd w:id="196"/>
      <w:bookmarkEnd w:id="197"/>
      <w:bookmarkEnd w:id="198"/>
      <w:bookmarkEnd w:id="199"/>
      <w:bookmarkEnd w:id="200"/>
      <w:bookmarkEnd w:id="201"/>
      <w:bookmarkEnd w:id="202"/>
      <w:bookmarkEnd w:id="203"/>
      <w:bookmarkEnd w:id="204"/>
      <w:bookmarkEnd w:id="205"/>
    </w:p>
    <w:p w14:paraId="787F6B28" w14:textId="7CB08E06" w:rsidR="00780DFE" w:rsidRPr="00702439" w:rsidRDefault="00780DFE" w:rsidP="00780DFE">
      <w:r w:rsidRPr="00702439">
        <w:t xml:space="preserve">The ASN/MN and ADN in the Field Domain should support the capability to be configured </w:t>
      </w:r>
      <w:r w:rsidR="007B20E4">
        <w:t xml:space="preserve">or pre-provisioned </w:t>
      </w:r>
      <w:r w:rsidRPr="00702439">
        <w:t xml:space="preserve">with the </w:t>
      </w:r>
      <w:r w:rsidR="007B20E4">
        <w:t xml:space="preserve">information elements of </w:t>
      </w:r>
      <w:r w:rsidRPr="00702439">
        <w:rPr>
          <w:i/>
        </w:rPr>
        <w:t>mgmtObj</w:t>
      </w:r>
      <w:r w:rsidRPr="00702439">
        <w:t xml:space="preserve"> resource types defined in the present document prior to initial registration with a registrar CSE (enrolment phase). When the AE or CSE has established M2M Service Layer operation with a Registrar CSE (operational phase), the AE or CSE shall provide the capability to be configured with the </w:t>
      </w:r>
      <w:r w:rsidR="007B20E4">
        <w:t xml:space="preserve">information elements of  </w:t>
      </w:r>
      <w:r w:rsidRPr="00702439">
        <w:rPr>
          <w:i/>
        </w:rPr>
        <w:t>mgmtObj</w:t>
      </w:r>
      <w:r w:rsidRPr="00702439">
        <w:t xml:space="preserve"> resource types defined in the present document.</w:t>
      </w:r>
    </w:p>
    <w:p w14:paraId="4B3ECC0D" w14:textId="77777777" w:rsidR="00780DFE" w:rsidRPr="00702439" w:rsidRDefault="004F044A" w:rsidP="004C7BF2">
      <w:pPr>
        <w:pStyle w:val="Heading4"/>
      </w:pPr>
      <w:bookmarkStart w:id="206" w:name="_Toc137109599"/>
      <w:bookmarkStart w:id="207" w:name="_Toc137115038"/>
      <w:bookmarkStart w:id="208" w:name="_Toc506990544"/>
      <w:bookmarkStart w:id="209" w:name="_Toc506990642"/>
      <w:bookmarkStart w:id="210" w:name="_Toc506991005"/>
      <w:bookmarkStart w:id="211" w:name="_Toc506994184"/>
      <w:bookmarkStart w:id="212" w:name="_Toc506994549"/>
      <w:bookmarkStart w:id="213" w:name="_Toc522196449"/>
      <w:bookmarkStart w:id="214" w:name="_Toc18565722"/>
      <w:bookmarkStart w:id="215" w:name="_Toc185930607"/>
      <w:r w:rsidRPr="00702439">
        <w:t>6.2.2.2</w:t>
      </w:r>
      <w:r w:rsidRPr="00702439">
        <w:tab/>
      </w:r>
      <w:r w:rsidR="00780DFE" w:rsidRPr="00702439">
        <w:t>M2M Service Layer registration information elements</w:t>
      </w:r>
      <w:bookmarkEnd w:id="206"/>
      <w:bookmarkEnd w:id="207"/>
      <w:bookmarkEnd w:id="208"/>
      <w:bookmarkEnd w:id="209"/>
      <w:bookmarkEnd w:id="210"/>
      <w:bookmarkEnd w:id="211"/>
      <w:bookmarkEnd w:id="212"/>
      <w:bookmarkEnd w:id="213"/>
      <w:bookmarkEnd w:id="214"/>
      <w:bookmarkEnd w:id="215"/>
    </w:p>
    <w:p w14:paraId="4326E591" w14:textId="77777777" w:rsidR="00780DFE" w:rsidRPr="00702439" w:rsidRDefault="00780DFE" w:rsidP="00780DFE">
      <w:r w:rsidRPr="00702439">
        <w:t>The information elements used for CSE or AEs to register with a Registrar CSE shall include the following information which d</w:t>
      </w:r>
      <w:r w:rsidR="00A60797" w:rsidRPr="00702439">
        <w:t>e</w:t>
      </w:r>
      <w:r w:rsidRPr="00702439">
        <w:t>pend</w:t>
      </w:r>
      <w:r w:rsidR="00A60797" w:rsidRPr="00702439">
        <w:t>s</w:t>
      </w:r>
      <w:r w:rsidRPr="00702439">
        <w:t xml:space="preserve"> on the M2M Service Provider:</w:t>
      </w:r>
    </w:p>
    <w:p w14:paraId="4641B328" w14:textId="77777777" w:rsidR="00780DFE" w:rsidRPr="00702439" w:rsidRDefault="00780DFE" w:rsidP="0099473A">
      <w:pPr>
        <w:pStyle w:val="B1"/>
      </w:pPr>
      <w:r w:rsidRPr="00702439">
        <w:t>PoA information of Registrar CSE</w:t>
      </w:r>
      <w:r w:rsidR="0099473A" w:rsidRPr="00702439">
        <w:t>.</w:t>
      </w:r>
    </w:p>
    <w:p w14:paraId="6182EA4F" w14:textId="77777777" w:rsidR="00780DFE" w:rsidRPr="00702439" w:rsidRDefault="00780DFE" w:rsidP="0099473A">
      <w:pPr>
        <w:pStyle w:val="B1"/>
      </w:pPr>
      <w:r w:rsidRPr="00702439">
        <w:t>Protocol binding to be used between AE or CSE and the Registrar CSE.</w:t>
      </w:r>
    </w:p>
    <w:p w14:paraId="7663BE4D" w14:textId="77777777" w:rsidR="00780DFE" w:rsidRPr="00702439" w:rsidRDefault="00780DFE" w:rsidP="0099473A">
      <w:pPr>
        <w:pStyle w:val="B1"/>
      </w:pPr>
      <w:r w:rsidRPr="00702439">
        <w:t>CSE-ID of the CSE hosted on the ASN/MN</w:t>
      </w:r>
      <w:r w:rsidR="0099473A" w:rsidRPr="00702439">
        <w:t>.</w:t>
      </w:r>
    </w:p>
    <w:p w14:paraId="6B887580" w14:textId="77777777" w:rsidR="00780DFE" w:rsidRPr="00702439" w:rsidRDefault="00780DFE" w:rsidP="0099473A">
      <w:pPr>
        <w:pStyle w:val="B1"/>
      </w:pPr>
      <w:r w:rsidRPr="00702439">
        <w:t>AE-ID of an AE hosted on an ASN/MN or ADN</w:t>
      </w:r>
      <w:r w:rsidR="0099473A" w:rsidRPr="00702439">
        <w:t>.</w:t>
      </w:r>
    </w:p>
    <w:p w14:paraId="6D108E22" w14:textId="77777777" w:rsidR="00397ADE" w:rsidRPr="00702439" w:rsidRDefault="00397ADE" w:rsidP="00397ADE">
      <w:r w:rsidRPr="00702439">
        <w:t>This set of information elements may be linked to a set of authentication profile i</w:t>
      </w:r>
      <w:r w:rsidR="0099473A" w:rsidRPr="00702439">
        <w:t>nformation elements (see clause </w:t>
      </w:r>
      <w:r w:rsidRPr="00702439">
        <w:t>6.2.2.4) providing the configuration for security association establishment with the Registrar CSE.</w:t>
      </w:r>
    </w:p>
    <w:p w14:paraId="2F299814" w14:textId="77777777" w:rsidR="00780DFE" w:rsidRPr="00702439" w:rsidRDefault="004F044A" w:rsidP="00E269BA">
      <w:pPr>
        <w:pStyle w:val="Heading4"/>
      </w:pPr>
      <w:bookmarkStart w:id="216" w:name="_Toc137109600"/>
      <w:bookmarkStart w:id="217" w:name="_Toc137115039"/>
      <w:bookmarkStart w:id="218" w:name="_Toc506990545"/>
      <w:bookmarkStart w:id="219" w:name="_Toc506990643"/>
      <w:bookmarkStart w:id="220" w:name="_Toc506991006"/>
      <w:bookmarkStart w:id="221" w:name="_Toc506994185"/>
      <w:bookmarkStart w:id="222" w:name="_Toc506994550"/>
      <w:bookmarkStart w:id="223" w:name="_Toc522196450"/>
      <w:bookmarkStart w:id="224" w:name="_Toc18565723"/>
      <w:bookmarkStart w:id="225" w:name="_Toc185930608"/>
      <w:r w:rsidRPr="00702439">
        <w:t>6.2.2.3</w:t>
      </w:r>
      <w:r w:rsidRPr="00702439">
        <w:tab/>
      </w:r>
      <w:r w:rsidR="00780DFE" w:rsidRPr="00702439">
        <w:t>Application configuration information elements</w:t>
      </w:r>
      <w:bookmarkEnd w:id="216"/>
      <w:bookmarkEnd w:id="217"/>
      <w:bookmarkEnd w:id="218"/>
      <w:bookmarkEnd w:id="219"/>
      <w:bookmarkEnd w:id="220"/>
      <w:bookmarkEnd w:id="221"/>
      <w:bookmarkEnd w:id="222"/>
      <w:bookmarkEnd w:id="223"/>
      <w:bookmarkEnd w:id="224"/>
      <w:bookmarkEnd w:id="225"/>
    </w:p>
    <w:p w14:paraId="69BBF621" w14:textId="77777777" w:rsidR="00780DFE" w:rsidRPr="00702439" w:rsidRDefault="00780DFE" w:rsidP="00E269BA">
      <w:pPr>
        <w:keepNext/>
        <w:keepLines/>
      </w:pPr>
      <w:r w:rsidRPr="00702439">
        <w:t>In order for an AE to operate, the AE may need to know the resource location within the Hosting CSE to maintain its resource structure. In addition, for resources that are frequently provided by the AE to the Hosting CSE, the AE may be configured with information that defines how frequently the AE collects or measures the data as well as the frequency at which that the data is transmitted to the Hosting CSE.</w:t>
      </w:r>
    </w:p>
    <w:p w14:paraId="6ADE3909" w14:textId="77777777" w:rsidR="00780DFE" w:rsidRPr="00702439" w:rsidRDefault="00397ADE" w:rsidP="00780DFE">
      <w:r w:rsidRPr="00702439">
        <w:t>When the Hosting CSE is not the Registrar CSE of the AE, then this set of information elements may be linked to a set of authentication profile information elements (see clause 6.2.2.4) providing the configuration for establishing End-to-End Security of Primitives (ESPrim) with the Hosting CSE.</w:t>
      </w:r>
    </w:p>
    <w:p w14:paraId="6A3F016F" w14:textId="77777777" w:rsidR="00397ADE" w:rsidRPr="00702439" w:rsidRDefault="004F044A" w:rsidP="004C7BF2">
      <w:pPr>
        <w:pStyle w:val="Heading4"/>
      </w:pPr>
      <w:bookmarkStart w:id="226" w:name="_Toc137109601"/>
      <w:bookmarkStart w:id="227" w:name="_Toc137115040"/>
      <w:bookmarkStart w:id="228" w:name="_Toc506990546"/>
      <w:bookmarkStart w:id="229" w:name="_Toc506990644"/>
      <w:bookmarkStart w:id="230" w:name="_Toc506991007"/>
      <w:bookmarkStart w:id="231" w:name="_Toc506994186"/>
      <w:bookmarkStart w:id="232" w:name="_Toc506994551"/>
      <w:bookmarkStart w:id="233" w:name="_Toc522196451"/>
      <w:bookmarkStart w:id="234" w:name="_Toc18565724"/>
      <w:bookmarkStart w:id="235" w:name="_Toc185930609"/>
      <w:r w:rsidRPr="00702439">
        <w:t>6.2.2.4</w:t>
      </w:r>
      <w:r w:rsidRPr="00702439">
        <w:tab/>
      </w:r>
      <w:r w:rsidR="00397ADE" w:rsidRPr="00702439">
        <w:t>Authentication profile information elements</w:t>
      </w:r>
      <w:bookmarkEnd w:id="226"/>
      <w:bookmarkEnd w:id="227"/>
      <w:bookmarkEnd w:id="228"/>
      <w:bookmarkEnd w:id="229"/>
      <w:bookmarkEnd w:id="230"/>
      <w:bookmarkEnd w:id="231"/>
      <w:bookmarkEnd w:id="232"/>
      <w:bookmarkEnd w:id="233"/>
      <w:bookmarkEnd w:id="234"/>
      <w:bookmarkEnd w:id="235"/>
    </w:p>
    <w:p w14:paraId="0E26E036" w14:textId="77777777" w:rsidR="00995B8C" w:rsidRPr="00702439" w:rsidRDefault="00995B8C" w:rsidP="00995B8C">
      <w:r w:rsidRPr="00702439">
        <w:t>Authentication profile information elements may be required to establish mutually-authe</w:t>
      </w:r>
      <w:r w:rsidR="0099473A" w:rsidRPr="00702439">
        <w:t>nticated secure communications.</w:t>
      </w:r>
    </w:p>
    <w:p w14:paraId="047425C7" w14:textId="1C456AB4" w:rsidR="00995B8C" w:rsidRPr="00702439" w:rsidRDefault="00995B8C" w:rsidP="00995B8C">
      <w:r w:rsidRPr="00702439">
        <w:t xml:space="preserve">The applicable security framework is identified via a Security Usage Identifier (SUID). Where the security framework uses TLS or DTLS, a set of permitted TLS </w:t>
      </w:r>
      <w:r w:rsidR="00272397" w:rsidRPr="00702439">
        <w:t>cipher suites</w:t>
      </w:r>
      <w:r w:rsidRPr="00702439">
        <w:t xml:space="preserve"> may be provided. Then the applicable credentials are identified </w:t>
      </w:r>
      <w:r w:rsidR="0099473A" w:rsidRPr="00702439">
        <w:t>-</w:t>
      </w:r>
      <w:r w:rsidRPr="00702439">
        <w:t xml:space="preserve"> with the allowed type of credentials dictated by the SUID.</w:t>
      </w:r>
    </w:p>
    <w:p w14:paraId="76D9F292" w14:textId="2E1B2BDF" w:rsidR="00995B8C" w:rsidRPr="00702439" w:rsidRDefault="00995B8C" w:rsidP="00995B8C">
      <w:r w:rsidRPr="00702439">
        <w:t>A security framework can use a pre-provisioned or remotely provisioned symmetric key for establishing mutually</w:t>
      </w:r>
      <w:r w:rsidR="0099473A" w:rsidRPr="00702439">
        <w:noBreakHyphen/>
      </w:r>
      <w:r w:rsidRPr="00702439">
        <w:t xml:space="preserve">authenticated secure communications. In </w:t>
      </w:r>
      <w:r w:rsidR="009B54B1" w:rsidRPr="00702439">
        <w:t>both</w:t>
      </w:r>
      <w:r w:rsidRPr="00702439">
        <w:t xml:space="preserve"> cases, the identifier for the symmetric key is provided. If a symmetric key is remotely provisioned, then a Remote Security Provisioning Framework (RSPF) should be used as described in</w:t>
      </w:r>
      <w:r w:rsidR="0099473A" w:rsidRPr="00702439">
        <w:t xml:space="preserve"> clause </w:t>
      </w:r>
      <w:r w:rsidRPr="00702439">
        <w:t>8.3 of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Alternatively, the value of the symmetric key may be configured as an information element of the authentication profile.</w:t>
      </w:r>
    </w:p>
    <w:p w14:paraId="223BBC7C" w14:textId="77777777" w:rsidR="00995B8C" w:rsidRPr="00702439" w:rsidRDefault="00995B8C" w:rsidP="00995B8C">
      <w:r w:rsidRPr="00702439">
        <w:lastRenderedPageBreak/>
        <w:t>Certificate-based security frameworks may use one or more trust anchor certificates (also known as "root CA Certificates" or "root of trust certificates"). Information about trust anchor certificates is provided in the child trust anchor credential information elements (see clause 6.2.2.5)</w:t>
      </w:r>
      <w:r w:rsidR="0099473A" w:rsidRPr="00702439">
        <w:t xml:space="preserve"> of the authentication profile.</w:t>
      </w:r>
    </w:p>
    <w:p w14:paraId="68BA94D2" w14:textId="77777777" w:rsidR="00397ADE" w:rsidRPr="00702439" w:rsidRDefault="00995B8C" w:rsidP="00995B8C">
      <w:r w:rsidRPr="00702439">
        <w:t>MAF-based security frameworks use a MAF to facilitate establishing a symmetric key to be used for mutual authentication. The MAF Client registration configuration credential information elements enable a MAF Client to perform MAF procedures with the MAF.</w:t>
      </w:r>
    </w:p>
    <w:p w14:paraId="58EC29D5" w14:textId="77777777" w:rsidR="00995B8C" w:rsidRPr="00702439" w:rsidRDefault="004F044A" w:rsidP="004C7BF2">
      <w:pPr>
        <w:pStyle w:val="Heading4"/>
      </w:pPr>
      <w:bookmarkStart w:id="236" w:name="_Toc137109602"/>
      <w:bookmarkStart w:id="237" w:name="_Toc137115041"/>
      <w:bookmarkStart w:id="238" w:name="_Toc506990547"/>
      <w:bookmarkStart w:id="239" w:name="_Toc506990645"/>
      <w:bookmarkStart w:id="240" w:name="_Toc506991008"/>
      <w:bookmarkStart w:id="241" w:name="_Toc506994187"/>
      <w:bookmarkStart w:id="242" w:name="_Toc506994552"/>
      <w:bookmarkStart w:id="243" w:name="_Toc522196452"/>
      <w:bookmarkStart w:id="244" w:name="_Toc18565725"/>
      <w:bookmarkStart w:id="245" w:name="_Toc185930610"/>
      <w:r w:rsidRPr="00702439">
        <w:t>6.2.2.5</w:t>
      </w:r>
      <w:r w:rsidRPr="00702439">
        <w:tab/>
      </w:r>
      <w:r w:rsidR="00995B8C" w:rsidRPr="00702439">
        <w:t>My certificate file credential information elements</w:t>
      </w:r>
      <w:bookmarkEnd w:id="236"/>
      <w:bookmarkEnd w:id="237"/>
      <w:bookmarkEnd w:id="238"/>
      <w:bookmarkEnd w:id="239"/>
      <w:bookmarkEnd w:id="240"/>
      <w:bookmarkEnd w:id="241"/>
      <w:bookmarkEnd w:id="242"/>
      <w:bookmarkEnd w:id="243"/>
      <w:bookmarkEnd w:id="244"/>
      <w:bookmarkEnd w:id="245"/>
    </w:p>
    <w:p w14:paraId="770DBFA5" w14:textId="77777777" w:rsidR="00995B8C" w:rsidRPr="00702439" w:rsidRDefault="00995B8C" w:rsidP="00995B8C">
      <w:r w:rsidRPr="00702439">
        <w:t>A security framework can use a certificate to authenticate the intended security principal in the Managed Entity to other security principals, as part of establishing mutually-authenticated secure communications. The certificate can be pre</w:t>
      </w:r>
      <w:r w:rsidR="0099473A" w:rsidRPr="00702439">
        <w:noBreakHyphen/>
      </w:r>
      <w:r w:rsidRPr="00702439">
        <w:t>provisioned or remotely provisioned, as discussed in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0099473A" w:rsidRPr="00702439">
        <w:t xml:space="preserve">. </w:t>
      </w:r>
      <w:r w:rsidRPr="00702439">
        <w:t>If a certificate is remotely provisioned, then a Remote Security Provisioning Framework (RSPF) should be used as described in clause 8.3 of oneM2M TS</w:t>
      </w:r>
      <w:r w:rsidR="0099473A" w:rsidRPr="00702439">
        <w:noBreakHyphen/>
      </w:r>
      <w:r w:rsidRPr="00702439">
        <w:t>0003</w:t>
      </w:r>
      <w:r w:rsidR="0099473A" w:rsidRPr="00702439">
        <w:t>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or my certificate file credential information elements may be configured to the Managed Entity as described in</w:t>
      </w:r>
      <w:r w:rsidR="0099473A" w:rsidRPr="00702439">
        <w:t xml:space="preserve"> the present specification.</w:t>
      </w:r>
    </w:p>
    <w:p w14:paraId="657E1307" w14:textId="77777777" w:rsidR="00995B8C" w:rsidRPr="00702439" w:rsidRDefault="00995B8C" w:rsidP="00995B8C">
      <w:r w:rsidRPr="00702439">
        <w:t>My certificate file credential information elements include the media type of file containing the certificate, the file containing the certificate, and a list of Security Usage Identifiers (SUID) for whi</w:t>
      </w:r>
      <w:r w:rsidR="0099473A" w:rsidRPr="00702439">
        <w:t>ch the certificate may be used.</w:t>
      </w:r>
    </w:p>
    <w:p w14:paraId="30ACD793" w14:textId="77777777" w:rsidR="00995B8C" w:rsidRPr="00702439" w:rsidRDefault="004F044A" w:rsidP="004C7BF2">
      <w:pPr>
        <w:pStyle w:val="Heading4"/>
      </w:pPr>
      <w:bookmarkStart w:id="246" w:name="_Toc137109603"/>
      <w:bookmarkStart w:id="247" w:name="_Toc137115042"/>
      <w:bookmarkStart w:id="248" w:name="_Toc506990548"/>
      <w:bookmarkStart w:id="249" w:name="_Toc506990646"/>
      <w:bookmarkStart w:id="250" w:name="_Toc506991009"/>
      <w:bookmarkStart w:id="251" w:name="_Toc506994188"/>
      <w:bookmarkStart w:id="252" w:name="_Toc506994553"/>
      <w:bookmarkStart w:id="253" w:name="_Toc522196453"/>
      <w:bookmarkStart w:id="254" w:name="_Toc18565726"/>
      <w:bookmarkStart w:id="255" w:name="_Toc185930611"/>
      <w:r w:rsidRPr="00702439">
        <w:t>6.2.2.6</w:t>
      </w:r>
      <w:r w:rsidRPr="00702439">
        <w:tab/>
      </w:r>
      <w:r w:rsidR="00995B8C" w:rsidRPr="00702439">
        <w:t>Trust anchor credential information elements</w:t>
      </w:r>
      <w:bookmarkEnd w:id="246"/>
      <w:bookmarkEnd w:id="247"/>
      <w:bookmarkEnd w:id="248"/>
      <w:bookmarkEnd w:id="249"/>
      <w:bookmarkEnd w:id="250"/>
      <w:bookmarkEnd w:id="251"/>
      <w:bookmarkEnd w:id="252"/>
      <w:bookmarkEnd w:id="253"/>
      <w:bookmarkEnd w:id="254"/>
      <w:bookmarkEnd w:id="255"/>
    </w:p>
    <w:p w14:paraId="71D6E8AF" w14:textId="77777777" w:rsidR="00995B8C" w:rsidRPr="00702439" w:rsidRDefault="00995B8C" w:rsidP="00995B8C">
      <w:r w:rsidRPr="00702439">
        <w:t>A security framework can use one or more trust anchor certificate</w:t>
      </w:r>
      <w:r w:rsidR="00617A85" w:rsidRPr="00702439">
        <w:t>s</w:t>
      </w:r>
      <w:r w:rsidRPr="00702439">
        <w:t xml:space="preserve"> (also known as "root Certificate Authority certificates" or" root of trust certificates")</w:t>
      </w:r>
      <w:r w:rsidR="00617A85" w:rsidRPr="00702439">
        <w:t>.</w:t>
      </w:r>
      <w:r w:rsidRPr="00702439">
        <w:t xml:space="preserve"> </w:t>
      </w:r>
      <w:r w:rsidR="00617A85" w:rsidRPr="00702439">
        <w:t xml:space="preserve">These trust anchor certificates are used by </w:t>
      </w:r>
      <w:r w:rsidRPr="00702439">
        <w:t>a security principal on the Managed Entity for validating certificates of other security principals as part of establishing mutually-authe</w:t>
      </w:r>
      <w:r w:rsidR="0099473A" w:rsidRPr="00702439">
        <w:t>nticated secure communications.</w:t>
      </w:r>
    </w:p>
    <w:p w14:paraId="5CA969F3" w14:textId="77777777" w:rsidR="00995B8C" w:rsidRPr="00702439" w:rsidRDefault="00995B8C" w:rsidP="00995B8C">
      <w:r w:rsidRPr="00702439">
        <w:t>The trust anchor credential information elements include a hash-value-based identifier of the trust anchor certificate, along with a URL from which the trust anchor certificate can be retrieved. The Managed Entity can compute the hash value for the locally stored trust anchor certificates to determine if there is a match with the hash value in the information elements. If there is no match for the trust anchor certificates in local storage, then the Managed Entity retrieves the trust anchor certificate from the URL, and verifies that the hash value of the retrieved trust anchor certificate is a match for the hash value in the information elements.</w:t>
      </w:r>
    </w:p>
    <w:p w14:paraId="6A526A2A" w14:textId="77777777" w:rsidR="00995B8C" w:rsidRPr="00702439" w:rsidRDefault="004F044A" w:rsidP="004C7BF2">
      <w:pPr>
        <w:pStyle w:val="Heading4"/>
      </w:pPr>
      <w:bookmarkStart w:id="256" w:name="_Toc137109604"/>
      <w:bookmarkStart w:id="257" w:name="_Toc137115043"/>
      <w:bookmarkStart w:id="258" w:name="_Toc506990549"/>
      <w:bookmarkStart w:id="259" w:name="_Toc506990647"/>
      <w:bookmarkStart w:id="260" w:name="_Toc506991010"/>
      <w:bookmarkStart w:id="261" w:name="_Toc506994189"/>
      <w:bookmarkStart w:id="262" w:name="_Toc506994554"/>
      <w:bookmarkStart w:id="263" w:name="_Toc522196454"/>
      <w:bookmarkStart w:id="264" w:name="_Toc18565727"/>
      <w:bookmarkStart w:id="265" w:name="_Toc185930612"/>
      <w:r w:rsidRPr="00702439">
        <w:t>6.2.2.7</w:t>
      </w:r>
      <w:r w:rsidRPr="00702439">
        <w:tab/>
      </w:r>
      <w:r w:rsidR="00995B8C" w:rsidRPr="00702439">
        <w:t>MAF Client registration configuration information elements</w:t>
      </w:r>
      <w:bookmarkEnd w:id="256"/>
      <w:bookmarkEnd w:id="257"/>
      <w:bookmarkEnd w:id="258"/>
      <w:bookmarkEnd w:id="259"/>
      <w:bookmarkEnd w:id="260"/>
      <w:bookmarkEnd w:id="261"/>
      <w:bookmarkEnd w:id="262"/>
      <w:bookmarkEnd w:id="263"/>
      <w:bookmarkEnd w:id="264"/>
      <w:bookmarkEnd w:id="265"/>
    </w:p>
    <w:p w14:paraId="76BFB3C2" w14:textId="77777777" w:rsidR="00995B8C" w:rsidRPr="00702439" w:rsidRDefault="00995B8C" w:rsidP="00995B8C">
      <w:r w:rsidRPr="00702439">
        <w:t xml:space="preserve">A security framework can use a MAF to establish symmetric key in a security principal in the Managed Entity and one or more other security principals, with the symmetric key used for establishing mutually-authenticated secure communications between the security principals. In this case, the security principals are MAF Clients. The security principal in the Managed Entity shall perform the MAF Client registration procedure, described in clause 8.8.2.3 of oneM2M TS-0003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before the MAF facilitates e</w:t>
      </w:r>
      <w:r w:rsidR="0099473A" w:rsidRPr="00702439">
        <w:t>stablishing the symmetric keys.</w:t>
      </w:r>
    </w:p>
    <w:p w14:paraId="336005E6" w14:textId="77777777" w:rsidR="00995B8C" w:rsidRPr="00702439" w:rsidRDefault="00995B8C" w:rsidP="00995B8C">
      <w:r w:rsidRPr="00702439">
        <w:t>The MAF Client registration configuration information elements configure the security principal in the Managed Entity for the MAF Client registration procedure, as described in clause 8.8.3.2 of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p w14:paraId="05CF1C1B" w14:textId="77777777" w:rsidR="00E808B4" w:rsidRPr="00702439" w:rsidRDefault="004F044A" w:rsidP="004C7BF2">
      <w:pPr>
        <w:pStyle w:val="Heading4"/>
      </w:pPr>
      <w:bookmarkStart w:id="266" w:name="_Toc137109605"/>
      <w:bookmarkStart w:id="267" w:name="_Toc137115044"/>
      <w:bookmarkStart w:id="268" w:name="_Toc506990550"/>
      <w:bookmarkStart w:id="269" w:name="_Toc506990648"/>
      <w:bookmarkStart w:id="270" w:name="_Toc506991011"/>
      <w:bookmarkStart w:id="271" w:name="_Toc506994190"/>
      <w:bookmarkStart w:id="272" w:name="_Toc506994555"/>
      <w:bookmarkStart w:id="273" w:name="_Toc522196455"/>
      <w:bookmarkStart w:id="274" w:name="_Toc18565728"/>
      <w:bookmarkStart w:id="275" w:name="_Toc185930613"/>
      <w:r w:rsidRPr="00702439">
        <w:t>6.2.2.8</w:t>
      </w:r>
      <w:r w:rsidRPr="00702439">
        <w:tab/>
      </w:r>
      <w:r w:rsidR="00E808B4" w:rsidRPr="00702439">
        <w:t>MEF Client registration configuration information elements</w:t>
      </w:r>
      <w:bookmarkEnd w:id="266"/>
      <w:bookmarkEnd w:id="267"/>
      <w:bookmarkEnd w:id="268"/>
      <w:bookmarkEnd w:id="269"/>
      <w:bookmarkEnd w:id="270"/>
      <w:bookmarkEnd w:id="271"/>
      <w:bookmarkEnd w:id="272"/>
      <w:bookmarkEnd w:id="273"/>
      <w:bookmarkEnd w:id="274"/>
      <w:bookmarkEnd w:id="275"/>
    </w:p>
    <w:p w14:paraId="7575D939" w14:textId="77777777" w:rsidR="00E808B4" w:rsidRPr="00702439" w:rsidRDefault="00E808B4" w:rsidP="00E808B4">
      <w:r w:rsidRPr="00702439">
        <w:t xml:space="preserve">A security framework can use a MEF to provision credentials to a security principal (an MEF Client) in the Managed Entity for establishing mutually-authenticated secure communications between the security principal and another entity such as a security principal or MAF or MEF or device management server. The security principal in the Managed Entity shall perform the MEF Client registration procedure, described in clause 8.3.5.2.3 of oneM2M TS-0003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before the MEF provisions credentials</w:t>
      </w:r>
      <w:r w:rsidR="0099473A" w:rsidRPr="00702439">
        <w:t>.</w:t>
      </w:r>
    </w:p>
    <w:p w14:paraId="451B605C" w14:textId="77777777" w:rsidR="00995B8C" w:rsidRPr="00702439" w:rsidRDefault="00E808B4" w:rsidP="00780DFE">
      <w:r w:rsidRPr="00702439">
        <w:t>The MEF Client registration configuration information elements configure the security principal in the Managed Entity for the MEF Client registration procedure, as described in clause 8.3.7.2 of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p w14:paraId="464C7E9E" w14:textId="77777777" w:rsidR="00780DFE" w:rsidRPr="00702439" w:rsidRDefault="004F044A" w:rsidP="004C7BF2">
      <w:pPr>
        <w:pStyle w:val="Heading1"/>
      </w:pPr>
      <w:bookmarkStart w:id="276" w:name="_Toc137109606"/>
      <w:bookmarkStart w:id="277" w:name="_Toc137115045"/>
      <w:bookmarkStart w:id="278" w:name="_Toc506990551"/>
      <w:bookmarkStart w:id="279" w:name="_Toc506990649"/>
      <w:bookmarkStart w:id="280" w:name="_Toc506991012"/>
      <w:bookmarkStart w:id="281" w:name="_Toc506994191"/>
      <w:bookmarkStart w:id="282" w:name="_Toc506994556"/>
      <w:bookmarkStart w:id="283" w:name="_Toc522196456"/>
      <w:bookmarkStart w:id="284" w:name="_Toc18565729"/>
      <w:bookmarkStart w:id="285" w:name="_Toc185930614"/>
      <w:r w:rsidRPr="00702439">
        <w:lastRenderedPageBreak/>
        <w:t>7</w:t>
      </w:r>
      <w:r w:rsidRPr="00702439">
        <w:tab/>
      </w:r>
      <w:r w:rsidR="00780DFE" w:rsidRPr="00702439">
        <w:t>Resource type and data format definitions</w:t>
      </w:r>
      <w:bookmarkEnd w:id="276"/>
      <w:bookmarkEnd w:id="277"/>
      <w:bookmarkEnd w:id="278"/>
      <w:bookmarkEnd w:id="279"/>
      <w:bookmarkEnd w:id="280"/>
      <w:bookmarkEnd w:id="281"/>
      <w:bookmarkEnd w:id="282"/>
      <w:bookmarkEnd w:id="283"/>
      <w:bookmarkEnd w:id="284"/>
      <w:bookmarkEnd w:id="285"/>
    </w:p>
    <w:p w14:paraId="7FA23B07" w14:textId="77777777" w:rsidR="00780DFE" w:rsidRPr="00702439" w:rsidRDefault="004F044A" w:rsidP="004C7BF2">
      <w:pPr>
        <w:pStyle w:val="Heading2"/>
      </w:pPr>
      <w:bookmarkStart w:id="286" w:name="_Toc137109607"/>
      <w:bookmarkStart w:id="287" w:name="_Toc137115046"/>
      <w:bookmarkStart w:id="288" w:name="_Toc506990552"/>
      <w:bookmarkStart w:id="289" w:name="_Toc506990650"/>
      <w:bookmarkStart w:id="290" w:name="_Toc506991013"/>
      <w:bookmarkStart w:id="291" w:name="_Toc506994192"/>
      <w:bookmarkStart w:id="292" w:name="_Toc506994557"/>
      <w:bookmarkStart w:id="293" w:name="_Toc522196457"/>
      <w:bookmarkStart w:id="294" w:name="_Toc18565730"/>
      <w:bookmarkStart w:id="295" w:name="_Toc185930615"/>
      <w:r w:rsidRPr="00702439">
        <w:t>7.1</w:t>
      </w:r>
      <w:r w:rsidRPr="00702439">
        <w:tab/>
      </w:r>
      <w:r w:rsidR="00780DFE" w:rsidRPr="00702439">
        <w:t>&lt;mgmtObj&gt; Resource type specializations</w:t>
      </w:r>
      <w:bookmarkEnd w:id="286"/>
      <w:bookmarkEnd w:id="287"/>
      <w:bookmarkEnd w:id="288"/>
      <w:bookmarkEnd w:id="289"/>
      <w:bookmarkEnd w:id="290"/>
      <w:bookmarkEnd w:id="291"/>
      <w:bookmarkEnd w:id="292"/>
      <w:bookmarkEnd w:id="293"/>
      <w:bookmarkEnd w:id="294"/>
      <w:bookmarkEnd w:id="295"/>
    </w:p>
    <w:p w14:paraId="0DBF6E43" w14:textId="77777777" w:rsidR="00780DFE" w:rsidRPr="00702439" w:rsidRDefault="004F044A" w:rsidP="004C7BF2">
      <w:pPr>
        <w:pStyle w:val="Heading3"/>
      </w:pPr>
      <w:bookmarkStart w:id="296" w:name="_Toc137109608"/>
      <w:bookmarkStart w:id="297" w:name="_Toc137115047"/>
      <w:bookmarkStart w:id="298" w:name="_Toc506990553"/>
      <w:bookmarkStart w:id="299" w:name="_Toc506990651"/>
      <w:bookmarkStart w:id="300" w:name="_Toc506991014"/>
      <w:bookmarkStart w:id="301" w:name="_Toc506994193"/>
      <w:bookmarkStart w:id="302" w:name="_Toc506994558"/>
      <w:bookmarkStart w:id="303" w:name="_Toc522196458"/>
      <w:bookmarkStart w:id="304" w:name="_Toc18565731"/>
      <w:bookmarkStart w:id="305" w:name="_Toc185930616"/>
      <w:r w:rsidRPr="00702439">
        <w:t>7.1.1</w:t>
      </w:r>
      <w:r w:rsidRPr="00702439">
        <w:tab/>
      </w:r>
      <w:r w:rsidR="00780DFE" w:rsidRPr="00702439">
        <w:t>Introduction</w:t>
      </w:r>
      <w:bookmarkEnd w:id="296"/>
      <w:bookmarkEnd w:id="297"/>
      <w:bookmarkEnd w:id="298"/>
      <w:bookmarkEnd w:id="299"/>
      <w:bookmarkEnd w:id="300"/>
      <w:bookmarkEnd w:id="301"/>
      <w:bookmarkEnd w:id="302"/>
      <w:bookmarkEnd w:id="303"/>
      <w:bookmarkEnd w:id="304"/>
      <w:bookmarkEnd w:id="305"/>
    </w:p>
    <w:p w14:paraId="03F5B76B" w14:textId="77777777" w:rsidR="00780DFE" w:rsidRPr="00702439" w:rsidRDefault="00780DFE" w:rsidP="00780DFE">
      <w:r w:rsidRPr="00702439">
        <w:t>The present clause specifies &lt;</w:t>
      </w:r>
      <w:r w:rsidRPr="00702439">
        <w:rPr>
          <w:i/>
        </w:rPr>
        <w:t>mgmtObj</w:t>
      </w:r>
      <w:r w:rsidRPr="00702439">
        <w:t>&gt; resource specializations used to configure AEs or CSEs on ADN or ASN/MN nodes in the Field Domain in order to establish M2M Service Layer operation.</w:t>
      </w:r>
    </w:p>
    <w:p w14:paraId="048A2465" w14:textId="77777777" w:rsidR="00780DFE" w:rsidRPr="00702439" w:rsidRDefault="00CE228A" w:rsidP="00780DFE">
      <w:r w:rsidRPr="00702439">
        <w:t xml:space="preserve">Table </w:t>
      </w:r>
      <w:r w:rsidR="0017094C" w:rsidRPr="00702439">
        <w:t>7.1.1</w:t>
      </w:r>
      <w:r w:rsidRPr="00702439">
        <w:t>-1 shows a summary of &lt;</w:t>
      </w:r>
      <w:r w:rsidRPr="00702439">
        <w:rPr>
          <w:i/>
        </w:rPr>
        <w:t>mgmtObj</w:t>
      </w:r>
      <w:r w:rsidRPr="00702439">
        <w:t>&gt; resource specializations defined in the present document.</w:t>
      </w:r>
    </w:p>
    <w:p w14:paraId="42A2E3B9" w14:textId="77777777" w:rsidR="00066F6C" w:rsidRPr="00702439" w:rsidRDefault="00780DFE" w:rsidP="00E269BA">
      <w:pPr>
        <w:pStyle w:val="TH"/>
        <w:keepNext w:val="0"/>
        <w:keepLines w:val="0"/>
      </w:pPr>
      <w:r w:rsidRPr="00702439">
        <w:t xml:space="preserve">Table </w:t>
      </w:r>
      <w:r w:rsidR="0017094C" w:rsidRPr="00702439">
        <w:t>7.1.1</w:t>
      </w:r>
      <w:r w:rsidRPr="00702439">
        <w:t>-1: Summary of defined &lt;</w:t>
      </w:r>
      <w:r w:rsidRPr="00702439">
        <w:rPr>
          <w:i/>
        </w:rPr>
        <w:t>mgmtObj</w:t>
      </w:r>
      <w:r w:rsidRPr="00702439">
        <w:t>&gt;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2244"/>
        <w:gridCol w:w="2952"/>
        <w:gridCol w:w="2251"/>
      </w:tblGrid>
      <w:tr w:rsidR="00066F6C" w:rsidRPr="00702439" w14:paraId="624F229E" w14:textId="77777777" w:rsidTr="00E84860">
        <w:trPr>
          <w:tblHeader/>
          <w:jc w:val="center"/>
        </w:trPr>
        <w:tc>
          <w:tcPr>
            <w:tcW w:w="2248" w:type="dxa"/>
            <w:shd w:val="clear" w:color="auto" w:fill="DDDDDD"/>
          </w:tcPr>
          <w:p w14:paraId="7E071069" w14:textId="77777777" w:rsidR="00066F6C" w:rsidRPr="00702439" w:rsidRDefault="00066F6C" w:rsidP="00E269BA">
            <w:pPr>
              <w:spacing w:after="0"/>
              <w:jc w:val="center"/>
              <w:rPr>
                <w:rFonts w:ascii="Arial" w:hAnsi="Arial"/>
                <w:b/>
                <w:sz w:val="18"/>
              </w:rPr>
            </w:pPr>
            <w:r w:rsidRPr="00702439">
              <w:rPr>
                <w:rFonts w:ascii="Arial" w:hAnsi="Arial" w:hint="eastAsia"/>
                <w:b/>
                <w:sz w:val="18"/>
              </w:rPr>
              <w:t>mgmt</w:t>
            </w:r>
            <w:r w:rsidRPr="00702439">
              <w:rPr>
                <w:rFonts w:ascii="Arial" w:hAnsi="Arial"/>
                <w:b/>
                <w:sz w:val="18"/>
              </w:rPr>
              <w:t>Obj</w:t>
            </w:r>
          </w:p>
        </w:tc>
        <w:tc>
          <w:tcPr>
            <w:tcW w:w="2244" w:type="dxa"/>
            <w:shd w:val="clear" w:color="auto" w:fill="DDDDDD"/>
          </w:tcPr>
          <w:p w14:paraId="700D9509" w14:textId="77777777" w:rsidR="00066F6C" w:rsidRPr="00702439" w:rsidRDefault="00066F6C" w:rsidP="00E269BA">
            <w:pPr>
              <w:spacing w:after="0"/>
              <w:jc w:val="center"/>
              <w:rPr>
                <w:rFonts w:ascii="Arial" w:hAnsi="Arial"/>
                <w:b/>
                <w:sz w:val="18"/>
              </w:rPr>
            </w:pPr>
            <w:r w:rsidRPr="00702439">
              <w:rPr>
                <w:rFonts w:ascii="Arial" w:hAnsi="Arial"/>
                <w:b/>
                <w:sz w:val="18"/>
              </w:rPr>
              <w:t>mgmtDefinition</w:t>
            </w:r>
          </w:p>
        </w:tc>
        <w:tc>
          <w:tcPr>
            <w:tcW w:w="2952" w:type="dxa"/>
            <w:shd w:val="clear" w:color="auto" w:fill="DDDDDD"/>
          </w:tcPr>
          <w:p w14:paraId="541B7513" w14:textId="77777777" w:rsidR="00066F6C" w:rsidRPr="00702439" w:rsidRDefault="00066F6C" w:rsidP="00E269BA">
            <w:pPr>
              <w:spacing w:after="0"/>
              <w:jc w:val="center"/>
              <w:rPr>
                <w:rFonts w:ascii="Arial" w:hAnsi="Arial"/>
                <w:b/>
                <w:sz w:val="18"/>
              </w:rPr>
            </w:pPr>
            <w:r w:rsidRPr="00702439">
              <w:rPr>
                <w:rFonts w:ascii="Arial" w:hAnsi="Arial" w:hint="eastAsia"/>
                <w:b/>
                <w:sz w:val="18"/>
              </w:rPr>
              <w:t>Intended</w:t>
            </w:r>
            <w:r w:rsidR="000558BA" w:rsidRPr="00702439">
              <w:rPr>
                <w:rFonts w:ascii="Arial" w:hAnsi="Arial" w:hint="eastAsia"/>
                <w:b/>
                <w:sz w:val="18"/>
              </w:rPr>
              <w:t xml:space="preserve"> </w:t>
            </w:r>
            <w:r w:rsidRPr="00702439">
              <w:rPr>
                <w:rFonts w:ascii="Arial" w:hAnsi="Arial" w:hint="eastAsia"/>
                <w:b/>
                <w:sz w:val="18"/>
              </w:rPr>
              <w:t>use</w:t>
            </w:r>
          </w:p>
        </w:tc>
        <w:tc>
          <w:tcPr>
            <w:tcW w:w="2251" w:type="dxa"/>
            <w:shd w:val="clear" w:color="auto" w:fill="DDDDDD"/>
          </w:tcPr>
          <w:p w14:paraId="3C674F04" w14:textId="77777777" w:rsidR="00066F6C" w:rsidRPr="00702439" w:rsidRDefault="00066F6C" w:rsidP="00E269BA">
            <w:pPr>
              <w:spacing w:after="0"/>
              <w:jc w:val="center"/>
              <w:rPr>
                <w:rFonts w:ascii="Arial" w:hAnsi="Arial"/>
                <w:b/>
                <w:sz w:val="18"/>
              </w:rPr>
            </w:pPr>
            <w:r w:rsidRPr="00702439">
              <w:rPr>
                <w:rFonts w:ascii="Arial" w:hAnsi="Arial" w:hint="eastAsia"/>
                <w:b/>
                <w:sz w:val="18"/>
              </w:rPr>
              <w:t>Note</w:t>
            </w:r>
          </w:p>
        </w:tc>
      </w:tr>
      <w:tr w:rsidR="00066F6C" w:rsidRPr="00702439" w14:paraId="3728AE06" w14:textId="77777777" w:rsidTr="000558BA">
        <w:trPr>
          <w:jc w:val="center"/>
        </w:trPr>
        <w:tc>
          <w:tcPr>
            <w:tcW w:w="2248" w:type="dxa"/>
            <w:shd w:val="clear" w:color="auto" w:fill="auto"/>
          </w:tcPr>
          <w:p w14:paraId="10F00342" w14:textId="77777777" w:rsidR="00066F6C" w:rsidRPr="00702439" w:rsidRDefault="00066F6C" w:rsidP="00E269BA">
            <w:pPr>
              <w:spacing w:after="0"/>
              <w:rPr>
                <w:rFonts w:ascii="Arial" w:hAnsi="Arial"/>
                <w:sz w:val="18"/>
              </w:rPr>
            </w:pPr>
            <w:r w:rsidRPr="00702439">
              <w:rPr>
                <w:rFonts w:ascii="Arial" w:hAnsi="Arial"/>
                <w:sz w:val="18"/>
              </w:rPr>
              <w:t>Registration</w:t>
            </w:r>
          </w:p>
        </w:tc>
        <w:tc>
          <w:tcPr>
            <w:tcW w:w="2244" w:type="dxa"/>
          </w:tcPr>
          <w:p w14:paraId="62B9B81E" w14:textId="77777777" w:rsidR="00066F6C" w:rsidRPr="00702439" w:rsidRDefault="00066F6C" w:rsidP="00E269BA">
            <w:pPr>
              <w:spacing w:after="0"/>
              <w:jc w:val="center"/>
              <w:rPr>
                <w:rFonts w:ascii="Arial" w:hAnsi="Arial"/>
                <w:sz w:val="18"/>
              </w:rPr>
            </w:pPr>
            <w:r w:rsidRPr="00702439">
              <w:rPr>
                <w:rFonts w:ascii="Arial" w:hAnsi="Arial"/>
                <w:sz w:val="18"/>
              </w:rPr>
              <w:t>1020</w:t>
            </w:r>
          </w:p>
        </w:tc>
        <w:tc>
          <w:tcPr>
            <w:tcW w:w="2952" w:type="dxa"/>
            <w:shd w:val="clear" w:color="auto" w:fill="auto"/>
          </w:tcPr>
          <w:p w14:paraId="09D93922" w14:textId="77777777" w:rsidR="00066F6C" w:rsidRPr="00702439" w:rsidRDefault="00066F6C" w:rsidP="00E269BA">
            <w:pPr>
              <w:spacing w:after="0"/>
              <w:rPr>
                <w:rFonts w:ascii="Arial" w:hAnsi="Arial"/>
                <w:sz w:val="18"/>
              </w:rPr>
            </w:pPr>
            <w:r w:rsidRPr="00702439">
              <w:rPr>
                <w:rFonts w:ascii="Arial" w:hAnsi="Arial"/>
                <w:sz w:val="18"/>
              </w:rPr>
              <w:t>Service</w:t>
            </w:r>
            <w:r w:rsidR="000558BA" w:rsidRPr="00702439">
              <w:rPr>
                <w:rFonts w:ascii="Arial" w:hAnsi="Arial"/>
                <w:sz w:val="18"/>
              </w:rPr>
              <w:t xml:space="preserve"> </w:t>
            </w:r>
            <w:r w:rsidRPr="00702439">
              <w:rPr>
                <w:rFonts w:ascii="Arial" w:hAnsi="Arial"/>
                <w:sz w:val="18"/>
              </w:rPr>
              <w:t>Layer</w:t>
            </w:r>
            <w:r w:rsidR="000558BA" w:rsidRPr="00702439">
              <w:rPr>
                <w:rFonts w:ascii="Arial" w:hAnsi="Arial"/>
                <w:sz w:val="18"/>
              </w:rPr>
              <w:t xml:space="preserve"> </w:t>
            </w:r>
            <w:r w:rsidRPr="00702439">
              <w:rPr>
                <w:rFonts w:ascii="Arial" w:hAnsi="Arial"/>
                <w:sz w:val="18"/>
              </w:rPr>
              <w:t>Configuration</w:t>
            </w:r>
            <w:r w:rsidR="000558BA" w:rsidRPr="00702439">
              <w:rPr>
                <w:rFonts w:ascii="Arial" w:hAnsi="Arial"/>
                <w:sz w:val="18"/>
              </w:rPr>
              <w:t xml:space="preserve"> </w:t>
            </w:r>
            <w:r w:rsidRPr="00702439">
              <w:rPr>
                <w:rFonts w:ascii="Arial" w:hAnsi="Arial"/>
                <w:sz w:val="18"/>
              </w:rPr>
              <w:t>information</w:t>
            </w:r>
            <w:r w:rsidR="000558BA" w:rsidRPr="00702439">
              <w:rPr>
                <w:rFonts w:ascii="Arial" w:hAnsi="Arial"/>
                <w:sz w:val="18"/>
              </w:rPr>
              <w:t xml:space="preserve"> </w:t>
            </w:r>
            <w:r w:rsidRPr="00702439">
              <w:rPr>
                <w:rFonts w:ascii="Arial" w:hAnsi="Arial"/>
                <w:sz w:val="18"/>
              </w:rPr>
              <w:t>needed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register</w:t>
            </w:r>
            <w:r w:rsidR="000558BA" w:rsidRPr="00702439">
              <w:rPr>
                <w:rFonts w:ascii="Arial" w:hAnsi="Arial"/>
                <w:sz w:val="18"/>
              </w:rPr>
              <w:t xml:space="preserve"> </w:t>
            </w:r>
            <w:r w:rsidRPr="00702439">
              <w:rPr>
                <w:rFonts w:ascii="Arial" w:hAnsi="Arial"/>
                <w:sz w:val="18"/>
              </w:rPr>
              <w:t>an</w:t>
            </w:r>
            <w:r w:rsidR="000558BA" w:rsidRPr="00702439">
              <w:rPr>
                <w:rFonts w:ascii="Arial" w:hAnsi="Arial"/>
                <w:sz w:val="18"/>
              </w:rPr>
              <w:t xml:space="preserve"> </w:t>
            </w:r>
            <w:r w:rsidRPr="00702439">
              <w:rPr>
                <w:rFonts w:ascii="Arial" w:hAnsi="Arial"/>
                <w:sz w:val="18"/>
              </w:rPr>
              <w:t>AE</w:t>
            </w:r>
            <w:r w:rsidR="000558BA" w:rsidRPr="00702439">
              <w:rPr>
                <w:rFonts w:ascii="Arial" w:hAnsi="Arial"/>
                <w:sz w:val="18"/>
              </w:rPr>
              <w:t xml:space="preserve"> </w:t>
            </w:r>
            <w:r w:rsidRPr="00702439">
              <w:rPr>
                <w:rFonts w:ascii="Arial" w:hAnsi="Arial"/>
                <w:sz w:val="18"/>
              </w:rPr>
              <w:t>or</w:t>
            </w:r>
            <w:r w:rsidR="000558BA" w:rsidRPr="00702439">
              <w:rPr>
                <w:rFonts w:ascii="Arial" w:hAnsi="Arial"/>
                <w:sz w:val="18"/>
              </w:rPr>
              <w:t xml:space="preserve"> </w:t>
            </w:r>
            <w:r w:rsidRPr="00702439">
              <w:rPr>
                <w:rFonts w:ascii="Arial" w:hAnsi="Arial"/>
                <w:sz w:val="18"/>
              </w:rPr>
              <w:t>CSE</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Registrar</w:t>
            </w:r>
            <w:r w:rsidR="000558BA" w:rsidRPr="00702439">
              <w:rPr>
                <w:rFonts w:ascii="Arial" w:hAnsi="Arial"/>
                <w:sz w:val="18"/>
              </w:rPr>
              <w:t xml:space="preserve"> </w:t>
            </w:r>
            <w:r w:rsidRPr="00702439">
              <w:rPr>
                <w:rFonts w:ascii="Arial" w:hAnsi="Arial"/>
                <w:sz w:val="18"/>
              </w:rPr>
              <w:t>CSE</w:t>
            </w:r>
            <w:r w:rsidRPr="00702439">
              <w:rPr>
                <w:rFonts w:ascii="Arial" w:hAnsi="Arial" w:hint="eastAsia"/>
                <w:sz w:val="18"/>
              </w:rPr>
              <w:t>.</w:t>
            </w:r>
          </w:p>
        </w:tc>
        <w:tc>
          <w:tcPr>
            <w:tcW w:w="2251" w:type="dxa"/>
            <w:shd w:val="clear" w:color="auto" w:fill="auto"/>
          </w:tcPr>
          <w:p w14:paraId="6D7185D8" w14:textId="77777777" w:rsidR="00066F6C" w:rsidRPr="00702439" w:rsidRDefault="00066F6C" w:rsidP="00E269BA">
            <w:pPr>
              <w:spacing w:after="0"/>
              <w:rPr>
                <w:rFonts w:ascii="Arial" w:hAnsi="Arial"/>
                <w:sz w:val="18"/>
              </w:rPr>
            </w:pPr>
            <w:r w:rsidRPr="00702439">
              <w:rPr>
                <w:rFonts w:ascii="Arial" w:hAnsi="Arial" w:hint="eastAsia"/>
                <w:sz w:val="18"/>
              </w:rPr>
              <w:t>T</w:t>
            </w:r>
            <w:r w:rsidRPr="00702439">
              <w:rPr>
                <w:rFonts w:ascii="Arial" w:hAnsi="Arial"/>
                <w:sz w:val="18"/>
              </w:rPr>
              <w:t>his</w:t>
            </w:r>
            <w:r w:rsidR="000558BA" w:rsidRPr="00702439">
              <w:rPr>
                <w:rFonts w:ascii="Arial" w:hAnsi="Arial"/>
                <w:sz w:val="18"/>
              </w:rPr>
              <w:t xml:space="preserve"> </w:t>
            </w:r>
            <w:r w:rsidRPr="00702439">
              <w:rPr>
                <w:rFonts w:ascii="Arial" w:hAnsi="Arial"/>
                <w:sz w:val="18"/>
              </w:rPr>
              <w:t>is</w:t>
            </w:r>
            <w:r w:rsidR="000558BA" w:rsidRPr="00702439">
              <w:rPr>
                <w:rFonts w:ascii="Arial" w:hAnsi="Arial"/>
                <w:sz w:val="18"/>
              </w:rPr>
              <w:t xml:space="preserve"> </w:t>
            </w:r>
            <w:r w:rsidRPr="00702439">
              <w:rPr>
                <w:rFonts w:ascii="Arial" w:hAnsi="Arial"/>
                <w:sz w:val="18"/>
              </w:rPr>
              <w:t>M2M</w:t>
            </w:r>
            <w:r w:rsidR="000558BA" w:rsidRPr="00702439">
              <w:rPr>
                <w:rFonts w:ascii="Arial" w:hAnsi="Arial"/>
                <w:sz w:val="18"/>
              </w:rPr>
              <w:t xml:space="preserve"> </w:t>
            </w:r>
            <w:r w:rsidRPr="00702439">
              <w:rPr>
                <w:rFonts w:ascii="Arial" w:hAnsi="Arial"/>
                <w:sz w:val="18"/>
              </w:rPr>
              <w:t>Service</w:t>
            </w:r>
            <w:r w:rsidR="000558BA" w:rsidRPr="00702439">
              <w:rPr>
                <w:rFonts w:ascii="Arial" w:hAnsi="Arial"/>
                <w:sz w:val="18"/>
              </w:rPr>
              <w:t xml:space="preserve"> </w:t>
            </w:r>
            <w:r w:rsidRPr="00702439">
              <w:rPr>
                <w:rFonts w:ascii="Arial" w:hAnsi="Arial"/>
                <w:sz w:val="18"/>
              </w:rPr>
              <w:t>Provider</w:t>
            </w:r>
            <w:r w:rsidR="000558BA" w:rsidRPr="00702439">
              <w:rPr>
                <w:rFonts w:ascii="Arial" w:hAnsi="Arial"/>
                <w:sz w:val="18"/>
              </w:rPr>
              <w:t xml:space="preserve"> </w:t>
            </w:r>
            <w:r w:rsidRPr="00702439">
              <w:rPr>
                <w:rFonts w:ascii="Arial" w:hAnsi="Arial"/>
                <w:sz w:val="18"/>
              </w:rPr>
              <w:t>dependent.</w:t>
            </w:r>
          </w:p>
        </w:tc>
      </w:tr>
      <w:tr w:rsidR="00066F6C" w:rsidRPr="00702439" w14:paraId="2FC7FEAB" w14:textId="77777777" w:rsidTr="000558BA">
        <w:trPr>
          <w:jc w:val="center"/>
        </w:trPr>
        <w:tc>
          <w:tcPr>
            <w:tcW w:w="2248" w:type="dxa"/>
            <w:shd w:val="clear" w:color="auto" w:fill="auto"/>
          </w:tcPr>
          <w:p w14:paraId="2EA8EE14" w14:textId="77777777" w:rsidR="00066F6C" w:rsidRPr="00702439" w:rsidRDefault="00066F6C" w:rsidP="00E269BA">
            <w:pPr>
              <w:spacing w:after="0"/>
              <w:rPr>
                <w:rFonts w:ascii="Arial" w:hAnsi="Arial"/>
                <w:sz w:val="18"/>
              </w:rPr>
            </w:pPr>
            <w:r w:rsidRPr="00702439">
              <w:rPr>
                <w:rFonts w:ascii="Arial" w:hAnsi="Arial"/>
                <w:sz w:val="18"/>
              </w:rPr>
              <w:t>dataCollection</w:t>
            </w:r>
          </w:p>
        </w:tc>
        <w:tc>
          <w:tcPr>
            <w:tcW w:w="2244" w:type="dxa"/>
          </w:tcPr>
          <w:p w14:paraId="21C23D33" w14:textId="77777777" w:rsidR="00066F6C" w:rsidRPr="00702439" w:rsidRDefault="00066F6C" w:rsidP="00E269BA">
            <w:pPr>
              <w:spacing w:after="0"/>
              <w:jc w:val="center"/>
              <w:rPr>
                <w:rFonts w:ascii="Arial" w:hAnsi="Arial"/>
                <w:sz w:val="18"/>
              </w:rPr>
            </w:pPr>
            <w:r w:rsidRPr="00702439">
              <w:rPr>
                <w:rFonts w:ascii="Arial" w:hAnsi="Arial"/>
                <w:sz w:val="18"/>
              </w:rPr>
              <w:t>1021</w:t>
            </w:r>
          </w:p>
        </w:tc>
        <w:tc>
          <w:tcPr>
            <w:tcW w:w="2952" w:type="dxa"/>
            <w:shd w:val="clear" w:color="auto" w:fill="auto"/>
          </w:tcPr>
          <w:p w14:paraId="33B28F64" w14:textId="77777777" w:rsidR="00066F6C" w:rsidRPr="00702439" w:rsidRDefault="00066F6C" w:rsidP="00E269BA">
            <w:pPr>
              <w:spacing w:after="0"/>
              <w:rPr>
                <w:rFonts w:ascii="Arial" w:hAnsi="Arial"/>
                <w:sz w:val="18"/>
              </w:rPr>
            </w:pPr>
            <w:r w:rsidRPr="00702439">
              <w:rPr>
                <w:rFonts w:ascii="Arial" w:hAnsi="Arial"/>
                <w:sz w:val="18"/>
              </w:rPr>
              <w:t>Application</w:t>
            </w:r>
            <w:r w:rsidR="000558BA" w:rsidRPr="00702439">
              <w:rPr>
                <w:rFonts w:ascii="Arial" w:hAnsi="Arial"/>
                <w:sz w:val="18"/>
              </w:rPr>
              <w:t xml:space="preserve"> </w:t>
            </w:r>
            <w:r w:rsidRPr="00702439">
              <w:rPr>
                <w:rFonts w:ascii="Arial" w:hAnsi="Arial"/>
                <w:sz w:val="18"/>
              </w:rPr>
              <w:t>Configuration</w:t>
            </w:r>
            <w:r w:rsidR="000558BA" w:rsidRPr="00702439">
              <w:rPr>
                <w:rFonts w:ascii="Arial" w:hAnsi="Arial"/>
                <w:sz w:val="18"/>
              </w:rPr>
              <w:t xml:space="preserve"> </w:t>
            </w:r>
            <w:r w:rsidRPr="00702439">
              <w:rPr>
                <w:rFonts w:ascii="Arial" w:hAnsi="Arial"/>
                <w:sz w:val="18"/>
              </w:rPr>
              <w:t>information</w:t>
            </w:r>
            <w:r w:rsidR="000558BA" w:rsidRPr="00702439">
              <w:rPr>
                <w:rFonts w:ascii="Arial" w:hAnsi="Arial"/>
                <w:sz w:val="18"/>
              </w:rPr>
              <w:t xml:space="preserve"> </w:t>
            </w:r>
            <w:r w:rsidRPr="00702439">
              <w:rPr>
                <w:rFonts w:ascii="Arial" w:hAnsi="Arial"/>
                <w:sz w:val="18"/>
              </w:rPr>
              <w:t>needed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establish</w:t>
            </w:r>
            <w:r w:rsidR="000558BA" w:rsidRPr="00702439">
              <w:rPr>
                <w:rFonts w:ascii="Arial" w:hAnsi="Arial"/>
                <w:sz w:val="18"/>
              </w:rPr>
              <w:t xml:space="preserve"> </w:t>
            </w:r>
            <w:r w:rsidRPr="00702439">
              <w:rPr>
                <w:rFonts w:ascii="Arial" w:hAnsi="Arial"/>
                <w:sz w:val="18"/>
              </w:rPr>
              <w:t>collection</w:t>
            </w:r>
            <w:r w:rsidR="000558BA" w:rsidRPr="00702439">
              <w:rPr>
                <w:rFonts w:ascii="Arial" w:hAnsi="Arial"/>
                <w:sz w:val="18"/>
              </w:rPr>
              <w:t xml:space="preserve"> </w:t>
            </w:r>
            <w:r w:rsidRPr="00702439">
              <w:rPr>
                <w:rFonts w:ascii="Arial" w:hAnsi="Arial"/>
                <w:sz w:val="18"/>
              </w:rPr>
              <w:t>of</w:t>
            </w:r>
            <w:r w:rsidR="000558BA" w:rsidRPr="00702439">
              <w:rPr>
                <w:rFonts w:ascii="Arial" w:hAnsi="Arial"/>
                <w:sz w:val="18"/>
              </w:rPr>
              <w:t xml:space="preserve"> </w:t>
            </w:r>
            <w:r w:rsidRPr="00702439">
              <w:rPr>
                <w:rFonts w:ascii="Arial" w:hAnsi="Arial"/>
                <w:sz w:val="18"/>
              </w:rPr>
              <w:t>data</w:t>
            </w:r>
            <w:r w:rsidR="000558BA" w:rsidRPr="00702439">
              <w:rPr>
                <w:rFonts w:ascii="Arial" w:hAnsi="Arial"/>
                <w:sz w:val="18"/>
              </w:rPr>
              <w:t xml:space="preserve"> </w:t>
            </w:r>
            <w:r w:rsidRPr="00702439">
              <w:rPr>
                <w:rFonts w:ascii="Arial" w:hAnsi="Arial"/>
                <w:sz w:val="18"/>
              </w:rPr>
              <w:t>within</w:t>
            </w:r>
            <w:r w:rsidR="000558BA" w:rsidRPr="00702439">
              <w:rPr>
                <w:rFonts w:ascii="Arial" w:hAnsi="Arial"/>
                <w:sz w:val="18"/>
              </w:rPr>
              <w:t xml:space="preserve"> </w:t>
            </w:r>
            <w:r w:rsidRPr="00702439">
              <w:rPr>
                <w:rFonts w:ascii="Arial" w:hAnsi="Arial"/>
                <w:sz w:val="18"/>
              </w:rPr>
              <w:t>the</w:t>
            </w:r>
            <w:r w:rsidR="000558BA" w:rsidRPr="00702439">
              <w:rPr>
                <w:rFonts w:ascii="Arial" w:hAnsi="Arial"/>
                <w:sz w:val="18"/>
              </w:rPr>
              <w:t xml:space="preserve"> </w:t>
            </w:r>
            <w:r w:rsidRPr="00702439">
              <w:rPr>
                <w:rFonts w:ascii="Arial" w:hAnsi="Arial"/>
                <w:sz w:val="18"/>
              </w:rPr>
              <w:t>AE</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transmit</w:t>
            </w:r>
            <w:r w:rsidR="000558BA" w:rsidRPr="00702439">
              <w:rPr>
                <w:rFonts w:ascii="Arial" w:hAnsi="Arial"/>
                <w:sz w:val="18"/>
              </w:rPr>
              <w:t xml:space="preserve"> </w:t>
            </w:r>
            <w:r w:rsidRPr="00702439">
              <w:rPr>
                <w:rFonts w:ascii="Arial" w:hAnsi="Arial"/>
                <w:sz w:val="18"/>
              </w:rPr>
              <w:t>the</w:t>
            </w:r>
            <w:r w:rsidR="000558BA" w:rsidRPr="00702439">
              <w:rPr>
                <w:rFonts w:ascii="Arial" w:hAnsi="Arial"/>
                <w:sz w:val="18"/>
              </w:rPr>
              <w:t xml:space="preserve"> </w:t>
            </w:r>
            <w:r w:rsidRPr="00702439">
              <w:rPr>
                <w:rFonts w:ascii="Arial" w:hAnsi="Arial"/>
                <w:sz w:val="18"/>
              </w:rPr>
              <w:t>data</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the</w:t>
            </w:r>
            <w:r w:rsidR="000558BA" w:rsidRPr="00702439">
              <w:rPr>
                <w:rFonts w:ascii="Arial" w:hAnsi="Arial"/>
                <w:sz w:val="18"/>
              </w:rPr>
              <w:t xml:space="preserve"> </w:t>
            </w:r>
            <w:r w:rsidRPr="00702439">
              <w:rPr>
                <w:rFonts w:ascii="Arial" w:hAnsi="Arial"/>
                <w:sz w:val="18"/>
              </w:rPr>
              <w:t>Hosting</w:t>
            </w:r>
            <w:r w:rsidR="000558BA" w:rsidRPr="00702439">
              <w:rPr>
                <w:rFonts w:ascii="Arial" w:hAnsi="Arial"/>
                <w:sz w:val="18"/>
              </w:rPr>
              <w:t xml:space="preserve"> </w:t>
            </w:r>
            <w:r w:rsidRPr="00702439">
              <w:rPr>
                <w:rFonts w:ascii="Arial" w:hAnsi="Arial"/>
                <w:sz w:val="18"/>
              </w:rPr>
              <w:t>CSE</w:t>
            </w:r>
            <w:r w:rsidR="000558BA" w:rsidRPr="00702439">
              <w:rPr>
                <w:rFonts w:ascii="Arial" w:hAnsi="Arial"/>
                <w:sz w:val="18"/>
              </w:rPr>
              <w:t xml:space="preserve"> </w:t>
            </w:r>
            <w:r w:rsidRPr="00702439">
              <w:rPr>
                <w:rFonts w:ascii="Arial" w:hAnsi="Arial"/>
                <w:sz w:val="18"/>
              </w:rPr>
              <w:t>using</w:t>
            </w:r>
            <w:r w:rsidR="000558BA" w:rsidRPr="00702439">
              <w:rPr>
                <w:rFonts w:ascii="Arial" w:hAnsi="Arial"/>
                <w:sz w:val="18"/>
              </w:rPr>
              <w:t xml:space="preserve"> </w:t>
            </w:r>
            <w:r w:rsidRPr="00702439">
              <w:rPr>
                <w:rFonts w:ascii="Arial" w:hAnsi="Arial"/>
                <w:sz w:val="18"/>
              </w:rPr>
              <w:t>&lt;container&gt;</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&lt;contentInstance&gt;</w:t>
            </w:r>
            <w:r w:rsidR="000558BA" w:rsidRPr="00702439">
              <w:rPr>
                <w:rFonts w:ascii="Arial" w:hAnsi="Arial"/>
                <w:sz w:val="18"/>
              </w:rPr>
              <w:t xml:space="preserve"> </w:t>
            </w:r>
            <w:r w:rsidRPr="00702439">
              <w:rPr>
                <w:rFonts w:ascii="Arial" w:hAnsi="Arial"/>
                <w:sz w:val="18"/>
              </w:rPr>
              <w:t>resource</w:t>
            </w:r>
            <w:r w:rsidR="000558BA" w:rsidRPr="00702439">
              <w:rPr>
                <w:rFonts w:ascii="Arial" w:hAnsi="Arial"/>
                <w:sz w:val="18"/>
              </w:rPr>
              <w:t xml:space="preserve"> </w:t>
            </w:r>
            <w:r w:rsidRPr="00702439">
              <w:rPr>
                <w:rFonts w:ascii="Arial" w:hAnsi="Arial"/>
                <w:sz w:val="18"/>
              </w:rPr>
              <w:t>types</w:t>
            </w:r>
            <w:r w:rsidRPr="00702439">
              <w:rPr>
                <w:rFonts w:ascii="Arial" w:hAnsi="Arial" w:hint="eastAsia"/>
                <w:sz w:val="18"/>
              </w:rPr>
              <w:t>.</w:t>
            </w:r>
          </w:p>
        </w:tc>
        <w:tc>
          <w:tcPr>
            <w:tcW w:w="2251" w:type="dxa"/>
            <w:shd w:val="clear" w:color="auto" w:fill="auto"/>
          </w:tcPr>
          <w:p w14:paraId="6433BC34" w14:textId="77777777" w:rsidR="00066F6C" w:rsidRPr="00702439" w:rsidRDefault="00066F6C" w:rsidP="00E269BA">
            <w:pPr>
              <w:spacing w:after="0"/>
              <w:rPr>
                <w:rFonts w:ascii="Arial" w:hAnsi="Arial"/>
                <w:sz w:val="18"/>
              </w:rPr>
            </w:pPr>
            <w:r w:rsidRPr="00702439">
              <w:rPr>
                <w:rFonts w:ascii="Arial" w:hAnsi="Arial" w:hint="eastAsia"/>
                <w:sz w:val="18"/>
              </w:rPr>
              <w:t>This</w:t>
            </w:r>
            <w:r w:rsidR="000558BA" w:rsidRPr="00702439">
              <w:rPr>
                <w:rFonts w:ascii="Arial" w:hAnsi="Arial" w:hint="eastAsia"/>
                <w:sz w:val="18"/>
              </w:rPr>
              <w:t xml:space="preserve"> </w:t>
            </w:r>
            <w:r w:rsidRPr="00702439">
              <w:rPr>
                <w:rFonts w:ascii="Arial" w:hAnsi="Arial" w:hint="eastAsia"/>
                <w:sz w:val="18"/>
              </w:rPr>
              <w:t>is</w:t>
            </w:r>
            <w:r w:rsidR="000558BA" w:rsidRPr="00702439">
              <w:rPr>
                <w:rFonts w:ascii="Arial" w:hAnsi="Arial" w:hint="eastAsia"/>
                <w:sz w:val="18"/>
              </w:rPr>
              <w:t xml:space="preserve"> </w:t>
            </w:r>
            <w:r w:rsidRPr="00702439">
              <w:rPr>
                <w:rFonts w:ascii="Arial" w:hAnsi="Arial" w:hint="eastAsia"/>
                <w:sz w:val="18"/>
              </w:rPr>
              <w:t>M2M</w:t>
            </w:r>
            <w:r w:rsidR="000558BA" w:rsidRPr="00702439">
              <w:rPr>
                <w:rFonts w:ascii="Arial" w:hAnsi="Arial" w:hint="eastAsia"/>
                <w:sz w:val="18"/>
              </w:rPr>
              <w:t xml:space="preserve"> </w:t>
            </w:r>
            <w:r w:rsidRPr="00702439">
              <w:rPr>
                <w:rFonts w:ascii="Arial" w:hAnsi="Arial" w:hint="eastAsia"/>
                <w:sz w:val="18"/>
              </w:rPr>
              <w:t>Application</w:t>
            </w:r>
            <w:r w:rsidR="000558BA" w:rsidRPr="00702439">
              <w:rPr>
                <w:rFonts w:ascii="Arial" w:hAnsi="Arial" w:hint="eastAsia"/>
                <w:sz w:val="18"/>
              </w:rPr>
              <w:t xml:space="preserve"> </w:t>
            </w:r>
            <w:r w:rsidRPr="00702439">
              <w:rPr>
                <w:rFonts w:ascii="Arial" w:hAnsi="Arial" w:hint="eastAsia"/>
                <w:sz w:val="18"/>
              </w:rPr>
              <w:t>dependent.</w:t>
            </w:r>
          </w:p>
        </w:tc>
      </w:tr>
      <w:tr w:rsidR="00066F6C" w:rsidRPr="00702439" w14:paraId="22A5C2BA"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2681AF8D"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authenticationProfile</w:t>
            </w:r>
          </w:p>
        </w:tc>
        <w:tc>
          <w:tcPr>
            <w:tcW w:w="2244" w:type="dxa"/>
            <w:tcBorders>
              <w:top w:val="single" w:sz="4" w:space="0" w:color="auto"/>
              <w:left w:val="single" w:sz="4" w:space="0" w:color="auto"/>
              <w:bottom w:val="single" w:sz="4" w:space="0" w:color="auto"/>
              <w:right w:val="single" w:sz="4" w:space="0" w:color="auto"/>
            </w:tcBorders>
          </w:tcPr>
          <w:p w14:paraId="58388E5C" w14:textId="77777777" w:rsidR="00066F6C" w:rsidRPr="00702439" w:rsidRDefault="00066F6C" w:rsidP="00E269BA">
            <w:pPr>
              <w:spacing w:after="0"/>
              <w:jc w:val="center"/>
              <w:rPr>
                <w:rFonts w:ascii="Arial" w:hAnsi="Arial"/>
                <w:sz w:val="18"/>
                <w:lang w:eastAsia="ja-JP"/>
              </w:rPr>
            </w:pPr>
            <w:r w:rsidRPr="00702439">
              <w:rPr>
                <w:rFonts w:ascii="Arial" w:hAnsi="Arial"/>
                <w:sz w:val="18"/>
                <w:lang w:eastAsia="ja-JP"/>
              </w:rPr>
              <w:t>1022</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CBA4CF8"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Security</w:t>
            </w:r>
            <w:r w:rsidR="000558BA" w:rsidRPr="00702439">
              <w:rPr>
                <w:rFonts w:ascii="Arial" w:hAnsi="Arial"/>
                <w:sz w:val="18"/>
                <w:lang w:eastAsia="ja-JP"/>
              </w:rPr>
              <w:t xml:space="preserve"> </w:t>
            </w:r>
            <w:r w:rsidRPr="00702439">
              <w:rPr>
                <w:rFonts w:ascii="Arial" w:hAnsi="Arial"/>
                <w:sz w:val="18"/>
                <w:lang w:eastAsia="ja-JP"/>
              </w:rPr>
              <w:t>information</w:t>
            </w:r>
            <w:r w:rsidR="000558BA" w:rsidRPr="00702439">
              <w:rPr>
                <w:rFonts w:ascii="Arial" w:hAnsi="Arial"/>
                <w:sz w:val="18"/>
                <w:lang w:eastAsia="ja-JP"/>
              </w:rPr>
              <w:t xml:space="preserve"> </w:t>
            </w:r>
            <w:r w:rsidRPr="00702439">
              <w:rPr>
                <w:rFonts w:ascii="Arial" w:hAnsi="Arial"/>
                <w:sz w:val="18"/>
                <w:lang w:eastAsia="ja-JP"/>
              </w:rPr>
              <w:t>needed</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establish</w:t>
            </w:r>
            <w:r w:rsidR="000558BA" w:rsidRPr="00702439">
              <w:rPr>
                <w:rFonts w:ascii="Arial" w:hAnsi="Arial"/>
                <w:sz w:val="18"/>
                <w:lang w:eastAsia="ja-JP"/>
              </w:rPr>
              <w:t xml:space="preserve"> </w:t>
            </w:r>
            <w:r w:rsidRPr="00702439">
              <w:rPr>
                <w:rFonts w:ascii="Arial" w:hAnsi="Arial"/>
                <w:sz w:val="18"/>
                <w:lang w:eastAsia="ja-JP"/>
              </w:rPr>
              <w:t>mutually-authenticated</w:t>
            </w:r>
            <w:r w:rsidR="000558BA" w:rsidRPr="00702439">
              <w:rPr>
                <w:rFonts w:ascii="Arial" w:hAnsi="Arial"/>
                <w:sz w:val="18"/>
                <w:lang w:eastAsia="ja-JP"/>
              </w:rPr>
              <w:t xml:space="preserve"> </w:t>
            </w:r>
            <w:r w:rsidRPr="00702439">
              <w:rPr>
                <w:rFonts w:ascii="Arial" w:hAnsi="Arial"/>
                <w:sz w:val="18"/>
                <w:lang w:eastAsia="ja-JP"/>
              </w:rPr>
              <w:t>secure</w:t>
            </w:r>
            <w:r w:rsidR="000558BA" w:rsidRPr="00702439">
              <w:rPr>
                <w:rFonts w:ascii="Arial" w:hAnsi="Arial"/>
                <w:sz w:val="18"/>
                <w:lang w:eastAsia="ja-JP"/>
              </w:rPr>
              <w:t xml:space="preserve"> </w:t>
            </w:r>
            <w:r w:rsidRPr="00702439">
              <w:rPr>
                <w:rFonts w:ascii="Arial" w:hAnsi="Arial"/>
                <w:sz w:val="18"/>
                <w:lang w:eastAsia="ja-JP"/>
              </w:rPr>
              <w:t>communications</w:t>
            </w:r>
            <w:r w:rsidR="000558BA" w:rsidRPr="00702439">
              <w:rPr>
                <w:rFonts w:ascii="Arial" w:hAnsi="Arial"/>
                <w:sz w:val="18"/>
                <w:lang w:eastAsia="ja-JP"/>
              </w:rPr>
              <w:t>.</w:t>
            </w:r>
          </w:p>
        </w:tc>
        <w:tc>
          <w:tcPr>
            <w:tcW w:w="2251" w:type="dxa"/>
            <w:shd w:val="clear" w:color="auto" w:fill="auto"/>
          </w:tcPr>
          <w:p w14:paraId="62278EFF" w14:textId="77777777" w:rsidR="00066F6C" w:rsidRPr="00702439" w:rsidRDefault="00066F6C" w:rsidP="00E269BA">
            <w:pPr>
              <w:spacing w:after="0"/>
              <w:rPr>
                <w:rFonts w:ascii="Arial" w:hAnsi="Arial"/>
                <w:sz w:val="18"/>
                <w:lang w:eastAsia="ja-JP"/>
              </w:rPr>
            </w:pPr>
          </w:p>
        </w:tc>
      </w:tr>
      <w:tr w:rsidR="00066F6C" w:rsidRPr="00702439" w14:paraId="567D33AD"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4C2C173C"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myCertFileCred</w:t>
            </w:r>
          </w:p>
        </w:tc>
        <w:tc>
          <w:tcPr>
            <w:tcW w:w="2244" w:type="dxa"/>
            <w:tcBorders>
              <w:top w:val="single" w:sz="4" w:space="0" w:color="auto"/>
              <w:left w:val="single" w:sz="4" w:space="0" w:color="auto"/>
              <w:bottom w:val="single" w:sz="4" w:space="0" w:color="auto"/>
              <w:right w:val="single" w:sz="4" w:space="0" w:color="auto"/>
            </w:tcBorders>
          </w:tcPr>
          <w:p w14:paraId="52844571" w14:textId="77777777" w:rsidR="00066F6C" w:rsidRPr="00702439" w:rsidRDefault="00066F6C" w:rsidP="00E269BA">
            <w:pPr>
              <w:spacing w:after="0"/>
              <w:jc w:val="center"/>
              <w:rPr>
                <w:rFonts w:ascii="Arial" w:hAnsi="Arial"/>
                <w:sz w:val="18"/>
                <w:lang w:eastAsia="ja-JP"/>
              </w:rPr>
            </w:pPr>
            <w:r w:rsidRPr="00702439">
              <w:rPr>
                <w:rFonts w:ascii="Arial" w:hAnsi="Arial"/>
                <w:sz w:val="18"/>
                <w:lang w:eastAsia="ja-JP"/>
              </w:rPr>
              <w:t>1023</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3768E86D"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Configuring</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file</w:t>
            </w:r>
            <w:r w:rsidR="000558BA" w:rsidRPr="00702439">
              <w:rPr>
                <w:rFonts w:ascii="Arial" w:hAnsi="Arial"/>
                <w:sz w:val="18"/>
                <w:lang w:eastAsia="ja-JP"/>
              </w:rPr>
              <w:t xml:space="preserve"> </w:t>
            </w:r>
            <w:r w:rsidRPr="00702439">
              <w:rPr>
                <w:rFonts w:ascii="Arial" w:hAnsi="Arial"/>
                <w:sz w:val="18"/>
                <w:lang w:eastAsia="ja-JP"/>
              </w:rPr>
              <w:t>containing</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and</w:t>
            </w:r>
            <w:r w:rsidR="000558BA" w:rsidRPr="00702439">
              <w:rPr>
                <w:rFonts w:ascii="Arial" w:hAnsi="Arial"/>
                <w:sz w:val="18"/>
                <w:lang w:eastAsia="ja-JP"/>
              </w:rPr>
              <w:t xml:space="preserve"> </w:t>
            </w:r>
            <w:r w:rsidRPr="00702439">
              <w:rPr>
                <w:rFonts w:ascii="Arial" w:hAnsi="Arial"/>
                <w:sz w:val="18"/>
                <w:lang w:eastAsia="ja-JP"/>
              </w:rPr>
              <w:t>associated</w:t>
            </w:r>
            <w:r w:rsidR="000558BA" w:rsidRPr="00702439">
              <w:rPr>
                <w:rFonts w:ascii="Arial" w:hAnsi="Arial"/>
                <w:sz w:val="18"/>
                <w:lang w:eastAsia="ja-JP"/>
              </w:rPr>
              <w:t xml:space="preserve"> </w:t>
            </w:r>
            <w:r w:rsidRPr="00702439">
              <w:rPr>
                <w:rFonts w:ascii="Arial" w:hAnsi="Arial"/>
                <w:sz w:val="18"/>
                <w:lang w:eastAsia="ja-JP"/>
              </w:rPr>
              <w:t>information</w:t>
            </w:r>
            <w:r w:rsidR="000558BA" w:rsidRPr="00702439">
              <w:rPr>
                <w:rFonts w:ascii="Arial" w:hAnsi="Arial"/>
                <w:sz w:val="18"/>
                <w:lang w:eastAsia="ja-JP"/>
              </w:rPr>
              <w:t>.</w:t>
            </w:r>
          </w:p>
        </w:tc>
        <w:tc>
          <w:tcPr>
            <w:tcW w:w="2251" w:type="dxa"/>
            <w:shd w:val="clear" w:color="auto" w:fill="auto"/>
          </w:tcPr>
          <w:p w14:paraId="4EA97869" w14:textId="77777777" w:rsidR="00066F6C" w:rsidRPr="00702439" w:rsidRDefault="00066F6C" w:rsidP="00E269BA">
            <w:pPr>
              <w:spacing w:after="0"/>
              <w:rPr>
                <w:rFonts w:ascii="Arial" w:hAnsi="Arial"/>
                <w:sz w:val="18"/>
                <w:lang w:eastAsia="ja-JP"/>
              </w:rPr>
            </w:pPr>
          </w:p>
        </w:tc>
      </w:tr>
      <w:tr w:rsidR="00066F6C" w:rsidRPr="00702439" w14:paraId="18A87432"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1C346464"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trustAnchorCred</w:t>
            </w:r>
          </w:p>
        </w:tc>
        <w:tc>
          <w:tcPr>
            <w:tcW w:w="2244" w:type="dxa"/>
            <w:tcBorders>
              <w:top w:val="single" w:sz="4" w:space="0" w:color="auto"/>
              <w:left w:val="single" w:sz="4" w:space="0" w:color="auto"/>
              <w:bottom w:val="single" w:sz="4" w:space="0" w:color="auto"/>
              <w:right w:val="single" w:sz="4" w:space="0" w:color="auto"/>
            </w:tcBorders>
          </w:tcPr>
          <w:p w14:paraId="20FC236D" w14:textId="77777777" w:rsidR="00066F6C" w:rsidRPr="00702439" w:rsidRDefault="00066F6C" w:rsidP="00E269BA">
            <w:pPr>
              <w:spacing w:after="0"/>
              <w:jc w:val="center"/>
              <w:rPr>
                <w:rFonts w:ascii="Arial" w:hAnsi="Arial"/>
                <w:sz w:val="18"/>
                <w:lang w:eastAsia="ja-JP"/>
              </w:rPr>
            </w:pPr>
            <w:r w:rsidRPr="00702439">
              <w:rPr>
                <w:rFonts w:ascii="Arial" w:hAnsi="Arial"/>
                <w:sz w:val="18"/>
                <w:lang w:eastAsia="ja-JP"/>
              </w:rPr>
              <w:t>1024</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3E7D0F0"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Identifies</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trust</w:t>
            </w:r>
            <w:r w:rsidR="000558BA" w:rsidRPr="00702439">
              <w:rPr>
                <w:rFonts w:ascii="Arial" w:hAnsi="Arial"/>
                <w:sz w:val="18"/>
                <w:lang w:eastAsia="ja-JP"/>
              </w:rPr>
              <w:t xml:space="preserve"> </w:t>
            </w:r>
            <w:r w:rsidRPr="00702439">
              <w:rPr>
                <w:rFonts w:ascii="Arial" w:hAnsi="Arial"/>
                <w:sz w:val="18"/>
                <w:lang w:eastAsia="ja-JP"/>
              </w:rPr>
              <w:t>anchor</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and</w:t>
            </w:r>
            <w:r w:rsidR="000558BA" w:rsidRPr="00702439">
              <w:rPr>
                <w:rFonts w:ascii="Arial" w:hAnsi="Arial"/>
                <w:sz w:val="18"/>
                <w:lang w:eastAsia="ja-JP"/>
              </w:rPr>
              <w:t xml:space="preserve"> </w:t>
            </w:r>
            <w:r w:rsidRPr="00702439">
              <w:rPr>
                <w:rFonts w:ascii="Arial" w:hAnsi="Arial"/>
                <w:sz w:val="18"/>
                <w:lang w:eastAsia="ja-JP"/>
              </w:rPr>
              <w:t>provides</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URL</w:t>
            </w:r>
            <w:r w:rsidR="000558BA" w:rsidRPr="00702439">
              <w:rPr>
                <w:rFonts w:ascii="Arial" w:hAnsi="Arial"/>
                <w:sz w:val="18"/>
                <w:lang w:eastAsia="ja-JP"/>
              </w:rPr>
              <w:t xml:space="preserve"> </w:t>
            </w:r>
            <w:r w:rsidRPr="00702439">
              <w:rPr>
                <w:rFonts w:ascii="Arial" w:hAnsi="Arial"/>
                <w:sz w:val="18"/>
                <w:lang w:eastAsia="ja-JP"/>
              </w:rPr>
              <w:t>from</w:t>
            </w:r>
            <w:r w:rsidR="000558BA" w:rsidRPr="00702439">
              <w:rPr>
                <w:rFonts w:ascii="Arial" w:hAnsi="Arial"/>
                <w:sz w:val="18"/>
                <w:lang w:eastAsia="ja-JP"/>
              </w:rPr>
              <w:t xml:space="preserve"> </w:t>
            </w:r>
            <w:r w:rsidRPr="00702439">
              <w:rPr>
                <w:rFonts w:ascii="Arial" w:hAnsi="Arial"/>
                <w:sz w:val="18"/>
                <w:lang w:eastAsia="ja-JP"/>
              </w:rPr>
              <w:t>which</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can</w:t>
            </w:r>
            <w:r w:rsidR="000558BA" w:rsidRPr="00702439">
              <w:rPr>
                <w:rFonts w:ascii="Arial" w:hAnsi="Arial"/>
                <w:sz w:val="18"/>
                <w:lang w:eastAsia="ja-JP"/>
              </w:rPr>
              <w:t xml:space="preserve"> </w:t>
            </w:r>
            <w:r w:rsidRPr="00702439">
              <w:rPr>
                <w:rFonts w:ascii="Arial" w:hAnsi="Arial"/>
                <w:sz w:val="18"/>
                <w:lang w:eastAsia="ja-JP"/>
              </w:rPr>
              <w:t>be</w:t>
            </w:r>
            <w:r w:rsidR="000558BA" w:rsidRPr="00702439">
              <w:rPr>
                <w:rFonts w:ascii="Arial" w:hAnsi="Arial"/>
                <w:sz w:val="18"/>
                <w:lang w:eastAsia="ja-JP"/>
              </w:rPr>
              <w:t xml:space="preserve"> </w:t>
            </w:r>
            <w:r w:rsidRPr="00702439">
              <w:rPr>
                <w:rFonts w:ascii="Arial" w:hAnsi="Arial"/>
                <w:sz w:val="18"/>
                <w:lang w:eastAsia="ja-JP"/>
              </w:rPr>
              <w:t>retrieved.</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trust</w:t>
            </w:r>
            <w:r w:rsidR="000558BA" w:rsidRPr="00702439">
              <w:rPr>
                <w:rFonts w:ascii="Arial" w:hAnsi="Arial"/>
                <w:sz w:val="18"/>
                <w:lang w:eastAsia="ja-JP"/>
              </w:rPr>
              <w:t xml:space="preserve"> </w:t>
            </w:r>
            <w:r w:rsidRPr="00702439">
              <w:rPr>
                <w:rFonts w:ascii="Arial" w:hAnsi="Arial"/>
                <w:sz w:val="18"/>
                <w:lang w:eastAsia="ja-JP"/>
              </w:rPr>
              <w:t>anchor</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can</w:t>
            </w:r>
            <w:r w:rsidR="000558BA" w:rsidRPr="00702439">
              <w:rPr>
                <w:rFonts w:ascii="Arial" w:hAnsi="Arial"/>
                <w:sz w:val="18"/>
                <w:lang w:eastAsia="ja-JP"/>
              </w:rPr>
              <w:t xml:space="preserve"> </w:t>
            </w:r>
            <w:r w:rsidRPr="00702439">
              <w:rPr>
                <w:rFonts w:ascii="Arial" w:hAnsi="Arial"/>
                <w:sz w:val="18"/>
                <w:lang w:eastAsia="ja-JP"/>
              </w:rPr>
              <w:t>be</w:t>
            </w:r>
            <w:r w:rsidR="000558BA" w:rsidRPr="00702439">
              <w:rPr>
                <w:rFonts w:ascii="Arial" w:hAnsi="Arial"/>
                <w:sz w:val="18"/>
                <w:lang w:eastAsia="ja-JP"/>
              </w:rPr>
              <w:t xml:space="preserve"> </w:t>
            </w:r>
            <w:r w:rsidRPr="00702439">
              <w:rPr>
                <w:rFonts w:ascii="Arial" w:hAnsi="Arial"/>
                <w:sz w:val="18"/>
                <w:lang w:eastAsia="ja-JP"/>
              </w:rPr>
              <w:t>used</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validate</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which</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Managed</w:t>
            </w:r>
            <w:r w:rsidR="000558BA" w:rsidRPr="00702439">
              <w:rPr>
                <w:rFonts w:ascii="Arial" w:hAnsi="Arial"/>
                <w:sz w:val="18"/>
                <w:lang w:eastAsia="ja-JP"/>
              </w:rPr>
              <w:t xml:space="preserve"> </w:t>
            </w:r>
            <w:r w:rsidRPr="00702439">
              <w:rPr>
                <w:rFonts w:ascii="Arial" w:hAnsi="Arial"/>
                <w:sz w:val="18"/>
                <w:lang w:eastAsia="ja-JP"/>
              </w:rPr>
              <w:t>Entity</w:t>
            </w:r>
            <w:r w:rsidR="000558BA" w:rsidRPr="00702439">
              <w:rPr>
                <w:rFonts w:ascii="Arial" w:hAnsi="Arial"/>
                <w:sz w:val="18"/>
                <w:lang w:eastAsia="ja-JP"/>
              </w:rPr>
              <w:t xml:space="preserve"> </w:t>
            </w:r>
            <w:r w:rsidRPr="00702439">
              <w:rPr>
                <w:rFonts w:ascii="Arial" w:hAnsi="Arial"/>
                <w:sz w:val="18"/>
                <w:lang w:eastAsia="ja-JP"/>
              </w:rPr>
              <w:t>uses</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authenticate</w:t>
            </w:r>
            <w:r w:rsidR="000558BA" w:rsidRPr="00702439">
              <w:rPr>
                <w:rFonts w:ascii="Arial" w:hAnsi="Arial"/>
                <w:sz w:val="18"/>
                <w:lang w:eastAsia="ja-JP"/>
              </w:rPr>
              <w:t xml:space="preserve"> </w:t>
            </w:r>
            <w:r w:rsidRPr="00702439">
              <w:rPr>
                <w:rFonts w:ascii="Arial" w:hAnsi="Arial"/>
                <w:sz w:val="18"/>
                <w:lang w:eastAsia="ja-JP"/>
              </w:rPr>
              <w:t>another</w:t>
            </w:r>
            <w:r w:rsidR="000558BA" w:rsidRPr="00702439">
              <w:rPr>
                <w:rFonts w:ascii="Arial" w:hAnsi="Arial"/>
                <w:sz w:val="18"/>
                <w:lang w:eastAsia="ja-JP"/>
              </w:rPr>
              <w:t xml:space="preserve"> </w:t>
            </w:r>
            <w:r w:rsidRPr="00702439">
              <w:rPr>
                <w:rFonts w:ascii="Arial" w:hAnsi="Arial"/>
                <w:sz w:val="18"/>
                <w:lang w:eastAsia="ja-JP"/>
              </w:rPr>
              <w:t>entity.</w:t>
            </w:r>
          </w:p>
        </w:tc>
        <w:tc>
          <w:tcPr>
            <w:tcW w:w="2251" w:type="dxa"/>
            <w:shd w:val="clear" w:color="auto" w:fill="auto"/>
          </w:tcPr>
          <w:p w14:paraId="6F472D79" w14:textId="77777777" w:rsidR="00066F6C" w:rsidRPr="00702439" w:rsidRDefault="00066F6C" w:rsidP="00E269BA">
            <w:pPr>
              <w:spacing w:after="0"/>
              <w:rPr>
                <w:rFonts w:ascii="Arial" w:hAnsi="Arial"/>
                <w:sz w:val="18"/>
                <w:lang w:eastAsia="ja-JP"/>
              </w:rPr>
            </w:pPr>
          </w:p>
        </w:tc>
      </w:tr>
      <w:tr w:rsidR="00066F6C" w:rsidRPr="00702439" w14:paraId="4AC17666"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117E51BF" w14:textId="77777777" w:rsidR="00066F6C" w:rsidRPr="00702439" w:rsidRDefault="00066F6C" w:rsidP="00E269BA">
            <w:pPr>
              <w:keepNext/>
              <w:spacing w:after="0"/>
              <w:rPr>
                <w:rFonts w:ascii="Arial" w:hAnsi="Arial"/>
                <w:sz w:val="18"/>
                <w:lang w:eastAsia="ja-JP"/>
              </w:rPr>
            </w:pPr>
            <w:r w:rsidRPr="00702439">
              <w:rPr>
                <w:rFonts w:ascii="Arial" w:hAnsi="Arial"/>
                <w:sz w:val="18"/>
                <w:lang w:eastAsia="ja-JP"/>
              </w:rPr>
              <w:t>MAFClientRegCfg</w:t>
            </w:r>
          </w:p>
        </w:tc>
        <w:tc>
          <w:tcPr>
            <w:tcW w:w="2244" w:type="dxa"/>
            <w:tcBorders>
              <w:top w:val="single" w:sz="4" w:space="0" w:color="auto"/>
              <w:left w:val="single" w:sz="4" w:space="0" w:color="auto"/>
              <w:bottom w:val="single" w:sz="4" w:space="0" w:color="auto"/>
              <w:right w:val="single" w:sz="4" w:space="0" w:color="auto"/>
            </w:tcBorders>
          </w:tcPr>
          <w:p w14:paraId="3612CCFA" w14:textId="77777777" w:rsidR="00066F6C" w:rsidRPr="00702439" w:rsidRDefault="00066F6C" w:rsidP="00E269BA">
            <w:pPr>
              <w:keepNext/>
              <w:spacing w:after="0"/>
              <w:jc w:val="center"/>
              <w:rPr>
                <w:rFonts w:ascii="Arial" w:hAnsi="Arial"/>
                <w:sz w:val="18"/>
                <w:lang w:eastAsia="ja-JP"/>
              </w:rPr>
            </w:pPr>
            <w:r w:rsidRPr="00702439">
              <w:rPr>
                <w:rFonts w:ascii="Arial" w:hAnsi="Arial"/>
                <w:sz w:val="18"/>
                <w:lang w:eastAsia="ja-JP"/>
              </w:rPr>
              <w:t>1025</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A4E5C54" w14:textId="77777777" w:rsidR="00066F6C" w:rsidRPr="00702439" w:rsidRDefault="00066F6C" w:rsidP="00E269BA">
            <w:pPr>
              <w:keepNext/>
              <w:spacing w:after="0"/>
              <w:rPr>
                <w:rFonts w:ascii="Arial" w:hAnsi="Arial"/>
                <w:sz w:val="18"/>
                <w:lang w:eastAsia="ja-JP"/>
              </w:rPr>
            </w:pPr>
            <w:r w:rsidRPr="00702439">
              <w:rPr>
                <w:rFonts w:ascii="Arial" w:hAnsi="Arial"/>
                <w:sz w:val="18"/>
                <w:lang w:eastAsia="ja-JP"/>
              </w:rPr>
              <w:t>Instructions</w:t>
            </w:r>
            <w:r w:rsidR="000558BA" w:rsidRPr="00702439">
              <w:rPr>
                <w:rFonts w:ascii="Arial" w:hAnsi="Arial"/>
                <w:sz w:val="18"/>
                <w:lang w:eastAsia="ja-JP"/>
              </w:rPr>
              <w:t xml:space="preserve"> </w:t>
            </w:r>
            <w:r w:rsidRPr="00702439">
              <w:rPr>
                <w:rFonts w:ascii="Arial" w:hAnsi="Arial"/>
                <w:sz w:val="18"/>
                <w:lang w:eastAsia="ja-JP"/>
              </w:rPr>
              <w:t>for</w:t>
            </w:r>
            <w:r w:rsidR="000558BA" w:rsidRPr="00702439">
              <w:rPr>
                <w:rFonts w:ascii="Arial" w:hAnsi="Arial"/>
                <w:sz w:val="18"/>
                <w:lang w:eastAsia="ja-JP"/>
              </w:rPr>
              <w:t xml:space="preserve"> </w:t>
            </w:r>
            <w:r w:rsidRPr="00702439">
              <w:rPr>
                <w:rFonts w:ascii="Arial" w:hAnsi="Arial"/>
                <w:sz w:val="18"/>
                <w:lang w:eastAsia="ja-JP"/>
              </w:rPr>
              <w:t>performing</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MAF</w:t>
            </w:r>
            <w:r w:rsidR="000558BA" w:rsidRPr="00702439">
              <w:rPr>
                <w:rFonts w:ascii="Arial" w:hAnsi="Arial"/>
                <w:sz w:val="18"/>
                <w:lang w:eastAsia="ja-JP"/>
              </w:rPr>
              <w:t xml:space="preserve"> </w:t>
            </w:r>
            <w:r w:rsidRPr="00702439">
              <w:rPr>
                <w:rFonts w:ascii="Arial" w:hAnsi="Arial"/>
                <w:sz w:val="18"/>
                <w:lang w:eastAsia="ja-JP"/>
              </w:rPr>
              <w:t>Client</w:t>
            </w:r>
            <w:r w:rsidR="000558BA" w:rsidRPr="00702439">
              <w:rPr>
                <w:rFonts w:ascii="Arial" w:hAnsi="Arial"/>
                <w:sz w:val="18"/>
                <w:lang w:eastAsia="ja-JP"/>
              </w:rPr>
              <w:t xml:space="preserve"> </w:t>
            </w:r>
            <w:r w:rsidRPr="00702439">
              <w:rPr>
                <w:rFonts w:ascii="Arial" w:hAnsi="Arial"/>
                <w:sz w:val="18"/>
                <w:lang w:eastAsia="ja-JP"/>
              </w:rPr>
              <w:t>Registration</w:t>
            </w:r>
            <w:r w:rsidR="000558BA" w:rsidRPr="00702439">
              <w:rPr>
                <w:rFonts w:ascii="Arial" w:hAnsi="Arial"/>
                <w:sz w:val="18"/>
                <w:lang w:eastAsia="ja-JP"/>
              </w:rPr>
              <w:t xml:space="preserve"> </w:t>
            </w:r>
            <w:r w:rsidRPr="00702439">
              <w:rPr>
                <w:rFonts w:ascii="Arial" w:hAnsi="Arial"/>
                <w:sz w:val="18"/>
                <w:lang w:eastAsia="ja-JP"/>
              </w:rPr>
              <w:t>procedure</w:t>
            </w:r>
            <w:r w:rsidR="000558BA" w:rsidRPr="00702439">
              <w:rPr>
                <w:rFonts w:ascii="Arial" w:hAnsi="Arial"/>
                <w:sz w:val="18"/>
                <w:lang w:eastAsia="ja-JP"/>
              </w:rPr>
              <w:t xml:space="preserve"> </w:t>
            </w:r>
            <w:r w:rsidRPr="00702439">
              <w:rPr>
                <w:rFonts w:ascii="Arial" w:hAnsi="Arial"/>
                <w:sz w:val="18"/>
                <w:lang w:eastAsia="ja-JP"/>
              </w:rPr>
              <w:t>with</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MAF.</w:t>
            </w:r>
            <w:r w:rsidR="000558BA" w:rsidRPr="00702439">
              <w:rPr>
                <w:rFonts w:ascii="Arial" w:hAnsi="Arial"/>
                <w:sz w:val="18"/>
                <w:lang w:eastAsia="ja-JP"/>
              </w:rPr>
              <w:t xml:space="preserve"> </w:t>
            </w:r>
            <w:r w:rsidRPr="00702439">
              <w:rPr>
                <w:rFonts w:ascii="Arial" w:hAnsi="Arial"/>
                <w:sz w:val="18"/>
                <w:lang w:eastAsia="ja-JP"/>
              </w:rPr>
              <w:t>Links</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an</w:t>
            </w:r>
            <w:r w:rsidR="000558BA" w:rsidRPr="00702439">
              <w:rPr>
                <w:rFonts w:ascii="Arial" w:hAnsi="Arial"/>
                <w:sz w:val="18"/>
                <w:lang w:eastAsia="ja-JP"/>
              </w:rPr>
              <w:t xml:space="preserve"> </w:t>
            </w:r>
            <w:r w:rsidRPr="00702439">
              <w:rPr>
                <w:rFonts w:ascii="Arial" w:hAnsi="Arial"/>
                <w:sz w:val="18"/>
                <w:lang w:eastAsia="ja-JP"/>
              </w:rPr>
              <w:t>Authentication</w:t>
            </w:r>
            <w:r w:rsidR="000558BA" w:rsidRPr="00702439">
              <w:rPr>
                <w:rFonts w:ascii="Arial" w:hAnsi="Arial"/>
                <w:sz w:val="18"/>
                <w:lang w:eastAsia="ja-JP"/>
              </w:rPr>
              <w:t xml:space="preserve"> </w:t>
            </w:r>
            <w:r w:rsidRPr="00702439">
              <w:rPr>
                <w:rFonts w:ascii="Arial" w:hAnsi="Arial"/>
                <w:sz w:val="18"/>
                <w:lang w:eastAsia="ja-JP"/>
              </w:rPr>
              <w:t>Profile</w:t>
            </w:r>
            <w:r w:rsidR="000558BA" w:rsidRPr="00702439">
              <w:rPr>
                <w:rFonts w:ascii="Arial" w:hAnsi="Arial"/>
                <w:sz w:val="18"/>
                <w:lang w:eastAsia="ja-JP"/>
              </w:rPr>
              <w:t xml:space="preserve"> </w:t>
            </w:r>
            <w:r w:rsidRPr="00702439">
              <w:rPr>
                <w:rFonts w:ascii="Arial" w:hAnsi="Arial"/>
                <w:sz w:val="18"/>
                <w:lang w:eastAsia="ja-JP"/>
              </w:rPr>
              <w:t>instance.</w:t>
            </w:r>
            <w:r w:rsidR="000558BA" w:rsidRPr="00702439">
              <w:rPr>
                <w:rFonts w:ascii="Arial" w:hAnsi="Arial"/>
                <w:sz w:val="18"/>
                <w:lang w:eastAsia="ja-JP"/>
              </w:rPr>
              <w:t xml:space="preserve"> </w:t>
            </w:r>
          </w:p>
        </w:tc>
        <w:tc>
          <w:tcPr>
            <w:tcW w:w="2251" w:type="dxa"/>
            <w:shd w:val="clear" w:color="auto" w:fill="auto"/>
          </w:tcPr>
          <w:p w14:paraId="7B38BD42" w14:textId="77777777" w:rsidR="00066F6C" w:rsidRPr="00702439" w:rsidRDefault="00066F6C" w:rsidP="00E269BA">
            <w:pPr>
              <w:keepNext/>
              <w:spacing w:after="0"/>
              <w:rPr>
                <w:rFonts w:ascii="Arial" w:hAnsi="Arial"/>
                <w:sz w:val="18"/>
                <w:lang w:eastAsia="ja-JP"/>
              </w:rPr>
            </w:pPr>
          </w:p>
        </w:tc>
      </w:tr>
      <w:tr w:rsidR="00066F6C" w:rsidRPr="00702439" w14:paraId="433BA82F"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7AE816C5"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MEFClientRegCfg</w:t>
            </w:r>
          </w:p>
        </w:tc>
        <w:tc>
          <w:tcPr>
            <w:tcW w:w="2244" w:type="dxa"/>
            <w:tcBorders>
              <w:top w:val="single" w:sz="4" w:space="0" w:color="auto"/>
              <w:left w:val="single" w:sz="4" w:space="0" w:color="auto"/>
              <w:bottom w:val="single" w:sz="4" w:space="0" w:color="auto"/>
              <w:right w:val="single" w:sz="4" w:space="0" w:color="auto"/>
            </w:tcBorders>
          </w:tcPr>
          <w:p w14:paraId="34BE7D1A" w14:textId="77777777" w:rsidR="00066F6C" w:rsidRPr="00702439" w:rsidRDefault="00066F6C" w:rsidP="00E269BA">
            <w:pPr>
              <w:spacing w:after="0"/>
              <w:jc w:val="center"/>
              <w:rPr>
                <w:rFonts w:ascii="Arial" w:hAnsi="Arial"/>
                <w:sz w:val="18"/>
                <w:lang w:eastAsia="ja-JP"/>
              </w:rPr>
            </w:pPr>
            <w:r w:rsidRPr="00702439">
              <w:rPr>
                <w:rFonts w:ascii="Arial" w:hAnsi="Arial"/>
                <w:sz w:val="18"/>
                <w:lang w:eastAsia="ja-JP"/>
              </w:rPr>
              <w:t>1026</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AD219E7" w14:textId="636ED17E" w:rsidR="00066F6C" w:rsidRPr="00702439" w:rsidRDefault="00066F6C" w:rsidP="00E269BA">
            <w:pPr>
              <w:spacing w:after="0"/>
              <w:rPr>
                <w:rFonts w:ascii="Arial" w:hAnsi="Arial"/>
                <w:sz w:val="18"/>
                <w:lang w:eastAsia="ja-JP"/>
              </w:rPr>
            </w:pPr>
            <w:r w:rsidRPr="00702439">
              <w:rPr>
                <w:rFonts w:ascii="Arial" w:hAnsi="Arial"/>
                <w:sz w:val="18"/>
                <w:lang w:eastAsia="ja-JP"/>
              </w:rPr>
              <w:t>Instructions</w:t>
            </w:r>
            <w:r w:rsidR="000558BA" w:rsidRPr="00702439">
              <w:rPr>
                <w:rFonts w:ascii="Arial" w:hAnsi="Arial"/>
                <w:sz w:val="18"/>
                <w:lang w:eastAsia="ja-JP"/>
              </w:rPr>
              <w:t xml:space="preserve"> </w:t>
            </w:r>
            <w:r w:rsidRPr="00702439">
              <w:rPr>
                <w:rFonts w:ascii="Arial" w:hAnsi="Arial"/>
                <w:sz w:val="18"/>
                <w:lang w:eastAsia="ja-JP"/>
              </w:rPr>
              <w:t>for</w:t>
            </w:r>
            <w:r w:rsidR="000558BA" w:rsidRPr="00702439">
              <w:rPr>
                <w:rFonts w:ascii="Arial" w:hAnsi="Arial"/>
                <w:sz w:val="18"/>
                <w:lang w:eastAsia="ja-JP"/>
              </w:rPr>
              <w:t xml:space="preserve"> </w:t>
            </w:r>
            <w:r w:rsidRPr="00702439">
              <w:rPr>
                <w:rFonts w:ascii="Arial" w:hAnsi="Arial"/>
                <w:sz w:val="18"/>
                <w:lang w:eastAsia="ja-JP"/>
              </w:rPr>
              <w:t>performing</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MEF</w:t>
            </w:r>
            <w:r w:rsidR="000558BA" w:rsidRPr="00702439">
              <w:rPr>
                <w:rFonts w:ascii="Arial" w:hAnsi="Arial"/>
                <w:sz w:val="18"/>
                <w:lang w:eastAsia="ja-JP"/>
              </w:rPr>
              <w:t xml:space="preserve"> </w:t>
            </w:r>
            <w:r w:rsidRPr="00702439">
              <w:rPr>
                <w:rFonts w:ascii="Arial" w:hAnsi="Arial"/>
                <w:sz w:val="18"/>
                <w:lang w:eastAsia="ja-JP"/>
              </w:rPr>
              <w:t>Client</w:t>
            </w:r>
            <w:r w:rsidR="000558BA" w:rsidRPr="00702439">
              <w:rPr>
                <w:rFonts w:ascii="Arial" w:hAnsi="Arial"/>
                <w:sz w:val="18"/>
                <w:lang w:eastAsia="ja-JP"/>
              </w:rPr>
              <w:t xml:space="preserve"> </w:t>
            </w:r>
            <w:r w:rsidRPr="00702439">
              <w:rPr>
                <w:rFonts w:ascii="Arial" w:hAnsi="Arial"/>
                <w:sz w:val="18"/>
                <w:lang w:eastAsia="ja-JP"/>
              </w:rPr>
              <w:t>Registration</w:t>
            </w:r>
            <w:r w:rsidR="000558BA" w:rsidRPr="00702439">
              <w:rPr>
                <w:rFonts w:ascii="Arial" w:hAnsi="Arial"/>
                <w:sz w:val="18"/>
                <w:lang w:eastAsia="ja-JP"/>
              </w:rPr>
              <w:t xml:space="preserve"> </w:t>
            </w:r>
            <w:r w:rsidRPr="00702439">
              <w:rPr>
                <w:rFonts w:ascii="Arial" w:hAnsi="Arial"/>
                <w:sz w:val="18"/>
                <w:lang w:eastAsia="ja-JP"/>
              </w:rPr>
              <w:t>procedure</w:t>
            </w:r>
            <w:r w:rsidR="000558BA" w:rsidRPr="00702439">
              <w:rPr>
                <w:rFonts w:ascii="Arial" w:hAnsi="Arial"/>
                <w:sz w:val="18"/>
                <w:lang w:eastAsia="ja-JP"/>
              </w:rPr>
              <w:t xml:space="preserve"> </w:t>
            </w:r>
            <w:r w:rsidRPr="00702439">
              <w:rPr>
                <w:rFonts w:ascii="Arial" w:hAnsi="Arial"/>
                <w:sz w:val="18"/>
                <w:lang w:eastAsia="ja-JP"/>
              </w:rPr>
              <w:t>with</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MEF.</w:t>
            </w:r>
            <w:r w:rsidR="000558BA" w:rsidRPr="00702439">
              <w:rPr>
                <w:rFonts w:ascii="Arial" w:hAnsi="Arial"/>
                <w:sz w:val="18"/>
                <w:lang w:eastAsia="ja-JP"/>
              </w:rPr>
              <w:t xml:space="preserve"> </w:t>
            </w:r>
            <w:r w:rsidRPr="00702439">
              <w:rPr>
                <w:rFonts w:ascii="Arial" w:hAnsi="Arial"/>
                <w:sz w:val="18"/>
                <w:lang w:eastAsia="ja-JP"/>
              </w:rPr>
              <w:t>Links</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an</w:t>
            </w:r>
            <w:r w:rsidR="000558BA" w:rsidRPr="00702439">
              <w:rPr>
                <w:rFonts w:ascii="Arial" w:hAnsi="Arial"/>
                <w:sz w:val="18"/>
                <w:lang w:eastAsia="ja-JP"/>
              </w:rPr>
              <w:t xml:space="preserve"> </w:t>
            </w:r>
            <w:r w:rsidRPr="00702439">
              <w:rPr>
                <w:rFonts w:ascii="Arial" w:hAnsi="Arial"/>
                <w:sz w:val="18"/>
                <w:lang w:eastAsia="ja-JP"/>
              </w:rPr>
              <w:t>Authentication</w:t>
            </w:r>
            <w:r w:rsidR="000558BA" w:rsidRPr="00702439">
              <w:rPr>
                <w:rFonts w:ascii="Arial" w:hAnsi="Arial"/>
                <w:sz w:val="18"/>
                <w:lang w:eastAsia="ja-JP"/>
              </w:rPr>
              <w:t xml:space="preserve"> </w:t>
            </w:r>
            <w:r w:rsidRPr="00702439">
              <w:rPr>
                <w:rFonts w:ascii="Arial" w:hAnsi="Arial"/>
                <w:sz w:val="18"/>
                <w:lang w:eastAsia="ja-JP"/>
              </w:rPr>
              <w:t>Profile</w:t>
            </w:r>
            <w:r w:rsidR="000558BA" w:rsidRPr="00702439">
              <w:rPr>
                <w:rFonts w:ascii="Arial" w:hAnsi="Arial"/>
                <w:sz w:val="18"/>
                <w:lang w:eastAsia="ja-JP"/>
              </w:rPr>
              <w:t xml:space="preserve"> </w:t>
            </w:r>
            <w:r w:rsidRPr="00702439">
              <w:rPr>
                <w:rFonts w:ascii="Arial" w:hAnsi="Arial"/>
                <w:sz w:val="18"/>
                <w:lang w:eastAsia="ja-JP"/>
              </w:rPr>
              <w:t>instance.</w:t>
            </w:r>
          </w:p>
        </w:tc>
        <w:tc>
          <w:tcPr>
            <w:tcW w:w="2251" w:type="dxa"/>
            <w:shd w:val="clear" w:color="auto" w:fill="auto"/>
          </w:tcPr>
          <w:p w14:paraId="39386306" w14:textId="77777777" w:rsidR="00066F6C" w:rsidRPr="00702439" w:rsidRDefault="00066F6C" w:rsidP="00E269BA">
            <w:pPr>
              <w:spacing w:after="0"/>
              <w:rPr>
                <w:rFonts w:ascii="Arial" w:hAnsi="Arial"/>
                <w:sz w:val="18"/>
                <w:lang w:eastAsia="ja-JP"/>
              </w:rPr>
            </w:pPr>
          </w:p>
        </w:tc>
      </w:tr>
      <w:tr w:rsidR="007B2B9C" w:rsidRPr="00702439" w14:paraId="215A5129"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62AFE618" w14:textId="77777777" w:rsidR="007B2B9C" w:rsidRPr="00702439" w:rsidRDefault="007B2B9C" w:rsidP="00E269BA">
            <w:pPr>
              <w:spacing w:after="0"/>
              <w:rPr>
                <w:rFonts w:ascii="Arial" w:hAnsi="Arial"/>
                <w:sz w:val="18"/>
                <w:lang w:eastAsia="ja-JP"/>
              </w:rPr>
            </w:pPr>
            <w:r w:rsidRPr="00702439">
              <w:rPr>
                <w:rFonts w:ascii="Arial" w:hAnsi="Arial"/>
                <w:sz w:val="18"/>
                <w:lang w:eastAsia="ja-JP"/>
              </w:rPr>
              <w:t>OAuth2Authentication</w:t>
            </w:r>
          </w:p>
        </w:tc>
        <w:tc>
          <w:tcPr>
            <w:tcW w:w="2244" w:type="dxa"/>
            <w:tcBorders>
              <w:top w:val="single" w:sz="4" w:space="0" w:color="auto"/>
              <w:left w:val="single" w:sz="4" w:space="0" w:color="auto"/>
              <w:bottom w:val="single" w:sz="4" w:space="0" w:color="auto"/>
              <w:right w:val="single" w:sz="4" w:space="0" w:color="auto"/>
            </w:tcBorders>
          </w:tcPr>
          <w:p w14:paraId="111B0A74" w14:textId="77777777" w:rsidR="007B2B9C" w:rsidRPr="00702439" w:rsidRDefault="007B2B9C" w:rsidP="00E269BA">
            <w:pPr>
              <w:spacing w:after="0"/>
              <w:jc w:val="center"/>
              <w:rPr>
                <w:rFonts w:ascii="Arial" w:hAnsi="Arial"/>
                <w:sz w:val="18"/>
                <w:lang w:eastAsia="ja-JP"/>
              </w:rPr>
            </w:pPr>
            <w:r w:rsidRPr="00702439">
              <w:rPr>
                <w:rFonts w:ascii="Arial" w:hAnsi="Arial"/>
                <w:sz w:val="18"/>
                <w:lang w:eastAsia="ja-JP"/>
              </w:rPr>
              <w:t>1027</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556CAE8D" w14:textId="77777777" w:rsidR="007B2B9C" w:rsidRPr="000E48BB" w:rsidRDefault="007B2B9C" w:rsidP="00E84860">
            <w:pPr>
              <w:pStyle w:val="TAL"/>
            </w:pPr>
            <w:r w:rsidRPr="000E48BB">
              <w:t>To</w:t>
            </w:r>
            <w:r w:rsidR="000558BA" w:rsidRPr="000E48BB">
              <w:t xml:space="preserve"> </w:t>
            </w:r>
            <w:r w:rsidRPr="000E48BB">
              <w:t>store</w:t>
            </w:r>
            <w:r w:rsidR="000558BA" w:rsidRPr="000E48BB">
              <w:t xml:space="preserve"> </w:t>
            </w:r>
            <w:r w:rsidRPr="000E48BB">
              <w:t>access</w:t>
            </w:r>
            <w:r w:rsidR="000558BA" w:rsidRPr="000E48BB">
              <w:t xml:space="preserve"> </w:t>
            </w:r>
            <w:r w:rsidRPr="000E48BB">
              <w:t>token</w:t>
            </w:r>
            <w:r w:rsidR="000558BA" w:rsidRPr="000E48BB">
              <w:t xml:space="preserve"> </w:t>
            </w:r>
            <w:r w:rsidRPr="000E48BB">
              <w:t>and</w:t>
            </w:r>
            <w:r w:rsidR="000558BA" w:rsidRPr="000E48BB">
              <w:t xml:space="preserve"> </w:t>
            </w:r>
            <w:r w:rsidRPr="000E48BB">
              <w:t>refresh</w:t>
            </w:r>
            <w:r w:rsidR="000558BA" w:rsidRPr="000E48BB">
              <w:t xml:space="preserve"> </w:t>
            </w:r>
            <w:r w:rsidRPr="000E48BB">
              <w:t>token</w:t>
            </w:r>
            <w:r w:rsidR="000558BA" w:rsidRPr="000E48BB">
              <w:t xml:space="preserve"> </w:t>
            </w:r>
            <w:r w:rsidRPr="000E48BB">
              <w:t>used</w:t>
            </w:r>
            <w:r w:rsidR="000558BA" w:rsidRPr="000E48BB">
              <w:t xml:space="preserve"> </w:t>
            </w:r>
            <w:r w:rsidRPr="000E48BB">
              <w:t>in</w:t>
            </w:r>
            <w:r w:rsidR="000558BA" w:rsidRPr="000E48BB">
              <w:t xml:space="preserve"> </w:t>
            </w:r>
            <w:r w:rsidRPr="000E48BB">
              <w:t>OAuth2</w:t>
            </w:r>
            <w:r w:rsidR="000558BA" w:rsidRPr="000E48BB">
              <w:t xml:space="preserve"> </w:t>
            </w:r>
            <w:r w:rsidRPr="000E48BB">
              <w:t>security</w:t>
            </w:r>
            <w:r w:rsidR="000558BA" w:rsidRPr="000E48BB">
              <w:t xml:space="preserve"> </w:t>
            </w:r>
            <w:r w:rsidRPr="000E48BB">
              <w:t>protocol.</w:t>
            </w:r>
          </w:p>
        </w:tc>
        <w:tc>
          <w:tcPr>
            <w:tcW w:w="2251" w:type="dxa"/>
            <w:shd w:val="clear" w:color="auto" w:fill="auto"/>
          </w:tcPr>
          <w:p w14:paraId="457129B8" w14:textId="77777777" w:rsidR="007B2B9C" w:rsidRPr="00702439" w:rsidRDefault="007B2B9C" w:rsidP="00E269BA">
            <w:pPr>
              <w:spacing w:after="0"/>
              <w:rPr>
                <w:rFonts w:ascii="Arial" w:hAnsi="Arial"/>
                <w:sz w:val="18"/>
                <w:lang w:eastAsia="ja-JP"/>
              </w:rPr>
            </w:pPr>
          </w:p>
        </w:tc>
      </w:tr>
      <w:tr w:rsidR="007B2B9C" w:rsidRPr="00702439" w14:paraId="0B1C43AD"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20E85927" w14:textId="77777777" w:rsidR="007B2B9C" w:rsidRPr="00702439" w:rsidRDefault="007B2B9C" w:rsidP="00E269BA">
            <w:pPr>
              <w:spacing w:after="0"/>
              <w:rPr>
                <w:rFonts w:ascii="Arial" w:hAnsi="Arial"/>
                <w:sz w:val="18"/>
                <w:lang w:eastAsia="ja-JP"/>
              </w:rPr>
            </w:pPr>
            <w:r w:rsidRPr="00702439">
              <w:rPr>
                <w:rFonts w:ascii="Arial" w:hAnsi="Arial"/>
                <w:sz w:val="18"/>
                <w:lang w:eastAsia="ja-JP"/>
              </w:rPr>
              <w:t>wificlient</w:t>
            </w:r>
          </w:p>
        </w:tc>
        <w:tc>
          <w:tcPr>
            <w:tcW w:w="2244" w:type="dxa"/>
            <w:tcBorders>
              <w:top w:val="single" w:sz="4" w:space="0" w:color="auto"/>
              <w:left w:val="single" w:sz="4" w:space="0" w:color="auto"/>
              <w:bottom w:val="single" w:sz="4" w:space="0" w:color="auto"/>
              <w:right w:val="single" w:sz="4" w:space="0" w:color="auto"/>
            </w:tcBorders>
          </w:tcPr>
          <w:p w14:paraId="0CB0FD0C" w14:textId="77777777" w:rsidR="007B2B9C" w:rsidRPr="00702439" w:rsidRDefault="007B2B9C" w:rsidP="00E269BA">
            <w:pPr>
              <w:spacing w:after="0"/>
              <w:jc w:val="center"/>
              <w:rPr>
                <w:rFonts w:ascii="Arial" w:hAnsi="Arial"/>
                <w:sz w:val="18"/>
                <w:lang w:eastAsia="ja-JP"/>
              </w:rPr>
            </w:pPr>
            <w:r w:rsidRPr="00702439">
              <w:rPr>
                <w:rFonts w:ascii="Arial" w:hAnsi="Arial"/>
                <w:sz w:val="18"/>
                <w:lang w:eastAsia="ja-JP"/>
              </w:rPr>
              <w:t>1028</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7CE85A98" w14:textId="2D67B38E" w:rsidR="007B2B9C" w:rsidRPr="00702439" w:rsidRDefault="007B2B9C" w:rsidP="00E84860">
            <w:pPr>
              <w:pStyle w:val="TAL"/>
            </w:pPr>
            <w:r w:rsidRPr="000E48BB">
              <w:t>To</w:t>
            </w:r>
            <w:r w:rsidR="000558BA" w:rsidRPr="000E48BB">
              <w:t xml:space="preserve"> </w:t>
            </w:r>
            <w:r w:rsidRPr="000E48BB">
              <w:t>store</w:t>
            </w:r>
            <w:r w:rsidR="000558BA" w:rsidRPr="000E48BB">
              <w:t xml:space="preserve"> </w:t>
            </w:r>
            <w:r w:rsidRPr="000E48BB">
              <w:t>configuration</w:t>
            </w:r>
            <w:r w:rsidR="000558BA" w:rsidRPr="000E48BB">
              <w:t xml:space="preserve"> </w:t>
            </w:r>
            <w:r w:rsidRPr="000E48BB">
              <w:t>of</w:t>
            </w:r>
            <w:r w:rsidR="000558BA" w:rsidRPr="000E48BB">
              <w:t xml:space="preserve"> </w:t>
            </w:r>
            <w:r w:rsidR="008228CF" w:rsidRPr="00702439">
              <w:t>Wi-Fi</w:t>
            </w:r>
            <w:r w:rsidR="008228CF" w:rsidRPr="00702439">
              <w:rPr>
                <w:vertAlign w:val="superscript"/>
              </w:rPr>
              <w:t>®</w:t>
            </w:r>
            <w:r w:rsidR="00A37EF0" w:rsidRPr="000E48BB">
              <w:t xml:space="preserve"> </w:t>
            </w:r>
            <w:r w:rsidRPr="000E48BB">
              <w:t>connection</w:t>
            </w:r>
            <w:r w:rsidR="000558BA" w:rsidRPr="000E48BB">
              <w:t xml:space="preserve"> </w:t>
            </w:r>
            <w:r w:rsidRPr="000E48BB">
              <w:t>on</w:t>
            </w:r>
            <w:r w:rsidR="000558BA" w:rsidRPr="000E48BB">
              <w:t xml:space="preserve"> </w:t>
            </w:r>
            <w:r w:rsidRPr="000E48BB">
              <w:t>the</w:t>
            </w:r>
            <w:r w:rsidR="000558BA" w:rsidRPr="000E48BB">
              <w:t xml:space="preserve"> </w:t>
            </w:r>
            <w:r w:rsidRPr="000E48BB">
              <w:t>client</w:t>
            </w:r>
            <w:r w:rsidR="000558BA" w:rsidRPr="000E48BB">
              <w:t xml:space="preserve"> </w:t>
            </w:r>
            <w:r w:rsidRPr="000E48BB">
              <w:t>device.</w:t>
            </w:r>
          </w:p>
        </w:tc>
        <w:tc>
          <w:tcPr>
            <w:tcW w:w="2251" w:type="dxa"/>
            <w:shd w:val="clear" w:color="auto" w:fill="auto"/>
          </w:tcPr>
          <w:p w14:paraId="78E883FC" w14:textId="77777777" w:rsidR="007B2B9C" w:rsidRPr="00702439" w:rsidRDefault="007B2B9C" w:rsidP="00E269BA">
            <w:pPr>
              <w:spacing w:after="0"/>
              <w:rPr>
                <w:rFonts w:ascii="Arial" w:hAnsi="Arial"/>
                <w:sz w:val="18"/>
                <w:lang w:eastAsia="ja-JP"/>
              </w:rPr>
            </w:pPr>
          </w:p>
        </w:tc>
      </w:tr>
    </w:tbl>
    <w:p w14:paraId="565CF154" w14:textId="77777777" w:rsidR="00066F6C" w:rsidRPr="00702439" w:rsidRDefault="00066F6C" w:rsidP="00E269BA">
      <w:pPr>
        <w:rPr>
          <w:lang w:eastAsia="ja-JP"/>
        </w:rPr>
      </w:pPr>
    </w:p>
    <w:p w14:paraId="46A3072C" w14:textId="77777777" w:rsidR="00780DFE" w:rsidRPr="00702439" w:rsidRDefault="004F044A" w:rsidP="004C7BF2">
      <w:pPr>
        <w:pStyle w:val="Heading3"/>
      </w:pPr>
      <w:bookmarkStart w:id="306" w:name="_Toc137109609"/>
      <w:bookmarkStart w:id="307" w:name="_Toc137115048"/>
      <w:bookmarkStart w:id="308" w:name="_Toc506990554"/>
      <w:bookmarkStart w:id="309" w:name="_Toc506990652"/>
      <w:bookmarkStart w:id="310" w:name="_Toc506991015"/>
      <w:bookmarkStart w:id="311" w:name="_Toc506994194"/>
      <w:bookmarkStart w:id="312" w:name="_Toc506994559"/>
      <w:bookmarkStart w:id="313" w:name="_Toc522196459"/>
      <w:bookmarkStart w:id="314" w:name="_Toc18565732"/>
      <w:bookmarkStart w:id="315" w:name="_Toc185930617"/>
      <w:r w:rsidRPr="00702439">
        <w:t>7.1.2</w:t>
      </w:r>
      <w:r w:rsidRPr="00702439">
        <w:tab/>
      </w:r>
      <w:r w:rsidR="00780DFE" w:rsidRPr="00702439">
        <w:t>Resource [registration]</w:t>
      </w:r>
      <w:bookmarkEnd w:id="306"/>
      <w:bookmarkEnd w:id="307"/>
      <w:bookmarkEnd w:id="308"/>
      <w:bookmarkEnd w:id="309"/>
      <w:bookmarkEnd w:id="310"/>
      <w:bookmarkEnd w:id="311"/>
      <w:bookmarkEnd w:id="312"/>
      <w:bookmarkEnd w:id="313"/>
      <w:bookmarkEnd w:id="314"/>
      <w:bookmarkEnd w:id="315"/>
    </w:p>
    <w:p w14:paraId="7756ECC9" w14:textId="77777777" w:rsidR="00CE228A" w:rsidRPr="00702439" w:rsidRDefault="00CE228A" w:rsidP="00CE228A">
      <w:r w:rsidRPr="00702439">
        <w:t>This specialization of &lt;</w:t>
      </w:r>
      <w:r w:rsidRPr="00702439">
        <w:rPr>
          <w:i/>
        </w:rPr>
        <w:t>mgmtObj</w:t>
      </w:r>
      <w:r w:rsidRPr="00702439">
        <w:t>&gt; is used to convey the service layer configuration information needed to register an AE or CSE with a Registrar CSE.</w:t>
      </w:r>
    </w:p>
    <w:p w14:paraId="5CC6D800" w14:textId="77777777" w:rsidR="00CE228A" w:rsidRPr="00702439" w:rsidRDefault="00CE228A" w:rsidP="00CE228A">
      <w:r w:rsidRPr="00702439">
        <w:t>The</w:t>
      </w:r>
      <w:r w:rsidRPr="00702439">
        <w:rPr>
          <w:i/>
        </w:rPr>
        <w:t xml:space="preserve"> </w:t>
      </w:r>
      <w:r w:rsidRPr="00702439">
        <w:t>[</w:t>
      </w:r>
      <w:r w:rsidRPr="00702439">
        <w:rPr>
          <w:i/>
        </w:rPr>
        <w:t>registration</w:t>
      </w:r>
      <w:r w:rsidRPr="00702439">
        <w:t xml:space="preserve">] resource shall contain the child resource specified in table </w:t>
      </w:r>
      <w:r w:rsidR="0017094C" w:rsidRPr="00702439">
        <w:t>7.1.2</w:t>
      </w:r>
      <w:r w:rsidRPr="00702439">
        <w:t>-1.</w:t>
      </w:r>
    </w:p>
    <w:p w14:paraId="535950F0" w14:textId="77777777" w:rsidR="00CE228A" w:rsidRPr="00702439" w:rsidRDefault="00CE228A" w:rsidP="00CE228A">
      <w:pPr>
        <w:pStyle w:val="TH"/>
      </w:pPr>
      <w:r w:rsidRPr="00702439">
        <w:lastRenderedPageBreak/>
        <w:t xml:space="preserve">Table </w:t>
      </w:r>
      <w:r w:rsidR="0017094C" w:rsidRPr="00702439">
        <w:t>7.1.2</w:t>
      </w:r>
      <w:r w:rsidRPr="00702439">
        <w:t xml:space="preserve">-1: Child resources of </w:t>
      </w:r>
      <w:r w:rsidRPr="00702439">
        <w:rPr>
          <w:i/>
        </w:rPr>
        <w:t>[registration]</w:t>
      </w:r>
      <w:r w:rsidRPr="00702439">
        <w:t xml:space="preserve"> resource</w:t>
      </w:r>
    </w:p>
    <w:tbl>
      <w:tblPr>
        <w:tblW w:w="9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12"/>
        <w:gridCol w:w="2011"/>
        <w:gridCol w:w="1141"/>
        <w:gridCol w:w="3571"/>
      </w:tblGrid>
      <w:tr w:rsidR="00CE228A" w:rsidRPr="00702439" w14:paraId="717D7A2B" w14:textId="77777777" w:rsidTr="000558BA">
        <w:trPr>
          <w:tblHeader/>
          <w:jc w:val="center"/>
        </w:trPr>
        <w:tc>
          <w:tcPr>
            <w:tcW w:w="3012" w:type="dxa"/>
            <w:shd w:val="clear" w:color="auto" w:fill="DDDDDD"/>
            <w:vAlign w:val="center"/>
          </w:tcPr>
          <w:p w14:paraId="2482F855"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[registration]</w:t>
            </w:r>
          </w:p>
        </w:tc>
        <w:tc>
          <w:tcPr>
            <w:tcW w:w="2011" w:type="dxa"/>
            <w:shd w:val="clear" w:color="auto" w:fill="DDDDDD"/>
            <w:vAlign w:val="center"/>
          </w:tcPr>
          <w:p w14:paraId="4F7D92FE"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41" w:type="dxa"/>
            <w:shd w:val="clear" w:color="auto" w:fill="DDDDDD"/>
            <w:vAlign w:val="center"/>
          </w:tcPr>
          <w:p w14:paraId="1F7D0A5E"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Multiplicity</w:t>
            </w:r>
          </w:p>
        </w:tc>
        <w:tc>
          <w:tcPr>
            <w:tcW w:w="3571" w:type="dxa"/>
            <w:shd w:val="clear" w:color="auto" w:fill="DDDDDD"/>
            <w:vAlign w:val="center"/>
          </w:tcPr>
          <w:p w14:paraId="1B0387CD"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Description</w:t>
            </w:r>
          </w:p>
        </w:tc>
      </w:tr>
      <w:tr w:rsidR="00CE228A" w:rsidRPr="00702439" w14:paraId="38C77F0A" w14:textId="77777777" w:rsidTr="000558BA">
        <w:trPr>
          <w:jc w:val="center"/>
        </w:trPr>
        <w:tc>
          <w:tcPr>
            <w:tcW w:w="3012" w:type="dxa"/>
          </w:tcPr>
          <w:p w14:paraId="75C4B463"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[variable]</w:t>
            </w:r>
          </w:p>
        </w:tc>
        <w:tc>
          <w:tcPr>
            <w:tcW w:w="2011" w:type="dxa"/>
          </w:tcPr>
          <w:p w14:paraId="1649220B" w14:textId="77777777" w:rsidR="00CE228A" w:rsidRPr="00702439" w:rsidRDefault="00CE228A" w:rsidP="008F4090">
            <w:pPr>
              <w:keepNext/>
              <w:keepLines/>
              <w:spacing w:after="0"/>
              <w:jc w:val="center"/>
              <w:rPr>
                <w:rFonts w:ascii="Arial" w:eastAsia="Arial" w:hAnsi="Arial"/>
                <w:i/>
                <w:sz w:val="18"/>
              </w:rPr>
            </w:pPr>
            <w:r w:rsidRPr="00702439">
              <w:rPr>
                <w:rFonts w:ascii="Arial" w:eastAsia="Arial" w:hAnsi="Arial"/>
                <w:i/>
                <w:sz w:val="18"/>
              </w:rPr>
              <w:t>&lt;subscription&gt;</w:t>
            </w:r>
          </w:p>
        </w:tc>
        <w:tc>
          <w:tcPr>
            <w:tcW w:w="1141" w:type="dxa"/>
          </w:tcPr>
          <w:p w14:paraId="0EABBF04"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0..n</w:t>
            </w:r>
          </w:p>
        </w:tc>
        <w:tc>
          <w:tcPr>
            <w:tcW w:w="3571" w:type="dxa"/>
          </w:tcPr>
          <w:p w14:paraId="6DCBA6B6"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p>
        </w:tc>
      </w:tr>
    </w:tbl>
    <w:p w14:paraId="58618443" w14:textId="77777777" w:rsidR="00CE228A" w:rsidRPr="00702439" w:rsidRDefault="00CE228A" w:rsidP="00CE228A"/>
    <w:p w14:paraId="301BF22E" w14:textId="77777777" w:rsidR="00CE228A" w:rsidRPr="00702439" w:rsidRDefault="00CE228A" w:rsidP="00CE228A">
      <w:pPr>
        <w:keepNext/>
        <w:keepLines/>
      </w:pPr>
      <w:r w:rsidRPr="00702439">
        <w:t>The [</w:t>
      </w:r>
      <w:r w:rsidRPr="00702439">
        <w:rPr>
          <w:i/>
        </w:rPr>
        <w:t>registration</w:t>
      </w:r>
      <w:r w:rsidRPr="00702439">
        <w:t xml:space="preserve">] resource shall contain the attributes specified in table </w:t>
      </w:r>
      <w:r w:rsidR="0017094C" w:rsidRPr="00702439">
        <w:t>7.1.2</w:t>
      </w:r>
      <w:r w:rsidRPr="00702439">
        <w:t>-2.</w:t>
      </w:r>
    </w:p>
    <w:p w14:paraId="3B26A182" w14:textId="77777777" w:rsidR="00CE228A" w:rsidRPr="00702439" w:rsidRDefault="00CE228A" w:rsidP="00CE228A">
      <w:pPr>
        <w:pStyle w:val="TH"/>
      </w:pPr>
      <w:r w:rsidRPr="00702439">
        <w:t xml:space="preserve">Table </w:t>
      </w:r>
      <w:r w:rsidR="0017094C" w:rsidRPr="00702439">
        <w:t>7.1.2</w:t>
      </w:r>
      <w:r w:rsidRPr="00702439">
        <w:t xml:space="preserve">-2: Attributes of </w:t>
      </w:r>
      <w:r w:rsidRPr="00702439">
        <w:rPr>
          <w:i/>
        </w:rPr>
        <w:t>[registration</w:t>
      </w:r>
      <w:r w:rsidRPr="00702439">
        <w:rPr>
          <w:b w:val="0"/>
          <w:i/>
        </w:rPr>
        <w:t>]</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CE228A" w:rsidRPr="00702439" w14:paraId="6DDE0533" w14:textId="77777777" w:rsidTr="00E84860">
        <w:trPr>
          <w:tblHeader/>
          <w:jc w:val="center"/>
        </w:trPr>
        <w:tc>
          <w:tcPr>
            <w:tcW w:w="2160" w:type="dxa"/>
            <w:shd w:val="clear" w:color="auto" w:fill="E0E0E0"/>
            <w:vAlign w:val="center"/>
          </w:tcPr>
          <w:p w14:paraId="540EC70D" w14:textId="77777777" w:rsidR="00CE228A" w:rsidRPr="00702439" w:rsidRDefault="00CE228A" w:rsidP="00D15445">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0A3503" w:rsidRPr="00702439">
              <w:rPr>
                <w:rFonts w:ascii="Arial" w:eastAsia="Arial" w:hAnsi="Arial"/>
                <w:b/>
                <w:i/>
                <w:sz w:val="18"/>
                <w:lang w:eastAsia="ko-KR"/>
              </w:rPr>
              <w:t>registration</w:t>
            </w:r>
            <w:r w:rsidRPr="00702439">
              <w:rPr>
                <w:rFonts w:ascii="Arial" w:eastAsia="Arial" w:hAnsi="Arial"/>
                <w:b/>
                <w:i/>
                <w:sz w:val="18"/>
                <w:lang w:eastAsia="ko-KR"/>
              </w:rPr>
              <w:t>]</w:t>
            </w:r>
          </w:p>
        </w:tc>
        <w:tc>
          <w:tcPr>
            <w:tcW w:w="1207" w:type="dxa"/>
            <w:shd w:val="clear" w:color="auto" w:fill="E0E0E0"/>
            <w:vAlign w:val="center"/>
          </w:tcPr>
          <w:p w14:paraId="55F71ADC"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
          <w:p w14:paraId="03CE3B4C"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RW/</w:t>
            </w:r>
          </w:p>
          <w:p w14:paraId="19C59021"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RO/</w:t>
            </w:r>
          </w:p>
          <w:p w14:paraId="4B36FA56"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WO</w:t>
            </w:r>
          </w:p>
        </w:tc>
        <w:tc>
          <w:tcPr>
            <w:tcW w:w="5067" w:type="dxa"/>
            <w:shd w:val="clear" w:color="auto" w:fill="E0E0E0"/>
            <w:vAlign w:val="center"/>
          </w:tcPr>
          <w:p w14:paraId="172E7F80"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Description</w:t>
            </w:r>
          </w:p>
        </w:tc>
      </w:tr>
      <w:tr w:rsidR="00CE228A" w:rsidRPr="00702439" w14:paraId="463FAB43" w14:textId="77777777" w:rsidTr="00E84860">
        <w:trPr>
          <w:jc w:val="center"/>
        </w:trPr>
        <w:tc>
          <w:tcPr>
            <w:tcW w:w="2160" w:type="dxa"/>
          </w:tcPr>
          <w:p w14:paraId="797A5C1A"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lang w:eastAsia="zh-CN"/>
              </w:rPr>
              <w:t>resourceType</w:t>
            </w:r>
          </w:p>
        </w:tc>
        <w:tc>
          <w:tcPr>
            <w:tcW w:w="1207" w:type="dxa"/>
          </w:tcPr>
          <w:p w14:paraId="662C44E8"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4B5C7509"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RO</w:t>
            </w:r>
          </w:p>
        </w:tc>
        <w:tc>
          <w:tcPr>
            <w:tcW w:w="5067" w:type="dxa"/>
          </w:tcPr>
          <w:p w14:paraId="3502C4AB"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2EE3411E" w14:textId="77777777" w:rsidTr="00E84860">
        <w:trPr>
          <w:jc w:val="center"/>
        </w:trPr>
        <w:tc>
          <w:tcPr>
            <w:tcW w:w="2160" w:type="dxa"/>
          </w:tcPr>
          <w:p w14:paraId="139A0CB3" w14:textId="77777777" w:rsidR="00CE228A" w:rsidRPr="00702439" w:rsidRDefault="00CE228A" w:rsidP="008F4090">
            <w:pPr>
              <w:keepNext/>
              <w:keepLines/>
              <w:spacing w:after="0"/>
              <w:rPr>
                <w:rFonts w:ascii="Arial" w:eastAsia="Arial" w:hAnsi="Arial"/>
                <w:i/>
                <w:sz w:val="18"/>
                <w:lang w:eastAsia="zh-CN"/>
              </w:rPr>
            </w:pPr>
            <w:r w:rsidRPr="00702439">
              <w:rPr>
                <w:rFonts w:ascii="Arial" w:eastAsia="Arial" w:hAnsi="Arial"/>
                <w:i/>
                <w:sz w:val="18"/>
                <w:lang w:eastAsia="ko-KR"/>
              </w:rPr>
              <w:t>resourceID</w:t>
            </w:r>
          </w:p>
        </w:tc>
        <w:tc>
          <w:tcPr>
            <w:tcW w:w="1207" w:type="dxa"/>
          </w:tcPr>
          <w:p w14:paraId="17E5DCF6"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lang w:eastAsia="ko-KR"/>
              </w:rPr>
              <w:t>1</w:t>
            </w:r>
          </w:p>
        </w:tc>
        <w:tc>
          <w:tcPr>
            <w:tcW w:w="851" w:type="dxa"/>
          </w:tcPr>
          <w:p w14:paraId="685A8A1A"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lang w:eastAsia="ko-KR"/>
              </w:rPr>
              <w:t>RO</w:t>
            </w:r>
          </w:p>
        </w:tc>
        <w:tc>
          <w:tcPr>
            <w:tcW w:w="5067" w:type="dxa"/>
          </w:tcPr>
          <w:p w14:paraId="7471053F"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CFB5140" w14:textId="77777777" w:rsidTr="00E84860">
        <w:trPr>
          <w:jc w:val="center"/>
        </w:trPr>
        <w:tc>
          <w:tcPr>
            <w:tcW w:w="2160" w:type="dxa"/>
          </w:tcPr>
          <w:p w14:paraId="5F45DFDB" w14:textId="77777777" w:rsidR="00CE228A" w:rsidRPr="00702439" w:rsidRDefault="00CE228A" w:rsidP="008F4090">
            <w:pPr>
              <w:keepNext/>
              <w:keepLines/>
              <w:spacing w:after="0"/>
              <w:rPr>
                <w:rFonts w:ascii="Arial" w:eastAsia="Arial" w:hAnsi="Arial"/>
                <w:i/>
                <w:sz w:val="18"/>
                <w:lang w:eastAsia="ko-KR"/>
              </w:rPr>
            </w:pPr>
            <w:r w:rsidRPr="00702439">
              <w:rPr>
                <w:rFonts w:ascii="Arial" w:eastAsia="Arial" w:hAnsi="Arial"/>
                <w:i/>
                <w:sz w:val="18"/>
                <w:lang w:eastAsia="ko-KR"/>
              </w:rPr>
              <w:t>resourceName</w:t>
            </w:r>
          </w:p>
        </w:tc>
        <w:tc>
          <w:tcPr>
            <w:tcW w:w="1207" w:type="dxa"/>
          </w:tcPr>
          <w:p w14:paraId="16A9CB19"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ko-KR"/>
              </w:rPr>
              <w:t>1</w:t>
            </w:r>
          </w:p>
        </w:tc>
        <w:tc>
          <w:tcPr>
            <w:tcW w:w="851" w:type="dxa"/>
          </w:tcPr>
          <w:p w14:paraId="0AE13F33"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ko-KR"/>
              </w:rPr>
              <w:t>WO</w:t>
            </w:r>
          </w:p>
        </w:tc>
        <w:tc>
          <w:tcPr>
            <w:tcW w:w="5067" w:type="dxa"/>
          </w:tcPr>
          <w:p w14:paraId="7E423515"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EFA2682" w14:textId="77777777" w:rsidTr="00E84860">
        <w:trPr>
          <w:jc w:val="center"/>
        </w:trPr>
        <w:tc>
          <w:tcPr>
            <w:tcW w:w="2160" w:type="dxa"/>
          </w:tcPr>
          <w:p w14:paraId="6068F05F" w14:textId="77777777" w:rsidR="00CE228A" w:rsidRPr="00702439" w:rsidRDefault="00CE228A" w:rsidP="008F4090">
            <w:pPr>
              <w:keepNext/>
              <w:keepLines/>
              <w:spacing w:after="0"/>
              <w:rPr>
                <w:rFonts w:ascii="Arial" w:eastAsia="Arial" w:hAnsi="Arial"/>
                <w:i/>
                <w:sz w:val="18"/>
                <w:lang w:eastAsia="zh-CN"/>
              </w:rPr>
            </w:pPr>
            <w:r w:rsidRPr="00702439">
              <w:rPr>
                <w:rFonts w:ascii="Arial" w:eastAsia="Arial" w:hAnsi="Arial"/>
                <w:i/>
                <w:sz w:val="18"/>
              </w:rPr>
              <w:t>parentID</w:t>
            </w:r>
          </w:p>
        </w:tc>
        <w:tc>
          <w:tcPr>
            <w:tcW w:w="1207" w:type="dxa"/>
          </w:tcPr>
          <w:p w14:paraId="34DA4A79"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rPr>
              <w:t>1</w:t>
            </w:r>
          </w:p>
        </w:tc>
        <w:tc>
          <w:tcPr>
            <w:tcW w:w="851" w:type="dxa"/>
          </w:tcPr>
          <w:p w14:paraId="3567D541"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rPr>
              <w:t>RO</w:t>
            </w:r>
          </w:p>
        </w:tc>
        <w:tc>
          <w:tcPr>
            <w:tcW w:w="5067" w:type="dxa"/>
          </w:tcPr>
          <w:p w14:paraId="6B6CFB86"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5119FD0E" w14:textId="77777777" w:rsidTr="00E84860">
        <w:trPr>
          <w:jc w:val="center"/>
        </w:trPr>
        <w:tc>
          <w:tcPr>
            <w:tcW w:w="2160" w:type="dxa"/>
          </w:tcPr>
          <w:p w14:paraId="6DA4398B"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expirationTime</w:t>
            </w:r>
          </w:p>
        </w:tc>
        <w:tc>
          <w:tcPr>
            <w:tcW w:w="1207" w:type="dxa"/>
          </w:tcPr>
          <w:p w14:paraId="50406E0D"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52CAB992"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463DEF81"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D89EE56" w14:textId="77777777" w:rsidTr="00E84860">
        <w:trPr>
          <w:jc w:val="center"/>
        </w:trPr>
        <w:tc>
          <w:tcPr>
            <w:tcW w:w="2160" w:type="dxa"/>
          </w:tcPr>
          <w:p w14:paraId="6D0DF014"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accessControlPolicyIDs</w:t>
            </w:r>
          </w:p>
        </w:tc>
        <w:tc>
          <w:tcPr>
            <w:tcW w:w="1207" w:type="dxa"/>
          </w:tcPr>
          <w:p w14:paraId="4AC021FB"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851" w:type="dxa"/>
          </w:tcPr>
          <w:p w14:paraId="47E4779E"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22CDD5A5"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B6BF835" w14:textId="77777777" w:rsidTr="00E84860">
        <w:trPr>
          <w:jc w:val="center"/>
        </w:trPr>
        <w:tc>
          <w:tcPr>
            <w:tcW w:w="2160" w:type="dxa"/>
          </w:tcPr>
          <w:p w14:paraId="3F893973"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creationTime</w:t>
            </w:r>
          </w:p>
        </w:tc>
        <w:tc>
          <w:tcPr>
            <w:tcW w:w="1207" w:type="dxa"/>
          </w:tcPr>
          <w:p w14:paraId="0E6DD350"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26505212"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RO</w:t>
            </w:r>
          </w:p>
        </w:tc>
        <w:tc>
          <w:tcPr>
            <w:tcW w:w="5067" w:type="dxa"/>
          </w:tcPr>
          <w:p w14:paraId="7269443E"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1158236" w14:textId="77777777" w:rsidTr="00E84860">
        <w:trPr>
          <w:jc w:val="center"/>
        </w:trPr>
        <w:tc>
          <w:tcPr>
            <w:tcW w:w="2160" w:type="dxa"/>
          </w:tcPr>
          <w:p w14:paraId="081DE27F"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lastModifiedTime</w:t>
            </w:r>
          </w:p>
        </w:tc>
        <w:tc>
          <w:tcPr>
            <w:tcW w:w="1207" w:type="dxa"/>
          </w:tcPr>
          <w:p w14:paraId="7D86E26C"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3AA94398"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RO</w:t>
            </w:r>
          </w:p>
        </w:tc>
        <w:tc>
          <w:tcPr>
            <w:tcW w:w="5067" w:type="dxa"/>
          </w:tcPr>
          <w:p w14:paraId="0A92E986"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0857A788" w14:textId="77777777" w:rsidTr="00E84860">
        <w:trPr>
          <w:jc w:val="center"/>
        </w:trPr>
        <w:tc>
          <w:tcPr>
            <w:tcW w:w="2160" w:type="dxa"/>
          </w:tcPr>
          <w:p w14:paraId="713124DC" w14:textId="77777777" w:rsidR="00CE228A" w:rsidRPr="00702439" w:rsidRDefault="00CE228A" w:rsidP="008F4090">
            <w:pPr>
              <w:keepNext/>
              <w:keepLines/>
              <w:spacing w:after="0"/>
              <w:rPr>
                <w:rFonts w:ascii="Arial" w:eastAsia="Arial" w:hAnsi="Arial"/>
                <w:i/>
                <w:sz w:val="18"/>
                <w:lang w:eastAsia="zh-CN"/>
              </w:rPr>
            </w:pPr>
            <w:r w:rsidRPr="00702439">
              <w:rPr>
                <w:rFonts w:ascii="Arial" w:eastAsia="Arial" w:hAnsi="Arial"/>
                <w:i/>
                <w:sz w:val="18"/>
                <w:lang w:eastAsia="zh-CN"/>
              </w:rPr>
              <w:t>labels</w:t>
            </w:r>
          </w:p>
        </w:tc>
        <w:tc>
          <w:tcPr>
            <w:tcW w:w="1207" w:type="dxa"/>
          </w:tcPr>
          <w:p w14:paraId="0560048F"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lang w:eastAsia="zh-CN"/>
              </w:rPr>
              <w:t>0..1</w:t>
            </w:r>
            <w:r w:rsidRPr="00702439">
              <w:rPr>
                <w:rFonts w:ascii="Arial" w:eastAsia="Arial" w:hAnsi="Arial"/>
                <w:sz w:val="18"/>
              </w:rPr>
              <w:t>(L)</w:t>
            </w:r>
          </w:p>
        </w:tc>
        <w:tc>
          <w:tcPr>
            <w:tcW w:w="851" w:type="dxa"/>
          </w:tcPr>
          <w:p w14:paraId="4F9BA682"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ko-KR"/>
              </w:rPr>
              <w:t>RW</w:t>
            </w:r>
          </w:p>
        </w:tc>
        <w:tc>
          <w:tcPr>
            <w:tcW w:w="5067" w:type="dxa"/>
          </w:tcPr>
          <w:p w14:paraId="214FAAC9"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6A4614D0" w14:textId="77777777" w:rsidTr="00E84860">
        <w:trPr>
          <w:jc w:val="center"/>
        </w:trPr>
        <w:tc>
          <w:tcPr>
            <w:tcW w:w="2160" w:type="dxa"/>
          </w:tcPr>
          <w:p w14:paraId="25C2BCF6"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lang w:eastAsia="zh-CN"/>
              </w:rPr>
              <w:t>mgmtDefinition</w:t>
            </w:r>
          </w:p>
        </w:tc>
        <w:tc>
          <w:tcPr>
            <w:tcW w:w="1207" w:type="dxa"/>
          </w:tcPr>
          <w:p w14:paraId="3AD7F7D1"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lang w:eastAsia="zh-CN"/>
              </w:rPr>
              <w:t>1</w:t>
            </w:r>
          </w:p>
        </w:tc>
        <w:tc>
          <w:tcPr>
            <w:tcW w:w="851" w:type="dxa"/>
          </w:tcPr>
          <w:p w14:paraId="0A4AED96"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ko-KR"/>
              </w:rPr>
              <w:t>WO</w:t>
            </w:r>
          </w:p>
        </w:tc>
        <w:tc>
          <w:tcPr>
            <w:tcW w:w="5067" w:type="dxa"/>
          </w:tcPr>
          <w:p w14:paraId="7789531A" w14:textId="77777777" w:rsidR="00CE228A" w:rsidRPr="00702439" w:rsidRDefault="00CE228A" w:rsidP="0099473A">
            <w:pPr>
              <w:pStyle w:val="TAL"/>
              <w:rPr>
                <w:rFonts w:eastAsia="Arial"/>
                <w:szCs w:val="21"/>
                <w:lang w:eastAsia="ko-KR"/>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00272397" w:rsidRPr="00702439">
              <w:rPr>
                <w:rFonts w:eastAsia="Arial"/>
              </w:rPr>
              <w:t>.</w:t>
            </w:r>
            <w:r w:rsidR="000558BA" w:rsidRPr="00702439">
              <w:rPr>
                <w:rFonts w:eastAsia="Arial"/>
                <w:lang w:eastAsia="ko-KR"/>
              </w:rPr>
              <w:t xml:space="preserve"> </w:t>
            </w:r>
            <w:r w:rsidRPr="00702439">
              <w:rPr>
                <w:rFonts w:eastAsia="Arial"/>
                <w:lang w:eastAsia="ko-KR"/>
              </w:rPr>
              <w:t>This</w:t>
            </w:r>
            <w:r w:rsidR="000558BA" w:rsidRPr="00702439">
              <w:rPr>
                <w:rFonts w:eastAsia="Arial"/>
                <w:lang w:eastAsia="ko-KR"/>
              </w:rPr>
              <w:t xml:space="preserve"> </w:t>
            </w:r>
            <w:r w:rsidRPr="00702439">
              <w:rPr>
                <w:rFonts w:eastAsia="Arial"/>
                <w:lang w:eastAsia="ko-KR"/>
              </w:rPr>
              <w:t>attribute</w:t>
            </w:r>
            <w:r w:rsidR="000558BA" w:rsidRPr="00702439">
              <w:rPr>
                <w:rFonts w:eastAsia="Arial"/>
                <w:lang w:eastAsia="ko-KR"/>
              </w:rPr>
              <w:t xml:space="preserve"> </w:t>
            </w:r>
            <w:r w:rsidRPr="00702439">
              <w:rPr>
                <w:rFonts w:eastAsia="Arial"/>
                <w:lang w:eastAsia="ko-KR"/>
              </w:rPr>
              <w:t>shall</w:t>
            </w:r>
            <w:r w:rsidR="000558BA" w:rsidRPr="00702439">
              <w:rPr>
                <w:rFonts w:eastAsia="Arial"/>
                <w:lang w:eastAsia="ko-KR"/>
              </w:rPr>
              <w:t xml:space="preserve"> </w:t>
            </w:r>
            <w:r w:rsidRPr="00702439">
              <w:rPr>
                <w:rFonts w:eastAsia="Arial"/>
                <w:lang w:eastAsia="ko-KR"/>
              </w:rPr>
              <w:t>h</w:t>
            </w:r>
            <w:r w:rsidRPr="00702439">
              <w:rPr>
                <w:rFonts w:eastAsia="Arial"/>
                <w:lang w:eastAsia="zh-CN"/>
              </w:rPr>
              <w:t>ave</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fixed</w:t>
            </w:r>
            <w:r w:rsidR="000558BA" w:rsidRPr="00702439">
              <w:rPr>
                <w:rFonts w:eastAsia="Arial"/>
                <w:lang w:eastAsia="zh-CN"/>
              </w:rPr>
              <w:t xml:space="preserve"> </w:t>
            </w:r>
            <w:r w:rsidRPr="00702439">
              <w:rPr>
                <w:rFonts w:eastAsia="Arial"/>
                <w:lang w:eastAsia="zh-CN"/>
              </w:rPr>
              <w:t>value</w:t>
            </w:r>
            <w:r w:rsidR="000558BA" w:rsidRPr="00702439">
              <w:rPr>
                <w:rFonts w:eastAsia="Arial"/>
                <w:lang w:eastAsia="zh-CN"/>
              </w:rPr>
              <w:t xml:space="preserve"> </w:t>
            </w:r>
            <w:r w:rsidR="00066F6C" w:rsidRPr="00702439">
              <w:rPr>
                <w:rFonts w:eastAsia="Arial"/>
                <w:lang w:eastAsia="zh-CN"/>
              </w:rPr>
              <w:t>1</w:t>
            </w:r>
            <w:r w:rsidR="00054220" w:rsidRPr="00702439">
              <w:rPr>
                <w:rFonts w:eastAsia="Arial"/>
                <w:lang w:eastAsia="zh-CN"/>
              </w:rPr>
              <w:t>0</w:t>
            </w:r>
            <w:r w:rsidR="00066F6C" w:rsidRPr="00702439">
              <w:rPr>
                <w:rFonts w:eastAsia="Arial"/>
                <w:lang w:eastAsia="zh-CN"/>
              </w:rPr>
              <w:t>20</w:t>
            </w:r>
            <w:r w:rsidR="000558BA" w:rsidRPr="00702439">
              <w:rPr>
                <w:rFonts w:eastAsia="Arial"/>
                <w:lang w:eastAsia="zh-CN"/>
              </w:rPr>
              <w:t xml:space="preserve"> </w:t>
            </w:r>
            <w:r w:rsidR="002F44E2" w:rsidRPr="00702439">
              <w:rPr>
                <w:rFonts w:eastAsia="Arial"/>
                <w:lang w:eastAsia="zh-CN"/>
              </w:rPr>
              <w:t>(</w:t>
            </w:r>
            <w:r w:rsidRPr="00702439">
              <w:rPr>
                <w:rFonts w:eastAsia="Arial"/>
                <w:lang w:eastAsia="zh-CN"/>
              </w:rPr>
              <w:t>"</w:t>
            </w:r>
            <w:r w:rsidRPr="00702439">
              <w:rPr>
                <w:rFonts w:eastAsia="Arial"/>
                <w:lang w:eastAsia="ko-KR"/>
              </w:rPr>
              <w:t>registration</w:t>
            </w:r>
            <w:r w:rsidRPr="00702439">
              <w:rPr>
                <w:rFonts w:eastAsia="Arial"/>
                <w:lang w:eastAsia="zh-CN"/>
              </w:rPr>
              <w:t>"</w:t>
            </w:r>
            <w:r w:rsidR="002F44E2" w:rsidRPr="00702439">
              <w:rPr>
                <w:rFonts w:eastAsia="Arial"/>
                <w:lang w:eastAsia="zh-CN"/>
              </w:rPr>
              <w:t>)</w:t>
            </w:r>
            <w:r w:rsidRPr="00702439">
              <w:rPr>
                <w:rFonts w:eastAsia="Arial"/>
                <w:lang w:eastAsia="ko-KR"/>
              </w:rPr>
              <w:t>.</w:t>
            </w:r>
          </w:p>
        </w:tc>
      </w:tr>
      <w:tr w:rsidR="00CE228A" w:rsidRPr="00702439" w14:paraId="43DE0F7D" w14:textId="77777777" w:rsidTr="00E84860">
        <w:trPr>
          <w:jc w:val="center"/>
        </w:trPr>
        <w:tc>
          <w:tcPr>
            <w:tcW w:w="2160" w:type="dxa"/>
          </w:tcPr>
          <w:p w14:paraId="1D995FE2"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object</w:t>
            </w:r>
            <w:r w:rsidRPr="00702439">
              <w:rPr>
                <w:rFonts w:ascii="Arial" w:eastAsia="Arial" w:hAnsi="Arial"/>
                <w:i/>
                <w:sz w:val="18"/>
                <w:lang w:eastAsia="zh-CN"/>
              </w:rPr>
              <w:t>IDs</w:t>
            </w:r>
          </w:p>
        </w:tc>
        <w:tc>
          <w:tcPr>
            <w:tcW w:w="1207" w:type="dxa"/>
          </w:tcPr>
          <w:p w14:paraId="20001F4B"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851" w:type="dxa"/>
          </w:tcPr>
          <w:p w14:paraId="3FBD50F2"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W</w:t>
            </w:r>
            <w:r w:rsidR="007738B2" w:rsidRPr="00702439">
              <w:rPr>
                <w:rFonts w:ascii="Arial" w:eastAsia="Arial" w:hAnsi="Arial"/>
                <w:sz w:val="18"/>
                <w:lang w:eastAsia="zh-CN"/>
              </w:rPr>
              <w:t>O</w:t>
            </w:r>
          </w:p>
        </w:tc>
        <w:tc>
          <w:tcPr>
            <w:tcW w:w="5067" w:type="dxa"/>
          </w:tcPr>
          <w:p w14:paraId="5CD71F71" w14:textId="77777777" w:rsidR="00CE228A" w:rsidRPr="00702439" w:rsidRDefault="00CE228A" w:rsidP="0099473A">
            <w:pPr>
              <w:pStyle w:val="TAL"/>
              <w:rPr>
                <w:rFonts w:eastAsia="Arial"/>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ECCF297" w14:textId="77777777" w:rsidTr="00E84860">
        <w:trPr>
          <w:jc w:val="center"/>
        </w:trPr>
        <w:tc>
          <w:tcPr>
            <w:tcW w:w="2160" w:type="dxa"/>
          </w:tcPr>
          <w:p w14:paraId="3904F54B"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objectPaths</w:t>
            </w:r>
          </w:p>
        </w:tc>
        <w:tc>
          <w:tcPr>
            <w:tcW w:w="1207" w:type="dxa"/>
          </w:tcPr>
          <w:p w14:paraId="0E4311A5"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851" w:type="dxa"/>
          </w:tcPr>
          <w:p w14:paraId="3E08A0C9"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W</w:t>
            </w:r>
            <w:r w:rsidR="007738B2" w:rsidRPr="00702439">
              <w:rPr>
                <w:rFonts w:ascii="Arial" w:eastAsia="Arial" w:hAnsi="Arial"/>
                <w:sz w:val="18"/>
                <w:lang w:eastAsia="zh-CN"/>
              </w:rPr>
              <w:t>O</w:t>
            </w:r>
          </w:p>
        </w:tc>
        <w:tc>
          <w:tcPr>
            <w:tcW w:w="5067" w:type="dxa"/>
          </w:tcPr>
          <w:p w14:paraId="6C0D218C"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6A44D641" w14:textId="77777777" w:rsidTr="00E84860">
        <w:trPr>
          <w:jc w:val="center"/>
        </w:trPr>
        <w:tc>
          <w:tcPr>
            <w:tcW w:w="2160" w:type="dxa"/>
          </w:tcPr>
          <w:p w14:paraId="27837914"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description</w:t>
            </w:r>
          </w:p>
        </w:tc>
        <w:tc>
          <w:tcPr>
            <w:tcW w:w="1207" w:type="dxa"/>
          </w:tcPr>
          <w:p w14:paraId="79C8AF28"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0..1</w:t>
            </w:r>
          </w:p>
        </w:tc>
        <w:tc>
          <w:tcPr>
            <w:tcW w:w="851" w:type="dxa"/>
          </w:tcPr>
          <w:p w14:paraId="22F488E5"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1A347A4F"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A036CD8" w14:textId="77777777" w:rsidTr="00E84860">
        <w:trPr>
          <w:jc w:val="center"/>
        </w:trPr>
        <w:tc>
          <w:tcPr>
            <w:tcW w:w="2160" w:type="dxa"/>
          </w:tcPr>
          <w:p w14:paraId="6DDC663C" w14:textId="77777777" w:rsidR="00CE228A" w:rsidRPr="00702439" w:rsidRDefault="00CE228A" w:rsidP="008F4090">
            <w:pPr>
              <w:keepNext/>
              <w:keepLines/>
              <w:spacing w:after="0"/>
              <w:rPr>
                <w:rFonts w:ascii="Arial" w:eastAsia="Arial" w:hAnsi="Arial"/>
                <w:i/>
                <w:sz w:val="18"/>
                <w:lang w:eastAsia="zh-CN"/>
              </w:rPr>
            </w:pPr>
            <w:r w:rsidRPr="00702439">
              <w:rPr>
                <w:rFonts w:ascii="Arial" w:eastAsia="Arial" w:hAnsi="Arial"/>
                <w:i/>
                <w:sz w:val="18"/>
                <w:lang w:eastAsia="zh-CN"/>
              </w:rPr>
              <w:t>originatorID</w:t>
            </w:r>
          </w:p>
        </w:tc>
        <w:tc>
          <w:tcPr>
            <w:tcW w:w="1207" w:type="dxa"/>
          </w:tcPr>
          <w:p w14:paraId="3B4AF7D8"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
          <w:p w14:paraId="4612F09C"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5FA57406" w14:textId="77777777" w:rsidR="00CE228A" w:rsidRPr="00702439" w:rsidRDefault="00CE228A" w:rsidP="0099473A">
            <w:pPr>
              <w:pStyle w:val="TAL"/>
              <w:rPr>
                <w:lang w:eastAsia="ja-JP"/>
              </w:rPr>
            </w:pPr>
            <w:r w:rsidRPr="00702439">
              <w:rPr>
                <w:lang w:eastAsia="ja-JP"/>
              </w:rPr>
              <w:t>CSE-ID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hosted</w:t>
            </w:r>
            <w:r w:rsidR="000558BA" w:rsidRPr="00702439">
              <w:rPr>
                <w:lang w:eastAsia="ja-JP"/>
              </w:rPr>
              <w:t xml:space="preserve"> </w:t>
            </w:r>
            <w:r w:rsidRPr="00702439">
              <w:rPr>
                <w:lang w:eastAsia="ja-JP"/>
              </w:rPr>
              <w:t>on</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ASN/MN</w:t>
            </w:r>
            <w:r w:rsidR="000558BA" w:rsidRPr="00702439">
              <w:rPr>
                <w:lang w:eastAsia="ja-JP"/>
              </w:rPr>
              <w:t xml:space="preserve"> </w:t>
            </w:r>
            <w:r w:rsidRPr="00702439">
              <w:rPr>
                <w:lang w:eastAsia="ja-JP"/>
              </w:rPr>
              <w:t>or</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AE-ID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an</w:t>
            </w:r>
            <w:r w:rsidR="000558BA" w:rsidRPr="00702439">
              <w:rPr>
                <w:lang w:eastAsia="ja-JP"/>
              </w:rPr>
              <w:t xml:space="preserve"> </w:t>
            </w:r>
            <w:r w:rsidRPr="00702439">
              <w:rPr>
                <w:lang w:eastAsia="ja-JP"/>
              </w:rPr>
              <w:t>AE</w:t>
            </w:r>
            <w:r w:rsidR="000558BA" w:rsidRPr="00702439">
              <w:rPr>
                <w:lang w:eastAsia="ja-JP"/>
              </w:rPr>
              <w:t xml:space="preserve"> </w:t>
            </w:r>
            <w:r w:rsidRPr="00702439">
              <w:rPr>
                <w:lang w:eastAsia="ja-JP"/>
              </w:rPr>
              <w:t>hosted</w:t>
            </w:r>
            <w:r w:rsidR="000558BA" w:rsidRPr="00702439">
              <w:rPr>
                <w:lang w:eastAsia="ja-JP"/>
              </w:rPr>
              <w:t xml:space="preserve"> </w:t>
            </w:r>
            <w:r w:rsidRPr="00702439">
              <w:rPr>
                <w:lang w:eastAsia="ja-JP"/>
              </w:rPr>
              <w:t>on</w:t>
            </w:r>
            <w:r w:rsidR="000558BA" w:rsidRPr="00702439">
              <w:rPr>
                <w:lang w:eastAsia="ja-JP"/>
              </w:rPr>
              <w:t xml:space="preserve"> </w:t>
            </w:r>
            <w:r w:rsidRPr="00702439">
              <w:rPr>
                <w:lang w:eastAsia="ja-JP"/>
              </w:rPr>
              <w:t>an</w:t>
            </w:r>
            <w:r w:rsidR="000558BA" w:rsidRPr="00702439">
              <w:rPr>
                <w:lang w:eastAsia="ja-JP"/>
              </w:rPr>
              <w:t xml:space="preserve"> </w:t>
            </w:r>
            <w:r w:rsidRPr="00702439">
              <w:rPr>
                <w:lang w:eastAsia="ja-JP"/>
              </w:rPr>
              <w:t>ASN/MN</w:t>
            </w:r>
            <w:r w:rsidR="000558BA" w:rsidRPr="00702439">
              <w:rPr>
                <w:lang w:eastAsia="ja-JP"/>
              </w:rPr>
              <w:t xml:space="preserve"> </w:t>
            </w:r>
            <w:r w:rsidRPr="00702439">
              <w:rPr>
                <w:lang w:eastAsia="ja-JP"/>
              </w:rPr>
              <w:t>or</w:t>
            </w:r>
            <w:r w:rsidR="000558BA" w:rsidRPr="00702439">
              <w:rPr>
                <w:lang w:eastAsia="ja-JP"/>
              </w:rPr>
              <w:t xml:space="preserve"> </w:t>
            </w:r>
            <w:r w:rsidRPr="00702439">
              <w:rPr>
                <w:lang w:eastAsia="ja-JP"/>
              </w:rPr>
              <w:t>ADN</w:t>
            </w:r>
            <w:r w:rsidR="000558BA" w:rsidRPr="00702439">
              <w:rPr>
                <w:lang w:eastAsia="ja-JP"/>
              </w:rPr>
              <w:t xml:space="preserve"> </w:t>
            </w:r>
            <w:r w:rsidRPr="00702439">
              <w:rPr>
                <w:lang w:eastAsia="ja-JP"/>
              </w:rPr>
              <w:t>node.</w:t>
            </w:r>
          </w:p>
          <w:p w14:paraId="696104D6" w14:textId="77777777" w:rsidR="00CE228A" w:rsidRPr="00702439" w:rsidRDefault="00CE228A" w:rsidP="0099473A">
            <w:pPr>
              <w:pStyle w:val="TAL"/>
              <w:rPr>
                <w:rFonts w:eastAsia="Arial"/>
                <w:lang w:eastAsia="zh-CN"/>
              </w:rPr>
            </w:pPr>
            <w:r w:rsidRPr="00702439">
              <w:rPr>
                <w:lang w:eastAsia="ja-JP"/>
              </w:rPr>
              <w:t>If</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setting</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then</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shall</w:t>
            </w:r>
            <w:r w:rsidR="000558BA" w:rsidRPr="00702439">
              <w:rPr>
                <w:lang w:eastAsia="ja-JP"/>
              </w:rPr>
              <w:t xml:space="preserve"> </w:t>
            </w:r>
            <w:r w:rsidRPr="00702439">
              <w:rPr>
                <w:lang w:eastAsia="ja-JP"/>
              </w:rPr>
              <w:t>be</w:t>
            </w:r>
            <w:r w:rsidR="000558BA" w:rsidRPr="00702439">
              <w:rPr>
                <w:lang w:eastAsia="ja-JP"/>
              </w:rPr>
              <w:t xml:space="preserve"> </w:t>
            </w:r>
            <w:r w:rsidRPr="00702439">
              <w:rPr>
                <w:lang w:eastAsia="ja-JP"/>
              </w:rPr>
              <w:t>present.</w:t>
            </w:r>
          </w:p>
        </w:tc>
      </w:tr>
      <w:tr w:rsidR="00CE228A" w:rsidRPr="00702439" w14:paraId="78E1C936" w14:textId="77777777" w:rsidTr="00E84860">
        <w:trPr>
          <w:jc w:val="center"/>
        </w:trPr>
        <w:tc>
          <w:tcPr>
            <w:tcW w:w="2160" w:type="dxa"/>
          </w:tcPr>
          <w:p w14:paraId="007371EA" w14:textId="77777777" w:rsidR="00CE228A" w:rsidRPr="00702439" w:rsidRDefault="008F46DB" w:rsidP="008F4090">
            <w:pPr>
              <w:keepNext/>
              <w:keepLines/>
              <w:spacing w:after="0"/>
              <w:rPr>
                <w:rFonts w:ascii="Arial" w:eastAsia="Arial" w:hAnsi="Arial"/>
                <w:i/>
                <w:sz w:val="18"/>
                <w:lang w:eastAsia="zh-CN"/>
              </w:rPr>
            </w:pPr>
            <w:r w:rsidRPr="00702439">
              <w:rPr>
                <w:rFonts w:ascii="Arial" w:eastAsia="Arial" w:hAnsi="Arial"/>
                <w:i/>
                <w:sz w:val="18"/>
                <w:lang w:eastAsia="zh-CN"/>
              </w:rPr>
              <w:t>pointOfAccess</w:t>
            </w:r>
          </w:p>
        </w:tc>
        <w:tc>
          <w:tcPr>
            <w:tcW w:w="1207" w:type="dxa"/>
          </w:tcPr>
          <w:p w14:paraId="67E5D082" w14:textId="77777777" w:rsidR="00CE228A" w:rsidRPr="00702439" w:rsidRDefault="008F46DB" w:rsidP="008F4090">
            <w:pPr>
              <w:keepNext/>
              <w:keepLines/>
              <w:spacing w:after="0"/>
              <w:jc w:val="center"/>
              <w:rPr>
                <w:rFonts w:ascii="Arial" w:eastAsia="Arial" w:hAnsi="Arial"/>
                <w:sz w:val="18"/>
                <w:lang w:eastAsia="ko-KR"/>
              </w:rPr>
            </w:pPr>
            <w:r w:rsidRPr="00702439">
              <w:rPr>
                <w:rFonts w:ascii="Arial" w:eastAsia="Arial" w:hAnsi="Arial"/>
                <w:sz w:val="18"/>
                <w:lang w:eastAsia="ko-KR"/>
              </w:rPr>
              <w:t>0</w:t>
            </w:r>
            <w:r w:rsidR="001357D1" w:rsidRPr="00702439">
              <w:rPr>
                <w:rFonts w:ascii="Arial" w:eastAsia="Arial" w:hAnsi="Arial"/>
                <w:sz w:val="18"/>
                <w:lang w:eastAsia="ko-KR"/>
              </w:rPr>
              <w:t>..</w:t>
            </w:r>
            <w:r w:rsidR="00CE228A" w:rsidRPr="00702439">
              <w:rPr>
                <w:rFonts w:ascii="Arial" w:eastAsia="Arial" w:hAnsi="Arial"/>
                <w:sz w:val="18"/>
                <w:lang w:eastAsia="ko-KR"/>
              </w:rPr>
              <w:t>1</w:t>
            </w:r>
            <w:r w:rsidRPr="00702439">
              <w:rPr>
                <w:rFonts w:ascii="Arial" w:eastAsia="Arial" w:hAnsi="Arial"/>
                <w:sz w:val="18"/>
                <w:lang w:eastAsia="ko-KR"/>
              </w:rPr>
              <w:t>(L)</w:t>
            </w:r>
          </w:p>
        </w:tc>
        <w:tc>
          <w:tcPr>
            <w:tcW w:w="851" w:type="dxa"/>
          </w:tcPr>
          <w:p w14:paraId="767CF566"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32DF3E1F" w14:textId="77777777" w:rsidR="008F46DB" w:rsidRPr="00702439" w:rsidRDefault="00CE228A" w:rsidP="008F46DB">
            <w:pPr>
              <w:pStyle w:val="TAL"/>
              <w:rPr>
                <w:lang w:eastAsia="ja-JP"/>
              </w:rPr>
            </w:pPr>
            <w:r w:rsidRPr="00702439">
              <w:rPr>
                <w:lang w:eastAsia="ja-JP"/>
              </w:rPr>
              <w:t>T</w:t>
            </w:r>
            <w:r w:rsidRPr="00702439">
              <w:rPr>
                <w:rFonts w:hint="eastAsia"/>
                <w:lang w:eastAsia="ja-JP"/>
              </w:rPr>
              <w:t>he</w:t>
            </w:r>
            <w:r w:rsidR="000558BA" w:rsidRPr="00702439">
              <w:rPr>
                <w:rFonts w:hint="eastAsia"/>
                <w:lang w:eastAsia="ja-JP"/>
              </w:rPr>
              <w:t xml:space="preserve"> </w:t>
            </w:r>
            <w:r w:rsidRPr="00702439">
              <w:rPr>
                <w:lang w:eastAsia="ja-JP"/>
              </w:rPr>
              <w:t>point</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access</w:t>
            </w:r>
            <w:r w:rsidR="000558BA" w:rsidRPr="00702439">
              <w:rPr>
                <w:lang w:eastAsia="ja-JP"/>
              </w:rPr>
              <w:t xml:space="preserve"> </w:t>
            </w:r>
            <w:r w:rsidRPr="00702439">
              <w:rPr>
                <w:lang w:eastAsia="ja-JP"/>
              </w:rPr>
              <w:t>URI</w:t>
            </w:r>
            <w:r w:rsidR="000558BA" w:rsidRPr="00702439">
              <w:rPr>
                <w:lang w:eastAsia="ja-JP"/>
              </w:rPr>
              <w:t xml:space="preserve"> </w:t>
            </w:r>
            <w:r w:rsidRPr="00702439">
              <w:rPr>
                <w:rFonts w:hint="eastAsia"/>
                <w:lang w:eastAsia="ja-JP"/>
              </w:rPr>
              <w:t>of</w:t>
            </w:r>
            <w:r w:rsidR="000558BA" w:rsidRPr="00702439">
              <w:rPr>
                <w:rFonts w:hint="eastAsia"/>
                <w:lang w:eastAsia="ja-JP"/>
              </w:rPr>
              <w:t xml:space="preserve"> </w:t>
            </w:r>
            <w:r w:rsidRPr="00702439">
              <w:rPr>
                <w:lang w:eastAsia="ja-JP"/>
              </w:rPr>
              <w:t>the</w:t>
            </w:r>
            <w:r w:rsidR="000558BA" w:rsidRPr="00702439">
              <w:rPr>
                <w:lang w:eastAsia="ja-JP"/>
              </w:rPr>
              <w:t xml:space="preserve"> </w:t>
            </w:r>
            <w:r w:rsidRPr="00702439">
              <w:rPr>
                <w:lang w:eastAsia="ja-JP"/>
              </w:rPr>
              <w:t>R</w:t>
            </w:r>
            <w:r w:rsidRPr="00702439">
              <w:rPr>
                <w:rFonts w:hint="eastAsia"/>
                <w:lang w:eastAsia="ja-JP"/>
              </w:rPr>
              <w:t>egistrar</w:t>
            </w:r>
            <w:r w:rsidR="000558BA" w:rsidRPr="00702439">
              <w:rPr>
                <w:rFonts w:hint="eastAsia"/>
                <w:lang w:eastAsia="ja-JP"/>
              </w:rPr>
              <w:t xml:space="preserve"> </w:t>
            </w:r>
            <w:r w:rsidRPr="00702439">
              <w:rPr>
                <w:rFonts w:hint="eastAsia"/>
                <w:lang w:eastAsia="ja-JP"/>
              </w:rPr>
              <w:t>CSE.</w:t>
            </w:r>
            <w:r w:rsidR="000558BA" w:rsidRPr="00702439">
              <w:rPr>
                <w:rFonts w:hint="eastAsia"/>
                <w:lang w:eastAsia="ja-JP"/>
              </w:rPr>
              <w:t xml:space="preserve"> </w:t>
            </w:r>
            <w:r w:rsidR="008F46DB" w:rsidRPr="00702439">
              <w:rPr>
                <w:lang w:eastAsia="ja-JP"/>
              </w:rPr>
              <w:t>It</w:t>
            </w:r>
            <w:r w:rsidR="000558BA" w:rsidRPr="00702439">
              <w:rPr>
                <w:lang w:eastAsia="ja-JP"/>
              </w:rPr>
              <w:t xml:space="preserve"> </w:t>
            </w:r>
            <w:r w:rsidR="008F46DB" w:rsidRPr="00702439">
              <w:rPr>
                <w:lang w:eastAsia="ja-JP"/>
              </w:rPr>
              <w:t>represents</w:t>
            </w:r>
            <w:r w:rsidR="000558BA" w:rsidRPr="00702439">
              <w:rPr>
                <w:lang w:eastAsia="ja-JP"/>
              </w:rPr>
              <w:t xml:space="preserve"> </w:t>
            </w:r>
            <w:r w:rsidR="008F46DB" w:rsidRPr="00702439">
              <w:rPr>
                <w:rFonts w:eastAsia="Arial"/>
                <w:lang w:eastAsia="zh-CN"/>
              </w:rPr>
              <w:t>the</w:t>
            </w:r>
            <w:r w:rsidR="000558BA" w:rsidRPr="00702439">
              <w:rPr>
                <w:rFonts w:eastAsia="Arial"/>
                <w:lang w:eastAsia="zh-CN"/>
              </w:rPr>
              <w:t xml:space="preserve"> </w:t>
            </w:r>
            <w:r w:rsidR="008F46DB" w:rsidRPr="00702439">
              <w:rPr>
                <w:rFonts w:eastAsia="Arial"/>
                <w:lang w:eastAsia="zh-CN"/>
              </w:rPr>
              <w:t>list</w:t>
            </w:r>
            <w:r w:rsidR="000558BA" w:rsidRPr="00702439">
              <w:rPr>
                <w:rFonts w:eastAsia="Arial"/>
                <w:lang w:eastAsia="zh-CN"/>
              </w:rPr>
              <w:t xml:space="preserve"> </w:t>
            </w:r>
            <w:r w:rsidR="008F46DB" w:rsidRPr="00702439">
              <w:rPr>
                <w:rFonts w:eastAsia="Arial"/>
                <w:lang w:eastAsia="zh-CN"/>
              </w:rPr>
              <w:t>of</w:t>
            </w:r>
            <w:r w:rsidR="000558BA" w:rsidRPr="00702439">
              <w:rPr>
                <w:rFonts w:eastAsia="Arial"/>
                <w:lang w:eastAsia="zh-CN"/>
              </w:rPr>
              <w:t xml:space="preserve"> </w:t>
            </w:r>
            <w:r w:rsidR="008F46DB" w:rsidRPr="00702439">
              <w:rPr>
                <w:lang w:eastAsia="ja-JP"/>
              </w:rPr>
              <w:t>physical</w:t>
            </w:r>
            <w:r w:rsidR="000558BA" w:rsidRPr="00702439">
              <w:rPr>
                <w:lang w:eastAsia="ja-JP"/>
              </w:rPr>
              <w:t xml:space="preserve"> </w:t>
            </w:r>
            <w:r w:rsidR="008F46DB" w:rsidRPr="00702439">
              <w:rPr>
                <w:lang w:eastAsia="ja-JP"/>
              </w:rPr>
              <w:t>address</w:t>
            </w:r>
            <w:r w:rsidR="000558BA" w:rsidRPr="00702439">
              <w:rPr>
                <w:lang w:eastAsia="ja-JP"/>
              </w:rPr>
              <w:t xml:space="preserve"> </w:t>
            </w:r>
            <w:r w:rsidR="008F46DB" w:rsidRPr="00702439">
              <w:rPr>
                <w:lang w:eastAsia="ja-JP"/>
              </w:rPr>
              <w:t>used</w:t>
            </w:r>
            <w:r w:rsidR="000558BA" w:rsidRPr="00702439">
              <w:rPr>
                <w:lang w:eastAsia="ja-JP"/>
              </w:rPr>
              <w:t xml:space="preserve"> </w:t>
            </w:r>
            <w:r w:rsidR="008F46DB" w:rsidRPr="00702439">
              <w:rPr>
                <w:lang w:eastAsia="ja-JP"/>
              </w:rPr>
              <w:t>by</w:t>
            </w:r>
            <w:r w:rsidR="000558BA" w:rsidRPr="00702439">
              <w:rPr>
                <w:lang w:eastAsia="ja-JP"/>
              </w:rPr>
              <w:t xml:space="preserve"> </w:t>
            </w:r>
            <w:r w:rsidR="008F46DB" w:rsidRPr="00702439">
              <w:rPr>
                <w:lang w:eastAsia="ja-JP"/>
              </w:rPr>
              <w:t>AE/CSEs</w:t>
            </w:r>
            <w:r w:rsidR="000558BA" w:rsidRPr="00702439">
              <w:rPr>
                <w:lang w:eastAsia="ja-JP"/>
              </w:rPr>
              <w:t xml:space="preserve"> </w:t>
            </w:r>
            <w:r w:rsidR="008F46DB" w:rsidRPr="00702439">
              <w:rPr>
                <w:lang w:eastAsia="ja-JP"/>
              </w:rPr>
              <w:t>to</w:t>
            </w:r>
            <w:r w:rsidR="000558BA" w:rsidRPr="00702439">
              <w:rPr>
                <w:lang w:eastAsia="ja-JP"/>
              </w:rPr>
              <w:t xml:space="preserve"> </w:t>
            </w:r>
            <w:r w:rsidR="008F46DB" w:rsidRPr="00702439">
              <w:rPr>
                <w:lang w:eastAsia="ja-JP"/>
              </w:rPr>
              <w:t>connect</w:t>
            </w:r>
            <w:r w:rsidR="000558BA" w:rsidRPr="00702439">
              <w:rPr>
                <w:lang w:eastAsia="ja-JP"/>
              </w:rPr>
              <w:t xml:space="preserve"> </w:t>
            </w:r>
            <w:r w:rsidR="008F46DB" w:rsidRPr="00702439">
              <w:rPr>
                <w:lang w:eastAsia="ja-JP"/>
              </w:rPr>
              <w:t>to</w:t>
            </w:r>
            <w:r w:rsidR="000558BA" w:rsidRPr="00702439">
              <w:rPr>
                <w:lang w:eastAsia="ja-JP"/>
              </w:rPr>
              <w:t xml:space="preserve"> </w:t>
            </w:r>
            <w:r w:rsidR="008F46DB" w:rsidRPr="00702439">
              <w:rPr>
                <w:lang w:eastAsia="ja-JP"/>
              </w:rPr>
              <w:t>registrar</w:t>
            </w:r>
            <w:r w:rsidR="000558BA" w:rsidRPr="00702439">
              <w:rPr>
                <w:lang w:eastAsia="ja-JP"/>
              </w:rPr>
              <w:t xml:space="preserve"> </w:t>
            </w:r>
            <w:r w:rsidR="008F46DB" w:rsidRPr="00702439">
              <w:rPr>
                <w:lang w:eastAsia="ja-JP"/>
              </w:rPr>
              <w:t>CSE.</w:t>
            </w:r>
          </w:p>
          <w:p w14:paraId="395EECAD" w14:textId="7E600DD2" w:rsidR="008F46DB" w:rsidRPr="00702439" w:rsidRDefault="00C56758" w:rsidP="008F46DB">
            <w:pPr>
              <w:pStyle w:val="TAL"/>
              <w:rPr>
                <w:lang w:eastAsia="ja-JP"/>
              </w:rPr>
            </w:pPr>
            <w:r w:rsidRPr="00702439">
              <w:rPr>
                <w:lang w:eastAsia="ja-JP"/>
              </w:rPr>
              <w:t>EXAMPLE</w:t>
            </w:r>
            <w:r w:rsidR="008F46DB" w:rsidRPr="00702439">
              <w:rPr>
                <w:lang w:eastAsia="ja-JP"/>
              </w:rPr>
              <w:t>:</w:t>
            </w:r>
          </w:p>
          <w:p w14:paraId="09AA7248" w14:textId="77777777" w:rsidR="008F46DB" w:rsidRPr="00702439" w:rsidRDefault="008F46DB" w:rsidP="008F46DB">
            <w:pPr>
              <w:pStyle w:val="TAL"/>
              <w:rPr>
                <w:rFonts w:eastAsia="MS Mincho"/>
                <w:lang w:eastAsia="ja-JP"/>
              </w:rPr>
            </w:pPr>
            <w:r w:rsidRPr="00702439">
              <w:rPr>
                <w:rFonts w:eastAsia="MS Mincho"/>
                <w:lang w:eastAsia="ja-JP"/>
              </w:rPr>
              <w:t>http://172.25.0.10:8080/xyz</w:t>
            </w:r>
          </w:p>
          <w:p w14:paraId="6AEEE7EE" w14:textId="77777777" w:rsidR="008F46DB" w:rsidRPr="00702439" w:rsidRDefault="008F46DB" w:rsidP="008F46DB">
            <w:pPr>
              <w:pStyle w:val="TAL"/>
              <w:rPr>
                <w:rFonts w:eastAsia="MS Mincho"/>
                <w:lang w:eastAsia="ja-JP"/>
              </w:rPr>
            </w:pPr>
            <w:r w:rsidRPr="00702439">
              <w:rPr>
                <w:rFonts w:eastAsia="MS Mincho"/>
                <w:lang w:eastAsia="ja-JP"/>
              </w:rPr>
              <w:t>coap://m2m.sp.com:5683</w:t>
            </w:r>
          </w:p>
          <w:p w14:paraId="6A448301" w14:textId="77777777" w:rsidR="008F46DB" w:rsidRPr="00702439" w:rsidRDefault="008F46DB" w:rsidP="008F46DB">
            <w:pPr>
              <w:pStyle w:val="TAL"/>
              <w:rPr>
                <w:rFonts w:eastAsia="MS Mincho"/>
                <w:lang w:eastAsia="ja-JP"/>
              </w:rPr>
            </w:pPr>
            <w:r w:rsidRPr="00702439">
              <w:rPr>
                <w:rFonts w:eastAsia="MS Mincho"/>
                <w:lang w:eastAsia="ja-JP"/>
              </w:rPr>
              <w:t>mqtt://172.25.0.10:1883</w:t>
            </w:r>
          </w:p>
          <w:p w14:paraId="6162ACC8" w14:textId="77777777" w:rsidR="008F46DB" w:rsidRPr="00702439" w:rsidRDefault="008F46DB" w:rsidP="008F46DB">
            <w:pPr>
              <w:pStyle w:val="TAL"/>
              <w:rPr>
                <w:lang w:eastAsia="ja-JP"/>
              </w:rPr>
            </w:pPr>
            <w:r w:rsidRPr="00702439">
              <w:rPr>
                <w:rFonts w:eastAsia="MS Mincho"/>
                <w:lang w:eastAsia="ja-JP"/>
              </w:rPr>
              <w:t>ws://10.222.254.26:80</w:t>
            </w:r>
          </w:p>
          <w:p w14:paraId="218B5252" w14:textId="45FF3D2E" w:rsidR="00CE228A" w:rsidRPr="00702439" w:rsidRDefault="00CE228A" w:rsidP="0099473A">
            <w:pPr>
              <w:pStyle w:val="TAL"/>
              <w:rPr>
                <w:rFonts w:eastAsia="Arial"/>
                <w:lang w:eastAsia="zh-CN"/>
              </w:rPr>
            </w:pPr>
            <w:r w:rsidRPr="00702439">
              <w:rPr>
                <w:lang w:eastAsia="ja-JP"/>
              </w:rPr>
              <w:t>See</w:t>
            </w:r>
            <w:r w:rsidR="000558BA" w:rsidRPr="00702439">
              <w:rPr>
                <w:lang w:eastAsia="ja-JP"/>
              </w:rPr>
              <w:t xml:space="preserve"> </w:t>
            </w:r>
            <w:r w:rsidRPr="00702439">
              <w:rPr>
                <w:lang w:eastAsia="ja-JP"/>
              </w:rPr>
              <w:t>note.</w:t>
            </w:r>
          </w:p>
        </w:tc>
      </w:tr>
      <w:tr w:rsidR="008F46DB" w:rsidRPr="00702439" w14:paraId="23522A87" w14:textId="77777777" w:rsidTr="00E84860">
        <w:trPr>
          <w:jc w:val="center"/>
        </w:trPr>
        <w:tc>
          <w:tcPr>
            <w:tcW w:w="2160" w:type="dxa"/>
          </w:tcPr>
          <w:p w14:paraId="08F10A04" w14:textId="77777777" w:rsidR="008F46DB" w:rsidRPr="00702439" w:rsidRDefault="008F46DB" w:rsidP="008F46DB">
            <w:pPr>
              <w:keepNext/>
              <w:keepLines/>
              <w:spacing w:after="0"/>
              <w:rPr>
                <w:rFonts w:ascii="Arial" w:eastAsia="Arial" w:hAnsi="Arial"/>
                <w:i/>
                <w:sz w:val="18"/>
                <w:lang w:eastAsia="zh-CN"/>
              </w:rPr>
            </w:pPr>
            <w:r w:rsidRPr="00702439">
              <w:rPr>
                <w:i/>
                <w:iCs/>
                <w:lang w:eastAsia="ko-KR"/>
              </w:rPr>
              <w:t>CSEBase</w:t>
            </w:r>
          </w:p>
        </w:tc>
        <w:tc>
          <w:tcPr>
            <w:tcW w:w="1207" w:type="dxa"/>
          </w:tcPr>
          <w:p w14:paraId="2219F66D" w14:textId="77777777" w:rsidR="008F46DB" w:rsidRPr="00702439" w:rsidRDefault="008F46DB" w:rsidP="008F46DB">
            <w:pPr>
              <w:keepNext/>
              <w:keepLines/>
              <w:spacing w:after="0"/>
              <w:jc w:val="center"/>
              <w:rPr>
                <w:rFonts w:ascii="Arial" w:eastAsia="Arial" w:hAnsi="Arial"/>
                <w:sz w:val="18"/>
                <w:lang w:eastAsia="ko-KR"/>
              </w:rPr>
            </w:pPr>
            <w:r w:rsidRPr="00702439">
              <w:rPr>
                <w:rFonts w:ascii="Arial" w:eastAsia="Arial" w:hAnsi="Arial"/>
                <w:sz w:val="18"/>
                <w:lang w:eastAsia="ko-KR"/>
              </w:rPr>
              <w:t>0..1</w:t>
            </w:r>
          </w:p>
        </w:tc>
        <w:tc>
          <w:tcPr>
            <w:tcW w:w="851" w:type="dxa"/>
          </w:tcPr>
          <w:p w14:paraId="590F6533" w14:textId="77777777" w:rsidR="008F46DB" w:rsidRPr="00702439" w:rsidRDefault="008F46DB" w:rsidP="008F46DB">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3EAA38CF" w14:textId="77777777" w:rsidR="008F46DB" w:rsidRPr="00702439" w:rsidRDefault="008F46DB" w:rsidP="008F46DB">
            <w:pPr>
              <w:pStyle w:val="TAL"/>
              <w:rPr>
                <w:lang w:eastAsia="ja-JP"/>
              </w:rPr>
            </w:pPr>
            <w:r w:rsidRPr="00702439">
              <w:rPr>
                <w:rFonts w:eastAsia="Arial"/>
                <w:lang w:eastAsia="zh-CN"/>
              </w:rPr>
              <w:t>The</w:t>
            </w:r>
            <w:r w:rsidR="000558BA" w:rsidRPr="00702439">
              <w:rPr>
                <w:rFonts w:eastAsia="Arial"/>
                <w:lang w:eastAsia="zh-CN"/>
              </w:rPr>
              <w:t xml:space="preserve"> </w:t>
            </w:r>
            <w:r w:rsidRPr="00702439">
              <w:rPr>
                <w:rFonts w:eastAsia="Arial"/>
                <w:lang w:eastAsia="zh-CN"/>
              </w:rPr>
              <w:t>resource</w:t>
            </w:r>
            <w:r w:rsidR="000558BA" w:rsidRPr="00702439">
              <w:rPr>
                <w:rFonts w:eastAsia="Arial"/>
                <w:lang w:eastAsia="zh-CN"/>
              </w:rPr>
              <w:t xml:space="preserve"> </w:t>
            </w:r>
            <w:r w:rsidRPr="00702439">
              <w:rPr>
                <w:rFonts w:eastAsia="Arial"/>
                <w:lang w:eastAsia="zh-CN"/>
              </w:rPr>
              <w:t>identifier</w:t>
            </w:r>
            <w:r w:rsidR="000558BA" w:rsidRPr="00702439">
              <w:rPr>
                <w:rFonts w:eastAsia="Arial"/>
                <w:lang w:eastAsia="zh-CN"/>
              </w:rPr>
              <w:t xml:space="preserve"> </w:t>
            </w:r>
            <w:r w:rsidRPr="00702439">
              <w:rPr>
                <w:rFonts w:eastAsia="Arial"/>
                <w:lang w:eastAsia="zh-CN"/>
              </w:rPr>
              <w:t>of</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hint="eastAsia"/>
                <w:lang w:eastAsia="zh-CN"/>
              </w:rPr>
              <w:t>&lt;</w:t>
            </w:r>
            <w:r w:rsidRPr="00702439">
              <w:rPr>
                <w:rFonts w:eastAsia="Arial"/>
                <w:i/>
                <w:lang w:eastAsia="zh-CN"/>
              </w:rPr>
              <w:t>CSEBase</w:t>
            </w:r>
            <w:r w:rsidRPr="00702439">
              <w:rPr>
                <w:rFonts w:eastAsia="Arial" w:hint="eastAsia"/>
                <w:i/>
                <w:lang w:eastAsia="zh-CN"/>
              </w:rPr>
              <w:t>&gt;</w:t>
            </w:r>
            <w:r w:rsidR="000558BA" w:rsidRPr="00702439">
              <w:rPr>
                <w:rFonts w:eastAsia="Arial"/>
                <w:lang w:eastAsia="zh-CN"/>
              </w:rPr>
              <w:t xml:space="preserve"> </w:t>
            </w:r>
            <w:r w:rsidRPr="00702439">
              <w:rPr>
                <w:rFonts w:eastAsia="Arial"/>
                <w:lang w:eastAsia="zh-CN"/>
              </w:rPr>
              <w:t>resource</w:t>
            </w:r>
            <w:r w:rsidR="000558BA" w:rsidRPr="00702439">
              <w:rPr>
                <w:rFonts w:eastAsia="Arial"/>
                <w:lang w:eastAsia="zh-CN"/>
              </w:rPr>
              <w:t xml:space="preserve"> </w:t>
            </w:r>
            <w:r w:rsidRPr="00702439">
              <w:rPr>
                <w:rFonts w:eastAsia="Arial"/>
                <w:lang w:eastAsia="zh-CN"/>
              </w:rPr>
              <w:t>representing</w:t>
            </w:r>
            <w:r w:rsidR="000558BA" w:rsidRPr="00702439">
              <w:rPr>
                <w:rFonts w:eastAsia="Arial"/>
                <w:lang w:eastAsia="zh-CN"/>
              </w:rPr>
              <w:t xml:space="preserve"> </w:t>
            </w:r>
            <w:r w:rsidRPr="00702439">
              <w:rPr>
                <w:rFonts w:eastAsia="Arial"/>
                <w:lang w:eastAsia="zh-CN"/>
              </w:rPr>
              <w:t>Registrar</w:t>
            </w:r>
            <w:r w:rsidR="000558BA" w:rsidRPr="00702439">
              <w:rPr>
                <w:rFonts w:eastAsia="Arial"/>
                <w:lang w:eastAsia="zh-CN"/>
              </w:rPr>
              <w:t xml:space="preserve"> </w:t>
            </w:r>
            <w:r w:rsidRPr="00702439">
              <w:rPr>
                <w:rFonts w:eastAsia="Arial"/>
                <w:lang w:eastAsia="zh-CN"/>
              </w:rPr>
              <w:t>CSE.</w:t>
            </w:r>
          </w:p>
        </w:tc>
      </w:tr>
      <w:tr w:rsidR="008F46DB" w:rsidRPr="00702439" w14:paraId="28FA9BE3" w14:textId="77777777" w:rsidTr="00E84860">
        <w:trPr>
          <w:jc w:val="center"/>
        </w:trPr>
        <w:tc>
          <w:tcPr>
            <w:tcW w:w="2160" w:type="dxa"/>
          </w:tcPr>
          <w:p w14:paraId="223641E7" w14:textId="77777777" w:rsidR="008F46DB" w:rsidRPr="00702439" w:rsidRDefault="008F46DB" w:rsidP="008F46DB">
            <w:pPr>
              <w:keepNext/>
              <w:keepLines/>
              <w:spacing w:after="0"/>
              <w:rPr>
                <w:rFonts w:ascii="Arial" w:eastAsia="Arial" w:hAnsi="Arial"/>
                <w:i/>
                <w:sz w:val="18"/>
                <w:lang w:eastAsia="zh-CN"/>
              </w:rPr>
            </w:pPr>
            <w:r w:rsidRPr="00702439">
              <w:rPr>
                <w:i/>
                <w:iCs/>
                <w:lang w:eastAsia="ko-KR"/>
              </w:rPr>
              <w:t>CSE-ID</w:t>
            </w:r>
          </w:p>
        </w:tc>
        <w:tc>
          <w:tcPr>
            <w:tcW w:w="1207" w:type="dxa"/>
          </w:tcPr>
          <w:p w14:paraId="168B11FD" w14:textId="77777777" w:rsidR="008F46DB" w:rsidRPr="00702439" w:rsidRDefault="008F46DB" w:rsidP="008F46DB">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
          <w:p w14:paraId="703DCCEE" w14:textId="77777777" w:rsidR="008F46DB" w:rsidRPr="00702439" w:rsidRDefault="008F46DB" w:rsidP="008F46DB">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0DEBC53E" w14:textId="77777777" w:rsidR="008F46DB" w:rsidRPr="00702439" w:rsidRDefault="008F46DB" w:rsidP="008F46DB">
            <w:pPr>
              <w:pStyle w:val="TAL"/>
              <w:rPr>
                <w:lang w:eastAsia="ja-JP"/>
              </w:rPr>
            </w:pPr>
            <w:r w:rsidRPr="00702439">
              <w:rPr>
                <w:rFonts w:eastAsia="Arial"/>
              </w:rPr>
              <w:t>The</w:t>
            </w:r>
            <w:r w:rsidR="000558BA" w:rsidRPr="00702439">
              <w:rPr>
                <w:rFonts w:eastAsia="Arial"/>
              </w:rPr>
              <w:t xml:space="preserve"> </w:t>
            </w:r>
            <w:r w:rsidRPr="00702439">
              <w:rPr>
                <w:rFonts w:eastAsia="Arial"/>
              </w:rPr>
              <w:t>CSE</w:t>
            </w:r>
            <w:r w:rsidR="000558BA" w:rsidRPr="00702439">
              <w:rPr>
                <w:rFonts w:eastAsia="Arial"/>
              </w:rPr>
              <w:t xml:space="preserve"> </w:t>
            </w:r>
            <w:r w:rsidRPr="00702439">
              <w:rPr>
                <w:rFonts w:eastAsia="Arial"/>
              </w:rPr>
              <w:t>identifier</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Registrar</w:t>
            </w:r>
            <w:r w:rsidR="000558BA" w:rsidRPr="00702439">
              <w:rPr>
                <w:rFonts w:eastAsia="Arial"/>
              </w:rPr>
              <w:t xml:space="preserve"> </w:t>
            </w:r>
            <w:r w:rsidRPr="00702439">
              <w:rPr>
                <w:rFonts w:eastAsia="Arial"/>
              </w:rPr>
              <w:t>CSEin</w:t>
            </w:r>
            <w:r w:rsidR="000558BA" w:rsidRPr="00702439">
              <w:rPr>
                <w:rFonts w:eastAsia="Arial"/>
              </w:rPr>
              <w:t xml:space="preserve"> </w:t>
            </w:r>
            <w:r w:rsidRPr="00702439">
              <w:rPr>
                <w:rFonts w:eastAsia="Arial"/>
              </w:rPr>
              <w:t>SP-relative</w:t>
            </w:r>
            <w:r w:rsidR="000558BA" w:rsidRPr="00702439">
              <w:rPr>
                <w:rFonts w:eastAsia="Arial"/>
              </w:rPr>
              <w:t xml:space="preserve"> </w:t>
            </w:r>
            <w:r w:rsidRPr="00702439">
              <w:rPr>
                <w:rFonts w:eastAsia="Arial"/>
              </w:rPr>
              <w:t>CSE-ID</w:t>
            </w:r>
            <w:r w:rsidR="000558BA" w:rsidRPr="00702439">
              <w:rPr>
                <w:rFonts w:eastAsia="Arial"/>
              </w:rPr>
              <w:t xml:space="preserve"> </w:t>
            </w:r>
            <w:r w:rsidRPr="00702439">
              <w:rPr>
                <w:rFonts w:eastAsia="Arial"/>
              </w:rPr>
              <w:t>format</w:t>
            </w:r>
            <w:r w:rsidR="000558BA" w:rsidRPr="00702439">
              <w:rPr>
                <w:rFonts w:eastAsia="Arial"/>
              </w:rPr>
              <w:t>.</w:t>
            </w:r>
          </w:p>
        </w:tc>
      </w:tr>
      <w:tr w:rsidR="008F46DB" w:rsidRPr="00702439" w14:paraId="250B4BFD" w14:textId="77777777" w:rsidTr="00E84860">
        <w:trPr>
          <w:jc w:val="center"/>
        </w:trPr>
        <w:tc>
          <w:tcPr>
            <w:tcW w:w="2160" w:type="dxa"/>
          </w:tcPr>
          <w:p w14:paraId="313B2E6E" w14:textId="77777777" w:rsidR="008F46DB" w:rsidRPr="00702439" w:rsidRDefault="008F46DB" w:rsidP="008F46DB">
            <w:pPr>
              <w:keepNext/>
              <w:keepLines/>
              <w:spacing w:after="0"/>
              <w:rPr>
                <w:rFonts w:ascii="Arial" w:eastAsia="Arial" w:hAnsi="Arial"/>
                <w:i/>
                <w:sz w:val="18"/>
                <w:lang w:eastAsia="zh-CN"/>
              </w:rPr>
            </w:pPr>
            <w:r w:rsidRPr="00702439">
              <w:rPr>
                <w:rFonts w:ascii="Arial" w:eastAsia="Arial" w:hAnsi="Arial"/>
                <w:i/>
                <w:sz w:val="18"/>
                <w:lang w:eastAsia="zh-CN"/>
              </w:rPr>
              <w:t>appID</w:t>
            </w:r>
          </w:p>
        </w:tc>
        <w:tc>
          <w:tcPr>
            <w:tcW w:w="1207" w:type="dxa"/>
          </w:tcPr>
          <w:p w14:paraId="4670F911" w14:textId="77777777" w:rsidR="008F46DB" w:rsidRPr="00702439" w:rsidRDefault="008F46DB" w:rsidP="008F46DB">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
          <w:p w14:paraId="770FE979" w14:textId="77777777" w:rsidR="008F46DB" w:rsidRPr="00702439" w:rsidRDefault="008F46DB" w:rsidP="008F46DB">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387CC12A" w14:textId="77777777" w:rsidR="008F46DB" w:rsidRPr="00702439" w:rsidRDefault="008F46DB" w:rsidP="008F46DB">
            <w:pPr>
              <w:pStyle w:val="TAL"/>
              <w:rPr>
                <w:rFonts w:eastAsia="Arial"/>
                <w:lang w:eastAsia="zh-CN"/>
              </w:rPr>
            </w:pPr>
            <w:r w:rsidRPr="00702439">
              <w:rPr>
                <w:lang w:eastAsia="ja-JP"/>
              </w:rPr>
              <w:t>The</w:t>
            </w:r>
            <w:r w:rsidR="000558BA" w:rsidRPr="00702439">
              <w:rPr>
                <w:lang w:eastAsia="ja-JP"/>
              </w:rPr>
              <w:t xml:space="preserve"> </w:t>
            </w:r>
            <w:r w:rsidRPr="00702439">
              <w:rPr>
                <w:lang w:eastAsia="ja-JP"/>
              </w:rPr>
              <w:t>App-ID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an</w:t>
            </w:r>
            <w:r w:rsidR="000558BA" w:rsidRPr="00702439">
              <w:rPr>
                <w:lang w:eastAsia="ja-JP"/>
              </w:rPr>
              <w:t xml:space="preserve"> </w:t>
            </w:r>
            <w:r w:rsidRPr="00702439">
              <w:rPr>
                <w:lang w:eastAsia="ja-JP"/>
              </w:rPr>
              <w:t>AE.</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shall</w:t>
            </w:r>
            <w:r w:rsidR="000558BA" w:rsidRPr="00702439">
              <w:rPr>
                <w:lang w:eastAsia="ja-JP"/>
              </w:rPr>
              <w:t xml:space="preserve"> </w:t>
            </w:r>
            <w:r w:rsidRPr="00702439">
              <w:rPr>
                <w:lang w:eastAsia="ja-JP"/>
              </w:rPr>
              <w:t>only</w:t>
            </w:r>
            <w:r w:rsidR="000558BA" w:rsidRPr="00702439">
              <w:rPr>
                <w:lang w:eastAsia="ja-JP"/>
              </w:rPr>
              <w:t xml:space="preserve"> </w:t>
            </w:r>
            <w:r w:rsidRPr="00702439">
              <w:rPr>
                <w:lang w:eastAsia="ja-JP"/>
              </w:rPr>
              <w:t>be</w:t>
            </w:r>
            <w:r w:rsidR="000558BA" w:rsidRPr="00702439">
              <w:rPr>
                <w:lang w:eastAsia="ja-JP"/>
              </w:rPr>
              <w:t xml:space="preserve"> </w:t>
            </w:r>
            <w:r w:rsidRPr="00702439">
              <w:rPr>
                <w:lang w:eastAsia="ja-JP"/>
              </w:rPr>
              <w:t>present</w:t>
            </w:r>
            <w:r w:rsidR="000558BA" w:rsidRPr="00702439">
              <w:rPr>
                <w:lang w:eastAsia="ja-JP"/>
              </w:rPr>
              <w:t xml:space="preserve"> </w:t>
            </w:r>
            <w:r w:rsidRPr="00702439">
              <w:rPr>
                <w:lang w:eastAsia="ja-JP"/>
              </w:rPr>
              <w:t>when</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resource</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used</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registration</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an</w:t>
            </w:r>
            <w:r w:rsidR="000558BA" w:rsidRPr="00702439">
              <w:rPr>
                <w:lang w:eastAsia="ja-JP"/>
              </w:rPr>
              <w:t xml:space="preserve"> </w:t>
            </w:r>
            <w:r w:rsidRPr="00702439">
              <w:rPr>
                <w:lang w:eastAsia="ja-JP"/>
              </w:rPr>
              <w:t>AE.</w:t>
            </w:r>
          </w:p>
        </w:tc>
      </w:tr>
      <w:tr w:rsidR="008F46DB" w:rsidRPr="00702439" w14:paraId="080B01CE" w14:textId="77777777" w:rsidTr="00E84860">
        <w:trPr>
          <w:jc w:val="center"/>
        </w:trPr>
        <w:tc>
          <w:tcPr>
            <w:tcW w:w="2160" w:type="dxa"/>
          </w:tcPr>
          <w:p w14:paraId="3D6EF9AF" w14:textId="77777777" w:rsidR="008F46DB" w:rsidRPr="00702439" w:rsidRDefault="008F46DB" w:rsidP="008F46DB">
            <w:pPr>
              <w:keepNext/>
              <w:keepLines/>
              <w:spacing w:after="0"/>
              <w:rPr>
                <w:rFonts w:ascii="Arial" w:eastAsia="Arial" w:hAnsi="Arial"/>
                <w:i/>
                <w:sz w:val="18"/>
                <w:lang w:eastAsia="zh-CN"/>
              </w:rPr>
            </w:pPr>
            <w:r w:rsidRPr="00702439">
              <w:rPr>
                <w:rFonts w:ascii="Arial" w:eastAsia="Arial" w:hAnsi="Arial"/>
                <w:i/>
                <w:sz w:val="18"/>
                <w:lang w:eastAsia="zh-CN"/>
              </w:rPr>
              <w:t>externalID</w:t>
            </w:r>
          </w:p>
        </w:tc>
        <w:tc>
          <w:tcPr>
            <w:tcW w:w="1207" w:type="dxa"/>
          </w:tcPr>
          <w:p w14:paraId="656D8111" w14:textId="77777777" w:rsidR="008F46DB" w:rsidRPr="00702439" w:rsidRDefault="008F46DB" w:rsidP="008F46DB">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
          <w:p w14:paraId="34FD68DB" w14:textId="77777777" w:rsidR="008F46DB" w:rsidRPr="00702439" w:rsidRDefault="008F46DB" w:rsidP="008F46DB">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78AC60D0" w14:textId="77777777" w:rsidR="008F46DB" w:rsidRPr="00702439" w:rsidRDefault="008F46DB" w:rsidP="008F46DB">
            <w:pPr>
              <w:pStyle w:val="TAL"/>
              <w:rPr>
                <w:rFonts w:eastAsia="Arial Unicode MS"/>
                <w:lang w:eastAsia="zh-CN"/>
              </w:rPr>
            </w:pPr>
            <w:r w:rsidRPr="00702439">
              <w:rPr>
                <w:lang w:eastAsia="ja-JP"/>
              </w:rPr>
              <w:t>The</w:t>
            </w:r>
            <w:r w:rsidR="000558BA" w:rsidRPr="00702439">
              <w:rPr>
                <w:lang w:eastAsia="ja-JP"/>
              </w:rPr>
              <w:t xml:space="preserve"> </w:t>
            </w:r>
            <w:r w:rsidRPr="00702439">
              <w:rPr>
                <w:lang w:eastAsia="ja-JP"/>
              </w:rPr>
              <w:t>M2M-Ext-ID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ASN/MN</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can</w:t>
            </w:r>
            <w:r w:rsidR="000558BA" w:rsidRPr="00702439">
              <w:rPr>
                <w:lang w:eastAsia="ja-JP"/>
              </w:rPr>
              <w:t xml:space="preserve"> </w:t>
            </w:r>
            <w:r w:rsidRPr="00702439">
              <w:rPr>
                <w:lang w:eastAsia="ja-JP"/>
              </w:rPr>
              <w:t>be</w:t>
            </w:r>
            <w:r w:rsidR="000558BA" w:rsidRPr="00702439">
              <w:rPr>
                <w:lang w:eastAsia="ja-JP"/>
              </w:rPr>
              <w:t xml:space="preserve"> </w:t>
            </w:r>
            <w:r w:rsidRPr="00702439">
              <w:rPr>
                <w:lang w:eastAsia="ja-JP"/>
              </w:rPr>
              <w:t>present</w:t>
            </w:r>
            <w:r w:rsidR="000558BA" w:rsidRPr="00702439">
              <w:rPr>
                <w:lang w:eastAsia="ja-JP"/>
              </w:rPr>
              <w:t xml:space="preserve"> </w:t>
            </w:r>
            <w:r w:rsidRPr="00702439">
              <w:rPr>
                <w:lang w:eastAsia="ja-JP"/>
              </w:rPr>
              <w:t>when</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originatorID</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CSE-ID</w:t>
            </w:r>
            <w:r w:rsidR="000558BA" w:rsidRPr="00702439">
              <w:rPr>
                <w:lang w:eastAsia="ja-JP"/>
              </w:rPr>
              <w:t xml:space="preserve"> </w:t>
            </w:r>
            <w:r w:rsidRPr="00702439">
              <w:rPr>
                <w:lang w:eastAsia="ja-JP"/>
              </w:rPr>
              <w:t>and</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uses</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dynamic</w:t>
            </w:r>
            <w:r w:rsidR="000558BA" w:rsidRPr="00702439">
              <w:rPr>
                <w:lang w:eastAsia="ja-JP"/>
              </w:rPr>
              <w:t xml:space="preserve"> </w:t>
            </w:r>
            <w:r w:rsidRPr="00702439">
              <w:rPr>
                <w:lang w:eastAsia="ja-JP"/>
              </w:rPr>
              <w:t>registration</w:t>
            </w:r>
            <w:r w:rsidR="000558BA" w:rsidRPr="00702439">
              <w:rPr>
                <w:lang w:eastAsia="ja-JP"/>
              </w:rPr>
              <w:t xml:space="preserve"> </w:t>
            </w:r>
            <w:r w:rsidRPr="00702439">
              <w:rPr>
                <w:lang w:eastAsia="ja-JP"/>
              </w:rPr>
              <w:t>defined</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clause</w:t>
            </w:r>
            <w:r w:rsidR="000558BA" w:rsidRPr="00702439">
              <w:rPr>
                <w:lang w:eastAsia="ja-JP"/>
              </w:rPr>
              <w:t xml:space="preserve"> </w:t>
            </w:r>
            <w:r w:rsidRPr="00702439">
              <w:rPr>
                <w:lang w:eastAsia="ja-JP"/>
              </w:rPr>
              <w:t>7.1.10</w:t>
            </w:r>
            <w:r w:rsidR="000558BA" w:rsidRPr="00702439">
              <w:rPr>
                <w:lang w:eastAsia="ja-JP"/>
              </w:rPr>
              <w:t xml:space="preserve"> </w:t>
            </w:r>
            <w:r w:rsidRPr="00702439">
              <w:rPr>
                <w:lang w:eastAsia="ja-JP"/>
              </w:rPr>
              <w:t>Trigger</w:t>
            </w:r>
            <w:r w:rsidR="000558BA" w:rsidRPr="00702439">
              <w:rPr>
                <w:lang w:eastAsia="ja-JP"/>
              </w:rPr>
              <w:t xml:space="preserve"> </w:t>
            </w:r>
            <w:r w:rsidRPr="00702439">
              <w:rPr>
                <w:lang w:eastAsia="ja-JP"/>
              </w:rPr>
              <w:t>Recipient</w:t>
            </w:r>
            <w:r w:rsidR="000558BA" w:rsidRPr="00702439">
              <w:rPr>
                <w:lang w:eastAsia="ja-JP"/>
              </w:rPr>
              <w:t xml:space="preserve"> </w:t>
            </w:r>
            <w:r w:rsidRPr="00702439">
              <w:rPr>
                <w:lang w:eastAsia="ja-JP"/>
              </w:rPr>
              <w:t>Identifier</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TS-0001</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p>
        </w:tc>
      </w:tr>
      <w:tr w:rsidR="008F46DB" w:rsidRPr="00702439" w14:paraId="1F92B5A4" w14:textId="77777777" w:rsidTr="00E84860">
        <w:trPr>
          <w:jc w:val="center"/>
        </w:trPr>
        <w:tc>
          <w:tcPr>
            <w:tcW w:w="2160" w:type="dxa"/>
          </w:tcPr>
          <w:p w14:paraId="2950E13A" w14:textId="77777777" w:rsidR="008F46DB" w:rsidRPr="00702439" w:rsidRDefault="000A3503" w:rsidP="008F46DB">
            <w:pPr>
              <w:keepNext/>
              <w:keepLines/>
              <w:spacing w:after="0"/>
              <w:rPr>
                <w:rFonts w:ascii="Arial" w:eastAsia="Arial Unicode MS" w:hAnsi="Arial"/>
                <w:i/>
                <w:sz w:val="18"/>
                <w:lang w:eastAsia="zh-CN"/>
              </w:rPr>
            </w:pPr>
            <w:r w:rsidRPr="00702439">
              <w:rPr>
                <w:rFonts w:ascii="Arial" w:eastAsia="Arial Unicode MS" w:hAnsi="Arial"/>
                <w:i/>
                <w:sz w:val="18"/>
                <w:lang w:eastAsia="zh-CN"/>
              </w:rPr>
              <w:t>Trigger-Recipient-ID</w:t>
            </w:r>
          </w:p>
        </w:tc>
        <w:tc>
          <w:tcPr>
            <w:tcW w:w="1207" w:type="dxa"/>
          </w:tcPr>
          <w:p w14:paraId="1EDD3A0D" w14:textId="77777777" w:rsidR="008F46DB" w:rsidRPr="00702439" w:rsidRDefault="008F46DB" w:rsidP="008F46DB">
            <w:pPr>
              <w:keepNext/>
              <w:keepLines/>
              <w:spacing w:after="0"/>
              <w:jc w:val="center"/>
              <w:rPr>
                <w:rFonts w:ascii="Arial" w:eastAsia="Arial Unicode MS" w:hAnsi="Arial"/>
                <w:sz w:val="18"/>
                <w:lang w:eastAsia="ko-KR"/>
              </w:rPr>
            </w:pPr>
            <w:r w:rsidRPr="00702439">
              <w:rPr>
                <w:rFonts w:ascii="Arial" w:eastAsia="Arial Unicode MS" w:hAnsi="Arial"/>
                <w:sz w:val="18"/>
                <w:lang w:eastAsia="zh-CN"/>
              </w:rPr>
              <w:t>0..1</w:t>
            </w:r>
          </w:p>
        </w:tc>
        <w:tc>
          <w:tcPr>
            <w:tcW w:w="851" w:type="dxa"/>
          </w:tcPr>
          <w:p w14:paraId="2808BF3E" w14:textId="77777777" w:rsidR="008F46DB" w:rsidRPr="00702439" w:rsidRDefault="008F46DB" w:rsidP="008F46DB">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729D820A" w14:textId="77777777" w:rsidR="008F46DB" w:rsidRPr="00702439" w:rsidRDefault="008F46DB" w:rsidP="008F46DB">
            <w:pPr>
              <w:pStyle w:val="TAL"/>
              <w:rPr>
                <w:rFonts w:eastAsia="Arial Unicode MS"/>
                <w:lang w:eastAsia="zh-CN"/>
              </w:rPr>
            </w:pPr>
            <w:r w:rsidRPr="00702439">
              <w:rPr>
                <w:lang w:eastAsia="ja-JP"/>
              </w:rPr>
              <w:t>The</w:t>
            </w:r>
            <w:r w:rsidR="000558BA" w:rsidRPr="00702439">
              <w:rPr>
                <w:lang w:eastAsia="ja-JP"/>
              </w:rPr>
              <w:t xml:space="preserve"> </w:t>
            </w:r>
            <w:r w:rsidRPr="00702439">
              <w:rPr>
                <w:lang w:eastAsia="ja-JP"/>
              </w:rPr>
              <w:t>Trigger-Recipient-ID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ASN/MN</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can</w:t>
            </w:r>
            <w:r w:rsidR="000558BA" w:rsidRPr="00702439">
              <w:rPr>
                <w:lang w:eastAsia="ja-JP"/>
              </w:rPr>
              <w:t xml:space="preserve"> </w:t>
            </w:r>
            <w:r w:rsidRPr="00702439">
              <w:rPr>
                <w:lang w:eastAsia="ja-JP"/>
              </w:rPr>
              <w:t>be</w:t>
            </w:r>
            <w:r w:rsidR="000558BA" w:rsidRPr="00702439">
              <w:rPr>
                <w:lang w:eastAsia="ja-JP"/>
              </w:rPr>
              <w:t xml:space="preserve"> </w:t>
            </w:r>
            <w:r w:rsidRPr="00702439">
              <w:rPr>
                <w:lang w:eastAsia="ja-JP"/>
              </w:rPr>
              <w:t>present</w:t>
            </w:r>
            <w:r w:rsidR="000558BA" w:rsidRPr="00702439">
              <w:rPr>
                <w:lang w:eastAsia="ja-JP"/>
              </w:rPr>
              <w:t xml:space="preserve"> </w:t>
            </w:r>
            <w:r w:rsidRPr="00702439">
              <w:rPr>
                <w:lang w:eastAsia="ja-JP"/>
              </w:rPr>
              <w:t>when</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originatorID</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CSE-ID</w:t>
            </w:r>
            <w:r w:rsidR="000558BA" w:rsidRPr="00702439">
              <w:rPr>
                <w:lang w:eastAsia="ja-JP"/>
              </w:rPr>
              <w:t xml:space="preserve"> </w:t>
            </w:r>
            <w:r w:rsidRPr="00702439">
              <w:rPr>
                <w:lang w:eastAsia="ja-JP"/>
              </w:rPr>
              <w:t>and</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uses</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dynamic</w:t>
            </w:r>
            <w:r w:rsidR="000558BA" w:rsidRPr="00702439">
              <w:rPr>
                <w:lang w:eastAsia="ja-JP"/>
              </w:rPr>
              <w:t xml:space="preserve"> </w:t>
            </w:r>
            <w:r w:rsidRPr="00702439">
              <w:rPr>
                <w:lang w:eastAsia="ja-JP"/>
              </w:rPr>
              <w:t>registration</w:t>
            </w:r>
            <w:r w:rsidR="000558BA" w:rsidRPr="00702439">
              <w:rPr>
                <w:lang w:eastAsia="ja-JP"/>
              </w:rPr>
              <w:t xml:space="preserve"> </w:t>
            </w:r>
            <w:r w:rsidRPr="00702439">
              <w:rPr>
                <w:lang w:eastAsia="ja-JP"/>
              </w:rPr>
              <w:t>defined</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clause</w:t>
            </w:r>
            <w:r w:rsidR="000558BA" w:rsidRPr="00702439">
              <w:rPr>
                <w:lang w:eastAsia="ja-JP"/>
              </w:rPr>
              <w:t xml:space="preserve"> </w:t>
            </w:r>
            <w:r w:rsidRPr="00702439">
              <w:rPr>
                <w:lang w:eastAsia="ja-JP"/>
              </w:rPr>
              <w:t>7.1.10</w:t>
            </w:r>
            <w:r w:rsidR="000558BA" w:rsidRPr="00702439">
              <w:rPr>
                <w:lang w:eastAsia="ja-JP"/>
              </w:rPr>
              <w:t xml:space="preserve"> </w:t>
            </w:r>
            <w:r w:rsidRPr="00702439">
              <w:rPr>
                <w:lang w:eastAsia="ja-JP"/>
              </w:rPr>
              <w:t>Trigger</w:t>
            </w:r>
            <w:r w:rsidR="000558BA" w:rsidRPr="00702439">
              <w:t xml:space="preserve"> </w:t>
            </w:r>
            <w:r w:rsidRPr="00702439">
              <w:rPr>
                <w:lang w:eastAsia="ja-JP"/>
              </w:rPr>
              <w:t>Recipient</w:t>
            </w:r>
            <w:r w:rsidR="000558BA" w:rsidRPr="00702439">
              <w:rPr>
                <w:lang w:eastAsia="ja-JP"/>
              </w:rPr>
              <w:t xml:space="preserve"> </w:t>
            </w:r>
            <w:r w:rsidRPr="00702439">
              <w:rPr>
                <w:lang w:eastAsia="ja-JP"/>
              </w:rPr>
              <w:t>Identifier</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TS-0001</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p>
        </w:tc>
      </w:tr>
      <w:tr w:rsidR="008F46DB" w:rsidRPr="00702439" w14:paraId="2E615CBB" w14:textId="77777777" w:rsidTr="00E84860">
        <w:trPr>
          <w:jc w:val="center"/>
        </w:trPr>
        <w:tc>
          <w:tcPr>
            <w:tcW w:w="2160" w:type="dxa"/>
          </w:tcPr>
          <w:p w14:paraId="5A4F1FBB" w14:textId="77777777" w:rsidR="008F46DB" w:rsidRPr="00702439" w:rsidRDefault="008F46DB" w:rsidP="008F46DB">
            <w:pPr>
              <w:keepNext/>
              <w:keepLines/>
              <w:spacing w:after="0"/>
              <w:rPr>
                <w:rFonts w:ascii="Arial" w:eastAsia="Arial Unicode MS" w:hAnsi="Arial"/>
                <w:i/>
                <w:sz w:val="18"/>
                <w:lang w:eastAsia="zh-CN"/>
              </w:rPr>
            </w:pPr>
            <w:r w:rsidRPr="00702439">
              <w:rPr>
                <w:rFonts w:ascii="Arial" w:hAnsi="Arial"/>
                <w:i/>
                <w:sz w:val="18"/>
                <w:lang w:eastAsia="ja-JP"/>
              </w:rPr>
              <w:t>mgmtLink</w:t>
            </w:r>
          </w:p>
        </w:tc>
        <w:tc>
          <w:tcPr>
            <w:tcW w:w="1207" w:type="dxa"/>
          </w:tcPr>
          <w:p w14:paraId="288129E4" w14:textId="77777777" w:rsidR="008F46DB" w:rsidRPr="00702439" w:rsidRDefault="008F46DB" w:rsidP="008F46DB">
            <w:pPr>
              <w:keepNext/>
              <w:keepLines/>
              <w:spacing w:after="0"/>
              <w:jc w:val="center"/>
              <w:rPr>
                <w:rFonts w:ascii="Arial" w:eastAsia="Arial Unicode MS" w:hAnsi="Arial"/>
                <w:sz w:val="18"/>
                <w:lang w:eastAsia="ko-KR"/>
              </w:rPr>
            </w:pPr>
            <w:r w:rsidRPr="00702439">
              <w:rPr>
                <w:rFonts w:ascii="Arial" w:eastAsia="Arial Unicode MS" w:hAnsi="Arial"/>
                <w:sz w:val="18"/>
                <w:lang w:eastAsia="zh-CN"/>
              </w:rPr>
              <w:t>0..1</w:t>
            </w:r>
          </w:p>
        </w:tc>
        <w:tc>
          <w:tcPr>
            <w:tcW w:w="851" w:type="dxa"/>
          </w:tcPr>
          <w:p w14:paraId="7E30EB50" w14:textId="77777777" w:rsidR="008F46DB" w:rsidRPr="00702439" w:rsidRDefault="008F46DB" w:rsidP="008F46DB">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35C053F3" w14:textId="77777777" w:rsidR="008F46DB" w:rsidRPr="00702439" w:rsidRDefault="008F46DB" w:rsidP="008F46DB">
            <w:pPr>
              <w:pStyle w:val="TAL"/>
              <w:rPr>
                <w:rFonts w:eastAsia="Arial Unicode MS"/>
                <w:lang w:eastAsia="zh-CN"/>
              </w:rPr>
            </w:pPr>
            <w:r w:rsidRPr="00702439">
              <w:rPr>
                <w:lang w:eastAsia="ja-JP"/>
              </w:rPr>
              <w:t>A</w:t>
            </w:r>
            <w:r w:rsidR="000558BA" w:rsidRPr="00702439">
              <w:rPr>
                <w:lang w:eastAsia="ja-JP"/>
              </w:rPr>
              <w:t xml:space="preserve"> </w:t>
            </w:r>
            <w:r w:rsidRPr="00702439">
              <w:rPr>
                <w:lang w:eastAsia="ja-JP"/>
              </w:rPr>
              <w:t>link</w:t>
            </w:r>
            <w:r w:rsidR="000558BA" w:rsidRPr="00702439">
              <w:rPr>
                <w:lang w:eastAsia="ja-JP"/>
              </w:rPr>
              <w:t xml:space="preserve"> </w:t>
            </w:r>
            <w:r w:rsidRPr="00702439">
              <w:rPr>
                <w:lang w:eastAsia="ja-JP"/>
              </w:rPr>
              <w:t>to</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&lt;</w:t>
            </w:r>
            <w:r w:rsidRPr="00702439">
              <w:rPr>
                <w:i/>
                <w:lang w:eastAsia="ja-JP"/>
              </w:rPr>
              <w:t>mgmtObj</w:t>
            </w:r>
            <w:r w:rsidRPr="00702439">
              <w:rPr>
                <w:lang w:eastAsia="ja-JP"/>
              </w:rPr>
              <w:t>&gt;</w:t>
            </w:r>
            <w:r w:rsidR="000558BA" w:rsidRPr="00702439">
              <w:rPr>
                <w:lang w:eastAsia="ja-JP"/>
              </w:rPr>
              <w:t xml:space="preserve"> </w:t>
            </w:r>
            <w:r w:rsidRPr="00702439">
              <w:rPr>
                <w:lang w:eastAsia="ja-JP"/>
              </w:rPr>
              <w:t>resource</w:t>
            </w:r>
            <w:r w:rsidR="000558BA" w:rsidRPr="00702439">
              <w:rPr>
                <w:lang w:eastAsia="ja-JP"/>
              </w:rPr>
              <w:t xml:space="preserve"> </w:t>
            </w:r>
            <w:r w:rsidRPr="00702439">
              <w:rPr>
                <w:lang w:eastAsia="ja-JP"/>
              </w:rPr>
              <w:t>instance</w:t>
            </w:r>
            <w:r w:rsidR="000558BA" w:rsidRPr="00702439">
              <w:rPr>
                <w:lang w:eastAsia="ja-JP"/>
              </w:rPr>
              <w:t xml:space="preserve"> </w:t>
            </w:r>
            <w:r w:rsidRPr="00702439">
              <w:rPr>
                <w:lang w:eastAsia="ja-JP"/>
              </w:rPr>
              <w:t>containing</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information</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establishing</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security</w:t>
            </w:r>
            <w:r w:rsidR="000558BA" w:rsidRPr="00702439">
              <w:rPr>
                <w:lang w:eastAsia="ja-JP"/>
              </w:rPr>
              <w:t xml:space="preserve"> </w:t>
            </w:r>
            <w:r w:rsidRPr="00702439">
              <w:rPr>
                <w:lang w:eastAsia="ja-JP"/>
              </w:rPr>
              <w:t>association</w:t>
            </w:r>
            <w:r w:rsidR="000558BA" w:rsidRPr="00702439">
              <w:rPr>
                <w:lang w:eastAsia="ja-JP"/>
              </w:rPr>
              <w:t xml:space="preserve"> </w:t>
            </w:r>
            <w:r w:rsidRPr="00702439">
              <w:rPr>
                <w:lang w:eastAsia="ja-JP"/>
              </w:rPr>
              <w:t>with</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Registrar</w:t>
            </w:r>
            <w:r w:rsidR="000558BA" w:rsidRPr="00702439">
              <w:rPr>
                <w:lang w:eastAsia="ja-JP"/>
              </w:rPr>
              <w:t xml:space="preserve"> </w:t>
            </w:r>
            <w:r w:rsidRPr="00702439">
              <w:rPr>
                <w:lang w:eastAsia="ja-JP"/>
              </w:rPr>
              <w:t>CSE.</w:t>
            </w:r>
          </w:p>
        </w:tc>
      </w:tr>
      <w:tr w:rsidR="00E931C9" w:rsidRPr="00702439" w14:paraId="77E7F9BD" w14:textId="77777777" w:rsidTr="00E84860">
        <w:trPr>
          <w:jc w:val="center"/>
        </w:trPr>
        <w:tc>
          <w:tcPr>
            <w:tcW w:w="2160" w:type="dxa"/>
          </w:tcPr>
          <w:p w14:paraId="682F4866" w14:textId="77777777" w:rsidR="00E931C9" w:rsidRPr="00702439" w:rsidRDefault="00E931C9" w:rsidP="00E931C9">
            <w:pPr>
              <w:keepNext/>
              <w:keepLines/>
              <w:spacing w:after="0"/>
              <w:rPr>
                <w:rFonts w:ascii="Arial" w:hAnsi="Arial" w:cs="Arial"/>
                <w:i/>
                <w:sz w:val="18"/>
                <w:szCs w:val="18"/>
                <w:lang w:eastAsia="ja-JP"/>
              </w:rPr>
            </w:pPr>
            <w:r w:rsidRPr="00E84860">
              <w:rPr>
                <w:rFonts w:ascii="Arial" w:hAnsi="Arial"/>
                <w:sz w:val="18"/>
              </w:rPr>
              <w:t>M2M-Sub-ID</w:t>
            </w:r>
          </w:p>
        </w:tc>
        <w:tc>
          <w:tcPr>
            <w:tcW w:w="1207" w:type="dxa"/>
          </w:tcPr>
          <w:p w14:paraId="78F9626B" w14:textId="77777777" w:rsidR="00E931C9" w:rsidRPr="00702439" w:rsidRDefault="00E931C9" w:rsidP="00E931C9">
            <w:pPr>
              <w:keepNext/>
              <w:keepLines/>
              <w:spacing w:after="0"/>
              <w:jc w:val="center"/>
              <w:rPr>
                <w:rFonts w:ascii="Arial" w:eastAsia="Arial Unicode MS" w:hAnsi="Arial"/>
                <w:sz w:val="18"/>
                <w:lang w:eastAsia="zh-CN"/>
              </w:rPr>
            </w:pPr>
            <w:r w:rsidRPr="00702439">
              <w:rPr>
                <w:rFonts w:ascii="Arial" w:eastAsia="Arial Unicode MS" w:hAnsi="Arial" w:cs="Arial"/>
                <w:sz w:val="18"/>
              </w:rPr>
              <w:t>0..1</w:t>
            </w:r>
          </w:p>
        </w:tc>
        <w:tc>
          <w:tcPr>
            <w:tcW w:w="851" w:type="dxa"/>
          </w:tcPr>
          <w:p w14:paraId="12419C42" w14:textId="77777777" w:rsidR="00E931C9" w:rsidRPr="00702439" w:rsidRDefault="0059648C" w:rsidP="00E931C9">
            <w:pPr>
              <w:keepNext/>
              <w:keepLines/>
              <w:spacing w:after="0"/>
              <w:jc w:val="center"/>
              <w:rPr>
                <w:rFonts w:ascii="Arial" w:eastAsia="Arial Unicode MS" w:hAnsi="Arial"/>
                <w:sz w:val="18"/>
              </w:rPr>
            </w:pPr>
            <w:r w:rsidRPr="00702439">
              <w:rPr>
                <w:rFonts w:ascii="Arial" w:eastAsia="Arial Unicode MS" w:hAnsi="Arial" w:cs="Arial"/>
                <w:sz w:val="18"/>
              </w:rPr>
              <w:t>WO</w:t>
            </w:r>
          </w:p>
        </w:tc>
        <w:tc>
          <w:tcPr>
            <w:tcW w:w="5067" w:type="dxa"/>
          </w:tcPr>
          <w:p w14:paraId="7A144D57" w14:textId="77777777" w:rsidR="00E931C9" w:rsidRPr="00702439" w:rsidRDefault="00E931C9" w:rsidP="00E931C9">
            <w:pPr>
              <w:pStyle w:val="TAL"/>
              <w:rPr>
                <w:lang w:eastAsia="ja-JP"/>
              </w:rPr>
            </w:pPr>
            <w:r w:rsidRPr="00702439">
              <w:rPr>
                <w:rFonts w:eastAsia="Arial Unicode MS"/>
                <w:lang w:eastAsia="ko-KR"/>
              </w:rPr>
              <w:t>The</w:t>
            </w:r>
            <w:r w:rsidR="000558BA" w:rsidRPr="00702439">
              <w:rPr>
                <w:rFonts w:eastAsia="Arial Unicode MS"/>
                <w:lang w:eastAsia="ko-KR"/>
              </w:rPr>
              <w:t xml:space="preserve"> </w:t>
            </w:r>
            <w:r w:rsidRPr="00702439">
              <w:rPr>
                <w:rFonts w:eastAsia="Arial Unicode MS"/>
                <w:lang w:eastAsia="ko-KR"/>
              </w:rPr>
              <w:t>identifier</w:t>
            </w:r>
            <w:r w:rsidR="000558BA" w:rsidRPr="00702439">
              <w:rPr>
                <w:rFonts w:eastAsia="Arial Unicode MS"/>
                <w:lang w:eastAsia="ko-KR"/>
              </w:rPr>
              <w:t xml:space="preserve"> </w:t>
            </w:r>
            <w:r w:rsidRPr="00702439">
              <w:rPr>
                <w:rFonts w:eastAsia="Arial Unicode MS"/>
                <w:lang w:eastAsia="ko-KR"/>
              </w:rPr>
              <w:t>assigned</w:t>
            </w:r>
            <w:r w:rsidR="000558BA" w:rsidRPr="00702439">
              <w:rPr>
                <w:rFonts w:eastAsia="Arial Unicode MS"/>
                <w:lang w:eastAsia="ko-KR"/>
              </w:rPr>
              <w:t xml:space="preserve"> </w:t>
            </w:r>
            <w:r w:rsidRPr="00702439">
              <w:rPr>
                <w:rFonts w:eastAsia="Arial Unicode MS"/>
                <w:lang w:eastAsia="ko-KR"/>
              </w:rPr>
              <w:t>by</w:t>
            </w:r>
            <w:r w:rsidR="000558BA" w:rsidRPr="00702439">
              <w:rPr>
                <w:rFonts w:eastAsia="Arial Unicode MS"/>
                <w:lang w:eastAsia="ko-KR"/>
              </w:rPr>
              <w:t xml:space="preserve"> </w:t>
            </w:r>
            <w:r w:rsidRPr="00702439">
              <w:rPr>
                <w:rFonts w:eastAsia="Arial Unicode MS"/>
                <w:lang w:eastAsia="ko-KR"/>
              </w:rPr>
              <w:t>the</w:t>
            </w:r>
            <w:r w:rsidR="000558BA" w:rsidRPr="00702439">
              <w:rPr>
                <w:rFonts w:eastAsia="Arial Unicode MS"/>
                <w:lang w:eastAsia="ko-KR"/>
              </w:rPr>
              <w:t xml:space="preserve"> </w:t>
            </w:r>
            <w:r w:rsidRPr="00702439">
              <w:rPr>
                <w:rFonts w:eastAsia="Arial Unicode MS"/>
                <w:lang w:eastAsia="ko-KR"/>
              </w:rPr>
              <w:t>M2M</w:t>
            </w:r>
            <w:r w:rsidR="000558BA" w:rsidRPr="00702439">
              <w:rPr>
                <w:rFonts w:eastAsia="Arial Unicode MS"/>
                <w:lang w:eastAsia="ko-KR"/>
              </w:rPr>
              <w:t xml:space="preserve"> </w:t>
            </w:r>
            <w:r w:rsidRPr="00702439">
              <w:rPr>
                <w:rFonts w:eastAsia="Arial Unicode MS"/>
                <w:lang w:eastAsia="ko-KR"/>
              </w:rPr>
              <w:t>Service</w:t>
            </w:r>
            <w:r w:rsidR="000558BA" w:rsidRPr="00702439">
              <w:rPr>
                <w:rFonts w:eastAsia="Arial Unicode MS"/>
                <w:lang w:eastAsia="ko-KR"/>
              </w:rPr>
              <w:t xml:space="preserve"> </w:t>
            </w:r>
            <w:r w:rsidRPr="00702439">
              <w:rPr>
                <w:rFonts w:eastAsia="Arial Unicode MS"/>
                <w:lang w:eastAsia="ko-KR"/>
              </w:rPr>
              <w:t>Pr</w:t>
            </w:r>
            <w:r w:rsidRPr="00702439">
              <w:rPr>
                <w:rFonts w:eastAsia="Arial"/>
                <w:lang w:eastAsia="ko-KR"/>
              </w:rPr>
              <w:t>ovider</w:t>
            </w:r>
            <w:r w:rsidR="000558BA" w:rsidRPr="00702439">
              <w:rPr>
                <w:rFonts w:eastAsia="Arial"/>
                <w:lang w:eastAsia="ko-KR"/>
              </w:rPr>
              <w:t xml:space="preserve"> </w:t>
            </w:r>
            <w:r w:rsidRPr="00702439">
              <w:rPr>
                <w:rFonts w:eastAsia="Arial"/>
                <w:lang w:eastAsia="ko-KR"/>
              </w:rPr>
              <w:t>for</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M2M</w:t>
            </w:r>
            <w:r w:rsidR="000558BA" w:rsidRPr="00702439">
              <w:rPr>
                <w:rFonts w:eastAsia="Arial"/>
                <w:lang w:eastAsia="ko-KR"/>
              </w:rPr>
              <w:t xml:space="preserve"> </w:t>
            </w:r>
            <w:r w:rsidRPr="00702439">
              <w:rPr>
                <w:rFonts w:eastAsia="Arial"/>
                <w:lang w:eastAsia="ko-KR"/>
              </w:rPr>
              <w:t>Service</w:t>
            </w:r>
            <w:r w:rsidR="000558BA" w:rsidRPr="00702439">
              <w:rPr>
                <w:rFonts w:eastAsia="Arial"/>
                <w:lang w:eastAsia="ko-KR"/>
              </w:rPr>
              <w:t xml:space="preserve"> </w:t>
            </w:r>
            <w:r w:rsidRPr="00702439">
              <w:rPr>
                <w:rFonts w:eastAsia="Arial"/>
                <w:lang w:eastAsia="ko-KR"/>
              </w:rPr>
              <w:t>Subscription</w:t>
            </w:r>
            <w:r w:rsidR="000558BA" w:rsidRPr="00702439">
              <w:rPr>
                <w:rFonts w:eastAsia="Arial"/>
                <w:lang w:eastAsia="ko-KR"/>
              </w:rPr>
              <w:t xml:space="preserve"> </w:t>
            </w:r>
            <w:r w:rsidRPr="00702439">
              <w:rPr>
                <w:rFonts w:eastAsia="Arial"/>
                <w:lang w:eastAsia="ko-KR"/>
              </w:rPr>
              <w:t>of</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registree.</w:t>
            </w:r>
          </w:p>
        </w:tc>
      </w:tr>
      <w:tr w:rsidR="00E931C9" w:rsidRPr="00702439" w14:paraId="49404772" w14:textId="77777777" w:rsidTr="000558BA">
        <w:trPr>
          <w:jc w:val="center"/>
        </w:trPr>
        <w:tc>
          <w:tcPr>
            <w:tcW w:w="9285" w:type="dxa"/>
            <w:gridSpan w:val="4"/>
          </w:tcPr>
          <w:p w14:paraId="1964C0AC" w14:textId="77777777" w:rsidR="00E931C9" w:rsidRPr="00702439" w:rsidRDefault="00E931C9" w:rsidP="00E931C9">
            <w:pPr>
              <w:pStyle w:val="TAN"/>
            </w:pPr>
            <w:r w:rsidRPr="00702439">
              <w:t>NOTE:</w:t>
            </w:r>
            <w:r w:rsidRPr="00702439">
              <w:tab/>
              <w:t>Protocol</w:t>
            </w:r>
            <w:r w:rsidR="000558BA" w:rsidRPr="00702439">
              <w:t xml:space="preserve"> </w:t>
            </w:r>
            <w:r w:rsidRPr="00702439">
              <w:t>binding</w:t>
            </w:r>
            <w:r w:rsidR="000558BA" w:rsidRPr="00702439">
              <w:t xml:space="preserve"> </w:t>
            </w:r>
            <w:r w:rsidRPr="00702439">
              <w:t>is</w:t>
            </w:r>
            <w:r w:rsidR="000558BA" w:rsidRPr="00702439">
              <w:t xml:space="preserve"> </w:t>
            </w:r>
            <w:r w:rsidRPr="00702439">
              <w:t>determined</w:t>
            </w:r>
            <w:r w:rsidR="000558BA" w:rsidRPr="00702439">
              <w:t xml:space="preserve"> </w:t>
            </w:r>
            <w:r w:rsidRPr="00702439">
              <w:t>from</w:t>
            </w:r>
            <w:r w:rsidR="000558BA" w:rsidRPr="00702439">
              <w:t xml:space="preserve"> </w:t>
            </w:r>
            <w:r w:rsidRPr="00702439">
              <w:t>the</w:t>
            </w:r>
            <w:r w:rsidR="000558BA" w:rsidRPr="00702439">
              <w:t xml:space="preserve"> </w:t>
            </w:r>
            <w:r w:rsidRPr="00702439">
              <w:t>protocol</w:t>
            </w:r>
            <w:r w:rsidR="000558BA" w:rsidRPr="00702439">
              <w:t xml:space="preserve"> </w:t>
            </w:r>
            <w:r w:rsidRPr="00702439">
              <w:t>schema</w:t>
            </w:r>
            <w:r w:rsidR="000558BA" w:rsidRPr="00702439">
              <w:t xml:space="preserve"> </w:t>
            </w:r>
            <w:r w:rsidRPr="00702439">
              <w:t>in</w:t>
            </w:r>
            <w:r w:rsidR="000558BA" w:rsidRPr="00702439">
              <w:t xml:space="preserve"> </w:t>
            </w:r>
            <w:r w:rsidRPr="00702439">
              <w:t>this</w:t>
            </w:r>
            <w:r w:rsidR="000558BA" w:rsidRPr="00702439">
              <w:t xml:space="preserve"> </w:t>
            </w:r>
            <w:r w:rsidRPr="00702439">
              <w:t>URI.</w:t>
            </w:r>
          </w:p>
        </w:tc>
      </w:tr>
    </w:tbl>
    <w:p w14:paraId="4201CCC3" w14:textId="77777777" w:rsidR="00CE228A" w:rsidRPr="00702439" w:rsidRDefault="00CE228A" w:rsidP="00CE228A"/>
    <w:p w14:paraId="5A192157" w14:textId="77777777" w:rsidR="00780DFE" w:rsidRPr="00702439" w:rsidRDefault="004F044A" w:rsidP="00C54B61">
      <w:pPr>
        <w:pStyle w:val="Heading3"/>
        <w:rPr>
          <w:lang w:eastAsia="ja-JP"/>
        </w:rPr>
      </w:pPr>
      <w:bookmarkStart w:id="316" w:name="_Toc137109610"/>
      <w:bookmarkStart w:id="317" w:name="_Toc137115049"/>
      <w:bookmarkStart w:id="318" w:name="_Toc506990555"/>
      <w:bookmarkStart w:id="319" w:name="_Toc506990653"/>
      <w:bookmarkStart w:id="320" w:name="_Toc506991016"/>
      <w:bookmarkStart w:id="321" w:name="_Toc506994195"/>
      <w:bookmarkStart w:id="322" w:name="_Toc506994560"/>
      <w:bookmarkStart w:id="323" w:name="_Toc522196460"/>
      <w:bookmarkStart w:id="324" w:name="_Toc18565733"/>
      <w:bookmarkStart w:id="325" w:name="_Toc185930618"/>
      <w:r w:rsidRPr="00702439">
        <w:rPr>
          <w:rFonts w:hint="eastAsia"/>
          <w:lang w:eastAsia="ja-JP"/>
        </w:rPr>
        <w:lastRenderedPageBreak/>
        <w:t>7.1.3</w:t>
      </w:r>
      <w:r w:rsidRPr="00702439">
        <w:rPr>
          <w:rFonts w:hint="eastAsia"/>
          <w:lang w:eastAsia="ja-JP"/>
        </w:rPr>
        <w:tab/>
      </w:r>
      <w:r w:rsidR="00780DFE" w:rsidRPr="00702439">
        <w:rPr>
          <w:lang w:eastAsia="ja-JP"/>
        </w:rPr>
        <w:t>Resource [dataCollection]</w:t>
      </w:r>
      <w:bookmarkEnd w:id="316"/>
      <w:bookmarkEnd w:id="317"/>
      <w:bookmarkEnd w:id="318"/>
      <w:bookmarkEnd w:id="319"/>
      <w:bookmarkEnd w:id="320"/>
      <w:bookmarkEnd w:id="321"/>
      <w:bookmarkEnd w:id="322"/>
      <w:bookmarkEnd w:id="323"/>
      <w:bookmarkEnd w:id="324"/>
      <w:bookmarkEnd w:id="325"/>
    </w:p>
    <w:p w14:paraId="1120F1E8" w14:textId="77777777" w:rsidR="00780DFE" w:rsidRPr="00702439" w:rsidRDefault="00780DFE" w:rsidP="00E84860">
      <w:pPr>
        <w:keepNext/>
        <w:rPr>
          <w:lang w:eastAsia="ja-JP"/>
        </w:rPr>
      </w:pPr>
      <w:r w:rsidRPr="00702439">
        <w:rPr>
          <w:rFonts w:hint="eastAsia"/>
          <w:lang w:eastAsia="ja-JP"/>
        </w:rPr>
        <w:t>This specialization of &lt;</w:t>
      </w:r>
      <w:r w:rsidRPr="00702439">
        <w:rPr>
          <w:rFonts w:hint="eastAsia"/>
          <w:i/>
          <w:lang w:eastAsia="ja-JP"/>
        </w:rPr>
        <w:t>mgmtObj</w:t>
      </w:r>
      <w:r w:rsidRPr="00702439">
        <w:rPr>
          <w:rFonts w:hint="eastAsia"/>
          <w:lang w:eastAsia="ja-JP"/>
        </w:rPr>
        <w:t xml:space="preserve">&gt; is used to convey </w:t>
      </w:r>
      <w:r w:rsidRPr="00702439">
        <w:rPr>
          <w:lang w:eastAsia="ja-JP"/>
        </w:rPr>
        <w:t>the application configuration information needed by an AE to collect data and then transmit the data to a Hosting CSE.</w:t>
      </w:r>
    </w:p>
    <w:p w14:paraId="37ED08F4" w14:textId="77777777" w:rsidR="00285F40" w:rsidRPr="00702439" w:rsidRDefault="00285F40" w:rsidP="00285F40">
      <w:r w:rsidRPr="00702439">
        <w:t>The</w:t>
      </w:r>
      <w:r w:rsidRPr="00702439">
        <w:rPr>
          <w:i/>
        </w:rPr>
        <w:t xml:space="preserve"> </w:t>
      </w:r>
      <w:r w:rsidRPr="00702439">
        <w:t>[</w:t>
      </w:r>
      <w:r w:rsidRPr="00702439">
        <w:rPr>
          <w:i/>
        </w:rPr>
        <w:t>dataCollection</w:t>
      </w:r>
      <w:r w:rsidRPr="00702439">
        <w:t xml:space="preserve">] resource shall contain the child resource specified in table </w:t>
      </w:r>
      <w:r w:rsidR="0017094C" w:rsidRPr="00702439">
        <w:t>7.1.3</w:t>
      </w:r>
      <w:r w:rsidRPr="00702439">
        <w:t>-1.</w:t>
      </w:r>
    </w:p>
    <w:p w14:paraId="1B7D50E9" w14:textId="77777777" w:rsidR="00285F40" w:rsidRPr="00702439" w:rsidRDefault="00285F40" w:rsidP="0030174E">
      <w:pPr>
        <w:pStyle w:val="TH"/>
      </w:pPr>
      <w:r w:rsidRPr="00702439">
        <w:t xml:space="preserve">Table </w:t>
      </w:r>
      <w:r w:rsidR="0017094C" w:rsidRPr="00702439">
        <w:t>7.1.3</w:t>
      </w:r>
      <w:r w:rsidRPr="00702439">
        <w:t xml:space="preserve">-1: Child resources of </w:t>
      </w:r>
      <w:r w:rsidRPr="00702439">
        <w:rPr>
          <w:i/>
        </w:rPr>
        <w:t>[dataCollection]</w:t>
      </w:r>
      <w:r w:rsidRPr="00702439">
        <w:t xml:space="preserve"> resource</w:t>
      </w:r>
    </w:p>
    <w:tbl>
      <w:tblPr>
        <w:tblW w:w="7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662"/>
        <w:gridCol w:w="1170"/>
        <w:gridCol w:w="3425"/>
      </w:tblGrid>
      <w:tr w:rsidR="00285F40" w:rsidRPr="00702439" w14:paraId="332A27D7" w14:textId="77777777" w:rsidTr="000558BA">
        <w:trPr>
          <w:tblHeader/>
          <w:jc w:val="center"/>
        </w:trPr>
        <w:tc>
          <w:tcPr>
            <w:tcW w:w="1584" w:type="dxa"/>
            <w:shd w:val="clear" w:color="auto" w:fill="DDDDDD"/>
            <w:vAlign w:val="center"/>
          </w:tcPr>
          <w:p w14:paraId="3195AD13" w14:textId="77777777" w:rsidR="00285F40" w:rsidRPr="00702439" w:rsidRDefault="00285F40" w:rsidP="00C12B59">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[dataCollection]</w:t>
            </w:r>
          </w:p>
        </w:tc>
        <w:tc>
          <w:tcPr>
            <w:tcW w:w="1662" w:type="dxa"/>
            <w:shd w:val="clear" w:color="auto" w:fill="DDDDDD"/>
            <w:vAlign w:val="center"/>
          </w:tcPr>
          <w:p w14:paraId="561D6EBE" w14:textId="77777777" w:rsidR="00285F40" w:rsidRPr="00702439" w:rsidRDefault="00285F40" w:rsidP="00C12B59">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422E5BBF" w14:textId="77777777" w:rsidR="00285F40" w:rsidRPr="00702439" w:rsidRDefault="00285F40" w:rsidP="00C12B59">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0782775F" w14:textId="77777777" w:rsidR="00285F40" w:rsidRPr="00702439" w:rsidRDefault="00285F40" w:rsidP="00C12B59">
            <w:pPr>
              <w:keepNext/>
              <w:keepLines/>
              <w:spacing w:after="0"/>
              <w:jc w:val="center"/>
              <w:rPr>
                <w:rFonts w:ascii="Arial" w:eastAsia="Arial" w:hAnsi="Arial"/>
                <w:b/>
                <w:sz w:val="18"/>
              </w:rPr>
            </w:pPr>
            <w:r w:rsidRPr="00702439">
              <w:rPr>
                <w:rFonts w:ascii="Arial" w:eastAsia="Arial" w:hAnsi="Arial"/>
                <w:b/>
                <w:sz w:val="18"/>
              </w:rPr>
              <w:t>Description</w:t>
            </w:r>
          </w:p>
        </w:tc>
      </w:tr>
      <w:tr w:rsidR="00285F40" w:rsidRPr="00702439" w14:paraId="356CFD0C" w14:textId="77777777" w:rsidTr="000558BA">
        <w:trPr>
          <w:jc w:val="center"/>
        </w:trPr>
        <w:tc>
          <w:tcPr>
            <w:tcW w:w="1584" w:type="dxa"/>
          </w:tcPr>
          <w:p w14:paraId="73474303" w14:textId="77777777" w:rsidR="00285F40" w:rsidRPr="00702439" w:rsidRDefault="00285F40" w:rsidP="00C12B59">
            <w:pPr>
              <w:keepNext/>
              <w:keepLines/>
              <w:spacing w:after="0"/>
              <w:rPr>
                <w:rFonts w:ascii="Arial" w:eastAsia="Arial" w:hAnsi="Arial"/>
                <w:i/>
                <w:sz w:val="18"/>
              </w:rPr>
            </w:pPr>
            <w:r w:rsidRPr="00702439">
              <w:rPr>
                <w:rFonts w:ascii="Arial" w:eastAsia="Arial" w:hAnsi="Arial"/>
                <w:i/>
                <w:sz w:val="18"/>
              </w:rPr>
              <w:t>[variable]</w:t>
            </w:r>
          </w:p>
        </w:tc>
        <w:tc>
          <w:tcPr>
            <w:tcW w:w="1662" w:type="dxa"/>
          </w:tcPr>
          <w:p w14:paraId="0FE2B71D" w14:textId="77777777" w:rsidR="00285F40" w:rsidRPr="00702439" w:rsidRDefault="00285F40" w:rsidP="00C12B59">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0797921B" w14:textId="77777777" w:rsidR="00285F40" w:rsidRPr="00702439" w:rsidRDefault="00285F40" w:rsidP="00C12B59">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5CCCBC9F" w14:textId="77777777" w:rsidR="00285F40" w:rsidRPr="00702439" w:rsidRDefault="00285F40"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p>
        </w:tc>
      </w:tr>
    </w:tbl>
    <w:p w14:paraId="313494AB" w14:textId="77777777" w:rsidR="00285F40" w:rsidRPr="00702439" w:rsidRDefault="00285F40" w:rsidP="00285F40"/>
    <w:p w14:paraId="49383FC2" w14:textId="77777777" w:rsidR="00285F40" w:rsidRPr="00702439" w:rsidRDefault="00285F40" w:rsidP="00285F40">
      <w:pPr>
        <w:keepNext/>
        <w:keepLines/>
      </w:pPr>
      <w:r w:rsidRPr="00702439">
        <w:t>The [</w:t>
      </w:r>
      <w:r w:rsidRPr="00702439">
        <w:rPr>
          <w:i/>
        </w:rPr>
        <w:t>dataCollection</w:t>
      </w:r>
      <w:r w:rsidRPr="00702439">
        <w:t xml:space="preserve">] resource shall contain the attributes specified in table </w:t>
      </w:r>
      <w:r w:rsidR="0017094C" w:rsidRPr="00702439">
        <w:t>7.1.3</w:t>
      </w:r>
      <w:r w:rsidRPr="00702439">
        <w:t>-2.</w:t>
      </w:r>
    </w:p>
    <w:p w14:paraId="0DF2D4F0" w14:textId="77777777" w:rsidR="00285F40" w:rsidRPr="00702439" w:rsidRDefault="00285F40" w:rsidP="003B55CF">
      <w:pPr>
        <w:pStyle w:val="TH"/>
      </w:pPr>
      <w:r w:rsidRPr="00702439">
        <w:t xml:space="preserve">Table </w:t>
      </w:r>
      <w:r w:rsidR="0017094C" w:rsidRPr="00702439">
        <w:t>7.1.3</w:t>
      </w:r>
      <w:r w:rsidRPr="00702439">
        <w:t xml:space="preserve">-2: Attributes of </w:t>
      </w:r>
      <w:r w:rsidRPr="00702439">
        <w:rPr>
          <w:i/>
        </w:rPr>
        <w:t>[dataCollection</w:t>
      </w:r>
      <w:r w:rsidRPr="00702439">
        <w:rPr>
          <w:b w:val="0"/>
          <w:i/>
        </w:rPr>
        <w:t>]</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466A9F" w:rsidRPr="00702439" w14:paraId="6879AB10" w14:textId="77777777" w:rsidTr="00E84860">
        <w:trPr>
          <w:tblHeader/>
          <w:jc w:val="center"/>
        </w:trPr>
        <w:tc>
          <w:tcPr>
            <w:tcW w:w="2160" w:type="dxa"/>
            <w:shd w:val="clear" w:color="auto" w:fill="E0E0E0"/>
            <w:vAlign w:val="center"/>
          </w:tcPr>
          <w:p w14:paraId="37DFBE66" w14:textId="77777777" w:rsidR="00466A9F" w:rsidRPr="00702439" w:rsidRDefault="00466A9F" w:rsidP="00D15445">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0A3503" w:rsidRPr="00702439">
              <w:rPr>
                <w:rFonts w:ascii="Arial" w:eastAsia="Arial" w:hAnsi="Arial"/>
                <w:b/>
                <w:i/>
                <w:sz w:val="18"/>
                <w:lang w:eastAsia="ko-KR"/>
              </w:rPr>
              <w:t>dataCollection</w:t>
            </w:r>
            <w:r w:rsidRPr="00702439">
              <w:rPr>
                <w:rFonts w:ascii="Arial" w:eastAsia="Arial" w:hAnsi="Arial"/>
                <w:b/>
                <w:i/>
                <w:sz w:val="18"/>
                <w:lang w:eastAsia="ko-KR"/>
              </w:rPr>
              <w:t>]</w:t>
            </w:r>
          </w:p>
        </w:tc>
        <w:tc>
          <w:tcPr>
            <w:tcW w:w="1207" w:type="dxa"/>
            <w:shd w:val="clear" w:color="auto" w:fill="E0E0E0"/>
            <w:vAlign w:val="center"/>
          </w:tcPr>
          <w:p w14:paraId="1D982646"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
          <w:p w14:paraId="71010F63"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RW/</w:t>
            </w:r>
          </w:p>
          <w:p w14:paraId="50B83F80"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RO/</w:t>
            </w:r>
          </w:p>
          <w:p w14:paraId="4768F920"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WO</w:t>
            </w:r>
          </w:p>
        </w:tc>
        <w:tc>
          <w:tcPr>
            <w:tcW w:w="5067" w:type="dxa"/>
            <w:shd w:val="clear" w:color="auto" w:fill="E0E0E0"/>
            <w:vAlign w:val="center"/>
          </w:tcPr>
          <w:p w14:paraId="212A227C"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466A9F" w:rsidRPr="00702439" w14:paraId="23EF9E65" w14:textId="77777777" w:rsidTr="00E84860">
        <w:trPr>
          <w:jc w:val="center"/>
        </w:trPr>
        <w:tc>
          <w:tcPr>
            <w:tcW w:w="2160" w:type="dxa"/>
          </w:tcPr>
          <w:p w14:paraId="1EA4719C" w14:textId="77777777" w:rsidR="00466A9F" w:rsidRPr="00702439" w:rsidRDefault="00466A9F" w:rsidP="008A2335">
            <w:pPr>
              <w:keepNext/>
              <w:keepLines/>
              <w:spacing w:after="0"/>
              <w:rPr>
                <w:rFonts w:ascii="Arial" w:eastAsia="Arial" w:hAnsi="Arial"/>
                <w:i/>
                <w:sz w:val="18"/>
              </w:rPr>
            </w:pPr>
            <w:r w:rsidRPr="00702439">
              <w:rPr>
                <w:rFonts w:ascii="Arial" w:eastAsia="Arial" w:hAnsi="Arial"/>
                <w:i/>
                <w:sz w:val="18"/>
                <w:lang w:eastAsia="zh-CN"/>
              </w:rPr>
              <w:t>resourceType</w:t>
            </w:r>
          </w:p>
        </w:tc>
        <w:tc>
          <w:tcPr>
            <w:tcW w:w="1207" w:type="dxa"/>
          </w:tcPr>
          <w:p w14:paraId="25A73D9F"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1BF3CF56"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lang w:eastAsia="zh-CN"/>
              </w:rPr>
              <w:t>RO</w:t>
            </w:r>
          </w:p>
        </w:tc>
        <w:tc>
          <w:tcPr>
            <w:tcW w:w="5067" w:type="dxa"/>
          </w:tcPr>
          <w:p w14:paraId="7365D029" w14:textId="77777777" w:rsidR="00466A9F" w:rsidRPr="00702439" w:rsidRDefault="00466A9F"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466A9F" w:rsidRPr="00702439" w14:paraId="6A39C87F" w14:textId="77777777" w:rsidTr="00E84860">
        <w:trPr>
          <w:jc w:val="center"/>
        </w:trPr>
        <w:tc>
          <w:tcPr>
            <w:tcW w:w="2160" w:type="dxa"/>
          </w:tcPr>
          <w:p w14:paraId="3A9C58F1" w14:textId="77777777" w:rsidR="00466A9F" w:rsidRPr="00702439" w:rsidRDefault="00466A9F" w:rsidP="008A2335">
            <w:pPr>
              <w:keepNext/>
              <w:keepLines/>
              <w:spacing w:after="0"/>
              <w:rPr>
                <w:rFonts w:ascii="Arial" w:eastAsia="Arial" w:hAnsi="Arial"/>
                <w:i/>
                <w:sz w:val="18"/>
                <w:lang w:eastAsia="zh-CN"/>
              </w:rPr>
            </w:pPr>
            <w:r w:rsidRPr="00702439">
              <w:rPr>
                <w:rFonts w:ascii="Arial" w:eastAsia="Arial" w:hAnsi="Arial"/>
                <w:i/>
                <w:sz w:val="18"/>
                <w:lang w:eastAsia="ko-KR"/>
              </w:rPr>
              <w:t>resourceID</w:t>
            </w:r>
          </w:p>
        </w:tc>
        <w:tc>
          <w:tcPr>
            <w:tcW w:w="1207" w:type="dxa"/>
          </w:tcPr>
          <w:p w14:paraId="1B0CDDA2" w14:textId="77777777" w:rsidR="00466A9F" w:rsidRPr="00702439" w:rsidRDefault="00466A9F" w:rsidP="008A2335">
            <w:pPr>
              <w:keepNext/>
              <w:keepLines/>
              <w:spacing w:after="0"/>
              <w:jc w:val="center"/>
              <w:rPr>
                <w:rFonts w:ascii="Arial" w:eastAsia="Arial" w:hAnsi="Arial"/>
                <w:sz w:val="18"/>
                <w:lang w:eastAsia="zh-CN"/>
              </w:rPr>
            </w:pPr>
            <w:r w:rsidRPr="00702439">
              <w:rPr>
                <w:rFonts w:ascii="Arial" w:eastAsia="Arial" w:hAnsi="Arial"/>
                <w:sz w:val="18"/>
                <w:lang w:eastAsia="ko-KR"/>
              </w:rPr>
              <w:t>1</w:t>
            </w:r>
          </w:p>
        </w:tc>
        <w:tc>
          <w:tcPr>
            <w:tcW w:w="851" w:type="dxa"/>
          </w:tcPr>
          <w:p w14:paraId="579F5FA6" w14:textId="77777777" w:rsidR="00466A9F" w:rsidRPr="00702439" w:rsidRDefault="00466A9F" w:rsidP="008A2335">
            <w:pPr>
              <w:keepNext/>
              <w:keepLines/>
              <w:spacing w:after="0"/>
              <w:jc w:val="center"/>
              <w:rPr>
                <w:rFonts w:ascii="Arial" w:eastAsia="Arial" w:hAnsi="Arial"/>
                <w:sz w:val="18"/>
                <w:lang w:eastAsia="zh-CN"/>
              </w:rPr>
            </w:pPr>
            <w:r w:rsidRPr="00702439">
              <w:rPr>
                <w:rFonts w:ascii="Arial" w:eastAsia="Arial" w:hAnsi="Arial"/>
                <w:sz w:val="18"/>
                <w:lang w:eastAsia="ko-KR"/>
              </w:rPr>
              <w:t>RO</w:t>
            </w:r>
          </w:p>
        </w:tc>
        <w:tc>
          <w:tcPr>
            <w:tcW w:w="5067" w:type="dxa"/>
          </w:tcPr>
          <w:p w14:paraId="18254E4E" w14:textId="77777777" w:rsidR="00466A9F" w:rsidRPr="00702439" w:rsidRDefault="00466A9F"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466A9F" w:rsidRPr="00702439" w14:paraId="22ECF44E" w14:textId="77777777" w:rsidTr="00E84860">
        <w:trPr>
          <w:jc w:val="center"/>
        </w:trPr>
        <w:tc>
          <w:tcPr>
            <w:tcW w:w="2160" w:type="dxa"/>
          </w:tcPr>
          <w:p w14:paraId="45CD98E3" w14:textId="77777777" w:rsidR="00466A9F" w:rsidRPr="00702439" w:rsidRDefault="00466A9F" w:rsidP="008A2335">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207" w:type="dxa"/>
          </w:tcPr>
          <w:p w14:paraId="7B6F13C1" w14:textId="77777777" w:rsidR="00466A9F" w:rsidRPr="00702439" w:rsidRDefault="00466A9F"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851" w:type="dxa"/>
          </w:tcPr>
          <w:p w14:paraId="6F55C467" w14:textId="77777777" w:rsidR="00466A9F" w:rsidRPr="00702439" w:rsidRDefault="00466A9F"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485C95D5"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7730A304" w14:textId="77777777" w:rsidTr="00E84860">
        <w:trPr>
          <w:jc w:val="center"/>
        </w:trPr>
        <w:tc>
          <w:tcPr>
            <w:tcW w:w="2160" w:type="dxa"/>
          </w:tcPr>
          <w:p w14:paraId="77652BB3"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207" w:type="dxa"/>
          </w:tcPr>
          <w:p w14:paraId="7F4A6A49"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851" w:type="dxa"/>
          </w:tcPr>
          <w:p w14:paraId="64DC60E3"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067" w:type="dxa"/>
          </w:tcPr>
          <w:p w14:paraId="757DD3BB"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5ABAFA3D" w14:textId="77777777" w:rsidTr="00E84860">
        <w:trPr>
          <w:jc w:val="center"/>
        </w:trPr>
        <w:tc>
          <w:tcPr>
            <w:tcW w:w="2160" w:type="dxa"/>
          </w:tcPr>
          <w:p w14:paraId="1FEADAD9" w14:textId="77777777" w:rsidR="00466A9F" w:rsidRPr="00702439" w:rsidRDefault="00466A9F" w:rsidP="008A2335">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207" w:type="dxa"/>
          </w:tcPr>
          <w:p w14:paraId="0FDA7D31"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4C0189C8"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720F9458"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w:t>
            </w:r>
            <w:r w:rsidRPr="00702439">
              <w:rPr>
                <w:rFonts w:eastAsia="Arial"/>
              </w:rPr>
              <w:t>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466A9F" w:rsidRPr="00702439" w14:paraId="32037D29" w14:textId="77777777" w:rsidTr="00E84860">
        <w:trPr>
          <w:jc w:val="center"/>
        </w:trPr>
        <w:tc>
          <w:tcPr>
            <w:tcW w:w="2160" w:type="dxa"/>
          </w:tcPr>
          <w:p w14:paraId="521EE32E" w14:textId="77777777" w:rsidR="00466A9F" w:rsidRPr="00702439" w:rsidRDefault="00466A9F" w:rsidP="008A2335">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207" w:type="dxa"/>
          </w:tcPr>
          <w:p w14:paraId="05FE4091"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05FFC0E3"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3F977F82"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5E765E61" w14:textId="77777777" w:rsidTr="00E84860">
        <w:trPr>
          <w:jc w:val="center"/>
        </w:trPr>
        <w:tc>
          <w:tcPr>
            <w:tcW w:w="2160" w:type="dxa"/>
          </w:tcPr>
          <w:p w14:paraId="4AE56D0E" w14:textId="77777777" w:rsidR="00466A9F" w:rsidRPr="00702439" w:rsidRDefault="00466A9F" w:rsidP="008A2335">
            <w:pPr>
              <w:keepNext/>
              <w:keepLines/>
              <w:spacing w:after="0"/>
              <w:rPr>
                <w:rFonts w:ascii="Arial" w:eastAsia="Arial Unicode MS" w:hAnsi="Arial"/>
                <w:i/>
                <w:sz w:val="18"/>
              </w:rPr>
            </w:pPr>
            <w:r w:rsidRPr="00702439">
              <w:rPr>
                <w:rFonts w:ascii="Arial" w:eastAsia="Arial Unicode MS" w:hAnsi="Arial"/>
                <w:i/>
                <w:sz w:val="18"/>
              </w:rPr>
              <w:t>creationTime</w:t>
            </w:r>
          </w:p>
        </w:tc>
        <w:tc>
          <w:tcPr>
            <w:tcW w:w="1207" w:type="dxa"/>
          </w:tcPr>
          <w:p w14:paraId="5E957FC9"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285429B9"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067" w:type="dxa"/>
          </w:tcPr>
          <w:p w14:paraId="3FD160AB"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05C3513B" w14:textId="77777777" w:rsidTr="00E84860">
        <w:trPr>
          <w:jc w:val="center"/>
        </w:trPr>
        <w:tc>
          <w:tcPr>
            <w:tcW w:w="2160" w:type="dxa"/>
          </w:tcPr>
          <w:p w14:paraId="7E0F9C68" w14:textId="77777777" w:rsidR="00466A9F" w:rsidRPr="00702439" w:rsidRDefault="00466A9F" w:rsidP="008A2335">
            <w:pPr>
              <w:keepNext/>
              <w:keepLines/>
              <w:spacing w:after="0"/>
              <w:rPr>
                <w:rFonts w:ascii="Arial" w:eastAsia="Arial" w:hAnsi="Arial"/>
                <w:i/>
                <w:sz w:val="18"/>
              </w:rPr>
            </w:pPr>
            <w:r w:rsidRPr="00702439">
              <w:rPr>
                <w:rFonts w:ascii="Arial" w:eastAsia="Arial Unicode MS" w:hAnsi="Arial"/>
                <w:i/>
                <w:sz w:val="18"/>
              </w:rPr>
              <w:t>lastModifi</w:t>
            </w:r>
            <w:r w:rsidRPr="00702439">
              <w:rPr>
                <w:rFonts w:ascii="Arial" w:eastAsia="Arial" w:hAnsi="Arial"/>
                <w:i/>
                <w:sz w:val="18"/>
              </w:rPr>
              <w:t>edTime</w:t>
            </w:r>
          </w:p>
        </w:tc>
        <w:tc>
          <w:tcPr>
            <w:tcW w:w="1207" w:type="dxa"/>
          </w:tcPr>
          <w:p w14:paraId="37F03492"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151DA95F"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rPr>
              <w:t>RO</w:t>
            </w:r>
          </w:p>
        </w:tc>
        <w:tc>
          <w:tcPr>
            <w:tcW w:w="5067" w:type="dxa"/>
          </w:tcPr>
          <w:p w14:paraId="2DF75D4E" w14:textId="77777777" w:rsidR="00466A9F" w:rsidRPr="00702439" w:rsidRDefault="00466A9F"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466A9F" w:rsidRPr="00702439" w14:paraId="3F783619" w14:textId="77777777" w:rsidTr="00E84860">
        <w:trPr>
          <w:jc w:val="center"/>
        </w:trPr>
        <w:tc>
          <w:tcPr>
            <w:tcW w:w="2160" w:type="dxa"/>
          </w:tcPr>
          <w:p w14:paraId="310FFA62"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labels</w:t>
            </w:r>
          </w:p>
        </w:tc>
        <w:tc>
          <w:tcPr>
            <w:tcW w:w="1207" w:type="dxa"/>
          </w:tcPr>
          <w:p w14:paraId="4D05530C"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851" w:type="dxa"/>
          </w:tcPr>
          <w:p w14:paraId="604FDE35" w14:textId="77777777" w:rsidR="00466A9F" w:rsidRPr="00702439" w:rsidRDefault="00466A9F"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067" w:type="dxa"/>
          </w:tcPr>
          <w:p w14:paraId="730C71D7"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37A78D6F" w14:textId="77777777" w:rsidTr="00E84860">
        <w:trPr>
          <w:jc w:val="center"/>
        </w:trPr>
        <w:tc>
          <w:tcPr>
            <w:tcW w:w="2160" w:type="dxa"/>
          </w:tcPr>
          <w:p w14:paraId="01C033A1" w14:textId="77777777" w:rsidR="00466A9F" w:rsidRPr="00702439" w:rsidRDefault="00466A9F" w:rsidP="008A2335">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207" w:type="dxa"/>
          </w:tcPr>
          <w:p w14:paraId="45895319"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4045B4FC" w14:textId="77777777" w:rsidR="00466A9F" w:rsidRPr="00702439" w:rsidRDefault="00466A9F"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4D3CFC4A" w14:textId="77777777" w:rsidR="00466A9F" w:rsidRPr="00702439" w:rsidRDefault="00466A9F" w:rsidP="0099473A">
            <w:pPr>
              <w:pStyle w:val="TAL"/>
              <w:rPr>
                <w:rFonts w:eastAsia="Arial Unicode MS"/>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r w:rsidR="000558BA" w:rsidRPr="00702439">
              <w:rPr>
                <w:rFonts w:eastAsia="Arial Unicode MS"/>
                <w:lang w:eastAsia="ko-KR"/>
              </w:rPr>
              <w:t xml:space="preserve"> </w:t>
            </w:r>
            <w:r w:rsidRPr="00702439">
              <w:rPr>
                <w:rFonts w:eastAsia="Arial Unicode MS"/>
                <w:lang w:eastAsia="ko-KR"/>
              </w:rPr>
              <w:t>This</w:t>
            </w:r>
            <w:r w:rsidR="000558BA" w:rsidRPr="00702439">
              <w:rPr>
                <w:rFonts w:eastAsia="Arial Unicode MS"/>
                <w:lang w:eastAsia="ko-KR"/>
              </w:rPr>
              <w:t xml:space="preserve"> </w:t>
            </w:r>
            <w:r w:rsidRPr="00702439">
              <w:rPr>
                <w:rFonts w:eastAsia="Arial Unicode MS"/>
                <w:lang w:eastAsia="ko-KR"/>
              </w:rPr>
              <w:t>attribute</w:t>
            </w:r>
            <w:r w:rsidR="000558BA" w:rsidRPr="00702439">
              <w:rPr>
                <w:rFonts w:eastAsia="Arial Unicode MS"/>
                <w:lang w:eastAsia="ko-KR"/>
              </w:rPr>
              <w:t xml:space="preserve"> </w:t>
            </w:r>
            <w:r w:rsidRPr="00702439">
              <w:rPr>
                <w:rFonts w:eastAsia="Arial Unicode MS"/>
                <w:lang w:eastAsia="ko-KR"/>
              </w:rPr>
              <w:t>shall</w:t>
            </w:r>
            <w:r w:rsidR="000558BA" w:rsidRPr="00702439">
              <w:rPr>
                <w:rFonts w:eastAsia="Arial Unicode MS"/>
                <w:lang w:eastAsia="ko-KR"/>
              </w:rPr>
              <w:t xml:space="preserve"> </w:t>
            </w:r>
            <w:r w:rsidRPr="00702439">
              <w:rPr>
                <w:rFonts w:eastAsia="Arial Unicode MS"/>
                <w:lang w:eastAsia="ko-KR"/>
              </w:rPr>
              <w:t>h</w:t>
            </w:r>
            <w:r w:rsidRPr="00702439">
              <w:rPr>
                <w:rFonts w:eastAsia="Arial Unicode MS"/>
                <w:lang w:eastAsia="zh-CN"/>
              </w:rPr>
              <w:t>ave</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fixed</w:t>
            </w:r>
            <w:r w:rsidR="000558BA" w:rsidRPr="00702439">
              <w:rPr>
                <w:rFonts w:eastAsia="Arial Unicode MS"/>
                <w:lang w:eastAsia="zh-CN"/>
              </w:rPr>
              <w:t xml:space="preserve"> </w:t>
            </w:r>
            <w:r w:rsidRPr="00702439">
              <w:rPr>
                <w:rFonts w:eastAsia="Arial Unicode MS"/>
                <w:lang w:eastAsia="zh-CN"/>
              </w:rPr>
              <w:t>value</w:t>
            </w:r>
            <w:r w:rsidR="000558BA" w:rsidRPr="00702439">
              <w:rPr>
                <w:rFonts w:eastAsia="Arial Unicode MS"/>
                <w:lang w:eastAsia="zh-CN"/>
              </w:rPr>
              <w:t xml:space="preserve"> </w:t>
            </w:r>
            <w:r w:rsidR="002F44E2" w:rsidRPr="00702439">
              <w:rPr>
                <w:rFonts w:eastAsia="Arial Unicode MS"/>
                <w:lang w:eastAsia="zh-CN"/>
              </w:rPr>
              <w:t>1021</w:t>
            </w:r>
            <w:r w:rsidR="000558BA" w:rsidRPr="00702439">
              <w:rPr>
                <w:rFonts w:eastAsia="Arial Unicode MS"/>
                <w:lang w:eastAsia="zh-CN"/>
              </w:rPr>
              <w:t xml:space="preserve"> </w:t>
            </w:r>
            <w:r w:rsidR="002F44E2" w:rsidRPr="00702439">
              <w:rPr>
                <w:rFonts w:eastAsia="Arial Unicode MS"/>
                <w:lang w:eastAsia="zh-CN"/>
              </w:rPr>
              <w:t>(</w:t>
            </w:r>
            <w:r w:rsidRPr="00702439">
              <w:rPr>
                <w:rFonts w:eastAsia="Arial Unicode MS"/>
                <w:lang w:eastAsia="zh-CN"/>
              </w:rPr>
              <w:t>"</w:t>
            </w:r>
            <w:r w:rsidRPr="00702439">
              <w:rPr>
                <w:rFonts w:eastAsia="Arial Unicode MS"/>
                <w:lang w:eastAsia="ko-KR"/>
              </w:rPr>
              <w:t>dataCollection</w:t>
            </w:r>
            <w:r w:rsidRPr="00702439">
              <w:rPr>
                <w:rFonts w:eastAsia="Arial Unicode MS"/>
                <w:lang w:eastAsia="zh-CN"/>
              </w:rPr>
              <w:t>"</w:t>
            </w:r>
            <w:r w:rsidR="002F44E2" w:rsidRPr="00702439">
              <w:rPr>
                <w:rFonts w:eastAsia="Arial Unicode MS"/>
                <w:lang w:eastAsia="zh-CN"/>
              </w:rPr>
              <w:t>)</w:t>
            </w:r>
            <w:r w:rsidRPr="00702439">
              <w:rPr>
                <w:rFonts w:eastAsia="Arial Unicode MS"/>
                <w:lang w:eastAsia="ko-KR"/>
              </w:rPr>
              <w:t>.</w:t>
            </w:r>
          </w:p>
        </w:tc>
      </w:tr>
      <w:tr w:rsidR="007738B2" w:rsidRPr="00702439" w14:paraId="32D49069" w14:textId="77777777" w:rsidTr="00E84860">
        <w:trPr>
          <w:jc w:val="center"/>
        </w:trPr>
        <w:tc>
          <w:tcPr>
            <w:tcW w:w="2160" w:type="dxa"/>
          </w:tcPr>
          <w:p w14:paraId="31E99A0A"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objectIDs</w:t>
            </w:r>
          </w:p>
        </w:tc>
        <w:tc>
          <w:tcPr>
            <w:tcW w:w="1207" w:type="dxa"/>
          </w:tcPr>
          <w:p w14:paraId="69C74CBE"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1DD8106F"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
          <w:p w14:paraId="04FB2C06" w14:textId="77777777" w:rsidR="007738B2" w:rsidRPr="00702439" w:rsidRDefault="007738B2" w:rsidP="007738B2">
            <w:pPr>
              <w:pStyle w:val="TAL"/>
              <w:rPr>
                <w:rFonts w:eastAsia="Arial Unicode MS"/>
                <w:szCs w:val="21"/>
                <w:lang w:eastAsia="zh-CN"/>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7738B2" w:rsidRPr="00702439" w14:paraId="1E5155D4" w14:textId="77777777" w:rsidTr="00E84860">
        <w:trPr>
          <w:jc w:val="center"/>
        </w:trPr>
        <w:tc>
          <w:tcPr>
            <w:tcW w:w="2160" w:type="dxa"/>
          </w:tcPr>
          <w:p w14:paraId="1FB4E8C2"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207" w:type="dxa"/>
          </w:tcPr>
          <w:p w14:paraId="7A52216E"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3BD979B0"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
          <w:p w14:paraId="211E312D" w14:textId="77777777" w:rsidR="007738B2" w:rsidRPr="00702439" w:rsidRDefault="007738B2" w:rsidP="007738B2">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31C24E9F" w14:textId="77777777" w:rsidTr="00E84860">
        <w:trPr>
          <w:jc w:val="center"/>
        </w:trPr>
        <w:tc>
          <w:tcPr>
            <w:tcW w:w="2160" w:type="dxa"/>
          </w:tcPr>
          <w:p w14:paraId="31566E9F"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description</w:t>
            </w:r>
          </w:p>
        </w:tc>
        <w:tc>
          <w:tcPr>
            <w:tcW w:w="1207" w:type="dxa"/>
          </w:tcPr>
          <w:p w14:paraId="5BDEA3F9"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
          <w:p w14:paraId="07457BF9"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067" w:type="dxa"/>
          </w:tcPr>
          <w:p w14:paraId="0FB1C43F" w14:textId="77777777" w:rsidR="00466A9F" w:rsidRPr="00702439" w:rsidRDefault="00466A9F"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9.6.15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0F741545" w14:textId="77777777" w:rsidTr="00E84860">
        <w:trPr>
          <w:jc w:val="center"/>
        </w:trPr>
        <w:tc>
          <w:tcPr>
            <w:tcW w:w="2160" w:type="dxa"/>
          </w:tcPr>
          <w:p w14:paraId="064F0A46"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containerPath</w:t>
            </w:r>
          </w:p>
        </w:tc>
        <w:tc>
          <w:tcPr>
            <w:tcW w:w="1207" w:type="dxa"/>
          </w:tcPr>
          <w:p w14:paraId="2149D11C"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27E7E30F"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067" w:type="dxa"/>
          </w:tcPr>
          <w:p w14:paraId="05FE7FA8" w14:textId="77777777" w:rsidR="00466A9F" w:rsidRPr="00702439" w:rsidRDefault="00466A9F" w:rsidP="0099473A">
            <w:pPr>
              <w:pStyle w:val="TAL"/>
              <w:rPr>
                <w:rFonts w:eastAsia="Arial Unicode MS"/>
                <w:lang w:eastAsia="zh-CN"/>
              </w:rPr>
            </w:pP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URI</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&lt;container&gt;</w:t>
            </w:r>
            <w:r w:rsidR="000558BA" w:rsidRPr="00702439">
              <w:rPr>
                <w:rFonts w:eastAsia="Arial Unicode MS"/>
                <w:lang w:eastAsia="zh-CN"/>
              </w:rPr>
              <w:t xml:space="preserve"> </w:t>
            </w:r>
            <w:r w:rsidRPr="00702439">
              <w:rPr>
                <w:rFonts w:eastAsia="Arial Unicode MS"/>
                <w:lang w:eastAsia="zh-CN"/>
              </w:rPr>
              <w:t>resource</w:t>
            </w:r>
            <w:r w:rsidR="000558BA" w:rsidRPr="00702439">
              <w:rPr>
                <w:rFonts w:eastAsia="Arial Unicode MS"/>
                <w:lang w:eastAsia="zh-CN"/>
              </w:rPr>
              <w:t xml:space="preserve"> </w:t>
            </w:r>
            <w:r w:rsidRPr="00702439">
              <w:rPr>
                <w:rFonts w:eastAsia="Arial Unicode MS"/>
                <w:lang w:eastAsia="zh-CN"/>
              </w:rPr>
              <w:t>in</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hosting</w:t>
            </w:r>
            <w:r w:rsidR="000558BA" w:rsidRPr="00702439">
              <w:rPr>
                <w:rFonts w:eastAsia="Arial Unicode MS"/>
                <w:lang w:eastAsia="zh-CN"/>
              </w:rPr>
              <w:t xml:space="preserve"> </w:t>
            </w:r>
            <w:r w:rsidRPr="00702439">
              <w:rPr>
                <w:rFonts w:eastAsia="Arial Unicode MS"/>
                <w:lang w:eastAsia="zh-CN"/>
              </w:rPr>
              <w:t>CSE</w:t>
            </w:r>
            <w:r w:rsidR="000558BA" w:rsidRPr="00702439">
              <w:rPr>
                <w:rFonts w:eastAsia="Arial Unicode MS"/>
                <w:lang w:eastAsia="zh-CN"/>
              </w:rPr>
              <w:t xml:space="preserve"> </w:t>
            </w:r>
            <w:r w:rsidRPr="00702439">
              <w:rPr>
                <w:rFonts w:eastAsia="Arial Unicode MS"/>
                <w:lang w:eastAsia="zh-CN"/>
              </w:rPr>
              <w:t>that</w:t>
            </w:r>
            <w:r w:rsidR="000558BA" w:rsidRPr="00702439">
              <w:rPr>
                <w:rFonts w:eastAsia="Arial Unicode MS"/>
                <w:lang w:eastAsia="zh-CN"/>
              </w:rPr>
              <w:t xml:space="preserve"> </w:t>
            </w:r>
            <w:r w:rsidRPr="00702439">
              <w:rPr>
                <w:rFonts w:eastAsia="Arial Unicode MS"/>
                <w:lang w:eastAsia="zh-CN"/>
              </w:rPr>
              <w:t>stores</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data</w:t>
            </w:r>
            <w:r w:rsidR="000558BA" w:rsidRPr="00702439">
              <w:rPr>
                <w:rFonts w:eastAsia="Arial Unicode MS"/>
                <w:lang w:eastAsia="zh-CN"/>
              </w:rPr>
              <w:t xml:space="preserve"> </w:t>
            </w:r>
            <w:r w:rsidRPr="00702439">
              <w:rPr>
                <w:rFonts w:eastAsia="Arial Unicode MS"/>
                <w:lang w:eastAsia="zh-CN"/>
              </w:rPr>
              <w:t>transmitted</w:t>
            </w:r>
            <w:r w:rsidR="000558BA" w:rsidRPr="00702439">
              <w:rPr>
                <w:rFonts w:eastAsia="Arial Unicode MS"/>
                <w:lang w:eastAsia="zh-CN"/>
              </w:rPr>
              <w:t xml:space="preserve"> </w:t>
            </w:r>
            <w:r w:rsidRPr="00702439">
              <w:rPr>
                <w:rFonts w:eastAsia="Arial Unicode MS"/>
                <w:lang w:eastAsia="zh-CN"/>
              </w:rPr>
              <w:t>by</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device.</w:t>
            </w:r>
          </w:p>
        </w:tc>
      </w:tr>
      <w:tr w:rsidR="00466A9F" w:rsidRPr="00702439" w14:paraId="25EB70F7" w14:textId="77777777" w:rsidTr="00E84860">
        <w:trPr>
          <w:jc w:val="center"/>
        </w:trPr>
        <w:tc>
          <w:tcPr>
            <w:tcW w:w="2160" w:type="dxa"/>
          </w:tcPr>
          <w:p w14:paraId="7360A53F"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reportingSchedule</w:t>
            </w:r>
          </w:p>
        </w:tc>
        <w:tc>
          <w:tcPr>
            <w:tcW w:w="1207" w:type="dxa"/>
          </w:tcPr>
          <w:p w14:paraId="5DB05008"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
          <w:p w14:paraId="4FFB1D58"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067" w:type="dxa"/>
          </w:tcPr>
          <w:p w14:paraId="6FA19C05" w14:textId="77777777" w:rsidR="00466A9F" w:rsidRPr="00702439" w:rsidRDefault="00466A9F" w:rsidP="0099473A">
            <w:pPr>
              <w:pStyle w:val="TAL"/>
              <w:rPr>
                <w:rFonts w:eastAsia="Arial"/>
                <w:lang w:eastAsia="zh-CN"/>
              </w:rPr>
            </w:pP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freq</w:t>
            </w:r>
            <w:r w:rsidRPr="00702439">
              <w:rPr>
                <w:rFonts w:eastAsia="Arial"/>
                <w:lang w:eastAsia="zh-CN"/>
              </w:rPr>
              <w:t>uency</w:t>
            </w:r>
            <w:r w:rsidR="000558BA" w:rsidRPr="00702439">
              <w:rPr>
                <w:rFonts w:eastAsia="Arial"/>
                <w:lang w:eastAsia="zh-CN"/>
              </w:rPr>
              <w:t xml:space="preserve"> </w:t>
            </w:r>
            <w:r w:rsidRPr="00702439">
              <w:rPr>
                <w:rFonts w:eastAsia="Arial"/>
                <w:lang w:eastAsia="zh-CN"/>
              </w:rPr>
              <w:t>interval,</w:t>
            </w:r>
            <w:r w:rsidR="000558BA" w:rsidRPr="00702439">
              <w:rPr>
                <w:rFonts w:eastAsia="Arial"/>
                <w:lang w:eastAsia="zh-CN"/>
              </w:rPr>
              <w:t xml:space="preserve"> </w:t>
            </w:r>
            <w:r w:rsidRPr="00702439">
              <w:rPr>
                <w:rFonts w:eastAsia="Arial"/>
                <w:lang w:eastAsia="zh-CN"/>
              </w:rPr>
              <w:t>in</w:t>
            </w:r>
            <w:r w:rsidR="000558BA" w:rsidRPr="00702439">
              <w:rPr>
                <w:rFonts w:eastAsia="Arial"/>
                <w:lang w:eastAsia="zh-CN"/>
              </w:rPr>
              <w:t xml:space="preserve"> </w:t>
            </w:r>
            <w:r w:rsidRPr="00702439">
              <w:rPr>
                <w:rFonts w:eastAsia="Arial"/>
                <w:lang w:eastAsia="zh-CN"/>
              </w:rPr>
              <w:t>seconds,</w:t>
            </w:r>
            <w:r w:rsidR="000558BA" w:rsidRPr="00702439">
              <w:rPr>
                <w:rFonts w:eastAsia="Arial"/>
                <w:lang w:eastAsia="zh-CN"/>
              </w:rPr>
              <w:t xml:space="preserve"> </w:t>
            </w:r>
            <w:r w:rsidRPr="00702439">
              <w:rPr>
                <w:rFonts w:eastAsia="Arial"/>
                <w:lang w:eastAsia="zh-CN"/>
              </w:rPr>
              <w:t>used</w:t>
            </w:r>
            <w:r w:rsidR="000558BA" w:rsidRPr="00702439">
              <w:rPr>
                <w:rFonts w:eastAsia="Arial"/>
                <w:lang w:eastAsia="zh-CN"/>
              </w:rPr>
              <w:t xml:space="preserve"> </w:t>
            </w:r>
            <w:r w:rsidRPr="00702439">
              <w:rPr>
                <w:rFonts w:eastAsia="Arial"/>
                <w:lang w:eastAsia="zh-CN"/>
              </w:rPr>
              <w:t>to</w:t>
            </w:r>
            <w:r w:rsidR="000558BA" w:rsidRPr="00702439">
              <w:rPr>
                <w:rFonts w:eastAsia="Arial"/>
                <w:lang w:eastAsia="zh-CN"/>
              </w:rPr>
              <w:t xml:space="preserve"> </w:t>
            </w:r>
            <w:r w:rsidRPr="00702439">
              <w:rPr>
                <w:rFonts w:eastAsia="Arial"/>
                <w:lang w:eastAsia="zh-CN"/>
              </w:rPr>
              <w:t>transmit</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data</w:t>
            </w:r>
            <w:r w:rsidR="000558BA" w:rsidRPr="00702439">
              <w:rPr>
                <w:rFonts w:eastAsia="Arial"/>
                <w:lang w:eastAsia="zh-CN"/>
              </w:rPr>
              <w:t xml:space="preserve"> </w:t>
            </w:r>
            <w:r w:rsidRPr="00702439">
              <w:rPr>
                <w:rFonts w:eastAsia="Arial"/>
                <w:lang w:eastAsia="zh-CN"/>
              </w:rPr>
              <w:t>to</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Hosting</w:t>
            </w:r>
            <w:r w:rsidR="000558BA" w:rsidRPr="00702439">
              <w:rPr>
                <w:rFonts w:eastAsia="Arial"/>
                <w:lang w:eastAsia="zh-CN"/>
              </w:rPr>
              <w:t xml:space="preserve"> </w:t>
            </w:r>
            <w:r w:rsidRPr="00702439">
              <w:rPr>
                <w:rFonts w:eastAsia="Arial"/>
                <w:lang w:eastAsia="zh-CN"/>
              </w:rPr>
              <w:t>CSE.</w:t>
            </w:r>
          </w:p>
        </w:tc>
      </w:tr>
      <w:tr w:rsidR="00466A9F" w:rsidRPr="00702439" w14:paraId="3D06B8D4" w14:textId="77777777" w:rsidTr="00E84860">
        <w:trPr>
          <w:jc w:val="center"/>
        </w:trPr>
        <w:tc>
          <w:tcPr>
            <w:tcW w:w="2160" w:type="dxa"/>
          </w:tcPr>
          <w:p w14:paraId="54598507" w14:textId="77777777" w:rsidR="00466A9F" w:rsidRPr="00702439" w:rsidRDefault="00466A9F" w:rsidP="008A2335">
            <w:pPr>
              <w:keepNext/>
              <w:keepLines/>
              <w:spacing w:after="0"/>
              <w:rPr>
                <w:rFonts w:ascii="Arial" w:eastAsia="Arial" w:hAnsi="Arial"/>
                <w:i/>
                <w:sz w:val="18"/>
                <w:lang w:eastAsia="zh-CN"/>
              </w:rPr>
            </w:pPr>
            <w:r w:rsidRPr="00702439">
              <w:rPr>
                <w:rFonts w:ascii="Arial" w:eastAsia="Arial" w:hAnsi="Arial" w:hint="eastAsia"/>
                <w:i/>
                <w:sz w:val="18"/>
                <w:lang w:eastAsia="zh-CN"/>
              </w:rPr>
              <w:t>measurement</w:t>
            </w:r>
            <w:r w:rsidRPr="00702439">
              <w:rPr>
                <w:rFonts w:ascii="Arial" w:eastAsia="Arial" w:hAnsi="Arial"/>
                <w:i/>
                <w:sz w:val="18"/>
                <w:lang w:eastAsia="zh-CN"/>
              </w:rPr>
              <w:t>Schedule</w:t>
            </w:r>
          </w:p>
        </w:tc>
        <w:tc>
          <w:tcPr>
            <w:tcW w:w="1207" w:type="dxa"/>
          </w:tcPr>
          <w:p w14:paraId="09513A75" w14:textId="77777777" w:rsidR="00466A9F" w:rsidRPr="00702439" w:rsidRDefault="00466A9F" w:rsidP="008A2335">
            <w:pPr>
              <w:keepNext/>
              <w:keepLines/>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0C3C56F9" w14:textId="77777777" w:rsidR="00466A9F" w:rsidRPr="00702439" w:rsidRDefault="00466A9F" w:rsidP="008A2335">
            <w:pPr>
              <w:keepNext/>
              <w:keepLines/>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
          <w:p w14:paraId="01E15857" w14:textId="77777777" w:rsidR="00466A9F" w:rsidRPr="00702439" w:rsidRDefault="00466A9F" w:rsidP="0099473A">
            <w:pPr>
              <w:pStyle w:val="TAL"/>
              <w:rPr>
                <w:rFonts w:eastAsia="Arial"/>
                <w:lang w:eastAsia="zh-CN"/>
              </w:rPr>
            </w:pPr>
            <w:r w:rsidRPr="00702439">
              <w:rPr>
                <w:rFonts w:eastAsia="Arial"/>
                <w:lang w:eastAsia="zh-CN"/>
              </w:rPr>
              <w:t>The</w:t>
            </w:r>
            <w:r w:rsidR="000558BA" w:rsidRPr="00702439">
              <w:rPr>
                <w:rFonts w:eastAsia="Arial"/>
                <w:lang w:eastAsia="zh-CN"/>
              </w:rPr>
              <w:t xml:space="preserve"> </w:t>
            </w:r>
            <w:r w:rsidRPr="00702439">
              <w:rPr>
                <w:rFonts w:eastAsia="Arial"/>
                <w:lang w:eastAsia="zh-CN"/>
              </w:rPr>
              <w:t>frequency</w:t>
            </w:r>
            <w:r w:rsidR="000558BA" w:rsidRPr="00702439">
              <w:rPr>
                <w:rFonts w:eastAsia="Arial"/>
                <w:lang w:eastAsia="zh-CN"/>
              </w:rPr>
              <w:t xml:space="preserve"> </w:t>
            </w:r>
            <w:r w:rsidRPr="00702439">
              <w:rPr>
                <w:rFonts w:eastAsia="Arial"/>
                <w:lang w:eastAsia="zh-CN"/>
              </w:rPr>
              <w:t>interval,</w:t>
            </w:r>
            <w:r w:rsidR="000558BA" w:rsidRPr="00702439">
              <w:rPr>
                <w:rFonts w:eastAsia="Arial"/>
                <w:lang w:eastAsia="zh-CN"/>
              </w:rPr>
              <w:t xml:space="preserve"> </w:t>
            </w:r>
            <w:r w:rsidRPr="00702439">
              <w:rPr>
                <w:rFonts w:eastAsia="Arial"/>
                <w:lang w:eastAsia="zh-CN"/>
              </w:rPr>
              <w:t>in</w:t>
            </w:r>
            <w:r w:rsidR="000558BA" w:rsidRPr="00702439">
              <w:rPr>
                <w:rFonts w:eastAsia="Arial"/>
                <w:lang w:eastAsia="zh-CN"/>
              </w:rPr>
              <w:t xml:space="preserve"> </w:t>
            </w:r>
            <w:r w:rsidRPr="00702439">
              <w:rPr>
                <w:rFonts w:eastAsia="Arial"/>
                <w:lang w:eastAsia="zh-CN"/>
              </w:rPr>
              <w:t>seconds,</w:t>
            </w:r>
            <w:r w:rsidR="000558BA" w:rsidRPr="00702439">
              <w:rPr>
                <w:rFonts w:eastAsia="Arial"/>
                <w:lang w:eastAsia="zh-CN"/>
              </w:rPr>
              <w:t xml:space="preserve"> </w:t>
            </w:r>
            <w:r w:rsidRPr="00702439">
              <w:rPr>
                <w:rFonts w:eastAsia="Arial"/>
                <w:lang w:eastAsia="zh-CN"/>
              </w:rPr>
              <w:t>that</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device</w:t>
            </w:r>
            <w:r w:rsidR="000558BA" w:rsidRPr="00702439">
              <w:rPr>
                <w:rFonts w:eastAsia="Arial"/>
                <w:lang w:eastAsia="zh-CN"/>
              </w:rPr>
              <w:t xml:space="preserve"> </w:t>
            </w:r>
            <w:r w:rsidRPr="00702439">
              <w:rPr>
                <w:rFonts w:eastAsia="Arial"/>
                <w:lang w:eastAsia="zh-CN"/>
              </w:rPr>
              <w:t>will</w:t>
            </w:r>
            <w:r w:rsidR="000558BA" w:rsidRPr="00702439">
              <w:rPr>
                <w:rFonts w:eastAsia="Arial"/>
                <w:lang w:eastAsia="zh-CN"/>
              </w:rPr>
              <w:t xml:space="preserve"> </w:t>
            </w:r>
            <w:r w:rsidRPr="00702439">
              <w:rPr>
                <w:rFonts w:eastAsia="Arial"/>
                <w:lang w:eastAsia="zh-CN"/>
              </w:rPr>
              <w:t>use</w:t>
            </w:r>
            <w:r w:rsidR="000558BA" w:rsidRPr="00702439">
              <w:rPr>
                <w:rFonts w:eastAsia="Arial"/>
                <w:lang w:eastAsia="zh-CN"/>
              </w:rPr>
              <w:t xml:space="preserve"> </w:t>
            </w:r>
            <w:r w:rsidRPr="00702439">
              <w:rPr>
                <w:rFonts w:eastAsia="Arial"/>
                <w:lang w:eastAsia="zh-CN"/>
              </w:rPr>
              <w:t>to</w:t>
            </w:r>
            <w:r w:rsidR="000558BA" w:rsidRPr="00702439">
              <w:rPr>
                <w:rFonts w:eastAsia="Arial"/>
                <w:lang w:eastAsia="zh-CN"/>
              </w:rPr>
              <w:t xml:space="preserve"> </w:t>
            </w:r>
            <w:r w:rsidRPr="00702439">
              <w:rPr>
                <w:rFonts w:eastAsia="Arial"/>
                <w:lang w:eastAsia="zh-CN"/>
              </w:rPr>
              <w:t>collect</w:t>
            </w:r>
            <w:r w:rsidR="000558BA" w:rsidRPr="00702439">
              <w:rPr>
                <w:rFonts w:eastAsia="Arial"/>
                <w:lang w:eastAsia="zh-CN"/>
              </w:rPr>
              <w:t xml:space="preserve"> </w:t>
            </w:r>
            <w:r w:rsidRPr="00702439">
              <w:rPr>
                <w:rFonts w:eastAsia="Arial"/>
                <w:lang w:eastAsia="zh-CN"/>
              </w:rPr>
              <w:t>or</w:t>
            </w:r>
            <w:r w:rsidR="000558BA" w:rsidRPr="00702439">
              <w:rPr>
                <w:rFonts w:eastAsia="Arial"/>
                <w:lang w:eastAsia="zh-CN"/>
              </w:rPr>
              <w:t xml:space="preserve"> </w:t>
            </w:r>
            <w:r w:rsidRPr="00702439">
              <w:rPr>
                <w:rFonts w:eastAsia="Arial"/>
                <w:lang w:eastAsia="zh-CN"/>
              </w:rPr>
              <w:t>measure</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data.</w:t>
            </w:r>
          </w:p>
        </w:tc>
      </w:tr>
      <w:tr w:rsidR="00466A9F" w:rsidRPr="00702439" w14:paraId="4B504504" w14:textId="77777777" w:rsidTr="00E84860">
        <w:trPr>
          <w:jc w:val="center"/>
        </w:trPr>
        <w:tc>
          <w:tcPr>
            <w:tcW w:w="2160" w:type="dxa"/>
          </w:tcPr>
          <w:p w14:paraId="45ED71D6" w14:textId="77777777" w:rsidR="00466A9F" w:rsidRPr="00702439" w:rsidRDefault="00466A9F" w:rsidP="008A2335">
            <w:pPr>
              <w:keepNext/>
              <w:keepLines/>
              <w:spacing w:after="0"/>
              <w:rPr>
                <w:rFonts w:ascii="Arial" w:eastAsia="Arial" w:hAnsi="Arial"/>
                <w:i/>
                <w:sz w:val="18"/>
                <w:lang w:eastAsia="zh-CN"/>
              </w:rPr>
            </w:pPr>
            <w:r w:rsidRPr="00702439">
              <w:rPr>
                <w:rFonts w:ascii="Arial" w:hAnsi="Arial"/>
                <w:i/>
                <w:sz w:val="18"/>
                <w:lang w:eastAsia="ja-JP"/>
              </w:rPr>
              <w:t>mgmtLink</w:t>
            </w:r>
          </w:p>
        </w:tc>
        <w:tc>
          <w:tcPr>
            <w:tcW w:w="1207" w:type="dxa"/>
          </w:tcPr>
          <w:p w14:paraId="413500E6" w14:textId="77777777" w:rsidR="00466A9F" w:rsidRPr="00702439" w:rsidRDefault="00466A9F" w:rsidP="008A2335">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
          <w:p w14:paraId="29704F73"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54A4A4BA" w14:textId="77777777" w:rsidR="00466A9F" w:rsidRPr="00702439" w:rsidRDefault="00466A9F" w:rsidP="0099473A">
            <w:pPr>
              <w:pStyle w:val="TAL"/>
              <w:rPr>
                <w:rFonts w:eastAsia="Arial Unicode MS"/>
                <w:lang w:eastAsia="zh-CN"/>
              </w:rPr>
            </w:pPr>
            <w:r w:rsidRPr="00702439">
              <w:rPr>
                <w:lang w:eastAsia="ja-JP"/>
              </w:rPr>
              <w:t>A</w:t>
            </w:r>
            <w:r w:rsidR="000558BA" w:rsidRPr="00702439">
              <w:rPr>
                <w:lang w:eastAsia="ja-JP"/>
              </w:rPr>
              <w:t xml:space="preserve"> </w:t>
            </w:r>
            <w:r w:rsidRPr="00702439">
              <w:rPr>
                <w:lang w:eastAsia="ja-JP"/>
              </w:rPr>
              <w:t>link</w:t>
            </w:r>
            <w:r w:rsidR="000558BA" w:rsidRPr="00702439">
              <w:rPr>
                <w:lang w:eastAsia="ja-JP"/>
              </w:rPr>
              <w:t xml:space="preserve"> </w:t>
            </w:r>
            <w:r w:rsidRPr="00702439">
              <w:rPr>
                <w:lang w:eastAsia="ja-JP"/>
              </w:rPr>
              <w:t>to</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&lt;</w:t>
            </w:r>
            <w:r w:rsidRPr="00702439">
              <w:rPr>
                <w:i/>
                <w:lang w:eastAsia="ja-JP"/>
              </w:rPr>
              <w:t>mgmtObj</w:t>
            </w:r>
            <w:r w:rsidRPr="00702439">
              <w:rPr>
                <w:lang w:eastAsia="ja-JP"/>
              </w:rPr>
              <w:t>&gt;</w:t>
            </w:r>
            <w:r w:rsidR="000558BA" w:rsidRPr="00702439">
              <w:rPr>
                <w:lang w:eastAsia="ja-JP"/>
              </w:rPr>
              <w:t xml:space="preserve"> </w:t>
            </w:r>
            <w:r w:rsidRPr="00702439">
              <w:rPr>
                <w:lang w:eastAsia="ja-JP"/>
              </w:rPr>
              <w:t>resource</w:t>
            </w:r>
            <w:r w:rsidR="000558BA" w:rsidRPr="00702439">
              <w:rPr>
                <w:lang w:eastAsia="ja-JP"/>
              </w:rPr>
              <w:t xml:space="preserve"> </w:t>
            </w:r>
            <w:r w:rsidRPr="00702439">
              <w:rPr>
                <w:lang w:eastAsia="ja-JP"/>
              </w:rPr>
              <w:t>instance</w:t>
            </w:r>
            <w:r w:rsidR="000558BA" w:rsidRPr="00702439">
              <w:rPr>
                <w:lang w:eastAsia="ja-JP"/>
              </w:rPr>
              <w:t xml:space="preserve"> </w:t>
            </w:r>
            <w:r w:rsidRPr="00702439">
              <w:rPr>
                <w:lang w:eastAsia="ja-JP"/>
              </w:rPr>
              <w:t>containing</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information</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establishing</w:t>
            </w:r>
            <w:r w:rsidR="000558BA" w:rsidRPr="00702439">
              <w:rPr>
                <w:lang w:eastAsia="ja-JP"/>
              </w:rPr>
              <w:t xml:space="preserve"> </w:t>
            </w:r>
            <w:r w:rsidRPr="00702439">
              <w:rPr>
                <w:lang w:eastAsia="ja-JP"/>
              </w:rPr>
              <w:t>End-to-End</w:t>
            </w:r>
            <w:r w:rsidR="000558BA" w:rsidRPr="00702439">
              <w:rPr>
                <w:lang w:eastAsia="ja-JP"/>
              </w:rPr>
              <w:t xml:space="preserve"> </w:t>
            </w:r>
            <w:r w:rsidRPr="00702439">
              <w:rPr>
                <w:lang w:eastAsia="ja-JP"/>
              </w:rPr>
              <w:t>Security</w:t>
            </w:r>
            <w:r w:rsidR="000558BA" w:rsidRPr="00702439">
              <w:rPr>
                <w:lang w:eastAsia="ja-JP"/>
              </w:rPr>
              <w:t xml:space="preserve"> </w:t>
            </w:r>
            <w:r w:rsidR="0099473A" w:rsidRPr="00702439">
              <w:rPr>
                <w:lang w:eastAsia="ja-JP"/>
              </w:rPr>
              <w:t>of</w:t>
            </w:r>
            <w:r w:rsidR="000558BA" w:rsidRPr="00702439">
              <w:rPr>
                <w:lang w:eastAsia="ja-JP"/>
              </w:rPr>
              <w:t xml:space="preserve"> </w:t>
            </w:r>
            <w:r w:rsidR="0099473A" w:rsidRPr="00702439">
              <w:rPr>
                <w:lang w:eastAsia="ja-JP"/>
              </w:rPr>
              <w:t>Primitives</w:t>
            </w:r>
            <w:r w:rsidR="000558BA" w:rsidRPr="00702439">
              <w:rPr>
                <w:lang w:eastAsia="ja-JP"/>
              </w:rPr>
              <w:t xml:space="preserve"> </w:t>
            </w:r>
            <w:r w:rsidR="0099473A" w:rsidRPr="00702439">
              <w:rPr>
                <w:lang w:eastAsia="ja-JP"/>
              </w:rPr>
              <w:t>(ESPrim)</w:t>
            </w:r>
            <w:r w:rsidR="000558BA" w:rsidRPr="00702439">
              <w:rPr>
                <w:lang w:eastAsia="ja-JP"/>
              </w:rPr>
              <w:t xml:space="preserve"> </w:t>
            </w:r>
            <w:r w:rsidRPr="00702439">
              <w:rPr>
                <w:lang w:eastAsia="ja-JP"/>
              </w:rPr>
              <w:t>between</w:t>
            </w:r>
            <w:r w:rsidR="000558BA" w:rsidRPr="00702439">
              <w:rPr>
                <w:lang w:eastAsia="ja-JP"/>
              </w:rPr>
              <w:t xml:space="preserve"> </w:t>
            </w:r>
            <w:r w:rsidRPr="00702439">
              <w:rPr>
                <w:lang w:eastAsia="ja-JP"/>
              </w:rPr>
              <w:t>AE</w:t>
            </w:r>
            <w:r w:rsidR="000558BA" w:rsidRPr="00702439">
              <w:rPr>
                <w:lang w:eastAsia="ja-JP"/>
              </w:rPr>
              <w:t xml:space="preserve"> </w:t>
            </w:r>
            <w:r w:rsidRPr="00702439">
              <w:rPr>
                <w:lang w:eastAsia="ja-JP"/>
              </w:rPr>
              <w:t>and</w:t>
            </w:r>
            <w:r w:rsidR="000558BA" w:rsidRPr="00702439">
              <w:rPr>
                <w:lang w:eastAsia="ja-JP"/>
              </w:rPr>
              <w:t xml:space="preserve"> </w:t>
            </w:r>
            <w:r w:rsidRPr="00702439">
              <w:rPr>
                <w:lang w:eastAsia="ja-JP"/>
              </w:rPr>
              <w:t>hosting</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ESPrim</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specified</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tc>
      </w:tr>
      <w:tr w:rsidR="00466A9F" w:rsidRPr="00702439" w14:paraId="5090858F" w14:textId="77777777" w:rsidTr="000558BA">
        <w:trPr>
          <w:jc w:val="center"/>
        </w:trPr>
        <w:tc>
          <w:tcPr>
            <w:tcW w:w="9285" w:type="dxa"/>
            <w:gridSpan w:val="4"/>
          </w:tcPr>
          <w:p w14:paraId="6174954D" w14:textId="77777777" w:rsidR="00466A9F" w:rsidRPr="00702439" w:rsidRDefault="0099473A" w:rsidP="0099473A">
            <w:pPr>
              <w:pStyle w:val="TAN"/>
              <w:rPr>
                <w:lang w:eastAsia="ja-JP"/>
              </w:rPr>
            </w:pPr>
            <w:r w:rsidRPr="00702439">
              <w:rPr>
                <w:lang w:eastAsia="ja-JP"/>
              </w:rPr>
              <w:t>NOTE:</w:t>
            </w:r>
            <w:r w:rsidRPr="00702439">
              <w:rPr>
                <w:lang w:eastAsia="ja-JP"/>
              </w:rPr>
              <w:tab/>
            </w:r>
            <w:r w:rsidR="00466A9F" w:rsidRPr="00702439">
              <w:rPr>
                <w:lang w:eastAsia="ja-JP"/>
              </w:rPr>
              <w:t>The</w:t>
            </w:r>
            <w:r w:rsidR="000558BA" w:rsidRPr="00702439">
              <w:rPr>
                <w:lang w:eastAsia="ja-JP"/>
              </w:rPr>
              <w:t xml:space="preserve"> </w:t>
            </w:r>
            <w:r w:rsidR="00466A9F" w:rsidRPr="00702439">
              <w:rPr>
                <w:lang w:eastAsia="ja-JP"/>
              </w:rPr>
              <w:t>present</w:t>
            </w:r>
            <w:r w:rsidR="000558BA" w:rsidRPr="00702439">
              <w:rPr>
                <w:lang w:eastAsia="ja-JP"/>
              </w:rPr>
              <w:t xml:space="preserve"> </w:t>
            </w:r>
            <w:r w:rsidR="00466A9F" w:rsidRPr="00702439">
              <w:rPr>
                <w:lang w:eastAsia="ja-JP"/>
              </w:rPr>
              <w:t>specification</w:t>
            </w:r>
            <w:r w:rsidR="000558BA" w:rsidRPr="00702439">
              <w:rPr>
                <w:lang w:eastAsia="ja-JP"/>
              </w:rPr>
              <w:t xml:space="preserve"> </w:t>
            </w:r>
            <w:r w:rsidR="00466A9F" w:rsidRPr="00702439">
              <w:rPr>
                <w:lang w:eastAsia="ja-JP"/>
              </w:rPr>
              <w:t>does</w:t>
            </w:r>
            <w:r w:rsidR="000558BA" w:rsidRPr="00702439">
              <w:rPr>
                <w:lang w:eastAsia="ja-JP"/>
              </w:rPr>
              <w:t xml:space="preserve"> </w:t>
            </w:r>
            <w:r w:rsidR="00466A9F" w:rsidRPr="00702439">
              <w:rPr>
                <w:lang w:eastAsia="ja-JP"/>
              </w:rPr>
              <w:t>not</w:t>
            </w:r>
            <w:r w:rsidR="000558BA" w:rsidRPr="00702439">
              <w:rPr>
                <w:lang w:eastAsia="ja-JP"/>
              </w:rPr>
              <w:t xml:space="preserve"> </w:t>
            </w:r>
            <w:r w:rsidR="00466A9F" w:rsidRPr="00702439">
              <w:rPr>
                <w:lang w:eastAsia="ja-JP"/>
              </w:rPr>
              <w:t>support</w:t>
            </w:r>
            <w:r w:rsidR="000558BA" w:rsidRPr="00702439">
              <w:rPr>
                <w:lang w:eastAsia="ja-JP"/>
              </w:rPr>
              <w:t xml:space="preserve"> </w:t>
            </w:r>
            <w:r w:rsidR="00466A9F" w:rsidRPr="00702439">
              <w:rPr>
                <w:lang w:eastAsia="ja-JP"/>
              </w:rPr>
              <w:t>configuration</w:t>
            </w:r>
            <w:r w:rsidR="000558BA" w:rsidRPr="00702439">
              <w:rPr>
                <w:lang w:eastAsia="ja-JP"/>
              </w:rPr>
              <w:t xml:space="preserve"> </w:t>
            </w:r>
            <w:r w:rsidR="00466A9F" w:rsidRPr="00702439">
              <w:rPr>
                <w:lang w:eastAsia="ja-JP"/>
              </w:rPr>
              <w:t>for</w:t>
            </w:r>
            <w:r w:rsidR="000558BA" w:rsidRPr="00702439">
              <w:rPr>
                <w:lang w:eastAsia="ja-JP"/>
              </w:rPr>
              <w:t xml:space="preserve"> </w:t>
            </w:r>
            <w:r w:rsidR="00466A9F" w:rsidRPr="00702439">
              <w:rPr>
                <w:lang w:eastAsia="ja-JP"/>
              </w:rPr>
              <w:t>End-to-End</w:t>
            </w:r>
            <w:r w:rsidR="000558BA" w:rsidRPr="00702439">
              <w:rPr>
                <w:lang w:eastAsia="ja-JP"/>
              </w:rPr>
              <w:t xml:space="preserve"> </w:t>
            </w:r>
            <w:r w:rsidR="00466A9F" w:rsidRPr="00702439">
              <w:rPr>
                <w:lang w:eastAsia="ja-JP"/>
              </w:rPr>
              <w:t>Security</w:t>
            </w:r>
            <w:r w:rsidR="000558BA" w:rsidRPr="00702439">
              <w:rPr>
                <w:lang w:eastAsia="ja-JP"/>
              </w:rPr>
              <w:t xml:space="preserve"> </w:t>
            </w:r>
            <w:r w:rsidR="00466A9F" w:rsidRPr="00702439">
              <w:rPr>
                <w:lang w:eastAsia="ja-JP"/>
              </w:rPr>
              <w:t>of</w:t>
            </w:r>
            <w:r w:rsidR="000558BA" w:rsidRPr="00702439">
              <w:rPr>
                <w:lang w:eastAsia="ja-JP"/>
              </w:rPr>
              <w:t xml:space="preserve"> </w:t>
            </w:r>
            <w:r w:rsidR="00466A9F" w:rsidRPr="00702439">
              <w:rPr>
                <w:lang w:eastAsia="ja-JP"/>
              </w:rPr>
              <w:t>Data</w:t>
            </w:r>
            <w:r w:rsidR="000558BA" w:rsidRPr="00702439">
              <w:rPr>
                <w:lang w:eastAsia="ja-JP"/>
              </w:rPr>
              <w:t xml:space="preserve"> </w:t>
            </w:r>
            <w:r w:rsidR="00466A9F" w:rsidRPr="00702439">
              <w:rPr>
                <w:lang w:eastAsia="ja-JP"/>
              </w:rPr>
              <w:t>(ESData)</w:t>
            </w:r>
            <w:r w:rsidR="000558BA" w:rsidRPr="00702439">
              <w:rPr>
                <w:lang w:eastAsia="ja-JP"/>
              </w:rPr>
              <w:t xml:space="preserve"> </w:t>
            </w:r>
            <w:r w:rsidR="00466A9F" w:rsidRPr="00702439">
              <w:rPr>
                <w:lang w:eastAsia="ja-JP"/>
              </w:rPr>
              <w:t>specified</w:t>
            </w:r>
            <w:r w:rsidR="000558BA" w:rsidRPr="00702439">
              <w:rPr>
                <w:lang w:eastAsia="ja-JP"/>
              </w:rPr>
              <w:t xml:space="preserve"> </w:t>
            </w:r>
            <w:r w:rsidR="00466A9F" w:rsidRPr="00702439">
              <w:rPr>
                <w:lang w:eastAsia="ja-JP"/>
              </w:rPr>
              <w:t>in</w:t>
            </w:r>
            <w:r w:rsidR="000558BA" w:rsidRPr="00702439">
              <w:rPr>
                <w:lang w:eastAsia="ja-JP"/>
              </w:rPr>
              <w:t xml:space="preserve"> </w:t>
            </w:r>
            <w:r w:rsidR="00466A9F" w:rsidRPr="00702439">
              <w:rPr>
                <w:lang w:eastAsia="ja-JP"/>
              </w:rPr>
              <w:t>oneM2M</w:t>
            </w:r>
            <w:r w:rsidR="000558BA" w:rsidRPr="00702439">
              <w:rPr>
                <w:lang w:eastAsia="ja-JP"/>
              </w:rPr>
              <w:t xml:space="preserve"> </w:t>
            </w:r>
            <w:r w:rsidR="00466A9F" w:rsidRPr="00702439">
              <w:rPr>
                <w:lang w:eastAsia="ja-JP"/>
              </w:rPr>
              <w:t>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tc>
      </w:tr>
    </w:tbl>
    <w:p w14:paraId="5360AFF1" w14:textId="77777777" w:rsidR="00285F40" w:rsidRPr="00702439" w:rsidRDefault="00285F40" w:rsidP="0099473A">
      <w:pPr>
        <w:rPr>
          <w:lang w:eastAsia="ja-JP"/>
        </w:rPr>
      </w:pPr>
    </w:p>
    <w:p w14:paraId="3F4A8718" w14:textId="77777777" w:rsidR="002C7FFB" w:rsidRPr="00702439" w:rsidRDefault="004F044A" w:rsidP="004C7BF2">
      <w:pPr>
        <w:pStyle w:val="Heading3"/>
        <w:rPr>
          <w:lang w:eastAsia="ja-JP"/>
        </w:rPr>
      </w:pPr>
      <w:bookmarkStart w:id="326" w:name="_Toc137109611"/>
      <w:bookmarkStart w:id="327" w:name="_Toc137115050"/>
      <w:bookmarkStart w:id="328" w:name="_Toc506990556"/>
      <w:bookmarkStart w:id="329" w:name="_Toc506990654"/>
      <w:bookmarkStart w:id="330" w:name="_Toc506991017"/>
      <w:bookmarkStart w:id="331" w:name="_Toc506994196"/>
      <w:bookmarkStart w:id="332" w:name="_Toc506994561"/>
      <w:bookmarkStart w:id="333" w:name="_Toc522196461"/>
      <w:bookmarkStart w:id="334" w:name="_Toc18565734"/>
      <w:bookmarkStart w:id="335" w:name="_Toc185930619"/>
      <w:r w:rsidRPr="00702439">
        <w:rPr>
          <w:lang w:eastAsia="ja-JP"/>
        </w:rPr>
        <w:t>7.1.4</w:t>
      </w:r>
      <w:r w:rsidRPr="00702439">
        <w:rPr>
          <w:lang w:eastAsia="ja-JP"/>
        </w:rPr>
        <w:tab/>
      </w:r>
      <w:r w:rsidR="002C7FFB" w:rsidRPr="00702439">
        <w:rPr>
          <w:lang w:eastAsia="ja-JP"/>
        </w:rPr>
        <w:t>Resource [authenticationProfile]</w:t>
      </w:r>
      <w:bookmarkEnd w:id="326"/>
      <w:bookmarkEnd w:id="327"/>
      <w:bookmarkEnd w:id="328"/>
      <w:bookmarkEnd w:id="329"/>
      <w:bookmarkEnd w:id="330"/>
      <w:bookmarkEnd w:id="331"/>
      <w:bookmarkEnd w:id="332"/>
      <w:bookmarkEnd w:id="333"/>
      <w:bookmarkEnd w:id="334"/>
      <w:bookmarkEnd w:id="335"/>
    </w:p>
    <w:p w14:paraId="292D75B1" w14:textId="77777777" w:rsidR="00842DA3" w:rsidRPr="00702439" w:rsidRDefault="00842DA3" w:rsidP="00842DA3">
      <w:pPr>
        <w:rPr>
          <w:lang w:eastAsia="ja-JP"/>
        </w:rPr>
      </w:pPr>
      <w:r w:rsidRPr="00702439">
        <w:rPr>
          <w:rFonts w:hint="eastAsia"/>
          <w:lang w:eastAsia="ja-JP"/>
        </w:rPr>
        <w:t>Th</w:t>
      </w:r>
      <w:r w:rsidRPr="00702439">
        <w:rPr>
          <w:lang w:eastAsia="ja-JP"/>
        </w:rPr>
        <w:t>e</w:t>
      </w:r>
      <w:r w:rsidRPr="00702439">
        <w:rPr>
          <w:rFonts w:hint="eastAsia"/>
          <w:lang w:eastAsia="ja-JP"/>
        </w:rPr>
        <w:t xml:space="preserve"> </w:t>
      </w:r>
      <w:r w:rsidRPr="00702439">
        <w:rPr>
          <w:lang w:eastAsia="ja-JP"/>
        </w:rPr>
        <w:t>[</w:t>
      </w:r>
      <w:r w:rsidRPr="00702439">
        <w:rPr>
          <w:i/>
          <w:lang w:eastAsia="ja-JP"/>
        </w:rPr>
        <w:t>authenticationProfile</w:t>
      </w:r>
      <w:r w:rsidRPr="00702439">
        <w:rPr>
          <w:lang w:eastAsia="ja-JP"/>
        </w:rPr>
        <w:t xml:space="preserve">] </w:t>
      </w:r>
      <w:r w:rsidRPr="00702439">
        <w:rPr>
          <w:rFonts w:hint="eastAsia"/>
          <w:lang w:eastAsia="ja-JP"/>
        </w:rPr>
        <w:t xml:space="preserve">specialization </w:t>
      </w:r>
      <w:r w:rsidRPr="00702439">
        <w:rPr>
          <w:lang w:eastAsia="ja-JP"/>
        </w:rPr>
        <w:t>of the &lt;</w:t>
      </w:r>
      <w:r w:rsidRPr="00702439">
        <w:rPr>
          <w:i/>
          <w:lang w:eastAsia="ja-JP"/>
        </w:rPr>
        <w:t>mgmtObj</w:t>
      </w:r>
      <w:r w:rsidRPr="00702439">
        <w:rPr>
          <w:lang w:eastAsia="ja-JP"/>
        </w:rPr>
        <w:t xml:space="preserve">&gt; is </w:t>
      </w:r>
      <w:r w:rsidRPr="00702439">
        <w:rPr>
          <w:rFonts w:hint="eastAsia"/>
          <w:lang w:eastAsia="ja-JP"/>
        </w:rPr>
        <w:t xml:space="preserve">used to convey </w:t>
      </w:r>
      <w:r w:rsidRPr="00702439">
        <w:rPr>
          <w:lang w:eastAsia="ja-JP"/>
        </w:rPr>
        <w:t xml:space="preserve">the configuration information regarding establishing mutually-authenticated secure communications. </w:t>
      </w:r>
      <w:r w:rsidRPr="00702439">
        <w:t>The security principal using this configuration information can be a CSE or AE or the Managed ADN/ASN/MN acting as security principal on behalf of AEs on the Node.</w:t>
      </w:r>
    </w:p>
    <w:p w14:paraId="5008D633" w14:textId="6BDAEC58" w:rsidR="00842DA3" w:rsidRPr="00702439" w:rsidRDefault="00842DA3" w:rsidP="00842DA3">
      <w:r w:rsidRPr="00702439">
        <w:t>An [</w:t>
      </w:r>
      <w:r w:rsidRPr="00702439">
        <w:rPr>
          <w:i/>
        </w:rPr>
        <w:t>authenticationProfile</w:t>
      </w:r>
      <w:r w:rsidRPr="00702439">
        <w:t xml:space="preserve">] instance identifies a security framework, TLS </w:t>
      </w:r>
      <w:r w:rsidR="00272397" w:rsidRPr="00702439">
        <w:t>cipher suites</w:t>
      </w:r>
      <w:r w:rsidRPr="00702439">
        <w:t xml:space="preserve">, and credentials to be used. </w:t>
      </w:r>
      <w:r w:rsidRPr="00702439">
        <w:rPr>
          <w:lang w:eastAsia="ja-JP"/>
        </w:rPr>
        <w:t>The applicable security framework is identified by the SUID attribute. The interpretation of SUID is specified in</w:t>
      </w:r>
      <w:r w:rsidR="0099473A" w:rsidRPr="00702439">
        <w:rPr>
          <w:lang w:eastAsia="ja-JP"/>
        </w:rPr>
        <w:t xml:space="preserve"> </w:t>
      </w:r>
      <w:r w:rsidR="00083ADF" w:rsidRPr="00702439">
        <w:rPr>
          <w:lang w:eastAsia="ja-JP"/>
        </w:rPr>
        <w:t>t</w:t>
      </w:r>
      <w:r w:rsidR="0099473A" w:rsidRPr="00702439">
        <w:rPr>
          <w:lang w:eastAsia="ja-JP"/>
        </w:rPr>
        <w:t>able </w:t>
      </w:r>
      <w:r w:rsidRPr="00702439">
        <w:rPr>
          <w:lang w:eastAsia="ja-JP"/>
        </w:rPr>
        <w:t>7.1.4</w:t>
      </w:r>
      <w:r w:rsidR="0099473A" w:rsidRPr="00702439">
        <w:rPr>
          <w:lang w:eastAsia="ja-JP"/>
        </w:rPr>
        <w:noBreakHyphen/>
      </w:r>
      <w:r w:rsidRPr="00702439">
        <w:rPr>
          <w:lang w:eastAsia="ja-JP"/>
        </w:rPr>
        <w:t>3.</w:t>
      </w:r>
    </w:p>
    <w:p w14:paraId="7E0E46A1" w14:textId="3674ECBC" w:rsidR="00842DA3" w:rsidRPr="00702439" w:rsidRDefault="00842DA3" w:rsidP="0099473A">
      <w:pPr>
        <w:pStyle w:val="NO"/>
        <w:rPr>
          <w:lang w:eastAsia="ja-JP"/>
        </w:rPr>
      </w:pPr>
      <w:r w:rsidRPr="00702439">
        <w:rPr>
          <w:lang w:eastAsia="ja-JP"/>
        </w:rPr>
        <w:t>NOTE 1:</w:t>
      </w:r>
      <w:r w:rsidRPr="00702439">
        <w:rPr>
          <w:lang w:eastAsia="ja-JP"/>
        </w:rPr>
        <w:tab/>
        <w:t>The</w:t>
      </w:r>
      <w:r w:rsidR="000558BA" w:rsidRPr="00702439">
        <w:rPr>
          <w:lang w:eastAsia="ja-JP"/>
        </w:rPr>
        <w:t xml:space="preserve"> </w:t>
      </w:r>
      <w:r w:rsidRPr="00702439">
        <w:rPr>
          <w:lang w:eastAsia="ja-JP"/>
        </w:rPr>
        <w:t>present</w:t>
      </w:r>
      <w:r w:rsidR="000558BA" w:rsidRPr="00702439">
        <w:rPr>
          <w:lang w:eastAsia="ja-JP"/>
        </w:rPr>
        <w:t xml:space="preserve"> </w:t>
      </w:r>
      <w:r w:rsidRPr="00702439">
        <w:rPr>
          <w:lang w:eastAsia="ja-JP"/>
        </w:rPr>
        <w:t>document does not support using [authenticationProfile] for identifying ESData credentials.</w:t>
      </w:r>
    </w:p>
    <w:p w14:paraId="04B8821B" w14:textId="77777777" w:rsidR="00CE228A" w:rsidRPr="00702439" w:rsidRDefault="00CE228A" w:rsidP="00E84860">
      <w:pPr>
        <w:keepNext/>
        <w:keepLines/>
      </w:pPr>
      <w:r w:rsidRPr="00702439">
        <w:lastRenderedPageBreak/>
        <w:t>The [</w:t>
      </w:r>
      <w:r w:rsidRPr="00702439">
        <w:rPr>
          <w:i/>
        </w:rPr>
        <w:t>authenticationProfile</w:t>
      </w:r>
      <w:r w:rsidRPr="00702439">
        <w:t>] resource does not include any credentials, but either identifies credentials which are stored locally on the Managed Entity or identifies an M2M Authentication Function (MAF) which is to be used to facilitate establishing symmetric keys. The intended security principal on the Managed Entity is the security principal which can use either all the credentials identified by the [</w:t>
      </w:r>
      <w:r w:rsidRPr="00702439">
        <w:rPr>
          <w:i/>
        </w:rPr>
        <w:t>authenticationProfile</w:t>
      </w:r>
      <w:r w:rsidRPr="00702439">
        <w:t>] resource, or (in the case that a MAF is identified) all of the credentials required for mutual authentication with the MAF.</w:t>
      </w:r>
    </w:p>
    <w:p w14:paraId="356403C6" w14:textId="77777777" w:rsidR="00314915" w:rsidRPr="00702439" w:rsidRDefault="0099473A" w:rsidP="0003199F">
      <w:pPr>
        <w:pStyle w:val="NO"/>
      </w:pPr>
      <w:r w:rsidRPr="00702439">
        <w:t>NOTE 2:</w:t>
      </w:r>
      <w:r w:rsidR="00CE228A" w:rsidRPr="00702439">
        <w:tab/>
        <w:t>The other security principal can be any of the following: CSE; AE; a Node terminating the security protocol on behalf of AE on Node; and an M2M Authentication Function (MAF</w:t>
      </w:r>
      <w:r w:rsidRPr="00702439">
        <w:t>).</w:t>
      </w:r>
    </w:p>
    <w:p w14:paraId="58F1A516" w14:textId="77777777" w:rsidR="00842DA3" w:rsidRPr="00702439" w:rsidRDefault="00CE228A" w:rsidP="00CE228A">
      <w:r w:rsidRPr="00702439">
        <w:t>The</w:t>
      </w:r>
      <w:r w:rsidRPr="00702439">
        <w:rPr>
          <w:i/>
        </w:rPr>
        <w:t xml:space="preserve"> </w:t>
      </w:r>
      <w:r w:rsidRPr="00702439">
        <w:t>[</w:t>
      </w:r>
      <w:r w:rsidRPr="00702439">
        <w:rPr>
          <w:i/>
        </w:rPr>
        <w:t>authenticationProfile</w:t>
      </w:r>
      <w:r w:rsidRPr="00702439">
        <w:t xml:space="preserve">] resource shall contain the child resource specified in table </w:t>
      </w:r>
      <w:r w:rsidR="0017094C" w:rsidRPr="00702439">
        <w:t>7.1.4</w:t>
      </w:r>
      <w:r w:rsidRPr="00702439">
        <w:t>-1.</w:t>
      </w:r>
    </w:p>
    <w:p w14:paraId="495714E2" w14:textId="77777777" w:rsidR="00842DA3" w:rsidRPr="00702439" w:rsidRDefault="00842DA3" w:rsidP="0099473A">
      <w:pPr>
        <w:pStyle w:val="TH"/>
      </w:pPr>
      <w:r w:rsidRPr="00702439">
        <w:t xml:space="preserve">Table </w:t>
      </w:r>
      <w:r w:rsidR="0017094C" w:rsidRPr="00702439">
        <w:rPr>
          <w:bCs/>
          <w:lang w:eastAsia="ja-JP"/>
        </w:rPr>
        <w:t>7.1.4</w:t>
      </w:r>
      <w:r w:rsidRPr="00702439">
        <w:t xml:space="preserve">-1: Child resources of </w:t>
      </w:r>
      <w:r w:rsidRPr="00702439">
        <w:rPr>
          <w:i/>
        </w:rPr>
        <w:t>[authenticationProfile]</w:t>
      </w:r>
      <w:r w:rsidRPr="00702439">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842DA3" w:rsidRPr="00702439" w14:paraId="7723B8A0" w14:textId="77777777" w:rsidTr="000558BA">
        <w:trPr>
          <w:tblHeader/>
          <w:jc w:val="center"/>
        </w:trPr>
        <w:tc>
          <w:tcPr>
            <w:tcW w:w="2483" w:type="dxa"/>
            <w:shd w:val="clear" w:color="auto" w:fill="DDDDDD"/>
            <w:vAlign w:val="center"/>
          </w:tcPr>
          <w:p w14:paraId="2CC8FE6A" w14:textId="77777777" w:rsidR="00842DA3" w:rsidRPr="00702439" w:rsidRDefault="00842DA3" w:rsidP="008A2335">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[authenticationProfile]</w:t>
            </w:r>
          </w:p>
        </w:tc>
        <w:tc>
          <w:tcPr>
            <w:tcW w:w="1662" w:type="dxa"/>
            <w:shd w:val="clear" w:color="auto" w:fill="DDDDDD"/>
            <w:vAlign w:val="center"/>
          </w:tcPr>
          <w:p w14:paraId="35D4F9F5" w14:textId="77777777" w:rsidR="00842DA3" w:rsidRPr="00702439" w:rsidRDefault="00842DA3" w:rsidP="008A2335">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4685F07D" w14:textId="77777777" w:rsidR="00842DA3" w:rsidRPr="00702439" w:rsidRDefault="00842DA3"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1B67C600" w14:textId="77777777" w:rsidR="00842DA3" w:rsidRPr="00702439" w:rsidRDefault="00842DA3"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842DA3" w:rsidRPr="00702439" w14:paraId="75951D3D" w14:textId="77777777" w:rsidTr="000558BA">
        <w:trPr>
          <w:jc w:val="center"/>
        </w:trPr>
        <w:tc>
          <w:tcPr>
            <w:tcW w:w="2483" w:type="dxa"/>
          </w:tcPr>
          <w:p w14:paraId="306ECF08" w14:textId="77777777" w:rsidR="00842DA3" w:rsidRPr="00702439" w:rsidRDefault="00842DA3" w:rsidP="008A2335">
            <w:pPr>
              <w:keepNext/>
              <w:keepLines/>
              <w:spacing w:after="0"/>
              <w:rPr>
                <w:rFonts w:ascii="Arial" w:eastAsia="Arial" w:hAnsi="Arial"/>
                <w:i/>
                <w:sz w:val="18"/>
              </w:rPr>
            </w:pPr>
            <w:r w:rsidRPr="00702439">
              <w:rPr>
                <w:rFonts w:ascii="Arial" w:eastAsia="Arial" w:hAnsi="Arial"/>
                <w:i/>
                <w:sz w:val="18"/>
              </w:rPr>
              <w:t>[variable]</w:t>
            </w:r>
          </w:p>
        </w:tc>
        <w:tc>
          <w:tcPr>
            <w:tcW w:w="1662" w:type="dxa"/>
          </w:tcPr>
          <w:p w14:paraId="260937F4" w14:textId="77777777" w:rsidR="00842DA3" w:rsidRPr="00702439" w:rsidRDefault="00842DA3" w:rsidP="008A2335">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4AB46182" w14:textId="77777777" w:rsidR="00842DA3" w:rsidRPr="00702439" w:rsidRDefault="00842DA3" w:rsidP="008A2335">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050D9837" w14:textId="77777777" w:rsidR="00842DA3" w:rsidRPr="00702439" w:rsidRDefault="00842DA3"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p>
        </w:tc>
      </w:tr>
    </w:tbl>
    <w:p w14:paraId="748FB441" w14:textId="77777777" w:rsidR="00842DA3" w:rsidRPr="00702439" w:rsidRDefault="00842DA3" w:rsidP="00842DA3"/>
    <w:p w14:paraId="48030EA2" w14:textId="77777777" w:rsidR="00842DA3" w:rsidRPr="00702439" w:rsidRDefault="00842DA3" w:rsidP="00E84860">
      <w:pPr>
        <w:keepLines/>
      </w:pPr>
      <w:r w:rsidRPr="00702439">
        <w:t>The [</w:t>
      </w:r>
      <w:r w:rsidRPr="00702439">
        <w:rPr>
          <w:i/>
        </w:rPr>
        <w:t>authenticationProfile</w:t>
      </w:r>
      <w:r w:rsidRPr="00702439">
        <w:t xml:space="preserve">] resource shall contain the attributes specified in table </w:t>
      </w:r>
      <w:r w:rsidR="0017094C" w:rsidRPr="00702439">
        <w:rPr>
          <w:bCs/>
        </w:rPr>
        <w:t>7.1.4</w:t>
      </w:r>
      <w:r w:rsidRPr="00702439">
        <w:t>-2.</w:t>
      </w:r>
    </w:p>
    <w:p w14:paraId="385541C8" w14:textId="77777777" w:rsidR="00842DA3" w:rsidRPr="00702439" w:rsidRDefault="00842DA3" w:rsidP="00E84860">
      <w:pPr>
        <w:pStyle w:val="TH"/>
        <w:keepNext w:val="0"/>
      </w:pPr>
      <w:r w:rsidRPr="00702439">
        <w:t xml:space="preserve">Table </w:t>
      </w:r>
      <w:r w:rsidR="0017094C" w:rsidRPr="00702439">
        <w:rPr>
          <w:bCs/>
          <w:lang w:eastAsia="ja-JP"/>
        </w:rPr>
        <w:t>7.1.4</w:t>
      </w:r>
      <w:r w:rsidRPr="00702439">
        <w:t xml:space="preserve">-2: Attributes of </w:t>
      </w:r>
      <w:r w:rsidRPr="00702439">
        <w:rPr>
          <w:i/>
        </w:rPr>
        <w:t>[authenticationProfile]</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842DA3" w:rsidRPr="00702439" w14:paraId="5B5E588C" w14:textId="77777777" w:rsidTr="00E84860">
        <w:trPr>
          <w:tblHeader/>
          <w:jc w:val="center"/>
        </w:trPr>
        <w:tc>
          <w:tcPr>
            <w:tcW w:w="2160" w:type="dxa"/>
            <w:shd w:val="clear" w:color="auto" w:fill="E0E0E0"/>
            <w:vAlign w:val="center"/>
          </w:tcPr>
          <w:p w14:paraId="39C962D5" w14:textId="77777777" w:rsidR="00842DA3" w:rsidRPr="00702439" w:rsidRDefault="00842DA3" w:rsidP="00E84860">
            <w:pPr>
              <w:widowControl w:val="0"/>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[authenticationProfile</w:t>
            </w:r>
            <w:r w:rsidRPr="00702439">
              <w:rPr>
                <w:rFonts w:ascii="Arial" w:eastAsia="Arial" w:hAnsi="Arial"/>
                <w:b/>
                <w:i/>
                <w:sz w:val="18"/>
                <w:lang w:eastAsia="ko-KR"/>
              </w:rPr>
              <w:t>]</w:t>
            </w:r>
          </w:p>
        </w:tc>
        <w:tc>
          <w:tcPr>
            <w:tcW w:w="1207" w:type="dxa"/>
            <w:shd w:val="clear" w:color="auto" w:fill="E0E0E0"/>
            <w:vAlign w:val="center"/>
          </w:tcPr>
          <w:p w14:paraId="7DE162A9" w14:textId="77777777" w:rsidR="00842DA3" w:rsidRPr="00702439" w:rsidRDefault="00842DA3" w:rsidP="00E84860">
            <w:pPr>
              <w:widowControl w:val="0"/>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
          <w:p w14:paraId="4A92F311" w14:textId="77777777" w:rsidR="00842DA3" w:rsidRPr="00702439" w:rsidRDefault="00842DA3" w:rsidP="00E84860">
            <w:pPr>
              <w:widowControl w:val="0"/>
              <w:spacing w:after="0"/>
              <w:jc w:val="center"/>
              <w:rPr>
                <w:rFonts w:ascii="Arial" w:eastAsia="Arial" w:hAnsi="Arial"/>
                <w:b/>
                <w:sz w:val="18"/>
              </w:rPr>
            </w:pPr>
            <w:r w:rsidRPr="00702439">
              <w:rPr>
                <w:rFonts w:ascii="Arial" w:eastAsia="Arial" w:hAnsi="Arial"/>
                <w:b/>
                <w:sz w:val="18"/>
              </w:rPr>
              <w:t>RW/</w:t>
            </w:r>
          </w:p>
          <w:p w14:paraId="0283AED1" w14:textId="77777777" w:rsidR="00842DA3" w:rsidRPr="00702439" w:rsidRDefault="00842DA3" w:rsidP="00E84860">
            <w:pPr>
              <w:widowControl w:val="0"/>
              <w:spacing w:after="0"/>
              <w:jc w:val="center"/>
              <w:rPr>
                <w:rFonts w:ascii="Arial" w:eastAsia="Arial" w:hAnsi="Arial"/>
                <w:b/>
                <w:sz w:val="18"/>
              </w:rPr>
            </w:pPr>
            <w:r w:rsidRPr="00702439">
              <w:rPr>
                <w:rFonts w:ascii="Arial" w:eastAsia="Arial" w:hAnsi="Arial"/>
                <w:b/>
                <w:sz w:val="18"/>
              </w:rPr>
              <w:t>RO/</w:t>
            </w:r>
          </w:p>
          <w:p w14:paraId="10D64106" w14:textId="77777777" w:rsidR="00842DA3" w:rsidRPr="00702439" w:rsidRDefault="00842DA3" w:rsidP="00E84860">
            <w:pPr>
              <w:widowControl w:val="0"/>
              <w:spacing w:after="0"/>
              <w:jc w:val="center"/>
              <w:rPr>
                <w:rFonts w:ascii="Arial" w:eastAsia="Arial" w:hAnsi="Arial"/>
                <w:b/>
                <w:sz w:val="18"/>
              </w:rPr>
            </w:pPr>
            <w:r w:rsidRPr="00702439">
              <w:rPr>
                <w:rFonts w:ascii="Arial" w:eastAsia="Arial" w:hAnsi="Arial"/>
                <w:b/>
                <w:sz w:val="18"/>
              </w:rPr>
              <w:t>WO</w:t>
            </w:r>
          </w:p>
        </w:tc>
        <w:tc>
          <w:tcPr>
            <w:tcW w:w="5067" w:type="dxa"/>
            <w:shd w:val="clear" w:color="auto" w:fill="E0E0E0"/>
            <w:vAlign w:val="center"/>
          </w:tcPr>
          <w:p w14:paraId="06894666" w14:textId="77777777" w:rsidR="00842DA3" w:rsidRPr="00702439" w:rsidRDefault="00842DA3" w:rsidP="00E84860">
            <w:pPr>
              <w:widowControl w:val="0"/>
              <w:spacing w:after="0"/>
              <w:jc w:val="center"/>
              <w:rPr>
                <w:rFonts w:ascii="Arial" w:eastAsia="Arial" w:hAnsi="Arial"/>
                <w:b/>
                <w:sz w:val="18"/>
              </w:rPr>
            </w:pPr>
            <w:r w:rsidRPr="00702439">
              <w:rPr>
                <w:rFonts w:ascii="Arial" w:eastAsia="Arial" w:hAnsi="Arial"/>
                <w:b/>
                <w:sz w:val="18"/>
              </w:rPr>
              <w:t>Description</w:t>
            </w:r>
          </w:p>
        </w:tc>
      </w:tr>
      <w:tr w:rsidR="00842DA3" w:rsidRPr="00702439" w14:paraId="5A91BB70" w14:textId="77777777" w:rsidTr="00E84860">
        <w:trPr>
          <w:jc w:val="center"/>
        </w:trPr>
        <w:tc>
          <w:tcPr>
            <w:tcW w:w="2160" w:type="dxa"/>
          </w:tcPr>
          <w:p w14:paraId="4D77D41E" w14:textId="77777777" w:rsidR="00842DA3" w:rsidRPr="00702439" w:rsidRDefault="00842DA3" w:rsidP="00E84860">
            <w:pPr>
              <w:widowControl w:val="0"/>
              <w:spacing w:after="0"/>
              <w:rPr>
                <w:rFonts w:ascii="Arial" w:eastAsia="Arial" w:hAnsi="Arial"/>
                <w:i/>
                <w:sz w:val="18"/>
              </w:rPr>
            </w:pPr>
            <w:r w:rsidRPr="00702439">
              <w:rPr>
                <w:rFonts w:ascii="Arial" w:eastAsia="Arial" w:hAnsi="Arial"/>
                <w:i/>
                <w:sz w:val="18"/>
                <w:lang w:eastAsia="zh-CN"/>
              </w:rPr>
              <w:t>resourceType</w:t>
            </w:r>
          </w:p>
        </w:tc>
        <w:tc>
          <w:tcPr>
            <w:tcW w:w="1207" w:type="dxa"/>
          </w:tcPr>
          <w:p w14:paraId="091153E6" w14:textId="77777777" w:rsidR="00842DA3" w:rsidRPr="00702439" w:rsidRDefault="00842DA3" w:rsidP="00E84860">
            <w:pPr>
              <w:widowControl w:val="0"/>
              <w:spacing w:after="0"/>
              <w:jc w:val="center"/>
              <w:rPr>
                <w:rFonts w:ascii="Arial" w:eastAsia="Arial" w:hAnsi="Arial"/>
                <w:sz w:val="18"/>
              </w:rPr>
            </w:pPr>
            <w:r w:rsidRPr="00702439">
              <w:rPr>
                <w:rFonts w:ascii="Arial" w:eastAsia="Arial" w:hAnsi="Arial"/>
                <w:sz w:val="18"/>
                <w:lang w:eastAsia="zh-CN"/>
              </w:rPr>
              <w:t>1</w:t>
            </w:r>
          </w:p>
        </w:tc>
        <w:tc>
          <w:tcPr>
            <w:tcW w:w="851" w:type="dxa"/>
          </w:tcPr>
          <w:p w14:paraId="78CC5F97" w14:textId="77777777" w:rsidR="00842DA3" w:rsidRPr="00702439" w:rsidRDefault="00842DA3" w:rsidP="00E84860">
            <w:pPr>
              <w:widowControl w:val="0"/>
              <w:spacing w:after="0"/>
              <w:jc w:val="center"/>
              <w:rPr>
                <w:rFonts w:ascii="Arial" w:eastAsia="Arial" w:hAnsi="Arial"/>
                <w:sz w:val="18"/>
              </w:rPr>
            </w:pPr>
            <w:r w:rsidRPr="00702439">
              <w:rPr>
                <w:rFonts w:ascii="Arial" w:eastAsia="Arial" w:hAnsi="Arial"/>
                <w:sz w:val="18"/>
                <w:lang w:eastAsia="zh-CN"/>
              </w:rPr>
              <w:t>RO</w:t>
            </w:r>
          </w:p>
        </w:tc>
        <w:tc>
          <w:tcPr>
            <w:tcW w:w="5067" w:type="dxa"/>
          </w:tcPr>
          <w:p w14:paraId="537C172B" w14:textId="77777777" w:rsidR="00842DA3" w:rsidRPr="00702439" w:rsidRDefault="00842DA3" w:rsidP="00E84860">
            <w:pPr>
              <w:pStyle w:val="TAL"/>
              <w:keepNext w:val="0"/>
              <w:keepLines w:val="0"/>
              <w:widowControl w:val="0"/>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842DA3" w:rsidRPr="00702439" w14:paraId="767EE60C" w14:textId="77777777" w:rsidTr="00E84860">
        <w:trPr>
          <w:jc w:val="center"/>
        </w:trPr>
        <w:tc>
          <w:tcPr>
            <w:tcW w:w="2160" w:type="dxa"/>
          </w:tcPr>
          <w:p w14:paraId="23D0AA54"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207" w:type="dxa"/>
          </w:tcPr>
          <w:p w14:paraId="17232EE9"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851" w:type="dxa"/>
          </w:tcPr>
          <w:p w14:paraId="3BCB64AE"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067" w:type="dxa"/>
          </w:tcPr>
          <w:p w14:paraId="04E23E5B"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453186EB" w14:textId="77777777" w:rsidTr="00E84860">
        <w:trPr>
          <w:jc w:val="center"/>
        </w:trPr>
        <w:tc>
          <w:tcPr>
            <w:tcW w:w="2160" w:type="dxa"/>
          </w:tcPr>
          <w:p w14:paraId="7D4C5503" w14:textId="77777777" w:rsidR="00842DA3" w:rsidRPr="00702439" w:rsidRDefault="00842DA3" w:rsidP="00E84860">
            <w:pPr>
              <w:widowControl w:val="0"/>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207" w:type="dxa"/>
          </w:tcPr>
          <w:p w14:paraId="746661A0" w14:textId="77777777" w:rsidR="00842DA3" w:rsidRPr="00702439" w:rsidRDefault="00842DA3" w:rsidP="00E84860">
            <w:pPr>
              <w:widowControl w:val="0"/>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851" w:type="dxa"/>
          </w:tcPr>
          <w:p w14:paraId="16BC3BFA" w14:textId="77777777" w:rsidR="00842DA3" w:rsidRPr="00702439" w:rsidRDefault="00842DA3" w:rsidP="00E84860">
            <w:pPr>
              <w:widowControl w:val="0"/>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4E559B3E"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1357248F" w14:textId="77777777" w:rsidTr="00E84860">
        <w:trPr>
          <w:jc w:val="center"/>
        </w:trPr>
        <w:tc>
          <w:tcPr>
            <w:tcW w:w="2160" w:type="dxa"/>
          </w:tcPr>
          <w:p w14:paraId="1811C6B5"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eastAsia="Arial Unicode MS" w:hAnsi="Arial"/>
                <w:i/>
                <w:sz w:val="18"/>
              </w:rPr>
              <w:t>parentID</w:t>
            </w:r>
          </w:p>
        </w:tc>
        <w:tc>
          <w:tcPr>
            <w:tcW w:w="1207" w:type="dxa"/>
          </w:tcPr>
          <w:p w14:paraId="7D00BF5A"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rPr>
              <w:t>1</w:t>
            </w:r>
          </w:p>
        </w:tc>
        <w:tc>
          <w:tcPr>
            <w:tcW w:w="851" w:type="dxa"/>
          </w:tcPr>
          <w:p w14:paraId="20B9E957"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rPr>
              <w:t>RO</w:t>
            </w:r>
          </w:p>
        </w:tc>
        <w:tc>
          <w:tcPr>
            <w:tcW w:w="5067" w:type="dxa"/>
          </w:tcPr>
          <w:p w14:paraId="17397C02"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1B1361BE" w14:textId="77777777" w:rsidTr="00E84860">
        <w:trPr>
          <w:jc w:val="center"/>
        </w:trPr>
        <w:tc>
          <w:tcPr>
            <w:tcW w:w="2160" w:type="dxa"/>
          </w:tcPr>
          <w:p w14:paraId="11222E89" w14:textId="77777777" w:rsidR="00842DA3" w:rsidRPr="00702439" w:rsidRDefault="00842DA3" w:rsidP="00E84860">
            <w:pPr>
              <w:widowControl w:val="0"/>
              <w:spacing w:after="0"/>
              <w:rPr>
                <w:rFonts w:ascii="Arial" w:eastAsia="Arial Unicode MS" w:hAnsi="Arial"/>
                <w:i/>
                <w:sz w:val="18"/>
              </w:rPr>
            </w:pPr>
            <w:r w:rsidRPr="00702439">
              <w:rPr>
                <w:rFonts w:ascii="Arial" w:eastAsia="Arial Unicode MS" w:hAnsi="Arial"/>
                <w:i/>
                <w:sz w:val="18"/>
              </w:rPr>
              <w:t>expirationTime</w:t>
            </w:r>
          </w:p>
        </w:tc>
        <w:tc>
          <w:tcPr>
            <w:tcW w:w="1207" w:type="dxa"/>
          </w:tcPr>
          <w:p w14:paraId="675FF42A"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6726EA83"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5AFF9C13"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w:t>
            </w:r>
            <w:r w:rsidRPr="00702439">
              <w:rPr>
                <w:rFonts w:eastAsia="Arial"/>
              </w:rPr>
              <w:t>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842DA3" w:rsidRPr="00702439" w14:paraId="1AFCA72A" w14:textId="77777777" w:rsidTr="00E84860">
        <w:trPr>
          <w:jc w:val="center"/>
        </w:trPr>
        <w:tc>
          <w:tcPr>
            <w:tcW w:w="2160" w:type="dxa"/>
          </w:tcPr>
          <w:p w14:paraId="51996B86" w14:textId="77777777" w:rsidR="00842DA3" w:rsidRPr="00702439" w:rsidRDefault="00842DA3" w:rsidP="00E84860">
            <w:pPr>
              <w:widowControl w:val="0"/>
              <w:spacing w:after="0"/>
              <w:rPr>
                <w:rFonts w:ascii="Arial" w:eastAsia="Arial Unicode MS" w:hAnsi="Arial"/>
                <w:i/>
                <w:sz w:val="18"/>
              </w:rPr>
            </w:pPr>
            <w:r w:rsidRPr="00702439">
              <w:rPr>
                <w:rFonts w:ascii="Arial" w:eastAsia="Arial Unicode MS" w:hAnsi="Arial"/>
                <w:i/>
                <w:sz w:val="18"/>
              </w:rPr>
              <w:t>accessControlPolicyIDs</w:t>
            </w:r>
          </w:p>
        </w:tc>
        <w:tc>
          <w:tcPr>
            <w:tcW w:w="1207" w:type="dxa"/>
          </w:tcPr>
          <w:p w14:paraId="05BEC1AF"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02190D6D"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1624C094"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003BAF4C" w14:textId="77777777" w:rsidTr="00E84860">
        <w:trPr>
          <w:jc w:val="center"/>
        </w:trPr>
        <w:tc>
          <w:tcPr>
            <w:tcW w:w="2160" w:type="dxa"/>
          </w:tcPr>
          <w:p w14:paraId="69A5C5FB" w14:textId="77777777" w:rsidR="00842DA3" w:rsidRPr="00702439" w:rsidRDefault="00842DA3" w:rsidP="00E84860">
            <w:pPr>
              <w:widowControl w:val="0"/>
              <w:spacing w:after="0"/>
              <w:rPr>
                <w:rFonts w:ascii="Arial" w:eastAsia="Arial Unicode MS" w:hAnsi="Arial"/>
                <w:i/>
                <w:sz w:val="18"/>
              </w:rPr>
            </w:pPr>
            <w:r w:rsidRPr="00702439">
              <w:rPr>
                <w:rFonts w:ascii="Arial" w:eastAsia="Arial Unicode MS" w:hAnsi="Arial"/>
                <w:i/>
                <w:sz w:val="18"/>
              </w:rPr>
              <w:t>creationTime</w:t>
            </w:r>
          </w:p>
        </w:tc>
        <w:tc>
          <w:tcPr>
            <w:tcW w:w="1207" w:type="dxa"/>
          </w:tcPr>
          <w:p w14:paraId="17A91237"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4C2C8E43"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rPr>
              <w:t>RO</w:t>
            </w:r>
          </w:p>
        </w:tc>
        <w:tc>
          <w:tcPr>
            <w:tcW w:w="5067" w:type="dxa"/>
          </w:tcPr>
          <w:p w14:paraId="645A88B7"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0A937E87" w14:textId="77777777" w:rsidTr="00E84860">
        <w:trPr>
          <w:jc w:val="center"/>
        </w:trPr>
        <w:tc>
          <w:tcPr>
            <w:tcW w:w="2160" w:type="dxa"/>
          </w:tcPr>
          <w:p w14:paraId="0CC0AFC8" w14:textId="77777777" w:rsidR="00842DA3" w:rsidRPr="00702439" w:rsidRDefault="00842DA3" w:rsidP="00E84860">
            <w:pPr>
              <w:widowControl w:val="0"/>
              <w:spacing w:after="0"/>
              <w:rPr>
                <w:rFonts w:ascii="Arial" w:eastAsia="Arial" w:hAnsi="Arial"/>
                <w:i/>
                <w:sz w:val="18"/>
              </w:rPr>
            </w:pPr>
            <w:r w:rsidRPr="00702439">
              <w:rPr>
                <w:rFonts w:ascii="Arial" w:eastAsia="Arial Unicode MS" w:hAnsi="Arial"/>
                <w:i/>
                <w:sz w:val="18"/>
              </w:rPr>
              <w:t>lastModifiedTi</w:t>
            </w:r>
            <w:r w:rsidRPr="00702439">
              <w:rPr>
                <w:rFonts w:ascii="Arial" w:eastAsia="Arial" w:hAnsi="Arial"/>
                <w:i/>
                <w:sz w:val="18"/>
              </w:rPr>
              <w:t>me</w:t>
            </w:r>
          </w:p>
        </w:tc>
        <w:tc>
          <w:tcPr>
            <w:tcW w:w="1207" w:type="dxa"/>
          </w:tcPr>
          <w:p w14:paraId="572455D6" w14:textId="77777777" w:rsidR="00842DA3" w:rsidRPr="00702439" w:rsidRDefault="00842DA3" w:rsidP="00E84860">
            <w:pPr>
              <w:widowControl w:val="0"/>
              <w:spacing w:after="0"/>
              <w:jc w:val="center"/>
              <w:rPr>
                <w:rFonts w:ascii="Arial" w:eastAsia="Arial" w:hAnsi="Arial"/>
                <w:sz w:val="18"/>
              </w:rPr>
            </w:pPr>
            <w:r w:rsidRPr="00702439">
              <w:rPr>
                <w:rFonts w:ascii="Arial" w:eastAsia="Arial" w:hAnsi="Arial"/>
                <w:sz w:val="18"/>
                <w:lang w:eastAsia="zh-CN"/>
              </w:rPr>
              <w:t>1</w:t>
            </w:r>
          </w:p>
        </w:tc>
        <w:tc>
          <w:tcPr>
            <w:tcW w:w="851" w:type="dxa"/>
          </w:tcPr>
          <w:p w14:paraId="27FDD437" w14:textId="77777777" w:rsidR="00842DA3" w:rsidRPr="00702439" w:rsidRDefault="00842DA3" w:rsidP="00E84860">
            <w:pPr>
              <w:widowControl w:val="0"/>
              <w:spacing w:after="0"/>
              <w:jc w:val="center"/>
              <w:rPr>
                <w:rFonts w:ascii="Arial" w:eastAsia="Arial" w:hAnsi="Arial"/>
                <w:sz w:val="18"/>
              </w:rPr>
            </w:pPr>
            <w:r w:rsidRPr="00702439">
              <w:rPr>
                <w:rFonts w:ascii="Arial" w:eastAsia="Arial" w:hAnsi="Arial"/>
                <w:sz w:val="18"/>
              </w:rPr>
              <w:t>RO</w:t>
            </w:r>
          </w:p>
        </w:tc>
        <w:tc>
          <w:tcPr>
            <w:tcW w:w="5067" w:type="dxa"/>
          </w:tcPr>
          <w:p w14:paraId="4FC31899" w14:textId="77777777" w:rsidR="00842DA3" w:rsidRPr="00702439" w:rsidRDefault="00842DA3" w:rsidP="00E84860">
            <w:pPr>
              <w:pStyle w:val="TAL"/>
              <w:keepNext w:val="0"/>
              <w:keepLines w:val="0"/>
              <w:widowControl w:val="0"/>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842DA3" w:rsidRPr="00702439" w14:paraId="1C19191D" w14:textId="77777777" w:rsidTr="00E84860">
        <w:trPr>
          <w:jc w:val="center"/>
        </w:trPr>
        <w:tc>
          <w:tcPr>
            <w:tcW w:w="2160" w:type="dxa"/>
          </w:tcPr>
          <w:p w14:paraId="5769A575"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eastAsia="Arial Unicode MS" w:hAnsi="Arial"/>
                <w:i/>
                <w:sz w:val="18"/>
                <w:lang w:eastAsia="zh-CN"/>
              </w:rPr>
              <w:t>labels</w:t>
            </w:r>
          </w:p>
        </w:tc>
        <w:tc>
          <w:tcPr>
            <w:tcW w:w="1207" w:type="dxa"/>
          </w:tcPr>
          <w:p w14:paraId="0AFD5DFC"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851" w:type="dxa"/>
          </w:tcPr>
          <w:p w14:paraId="350B5647" w14:textId="77777777" w:rsidR="00842DA3" w:rsidRPr="00702439" w:rsidRDefault="00842DA3" w:rsidP="00E84860">
            <w:pPr>
              <w:widowControl w:val="0"/>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067" w:type="dxa"/>
          </w:tcPr>
          <w:p w14:paraId="0EF9B172"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3ACDE60F" w14:textId="77777777" w:rsidTr="00E84860">
        <w:trPr>
          <w:jc w:val="center"/>
        </w:trPr>
        <w:tc>
          <w:tcPr>
            <w:tcW w:w="2160" w:type="dxa"/>
          </w:tcPr>
          <w:p w14:paraId="09E537F1" w14:textId="77777777" w:rsidR="00842DA3" w:rsidRPr="00702439" w:rsidRDefault="00842DA3" w:rsidP="00E84860">
            <w:pPr>
              <w:widowControl w:val="0"/>
              <w:spacing w:after="0"/>
              <w:rPr>
                <w:rFonts w:ascii="Arial" w:eastAsia="Arial Unicode MS" w:hAnsi="Arial"/>
                <w:i/>
                <w:sz w:val="18"/>
              </w:rPr>
            </w:pPr>
            <w:r w:rsidRPr="00702439">
              <w:rPr>
                <w:rFonts w:ascii="Arial" w:eastAsia="Arial Unicode MS" w:hAnsi="Arial"/>
                <w:i/>
                <w:sz w:val="18"/>
                <w:lang w:eastAsia="zh-CN"/>
              </w:rPr>
              <w:t>mgmtDefinition</w:t>
            </w:r>
          </w:p>
        </w:tc>
        <w:tc>
          <w:tcPr>
            <w:tcW w:w="1207" w:type="dxa"/>
          </w:tcPr>
          <w:p w14:paraId="399FDA30"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448241C6" w14:textId="77777777" w:rsidR="00842DA3" w:rsidRPr="00702439" w:rsidRDefault="00842DA3" w:rsidP="00E84860">
            <w:pPr>
              <w:widowControl w:val="0"/>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542216B4" w14:textId="77777777" w:rsidR="00842DA3" w:rsidRPr="00702439" w:rsidRDefault="00842DA3" w:rsidP="00E84860">
            <w:pPr>
              <w:pStyle w:val="TAL"/>
              <w:keepNext w:val="0"/>
              <w:keepLines w:val="0"/>
              <w:widowControl w:val="0"/>
              <w:rPr>
                <w:rFonts w:eastAsia="Arial Unicode MS"/>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bookmarkStart w:id="336" w:name="_Hlt506994404"/>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bookmarkEnd w:id="336"/>
            <w:r w:rsidR="003372D9" w:rsidRPr="003C21FA">
              <w:rPr>
                <w:rFonts w:eastAsia="Arial Unicode MS"/>
              </w:rPr>
              <w:t>]</w:t>
            </w:r>
            <w:r w:rsidR="00272397" w:rsidRPr="00702439">
              <w:rPr>
                <w:rFonts w:eastAsia="Arial Unicode MS"/>
              </w:rPr>
              <w:t>.</w:t>
            </w:r>
            <w:r w:rsidR="000558BA" w:rsidRPr="00702439">
              <w:rPr>
                <w:rFonts w:eastAsia="Arial Unicode MS"/>
                <w:lang w:eastAsia="ko-KR"/>
              </w:rPr>
              <w:t xml:space="preserve"> </w:t>
            </w:r>
            <w:r w:rsidRPr="00702439">
              <w:rPr>
                <w:rFonts w:eastAsia="Arial Unicode MS"/>
                <w:lang w:eastAsia="ko-KR"/>
              </w:rPr>
              <w:t>This</w:t>
            </w:r>
            <w:r w:rsidR="000558BA" w:rsidRPr="00702439">
              <w:rPr>
                <w:rFonts w:eastAsia="Arial Unicode MS"/>
                <w:lang w:eastAsia="ko-KR"/>
              </w:rPr>
              <w:t xml:space="preserve"> </w:t>
            </w:r>
            <w:r w:rsidRPr="00702439">
              <w:rPr>
                <w:rFonts w:eastAsia="Arial Unicode MS"/>
                <w:lang w:eastAsia="ko-KR"/>
              </w:rPr>
              <w:t>attribute</w:t>
            </w:r>
            <w:r w:rsidR="000558BA" w:rsidRPr="00702439">
              <w:rPr>
                <w:rFonts w:eastAsia="Arial Unicode MS"/>
                <w:lang w:eastAsia="ko-KR"/>
              </w:rPr>
              <w:t xml:space="preserve"> </w:t>
            </w:r>
            <w:r w:rsidRPr="00702439">
              <w:rPr>
                <w:rFonts w:eastAsia="Arial Unicode MS"/>
                <w:lang w:eastAsia="ko-KR"/>
              </w:rPr>
              <w:t>shall</w:t>
            </w:r>
            <w:r w:rsidR="000558BA" w:rsidRPr="00702439">
              <w:rPr>
                <w:rFonts w:eastAsia="Arial Unicode MS"/>
                <w:lang w:eastAsia="ko-KR"/>
              </w:rPr>
              <w:t xml:space="preserve"> </w:t>
            </w:r>
            <w:r w:rsidRPr="00702439">
              <w:rPr>
                <w:rFonts w:eastAsia="Arial Unicode MS"/>
                <w:lang w:eastAsia="ko-KR"/>
              </w:rPr>
              <w:t>h</w:t>
            </w:r>
            <w:r w:rsidRPr="00702439">
              <w:rPr>
                <w:rFonts w:eastAsia="Arial Unicode MS"/>
                <w:lang w:eastAsia="zh-CN"/>
              </w:rPr>
              <w:t>ave</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fixed</w:t>
            </w:r>
            <w:r w:rsidR="000558BA" w:rsidRPr="00702439">
              <w:rPr>
                <w:rFonts w:eastAsia="Arial Unicode MS"/>
                <w:lang w:eastAsia="zh-CN"/>
              </w:rPr>
              <w:t xml:space="preserve"> </w:t>
            </w:r>
            <w:r w:rsidRPr="00702439">
              <w:rPr>
                <w:rFonts w:eastAsia="Arial Unicode MS"/>
                <w:lang w:eastAsia="zh-CN"/>
              </w:rPr>
              <w:t>value</w:t>
            </w:r>
            <w:r w:rsidR="000558BA" w:rsidRPr="00702439">
              <w:rPr>
                <w:rFonts w:eastAsia="Arial Unicode MS"/>
                <w:lang w:eastAsia="zh-CN"/>
              </w:rPr>
              <w:t xml:space="preserve"> </w:t>
            </w:r>
            <w:r w:rsidR="002F44E2" w:rsidRPr="00702439">
              <w:rPr>
                <w:rFonts w:eastAsia="Arial Unicode MS"/>
                <w:lang w:eastAsia="zh-CN"/>
              </w:rPr>
              <w:t>1022</w:t>
            </w:r>
            <w:r w:rsidR="000558BA" w:rsidRPr="00702439">
              <w:rPr>
                <w:rFonts w:eastAsia="Arial Unicode MS"/>
                <w:lang w:eastAsia="zh-CN"/>
              </w:rPr>
              <w:t xml:space="preserve"> </w:t>
            </w:r>
            <w:r w:rsidR="002F44E2" w:rsidRPr="00702439">
              <w:rPr>
                <w:rFonts w:eastAsia="Arial Unicode MS"/>
                <w:lang w:eastAsia="zh-CN"/>
              </w:rPr>
              <w:t>(</w:t>
            </w:r>
            <w:r w:rsidRPr="00702439">
              <w:rPr>
                <w:rFonts w:eastAsia="Arial Unicode MS"/>
                <w:lang w:eastAsia="zh-CN"/>
              </w:rPr>
              <w:t>"</w:t>
            </w:r>
            <w:r w:rsidRPr="00702439">
              <w:rPr>
                <w:rFonts w:eastAsia="Arial Unicode MS"/>
                <w:lang w:eastAsia="ko-KR"/>
              </w:rPr>
              <w:t>authenticationProfile</w:t>
            </w:r>
            <w:r w:rsidRPr="00702439">
              <w:rPr>
                <w:rFonts w:eastAsia="Arial Unicode MS"/>
                <w:lang w:eastAsia="zh-CN"/>
              </w:rPr>
              <w:t>"</w:t>
            </w:r>
            <w:r w:rsidR="002F44E2" w:rsidRPr="00702439">
              <w:rPr>
                <w:rFonts w:eastAsia="Arial Unicode MS"/>
                <w:lang w:eastAsia="zh-CN"/>
              </w:rPr>
              <w:t>)</w:t>
            </w:r>
            <w:r w:rsidRPr="00702439">
              <w:rPr>
                <w:rFonts w:eastAsia="Arial Unicode MS"/>
                <w:lang w:eastAsia="ko-KR"/>
              </w:rPr>
              <w:t>.</w:t>
            </w:r>
          </w:p>
        </w:tc>
      </w:tr>
      <w:tr w:rsidR="007738B2" w:rsidRPr="00702439" w14:paraId="43BA645C" w14:textId="77777777" w:rsidTr="00E84860">
        <w:trPr>
          <w:jc w:val="center"/>
        </w:trPr>
        <w:tc>
          <w:tcPr>
            <w:tcW w:w="2160" w:type="dxa"/>
          </w:tcPr>
          <w:p w14:paraId="07FFB228" w14:textId="77777777" w:rsidR="007738B2" w:rsidRPr="00702439" w:rsidRDefault="007738B2" w:rsidP="00E84860">
            <w:pPr>
              <w:widowControl w:val="0"/>
              <w:spacing w:after="0"/>
              <w:rPr>
                <w:rFonts w:ascii="Arial" w:eastAsia="Arial Unicode MS" w:hAnsi="Arial"/>
                <w:i/>
                <w:sz w:val="18"/>
                <w:lang w:eastAsia="zh-CN"/>
              </w:rPr>
            </w:pPr>
            <w:r w:rsidRPr="00702439">
              <w:rPr>
                <w:rFonts w:ascii="Arial" w:eastAsia="Arial Unicode MS" w:hAnsi="Arial"/>
                <w:i/>
                <w:sz w:val="18"/>
                <w:lang w:eastAsia="zh-CN"/>
              </w:rPr>
              <w:t>objectIDs</w:t>
            </w:r>
          </w:p>
        </w:tc>
        <w:tc>
          <w:tcPr>
            <w:tcW w:w="1207" w:type="dxa"/>
          </w:tcPr>
          <w:p w14:paraId="776260CD" w14:textId="77777777" w:rsidR="007738B2" w:rsidRPr="00702439" w:rsidRDefault="007738B2" w:rsidP="00E84860">
            <w:pPr>
              <w:widowControl w:val="0"/>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14288220" w14:textId="77777777" w:rsidR="007738B2" w:rsidRPr="00702439" w:rsidRDefault="007738B2" w:rsidP="00E84860">
            <w:pPr>
              <w:widowControl w:val="0"/>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
          <w:p w14:paraId="7114BD98" w14:textId="77777777" w:rsidR="007738B2" w:rsidRPr="00702439" w:rsidRDefault="007738B2" w:rsidP="00E84860">
            <w:pPr>
              <w:pStyle w:val="TAL"/>
              <w:keepNext w:val="0"/>
              <w:keepLines w:val="0"/>
              <w:widowControl w:val="0"/>
              <w:rPr>
                <w:rFonts w:eastAsia="Arial Unicode MS"/>
                <w:szCs w:val="21"/>
                <w:lang w:eastAsia="zh-CN"/>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7738B2" w:rsidRPr="00702439" w14:paraId="55DEF3CA" w14:textId="77777777" w:rsidTr="00E84860">
        <w:trPr>
          <w:jc w:val="center"/>
        </w:trPr>
        <w:tc>
          <w:tcPr>
            <w:tcW w:w="2160" w:type="dxa"/>
          </w:tcPr>
          <w:p w14:paraId="60A8E5E0" w14:textId="77777777" w:rsidR="007738B2" w:rsidRPr="00702439" w:rsidRDefault="007738B2" w:rsidP="00E84860">
            <w:pPr>
              <w:widowControl w:val="0"/>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207" w:type="dxa"/>
          </w:tcPr>
          <w:p w14:paraId="4A87B504" w14:textId="77777777" w:rsidR="007738B2" w:rsidRPr="00702439" w:rsidRDefault="007738B2" w:rsidP="00E84860">
            <w:pPr>
              <w:widowControl w:val="0"/>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533830D8" w14:textId="77777777" w:rsidR="007738B2" w:rsidRPr="00702439" w:rsidRDefault="007738B2" w:rsidP="00E84860">
            <w:pPr>
              <w:widowControl w:val="0"/>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
          <w:p w14:paraId="2DB6B8DE" w14:textId="77777777" w:rsidR="007738B2" w:rsidRPr="00702439" w:rsidRDefault="007738B2"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315E8A19" w14:textId="77777777" w:rsidTr="00E84860">
        <w:trPr>
          <w:jc w:val="center"/>
        </w:trPr>
        <w:tc>
          <w:tcPr>
            <w:tcW w:w="2160" w:type="dxa"/>
          </w:tcPr>
          <w:p w14:paraId="653B6FBC"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eastAsia="Arial Unicode MS" w:hAnsi="Arial"/>
                <w:i/>
                <w:sz w:val="18"/>
                <w:lang w:eastAsia="zh-CN"/>
              </w:rPr>
              <w:t>description</w:t>
            </w:r>
          </w:p>
        </w:tc>
        <w:tc>
          <w:tcPr>
            <w:tcW w:w="1207" w:type="dxa"/>
          </w:tcPr>
          <w:p w14:paraId="343A79F5"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
          <w:p w14:paraId="42656CBE"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067" w:type="dxa"/>
          </w:tcPr>
          <w:p w14:paraId="48098C77" w14:textId="77777777" w:rsidR="00842DA3" w:rsidRPr="00702439" w:rsidRDefault="00842DA3" w:rsidP="00E84860">
            <w:pPr>
              <w:pStyle w:val="TAL"/>
              <w:keepNext w:val="0"/>
              <w:keepLines w:val="0"/>
              <w:widowControl w:val="0"/>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9.6.15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6B0E8708" w14:textId="77777777" w:rsidTr="00E84860">
        <w:trPr>
          <w:jc w:val="center"/>
        </w:trPr>
        <w:tc>
          <w:tcPr>
            <w:tcW w:w="2160" w:type="dxa"/>
          </w:tcPr>
          <w:p w14:paraId="12E4A4E5"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hAnsi="Arial"/>
                <w:i/>
                <w:sz w:val="18"/>
              </w:rPr>
              <w:t>SUID</w:t>
            </w:r>
          </w:p>
        </w:tc>
        <w:tc>
          <w:tcPr>
            <w:tcW w:w="1207" w:type="dxa"/>
          </w:tcPr>
          <w:p w14:paraId="6896A76D"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76A1F050"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067" w:type="dxa"/>
          </w:tcPr>
          <w:p w14:paraId="3D8D2699" w14:textId="3EAAB613" w:rsidR="00842DA3" w:rsidRPr="00702439" w:rsidRDefault="00842DA3" w:rsidP="00E84860">
            <w:pPr>
              <w:pStyle w:val="TAL"/>
              <w:keepNext w:val="0"/>
              <w:keepLines w:val="0"/>
              <w:widowControl w:val="0"/>
              <w:rPr>
                <w:rFonts w:eastAsia="Arial"/>
                <w:lang w:eastAsia="zh-CN"/>
              </w:rPr>
            </w:pPr>
            <w:r w:rsidRPr="00702439">
              <w:t>Describes</w:t>
            </w:r>
            <w:r w:rsidR="000558BA" w:rsidRPr="00702439">
              <w:t xml:space="preserve"> </w:t>
            </w:r>
            <w:r w:rsidRPr="00702439">
              <w:t>how</w:t>
            </w:r>
            <w:r w:rsidR="000558BA" w:rsidRPr="00702439">
              <w:t xml:space="preserve"> </w:t>
            </w:r>
            <w:r w:rsidRPr="00702439">
              <w:t>the</w:t>
            </w:r>
            <w:r w:rsidR="000558BA" w:rsidRPr="00702439">
              <w:t xml:space="preserve"> </w:t>
            </w:r>
            <w:r w:rsidRPr="00702439">
              <w:t>authentication</w:t>
            </w:r>
            <w:r w:rsidR="000558BA" w:rsidRPr="00702439">
              <w:t xml:space="preserve"> </w:t>
            </w:r>
            <w:r w:rsidRPr="00702439">
              <w:t>profile</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Further</w:t>
            </w:r>
            <w:r w:rsidR="000558BA" w:rsidRPr="00702439">
              <w:t xml:space="preserve"> </w:t>
            </w:r>
            <w:r w:rsidRPr="00702439">
              <w:t>details</w:t>
            </w:r>
            <w:r w:rsidR="000558BA" w:rsidRPr="00702439">
              <w:t xml:space="preserve"> </w:t>
            </w:r>
            <w:r w:rsidRPr="00702439">
              <w:t>about</w:t>
            </w:r>
            <w:r w:rsidR="000558BA" w:rsidRPr="00702439">
              <w:t xml:space="preserve"> </w:t>
            </w:r>
            <w:r w:rsidRPr="00702439">
              <w:t>interpretation</w:t>
            </w:r>
            <w:r w:rsidR="000558BA" w:rsidRPr="00702439">
              <w:t xml:space="preserve"> </w:t>
            </w:r>
            <w:r w:rsidRPr="00702439">
              <w:t>of</w:t>
            </w:r>
            <w:r w:rsidR="000558BA" w:rsidRPr="00702439">
              <w:t xml:space="preserve"> </w:t>
            </w:r>
            <w:r w:rsidRPr="00702439">
              <w:t>each</w:t>
            </w:r>
            <w:r w:rsidR="000558BA" w:rsidRPr="00702439">
              <w:t xml:space="preserve"> </w:t>
            </w:r>
            <w:r w:rsidRPr="00702439">
              <w:t>SUID</w:t>
            </w:r>
            <w:r w:rsidR="000558BA" w:rsidRPr="00702439">
              <w:t xml:space="preserve"> </w:t>
            </w:r>
            <w:r w:rsidRPr="00702439">
              <w:t>are</w:t>
            </w:r>
            <w:r w:rsidR="000558BA" w:rsidRPr="00702439">
              <w:t xml:space="preserve"> </w:t>
            </w:r>
            <w:r w:rsidRPr="00702439">
              <w:t>specified</w:t>
            </w:r>
            <w:r w:rsidR="000558BA" w:rsidRPr="00702439">
              <w:t xml:space="preserve"> </w:t>
            </w:r>
            <w:r w:rsidRPr="00702439">
              <w:t>in</w:t>
            </w:r>
            <w:r w:rsidR="000558BA" w:rsidRPr="00702439">
              <w:t xml:space="preserve"> </w:t>
            </w:r>
            <w:r w:rsidR="00083ADF" w:rsidRPr="00702439">
              <w:t>t</w:t>
            </w:r>
            <w:r w:rsidR="00F507A3" w:rsidRPr="00702439">
              <w:t>able</w:t>
            </w:r>
            <w:r w:rsidR="000558BA" w:rsidRPr="00702439">
              <w:t xml:space="preserve"> </w:t>
            </w:r>
            <w:r w:rsidR="00331CF8" w:rsidRPr="00702439">
              <w:t>7.1.4-3</w:t>
            </w:r>
            <w:r w:rsidR="000558BA" w:rsidRPr="00702439">
              <w:t xml:space="preserve"> </w:t>
            </w:r>
            <w:r w:rsidRPr="00702439">
              <w:t>of</w:t>
            </w:r>
            <w:r w:rsidR="000558BA" w:rsidRPr="00702439">
              <w:t xml:space="preserve"> </w:t>
            </w:r>
            <w:r w:rsidRPr="00702439">
              <w:t>the</w:t>
            </w:r>
            <w:r w:rsidR="000558BA" w:rsidRPr="00702439">
              <w:t xml:space="preserve"> </w:t>
            </w:r>
            <w:r w:rsidRPr="00702439">
              <w:t>present</w:t>
            </w:r>
            <w:r w:rsidR="000558BA" w:rsidRPr="00702439">
              <w:t xml:space="preserve"> </w:t>
            </w:r>
            <w:r w:rsidRPr="00702439">
              <w:t>document.</w:t>
            </w:r>
          </w:p>
        </w:tc>
      </w:tr>
      <w:tr w:rsidR="00842DA3" w:rsidRPr="00702439" w14:paraId="64E60C5B" w14:textId="77777777" w:rsidTr="00E84860">
        <w:trPr>
          <w:jc w:val="center"/>
        </w:trPr>
        <w:tc>
          <w:tcPr>
            <w:tcW w:w="2160" w:type="dxa"/>
          </w:tcPr>
          <w:p w14:paraId="275F3ABD" w14:textId="77777777" w:rsidR="00842DA3" w:rsidRPr="00702439" w:rsidRDefault="00842DA3" w:rsidP="00E84860">
            <w:pPr>
              <w:widowControl w:val="0"/>
              <w:spacing w:after="0"/>
              <w:rPr>
                <w:rFonts w:ascii="Arial" w:eastAsia="Arial" w:hAnsi="Arial"/>
                <w:i/>
                <w:sz w:val="18"/>
                <w:lang w:eastAsia="zh-CN"/>
              </w:rPr>
            </w:pPr>
            <w:r w:rsidRPr="00702439">
              <w:rPr>
                <w:rFonts w:ascii="Arial" w:hAnsi="Arial"/>
                <w:i/>
                <w:sz w:val="18"/>
              </w:rPr>
              <w:t>TLSCiphersuites</w:t>
            </w:r>
          </w:p>
        </w:tc>
        <w:tc>
          <w:tcPr>
            <w:tcW w:w="1207" w:type="dxa"/>
          </w:tcPr>
          <w:p w14:paraId="0B5D2FD1"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0..1</w:t>
            </w:r>
            <w:r w:rsidR="000C75D4" w:rsidRPr="00702439">
              <w:rPr>
                <w:rFonts w:ascii="Arial" w:eastAsia="Arial" w:hAnsi="Arial"/>
                <w:sz w:val="18"/>
                <w:lang w:eastAsia="zh-CN"/>
              </w:rPr>
              <w:t>(L)</w:t>
            </w:r>
          </w:p>
        </w:tc>
        <w:tc>
          <w:tcPr>
            <w:tcW w:w="851" w:type="dxa"/>
          </w:tcPr>
          <w:p w14:paraId="11001F86"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
          <w:p w14:paraId="4CC60CCE" w14:textId="77777777" w:rsidR="00842DA3" w:rsidRPr="00702439" w:rsidRDefault="00842DA3" w:rsidP="00E84860">
            <w:pPr>
              <w:pStyle w:val="TAL"/>
              <w:keepNext w:val="0"/>
              <w:keepLines w:val="0"/>
              <w:widowControl w:val="0"/>
              <w:rPr>
                <w:rFonts w:eastAsia="Arial"/>
                <w:lang w:eastAsia="zh-CN"/>
              </w:rPr>
            </w:pPr>
            <w:r w:rsidRPr="00702439">
              <w:rPr>
                <w:rFonts w:eastAsia="Arial"/>
                <w:lang w:eastAsia="zh-CN"/>
              </w:rPr>
              <w:t>If</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security</w:t>
            </w:r>
            <w:r w:rsidR="000558BA" w:rsidRPr="00702439">
              <w:rPr>
                <w:rFonts w:eastAsia="Arial"/>
                <w:lang w:eastAsia="zh-CN"/>
              </w:rPr>
              <w:t xml:space="preserve"> </w:t>
            </w:r>
            <w:r w:rsidRPr="00702439">
              <w:rPr>
                <w:rFonts w:eastAsia="Arial"/>
                <w:lang w:eastAsia="zh-CN"/>
              </w:rPr>
              <w:t>framework</w:t>
            </w:r>
            <w:r w:rsidR="000558BA" w:rsidRPr="00702439">
              <w:rPr>
                <w:rFonts w:eastAsia="Arial"/>
                <w:lang w:eastAsia="zh-CN"/>
              </w:rPr>
              <w:t xml:space="preserve"> </w:t>
            </w:r>
            <w:r w:rsidRPr="00702439">
              <w:rPr>
                <w:rFonts w:eastAsia="Arial"/>
                <w:lang w:eastAsia="zh-CN"/>
              </w:rPr>
              <w:t>identified</w:t>
            </w:r>
            <w:r w:rsidR="000558BA" w:rsidRPr="00702439">
              <w:rPr>
                <w:rFonts w:eastAsia="Arial"/>
                <w:lang w:eastAsia="zh-CN"/>
              </w:rPr>
              <w:t xml:space="preserve"> </w:t>
            </w:r>
            <w:r w:rsidRPr="00702439">
              <w:rPr>
                <w:rFonts w:eastAsia="Arial"/>
                <w:lang w:eastAsia="zh-CN"/>
              </w:rPr>
              <w:t>by</w:t>
            </w:r>
            <w:r w:rsidR="000558BA" w:rsidRPr="00702439">
              <w:rPr>
                <w:rFonts w:eastAsia="Arial"/>
                <w:lang w:eastAsia="zh-CN"/>
              </w:rPr>
              <w:t xml:space="preserve"> </w:t>
            </w:r>
            <w:r w:rsidRPr="00702439">
              <w:rPr>
                <w:rFonts w:eastAsia="Arial"/>
                <w:i/>
                <w:lang w:eastAsia="zh-CN"/>
              </w:rPr>
              <w:t>SUID</w:t>
            </w:r>
            <w:r w:rsidR="000558BA" w:rsidRPr="00702439">
              <w:rPr>
                <w:rFonts w:eastAsia="Arial"/>
                <w:lang w:eastAsia="zh-CN"/>
              </w:rPr>
              <w:t xml:space="preserve"> </w:t>
            </w:r>
            <w:r w:rsidRPr="00702439">
              <w:rPr>
                <w:rFonts w:eastAsia="Arial"/>
                <w:lang w:eastAsia="zh-CN"/>
              </w:rPr>
              <w:t>uses</w:t>
            </w:r>
            <w:r w:rsidR="000558BA" w:rsidRPr="00702439">
              <w:rPr>
                <w:rFonts w:eastAsia="Arial"/>
                <w:lang w:eastAsia="zh-CN"/>
              </w:rPr>
              <w:t xml:space="preserve"> </w:t>
            </w:r>
            <w:r w:rsidRPr="00702439">
              <w:rPr>
                <w:rFonts w:eastAsia="Arial"/>
                <w:lang w:eastAsia="zh-CN"/>
              </w:rPr>
              <w:t>TLS,</w:t>
            </w:r>
            <w:r w:rsidR="000558BA" w:rsidRPr="00702439">
              <w:rPr>
                <w:rFonts w:eastAsia="Arial"/>
                <w:lang w:eastAsia="zh-CN"/>
              </w:rPr>
              <w:t xml:space="preserve"> </w:t>
            </w:r>
            <w:r w:rsidRPr="00702439">
              <w:rPr>
                <w:rFonts w:eastAsia="Arial"/>
                <w:lang w:eastAsia="zh-CN"/>
              </w:rPr>
              <w:t>then</w:t>
            </w:r>
            <w:r w:rsidR="000558BA" w:rsidRPr="00702439">
              <w:rPr>
                <w:rFonts w:eastAsia="Arial"/>
                <w:lang w:eastAsia="zh-CN"/>
              </w:rPr>
              <w:t xml:space="preserve"> </w:t>
            </w:r>
            <w:r w:rsidRPr="00702439">
              <w:rPr>
                <w:rFonts w:eastAsia="Arial"/>
                <w:lang w:eastAsia="zh-CN"/>
              </w:rPr>
              <w:t>this</w:t>
            </w:r>
            <w:r w:rsidR="000558BA" w:rsidRPr="00702439">
              <w:rPr>
                <w:rFonts w:eastAsia="Arial"/>
                <w:lang w:eastAsia="zh-CN"/>
              </w:rPr>
              <w:t xml:space="preserve"> </w:t>
            </w:r>
            <w:r w:rsidRPr="00702439">
              <w:rPr>
                <w:rFonts w:eastAsia="Arial"/>
                <w:lang w:eastAsia="zh-CN"/>
              </w:rPr>
              <w:t>attributes</w:t>
            </w:r>
            <w:r w:rsidR="000558BA" w:rsidRPr="00702439">
              <w:rPr>
                <w:rFonts w:eastAsia="Arial"/>
                <w:lang w:eastAsia="zh-CN"/>
              </w:rPr>
              <w:t xml:space="preserve"> </w:t>
            </w:r>
            <w:r w:rsidRPr="00702439">
              <w:rPr>
                <w:rFonts w:eastAsia="Arial"/>
                <w:lang w:eastAsia="zh-CN"/>
              </w:rPr>
              <w:t>provides</w:t>
            </w:r>
            <w:r w:rsidR="000558BA" w:rsidRPr="00702439">
              <w:rPr>
                <w:rFonts w:eastAsia="Arial"/>
                <w:lang w:eastAsia="zh-CN"/>
              </w:rPr>
              <w:t xml:space="preserve"> </w:t>
            </w:r>
            <w:r w:rsidRPr="00702439">
              <w:rPr>
                <w:rFonts w:eastAsia="Arial"/>
                <w:lang w:eastAsia="zh-CN"/>
              </w:rPr>
              <w:t>a</w:t>
            </w:r>
            <w:r w:rsidR="000558BA" w:rsidRPr="00702439">
              <w:rPr>
                <w:rFonts w:eastAsia="Arial"/>
                <w:lang w:eastAsia="zh-CN"/>
              </w:rPr>
              <w:t xml:space="preserve"> </w:t>
            </w:r>
            <w:r w:rsidRPr="00702439">
              <w:rPr>
                <w:rFonts w:eastAsia="Arial"/>
                <w:lang w:eastAsia="zh-CN"/>
              </w:rPr>
              <w:t>list</w:t>
            </w:r>
            <w:r w:rsidR="000558BA" w:rsidRPr="00702439">
              <w:rPr>
                <w:rFonts w:eastAsia="Arial"/>
                <w:lang w:eastAsia="zh-CN"/>
              </w:rPr>
              <w:t xml:space="preserve"> </w:t>
            </w:r>
            <w:r w:rsidRPr="00702439">
              <w:rPr>
                <w:rFonts w:eastAsia="Arial"/>
                <w:lang w:eastAsia="zh-CN"/>
              </w:rPr>
              <w:t>of</w:t>
            </w:r>
            <w:r w:rsidR="000558BA" w:rsidRPr="00702439">
              <w:rPr>
                <w:rFonts w:eastAsia="Arial"/>
                <w:lang w:eastAsia="zh-CN"/>
              </w:rPr>
              <w:t xml:space="preserve"> </w:t>
            </w:r>
            <w:r w:rsidRPr="00702439">
              <w:rPr>
                <w:rFonts w:eastAsia="Arial"/>
                <w:lang w:eastAsia="zh-CN"/>
              </w:rPr>
              <w:t>allowed</w:t>
            </w:r>
            <w:r w:rsidR="000558BA" w:rsidRPr="00702439">
              <w:rPr>
                <w:rFonts w:eastAsia="Arial"/>
                <w:lang w:eastAsia="zh-CN"/>
              </w:rPr>
              <w:t xml:space="preserve"> </w:t>
            </w:r>
            <w:r w:rsidRPr="00702439">
              <w:rPr>
                <w:rFonts w:eastAsia="Arial"/>
                <w:lang w:eastAsia="zh-CN"/>
              </w:rPr>
              <w:t>TLS</w:t>
            </w:r>
            <w:r w:rsidR="000558BA" w:rsidRPr="00702439">
              <w:rPr>
                <w:rFonts w:eastAsia="Arial"/>
                <w:lang w:eastAsia="zh-CN"/>
              </w:rPr>
              <w:t xml:space="preserve"> </w:t>
            </w:r>
            <w:r w:rsidR="00272397" w:rsidRPr="00702439">
              <w:rPr>
                <w:rFonts w:eastAsia="Arial"/>
                <w:lang w:eastAsia="zh-CN"/>
              </w:rPr>
              <w:t>cipher</w:t>
            </w:r>
            <w:r w:rsidR="000558BA" w:rsidRPr="00702439">
              <w:rPr>
                <w:rFonts w:eastAsia="Arial"/>
                <w:lang w:eastAsia="zh-CN"/>
              </w:rPr>
              <w:t xml:space="preserve"> </w:t>
            </w:r>
            <w:r w:rsidR="00272397" w:rsidRPr="00702439">
              <w:rPr>
                <w:rFonts w:eastAsia="Arial"/>
                <w:lang w:eastAsia="zh-CN"/>
              </w:rPr>
              <w:t>suites</w:t>
            </w:r>
            <w:r w:rsidRPr="00702439">
              <w:rPr>
                <w:rFonts w:eastAsia="Arial"/>
                <w:lang w:eastAsia="zh-CN"/>
              </w:rPr>
              <w:t>.</w:t>
            </w:r>
          </w:p>
        </w:tc>
      </w:tr>
      <w:tr w:rsidR="00842DA3" w:rsidRPr="00702439" w14:paraId="53CB228D" w14:textId="77777777" w:rsidTr="00E84860">
        <w:trPr>
          <w:jc w:val="center"/>
        </w:trPr>
        <w:tc>
          <w:tcPr>
            <w:tcW w:w="2160" w:type="dxa"/>
          </w:tcPr>
          <w:p w14:paraId="6874F0DF" w14:textId="77777777" w:rsidR="00842DA3" w:rsidRPr="00702439" w:rsidRDefault="00842DA3" w:rsidP="00E84860">
            <w:pPr>
              <w:widowControl w:val="0"/>
              <w:spacing w:after="0"/>
              <w:rPr>
                <w:rFonts w:ascii="Arial" w:eastAsia="Arial" w:hAnsi="Arial"/>
                <w:i/>
                <w:sz w:val="18"/>
                <w:lang w:eastAsia="zh-CN"/>
              </w:rPr>
            </w:pPr>
            <w:r w:rsidRPr="00702439">
              <w:rPr>
                <w:rFonts w:ascii="Arial" w:hAnsi="Arial"/>
                <w:i/>
                <w:sz w:val="18"/>
              </w:rPr>
              <w:t>symmKeyID</w:t>
            </w:r>
          </w:p>
        </w:tc>
        <w:tc>
          <w:tcPr>
            <w:tcW w:w="1207" w:type="dxa"/>
          </w:tcPr>
          <w:p w14:paraId="694997D7"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47530479"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WO</w:t>
            </w:r>
          </w:p>
        </w:tc>
        <w:tc>
          <w:tcPr>
            <w:tcW w:w="5067" w:type="dxa"/>
          </w:tcPr>
          <w:p w14:paraId="56DF68FA" w14:textId="77777777" w:rsidR="00842DA3" w:rsidRPr="00702439" w:rsidRDefault="00842DA3" w:rsidP="00E84860">
            <w:pPr>
              <w:pStyle w:val="TAL"/>
              <w:keepNext w:val="0"/>
              <w:keepLines w:val="0"/>
              <w:widowControl w:val="0"/>
              <w:rPr>
                <w:rFonts w:eastAsia="Arial"/>
                <w:lang w:eastAsia="zh-CN"/>
              </w:rPr>
            </w:pPr>
            <w:r w:rsidRPr="00702439">
              <w:t>Present</w:t>
            </w:r>
            <w:r w:rsidR="000558BA" w:rsidRPr="00702439">
              <w:t xml:space="preserve"> </w:t>
            </w:r>
            <w:r w:rsidRPr="00702439">
              <w:t>when</w:t>
            </w:r>
            <w:r w:rsidR="000558BA" w:rsidRPr="00702439">
              <w:t xml:space="preserve"> </w:t>
            </w:r>
            <w:r w:rsidRPr="00702439">
              <w:t>a</w:t>
            </w:r>
            <w:r w:rsidR="000558BA" w:rsidRPr="00702439">
              <w:t xml:space="preserve"> </w:t>
            </w:r>
            <w:r w:rsidRPr="00702439">
              <w:t>symmetric</w:t>
            </w:r>
            <w:r w:rsidR="000558BA" w:rsidRPr="00702439">
              <w:t xml:space="preserve"> </w:t>
            </w:r>
            <w:r w:rsidRPr="00702439">
              <w:t>key</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Identifier</w:t>
            </w:r>
            <w:r w:rsidR="000558BA" w:rsidRPr="00702439">
              <w:t xml:space="preserve"> </w:t>
            </w:r>
            <w:r w:rsidRPr="00702439">
              <w:t>for</w:t>
            </w:r>
            <w:r w:rsidR="000558BA" w:rsidRPr="00702439">
              <w:t xml:space="preserve"> </w:t>
            </w:r>
            <w:r w:rsidRPr="00702439">
              <w:t>a</w:t>
            </w:r>
            <w:r w:rsidR="000558BA" w:rsidRPr="00702439">
              <w:t xml:space="preserve"> </w:t>
            </w:r>
            <w:r w:rsidRPr="00702439">
              <w:t>symmetric</w:t>
            </w:r>
            <w:r w:rsidR="000558BA" w:rsidRPr="00702439">
              <w:t xml:space="preserve"> </w:t>
            </w:r>
            <w:r w:rsidRPr="00702439">
              <w:t>key</w:t>
            </w:r>
            <w:r w:rsidR="000558BA" w:rsidRPr="00702439">
              <w:t xml:space="preserve"> </w:t>
            </w:r>
            <w:r w:rsidRPr="00702439">
              <w:t>already</w:t>
            </w:r>
            <w:r w:rsidR="000558BA" w:rsidRPr="00702439">
              <w:t xml:space="preserve"> </w:t>
            </w:r>
            <w:r w:rsidRPr="00702439">
              <w:t>stored</w:t>
            </w:r>
            <w:r w:rsidR="000558BA" w:rsidRPr="00702439">
              <w:t xml:space="preserve"> </w:t>
            </w:r>
            <w:r w:rsidRPr="00702439">
              <w:t>locally</w:t>
            </w:r>
            <w:r w:rsidR="000558BA" w:rsidRPr="00702439">
              <w:t xml:space="preserve"> </w:t>
            </w:r>
            <w:r w:rsidRPr="00702439">
              <w:t>on</w:t>
            </w:r>
            <w:r w:rsidR="000558BA" w:rsidRPr="00702439">
              <w:t xml:space="preserve"> </w:t>
            </w:r>
            <w:r w:rsidRPr="00702439">
              <w:t>the</w:t>
            </w:r>
            <w:r w:rsidR="000558BA" w:rsidRPr="00702439">
              <w:t xml:space="preserve"> </w:t>
            </w:r>
            <w:r w:rsidRPr="00702439">
              <w:t>Managed</w:t>
            </w:r>
            <w:r w:rsidR="000558BA" w:rsidRPr="00702439">
              <w:t xml:space="preserve"> </w:t>
            </w:r>
            <w:r w:rsidRPr="00702439">
              <w:t>Entity,</w:t>
            </w:r>
            <w:r w:rsidR="000558BA" w:rsidRPr="00702439">
              <w:t xml:space="preserve"> </w:t>
            </w:r>
            <w:r w:rsidRPr="00702439">
              <w:t>or</w:t>
            </w:r>
            <w:r w:rsidR="000558BA" w:rsidRPr="00702439">
              <w:t xml:space="preserve"> </w:t>
            </w:r>
            <w:r w:rsidRPr="00702439">
              <w:t>to</w:t>
            </w:r>
            <w:r w:rsidR="000558BA" w:rsidRPr="00702439">
              <w:t xml:space="preserve"> </w:t>
            </w:r>
            <w:r w:rsidRPr="00702439">
              <w:t>be</w:t>
            </w:r>
            <w:r w:rsidR="000558BA" w:rsidRPr="00702439">
              <w:t xml:space="preserve"> </w:t>
            </w:r>
            <w:r w:rsidRPr="00702439">
              <w:t>provisioned</w:t>
            </w:r>
            <w:r w:rsidR="000558BA" w:rsidRPr="00702439">
              <w:t xml:space="preserve"> </w:t>
            </w:r>
            <w:r w:rsidRPr="00702439">
              <w:t>to</w:t>
            </w:r>
            <w:r w:rsidR="000558BA" w:rsidRPr="00702439">
              <w:t xml:space="preserve"> </w:t>
            </w:r>
            <w:r w:rsidRPr="00702439">
              <w:t>the</w:t>
            </w:r>
            <w:r w:rsidR="000558BA" w:rsidRPr="00702439">
              <w:t xml:space="preserve"> </w:t>
            </w:r>
            <w:r w:rsidRPr="00702439">
              <w:t>Managed</w:t>
            </w:r>
            <w:r w:rsidR="000558BA" w:rsidRPr="00702439">
              <w:t xml:space="preserve"> </w:t>
            </w:r>
            <w:r w:rsidRPr="00702439">
              <w:t>Entity</w:t>
            </w:r>
            <w:r w:rsidR="000558BA" w:rsidRPr="00702439">
              <w:t>.</w:t>
            </w:r>
          </w:p>
        </w:tc>
      </w:tr>
      <w:tr w:rsidR="00842DA3" w:rsidRPr="00702439" w14:paraId="1716651D" w14:textId="77777777" w:rsidTr="00E84860">
        <w:trPr>
          <w:jc w:val="center"/>
        </w:trPr>
        <w:tc>
          <w:tcPr>
            <w:tcW w:w="2160" w:type="dxa"/>
          </w:tcPr>
          <w:p w14:paraId="32F94BFF" w14:textId="77777777" w:rsidR="00842DA3" w:rsidRPr="00702439" w:rsidRDefault="00842DA3" w:rsidP="00E84860">
            <w:pPr>
              <w:widowControl w:val="0"/>
              <w:spacing w:after="0"/>
              <w:rPr>
                <w:rFonts w:ascii="Arial" w:hAnsi="Arial"/>
                <w:i/>
                <w:sz w:val="18"/>
              </w:rPr>
            </w:pPr>
            <w:r w:rsidRPr="00702439">
              <w:rPr>
                <w:rFonts w:ascii="Arial" w:hAnsi="Arial"/>
                <w:i/>
                <w:sz w:val="18"/>
              </w:rPr>
              <w:t>symmKeyValue</w:t>
            </w:r>
          </w:p>
        </w:tc>
        <w:tc>
          <w:tcPr>
            <w:tcW w:w="1207" w:type="dxa"/>
          </w:tcPr>
          <w:p w14:paraId="20E54823"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170D19AB"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WO</w:t>
            </w:r>
          </w:p>
        </w:tc>
        <w:tc>
          <w:tcPr>
            <w:tcW w:w="5067" w:type="dxa"/>
          </w:tcPr>
          <w:p w14:paraId="6C9E7C60" w14:textId="77777777" w:rsidR="00842DA3" w:rsidRPr="00702439" w:rsidRDefault="00842DA3" w:rsidP="00E84860">
            <w:pPr>
              <w:pStyle w:val="TAL"/>
              <w:keepNext w:val="0"/>
              <w:keepLines w:val="0"/>
              <w:widowControl w:val="0"/>
            </w:pPr>
            <w:r w:rsidRPr="00702439">
              <w:t>Optionally</w:t>
            </w:r>
            <w:r w:rsidR="000558BA" w:rsidRPr="00702439">
              <w:t xml:space="preserve"> </w:t>
            </w:r>
            <w:r w:rsidRPr="00702439">
              <w:t>present</w:t>
            </w:r>
            <w:r w:rsidR="000558BA" w:rsidRPr="00702439">
              <w:t xml:space="preserve"> </w:t>
            </w:r>
            <w:r w:rsidRPr="00702439">
              <w:t>when</w:t>
            </w:r>
            <w:r w:rsidR="000558BA" w:rsidRPr="00702439">
              <w:t xml:space="preserve"> </w:t>
            </w:r>
            <w:r w:rsidRPr="00702439">
              <w:t>a</w:t>
            </w:r>
            <w:r w:rsidR="000558BA" w:rsidRPr="00702439">
              <w:t xml:space="preserve"> </w:t>
            </w:r>
            <w:r w:rsidRPr="00702439">
              <w:t>symmetric</w:t>
            </w:r>
            <w:r w:rsidR="000558BA" w:rsidRPr="00702439">
              <w:t xml:space="preserve"> </w:t>
            </w:r>
            <w:r w:rsidRPr="00702439">
              <w:t>key</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Contains</w:t>
            </w:r>
            <w:r w:rsidR="000558BA" w:rsidRPr="00702439">
              <w:t xml:space="preserve"> </w:t>
            </w:r>
            <w:r w:rsidRPr="00702439">
              <w:t>the</w:t>
            </w:r>
            <w:r w:rsidR="000558BA" w:rsidRPr="00702439">
              <w:t xml:space="preserve"> </w:t>
            </w:r>
            <w:r w:rsidRPr="00702439">
              <w:t>value</w:t>
            </w:r>
            <w:r w:rsidR="000558BA" w:rsidRPr="00702439">
              <w:t xml:space="preserve"> </w:t>
            </w:r>
            <w:r w:rsidRPr="00702439">
              <w:t>of</w:t>
            </w:r>
            <w:r w:rsidR="000558BA" w:rsidRPr="00702439">
              <w:t xml:space="preserve"> </w:t>
            </w:r>
            <w:r w:rsidRPr="00702439">
              <w:t>the</w:t>
            </w:r>
            <w:r w:rsidR="000558BA" w:rsidRPr="00702439">
              <w:t xml:space="preserve"> </w:t>
            </w:r>
            <w:r w:rsidRPr="00702439">
              <w:t>symmetric</w:t>
            </w:r>
            <w:r w:rsidR="000558BA" w:rsidRPr="00702439">
              <w:t xml:space="preserve"> </w:t>
            </w:r>
            <w:r w:rsidRPr="00702439">
              <w:t>key</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p>
        </w:tc>
      </w:tr>
      <w:tr w:rsidR="00842DA3" w:rsidRPr="00702439" w14:paraId="3A6F46A6" w14:textId="77777777" w:rsidTr="00E84860">
        <w:trPr>
          <w:jc w:val="center"/>
        </w:trPr>
        <w:tc>
          <w:tcPr>
            <w:tcW w:w="2160" w:type="dxa"/>
          </w:tcPr>
          <w:p w14:paraId="5131D549" w14:textId="77777777" w:rsidR="00842DA3" w:rsidRPr="00702439" w:rsidRDefault="00842DA3" w:rsidP="00E84860">
            <w:pPr>
              <w:widowControl w:val="0"/>
              <w:spacing w:after="0"/>
              <w:rPr>
                <w:rFonts w:ascii="Arial" w:eastAsia="Arial" w:hAnsi="Arial"/>
                <w:i/>
                <w:sz w:val="18"/>
                <w:lang w:eastAsia="zh-CN"/>
              </w:rPr>
            </w:pPr>
            <w:r w:rsidRPr="00702439">
              <w:rPr>
                <w:rFonts w:ascii="Arial" w:hAnsi="Arial"/>
                <w:i/>
                <w:sz w:val="18"/>
              </w:rPr>
              <w:t>MAFKeyRegLabels</w:t>
            </w:r>
          </w:p>
        </w:tc>
        <w:tc>
          <w:tcPr>
            <w:tcW w:w="1207" w:type="dxa"/>
          </w:tcPr>
          <w:p w14:paraId="7FD043DB"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0..1(L)</w:t>
            </w:r>
          </w:p>
        </w:tc>
        <w:tc>
          <w:tcPr>
            <w:tcW w:w="851" w:type="dxa"/>
          </w:tcPr>
          <w:p w14:paraId="73C82FCD"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WO</w:t>
            </w:r>
          </w:p>
        </w:tc>
        <w:tc>
          <w:tcPr>
            <w:tcW w:w="5067" w:type="dxa"/>
          </w:tcPr>
          <w:p w14:paraId="61DEC66E" w14:textId="3617BF36" w:rsidR="00842DA3" w:rsidRPr="00702439" w:rsidRDefault="00842DA3" w:rsidP="00E84860">
            <w:pPr>
              <w:pStyle w:val="TAL"/>
              <w:keepNext w:val="0"/>
              <w:keepLines w:val="0"/>
              <w:widowControl w:val="0"/>
              <w:rPr>
                <w:rFonts w:eastAsia="Arial Unicode MS"/>
                <w:lang w:eastAsia="zh-CN"/>
              </w:rPr>
            </w:pPr>
            <w:r w:rsidRPr="00702439">
              <w:t>Optionally</w:t>
            </w:r>
            <w:r w:rsidR="000558BA" w:rsidRPr="00702439">
              <w:t xml:space="preserve"> </w:t>
            </w:r>
            <w:r w:rsidRPr="00702439">
              <w:t>present</w:t>
            </w:r>
            <w:r w:rsidR="000558BA" w:rsidRPr="00702439">
              <w:t xml:space="preserve"> </w:t>
            </w:r>
            <w:r w:rsidRPr="00702439">
              <w:t>when</w:t>
            </w:r>
            <w:r w:rsidR="000558BA" w:rsidRPr="00702439">
              <w:t xml:space="preserve"> </w:t>
            </w:r>
            <w:r w:rsidRPr="00702439">
              <w:t>a</w:t>
            </w:r>
            <w:r w:rsidR="000558BA" w:rsidRPr="00702439">
              <w:t xml:space="preserve"> </w:t>
            </w:r>
            <w:r w:rsidRPr="00702439">
              <w:t>MAF</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to</w:t>
            </w:r>
            <w:r w:rsidR="000558BA" w:rsidRPr="00702439">
              <w:t xml:space="preserve"> </w:t>
            </w:r>
            <w:r w:rsidRPr="00702439">
              <w:t>facilitate</w:t>
            </w:r>
            <w:r w:rsidR="000558BA" w:rsidRPr="00702439">
              <w:t xml:space="preserve"> </w:t>
            </w:r>
            <w:r w:rsidRPr="00702439">
              <w:t>establishing</w:t>
            </w:r>
            <w:r w:rsidR="000558BA" w:rsidRPr="00702439">
              <w:t xml:space="preserve"> </w:t>
            </w:r>
            <w:r w:rsidRPr="00702439">
              <w:t>a</w:t>
            </w:r>
            <w:r w:rsidR="000558BA" w:rsidRPr="00702439">
              <w:t xml:space="preserve"> </w:t>
            </w:r>
            <w:r w:rsidRPr="00702439">
              <w:t>symmetric</w:t>
            </w:r>
            <w:r w:rsidR="000558BA" w:rsidRPr="00702439">
              <w:t xml:space="preserve"> </w:t>
            </w:r>
            <w:r w:rsidRPr="00702439">
              <w:t>key</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Provides</w:t>
            </w:r>
            <w:r w:rsidR="000558BA" w:rsidRPr="00702439">
              <w:t xml:space="preserve"> </w:t>
            </w:r>
            <w:r w:rsidRPr="00702439">
              <w:t>the</w:t>
            </w:r>
            <w:r w:rsidR="000558BA" w:rsidRPr="00702439">
              <w:t xml:space="preserve"> </w:t>
            </w:r>
            <w:r w:rsidRPr="00702439">
              <w:t>content</w:t>
            </w:r>
            <w:r w:rsidR="000558BA" w:rsidRPr="00702439">
              <w:t xml:space="preserve"> </w:t>
            </w:r>
            <w:r w:rsidRPr="00702439">
              <w:t>of</w:t>
            </w:r>
            <w:r w:rsidR="000558BA" w:rsidRPr="00702439">
              <w:t xml:space="preserve"> </w:t>
            </w:r>
            <w:r w:rsidRPr="00702439">
              <w:t>the</w:t>
            </w:r>
            <w:r w:rsidR="000558BA" w:rsidRPr="00702439">
              <w:t xml:space="preserve"> </w:t>
            </w:r>
            <w:r w:rsidRPr="00702439">
              <w:rPr>
                <w:i/>
              </w:rPr>
              <w:t>labels</w:t>
            </w:r>
            <w:r w:rsidR="000558BA" w:rsidRPr="00702439">
              <w:t xml:space="preserve"> </w:t>
            </w:r>
            <w:r w:rsidRPr="00702439">
              <w:t>parameter</w:t>
            </w:r>
            <w:r w:rsidR="000558BA" w:rsidRPr="00702439">
              <w:t xml:space="preserve"> </w:t>
            </w:r>
            <w:r w:rsidRPr="00702439">
              <w:t>in</w:t>
            </w:r>
            <w:r w:rsidR="000558BA" w:rsidRPr="00702439">
              <w:t xml:space="preserve"> </w:t>
            </w:r>
            <w:r w:rsidRPr="00702439">
              <w:t>the</w:t>
            </w:r>
            <w:r w:rsidR="000558BA" w:rsidRPr="00702439">
              <w:t xml:space="preserve"> </w:t>
            </w:r>
            <w:r w:rsidRPr="00702439">
              <w:t>MAF</w:t>
            </w:r>
            <w:r w:rsidR="000558BA" w:rsidRPr="00702439">
              <w:t xml:space="preserve"> </w:t>
            </w:r>
            <w:r w:rsidRPr="00702439">
              <w:t>Key</w:t>
            </w:r>
            <w:r w:rsidR="000558BA" w:rsidRPr="00702439">
              <w:t xml:space="preserve"> </w:t>
            </w:r>
            <w:r w:rsidRPr="00702439">
              <w:t>Registration</w:t>
            </w:r>
            <w:r w:rsidR="000558BA" w:rsidRPr="00702439">
              <w:t xml:space="preserve"> </w:t>
            </w:r>
            <w:r w:rsidRPr="00702439">
              <w:t>request;</w:t>
            </w:r>
            <w:r w:rsidR="000558BA" w:rsidRPr="00702439">
              <w:t xml:space="preserve"> </w:t>
            </w:r>
            <w:r w:rsidRPr="00702439">
              <w:t>see</w:t>
            </w:r>
            <w:r w:rsidR="000558BA" w:rsidRPr="00702439">
              <w:t xml:space="preserve"> </w:t>
            </w:r>
            <w:r w:rsidR="00083ADF" w:rsidRPr="00702439">
              <w:t>table</w:t>
            </w:r>
            <w:r w:rsidR="000558BA" w:rsidRPr="00702439">
              <w:t xml:space="preserve"> </w:t>
            </w:r>
            <w:r w:rsidRPr="00702439">
              <w:t>8.8.2.7-1,</w:t>
            </w:r>
            <w:r w:rsidR="000558BA" w:rsidRPr="00702439">
              <w:t xml:space="preserve"> </w:t>
            </w:r>
            <w:r w:rsidRPr="00702439">
              <w:t>oneM2M</w:t>
            </w:r>
            <w:r w:rsidR="000558BA" w:rsidRPr="00702439">
              <w:t xml:space="preserve"> </w:t>
            </w:r>
            <w:r w:rsidRPr="00702439">
              <w:t>TS</w:t>
            </w:r>
            <w:r w:rsidR="00F507A3" w:rsidRPr="00702439">
              <w:noBreakHyphen/>
            </w:r>
            <w:r w:rsidRPr="00702439">
              <w:t>0003</w:t>
            </w:r>
            <w:r w:rsidR="00CD0F37" w:rsidRPr="00702439">
              <w:t>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tc>
      </w:tr>
      <w:tr w:rsidR="00842DA3" w:rsidRPr="00702439" w14:paraId="0DAC343D" w14:textId="77777777" w:rsidTr="00E84860">
        <w:trPr>
          <w:jc w:val="center"/>
        </w:trPr>
        <w:tc>
          <w:tcPr>
            <w:tcW w:w="2160" w:type="dxa"/>
          </w:tcPr>
          <w:p w14:paraId="59F61C3B"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hAnsi="Arial"/>
                <w:i/>
                <w:sz w:val="18"/>
              </w:rPr>
              <w:t>MAFKeyRegDuration</w:t>
            </w:r>
            <w:r w:rsidR="000558BA" w:rsidRPr="00702439">
              <w:rPr>
                <w:rFonts w:ascii="Arial" w:hAnsi="Arial"/>
                <w:i/>
                <w:sz w:val="18"/>
              </w:rPr>
              <w:t xml:space="preserve"> </w:t>
            </w:r>
          </w:p>
        </w:tc>
        <w:tc>
          <w:tcPr>
            <w:tcW w:w="1207" w:type="dxa"/>
          </w:tcPr>
          <w:p w14:paraId="51A5D9AD"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
          <w:p w14:paraId="629C9E4F"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067" w:type="dxa"/>
          </w:tcPr>
          <w:p w14:paraId="2D721C16" w14:textId="77777777" w:rsidR="00842DA3" w:rsidRPr="00702439" w:rsidRDefault="00842DA3" w:rsidP="00E84860">
            <w:pPr>
              <w:pStyle w:val="TAL"/>
              <w:keepNext w:val="0"/>
              <w:keepLines w:val="0"/>
              <w:widowControl w:val="0"/>
              <w:rPr>
                <w:rFonts w:eastAsia="Arial"/>
                <w:lang w:eastAsia="zh-CN"/>
              </w:rPr>
            </w:pPr>
            <w:r w:rsidRPr="00702439">
              <w:t>Present</w:t>
            </w:r>
            <w:r w:rsidR="000558BA" w:rsidRPr="00702439">
              <w:t xml:space="preserve"> </w:t>
            </w:r>
            <w:r w:rsidRPr="00702439">
              <w:t>when</w:t>
            </w:r>
            <w:r w:rsidR="000558BA" w:rsidRPr="00702439">
              <w:t xml:space="preserve"> </w:t>
            </w:r>
            <w:r w:rsidRPr="00702439">
              <w:t>a</w:t>
            </w:r>
            <w:r w:rsidR="000558BA" w:rsidRPr="00702439">
              <w:t xml:space="preserve"> </w:t>
            </w:r>
            <w:r w:rsidRPr="00702439">
              <w:t>MAF</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to</w:t>
            </w:r>
            <w:r w:rsidR="000558BA" w:rsidRPr="00702439">
              <w:t xml:space="preserve"> </w:t>
            </w:r>
            <w:r w:rsidRPr="00702439">
              <w:t>facilitate</w:t>
            </w:r>
            <w:r w:rsidR="000558BA" w:rsidRPr="00702439">
              <w:t xml:space="preserve"> </w:t>
            </w:r>
            <w:r w:rsidRPr="00702439">
              <w:t>establishing</w:t>
            </w:r>
            <w:r w:rsidR="000558BA" w:rsidRPr="00702439">
              <w:t xml:space="preserve"> </w:t>
            </w:r>
            <w:r w:rsidRPr="00702439">
              <w:t>one</w:t>
            </w:r>
            <w:r w:rsidR="000558BA" w:rsidRPr="00702439">
              <w:t xml:space="preserve"> </w:t>
            </w:r>
            <w:r w:rsidRPr="00702439">
              <w:t>or</w:t>
            </w:r>
            <w:r w:rsidR="000558BA" w:rsidRPr="00702439">
              <w:t xml:space="preserve"> </w:t>
            </w:r>
            <w:r w:rsidRPr="00702439">
              <w:t>more</w:t>
            </w:r>
            <w:r w:rsidR="000558BA" w:rsidRPr="00702439">
              <w:t xml:space="preserve"> </w:t>
            </w:r>
            <w:r w:rsidRPr="00702439">
              <w:t>symmetric</w:t>
            </w:r>
            <w:r w:rsidR="000558BA" w:rsidRPr="00702439">
              <w:t xml:space="preserve"> </w:t>
            </w:r>
            <w:r w:rsidRPr="00702439">
              <w:t>keys</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Provides</w:t>
            </w:r>
            <w:r w:rsidR="000558BA" w:rsidRPr="00702439">
              <w:t xml:space="preserve"> </w:t>
            </w:r>
            <w:r w:rsidRPr="00702439">
              <w:t>the</w:t>
            </w:r>
            <w:r w:rsidR="000558BA" w:rsidRPr="00702439">
              <w:t xml:space="preserve"> </w:t>
            </w:r>
            <w:r w:rsidRPr="00702439">
              <w:t>maximum</w:t>
            </w:r>
            <w:r w:rsidR="000558BA" w:rsidRPr="00702439">
              <w:t xml:space="preserve"> </w:t>
            </w:r>
            <w:r w:rsidRPr="00702439">
              <w:t>duration</w:t>
            </w:r>
            <w:r w:rsidR="000558BA" w:rsidRPr="00702439">
              <w:t xml:space="preserve"> </w:t>
            </w:r>
            <w:r w:rsidRPr="00702439">
              <w:t>for</w:t>
            </w:r>
            <w:r w:rsidR="000558BA" w:rsidRPr="00702439">
              <w:t xml:space="preserve"> </w:t>
            </w:r>
            <w:r w:rsidRPr="00702439">
              <w:t>which</w:t>
            </w:r>
            <w:r w:rsidR="000558BA" w:rsidRPr="00702439">
              <w:t xml:space="preserve"> </w:t>
            </w:r>
            <w:r w:rsidRPr="00702439">
              <w:t>an</w:t>
            </w:r>
            <w:r w:rsidR="000558BA" w:rsidRPr="00702439">
              <w:t xml:space="preserve"> </w:t>
            </w:r>
            <w:r w:rsidRPr="00702439">
              <w:t>established</w:t>
            </w:r>
            <w:r w:rsidR="000558BA" w:rsidRPr="00702439">
              <w:t xml:space="preserve"> </w:t>
            </w:r>
            <w:r w:rsidRPr="00702439">
              <w:t>symmetric</w:t>
            </w:r>
            <w:r w:rsidR="000558BA" w:rsidRPr="00702439">
              <w:t xml:space="preserve"> </w:t>
            </w:r>
            <w:r w:rsidRPr="00702439">
              <w:t>key</w:t>
            </w:r>
            <w:r w:rsidR="000558BA" w:rsidRPr="00702439">
              <w:t xml:space="preserve"> </w:t>
            </w:r>
            <w:r w:rsidRPr="00702439">
              <w:t>may</w:t>
            </w:r>
            <w:r w:rsidR="000558BA" w:rsidRPr="00702439">
              <w:t xml:space="preserve"> </w:t>
            </w:r>
            <w:r w:rsidRPr="00702439">
              <w:t>be</w:t>
            </w:r>
            <w:r w:rsidR="000558BA" w:rsidRPr="00702439">
              <w:t xml:space="preserve"> </w:t>
            </w:r>
            <w:r w:rsidRPr="00702439">
              <w:t>used.</w:t>
            </w:r>
          </w:p>
        </w:tc>
      </w:tr>
      <w:tr w:rsidR="00842DA3" w:rsidRPr="00702439" w14:paraId="0FF8E728" w14:textId="77777777" w:rsidTr="00E84860">
        <w:trPr>
          <w:jc w:val="center"/>
        </w:trPr>
        <w:tc>
          <w:tcPr>
            <w:tcW w:w="2160" w:type="dxa"/>
          </w:tcPr>
          <w:p w14:paraId="225CBD23" w14:textId="77777777" w:rsidR="00842DA3" w:rsidRPr="00702439" w:rsidRDefault="00842DA3" w:rsidP="00E84860">
            <w:pPr>
              <w:widowControl w:val="0"/>
              <w:spacing w:after="0"/>
              <w:rPr>
                <w:rFonts w:ascii="Arial" w:eastAsia="Arial" w:hAnsi="Arial"/>
                <w:i/>
                <w:sz w:val="18"/>
                <w:lang w:eastAsia="zh-CN"/>
              </w:rPr>
            </w:pPr>
            <w:r w:rsidRPr="00702439">
              <w:rPr>
                <w:rFonts w:ascii="Arial" w:hAnsi="Arial"/>
                <w:i/>
                <w:sz w:val="18"/>
              </w:rPr>
              <w:t>mycertFingerprint</w:t>
            </w:r>
          </w:p>
        </w:tc>
        <w:tc>
          <w:tcPr>
            <w:tcW w:w="1207" w:type="dxa"/>
          </w:tcPr>
          <w:p w14:paraId="5AD0AB4D"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12487CAC"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WO</w:t>
            </w:r>
          </w:p>
        </w:tc>
        <w:tc>
          <w:tcPr>
            <w:tcW w:w="5067" w:type="dxa"/>
          </w:tcPr>
          <w:p w14:paraId="01E381D8" w14:textId="77777777" w:rsidR="00842DA3" w:rsidRPr="00702439" w:rsidRDefault="00842DA3" w:rsidP="00E84860">
            <w:pPr>
              <w:pStyle w:val="TAL"/>
              <w:keepNext w:val="0"/>
              <w:keepLines w:val="0"/>
              <w:widowControl w:val="0"/>
            </w:pPr>
            <w:r w:rsidRPr="00702439">
              <w:t>Present</w:t>
            </w:r>
            <w:r w:rsidR="000558BA" w:rsidRPr="00702439">
              <w:t xml:space="preserve"> </w:t>
            </w:r>
            <w:r w:rsidRPr="00702439">
              <w:t>when</w:t>
            </w:r>
            <w:r w:rsidR="000558BA" w:rsidRPr="00702439">
              <w:t xml:space="preserve"> </w:t>
            </w:r>
            <w:r w:rsidRPr="00702439">
              <w:t>certificate-based</w:t>
            </w:r>
            <w:r w:rsidR="000558BA" w:rsidRPr="00702439">
              <w:t xml:space="preserve"> </w:t>
            </w:r>
            <w:r w:rsidRPr="00702439">
              <w:t>authentication</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Provides</w:t>
            </w:r>
            <w:r w:rsidR="000558BA" w:rsidRPr="00702439">
              <w:t xml:space="preserve"> </w:t>
            </w:r>
            <w:r w:rsidRPr="00702439">
              <w:t>a</w:t>
            </w:r>
            <w:r w:rsidR="000558BA" w:rsidRPr="00702439">
              <w:t xml:space="preserve"> </w:t>
            </w:r>
            <w:r w:rsidRPr="00702439">
              <w:t>hash</w:t>
            </w:r>
            <w:r w:rsidR="000558BA" w:rsidRPr="00702439">
              <w:t xml:space="preserve"> </w:t>
            </w:r>
            <w:r w:rsidRPr="00702439">
              <w:t>value</w:t>
            </w:r>
            <w:r w:rsidR="000558BA" w:rsidRPr="00702439">
              <w:t xml:space="preserve"> </w:t>
            </w:r>
            <w:r w:rsidRPr="00702439">
              <w:t>for</w:t>
            </w:r>
            <w:r w:rsidR="000558BA" w:rsidRPr="00702439">
              <w:t xml:space="preserve"> </w:t>
            </w:r>
            <w:r w:rsidRPr="00702439">
              <w:t>identifying</w:t>
            </w:r>
            <w:r w:rsidR="000558BA" w:rsidRPr="00702439">
              <w:t xml:space="preserve"> </w:t>
            </w:r>
            <w:r w:rsidRPr="00702439">
              <w:t>the</w:t>
            </w:r>
            <w:r w:rsidR="000558BA" w:rsidRPr="00702439">
              <w:t xml:space="preserve"> </w:t>
            </w:r>
            <w:r w:rsidRPr="00702439">
              <w:t>certificate</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by</w:t>
            </w:r>
            <w:r w:rsidR="000558BA" w:rsidRPr="00702439">
              <w:t xml:space="preserve"> </w:t>
            </w:r>
            <w:r w:rsidRPr="00702439">
              <w:t>the</w:t>
            </w:r>
            <w:r w:rsidR="000558BA" w:rsidRPr="00702439">
              <w:t xml:space="preserve"> </w:t>
            </w:r>
            <w:r w:rsidRPr="00702439">
              <w:t>intended</w:t>
            </w:r>
            <w:r w:rsidR="000558BA" w:rsidRPr="00702439">
              <w:t xml:space="preserve"> </w:t>
            </w:r>
            <w:r w:rsidRPr="00702439">
              <w:t>security</w:t>
            </w:r>
            <w:r w:rsidR="000558BA" w:rsidRPr="00702439">
              <w:t xml:space="preserve"> </w:t>
            </w:r>
            <w:r w:rsidRPr="00702439">
              <w:t>principal</w:t>
            </w:r>
            <w:r w:rsidR="000558BA" w:rsidRPr="00702439">
              <w:t xml:space="preserve"> </w:t>
            </w:r>
            <w:r w:rsidRPr="00702439">
              <w:t>on</w:t>
            </w:r>
            <w:r w:rsidR="000558BA" w:rsidRPr="00702439">
              <w:t xml:space="preserve"> </w:t>
            </w:r>
            <w:r w:rsidRPr="00702439">
              <w:t>the</w:t>
            </w:r>
            <w:r w:rsidR="000558BA" w:rsidRPr="00702439">
              <w:t xml:space="preserve"> </w:t>
            </w:r>
            <w:r w:rsidRPr="00702439">
              <w:t>Managed</w:t>
            </w:r>
            <w:r w:rsidR="000558BA" w:rsidRPr="00702439">
              <w:t xml:space="preserve"> </w:t>
            </w:r>
            <w:r w:rsidRPr="00702439">
              <w:t>Entity</w:t>
            </w:r>
            <w:r w:rsidR="000558BA" w:rsidRPr="00702439">
              <w:t xml:space="preserve"> </w:t>
            </w:r>
            <w:r w:rsidRPr="00702439">
              <w:t>to</w:t>
            </w:r>
            <w:r w:rsidR="000558BA" w:rsidRPr="00702439">
              <w:t xml:space="preserve"> </w:t>
            </w:r>
            <w:r w:rsidRPr="00702439">
              <w:t>authenticate</w:t>
            </w:r>
            <w:r w:rsidR="000558BA" w:rsidRPr="00702439">
              <w:t xml:space="preserve"> </w:t>
            </w:r>
            <w:r w:rsidRPr="00702439">
              <w:t>itself</w:t>
            </w:r>
            <w:r w:rsidR="000558BA" w:rsidRPr="00702439">
              <w:t xml:space="preserve"> </w:t>
            </w:r>
            <w:r w:rsidR="0099473A" w:rsidRPr="00702439">
              <w:t>to</w:t>
            </w:r>
            <w:r w:rsidR="000558BA" w:rsidRPr="00702439">
              <w:t xml:space="preserve"> </w:t>
            </w:r>
            <w:r w:rsidR="0099473A" w:rsidRPr="00702439">
              <w:t>other</w:t>
            </w:r>
            <w:r w:rsidR="000558BA" w:rsidRPr="00702439">
              <w:t xml:space="preserve"> </w:t>
            </w:r>
            <w:r w:rsidR="0099473A" w:rsidRPr="00702439">
              <w:t>security</w:t>
            </w:r>
            <w:r w:rsidR="000558BA" w:rsidRPr="00702439">
              <w:t xml:space="preserve"> </w:t>
            </w:r>
            <w:r w:rsidR="0099473A" w:rsidRPr="00702439">
              <w:t>principals.</w:t>
            </w:r>
          </w:p>
        </w:tc>
      </w:tr>
      <w:tr w:rsidR="00842DA3" w:rsidRPr="00702439" w14:paraId="5BBFE306" w14:textId="77777777" w:rsidTr="00E84860">
        <w:trPr>
          <w:jc w:val="center"/>
        </w:trPr>
        <w:tc>
          <w:tcPr>
            <w:tcW w:w="2160" w:type="dxa"/>
          </w:tcPr>
          <w:p w14:paraId="5AC89909" w14:textId="77777777" w:rsidR="00842DA3" w:rsidRPr="00702439" w:rsidRDefault="00842DA3" w:rsidP="00E84860">
            <w:pPr>
              <w:keepNext/>
              <w:widowControl w:val="0"/>
              <w:spacing w:after="0"/>
              <w:rPr>
                <w:rFonts w:ascii="Arial" w:eastAsia="Arial" w:hAnsi="Arial"/>
                <w:i/>
                <w:sz w:val="18"/>
                <w:lang w:eastAsia="zh-CN"/>
              </w:rPr>
            </w:pPr>
            <w:r w:rsidRPr="00702439">
              <w:rPr>
                <w:rFonts w:ascii="Arial" w:hAnsi="Arial"/>
                <w:i/>
                <w:sz w:val="18"/>
              </w:rPr>
              <w:lastRenderedPageBreak/>
              <w:t>rawPubKeyID</w:t>
            </w:r>
          </w:p>
        </w:tc>
        <w:tc>
          <w:tcPr>
            <w:tcW w:w="1207" w:type="dxa"/>
          </w:tcPr>
          <w:p w14:paraId="5CA3E541" w14:textId="77777777" w:rsidR="00842DA3" w:rsidRPr="00702439" w:rsidRDefault="00842DA3" w:rsidP="00E84860">
            <w:pPr>
              <w:keepNext/>
              <w:widowControl w:val="0"/>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169ED98A" w14:textId="77777777" w:rsidR="00842DA3" w:rsidRPr="00702439" w:rsidRDefault="00842DA3" w:rsidP="00E84860">
            <w:pPr>
              <w:keepNext/>
              <w:widowControl w:val="0"/>
              <w:spacing w:after="0"/>
              <w:jc w:val="center"/>
              <w:rPr>
                <w:rFonts w:ascii="Arial" w:eastAsia="Arial" w:hAnsi="Arial"/>
                <w:sz w:val="18"/>
                <w:lang w:eastAsia="zh-CN"/>
              </w:rPr>
            </w:pPr>
            <w:r w:rsidRPr="00702439">
              <w:rPr>
                <w:rFonts w:ascii="Arial" w:eastAsia="Arial" w:hAnsi="Arial"/>
                <w:sz w:val="18"/>
                <w:lang w:eastAsia="zh-CN"/>
              </w:rPr>
              <w:t>WO</w:t>
            </w:r>
          </w:p>
        </w:tc>
        <w:tc>
          <w:tcPr>
            <w:tcW w:w="5067" w:type="dxa"/>
          </w:tcPr>
          <w:p w14:paraId="670C3E53" w14:textId="77777777" w:rsidR="00842DA3" w:rsidRPr="00702439" w:rsidRDefault="00842DA3" w:rsidP="00E84860">
            <w:pPr>
              <w:pStyle w:val="TAL"/>
              <w:keepLines w:val="0"/>
              <w:widowControl w:val="0"/>
              <w:rPr>
                <w:rFonts w:eastAsia="Arial"/>
                <w:lang w:eastAsia="zh-CN"/>
              </w:rPr>
            </w:pPr>
            <w:r w:rsidRPr="00702439">
              <w:t>Present</w:t>
            </w:r>
            <w:r w:rsidR="000558BA" w:rsidRPr="00702439">
              <w:t xml:space="preserve"> </w:t>
            </w:r>
            <w:r w:rsidRPr="00702439">
              <w:t>when</w:t>
            </w:r>
            <w:r w:rsidR="000558BA" w:rsidRPr="00702439">
              <w:t xml:space="preserve"> </w:t>
            </w:r>
            <w:r w:rsidRPr="00702439">
              <w:t>certificate-based</w:t>
            </w:r>
            <w:r w:rsidR="000558BA" w:rsidRPr="00702439">
              <w:t xml:space="preserve"> </w:t>
            </w:r>
            <w:r w:rsidRPr="00702439">
              <w:t>authentication</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and</w:t>
            </w:r>
            <w:r w:rsidR="000558BA" w:rsidRPr="00702439">
              <w:t xml:space="preserve"> </w:t>
            </w:r>
            <w:r w:rsidRPr="00702439">
              <w:t>the</w:t>
            </w:r>
            <w:r w:rsidR="000558BA" w:rsidRPr="00702439">
              <w:t xml:space="preserve"> </w:t>
            </w:r>
            <w:r w:rsidRPr="00702439">
              <w:t>other</w:t>
            </w:r>
            <w:r w:rsidR="000558BA" w:rsidRPr="00702439">
              <w:t xml:space="preserve"> </w:t>
            </w:r>
            <w:r w:rsidRPr="00702439">
              <w:t>security</w:t>
            </w:r>
            <w:r w:rsidR="000558BA" w:rsidRPr="00702439">
              <w:t xml:space="preserve"> </w:t>
            </w:r>
            <w:r w:rsidRPr="00702439">
              <w:t>principal</w:t>
            </w:r>
            <w:r w:rsidR="000558BA" w:rsidRPr="00702439">
              <w:t xml:space="preserve"> </w:t>
            </w:r>
            <w:r w:rsidRPr="00702439">
              <w:t>will</w:t>
            </w:r>
            <w:r w:rsidR="000558BA" w:rsidRPr="00702439">
              <w:t xml:space="preserve"> </w:t>
            </w:r>
            <w:r w:rsidRPr="00702439">
              <w:t>authenticate</w:t>
            </w:r>
            <w:r w:rsidR="000558BA" w:rsidRPr="00702439">
              <w:t xml:space="preserve"> </w:t>
            </w:r>
            <w:r w:rsidRPr="00702439">
              <w:t>itself</w:t>
            </w:r>
            <w:r w:rsidR="000558BA" w:rsidRPr="00702439">
              <w:t xml:space="preserve"> </w:t>
            </w:r>
            <w:r w:rsidRPr="00702439">
              <w:t>with</w:t>
            </w:r>
            <w:r w:rsidR="000558BA" w:rsidRPr="00702439">
              <w:t xml:space="preserve"> </w:t>
            </w:r>
            <w:r w:rsidRPr="00702439">
              <w:t>a</w:t>
            </w:r>
            <w:r w:rsidR="000558BA" w:rsidRPr="00702439">
              <w:t xml:space="preserve"> </w:t>
            </w:r>
            <w:r w:rsidRPr="00702439">
              <w:t>Raw</w:t>
            </w:r>
            <w:r w:rsidR="000558BA" w:rsidRPr="00702439">
              <w:t xml:space="preserve"> </w:t>
            </w:r>
            <w:r w:rsidRPr="00702439">
              <w:t>Public</w:t>
            </w:r>
            <w:r w:rsidR="000558BA" w:rsidRPr="00702439">
              <w:t xml:space="preserve"> </w:t>
            </w:r>
            <w:r w:rsidRPr="00702439">
              <w:t>Key</w:t>
            </w:r>
            <w:r w:rsidR="000558BA" w:rsidRPr="00702439">
              <w:t xml:space="preserve"> </w:t>
            </w:r>
            <w:r w:rsidRPr="00702439">
              <w:t>Certificate.</w:t>
            </w:r>
          </w:p>
        </w:tc>
      </w:tr>
      <w:tr w:rsidR="00FE4512" w:rsidRPr="00702439" w14:paraId="4B0ED748" w14:textId="77777777" w:rsidTr="00E84860">
        <w:trPr>
          <w:jc w:val="center"/>
        </w:trPr>
        <w:tc>
          <w:tcPr>
            <w:tcW w:w="2160" w:type="dxa"/>
          </w:tcPr>
          <w:p w14:paraId="6B753418" w14:textId="77777777" w:rsidR="00FE4512" w:rsidRPr="00702439" w:rsidRDefault="00FE4512" w:rsidP="00E84860">
            <w:pPr>
              <w:widowControl w:val="0"/>
              <w:spacing w:after="0"/>
              <w:rPr>
                <w:rFonts w:ascii="Arial" w:hAnsi="Arial" w:cs="Arial"/>
                <w:i/>
                <w:sz w:val="18"/>
                <w:szCs w:val="18"/>
              </w:rPr>
            </w:pPr>
            <w:r w:rsidRPr="00E84860">
              <w:rPr>
                <w:rFonts w:ascii="Arial" w:hAnsi="Arial"/>
                <w:sz w:val="18"/>
              </w:rPr>
              <w:t>M2M-Sub-ID</w:t>
            </w:r>
          </w:p>
        </w:tc>
        <w:tc>
          <w:tcPr>
            <w:tcW w:w="1207" w:type="dxa"/>
          </w:tcPr>
          <w:p w14:paraId="0A5C7189" w14:textId="77777777" w:rsidR="00FE4512" w:rsidRPr="00702439" w:rsidRDefault="00FE4512" w:rsidP="00E84860">
            <w:pPr>
              <w:widowControl w:val="0"/>
              <w:spacing w:after="0"/>
              <w:jc w:val="center"/>
              <w:rPr>
                <w:rFonts w:ascii="Arial" w:eastAsia="Arial" w:hAnsi="Arial"/>
                <w:sz w:val="18"/>
                <w:lang w:eastAsia="zh-CN"/>
              </w:rPr>
            </w:pPr>
            <w:r w:rsidRPr="00702439">
              <w:rPr>
                <w:rFonts w:ascii="Arial" w:eastAsia="Arial" w:hAnsi="Arial" w:cs="Arial"/>
                <w:sz w:val="18"/>
              </w:rPr>
              <w:t>0..1</w:t>
            </w:r>
          </w:p>
        </w:tc>
        <w:tc>
          <w:tcPr>
            <w:tcW w:w="851" w:type="dxa"/>
          </w:tcPr>
          <w:p w14:paraId="177C4F24" w14:textId="77777777" w:rsidR="00FE4512" w:rsidRPr="00702439" w:rsidRDefault="00FE4512" w:rsidP="00E84860">
            <w:pPr>
              <w:widowControl w:val="0"/>
              <w:spacing w:after="0"/>
              <w:jc w:val="center"/>
              <w:rPr>
                <w:rFonts w:ascii="Arial" w:eastAsia="Arial" w:hAnsi="Arial"/>
                <w:sz w:val="18"/>
                <w:lang w:eastAsia="zh-CN"/>
              </w:rPr>
            </w:pPr>
            <w:r w:rsidRPr="00702439">
              <w:rPr>
                <w:rFonts w:ascii="Arial" w:eastAsia="Arial" w:hAnsi="Arial" w:cs="Arial"/>
                <w:sz w:val="18"/>
              </w:rPr>
              <w:t>WO</w:t>
            </w:r>
          </w:p>
        </w:tc>
        <w:tc>
          <w:tcPr>
            <w:tcW w:w="5067" w:type="dxa"/>
          </w:tcPr>
          <w:p w14:paraId="16F4DEAA" w14:textId="77777777" w:rsidR="00FE4512" w:rsidRPr="00702439" w:rsidRDefault="00682259" w:rsidP="00E84860">
            <w:pPr>
              <w:pStyle w:val="TAL"/>
              <w:keepNext w:val="0"/>
              <w:keepLines w:val="0"/>
              <w:widowControl w:val="0"/>
            </w:pPr>
            <w:r w:rsidRPr="00702439">
              <w:rPr>
                <w:rFonts w:eastAsia="Arial"/>
                <w:lang w:eastAsia="ko-KR"/>
              </w:rPr>
              <w:t>The</w:t>
            </w:r>
            <w:r w:rsidR="000558BA" w:rsidRPr="00702439">
              <w:rPr>
                <w:rFonts w:eastAsia="Arial"/>
                <w:lang w:eastAsia="ko-KR"/>
              </w:rPr>
              <w:t xml:space="preserve"> </w:t>
            </w:r>
            <w:r w:rsidRPr="00702439">
              <w:rPr>
                <w:rFonts w:eastAsia="Arial"/>
                <w:lang w:eastAsia="ko-KR"/>
              </w:rPr>
              <w:t>identifier</w:t>
            </w:r>
            <w:r w:rsidR="000558BA" w:rsidRPr="00702439">
              <w:rPr>
                <w:rFonts w:eastAsia="Arial"/>
                <w:lang w:eastAsia="ko-KR"/>
              </w:rPr>
              <w:t xml:space="preserve"> </w:t>
            </w:r>
            <w:r w:rsidRPr="00702439">
              <w:rPr>
                <w:rFonts w:eastAsia="Arial"/>
                <w:lang w:eastAsia="ko-KR"/>
              </w:rPr>
              <w:t>assigned</w:t>
            </w:r>
            <w:r w:rsidR="000558BA" w:rsidRPr="00702439">
              <w:rPr>
                <w:rFonts w:eastAsia="Arial"/>
                <w:lang w:eastAsia="ko-KR"/>
              </w:rPr>
              <w:t xml:space="preserve"> </w:t>
            </w:r>
            <w:r w:rsidRPr="00702439">
              <w:rPr>
                <w:rFonts w:eastAsia="Arial"/>
                <w:lang w:eastAsia="ko-KR"/>
              </w:rPr>
              <w:t>by</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M2M</w:t>
            </w:r>
            <w:r w:rsidR="000558BA" w:rsidRPr="00702439">
              <w:rPr>
                <w:rFonts w:eastAsia="Arial"/>
                <w:lang w:eastAsia="ko-KR"/>
              </w:rPr>
              <w:t xml:space="preserve"> </w:t>
            </w:r>
            <w:r w:rsidRPr="00702439">
              <w:rPr>
                <w:rFonts w:eastAsia="Arial"/>
                <w:lang w:eastAsia="ko-KR"/>
              </w:rPr>
              <w:t>Service</w:t>
            </w:r>
            <w:r w:rsidR="000558BA" w:rsidRPr="00702439">
              <w:rPr>
                <w:rFonts w:eastAsia="Arial"/>
                <w:lang w:eastAsia="ko-KR"/>
              </w:rPr>
              <w:t xml:space="preserve"> </w:t>
            </w:r>
            <w:r w:rsidRPr="00702439">
              <w:rPr>
                <w:rFonts w:eastAsia="Arial"/>
                <w:lang w:eastAsia="ko-KR"/>
              </w:rPr>
              <w:t>Provider</w:t>
            </w:r>
            <w:r w:rsidR="000558BA" w:rsidRPr="00702439">
              <w:rPr>
                <w:rFonts w:eastAsia="Arial"/>
                <w:lang w:eastAsia="ko-KR"/>
              </w:rPr>
              <w:t xml:space="preserve"> </w:t>
            </w:r>
            <w:r w:rsidRPr="00702439">
              <w:rPr>
                <w:rFonts w:eastAsia="Arial"/>
                <w:lang w:eastAsia="ko-KR"/>
              </w:rPr>
              <w:t>for</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M2M</w:t>
            </w:r>
            <w:r w:rsidR="000558BA" w:rsidRPr="00702439">
              <w:rPr>
                <w:rFonts w:eastAsia="Arial"/>
                <w:lang w:eastAsia="ko-KR"/>
              </w:rPr>
              <w:t xml:space="preserve"> </w:t>
            </w:r>
            <w:r w:rsidRPr="00702439">
              <w:rPr>
                <w:rFonts w:eastAsia="Arial"/>
                <w:lang w:eastAsia="ko-KR"/>
              </w:rPr>
              <w:t>Service</w:t>
            </w:r>
            <w:r w:rsidR="000558BA" w:rsidRPr="00702439">
              <w:rPr>
                <w:rFonts w:eastAsia="Arial"/>
                <w:lang w:eastAsia="ko-KR"/>
              </w:rPr>
              <w:t xml:space="preserve"> </w:t>
            </w:r>
            <w:r w:rsidRPr="00702439">
              <w:rPr>
                <w:rFonts w:eastAsia="Arial"/>
                <w:lang w:eastAsia="ko-KR"/>
              </w:rPr>
              <w:t>Subscription</w:t>
            </w:r>
            <w:r w:rsidR="000558BA" w:rsidRPr="00702439">
              <w:rPr>
                <w:rFonts w:eastAsia="Arial"/>
                <w:lang w:eastAsia="ko-KR"/>
              </w:rPr>
              <w:t xml:space="preserve"> </w:t>
            </w:r>
            <w:r w:rsidRPr="00702439">
              <w:rPr>
                <w:rFonts w:eastAsia="Arial"/>
                <w:lang w:eastAsia="ko-KR"/>
              </w:rPr>
              <w:t>of</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registree.</w:t>
            </w:r>
          </w:p>
        </w:tc>
      </w:tr>
      <w:tr w:rsidR="00FE4512" w:rsidRPr="00702439" w14:paraId="518FB093" w14:textId="77777777" w:rsidTr="00E84860">
        <w:trPr>
          <w:jc w:val="center"/>
        </w:trPr>
        <w:tc>
          <w:tcPr>
            <w:tcW w:w="2160" w:type="dxa"/>
          </w:tcPr>
          <w:p w14:paraId="1365AF7D" w14:textId="77777777" w:rsidR="00FE4512" w:rsidRPr="00702439" w:rsidRDefault="00FE4512" w:rsidP="00E84860">
            <w:pPr>
              <w:widowControl w:val="0"/>
              <w:spacing w:after="0"/>
              <w:rPr>
                <w:rFonts w:ascii="Arial" w:hAnsi="Arial"/>
                <w:i/>
                <w:sz w:val="18"/>
              </w:rPr>
            </w:pPr>
            <w:r w:rsidRPr="00702439">
              <w:rPr>
                <w:rFonts w:ascii="Arial" w:hAnsi="Arial"/>
                <w:i/>
                <w:sz w:val="18"/>
              </w:rPr>
              <w:t>mgmtLink</w:t>
            </w:r>
          </w:p>
        </w:tc>
        <w:tc>
          <w:tcPr>
            <w:tcW w:w="1207" w:type="dxa"/>
          </w:tcPr>
          <w:p w14:paraId="3F0A0914" w14:textId="77777777" w:rsidR="00FE4512" w:rsidRPr="00702439" w:rsidRDefault="00FE4512" w:rsidP="00E84860">
            <w:pPr>
              <w:widowControl w:val="0"/>
              <w:spacing w:after="0"/>
              <w:jc w:val="center"/>
              <w:rPr>
                <w:rFonts w:ascii="Arial" w:eastAsia="Arial" w:hAnsi="Arial"/>
                <w:sz w:val="18"/>
                <w:lang w:eastAsia="zh-CN"/>
              </w:rPr>
            </w:pPr>
            <w:r w:rsidRPr="00702439">
              <w:rPr>
                <w:rFonts w:ascii="Arial" w:eastAsia="Arial" w:hAnsi="Arial"/>
                <w:sz w:val="18"/>
                <w:lang w:eastAsia="zh-CN"/>
              </w:rPr>
              <w:t>0..1(L)</w:t>
            </w:r>
          </w:p>
        </w:tc>
        <w:tc>
          <w:tcPr>
            <w:tcW w:w="851" w:type="dxa"/>
          </w:tcPr>
          <w:p w14:paraId="7F0B26B8" w14:textId="77777777" w:rsidR="00FE4512" w:rsidRPr="00702439" w:rsidRDefault="00FE4512" w:rsidP="00E84860">
            <w:pPr>
              <w:widowControl w:val="0"/>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
          <w:p w14:paraId="69D9549B" w14:textId="480F38F5" w:rsidR="00FE4512" w:rsidRPr="00702439" w:rsidRDefault="00FE4512" w:rsidP="00E84860">
            <w:pPr>
              <w:pStyle w:val="TAL"/>
              <w:keepNext w:val="0"/>
              <w:keepLines w:val="0"/>
              <w:widowControl w:val="0"/>
            </w:pPr>
            <w:r w:rsidRPr="00702439">
              <w:t>Present</w:t>
            </w:r>
            <w:r w:rsidR="000558BA" w:rsidRPr="00702439">
              <w:t xml:space="preserve"> </w:t>
            </w:r>
            <w:r w:rsidRPr="00702439">
              <w:t>when</w:t>
            </w:r>
            <w:r w:rsidR="000558BA" w:rsidRPr="00702439">
              <w:t xml:space="preserve"> </w:t>
            </w:r>
            <w:r w:rsidRPr="00702439">
              <w:t>MAF</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to</w:t>
            </w:r>
            <w:r w:rsidR="000558BA" w:rsidRPr="00702439">
              <w:t xml:space="preserve"> </w:t>
            </w:r>
            <w:r w:rsidRPr="00702439">
              <w:t>facilitate</w:t>
            </w:r>
            <w:r w:rsidR="000558BA" w:rsidRPr="00702439">
              <w:t xml:space="preserve"> </w:t>
            </w:r>
            <w:r w:rsidRPr="00702439">
              <w:t>establishing</w:t>
            </w:r>
            <w:r w:rsidR="000558BA" w:rsidRPr="00702439">
              <w:t xml:space="preserve"> </w:t>
            </w:r>
            <w:r w:rsidRPr="00702439">
              <w:t>one</w:t>
            </w:r>
            <w:r w:rsidR="000558BA" w:rsidRPr="00702439">
              <w:t xml:space="preserve"> </w:t>
            </w:r>
            <w:r w:rsidRPr="00702439">
              <w:t>or</w:t>
            </w:r>
            <w:r w:rsidR="000558BA" w:rsidRPr="00702439">
              <w:t xml:space="preserve"> </w:t>
            </w:r>
            <w:r w:rsidRPr="00702439">
              <w:t>more</w:t>
            </w:r>
            <w:r w:rsidR="000558BA" w:rsidRPr="00702439">
              <w:t xml:space="preserve"> </w:t>
            </w:r>
            <w:r w:rsidRPr="00702439">
              <w:t>symmetric</w:t>
            </w:r>
            <w:r w:rsidR="000558BA" w:rsidRPr="00702439">
              <w:t xml:space="preserve"> </w:t>
            </w:r>
            <w:r w:rsidRPr="00702439">
              <w:t>keys</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or</w:t>
            </w:r>
            <w:r w:rsidR="00CD0F37" w:rsidRPr="00702439">
              <w:t xml:space="preserve"> </w:t>
            </w:r>
            <w:r w:rsidRPr="00702439">
              <w:t>certificate-based</w:t>
            </w:r>
            <w:r w:rsidR="000558BA" w:rsidRPr="00702439">
              <w:t xml:space="preserve"> </w:t>
            </w:r>
            <w:r w:rsidRPr="00702439">
              <w:t>authentication</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In</w:t>
            </w:r>
            <w:r w:rsidR="000558BA" w:rsidRPr="00702439">
              <w:t xml:space="preserve"> </w:t>
            </w:r>
            <w:r w:rsidRPr="00702439">
              <w:t>the</w:t>
            </w:r>
            <w:r w:rsidR="000558BA" w:rsidRPr="00702439">
              <w:t xml:space="preserve"> </w:t>
            </w:r>
            <w:r w:rsidRPr="00702439">
              <w:t>former</w:t>
            </w:r>
            <w:r w:rsidR="000558BA" w:rsidRPr="00702439">
              <w:t xml:space="preserve"> </w:t>
            </w:r>
            <w:r w:rsidRPr="00702439">
              <w:t>case,</w:t>
            </w:r>
            <w:r w:rsidR="000558BA" w:rsidRPr="00702439">
              <w:t xml:space="preserve"> </w:t>
            </w:r>
            <w:r w:rsidRPr="00702439">
              <w:t>the</w:t>
            </w:r>
            <w:r w:rsidR="000558BA" w:rsidRPr="00702439">
              <w:t xml:space="preserve"> </w:t>
            </w:r>
            <w:r w:rsidRPr="00702439">
              <w:t>list</w:t>
            </w:r>
            <w:r w:rsidR="000558BA" w:rsidRPr="00702439">
              <w:t xml:space="preserve"> </w:t>
            </w:r>
            <w:r w:rsidRPr="00702439">
              <w:t>contains</w:t>
            </w:r>
            <w:r w:rsidR="000558BA" w:rsidRPr="00702439">
              <w:t xml:space="preserve"> </w:t>
            </w:r>
            <w:r w:rsidRPr="00702439">
              <w:t>one</w:t>
            </w:r>
            <w:r w:rsidR="000558BA" w:rsidRPr="00702439">
              <w:t xml:space="preserve"> </w:t>
            </w:r>
            <w:r w:rsidRPr="00702439">
              <w:t>reference</w:t>
            </w:r>
            <w:r w:rsidR="000558BA" w:rsidRPr="00702439">
              <w:t xml:space="preserve"> </w:t>
            </w:r>
            <w:r w:rsidRPr="00702439">
              <w:t>to</w:t>
            </w:r>
            <w:r w:rsidR="000558BA" w:rsidRPr="00702439">
              <w:t xml:space="preserve"> </w:t>
            </w:r>
            <w:r w:rsidRPr="00702439">
              <w:t>a</w:t>
            </w:r>
            <w:r w:rsidR="000558BA" w:rsidRPr="00702439">
              <w:t xml:space="preserve"> </w:t>
            </w:r>
            <w:r w:rsidRPr="00702439">
              <w:t>[</w:t>
            </w:r>
            <w:r w:rsidRPr="00702439">
              <w:rPr>
                <w:i/>
              </w:rPr>
              <w:t>MAFClientRegCfg</w:t>
            </w:r>
            <w:r w:rsidRPr="00702439">
              <w:t>]</w:t>
            </w:r>
            <w:r w:rsidR="000558BA" w:rsidRPr="00702439">
              <w:t xml:space="preserve"> </w:t>
            </w:r>
            <w:r w:rsidRPr="00702439">
              <w:t>resource.</w:t>
            </w:r>
            <w:r w:rsidR="000558BA" w:rsidRPr="00702439">
              <w:t xml:space="preserve"> </w:t>
            </w:r>
            <w:r w:rsidRPr="00702439">
              <w:t>In</w:t>
            </w:r>
            <w:r w:rsidR="000558BA" w:rsidRPr="00702439">
              <w:t xml:space="preserve"> </w:t>
            </w:r>
            <w:r w:rsidRPr="00702439">
              <w:t>the</w:t>
            </w:r>
            <w:r w:rsidR="000558BA" w:rsidRPr="00702439">
              <w:t xml:space="preserve"> </w:t>
            </w:r>
            <w:r w:rsidRPr="00702439">
              <w:t>latter</w:t>
            </w:r>
            <w:r w:rsidR="000558BA" w:rsidRPr="00702439">
              <w:t xml:space="preserve"> </w:t>
            </w:r>
            <w:r w:rsidRPr="00702439">
              <w:t>case,</w:t>
            </w:r>
            <w:r w:rsidR="000558BA" w:rsidRPr="00702439">
              <w:t xml:space="preserve"> </w:t>
            </w:r>
            <w:r w:rsidRPr="00702439">
              <w:t>the</w:t>
            </w:r>
            <w:r w:rsidR="000558BA" w:rsidRPr="00702439">
              <w:t xml:space="preserve"> </w:t>
            </w:r>
            <w:r w:rsidRPr="00702439">
              <w:t>list</w:t>
            </w:r>
            <w:r w:rsidR="000558BA" w:rsidRPr="00702439">
              <w:t xml:space="preserve"> </w:t>
            </w:r>
            <w:r w:rsidRPr="00702439">
              <w:t>contains</w:t>
            </w:r>
            <w:r w:rsidR="000558BA" w:rsidRPr="00702439">
              <w:t xml:space="preserve"> </w:t>
            </w:r>
            <w:r w:rsidRPr="00702439">
              <w:t>one</w:t>
            </w:r>
            <w:r w:rsidR="000558BA" w:rsidRPr="00702439">
              <w:t xml:space="preserve"> </w:t>
            </w:r>
            <w:r w:rsidRPr="00702439">
              <w:t>or</w:t>
            </w:r>
            <w:r w:rsidR="000558BA" w:rsidRPr="00702439">
              <w:t xml:space="preserve"> </w:t>
            </w:r>
            <w:r w:rsidRPr="00702439">
              <w:t>more</w:t>
            </w:r>
            <w:r w:rsidR="000558BA" w:rsidRPr="00702439">
              <w:t xml:space="preserve"> </w:t>
            </w:r>
            <w:r w:rsidRPr="00702439">
              <w:t>references</w:t>
            </w:r>
            <w:r w:rsidR="000558BA" w:rsidRPr="00702439">
              <w:t xml:space="preserve"> </w:t>
            </w:r>
            <w:r w:rsidRPr="00702439">
              <w:t>pointing</w:t>
            </w:r>
            <w:r w:rsidR="000558BA" w:rsidRPr="00702439">
              <w:t xml:space="preserve"> </w:t>
            </w:r>
            <w:r w:rsidRPr="00702439">
              <w:t>to</w:t>
            </w:r>
            <w:r w:rsidR="000558BA" w:rsidRPr="00702439">
              <w:t xml:space="preserve"> </w:t>
            </w:r>
            <w:r w:rsidRPr="00702439">
              <w:rPr>
                <w:rFonts w:eastAsia="Arial"/>
                <w:i/>
              </w:rPr>
              <w:t>[trustAnchorCred]</w:t>
            </w:r>
            <w:r w:rsidR="000558BA" w:rsidRPr="00702439">
              <w:rPr>
                <w:rFonts w:eastAsia="Arial"/>
                <w:i/>
              </w:rPr>
              <w:t xml:space="preserve"> </w:t>
            </w:r>
            <w:r w:rsidRPr="00702439">
              <w:rPr>
                <w:rFonts w:eastAsia="Arial"/>
              </w:rPr>
              <w:t>resources.</w:t>
            </w:r>
          </w:p>
        </w:tc>
      </w:tr>
    </w:tbl>
    <w:p w14:paraId="1075D152" w14:textId="77777777" w:rsidR="00842DA3" w:rsidRPr="00702439" w:rsidRDefault="00842DA3" w:rsidP="00842DA3"/>
    <w:p w14:paraId="12EBE912" w14:textId="77777777" w:rsidR="00842DA3" w:rsidRPr="00702439" w:rsidRDefault="00842DA3" w:rsidP="0099473A">
      <w:pPr>
        <w:pStyle w:val="TH"/>
        <w:rPr>
          <w:lang w:eastAsia="ja-JP"/>
        </w:rPr>
      </w:pPr>
      <w:r w:rsidRPr="00702439">
        <w:t xml:space="preserve">Table </w:t>
      </w:r>
      <w:r w:rsidR="0017094C" w:rsidRPr="00702439">
        <w:t>7.1.4</w:t>
      </w:r>
      <w:r w:rsidRPr="00702439">
        <w:t xml:space="preserve">-3: </w:t>
      </w:r>
      <w:r w:rsidRPr="00702439">
        <w:rPr>
          <w:lang w:eastAsia="ja-JP"/>
        </w:rPr>
        <w:t>SUID which are currently supported in the [</w:t>
      </w:r>
      <w:r w:rsidRPr="00702439">
        <w:rPr>
          <w:i/>
          <w:lang w:eastAsia="ja-JP"/>
        </w:rPr>
        <w:t>authenticationProfile</w:t>
      </w:r>
      <w:r w:rsidRPr="00702439">
        <w:rPr>
          <w:lang w:eastAsia="ja-JP"/>
        </w:rPr>
        <w:t xml:space="preserve">] resource, along with reference to the authentication procedure in oneM2M TS-0003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 xml:space="preserve"> and mapping to symmetric key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3192"/>
        <w:gridCol w:w="1978"/>
        <w:gridCol w:w="1800"/>
        <w:gridCol w:w="2007"/>
      </w:tblGrid>
      <w:tr w:rsidR="00842DA3" w:rsidRPr="00702439" w14:paraId="6A88769E" w14:textId="77777777" w:rsidTr="00E84860">
        <w:trPr>
          <w:jc w:val="center"/>
        </w:trPr>
        <w:tc>
          <w:tcPr>
            <w:tcW w:w="698" w:type="dxa"/>
            <w:shd w:val="clear" w:color="auto" w:fill="DDDDDD"/>
          </w:tcPr>
          <w:p w14:paraId="7F590671" w14:textId="77777777" w:rsidR="00842DA3" w:rsidRPr="00702439" w:rsidRDefault="00842DA3" w:rsidP="008A2335">
            <w:pPr>
              <w:keepNext/>
              <w:keepLines/>
              <w:spacing w:after="0"/>
              <w:jc w:val="center"/>
              <w:rPr>
                <w:rFonts w:ascii="Arial" w:hAnsi="Arial"/>
                <w:b/>
                <w:sz w:val="18"/>
                <w:lang w:eastAsia="ja-JP"/>
              </w:rPr>
            </w:pPr>
            <w:r w:rsidRPr="00702439">
              <w:rPr>
                <w:rFonts w:ascii="Arial" w:hAnsi="Arial"/>
                <w:b/>
                <w:sz w:val="18"/>
                <w:lang w:eastAsia="ja-JP"/>
              </w:rPr>
              <w:t>Value</w:t>
            </w:r>
          </w:p>
        </w:tc>
        <w:tc>
          <w:tcPr>
            <w:tcW w:w="3192" w:type="dxa"/>
            <w:shd w:val="clear" w:color="auto" w:fill="DDDDDD"/>
          </w:tcPr>
          <w:p w14:paraId="15591204" w14:textId="0B08EDA4" w:rsidR="00842DA3" w:rsidRPr="00702439" w:rsidRDefault="0099473A" w:rsidP="008A2335">
            <w:pPr>
              <w:keepNext/>
              <w:keepLines/>
              <w:spacing w:after="0"/>
              <w:jc w:val="center"/>
              <w:rPr>
                <w:rFonts w:ascii="Arial" w:hAnsi="Arial"/>
                <w:b/>
                <w:sz w:val="18"/>
                <w:lang w:eastAsia="ja-JP"/>
              </w:rPr>
            </w:pPr>
            <w:r w:rsidRPr="00702439">
              <w:rPr>
                <w:rFonts w:ascii="Arial" w:hAnsi="Arial"/>
                <w:b/>
                <w:sz w:val="18"/>
                <w:lang w:eastAsia="ja-JP"/>
              </w:rPr>
              <w:t>Interpretation</w:t>
            </w:r>
            <w:r w:rsidR="000558BA" w:rsidRPr="00702439">
              <w:rPr>
                <w:rFonts w:ascii="Arial" w:hAnsi="Arial"/>
                <w:b/>
                <w:sz w:val="18"/>
                <w:lang w:eastAsia="ja-JP"/>
              </w:rPr>
              <w:br/>
            </w:r>
            <w:r w:rsidRPr="00702439">
              <w:rPr>
                <w:rFonts w:ascii="Arial" w:hAnsi="Arial"/>
                <w:b/>
                <w:sz w:val="18"/>
                <w:lang w:eastAsia="ja-JP"/>
              </w:rPr>
              <w:t>(see</w:t>
            </w:r>
            <w:r w:rsidR="000558BA" w:rsidRPr="00702439">
              <w:rPr>
                <w:rFonts w:ascii="Arial" w:hAnsi="Arial"/>
                <w:b/>
                <w:sz w:val="18"/>
                <w:lang w:eastAsia="ja-JP"/>
              </w:rPr>
              <w:t xml:space="preserve"> </w:t>
            </w:r>
            <w:r w:rsidRPr="00702439">
              <w:rPr>
                <w:rFonts w:ascii="Arial" w:hAnsi="Arial"/>
                <w:b/>
                <w:sz w:val="18"/>
                <w:lang w:eastAsia="ja-JP"/>
              </w:rPr>
              <w:t>n</w:t>
            </w:r>
            <w:r w:rsidR="00842DA3" w:rsidRPr="00702439">
              <w:rPr>
                <w:rFonts w:ascii="Arial" w:hAnsi="Arial"/>
                <w:b/>
                <w:sz w:val="18"/>
                <w:lang w:eastAsia="ja-JP"/>
              </w:rPr>
              <w:t>ote)</w:t>
            </w:r>
          </w:p>
        </w:tc>
        <w:tc>
          <w:tcPr>
            <w:tcW w:w="1978" w:type="dxa"/>
            <w:shd w:val="clear" w:color="auto" w:fill="DDDDDD"/>
            <w:vAlign w:val="center"/>
          </w:tcPr>
          <w:p w14:paraId="1514EBC3" w14:textId="70916FDC" w:rsidR="00842DA3" w:rsidRPr="00702439" w:rsidRDefault="00842DA3" w:rsidP="0099473A">
            <w:pPr>
              <w:pStyle w:val="TAH"/>
              <w:rPr>
                <w:lang w:eastAsia="ja-JP"/>
              </w:rPr>
            </w:pPr>
            <w:r w:rsidRPr="00702439">
              <w:rPr>
                <w:lang w:eastAsia="ja-JP"/>
              </w:rPr>
              <w:t>Authentication</w:t>
            </w:r>
            <w:r w:rsidR="000558BA" w:rsidRPr="00702439">
              <w:rPr>
                <w:lang w:eastAsia="ja-JP"/>
              </w:rPr>
              <w:t xml:space="preserve"> </w:t>
            </w:r>
            <w:r w:rsidRPr="00702439">
              <w:rPr>
                <w:lang w:eastAsia="ja-JP"/>
              </w:rPr>
              <w:t>Procedure</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TS-0003</w:t>
            </w:r>
            <w:r w:rsidR="000558BA"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p>
        </w:tc>
        <w:tc>
          <w:tcPr>
            <w:tcW w:w="1800" w:type="dxa"/>
            <w:shd w:val="clear" w:color="auto" w:fill="DDDDDD"/>
          </w:tcPr>
          <w:p w14:paraId="5EA5562E" w14:textId="167D4F79" w:rsidR="00842DA3" w:rsidRPr="00702439" w:rsidRDefault="00842DA3" w:rsidP="008A2335">
            <w:pPr>
              <w:keepNext/>
              <w:keepLines/>
              <w:spacing w:after="0"/>
              <w:jc w:val="center"/>
              <w:rPr>
                <w:rFonts w:ascii="Arial" w:hAnsi="Arial"/>
                <w:b/>
                <w:sz w:val="18"/>
                <w:lang w:eastAsia="ja-JP"/>
              </w:rPr>
            </w:pPr>
            <w:r w:rsidRPr="00702439">
              <w:rPr>
                <w:rFonts w:ascii="Arial" w:hAnsi="Arial"/>
                <w:b/>
                <w:sz w:val="18"/>
                <w:lang w:eastAsia="ja-JP"/>
              </w:rPr>
              <w:t>Derived</w:t>
            </w:r>
            <w:r w:rsidR="000558BA" w:rsidRPr="00702439">
              <w:rPr>
                <w:rFonts w:ascii="Arial" w:hAnsi="Arial"/>
                <w:b/>
                <w:sz w:val="18"/>
                <w:lang w:eastAsia="ja-JP"/>
              </w:rPr>
              <w:t xml:space="preserve"> </w:t>
            </w:r>
            <w:r w:rsidRPr="00702439">
              <w:rPr>
                <w:rFonts w:ascii="Arial" w:hAnsi="Arial"/>
                <w:b/>
                <w:sz w:val="18"/>
                <w:lang w:eastAsia="ja-JP"/>
              </w:rPr>
              <w:t>Symmetric</w:t>
            </w:r>
            <w:r w:rsidR="000558BA" w:rsidRPr="00702439">
              <w:rPr>
                <w:rFonts w:ascii="Arial" w:hAnsi="Arial"/>
                <w:b/>
                <w:sz w:val="18"/>
                <w:lang w:eastAsia="ja-JP"/>
              </w:rPr>
              <w:t xml:space="preserve"> </w:t>
            </w:r>
            <w:r w:rsidRPr="00702439">
              <w:rPr>
                <w:rFonts w:ascii="Arial" w:hAnsi="Arial"/>
                <w:b/>
                <w:sz w:val="18"/>
                <w:lang w:eastAsia="ja-JP"/>
              </w:rPr>
              <w:t>Key</w:t>
            </w:r>
          </w:p>
        </w:tc>
        <w:tc>
          <w:tcPr>
            <w:tcW w:w="2007" w:type="dxa"/>
            <w:shd w:val="clear" w:color="auto" w:fill="DDDDDD"/>
          </w:tcPr>
          <w:p w14:paraId="07E80159" w14:textId="77777777" w:rsidR="00842DA3" w:rsidRPr="00702439" w:rsidRDefault="00842DA3" w:rsidP="0099473A">
            <w:pPr>
              <w:keepNext/>
              <w:keepLines/>
              <w:spacing w:after="0"/>
              <w:jc w:val="center"/>
              <w:rPr>
                <w:rFonts w:ascii="Arial" w:hAnsi="Arial"/>
                <w:b/>
                <w:sz w:val="18"/>
                <w:lang w:eastAsia="ja-JP"/>
              </w:rPr>
            </w:pPr>
            <w:r w:rsidRPr="00702439">
              <w:rPr>
                <w:rFonts w:ascii="Arial" w:hAnsi="Arial"/>
                <w:b/>
                <w:sz w:val="18"/>
                <w:lang w:eastAsia="ja-JP"/>
              </w:rPr>
              <w:t>DTLS/TLS</w:t>
            </w:r>
            <w:r w:rsidR="000558BA" w:rsidRPr="00702439">
              <w:rPr>
                <w:rFonts w:ascii="Arial" w:hAnsi="Arial"/>
                <w:b/>
                <w:sz w:val="18"/>
                <w:lang w:eastAsia="ja-JP"/>
              </w:rPr>
              <w:t xml:space="preserve"> </w:t>
            </w:r>
            <w:r w:rsidRPr="00702439">
              <w:rPr>
                <w:rFonts w:ascii="Arial" w:hAnsi="Arial"/>
                <w:b/>
                <w:sz w:val="18"/>
                <w:lang w:eastAsia="ja-JP"/>
              </w:rPr>
              <w:t>Notes</w:t>
            </w:r>
          </w:p>
        </w:tc>
      </w:tr>
      <w:tr w:rsidR="00842DA3" w:rsidRPr="00702439" w14:paraId="3652A30D" w14:textId="77777777" w:rsidTr="000558BA">
        <w:trPr>
          <w:jc w:val="center"/>
        </w:trPr>
        <w:tc>
          <w:tcPr>
            <w:tcW w:w="698" w:type="dxa"/>
            <w:shd w:val="clear" w:color="auto" w:fill="auto"/>
          </w:tcPr>
          <w:p w14:paraId="103B6996"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10</w:t>
            </w:r>
          </w:p>
        </w:tc>
        <w:tc>
          <w:tcPr>
            <w:tcW w:w="3192" w:type="dxa"/>
            <w:shd w:val="clear" w:color="auto" w:fill="auto"/>
          </w:tcPr>
          <w:p w14:paraId="524E5F55"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pre-provisioned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MEF</w:t>
            </w:r>
          </w:p>
        </w:tc>
        <w:tc>
          <w:tcPr>
            <w:tcW w:w="1978" w:type="dxa"/>
          </w:tcPr>
          <w:p w14:paraId="23AC106E" w14:textId="77777777" w:rsidR="00842DA3" w:rsidRPr="00702439" w:rsidRDefault="00842DA3" w:rsidP="008A2335">
            <w:pPr>
              <w:keepNext/>
              <w:keepLines/>
              <w:spacing w:after="0"/>
              <w:rPr>
                <w:rFonts w:ascii="Arial" w:hAnsi="Arial"/>
                <w:sz w:val="18"/>
              </w:rPr>
            </w:pPr>
            <w:r w:rsidRPr="00702439">
              <w:rPr>
                <w:rFonts w:ascii="Arial" w:hAnsi="Arial"/>
                <w:sz w:val="18"/>
              </w:rPr>
              <w:t>8.3.2.1</w:t>
            </w:r>
          </w:p>
        </w:tc>
        <w:tc>
          <w:tcPr>
            <w:tcW w:w="1800" w:type="dxa"/>
          </w:tcPr>
          <w:p w14:paraId="1AFF098E" w14:textId="77777777" w:rsidR="00842DA3" w:rsidRPr="00702439" w:rsidRDefault="00842DA3" w:rsidP="008A2335">
            <w:pPr>
              <w:keepNext/>
              <w:keepLines/>
              <w:spacing w:after="0"/>
              <w:rPr>
                <w:rFonts w:ascii="Arial" w:hAnsi="Arial"/>
                <w:sz w:val="18"/>
              </w:rPr>
            </w:pPr>
            <w:r w:rsidRPr="00702439">
              <w:rPr>
                <w:rFonts w:ascii="Arial" w:hAnsi="Arial"/>
                <w:sz w:val="18"/>
              </w:rPr>
              <w:t>Kpm</w:t>
            </w:r>
          </w:p>
        </w:tc>
        <w:tc>
          <w:tcPr>
            <w:tcW w:w="2007" w:type="dxa"/>
            <w:vMerge w:val="restart"/>
          </w:tcPr>
          <w:p w14:paraId="451E4BE6" w14:textId="77777777" w:rsidR="00842DA3" w:rsidRPr="00702439" w:rsidRDefault="00842DA3" w:rsidP="0099473A">
            <w:pPr>
              <w:pStyle w:val="TAL"/>
            </w:pPr>
            <w:r w:rsidRPr="00702439">
              <w:t>See</w:t>
            </w:r>
            <w:r w:rsidR="000558BA" w:rsidRPr="00702439">
              <w:t xml:space="preserve"> </w:t>
            </w:r>
            <w:r w:rsidRPr="00702439">
              <w:t>TLS-PSK</w:t>
            </w:r>
            <w:r w:rsidR="000558BA" w:rsidRPr="00702439">
              <w:t xml:space="preserve"> </w:t>
            </w:r>
            <w:r w:rsidRPr="00702439">
              <w:t>Profile</w:t>
            </w:r>
            <w:r w:rsidR="000558BA" w:rsidRPr="00702439">
              <w:t xml:space="preserve"> </w:t>
            </w:r>
            <w:r w:rsidRPr="00702439">
              <w:t>in</w:t>
            </w:r>
            <w:r w:rsidR="000558BA" w:rsidRPr="00702439">
              <w:t xml:space="preserve"> </w:t>
            </w:r>
            <w:r w:rsidRPr="00702439">
              <w:t>clause</w:t>
            </w:r>
            <w:r w:rsidR="000558BA" w:rsidRPr="00702439">
              <w:t xml:space="preserve"> </w:t>
            </w:r>
            <w:r w:rsidRPr="00702439">
              <w:t>10.2.2</w:t>
            </w:r>
            <w:r w:rsidR="000558BA" w:rsidRPr="00702439">
              <w:t xml:space="preserve"> </w:t>
            </w:r>
            <w:r w:rsidRPr="00702439">
              <w:t>of</w:t>
            </w:r>
            <w:r w:rsidR="000558BA" w:rsidRPr="00702439">
              <w:t xml:space="preserve"> </w:t>
            </w:r>
            <w:r w:rsidRPr="00702439">
              <w:t>oneM2M</w:t>
            </w:r>
            <w:r w:rsidR="000558BA" w:rsidRPr="00702439">
              <w:t xml:space="preserve"> </w:t>
            </w:r>
            <w:r w:rsidRPr="00702439">
              <w:t>TS-0003</w:t>
            </w:r>
            <w:r w:rsidR="000558BA"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p>
        </w:tc>
      </w:tr>
      <w:tr w:rsidR="00842DA3" w:rsidRPr="00702439" w14:paraId="46DD1892" w14:textId="77777777" w:rsidTr="000558BA">
        <w:trPr>
          <w:jc w:val="center"/>
        </w:trPr>
        <w:tc>
          <w:tcPr>
            <w:tcW w:w="698" w:type="dxa"/>
            <w:shd w:val="clear" w:color="auto" w:fill="auto"/>
          </w:tcPr>
          <w:p w14:paraId="1B46042A"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11</w:t>
            </w:r>
          </w:p>
        </w:tc>
        <w:tc>
          <w:tcPr>
            <w:tcW w:w="3192" w:type="dxa"/>
            <w:shd w:val="clear" w:color="auto" w:fill="auto"/>
          </w:tcPr>
          <w:p w14:paraId="681A7BF3" w14:textId="605E94DF"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pre-provisioned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MAF</w:t>
            </w:r>
          </w:p>
        </w:tc>
        <w:tc>
          <w:tcPr>
            <w:tcW w:w="1978" w:type="dxa"/>
          </w:tcPr>
          <w:p w14:paraId="5B11F80F" w14:textId="77777777" w:rsidR="00842DA3" w:rsidRPr="00702439" w:rsidRDefault="00842DA3" w:rsidP="008A2335">
            <w:pPr>
              <w:keepNext/>
              <w:keepLines/>
              <w:spacing w:after="0"/>
              <w:rPr>
                <w:rFonts w:ascii="Arial" w:hAnsi="Arial"/>
                <w:sz w:val="18"/>
              </w:rPr>
            </w:pPr>
            <w:r w:rsidRPr="00702439">
              <w:rPr>
                <w:rFonts w:ascii="Arial" w:hAnsi="Arial"/>
                <w:sz w:val="18"/>
              </w:rPr>
              <w:t>8.8.2.2</w:t>
            </w:r>
          </w:p>
        </w:tc>
        <w:tc>
          <w:tcPr>
            <w:tcW w:w="1800" w:type="dxa"/>
          </w:tcPr>
          <w:p w14:paraId="5B664F09" w14:textId="77777777" w:rsidR="00842DA3" w:rsidRPr="00702439" w:rsidRDefault="00842DA3" w:rsidP="008A2335">
            <w:pPr>
              <w:keepNext/>
              <w:keepLines/>
              <w:spacing w:after="0"/>
              <w:rPr>
                <w:rFonts w:ascii="Arial" w:hAnsi="Arial"/>
                <w:sz w:val="18"/>
              </w:rPr>
            </w:pPr>
            <w:r w:rsidRPr="00702439">
              <w:rPr>
                <w:rFonts w:ascii="Arial" w:hAnsi="Arial"/>
                <w:sz w:val="18"/>
              </w:rPr>
              <w:t>Km</w:t>
            </w:r>
          </w:p>
        </w:tc>
        <w:tc>
          <w:tcPr>
            <w:tcW w:w="2007" w:type="dxa"/>
            <w:vMerge/>
          </w:tcPr>
          <w:p w14:paraId="7EF2E235" w14:textId="77777777" w:rsidR="00842DA3" w:rsidRPr="00702439" w:rsidRDefault="00842DA3" w:rsidP="0099473A">
            <w:pPr>
              <w:pStyle w:val="TAL"/>
            </w:pPr>
          </w:p>
        </w:tc>
      </w:tr>
      <w:tr w:rsidR="00842DA3" w:rsidRPr="00702439" w14:paraId="147D1784" w14:textId="77777777" w:rsidTr="000558BA">
        <w:trPr>
          <w:jc w:val="center"/>
        </w:trPr>
        <w:tc>
          <w:tcPr>
            <w:tcW w:w="698" w:type="dxa"/>
            <w:shd w:val="clear" w:color="auto" w:fill="auto"/>
          </w:tcPr>
          <w:p w14:paraId="2B0462B2"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12</w:t>
            </w:r>
          </w:p>
        </w:tc>
        <w:tc>
          <w:tcPr>
            <w:tcW w:w="3192" w:type="dxa"/>
            <w:shd w:val="clear" w:color="auto" w:fill="auto"/>
          </w:tcPr>
          <w:p w14:paraId="624B0F58"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pre-provisioned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Associated</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Framework</w:t>
            </w:r>
            <w:r w:rsidR="000558BA" w:rsidRPr="00702439">
              <w:rPr>
                <w:rFonts w:ascii="Arial" w:hAnsi="Arial"/>
                <w:sz w:val="18"/>
              </w:rPr>
              <w:t xml:space="preserve"> </w:t>
            </w:r>
            <w:r w:rsidRPr="00702439">
              <w:rPr>
                <w:rFonts w:ascii="Arial" w:hAnsi="Arial"/>
                <w:sz w:val="18"/>
              </w:rPr>
              <w:t>(SAEF)</w:t>
            </w:r>
          </w:p>
        </w:tc>
        <w:tc>
          <w:tcPr>
            <w:tcW w:w="1978" w:type="dxa"/>
          </w:tcPr>
          <w:p w14:paraId="74988426" w14:textId="77777777" w:rsidR="00842DA3" w:rsidRPr="00702439" w:rsidRDefault="00842DA3" w:rsidP="008A2335">
            <w:pPr>
              <w:keepNext/>
              <w:keepLines/>
              <w:spacing w:after="0"/>
              <w:rPr>
                <w:rFonts w:ascii="Arial" w:hAnsi="Arial"/>
                <w:sz w:val="18"/>
              </w:rPr>
            </w:pPr>
            <w:r w:rsidRPr="00702439">
              <w:rPr>
                <w:rFonts w:ascii="Arial" w:hAnsi="Arial"/>
                <w:sz w:val="18"/>
              </w:rPr>
              <w:t>8.2.2.1</w:t>
            </w:r>
          </w:p>
        </w:tc>
        <w:tc>
          <w:tcPr>
            <w:tcW w:w="1800" w:type="dxa"/>
            <w:tcBorders>
              <w:bottom w:val="single" w:sz="4" w:space="0" w:color="000000"/>
            </w:tcBorders>
          </w:tcPr>
          <w:p w14:paraId="1A129633" w14:textId="77777777" w:rsidR="00842DA3" w:rsidRPr="00702439" w:rsidRDefault="00842DA3" w:rsidP="008A2335">
            <w:pPr>
              <w:keepNext/>
              <w:keepLines/>
              <w:spacing w:after="0"/>
              <w:rPr>
                <w:rFonts w:ascii="Arial" w:hAnsi="Arial"/>
                <w:sz w:val="18"/>
              </w:rPr>
            </w:pPr>
            <w:r w:rsidRPr="00702439">
              <w:rPr>
                <w:rFonts w:ascii="Arial" w:hAnsi="Arial"/>
                <w:sz w:val="18"/>
              </w:rPr>
              <w:t>Kpsa</w:t>
            </w:r>
          </w:p>
        </w:tc>
        <w:tc>
          <w:tcPr>
            <w:tcW w:w="2007" w:type="dxa"/>
            <w:vMerge/>
            <w:tcBorders>
              <w:bottom w:val="single" w:sz="4" w:space="0" w:color="000000"/>
            </w:tcBorders>
          </w:tcPr>
          <w:p w14:paraId="5618E7AF" w14:textId="77777777" w:rsidR="00842DA3" w:rsidRPr="00702439" w:rsidRDefault="00842DA3" w:rsidP="0099473A">
            <w:pPr>
              <w:pStyle w:val="TAL"/>
            </w:pPr>
          </w:p>
        </w:tc>
      </w:tr>
      <w:tr w:rsidR="00842DA3" w:rsidRPr="00702439" w14:paraId="6FF77456" w14:textId="77777777" w:rsidTr="000558BA">
        <w:trPr>
          <w:jc w:val="center"/>
        </w:trPr>
        <w:tc>
          <w:tcPr>
            <w:tcW w:w="698" w:type="dxa"/>
            <w:shd w:val="clear" w:color="auto" w:fill="auto"/>
          </w:tcPr>
          <w:p w14:paraId="1DFBEEDC"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13</w:t>
            </w:r>
          </w:p>
        </w:tc>
        <w:tc>
          <w:tcPr>
            <w:tcW w:w="3192" w:type="dxa"/>
            <w:shd w:val="clear" w:color="auto" w:fill="auto"/>
          </w:tcPr>
          <w:p w14:paraId="65072178"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pre-provisioned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of</w:t>
            </w:r>
            <w:r w:rsidR="000558BA" w:rsidRPr="00702439">
              <w:rPr>
                <w:rFonts w:ascii="Arial" w:hAnsi="Arial"/>
                <w:sz w:val="18"/>
              </w:rPr>
              <w:t xml:space="preserve"> </w:t>
            </w:r>
            <w:r w:rsidRPr="00702439">
              <w:rPr>
                <w:rFonts w:ascii="Arial" w:hAnsi="Arial"/>
                <w:sz w:val="18"/>
              </w:rPr>
              <w:t>Primitives</w:t>
            </w:r>
            <w:r w:rsidR="000558BA" w:rsidRPr="00702439">
              <w:rPr>
                <w:rFonts w:ascii="Arial" w:hAnsi="Arial"/>
                <w:sz w:val="18"/>
              </w:rPr>
              <w:t xml:space="preserve"> </w:t>
            </w:r>
            <w:r w:rsidRPr="00702439">
              <w:rPr>
                <w:rFonts w:ascii="Arial" w:hAnsi="Arial"/>
                <w:sz w:val="18"/>
              </w:rPr>
              <w:t>(ESPrim)</w:t>
            </w:r>
          </w:p>
        </w:tc>
        <w:tc>
          <w:tcPr>
            <w:tcW w:w="1978" w:type="dxa"/>
          </w:tcPr>
          <w:p w14:paraId="5D9BF799" w14:textId="77777777" w:rsidR="00842DA3" w:rsidRPr="00702439" w:rsidRDefault="00842DA3" w:rsidP="008A2335">
            <w:pPr>
              <w:keepNext/>
              <w:keepLines/>
              <w:spacing w:after="0"/>
              <w:rPr>
                <w:rFonts w:ascii="Arial" w:hAnsi="Arial"/>
                <w:sz w:val="18"/>
              </w:rPr>
            </w:pPr>
            <w:r w:rsidRPr="00702439">
              <w:rPr>
                <w:rFonts w:ascii="Arial" w:hAnsi="Arial"/>
                <w:sz w:val="18"/>
              </w:rPr>
              <w:t>8.4.2</w:t>
            </w:r>
          </w:p>
        </w:tc>
        <w:tc>
          <w:tcPr>
            <w:tcW w:w="1800" w:type="dxa"/>
            <w:tcBorders>
              <w:top w:val="single" w:sz="4" w:space="0" w:color="000000"/>
              <w:bottom w:val="single" w:sz="4" w:space="0" w:color="000000"/>
            </w:tcBorders>
          </w:tcPr>
          <w:p w14:paraId="43767DDA" w14:textId="77777777" w:rsidR="00842DA3" w:rsidRPr="00702439" w:rsidRDefault="00842DA3" w:rsidP="008A2335">
            <w:pPr>
              <w:keepNext/>
              <w:keepLines/>
              <w:spacing w:after="0"/>
              <w:rPr>
                <w:rFonts w:ascii="Arial" w:hAnsi="Arial"/>
                <w:sz w:val="18"/>
              </w:rPr>
            </w:pPr>
            <w:r w:rsidRPr="00702439">
              <w:rPr>
                <w:rFonts w:ascii="Arial" w:hAnsi="Arial"/>
                <w:sz w:val="18"/>
              </w:rPr>
              <w:t>pairwiseESPrimKey</w:t>
            </w:r>
          </w:p>
        </w:tc>
        <w:tc>
          <w:tcPr>
            <w:tcW w:w="2007" w:type="dxa"/>
            <w:tcBorders>
              <w:top w:val="single" w:sz="4" w:space="0" w:color="000000"/>
              <w:bottom w:val="single" w:sz="4" w:space="0" w:color="000000"/>
            </w:tcBorders>
          </w:tcPr>
          <w:p w14:paraId="33C6E2CC" w14:textId="77777777" w:rsidR="00842DA3" w:rsidRPr="00702439" w:rsidRDefault="00842DA3" w:rsidP="0099473A">
            <w:pPr>
              <w:pStyle w:val="TAL"/>
            </w:pPr>
            <w:r w:rsidRPr="00702439">
              <w:t>DTLS/TLS</w:t>
            </w:r>
            <w:r w:rsidR="000558BA" w:rsidRPr="00702439">
              <w:t xml:space="preserve"> </w:t>
            </w:r>
            <w:r w:rsidRPr="00702439">
              <w:t>is</w:t>
            </w:r>
            <w:r w:rsidR="000558BA" w:rsidRPr="00702439">
              <w:t xml:space="preserve"> </w:t>
            </w:r>
            <w:r w:rsidRPr="00702439">
              <w:t>not</w:t>
            </w:r>
            <w:r w:rsidR="000558BA" w:rsidRPr="00702439">
              <w:t xml:space="preserve"> </w:t>
            </w:r>
            <w:r w:rsidRPr="00702439">
              <w:t>used</w:t>
            </w:r>
          </w:p>
        </w:tc>
      </w:tr>
      <w:tr w:rsidR="00842DA3" w:rsidRPr="00702439" w14:paraId="28E72BC5" w14:textId="77777777" w:rsidTr="000558BA">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3370B58"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21</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71BAEB6F"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provisioned</w:t>
            </w:r>
            <w:r w:rsidR="000558BA" w:rsidRPr="00702439">
              <w:rPr>
                <w:rFonts w:ascii="Arial" w:hAnsi="Arial"/>
                <w:sz w:val="18"/>
              </w:rPr>
              <w:t xml:space="preserve"> </w:t>
            </w:r>
            <w:r w:rsidRPr="00702439">
              <w:rPr>
                <w:rFonts w:ascii="Arial" w:hAnsi="Arial"/>
                <w:sz w:val="18"/>
              </w:rPr>
              <w:t>via</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Remote</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Provisioning</w:t>
            </w:r>
            <w:r w:rsidR="000558BA" w:rsidRPr="00702439">
              <w:rPr>
                <w:rFonts w:ascii="Arial" w:hAnsi="Arial"/>
                <w:sz w:val="18"/>
              </w:rPr>
              <w:t xml:space="preserve"> </w:t>
            </w:r>
            <w:r w:rsidRPr="00702439">
              <w:rPr>
                <w:rFonts w:ascii="Arial" w:hAnsi="Arial"/>
                <w:sz w:val="18"/>
              </w:rPr>
              <w:t>Framework</w:t>
            </w:r>
            <w:r w:rsidR="000558BA" w:rsidRPr="00702439">
              <w:rPr>
                <w:rFonts w:ascii="Arial" w:hAnsi="Arial"/>
                <w:sz w:val="18"/>
              </w:rPr>
              <w:t xml:space="preserve"> </w:t>
            </w:r>
            <w:r w:rsidRPr="00702439">
              <w:rPr>
                <w:rFonts w:ascii="Arial" w:hAnsi="Arial"/>
                <w:sz w:val="18"/>
              </w:rPr>
              <w:t>(RSPF),</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MAF</w:t>
            </w:r>
            <w:r w:rsidR="000558BA" w:rsidRPr="00702439">
              <w:rPr>
                <w:rFonts w:ascii="Arial" w:hAnsi="Arial"/>
                <w:sz w:val="18"/>
              </w:rPr>
              <w:t xml:space="preserve"> </w:t>
            </w:r>
          </w:p>
        </w:tc>
        <w:tc>
          <w:tcPr>
            <w:tcW w:w="1978" w:type="dxa"/>
            <w:tcBorders>
              <w:top w:val="single" w:sz="4" w:space="0" w:color="auto"/>
              <w:left w:val="single" w:sz="4" w:space="0" w:color="auto"/>
              <w:bottom w:val="single" w:sz="4" w:space="0" w:color="auto"/>
              <w:right w:val="single" w:sz="4" w:space="0" w:color="auto"/>
            </w:tcBorders>
          </w:tcPr>
          <w:p w14:paraId="2AE6F192" w14:textId="77777777" w:rsidR="00842DA3" w:rsidRPr="00702439" w:rsidRDefault="00842DA3" w:rsidP="008A2335">
            <w:pPr>
              <w:keepNext/>
              <w:keepLines/>
              <w:spacing w:after="0"/>
              <w:rPr>
                <w:rFonts w:ascii="Arial" w:hAnsi="Arial"/>
                <w:sz w:val="18"/>
              </w:rPr>
            </w:pPr>
            <w:r w:rsidRPr="00702439">
              <w:rPr>
                <w:rFonts w:ascii="Arial" w:hAnsi="Arial"/>
                <w:sz w:val="18"/>
              </w:rPr>
              <w:t>RSPF:</w:t>
            </w:r>
            <w:r w:rsidR="000558BA" w:rsidRPr="00702439">
              <w:rPr>
                <w:rFonts w:ascii="Arial" w:hAnsi="Arial"/>
                <w:sz w:val="18"/>
              </w:rPr>
              <w:t xml:space="preserve"> </w:t>
            </w:r>
            <w:r w:rsidRPr="00702439">
              <w:rPr>
                <w:rFonts w:ascii="Arial" w:hAnsi="Arial"/>
                <w:sz w:val="18"/>
              </w:rPr>
              <w:t>8.3.1.2</w:t>
            </w:r>
          </w:p>
          <w:p w14:paraId="78CE3C56" w14:textId="77777777" w:rsidR="00842DA3" w:rsidRPr="00702439" w:rsidRDefault="00842DA3" w:rsidP="008A2335">
            <w:pPr>
              <w:keepNext/>
              <w:keepLines/>
              <w:spacing w:after="0"/>
              <w:rPr>
                <w:rFonts w:ascii="Arial" w:hAnsi="Arial"/>
                <w:sz w:val="18"/>
              </w:rPr>
            </w:pPr>
            <w:r w:rsidRPr="00702439">
              <w:rPr>
                <w:rFonts w:ascii="Arial" w:hAnsi="Arial"/>
                <w:sz w:val="18"/>
              </w:rPr>
              <w:t>MAF:</w:t>
            </w:r>
            <w:r w:rsidR="000558BA" w:rsidRPr="00702439">
              <w:rPr>
                <w:rFonts w:ascii="Arial" w:hAnsi="Arial"/>
                <w:sz w:val="18"/>
              </w:rPr>
              <w:t xml:space="preserve"> </w:t>
            </w:r>
            <w:r w:rsidRPr="00702439">
              <w:rPr>
                <w:rFonts w:ascii="Arial" w:hAnsi="Arial"/>
                <w:sz w:val="18"/>
              </w:rPr>
              <w:t>8.8.2.2,</w:t>
            </w:r>
            <w:r w:rsidR="000558BA" w:rsidRPr="00702439">
              <w:rPr>
                <w:rFonts w:ascii="Arial" w:hAnsi="Arial"/>
                <w:sz w:val="18"/>
              </w:rPr>
              <w:t xml:space="preserve"> </w:t>
            </w:r>
            <w:r w:rsidRPr="00702439">
              <w:rPr>
                <w:rFonts w:ascii="Arial" w:hAnsi="Arial"/>
                <w:sz w:val="18"/>
              </w:rPr>
              <w:t>8.8.3.1</w:t>
            </w:r>
          </w:p>
        </w:tc>
        <w:tc>
          <w:tcPr>
            <w:tcW w:w="1800" w:type="dxa"/>
            <w:tcBorders>
              <w:top w:val="single" w:sz="4" w:space="0" w:color="000000"/>
              <w:left w:val="single" w:sz="4" w:space="0" w:color="auto"/>
              <w:bottom w:val="single" w:sz="4" w:space="0" w:color="auto"/>
            </w:tcBorders>
          </w:tcPr>
          <w:p w14:paraId="1AEDA854" w14:textId="77777777" w:rsidR="00842DA3" w:rsidRPr="00702439" w:rsidRDefault="00842DA3" w:rsidP="008A2335">
            <w:pPr>
              <w:keepNext/>
              <w:keepLines/>
              <w:spacing w:after="0"/>
              <w:rPr>
                <w:rFonts w:ascii="Arial" w:hAnsi="Arial"/>
                <w:sz w:val="18"/>
              </w:rPr>
            </w:pPr>
            <w:r w:rsidRPr="00702439">
              <w:rPr>
                <w:rFonts w:ascii="Arial" w:hAnsi="Arial"/>
                <w:sz w:val="18"/>
              </w:rPr>
              <w:t>Km</w:t>
            </w:r>
          </w:p>
        </w:tc>
        <w:tc>
          <w:tcPr>
            <w:tcW w:w="2007" w:type="dxa"/>
            <w:vMerge w:val="restart"/>
            <w:tcBorders>
              <w:top w:val="single" w:sz="4" w:space="0" w:color="000000"/>
            </w:tcBorders>
          </w:tcPr>
          <w:p w14:paraId="2A5F6660" w14:textId="77777777" w:rsidR="00842DA3" w:rsidRPr="00702439" w:rsidRDefault="00842DA3" w:rsidP="0099473A">
            <w:pPr>
              <w:pStyle w:val="TAL"/>
            </w:pPr>
            <w:r w:rsidRPr="00702439">
              <w:t>See</w:t>
            </w:r>
            <w:r w:rsidR="000558BA" w:rsidRPr="00702439">
              <w:t xml:space="preserve"> </w:t>
            </w:r>
            <w:r w:rsidRPr="00702439">
              <w:t>TLS-PSK</w:t>
            </w:r>
            <w:r w:rsidR="000558BA" w:rsidRPr="00702439">
              <w:t xml:space="preserve"> </w:t>
            </w:r>
            <w:r w:rsidRPr="00702439">
              <w:t>Profile</w:t>
            </w:r>
            <w:r w:rsidR="000558BA" w:rsidRPr="00702439">
              <w:t xml:space="preserve"> </w:t>
            </w:r>
            <w:r w:rsidRPr="00702439">
              <w:t>in</w:t>
            </w:r>
            <w:r w:rsidR="000558BA" w:rsidRPr="00702439">
              <w:t xml:space="preserve"> </w:t>
            </w:r>
            <w:r w:rsidRPr="00702439">
              <w:t>clause</w:t>
            </w:r>
            <w:r w:rsidR="000558BA" w:rsidRPr="00702439">
              <w:t xml:space="preserve"> </w:t>
            </w:r>
            <w:r w:rsidRPr="00702439">
              <w:t>10.2.2</w:t>
            </w:r>
            <w:r w:rsidR="000558BA" w:rsidRPr="00702439">
              <w:t xml:space="preserve"> </w:t>
            </w:r>
            <w:r w:rsidRPr="00702439">
              <w:t>of</w:t>
            </w:r>
            <w:r w:rsidR="000558BA" w:rsidRPr="00702439">
              <w:t xml:space="preserve"> </w:t>
            </w:r>
            <w:r w:rsidRPr="00702439">
              <w:t>oneM2M</w:t>
            </w:r>
            <w:r w:rsidR="000558BA" w:rsidRPr="00702439">
              <w:t xml:space="preserve"> </w:t>
            </w:r>
            <w:r w:rsidRPr="00702439">
              <w:t>TS-0003</w:t>
            </w:r>
            <w:r w:rsidR="000558BA"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p>
        </w:tc>
      </w:tr>
      <w:tr w:rsidR="00842DA3" w:rsidRPr="00702439" w14:paraId="272DCE2D" w14:textId="77777777" w:rsidTr="000558BA">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786F590"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22</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F877CB7"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provisioned</w:t>
            </w:r>
            <w:r w:rsidR="000558BA" w:rsidRPr="00702439">
              <w:rPr>
                <w:rFonts w:ascii="Arial" w:hAnsi="Arial"/>
                <w:sz w:val="18"/>
              </w:rPr>
              <w:t xml:space="preserve"> </w:t>
            </w:r>
            <w:r w:rsidRPr="00702439">
              <w:rPr>
                <w:rFonts w:ascii="Arial" w:hAnsi="Arial"/>
                <w:sz w:val="18"/>
              </w:rPr>
              <w:t>via</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RSPF,</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SAEF</w:t>
            </w:r>
          </w:p>
        </w:tc>
        <w:tc>
          <w:tcPr>
            <w:tcW w:w="1978" w:type="dxa"/>
            <w:tcBorders>
              <w:top w:val="single" w:sz="4" w:space="0" w:color="auto"/>
              <w:left w:val="single" w:sz="4" w:space="0" w:color="auto"/>
              <w:bottom w:val="single" w:sz="4" w:space="0" w:color="auto"/>
              <w:right w:val="single" w:sz="4" w:space="0" w:color="auto"/>
            </w:tcBorders>
          </w:tcPr>
          <w:p w14:paraId="2BC8456F" w14:textId="77777777" w:rsidR="00842DA3" w:rsidRPr="00702439" w:rsidRDefault="00842DA3" w:rsidP="008A2335">
            <w:pPr>
              <w:keepNext/>
              <w:keepLines/>
              <w:spacing w:after="0"/>
              <w:rPr>
                <w:rFonts w:ascii="Arial" w:hAnsi="Arial"/>
                <w:sz w:val="18"/>
              </w:rPr>
            </w:pPr>
            <w:r w:rsidRPr="00702439">
              <w:rPr>
                <w:rFonts w:ascii="Arial" w:hAnsi="Arial"/>
                <w:sz w:val="18"/>
              </w:rPr>
              <w:t>RSPF:</w:t>
            </w:r>
            <w:r w:rsidR="000558BA" w:rsidRPr="00702439">
              <w:rPr>
                <w:rFonts w:ascii="Arial" w:hAnsi="Arial"/>
                <w:sz w:val="18"/>
              </w:rPr>
              <w:t xml:space="preserve"> </w:t>
            </w:r>
            <w:r w:rsidRPr="00702439">
              <w:rPr>
                <w:rFonts w:ascii="Arial" w:hAnsi="Arial"/>
                <w:sz w:val="18"/>
              </w:rPr>
              <w:t>8.3.1.2</w:t>
            </w:r>
          </w:p>
          <w:p w14:paraId="3D1C7BB5" w14:textId="77777777" w:rsidR="00842DA3" w:rsidRPr="00702439" w:rsidRDefault="00842DA3" w:rsidP="008A2335">
            <w:pPr>
              <w:keepNext/>
              <w:keepLines/>
              <w:spacing w:after="0"/>
              <w:rPr>
                <w:rFonts w:ascii="Arial" w:hAnsi="Arial"/>
                <w:sz w:val="18"/>
              </w:rPr>
            </w:pPr>
            <w:r w:rsidRPr="00702439">
              <w:rPr>
                <w:rFonts w:ascii="Arial" w:hAnsi="Arial"/>
                <w:sz w:val="18"/>
              </w:rPr>
              <w:t>SAEF:</w:t>
            </w:r>
            <w:r w:rsidR="000558BA" w:rsidRPr="00702439">
              <w:rPr>
                <w:rFonts w:ascii="Arial" w:hAnsi="Arial"/>
                <w:sz w:val="18"/>
              </w:rPr>
              <w:t xml:space="preserve"> </w:t>
            </w:r>
            <w:r w:rsidRPr="00702439">
              <w:rPr>
                <w:rFonts w:ascii="Arial" w:hAnsi="Arial"/>
                <w:sz w:val="18"/>
              </w:rPr>
              <w:t>8.2.2.1,</w:t>
            </w:r>
            <w:r w:rsidR="000558BA" w:rsidRPr="00702439">
              <w:rPr>
                <w:rFonts w:ascii="Arial" w:hAnsi="Arial"/>
                <w:sz w:val="18"/>
              </w:rPr>
              <w:t xml:space="preserve"> </w:t>
            </w:r>
            <w:r w:rsidRPr="00702439">
              <w:rPr>
                <w:rFonts w:ascii="Arial" w:hAnsi="Arial"/>
                <w:sz w:val="18"/>
              </w:rPr>
              <w:t>9.1.1.1</w:t>
            </w:r>
          </w:p>
        </w:tc>
        <w:tc>
          <w:tcPr>
            <w:tcW w:w="1800" w:type="dxa"/>
            <w:tcBorders>
              <w:top w:val="single" w:sz="4" w:space="0" w:color="auto"/>
              <w:left w:val="single" w:sz="4" w:space="0" w:color="auto"/>
              <w:bottom w:val="single" w:sz="4" w:space="0" w:color="000000"/>
            </w:tcBorders>
          </w:tcPr>
          <w:p w14:paraId="08C29411" w14:textId="77777777" w:rsidR="00842DA3" w:rsidRPr="00702439" w:rsidRDefault="00842DA3" w:rsidP="008A2335">
            <w:pPr>
              <w:keepNext/>
              <w:keepLines/>
              <w:spacing w:after="0"/>
              <w:rPr>
                <w:rFonts w:ascii="Arial" w:hAnsi="Arial"/>
                <w:sz w:val="18"/>
              </w:rPr>
            </w:pPr>
            <w:r w:rsidRPr="00702439">
              <w:rPr>
                <w:rFonts w:ascii="Arial" w:hAnsi="Arial"/>
                <w:sz w:val="18"/>
              </w:rPr>
              <w:t>Kpsa</w:t>
            </w:r>
          </w:p>
        </w:tc>
        <w:tc>
          <w:tcPr>
            <w:tcW w:w="2007" w:type="dxa"/>
            <w:vMerge/>
            <w:tcBorders>
              <w:bottom w:val="single" w:sz="4" w:space="0" w:color="000000"/>
            </w:tcBorders>
          </w:tcPr>
          <w:p w14:paraId="2BB70454" w14:textId="77777777" w:rsidR="00842DA3" w:rsidRPr="00702439" w:rsidRDefault="00842DA3" w:rsidP="0099473A">
            <w:pPr>
              <w:pStyle w:val="TAL"/>
            </w:pPr>
          </w:p>
        </w:tc>
      </w:tr>
      <w:tr w:rsidR="00842DA3" w:rsidRPr="00702439" w14:paraId="308C0CB5" w14:textId="77777777" w:rsidTr="000558BA">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34B6F03"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23</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FEE97B0"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provisioned</w:t>
            </w:r>
            <w:r w:rsidR="000558BA" w:rsidRPr="00702439">
              <w:rPr>
                <w:rFonts w:ascii="Arial" w:hAnsi="Arial"/>
                <w:sz w:val="18"/>
              </w:rPr>
              <w:t xml:space="preserve"> </w:t>
            </w:r>
            <w:r w:rsidRPr="00702439">
              <w:rPr>
                <w:rFonts w:ascii="Arial" w:hAnsi="Arial"/>
                <w:sz w:val="18"/>
              </w:rPr>
              <w:t>via</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RSPF,</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ESPrim</w:t>
            </w:r>
          </w:p>
        </w:tc>
        <w:tc>
          <w:tcPr>
            <w:tcW w:w="1978" w:type="dxa"/>
            <w:tcBorders>
              <w:top w:val="single" w:sz="4" w:space="0" w:color="auto"/>
              <w:left w:val="single" w:sz="4" w:space="0" w:color="auto"/>
              <w:bottom w:val="single" w:sz="4" w:space="0" w:color="auto"/>
              <w:right w:val="single" w:sz="4" w:space="0" w:color="auto"/>
            </w:tcBorders>
          </w:tcPr>
          <w:p w14:paraId="1F3E0D5C" w14:textId="77777777" w:rsidR="00842DA3" w:rsidRPr="00702439" w:rsidRDefault="00842DA3" w:rsidP="008A2335">
            <w:pPr>
              <w:keepNext/>
              <w:keepLines/>
              <w:spacing w:after="0"/>
              <w:rPr>
                <w:rFonts w:ascii="Arial" w:hAnsi="Arial"/>
                <w:sz w:val="18"/>
              </w:rPr>
            </w:pPr>
            <w:r w:rsidRPr="00702439">
              <w:rPr>
                <w:rFonts w:ascii="Arial" w:hAnsi="Arial"/>
                <w:sz w:val="18"/>
              </w:rPr>
              <w:t>RSPF:</w:t>
            </w:r>
            <w:r w:rsidR="000558BA" w:rsidRPr="00702439">
              <w:rPr>
                <w:rFonts w:ascii="Arial" w:hAnsi="Arial"/>
                <w:sz w:val="18"/>
              </w:rPr>
              <w:t xml:space="preserve"> </w:t>
            </w:r>
            <w:r w:rsidRPr="00702439">
              <w:rPr>
                <w:rFonts w:ascii="Arial" w:hAnsi="Arial"/>
                <w:sz w:val="18"/>
              </w:rPr>
              <w:t>8.3.1.2</w:t>
            </w:r>
          </w:p>
          <w:p w14:paraId="2A9354C5" w14:textId="77777777" w:rsidR="00842DA3" w:rsidRPr="00702439" w:rsidRDefault="00842DA3" w:rsidP="008A2335">
            <w:pPr>
              <w:keepNext/>
              <w:keepLines/>
              <w:spacing w:after="0"/>
              <w:rPr>
                <w:rFonts w:ascii="Arial" w:hAnsi="Arial"/>
                <w:sz w:val="18"/>
              </w:rPr>
            </w:pPr>
            <w:r w:rsidRPr="00702439">
              <w:rPr>
                <w:rFonts w:ascii="Arial" w:hAnsi="Arial"/>
                <w:sz w:val="18"/>
              </w:rPr>
              <w:t>ESP</w:t>
            </w:r>
            <w:r w:rsidR="000C75D4" w:rsidRPr="00702439">
              <w:rPr>
                <w:rFonts w:ascii="Arial" w:hAnsi="Arial"/>
                <w:sz w:val="18"/>
              </w:rPr>
              <w:t>rim</w:t>
            </w:r>
            <w:r w:rsidRPr="00702439">
              <w:rPr>
                <w:rFonts w:ascii="Arial" w:hAnsi="Arial"/>
                <w:sz w:val="18"/>
              </w:rPr>
              <w:t>:</w:t>
            </w:r>
            <w:r w:rsidR="000558BA" w:rsidRPr="00702439">
              <w:rPr>
                <w:rFonts w:ascii="Arial" w:hAnsi="Arial"/>
                <w:sz w:val="18"/>
              </w:rPr>
              <w:t xml:space="preserve"> </w:t>
            </w:r>
            <w:r w:rsidRPr="00702439">
              <w:rPr>
                <w:rFonts w:ascii="Arial" w:hAnsi="Arial"/>
                <w:sz w:val="18"/>
              </w:rPr>
              <w:t>8.4.2</w:t>
            </w:r>
          </w:p>
        </w:tc>
        <w:tc>
          <w:tcPr>
            <w:tcW w:w="1800" w:type="dxa"/>
            <w:tcBorders>
              <w:top w:val="single" w:sz="4" w:space="0" w:color="000000"/>
              <w:left w:val="single" w:sz="4" w:space="0" w:color="auto"/>
              <w:bottom w:val="single" w:sz="4" w:space="0" w:color="auto"/>
            </w:tcBorders>
          </w:tcPr>
          <w:p w14:paraId="7127D4F1" w14:textId="77777777" w:rsidR="00842DA3" w:rsidRPr="00702439" w:rsidRDefault="00842DA3" w:rsidP="008A2335">
            <w:pPr>
              <w:keepNext/>
              <w:keepLines/>
              <w:spacing w:after="0"/>
              <w:rPr>
                <w:rFonts w:ascii="Arial" w:hAnsi="Arial"/>
                <w:sz w:val="18"/>
              </w:rPr>
            </w:pPr>
            <w:r w:rsidRPr="00702439">
              <w:rPr>
                <w:rFonts w:ascii="Arial" w:hAnsi="Arial"/>
                <w:sz w:val="18"/>
              </w:rPr>
              <w:t>pairwiseESPrimKey</w:t>
            </w:r>
          </w:p>
        </w:tc>
        <w:tc>
          <w:tcPr>
            <w:tcW w:w="2007" w:type="dxa"/>
            <w:tcBorders>
              <w:top w:val="single" w:sz="4" w:space="0" w:color="000000"/>
            </w:tcBorders>
          </w:tcPr>
          <w:p w14:paraId="2021176A" w14:textId="77777777" w:rsidR="00842DA3" w:rsidRPr="00702439" w:rsidRDefault="00842DA3" w:rsidP="0099473A">
            <w:pPr>
              <w:pStyle w:val="TAL"/>
            </w:pPr>
            <w:r w:rsidRPr="00702439">
              <w:t>DTLS/TLS</w:t>
            </w:r>
            <w:r w:rsidR="000558BA" w:rsidRPr="00702439">
              <w:t xml:space="preserve"> </w:t>
            </w:r>
            <w:r w:rsidRPr="00702439">
              <w:t>is</w:t>
            </w:r>
            <w:r w:rsidR="000558BA" w:rsidRPr="00702439">
              <w:t xml:space="preserve"> </w:t>
            </w:r>
            <w:r w:rsidRPr="00702439">
              <w:t>not</w:t>
            </w:r>
            <w:r w:rsidR="000558BA" w:rsidRPr="00702439">
              <w:t xml:space="preserve"> </w:t>
            </w:r>
            <w:r w:rsidRPr="00702439">
              <w:t>used</w:t>
            </w:r>
          </w:p>
        </w:tc>
      </w:tr>
      <w:tr w:rsidR="00842DA3" w:rsidRPr="00702439" w14:paraId="5B70A3B3" w14:textId="77777777" w:rsidTr="000558BA">
        <w:trPr>
          <w:jc w:val="center"/>
        </w:trPr>
        <w:tc>
          <w:tcPr>
            <w:tcW w:w="698" w:type="dxa"/>
            <w:shd w:val="clear" w:color="auto" w:fill="auto"/>
          </w:tcPr>
          <w:p w14:paraId="07D0555F"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32</w:t>
            </w:r>
          </w:p>
        </w:tc>
        <w:tc>
          <w:tcPr>
            <w:tcW w:w="3192" w:type="dxa"/>
            <w:shd w:val="clear" w:color="auto" w:fill="auto"/>
          </w:tcPr>
          <w:p w14:paraId="5E67DA47"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MAF-distributed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SAEF</w:t>
            </w:r>
          </w:p>
        </w:tc>
        <w:tc>
          <w:tcPr>
            <w:tcW w:w="1978" w:type="dxa"/>
          </w:tcPr>
          <w:p w14:paraId="512DBB8B" w14:textId="77777777" w:rsidR="00842DA3" w:rsidRPr="00702439" w:rsidRDefault="00842DA3" w:rsidP="008A2335">
            <w:pPr>
              <w:keepNext/>
              <w:keepLines/>
              <w:spacing w:after="0"/>
              <w:rPr>
                <w:rFonts w:ascii="Arial" w:hAnsi="Arial"/>
                <w:sz w:val="18"/>
              </w:rPr>
            </w:pPr>
            <w:r w:rsidRPr="00702439">
              <w:rPr>
                <w:rFonts w:ascii="Arial" w:hAnsi="Arial"/>
                <w:sz w:val="18"/>
              </w:rPr>
              <w:t>MAF:</w:t>
            </w:r>
            <w:r w:rsidR="000558BA" w:rsidRPr="00702439">
              <w:rPr>
                <w:rFonts w:ascii="Arial" w:hAnsi="Arial"/>
                <w:sz w:val="18"/>
              </w:rPr>
              <w:t xml:space="preserve"> </w:t>
            </w:r>
            <w:r w:rsidRPr="00702439">
              <w:rPr>
                <w:rFonts w:ascii="Arial" w:hAnsi="Arial"/>
                <w:sz w:val="18"/>
              </w:rPr>
              <w:t>8.8.2.7,</w:t>
            </w:r>
            <w:r w:rsidR="000558BA" w:rsidRPr="00702439">
              <w:rPr>
                <w:rFonts w:ascii="Arial" w:hAnsi="Arial"/>
                <w:sz w:val="18"/>
              </w:rPr>
              <w:t xml:space="preserve"> </w:t>
            </w:r>
            <w:r w:rsidRPr="00702439">
              <w:rPr>
                <w:rFonts w:ascii="Arial" w:hAnsi="Arial"/>
                <w:sz w:val="18"/>
              </w:rPr>
              <w:t>8.8.3.3</w:t>
            </w:r>
          </w:p>
          <w:p w14:paraId="6280B6F5" w14:textId="77777777" w:rsidR="00842DA3" w:rsidRPr="00702439" w:rsidRDefault="00842DA3" w:rsidP="008A2335">
            <w:pPr>
              <w:keepNext/>
              <w:keepLines/>
              <w:spacing w:after="0"/>
              <w:rPr>
                <w:rFonts w:ascii="Arial" w:hAnsi="Arial"/>
                <w:sz w:val="18"/>
              </w:rPr>
            </w:pPr>
            <w:r w:rsidRPr="00702439">
              <w:rPr>
                <w:rFonts w:ascii="Arial" w:hAnsi="Arial"/>
                <w:sz w:val="18"/>
              </w:rPr>
              <w:t>SAEF:</w:t>
            </w:r>
            <w:r w:rsidR="000558BA" w:rsidRPr="00702439">
              <w:rPr>
                <w:rFonts w:ascii="Arial" w:hAnsi="Arial"/>
                <w:sz w:val="18"/>
              </w:rPr>
              <w:t xml:space="preserve"> </w:t>
            </w:r>
            <w:r w:rsidRPr="00702439">
              <w:rPr>
                <w:rFonts w:ascii="Arial" w:hAnsi="Arial"/>
                <w:sz w:val="18"/>
              </w:rPr>
              <w:t>8.2.2.3,</w:t>
            </w:r>
            <w:r w:rsidR="000558BA" w:rsidRPr="00702439">
              <w:rPr>
                <w:rFonts w:ascii="Arial" w:hAnsi="Arial"/>
                <w:sz w:val="18"/>
              </w:rPr>
              <w:t xml:space="preserve"> </w:t>
            </w:r>
            <w:r w:rsidRPr="00702439">
              <w:rPr>
                <w:rFonts w:ascii="Arial" w:hAnsi="Arial"/>
                <w:sz w:val="18"/>
              </w:rPr>
              <w:t>9.1.1.1</w:t>
            </w:r>
          </w:p>
        </w:tc>
        <w:tc>
          <w:tcPr>
            <w:tcW w:w="1800" w:type="dxa"/>
          </w:tcPr>
          <w:p w14:paraId="7EF7D1AE" w14:textId="77777777" w:rsidR="00842DA3" w:rsidRPr="00702439" w:rsidRDefault="00842DA3" w:rsidP="008A2335">
            <w:pPr>
              <w:keepNext/>
              <w:keepLines/>
              <w:spacing w:after="0"/>
              <w:rPr>
                <w:rFonts w:ascii="Arial" w:hAnsi="Arial"/>
                <w:sz w:val="18"/>
              </w:rPr>
            </w:pPr>
            <w:r w:rsidRPr="00702439">
              <w:rPr>
                <w:rFonts w:ascii="Arial" w:hAnsi="Arial"/>
                <w:sz w:val="18"/>
              </w:rPr>
              <w:t>Kpsa</w:t>
            </w:r>
          </w:p>
        </w:tc>
        <w:tc>
          <w:tcPr>
            <w:tcW w:w="2007" w:type="dxa"/>
            <w:vMerge w:val="restart"/>
          </w:tcPr>
          <w:p w14:paraId="04340A02" w14:textId="77777777" w:rsidR="00842DA3" w:rsidRPr="00702439" w:rsidRDefault="00842DA3" w:rsidP="0099473A">
            <w:pPr>
              <w:pStyle w:val="TAL"/>
            </w:pPr>
            <w:r w:rsidRPr="00702439">
              <w:t>See</w:t>
            </w:r>
            <w:r w:rsidR="000558BA" w:rsidRPr="00702439">
              <w:t xml:space="preserve"> </w:t>
            </w:r>
            <w:r w:rsidRPr="00702439">
              <w:t>TLS-PSK</w:t>
            </w:r>
            <w:r w:rsidR="000558BA" w:rsidRPr="00702439">
              <w:t xml:space="preserve"> </w:t>
            </w:r>
            <w:r w:rsidRPr="00702439">
              <w:t>Profile</w:t>
            </w:r>
            <w:r w:rsidR="000558BA" w:rsidRPr="00702439">
              <w:t xml:space="preserve"> </w:t>
            </w:r>
            <w:r w:rsidRPr="00702439">
              <w:t>in</w:t>
            </w:r>
            <w:r w:rsidR="000558BA" w:rsidRPr="00702439">
              <w:t xml:space="preserve"> </w:t>
            </w:r>
            <w:r w:rsidRPr="00702439">
              <w:t>clause</w:t>
            </w:r>
            <w:r w:rsidR="000558BA" w:rsidRPr="00702439">
              <w:t xml:space="preserve"> </w:t>
            </w:r>
            <w:r w:rsidRPr="00702439">
              <w:t>10.2.2</w:t>
            </w:r>
            <w:r w:rsidR="000558BA" w:rsidRPr="00702439">
              <w:t xml:space="preserve"> </w:t>
            </w:r>
            <w:r w:rsidRPr="00702439">
              <w:t>of</w:t>
            </w:r>
            <w:r w:rsidR="000558BA" w:rsidRPr="00702439">
              <w:t xml:space="preserve"> </w:t>
            </w:r>
            <w:r w:rsidRPr="00702439">
              <w:t>oneM2M</w:t>
            </w:r>
            <w:r w:rsidR="000558BA" w:rsidRPr="00702439">
              <w:t xml:space="preserve"> </w:t>
            </w:r>
            <w:r w:rsidRPr="00702439">
              <w:t>TS-0003</w:t>
            </w:r>
            <w:r w:rsidR="000558BA"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p>
        </w:tc>
      </w:tr>
      <w:tr w:rsidR="00842DA3" w:rsidRPr="00702439" w14:paraId="692CD658" w14:textId="77777777" w:rsidTr="000558BA">
        <w:trPr>
          <w:jc w:val="center"/>
        </w:trPr>
        <w:tc>
          <w:tcPr>
            <w:tcW w:w="698" w:type="dxa"/>
            <w:shd w:val="clear" w:color="auto" w:fill="auto"/>
          </w:tcPr>
          <w:p w14:paraId="0B44F3FB"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33</w:t>
            </w:r>
          </w:p>
        </w:tc>
        <w:tc>
          <w:tcPr>
            <w:tcW w:w="3192" w:type="dxa"/>
            <w:shd w:val="clear" w:color="auto" w:fill="auto"/>
          </w:tcPr>
          <w:p w14:paraId="6F509183"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MAF-distributed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ESPrim</w:t>
            </w:r>
          </w:p>
        </w:tc>
        <w:tc>
          <w:tcPr>
            <w:tcW w:w="1978" w:type="dxa"/>
          </w:tcPr>
          <w:p w14:paraId="00EB4AAD" w14:textId="77777777" w:rsidR="00842DA3" w:rsidRPr="00702439" w:rsidRDefault="00842DA3" w:rsidP="008A2335">
            <w:pPr>
              <w:keepNext/>
              <w:keepLines/>
              <w:spacing w:after="0"/>
              <w:rPr>
                <w:rFonts w:ascii="Arial" w:hAnsi="Arial"/>
                <w:sz w:val="18"/>
              </w:rPr>
            </w:pPr>
            <w:r w:rsidRPr="00702439">
              <w:rPr>
                <w:rFonts w:ascii="Arial" w:hAnsi="Arial"/>
                <w:sz w:val="18"/>
              </w:rPr>
              <w:t>MAF:</w:t>
            </w:r>
            <w:r w:rsidR="000558BA" w:rsidRPr="00702439">
              <w:rPr>
                <w:rFonts w:ascii="Arial" w:hAnsi="Arial"/>
                <w:sz w:val="18"/>
              </w:rPr>
              <w:t xml:space="preserve"> </w:t>
            </w:r>
            <w:r w:rsidRPr="00702439">
              <w:rPr>
                <w:rFonts w:ascii="Arial" w:hAnsi="Arial"/>
                <w:sz w:val="18"/>
              </w:rPr>
              <w:t>8.8.2.7,</w:t>
            </w:r>
            <w:r w:rsidR="000558BA" w:rsidRPr="00702439">
              <w:rPr>
                <w:rFonts w:ascii="Arial" w:hAnsi="Arial"/>
                <w:sz w:val="18"/>
              </w:rPr>
              <w:t xml:space="preserve"> </w:t>
            </w:r>
            <w:r w:rsidRPr="00702439">
              <w:rPr>
                <w:rFonts w:ascii="Arial" w:hAnsi="Arial"/>
                <w:sz w:val="18"/>
              </w:rPr>
              <w:t>8.8.3.3</w:t>
            </w:r>
          </w:p>
          <w:p w14:paraId="5D9C7A88" w14:textId="77777777" w:rsidR="00842DA3" w:rsidRPr="00702439" w:rsidRDefault="00842DA3" w:rsidP="008A2335">
            <w:pPr>
              <w:keepNext/>
              <w:keepLines/>
              <w:spacing w:after="0"/>
              <w:rPr>
                <w:rFonts w:ascii="Arial" w:hAnsi="Arial"/>
                <w:sz w:val="18"/>
              </w:rPr>
            </w:pPr>
            <w:r w:rsidRPr="00702439">
              <w:rPr>
                <w:rFonts w:ascii="Arial" w:hAnsi="Arial"/>
                <w:sz w:val="18"/>
              </w:rPr>
              <w:t>ESP</w:t>
            </w:r>
            <w:r w:rsidR="000C75D4" w:rsidRPr="00702439">
              <w:rPr>
                <w:rFonts w:ascii="Arial" w:hAnsi="Arial"/>
                <w:sz w:val="18"/>
              </w:rPr>
              <w:t>rim</w:t>
            </w:r>
            <w:r w:rsidRPr="00702439">
              <w:rPr>
                <w:rFonts w:ascii="Arial" w:hAnsi="Arial"/>
                <w:sz w:val="18"/>
              </w:rPr>
              <w:t>:</w:t>
            </w:r>
            <w:r w:rsidR="000558BA" w:rsidRPr="00702439">
              <w:rPr>
                <w:rFonts w:ascii="Arial" w:hAnsi="Arial"/>
                <w:sz w:val="18"/>
              </w:rPr>
              <w:t xml:space="preserve"> </w:t>
            </w:r>
            <w:r w:rsidRPr="00702439">
              <w:rPr>
                <w:rFonts w:ascii="Arial" w:hAnsi="Arial"/>
                <w:sz w:val="18"/>
              </w:rPr>
              <w:t>8.4.2</w:t>
            </w:r>
          </w:p>
        </w:tc>
        <w:tc>
          <w:tcPr>
            <w:tcW w:w="1800" w:type="dxa"/>
          </w:tcPr>
          <w:p w14:paraId="57158946" w14:textId="77777777" w:rsidR="00842DA3" w:rsidRPr="00702439" w:rsidRDefault="00842DA3" w:rsidP="008A2335">
            <w:pPr>
              <w:keepNext/>
              <w:keepLines/>
              <w:spacing w:after="0"/>
              <w:rPr>
                <w:rFonts w:ascii="Arial" w:hAnsi="Arial"/>
                <w:sz w:val="18"/>
              </w:rPr>
            </w:pPr>
            <w:r w:rsidRPr="00702439">
              <w:rPr>
                <w:rFonts w:ascii="Arial" w:hAnsi="Arial"/>
                <w:sz w:val="18"/>
              </w:rPr>
              <w:t>pairwiseESPrimKey</w:t>
            </w:r>
          </w:p>
        </w:tc>
        <w:tc>
          <w:tcPr>
            <w:tcW w:w="2007" w:type="dxa"/>
            <w:vMerge/>
          </w:tcPr>
          <w:p w14:paraId="70402DE0" w14:textId="77777777" w:rsidR="00842DA3" w:rsidRPr="00702439" w:rsidRDefault="00842DA3" w:rsidP="0099473A">
            <w:pPr>
              <w:pStyle w:val="TAL"/>
            </w:pPr>
          </w:p>
        </w:tc>
      </w:tr>
      <w:tr w:rsidR="00842DA3" w:rsidRPr="00702439" w14:paraId="3735C9E7" w14:textId="77777777" w:rsidTr="000558BA">
        <w:trPr>
          <w:jc w:val="center"/>
        </w:trPr>
        <w:tc>
          <w:tcPr>
            <w:tcW w:w="698" w:type="dxa"/>
            <w:shd w:val="clear" w:color="auto" w:fill="auto"/>
          </w:tcPr>
          <w:p w14:paraId="7827E46D"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40</w:t>
            </w:r>
          </w:p>
        </w:tc>
        <w:tc>
          <w:tcPr>
            <w:tcW w:w="3192" w:type="dxa"/>
            <w:shd w:val="clear" w:color="auto" w:fill="auto"/>
          </w:tcPr>
          <w:p w14:paraId="2D733078"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MEF</w:t>
            </w:r>
          </w:p>
        </w:tc>
        <w:tc>
          <w:tcPr>
            <w:tcW w:w="1978" w:type="dxa"/>
          </w:tcPr>
          <w:p w14:paraId="371743A3" w14:textId="77777777" w:rsidR="00842DA3" w:rsidRPr="00702439" w:rsidRDefault="00842DA3" w:rsidP="008A2335">
            <w:pPr>
              <w:keepNext/>
              <w:keepLines/>
              <w:spacing w:after="0"/>
              <w:rPr>
                <w:rFonts w:ascii="Arial" w:hAnsi="Arial"/>
                <w:sz w:val="18"/>
              </w:rPr>
            </w:pPr>
            <w:r w:rsidRPr="00702439">
              <w:rPr>
                <w:rFonts w:ascii="Arial" w:hAnsi="Arial"/>
                <w:sz w:val="18"/>
              </w:rPr>
              <w:t>8.3.2.2</w:t>
            </w:r>
          </w:p>
        </w:tc>
        <w:tc>
          <w:tcPr>
            <w:tcW w:w="1800" w:type="dxa"/>
          </w:tcPr>
          <w:p w14:paraId="128A881A" w14:textId="77777777" w:rsidR="00842DA3" w:rsidRPr="00702439" w:rsidRDefault="00842DA3" w:rsidP="008A2335">
            <w:pPr>
              <w:keepNext/>
              <w:keepLines/>
              <w:spacing w:after="0"/>
              <w:rPr>
                <w:rFonts w:ascii="Arial" w:hAnsi="Arial"/>
                <w:sz w:val="18"/>
                <w:lang w:eastAsia="ja-JP"/>
              </w:rPr>
            </w:pPr>
            <w:r w:rsidRPr="00702439">
              <w:rPr>
                <w:rFonts w:ascii="Arial" w:hAnsi="Arial" w:hint="eastAsia"/>
                <w:sz w:val="18"/>
                <w:lang w:eastAsia="ja-JP"/>
              </w:rPr>
              <w:t>NP</w:t>
            </w:r>
          </w:p>
        </w:tc>
        <w:tc>
          <w:tcPr>
            <w:tcW w:w="2007" w:type="dxa"/>
            <w:vMerge w:val="restart"/>
            <w:shd w:val="clear" w:color="auto" w:fill="auto"/>
          </w:tcPr>
          <w:p w14:paraId="679416A6" w14:textId="77777777" w:rsidR="00842DA3" w:rsidRPr="00702439" w:rsidRDefault="00842DA3" w:rsidP="0099473A">
            <w:pPr>
              <w:pStyle w:val="TAL"/>
            </w:pPr>
            <w:r w:rsidRPr="00702439">
              <w:rPr>
                <w:lang w:eastAsia="ja-JP"/>
              </w:rPr>
              <w:t>See</w:t>
            </w:r>
            <w:r w:rsidR="000558BA" w:rsidRPr="00702439">
              <w:rPr>
                <w:lang w:eastAsia="ja-JP"/>
              </w:rPr>
              <w:t xml:space="preserve"> </w:t>
            </w:r>
            <w:r w:rsidRPr="00702439">
              <w:rPr>
                <w:lang w:eastAsia="ja-JP"/>
              </w:rPr>
              <w:t>certificate-based</w:t>
            </w:r>
            <w:r w:rsidR="000558BA" w:rsidRPr="00702439">
              <w:rPr>
                <w:lang w:eastAsia="ja-JP"/>
              </w:rPr>
              <w:t xml:space="preserve"> </w:t>
            </w:r>
            <w:r w:rsidRPr="00702439">
              <w:rPr>
                <w:lang w:eastAsia="ja-JP"/>
              </w:rPr>
              <w:t>TLS</w:t>
            </w:r>
            <w:r w:rsidR="000558BA" w:rsidRPr="00702439">
              <w:rPr>
                <w:lang w:eastAsia="ja-JP"/>
              </w:rPr>
              <w:t xml:space="preserve"> </w:t>
            </w:r>
            <w:r w:rsidRPr="00702439">
              <w:rPr>
                <w:lang w:eastAsia="ja-JP"/>
              </w:rPr>
              <w:t>profile</w:t>
            </w:r>
            <w:r w:rsidR="000558BA" w:rsidRPr="00702439">
              <w:rPr>
                <w:lang w:eastAsia="ja-JP"/>
              </w:rPr>
              <w:t xml:space="preserve"> </w:t>
            </w:r>
            <w:r w:rsidRPr="00702439">
              <w:rPr>
                <w:lang w:eastAsia="ja-JP"/>
              </w:rPr>
              <w:t>in</w:t>
            </w:r>
            <w:r w:rsidR="000558BA" w:rsidRPr="00702439">
              <w:rPr>
                <w:lang w:eastAsia="ja-JP"/>
              </w:rPr>
              <w:t xml:space="preserve"> </w:t>
            </w:r>
            <w:r w:rsidR="0099473A" w:rsidRPr="00702439">
              <w:rPr>
                <w:lang w:eastAsia="ja-JP"/>
              </w:rPr>
              <w:t>clause</w:t>
            </w:r>
            <w:r w:rsidR="00945A51" w:rsidRPr="00702439">
              <w:rPr>
                <w:lang w:eastAsia="ja-JP"/>
              </w:rPr>
              <w:t> </w:t>
            </w:r>
            <w:r w:rsidRPr="00702439">
              <w:rPr>
                <w:lang w:eastAsia="ja-JP"/>
              </w:rPr>
              <w:t>10.2.3</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w:t>
            </w:r>
            <w:r w:rsidR="0099473A" w:rsidRPr="00702439">
              <w:rPr>
                <w:lang w:eastAsia="ja-JP"/>
              </w:rPr>
              <w:noBreakHyphen/>
            </w:r>
            <w:r w:rsidRPr="00702439">
              <w:rPr>
                <w:lang w:eastAsia="ja-JP"/>
              </w:rPr>
              <w:t>0003</w:t>
            </w:r>
            <w:r w:rsidR="000558BA"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p>
        </w:tc>
      </w:tr>
      <w:tr w:rsidR="00842DA3" w:rsidRPr="00702439" w14:paraId="4F1EF878" w14:textId="77777777" w:rsidTr="000558BA">
        <w:trPr>
          <w:jc w:val="center"/>
        </w:trPr>
        <w:tc>
          <w:tcPr>
            <w:tcW w:w="698" w:type="dxa"/>
            <w:shd w:val="clear" w:color="auto" w:fill="auto"/>
          </w:tcPr>
          <w:p w14:paraId="258F7677"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41</w:t>
            </w:r>
          </w:p>
        </w:tc>
        <w:tc>
          <w:tcPr>
            <w:tcW w:w="3192" w:type="dxa"/>
            <w:shd w:val="clear" w:color="auto" w:fill="auto"/>
          </w:tcPr>
          <w:p w14:paraId="0BC07B04" w14:textId="27820688"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MAF</w:t>
            </w:r>
          </w:p>
        </w:tc>
        <w:tc>
          <w:tcPr>
            <w:tcW w:w="1978" w:type="dxa"/>
          </w:tcPr>
          <w:p w14:paraId="723BFC60" w14:textId="77777777" w:rsidR="00842DA3" w:rsidRPr="00702439" w:rsidRDefault="00842DA3" w:rsidP="008A2335">
            <w:pPr>
              <w:keepNext/>
              <w:keepLines/>
              <w:spacing w:after="0"/>
              <w:rPr>
                <w:rFonts w:ascii="Arial" w:hAnsi="Arial"/>
                <w:sz w:val="18"/>
              </w:rPr>
            </w:pPr>
            <w:r w:rsidRPr="00702439">
              <w:rPr>
                <w:rFonts w:ascii="Arial" w:hAnsi="Arial"/>
                <w:sz w:val="18"/>
              </w:rPr>
              <w:t>8.8.2.2</w:t>
            </w:r>
          </w:p>
        </w:tc>
        <w:tc>
          <w:tcPr>
            <w:tcW w:w="1800" w:type="dxa"/>
            <w:shd w:val="clear" w:color="auto" w:fill="auto"/>
          </w:tcPr>
          <w:p w14:paraId="024DEA5C" w14:textId="77777777" w:rsidR="00842DA3" w:rsidRPr="00702439" w:rsidRDefault="00842DA3" w:rsidP="008A2335">
            <w:pPr>
              <w:keepNext/>
              <w:keepLines/>
              <w:spacing w:after="0"/>
              <w:rPr>
                <w:rFonts w:ascii="Arial" w:hAnsi="Arial"/>
                <w:sz w:val="18"/>
                <w:lang w:eastAsia="ja-JP"/>
              </w:rPr>
            </w:pPr>
            <w:r w:rsidRPr="00702439">
              <w:rPr>
                <w:rFonts w:ascii="Arial" w:hAnsi="Arial" w:hint="eastAsia"/>
                <w:sz w:val="18"/>
                <w:lang w:eastAsia="ja-JP"/>
              </w:rPr>
              <w:t>NP</w:t>
            </w:r>
          </w:p>
        </w:tc>
        <w:tc>
          <w:tcPr>
            <w:tcW w:w="2007" w:type="dxa"/>
            <w:vMerge/>
          </w:tcPr>
          <w:p w14:paraId="02248C17" w14:textId="77777777" w:rsidR="00842DA3" w:rsidRPr="00702439" w:rsidRDefault="00842DA3" w:rsidP="0099473A">
            <w:pPr>
              <w:pStyle w:val="TAL"/>
            </w:pPr>
          </w:p>
        </w:tc>
      </w:tr>
      <w:tr w:rsidR="00842DA3" w:rsidRPr="00702439" w14:paraId="1E0872A9" w14:textId="77777777" w:rsidTr="000558BA">
        <w:trPr>
          <w:jc w:val="center"/>
        </w:trPr>
        <w:tc>
          <w:tcPr>
            <w:tcW w:w="698" w:type="dxa"/>
            <w:shd w:val="clear" w:color="auto" w:fill="auto"/>
          </w:tcPr>
          <w:p w14:paraId="722EE136"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42</w:t>
            </w:r>
          </w:p>
        </w:tc>
        <w:tc>
          <w:tcPr>
            <w:tcW w:w="3192" w:type="dxa"/>
            <w:shd w:val="clear" w:color="auto" w:fill="auto"/>
          </w:tcPr>
          <w:p w14:paraId="0B82D413"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Associated</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Framework</w:t>
            </w:r>
            <w:r w:rsidR="000558BA" w:rsidRPr="00702439">
              <w:rPr>
                <w:rFonts w:ascii="Arial" w:hAnsi="Arial"/>
                <w:sz w:val="18"/>
              </w:rPr>
              <w:t xml:space="preserve"> </w:t>
            </w:r>
            <w:r w:rsidRPr="00702439">
              <w:rPr>
                <w:rFonts w:ascii="Arial" w:hAnsi="Arial"/>
                <w:sz w:val="18"/>
              </w:rPr>
              <w:t>(SAEF)</w:t>
            </w:r>
          </w:p>
        </w:tc>
        <w:tc>
          <w:tcPr>
            <w:tcW w:w="1978" w:type="dxa"/>
          </w:tcPr>
          <w:p w14:paraId="350E8F55" w14:textId="77777777" w:rsidR="00842DA3" w:rsidRPr="00702439" w:rsidRDefault="00842DA3" w:rsidP="008A2335">
            <w:pPr>
              <w:keepNext/>
              <w:keepLines/>
              <w:spacing w:after="0"/>
              <w:rPr>
                <w:rFonts w:ascii="Arial" w:hAnsi="Arial"/>
                <w:sz w:val="18"/>
              </w:rPr>
            </w:pPr>
            <w:r w:rsidRPr="00702439">
              <w:rPr>
                <w:rFonts w:ascii="Arial" w:hAnsi="Arial"/>
                <w:sz w:val="18"/>
              </w:rPr>
              <w:t>8.2.2.2</w:t>
            </w:r>
          </w:p>
        </w:tc>
        <w:tc>
          <w:tcPr>
            <w:tcW w:w="1800" w:type="dxa"/>
            <w:shd w:val="clear" w:color="auto" w:fill="auto"/>
          </w:tcPr>
          <w:p w14:paraId="0A9D6CB9" w14:textId="77777777" w:rsidR="00842DA3" w:rsidRPr="00702439" w:rsidRDefault="00842DA3" w:rsidP="008A2335">
            <w:pPr>
              <w:keepNext/>
              <w:keepLines/>
              <w:spacing w:after="0"/>
              <w:rPr>
                <w:rFonts w:ascii="Arial" w:hAnsi="Arial"/>
                <w:sz w:val="18"/>
                <w:lang w:eastAsia="ja-JP"/>
              </w:rPr>
            </w:pPr>
            <w:r w:rsidRPr="00702439">
              <w:rPr>
                <w:rFonts w:ascii="Arial" w:hAnsi="Arial" w:hint="eastAsia"/>
                <w:sz w:val="18"/>
                <w:lang w:eastAsia="ja-JP"/>
              </w:rPr>
              <w:t>NP</w:t>
            </w:r>
          </w:p>
        </w:tc>
        <w:tc>
          <w:tcPr>
            <w:tcW w:w="2007" w:type="dxa"/>
            <w:vMerge/>
          </w:tcPr>
          <w:p w14:paraId="5460BB90" w14:textId="77777777" w:rsidR="00842DA3" w:rsidRPr="00702439" w:rsidRDefault="00842DA3" w:rsidP="0099473A">
            <w:pPr>
              <w:pStyle w:val="TAL"/>
            </w:pPr>
          </w:p>
        </w:tc>
      </w:tr>
      <w:tr w:rsidR="00842DA3" w:rsidRPr="00702439" w14:paraId="61BE07BD" w14:textId="77777777" w:rsidTr="000558BA">
        <w:trPr>
          <w:jc w:val="center"/>
        </w:trPr>
        <w:tc>
          <w:tcPr>
            <w:tcW w:w="698" w:type="dxa"/>
            <w:shd w:val="clear" w:color="auto" w:fill="auto"/>
          </w:tcPr>
          <w:p w14:paraId="45236DB9"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43</w:t>
            </w:r>
          </w:p>
        </w:tc>
        <w:tc>
          <w:tcPr>
            <w:tcW w:w="3192" w:type="dxa"/>
            <w:shd w:val="clear" w:color="auto" w:fill="auto"/>
          </w:tcPr>
          <w:p w14:paraId="7B35321D"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Certificate-based</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(ESCertKE)</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establish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pairwiseESPrimKey</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of</w:t>
            </w:r>
            <w:r w:rsidR="000558BA" w:rsidRPr="00702439">
              <w:rPr>
                <w:rFonts w:ascii="Arial" w:hAnsi="Arial"/>
                <w:sz w:val="18"/>
              </w:rPr>
              <w:t xml:space="preserve"> </w:t>
            </w:r>
            <w:r w:rsidRPr="00702439">
              <w:rPr>
                <w:rFonts w:ascii="Arial" w:hAnsi="Arial"/>
                <w:sz w:val="18"/>
              </w:rPr>
              <w:t>Primitives</w:t>
            </w:r>
            <w:r w:rsidR="000558BA" w:rsidRPr="00702439">
              <w:rPr>
                <w:rFonts w:ascii="Arial" w:hAnsi="Arial"/>
                <w:sz w:val="18"/>
              </w:rPr>
              <w:t xml:space="preserve"> </w:t>
            </w:r>
            <w:r w:rsidRPr="00702439">
              <w:rPr>
                <w:rFonts w:ascii="Arial" w:hAnsi="Arial"/>
                <w:sz w:val="18"/>
              </w:rPr>
              <w:t>(ESPrim)</w:t>
            </w:r>
          </w:p>
        </w:tc>
        <w:tc>
          <w:tcPr>
            <w:tcW w:w="1978" w:type="dxa"/>
          </w:tcPr>
          <w:p w14:paraId="42D06F8E" w14:textId="77777777" w:rsidR="00842DA3" w:rsidRPr="00702439" w:rsidRDefault="00842DA3" w:rsidP="008A2335">
            <w:pPr>
              <w:keepNext/>
              <w:keepLines/>
              <w:spacing w:after="0"/>
              <w:rPr>
                <w:rFonts w:ascii="Arial" w:hAnsi="Arial"/>
                <w:sz w:val="18"/>
              </w:rPr>
            </w:pPr>
            <w:r w:rsidRPr="00702439">
              <w:rPr>
                <w:rFonts w:ascii="Arial" w:hAnsi="Arial"/>
                <w:sz w:val="18"/>
              </w:rPr>
              <w:t>ESCertKE:</w:t>
            </w:r>
            <w:r w:rsidR="000558BA" w:rsidRPr="00702439">
              <w:rPr>
                <w:rFonts w:ascii="Arial" w:hAnsi="Arial"/>
                <w:sz w:val="18"/>
              </w:rPr>
              <w:t xml:space="preserve"> </w:t>
            </w:r>
            <w:r w:rsidRPr="00702439">
              <w:rPr>
                <w:rFonts w:ascii="Arial" w:hAnsi="Arial"/>
                <w:sz w:val="18"/>
              </w:rPr>
              <w:t>8.7</w:t>
            </w:r>
          </w:p>
          <w:p w14:paraId="51547F83" w14:textId="77777777" w:rsidR="00842DA3" w:rsidRPr="00702439" w:rsidRDefault="00842DA3" w:rsidP="008A2335">
            <w:pPr>
              <w:keepNext/>
              <w:keepLines/>
              <w:spacing w:after="0"/>
              <w:rPr>
                <w:rFonts w:ascii="Arial" w:hAnsi="Arial"/>
                <w:sz w:val="18"/>
              </w:rPr>
            </w:pPr>
            <w:r w:rsidRPr="00702439">
              <w:rPr>
                <w:rFonts w:ascii="Arial" w:hAnsi="Arial"/>
                <w:sz w:val="18"/>
              </w:rPr>
              <w:t>ESPrim:</w:t>
            </w:r>
            <w:r w:rsidR="000558BA" w:rsidRPr="00702439">
              <w:rPr>
                <w:rFonts w:ascii="Arial" w:hAnsi="Arial"/>
                <w:sz w:val="18"/>
              </w:rPr>
              <w:t xml:space="preserve"> </w:t>
            </w:r>
            <w:r w:rsidRPr="00702439">
              <w:rPr>
                <w:rFonts w:ascii="Arial" w:hAnsi="Arial"/>
                <w:sz w:val="18"/>
              </w:rPr>
              <w:t>8.4.2</w:t>
            </w:r>
          </w:p>
        </w:tc>
        <w:tc>
          <w:tcPr>
            <w:tcW w:w="1800" w:type="dxa"/>
            <w:shd w:val="clear" w:color="auto" w:fill="auto"/>
          </w:tcPr>
          <w:p w14:paraId="31ACB821" w14:textId="77777777" w:rsidR="00842DA3" w:rsidRPr="00702439" w:rsidRDefault="00842DA3" w:rsidP="008A2335">
            <w:pPr>
              <w:keepNext/>
              <w:keepLines/>
              <w:spacing w:after="0"/>
              <w:rPr>
                <w:rFonts w:ascii="Arial" w:hAnsi="Arial"/>
                <w:sz w:val="18"/>
                <w:lang w:eastAsia="ja-JP"/>
              </w:rPr>
            </w:pPr>
            <w:r w:rsidRPr="00702439">
              <w:rPr>
                <w:rFonts w:ascii="Arial" w:hAnsi="Arial" w:hint="eastAsia"/>
                <w:sz w:val="18"/>
                <w:lang w:eastAsia="ja-JP"/>
              </w:rPr>
              <w:t>NP</w:t>
            </w:r>
          </w:p>
        </w:tc>
        <w:tc>
          <w:tcPr>
            <w:tcW w:w="2007" w:type="dxa"/>
          </w:tcPr>
          <w:p w14:paraId="4A20A746" w14:textId="5D959F6D" w:rsidR="00842DA3" w:rsidRPr="00702439" w:rsidRDefault="00842DA3" w:rsidP="0099473A">
            <w:pPr>
              <w:pStyle w:val="TAL"/>
            </w:pPr>
            <w:r w:rsidRPr="00702439">
              <w:t>For</w:t>
            </w:r>
            <w:r w:rsidR="000558BA" w:rsidRPr="00702439">
              <w:t xml:space="preserve"> </w:t>
            </w:r>
            <w:r w:rsidRPr="00702439">
              <w:t>ESCertKE,</w:t>
            </w:r>
            <w:r w:rsidR="000558BA" w:rsidRPr="00702439">
              <w:t xml:space="preserve"> </w:t>
            </w:r>
            <w:r w:rsidRPr="00702439">
              <w:t>see</w:t>
            </w:r>
            <w:r w:rsidR="000558BA" w:rsidRPr="00702439">
              <w:t xml:space="preserve"> </w:t>
            </w:r>
            <w:r w:rsidRPr="00702439">
              <w:rPr>
                <w:lang w:eastAsia="ja-JP"/>
              </w:rPr>
              <w:t>certificate-based</w:t>
            </w:r>
            <w:r w:rsidR="000558BA" w:rsidRPr="00702439">
              <w:rPr>
                <w:lang w:eastAsia="ja-JP"/>
              </w:rPr>
              <w:t xml:space="preserve"> </w:t>
            </w:r>
            <w:r w:rsidRPr="00702439">
              <w:rPr>
                <w:lang w:eastAsia="ja-JP"/>
              </w:rPr>
              <w:t>TLS</w:t>
            </w:r>
            <w:r w:rsidR="000558BA" w:rsidRPr="00702439">
              <w:rPr>
                <w:lang w:eastAsia="ja-JP"/>
              </w:rPr>
              <w:t xml:space="preserve"> </w:t>
            </w:r>
            <w:r w:rsidRPr="00702439">
              <w:rPr>
                <w:lang w:eastAsia="ja-JP"/>
              </w:rPr>
              <w:t>profile</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clause</w:t>
            </w:r>
            <w:r w:rsidR="000558BA" w:rsidRPr="00702439">
              <w:rPr>
                <w:lang w:eastAsia="ja-JP"/>
              </w:rPr>
              <w:t xml:space="preserve"> </w:t>
            </w:r>
            <w:r w:rsidRPr="00702439">
              <w:rPr>
                <w:lang w:eastAsia="ja-JP"/>
              </w:rPr>
              <w:t>10.2.3</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w:t>
            </w:r>
            <w:r w:rsidR="00CD0F37" w:rsidRPr="00702439">
              <w:rPr>
                <w:lang w:eastAsia="ja-JP"/>
              </w:rPr>
              <w:noBreakHyphen/>
            </w:r>
            <w:r w:rsidRPr="00702439">
              <w:rPr>
                <w:lang w:eastAsia="ja-JP"/>
              </w:rPr>
              <w:t>0003</w:t>
            </w:r>
            <w:r w:rsidR="00CD0F37" w:rsidRPr="00702439">
              <w:rPr>
                <w:lang w:eastAsia="ja-JP"/>
              </w:rPr>
              <w:t>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ESPrim,</w:t>
            </w:r>
            <w:r w:rsidR="000558BA" w:rsidRPr="00702439">
              <w:rPr>
                <w:lang w:eastAsia="ja-JP"/>
              </w:rPr>
              <w:t xml:space="preserve"> </w:t>
            </w:r>
            <w:r w:rsidRPr="00702439">
              <w:t>DTLS/TLS</w:t>
            </w:r>
            <w:r w:rsidR="000558BA" w:rsidRPr="00702439">
              <w:t xml:space="preserve"> </w:t>
            </w:r>
            <w:r w:rsidRPr="00702439">
              <w:t>is</w:t>
            </w:r>
            <w:r w:rsidR="000558BA" w:rsidRPr="00702439">
              <w:t xml:space="preserve"> </w:t>
            </w:r>
            <w:r w:rsidRPr="00702439">
              <w:t>not</w:t>
            </w:r>
            <w:r w:rsidR="000558BA" w:rsidRPr="00702439">
              <w:t xml:space="preserve"> </w:t>
            </w:r>
            <w:r w:rsidRPr="00702439">
              <w:t>used</w:t>
            </w:r>
          </w:p>
        </w:tc>
      </w:tr>
      <w:tr w:rsidR="00842DA3" w:rsidRPr="00702439" w14:paraId="58407811" w14:textId="77777777" w:rsidTr="000558BA">
        <w:trPr>
          <w:jc w:val="center"/>
        </w:trPr>
        <w:tc>
          <w:tcPr>
            <w:tcW w:w="9675" w:type="dxa"/>
            <w:gridSpan w:val="5"/>
            <w:tcBorders>
              <w:top w:val="single" w:sz="4" w:space="0" w:color="auto"/>
              <w:left w:val="single" w:sz="4" w:space="0" w:color="auto"/>
              <w:bottom w:val="single" w:sz="4" w:space="0" w:color="auto"/>
            </w:tcBorders>
            <w:shd w:val="clear" w:color="auto" w:fill="auto"/>
          </w:tcPr>
          <w:p w14:paraId="523BB94C" w14:textId="77777777" w:rsidR="00842DA3" w:rsidRPr="00702439" w:rsidRDefault="0099473A" w:rsidP="0099473A">
            <w:pPr>
              <w:pStyle w:val="TAN"/>
              <w:rPr>
                <w:lang w:eastAsia="ja-JP"/>
              </w:rPr>
            </w:pPr>
            <w:r w:rsidRPr="00702439">
              <w:rPr>
                <w:lang w:eastAsia="ja-JP"/>
              </w:rPr>
              <w:t>NOTE</w:t>
            </w:r>
            <w:r w:rsidR="00842DA3" w:rsidRPr="00702439">
              <w:rPr>
                <w:lang w:eastAsia="ja-JP"/>
              </w:rPr>
              <w:t>:</w:t>
            </w:r>
            <w:r w:rsidRPr="00702439">
              <w:rPr>
                <w:lang w:eastAsia="ja-JP"/>
              </w:rPr>
              <w:tab/>
            </w:r>
            <w:r w:rsidR="00842DA3" w:rsidRPr="00702439">
              <w:rPr>
                <w:lang w:eastAsia="ja-JP"/>
              </w:rPr>
              <w:t>The</w:t>
            </w:r>
            <w:r w:rsidR="000558BA" w:rsidRPr="00702439">
              <w:rPr>
                <w:lang w:eastAsia="ja-JP"/>
              </w:rPr>
              <w:t xml:space="preserve"> </w:t>
            </w:r>
            <w:r w:rsidR="00842DA3" w:rsidRPr="00702439">
              <w:rPr>
                <w:lang w:eastAsia="ja-JP"/>
              </w:rPr>
              <w:t>interpretation</w:t>
            </w:r>
            <w:r w:rsidR="000558BA" w:rsidRPr="00702439">
              <w:rPr>
                <w:lang w:eastAsia="ja-JP"/>
              </w:rPr>
              <w:t xml:space="preserve"> </w:t>
            </w:r>
            <w:r w:rsidR="00842DA3" w:rsidRPr="00702439">
              <w:rPr>
                <w:lang w:eastAsia="ja-JP"/>
              </w:rPr>
              <w:t>is</w:t>
            </w:r>
            <w:r w:rsidR="000558BA" w:rsidRPr="00702439">
              <w:rPr>
                <w:lang w:eastAsia="ja-JP"/>
              </w:rPr>
              <w:t xml:space="preserve"> </w:t>
            </w:r>
            <w:r w:rsidR="00842DA3" w:rsidRPr="00702439">
              <w:rPr>
                <w:lang w:eastAsia="ja-JP"/>
              </w:rPr>
              <w:t>copied</w:t>
            </w:r>
            <w:r w:rsidR="000558BA" w:rsidRPr="00702439">
              <w:rPr>
                <w:lang w:eastAsia="ja-JP"/>
              </w:rPr>
              <w:t xml:space="preserve"> </w:t>
            </w:r>
            <w:r w:rsidR="00842DA3" w:rsidRPr="00702439">
              <w:rPr>
                <w:lang w:eastAsia="ja-JP"/>
              </w:rPr>
              <w:t>from</w:t>
            </w:r>
            <w:r w:rsidR="000558BA" w:rsidRPr="00702439">
              <w:rPr>
                <w:lang w:eastAsia="ja-JP"/>
              </w:rPr>
              <w:t xml:space="preserve"> </w:t>
            </w:r>
            <w:r w:rsidR="00842DA3" w:rsidRPr="00702439">
              <w:rPr>
                <w:lang w:eastAsia="ja-JP"/>
              </w:rPr>
              <w:t>definition</w:t>
            </w:r>
            <w:r w:rsidR="000558BA" w:rsidRPr="00702439">
              <w:rPr>
                <w:lang w:eastAsia="ja-JP"/>
              </w:rPr>
              <w:t xml:space="preserve"> </w:t>
            </w:r>
            <w:r w:rsidR="00842DA3" w:rsidRPr="00702439">
              <w:rPr>
                <w:lang w:eastAsia="ja-JP"/>
              </w:rPr>
              <w:t>of</w:t>
            </w:r>
            <w:r w:rsidR="000558BA" w:rsidRPr="00702439">
              <w:rPr>
                <w:lang w:eastAsia="ja-JP"/>
              </w:rPr>
              <w:t xml:space="preserve"> </w:t>
            </w:r>
            <w:r w:rsidR="00842DA3" w:rsidRPr="00702439">
              <w:rPr>
                <w:lang w:eastAsia="ja-JP"/>
              </w:rPr>
              <w:t>m2m:suid</w:t>
            </w:r>
            <w:r w:rsidR="000558BA" w:rsidRPr="00702439">
              <w:rPr>
                <w:lang w:eastAsia="ja-JP"/>
              </w:rPr>
              <w:t xml:space="preserve"> </w:t>
            </w:r>
            <w:r w:rsidR="00842DA3" w:rsidRPr="00702439">
              <w:rPr>
                <w:lang w:eastAsia="ja-JP"/>
              </w:rPr>
              <w:t>in</w:t>
            </w:r>
            <w:r w:rsidR="000558BA" w:rsidRPr="00702439">
              <w:rPr>
                <w:lang w:eastAsia="ja-JP"/>
              </w:rPr>
              <w:t xml:space="preserve"> </w:t>
            </w:r>
            <w:r w:rsidR="00842DA3" w:rsidRPr="00702439">
              <w:rPr>
                <w:lang w:eastAsia="ja-JP"/>
              </w:rPr>
              <w:t>oneM2M</w:t>
            </w:r>
            <w:r w:rsidR="000558BA" w:rsidRPr="00702439">
              <w:rPr>
                <w:lang w:eastAsia="ja-JP"/>
              </w:rPr>
              <w:t xml:space="preserve"> </w:t>
            </w:r>
            <w:r w:rsidR="00842DA3" w:rsidRPr="00702439">
              <w:rPr>
                <w:lang w:eastAsia="ja-JP"/>
              </w:rPr>
              <w:t>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842DA3" w:rsidRPr="00702439">
              <w:rPr>
                <w:lang w:eastAsia="ja-JP"/>
              </w:rPr>
              <w:t>.</w:t>
            </w:r>
            <w:r w:rsidR="000558BA" w:rsidRPr="00702439">
              <w:rPr>
                <w:lang w:eastAsia="ja-JP"/>
              </w:rPr>
              <w:t xml:space="preserve"> </w:t>
            </w:r>
            <w:r w:rsidR="00842DA3" w:rsidRPr="00702439">
              <w:rPr>
                <w:lang w:eastAsia="ja-JP"/>
              </w:rPr>
              <w:t>The</w:t>
            </w:r>
            <w:r w:rsidR="000558BA" w:rsidRPr="00702439">
              <w:rPr>
                <w:lang w:eastAsia="ja-JP"/>
              </w:rPr>
              <w:t xml:space="preserve"> </w:t>
            </w:r>
            <w:r w:rsidR="00842DA3" w:rsidRPr="00702439">
              <w:rPr>
                <w:lang w:eastAsia="ja-JP"/>
              </w:rPr>
              <w:t>oneM2M</w:t>
            </w:r>
            <w:r w:rsidR="000558BA" w:rsidRPr="00702439">
              <w:rPr>
                <w:lang w:eastAsia="ja-JP"/>
              </w:rPr>
              <w:t xml:space="preserve"> </w:t>
            </w:r>
            <w:r w:rsidR="00842DA3" w:rsidRPr="00702439">
              <w:rPr>
                <w:lang w:eastAsia="ja-JP"/>
              </w:rPr>
              <w:t>TS-0004</w:t>
            </w:r>
            <w:r w:rsidR="000558BA"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0558BA" w:rsidRPr="00702439">
              <w:rPr>
                <w:lang w:eastAsia="ja-JP"/>
              </w:rPr>
              <w:t xml:space="preserve"> </w:t>
            </w:r>
            <w:r w:rsidR="00842DA3" w:rsidRPr="00702439">
              <w:rPr>
                <w:lang w:eastAsia="ja-JP"/>
              </w:rPr>
              <w:t>description</w:t>
            </w:r>
            <w:r w:rsidR="000558BA" w:rsidRPr="00702439">
              <w:rPr>
                <w:lang w:eastAsia="ja-JP"/>
              </w:rPr>
              <w:t xml:space="preserve"> </w:t>
            </w:r>
            <w:r w:rsidR="00842DA3" w:rsidRPr="00702439">
              <w:rPr>
                <w:lang w:eastAsia="ja-JP"/>
              </w:rPr>
              <w:t>takes</w:t>
            </w:r>
            <w:r w:rsidR="000558BA" w:rsidRPr="00702439">
              <w:rPr>
                <w:lang w:eastAsia="ja-JP"/>
              </w:rPr>
              <w:t xml:space="preserve"> </w:t>
            </w:r>
            <w:r w:rsidR="00842DA3" w:rsidRPr="00702439">
              <w:rPr>
                <w:lang w:eastAsia="ja-JP"/>
              </w:rPr>
              <w:t>precedence.</w:t>
            </w:r>
          </w:p>
        </w:tc>
      </w:tr>
    </w:tbl>
    <w:p w14:paraId="3C4B0DC0" w14:textId="77777777" w:rsidR="00842DA3" w:rsidRPr="00702439" w:rsidRDefault="00842DA3" w:rsidP="0099473A"/>
    <w:p w14:paraId="265B55F8" w14:textId="77777777" w:rsidR="00842DA3" w:rsidRPr="00702439" w:rsidRDefault="00842DA3" w:rsidP="00842DA3">
      <w:pPr>
        <w:keepLines/>
      </w:pPr>
      <w:r w:rsidRPr="00702439">
        <w:lastRenderedPageBreak/>
        <w:t xml:space="preserve">The Managed Entity shall allow only TLS </w:t>
      </w:r>
      <w:r w:rsidR="00272397" w:rsidRPr="00702439">
        <w:t>cipher suites</w:t>
      </w:r>
      <w:r w:rsidRPr="00702439">
        <w:t xml:space="preserve"> identified in </w:t>
      </w:r>
      <w:r w:rsidRPr="00702439">
        <w:rPr>
          <w:i/>
        </w:rPr>
        <w:t>TLSCiphersuites</w:t>
      </w:r>
      <w:r w:rsidRPr="00702439">
        <w:t xml:space="preserve"> in the TLS Handshakes for a [</w:t>
      </w:r>
      <w:r w:rsidRPr="00702439">
        <w:rPr>
          <w:i/>
        </w:rPr>
        <w:t>authenticationProfile</w:t>
      </w:r>
      <w:r w:rsidRPr="00702439">
        <w:t>] instance. The final column of table 7.1.4-3 provides references to clauses in</w:t>
      </w:r>
      <w:r w:rsidR="0099473A" w:rsidRPr="00702439">
        <w:t xml:space="preserve"> oneM2M TS</w:t>
      </w:r>
      <w:r w:rsidR="0099473A" w:rsidRPr="00702439">
        <w:noBreakHyphen/>
        <w:t>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specifying the TLS Profiles to be used with the SUID values. The </w:t>
      </w:r>
      <w:r w:rsidRPr="00702439">
        <w:rPr>
          <w:i/>
        </w:rPr>
        <w:t>TLSCiphersuite</w:t>
      </w:r>
      <w:r w:rsidRPr="00702439">
        <w:t xml:space="preserve"> attribute shall be present only when the value of </w:t>
      </w:r>
      <w:r w:rsidRPr="00702439">
        <w:rPr>
          <w:i/>
        </w:rPr>
        <w:t>SUID</w:t>
      </w:r>
      <w:r w:rsidRPr="00702439">
        <w:t xml:space="preserve"> identifies a security framework that uses TLS or DTLS.</w:t>
      </w:r>
    </w:p>
    <w:p w14:paraId="18FDCF0E" w14:textId="50120192" w:rsidR="00842DA3" w:rsidRPr="00702439" w:rsidRDefault="00842DA3" w:rsidP="00842DA3">
      <w:r w:rsidRPr="00702439">
        <w:t xml:space="preserve">If the value of </w:t>
      </w:r>
      <w:r w:rsidRPr="00702439">
        <w:rPr>
          <w:i/>
        </w:rPr>
        <w:t>SUID</w:t>
      </w:r>
      <w:r w:rsidRPr="00702439">
        <w:t xml:space="preserve"> is 10, 11, 12, 21, 22 or 23, then the </w:t>
      </w:r>
      <w:r w:rsidRPr="00702439">
        <w:rPr>
          <w:i/>
        </w:rPr>
        <w:t>symmKeyID</w:t>
      </w:r>
      <w:r w:rsidRPr="00702439">
        <w:t xml:space="preserve"> attribute shall be present.</w:t>
      </w:r>
      <w:r w:rsidR="00CD0F37" w:rsidRPr="00702439">
        <w:t xml:space="preserve"> </w:t>
      </w:r>
      <w:r w:rsidRPr="00702439">
        <w:t xml:space="preserve">The </w:t>
      </w:r>
      <w:r w:rsidRPr="00702439">
        <w:rPr>
          <w:i/>
        </w:rPr>
        <w:t>symmKeyID</w:t>
      </w:r>
      <w:r w:rsidRPr="00702439">
        <w:t xml:space="preserve"> provides the symmetric key identifier for a symmetric key which shall be retrieved from local storage on the Managed Entity for use in the TLS Handshake. The symmetric key value may be configured in the </w:t>
      </w:r>
      <w:r w:rsidRPr="00702439">
        <w:rPr>
          <w:i/>
        </w:rPr>
        <w:t>symmKeyValue</w:t>
      </w:r>
      <w:r w:rsidRPr="00702439">
        <w:t>. Otherwise, the symmetric key, and associated symmetric key identifier, may be provisioned to the Managed Entity before or after the [</w:t>
      </w:r>
      <w:r w:rsidRPr="00702439">
        <w:rPr>
          <w:i/>
        </w:rPr>
        <w:t>authenticationProfile</w:t>
      </w:r>
      <w:r w:rsidRPr="00702439">
        <w:t>] is configured. Pre-provisioning or Remote Security Provisioning Frameworks (RSPFs), specified in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should be used whenever possible to establish symmetric keys. Special care is recommended to ensure the confidentiality and integrity of the credentials when using the </w:t>
      </w:r>
      <w:r w:rsidRPr="00702439">
        <w:rPr>
          <w:i/>
        </w:rPr>
        <w:t>symmKeyValue</w:t>
      </w:r>
      <w:r w:rsidR="0099473A" w:rsidRPr="00702439">
        <w:t xml:space="preserve"> to configure symmetric keys.</w:t>
      </w:r>
    </w:p>
    <w:p w14:paraId="5BFD1C42" w14:textId="77777777" w:rsidR="00842DA3" w:rsidRPr="00702439" w:rsidRDefault="00842DA3" w:rsidP="00842DA3">
      <w:pPr>
        <w:keepLines/>
      </w:pPr>
      <w:r w:rsidRPr="00702439">
        <w:t xml:space="preserve">If the value of </w:t>
      </w:r>
      <w:r w:rsidRPr="00702439">
        <w:rPr>
          <w:i/>
        </w:rPr>
        <w:t>SUID</w:t>
      </w:r>
      <w:r w:rsidRPr="00702439">
        <w:t xml:space="preserve"> is 32 or 33, then the </w:t>
      </w:r>
      <w:r w:rsidRPr="00702439">
        <w:rPr>
          <w:i/>
        </w:rPr>
        <w:t>MAFKeyRegDuration</w:t>
      </w:r>
      <w:r w:rsidRPr="00702439">
        <w:t xml:space="preserve"> attribute shall be present, the </w:t>
      </w:r>
      <w:r w:rsidRPr="00702439">
        <w:rPr>
          <w:i/>
        </w:rPr>
        <w:t>MAFKeyRegLabels</w:t>
      </w:r>
      <w:r w:rsidRPr="00702439">
        <w:t xml:space="preserve"> attribute may be present, and a [</w:t>
      </w:r>
      <w:r w:rsidRPr="00702439">
        <w:rPr>
          <w:i/>
        </w:rPr>
        <w:t>MAFClientRegCfg</w:t>
      </w:r>
      <w:r w:rsidRPr="00702439">
        <w:t>] specialization shall be configured as a child of the [</w:t>
      </w:r>
      <w:r w:rsidRPr="00702439">
        <w:rPr>
          <w:i/>
        </w:rPr>
        <w:t>authenticationProfile</w:t>
      </w:r>
      <w:r w:rsidRPr="00702439">
        <w:t>] resource. These attributes provide the configuration controlling how the Managed Entity shall interact with a MAF to establish the symmetric key subsequently used for mutual authentication. The fqdn attribute of the [</w:t>
      </w:r>
      <w:r w:rsidRPr="00702439">
        <w:rPr>
          <w:i/>
        </w:rPr>
        <w:t>MAFClientRegCfg</w:t>
      </w:r>
      <w:r w:rsidRPr="00702439">
        <w:t>] specialization identifies the MAF.</w:t>
      </w:r>
    </w:p>
    <w:p w14:paraId="1831F775" w14:textId="5DD32A3C" w:rsidR="00842DA3" w:rsidRPr="00702439" w:rsidRDefault="00842DA3" w:rsidP="0099473A">
      <w:pPr>
        <w:pStyle w:val="B1"/>
      </w:pPr>
      <w:r w:rsidRPr="00702439">
        <w:t>If the Managed Entity has not already performed MAF Client Registration procedure with the identified MAF, then the MAF shall perform MAF Client Registration procedure in c</w:t>
      </w:r>
      <w:r w:rsidR="0099473A" w:rsidRPr="00702439">
        <w:t>lause 8.8.2.3 of oneM2M TS</w:t>
      </w:r>
      <w:r w:rsidR="0099473A" w:rsidRPr="00702439">
        <w:noBreakHyphen/>
        <w:t>0003 </w:t>
      </w:r>
      <w:r w:rsidR="003372D9" w:rsidRPr="003C21FA">
        <w:t>[</w:t>
      </w:r>
      <w:r w:rsidR="003372D9" w:rsidRPr="003C21FA">
        <w:fldChar w:fldCharType="begin"/>
      </w:r>
      <w:r w:rsidR="003372D9" w:rsidRPr="003C21FA">
        <w:instrText xml:space="preserve">REF REF_ONEM2MTS_0003 \h </w:instrText>
      </w:r>
      <w:r w:rsidR="00C54B61" w:rsidRPr="003C21FA">
        <w:instrText xml:space="preserve"> \* MERGEFORMAT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using the information in the [</w:t>
      </w:r>
      <w:r w:rsidRPr="00702439">
        <w:rPr>
          <w:i/>
        </w:rPr>
        <w:t>MAFClientRegCfg</w:t>
      </w:r>
      <w:r w:rsidRPr="00702439">
        <w:t>] specialization of the &lt;</w:t>
      </w:r>
      <w:r w:rsidRPr="00702439">
        <w:rPr>
          <w:i/>
        </w:rPr>
        <w:t>mgmtObj</w:t>
      </w:r>
      <w:r w:rsidRPr="00702439">
        <w:t>&gt; specified in clause</w:t>
      </w:r>
      <w:r w:rsidR="0099473A" w:rsidRPr="00702439">
        <w:t> </w:t>
      </w:r>
      <w:r w:rsidR="0017094C" w:rsidRPr="00702439">
        <w:t>7.1.7</w:t>
      </w:r>
      <w:r w:rsidR="00C808FD" w:rsidRPr="00702439">
        <w:t xml:space="preserve"> of the present document</w:t>
      </w:r>
      <w:r w:rsidR="0099473A" w:rsidRPr="00702439">
        <w:t>.</w:t>
      </w:r>
    </w:p>
    <w:p w14:paraId="4FEEF10F" w14:textId="77777777" w:rsidR="00842DA3" w:rsidRPr="00702439" w:rsidRDefault="00842DA3" w:rsidP="0099473A">
      <w:pPr>
        <w:pStyle w:val="B1"/>
      </w:pPr>
      <w:r w:rsidRPr="00702439">
        <w:t>The Managed Entity shall perform the MAF Key Registration Procedure in clause 8.8.2.7 of oneM2M TS</w:t>
      </w:r>
      <w:r w:rsidR="0099473A" w:rsidRPr="00702439">
        <w:noBreakHyphen/>
      </w:r>
      <w:r w:rsidRPr="00702439">
        <w:t xml:space="preserve">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with the identified MAF, with the parameters of table 8.8.2.7-1 of</w:t>
      </w:r>
      <w:r w:rsidR="0099473A" w:rsidRPr="00702439">
        <w:t xml:space="preserve"> oneM2M TS-0003</w:t>
      </w:r>
      <w:r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0099473A" w:rsidRPr="00702439">
        <w:t xml:space="preserve"> set as follows:</w:t>
      </w:r>
    </w:p>
    <w:p w14:paraId="1CA2B713" w14:textId="090824BB" w:rsidR="00842DA3" w:rsidRPr="00702439" w:rsidRDefault="00842DA3" w:rsidP="0099473A">
      <w:pPr>
        <w:pStyle w:val="B2"/>
      </w:pPr>
      <w:r w:rsidRPr="00702439">
        <w:t xml:space="preserve">The </w:t>
      </w:r>
      <w:r w:rsidRPr="00702439">
        <w:rPr>
          <w:i/>
        </w:rPr>
        <w:t>MAF-FQDN</w:t>
      </w:r>
      <w:r w:rsidRPr="00702439">
        <w:t xml:space="preserve"> parameter shall be set to the value of the</w:t>
      </w:r>
      <w:r w:rsidR="00CD0F37" w:rsidRPr="00702439">
        <w:t xml:space="preserve"> </w:t>
      </w:r>
      <w:r w:rsidRPr="00702439">
        <w:rPr>
          <w:i/>
        </w:rPr>
        <w:t>fqdn</w:t>
      </w:r>
      <w:r w:rsidRPr="00702439">
        <w:t xml:space="preserve"> attribute in the [</w:t>
      </w:r>
      <w:r w:rsidRPr="00702439">
        <w:rPr>
          <w:i/>
        </w:rPr>
        <w:t>MAFClientRegCfg</w:t>
      </w:r>
      <w:r w:rsidRPr="00702439">
        <w:t>] specialization which is the child of the [</w:t>
      </w:r>
      <w:r w:rsidRPr="00702439">
        <w:rPr>
          <w:i/>
        </w:rPr>
        <w:t>authenticationProfile</w:t>
      </w:r>
      <w:r w:rsidRPr="00702439">
        <w:t>] resource.</w:t>
      </w:r>
    </w:p>
    <w:p w14:paraId="29561996" w14:textId="77777777" w:rsidR="00842DA3" w:rsidRPr="00702439" w:rsidRDefault="00842DA3" w:rsidP="0099473A">
      <w:pPr>
        <w:pStyle w:val="B2"/>
      </w:pPr>
      <w:r w:rsidRPr="00702439">
        <w:t xml:space="preserve">The </w:t>
      </w:r>
      <w:r w:rsidRPr="00702439">
        <w:rPr>
          <w:i/>
        </w:rPr>
        <w:t>expirationTime</w:t>
      </w:r>
      <w:r w:rsidRPr="00702439">
        <w:t xml:space="preserve"> Parameter shall be set to the time obtained by adding the </w:t>
      </w:r>
      <w:r w:rsidRPr="00702439">
        <w:rPr>
          <w:i/>
        </w:rPr>
        <w:t xml:space="preserve">MAFKeyRegDuration </w:t>
      </w:r>
      <w:r w:rsidRPr="00702439">
        <w:t>attribute to the present time.</w:t>
      </w:r>
    </w:p>
    <w:p w14:paraId="6720667B" w14:textId="77777777" w:rsidR="00842DA3" w:rsidRPr="00702439" w:rsidRDefault="00842DA3" w:rsidP="0099473A">
      <w:pPr>
        <w:pStyle w:val="B2"/>
      </w:pPr>
      <w:r w:rsidRPr="00702439">
        <w:rPr>
          <w:rFonts w:eastAsia="Malgun Gothic"/>
        </w:rPr>
        <w:t xml:space="preserve">If </w:t>
      </w:r>
      <w:r w:rsidRPr="00702439">
        <w:rPr>
          <w:rFonts w:eastAsia="Malgun Gothic"/>
          <w:i/>
        </w:rPr>
        <w:t>MAFKeyRegLabels</w:t>
      </w:r>
      <w:r w:rsidRPr="00702439">
        <w:t xml:space="preserve"> attribute is present in the [</w:t>
      </w:r>
      <w:r w:rsidRPr="00702439">
        <w:rPr>
          <w:i/>
        </w:rPr>
        <w:t>authenticationProfile</w:t>
      </w:r>
      <w:r w:rsidRPr="00702439">
        <w:t xml:space="preserve">] resource, then the </w:t>
      </w:r>
      <w:r w:rsidRPr="00702439">
        <w:rPr>
          <w:i/>
        </w:rPr>
        <w:t>labels</w:t>
      </w:r>
      <w:r w:rsidRPr="00702439">
        <w:t xml:space="preserve"> parameter shall be set to the value of the </w:t>
      </w:r>
      <w:r w:rsidRPr="00702439">
        <w:rPr>
          <w:rFonts w:eastAsia="Malgun Gothic"/>
          <w:i/>
        </w:rPr>
        <w:t>MAFKeyRegLabels</w:t>
      </w:r>
      <w:r w:rsidRPr="00702439">
        <w:rPr>
          <w:rFonts w:ascii="Arial" w:hAnsi="Arial"/>
          <w:i/>
          <w:sz w:val="18"/>
        </w:rPr>
        <w:t xml:space="preserve"> </w:t>
      </w:r>
      <w:r w:rsidRPr="00702439">
        <w:t xml:space="preserve">attribute. Otherwise, the </w:t>
      </w:r>
      <w:r w:rsidRPr="00702439">
        <w:rPr>
          <w:i/>
        </w:rPr>
        <w:t>labels</w:t>
      </w:r>
      <w:r w:rsidRPr="00702439">
        <w:t xml:space="preserve"> parameter shall not be present.</w:t>
      </w:r>
    </w:p>
    <w:p w14:paraId="61087877" w14:textId="77777777" w:rsidR="00842DA3" w:rsidRPr="00702439" w:rsidRDefault="00842DA3" w:rsidP="0099473A">
      <w:pPr>
        <w:pStyle w:val="B2"/>
      </w:pPr>
      <w:r w:rsidRPr="00702439">
        <w:t xml:space="preserve">The </w:t>
      </w:r>
      <w:r w:rsidRPr="00702439">
        <w:rPr>
          <w:i/>
        </w:rPr>
        <w:t>SUID</w:t>
      </w:r>
      <w:r w:rsidRPr="00702439">
        <w:t xml:space="preserve"> parameter shall be set to the </w:t>
      </w:r>
      <w:r w:rsidRPr="00702439">
        <w:rPr>
          <w:i/>
        </w:rPr>
        <w:t>SUID</w:t>
      </w:r>
      <w:r w:rsidRPr="00702439">
        <w:t xml:space="preserve"> attribute.</w:t>
      </w:r>
    </w:p>
    <w:p w14:paraId="1D0249C5" w14:textId="77777777" w:rsidR="00842DA3" w:rsidRPr="00702439" w:rsidRDefault="00842DA3" w:rsidP="0099473A">
      <w:pPr>
        <w:pStyle w:val="B2"/>
      </w:pPr>
      <w:r w:rsidRPr="00702439">
        <w:t xml:space="preserve">The </w:t>
      </w:r>
      <w:r w:rsidRPr="00702439">
        <w:rPr>
          <w:i/>
        </w:rPr>
        <w:t>targetIDs</w:t>
      </w:r>
      <w:r w:rsidRPr="00702439">
        <w:t xml:space="preserve"> parameter shall be set to the CSE-ID in the [</w:t>
      </w:r>
      <w:r w:rsidRPr="00702439">
        <w:rPr>
          <w:i/>
        </w:rPr>
        <w:t>registration</w:t>
      </w:r>
      <w:r w:rsidRPr="00702439">
        <w:t>] or [</w:t>
      </w:r>
      <w:r w:rsidRPr="00702439">
        <w:rPr>
          <w:i/>
        </w:rPr>
        <w:t>dataCollection</w:t>
      </w:r>
      <w:r w:rsidRPr="00702439">
        <w:t>] resource.</w:t>
      </w:r>
    </w:p>
    <w:p w14:paraId="7BD4CA8D" w14:textId="77777777" w:rsidR="00842DA3" w:rsidRPr="00702439" w:rsidRDefault="00842DA3" w:rsidP="00842DA3">
      <w:pPr>
        <w:rPr>
          <w:lang w:eastAsia="ja-JP"/>
        </w:rPr>
      </w:pPr>
      <w:r w:rsidRPr="00702439">
        <w:rPr>
          <w:lang w:eastAsia="ja-JP"/>
        </w:rPr>
        <w:t xml:space="preserve">If the value of SUID is 40, 41, 42, or 43, then the </w:t>
      </w:r>
      <w:r w:rsidRPr="00702439">
        <w:rPr>
          <w:i/>
          <w:lang w:eastAsia="ja-JP"/>
        </w:rPr>
        <w:t>my</w:t>
      </w:r>
      <w:r w:rsidR="009429B1" w:rsidRPr="00702439">
        <w:rPr>
          <w:i/>
          <w:lang w:eastAsia="ja-JP"/>
        </w:rPr>
        <w:t>c</w:t>
      </w:r>
      <w:r w:rsidRPr="00702439">
        <w:rPr>
          <w:i/>
          <w:lang w:eastAsia="ja-JP"/>
        </w:rPr>
        <w:t xml:space="preserve">ertFingerprint </w:t>
      </w:r>
      <w:r w:rsidRPr="00702439">
        <w:rPr>
          <w:lang w:eastAsia="ja-JP"/>
        </w:rPr>
        <w:t xml:space="preserve">attribute shall be present, and either the </w:t>
      </w:r>
      <w:r w:rsidRPr="00702439">
        <w:rPr>
          <w:i/>
        </w:rPr>
        <w:t xml:space="preserve">rawPubKeyID </w:t>
      </w:r>
      <w:r w:rsidRPr="00702439">
        <w:t>attribute shall be present or one or more [</w:t>
      </w:r>
      <w:r w:rsidRPr="00702439">
        <w:rPr>
          <w:i/>
        </w:rPr>
        <w:t>trustAnchorCred</w:t>
      </w:r>
      <w:r w:rsidRPr="00702439">
        <w:t>] specializations shall be configured as children of the [</w:t>
      </w:r>
      <w:r w:rsidRPr="00702439">
        <w:rPr>
          <w:i/>
        </w:rPr>
        <w:t>authenticationProfile</w:t>
      </w:r>
      <w:r w:rsidRPr="00702439">
        <w:t xml:space="preserve">] resource. The </w:t>
      </w:r>
      <w:r w:rsidRPr="00702439">
        <w:rPr>
          <w:lang w:eastAsia="ja-JP"/>
        </w:rPr>
        <w:t xml:space="preserve">Managed Entity shall use the certificate matching </w:t>
      </w:r>
      <w:r w:rsidRPr="00702439">
        <w:rPr>
          <w:i/>
          <w:lang w:eastAsia="ja-JP"/>
        </w:rPr>
        <w:t>my</w:t>
      </w:r>
      <w:r w:rsidR="00855FD7" w:rsidRPr="00702439">
        <w:rPr>
          <w:i/>
          <w:lang w:eastAsia="ja-JP"/>
        </w:rPr>
        <w:t>c</w:t>
      </w:r>
      <w:r w:rsidRPr="00702439">
        <w:rPr>
          <w:i/>
          <w:lang w:eastAsia="ja-JP"/>
        </w:rPr>
        <w:t xml:space="preserve">ertFingerprint </w:t>
      </w:r>
      <w:r w:rsidRPr="00702439">
        <w:rPr>
          <w:lang w:eastAsia="ja-JP"/>
        </w:rPr>
        <w:t xml:space="preserve">to authenticate itself. The </w:t>
      </w:r>
      <w:r w:rsidRPr="00702439">
        <w:t xml:space="preserve">hash value portion of </w:t>
      </w:r>
      <w:r w:rsidRPr="00702439">
        <w:rPr>
          <w:i/>
          <w:lang w:eastAsia="ja-JP"/>
        </w:rPr>
        <w:t>my</w:t>
      </w:r>
      <w:r w:rsidR="00855FD7" w:rsidRPr="00702439">
        <w:rPr>
          <w:i/>
          <w:lang w:eastAsia="ja-JP"/>
        </w:rPr>
        <w:t>c</w:t>
      </w:r>
      <w:r w:rsidRPr="00702439">
        <w:rPr>
          <w:i/>
          <w:lang w:eastAsia="ja-JP"/>
        </w:rPr>
        <w:t xml:space="preserve">ertFingerprint </w:t>
      </w:r>
      <w:r w:rsidRPr="00702439">
        <w:t>shall be computed over the X.509 ASN.1 DER</w:t>
      </w:r>
      <w:r w:rsidR="0099473A" w:rsidRPr="00702439">
        <w:t xml:space="preserve"> encoded certificate:</w:t>
      </w:r>
    </w:p>
    <w:p w14:paraId="2D6B8812" w14:textId="77777777" w:rsidR="00842DA3" w:rsidRPr="00702439" w:rsidRDefault="00842DA3" w:rsidP="0099473A">
      <w:pPr>
        <w:pStyle w:val="B1"/>
      </w:pPr>
      <w:r w:rsidRPr="00702439">
        <w:t xml:space="preserve">If the </w:t>
      </w:r>
      <w:r w:rsidRPr="00702439">
        <w:rPr>
          <w:i/>
        </w:rPr>
        <w:t>rawPubKeyID</w:t>
      </w:r>
      <w:r w:rsidRPr="00702439">
        <w:t xml:space="preserve"> attribute is present, then the Managed Entity shall compare this value against the public key identifier (similar to a certificate fingerprint) generated from the raw public key certificate presented by the other entity, as specified in clause 10.1.2 of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If the </w:t>
      </w:r>
      <w:r w:rsidRPr="00702439">
        <w:rPr>
          <w:i/>
        </w:rPr>
        <w:t>rawPubKeyID</w:t>
      </w:r>
      <w:r w:rsidRPr="00702439">
        <w:t xml:space="preserve"> attribute is present, the Managed Entity shall ignore [</w:t>
      </w:r>
      <w:r w:rsidRPr="00702439">
        <w:rPr>
          <w:i/>
        </w:rPr>
        <w:t>trustAnchorCred</w:t>
      </w:r>
      <w:r w:rsidRPr="00702439">
        <w:t>] resource(s) configured as children of the [</w:t>
      </w:r>
      <w:r w:rsidRPr="00702439">
        <w:rPr>
          <w:i/>
        </w:rPr>
        <w:t>authenticationProfile</w:t>
      </w:r>
      <w:r w:rsidRPr="00702439">
        <w:t>].</w:t>
      </w:r>
    </w:p>
    <w:p w14:paraId="114FF654" w14:textId="77777777" w:rsidR="00842DA3" w:rsidRPr="00702439" w:rsidRDefault="00842DA3" w:rsidP="0099473A">
      <w:pPr>
        <w:pStyle w:val="B1"/>
      </w:pPr>
      <w:r w:rsidRPr="00702439">
        <w:t xml:space="preserve">If the </w:t>
      </w:r>
      <w:r w:rsidRPr="00702439">
        <w:rPr>
          <w:i/>
        </w:rPr>
        <w:t>rawPubKeyID</w:t>
      </w:r>
      <w:r w:rsidRPr="00702439">
        <w:t xml:space="preserve"> attribute is not present, then the Managed Entity shall use the one or more [</w:t>
      </w:r>
      <w:r w:rsidRPr="00702439">
        <w:rPr>
          <w:i/>
        </w:rPr>
        <w:t>trustAnchorCred</w:t>
      </w:r>
      <w:r w:rsidRPr="00702439">
        <w:t>] resource instance(s) configured as children of the [</w:t>
      </w:r>
      <w:r w:rsidRPr="00702439">
        <w:rPr>
          <w:i/>
        </w:rPr>
        <w:t>authenticationProfile</w:t>
      </w:r>
      <w:r w:rsidRPr="00702439">
        <w:t>] resource instance to retrieve Certificate Authority certificates to be used by the Managed Entity as a trust anchor certificate (also known as a "root CA certificate" or "trust root certificate") when validating the certificate chains provided by other entities. The Managed Entity shall allow the TLS handshake only if the other entity provides a certificate chaining to one of these trust anchors, using the process specified in clause 8.1.2.2 in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p w14:paraId="43A9BB8C" w14:textId="77777777" w:rsidR="00842DA3" w:rsidRPr="00702439" w:rsidRDefault="00842DA3" w:rsidP="00842DA3">
      <w:r w:rsidRPr="00702439">
        <w:lastRenderedPageBreak/>
        <w:t>[</w:t>
      </w:r>
      <w:r w:rsidRPr="00702439">
        <w:rPr>
          <w:i/>
        </w:rPr>
        <w:t>authenticationProfile</w:t>
      </w:r>
      <w:r w:rsidRPr="00702439">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618CCB31" w14:textId="77777777" w:rsidR="002C7FFB" w:rsidRPr="00702439" w:rsidRDefault="004F044A" w:rsidP="004C7BF2">
      <w:pPr>
        <w:pStyle w:val="Heading3"/>
        <w:rPr>
          <w:lang w:eastAsia="ja-JP"/>
        </w:rPr>
      </w:pPr>
      <w:bookmarkStart w:id="337" w:name="_Toc137109612"/>
      <w:bookmarkStart w:id="338" w:name="_Toc137115051"/>
      <w:bookmarkStart w:id="339" w:name="_Toc506990557"/>
      <w:bookmarkStart w:id="340" w:name="_Toc506990655"/>
      <w:bookmarkStart w:id="341" w:name="_Toc506991018"/>
      <w:bookmarkStart w:id="342" w:name="_Toc506994197"/>
      <w:bookmarkStart w:id="343" w:name="_Toc506994562"/>
      <w:bookmarkStart w:id="344" w:name="_Toc522196462"/>
      <w:bookmarkStart w:id="345" w:name="_Toc18565735"/>
      <w:bookmarkStart w:id="346" w:name="_Toc185930620"/>
      <w:r w:rsidRPr="00702439">
        <w:rPr>
          <w:lang w:eastAsia="ja-JP"/>
        </w:rPr>
        <w:t>7.1.5</w:t>
      </w:r>
      <w:r w:rsidRPr="00702439">
        <w:rPr>
          <w:lang w:eastAsia="ja-JP"/>
        </w:rPr>
        <w:tab/>
      </w:r>
      <w:r w:rsidR="002C7FFB" w:rsidRPr="00702439">
        <w:rPr>
          <w:lang w:eastAsia="ja-JP"/>
        </w:rPr>
        <w:t>Resource [myCertFileCred]</w:t>
      </w:r>
      <w:bookmarkEnd w:id="337"/>
      <w:bookmarkEnd w:id="338"/>
      <w:bookmarkEnd w:id="339"/>
      <w:bookmarkEnd w:id="340"/>
      <w:bookmarkEnd w:id="341"/>
      <w:bookmarkEnd w:id="342"/>
      <w:bookmarkEnd w:id="343"/>
      <w:bookmarkEnd w:id="344"/>
      <w:bookmarkEnd w:id="345"/>
      <w:bookmarkEnd w:id="346"/>
    </w:p>
    <w:p w14:paraId="715BEEC4" w14:textId="77777777" w:rsidR="002C7FFB" w:rsidRPr="00702439" w:rsidRDefault="002C7FFB" w:rsidP="002C7FFB">
      <w:r w:rsidRPr="00702439">
        <w:t>This &lt;</w:t>
      </w:r>
      <w:r w:rsidRPr="00702439">
        <w:rPr>
          <w:i/>
        </w:rPr>
        <w:t>mgmtObj</w:t>
      </w:r>
      <w:r w:rsidRPr="00702439">
        <w:t>&gt; specialization is used to configure a certificate or certificate chain which the Manage</w:t>
      </w:r>
      <w:r w:rsidR="0099473A" w:rsidRPr="00702439">
        <w:t>d Entity knows the private key.</w:t>
      </w:r>
    </w:p>
    <w:p w14:paraId="6EE3B87B" w14:textId="77777777" w:rsidR="002C7FFB" w:rsidRPr="00702439" w:rsidRDefault="002C7FFB" w:rsidP="002C7FFB">
      <w:r w:rsidRPr="00702439">
        <w:t>The</w:t>
      </w:r>
      <w:r w:rsidRPr="00702439">
        <w:rPr>
          <w:i/>
        </w:rPr>
        <w:t xml:space="preserve"> </w:t>
      </w:r>
      <w:r w:rsidRPr="00702439">
        <w:t>[</w:t>
      </w:r>
      <w:r w:rsidRPr="00702439">
        <w:rPr>
          <w:i/>
        </w:rPr>
        <w:t>myCertFileCred</w:t>
      </w:r>
      <w:r w:rsidRPr="00702439">
        <w:t xml:space="preserve">] resource shall contain the child resource specified in table </w:t>
      </w:r>
      <w:r w:rsidR="0017094C" w:rsidRPr="00702439">
        <w:t>7.1.5</w:t>
      </w:r>
      <w:r w:rsidRPr="00702439">
        <w:t>-1.</w:t>
      </w:r>
    </w:p>
    <w:p w14:paraId="31293A73" w14:textId="77777777" w:rsidR="002C7FFB" w:rsidRPr="00702439" w:rsidRDefault="00AD5F6A" w:rsidP="0099473A">
      <w:pPr>
        <w:pStyle w:val="TH"/>
      </w:pPr>
      <w:r w:rsidRPr="00702439">
        <w:t xml:space="preserve">Table </w:t>
      </w:r>
      <w:r w:rsidR="0017094C" w:rsidRPr="00702439">
        <w:rPr>
          <w:bCs/>
          <w:lang w:eastAsia="ja-JP"/>
        </w:rPr>
        <w:t>7.1.5</w:t>
      </w:r>
      <w:r w:rsidR="002C7FFB" w:rsidRPr="00702439">
        <w:t xml:space="preserve">-1: Child resources of </w:t>
      </w:r>
      <w:r w:rsidR="002C7FFB" w:rsidRPr="00702439">
        <w:rPr>
          <w:i/>
        </w:rPr>
        <w:t>[myCertFileCred]</w:t>
      </w:r>
      <w:r w:rsidR="002C7FFB" w:rsidRPr="00702439">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2C7FFB" w:rsidRPr="00702439" w14:paraId="163CBE0F" w14:textId="77777777" w:rsidTr="000558BA">
        <w:trPr>
          <w:tblHeader/>
          <w:jc w:val="center"/>
        </w:trPr>
        <w:tc>
          <w:tcPr>
            <w:tcW w:w="2483" w:type="dxa"/>
            <w:shd w:val="clear" w:color="auto" w:fill="DDDDDD"/>
            <w:vAlign w:val="center"/>
          </w:tcPr>
          <w:p w14:paraId="15B419AF"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[myCertFileCred]</w:t>
            </w:r>
          </w:p>
        </w:tc>
        <w:tc>
          <w:tcPr>
            <w:tcW w:w="1662" w:type="dxa"/>
            <w:shd w:val="clear" w:color="auto" w:fill="DDDDDD"/>
            <w:vAlign w:val="center"/>
          </w:tcPr>
          <w:p w14:paraId="394A0220"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67405E43"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2B6D2BF9"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Description</w:t>
            </w:r>
          </w:p>
        </w:tc>
      </w:tr>
      <w:tr w:rsidR="002C7FFB" w:rsidRPr="00702439" w14:paraId="4932EC66" w14:textId="77777777" w:rsidTr="000558BA">
        <w:trPr>
          <w:jc w:val="center"/>
        </w:trPr>
        <w:tc>
          <w:tcPr>
            <w:tcW w:w="2483" w:type="dxa"/>
          </w:tcPr>
          <w:p w14:paraId="33540DAE" w14:textId="77777777" w:rsidR="002C7FFB" w:rsidRPr="00702439" w:rsidRDefault="002C7FFB" w:rsidP="002C7FFB">
            <w:pPr>
              <w:keepNext/>
              <w:keepLines/>
              <w:spacing w:after="0"/>
              <w:rPr>
                <w:rFonts w:ascii="Arial" w:eastAsia="Arial" w:hAnsi="Arial"/>
                <w:i/>
                <w:sz w:val="18"/>
              </w:rPr>
            </w:pPr>
            <w:r w:rsidRPr="00702439">
              <w:rPr>
                <w:rFonts w:ascii="Arial" w:eastAsia="Arial" w:hAnsi="Arial"/>
                <w:i/>
                <w:sz w:val="18"/>
              </w:rPr>
              <w:t>[variable]</w:t>
            </w:r>
          </w:p>
        </w:tc>
        <w:tc>
          <w:tcPr>
            <w:tcW w:w="1662" w:type="dxa"/>
          </w:tcPr>
          <w:p w14:paraId="3A9DA9F2" w14:textId="77777777" w:rsidR="002C7FFB" w:rsidRPr="00702439" w:rsidRDefault="002C7FFB" w:rsidP="002C7FFB">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4D8D8BAB" w14:textId="77777777" w:rsidR="002C7FFB" w:rsidRPr="00702439" w:rsidRDefault="002C7FFB" w:rsidP="002C7FFB">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4A340865" w14:textId="77777777" w:rsidR="002C7FFB" w:rsidRPr="00702439" w:rsidRDefault="002C7FFB"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p>
        </w:tc>
      </w:tr>
    </w:tbl>
    <w:p w14:paraId="41A3D980" w14:textId="77777777" w:rsidR="002C7FFB" w:rsidRPr="00702439" w:rsidRDefault="002C7FFB" w:rsidP="0099473A"/>
    <w:p w14:paraId="45DBD22D" w14:textId="77777777" w:rsidR="002C7FFB" w:rsidRPr="00702439" w:rsidRDefault="002C7FFB" w:rsidP="002C7FFB">
      <w:pPr>
        <w:keepNext/>
        <w:keepLines/>
      </w:pPr>
      <w:r w:rsidRPr="00702439">
        <w:t>The [</w:t>
      </w:r>
      <w:r w:rsidRPr="00702439">
        <w:rPr>
          <w:i/>
        </w:rPr>
        <w:t>myCertFileCred</w:t>
      </w:r>
      <w:r w:rsidRPr="00702439">
        <w:t xml:space="preserve">] resource shall contain the attributes specified in table </w:t>
      </w:r>
      <w:r w:rsidR="0017094C" w:rsidRPr="00702439">
        <w:t>7.1.5</w:t>
      </w:r>
      <w:r w:rsidRPr="00702439">
        <w:t>-2.</w:t>
      </w:r>
    </w:p>
    <w:p w14:paraId="1D1AD78D" w14:textId="77777777" w:rsidR="002C7FFB" w:rsidRPr="00702439" w:rsidRDefault="00AD5F6A" w:rsidP="0099473A">
      <w:pPr>
        <w:pStyle w:val="TH"/>
      </w:pPr>
      <w:r w:rsidRPr="00702439">
        <w:t xml:space="preserve">Table </w:t>
      </w:r>
      <w:r w:rsidR="0017094C" w:rsidRPr="00702439">
        <w:rPr>
          <w:bCs/>
          <w:lang w:eastAsia="ja-JP"/>
        </w:rPr>
        <w:t>7.1.5</w:t>
      </w:r>
      <w:r w:rsidR="002C7FFB" w:rsidRPr="00702439">
        <w:t xml:space="preserve">-2: Attributes of </w:t>
      </w:r>
      <w:r w:rsidR="002C7FFB" w:rsidRPr="00702439">
        <w:rPr>
          <w:i/>
        </w:rPr>
        <w:t>[myCertFileCred]</w:t>
      </w:r>
      <w:r w:rsidR="002C7FFB"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7"/>
        <w:gridCol w:w="1181"/>
        <w:gridCol w:w="851"/>
        <w:gridCol w:w="5308"/>
      </w:tblGrid>
      <w:tr w:rsidR="002C7FFB" w:rsidRPr="00702439" w14:paraId="2E3FA044" w14:textId="77777777" w:rsidTr="00E84860">
        <w:trPr>
          <w:tblHeader/>
          <w:jc w:val="center"/>
        </w:trPr>
        <w:tc>
          <w:tcPr>
            <w:tcW w:w="2427" w:type="dxa"/>
            <w:shd w:val="clear" w:color="auto" w:fill="E0E0E0"/>
            <w:vAlign w:val="center"/>
          </w:tcPr>
          <w:p w14:paraId="29CBEF7A" w14:textId="77777777" w:rsidR="002C7FFB" w:rsidRPr="00702439" w:rsidRDefault="002C7FFB" w:rsidP="002C7FFB">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[myCertFileCred</w:t>
            </w:r>
            <w:r w:rsidRPr="00702439">
              <w:rPr>
                <w:rFonts w:ascii="Arial" w:eastAsia="Arial" w:hAnsi="Arial"/>
                <w:b/>
                <w:i/>
                <w:sz w:val="18"/>
                <w:lang w:eastAsia="ko-KR"/>
              </w:rPr>
              <w:t>]</w:t>
            </w:r>
          </w:p>
        </w:tc>
        <w:tc>
          <w:tcPr>
            <w:tcW w:w="1181" w:type="dxa"/>
            <w:shd w:val="clear" w:color="auto" w:fill="E0E0E0"/>
            <w:vAlign w:val="center"/>
          </w:tcPr>
          <w:p w14:paraId="0FAED817"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
          <w:p w14:paraId="41A4A9BF"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RW/</w:t>
            </w:r>
          </w:p>
          <w:p w14:paraId="6510D17C"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RO/</w:t>
            </w:r>
          </w:p>
          <w:p w14:paraId="51417EBA"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WO</w:t>
            </w:r>
          </w:p>
        </w:tc>
        <w:tc>
          <w:tcPr>
            <w:tcW w:w="5308" w:type="dxa"/>
            <w:shd w:val="clear" w:color="auto" w:fill="E0E0E0"/>
            <w:vAlign w:val="center"/>
          </w:tcPr>
          <w:p w14:paraId="58A78900"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Description</w:t>
            </w:r>
          </w:p>
        </w:tc>
      </w:tr>
      <w:tr w:rsidR="002C7FFB" w:rsidRPr="00702439" w14:paraId="53A0F446" w14:textId="77777777" w:rsidTr="00E84860">
        <w:trPr>
          <w:jc w:val="center"/>
        </w:trPr>
        <w:tc>
          <w:tcPr>
            <w:tcW w:w="2427" w:type="dxa"/>
          </w:tcPr>
          <w:p w14:paraId="59F40D52" w14:textId="77777777" w:rsidR="002C7FFB" w:rsidRPr="00702439" w:rsidRDefault="002C7FFB" w:rsidP="002C7FFB">
            <w:pPr>
              <w:keepNext/>
              <w:keepLines/>
              <w:spacing w:after="0"/>
              <w:rPr>
                <w:rFonts w:ascii="Arial" w:eastAsia="Arial" w:hAnsi="Arial"/>
                <w:i/>
                <w:sz w:val="18"/>
              </w:rPr>
            </w:pPr>
            <w:r w:rsidRPr="00702439">
              <w:rPr>
                <w:rFonts w:ascii="Arial" w:eastAsia="Arial" w:hAnsi="Arial"/>
                <w:i/>
                <w:sz w:val="18"/>
                <w:lang w:eastAsia="zh-CN"/>
              </w:rPr>
              <w:t>resourceType</w:t>
            </w:r>
          </w:p>
        </w:tc>
        <w:tc>
          <w:tcPr>
            <w:tcW w:w="1181" w:type="dxa"/>
          </w:tcPr>
          <w:p w14:paraId="02AFDA9C" w14:textId="77777777" w:rsidR="002C7FFB" w:rsidRPr="00702439" w:rsidRDefault="002C7FFB" w:rsidP="002C7FFB">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2F6241A7" w14:textId="77777777" w:rsidR="002C7FFB" w:rsidRPr="00702439" w:rsidRDefault="002C7FFB" w:rsidP="002C7FFB">
            <w:pPr>
              <w:keepNext/>
              <w:keepLines/>
              <w:spacing w:after="0"/>
              <w:jc w:val="center"/>
              <w:rPr>
                <w:rFonts w:ascii="Arial" w:eastAsia="Arial" w:hAnsi="Arial"/>
                <w:sz w:val="18"/>
              </w:rPr>
            </w:pPr>
            <w:r w:rsidRPr="00702439">
              <w:rPr>
                <w:rFonts w:ascii="Arial" w:eastAsia="Arial" w:hAnsi="Arial"/>
                <w:sz w:val="18"/>
                <w:lang w:eastAsia="zh-CN"/>
              </w:rPr>
              <w:t>RO</w:t>
            </w:r>
          </w:p>
        </w:tc>
        <w:tc>
          <w:tcPr>
            <w:tcW w:w="5308" w:type="dxa"/>
          </w:tcPr>
          <w:p w14:paraId="677D793D" w14:textId="77777777" w:rsidR="002C7FFB" w:rsidRPr="00702439" w:rsidRDefault="002C7FFB"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C7FFB" w:rsidRPr="00702439" w14:paraId="749E3D48" w14:textId="77777777" w:rsidTr="00E84860">
        <w:trPr>
          <w:jc w:val="center"/>
        </w:trPr>
        <w:tc>
          <w:tcPr>
            <w:tcW w:w="2427" w:type="dxa"/>
          </w:tcPr>
          <w:p w14:paraId="60C7F679"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181" w:type="dxa"/>
          </w:tcPr>
          <w:p w14:paraId="72476003"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851" w:type="dxa"/>
          </w:tcPr>
          <w:p w14:paraId="373B4E0C"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308" w:type="dxa"/>
          </w:tcPr>
          <w:p w14:paraId="792DFF0B"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C7FFB" w:rsidRPr="00702439" w14:paraId="3F605957" w14:textId="77777777" w:rsidTr="00E84860">
        <w:trPr>
          <w:jc w:val="center"/>
        </w:trPr>
        <w:tc>
          <w:tcPr>
            <w:tcW w:w="2427" w:type="dxa"/>
          </w:tcPr>
          <w:p w14:paraId="75A1EFC2" w14:textId="77777777" w:rsidR="002C7FFB" w:rsidRPr="00702439" w:rsidRDefault="002C7FFB" w:rsidP="002C7FFB">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181" w:type="dxa"/>
          </w:tcPr>
          <w:p w14:paraId="6077E860" w14:textId="77777777" w:rsidR="002C7FFB" w:rsidRPr="00702439" w:rsidRDefault="002C7FFB" w:rsidP="002C7FFB">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851" w:type="dxa"/>
          </w:tcPr>
          <w:p w14:paraId="731A914D" w14:textId="77777777" w:rsidR="002C7FFB" w:rsidRPr="00702439" w:rsidRDefault="002C7FFB" w:rsidP="002C7FFB">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308" w:type="dxa"/>
          </w:tcPr>
          <w:p w14:paraId="5D451C6D"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65EDF433" w14:textId="77777777" w:rsidTr="00E84860">
        <w:trPr>
          <w:jc w:val="center"/>
        </w:trPr>
        <w:tc>
          <w:tcPr>
            <w:tcW w:w="2427" w:type="dxa"/>
          </w:tcPr>
          <w:p w14:paraId="6E502CFA"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181" w:type="dxa"/>
          </w:tcPr>
          <w:p w14:paraId="14DA72E0"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851" w:type="dxa"/>
          </w:tcPr>
          <w:p w14:paraId="1B75BF30"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308" w:type="dxa"/>
          </w:tcPr>
          <w:p w14:paraId="0F3456AD"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1C2C766B" w14:textId="77777777" w:rsidTr="00E84860">
        <w:trPr>
          <w:jc w:val="center"/>
        </w:trPr>
        <w:tc>
          <w:tcPr>
            <w:tcW w:w="2427" w:type="dxa"/>
          </w:tcPr>
          <w:p w14:paraId="74BE420F"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181" w:type="dxa"/>
          </w:tcPr>
          <w:p w14:paraId="41F92B1E"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0EF7E682" w14:textId="77777777" w:rsidR="002C7FFB" w:rsidRPr="00702439" w:rsidRDefault="002C7FFB" w:rsidP="002C7FFB">
            <w:pPr>
              <w:keepNext/>
              <w:keepLines/>
              <w:spacing w:after="0"/>
              <w:jc w:val="center"/>
              <w:rPr>
                <w:rFonts w:ascii="Arial" w:eastAsia="Arial" w:hAnsi="Arial"/>
                <w:sz w:val="18"/>
              </w:rPr>
            </w:pPr>
            <w:r w:rsidRPr="00702439">
              <w:rPr>
                <w:rFonts w:ascii="Arial" w:eastAsia="Arial Unicode MS" w:hAnsi="Arial"/>
                <w:sz w:val="18"/>
              </w:rPr>
              <w:t>R</w:t>
            </w:r>
            <w:r w:rsidRPr="00702439">
              <w:rPr>
                <w:rFonts w:ascii="Arial" w:eastAsia="Arial" w:hAnsi="Arial"/>
                <w:sz w:val="18"/>
              </w:rPr>
              <w:t>W</w:t>
            </w:r>
          </w:p>
        </w:tc>
        <w:tc>
          <w:tcPr>
            <w:tcW w:w="5308" w:type="dxa"/>
          </w:tcPr>
          <w:p w14:paraId="5752BD13" w14:textId="77777777" w:rsidR="002C7FFB" w:rsidRPr="00702439" w:rsidRDefault="002C7FFB"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C7FFB" w:rsidRPr="00702439" w14:paraId="3B6BE07D" w14:textId="77777777" w:rsidTr="00E84860">
        <w:trPr>
          <w:jc w:val="center"/>
        </w:trPr>
        <w:tc>
          <w:tcPr>
            <w:tcW w:w="2427" w:type="dxa"/>
          </w:tcPr>
          <w:p w14:paraId="70C7ABA7"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181" w:type="dxa"/>
          </w:tcPr>
          <w:p w14:paraId="37111C21"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2670FE93"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rPr>
              <w:t>RW</w:t>
            </w:r>
          </w:p>
        </w:tc>
        <w:tc>
          <w:tcPr>
            <w:tcW w:w="5308" w:type="dxa"/>
          </w:tcPr>
          <w:p w14:paraId="57E3060C"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1F31B8E1" w14:textId="77777777" w:rsidTr="00E84860">
        <w:trPr>
          <w:jc w:val="center"/>
        </w:trPr>
        <w:tc>
          <w:tcPr>
            <w:tcW w:w="2427" w:type="dxa"/>
          </w:tcPr>
          <w:p w14:paraId="348FE4FE"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rPr>
              <w:t>creationTime</w:t>
            </w:r>
          </w:p>
        </w:tc>
        <w:tc>
          <w:tcPr>
            <w:tcW w:w="1181" w:type="dxa"/>
          </w:tcPr>
          <w:p w14:paraId="0F50A5FD"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23FC99DA"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rPr>
              <w:t>RO</w:t>
            </w:r>
          </w:p>
        </w:tc>
        <w:tc>
          <w:tcPr>
            <w:tcW w:w="5308" w:type="dxa"/>
          </w:tcPr>
          <w:p w14:paraId="2CA709DA"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2676C1C3" w14:textId="77777777" w:rsidTr="00E84860">
        <w:trPr>
          <w:jc w:val="center"/>
        </w:trPr>
        <w:tc>
          <w:tcPr>
            <w:tcW w:w="2427" w:type="dxa"/>
          </w:tcPr>
          <w:p w14:paraId="518E4A8E"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rPr>
              <w:t>lastModifiedTime</w:t>
            </w:r>
          </w:p>
        </w:tc>
        <w:tc>
          <w:tcPr>
            <w:tcW w:w="1181" w:type="dxa"/>
          </w:tcPr>
          <w:p w14:paraId="5ACF19FA"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56247757"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rPr>
              <w:t>RO</w:t>
            </w:r>
          </w:p>
        </w:tc>
        <w:tc>
          <w:tcPr>
            <w:tcW w:w="5308" w:type="dxa"/>
          </w:tcPr>
          <w:p w14:paraId="5003378B"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3E3F151F" w14:textId="77777777" w:rsidTr="00E84860">
        <w:trPr>
          <w:jc w:val="center"/>
        </w:trPr>
        <w:tc>
          <w:tcPr>
            <w:tcW w:w="2427" w:type="dxa"/>
          </w:tcPr>
          <w:p w14:paraId="34F42FC1"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zh-CN"/>
              </w:rPr>
              <w:t>labels</w:t>
            </w:r>
          </w:p>
        </w:tc>
        <w:tc>
          <w:tcPr>
            <w:tcW w:w="1181" w:type="dxa"/>
          </w:tcPr>
          <w:p w14:paraId="16D8D7C2"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851" w:type="dxa"/>
          </w:tcPr>
          <w:p w14:paraId="17D9DC62" w14:textId="77777777" w:rsidR="002C7FFB" w:rsidRPr="00702439" w:rsidRDefault="002C7FFB" w:rsidP="002C7FFB">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308" w:type="dxa"/>
          </w:tcPr>
          <w:p w14:paraId="1BE86A34"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367EB91D" w14:textId="77777777" w:rsidTr="00E84860">
        <w:trPr>
          <w:jc w:val="center"/>
        </w:trPr>
        <w:tc>
          <w:tcPr>
            <w:tcW w:w="2427" w:type="dxa"/>
          </w:tcPr>
          <w:p w14:paraId="151A2400"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181" w:type="dxa"/>
          </w:tcPr>
          <w:p w14:paraId="26E3D065"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0CBE759B" w14:textId="77777777" w:rsidR="002C7FFB" w:rsidRPr="00702439" w:rsidRDefault="002C7FFB" w:rsidP="002C7FFB">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308" w:type="dxa"/>
          </w:tcPr>
          <w:p w14:paraId="01B276A8" w14:textId="77777777" w:rsidR="002C7FFB" w:rsidRPr="00702439" w:rsidRDefault="002C7FFB" w:rsidP="0099473A">
            <w:pPr>
              <w:pStyle w:val="TAL"/>
              <w:rPr>
                <w:rFonts w:eastAsia="Arial Unicode MS"/>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lang w:eastAsia="ko-KR"/>
              </w:rPr>
              <w:t>.</w:t>
            </w:r>
            <w:r w:rsidR="000558BA" w:rsidRPr="00702439">
              <w:rPr>
                <w:rFonts w:eastAsia="Arial Unicode MS"/>
                <w:lang w:eastAsia="ko-KR"/>
              </w:rPr>
              <w:t xml:space="preserve"> </w:t>
            </w:r>
            <w:r w:rsidRPr="00702439">
              <w:rPr>
                <w:rFonts w:eastAsia="Arial Unicode MS"/>
                <w:lang w:eastAsia="ko-KR"/>
              </w:rPr>
              <w:t>This</w:t>
            </w:r>
            <w:r w:rsidR="000558BA" w:rsidRPr="00702439">
              <w:rPr>
                <w:rFonts w:eastAsia="Arial Unicode MS"/>
                <w:lang w:eastAsia="ko-KR"/>
              </w:rPr>
              <w:t xml:space="preserve"> </w:t>
            </w:r>
            <w:r w:rsidRPr="00702439">
              <w:rPr>
                <w:rFonts w:eastAsia="Arial Unicode MS"/>
                <w:lang w:eastAsia="ko-KR"/>
              </w:rPr>
              <w:t>attribute</w:t>
            </w:r>
            <w:r w:rsidR="000558BA" w:rsidRPr="00702439">
              <w:rPr>
                <w:rFonts w:eastAsia="Arial Unicode MS"/>
                <w:lang w:eastAsia="ko-KR"/>
              </w:rPr>
              <w:t xml:space="preserve"> </w:t>
            </w:r>
            <w:r w:rsidRPr="00702439">
              <w:rPr>
                <w:rFonts w:eastAsia="Arial Unicode MS"/>
                <w:lang w:eastAsia="ko-KR"/>
              </w:rPr>
              <w:t>shall</w:t>
            </w:r>
            <w:r w:rsidR="000558BA" w:rsidRPr="00702439">
              <w:rPr>
                <w:rFonts w:eastAsia="Arial Unicode MS"/>
                <w:lang w:eastAsia="ko-KR"/>
              </w:rPr>
              <w:t xml:space="preserve"> </w:t>
            </w:r>
            <w:r w:rsidRPr="00702439">
              <w:rPr>
                <w:rFonts w:eastAsia="Arial Unicode MS"/>
                <w:lang w:eastAsia="ko-KR"/>
              </w:rPr>
              <w:t>h</w:t>
            </w:r>
            <w:r w:rsidRPr="00702439">
              <w:rPr>
                <w:rFonts w:eastAsia="Arial Unicode MS"/>
                <w:lang w:eastAsia="zh-CN"/>
              </w:rPr>
              <w:t>ave</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fixed</w:t>
            </w:r>
            <w:r w:rsidR="000558BA" w:rsidRPr="00702439">
              <w:rPr>
                <w:rFonts w:eastAsia="Arial Unicode MS"/>
                <w:lang w:eastAsia="zh-CN"/>
              </w:rPr>
              <w:t xml:space="preserve"> </w:t>
            </w:r>
            <w:r w:rsidRPr="00702439">
              <w:rPr>
                <w:rFonts w:eastAsia="Arial Unicode MS"/>
                <w:lang w:eastAsia="zh-CN"/>
              </w:rPr>
              <w:t>value</w:t>
            </w:r>
            <w:r w:rsidR="000558BA" w:rsidRPr="00702439">
              <w:rPr>
                <w:rFonts w:eastAsia="Arial Unicode MS"/>
                <w:lang w:eastAsia="zh-CN"/>
              </w:rPr>
              <w:t xml:space="preserve"> </w:t>
            </w:r>
            <w:r w:rsidR="002F44E2" w:rsidRPr="00702439">
              <w:rPr>
                <w:rFonts w:eastAsia="Arial Unicode MS"/>
                <w:lang w:eastAsia="zh-CN"/>
              </w:rPr>
              <w:t>1023</w:t>
            </w:r>
            <w:r w:rsidR="000558BA" w:rsidRPr="00702439">
              <w:rPr>
                <w:rFonts w:eastAsia="Arial Unicode MS"/>
                <w:lang w:eastAsia="zh-CN"/>
              </w:rPr>
              <w:t xml:space="preserve"> </w:t>
            </w:r>
            <w:r w:rsidR="002F44E2" w:rsidRPr="00702439">
              <w:rPr>
                <w:rFonts w:eastAsia="Arial Unicode MS"/>
                <w:lang w:eastAsia="zh-CN"/>
              </w:rPr>
              <w:t>(</w:t>
            </w:r>
            <w:r w:rsidRPr="00702439">
              <w:rPr>
                <w:rFonts w:eastAsia="Arial Unicode MS"/>
                <w:lang w:eastAsia="zh-CN"/>
              </w:rPr>
              <w:t>"</w:t>
            </w:r>
            <w:r w:rsidRPr="00702439">
              <w:rPr>
                <w:rFonts w:eastAsia="Arial Unicode MS"/>
                <w:lang w:eastAsia="ko-KR"/>
              </w:rPr>
              <w:t>myCertFileCred</w:t>
            </w:r>
            <w:r w:rsidRPr="00702439">
              <w:rPr>
                <w:rFonts w:eastAsia="Arial Unicode MS"/>
                <w:lang w:eastAsia="zh-CN"/>
              </w:rPr>
              <w:t>"</w:t>
            </w:r>
            <w:r w:rsidR="002F44E2" w:rsidRPr="00702439">
              <w:rPr>
                <w:rFonts w:eastAsia="Arial Unicode MS"/>
                <w:lang w:eastAsia="zh-CN"/>
              </w:rPr>
              <w:t>)</w:t>
            </w:r>
            <w:r w:rsidRPr="00702439">
              <w:rPr>
                <w:rFonts w:eastAsia="Arial Unicode MS"/>
                <w:lang w:eastAsia="ko-KR"/>
              </w:rPr>
              <w:t>.</w:t>
            </w:r>
          </w:p>
        </w:tc>
      </w:tr>
      <w:tr w:rsidR="007738B2" w:rsidRPr="00702439" w14:paraId="7AB72857" w14:textId="77777777" w:rsidTr="00E84860">
        <w:trPr>
          <w:jc w:val="center"/>
        </w:trPr>
        <w:tc>
          <w:tcPr>
            <w:tcW w:w="2427" w:type="dxa"/>
          </w:tcPr>
          <w:p w14:paraId="36905C37"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objectIDs</w:t>
            </w:r>
          </w:p>
        </w:tc>
        <w:tc>
          <w:tcPr>
            <w:tcW w:w="1181" w:type="dxa"/>
          </w:tcPr>
          <w:p w14:paraId="5B2E69D1"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1E9E6DD7"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308" w:type="dxa"/>
          </w:tcPr>
          <w:p w14:paraId="3EE88EB2" w14:textId="77777777" w:rsidR="007738B2" w:rsidRPr="00702439" w:rsidRDefault="007738B2" w:rsidP="007738B2">
            <w:pPr>
              <w:pStyle w:val="TAL"/>
              <w:rPr>
                <w:rFonts w:eastAsia="Arial Unicode MS"/>
                <w:szCs w:val="21"/>
                <w:lang w:eastAsia="zh-CN"/>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7738B2" w:rsidRPr="00702439" w14:paraId="419B5FA6" w14:textId="77777777" w:rsidTr="00E84860">
        <w:trPr>
          <w:jc w:val="center"/>
        </w:trPr>
        <w:tc>
          <w:tcPr>
            <w:tcW w:w="2427" w:type="dxa"/>
          </w:tcPr>
          <w:p w14:paraId="5F937E1A"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181" w:type="dxa"/>
          </w:tcPr>
          <w:p w14:paraId="385985E2"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5D721228"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308" w:type="dxa"/>
          </w:tcPr>
          <w:p w14:paraId="7C2F6750" w14:textId="77777777" w:rsidR="007738B2" w:rsidRPr="00702439" w:rsidRDefault="007738B2" w:rsidP="007738B2">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58CE99DD" w14:textId="77777777" w:rsidTr="00E84860">
        <w:trPr>
          <w:jc w:val="center"/>
        </w:trPr>
        <w:tc>
          <w:tcPr>
            <w:tcW w:w="2427" w:type="dxa"/>
          </w:tcPr>
          <w:p w14:paraId="00B13940"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zh-CN"/>
              </w:rPr>
              <w:t>description</w:t>
            </w:r>
          </w:p>
        </w:tc>
        <w:tc>
          <w:tcPr>
            <w:tcW w:w="1181" w:type="dxa"/>
          </w:tcPr>
          <w:p w14:paraId="29EE0CD7"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
          <w:p w14:paraId="2C6F5D9D"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308" w:type="dxa"/>
          </w:tcPr>
          <w:p w14:paraId="47671648" w14:textId="77777777" w:rsidR="002C7FFB" w:rsidRPr="00702439" w:rsidRDefault="002C7FFB"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9.6.15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01EA426B" w14:textId="77777777" w:rsidTr="00E84860">
        <w:trPr>
          <w:jc w:val="center"/>
        </w:trPr>
        <w:tc>
          <w:tcPr>
            <w:tcW w:w="2427" w:type="dxa"/>
          </w:tcPr>
          <w:p w14:paraId="08F1A362"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zh-CN"/>
              </w:rPr>
              <w:t>SUIDs</w:t>
            </w:r>
          </w:p>
        </w:tc>
        <w:tc>
          <w:tcPr>
            <w:tcW w:w="1181" w:type="dxa"/>
          </w:tcPr>
          <w:p w14:paraId="39158FE3"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0B3DD488"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308" w:type="dxa"/>
          </w:tcPr>
          <w:p w14:paraId="5E0F0972" w14:textId="1875C0C0" w:rsidR="002C7FFB" w:rsidRPr="00702439" w:rsidRDefault="002C7FFB" w:rsidP="0099473A">
            <w:pPr>
              <w:pStyle w:val="TAL"/>
              <w:rPr>
                <w:rFonts w:eastAsia="Arial Unicode MS"/>
                <w:lang w:eastAsia="zh-CN"/>
              </w:rPr>
            </w:pPr>
            <w:r w:rsidRPr="00702439">
              <w:t>Identifies</w:t>
            </w:r>
            <w:r w:rsidR="000558BA" w:rsidRPr="00702439">
              <w:t xml:space="preserve"> </w:t>
            </w:r>
            <w:r w:rsidRPr="00702439">
              <w:t>the</w:t>
            </w:r>
            <w:r w:rsidR="000558BA" w:rsidRPr="00702439">
              <w:t xml:space="preserve"> </w:t>
            </w:r>
            <w:r w:rsidRPr="00702439">
              <w:t>security</w:t>
            </w:r>
            <w:r w:rsidR="000558BA" w:rsidRPr="00702439">
              <w:t xml:space="preserve"> </w:t>
            </w:r>
            <w:r w:rsidRPr="00702439">
              <w:t>framework(s)</w:t>
            </w:r>
            <w:r w:rsidR="000558BA" w:rsidRPr="00702439">
              <w:t xml:space="preserve"> </w:t>
            </w:r>
            <w:r w:rsidRPr="00702439">
              <w:t>which</w:t>
            </w:r>
            <w:r w:rsidR="000558BA" w:rsidRPr="00702439">
              <w:t xml:space="preserve"> </w:t>
            </w:r>
            <w:r w:rsidRPr="00702439">
              <w:t>may</w:t>
            </w:r>
            <w:r w:rsidR="000558BA" w:rsidRPr="00702439">
              <w:t xml:space="preserve"> </w:t>
            </w:r>
            <w:r w:rsidRPr="00702439">
              <w:t>use</w:t>
            </w:r>
            <w:r w:rsidR="000558BA" w:rsidRPr="00702439">
              <w:t xml:space="preserve"> </w:t>
            </w:r>
            <w:r w:rsidRPr="00702439">
              <w:t>this</w:t>
            </w:r>
            <w:r w:rsidR="000558BA" w:rsidRPr="00702439">
              <w:t xml:space="preserve"> </w:t>
            </w:r>
            <w:r w:rsidRPr="00702439">
              <w:t>credential.</w:t>
            </w:r>
          </w:p>
        </w:tc>
      </w:tr>
      <w:tr w:rsidR="002C7FFB" w:rsidRPr="00702439" w14:paraId="58AC72EE" w14:textId="77777777" w:rsidTr="00E84860">
        <w:trPr>
          <w:jc w:val="center"/>
        </w:trPr>
        <w:tc>
          <w:tcPr>
            <w:tcW w:w="2427" w:type="dxa"/>
          </w:tcPr>
          <w:p w14:paraId="1302BAD8"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zh-CN"/>
              </w:rPr>
              <w:t>myCertFileFormat</w:t>
            </w:r>
          </w:p>
        </w:tc>
        <w:tc>
          <w:tcPr>
            <w:tcW w:w="1181" w:type="dxa"/>
          </w:tcPr>
          <w:p w14:paraId="6AC6BE3F"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657D5632"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308" w:type="dxa"/>
          </w:tcPr>
          <w:p w14:paraId="146097CE" w14:textId="77777777" w:rsidR="002C7FFB" w:rsidRPr="00702439" w:rsidRDefault="002C7FFB" w:rsidP="0099473A">
            <w:pPr>
              <w:pStyle w:val="TAL"/>
              <w:rPr>
                <w:rFonts w:eastAsia="Arial"/>
                <w:lang w:eastAsia="zh-CN"/>
              </w:rPr>
            </w:pPr>
            <w:r w:rsidRPr="00702439">
              <w:rPr>
                <w:lang w:eastAsia="ja-JP"/>
              </w:rPr>
              <w:t>Media</w:t>
            </w:r>
            <w:r w:rsidR="000558BA" w:rsidRPr="00702439">
              <w:rPr>
                <w:lang w:eastAsia="ja-JP"/>
              </w:rPr>
              <w:t xml:space="preserve"> </w:t>
            </w:r>
            <w:r w:rsidRPr="00702439">
              <w:rPr>
                <w:lang w:eastAsia="ja-JP"/>
              </w:rPr>
              <w:t>Type</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myCertFileContent</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Default</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"application/pkcs7-mime".</w:t>
            </w:r>
          </w:p>
        </w:tc>
      </w:tr>
      <w:tr w:rsidR="002C7FFB" w:rsidRPr="00702439" w14:paraId="6799820C" w14:textId="77777777" w:rsidTr="00E84860">
        <w:trPr>
          <w:jc w:val="center"/>
        </w:trPr>
        <w:tc>
          <w:tcPr>
            <w:tcW w:w="2427" w:type="dxa"/>
          </w:tcPr>
          <w:p w14:paraId="6AC1FE08" w14:textId="77777777" w:rsidR="002C7FFB" w:rsidRPr="00702439" w:rsidRDefault="002C7FFB" w:rsidP="002C7FFB">
            <w:pPr>
              <w:keepNext/>
              <w:keepLines/>
              <w:spacing w:after="0"/>
              <w:rPr>
                <w:rFonts w:ascii="Arial" w:eastAsia="Arial" w:hAnsi="Arial"/>
                <w:i/>
                <w:sz w:val="18"/>
                <w:lang w:eastAsia="zh-CN"/>
              </w:rPr>
            </w:pPr>
            <w:r w:rsidRPr="00702439">
              <w:rPr>
                <w:rFonts w:ascii="Arial" w:eastAsia="Arial" w:hAnsi="Arial"/>
                <w:i/>
                <w:sz w:val="18"/>
                <w:lang w:eastAsia="zh-CN"/>
              </w:rPr>
              <w:t>myCertFileContent</w:t>
            </w:r>
          </w:p>
        </w:tc>
        <w:tc>
          <w:tcPr>
            <w:tcW w:w="1181" w:type="dxa"/>
          </w:tcPr>
          <w:p w14:paraId="2F3B767D" w14:textId="77777777" w:rsidR="002C7FFB" w:rsidRPr="00702439" w:rsidRDefault="002C7FFB" w:rsidP="002C7FFB">
            <w:pPr>
              <w:keepNext/>
              <w:keepLines/>
              <w:spacing w:after="0"/>
              <w:jc w:val="center"/>
              <w:rPr>
                <w:rFonts w:ascii="Arial" w:eastAsia="Arial" w:hAnsi="Arial"/>
                <w:sz w:val="18"/>
                <w:lang w:eastAsia="zh-CN"/>
              </w:rPr>
            </w:pPr>
            <w:r w:rsidRPr="00702439">
              <w:rPr>
                <w:rFonts w:ascii="Arial" w:eastAsia="Arial" w:hAnsi="Arial"/>
                <w:sz w:val="18"/>
                <w:lang w:eastAsia="zh-CN"/>
              </w:rPr>
              <w:t>1</w:t>
            </w:r>
          </w:p>
        </w:tc>
        <w:tc>
          <w:tcPr>
            <w:tcW w:w="851" w:type="dxa"/>
          </w:tcPr>
          <w:p w14:paraId="173D5D5F" w14:textId="77777777" w:rsidR="002C7FFB" w:rsidRPr="00702439" w:rsidRDefault="002C7FFB" w:rsidP="002C7FFB">
            <w:pPr>
              <w:keepNext/>
              <w:keepLines/>
              <w:spacing w:after="0"/>
              <w:jc w:val="center"/>
              <w:rPr>
                <w:rFonts w:ascii="Arial" w:eastAsia="Arial" w:hAnsi="Arial"/>
                <w:sz w:val="18"/>
                <w:lang w:eastAsia="zh-CN"/>
              </w:rPr>
            </w:pPr>
            <w:r w:rsidRPr="00702439">
              <w:rPr>
                <w:rFonts w:ascii="Arial" w:eastAsia="Arial" w:hAnsi="Arial"/>
                <w:sz w:val="18"/>
                <w:lang w:eastAsia="zh-CN"/>
              </w:rPr>
              <w:t>WO</w:t>
            </w:r>
          </w:p>
        </w:tc>
        <w:tc>
          <w:tcPr>
            <w:tcW w:w="5308" w:type="dxa"/>
          </w:tcPr>
          <w:p w14:paraId="2833D5B0" w14:textId="77777777" w:rsidR="002C7FFB" w:rsidRPr="00702439" w:rsidRDefault="002C7FFB" w:rsidP="0099473A">
            <w:pPr>
              <w:pStyle w:val="TAL"/>
              <w:rPr>
                <w:rFonts w:eastAsia="Arial"/>
                <w:lang w:eastAsia="zh-CN"/>
              </w:rPr>
            </w:pPr>
            <w:r w:rsidRPr="00702439">
              <w:t>Certificate</w:t>
            </w:r>
            <w:r w:rsidR="000558BA" w:rsidRPr="00702439">
              <w:t xml:space="preserve"> </w:t>
            </w:r>
            <w:r w:rsidRPr="00702439">
              <w:t>or</w:t>
            </w:r>
            <w:r w:rsidR="000558BA" w:rsidRPr="00702439">
              <w:t xml:space="preserve"> </w:t>
            </w:r>
            <w:r w:rsidRPr="00702439">
              <w:t>certificate</w:t>
            </w:r>
            <w:r w:rsidR="000558BA" w:rsidRPr="00702439">
              <w:t xml:space="preserve"> </w:t>
            </w:r>
            <w:r w:rsidRPr="00702439">
              <w:t>chain.</w:t>
            </w:r>
            <w:r w:rsidR="000558BA" w:rsidRPr="00702439">
              <w:t xml:space="preserve"> </w:t>
            </w:r>
            <w:r w:rsidRPr="00702439">
              <w:rPr>
                <w:lang w:eastAsia="ja-JP"/>
              </w:rPr>
              <w:t>Default</w:t>
            </w:r>
            <w:r w:rsidR="000558BA" w:rsidRPr="00702439">
              <w:rPr>
                <w:lang w:eastAsia="ja-JP"/>
              </w:rPr>
              <w:t xml:space="preserve"> </w:t>
            </w:r>
            <w:r w:rsidRPr="00702439">
              <w:rPr>
                <w:lang w:eastAsia="ja-JP"/>
              </w:rPr>
              <w:t>media-type</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"application/pkcs7-mime".</w:t>
            </w:r>
          </w:p>
        </w:tc>
      </w:tr>
    </w:tbl>
    <w:p w14:paraId="071F00A5" w14:textId="77777777" w:rsidR="002C7FFB" w:rsidRPr="00702439" w:rsidRDefault="002C7FFB" w:rsidP="002C7FFB"/>
    <w:p w14:paraId="4B687E33" w14:textId="77777777" w:rsidR="002C7FFB" w:rsidRPr="00702439" w:rsidRDefault="002C7FFB" w:rsidP="002C7FFB">
      <w:r w:rsidRPr="00702439">
        <w:t xml:space="preserve">The </w:t>
      </w:r>
      <w:r w:rsidRPr="00702439">
        <w:rPr>
          <w:i/>
        </w:rPr>
        <w:t>SUIDs</w:t>
      </w:r>
      <w:r w:rsidRPr="00702439">
        <w:t xml:space="preserve"> attribute lists the Security Usage Identifiers (SUIDs) of the security frameworks which shall be allowed us</w:t>
      </w:r>
      <w:r w:rsidR="00617A85" w:rsidRPr="00702439">
        <w:t>ing</w:t>
      </w:r>
      <w:r w:rsidRPr="00702439">
        <w:t xml:space="preserve"> this credential for establishing mutually-authenticated secure communication. Any SUID which is not in this list shall be </w:t>
      </w:r>
      <w:r w:rsidR="008420C4" w:rsidRPr="00702439">
        <w:t>prevented from</w:t>
      </w:r>
      <w:r w:rsidRPr="00702439">
        <w:t xml:space="preserve"> us</w:t>
      </w:r>
      <w:r w:rsidR="008420C4" w:rsidRPr="00702439">
        <w:t>ing</w:t>
      </w:r>
      <w:r w:rsidRPr="00702439">
        <w:t xml:space="preserve"> this credential for establishing mutually-authenticated secure communication. The SUID values allowed in this attribute are listed in table 7.1.5-3. See table 7.1.4</w:t>
      </w:r>
      <w:r w:rsidR="00E2311E" w:rsidRPr="00702439">
        <w:t>-</w:t>
      </w:r>
      <w:r w:rsidRPr="00702439">
        <w:t xml:space="preserve">3 for references to the corresponding authentication procedure in oneM2M TS-0003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and DTLS/TLS notes.</w:t>
      </w:r>
    </w:p>
    <w:p w14:paraId="02BE5694" w14:textId="77777777" w:rsidR="002C7FFB" w:rsidRPr="00702439" w:rsidRDefault="00AD5F6A" w:rsidP="0099473A">
      <w:pPr>
        <w:pStyle w:val="TH"/>
        <w:rPr>
          <w:lang w:eastAsia="ja-JP"/>
        </w:rPr>
      </w:pPr>
      <w:r w:rsidRPr="00702439">
        <w:t xml:space="preserve">Table </w:t>
      </w:r>
      <w:r w:rsidR="0017094C" w:rsidRPr="00702439">
        <w:t>7.1.5</w:t>
      </w:r>
      <w:r w:rsidR="002C7FFB" w:rsidRPr="00702439">
        <w:t xml:space="preserve">-3: </w:t>
      </w:r>
      <w:r w:rsidR="002C7FFB" w:rsidRPr="00702439">
        <w:rPr>
          <w:lang w:eastAsia="ja-JP"/>
        </w:rPr>
        <w:t>SUID which are currently supported in the [</w:t>
      </w:r>
      <w:r w:rsidR="002C7FFB" w:rsidRPr="00702439">
        <w:rPr>
          <w:i/>
          <w:lang w:eastAsia="ja-JP"/>
        </w:rPr>
        <w:t>myCertFileCred</w:t>
      </w:r>
      <w:r w:rsidR="002C7FFB" w:rsidRPr="00702439">
        <w:rPr>
          <w:lang w:eastAsia="ja-JP"/>
        </w:rPr>
        <w: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678"/>
      </w:tblGrid>
      <w:tr w:rsidR="002C7FFB" w:rsidRPr="00702439" w14:paraId="6C3839B5" w14:textId="77777777" w:rsidTr="00E84860">
        <w:trPr>
          <w:jc w:val="center"/>
        </w:trPr>
        <w:tc>
          <w:tcPr>
            <w:tcW w:w="698" w:type="dxa"/>
            <w:shd w:val="clear" w:color="auto" w:fill="DDDDDD"/>
          </w:tcPr>
          <w:p w14:paraId="5B0C1C65" w14:textId="77777777" w:rsidR="002C7FFB" w:rsidRPr="00702439" w:rsidRDefault="002C7FFB" w:rsidP="002C7FFB">
            <w:pPr>
              <w:keepNext/>
              <w:keepLines/>
              <w:spacing w:after="0"/>
              <w:jc w:val="center"/>
              <w:rPr>
                <w:rFonts w:ascii="Arial" w:hAnsi="Arial"/>
                <w:b/>
                <w:sz w:val="18"/>
                <w:lang w:eastAsia="ja-JP"/>
              </w:rPr>
            </w:pPr>
            <w:r w:rsidRPr="00702439">
              <w:rPr>
                <w:rFonts w:ascii="Arial" w:hAnsi="Arial"/>
                <w:b/>
                <w:sz w:val="18"/>
                <w:lang w:eastAsia="ja-JP"/>
              </w:rPr>
              <w:t>Value</w:t>
            </w:r>
          </w:p>
        </w:tc>
        <w:tc>
          <w:tcPr>
            <w:tcW w:w="7678" w:type="dxa"/>
            <w:shd w:val="clear" w:color="auto" w:fill="DDDDDD"/>
          </w:tcPr>
          <w:p w14:paraId="7AAA241C" w14:textId="77777777" w:rsidR="002C7FFB" w:rsidRPr="00702439" w:rsidRDefault="0099473A" w:rsidP="002C7FFB">
            <w:pPr>
              <w:keepNext/>
              <w:keepLines/>
              <w:spacing w:after="0"/>
              <w:jc w:val="center"/>
              <w:rPr>
                <w:rFonts w:ascii="Arial" w:hAnsi="Arial"/>
                <w:b/>
                <w:sz w:val="18"/>
                <w:lang w:eastAsia="ja-JP"/>
              </w:rPr>
            </w:pPr>
            <w:r w:rsidRPr="00702439">
              <w:rPr>
                <w:rFonts w:ascii="Arial" w:hAnsi="Arial"/>
                <w:b/>
                <w:sz w:val="18"/>
                <w:lang w:eastAsia="ja-JP"/>
              </w:rPr>
              <w:t>Interpretation</w:t>
            </w:r>
            <w:r w:rsidR="000558BA" w:rsidRPr="00702439">
              <w:rPr>
                <w:rFonts w:ascii="Arial" w:hAnsi="Arial"/>
                <w:b/>
                <w:sz w:val="18"/>
                <w:lang w:eastAsia="ja-JP"/>
              </w:rPr>
              <w:t xml:space="preserve"> </w:t>
            </w:r>
            <w:r w:rsidRPr="00702439">
              <w:rPr>
                <w:rFonts w:ascii="Arial" w:hAnsi="Arial"/>
                <w:b/>
                <w:sz w:val="18"/>
                <w:lang w:eastAsia="ja-JP"/>
              </w:rPr>
              <w:t>(see</w:t>
            </w:r>
            <w:r w:rsidR="000558BA" w:rsidRPr="00702439">
              <w:rPr>
                <w:rFonts w:ascii="Arial" w:hAnsi="Arial"/>
                <w:b/>
                <w:sz w:val="18"/>
                <w:lang w:eastAsia="ja-JP"/>
              </w:rPr>
              <w:t xml:space="preserve"> </w:t>
            </w:r>
            <w:r w:rsidRPr="00702439">
              <w:rPr>
                <w:rFonts w:ascii="Arial" w:hAnsi="Arial"/>
                <w:b/>
                <w:sz w:val="18"/>
                <w:lang w:eastAsia="ja-JP"/>
              </w:rPr>
              <w:t>n</w:t>
            </w:r>
            <w:r w:rsidR="002C7FFB" w:rsidRPr="00702439">
              <w:rPr>
                <w:rFonts w:ascii="Arial" w:hAnsi="Arial"/>
                <w:b/>
                <w:sz w:val="18"/>
                <w:lang w:eastAsia="ja-JP"/>
              </w:rPr>
              <w:t>ote)</w:t>
            </w:r>
          </w:p>
        </w:tc>
      </w:tr>
      <w:tr w:rsidR="002C7FFB" w:rsidRPr="00702439" w14:paraId="1A905CDD" w14:textId="77777777" w:rsidTr="000558BA">
        <w:trPr>
          <w:jc w:val="center"/>
        </w:trPr>
        <w:tc>
          <w:tcPr>
            <w:tcW w:w="698" w:type="dxa"/>
            <w:shd w:val="clear" w:color="auto" w:fill="auto"/>
          </w:tcPr>
          <w:p w14:paraId="440AD88E" w14:textId="77777777" w:rsidR="002C7FFB" w:rsidRPr="00702439" w:rsidRDefault="002C7FFB" w:rsidP="002C7FFB">
            <w:pPr>
              <w:keepNext/>
              <w:keepLines/>
              <w:spacing w:after="0"/>
              <w:jc w:val="center"/>
              <w:rPr>
                <w:rFonts w:ascii="Arial" w:hAnsi="Arial"/>
                <w:sz w:val="18"/>
                <w:lang w:eastAsia="ja-JP"/>
              </w:rPr>
            </w:pPr>
            <w:r w:rsidRPr="00702439">
              <w:rPr>
                <w:rFonts w:ascii="Arial" w:hAnsi="Arial"/>
                <w:sz w:val="18"/>
                <w:lang w:eastAsia="ja-JP"/>
              </w:rPr>
              <w:t>40</w:t>
            </w:r>
          </w:p>
        </w:tc>
        <w:tc>
          <w:tcPr>
            <w:tcW w:w="7678" w:type="dxa"/>
            <w:shd w:val="clear" w:color="auto" w:fill="auto"/>
          </w:tcPr>
          <w:p w14:paraId="6F22868A" w14:textId="77777777" w:rsidR="002C7FFB" w:rsidRPr="00702439" w:rsidRDefault="002C7FFB" w:rsidP="002C7FFB">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MEF</w:t>
            </w:r>
          </w:p>
        </w:tc>
      </w:tr>
      <w:tr w:rsidR="002C7FFB" w:rsidRPr="00702439" w14:paraId="39A73E7B" w14:textId="77777777" w:rsidTr="000558BA">
        <w:trPr>
          <w:jc w:val="center"/>
        </w:trPr>
        <w:tc>
          <w:tcPr>
            <w:tcW w:w="698" w:type="dxa"/>
            <w:shd w:val="clear" w:color="auto" w:fill="auto"/>
          </w:tcPr>
          <w:p w14:paraId="2F474029" w14:textId="77777777" w:rsidR="002C7FFB" w:rsidRPr="00702439" w:rsidRDefault="002C7FFB" w:rsidP="002C7FFB">
            <w:pPr>
              <w:keepNext/>
              <w:keepLines/>
              <w:spacing w:after="0"/>
              <w:jc w:val="center"/>
              <w:rPr>
                <w:rFonts w:ascii="Arial" w:hAnsi="Arial"/>
                <w:sz w:val="18"/>
                <w:lang w:eastAsia="ja-JP"/>
              </w:rPr>
            </w:pPr>
            <w:r w:rsidRPr="00702439">
              <w:rPr>
                <w:rFonts w:ascii="Arial" w:hAnsi="Arial"/>
                <w:sz w:val="18"/>
                <w:lang w:eastAsia="ja-JP"/>
              </w:rPr>
              <w:t>41</w:t>
            </w:r>
          </w:p>
        </w:tc>
        <w:tc>
          <w:tcPr>
            <w:tcW w:w="7678" w:type="dxa"/>
            <w:shd w:val="clear" w:color="auto" w:fill="auto"/>
          </w:tcPr>
          <w:p w14:paraId="5B752F5F" w14:textId="77777777" w:rsidR="002C7FFB" w:rsidRPr="00702439" w:rsidRDefault="002C7FFB" w:rsidP="002C7FFB">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MAF</w:t>
            </w:r>
          </w:p>
        </w:tc>
      </w:tr>
      <w:tr w:rsidR="002C7FFB" w:rsidRPr="00702439" w14:paraId="7DFDB389" w14:textId="77777777" w:rsidTr="000558BA">
        <w:trPr>
          <w:jc w:val="center"/>
        </w:trPr>
        <w:tc>
          <w:tcPr>
            <w:tcW w:w="698" w:type="dxa"/>
            <w:shd w:val="clear" w:color="auto" w:fill="auto"/>
          </w:tcPr>
          <w:p w14:paraId="6014CEE5" w14:textId="77777777" w:rsidR="002C7FFB" w:rsidRPr="00702439" w:rsidRDefault="002C7FFB" w:rsidP="002C7FFB">
            <w:pPr>
              <w:keepNext/>
              <w:keepLines/>
              <w:spacing w:after="0"/>
              <w:jc w:val="center"/>
              <w:rPr>
                <w:rFonts w:ascii="Arial" w:hAnsi="Arial"/>
                <w:sz w:val="18"/>
                <w:lang w:eastAsia="ja-JP"/>
              </w:rPr>
            </w:pPr>
            <w:r w:rsidRPr="00702439">
              <w:rPr>
                <w:rFonts w:ascii="Arial" w:hAnsi="Arial"/>
                <w:sz w:val="18"/>
                <w:lang w:eastAsia="ja-JP"/>
              </w:rPr>
              <w:t>42</w:t>
            </w:r>
          </w:p>
        </w:tc>
        <w:tc>
          <w:tcPr>
            <w:tcW w:w="7678" w:type="dxa"/>
            <w:shd w:val="clear" w:color="auto" w:fill="auto"/>
          </w:tcPr>
          <w:p w14:paraId="19521BB5" w14:textId="77777777" w:rsidR="002C7FFB" w:rsidRPr="00702439" w:rsidRDefault="002C7FFB" w:rsidP="002C7FFB">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Associated</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Framework</w:t>
            </w:r>
            <w:r w:rsidR="000558BA" w:rsidRPr="00702439">
              <w:rPr>
                <w:rFonts w:ascii="Arial" w:hAnsi="Arial"/>
                <w:sz w:val="18"/>
              </w:rPr>
              <w:t xml:space="preserve"> </w:t>
            </w:r>
            <w:r w:rsidRPr="00702439">
              <w:rPr>
                <w:rFonts w:ascii="Arial" w:hAnsi="Arial"/>
                <w:sz w:val="18"/>
              </w:rPr>
              <w:t>(SAEF)</w:t>
            </w:r>
          </w:p>
        </w:tc>
      </w:tr>
      <w:tr w:rsidR="002C7FFB" w:rsidRPr="00702439" w14:paraId="675FBD76" w14:textId="77777777" w:rsidTr="000558BA">
        <w:trPr>
          <w:jc w:val="center"/>
        </w:trPr>
        <w:tc>
          <w:tcPr>
            <w:tcW w:w="698" w:type="dxa"/>
            <w:shd w:val="clear" w:color="auto" w:fill="auto"/>
          </w:tcPr>
          <w:p w14:paraId="08DD853C" w14:textId="77777777" w:rsidR="002C7FFB" w:rsidRPr="00702439" w:rsidRDefault="002C7FFB" w:rsidP="002C7FFB">
            <w:pPr>
              <w:keepNext/>
              <w:keepLines/>
              <w:spacing w:after="0"/>
              <w:jc w:val="center"/>
              <w:rPr>
                <w:rFonts w:ascii="Arial" w:hAnsi="Arial"/>
                <w:sz w:val="18"/>
                <w:lang w:eastAsia="ja-JP"/>
              </w:rPr>
            </w:pPr>
            <w:r w:rsidRPr="00702439">
              <w:rPr>
                <w:rFonts w:ascii="Arial" w:hAnsi="Arial"/>
                <w:sz w:val="18"/>
                <w:lang w:eastAsia="ja-JP"/>
              </w:rPr>
              <w:t>43</w:t>
            </w:r>
          </w:p>
        </w:tc>
        <w:tc>
          <w:tcPr>
            <w:tcW w:w="7678" w:type="dxa"/>
            <w:shd w:val="clear" w:color="auto" w:fill="auto"/>
          </w:tcPr>
          <w:p w14:paraId="354D0904" w14:textId="77777777" w:rsidR="002C7FFB" w:rsidRPr="00702439" w:rsidRDefault="002C7FFB" w:rsidP="002C7FFB">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Certificate-based</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(ESCertKE)</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establish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pairwiseESPrimKey</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of</w:t>
            </w:r>
            <w:r w:rsidR="000558BA" w:rsidRPr="00702439">
              <w:rPr>
                <w:rFonts w:ascii="Arial" w:hAnsi="Arial"/>
                <w:sz w:val="18"/>
              </w:rPr>
              <w:t xml:space="preserve"> </w:t>
            </w:r>
            <w:r w:rsidRPr="00702439">
              <w:rPr>
                <w:rFonts w:ascii="Arial" w:hAnsi="Arial"/>
                <w:sz w:val="18"/>
              </w:rPr>
              <w:t>Primitives</w:t>
            </w:r>
            <w:r w:rsidR="000558BA" w:rsidRPr="00702439">
              <w:rPr>
                <w:rFonts w:ascii="Arial" w:hAnsi="Arial"/>
                <w:sz w:val="18"/>
              </w:rPr>
              <w:t xml:space="preserve"> </w:t>
            </w:r>
            <w:r w:rsidRPr="00702439">
              <w:rPr>
                <w:rFonts w:ascii="Arial" w:hAnsi="Arial"/>
                <w:sz w:val="18"/>
              </w:rPr>
              <w:t>(ESPrim)</w:t>
            </w:r>
          </w:p>
        </w:tc>
      </w:tr>
      <w:tr w:rsidR="002C7FFB" w:rsidRPr="00702439" w14:paraId="5AFB2937" w14:textId="77777777" w:rsidTr="000558BA">
        <w:trPr>
          <w:jc w:val="center"/>
        </w:trPr>
        <w:tc>
          <w:tcPr>
            <w:tcW w:w="8376" w:type="dxa"/>
            <w:gridSpan w:val="2"/>
            <w:tcBorders>
              <w:top w:val="single" w:sz="4" w:space="0" w:color="auto"/>
              <w:left w:val="single" w:sz="4" w:space="0" w:color="auto"/>
              <w:bottom w:val="single" w:sz="4" w:space="0" w:color="auto"/>
            </w:tcBorders>
            <w:shd w:val="clear" w:color="auto" w:fill="auto"/>
          </w:tcPr>
          <w:p w14:paraId="5EF43DFE" w14:textId="77777777" w:rsidR="002C7FFB" w:rsidRPr="00702439" w:rsidRDefault="0099473A" w:rsidP="0099473A">
            <w:pPr>
              <w:pStyle w:val="TAN"/>
              <w:rPr>
                <w:lang w:eastAsia="ja-JP"/>
              </w:rPr>
            </w:pPr>
            <w:r w:rsidRPr="00702439">
              <w:rPr>
                <w:lang w:eastAsia="ja-JP"/>
              </w:rPr>
              <w:t>NOTE:</w:t>
            </w:r>
            <w:r w:rsidRPr="00702439">
              <w:rPr>
                <w:lang w:eastAsia="ja-JP"/>
              </w:rPr>
              <w:tab/>
            </w:r>
            <w:r w:rsidR="002C7FFB" w:rsidRPr="00702439">
              <w:rPr>
                <w:lang w:eastAsia="ja-JP"/>
              </w:rPr>
              <w:t>The</w:t>
            </w:r>
            <w:r w:rsidR="000558BA" w:rsidRPr="00702439">
              <w:rPr>
                <w:lang w:eastAsia="ja-JP"/>
              </w:rPr>
              <w:t xml:space="preserve"> </w:t>
            </w:r>
            <w:r w:rsidR="002C7FFB" w:rsidRPr="00702439">
              <w:rPr>
                <w:lang w:eastAsia="ja-JP"/>
              </w:rPr>
              <w:t>interpretation</w:t>
            </w:r>
            <w:r w:rsidR="000558BA" w:rsidRPr="00702439">
              <w:rPr>
                <w:lang w:eastAsia="ja-JP"/>
              </w:rPr>
              <w:t xml:space="preserve"> </w:t>
            </w:r>
            <w:r w:rsidR="002C7FFB" w:rsidRPr="00702439">
              <w:rPr>
                <w:lang w:eastAsia="ja-JP"/>
              </w:rPr>
              <w:t>is</w:t>
            </w:r>
            <w:r w:rsidR="000558BA" w:rsidRPr="00702439">
              <w:rPr>
                <w:lang w:eastAsia="ja-JP"/>
              </w:rPr>
              <w:t xml:space="preserve"> </w:t>
            </w:r>
            <w:r w:rsidR="002C7FFB" w:rsidRPr="00702439">
              <w:rPr>
                <w:lang w:eastAsia="ja-JP"/>
              </w:rPr>
              <w:t>copied</w:t>
            </w:r>
            <w:r w:rsidR="000558BA" w:rsidRPr="00702439">
              <w:rPr>
                <w:lang w:eastAsia="ja-JP"/>
              </w:rPr>
              <w:t xml:space="preserve"> </w:t>
            </w:r>
            <w:r w:rsidR="002C7FFB" w:rsidRPr="00702439">
              <w:rPr>
                <w:lang w:eastAsia="ja-JP"/>
              </w:rPr>
              <w:t>from</w:t>
            </w:r>
            <w:r w:rsidR="000558BA" w:rsidRPr="00702439">
              <w:rPr>
                <w:lang w:eastAsia="ja-JP"/>
              </w:rPr>
              <w:t xml:space="preserve"> </w:t>
            </w:r>
            <w:r w:rsidR="001C2860" w:rsidRPr="00702439">
              <w:rPr>
                <w:lang w:eastAsia="ja-JP"/>
              </w:rPr>
              <w:t>the</w:t>
            </w:r>
            <w:r w:rsidR="000558BA" w:rsidRPr="00702439">
              <w:rPr>
                <w:lang w:eastAsia="ja-JP"/>
              </w:rPr>
              <w:t xml:space="preserve"> </w:t>
            </w:r>
            <w:r w:rsidR="002C7FFB" w:rsidRPr="00702439">
              <w:rPr>
                <w:lang w:eastAsia="ja-JP"/>
              </w:rPr>
              <w:t>definition</w:t>
            </w:r>
            <w:r w:rsidR="000558BA" w:rsidRPr="00702439">
              <w:rPr>
                <w:lang w:eastAsia="ja-JP"/>
              </w:rPr>
              <w:t xml:space="preserve"> </w:t>
            </w:r>
            <w:r w:rsidR="002C7FFB" w:rsidRPr="00702439">
              <w:rPr>
                <w:lang w:eastAsia="ja-JP"/>
              </w:rPr>
              <w:t>of</w:t>
            </w:r>
            <w:r w:rsidR="000558BA" w:rsidRPr="00702439">
              <w:rPr>
                <w:lang w:eastAsia="ja-JP"/>
              </w:rPr>
              <w:t xml:space="preserve"> </w:t>
            </w:r>
            <w:r w:rsidR="002C7FFB" w:rsidRPr="00702439">
              <w:rPr>
                <w:lang w:eastAsia="ja-JP"/>
              </w:rPr>
              <w:t>m2m:suid</w:t>
            </w:r>
            <w:r w:rsidR="000558BA" w:rsidRPr="00702439">
              <w:rPr>
                <w:lang w:eastAsia="ja-JP"/>
              </w:rPr>
              <w:t xml:space="preserve"> </w:t>
            </w:r>
            <w:r w:rsidR="002C7FFB" w:rsidRPr="00702439">
              <w:rPr>
                <w:lang w:eastAsia="ja-JP"/>
              </w:rPr>
              <w:t>in</w:t>
            </w:r>
            <w:r w:rsidR="000558BA" w:rsidRPr="00702439">
              <w:rPr>
                <w:lang w:eastAsia="ja-JP"/>
              </w:rPr>
              <w:t xml:space="preserve"> </w:t>
            </w:r>
            <w:r w:rsidR="002C7FFB" w:rsidRPr="00702439">
              <w:rPr>
                <w:lang w:eastAsia="ja-JP"/>
              </w:rPr>
              <w:t>oneM2M</w:t>
            </w:r>
            <w:r w:rsidR="000558BA" w:rsidRPr="00702439">
              <w:rPr>
                <w:lang w:eastAsia="ja-JP"/>
              </w:rPr>
              <w:t xml:space="preserve"> </w:t>
            </w:r>
            <w:r w:rsidR="002C7FFB" w:rsidRPr="00702439">
              <w:rPr>
                <w:lang w:eastAsia="ja-JP"/>
              </w:rPr>
              <w:t>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2C7FFB" w:rsidRPr="00702439">
              <w:rPr>
                <w:lang w:eastAsia="ja-JP"/>
              </w:rPr>
              <w:t>.</w:t>
            </w:r>
            <w:r w:rsidR="000558BA" w:rsidRPr="00702439">
              <w:rPr>
                <w:lang w:eastAsia="ja-JP"/>
              </w:rPr>
              <w:t xml:space="preserve"> </w:t>
            </w:r>
            <w:r w:rsidR="002C7FFB" w:rsidRPr="00702439">
              <w:rPr>
                <w:lang w:eastAsia="ja-JP"/>
              </w:rPr>
              <w:t>The</w:t>
            </w:r>
            <w:r w:rsidR="000558BA" w:rsidRPr="00702439">
              <w:rPr>
                <w:lang w:eastAsia="ja-JP"/>
              </w:rPr>
              <w:t xml:space="preserve"> </w:t>
            </w:r>
            <w:r w:rsidR="002C7FFB" w:rsidRPr="00702439">
              <w:rPr>
                <w:lang w:eastAsia="ja-JP"/>
              </w:rPr>
              <w:t>oneM2M</w:t>
            </w:r>
            <w:r w:rsidR="000558BA" w:rsidRPr="00702439">
              <w:rPr>
                <w:lang w:eastAsia="ja-JP"/>
              </w:rPr>
              <w:t xml:space="preserve"> </w:t>
            </w:r>
            <w:r w:rsidR="002C7FFB" w:rsidRPr="00702439">
              <w:rPr>
                <w:lang w:eastAsia="ja-JP"/>
              </w:rPr>
              <w:t>TS-0004</w:t>
            </w:r>
            <w:r w:rsidR="000558BA"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0558BA" w:rsidRPr="00702439">
              <w:rPr>
                <w:lang w:eastAsia="ja-JP"/>
              </w:rPr>
              <w:t xml:space="preserve"> </w:t>
            </w:r>
            <w:r w:rsidR="002C7FFB" w:rsidRPr="00702439">
              <w:rPr>
                <w:lang w:eastAsia="ja-JP"/>
              </w:rPr>
              <w:t>description</w:t>
            </w:r>
            <w:r w:rsidR="000558BA" w:rsidRPr="00702439">
              <w:rPr>
                <w:lang w:eastAsia="ja-JP"/>
              </w:rPr>
              <w:t xml:space="preserve"> </w:t>
            </w:r>
            <w:r w:rsidR="002C7FFB" w:rsidRPr="00702439">
              <w:rPr>
                <w:lang w:eastAsia="ja-JP"/>
              </w:rPr>
              <w:t>takes</w:t>
            </w:r>
            <w:r w:rsidR="000558BA" w:rsidRPr="00702439">
              <w:rPr>
                <w:lang w:eastAsia="ja-JP"/>
              </w:rPr>
              <w:t xml:space="preserve"> </w:t>
            </w:r>
            <w:r w:rsidR="002C7FFB" w:rsidRPr="00702439">
              <w:rPr>
                <w:lang w:eastAsia="ja-JP"/>
              </w:rPr>
              <w:t>precedence.</w:t>
            </w:r>
          </w:p>
        </w:tc>
      </w:tr>
    </w:tbl>
    <w:p w14:paraId="70690B0E" w14:textId="77777777" w:rsidR="002C7FFB" w:rsidRPr="00702439" w:rsidRDefault="002C7FFB" w:rsidP="000D18CB">
      <w:pPr>
        <w:rPr>
          <w:lang w:eastAsia="ja-JP"/>
        </w:rPr>
      </w:pPr>
    </w:p>
    <w:p w14:paraId="08D9FD65" w14:textId="77777777" w:rsidR="002C7FFB" w:rsidRPr="00702439" w:rsidRDefault="002C7FFB" w:rsidP="002C7FFB">
      <w:r w:rsidRPr="00702439">
        <w:lastRenderedPageBreak/>
        <w:t>The Certificate issuer should verify that the corresponding private key is known to the Managed Entity. The present specification does not provide a m</w:t>
      </w:r>
      <w:r w:rsidR="0099473A" w:rsidRPr="00702439">
        <w:t>echanism for such verification.</w:t>
      </w:r>
    </w:p>
    <w:p w14:paraId="2DDAAEFC" w14:textId="77777777" w:rsidR="002C7FFB" w:rsidRPr="00702439" w:rsidRDefault="0099473A" w:rsidP="0099473A">
      <w:pPr>
        <w:pStyle w:val="NO"/>
        <w:rPr>
          <w:lang w:eastAsia="ja-JP"/>
        </w:rPr>
      </w:pPr>
      <w:r w:rsidRPr="00702439">
        <w:t>NOTE:</w:t>
      </w:r>
      <w:r w:rsidRPr="00702439">
        <w:tab/>
      </w:r>
      <w:r w:rsidR="002C7FFB" w:rsidRPr="00702439">
        <w:t xml:space="preserve">In many scenarios, if the </w:t>
      </w:r>
      <w:r w:rsidR="002C7FFB" w:rsidRPr="00702439">
        <w:rPr>
          <w:lang w:eastAsia="ja-JP"/>
        </w:rPr>
        <w:t xml:space="preserve">device management session takes place over a TLS connection in which the </w:t>
      </w:r>
      <w:r w:rsidR="002C7FFB" w:rsidRPr="00702439">
        <w:t xml:space="preserve">Managed Entity </w:t>
      </w:r>
      <w:r w:rsidR="002C7FFB" w:rsidRPr="00702439">
        <w:rPr>
          <w:lang w:eastAsia="ja-JP"/>
        </w:rPr>
        <w:t xml:space="preserve">is authenticated </w:t>
      </w:r>
      <w:r w:rsidR="002C7FFB" w:rsidRPr="00702439">
        <w:t>using a</w:t>
      </w:r>
      <w:r w:rsidR="002C7FFB" w:rsidRPr="00702439">
        <w:rPr>
          <w:lang w:eastAsia="ja-JP"/>
        </w:rPr>
        <w:t>n</w:t>
      </w:r>
      <w:r w:rsidR="002C7FFB" w:rsidRPr="00702439">
        <w:t xml:space="preserve"> existing certificate (e.g. a manufacturer certificate), then it would be acceptable to issue a certificate with SubjectPublicKeyInfo copied </w:t>
      </w:r>
      <w:r w:rsidR="002C7FFB" w:rsidRPr="00702439">
        <w:rPr>
          <w:lang w:eastAsia="ja-JP"/>
        </w:rPr>
        <w:t>from the existing certificate.</w:t>
      </w:r>
    </w:p>
    <w:p w14:paraId="3977C23A" w14:textId="77777777" w:rsidR="002C7FFB" w:rsidRPr="00702439" w:rsidRDefault="002C7FFB" w:rsidP="002C7FFB">
      <w:r w:rsidRPr="00702439">
        <w:t>Managed Entities shall support the default certificate-related media type.</w:t>
      </w:r>
    </w:p>
    <w:p w14:paraId="42630C41" w14:textId="77777777" w:rsidR="002C7FFB" w:rsidRPr="00702439" w:rsidRDefault="002C7FFB" w:rsidP="002C7FFB">
      <w:r w:rsidRPr="00702439">
        <w:t xml:space="preserve">If the </w:t>
      </w:r>
      <w:r w:rsidRPr="00702439">
        <w:rPr>
          <w:i/>
        </w:rPr>
        <w:t>my</w:t>
      </w:r>
      <w:r w:rsidR="00855FD7" w:rsidRPr="00702439">
        <w:rPr>
          <w:i/>
        </w:rPr>
        <w:t>c</w:t>
      </w:r>
      <w:r w:rsidRPr="00702439">
        <w:rPr>
          <w:i/>
        </w:rPr>
        <w:t xml:space="preserve">ertFingerprint </w:t>
      </w:r>
      <w:r w:rsidRPr="00702439">
        <w:t>attribute in an [</w:t>
      </w:r>
      <w:r w:rsidRPr="00702439">
        <w:rPr>
          <w:i/>
        </w:rPr>
        <w:t>authenticationProfile</w:t>
      </w:r>
      <w:r w:rsidRPr="00702439">
        <w:t>] resource matches the certificate in a [</w:t>
      </w:r>
      <w:r w:rsidRPr="00702439">
        <w:rPr>
          <w:i/>
        </w:rPr>
        <w:t>myCertFileCred</w:t>
      </w:r>
      <w:r w:rsidRPr="00702439">
        <w:t>] resource, then the authentication protocol based on that [</w:t>
      </w:r>
      <w:r w:rsidRPr="00702439">
        <w:rPr>
          <w:i/>
        </w:rPr>
        <w:t>authenticationProfile</w:t>
      </w:r>
      <w:r w:rsidRPr="00702439">
        <w:t xml:space="preserve">] shall provide the certificate or certificate chain in the </w:t>
      </w:r>
      <w:r w:rsidRPr="00702439">
        <w:rPr>
          <w:i/>
        </w:rPr>
        <w:t>myCertFileContent</w:t>
      </w:r>
      <w:r w:rsidRPr="00702439">
        <w:t>, and shall use the corresponding private key to authenticate the Managed Entity.</w:t>
      </w:r>
    </w:p>
    <w:p w14:paraId="6CD9E3A4" w14:textId="77777777" w:rsidR="002C7FFB" w:rsidRPr="00702439" w:rsidRDefault="002C7FFB" w:rsidP="002C7FFB">
      <w:r w:rsidRPr="00702439">
        <w:t>[</w:t>
      </w:r>
      <w:r w:rsidRPr="00702439">
        <w:rPr>
          <w:i/>
        </w:rPr>
        <w:t>myCertFileCred</w:t>
      </w:r>
      <w:r w:rsidRPr="00702439">
        <w:t>] instances are expected to be protected by a secure environment on the Managed Entity, in order to preserve confidentiality and integrity of the attributes. Optimal protection is provided when the decryption and integrity verification of the management protocol message occurs in</w:t>
      </w:r>
      <w:r w:rsidR="0099473A" w:rsidRPr="00702439">
        <w:t xml:space="preserve"> the secure environment.</w:t>
      </w:r>
    </w:p>
    <w:p w14:paraId="7DFEF619" w14:textId="77777777" w:rsidR="002C7FFB" w:rsidRPr="00702439" w:rsidRDefault="004F044A" w:rsidP="004C7BF2">
      <w:pPr>
        <w:pStyle w:val="Heading3"/>
        <w:rPr>
          <w:lang w:eastAsia="ja-JP"/>
        </w:rPr>
      </w:pPr>
      <w:bookmarkStart w:id="347" w:name="_Toc137109613"/>
      <w:bookmarkStart w:id="348" w:name="_Toc137115052"/>
      <w:bookmarkStart w:id="349" w:name="_Toc506990558"/>
      <w:bookmarkStart w:id="350" w:name="_Toc506990656"/>
      <w:bookmarkStart w:id="351" w:name="_Toc506991019"/>
      <w:bookmarkStart w:id="352" w:name="_Toc506994198"/>
      <w:bookmarkStart w:id="353" w:name="_Toc506994563"/>
      <w:bookmarkStart w:id="354" w:name="_Toc522196463"/>
      <w:bookmarkStart w:id="355" w:name="_Toc18565736"/>
      <w:bookmarkStart w:id="356" w:name="_Toc185930621"/>
      <w:r w:rsidRPr="00702439">
        <w:rPr>
          <w:lang w:eastAsia="ja-JP"/>
        </w:rPr>
        <w:t>7.1.6</w:t>
      </w:r>
      <w:r w:rsidRPr="00702439">
        <w:rPr>
          <w:lang w:eastAsia="ja-JP"/>
        </w:rPr>
        <w:tab/>
      </w:r>
      <w:r w:rsidR="002C7FFB" w:rsidRPr="00702439">
        <w:t>Resource [trustAnchorCred]</w:t>
      </w:r>
      <w:bookmarkEnd w:id="347"/>
      <w:bookmarkEnd w:id="348"/>
      <w:bookmarkEnd w:id="349"/>
      <w:bookmarkEnd w:id="350"/>
      <w:bookmarkEnd w:id="351"/>
      <w:bookmarkEnd w:id="352"/>
      <w:bookmarkEnd w:id="353"/>
      <w:bookmarkEnd w:id="354"/>
      <w:bookmarkEnd w:id="355"/>
      <w:bookmarkEnd w:id="356"/>
    </w:p>
    <w:p w14:paraId="39341019" w14:textId="77777777" w:rsidR="002C7FFB" w:rsidRPr="00702439" w:rsidRDefault="002C7FFB" w:rsidP="002C7FFB">
      <w:r w:rsidRPr="00702439">
        <w:rPr>
          <w:rFonts w:hint="eastAsia"/>
          <w:lang w:eastAsia="ja-JP"/>
        </w:rPr>
        <w:t>Th</w:t>
      </w:r>
      <w:r w:rsidRPr="00702439">
        <w:rPr>
          <w:lang w:eastAsia="ja-JP"/>
        </w:rPr>
        <w:t>e</w:t>
      </w:r>
      <w:r w:rsidRPr="00702439">
        <w:rPr>
          <w:rFonts w:hint="eastAsia"/>
          <w:lang w:eastAsia="ja-JP"/>
        </w:rPr>
        <w:t xml:space="preserve"> </w:t>
      </w:r>
      <w:r w:rsidRPr="00702439">
        <w:rPr>
          <w:lang w:eastAsia="ja-JP"/>
        </w:rPr>
        <w:t>[</w:t>
      </w:r>
      <w:r w:rsidRPr="00702439">
        <w:rPr>
          <w:i/>
          <w:lang w:eastAsia="ja-JP"/>
        </w:rPr>
        <w:t>trustAnchorCred</w:t>
      </w:r>
      <w:r w:rsidRPr="00702439">
        <w:rPr>
          <w:lang w:eastAsia="ja-JP"/>
        </w:rPr>
        <w:t xml:space="preserve">] </w:t>
      </w:r>
      <w:r w:rsidRPr="00702439">
        <w:rPr>
          <w:rFonts w:hint="eastAsia"/>
          <w:lang w:eastAsia="ja-JP"/>
        </w:rPr>
        <w:t>&lt;</w:t>
      </w:r>
      <w:r w:rsidRPr="00702439">
        <w:rPr>
          <w:rFonts w:hint="eastAsia"/>
          <w:i/>
          <w:lang w:eastAsia="ja-JP"/>
        </w:rPr>
        <w:t>mgmtObj</w:t>
      </w:r>
      <w:r w:rsidRPr="00702439">
        <w:rPr>
          <w:rFonts w:hint="eastAsia"/>
          <w:lang w:eastAsia="ja-JP"/>
        </w:rPr>
        <w:t xml:space="preserve">&gt; specialization </w:t>
      </w:r>
      <w:r w:rsidRPr="00702439">
        <w:rPr>
          <w:lang w:eastAsia="ja-JP"/>
        </w:rPr>
        <w:t xml:space="preserve">is read by </w:t>
      </w:r>
      <w:r w:rsidRPr="00702439">
        <w:t xml:space="preserve">AEs or CSEs on ADN or ASN/MN nodes in the Field Domain. </w:t>
      </w:r>
      <w:r w:rsidRPr="00702439">
        <w:rPr>
          <w:lang w:eastAsia="ja-JP"/>
        </w:rPr>
        <w:t>A</w:t>
      </w:r>
      <w:r w:rsidRPr="00702439">
        <w:rPr>
          <w:rFonts w:hint="eastAsia"/>
          <w:lang w:eastAsia="ja-JP"/>
        </w:rPr>
        <w:t xml:space="preserve"> </w:t>
      </w:r>
      <w:r w:rsidRPr="00702439">
        <w:rPr>
          <w:lang w:eastAsia="ja-JP"/>
        </w:rPr>
        <w:t>[</w:t>
      </w:r>
      <w:r w:rsidRPr="00702439">
        <w:rPr>
          <w:i/>
          <w:lang w:eastAsia="ja-JP"/>
        </w:rPr>
        <w:t>trustAnchorCred</w:t>
      </w:r>
      <w:r w:rsidRPr="00702439">
        <w:rPr>
          <w:lang w:eastAsia="ja-JP"/>
        </w:rPr>
        <w:t>] is configured as a child or children of [</w:t>
      </w:r>
      <w:r w:rsidRPr="00702439">
        <w:rPr>
          <w:i/>
          <w:lang w:eastAsia="ja-JP"/>
        </w:rPr>
        <w:t>authenticationProfile</w:t>
      </w:r>
      <w:r w:rsidRPr="00702439">
        <w:rPr>
          <w:lang w:eastAsia="ja-JP"/>
        </w:rPr>
        <w:t>]</w:t>
      </w:r>
      <w:r w:rsidRPr="00702439">
        <w:t xml:space="preserve"> resources by means of a mgmtLink. A security principal acting on a </w:t>
      </w:r>
      <w:r w:rsidRPr="00702439">
        <w:rPr>
          <w:lang w:eastAsia="ja-JP"/>
        </w:rPr>
        <w:t>[</w:t>
      </w:r>
      <w:r w:rsidRPr="00702439">
        <w:rPr>
          <w:i/>
          <w:lang w:eastAsia="ja-JP"/>
        </w:rPr>
        <w:t>authenticationProfile</w:t>
      </w:r>
      <w:r w:rsidRPr="00702439">
        <w:rPr>
          <w:lang w:eastAsia="ja-JP"/>
        </w:rPr>
        <w:t>] uses the information in the associated [</w:t>
      </w:r>
      <w:r w:rsidRPr="00702439">
        <w:rPr>
          <w:i/>
          <w:lang w:eastAsia="ja-JP"/>
        </w:rPr>
        <w:t>trustAnchorCred</w:t>
      </w:r>
      <w:r w:rsidRPr="00702439">
        <w:rPr>
          <w:lang w:eastAsia="ja-JP"/>
        </w:rPr>
        <w:t xml:space="preserve">] resources to identify a trust anchor certificate </w:t>
      </w:r>
      <w:r w:rsidRPr="00702439">
        <w:t>for validation of certificates.</w:t>
      </w:r>
    </w:p>
    <w:p w14:paraId="1D5A6208" w14:textId="77777777" w:rsidR="002C7FFB" w:rsidRPr="00702439" w:rsidRDefault="002C7FFB" w:rsidP="002C7FFB">
      <w:r w:rsidRPr="00702439">
        <w:t>The</w:t>
      </w:r>
      <w:r w:rsidRPr="00702439">
        <w:rPr>
          <w:i/>
        </w:rPr>
        <w:t xml:space="preserve"> </w:t>
      </w:r>
      <w:r w:rsidRPr="00702439">
        <w:t>[</w:t>
      </w:r>
      <w:r w:rsidRPr="00702439">
        <w:rPr>
          <w:i/>
        </w:rPr>
        <w:t>trustAnchorCred</w:t>
      </w:r>
      <w:r w:rsidRPr="00702439">
        <w:t xml:space="preserve">] resource shall contain the child resource specified in table </w:t>
      </w:r>
      <w:r w:rsidR="0017094C" w:rsidRPr="00702439">
        <w:t>7.1.6</w:t>
      </w:r>
      <w:r w:rsidRPr="00702439">
        <w:t>-1.</w:t>
      </w:r>
    </w:p>
    <w:p w14:paraId="2F6F834E" w14:textId="77777777" w:rsidR="002C7FFB" w:rsidRPr="00702439" w:rsidRDefault="00AD5F6A" w:rsidP="0099473A">
      <w:pPr>
        <w:pStyle w:val="TH"/>
      </w:pPr>
      <w:r w:rsidRPr="00702439">
        <w:t xml:space="preserve">Table </w:t>
      </w:r>
      <w:r w:rsidR="0017094C" w:rsidRPr="00702439">
        <w:t>7.1.6</w:t>
      </w:r>
      <w:r w:rsidR="002C7FFB" w:rsidRPr="00702439">
        <w:t xml:space="preserve">-1: Child resources of </w:t>
      </w:r>
      <w:r w:rsidR="002C7FFB" w:rsidRPr="00702439">
        <w:rPr>
          <w:i/>
        </w:rPr>
        <w:t>[trustAnchorCred]</w:t>
      </w:r>
      <w:r w:rsidR="002C7FFB" w:rsidRPr="00702439">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2C7FFB" w:rsidRPr="00702439" w14:paraId="560DF915" w14:textId="77777777" w:rsidTr="000558BA">
        <w:trPr>
          <w:tblHeader/>
          <w:jc w:val="center"/>
        </w:trPr>
        <w:tc>
          <w:tcPr>
            <w:tcW w:w="2483" w:type="dxa"/>
            <w:shd w:val="clear" w:color="auto" w:fill="DDDDDD"/>
            <w:vAlign w:val="center"/>
          </w:tcPr>
          <w:p w14:paraId="640D1C3A" w14:textId="77777777" w:rsidR="002C7FFB" w:rsidRPr="00702439" w:rsidRDefault="002C7FFB" w:rsidP="00F274AE">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w:t>
            </w:r>
            <w:r w:rsidR="00F274AE" w:rsidRPr="00702439">
              <w:rPr>
                <w:rFonts w:ascii="Arial" w:eastAsia="Arial" w:hAnsi="Arial"/>
                <w:b/>
                <w:i/>
                <w:sz w:val="18"/>
              </w:rPr>
              <w:t>trustAnchorCred</w:t>
            </w:r>
            <w:r w:rsidRPr="00702439">
              <w:rPr>
                <w:rFonts w:ascii="Arial" w:eastAsia="Arial" w:hAnsi="Arial"/>
                <w:b/>
                <w:i/>
                <w:sz w:val="18"/>
              </w:rPr>
              <w:t>]</w:t>
            </w:r>
          </w:p>
        </w:tc>
        <w:tc>
          <w:tcPr>
            <w:tcW w:w="1662" w:type="dxa"/>
            <w:shd w:val="clear" w:color="auto" w:fill="DDDDDD"/>
            <w:vAlign w:val="center"/>
          </w:tcPr>
          <w:p w14:paraId="6600D58E"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490D856C"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26C45C19"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Description</w:t>
            </w:r>
          </w:p>
        </w:tc>
      </w:tr>
      <w:tr w:rsidR="002C7FFB" w:rsidRPr="00702439" w14:paraId="5787D208" w14:textId="77777777" w:rsidTr="000558BA">
        <w:trPr>
          <w:jc w:val="center"/>
        </w:trPr>
        <w:tc>
          <w:tcPr>
            <w:tcW w:w="2483" w:type="dxa"/>
          </w:tcPr>
          <w:p w14:paraId="711977D6" w14:textId="77777777" w:rsidR="002C7FFB" w:rsidRPr="00702439" w:rsidRDefault="002C7FFB" w:rsidP="002C7FFB">
            <w:pPr>
              <w:keepNext/>
              <w:keepLines/>
              <w:spacing w:after="0"/>
              <w:rPr>
                <w:rFonts w:ascii="Arial" w:eastAsia="Arial" w:hAnsi="Arial"/>
                <w:i/>
                <w:sz w:val="18"/>
              </w:rPr>
            </w:pPr>
            <w:r w:rsidRPr="00702439">
              <w:rPr>
                <w:rFonts w:ascii="Arial" w:eastAsia="Arial" w:hAnsi="Arial"/>
                <w:i/>
                <w:sz w:val="18"/>
              </w:rPr>
              <w:t>[variable]</w:t>
            </w:r>
          </w:p>
        </w:tc>
        <w:tc>
          <w:tcPr>
            <w:tcW w:w="1662" w:type="dxa"/>
          </w:tcPr>
          <w:p w14:paraId="79174B71" w14:textId="77777777" w:rsidR="002C7FFB" w:rsidRPr="00702439" w:rsidRDefault="002C7FFB" w:rsidP="002C7FFB">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0DB63440" w14:textId="77777777" w:rsidR="002C7FFB" w:rsidRPr="00702439" w:rsidRDefault="002C7FFB" w:rsidP="002C7FFB">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21FF3B04" w14:textId="77777777" w:rsidR="002C7FFB" w:rsidRPr="00702439" w:rsidRDefault="002C7FFB"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p>
        </w:tc>
      </w:tr>
    </w:tbl>
    <w:p w14:paraId="109164FC" w14:textId="77777777" w:rsidR="002C7FFB" w:rsidRPr="00702439" w:rsidRDefault="002C7FFB" w:rsidP="002C7FFB"/>
    <w:p w14:paraId="34DBD67D" w14:textId="77777777" w:rsidR="002C7FFB" w:rsidRPr="00702439" w:rsidRDefault="002C7FFB" w:rsidP="002C7FFB">
      <w:pPr>
        <w:keepNext/>
        <w:keepLines/>
      </w:pPr>
      <w:r w:rsidRPr="00702439">
        <w:t>The [</w:t>
      </w:r>
      <w:r w:rsidRPr="00702439">
        <w:rPr>
          <w:i/>
        </w:rPr>
        <w:t>trustAnchorCred</w:t>
      </w:r>
      <w:r w:rsidRPr="00702439">
        <w:t xml:space="preserve">] resource shall contain the attributes specified in table </w:t>
      </w:r>
      <w:r w:rsidR="0017094C" w:rsidRPr="00702439">
        <w:t>7.1.6</w:t>
      </w:r>
      <w:r w:rsidRPr="00702439">
        <w:t>-2.</w:t>
      </w:r>
    </w:p>
    <w:p w14:paraId="70C04310" w14:textId="77777777" w:rsidR="002C7FFB" w:rsidRPr="00702439" w:rsidRDefault="00AD5F6A" w:rsidP="0099473A">
      <w:pPr>
        <w:pStyle w:val="TH"/>
      </w:pPr>
      <w:r w:rsidRPr="00702439">
        <w:t xml:space="preserve">Table </w:t>
      </w:r>
      <w:r w:rsidR="0017094C" w:rsidRPr="00702439">
        <w:t>7.1.6</w:t>
      </w:r>
      <w:r w:rsidR="002C7FFB" w:rsidRPr="00702439">
        <w:t xml:space="preserve">-2: Attributes of </w:t>
      </w:r>
      <w:r w:rsidR="002C7FFB" w:rsidRPr="00702439">
        <w:rPr>
          <w:i/>
        </w:rPr>
        <w:t>[trustAnchorCred]</w:t>
      </w:r>
      <w:r w:rsidR="002C7FFB"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2B6D51" w:rsidRPr="00702439" w14:paraId="0EFA6015" w14:textId="77777777" w:rsidTr="00E84860">
        <w:trPr>
          <w:tblHeader/>
          <w:jc w:val="center"/>
        </w:trPr>
        <w:tc>
          <w:tcPr>
            <w:tcW w:w="2160" w:type="dxa"/>
            <w:shd w:val="clear" w:color="auto" w:fill="E0E0E0"/>
            <w:vAlign w:val="center"/>
          </w:tcPr>
          <w:p w14:paraId="1AD9ABDC" w14:textId="77777777" w:rsidR="002B6D51" w:rsidRPr="00702439" w:rsidRDefault="002B6D51" w:rsidP="00F274AE">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F274AE" w:rsidRPr="00702439">
              <w:rPr>
                <w:rFonts w:ascii="Arial" w:eastAsia="Arial" w:hAnsi="Arial"/>
                <w:b/>
                <w:i/>
                <w:sz w:val="18"/>
              </w:rPr>
              <w:t>trustAnchorCred</w:t>
            </w:r>
            <w:r w:rsidRPr="00702439">
              <w:rPr>
                <w:rFonts w:ascii="Arial" w:eastAsia="Arial" w:hAnsi="Arial"/>
                <w:b/>
                <w:i/>
                <w:sz w:val="18"/>
                <w:lang w:eastAsia="ko-KR"/>
              </w:rPr>
              <w:t>]</w:t>
            </w:r>
          </w:p>
        </w:tc>
        <w:tc>
          <w:tcPr>
            <w:tcW w:w="1207" w:type="dxa"/>
            <w:shd w:val="clear" w:color="auto" w:fill="E0E0E0"/>
            <w:vAlign w:val="center"/>
          </w:tcPr>
          <w:p w14:paraId="2BA2D1E4"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
          <w:p w14:paraId="205AEFCC"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RW/</w:t>
            </w:r>
          </w:p>
          <w:p w14:paraId="5BAE2206"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RO/</w:t>
            </w:r>
          </w:p>
          <w:p w14:paraId="425C33DF"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WO</w:t>
            </w:r>
          </w:p>
        </w:tc>
        <w:tc>
          <w:tcPr>
            <w:tcW w:w="5067" w:type="dxa"/>
            <w:shd w:val="clear" w:color="auto" w:fill="E0E0E0"/>
            <w:vAlign w:val="center"/>
          </w:tcPr>
          <w:p w14:paraId="663EB6DE"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2F25E570" w14:textId="77777777" w:rsidTr="00E84860">
        <w:trPr>
          <w:jc w:val="center"/>
        </w:trPr>
        <w:tc>
          <w:tcPr>
            <w:tcW w:w="2160" w:type="dxa"/>
          </w:tcPr>
          <w:p w14:paraId="3644BBA7"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lang w:eastAsia="zh-CN"/>
              </w:rPr>
              <w:t>resourceType</w:t>
            </w:r>
          </w:p>
        </w:tc>
        <w:tc>
          <w:tcPr>
            <w:tcW w:w="1207" w:type="dxa"/>
          </w:tcPr>
          <w:p w14:paraId="05DFCE16"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75F1E25A"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RO</w:t>
            </w:r>
          </w:p>
        </w:tc>
        <w:tc>
          <w:tcPr>
            <w:tcW w:w="5067" w:type="dxa"/>
          </w:tcPr>
          <w:p w14:paraId="5B859805"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1AFB6CD7" w14:textId="77777777" w:rsidTr="00E84860">
        <w:trPr>
          <w:jc w:val="center"/>
        </w:trPr>
        <w:tc>
          <w:tcPr>
            <w:tcW w:w="2160" w:type="dxa"/>
          </w:tcPr>
          <w:p w14:paraId="5BDFC98F"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207" w:type="dxa"/>
          </w:tcPr>
          <w:p w14:paraId="334464EB"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851" w:type="dxa"/>
          </w:tcPr>
          <w:p w14:paraId="61E0496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067" w:type="dxa"/>
          </w:tcPr>
          <w:p w14:paraId="746D2A44"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71E391B" w14:textId="77777777" w:rsidTr="00E84860">
        <w:trPr>
          <w:jc w:val="center"/>
        </w:trPr>
        <w:tc>
          <w:tcPr>
            <w:tcW w:w="2160" w:type="dxa"/>
          </w:tcPr>
          <w:p w14:paraId="3A8B2A94" w14:textId="77777777" w:rsidR="002B6D51" w:rsidRPr="00702439" w:rsidRDefault="002B6D51" w:rsidP="008A2335">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207" w:type="dxa"/>
          </w:tcPr>
          <w:p w14:paraId="07ED4BA2"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851" w:type="dxa"/>
          </w:tcPr>
          <w:p w14:paraId="357B2D7D"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518CF19F"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0E101386" w14:textId="77777777" w:rsidTr="00E84860">
        <w:trPr>
          <w:jc w:val="center"/>
        </w:trPr>
        <w:tc>
          <w:tcPr>
            <w:tcW w:w="2160" w:type="dxa"/>
          </w:tcPr>
          <w:p w14:paraId="4D817A34"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207" w:type="dxa"/>
          </w:tcPr>
          <w:p w14:paraId="7B39FBF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851" w:type="dxa"/>
          </w:tcPr>
          <w:p w14:paraId="7A846C8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067" w:type="dxa"/>
          </w:tcPr>
          <w:p w14:paraId="4545490B"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r w:rsidR="000558BA" w:rsidRPr="00702439">
              <w:rPr>
                <w:rFonts w:eastAsia="Arial Unicode MS"/>
              </w:rPr>
              <w:t xml:space="preserve"> </w:t>
            </w:r>
          </w:p>
        </w:tc>
      </w:tr>
      <w:tr w:rsidR="002B6D51" w:rsidRPr="00702439" w14:paraId="337CD0C9" w14:textId="77777777" w:rsidTr="00E84860">
        <w:trPr>
          <w:jc w:val="center"/>
        </w:trPr>
        <w:tc>
          <w:tcPr>
            <w:tcW w:w="2160" w:type="dxa"/>
          </w:tcPr>
          <w:p w14:paraId="19C9BE12"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207" w:type="dxa"/>
          </w:tcPr>
          <w:p w14:paraId="6B8D6977"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2B13EB86"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363F3FBC"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w:t>
            </w:r>
            <w:r w:rsidRPr="00702439">
              <w:rPr>
                <w:rFonts w:eastAsia="Arial"/>
              </w:rPr>
              <w:t>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322C8DD1" w14:textId="77777777" w:rsidTr="00E84860">
        <w:trPr>
          <w:jc w:val="center"/>
        </w:trPr>
        <w:tc>
          <w:tcPr>
            <w:tcW w:w="2160" w:type="dxa"/>
          </w:tcPr>
          <w:p w14:paraId="56627F6B"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207" w:type="dxa"/>
          </w:tcPr>
          <w:p w14:paraId="1BBF01E4"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09B84F63"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7ECA4E58"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4064071B" w14:textId="77777777" w:rsidTr="00E84860">
        <w:trPr>
          <w:jc w:val="center"/>
        </w:trPr>
        <w:tc>
          <w:tcPr>
            <w:tcW w:w="2160" w:type="dxa"/>
          </w:tcPr>
          <w:p w14:paraId="72494A8A"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creationTime</w:t>
            </w:r>
          </w:p>
        </w:tc>
        <w:tc>
          <w:tcPr>
            <w:tcW w:w="1207" w:type="dxa"/>
          </w:tcPr>
          <w:p w14:paraId="00BD7225"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7ED09907"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067" w:type="dxa"/>
          </w:tcPr>
          <w:p w14:paraId="238BAC77"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2379995" w14:textId="77777777" w:rsidTr="00E84860">
        <w:trPr>
          <w:jc w:val="center"/>
        </w:trPr>
        <w:tc>
          <w:tcPr>
            <w:tcW w:w="2160" w:type="dxa"/>
          </w:tcPr>
          <w:p w14:paraId="58716149"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lastModifiedTime</w:t>
            </w:r>
          </w:p>
        </w:tc>
        <w:tc>
          <w:tcPr>
            <w:tcW w:w="1207" w:type="dxa"/>
          </w:tcPr>
          <w:p w14:paraId="10AE1C7E"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0287C1A1"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rPr>
              <w:t>RO</w:t>
            </w:r>
          </w:p>
        </w:tc>
        <w:tc>
          <w:tcPr>
            <w:tcW w:w="5067" w:type="dxa"/>
          </w:tcPr>
          <w:p w14:paraId="2D1BE547"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3DE66E8E" w14:textId="77777777" w:rsidTr="00E84860">
        <w:trPr>
          <w:jc w:val="center"/>
        </w:trPr>
        <w:tc>
          <w:tcPr>
            <w:tcW w:w="2160" w:type="dxa"/>
          </w:tcPr>
          <w:p w14:paraId="4A0BA9DE" w14:textId="77777777" w:rsidR="002B6D51" w:rsidRPr="00702439" w:rsidRDefault="005F0869"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L</w:t>
            </w:r>
            <w:r w:rsidR="002B6D51" w:rsidRPr="00702439">
              <w:rPr>
                <w:rFonts w:ascii="Arial" w:eastAsia="Arial Unicode MS" w:hAnsi="Arial"/>
                <w:i/>
                <w:sz w:val="18"/>
                <w:lang w:eastAsia="zh-CN"/>
              </w:rPr>
              <w:t>abels</w:t>
            </w:r>
          </w:p>
        </w:tc>
        <w:tc>
          <w:tcPr>
            <w:tcW w:w="1207" w:type="dxa"/>
          </w:tcPr>
          <w:p w14:paraId="3C808117"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851" w:type="dxa"/>
          </w:tcPr>
          <w:p w14:paraId="28E52839"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067" w:type="dxa"/>
          </w:tcPr>
          <w:p w14:paraId="7A44D684"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37A73482" w14:textId="77777777" w:rsidTr="00E84860">
        <w:trPr>
          <w:jc w:val="center"/>
        </w:trPr>
        <w:tc>
          <w:tcPr>
            <w:tcW w:w="2160" w:type="dxa"/>
          </w:tcPr>
          <w:p w14:paraId="4C2C06F1"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207" w:type="dxa"/>
          </w:tcPr>
          <w:p w14:paraId="50131EB8"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088E6A84"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5A98EC1E" w14:textId="77777777" w:rsidR="002B6D51" w:rsidRPr="00702439" w:rsidRDefault="002B6D51" w:rsidP="0099473A">
            <w:pPr>
              <w:pStyle w:val="TAL"/>
              <w:rPr>
                <w:rFonts w:eastAsia="Arial"/>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r w:rsidR="000558BA" w:rsidRPr="00702439">
              <w:rPr>
                <w:rFonts w:eastAsia="Arial Unicode MS"/>
                <w:lang w:eastAsia="ko-KR"/>
              </w:rPr>
              <w:t xml:space="preserve"> </w:t>
            </w:r>
            <w:r w:rsidRPr="00702439">
              <w:rPr>
                <w:rFonts w:eastAsia="Arial Unicode MS"/>
                <w:lang w:eastAsia="ko-KR"/>
              </w:rPr>
              <w:t>T</w:t>
            </w:r>
            <w:r w:rsidRPr="00702439">
              <w:rPr>
                <w:rFonts w:eastAsia="Arial"/>
                <w:lang w:eastAsia="ko-KR"/>
              </w:rPr>
              <w:t>his</w:t>
            </w:r>
            <w:r w:rsidR="000558BA" w:rsidRPr="00702439">
              <w:rPr>
                <w:rFonts w:eastAsia="Arial"/>
                <w:lang w:eastAsia="ko-KR"/>
              </w:rPr>
              <w:t xml:space="preserve"> </w:t>
            </w:r>
            <w:r w:rsidRPr="00702439">
              <w:rPr>
                <w:rFonts w:eastAsia="Arial"/>
                <w:lang w:eastAsia="ko-KR"/>
              </w:rPr>
              <w:t>attribute</w:t>
            </w:r>
            <w:r w:rsidR="000558BA" w:rsidRPr="00702439">
              <w:rPr>
                <w:rFonts w:eastAsia="Arial"/>
                <w:lang w:eastAsia="ko-KR"/>
              </w:rPr>
              <w:t xml:space="preserve"> </w:t>
            </w:r>
            <w:r w:rsidRPr="00702439">
              <w:rPr>
                <w:rFonts w:eastAsia="Arial"/>
                <w:lang w:eastAsia="ko-KR"/>
              </w:rPr>
              <w:t>shall</w:t>
            </w:r>
            <w:r w:rsidR="000558BA" w:rsidRPr="00702439">
              <w:rPr>
                <w:rFonts w:eastAsia="Arial"/>
                <w:lang w:eastAsia="ko-KR"/>
              </w:rPr>
              <w:t xml:space="preserve"> </w:t>
            </w:r>
            <w:r w:rsidRPr="00702439">
              <w:rPr>
                <w:rFonts w:eastAsia="Arial"/>
                <w:lang w:eastAsia="ko-KR"/>
              </w:rPr>
              <w:t>h</w:t>
            </w:r>
            <w:r w:rsidRPr="00702439">
              <w:rPr>
                <w:rFonts w:eastAsia="Arial"/>
                <w:lang w:eastAsia="zh-CN"/>
              </w:rPr>
              <w:t>ave</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fixed</w:t>
            </w:r>
            <w:r w:rsidR="000558BA" w:rsidRPr="00702439">
              <w:rPr>
                <w:rFonts w:eastAsia="Arial"/>
                <w:lang w:eastAsia="zh-CN"/>
              </w:rPr>
              <w:t xml:space="preserve"> </w:t>
            </w:r>
            <w:r w:rsidRPr="00702439">
              <w:rPr>
                <w:rFonts w:eastAsia="Arial"/>
                <w:lang w:eastAsia="zh-CN"/>
              </w:rPr>
              <w:t>value</w:t>
            </w:r>
            <w:r w:rsidR="000558BA" w:rsidRPr="00702439">
              <w:rPr>
                <w:rFonts w:eastAsia="Arial"/>
                <w:lang w:eastAsia="zh-CN"/>
              </w:rPr>
              <w:t xml:space="preserve"> </w:t>
            </w:r>
            <w:r w:rsidR="002F44E2" w:rsidRPr="00702439">
              <w:rPr>
                <w:rFonts w:eastAsia="Arial"/>
                <w:lang w:eastAsia="zh-CN"/>
              </w:rPr>
              <w:t>1024</w:t>
            </w:r>
            <w:r w:rsidR="000558BA" w:rsidRPr="00702439">
              <w:rPr>
                <w:rFonts w:eastAsia="Arial"/>
                <w:lang w:eastAsia="zh-CN"/>
              </w:rPr>
              <w:t xml:space="preserve"> </w:t>
            </w:r>
            <w:r w:rsidR="002F44E2" w:rsidRPr="00702439">
              <w:rPr>
                <w:rFonts w:eastAsia="Arial"/>
                <w:lang w:eastAsia="zh-CN"/>
              </w:rPr>
              <w:t>(</w:t>
            </w:r>
            <w:r w:rsidRPr="00702439">
              <w:rPr>
                <w:rFonts w:eastAsia="Arial"/>
                <w:lang w:eastAsia="zh-CN"/>
              </w:rPr>
              <w:t>"</w:t>
            </w:r>
            <w:r w:rsidRPr="00702439">
              <w:rPr>
                <w:rFonts w:eastAsia="Arial"/>
                <w:lang w:eastAsia="ko-KR"/>
              </w:rPr>
              <w:t>trustAnchorCred</w:t>
            </w:r>
            <w:r w:rsidRPr="00702439">
              <w:rPr>
                <w:rFonts w:eastAsia="Arial"/>
                <w:lang w:eastAsia="zh-CN"/>
              </w:rPr>
              <w:t>"</w:t>
            </w:r>
            <w:r w:rsidR="002F44E2" w:rsidRPr="00702439">
              <w:rPr>
                <w:rFonts w:eastAsia="Arial"/>
                <w:lang w:eastAsia="zh-CN"/>
              </w:rPr>
              <w:t>)</w:t>
            </w:r>
            <w:r w:rsidRPr="00702439">
              <w:rPr>
                <w:rFonts w:eastAsia="Arial"/>
                <w:lang w:eastAsia="ko-KR"/>
              </w:rPr>
              <w:t>.</w:t>
            </w:r>
          </w:p>
        </w:tc>
      </w:tr>
      <w:tr w:rsidR="007738B2" w:rsidRPr="00702439" w14:paraId="1519C450" w14:textId="77777777" w:rsidTr="00E84860">
        <w:trPr>
          <w:jc w:val="center"/>
        </w:trPr>
        <w:tc>
          <w:tcPr>
            <w:tcW w:w="2160" w:type="dxa"/>
          </w:tcPr>
          <w:p w14:paraId="24963180" w14:textId="77777777" w:rsidR="007738B2" w:rsidRPr="00702439" w:rsidRDefault="007738B2" w:rsidP="007738B2">
            <w:pPr>
              <w:keepNext/>
              <w:keepLines/>
              <w:spacing w:after="0"/>
              <w:rPr>
                <w:rFonts w:ascii="Arial" w:eastAsia="Arial" w:hAnsi="Arial"/>
                <w:i/>
                <w:sz w:val="18"/>
                <w:lang w:eastAsia="zh-CN"/>
              </w:rPr>
            </w:pPr>
            <w:r w:rsidRPr="00702439">
              <w:rPr>
                <w:rFonts w:ascii="Arial" w:eastAsia="Arial" w:hAnsi="Arial"/>
                <w:i/>
                <w:sz w:val="18"/>
                <w:lang w:eastAsia="zh-CN"/>
              </w:rPr>
              <w:t>objectIDs</w:t>
            </w:r>
          </w:p>
        </w:tc>
        <w:tc>
          <w:tcPr>
            <w:tcW w:w="1207" w:type="dxa"/>
          </w:tcPr>
          <w:p w14:paraId="30F5BFE9"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851" w:type="dxa"/>
          </w:tcPr>
          <w:p w14:paraId="5ED02143"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WO</w:t>
            </w:r>
          </w:p>
        </w:tc>
        <w:tc>
          <w:tcPr>
            <w:tcW w:w="5067" w:type="dxa"/>
          </w:tcPr>
          <w:p w14:paraId="7198FC73" w14:textId="77777777" w:rsidR="007738B2" w:rsidRPr="00702439" w:rsidRDefault="007738B2" w:rsidP="007738B2">
            <w:pPr>
              <w:pStyle w:val="TAL"/>
              <w:rPr>
                <w:rFonts w:eastAsia="Arial Unicode MS"/>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7738B2" w:rsidRPr="00702439" w14:paraId="2E622C92" w14:textId="77777777" w:rsidTr="00E84860">
        <w:trPr>
          <w:jc w:val="center"/>
        </w:trPr>
        <w:tc>
          <w:tcPr>
            <w:tcW w:w="2160" w:type="dxa"/>
          </w:tcPr>
          <w:p w14:paraId="188CE058"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207" w:type="dxa"/>
          </w:tcPr>
          <w:p w14:paraId="6F875B0B"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36BCB559"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
          <w:p w14:paraId="0085F705" w14:textId="77777777" w:rsidR="007738B2" w:rsidRPr="00702439" w:rsidRDefault="007738B2" w:rsidP="007738B2">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34D68A7" w14:textId="77777777" w:rsidTr="00E84860">
        <w:trPr>
          <w:jc w:val="center"/>
        </w:trPr>
        <w:tc>
          <w:tcPr>
            <w:tcW w:w="2160" w:type="dxa"/>
          </w:tcPr>
          <w:p w14:paraId="0754A7E6" w14:textId="77777777" w:rsidR="002B6D51" w:rsidRPr="00702439" w:rsidRDefault="005F0869" w:rsidP="008A2335">
            <w:pPr>
              <w:keepNext/>
              <w:keepLines/>
              <w:spacing w:after="0"/>
              <w:rPr>
                <w:rFonts w:ascii="Arial" w:eastAsia="Arial" w:hAnsi="Arial"/>
                <w:i/>
                <w:sz w:val="18"/>
                <w:lang w:eastAsia="zh-CN"/>
              </w:rPr>
            </w:pPr>
            <w:r w:rsidRPr="00702439">
              <w:rPr>
                <w:rFonts w:ascii="Arial" w:eastAsia="Arial" w:hAnsi="Arial"/>
                <w:i/>
                <w:sz w:val="18"/>
                <w:lang w:eastAsia="zh-CN"/>
              </w:rPr>
              <w:t>D</w:t>
            </w:r>
            <w:r w:rsidR="002B6D51" w:rsidRPr="00702439">
              <w:rPr>
                <w:rFonts w:ascii="Arial" w:eastAsia="Arial" w:hAnsi="Arial"/>
                <w:i/>
                <w:sz w:val="18"/>
                <w:lang w:eastAsia="zh-CN"/>
              </w:rPr>
              <w:t>escription</w:t>
            </w:r>
          </w:p>
        </w:tc>
        <w:tc>
          <w:tcPr>
            <w:tcW w:w="1207" w:type="dxa"/>
          </w:tcPr>
          <w:p w14:paraId="55B9CCC7"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53F1C28D"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
          <w:p w14:paraId="7CC16BB1" w14:textId="77777777" w:rsidR="002B6D51" w:rsidRPr="00702439" w:rsidRDefault="002B6D51" w:rsidP="0099473A">
            <w:pPr>
              <w:pStyle w:val="TAL"/>
              <w:rPr>
                <w:rFonts w:eastAsia="Arial Unicode MS"/>
                <w:lang w:eastAsia="zh-CN"/>
              </w:rPr>
            </w:pPr>
            <w:r w:rsidRPr="00702439">
              <w:rPr>
                <w:rFonts w:eastAsia="Arial"/>
                <w:lang w:eastAsia="zh-CN"/>
              </w:rPr>
              <w:t>See</w:t>
            </w:r>
            <w:r w:rsidR="000558BA" w:rsidRPr="00702439">
              <w:rPr>
                <w:rFonts w:eastAsia="Arial"/>
                <w:lang w:eastAsia="zh-CN"/>
              </w:rPr>
              <w:t xml:space="preserve"> </w:t>
            </w:r>
            <w:r w:rsidRPr="00702439">
              <w:rPr>
                <w:rFonts w:eastAsia="Arial"/>
                <w:lang w:eastAsia="zh-CN"/>
              </w:rPr>
              <w:t>clause</w:t>
            </w:r>
            <w:r w:rsidR="000558BA" w:rsidRPr="00702439">
              <w:rPr>
                <w:rFonts w:eastAsia="Arial"/>
                <w:lang w:eastAsia="zh-CN"/>
              </w:rPr>
              <w:t xml:space="preserve"> </w:t>
            </w:r>
            <w:r w:rsidRPr="00702439">
              <w:rPr>
                <w:rFonts w:eastAsia="Arial"/>
                <w:lang w:eastAsia="zh-CN"/>
              </w:rPr>
              <w:t>9.6.15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08A37AE0" w14:textId="77777777" w:rsidTr="00E84860">
        <w:trPr>
          <w:jc w:val="center"/>
        </w:trPr>
        <w:tc>
          <w:tcPr>
            <w:tcW w:w="2160" w:type="dxa"/>
          </w:tcPr>
          <w:p w14:paraId="6BB4922D"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certFingerprint</w:t>
            </w:r>
          </w:p>
        </w:tc>
        <w:tc>
          <w:tcPr>
            <w:tcW w:w="1207" w:type="dxa"/>
          </w:tcPr>
          <w:p w14:paraId="0958BB71"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2C1B9187"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067" w:type="dxa"/>
          </w:tcPr>
          <w:p w14:paraId="38AAB9B7" w14:textId="77777777" w:rsidR="002B6D51" w:rsidRPr="00702439" w:rsidRDefault="002B6D51" w:rsidP="0099473A">
            <w:pPr>
              <w:pStyle w:val="TAL"/>
              <w:rPr>
                <w:rFonts w:eastAsia="Arial Unicode MS"/>
                <w:lang w:eastAsia="zh-CN"/>
              </w:rPr>
            </w:pPr>
            <w:r w:rsidRPr="00702439">
              <w:t>Provides</w:t>
            </w:r>
            <w:r w:rsidR="000558BA" w:rsidRPr="00702439">
              <w:t xml:space="preserve"> </w:t>
            </w:r>
            <w:r w:rsidRPr="00702439">
              <w:t>a</w:t>
            </w:r>
            <w:r w:rsidR="000558BA" w:rsidRPr="00702439">
              <w:t xml:space="preserve"> </w:t>
            </w:r>
            <w:r w:rsidRPr="00702439">
              <w:t>hash</w:t>
            </w:r>
            <w:r w:rsidR="000558BA" w:rsidRPr="00702439">
              <w:t xml:space="preserve"> </w:t>
            </w:r>
            <w:r w:rsidRPr="00702439">
              <w:t>value</w:t>
            </w:r>
            <w:r w:rsidR="000558BA" w:rsidRPr="00702439">
              <w:t xml:space="preserve"> </w:t>
            </w:r>
            <w:r w:rsidRPr="00702439">
              <w:t>for</w:t>
            </w:r>
            <w:r w:rsidR="000558BA" w:rsidRPr="00702439">
              <w:t xml:space="preserve"> </w:t>
            </w:r>
            <w:r w:rsidRPr="00702439">
              <w:t>identifying</w:t>
            </w:r>
            <w:r w:rsidR="000558BA" w:rsidRPr="00702439">
              <w:t xml:space="preserve"> </w:t>
            </w:r>
            <w:r w:rsidRPr="00702439">
              <w:t>a</w:t>
            </w:r>
            <w:r w:rsidR="000558BA" w:rsidRPr="00702439">
              <w:rPr>
                <w:rFonts w:eastAsia="Arial Unicode MS"/>
                <w:lang w:eastAsia="zh-CN"/>
              </w:rPr>
              <w:t xml:space="preserve"> </w:t>
            </w:r>
            <w:r w:rsidRPr="00702439">
              <w:rPr>
                <w:rFonts w:eastAsia="Arial Unicode MS"/>
                <w:lang w:eastAsia="zh-CN"/>
              </w:rPr>
              <w:t>certificate</w:t>
            </w:r>
            <w:r w:rsidR="000558BA" w:rsidRPr="00702439">
              <w:rPr>
                <w:rFonts w:eastAsia="Arial Unicode MS"/>
                <w:lang w:eastAsia="zh-CN"/>
              </w:rPr>
              <w:t xml:space="preserve"> </w:t>
            </w:r>
            <w:r w:rsidRPr="00702439">
              <w:rPr>
                <w:rFonts w:eastAsia="Arial Unicode MS"/>
                <w:lang w:eastAsia="zh-CN"/>
              </w:rPr>
              <w:t>authority</w:t>
            </w:r>
            <w:r w:rsidR="000558BA" w:rsidRPr="00702439">
              <w:t xml:space="preserve"> </w:t>
            </w:r>
            <w:r w:rsidRPr="00702439">
              <w:t>certificate</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for</w:t>
            </w:r>
            <w:r w:rsidR="000558BA" w:rsidRPr="00702439">
              <w:t xml:space="preserve"> </w:t>
            </w:r>
            <w:r w:rsidRPr="00702439">
              <w:t>validating</w:t>
            </w:r>
            <w:r w:rsidR="000558BA" w:rsidRPr="00702439">
              <w:t xml:space="preserve"> </w:t>
            </w:r>
            <w:r w:rsidRPr="00702439">
              <w:t>certificates</w:t>
            </w:r>
            <w:r w:rsidR="000558BA" w:rsidRPr="00702439">
              <w:t xml:space="preserve"> </w:t>
            </w:r>
            <w:r w:rsidRPr="00702439">
              <w:t>presented</w:t>
            </w:r>
            <w:r w:rsidR="000558BA" w:rsidRPr="00702439">
              <w:t xml:space="preserve"> </w:t>
            </w:r>
            <w:r w:rsidRPr="00702439">
              <w:t>by</w:t>
            </w:r>
            <w:r w:rsidR="000558BA" w:rsidRPr="00702439">
              <w:t xml:space="preserve"> </w:t>
            </w:r>
            <w:r w:rsidRPr="00702439">
              <w:t>other</w:t>
            </w:r>
            <w:r w:rsidR="000558BA" w:rsidRPr="00702439">
              <w:t xml:space="preserve"> </w:t>
            </w:r>
            <w:r w:rsidRPr="00702439">
              <w:t>entities</w:t>
            </w:r>
            <w:r w:rsidR="000558BA" w:rsidRPr="00702439">
              <w:t>.</w:t>
            </w:r>
          </w:p>
        </w:tc>
      </w:tr>
      <w:tr w:rsidR="002B6D51" w:rsidRPr="00702439" w14:paraId="600E3EC6" w14:textId="77777777" w:rsidTr="00E84860">
        <w:trPr>
          <w:jc w:val="center"/>
        </w:trPr>
        <w:tc>
          <w:tcPr>
            <w:tcW w:w="2160" w:type="dxa"/>
          </w:tcPr>
          <w:p w14:paraId="02AD8B3E" w14:textId="77777777" w:rsidR="002B6D51" w:rsidRPr="00702439" w:rsidRDefault="002B6D51" w:rsidP="008A2335">
            <w:pPr>
              <w:keepNext/>
              <w:keepLines/>
              <w:spacing w:after="0"/>
              <w:rPr>
                <w:rFonts w:ascii="Arial" w:eastAsia="Arial" w:hAnsi="Arial"/>
                <w:i/>
                <w:sz w:val="18"/>
                <w:lang w:eastAsia="zh-CN"/>
              </w:rPr>
            </w:pPr>
            <w:r w:rsidRPr="00702439">
              <w:rPr>
                <w:rFonts w:ascii="Arial" w:eastAsia="Arial Unicode MS" w:hAnsi="Arial"/>
                <w:i/>
                <w:sz w:val="18"/>
                <w:lang w:eastAsia="zh-CN"/>
              </w:rPr>
              <w:t>UR</w:t>
            </w:r>
            <w:r w:rsidRPr="00702439">
              <w:rPr>
                <w:rFonts w:ascii="Arial" w:eastAsia="Arial" w:hAnsi="Arial"/>
                <w:i/>
                <w:sz w:val="18"/>
                <w:lang w:eastAsia="zh-CN"/>
              </w:rPr>
              <w:t>I</w:t>
            </w:r>
          </w:p>
        </w:tc>
        <w:tc>
          <w:tcPr>
            <w:tcW w:w="1207" w:type="dxa"/>
          </w:tcPr>
          <w:p w14:paraId="56C36EE9"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1</w:t>
            </w:r>
          </w:p>
        </w:tc>
        <w:tc>
          <w:tcPr>
            <w:tcW w:w="851" w:type="dxa"/>
          </w:tcPr>
          <w:p w14:paraId="2282D2FD"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
          <w:p w14:paraId="0FE5056F" w14:textId="77777777" w:rsidR="002B6D51" w:rsidRPr="00702439" w:rsidRDefault="002B6D51" w:rsidP="0099473A">
            <w:pPr>
              <w:pStyle w:val="TAL"/>
              <w:rPr>
                <w:rFonts w:eastAsia="Arial"/>
                <w:lang w:eastAsia="zh-CN"/>
              </w:rPr>
            </w:pPr>
            <w:r w:rsidRPr="00702439">
              <w:rPr>
                <w:rFonts w:eastAsia="Arial"/>
                <w:lang w:eastAsia="zh-CN"/>
              </w:rPr>
              <w:t>A</w:t>
            </w:r>
            <w:r w:rsidR="000558BA" w:rsidRPr="00702439">
              <w:rPr>
                <w:rFonts w:eastAsia="Arial"/>
                <w:lang w:eastAsia="zh-CN"/>
              </w:rPr>
              <w:t xml:space="preserve"> </w:t>
            </w:r>
            <w:r w:rsidRPr="00702439">
              <w:rPr>
                <w:rFonts w:eastAsia="Arial"/>
                <w:lang w:eastAsia="zh-CN"/>
              </w:rPr>
              <w:t>URI</w:t>
            </w:r>
            <w:r w:rsidR="000558BA" w:rsidRPr="00702439">
              <w:rPr>
                <w:rFonts w:eastAsia="Arial"/>
                <w:lang w:eastAsia="zh-CN"/>
              </w:rPr>
              <w:t xml:space="preserve"> </w:t>
            </w:r>
            <w:r w:rsidRPr="00702439">
              <w:rPr>
                <w:rFonts w:eastAsia="Arial"/>
                <w:lang w:eastAsia="zh-CN"/>
              </w:rPr>
              <w:t>from</w:t>
            </w:r>
            <w:r w:rsidR="000558BA" w:rsidRPr="00702439">
              <w:rPr>
                <w:rFonts w:eastAsia="Arial"/>
                <w:lang w:eastAsia="zh-CN"/>
              </w:rPr>
              <w:t xml:space="preserve"> </w:t>
            </w:r>
            <w:r w:rsidRPr="00702439">
              <w:rPr>
                <w:rFonts w:eastAsia="Arial"/>
                <w:lang w:eastAsia="zh-CN"/>
              </w:rPr>
              <w:t>which</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trust</w:t>
            </w:r>
            <w:r w:rsidR="000558BA" w:rsidRPr="00702439">
              <w:rPr>
                <w:rFonts w:eastAsia="Arial"/>
                <w:lang w:eastAsia="zh-CN"/>
              </w:rPr>
              <w:t xml:space="preserve"> </w:t>
            </w:r>
            <w:r w:rsidRPr="00702439">
              <w:rPr>
                <w:rFonts w:eastAsia="Arial"/>
                <w:lang w:eastAsia="zh-CN"/>
              </w:rPr>
              <w:t>anchor</w:t>
            </w:r>
            <w:r w:rsidR="000558BA" w:rsidRPr="00702439">
              <w:rPr>
                <w:rFonts w:eastAsia="Arial"/>
                <w:lang w:eastAsia="zh-CN"/>
              </w:rPr>
              <w:t xml:space="preserve"> </w:t>
            </w:r>
            <w:r w:rsidRPr="00702439">
              <w:rPr>
                <w:rFonts w:eastAsia="Arial"/>
                <w:lang w:eastAsia="zh-CN"/>
              </w:rPr>
              <w:t>certificate</w:t>
            </w:r>
            <w:r w:rsidR="000558BA" w:rsidRPr="00702439">
              <w:rPr>
                <w:rFonts w:eastAsia="Arial"/>
                <w:lang w:eastAsia="zh-CN"/>
              </w:rPr>
              <w:t xml:space="preserve"> </w:t>
            </w:r>
            <w:r w:rsidRPr="00702439">
              <w:rPr>
                <w:rFonts w:eastAsia="Arial"/>
                <w:lang w:eastAsia="zh-CN"/>
              </w:rPr>
              <w:t>may</w:t>
            </w:r>
            <w:r w:rsidR="000558BA" w:rsidRPr="00702439">
              <w:rPr>
                <w:rFonts w:eastAsia="Arial"/>
                <w:lang w:eastAsia="zh-CN"/>
              </w:rPr>
              <w:t xml:space="preserve"> </w:t>
            </w:r>
            <w:r w:rsidRPr="00702439">
              <w:rPr>
                <w:rFonts w:eastAsia="Arial"/>
                <w:lang w:eastAsia="zh-CN"/>
              </w:rPr>
              <w:t>be</w:t>
            </w:r>
            <w:r w:rsidR="000558BA" w:rsidRPr="00702439">
              <w:rPr>
                <w:rFonts w:eastAsia="Arial"/>
                <w:lang w:eastAsia="zh-CN"/>
              </w:rPr>
              <w:t xml:space="preserve"> </w:t>
            </w:r>
            <w:r w:rsidRPr="00702439">
              <w:rPr>
                <w:rFonts w:eastAsia="Arial"/>
                <w:lang w:eastAsia="zh-CN"/>
              </w:rPr>
              <w:t>retrieved.</w:t>
            </w:r>
          </w:p>
        </w:tc>
      </w:tr>
    </w:tbl>
    <w:p w14:paraId="1D8B2EC3" w14:textId="77777777" w:rsidR="002C7FFB" w:rsidRPr="00702439" w:rsidRDefault="002C7FFB" w:rsidP="0099473A">
      <w:pPr>
        <w:rPr>
          <w:lang w:eastAsia="ja-JP"/>
        </w:rPr>
      </w:pPr>
    </w:p>
    <w:p w14:paraId="7F8DB9D7" w14:textId="5798130F" w:rsidR="002C7FFB" w:rsidRPr="00702439" w:rsidRDefault="002C7FFB" w:rsidP="002C7FFB">
      <w:pPr>
        <w:keepLines/>
      </w:pPr>
      <w:r w:rsidRPr="00702439">
        <w:lastRenderedPageBreak/>
        <w:t xml:space="preserve">The </w:t>
      </w:r>
      <w:r w:rsidRPr="00702439">
        <w:rPr>
          <w:i/>
        </w:rPr>
        <w:t>certFingerprint</w:t>
      </w:r>
      <w:r w:rsidRPr="00702439">
        <w:t xml:space="preserve"> attribute of the [</w:t>
      </w:r>
      <w:r w:rsidRPr="00702439">
        <w:rPr>
          <w:i/>
        </w:rPr>
        <w:t>trustAnchorCred</w:t>
      </w:r>
      <w:r w:rsidRPr="00702439">
        <w:t xml:space="preserve">] resource identifies a Certificate Authority certificate to be used by the Managed Entity as a trust anchor when validating the certificate chains provided by other entities. The hash value portion of the </w:t>
      </w:r>
      <w:r w:rsidRPr="00702439">
        <w:rPr>
          <w:i/>
        </w:rPr>
        <w:t xml:space="preserve">certFingerprint </w:t>
      </w:r>
      <w:r w:rsidRPr="00702439">
        <w:t xml:space="preserve">attribute shall be computed over the X.509 ASN.1 DER encoded </w:t>
      </w:r>
      <w:r w:rsidRPr="00702439">
        <w:rPr>
          <w:color w:val="000000"/>
        </w:rPr>
        <w:t>certificate</w:t>
      </w:r>
      <w:r w:rsidR="00C651A6" w:rsidRPr="00702439">
        <w:rPr>
          <w:color w:val="000000"/>
        </w:rPr>
        <w:t xml:space="preserve"> </w:t>
      </w:r>
      <w:r w:rsidR="00C651A6" w:rsidRPr="00E84860">
        <w:rPr>
          <w:color w:val="000000"/>
        </w:rPr>
        <w:t>using the SHA-256 hash algorithm defined in FIPS</w:t>
      </w:r>
      <w:r w:rsidR="00C54B61" w:rsidRPr="00E84860">
        <w:rPr>
          <w:color w:val="000000"/>
        </w:rPr>
        <w:t xml:space="preserve"> </w:t>
      </w:r>
      <w:r w:rsidR="00C54B61" w:rsidRPr="00702439">
        <w:rPr>
          <w:color w:val="000000"/>
          <w:lang w:eastAsia="zh-CN"/>
        </w:rPr>
        <w:t>PUB</w:t>
      </w:r>
      <w:r w:rsidR="00C651A6" w:rsidRPr="00702439">
        <w:rPr>
          <w:color w:val="000000"/>
          <w:lang w:eastAsia="zh-CN"/>
        </w:rPr>
        <w:t xml:space="preserve"> </w:t>
      </w:r>
      <w:r w:rsidR="00C651A6" w:rsidRPr="00E84860">
        <w:rPr>
          <w:color w:val="000000"/>
        </w:rPr>
        <w:t>180-4</w:t>
      </w:r>
      <w:r w:rsidR="003372D9" w:rsidRPr="00E84860">
        <w:rPr>
          <w:color w:val="000000"/>
        </w:rPr>
        <w:t xml:space="preserve"> </w:t>
      </w:r>
      <w:r w:rsidR="003372D9" w:rsidRPr="003C21FA">
        <w:rPr>
          <w:lang w:eastAsia="zh-CN"/>
        </w:rPr>
        <w:t>[</w:t>
      </w:r>
      <w:r w:rsidR="003372D9" w:rsidRPr="003C21FA">
        <w:rPr>
          <w:lang w:eastAsia="zh-CN"/>
        </w:rPr>
        <w:fldChar w:fldCharType="begin"/>
      </w:r>
      <w:r w:rsidR="003372D9" w:rsidRPr="003C21FA">
        <w:rPr>
          <w:lang w:eastAsia="zh-CN"/>
        </w:rPr>
        <w:instrText xml:space="preserve">REF REF_FIPSPUB180_4 \h </w:instrText>
      </w:r>
      <w:r w:rsidR="003372D9" w:rsidRPr="003C21FA">
        <w:rPr>
          <w:lang w:eastAsia="zh-CN"/>
        </w:rPr>
      </w:r>
      <w:r w:rsidR="003372D9" w:rsidRPr="003C21FA">
        <w:rPr>
          <w:lang w:eastAsia="zh-CN"/>
        </w:rPr>
        <w:fldChar w:fldCharType="separate"/>
      </w:r>
      <w:r w:rsidR="003372D9" w:rsidRPr="003C21FA">
        <w:rPr>
          <w:lang w:eastAsia="ja-JP"/>
        </w:rPr>
        <w:t>10</w:t>
      </w:r>
      <w:r w:rsidR="003372D9" w:rsidRPr="003C21FA">
        <w:rPr>
          <w:lang w:eastAsia="zh-CN"/>
        </w:rPr>
        <w:fldChar w:fldCharType="end"/>
      </w:r>
      <w:r w:rsidR="003372D9" w:rsidRPr="00E84860">
        <w:t>]</w:t>
      </w:r>
      <w:r w:rsidR="00C651A6" w:rsidRPr="00E84860">
        <w:rPr>
          <w:color w:val="000000"/>
        </w:rPr>
        <w:t xml:space="preserve">. The certFingerprint attribute shall be represented in the named </w:t>
      </w:r>
      <w:r w:rsidR="00FB506F" w:rsidRPr="00E84860">
        <w:rPr>
          <w:color w:val="000000"/>
        </w:rPr>
        <w:t>i</w:t>
      </w:r>
      <w:r w:rsidR="00C651A6" w:rsidRPr="00E84860">
        <w:rPr>
          <w:color w:val="000000"/>
        </w:rPr>
        <w:t xml:space="preserve">nformation (ni) URI format defined in </w:t>
      </w:r>
      <w:r w:rsidR="00F507A3" w:rsidRPr="00E84860">
        <w:t xml:space="preserve">IETF </w:t>
      </w:r>
      <w:r w:rsidR="00C651A6" w:rsidRPr="00E84860">
        <w:t>RFC 6920 [</w:t>
      </w:r>
      <w:r w:rsidR="00C651A6" w:rsidRPr="00E84860">
        <w:fldChar w:fldCharType="begin"/>
      </w:r>
      <w:r w:rsidR="00C651A6" w:rsidRPr="00E84860">
        <w:instrText xml:space="preserve">REF REF_IETFRFC6920 \h  \* MERGEFORMAT </w:instrText>
      </w:r>
      <w:r w:rsidR="00C651A6" w:rsidRPr="00E84860">
        <w:fldChar w:fldCharType="separate"/>
      </w:r>
      <w:r w:rsidR="0003199F" w:rsidRPr="00E84860">
        <w:t>7</w:t>
      </w:r>
      <w:r w:rsidR="00C651A6" w:rsidRPr="00E84860">
        <w:fldChar w:fldCharType="end"/>
      </w:r>
      <w:r w:rsidR="00C651A6" w:rsidRPr="00E84860">
        <w:t>]</w:t>
      </w:r>
      <w:r w:rsidR="00C651A6" w:rsidRPr="00E84860">
        <w:rPr>
          <w:color w:val="000000"/>
        </w:rPr>
        <w:t xml:space="preserve">, see </w:t>
      </w:r>
      <w:r w:rsidR="00083ADF" w:rsidRPr="00702439">
        <w:rPr>
          <w:color w:val="000000"/>
          <w:lang w:eastAsia="zh-CN"/>
        </w:rPr>
        <w:t>table</w:t>
      </w:r>
      <w:r w:rsidR="00C651A6" w:rsidRPr="00702439">
        <w:rPr>
          <w:color w:val="000000"/>
          <w:lang w:eastAsia="zh-CN"/>
        </w:rPr>
        <w:t>s</w:t>
      </w:r>
      <w:r w:rsidR="00C651A6" w:rsidRPr="00E84860">
        <w:rPr>
          <w:color w:val="000000"/>
        </w:rPr>
        <w:t xml:space="preserve"> 7.2.6.1-2 and 7.3.2-1</w:t>
      </w:r>
      <w:r w:rsidRPr="00702439">
        <w:rPr>
          <w:color w:val="000000"/>
        </w:rPr>
        <w:t>. Where the CA Certificate</w:t>
      </w:r>
      <w:r w:rsidRPr="00702439">
        <w:t xml:space="preserve"> identified in a [</w:t>
      </w:r>
      <w:r w:rsidRPr="00702439">
        <w:rPr>
          <w:i/>
        </w:rPr>
        <w:t>trustAnchorCred</w:t>
      </w:r>
      <w:r w:rsidRPr="00702439">
        <w:t xml:space="preserve">] resource is not already in local storage, then the Managed Entity shall retrieve the certificate using the </w:t>
      </w:r>
      <w:r w:rsidRPr="00702439">
        <w:rPr>
          <w:i/>
        </w:rPr>
        <w:t xml:space="preserve">URI </w:t>
      </w:r>
      <w:r w:rsidRPr="00702439">
        <w:t>attribute in the [</w:t>
      </w:r>
      <w:r w:rsidRPr="00702439">
        <w:rPr>
          <w:i/>
        </w:rPr>
        <w:t>trustAnchorCred</w:t>
      </w:r>
      <w:r w:rsidRPr="00702439">
        <w:t>] resources.</w:t>
      </w:r>
    </w:p>
    <w:p w14:paraId="7B1F667C" w14:textId="77777777" w:rsidR="002C7FFB" w:rsidRPr="00702439" w:rsidRDefault="002C7FFB" w:rsidP="002C7FFB">
      <w:r w:rsidRPr="00702439">
        <w:t>[</w:t>
      </w:r>
      <w:r w:rsidRPr="00702439">
        <w:rPr>
          <w:i/>
        </w:rPr>
        <w:t>trustAnchorCred</w:t>
      </w:r>
      <w:r w:rsidRPr="00702439">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7EABAD23" w14:textId="77777777" w:rsidR="002C7FFB" w:rsidRPr="00702439" w:rsidRDefault="004F044A" w:rsidP="004C7BF2">
      <w:pPr>
        <w:pStyle w:val="Heading3"/>
      </w:pPr>
      <w:bookmarkStart w:id="357" w:name="_Toc137109614"/>
      <w:bookmarkStart w:id="358" w:name="_Toc137115053"/>
      <w:bookmarkStart w:id="359" w:name="_Toc506990559"/>
      <w:bookmarkStart w:id="360" w:name="_Ref477982495"/>
      <w:bookmarkStart w:id="361" w:name="_Toc506990657"/>
      <w:bookmarkStart w:id="362" w:name="_Toc506991020"/>
      <w:bookmarkStart w:id="363" w:name="_Toc506994199"/>
      <w:bookmarkStart w:id="364" w:name="_Toc506994564"/>
      <w:bookmarkStart w:id="365" w:name="_Toc522196464"/>
      <w:bookmarkStart w:id="366" w:name="_Toc18565737"/>
      <w:bookmarkStart w:id="367" w:name="_Toc185930622"/>
      <w:r w:rsidRPr="00702439">
        <w:t>7.1.7</w:t>
      </w:r>
      <w:r w:rsidRPr="00702439">
        <w:tab/>
      </w:r>
      <w:r w:rsidR="002C7FFB" w:rsidRPr="00702439">
        <w:t>Resource [</w:t>
      </w:r>
      <w:r w:rsidR="002C7FFB" w:rsidRPr="00702439">
        <w:rPr>
          <w:lang w:eastAsia="ja-JP"/>
        </w:rPr>
        <w:t>MAFClientRegCfg]</w:t>
      </w:r>
      <w:bookmarkEnd w:id="357"/>
      <w:bookmarkEnd w:id="358"/>
      <w:bookmarkEnd w:id="359"/>
      <w:bookmarkEnd w:id="360"/>
      <w:bookmarkEnd w:id="361"/>
      <w:bookmarkEnd w:id="362"/>
      <w:bookmarkEnd w:id="363"/>
      <w:bookmarkEnd w:id="364"/>
      <w:bookmarkEnd w:id="365"/>
      <w:bookmarkEnd w:id="366"/>
      <w:bookmarkEnd w:id="367"/>
    </w:p>
    <w:p w14:paraId="1B1E0EEE" w14:textId="00201007" w:rsidR="002B6D51" w:rsidRPr="00702439" w:rsidRDefault="002B6D51" w:rsidP="002B6D51">
      <w:r w:rsidRPr="00702439">
        <w:rPr>
          <w:lang w:eastAsia="ja-JP"/>
        </w:rPr>
        <w:t xml:space="preserve">This </w:t>
      </w:r>
      <w:r w:rsidRPr="00702439">
        <w:rPr>
          <w:rFonts w:hint="eastAsia"/>
          <w:lang w:eastAsia="ja-JP"/>
        </w:rPr>
        <w:t>&lt;</w:t>
      </w:r>
      <w:r w:rsidRPr="00702439">
        <w:rPr>
          <w:rFonts w:hint="eastAsia"/>
          <w:i/>
          <w:lang w:eastAsia="ja-JP"/>
        </w:rPr>
        <w:t>mgmtObj</w:t>
      </w:r>
      <w:r w:rsidRPr="00702439">
        <w:rPr>
          <w:rFonts w:hint="eastAsia"/>
          <w:lang w:eastAsia="ja-JP"/>
        </w:rPr>
        <w:t>&gt; specialization</w:t>
      </w:r>
      <w:r w:rsidRPr="00702439">
        <w:rPr>
          <w:lang w:eastAsia="ja-JP"/>
        </w:rPr>
        <w:t xml:space="preserve"> is</w:t>
      </w:r>
      <w:r w:rsidRPr="00702439">
        <w:rPr>
          <w:rFonts w:hint="eastAsia"/>
          <w:lang w:eastAsia="ja-JP"/>
        </w:rPr>
        <w:t xml:space="preserve"> used to convey </w:t>
      </w:r>
      <w:r w:rsidRPr="00702439">
        <w:rPr>
          <w:lang w:eastAsia="ja-JP"/>
        </w:rPr>
        <w:t>instructions regarding the MAF Client</w:t>
      </w:r>
      <w:r w:rsidR="0099473A" w:rsidRPr="00702439">
        <w:rPr>
          <w:lang w:eastAsia="ja-JP"/>
        </w:rPr>
        <w:t xml:space="preserve"> Registration procedure (clause </w:t>
      </w:r>
      <w:r w:rsidRPr="00702439">
        <w:rPr>
          <w:lang w:eastAsia="ja-JP"/>
        </w:rPr>
        <w:t>8.8.2.3 of oneM2M 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p w14:paraId="6B2F73A2" w14:textId="77777777" w:rsidR="002B6D51" w:rsidRPr="00702439" w:rsidRDefault="002B6D51" w:rsidP="002B6D51">
      <w:r w:rsidRPr="00702439">
        <w:t>The</w:t>
      </w:r>
      <w:r w:rsidRPr="00702439">
        <w:rPr>
          <w:i/>
        </w:rPr>
        <w:t xml:space="preserve"> </w:t>
      </w:r>
      <w:r w:rsidRPr="00702439">
        <w:t>[</w:t>
      </w:r>
      <w:r w:rsidRPr="00702439">
        <w:rPr>
          <w:i/>
        </w:rPr>
        <w:t>MAFClientRegCfg</w:t>
      </w:r>
      <w:r w:rsidRPr="00702439">
        <w:t xml:space="preserve">] resource shall contain the child resource specified in table </w:t>
      </w:r>
      <w:r w:rsidR="0017094C" w:rsidRPr="00702439">
        <w:t>7.1.7</w:t>
      </w:r>
      <w:r w:rsidRPr="00702439">
        <w:t>-1.</w:t>
      </w:r>
    </w:p>
    <w:p w14:paraId="16741061" w14:textId="77777777" w:rsidR="002B6D51" w:rsidRPr="000E48BB" w:rsidRDefault="002B6D51" w:rsidP="00E84860">
      <w:pPr>
        <w:pStyle w:val="TH"/>
      </w:pPr>
      <w:r w:rsidRPr="000E48BB">
        <w:t xml:space="preserve">Table </w:t>
      </w:r>
      <w:r w:rsidR="0017094C" w:rsidRPr="000E48BB">
        <w:t>7.1.7</w:t>
      </w:r>
      <w:r w:rsidRPr="000E48BB">
        <w:t xml:space="preserve">-1: Child resources of </w:t>
      </w:r>
      <w:r w:rsidRPr="000E48BB">
        <w:rPr>
          <w:i/>
        </w:rPr>
        <w:t>[MAFClientRegCfg]</w:t>
      </w:r>
      <w:r w:rsidRPr="000E48BB">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2B6D51" w:rsidRPr="00702439" w14:paraId="2AD3DCBC" w14:textId="77777777" w:rsidTr="000558BA">
        <w:trPr>
          <w:tblHeader/>
          <w:jc w:val="center"/>
        </w:trPr>
        <w:tc>
          <w:tcPr>
            <w:tcW w:w="2071" w:type="dxa"/>
            <w:shd w:val="clear" w:color="auto" w:fill="DDDDDD"/>
            <w:vAlign w:val="center"/>
          </w:tcPr>
          <w:p w14:paraId="7DA51CE5" w14:textId="77777777" w:rsidR="002B6D51" w:rsidRPr="00702439" w:rsidRDefault="002B6D51" w:rsidP="00F274AE">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w:t>
            </w:r>
            <w:r w:rsidR="00F274AE" w:rsidRPr="00702439">
              <w:rPr>
                <w:rFonts w:ascii="Arial" w:eastAsia="Arial" w:hAnsi="Arial"/>
                <w:b/>
                <w:i/>
                <w:sz w:val="18"/>
              </w:rPr>
              <w:t>MAFClientRegCfg</w:t>
            </w:r>
            <w:r w:rsidRPr="00702439">
              <w:rPr>
                <w:rFonts w:ascii="Arial" w:eastAsia="Arial" w:hAnsi="Arial"/>
                <w:b/>
                <w:i/>
                <w:sz w:val="18"/>
              </w:rPr>
              <w:t>]</w:t>
            </w:r>
          </w:p>
        </w:tc>
        <w:tc>
          <w:tcPr>
            <w:tcW w:w="2074" w:type="dxa"/>
            <w:shd w:val="clear" w:color="auto" w:fill="DDDDDD"/>
            <w:vAlign w:val="center"/>
          </w:tcPr>
          <w:p w14:paraId="42527E38"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71C0FC16"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1393DEB7"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43BF9861" w14:textId="77777777" w:rsidTr="000558BA">
        <w:trPr>
          <w:jc w:val="center"/>
        </w:trPr>
        <w:tc>
          <w:tcPr>
            <w:tcW w:w="2071" w:type="dxa"/>
          </w:tcPr>
          <w:p w14:paraId="1CC7F25D"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rPr>
              <w:t>[variable]</w:t>
            </w:r>
          </w:p>
        </w:tc>
        <w:tc>
          <w:tcPr>
            <w:tcW w:w="2074" w:type="dxa"/>
          </w:tcPr>
          <w:p w14:paraId="3DA99A00" w14:textId="77777777" w:rsidR="002B6D51" w:rsidRPr="00702439" w:rsidRDefault="002B6D51" w:rsidP="008A2335">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2E85BF07"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5BFE3EE4"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p>
        </w:tc>
      </w:tr>
    </w:tbl>
    <w:p w14:paraId="28459C21" w14:textId="77777777" w:rsidR="002B6D51" w:rsidRPr="00702439" w:rsidRDefault="002B6D51" w:rsidP="002B6D51"/>
    <w:p w14:paraId="11835E21" w14:textId="77777777" w:rsidR="002B6D51" w:rsidRPr="00702439" w:rsidRDefault="002B6D51" w:rsidP="002B6D51">
      <w:pPr>
        <w:keepNext/>
        <w:keepLines/>
      </w:pPr>
      <w:r w:rsidRPr="00702439">
        <w:t>The [</w:t>
      </w:r>
      <w:r w:rsidRPr="00702439">
        <w:rPr>
          <w:i/>
        </w:rPr>
        <w:t>MAFClientRegCfg</w:t>
      </w:r>
      <w:r w:rsidRPr="00702439">
        <w:t xml:space="preserve">] resource shall contain the attributes specified in table </w:t>
      </w:r>
      <w:r w:rsidR="0017094C" w:rsidRPr="00702439">
        <w:t>7.1.7</w:t>
      </w:r>
      <w:r w:rsidRPr="00702439">
        <w:t>-2.</w:t>
      </w:r>
    </w:p>
    <w:p w14:paraId="77BEDE0B" w14:textId="77777777" w:rsidR="002B6D51" w:rsidRPr="000E48BB" w:rsidRDefault="002B6D51" w:rsidP="00E84860">
      <w:pPr>
        <w:pStyle w:val="TH"/>
      </w:pPr>
      <w:r w:rsidRPr="000E48BB">
        <w:t xml:space="preserve">Table </w:t>
      </w:r>
      <w:r w:rsidR="0017094C" w:rsidRPr="000E48BB">
        <w:t>7.1.7</w:t>
      </w:r>
      <w:r w:rsidRPr="000E48BB">
        <w:t xml:space="preserve">-2: Attributes of </w:t>
      </w:r>
      <w:r w:rsidRPr="000E48BB">
        <w:rPr>
          <w:i/>
        </w:rPr>
        <w:t>[MAFClientRegCfg]</w:t>
      </w:r>
      <w:r w:rsidRPr="000E48BB">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129"/>
        <w:gridCol w:w="992"/>
        <w:gridCol w:w="5414"/>
      </w:tblGrid>
      <w:tr w:rsidR="002B6D51" w:rsidRPr="00702439" w14:paraId="267D7948" w14:textId="77777777" w:rsidTr="00E84860">
        <w:trPr>
          <w:tblHeader/>
          <w:jc w:val="center"/>
        </w:trPr>
        <w:tc>
          <w:tcPr>
            <w:tcW w:w="2160" w:type="dxa"/>
            <w:shd w:val="clear" w:color="auto" w:fill="E0E0E0"/>
            <w:vAlign w:val="center"/>
          </w:tcPr>
          <w:p w14:paraId="705945D4" w14:textId="77777777" w:rsidR="002B6D51" w:rsidRPr="00702439" w:rsidRDefault="002B6D51" w:rsidP="00F274AE">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F274AE" w:rsidRPr="00702439">
              <w:rPr>
                <w:rFonts w:ascii="Arial" w:eastAsia="Arial" w:hAnsi="Arial"/>
                <w:b/>
                <w:i/>
                <w:sz w:val="18"/>
              </w:rPr>
              <w:t>MAFClientRegCfg</w:t>
            </w:r>
            <w:r w:rsidRPr="00702439">
              <w:rPr>
                <w:rFonts w:ascii="Arial" w:eastAsia="Arial" w:hAnsi="Arial"/>
                <w:b/>
                <w:i/>
                <w:sz w:val="18"/>
                <w:lang w:eastAsia="ko-KR"/>
              </w:rPr>
              <w:t>]</w:t>
            </w:r>
          </w:p>
        </w:tc>
        <w:tc>
          <w:tcPr>
            <w:tcW w:w="1129" w:type="dxa"/>
            <w:shd w:val="clear" w:color="auto" w:fill="E0E0E0"/>
            <w:vAlign w:val="center"/>
          </w:tcPr>
          <w:p w14:paraId="2BD8BD58"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992" w:type="dxa"/>
            <w:shd w:val="clear" w:color="auto" w:fill="E0E0E0"/>
            <w:vAlign w:val="center"/>
          </w:tcPr>
          <w:p w14:paraId="34E49F07"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RW/</w:t>
            </w:r>
          </w:p>
          <w:p w14:paraId="41B5A303"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RO/</w:t>
            </w:r>
          </w:p>
          <w:p w14:paraId="703B9143"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WO</w:t>
            </w:r>
          </w:p>
        </w:tc>
        <w:tc>
          <w:tcPr>
            <w:tcW w:w="5414" w:type="dxa"/>
            <w:shd w:val="clear" w:color="auto" w:fill="E0E0E0"/>
            <w:vAlign w:val="center"/>
          </w:tcPr>
          <w:p w14:paraId="3840BC1D"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326EAE3E" w14:textId="77777777" w:rsidTr="00E84860">
        <w:trPr>
          <w:jc w:val="center"/>
        </w:trPr>
        <w:tc>
          <w:tcPr>
            <w:tcW w:w="2160" w:type="dxa"/>
          </w:tcPr>
          <w:p w14:paraId="36A28358"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lang w:eastAsia="zh-CN"/>
              </w:rPr>
              <w:t>resourceType</w:t>
            </w:r>
          </w:p>
        </w:tc>
        <w:tc>
          <w:tcPr>
            <w:tcW w:w="1129" w:type="dxa"/>
          </w:tcPr>
          <w:p w14:paraId="139585B0"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992" w:type="dxa"/>
          </w:tcPr>
          <w:p w14:paraId="6A3665AF"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RO</w:t>
            </w:r>
          </w:p>
        </w:tc>
        <w:tc>
          <w:tcPr>
            <w:tcW w:w="5414" w:type="dxa"/>
          </w:tcPr>
          <w:p w14:paraId="43E7E5FB"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046D9BCC" w14:textId="77777777" w:rsidTr="00E84860">
        <w:trPr>
          <w:jc w:val="center"/>
        </w:trPr>
        <w:tc>
          <w:tcPr>
            <w:tcW w:w="2160" w:type="dxa"/>
          </w:tcPr>
          <w:p w14:paraId="5B1F551E"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129" w:type="dxa"/>
          </w:tcPr>
          <w:p w14:paraId="5C113C82"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992" w:type="dxa"/>
          </w:tcPr>
          <w:p w14:paraId="1C4B348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414" w:type="dxa"/>
          </w:tcPr>
          <w:p w14:paraId="0C2BB93A"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47030C92" w14:textId="77777777" w:rsidTr="00E84860">
        <w:trPr>
          <w:jc w:val="center"/>
        </w:trPr>
        <w:tc>
          <w:tcPr>
            <w:tcW w:w="2160" w:type="dxa"/>
          </w:tcPr>
          <w:p w14:paraId="7BFE9DA6" w14:textId="77777777" w:rsidR="002B6D51" w:rsidRPr="00702439" w:rsidRDefault="002B6D51" w:rsidP="008A2335">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129" w:type="dxa"/>
          </w:tcPr>
          <w:p w14:paraId="71F2E083"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992" w:type="dxa"/>
          </w:tcPr>
          <w:p w14:paraId="0D9C017F"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414" w:type="dxa"/>
          </w:tcPr>
          <w:p w14:paraId="34F21B03"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53A00485" w14:textId="77777777" w:rsidTr="00E84860">
        <w:trPr>
          <w:jc w:val="center"/>
        </w:trPr>
        <w:tc>
          <w:tcPr>
            <w:tcW w:w="2160" w:type="dxa"/>
          </w:tcPr>
          <w:p w14:paraId="5B0605A5"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129" w:type="dxa"/>
          </w:tcPr>
          <w:p w14:paraId="1113652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992" w:type="dxa"/>
          </w:tcPr>
          <w:p w14:paraId="301C7DAF"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414" w:type="dxa"/>
          </w:tcPr>
          <w:p w14:paraId="500E675C"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439E6332" w14:textId="77777777" w:rsidTr="00E84860">
        <w:trPr>
          <w:jc w:val="center"/>
        </w:trPr>
        <w:tc>
          <w:tcPr>
            <w:tcW w:w="2160" w:type="dxa"/>
          </w:tcPr>
          <w:p w14:paraId="3CDA42D3"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129" w:type="dxa"/>
          </w:tcPr>
          <w:p w14:paraId="1C4270B2"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
          <w:p w14:paraId="3BEA208D"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414" w:type="dxa"/>
          </w:tcPr>
          <w:p w14:paraId="1FEF8A6E"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0B878A86" w14:textId="77777777" w:rsidTr="00E84860">
        <w:trPr>
          <w:jc w:val="center"/>
        </w:trPr>
        <w:tc>
          <w:tcPr>
            <w:tcW w:w="2160" w:type="dxa"/>
          </w:tcPr>
          <w:p w14:paraId="2E5048B6"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129" w:type="dxa"/>
          </w:tcPr>
          <w:p w14:paraId="590235E6"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992" w:type="dxa"/>
          </w:tcPr>
          <w:p w14:paraId="44DA92D8"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414" w:type="dxa"/>
          </w:tcPr>
          <w:p w14:paraId="10403D97"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14E9684F" w14:textId="77777777" w:rsidTr="00E84860">
        <w:trPr>
          <w:jc w:val="center"/>
        </w:trPr>
        <w:tc>
          <w:tcPr>
            <w:tcW w:w="2160" w:type="dxa"/>
          </w:tcPr>
          <w:p w14:paraId="69D9E0CA"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creationTime</w:t>
            </w:r>
          </w:p>
        </w:tc>
        <w:tc>
          <w:tcPr>
            <w:tcW w:w="1129" w:type="dxa"/>
          </w:tcPr>
          <w:p w14:paraId="6691825E"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
          <w:p w14:paraId="774339F2"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414" w:type="dxa"/>
          </w:tcPr>
          <w:p w14:paraId="6912E509"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w:t>
            </w:r>
            <w:r w:rsidRPr="00702439">
              <w:rPr>
                <w:rFonts w:eastAsia="Arial"/>
              </w:rPr>
              <w:t>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1C58D5B1" w14:textId="77777777" w:rsidTr="00E84860">
        <w:trPr>
          <w:jc w:val="center"/>
        </w:trPr>
        <w:tc>
          <w:tcPr>
            <w:tcW w:w="2160" w:type="dxa"/>
          </w:tcPr>
          <w:p w14:paraId="5953509A"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lastModifiedTime</w:t>
            </w:r>
          </w:p>
        </w:tc>
        <w:tc>
          <w:tcPr>
            <w:tcW w:w="1129" w:type="dxa"/>
          </w:tcPr>
          <w:p w14:paraId="6C47FCBC"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
          <w:p w14:paraId="20B79B81"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414" w:type="dxa"/>
          </w:tcPr>
          <w:p w14:paraId="3ED56A39" w14:textId="69138D65"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
              <w:fldChar w:fldCharType="begin"/>
            </w:r>
            <w:r w:rsidR="003372D9" w:rsidRPr="003C21FA">
              <w:rPr>
                <w:rFonts w:eastAsia="Arial Unicode MS"/>
              </w:rPr>
              <w:instrText xml:space="preserve">REF REF_ONEM2MTS_0001 \h </w:instrText>
            </w:r>
            <w:r w:rsidR="003372D9" w:rsidRPr="003C21FA">
              <w:rPr>
                <w:rFonts w:eastAsia="Arial Unicode MS"/>
              </w:rPr>
            </w:r>
            <w:r w:rsidR="003372D9" w:rsidRPr="003C21FA">
              <w:rPr>
                <w:rFonts w:eastAsia="Arial Unicode MS"/>
              </w:rPr>
              <w:fldChar w:fldCharType="separate"/>
            </w:r>
            <w:r w:rsidR="003372D9" w:rsidRPr="003C21FA">
              <w:rPr>
                <w:lang w:eastAsia="ja-JP"/>
              </w:rPr>
              <w:t>2</w:t>
            </w:r>
            <w:r w:rsidR="003372D9" w:rsidRPr="003C21FA">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023F66AB" w14:textId="77777777" w:rsidTr="00E84860">
        <w:trPr>
          <w:jc w:val="center"/>
        </w:trPr>
        <w:tc>
          <w:tcPr>
            <w:tcW w:w="2160" w:type="dxa"/>
          </w:tcPr>
          <w:p w14:paraId="170A97A2"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labels</w:t>
            </w:r>
          </w:p>
        </w:tc>
        <w:tc>
          <w:tcPr>
            <w:tcW w:w="1129" w:type="dxa"/>
          </w:tcPr>
          <w:p w14:paraId="0C67DB66"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992" w:type="dxa"/>
          </w:tcPr>
          <w:p w14:paraId="07589EB7"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414" w:type="dxa"/>
          </w:tcPr>
          <w:p w14:paraId="6DCD90F8"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80157AE" w14:textId="77777777" w:rsidTr="00E84860">
        <w:trPr>
          <w:jc w:val="center"/>
        </w:trPr>
        <w:tc>
          <w:tcPr>
            <w:tcW w:w="2160" w:type="dxa"/>
          </w:tcPr>
          <w:p w14:paraId="5552693D"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129" w:type="dxa"/>
          </w:tcPr>
          <w:p w14:paraId="559C2F10"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63C66ADA"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414" w:type="dxa"/>
          </w:tcPr>
          <w:p w14:paraId="4DFE1891" w14:textId="77777777" w:rsidR="002B6D51" w:rsidRPr="00702439" w:rsidRDefault="002B6D51" w:rsidP="0099473A">
            <w:pPr>
              <w:pStyle w:val="TAL"/>
              <w:rPr>
                <w:rFonts w:eastAsia="Arial Unicode MS"/>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r w:rsidR="000558BA" w:rsidRPr="00702439">
              <w:rPr>
                <w:rFonts w:eastAsia="Arial Unicode MS"/>
                <w:lang w:eastAsia="ko-KR"/>
              </w:rPr>
              <w:t xml:space="preserve"> </w:t>
            </w:r>
            <w:r w:rsidRPr="00702439">
              <w:rPr>
                <w:rFonts w:eastAsia="Arial Unicode MS"/>
                <w:lang w:eastAsia="ko-KR"/>
              </w:rPr>
              <w:t>This</w:t>
            </w:r>
            <w:r w:rsidR="000558BA" w:rsidRPr="00702439">
              <w:rPr>
                <w:rFonts w:eastAsia="Arial Unicode MS"/>
                <w:lang w:eastAsia="ko-KR"/>
              </w:rPr>
              <w:t xml:space="preserve"> </w:t>
            </w:r>
            <w:r w:rsidRPr="00702439">
              <w:rPr>
                <w:rFonts w:eastAsia="Arial Unicode MS"/>
                <w:lang w:eastAsia="ko-KR"/>
              </w:rPr>
              <w:t>attribute</w:t>
            </w:r>
            <w:r w:rsidR="000558BA" w:rsidRPr="00702439">
              <w:rPr>
                <w:rFonts w:eastAsia="Arial Unicode MS"/>
                <w:lang w:eastAsia="ko-KR"/>
              </w:rPr>
              <w:t xml:space="preserve"> </w:t>
            </w:r>
            <w:r w:rsidRPr="00702439">
              <w:rPr>
                <w:rFonts w:eastAsia="Arial Unicode MS"/>
                <w:lang w:eastAsia="ko-KR"/>
              </w:rPr>
              <w:t>shall</w:t>
            </w:r>
            <w:r w:rsidR="000558BA" w:rsidRPr="00702439">
              <w:rPr>
                <w:rFonts w:eastAsia="Arial Unicode MS"/>
                <w:lang w:eastAsia="ko-KR"/>
              </w:rPr>
              <w:t xml:space="preserve"> </w:t>
            </w:r>
            <w:r w:rsidRPr="00702439">
              <w:rPr>
                <w:rFonts w:eastAsia="Arial Unicode MS"/>
                <w:lang w:eastAsia="ko-KR"/>
              </w:rPr>
              <w:t>h</w:t>
            </w:r>
            <w:r w:rsidRPr="00702439">
              <w:rPr>
                <w:rFonts w:eastAsia="Arial Unicode MS"/>
                <w:lang w:eastAsia="zh-CN"/>
              </w:rPr>
              <w:t>ave</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fixed</w:t>
            </w:r>
            <w:r w:rsidR="000558BA" w:rsidRPr="00702439">
              <w:rPr>
                <w:rFonts w:eastAsia="Arial Unicode MS"/>
                <w:lang w:eastAsia="zh-CN"/>
              </w:rPr>
              <w:t xml:space="preserve"> </w:t>
            </w:r>
            <w:r w:rsidRPr="00702439">
              <w:rPr>
                <w:rFonts w:eastAsia="Arial Unicode MS"/>
                <w:lang w:eastAsia="zh-CN"/>
              </w:rPr>
              <w:t>value</w:t>
            </w:r>
            <w:r w:rsidR="000558BA" w:rsidRPr="00702439">
              <w:rPr>
                <w:rFonts w:eastAsia="Arial Unicode MS"/>
                <w:lang w:eastAsia="zh-CN"/>
              </w:rPr>
              <w:t xml:space="preserve"> </w:t>
            </w:r>
            <w:r w:rsidR="002F44E2" w:rsidRPr="00702439">
              <w:rPr>
                <w:rFonts w:eastAsia="Arial Unicode MS"/>
                <w:lang w:eastAsia="zh-CN"/>
              </w:rPr>
              <w:t>1025</w:t>
            </w:r>
            <w:r w:rsidR="000558BA" w:rsidRPr="00702439">
              <w:rPr>
                <w:rFonts w:eastAsia="Arial Unicode MS"/>
                <w:lang w:eastAsia="zh-CN"/>
              </w:rPr>
              <w:t xml:space="preserve"> </w:t>
            </w:r>
            <w:r w:rsidR="002F44E2" w:rsidRPr="00702439">
              <w:rPr>
                <w:rFonts w:eastAsia="Arial Unicode MS"/>
                <w:lang w:eastAsia="zh-CN"/>
              </w:rPr>
              <w:t>(</w:t>
            </w:r>
            <w:r w:rsidRPr="00702439">
              <w:rPr>
                <w:rFonts w:eastAsia="Arial Unicode MS"/>
                <w:lang w:eastAsia="zh-CN"/>
              </w:rPr>
              <w:t>"</w:t>
            </w:r>
            <w:r w:rsidRPr="00702439">
              <w:rPr>
                <w:rFonts w:eastAsia="Arial Unicode MS"/>
                <w:lang w:eastAsia="ko-KR"/>
              </w:rPr>
              <w:t>MAFClientRegCfg</w:t>
            </w:r>
            <w:r w:rsidRPr="00702439">
              <w:rPr>
                <w:rFonts w:eastAsia="Arial Unicode MS"/>
                <w:lang w:eastAsia="zh-CN"/>
              </w:rPr>
              <w:t>"</w:t>
            </w:r>
            <w:r w:rsidR="002F44E2" w:rsidRPr="00702439">
              <w:rPr>
                <w:rFonts w:eastAsia="Arial Unicode MS"/>
                <w:lang w:eastAsia="zh-CN"/>
              </w:rPr>
              <w:t>)</w:t>
            </w:r>
            <w:r w:rsidRPr="00702439">
              <w:rPr>
                <w:rFonts w:eastAsia="Arial Unicode MS"/>
                <w:lang w:eastAsia="ko-KR"/>
              </w:rPr>
              <w:t>.</w:t>
            </w:r>
          </w:p>
        </w:tc>
      </w:tr>
      <w:tr w:rsidR="007738B2" w:rsidRPr="00702439" w14:paraId="03FDAC45" w14:textId="77777777" w:rsidTr="00E84860">
        <w:trPr>
          <w:jc w:val="center"/>
        </w:trPr>
        <w:tc>
          <w:tcPr>
            <w:tcW w:w="2160" w:type="dxa"/>
          </w:tcPr>
          <w:p w14:paraId="568D825B"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objectIDs</w:t>
            </w:r>
          </w:p>
        </w:tc>
        <w:tc>
          <w:tcPr>
            <w:tcW w:w="1129" w:type="dxa"/>
          </w:tcPr>
          <w:p w14:paraId="0DCEB63A"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992" w:type="dxa"/>
          </w:tcPr>
          <w:p w14:paraId="4E318864"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414" w:type="dxa"/>
          </w:tcPr>
          <w:p w14:paraId="5D4A3C71" w14:textId="77777777" w:rsidR="007738B2" w:rsidRPr="00702439" w:rsidRDefault="007738B2" w:rsidP="007738B2">
            <w:pPr>
              <w:pStyle w:val="TAL"/>
              <w:rPr>
                <w:rFonts w:eastAsia="Arial"/>
                <w:szCs w:val="21"/>
                <w:lang w:eastAsia="zh-CN"/>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w:rPr>
              <w:t>.</w:t>
            </w:r>
          </w:p>
        </w:tc>
      </w:tr>
      <w:tr w:rsidR="007738B2" w:rsidRPr="00702439" w14:paraId="1C0FC6F8" w14:textId="77777777" w:rsidTr="00E84860">
        <w:trPr>
          <w:jc w:val="center"/>
        </w:trPr>
        <w:tc>
          <w:tcPr>
            <w:tcW w:w="2160" w:type="dxa"/>
          </w:tcPr>
          <w:p w14:paraId="35C69827" w14:textId="77777777" w:rsidR="007738B2" w:rsidRPr="00702439" w:rsidRDefault="007738B2" w:rsidP="007738B2">
            <w:pPr>
              <w:keepNext/>
              <w:keepLines/>
              <w:spacing w:after="0"/>
              <w:rPr>
                <w:rFonts w:ascii="Arial" w:eastAsia="Arial" w:hAnsi="Arial"/>
                <w:i/>
                <w:sz w:val="18"/>
                <w:lang w:eastAsia="zh-CN"/>
              </w:rPr>
            </w:pPr>
            <w:r w:rsidRPr="00702439">
              <w:rPr>
                <w:rFonts w:ascii="Arial" w:eastAsia="Arial" w:hAnsi="Arial"/>
                <w:i/>
                <w:sz w:val="18"/>
                <w:lang w:eastAsia="zh-CN"/>
              </w:rPr>
              <w:t>objectPaths</w:t>
            </w:r>
          </w:p>
        </w:tc>
        <w:tc>
          <w:tcPr>
            <w:tcW w:w="1129" w:type="dxa"/>
          </w:tcPr>
          <w:p w14:paraId="1EC7D5C7"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992" w:type="dxa"/>
          </w:tcPr>
          <w:p w14:paraId="73610350"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WO</w:t>
            </w:r>
          </w:p>
        </w:tc>
        <w:tc>
          <w:tcPr>
            <w:tcW w:w="5414" w:type="dxa"/>
          </w:tcPr>
          <w:p w14:paraId="6BC913F6" w14:textId="77777777" w:rsidR="007738B2" w:rsidRPr="00702439" w:rsidRDefault="007738B2" w:rsidP="007738B2">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2CF55C8C" w14:textId="77777777" w:rsidTr="00E84860">
        <w:trPr>
          <w:jc w:val="center"/>
        </w:trPr>
        <w:tc>
          <w:tcPr>
            <w:tcW w:w="2160" w:type="dxa"/>
          </w:tcPr>
          <w:p w14:paraId="2450E2A6"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description</w:t>
            </w:r>
          </w:p>
        </w:tc>
        <w:tc>
          <w:tcPr>
            <w:tcW w:w="1129" w:type="dxa"/>
          </w:tcPr>
          <w:p w14:paraId="4E13C9E1"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683492D4"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414" w:type="dxa"/>
          </w:tcPr>
          <w:p w14:paraId="43F1C3E7"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9.6.15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75A86D63" w14:textId="77777777" w:rsidTr="00E84860">
        <w:trPr>
          <w:jc w:val="center"/>
        </w:trPr>
        <w:tc>
          <w:tcPr>
            <w:tcW w:w="2160" w:type="dxa"/>
          </w:tcPr>
          <w:p w14:paraId="5BEC225A"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fqdn</w:t>
            </w:r>
          </w:p>
        </w:tc>
        <w:tc>
          <w:tcPr>
            <w:tcW w:w="1129" w:type="dxa"/>
          </w:tcPr>
          <w:p w14:paraId="0CEEB914"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3D3EFAB3"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342474FA"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8.8.3.2</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486707BD" w14:textId="77777777" w:rsidTr="00E84860">
        <w:trPr>
          <w:jc w:val="center"/>
        </w:trPr>
        <w:tc>
          <w:tcPr>
            <w:tcW w:w="2160" w:type="dxa"/>
          </w:tcPr>
          <w:p w14:paraId="5979759C" w14:textId="77777777" w:rsidR="002B6D51" w:rsidRPr="00702439" w:rsidRDefault="002B6D51" w:rsidP="008A2335">
            <w:pPr>
              <w:keepNext/>
              <w:keepLines/>
              <w:spacing w:after="0"/>
              <w:rPr>
                <w:rFonts w:ascii="Arial" w:hAnsi="Arial" w:cs="Arial"/>
                <w:i/>
                <w:color w:val="000000"/>
                <w:sz w:val="18"/>
                <w:szCs w:val="18"/>
              </w:rPr>
            </w:pPr>
            <w:r w:rsidRPr="00702439">
              <w:rPr>
                <w:rFonts w:ascii="Arial" w:hAnsi="Arial" w:cs="Arial"/>
                <w:i/>
                <w:color w:val="000000"/>
                <w:sz w:val="18"/>
                <w:szCs w:val="18"/>
              </w:rPr>
              <w:t>adminFQDN</w:t>
            </w:r>
          </w:p>
        </w:tc>
        <w:tc>
          <w:tcPr>
            <w:tcW w:w="1129" w:type="dxa"/>
          </w:tcPr>
          <w:p w14:paraId="23A1CB3F"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10FF071B"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22C05AC5" w14:textId="77777777" w:rsidR="002B6D51" w:rsidRPr="00702439" w:rsidRDefault="002B6D51" w:rsidP="0099473A">
            <w:pPr>
              <w:pStyle w:val="TAL"/>
              <w:rPr>
                <w:rFonts w:eastAsia="Arial Unicode MS"/>
                <w:lang w:eastAsia="zh-CN"/>
              </w:rPr>
            </w:pPr>
            <w:r w:rsidRPr="00702439">
              <w:t>See</w:t>
            </w:r>
            <w:r w:rsidR="000558BA" w:rsidRPr="00702439">
              <w:t xml:space="preserve"> </w:t>
            </w:r>
            <w:r w:rsidRPr="00702439">
              <w:t>clause</w:t>
            </w:r>
            <w:r w:rsidR="000558BA" w:rsidRPr="00702439">
              <w:t xml:space="preserve"> </w:t>
            </w:r>
            <w:r w:rsidRPr="00702439">
              <w:t>8.8.3.2</w:t>
            </w:r>
            <w:r w:rsidR="000558BA" w:rsidRPr="00702439">
              <w:t xml:space="preserve"> </w:t>
            </w:r>
            <w:r w:rsidRPr="00702439">
              <w:t>of</w:t>
            </w:r>
            <w:r w:rsidR="000558BA" w:rsidRPr="00702439">
              <w:t xml:space="preserve"> </w:t>
            </w:r>
            <w:r w:rsidRPr="00702439">
              <w:t>oneM2M</w:t>
            </w:r>
            <w:r w:rsidR="000558BA" w:rsidRPr="00702439">
              <w:t xml:space="preserve"> </w:t>
            </w:r>
            <w:r w:rsidRPr="00702439">
              <w:t>TS-0003</w:t>
            </w:r>
            <w:r w:rsidR="000558BA"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p>
        </w:tc>
      </w:tr>
      <w:tr w:rsidR="002B6D51" w:rsidRPr="00702439" w14:paraId="56B7BB5B" w14:textId="77777777" w:rsidTr="00E84860">
        <w:trPr>
          <w:jc w:val="center"/>
        </w:trPr>
        <w:tc>
          <w:tcPr>
            <w:tcW w:w="2160" w:type="dxa"/>
          </w:tcPr>
          <w:p w14:paraId="33A0C523"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httpPort</w:t>
            </w:r>
          </w:p>
        </w:tc>
        <w:tc>
          <w:tcPr>
            <w:tcW w:w="1129" w:type="dxa"/>
          </w:tcPr>
          <w:p w14:paraId="39B7A3A3"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550D687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7E6DD600"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8.8.3.2</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57F02412" w14:textId="77777777" w:rsidTr="00E84860">
        <w:trPr>
          <w:jc w:val="center"/>
        </w:trPr>
        <w:tc>
          <w:tcPr>
            <w:tcW w:w="2160" w:type="dxa"/>
          </w:tcPr>
          <w:p w14:paraId="619B678D"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coapPort</w:t>
            </w:r>
          </w:p>
        </w:tc>
        <w:tc>
          <w:tcPr>
            <w:tcW w:w="1129" w:type="dxa"/>
          </w:tcPr>
          <w:p w14:paraId="21E06FBB"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3A2B14C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21C9DB56"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8.8.3.2</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44AE0026" w14:textId="77777777" w:rsidTr="00E84860">
        <w:trPr>
          <w:jc w:val="center"/>
        </w:trPr>
        <w:tc>
          <w:tcPr>
            <w:tcW w:w="2160" w:type="dxa"/>
          </w:tcPr>
          <w:p w14:paraId="32A4985D"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websocketPort</w:t>
            </w:r>
          </w:p>
        </w:tc>
        <w:tc>
          <w:tcPr>
            <w:tcW w:w="1129" w:type="dxa"/>
          </w:tcPr>
          <w:p w14:paraId="6F75E8BF"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196ED3BC"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4BBD9FF3"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8.8.3.2</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66F0457A" w14:textId="77777777" w:rsidTr="00E84860">
        <w:trPr>
          <w:jc w:val="center"/>
        </w:trPr>
        <w:tc>
          <w:tcPr>
            <w:tcW w:w="2160" w:type="dxa"/>
          </w:tcPr>
          <w:p w14:paraId="62488799" w14:textId="77777777" w:rsidR="002B6D51" w:rsidRPr="00702439" w:rsidRDefault="002B6D51" w:rsidP="008A2335">
            <w:pPr>
              <w:keepNext/>
              <w:keepLines/>
              <w:spacing w:after="0"/>
              <w:rPr>
                <w:rFonts w:ascii="Arial" w:hAnsi="Arial" w:cs="Arial"/>
                <w:i/>
                <w:color w:val="000000"/>
                <w:sz w:val="18"/>
                <w:szCs w:val="18"/>
              </w:rPr>
            </w:pPr>
            <w:r w:rsidRPr="00702439">
              <w:rPr>
                <w:rFonts w:ascii="Arial" w:hAnsi="Arial"/>
                <w:i/>
                <w:sz w:val="18"/>
                <w:lang w:eastAsia="ja-JP"/>
              </w:rPr>
              <w:t>mgmtLink</w:t>
            </w:r>
          </w:p>
        </w:tc>
        <w:tc>
          <w:tcPr>
            <w:tcW w:w="1129" w:type="dxa"/>
          </w:tcPr>
          <w:p w14:paraId="1386D19A"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3623AC54"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414" w:type="dxa"/>
          </w:tcPr>
          <w:p w14:paraId="1196F2E0" w14:textId="77777777" w:rsidR="002B6D51" w:rsidRPr="00702439" w:rsidRDefault="002B6D51" w:rsidP="0099473A">
            <w:pPr>
              <w:pStyle w:val="TAL"/>
              <w:rPr>
                <w:rFonts w:eastAsia="Arial"/>
                <w:lang w:eastAsia="zh-CN"/>
              </w:rPr>
            </w:pPr>
            <w:r w:rsidRPr="00702439">
              <w:rPr>
                <w:rFonts w:eastAsia="Arial Unicode MS"/>
                <w:lang w:eastAsia="zh-CN"/>
              </w:rPr>
              <w:t>A</w:t>
            </w:r>
            <w:r w:rsidR="000558BA" w:rsidRPr="00702439">
              <w:rPr>
                <w:rFonts w:eastAsia="Arial Unicode MS"/>
                <w:lang w:eastAsia="zh-CN"/>
              </w:rPr>
              <w:t xml:space="preserve"> </w:t>
            </w:r>
            <w:r w:rsidRPr="00702439">
              <w:rPr>
                <w:rFonts w:eastAsia="Arial Unicode MS"/>
                <w:lang w:eastAsia="zh-CN"/>
              </w:rPr>
              <w:t>link</w:t>
            </w:r>
            <w:r w:rsidR="000558BA" w:rsidRPr="00702439">
              <w:rPr>
                <w:rFonts w:eastAsia="Arial Unicode MS"/>
                <w:lang w:eastAsia="zh-CN"/>
              </w:rPr>
              <w:t xml:space="preserve"> </w:t>
            </w:r>
            <w:r w:rsidRPr="00702439">
              <w:rPr>
                <w:rFonts w:eastAsia="Arial Unicode MS"/>
                <w:lang w:eastAsia="zh-CN"/>
              </w:rPr>
              <w:t>to</w:t>
            </w:r>
            <w:r w:rsidR="000558BA" w:rsidRPr="00702439">
              <w:rPr>
                <w:rFonts w:eastAsia="Arial Unicode MS"/>
                <w:lang w:eastAsia="zh-CN"/>
              </w:rPr>
              <w:t xml:space="preserve"> </w:t>
            </w:r>
            <w:r w:rsidRPr="00702439">
              <w:rPr>
                <w:rFonts w:eastAsia="Arial Unicode MS"/>
                <w:lang w:eastAsia="zh-CN"/>
              </w:rPr>
              <w:t>a</w:t>
            </w:r>
            <w:r w:rsidR="000558BA" w:rsidRPr="00702439">
              <w:rPr>
                <w:rFonts w:eastAsia="Arial Unicode MS"/>
                <w:lang w:eastAsia="zh-CN"/>
              </w:rPr>
              <w:t xml:space="preserve"> </w:t>
            </w:r>
            <w:r w:rsidRPr="00702439">
              <w:rPr>
                <w:rFonts w:eastAsia="Arial Unicode MS"/>
                <w:lang w:eastAsia="zh-CN"/>
              </w:rPr>
              <w:t>[authenticationProfile]</w:t>
            </w:r>
            <w:r w:rsidR="000558BA" w:rsidRPr="00702439">
              <w:rPr>
                <w:rFonts w:eastAsia="Arial Unicode MS"/>
                <w:lang w:eastAsia="zh-CN"/>
              </w:rPr>
              <w:t xml:space="preserve"> </w:t>
            </w:r>
            <w:r w:rsidRPr="00702439">
              <w:rPr>
                <w:rFonts w:eastAsia="Arial Unicode MS"/>
                <w:lang w:eastAsia="zh-CN"/>
              </w:rPr>
              <w:t>resource</w:t>
            </w:r>
            <w:r w:rsidR="000558BA" w:rsidRPr="00702439">
              <w:rPr>
                <w:rFonts w:eastAsia="Arial Unicode MS"/>
                <w:lang w:eastAsia="zh-CN"/>
              </w:rPr>
              <w:t xml:space="preserve"> </w:t>
            </w:r>
            <w:r w:rsidRPr="00702439">
              <w:rPr>
                <w:rFonts w:eastAsia="Arial Unicode MS"/>
                <w:lang w:eastAsia="zh-CN"/>
              </w:rPr>
              <w:t>containing</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parameters</w:t>
            </w:r>
            <w:r w:rsidR="000558BA" w:rsidRPr="00702439">
              <w:rPr>
                <w:rFonts w:eastAsia="Arial Unicode MS"/>
                <w:lang w:eastAsia="zh-CN"/>
              </w:rPr>
              <w:t xml:space="preserve"> </w:t>
            </w:r>
            <w:r w:rsidRPr="00702439">
              <w:rPr>
                <w:rFonts w:eastAsia="Arial Unicode MS"/>
                <w:lang w:eastAsia="zh-CN"/>
              </w:rPr>
              <w:t>for</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MAF</w:t>
            </w:r>
            <w:r w:rsidR="000558BA" w:rsidRPr="00702439">
              <w:rPr>
                <w:rFonts w:eastAsia="Arial Unicode MS"/>
                <w:lang w:eastAsia="zh-CN"/>
              </w:rPr>
              <w:t xml:space="preserve"> </w:t>
            </w:r>
            <w:r w:rsidRPr="00702439">
              <w:rPr>
                <w:rFonts w:eastAsia="Arial Unicode MS"/>
                <w:lang w:eastAsia="zh-CN"/>
              </w:rPr>
              <w:t>Client</w:t>
            </w:r>
            <w:r w:rsidR="000558BA" w:rsidRPr="00702439">
              <w:rPr>
                <w:rFonts w:eastAsia="Arial Unicode MS"/>
                <w:lang w:eastAsia="zh-CN"/>
              </w:rPr>
              <w:t xml:space="preserve"> </w:t>
            </w:r>
            <w:r w:rsidRPr="00702439">
              <w:rPr>
                <w:rFonts w:eastAsia="Arial Unicode MS"/>
                <w:lang w:eastAsia="zh-CN"/>
              </w:rPr>
              <w:t>to</w:t>
            </w:r>
            <w:r w:rsidR="000558BA" w:rsidRPr="00702439">
              <w:rPr>
                <w:rFonts w:eastAsia="Arial Unicode MS"/>
                <w:lang w:eastAsia="zh-CN"/>
              </w:rPr>
              <w:t xml:space="preserve"> </w:t>
            </w:r>
            <w:r w:rsidRPr="00702439">
              <w:rPr>
                <w:rFonts w:eastAsia="Arial Unicode MS"/>
                <w:lang w:eastAsia="zh-CN"/>
              </w:rPr>
              <w:t>establish</w:t>
            </w:r>
            <w:r w:rsidR="000558BA" w:rsidRPr="00702439">
              <w:rPr>
                <w:rFonts w:eastAsia="Arial Unicode MS"/>
                <w:lang w:eastAsia="zh-CN"/>
              </w:rPr>
              <w:t xml:space="preserve"> </w:t>
            </w:r>
            <w:r w:rsidRPr="00702439">
              <w:rPr>
                <w:rFonts w:eastAsia="Arial Unicode MS"/>
                <w:lang w:eastAsia="zh-CN"/>
              </w:rPr>
              <w:t>mutually</w:t>
            </w:r>
            <w:r w:rsidR="0099473A" w:rsidRPr="00702439">
              <w:rPr>
                <w:rFonts w:eastAsia="Arial Unicode MS"/>
                <w:lang w:eastAsia="zh-CN"/>
              </w:rPr>
              <w:noBreakHyphen/>
            </w:r>
            <w:r w:rsidRPr="00702439">
              <w:rPr>
                <w:rFonts w:eastAsia="Arial Unicode MS"/>
                <w:lang w:eastAsia="zh-CN"/>
              </w:rPr>
              <w:t>authenticated</w:t>
            </w:r>
            <w:r w:rsidR="000558BA" w:rsidRPr="00702439">
              <w:rPr>
                <w:rFonts w:eastAsia="Arial Unicode MS"/>
                <w:lang w:eastAsia="zh-CN"/>
              </w:rPr>
              <w:t xml:space="preserve"> </w:t>
            </w:r>
            <w:r w:rsidRPr="00702439">
              <w:rPr>
                <w:rFonts w:eastAsia="Arial Unicode MS"/>
                <w:lang w:eastAsia="zh-CN"/>
              </w:rPr>
              <w:t>sec</w:t>
            </w:r>
            <w:r w:rsidRPr="00702439">
              <w:rPr>
                <w:rFonts w:eastAsia="Arial"/>
                <w:lang w:eastAsia="zh-CN"/>
              </w:rPr>
              <w:t>ure</w:t>
            </w:r>
            <w:r w:rsidR="000558BA" w:rsidRPr="00702439">
              <w:rPr>
                <w:rFonts w:eastAsia="Arial"/>
                <w:lang w:eastAsia="zh-CN"/>
              </w:rPr>
              <w:t xml:space="preserve"> </w:t>
            </w:r>
            <w:r w:rsidRPr="00702439">
              <w:rPr>
                <w:rFonts w:eastAsia="Arial"/>
                <w:lang w:eastAsia="zh-CN"/>
              </w:rPr>
              <w:t>communications</w:t>
            </w:r>
            <w:r w:rsidR="000558BA" w:rsidRPr="00702439">
              <w:rPr>
                <w:rFonts w:eastAsia="Arial"/>
                <w:lang w:eastAsia="zh-CN"/>
              </w:rPr>
              <w:t xml:space="preserve"> </w:t>
            </w:r>
            <w:r w:rsidRPr="00702439">
              <w:rPr>
                <w:rFonts w:eastAsia="Arial"/>
                <w:lang w:eastAsia="zh-CN"/>
              </w:rPr>
              <w:t>with</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MAF.</w:t>
            </w:r>
          </w:p>
        </w:tc>
      </w:tr>
    </w:tbl>
    <w:p w14:paraId="2AA64BD0" w14:textId="77777777" w:rsidR="002B6D51" w:rsidRPr="00702439" w:rsidRDefault="002B6D51" w:rsidP="002B6D51">
      <w:pPr>
        <w:rPr>
          <w:lang w:eastAsia="ja-JP"/>
        </w:rPr>
      </w:pPr>
    </w:p>
    <w:p w14:paraId="48B73305" w14:textId="77777777" w:rsidR="002B6D51" w:rsidRPr="00702439" w:rsidRDefault="002B6D51" w:rsidP="002B6D51">
      <w:pPr>
        <w:rPr>
          <w:lang w:eastAsia="ja-JP"/>
        </w:rPr>
      </w:pPr>
      <w:r w:rsidRPr="00702439">
        <w:t>The MAF Client shall perform the MAF Client Registration Procedure specified in c</w:t>
      </w:r>
      <w:r w:rsidR="0099473A" w:rsidRPr="00702439">
        <w:t>lause 8.8.2.3 of oneM2M TS</w:t>
      </w:r>
      <w:r w:rsidR="0099473A" w:rsidRPr="00702439">
        <w:noBreakHyphen/>
        <w:t>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using the linked authentication profile for mutual authentication of the MAF Client and MAF.</w:t>
      </w:r>
    </w:p>
    <w:p w14:paraId="372D1318" w14:textId="77777777" w:rsidR="002B6D51" w:rsidRPr="00702439" w:rsidRDefault="002B6D51" w:rsidP="002B6D51">
      <w:r w:rsidRPr="00702439">
        <w:t>The MOs configured to the Managed Entity via [</w:t>
      </w:r>
      <w:r w:rsidRPr="00702439">
        <w:rPr>
          <w:i/>
        </w:rPr>
        <w:t>MAFClientRegCfg</w:t>
      </w:r>
      <w:r w:rsidRPr="00702439">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5742561C" w14:textId="77777777" w:rsidR="002B6D51" w:rsidRPr="00702439" w:rsidRDefault="004F044A" w:rsidP="004C7BF2">
      <w:pPr>
        <w:pStyle w:val="Heading3"/>
      </w:pPr>
      <w:bookmarkStart w:id="368" w:name="_Toc137109615"/>
      <w:bookmarkStart w:id="369" w:name="_Toc137115054"/>
      <w:bookmarkStart w:id="370" w:name="_Toc506990560"/>
      <w:bookmarkStart w:id="371" w:name="_Toc506990658"/>
      <w:bookmarkStart w:id="372" w:name="_Toc506991021"/>
      <w:bookmarkStart w:id="373" w:name="_Toc506994200"/>
      <w:bookmarkStart w:id="374" w:name="_Toc506994565"/>
      <w:bookmarkStart w:id="375" w:name="_Toc522196465"/>
      <w:bookmarkStart w:id="376" w:name="_Toc18565738"/>
      <w:bookmarkStart w:id="377" w:name="_Toc185930623"/>
      <w:r w:rsidRPr="00702439">
        <w:lastRenderedPageBreak/>
        <w:t>7.1.8</w:t>
      </w:r>
      <w:r w:rsidRPr="00702439">
        <w:tab/>
      </w:r>
      <w:r w:rsidR="002B6D51" w:rsidRPr="00702439">
        <w:t>Resource [</w:t>
      </w:r>
      <w:r w:rsidR="002B6D51" w:rsidRPr="00702439">
        <w:rPr>
          <w:lang w:eastAsia="ja-JP"/>
        </w:rPr>
        <w:t>MEFClientRegCfg]</w:t>
      </w:r>
      <w:bookmarkEnd w:id="368"/>
      <w:bookmarkEnd w:id="369"/>
      <w:bookmarkEnd w:id="370"/>
      <w:bookmarkEnd w:id="371"/>
      <w:bookmarkEnd w:id="372"/>
      <w:bookmarkEnd w:id="373"/>
      <w:bookmarkEnd w:id="374"/>
      <w:bookmarkEnd w:id="375"/>
      <w:bookmarkEnd w:id="376"/>
      <w:bookmarkEnd w:id="377"/>
    </w:p>
    <w:p w14:paraId="26EE5A92" w14:textId="77777777" w:rsidR="002B6D51" w:rsidRPr="00702439" w:rsidRDefault="002B6D51" w:rsidP="002B6D51">
      <w:r w:rsidRPr="00702439">
        <w:rPr>
          <w:lang w:eastAsia="ja-JP"/>
        </w:rPr>
        <w:t xml:space="preserve">This </w:t>
      </w:r>
      <w:r w:rsidRPr="00702439">
        <w:rPr>
          <w:rFonts w:hint="eastAsia"/>
          <w:lang w:eastAsia="ja-JP"/>
        </w:rPr>
        <w:t>&lt;</w:t>
      </w:r>
      <w:r w:rsidRPr="00702439">
        <w:rPr>
          <w:rFonts w:hint="eastAsia"/>
          <w:i/>
          <w:lang w:eastAsia="ja-JP"/>
        </w:rPr>
        <w:t>mgmtObj</w:t>
      </w:r>
      <w:r w:rsidRPr="00702439">
        <w:rPr>
          <w:rFonts w:hint="eastAsia"/>
          <w:lang w:eastAsia="ja-JP"/>
        </w:rPr>
        <w:t>&gt; specialization</w:t>
      </w:r>
      <w:r w:rsidRPr="00702439">
        <w:rPr>
          <w:lang w:eastAsia="ja-JP"/>
        </w:rPr>
        <w:t xml:space="preserve"> is</w:t>
      </w:r>
      <w:r w:rsidRPr="00702439">
        <w:rPr>
          <w:rFonts w:hint="eastAsia"/>
          <w:lang w:eastAsia="ja-JP"/>
        </w:rPr>
        <w:t xml:space="preserve"> used to convey </w:t>
      </w:r>
      <w:r w:rsidRPr="00702439">
        <w:rPr>
          <w:lang w:eastAsia="ja-JP"/>
        </w:rPr>
        <w:t>instructions regarding the MEF Client</w:t>
      </w:r>
      <w:r w:rsidR="0099473A" w:rsidRPr="00702439">
        <w:rPr>
          <w:lang w:eastAsia="ja-JP"/>
        </w:rPr>
        <w:t xml:space="preserve"> Registration procedure (clause </w:t>
      </w:r>
      <w:r w:rsidRPr="00702439">
        <w:rPr>
          <w:lang w:eastAsia="ja-JP"/>
        </w:rPr>
        <w:t>8.3.5.2.3 of oneM2M 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p w14:paraId="21156A2F" w14:textId="77777777" w:rsidR="002B6D51" w:rsidRPr="00702439" w:rsidRDefault="002B6D51" w:rsidP="002B6D51">
      <w:r w:rsidRPr="00702439">
        <w:t>The</w:t>
      </w:r>
      <w:r w:rsidRPr="00702439">
        <w:rPr>
          <w:i/>
        </w:rPr>
        <w:t xml:space="preserve"> </w:t>
      </w:r>
      <w:r w:rsidRPr="00702439">
        <w:t>[</w:t>
      </w:r>
      <w:r w:rsidRPr="00702439">
        <w:rPr>
          <w:i/>
        </w:rPr>
        <w:t>MEFClientRegCfg</w:t>
      </w:r>
      <w:r w:rsidRPr="00702439">
        <w:t xml:space="preserve">] resource shall contain the child resource specified in table </w:t>
      </w:r>
      <w:r w:rsidR="0017094C" w:rsidRPr="00702439">
        <w:t>7.1.8</w:t>
      </w:r>
      <w:r w:rsidRPr="00702439">
        <w:t>-1.</w:t>
      </w:r>
    </w:p>
    <w:p w14:paraId="4D974A11" w14:textId="77777777" w:rsidR="002B6D51" w:rsidRPr="00702439" w:rsidRDefault="002B6D51" w:rsidP="0099473A">
      <w:pPr>
        <w:pStyle w:val="TH"/>
      </w:pPr>
      <w:r w:rsidRPr="00702439">
        <w:t xml:space="preserve">Table </w:t>
      </w:r>
      <w:r w:rsidR="0017094C" w:rsidRPr="00702439">
        <w:t>7.1.8</w:t>
      </w:r>
      <w:r w:rsidRPr="00702439">
        <w:t xml:space="preserve">-1: Child resources of </w:t>
      </w:r>
      <w:r w:rsidRPr="00702439">
        <w:rPr>
          <w:i/>
        </w:rPr>
        <w:t>[MEFClientRegCfg]</w:t>
      </w:r>
      <w:r w:rsidRPr="00702439">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2B6D51" w:rsidRPr="00702439" w14:paraId="5D5B74CE" w14:textId="77777777" w:rsidTr="000558BA">
        <w:trPr>
          <w:tblHeader/>
          <w:jc w:val="center"/>
        </w:trPr>
        <w:tc>
          <w:tcPr>
            <w:tcW w:w="2071" w:type="dxa"/>
            <w:shd w:val="clear" w:color="auto" w:fill="DDDDDD"/>
            <w:vAlign w:val="center"/>
          </w:tcPr>
          <w:p w14:paraId="40014278" w14:textId="77777777" w:rsidR="002B6D51" w:rsidRPr="00702439" w:rsidRDefault="002B6D51" w:rsidP="00F274AE">
            <w:pPr>
              <w:keepNext/>
              <w:keepLines/>
              <w:spacing w:after="0"/>
              <w:jc w:val="center"/>
              <w:rPr>
                <w:rFonts w:ascii="Arial" w:eastAsia="Arial Unicode MS" w:hAnsi="Arial"/>
                <w:b/>
                <w:sz w:val="18"/>
              </w:rPr>
            </w:pPr>
            <w:r w:rsidRPr="00702439">
              <w:rPr>
                <w:rFonts w:ascii="Arial" w:eastAsia="Arial Unicode MS" w:hAnsi="Arial"/>
                <w:b/>
                <w:sz w:val="18"/>
              </w:rPr>
              <w:t>Child</w:t>
            </w:r>
            <w:r w:rsidR="000558BA" w:rsidRPr="00702439">
              <w:rPr>
                <w:rFonts w:ascii="Arial" w:eastAsia="Arial Unicode MS" w:hAnsi="Arial"/>
                <w:b/>
                <w:sz w:val="18"/>
              </w:rPr>
              <w:t xml:space="preserve"> </w:t>
            </w:r>
            <w:r w:rsidRPr="00702439">
              <w:rPr>
                <w:rFonts w:ascii="Arial" w:eastAsia="Arial Unicode MS" w:hAnsi="Arial"/>
                <w:b/>
                <w:sz w:val="18"/>
              </w:rPr>
              <w:t>Resources</w:t>
            </w:r>
            <w:r w:rsidR="000558BA" w:rsidRPr="00702439">
              <w:rPr>
                <w:rFonts w:ascii="Arial" w:eastAsia="Arial Unicode MS" w:hAnsi="Arial"/>
                <w:b/>
                <w:sz w:val="18"/>
              </w:rPr>
              <w:t xml:space="preserve"> </w:t>
            </w:r>
            <w:r w:rsidRPr="00702439">
              <w:rPr>
                <w:rFonts w:ascii="Arial" w:eastAsia="Arial Unicode MS" w:hAnsi="Arial"/>
                <w:b/>
                <w:sz w:val="18"/>
              </w:rPr>
              <w:t>of</w:t>
            </w:r>
            <w:r w:rsidR="000558BA" w:rsidRPr="00702439">
              <w:rPr>
                <w:rFonts w:ascii="Arial" w:eastAsia="Arial Unicode MS" w:hAnsi="Arial"/>
                <w:b/>
                <w:sz w:val="18"/>
              </w:rPr>
              <w:t xml:space="preserve"> </w:t>
            </w:r>
            <w:r w:rsidRPr="00702439">
              <w:rPr>
                <w:rFonts w:ascii="Arial" w:eastAsia="Arial Unicode MS" w:hAnsi="Arial"/>
                <w:b/>
                <w:i/>
                <w:sz w:val="18"/>
              </w:rPr>
              <w:t>[</w:t>
            </w:r>
            <w:r w:rsidR="00F274AE" w:rsidRPr="00702439">
              <w:rPr>
                <w:rFonts w:ascii="Arial" w:eastAsia="Arial Unicode MS" w:hAnsi="Arial"/>
                <w:b/>
                <w:i/>
                <w:sz w:val="18"/>
              </w:rPr>
              <w:t>MEFClientRegCfg</w:t>
            </w:r>
            <w:r w:rsidRPr="00702439">
              <w:rPr>
                <w:rFonts w:ascii="Arial" w:eastAsia="Arial Unicode MS" w:hAnsi="Arial"/>
                <w:b/>
                <w:i/>
                <w:sz w:val="18"/>
              </w:rPr>
              <w:t>]</w:t>
            </w:r>
          </w:p>
        </w:tc>
        <w:tc>
          <w:tcPr>
            <w:tcW w:w="2074" w:type="dxa"/>
            <w:shd w:val="clear" w:color="auto" w:fill="DDDDDD"/>
            <w:vAlign w:val="center"/>
          </w:tcPr>
          <w:p w14:paraId="0B5FDCB3"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Unicode MS" w:hAnsi="Arial"/>
                <w:b/>
                <w:sz w:val="18"/>
              </w:rPr>
              <w:t>Child</w:t>
            </w:r>
            <w:r w:rsidR="000558BA" w:rsidRPr="00702439">
              <w:rPr>
                <w:rFonts w:ascii="Arial" w:eastAsia="Arial Unicode MS" w:hAnsi="Arial"/>
                <w:b/>
                <w:sz w:val="18"/>
              </w:rPr>
              <w:t xml:space="preserve"> </w:t>
            </w:r>
            <w:r w:rsidRPr="00702439">
              <w:rPr>
                <w:rFonts w:ascii="Arial" w:eastAsia="Arial Unicode MS" w:hAnsi="Arial"/>
                <w:b/>
                <w:sz w:val="18"/>
              </w:rPr>
              <w:t>Resour</w:t>
            </w:r>
            <w:r w:rsidRPr="00702439">
              <w:rPr>
                <w:rFonts w:ascii="Arial" w:eastAsia="Arial" w:hAnsi="Arial"/>
                <w:b/>
                <w:sz w:val="18"/>
              </w:rPr>
              <w:t>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77A2701A"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2DB394AD"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63F04956" w14:textId="77777777" w:rsidTr="000558BA">
        <w:trPr>
          <w:jc w:val="center"/>
        </w:trPr>
        <w:tc>
          <w:tcPr>
            <w:tcW w:w="2071" w:type="dxa"/>
          </w:tcPr>
          <w:p w14:paraId="189CF960"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rPr>
              <w:t>[variable]</w:t>
            </w:r>
          </w:p>
        </w:tc>
        <w:tc>
          <w:tcPr>
            <w:tcW w:w="2074" w:type="dxa"/>
          </w:tcPr>
          <w:p w14:paraId="591798FD" w14:textId="77777777" w:rsidR="002B6D51" w:rsidRPr="00702439" w:rsidRDefault="002B6D51" w:rsidP="008A2335">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7954F5D4"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4B67B0A3"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p>
        </w:tc>
      </w:tr>
    </w:tbl>
    <w:p w14:paraId="143A4635" w14:textId="77777777" w:rsidR="002B6D51" w:rsidRPr="00702439" w:rsidRDefault="002B6D51" w:rsidP="002B6D51"/>
    <w:p w14:paraId="1AA40A31" w14:textId="77777777" w:rsidR="002B6D51" w:rsidRPr="00702439" w:rsidRDefault="002B6D51" w:rsidP="002B6D51">
      <w:pPr>
        <w:keepNext/>
        <w:keepLines/>
      </w:pPr>
      <w:r w:rsidRPr="00702439">
        <w:t>The [</w:t>
      </w:r>
      <w:r w:rsidRPr="00702439">
        <w:rPr>
          <w:i/>
        </w:rPr>
        <w:t>MEFClientRegCfg</w:t>
      </w:r>
      <w:r w:rsidRPr="00702439">
        <w:t xml:space="preserve">] resource shall contain the attributes specified in table </w:t>
      </w:r>
      <w:r w:rsidR="0017094C" w:rsidRPr="00702439">
        <w:t>7.1.8</w:t>
      </w:r>
      <w:r w:rsidRPr="00702439">
        <w:t>-2.</w:t>
      </w:r>
    </w:p>
    <w:p w14:paraId="2227B05A" w14:textId="77777777" w:rsidR="002B6D51" w:rsidRPr="00702439" w:rsidRDefault="002B6D51" w:rsidP="0099473A">
      <w:pPr>
        <w:pStyle w:val="TH"/>
      </w:pPr>
      <w:r w:rsidRPr="00702439">
        <w:t xml:space="preserve">Table </w:t>
      </w:r>
      <w:r w:rsidR="0017094C" w:rsidRPr="00702439">
        <w:t>7.1.8</w:t>
      </w:r>
      <w:r w:rsidRPr="00702439">
        <w:t xml:space="preserve">-2: Attributes of </w:t>
      </w:r>
      <w:r w:rsidRPr="00702439">
        <w:rPr>
          <w:i/>
        </w:rPr>
        <w:t>[MEFClientRegCfg]</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129"/>
        <w:gridCol w:w="992"/>
        <w:gridCol w:w="5414"/>
      </w:tblGrid>
      <w:tr w:rsidR="002B6D51" w:rsidRPr="00702439" w14:paraId="6DAFDEF2" w14:textId="77777777" w:rsidTr="00E84860">
        <w:trPr>
          <w:tblHeader/>
          <w:jc w:val="center"/>
        </w:trPr>
        <w:tc>
          <w:tcPr>
            <w:tcW w:w="2160" w:type="dxa"/>
            <w:shd w:val="clear" w:color="auto" w:fill="E0E0E0"/>
            <w:vAlign w:val="center"/>
          </w:tcPr>
          <w:p w14:paraId="67A52929" w14:textId="77777777" w:rsidR="002B6D51" w:rsidRPr="00702439" w:rsidRDefault="002B6D51" w:rsidP="00F274AE">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F274AE" w:rsidRPr="00702439">
              <w:rPr>
                <w:rFonts w:ascii="Arial" w:eastAsia="Arial" w:hAnsi="Arial"/>
                <w:b/>
                <w:i/>
                <w:sz w:val="18"/>
              </w:rPr>
              <w:t>MEFClientRegCfg</w:t>
            </w:r>
            <w:r w:rsidRPr="00702439">
              <w:rPr>
                <w:rFonts w:ascii="Arial" w:eastAsia="Arial" w:hAnsi="Arial"/>
                <w:b/>
                <w:i/>
                <w:sz w:val="18"/>
                <w:lang w:eastAsia="ko-KR"/>
              </w:rPr>
              <w:t>]</w:t>
            </w:r>
          </w:p>
        </w:tc>
        <w:tc>
          <w:tcPr>
            <w:tcW w:w="1129" w:type="dxa"/>
            <w:shd w:val="clear" w:color="auto" w:fill="E0E0E0"/>
            <w:vAlign w:val="center"/>
          </w:tcPr>
          <w:p w14:paraId="4628FA23"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992" w:type="dxa"/>
            <w:shd w:val="clear" w:color="auto" w:fill="E0E0E0"/>
            <w:vAlign w:val="center"/>
          </w:tcPr>
          <w:p w14:paraId="2D10EE4D"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RW/</w:t>
            </w:r>
          </w:p>
          <w:p w14:paraId="7D92D4CA"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RO/</w:t>
            </w:r>
          </w:p>
          <w:p w14:paraId="04FA3AE7"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WO</w:t>
            </w:r>
          </w:p>
        </w:tc>
        <w:tc>
          <w:tcPr>
            <w:tcW w:w="5414" w:type="dxa"/>
            <w:shd w:val="clear" w:color="auto" w:fill="E0E0E0"/>
            <w:vAlign w:val="center"/>
          </w:tcPr>
          <w:p w14:paraId="0EB26A97"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568E2C37" w14:textId="77777777" w:rsidTr="00E84860">
        <w:trPr>
          <w:jc w:val="center"/>
        </w:trPr>
        <w:tc>
          <w:tcPr>
            <w:tcW w:w="2160" w:type="dxa"/>
          </w:tcPr>
          <w:p w14:paraId="0F08DDAE"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lang w:eastAsia="zh-CN"/>
              </w:rPr>
              <w:t>resourceType</w:t>
            </w:r>
          </w:p>
        </w:tc>
        <w:tc>
          <w:tcPr>
            <w:tcW w:w="1129" w:type="dxa"/>
          </w:tcPr>
          <w:p w14:paraId="622D281D"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992" w:type="dxa"/>
          </w:tcPr>
          <w:p w14:paraId="7968BA72"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RO</w:t>
            </w:r>
          </w:p>
        </w:tc>
        <w:tc>
          <w:tcPr>
            <w:tcW w:w="5414" w:type="dxa"/>
          </w:tcPr>
          <w:p w14:paraId="41C5A66B"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4481071C" w14:textId="77777777" w:rsidTr="00E84860">
        <w:trPr>
          <w:jc w:val="center"/>
        </w:trPr>
        <w:tc>
          <w:tcPr>
            <w:tcW w:w="2160" w:type="dxa"/>
          </w:tcPr>
          <w:p w14:paraId="27430F8D"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129" w:type="dxa"/>
          </w:tcPr>
          <w:p w14:paraId="52B85855"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992" w:type="dxa"/>
          </w:tcPr>
          <w:p w14:paraId="052192FE"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414" w:type="dxa"/>
          </w:tcPr>
          <w:p w14:paraId="7410D324"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387AD9DB" w14:textId="77777777" w:rsidTr="00E84860">
        <w:trPr>
          <w:jc w:val="center"/>
        </w:trPr>
        <w:tc>
          <w:tcPr>
            <w:tcW w:w="2160" w:type="dxa"/>
          </w:tcPr>
          <w:p w14:paraId="24FAA0E7" w14:textId="77777777" w:rsidR="002B6D51" w:rsidRPr="00702439" w:rsidRDefault="002B6D51" w:rsidP="008A2335">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129" w:type="dxa"/>
          </w:tcPr>
          <w:p w14:paraId="3DFB8EB1"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992" w:type="dxa"/>
          </w:tcPr>
          <w:p w14:paraId="769DEECB"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414" w:type="dxa"/>
          </w:tcPr>
          <w:p w14:paraId="23DEE16D"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6DDA47E4" w14:textId="77777777" w:rsidTr="00E84860">
        <w:trPr>
          <w:jc w:val="center"/>
        </w:trPr>
        <w:tc>
          <w:tcPr>
            <w:tcW w:w="2160" w:type="dxa"/>
          </w:tcPr>
          <w:p w14:paraId="5C04766E"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129" w:type="dxa"/>
          </w:tcPr>
          <w:p w14:paraId="32404BEE"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992" w:type="dxa"/>
          </w:tcPr>
          <w:p w14:paraId="67ADA780"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414" w:type="dxa"/>
          </w:tcPr>
          <w:p w14:paraId="0BFFC2A1"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318AAB74" w14:textId="77777777" w:rsidTr="00E84860">
        <w:trPr>
          <w:jc w:val="center"/>
        </w:trPr>
        <w:tc>
          <w:tcPr>
            <w:tcW w:w="2160" w:type="dxa"/>
          </w:tcPr>
          <w:p w14:paraId="6A04F8E0"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129" w:type="dxa"/>
          </w:tcPr>
          <w:p w14:paraId="5BCC9DBD"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
          <w:p w14:paraId="53CC38DF"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414" w:type="dxa"/>
          </w:tcPr>
          <w:p w14:paraId="5CAE9B5A"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FF47699" w14:textId="77777777" w:rsidTr="00E84860">
        <w:trPr>
          <w:jc w:val="center"/>
        </w:trPr>
        <w:tc>
          <w:tcPr>
            <w:tcW w:w="2160" w:type="dxa"/>
          </w:tcPr>
          <w:p w14:paraId="2FE0603A"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129" w:type="dxa"/>
          </w:tcPr>
          <w:p w14:paraId="4DD857CD"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992" w:type="dxa"/>
          </w:tcPr>
          <w:p w14:paraId="7FAD3F4A"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414" w:type="dxa"/>
          </w:tcPr>
          <w:p w14:paraId="346208B2"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B9F3854" w14:textId="77777777" w:rsidTr="00E84860">
        <w:trPr>
          <w:jc w:val="center"/>
        </w:trPr>
        <w:tc>
          <w:tcPr>
            <w:tcW w:w="2160" w:type="dxa"/>
          </w:tcPr>
          <w:p w14:paraId="50768E91"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creationTime</w:t>
            </w:r>
          </w:p>
        </w:tc>
        <w:tc>
          <w:tcPr>
            <w:tcW w:w="1129" w:type="dxa"/>
          </w:tcPr>
          <w:p w14:paraId="6F483959"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
          <w:p w14:paraId="40CD0205"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414" w:type="dxa"/>
          </w:tcPr>
          <w:p w14:paraId="13D348DE" w14:textId="2E244604"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
              <w:fldChar w:fldCharType="begin"/>
            </w:r>
            <w:r w:rsidR="003372D9" w:rsidRPr="003C21FA">
              <w:rPr>
                <w:rFonts w:eastAsia="Arial Unicode MS"/>
              </w:rPr>
              <w:instrText xml:space="preserve">REF REF_ONEM2MTS_0001 \h </w:instrText>
            </w:r>
            <w:r w:rsidR="003372D9" w:rsidRPr="003C21FA">
              <w:rPr>
                <w:rFonts w:eastAsia="Arial Unicode MS"/>
              </w:rPr>
            </w:r>
            <w:r w:rsidR="003372D9" w:rsidRPr="003C21FA">
              <w:rPr>
                <w:rFonts w:eastAsia="Arial Unicode MS"/>
              </w:rPr>
              <w:fldChar w:fldCharType="separate"/>
            </w:r>
            <w:r w:rsidR="003372D9" w:rsidRPr="003C21FA">
              <w:rPr>
                <w:lang w:eastAsia="ja-JP"/>
              </w:rPr>
              <w:t>2</w:t>
            </w:r>
            <w:r w:rsidR="003372D9" w:rsidRPr="003C21FA">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6A0A9D68" w14:textId="77777777" w:rsidTr="00E84860">
        <w:trPr>
          <w:jc w:val="center"/>
        </w:trPr>
        <w:tc>
          <w:tcPr>
            <w:tcW w:w="2160" w:type="dxa"/>
          </w:tcPr>
          <w:p w14:paraId="1640B387" w14:textId="77777777" w:rsidR="002B6D51" w:rsidRPr="00702439" w:rsidRDefault="002B6D51" w:rsidP="008A2335">
            <w:pPr>
              <w:keepNext/>
              <w:keepLines/>
              <w:spacing w:after="0"/>
              <w:rPr>
                <w:rFonts w:ascii="Arial" w:eastAsia="Arial" w:hAnsi="Arial"/>
                <w:i/>
                <w:sz w:val="18"/>
              </w:rPr>
            </w:pPr>
            <w:r w:rsidRPr="00702439">
              <w:rPr>
                <w:rFonts w:ascii="Arial" w:eastAsia="Arial Unicode MS" w:hAnsi="Arial"/>
                <w:i/>
                <w:sz w:val="18"/>
              </w:rPr>
              <w:t>lastModifiedTime</w:t>
            </w:r>
          </w:p>
        </w:tc>
        <w:tc>
          <w:tcPr>
            <w:tcW w:w="1129" w:type="dxa"/>
          </w:tcPr>
          <w:p w14:paraId="4B3400AF"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992" w:type="dxa"/>
          </w:tcPr>
          <w:p w14:paraId="250B0DB8"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rPr>
              <w:t>RO</w:t>
            </w:r>
          </w:p>
        </w:tc>
        <w:tc>
          <w:tcPr>
            <w:tcW w:w="5414" w:type="dxa"/>
          </w:tcPr>
          <w:p w14:paraId="341A2502"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3534E4B0" w14:textId="77777777" w:rsidTr="00E84860">
        <w:trPr>
          <w:jc w:val="center"/>
        </w:trPr>
        <w:tc>
          <w:tcPr>
            <w:tcW w:w="2160" w:type="dxa"/>
          </w:tcPr>
          <w:p w14:paraId="34459D43" w14:textId="77777777" w:rsidR="002B6D51" w:rsidRPr="00702439" w:rsidRDefault="00F274AE"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L</w:t>
            </w:r>
            <w:r w:rsidR="002B6D51" w:rsidRPr="00702439">
              <w:rPr>
                <w:rFonts w:ascii="Arial" w:eastAsia="Arial Unicode MS" w:hAnsi="Arial"/>
                <w:i/>
                <w:sz w:val="18"/>
                <w:lang w:eastAsia="zh-CN"/>
              </w:rPr>
              <w:t>abels</w:t>
            </w:r>
          </w:p>
        </w:tc>
        <w:tc>
          <w:tcPr>
            <w:tcW w:w="1129" w:type="dxa"/>
          </w:tcPr>
          <w:p w14:paraId="6DAEDE31"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992" w:type="dxa"/>
          </w:tcPr>
          <w:p w14:paraId="688EE93F"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414" w:type="dxa"/>
          </w:tcPr>
          <w:p w14:paraId="4D970202"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75C0B718" w14:textId="77777777" w:rsidTr="00E84860">
        <w:trPr>
          <w:jc w:val="center"/>
        </w:trPr>
        <w:tc>
          <w:tcPr>
            <w:tcW w:w="2160" w:type="dxa"/>
          </w:tcPr>
          <w:p w14:paraId="4936053C"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129" w:type="dxa"/>
          </w:tcPr>
          <w:p w14:paraId="3873ABB5"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488F2196"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414" w:type="dxa"/>
          </w:tcPr>
          <w:p w14:paraId="3608415F" w14:textId="77777777" w:rsidR="002B6D51" w:rsidRPr="00702439" w:rsidRDefault="002B6D51" w:rsidP="0099473A">
            <w:pPr>
              <w:pStyle w:val="TAL"/>
              <w:rPr>
                <w:rFonts w:eastAsia="Arial"/>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w:rPr>
              <w:t>.</w:t>
            </w:r>
            <w:r w:rsidR="000558BA" w:rsidRPr="00702439">
              <w:rPr>
                <w:rFonts w:eastAsia="Arial"/>
                <w:lang w:eastAsia="ko-KR"/>
              </w:rPr>
              <w:t xml:space="preserve"> </w:t>
            </w:r>
            <w:r w:rsidRPr="00702439">
              <w:rPr>
                <w:rFonts w:eastAsia="Arial"/>
                <w:lang w:eastAsia="ko-KR"/>
              </w:rPr>
              <w:t>This</w:t>
            </w:r>
            <w:r w:rsidR="000558BA" w:rsidRPr="00702439">
              <w:rPr>
                <w:rFonts w:eastAsia="Arial"/>
                <w:lang w:eastAsia="ko-KR"/>
              </w:rPr>
              <w:t xml:space="preserve"> </w:t>
            </w:r>
            <w:r w:rsidRPr="00702439">
              <w:rPr>
                <w:rFonts w:eastAsia="Arial"/>
                <w:lang w:eastAsia="ko-KR"/>
              </w:rPr>
              <w:t>attribute</w:t>
            </w:r>
            <w:r w:rsidR="000558BA" w:rsidRPr="00702439">
              <w:rPr>
                <w:rFonts w:eastAsia="Arial"/>
                <w:lang w:eastAsia="ko-KR"/>
              </w:rPr>
              <w:t xml:space="preserve"> </w:t>
            </w:r>
            <w:r w:rsidRPr="00702439">
              <w:rPr>
                <w:rFonts w:eastAsia="Arial"/>
                <w:lang w:eastAsia="ko-KR"/>
              </w:rPr>
              <w:t>shall</w:t>
            </w:r>
            <w:r w:rsidR="000558BA" w:rsidRPr="00702439">
              <w:rPr>
                <w:rFonts w:eastAsia="Arial"/>
                <w:lang w:eastAsia="ko-KR"/>
              </w:rPr>
              <w:t xml:space="preserve"> </w:t>
            </w:r>
            <w:r w:rsidRPr="00702439">
              <w:rPr>
                <w:rFonts w:eastAsia="Arial"/>
                <w:lang w:eastAsia="ko-KR"/>
              </w:rPr>
              <w:t>h</w:t>
            </w:r>
            <w:r w:rsidRPr="00702439">
              <w:rPr>
                <w:rFonts w:eastAsia="Arial"/>
                <w:lang w:eastAsia="zh-CN"/>
              </w:rPr>
              <w:t>ave</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fixed</w:t>
            </w:r>
            <w:r w:rsidR="000558BA" w:rsidRPr="00702439">
              <w:rPr>
                <w:rFonts w:eastAsia="Arial"/>
                <w:lang w:eastAsia="zh-CN"/>
              </w:rPr>
              <w:t xml:space="preserve"> </w:t>
            </w:r>
            <w:r w:rsidRPr="00702439">
              <w:rPr>
                <w:rFonts w:eastAsia="Arial"/>
                <w:lang w:eastAsia="zh-CN"/>
              </w:rPr>
              <w:t>value</w:t>
            </w:r>
            <w:r w:rsidR="000558BA" w:rsidRPr="00702439">
              <w:rPr>
                <w:rFonts w:eastAsia="Arial"/>
                <w:lang w:eastAsia="zh-CN"/>
              </w:rPr>
              <w:t xml:space="preserve"> </w:t>
            </w:r>
            <w:r w:rsidR="002F44E2" w:rsidRPr="00702439">
              <w:rPr>
                <w:rFonts w:eastAsia="Arial"/>
                <w:lang w:eastAsia="zh-CN"/>
              </w:rPr>
              <w:t>1026</w:t>
            </w:r>
            <w:r w:rsidR="000558BA" w:rsidRPr="00702439">
              <w:rPr>
                <w:rFonts w:eastAsia="Arial"/>
                <w:lang w:eastAsia="zh-CN"/>
              </w:rPr>
              <w:t xml:space="preserve"> </w:t>
            </w:r>
            <w:r w:rsidR="002F44E2" w:rsidRPr="00702439">
              <w:rPr>
                <w:rFonts w:eastAsia="Arial"/>
                <w:lang w:eastAsia="zh-CN"/>
              </w:rPr>
              <w:t>(</w:t>
            </w:r>
            <w:r w:rsidRPr="00702439">
              <w:rPr>
                <w:rFonts w:eastAsia="Arial"/>
                <w:lang w:eastAsia="zh-CN"/>
              </w:rPr>
              <w:t>"</w:t>
            </w:r>
            <w:r w:rsidRPr="00702439">
              <w:rPr>
                <w:rFonts w:eastAsia="Arial"/>
                <w:lang w:eastAsia="ko-KR"/>
              </w:rPr>
              <w:t>MEFClientRegCfg</w:t>
            </w:r>
            <w:r w:rsidRPr="00702439">
              <w:rPr>
                <w:rFonts w:eastAsia="Arial"/>
                <w:lang w:eastAsia="zh-CN"/>
              </w:rPr>
              <w:t>"</w:t>
            </w:r>
            <w:r w:rsidR="002F44E2" w:rsidRPr="00702439">
              <w:rPr>
                <w:rFonts w:eastAsia="Arial"/>
                <w:lang w:eastAsia="zh-CN"/>
              </w:rPr>
              <w:t>)</w:t>
            </w:r>
            <w:r w:rsidRPr="00702439">
              <w:rPr>
                <w:rFonts w:eastAsia="Arial"/>
                <w:lang w:eastAsia="ko-KR"/>
              </w:rPr>
              <w:t>.</w:t>
            </w:r>
          </w:p>
        </w:tc>
      </w:tr>
      <w:tr w:rsidR="007738B2" w:rsidRPr="00702439" w14:paraId="37E3928A" w14:textId="77777777" w:rsidTr="00E84860">
        <w:trPr>
          <w:jc w:val="center"/>
        </w:trPr>
        <w:tc>
          <w:tcPr>
            <w:tcW w:w="2160" w:type="dxa"/>
          </w:tcPr>
          <w:p w14:paraId="7D3D0EE6" w14:textId="77777777" w:rsidR="007738B2" w:rsidRPr="00702439" w:rsidRDefault="007738B2" w:rsidP="007738B2">
            <w:pPr>
              <w:keepNext/>
              <w:keepLines/>
              <w:spacing w:after="0"/>
              <w:rPr>
                <w:rFonts w:ascii="Arial" w:eastAsia="Arial" w:hAnsi="Arial"/>
                <w:i/>
                <w:sz w:val="18"/>
                <w:lang w:eastAsia="zh-CN"/>
              </w:rPr>
            </w:pPr>
            <w:r w:rsidRPr="00702439">
              <w:rPr>
                <w:rFonts w:ascii="Arial" w:eastAsia="Arial" w:hAnsi="Arial"/>
                <w:i/>
                <w:sz w:val="18"/>
                <w:lang w:eastAsia="zh-CN"/>
              </w:rPr>
              <w:t>objectIDs</w:t>
            </w:r>
          </w:p>
        </w:tc>
        <w:tc>
          <w:tcPr>
            <w:tcW w:w="1129" w:type="dxa"/>
          </w:tcPr>
          <w:p w14:paraId="2A717F13"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992" w:type="dxa"/>
          </w:tcPr>
          <w:p w14:paraId="5F24B692"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WO</w:t>
            </w:r>
          </w:p>
        </w:tc>
        <w:tc>
          <w:tcPr>
            <w:tcW w:w="5414" w:type="dxa"/>
          </w:tcPr>
          <w:p w14:paraId="1E7CE17F" w14:textId="77777777" w:rsidR="007738B2" w:rsidRPr="00702439" w:rsidRDefault="007738B2" w:rsidP="007738B2">
            <w:pPr>
              <w:pStyle w:val="TAL"/>
              <w:rPr>
                <w:rFonts w:eastAsia="Arial Unicode MS"/>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7738B2" w:rsidRPr="00702439" w14:paraId="597257FB" w14:textId="77777777" w:rsidTr="00E84860">
        <w:trPr>
          <w:jc w:val="center"/>
        </w:trPr>
        <w:tc>
          <w:tcPr>
            <w:tcW w:w="2160" w:type="dxa"/>
          </w:tcPr>
          <w:p w14:paraId="307983F6"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129" w:type="dxa"/>
          </w:tcPr>
          <w:p w14:paraId="40C84750"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992" w:type="dxa"/>
          </w:tcPr>
          <w:p w14:paraId="5E64A4D2"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414" w:type="dxa"/>
          </w:tcPr>
          <w:p w14:paraId="5614078C" w14:textId="77777777" w:rsidR="007738B2" w:rsidRPr="00702439" w:rsidRDefault="007738B2" w:rsidP="007738B2">
            <w:pPr>
              <w:pStyle w:val="TAL"/>
              <w:rPr>
                <w:rFonts w:eastAsia="Arial"/>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w:rPr>
              <w:t>.</w:t>
            </w:r>
          </w:p>
        </w:tc>
      </w:tr>
      <w:tr w:rsidR="002B6D51" w:rsidRPr="00702439" w14:paraId="080B165C" w14:textId="77777777" w:rsidTr="00E84860">
        <w:trPr>
          <w:jc w:val="center"/>
        </w:trPr>
        <w:tc>
          <w:tcPr>
            <w:tcW w:w="2160" w:type="dxa"/>
          </w:tcPr>
          <w:p w14:paraId="12A61506" w14:textId="77777777" w:rsidR="002B6D51" w:rsidRPr="00702439" w:rsidRDefault="00F274AE" w:rsidP="008A2335">
            <w:pPr>
              <w:keepNext/>
              <w:keepLines/>
              <w:spacing w:after="0"/>
              <w:rPr>
                <w:rFonts w:ascii="Arial" w:eastAsia="Arial" w:hAnsi="Arial"/>
                <w:i/>
                <w:sz w:val="18"/>
                <w:lang w:eastAsia="zh-CN"/>
              </w:rPr>
            </w:pPr>
            <w:r w:rsidRPr="00702439">
              <w:rPr>
                <w:rFonts w:ascii="Arial" w:eastAsia="Arial" w:hAnsi="Arial"/>
                <w:i/>
                <w:sz w:val="18"/>
                <w:lang w:eastAsia="zh-CN"/>
              </w:rPr>
              <w:t>D</w:t>
            </w:r>
            <w:r w:rsidR="002B6D51" w:rsidRPr="00702439">
              <w:rPr>
                <w:rFonts w:ascii="Arial" w:eastAsia="Arial" w:hAnsi="Arial"/>
                <w:i/>
                <w:sz w:val="18"/>
                <w:lang w:eastAsia="zh-CN"/>
              </w:rPr>
              <w:t>escription</w:t>
            </w:r>
          </w:p>
        </w:tc>
        <w:tc>
          <w:tcPr>
            <w:tcW w:w="1129" w:type="dxa"/>
          </w:tcPr>
          <w:p w14:paraId="08813CAF"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0..1</w:t>
            </w:r>
          </w:p>
        </w:tc>
        <w:tc>
          <w:tcPr>
            <w:tcW w:w="992" w:type="dxa"/>
          </w:tcPr>
          <w:p w14:paraId="6101AD36"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RW</w:t>
            </w:r>
          </w:p>
        </w:tc>
        <w:tc>
          <w:tcPr>
            <w:tcW w:w="5414" w:type="dxa"/>
          </w:tcPr>
          <w:p w14:paraId="185ECDD5" w14:textId="77777777" w:rsidR="002B6D51" w:rsidRPr="00702439" w:rsidRDefault="002B6D51" w:rsidP="0099473A">
            <w:pPr>
              <w:pStyle w:val="TAL"/>
              <w:rPr>
                <w:rFonts w:eastAsia="Arial Unicode MS"/>
                <w:lang w:eastAsia="zh-CN"/>
              </w:rPr>
            </w:pPr>
            <w:r w:rsidRPr="00702439">
              <w:rPr>
                <w:rFonts w:eastAsia="Arial"/>
                <w:lang w:eastAsia="zh-CN"/>
              </w:rPr>
              <w:t>See</w:t>
            </w:r>
            <w:r w:rsidR="000558BA" w:rsidRPr="00702439">
              <w:rPr>
                <w:rFonts w:eastAsia="Arial"/>
                <w:lang w:eastAsia="zh-CN"/>
              </w:rPr>
              <w:t xml:space="preserve"> </w:t>
            </w:r>
            <w:r w:rsidRPr="00702439">
              <w:rPr>
                <w:rFonts w:eastAsia="Arial"/>
                <w:lang w:eastAsia="zh-CN"/>
              </w:rPr>
              <w:t>clause</w:t>
            </w:r>
            <w:r w:rsidR="000558BA" w:rsidRPr="00702439">
              <w:rPr>
                <w:rFonts w:eastAsia="Arial"/>
                <w:lang w:eastAsia="zh-CN"/>
              </w:rPr>
              <w:t xml:space="preserve"> </w:t>
            </w:r>
            <w:r w:rsidRPr="00702439">
              <w:rPr>
                <w:rFonts w:eastAsia="Arial"/>
                <w:lang w:eastAsia="zh-CN"/>
              </w:rPr>
              <w:t>9.6.15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1F02A4A0" w14:textId="77777777" w:rsidTr="00E84860">
        <w:trPr>
          <w:jc w:val="center"/>
        </w:trPr>
        <w:tc>
          <w:tcPr>
            <w:tcW w:w="2160" w:type="dxa"/>
          </w:tcPr>
          <w:p w14:paraId="2C6580D2" w14:textId="77777777" w:rsidR="002B6D51" w:rsidRPr="00702439" w:rsidRDefault="00F274AE"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F</w:t>
            </w:r>
            <w:r w:rsidR="002B6D51" w:rsidRPr="00702439">
              <w:rPr>
                <w:rFonts w:ascii="Arial" w:hAnsi="Arial" w:cs="Arial"/>
                <w:i/>
                <w:color w:val="000000"/>
                <w:sz w:val="18"/>
                <w:szCs w:val="18"/>
              </w:rPr>
              <w:t>qdn</w:t>
            </w:r>
          </w:p>
        </w:tc>
        <w:tc>
          <w:tcPr>
            <w:tcW w:w="1129" w:type="dxa"/>
          </w:tcPr>
          <w:p w14:paraId="4D0BB102"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549286D2"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144B121D"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8.3.</w:t>
            </w:r>
            <w:r w:rsidR="00B70FCD" w:rsidRPr="00702439">
              <w:rPr>
                <w:rFonts w:eastAsia="Arial Unicode MS"/>
                <w:lang w:eastAsia="zh-CN"/>
              </w:rPr>
              <w:t>7</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57DA0089" w14:textId="77777777" w:rsidTr="00E84860">
        <w:trPr>
          <w:jc w:val="center"/>
        </w:trPr>
        <w:tc>
          <w:tcPr>
            <w:tcW w:w="2160" w:type="dxa"/>
          </w:tcPr>
          <w:p w14:paraId="4372498B" w14:textId="77777777" w:rsidR="002B6D51" w:rsidRPr="00702439" w:rsidRDefault="002B6D51" w:rsidP="008A2335">
            <w:pPr>
              <w:keepNext/>
              <w:keepLines/>
              <w:spacing w:after="0"/>
              <w:rPr>
                <w:rFonts w:ascii="Arial" w:hAnsi="Arial" w:cs="Arial"/>
                <w:i/>
                <w:color w:val="000000"/>
                <w:sz w:val="18"/>
                <w:szCs w:val="18"/>
              </w:rPr>
            </w:pPr>
            <w:r w:rsidRPr="00702439">
              <w:rPr>
                <w:rFonts w:ascii="Arial" w:hAnsi="Arial" w:cs="Arial"/>
                <w:i/>
                <w:color w:val="000000"/>
                <w:sz w:val="18"/>
                <w:szCs w:val="18"/>
              </w:rPr>
              <w:t>adminFQDN</w:t>
            </w:r>
          </w:p>
        </w:tc>
        <w:tc>
          <w:tcPr>
            <w:tcW w:w="1129" w:type="dxa"/>
          </w:tcPr>
          <w:p w14:paraId="127C34E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42069933"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1230091B"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8.3.</w:t>
            </w:r>
            <w:r w:rsidR="00B70FCD" w:rsidRPr="00702439">
              <w:rPr>
                <w:rFonts w:eastAsia="Arial Unicode MS"/>
                <w:lang w:eastAsia="zh-CN"/>
              </w:rPr>
              <w:t>7</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1BFC7744" w14:textId="77777777" w:rsidTr="00E84860">
        <w:trPr>
          <w:jc w:val="center"/>
        </w:trPr>
        <w:tc>
          <w:tcPr>
            <w:tcW w:w="2160" w:type="dxa"/>
          </w:tcPr>
          <w:p w14:paraId="61537CA8" w14:textId="77777777" w:rsidR="002B6D51" w:rsidRPr="00702439" w:rsidRDefault="002B6D51" w:rsidP="008A2335">
            <w:pPr>
              <w:keepNext/>
              <w:keepLines/>
              <w:spacing w:after="0"/>
              <w:rPr>
                <w:rFonts w:ascii="Arial" w:eastAsia="Arial" w:hAnsi="Arial"/>
                <w:i/>
                <w:sz w:val="18"/>
                <w:lang w:eastAsia="zh-CN"/>
              </w:rPr>
            </w:pPr>
            <w:r w:rsidRPr="00702439">
              <w:rPr>
                <w:rFonts w:ascii="Arial" w:hAnsi="Arial" w:cs="Arial"/>
                <w:i/>
                <w:color w:val="000000"/>
                <w:sz w:val="18"/>
                <w:szCs w:val="18"/>
              </w:rPr>
              <w:t>httpPort</w:t>
            </w:r>
          </w:p>
        </w:tc>
        <w:tc>
          <w:tcPr>
            <w:tcW w:w="1129" w:type="dxa"/>
          </w:tcPr>
          <w:p w14:paraId="5AE220A8"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0..1</w:t>
            </w:r>
          </w:p>
        </w:tc>
        <w:tc>
          <w:tcPr>
            <w:tcW w:w="992" w:type="dxa"/>
          </w:tcPr>
          <w:p w14:paraId="300BAEE4"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WO</w:t>
            </w:r>
          </w:p>
        </w:tc>
        <w:tc>
          <w:tcPr>
            <w:tcW w:w="5414" w:type="dxa"/>
          </w:tcPr>
          <w:p w14:paraId="4B411CD8" w14:textId="77777777" w:rsidR="002B6D51" w:rsidRPr="00702439" w:rsidRDefault="002B6D51" w:rsidP="0099473A">
            <w:pPr>
              <w:pStyle w:val="TAL"/>
              <w:rPr>
                <w:rFonts w:eastAsia="Arial Unicode MS"/>
                <w:lang w:eastAsia="zh-CN"/>
              </w:rPr>
            </w:pPr>
            <w:r w:rsidRPr="00702439">
              <w:rPr>
                <w:rFonts w:eastAsia="Arial"/>
                <w:lang w:eastAsia="zh-CN"/>
              </w:rPr>
              <w:t>See</w:t>
            </w:r>
            <w:r w:rsidR="000558BA" w:rsidRPr="00702439">
              <w:rPr>
                <w:rFonts w:eastAsia="Arial"/>
                <w:lang w:eastAsia="zh-CN"/>
              </w:rPr>
              <w:t xml:space="preserve"> </w:t>
            </w:r>
            <w:r w:rsidRPr="00702439">
              <w:rPr>
                <w:rFonts w:eastAsia="Arial"/>
                <w:lang w:eastAsia="zh-CN"/>
              </w:rPr>
              <w:t>clause</w:t>
            </w:r>
            <w:r w:rsidR="000558BA" w:rsidRPr="00702439">
              <w:rPr>
                <w:rFonts w:eastAsia="Arial"/>
                <w:lang w:eastAsia="zh-CN"/>
              </w:rPr>
              <w:t xml:space="preserve"> </w:t>
            </w:r>
            <w:r w:rsidRPr="00702439">
              <w:rPr>
                <w:rFonts w:eastAsia="Arial"/>
                <w:lang w:eastAsia="zh-CN"/>
              </w:rPr>
              <w:t>8.3.</w:t>
            </w:r>
            <w:r w:rsidR="00B70FCD" w:rsidRPr="00702439">
              <w:rPr>
                <w:rFonts w:eastAsia="Arial"/>
                <w:lang w:eastAsia="zh-CN"/>
              </w:rPr>
              <w:t>7</w:t>
            </w:r>
            <w:r w:rsidR="000558BA" w:rsidRPr="00702439">
              <w:rPr>
                <w:rFonts w:eastAsia="Arial"/>
                <w:lang w:eastAsia="zh-CN"/>
              </w:rPr>
              <w:t xml:space="preserve"> </w:t>
            </w:r>
            <w:r w:rsidRPr="00702439">
              <w:rPr>
                <w:rFonts w:eastAsia="Arial"/>
                <w:lang w:eastAsia="zh-CN"/>
              </w:rPr>
              <w:t>of</w:t>
            </w:r>
            <w:r w:rsidR="000558BA" w:rsidRPr="00702439">
              <w:rPr>
                <w:rFonts w:eastAsia="Arial"/>
                <w:lang w:eastAsia="zh-CN"/>
              </w:rPr>
              <w:t xml:space="preserve"> </w:t>
            </w:r>
            <w:r w:rsidRPr="00702439">
              <w:rPr>
                <w:rFonts w:eastAsia="Arial"/>
                <w:lang w:eastAsia="zh-CN"/>
              </w:rPr>
              <w:t>oneM2M</w:t>
            </w:r>
            <w:r w:rsidR="000558BA" w:rsidRPr="00702439">
              <w:rPr>
                <w:rFonts w:eastAsia="Arial"/>
                <w:lang w:eastAsia="zh-CN"/>
              </w:rPr>
              <w:t xml:space="preserve"> </w:t>
            </w:r>
            <w:r w:rsidRPr="00702439">
              <w:rPr>
                <w:rFonts w:eastAsia="Arial"/>
                <w:lang w:eastAsia="zh-CN"/>
              </w:rPr>
              <w:t>TS-0003</w:t>
            </w:r>
            <w:r w:rsidR="000558BA" w:rsidRPr="00702439">
              <w:rPr>
                <w:rFonts w:eastAsia="Arial"/>
                <w:lang w:eastAsia="zh-CN"/>
              </w:rPr>
              <w:t xml:space="preserve"> </w:t>
            </w:r>
            <w:r w:rsidR="003372D9" w:rsidRPr="003C21FA">
              <w:rPr>
                <w:rFonts w:eastAsia="Arial"/>
                <w:lang w:eastAsia="zh-CN"/>
              </w:rPr>
              <w:t>[</w:t>
            </w:r>
            <w:r w:rsidR="003372D9" w:rsidRPr="003C21FA">
              <w:rPr>
                <w:rFonts w:eastAsia="Arial"/>
                <w:lang w:eastAsia="zh-CN"/>
              </w:rPr>
              <w:fldChar w:fldCharType="begin"/>
            </w:r>
            <w:r w:rsidR="003372D9" w:rsidRPr="003C21FA">
              <w:rPr>
                <w:rFonts w:eastAsia="Arial"/>
                <w:lang w:eastAsia="zh-CN"/>
              </w:rPr>
              <w:instrText xml:space="preserve">REF REF_ONEM2MTS_0003 \h </w:instrText>
            </w:r>
            <w:r w:rsidR="003372D9" w:rsidRPr="003C21FA">
              <w:rPr>
                <w:rFonts w:eastAsia="Arial"/>
                <w:lang w:eastAsia="zh-CN"/>
              </w:rPr>
            </w:r>
            <w:r w:rsidR="003372D9" w:rsidRPr="003C21FA">
              <w:rPr>
                <w:rFonts w:eastAsia="Arial"/>
                <w:lang w:eastAsia="zh-CN"/>
              </w:rPr>
              <w:fldChar w:fldCharType="separate"/>
            </w:r>
            <w:r w:rsidR="003372D9" w:rsidRPr="003C21FA">
              <w:rPr>
                <w:lang w:eastAsia="ja-JP"/>
              </w:rPr>
              <w:t>3</w:t>
            </w:r>
            <w:r w:rsidR="003372D9" w:rsidRPr="003C21FA">
              <w:rPr>
                <w:rFonts w:eastAsia="Arial"/>
                <w:lang w:eastAsia="zh-CN"/>
              </w:rPr>
              <w:fldChar w:fldCharType="end"/>
            </w:r>
            <w:r w:rsidR="003372D9" w:rsidRPr="003C21FA">
              <w:rPr>
                <w:rFonts w:eastAsia="Arial"/>
                <w:lang w:eastAsia="zh-CN"/>
              </w:rPr>
              <w:t>]</w:t>
            </w:r>
          </w:p>
        </w:tc>
      </w:tr>
      <w:tr w:rsidR="002B6D51" w:rsidRPr="00702439" w14:paraId="69710C79" w14:textId="77777777" w:rsidTr="00E84860">
        <w:trPr>
          <w:jc w:val="center"/>
        </w:trPr>
        <w:tc>
          <w:tcPr>
            <w:tcW w:w="2160" w:type="dxa"/>
          </w:tcPr>
          <w:p w14:paraId="3F783BA7"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coapPort</w:t>
            </w:r>
          </w:p>
        </w:tc>
        <w:tc>
          <w:tcPr>
            <w:tcW w:w="1129" w:type="dxa"/>
          </w:tcPr>
          <w:p w14:paraId="0295483E"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34012C72"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2C12D48E"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8.3.</w:t>
            </w:r>
            <w:r w:rsidR="00B70FCD" w:rsidRPr="00702439">
              <w:rPr>
                <w:rFonts w:eastAsia="Arial Unicode MS"/>
                <w:lang w:eastAsia="zh-CN"/>
              </w:rPr>
              <w:t>7</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02A89F39" w14:textId="77777777" w:rsidTr="00E84860">
        <w:trPr>
          <w:jc w:val="center"/>
        </w:trPr>
        <w:tc>
          <w:tcPr>
            <w:tcW w:w="2160" w:type="dxa"/>
          </w:tcPr>
          <w:p w14:paraId="30F86356"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websocketPort</w:t>
            </w:r>
          </w:p>
        </w:tc>
        <w:tc>
          <w:tcPr>
            <w:tcW w:w="1129" w:type="dxa"/>
          </w:tcPr>
          <w:p w14:paraId="4407AAD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7532CB34"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38AA91D0"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8.3.</w:t>
            </w:r>
            <w:r w:rsidR="00B70FCD" w:rsidRPr="00702439">
              <w:rPr>
                <w:rFonts w:eastAsia="Arial Unicode MS"/>
                <w:lang w:eastAsia="zh-CN"/>
              </w:rPr>
              <w:t>7</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77BCD6BE" w14:textId="77777777" w:rsidTr="00E84860">
        <w:trPr>
          <w:jc w:val="center"/>
        </w:trPr>
        <w:tc>
          <w:tcPr>
            <w:tcW w:w="2160" w:type="dxa"/>
          </w:tcPr>
          <w:p w14:paraId="19F10C33" w14:textId="77777777" w:rsidR="002B6D51" w:rsidRPr="00702439" w:rsidRDefault="002B6D51" w:rsidP="008A2335">
            <w:pPr>
              <w:keepNext/>
              <w:keepLines/>
              <w:spacing w:after="0"/>
              <w:rPr>
                <w:rFonts w:ascii="Arial" w:hAnsi="Arial" w:cs="Arial"/>
                <w:i/>
                <w:color w:val="000000"/>
                <w:sz w:val="18"/>
                <w:szCs w:val="18"/>
              </w:rPr>
            </w:pPr>
            <w:r w:rsidRPr="00702439">
              <w:rPr>
                <w:rFonts w:ascii="Arial" w:hAnsi="Arial"/>
                <w:i/>
                <w:sz w:val="18"/>
                <w:lang w:eastAsia="ja-JP"/>
              </w:rPr>
              <w:t>mgmtLink</w:t>
            </w:r>
          </w:p>
        </w:tc>
        <w:tc>
          <w:tcPr>
            <w:tcW w:w="1129" w:type="dxa"/>
          </w:tcPr>
          <w:p w14:paraId="4F6DC6B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416E12B5"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414" w:type="dxa"/>
          </w:tcPr>
          <w:p w14:paraId="36D07F9F" w14:textId="77777777" w:rsidR="002B6D51" w:rsidRPr="00702439" w:rsidRDefault="002B6D51" w:rsidP="0099473A">
            <w:pPr>
              <w:pStyle w:val="TAL"/>
              <w:rPr>
                <w:rFonts w:eastAsia="Arial Unicode MS"/>
                <w:lang w:eastAsia="zh-CN"/>
              </w:rPr>
            </w:pPr>
            <w:r w:rsidRPr="00702439">
              <w:rPr>
                <w:rFonts w:eastAsia="Arial Unicode MS"/>
                <w:lang w:eastAsia="zh-CN"/>
              </w:rPr>
              <w:t>A</w:t>
            </w:r>
            <w:r w:rsidR="000558BA" w:rsidRPr="00702439">
              <w:rPr>
                <w:rFonts w:eastAsia="Arial Unicode MS"/>
                <w:lang w:eastAsia="zh-CN"/>
              </w:rPr>
              <w:t xml:space="preserve"> </w:t>
            </w:r>
            <w:r w:rsidRPr="00702439">
              <w:rPr>
                <w:rFonts w:eastAsia="Arial Unicode MS"/>
                <w:lang w:eastAsia="zh-CN"/>
              </w:rPr>
              <w:t>link</w:t>
            </w:r>
            <w:r w:rsidR="000558BA" w:rsidRPr="00702439">
              <w:rPr>
                <w:rFonts w:eastAsia="Arial Unicode MS"/>
                <w:lang w:eastAsia="zh-CN"/>
              </w:rPr>
              <w:t xml:space="preserve"> </w:t>
            </w:r>
            <w:r w:rsidRPr="00702439">
              <w:rPr>
                <w:rFonts w:eastAsia="Arial Unicode MS"/>
                <w:lang w:eastAsia="zh-CN"/>
              </w:rPr>
              <w:t>to</w:t>
            </w:r>
            <w:r w:rsidR="000558BA" w:rsidRPr="00702439">
              <w:rPr>
                <w:rFonts w:eastAsia="Arial Unicode MS"/>
                <w:lang w:eastAsia="zh-CN"/>
              </w:rPr>
              <w:t xml:space="preserve"> </w:t>
            </w:r>
            <w:r w:rsidRPr="00702439">
              <w:rPr>
                <w:rFonts w:eastAsia="Arial Unicode MS"/>
                <w:lang w:eastAsia="zh-CN"/>
              </w:rPr>
              <w:t>a</w:t>
            </w:r>
            <w:r w:rsidR="000558BA" w:rsidRPr="00702439">
              <w:rPr>
                <w:rFonts w:eastAsia="Arial Unicode MS"/>
                <w:lang w:eastAsia="zh-CN"/>
              </w:rPr>
              <w:t xml:space="preserve"> </w:t>
            </w:r>
            <w:r w:rsidRPr="00702439">
              <w:rPr>
                <w:rFonts w:eastAsia="Arial Unicode MS"/>
                <w:lang w:eastAsia="zh-CN"/>
              </w:rPr>
              <w:t>[</w:t>
            </w:r>
            <w:r w:rsidRPr="00702439">
              <w:rPr>
                <w:rFonts w:eastAsia="Arial Unicode MS"/>
                <w:i/>
                <w:lang w:eastAsia="zh-CN"/>
              </w:rPr>
              <w:t>authenticationProfile</w:t>
            </w:r>
            <w:r w:rsidRPr="00702439">
              <w:rPr>
                <w:rFonts w:eastAsia="Arial Unicode MS"/>
                <w:lang w:eastAsia="zh-CN"/>
              </w:rPr>
              <w:t>]</w:t>
            </w:r>
            <w:r w:rsidR="000558BA" w:rsidRPr="00702439">
              <w:rPr>
                <w:rFonts w:eastAsia="Arial Unicode MS"/>
                <w:lang w:eastAsia="zh-CN"/>
              </w:rPr>
              <w:t xml:space="preserve"> </w:t>
            </w:r>
            <w:r w:rsidRPr="00702439">
              <w:rPr>
                <w:rFonts w:eastAsia="Arial Unicode MS"/>
                <w:lang w:eastAsia="zh-CN"/>
              </w:rPr>
              <w:t>resource</w:t>
            </w:r>
            <w:r w:rsidR="000558BA" w:rsidRPr="00702439">
              <w:rPr>
                <w:rFonts w:eastAsia="Arial Unicode MS"/>
                <w:lang w:eastAsia="zh-CN"/>
              </w:rPr>
              <w:t xml:space="preserve"> </w:t>
            </w:r>
            <w:r w:rsidRPr="00702439">
              <w:rPr>
                <w:rFonts w:eastAsia="Arial Unicode MS"/>
                <w:lang w:eastAsia="zh-CN"/>
              </w:rPr>
              <w:t>containing</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parameters</w:t>
            </w:r>
            <w:r w:rsidR="000558BA" w:rsidRPr="00702439">
              <w:rPr>
                <w:rFonts w:eastAsia="Arial Unicode MS"/>
                <w:lang w:eastAsia="zh-CN"/>
              </w:rPr>
              <w:t xml:space="preserve"> </w:t>
            </w:r>
            <w:r w:rsidRPr="00702439">
              <w:rPr>
                <w:rFonts w:eastAsia="Arial Unicode MS"/>
                <w:lang w:eastAsia="zh-CN"/>
              </w:rPr>
              <w:t>for</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MEF</w:t>
            </w:r>
            <w:r w:rsidR="000558BA" w:rsidRPr="00702439">
              <w:rPr>
                <w:rFonts w:eastAsia="Arial Unicode MS"/>
                <w:lang w:eastAsia="zh-CN"/>
              </w:rPr>
              <w:t xml:space="preserve"> </w:t>
            </w:r>
            <w:r w:rsidRPr="00702439">
              <w:rPr>
                <w:rFonts w:eastAsia="Arial Unicode MS"/>
                <w:lang w:eastAsia="zh-CN"/>
              </w:rPr>
              <w:t>Client</w:t>
            </w:r>
            <w:r w:rsidR="000558BA" w:rsidRPr="00702439">
              <w:rPr>
                <w:rFonts w:eastAsia="Arial Unicode MS"/>
                <w:lang w:eastAsia="zh-CN"/>
              </w:rPr>
              <w:t xml:space="preserve"> </w:t>
            </w:r>
            <w:r w:rsidRPr="00702439">
              <w:rPr>
                <w:rFonts w:eastAsia="Arial Unicode MS"/>
                <w:lang w:eastAsia="zh-CN"/>
              </w:rPr>
              <w:t>to</w:t>
            </w:r>
            <w:r w:rsidR="000558BA" w:rsidRPr="00702439">
              <w:rPr>
                <w:rFonts w:eastAsia="Arial Unicode MS"/>
                <w:lang w:eastAsia="zh-CN"/>
              </w:rPr>
              <w:t xml:space="preserve"> </w:t>
            </w:r>
            <w:r w:rsidRPr="00702439">
              <w:rPr>
                <w:rFonts w:eastAsia="Arial Unicode MS"/>
                <w:lang w:eastAsia="zh-CN"/>
              </w:rPr>
              <w:t>establish</w:t>
            </w:r>
            <w:r w:rsidR="000558BA" w:rsidRPr="00702439">
              <w:rPr>
                <w:rFonts w:eastAsia="Arial Unicode MS"/>
                <w:lang w:eastAsia="zh-CN"/>
              </w:rPr>
              <w:t xml:space="preserve"> </w:t>
            </w:r>
            <w:r w:rsidRPr="00702439">
              <w:rPr>
                <w:rFonts w:eastAsia="Arial Unicode MS"/>
                <w:lang w:eastAsia="zh-CN"/>
              </w:rPr>
              <w:t>mutually-authenticated</w:t>
            </w:r>
            <w:r w:rsidR="000558BA" w:rsidRPr="00702439">
              <w:rPr>
                <w:rFonts w:eastAsia="Arial Unicode MS"/>
                <w:lang w:eastAsia="zh-CN"/>
              </w:rPr>
              <w:t xml:space="preserve"> </w:t>
            </w:r>
            <w:r w:rsidRPr="00702439">
              <w:rPr>
                <w:rFonts w:eastAsia="Arial Unicode MS"/>
                <w:lang w:eastAsia="zh-CN"/>
              </w:rPr>
              <w:t>secure</w:t>
            </w:r>
            <w:r w:rsidR="000558BA" w:rsidRPr="00702439">
              <w:rPr>
                <w:rFonts w:eastAsia="Arial Unicode MS"/>
                <w:lang w:eastAsia="zh-CN"/>
              </w:rPr>
              <w:t xml:space="preserve"> </w:t>
            </w:r>
            <w:r w:rsidRPr="00702439">
              <w:rPr>
                <w:rFonts w:eastAsia="Arial Unicode MS"/>
                <w:lang w:eastAsia="zh-CN"/>
              </w:rPr>
              <w:t>communications</w:t>
            </w:r>
            <w:r w:rsidR="000558BA" w:rsidRPr="00702439">
              <w:rPr>
                <w:rFonts w:eastAsia="Arial Unicode MS"/>
                <w:lang w:eastAsia="zh-CN"/>
              </w:rPr>
              <w:t xml:space="preserve"> </w:t>
            </w:r>
            <w:r w:rsidRPr="00702439">
              <w:rPr>
                <w:rFonts w:eastAsia="Arial Unicode MS"/>
                <w:lang w:eastAsia="zh-CN"/>
              </w:rPr>
              <w:t>with</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MEF.</w:t>
            </w:r>
          </w:p>
        </w:tc>
      </w:tr>
    </w:tbl>
    <w:p w14:paraId="22872B04" w14:textId="77777777" w:rsidR="002B6D51" w:rsidRPr="00702439" w:rsidRDefault="002B6D51" w:rsidP="002B6D51">
      <w:pPr>
        <w:rPr>
          <w:lang w:eastAsia="ja-JP"/>
        </w:rPr>
      </w:pPr>
    </w:p>
    <w:p w14:paraId="3689F2D3" w14:textId="77777777" w:rsidR="002B6D51" w:rsidRPr="00702439" w:rsidRDefault="002B6D51" w:rsidP="002B6D51">
      <w:pPr>
        <w:rPr>
          <w:lang w:eastAsia="ja-JP"/>
        </w:rPr>
      </w:pPr>
      <w:r w:rsidRPr="00702439">
        <w:t>The MEF Client shall perform the MEF Client Registration Procedure specified in c</w:t>
      </w:r>
      <w:r w:rsidR="0099473A" w:rsidRPr="00702439">
        <w:t>lause 8.8.2.3 of oneM2M TS</w:t>
      </w:r>
      <w:r w:rsidR="0099473A" w:rsidRPr="00702439">
        <w:noBreakHyphen/>
        <w:t>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using the linked authentication profile for mutual authentication of the MEF Client and MEF.</w:t>
      </w:r>
    </w:p>
    <w:p w14:paraId="65354F3C" w14:textId="77777777" w:rsidR="003012C5" w:rsidRPr="00702439" w:rsidRDefault="002B6D51" w:rsidP="003012C5">
      <w:r w:rsidRPr="00702439">
        <w:t>The MOs configured to the Managed Entity via [</w:t>
      </w:r>
      <w:r w:rsidRPr="00702439">
        <w:rPr>
          <w:i/>
        </w:rPr>
        <w:t>MEFClientRegCfg</w:t>
      </w:r>
      <w:r w:rsidRPr="00702439">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492D8EAF" w14:textId="77777777" w:rsidR="003012C5" w:rsidRPr="00702439" w:rsidRDefault="003012C5" w:rsidP="003F792F">
      <w:pPr>
        <w:pStyle w:val="Heading3"/>
      </w:pPr>
      <w:bookmarkStart w:id="378" w:name="_Toc137109616"/>
      <w:bookmarkStart w:id="379" w:name="_Toc137115055"/>
      <w:bookmarkStart w:id="380" w:name="_Toc522196466"/>
      <w:bookmarkStart w:id="381" w:name="_Toc18565739"/>
      <w:bookmarkStart w:id="382" w:name="_Toc185930624"/>
      <w:r w:rsidRPr="00702439">
        <w:t>7.1.9</w:t>
      </w:r>
      <w:r w:rsidRPr="00702439">
        <w:tab/>
        <w:t>Resource [OAuth2Authentication]</w:t>
      </w:r>
      <w:bookmarkEnd w:id="378"/>
      <w:bookmarkEnd w:id="379"/>
      <w:bookmarkEnd w:id="380"/>
      <w:bookmarkEnd w:id="381"/>
      <w:bookmarkEnd w:id="382"/>
    </w:p>
    <w:p w14:paraId="73C799E6" w14:textId="77777777" w:rsidR="003012C5" w:rsidRPr="00702439" w:rsidRDefault="003012C5" w:rsidP="0003199F">
      <w:r w:rsidRPr="00702439">
        <w:t>This specialization of &lt;mgmtObj&gt; is used to store access token and refresh token used in OAuth2 security protocol</w:t>
      </w:r>
    </w:p>
    <w:p w14:paraId="4B6813F3" w14:textId="77777777" w:rsidR="003012C5" w:rsidRPr="00702439" w:rsidRDefault="003012C5" w:rsidP="003012C5">
      <w:r w:rsidRPr="00702439">
        <w:t xml:space="preserve">The </w:t>
      </w:r>
      <w:r w:rsidRPr="00702439">
        <w:rPr>
          <w:i/>
        </w:rPr>
        <w:t>[OAuth2Authentication]</w:t>
      </w:r>
      <w:r w:rsidRPr="00702439">
        <w:t xml:space="preserve"> resource shall contain the child resources specified in table 7.1.</w:t>
      </w:r>
      <w:r w:rsidR="00F22F16" w:rsidRPr="00702439">
        <w:t>9</w:t>
      </w:r>
      <w:r w:rsidRPr="00702439">
        <w:t>-1.</w:t>
      </w:r>
    </w:p>
    <w:p w14:paraId="72D233CE" w14:textId="77777777" w:rsidR="003012C5" w:rsidRPr="00702439" w:rsidRDefault="003012C5" w:rsidP="003012C5">
      <w:pPr>
        <w:pStyle w:val="TH"/>
      </w:pPr>
      <w:r w:rsidRPr="00702439">
        <w:t>Table 7.1.</w:t>
      </w:r>
      <w:r w:rsidR="00F22F16" w:rsidRPr="00702439">
        <w:t>9</w:t>
      </w:r>
      <w:r w:rsidRPr="00702439">
        <w:t xml:space="preserve">-1: Child resources of </w:t>
      </w:r>
      <w:r w:rsidRPr="00702439">
        <w:rPr>
          <w:i/>
        </w:rPr>
        <w:t>[OAuth2Authentication]</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176"/>
        <w:gridCol w:w="3651"/>
      </w:tblGrid>
      <w:tr w:rsidR="003012C5" w:rsidRPr="00702439" w14:paraId="42EAD955" w14:textId="77777777" w:rsidTr="00E84860">
        <w:trPr>
          <w:tblHeader/>
          <w:jc w:val="center"/>
        </w:trPr>
        <w:tc>
          <w:tcPr>
            <w:tcW w:w="2448" w:type="dxa"/>
            <w:shd w:val="clear" w:color="auto" w:fill="E0E0E0"/>
            <w:vAlign w:val="center"/>
          </w:tcPr>
          <w:p w14:paraId="051A6093" w14:textId="77777777" w:rsidR="003012C5" w:rsidRPr="00702439" w:rsidRDefault="003012C5" w:rsidP="000E05FF">
            <w:pPr>
              <w:pStyle w:val="TAH"/>
              <w:rPr>
                <w:rFonts w:eastAsia="Arial"/>
              </w:rPr>
            </w:pPr>
            <w:r w:rsidRPr="00702439">
              <w:rPr>
                <w:rFonts w:eastAsia="Arial"/>
              </w:rPr>
              <w:t>Child</w:t>
            </w:r>
            <w:r w:rsidR="000558BA" w:rsidRPr="00702439">
              <w:rPr>
                <w:rFonts w:eastAsia="Arial"/>
              </w:rPr>
              <w:t xml:space="preserve"> </w:t>
            </w:r>
            <w:r w:rsidRPr="00702439">
              <w:rPr>
                <w:rFonts w:eastAsia="Arial"/>
              </w:rPr>
              <w:t>Resources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[OAuth2Authentication]</w:t>
            </w:r>
          </w:p>
        </w:tc>
        <w:tc>
          <w:tcPr>
            <w:tcW w:w="1728" w:type="dxa"/>
            <w:shd w:val="clear" w:color="auto" w:fill="E0E0E0"/>
            <w:vAlign w:val="center"/>
          </w:tcPr>
          <w:p w14:paraId="5FF788E5" w14:textId="77777777" w:rsidR="003012C5" w:rsidRPr="00702439" w:rsidRDefault="003012C5" w:rsidP="000E05FF">
            <w:pPr>
              <w:pStyle w:val="TAH"/>
              <w:rPr>
                <w:rFonts w:eastAsia="Arial" w:cs="Arial"/>
              </w:rPr>
            </w:pPr>
            <w:r w:rsidRPr="00702439">
              <w:rPr>
                <w:rFonts w:eastAsia="Arial" w:cs="Arial"/>
              </w:rPr>
              <w:t>Child</w:t>
            </w:r>
            <w:r w:rsidR="000558BA" w:rsidRPr="00702439">
              <w:rPr>
                <w:rFonts w:eastAsia="Arial" w:cs="Arial"/>
              </w:rPr>
              <w:t xml:space="preserve"> </w:t>
            </w:r>
            <w:r w:rsidRPr="00702439">
              <w:rPr>
                <w:rFonts w:eastAsia="Arial" w:cs="Arial"/>
              </w:rPr>
              <w:t>Resource</w:t>
            </w:r>
            <w:r w:rsidR="000558BA" w:rsidRPr="00702439">
              <w:rPr>
                <w:rFonts w:eastAsia="Arial" w:cs="Arial"/>
              </w:rPr>
              <w:t xml:space="preserve"> </w:t>
            </w:r>
            <w:r w:rsidRPr="00702439">
              <w:rPr>
                <w:rFonts w:eastAsia="Arial" w:cs="Arial"/>
              </w:rPr>
              <w:t>Type</w:t>
            </w:r>
          </w:p>
        </w:tc>
        <w:tc>
          <w:tcPr>
            <w:tcW w:w="1176" w:type="dxa"/>
            <w:shd w:val="clear" w:color="auto" w:fill="E0E0E0"/>
            <w:vAlign w:val="center"/>
          </w:tcPr>
          <w:p w14:paraId="364B9A73" w14:textId="77777777" w:rsidR="003012C5" w:rsidRPr="00702439" w:rsidRDefault="003012C5" w:rsidP="000E05FF">
            <w:pPr>
              <w:pStyle w:val="TAH"/>
              <w:rPr>
                <w:rFonts w:eastAsia="Arial"/>
              </w:rPr>
            </w:pPr>
            <w:r w:rsidRPr="00702439">
              <w:rPr>
                <w:rFonts w:eastAsia="Arial" w:cs="Arial"/>
              </w:rPr>
              <w:t>Multiplicity</w:t>
            </w:r>
          </w:p>
        </w:tc>
        <w:tc>
          <w:tcPr>
            <w:tcW w:w="3651" w:type="dxa"/>
            <w:shd w:val="clear" w:color="auto" w:fill="E0E0E0"/>
            <w:vAlign w:val="center"/>
          </w:tcPr>
          <w:p w14:paraId="0D70FEC7" w14:textId="77777777" w:rsidR="003012C5" w:rsidRPr="00702439" w:rsidRDefault="003012C5" w:rsidP="000E05FF">
            <w:pPr>
              <w:pStyle w:val="TAH"/>
              <w:rPr>
                <w:rFonts w:eastAsia="Arial"/>
              </w:rPr>
            </w:pPr>
            <w:r w:rsidRPr="00702439">
              <w:rPr>
                <w:rFonts w:eastAsia="Arial"/>
              </w:rPr>
              <w:t>Description</w:t>
            </w:r>
          </w:p>
        </w:tc>
      </w:tr>
      <w:tr w:rsidR="003012C5" w:rsidRPr="00702439" w14:paraId="73929472" w14:textId="77777777" w:rsidTr="00E84860">
        <w:trPr>
          <w:jc w:val="center"/>
        </w:trPr>
        <w:tc>
          <w:tcPr>
            <w:tcW w:w="2448" w:type="dxa"/>
          </w:tcPr>
          <w:p w14:paraId="46A05ED5" w14:textId="77777777" w:rsidR="003012C5" w:rsidRPr="00702439" w:rsidRDefault="003012C5" w:rsidP="000E05FF">
            <w:pPr>
              <w:pStyle w:val="TAL"/>
              <w:rPr>
                <w:rFonts w:eastAsia="Arial"/>
                <w:i/>
              </w:rPr>
            </w:pPr>
            <w:r w:rsidRPr="00702439">
              <w:rPr>
                <w:rFonts w:eastAsia="Arial"/>
                <w:i/>
              </w:rPr>
              <w:t>[variable]</w:t>
            </w:r>
          </w:p>
        </w:tc>
        <w:tc>
          <w:tcPr>
            <w:tcW w:w="1728" w:type="dxa"/>
          </w:tcPr>
          <w:p w14:paraId="1162D9C3" w14:textId="77777777" w:rsidR="003012C5" w:rsidRPr="00702439" w:rsidRDefault="003012C5" w:rsidP="000E05FF">
            <w:pPr>
              <w:pStyle w:val="TAL"/>
              <w:jc w:val="center"/>
              <w:rPr>
                <w:rFonts w:eastAsia="Arial"/>
                <w:i/>
              </w:rPr>
            </w:pPr>
            <w:r w:rsidRPr="00702439">
              <w:rPr>
                <w:rFonts w:eastAsia="Arial"/>
                <w:i/>
              </w:rPr>
              <w:t>&lt;subscription&gt;</w:t>
            </w:r>
          </w:p>
        </w:tc>
        <w:tc>
          <w:tcPr>
            <w:tcW w:w="1176" w:type="dxa"/>
          </w:tcPr>
          <w:p w14:paraId="1848D327" w14:textId="77777777" w:rsidR="003012C5" w:rsidRPr="00702439" w:rsidRDefault="003012C5" w:rsidP="000E05FF">
            <w:pPr>
              <w:pStyle w:val="TAL"/>
              <w:jc w:val="center"/>
              <w:rPr>
                <w:rFonts w:eastAsia="Arial"/>
              </w:rPr>
            </w:pPr>
            <w:r w:rsidRPr="00702439">
              <w:rPr>
                <w:rFonts w:eastAsia="Arial"/>
              </w:rPr>
              <w:t>0..n</w:t>
            </w:r>
          </w:p>
        </w:tc>
        <w:tc>
          <w:tcPr>
            <w:tcW w:w="3651" w:type="dxa"/>
          </w:tcPr>
          <w:p w14:paraId="3CD93352" w14:textId="409EE603"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CD0F37"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p>
        </w:tc>
      </w:tr>
    </w:tbl>
    <w:p w14:paraId="5955DA70" w14:textId="77777777" w:rsidR="003012C5" w:rsidRPr="00702439" w:rsidRDefault="003012C5" w:rsidP="003012C5"/>
    <w:p w14:paraId="4DA9F2CC" w14:textId="77777777" w:rsidR="003012C5" w:rsidRPr="00702439" w:rsidRDefault="003012C5" w:rsidP="003012C5">
      <w:pPr>
        <w:keepNext/>
        <w:keepLines/>
      </w:pPr>
      <w:r w:rsidRPr="00702439">
        <w:lastRenderedPageBreak/>
        <w:t xml:space="preserve">The </w:t>
      </w:r>
      <w:r w:rsidRPr="00702439">
        <w:rPr>
          <w:i/>
        </w:rPr>
        <w:t>[OAuth2Authentication]</w:t>
      </w:r>
      <w:r w:rsidRPr="00702439">
        <w:t xml:space="preserve"> resource shall contain the attributes specified in table 7.1.</w:t>
      </w:r>
      <w:r w:rsidR="00F22F16" w:rsidRPr="00702439">
        <w:t>9</w:t>
      </w:r>
      <w:r w:rsidRPr="00702439">
        <w:t>-2.</w:t>
      </w:r>
    </w:p>
    <w:p w14:paraId="0BD45C78" w14:textId="77777777" w:rsidR="003012C5" w:rsidRPr="00702439" w:rsidRDefault="003012C5" w:rsidP="003012C5">
      <w:pPr>
        <w:pStyle w:val="TH"/>
      </w:pPr>
      <w:r w:rsidRPr="00702439">
        <w:t>Table 7.1</w:t>
      </w:r>
      <w:r w:rsidR="00F22F16" w:rsidRPr="00702439">
        <w:t>.9</w:t>
      </w:r>
      <w:r w:rsidRPr="00702439">
        <w:t xml:space="preserve">-2: Attributes of </w:t>
      </w:r>
      <w:r w:rsidRPr="00702439">
        <w:rPr>
          <w:i/>
        </w:rPr>
        <w:t>[OAuth2Authentication]</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33"/>
        <w:gridCol w:w="1134"/>
        <w:gridCol w:w="851"/>
        <w:gridCol w:w="5067"/>
      </w:tblGrid>
      <w:tr w:rsidR="003012C5" w:rsidRPr="00702439" w14:paraId="78F8B7D4" w14:textId="77777777" w:rsidTr="00E84860">
        <w:trPr>
          <w:tblHeader/>
          <w:jc w:val="center"/>
        </w:trPr>
        <w:tc>
          <w:tcPr>
            <w:tcW w:w="2233" w:type="dxa"/>
            <w:shd w:val="clear" w:color="auto" w:fill="E0E0E0"/>
            <w:vAlign w:val="center"/>
          </w:tcPr>
          <w:p w14:paraId="6CEC31B2" w14:textId="77777777" w:rsidR="003012C5" w:rsidRPr="00702439" w:rsidRDefault="003012C5" w:rsidP="000E05FF">
            <w:pPr>
              <w:pStyle w:val="TAH"/>
              <w:rPr>
                <w:rFonts w:eastAsia="Arial"/>
              </w:rPr>
            </w:pPr>
            <w:r w:rsidRPr="00702439">
              <w:rPr>
                <w:rFonts w:eastAsia="Arial"/>
              </w:rPr>
              <w:t>Attributes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br/>
              <w:t>[</w:t>
            </w:r>
            <w:r w:rsidR="001D721F" w:rsidRPr="00702439">
              <w:rPr>
                <w:rFonts w:eastAsia="Arial"/>
                <w:i/>
              </w:rPr>
              <w:t>OAuth2Authentication</w:t>
            </w:r>
            <w:r w:rsidRPr="00702439">
              <w:rPr>
                <w:rFonts w:eastAsia="Arial"/>
              </w:rPr>
              <w:t>]</w:t>
            </w:r>
          </w:p>
        </w:tc>
        <w:tc>
          <w:tcPr>
            <w:tcW w:w="1134" w:type="dxa"/>
            <w:shd w:val="clear" w:color="auto" w:fill="E0E0E0"/>
            <w:vAlign w:val="center"/>
          </w:tcPr>
          <w:p w14:paraId="3C3B6C28" w14:textId="77777777" w:rsidR="003012C5" w:rsidRPr="00702439" w:rsidRDefault="003012C5" w:rsidP="000E05FF">
            <w:pPr>
              <w:pStyle w:val="TAH"/>
              <w:rPr>
                <w:rFonts w:eastAsia="Arial"/>
              </w:rPr>
            </w:pPr>
            <w:r w:rsidRPr="00702439">
              <w:rPr>
                <w:rFonts w:eastAsia="Arial"/>
              </w:rPr>
              <w:t>Multiplicity</w:t>
            </w:r>
          </w:p>
        </w:tc>
        <w:tc>
          <w:tcPr>
            <w:tcW w:w="851" w:type="dxa"/>
            <w:shd w:val="clear" w:color="auto" w:fill="E0E0E0"/>
            <w:vAlign w:val="center"/>
          </w:tcPr>
          <w:p w14:paraId="4EB102FD" w14:textId="77777777" w:rsidR="003012C5" w:rsidRPr="00702439" w:rsidRDefault="003012C5" w:rsidP="000E05FF">
            <w:pPr>
              <w:pStyle w:val="TAH"/>
              <w:rPr>
                <w:rFonts w:eastAsia="Arial"/>
              </w:rPr>
            </w:pPr>
            <w:r w:rsidRPr="00702439">
              <w:rPr>
                <w:rFonts w:eastAsia="Arial"/>
              </w:rPr>
              <w:t>RW/</w:t>
            </w:r>
            <w:r w:rsidRPr="00702439">
              <w:rPr>
                <w:rFonts w:eastAsia="Arial"/>
              </w:rPr>
              <w:br/>
              <w:t>RO/</w:t>
            </w:r>
            <w:r w:rsidRPr="00702439">
              <w:rPr>
                <w:rFonts w:eastAsia="Arial"/>
              </w:rPr>
              <w:br/>
              <w:t>WO</w:t>
            </w:r>
          </w:p>
        </w:tc>
        <w:tc>
          <w:tcPr>
            <w:tcW w:w="5067" w:type="dxa"/>
            <w:shd w:val="clear" w:color="auto" w:fill="E0E0E0"/>
            <w:vAlign w:val="center"/>
          </w:tcPr>
          <w:p w14:paraId="77CC702F" w14:textId="77777777" w:rsidR="003012C5" w:rsidRPr="00702439" w:rsidRDefault="003012C5" w:rsidP="000E05FF">
            <w:pPr>
              <w:pStyle w:val="TAH"/>
              <w:rPr>
                <w:rFonts w:eastAsia="Arial"/>
              </w:rPr>
            </w:pPr>
            <w:r w:rsidRPr="00702439">
              <w:rPr>
                <w:rFonts w:eastAsia="Arial"/>
              </w:rPr>
              <w:t>Description</w:t>
            </w:r>
          </w:p>
        </w:tc>
      </w:tr>
      <w:tr w:rsidR="003012C5" w:rsidRPr="00702439" w14:paraId="4C3F0580" w14:textId="77777777" w:rsidTr="00E84860">
        <w:trPr>
          <w:jc w:val="center"/>
        </w:trPr>
        <w:tc>
          <w:tcPr>
            <w:tcW w:w="2233" w:type="dxa"/>
          </w:tcPr>
          <w:p w14:paraId="78B12A7C" w14:textId="77777777" w:rsidR="003012C5" w:rsidRPr="00702439" w:rsidRDefault="003012C5" w:rsidP="000E05FF">
            <w:pPr>
              <w:pStyle w:val="TAL"/>
              <w:rPr>
                <w:rFonts w:eastAsia="Arial"/>
              </w:rPr>
            </w:pPr>
            <w:r w:rsidRPr="00702439">
              <w:rPr>
                <w:rFonts w:eastAsia="Arial" w:hint="eastAsia"/>
                <w:lang w:eastAsia="zh-CN"/>
              </w:rPr>
              <w:t>resourceType</w:t>
            </w:r>
          </w:p>
        </w:tc>
        <w:tc>
          <w:tcPr>
            <w:tcW w:w="1134" w:type="dxa"/>
          </w:tcPr>
          <w:p w14:paraId="3FB7DB98" w14:textId="77777777" w:rsidR="003012C5" w:rsidRPr="00702439" w:rsidRDefault="003012C5" w:rsidP="000E05FF">
            <w:pPr>
              <w:pStyle w:val="TAL"/>
              <w:jc w:val="center"/>
              <w:rPr>
                <w:rFonts w:eastAsia="Arial"/>
              </w:rPr>
            </w:pPr>
            <w:r w:rsidRPr="00702439">
              <w:rPr>
                <w:rFonts w:eastAsia="Arial" w:hint="eastAsia"/>
                <w:lang w:eastAsia="zh-CN"/>
              </w:rPr>
              <w:t>1</w:t>
            </w:r>
          </w:p>
        </w:tc>
        <w:tc>
          <w:tcPr>
            <w:tcW w:w="851" w:type="dxa"/>
          </w:tcPr>
          <w:p w14:paraId="0B703C80" w14:textId="77777777" w:rsidR="003012C5" w:rsidRPr="00702439" w:rsidRDefault="003012C5" w:rsidP="000E05FF">
            <w:pPr>
              <w:pStyle w:val="TAL"/>
              <w:jc w:val="center"/>
              <w:rPr>
                <w:rFonts w:eastAsia="Arial"/>
              </w:rPr>
            </w:pPr>
            <w:r w:rsidRPr="00702439">
              <w:rPr>
                <w:rFonts w:eastAsia="Arial"/>
                <w:lang w:eastAsia="zh-CN"/>
              </w:rPr>
              <w:t>R</w:t>
            </w:r>
            <w:r w:rsidRPr="00702439">
              <w:rPr>
                <w:rFonts w:eastAsia="Arial" w:hint="eastAsia"/>
                <w:lang w:eastAsia="zh-CN"/>
              </w:rPr>
              <w:t>O</w:t>
            </w:r>
          </w:p>
        </w:tc>
        <w:tc>
          <w:tcPr>
            <w:tcW w:w="5067" w:type="dxa"/>
          </w:tcPr>
          <w:p w14:paraId="6BCDABA7" w14:textId="2AEAE3C6" w:rsidR="003012C5" w:rsidRPr="00E84860" w:rsidRDefault="003012C5" w:rsidP="000E05FF">
            <w:pPr>
              <w:pStyle w:val="TAL"/>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0A43B83E" w14:textId="77777777" w:rsidTr="00E84860">
        <w:trPr>
          <w:jc w:val="center"/>
        </w:trPr>
        <w:tc>
          <w:tcPr>
            <w:tcW w:w="2233" w:type="dxa"/>
          </w:tcPr>
          <w:p w14:paraId="28C2E5A1" w14:textId="77777777" w:rsidR="003012C5" w:rsidRPr="00702439" w:rsidRDefault="003012C5" w:rsidP="000E05FF">
            <w:pPr>
              <w:pStyle w:val="TAL"/>
              <w:rPr>
                <w:rFonts w:eastAsia="Arial"/>
                <w:lang w:eastAsia="zh-CN"/>
              </w:rPr>
            </w:pPr>
            <w:r w:rsidRPr="00702439">
              <w:rPr>
                <w:rFonts w:eastAsia="Arial" w:hint="eastAsia"/>
                <w:lang w:eastAsia="ko-KR"/>
              </w:rPr>
              <w:t>resourceID</w:t>
            </w:r>
          </w:p>
        </w:tc>
        <w:tc>
          <w:tcPr>
            <w:tcW w:w="1134" w:type="dxa"/>
          </w:tcPr>
          <w:p w14:paraId="57F01B11" w14:textId="77777777" w:rsidR="003012C5" w:rsidRPr="00702439" w:rsidRDefault="003012C5" w:rsidP="000E05FF">
            <w:pPr>
              <w:pStyle w:val="TAL"/>
              <w:jc w:val="center"/>
              <w:rPr>
                <w:rFonts w:eastAsia="Arial"/>
                <w:lang w:eastAsia="zh-CN"/>
              </w:rPr>
            </w:pPr>
            <w:r w:rsidRPr="00702439">
              <w:rPr>
                <w:rFonts w:eastAsia="Arial" w:hint="eastAsia"/>
                <w:lang w:eastAsia="ko-KR"/>
              </w:rPr>
              <w:t>1</w:t>
            </w:r>
          </w:p>
        </w:tc>
        <w:tc>
          <w:tcPr>
            <w:tcW w:w="851" w:type="dxa"/>
          </w:tcPr>
          <w:p w14:paraId="314B4341" w14:textId="77777777" w:rsidR="003012C5" w:rsidRPr="00702439" w:rsidRDefault="003012C5" w:rsidP="000E05FF">
            <w:pPr>
              <w:pStyle w:val="TAL"/>
              <w:jc w:val="center"/>
              <w:rPr>
                <w:rFonts w:eastAsia="Arial"/>
                <w:lang w:eastAsia="zh-CN"/>
              </w:rPr>
            </w:pPr>
            <w:r w:rsidRPr="00702439">
              <w:rPr>
                <w:rFonts w:eastAsia="Arial"/>
                <w:lang w:eastAsia="ko-KR"/>
              </w:rPr>
              <w:t>R</w:t>
            </w:r>
            <w:r w:rsidRPr="00702439">
              <w:rPr>
                <w:rFonts w:eastAsia="Arial" w:hint="eastAsia"/>
                <w:lang w:eastAsia="ko-KR"/>
              </w:rPr>
              <w:t>O</w:t>
            </w:r>
          </w:p>
        </w:tc>
        <w:tc>
          <w:tcPr>
            <w:tcW w:w="5067" w:type="dxa"/>
          </w:tcPr>
          <w:p w14:paraId="2F5FD38E" w14:textId="1030DEE0"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761A1A1F" w14:textId="77777777" w:rsidTr="00E84860">
        <w:trPr>
          <w:jc w:val="center"/>
        </w:trPr>
        <w:tc>
          <w:tcPr>
            <w:tcW w:w="2233" w:type="dxa"/>
          </w:tcPr>
          <w:p w14:paraId="62FFEB34" w14:textId="77777777" w:rsidR="003012C5" w:rsidRPr="00702439" w:rsidRDefault="003012C5" w:rsidP="000E05FF">
            <w:pPr>
              <w:pStyle w:val="TAL"/>
              <w:rPr>
                <w:rFonts w:eastAsia="Arial"/>
                <w:lang w:eastAsia="ko-KR"/>
              </w:rPr>
            </w:pPr>
            <w:r w:rsidRPr="00702439">
              <w:rPr>
                <w:rFonts w:eastAsia="Arial" w:hint="eastAsia"/>
                <w:lang w:eastAsia="ko-KR"/>
              </w:rPr>
              <w:t>resource</w:t>
            </w:r>
            <w:r w:rsidRPr="00702439">
              <w:rPr>
                <w:rFonts w:eastAsia="Arial"/>
                <w:lang w:eastAsia="ko-KR"/>
              </w:rPr>
              <w:t>Name</w:t>
            </w:r>
          </w:p>
        </w:tc>
        <w:tc>
          <w:tcPr>
            <w:tcW w:w="1134" w:type="dxa"/>
          </w:tcPr>
          <w:p w14:paraId="0EEF0B13" w14:textId="77777777" w:rsidR="003012C5" w:rsidRPr="00702439" w:rsidRDefault="003012C5" w:rsidP="000E05FF">
            <w:pPr>
              <w:pStyle w:val="TAL"/>
              <w:jc w:val="center"/>
              <w:rPr>
                <w:rFonts w:eastAsia="Arial"/>
                <w:lang w:eastAsia="ko-KR"/>
              </w:rPr>
            </w:pPr>
            <w:r w:rsidRPr="00702439">
              <w:rPr>
                <w:rFonts w:eastAsia="Arial" w:hint="eastAsia"/>
                <w:lang w:eastAsia="ko-KR"/>
              </w:rPr>
              <w:t>1</w:t>
            </w:r>
          </w:p>
        </w:tc>
        <w:tc>
          <w:tcPr>
            <w:tcW w:w="851" w:type="dxa"/>
          </w:tcPr>
          <w:p w14:paraId="0388A1EF" w14:textId="77777777" w:rsidR="003012C5" w:rsidRPr="00702439" w:rsidRDefault="003012C5" w:rsidP="000E05FF">
            <w:pPr>
              <w:pStyle w:val="TAL"/>
              <w:jc w:val="center"/>
              <w:rPr>
                <w:rFonts w:eastAsia="Arial"/>
                <w:lang w:eastAsia="ko-KR"/>
              </w:rPr>
            </w:pPr>
            <w:r w:rsidRPr="00702439">
              <w:rPr>
                <w:rFonts w:eastAsia="Arial"/>
                <w:lang w:eastAsia="ko-KR"/>
              </w:rPr>
              <w:t>WO</w:t>
            </w:r>
          </w:p>
        </w:tc>
        <w:tc>
          <w:tcPr>
            <w:tcW w:w="5067" w:type="dxa"/>
          </w:tcPr>
          <w:p w14:paraId="2BB912FC" w14:textId="3DE2F6D7"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45612D6B" w14:textId="77777777" w:rsidTr="00E84860">
        <w:trPr>
          <w:jc w:val="center"/>
        </w:trPr>
        <w:tc>
          <w:tcPr>
            <w:tcW w:w="2233" w:type="dxa"/>
          </w:tcPr>
          <w:p w14:paraId="62690987" w14:textId="77777777" w:rsidR="003012C5" w:rsidRPr="00702439" w:rsidRDefault="003012C5" w:rsidP="000E05FF">
            <w:pPr>
              <w:pStyle w:val="TAL"/>
              <w:rPr>
                <w:rFonts w:eastAsia="Arial"/>
                <w:lang w:eastAsia="zh-CN"/>
              </w:rPr>
            </w:pPr>
            <w:r w:rsidRPr="00702439">
              <w:rPr>
                <w:rFonts w:eastAsia="Arial"/>
              </w:rPr>
              <w:t>parentID</w:t>
            </w:r>
          </w:p>
        </w:tc>
        <w:tc>
          <w:tcPr>
            <w:tcW w:w="1134" w:type="dxa"/>
          </w:tcPr>
          <w:p w14:paraId="729F5A07" w14:textId="77777777" w:rsidR="003012C5" w:rsidRPr="00702439" w:rsidRDefault="003012C5" w:rsidP="000E05FF">
            <w:pPr>
              <w:pStyle w:val="TAL"/>
              <w:jc w:val="center"/>
              <w:rPr>
                <w:rFonts w:eastAsia="Arial"/>
                <w:lang w:eastAsia="zh-CN"/>
              </w:rPr>
            </w:pPr>
            <w:r w:rsidRPr="00702439">
              <w:rPr>
                <w:rFonts w:eastAsia="Arial"/>
              </w:rPr>
              <w:t>1</w:t>
            </w:r>
          </w:p>
        </w:tc>
        <w:tc>
          <w:tcPr>
            <w:tcW w:w="851" w:type="dxa"/>
          </w:tcPr>
          <w:p w14:paraId="664DC483" w14:textId="77777777" w:rsidR="003012C5" w:rsidRPr="00702439" w:rsidRDefault="003012C5" w:rsidP="000E05FF">
            <w:pPr>
              <w:pStyle w:val="TAL"/>
              <w:jc w:val="center"/>
              <w:rPr>
                <w:rFonts w:eastAsia="Arial"/>
                <w:lang w:eastAsia="zh-CN"/>
              </w:rPr>
            </w:pPr>
            <w:r w:rsidRPr="00702439">
              <w:rPr>
                <w:rFonts w:eastAsia="Arial"/>
              </w:rPr>
              <w:t>RO</w:t>
            </w:r>
          </w:p>
        </w:tc>
        <w:tc>
          <w:tcPr>
            <w:tcW w:w="5067" w:type="dxa"/>
          </w:tcPr>
          <w:p w14:paraId="5078CD1A" w14:textId="47246A2D"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4664C727" w14:textId="77777777" w:rsidTr="00E84860">
        <w:trPr>
          <w:jc w:val="center"/>
        </w:trPr>
        <w:tc>
          <w:tcPr>
            <w:tcW w:w="2233" w:type="dxa"/>
            <w:tcBorders>
              <w:bottom w:val="single" w:sz="4" w:space="0" w:color="000000"/>
            </w:tcBorders>
          </w:tcPr>
          <w:p w14:paraId="3C184CF2" w14:textId="77777777" w:rsidR="003012C5" w:rsidRPr="00702439" w:rsidRDefault="003012C5" w:rsidP="000E05FF">
            <w:pPr>
              <w:pStyle w:val="TAL"/>
              <w:rPr>
                <w:rFonts w:eastAsia="Arial"/>
              </w:rPr>
            </w:pPr>
            <w:r w:rsidRPr="00702439">
              <w:rPr>
                <w:rFonts w:eastAsia="Arial"/>
              </w:rPr>
              <w:t>expirationTime</w:t>
            </w:r>
          </w:p>
        </w:tc>
        <w:tc>
          <w:tcPr>
            <w:tcW w:w="1134" w:type="dxa"/>
            <w:tcBorders>
              <w:bottom w:val="single" w:sz="4" w:space="0" w:color="000000"/>
            </w:tcBorders>
          </w:tcPr>
          <w:p w14:paraId="0B4CA90C" w14:textId="77777777" w:rsidR="003012C5" w:rsidRPr="00702439" w:rsidRDefault="003012C5" w:rsidP="000E05FF">
            <w:pPr>
              <w:pStyle w:val="TAL"/>
              <w:jc w:val="center"/>
              <w:rPr>
                <w:rFonts w:eastAsia="Arial"/>
              </w:rPr>
            </w:pPr>
            <w:r w:rsidRPr="00702439">
              <w:rPr>
                <w:rFonts w:eastAsia="Arial" w:hint="eastAsia"/>
                <w:lang w:eastAsia="zh-CN"/>
              </w:rPr>
              <w:t>1</w:t>
            </w:r>
          </w:p>
        </w:tc>
        <w:tc>
          <w:tcPr>
            <w:tcW w:w="851" w:type="dxa"/>
            <w:tcBorders>
              <w:bottom w:val="single" w:sz="4" w:space="0" w:color="000000"/>
            </w:tcBorders>
          </w:tcPr>
          <w:p w14:paraId="16FDEFA1" w14:textId="77777777" w:rsidR="003012C5" w:rsidRPr="00702439" w:rsidRDefault="003012C5" w:rsidP="000E05FF">
            <w:pPr>
              <w:pStyle w:val="TAL"/>
              <w:jc w:val="center"/>
              <w:rPr>
                <w:rFonts w:eastAsia="Arial"/>
              </w:rPr>
            </w:pPr>
            <w:r w:rsidRPr="00702439">
              <w:rPr>
                <w:rFonts w:eastAsia="Arial"/>
              </w:rPr>
              <w:t>RW</w:t>
            </w:r>
          </w:p>
        </w:tc>
        <w:tc>
          <w:tcPr>
            <w:tcW w:w="5067" w:type="dxa"/>
            <w:tcBorders>
              <w:bottom w:val="single" w:sz="4" w:space="0" w:color="000000"/>
            </w:tcBorders>
          </w:tcPr>
          <w:p w14:paraId="26DEA4CB" w14:textId="5B0A128B"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003341E4" w14:textId="77777777" w:rsidTr="00E84860">
        <w:trPr>
          <w:jc w:val="center"/>
        </w:trPr>
        <w:tc>
          <w:tcPr>
            <w:tcW w:w="2233" w:type="dxa"/>
            <w:tcBorders>
              <w:bottom w:val="single" w:sz="4" w:space="0" w:color="000000"/>
            </w:tcBorders>
          </w:tcPr>
          <w:p w14:paraId="233900FB" w14:textId="77777777" w:rsidR="003012C5" w:rsidRPr="00702439" w:rsidRDefault="003012C5" w:rsidP="000E05FF">
            <w:pPr>
              <w:pStyle w:val="TAL"/>
              <w:rPr>
                <w:rFonts w:eastAsia="Arial"/>
              </w:rPr>
            </w:pPr>
            <w:r w:rsidRPr="00702439">
              <w:rPr>
                <w:rFonts w:eastAsia="Arial"/>
              </w:rPr>
              <w:t>accessControlPolicyIDs</w:t>
            </w:r>
          </w:p>
        </w:tc>
        <w:tc>
          <w:tcPr>
            <w:tcW w:w="1134" w:type="dxa"/>
            <w:tcBorders>
              <w:bottom w:val="single" w:sz="4" w:space="0" w:color="000000"/>
            </w:tcBorders>
          </w:tcPr>
          <w:p w14:paraId="5CE7608B" w14:textId="77777777" w:rsidR="003012C5" w:rsidRPr="00702439" w:rsidRDefault="003012C5" w:rsidP="000E05FF">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Borders>
              <w:bottom w:val="single" w:sz="4" w:space="0" w:color="000000"/>
            </w:tcBorders>
          </w:tcPr>
          <w:p w14:paraId="336F99A6" w14:textId="77777777" w:rsidR="003012C5" w:rsidRPr="00702439" w:rsidRDefault="003012C5" w:rsidP="000E05FF">
            <w:pPr>
              <w:pStyle w:val="TAL"/>
              <w:jc w:val="center"/>
              <w:rPr>
                <w:rFonts w:eastAsia="Arial"/>
              </w:rPr>
            </w:pPr>
            <w:r w:rsidRPr="00702439">
              <w:rPr>
                <w:rFonts w:eastAsia="Arial"/>
              </w:rPr>
              <w:t>RW</w:t>
            </w:r>
          </w:p>
        </w:tc>
        <w:tc>
          <w:tcPr>
            <w:tcW w:w="5067" w:type="dxa"/>
            <w:tcBorders>
              <w:bottom w:val="single" w:sz="4" w:space="0" w:color="000000"/>
            </w:tcBorders>
          </w:tcPr>
          <w:p w14:paraId="5B665762" w14:textId="2C76424D"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6B14AEBA" w14:textId="77777777" w:rsidTr="00E84860">
        <w:trPr>
          <w:jc w:val="center"/>
        </w:trPr>
        <w:tc>
          <w:tcPr>
            <w:tcW w:w="2233" w:type="dxa"/>
            <w:tcBorders>
              <w:bottom w:val="single" w:sz="4" w:space="0" w:color="000000"/>
            </w:tcBorders>
          </w:tcPr>
          <w:p w14:paraId="497381E6" w14:textId="77777777" w:rsidR="003012C5" w:rsidRPr="00702439" w:rsidRDefault="003012C5" w:rsidP="000E05FF">
            <w:pPr>
              <w:pStyle w:val="TAL"/>
              <w:rPr>
                <w:rFonts w:eastAsia="Arial"/>
              </w:rPr>
            </w:pPr>
            <w:r w:rsidRPr="00702439">
              <w:rPr>
                <w:rFonts w:eastAsia="Arial"/>
              </w:rPr>
              <w:t>creationTime</w:t>
            </w:r>
          </w:p>
        </w:tc>
        <w:tc>
          <w:tcPr>
            <w:tcW w:w="1134" w:type="dxa"/>
            <w:tcBorders>
              <w:bottom w:val="single" w:sz="4" w:space="0" w:color="000000"/>
            </w:tcBorders>
          </w:tcPr>
          <w:p w14:paraId="6F4B25A0" w14:textId="77777777" w:rsidR="003012C5" w:rsidRPr="00702439" w:rsidRDefault="003012C5" w:rsidP="000E05FF">
            <w:pPr>
              <w:pStyle w:val="TAL"/>
              <w:jc w:val="center"/>
              <w:rPr>
                <w:rFonts w:eastAsia="Arial"/>
              </w:rPr>
            </w:pPr>
            <w:r w:rsidRPr="00702439">
              <w:rPr>
                <w:rFonts w:eastAsia="Arial" w:hint="eastAsia"/>
                <w:lang w:eastAsia="zh-CN"/>
              </w:rPr>
              <w:t>1</w:t>
            </w:r>
          </w:p>
        </w:tc>
        <w:tc>
          <w:tcPr>
            <w:tcW w:w="851" w:type="dxa"/>
            <w:tcBorders>
              <w:bottom w:val="single" w:sz="4" w:space="0" w:color="000000"/>
            </w:tcBorders>
          </w:tcPr>
          <w:p w14:paraId="30EF67E2" w14:textId="77777777" w:rsidR="003012C5" w:rsidRPr="00702439" w:rsidRDefault="003012C5" w:rsidP="000E05FF">
            <w:pPr>
              <w:pStyle w:val="TAL"/>
              <w:jc w:val="center"/>
              <w:rPr>
                <w:rFonts w:eastAsia="Arial"/>
              </w:rPr>
            </w:pPr>
            <w:r w:rsidRPr="00702439">
              <w:rPr>
                <w:rFonts w:eastAsia="Arial"/>
              </w:rPr>
              <w:t>RO</w:t>
            </w:r>
          </w:p>
        </w:tc>
        <w:tc>
          <w:tcPr>
            <w:tcW w:w="5067" w:type="dxa"/>
            <w:tcBorders>
              <w:bottom w:val="single" w:sz="4" w:space="0" w:color="000000"/>
            </w:tcBorders>
          </w:tcPr>
          <w:p w14:paraId="6B710D36" w14:textId="4FDA5BB7"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5F42E530" w14:textId="77777777" w:rsidTr="00E84860">
        <w:trPr>
          <w:jc w:val="center"/>
        </w:trPr>
        <w:tc>
          <w:tcPr>
            <w:tcW w:w="2233" w:type="dxa"/>
          </w:tcPr>
          <w:p w14:paraId="137FF4CF" w14:textId="77777777" w:rsidR="003012C5" w:rsidRPr="00702439" w:rsidRDefault="003012C5" w:rsidP="000E05FF">
            <w:pPr>
              <w:pStyle w:val="TAL"/>
              <w:rPr>
                <w:rFonts w:eastAsia="Arial"/>
              </w:rPr>
            </w:pPr>
            <w:r w:rsidRPr="00702439">
              <w:rPr>
                <w:rFonts w:eastAsia="Arial"/>
              </w:rPr>
              <w:t>lastModifiedTime</w:t>
            </w:r>
          </w:p>
        </w:tc>
        <w:tc>
          <w:tcPr>
            <w:tcW w:w="1134" w:type="dxa"/>
          </w:tcPr>
          <w:p w14:paraId="2EDF5795" w14:textId="77777777" w:rsidR="003012C5" w:rsidRPr="00702439" w:rsidRDefault="003012C5" w:rsidP="000E05FF">
            <w:pPr>
              <w:pStyle w:val="TAL"/>
              <w:jc w:val="center"/>
              <w:rPr>
                <w:rFonts w:eastAsia="Arial"/>
              </w:rPr>
            </w:pPr>
            <w:r w:rsidRPr="00702439">
              <w:rPr>
                <w:rFonts w:eastAsia="Arial" w:hint="eastAsia"/>
                <w:lang w:eastAsia="zh-CN"/>
              </w:rPr>
              <w:t>1</w:t>
            </w:r>
          </w:p>
        </w:tc>
        <w:tc>
          <w:tcPr>
            <w:tcW w:w="851" w:type="dxa"/>
          </w:tcPr>
          <w:p w14:paraId="492FB350" w14:textId="77777777" w:rsidR="003012C5" w:rsidRPr="00702439" w:rsidRDefault="003012C5" w:rsidP="000E05FF">
            <w:pPr>
              <w:pStyle w:val="TAL"/>
              <w:jc w:val="center"/>
              <w:rPr>
                <w:rFonts w:eastAsia="Arial"/>
              </w:rPr>
            </w:pPr>
            <w:r w:rsidRPr="00702439">
              <w:rPr>
                <w:rFonts w:eastAsia="Arial"/>
              </w:rPr>
              <w:t>RO</w:t>
            </w:r>
          </w:p>
        </w:tc>
        <w:tc>
          <w:tcPr>
            <w:tcW w:w="5067" w:type="dxa"/>
          </w:tcPr>
          <w:p w14:paraId="45FEE924" w14:textId="06FD49DC"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1130DAD9" w14:textId="77777777" w:rsidTr="00E84860">
        <w:trPr>
          <w:jc w:val="center"/>
        </w:trPr>
        <w:tc>
          <w:tcPr>
            <w:tcW w:w="2233" w:type="dxa"/>
          </w:tcPr>
          <w:p w14:paraId="245F5DD9" w14:textId="77777777" w:rsidR="003012C5" w:rsidRPr="00702439" w:rsidRDefault="003012C5" w:rsidP="000E05FF">
            <w:pPr>
              <w:pStyle w:val="TAL"/>
              <w:rPr>
                <w:rFonts w:eastAsia="Arial"/>
                <w:lang w:eastAsia="zh-CN"/>
              </w:rPr>
            </w:pPr>
            <w:r w:rsidRPr="00702439">
              <w:rPr>
                <w:rFonts w:eastAsia="Arial"/>
                <w:lang w:eastAsia="zh-CN"/>
              </w:rPr>
              <w:t>labels</w:t>
            </w:r>
          </w:p>
        </w:tc>
        <w:tc>
          <w:tcPr>
            <w:tcW w:w="1134" w:type="dxa"/>
          </w:tcPr>
          <w:p w14:paraId="79A00786" w14:textId="77777777" w:rsidR="003012C5" w:rsidRPr="00702439" w:rsidRDefault="003012C5" w:rsidP="000E05FF">
            <w:pPr>
              <w:pStyle w:val="TAL"/>
              <w:jc w:val="center"/>
              <w:rPr>
                <w:rFonts w:eastAsia="Arial"/>
                <w:lang w:eastAsia="zh-CN"/>
              </w:rPr>
            </w:pPr>
            <w:r w:rsidRPr="00702439">
              <w:rPr>
                <w:rFonts w:eastAsia="Arial"/>
                <w:lang w:eastAsia="zh-CN"/>
              </w:rPr>
              <w:t>0..1</w:t>
            </w:r>
            <w:r w:rsidRPr="00702439">
              <w:rPr>
                <w:rFonts w:eastAsia="Arial"/>
              </w:rPr>
              <w:t>(L)</w:t>
            </w:r>
          </w:p>
        </w:tc>
        <w:tc>
          <w:tcPr>
            <w:tcW w:w="851" w:type="dxa"/>
          </w:tcPr>
          <w:p w14:paraId="0B4D9AA4" w14:textId="77777777" w:rsidR="003012C5" w:rsidRPr="00702439" w:rsidRDefault="003012C5" w:rsidP="000E05FF">
            <w:pPr>
              <w:pStyle w:val="TAL"/>
              <w:jc w:val="center"/>
              <w:rPr>
                <w:rFonts w:eastAsia="Arial"/>
                <w:lang w:eastAsia="zh-CN"/>
              </w:rPr>
            </w:pPr>
            <w:r w:rsidRPr="00702439">
              <w:rPr>
                <w:rFonts w:eastAsia="Arial"/>
                <w:lang w:eastAsia="zh-CN"/>
              </w:rPr>
              <w:t>RW</w:t>
            </w:r>
          </w:p>
        </w:tc>
        <w:tc>
          <w:tcPr>
            <w:tcW w:w="5067" w:type="dxa"/>
          </w:tcPr>
          <w:p w14:paraId="3B323BE7" w14:textId="3E073040" w:rsidR="003012C5" w:rsidRPr="00702439" w:rsidRDefault="003012C5" w:rsidP="000E05FF">
            <w:pPr>
              <w:pStyle w:val="TAL"/>
              <w:rPr>
                <w:rFonts w:eastAsia="Arial"/>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5370807B" w14:textId="77777777" w:rsidTr="00E84860">
        <w:trPr>
          <w:jc w:val="center"/>
        </w:trPr>
        <w:tc>
          <w:tcPr>
            <w:tcW w:w="2233" w:type="dxa"/>
          </w:tcPr>
          <w:p w14:paraId="1A4866B7" w14:textId="77777777" w:rsidR="003012C5" w:rsidRPr="00702439" w:rsidRDefault="003012C5" w:rsidP="000E05FF">
            <w:pPr>
              <w:pStyle w:val="TAL"/>
              <w:rPr>
                <w:rFonts w:eastAsia="Arial"/>
              </w:rPr>
            </w:pPr>
            <w:r w:rsidRPr="00702439">
              <w:rPr>
                <w:rFonts w:eastAsia="Arial" w:hint="eastAsia"/>
                <w:lang w:eastAsia="zh-CN"/>
              </w:rPr>
              <w:t>mgmtDefinition</w:t>
            </w:r>
          </w:p>
        </w:tc>
        <w:tc>
          <w:tcPr>
            <w:tcW w:w="1134" w:type="dxa"/>
          </w:tcPr>
          <w:p w14:paraId="66993094" w14:textId="77777777" w:rsidR="003012C5" w:rsidRPr="00702439" w:rsidRDefault="003012C5" w:rsidP="000E05FF">
            <w:pPr>
              <w:pStyle w:val="TAL"/>
              <w:jc w:val="center"/>
              <w:rPr>
                <w:rFonts w:eastAsia="Arial"/>
                <w:lang w:eastAsia="zh-CN"/>
              </w:rPr>
            </w:pPr>
            <w:r w:rsidRPr="00702439">
              <w:rPr>
                <w:rFonts w:eastAsia="Arial" w:hint="eastAsia"/>
                <w:lang w:eastAsia="zh-CN"/>
              </w:rPr>
              <w:t>1</w:t>
            </w:r>
          </w:p>
        </w:tc>
        <w:tc>
          <w:tcPr>
            <w:tcW w:w="851" w:type="dxa"/>
          </w:tcPr>
          <w:p w14:paraId="1DE97D27" w14:textId="77777777" w:rsidR="003012C5" w:rsidRPr="00702439" w:rsidRDefault="003012C5" w:rsidP="000E05FF">
            <w:pPr>
              <w:pStyle w:val="TAL"/>
              <w:jc w:val="center"/>
              <w:rPr>
                <w:rFonts w:eastAsia="Arial"/>
                <w:lang w:eastAsia="zh-CN"/>
              </w:rPr>
            </w:pPr>
            <w:r w:rsidRPr="00702439">
              <w:rPr>
                <w:rFonts w:eastAsia="Arial" w:hint="eastAsia"/>
                <w:lang w:eastAsia="zh-CN"/>
              </w:rPr>
              <w:t>WO</w:t>
            </w:r>
          </w:p>
        </w:tc>
        <w:tc>
          <w:tcPr>
            <w:tcW w:w="5067" w:type="dxa"/>
          </w:tcPr>
          <w:p w14:paraId="2172FD6A" w14:textId="15C2072E" w:rsidR="003012C5" w:rsidRPr="00702439" w:rsidRDefault="003012C5" w:rsidP="000E05FF">
            <w:pPr>
              <w:pStyle w:val="TAL"/>
              <w:rPr>
                <w:rFonts w:ascii="Times New Roman" w:eastAsia="Arial" w:hAnsi="Times New Roman"/>
                <w:sz w:val="20"/>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lang w:eastAsia="zh-CN"/>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r w:rsidR="000558BA" w:rsidRPr="00702439">
              <w:rPr>
                <w:rFonts w:eastAsia="Arial"/>
                <w:lang w:eastAsia="ko-KR"/>
              </w:rPr>
              <w:t xml:space="preserve"> </w:t>
            </w:r>
            <w:r w:rsidRPr="00702439">
              <w:rPr>
                <w:rFonts w:eastAsia="Arial"/>
                <w:lang w:eastAsia="zh-CN"/>
              </w:rPr>
              <w:t>This</w:t>
            </w:r>
            <w:r w:rsidR="000558BA" w:rsidRPr="00702439">
              <w:rPr>
                <w:rFonts w:eastAsia="Arial"/>
                <w:lang w:eastAsia="zh-CN"/>
              </w:rPr>
              <w:t xml:space="preserve"> </w:t>
            </w:r>
            <w:r w:rsidRPr="00702439">
              <w:rPr>
                <w:rFonts w:eastAsia="Arial"/>
                <w:lang w:eastAsia="zh-CN"/>
              </w:rPr>
              <w:t>attribute</w:t>
            </w:r>
            <w:r w:rsidR="000558BA" w:rsidRPr="00702439">
              <w:rPr>
                <w:rFonts w:eastAsia="Arial"/>
                <w:lang w:eastAsia="zh-CN"/>
              </w:rPr>
              <w:t xml:space="preserve"> </w:t>
            </w:r>
            <w:r w:rsidRPr="00702439">
              <w:rPr>
                <w:rFonts w:eastAsia="Arial"/>
                <w:lang w:eastAsia="zh-CN"/>
              </w:rPr>
              <w:t>shall</w:t>
            </w:r>
            <w:r w:rsidR="000558BA" w:rsidRPr="00702439">
              <w:rPr>
                <w:rFonts w:eastAsia="Arial"/>
                <w:lang w:eastAsia="zh-CN"/>
              </w:rPr>
              <w:t xml:space="preserve"> </w:t>
            </w:r>
            <w:r w:rsidRPr="00702439">
              <w:rPr>
                <w:rFonts w:eastAsia="Arial"/>
                <w:lang w:eastAsia="zh-CN"/>
              </w:rPr>
              <w:t>have</w:t>
            </w:r>
            <w:r w:rsidR="000558BA" w:rsidRPr="00702439">
              <w:rPr>
                <w:rFonts w:eastAsia="Arial"/>
                <w:lang w:eastAsia="zh-CN"/>
              </w:rPr>
              <w:t xml:space="preserve"> </w:t>
            </w:r>
            <w:r w:rsidRPr="00702439">
              <w:rPr>
                <w:rFonts w:eastAsia="Arial"/>
                <w:lang w:eastAsia="zh-CN"/>
              </w:rPr>
              <w:t>fixed</w:t>
            </w:r>
            <w:r w:rsidR="000558BA" w:rsidRPr="00702439">
              <w:rPr>
                <w:rFonts w:eastAsia="Arial" w:hint="eastAsia"/>
                <w:lang w:eastAsia="zh-CN"/>
              </w:rPr>
              <w:t xml:space="preserve"> </w:t>
            </w:r>
            <w:r w:rsidRPr="00702439">
              <w:rPr>
                <w:rFonts w:eastAsia="Arial" w:hint="eastAsia"/>
                <w:lang w:eastAsia="zh-CN"/>
              </w:rPr>
              <w:t>value</w:t>
            </w:r>
            <w:r w:rsidR="000558BA" w:rsidRPr="00702439">
              <w:rPr>
                <w:rFonts w:eastAsia="Arial" w:hint="eastAsia"/>
                <w:lang w:eastAsia="zh-CN"/>
              </w:rPr>
              <w:t xml:space="preserve"> </w:t>
            </w:r>
            <w:r w:rsidRPr="00702439">
              <w:rPr>
                <w:rFonts w:eastAsia="Arial"/>
                <w:lang w:eastAsia="zh-CN"/>
              </w:rPr>
              <w:t>"OAuthAuthentication</w:t>
            </w:r>
            <w:r w:rsidR="00066353" w:rsidRPr="00702439">
              <w:rPr>
                <w:rFonts w:eastAsia="Arial"/>
                <w:lang w:eastAsia="zh-CN"/>
              </w:rPr>
              <w:t>"</w:t>
            </w:r>
            <w:r w:rsidRPr="00702439">
              <w:rPr>
                <w:rFonts w:eastAsia="Arial"/>
                <w:lang w:eastAsia="zh-CN"/>
              </w:rPr>
              <w:t>.</w:t>
            </w:r>
          </w:p>
        </w:tc>
      </w:tr>
      <w:tr w:rsidR="003012C5" w:rsidRPr="00702439" w14:paraId="2D07CE6F" w14:textId="77777777" w:rsidTr="00E84860">
        <w:trPr>
          <w:jc w:val="center"/>
        </w:trPr>
        <w:tc>
          <w:tcPr>
            <w:tcW w:w="2233" w:type="dxa"/>
          </w:tcPr>
          <w:p w14:paraId="1DFDD8A2" w14:textId="77777777" w:rsidR="003012C5" w:rsidRPr="00702439" w:rsidRDefault="003012C5" w:rsidP="000E05FF">
            <w:pPr>
              <w:pStyle w:val="TAL"/>
              <w:rPr>
                <w:rFonts w:eastAsia="Arial"/>
              </w:rPr>
            </w:pPr>
            <w:r w:rsidRPr="00702439">
              <w:rPr>
                <w:rFonts w:eastAsia="Arial"/>
              </w:rPr>
              <w:t>object</w:t>
            </w:r>
            <w:r w:rsidRPr="00702439">
              <w:rPr>
                <w:rFonts w:eastAsia="Arial" w:hint="eastAsia"/>
                <w:lang w:eastAsia="zh-CN"/>
              </w:rPr>
              <w:t>ID</w:t>
            </w:r>
            <w:r w:rsidRPr="00702439">
              <w:rPr>
                <w:rFonts w:eastAsia="Arial"/>
                <w:lang w:eastAsia="zh-CN"/>
              </w:rPr>
              <w:t>s</w:t>
            </w:r>
          </w:p>
        </w:tc>
        <w:tc>
          <w:tcPr>
            <w:tcW w:w="1134" w:type="dxa"/>
          </w:tcPr>
          <w:p w14:paraId="2E6C928C" w14:textId="77777777" w:rsidR="003012C5" w:rsidRPr="00702439" w:rsidRDefault="003012C5" w:rsidP="000E05FF">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Pr>
          <w:p w14:paraId="163EDA95" w14:textId="77777777" w:rsidR="003012C5" w:rsidRPr="00702439" w:rsidRDefault="003012C5" w:rsidP="000E05FF">
            <w:pPr>
              <w:pStyle w:val="TAL"/>
              <w:jc w:val="center"/>
              <w:rPr>
                <w:rFonts w:eastAsia="Arial"/>
              </w:rPr>
            </w:pPr>
            <w:r w:rsidRPr="00702439">
              <w:rPr>
                <w:rFonts w:eastAsia="Arial"/>
                <w:lang w:eastAsia="zh-CN"/>
              </w:rPr>
              <w:t>W</w:t>
            </w:r>
            <w:r w:rsidRPr="00702439">
              <w:rPr>
                <w:rFonts w:eastAsia="Arial" w:hint="eastAsia"/>
                <w:lang w:eastAsia="zh-CN"/>
              </w:rPr>
              <w:t>O</w:t>
            </w:r>
          </w:p>
        </w:tc>
        <w:tc>
          <w:tcPr>
            <w:tcW w:w="5067" w:type="dxa"/>
          </w:tcPr>
          <w:p w14:paraId="045431D1" w14:textId="4F9A3D30" w:rsidR="003012C5" w:rsidRPr="00702439" w:rsidRDefault="003012C5" w:rsidP="000E05FF">
            <w:pPr>
              <w:pStyle w:val="TAL"/>
              <w:rPr>
                <w:rFonts w:eastAsia="Arial"/>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77F38851" w14:textId="77777777" w:rsidTr="00E84860">
        <w:trPr>
          <w:jc w:val="center"/>
        </w:trPr>
        <w:tc>
          <w:tcPr>
            <w:tcW w:w="2233" w:type="dxa"/>
          </w:tcPr>
          <w:p w14:paraId="1F8731F2" w14:textId="77777777" w:rsidR="003012C5" w:rsidRPr="00702439" w:rsidRDefault="003012C5" w:rsidP="000E05FF">
            <w:pPr>
              <w:pStyle w:val="TAL"/>
              <w:rPr>
                <w:rFonts w:eastAsia="Arial"/>
              </w:rPr>
            </w:pPr>
            <w:r w:rsidRPr="00702439">
              <w:rPr>
                <w:rFonts w:eastAsia="Arial"/>
              </w:rPr>
              <w:t>objectPaths</w:t>
            </w:r>
          </w:p>
        </w:tc>
        <w:tc>
          <w:tcPr>
            <w:tcW w:w="1134" w:type="dxa"/>
          </w:tcPr>
          <w:p w14:paraId="2093DE8B" w14:textId="77777777" w:rsidR="003012C5" w:rsidRPr="00702439" w:rsidRDefault="003012C5" w:rsidP="000E05FF">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Pr>
          <w:p w14:paraId="63CD34DD" w14:textId="77777777" w:rsidR="003012C5" w:rsidRPr="00702439" w:rsidRDefault="003012C5" w:rsidP="000E05FF">
            <w:pPr>
              <w:pStyle w:val="TAL"/>
              <w:jc w:val="center"/>
              <w:rPr>
                <w:rFonts w:eastAsia="Arial"/>
              </w:rPr>
            </w:pPr>
            <w:r w:rsidRPr="00702439">
              <w:rPr>
                <w:rFonts w:eastAsia="Arial"/>
                <w:lang w:eastAsia="zh-CN"/>
              </w:rPr>
              <w:t>W</w:t>
            </w:r>
            <w:r w:rsidRPr="00702439">
              <w:rPr>
                <w:rFonts w:eastAsia="Arial" w:hint="eastAsia"/>
                <w:lang w:eastAsia="zh-CN"/>
              </w:rPr>
              <w:t>O</w:t>
            </w:r>
          </w:p>
        </w:tc>
        <w:tc>
          <w:tcPr>
            <w:tcW w:w="5067" w:type="dxa"/>
          </w:tcPr>
          <w:p w14:paraId="5271EF3B" w14:textId="6B2A2D3B"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3216EED5" w14:textId="77777777" w:rsidTr="00E84860">
        <w:trPr>
          <w:jc w:val="center"/>
        </w:trPr>
        <w:tc>
          <w:tcPr>
            <w:tcW w:w="2233" w:type="dxa"/>
          </w:tcPr>
          <w:p w14:paraId="54C17C1E" w14:textId="77777777" w:rsidR="003012C5" w:rsidRPr="00702439" w:rsidRDefault="003012C5" w:rsidP="000E05FF">
            <w:pPr>
              <w:pStyle w:val="TAL"/>
              <w:rPr>
                <w:rFonts w:eastAsia="Arial"/>
              </w:rPr>
            </w:pPr>
            <w:r w:rsidRPr="00702439">
              <w:rPr>
                <w:rFonts w:eastAsia="Arial"/>
              </w:rPr>
              <w:t>description</w:t>
            </w:r>
          </w:p>
        </w:tc>
        <w:tc>
          <w:tcPr>
            <w:tcW w:w="1134" w:type="dxa"/>
          </w:tcPr>
          <w:p w14:paraId="1DC36BEF" w14:textId="77777777" w:rsidR="003012C5" w:rsidRPr="00702439" w:rsidRDefault="003012C5" w:rsidP="000E05FF">
            <w:pPr>
              <w:pStyle w:val="TAL"/>
              <w:jc w:val="center"/>
              <w:rPr>
                <w:rFonts w:eastAsia="Arial"/>
              </w:rPr>
            </w:pPr>
            <w:r w:rsidRPr="00702439">
              <w:rPr>
                <w:rFonts w:eastAsia="Arial"/>
                <w:lang w:eastAsia="zh-CN"/>
              </w:rPr>
              <w:t>0..</w:t>
            </w:r>
            <w:r w:rsidRPr="00702439">
              <w:rPr>
                <w:rFonts w:eastAsia="Arial" w:hint="eastAsia"/>
                <w:lang w:eastAsia="zh-CN"/>
              </w:rPr>
              <w:t>1</w:t>
            </w:r>
          </w:p>
        </w:tc>
        <w:tc>
          <w:tcPr>
            <w:tcW w:w="851" w:type="dxa"/>
          </w:tcPr>
          <w:p w14:paraId="6D106BEA" w14:textId="77777777" w:rsidR="003012C5" w:rsidRPr="00702439" w:rsidRDefault="003012C5" w:rsidP="000E05FF">
            <w:pPr>
              <w:pStyle w:val="TAL"/>
              <w:jc w:val="center"/>
              <w:rPr>
                <w:rFonts w:eastAsia="Arial"/>
              </w:rPr>
            </w:pPr>
            <w:r w:rsidRPr="00702439">
              <w:rPr>
                <w:rFonts w:eastAsia="Arial"/>
              </w:rPr>
              <w:t>RW</w:t>
            </w:r>
          </w:p>
        </w:tc>
        <w:tc>
          <w:tcPr>
            <w:tcW w:w="5067" w:type="dxa"/>
          </w:tcPr>
          <w:p w14:paraId="2A08E3C6" w14:textId="4C16259F"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56E3C69A" w14:textId="77777777" w:rsidTr="00E84860">
        <w:trPr>
          <w:jc w:val="center"/>
        </w:trPr>
        <w:tc>
          <w:tcPr>
            <w:tcW w:w="2233" w:type="dxa"/>
          </w:tcPr>
          <w:p w14:paraId="34D53B4B" w14:textId="77777777" w:rsidR="003012C5" w:rsidRPr="00702439" w:rsidRDefault="003012C5" w:rsidP="000E05FF">
            <w:pPr>
              <w:pStyle w:val="TAL"/>
              <w:tabs>
                <w:tab w:val="right" w:pos="2024"/>
              </w:tabs>
              <w:rPr>
                <w:rFonts w:eastAsia="Arial"/>
              </w:rPr>
            </w:pPr>
            <w:r w:rsidRPr="00702439">
              <w:rPr>
                <w:rFonts w:eastAsia="Arial"/>
              </w:rPr>
              <w:t>accessToken</w:t>
            </w:r>
          </w:p>
        </w:tc>
        <w:tc>
          <w:tcPr>
            <w:tcW w:w="1134" w:type="dxa"/>
          </w:tcPr>
          <w:p w14:paraId="735084E2" w14:textId="77777777" w:rsidR="003012C5" w:rsidRPr="00702439" w:rsidRDefault="003012C5" w:rsidP="000E05FF">
            <w:pPr>
              <w:pStyle w:val="TAL"/>
              <w:jc w:val="center"/>
              <w:rPr>
                <w:rFonts w:eastAsia="Arial"/>
                <w:lang w:eastAsia="zh-CN"/>
              </w:rPr>
            </w:pPr>
            <w:r w:rsidRPr="00702439">
              <w:rPr>
                <w:rFonts w:eastAsia="Arial"/>
                <w:lang w:eastAsia="zh-CN"/>
              </w:rPr>
              <w:t>1</w:t>
            </w:r>
          </w:p>
        </w:tc>
        <w:tc>
          <w:tcPr>
            <w:tcW w:w="851" w:type="dxa"/>
          </w:tcPr>
          <w:p w14:paraId="7306CDBB" w14:textId="77777777" w:rsidR="003012C5" w:rsidRPr="00702439" w:rsidRDefault="003012C5" w:rsidP="000E05FF">
            <w:pPr>
              <w:pStyle w:val="TAL"/>
              <w:jc w:val="center"/>
              <w:rPr>
                <w:rFonts w:eastAsia="Arial"/>
              </w:rPr>
            </w:pPr>
            <w:r w:rsidRPr="00702439">
              <w:rPr>
                <w:rFonts w:eastAsia="Arial"/>
              </w:rPr>
              <w:t>RW</w:t>
            </w:r>
          </w:p>
        </w:tc>
        <w:tc>
          <w:tcPr>
            <w:tcW w:w="5067" w:type="dxa"/>
          </w:tcPr>
          <w:p w14:paraId="670F740B" w14:textId="77777777" w:rsidR="003012C5" w:rsidRPr="00702439" w:rsidRDefault="003012C5" w:rsidP="000E05FF">
            <w:pPr>
              <w:pStyle w:val="TAL"/>
              <w:rPr>
                <w:rFonts w:eastAsia="Arial"/>
              </w:rPr>
            </w:pPr>
            <w:r w:rsidRPr="00702439">
              <w:rPr>
                <w:rFonts w:eastAsia="Arial"/>
              </w:rPr>
              <w:t>Indicates</w:t>
            </w:r>
            <w:r w:rsidR="000558BA" w:rsidRPr="00702439">
              <w:rPr>
                <w:rFonts w:eastAsia="Arial"/>
              </w:rPr>
              <w:t xml:space="preserve"> </w:t>
            </w:r>
            <w:r w:rsidRPr="00702439">
              <w:rPr>
                <w:rFonts w:eastAsia="Arial"/>
              </w:rPr>
              <w:t>OAuth2</w:t>
            </w:r>
            <w:r w:rsidR="000558BA" w:rsidRPr="00702439">
              <w:rPr>
                <w:rFonts w:eastAsia="Arial"/>
              </w:rPr>
              <w:t xml:space="preserve"> </w:t>
            </w:r>
            <w:r w:rsidRPr="00702439">
              <w:rPr>
                <w:rFonts w:eastAsia="Arial"/>
              </w:rPr>
              <w:t>access</w:t>
            </w:r>
            <w:r w:rsidR="000558BA" w:rsidRPr="00702439">
              <w:rPr>
                <w:rFonts w:eastAsia="Arial"/>
              </w:rPr>
              <w:t xml:space="preserve"> </w:t>
            </w:r>
            <w:r w:rsidRPr="00702439">
              <w:rPr>
                <w:rFonts w:eastAsia="Arial"/>
              </w:rPr>
              <w:t>token.</w:t>
            </w:r>
          </w:p>
        </w:tc>
      </w:tr>
      <w:tr w:rsidR="003012C5" w:rsidRPr="00702439" w14:paraId="537F789A" w14:textId="77777777" w:rsidTr="00E84860">
        <w:trPr>
          <w:jc w:val="center"/>
        </w:trPr>
        <w:tc>
          <w:tcPr>
            <w:tcW w:w="2233" w:type="dxa"/>
          </w:tcPr>
          <w:p w14:paraId="7B46DE67" w14:textId="77777777" w:rsidR="003012C5" w:rsidRPr="00702439" w:rsidRDefault="003012C5" w:rsidP="000E05FF">
            <w:pPr>
              <w:pStyle w:val="TAL"/>
              <w:tabs>
                <w:tab w:val="right" w:pos="2024"/>
              </w:tabs>
              <w:rPr>
                <w:rFonts w:eastAsia="Arial"/>
              </w:rPr>
            </w:pPr>
            <w:r w:rsidRPr="00702439">
              <w:rPr>
                <w:rFonts w:eastAsia="Arial"/>
              </w:rPr>
              <w:t>refreshToken</w:t>
            </w:r>
          </w:p>
        </w:tc>
        <w:tc>
          <w:tcPr>
            <w:tcW w:w="1134" w:type="dxa"/>
          </w:tcPr>
          <w:p w14:paraId="68CF1B2A" w14:textId="77777777" w:rsidR="003012C5" w:rsidRPr="00702439" w:rsidRDefault="003012C5" w:rsidP="000E05FF">
            <w:pPr>
              <w:pStyle w:val="TAL"/>
              <w:jc w:val="center"/>
              <w:rPr>
                <w:rFonts w:eastAsia="Arial"/>
                <w:lang w:eastAsia="zh-CN"/>
              </w:rPr>
            </w:pPr>
            <w:r w:rsidRPr="00702439">
              <w:rPr>
                <w:rFonts w:eastAsia="Arial"/>
                <w:lang w:eastAsia="zh-CN"/>
              </w:rPr>
              <w:t>1</w:t>
            </w:r>
          </w:p>
        </w:tc>
        <w:tc>
          <w:tcPr>
            <w:tcW w:w="851" w:type="dxa"/>
          </w:tcPr>
          <w:p w14:paraId="6C51FCF0" w14:textId="77777777" w:rsidR="003012C5" w:rsidRPr="00702439" w:rsidRDefault="003012C5" w:rsidP="000E05FF">
            <w:pPr>
              <w:pStyle w:val="TAL"/>
              <w:jc w:val="center"/>
              <w:rPr>
                <w:rFonts w:eastAsia="Arial"/>
              </w:rPr>
            </w:pPr>
            <w:r w:rsidRPr="00702439">
              <w:rPr>
                <w:rFonts w:eastAsia="Arial"/>
              </w:rPr>
              <w:t>RW</w:t>
            </w:r>
          </w:p>
        </w:tc>
        <w:tc>
          <w:tcPr>
            <w:tcW w:w="5067" w:type="dxa"/>
          </w:tcPr>
          <w:p w14:paraId="2061657F" w14:textId="77777777" w:rsidR="003012C5" w:rsidRPr="00702439" w:rsidRDefault="003012C5" w:rsidP="000E05FF">
            <w:pPr>
              <w:pStyle w:val="TAL"/>
              <w:rPr>
                <w:rFonts w:eastAsia="Arial"/>
              </w:rPr>
            </w:pPr>
            <w:r w:rsidRPr="00702439">
              <w:rPr>
                <w:rFonts w:eastAsia="Arial"/>
              </w:rPr>
              <w:t>Indicates</w:t>
            </w:r>
            <w:r w:rsidR="000558BA" w:rsidRPr="00702439">
              <w:rPr>
                <w:rFonts w:eastAsia="Arial"/>
              </w:rPr>
              <w:t xml:space="preserve"> </w:t>
            </w:r>
            <w:r w:rsidRPr="00702439">
              <w:rPr>
                <w:rFonts w:eastAsia="Arial"/>
              </w:rPr>
              <w:t>OAuth2</w:t>
            </w:r>
            <w:r w:rsidR="000558BA" w:rsidRPr="00702439">
              <w:rPr>
                <w:rFonts w:eastAsia="Arial"/>
              </w:rPr>
              <w:t xml:space="preserve"> </w:t>
            </w:r>
            <w:r w:rsidRPr="00702439">
              <w:rPr>
                <w:rFonts w:eastAsia="Arial"/>
              </w:rPr>
              <w:t>refresh</w:t>
            </w:r>
            <w:r w:rsidR="000558BA" w:rsidRPr="00702439">
              <w:rPr>
                <w:rFonts w:eastAsia="Arial"/>
              </w:rPr>
              <w:t xml:space="preserve"> </w:t>
            </w:r>
            <w:r w:rsidRPr="00702439">
              <w:rPr>
                <w:rFonts w:eastAsia="Arial"/>
              </w:rPr>
              <w:t>token.</w:t>
            </w:r>
          </w:p>
        </w:tc>
      </w:tr>
    </w:tbl>
    <w:p w14:paraId="5C428003" w14:textId="77777777" w:rsidR="003012C5" w:rsidRPr="00702439" w:rsidRDefault="003012C5" w:rsidP="00E84860"/>
    <w:p w14:paraId="7E35EBA5" w14:textId="77777777" w:rsidR="00E663DE" w:rsidRPr="00702439" w:rsidRDefault="00E663DE" w:rsidP="00A701F7">
      <w:pPr>
        <w:pStyle w:val="Heading3"/>
        <w:rPr>
          <w:i/>
        </w:rPr>
      </w:pPr>
      <w:bookmarkStart w:id="383" w:name="_Toc445303071"/>
      <w:bookmarkStart w:id="384" w:name="_Toc445390238"/>
      <w:bookmarkStart w:id="385" w:name="_Toc447043322"/>
      <w:bookmarkStart w:id="386" w:name="_Toc457494079"/>
      <w:bookmarkStart w:id="387" w:name="_Toc459977178"/>
      <w:bookmarkStart w:id="388" w:name="_Toc470164339"/>
      <w:bookmarkStart w:id="389" w:name="_Toc470164921"/>
      <w:bookmarkStart w:id="390" w:name="_Toc475715533"/>
      <w:bookmarkStart w:id="391" w:name="_Toc479349331"/>
      <w:bookmarkStart w:id="392" w:name="_Toc484070779"/>
      <w:bookmarkStart w:id="393" w:name="_Toc505694666"/>
      <w:bookmarkStart w:id="394" w:name="_Toc137109617"/>
      <w:bookmarkStart w:id="395" w:name="_Toc137115056"/>
      <w:bookmarkStart w:id="396" w:name="_Toc18565740"/>
      <w:bookmarkStart w:id="397" w:name="_Toc185930625"/>
      <w:r w:rsidRPr="00702439">
        <w:t>7.1.10</w:t>
      </w:r>
      <w:r w:rsidRPr="00702439">
        <w:tab/>
        <w:t xml:space="preserve">Resource </w:t>
      </w:r>
      <w:bookmarkEnd w:id="383"/>
      <w:bookmarkEnd w:id="384"/>
      <w:bookmarkEnd w:id="385"/>
      <w:bookmarkEnd w:id="386"/>
      <w:bookmarkEnd w:id="387"/>
      <w:bookmarkEnd w:id="388"/>
      <w:bookmarkEnd w:id="389"/>
      <w:bookmarkEnd w:id="390"/>
      <w:bookmarkEnd w:id="391"/>
      <w:bookmarkEnd w:id="392"/>
      <w:bookmarkEnd w:id="393"/>
      <w:r w:rsidR="00CC7F5E" w:rsidRPr="00702439">
        <w:t>[</w:t>
      </w:r>
      <w:r w:rsidRPr="00702439">
        <w:rPr>
          <w:i/>
        </w:rPr>
        <w:t>wifiClient</w:t>
      </w:r>
      <w:r w:rsidR="00CC7F5E" w:rsidRPr="00702439">
        <w:rPr>
          <w:i/>
        </w:rPr>
        <w:t>]</w:t>
      </w:r>
      <w:bookmarkEnd w:id="394"/>
      <w:bookmarkEnd w:id="395"/>
      <w:bookmarkEnd w:id="396"/>
      <w:bookmarkEnd w:id="397"/>
    </w:p>
    <w:p w14:paraId="759E231B" w14:textId="0B87ED88" w:rsidR="00E663DE" w:rsidRPr="00702439" w:rsidRDefault="00E663DE" w:rsidP="00E663DE">
      <w:r w:rsidRPr="00702439">
        <w:t xml:space="preserve">This specialization of &lt;mgmtObj&gt; is used to store configuration of </w:t>
      </w:r>
      <w:r w:rsidR="008228CF" w:rsidRPr="00702439">
        <w:t>Wi-Fi</w:t>
      </w:r>
      <w:r w:rsidR="008228CF" w:rsidRPr="00702439">
        <w:rPr>
          <w:vertAlign w:val="superscript"/>
        </w:rPr>
        <w:t>®</w:t>
      </w:r>
      <w:r w:rsidR="008025B7" w:rsidRPr="00702439">
        <w:t xml:space="preserve"> </w:t>
      </w:r>
      <w:r w:rsidRPr="00702439">
        <w:t>connection on the client device.</w:t>
      </w:r>
    </w:p>
    <w:p w14:paraId="4EB5C0EA" w14:textId="77777777" w:rsidR="00E663DE" w:rsidRPr="00702439" w:rsidRDefault="00E663DE" w:rsidP="00E663DE">
      <w:r w:rsidRPr="00702439">
        <w:t xml:space="preserve">The </w:t>
      </w:r>
      <w:r w:rsidRPr="00702439">
        <w:rPr>
          <w:i/>
        </w:rPr>
        <w:t>[wifiClient]</w:t>
      </w:r>
      <w:r w:rsidRPr="00702439">
        <w:t xml:space="preserve"> resource shall contain the child resources specified in table </w:t>
      </w:r>
      <w:r w:rsidR="00CC7F5E" w:rsidRPr="00702439">
        <w:t>7.1.10</w:t>
      </w:r>
      <w:r w:rsidRPr="00702439">
        <w:t>-1.</w:t>
      </w:r>
    </w:p>
    <w:p w14:paraId="2DB69F76" w14:textId="77777777" w:rsidR="00E663DE" w:rsidRPr="00702439" w:rsidRDefault="00E663DE" w:rsidP="00E663DE">
      <w:pPr>
        <w:pStyle w:val="TH"/>
      </w:pPr>
      <w:r w:rsidRPr="00702439">
        <w:t>Table 7.1.</w:t>
      </w:r>
      <w:r w:rsidR="00CC7F5E" w:rsidRPr="00702439">
        <w:t>10</w:t>
      </w:r>
      <w:r w:rsidRPr="00702439">
        <w:t xml:space="preserve">-1: Child resources of </w:t>
      </w:r>
      <w:r w:rsidRPr="00702439">
        <w:rPr>
          <w:i/>
        </w:rPr>
        <w:t>[wifiClient]</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176"/>
        <w:gridCol w:w="3651"/>
      </w:tblGrid>
      <w:tr w:rsidR="00E663DE" w:rsidRPr="00702439" w14:paraId="10B5C233" w14:textId="77777777" w:rsidTr="00E84860">
        <w:trPr>
          <w:tblHeader/>
          <w:jc w:val="center"/>
        </w:trPr>
        <w:tc>
          <w:tcPr>
            <w:tcW w:w="2448" w:type="dxa"/>
            <w:shd w:val="clear" w:color="auto" w:fill="E0E0E0"/>
            <w:vAlign w:val="center"/>
          </w:tcPr>
          <w:p w14:paraId="52102C29" w14:textId="77777777" w:rsidR="00E663DE" w:rsidRPr="00702439" w:rsidRDefault="00E663DE" w:rsidP="00244C63">
            <w:pPr>
              <w:pStyle w:val="TAH"/>
              <w:rPr>
                <w:rFonts w:eastAsia="Arial"/>
              </w:rPr>
            </w:pPr>
            <w:r w:rsidRPr="00702439">
              <w:rPr>
                <w:rFonts w:eastAsia="Arial"/>
              </w:rPr>
              <w:t>Child</w:t>
            </w:r>
            <w:r w:rsidR="000558BA" w:rsidRPr="00702439">
              <w:rPr>
                <w:rFonts w:eastAsia="Arial"/>
              </w:rPr>
              <w:t xml:space="preserve"> </w:t>
            </w:r>
            <w:r w:rsidRPr="00702439">
              <w:rPr>
                <w:rFonts w:eastAsia="Arial"/>
              </w:rPr>
              <w:t>Resources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[wifiClient]</w:t>
            </w:r>
          </w:p>
        </w:tc>
        <w:tc>
          <w:tcPr>
            <w:tcW w:w="1728" w:type="dxa"/>
            <w:shd w:val="clear" w:color="auto" w:fill="E0E0E0"/>
            <w:vAlign w:val="center"/>
          </w:tcPr>
          <w:p w14:paraId="517B06DF" w14:textId="77777777" w:rsidR="00E663DE" w:rsidRPr="00702439" w:rsidRDefault="00E663DE" w:rsidP="00244C63">
            <w:pPr>
              <w:pStyle w:val="TAH"/>
              <w:rPr>
                <w:rFonts w:eastAsia="Arial" w:cs="Arial"/>
              </w:rPr>
            </w:pPr>
            <w:r w:rsidRPr="00702439">
              <w:rPr>
                <w:rFonts w:eastAsia="Arial" w:cs="Arial"/>
              </w:rPr>
              <w:t>Child</w:t>
            </w:r>
            <w:r w:rsidR="000558BA" w:rsidRPr="00702439">
              <w:rPr>
                <w:rFonts w:eastAsia="Arial" w:cs="Arial"/>
              </w:rPr>
              <w:t xml:space="preserve"> </w:t>
            </w:r>
            <w:r w:rsidRPr="00702439">
              <w:rPr>
                <w:rFonts w:eastAsia="Arial" w:cs="Arial"/>
              </w:rPr>
              <w:t>Resource</w:t>
            </w:r>
            <w:r w:rsidR="000558BA" w:rsidRPr="00702439">
              <w:rPr>
                <w:rFonts w:eastAsia="Arial" w:cs="Arial"/>
              </w:rPr>
              <w:t xml:space="preserve"> </w:t>
            </w:r>
            <w:r w:rsidRPr="00702439">
              <w:rPr>
                <w:rFonts w:eastAsia="Arial" w:cs="Arial"/>
              </w:rPr>
              <w:t>Type</w:t>
            </w:r>
          </w:p>
        </w:tc>
        <w:tc>
          <w:tcPr>
            <w:tcW w:w="1176" w:type="dxa"/>
            <w:shd w:val="clear" w:color="auto" w:fill="E0E0E0"/>
            <w:vAlign w:val="center"/>
          </w:tcPr>
          <w:p w14:paraId="77C37B04" w14:textId="77777777" w:rsidR="00E663DE" w:rsidRPr="00702439" w:rsidRDefault="00E663DE" w:rsidP="00244C63">
            <w:pPr>
              <w:pStyle w:val="TAH"/>
              <w:rPr>
                <w:rFonts w:eastAsia="Arial"/>
              </w:rPr>
            </w:pPr>
            <w:r w:rsidRPr="00702439">
              <w:rPr>
                <w:rFonts w:eastAsia="Arial" w:cs="Arial"/>
              </w:rPr>
              <w:t>Multiplicity</w:t>
            </w:r>
          </w:p>
        </w:tc>
        <w:tc>
          <w:tcPr>
            <w:tcW w:w="3651" w:type="dxa"/>
            <w:shd w:val="clear" w:color="auto" w:fill="E0E0E0"/>
            <w:vAlign w:val="center"/>
          </w:tcPr>
          <w:p w14:paraId="215338C6" w14:textId="77777777" w:rsidR="00E663DE" w:rsidRPr="00702439" w:rsidRDefault="00E663DE" w:rsidP="00244C63">
            <w:pPr>
              <w:pStyle w:val="TAH"/>
              <w:rPr>
                <w:rFonts w:eastAsia="Arial"/>
              </w:rPr>
            </w:pPr>
            <w:r w:rsidRPr="00702439">
              <w:rPr>
                <w:rFonts w:eastAsia="Arial"/>
              </w:rPr>
              <w:t>Description</w:t>
            </w:r>
          </w:p>
        </w:tc>
      </w:tr>
      <w:tr w:rsidR="00E663DE" w:rsidRPr="00702439" w14:paraId="127CD9CF" w14:textId="77777777" w:rsidTr="00E84860">
        <w:trPr>
          <w:jc w:val="center"/>
        </w:trPr>
        <w:tc>
          <w:tcPr>
            <w:tcW w:w="2448" w:type="dxa"/>
          </w:tcPr>
          <w:p w14:paraId="27E7CFD5" w14:textId="77777777" w:rsidR="00E663DE" w:rsidRPr="00702439" w:rsidRDefault="00E663DE" w:rsidP="00244C63">
            <w:pPr>
              <w:pStyle w:val="TAL"/>
              <w:rPr>
                <w:rFonts w:eastAsia="Arial"/>
                <w:i/>
              </w:rPr>
            </w:pPr>
            <w:r w:rsidRPr="00702439">
              <w:rPr>
                <w:rFonts w:eastAsia="Arial"/>
                <w:i/>
              </w:rPr>
              <w:t>[variable]</w:t>
            </w:r>
          </w:p>
        </w:tc>
        <w:tc>
          <w:tcPr>
            <w:tcW w:w="1728" w:type="dxa"/>
          </w:tcPr>
          <w:p w14:paraId="031CE5CA" w14:textId="77777777" w:rsidR="00E663DE" w:rsidRPr="00702439" w:rsidRDefault="00E663DE" w:rsidP="00244C63">
            <w:pPr>
              <w:pStyle w:val="TAL"/>
              <w:jc w:val="center"/>
              <w:rPr>
                <w:rFonts w:eastAsia="Arial"/>
                <w:i/>
              </w:rPr>
            </w:pPr>
            <w:r w:rsidRPr="00702439">
              <w:rPr>
                <w:rFonts w:eastAsia="Arial"/>
                <w:i/>
              </w:rPr>
              <w:t>&lt;subscription&gt;</w:t>
            </w:r>
          </w:p>
        </w:tc>
        <w:tc>
          <w:tcPr>
            <w:tcW w:w="1176" w:type="dxa"/>
          </w:tcPr>
          <w:p w14:paraId="06A82DD5" w14:textId="77777777" w:rsidR="00E663DE" w:rsidRPr="00702439" w:rsidRDefault="00E663DE" w:rsidP="00244C63">
            <w:pPr>
              <w:pStyle w:val="TAL"/>
              <w:jc w:val="center"/>
              <w:rPr>
                <w:rFonts w:eastAsia="Arial"/>
              </w:rPr>
            </w:pPr>
            <w:r w:rsidRPr="00702439">
              <w:rPr>
                <w:rFonts w:eastAsia="Arial"/>
              </w:rPr>
              <w:t>0..n</w:t>
            </w:r>
          </w:p>
        </w:tc>
        <w:tc>
          <w:tcPr>
            <w:tcW w:w="3651" w:type="dxa"/>
          </w:tcPr>
          <w:p w14:paraId="7CF307BD" w14:textId="78B044A8" w:rsidR="00E663DE" w:rsidRPr="00E84860" w:rsidRDefault="00E663DE" w:rsidP="00244C63">
            <w:pPr>
              <w:pStyle w:val="Default"/>
              <w:rPr>
                <w:sz w:val="18"/>
                <w:lang w:val="en-GB"/>
              </w:rPr>
            </w:pPr>
            <w:r w:rsidRPr="00E84860">
              <w:rPr>
                <w:sz w:val="18"/>
                <w:lang w:val="en-GB"/>
              </w:rPr>
              <w:t>See</w:t>
            </w:r>
            <w:r w:rsidR="000558BA" w:rsidRPr="00E84860">
              <w:rPr>
                <w:sz w:val="18"/>
                <w:lang w:val="en-GB"/>
              </w:rPr>
              <w:t xml:space="preserve"> </w:t>
            </w:r>
            <w:r w:rsidRPr="00E84860">
              <w:rPr>
                <w:sz w:val="18"/>
                <w:lang w:val="en-GB"/>
              </w:rPr>
              <w:t>clause</w:t>
            </w:r>
            <w:r w:rsidR="000558BA" w:rsidRPr="00E84860">
              <w:rPr>
                <w:sz w:val="18"/>
                <w:lang w:val="en-GB"/>
              </w:rPr>
              <w:t xml:space="preserve"> </w:t>
            </w:r>
            <w:r w:rsidRPr="00E84860">
              <w:rPr>
                <w:sz w:val="18"/>
                <w:lang w:val="en-GB"/>
              </w:rPr>
              <w:t>9.6.8</w:t>
            </w:r>
            <w:r w:rsidR="000558BA" w:rsidRPr="00E84860">
              <w:rPr>
                <w:sz w:val="18"/>
                <w:lang w:val="en-GB"/>
              </w:rPr>
              <w:t xml:space="preserve"> </w:t>
            </w:r>
            <w:r w:rsidRPr="00E84860">
              <w:rPr>
                <w:sz w:val="18"/>
                <w:lang w:val="en-GB"/>
              </w:rPr>
              <w:t>of</w:t>
            </w:r>
            <w:r w:rsidR="000558BA" w:rsidRPr="00E84860">
              <w:rPr>
                <w:sz w:val="18"/>
                <w:lang w:val="en-GB"/>
              </w:rPr>
              <w:t xml:space="preserve"> </w:t>
            </w:r>
            <w:r w:rsidRPr="00E84860">
              <w:rPr>
                <w:sz w:val="18"/>
                <w:lang w:val="en-GB"/>
              </w:rPr>
              <w:t>oneM2M</w:t>
            </w:r>
            <w:r w:rsidR="000558BA" w:rsidRPr="00E84860">
              <w:rPr>
                <w:sz w:val="18"/>
                <w:lang w:val="en-GB"/>
              </w:rPr>
              <w:t xml:space="preserve"> </w:t>
            </w:r>
            <w:r w:rsidRPr="00E84860">
              <w:rPr>
                <w:sz w:val="18"/>
                <w:lang w:val="en-GB"/>
              </w:rPr>
              <w:t>TS-0001</w:t>
            </w:r>
            <w:r w:rsidR="000558BA" w:rsidRPr="00E84860">
              <w:rPr>
                <w:sz w:val="18"/>
                <w:lang w:val="en-GB"/>
              </w:rPr>
              <w:t xml:space="preserve">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REF_ONEM2MTS_0001 \h </w:instrText>
            </w:r>
            <w:r w:rsidR="00945A51"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2</w:t>
            </w:r>
            <w:r w:rsidR="003372D9" w:rsidRPr="003C21FA">
              <w:rPr>
                <w:color w:val="auto"/>
                <w:sz w:val="18"/>
                <w:szCs w:val="18"/>
                <w:lang w:val="en-GB"/>
              </w:rPr>
              <w:fldChar w:fldCharType="end"/>
            </w:r>
            <w:r w:rsidR="003372D9" w:rsidRPr="003C21FA">
              <w:rPr>
                <w:color w:val="auto"/>
                <w:sz w:val="18"/>
                <w:szCs w:val="18"/>
                <w:lang w:val="en-GB"/>
              </w:rPr>
              <w:t>]</w:t>
            </w:r>
          </w:p>
        </w:tc>
      </w:tr>
    </w:tbl>
    <w:p w14:paraId="5ABCA401" w14:textId="77777777" w:rsidR="00E663DE" w:rsidRPr="00702439" w:rsidRDefault="00E663DE" w:rsidP="00E663DE"/>
    <w:p w14:paraId="11EC90FC" w14:textId="1D46E176" w:rsidR="00E663DE" w:rsidRPr="00702439" w:rsidRDefault="00E663DE" w:rsidP="00E84860">
      <w:pPr>
        <w:keepLines/>
      </w:pPr>
      <w:r w:rsidRPr="00702439">
        <w:t xml:space="preserve">The </w:t>
      </w:r>
      <w:r w:rsidRPr="00702439">
        <w:rPr>
          <w:i/>
        </w:rPr>
        <w:t>[wifiClient]</w:t>
      </w:r>
      <w:r w:rsidRPr="00702439">
        <w:t xml:space="preserve"> resource shall contain the attributes specified in table </w:t>
      </w:r>
      <w:r w:rsidR="00CC7F5E" w:rsidRPr="00702439">
        <w:t>7.1.10</w:t>
      </w:r>
      <w:r w:rsidRPr="00702439">
        <w:t>-2</w:t>
      </w:r>
      <w:r w:rsidR="0003199F" w:rsidRPr="00702439">
        <w:t>.</w:t>
      </w:r>
    </w:p>
    <w:p w14:paraId="3B82C620" w14:textId="77777777" w:rsidR="00E663DE" w:rsidRPr="00702439" w:rsidRDefault="00CC7F5E" w:rsidP="00E663DE">
      <w:pPr>
        <w:pStyle w:val="TH"/>
      </w:pPr>
      <w:r w:rsidRPr="00702439">
        <w:lastRenderedPageBreak/>
        <w:t>Table 7.1.10</w:t>
      </w:r>
      <w:r w:rsidR="00E663DE" w:rsidRPr="00702439">
        <w:t xml:space="preserve">-2: Attributes of </w:t>
      </w:r>
      <w:r w:rsidR="00E663DE" w:rsidRPr="00702439">
        <w:rPr>
          <w:i/>
        </w:rPr>
        <w:t>[wifiClient]</w:t>
      </w:r>
      <w:r w:rsidR="00E663DE"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E663DE" w:rsidRPr="00702439" w14:paraId="66DF7AAE" w14:textId="77777777" w:rsidTr="00E84860">
        <w:trPr>
          <w:tblHeader/>
          <w:jc w:val="center"/>
        </w:trPr>
        <w:tc>
          <w:tcPr>
            <w:tcW w:w="2160" w:type="dxa"/>
            <w:shd w:val="clear" w:color="auto" w:fill="E0E0E0"/>
            <w:vAlign w:val="center"/>
          </w:tcPr>
          <w:p w14:paraId="22F78468" w14:textId="77777777" w:rsidR="00E663DE" w:rsidRPr="00702439" w:rsidRDefault="00E663DE" w:rsidP="00244C63">
            <w:pPr>
              <w:pStyle w:val="TAH"/>
              <w:rPr>
                <w:rFonts w:eastAsia="Arial"/>
              </w:rPr>
            </w:pPr>
            <w:r w:rsidRPr="00702439">
              <w:rPr>
                <w:rFonts w:eastAsia="Arial"/>
              </w:rPr>
              <w:t>Attributes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br/>
            </w:r>
            <w:r w:rsidRPr="00702439">
              <w:rPr>
                <w:rFonts w:eastAsia="Arial"/>
                <w:i/>
              </w:rPr>
              <w:t>[wifiClient]</w:t>
            </w:r>
          </w:p>
        </w:tc>
        <w:tc>
          <w:tcPr>
            <w:tcW w:w="1207" w:type="dxa"/>
            <w:shd w:val="clear" w:color="auto" w:fill="E0E0E0"/>
            <w:vAlign w:val="center"/>
          </w:tcPr>
          <w:p w14:paraId="0C9F47E6" w14:textId="77777777" w:rsidR="00E663DE" w:rsidRPr="00702439" w:rsidRDefault="00E663DE" w:rsidP="00244C63">
            <w:pPr>
              <w:pStyle w:val="TAH"/>
              <w:rPr>
                <w:rFonts w:eastAsia="Arial"/>
              </w:rPr>
            </w:pPr>
            <w:r w:rsidRPr="00702439">
              <w:rPr>
                <w:rFonts w:eastAsia="Arial"/>
              </w:rPr>
              <w:t>Multiplicity</w:t>
            </w:r>
          </w:p>
        </w:tc>
        <w:tc>
          <w:tcPr>
            <w:tcW w:w="851" w:type="dxa"/>
            <w:shd w:val="clear" w:color="auto" w:fill="E0E0E0"/>
            <w:vAlign w:val="center"/>
          </w:tcPr>
          <w:p w14:paraId="55960C48" w14:textId="77777777" w:rsidR="00E663DE" w:rsidRPr="00702439" w:rsidRDefault="00E663DE" w:rsidP="00244C63">
            <w:pPr>
              <w:pStyle w:val="TAH"/>
              <w:rPr>
                <w:rFonts w:eastAsia="Arial"/>
              </w:rPr>
            </w:pPr>
            <w:r w:rsidRPr="00702439">
              <w:rPr>
                <w:rFonts w:eastAsia="Arial"/>
              </w:rPr>
              <w:t>RW/</w:t>
            </w:r>
            <w:r w:rsidRPr="00702439">
              <w:rPr>
                <w:rFonts w:eastAsia="Arial"/>
              </w:rPr>
              <w:br/>
              <w:t>RO/</w:t>
            </w:r>
            <w:r w:rsidRPr="00702439">
              <w:rPr>
                <w:rFonts w:eastAsia="Arial"/>
              </w:rPr>
              <w:br/>
              <w:t>WO</w:t>
            </w:r>
          </w:p>
        </w:tc>
        <w:tc>
          <w:tcPr>
            <w:tcW w:w="5067" w:type="dxa"/>
            <w:shd w:val="clear" w:color="auto" w:fill="E0E0E0"/>
            <w:vAlign w:val="center"/>
          </w:tcPr>
          <w:p w14:paraId="78621C2A" w14:textId="77777777" w:rsidR="00E663DE" w:rsidRPr="00702439" w:rsidRDefault="00E663DE" w:rsidP="00244C63">
            <w:pPr>
              <w:pStyle w:val="TAH"/>
              <w:rPr>
                <w:rFonts w:eastAsia="Arial"/>
              </w:rPr>
            </w:pPr>
            <w:r w:rsidRPr="00702439">
              <w:rPr>
                <w:rFonts w:eastAsia="Arial"/>
              </w:rPr>
              <w:t>Description</w:t>
            </w:r>
          </w:p>
        </w:tc>
      </w:tr>
      <w:tr w:rsidR="00E663DE" w:rsidRPr="00702439" w14:paraId="149B20F7" w14:textId="77777777" w:rsidTr="00E84860">
        <w:trPr>
          <w:jc w:val="center"/>
        </w:trPr>
        <w:tc>
          <w:tcPr>
            <w:tcW w:w="2160" w:type="dxa"/>
          </w:tcPr>
          <w:p w14:paraId="26725621" w14:textId="77777777" w:rsidR="00E663DE" w:rsidRPr="00702439" w:rsidRDefault="00E663DE" w:rsidP="00244C63">
            <w:pPr>
              <w:pStyle w:val="TAL"/>
              <w:rPr>
                <w:rFonts w:eastAsia="Arial"/>
                <w:i/>
              </w:rPr>
            </w:pPr>
            <w:r w:rsidRPr="00702439">
              <w:rPr>
                <w:rFonts w:eastAsia="Arial" w:hint="eastAsia"/>
                <w:i/>
                <w:lang w:eastAsia="zh-CN"/>
              </w:rPr>
              <w:t>resourceType</w:t>
            </w:r>
          </w:p>
        </w:tc>
        <w:tc>
          <w:tcPr>
            <w:tcW w:w="1207" w:type="dxa"/>
          </w:tcPr>
          <w:p w14:paraId="0B5EFF91" w14:textId="77777777" w:rsidR="00E663DE" w:rsidRPr="00702439" w:rsidRDefault="00E663DE" w:rsidP="00244C63">
            <w:pPr>
              <w:pStyle w:val="TAL"/>
              <w:jc w:val="center"/>
              <w:rPr>
                <w:rFonts w:eastAsia="Arial"/>
              </w:rPr>
            </w:pPr>
            <w:r w:rsidRPr="00702439">
              <w:rPr>
                <w:rFonts w:eastAsia="Arial" w:hint="eastAsia"/>
                <w:lang w:eastAsia="zh-CN"/>
              </w:rPr>
              <w:t>1</w:t>
            </w:r>
          </w:p>
        </w:tc>
        <w:tc>
          <w:tcPr>
            <w:tcW w:w="851" w:type="dxa"/>
          </w:tcPr>
          <w:p w14:paraId="567F0D67" w14:textId="77777777" w:rsidR="00E663DE" w:rsidRPr="00702439" w:rsidRDefault="00E663DE" w:rsidP="00244C63">
            <w:pPr>
              <w:pStyle w:val="TAL"/>
              <w:jc w:val="center"/>
              <w:rPr>
                <w:rFonts w:eastAsia="Arial"/>
              </w:rPr>
            </w:pPr>
            <w:r w:rsidRPr="00702439">
              <w:rPr>
                <w:rFonts w:eastAsia="Arial"/>
                <w:lang w:eastAsia="zh-CN"/>
              </w:rPr>
              <w:t>R</w:t>
            </w:r>
            <w:r w:rsidRPr="00702439">
              <w:rPr>
                <w:rFonts w:eastAsia="Arial" w:hint="eastAsia"/>
                <w:lang w:eastAsia="zh-CN"/>
              </w:rPr>
              <w:t>O</w:t>
            </w:r>
          </w:p>
        </w:tc>
        <w:tc>
          <w:tcPr>
            <w:tcW w:w="5067" w:type="dxa"/>
          </w:tcPr>
          <w:p w14:paraId="63321D4E" w14:textId="43442C3B" w:rsidR="00E663DE" w:rsidRPr="00702439" w:rsidRDefault="00E663DE" w:rsidP="00244C63">
            <w:pPr>
              <w:pStyle w:val="TAL"/>
              <w:rPr>
                <w:szCs w:val="18"/>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r w:rsidR="000558BA" w:rsidRPr="00702439">
              <w:rPr>
                <w:szCs w:val="18"/>
              </w:rPr>
              <w:t xml:space="preserve"> </w:t>
            </w:r>
          </w:p>
        </w:tc>
      </w:tr>
      <w:tr w:rsidR="00E663DE" w:rsidRPr="00702439" w14:paraId="5217D873" w14:textId="77777777" w:rsidTr="00E84860">
        <w:trPr>
          <w:jc w:val="center"/>
        </w:trPr>
        <w:tc>
          <w:tcPr>
            <w:tcW w:w="2160" w:type="dxa"/>
          </w:tcPr>
          <w:p w14:paraId="1E4C5F3A" w14:textId="77777777" w:rsidR="00E663DE" w:rsidRPr="00702439" w:rsidRDefault="00E663DE" w:rsidP="00244C63">
            <w:pPr>
              <w:pStyle w:val="TAL"/>
              <w:rPr>
                <w:rFonts w:eastAsia="Arial"/>
                <w:i/>
                <w:lang w:eastAsia="zh-CN"/>
              </w:rPr>
            </w:pPr>
            <w:r w:rsidRPr="00702439">
              <w:rPr>
                <w:rFonts w:eastAsia="Arial" w:hint="eastAsia"/>
                <w:i/>
                <w:lang w:eastAsia="ko-KR"/>
              </w:rPr>
              <w:t>resourceID</w:t>
            </w:r>
          </w:p>
        </w:tc>
        <w:tc>
          <w:tcPr>
            <w:tcW w:w="1207" w:type="dxa"/>
          </w:tcPr>
          <w:p w14:paraId="72EDF016" w14:textId="77777777" w:rsidR="00E663DE" w:rsidRPr="00702439" w:rsidRDefault="00E663DE" w:rsidP="00244C63">
            <w:pPr>
              <w:pStyle w:val="TAL"/>
              <w:jc w:val="center"/>
              <w:rPr>
                <w:rFonts w:eastAsia="Arial"/>
                <w:lang w:eastAsia="zh-CN"/>
              </w:rPr>
            </w:pPr>
            <w:r w:rsidRPr="00702439">
              <w:rPr>
                <w:rFonts w:eastAsia="Arial" w:hint="eastAsia"/>
                <w:lang w:eastAsia="ko-KR"/>
              </w:rPr>
              <w:t>1</w:t>
            </w:r>
          </w:p>
        </w:tc>
        <w:tc>
          <w:tcPr>
            <w:tcW w:w="851" w:type="dxa"/>
          </w:tcPr>
          <w:p w14:paraId="2D2068CA" w14:textId="77777777" w:rsidR="00E663DE" w:rsidRPr="00702439" w:rsidRDefault="00E663DE" w:rsidP="00244C63">
            <w:pPr>
              <w:pStyle w:val="TAL"/>
              <w:jc w:val="center"/>
              <w:rPr>
                <w:rFonts w:eastAsia="Arial"/>
                <w:lang w:eastAsia="zh-CN"/>
              </w:rPr>
            </w:pPr>
            <w:r w:rsidRPr="00702439">
              <w:rPr>
                <w:rFonts w:eastAsia="Arial"/>
                <w:lang w:eastAsia="ko-KR"/>
              </w:rPr>
              <w:t>R</w:t>
            </w:r>
            <w:r w:rsidRPr="00702439">
              <w:rPr>
                <w:rFonts w:eastAsia="Arial" w:hint="eastAsia"/>
                <w:lang w:eastAsia="ko-KR"/>
              </w:rPr>
              <w:t>O</w:t>
            </w:r>
          </w:p>
        </w:tc>
        <w:tc>
          <w:tcPr>
            <w:tcW w:w="5067" w:type="dxa"/>
          </w:tcPr>
          <w:p w14:paraId="4F60DD55" w14:textId="2961AE66"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3E11D86D" w14:textId="77777777" w:rsidTr="00E84860">
        <w:trPr>
          <w:jc w:val="center"/>
        </w:trPr>
        <w:tc>
          <w:tcPr>
            <w:tcW w:w="2160" w:type="dxa"/>
          </w:tcPr>
          <w:p w14:paraId="77D7940F" w14:textId="77777777" w:rsidR="00E663DE" w:rsidRPr="00702439" w:rsidRDefault="00E663DE" w:rsidP="00244C63">
            <w:pPr>
              <w:pStyle w:val="TAL"/>
              <w:rPr>
                <w:rFonts w:eastAsia="Arial"/>
                <w:i/>
                <w:lang w:eastAsia="ko-KR"/>
              </w:rPr>
            </w:pPr>
            <w:r w:rsidRPr="00702439">
              <w:rPr>
                <w:rFonts w:eastAsia="Arial" w:hint="eastAsia"/>
                <w:i/>
                <w:lang w:eastAsia="ko-KR"/>
              </w:rPr>
              <w:t>resource</w:t>
            </w:r>
            <w:r w:rsidRPr="00702439">
              <w:rPr>
                <w:rFonts w:eastAsia="Arial"/>
                <w:i/>
                <w:lang w:eastAsia="ko-KR"/>
              </w:rPr>
              <w:t>Name</w:t>
            </w:r>
          </w:p>
        </w:tc>
        <w:tc>
          <w:tcPr>
            <w:tcW w:w="1207" w:type="dxa"/>
          </w:tcPr>
          <w:p w14:paraId="2457ECF3" w14:textId="77777777" w:rsidR="00E663DE" w:rsidRPr="00702439" w:rsidRDefault="00E663DE" w:rsidP="00244C63">
            <w:pPr>
              <w:pStyle w:val="TAL"/>
              <w:jc w:val="center"/>
              <w:rPr>
                <w:rFonts w:eastAsia="Arial"/>
                <w:lang w:eastAsia="ko-KR"/>
              </w:rPr>
            </w:pPr>
            <w:r w:rsidRPr="00702439">
              <w:rPr>
                <w:rFonts w:eastAsia="Arial" w:hint="eastAsia"/>
                <w:lang w:eastAsia="ko-KR"/>
              </w:rPr>
              <w:t>1</w:t>
            </w:r>
          </w:p>
        </w:tc>
        <w:tc>
          <w:tcPr>
            <w:tcW w:w="851" w:type="dxa"/>
          </w:tcPr>
          <w:p w14:paraId="5C29F686" w14:textId="77777777" w:rsidR="00E663DE" w:rsidRPr="00702439" w:rsidRDefault="00E663DE" w:rsidP="00244C63">
            <w:pPr>
              <w:pStyle w:val="TAL"/>
              <w:jc w:val="center"/>
              <w:rPr>
                <w:rFonts w:eastAsia="Arial"/>
                <w:lang w:eastAsia="ko-KR"/>
              </w:rPr>
            </w:pPr>
            <w:r w:rsidRPr="00702439">
              <w:rPr>
                <w:rFonts w:eastAsia="Arial"/>
                <w:lang w:eastAsia="ko-KR"/>
              </w:rPr>
              <w:t>WO</w:t>
            </w:r>
          </w:p>
        </w:tc>
        <w:tc>
          <w:tcPr>
            <w:tcW w:w="5067" w:type="dxa"/>
          </w:tcPr>
          <w:p w14:paraId="50E36120" w14:textId="236C462A"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3494FBB6" w14:textId="77777777" w:rsidTr="00E84860">
        <w:trPr>
          <w:jc w:val="center"/>
        </w:trPr>
        <w:tc>
          <w:tcPr>
            <w:tcW w:w="2160" w:type="dxa"/>
          </w:tcPr>
          <w:p w14:paraId="4DA8923B" w14:textId="77777777" w:rsidR="00E663DE" w:rsidRPr="00702439" w:rsidRDefault="00E663DE" w:rsidP="00244C63">
            <w:pPr>
              <w:pStyle w:val="TAL"/>
              <w:rPr>
                <w:rFonts w:eastAsia="Arial"/>
                <w:i/>
                <w:lang w:eastAsia="zh-CN"/>
              </w:rPr>
            </w:pPr>
            <w:r w:rsidRPr="00702439">
              <w:rPr>
                <w:rFonts w:eastAsia="Arial"/>
                <w:i/>
              </w:rPr>
              <w:t>parentID</w:t>
            </w:r>
          </w:p>
        </w:tc>
        <w:tc>
          <w:tcPr>
            <w:tcW w:w="1207" w:type="dxa"/>
          </w:tcPr>
          <w:p w14:paraId="56FEC9F5" w14:textId="77777777" w:rsidR="00E663DE" w:rsidRPr="00702439" w:rsidRDefault="00E663DE" w:rsidP="00244C63">
            <w:pPr>
              <w:pStyle w:val="TAL"/>
              <w:jc w:val="center"/>
              <w:rPr>
                <w:rFonts w:eastAsia="Arial"/>
                <w:lang w:eastAsia="zh-CN"/>
              </w:rPr>
            </w:pPr>
            <w:r w:rsidRPr="00702439">
              <w:rPr>
                <w:rFonts w:eastAsia="Arial"/>
              </w:rPr>
              <w:t>1</w:t>
            </w:r>
          </w:p>
        </w:tc>
        <w:tc>
          <w:tcPr>
            <w:tcW w:w="851" w:type="dxa"/>
          </w:tcPr>
          <w:p w14:paraId="0796A4C2" w14:textId="77777777" w:rsidR="00E663DE" w:rsidRPr="00702439" w:rsidRDefault="00E663DE" w:rsidP="00244C63">
            <w:pPr>
              <w:pStyle w:val="TAL"/>
              <w:jc w:val="center"/>
              <w:rPr>
                <w:rFonts w:eastAsia="Arial"/>
                <w:lang w:eastAsia="zh-CN"/>
              </w:rPr>
            </w:pPr>
            <w:r w:rsidRPr="00702439">
              <w:rPr>
                <w:rFonts w:eastAsia="Arial"/>
              </w:rPr>
              <w:t>RO</w:t>
            </w:r>
          </w:p>
        </w:tc>
        <w:tc>
          <w:tcPr>
            <w:tcW w:w="5067" w:type="dxa"/>
          </w:tcPr>
          <w:p w14:paraId="393B5768" w14:textId="0BCC7B33"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4EBA6BC4" w14:textId="77777777" w:rsidTr="00E84860">
        <w:trPr>
          <w:jc w:val="center"/>
        </w:trPr>
        <w:tc>
          <w:tcPr>
            <w:tcW w:w="2160" w:type="dxa"/>
            <w:tcBorders>
              <w:bottom w:val="single" w:sz="4" w:space="0" w:color="000000"/>
            </w:tcBorders>
          </w:tcPr>
          <w:p w14:paraId="5289412B" w14:textId="77777777" w:rsidR="00E663DE" w:rsidRPr="00702439" w:rsidRDefault="00E663DE" w:rsidP="00244C63">
            <w:pPr>
              <w:pStyle w:val="TAL"/>
              <w:rPr>
                <w:rFonts w:eastAsia="Arial"/>
                <w:i/>
              </w:rPr>
            </w:pPr>
            <w:r w:rsidRPr="00702439">
              <w:rPr>
                <w:rFonts w:eastAsia="Arial"/>
                <w:i/>
              </w:rPr>
              <w:t>expirationTime</w:t>
            </w:r>
          </w:p>
        </w:tc>
        <w:tc>
          <w:tcPr>
            <w:tcW w:w="1207" w:type="dxa"/>
            <w:tcBorders>
              <w:bottom w:val="single" w:sz="4" w:space="0" w:color="000000"/>
            </w:tcBorders>
          </w:tcPr>
          <w:p w14:paraId="7695F678" w14:textId="77777777" w:rsidR="00E663DE" w:rsidRPr="00702439" w:rsidRDefault="00E663DE" w:rsidP="00244C63">
            <w:pPr>
              <w:pStyle w:val="TAL"/>
              <w:jc w:val="center"/>
              <w:rPr>
                <w:rFonts w:eastAsia="Arial"/>
              </w:rPr>
            </w:pPr>
            <w:r w:rsidRPr="00702439">
              <w:rPr>
                <w:rFonts w:eastAsia="Arial" w:hint="eastAsia"/>
                <w:lang w:eastAsia="zh-CN"/>
              </w:rPr>
              <w:t>1</w:t>
            </w:r>
          </w:p>
        </w:tc>
        <w:tc>
          <w:tcPr>
            <w:tcW w:w="851" w:type="dxa"/>
            <w:tcBorders>
              <w:bottom w:val="single" w:sz="4" w:space="0" w:color="000000"/>
            </w:tcBorders>
          </w:tcPr>
          <w:p w14:paraId="721D505A" w14:textId="77777777" w:rsidR="00E663DE" w:rsidRPr="00702439" w:rsidRDefault="00E663DE" w:rsidP="00244C63">
            <w:pPr>
              <w:pStyle w:val="TAL"/>
              <w:jc w:val="center"/>
              <w:rPr>
                <w:rFonts w:eastAsia="Arial"/>
              </w:rPr>
            </w:pPr>
            <w:r w:rsidRPr="00702439">
              <w:rPr>
                <w:rFonts w:eastAsia="Arial"/>
              </w:rPr>
              <w:t>RW</w:t>
            </w:r>
          </w:p>
        </w:tc>
        <w:tc>
          <w:tcPr>
            <w:tcW w:w="5067" w:type="dxa"/>
            <w:tcBorders>
              <w:bottom w:val="single" w:sz="4" w:space="0" w:color="000000"/>
            </w:tcBorders>
          </w:tcPr>
          <w:p w14:paraId="69A08926" w14:textId="3E9F0102"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28D265E4" w14:textId="77777777" w:rsidTr="00E84860">
        <w:trPr>
          <w:jc w:val="center"/>
        </w:trPr>
        <w:tc>
          <w:tcPr>
            <w:tcW w:w="2160" w:type="dxa"/>
            <w:tcBorders>
              <w:bottom w:val="single" w:sz="4" w:space="0" w:color="000000"/>
            </w:tcBorders>
          </w:tcPr>
          <w:p w14:paraId="60C52CCC" w14:textId="77777777" w:rsidR="00E663DE" w:rsidRPr="00702439" w:rsidRDefault="00E663DE" w:rsidP="00244C63">
            <w:pPr>
              <w:pStyle w:val="TAL"/>
              <w:rPr>
                <w:rFonts w:eastAsia="Arial"/>
                <w:i/>
              </w:rPr>
            </w:pPr>
            <w:r w:rsidRPr="00702439">
              <w:rPr>
                <w:rFonts w:eastAsia="Arial"/>
                <w:i/>
              </w:rPr>
              <w:t>accessControlPolicyIDs</w:t>
            </w:r>
          </w:p>
        </w:tc>
        <w:tc>
          <w:tcPr>
            <w:tcW w:w="1207" w:type="dxa"/>
            <w:tcBorders>
              <w:bottom w:val="single" w:sz="4" w:space="0" w:color="000000"/>
            </w:tcBorders>
          </w:tcPr>
          <w:p w14:paraId="07546BD9" w14:textId="77777777" w:rsidR="00E663DE" w:rsidRPr="00702439" w:rsidRDefault="00E663DE" w:rsidP="00244C63">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Borders>
              <w:bottom w:val="single" w:sz="4" w:space="0" w:color="000000"/>
            </w:tcBorders>
          </w:tcPr>
          <w:p w14:paraId="4CBA2039" w14:textId="77777777" w:rsidR="00E663DE" w:rsidRPr="00702439" w:rsidRDefault="00E663DE" w:rsidP="00244C63">
            <w:pPr>
              <w:pStyle w:val="TAL"/>
              <w:jc w:val="center"/>
              <w:rPr>
                <w:rFonts w:eastAsia="Arial"/>
              </w:rPr>
            </w:pPr>
            <w:r w:rsidRPr="00702439">
              <w:rPr>
                <w:rFonts w:eastAsia="Arial"/>
              </w:rPr>
              <w:t>RW</w:t>
            </w:r>
          </w:p>
        </w:tc>
        <w:tc>
          <w:tcPr>
            <w:tcW w:w="5067" w:type="dxa"/>
            <w:tcBorders>
              <w:bottom w:val="single" w:sz="4" w:space="0" w:color="000000"/>
            </w:tcBorders>
          </w:tcPr>
          <w:p w14:paraId="1B7313FC" w14:textId="74F68D61"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452ED9BC" w14:textId="77777777" w:rsidTr="00E84860">
        <w:trPr>
          <w:jc w:val="center"/>
        </w:trPr>
        <w:tc>
          <w:tcPr>
            <w:tcW w:w="2160" w:type="dxa"/>
            <w:tcBorders>
              <w:bottom w:val="single" w:sz="4" w:space="0" w:color="000000"/>
            </w:tcBorders>
          </w:tcPr>
          <w:p w14:paraId="2A9BB046" w14:textId="77777777" w:rsidR="00E663DE" w:rsidRPr="00702439" w:rsidRDefault="00E663DE" w:rsidP="00244C63">
            <w:pPr>
              <w:pStyle w:val="TAL"/>
              <w:rPr>
                <w:rFonts w:eastAsia="Arial"/>
                <w:i/>
              </w:rPr>
            </w:pPr>
            <w:r w:rsidRPr="00702439">
              <w:rPr>
                <w:rFonts w:eastAsia="Arial"/>
                <w:i/>
              </w:rPr>
              <w:t>creationTime</w:t>
            </w:r>
          </w:p>
        </w:tc>
        <w:tc>
          <w:tcPr>
            <w:tcW w:w="1207" w:type="dxa"/>
            <w:tcBorders>
              <w:bottom w:val="single" w:sz="4" w:space="0" w:color="000000"/>
            </w:tcBorders>
          </w:tcPr>
          <w:p w14:paraId="31C63C1B" w14:textId="77777777" w:rsidR="00E663DE" w:rsidRPr="00702439" w:rsidRDefault="00E663DE" w:rsidP="00244C63">
            <w:pPr>
              <w:pStyle w:val="TAL"/>
              <w:jc w:val="center"/>
              <w:rPr>
                <w:rFonts w:eastAsia="Arial"/>
              </w:rPr>
            </w:pPr>
            <w:r w:rsidRPr="00702439">
              <w:rPr>
                <w:rFonts w:eastAsia="Arial" w:hint="eastAsia"/>
                <w:lang w:eastAsia="zh-CN"/>
              </w:rPr>
              <w:t>1</w:t>
            </w:r>
          </w:p>
        </w:tc>
        <w:tc>
          <w:tcPr>
            <w:tcW w:w="851" w:type="dxa"/>
            <w:tcBorders>
              <w:bottom w:val="single" w:sz="4" w:space="0" w:color="000000"/>
            </w:tcBorders>
          </w:tcPr>
          <w:p w14:paraId="1CFCA703" w14:textId="77777777" w:rsidR="00E663DE" w:rsidRPr="00702439" w:rsidRDefault="00E663DE" w:rsidP="00244C63">
            <w:pPr>
              <w:pStyle w:val="TAL"/>
              <w:jc w:val="center"/>
              <w:rPr>
                <w:rFonts w:eastAsia="Arial"/>
              </w:rPr>
            </w:pPr>
            <w:r w:rsidRPr="00702439">
              <w:rPr>
                <w:rFonts w:eastAsia="Arial"/>
              </w:rPr>
              <w:t>RO</w:t>
            </w:r>
          </w:p>
        </w:tc>
        <w:tc>
          <w:tcPr>
            <w:tcW w:w="5067" w:type="dxa"/>
            <w:tcBorders>
              <w:bottom w:val="single" w:sz="4" w:space="0" w:color="000000"/>
            </w:tcBorders>
          </w:tcPr>
          <w:p w14:paraId="239FD158" w14:textId="319AB268"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7BCB0EF1" w14:textId="77777777" w:rsidTr="00E84860">
        <w:trPr>
          <w:jc w:val="center"/>
        </w:trPr>
        <w:tc>
          <w:tcPr>
            <w:tcW w:w="2160" w:type="dxa"/>
          </w:tcPr>
          <w:p w14:paraId="3163E70D" w14:textId="77777777" w:rsidR="00E663DE" w:rsidRPr="00702439" w:rsidRDefault="00E663DE" w:rsidP="00244C63">
            <w:pPr>
              <w:pStyle w:val="TAL"/>
              <w:rPr>
                <w:rFonts w:eastAsia="Arial"/>
                <w:i/>
              </w:rPr>
            </w:pPr>
            <w:r w:rsidRPr="00702439">
              <w:rPr>
                <w:rFonts w:eastAsia="Arial"/>
                <w:i/>
              </w:rPr>
              <w:t>lastModifiedTime</w:t>
            </w:r>
          </w:p>
        </w:tc>
        <w:tc>
          <w:tcPr>
            <w:tcW w:w="1207" w:type="dxa"/>
          </w:tcPr>
          <w:p w14:paraId="60A3AAD2" w14:textId="77777777" w:rsidR="00E663DE" w:rsidRPr="00702439" w:rsidRDefault="00E663DE" w:rsidP="00244C63">
            <w:pPr>
              <w:pStyle w:val="TAL"/>
              <w:jc w:val="center"/>
              <w:rPr>
                <w:rFonts w:eastAsia="Arial"/>
              </w:rPr>
            </w:pPr>
            <w:r w:rsidRPr="00702439">
              <w:rPr>
                <w:rFonts w:eastAsia="Arial" w:hint="eastAsia"/>
                <w:lang w:eastAsia="zh-CN"/>
              </w:rPr>
              <w:t>1</w:t>
            </w:r>
          </w:p>
        </w:tc>
        <w:tc>
          <w:tcPr>
            <w:tcW w:w="851" w:type="dxa"/>
          </w:tcPr>
          <w:p w14:paraId="01DD36F9" w14:textId="77777777" w:rsidR="00E663DE" w:rsidRPr="00702439" w:rsidRDefault="00E663DE" w:rsidP="00244C63">
            <w:pPr>
              <w:pStyle w:val="TAL"/>
              <w:jc w:val="center"/>
              <w:rPr>
                <w:rFonts w:eastAsia="Arial"/>
              </w:rPr>
            </w:pPr>
            <w:r w:rsidRPr="00702439">
              <w:rPr>
                <w:rFonts w:eastAsia="Arial"/>
              </w:rPr>
              <w:t>RO</w:t>
            </w:r>
          </w:p>
        </w:tc>
        <w:tc>
          <w:tcPr>
            <w:tcW w:w="5067" w:type="dxa"/>
          </w:tcPr>
          <w:p w14:paraId="1E92AB87" w14:textId="16BB167A"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5E2462A3" w14:textId="77777777" w:rsidTr="00E84860">
        <w:trPr>
          <w:jc w:val="center"/>
        </w:trPr>
        <w:tc>
          <w:tcPr>
            <w:tcW w:w="2160" w:type="dxa"/>
          </w:tcPr>
          <w:p w14:paraId="38092D89" w14:textId="77777777" w:rsidR="00E663DE" w:rsidRPr="00702439" w:rsidRDefault="00E663DE" w:rsidP="00244C63">
            <w:pPr>
              <w:pStyle w:val="TAL"/>
              <w:rPr>
                <w:rFonts w:eastAsia="Arial"/>
                <w:i/>
                <w:lang w:eastAsia="zh-CN"/>
              </w:rPr>
            </w:pPr>
            <w:r w:rsidRPr="00702439">
              <w:rPr>
                <w:rFonts w:eastAsia="Arial"/>
                <w:i/>
                <w:lang w:eastAsia="zh-CN"/>
              </w:rPr>
              <w:t>labels</w:t>
            </w:r>
          </w:p>
        </w:tc>
        <w:tc>
          <w:tcPr>
            <w:tcW w:w="1207" w:type="dxa"/>
          </w:tcPr>
          <w:p w14:paraId="5324AF85" w14:textId="77777777" w:rsidR="00E663DE" w:rsidRPr="00702439" w:rsidRDefault="00E663DE" w:rsidP="00244C63">
            <w:pPr>
              <w:pStyle w:val="TAL"/>
              <w:jc w:val="center"/>
              <w:rPr>
                <w:rFonts w:eastAsia="Arial"/>
                <w:lang w:eastAsia="zh-CN"/>
              </w:rPr>
            </w:pPr>
            <w:r w:rsidRPr="00702439">
              <w:rPr>
                <w:rFonts w:eastAsia="Arial"/>
                <w:lang w:eastAsia="zh-CN"/>
              </w:rPr>
              <w:t>0..1</w:t>
            </w:r>
            <w:r w:rsidRPr="00702439">
              <w:rPr>
                <w:rFonts w:eastAsia="Arial"/>
              </w:rPr>
              <w:t>(L)</w:t>
            </w:r>
          </w:p>
        </w:tc>
        <w:tc>
          <w:tcPr>
            <w:tcW w:w="851" w:type="dxa"/>
          </w:tcPr>
          <w:p w14:paraId="416E577C" w14:textId="77777777" w:rsidR="00E663DE" w:rsidRPr="00702439" w:rsidRDefault="00E663DE" w:rsidP="00244C63">
            <w:pPr>
              <w:pStyle w:val="TAL"/>
              <w:jc w:val="center"/>
              <w:rPr>
                <w:rFonts w:eastAsia="Arial"/>
                <w:lang w:eastAsia="zh-CN"/>
              </w:rPr>
            </w:pPr>
            <w:r w:rsidRPr="00702439">
              <w:rPr>
                <w:rFonts w:eastAsia="Arial"/>
                <w:lang w:eastAsia="zh-CN"/>
              </w:rPr>
              <w:t>RW</w:t>
            </w:r>
          </w:p>
        </w:tc>
        <w:tc>
          <w:tcPr>
            <w:tcW w:w="5067" w:type="dxa"/>
          </w:tcPr>
          <w:p w14:paraId="411F058A" w14:textId="2259FFDE" w:rsidR="00E663DE" w:rsidRPr="00702439" w:rsidRDefault="00E663DE" w:rsidP="00244C63">
            <w:pPr>
              <w:pStyle w:val="TAL"/>
              <w:rPr>
                <w:rFonts w:eastAsia="Arial"/>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641EE674" w14:textId="77777777" w:rsidTr="00E84860">
        <w:trPr>
          <w:jc w:val="center"/>
        </w:trPr>
        <w:tc>
          <w:tcPr>
            <w:tcW w:w="2160" w:type="dxa"/>
          </w:tcPr>
          <w:p w14:paraId="34E8E972" w14:textId="77777777" w:rsidR="00E663DE" w:rsidRPr="00702439" w:rsidRDefault="00E663DE" w:rsidP="00244C63">
            <w:pPr>
              <w:pStyle w:val="TAL"/>
              <w:rPr>
                <w:rFonts w:eastAsia="Arial"/>
                <w:i/>
              </w:rPr>
            </w:pPr>
            <w:r w:rsidRPr="00702439">
              <w:rPr>
                <w:rFonts w:eastAsia="Arial" w:hint="eastAsia"/>
                <w:i/>
                <w:lang w:eastAsia="zh-CN"/>
              </w:rPr>
              <w:t>mgmtDefinition</w:t>
            </w:r>
          </w:p>
        </w:tc>
        <w:tc>
          <w:tcPr>
            <w:tcW w:w="1207" w:type="dxa"/>
          </w:tcPr>
          <w:p w14:paraId="66509945" w14:textId="77777777" w:rsidR="00E663DE" w:rsidRPr="00702439" w:rsidRDefault="00E663DE" w:rsidP="00244C63">
            <w:pPr>
              <w:pStyle w:val="TAL"/>
              <w:jc w:val="center"/>
              <w:rPr>
                <w:rFonts w:eastAsia="Arial"/>
                <w:lang w:eastAsia="zh-CN"/>
              </w:rPr>
            </w:pPr>
            <w:r w:rsidRPr="00702439">
              <w:rPr>
                <w:rFonts w:eastAsia="Arial" w:hint="eastAsia"/>
                <w:lang w:eastAsia="zh-CN"/>
              </w:rPr>
              <w:t>1</w:t>
            </w:r>
          </w:p>
        </w:tc>
        <w:tc>
          <w:tcPr>
            <w:tcW w:w="851" w:type="dxa"/>
          </w:tcPr>
          <w:p w14:paraId="3D14EA9F" w14:textId="77777777" w:rsidR="00E663DE" w:rsidRPr="00702439" w:rsidRDefault="00E663DE" w:rsidP="00244C63">
            <w:pPr>
              <w:pStyle w:val="TAL"/>
              <w:jc w:val="center"/>
              <w:rPr>
                <w:rFonts w:eastAsia="Arial"/>
                <w:lang w:eastAsia="zh-CN"/>
              </w:rPr>
            </w:pPr>
            <w:r w:rsidRPr="00702439">
              <w:rPr>
                <w:rFonts w:eastAsia="Arial" w:hint="eastAsia"/>
                <w:lang w:eastAsia="zh-CN"/>
              </w:rPr>
              <w:t>WO</w:t>
            </w:r>
          </w:p>
        </w:tc>
        <w:tc>
          <w:tcPr>
            <w:tcW w:w="5067" w:type="dxa"/>
          </w:tcPr>
          <w:p w14:paraId="6679A795" w14:textId="4B5FDD28" w:rsidR="00E663DE" w:rsidRPr="00E84860" w:rsidRDefault="00E663DE" w:rsidP="00E84860">
            <w:pPr>
              <w:pStyle w:val="Default"/>
              <w:rPr>
                <w:rFonts w:ascii="Times New Roman" w:hAnsi="Times New Roman"/>
                <w:sz w:val="20"/>
                <w:lang w:val="en-GB"/>
              </w:rPr>
            </w:pPr>
            <w:r w:rsidRPr="00E84860">
              <w:rPr>
                <w:sz w:val="18"/>
                <w:lang w:val="en-GB"/>
              </w:rPr>
              <w:t>See</w:t>
            </w:r>
            <w:r w:rsidR="000558BA" w:rsidRPr="00E84860">
              <w:rPr>
                <w:sz w:val="18"/>
                <w:lang w:val="en-GB"/>
              </w:rPr>
              <w:t xml:space="preserve"> </w:t>
            </w:r>
            <w:r w:rsidRPr="00E84860">
              <w:rPr>
                <w:sz w:val="18"/>
                <w:lang w:val="en-GB"/>
              </w:rPr>
              <w:t>clause</w:t>
            </w:r>
            <w:r w:rsidR="000558BA" w:rsidRPr="00E84860">
              <w:rPr>
                <w:sz w:val="18"/>
                <w:lang w:val="en-GB"/>
              </w:rPr>
              <w:t xml:space="preserve"> </w:t>
            </w:r>
            <w:r w:rsidRPr="00E84860">
              <w:rPr>
                <w:sz w:val="18"/>
                <w:lang w:val="en-GB"/>
              </w:rPr>
              <w:t>9.6.15</w:t>
            </w:r>
            <w:r w:rsidR="000558BA" w:rsidRPr="00E84860">
              <w:rPr>
                <w:sz w:val="18"/>
                <w:lang w:val="en-GB"/>
              </w:rPr>
              <w:t xml:space="preserve"> </w:t>
            </w:r>
            <w:r w:rsidRPr="00E84860">
              <w:rPr>
                <w:sz w:val="18"/>
                <w:lang w:val="en-GB"/>
              </w:rPr>
              <w:t>of</w:t>
            </w:r>
            <w:r w:rsidR="000558BA" w:rsidRPr="00E84860">
              <w:rPr>
                <w:sz w:val="18"/>
                <w:lang w:val="en-GB"/>
              </w:rPr>
              <w:t xml:space="preserve"> </w:t>
            </w:r>
            <w:r w:rsidRPr="00E84860">
              <w:rPr>
                <w:sz w:val="18"/>
                <w:lang w:val="en-GB"/>
              </w:rPr>
              <w:t>oneM2M</w:t>
            </w:r>
            <w:r w:rsidR="000558BA" w:rsidRPr="00E84860">
              <w:rPr>
                <w:sz w:val="18"/>
                <w:lang w:val="en-GB"/>
              </w:rPr>
              <w:t xml:space="preserve"> </w:t>
            </w:r>
            <w:r w:rsidRPr="00E84860">
              <w:rPr>
                <w:sz w:val="18"/>
                <w:lang w:val="en-GB"/>
              </w:rPr>
              <w:t>TS-0001</w:t>
            </w:r>
            <w:r w:rsidR="003372D9" w:rsidRPr="00E84860">
              <w:rPr>
                <w:sz w:val="18"/>
                <w:lang w:val="en-GB"/>
              </w:rPr>
              <w:t xml:space="preserve"> </w:t>
            </w:r>
            <w:r w:rsidR="003372D9" w:rsidRPr="003C21FA">
              <w:rPr>
                <w:color w:val="auto"/>
                <w:sz w:val="18"/>
                <w:szCs w:val="18"/>
                <w:lang w:val="en-GB"/>
              </w:rPr>
              <w:t>[</w:t>
            </w:r>
            <w:r w:rsidR="003372D9" w:rsidRPr="003C21FA">
              <w:rPr>
                <w:sz w:val="18"/>
                <w:szCs w:val="18"/>
              </w:rPr>
              <w:fldChar w:fldCharType="begin"/>
            </w:r>
            <w:r w:rsidR="003372D9" w:rsidRPr="003C21FA">
              <w:rPr>
                <w:color w:val="auto"/>
                <w:sz w:val="18"/>
                <w:szCs w:val="18"/>
                <w:lang w:val="en-GB"/>
              </w:rPr>
              <w:instrText xml:space="preserve">REF REF_ONEM2MTS_0001 \h </w:instrText>
            </w:r>
            <w:r w:rsidR="00945A51" w:rsidRPr="003C21FA">
              <w:rPr>
                <w:color w:val="auto"/>
                <w:sz w:val="18"/>
                <w:szCs w:val="18"/>
                <w:lang w:val="en-GB"/>
              </w:rPr>
              <w:instrText xml:space="preserve"> \* MERGEFORMAT </w:instrText>
            </w:r>
            <w:r w:rsidR="003372D9" w:rsidRPr="003C21FA">
              <w:rPr>
                <w:sz w:val="18"/>
                <w:szCs w:val="18"/>
              </w:rPr>
            </w:r>
            <w:r w:rsidR="003372D9" w:rsidRPr="003C21FA">
              <w:rPr>
                <w:sz w:val="18"/>
                <w:szCs w:val="18"/>
              </w:rPr>
              <w:fldChar w:fldCharType="separate"/>
            </w:r>
            <w:r w:rsidR="003372D9" w:rsidRPr="003C21FA">
              <w:rPr>
                <w:color w:val="auto"/>
                <w:sz w:val="18"/>
                <w:szCs w:val="18"/>
                <w:lang w:val="en-GB" w:eastAsia="ja-JP"/>
              </w:rPr>
              <w:t>2</w:t>
            </w:r>
            <w:r w:rsidR="003372D9" w:rsidRPr="003C21FA">
              <w:rPr>
                <w:sz w:val="18"/>
                <w:szCs w:val="18"/>
              </w:rPr>
              <w:fldChar w:fldCharType="end"/>
            </w:r>
            <w:r w:rsidR="003372D9" w:rsidRPr="003C21FA">
              <w:rPr>
                <w:color w:val="auto"/>
                <w:sz w:val="18"/>
                <w:szCs w:val="18"/>
                <w:lang w:val="en-GB"/>
              </w:rPr>
              <w:t>]</w:t>
            </w:r>
            <w:r w:rsidRPr="00702439">
              <w:rPr>
                <w:sz w:val="18"/>
                <w:szCs w:val="18"/>
                <w:lang w:val="en-GB"/>
              </w:rPr>
              <w:t>.</w:t>
            </w:r>
            <w:r w:rsidR="000558BA" w:rsidRPr="00E84860">
              <w:rPr>
                <w:sz w:val="18"/>
                <w:lang w:val="en-GB"/>
              </w:rPr>
              <w:t xml:space="preserve"> </w:t>
            </w:r>
            <w:r w:rsidRPr="00E84860">
              <w:rPr>
                <w:sz w:val="18"/>
                <w:lang w:val="en-GB"/>
              </w:rPr>
              <w:t>This</w:t>
            </w:r>
            <w:r w:rsidR="000558BA" w:rsidRPr="00E84860">
              <w:rPr>
                <w:sz w:val="18"/>
                <w:lang w:val="en-GB"/>
              </w:rPr>
              <w:t xml:space="preserve"> </w:t>
            </w:r>
            <w:r w:rsidRPr="00E84860">
              <w:rPr>
                <w:sz w:val="18"/>
                <w:lang w:val="en-GB"/>
              </w:rPr>
              <w:t>attribute</w:t>
            </w:r>
            <w:r w:rsidR="000558BA" w:rsidRPr="00E84860">
              <w:rPr>
                <w:sz w:val="18"/>
                <w:lang w:val="en-GB"/>
              </w:rPr>
              <w:t xml:space="preserve"> </w:t>
            </w:r>
            <w:r w:rsidRPr="00E84860">
              <w:rPr>
                <w:sz w:val="18"/>
                <w:lang w:val="en-GB"/>
              </w:rPr>
              <w:t>shall</w:t>
            </w:r>
            <w:r w:rsidR="000558BA" w:rsidRPr="00E84860">
              <w:rPr>
                <w:sz w:val="18"/>
                <w:lang w:val="en-GB"/>
              </w:rPr>
              <w:t xml:space="preserve"> </w:t>
            </w:r>
            <w:r w:rsidRPr="00E84860">
              <w:rPr>
                <w:sz w:val="18"/>
                <w:lang w:val="en-GB"/>
              </w:rPr>
              <w:t>have</w:t>
            </w:r>
            <w:r w:rsidR="000558BA" w:rsidRPr="00E84860">
              <w:rPr>
                <w:sz w:val="18"/>
                <w:lang w:val="en-GB"/>
              </w:rPr>
              <w:t xml:space="preserve"> </w:t>
            </w:r>
            <w:r w:rsidRPr="00E84860">
              <w:rPr>
                <w:sz w:val="18"/>
                <w:lang w:val="en-GB"/>
              </w:rPr>
              <w:t>the</w:t>
            </w:r>
            <w:r w:rsidR="000558BA" w:rsidRPr="00E84860">
              <w:rPr>
                <w:sz w:val="18"/>
                <w:lang w:val="en-GB"/>
              </w:rPr>
              <w:t xml:space="preserve"> </w:t>
            </w:r>
            <w:r w:rsidRPr="00E84860">
              <w:rPr>
                <w:sz w:val="18"/>
                <w:lang w:val="en-GB"/>
              </w:rPr>
              <w:t>fixed</w:t>
            </w:r>
            <w:r w:rsidR="000558BA" w:rsidRPr="00E84860">
              <w:rPr>
                <w:sz w:val="18"/>
                <w:lang w:val="en-GB"/>
              </w:rPr>
              <w:t xml:space="preserve"> </w:t>
            </w:r>
            <w:r w:rsidRPr="00E84860">
              <w:rPr>
                <w:sz w:val="18"/>
                <w:lang w:val="en-GB"/>
              </w:rPr>
              <w:t>value</w:t>
            </w:r>
            <w:r w:rsidR="000558BA" w:rsidRPr="00E84860">
              <w:rPr>
                <w:sz w:val="18"/>
                <w:lang w:val="en-GB"/>
              </w:rPr>
              <w:t xml:space="preserve"> </w:t>
            </w:r>
            <w:r w:rsidRPr="00E84860">
              <w:rPr>
                <w:sz w:val="18"/>
                <w:lang w:val="en-GB"/>
              </w:rPr>
              <w:t>1027(wifiClient).</w:t>
            </w:r>
          </w:p>
        </w:tc>
      </w:tr>
      <w:tr w:rsidR="00E663DE" w:rsidRPr="00702439" w14:paraId="0DB7FDC3" w14:textId="77777777" w:rsidTr="00E84860">
        <w:trPr>
          <w:jc w:val="center"/>
        </w:trPr>
        <w:tc>
          <w:tcPr>
            <w:tcW w:w="2160" w:type="dxa"/>
          </w:tcPr>
          <w:p w14:paraId="107BDC7D" w14:textId="77777777" w:rsidR="00E663DE" w:rsidRPr="00702439" w:rsidRDefault="00E663DE" w:rsidP="00244C63">
            <w:pPr>
              <w:pStyle w:val="TAL"/>
              <w:rPr>
                <w:rFonts w:eastAsia="Arial"/>
                <w:i/>
              </w:rPr>
            </w:pPr>
            <w:r w:rsidRPr="00702439">
              <w:rPr>
                <w:rFonts w:eastAsia="Arial"/>
                <w:i/>
              </w:rPr>
              <w:t>object</w:t>
            </w:r>
            <w:r w:rsidRPr="00702439">
              <w:rPr>
                <w:rFonts w:eastAsia="Arial" w:hint="eastAsia"/>
                <w:i/>
                <w:lang w:eastAsia="zh-CN"/>
              </w:rPr>
              <w:t>ID</w:t>
            </w:r>
            <w:r w:rsidRPr="00702439">
              <w:rPr>
                <w:rFonts w:eastAsia="Arial"/>
                <w:i/>
                <w:lang w:eastAsia="zh-CN"/>
              </w:rPr>
              <w:t>s</w:t>
            </w:r>
          </w:p>
        </w:tc>
        <w:tc>
          <w:tcPr>
            <w:tcW w:w="1207" w:type="dxa"/>
          </w:tcPr>
          <w:p w14:paraId="7AC673E9" w14:textId="77777777" w:rsidR="00E663DE" w:rsidRPr="00702439" w:rsidRDefault="00E663DE" w:rsidP="00244C63">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Pr>
          <w:p w14:paraId="2A599CF2" w14:textId="77777777" w:rsidR="00E663DE" w:rsidRPr="00702439" w:rsidRDefault="00E663DE" w:rsidP="00244C63">
            <w:pPr>
              <w:pStyle w:val="TAL"/>
              <w:jc w:val="center"/>
              <w:rPr>
                <w:rFonts w:eastAsia="Arial"/>
              </w:rPr>
            </w:pPr>
            <w:r w:rsidRPr="00702439">
              <w:rPr>
                <w:rFonts w:eastAsia="Arial"/>
                <w:lang w:eastAsia="zh-CN"/>
              </w:rPr>
              <w:t>W</w:t>
            </w:r>
            <w:r w:rsidRPr="00702439">
              <w:rPr>
                <w:rFonts w:eastAsia="Arial" w:hint="eastAsia"/>
                <w:lang w:eastAsia="zh-CN"/>
              </w:rPr>
              <w:t>O</w:t>
            </w:r>
          </w:p>
        </w:tc>
        <w:tc>
          <w:tcPr>
            <w:tcW w:w="5067" w:type="dxa"/>
          </w:tcPr>
          <w:p w14:paraId="4AE6A796" w14:textId="37B436F3" w:rsidR="00E663DE" w:rsidRPr="00702439" w:rsidRDefault="00E663DE" w:rsidP="00244C63">
            <w:pPr>
              <w:pStyle w:val="TAL"/>
              <w:rPr>
                <w:rFonts w:eastAsia="Arial"/>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609845A9" w14:textId="77777777" w:rsidTr="00E84860">
        <w:trPr>
          <w:jc w:val="center"/>
        </w:trPr>
        <w:tc>
          <w:tcPr>
            <w:tcW w:w="2160" w:type="dxa"/>
          </w:tcPr>
          <w:p w14:paraId="668ED444" w14:textId="77777777" w:rsidR="00E663DE" w:rsidRPr="00702439" w:rsidRDefault="00E663DE" w:rsidP="00244C63">
            <w:pPr>
              <w:pStyle w:val="TAL"/>
              <w:rPr>
                <w:rFonts w:eastAsia="Arial"/>
                <w:i/>
              </w:rPr>
            </w:pPr>
            <w:r w:rsidRPr="00702439">
              <w:rPr>
                <w:rFonts w:eastAsia="Arial"/>
                <w:i/>
              </w:rPr>
              <w:t>objectPaths</w:t>
            </w:r>
          </w:p>
        </w:tc>
        <w:tc>
          <w:tcPr>
            <w:tcW w:w="1207" w:type="dxa"/>
          </w:tcPr>
          <w:p w14:paraId="107217E9" w14:textId="77777777" w:rsidR="00E663DE" w:rsidRPr="00702439" w:rsidRDefault="00E663DE" w:rsidP="00244C63">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Pr>
          <w:p w14:paraId="040C0C02" w14:textId="77777777" w:rsidR="00E663DE" w:rsidRPr="00702439" w:rsidRDefault="00E663DE" w:rsidP="00244C63">
            <w:pPr>
              <w:pStyle w:val="TAL"/>
              <w:jc w:val="center"/>
              <w:rPr>
                <w:rFonts w:eastAsia="Arial"/>
              </w:rPr>
            </w:pPr>
            <w:r w:rsidRPr="00702439">
              <w:rPr>
                <w:rFonts w:eastAsia="Arial"/>
                <w:lang w:eastAsia="zh-CN"/>
              </w:rPr>
              <w:t>W</w:t>
            </w:r>
            <w:r w:rsidRPr="00702439">
              <w:rPr>
                <w:rFonts w:eastAsia="Arial" w:hint="eastAsia"/>
                <w:lang w:eastAsia="zh-CN"/>
              </w:rPr>
              <w:t>O</w:t>
            </w:r>
          </w:p>
        </w:tc>
        <w:tc>
          <w:tcPr>
            <w:tcW w:w="5067" w:type="dxa"/>
          </w:tcPr>
          <w:p w14:paraId="5D354B58" w14:textId="17ACE5F1"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4ABA6692" w14:textId="77777777" w:rsidTr="00E84860">
        <w:trPr>
          <w:jc w:val="center"/>
        </w:trPr>
        <w:tc>
          <w:tcPr>
            <w:tcW w:w="2160" w:type="dxa"/>
          </w:tcPr>
          <w:p w14:paraId="4CB5444D" w14:textId="77777777" w:rsidR="00E663DE" w:rsidRPr="00702439" w:rsidRDefault="00E663DE" w:rsidP="00244C63">
            <w:pPr>
              <w:pStyle w:val="TAL"/>
              <w:rPr>
                <w:rFonts w:eastAsia="Arial"/>
                <w:i/>
              </w:rPr>
            </w:pPr>
            <w:r w:rsidRPr="00702439">
              <w:rPr>
                <w:rFonts w:eastAsia="Arial"/>
                <w:i/>
              </w:rPr>
              <w:t>description</w:t>
            </w:r>
          </w:p>
        </w:tc>
        <w:tc>
          <w:tcPr>
            <w:tcW w:w="1207" w:type="dxa"/>
          </w:tcPr>
          <w:p w14:paraId="610A2AFE" w14:textId="77777777" w:rsidR="00E663DE" w:rsidRPr="00702439" w:rsidRDefault="00E663DE" w:rsidP="00244C63">
            <w:pPr>
              <w:pStyle w:val="TAL"/>
              <w:jc w:val="center"/>
              <w:rPr>
                <w:rFonts w:eastAsia="Arial"/>
              </w:rPr>
            </w:pPr>
            <w:r w:rsidRPr="00702439">
              <w:rPr>
                <w:rFonts w:eastAsia="Arial"/>
                <w:lang w:eastAsia="zh-CN"/>
              </w:rPr>
              <w:t>0..</w:t>
            </w:r>
            <w:r w:rsidRPr="00702439">
              <w:rPr>
                <w:rFonts w:eastAsia="Arial" w:hint="eastAsia"/>
                <w:lang w:eastAsia="zh-CN"/>
              </w:rPr>
              <w:t>1</w:t>
            </w:r>
          </w:p>
        </w:tc>
        <w:tc>
          <w:tcPr>
            <w:tcW w:w="851" w:type="dxa"/>
          </w:tcPr>
          <w:p w14:paraId="5E203720"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14EFB333" w14:textId="5EFE03F9"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2A3DF542" w14:textId="77777777" w:rsidTr="00E84860">
        <w:trPr>
          <w:jc w:val="center"/>
        </w:trPr>
        <w:tc>
          <w:tcPr>
            <w:tcW w:w="2160" w:type="dxa"/>
          </w:tcPr>
          <w:p w14:paraId="6BFDCDF9" w14:textId="77777777" w:rsidR="00E663DE" w:rsidRPr="00702439" w:rsidRDefault="00E663DE" w:rsidP="00244C63">
            <w:pPr>
              <w:pStyle w:val="TAL"/>
              <w:rPr>
                <w:rFonts w:eastAsia="Arial"/>
                <w:i/>
              </w:rPr>
            </w:pPr>
            <w:r w:rsidRPr="00702439">
              <w:rPr>
                <w:rFonts w:eastAsia="Arial"/>
                <w:i/>
              </w:rPr>
              <w:t>ssid</w:t>
            </w:r>
          </w:p>
        </w:tc>
        <w:tc>
          <w:tcPr>
            <w:tcW w:w="1207" w:type="dxa"/>
          </w:tcPr>
          <w:p w14:paraId="02D3A89F"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
          <w:p w14:paraId="0CF88341"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34CFFD87" w14:textId="51EB54DA"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ssid</w:t>
            </w:r>
            <w:r w:rsidR="000558BA" w:rsidRPr="00702439">
              <w:rPr>
                <w:rFonts w:eastAsia="Arial"/>
              </w:rPr>
              <w:t xml:space="preserve"> </w:t>
            </w:r>
            <w:r w:rsidRPr="00702439">
              <w:rPr>
                <w:rFonts w:eastAsia="Arial"/>
              </w:rPr>
              <w:t>of</w:t>
            </w:r>
            <w:r w:rsidR="000558BA" w:rsidRPr="00702439">
              <w:rPr>
                <w:rFonts w:eastAsia="Arial"/>
              </w:rPr>
              <w:t xml:space="preserve"> </w:t>
            </w:r>
            <w:r w:rsidR="008228CF" w:rsidRPr="00702439">
              <w:t>Wi-Fi</w:t>
            </w:r>
            <w:r w:rsidR="008228CF" w:rsidRPr="00702439">
              <w:rPr>
                <w:vertAlign w:val="superscript"/>
              </w:rPr>
              <w:t>®</w:t>
            </w:r>
            <w:r w:rsidR="008025B7" w:rsidRPr="00E84860">
              <w:rPr>
                <w:vertAlign w:val="superscript"/>
              </w:rPr>
              <w:t xml:space="preserve"> </w:t>
            </w:r>
            <w:r w:rsidRPr="00702439">
              <w:rPr>
                <w:rFonts w:eastAsia="Arial"/>
              </w:rPr>
              <w:t>network.</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r w:rsidR="00E663DE" w:rsidRPr="00702439" w14:paraId="22A5528E" w14:textId="77777777" w:rsidTr="00E84860">
        <w:trPr>
          <w:jc w:val="center"/>
        </w:trPr>
        <w:tc>
          <w:tcPr>
            <w:tcW w:w="2160" w:type="dxa"/>
          </w:tcPr>
          <w:p w14:paraId="25F6ABAC" w14:textId="77777777" w:rsidR="00E663DE" w:rsidRPr="00702439" w:rsidRDefault="00E663DE" w:rsidP="00244C63">
            <w:pPr>
              <w:pStyle w:val="TAL"/>
              <w:rPr>
                <w:rFonts w:eastAsia="Arial"/>
                <w:i/>
              </w:rPr>
            </w:pPr>
            <w:r w:rsidRPr="00702439">
              <w:rPr>
                <w:rFonts w:eastAsia="Arial"/>
                <w:i/>
              </w:rPr>
              <w:t>credentials</w:t>
            </w:r>
          </w:p>
        </w:tc>
        <w:tc>
          <w:tcPr>
            <w:tcW w:w="1207" w:type="dxa"/>
          </w:tcPr>
          <w:p w14:paraId="0324BAA5"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Pr>
          <w:p w14:paraId="3318FCE8"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60AB31E0" w14:textId="7777777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encryption</w:t>
            </w:r>
            <w:r w:rsidR="000558BA" w:rsidRPr="00702439">
              <w:rPr>
                <w:rFonts w:eastAsia="Arial"/>
              </w:rPr>
              <w:t xml:space="preserve"> </w:t>
            </w:r>
            <w:r w:rsidRPr="00702439">
              <w:rPr>
                <w:rFonts w:eastAsia="Arial"/>
              </w:rPr>
              <w:t>type</w:t>
            </w:r>
            <w:r w:rsidR="000558BA" w:rsidRPr="00702439">
              <w:rPr>
                <w:rFonts w:eastAsia="Arial"/>
              </w:rPr>
              <w:t xml:space="preserve"> </w:t>
            </w:r>
            <w:r w:rsidRPr="00702439">
              <w:rPr>
                <w:rFonts w:eastAsia="Arial"/>
              </w:rPr>
              <w:t>and</w:t>
            </w:r>
            <w:r w:rsidR="000558BA" w:rsidRPr="00702439">
              <w:rPr>
                <w:rFonts w:eastAsia="Arial"/>
              </w:rPr>
              <w:t xml:space="preserve"> </w:t>
            </w:r>
            <w:r w:rsidRPr="00702439">
              <w:rPr>
                <w:rFonts w:eastAsia="Arial"/>
              </w:rPr>
              <w:t>credentials</w:t>
            </w:r>
            <w:r w:rsidR="000558BA" w:rsidRPr="00702439">
              <w:rPr>
                <w:rFonts w:eastAsia="Arial"/>
              </w:rPr>
              <w:t xml:space="preserve"> </w:t>
            </w:r>
            <w:r w:rsidRPr="00702439">
              <w:rPr>
                <w:rFonts w:eastAsia="Arial"/>
              </w:rPr>
              <w:t>used</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authenticate</w:t>
            </w:r>
            <w:r w:rsidR="000558BA" w:rsidRPr="00702439">
              <w:rPr>
                <w:rFonts w:eastAsia="Arial"/>
              </w:rPr>
              <w:t xml:space="preserve"> </w:t>
            </w:r>
            <w:r w:rsidRPr="00702439">
              <w:rPr>
                <w:rFonts w:eastAsia="Arial"/>
              </w:rPr>
              <w:t>connection.</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[objectAttribute]</w:t>
            </w:r>
            <w:r w:rsidR="000558BA" w:rsidRPr="00702439">
              <w:rPr>
                <w:rFonts w:eastAsia="Arial"/>
              </w:rPr>
              <w:t xml:space="preserve"> </w:t>
            </w:r>
            <w:r w:rsidRPr="00702439">
              <w:rPr>
                <w:rFonts w:eastAsia="Arial"/>
              </w:rPr>
              <w:t>attribute.</w:t>
            </w:r>
          </w:p>
        </w:tc>
      </w:tr>
      <w:tr w:rsidR="00E663DE" w:rsidRPr="00702439" w14:paraId="5DBA6D09" w14:textId="77777777" w:rsidTr="00E84860">
        <w:trPr>
          <w:jc w:val="center"/>
        </w:trPr>
        <w:tc>
          <w:tcPr>
            <w:tcW w:w="2160" w:type="dxa"/>
          </w:tcPr>
          <w:p w14:paraId="3B5CCA3B" w14:textId="77777777" w:rsidR="00E663DE" w:rsidRPr="00702439" w:rsidRDefault="00E663DE" w:rsidP="00244C63">
            <w:pPr>
              <w:pStyle w:val="TAL"/>
              <w:rPr>
                <w:rFonts w:eastAsia="Arial"/>
                <w:i/>
              </w:rPr>
            </w:pPr>
            <w:r w:rsidRPr="00702439">
              <w:rPr>
                <w:rFonts w:eastAsia="Arial"/>
                <w:i/>
              </w:rPr>
              <w:t>macAddress</w:t>
            </w:r>
          </w:p>
        </w:tc>
        <w:tc>
          <w:tcPr>
            <w:tcW w:w="1207" w:type="dxa"/>
          </w:tcPr>
          <w:p w14:paraId="71C71F8F"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Pr>
          <w:p w14:paraId="7F12A0E3"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08B3330F" w14:textId="4C23108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MAC</w:t>
            </w:r>
            <w:r w:rsidR="000558BA" w:rsidRPr="00702439">
              <w:rPr>
                <w:rFonts w:eastAsia="Arial"/>
              </w:rPr>
              <w:t xml:space="preserve"> </w:t>
            </w:r>
            <w:r w:rsidRPr="00702439">
              <w:rPr>
                <w:rFonts w:eastAsia="Arial"/>
              </w:rPr>
              <w:t>address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network</w:t>
            </w:r>
            <w:r w:rsidR="00066353" w:rsidRPr="00702439">
              <w:rPr>
                <w:rFonts w:eastAsia="Arial"/>
              </w:rPr>
              <w:t>'</w:t>
            </w:r>
            <w:r w:rsidRPr="00702439">
              <w:rPr>
                <w:rFonts w:eastAsia="Arial"/>
              </w:rPr>
              <w:t>s</w:t>
            </w:r>
            <w:r w:rsidR="000558BA" w:rsidRPr="00702439">
              <w:rPr>
                <w:rFonts w:eastAsia="Arial"/>
              </w:rPr>
              <w:t xml:space="preserve"> </w:t>
            </w:r>
            <w:r w:rsidRPr="00702439">
              <w:rPr>
                <w:rFonts w:eastAsia="Arial"/>
              </w:rPr>
              <w:t>access</w:t>
            </w:r>
            <w:r w:rsidR="000558BA" w:rsidRPr="00702439">
              <w:rPr>
                <w:rFonts w:eastAsia="Arial"/>
              </w:rPr>
              <w:t xml:space="preserve"> </w:t>
            </w:r>
            <w:r w:rsidRPr="00702439">
              <w:rPr>
                <w:rFonts w:eastAsia="Arial"/>
              </w:rPr>
              <w:t>point.</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[objectAttribute]</w:t>
            </w:r>
            <w:r w:rsidR="000558BA" w:rsidRPr="00702439">
              <w:rPr>
                <w:rFonts w:eastAsia="Arial"/>
              </w:rPr>
              <w:t xml:space="preserve"> </w:t>
            </w:r>
            <w:r w:rsidRPr="00702439">
              <w:rPr>
                <w:rFonts w:eastAsia="Arial"/>
              </w:rPr>
              <w:t>attribute.</w:t>
            </w:r>
          </w:p>
        </w:tc>
      </w:tr>
      <w:tr w:rsidR="00E663DE" w:rsidRPr="00702439" w14:paraId="7BE9ED81" w14:textId="77777777" w:rsidTr="00E84860">
        <w:trPr>
          <w:jc w:val="center"/>
        </w:trPr>
        <w:tc>
          <w:tcPr>
            <w:tcW w:w="2160" w:type="dxa"/>
          </w:tcPr>
          <w:p w14:paraId="53F5E103" w14:textId="77777777" w:rsidR="00E663DE" w:rsidRPr="00702439" w:rsidRDefault="00E663DE" w:rsidP="00244C63">
            <w:pPr>
              <w:pStyle w:val="TAL"/>
              <w:rPr>
                <w:rFonts w:eastAsia="Arial"/>
                <w:i/>
              </w:rPr>
            </w:pPr>
            <w:r w:rsidRPr="00702439">
              <w:rPr>
                <w:rFonts w:eastAsia="Arial"/>
                <w:i/>
              </w:rPr>
              <w:t>channel</w:t>
            </w:r>
          </w:p>
        </w:tc>
        <w:tc>
          <w:tcPr>
            <w:tcW w:w="1207" w:type="dxa"/>
          </w:tcPr>
          <w:p w14:paraId="1AC61BC4"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Pr>
          <w:p w14:paraId="3D23E25B" w14:textId="77777777" w:rsidR="00E663DE" w:rsidRPr="00702439" w:rsidRDefault="00E663DE" w:rsidP="00244C63">
            <w:pPr>
              <w:pStyle w:val="TAL"/>
              <w:jc w:val="center"/>
              <w:rPr>
                <w:rFonts w:eastAsia="Arial"/>
              </w:rPr>
            </w:pPr>
            <w:r w:rsidRPr="00702439">
              <w:rPr>
                <w:rFonts w:eastAsia="Arial"/>
              </w:rPr>
              <w:t>RO</w:t>
            </w:r>
          </w:p>
        </w:tc>
        <w:tc>
          <w:tcPr>
            <w:tcW w:w="5067" w:type="dxa"/>
          </w:tcPr>
          <w:p w14:paraId="24AF80B9" w14:textId="783DE301"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channel.</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[objectAttribute]</w:t>
            </w:r>
            <w:r w:rsidR="000558BA" w:rsidRPr="00702439">
              <w:rPr>
                <w:rFonts w:eastAsia="Arial"/>
              </w:rPr>
              <w:t xml:space="preserve"> </w:t>
            </w:r>
            <w:r w:rsidRPr="00702439">
              <w:rPr>
                <w:rFonts w:eastAsia="Arial"/>
              </w:rPr>
              <w:t>attribute</w:t>
            </w:r>
            <w:r w:rsidR="000558BA" w:rsidRPr="00702439">
              <w:rPr>
                <w:rFonts w:eastAsia="Arial"/>
              </w:rPr>
              <w:t>.</w:t>
            </w:r>
          </w:p>
        </w:tc>
      </w:tr>
      <w:tr w:rsidR="00E663DE" w:rsidRPr="00702439" w14:paraId="4C5FC744" w14:textId="77777777" w:rsidTr="00E84860">
        <w:trPr>
          <w:jc w:val="center"/>
        </w:trPr>
        <w:tc>
          <w:tcPr>
            <w:tcW w:w="2160" w:type="dxa"/>
          </w:tcPr>
          <w:p w14:paraId="584965D3" w14:textId="77777777" w:rsidR="00E663DE" w:rsidRPr="00702439" w:rsidRDefault="00E663DE" w:rsidP="00244C63">
            <w:pPr>
              <w:pStyle w:val="TAL"/>
              <w:rPr>
                <w:rFonts w:eastAsia="Arial"/>
                <w:i/>
              </w:rPr>
            </w:pPr>
            <w:r w:rsidRPr="00702439">
              <w:rPr>
                <w:rFonts w:eastAsia="Arial"/>
                <w:i/>
              </w:rPr>
              <w:t>connectionStatus</w:t>
            </w:r>
          </w:p>
        </w:tc>
        <w:tc>
          <w:tcPr>
            <w:tcW w:w="1207" w:type="dxa"/>
          </w:tcPr>
          <w:p w14:paraId="12D42227"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Pr>
          <w:p w14:paraId="6F2EE51E"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75189D84" w14:textId="7777777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current</w:t>
            </w:r>
            <w:r w:rsidR="000558BA" w:rsidRPr="00702439">
              <w:rPr>
                <w:rFonts w:eastAsia="Arial"/>
              </w:rPr>
              <w:t xml:space="preserve"> </w:t>
            </w:r>
            <w:r w:rsidRPr="00702439">
              <w:rPr>
                <w:rFonts w:eastAsia="Arial"/>
              </w:rPr>
              <w:t>status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connection.</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r w:rsidR="00E663DE" w:rsidRPr="00702439" w14:paraId="72C065C1" w14:textId="77777777" w:rsidTr="00E84860">
        <w:trPr>
          <w:jc w:val="center"/>
        </w:trPr>
        <w:tc>
          <w:tcPr>
            <w:tcW w:w="2160" w:type="dxa"/>
          </w:tcPr>
          <w:p w14:paraId="116C4E5A" w14:textId="77777777" w:rsidR="00E663DE" w:rsidRPr="00702439" w:rsidRDefault="00E663DE" w:rsidP="00244C63">
            <w:pPr>
              <w:pStyle w:val="TAL"/>
              <w:rPr>
                <w:rFonts w:eastAsia="Arial"/>
                <w:i/>
              </w:rPr>
            </w:pPr>
            <w:r w:rsidRPr="00702439">
              <w:rPr>
                <w:rFonts w:eastAsia="Arial"/>
                <w:i/>
              </w:rPr>
              <w:t>scan</w:t>
            </w:r>
          </w:p>
        </w:tc>
        <w:tc>
          <w:tcPr>
            <w:tcW w:w="1207" w:type="dxa"/>
          </w:tcPr>
          <w:p w14:paraId="03069396"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
          <w:p w14:paraId="2E58A082"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19126BDB" w14:textId="5A25C520" w:rsidR="00E663DE" w:rsidRPr="00702439" w:rsidRDefault="00E663DE" w:rsidP="00244C63">
            <w:pPr>
              <w:pStyle w:val="TAL"/>
              <w:rPr>
                <w:rFonts w:eastAsia="Arial"/>
              </w:rPr>
            </w:pP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that</w:t>
            </w:r>
            <w:r w:rsidR="000558BA" w:rsidRPr="00702439">
              <w:rPr>
                <w:rFonts w:eastAsia="Arial"/>
              </w:rPr>
              <w:t xml:space="preserve"> </w:t>
            </w:r>
            <w:r w:rsidRPr="00702439">
              <w:rPr>
                <w:rFonts w:eastAsia="Arial"/>
              </w:rPr>
              <w:t>allows</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scan</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environment</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find</w:t>
            </w:r>
            <w:r w:rsidR="000558BA" w:rsidRPr="00702439">
              <w:rPr>
                <w:rFonts w:eastAsia="Arial"/>
              </w:rPr>
              <w:t xml:space="preserve"> </w:t>
            </w:r>
            <w:r w:rsidRPr="00702439">
              <w:rPr>
                <w:rFonts w:eastAsia="Arial"/>
              </w:rPr>
              <w:t>available</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networks.</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triggered</w:t>
            </w:r>
            <w:r w:rsidR="000558BA" w:rsidRPr="00702439">
              <w:rPr>
                <w:rFonts w:eastAsia="Arial"/>
              </w:rPr>
              <w:t xml:space="preserve"> </w:t>
            </w:r>
            <w:r w:rsidRPr="00702439">
              <w:rPr>
                <w:rFonts w:eastAsia="Arial"/>
              </w:rPr>
              <w:t>by</w:t>
            </w:r>
            <w:r w:rsidR="000558BA" w:rsidRPr="00702439">
              <w:rPr>
                <w:rFonts w:eastAsia="Arial"/>
              </w:rPr>
              <w:t xml:space="preserve"> </w:t>
            </w:r>
            <w:r w:rsidRPr="00702439">
              <w:rPr>
                <w:rFonts w:eastAsia="Arial"/>
              </w:rPr>
              <w:t>assigning</w:t>
            </w:r>
            <w:r w:rsidR="000558BA" w:rsidRPr="00702439">
              <w:rPr>
                <w:rFonts w:eastAsia="Arial"/>
              </w:rPr>
              <w:t xml:space="preserve"> </w:t>
            </w:r>
            <w:r w:rsidRPr="00702439">
              <w:rPr>
                <w:rFonts w:eastAsia="Arial"/>
              </w:rPr>
              <w:t>value</w:t>
            </w:r>
            <w:r w:rsidR="000558BA" w:rsidRPr="00702439">
              <w:rPr>
                <w:rFonts w:eastAsia="Arial"/>
              </w:rPr>
              <w:t xml:space="preserve"> </w:t>
            </w:r>
            <w:r w:rsidR="00066353" w:rsidRPr="00702439">
              <w:rPr>
                <w:rFonts w:eastAsia="Arial"/>
              </w:rPr>
              <w:t>"</w:t>
            </w:r>
            <w:r w:rsidRPr="00702439">
              <w:rPr>
                <w:rFonts w:eastAsia="Arial"/>
              </w:rPr>
              <w:t>TRUE</w:t>
            </w:r>
            <w:r w:rsidR="00066353" w:rsidRPr="00702439">
              <w:rPr>
                <w:rFonts w:eastAsia="Arial"/>
              </w:rPr>
              <w:t>"</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CD0F37"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will</w:t>
            </w:r>
            <w:r w:rsidR="000558BA" w:rsidRPr="00702439">
              <w:rPr>
                <w:rFonts w:eastAsia="Arial"/>
              </w:rPr>
              <w:t xml:space="preserve"> </w:t>
            </w:r>
            <w:r w:rsidRPr="00702439">
              <w:rPr>
                <w:rFonts w:eastAsia="Arial"/>
              </w:rPr>
              <w:t>provide</w:t>
            </w:r>
            <w:r w:rsidR="000558BA" w:rsidRPr="00702439">
              <w:rPr>
                <w:rFonts w:eastAsia="Arial"/>
              </w:rPr>
              <w:t xml:space="preserve"> </w:t>
            </w:r>
            <w:r w:rsidRPr="00702439">
              <w:rPr>
                <w:rFonts w:eastAsia="Arial"/>
              </w:rPr>
              <w:t>all</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available</w:t>
            </w:r>
            <w:r w:rsidR="000558BA" w:rsidRPr="00702439">
              <w:rPr>
                <w:rFonts w:eastAsia="Arial"/>
              </w:rPr>
              <w:t xml:space="preserve"> </w:t>
            </w:r>
            <w:r w:rsidRPr="00702439">
              <w:rPr>
                <w:rFonts w:eastAsia="Arial"/>
              </w:rPr>
              <w:t>ssids</w:t>
            </w:r>
            <w:r w:rsidR="000558BA" w:rsidRPr="00702439">
              <w:rPr>
                <w:rFonts w:eastAsia="Arial"/>
              </w:rPr>
              <w:t xml:space="preserve"> </w:t>
            </w:r>
            <w:r w:rsidRPr="00702439">
              <w:rPr>
                <w:rFonts w:eastAsia="Arial"/>
              </w:rPr>
              <w:t>in</w:t>
            </w:r>
            <w:r w:rsidR="000558BA" w:rsidRPr="00702439">
              <w:rPr>
                <w:rFonts w:eastAsia="Arial"/>
              </w:rPr>
              <w:t xml:space="preserve"> </w:t>
            </w:r>
            <w:r w:rsidRPr="00702439">
              <w:rPr>
                <w:rFonts w:eastAsia="Arial"/>
                <w:i/>
              </w:rPr>
              <w:t>scanResult</w:t>
            </w:r>
            <w:r w:rsidRPr="00702439">
              <w:rPr>
                <w:rFonts w:eastAsia="Arial"/>
              </w:rPr>
              <w:t>.</w:t>
            </w:r>
          </w:p>
        </w:tc>
      </w:tr>
      <w:tr w:rsidR="00E663DE" w:rsidRPr="00702439" w14:paraId="2E898064" w14:textId="77777777" w:rsidTr="00E84860">
        <w:trPr>
          <w:jc w:val="center"/>
        </w:trPr>
        <w:tc>
          <w:tcPr>
            <w:tcW w:w="2160" w:type="dxa"/>
          </w:tcPr>
          <w:p w14:paraId="5A0C9BF7" w14:textId="77777777" w:rsidR="00E663DE" w:rsidRPr="00702439" w:rsidRDefault="00E663DE" w:rsidP="00244C63">
            <w:pPr>
              <w:pStyle w:val="TAL"/>
              <w:rPr>
                <w:rFonts w:eastAsia="Arial"/>
                <w:i/>
              </w:rPr>
            </w:pPr>
            <w:r w:rsidRPr="00702439">
              <w:rPr>
                <w:rFonts w:eastAsia="Arial"/>
                <w:i/>
              </w:rPr>
              <w:t>scanResult</w:t>
            </w:r>
          </w:p>
        </w:tc>
        <w:tc>
          <w:tcPr>
            <w:tcW w:w="1207" w:type="dxa"/>
          </w:tcPr>
          <w:p w14:paraId="30C84080"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
          <w:p w14:paraId="0D5F4C50"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1BFF5C6D" w14:textId="7777777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list</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networks</w:t>
            </w:r>
            <w:r w:rsidR="000558BA" w:rsidRPr="00702439">
              <w:rPr>
                <w:rFonts w:eastAsia="Arial"/>
              </w:rPr>
              <w:t xml:space="preserve"> </w:t>
            </w:r>
            <w:r w:rsidRPr="00702439">
              <w:rPr>
                <w:rFonts w:eastAsia="Arial"/>
              </w:rPr>
              <w:t>detected</w:t>
            </w:r>
            <w:r w:rsidR="000558BA" w:rsidRPr="00702439">
              <w:rPr>
                <w:rFonts w:eastAsia="Arial"/>
              </w:rPr>
              <w:t xml:space="preserve"> </w:t>
            </w:r>
            <w:r w:rsidRPr="00702439">
              <w:rPr>
                <w:rFonts w:eastAsia="Arial"/>
              </w:rPr>
              <w:t>by</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device.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r w:rsidR="00E663DE" w:rsidRPr="00702439" w14:paraId="7ED2C29D" w14:textId="77777777" w:rsidTr="00E84860">
        <w:trPr>
          <w:jc w:val="center"/>
        </w:trPr>
        <w:tc>
          <w:tcPr>
            <w:tcW w:w="2160" w:type="dxa"/>
          </w:tcPr>
          <w:p w14:paraId="6C0F380B" w14:textId="77777777" w:rsidR="00E663DE" w:rsidRPr="00702439" w:rsidRDefault="00E663DE" w:rsidP="00244C63">
            <w:pPr>
              <w:pStyle w:val="TAL"/>
              <w:rPr>
                <w:rFonts w:eastAsia="Arial"/>
                <w:i/>
              </w:rPr>
            </w:pPr>
            <w:r w:rsidRPr="00702439">
              <w:rPr>
                <w:rFonts w:eastAsia="Arial"/>
                <w:i/>
              </w:rPr>
              <w:t>update</w:t>
            </w:r>
          </w:p>
        </w:tc>
        <w:tc>
          <w:tcPr>
            <w:tcW w:w="1207" w:type="dxa"/>
          </w:tcPr>
          <w:p w14:paraId="1EE5F549"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
          <w:p w14:paraId="76FFAB96"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496690ED" w14:textId="37C75ABE" w:rsidR="00E663DE" w:rsidRPr="00702439" w:rsidRDefault="00E663DE" w:rsidP="00244C63">
            <w:pPr>
              <w:pStyle w:val="TAL"/>
              <w:rPr>
                <w:rFonts w:eastAsia="Arial"/>
              </w:rPr>
            </w:pP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trigger</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device</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update</w:t>
            </w:r>
            <w:r w:rsidR="000558BA" w:rsidRPr="00702439">
              <w:rPr>
                <w:rFonts w:eastAsia="Arial"/>
              </w:rPr>
              <w:t xml:space="preserve"> </w:t>
            </w:r>
            <w:r w:rsidRPr="00702439">
              <w:rPr>
                <w:rFonts w:eastAsia="Arial"/>
              </w:rPr>
              <w:t>its</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configuration</w:t>
            </w:r>
            <w:r w:rsidR="000558BA" w:rsidRPr="00702439">
              <w:rPr>
                <w:rFonts w:eastAsia="Arial"/>
              </w:rPr>
              <w:t xml:space="preserve"> </w:t>
            </w:r>
            <w:r w:rsidRPr="00702439">
              <w:rPr>
                <w:rFonts w:eastAsia="Arial"/>
              </w:rPr>
              <w:t>based</w:t>
            </w:r>
            <w:r w:rsidR="000558BA" w:rsidRPr="00702439">
              <w:rPr>
                <w:rFonts w:eastAsia="Arial"/>
              </w:rPr>
              <w:t xml:space="preserve"> </w:t>
            </w:r>
            <w:r w:rsidRPr="00702439">
              <w:rPr>
                <w:rFonts w:eastAsia="Arial"/>
              </w:rPr>
              <w:t>on</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provided</w:t>
            </w:r>
            <w:r w:rsidR="000558BA" w:rsidRPr="00702439">
              <w:rPr>
                <w:rFonts w:eastAsia="Arial"/>
              </w:rPr>
              <w:t xml:space="preserve"> </w:t>
            </w:r>
            <w:r w:rsidRPr="00702439">
              <w:rPr>
                <w:rFonts w:eastAsia="Arial"/>
              </w:rPr>
              <w:t>values</w:t>
            </w:r>
            <w:r w:rsidR="000558BA" w:rsidRPr="00702439">
              <w:rPr>
                <w:rFonts w:eastAsia="Arial"/>
              </w:rPr>
              <w:t xml:space="preserve"> </w:t>
            </w:r>
            <w:r w:rsidRPr="00702439">
              <w:rPr>
                <w:rFonts w:eastAsia="Arial"/>
              </w:rPr>
              <w:t>(e.g.</w:t>
            </w:r>
            <w:r w:rsidR="000558BA" w:rsidRPr="00702439">
              <w:rPr>
                <w:rFonts w:eastAsia="Arial"/>
              </w:rPr>
              <w:t xml:space="preserve"> </w:t>
            </w:r>
            <w:r w:rsidRPr="00702439">
              <w:rPr>
                <w:rFonts w:eastAsia="Arial"/>
              </w:rPr>
              <w:t>ssid,</w:t>
            </w:r>
            <w:r w:rsidR="000558BA" w:rsidRPr="00702439">
              <w:rPr>
                <w:rFonts w:eastAsia="Arial"/>
              </w:rPr>
              <w:t xml:space="preserve"> </w:t>
            </w:r>
            <w:r w:rsidRPr="00702439">
              <w:rPr>
                <w:rFonts w:eastAsia="Arial"/>
              </w:rPr>
              <w:t>credentials,</w:t>
            </w:r>
            <w:r w:rsidR="000558BA" w:rsidRPr="00702439">
              <w:rPr>
                <w:rFonts w:eastAsia="Arial"/>
              </w:rPr>
              <w:t xml:space="preserve"> </w:t>
            </w:r>
            <w:r w:rsidR="009E0040" w:rsidRPr="00702439">
              <w:rPr>
                <w:rFonts w:eastAsia="Arial"/>
              </w:rPr>
              <w:t>etc.).</w:t>
            </w: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triggered</w:t>
            </w:r>
            <w:r w:rsidR="000558BA" w:rsidRPr="00702439">
              <w:rPr>
                <w:rFonts w:eastAsia="Arial"/>
              </w:rPr>
              <w:t xml:space="preserve"> </w:t>
            </w:r>
            <w:r w:rsidRPr="00702439">
              <w:rPr>
                <w:rFonts w:eastAsia="Arial"/>
              </w:rPr>
              <w:t>by</w:t>
            </w:r>
            <w:r w:rsidR="000558BA" w:rsidRPr="00702439">
              <w:rPr>
                <w:rFonts w:eastAsia="Arial"/>
              </w:rPr>
              <w:t xml:space="preserve"> </w:t>
            </w:r>
            <w:r w:rsidRPr="00702439">
              <w:rPr>
                <w:rFonts w:eastAsia="Arial"/>
              </w:rPr>
              <w:t>assigning</w:t>
            </w:r>
            <w:r w:rsidR="000558BA" w:rsidRPr="00702439">
              <w:rPr>
                <w:rFonts w:eastAsia="Arial"/>
              </w:rPr>
              <w:t xml:space="preserve"> </w:t>
            </w:r>
            <w:r w:rsidRPr="00702439">
              <w:rPr>
                <w:rFonts w:eastAsia="Arial"/>
              </w:rPr>
              <w:t>value</w:t>
            </w:r>
            <w:r w:rsidR="000558BA" w:rsidRPr="00702439">
              <w:rPr>
                <w:rFonts w:eastAsia="Arial"/>
              </w:rPr>
              <w:t xml:space="preserve"> </w:t>
            </w:r>
            <w:r w:rsidR="00066353" w:rsidRPr="00702439">
              <w:rPr>
                <w:rFonts w:eastAsia="Arial"/>
              </w:rPr>
              <w:t>"</w:t>
            </w:r>
            <w:r w:rsidRPr="00702439">
              <w:rPr>
                <w:rFonts w:eastAsia="Arial"/>
              </w:rPr>
              <w:t>TRUE</w:t>
            </w:r>
            <w:r w:rsidR="00066353" w:rsidRPr="00702439">
              <w:rPr>
                <w:rFonts w:eastAsia="Arial"/>
              </w:rPr>
              <w:t>"</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[objectAttribute]</w:t>
            </w:r>
            <w:r w:rsidR="000558BA" w:rsidRPr="00702439">
              <w:rPr>
                <w:rFonts w:eastAsia="Arial"/>
              </w:rPr>
              <w:t xml:space="preserve"> </w:t>
            </w:r>
            <w:r w:rsidRPr="00702439">
              <w:rPr>
                <w:rFonts w:eastAsia="Arial"/>
              </w:rPr>
              <w:t>attribute.</w:t>
            </w:r>
          </w:p>
        </w:tc>
      </w:tr>
      <w:tr w:rsidR="00E663DE" w:rsidRPr="00702439" w14:paraId="2A6268AB" w14:textId="77777777" w:rsidTr="00E84860">
        <w:trPr>
          <w:jc w:val="center"/>
        </w:trPr>
        <w:tc>
          <w:tcPr>
            <w:tcW w:w="2160" w:type="dxa"/>
          </w:tcPr>
          <w:p w14:paraId="7680FE2A" w14:textId="77777777" w:rsidR="00E663DE" w:rsidRPr="00702439" w:rsidRDefault="00E663DE" w:rsidP="00244C63">
            <w:pPr>
              <w:pStyle w:val="TAL"/>
              <w:rPr>
                <w:rFonts w:eastAsia="Arial"/>
                <w:i/>
              </w:rPr>
            </w:pPr>
            <w:r w:rsidRPr="00702439">
              <w:rPr>
                <w:rFonts w:eastAsia="Arial"/>
                <w:i/>
              </w:rPr>
              <w:t>updateStatus</w:t>
            </w:r>
          </w:p>
        </w:tc>
        <w:tc>
          <w:tcPr>
            <w:tcW w:w="1207" w:type="dxa"/>
          </w:tcPr>
          <w:p w14:paraId="4DA37849"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
          <w:p w14:paraId="134A5912"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2647C522" w14:textId="7777777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status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update</w:t>
            </w:r>
            <w:r w:rsidR="000558BA" w:rsidRPr="00702439">
              <w:rPr>
                <w:rFonts w:eastAsia="Arial"/>
              </w:rPr>
              <w:t xml:space="preserve"> </w:t>
            </w:r>
            <w:r w:rsidRPr="00702439">
              <w:rPr>
                <w:rFonts w:eastAsia="Arial"/>
              </w:rPr>
              <w:t>operation.</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r w:rsidR="00E663DE" w:rsidRPr="00702439" w14:paraId="71CCE08F" w14:textId="77777777" w:rsidTr="00E84860">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562E42" w14:textId="77777777" w:rsidR="00E663DE" w:rsidRPr="00702439" w:rsidRDefault="00E663DE" w:rsidP="00244C63">
            <w:pPr>
              <w:pStyle w:val="TAL"/>
              <w:rPr>
                <w:rFonts w:eastAsia="Arial"/>
                <w:i/>
              </w:rPr>
            </w:pPr>
            <w:r w:rsidRPr="00702439">
              <w:rPr>
                <w:rFonts w:eastAsia="Arial"/>
                <w:i/>
              </w:rPr>
              <w:t>toggleRadioStatus</w:t>
            </w:r>
          </w:p>
        </w:tc>
        <w:tc>
          <w:tcPr>
            <w:tcW w:w="1207" w:type="dxa"/>
            <w:tcBorders>
              <w:top w:val="single" w:sz="4" w:space="0" w:color="000000"/>
              <w:left w:val="single" w:sz="4" w:space="0" w:color="000000"/>
              <w:bottom w:val="single" w:sz="4" w:space="0" w:color="000000"/>
              <w:right w:val="single" w:sz="4" w:space="0" w:color="000000"/>
            </w:tcBorders>
            <w:hideMark/>
          </w:tcPr>
          <w:p w14:paraId="31394E0E"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Borders>
              <w:top w:val="single" w:sz="4" w:space="0" w:color="000000"/>
              <w:left w:val="single" w:sz="4" w:space="0" w:color="000000"/>
              <w:bottom w:val="single" w:sz="4" w:space="0" w:color="000000"/>
              <w:right w:val="single" w:sz="4" w:space="0" w:color="000000"/>
            </w:tcBorders>
            <w:hideMark/>
          </w:tcPr>
          <w:p w14:paraId="7E742BC6" w14:textId="77777777" w:rsidR="00E663DE" w:rsidRPr="00702439" w:rsidRDefault="00E663DE" w:rsidP="00244C63">
            <w:pPr>
              <w:pStyle w:val="TAL"/>
              <w:jc w:val="center"/>
              <w:rPr>
                <w:rFonts w:eastAsia="Arial"/>
              </w:rPr>
            </w:pPr>
            <w:r w:rsidRPr="00702439">
              <w:rPr>
                <w:rFonts w:eastAsia="Arial"/>
              </w:rPr>
              <w:t>RW</w:t>
            </w:r>
          </w:p>
        </w:tc>
        <w:tc>
          <w:tcPr>
            <w:tcW w:w="5067" w:type="dxa"/>
            <w:tcBorders>
              <w:top w:val="single" w:sz="4" w:space="0" w:color="000000"/>
              <w:left w:val="single" w:sz="4" w:space="0" w:color="000000"/>
              <w:bottom w:val="single" w:sz="4" w:space="0" w:color="000000"/>
              <w:right w:val="single" w:sz="4" w:space="0" w:color="000000"/>
            </w:tcBorders>
            <w:hideMark/>
          </w:tcPr>
          <w:p w14:paraId="49C05014" w14:textId="1916B86B" w:rsidR="00E663DE" w:rsidRPr="00702439" w:rsidRDefault="00E663DE" w:rsidP="00244C63">
            <w:pPr>
              <w:pStyle w:val="TAL"/>
              <w:rPr>
                <w:rFonts w:eastAsia="Arial"/>
              </w:rPr>
            </w:pP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that</w:t>
            </w:r>
            <w:r w:rsidR="000558BA" w:rsidRPr="00702439">
              <w:rPr>
                <w:rFonts w:eastAsia="Arial"/>
              </w:rPr>
              <w:t xml:space="preserve"> </w:t>
            </w:r>
            <w:r w:rsidRPr="00702439">
              <w:rPr>
                <w:rFonts w:eastAsia="Arial"/>
              </w:rPr>
              <w:t>allows</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turn</w:t>
            </w:r>
            <w:r w:rsidR="000558BA" w:rsidRPr="00702439">
              <w:rPr>
                <w:rFonts w:eastAsia="Arial"/>
              </w:rPr>
              <w:t xml:space="preserve"> </w:t>
            </w:r>
            <w:r w:rsidRPr="00702439">
              <w:rPr>
                <w:rFonts w:eastAsia="Arial"/>
              </w:rPr>
              <w:t>on</w:t>
            </w:r>
            <w:r w:rsidR="000558BA" w:rsidRPr="00702439">
              <w:rPr>
                <w:rFonts w:eastAsia="Arial"/>
              </w:rPr>
              <w:t xml:space="preserve"> </w:t>
            </w:r>
            <w:r w:rsidRPr="00702439">
              <w:rPr>
                <w:rFonts w:eastAsia="Arial"/>
              </w:rPr>
              <w:t>and</w:t>
            </w:r>
            <w:r w:rsidR="000558BA" w:rsidRPr="00702439">
              <w:rPr>
                <w:rFonts w:eastAsia="Arial"/>
              </w:rPr>
              <w:t xml:space="preserve"> </w:t>
            </w:r>
            <w:r w:rsidRPr="00702439">
              <w:rPr>
                <w:rFonts w:eastAsia="Arial"/>
              </w:rPr>
              <w:t>turn</w:t>
            </w:r>
            <w:r w:rsidR="000558BA" w:rsidRPr="00702439">
              <w:rPr>
                <w:rFonts w:eastAsia="Arial"/>
              </w:rPr>
              <w:t xml:space="preserve"> </w:t>
            </w:r>
            <w:r w:rsidRPr="00702439">
              <w:rPr>
                <w:rFonts w:eastAsia="Arial"/>
              </w:rPr>
              <w:t>off</w:t>
            </w:r>
            <w:r w:rsidR="000558BA" w:rsidRPr="00702439">
              <w:rPr>
                <w:rFonts w:eastAsia="Arial"/>
              </w:rPr>
              <w:t xml:space="preserve"> </w:t>
            </w:r>
            <w:r w:rsidRPr="00702439">
              <w:rPr>
                <w:rFonts w:eastAsia="Arial"/>
              </w:rPr>
              <w:t>the</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sub</w:t>
            </w:r>
            <w:r w:rsidR="008025B7" w:rsidRPr="00702439">
              <w:rPr>
                <w:rFonts w:eastAsia="Arial"/>
              </w:rPr>
              <w:noBreakHyphen/>
            </w:r>
            <w:r w:rsidRPr="00702439">
              <w:rPr>
                <w:rFonts w:eastAsia="Arial"/>
              </w:rPr>
              <w:t>syste</w:t>
            </w:r>
            <w:r w:rsidR="008228CF" w:rsidRPr="00702439">
              <w:rPr>
                <w:rFonts w:eastAsia="Arial"/>
              </w:rPr>
              <w:t>m</w:t>
            </w:r>
            <w:r w:rsidR="000558BA" w:rsidRPr="00702439">
              <w:rPr>
                <w:rFonts w:eastAsia="Arial"/>
              </w:rPr>
              <w:t xml:space="preserve"> </w:t>
            </w:r>
            <w:r w:rsidRPr="00702439">
              <w:rPr>
                <w:rFonts w:eastAsia="Arial"/>
              </w:rPr>
              <w:t>on</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client</w:t>
            </w:r>
            <w:r w:rsidR="000558BA" w:rsidRPr="00702439">
              <w:rPr>
                <w:rFonts w:eastAsia="Arial"/>
              </w:rPr>
              <w:t xml:space="preserve"> </w:t>
            </w:r>
            <w:r w:rsidRPr="00702439">
              <w:rPr>
                <w:rFonts w:eastAsia="Arial"/>
              </w:rPr>
              <w:t>device</w:t>
            </w:r>
            <w:r w:rsidR="000558BA" w:rsidRPr="00702439">
              <w:rPr>
                <w:rFonts w:eastAsia="Arial"/>
              </w:rPr>
              <w:t xml:space="preserve"> </w:t>
            </w:r>
            <w:r w:rsidRPr="00702439">
              <w:rPr>
                <w:rFonts w:eastAsia="Arial"/>
              </w:rPr>
              <w:t>according</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present</w:t>
            </w:r>
            <w:r w:rsidR="000558BA" w:rsidRPr="00702439">
              <w:rPr>
                <w:rFonts w:eastAsia="Arial"/>
              </w:rPr>
              <w:t xml:space="preserve"> </w:t>
            </w:r>
            <w:r w:rsidRPr="00702439">
              <w:rPr>
                <w:rFonts w:eastAsia="Arial"/>
              </w:rPr>
              <w:t>radioStatus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value.</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triggered</w:t>
            </w:r>
            <w:r w:rsidR="000558BA" w:rsidRPr="00702439">
              <w:rPr>
                <w:rFonts w:eastAsia="Arial"/>
              </w:rPr>
              <w:t xml:space="preserve"> </w:t>
            </w:r>
            <w:r w:rsidRPr="00702439">
              <w:rPr>
                <w:rFonts w:eastAsia="Arial"/>
              </w:rPr>
              <w:t>by</w:t>
            </w:r>
            <w:r w:rsidR="000558BA" w:rsidRPr="00702439">
              <w:rPr>
                <w:rFonts w:eastAsia="Arial"/>
              </w:rPr>
              <w:t xml:space="preserve"> </w:t>
            </w:r>
            <w:r w:rsidRPr="00702439">
              <w:rPr>
                <w:rFonts w:eastAsia="Arial"/>
              </w:rPr>
              <w:t>assigning</w:t>
            </w:r>
            <w:r w:rsidR="000558BA" w:rsidRPr="00702439">
              <w:rPr>
                <w:rFonts w:eastAsia="Arial"/>
              </w:rPr>
              <w:t xml:space="preserve"> </w:t>
            </w:r>
            <w:r w:rsidRPr="00702439">
              <w:rPr>
                <w:rFonts w:eastAsia="Arial"/>
              </w:rPr>
              <w:t>value</w:t>
            </w:r>
            <w:r w:rsidR="000558BA" w:rsidRPr="00702439">
              <w:rPr>
                <w:rFonts w:eastAsia="Arial"/>
              </w:rPr>
              <w:t xml:space="preserve"> </w:t>
            </w:r>
            <w:r w:rsidR="00066353" w:rsidRPr="00702439">
              <w:rPr>
                <w:rFonts w:eastAsia="Arial"/>
              </w:rPr>
              <w:t>"</w:t>
            </w:r>
            <w:r w:rsidRPr="00702439">
              <w:rPr>
                <w:rFonts w:eastAsia="Arial"/>
              </w:rPr>
              <w:t>TRUE</w:t>
            </w:r>
            <w:r w:rsidR="00066353" w:rsidRPr="00702439">
              <w:rPr>
                <w:rFonts w:eastAsia="Arial"/>
              </w:rPr>
              <w:t>"</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will</w:t>
            </w:r>
            <w:r w:rsidR="000558BA" w:rsidRPr="00702439">
              <w:rPr>
                <w:rFonts w:eastAsia="Arial"/>
              </w:rPr>
              <w:t xml:space="preserve"> </w:t>
            </w:r>
            <w:r w:rsidRPr="00702439">
              <w:rPr>
                <w:rFonts w:eastAsia="Arial"/>
              </w:rPr>
              <w:t>switch</w:t>
            </w:r>
            <w:r w:rsidR="000558BA" w:rsidRPr="00702439">
              <w:rPr>
                <w:rFonts w:eastAsia="Arial"/>
              </w:rPr>
              <w:t xml:space="preserve"> </w:t>
            </w:r>
            <w:r w:rsidRPr="00702439">
              <w:rPr>
                <w:rFonts w:eastAsia="Arial"/>
                <w:i/>
              </w:rPr>
              <w:t>radioStatus</w:t>
            </w:r>
            <w:r w:rsidRPr="00702439">
              <w:rPr>
                <w:rFonts w:eastAsia="Arial"/>
              </w:rPr>
              <w:t>.</w:t>
            </w:r>
          </w:p>
        </w:tc>
      </w:tr>
      <w:tr w:rsidR="00E663DE" w:rsidRPr="00702439" w14:paraId="410FCBAB" w14:textId="77777777" w:rsidTr="00E84860">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BCFD139" w14:textId="77777777" w:rsidR="00E663DE" w:rsidRPr="00702439" w:rsidRDefault="00E663DE" w:rsidP="00244C63">
            <w:pPr>
              <w:pStyle w:val="TAL"/>
              <w:rPr>
                <w:rFonts w:eastAsia="Arial"/>
                <w:i/>
              </w:rPr>
            </w:pPr>
            <w:r w:rsidRPr="00702439">
              <w:rPr>
                <w:rFonts w:eastAsia="Arial"/>
                <w:i/>
              </w:rPr>
              <w:t>radioStatus</w:t>
            </w:r>
          </w:p>
        </w:tc>
        <w:tc>
          <w:tcPr>
            <w:tcW w:w="1207" w:type="dxa"/>
            <w:tcBorders>
              <w:top w:val="single" w:sz="4" w:space="0" w:color="000000"/>
              <w:left w:val="single" w:sz="4" w:space="0" w:color="000000"/>
              <w:bottom w:val="single" w:sz="4" w:space="0" w:color="000000"/>
              <w:right w:val="single" w:sz="4" w:space="0" w:color="000000"/>
            </w:tcBorders>
            <w:hideMark/>
          </w:tcPr>
          <w:p w14:paraId="4E9A5A89"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Borders>
              <w:top w:val="single" w:sz="4" w:space="0" w:color="000000"/>
              <w:left w:val="single" w:sz="4" w:space="0" w:color="000000"/>
              <w:bottom w:val="single" w:sz="4" w:space="0" w:color="000000"/>
              <w:right w:val="single" w:sz="4" w:space="0" w:color="000000"/>
            </w:tcBorders>
            <w:hideMark/>
          </w:tcPr>
          <w:p w14:paraId="12902A04" w14:textId="77777777" w:rsidR="00E663DE" w:rsidRPr="00702439" w:rsidRDefault="00E663DE" w:rsidP="00244C63">
            <w:pPr>
              <w:pStyle w:val="TAL"/>
              <w:jc w:val="center"/>
              <w:rPr>
                <w:rFonts w:eastAsia="Arial"/>
              </w:rPr>
            </w:pPr>
            <w:r w:rsidRPr="00702439">
              <w:rPr>
                <w:rFonts w:eastAsia="Arial"/>
              </w:rPr>
              <w:t>RW</w:t>
            </w:r>
          </w:p>
        </w:tc>
        <w:tc>
          <w:tcPr>
            <w:tcW w:w="5067" w:type="dxa"/>
            <w:tcBorders>
              <w:top w:val="single" w:sz="4" w:space="0" w:color="000000"/>
              <w:left w:val="single" w:sz="4" w:space="0" w:color="000000"/>
              <w:bottom w:val="single" w:sz="4" w:space="0" w:color="000000"/>
              <w:right w:val="single" w:sz="4" w:space="0" w:color="000000"/>
            </w:tcBorders>
            <w:hideMark/>
          </w:tcPr>
          <w:p w14:paraId="3FA892AD" w14:textId="787FF33E"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whether</w:t>
            </w:r>
            <w:r w:rsidR="000558BA" w:rsidRPr="00702439">
              <w:rPr>
                <w:rFonts w:eastAsia="Arial"/>
              </w:rPr>
              <w:t xml:space="preserve"> </w:t>
            </w:r>
            <w:r w:rsidRPr="00702439">
              <w:rPr>
                <w:rFonts w:eastAsia="Arial"/>
              </w:rPr>
              <w:t>the</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sub-system</w:t>
            </w:r>
            <w:r w:rsidR="000558BA" w:rsidRPr="00702439">
              <w:rPr>
                <w:rFonts w:eastAsia="Arial"/>
              </w:rPr>
              <w:t xml:space="preserve"> </w:t>
            </w:r>
            <w:r w:rsidRPr="00702439">
              <w:rPr>
                <w:rFonts w:eastAsia="Arial"/>
              </w:rPr>
              <w:t>on</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client</w:t>
            </w:r>
            <w:r w:rsidR="000558BA" w:rsidRPr="00702439">
              <w:rPr>
                <w:rFonts w:eastAsia="Arial"/>
              </w:rPr>
              <w:t xml:space="preserve"> </w:t>
            </w:r>
            <w:r w:rsidRPr="00702439">
              <w:rPr>
                <w:rFonts w:eastAsia="Arial"/>
              </w:rPr>
              <w:t>device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turned</w:t>
            </w:r>
            <w:r w:rsidR="000558BA" w:rsidRPr="00702439">
              <w:rPr>
                <w:rFonts w:eastAsia="Arial"/>
              </w:rPr>
              <w:t xml:space="preserve"> </w:t>
            </w:r>
            <w:r w:rsidRPr="00702439">
              <w:rPr>
                <w:rFonts w:eastAsia="Arial"/>
              </w:rPr>
              <w:t>on</w:t>
            </w:r>
            <w:r w:rsidR="000558BA" w:rsidRPr="00702439">
              <w:rPr>
                <w:rFonts w:eastAsia="Arial"/>
              </w:rPr>
              <w:t xml:space="preserve"> </w:t>
            </w:r>
            <w:r w:rsidRPr="00702439">
              <w:rPr>
                <w:rFonts w:eastAsia="Arial"/>
              </w:rPr>
              <w:t>or</w:t>
            </w:r>
            <w:r w:rsidR="000558BA" w:rsidRPr="00702439">
              <w:rPr>
                <w:rFonts w:eastAsia="Arial"/>
              </w:rPr>
              <w:t xml:space="preserve"> </w:t>
            </w:r>
            <w:r w:rsidRPr="00702439">
              <w:rPr>
                <w:rFonts w:eastAsia="Arial"/>
              </w:rPr>
              <w:t>turned</w:t>
            </w:r>
            <w:r w:rsidR="000558BA" w:rsidRPr="00702439">
              <w:rPr>
                <w:rFonts w:eastAsia="Arial"/>
              </w:rPr>
              <w:t xml:space="preserve"> </w:t>
            </w:r>
            <w:r w:rsidRPr="00702439">
              <w:rPr>
                <w:rFonts w:eastAsia="Arial"/>
              </w:rPr>
              <w:t>off.</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bl>
    <w:p w14:paraId="16052A47" w14:textId="77777777" w:rsidR="003012C5" w:rsidRPr="00702439" w:rsidRDefault="003012C5" w:rsidP="002B6D51"/>
    <w:p w14:paraId="5F33A063" w14:textId="77777777" w:rsidR="00285F40" w:rsidRPr="00702439" w:rsidRDefault="004F044A" w:rsidP="004C7BF2">
      <w:pPr>
        <w:pStyle w:val="Heading2"/>
      </w:pPr>
      <w:bookmarkStart w:id="398" w:name="_Toc137109618"/>
      <w:bookmarkStart w:id="399" w:name="_Toc137115057"/>
      <w:bookmarkStart w:id="400" w:name="_Toc506990561"/>
      <w:bookmarkStart w:id="401" w:name="_Toc506990659"/>
      <w:bookmarkStart w:id="402" w:name="_Toc506991022"/>
      <w:bookmarkStart w:id="403" w:name="_Toc506994201"/>
      <w:bookmarkStart w:id="404" w:name="_Toc506994566"/>
      <w:bookmarkStart w:id="405" w:name="_Toc522196467"/>
      <w:bookmarkStart w:id="406" w:name="_Toc18565741"/>
      <w:bookmarkStart w:id="407" w:name="_Toc185930626"/>
      <w:r w:rsidRPr="00702439">
        <w:t>7.2</w:t>
      </w:r>
      <w:r w:rsidRPr="00702439">
        <w:tab/>
      </w:r>
      <w:r w:rsidR="00285F40" w:rsidRPr="00702439">
        <w:t>Resource-Type specific procedures and definitions</w:t>
      </w:r>
      <w:bookmarkEnd w:id="398"/>
      <w:bookmarkEnd w:id="399"/>
      <w:bookmarkEnd w:id="400"/>
      <w:bookmarkEnd w:id="401"/>
      <w:bookmarkEnd w:id="402"/>
      <w:bookmarkEnd w:id="403"/>
      <w:bookmarkEnd w:id="404"/>
      <w:bookmarkEnd w:id="405"/>
      <w:bookmarkEnd w:id="406"/>
      <w:bookmarkEnd w:id="407"/>
    </w:p>
    <w:p w14:paraId="5A9CD173" w14:textId="77777777" w:rsidR="00285F40" w:rsidRPr="00702439" w:rsidRDefault="004F044A" w:rsidP="004C7BF2">
      <w:pPr>
        <w:pStyle w:val="Heading3"/>
        <w:rPr>
          <w:lang w:eastAsia="ja-JP"/>
        </w:rPr>
      </w:pPr>
      <w:bookmarkStart w:id="408" w:name="_Toc137109619"/>
      <w:bookmarkStart w:id="409" w:name="_Toc137115058"/>
      <w:bookmarkStart w:id="410" w:name="_Toc506990562"/>
      <w:bookmarkStart w:id="411" w:name="_Toc506990660"/>
      <w:bookmarkStart w:id="412" w:name="_Toc506991023"/>
      <w:bookmarkStart w:id="413" w:name="_Toc506994202"/>
      <w:bookmarkStart w:id="414" w:name="_Toc506994567"/>
      <w:bookmarkStart w:id="415" w:name="_Toc522196468"/>
      <w:bookmarkStart w:id="416" w:name="_Toc18565742"/>
      <w:bookmarkStart w:id="417" w:name="_Toc185930627"/>
      <w:r w:rsidRPr="00702439">
        <w:rPr>
          <w:lang w:eastAsia="ja-JP"/>
        </w:rPr>
        <w:t>7.2.1</w:t>
      </w:r>
      <w:r w:rsidRPr="00702439">
        <w:rPr>
          <w:lang w:eastAsia="ja-JP"/>
        </w:rPr>
        <w:tab/>
      </w:r>
      <w:r w:rsidR="00285F40" w:rsidRPr="00702439">
        <w:rPr>
          <w:rFonts w:hint="eastAsia"/>
          <w:lang w:eastAsia="ja-JP"/>
        </w:rPr>
        <w:t>Introduction</w:t>
      </w:r>
      <w:bookmarkEnd w:id="408"/>
      <w:bookmarkEnd w:id="409"/>
      <w:bookmarkEnd w:id="410"/>
      <w:bookmarkEnd w:id="411"/>
      <w:bookmarkEnd w:id="412"/>
      <w:bookmarkEnd w:id="413"/>
      <w:bookmarkEnd w:id="414"/>
      <w:bookmarkEnd w:id="415"/>
      <w:bookmarkEnd w:id="416"/>
      <w:bookmarkEnd w:id="417"/>
    </w:p>
    <w:p w14:paraId="4D1C20AA" w14:textId="77777777" w:rsidR="00C139F7" w:rsidRPr="00702439" w:rsidRDefault="00C139F7" w:rsidP="00C139F7">
      <w:pPr>
        <w:rPr>
          <w:lang w:eastAsia="ja-JP"/>
        </w:rPr>
      </w:pPr>
      <w:r w:rsidRPr="00702439">
        <w:rPr>
          <w:lang w:eastAsia="ja-JP"/>
        </w:rPr>
        <w:t xml:space="preserve">The present clause defines </w:t>
      </w:r>
      <w:r w:rsidRPr="00702439">
        <w:t xml:space="preserve">the </w:t>
      </w:r>
      <w:r w:rsidRPr="00702439">
        <w:rPr>
          <w:lang w:eastAsia="ja-JP"/>
        </w:rPr>
        <w:t xml:space="preserve">resource-type specific details of the resource representations and protocol procedures for each </w:t>
      </w:r>
      <w:r w:rsidRPr="00702439">
        <w:t>&lt;</w:t>
      </w:r>
      <w:r w:rsidRPr="00702439">
        <w:rPr>
          <w:i/>
        </w:rPr>
        <w:t>mgmtObj</w:t>
      </w:r>
      <w:r w:rsidRPr="00702439">
        <w:t>&gt; specialization defined in clause 7.1.</w:t>
      </w:r>
    </w:p>
    <w:p w14:paraId="4B1DE536" w14:textId="77777777" w:rsidR="00285F40" w:rsidRPr="00702439" w:rsidRDefault="004F044A" w:rsidP="004C7BF2">
      <w:pPr>
        <w:pStyle w:val="Heading3"/>
      </w:pPr>
      <w:bookmarkStart w:id="418" w:name="_Toc137109620"/>
      <w:bookmarkStart w:id="419" w:name="_Toc137115059"/>
      <w:bookmarkStart w:id="420" w:name="_Toc506990563"/>
      <w:bookmarkStart w:id="421" w:name="_Toc506990661"/>
      <w:bookmarkStart w:id="422" w:name="_Toc506991024"/>
      <w:bookmarkStart w:id="423" w:name="_Toc506994203"/>
      <w:bookmarkStart w:id="424" w:name="_Toc506994568"/>
      <w:bookmarkStart w:id="425" w:name="_Toc522196469"/>
      <w:bookmarkStart w:id="426" w:name="_Toc18565743"/>
      <w:bookmarkStart w:id="427" w:name="_Toc185930628"/>
      <w:r w:rsidRPr="00702439">
        <w:lastRenderedPageBreak/>
        <w:t>7.2.2</w:t>
      </w:r>
      <w:r w:rsidRPr="00702439">
        <w:tab/>
      </w:r>
      <w:r w:rsidR="00285F40" w:rsidRPr="00702439">
        <w:t>Resource [registration]</w:t>
      </w:r>
      <w:bookmarkEnd w:id="418"/>
      <w:bookmarkEnd w:id="419"/>
      <w:bookmarkEnd w:id="420"/>
      <w:bookmarkEnd w:id="421"/>
      <w:bookmarkEnd w:id="422"/>
      <w:bookmarkEnd w:id="423"/>
      <w:bookmarkEnd w:id="424"/>
      <w:bookmarkEnd w:id="425"/>
      <w:bookmarkEnd w:id="426"/>
      <w:bookmarkEnd w:id="427"/>
    </w:p>
    <w:p w14:paraId="54EF1F15" w14:textId="77777777" w:rsidR="00285F40" w:rsidRPr="00702439" w:rsidRDefault="004F044A" w:rsidP="004C7BF2">
      <w:pPr>
        <w:pStyle w:val="Heading4"/>
      </w:pPr>
      <w:bookmarkStart w:id="428" w:name="_Toc137109621"/>
      <w:bookmarkStart w:id="429" w:name="_Toc137115060"/>
      <w:bookmarkStart w:id="430" w:name="_Toc506990564"/>
      <w:bookmarkStart w:id="431" w:name="_Toc506990662"/>
      <w:bookmarkStart w:id="432" w:name="_Toc506991025"/>
      <w:bookmarkStart w:id="433" w:name="_Toc506994204"/>
      <w:bookmarkStart w:id="434" w:name="_Toc506994569"/>
      <w:bookmarkStart w:id="435" w:name="_Toc522196470"/>
      <w:bookmarkStart w:id="436" w:name="_Toc18565744"/>
      <w:bookmarkStart w:id="437" w:name="_Toc185930629"/>
      <w:r w:rsidRPr="00702439">
        <w:t>7.2.2.1</w:t>
      </w:r>
      <w:r w:rsidRPr="00702439">
        <w:tab/>
      </w:r>
      <w:r w:rsidR="00285F40" w:rsidRPr="00702439">
        <w:t>Introduction</w:t>
      </w:r>
      <w:bookmarkEnd w:id="428"/>
      <w:bookmarkEnd w:id="429"/>
      <w:bookmarkEnd w:id="430"/>
      <w:bookmarkEnd w:id="431"/>
      <w:bookmarkEnd w:id="432"/>
      <w:bookmarkEnd w:id="433"/>
      <w:bookmarkEnd w:id="434"/>
      <w:bookmarkEnd w:id="435"/>
      <w:bookmarkEnd w:id="436"/>
      <w:bookmarkEnd w:id="437"/>
    </w:p>
    <w:p w14:paraId="748859FE" w14:textId="77777777" w:rsidR="00285F40" w:rsidRPr="00702439" w:rsidRDefault="00285F40" w:rsidP="00285F40">
      <w:r w:rsidRPr="00702439">
        <w:t>This specialization of &lt;</w:t>
      </w:r>
      <w:r w:rsidRPr="00702439">
        <w:rPr>
          <w:i/>
        </w:rPr>
        <w:t>mgmtObj</w:t>
      </w:r>
      <w:r w:rsidRPr="00702439">
        <w:t>&gt; is used to convey the service layer configuration information needed to register an AE or CSE with a Registrar CSE.</w:t>
      </w:r>
    </w:p>
    <w:p w14:paraId="2DF15EA9" w14:textId="77777777" w:rsidR="00285F40" w:rsidRPr="00702439" w:rsidRDefault="00285F40" w:rsidP="0099473A">
      <w:pPr>
        <w:pStyle w:val="TH"/>
      </w:pPr>
      <w:r w:rsidRPr="00702439">
        <w:t xml:space="preserve">Table </w:t>
      </w:r>
      <w:r w:rsidR="0017094C" w:rsidRPr="00702439">
        <w:t>7.2.2.1</w:t>
      </w:r>
      <w:r w:rsidRPr="00702439">
        <w:t>-1: Data Type Definition of [</w:t>
      </w:r>
      <w:r w:rsidRPr="00702439">
        <w:rPr>
          <w:i/>
        </w:rPr>
        <w:t>registration</w:t>
      </w:r>
      <w:r w:rsidRPr="00702439">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85F40" w:rsidRPr="00702439" w14:paraId="434FAEB9" w14:textId="77777777" w:rsidTr="001A6EF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FC936C3"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Data</w:t>
            </w:r>
            <w:r w:rsidR="001A6EF9" w:rsidRPr="00702439">
              <w:rPr>
                <w:rFonts w:ascii="Arial" w:hAnsi="Arial"/>
                <w:b/>
                <w:sz w:val="18"/>
                <w:lang w:eastAsia="ja-JP"/>
              </w:rPr>
              <w:t xml:space="preserve"> </w:t>
            </w:r>
            <w:r w:rsidRPr="00702439">
              <w:rPr>
                <w:rFonts w:ascii="Arial" w:hAnsi="Arial"/>
                <w:b/>
                <w:sz w:val="18"/>
                <w:lang w:eastAsia="ja-JP"/>
              </w:rPr>
              <w:t>Type</w:t>
            </w:r>
            <w:r w:rsidR="001A6EF9"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546A79E"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File</w:t>
            </w:r>
            <w:r w:rsidR="001A6EF9"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2990489"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Note</w:t>
            </w:r>
          </w:p>
        </w:tc>
      </w:tr>
      <w:tr w:rsidR="00285F40" w:rsidRPr="00702439" w14:paraId="234FD2FC" w14:textId="77777777" w:rsidTr="001A6EF9">
        <w:trPr>
          <w:jc w:val="center"/>
        </w:trPr>
        <w:tc>
          <w:tcPr>
            <w:tcW w:w="2235" w:type="dxa"/>
            <w:tcBorders>
              <w:top w:val="single" w:sz="4" w:space="0" w:color="auto"/>
              <w:left w:val="single" w:sz="4" w:space="0" w:color="auto"/>
              <w:bottom w:val="single" w:sz="4" w:space="0" w:color="auto"/>
              <w:right w:val="single" w:sz="4" w:space="0" w:color="auto"/>
            </w:tcBorders>
            <w:hideMark/>
          </w:tcPr>
          <w:p w14:paraId="62EEB677" w14:textId="77777777" w:rsidR="00285F40" w:rsidRPr="00702439" w:rsidRDefault="00285F40" w:rsidP="00C12B59">
            <w:pPr>
              <w:keepNext/>
              <w:keepLines/>
              <w:spacing w:after="0"/>
              <w:rPr>
                <w:rFonts w:ascii="Arial" w:hAnsi="Arial"/>
                <w:sz w:val="18"/>
                <w:lang w:eastAsia="ja-JP"/>
              </w:rPr>
            </w:pPr>
            <w:r w:rsidRPr="00702439">
              <w:rPr>
                <w:rFonts w:ascii="Arial" w:eastAsia="SimSun" w:hAnsi="Arial"/>
                <w:sz w:val="18"/>
              </w:rPr>
              <w:t>registration</w:t>
            </w:r>
          </w:p>
        </w:tc>
        <w:tc>
          <w:tcPr>
            <w:tcW w:w="4149" w:type="dxa"/>
            <w:tcBorders>
              <w:top w:val="single" w:sz="4" w:space="0" w:color="auto"/>
              <w:left w:val="single" w:sz="4" w:space="0" w:color="auto"/>
              <w:bottom w:val="single" w:sz="4" w:space="0" w:color="auto"/>
              <w:right w:val="single" w:sz="4" w:space="0" w:color="auto"/>
            </w:tcBorders>
            <w:hideMark/>
          </w:tcPr>
          <w:p w14:paraId="7ADADA1B" w14:textId="77777777" w:rsidR="00285F40" w:rsidRPr="00702439" w:rsidRDefault="00285F40"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registration</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38EE26B5" w14:textId="77777777" w:rsidR="00285F40" w:rsidRPr="00702439" w:rsidRDefault="00285F40" w:rsidP="00C12B59">
            <w:pPr>
              <w:keepNext/>
              <w:keepLines/>
              <w:spacing w:after="0"/>
              <w:rPr>
                <w:rFonts w:ascii="Arial" w:hAnsi="Arial"/>
                <w:sz w:val="18"/>
                <w:lang w:eastAsia="ja-JP"/>
              </w:rPr>
            </w:pPr>
          </w:p>
        </w:tc>
      </w:tr>
    </w:tbl>
    <w:p w14:paraId="485DD03C" w14:textId="77777777" w:rsidR="00285F40" w:rsidRPr="00702439" w:rsidRDefault="00285F40" w:rsidP="00285F40"/>
    <w:p w14:paraId="520A5A99" w14:textId="77777777" w:rsidR="00285F40" w:rsidRPr="00702439" w:rsidRDefault="00285F40" w:rsidP="00E84860">
      <w:pPr>
        <w:pStyle w:val="TH"/>
        <w:keepNext w:val="0"/>
        <w:keepLines w:val="0"/>
        <w:widowControl w:val="0"/>
      </w:pPr>
      <w:r w:rsidRPr="00702439">
        <w:t xml:space="preserve">Table </w:t>
      </w:r>
      <w:r w:rsidR="0017094C" w:rsidRPr="00702439">
        <w:t>7.2.2.1</w:t>
      </w:r>
      <w:r w:rsidRPr="00702439">
        <w:t>-2: Resource specific attributes of [</w:t>
      </w:r>
      <w:r w:rsidRPr="00702439">
        <w:rPr>
          <w:i/>
        </w:rPr>
        <w:t>registration</w:t>
      </w:r>
      <w:r w:rsidRPr="00702439">
        <w:t>]</w:t>
      </w:r>
    </w:p>
    <w:tbl>
      <w:tblPr>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8"/>
        <w:gridCol w:w="6"/>
        <w:gridCol w:w="978"/>
        <w:gridCol w:w="14"/>
        <w:gridCol w:w="1010"/>
        <w:gridCol w:w="12"/>
        <w:gridCol w:w="2113"/>
        <w:gridCol w:w="13"/>
        <w:gridCol w:w="13"/>
        <w:gridCol w:w="2757"/>
        <w:gridCol w:w="19"/>
        <w:gridCol w:w="13"/>
      </w:tblGrid>
      <w:tr w:rsidR="000E48BB" w:rsidRPr="00702439" w14:paraId="01AB6AF4" w14:textId="77777777" w:rsidTr="001A6EF9">
        <w:trPr>
          <w:gridAfter w:val="1"/>
          <w:wAfter w:w="13" w:type="dxa"/>
          <w:tblHeader/>
          <w:jc w:val="center"/>
        </w:trPr>
        <w:tc>
          <w:tcPr>
            <w:tcW w:w="1885" w:type="dxa"/>
            <w:gridSpan w:val="2"/>
            <w:tcBorders>
              <w:top w:val="single" w:sz="4" w:space="0" w:color="auto"/>
              <w:left w:val="single" w:sz="4" w:space="0" w:color="auto"/>
              <w:bottom w:val="nil"/>
              <w:right w:val="single" w:sz="4" w:space="0" w:color="auto"/>
            </w:tcBorders>
            <w:shd w:val="clear" w:color="auto" w:fill="BFBFBF"/>
            <w:vAlign w:val="center"/>
            <w:hideMark/>
          </w:tcPr>
          <w:p w14:paraId="72428063" w14:textId="77777777" w:rsidR="001A6EF9" w:rsidRPr="000E48BB" w:rsidRDefault="001A6EF9" w:rsidP="00E84860">
            <w:pPr>
              <w:pStyle w:val="TAH"/>
            </w:pPr>
            <w:r w:rsidRPr="000E48BB">
              <w:t>Attribute Name</w:t>
            </w:r>
          </w:p>
        </w:tc>
        <w:tc>
          <w:tcPr>
            <w:tcW w:w="2017"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14:paraId="7C4449E0" w14:textId="5FA391E0" w:rsidR="001A6EF9" w:rsidRPr="000E48BB" w:rsidRDefault="001A6EF9" w:rsidP="00E84860">
            <w:pPr>
              <w:pStyle w:val="TAH"/>
            </w:pPr>
            <w:r w:rsidRPr="000E48BB">
              <w:rPr>
                <w:rFonts w:hint="eastAsia"/>
              </w:rPr>
              <w:t>Request Optionality</w:t>
            </w:r>
          </w:p>
        </w:tc>
        <w:tc>
          <w:tcPr>
            <w:tcW w:w="2127" w:type="dxa"/>
            <w:gridSpan w:val="2"/>
            <w:tcBorders>
              <w:top w:val="single" w:sz="4" w:space="0" w:color="auto"/>
              <w:left w:val="single" w:sz="4" w:space="0" w:color="auto"/>
              <w:bottom w:val="nil"/>
              <w:right w:val="single" w:sz="4" w:space="0" w:color="auto"/>
            </w:tcBorders>
            <w:shd w:val="clear" w:color="auto" w:fill="BFBFBF"/>
            <w:vAlign w:val="center"/>
          </w:tcPr>
          <w:p w14:paraId="62D31693" w14:textId="77777777" w:rsidR="001A6EF9" w:rsidRPr="000E48BB" w:rsidRDefault="001A6EF9" w:rsidP="00E84860">
            <w:pPr>
              <w:pStyle w:val="TAH"/>
              <w:rPr>
                <w:rFonts w:eastAsia="Malgun Gothic"/>
              </w:rPr>
            </w:pPr>
            <w:r w:rsidRPr="000E48BB">
              <w:rPr>
                <w:rFonts w:eastAsia="Malgun Gothic" w:hint="eastAsia"/>
              </w:rPr>
              <w:t>Data Type</w:t>
            </w:r>
          </w:p>
        </w:tc>
        <w:tc>
          <w:tcPr>
            <w:tcW w:w="2790" w:type="dxa"/>
            <w:gridSpan w:val="3"/>
            <w:tcBorders>
              <w:top w:val="single" w:sz="4" w:space="0" w:color="auto"/>
              <w:left w:val="single" w:sz="4" w:space="0" w:color="auto"/>
              <w:bottom w:val="nil"/>
              <w:right w:val="single" w:sz="4" w:space="0" w:color="auto"/>
            </w:tcBorders>
            <w:shd w:val="clear" w:color="auto" w:fill="BFBFBF"/>
            <w:vAlign w:val="center"/>
            <w:hideMark/>
          </w:tcPr>
          <w:p w14:paraId="5715FD83" w14:textId="77777777" w:rsidR="001A6EF9" w:rsidRPr="000E48BB" w:rsidRDefault="001A6EF9" w:rsidP="00E84860">
            <w:pPr>
              <w:pStyle w:val="TAH"/>
              <w:rPr>
                <w:rFonts w:eastAsia="Malgun Gothic"/>
              </w:rPr>
            </w:pPr>
            <w:r w:rsidRPr="000E48BB">
              <w:rPr>
                <w:rFonts w:eastAsia="Malgun Gothic" w:hint="eastAsia"/>
              </w:rPr>
              <w:t>Default Value and Constraints</w:t>
            </w:r>
          </w:p>
        </w:tc>
      </w:tr>
      <w:tr w:rsidR="000E48BB" w:rsidRPr="00702439" w14:paraId="34E0B2AD" w14:textId="77777777" w:rsidTr="001A6EF9">
        <w:trPr>
          <w:tblHeader/>
          <w:jc w:val="center"/>
        </w:trPr>
        <w:tc>
          <w:tcPr>
            <w:tcW w:w="1891" w:type="dxa"/>
            <w:gridSpan w:val="3"/>
            <w:tcBorders>
              <w:top w:val="nil"/>
              <w:left w:val="single" w:sz="4" w:space="0" w:color="auto"/>
              <w:bottom w:val="single" w:sz="4" w:space="0" w:color="auto"/>
              <w:right w:val="single" w:sz="4" w:space="0" w:color="auto"/>
            </w:tcBorders>
            <w:shd w:val="clear" w:color="auto" w:fill="BFBFBF"/>
          </w:tcPr>
          <w:p w14:paraId="2832B662" w14:textId="77777777" w:rsidR="001A6EF9" w:rsidRPr="000E48BB" w:rsidRDefault="001A6EF9" w:rsidP="00E84860">
            <w:pPr>
              <w:pStyle w:val="TAH"/>
            </w:pPr>
          </w:p>
        </w:tc>
        <w:tc>
          <w:tcPr>
            <w:tcW w:w="992" w:type="dxa"/>
            <w:gridSpan w:val="2"/>
            <w:tcBorders>
              <w:top w:val="single" w:sz="4" w:space="0" w:color="auto"/>
              <w:left w:val="single" w:sz="4" w:space="0" w:color="auto"/>
              <w:bottom w:val="single" w:sz="4" w:space="0" w:color="auto"/>
              <w:right w:val="single" w:sz="4" w:space="0" w:color="auto"/>
            </w:tcBorders>
            <w:shd w:val="clear" w:color="auto" w:fill="BFBFBF"/>
          </w:tcPr>
          <w:p w14:paraId="3C8B99BB" w14:textId="77777777" w:rsidR="001A6EF9" w:rsidRPr="000E48BB" w:rsidRDefault="001A6EF9" w:rsidP="00E84860">
            <w:pPr>
              <w:pStyle w:val="TAH"/>
              <w:rPr>
                <w:rFonts w:eastAsia="Malgun Gothic"/>
              </w:rPr>
            </w:pPr>
            <w:r w:rsidRPr="000E48BB">
              <w:rPr>
                <w:rFonts w:hint="eastAsia"/>
              </w:rPr>
              <w:t>C</w:t>
            </w:r>
            <w:r w:rsidRPr="000E48BB">
              <w:rPr>
                <w:rFonts w:eastAsia="Malgun Gothic" w:hint="eastAsia"/>
              </w:rPr>
              <w:t>reate</w:t>
            </w:r>
          </w:p>
        </w:tc>
        <w:tc>
          <w:tcPr>
            <w:tcW w:w="1022" w:type="dxa"/>
            <w:gridSpan w:val="2"/>
            <w:tcBorders>
              <w:top w:val="single" w:sz="4" w:space="0" w:color="auto"/>
              <w:left w:val="single" w:sz="4" w:space="0" w:color="auto"/>
              <w:bottom w:val="single" w:sz="4" w:space="0" w:color="auto"/>
              <w:right w:val="single" w:sz="4" w:space="0" w:color="auto"/>
            </w:tcBorders>
            <w:shd w:val="clear" w:color="auto" w:fill="BFBFBF"/>
          </w:tcPr>
          <w:p w14:paraId="52957A64" w14:textId="77777777" w:rsidR="001A6EF9" w:rsidRPr="000E48BB" w:rsidRDefault="001A6EF9" w:rsidP="00E84860">
            <w:pPr>
              <w:pStyle w:val="TAH"/>
              <w:rPr>
                <w:rFonts w:eastAsia="Malgun Gothic"/>
              </w:rPr>
            </w:pPr>
            <w:r w:rsidRPr="000E48BB">
              <w:rPr>
                <w:rFonts w:hint="eastAsia"/>
              </w:rPr>
              <w:t>U</w:t>
            </w:r>
            <w:r w:rsidRPr="000E48BB">
              <w:rPr>
                <w:rFonts w:eastAsia="Malgun Gothic" w:hint="eastAsia"/>
              </w:rPr>
              <w:t>pdate</w:t>
            </w:r>
          </w:p>
        </w:tc>
        <w:tc>
          <w:tcPr>
            <w:tcW w:w="2140" w:type="dxa"/>
            <w:gridSpan w:val="3"/>
            <w:tcBorders>
              <w:top w:val="nil"/>
              <w:left w:val="single" w:sz="4" w:space="0" w:color="auto"/>
              <w:bottom w:val="single" w:sz="4" w:space="0" w:color="auto"/>
              <w:right w:val="single" w:sz="4" w:space="0" w:color="auto"/>
            </w:tcBorders>
            <w:shd w:val="clear" w:color="auto" w:fill="BFBFBF"/>
          </w:tcPr>
          <w:p w14:paraId="4B8537E7" w14:textId="77777777" w:rsidR="001A6EF9" w:rsidRPr="000E48BB" w:rsidRDefault="001A6EF9" w:rsidP="00E84860">
            <w:pPr>
              <w:pStyle w:val="TAH"/>
            </w:pPr>
          </w:p>
        </w:tc>
        <w:tc>
          <w:tcPr>
            <w:tcW w:w="2787" w:type="dxa"/>
            <w:gridSpan w:val="3"/>
            <w:tcBorders>
              <w:top w:val="nil"/>
              <w:left w:val="single" w:sz="4" w:space="0" w:color="auto"/>
              <w:bottom w:val="single" w:sz="4" w:space="0" w:color="auto"/>
              <w:right w:val="single" w:sz="4" w:space="0" w:color="auto"/>
            </w:tcBorders>
            <w:shd w:val="clear" w:color="auto" w:fill="BFBFBF"/>
            <w:vAlign w:val="center"/>
          </w:tcPr>
          <w:p w14:paraId="50BE7022" w14:textId="77777777" w:rsidR="001A6EF9" w:rsidRPr="000E48BB" w:rsidRDefault="001A6EF9" w:rsidP="00E84860">
            <w:pPr>
              <w:pStyle w:val="TAH"/>
            </w:pPr>
          </w:p>
        </w:tc>
      </w:tr>
      <w:tr w:rsidR="001A6EF9" w:rsidRPr="00702439" w14:paraId="6ED4D102"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2B336706" w14:textId="77777777" w:rsidR="00285F40" w:rsidRPr="00E84860" w:rsidRDefault="00285F40" w:rsidP="00E84860">
            <w:pPr>
              <w:pStyle w:val="TAL"/>
            </w:pPr>
            <w:r w:rsidRPr="000E48BB">
              <w:t>mgmtDefinition</w:t>
            </w:r>
          </w:p>
        </w:tc>
        <w:tc>
          <w:tcPr>
            <w:tcW w:w="992" w:type="dxa"/>
            <w:gridSpan w:val="3"/>
            <w:tcBorders>
              <w:top w:val="single" w:sz="4" w:space="0" w:color="auto"/>
              <w:left w:val="single" w:sz="4" w:space="0" w:color="auto"/>
              <w:bottom w:val="single" w:sz="4" w:space="0" w:color="auto"/>
              <w:right w:val="single" w:sz="4" w:space="0" w:color="auto"/>
            </w:tcBorders>
          </w:tcPr>
          <w:p w14:paraId="6E04124A" w14:textId="77777777" w:rsidR="00285F40" w:rsidRPr="00702439" w:rsidRDefault="00285F40" w:rsidP="00E84860">
            <w:pPr>
              <w:widowControl w:val="0"/>
              <w:spacing w:after="0"/>
              <w:jc w:val="center"/>
              <w:rPr>
                <w:rFonts w:ascii="Arial" w:eastAsia="Malgun Gothic" w:hAnsi="Arial"/>
                <w:sz w:val="18"/>
              </w:rPr>
            </w:pPr>
            <w:r w:rsidRPr="00702439">
              <w:rPr>
                <w:rFonts w:ascii="Arial" w:hAnsi="Arial"/>
                <w:sz w:val="18"/>
              </w:rPr>
              <w:t>M</w:t>
            </w:r>
          </w:p>
        </w:tc>
        <w:tc>
          <w:tcPr>
            <w:tcW w:w="1024" w:type="dxa"/>
            <w:gridSpan w:val="2"/>
            <w:tcBorders>
              <w:top w:val="single" w:sz="4" w:space="0" w:color="auto"/>
              <w:left w:val="single" w:sz="4" w:space="0" w:color="auto"/>
              <w:bottom w:val="single" w:sz="4" w:space="0" w:color="auto"/>
              <w:right w:val="single" w:sz="4" w:space="0" w:color="auto"/>
            </w:tcBorders>
          </w:tcPr>
          <w:p w14:paraId="2D3E9B2B" w14:textId="77777777" w:rsidR="00285F40" w:rsidRPr="00702439" w:rsidRDefault="00285F40" w:rsidP="00E84860">
            <w:pPr>
              <w:widowControl w:val="0"/>
              <w:spacing w:after="0"/>
              <w:jc w:val="center"/>
              <w:rPr>
                <w:rFonts w:ascii="Arial" w:hAnsi="Arial"/>
                <w:sz w:val="18"/>
              </w:rPr>
            </w:pPr>
            <w:r w:rsidRPr="00702439">
              <w:rPr>
                <w:rFonts w:ascii="Arial" w:hAnsi="Arial"/>
                <w:sz w:val="18"/>
              </w:rPr>
              <w:t>NP</w:t>
            </w:r>
          </w:p>
        </w:tc>
        <w:tc>
          <w:tcPr>
            <w:tcW w:w="2136" w:type="dxa"/>
            <w:gridSpan w:val="3"/>
            <w:tcBorders>
              <w:top w:val="single" w:sz="4" w:space="0" w:color="auto"/>
              <w:left w:val="single" w:sz="4" w:space="0" w:color="auto"/>
              <w:bottom w:val="single" w:sz="4" w:space="0" w:color="auto"/>
              <w:right w:val="single" w:sz="4" w:space="0" w:color="auto"/>
            </w:tcBorders>
          </w:tcPr>
          <w:p w14:paraId="55D384E1" w14:textId="194E1C7E" w:rsidR="00285F40" w:rsidRPr="00702439" w:rsidRDefault="00285F40" w:rsidP="00E84860">
            <w:pPr>
              <w:pStyle w:val="TAL"/>
              <w:keepNext w:val="0"/>
              <w:keepLines w:val="0"/>
              <w:widowControl w:val="0"/>
            </w:pPr>
            <w:r w:rsidRPr="00702439">
              <w:t>See</w:t>
            </w:r>
            <w:r w:rsidR="001A6EF9" w:rsidRPr="00702439">
              <w:t xml:space="preserve"> </w:t>
            </w:r>
            <w:r w:rsidRPr="00702439">
              <w:t>clause</w:t>
            </w:r>
            <w:r w:rsidR="001A6EF9" w:rsidRPr="00702439">
              <w:t xml:space="preserve"> </w:t>
            </w:r>
            <w:r w:rsidRPr="00702439">
              <w:t>7.4.15</w:t>
            </w:r>
            <w:r w:rsidR="00945A51" w:rsidRPr="00702439">
              <w:t xml:space="preserve"> </w:t>
            </w:r>
            <w:r w:rsidRPr="00702439">
              <w:rPr>
                <w:rFonts w:eastAsia="SimSun"/>
                <w:lang w:eastAsia="zh-CN"/>
              </w:rPr>
              <w:t>of</w:t>
            </w:r>
            <w:r w:rsidR="001A6EF9" w:rsidRPr="00702439">
              <w:rPr>
                <w:rFonts w:eastAsia="SimSun"/>
                <w:lang w:eastAsia="zh-CN"/>
              </w:rPr>
              <w:t xml:space="preserve"> </w:t>
            </w:r>
            <w:r w:rsidRPr="00702439">
              <w:rPr>
                <w:rFonts w:eastAsia="SimSun"/>
                <w:lang w:eastAsia="zh-CN"/>
              </w:rPr>
              <w:t>oneM2M</w:t>
            </w:r>
            <w:r w:rsidR="001A6EF9" w:rsidRPr="00702439">
              <w:rPr>
                <w:rFonts w:eastAsia="SimSun"/>
                <w:lang w:eastAsia="zh-CN"/>
              </w:rPr>
              <w:t xml:space="preserve"> </w:t>
            </w:r>
            <w:r w:rsidRPr="00702439">
              <w:rPr>
                <w:rFonts w:eastAsia="SimSun"/>
                <w:lang w:eastAsia="zh-CN"/>
              </w:rPr>
              <w:t>TS-0004</w:t>
            </w:r>
            <w:r w:rsidR="001A6EF9"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71" w:type="dxa"/>
            <w:gridSpan w:val="2"/>
            <w:tcBorders>
              <w:top w:val="single" w:sz="4" w:space="0" w:color="auto"/>
              <w:left w:val="single" w:sz="4" w:space="0" w:color="auto"/>
              <w:bottom w:val="single" w:sz="4" w:space="0" w:color="auto"/>
              <w:right w:val="single" w:sz="4" w:space="0" w:color="auto"/>
            </w:tcBorders>
          </w:tcPr>
          <w:p w14:paraId="2E9D97C9" w14:textId="156526A1" w:rsidR="00285F40" w:rsidRPr="00702439" w:rsidRDefault="00E1786E" w:rsidP="00E84860">
            <w:pPr>
              <w:widowControl w:val="0"/>
              <w:spacing w:after="0"/>
              <w:rPr>
                <w:rFonts w:ascii="Arial" w:hAnsi="Arial"/>
                <w:sz w:val="18"/>
              </w:rPr>
            </w:pPr>
            <w:r w:rsidRPr="00702439">
              <w:rPr>
                <w:rFonts w:ascii="Arial" w:hAnsi="Arial"/>
                <w:sz w:val="18"/>
              </w:rPr>
              <w:t>1020</w:t>
            </w:r>
            <w:r w:rsidR="001A6EF9" w:rsidRPr="00702439">
              <w:rPr>
                <w:rFonts w:ascii="Arial" w:hAnsi="Arial"/>
                <w:sz w:val="18"/>
              </w:rPr>
              <w:t xml:space="preserve"> </w:t>
            </w:r>
            <w:r w:rsidRPr="00702439">
              <w:rPr>
                <w:rFonts w:ascii="Arial" w:hAnsi="Arial"/>
                <w:sz w:val="18"/>
              </w:rPr>
              <w:t>(</w:t>
            </w:r>
            <w:r w:rsidR="00285F40" w:rsidRPr="00702439">
              <w:rPr>
                <w:rFonts w:ascii="Arial" w:hAnsi="Arial"/>
                <w:sz w:val="18"/>
              </w:rPr>
              <w:t>registration</w:t>
            </w:r>
            <w:r w:rsidRPr="00702439">
              <w:rPr>
                <w:rFonts w:ascii="Arial" w:hAnsi="Arial"/>
                <w:sz w:val="18"/>
              </w:rPr>
              <w:t>)</w:t>
            </w:r>
            <w:r w:rsidR="0060661D" w:rsidRPr="00702439">
              <w:rPr>
                <w:rFonts w:ascii="Arial" w:hAnsi="Arial"/>
                <w:sz w:val="18"/>
              </w:rPr>
              <w:t>.</w:t>
            </w:r>
          </w:p>
        </w:tc>
      </w:tr>
      <w:tr w:rsidR="001A6EF9" w:rsidRPr="00702439" w14:paraId="7888ACF3"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75633581" w14:textId="77777777" w:rsidR="00285F40" w:rsidRPr="00E84860" w:rsidRDefault="00285F40" w:rsidP="00E84860">
            <w:pPr>
              <w:pStyle w:val="TAL"/>
            </w:pPr>
            <w:r w:rsidRPr="000E48BB">
              <w:t>objectIDs</w:t>
            </w:r>
          </w:p>
        </w:tc>
        <w:tc>
          <w:tcPr>
            <w:tcW w:w="992" w:type="dxa"/>
            <w:gridSpan w:val="3"/>
            <w:tcBorders>
              <w:top w:val="single" w:sz="4" w:space="0" w:color="auto"/>
              <w:left w:val="single" w:sz="4" w:space="0" w:color="auto"/>
              <w:bottom w:val="single" w:sz="4" w:space="0" w:color="auto"/>
              <w:right w:val="single" w:sz="4" w:space="0" w:color="auto"/>
            </w:tcBorders>
          </w:tcPr>
          <w:p w14:paraId="7A0898C3" w14:textId="77777777" w:rsidR="00285F40" w:rsidRPr="00702439" w:rsidRDefault="00285F40" w:rsidP="00E84860">
            <w:pPr>
              <w:widowControl w:val="0"/>
              <w:spacing w:after="0"/>
              <w:jc w:val="center"/>
              <w:rPr>
                <w:rFonts w:ascii="Arial" w:eastAsia="Malgun Gothic" w:hAnsi="Arial"/>
                <w:sz w:val="18"/>
              </w:rPr>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
          <w:p w14:paraId="36D95745" w14:textId="77777777" w:rsidR="00285F40" w:rsidRPr="00702439" w:rsidRDefault="00285F40" w:rsidP="00E84860">
            <w:pPr>
              <w:widowControl w:val="0"/>
              <w:spacing w:after="0"/>
              <w:jc w:val="center"/>
              <w:rPr>
                <w:rFonts w:ascii="Arial" w:hAnsi="Arial"/>
                <w:sz w:val="18"/>
              </w:rPr>
            </w:pPr>
            <w:r w:rsidRPr="00702439">
              <w:rPr>
                <w:rFonts w:ascii="Arial" w:hAnsi="Arial"/>
                <w:sz w:val="18"/>
              </w:rPr>
              <w:t>NP</w:t>
            </w:r>
          </w:p>
        </w:tc>
        <w:tc>
          <w:tcPr>
            <w:tcW w:w="2136" w:type="dxa"/>
            <w:gridSpan w:val="3"/>
            <w:tcBorders>
              <w:top w:val="single" w:sz="4" w:space="0" w:color="auto"/>
              <w:left w:val="single" w:sz="4" w:space="0" w:color="auto"/>
              <w:bottom w:val="single" w:sz="4" w:space="0" w:color="auto"/>
              <w:right w:val="single" w:sz="4" w:space="0" w:color="auto"/>
            </w:tcBorders>
          </w:tcPr>
          <w:p w14:paraId="4AF5B13B" w14:textId="4251D2EB" w:rsidR="00285F40" w:rsidRPr="00702439" w:rsidRDefault="00285F40" w:rsidP="00E84860">
            <w:pPr>
              <w:pStyle w:val="TAL"/>
              <w:keepNext w:val="0"/>
              <w:keepLines w:val="0"/>
              <w:widowControl w:val="0"/>
            </w:pPr>
            <w:r w:rsidRPr="00702439">
              <w:t>See</w:t>
            </w:r>
            <w:r w:rsidR="001A6EF9" w:rsidRPr="00702439">
              <w:t xml:space="preserve"> </w:t>
            </w:r>
            <w:r w:rsidRPr="00702439">
              <w:t>clause</w:t>
            </w:r>
            <w:r w:rsidR="001A6EF9" w:rsidRPr="00702439">
              <w:t xml:space="preserve"> </w:t>
            </w:r>
            <w:r w:rsidRPr="00702439">
              <w:t>7.4.15</w:t>
            </w:r>
            <w:r w:rsidR="001A6EF9" w:rsidRPr="00702439">
              <w:rPr>
                <w:rFonts w:eastAsia="SimSun"/>
                <w:lang w:eastAsia="zh-CN"/>
              </w:rPr>
              <w:t xml:space="preserve"> </w:t>
            </w:r>
            <w:r w:rsidRPr="00702439">
              <w:rPr>
                <w:rFonts w:eastAsia="SimSun"/>
                <w:lang w:eastAsia="zh-CN"/>
              </w:rPr>
              <w:t>of</w:t>
            </w:r>
            <w:r w:rsidR="001A6EF9" w:rsidRPr="00702439">
              <w:rPr>
                <w:rFonts w:eastAsia="SimSun"/>
                <w:lang w:eastAsia="zh-CN"/>
              </w:rPr>
              <w:t xml:space="preserve"> </w:t>
            </w:r>
            <w:r w:rsidRPr="00702439">
              <w:rPr>
                <w:rFonts w:eastAsia="SimSun"/>
                <w:lang w:eastAsia="zh-CN"/>
              </w:rPr>
              <w:t>oneM2M</w:t>
            </w:r>
            <w:r w:rsidR="001A6EF9" w:rsidRPr="00702439">
              <w:rPr>
                <w:rFonts w:eastAsia="SimSun"/>
                <w:lang w:eastAsia="zh-CN"/>
              </w:rPr>
              <w:t xml:space="preserve"> </w:t>
            </w:r>
            <w:r w:rsidRPr="00702439">
              <w:rPr>
                <w:rFonts w:eastAsia="SimSun"/>
                <w:lang w:eastAsia="zh-CN"/>
              </w:rPr>
              <w:t>TS-0004</w:t>
            </w:r>
            <w:r w:rsidR="001A6EF9"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71" w:type="dxa"/>
            <w:gridSpan w:val="2"/>
            <w:tcBorders>
              <w:top w:val="single" w:sz="4" w:space="0" w:color="auto"/>
              <w:left w:val="single" w:sz="4" w:space="0" w:color="auto"/>
              <w:bottom w:val="single" w:sz="4" w:space="0" w:color="auto"/>
              <w:right w:val="single" w:sz="4" w:space="0" w:color="auto"/>
            </w:tcBorders>
          </w:tcPr>
          <w:p w14:paraId="4E9D02FE" w14:textId="77777777" w:rsidR="00285F40" w:rsidRPr="00702439" w:rsidRDefault="00285F40" w:rsidP="00E84860">
            <w:pPr>
              <w:widowControl w:val="0"/>
              <w:spacing w:after="0"/>
              <w:rPr>
                <w:rFonts w:ascii="Arial" w:hAnsi="Arial"/>
                <w:sz w:val="18"/>
              </w:rPr>
            </w:pPr>
          </w:p>
        </w:tc>
      </w:tr>
      <w:tr w:rsidR="001A6EF9" w:rsidRPr="00702439" w14:paraId="1124314F"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2E5FEEF3" w14:textId="77777777" w:rsidR="00285F40" w:rsidRPr="00E84860" w:rsidRDefault="00285F40" w:rsidP="00E84860">
            <w:pPr>
              <w:pStyle w:val="TAL"/>
            </w:pPr>
            <w:r w:rsidRPr="000E48BB">
              <w:t>objectPaths</w:t>
            </w:r>
          </w:p>
        </w:tc>
        <w:tc>
          <w:tcPr>
            <w:tcW w:w="992" w:type="dxa"/>
            <w:gridSpan w:val="3"/>
            <w:tcBorders>
              <w:top w:val="single" w:sz="4" w:space="0" w:color="auto"/>
              <w:left w:val="single" w:sz="4" w:space="0" w:color="auto"/>
              <w:bottom w:val="single" w:sz="4" w:space="0" w:color="auto"/>
              <w:right w:val="single" w:sz="4" w:space="0" w:color="auto"/>
            </w:tcBorders>
          </w:tcPr>
          <w:p w14:paraId="315E9FBE" w14:textId="77777777" w:rsidR="00285F40" w:rsidRPr="00702439" w:rsidRDefault="00285F40" w:rsidP="00E84860">
            <w:pPr>
              <w:widowControl w:val="0"/>
              <w:spacing w:after="0"/>
              <w:jc w:val="center"/>
              <w:rPr>
                <w:rFonts w:ascii="Arial" w:eastAsia="Malgun Gothic" w:hAnsi="Arial"/>
                <w:sz w:val="18"/>
              </w:rPr>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
          <w:p w14:paraId="16231019" w14:textId="77777777" w:rsidR="00285F40" w:rsidRPr="00702439" w:rsidRDefault="00285F40" w:rsidP="00E84860">
            <w:pPr>
              <w:widowControl w:val="0"/>
              <w:spacing w:after="0"/>
              <w:jc w:val="center"/>
              <w:rPr>
                <w:rFonts w:ascii="Arial" w:hAnsi="Arial"/>
                <w:sz w:val="18"/>
              </w:rPr>
            </w:pPr>
            <w:r w:rsidRPr="00702439">
              <w:rPr>
                <w:rFonts w:ascii="Arial" w:hAnsi="Arial"/>
                <w:sz w:val="18"/>
              </w:rPr>
              <w:t>NP</w:t>
            </w:r>
          </w:p>
        </w:tc>
        <w:tc>
          <w:tcPr>
            <w:tcW w:w="2136" w:type="dxa"/>
            <w:gridSpan w:val="3"/>
            <w:tcBorders>
              <w:top w:val="single" w:sz="4" w:space="0" w:color="auto"/>
              <w:left w:val="single" w:sz="4" w:space="0" w:color="auto"/>
              <w:bottom w:val="single" w:sz="4" w:space="0" w:color="auto"/>
              <w:right w:val="single" w:sz="4" w:space="0" w:color="auto"/>
            </w:tcBorders>
          </w:tcPr>
          <w:p w14:paraId="5A2D3AEA" w14:textId="48C01C9D" w:rsidR="00285F40" w:rsidRPr="00702439" w:rsidRDefault="00285F40" w:rsidP="00E84860">
            <w:pPr>
              <w:pStyle w:val="TAL"/>
              <w:keepNext w:val="0"/>
              <w:keepLines w:val="0"/>
              <w:widowControl w:val="0"/>
            </w:pPr>
            <w:r w:rsidRPr="00702439">
              <w:t>See</w:t>
            </w:r>
            <w:r w:rsidR="001A6EF9" w:rsidRPr="00702439">
              <w:t xml:space="preserve"> </w:t>
            </w:r>
            <w:r w:rsidRPr="00702439">
              <w:t>clause</w:t>
            </w:r>
            <w:r w:rsidR="001A6EF9" w:rsidRPr="00702439">
              <w:t xml:space="preserve"> </w:t>
            </w:r>
            <w:r w:rsidRPr="00702439">
              <w:t>7.4.15</w:t>
            </w:r>
            <w:r w:rsidR="001A6EF9" w:rsidRPr="00702439">
              <w:rPr>
                <w:rFonts w:eastAsia="SimSun"/>
                <w:lang w:eastAsia="zh-CN"/>
              </w:rPr>
              <w:t xml:space="preserve"> </w:t>
            </w:r>
            <w:r w:rsidRPr="00702439">
              <w:rPr>
                <w:rFonts w:eastAsia="SimSun"/>
                <w:lang w:eastAsia="zh-CN"/>
              </w:rPr>
              <w:t>of</w:t>
            </w:r>
            <w:r w:rsidR="001A6EF9" w:rsidRPr="00702439">
              <w:rPr>
                <w:rFonts w:eastAsia="SimSun"/>
                <w:lang w:eastAsia="zh-CN"/>
              </w:rPr>
              <w:t xml:space="preserve"> </w:t>
            </w:r>
            <w:r w:rsidRPr="00702439">
              <w:rPr>
                <w:rFonts w:eastAsia="SimSun"/>
                <w:lang w:eastAsia="zh-CN"/>
              </w:rPr>
              <w:t>oneM2M</w:t>
            </w:r>
            <w:r w:rsidR="001A6EF9" w:rsidRPr="00702439">
              <w:rPr>
                <w:rFonts w:eastAsia="SimSun"/>
                <w:lang w:eastAsia="zh-CN"/>
              </w:rPr>
              <w:t xml:space="preserve"> </w:t>
            </w:r>
            <w:r w:rsidRPr="00702439">
              <w:rPr>
                <w:rFonts w:eastAsia="SimSun"/>
                <w:lang w:eastAsia="zh-CN"/>
              </w:rPr>
              <w:t>TS-0004</w:t>
            </w:r>
            <w:r w:rsidR="001A6EF9"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71" w:type="dxa"/>
            <w:gridSpan w:val="2"/>
            <w:tcBorders>
              <w:top w:val="single" w:sz="4" w:space="0" w:color="auto"/>
              <w:left w:val="single" w:sz="4" w:space="0" w:color="auto"/>
              <w:bottom w:val="single" w:sz="4" w:space="0" w:color="auto"/>
              <w:right w:val="single" w:sz="4" w:space="0" w:color="auto"/>
            </w:tcBorders>
          </w:tcPr>
          <w:p w14:paraId="143A06D1" w14:textId="77777777" w:rsidR="00285F40" w:rsidRPr="00702439" w:rsidRDefault="00285F40" w:rsidP="00E84860">
            <w:pPr>
              <w:widowControl w:val="0"/>
              <w:spacing w:after="0"/>
              <w:rPr>
                <w:rFonts w:ascii="Arial" w:hAnsi="Arial"/>
                <w:sz w:val="18"/>
              </w:rPr>
            </w:pPr>
          </w:p>
        </w:tc>
      </w:tr>
      <w:tr w:rsidR="001A6EF9" w:rsidRPr="00702439" w14:paraId="145DB8FB"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34844BB6" w14:textId="77777777" w:rsidR="00285F40" w:rsidRPr="00E84860" w:rsidRDefault="00285F40" w:rsidP="00E84860">
            <w:pPr>
              <w:pStyle w:val="TAL"/>
            </w:pPr>
            <w:r w:rsidRPr="000E48BB">
              <w:t>description</w:t>
            </w:r>
          </w:p>
        </w:tc>
        <w:tc>
          <w:tcPr>
            <w:tcW w:w="992" w:type="dxa"/>
            <w:gridSpan w:val="3"/>
            <w:tcBorders>
              <w:top w:val="single" w:sz="4" w:space="0" w:color="auto"/>
              <w:left w:val="single" w:sz="4" w:space="0" w:color="auto"/>
              <w:bottom w:val="single" w:sz="4" w:space="0" w:color="auto"/>
              <w:right w:val="single" w:sz="4" w:space="0" w:color="auto"/>
            </w:tcBorders>
          </w:tcPr>
          <w:p w14:paraId="52595ECE" w14:textId="77777777" w:rsidR="00285F40" w:rsidRPr="00702439" w:rsidRDefault="00285F40" w:rsidP="00E84860">
            <w:pPr>
              <w:widowControl w:val="0"/>
              <w:spacing w:after="0"/>
              <w:jc w:val="center"/>
              <w:rPr>
                <w:rFonts w:ascii="Arial" w:eastAsia="Malgun Gothic" w:hAnsi="Arial"/>
                <w:sz w:val="18"/>
              </w:rPr>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
          <w:p w14:paraId="4996EEEF" w14:textId="77777777" w:rsidR="00285F40" w:rsidRPr="00702439" w:rsidRDefault="00285F40" w:rsidP="00E84860">
            <w:pPr>
              <w:widowControl w:val="0"/>
              <w:spacing w:after="0"/>
              <w:jc w:val="center"/>
              <w:rPr>
                <w:rFonts w:ascii="Arial" w:hAnsi="Arial"/>
                <w:sz w:val="18"/>
              </w:rPr>
            </w:pPr>
            <w:r w:rsidRPr="00702439">
              <w:rPr>
                <w:rFonts w:ascii="Arial" w:hAnsi="Arial"/>
                <w:sz w:val="18"/>
              </w:rPr>
              <w:t>O</w:t>
            </w:r>
          </w:p>
        </w:tc>
        <w:tc>
          <w:tcPr>
            <w:tcW w:w="2136" w:type="dxa"/>
            <w:gridSpan w:val="3"/>
            <w:tcBorders>
              <w:top w:val="single" w:sz="4" w:space="0" w:color="auto"/>
              <w:left w:val="single" w:sz="4" w:space="0" w:color="auto"/>
              <w:bottom w:val="single" w:sz="4" w:space="0" w:color="auto"/>
              <w:right w:val="single" w:sz="4" w:space="0" w:color="auto"/>
            </w:tcBorders>
          </w:tcPr>
          <w:p w14:paraId="3E592875" w14:textId="35273F0C" w:rsidR="00285F40" w:rsidRPr="00702439" w:rsidRDefault="00285F40" w:rsidP="00E84860">
            <w:pPr>
              <w:pStyle w:val="TAL"/>
              <w:keepNext w:val="0"/>
              <w:keepLines w:val="0"/>
              <w:widowControl w:val="0"/>
            </w:pPr>
            <w:r w:rsidRPr="00702439">
              <w:t>See</w:t>
            </w:r>
            <w:r w:rsidR="001A6EF9" w:rsidRPr="00702439">
              <w:t xml:space="preserve"> </w:t>
            </w:r>
            <w:r w:rsidRPr="00702439">
              <w:t>clause</w:t>
            </w:r>
            <w:r w:rsidR="001A6EF9" w:rsidRPr="00702439">
              <w:t xml:space="preserve"> </w:t>
            </w:r>
            <w:r w:rsidRPr="00702439">
              <w:t>7.4.15</w:t>
            </w:r>
            <w:r w:rsidR="001A6EF9" w:rsidRPr="00702439">
              <w:rPr>
                <w:rFonts w:eastAsia="SimSun"/>
                <w:lang w:eastAsia="zh-CN"/>
              </w:rPr>
              <w:t xml:space="preserve"> </w:t>
            </w:r>
            <w:r w:rsidRPr="00702439">
              <w:rPr>
                <w:rFonts w:eastAsia="SimSun"/>
                <w:lang w:eastAsia="zh-CN"/>
              </w:rPr>
              <w:t>of</w:t>
            </w:r>
            <w:r w:rsidR="001A6EF9" w:rsidRPr="00702439">
              <w:rPr>
                <w:rFonts w:eastAsia="SimSun"/>
                <w:lang w:eastAsia="zh-CN"/>
              </w:rPr>
              <w:t xml:space="preserve"> </w:t>
            </w:r>
            <w:r w:rsidRPr="00702439">
              <w:rPr>
                <w:rFonts w:eastAsia="SimSun"/>
                <w:lang w:eastAsia="zh-CN"/>
              </w:rPr>
              <w:t>oneM2M</w:t>
            </w:r>
            <w:r w:rsidR="001A6EF9" w:rsidRPr="00702439">
              <w:rPr>
                <w:rFonts w:eastAsia="SimSun"/>
                <w:lang w:eastAsia="zh-CN"/>
              </w:rPr>
              <w:t xml:space="preserve"> </w:t>
            </w:r>
            <w:r w:rsidRPr="00702439">
              <w:rPr>
                <w:rFonts w:eastAsia="SimSun"/>
                <w:lang w:eastAsia="zh-CN"/>
              </w:rPr>
              <w:t>TS-0004</w:t>
            </w:r>
            <w:r w:rsidR="001A6EF9"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71" w:type="dxa"/>
            <w:gridSpan w:val="2"/>
            <w:tcBorders>
              <w:top w:val="single" w:sz="4" w:space="0" w:color="auto"/>
              <w:left w:val="single" w:sz="4" w:space="0" w:color="auto"/>
              <w:bottom w:val="single" w:sz="4" w:space="0" w:color="auto"/>
              <w:right w:val="single" w:sz="4" w:space="0" w:color="auto"/>
            </w:tcBorders>
          </w:tcPr>
          <w:p w14:paraId="7D71DDFA" w14:textId="77777777" w:rsidR="00285F40" w:rsidRPr="00702439" w:rsidRDefault="00285F40" w:rsidP="00E84860">
            <w:pPr>
              <w:widowControl w:val="0"/>
              <w:spacing w:after="0"/>
              <w:rPr>
                <w:rFonts w:ascii="Arial" w:hAnsi="Arial"/>
                <w:sz w:val="18"/>
              </w:rPr>
            </w:pPr>
          </w:p>
        </w:tc>
      </w:tr>
      <w:tr w:rsidR="001A6EF9" w:rsidRPr="00702439" w14:paraId="5B82597B"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6A8E4415" w14:textId="77777777" w:rsidR="00285F40" w:rsidRPr="00E84860" w:rsidRDefault="00285F40" w:rsidP="00E84860">
            <w:pPr>
              <w:pStyle w:val="TAL"/>
            </w:pPr>
            <w:r w:rsidRPr="000E48BB">
              <w:t>originatorID</w:t>
            </w:r>
          </w:p>
        </w:tc>
        <w:tc>
          <w:tcPr>
            <w:tcW w:w="992" w:type="dxa"/>
            <w:gridSpan w:val="3"/>
            <w:tcBorders>
              <w:top w:val="single" w:sz="4" w:space="0" w:color="auto"/>
              <w:left w:val="single" w:sz="4" w:space="0" w:color="auto"/>
              <w:bottom w:val="single" w:sz="4" w:space="0" w:color="auto"/>
              <w:right w:val="single" w:sz="4" w:space="0" w:color="auto"/>
            </w:tcBorders>
          </w:tcPr>
          <w:p w14:paraId="6ED6BDBB" w14:textId="77777777" w:rsidR="00285F40" w:rsidRPr="00702439" w:rsidRDefault="00285F40" w:rsidP="00E84860">
            <w:pPr>
              <w:widowControl w:val="0"/>
              <w:spacing w:after="0"/>
              <w:jc w:val="center"/>
              <w:rPr>
                <w:rFonts w:ascii="Arial" w:eastAsia="Malgun Gothic" w:hAnsi="Arial"/>
                <w:sz w:val="18"/>
              </w:rPr>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
          <w:p w14:paraId="3F39A28C" w14:textId="77777777" w:rsidR="00285F40" w:rsidRPr="00702439" w:rsidRDefault="00285F40" w:rsidP="00E84860">
            <w:pPr>
              <w:widowControl w:val="0"/>
              <w:spacing w:after="0"/>
              <w:jc w:val="center"/>
              <w:rPr>
                <w:rFonts w:ascii="Arial" w:hAnsi="Arial"/>
                <w:sz w:val="18"/>
              </w:rPr>
            </w:pPr>
            <w:r w:rsidRPr="00702439">
              <w:rPr>
                <w:rFonts w:ascii="Arial" w:hAnsi="Arial"/>
                <w:sz w:val="18"/>
              </w:rPr>
              <w:t>O</w:t>
            </w:r>
          </w:p>
        </w:tc>
        <w:tc>
          <w:tcPr>
            <w:tcW w:w="2136" w:type="dxa"/>
            <w:gridSpan w:val="3"/>
            <w:tcBorders>
              <w:top w:val="single" w:sz="4" w:space="0" w:color="auto"/>
              <w:left w:val="single" w:sz="4" w:space="0" w:color="auto"/>
              <w:bottom w:val="single" w:sz="4" w:space="0" w:color="auto"/>
              <w:right w:val="single" w:sz="4" w:space="0" w:color="auto"/>
            </w:tcBorders>
          </w:tcPr>
          <w:p w14:paraId="211DB931" w14:textId="77777777" w:rsidR="00285F40" w:rsidRPr="00702439" w:rsidRDefault="00285F40" w:rsidP="00E84860">
            <w:pPr>
              <w:pStyle w:val="TAL"/>
              <w:keepNext w:val="0"/>
              <w:keepLines w:val="0"/>
              <w:widowControl w:val="0"/>
            </w:pPr>
            <w:r w:rsidRPr="00702439">
              <w:t>m2m:ID</w:t>
            </w:r>
          </w:p>
        </w:tc>
        <w:tc>
          <w:tcPr>
            <w:tcW w:w="2771" w:type="dxa"/>
            <w:gridSpan w:val="2"/>
            <w:tcBorders>
              <w:top w:val="single" w:sz="4" w:space="0" w:color="auto"/>
              <w:left w:val="single" w:sz="4" w:space="0" w:color="auto"/>
              <w:bottom w:val="single" w:sz="4" w:space="0" w:color="auto"/>
              <w:right w:val="single" w:sz="4" w:space="0" w:color="auto"/>
            </w:tcBorders>
          </w:tcPr>
          <w:p w14:paraId="0C564899" w14:textId="77777777" w:rsidR="00285F40" w:rsidRPr="00702439" w:rsidRDefault="00285F40" w:rsidP="00E84860">
            <w:pPr>
              <w:widowControl w:val="0"/>
              <w:spacing w:after="0"/>
              <w:rPr>
                <w:rFonts w:ascii="Arial" w:hAnsi="Arial"/>
                <w:sz w:val="18"/>
                <w:lang w:eastAsia="ja-JP"/>
              </w:rPr>
            </w:pPr>
            <w:r w:rsidRPr="00702439">
              <w:rPr>
                <w:rFonts w:ascii="Arial" w:hAnsi="Arial"/>
                <w:sz w:val="18"/>
                <w:lang w:eastAsia="ja-JP"/>
              </w:rPr>
              <w:t>CSE-ID</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CSE</w:t>
            </w:r>
            <w:r w:rsidR="001A6EF9" w:rsidRPr="00702439">
              <w:rPr>
                <w:rFonts w:ascii="Arial" w:hAnsi="Arial"/>
                <w:sz w:val="18"/>
                <w:lang w:eastAsia="ja-JP"/>
              </w:rPr>
              <w:t xml:space="preserve"> </w:t>
            </w:r>
            <w:r w:rsidRPr="00702439">
              <w:rPr>
                <w:rFonts w:ascii="Arial" w:hAnsi="Arial"/>
                <w:sz w:val="18"/>
                <w:lang w:eastAsia="ja-JP"/>
              </w:rPr>
              <w:t>hosted</w:t>
            </w:r>
            <w:r w:rsidR="001A6EF9" w:rsidRPr="00702439">
              <w:rPr>
                <w:rFonts w:ascii="Arial" w:hAnsi="Arial"/>
                <w:sz w:val="18"/>
                <w:lang w:eastAsia="ja-JP"/>
              </w:rPr>
              <w:t xml:space="preserve"> </w:t>
            </w:r>
            <w:r w:rsidRPr="00702439">
              <w:rPr>
                <w:rFonts w:ascii="Arial" w:hAnsi="Arial"/>
                <w:sz w:val="18"/>
                <w:lang w:eastAsia="ja-JP"/>
              </w:rPr>
              <w:t>on</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ASN/MN</w:t>
            </w:r>
            <w:r w:rsidR="001A6EF9" w:rsidRPr="00702439">
              <w:rPr>
                <w:rFonts w:ascii="Arial" w:hAnsi="Arial"/>
                <w:sz w:val="18"/>
                <w:lang w:eastAsia="ja-JP"/>
              </w:rPr>
              <w:t xml:space="preserve"> </w:t>
            </w:r>
            <w:r w:rsidRPr="00702439">
              <w:rPr>
                <w:rFonts w:ascii="Arial" w:hAnsi="Arial"/>
                <w:sz w:val="18"/>
                <w:lang w:eastAsia="ja-JP"/>
              </w:rPr>
              <w:t>or</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AE-ID</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an</w:t>
            </w:r>
            <w:r w:rsidR="001A6EF9" w:rsidRPr="00702439">
              <w:rPr>
                <w:rFonts w:ascii="Arial" w:hAnsi="Arial"/>
                <w:sz w:val="18"/>
                <w:lang w:eastAsia="ja-JP"/>
              </w:rPr>
              <w:t xml:space="preserve"> </w:t>
            </w:r>
            <w:r w:rsidRPr="00702439">
              <w:rPr>
                <w:rFonts w:ascii="Arial" w:hAnsi="Arial"/>
                <w:sz w:val="18"/>
                <w:lang w:eastAsia="ja-JP"/>
              </w:rPr>
              <w:t>AE</w:t>
            </w:r>
            <w:r w:rsidR="001A6EF9" w:rsidRPr="00702439">
              <w:rPr>
                <w:rFonts w:ascii="Arial" w:hAnsi="Arial"/>
                <w:sz w:val="18"/>
                <w:lang w:eastAsia="ja-JP"/>
              </w:rPr>
              <w:t xml:space="preserve"> </w:t>
            </w:r>
            <w:r w:rsidRPr="00702439">
              <w:rPr>
                <w:rFonts w:ascii="Arial" w:hAnsi="Arial"/>
                <w:sz w:val="18"/>
                <w:lang w:eastAsia="ja-JP"/>
              </w:rPr>
              <w:t>hosted</w:t>
            </w:r>
            <w:r w:rsidR="001A6EF9" w:rsidRPr="00702439">
              <w:rPr>
                <w:rFonts w:ascii="Arial" w:hAnsi="Arial"/>
                <w:sz w:val="18"/>
                <w:lang w:eastAsia="ja-JP"/>
              </w:rPr>
              <w:t xml:space="preserve"> </w:t>
            </w:r>
            <w:r w:rsidRPr="00702439">
              <w:rPr>
                <w:rFonts w:ascii="Arial" w:hAnsi="Arial"/>
                <w:sz w:val="18"/>
                <w:lang w:eastAsia="ja-JP"/>
              </w:rPr>
              <w:t>on</w:t>
            </w:r>
            <w:r w:rsidR="001A6EF9" w:rsidRPr="00702439">
              <w:rPr>
                <w:rFonts w:ascii="Arial" w:hAnsi="Arial"/>
                <w:sz w:val="18"/>
                <w:lang w:eastAsia="ja-JP"/>
              </w:rPr>
              <w:t xml:space="preserve"> </w:t>
            </w:r>
            <w:r w:rsidRPr="00702439">
              <w:rPr>
                <w:rFonts w:ascii="Arial" w:hAnsi="Arial"/>
                <w:sz w:val="18"/>
                <w:lang w:eastAsia="ja-JP"/>
              </w:rPr>
              <w:t>an</w:t>
            </w:r>
            <w:r w:rsidR="001A6EF9" w:rsidRPr="00702439">
              <w:rPr>
                <w:rFonts w:ascii="Arial" w:hAnsi="Arial"/>
                <w:sz w:val="18"/>
                <w:lang w:eastAsia="ja-JP"/>
              </w:rPr>
              <w:t xml:space="preserve"> </w:t>
            </w:r>
            <w:r w:rsidRPr="00702439">
              <w:rPr>
                <w:rFonts w:ascii="Arial" w:hAnsi="Arial"/>
                <w:sz w:val="18"/>
                <w:lang w:eastAsia="ja-JP"/>
              </w:rPr>
              <w:t>ASN/MN</w:t>
            </w:r>
            <w:r w:rsidR="001A6EF9" w:rsidRPr="00702439">
              <w:rPr>
                <w:rFonts w:ascii="Arial" w:hAnsi="Arial"/>
                <w:sz w:val="18"/>
                <w:lang w:eastAsia="ja-JP"/>
              </w:rPr>
              <w:t xml:space="preserve"> </w:t>
            </w:r>
            <w:r w:rsidRPr="00702439">
              <w:rPr>
                <w:rFonts w:ascii="Arial" w:hAnsi="Arial"/>
                <w:sz w:val="18"/>
                <w:lang w:eastAsia="ja-JP"/>
              </w:rPr>
              <w:t>or</w:t>
            </w:r>
            <w:r w:rsidR="001A6EF9" w:rsidRPr="00702439">
              <w:rPr>
                <w:rFonts w:ascii="Arial" w:hAnsi="Arial"/>
                <w:sz w:val="18"/>
                <w:lang w:eastAsia="ja-JP"/>
              </w:rPr>
              <w:t xml:space="preserve"> </w:t>
            </w:r>
            <w:r w:rsidRPr="00702439">
              <w:rPr>
                <w:rFonts w:ascii="Arial" w:hAnsi="Arial"/>
                <w:sz w:val="18"/>
                <w:lang w:eastAsia="ja-JP"/>
              </w:rPr>
              <w:t>ADN</w:t>
            </w:r>
            <w:r w:rsidR="001A6EF9" w:rsidRPr="00702439">
              <w:rPr>
                <w:rFonts w:ascii="Arial" w:hAnsi="Arial"/>
                <w:sz w:val="18"/>
                <w:lang w:eastAsia="ja-JP"/>
              </w:rPr>
              <w:t xml:space="preserve"> </w:t>
            </w:r>
            <w:r w:rsidRPr="00702439">
              <w:rPr>
                <w:rFonts w:ascii="Arial" w:hAnsi="Arial"/>
                <w:sz w:val="18"/>
                <w:lang w:eastAsia="ja-JP"/>
              </w:rPr>
              <w:t>node.</w:t>
            </w:r>
          </w:p>
          <w:p w14:paraId="652BC71C" w14:textId="77777777" w:rsidR="00285F40" w:rsidRPr="00702439" w:rsidRDefault="00285F40" w:rsidP="00E84860">
            <w:pPr>
              <w:widowControl w:val="0"/>
              <w:spacing w:after="0"/>
              <w:rPr>
                <w:rFonts w:ascii="Arial" w:hAnsi="Arial"/>
                <w:sz w:val="18"/>
                <w:lang w:eastAsia="ja-JP"/>
              </w:rPr>
            </w:pPr>
            <w:r w:rsidRPr="00702439">
              <w:rPr>
                <w:rFonts w:ascii="Arial" w:hAnsi="Arial"/>
                <w:sz w:val="18"/>
                <w:lang w:eastAsia="ja-JP"/>
              </w:rPr>
              <w:t>If</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setting</w:t>
            </w:r>
            <w:r w:rsidR="001A6EF9" w:rsidRPr="00702439">
              <w:rPr>
                <w:rFonts w:ascii="Arial" w:hAnsi="Arial"/>
                <w:sz w:val="18"/>
                <w:lang w:eastAsia="ja-JP"/>
              </w:rPr>
              <w:t xml:space="preserve"> </w:t>
            </w:r>
            <w:r w:rsidRPr="00702439">
              <w:rPr>
                <w:rFonts w:ascii="Arial" w:hAnsi="Arial"/>
                <w:sz w:val="18"/>
                <w:lang w:eastAsia="ja-JP"/>
              </w:rPr>
              <w:t>is</w:t>
            </w:r>
            <w:r w:rsidR="001A6EF9" w:rsidRPr="00702439">
              <w:rPr>
                <w:rFonts w:ascii="Arial" w:hAnsi="Arial"/>
                <w:sz w:val="18"/>
                <w:lang w:eastAsia="ja-JP"/>
              </w:rPr>
              <w:t xml:space="preserve"> </w:t>
            </w:r>
            <w:r w:rsidRPr="00702439">
              <w:rPr>
                <w:rFonts w:ascii="Arial" w:hAnsi="Arial"/>
                <w:sz w:val="18"/>
                <w:lang w:eastAsia="ja-JP"/>
              </w:rPr>
              <w:t>for</w:t>
            </w:r>
            <w:r w:rsidR="001A6EF9" w:rsidRPr="00702439">
              <w:rPr>
                <w:rFonts w:ascii="Arial" w:hAnsi="Arial"/>
                <w:sz w:val="18"/>
                <w:lang w:eastAsia="ja-JP"/>
              </w:rPr>
              <w:t xml:space="preserve"> </w:t>
            </w:r>
            <w:r w:rsidRPr="00702439">
              <w:rPr>
                <w:rFonts w:ascii="Arial" w:hAnsi="Arial"/>
                <w:sz w:val="18"/>
                <w:lang w:eastAsia="ja-JP"/>
              </w:rPr>
              <w:t>a</w:t>
            </w:r>
            <w:r w:rsidR="001A6EF9" w:rsidRPr="00702439">
              <w:rPr>
                <w:rFonts w:ascii="Arial" w:hAnsi="Arial"/>
                <w:sz w:val="18"/>
                <w:lang w:eastAsia="ja-JP"/>
              </w:rPr>
              <w:t xml:space="preserve"> </w:t>
            </w:r>
            <w:r w:rsidRPr="00702439">
              <w:rPr>
                <w:rFonts w:ascii="Arial" w:hAnsi="Arial"/>
                <w:sz w:val="18"/>
                <w:lang w:eastAsia="ja-JP"/>
              </w:rPr>
              <w:t>CSE,</w:t>
            </w:r>
            <w:r w:rsidR="001A6EF9" w:rsidRPr="00702439">
              <w:rPr>
                <w:rFonts w:ascii="Arial" w:hAnsi="Arial"/>
                <w:sz w:val="18"/>
                <w:lang w:eastAsia="ja-JP"/>
              </w:rPr>
              <w:t xml:space="preserve"> </w:t>
            </w:r>
            <w:r w:rsidRPr="00702439">
              <w:rPr>
                <w:rFonts w:ascii="Arial" w:hAnsi="Arial"/>
                <w:sz w:val="18"/>
                <w:lang w:eastAsia="ja-JP"/>
              </w:rPr>
              <w:t>then</w:t>
            </w:r>
            <w:r w:rsidR="001A6EF9" w:rsidRPr="00702439">
              <w:rPr>
                <w:rFonts w:ascii="Arial" w:hAnsi="Arial"/>
                <w:sz w:val="18"/>
                <w:lang w:eastAsia="ja-JP"/>
              </w:rPr>
              <w:t xml:space="preserve"> </w:t>
            </w:r>
            <w:r w:rsidRPr="00702439">
              <w:rPr>
                <w:rFonts w:ascii="Arial" w:hAnsi="Arial"/>
                <w:sz w:val="18"/>
                <w:lang w:eastAsia="ja-JP"/>
              </w:rPr>
              <w:t>this</w:t>
            </w:r>
            <w:r w:rsidR="001A6EF9" w:rsidRPr="00702439">
              <w:rPr>
                <w:rFonts w:ascii="Arial" w:hAnsi="Arial"/>
                <w:sz w:val="18"/>
                <w:lang w:eastAsia="ja-JP"/>
              </w:rPr>
              <w:t xml:space="preserve"> </w:t>
            </w:r>
            <w:r w:rsidRPr="00702439">
              <w:rPr>
                <w:rFonts w:ascii="Arial" w:hAnsi="Arial"/>
                <w:sz w:val="18"/>
                <w:lang w:eastAsia="ja-JP"/>
              </w:rPr>
              <w:t>attribute</w:t>
            </w:r>
            <w:r w:rsidR="001A6EF9" w:rsidRPr="00702439">
              <w:rPr>
                <w:rFonts w:ascii="Arial" w:hAnsi="Arial"/>
                <w:sz w:val="18"/>
                <w:lang w:eastAsia="ja-JP"/>
              </w:rPr>
              <w:t xml:space="preserve"> </w:t>
            </w:r>
            <w:r w:rsidRPr="00702439">
              <w:rPr>
                <w:rFonts w:ascii="Arial" w:hAnsi="Arial"/>
                <w:sz w:val="18"/>
                <w:lang w:eastAsia="ja-JP"/>
              </w:rPr>
              <w:t>shall</w:t>
            </w:r>
            <w:r w:rsidR="001A6EF9" w:rsidRPr="00702439">
              <w:rPr>
                <w:rFonts w:ascii="Arial" w:hAnsi="Arial"/>
                <w:sz w:val="18"/>
                <w:lang w:eastAsia="ja-JP"/>
              </w:rPr>
              <w:t xml:space="preserve"> </w:t>
            </w:r>
            <w:r w:rsidRPr="00702439">
              <w:rPr>
                <w:rFonts w:ascii="Arial" w:hAnsi="Arial"/>
                <w:sz w:val="18"/>
                <w:lang w:eastAsia="ja-JP"/>
              </w:rPr>
              <w:t>be</w:t>
            </w:r>
            <w:r w:rsidR="001A6EF9" w:rsidRPr="00702439">
              <w:rPr>
                <w:rFonts w:ascii="Arial" w:hAnsi="Arial"/>
                <w:sz w:val="18"/>
                <w:lang w:eastAsia="ja-JP"/>
              </w:rPr>
              <w:t xml:space="preserve"> </w:t>
            </w:r>
            <w:r w:rsidRPr="00702439">
              <w:rPr>
                <w:rFonts w:ascii="Arial" w:hAnsi="Arial"/>
                <w:sz w:val="18"/>
                <w:lang w:eastAsia="ja-JP"/>
              </w:rPr>
              <w:t>present.</w:t>
            </w:r>
          </w:p>
        </w:tc>
      </w:tr>
      <w:tr w:rsidR="001A6EF9" w:rsidRPr="00702439" w14:paraId="787BBCA2"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32AFBB7F" w14:textId="77777777" w:rsidR="00285F40" w:rsidRPr="00E84860" w:rsidRDefault="003E30F6" w:rsidP="00E84860">
            <w:pPr>
              <w:pStyle w:val="TAL"/>
            </w:pPr>
            <w:r w:rsidRPr="000E48BB">
              <w:t>pointOfAccess</w:t>
            </w:r>
          </w:p>
        </w:tc>
        <w:tc>
          <w:tcPr>
            <w:tcW w:w="992" w:type="dxa"/>
            <w:gridSpan w:val="3"/>
            <w:tcBorders>
              <w:top w:val="single" w:sz="4" w:space="0" w:color="auto"/>
              <w:left w:val="single" w:sz="4" w:space="0" w:color="auto"/>
              <w:bottom w:val="single" w:sz="4" w:space="0" w:color="auto"/>
              <w:right w:val="single" w:sz="4" w:space="0" w:color="auto"/>
            </w:tcBorders>
          </w:tcPr>
          <w:p w14:paraId="1AB8BBA0" w14:textId="77777777" w:rsidR="00285F40" w:rsidRPr="00702439" w:rsidRDefault="003E30F6" w:rsidP="00E84860">
            <w:pPr>
              <w:widowControl w:val="0"/>
              <w:spacing w:after="0"/>
              <w:jc w:val="center"/>
              <w:rPr>
                <w:rFonts w:ascii="Arial" w:eastAsia="Malgun Gothic" w:hAnsi="Arial"/>
                <w:sz w:val="18"/>
              </w:rPr>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
          <w:p w14:paraId="3C029D5A" w14:textId="77777777" w:rsidR="00285F40" w:rsidRPr="00702439" w:rsidRDefault="00285F40" w:rsidP="00E84860">
            <w:pPr>
              <w:widowControl w:val="0"/>
              <w:spacing w:after="0"/>
              <w:jc w:val="center"/>
              <w:rPr>
                <w:rFonts w:ascii="Arial" w:hAnsi="Arial"/>
                <w:sz w:val="18"/>
              </w:rPr>
            </w:pPr>
            <w:r w:rsidRPr="00702439">
              <w:rPr>
                <w:rFonts w:ascii="Arial" w:hAnsi="Arial"/>
                <w:sz w:val="18"/>
              </w:rPr>
              <w:t>O</w:t>
            </w:r>
          </w:p>
        </w:tc>
        <w:tc>
          <w:tcPr>
            <w:tcW w:w="2136" w:type="dxa"/>
            <w:gridSpan w:val="3"/>
            <w:tcBorders>
              <w:top w:val="single" w:sz="4" w:space="0" w:color="auto"/>
              <w:left w:val="single" w:sz="4" w:space="0" w:color="auto"/>
              <w:bottom w:val="single" w:sz="4" w:space="0" w:color="auto"/>
              <w:right w:val="single" w:sz="4" w:space="0" w:color="auto"/>
            </w:tcBorders>
          </w:tcPr>
          <w:p w14:paraId="4B5B5053" w14:textId="77777777" w:rsidR="00285F40" w:rsidRPr="00702439" w:rsidRDefault="003E30F6" w:rsidP="00E84860">
            <w:pPr>
              <w:widowControl w:val="0"/>
              <w:spacing w:after="0"/>
              <w:rPr>
                <w:rFonts w:ascii="Arial" w:hAnsi="Arial"/>
                <w:sz w:val="18"/>
              </w:rPr>
            </w:pPr>
            <w:r w:rsidRPr="00702439">
              <w:rPr>
                <w:rFonts w:ascii="Arial" w:eastAsia="MS Mincho" w:hAnsi="Arial"/>
                <w:sz w:val="18"/>
              </w:rPr>
              <w:t>m2m:poaList</w:t>
            </w:r>
          </w:p>
        </w:tc>
        <w:tc>
          <w:tcPr>
            <w:tcW w:w="2771" w:type="dxa"/>
            <w:gridSpan w:val="2"/>
            <w:tcBorders>
              <w:top w:val="single" w:sz="4" w:space="0" w:color="auto"/>
              <w:left w:val="single" w:sz="4" w:space="0" w:color="auto"/>
              <w:bottom w:val="single" w:sz="4" w:space="0" w:color="auto"/>
              <w:right w:val="single" w:sz="4" w:space="0" w:color="auto"/>
            </w:tcBorders>
          </w:tcPr>
          <w:p w14:paraId="092556B3" w14:textId="77777777" w:rsidR="00285F40" w:rsidRPr="00702439" w:rsidRDefault="00285F40" w:rsidP="00E84860">
            <w:pPr>
              <w:widowControl w:val="0"/>
              <w:spacing w:after="0"/>
              <w:rPr>
                <w:rFonts w:ascii="Arial" w:hAnsi="Arial"/>
                <w:sz w:val="18"/>
                <w:lang w:eastAsia="ja-JP"/>
              </w:rPr>
            </w:pPr>
            <w:r w:rsidRPr="00702439">
              <w:rPr>
                <w:rFonts w:ascii="Arial" w:hAnsi="Arial"/>
                <w:sz w:val="18"/>
                <w:lang w:eastAsia="ja-JP"/>
              </w:rPr>
              <w:t>T</w:t>
            </w:r>
            <w:r w:rsidRPr="00702439">
              <w:rPr>
                <w:rFonts w:ascii="Arial" w:hAnsi="Arial" w:hint="eastAsia"/>
                <w:sz w:val="18"/>
                <w:lang w:eastAsia="ja-JP"/>
              </w:rPr>
              <w:t>he</w:t>
            </w:r>
            <w:r w:rsidR="001A6EF9" w:rsidRPr="00702439">
              <w:rPr>
                <w:rFonts w:ascii="Arial" w:hAnsi="Arial" w:hint="eastAsia"/>
                <w:sz w:val="18"/>
                <w:lang w:eastAsia="ja-JP"/>
              </w:rPr>
              <w:t xml:space="preserve"> </w:t>
            </w:r>
            <w:r w:rsidRPr="00702439">
              <w:rPr>
                <w:rFonts w:ascii="Arial" w:hAnsi="Arial"/>
                <w:sz w:val="18"/>
                <w:lang w:eastAsia="ja-JP"/>
              </w:rPr>
              <w:t>point</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access</w:t>
            </w:r>
            <w:r w:rsidR="001A6EF9" w:rsidRPr="00702439">
              <w:rPr>
                <w:rFonts w:ascii="Arial" w:hAnsi="Arial"/>
                <w:sz w:val="18"/>
                <w:lang w:eastAsia="ja-JP"/>
              </w:rPr>
              <w:t xml:space="preserve"> </w:t>
            </w:r>
            <w:r w:rsidRPr="00702439">
              <w:rPr>
                <w:rFonts w:ascii="Arial" w:hAnsi="Arial"/>
                <w:sz w:val="18"/>
                <w:lang w:eastAsia="ja-JP"/>
              </w:rPr>
              <w:t>URI</w:t>
            </w:r>
            <w:r w:rsidR="001A6EF9" w:rsidRPr="00702439">
              <w:rPr>
                <w:rFonts w:ascii="Arial" w:hAnsi="Arial"/>
                <w:sz w:val="18"/>
                <w:lang w:eastAsia="ja-JP"/>
              </w:rPr>
              <w:t xml:space="preserve"> </w:t>
            </w:r>
            <w:r w:rsidRPr="00702439">
              <w:rPr>
                <w:rFonts w:ascii="Arial" w:hAnsi="Arial" w:hint="eastAsia"/>
                <w:sz w:val="18"/>
                <w:lang w:eastAsia="ja-JP"/>
              </w:rPr>
              <w:t>of</w:t>
            </w:r>
            <w:r w:rsidR="001A6EF9" w:rsidRPr="00702439">
              <w:rPr>
                <w:rFonts w:ascii="Arial" w:hAnsi="Arial" w:hint="eastAsia"/>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R</w:t>
            </w:r>
            <w:r w:rsidRPr="00702439">
              <w:rPr>
                <w:rFonts w:ascii="Arial" w:hAnsi="Arial" w:hint="eastAsia"/>
                <w:sz w:val="18"/>
                <w:lang w:eastAsia="ja-JP"/>
              </w:rPr>
              <w:t>egistrar</w:t>
            </w:r>
            <w:r w:rsidR="001A6EF9" w:rsidRPr="00702439">
              <w:rPr>
                <w:rFonts w:ascii="Arial" w:hAnsi="Arial" w:hint="eastAsia"/>
                <w:sz w:val="18"/>
                <w:lang w:eastAsia="ja-JP"/>
              </w:rPr>
              <w:t xml:space="preserve"> </w:t>
            </w:r>
            <w:r w:rsidRPr="00702439">
              <w:rPr>
                <w:rFonts w:ascii="Arial" w:hAnsi="Arial" w:hint="eastAsia"/>
                <w:sz w:val="18"/>
                <w:lang w:eastAsia="ja-JP"/>
              </w:rPr>
              <w:t>CSE.</w:t>
            </w:r>
            <w:r w:rsidRPr="00702439">
              <w:rPr>
                <w:rFonts w:ascii="Arial" w:hAnsi="Arial"/>
                <w:sz w:val="18"/>
                <w:lang w:eastAsia="ja-JP"/>
              </w:rPr>
              <w:br/>
              <w:t>Note;</w:t>
            </w:r>
            <w:r w:rsidR="001A6EF9" w:rsidRPr="00702439">
              <w:rPr>
                <w:rFonts w:ascii="Arial" w:hAnsi="Arial"/>
                <w:sz w:val="18"/>
                <w:lang w:eastAsia="ja-JP"/>
              </w:rPr>
              <w:t xml:space="preserve"> </w:t>
            </w:r>
            <w:r w:rsidRPr="00702439">
              <w:rPr>
                <w:rFonts w:ascii="Arial" w:hAnsi="Arial"/>
                <w:sz w:val="18"/>
                <w:lang w:eastAsia="ja-JP"/>
              </w:rPr>
              <w:t>protocol</w:t>
            </w:r>
            <w:r w:rsidR="001A6EF9" w:rsidRPr="00702439">
              <w:rPr>
                <w:rFonts w:ascii="Arial" w:hAnsi="Arial"/>
                <w:sz w:val="18"/>
                <w:lang w:eastAsia="ja-JP"/>
              </w:rPr>
              <w:t xml:space="preserve"> </w:t>
            </w:r>
            <w:r w:rsidRPr="00702439">
              <w:rPr>
                <w:rFonts w:ascii="Arial" w:hAnsi="Arial"/>
                <w:sz w:val="18"/>
                <w:lang w:eastAsia="ja-JP"/>
              </w:rPr>
              <w:t>binding</w:t>
            </w:r>
            <w:r w:rsidR="001A6EF9" w:rsidRPr="00702439">
              <w:rPr>
                <w:rFonts w:ascii="Arial" w:hAnsi="Arial"/>
                <w:sz w:val="18"/>
                <w:lang w:eastAsia="ja-JP"/>
              </w:rPr>
              <w:t xml:space="preserve"> </w:t>
            </w:r>
            <w:r w:rsidRPr="00702439">
              <w:rPr>
                <w:rFonts w:ascii="Arial" w:hAnsi="Arial"/>
                <w:sz w:val="18"/>
                <w:lang w:eastAsia="ja-JP"/>
              </w:rPr>
              <w:t>is</w:t>
            </w:r>
            <w:r w:rsidR="001A6EF9" w:rsidRPr="00702439">
              <w:rPr>
                <w:rFonts w:ascii="Arial" w:hAnsi="Arial"/>
                <w:sz w:val="18"/>
                <w:lang w:eastAsia="ja-JP"/>
              </w:rPr>
              <w:t xml:space="preserve"> </w:t>
            </w:r>
            <w:r w:rsidRPr="00702439">
              <w:rPr>
                <w:rFonts w:ascii="Arial" w:hAnsi="Arial"/>
                <w:sz w:val="18"/>
                <w:lang w:eastAsia="ja-JP"/>
              </w:rPr>
              <w:t>determined</w:t>
            </w:r>
            <w:r w:rsidR="001A6EF9" w:rsidRPr="00702439">
              <w:rPr>
                <w:rFonts w:ascii="Arial" w:hAnsi="Arial"/>
                <w:sz w:val="18"/>
                <w:lang w:eastAsia="ja-JP"/>
              </w:rPr>
              <w:t xml:space="preserve"> </w:t>
            </w:r>
            <w:r w:rsidRPr="00702439">
              <w:rPr>
                <w:rFonts w:ascii="Arial" w:hAnsi="Arial"/>
                <w:sz w:val="18"/>
                <w:lang w:eastAsia="ja-JP"/>
              </w:rPr>
              <w:t>from</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protocol</w:t>
            </w:r>
            <w:r w:rsidR="001A6EF9" w:rsidRPr="00702439">
              <w:rPr>
                <w:rFonts w:ascii="Arial" w:hAnsi="Arial"/>
                <w:sz w:val="18"/>
                <w:lang w:eastAsia="ja-JP"/>
              </w:rPr>
              <w:t xml:space="preserve"> </w:t>
            </w:r>
            <w:r w:rsidRPr="00702439">
              <w:rPr>
                <w:rFonts w:ascii="Arial" w:hAnsi="Arial"/>
                <w:sz w:val="18"/>
                <w:lang w:eastAsia="ja-JP"/>
              </w:rPr>
              <w:t>schema</w:t>
            </w:r>
            <w:r w:rsidR="001A6EF9" w:rsidRPr="00702439">
              <w:rPr>
                <w:rFonts w:ascii="Arial" w:hAnsi="Arial"/>
                <w:sz w:val="18"/>
                <w:lang w:eastAsia="ja-JP"/>
              </w:rPr>
              <w:t xml:space="preserve"> </w:t>
            </w:r>
            <w:r w:rsidRPr="00702439">
              <w:rPr>
                <w:rFonts w:ascii="Arial" w:hAnsi="Arial"/>
                <w:sz w:val="18"/>
                <w:lang w:eastAsia="ja-JP"/>
              </w:rPr>
              <w:t>in</w:t>
            </w:r>
            <w:r w:rsidR="001A6EF9" w:rsidRPr="00702439">
              <w:rPr>
                <w:rFonts w:ascii="Arial" w:hAnsi="Arial"/>
                <w:sz w:val="18"/>
                <w:lang w:eastAsia="ja-JP"/>
              </w:rPr>
              <w:t xml:space="preserve"> </w:t>
            </w:r>
            <w:r w:rsidRPr="00702439">
              <w:rPr>
                <w:rFonts w:ascii="Arial" w:hAnsi="Arial"/>
                <w:sz w:val="18"/>
                <w:lang w:eastAsia="ja-JP"/>
              </w:rPr>
              <w:t>this</w:t>
            </w:r>
            <w:r w:rsidR="001A6EF9" w:rsidRPr="00702439">
              <w:rPr>
                <w:rFonts w:ascii="Arial" w:hAnsi="Arial"/>
                <w:sz w:val="18"/>
                <w:lang w:eastAsia="ja-JP"/>
              </w:rPr>
              <w:t xml:space="preserve"> </w:t>
            </w:r>
            <w:r w:rsidRPr="00702439">
              <w:rPr>
                <w:rFonts w:ascii="Arial" w:hAnsi="Arial"/>
                <w:sz w:val="18"/>
                <w:lang w:eastAsia="ja-JP"/>
              </w:rPr>
              <w:t>URI.</w:t>
            </w:r>
          </w:p>
        </w:tc>
      </w:tr>
      <w:tr w:rsidR="001A6EF9" w:rsidRPr="00702439" w14:paraId="6DB50FFE"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3E00881D" w14:textId="77777777" w:rsidR="003E30F6" w:rsidRPr="00702439" w:rsidDel="003E30F6" w:rsidRDefault="003E30F6" w:rsidP="00E84860">
            <w:pPr>
              <w:widowControl w:val="0"/>
              <w:spacing w:after="0"/>
              <w:rPr>
                <w:rFonts w:ascii="Arial" w:hAnsi="Arial" w:cs="Arial"/>
                <w:sz w:val="18"/>
                <w:szCs w:val="18"/>
              </w:rPr>
            </w:pPr>
            <w:r w:rsidRPr="00E84860">
              <w:rPr>
                <w:rFonts w:ascii="Arial" w:hAnsi="Arial"/>
                <w:i/>
                <w:sz w:val="18"/>
              </w:rPr>
              <w:t>CSEBase</w:t>
            </w:r>
          </w:p>
        </w:tc>
        <w:tc>
          <w:tcPr>
            <w:tcW w:w="992" w:type="dxa"/>
            <w:gridSpan w:val="3"/>
            <w:tcBorders>
              <w:top w:val="single" w:sz="4" w:space="0" w:color="auto"/>
              <w:left w:val="single" w:sz="4" w:space="0" w:color="auto"/>
              <w:bottom w:val="single" w:sz="4" w:space="0" w:color="auto"/>
              <w:right w:val="single" w:sz="4" w:space="0" w:color="auto"/>
            </w:tcBorders>
          </w:tcPr>
          <w:p w14:paraId="3572A4B7" w14:textId="77777777" w:rsidR="003E30F6" w:rsidRPr="00702439" w:rsidDel="003E30F6" w:rsidRDefault="003E30F6" w:rsidP="00E84860">
            <w:pPr>
              <w:widowControl w:val="0"/>
              <w:spacing w:after="0"/>
              <w:jc w:val="center"/>
              <w:rPr>
                <w:rFonts w:ascii="Arial" w:hAnsi="Arial"/>
                <w:sz w:val="18"/>
              </w:rPr>
            </w:pPr>
            <w:r w:rsidRPr="00702439">
              <w:rPr>
                <w:rFonts w:ascii="Arial" w:eastAsia="Arial" w:hAnsi="Arial"/>
                <w:sz w:val="18"/>
                <w:lang w:eastAsia="ko-KR"/>
              </w:rPr>
              <w:t>O</w:t>
            </w:r>
          </w:p>
        </w:tc>
        <w:tc>
          <w:tcPr>
            <w:tcW w:w="1024" w:type="dxa"/>
            <w:gridSpan w:val="2"/>
            <w:tcBorders>
              <w:top w:val="single" w:sz="4" w:space="0" w:color="auto"/>
              <w:left w:val="single" w:sz="4" w:space="0" w:color="auto"/>
              <w:bottom w:val="single" w:sz="4" w:space="0" w:color="auto"/>
              <w:right w:val="single" w:sz="4" w:space="0" w:color="auto"/>
            </w:tcBorders>
          </w:tcPr>
          <w:p w14:paraId="0A25D4B4" w14:textId="77777777" w:rsidR="003E30F6" w:rsidRPr="00702439" w:rsidRDefault="003E30F6" w:rsidP="00E84860">
            <w:pPr>
              <w:widowControl w:val="0"/>
              <w:spacing w:after="0"/>
              <w:jc w:val="center"/>
              <w:rPr>
                <w:rFonts w:ascii="Arial" w:hAnsi="Arial"/>
                <w:sz w:val="18"/>
              </w:rPr>
            </w:pPr>
            <w:r w:rsidRPr="00702439">
              <w:rPr>
                <w:rFonts w:ascii="Arial" w:hAnsi="Arial"/>
                <w:sz w:val="18"/>
                <w:lang w:eastAsia="ja-JP"/>
              </w:rPr>
              <w:t>O</w:t>
            </w:r>
          </w:p>
        </w:tc>
        <w:tc>
          <w:tcPr>
            <w:tcW w:w="2136" w:type="dxa"/>
            <w:gridSpan w:val="3"/>
            <w:tcBorders>
              <w:top w:val="single" w:sz="4" w:space="0" w:color="auto"/>
              <w:left w:val="single" w:sz="4" w:space="0" w:color="auto"/>
              <w:bottom w:val="single" w:sz="4" w:space="0" w:color="auto"/>
              <w:right w:val="single" w:sz="4" w:space="0" w:color="auto"/>
            </w:tcBorders>
          </w:tcPr>
          <w:p w14:paraId="685DB729" w14:textId="77777777" w:rsidR="003E30F6" w:rsidRPr="00702439" w:rsidRDefault="003E30F6" w:rsidP="00E84860">
            <w:pPr>
              <w:widowControl w:val="0"/>
              <w:spacing w:after="0"/>
              <w:rPr>
                <w:rFonts w:ascii="Arial" w:eastAsia="MS Mincho" w:hAnsi="Arial" w:cs="Arial"/>
                <w:sz w:val="18"/>
                <w:szCs w:val="18"/>
              </w:rPr>
            </w:pPr>
            <w:r w:rsidRPr="00E84860">
              <w:rPr>
                <w:rFonts w:ascii="Arial" w:eastAsia="MS Mincho" w:hAnsi="Arial"/>
                <w:sz w:val="18"/>
              </w:rPr>
              <w:t>xs:anyURI</w:t>
            </w:r>
          </w:p>
        </w:tc>
        <w:tc>
          <w:tcPr>
            <w:tcW w:w="2771" w:type="dxa"/>
            <w:gridSpan w:val="2"/>
            <w:tcBorders>
              <w:top w:val="single" w:sz="4" w:space="0" w:color="auto"/>
              <w:left w:val="single" w:sz="4" w:space="0" w:color="auto"/>
              <w:bottom w:val="single" w:sz="4" w:space="0" w:color="auto"/>
              <w:right w:val="single" w:sz="4" w:space="0" w:color="auto"/>
            </w:tcBorders>
          </w:tcPr>
          <w:p w14:paraId="6E487B74"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No</w:t>
            </w:r>
            <w:r w:rsidR="001A6EF9" w:rsidRPr="00702439">
              <w:rPr>
                <w:rFonts w:ascii="Arial" w:hAnsi="Arial"/>
                <w:sz w:val="18"/>
                <w:lang w:eastAsia="ja-JP"/>
              </w:rPr>
              <w:t xml:space="preserve"> </w:t>
            </w:r>
            <w:r w:rsidRPr="00702439">
              <w:rPr>
                <w:rFonts w:ascii="Arial" w:hAnsi="Arial"/>
                <w:sz w:val="18"/>
                <w:lang w:eastAsia="ja-JP"/>
              </w:rPr>
              <w:t>Defaults</w:t>
            </w:r>
            <w:r w:rsidR="001A6EF9" w:rsidRPr="00702439">
              <w:rPr>
                <w:rFonts w:ascii="Arial" w:hAnsi="Arial"/>
                <w:sz w:val="18"/>
                <w:lang w:eastAsia="ja-JP"/>
              </w:rPr>
              <w:t>.</w:t>
            </w:r>
          </w:p>
        </w:tc>
      </w:tr>
      <w:tr w:rsidR="001A6EF9" w:rsidRPr="00702439" w14:paraId="4AE2D156"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5633710B" w14:textId="77777777" w:rsidR="003E30F6" w:rsidRPr="00702439" w:rsidDel="003E30F6" w:rsidRDefault="003E30F6" w:rsidP="00E84860">
            <w:pPr>
              <w:widowControl w:val="0"/>
              <w:spacing w:after="0"/>
              <w:rPr>
                <w:rFonts w:ascii="Arial" w:hAnsi="Arial" w:cs="Arial"/>
                <w:sz w:val="18"/>
                <w:szCs w:val="18"/>
              </w:rPr>
            </w:pPr>
            <w:r w:rsidRPr="00E84860">
              <w:rPr>
                <w:rFonts w:ascii="Arial" w:hAnsi="Arial"/>
                <w:i/>
                <w:sz w:val="18"/>
              </w:rPr>
              <w:t>CSE-ID</w:t>
            </w:r>
          </w:p>
        </w:tc>
        <w:tc>
          <w:tcPr>
            <w:tcW w:w="992" w:type="dxa"/>
            <w:gridSpan w:val="3"/>
            <w:tcBorders>
              <w:top w:val="single" w:sz="4" w:space="0" w:color="auto"/>
              <w:left w:val="single" w:sz="4" w:space="0" w:color="auto"/>
              <w:bottom w:val="single" w:sz="4" w:space="0" w:color="auto"/>
              <w:right w:val="single" w:sz="4" w:space="0" w:color="auto"/>
            </w:tcBorders>
          </w:tcPr>
          <w:p w14:paraId="0E8490E2" w14:textId="77777777" w:rsidR="003E30F6" w:rsidRPr="00702439" w:rsidDel="003E30F6" w:rsidRDefault="003E30F6" w:rsidP="00E84860">
            <w:pPr>
              <w:widowControl w:val="0"/>
              <w:spacing w:after="0"/>
              <w:jc w:val="center"/>
              <w:rPr>
                <w:rFonts w:ascii="Arial" w:hAnsi="Arial"/>
                <w:sz w:val="18"/>
              </w:rPr>
            </w:pPr>
            <w:r w:rsidRPr="00702439">
              <w:rPr>
                <w:rFonts w:ascii="Arial" w:eastAsia="Arial" w:hAnsi="Arial"/>
                <w:sz w:val="18"/>
                <w:lang w:eastAsia="zh-CN"/>
              </w:rPr>
              <w:t>O</w:t>
            </w:r>
          </w:p>
        </w:tc>
        <w:tc>
          <w:tcPr>
            <w:tcW w:w="1024" w:type="dxa"/>
            <w:gridSpan w:val="2"/>
            <w:tcBorders>
              <w:top w:val="single" w:sz="4" w:space="0" w:color="auto"/>
              <w:left w:val="single" w:sz="4" w:space="0" w:color="auto"/>
              <w:bottom w:val="single" w:sz="4" w:space="0" w:color="auto"/>
              <w:right w:val="single" w:sz="4" w:space="0" w:color="auto"/>
            </w:tcBorders>
          </w:tcPr>
          <w:p w14:paraId="0EB6F86F" w14:textId="77777777" w:rsidR="003E30F6" w:rsidRPr="00702439" w:rsidRDefault="003E30F6" w:rsidP="00E84860">
            <w:pPr>
              <w:widowControl w:val="0"/>
              <w:spacing w:after="0"/>
              <w:jc w:val="center"/>
              <w:rPr>
                <w:rFonts w:ascii="Arial" w:hAnsi="Arial"/>
                <w:sz w:val="18"/>
              </w:rPr>
            </w:pPr>
            <w:r w:rsidRPr="00702439">
              <w:rPr>
                <w:rFonts w:ascii="Arial" w:eastAsia="Arial" w:hAnsi="Arial"/>
                <w:sz w:val="18"/>
              </w:rPr>
              <w:t>O</w:t>
            </w:r>
          </w:p>
        </w:tc>
        <w:tc>
          <w:tcPr>
            <w:tcW w:w="2136" w:type="dxa"/>
            <w:gridSpan w:val="3"/>
            <w:tcBorders>
              <w:top w:val="single" w:sz="4" w:space="0" w:color="auto"/>
              <w:left w:val="single" w:sz="4" w:space="0" w:color="auto"/>
              <w:bottom w:val="single" w:sz="4" w:space="0" w:color="auto"/>
              <w:right w:val="single" w:sz="4" w:space="0" w:color="auto"/>
            </w:tcBorders>
          </w:tcPr>
          <w:p w14:paraId="1C6574FF" w14:textId="77777777" w:rsidR="003E30F6" w:rsidRPr="00702439" w:rsidRDefault="003E30F6" w:rsidP="00E84860">
            <w:pPr>
              <w:widowControl w:val="0"/>
              <w:spacing w:after="0"/>
              <w:rPr>
                <w:rFonts w:ascii="Arial" w:eastAsia="MS Mincho" w:hAnsi="Arial"/>
                <w:sz w:val="18"/>
              </w:rPr>
            </w:pPr>
            <w:r w:rsidRPr="00702439">
              <w:rPr>
                <w:rFonts w:ascii="Arial" w:eastAsia="MS Mincho" w:hAnsi="Arial"/>
                <w:sz w:val="18"/>
              </w:rPr>
              <w:t>m2m:</w:t>
            </w:r>
            <w:r w:rsidRPr="00702439">
              <w:rPr>
                <w:rFonts w:ascii="Arial" w:hAnsi="Arial" w:hint="eastAsia"/>
                <w:sz w:val="18"/>
                <w:lang w:eastAsia="ko-KR"/>
              </w:rPr>
              <w:t>ID</w:t>
            </w:r>
          </w:p>
        </w:tc>
        <w:tc>
          <w:tcPr>
            <w:tcW w:w="2771" w:type="dxa"/>
            <w:gridSpan w:val="2"/>
            <w:tcBorders>
              <w:top w:val="single" w:sz="4" w:space="0" w:color="auto"/>
              <w:left w:val="single" w:sz="4" w:space="0" w:color="auto"/>
              <w:bottom w:val="single" w:sz="4" w:space="0" w:color="auto"/>
              <w:right w:val="single" w:sz="4" w:space="0" w:color="auto"/>
            </w:tcBorders>
          </w:tcPr>
          <w:p w14:paraId="7B4616BA"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No</w:t>
            </w:r>
            <w:r w:rsidR="001A6EF9" w:rsidRPr="00702439">
              <w:rPr>
                <w:rFonts w:ascii="Arial" w:hAnsi="Arial"/>
                <w:sz w:val="18"/>
                <w:lang w:eastAsia="ja-JP"/>
              </w:rPr>
              <w:t xml:space="preserve"> </w:t>
            </w:r>
            <w:r w:rsidRPr="00702439">
              <w:rPr>
                <w:rFonts w:ascii="Arial" w:hAnsi="Arial"/>
                <w:sz w:val="18"/>
                <w:lang w:eastAsia="ja-JP"/>
              </w:rPr>
              <w:t>Defaults</w:t>
            </w:r>
            <w:r w:rsidR="001A6EF9" w:rsidRPr="00702439">
              <w:rPr>
                <w:rFonts w:ascii="Arial" w:hAnsi="Arial"/>
                <w:sz w:val="18"/>
                <w:lang w:eastAsia="ja-JP"/>
              </w:rPr>
              <w:t>.</w:t>
            </w:r>
          </w:p>
        </w:tc>
      </w:tr>
      <w:tr w:rsidR="001A6EF9" w:rsidRPr="00702439" w14:paraId="3741A3E4"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7A859C24" w14:textId="77777777" w:rsidR="003E30F6" w:rsidRPr="00702439" w:rsidRDefault="003E30F6" w:rsidP="00E84860">
            <w:pPr>
              <w:widowControl w:val="0"/>
              <w:spacing w:after="0"/>
              <w:rPr>
                <w:rFonts w:ascii="Arial" w:hAnsi="Arial"/>
                <w:sz w:val="18"/>
                <w:lang w:eastAsia="ja-JP"/>
              </w:rPr>
            </w:pPr>
            <w:r w:rsidRPr="00702439">
              <w:rPr>
                <w:rFonts w:ascii="Arial" w:hAnsi="Arial" w:hint="eastAsia"/>
                <w:sz w:val="18"/>
                <w:lang w:eastAsia="ja-JP"/>
              </w:rPr>
              <w:t>app</w:t>
            </w:r>
            <w:r w:rsidRPr="00702439">
              <w:rPr>
                <w:rFonts w:ascii="Arial" w:hAnsi="Arial"/>
                <w:sz w:val="18"/>
                <w:lang w:eastAsia="ja-JP"/>
              </w:rPr>
              <w:t>ID</w:t>
            </w:r>
          </w:p>
        </w:tc>
        <w:tc>
          <w:tcPr>
            <w:tcW w:w="992" w:type="dxa"/>
            <w:gridSpan w:val="3"/>
            <w:tcBorders>
              <w:top w:val="single" w:sz="4" w:space="0" w:color="auto"/>
              <w:left w:val="single" w:sz="4" w:space="0" w:color="auto"/>
              <w:bottom w:val="single" w:sz="4" w:space="0" w:color="auto"/>
              <w:right w:val="single" w:sz="4" w:space="0" w:color="auto"/>
            </w:tcBorders>
          </w:tcPr>
          <w:p w14:paraId="72C4115A"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1024" w:type="dxa"/>
            <w:gridSpan w:val="2"/>
            <w:tcBorders>
              <w:top w:val="single" w:sz="4" w:space="0" w:color="auto"/>
              <w:left w:val="single" w:sz="4" w:space="0" w:color="auto"/>
              <w:bottom w:val="single" w:sz="4" w:space="0" w:color="auto"/>
              <w:right w:val="single" w:sz="4" w:space="0" w:color="auto"/>
            </w:tcBorders>
          </w:tcPr>
          <w:p w14:paraId="66DAA8B2"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2136" w:type="dxa"/>
            <w:gridSpan w:val="3"/>
            <w:tcBorders>
              <w:top w:val="single" w:sz="4" w:space="0" w:color="auto"/>
              <w:left w:val="single" w:sz="4" w:space="0" w:color="auto"/>
              <w:bottom w:val="single" w:sz="4" w:space="0" w:color="auto"/>
              <w:right w:val="single" w:sz="4" w:space="0" w:color="auto"/>
            </w:tcBorders>
          </w:tcPr>
          <w:p w14:paraId="6D86B05E"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m</w:t>
            </w:r>
            <w:r w:rsidRPr="00702439">
              <w:rPr>
                <w:rFonts w:ascii="Arial" w:hAnsi="Arial" w:hint="eastAsia"/>
                <w:sz w:val="18"/>
                <w:lang w:eastAsia="ja-JP"/>
              </w:rPr>
              <w:t>2</w:t>
            </w:r>
            <w:r w:rsidRPr="00702439">
              <w:rPr>
                <w:rFonts w:ascii="Arial" w:hAnsi="Arial"/>
                <w:sz w:val="18"/>
                <w:lang w:eastAsia="ja-JP"/>
              </w:rPr>
              <w:t>m:ID</w:t>
            </w:r>
          </w:p>
        </w:tc>
        <w:tc>
          <w:tcPr>
            <w:tcW w:w="2771" w:type="dxa"/>
            <w:gridSpan w:val="2"/>
            <w:tcBorders>
              <w:top w:val="single" w:sz="4" w:space="0" w:color="auto"/>
              <w:left w:val="single" w:sz="4" w:space="0" w:color="auto"/>
              <w:bottom w:val="single" w:sz="4" w:space="0" w:color="auto"/>
              <w:right w:val="single" w:sz="4" w:space="0" w:color="auto"/>
            </w:tcBorders>
          </w:tcPr>
          <w:p w14:paraId="63290214"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APP_ID</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an</w:t>
            </w:r>
            <w:r w:rsidR="001A6EF9" w:rsidRPr="00702439">
              <w:rPr>
                <w:rFonts w:ascii="Arial" w:hAnsi="Arial"/>
                <w:sz w:val="18"/>
                <w:lang w:eastAsia="ja-JP"/>
              </w:rPr>
              <w:t xml:space="preserve"> </w:t>
            </w:r>
            <w:r w:rsidRPr="00702439">
              <w:rPr>
                <w:rFonts w:ascii="Arial" w:hAnsi="Arial"/>
                <w:sz w:val="18"/>
                <w:lang w:eastAsia="ja-JP"/>
              </w:rPr>
              <w:t>AE.</w:t>
            </w:r>
            <w:r w:rsidR="001A6EF9" w:rsidRPr="00702439">
              <w:rPr>
                <w:rFonts w:ascii="Arial" w:hAnsi="Arial"/>
                <w:sz w:val="18"/>
                <w:lang w:eastAsia="ja-JP"/>
              </w:rPr>
              <w:t xml:space="preserve"> </w:t>
            </w:r>
            <w:r w:rsidRPr="00702439">
              <w:rPr>
                <w:rFonts w:ascii="Arial" w:hAnsi="Arial"/>
                <w:sz w:val="18"/>
                <w:lang w:eastAsia="ja-JP"/>
              </w:rPr>
              <w:t>This</w:t>
            </w:r>
            <w:r w:rsidR="001A6EF9" w:rsidRPr="00702439">
              <w:rPr>
                <w:rFonts w:ascii="Arial" w:hAnsi="Arial"/>
                <w:sz w:val="18"/>
                <w:lang w:eastAsia="ja-JP"/>
              </w:rPr>
              <w:t xml:space="preserve"> </w:t>
            </w:r>
            <w:r w:rsidRPr="00702439">
              <w:rPr>
                <w:rFonts w:ascii="Arial" w:hAnsi="Arial"/>
                <w:sz w:val="18"/>
                <w:lang w:eastAsia="ja-JP"/>
              </w:rPr>
              <w:t>attribute</w:t>
            </w:r>
            <w:r w:rsidR="001A6EF9" w:rsidRPr="00702439">
              <w:rPr>
                <w:rFonts w:ascii="Arial" w:hAnsi="Arial"/>
                <w:sz w:val="18"/>
                <w:lang w:eastAsia="ja-JP"/>
              </w:rPr>
              <w:t xml:space="preserve"> </w:t>
            </w:r>
            <w:r w:rsidRPr="00702439">
              <w:rPr>
                <w:rFonts w:ascii="Arial" w:hAnsi="Arial"/>
                <w:sz w:val="18"/>
                <w:lang w:eastAsia="ja-JP"/>
              </w:rPr>
              <w:t>shall</w:t>
            </w:r>
            <w:r w:rsidR="001A6EF9" w:rsidRPr="00702439">
              <w:rPr>
                <w:rFonts w:ascii="Arial" w:hAnsi="Arial"/>
                <w:sz w:val="18"/>
                <w:lang w:eastAsia="ja-JP"/>
              </w:rPr>
              <w:t xml:space="preserve"> </w:t>
            </w:r>
            <w:r w:rsidRPr="00702439">
              <w:rPr>
                <w:rFonts w:ascii="Arial" w:hAnsi="Arial"/>
                <w:sz w:val="18"/>
                <w:lang w:eastAsia="ja-JP"/>
              </w:rPr>
              <w:t>only</w:t>
            </w:r>
            <w:r w:rsidR="001A6EF9" w:rsidRPr="00702439">
              <w:rPr>
                <w:rFonts w:ascii="Arial" w:hAnsi="Arial"/>
                <w:sz w:val="18"/>
                <w:lang w:eastAsia="ja-JP"/>
              </w:rPr>
              <w:t xml:space="preserve"> </w:t>
            </w:r>
            <w:r w:rsidRPr="00702439">
              <w:rPr>
                <w:rFonts w:ascii="Arial" w:hAnsi="Arial"/>
                <w:sz w:val="18"/>
                <w:lang w:eastAsia="ja-JP"/>
              </w:rPr>
              <w:t>be</w:t>
            </w:r>
            <w:r w:rsidR="001A6EF9" w:rsidRPr="00702439">
              <w:rPr>
                <w:rFonts w:ascii="Arial" w:hAnsi="Arial"/>
                <w:sz w:val="18"/>
                <w:lang w:eastAsia="ja-JP"/>
              </w:rPr>
              <w:t xml:space="preserve"> </w:t>
            </w:r>
            <w:r w:rsidRPr="00702439">
              <w:rPr>
                <w:rFonts w:ascii="Arial" w:hAnsi="Arial"/>
                <w:sz w:val="18"/>
                <w:lang w:eastAsia="ja-JP"/>
              </w:rPr>
              <w:t>present</w:t>
            </w:r>
            <w:r w:rsidR="001A6EF9" w:rsidRPr="00702439">
              <w:rPr>
                <w:rFonts w:ascii="Arial" w:hAnsi="Arial"/>
                <w:sz w:val="18"/>
                <w:lang w:eastAsia="ja-JP"/>
              </w:rPr>
              <w:t xml:space="preserve"> </w:t>
            </w:r>
            <w:r w:rsidRPr="00702439">
              <w:rPr>
                <w:rFonts w:ascii="Arial" w:hAnsi="Arial"/>
                <w:sz w:val="18"/>
                <w:lang w:eastAsia="ja-JP"/>
              </w:rPr>
              <w:t>when</w:t>
            </w:r>
            <w:r w:rsidR="001A6EF9" w:rsidRPr="00702439">
              <w:rPr>
                <w:rFonts w:ascii="Arial" w:hAnsi="Arial"/>
                <w:sz w:val="18"/>
                <w:lang w:eastAsia="ja-JP"/>
              </w:rPr>
              <w:t xml:space="preserve"> </w:t>
            </w:r>
            <w:r w:rsidRPr="00702439">
              <w:rPr>
                <w:rFonts w:ascii="Arial" w:hAnsi="Arial"/>
                <w:sz w:val="18"/>
                <w:lang w:eastAsia="ja-JP"/>
              </w:rPr>
              <w:t>this</w:t>
            </w:r>
            <w:r w:rsidR="001A6EF9" w:rsidRPr="00702439">
              <w:rPr>
                <w:rFonts w:ascii="Arial" w:hAnsi="Arial"/>
                <w:sz w:val="18"/>
                <w:lang w:eastAsia="ja-JP"/>
              </w:rPr>
              <w:t xml:space="preserve"> </w:t>
            </w:r>
            <w:r w:rsidRPr="00702439">
              <w:rPr>
                <w:rFonts w:ascii="Arial" w:hAnsi="Arial"/>
                <w:sz w:val="18"/>
                <w:lang w:eastAsia="ja-JP"/>
              </w:rPr>
              <w:t>resource</w:t>
            </w:r>
            <w:r w:rsidR="001A6EF9" w:rsidRPr="00702439">
              <w:rPr>
                <w:rFonts w:ascii="Arial" w:hAnsi="Arial"/>
                <w:sz w:val="18"/>
                <w:lang w:eastAsia="ja-JP"/>
              </w:rPr>
              <w:t xml:space="preserve"> </w:t>
            </w:r>
            <w:r w:rsidRPr="00702439">
              <w:rPr>
                <w:rFonts w:ascii="Arial" w:hAnsi="Arial"/>
                <w:sz w:val="18"/>
                <w:lang w:eastAsia="ja-JP"/>
              </w:rPr>
              <w:t>is</w:t>
            </w:r>
            <w:r w:rsidR="001A6EF9" w:rsidRPr="00702439">
              <w:rPr>
                <w:rFonts w:ascii="Arial" w:hAnsi="Arial"/>
                <w:sz w:val="18"/>
                <w:lang w:eastAsia="ja-JP"/>
              </w:rPr>
              <w:t xml:space="preserve"> </w:t>
            </w:r>
            <w:r w:rsidRPr="00702439">
              <w:rPr>
                <w:rFonts w:ascii="Arial" w:hAnsi="Arial"/>
                <w:sz w:val="18"/>
                <w:lang w:eastAsia="ja-JP"/>
              </w:rPr>
              <w:t>used</w:t>
            </w:r>
            <w:r w:rsidR="001A6EF9" w:rsidRPr="00702439">
              <w:rPr>
                <w:rFonts w:ascii="Arial" w:hAnsi="Arial"/>
                <w:sz w:val="18"/>
                <w:lang w:eastAsia="ja-JP"/>
              </w:rPr>
              <w:t xml:space="preserve"> </w:t>
            </w:r>
            <w:r w:rsidRPr="00702439">
              <w:rPr>
                <w:rFonts w:ascii="Arial" w:hAnsi="Arial"/>
                <w:sz w:val="18"/>
                <w:lang w:eastAsia="ja-JP"/>
              </w:rPr>
              <w:t>for</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registration</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an</w:t>
            </w:r>
            <w:r w:rsidR="001A6EF9" w:rsidRPr="00702439">
              <w:rPr>
                <w:rFonts w:ascii="Arial" w:hAnsi="Arial"/>
                <w:sz w:val="18"/>
                <w:lang w:eastAsia="ja-JP"/>
              </w:rPr>
              <w:t xml:space="preserve"> </w:t>
            </w:r>
            <w:r w:rsidRPr="00702439">
              <w:rPr>
                <w:rFonts w:ascii="Arial" w:hAnsi="Arial"/>
                <w:sz w:val="18"/>
                <w:lang w:eastAsia="ja-JP"/>
              </w:rPr>
              <w:t>AE.</w:t>
            </w:r>
          </w:p>
        </w:tc>
      </w:tr>
      <w:tr w:rsidR="001A6EF9" w:rsidRPr="00702439" w14:paraId="7F3BC8AE"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6C392782"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externalID</w:t>
            </w:r>
          </w:p>
        </w:tc>
        <w:tc>
          <w:tcPr>
            <w:tcW w:w="992" w:type="dxa"/>
            <w:gridSpan w:val="3"/>
            <w:tcBorders>
              <w:top w:val="single" w:sz="4" w:space="0" w:color="auto"/>
              <w:left w:val="single" w:sz="4" w:space="0" w:color="auto"/>
              <w:bottom w:val="single" w:sz="4" w:space="0" w:color="auto"/>
              <w:right w:val="single" w:sz="4" w:space="0" w:color="auto"/>
            </w:tcBorders>
          </w:tcPr>
          <w:p w14:paraId="67ADA394"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1024" w:type="dxa"/>
            <w:gridSpan w:val="2"/>
            <w:tcBorders>
              <w:top w:val="single" w:sz="4" w:space="0" w:color="auto"/>
              <w:left w:val="single" w:sz="4" w:space="0" w:color="auto"/>
              <w:bottom w:val="single" w:sz="4" w:space="0" w:color="auto"/>
              <w:right w:val="single" w:sz="4" w:space="0" w:color="auto"/>
            </w:tcBorders>
          </w:tcPr>
          <w:p w14:paraId="0B6960A0"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2136" w:type="dxa"/>
            <w:gridSpan w:val="3"/>
            <w:tcBorders>
              <w:top w:val="single" w:sz="4" w:space="0" w:color="auto"/>
              <w:left w:val="single" w:sz="4" w:space="0" w:color="auto"/>
              <w:bottom w:val="single" w:sz="4" w:space="0" w:color="auto"/>
              <w:right w:val="single" w:sz="4" w:space="0" w:color="auto"/>
            </w:tcBorders>
          </w:tcPr>
          <w:p w14:paraId="64AC9744"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m2m:externalID</w:t>
            </w:r>
          </w:p>
        </w:tc>
        <w:tc>
          <w:tcPr>
            <w:tcW w:w="2771" w:type="dxa"/>
            <w:gridSpan w:val="2"/>
            <w:tcBorders>
              <w:top w:val="single" w:sz="4" w:space="0" w:color="auto"/>
              <w:left w:val="single" w:sz="4" w:space="0" w:color="auto"/>
              <w:bottom w:val="single" w:sz="4" w:space="0" w:color="auto"/>
              <w:right w:val="single" w:sz="4" w:space="0" w:color="auto"/>
            </w:tcBorders>
          </w:tcPr>
          <w:p w14:paraId="4C33EDEF" w14:textId="6E6B7192" w:rsidR="003E30F6" w:rsidRPr="00702439" w:rsidRDefault="003E30F6" w:rsidP="00E84860">
            <w:pPr>
              <w:pStyle w:val="TAL"/>
              <w:keepNext w:val="0"/>
              <w:keepLines w:val="0"/>
              <w:widowControl w:val="0"/>
              <w:rPr>
                <w:lang w:eastAsia="ja-JP"/>
              </w:rPr>
            </w:pPr>
            <w:r w:rsidRPr="00702439">
              <w:rPr>
                <w:lang w:eastAsia="ja-JP"/>
              </w:rPr>
              <w:t>The</w:t>
            </w:r>
            <w:r w:rsidR="001A6EF9" w:rsidRPr="00702439">
              <w:rPr>
                <w:lang w:eastAsia="ja-JP"/>
              </w:rPr>
              <w:t xml:space="preserve"> </w:t>
            </w:r>
            <w:r w:rsidRPr="00702439">
              <w:rPr>
                <w:lang w:eastAsia="ja-JP"/>
              </w:rPr>
              <w:t>M2M-Ext-ID</w:t>
            </w:r>
            <w:r w:rsidR="001A6EF9" w:rsidRPr="00702439">
              <w:rPr>
                <w:lang w:eastAsia="ja-JP"/>
              </w:rPr>
              <w:t xml:space="preserve"> </w:t>
            </w:r>
            <w:r w:rsidRPr="00702439">
              <w:rPr>
                <w:lang w:eastAsia="ja-JP"/>
              </w:rPr>
              <w:t>of</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ASN/MN</w:t>
            </w:r>
            <w:r w:rsidR="001A6EF9" w:rsidRPr="00702439">
              <w:rPr>
                <w:lang w:eastAsia="ja-JP"/>
              </w:rPr>
              <w:t xml:space="preserve"> </w:t>
            </w:r>
            <w:r w:rsidRPr="00702439">
              <w:rPr>
                <w:lang w:eastAsia="ja-JP"/>
              </w:rPr>
              <w:t>CSE.</w:t>
            </w:r>
            <w:r w:rsidR="001A6EF9" w:rsidRPr="00702439">
              <w:rPr>
                <w:lang w:eastAsia="ja-JP"/>
              </w:rPr>
              <w:t xml:space="preserve"> </w:t>
            </w:r>
            <w:r w:rsidRPr="00702439">
              <w:rPr>
                <w:lang w:eastAsia="ja-JP"/>
              </w:rPr>
              <w:t>This</w:t>
            </w:r>
            <w:r w:rsidR="001A6EF9" w:rsidRPr="00702439">
              <w:rPr>
                <w:lang w:eastAsia="ja-JP"/>
              </w:rPr>
              <w:t xml:space="preserve"> </w:t>
            </w:r>
            <w:r w:rsidRPr="00702439">
              <w:rPr>
                <w:lang w:eastAsia="ja-JP"/>
              </w:rPr>
              <w:t>attribute</w:t>
            </w:r>
            <w:r w:rsidR="001A6EF9" w:rsidRPr="00702439">
              <w:rPr>
                <w:lang w:eastAsia="ja-JP"/>
              </w:rPr>
              <w:t xml:space="preserve"> </w:t>
            </w:r>
            <w:r w:rsidRPr="00702439">
              <w:rPr>
                <w:lang w:eastAsia="ja-JP"/>
              </w:rPr>
              <w:t>can</w:t>
            </w:r>
            <w:r w:rsidR="001A6EF9" w:rsidRPr="00702439">
              <w:rPr>
                <w:lang w:eastAsia="ja-JP"/>
              </w:rPr>
              <w:t xml:space="preserve"> </w:t>
            </w:r>
            <w:r w:rsidRPr="00702439">
              <w:rPr>
                <w:lang w:eastAsia="ja-JP"/>
              </w:rPr>
              <w:t>be</w:t>
            </w:r>
            <w:r w:rsidR="001A6EF9" w:rsidRPr="00702439">
              <w:rPr>
                <w:lang w:eastAsia="ja-JP"/>
              </w:rPr>
              <w:t xml:space="preserve"> </w:t>
            </w:r>
            <w:r w:rsidRPr="00702439">
              <w:rPr>
                <w:lang w:eastAsia="ja-JP"/>
              </w:rPr>
              <w:t>present</w:t>
            </w:r>
            <w:r w:rsidR="001A6EF9" w:rsidRPr="00702439">
              <w:rPr>
                <w:lang w:eastAsia="ja-JP"/>
              </w:rPr>
              <w:t xml:space="preserve"> </w:t>
            </w:r>
            <w:r w:rsidRPr="00702439">
              <w:rPr>
                <w:lang w:eastAsia="ja-JP"/>
              </w:rPr>
              <w:t>when</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originatorID</w:t>
            </w:r>
            <w:r w:rsidR="001A6EF9" w:rsidRPr="00702439">
              <w:rPr>
                <w:lang w:eastAsia="ja-JP"/>
              </w:rPr>
              <w:t xml:space="preserve"> </w:t>
            </w:r>
            <w:r w:rsidRPr="00702439">
              <w:rPr>
                <w:lang w:eastAsia="ja-JP"/>
              </w:rPr>
              <w:t>is</w:t>
            </w:r>
            <w:r w:rsidR="001A6EF9" w:rsidRPr="00702439">
              <w:rPr>
                <w:lang w:eastAsia="ja-JP"/>
              </w:rPr>
              <w:t xml:space="preserve"> </w:t>
            </w:r>
            <w:r w:rsidRPr="00702439">
              <w:rPr>
                <w:lang w:eastAsia="ja-JP"/>
              </w:rPr>
              <w:t>a</w:t>
            </w:r>
            <w:r w:rsidR="001A6EF9" w:rsidRPr="00702439">
              <w:rPr>
                <w:lang w:eastAsia="ja-JP"/>
              </w:rPr>
              <w:t xml:space="preserve"> </w:t>
            </w:r>
            <w:r w:rsidRPr="00702439">
              <w:rPr>
                <w:lang w:eastAsia="ja-JP"/>
              </w:rPr>
              <w:t>CSE-ID</w:t>
            </w:r>
            <w:r w:rsidR="001A6EF9" w:rsidRPr="00702439">
              <w:rPr>
                <w:lang w:eastAsia="ja-JP"/>
              </w:rPr>
              <w:t xml:space="preserve"> </w:t>
            </w:r>
            <w:r w:rsidRPr="00702439">
              <w:rPr>
                <w:lang w:eastAsia="ja-JP"/>
              </w:rPr>
              <w:t>and</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CSE</w:t>
            </w:r>
            <w:r w:rsidR="001A6EF9" w:rsidRPr="00702439">
              <w:rPr>
                <w:lang w:eastAsia="ja-JP"/>
              </w:rPr>
              <w:t xml:space="preserve"> </w:t>
            </w:r>
            <w:r w:rsidRPr="00702439">
              <w:rPr>
                <w:lang w:eastAsia="ja-JP"/>
              </w:rPr>
              <w:t>uses</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dynamic</w:t>
            </w:r>
            <w:r w:rsidR="001A6EF9" w:rsidRPr="00702439">
              <w:rPr>
                <w:lang w:eastAsia="ja-JP"/>
              </w:rPr>
              <w:t xml:space="preserve"> </w:t>
            </w:r>
            <w:r w:rsidRPr="00702439">
              <w:rPr>
                <w:lang w:eastAsia="ja-JP"/>
              </w:rPr>
              <w:t>registration</w:t>
            </w:r>
            <w:r w:rsidR="001A6EF9" w:rsidRPr="00702439">
              <w:rPr>
                <w:lang w:eastAsia="ja-JP"/>
              </w:rPr>
              <w:t xml:space="preserve"> </w:t>
            </w:r>
            <w:r w:rsidRPr="00702439">
              <w:rPr>
                <w:lang w:eastAsia="ja-JP"/>
              </w:rPr>
              <w:t>defined</w:t>
            </w:r>
            <w:r w:rsidR="001A6EF9" w:rsidRPr="00702439">
              <w:rPr>
                <w:lang w:eastAsia="ja-JP"/>
              </w:rPr>
              <w:t xml:space="preserve"> </w:t>
            </w:r>
            <w:r w:rsidRPr="00702439">
              <w:rPr>
                <w:lang w:eastAsia="ja-JP"/>
              </w:rPr>
              <w:t>in</w:t>
            </w:r>
            <w:r w:rsidR="001A6EF9" w:rsidRPr="00702439">
              <w:rPr>
                <w:lang w:eastAsia="ja-JP"/>
              </w:rPr>
              <w:t xml:space="preserve"> </w:t>
            </w:r>
            <w:r w:rsidRPr="00702439">
              <w:rPr>
                <w:lang w:eastAsia="ja-JP"/>
              </w:rPr>
              <w:t>clause</w:t>
            </w:r>
            <w:r w:rsidR="001A6EF9" w:rsidRPr="00702439">
              <w:rPr>
                <w:lang w:eastAsia="ja-JP"/>
              </w:rPr>
              <w:t xml:space="preserve"> </w:t>
            </w:r>
            <w:r w:rsidRPr="00702439">
              <w:rPr>
                <w:lang w:eastAsia="ja-JP"/>
              </w:rPr>
              <w:t>7.1.10</w:t>
            </w:r>
            <w:r w:rsidR="001A6EF9" w:rsidRPr="00702439">
              <w:rPr>
                <w:lang w:eastAsia="ja-JP"/>
              </w:rPr>
              <w:t xml:space="preserve"> </w:t>
            </w:r>
            <w:r w:rsidRPr="00702439">
              <w:rPr>
                <w:lang w:eastAsia="ja-JP"/>
              </w:rPr>
              <w:t>Trigger</w:t>
            </w:r>
            <w:r w:rsidR="001A6EF9" w:rsidRPr="00702439">
              <w:rPr>
                <w:lang w:eastAsia="ja-JP"/>
              </w:rPr>
              <w:t xml:space="preserve"> </w:t>
            </w:r>
            <w:r w:rsidRPr="00702439">
              <w:rPr>
                <w:lang w:eastAsia="ja-JP"/>
              </w:rPr>
              <w:t>Recipient</w:t>
            </w:r>
            <w:r w:rsidR="001A6EF9" w:rsidRPr="00702439">
              <w:rPr>
                <w:lang w:eastAsia="ja-JP"/>
              </w:rPr>
              <w:t xml:space="preserve"> </w:t>
            </w:r>
            <w:r w:rsidRPr="00702439">
              <w:rPr>
                <w:lang w:eastAsia="ja-JP"/>
              </w:rPr>
              <w:t>Identifier</w:t>
            </w:r>
            <w:r w:rsidR="001A6EF9" w:rsidRPr="00702439">
              <w:rPr>
                <w:lang w:eastAsia="ja-JP"/>
              </w:rPr>
              <w:t xml:space="preserve"> </w:t>
            </w:r>
            <w:r w:rsidRPr="00702439">
              <w:rPr>
                <w:lang w:eastAsia="ja-JP"/>
              </w:rPr>
              <w:t>of</w:t>
            </w:r>
            <w:r w:rsidR="001A6EF9" w:rsidRPr="00702439">
              <w:rPr>
                <w:lang w:eastAsia="ja-JP"/>
              </w:rPr>
              <w:t xml:space="preserve"> </w:t>
            </w:r>
            <w:r w:rsidRPr="00702439">
              <w:rPr>
                <w:lang w:eastAsia="ja-JP"/>
              </w:rPr>
              <w:t>oneM2M</w:t>
            </w:r>
            <w:r w:rsidR="001A6EF9" w:rsidRPr="00702439">
              <w:rPr>
                <w:lang w:eastAsia="ja-JP"/>
              </w:rPr>
              <w:t xml:space="preserve"> </w:t>
            </w:r>
            <w:r w:rsidRPr="00702439">
              <w:rPr>
                <w:lang w:eastAsia="ja-JP"/>
              </w:rPr>
              <w:t>TS</w:t>
            </w:r>
            <w:r w:rsidR="00CD0F37" w:rsidRPr="00702439">
              <w:rPr>
                <w:lang w:eastAsia="ja-JP"/>
              </w:rPr>
              <w:noBreakHyphen/>
            </w:r>
            <w:r w:rsidRPr="00702439">
              <w:rPr>
                <w:lang w:eastAsia="ja-JP"/>
              </w:rPr>
              <w:t>0001</w:t>
            </w:r>
            <w:r w:rsidR="00CD0F37" w:rsidRPr="00702439">
              <w:rPr>
                <w:lang w:eastAsia="ja-JP"/>
              </w:rPr>
              <w:t>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6A49C6" w:rsidRPr="003C21FA">
              <w:rPr>
                <w:lang w:eastAsia="ja-JP"/>
              </w:rPr>
              <w:instrText xml:space="preserve"> \* MERGEFORMAT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p>
        </w:tc>
      </w:tr>
      <w:tr w:rsidR="001A6EF9" w:rsidRPr="00702439" w14:paraId="040465B8"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338EB9C4" w14:textId="77777777" w:rsidR="003E30F6" w:rsidRPr="000E48BB" w:rsidRDefault="000A3503" w:rsidP="00E84860">
            <w:pPr>
              <w:pStyle w:val="TAL"/>
              <w:keepNext w:val="0"/>
            </w:pPr>
            <w:r w:rsidRPr="000E48BB">
              <w:t>Trigger-</w:t>
            </w:r>
            <w:r w:rsidRPr="00702439">
              <w:t>Recipient-ID</w:t>
            </w:r>
          </w:p>
        </w:tc>
        <w:tc>
          <w:tcPr>
            <w:tcW w:w="992" w:type="dxa"/>
            <w:gridSpan w:val="3"/>
            <w:tcBorders>
              <w:top w:val="single" w:sz="4" w:space="0" w:color="auto"/>
              <w:left w:val="single" w:sz="4" w:space="0" w:color="auto"/>
              <w:bottom w:val="single" w:sz="4" w:space="0" w:color="auto"/>
              <w:right w:val="single" w:sz="4" w:space="0" w:color="auto"/>
            </w:tcBorders>
          </w:tcPr>
          <w:p w14:paraId="0579661B"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1024" w:type="dxa"/>
            <w:gridSpan w:val="2"/>
            <w:tcBorders>
              <w:top w:val="single" w:sz="4" w:space="0" w:color="auto"/>
              <w:left w:val="single" w:sz="4" w:space="0" w:color="auto"/>
              <w:bottom w:val="single" w:sz="4" w:space="0" w:color="auto"/>
              <w:right w:val="single" w:sz="4" w:space="0" w:color="auto"/>
            </w:tcBorders>
          </w:tcPr>
          <w:p w14:paraId="1D4EBB61"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2126" w:type="dxa"/>
            <w:gridSpan w:val="2"/>
            <w:tcBorders>
              <w:top w:val="single" w:sz="4" w:space="0" w:color="auto"/>
              <w:left w:val="single" w:sz="4" w:space="0" w:color="auto"/>
              <w:bottom w:val="single" w:sz="4" w:space="0" w:color="auto"/>
              <w:right w:val="single" w:sz="4" w:space="0" w:color="auto"/>
            </w:tcBorders>
          </w:tcPr>
          <w:p w14:paraId="70773A19"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m2m:triggerRecipientID</w:t>
            </w:r>
          </w:p>
        </w:tc>
        <w:tc>
          <w:tcPr>
            <w:tcW w:w="2781" w:type="dxa"/>
            <w:gridSpan w:val="3"/>
            <w:tcBorders>
              <w:top w:val="single" w:sz="4" w:space="0" w:color="auto"/>
              <w:left w:val="single" w:sz="4" w:space="0" w:color="auto"/>
              <w:bottom w:val="single" w:sz="4" w:space="0" w:color="auto"/>
              <w:right w:val="single" w:sz="4" w:space="0" w:color="auto"/>
            </w:tcBorders>
          </w:tcPr>
          <w:p w14:paraId="28FCC453" w14:textId="75DCCA44" w:rsidR="003E30F6" w:rsidRPr="00702439" w:rsidRDefault="003E30F6" w:rsidP="00E84860">
            <w:pPr>
              <w:pStyle w:val="TAL"/>
              <w:keepNext w:val="0"/>
              <w:keepLines w:val="0"/>
              <w:widowControl w:val="0"/>
              <w:rPr>
                <w:lang w:eastAsia="ja-JP"/>
              </w:rPr>
            </w:pPr>
            <w:r w:rsidRPr="00702439">
              <w:rPr>
                <w:lang w:eastAsia="ja-JP"/>
              </w:rPr>
              <w:t>The</w:t>
            </w:r>
            <w:r w:rsidR="001A6EF9" w:rsidRPr="00702439">
              <w:rPr>
                <w:lang w:eastAsia="ja-JP"/>
              </w:rPr>
              <w:t xml:space="preserve"> </w:t>
            </w:r>
            <w:r w:rsidRPr="00702439">
              <w:rPr>
                <w:lang w:eastAsia="ja-JP"/>
              </w:rPr>
              <w:t>Trigger-Recipient-ID</w:t>
            </w:r>
            <w:r w:rsidR="001A6EF9" w:rsidRPr="00702439">
              <w:rPr>
                <w:lang w:eastAsia="ja-JP"/>
              </w:rPr>
              <w:t xml:space="preserve"> </w:t>
            </w:r>
            <w:r w:rsidRPr="00702439">
              <w:rPr>
                <w:lang w:eastAsia="ja-JP"/>
              </w:rPr>
              <w:t>of</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ASN/MN</w:t>
            </w:r>
            <w:r w:rsidR="001A6EF9" w:rsidRPr="00702439">
              <w:rPr>
                <w:lang w:eastAsia="ja-JP"/>
              </w:rPr>
              <w:t xml:space="preserve"> </w:t>
            </w:r>
            <w:r w:rsidRPr="00702439">
              <w:rPr>
                <w:lang w:eastAsia="ja-JP"/>
              </w:rPr>
              <w:t>CSE.</w:t>
            </w:r>
            <w:r w:rsidR="001A6EF9" w:rsidRPr="00702439">
              <w:rPr>
                <w:lang w:eastAsia="ja-JP"/>
              </w:rPr>
              <w:t xml:space="preserve"> </w:t>
            </w:r>
            <w:r w:rsidRPr="00702439">
              <w:rPr>
                <w:lang w:eastAsia="ja-JP"/>
              </w:rPr>
              <w:t>This</w:t>
            </w:r>
            <w:r w:rsidR="001A6EF9" w:rsidRPr="00702439">
              <w:rPr>
                <w:lang w:eastAsia="ja-JP"/>
              </w:rPr>
              <w:t xml:space="preserve"> </w:t>
            </w:r>
            <w:r w:rsidRPr="00702439">
              <w:rPr>
                <w:lang w:eastAsia="ja-JP"/>
              </w:rPr>
              <w:t>attribute</w:t>
            </w:r>
            <w:r w:rsidR="001A6EF9" w:rsidRPr="00702439">
              <w:rPr>
                <w:lang w:eastAsia="ja-JP"/>
              </w:rPr>
              <w:t xml:space="preserve"> </w:t>
            </w:r>
            <w:r w:rsidRPr="00702439">
              <w:rPr>
                <w:lang w:eastAsia="ja-JP"/>
              </w:rPr>
              <w:t>can</w:t>
            </w:r>
            <w:r w:rsidR="001A6EF9" w:rsidRPr="00702439">
              <w:rPr>
                <w:lang w:eastAsia="ja-JP"/>
              </w:rPr>
              <w:t xml:space="preserve"> </w:t>
            </w:r>
            <w:r w:rsidRPr="00702439">
              <w:rPr>
                <w:lang w:eastAsia="ja-JP"/>
              </w:rPr>
              <w:t>be</w:t>
            </w:r>
            <w:r w:rsidR="001A6EF9" w:rsidRPr="00702439">
              <w:rPr>
                <w:lang w:eastAsia="ja-JP"/>
              </w:rPr>
              <w:t xml:space="preserve"> </w:t>
            </w:r>
            <w:r w:rsidRPr="00702439">
              <w:rPr>
                <w:lang w:eastAsia="ja-JP"/>
              </w:rPr>
              <w:t>present</w:t>
            </w:r>
            <w:r w:rsidR="001A6EF9" w:rsidRPr="00702439">
              <w:rPr>
                <w:lang w:eastAsia="ja-JP"/>
              </w:rPr>
              <w:t xml:space="preserve"> </w:t>
            </w:r>
            <w:r w:rsidRPr="00702439">
              <w:rPr>
                <w:lang w:eastAsia="ja-JP"/>
              </w:rPr>
              <w:t>when</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originatorID</w:t>
            </w:r>
            <w:r w:rsidR="001A6EF9" w:rsidRPr="00702439">
              <w:rPr>
                <w:lang w:eastAsia="ja-JP"/>
              </w:rPr>
              <w:t xml:space="preserve"> </w:t>
            </w:r>
            <w:r w:rsidRPr="00702439">
              <w:rPr>
                <w:lang w:eastAsia="ja-JP"/>
              </w:rPr>
              <w:t>is</w:t>
            </w:r>
            <w:r w:rsidR="001A6EF9" w:rsidRPr="00702439">
              <w:rPr>
                <w:lang w:eastAsia="ja-JP"/>
              </w:rPr>
              <w:t xml:space="preserve"> </w:t>
            </w:r>
            <w:r w:rsidRPr="00702439">
              <w:rPr>
                <w:lang w:eastAsia="ja-JP"/>
              </w:rPr>
              <w:t>a</w:t>
            </w:r>
            <w:r w:rsidR="001A6EF9" w:rsidRPr="00702439">
              <w:rPr>
                <w:lang w:eastAsia="ja-JP"/>
              </w:rPr>
              <w:t xml:space="preserve"> </w:t>
            </w:r>
            <w:r w:rsidRPr="00702439">
              <w:rPr>
                <w:lang w:eastAsia="ja-JP"/>
              </w:rPr>
              <w:t>CSE-ID</w:t>
            </w:r>
            <w:r w:rsidR="001A6EF9" w:rsidRPr="00702439">
              <w:rPr>
                <w:lang w:eastAsia="ja-JP"/>
              </w:rPr>
              <w:t xml:space="preserve"> </w:t>
            </w:r>
            <w:r w:rsidRPr="00702439">
              <w:rPr>
                <w:lang w:eastAsia="ja-JP"/>
              </w:rPr>
              <w:t>and</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CSE</w:t>
            </w:r>
            <w:r w:rsidR="001A6EF9" w:rsidRPr="00702439">
              <w:rPr>
                <w:lang w:eastAsia="ja-JP"/>
              </w:rPr>
              <w:t xml:space="preserve"> </w:t>
            </w:r>
            <w:r w:rsidRPr="00702439">
              <w:rPr>
                <w:lang w:eastAsia="ja-JP"/>
              </w:rPr>
              <w:t>uses</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dynamic</w:t>
            </w:r>
            <w:r w:rsidR="001A6EF9" w:rsidRPr="00702439">
              <w:rPr>
                <w:lang w:eastAsia="ja-JP"/>
              </w:rPr>
              <w:t xml:space="preserve"> </w:t>
            </w:r>
            <w:r w:rsidRPr="00702439">
              <w:rPr>
                <w:lang w:eastAsia="ja-JP"/>
              </w:rPr>
              <w:t>registration</w:t>
            </w:r>
            <w:r w:rsidR="001A6EF9" w:rsidRPr="00702439">
              <w:rPr>
                <w:lang w:eastAsia="ja-JP"/>
              </w:rPr>
              <w:t xml:space="preserve"> </w:t>
            </w:r>
            <w:r w:rsidRPr="00702439">
              <w:rPr>
                <w:lang w:eastAsia="ja-JP"/>
              </w:rPr>
              <w:t>defined</w:t>
            </w:r>
            <w:r w:rsidR="001A6EF9" w:rsidRPr="00702439">
              <w:rPr>
                <w:lang w:eastAsia="ja-JP"/>
              </w:rPr>
              <w:t xml:space="preserve"> </w:t>
            </w:r>
            <w:r w:rsidRPr="00702439">
              <w:rPr>
                <w:lang w:eastAsia="ja-JP"/>
              </w:rPr>
              <w:t>in</w:t>
            </w:r>
            <w:r w:rsidR="001A6EF9" w:rsidRPr="00702439">
              <w:rPr>
                <w:lang w:eastAsia="ja-JP"/>
              </w:rPr>
              <w:t xml:space="preserve"> </w:t>
            </w:r>
            <w:r w:rsidRPr="00702439">
              <w:rPr>
                <w:lang w:eastAsia="ja-JP"/>
              </w:rPr>
              <w:t>clause</w:t>
            </w:r>
            <w:r w:rsidR="001A6EF9" w:rsidRPr="00702439">
              <w:rPr>
                <w:lang w:eastAsia="ja-JP"/>
              </w:rPr>
              <w:t xml:space="preserve"> </w:t>
            </w:r>
            <w:r w:rsidRPr="00702439">
              <w:rPr>
                <w:lang w:eastAsia="ja-JP"/>
              </w:rPr>
              <w:t>7.1.10</w:t>
            </w:r>
            <w:r w:rsidR="001A6EF9" w:rsidRPr="00702439">
              <w:rPr>
                <w:lang w:eastAsia="ja-JP"/>
              </w:rPr>
              <w:t xml:space="preserve"> </w:t>
            </w:r>
            <w:r w:rsidRPr="00702439">
              <w:rPr>
                <w:lang w:eastAsia="ja-JP"/>
              </w:rPr>
              <w:t>Trigger</w:t>
            </w:r>
            <w:r w:rsidR="001A6EF9" w:rsidRPr="00702439">
              <w:t xml:space="preserve"> </w:t>
            </w:r>
            <w:r w:rsidRPr="00702439">
              <w:rPr>
                <w:lang w:eastAsia="ja-JP"/>
              </w:rPr>
              <w:t>Recipient</w:t>
            </w:r>
            <w:r w:rsidR="001A6EF9" w:rsidRPr="00702439">
              <w:rPr>
                <w:lang w:eastAsia="ja-JP"/>
              </w:rPr>
              <w:t xml:space="preserve"> </w:t>
            </w:r>
            <w:r w:rsidRPr="00702439">
              <w:rPr>
                <w:lang w:eastAsia="ja-JP"/>
              </w:rPr>
              <w:t>Identifier</w:t>
            </w:r>
            <w:r w:rsidR="001A6EF9" w:rsidRPr="00702439">
              <w:rPr>
                <w:lang w:eastAsia="ja-JP"/>
              </w:rPr>
              <w:t xml:space="preserve"> </w:t>
            </w:r>
            <w:r w:rsidRPr="00702439">
              <w:rPr>
                <w:lang w:eastAsia="ja-JP"/>
              </w:rPr>
              <w:t>of</w:t>
            </w:r>
            <w:r w:rsidR="001A6EF9" w:rsidRPr="00702439">
              <w:rPr>
                <w:lang w:eastAsia="ja-JP"/>
              </w:rPr>
              <w:t xml:space="preserve"> </w:t>
            </w:r>
            <w:r w:rsidRPr="00702439">
              <w:rPr>
                <w:lang w:eastAsia="ja-JP"/>
              </w:rPr>
              <w:t>oneM2M</w:t>
            </w:r>
            <w:r w:rsidR="001A6EF9" w:rsidRPr="00702439">
              <w:rPr>
                <w:lang w:eastAsia="ja-JP"/>
              </w:rPr>
              <w:t xml:space="preserve"> </w:t>
            </w:r>
            <w:r w:rsidRPr="00702439">
              <w:rPr>
                <w:lang w:eastAsia="ja-JP"/>
              </w:rPr>
              <w:t>TS-0001</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6A49C6" w:rsidRPr="003C21FA">
              <w:rPr>
                <w:lang w:eastAsia="ja-JP"/>
              </w:rPr>
              <w:instrText xml:space="preserve"> \* MERGEFORMAT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p>
        </w:tc>
      </w:tr>
      <w:tr w:rsidR="001A6EF9" w:rsidRPr="00702439" w14:paraId="4D548F78"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37BEF4D9" w14:textId="77777777" w:rsidR="003E30F6" w:rsidRPr="00702439" w:rsidRDefault="003E30F6" w:rsidP="00E84860">
            <w:pPr>
              <w:keepNext/>
              <w:widowControl w:val="0"/>
              <w:spacing w:after="0"/>
              <w:rPr>
                <w:rFonts w:ascii="Arial" w:hAnsi="Arial"/>
                <w:sz w:val="18"/>
                <w:lang w:eastAsia="ja-JP"/>
              </w:rPr>
            </w:pPr>
            <w:r w:rsidRPr="00702439">
              <w:rPr>
                <w:rFonts w:ascii="Arial" w:hAnsi="Arial"/>
                <w:sz w:val="18"/>
                <w:lang w:eastAsia="ja-JP"/>
              </w:rPr>
              <w:lastRenderedPageBreak/>
              <w:t>mgmtLink</w:t>
            </w:r>
          </w:p>
        </w:tc>
        <w:tc>
          <w:tcPr>
            <w:tcW w:w="992" w:type="dxa"/>
            <w:gridSpan w:val="3"/>
            <w:tcBorders>
              <w:top w:val="single" w:sz="4" w:space="0" w:color="auto"/>
              <w:left w:val="single" w:sz="4" w:space="0" w:color="auto"/>
              <w:bottom w:val="single" w:sz="4" w:space="0" w:color="auto"/>
              <w:right w:val="single" w:sz="4" w:space="0" w:color="auto"/>
            </w:tcBorders>
          </w:tcPr>
          <w:p w14:paraId="33C3FABB" w14:textId="77777777" w:rsidR="003E30F6" w:rsidRPr="00702439" w:rsidRDefault="003E30F6" w:rsidP="00E84860">
            <w:pPr>
              <w:keepNext/>
              <w:widowControl w:val="0"/>
              <w:spacing w:after="0"/>
              <w:jc w:val="center"/>
              <w:rPr>
                <w:rFonts w:ascii="Arial" w:hAnsi="Arial"/>
                <w:sz w:val="18"/>
                <w:lang w:eastAsia="ja-JP"/>
              </w:rPr>
            </w:pPr>
            <w:r w:rsidRPr="00702439">
              <w:rPr>
                <w:rFonts w:ascii="Arial" w:hAnsi="Arial" w:hint="eastAsia"/>
                <w:sz w:val="18"/>
                <w:lang w:eastAsia="ja-JP"/>
              </w:rPr>
              <w:t>O</w:t>
            </w:r>
          </w:p>
        </w:tc>
        <w:tc>
          <w:tcPr>
            <w:tcW w:w="1024" w:type="dxa"/>
            <w:gridSpan w:val="2"/>
            <w:tcBorders>
              <w:top w:val="single" w:sz="4" w:space="0" w:color="auto"/>
              <w:left w:val="single" w:sz="4" w:space="0" w:color="auto"/>
              <w:bottom w:val="single" w:sz="4" w:space="0" w:color="auto"/>
              <w:right w:val="single" w:sz="4" w:space="0" w:color="auto"/>
            </w:tcBorders>
          </w:tcPr>
          <w:p w14:paraId="00769FDE" w14:textId="77777777" w:rsidR="003E30F6" w:rsidRPr="00702439" w:rsidRDefault="003E30F6" w:rsidP="00E84860">
            <w:pPr>
              <w:keepNext/>
              <w:widowControl w:val="0"/>
              <w:spacing w:after="0"/>
              <w:jc w:val="center"/>
              <w:rPr>
                <w:rFonts w:ascii="Arial" w:hAnsi="Arial"/>
                <w:sz w:val="18"/>
                <w:lang w:eastAsia="ja-JP"/>
              </w:rPr>
            </w:pPr>
            <w:r w:rsidRPr="00702439">
              <w:rPr>
                <w:rFonts w:ascii="Arial" w:hAnsi="Arial" w:hint="eastAsia"/>
                <w:sz w:val="18"/>
                <w:lang w:eastAsia="ja-JP"/>
              </w:rPr>
              <w:t>O</w:t>
            </w:r>
          </w:p>
        </w:tc>
        <w:tc>
          <w:tcPr>
            <w:tcW w:w="2126" w:type="dxa"/>
            <w:gridSpan w:val="2"/>
            <w:tcBorders>
              <w:top w:val="single" w:sz="4" w:space="0" w:color="auto"/>
              <w:left w:val="single" w:sz="4" w:space="0" w:color="auto"/>
              <w:bottom w:val="single" w:sz="4" w:space="0" w:color="auto"/>
              <w:right w:val="single" w:sz="4" w:space="0" w:color="auto"/>
            </w:tcBorders>
          </w:tcPr>
          <w:p w14:paraId="61DFC982" w14:textId="77777777" w:rsidR="003E30F6" w:rsidRPr="00702439" w:rsidRDefault="003E30F6" w:rsidP="00E84860">
            <w:pPr>
              <w:keepNext/>
              <w:widowControl w:val="0"/>
              <w:spacing w:after="0"/>
              <w:rPr>
                <w:rFonts w:ascii="Arial" w:hAnsi="Arial"/>
                <w:sz w:val="18"/>
                <w:lang w:eastAsia="ja-JP"/>
              </w:rPr>
            </w:pPr>
            <w:r w:rsidRPr="00702439">
              <w:rPr>
                <w:rFonts w:ascii="Arial" w:hAnsi="Arial"/>
                <w:sz w:val="18"/>
                <w:lang w:eastAsia="ja-JP"/>
              </w:rPr>
              <w:t>m2m:mgmtLinkRef</w:t>
            </w:r>
          </w:p>
        </w:tc>
        <w:tc>
          <w:tcPr>
            <w:tcW w:w="2781" w:type="dxa"/>
            <w:gridSpan w:val="3"/>
            <w:tcBorders>
              <w:top w:val="single" w:sz="4" w:space="0" w:color="auto"/>
              <w:left w:val="single" w:sz="4" w:space="0" w:color="auto"/>
              <w:bottom w:val="single" w:sz="4" w:space="0" w:color="auto"/>
              <w:right w:val="single" w:sz="4" w:space="0" w:color="auto"/>
            </w:tcBorders>
          </w:tcPr>
          <w:p w14:paraId="61427377" w14:textId="32489B86" w:rsidR="003E30F6" w:rsidRPr="00702439" w:rsidRDefault="003E30F6" w:rsidP="00E84860">
            <w:pPr>
              <w:keepNext/>
              <w:widowControl w:val="0"/>
              <w:spacing w:after="0"/>
              <w:rPr>
                <w:rFonts w:ascii="Arial" w:hAnsi="Arial"/>
                <w:sz w:val="18"/>
                <w:lang w:eastAsia="ja-JP"/>
              </w:rPr>
            </w:pPr>
            <w:r w:rsidRPr="00702439">
              <w:rPr>
                <w:rFonts w:ascii="Arial" w:hAnsi="Arial"/>
                <w:sz w:val="18"/>
                <w:lang w:eastAsia="ja-JP"/>
              </w:rPr>
              <w:t>1</w:t>
            </w:r>
            <w:r w:rsidR="001A6EF9" w:rsidRPr="00702439">
              <w:rPr>
                <w:rFonts w:ascii="Arial" w:hAnsi="Arial"/>
                <w:sz w:val="18"/>
                <w:lang w:eastAsia="ja-JP"/>
              </w:rPr>
              <w:t xml:space="preserve"> </w:t>
            </w:r>
            <w:r w:rsidRPr="00702439">
              <w:rPr>
                <w:rFonts w:ascii="Arial" w:hAnsi="Arial"/>
                <w:sz w:val="18"/>
                <w:lang w:eastAsia="ja-JP"/>
              </w:rPr>
              <w:t>link</w:t>
            </w:r>
            <w:r w:rsidR="001A6EF9" w:rsidRPr="00702439">
              <w:rPr>
                <w:rFonts w:ascii="Arial" w:hAnsi="Arial"/>
                <w:sz w:val="18"/>
                <w:lang w:eastAsia="ja-JP"/>
              </w:rPr>
              <w:t xml:space="preserve"> </w:t>
            </w:r>
            <w:r w:rsidRPr="00702439">
              <w:rPr>
                <w:rFonts w:ascii="Arial" w:hAnsi="Arial"/>
                <w:sz w:val="18"/>
                <w:lang w:eastAsia="ja-JP"/>
              </w:rPr>
              <w:t>to</w:t>
            </w:r>
            <w:r w:rsidR="001A6EF9" w:rsidRPr="00702439">
              <w:rPr>
                <w:rFonts w:ascii="Arial" w:hAnsi="Arial"/>
                <w:sz w:val="18"/>
                <w:lang w:eastAsia="ja-JP"/>
              </w:rPr>
              <w:t xml:space="preserve"> </w:t>
            </w:r>
            <w:r w:rsidRPr="00702439">
              <w:rPr>
                <w:rFonts w:ascii="Arial" w:hAnsi="Arial"/>
                <w:sz w:val="18"/>
                <w:lang w:eastAsia="ja-JP"/>
              </w:rPr>
              <w:t>a</w:t>
            </w:r>
            <w:r w:rsidR="001A6EF9" w:rsidRPr="00702439">
              <w:rPr>
                <w:rFonts w:ascii="Arial" w:hAnsi="Arial"/>
                <w:sz w:val="18"/>
              </w:rPr>
              <w:t xml:space="preserve"> </w:t>
            </w:r>
            <w:r w:rsidRPr="00702439">
              <w:rPr>
                <w:rFonts w:ascii="Arial" w:hAnsi="Arial"/>
                <w:sz w:val="18"/>
              </w:rPr>
              <w:t>[</w:t>
            </w:r>
            <w:r w:rsidRPr="00702439">
              <w:rPr>
                <w:rFonts w:ascii="Arial" w:hAnsi="Arial"/>
                <w:i/>
                <w:sz w:val="18"/>
                <w:lang w:eastAsia="ja-JP"/>
              </w:rPr>
              <w:t>authenticationProfile</w:t>
            </w:r>
            <w:r w:rsidRPr="00702439">
              <w:rPr>
                <w:rFonts w:ascii="Arial" w:hAnsi="Arial"/>
                <w:sz w:val="18"/>
                <w:lang w:eastAsia="ja-JP"/>
              </w:rPr>
              <w:t>]</w:t>
            </w:r>
            <w:r w:rsidR="001A6EF9" w:rsidRPr="00702439">
              <w:rPr>
                <w:rFonts w:ascii="Arial" w:hAnsi="Arial"/>
                <w:sz w:val="18"/>
              </w:rPr>
              <w:t xml:space="preserve"> </w:t>
            </w:r>
            <w:r w:rsidRPr="00702439">
              <w:rPr>
                <w:rFonts w:ascii="Arial" w:hAnsi="Arial"/>
                <w:sz w:val="18"/>
                <w:lang w:eastAsia="ja-JP"/>
              </w:rPr>
              <w:t>resource</w:t>
            </w:r>
            <w:r w:rsidR="001A6EF9" w:rsidRPr="00702439">
              <w:rPr>
                <w:rFonts w:ascii="Arial" w:hAnsi="Arial"/>
                <w:sz w:val="18"/>
                <w:lang w:eastAsia="ja-JP"/>
              </w:rPr>
              <w:t xml:space="preserve"> </w:t>
            </w:r>
            <w:r w:rsidRPr="00702439">
              <w:rPr>
                <w:rFonts w:ascii="Arial" w:hAnsi="Arial"/>
                <w:sz w:val="18"/>
                <w:lang w:eastAsia="ja-JP"/>
              </w:rPr>
              <w:t>instance.</w:t>
            </w:r>
            <w:r w:rsidR="001A6EF9" w:rsidRPr="00702439">
              <w:rPr>
                <w:rFonts w:ascii="Arial" w:hAnsi="Arial"/>
                <w:sz w:val="18"/>
                <w:lang w:eastAsia="ja-JP"/>
              </w:rPr>
              <w:t xml:space="preserve"> </w:t>
            </w:r>
            <w:r w:rsidRPr="00702439">
              <w:rPr>
                <w:rFonts w:ascii="Arial" w:hAnsi="Arial"/>
                <w:sz w:val="18"/>
                <w:lang w:eastAsia="ja-JP"/>
              </w:rPr>
              <w:t>See</w:t>
            </w:r>
            <w:r w:rsidR="001A6EF9" w:rsidRPr="00702439">
              <w:rPr>
                <w:rFonts w:ascii="Arial" w:hAnsi="Arial"/>
                <w:sz w:val="18"/>
                <w:lang w:eastAsia="ja-JP"/>
              </w:rPr>
              <w:t xml:space="preserve"> </w:t>
            </w:r>
            <w:r w:rsidRPr="00702439">
              <w:rPr>
                <w:rFonts w:ascii="Arial" w:hAnsi="Arial"/>
                <w:sz w:val="18"/>
                <w:lang w:eastAsia="ja-JP"/>
              </w:rPr>
              <w:t>note.</w:t>
            </w:r>
          </w:p>
        </w:tc>
      </w:tr>
      <w:tr w:rsidR="001A6EF9" w:rsidRPr="00702439" w14:paraId="04D5A45F"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4010D65F" w14:textId="77777777" w:rsidR="00E931C9" w:rsidRPr="000E48BB" w:rsidRDefault="00E931C9" w:rsidP="00E84860">
            <w:pPr>
              <w:pStyle w:val="TAL"/>
            </w:pPr>
            <w:r w:rsidRPr="00702439">
              <w:t>M2M-Sub-ID</w:t>
            </w:r>
          </w:p>
        </w:tc>
        <w:tc>
          <w:tcPr>
            <w:tcW w:w="992" w:type="dxa"/>
            <w:gridSpan w:val="3"/>
            <w:tcBorders>
              <w:top w:val="single" w:sz="4" w:space="0" w:color="auto"/>
              <w:left w:val="single" w:sz="4" w:space="0" w:color="auto"/>
              <w:bottom w:val="single" w:sz="4" w:space="0" w:color="auto"/>
              <w:right w:val="single" w:sz="4" w:space="0" w:color="auto"/>
            </w:tcBorders>
          </w:tcPr>
          <w:p w14:paraId="60FCC3F1" w14:textId="77777777" w:rsidR="00E931C9" w:rsidRPr="000E48BB" w:rsidRDefault="00E931C9" w:rsidP="00E84860">
            <w:pPr>
              <w:pStyle w:val="TAL"/>
              <w:jc w:val="center"/>
            </w:pPr>
            <w:r w:rsidRPr="000E48BB">
              <w:t>O</w:t>
            </w:r>
          </w:p>
        </w:tc>
        <w:tc>
          <w:tcPr>
            <w:tcW w:w="1024" w:type="dxa"/>
            <w:gridSpan w:val="2"/>
            <w:tcBorders>
              <w:top w:val="single" w:sz="4" w:space="0" w:color="auto"/>
              <w:left w:val="single" w:sz="4" w:space="0" w:color="auto"/>
              <w:bottom w:val="single" w:sz="4" w:space="0" w:color="auto"/>
              <w:right w:val="single" w:sz="4" w:space="0" w:color="auto"/>
            </w:tcBorders>
          </w:tcPr>
          <w:p w14:paraId="5BF5CEB0" w14:textId="77777777" w:rsidR="00E931C9" w:rsidRPr="000E48BB" w:rsidRDefault="0059648C" w:rsidP="00E84860">
            <w:pPr>
              <w:pStyle w:val="TAL"/>
              <w:jc w:val="center"/>
            </w:pPr>
            <w:r w:rsidRPr="000E48BB">
              <w:t>NP</w:t>
            </w:r>
          </w:p>
        </w:tc>
        <w:tc>
          <w:tcPr>
            <w:tcW w:w="2126" w:type="dxa"/>
            <w:gridSpan w:val="2"/>
            <w:tcBorders>
              <w:top w:val="single" w:sz="4" w:space="0" w:color="auto"/>
              <w:left w:val="single" w:sz="4" w:space="0" w:color="auto"/>
              <w:bottom w:val="single" w:sz="4" w:space="0" w:color="auto"/>
              <w:right w:val="single" w:sz="4" w:space="0" w:color="auto"/>
            </w:tcBorders>
          </w:tcPr>
          <w:p w14:paraId="0007237D" w14:textId="77777777" w:rsidR="00E931C9" w:rsidRPr="000E48BB" w:rsidRDefault="00E931C9" w:rsidP="00E84860">
            <w:pPr>
              <w:pStyle w:val="TAL"/>
            </w:pPr>
            <w:r w:rsidRPr="00702439">
              <w:t>m2m:ID</w:t>
            </w:r>
          </w:p>
        </w:tc>
        <w:tc>
          <w:tcPr>
            <w:tcW w:w="2781" w:type="dxa"/>
            <w:gridSpan w:val="3"/>
            <w:tcBorders>
              <w:top w:val="single" w:sz="4" w:space="0" w:color="auto"/>
              <w:left w:val="single" w:sz="4" w:space="0" w:color="auto"/>
              <w:bottom w:val="single" w:sz="4" w:space="0" w:color="auto"/>
              <w:right w:val="single" w:sz="4" w:space="0" w:color="auto"/>
            </w:tcBorders>
          </w:tcPr>
          <w:p w14:paraId="2CE914F4" w14:textId="77777777" w:rsidR="00E931C9" w:rsidRPr="000E48BB" w:rsidRDefault="00E931C9" w:rsidP="00E84860">
            <w:pPr>
              <w:pStyle w:val="TAL"/>
            </w:pPr>
          </w:p>
        </w:tc>
      </w:tr>
      <w:tr w:rsidR="001A6EF9" w:rsidRPr="00702439" w14:paraId="5319ABAC" w14:textId="77777777" w:rsidTr="00E84860">
        <w:trPr>
          <w:gridAfter w:val="2"/>
          <w:wAfter w:w="32" w:type="dxa"/>
          <w:jc w:val="center"/>
        </w:trPr>
        <w:tc>
          <w:tcPr>
            <w:tcW w:w="8800" w:type="dxa"/>
            <w:gridSpan w:val="11"/>
            <w:tcBorders>
              <w:top w:val="single" w:sz="4" w:space="0" w:color="auto"/>
              <w:left w:val="single" w:sz="4" w:space="0" w:color="auto"/>
              <w:bottom w:val="single" w:sz="4" w:space="0" w:color="auto"/>
              <w:right w:val="single" w:sz="4" w:space="0" w:color="auto"/>
            </w:tcBorders>
          </w:tcPr>
          <w:p w14:paraId="130F7574" w14:textId="12047E33" w:rsidR="00E931C9" w:rsidRPr="00702439" w:rsidRDefault="00E931C9" w:rsidP="00E84860">
            <w:pPr>
              <w:pStyle w:val="TAN"/>
              <w:keepLines w:val="0"/>
              <w:widowControl w:val="0"/>
            </w:pPr>
            <w:r w:rsidRPr="00702439">
              <w:rPr>
                <w:lang w:eastAsia="ja-JP"/>
              </w:rPr>
              <w:t>NOTE:</w:t>
            </w:r>
            <w:r w:rsidRPr="00702439">
              <w:rPr>
                <w:lang w:eastAsia="ja-JP"/>
              </w:rPr>
              <w:tab/>
              <w:t>The</w:t>
            </w:r>
            <w:r w:rsidR="001A6EF9" w:rsidRPr="00702439">
              <w:rPr>
                <w:lang w:eastAsia="ja-JP"/>
              </w:rPr>
              <w:t xml:space="preserve"> </w:t>
            </w:r>
            <w:r w:rsidRPr="00702439">
              <w:rPr>
                <w:lang w:eastAsia="ja-JP"/>
              </w:rPr>
              <w:t>SUID</w:t>
            </w:r>
            <w:r w:rsidR="001A6EF9" w:rsidRPr="00702439">
              <w:rPr>
                <w:lang w:eastAsia="ja-JP"/>
              </w:rPr>
              <w:t xml:space="preserve"> </w:t>
            </w:r>
            <w:r w:rsidRPr="00702439">
              <w:rPr>
                <w:lang w:eastAsia="ja-JP"/>
              </w:rPr>
              <w:t>in</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linked</w:t>
            </w:r>
            <w:r w:rsidR="001A6EF9" w:rsidRPr="00702439">
              <w:rPr>
                <w:lang w:eastAsia="ja-JP"/>
              </w:rPr>
              <w:t xml:space="preserve"> </w:t>
            </w:r>
            <w:r w:rsidRPr="00702439">
              <w:rPr>
                <w:lang w:eastAsia="ja-JP"/>
              </w:rPr>
              <w:t>[</w:t>
            </w:r>
            <w:r w:rsidRPr="00702439">
              <w:rPr>
                <w:i/>
                <w:lang w:eastAsia="ja-JP"/>
              </w:rPr>
              <w:t>authenticationProfile</w:t>
            </w:r>
            <w:r w:rsidRPr="00702439">
              <w:rPr>
                <w:lang w:eastAsia="ja-JP"/>
              </w:rPr>
              <w:t>]</w:t>
            </w:r>
            <w:r w:rsidR="001A6EF9" w:rsidRPr="00702439">
              <w:rPr>
                <w:lang w:eastAsia="ja-JP"/>
              </w:rPr>
              <w:t xml:space="preserve"> </w:t>
            </w:r>
            <w:r w:rsidRPr="00702439">
              <w:rPr>
                <w:lang w:eastAsia="ja-JP"/>
              </w:rPr>
              <w:t>instance</w:t>
            </w:r>
            <w:r w:rsidR="001A6EF9" w:rsidRPr="00702439">
              <w:rPr>
                <w:lang w:eastAsia="ja-JP"/>
              </w:rPr>
              <w:t xml:space="preserve"> </w:t>
            </w:r>
            <w:r w:rsidRPr="00702439">
              <w:rPr>
                <w:lang w:eastAsia="ja-JP"/>
              </w:rPr>
              <w:t>constrains</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security</w:t>
            </w:r>
            <w:r w:rsidR="001A6EF9" w:rsidRPr="00702439">
              <w:rPr>
                <w:lang w:eastAsia="ja-JP"/>
              </w:rPr>
              <w:t xml:space="preserve"> </w:t>
            </w:r>
            <w:r w:rsidRPr="00702439">
              <w:rPr>
                <w:lang w:eastAsia="ja-JP"/>
              </w:rPr>
              <w:t>framework</w:t>
            </w:r>
            <w:r w:rsidR="001A6EF9" w:rsidRPr="00702439">
              <w:rPr>
                <w:lang w:eastAsia="ja-JP"/>
              </w:rPr>
              <w:t xml:space="preserve"> </w:t>
            </w:r>
            <w:r w:rsidRPr="00702439">
              <w:rPr>
                <w:lang w:eastAsia="ja-JP"/>
              </w:rPr>
              <w:t>to</w:t>
            </w:r>
            <w:r w:rsidR="001A6EF9" w:rsidRPr="00702439">
              <w:rPr>
                <w:lang w:eastAsia="ja-JP"/>
              </w:rPr>
              <w:t xml:space="preserve"> </w:t>
            </w:r>
            <w:r w:rsidRPr="00702439">
              <w:rPr>
                <w:lang w:eastAsia="ja-JP"/>
              </w:rPr>
              <w:t>be</w:t>
            </w:r>
            <w:r w:rsidR="001A6EF9" w:rsidRPr="00702439">
              <w:rPr>
                <w:lang w:eastAsia="ja-JP"/>
              </w:rPr>
              <w:t xml:space="preserve"> </w:t>
            </w:r>
            <w:r w:rsidRPr="00702439">
              <w:rPr>
                <w:lang w:eastAsia="ja-JP"/>
              </w:rPr>
              <w:t>used</w:t>
            </w:r>
            <w:r w:rsidR="001A6EF9" w:rsidRPr="00702439">
              <w:rPr>
                <w:lang w:eastAsia="ja-JP"/>
              </w:rPr>
              <w:t xml:space="preserve"> </w:t>
            </w:r>
            <w:r w:rsidRPr="00702439">
              <w:rPr>
                <w:lang w:eastAsia="ja-JP"/>
              </w:rPr>
              <w:t>with</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Authentication</w:t>
            </w:r>
            <w:r w:rsidR="001A6EF9" w:rsidRPr="00702439">
              <w:rPr>
                <w:lang w:eastAsia="ja-JP"/>
              </w:rPr>
              <w:t xml:space="preserve"> </w:t>
            </w:r>
            <w:r w:rsidRPr="00702439">
              <w:rPr>
                <w:lang w:eastAsia="ja-JP"/>
              </w:rPr>
              <w:t>Profile.</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security</w:t>
            </w:r>
            <w:r w:rsidR="001A6EF9" w:rsidRPr="00702439">
              <w:rPr>
                <w:lang w:eastAsia="ja-JP"/>
              </w:rPr>
              <w:t xml:space="preserve"> </w:t>
            </w:r>
            <w:r w:rsidRPr="00702439">
              <w:rPr>
                <w:lang w:eastAsia="ja-JP"/>
              </w:rPr>
              <w:t>frameworks</w:t>
            </w:r>
            <w:r w:rsidR="001A6EF9" w:rsidRPr="00702439">
              <w:rPr>
                <w:lang w:eastAsia="ja-JP"/>
              </w:rPr>
              <w:t xml:space="preserve"> </w:t>
            </w:r>
            <w:r w:rsidRPr="00702439">
              <w:rPr>
                <w:lang w:eastAsia="ja-JP"/>
              </w:rPr>
              <w:t>used</w:t>
            </w:r>
            <w:r w:rsidR="001A6EF9" w:rsidRPr="00702439">
              <w:rPr>
                <w:lang w:eastAsia="ja-JP"/>
              </w:rPr>
              <w:t xml:space="preserve"> </w:t>
            </w:r>
            <w:r w:rsidRPr="00702439">
              <w:rPr>
                <w:lang w:eastAsia="ja-JP"/>
              </w:rPr>
              <w:t>with</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[registration]</w:t>
            </w:r>
            <w:r w:rsidR="001A6EF9" w:rsidRPr="00702439">
              <w:rPr>
                <w:lang w:eastAsia="ja-JP"/>
              </w:rPr>
              <w:t xml:space="preserve"> </w:t>
            </w:r>
            <w:r w:rsidRPr="00702439">
              <w:rPr>
                <w:lang w:eastAsia="ja-JP"/>
              </w:rPr>
              <w:t>resource</w:t>
            </w:r>
            <w:r w:rsidR="001A6EF9" w:rsidRPr="00702439">
              <w:rPr>
                <w:lang w:eastAsia="ja-JP"/>
              </w:rPr>
              <w:t xml:space="preserve"> </w:t>
            </w:r>
            <w:r w:rsidRPr="00702439">
              <w:rPr>
                <w:lang w:eastAsia="ja-JP"/>
              </w:rPr>
              <w:t>are</w:t>
            </w:r>
            <w:r w:rsidR="001A6EF9" w:rsidRPr="00702439">
              <w:rPr>
                <w:lang w:eastAsia="ja-JP"/>
              </w:rPr>
              <w:t xml:space="preserve"> </w:t>
            </w:r>
            <w:r w:rsidRPr="00702439">
              <w:rPr>
                <w:lang w:eastAsia="ja-JP"/>
              </w:rPr>
              <w:t>Security</w:t>
            </w:r>
            <w:r w:rsidR="001A6EF9" w:rsidRPr="00702439">
              <w:rPr>
                <w:lang w:eastAsia="ja-JP"/>
              </w:rPr>
              <w:t xml:space="preserve"> </w:t>
            </w:r>
            <w:r w:rsidRPr="00702439">
              <w:rPr>
                <w:lang w:eastAsia="ja-JP"/>
              </w:rPr>
              <w:t>Association</w:t>
            </w:r>
            <w:r w:rsidR="001A6EF9" w:rsidRPr="00702439">
              <w:rPr>
                <w:lang w:eastAsia="ja-JP"/>
              </w:rPr>
              <w:t xml:space="preserve"> </w:t>
            </w:r>
            <w:r w:rsidRPr="00702439">
              <w:rPr>
                <w:lang w:eastAsia="ja-JP"/>
              </w:rPr>
              <w:t>Establishment</w:t>
            </w:r>
            <w:r w:rsidR="001A6EF9" w:rsidRPr="00702439">
              <w:rPr>
                <w:lang w:eastAsia="ja-JP"/>
              </w:rPr>
              <w:t xml:space="preserve"> </w:t>
            </w:r>
            <w:r w:rsidRPr="00702439">
              <w:rPr>
                <w:lang w:eastAsia="ja-JP"/>
              </w:rPr>
              <w:t>Frameworks</w:t>
            </w:r>
            <w:r w:rsidR="001A6EF9" w:rsidRPr="00702439">
              <w:rPr>
                <w:lang w:eastAsia="ja-JP"/>
              </w:rPr>
              <w:t xml:space="preserve"> </w:t>
            </w:r>
            <w:r w:rsidRPr="00702439">
              <w:rPr>
                <w:lang w:eastAsia="ja-JP"/>
              </w:rPr>
              <w:t>(SAEF).</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entity</w:t>
            </w:r>
            <w:r w:rsidR="001A6EF9" w:rsidRPr="00702439">
              <w:rPr>
                <w:lang w:eastAsia="ja-JP"/>
              </w:rPr>
              <w:t xml:space="preserve"> </w:t>
            </w:r>
            <w:r w:rsidRPr="00702439">
              <w:rPr>
                <w:lang w:eastAsia="ja-JP"/>
              </w:rPr>
              <w:t>composing</w:t>
            </w:r>
            <w:r w:rsidR="001A6EF9" w:rsidRPr="00702439">
              <w:rPr>
                <w:lang w:eastAsia="ja-JP"/>
              </w:rPr>
              <w:t xml:space="preserve"> </w:t>
            </w:r>
            <w:r w:rsidRPr="00702439">
              <w:rPr>
                <w:lang w:eastAsia="ja-JP"/>
              </w:rPr>
              <w:t>a</w:t>
            </w:r>
            <w:r w:rsidR="001A6EF9" w:rsidRPr="00702439">
              <w:rPr>
                <w:lang w:eastAsia="ja-JP"/>
              </w:rPr>
              <w:t xml:space="preserve"> </w:t>
            </w:r>
            <w:r w:rsidRPr="00702439">
              <w:rPr>
                <w:lang w:eastAsia="ja-JP"/>
              </w:rPr>
              <w:t>[</w:t>
            </w:r>
            <w:r w:rsidRPr="00702439">
              <w:rPr>
                <w:i/>
                <w:lang w:eastAsia="ja-JP"/>
              </w:rPr>
              <w:t>registration</w:t>
            </w:r>
            <w:r w:rsidRPr="00702439">
              <w:rPr>
                <w:lang w:eastAsia="ja-JP"/>
              </w:rPr>
              <w:t>]</w:t>
            </w:r>
            <w:r w:rsidR="001A6EF9" w:rsidRPr="00702439">
              <w:rPr>
                <w:lang w:eastAsia="ja-JP"/>
              </w:rPr>
              <w:t xml:space="preserve"> </w:t>
            </w:r>
            <w:r w:rsidRPr="00702439">
              <w:rPr>
                <w:lang w:eastAsia="ja-JP"/>
              </w:rPr>
              <w:t>instance</w:t>
            </w:r>
            <w:r w:rsidR="001A6EF9" w:rsidRPr="00702439">
              <w:rPr>
                <w:lang w:eastAsia="ja-JP"/>
              </w:rPr>
              <w:t xml:space="preserve"> </w:t>
            </w:r>
            <w:r w:rsidRPr="00702439">
              <w:rPr>
                <w:lang w:eastAsia="ja-JP"/>
              </w:rPr>
              <w:t>is</w:t>
            </w:r>
            <w:r w:rsidR="001A6EF9" w:rsidRPr="00702439">
              <w:rPr>
                <w:lang w:eastAsia="ja-JP"/>
              </w:rPr>
              <w:t xml:space="preserve"> </w:t>
            </w:r>
            <w:r w:rsidRPr="00702439">
              <w:rPr>
                <w:lang w:eastAsia="ja-JP"/>
              </w:rPr>
              <w:t>expected</w:t>
            </w:r>
            <w:r w:rsidR="001A6EF9" w:rsidRPr="00702439">
              <w:rPr>
                <w:lang w:eastAsia="ja-JP"/>
              </w:rPr>
              <w:t xml:space="preserve"> </w:t>
            </w:r>
            <w:r w:rsidRPr="00702439">
              <w:rPr>
                <w:lang w:eastAsia="ja-JP"/>
              </w:rPr>
              <w:t>to</w:t>
            </w:r>
            <w:r w:rsidR="001A6EF9" w:rsidRPr="00702439">
              <w:rPr>
                <w:lang w:eastAsia="ja-JP"/>
              </w:rPr>
              <w:t xml:space="preserve"> </w:t>
            </w:r>
            <w:r w:rsidRPr="00702439">
              <w:rPr>
                <w:lang w:eastAsia="ja-JP"/>
              </w:rPr>
              <w:t>confirm</w:t>
            </w:r>
            <w:r w:rsidR="001A6EF9" w:rsidRPr="00702439">
              <w:rPr>
                <w:lang w:eastAsia="ja-JP"/>
              </w:rPr>
              <w:t xml:space="preserve"> </w:t>
            </w:r>
            <w:r w:rsidRPr="00702439">
              <w:rPr>
                <w:lang w:eastAsia="ja-JP"/>
              </w:rPr>
              <w:t>that</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linked</w:t>
            </w:r>
            <w:r w:rsidR="001A6EF9" w:rsidRPr="00702439">
              <w:rPr>
                <w:lang w:eastAsia="ja-JP"/>
              </w:rPr>
              <w:t xml:space="preserve"> </w:t>
            </w:r>
            <w:r w:rsidRPr="00702439">
              <w:rPr>
                <w:lang w:eastAsia="ja-JP"/>
              </w:rPr>
              <w:t>Authentication</w:t>
            </w:r>
            <w:r w:rsidR="001A6EF9" w:rsidRPr="00702439">
              <w:rPr>
                <w:lang w:eastAsia="ja-JP"/>
              </w:rPr>
              <w:t xml:space="preserve"> </w:t>
            </w:r>
            <w:r w:rsidRPr="00702439">
              <w:rPr>
                <w:lang w:eastAsia="ja-JP"/>
              </w:rPr>
              <w:t>Profile</w:t>
            </w:r>
            <w:r w:rsidR="001A6EF9" w:rsidRPr="00702439">
              <w:rPr>
                <w:lang w:eastAsia="ja-JP"/>
              </w:rPr>
              <w:t xml:space="preserve"> </w:t>
            </w:r>
            <w:r w:rsidRPr="00702439">
              <w:rPr>
                <w:lang w:eastAsia="ja-JP"/>
              </w:rPr>
              <w:t>contains</w:t>
            </w:r>
            <w:r w:rsidR="001A6EF9" w:rsidRPr="00702439">
              <w:rPr>
                <w:lang w:eastAsia="ja-JP"/>
              </w:rPr>
              <w:t xml:space="preserve"> </w:t>
            </w:r>
            <w:r w:rsidRPr="00702439">
              <w:rPr>
                <w:lang w:eastAsia="ja-JP"/>
              </w:rPr>
              <w:t>a</w:t>
            </w:r>
            <w:r w:rsidR="001A6EF9" w:rsidRPr="00702439">
              <w:rPr>
                <w:lang w:eastAsia="ja-JP"/>
              </w:rPr>
              <w:t xml:space="preserve"> </w:t>
            </w:r>
            <w:r w:rsidRPr="00702439">
              <w:rPr>
                <w:lang w:eastAsia="ja-JP"/>
              </w:rPr>
              <w:t>SUID</w:t>
            </w:r>
            <w:r w:rsidR="001A6EF9" w:rsidRPr="00702439">
              <w:rPr>
                <w:lang w:eastAsia="ja-JP"/>
              </w:rPr>
              <w:t xml:space="preserve"> </w:t>
            </w:r>
            <w:r w:rsidRPr="00702439">
              <w:rPr>
                <w:lang w:eastAsia="ja-JP"/>
              </w:rPr>
              <w:t>corresponding</w:t>
            </w:r>
            <w:r w:rsidR="001A6EF9" w:rsidRPr="00702439">
              <w:rPr>
                <w:lang w:eastAsia="ja-JP"/>
              </w:rPr>
              <w:t xml:space="preserve"> </w:t>
            </w:r>
            <w:r w:rsidRPr="00702439">
              <w:rPr>
                <w:lang w:eastAsia="ja-JP"/>
              </w:rPr>
              <w:t>to</w:t>
            </w:r>
            <w:r w:rsidR="001A6EF9" w:rsidRPr="00702439">
              <w:rPr>
                <w:lang w:eastAsia="ja-JP"/>
              </w:rPr>
              <w:t xml:space="preserve"> </w:t>
            </w:r>
            <w:r w:rsidRPr="00702439">
              <w:rPr>
                <w:lang w:eastAsia="ja-JP"/>
              </w:rPr>
              <w:t>an</w:t>
            </w:r>
            <w:r w:rsidR="001A6EF9" w:rsidRPr="00702439">
              <w:rPr>
                <w:lang w:eastAsia="ja-JP"/>
              </w:rPr>
              <w:t xml:space="preserve"> </w:t>
            </w:r>
            <w:r w:rsidRPr="00702439">
              <w:rPr>
                <w:lang w:eastAsia="ja-JP"/>
              </w:rPr>
              <w:t>SAEF.</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SAEF</w:t>
            </w:r>
            <w:r w:rsidR="001A6EF9" w:rsidRPr="00702439">
              <w:rPr>
                <w:lang w:eastAsia="ja-JP"/>
              </w:rPr>
              <w:t xml:space="preserve"> </w:t>
            </w:r>
            <w:r w:rsidRPr="00702439">
              <w:rPr>
                <w:lang w:eastAsia="ja-JP"/>
              </w:rPr>
              <w:t>SUIDs</w:t>
            </w:r>
            <w:r w:rsidR="001A6EF9" w:rsidRPr="00702439">
              <w:rPr>
                <w:lang w:eastAsia="ja-JP"/>
              </w:rPr>
              <w:t xml:space="preserve"> </w:t>
            </w:r>
            <w:r w:rsidRPr="00702439">
              <w:rPr>
                <w:lang w:eastAsia="ja-JP"/>
              </w:rPr>
              <w:t>are</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values</w:t>
            </w:r>
            <w:r w:rsidR="001A6EF9" w:rsidRPr="00702439">
              <w:rPr>
                <w:lang w:eastAsia="ja-JP"/>
              </w:rPr>
              <w:t xml:space="preserve"> </w:t>
            </w:r>
            <w:r w:rsidRPr="00702439">
              <w:rPr>
                <w:lang w:eastAsia="ja-JP"/>
              </w:rPr>
              <w:t>12,</w:t>
            </w:r>
            <w:r w:rsidR="001A6EF9" w:rsidRPr="00702439">
              <w:rPr>
                <w:lang w:eastAsia="ja-JP"/>
              </w:rPr>
              <w:t xml:space="preserve"> </w:t>
            </w:r>
            <w:r w:rsidRPr="00702439">
              <w:rPr>
                <w:lang w:eastAsia="ja-JP"/>
              </w:rPr>
              <w:t>22,</w:t>
            </w:r>
            <w:r w:rsidR="001A6EF9" w:rsidRPr="00702439">
              <w:rPr>
                <w:lang w:eastAsia="ja-JP"/>
              </w:rPr>
              <w:t xml:space="preserve"> </w:t>
            </w:r>
            <w:r w:rsidRPr="00702439">
              <w:rPr>
                <w:lang w:eastAsia="ja-JP"/>
              </w:rPr>
              <w:t>32</w:t>
            </w:r>
            <w:r w:rsidR="001A6EF9" w:rsidRPr="00702439">
              <w:rPr>
                <w:lang w:eastAsia="ja-JP"/>
              </w:rPr>
              <w:t xml:space="preserve"> </w:t>
            </w:r>
            <w:r w:rsidRPr="00702439">
              <w:rPr>
                <w:lang w:eastAsia="ja-JP"/>
              </w:rPr>
              <w:t>or</w:t>
            </w:r>
            <w:r w:rsidR="001A6EF9" w:rsidRPr="00702439">
              <w:rPr>
                <w:lang w:eastAsia="ja-JP"/>
              </w:rPr>
              <w:t xml:space="preserve"> </w:t>
            </w:r>
            <w:r w:rsidRPr="00702439">
              <w:rPr>
                <w:lang w:eastAsia="ja-JP"/>
              </w:rPr>
              <w:t>42</w:t>
            </w:r>
            <w:r w:rsidR="001A6EF9" w:rsidRPr="00702439">
              <w:rPr>
                <w:lang w:eastAsia="ja-JP"/>
              </w:rPr>
              <w:t xml:space="preserve"> </w:t>
            </w:r>
            <w:r w:rsidRPr="00702439">
              <w:rPr>
                <w:lang w:eastAsia="ja-JP"/>
              </w:rPr>
              <w:t>as</w:t>
            </w:r>
            <w:r w:rsidR="001A6EF9" w:rsidRPr="00702439">
              <w:rPr>
                <w:lang w:eastAsia="ja-JP"/>
              </w:rPr>
              <w:t xml:space="preserve"> </w:t>
            </w:r>
            <w:r w:rsidRPr="00702439">
              <w:rPr>
                <w:lang w:eastAsia="ja-JP"/>
              </w:rPr>
              <w:t>defined</w:t>
            </w:r>
            <w:r w:rsidR="001A6EF9" w:rsidRPr="00702439">
              <w:rPr>
                <w:lang w:eastAsia="ja-JP"/>
              </w:rPr>
              <w:t xml:space="preserve"> </w:t>
            </w:r>
            <w:r w:rsidRPr="00702439">
              <w:rPr>
                <w:lang w:eastAsia="ja-JP"/>
              </w:rPr>
              <w:t>in</w:t>
            </w:r>
            <w:r w:rsidR="001A6EF9" w:rsidRPr="00702439">
              <w:rPr>
                <w:lang w:eastAsia="ja-JP"/>
              </w:rPr>
              <w:t xml:space="preserve"> </w:t>
            </w:r>
            <w:r w:rsidRPr="00702439">
              <w:rPr>
                <w:lang w:eastAsia="ja-JP"/>
              </w:rPr>
              <w:t>oneM2M</w:t>
            </w:r>
            <w:r w:rsidR="001A6EF9" w:rsidRPr="00702439">
              <w:rPr>
                <w:lang w:eastAsia="ja-JP"/>
              </w:rPr>
              <w:t xml:space="preserve"> </w:t>
            </w:r>
            <w:r w:rsidRPr="00702439">
              <w:rPr>
                <w:lang w:eastAsia="ja-JP"/>
              </w:rPr>
              <w:t>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p>
        </w:tc>
      </w:tr>
    </w:tbl>
    <w:p w14:paraId="1ADBB8BB" w14:textId="77777777" w:rsidR="00A60797" w:rsidRPr="00702439" w:rsidRDefault="00A60797" w:rsidP="00A60797">
      <w:pPr>
        <w:rPr>
          <w:lang w:eastAsia="ja-JP"/>
        </w:rPr>
      </w:pPr>
    </w:p>
    <w:p w14:paraId="7A4AB034" w14:textId="77777777" w:rsidR="00285F40" w:rsidRPr="00702439" w:rsidRDefault="004F044A" w:rsidP="004C7BF2">
      <w:pPr>
        <w:pStyle w:val="Heading4"/>
        <w:rPr>
          <w:lang w:eastAsia="ja-JP"/>
        </w:rPr>
      </w:pPr>
      <w:bookmarkStart w:id="438" w:name="_Toc137109622"/>
      <w:bookmarkStart w:id="439" w:name="_Toc137115061"/>
      <w:bookmarkStart w:id="440" w:name="_Toc506990565"/>
      <w:bookmarkStart w:id="441" w:name="_Toc506990663"/>
      <w:bookmarkStart w:id="442" w:name="_Toc506991026"/>
      <w:bookmarkStart w:id="443" w:name="_Toc506994205"/>
      <w:bookmarkStart w:id="444" w:name="_Toc506994570"/>
      <w:bookmarkStart w:id="445" w:name="_Toc522196471"/>
      <w:bookmarkStart w:id="446" w:name="_Toc18565745"/>
      <w:bookmarkStart w:id="447" w:name="_Toc185930630"/>
      <w:r w:rsidRPr="00702439">
        <w:rPr>
          <w:lang w:eastAsia="ja-JP"/>
        </w:rPr>
        <w:t>7.2.2.2</w:t>
      </w:r>
      <w:r w:rsidRPr="00702439">
        <w:rPr>
          <w:lang w:eastAsia="ja-JP"/>
        </w:rPr>
        <w:tab/>
      </w:r>
      <w:r w:rsidR="00285F40" w:rsidRPr="00702439">
        <w:rPr>
          <w:lang w:eastAsia="ja-JP"/>
        </w:rPr>
        <w:t>Resource specific procedure on CRUD operations</w:t>
      </w:r>
      <w:bookmarkEnd w:id="438"/>
      <w:bookmarkEnd w:id="439"/>
      <w:bookmarkEnd w:id="440"/>
      <w:bookmarkEnd w:id="441"/>
      <w:bookmarkEnd w:id="442"/>
      <w:bookmarkEnd w:id="443"/>
      <w:bookmarkEnd w:id="444"/>
      <w:bookmarkEnd w:id="445"/>
      <w:bookmarkEnd w:id="446"/>
      <w:bookmarkEnd w:id="447"/>
    </w:p>
    <w:p w14:paraId="1E56A5AA" w14:textId="7288F5F1" w:rsidR="00BD6FED" w:rsidRPr="00702439" w:rsidRDefault="00285F40" w:rsidP="00BD6FED">
      <w:r w:rsidRPr="00702439">
        <w:t>When management is performed using technology specific protocols, the procedures defined in clause 7.4.15.2</w:t>
      </w:r>
      <w:r w:rsidRPr="00702439">
        <w:rPr>
          <w:lang w:eastAsia="ja-JP"/>
        </w:rPr>
        <w:t xml:space="preserve"> o</w:t>
      </w:r>
      <w:r w:rsidR="00156C78" w:rsidRPr="00702439">
        <w:rPr>
          <w:lang w:eastAsia="ja-JP"/>
        </w:rPr>
        <w:t>f</w:t>
      </w:r>
      <w:r w:rsidRPr="00702439">
        <w:rPr>
          <w:lang w:eastAsia="ja-JP"/>
        </w:rPr>
        <w:t xml:space="preserve"> oneM2M TS-0004</w:t>
      </w:r>
      <w:r w:rsidR="009E60AD" w:rsidRPr="00702439">
        <w:rPr>
          <w:lang w:eastAsia="ja-JP"/>
        </w:rPr>
        <w:t xml:space="preserve"> </w:t>
      </w:r>
      <w:r w:rsidR="009E60AD" w:rsidRPr="003C21FA">
        <w:rPr>
          <w:rFonts w:eastAsia="Malgun Gothic"/>
        </w:rPr>
        <w:t>[</w:t>
      </w:r>
      <w:r w:rsidR="009E60AD" w:rsidRPr="003C21FA">
        <w:rPr>
          <w:rFonts w:eastAsia="Malgun Gothic"/>
        </w:rPr>
        <w:fldChar w:fldCharType="begin"/>
      </w:r>
      <w:r w:rsidR="009E60AD" w:rsidRPr="003C21FA">
        <w:rPr>
          <w:rFonts w:eastAsia="Malgun Gothic"/>
        </w:rPr>
        <w:instrText xml:space="preserve">REF REF_ONEM2MTS_0004 \h  \* MERGEFORMAT </w:instrText>
      </w:r>
      <w:r w:rsidR="009E60AD" w:rsidRPr="003C21FA">
        <w:rPr>
          <w:rFonts w:eastAsia="Malgun Gothic"/>
        </w:rPr>
      </w:r>
      <w:r w:rsidR="009E60AD" w:rsidRPr="003C21FA">
        <w:rPr>
          <w:rFonts w:eastAsia="Malgun Gothic"/>
        </w:rPr>
        <w:fldChar w:fldCharType="separate"/>
      </w:r>
      <w:r w:rsidR="009E60AD" w:rsidRPr="003C21FA">
        <w:rPr>
          <w:lang w:eastAsia="ja-JP"/>
        </w:rPr>
        <w:t>4</w:t>
      </w:r>
      <w:r w:rsidR="009E60AD" w:rsidRPr="003C21FA">
        <w:rPr>
          <w:rFonts w:eastAsia="Malgun Gothic"/>
        </w:rPr>
        <w:fldChar w:fldCharType="end"/>
      </w:r>
      <w:r w:rsidR="009E60AD" w:rsidRPr="003C21FA">
        <w:rPr>
          <w:rFonts w:eastAsia="Malgun Gothic"/>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w:t>
      </w:r>
      <w:r w:rsidR="00BD6FED" w:rsidRPr="00702439">
        <w:t xml:space="preserve">In addition to </w:t>
      </w:r>
      <w:r w:rsidRPr="00702439">
        <w:rPr>
          <w:rFonts w:eastAsia="Malgun Gothic"/>
        </w:rPr>
        <w:t>the generic procedures in</w:t>
      </w:r>
      <w:r w:rsidR="0099473A" w:rsidRPr="00702439">
        <w:rPr>
          <w:rFonts w:eastAsia="Malgun Gothic"/>
        </w:rPr>
        <w:t xml:space="preserve"> clause </w:t>
      </w:r>
      <w:r w:rsidRPr="00702439">
        <w:rPr>
          <w:rFonts w:eastAsia="Malgun Gothic"/>
        </w:rPr>
        <w:t xml:space="preserve">7.2.2 of oneM2M TS-0004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3C21FA">
        <w:rPr>
          <w:rFonts w:eastAsia="Malgun Gothic"/>
        </w:rPr>
        <w:t>]</w:t>
      </w:r>
      <w:r w:rsidRPr="00702439">
        <w:rPr>
          <w:rFonts w:eastAsia="Malgun Gothic"/>
        </w:rPr>
        <w:t xml:space="preserve"> for operations on this resource</w:t>
      </w:r>
      <w:r w:rsidR="00BD6FED" w:rsidRPr="00702439">
        <w:rPr>
          <w:rFonts w:eastAsia="Malgun Gothic"/>
        </w:rPr>
        <w:t xml:space="preserve"> </w:t>
      </w:r>
      <w:r w:rsidR="00BD6FED" w:rsidRPr="00702439">
        <w:t>following check shall be done in CREATE and UPDATE operation:</w:t>
      </w:r>
    </w:p>
    <w:p w14:paraId="7D1E3E73" w14:textId="5BC8EEB2" w:rsidR="00BD6FED" w:rsidRPr="00702439" w:rsidRDefault="00BD6FED" w:rsidP="00E84860">
      <w:r w:rsidRPr="00702439">
        <w:t xml:space="preserve">If </w:t>
      </w:r>
      <w:r w:rsidRPr="00702439">
        <w:rPr>
          <w:i/>
          <w:iCs/>
        </w:rPr>
        <w:t>appID</w:t>
      </w:r>
      <w:r w:rsidRPr="00702439">
        <w:t xml:space="preserve"> attribute is set to a value</w:t>
      </w:r>
      <w:r w:rsidR="00CD0F37" w:rsidRPr="00702439">
        <w:t xml:space="preserve"> </w:t>
      </w:r>
      <w:r w:rsidRPr="00702439">
        <w:t xml:space="preserve">starting with other than </w:t>
      </w:r>
      <w:r w:rsidR="00375EFF" w:rsidRPr="00702439">
        <w:t>'</w:t>
      </w:r>
      <w:r w:rsidRPr="00702439">
        <w:t>r</w:t>
      </w:r>
      <w:r w:rsidR="00375EFF" w:rsidRPr="00702439">
        <w:t>'</w:t>
      </w:r>
      <w:r w:rsidRPr="00702439">
        <w:t xml:space="preserve">, </w:t>
      </w:r>
      <w:r w:rsidR="00375EFF" w:rsidRPr="00702439">
        <w:t>'</w:t>
      </w:r>
      <w:r w:rsidRPr="00702439">
        <w:t>R</w:t>
      </w:r>
      <w:r w:rsidR="00375EFF" w:rsidRPr="00702439">
        <w:t>'</w:t>
      </w:r>
      <w:r w:rsidRPr="00702439">
        <w:t xml:space="preserve"> or </w:t>
      </w:r>
      <w:r w:rsidR="00375EFF" w:rsidRPr="00702439">
        <w:t>'</w:t>
      </w:r>
      <w:r w:rsidRPr="00702439">
        <w:t>N</w:t>
      </w:r>
      <w:r w:rsidR="00375EFF" w:rsidRPr="00702439">
        <w:t>'</w:t>
      </w:r>
      <w:r w:rsidRPr="00702439">
        <w:t xml:space="preserve"> then the Hosting CSE shall reject the request with </w:t>
      </w:r>
      <w:r w:rsidR="00375EFF" w:rsidRPr="00702439">
        <w:t>"</w:t>
      </w:r>
      <w:r w:rsidRPr="00702439">
        <w:t>BAD_REQUEST</w:t>
      </w:r>
      <w:r w:rsidR="00375EFF" w:rsidRPr="00702439">
        <w:t>"</w:t>
      </w:r>
      <w:r w:rsidRPr="00702439">
        <w:t xml:space="preserve"> </w:t>
      </w:r>
      <w:r w:rsidRPr="00702439">
        <w:rPr>
          <w:b/>
          <w:bCs/>
          <w:i/>
          <w:iCs/>
        </w:rPr>
        <w:t>Response Status Code</w:t>
      </w:r>
      <w:r w:rsidRPr="00702439">
        <w:t>.</w:t>
      </w:r>
    </w:p>
    <w:p w14:paraId="0C4EBDDD" w14:textId="5188161C" w:rsidR="00285F40" w:rsidRPr="00702439" w:rsidRDefault="00BD6FED" w:rsidP="00E84860">
      <w:pPr>
        <w:pStyle w:val="NO"/>
        <w:rPr>
          <w:rFonts w:eastAsia="Malgun Gothic"/>
        </w:rPr>
      </w:pPr>
      <w:r w:rsidRPr="00702439">
        <w:rPr>
          <w:lang w:eastAsia="ko-KR"/>
        </w:rPr>
        <w:t>NOTE:</w:t>
      </w:r>
      <w:r w:rsidRPr="00702439">
        <w:rPr>
          <w:lang w:eastAsia="ko-KR"/>
        </w:rPr>
        <w:tab/>
        <w:t xml:space="preserve">Use of </w:t>
      </w:r>
      <w:r w:rsidR="00375EFF" w:rsidRPr="00702439">
        <w:rPr>
          <w:lang w:eastAsia="ko-KR"/>
        </w:rPr>
        <w:t>'</w:t>
      </w:r>
      <w:r w:rsidRPr="00702439">
        <w:rPr>
          <w:lang w:eastAsia="ko-KR"/>
        </w:rPr>
        <w:t>r</w:t>
      </w:r>
      <w:r w:rsidR="00375EFF" w:rsidRPr="00702439">
        <w:rPr>
          <w:lang w:eastAsia="ko-KR"/>
        </w:rPr>
        <w:t>'</w:t>
      </w:r>
      <w:r w:rsidRPr="00702439">
        <w:rPr>
          <w:lang w:eastAsia="ko-KR"/>
        </w:rPr>
        <w:t xml:space="preserve"> will be forbidden when subsequently registering an AE that supports release 4 or above.</w:t>
      </w:r>
    </w:p>
    <w:p w14:paraId="43D672F8" w14:textId="77777777" w:rsidR="00285F40" w:rsidRPr="00702439" w:rsidRDefault="004F044A" w:rsidP="004C7BF2">
      <w:pPr>
        <w:pStyle w:val="Heading3"/>
        <w:rPr>
          <w:lang w:eastAsia="ja-JP"/>
        </w:rPr>
      </w:pPr>
      <w:bookmarkStart w:id="448" w:name="_Toc137109623"/>
      <w:bookmarkStart w:id="449" w:name="_Toc137115062"/>
      <w:bookmarkStart w:id="450" w:name="_Toc506990566"/>
      <w:bookmarkStart w:id="451" w:name="_Toc506990664"/>
      <w:bookmarkStart w:id="452" w:name="_Toc506991027"/>
      <w:bookmarkStart w:id="453" w:name="_Toc506994206"/>
      <w:bookmarkStart w:id="454" w:name="_Toc506994571"/>
      <w:bookmarkStart w:id="455" w:name="_Toc522196472"/>
      <w:bookmarkStart w:id="456" w:name="_Toc18565746"/>
      <w:bookmarkStart w:id="457" w:name="_Toc185930631"/>
      <w:r w:rsidRPr="00702439">
        <w:rPr>
          <w:lang w:eastAsia="ja-JP"/>
        </w:rPr>
        <w:t>7.2.3</w:t>
      </w:r>
      <w:r w:rsidRPr="00702439">
        <w:rPr>
          <w:lang w:eastAsia="ja-JP"/>
        </w:rPr>
        <w:tab/>
      </w:r>
      <w:r w:rsidR="00285F40" w:rsidRPr="00702439">
        <w:rPr>
          <w:lang w:eastAsia="ja-JP"/>
        </w:rPr>
        <w:t>Resource [dataCollection]</w:t>
      </w:r>
      <w:bookmarkEnd w:id="448"/>
      <w:bookmarkEnd w:id="449"/>
      <w:bookmarkEnd w:id="450"/>
      <w:bookmarkEnd w:id="451"/>
      <w:bookmarkEnd w:id="452"/>
      <w:bookmarkEnd w:id="453"/>
      <w:bookmarkEnd w:id="454"/>
      <w:bookmarkEnd w:id="455"/>
      <w:bookmarkEnd w:id="456"/>
      <w:bookmarkEnd w:id="457"/>
    </w:p>
    <w:p w14:paraId="150569F7" w14:textId="77777777" w:rsidR="00285F40" w:rsidRPr="00702439" w:rsidRDefault="004F044A" w:rsidP="004C7BF2">
      <w:pPr>
        <w:pStyle w:val="Heading4"/>
        <w:rPr>
          <w:lang w:eastAsia="ja-JP"/>
        </w:rPr>
      </w:pPr>
      <w:bookmarkStart w:id="458" w:name="_Toc137109624"/>
      <w:bookmarkStart w:id="459" w:name="_Toc137115063"/>
      <w:bookmarkStart w:id="460" w:name="_Toc506990567"/>
      <w:bookmarkStart w:id="461" w:name="_Toc506990665"/>
      <w:bookmarkStart w:id="462" w:name="_Toc506991028"/>
      <w:bookmarkStart w:id="463" w:name="_Toc506994207"/>
      <w:bookmarkStart w:id="464" w:name="_Toc506994572"/>
      <w:bookmarkStart w:id="465" w:name="_Toc522196473"/>
      <w:bookmarkStart w:id="466" w:name="_Toc18565747"/>
      <w:bookmarkStart w:id="467" w:name="_Toc185930632"/>
      <w:r w:rsidRPr="00702439">
        <w:rPr>
          <w:rFonts w:hint="eastAsia"/>
          <w:lang w:eastAsia="ja-JP"/>
        </w:rPr>
        <w:t>7.2.3.1</w:t>
      </w:r>
      <w:r w:rsidRPr="00702439">
        <w:rPr>
          <w:rFonts w:hint="eastAsia"/>
          <w:lang w:eastAsia="ja-JP"/>
        </w:rPr>
        <w:tab/>
      </w:r>
      <w:r w:rsidR="00285F40" w:rsidRPr="00702439">
        <w:rPr>
          <w:rFonts w:hint="eastAsia"/>
          <w:lang w:eastAsia="ja-JP"/>
        </w:rPr>
        <w:t>Introduction</w:t>
      </w:r>
      <w:bookmarkEnd w:id="458"/>
      <w:bookmarkEnd w:id="459"/>
      <w:bookmarkEnd w:id="460"/>
      <w:bookmarkEnd w:id="461"/>
      <w:bookmarkEnd w:id="462"/>
      <w:bookmarkEnd w:id="463"/>
      <w:bookmarkEnd w:id="464"/>
      <w:bookmarkEnd w:id="465"/>
      <w:bookmarkEnd w:id="466"/>
      <w:bookmarkEnd w:id="467"/>
    </w:p>
    <w:p w14:paraId="0BBEE25B" w14:textId="77777777" w:rsidR="00285F40" w:rsidRPr="00702439" w:rsidRDefault="00285F40" w:rsidP="0099473A">
      <w:pPr>
        <w:pStyle w:val="TH"/>
        <w:rPr>
          <w:lang w:eastAsia="ja-JP"/>
        </w:rPr>
      </w:pPr>
      <w:r w:rsidRPr="00702439">
        <w:t xml:space="preserve">Table </w:t>
      </w:r>
      <w:r w:rsidR="0017094C" w:rsidRPr="00702439">
        <w:t>7.2.3.1</w:t>
      </w:r>
      <w:r w:rsidRPr="00702439">
        <w:t>-1: Data Type Definition</w:t>
      </w:r>
      <w:r w:rsidRPr="00702439">
        <w:rPr>
          <w:lang w:eastAsia="ja-JP"/>
        </w:rPr>
        <w:t xml:space="preserve"> of </w:t>
      </w:r>
      <w:r w:rsidRPr="00702439">
        <w:rPr>
          <w:color w:val="000000"/>
          <w:lang w:eastAsia="ja-JP"/>
        </w:rPr>
        <w:t>[</w:t>
      </w:r>
      <w:r w:rsidRPr="00702439">
        <w:rPr>
          <w:rFonts w:eastAsia="SimSun"/>
          <w:i/>
          <w:color w:val="000000"/>
          <w:lang w:eastAsia="zh-CN"/>
        </w:rPr>
        <w:t>dataCollection</w:t>
      </w:r>
      <w:r w:rsidRPr="00702439">
        <w:rPr>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85F40" w:rsidRPr="00702439" w14:paraId="3A64653A"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34FE6452"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E5B7E86"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711A143"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Note</w:t>
            </w:r>
          </w:p>
        </w:tc>
      </w:tr>
      <w:tr w:rsidR="00285F40" w:rsidRPr="00702439" w14:paraId="220E9555"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388C2C66" w14:textId="77777777" w:rsidR="00285F40" w:rsidRPr="00702439" w:rsidRDefault="00285F40" w:rsidP="00C12B59">
            <w:pPr>
              <w:keepNext/>
              <w:keepLines/>
              <w:spacing w:after="0"/>
              <w:rPr>
                <w:rFonts w:ascii="Arial" w:eastAsia="SimSun" w:hAnsi="Arial"/>
                <w:sz w:val="18"/>
              </w:rPr>
            </w:pPr>
            <w:r w:rsidRPr="00702439">
              <w:rPr>
                <w:rFonts w:ascii="Arial" w:eastAsia="SimSun" w:hAnsi="Arial"/>
                <w:sz w:val="18"/>
              </w:rPr>
              <w:t>dataCollection</w:t>
            </w:r>
          </w:p>
        </w:tc>
        <w:tc>
          <w:tcPr>
            <w:tcW w:w="4149" w:type="dxa"/>
            <w:tcBorders>
              <w:top w:val="single" w:sz="4" w:space="0" w:color="auto"/>
              <w:left w:val="single" w:sz="4" w:space="0" w:color="auto"/>
              <w:bottom w:val="single" w:sz="4" w:space="0" w:color="auto"/>
              <w:right w:val="single" w:sz="4" w:space="0" w:color="auto"/>
            </w:tcBorders>
            <w:hideMark/>
          </w:tcPr>
          <w:p w14:paraId="74902615" w14:textId="77777777" w:rsidR="00285F40" w:rsidRPr="00702439" w:rsidRDefault="00285F40"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dataCollection</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5911FC72" w14:textId="77777777" w:rsidR="00285F40" w:rsidRPr="00702439" w:rsidRDefault="00285F40" w:rsidP="00C12B59">
            <w:pPr>
              <w:keepNext/>
              <w:keepLines/>
              <w:spacing w:after="0"/>
              <w:rPr>
                <w:rFonts w:ascii="Arial" w:hAnsi="Arial"/>
                <w:sz w:val="18"/>
                <w:lang w:eastAsia="ja-JP"/>
              </w:rPr>
            </w:pPr>
          </w:p>
        </w:tc>
      </w:tr>
    </w:tbl>
    <w:p w14:paraId="24839148" w14:textId="77777777" w:rsidR="00212E19" w:rsidRPr="00702439" w:rsidRDefault="00212E19" w:rsidP="0099473A"/>
    <w:p w14:paraId="666941DC" w14:textId="77777777" w:rsidR="00285F40" w:rsidRPr="00702439" w:rsidRDefault="00285F40" w:rsidP="0099473A">
      <w:pPr>
        <w:pStyle w:val="TH"/>
        <w:rPr>
          <w:lang w:eastAsia="ja-JP"/>
        </w:rPr>
      </w:pPr>
      <w:r w:rsidRPr="00702439">
        <w:lastRenderedPageBreak/>
        <w:t xml:space="preserve">Table </w:t>
      </w:r>
      <w:r w:rsidR="0017094C" w:rsidRPr="00702439">
        <w:t>7.2.3.1</w:t>
      </w:r>
      <w:r w:rsidRPr="00702439">
        <w:t xml:space="preserve">-2: </w:t>
      </w:r>
      <w:r w:rsidRPr="00702439">
        <w:rPr>
          <w:lang w:eastAsia="ja-JP"/>
        </w:rPr>
        <w:t>Resource specific attributes of [</w:t>
      </w:r>
      <w:r w:rsidRPr="00702439">
        <w:rPr>
          <w:i/>
          <w:lang w:eastAsia="ja-JP"/>
        </w:rPr>
        <w:t>dataCollection</w:t>
      </w:r>
      <w:r w:rsidRPr="00702439">
        <w:rPr>
          <w:lang w:eastAsia="ja-JP"/>
        </w:rPr>
        <w:t>]</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992"/>
        <w:gridCol w:w="992"/>
        <w:gridCol w:w="2127"/>
        <w:gridCol w:w="2268"/>
      </w:tblGrid>
      <w:tr w:rsidR="00285F40" w:rsidRPr="00702439" w14:paraId="1E3ED3DF" w14:textId="77777777" w:rsidTr="0060661D">
        <w:trPr>
          <w:jc w:val="center"/>
        </w:trPr>
        <w:tc>
          <w:tcPr>
            <w:tcW w:w="2093" w:type="dxa"/>
            <w:vMerge w:val="restart"/>
            <w:tcBorders>
              <w:top w:val="single" w:sz="4" w:space="0" w:color="auto"/>
              <w:left w:val="single" w:sz="4" w:space="0" w:color="auto"/>
              <w:right w:val="single" w:sz="4" w:space="0" w:color="auto"/>
            </w:tcBorders>
            <w:shd w:val="clear" w:color="auto" w:fill="BFBFBF"/>
            <w:hideMark/>
          </w:tcPr>
          <w:p w14:paraId="6F10726E" w14:textId="77777777" w:rsidR="00285F40" w:rsidRPr="00702439" w:rsidRDefault="00285F40" w:rsidP="00C12B59">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cPr>
          <w:p w14:paraId="6502DA2C" w14:textId="77777777" w:rsidR="00285F40" w:rsidRPr="00702439" w:rsidRDefault="00285F40" w:rsidP="00C12B59">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r w:rsidR="0060661D" w:rsidRPr="00702439">
              <w:rPr>
                <w:rFonts w:ascii="Arial" w:hAnsi="Arial" w:hint="eastAsia"/>
                <w:b/>
                <w:sz w:val="18"/>
              </w:rPr>
              <w:t xml:space="preserve"> </w:t>
            </w:r>
          </w:p>
        </w:tc>
        <w:tc>
          <w:tcPr>
            <w:tcW w:w="2127" w:type="dxa"/>
            <w:vMerge w:val="restart"/>
            <w:tcBorders>
              <w:top w:val="single" w:sz="4" w:space="0" w:color="auto"/>
              <w:left w:val="single" w:sz="4" w:space="0" w:color="auto"/>
              <w:right w:val="single" w:sz="4" w:space="0" w:color="auto"/>
            </w:tcBorders>
            <w:shd w:val="clear" w:color="auto" w:fill="BFBFBF"/>
          </w:tcPr>
          <w:p w14:paraId="3978BFB3" w14:textId="77777777" w:rsidR="00285F40" w:rsidRPr="00702439" w:rsidRDefault="00285F40" w:rsidP="00C12B59">
            <w:pPr>
              <w:keepNext/>
              <w:keepLines/>
              <w:spacing w:after="0"/>
              <w:jc w:val="center"/>
              <w:rPr>
                <w:rFonts w:ascii="Arial" w:eastAsia="Malgun Gothic" w:hAnsi="Arial"/>
                <w:b/>
                <w:sz w:val="18"/>
              </w:rPr>
            </w:pPr>
            <w:r w:rsidRPr="00702439">
              <w:rPr>
                <w:rFonts w:ascii="Arial" w:eastAsia="Malgun Gothic" w:hAnsi="Arial" w:hint="eastAsia"/>
                <w:b/>
                <w:sz w:val="18"/>
              </w:rPr>
              <w:t>Data</w:t>
            </w:r>
            <w:r w:rsidR="0060661D" w:rsidRPr="00702439">
              <w:rPr>
                <w:rFonts w:ascii="Arial" w:eastAsia="Malgun Gothic" w:hAnsi="Arial" w:hint="eastAsia"/>
                <w:b/>
                <w:sz w:val="18"/>
              </w:rPr>
              <w:t xml:space="preserve"> </w:t>
            </w:r>
            <w:r w:rsidRPr="00702439">
              <w:rPr>
                <w:rFonts w:ascii="Arial" w:eastAsia="Malgun Gothic" w:hAnsi="Arial" w:hint="eastAsia"/>
                <w:b/>
                <w:sz w:val="18"/>
              </w:rPr>
              <w:t>Type</w:t>
            </w:r>
          </w:p>
        </w:tc>
        <w:tc>
          <w:tcPr>
            <w:tcW w:w="2268" w:type="dxa"/>
            <w:vMerge w:val="restart"/>
            <w:tcBorders>
              <w:top w:val="single" w:sz="4" w:space="0" w:color="auto"/>
              <w:left w:val="single" w:sz="4" w:space="0" w:color="auto"/>
              <w:right w:val="single" w:sz="4" w:space="0" w:color="auto"/>
            </w:tcBorders>
            <w:shd w:val="clear" w:color="auto" w:fill="BFBFBF"/>
            <w:hideMark/>
          </w:tcPr>
          <w:p w14:paraId="685EF736" w14:textId="77777777" w:rsidR="00285F40" w:rsidRPr="00702439" w:rsidRDefault="00285F40" w:rsidP="00C12B59">
            <w:pPr>
              <w:keepNext/>
              <w:keepLines/>
              <w:spacing w:after="0"/>
              <w:jc w:val="center"/>
              <w:rPr>
                <w:rFonts w:ascii="Arial" w:eastAsia="Malgun Gothic" w:hAnsi="Arial"/>
                <w:b/>
                <w:sz w:val="18"/>
              </w:rPr>
            </w:pPr>
            <w:r w:rsidRPr="00702439">
              <w:rPr>
                <w:rFonts w:ascii="Arial" w:eastAsia="Malgun Gothic" w:hAnsi="Arial" w:hint="eastAsia"/>
                <w:b/>
                <w:sz w:val="18"/>
              </w:rPr>
              <w:t>Default</w:t>
            </w:r>
            <w:r w:rsidR="0060661D" w:rsidRPr="00702439">
              <w:rPr>
                <w:rFonts w:ascii="Arial" w:eastAsia="Malgun Gothic" w:hAnsi="Arial" w:hint="eastAsia"/>
                <w:b/>
                <w:sz w:val="18"/>
              </w:rPr>
              <w:t xml:space="preserve"> </w:t>
            </w:r>
            <w:r w:rsidRPr="00702439">
              <w:rPr>
                <w:rFonts w:ascii="Arial" w:eastAsia="Malgun Gothic" w:hAnsi="Arial" w:hint="eastAsia"/>
                <w:b/>
                <w:sz w:val="18"/>
              </w:rPr>
              <w:t>Value</w:t>
            </w:r>
            <w:r w:rsidR="0060661D" w:rsidRPr="00702439">
              <w:rPr>
                <w:rFonts w:ascii="Arial" w:eastAsia="Malgun Gothic" w:hAnsi="Arial" w:hint="eastAsia"/>
                <w:b/>
                <w:sz w:val="18"/>
              </w:rPr>
              <w:t xml:space="preserve"> </w:t>
            </w:r>
            <w:r w:rsidRPr="00702439">
              <w:rPr>
                <w:rFonts w:ascii="Arial" w:eastAsia="Malgun Gothic" w:hAnsi="Arial" w:hint="eastAsia"/>
                <w:b/>
                <w:sz w:val="18"/>
              </w:rPr>
              <w:t>and</w:t>
            </w:r>
            <w:r w:rsidR="0060661D" w:rsidRPr="00702439">
              <w:rPr>
                <w:rFonts w:ascii="Arial" w:eastAsia="Malgun Gothic" w:hAnsi="Arial" w:hint="eastAsia"/>
                <w:b/>
                <w:sz w:val="18"/>
              </w:rPr>
              <w:t xml:space="preserve"> </w:t>
            </w:r>
            <w:r w:rsidRPr="00702439">
              <w:rPr>
                <w:rFonts w:ascii="Arial" w:eastAsia="Malgun Gothic" w:hAnsi="Arial" w:hint="eastAsia"/>
                <w:b/>
                <w:sz w:val="18"/>
              </w:rPr>
              <w:t>Constraints</w:t>
            </w:r>
          </w:p>
        </w:tc>
      </w:tr>
      <w:tr w:rsidR="00285F40" w:rsidRPr="00702439" w14:paraId="48C9111E" w14:textId="77777777" w:rsidTr="0060661D">
        <w:trPr>
          <w:jc w:val="center"/>
        </w:trPr>
        <w:tc>
          <w:tcPr>
            <w:tcW w:w="2093" w:type="dxa"/>
            <w:vMerge/>
            <w:tcBorders>
              <w:left w:val="single" w:sz="4" w:space="0" w:color="auto"/>
              <w:bottom w:val="single" w:sz="4" w:space="0" w:color="auto"/>
              <w:right w:val="single" w:sz="4" w:space="0" w:color="auto"/>
            </w:tcBorders>
            <w:shd w:val="clear" w:color="auto" w:fill="BFBFBF"/>
          </w:tcPr>
          <w:p w14:paraId="6B52D226" w14:textId="77777777" w:rsidR="00285F40" w:rsidRPr="00702439" w:rsidRDefault="00285F40" w:rsidP="00C12B59">
            <w:pPr>
              <w:keepNext/>
              <w:keepLines/>
              <w:jc w:val="center"/>
              <w:rPr>
                <w:rFonts w:ascii="Arial" w:hAnsi="Arial"/>
                <w:b/>
                <w:sz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6354E839" w14:textId="77777777" w:rsidR="00285F40" w:rsidRPr="00702439" w:rsidRDefault="00285F40" w:rsidP="00C12B59">
            <w:pPr>
              <w:keepNext/>
              <w:keepLines/>
              <w:spacing w:after="0"/>
              <w:jc w:val="center"/>
              <w:rPr>
                <w:rFonts w:ascii="Arial" w:eastAsia="Malgun Gothic" w:hAnsi="Arial"/>
                <w:b/>
                <w:sz w:val="18"/>
              </w:rPr>
            </w:pPr>
            <w:r w:rsidRPr="00702439">
              <w:rPr>
                <w:rFonts w:ascii="Arial" w:hAnsi="Arial" w:hint="eastAsia"/>
                <w:b/>
                <w:sz w:val="18"/>
              </w:rPr>
              <w:t>C</w:t>
            </w:r>
            <w:r w:rsidRPr="00702439">
              <w:rPr>
                <w:rFonts w:ascii="Arial" w:eastAsia="Malgun Gothic" w:hAnsi="Arial" w:hint="eastAsia"/>
                <w:b/>
                <w:sz w:val="18"/>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4B5DCC9D" w14:textId="77777777" w:rsidR="00285F40" w:rsidRPr="00702439" w:rsidRDefault="00285F40" w:rsidP="00C12B59">
            <w:pPr>
              <w:keepNext/>
              <w:keepLines/>
              <w:spacing w:after="0"/>
              <w:jc w:val="center"/>
              <w:rPr>
                <w:rFonts w:ascii="Arial" w:eastAsia="Malgun Gothic" w:hAnsi="Arial"/>
                <w:b/>
                <w:sz w:val="18"/>
              </w:rPr>
            </w:pPr>
            <w:r w:rsidRPr="00702439">
              <w:rPr>
                <w:rFonts w:ascii="Arial" w:hAnsi="Arial" w:hint="eastAsia"/>
                <w:b/>
                <w:sz w:val="18"/>
              </w:rPr>
              <w:t>U</w:t>
            </w:r>
            <w:r w:rsidRPr="00702439">
              <w:rPr>
                <w:rFonts w:ascii="Arial" w:eastAsia="Malgun Gothic" w:hAnsi="Arial" w:hint="eastAsia"/>
                <w:b/>
                <w:sz w:val="18"/>
              </w:rPr>
              <w:t>pdate</w:t>
            </w:r>
          </w:p>
        </w:tc>
        <w:tc>
          <w:tcPr>
            <w:tcW w:w="2127" w:type="dxa"/>
            <w:vMerge/>
            <w:tcBorders>
              <w:left w:val="single" w:sz="4" w:space="0" w:color="auto"/>
              <w:bottom w:val="single" w:sz="4" w:space="0" w:color="auto"/>
              <w:right w:val="single" w:sz="4" w:space="0" w:color="auto"/>
            </w:tcBorders>
            <w:shd w:val="clear" w:color="auto" w:fill="BFBFBF"/>
          </w:tcPr>
          <w:p w14:paraId="687F912D" w14:textId="77777777" w:rsidR="00285F40" w:rsidRPr="00702439" w:rsidRDefault="00285F40" w:rsidP="00C12B59">
            <w:pPr>
              <w:keepNext/>
              <w:keepLines/>
              <w:jc w:val="center"/>
              <w:rPr>
                <w:rFonts w:ascii="Arial" w:hAnsi="Arial"/>
                <w:b/>
                <w:sz w:val="18"/>
                <w:lang w:eastAsia="ja-JP"/>
              </w:rPr>
            </w:pPr>
          </w:p>
        </w:tc>
        <w:tc>
          <w:tcPr>
            <w:tcW w:w="2268" w:type="dxa"/>
            <w:vMerge/>
            <w:tcBorders>
              <w:left w:val="single" w:sz="4" w:space="0" w:color="auto"/>
              <w:bottom w:val="single" w:sz="4" w:space="0" w:color="auto"/>
              <w:right w:val="single" w:sz="4" w:space="0" w:color="auto"/>
            </w:tcBorders>
            <w:shd w:val="clear" w:color="auto" w:fill="BFBFBF"/>
          </w:tcPr>
          <w:p w14:paraId="00F16C01" w14:textId="77777777" w:rsidR="00285F40" w:rsidRPr="00702439" w:rsidRDefault="00285F40" w:rsidP="00C12B59">
            <w:pPr>
              <w:keepNext/>
              <w:keepLines/>
              <w:jc w:val="center"/>
              <w:rPr>
                <w:rFonts w:ascii="Arial" w:hAnsi="Arial"/>
                <w:b/>
                <w:sz w:val="18"/>
                <w:lang w:eastAsia="ja-JP"/>
              </w:rPr>
            </w:pPr>
          </w:p>
        </w:tc>
      </w:tr>
      <w:tr w:rsidR="00285F40" w:rsidRPr="00702439" w14:paraId="01ED47F9" w14:textId="77777777" w:rsidTr="0060661D">
        <w:trPr>
          <w:jc w:val="center"/>
        </w:trPr>
        <w:tc>
          <w:tcPr>
            <w:tcW w:w="2093" w:type="dxa"/>
            <w:tcBorders>
              <w:top w:val="single" w:sz="4" w:space="0" w:color="auto"/>
              <w:left w:val="single" w:sz="4" w:space="0" w:color="auto"/>
              <w:bottom w:val="single" w:sz="4" w:space="0" w:color="auto"/>
              <w:right w:val="single" w:sz="4" w:space="0" w:color="auto"/>
            </w:tcBorders>
          </w:tcPr>
          <w:p w14:paraId="64A292ED" w14:textId="77777777" w:rsidR="00285F40" w:rsidRPr="00E84860" w:rsidRDefault="00285F40" w:rsidP="00E84860">
            <w:pPr>
              <w:pStyle w:val="TAL"/>
            </w:pPr>
            <w:r w:rsidRPr="000E48BB">
              <w:t>mgmtDefinition</w:t>
            </w:r>
          </w:p>
        </w:tc>
        <w:tc>
          <w:tcPr>
            <w:tcW w:w="992" w:type="dxa"/>
            <w:tcBorders>
              <w:top w:val="single" w:sz="4" w:space="0" w:color="auto"/>
              <w:left w:val="single" w:sz="4" w:space="0" w:color="auto"/>
              <w:bottom w:val="single" w:sz="4" w:space="0" w:color="auto"/>
              <w:right w:val="single" w:sz="4" w:space="0" w:color="auto"/>
            </w:tcBorders>
          </w:tcPr>
          <w:p w14:paraId="4BEB6A09" w14:textId="77777777" w:rsidR="00285F40" w:rsidRPr="00702439" w:rsidRDefault="00285F40" w:rsidP="00C12B59">
            <w:pPr>
              <w:keepNext/>
              <w:keepLines/>
              <w:spacing w:after="0"/>
              <w:jc w:val="center"/>
              <w:rPr>
                <w:rFonts w:ascii="Arial" w:eastAsia="Malgun Gothic" w:hAnsi="Arial"/>
                <w:sz w:val="18"/>
              </w:rPr>
            </w:pPr>
            <w:r w:rsidRPr="00702439">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214FB03E" w14:textId="77777777" w:rsidR="00285F40" w:rsidRPr="00702439" w:rsidRDefault="00285F40" w:rsidP="00C12B59">
            <w:pPr>
              <w:keepNext/>
              <w:keepLines/>
              <w:spacing w:after="0"/>
              <w:jc w:val="center"/>
              <w:rPr>
                <w:rFonts w:ascii="Arial" w:hAnsi="Arial"/>
                <w:sz w:val="18"/>
              </w:rPr>
            </w:pPr>
            <w:r w:rsidRPr="00702439">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0928ED41" w14:textId="1B871ABC" w:rsidR="00285F40" w:rsidRPr="00702439" w:rsidRDefault="00285F4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Pr>
          <w:p w14:paraId="022288F8" w14:textId="29195F56" w:rsidR="00285F40" w:rsidRPr="00702439" w:rsidRDefault="00E1786E" w:rsidP="007B2B9C">
            <w:pPr>
              <w:keepNext/>
              <w:keepLines/>
              <w:spacing w:after="0"/>
              <w:rPr>
                <w:rFonts w:ascii="Arial" w:hAnsi="Arial"/>
                <w:sz w:val="18"/>
              </w:rPr>
            </w:pPr>
            <w:r w:rsidRPr="00702439">
              <w:rPr>
                <w:rFonts w:ascii="Arial" w:hAnsi="Arial"/>
                <w:sz w:val="18"/>
              </w:rPr>
              <w:t>1021</w:t>
            </w:r>
            <w:r w:rsidR="0060661D" w:rsidRPr="00702439">
              <w:rPr>
                <w:rFonts w:ascii="Arial" w:hAnsi="Arial"/>
                <w:sz w:val="18"/>
              </w:rPr>
              <w:t xml:space="preserve"> </w:t>
            </w:r>
            <w:r w:rsidRPr="00702439">
              <w:rPr>
                <w:rFonts w:ascii="Arial" w:hAnsi="Arial"/>
                <w:sz w:val="18"/>
              </w:rPr>
              <w:t>(</w:t>
            </w:r>
            <w:r w:rsidR="00285F40" w:rsidRPr="00702439">
              <w:rPr>
                <w:rFonts w:ascii="Arial" w:hAnsi="Arial"/>
                <w:sz w:val="18"/>
              </w:rPr>
              <w:t>dataCollection</w:t>
            </w:r>
            <w:r w:rsidRPr="00702439">
              <w:rPr>
                <w:rFonts w:ascii="Arial" w:hAnsi="Arial"/>
                <w:sz w:val="18"/>
              </w:rPr>
              <w:t>)</w:t>
            </w:r>
            <w:r w:rsidR="0060661D" w:rsidRPr="00702439">
              <w:rPr>
                <w:rFonts w:ascii="Arial" w:hAnsi="Arial"/>
                <w:sz w:val="18"/>
              </w:rPr>
              <w:t>.</w:t>
            </w:r>
          </w:p>
        </w:tc>
      </w:tr>
      <w:tr w:rsidR="00285F40" w:rsidRPr="00702439" w14:paraId="2EA3BE50"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06EEBF94" w14:textId="77777777" w:rsidR="00285F40" w:rsidRPr="00E84860" w:rsidRDefault="00285F40" w:rsidP="00E84860">
            <w:pPr>
              <w:pStyle w:val="TAL"/>
            </w:pPr>
            <w:r w:rsidRPr="000E48BB">
              <w:t>objectIDs</w:t>
            </w:r>
          </w:p>
        </w:tc>
        <w:tc>
          <w:tcPr>
            <w:tcW w:w="992" w:type="dxa"/>
            <w:tcBorders>
              <w:top w:val="single" w:sz="4" w:space="0" w:color="auto"/>
              <w:left w:val="single" w:sz="4" w:space="0" w:color="auto"/>
              <w:bottom w:val="single" w:sz="4" w:space="0" w:color="auto"/>
              <w:right w:val="single" w:sz="4" w:space="0" w:color="auto"/>
            </w:tcBorders>
          </w:tcPr>
          <w:p w14:paraId="10384A02" w14:textId="77777777" w:rsidR="00285F40" w:rsidRPr="00702439" w:rsidRDefault="00285F40" w:rsidP="006A49C6">
            <w:pPr>
              <w:keepNext/>
              <w:keepLines/>
              <w:spacing w:after="0"/>
              <w:jc w:val="center"/>
              <w:rPr>
                <w:rFonts w:ascii="Arial" w:eastAsia="Malgun Gothic" w:hAnsi="Arial"/>
                <w:sz w:val="18"/>
              </w:rPr>
            </w:pPr>
            <w:r w:rsidRPr="00702439">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5A7BF840" w14:textId="77777777" w:rsidR="00285F40" w:rsidRPr="00702439" w:rsidRDefault="00285F40" w:rsidP="006A49C6">
            <w:pPr>
              <w:keepNext/>
              <w:keepLines/>
              <w:spacing w:after="0"/>
              <w:jc w:val="center"/>
              <w:rPr>
                <w:rFonts w:ascii="Arial" w:hAnsi="Arial"/>
                <w:sz w:val="18"/>
              </w:rPr>
            </w:pPr>
            <w:r w:rsidRPr="00702439">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60EF8882" w14:textId="2497CD8C" w:rsidR="00285F40" w:rsidRPr="00702439" w:rsidRDefault="00285F4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Pr>
          <w:p w14:paraId="6054C202" w14:textId="77777777" w:rsidR="00285F40" w:rsidRPr="00702439" w:rsidRDefault="00285F40" w:rsidP="00C12B59">
            <w:pPr>
              <w:keepNext/>
              <w:keepLines/>
              <w:spacing w:after="0"/>
              <w:rPr>
                <w:rFonts w:ascii="Arial" w:hAnsi="Arial"/>
                <w:sz w:val="18"/>
              </w:rPr>
            </w:pPr>
          </w:p>
        </w:tc>
      </w:tr>
      <w:tr w:rsidR="00285F40" w:rsidRPr="00702439" w14:paraId="02C683BB"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5AC8D901" w14:textId="77777777" w:rsidR="00285F40" w:rsidRPr="00E84860" w:rsidRDefault="00285F40" w:rsidP="00E84860">
            <w:pPr>
              <w:pStyle w:val="TAL"/>
            </w:pPr>
            <w:r w:rsidRPr="000E48BB">
              <w:t>objectPaths</w:t>
            </w:r>
          </w:p>
        </w:tc>
        <w:tc>
          <w:tcPr>
            <w:tcW w:w="992" w:type="dxa"/>
            <w:tcBorders>
              <w:top w:val="single" w:sz="4" w:space="0" w:color="auto"/>
              <w:left w:val="single" w:sz="4" w:space="0" w:color="auto"/>
              <w:bottom w:val="single" w:sz="4" w:space="0" w:color="auto"/>
              <w:right w:val="single" w:sz="4" w:space="0" w:color="auto"/>
            </w:tcBorders>
          </w:tcPr>
          <w:p w14:paraId="6639E250" w14:textId="77777777" w:rsidR="00285F40" w:rsidRPr="00702439" w:rsidRDefault="00285F40" w:rsidP="006A49C6">
            <w:pPr>
              <w:keepNext/>
              <w:keepLines/>
              <w:spacing w:after="0"/>
              <w:jc w:val="center"/>
              <w:rPr>
                <w:rFonts w:ascii="Arial" w:eastAsia="Malgun Gothic" w:hAnsi="Arial"/>
                <w:sz w:val="18"/>
              </w:rPr>
            </w:pPr>
            <w:r w:rsidRPr="00702439">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55AC06EE" w14:textId="77777777" w:rsidR="00285F40" w:rsidRPr="00702439" w:rsidRDefault="00285F40" w:rsidP="006A49C6">
            <w:pPr>
              <w:keepNext/>
              <w:keepLines/>
              <w:spacing w:after="0"/>
              <w:jc w:val="center"/>
              <w:rPr>
                <w:rFonts w:ascii="Arial" w:hAnsi="Arial"/>
                <w:sz w:val="18"/>
              </w:rPr>
            </w:pPr>
            <w:r w:rsidRPr="00702439">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4392B991" w14:textId="395F0123" w:rsidR="00285F40" w:rsidRPr="00702439" w:rsidRDefault="00285F4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Pr>
          <w:p w14:paraId="6EE5D919" w14:textId="77777777" w:rsidR="00285F40" w:rsidRPr="00702439" w:rsidRDefault="00285F40" w:rsidP="00C12B59">
            <w:pPr>
              <w:keepNext/>
              <w:keepLines/>
              <w:spacing w:after="0"/>
              <w:rPr>
                <w:rFonts w:ascii="Arial" w:hAnsi="Arial"/>
                <w:sz w:val="18"/>
              </w:rPr>
            </w:pPr>
          </w:p>
        </w:tc>
      </w:tr>
      <w:tr w:rsidR="00285F40" w:rsidRPr="00702439" w14:paraId="4406A54D"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14B842ED" w14:textId="77777777" w:rsidR="00285F40" w:rsidRPr="00E84860" w:rsidRDefault="00285F40" w:rsidP="00E84860">
            <w:pPr>
              <w:pStyle w:val="TAL"/>
            </w:pPr>
            <w:r w:rsidRPr="000E48BB">
              <w:t>description</w:t>
            </w:r>
          </w:p>
        </w:tc>
        <w:tc>
          <w:tcPr>
            <w:tcW w:w="992" w:type="dxa"/>
            <w:tcBorders>
              <w:top w:val="single" w:sz="4" w:space="0" w:color="auto"/>
              <w:left w:val="single" w:sz="4" w:space="0" w:color="auto"/>
              <w:bottom w:val="single" w:sz="4" w:space="0" w:color="auto"/>
              <w:right w:val="single" w:sz="4" w:space="0" w:color="auto"/>
            </w:tcBorders>
          </w:tcPr>
          <w:p w14:paraId="7BEC3518" w14:textId="77777777" w:rsidR="00285F40" w:rsidRPr="00702439" w:rsidRDefault="00285F40" w:rsidP="006A49C6">
            <w:pPr>
              <w:keepNext/>
              <w:keepLines/>
              <w:spacing w:after="0"/>
              <w:jc w:val="center"/>
              <w:rPr>
                <w:rFonts w:ascii="Arial" w:eastAsia="Malgun Gothic" w:hAnsi="Arial"/>
                <w:sz w:val="18"/>
              </w:rPr>
            </w:pPr>
            <w:r w:rsidRPr="00702439">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2FBDD700" w14:textId="77777777" w:rsidR="00285F40" w:rsidRPr="00702439" w:rsidRDefault="00285F40" w:rsidP="006A49C6">
            <w:pPr>
              <w:keepNext/>
              <w:keepLines/>
              <w:spacing w:after="0"/>
              <w:jc w:val="center"/>
              <w:rPr>
                <w:rFonts w:ascii="Arial" w:hAnsi="Arial"/>
                <w:sz w:val="18"/>
              </w:rPr>
            </w:pPr>
            <w:r w:rsidRPr="00702439">
              <w:rPr>
                <w:rFonts w:ascii="Arial" w:hAnsi="Arial"/>
                <w:sz w:val="18"/>
              </w:rPr>
              <w:t>O</w:t>
            </w:r>
          </w:p>
        </w:tc>
        <w:tc>
          <w:tcPr>
            <w:tcW w:w="2127" w:type="dxa"/>
            <w:tcBorders>
              <w:top w:val="single" w:sz="4" w:space="0" w:color="auto"/>
              <w:left w:val="single" w:sz="4" w:space="0" w:color="auto"/>
              <w:bottom w:val="single" w:sz="4" w:space="0" w:color="auto"/>
              <w:right w:val="single" w:sz="4" w:space="0" w:color="auto"/>
            </w:tcBorders>
          </w:tcPr>
          <w:p w14:paraId="20EDE974" w14:textId="0B46C08B" w:rsidR="00285F40" w:rsidRPr="00702439" w:rsidRDefault="00285F4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Pr>
          <w:p w14:paraId="6221C16F" w14:textId="77777777" w:rsidR="00285F40" w:rsidRPr="00702439" w:rsidRDefault="00285F40" w:rsidP="00C12B59">
            <w:pPr>
              <w:keepNext/>
              <w:keepLines/>
              <w:spacing w:after="0"/>
              <w:rPr>
                <w:rFonts w:ascii="Arial" w:hAnsi="Arial"/>
                <w:sz w:val="18"/>
              </w:rPr>
            </w:pPr>
          </w:p>
        </w:tc>
      </w:tr>
      <w:tr w:rsidR="00285F40" w:rsidRPr="00702439" w14:paraId="776A8A26"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4E005CFA" w14:textId="77777777" w:rsidR="00285F40" w:rsidRPr="00E84860" w:rsidRDefault="00285F40" w:rsidP="00E84860">
            <w:pPr>
              <w:pStyle w:val="TAL"/>
            </w:pPr>
            <w:r w:rsidRPr="000E48BB">
              <w:t>containerPath</w:t>
            </w:r>
          </w:p>
        </w:tc>
        <w:tc>
          <w:tcPr>
            <w:tcW w:w="992" w:type="dxa"/>
            <w:tcBorders>
              <w:top w:val="single" w:sz="4" w:space="0" w:color="auto"/>
              <w:left w:val="single" w:sz="4" w:space="0" w:color="auto"/>
              <w:bottom w:val="single" w:sz="4" w:space="0" w:color="auto"/>
              <w:right w:val="single" w:sz="4" w:space="0" w:color="auto"/>
            </w:tcBorders>
          </w:tcPr>
          <w:p w14:paraId="7EFBD322" w14:textId="77777777" w:rsidR="00285F40" w:rsidRPr="00702439" w:rsidRDefault="00285F40" w:rsidP="006A49C6">
            <w:pPr>
              <w:keepNext/>
              <w:keepLines/>
              <w:spacing w:after="0"/>
              <w:jc w:val="center"/>
              <w:rPr>
                <w:rFonts w:ascii="Arial" w:eastAsia="Malgun Gothic" w:hAnsi="Arial"/>
                <w:sz w:val="18"/>
              </w:rPr>
            </w:pPr>
            <w:r w:rsidRPr="00702439">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1DDFCA45" w14:textId="77777777" w:rsidR="00285F40" w:rsidRPr="00702439" w:rsidRDefault="00285F40" w:rsidP="006A49C6">
            <w:pPr>
              <w:keepNext/>
              <w:keepLines/>
              <w:spacing w:after="0"/>
              <w:jc w:val="center"/>
              <w:rPr>
                <w:rFonts w:ascii="Arial" w:hAnsi="Arial"/>
                <w:sz w:val="18"/>
              </w:rPr>
            </w:pPr>
            <w:r w:rsidRPr="00702439">
              <w:rPr>
                <w:rFonts w:ascii="Arial" w:hAnsi="Arial"/>
                <w:sz w:val="18"/>
              </w:rPr>
              <w:t>O</w:t>
            </w:r>
          </w:p>
        </w:tc>
        <w:tc>
          <w:tcPr>
            <w:tcW w:w="2127" w:type="dxa"/>
            <w:tcBorders>
              <w:top w:val="single" w:sz="4" w:space="0" w:color="auto"/>
              <w:left w:val="single" w:sz="4" w:space="0" w:color="auto"/>
              <w:bottom w:val="single" w:sz="4" w:space="0" w:color="auto"/>
              <w:right w:val="single" w:sz="4" w:space="0" w:color="auto"/>
            </w:tcBorders>
          </w:tcPr>
          <w:p w14:paraId="2D5F89EA" w14:textId="77777777" w:rsidR="00285F40" w:rsidRPr="00702439" w:rsidRDefault="00285F40" w:rsidP="00C12B59">
            <w:pPr>
              <w:keepNext/>
              <w:keepLines/>
              <w:spacing w:after="0"/>
              <w:rPr>
                <w:rFonts w:ascii="Arial" w:hAnsi="Arial"/>
                <w:sz w:val="18"/>
              </w:rPr>
            </w:pPr>
            <w:r w:rsidRPr="00702439">
              <w:rPr>
                <w:rFonts w:ascii="Arial" w:hAnsi="Arial"/>
                <w:sz w:val="18"/>
              </w:rPr>
              <w:t>m2m:ID</w:t>
            </w:r>
          </w:p>
        </w:tc>
        <w:tc>
          <w:tcPr>
            <w:tcW w:w="2268" w:type="dxa"/>
            <w:tcBorders>
              <w:top w:val="single" w:sz="4" w:space="0" w:color="auto"/>
              <w:left w:val="single" w:sz="4" w:space="0" w:color="auto"/>
              <w:bottom w:val="single" w:sz="4" w:space="0" w:color="auto"/>
              <w:right w:val="single" w:sz="4" w:space="0" w:color="auto"/>
            </w:tcBorders>
          </w:tcPr>
          <w:p w14:paraId="453AAF79" w14:textId="34553FBB"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URI</w:t>
            </w:r>
            <w:r w:rsidR="0060661D" w:rsidRPr="00702439">
              <w:rPr>
                <w:rFonts w:ascii="Arial" w:hAnsi="Arial"/>
                <w:sz w:val="18"/>
                <w:lang w:eastAsia="ja-JP"/>
              </w:rPr>
              <w:t xml:space="preserve"> </w:t>
            </w:r>
            <w:r w:rsidRPr="00702439">
              <w:rPr>
                <w:rFonts w:ascii="Arial" w:hAnsi="Arial"/>
                <w:sz w:val="18"/>
                <w:lang w:eastAsia="ja-JP"/>
              </w:rPr>
              <w:t>of</w:t>
            </w:r>
            <w:r w:rsidR="0060661D" w:rsidRPr="00702439">
              <w:rPr>
                <w:rFonts w:ascii="Arial" w:hAnsi="Arial"/>
                <w:sz w:val="18"/>
                <w:lang w:eastAsia="ja-JP"/>
              </w:rPr>
              <w:t xml:space="preserve"> </w:t>
            </w:r>
            <w:r w:rsidRPr="00702439">
              <w:rPr>
                <w:rFonts w:ascii="Arial" w:hAnsi="Arial"/>
                <w:sz w:val="18"/>
                <w:lang w:eastAsia="ja-JP"/>
              </w:rPr>
              <w:t>the</w:t>
            </w:r>
            <w:r w:rsidR="00CD0F37" w:rsidRPr="00702439">
              <w:rPr>
                <w:rFonts w:ascii="Arial" w:hAnsi="Arial"/>
                <w:sz w:val="18"/>
                <w:lang w:eastAsia="ja-JP"/>
              </w:rPr>
              <w:t xml:space="preserve"> </w:t>
            </w:r>
            <w:r w:rsidRPr="00702439">
              <w:rPr>
                <w:rFonts w:ascii="Arial" w:hAnsi="Arial"/>
                <w:sz w:val="18"/>
                <w:lang w:eastAsia="ja-JP"/>
              </w:rPr>
              <w:t>&lt;container&gt;</w:t>
            </w:r>
            <w:r w:rsidR="0060661D" w:rsidRPr="00702439">
              <w:rPr>
                <w:rFonts w:ascii="Arial" w:hAnsi="Arial"/>
                <w:sz w:val="18"/>
                <w:lang w:eastAsia="ja-JP"/>
              </w:rPr>
              <w:t xml:space="preserve"> </w:t>
            </w:r>
            <w:r w:rsidRPr="00702439">
              <w:rPr>
                <w:rFonts w:ascii="Arial" w:hAnsi="Arial"/>
                <w:sz w:val="18"/>
                <w:lang w:eastAsia="ja-JP"/>
              </w:rPr>
              <w:t>resource</w:t>
            </w:r>
            <w:r w:rsidR="0060661D" w:rsidRPr="00702439">
              <w:rPr>
                <w:rFonts w:ascii="Arial" w:hAnsi="Arial"/>
                <w:sz w:val="18"/>
                <w:lang w:eastAsia="ja-JP"/>
              </w:rPr>
              <w:t xml:space="preserve"> </w:t>
            </w:r>
            <w:r w:rsidRPr="00702439">
              <w:rPr>
                <w:rFonts w:ascii="Arial" w:hAnsi="Arial"/>
                <w:sz w:val="18"/>
                <w:lang w:eastAsia="ja-JP"/>
              </w:rPr>
              <w:t>in</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hosting</w:t>
            </w:r>
            <w:r w:rsidR="0060661D" w:rsidRPr="00702439">
              <w:rPr>
                <w:rFonts w:ascii="Arial" w:hAnsi="Arial"/>
                <w:sz w:val="18"/>
                <w:lang w:eastAsia="ja-JP"/>
              </w:rPr>
              <w:t xml:space="preserve"> </w:t>
            </w:r>
            <w:r w:rsidRPr="00702439">
              <w:rPr>
                <w:rFonts w:ascii="Arial" w:hAnsi="Arial"/>
                <w:sz w:val="18"/>
                <w:lang w:eastAsia="ja-JP"/>
              </w:rPr>
              <w:t>CSE</w:t>
            </w:r>
            <w:r w:rsidR="0060661D" w:rsidRPr="00702439">
              <w:rPr>
                <w:rFonts w:ascii="Arial" w:hAnsi="Arial"/>
                <w:sz w:val="18"/>
                <w:lang w:eastAsia="ja-JP"/>
              </w:rPr>
              <w:t xml:space="preserve"> </w:t>
            </w:r>
            <w:r w:rsidRPr="00702439">
              <w:rPr>
                <w:rFonts w:ascii="Arial" w:hAnsi="Arial"/>
                <w:sz w:val="18"/>
                <w:lang w:eastAsia="ja-JP"/>
              </w:rPr>
              <w:t>that</w:t>
            </w:r>
            <w:r w:rsidR="0060661D" w:rsidRPr="00702439">
              <w:rPr>
                <w:rFonts w:ascii="Arial" w:hAnsi="Arial"/>
                <w:sz w:val="18"/>
                <w:lang w:eastAsia="ja-JP"/>
              </w:rPr>
              <w:t xml:space="preserve"> </w:t>
            </w:r>
            <w:r w:rsidRPr="00702439">
              <w:rPr>
                <w:rFonts w:ascii="Arial" w:hAnsi="Arial"/>
                <w:sz w:val="18"/>
                <w:lang w:eastAsia="ja-JP"/>
              </w:rPr>
              <w:t>stores</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r w:rsidR="0060661D" w:rsidRPr="00702439">
              <w:rPr>
                <w:rFonts w:ascii="Arial" w:hAnsi="Arial"/>
                <w:sz w:val="18"/>
                <w:lang w:eastAsia="ja-JP"/>
              </w:rPr>
              <w:t xml:space="preserve"> </w:t>
            </w:r>
            <w:r w:rsidRPr="00702439">
              <w:rPr>
                <w:rFonts w:ascii="Arial" w:hAnsi="Arial"/>
                <w:sz w:val="18"/>
                <w:lang w:eastAsia="ja-JP"/>
              </w:rPr>
              <w:t>transmitted</w:t>
            </w:r>
            <w:r w:rsidR="0060661D" w:rsidRPr="00702439">
              <w:rPr>
                <w:rFonts w:ascii="Arial" w:hAnsi="Arial"/>
                <w:sz w:val="18"/>
                <w:lang w:eastAsia="ja-JP"/>
              </w:rPr>
              <w:t xml:space="preserve"> </w:t>
            </w:r>
            <w:r w:rsidRPr="00702439">
              <w:rPr>
                <w:rFonts w:ascii="Arial" w:hAnsi="Arial"/>
                <w:sz w:val="18"/>
                <w:lang w:eastAsia="ja-JP"/>
              </w:rPr>
              <w:t>by</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device.</w:t>
            </w:r>
          </w:p>
        </w:tc>
      </w:tr>
      <w:tr w:rsidR="00285F40" w:rsidRPr="00702439" w14:paraId="5A363097"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4D42C1CD"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reportingSchedule</w:t>
            </w:r>
          </w:p>
        </w:tc>
        <w:tc>
          <w:tcPr>
            <w:tcW w:w="992" w:type="dxa"/>
            <w:tcBorders>
              <w:top w:val="single" w:sz="4" w:space="0" w:color="auto"/>
              <w:left w:val="single" w:sz="4" w:space="0" w:color="auto"/>
              <w:bottom w:val="single" w:sz="4" w:space="0" w:color="auto"/>
              <w:right w:val="single" w:sz="4" w:space="0" w:color="auto"/>
            </w:tcBorders>
          </w:tcPr>
          <w:p w14:paraId="1511A1D4"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6079F903"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
          <w:p w14:paraId="4252CE5E"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m2m:scheduleEntries</w:t>
            </w:r>
          </w:p>
        </w:tc>
        <w:tc>
          <w:tcPr>
            <w:tcW w:w="2268" w:type="dxa"/>
            <w:tcBorders>
              <w:top w:val="single" w:sz="4" w:space="0" w:color="auto"/>
              <w:left w:val="single" w:sz="4" w:space="0" w:color="auto"/>
              <w:bottom w:val="single" w:sz="4" w:space="0" w:color="auto"/>
              <w:right w:val="single" w:sz="4" w:space="0" w:color="auto"/>
            </w:tcBorders>
          </w:tcPr>
          <w:p w14:paraId="7DC3C3A9"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schedule,</w:t>
            </w:r>
            <w:r w:rsidR="0060661D" w:rsidRPr="00702439">
              <w:rPr>
                <w:rFonts w:ascii="Arial" w:hAnsi="Arial"/>
                <w:sz w:val="18"/>
                <w:lang w:eastAsia="ja-JP"/>
              </w:rPr>
              <w:t xml:space="preserve"> </w:t>
            </w:r>
            <w:r w:rsidRPr="00702439">
              <w:rPr>
                <w:rFonts w:ascii="Arial" w:hAnsi="Arial"/>
                <w:sz w:val="18"/>
                <w:lang w:eastAsia="ja-JP"/>
              </w:rPr>
              <w:t>used</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transmit</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measured</w:t>
            </w:r>
            <w:r w:rsidR="0060661D" w:rsidRPr="00702439">
              <w:rPr>
                <w:rFonts w:ascii="Arial" w:hAnsi="Arial"/>
                <w:sz w:val="18"/>
                <w:lang w:eastAsia="ja-JP"/>
              </w:rPr>
              <w:t xml:space="preserve"> </w:t>
            </w:r>
            <w:r w:rsidRPr="00702439">
              <w:rPr>
                <w:rFonts w:ascii="Arial" w:hAnsi="Arial"/>
                <w:sz w:val="18"/>
                <w:lang w:eastAsia="ja-JP"/>
              </w:rPr>
              <w:t>or</w:t>
            </w:r>
            <w:r w:rsidR="0060661D" w:rsidRPr="00702439">
              <w:rPr>
                <w:rFonts w:ascii="Arial" w:hAnsi="Arial"/>
                <w:sz w:val="18"/>
                <w:lang w:eastAsia="ja-JP"/>
              </w:rPr>
              <w:t xml:space="preserve"> </w:t>
            </w:r>
            <w:r w:rsidRPr="00702439">
              <w:rPr>
                <w:rFonts w:ascii="Arial" w:hAnsi="Arial"/>
                <w:sz w:val="18"/>
                <w:lang w:eastAsia="ja-JP"/>
              </w:rPr>
              <w:t>collected</w:t>
            </w:r>
            <w:r w:rsidR="0060661D" w:rsidRPr="00702439">
              <w:rPr>
                <w:rFonts w:ascii="Arial" w:hAnsi="Arial"/>
                <w:sz w:val="18"/>
                <w:lang w:eastAsia="ja-JP"/>
              </w:rPr>
              <w:t xml:space="preserve"> </w:t>
            </w:r>
            <w:r w:rsidRPr="00702439">
              <w:rPr>
                <w:rFonts w:ascii="Arial" w:hAnsi="Arial"/>
                <w:sz w:val="18"/>
                <w:lang w:eastAsia="ja-JP"/>
              </w:rPr>
              <w:t>data</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Hosting</w:t>
            </w:r>
            <w:r w:rsidR="0060661D" w:rsidRPr="00702439">
              <w:rPr>
                <w:rFonts w:ascii="Arial" w:hAnsi="Arial"/>
                <w:sz w:val="18"/>
                <w:lang w:eastAsia="ja-JP"/>
              </w:rPr>
              <w:t xml:space="preserve"> </w:t>
            </w:r>
            <w:r w:rsidRPr="00702439">
              <w:rPr>
                <w:rFonts w:ascii="Arial" w:hAnsi="Arial"/>
                <w:sz w:val="18"/>
                <w:lang w:eastAsia="ja-JP"/>
              </w:rPr>
              <w:t>CSE.</w:t>
            </w:r>
            <w:r w:rsidR="0060661D" w:rsidRPr="00702439">
              <w:rPr>
                <w:rFonts w:ascii="Arial" w:hAnsi="Arial"/>
                <w:sz w:val="18"/>
                <w:lang w:eastAsia="ja-JP"/>
              </w:rPr>
              <w:t xml:space="preserve"> </w:t>
            </w:r>
            <w:r w:rsidRPr="00702439">
              <w:rPr>
                <w:rFonts w:ascii="Arial" w:hAnsi="Arial"/>
                <w:sz w:val="18"/>
                <w:lang w:eastAsia="ja-JP"/>
              </w:rPr>
              <w:br/>
              <w:t>If</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entity</w:t>
            </w:r>
            <w:r w:rsidR="0060661D" w:rsidRPr="00702439">
              <w:rPr>
                <w:rFonts w:ascii="Arial" w:hAnsi="Arial"/>
                <w:sz w:val="18"/>
                <w:lang w:eastAsia="ja-JP"/>
              </w:rPr>
              <w:t xml:space="preserve"> </w:t>
            </w:r>
            <w:r w:rsidRPr="00702439">
              <w:rPr>
                <w:rFonts w:ascii="Arial" w:hAnsi="Arial"/>
                <w:sz w:val="18"/>
                <w:lang w:eastAsia="ja-JP"/>
              </w:rPr>
              <w:t>that</w:t>
            </w:r>
            <w:r w:rsidR="0060661D" w:rsidRPr="00702439">
              <w:rPr>
                <w:rFonts w:ascii="Arial" w:hAnsi="Arial"/>
                <w:sz w:val="18"/>
                <w:lang w:eastAsia="ja-JP"/>
              </w:rPr>
              <w:t xml:space="preserve"> </w:t>
            </w:r>
            <w:r w:rsidRPr="00702439">
              <w:rPr>
                <w:rFonts w:ascii="Arial" w:hAnsi="Arial"/>
                <w:sz w:val="18"/>
                <w:lang w:eastAsia="ja-JP"/>
              </w:rPr>
              <w:t>reports</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r w:rsidR="0060661D" w:rsidRPr="00702439">
              <w:rPr>
                <w:rFonts w:ascii="Arial" w:hAnsi="Arial"/>
                <w:sz w:val="18"/>
                <w:lang w:eastAsia="ja-JP"/>
              </w:rPr>
              <w:t xml:space="preserve"> </w:t>
            </w:r>
            <w:r w:rsidRPr="00702439">
              <w:rPr>
                <w:rFonts w:ascii="Arial" w:hAnsi="Arial"/>
                <w:sz w:val="18"/>
                <w:lang w:eastAsia="ja-JP"/>
              </w:rPr>
              <w:t>misses</w:t>
            </w:r>
            <w:r w:rsidR="0060661D" w:rsidRPr="00702439">
              <w:rPr>
                <w:rFonts w:ascii="Arial" w:hAnsi="Arial"/>
                <w:sz w:val="18"/>
                <w:lang w:eastAsia="ja-JP"/>
              </w:rPr>
              <w:t xml:space="preserve"> </w:t>
            </w:r>
            <w:r w:rsidRPr="00702439">
              <w:rPr>
                <w:rFonts w:ascii="Arial" w:hAnsi="Arial"/>
                <w:sz w:val="18"/>
                <w:lang w:eastAsia="ja-JP"/>
              </w:rPr>
              <w:t>a</w:t>
            </w:r>
            <w:r w:rsidR="0060661D" w:rsidRPr="00702439">
              <w:rPr>
                <w:rFonts w:ascii="Arial" w:hAnsi="Arial"/>
                <w:sz w:val="18"/>
                <w:lang w:eastAsia="ja-JP"/>
              </w:rPr>
              <w:t xml:space="preserve"> </w:t>
            </w:r>
            <w:r w:rsidRPr="00702439">
              <w:rPr>
                <w:rFonts w:ascii="Arial" w:hAnsi="Arial"/>
                <w:sz w:val="18"/>
                <w:lang w:eastAsia="ja-JP"/>
              </w:rPr>
              <w:t>reporting</w:t>
            </w:r>
            <w:r w:rsidR="0060661D" w:rsidRPr="00702439">
              <w:rPr>
                <w:rFonts w:ascii="Arial" w:hAnsi="Arial"/>
                <w:sz w:val="18"/>
                <w:lang w:eastAsia="ja-JP"/>
              </w:rPr>
              <w:t xml:space="preserve"> </w:t>
            </w:r>
            <w:r w:rsidRPr="00702439">
              <w:rPr>
                <w:rFonts w:ascii="Arial" w:hAnsi="Arial"/>
                <w:sz w:val="18"/>
                <w:lang w:eastAsia="ja-JP"/>
              </w:rPr>
              <w:t>interval,</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entity</w:t>
            </w:r>
            <w:r w:rsidR="0060661D" w:rsidRPr="00702439">
              <w:rPr>
                <w:rFonts w:ascii="Arial" w:hAnsi="Arial"/>
                <w:sz w:val="18"/>
                <w:lang w:eastAsia="ja-JP"/>
              </w:rPr>
              <w:t xml:space="preserve"> </w:t>
            </w:r>
            <w:r w:rsidRPr="00702439">
              <w:rPr>
                <w:rFonts w:ascii="Arial" w:hAnsi="Arial"/>
                <w:sz w:val="18"/>
                <w:lang w:eastAsia="ja-JP"/>
              </w:rPr>
              <w:t>shall</w:t>
            </w:r>
            <w:r w:rsidR="0060661D" w:rsidRPr="00702439">
              <w:rPr>
                <w:rFonts w:ascii="Arial" w:hAnsi="Arial"/>
                <w:sz w:val="18"/>
                <w:lang w:eastAsia="ja-JP"/>
              </w:rPr>
              <w:t xml:space="preserve"> </w:t>
            </w:r>
            <w:r w:rsidRPr="00702439">
              <w:rPr>
                <w:rFonts w:ascii="Arial" w:hAnsi="Arial"/>
                <w:sz w:val="18"/>
                <w:lang w:eastAsia="ja-JP"/>
              </w:rPr>
              <w:t>wait</w:t>
            </w:r>
            <w:r w:rsidR="0060661D" w:rsidRPr="00702439">
              <w:rPr>
                <w:rFonts w:ascii="Arial" w:hAnsi="Arial"/>
                <w:sz w:val="18"/>
                <w:lang w:eastAsia="ja-JP"/>
              </w:rPr>
              <w:t xml:space="preserve"> </w:t>
            </w:r>
            <w:r w:rsidRPr="00702439">
              <w:rPr>
                <w:rFonts w:ascii="Arial" w:hAnsi="Arial"/>
                <w:sz w:val="18"/>
                <w:lang w:eastAsia="ja-JP"/>
              </w:rPr>
              <w:t>until</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next</w:t>
            </w:r>
            <w:r w:rsidR="0060661D" w:rsidRPr="00702439">
              <w:rPr>
                <w:rFonts w:ascii="Arial" w:hAnsi="Arial"/>
                <w:sz w:val="18"/>
                <w:lang w:eastAsia="ja-JP"/>
              </w:rPr>
              <w:t xml:space="preserve"> </w:t>
            </w:r>
            <w:r w:rsidRPr="00702439">
              <w:rPr>
                <w:rFonts w:ascii="Arial" w:hAnsi="Arial"/>
                <w:sz w:val="18"/>
                <w:lang w:eastAsia="ja-JP"/>
              </w:rPr>
              <w:t>interval</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report</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p>
        </w:tc>
      </w:tr>
      <w:tr w:rsidR="00285F40" w:rsidRPr="00702439" w14:paraId="42435BB3"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6BF2F6FB" w14:textId="77777777" w:rsidR="00285F40" w:rsidRPr="00702439" w:rsidRDefault="00285F40" w:rsidP="00C12B59">
            <w:pPr>
              <w:keepNext/>
              <w:keepLines/>
              <w:spacing w:after="0"/>
              <w:rPr>
                <w:rFonts w:ascii="Arial" w:hAnsi="Arial"/>
                <w:sz w:val="18"/>
                <w:lang w:eastAsia="ja-JP"/>
              </w:rPr>
            </w:pPr>
            <w:r w:rsidRPr="00702439">
              <w:rPr>
                <w:rFonts w:ascii="Arial" w:hAnsi="Arial" w:hint="eastAsia"/>
                <w:sz w:val="18"/>
                <w:lang w:eastAsia="ja-JP"/>
              </w:rPr>
              <w:t>measurement</w:t>
            </w:r>
            <w:r w:rsidRPr="00702439">
              <w:rPr>
                <w:rFonts w:ascii="Arial" w:hAnsi="Arial"/>
                <w:sz w:val="18"/>
                <w:lang w:eastAsia="ja-JP"/>
              </w:rPr>
              <w:t>Schedule</w:t>
            </w:r>
          </w:p>
        </w:tc>
        <w:tc>
          <w:tcPr>
            <w:tcW w:w="992" w:type="dxa"/>
            <w:tcBorders>
              <w:top w:val="single" w:sz="4" w:space="0" w:color="auto"/>
              <w:left w:val="single" w:sz="4" w:space="0" w:color="auto"/>
              <w:bottom w:val="single" w:sz="4" w:space="0" w:color="auto"/>
              <w:right w:val="single" w:sz="4" w:space="0" w:color="auto"/>
            </w:tcBorders>
          </w:tcPr>
          <w:p w14:paraId="62F9EB20"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28BE12DA"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
          <w:p w14:paraId="1EE60213" w14:textId="77777777" w:rsidR="00285F40" w:rsidRPr="00702439" w:rsidRDefault="00285F40" w:rsidP="00E84860">
            <w:pPr>
              <w:keepNext/>
              <w:keepLines/>
              <w:spacing w:after="0"/>
              <w:jc w:val="center"/>
              <w:rPr>
                <w:rFonts w:ascii="Arial" w:hAnsi="Arial"/>
                <w:sz w:val="18"/>
                <w:lang w:eastAsia="ja-JP"/>
              </w:rPr>
            </w:pPr>
            <w:r w:rsidRPr="00702439">
              <w:rPr>
                <w:rFonts w:ascii="Arial" w:hAnsi="Arial"/>
                <w:sz w:val="18"/>
                <w:lang w:eastAsia="ja-JP"/>
              </w:rPr>
              <w:t>m2m:scheduleEntries</w:t>
            </w:r>
          </w:p>
        </w:tc>
        <w:tc>
          <w:tcPr>
            <w:tcW w:w="2268" w:type="dxa"/>
            <w:tcBorders>
              <w:top w:val="single" w:sz="4" w:space="0" w:color="auto"/>
              <w:left w:val="single" w:sz="4" w:space="0" w:color="auto"/>
              <w:bottom w:val="single" w:sz="4" w:space="0" w:color="auto"/>
              <w:right w:val="single" w:sz="4" w:space="0" w:color="auto"/>
            </w:tcBorders>
          </w:tcPr>
          <w:p w14:paraId="78EA5450"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schedule,</w:t>
            </w:r>
            <w:r w:rsidR="0060661D" w:rsidRPr="00702439">
              <w:rPr>
                <w:rFonts w:ascii="Arial" w:hAnsi="Arial"/>
                <w:sz w:val="18"/>
                <w:lang w:eastAsia="ja-JP"/>
              </w:rPr>
              <w:t xml:space="preserve"> </w:t>
            </w:r>
            <w:r w:rsidRPr="00702439">
              <w:rPr>
                <w:rFonts w:ascii="Arial" w:hAnsi="Arial"/>
                <w:sz w:val="18"/>
                <w:lang w:eastAsia="ja-JP"/>
              </w:rPr>
              <w:t>that</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device</w:t>
            </w:r>
            <w:r w:rsidR="0060661D" w:rsidRPr="00702439">
              <w:rPr>
                <w:rFonts w:ascii="Arial" w:hAnsi="Arial"/>
                <w:sz w:val="18"/>
                <w:lang w:eastAsia="ja-JP"/>
              </w:rPr>
              <w:t xml:space="preserve"> </w:t>
            </w:r>
            <w:r w:rsidRPr="00702439">
              <w:rPr>
                <w:rFonts w:ascii="Arial" w:hAnsi="Arial"/>
                <w:sz w:val="18"/>
                <w:lang w:eastAsia="ja-JP"/>
              </w:rPr>
              <w:t>will</w:t>
            </w:r>
            <w:r w:rsidR="0060661D" w:rsidRPr="00702439">
              <w:rPr>
                <w:rFonts w:ascii="Arial" w:hAnsi="Arial"/>
                <w:sz w:val="18"/>
                <w:lang w:eastAsia="ja-JP"/>
              </w:rPr>
              <w:t xml:space="preserve"> </w:t>
            </w:r>
            <w:r w:rsidRPr="00702439">
              <w:rPr>
                <w:rFonts w:ascii="Arial" w:hAnsi="Arial"/>
                <w:sz w:val="18"/>
                <w:lang w:eastAsia="ja-JP"/>
              </w:rPr>
              <w:t>use</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collect</w:t>
            </w:r>
            <w:r w:rsidR="0060661D" w:rsidRPr="00702439">
              <w:rPr>
                <w:rFonts w:ascii="Arial" w:hAnsi="Arial"/>
                <w:sz w:val="18"/>
                <w:lang w:eastAsia="ja-JP"/>
              </w:rPr>
              <w:t xml:space="preserve"> </w:t>
            </w:r>
            <w:r w:rsidRPr="00702439">
              <w:rPr>
                <w:rFonts w:ascii="Arial" w:hAnsi="Arial"/>
                <w:sz w:val="18"/>
                <w:lang w:eastAsia="ja-JP"/>
              </w:rPr>
              <w:t>or</w:t>
            </w:r>
            <w:r w:rsidR="0060661D" w:rsidRPr="00702439">
              <w:rPr>
                <w:rFonts w:ascii="Arial" w:hAnsi="Arial"/>
                <w:sz w:val="18"/>
                <w:lang w:eastAsia="ja-JP"/>
              </w:rPr>
              <w:t xml:space="preserve"> </w:t>
            </w:r>
            <w:r w:rsidRPr="00702439">
              <w:rPr>
                <w:rFonts w:ascii="Arial" w:hAnsi="Arial"/>
                <w:sz w:val="18"/>
                <w:lang w:eastAsia="ja-JP"/>
              </w:rPr>
              <w:t>measure</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p>
          <w:p w14:paraId="50B170DB"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If</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entity</w:t>
            </w:r>
            <w:r w:rsidR="0060661D" w:rsidRPr="00702439">
              <w:rPr>
                <w:rFonts w:ascii="Arial" w:hAnsi="Arial"/>
                <w:sz w:val="18"/>
                <w:lang w:eastAsia="ja-JP"/>
              </w:rPr>
              <w:t xml:space="preserve"> </w:t>
            </w:r>
            <w:r w:rsidRPr="00702439">
              <w:rPr>
                <w:rFonts w:ascii="Arial" w:hAnsi="Arial"/>
                <w:sz w:val="18"/>
                <w:lang w:eastAsia="ja-JP"/>
              </w:rPr>
              <w:t>that</w:t>
            </w:r>
            <w:r w:rsidR="0060661D" w:rsidRPr="00702439">
              <w:rPr>
                <w:rFonts w:ascii="Arial" w:hAnsi="Arial"/>
                <w:sz w:val="18"/>
                <w:lang w:eastAsia="ja-JP"/>
              </w:rPr>
              <w:t xml:space="preserve"> </w:t>
            </w:r>
            <w:r w:rsidRPr="00702439">
              <w:rPr>
                <w:rFonts w:ascii="Arial" w:hAnsi="Arial"/>
                <w:sz w:val="18"/>
                <w:lang w:eastAsia="ja-JP"/>
              </w:rPr>
              <w:t>measures</w:t>
            </w:r>
            <w:r w:rsidR="0060661D" w:rsidRPr="00702439">
              <w:rPr>
                <w:rFonts w:ascii="Arial" w:hAnsi="Arial"/>
                <w:sz w:val="18"/>
                <w:lang w:eastAsia="ja-JP"/>
              </w:rPr>
              <w:t xml:space="preserve"> </w:t>
            </w:r>
            <w:r w:rsidRPr="00702439">
              <w:rPr>
                <w:rFonts w:ascii="Arial" w:hAnsi="Arial"/>
                <w:sz w:val="18"/>
                <w:lang w:eastAsia="ja-JP"/>
              </w:rPr>
              <w:t>or</w:t>
            </w:r>
            <w:r w:rsidR="0060661D" w:rsidRPr="00702439">
              <w:rPr>
                <w:rFonts w:ascii="Arial" w:hAnsi="Arial"/>
                <w:sz w:val="18"/>
                <w:lang w:eastAsia="ja-JP"/>
              </w:rPr>
              <w:t xml:space="preserve"> </w:t>
            </w:r>
            <w:r w:rsidRPr="00702439">
              <w:rPr>
                <w:rFonts w:ascii="Arial" w:hAnsi="Arial"/>
                <w:sz w:val="18"/>
                <w:lang w:eastAsia="ja-JP"/>
              </w:rPr>
              <w:t>collects</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r w:rsidR="0060661D" w:rsidRPr="00702439">
              <w:rPr>
                <w:rFonts w:ascii="Arial" w:hAnsi="Arial"/>
                <w:sz w:val="18"/>
                <w:lang w:eastAsia="ja-JP"/>
              </w:rPr>
              <w:t xml:space="preserve"> </w:t>
            </w:r>
            <w:r w:rsidRPr="00702439">
              <w:rPr>
                <w:rFonts w:ascii="Arial" w:hAnsi="Arial"/>
                <w:sz w:val="18"/>
                <w:lang w:eastAsia="ja-JP"/>
              </w:rPr>
              <w:t>misses</w:t>
            </w:r>
            <w:r w:rsidR="0060661D" w:rsidRPr="00702439">
              <w:rPr>
                <w:rFonts w:ascii="Arial" w:hAnsi="Arial"/>
                <w:sz w:val="18"/>
                <w:lang w:eastAsia="ja-JP"/>
              </w:rPr>
              <w:t xml:space="preserve"> </w:t>
            </w:r>
            <w:r w:rsidRPr="00702439">
              <w:rPr>
                <w:rFonts w:ascii="Arial" w:hAnsi="Arial"/>
                <w:sz w:val="18"/>
                <w:lang w:eastAsia="ja-JP"/>
              </w:rPr>
              <w:t>a</w:t>
            </w:r>
            <w:r w:rsidR="0060661D" w:rsidRPr="00702439">
              <w:rPr>
                <w:rFonts w:ascii="Arial" w:hAnsi="Arial"/>
                <w:sz w:val="18"/>
                <w:lang w:eastAsia="ja-JP"/>
              </w:rPr>
              <w:t xml:space="preserve"> </w:t>
            </w:r>
            <w:r w:rsidRPr="00702439">
              <w:rPr>
                <w:rFonts w:ascii="Arial" w:hAnsi="Arial"/>
                <w:sz w:val="18"/>
                <w:lang w:eastAsia="ja-JP"/>
              </w:rPr>
              <w:t>measurement</w:t>
            </w:r>
            <w:r w:rsidR="0060661D" w:rsidRPr="00702439">
              <w:rPr>
                <w:rFonts w:ascii="Arial" w:hAnsi="Arial"/>
                <w:sz w:val="18"/>
                <w:lang w:eastAsia="ja-JP"/>
              </w:rPr>
              <w:t xml:space="preserve"> </w:t>
            </w:r>
            <w:r w:rsidRPr="00702439">
              <w:rPr>
                <w:rFonts w:ascii="Arial" w:hAnsi="Arial"/>
                <w:sz w:val="18"/>
                <w:lang w:eastAsia="ja-JP"/>
              </w:rPr>
              <w:t>interval,</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entity</w:t>
            </w:r>
            <w:r w:rsidR="0060661D" w:rsidRPr="00702439">
              <w:rPr>
                <w:rFonts w:ascii="Arial" w:hAnsi="Arial"/>
                <w:sz w:val="18"/>
                <w:lang w:eastAsia="ja-JP"/>
              </w:rPr>
              <w:t xml:space="preserve"> </w:t>
            </w:r>
            <w:r w:rsidRPr="00702439">
              <w:rPr>
                <w:rFonts w:ascii="Arial" w:hAnsi="Arial"/>
                <w:sz w:val="18"/>
                <w:lang w:eastAsia="ja-JP"/>
              </w:rPr>
              <w:t>shall</w:t>
            </w:r>
            <w:r w:rsidR="0060661D" w:rsidRPr="00702439">
              <w:rPr>
                <w:rFonts w:ascii="Arial" w:hAnsi="Arial"/>
                <w:sz w:val="18"/>
                <w:lang w:eastAsia="ja-JP"/>
              </w:rPr>
              <w:t xml:space="preserve"> </w:t>
            </w:r>
            <w:r w:rsidRPr="00702439">
              <w:rPr>
                <w:rFonts w:ascii="Arial" w:hAnsi="Arial"/>
                <w:sz w:val="18"/>
                <w:lang w:eastAsia="ja-JP"/>
              </w:rPr>
              <w:t>wait</w:t>
            </w:r>
            <w:r w:rsidR="0060661D" w:rsidRPr="00702439">
              <w:rPr>
                <w:rFonts w:ascii="Arial" w:hAnsi="Arial"/>
                <w:sz w:val="18"/>
                <w:lang w:eastAsia="ja-JP"/>
              </w:rPr>
              <w:t xml:space="preserve"> </w:t>
            </w:r>
            <w:r w:rsidRPr="00702439">
              <w:rPr>
                <w:rFonts w:ascii="Arial" w:hAnsi="Arial"/>
                <w:sz w:val="18"/>
                <w:lang w:eastAsia="ja-JP"/>
              </w:rPr>
              <w:t>until</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next</w:t>
            </w:r>
            <w:r w:rsidR="0060661D" w:rsidRPr="00702439">
              <w:rPr>
                <w:rFonts w:ascii="Arial" w:hAnsi="Arial"/>
                <w:sz w:val="18"/>
                <w:lang w:eastAsia="ja-JP"/>
              </w:rPr>
              <w:t xml:space="preserve"> </w:t>
            </w:r>
            <w:r w:rsidRPr="00702439">
              <w:rPr>
                <w:rFonts w:ascii="Arial" w:hAnsi="Arial"/>
                <w:sz w:val="18"/>
                <w:lang w:eastAsia="ja-JP"/>
              </w:rPr>
              <w:t>interval</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collect</w:t>
            </w:r>
            <w:r w:rsidR="0060661D" w:rsidRPr="00702439">
              <w:rPr>
                <w:rFonts w:ascii="Arial" w:hAnsi="Arial"/>
                <w:sz w:val="18"/>
                <w:lang w:eastAsia="ja-JP"/>
              </w:rPr>
              <w:t xml:space="preserve"> </w:t>
            </w:r>
            <w:r w:rsidRPr="00702439">
              <w:rPr>
                <w:rFonts w:ascii="Arial" w:hAnsi="Arial"/>
                <w:sz w:val="18"/>
                <w:lang w:eastAsia="ja-JP"/>
              </w:rPr>
              <w:t>or</w:t>
            </w:r>
            <w:r w:rsidR="0060661D" w:rsidRPr="00702439">
              <w:rPr>
                <w:rFonts w:ascii="Arial" w:hAnsi="Arial"/>
                <w:sz w:val="18"/>
                <w:lang w:eastAsia="ja-JP"/>
              </w:rPr>
              <w:t xml:space="preserve"> </w:t>
            </w:r>
            <w:r w:rsidRPr="00702439">
              <w:rPr>
                <w:rFonts w:ascii="Arial" w:hAnsi="Arial"/>
                <w:sz w:val="18"/>
                <w:lang w:eastAsia="ja-JP"/>
              </w:rPr>
              <w:t>measure</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p>
        </w:tc>
      </w:tr>
      <w:tr w:rsidR="00285F40" w:rsidRPr="00702439" w14:paraId="0EFDB5B3"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2D21A936"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mgmtLink</w:t>
            </w:r>
          </w:p>
        </w:tc>
        <w:tc>
          <w:tcPr>
            <w:tcW w:w="992" w:type="dxa"/>
            <w:tcBorders>
              <w:top w:val="single" w:sz="4" w:space="0" w:color="auto"/>
              <w:left w:val="single" w:sz="4" w:space="0" w:color="auto"/>
              <w:bottom w:val="single" w:sz="4" w:space="0" w:color="auto"/>
              <w:right w:val="single" w:sz="4" w:space="0" w:color="auto"/>
            </w:tcBorders>
          </w:tcPr>
          <w:p w14:paraId="7F654585"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6B28F567"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
          <w:p w14:paraId="1D5B5473"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m2m:mgmtLinkRef</w:t>
            </w:r>
          </w:p>
        </w:tc>
        <w:tc>
          <w:tcPr>
            <w:tcW w:w="2268" w:type="dxa"/>
            <w:tcBorders>
              <w:top w:val="single" w:sz="4" w:space="0" w:color="auto"/>
              <w:left w:val="single" w:sz="4" w:space="0" w:color="auto"/>
              <w:bottom w:val="single" w:sz="4" w:space="0" w:color="auto"/>
              <w:right w:val="single" w:sz="4" w:space="0" w:color="auto"/>
            </w:tcBorders>
          </w:tcPr>
          <w:p w14:paraId="53C38622"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1</w:t>
            </w:r>
            <w:r w:rsidR="0060661D" w:rsidRPr="00702439">
              <w:rPr>
                <w:rFonts w:ascii="Arial" w:hAnsi="Arial"/>
                <w:sz w:val="18"/>
                <w:lang w:eastAsia="ja-JP"/>
              </w:rPr>
              <w:t xml:space="preserve"> </w:t>
            </w:r>
            <w:r w:rsidRPr="00702439">
              <w:rPr>
                <w:rFonts w:ascii="Arial" w:hAnsi="Arial"/>
                <w:sz w:val="18"/>
                <w:lang w:eastAsia="ja-JP"/>
              </w:rPr>
              <w:t>link</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a</w:t>
            </w:r>
            <w:r w:rsidR="0060661D" w:rsidRPr="00702439">
              <w:rPr>
                <w:rFonts w:ascii="Arial" w:hAnsi="Arial" w:hint="eastAsia"/>
                <w:sz w:val="18"/>
                <w:lang w:eastAsia="ja-JP"/>
              </w:rPr>
              <w:t xml:space="preserve"> </w:t>
            </w:r>
            <w:r w:rsidRPr="00702439">
              <w:rPr>
                <w:rFonts w:ascii="Arial" w:hAnsi="Arial"/>
                <w:sz w:val="18"/>
                <w:lang w:eastAsia="ja-JP"/>
              </w:rPr>
              <w:t>[authenticationProfile]</w:t>
            </w:r>
            <w:r w:rsidR="0099473A" w:rsidRPr="00702439">
              <w:rPr>
                <w:rFonts w:ascii="Arial" w:hAnsi="Arial"/>
                <w:sz w:val="18"/>
                <w:lang w:eastAsia="ja-JP"/>
              </w:rPr>
              <w:t>.</w:t>
            </w:r>
            <w:r w:rsidR="0060661D" w:rsidRPr="00702439">
              <w:rPr>
                <w:rFonts w:ascii="Arial" w:hAnsi="Arial"/>
                <w:sz w:val="18"/>
                <w:lang w:eastAsia="ja-JP"/>
              </w:rPr>
              <w:t xml:space="preserve"> </w:t>
            </w:r>
            <w:r w:rsidR="0099473A" w:rsidRPr="00702439">
              <w:rPr>
                <w:rFonts w:ascii="Arial" w:hAnsi="Arial"/>
                <w:sz w:val="18"/>
                <w:lang w:eastAsia="ja-JP"/>
              </w:rPr>
              <w:t>See</w:t>
            </w:r>
            <w:r w:rsidR="0060661D" w:rsidRPr="00702439">
              <w:rPr>
                <w:rFonts w:ascii="Arial" w:hAnsi="Arial"/>
                <w:sz w:val="18"/>
                <w:lang w:eastAsia="ja-JP"/>
              </w:rPr>
              <w:t xml:space="preserve"> </w:t>
            </w:r>
            <w:r w:rsidR="0099473A" w:rsidRPr="00702439">
              <w:rPr>
                <w:rFonts w:ascii="Arial" w:hAnsi="Arial"/>
                <w:sz w:val="18"/>
                <w:lang w:eastAsia="ja-JP"/>
              </w:rPr>
              <w:t>note</w:t>
            </w:r>
            <w:r w:rsidRPr="00702439">
              <w:rPr>
                <w:rFonts w:ascii="Arial" w:hAnsi="Arial"/>
                <w:sz w:val="18"/>
                <w:lang w:eastAsia="ja-JP"/>
              </w:rPr>
              <w:t>.</w:t>
            </w:r>
          </w:p>
        </w:tc>
      </w:tr>
      <w:tr w:rsidR="00285F40" w:rsidRPr="00702439" w14:paraId="74BB36F7" w14:textId="77777777" w:rsidTr="0060661D">
        <w:trPr>
          <w:jc w:val="center"/>
        </w:trPr>
        <w:tc>
          <w:tcPr>
            <w:tcW w:w="8472" w:type="dxa"/>
            <w:gridSpan w:val="5"/>
            <w:tcBorders>
              <w:top w:val="single" w:sz="4" w:space="0" w:color="auto"/>
              <w:left w:val="single" w:sz="4" w:space="0" w:color="auto"/>
              <w:bottom w:val="single" w:sz="4" w:space="0" w:color="auto"/>
              <w:right w:val="single" w:sz="4" w:space="0" w:color="auto"/>
            </w:tcBorders>
          </w:tcPr>
          <w:p w14:paraId="3630445B" w14:textId="10726468" w:rsidR="00285F40" w:rsidRPr="00702439" w:rsidRDefault="0099473A" w:rsidP="0099473A">
            <w:pPr>
              <w:pStyle w:val="TAN"/>
              <w:rPr>
                <w:lang w:eastAsia="ja-JP"/>
              </w:rPr>
            </w:pPr>
            <w:r w:rsidRPr="00702439">
              <w:rPr>
                <w:lang w:eastAsia="ja-JP"/>
              </w:rPr>
              <w:t>NOTE</w:t>
            </w:r>
            <w:r w:rsidR="00285F40" w:rsidRPr="00702439">
              <w:rPr>
                <w:lang w:eastAsia="ja-JP"/>
              </w:rPr>
              <w:t>:</w:t>
            </w:r>
            <w:r w:rsidRPr="00702439">
              <w:rPr>
                <w:lang w:eastAsia="ja-JP"/>
              </w:rPr>
              <w:tab/>
            </w:r>
            <w:r w:rsidR="00285F40" w:rsidRPr="00702439">
              <w:rPr>
                <w:lang w:eastAsia="ja-JP"/>
              </w:rPr>
              <w:t>The</w:t>
            </w:r>
            <w:r w:rsidR="0060661D" w:rsidRPr="00702439">
              <w:rPr>
                <w:lang w:eastAsia="ja-JP"/>
              </w:rPr>
              <w:t xml:space="preserve"> </w:t>
            </w:r>
            <w:r w:rsidR="00285F40" w:rsidRPr="00702439">
              <w:rPr>
                <w:lang w:eastAsia="ja-JP"/>
              </w:rPr>
              <w:t>SUID</w:t>
            </w:r>
            <w:r w:rsidR="0060661D" w:rsidRPr="00702439">
              <w:rPr>
                <w:lang w:eastAsia="ja-JP"/>
              </w:rPr>
              <w:t xml:space="preserve"> </w:t>
            </w:r>
            <w:r w:rsidR="00285F40" w:rsidRPr="00702439">
              <w:rPr>
                <w:lang w:eastAsia="ja-JP"/>
              </w:rPr>
              <w:t>in</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linked</w:t>
            </w:r>
            <w:r w:rsidR="0060661D" w:rsidRPr="00702439">
              <w:rPr>
                <w:lang w:eastAsia="ja-JP"/>
              </w:rPr>
              <w:t xml:space="preserve"> </w:t>
            </w:r>
            <w:r w:rsidR="00285F40" w:rsidRPr="00702439">
              <w:rPr>
                <w:lang w:eastAsia="ja-JP"/>
              </w:rPr>
              <w:t>[</w:t>
            </w:r>
            <w:r w:rsidR="00285F40" w:rsidRPr="00702439">
              <w:rPr>
                <w:i/>
                <w:lang w:eastAsia="ja-JP"/>
              </w:rPr>
              <w:t>authenticationProfile</w:t>
            </w:r>
            <w:r w:rsidR="00285F40" w:rsidRPr="00702439">
              <w:rPr>
                <w:lang w:eastAsia="ja-JP"/>
              </w:rPr>
              <w:t>]</w:t>
            </w:r>
            <w:r w:rsidR="0060661D" w:rsidRPr="00702439">
              <w:rPr>
                <w:lang w:eastAsia="ja-JP"/>
              </w:rPr>
              <w:t xml:space="preserve"> </w:t>
            </w:r>
            <w:r w:rsidR="00285F40" w:rsidRPr="00702439">
              <w:rPr>
                <w:lang w:eastAsia="ja-JP"/>
              </w:rPr>
              <w:t>instance</w:t>
            </w:r>
            <w:r w:rsidR="0060661D" w:rsidRPr="00702439">
              <w:rPr>
                <w:lang w:eastAsia="ja-JP"/>
              </w:rPr>
              <w:t xml:space="preserve"> </w:t>
            </w:r>
            <w:r w:rsidR="00285F40" w:rsidRPr="00702439">
              <w:rPr>
                <w:lang w:eastAsia="ja-JP"/>
              </w:rPr>
              <w:t>constrains</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security</w:t>
            </w:r>
            <w:r w:rsidR="0060661D" w:rsidRPr="00702439">
              <w:rPr>
                <w:lang w:eastAsia="ja-JP"/>
              </w:rPr>
              <w:t xml:space="preserve"> </w:t>
            </w:r>
            <w:r w:rsidR="00285F40" w:rsidRPr="00702439">
              <w:rPr>
                <w:lang w:eastAsia="ja-JP"/>
              </w:rPr>
              <w:t>framework</w:t>
            </w:r>
            <w:r w:rsidR="0060661D" w:rsidRPr="00702439">
              <w:rPr>
                <w:lang w:eastAsia="ja-JP"/>
              </w:rPr>
              <w:t xml:space="preserve"> </w:t>
            </w:r>
            <w:r w:rsidR="00285F40" w:rsidRPr="00702439">
              <w:rPr>
                <w:lang w:eastAsia="ja-JP"/>
              </w:rPr>
              <w:t>to</w:t>
            </w:r>
            <w:r w:rsidR="0060661D" w:rsidRPr="00702439">
              <w:rPr>
                <w:lang w:eastAsia="ja-JP"/>
              </w:rPr>
              <w:t xml:space="preserve"> </w:t>
            </w:r>
            <w:r w:rsidR="00285F40" w:rsidRPr="00702439">
              <w:rPr>
                <w:lang w:eastAsia="ja-JP"/>
              </w:rPr>
              <w:t>be</w:t>
            </w:r>
            <w:r w:rsidR="0060661D" w:rsidRPr="00702439">
              <w:rPr>
                <w:lang w:eastAsia="ja-JP"/>
              </w:rPr>
              <w:t xml:space="preserve"> </w:t>
            </w:r>
            <w:r w:rsidR="00285F40" w:rsidRPr="00702439">
              <w:rPr>
                <w:lang w:eastAsia="ja-JP"/>
              </w:rPr>
              <w:t>used</w:t>
            </w:r>
            <w:r w:rsidR="0060661D" w:rsidRPr="00702439">
              <w:rPr>
                <w:lang w:eastAsia="ja-JP"/>
              </w:rPr>
              <w:t xml:space="preserve"> </w:t>
            </w:r>
            <w:r w:rsidR="00285F40" w:rsidRPr="00702439">
              <w:rPr>
                <w:lang w:eastAsia="ja-JP"/>
              </w:rPr>
              <w:t>with</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Authentication</w:t>
            </w:r>
            <w:r w:rsidR="0060661D" w:rsidRPr="00702439">
              <w:rPr>
                <w:lang w:eastAsia="ja-JP"/>
              </w:rPr>
              <w:t xml:space="preserve"> </w:t>
            </w:r>
            <w:r w:rsidR="00285F40" w:rsidRPr="00702439">
              <w:rPr>
                <w:lang w:eastAsia="ja-JP"/>
              </w:rPr>
              <w:t>Profile.</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security</w:t>
            </w:r>
            <w:r w:rsidR="0060661D" w:rsidRPr="00702439">
              <w:rPr>
                <w:lang w:eastAsia="ja-JP"/>
              </w:rPr>
              <w:t xml:space="preserve"> </w:t>
            </w:r>
            <w:r w:rsidR="00285F40" w:rsidRPr="00702439">
              <w:rPr>
                <w:lang w:eastAsia="ja-JP"/>
              </w:rPr>
              <w:t>frameworks</w:t>
            </w:r>
            <w:r w:rsidR="0060661D" w:rsidRPr="00702439">
              <w:rPr>
                <w:lang w:eastAsia="ja-JP"/>
              </w:rPr>
              <w:t xml:space="preserve"> </w:t>
            </w:r>
            <w:r w:rsidR="00285F40" w:rsidRPr="00702439">
              <w:rPr>
                <w:lang w:eastAsia="ja-JP"/>
              </w:rPr>
              <w:t>used</w:t>
            </w:r>
            <w:r w:rsidR="0060661D" w:rsidRPr="00702439">
              <w:rPr>
                <w:lang w:eastAsia="ja-JP"/>
              </w:rPr>
              <w:t xml:space="preserve"> </w:t>
            </w:r>
            <w:r w:rsidR="00285F40" w:rsidRPr="00702439">
              <w:rPr>
                <w:lang w:eastAsia="ja-JP"/>
              </w:rPr>
              <w:t>with</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w:t>
            </w:r>
            <w:r w:rsidR="00285F40" w:rsidRPr="00702439">
              <w:rPr>
                <w:i/>
                <w:lang w:eastAsia="ja-JP"/>
              </w:rPr>
              <w:t>dataCollection</w:t>
            </w:r>
            <w:r w:rsidR="00285F40" w:rsidRPr="00702439">
              <w:rPr>
                <w:lang w:eastAsia="ja-JP"/>
              </w:rPr>
              <w:t>]</w:t>
            </w:r>
            <w:r w:rsidR="0060661D" w:rsidRPr="00702439">
              <w:rPr>
                <w:lang w:eastAsia="ja-JP"/>
              </w:rPr>
              <w:t xml:space="preserve"> </w:t>
            </w:r>
            <w:r w:rsidR="00285F40" w:rsidRPr="00702439">
              <w:rPr>
                <w:lang w:eastAsia="ja-JP"/>
              </w:rPr>
              <w:t>resource</w:t>
            </w:r>
            <w:r w:rsidR="0060661D" w:rsidRPr="00702439">
              <w:rPr>
                <w:lang w:eastAsia="ja-JP"/>
              </w:rPr>
              <w:t xml:space="preserve"> </w:t>
            </w:r>
            <w:r w:rsidR="00285F40" w:rsidRPr="00702439">
              <w:rPr>
                <w:lang w:eastAsia="ja-JP"/>
              </w:rPr>
              <w:t>are</w:t>
            </w:r>
            <w:r w:rsidR="0060661D" w:rsidRPr="00702439">
              <w:rPr>
                <w:lang w:eastAsia="ja-JP"/>
              </w:rPr>
              <w:t xml:space="preserve"> </w:t>
            </w:r>
            <w:r w:rsidR="00285F40" w:rsidRPr="00702439">
              <w:rPr>
                <w:lang w:eastAsia="ja-JP"/>
              </w:rPr>
              <w:t>End-to-End</w:t>
            </w:r>
            <w:r w:rsidR="0060661D" w:rsidRPr="00702439">
              <w:rPr>
                <w:lang w:eastAsia="ja-JP"/>
              </w:rPr>
              <w:t xml:space="preserve"> </w:t>
            </w:r>
            <w:r w:rsidR="00285F40" w:rsidRPr="00702439">
              <w:rPr>
                <w:lang w:eastAsia="ja-JP"/>
              </w:rPr>
              <w:t>Security</w:t>
            </w:r>
            <w:r w:rsidR="0060661D" w:rsidRPr="00702439">
              <w:rPr>
                <w:lang w:eastAsia="ja-JP"/>
              </w:rPr>
              <w:t xml:space="preserve"> </w:t>
            </w:r>
            <w:r w:rsidR="00285F40" w:rsidRPr="00702439">
              <w:rPr>
                <w:lang w:eastAsia="ja-JP"/>
              </w:rPr>
              <w:t>of</w:t>
            </w:r>
            <w:r w:rsidR="0060661D" w:rsidRPr="00702439">
              <w:rPr>
                <w:lang w:eastAsia="ja-JP"/>
              </w:rPr>
              <w:t xml:space="preserve"> </w:t>
            </w:r>
            <w:r w:rsidR="00285F40" w:rsidRPr="00702439">
              <w:rPr>
                <w:lang w:eastAsia="ja-JP"/>
              </w:rPr>
              <w:t>Primiti</w:t>
            </w:r>
            <w:r w:rsidR="00AE0558" w:rsidRPr="00702439">
              <w:rPr>
                <w:lang w:eastAsia="ja-JP"/>
              </w:rPr>
              <w:t>v</w:t>
            </w:r>
            <w:r w:rsidR="00285F40" w:rsidRPr="00702439">
              <w:rPr>
                <w:lang w:eastAsia="ja-JP"/>
              </w:rPr>
              <w:t>es</w:t>
            </w:r>
            <w:r w:rsidR="0060661D" w:rsidRPr="00702439">
              <w:rPr>
                <w:lang w:eastAsia="ja-JP"/>
              </w:rPr>
              <w:t xml:space="preserve"> </w:t>
            </w:r>
            <w:r w:rsidR="00285F40" w:rsidRPr="00702439">
              <w:rPr>
                <w:lang w:eastAsia="ja-JP"/>
              </w:rPr>
              <w:t>(ESPrim).</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entity</w:t>
            </w:r>
            <w:r w:rsidR="0060661D" w:rsidRPr="00702439">
              <w:rPr>
                <w:lang w:eastAsia="ja-JP"/>
              </w:rPr>
              <w:t xml:space="preserve"> </w:t>
            </w:r>
            <w:r w:rsidR="00285F40" w:rsidRPr="00702439">
              <w:rPr>
                <w:lang w:eastAsia="ja-JP"/>
              </w:rPr>
              <w:t>composing</w:t>
            </w:r>
            <w:r w:rsidR="0060661D" w:rsidRPr="00702439">
              <w:rPr>
                <w:lang w:eastAsia="ja-JP"/>
              </w:rPr>
              <w:t xml:space="preserve"> </w:t>
            </w:r>
            <w:r w:rsidR="00285F40" w:rsidRPr="00702439">
              <w:rPr>
                <w:lang w:eastAsia="ja-JP"/>
              </w:rPr>
              <w:t>a</w:t>
            </w:r>
            <w:r w:rsidR="0060661D" w:rsidRPr="00702439">
              <w:rPr>
                <w:lang w:eastAsia="ja-JP"/>
              </w:rPr>
              <w:t xml:space="preserve"> </w:t>
            </w:r>
            <w:r w:rsidR="00285F40" w:rsidRPr="00702439">
              <w:rPr>
                <w:lang w:eastAsia="ja-JP"/>
              </w:rPr>
              <w:t>[</w:t>
            </w:r>
            <w:r w:rsidR="00285F40" w:rsidRPr="00702439">
              <w:rPr>
                <w:i/>
                <w:lang w:eastAsia="ja-JP"/>
              </w:rPr>
              <w:t>dataCollection</w:t>
            </w:r>
            <w:r w:rsidR="00285F40" w:rsidRPr="00702439">
              <w:rPr>
                <w:lang w:eastAsia="ja-JP"/>
              </w:rPr>
              <w:t>]</w:t>
            </w:r>
            <w:r w:rsidR="0060661D" w:rsidRPr="00702439">
              <w:rPr>
                <w:lang w:eastAsia="ja-JP"/>
              </w:rPr>
              <w:t xml:space="preserve"> </w:t>
            </w:r>
            <w:r w:rsidR="00285F40" w:rsidRPr="00702439">
              <w:rPr>
                <w:lang w:eastAsia="ja-JP"/>
              </w:rPr>
              <w:t>instance</w:t>
            </w:r>
            <w:r w:rsidR="0060661D" w:rsidRPr="00702439">
              <w:rPr>
                <w:lang w:eastAsia="ja-JP"/>
              </w:rPr>
              <w:t xml:space="preserve"> </w:t>
            </w:r>
            <w:r w:rsidR="00285F40" w:rsidRPr="00702439">
              <w:rPr>
                <w:lang w:eastAsia="ja-JP"/>
              </w:rPr>
              <w:t>is</w:t>
            </w:r>
            <w:r w:rsidR="0060661D" w:rsidRPr="00702439">
              <w:rPr>
                <w:lang w:eastAsia="ja-JP"/>
              </w:rPr>
              <w:t xml:space="preserve"> </w:t>
            </w:r>
            <w:r w:rsidR="00285F40" w:rsidRPr="00702439">
              <w:rPr>
                <w:lang w:eastAsia="ja-JP"/>
              </w:rPr>
              <w:t>expected</w:t>
            </w:r>
            <w:r w:rsidR="0060661D" w:rsidRPr="00702439">
              <w:rPr>
                <w:lang w:eastAsia="ja-JP"/>
              </w:rPr>
              <w:t xml:space="preserve"> </w:t>
            </w:r>
            <w:r w:rsidR="00285F40" w:rsidRPr="00702439">
              <w:rPr>
                <w:lang w:eastAsia="ja-JP"/>
              </w:rPr>
              <w:t>to</w:t>
            </w:r>
            <w:r w:rsidR="0060661D" w:rsidRPr="00702439">
              <w:rPr>
                <w:lang w:eastAsia="ja-JP"/>
              </w:rPr>
              <w:t xml:space="preserve"> </w:t>
            </w:r>
            <w:r w:rsidR="00285F40" w:rsidRPr="00702439">
              <w:rPr>
                <w:lang w:eastAsia="ja-JP"/>
              </w:rPr>
              <w:t>confirm</w:t>
            </w:r>
            <w:r w:rsidR="0060661D" w:rsidRPr="00702439">
              <w:rPr>
                <w:lang w:eastAsia="ja-JP"/>
              </w:rPr>
              <w:t xml:space="preserve"> </w:t>
            </w:r>
            <w:r w:rsidR="00285F40" w:rsidRPr="00702439">
              <w:rPr>
                <w:lang w:eastAsia="ja-JP"/>
              </w:rPr>
              <w:t>that</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linked</w:t>
            </w:r>
            <w:r w:rsidR="0060661D" w:rsidRPr="00702439">
              <w:rPr>
                <w:lang w:eastAsia="ja-JP"/>
              </w:rPr>
              <w:t xml:space="preserve"> </w:t>
            </w:r>
            <w:r w:rsidR="00285F40" w:rsidRPr="00702439">
              <w:rPr>
                <w:lang w:eastAsia="ja-JP"/>
              </w:rPr>
              <w:t>Authentication</w:t>
            </w:r>
            <w:r w:rsidR="0060661D" w:rsidRPr="00702439">
              <w:rPr>
                <w:lang w:eastAsia="ja-JP"/>
              </w:rPr>
              <w:t xml:space="preserve"> </w:t>
            </w:r>
            <w:r w:rsidR="00285F40" w:rsidRPr="00702439">
              <w:rPr>
                <w:lang w:eastAsia="ja-JP"/>
              </w:rPr>
              <w:t>Profile</w:t>
            </w:r>
            <w:r w:rsidR="0060661D" w:rsidRPr="00702439">
              <w:rPr>
                <w:lang w:eastAsia="ja-JP"/>
              </w:rPr>
              <w:t xml:space="preserve"> </w:t>
            </w:r>
            <w:r w:rsidR="00285F40" w:rsidRPr="00702439">
              <w:rPr>
                <w:lang w:eastAsia="ja-JP"/>
              </w:rPr>
              <w:t>contains</w:t>
            </w:r>
            <w:r w:rsidR="0060661D" w:rsidRPr="00702439">
              <w:rPr>
                <w:lang w:eastAsia="ja-JP"/>
              </w:rPr>
              <w:t xml:space="preserve"> </w:t>
            </w:r>
            <w:r w:rsidR="00285F40" w:rsidRPr="00702439">
              <w:rPr>
                <w:lang w:eastAsia="ja-JP"/>
              </w:rPr>
              <w:t>a</w:t>
            </w:r>
            <w:r w:rsidR="0060661D" w:rsidRPr="00702439">
              <w:rPr>
                <w:lang w:eastAsia="ja-JP"/>
              </w:rPr>
              <w:t xml:space="preserve"> </w:t>
            </w:r>
            <w:r w:rsidR="00285F40" w:rsidRPr="00702439">
              <w:rPr>
                <w:lang w:eastAsia="ja-JP"/>
              </w:rPr>
              <w:t>SUID</w:t>
            </w:r>
            <w:r w:rsidR="0060661D" w:rsidRPr="00702439">
              <w:rPr>
                <w:lang w:eastAsia="ja-JP"/>
              </w:rPr>
              <w:t xml:space="preserve"> </w:t>
            </w:r>
            <w:r w:rsidR="00285F40" w:rsidRPr="00702439">
              <w:rPr>
                <w:lang w:eastAsia="ja-JP"/>
              </w:rPr>
              <w:t>corresponding</w:t>
            </w:r>
            <w:r w:rsidR="0060661D" w:rsidRPr="00702439">
              <w:rPr>
                <w:lang w:eastAsia="ja-JP"/>
              </w:rPr>
              <w:t xml:space="preserve"> </w:t>
            </w:r>
            <w:r w:rsidR="00285F40" w:rsidRPr="00702439">
              <w:rPr>
                <w:lang w:eastAsia="ja-JP"/>
              </w:rPr>
              <w:t>to</w:t>
            </w:r>
            <w:r w:rsidR="0060661D" w:rsidRPr="00702439">
              <w:rPr>
                <w:lang w:eastAsia="ja-JP"/>
              </w:rPr>
              <w:t xml:space="preserve"> </w:t>
            </w:r>
            <w:r w:rsidR="00285F40" w:rsidRPr="00702439">
              <w:rPr>
                <w:lang w:eastAsia="ja-JP"/>
              </w:rPr>
              <w:t>ESPrim.</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SUIDs</w:t>
            </w:r>
            <w:r w:rsidR="0060661D" w:rsidRPr="00702439">
              <w:rPr>
                <w:lang w:eastAsia="ja-JP"/>
              </w:rPr>
              <w:t xml:space="preserve"> </w:t>
            </w:r>
            <w:r w:rsidR="00285F40" w:rsidRPr="00702439">
              <w:rPr>
                <w:lang w:eastAsia="ja-JP"/>
              </w:rPr>
              <w:t>corresponding</w:t>
            </w:r>
            <w:r w:rsidR="0060661D" w:rsidRPr="00702439">
              <w:rPr>
                <w:lang w:eastAsia="ja-JP"/>
              </w:rPr>
              <w:t xml:space="preserve"> </w:t>
            </w:r>
            <w:r w:rsidR="00285F40" w:rsidRPr="00702439">
              <w:rPr>
                <w:lang w:eastAsia="ja-JP"/>
              </w:rPr>
              <w:t>to</w:t>
            </w:r>
            <w:r w:rsidR="0060661D" w:rsidRPr="00702439">
              <w:rPr>
                <w:lang w:eastAsia="ja-JP"/>
              </w:rPr>
              <w:t xml:space="preserve"> </w:t>
            </w:r>
            <w:r w:rsidR="00285F40" w:rsidRPr="00702439">
              <w:rPr>
                <w:lang w:eastAsia="ja-JP"/>
              </w:rPr>
              <w:t>ESPrim</w:t>
            </w:r>
            <w:r w:rsidR="0060661D" w:rsidRPr="00702439">
              <w:rPr>
                <w:lang w:eastAsia="ja-JP"/>
              </w:rPr>
              <w:t xml:space="preserve"> </w:t>
            </w:r>
            <w:r w:rsidR="00285F40" w:rsidRPr="00702439">
              <w:rPr>
                <w:lang w:eastAsia="ja-JP"/>
              </w:rPr>
              <w:t>security</w:t>
            </w:r>
            <w:r w:rsidR="0060661D" w:rsidRPr="00702439">
              <w:rPr>
                <w:lang w:eastAsia="ja-JP"/>
              </w:rPr>
              <w:t xml:space="preserve"> </w:t>
            </w:r>
            <w:r w:rsidR="00285F40" w:rsidRPr="00702439">
              <w:rPr>
                <w:lang w:eastAsia="ja-JP"/>
              </w:rPr>
              <w:t>frameworks</w:t>
            </w:r>
            <w:r w:rsidR="0060661D" w:rsidRPr="00702439">
              <w:rPr>
                <w:lang w:eastAsia="ja-JP"/>
              </w:rPr>
              <w:t xml:space="preserve"> </w:t>
            </w:r>
            <w:r w:rsidR="00285F40" w:rsidRPr="00702439">
              <w:rPr>
                <w:lang w:eastAsia="ja-JP"/>
              </w:rPr>
              <w:t>are</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values</w:t>
            </w:r>
            <w:r w:rsidR="0060661D" w:rsidRPr="00702439">
              <w:rPr>
                <w:lang w:eastAsia="ja-JP"/>
              </w:rPr>
              <w:t xml:space="preserve"> </w:t>
            </w:r>
            <w:r w:rsidR="00285F40" w:rsidRPr="00702439">
              <w:rPr>
                <w:lang w:eastAsia="ja-JP"/>
              </w:rPr>
              <w:t>13,</w:t>
            </w:r>
            <w:r w:rsidR="0060661D" w:rsidRPr="00702439">
              <w:rPr>
                <w:lang w:eastAsia="ja-JP"/>
              </w:rPr>
              <w:t xml:space="preserve"> </w:t>
            </w:r>
            <w:r w:rsidR="00285F40" w:rsidRPr="00702439">
              <w:rPr>
                <w:lang w:eastAsia="ja-JP"/>
              </w:rPr>
              <w:t>23,</w:t>
            </w:r>
            <w:r w:rsidR="0060661D" w:rsidRPr="00702439">
              <w:rPr>
                <w:lang w:eastAsia="ja-JP"/>
              </w:rPr>
              <w:t xml:space="preserve"> </w:t>
            </w:r>
            <w:r w:rsidR="00285F40" w:rsidRPr="00702439">
              <w:rPr>
                <w:lang w:eastAsia="ja-JP"/>
              </w:rPr>
              <w:t>33</w:t>
            </w:r>
            <w:r w:rsidR="0060661D" w:rsidRPr="00702439">
              <w:rPr>
                <w:lang w:eastAsia="ja-JP"/>
              </w:rPr>
              <w:t xml:space="preserve"> </w:t>
            </w:r>
            <w:r w:rsidR="00285F40" w:rsidRPr="00702439">
              <w:rPr>
                <w:lang w:eastAsia="ja-JP"/>
              </w:rPr>
              <w:t>or</w:t>
            </w:r>
            <w:r w:rsidR="0060661D" w:rsidRPr="00702439">
              <w:rPr>
                <w:lang w:eastAsia="ja-JP"/>
              </w:rPr>
              <w:t xml:space="preserve"> </w:t>
            </w:r>
            <w:r w:rsidR="00285F40" w:rsidRPr="00702439">
              <w:rPr>
                <w:lang w:eastAsia="ja-JP"/>
              </w:rPr>
              <w:t>43</w:t>
            </w:r>
            <w:r w:rsidR="0060661D" w:rsidRPr="00702439">
              <w:rPr>
                <w:lang w:eastAsia="ja-JP"/>
              </w:rPr>
              <w:t xml:space="preserve"> </w:t>
            </w:r>
            <w:r w:rsidR="00285F40" w:rsidRPr="00702439">
              <w:rPr>
                <w:lang w:eastAsia="ja-JP"/>
              </w:rPr>
              <w:t>as</w:t>
            </w:r>
            <w:r w:rsidR="0060661D" w:rsidRPr="00702439">
              <w:rPr>
                <w:lang w:eastAsia="ja-JP"/>
              </w:rPr>
              <w:t xml:space="preserve"> </w:t>
            </w:r>
            <w:r w:rsidR="00285F40" w:rsidRPr="00702439">
              <w:rPr>
                <w:lang w:eastAsia="ja-JP"/>
              </w:rPr>
              <w:t>defined</w:t>
            </w:r>
            <w:r w:rsidR="0060661D" w:rsidRPr="00702439">
              <w:rPr>
                <w:lang w:eastAsia="ja-JP"/>
              </w:rPr>
              <w:t xml:space="preserve"> </w:t>
            </w:r>
            <w:r w:rsidR="00285F40" w:rsidRPr="00702439">
              <w:rPr>
                <w:lang w:eastAsia="ja-JP"/>
              </w:rPr>
              <w:t>in</w:t>
            </w:r>
            <w:r w:rsidR="0060661D" w:rsidRPr="00702439">
              <w:rPr>
                <w:lang w:eastAsia="ja-JP"/>
              </w:rPr>
              <w:t xml:space="preserve"> </w:t>
            </w:r>
            <w:r w:rsidR="00285F40" w:rsidRPr="00702439">
              <w:rPr>
                <w:lang w:eastAsia="ja-JP"/>
              </w:rPr>
              <w:t>oneM2M</w:t>
            </w:r>
            <w:r w:rsidR="0060661D" w:rsidRPr="00702439">
              <w:rPr>
                <w:lang w:eastAsia="ja-JP"/>
              </w:rPr>
              <w:t xml:space="preserve"> </w:t>
            </w:r>
            <w:r w:rsidR="00285F40" w:rsidRPr="00702439">
              <w:rPr>
                <w:lang w:eastAsia="ja-JP"/>
              </w:rPr>
              <w:t>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285F40" w:rsidRPr="00702439">
              <w:rPr>
                <w:lang w:eastAsia="ja-JP"/>
              </w:rPr>
              <w:t>.</w:t>
            </w:r>
          </w:p>
        </w:tc>
      </w:tr>
    </w:tbl>
    <w:p w14:paraId="4D388EC0" w14:textId="77777777" w:rsidR="00212E19" w:rsidRPr="00702439" w:rsidRDefault="00212E19" w:rsidP="0030174E">
      <w:pPr>
        <w:rPr>
          <w:lang w:eastAsia="ja-JP"/>
        </w:rPr>
      </w:pPr>
    </w:p>
    <w:p w14:paraId="0DC940AF" w14:textId="77777777" w:rsidR="00285F40" w:rsidRPr="00702439" w:rsidRDefault="0099473A" w:rsidP="004C7BF2">
      <w:pPr>
        <w:pStyle w:val="Heading4"/>
        <w:rPr>
          <w:lang w:eastAsia="ja-JP"/>
        </w:rPr>
      </w:pPr>
      <w:bookmarkStart w:id="468" w:name="_Toc137109625"/>
      <w:bookmarkStart w:id="469" w:name="_Toc137115064"/>
      <w:bookmarkStart w:id="470" w:name="_Toc506991029"/>
      <w:bookmarkStart w:id="471" w:name="_Toc506994208"/>
      <w:bookmarkStart w:id="472" w:name="_Toc506994573"/>
      <w:bookmarkStart w:id="473" w:name="_Toc522196474"/>
      <w:bookmarkStart w:id="474" w:name="_Toc18565748"/>
      <w:bookmarkStart w:id="475" w:name="_Toc185930633"/>
      <w:r w:rsidRPr="00702439">
        <w:rPr>
          <w:rFonts w:hint="eastAsia"/>
          <w:lang w:eastAsia="ja-JP"/>
        </w:rPr>
        <w:t>7.2.3.2</w:t>
      </w:r>
      <w:r w:rsidRPr="00702439">
        <w:rPr>
          <w:rFonts w:hint="eastAsia"/>
          <w:lang w:eastAsia="ja-JP"/>
        </w:rPr>
        <w:tab/>
      </w:r>
      <w:r w:rsidR="004F044A" w:rsidRPr="00702439">
        <w:rPr>
          <w:lang w:eastAsia="ja-JP"/>
        </w:rPr>
        <w:t>Resource specific procedure on CRUD operations</w:t>
      </w:r>
      <w:bookmarkEnd w:id="468"/>
      <w:bookmarkEnd w:id="469"/>
      <w:bookmarkEnd w:id="470"/>
      <w:bookmarkEnd w:id="471"/>
      <w:bookmarkEnd w:id="472"/>
      <w:bookmarkEnd w:id="473"/>
      <w:bookmarkEnd w:id="474"/>
      <w:bookmarkEnd w:id="475"/>
    </w:p>
    <w:p w14:paraId="7CC32062" w14:textId="0013CE93" w:rsidR="00285F40" w:rsidRPr="00702439" w:rsidRDefault="00285F40" w:rsidP="00285F40">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E84860">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E84860">
        <w:rPr>
          <w:rFonts w:eastAsia="Malgun Gothic"/>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003372D9" w:rsidRPr="003C21FA">
        <w:rPr>
          <w:rFonts w:eastAsia="Malgun Gothic"/>
        </w:rPr>
        <w:t>]</w:t>
      </w:r>
      <w:r w:rsidRPr="00702439">
        <w:rPr>
          <w:rFonts w:eastAsia="Malgun Gothic"/>
        </w:rPr>
        <w:t xml:space="preserve"> and oneM2M TS</w:t>
      </w:r>
      <w:r w:rsidR="0099473A" w:rsidRPr="00702439">
        <w:rPr>
          <w:rFonts w:eastAsia="Malgun Gothic"/>
        </w:rPr>
        <w:noBreakHyphen/>
      </w:r>
      <w:r w:rsidRPr="00702439">
        <w:rPr>
          <w:rFonts w:eastAsia="Malgun Gothic"/>
        </w:rPr>
        <w:t>0006</w:t>
      </w:r>
      <w:r w:rsidR="0099473A" w:rsidRPr="00702439">
        <w:rPr>
          <w:rFonts w:eastAsia="Malgun Gothic"/>
        </w:rPr>
        <w:t>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003372D9" w:rsidRPr="003C21FA">
        <w:rPr>
          <w:rFonts w:eastAsia="Malgun Gothic"/>
        </w:rPr>
        <w:t>]</w:t>
      </w:r>
      <w:r w:rsidRPr="00702439">
        <w:rPr>
          <w:rFonts w:eastAsia="Malgun Gothic"/>
        </w:rPr>
        <w:t xml:space="preserve"> provide the mapping of these resources into the technology specific protocol data model.</w:t>
      </w:r>
    </w:p>
    <w:p w14:paraId="64BE5340" w14:textId="77777777" w:rsidR="0009482C" w:rsidRPr="00702439" w:rsidRDefault="004F044A" w:rsidP="004C7BF2">
      <w:pPr>
        <w:pStyle w:val="Heading3"/>
        <w:rPr>
          <w:lang w:eastAsia="ja-JP"/>
        </w:rPr>
      </w:pPr>
      <w:bookmarkStart w:id="476" w:name="_Toc137109626"/>
      <w:bookmarkStart w:id="477" w:name="_Toc137115065"/>
      <w:bookmarkStart w:id="478" w:name="_Toc506990569"/>
      <w:bookmarkStart w:id="479" w:name="_Toc506990667"/>
      <w:bookmarkStart w:id="480" w:name="_Toc506991030"/>
      <w:bookmarkStart w:id="481" w:name="_Toc506994209"/>
      <w:bookmarkStart w:id="482" w:name="_Toc506994574"/>
      <w:bookmarkStart w:id="483" w:name="_Toc522196475"/>
      <w:bookmarkStart w:id="484" w:name="_Toc18565749"/>
      <w:bookmarkStart w:id="485" w:name="_Toc185930634"/>
      <w:r w:rsidRPr="00702439">
        <w:rPr>
          <w:lang w:eastAsia="ja-JP"/>
        </w:rPr>
        <w:t>7.2.4</w:t>
      </w:r>
      <w:r w:rsidRPr="00702439">
        <w:rPr>
          <w:lang w:eastAsia="ja-JP"/>
        </w:rPr>
        <w:tab/>
      </w:r>
      <w:r w:rsidR="0009482C" w:rsidRPr="00702439">
        <w:rPr>
          <w:lang w:eastAsia="ja-JP"/>
        </w:rPr>
        <w:t>Resource [authenticationProfile]</w:t>
      </w:r>
      <w:bookmarkEnd w:id="476"/>
      <w:bookmarkEnd w:id="477"/>
      <w:bookmarkEnd w:id="478"/>
      <w:bookmarkEnd w:id="479"/>
      <w:bookmarkEnd w:id="480"/>
      <w:bookmarkEnd w:id="481"/>
      <w:bookmarkEnd w:id="482"/>
      <w:bookmarkEnd w:id="483"/>
      <w:bookmarkEnd w:id="484"/>
      <w:bookmarkEnd w:id="485"/>
    </w:p>
    <w:p w14:paraId="748C9DA1" w14:textId="77777777" w:rsidR="00240B64" w:rsidRPr="00702439" w:rsidRDefault="004F044A" w:rsidP="004C7BF2">
      <w:pPr>
        <w:pStyle w:val="Heading4"/>
      </w:pPr>
      <w:bookmarkStart w:id="486" w:name="_Toc137109627"/>
      <w:bookmarkStart w:id="487" w:name="_Toc137115066"/>
      <w:bookmarkStart w:id="488" w:name="_Toc506990570"/>
      <w:bookmarkStart w:id="489" w:name="_Toc506990668"/>
      <w:bookmarkStart w:id="490" w:name="_Toc506991031"/>
      <w:bookmarkStart w:id="491" w:name="_Toc506994210"/>
      <w:bookmarkStart w:id="492" w:name="_Toc506994575"/>
      <w:bookmarkStart w:id="493" w:name="_Toc522196476"/>
      <w:bookmarkStart w:id="494" w:name="_Toc18565750"/>
      <w:bookmarkStart w:id="495" w:name="_Toc185930635"/>
      <w:r w:rsidRPr="00702439">
        <w:t>7.2.4.1</w:t>
      </w:r>
      <w:r w:rsidRPr="00702439">
        <w:tab/>
      </w:r>
      <w:r w:rsidR="00240B64" w:rsidRPr="00702439">
        <w:t>Introduction</w:t>
      </w:r>
      <w:bookmarkEnd w:id="486"/>
      <w:bookmarkEnd w:id="487"/>
      <w:bookmarkEnd w:id="488"/>
      <w:bookmarkEnd w:id="489"/>
      <w:bookmarkEnd w:id="490"/>
      <w:bookmarkEnd w:id="491"/>
      <w:bookmarkEnd w:id="492"/>
      <w:bookmarkEnd w:id="493"/>
      <w:bookmarkEnd w:id="494"/>
      <w:bookmarkEnd w:id="495"/>
    </w:p>
    <w:p w14:paraId="51883275" w14:textId="77777777" w:rsidR="00240B64" w:rsidRPr="00702439" w:rsidRDefault="00240B64" w:rsidP="0099473A">
      <w:pPr>
        <w:pStyle w:val="TH"/>
        <w:rPr>
          <w:lang w:eastAsia="ja-JP"/>
        </w:rPr>
      </w:pPr>
      <w:r w:rsidRPr="00702439">
        <w:rPr>
          <w:lang w:eastAsia="ja-JP"/>
        </w:rPr>
        <w:t xml:space="preserve">Table </w:t>
      </w:r>
      <w:r w:rsidR="0017094C" w:rsidRPr="00702439">
        <w:t>7.2.4.1</w:t>
      </w:r>
      <w:r w:rsidRPr="00702439">
        <w:rPr>
          <w:lang w:eastAsia="ja-JP"/>
        </w:rPr>
        <w:t>-1</w:t>
      </w:r>
      <w:r w:rsidRPr="00702439">
        <w:t>: Data Type Definition</w:t>
      </w:r>
      <w:r w:rsidRPr="00702439">
        <w:rPr>
          <w:lang w:eastAsia="ja-JP"/>
        </w:rPr>
        <w:t xml:space="preserve"> of </w:t>
      </w:r>
      <w:r w:rsidRPr="00702439">
        <w:rPr>
          <w:color w:val="000000"/>
          <w:lang w:eastAsia="ja-JP"/>
        </w:rPr>
        <w:t>[</w:t>
      </w:r>
      <w:r w:rsidRPr="00702439">
        <w:rPr>
          <w:rFonts w:eastAsia="SimSun"/>
          <w:i/>
          <w:color w:val="000000"/>
          <w:lang w:eastAsia="zh-CN"/>
        </w:rPr>
        <w:t>authenticationProfile</w:t>
      </w:r>
      <w:r w:rsidRPr="00702439">
        <w:rPr>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0"/>
        <w:gridCol w:w="3578"/>
        <w:gridCol w:w="2748"/>
      </w:tblGrid>
      <w:tr w:rsidR="00ED1673" w:rsidRPr="00702439" w14:paraId="276CBD1E" w14:textId="77777777" w:rsidTr="0060661D">
        <w:trPr>
          <w:jc w:val="center"/>
        </w:trPr>
        <w:tc>
          <w:tcPr>
            <w:tcW w:w="3280" w:type="dxa"/>
            <w:tcBorders>
              <w:top w:val="single" w:sz="4" w:space="0" w:color="auto"/>
              <w:left w:val="single" w:sz="4" w:space="0" w:color="auto"/>
              <w:right w:val="single" w:sz="4" w:space="0" w:color="auto"/>
            </w:tcBorders>
            <w:shd w:val="clear" w:color="auto" w:fill="BFBFBF"/>
          </w:tcPr>
          <w:p w14:paraId="71048DD7" w14:textId="77777777" w:rsidR="00ED1673" w:rsidRPr="00702439" w:rsidRDefault="00ED1673" w:rsidP="00240B64">
            <w:pPr>
              <w:keepNext/>
              <w:keepLines/>
              <w:spacing w:after="0"/>
              <w:jc w:val="center"/>
              <w:rPr>
                <w:rFonts w:ascii="Arial" w:hAnsi="Arial"/>
                <w:b/>
                <w:sz w:val="18"/>
              </w:rPr>
            </w:pPr>
            <w:r w:rsidRPr="00702439">
              <w:rPr>
                <w:rFonts w:ascii="Arial" w:hAnsi="Arial"/>
                <w:b/>
                <w:sz w:val="18"/>
              </w:rPr>
              <w:t>Data</w:t>
            </w:r>
            <w:r w:rsidR="0060661D" w:rsidRPr="00702439">
              <w:rPr>
                <w:rFonts w:ascii="Arial" w:hAnsi="Arial"/>
                <w:b/>
                <w:sz w:val="18"/>
              </w:rPr>
              <w:t xml:space="preserve"> </w:t>
            </w:r>
            <w:r w:rsidRPr="00702439">
              <w:rPr>
                <w:rFonts w:ascii="Arial" w:hAnsi="Arial"/>
                <w:b/>
                <w:sz w:val="18"/>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3578" w:type="dxa"/>
            <w:tcBorders>
              <w:top w:val="single" w:sz="4" w:space="0" w:color="auto"/>
              <w:left w:val="single" w:sz="4" w:space="0" w:color="auto"/>
              <w:bottom w:val="single" w:sz="4" w:space="0" w:color="auto"/>
              <w:right w:val="single" w:sz="4" w:space="0" w:color="auto"/>
            </w:tcBorders>
            <w:shd w:val="clear" w:color="auto" w:fill="BFBFBF"/>
            <w:hideMark/>
          </w:tcPr>
          <w:p w14:paraId="56C25B0E" w14:textId="77777777" w:rsidR="00ED1673" w:rsidRPr="00702439" w:rsidRDefault="00ED1673" w:rsidP="00240B64">
            <w:pPr>
              <w:keepNext/>
              <w:keepLines/>
              <w:spacing w:after="0"/>
              <w:jc w:val="center"/>
              <w:rPr>
                <w:rFonts w:ascii="Arial" w:hAnsi="Arial"/>
                <w:b/>
                <w:sz w:val="18"/>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2748" w:type="dxa"/>
            <w:tcBorders>
              <w:top w:val="single" w:sz="4" w:space="0" w:color="auto"/>
              <w:left w:val="single" w:sz="4" w:space="0" w:color="auto"/>
              <w:bottom w:val="single" w:sz="4" w:space="0" w:color="auto"/>
              <w:right w:val="single" w:sz="4" w:space="0" w:color="auto"/>
            </w:tcBorders>
            <w:shd w:val="clear" w:color="auto" w:fill="BFBFBF"/>
            <w:hideMark/>
          </w:tcPr>
          <w:p w14:paraId="792BFBED" w14:textId="77777777" w:rsidR="00ED1673" w:rsidRPr="00702439" w:rsidRDefault="00ED1673" w:rsidP="00240B64">
            <w:pPr>
              <w:keepNext/>
              <w:keepLines/>
              <w:spacing w:after="0"/>
              <w:jc w:val="center"/>
              <w:rPr>
                <w:rFonts w:ascii="Arial" w:hAnsi="Arial"/>
                <w:b/>
                <w:sz w:val="18"/>
                <w:lang w:eastAsia="ja-JP"/>
              </w:rPr>
            </w:pPr>
            <w:r w:rsidRPr="00702439">
              <w:rPr>
                <w:rFonts w:ascii="Arial" w:hAnsi="Arial"/>
                <w:b/>
                <w:sz w:val="18"/>
                <w:lang w:eastAsia="ja-JP"/>
              </w:rPr>
              <w:t>Note</w:t>
            </w:r>
          </w:p>
        </w:tc>
      </w:tr>
      <w:tr w:rsidR="00ED1673" w:rsidRPr="00702439" w14:paraId="3F3D814E" w14:textId="77777777" w:rsidTr="0060661D">
        <w:trPr>
          <w:jc w:val="center"/>
        </w:trPr>
        <w:tc>
          <w:tcPr>
            <w:tcW w:w="3280" w:type="dxa"/>
            <w:tcBorders>
              <w:top w:val="single" w:sz="4" w:space="0" w:color="auto"/>
              <w:left w:val="single" w:sz="4" w:space="0" w:color="auto"/>
              <w:bottom w:val="single" w:sz="4" w:space="0" w:color="auto"/>
              <w:right w:val="single" w:sz="4" w:space="0" w:color="auto"/>
            </w:tcBorders>
            <w:hideMark/>
          </w:tcPr>
          <w:p w14:paraId="119FF1DB" w14:textId="77777777" w:rsidR="00ED1673" w:rsidRPr="00702439" w:rsidRDefault="00ED1673" w:rsidP="0099473A">
            <w:pPr>
              <w:pStyle w:val="TAL"/>
            </w:pPr>
            <w:r w:rsidRPr="00702439">
              <w:rPr>
                <w:rFonts w:eastAsia="SimSun"/>
              </w:rPr>
              <w:t>authenticationProfile</w:t>
            </w:r>
          </w:p>
        </w:tc>
        <w:tc>
          <w:tcPr>
            <w:tcW w:w="3578" w:type="dxa"/>
            <w:tcBorders>
              <w:top w:val="single" w:sz="4" w:space="0" w:color="auto"/>
              <w:left w:val="single" w:sz="4" w:space="0" w:color="auto"/>
              <w:bottom w:val="single" w:sz="4" w:space="0" w:color="auto"/>
              <w:right w:val="single" w:sz="4" w:space="0" w:color="auto"/>
            </w:tcBorders>
            <w:hideMark/>
          </w:tcPr>
          <w:p w14:paraId="400E1CC0" w14:textId="77777777" w:rsidR="00ED1673" w:rsidRPr="00702439" w:rsidRDefault="00ED1673" w:rsidP="007B2B9C">
            <w:pPr>
              <w:pStyle w:val="TAL"/>
            </w:pPr>
            <w:r w:rsidRPr="00702439">
              <w:t>DCFG-authenticationProfile</w:t>
            </w:r>
            <w:r w:rsidR="00C16D55" w:rsidRPr="00702439">
              <w:t>.xsd</w:t>
            </w:r>
          </w:p>
        </w:tc>
        <w:tc>
          <w:tcPr>
            <w:tcW w:w="2748" w:type="dxa"/>
            <w:tcBorders>
              <w:top w:val="single" w:sz="4" w:space="0" w:color="auto"/>
              <w:left w:val="single" w:sz="4" w:space="0" w:color="auto"/>
              <w:bottom w:val="single" w:sz="4" w:space="0" w:color="auto"/>
              <w:right w:val="single" w:sz="4" w:space="0" w:color="auto"/>
            </w:tcBorders>
            <w:hideMark/>
          </w:tcPr>
          <w:p w14:paraId="7871C272" w14:textId="77777777" w:rsidR="00ED1673" w:rsidRPr="00702439" w:rsidRDefault="00ED1673" w:rsidP="0099473A">
            <w:pPr>
              <w:pStyle w:val="TAL"/>
              <w:rPr>
                <w:b/>
                <w:lang w:eastAsia="ja-JP"/>
              </w:rPr>
            </w:pPr>
          </w:p>
        </w:tc>
      </w:tr>
    </w:tbl>
    <w:p w14:paraId="35966AC6" w14:textId="77777777" w:rsidR="00240B64" w:rsidRPr="00702439" w:rsidRDefault="00240B64" w:rsidP="00240B64"/>
    <w:p w14:paraId="668AF4CF" w14:textId="77777777" w:rsidR="00240B64" w:rsidRPr="00702439" w:rsidRDefault="00240B64" w:rsidP="0099473A">
      <w:pPr>
        <w:pStyle w:val="TH"/>
        <w:rPr>
          <w:lang w:eastAsia="ja-JP"/>
        </w:rPr>
      </w:pPr>
      <w:r w:rsidRPr="00702439">
        <w:lastRenderedPageBreak/>
        <w:t xml:space="preserve">Table </w:t>
      </w:r>
      <w:r w:rsidR="0017094C" w:rsidRPr="00702439">
        <w:t>7.2.4.1</w:t>
      </w:r>
      <w:r w:rsidRPr="00702439">
        <w:t xml:space="preserve">-2: </w:t>
      </w:r>
      <w:r w:rsidRPr="00702439">
        <w:rPr>
          <w:lang w:eastAsia="ja-JP"/>
        </w:rPr>
        <w:t>Resource specific attributes of [</w:t>
      </w:r>
      <w:r w:rsidRPr="00702439">
        <w:rPr>
          <w:i/>
          <w:lang w:eastAsia="ja-JP"/>
        </w:rPr>
        <w:t>authenticationProfile</w:t>
      </w:r>
      <w:r w:rsidRPr="00702439">
        <w:rPr>
          <w:lang w:eastAsia="ja-JP"/>
        </w:rPr>
        <w:t>]</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7"/>
        <w:gridCol w:w="850"/>
        <w:gridCol w:w="851"/>
        <w:gridCol w:w="2693"/>
        <w:gridCol w:w="2938"/>
      </w:tblGrid>
      <w:tr w:rsidR="000E48BB" w:rsidRPr="00702439" w14:paraId="259CB30E" w14:textId="77777777" w:rsidTr="002171AA">
        <w:trPr>
          <w:jc w:val="center"/>
        </w:trPr>
        <w:tc>
          <w:tcPr>
            <w:tcW w:w="1947" w:type="dxa"/>
            <w:vMerge w:val="restart"/>
            <w:tcBorders>
              <w:top w:val="single" w:sz="4" w:space="0" w:color="auto"/>
              <w:left w:val="single" w:sz="4" w:space="0" w:color="auto"/>
              <w:right w:val="single" w:sz="4" w:space="0" w:color="auto"/>
            </w:tcBorders>
            <w:shd w:val="clear" w:color="auto" w:fill="BFBFBF"/>
            <w:hideMark/>
          </w:tcPr>
          <w:p w14:paraId="7BDEA2F4" w14:textId="77777777" w:rsidR="00C124F0" w:rsidRPr="00702439" w:rsidRDefault="00C124F0" w:rsidP="008A2335">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BFBFBF"/>
          </w:tcPr>
          <w:p w14:paraId="271E7137" w14:textId="12E89E5E"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p>
        </w:tc>
        <w:tc>
          <w:tcPr>
            <w:tcW w:w="2693" w:type="dxa"/>
            <w:vMerge w:val="restart"/>
            <w:tcBorders>
              <w:top w:val="single" w:sz="4" w:space="0" w:color="auto"/>
              <w:left w:val="single" w:sz="4" w:space="0" w:color="auto"/>
              <w:right w:val="single" w:sz="4" w:space="0" w:color="auto"/>
            </w:tcBorders>
            <w:shd w:val="clear" w:color="auto" w:fill="BFBFBF"/>
          </w:tcPr>
          <w:p w14:paraId="55EA0726"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Data</w:t>
            </w:r>
            <w:r w:rsidR="0060661D" w:rsidRPr="00702439">
              <w:rPr>
                <w:rFonts w:ascii="Arial" w:hAnsi="Arial" w:hint="eastAsia"/>
                <w:b/>
                <w:sz w:val="18"/>
              </w:rPr>
              <w:t xml:space="preserve"> </w:t>
            </w:r>
            <w:r w:rsidRPr="00702439">
              <w:rPr>
                <w:rFonts w:ascii="Arial" w:hAnsi="Arial" w:hint="eastAsia"/>
                <w:b/>
                <w:sz w:val="18"/>
              </w:rPr>
              <w:t>Type</w:t>
            </w:r>
          </w:p>
        </w:tc>
        <w:tc>
          <w:tcPr>
            <w:tcW w:w="2938" w:type="dxa"/>
            <w:vMerge w:val="restart"/>
            <w:tcBorders>
              <w:top w:val="single" w:sz="4" w:space="0" w:color="auto"/>
              <w:left w:val="single" w:sz="4" w:space="0" w:color="auto"/>
              <w:right w:val="single" w:sz="4" w:space="0" w:color="auto"/>
            </w:tcBorders>
            <w:shd w:val="clear" w:color="auto" w:fill="BFBFBF"/>
            <w:hideMark/>
          </w:tcPr>
          <w:p w14:paraId="0E21112D"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Default</w:t>
            </w:r>
            <w:r w:rsidR="0060661D" w:rsidRPr="00702439">
              <w:rPr>
                <w:rFonts w:ascii="Arial" w:hAnsi="Arial" w:hint="eastAsia"/>
                <w:b/>
                <w:sz w:val="18"/>
              </w:rPr>
              <w:t xml:space="preserve"> </w:t>
            </w:r>
            <w:r w:rsidRPr="00702439">
              <w:rPr>
                <w:rFonts w:ascii="Arial" w:hAnsi="Arial" w:hint="eastAsia"/>
                <w:b/>
                <w:sz w:val="18"/>
              </w:rPr>
              <w:t>Value</w:t>
            </w:r>
            <w:r w:rsidR="0060661D" w:rsidRPr="00702439">
              <w:rPr>
                <w:rFonts w:ascii="Arial" w:hAnsi="Arial" w:hint="eastAsia"/>
                <w:b/>
                <w:sz w:val="18"/>
              </w:rPr>
              <w:t xml:space="preserve"> </w:t>
            </w:r>
            <w:r w:rsidRPr="00702439">
              <w:rPr>
                <w:rFonts w:ascii="Arial" w:hAnsi="Arial" w:hint="eastAsia"/>
                <w:b/>
                <w:sz w:val="18"/>
              </w:rPr>
              <w:t>and</w:t>
            </w:r>
            <w:r w:rsidR="0060661D" w:rsidRPr="00702439">
              <w:rPr>
                <w:rFonts w:ascii="Arial" w:hAnsi="Arial" w:hint="eastAsia"/>
                <w:b/>
                <w:sz w:val="18"/>
              </w:rPr>
              <w:t xml:space="preserve"> </w:t>
            </w:r>
            <w:r w:rsidRPr="00702439">
              <w:rPr>
                <w:rFonts w:ascii="Arial" w:hAnsi="Arial" w:hint="eastAsia"/>
                <w:b/>
                <w:sz w:val="18"/>
              </w:rPr>
              <w:t>Constraints</w:t>
            </w:r>
          </w:p>
        </w:tc>
      </w:tr>
      <w:tr w:rsidR="000E48BB" w:rsidRPr="00702439" w14:paraId="6D387855" w14:textId="77777777" w:rsidTr="002171AA">
        <w:trPr>
          <w:jc w:val="center"/>
        </w:trPr>
        <w:tc>
          <w:tcPr>
            <w:tcW w:w="1947" w:type="dxa"/>
            <w:vMerge/>
            <w:tcBorders>
              <w:left w:val="single" w:sz="4" w:space="0" w:color="auto"/>
              <w:bottom w:val="single" w:sz="4" w:space="0" w:color="auto"/>
              <w:right w:val="single" w:sz="4" w:space="0" w:color="auto"/>
            </w:tcBorders>
            <w:shd w:val="clear" w:color="auto" w:fill="BFBFBF"/>
          </w:tcPr>
          <w:p w14:paraId="078DF369" w14:textId="77777777" w:rsidR="00C124F0" w:rsidRPr="00702439" w:rsidRDefault="00C124F0" w:rsidP="008A2335">
            <w:pPr>
              <w:keepNext/>
              <w:keepLines/>
              <w:jc w:val="center"/>
              <w:rPr>
                <w:rFonts w:ascii="Arial" w:hAnsi="Arial"/>
                <w:b/>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BFBFBF"/>
          </w:tcPr>
          <w:p w14:paraId="6BBFB605"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Create</w:t>
            </w:r>
          </w:p>
        </w:tc>
        <w:tc>
          <w:tcPr>
            <w:tcW w:w="851" w:type="dxa"/>
            <w:tcBorders>
              <w:top w:val="single" w:sz="4" w:space="0" w:color="auto"/>
              <w:left w:val="single" w:sz="4" w:space="0" w:color="auto"/>
              <w:bottom w:val="single" w:sz="4" w:space="0" w:color="auto"/>
              <w:right w:val="single" w:sz="4" w:space="0" w:color="auto"/>
            </w:tcBorders>
            <w:shd w:val="clear" w:color="auto" w:fill="BFBFBF"/>
          </w:tcPr>
          <w:p w14:paraId="34B6C478"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Update</w:t>
            </w:r>
          </w:p>
        </w:tc>
        <w:tc>
          <w:tcPr>
            <w:tcW w:w="2693" w:type="dxa"/>
            <w:vMerge/>
            <w:tcBorders>
              <w:left w:val="single" w:sz="4" w:space="0" w:color="auto"/>
              <w:bottom w:val="single" w:sz="4" w:space="0" w:color="auto"/>
              <w:right w:val="single" w:sz="4" w:space="0" w:color="auto"/>
            </w:tcBorders>
            <w:shd w:val="clear" w:color="auto" w:fill="BFBFBF"/>
          </w:tcPr>
          <w:p w14:paraId="629C03BD" w14:textId="77777777" w:rsidR="00C124F0" w:rsidRPr="00702439" w:rsidRDefault="00C124F0" w:rsidP="008A2335">
            <w:pPr>
              <w:keepNext/>
              <w:keepLines/>
              <w:jc w:val="center"/>
              <w:rPr>
                <w:rFonts w:ascii="Arial" w:hAnsi="Arial"/>
                <w:b/>
                <w:sz w:val="18"/>
                <w:lang w:eastAsia="ja-JP"/>
              </w:rPr>
            </w:pPr>
          </w:p>
        </w:tc>
        <w:tc>
          <w:tcPr>
            <w:tcW w:w="2938" w:type="dxa"/>
            <w:vMerge/>
            <w:tcBorders>
              <w:left w:val="single" w:sz="4" w:space="0" w:color="auto"/>
              <w:bottom w:val="single" w:sz="4" w:space="0" w:color="auto"/>
              <w:right w:val="single" w:sz="4" w:space="0" w:color="auto"/>
            </w:tcBorders>
            <w:shd w:val="clear" w:color="auto" w:fill="BFBFBF"/>
          </w:tcPr>
          <w:p w14:paraId="164842D4" w14:textId="77777777" w:rsidR="00C124F0" w:rsidRPr="00702439" w:rsidRDefault="00C124F0" w:rsidP="008A2335">
            <w:pPr>
              <w:keepNext/>
              <w:keepLines/>
              <w:jc w:val="center"/>
              <w:rPr>
                <w:rFonts w:ascii="Arial" w:hAnsi="Arial"/>
                <w:b/>
                <w:sz w:val="18"/>
                <w:lang w:eastAsia="ja-JP"/>
              </w:rPr>
            </w:pPr>
          </w:p>
        </w:tc>
      </w:tr>
      <w:tr w:rsidR="00C124F0" w:rsidRPr="00702439" w14:paraId="1725229A"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2A6D535C" w14:textId="77777777" w:rsidR="00C124F0" w:rsidRPr="00E84860" w:rsidRDefault="00C124F0" w:rsidP="00E84860">
            <w:pPr>
              <w:pStyle w:val="TAL"/>
            </w:pPr>
            <w:r w:rsidRPr="000E48BB">
              <w:t>mgmtDefinition</w:t>
            </w:r>
          </w:p>
        </w:tc>
        <w:tc>
          <w:tcPr>
            <w:tcW w:w="850" w:type="dxa"/>
            <w:tcBorders>
              <w:top w:val="single" w:sz="4" w:space="0" w:color="auto"/>
              <w:left w:val="single" w:sz="4" w:space="0" w:color="auto"/>
              <w:bottom w:val="single" w:sz="4" w:space="0" w:color="auto"/>
              <w:right w:val="single" w:sz="4" w:space="0" w:color="auto"/>
            </w:tcBorders>
          </w:tcPr>
          <w:p w14:paraId="3F23BB47" w14:textId="77777777" w:rsidR="00C124F0" w:rsidRPr="00702439" w:rsidRDefault="00C124F0" w:rsidP="008A2335">
            <w:pPr>
              <w:keepNext/>
              <w:keepLines/>
              <w:spacing w:after="0"/>
              <w:jc w:val="center"/>
              <w:rPr>
                <w:rFonts w:ascii="Arial" w:hAnsi="Arial"/>
                <w:sz w:val="18"/>
              </w:rPr>
            </w:pPr>
            <w:r w:rsidRPr="00702439">
              <w:rPr>
                <w:rFonts w:ascii="Arial" w:hAnsi="Arial"/>
                <w:sz w:val="18"/>
              </w:rPr>
              <w:t>M</w:t>
            </w:r>
          </w:p>
        </w:tc>
        <w:tc>
          <w:tcPr>
            <w:tcW w:w="851" w:type="dxa"/>
            <w:tcBorders>
              <w:top w:val="single" w:sz="4" w:space="0" w:color="auto"/>
              <w:left w:val="single" w:sz="4" w:space="0" w:color="auto"/>
              <w:bottom w:val="single" w:sz="4" w:space="0" w:color="auto"/>
              <w:right w:val="single" w:sz="4" w:space="0" w:color="auto"/>
            </w:tcBorders>
          </w:tcPr>
          <w:p w14:paraId="58D457E0"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653C1858" w14:textId="67C5EC82" w:rsidR="00C124F0" w:rsidRPr="00702439" w:rsidRDefault="00C124F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4D7EDE5B" w14:textId="71D579E6" w:rsidR="00C124F0" w:rsidRPr="00702439" w:rsidRDefault="00E1786E" w:rsidP="007B2B9C">
            <w:pPr>
              <w:keepNext/>
              <w:keepLines/>
              <w:spacing w:after="0"/>
              <w:rPr>
                <w:rFonts w:ascii="Arial" w:hAnsi="Arial"/>
                <w:sz w:val="18"/>
              </w:rPr>
            </w:pPr>
            <w:r w:rsidRPr="00702439">
              <w:rPr>
                <w:rFonts w:ascii="Arial" w:hAnsi="Arial"/>
                <w:sz w:val="18"/>
              </w:rPr>
              <w:t>1022</w:t>
            </w:r>
            <w:r w:rsidR="0060661D" w:rsidRPr="00702439">
              <w:rPr>
                <w:rFonts w:ascii="Arial" w:hAnsi="Arial"/>
                <w:sz w:val="18"/>
              </w:rPr>
              <w:t xml:space="preserve"> </w:t>
            </w:r>
            <w:r w:rsidRPr="00702439">
              <w:rPr>
                <w:rFonts w:ascii="Arial" w:hAnsi="Arial"/>
                <w:sz w:val="18"/>
              </w:rPr>
              <w:t>(</w:t>
            </w:r>
            <w:r w:rsidR="00C124F0" w:rsidRPr="00702439">
              <w:rPr>
                <w:rFonts w:ascii="Arial" w:hAnsi="Arial"/>
                <w:sz w:val="18"/>
              </w:rPr>
              <w:t>authenticationProfile</w:t>
            </w:r>
            <w:r w:rsidRPr="00702439">
              <w:rPr>
                <w:rFonts w:ascii="Arial" w:hAnsi="Arial"/>
                <w:sz w:val="18"/>
              </w:rPr>
              <w:t>)</w:t>
            </w:r>
            <w:r w:rsidR="0060661D" w:rsidRPr="00702439">
              <w:rPr>
                <w:rFonts w:ascii="Arial" w:hAnsi="Arial"/>
                <w:sz w:val="18"/>
              </w:rPr>
              <w:t>.</w:t>
            </w:r>
          </w:p>
        </w:tc>
      </w:tr>
      <w:tr w:rsidR="00C124F0" w:rsidRPr="00702439" w14:paraId="17F95017"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06AD23BF" w14:textId="77777777" w:rsidR="00C124F0" w:rsidRPr="00E84860" w:rsidRDefault="00C124F0" w:rsidP="00E84860">
            <w:pPr>
              <w:pStyle w:val="TAL"/>
            </w:pPr>
            <w:r w:rsidRPr="000E48BB">
              <w:t>objectID</w:t>
            </w:r>
          </w:p>
        </w:tc>
        <w:tc>
          <w:tcPr>
            <w:tcW w:w="850" w:type="dxa"/>
            <w:tcBorders>
              <w:top w:val="single" w:sz="4" w:space="0" w:color="auto"/>
              <w:left w:val="single" w:sz="4" w:space="0" w:color="auto"/>
              <w:bottom w:val="single" w:sz="4" w:space="0" w:color="auto"/>
              <w:right w:val="single" w:sz="4" w:space="0" w:color="auto"/>
            </w:tcBorders>
          </w:tcPr>
          <w:p w14:paraId="3B4119E6"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4B8B5948" w14:textId="77777777" w:rsidR="00C124F0" w:rsidRPr="00702439" w:rsidRDefault="00C124F0" w:rsidP="00D97D20">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3BECF8FF" w14:textId="488785B6" w:rsidR="00C124F0" w:rsidRPr="00702439" w:rsidRDefault="00C124F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0D192050" w14:textId="77777777" w:rsidR="00C124F0" w:rsidRPr="00702439" w:rsidRDefault="00C124F0" w:rsidP="008A2335">
            <w:pPr>
              <w:keepNext/>
              <w:keepLines/>
              <w:spacing w:after="0"/>
              <w:rPr>
                <w:rFonts w:ascii="Arial" w:hAnsi="Arial"/>
                <w:sz w:val="18"/>
              </w:rPr>
            </w:pPr>
          </w:p>
        </w:tc>
      </w:tr>
      <w:tr w:rsidR="00C124F0" w:rsidRPr="00702439" w14:paraId="5E5E5893"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52825094" w14:textId="77777777" w:rsidR="00C124F0" w:rsidRPr="00E84860" w:rsidRDefault="00C124F0" w:rsidP="00E84860">
            <w:pPr>
              <w:pStyle w:val="TAL"/>
            </w:pPr>
            <w:r w:rsidRPr="000E48BB">
              <w:t>objectPaths</w:t>
            </w:r>
          </w:p>
        </w:tc>
        <w:tc>
          <w:tcPr>
            <w:tcW w:w="850" w:type="dxa"/>
            <w:tcBorders>
              <w:top w:val="single" w:sz="4" w:space="0" w:color="auto"/>
              <w:left w:val="single" w:sz="4" w:space="0" w:color="auto"/>
              <w:bottom w:val="single" w:sz="4" w:space="0" w:color="auto"/>
              <w:right w:val="single" w:sz="4" w:space="0" w:color="auto"/>
            </w:tcBorders>
          </w:tcPr>
          <w:p w14:paraId="6C5A2FE1"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5AEBBD14" w14:textId="77777777" w:rsidR="00C124F0" w:rsidRPr="00702439" w:rsidRDefault="00C124F0" w:rsidP="00D97D20">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20C1894D" w14:textId="25B572AC" w:rsidR="00C124F0" w:rsidRPr="00702439" w:rsidRDefault="00C124F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3BBD0B11" w14:textId="77777777" w:rsidR="00C124F0" w:rsidRPr="00702439" w:rsidRDefault="00C124F0" w:rsidP="008A2335">
            <w:pPr>
              <w:keepNext/>
              <w:keepLines/>
              <w:spacing w:after="0"/>
              <w:rPr>
                <w:rFonts w:ascii="Arial" w:hAnsi="Arial"/>
                <w:sz w:val="18"/>
              </w:rPr>
            </w:pPr>
          </w:p>
        </w:tc>
      </w:tr>
      <w:tr w:rsidR="00C124F0" w:rsidRPr="00702439" w14:paraId="70BD8BFE"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6478F197" w14:textId="77777777" w:rsidR="00C124F0" w:rsidRPr="00E84860" w:rsidRDefault="00C124F0" w:rsidP="00E84860">
            <w:pPr>
              <w:pStyle w:val="TAL"/>
            </w:pPr>
            <w:r w:rsidRPr="000E48BB">
              <w:t>description</w:t>
            </w:r>
          </w:p>
        </w:tc>
        <w:tc>
          <w:tcPr>
            <w:tcW w:w="850" w:type="dxa"/>
            <w:tcBorders>
              <w:top w:val="single" w:sz="4" w:space="0" w:color="auto"/>
              <w:left w:val="single" w:sz="4" w:space="0" w:color="auto"/>
              <w:bottom w:val="single" w:sz="4" w:space="0" w:color="auto"/>
              <w:right w:val="single" w:sz="4" w:space="0" w:color="auto"/>
            </w:tcBorders>
          </w:tcPr>
          <w:p w14:paraId="0ED9272B"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3BC05305"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
          <w:p w14:paraId="5C3DBBB5" w14:textId="5017DFA1" w:rsidR="00C124F0" w:rsidRPr="00702439" w:rsidRDefault="00C124F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4757073D" w14:textId="77777777" w:rsidR="00C124F0" w:rsidRPr="00702439" w:rsidRDefault="00C124F0" w:rsidP="008A2335">
            <w:pPr>
              <w:keepNext/>
              <w:keepLines/>
              <w:spacing w:after="0"/>
              <w:rPr>
                <w:rFonts w:ascii="Arial" w:hAnsi="Arial"/>
                <w:sz w:val="18"/>
              </w:rPr>
            </w:pPr>
          </w:p>
        </w:tc>
      </w:tr>
      <w:tr w:rsidR="00C124F0" w:rsidRPr="00702439" w14:paraId="23251E2A"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32B09180" w14:textId="77777777" w:rsidR="00C124F0" w:rsidRPr="000E48BB" w:rsidRDefault="00C124F0" w:rsidP="00E84860">
            <w:pPr>
              <w:pStyle w:val="TAL"/>
            </w:pPr>
            <w:r w:rsidRPr="000E48BB">
              <w:t>SUID</w:t>
            </w:r>
          </w:p>
        </w:tc>
        <w:tc>
          <w:tcPr>
            <w:tcW w:w="850" w:type="dxa"/>
            <w:tcBorders>
              <w:top w:val="single" w:sz="4" w:space="0" w:color="auto"/>
              <w:left w:val="single" w:sz="4" w:space="0" w:color="auto"/>
              <w:bottom w:val="single" w:sz="4" w:space="0" w:color="auto"/>
              <w:right w:val="single" w:sz="4" w:space="0" w:color="auto"/>
            </w:tcBorders>
          </w:tcPr>
          <w:p w14:paraId="3ACAA9A7" w14:textId="77777777" w:rsidR="00C124F0" w:rsidRPr="00702439" w:rsidRDefault="00C124F0" w:rsidP="00D97D20">
            <w:pPr>
              <w:keepNext/>
              <w:keepLines/>
              <w:spacing w:after="0"/>
              <w:jc w:val="center"/>
              <w:rPr>
                <w:rFonts w:ascii="Arial" w:hAnsi="Arial"/>
                <w:sz w:val="18"/>
              </w:rPr>
            </w:pPr>
            <w:r w:rsidRPr="00702439">
              <w:rPr>
                <w:rFonts w:ascii="Arial" w:hAnsi="Arial"/>
                <w:sz w:val="18"/>
              </w:rPr>
              <w:t>M</w:t>
            </w:r>
          </w:p>
        </w:tc>
        <w:tc>
          <w:tcPr>
            <w:tcW w:w="851" w:type="dxa"/>
            <w:tcBorders>
              <w:top w:val="single" w:sz="4" w:space="0" w:color="auto"/>
              <w:left w:val="single" w:sz="4" w:space="0" w:color="auto"/>
              <w:bottom w:val="single" w:sz="4" w:space="0" w:color="auto"/>
              <w:right w:val="single" w:sz="4" w:space="0" w:color="auto"/>
            </w:tcBorders>
          </w:tcPr>
          <w:p w14:paraId="0BDB3075" w14:textId="77777777" w:rsidR="00C124F0" w:rsidRPr="00702439" w:rsidRDefault="00C124F0" w:rsidP="00D97D20">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72DEA23C" w14:textId="77777777" w:rsidR="00C124F0" w:rsidRPr="00702439" w:rsidRDefault="00C124F0" w:rsidP="0099473A">
            <w:pPr>
              <w:pStyle w:val="TAL"/>
            </w:pPr>
            <w:r w:rsidRPr="00702439">
              <w:t>m2m:suid</w:t>
            </w:r>
          </w:p>
        </w:tc>
        <w:tc>
          <w:tcPr>
            <w:tcW w:w="2938" w:type="dxa"/>
            <w:tcBorders>
              <w:top w:val="single" w:sz="4" w:space="0" w:color="auto"/>
              <w:left w:val="single" w:sz="4" w:space="0" w:color="auto"/>
              <w:bottom w:val="single" w:sz="4" w:space="0" w:color="auto"/>
              <w:right w:val="single" w:sz="4" w:space="0" w:color="auto"/>
            </w:tcBorders>
          </w:tcPr>
          <w:p w14:paraId="6202DEAB" w14:textId="77777777" w:rsidR="00C124F0" w:rsidRPr="00702439" w:rsidRDefault="00C124F0" w:rsidP="0099473A">
            <w:pPr>
              <w:keepNext/>
              <w:keepLines/>
              <w:spacing w:after="0"/>
              <w:rPr>
                <w:rFonts w:ascii="Arial" w:hAnsi="Arial"/>
                <w:sz w:val="18"/>
              </w:rPr>
            </w:pPr>
            <w:r w:rsidRPr="00702439">
              <w:rPr>
                <w:rFonts w:ascii="Arial" w:hAnsi="Arial"/>
                <w:sz w:val="18"/>
              </w:rPr>
              <w:t>Allowed</w:t>
            </w:r>
            <w:r w:rsidR="0060661D" w:rsidRPr="00702439">
              <w:rPr>
                <w:rFonts w:ascii="Arial" w:hAnsi="Arial"/>
                <w:sz w:val="18"/>
              </w:rPr>
              <w:t xml:space="preserve"> </w:t>
            </w:r>
            <w:r w:rsidRPr="00702439">
              <w:rPr>
                <w:rFonts w:ascii="Arial" w:hAnsi="Arial"/>
                <w:sz w:val="18"/>
              </w:rPr>
              <w:t>values</w:t>
            </w:r>
            <w:r w:rsidR="0060661D" w:rsidRPr="00702439">
              <w:rPr>
                <w:rFonts w:ascii="Arial" w:hAnsi="Arial"/>
                <w:sz w:val="18"/>
              </w:rPr>
              <w:t xml:space="preserve"> </w:t>
            </w:r>
            <w:r w:rsidRPr="00702439">
              <w:rPr>
                <w:rFonts w:ascii="Arial" w:hAnsi="Arial"/>
                <w:sz w:val="18"/>
              </w:rPr>
              <w:t>are</w:t>
            </w:r>
            <w:r w:rsidR="0060661D" w:rsidRPr="00702439">
              <w:rPr>
                <w:rFonts w:ascii="Arial" w:hAnsi="Arial"/>
                <w:sz w:val="18"/>
              </w:rPr>
              <w:t xml:space="preserve"> </w:t>
            </w:r>
            <w:r w:rsidRPr="00702439">
              <w:rPr>
                <w:rFonts w:ascii="Arial" w:hAnsi="Arial"/>
                <w:sz w:val="18"/>
              </w:rPr>
              <w:t>listed</w:t>
            </w:r>
            <w:r w:rsidR="0060661D" w:rsidRPr="00702439">
              <w:rPr>
                <w:rFonts w:ascii="Arial" w:hAnsi="Arial"/>
                <w:sz w:val="18"/>
              </w:rPr>
              <w:t xml:space="preserve"> </w:t>
            </w:r>
            <w:r w:rsidRPr="00702439">
              <w:rPr>
                <w:rFonts w:ascii="Arial" w:hAnsi="Arial"/>
                <w:sz w:val="18"/>
              </w:rPr>
              <w:t>in</w:t>
            </w:r>
            <w:r w:rsidR="0060661D" w:rsidRPr="00702439">
              <w:rPr>
                <w:rFonts w:ascii="Arial" w:hAnsi="Arial"/>
                <w:sz w:val="18"/>
              </w:rPr>
              <w:t xml:space="preserve"> </w:t>
            </w:r>
            <w:r w:rsidR="0099473A" w:rsidRPr="00702439">
              <w:rPr>
                <w:rFonts w:ascii="Arial" w:hAnsi="Arial"/>
                <w:sz w:val="18"/>
              </w:rPr>
              <w:t>table</w:t>
            </w:r>
            <w:r w:rsidR="0068024C" w:rsidRPr="00702439">
              <w:rPr>
                <w:rFonts w:ascii="Arial" w:hAnsi="Arial"/>
                <w:sz w:val="18"/>
              </w:rPr>
              <w:t> </w:t>
            </w:r>
            <w:r w:rsidRPr="00702439">
              <w:rPr>
                <w:rFonts w:ascii="Arial" w:hAnsi="Arial"/>
                <w:sz w:val="18"/>
              </w:rPr>
              <w:t>7.1.4</w:t>
            </w:r>
            <w:r w:rsidR="0099473A" w:rsidRPr="00702439">
              <w:rPr>
                <w:rFonts w:ascii="Arial" w:hAnsi="Arial"/>
                <w:sz w:val="18"/>
              </w:rPr>
              <w:noBreakHyphen/>
            </w:r>
            <w:r w:rsidRPr="00702439">
              <w:rPr>
                <w:rFonts w:ascii="Arial" w:hAnsi="Arial"/>
                <w:sz w:val="18"/>
              </w:rPr>
              <w:t>3.</w:t>
            </w:r>
          </w:p>
        </w:tc>
      </w:tr>
      <w:tr w:rsidR="00C124F0" w:rsidRPr="00702439" w14:paraId="5D470390"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6202F524" w14:textId="77777777" w:rsidR="00C124F0" w:rsidRPr="000E48BB" w:rsidRDefault="00C124F0" w:rsidP="00E84860">
            <w:pPr>
              <w:pStyle w:val="TAL"/>
            </w:pPr>
            <w:r w:rsidRPr="000E48BB">
              <w:t>TLSCiphersuites</w:t>
            </w:r>
          </w:p>
        </w:tc>
        <w:tc>
          <w:tcPr>
            <w:tcW w:w="850" w:type="dxa"/>
            <w:tcBorders>
              <w:top w:val="single" w:sz="4" w:space="0" w:color="auto"/>
              <w:left w:val="single" w:sz="4" w:space="0" w:color="auto"/>
              <w:bottom w:val="single" w:sz="4" w:space="0" w:color="auto"/>
              <w:right w:val="single" w:sz="4" w:space="0" w:color="auto"/>
            </w:tcBorders>
            <w:vAlign w:val="center"/>
          </w:tcPr>
          <w:p w14:paraId="268355A6" w14:textId="77777777" w:rsidR="00C124F0" w:rsidRPr="00702439" w:rsidRDefault="00822B62"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1779868B"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
          <w:p w14:paraId="2C2B2FAE" w14:textId="77777777" w:rsidR="00C124F0" w:rsidRPr="00702439" w:rsidRDefault="00C124F0" w:rsidP="0099473A">
            <w:pPr>
              <w:pStyle w:val="TAL"/>
            </w:pPr>
            <w:r w:rsidRPr="00702439">
              <w:t>dcfg:listOfTLSCiphersuite</w:t>
            </w:r>
          </w:p>
        </w:tc>
        <w:tc>
          <w:tcPr>
            <w:tcW w:w="2938" w:type="dxa"/>
            <w:tcBorders>
              <w:top w:val="single" w:sz="4" w:space="0" w:color="auto"/>
              <w:left w:val="single" w:sz="4" w:space="0" w:color="auto"/>
              <w:bottom w:val="single" w:sz="4" w:space="0" w:color="auto"/>
              <w:right w:val="single" w:sz="4" w:space="0" w:color="auto"/>
            </w:tcBorders>
          </w:tcPr>
          <w:p w14:paraId="0FD0EDFF" w14:textId="77777777" w:rsidR="00C124F0" w:rsidRPr="00702439" w:rsidRDefault="00C124F0" w:rsidP="008A2335">
            <w:pPr>
              <w:keepNext/>
              <w:keepLines/>
              <w:spacing w:after="0"/>
              <w:rPr>
                <w:rFonts w:ascii="Arial" w:hAnsi="Arial"/>
                <w:sz w:val="18"/>
              </w:rPr>
            </w:pPr>
          </w:p>
        </w:tc>
      </w:tr>
      <w:tr w:rsidR="00C124F0" w:rsidRPr="00702439" w14:paraId="73643AC8"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0860806F" w14:textId="77777777" w:rsidR="00C124F0" w:rsidRPr="000E48BB" w:rsidRDefault="00C124F0" w:rsidP="00E84860">
            <w:pPr>
              <w:pStyle w:val="TAL"/>
            </w:pPr>
            <w:r w:rsidRPr="000E48BB">
              <w:t>symmKeyID</w:t>
            </w:r>
          </w:p>
        </w:tc>
        <w:tc>
          <w:tcPr>
            <w:tcW w:w="850" w:type="dxa"/>
            <w:tcBorders>
              <w:top w:val="single" w:sz="4" w:space="0" w:color="auto"/>
              <w:left w:val="single" w:sz="4" w:space="0" w:color="auto"/>
              <w:bottom w:val="single" w:sz="4" w:space="0" w:color="auto"/>
              <w:right w:val="single" w:sz="4" w:space="0" w:color="auto"/>
            </w:tcBorders>
            <w:vAlign w:val="center"/>
          </w:tcPr>
          <w:p w14:paraId="792BE2FC"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23AFD463"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2B7390BD" w14:textId="77777777" w:rsidR="00C124F0" w:rsidRPr="00702439" w:rsidRDefault="00C124F0" w:rsidP="0099473A">
            <w:pPr>
              <w:pStyle w:val="TAL"/>
            </w:pPr>
            <w:r w:rsidRPr="00702439">
              <w:t>sec:credentialID</w:t>
            </w:r>
          </w:p>
        </w:tc>
        <w:tc>
          <w:tcPr>
            <w:tcW w:w="2938" w:type="dxa"/>
            <w:tcBorders>
              <w:top w:val="single" w:sz="4" w:space="0" w:color="auto"/>
              <w:left w:val="single" w:sz="4" w:space="0" w:color="auto"/>
              <w:bottom w:val="single" w:sz="4" w:space="0" w:color="auto"/>
              <w:right w:val="single" w:sz="4" w:space="0" w:color="auto"/>
            </w:tcBorders>
          </w:tcPr>
          <w:p w14:paraId="0B847409" w14:textId="77777777" w:rsidR="00C124F0" w:rsidRPr="00702439" w:rsidRDefault="00C124F0" w:rsidP="008A2335">
            <w:pPr>
              <w:keepNext/>
              <w:keepLines/>
              <w:spacing w:after="0"/>
              <w:rPr>
                <w:rFonts w:ascii="Arial" w:hAnsi="Arial"/>
                <w:sz w:val="18"/>
              </w:rPr>
            </w:pPr>
          </w:p>
        </w:tc>
      </w:tr>
      <w:tr w:rsidR="00C124F0" w:rsidRPr="00702439" w14:paraId="4C4E8F98"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67300FBA" w14:textId="77777777" w:rsidR="00C124F0" w:rsidRPr="000E48BB" w:rsidRDefault="00C124F0" w:rsidP="00E84860">
            <w:pPr>
              <w:pStyle w:val="TAL"/>
            </w:pPr>
            <w:r w:rsidRPr="000E48BB">
              <w:t>symmKeyValue</w:t>
            </w:r>
          </w:p>
        </w:tc>
        <w:tc>
          <w:tcPr>
            <w:tcW w:w="850" w:type="dxa"/>
            <w:tcBorders>
              <w:top w:val="single" w:sz="4" w:space="0" w:color="auto"/>
              <w:left w:val="single" w:sz="4" w:space="0" w:color="auto"/>
              <w:bottom w:val="single" w:sz="4" w:space="0" w:color="auto"/>
              <w:right w:val="single" w:sz="4" w:space="0" w:color="auto"/>
            </w:tcBorders>
          </w:tcPr>
          <w:p w14:paraId="39D84330"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38966281" w14:textId="77777777" w:rsidR="00C124F0" w:rsidRPr="00702439" w:rsidRDefault="00C124F0" w:rsidP="00D97D20">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7C4DAF13" w14:textId="77777777" w:rsidR="00C124F0" w:rsidRPr="00702439" w:rsidRDefault="00C124F0" w:rsidP="0099473A">
            <w:pPr>
              <w:pStyle w:val="TAL"/>
            </w:pPr>
            <w:r w:rsidRPr="00702439">
              <w:t>xs:</w:t>
            </w:r>
            <w:r w:rsidR="000C75D4" w:rsidRPr="00702439">
              <w:t>hex</w:t>
            </w:r>
            <w:r w:rsidRPr="00702439">
              <w:t>Binary</w:t>
            </w:r>
          </w:p>
        </w:tc>
        <w:tc>
          <w:tcPr>
            <w:tcW w:w="2938" w:type="dxa"/>
            <w:tcBorders>
              <w:top w:val="single" w:sz="4" w:space="0" w:color="auto"/>
              <w:left w:val="single" w:sz="4" w:space="0" w:color="auto"/>
              <w:bottom w:val="single" w:sz="4" w:space="0" w:color="auto"/>
              <w:right w:val="single" w:sz="4" w:space="0" w:color="auto"/>
            </w:tcBorders>
          </w:tcPr>
          <w:p w14:paraId="4B425F4B" w14:textId="3EEB008D" w:rsidR="00C124F0" w:rsidRPr="00702439" w:rsidRDefault="00C124F0" w:rsidP="008A2335">
            <w:pPr>
              <w:keepNext/>
              <w:keepLines/>
              <w:spacing w:after="0"/>
              <w:rPr>
                <w:rFonts w:ascii="Arial" w:hAnsi="Arial"/>
                <w:sz w:val="18"/>
              </w:rPr>
            </w:pP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minimum</w:t>
            </w:r>
            <w:r w:rsidR="0060661D" w:rsidRPr="00702439">
              <w:rPr>
                <w:rFonts w:ascii="Arial" w:hAnsi="Arial"/>
                <w:sz w:val="18"/>
                <w:lang w:eastAsia="ja-JP"/>
              </w:rPr>
              <w:t xml:space="preserve"> </w:t>
            </w:r>
            <w:r w:rsidRPr="00702439">
              <w:rPr>
                <w:rFonts w:ascii="Arial" w:hAnsi="Arial"/>
                <w:sz w:val="18"/>
                <w:lang w:eastAsia="ja-JP"/>
              </w:rPr>
              <w:t>key</w:t>
            </w:r>
            <w:r w:rsidR="0060661D" w:rsidRPr="00702439">
              <w:rPr>
                <w:rFonts w:ascii="Arial" w:hAnsi="Arial"/>
                <w:sz w:val="18"/>
                <w:lang w:eastAsia="ja-JP"/>
              </w:rPr>
              <w:t xml:space="preserve"> </w:t>
            </w:r>
            <w:r w:rsidRPr="00702439">
              <w:rPr>
                <w:rFonts w:ascii="Arial" w:hAnsi="Arial"/>
                <w:sz w:val="18"/>
                <w:lang w:eastAsia="ja-JP"/>
              </w:rPr>
              <w:t>length</w:t>
            </w:r>
            <w:r w:rsidR="0060661D" w:rsidRPr="00702439">
              <w:rPr>
                <w:rFonts w:ascii="Arial" w:hAnsi="Arial"/>
                <w:sz w:val="18"/>
                <w:lang w:eastAsia="ja-JP"/>
              </w:rPr>
              <w:t xml:space="preserve"> </w:t>
            </w:r>
            <w:r w:rsidRPr="00702439">
              <w:rPr>
                <w:rFonts w:ascii="Arial" w:hAnsi="Arial"/>
                <w:sz w:val="18"/>
                <w:lang w:eastAsia="ja-JP"/>
              </w:rPr>
              <w:t>is</w:t>
            </w:r>
            <w:r w:rsidR="0060661D" w:rsidRPr="00702439">
              <w:rPr>
                <w:rFonts w:ascii="Arial" w:hAnsi="Arial"/>
                <w:sz w:val="18"/>
                <w:lang w:eastAsia="ja-JP"/>
              </w:rPr>
              <w:t xml:space="preserve"> </w:t>
            </w:r>
            <w:r w:rsidRPr="00702439">
              <w:rPr>
                <w:rFonts w:ascii="Arial" w:hAnsi="Arial"/>
                <w:sz w:val="18"/>
                <w:lang w:eastAsia="ja-JP"/>
              </w:rPr>
              <w:t>256</w:t>
            </w:r>
            <w:r w:rsidR="0068024C" w:rsidRPr="00702439">
              <w:rPr>
                <w:rFonts w:ascii="Arial" w:hAnsi="Arial"/>
                <w:sz w:val="18"/>
                <w:lang w:eastAsia="ja-JP"/>
              </w:rPr>
              <w:t> </w:t>
            </w:r>
            <w:r w:rsidRPr="00702439">
              <w:rPr>
                <w:rFonts w:ascii="Arial" w:hAnsi="Arial"/>
                <w:sz w:val="18"/>
                <w:lang w:eastAsia="ja-JP"/>
              </w:rPr>
              <w:t>bits.</w:t>
            </w:r>
          </w:p>
        </w:tc>
      </w:tr>
      <w:tr w:rsidR="00C124F0" w:rsidRPr="00702439" w14:paraId="46132EF9"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7CE7A1C4" w14:textId="77777777" w:rsidR="00C124F0" w:rsidRPr="000E48BB" w:rsidRDefault="00C124F0" w:rsidP="00E84860">
            <w:pPr>
              <w:pStyle w:val="TAL"/>
            </w:pPr>
            <w:r w:rsidRPr="000E48BB">
              <w:t>MAFKeyRegLabels</w:t>
            </w:r>
          </w:p>
        </w:tc>
        <w:tc>
          <w:tcPr>
            <w:tcW w:w="850" w:type="dxa"/>
            <w:tcBorders>
              <w:top w:val="single" w:sz="4" w:space="0" w:color="auto"/>
              <w:left w:val="single" w:sz="4" w:space="0" w:color="auto"/>
              <w:bottom w:val="single" w:sz="4" w:space="0" w:color="auto"/>
              <w:right w:val="single" w:sz="4" w:space="0" w:color="auto"/>
            </w:tcBorders>
            <w:vAlign w:val="center"/>
          </w:tcPr>
          <w:p w14:paraId="5D35DD74"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767D91B7"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4A4C0CDF" w14:textId="77777777" w:rsidR="00C124F0" w:rsidRPr="00702439" w:rsidRDefault="00C124F0" w:rsidP="0099473A">
            <w:pPr>
              <w:pStyle w:val="TAL"/>
            </w:pPr>
            <w:r w:rsidRPr="00702439">
              <w:t>m2m:labels</w:t>
            </w:r>
          </w:p>
        </w:tc>
        <w:tc>
          <w:tcPr>
            <w:tcW w:w="2938" w:type="dxa"/>
            <w:tcBorders>
              <w:top w:val="single" w:sz="4" w:space="0" w:color="auto"/>
              <w:left w:val="single" w:sz="4" w:space="0" w:color="auto"/>
              <w:bottom w:val="single" w:sz="4" w:space="0" w:color="auto"/>
              <w:right w:val="single" w:sz="4" w:space="0" w:color="auto"/>
            </w:tcBorders>
          </w:tcPr>
          <w:p w14:paraId="6296965C" w14:textId="77777777" w:rsidR="00C124F0" w:rsidRPr="00702439" w:rsidRDefault="00C124F0" w:rsidP="008A2335">
            <w:pPr>
              <w:keepNext/>
              <w:keepLines/>
              <w:spacing w:after="0"/>
              <w:rPr>
                <w:rFonts w:ascii="Arial" w:hAnsi="Arial"/>
                <w:sz w:val="18"/>
              </w:rPr>
            </w:pPr>
          </w:p>
        </w:tc>
      </w:tr>
      <w:tr w:rsidR="00C124F0" w:rsidRPr="00702439" w14:paraId="24A27DF2"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68FDE158" w14:textId="77777777" w:rsidR="00C124F0" w:rsidRPr="000E48BB" w:rsidRDefault="00C124F0" w:rsidP="00E84860">
            <w:pPr>
              <w:pStyle w:val="TAL"/>
            </w:pPr>
            <w:r w:rsidRPr="000E48BB">
              <w:t>MAFKeyRegDuration</w:t>
            </w:r>
            <w:r w:rsidR="0060661D" w:rsidRPr="000E48BB">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6EBAD378"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104F8F05"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572E5FFF" w14:textId="77777777" w:rsidR="00C124F0" w:rsidRPr="00702439" w:rsidRDefault="00C124F0" w:rsidP="0099473A">
            <w:pPr>
              <w:pStyle w:val="TAL"/>
            </w:pPr>
            <w:r w:rsidRPr="00702439">
              <w:t>xs:duration</w:t>
            </w:r>
          </w:p>
        </w:tc>
        <w:tc>
          <w:tcPr>
            <w:tcW w:w="2938" w:type="dxa"/>
            <w:tcBorders>
              <w:top w:val="single" w:sz="4" w:space="0" w:color="auto"/>
              <w:left w:val="single" w:sz="4" w:space="0" w:color="auto"/>
              <w:bottom w:val="single" w:sz="4" w:space="0" w:color="auto"/>
              <w:right w:val="single" w:sz="4" w:space="0" w:color="auto"/>
            </w:tcBorders>
          </w:tcPr>
          <w:p w14:paraId="2925A7C8" w14:textId="77777777" w:rsidR="00C124F0" w:rsidRPr="00702439" w:rsidRDefault="00C124F0" w:rsidP="008A2335">
            <w:pPr>
              <w:keepNext/>
              <w:keepLines/>
              <w:spacing w:after="0"/>
              <w:rPr>
                <w:rFonts w:ascii="Arial" w:hAnsi="Arial"/>
                <w:sz w:val="18"/>
              </w:rPr>
            </w:pPr>
          </w:p>
        </w:tc>
      </w:tr>
      <w:tr w:rsidR="00C124F0" w:rsidRPr="00702439" w14:paraId="0F22DA73"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08C68209" w14:textId="77777777" w:rsidR="00C124F0" w:rsidRPr="000E48BB" w:rsidRDefault="00C124F0" w:rsidP="00E84860">
            <w:pPr>
              <w:pStyle w:val="TAL"/>
            </w:pPr>
            <w:r w:rsidRPr="000E48BB">
              <w:t>mycertFingerprint</w:t>
            </w:r>
          </w:p>
        </w:tc>
        <w:tc>
          <w:tcPr>
            <w:tcW w:w="850" w:type="dxa"/>
            <w:tcBorders>
              <w:top w:val="single" w:sz="4" w:space="0" w:color="auto"/>
              <w:left w:val="single" w:sz="4" w:space="0" w:color="auto"/>
              <w:bottom w:val="single" w:sz="4" w:space="0" w:color="auto"/>
              <w:right w:val="single" w:sz="4" w:space="0" w:color="auto"/>
            </w:tcBorders>
            <w:vAlign w:val="center"/>
          </w:tcPr>
          <w:p w14:paraId="427753EF"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76DBC84B"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689FE898" w14:textId="77777777" w:rsidR="00C124F0" w:rsidRPr="00E84860" w:rsidRDefault="00C124F0" w:rsidP="0099473A">
            <w:pPr>
              <w:pStyle w:val="TAL"/>
            </w:pPr>
            <w:r w:rsidRPr="00E84860">
              <w:t>dcfg:niURI</w:t>
            </w:r>
            <w:r w:rsidR="0060661D" w:rsidRPr="00E84860">
              <w:t xml:space="preserve"> </w:t>
            </w:r>
            <w:r w:rsidRPr="00E84860">
              <w:t>or</w:t>
            </w:r>
            <w:r w:rsidR="0060661D" w:rsidRPr="00E84860">
              <w:t xml:space="preserve"> </w:t>
            </w:r>
            <w:r w:rsidRPr="00E84860">
              <w:t>dcfg:nihURI</w:t>
            </w:r>
            <w:r w:rsidR="0060661D" w:rsidRPr="00E84860">
              <w:t xml:space="preserve"> </w:t>
            </w:r>
          </w:p>
        </w:tc>
        <w:tc>
          <w:tcPr>
            <w:tcW w:w="2938" w:type="dxa"/>
            <w:tcBorders>
              <w:top w:val="single" w:sz="4" w:space="0" w:color="auto"/>
              <w:left w:val="single" w:sz="4" w:space="0" w:color="auto"/>
              <w:bottom w:val="single" w:sz="4" w:space="0" w:color="auto"/>
              <w:right w:val="single" w:sz="4" w:space="0" w:color="auto"/>
            </w:tcBorders>
          </w:tcPr>
          <w:p w14:paraId="59AAF917" w14:textId="77777777" w:rsidR="00C124F0" w:rsidRPr="00E84860" w:rsidRDefault="00C124F0" w:rsidP="008A2335">
            <w:pPr>
              <w:keepNext/>
              <w:keepLines/>
              <w:spacing w:after="0"/>
              <w:rPr>
                <w:rFonts w:ascii="Arial" w:hAnsi="Arial"/>
                <w:sz w:val="18"/>
              </w:rPr>
            </w:pPr>
          </w:p>
        </w:tc>
      </w:tr>
      <w:tr w:rsidR="00C124F0" w:rsidRPr="00702439" w14:paraId="207B7A2F"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47232141" w14:textId="77777777" w:rsidR="00C124F0" w:rsidRPr="000E48BB" w:rsidRDefault="00C124F0" w:rsidP="00E84860">
            <w:pPr>
              <w:pStyle w:val="TAL"/>
            </w:pPr>
            <w:r w:rsidRPr="000E48BB">
              <w:t>rawPubKeyID</w:t>
            </w:r>
          </w:p>
        </w:tc>
        <w:tc>
          <w:tcPr>
            <w:tcW w:w="850" w:type="dxa"/>
            <w:tcBorders>
              <w:top w:val="single" w:sz="4" w:space="0" w:color="auto"/>
              <w:left w:val="single" w:sz="4" w:space="0" w:color="auto"/>
              <w:bottom w:val="single" w:sz="4" w:space="0" w:color="auto"/>
              <w:right w:val="single" w:sz="4" w:space="0" w:color="auto"/>
            </w:tcBorders>
            <w:vAlign w:val="center"/>
          </w:tcPr>
          <w:p w14:paraId="29BF8C49"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3475A5E9"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206AA9DF" w14:textId="77777777" w:rsidR="00C124F0" w:rsidRPr="00E84860" w:rsidRDefault="00C124F0" w:rsidP="0099473A">
            <w:pPr>
              <w:pStyle w:val="TAL"/>
            </w:pPr>
            <w:r w:rsidRPr="00E84860">
              <w:t>dcfg:niURI</w:t>
            </w:r>
            <w:r w:rsidR="0060661D" w:rsidRPr="00E84860">
              <w:t xml:space="preserve"> </w:t>
            </w:r>
            <w:r w:rsidRPr="00E84860">
              <w:t>or</w:t>
            </w:r>
            <w:r w:rsidR="0060661D" w:rsidRPr="00E84860">
              <w:t xml:space="preserve"> </w:t>
            </w:r>
            <w:r w:rsidRPr="00E84860">
              <w:t>dcfg:nihURI</w:t>
            </w:r>
            <w:r w:rsidR="0060661D" w:rsidRPr="00E84860">
              <w:t xml:space="preserve"> </w:t>
            </w:r>
          </w:p>
        </w:tc>
        <w:tc>
          <w:tcPr>
            <w:tcW w:w="2938" w:type="dxa"/>
            <w:tcBorders>
              <w:top w:val="single" w:sz="4" w:space="0" w:color="auto"/>
              <w:left w:val="single" w:sz="4" w:space="0" w:color="auto"/>
              <w:bottom w:val="single" w:sz="4" w:space="0" w:color="auto"/>
              <w:right w:val="single" w:sz="4" w:space="0" w:color="auto"/>
            </w:tcBorders>
          </w:tcPr>
          <w:p w14:paraId="37039BC4" w14:textId="77777777" w:rsidR="00C124F0" w:rsidRPr="00E84860" w:rsidRDefault="00C124F0" w:rsidP="008A2335">
            <w:pPr>
              <w:keepNext/>
              <w:keepLines/>
              <w:spacing w:after="0"/>
              <w:rPr>
                <w:rFonts w:ascii="Arial" w:hAnsi="Arial"/>
                <w:sz w:val="18"/>
              </w:rPr>
            </w:pPr>
          </w:p>
        </w:tc>
      </w:tr>
      <w:tr w:rsidR="00CF7BAD" w:rsidRPr="00702439" w14:paraId="362464BF"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3C0B1798" w14:textId="77777777" w:rsidR="00CF7BAD" w:rsidRPr="000E48BB" w:rsidRDefault="00CF7BAD" w:rsidP="00E84860">
            <w:pPr>
              <w:pStyle w:val="TAL"/>
            </w:pPr>
            <w:r w:rsidRPr="00702439">
              <w:t>M2M-Sub-ID</w:t>
            </w:r>
          </w:p>
        </w:tc>
        <w:tc>
          <w:tcPr>
            <w:tcW w:w="850" w:type="dxa"/>
            <w:tcBorders>
              <w:top w:val="single" w:sz="4" w:space="0" w:color="auto"/>
              <w:left w:val="single" w:sz="4" w:space="0" w:color="auto"/>
              <w:bottom w:val="single" w:sz="4" w:space="0" w:color="auto"/>
              <w:right w:val="single" w:sz="4" w:space="0" w:color="auto"/>
            </w:tcBorders>
            <w:vAlign w:val="center"/>
          </w:tcPr>
          <w:p w14:paraId="1094F6BE" w14:textId="77777777" w:rsidR="00CF7BAD" w:rsidRPr="00702439" w:rsidRDefault="00CF7BAD" w:rsidP="00CF7BAD">
            <w:pPr>
              <w:keepNext/>
              <w:keepLines/>
              <w:spacing w:after="0"/>
              <w:jc w:val="center"/>
              <w:rPr>
                <w:rFonts w:ascii="Arial" w:hAnsi="Arial"/>
                <w:sz w:val="18"/>
              </w:rPr>
            </w:pPr>
            <w:r w:rsidRPr="00702439">
              <w:rPr>
                <w:rFonts w:ascii="Arial" w:hAnsi="Arial" w:cs="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3DCA864E" w14:textId="77777777" w:rsidR="00CF7BAD" w:rsidRPr="00702439" w:rsidRDefault="00CF7BAD" w:rsidP="00CF7BAD">
            <w:pPr>
              <w:keepNext/>
              <w:keepLines/>
              <w:spacing w:after="0"/>
              <w:jc w:val="center"/>
              <w:rPr>
                <w:rFonts w:ascii="Arial" w:hAnsi="Arial"/>
                <w:sz w:val="18"/>
              </w:rPr>
            </w:pPr>
            <w:r w:rsidRPr="00702439">
              <w:rPr>
                <w:rFonts w:ascii="Arial" w:hAnsi="Arial" w:cs="Arial"/>
                <w:sz w:val="18"/>
              </w:rPr>
              <w:t>NP</w:t>
            </w:r>
          </w:p>
        </w:tc>
        <w:tc>
          <w:tcPr>
            <w:tcW w:w="2693" w:type="dxa"/>
            <w:tcBorders>
              <w:top w:val="single" w:sz="4" w:space="0" w:color="auto"/>
              <w:left w:val="single" w:sz="4" w:space="0" w:color="auto"/>
              <w:bottom w:val="single" w:sz="4" w:space="0" w:color="auto"/>
              <w:right w:val="single" w:sz="4" w:space="0" w:color="auto"/>
            </w:tcBorders>
          </w:tcPr>
          <w:p w14:paraId="1D8F296B" w14:textId="5880EBA0" w:rsidR="00CF7BAD" w:rsidRPr="00E84860" w:rsidRDefault="002171AA" w:rsidP="00CF7BAD">
            <w:pPr>
              <w:pStyle w:val="TAL"/>
            </w:pPr>
            <w:r w:rsidRPr="002171AA">
              <w:t>m2m:ID</w:t>
            </w:r>
          </w:p>
        </w:tc>
        <w:tc>
          <w:tcPr>
            <w:tcW w:w="2938" w:type="dxa"/>
            <w:tcBorders>
              <w:top w:val="single" w:sz="4" w:space="0" w:color="auto"/>
              <w:left w:val="single" w:sz="4" w:space="0" w:color="auto"/>
              <w:bottom w:val="single" w:sz="4" w:space="0" w:color="auto"/>
              <w:right w:val="single" w:sz="4" w:space="0" w:color="auto"/>
            </w:tcBorders>
          </w:tcPr>
          <w:p w14:paraId="1834A180" w14:textId="77777777" w:rsidR="00CF7BAD" w:rsidRPr="00E84860" w:rsidRDefault="00CF7BAD" w:rsidP="00CF7BAD">
            <w:pPr>
              <w:keepNext/>
              <w:keepLines/>
              <w:spacing w:after="0"/>
              <w:rPr>
                <w:rFonts w:ascii="Arial" w:hAnsi="Arial"/>
                <w:sz w:val="18"/>
              </w:rPr>
            </w:pPr>
          </w:p>
        </w:tc>
      </w:tr>
      <w:tr w:rsidR="00CF7BAD" w:rsidRPr="00702439" w14:paraId="17AB3A8E"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2D39C489" w14:textId="77777777" w:rsidR="00CF7BAD" w:rsidRPr="000E48BB" w:rsidRDefault="00CF7BAD" w:rsidP="00E84860">
            <w:pPr>
              <w:pStyle w:val="TAL"/>
            </w:pPr>
            <w:r w:rsidRPr="000E48BB">
              <w:t>mgmtLink</w:t>
            </w:r>
          </w:p>
        </w:tc>
        <w:tc>
          <w:tcPr>
            <w:tcW w:w="850" w:type="dxa"/>
            <w:tcBorders>
              <w:top w:val="single" w:sz="4" w:space="0" w:color="auto"/>
              <w:left w:val="single" w:sz="4" w:space="0" w:color="auto"/>
              <w:bottom w:val="single" w:sz="4" w:space="0" w:color="auto"/>
              <w:right w:val="single" w:sz="4" w:space="0" w:color="auto"/>
            </w:tcBorders>
          </w:tcPr>
          <w:p w14:paraId="1C358ABF" w14:textId="77777777" w:rsidR="00CF7BAD" w:rsidRPr="00702439" w:rsidRDefault="00CF7BAD"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4D188618" w14:textId="77777777" w:rsidR="00CF7BAD" w:rsidRPr="00702439" w:rsidRDefault="00CF7BAD" w:rsidP="00D97D20">
            <w:pPr>
              <w:keepNext/>
              <w:keepLines/>
              <w:spacing w:after="0"/>
              <w:jc w:val="center"/>
              <w:rPr>
                <w:rFonts w:ascii="Arial" w:hAnsi="Arial"/>
                <w:sz w:val="18"/>
              </w:rPr>
            </w:pPr>
            <w:r w:rsidRPr="00702439">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
          <w:p w14:paraId="40DD3636" w14:textId="70BB46F5" w:rsidR="00CF7BAD" w:rsidRPr="00702439" w:rsidRDefault="00CF7BAD" w:rsidP="00CF7BAD">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01759A40" w14:textId="77777777" w:rsidR="00CF7BAD" w:rsidRPr="00702439" w:rsidRDefault="00CF7BAD" w:rsidP="00CF7BAD">
            <w:pPr>
              <w:keepNext/>
              <w:keepLines/>
              <w:spacing w:after="0"/>
              <w:rPr>
                <w:rFonts w:ascii="Arial" w:hAnsi="Arial"/>
                <w:sz w:val="18"/>
              </w:rPr>
            </w:pPr>
          </w:p>
        </w:tc>
      </w:tr>
    </w:tbl>
    <w:p w14:paraId="1EF220FF" w14:textId="77777777" w:rsidR="00240B64" w:rsidRPr="00702439" w:rsidRDefault="00240B64" w:rsidP="00240B64"/>
    <w:p w14:paraId="49E89996" w14:textId="77777777" w:rsidR="00240B64" w:rsidRPr="00702439" w:rsidRDefault="00240B64" w:rsidP="0099473A">
      <w:pPr>
        <w:pStyle w:val="TH"/>
      </w:pPr>
      <w:r w:rsidRPr="00702439">
        <w:t xml:space="preserve">Table </w:t>
      </w:r>
      <w:r w:rsidR="0017094C" w:rsidRPr="00702439">
        <w:t>7.2.4.1</w:t>
      </w:r>
      <w:r w:rsidRPr="00702439">
        <w:noBreakHyphen/>
        <w:t>3: Child resources of [</w:t>
      </w:r>
      <w:r w:rsidRPr="00702439">
        <w:rPr>
          <w:i/>
        </w:rPr>
        <w:t>authenticationProfile</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730"/>
        <w:gridCol w:w="3231"/>
      </w:tblGrid>
      <w:tr w:rsidR="00240B64" w:rsidRPr="00702439" w14:paraId="73EA3E21"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B58E17F"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BCFD11B"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730" w:type="dxa"/>
            <w:tcBorders>
              <w:top w:val="single" w:sz="4" w:space="0" w:color="auto"/>
              <w:left w:val="single" w:sz="4" w:space="0" w:color="auto"/>
              <w:bottom w:val="single" w:sz="4" w:space="0" w:color="auto"/>
              <w:right w:val="single" w:sz="4" w:space="0" w:color="auto"/>
            </w:tcBorders>
            <w:shd w:val="clear" w:color="auto" w:fill="BFBFBF"/>
          </w:tcPr>
          <w:p w14:paraId="0E95B7FA"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231" w:type="dxa"/>
            <w:tcBorders>
              <w:top w:val="single" w:sz="4" w:space="0" w:color="auto"/>
              <w:left w:val="single" w:sz="4" w:space="0" w:color="auto"/>
              <w:bottom w:val="single" w:sz="4" w:space="0" w:color="auto"/>
              <w:right w:val="single" w:sz="4" w:space="0" w:color="auto"/>
            </w:tcBorders>
            <w:shd w:val="clear" w:color="auto" w:fill="BFBFBF"/>
            <w:hideMark/>
          </w:tcPr>
          <w:p w14:paraId="20BFAA05"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240B64" w:rsidRPr="00702439" w14:paraId="3DB5A04A"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7C5E80A7" w14:textId="77777777" w:rsidR="00240B64" w:rsidRPr="00702439" w:rsidRDefault="00240B64" w:rsidP="00240B64">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507A92DC"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[variable]</w:t>
            </w:r>
          </w:p>
        </w:tc>
        <w:tc>
          <w:tcPr>
            <w:tcW w:w="1730" w:type="dxa"/>
            <w:tcBorders>
              <w:top w:val="single" w:sz="4" w:space="0" w:color="auto"/>
              <w:left w:val="single" w:sz="4" w:space="0" w:color="auto"/>
              <w:bottom w:val="single" w:sz="4" w:space="0" w:color="auto"/>
              <w:right w:val="single" w:sz="4" w:space="0" w:color="auto"/>
            </w:tcBorders>
          </w:tcPr>
          <w:p w14:paraId="0960D612" w14:textId="77777777" w:rsidR="00240B64" w:rsidRPr="00702439" w:rsidRDefault="00240B64" w:rsidP="00240B64">
            <w:pPr>
              <w:keepNext/>
              <w:keepLines/>
              <w:spacing w:after="0"/>
              <w:jc w:val="center"/>
              <w:rPr>
                <w:rFonts w:ascii="Arial" w:hAnsi="Arial"/>
                <w:sz w:val="18"/>
              </w:rPr>
            </w:pPr>
            <w:r w:rsidRPr="00702439">
              <w:rPr>
                <w:rFonts w:ascii="Arial" w:hAnsi="Arial"/>
                <w:sz w:val="18"/>
              </w:rPr>
              <w:t>0..n</w:t>
            </w:r>
          </w:p>
        </w:tc>
        <w:tc>
          <w:tcPr>
            <w:tcW w:w="3231" w:type="dxa"/>
            <w:tcBorders>
              <w:top w:val="single" w:sz="4" w:space="0" w:color="auto"/>
              <w:left w:val="single" w:sz="4" w:space="0" w:color="auto"/>
              <w:bottom w:val="single" w:sz="4" w:space="0" w:color="auto"/>
              <w:right w:val="single" w:sz="4" w:space="0" w:color="auto"/>
            </w:tcBorders>
          </w:tcPr>
          <w:p w14:paraId="63012357" w14:textId="77777777" w:rsidR="00240B64" w:rsidRPr="00702439" w:rsidRDefault="00240B64" w:rsidP="0099473A">
            <w:pPr>
              <w:pStyle w:val="TAL"/>
            </w:pPr>
            <w:r w:rsidRPr="00702439">
              <w:t>Clause</w:t>
            </w:r>
            <w:r w:rsidR="0060661D" w:rsidRPr="00702439">
              <w:t xml:space="preserve"> </w:t>
            </w:r>
            <w:r w:rsidR="00B43D06"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7BD30EFF" w14:textId="77777777" w:rsidR="00240B64" w:rsidRPr="00E84860" w:rsidRDefault="00240B64" w:rsidP="00E84860"/>
    <w:p w14:paraId="6AF33DDA" w14:textId="77777777" w:rsidR="00240B64" w:rsidRPr="00702439" w:rsidRDefault="002D1385" w:rsidP="00E84860">
      <w:pPr>
        <w:pStyle w:val="Heading4"/>
      </w:pPr>
      <w:bookmarkStart w:id="496" w:name="_Toc137109628"/>
      <w:bookmarkStart w:id="497" w:name="_Toc137115067"/>
      <w:bookmarkStart w:id="498" w:name="_Toc522196477"/>
      <w:bookmarkStart w:id="499" w:name="_Toc18565751"/>
      <w:bookmarkStart w:id="500" w:name="_Toc185930636"/>
      <w:r w:rsidRPr="00702439">
        <w:t>7.2.4.2</w:t>
      </w:r>
      <w:r w:rsidR="00F0066C" w:rsidRPr="00702439">
        <w:tab/>
      </w:r>
      <w:r w:rsidR="00240B64" w:rsidRPr="00702439">
        <w:t>Resource specific procedure on CRUD operations</w:t>
      </w:r>
      <w:bookmarkEnd w:id="496"/>
      <w:bookmarkEnd w:id="497"/>
      <w:bookmarkEnd w:id="498"/>
      <w:bookmarkEnd w:id="499"/>
      <w:bookmarkEnd w:id="500"/>
    </w:p>
    <w:p w14:paraId="1098BFB8" w14:textId="440ED142" w:rsidR="00240B64" w:rsidRPr="00702439" w:rsidRDefault="00240B64" w:rsidP="00240B64">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E84860">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E84860">
        <w:rPr>
          <w:rFonts w:eastAsia="Malgun Gothic"/>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003372D9" w:rsidRPr="003C21FA">
        <w:rPr>
          <w:rFonts w:eastAsia="Malgun Gothic"/>
        </w:rPr>
        <w:t>]</w:t>
      </w:r>
      <w:r w:rsidRPr="00702439">
        <w:rPr>
          <w:rFonts w:eastAsia="Malgun Gothic"/>
        </w:rPr>
        <w:t xml:space="preserve"> and oneM2M TS</w:t>
      </w:r>
      <w:r w:rsidR="0099473A" w:rsidRPr="00702439">
        <w:rPr>
          <w:rFonts w:eastAsia="Malgun Gothic"/>
        </w:rPr>
        <w:noBreakHyphen/>
      </w:r>
      <w:r w:rsidRPr="00702439">
        <w:rPr>
          <w:rFonts w:eastAsia="Malgun Gothic"/>
        </w:rPr>
        <w:t>0006</w:t>
      </w:r>
      <w:r w:rsidR="0099473A" w:rsidRPr="00702439">
        <w:rPr>
          <w:rFonts w:eastAsia="Malgun Gothic"/>
        </w:rPr>
        <w:t>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003372D9" w:rsidRPr="003C21FA">
        <w:rPr>
          <w:rFonts w:eastAsia="Malgun Gothic"/>
        </w:rPr>
        <w:t>]</w:t>
      </w:r>
      <w:r w:rsidRPr="00702439">
        <w:rPr>
          <w:rFonts w:eastAsia="Malgun Gothic"/>
        </w:rPr>
        <w:t xml:space="preserve"> provide the mapping of these resources into the technology specific protocol data model.</w:t>
      </w:r>
    </w:p>
    <w:p w14:paraId="4EFFC27F" w14:textId="77777777" w:rsidR="00240B64" w:rsidRPr="00702439" w:rsidRDefault="004F044A" w:rsidP="00DE47E1">
      <w:pPr>
        <w:pStyle w:val="Heading3"/>
        <w:rPr>
          <w:lang w:eastAsia="ja-JP"/>
        </w:rPr>
      </w:pPr>
      <w:bookmarkStart w:id="501" w:name="_Toc137109629"/>
      <w:bookmarkStart w:id="502" w:name="_Toc137115068"/>
      <w:bookmarkStart w:id="503" w:name="_Toc506990571"/>
      <w:bookmarkStart w:id="504" w:name="_Toc506990669"/>
      <w:bookmarkStart w:id="505" w:name="_Toc506991032"/>
      <w:bookmarkStart w:id="506" w:name="_Toc506994211"/>
      <w:bookmarkStart w:id="507" w:name="_Toc506994576"/>
      <w:bookmarkStart w:id="508" w:name="_Toc522196478"/>
      <w:bookmarkStart w:id="509" w:name="_Toc18565752"/>
      <w:bookmarkStart w:id="510" w:name="_Toc185930637"/>
      <w:r w:rsidRPr="00702439">
        <w:rPr>
          <w:lang w:eastAsia="ja-JP"/>
        </w:rPr>
        <w:t>7.2.5</w:t>
      </w:r>
      <w:r w:rsidR="00F0066C" w:rsidRPr="00702439">
        <w:rPr>
          <w:lang w:eastAsia="ja-JP"/>
        </w:rPr>
        <w:tab/>
      </w:r>
      <w:r w:rsidR="00240B64" w:rsidRPr="00702439">
        <w:rPr>
          <w:lang w:eastAsia="ja-JP"/>
        </w:rPr>
        <w:t>Resource [myCertFileCred]</w:t>
      </w:r>
      <w:bookmarkEnd w:id="501"/>
      <w:bookmarkEnd w:id="502"/>
      <w:bookmarkEnd w:id="503"/>
      <w:bookmarkEnd w:id="504"/>
      <w:bookmarkEnd w:id="505"/>
      <w:bookmarkEnd w:id="506"/>
      <w:bookmarkEnd w:id="507"/>
      <w:bookmarkEnd w:id="508"/>
      <w:bookmarkEnd w:id="509"/>
      <w:bookmarkEnd w:id="510"/>
    </w:p>
    <w:p w14:paraId="44D55502" w14:textId="77777777" w:rsidR="00240B64" w:rsidRPr="00702439" w:rsidRDefault="004F044A" w:rsidP="00DE47E1">
      <w:pPr>
        <w:pStyle w:val="Heading4"/>
        <w:rPr>
          <w:lang w:eastAsia="ja-JP"/>
        </w:rPr>
      </w:pPr>
      <w:bookmarkStart w:id="511" w:name="_Toc137109630"/>
      <w:bookmarkStart w:id="512" w:name="_Toc137115069"/>
      <w:bookmarkStart w:id="513" w:name="_Toc506990572"/>
      <w:bookmarkStart w:id="514" w:name="_Toc506990670"/>
      <w:bookmarkStart w:id="515" w:name="_Toc506991033"/>
      <w:bookmarkStart w:id="516" w:name="_Toc506994212"/>
      <w:bookmarkStart w:id="517" w:name="_Toc506994577"/>
      <w:bookmarkStart w:id="518" w:name="_Toc522196479"/>
      <w:bookmarkStart w:id="519" w:name="_Toc18565753"/>
      <w:bookmarkStart w:id="520" w:name="_Toc185930638"/>
      <w:r w:rsidRPr="00702439">
        <w:rPr>
          <w:lang w:eastAsia="ja-JP"/>
        </w:rPr>
        <w:t>7.2.5.1</w:t>
      </w:r>
      <w:r w:rsidRPr="00702439">
        <w:rPr>
          <w:lang w:eastAsia="ja-JP"/>
        </w:rPr>
        <w:tab/>
      </w:r>
      <w:r w:rsidR="00240B64" w:rsidRPr="00702439">
        <w:rPr>
          <w:lang w:eastAsia="ja-JP"/>
        </w:rPr>
        <w:t>Introduction</w:t>
      </w:r>
      <w:bookmarkEnd w:id="511"/>
      <w:bookmarkEnd w:id="512"/>
      <w:bookmarkEnd w:id="513"/>
      <w:bookmarkEnd w:id="514"/>
      <w:bookmarkEnd w:id="515"/>
      <w:bookmarkEnd w:id="516"/>
      <w:bookmarkEnd w:id="517"/>
      <w:bookmarkEnd w:id="518"/>
      <w:bookmarkEnd w:id="519"/>
      <w:bookmarkEnd w:id="520"/>
    </w:p>
    <w:p w14:paraId="472B0385" w14:textId="77777777" w:rsidR="00240B64" w:rsidRPr="00702439" w:rsidRDefault="00240B64" w:rsidP="0099473A">
      <w:pPr>
        <w:pStyle w:val="TH"/>
      </w:pPr>
      <w:r w:rsidRPr="00702439">
        <w:t xml:space="preserve">Table </w:t>
      </w:r>
      <w:r w:rsidR="0017094C" w:rsidRPr="00702439">
        <w:t>7.2.5.1</w:t>
      </w:r>
      <w:r w:rsidRPr="00702439">
        <w:t>-1: Data Type Definition of [</w:t>
      </w:r>
      <w:r w:rsidRPr="00702439">
        <w:rPr>
          <w:i/>
        </w:rPr>
        <w:t>myCertFileCred</w:t>
      </w:r>
      <w:r w:rsidRPr="0070243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702439" w14:paraId="77336526"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832DE54"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28834A0"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E57BE7C"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Note</w:t>
            </w:r>
          </w:p>
        </w:tc>
      </w:tr>
      <w:tr w:rsidR="00240B64" w:rsidRPr="00702439" w14:paraId="0B4D6589"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09BC554C" w14:textId="77777777" w:rsidR="00240B64" w:rsidRPr="00702439" w:rsidRDefault="00240B64" w:rsidP="00240B64">
            <w:pPr>
              <w:keepNext/>
              <w:keepLines/>
              <w:spacing w:after="0"/>
              <w:rPr>
                <w:rFonts w:ascii="Arial" w:eastAsia="SimSun" w:hAnsi="Arial"/>
                <w:sz w:val="18"/>
              </w:rPr>
            </w:pPr>
            <w:r w:rsidRPr="00702439">
              <w:rPr>
                <w:rFonts w:ascii="Arial" w:eastAsia="SimSun" w:hAnsi="Arial"/>
                <w:sz w:val="18"/>
              </w:rPr>
              <w:t>myCertFileCred</w:t>
            </w:r>
          </w:p>
        </w:tc>
        <w:tc>
          <w:tcPr>
            <w:tcW w:w="4149" w:type="dxa"/>
            <w:tcBorders>
              <w:top w:val="single" w:sz="4" w:space="0" w:color="auto"/>
              <w:left w:val="single" w:sz="4" w:space="0" w:color="auto"/>
              <w:bottom w:val="single" w:sz="4" w:space="0" w:color="auto"/>
              <w:right w:val="single" w:sz="4" w:space="0" w:color="auto"/>
            </w:tcBorders>
            <w:hideMark/>
          </w:tcPr>
          <w:p w14:paraId="19210D11" w14:textId="77777777" w:rsidR="00240B64" w:rsidRPr="00702439" w:rsidRDefault="00240B64"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myCertFileCred</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23FF1174" w14:textId="77777777" w:rsidR="00240B64" w:rsidRPr="00702439" w:rsidRDefault="00240B64" w:rsidP="00240B64">
            <w:pPr>
              <w:keepNext/>
              <w:keepLines/>
              <w:spacing w:after="0"/>
              <w:rPr>
                <w:rFonts w:ascii="Arial" w:hAnsi="Arial"/>
                <w:sz w:val="18"/>
                <w:lang w:eastAsia="ja-JP"/>
              </w:rPr>
            </w:pPr>
          </w:p>
        </w:tc>
      </w:tr>
    </w:tbl>
    <w:p w14:paraId="333CFCCE" w14:textId="77777777" w:rsidR="00240B64" w:rsidRPr="00702439" w:rsidRDefault="00240B64" w:rsidP="00240B64"/>
    <w:p w14:paraId="45BB41FA" w14:textId="077EA5A6" w:rsidR="00240B64" w:rsidRPr="00702439" w:rsidRDefault="00240B64" w:rsidP="0099473A">
      <w:pPr>
        <w:pStyle w:val="TH"/>
        <w:rPr>
          <w:lang w:eastAsia="ja-JP"/>
        </w:rPr>
      </w:pPr>
      <w:r w:rsidRPr="00702439">
        <w:lastRenderedPageBreak/>
        <w:t xml:space="preserve">Table </w:t>
      </w:r>
      <w:r w:rsidR="0017094C" w:rsidRPr="00702439">
        <w:t>7.2.5.1</w:t>
      </w:r>
      <w:r w:rsidRPr="00702439">
        <w:t xml:space="preserve">-2: </w:t>
      </w:r>
      <w:r w:rsidRPr="00702439">
        <w:rPr>
          <w:lang w:eastAsia="ja-JP"/>
        </w:rPr>
        <w:t>Resource specific attributes of [</w:t>
      </w:r>
      <w:r w:rsidRPr="00702439">
        <w:rPr>
          <w:i/>
          <w:lang w:eastAsia="ja-JP"/>
        </w:rPr>
        <w:t>myCertFileCred</w:t>
      </w:r>
      <w:r w:rsidRPr="00702439">
        <w:rPr>
          <w:lang w:eastAsia="ja-JP"/>
        </w:rPr>
        <w:t>]</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4"/>
        <w:gridCol w:w="900"/>
        <w:gridCol w:w="1080"/>
        <w:gridCol w:w="1980"/>
        <w:gridCol w:w="3502"/>
      </w:tblGrid>
      <w:tr w:rsidR="00684BB9" w:rsidRPr="00702439" w14:paraId="5E5E2C88" w14:textId="77777777" w:rsidTr="0060661D">
        <w:trPr>
          <w:jc w:val="center"/>
        </w:trPr>
        <w:tc>
          <w:tcPr>
            <w:tcW w:w="1784" w:type="dxa"/>
            <w:vMerge w:val="restart"/>
            <w:tcBorders>
              <w:top w:val="single" w:sz="4" w:space="0" w:color="auto"/>
              <w:left w:val="single" w:sz="4" w:space="0" w:color="auto"/>
              <w:right w:val="single" w:sz="4" w:space="0" w:color="auto"/>
            </w:tcBorders>
            <w:shd w:val="clear" w:color="auto" w:fill="BFBFBF"/>
            <w:hideMark/>
          </w:tcPr>
          <w:p w14:paraId="3BDEF72D" w14:textId="77777777" w:rsidR="00240B64" w:rsidRPr="00702439" w:rsidRDefault="00240B64" w:rsidP="00240B64">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73BD4DA4" w14:textId="77777777" w:rsidR="00240B64" w:rsidRPr="00702439" w:rsidRDefault="00240B64" w:rsidP="00240B64">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r w:rsidR="0060661D" w:rsidRPr="00702439">
              <w:rPr>
                <w:rFonts w:ascii="Arial" w:hAnsi="Arial" w:hint="eastAsia"/>
                <w:b/>
                <w:sz w:val="18"/>
              </w:rPr>
              <w:t xml:space="preserve"> </w:t>
            </w:r>
          </w:p>
        </w:tc>
        <w:tc>
          <w:tcPr>
            <w:tcW w:w="1980" w:type="dxa"/>
            <w:vMerge w:val="restart"/>
            <w:tcBorders>
              <w:top w:val="single" w:sz="4" w:space="0" w:color="auto"/>
              <w:left w:val="single" w:sz="4" w:space="0" w:color="auto"/>
              <w:right w:val="single" w:sz="4" w:space="0" w:color="auto"/>
            </w:tcBorders>
            <w:shd w:val="clear" w:color="auto" w:fill="BFBFBF"/>
          </w:tcPr>
          <w:p w14:paraId="405873AE" w14:textId="77777777" w:rsidR="00240B64" w:rsidRPr="00702439" w:rsidRDefault="00240B64" w:rsidP="00240B64">
            <w:pPr>
              <w:keepNext/>
              <w:keepLines/>
              <w:spacing w:after="0"/>
              <w:jc w:val="center"/>
              <w:rPr>
                <w:rFonts w:ascii="Arial" w:eastAsia="Malgun Gothic" w:hAnsi="Arial"/>
                <w:b/>
                <w:sz w:val="18"/>
              </w:rPr>
            </w:pPr>
            <w:r w:rsidRPr="00702439">
              <w:rPr>
                <w:rFonts w:ascii="Arial" w:eastAsia="Malgun Gothic" w:hAnsi="Arial" w:hint="eastAsia"/>
                <w:b/>
                <w:sz w:val="18"/>
              </w:rPr>
              <w:t>Data</w:t>
            </w:r>
            <w:r w:rsidR="0060661D" w:rsidRPr="00702439">
              <w:rPr>
                <w:rFonts w:ascii="Arial" w:eastAsia="Malgun Gothic" w:hAnsi="Arial" w:hint="eastAsia"/>
                <w:b/>
                <w:sz w:val="18"/>
              </w:rPr>
              <w:t xml:space="preserve"> </w:t>
            </w:r>
            <w:r w:rsidRPr="00702439">
              <w:rPr>
                <w:rFonts w:ascii="Arial" w:eastAsia="Malgun Gothic" w:hAnsi="Arial" w:hint="eastAsia"/>
                <w:b/>
                <w:sz w:val="18"/>
              </w:rPr>
              <w:t>Type</w:t>
            </w:r>
          </w:p>
        </w:tc>
        <w:tc>
          <w:tcPr>
            <w:tcW w:w="3502" w:type="dxa"/>
            <w:vMerge w:val="restart"/>
            <w:tcBorders>
              <w:top w:val="single" w:sz="4" w:space="0" w:color="auto"/>
              <w:left w:val="single" w:sz="4" w:space="0" w:color="auto"/>
              <w:right w:val="single" w:sz="4" w:space="0" w:color="auto"/>
            </w:tcBorders>
            <w:shd w:val="clear" w:color="auto" w:fill="BFBFBF"/>
            <w:hideMark/>
          </w:tcPr>
          <w:p w14:paraId="1C5AB1A8" w14:textId="77777777" w:rsidR="00240B64" w:rsidRPr="00702439" w:rsidRDefault="00240B64" w:rsidP="00240B64">
            <w:pPr>
              <w:keepNext/>
              <w:keepLines/>
              <w:spacing w:after="0"/>
              <w:jc w:val="center"/>
              <w:rPr>
                <w:rFonts w:ascii="Arial" w:eastAsia="Malgun Gothic" w:hAnsi="Arial"/>
                <w:b/>
                <w:sz w:val="18"/>
              </w:rPr>
            </w:pPr>
            <w:r w:rsidRPr="00702439">
              <w:rPr>
                <w:rFonts w:ascii="Arial" w:eastAsia="Malgun Gothic" w:hAnsi="Arial" w:hint="eastAsia"/>
                <w:b/>
                <w:sz w:val="18"/>
              </w:rPr>
              <w:t>Default</w:t>
            </w:r>
            <w:r w:rsidR="0060661D" w:rsidRPr="00702439">
              <w:rPr>
                <w:rFonts w:ascii="Arial" w:eastAsia="Malgun Gothic" w:hAnsi="Arial" w:hint="eastAsia"/>
                <w:b/>
                <w:sz w:val="18"/>
              </w:rPr>
              <w:t xml:space="preserve"> </w:t>
            </w:r>
            <w:r w:rsidRPr="00702439">
              <w:rPr>
                <w:rFonts w:ascii="Arial" w:eastAsia="Malgun Gothic" w:hAnsi="Arial" w:hint="eastAsia"/>
                <w:b/>
                <w:sz w:val="18"/>
              </w:rPr>
              <w:t>Value</w:t>
            </w:r>
            <w:r w:rsidR="0060661D" w:rsidRPr="00702439">
              <w:rPr>
                <w:rFonts w:ascii="Arial" w:eastAsia="Malgun Gothic" w:hAnsi="Arial" w:hint="eastAsia"/>
                <w:b/>
                <w:sz w:val="18"/>
              </w:rPr>
              <w:t xml:space="preserve"> </w:t>
            </w:r>
            <w:r w:rsidRPr="00702439">
              <w:rPr>
                <w:rFonts w:ascii="Arial" w:eastAsia="Malgun Gothic" w:hAnsi="Arial" w:hint="eastAsia"/>
                <w:b/>
                <w:sz w:val="18"/>
              </w:rPr>
              <w:t>and</w:t>
            </w:r>
            <w:r w:rsidR="0060661D" w:rsidRPr="00702439">
              <w:rPr>
                <w:rFonts w:ascii="Arial" w:eastAsia="Malgun Gothic" w:hAnsi="Arial" w:hint="eastAsia"/>
                <w:b/>
                <w:sz w:val="18"/>
              </w:rPr>
              <w:t xml:space="preserve"> </w:t>
            </w:r>
            <w:r w:rsidRPr="00702439">
              <w:rPr>
                <w:rFonts w:ascii="Arial" w:eastAsia="Malgun Gothic" w:hAnsi="Arial" w:hint="eastAsia"/>
                <w:b/>
                <w:sz w:val="18"/>
              </w:rPr>
              <w:t>Constraints</w:t>
            </w:r>
          </w:p>
        </w:tc>
      </w:tr>
      <w:tr w:rsidR="00684BB9" w:rsidRPr="00702439" w14:paraId="647B57EE" w14:textId="77777777" w:rsidTr="0060661D">
        <w:trPr>
          <w:jc w:val="center"/>
        </w:trPr>
        <w:tc>
          <w:tcPr>
            <w:tcW w:w="1784" w:type="dxa"/>
            <w:vMerge/>
            <w:tcBorders>
              <w:left w:val="single" w:sz="4" w:space="0" w:color="auto"/>
              <w:bottom w:val="single" w:sz="4" w:space="0" w:color="auto"/>
              <w:right w:val="single" w:sz="4" w:space="0" w:color="auto"/>
            </w:tcBorders>
            <w:shd w:val="clear" w:color="auto" w:fill="BFBFBF"/>
          </w:tcPr>
          <w:p w14:paraId="5DDF4794" w14:textId="77777777" w:rsidR="00240B64" w:rsidRPr="00702439" w:rsidRDefault="00240B64" w:rsidP="00240B64">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59C9E15D" w14:textId="77777777" w:rsidR="00240B64" w:rsidRPr="00702439" w:rsidRDefault="00240B64" w:rsidP="00240B64">
            <w:pPr>
              <w:keepNext/>
              <w:keepLines/>
              <w:spacing w:after="0"/>
              <w:jc w:val="center"/>
              <w:rPr>
                <w:rFonts w:ascii="Arial" w:eastAsia="Malgun Gothic" w:hAnsi="Arial"/>
                <w:b/>
                <w:sz w:val="18"/>
              </w:rPr>
            </w:pPr>
            <w:r w:rsidRPr="00702439">
              <w:rPr>
                <w:rFonts w:ascii="Arial" w:hAnsi="Arial" w:hint="eastAsia"/>
                <w:b/>
                <w:sz w:val="18"/>
              </w:rPr>
              <w:t>C</w:t>
            </w:r>
            <w:r w:rsidRPr="00702439">
              <w:rPr>
                <w:rFonts w:ascii="Arial" w:eastAsia="Malgun Gothic" w:hAnsi="Arial" w:hint="eastAsia"/>
                <w:b/>
                <w:sz w:val="18"/>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30D79C81" w14:textId="77777777" w:rsidR="00240B64" w:rsidRPr="00702439" w:rsidRDefault="00240B64" w:rsidP="00240B64">
            <w:pPr>
              <w:keepNext/>
              <w:keepLines/>
              <w:spacing w:after="0"/>
              <w:jc w:val="center"/>
              <w:rPr>
                <w:rFonts w:ascii="Arial" w:eastAsia="Malgun Gothic" w:hAnsi="Arial"/>
                <w:b/>
                <w:sz w:val="18"/>
              </w:rPr>
            </w:pPr>
            <w:r w:rsidRPr="00702439">
              <w:rPr>
                <w:rFonts w:ascii="Arial" w:hAnsi="Arial" w:hint="eastAsia"/>
                <w:b/>
                <w:sz w:val="18"/>
              </w:rPr>
              <w:t>U</w:t>
            </w:r>
            <w:r w:rsidRPr="00702439">
              <w:rPr>
                <w:rFonts w:ascii="Arial" w:eastAsia="Malgun Gothic" w:hAnsi="Arial" w:hint="eastAsia"/>
                <w:b/>
                <w:sz w:val="18"/>
              </w:rPr>
              <w:t>pdate</w:t>
            </w:r>
          </w:p>
        </w:tc>
        <w:tc>
          <w:tcPr>
            <w:tcW w:w="1980" w:type="dxa"/>
            <w:vMerge/>
            <w:tcBorders>
              <w:left w:val="single" w:sz="4" w:space="0" w:color="auto"/>
              <w:bottom w:val="single" w:sz="4" w:space="0" w:color="auto"/>
              <w:right w:val="single" w:sz="4" w:space="0" w:color="auto"/>
            </w:tcBorders>
            <w:shd w:val="clear" w:color="auto" w:fill="BFBFBF"/>
          </w:tcPr>
          <w:p w14:paraId="5A9BD408" w14:textId="77777777" w:rsidR="00240B64" w:rsidRPr="00702439" w:rsidRDefault="00240B64" w:rsidP="00240B64">
            <w:pPr>
              <w:keepNext/>
              <w:keepLines/>
              <w:jc w:val="center"/>
              <w:rPr>
                <w:rFonts w:ascii="Arial" w:hAnsi="Arial"/>
                <w:b/>
                <w:sz w:val="18"/>
                <w:lang w:eastAsia="ja-JP"/>
              </w:rPr>
            </w:pPr>
          </w:p>
        </w:tc>
        <w:tc>
          <w:tcPr>
            <w:tcW w:w="3502" w:type="dxa"/>
            <w:vMerge/>
            <w:tcBorders>
              <w:left w:val="single" w:sz="4" w:space="0" w:color="auto"/>
              <w:bottom w:val="single" w:sz="4" w:space="0" w:color="auto"/>
              <w:right w:val="single" w:sz="4" w:space="0" w:color="auto"/>
            </w:tcBorders>
            <w:shd w:val="clear" w:color="auto" w:fill="BFBFBF"/>
          </w:tcPr>
          <w:p w14:paraId="27222893" w14:textId="77777777" w:rsidR="00240B64" w:rsidRPr="00702439" w:rsidRDefault="00240B64" w:rsidP="00240B64">
            <w:pPr>
              <w:keepNext/>
              <w:keepLines/>
              <w:jc w:val="center"/>
              <w:rPr>
                <w:rFonts w:ascii="Arial" w:hAnsi="Arial"/>
                <w:b/>
                <w:sz w:val="18"/>
                <w:lang w:eastAsia="ja-JP"/>
              </w:rPr>
            </w:pPr>
          </w:p>
        </w:tc>
      </w:tr>
      <w:tr w:rsidR="00240B64" w:rsidRPr="00702439" w14:paraId="4D77EC1A" w14:textId="77777777" w:rsidTr="0060661D">
        <w:trPr>
          <w:jc w:val="center"/>
        </w:trPr>
        <w:tc>
          <w:tcPr>
            <w:tcW w:w="1784" w:type="dxa"/>
            <w:tcBorders>
              <w:top w:val="single" w:sz="4" w:space="0" w:color="auto"/>
              <w:left w:val="single" w:sz="4" w:space="0" w:color="auto"/>
              <w:bottom w:val="single" w:sz="4" w:space="0" w:color="auto"/>
              <w:right w:val="single" w:sz="4" w:space="0" w:color="auto"/>
            </w:tcBorders>
          </w:tcPr>
          <w:p w14:paraId="6AE93F11" w14:textId="77777777" w:rsidR="00240B64" w:rsidRPr="00E84860" w:rsidRDefault="00240B64" w:rsidP="00E84860">
            <w:pPr>
              <w:pStyle w:val="TAL"/>
            </w:pPr>
            <w:r w:rsidRPr="000E48BB">
              <w:t>mgmtDefinition</w:t>
            </w:r>
          </w:p>
        </w:tc>
        <w:tc>
          <w:tcPr>
            <w:tcW w:w="900" w:type="dxa"/>
            <w:tcBorders>
              <w:top w:val="single" w:sz="4" w:space="0" w:color="auto"/>
              <w:left w:val="single" w:sz="4" w:space="0" w:color="auto"/>
              <w:bottom w:val="single" w:sz="4" w:space="0" w:color="auto"/>
              <w:right w:val="single" w:sz="4" w:space="0" w:color="auto"/>
            </w:tcBorders>
          </w:tcPr>
          <w:p w14:paraId="112567D0" w14:textId="77777777" w:rsidR="00240B64" w:rsidRPr="00702439" w:rsidRDefault="00240B64" w:rsidP="00240B64">
            <w:pPr>
              <w:keepNext/>
              <w:keepLines/>
              <w:spacing w:after="0"/>
              <w:jc w:val="center"/>
              <w:rPr>
                <w:rFonts w:ascii="Arial" w:eastAsia="Malgun Gothic" w:hAnsi="Arial"/>
                <w:sz w:val="18"/>
              </w:rPr>
            </w:pPr>
            <w:r w:rsidRPr="007024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30C5B1F" w14:textId="77777777" w:rsidR="00240B64" w:rsidRPr="00702439" w:rsidRDefault="00240B64" w:rsidP="00240B64">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6C1095D1" w14:textId="0A596D85" w:rsidR="00240B64" w:rsidRPr="00702439" w:rsidRDefault="00240B64"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02" w:type="dxa"/>
            <w:tcBorders>
              <w:top w:val="single" w:sz="4" w:space="0" w:color="auto"/>
              <w:left w:val="single" w:sz="4" w:space="0" w:color="auto"/>
              <w:bottom w:val="single" w:sz="4" w:space="0" w:color="auto"/>
              <w:right w:val="single" w:sz="4" w:space="0" w:color="auto"/>
            </w:tcBorders>
          </w:tcPr>
          <w:p w14:paraId="53505FCC" w14:textId="77777777" w:rsidR="00240B64" w:rsidRPr="00702439" w:rsidRDefault="00E1786E" w:rsidP="007B2B9C">
            <w:pPr>
              <w:keepNext/>
              <w:keepLines/>
              <w:spacing w:after="0"/>
              <w:rPr>
                <w:rFonts w:ascii="Arial" w:hAnsi="Arial"/>
                <w:sz w:val="18"/>
              </w:rPr>
            </w:pPr>
            <w:r w:rsidRPr="00702439">
              <w:rPr>
                <w:rFonts w:ascii="Arial" w:hAnsi="Arial"/>
                <w:sz w:val="18"/>
              </w:rPr>
              <w:t>1023</w:t>
            </w:r>
            <w:r w:rsidR="0060661D" w:rsidRPr="00702439">
              <w:rPr>
                <w:rFonts w:ascii="Arial" w:hAnsi="Arial"/>
                <w:sz w:val="18"/>
              </w:rPr>
              <w:t xml:space="preserve"> </w:t>
            </w:r>
            <w:r w:rsidRPr="00702439">
              <w:rPr>
                <w:rFonts w:ascii="Arial" w:hAnsi="Arial"/>
                <w:sz w:val="18"/>
              </w:rPr>
              <w:t>(</w:t>
            </w:r>
            <w:r w:rsidR="00240B64" w:rsidRPr="00702439">
              <w:rPr>
                <w:rFonts w:ascii="Arial" w:hAnsi="Arial"/>
                <w:sz w:val="18"/>
              </w:rPr>
              <w:t>myCertFileCred</w:t>
            </w:r>
            <w:r w:rsidRPr="00702439">
              <w:rPr>
                <w:rFonts w:ascii="Arial" w:hAnsi="Arial"/>
                <w:sz w:val="18"/>
              </w:rPr>
              <w:t>)</w:t>
            </w:r>
          </w:p>
        </w:tc>
      </w:tr>
      <w:tr w:rsidR="00240B64" w:rsidRPr="00702439" w14:paraId="31D9481C" w14:textId="77777777" w:rsidTr="00E84860">
        <w:trPr>
          <w:jc w:val="center"/>
        </w:trPr>
        <w:tc>
          <w:tcPr>
            <w:tcW w:w="1784" w:type="dxa"/>
            <w:tcBorders>
              <w:top w:val="single" w:sz="4" w:space="0" w:color="auto"/>
              <w:left w:val="single" w:sz="4" w:space="0" w:color="auto"/>
              <w:bottom w:val="single" w:sz="4" w:space="0" w:color="auto"/>
              <w:right w:val="single" w:sz="4" w:space="0" w:color="auto"/>
            </w:tcBorders>
          </w:tcPr>
          <w:p w14:paraId="0CA976DE" w14:textId="77777777" w:rsidR="00240B64" w:rsidRPr="00702439" w:rsidRDefault="00240B64" w:rsidP="00240B64">
            <w:pPr>
              <w:keepNext/>
              <w:keepLines/>
              <w:spacing w:after="0"/>
              <w:rPr>
                <w:rFonts w:ascii="Arial" w:hAnsi="Arial"/>
                <w:sz w:val="18"/>
              </w:rPr>
            </w:pPr>
            <w:r w:rsidRPr="00702439">
              <w:rPr>
                <w:rFonts w:ascii="Arial" w:hAnsi="Arial"/>
                <w:sz w:val="18"/>
              </w:rPr>
              <w:t>objectID</w:t>
            </w:r>
          </w:p>
        </w:tc>
        <w:tc>
          <w:tcPr>
            <w:tcW w:w="900" w:type="dxa"/>
            <w:tcBorders>
              <w:top w:val="single" w:sz="4" w:space="0" w:color="auto"/>
              <w:left w:val="single" w:sz="4" w:space="0" w:color="auto"/>
              <w:bottom w:val="single" w:sz="4" w:space="0" w:color="auto"/>
              <w:right w:val="single" w:sz="4" w:space="0" w:color="auto"/>
            </w:tcBorders>
          </w:tcPr>
          <w:p w14:paraId="5C41D8D2" w14:textId="77777777" w:rsidR="00240B64" w:rsidRPr="00702439" w:rsidRDefault="00240B64" w:rsidP="000B7874">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527D6A4" w14:textId="77777777" w:rsidR="00240B64" w:rsidRPr="00702439" w:rsidRDefault="00240B64" w:rsidP="000B7874">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44623010" w14:textId="46BDCDDE" w:rsidR="00240B64" w:rsidRPr="00702439" w:rsidRDefault="00240B64"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02" w:type="dxa"/>
            <w:tcBorders>
              <w:top w:val="single" w:sz="4" w:space="0" w:color="auto"/>
              <w:left w:val="single" w:sz="4" w:space="0" w:color="auto"/>
              <w:bottom w:val="single" w:sz="4" w:space="0" w:color="auto"/>
              <w:right w:val="single" w:sz="4" w:space="0" w:color="auto"/>
            </w:tcBorders>
          </w:tcPr>
          <w:p w14:paraId="05DAB187" w14:textId="77777777" w:rsidR="00240B64" w:rsidRPr="00702439" w:rsidRDefault="00240B64" w:rsidP="00240B64">
            <w:pPr>
              <w:keepNext/>
              <w:keepLines/>
              <w:spacing w:after="0"/>
              <w:rPr>
                <w:rFonts w:ascii="Arial" w:hAnsi="Arial"/>
                <w:sz w:val="18"/>
              </w:rPr>
            </w:pPr>
          </w:p>
        </w:tc>
      </w:tr>
      <w:tr w:rsidR="00240B64" w:rsidRPr="00702439" w14:paraId="3B695263" w14:textId="77777777" w:rsidTr="00E84860">
        <w:trPr>
          <w:jc w:val="center"/>
        </w:trPr>
        <w:tc>
          <w:tcPr>
            <w:tcW w:w="1784" w:type="dxa"/>
            <w:tcBorders>
              <w:top w:val="single" w:sz="4" w:space="0" w:color="auto"/>
              <w:left w:val="single" w:sz="4" w:space="0" w:color="auto"/>
              <w:bottom w:val="single" w:sz="4" w:space="0" w:color="auto"/>
              <w:right w:val="single" w:sz="4" w:space="0" w:color="auto"/>
            </w:tcBorders>
          </w:tcPr>
          <w:p w14:paraId="77B01942" w14:textId="77777777" w:rsidR="00240B64" w:rsidRPr="00702439" w:rsidRDefault="00240B64" w:rsidP="00240B64">
            <w:pPr>
              <w:keepNext/>
              <w:keepLines/>
              <w:spacing w:after="0"/>
              <w:rPr>
                <w:rFonts w:ascii="Arial" w:hAnsi="Arial"/>
                <w:sz w:val="18"/>
              </w:rPr>
            </w:pPr>
            <w:r w:rsidRPr="00702439">
              <w:rPr>
                <w:rFonts w:ascii="Arial" w:hAnsi="Arial"/>
                <w:sz w:val="18"/>
              </w:rPr>
              <w:t>objectPaths</w:t>
            </w:r>
          </w:p>
        </w:tc>
        <w:tc>
          <w:tcPr>
            <w:tcW w:w="900" w:type="dxa"/>
            <w:tcBorders>
              <w:top w:val="single" w:sz="4" w:space="0" w:color="auto"/>
              <w:left w:val="single" w:sz="4" w:space="0" w:color="auto"/>
              <w:bottom w:val="single" w:sz="4" w:space="0" w:color="auto"/>
              <w:right w:val="single" w:sz="4" w:space="0" w:color="auto"/>
            </w:tcBorders>
          </w:tcPr>
          <w:p w14:paraId="39C5F6EF" w14:textId="77777777" w:rsidR="00240B64" w:rsidRPr="00702439" w:rsidRDefault="00240B64" w:rsidP="000B7874">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A9EEF56" w14:textId="77777777" w:rsidR="00240B64" w:rsidRPr="00702439" w:rsidRDefault="00240B64" w:rsidP="000B7874">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E509F24" w14:textId="6FF8BBFF" w:rsidR="00240B64" w:rsidRPr="00702439" w:rsidRDefault="00240B64"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02" w:type="dxa"/>
            <w:tcBorders>
              <w:top w:val="single" w:sz="4" w:space="0" w:color="auto"/>
              <w:left w:val="single" w:sz="4" w:space="0" w:color="auto"/>
              <w:bottom w:val="single" w:sz="4" w:space="0" w:color="auto"/>
              <w:right w:val="single" w:sz="4" w:space="0" w:color="auto"/>
            </w:tcBorders>
          </w:tcPr>
          <w:p w14:paraId="35F60D4F" w14:textId="77777777" w:rsidR="00240B64" w:rsidRPr="00702439" w:rsidRDefault="00240B64" w:rsidP="00240B64">
            <w:pPr>
              <w:keepNext/>
              <w:keepLines/>
              <w:spacing w:after="0"/>
              <w:rPr>
                <w:rFonts w:ascii="Arial" w:hAnsi="Arial"/>
                <w:sz w:val="18"/>
              </w:rPr>
            </w:pPr>
          </w:p>
        </w:tc>
      </w:tr>
      <w:tr w:rsidR="00240B64" w:rsidRPr="00702439" w14:paraId="5B848712" w14:textId="77777777" w:rsidTr="00E84860">
        <w:trPr>
          <w:jc w:val="center"/>
        </w:trPr>
        <w:tc>
          <w:tcPr>
            <w:tcW w:w="1784" w:type="dxa"/>
            <w:tcBorders>
              <w:top w:val="single" w:sz="4" w:space="0" w:color="auto"/>
              <w:left w:val="single" w:sz="4" w:space="0" w:color="auto"/>
              <w:bottom w:val="single" w:sz="4" w:space="0" w:color="auto"/>
              <w:right w:val="single" w:sz="4" w:space="0" w:color="auto"/>
            </w:tcBorders>
          </w:tcPr>
          <w:p w14:paraId="528A6CC4" w14:textId="77777777" w:rsidR="00240B64" w:rsidRPr="00702439" w:rsidRDefault="00240B64" w:rsidP="00240B64">
            <w:pPr>
              <w:keepNext/>
              <w:keepLines/>
              <w:spacing w:after="0"/>
              <w:rPr>
                <w:rFonts w:ascii="Arial" w:hAnsi="Arial"/>
                <w:sz w:val="18"/>
              </w:rPr>
            </w:pPr>
            <w:r w:rsidRPr="00702439">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tcPr>
          <w:p w14:paraId="237B7C03" w14:textId="77777777" w:rsidR="00240B64" w:rsidRPr="00702439" w:rsidRDefault="00240B64" w:rsidP="000B7874">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3514CA4" w14:textId="77777777" w:rsidR="00240B64" w:rsidRPr="00702439" w:rsidRDefault="00240B64" w:rsidP="000B7874">
            <w:pPr>
              <w:keepNext/>
              <w:keepLines/>
              <w:spacing w:after="0"/>
              <w:jc w:val="center"/>
              <w:rPr>
                <w:rFonts w:ascii="Arial" w:hAnsi="Arial"/>
                <w:sz w:val="18"/>
              </w:rPr>
            </w:pPr>
            <w:r w:rsidRPr="00702439">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70F60957" w14:textId="257399E4" w:rsidR="00240B64" w:rsidRPr="00702439" w:rsidRDefault="00240B64"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02" w:type="dxa"/>
            <w:tcBorders>
              <w:top w:val="single" w:sz="4" w:space="0" w:color="auto"/>
              <w:left w:val="single" w:sz="4" w:space="0" w:color="auto"/>
              <w:bottom w:val="single" w:sz="4" w:space="0" w:color="auto"/>
              <w:right w:val="single" w:sz="4" w:space="0" w:color="auto"/>
            </w:tcBorders>
          </w:tcPr>
          <w:p w14:paraId="29D13FAD" w14:textId="77777777" w:rsidR="00240B64" w:rsidRPr="00702439" w:rsidRDefault="00240B64" w:rsidP="00240B64">
            <w:pPr>
              <w:keepNext/>
              <w:keepLines/>
              <w:spacing w:after="0"/>
              <w:rPr>
                <w:rFonts w:ascii="Arial" w:hAnsi="Arial"/>
                <w:sz w:val="18"/>
              </w:rPr>
            </w:pPr>
          </w:p>
        </w:tc>
      </w:tr>
      <w:tr w:rsidR="00240B64" w:rsidRPr="00702439" w14:paraId="2EA6B2F2" w14:textId="77777777" w:rsidTr="0060661D">
        <w:trPr>
          <w:jc w:val="center"/>
        </w:trPr>
        <w:tc>
          <w:tcPr>
            <w:tcW w:w="1784" w:type="dxa"/>
            <w:tcBorders>
              <w:top w:val="single" w:sz="4" w:space="0" w:color="auto"/>
              <w:left w:val="single" w:sz="4" w:space="0" w:color="auto"/>
              <w:bottom w:val="single" w:sz="4" w:space="0" w:color="auto"/>
              <w:right w:val="single" w:sz="4" w:space="0" w:color="auto"/>
            </w:tcBorders>
          </w:tcPr>
          <w:p w14:paraId="063E925D" w14:textId="77777777" w:rsidR="00240B64" w:rsidRPr="00702439" w:rsidRDefault="00240B64" w:rsidP="00240B64">
            <w:pPr>
              <w:keepNext/>
              <w:keepLines/>
              <w:spacing w:after="0"/>
              <w:rPr>
                <w:rFonts w:ascii="Arial" w:hAnsi="Arial"/>
                <w:sz w:val="18"/>
                <w:lang w:eastAsia="ja-JP"/>
              </w:rPr>
            </w:pPr>
            <w:r w:rsidRPr="00702439">
              <w:rPr>
                <w:rFonts w:ascii="Arial" w:hAnsi="Arial"/>
                <w:sz w:val="18"/>
                <w:lang w:eastAsia="ja-JP"/>
              </w:rPr>
              <w:t>SUIDs</w:t>
            </w:r>
          </w:p>
        </w:tc>
        <w:tc>
          <w:tcPr>
            <w:tcW w:w="900" w:type="dxa"/>
            <w:tcBorders>
              <w:top w:val="single" w:sz="4" w:space="0" w:color="auto"/>
              <w:left w:val="single" w:sz="4" w:space="0" w:color="auto"/>
              <w:bottom w:val="single" w:sz="4" w:space="0" w:color="auto"/>
              <w:right w:val="single" w:sz="4" w:space="0" w:color="auto"/>
            </w:tcBorders>
            <w:vAlign w:val="center"/>
          </w:tcPr>
          <w:p w14:paraId="29819E94"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
          <w:p w14:paraId="6CAD4E5B"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hint="eastAsia"/>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FA3FAE9" w14:textId="77777777" w:rsidR="00240B64" w:rsidRPr="00702439" w:rsidRDefault="00240B64" w:rsidP="0099473A">
            <w:pPr>
              <w:pStyle w:val="TAL"/>
              <w:rPr>
                <w:lang w:eastAsia="ja-JP"/>
              </w:rPr>
            </w:pPr>
            <w:r w:rsidRPr="00702439">
              <w:t>xs:list</w:t>
            </w:r>
            <w:r w:rsidR="0060661D" w:rsidRPr="00702439">
              <w:t xml:space="preserve"> </w:t>
            </w:r>
            <w:r w:rsidRPr="00702439">
              <w:t>of</w:t>
            </w:r>
            <w:r w:rsidR="0060661D" w:rsidRPr="00702439">
              <w:t xml:space="preserve"> </w:t>
            </w:r>
            <w:r w:rsidRPr="00702439">
              <w:t>m2m:suid</w:t>
            </w:r>
          </w:p>
        </w:tc>
        <w:tc>
          <w:tcPr>
            <w:tcW w:w="3502" w:type="dxa"/>
            <w:tcBorders>
              <w:top w:val="single" w:sz="4" w:space="0" w:color="auto"/>
              <w:left w:val="single" w:sz="4" w:space="0" w:color="auto"/>
              <w:bottom w:val="single" w:sz="4" w:space="0" w:color="auto"/>
              <w:right w:val="single" w:sz="4" w:space="0" w:color="auto"/>
            </w:tcBorders>
          </w:tcPr>
          <w:p w14:paraId="60DD8E3D" w14:textId="77777777" w:rsidR="00240B64" w:rsidRPr="00702439" w:rsidRDefault="00240B64" w:rsidP="00240B64">
            <w:pPr>
              <w:keepNext/>
              <w:keepLines/>
              <w:spacing w:after="0"/>
              <w:rPr>
                <w:rFonts w:ascii="Arial" w:hAnsi="Arial"/>
                <w:sz w:val="18"/>
                <w:lang w:eastAsia="ja-JP"/>
              </w:rPr>
            </w:pPr>
            <w:r w:rsidRPr="00702439">
              <w:rPr>
                <w:rFonts w:ascii="Arial" w:hAnsi="Arial"/>
                <w:sz w:val="18"/>
              </w:rPr>
              <w:t>Allowed</w:t>
            </w:r>
            <w:r w:rsidR="0060661D" w:rsidRPr="00702439">
              <w:rPr>
                <w:rFonts w:ascii="Arial" w:hAnsi="Arial"/>
                <w:sz w:val="18"/>
              </w:rPr>
              <w:t xml:space="preserve"> </w:t>
            </w:r>
            <w:r w:rsidRPr="00702439">
              <w:rPr>
                <w:rFonts w:ascii="Arial" w:hAnsi="Arial"/>
                <w:sz w:val="18"/>
              </w:rPr>
              <w:t>values</w:t>
            </w:r>
            <w:r w:rsidR="0060661D" w:rsidRPr="00702439">
              <w:rPr>
                <w:rFonts w:ascii="Arial" w:hAnsi="Arial"/>
                <w:sz w:val="18"/>
              </w:rPr>
              <w:t xml:space="preserve"> </w:t>
            </w:r>
            <w:r w:rsidRPr="00702439">
              <w:rPr>
                <w:rFonts w:ascii="Arial" w:hAnsi="Arial"/>
                <w:sz w:val="18"/>
              </w:rPr>
              <w:t>are</w:t>
            </w:r>
            <w:r w:rsidR="0060661D" w:rsidRPr="00702439">
              <w:rPr>
                <w:rFonts w:ascii="Arial" w:hAnsi="Arial"/>
                <w:sz w:val="18"/>
              </w:rPr>
              <w:t xml:space="preserve"> </w:t>
            </w:r>
            <w:r w:rsidRPr="00702439">
              <w:rPr>
                <w:rFonts w:ascii="Arial" w:hAnsi="Arial"/>
                <w:sz w:val="18"/>
              </w:rPr>
              <w:t>listed</w:t>
            </w:r>
            <w:r w:rsidR="0060661D" w:rsidRPr="00702439">
              <w:rPr>
                <w:rFonts w:ascii="Arial" w:hAnsi="Arial"/>
                <w:sz w:val="18"/>
              </w:rPr>
              <w:t xml:space="preserve"> </w:t>
            </w:r>
            <w:r w:rsidRPr="00702439">
              <w:rPr>
                <w:rFonts w:ascii="Arial" w:hAnsi="Arial"/>
                <w:sz w:val="18"/>
              </w:rPr>
              <w:t>in</w:t>
            </w:r>
            <w:r w:rsidR="0060661D" w:rsidRPr="00702439">
              <w:rPr>
                <w:rFonts w:ascii="Arial" w:hAnsi="Arial"/>
                <w:sz w:val="18"/>
              </w:rPr>
              <w:t xml:space="preserve"> </w:t>
            </w:r>
            <w:r w:rsidRPr="00702439">
              <w:rPr>
                <w:rFonts w:ascii="Arial" w:hAnsi="Arial"/>
                <w:sz w:val="18"/>
              </w:rPr>
              <w:t>table</w:t>
            </w:r>
            <w:r w:rsidR="0060661D" w:rsidRPr="00702439">
              <w:rPr>
                <w:rFonts w:ascii="Arial" w:hAnsi="Arial"/>
                <w:sz w:val="18"/>
              </w:rPr>
              <w:t xml:space="preserve"> </w:t>
            </w:r>
            <w:r w:rsidRPr="00702439">
              <w:rPr>
                <w:rFonts w:ascii="Arial" w:hAnsi="Arial"/>
                <w:sz w:val="18"/>
              </w:rPr>
              <w:t>7.1.5-3.</w:t>
            </w:r>
          </w:p>
        </w:tc>
      </w:tr>
      <w:tr w:rsidR="00240B64" w:rsidRPr="00702439" w14:paraId="06D17C1D" w14:textId="77777777" w:rsidTr="00E84860">
        <w:trPr>
          <w:jc w:val="center"/>
        </w:trPr>
        <w:tc>
          <w:tcPr>
            <w:tcW w:w="1784" w:type="dxa"/>
            <w:tcBorders>
              <w:top w:val="single" w:sz="4" w:space="0" w:color="auto"/>
              <w:left w:val="single" w:sz="4" w:space="0" w:color="auto"/>
              <w:bottom w:val="single" w:sz="4" w:space="0" w:color="auto"/>
              <w:right w:val="single" w:sz="4" w:space="0" w:color="auto"/>
            </w:tcBorders>
          </w:tcPr>
          <w:p w14:paraId="4C2BC043" w14:textId="77777777" w:rsidR="00240B64" w:rsidRPr="00702439" w:rsidRDefault="00240B64" w:rsidP="00240B64">
            <w:pPr>
              <w:keepNext/>
              <w:keepLines/>
              <w:spacing w:after="0"/>
              <w:rPr>
                <w:rFonts w:ascii="Arial" w:hAnsi="Arial"/>
                <w:sz w:val="18"/>
                <w:lang w:eastAsia="ja-JP"/>
              </w:rPr>
            </w:pPr>
            <w:r w:rsidRPr="00702439">
              <w:rPr>
                <w:rFonts w:ascii="Arial" w:hAnsi="Arial"/>
                <w:sz w:val="18"/>
                <w:lang w:eastAsia="ja-JP"/>
              </w:rPr>
              <w:t>myCertFileFormat</w:t>
            </w:r>
          </w:p>
        </w:tc>
        <w:tc>
          <w:tcPr>
            <w:tcW w:w="900" w:type="dxa"/>
            <w:tcBorders>
              <w:top w:val="single" w:sz="4" w:space="0" w:color="auto"/>
              <w:left w:val="single" w:sz="4" w:space="0" w:color="auto"/>
              <w:bottom w:val="single" w:sz="4" w:space="0" w:color="auto"/>
              <w:right w:val="single" w:sz="4" w:space="0" w:color="auto"/>
            </w:tcBorders>
          </w:tcPr>
          <w:p w14:paraId="457B95B8" w14:textId="77777777" w:rsidR="00240B64" w:rsidRPr="00702439" w:rsidRDefault="00240B64" w:rsidP="000B7874">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2B8358" w14:textId="77777777" w:rsidR="00240B64" w:rsidRPr="00702439" w:rsidRDefault="00240B64" w:rsidP="000B7874">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6D5A9617" w14:textId="77777777" w:rsidR="00240B64" w:rsidRPr="00702439" w:rsidRDefault="00240B64" w:rsidP="0099473A">
            <w:pPr>
              <w:pStyle w:val="TAL"/>
              <w:rPr>
                <w:lang w:eastAsia="ja-JP"/>
              </w:rPr>
            </w:pPr>
            <w:r w:rsidRPr="00702439">
              <w:rPr>
                <w:lang w:eastAsia="ja-JP"/>
              </w:rPr>
              <w:t>xs:anyURI</w:t>
            </w:r>
          </w:p>
        </w:tc>
        <w:tc>
          <w:tcPr>
            <w:tcW w:w="3502" w:type="dxa"/>
            <w:tcBorders>
              <w:top w:val="single" w:sz="4" w:space="0" w:color="auto"/>
              <w:left w:val="single" w:sz="4" w:space="0" w:color="auto"/>
              <w:bottom w:val="single" w:sz="4" w:space="0" w:color="auto"/>
              <w:right w:val="single" w:sz="4" w:space="0" w:color="auto"/>
            </w:tcBorders>
          </w:tcPr>
          <w:p w14:paraId="473CE95D" w14:textId="5EE397CB" w:rsidR="00240B64" w:rsidRPr="00702439" w:rsidRDefault="00240B64" w:rsidP="00240B64">
            <w:pPr>
              <w:keepNext/>
              <w:keepLines/>
              <w:spacing w:after="0"/>
              <w:rPr>
                <w:rFonts w:ascii="Arial" w:hAnsi="Arial"/>
                <w:sz w:val="18"/>
              </w:rPr>
            </w:pPr>
            <w:r w:rsidRPr="00702439">
              <w:rPr>
                <w:rFonts w:ascii="Arial" w:hAnsi="Arial"/>
                <w:sz w:val="18"/>
                <w:lang w:eastAsia="ja-JP"/>
              </w:rPr>
              <w:t>Media</w:t>
            </w:r>
            <w:r w:rsidR="0060661D" w:rsidRPr="00702439">
              <w:rPr>
                <w:rFonts w:ascii="Arial" w:hAnsi="Arial"/>
                <w:sz w:val="18"/>
                <w:lang w:eastAsia="ja-JP"/>
              </w:rPr>
              <w:t xml:space="preserve"> </w:t>
            </w:r>
            <w:r w:rsidRPr="00702439">
              <w:rPr>
                <w:rFonts w:ascii="Arial" w:hAnsi="Arial"/>
                <w:sz w:val="18"/>
                <w:lang w:eastAsia="ja-JP"/>
              </w:rPr>
              <w:t>Type</w:t>
            </w:r>
            <w:r w:rsidR="0060661D" w:rsidRPr="00702439">
              <w:rPr>
                <w:rFonts w:ascii="Arial" w:hAnsi="Arial"/>
                <w:sz w:val="18"/>
                <w:lang w:eastAsia="ja-JP"/>
              </w:rPr>
              <w:t xml:space="preserve"> </w:t>
            </w:r>
            <w:r w:rsidRPr="00702439">
              <w:rPr>
                <w:rFonts w:ascii="Arial" w:hAnsi="Arial"/>
                <w:sz w:val="18"/>
                <w:lang w:eastAsia="ja-JP"/>
              </w:rPr>
              <w:t>of</w:t>
            </w:r>
            <w:r w:rsidR="0060661D" w:rsidRPr="00702439">
              <w:rPr>
                <w:rFonts w:ascii="Arial" w:hAnsi="Arial"/>
                <w:sz w:val="18"/>
                <w:lang w:eastAsia="ja-JP"/>
              </w:rPr>
              <w:t xml:space="preserve"> </w:t>
            </w:r>
            <w:r w:rsidRPr="00702439">
              <w:rPr>
                <w:rFonts w:ascii="Arial" w:hAnsi="Arial"/>
                <w:sz w:val="18"/>
                <w:lang w:eastAsia="ja-JP"/>
              </w:rPr>
              <w:t>myCertFileContent</w:t>
            </w:r>
            <w:r w:rsidR="0060661D" w:rsidRPr="00702439">
              <w:rPr>
                <w:rFonts w:ascii="Arial" w:hAnsi="Arial"/>
                <w:sz w:val="18"/>
                <w:lang w:eastAsia="ja-JP"/>
              </w:rPr>
              <w:t xml:space="preserve"> </w:t>
            </w:r>
            <w:r w:rsidRPr="00702439">
              <w:rPr>
                <w:rFonts w:ascii="Arial" w:hAnsi="Arial"/>
                <w:sz w:val="18"/>
                <w:lang w:eastAsia="ja-JP"/>
              </w:rPr>
              <w:t>attribute.</w:t>
            </w:r>
            <w:r w:rsidR="0060661D" w:rsidRPr="00702439">
              <w:rPr>
                <w:rFonts w:ascii="Arial" w:hAnsi="Arial"/>
                <w:sz w:val="18"/>
                <w:lang w:eastAsia="ja-JP"/>
              </w:rPr>
              <w:t xml:space="preserve"> </w:t>
            </w:r>
            <w:r w:rsidRPr="00702439">
              <w:rPr>
                <w:rFonts w:ascii="Arial" w:hAnsi="Arial"/>
                <w:sz w:val="18"/>
                <w:lang w:eastAsia="ja-JP"/>
              </w:rPr>
              <w:t>Default</w:t>
            </w:r>
            <w:r w:rsidR="0060661D" w:rsidRPr="00702439">
              <w:rPr>
                <w:rFonts w:ascii="Arial" w:hAnsi="Arial"/>
                <w:sz w:val="18"/>
                <w:lang w:eastAsia="ja-JP"/>
              </w:rPr>
              <w:t xml:space="preserve"> </w:t>
            </w:r>
            <w:r w:rsidRPr="00702439">
              <w:rPr>
                <w:rFonts w:ascii="Arial" w:hAnsi="Arial"/>
                <w:sz w:val="18"/>
                <w:lang w:eastAsia="ja-JP"/>
              </w:rPr>
              <w:t>is</w:t>
            </w:r>
            <w:r w:rsidR="0060661D" w:rsidRPr="00702439">
              <w:rPr>
                <w:rFonts w:ascii="Arial" w:hAnsi="Arial"/>
                <w:sz w:val="18"/>
                <w:lang w:eastAsia="ja-JP"/>
              </w:rPr>
              <w:t xml:space="preserve"> </w:t>
            </w:r>
            <w:r w:rsidR="00066353" w:rsidRPr="00702439">
              <w:rPr>
                <w:rFonts w:ascii="Arial" w:hAnsi="Arial"/>
                <w:sz w:val="18"/>
                <w:lang w:eastAsia="ja-JP"/>
              </w:rPr>
              <w:t>"</w:t>
            </w:r>
            <w:r w:rsidRPr="00702439">
              <w:rPr>
                <w:rFonts w:ascii="Arial" w:hAnsi="Arial"/>
                <w:sz w:val="18"/>
                <w:lang w:eastAsia="ja-JP"/>
              </w:rPr>
              <w:t>application/pkcs7-mime</w:t>
            </w:r>
            <w:r w:rsidR="00066353" w:rsidRPr="00702439">
              <w:rPr>
                <w:rFonts w:ascii="Arial" w:hAnsi="Arial"/>
                <w:sz w:val="18"/>
                <w:lang w:eastAsia="ja-JP"/>
              </w:rPr>
              <w:t>"</w:t>
            </w:r>
            <w:r w:rsidRPr="00702439">
              <w:rPr>
                <w:rFonts w:ascii="Arial" w:hAnsi="Arial"/>
                <w:sz w:val="18"/>
                <w:lang w:eastAsia="ja-JP"/>
              </w:rPr>
              <w:t>.</w:t>
            </w:r>
          </w:p>
        </w:tc>
      </w:tr>
      <w:tr w:rsidR="00240B64" w:rsidRPr="00702439" w14:paraId="075269F9" w14:textId="77777777" w:rsidTr="00E84860">
        <w:trPr>
          <w:jc w:val="center"/>
        </w:trPr>
        <w:tc>
          <w:tcPr>
            <w:tcW w:w="1784" w:type="dxa"/>
            <w:tcBorders>
              <w:top w:val="single" w:sz="4" w:space="0" w:color="auto"/>
              <w:left w:val="single" w:sz="4" w:space="0" w:color="auto"/>
              <w:bottom w:val="single" w:sz="4" w:space="0" w:color="auto"/>
              <w:right w:val="single" w:sz="4" w:space="0" w:color="auto"/>
            </w:tcBorders>
          </w:tcPr>
          <w:p w14:paraId="2D932A85" w14:textId="77777777" w:rsidR="00240B64" w:rsidRPr="00702439" w:rsidRDefault="00240B64" w:rsidP="00240B64">
            <w:pPr>
              <w:keepNext/>
              <w:keepLines/>
              <w:spacing w:after="0"/>
              <w:rPr>
                <w:rFonts w:ascii="Arial" w:hAnsi="Arial"/>
                <w:sz w:val="18"/>
                <w:lang w:eastAsia="ja-JP"/>
              </w:rPr>
            </w:pPr>
            <w:r w:rsidRPr="00702439">
              <w:rPr>
                <w:rFonts w:ascii="Arial" w:hAnsi="Arial"/>
                <w:sz w:val="18"/>
                <w:lang w:eastAsia="ja-JP"/>
              </w:rPr>
              <w:t>myCertFileContent</w:t>
            </w:r>
          </w:p>
        </w:tc>
        <w:tc>
          <w:tcPr>
            <w:tcW w:w="900" w:type="dxa"/>
            <w:tcBorders>
              <w:top w:val="single" w:sz="4" w:space="0" w:color="auto"/>
              <w:left w:val="single" w:sz="4" w:space="0" w:color="auto"/>
              <w:bottom w:val="single" w:sz="4" w:space="0" w:color="auto"/>
              <w:right w:val="single" w:sz="4" w:space="0" w:color="auto"/>
            </w:tcBorders>
          </w:tcPr>
          <w:p w14:paraId="01D2FCD3" w14:textId="77777777" w:rsidR="00240B64" w:rsidRPr="00702439" w:rsidRDefault="00240B64" w:rsidP="000B7874">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39C93A" w14:textId="77777777" w:rsidR="00240B64" w:rsidRPr="00702439" w:rsidRDefault="00240B64" w:rsidP="000B7874">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41E96DBF" w14:textId="77777777" w:rsidR="00240B64" w:rsidRPr="00702439" w:rsidRDefault="00240B64" w:rsidP="00240B64">
            <w:pPr>
              <w:keepNext/>
              <w:keepLines/>
              <w:spacing w:after="0"/>
              <w:rPr>
                <w:rFonts w:ascii="Arial" w:hAnsi="Arial"/>
                <w:sz w:val="18"/>
                <w:lang w:eastAsia="ja-JP"/>
              </w:rPr>
            </w:pPr>
            <w:r w:rsidRPr="00702439">
              <w:rPr>
                <w:rFonts w:ascii="Arial" w:hAnsi="Arial"/>
                <w:sz w:val="18"/>
                <w:lang w:eastAsia="ja-JP"/>
              </w:rPr>
              <w:t>xs:string</w:t>
            </w:r>
          </w:p>
        </w:tc>
        <w:tc>
          <w:tcPr>
            <w:tcW w:w="3502" w:type="dxa"/>
            <w:tcBorders>
              <w:top w:val="single" w:sz="4" w:space="0" w:color="auto"/>
              <w:left w:val="single" w:sz="4" w:space="0" w:color="auto"/>
              <w:bottom w:val="single" w:sz="4" w:space="0" w:color="auto"/>
              <w:right w:val="single" w:sz="4" w:space="0" w:color="auto"/>
            </w:tcBorders>
          </w:tcPr>
          <w:p w14:paraId="3324014B" w14:textId="77777777" w:rsidR="00240B64" w:rsidRPr="00702439" w:rsidRDefault="00240B64" w:rsidP="00240B64">
            <w:pPr>
              <w:keepNext/>
              <w:keepLines/>
              <w:spacing w:after="0"/>
              <w:rPr>
                <w:rFonts w:ascii="Arial" w:hAnsi="Arial"/>
                <w:sz w:val="18"/>
              </w:rPr>
            </w:pPr>
            <w:r w:rsidRPr="00702439">
              <w:rPr>
                <w:rFonts w:ascii="Arial" w:hAnsi="Arial"/>
                <w:sz w:val="18"/>
              </w:rPr>
              <w:t>Certificate</w:t>
            </w:r>
            <w:r w:rsidR="0060661D" w:rsidRPr="00702439">
              <w:rPr>
                <w:rFonts w:ascii="Arial" w:hAnsi="Arial"/>
                <w:sz w:val="18"/>
              </w:rPr>
              <w:t xml:space="preserve"> </w:t>
            </w:r>
            <w:r w:rsidRPr="00702439">
              <w:rPr>
                <w:rFonts w:ascii="Arial" w:hAnsi="Arial"/>
                <w:sz w:val="18"/>
              </w:rPr>
              <w:t>or</w:t>
            </w:r>
            <w:r w:rsidR="0060661D" w:rsidRPr="00702439">
              <w:rPr>
                <w:rFonts w:ascii="Arial" w:hAnsi="Arial"/>
                <w:sz w:val="18"/>
              </w:rPr>
              <w:t xml:space="preserve"> </w:t>
            </w:r>
            <w:r w:rsidRPr="00702439">
              <w:rPr>
                <w:rFonts w:ascii="Arial" w:hAnsi="Arial"/>
                <w:sz w:val="18"/>
              </w:rPr>
              <w:t>certificate</w:t>
            </w:r>
            <w:r w:rsidR="0060661D" w:rsidRPr="00702439">
              <w:rPr>
                <w:rFonts w:ascii="Arial" w:hAnsi="Arial"/>
                <w:sz w:val="18"/>
              </w:rPr>
              <w:t xml:space="preserve"> </w:t>
            </w:r>
            <w:r w:rsidRPr="00702439">
              <w:rPr>
                <w:rFonts w:ascii="Arial" w:hAnsi="Arial"/>
                <w:sz w:val="18"/>
              </w:rPr>
              <w:t>chain.</w:t>
            </w:r>
            <w:r w:rsidR="0060661D" w:rsidRPr="00702439">
              <w:rPr>
                <w:rFonts w:ascii="Arial" w:hAnsi="Arial"/>
                <w:sz w:val="18"/>
              </w:rPr>
              <w:t xml:space="preserve"> </w:t>
            </w:r>
            <w:r w:rsidRPr="00702439">
              <w:rPr>
                <w:rFonts w:ascii="Arial" w:hAnsi="Arial"/>
                <w:sz w:val="18"/>
                <w:lang w:eastAsia="ja-JP"/>
              </w:rPr>
              <w:t>Default</w:t>
            </w:r>
            <w:r w:rsidR="0060661D" w:rsidRPr="00702439">
              <w:rPr>
                <w:rFonts w:ascii="Arial" w:hAnsi="Arial"/>
                <w:sz w:val="18"/>
                <w:lang w:eastAsia="ja-JP"/>
              </w:rPr>
              <w:t xml:space="preserve"> </w:t>
            </w:r>
            <w:r w:rsidRPr="00702439">
              <w:rPr>
                <w:rFonts w:ascii="Arial" w:hAnsi="Arial"/>
                <w:sz w:val="18"/>
                <w:lang w:eastAsia="ja-JP"/>
              </w:rPr>
              <w:t>media-type</w:t>
            </w:r>
            <w:r w:rsidR="0060661D" w:rsidRPr="00702439">
              <w:rPr>
                <w:rFonts w:ascii="Arial" w:hAnsi="Arial"/>
                <w:sz w:val="18"/>
                <w:lang w:eastAsia="ja-JP"/>
              </w:rPr>
              <w:t xml:space="preserve"> </w:t>
            </w:r>
            <w:r w:rsidRPr="00702439">
              <w:rPr>
                <w:rFonts w:ascii="Arial" w:hAnsi="Arial"/>
                <w:sz w:val="18"/>
                <w:lang w:eastAsia="ja-JP"/>
              </w:rPr>
              <w:t>is</w:t>
            </w:r>
            <w:r w:rsidR="0060661D" w:rsidRPr="00702439">
              <w:rPr>
                <w:rFonts w:ascii="Arial" w:hAnsi="Arial"/>
                <w:sz w:val="18"/>
                <w:lang w:eastAsia="ja-JP"/>
              </w:rPr>
              <w:t xml:space="preserve"> </w:t>
            </w:r>
            <w:r w:rsidR="00066353" w:rsidRPr="00702439">
              <w:rPr>
                <w:rFonts w:ascii="Arial" w:hAnsi="Arial"/>
                <w:sz w:val="18"/>
                <w:lang w:eastAsia="ja-JP"/>
              </w:rPr>
              <w:t>"</w:t>
            </w:r>
            <w:r w:rsidRPr="00702439">
              <w:rPr>
                <w:rFonts w:ascii="Arial" w:hAnsi="Arial"/>
                <w:sz w:val="18"/>
                <w:lang w:eastAsia="ja-JP"/>
              </w:rPr>
              <w:t>application/pkcs7-mime</w:t>
            </w:r>
            <w:r w:rsidR="00066353" w:rsidRPr="00702439">
              <w:rPr>
                <w:rFonts w:ascii="Arial" w:hAnsi="Arial"/>
                <w:sz w:val="18"/>
                <w:lang w:eastAsia="ja-JP"/>
              </w:rPr>
              <w:t>"</w:t>
            </w:r>
            <w:r w:rsidRPr="00702439">
              <w:rPr>
                <w:rFonts w:ascii="Arial" w:hAnsi="Arial"/>
                <w:sz w:val="18"/>
                <w:lang w:eastAsia="ja-JP"/>
              </w:rPr>
              <w:t>.</w:t>
            </w:r>
          </w:p>
        </w:tc>
      </w:tr>
    </w:tbl>
    <w:p w14:paraId="7FB8331F" w14:textId="77777777" w:rsidR="00240B64" w:rsidRPr="00702439" w:rsidRDefault="00240B64" w:rsidP="00240B64"/>
    <w:p w14:paraId="588E18E8" w14:textId="77777777" w:rsidR="00240B64" w:rsidRPr="00702439" w:rsidRDefault="00240B64" w:rsidP="0099473A">
      <w:pPr>
        <w:pStyle w:val="TH"/>
      </w:pPr>
      <w:r w:rsidRPr="00702439">
        <w:t xml:space="preserve">Table </w:t>
      </w:r>
      <w:r w:rsidR="0017094C" w:rsidRPr="00702439">
        <w:t>7.2.5.1</w:t>
      </w:r>
      <w:r w:rsidRPr="00702439">
        <w:noBreakHyphen/>
        <w:t>3: Child resources of [</w:t>
      </w:r>
      <w:r w:rsidRPr="00702439">
        <w:rPr>
          <w:i/>
          <w:lang w:eastAsia="ja-JP"/>
        </w:rPr>
        <w:t>myCertFileCred</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240B64" w:rsidRPr="00702439" w14:paraId="6E83FB54"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5E5E64CE"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664E1B95"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5D8520C8"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574789F2"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240B64" w:rsidRPr="00702439" w14:paraId="71C6F765"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584DAD5D" w14:textId="77777777" w:rsidR="00240B64" w:rsidRPr="00702439" w:rsidRDefault="00240B64" w:rsidP="00240B64">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3700BFB2"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32C6F39F" w14:textId="77777777" w:rsidR="00240B64" w:rsidRPr="00702439" w:rsidRDefault="00240B64" w:rsidP="00240B64">
            <w:pPr>
              <w:keepNext/>
              <w:keepLines/>
              <w:spacing w:after="0"/>
              <w:jc w:val="center"/>
              <w:rPr>
                <w:rFonts w:ascii="Arial" w:hAnsi="Arial"/>
                <w:sz w:val="18"/>
              </w:rPr>
            </w:pPr>
            <w:r w:rsidRPr="00702439">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157CDA14" w14:textId="77777777" w:rsidR="00240B64" w:rsidRPr="00702439" w:rsidRDefault="00240B64" w:rsidP="0099473A">
            <w:pPr>
              <w:pStyle w:val="TAL"/>
            </w:pPr>
            <w:r w:rsidRPr="00702439">
              <w:t>Clause</w:t>
            </w:r>
            <w:r w:rsidR="0060661D" w:rsidRPr="00702439">
              <w:t xml:space="preserve"> </w:t>
            </w:r>
            <w:r w:rsidR="00B43D06"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790DDE7D" w14:textId="77777777" w:rsidR="00240B64" w:rsidRPr="00E84860" w:rsidRDefault="00240B64" w:rsidP="00E84860"/>
    <w:p w14:paraId="241D6AE8" w14:textId="77777777" w:rsidR="00240B64" w:rsidRPr="00702439" w:rsidRDefault="002D1385" w:rsidP="00EB4E58">
      <w:pPr>
        <w:pStyle w:val="Heading4"/>
        <w:rPr>
          <w:lang w:eastAsia="ja-JP"/>
        </w:rPr>
      </w:pPr>
      <w:bookmarkStart w:id="521" w:name="_Toc137109631"/>
      <w:bookmarkStart w:id="522" w:name="_Toc137115070"/>
      <w:bookmarkStart w:id="523" w:name="_Toc522196480"/>
      <w:bookmarkStart w:id="524" w:name="_Toc18565754"/>
      <w:bookmarkStart w:id="525" w:name="_Toc185930639"/>
      <w:r w:rsidRPr="00702439">
        <w:rPr>
          <w:lang w:eastAsia="ja-JP"/>
        </w:rPr>
        <w:t>7.2.5.2</w:t>
      </w:r>
      <w:r w:rsidRPr="00702439">
        <w:rPr>
          <w:lang w:eastAsia="ja-JP"/>
        </w:rPr>
        <w:tab/>
      </w:r>
      <w:r w:rsidR="00240B64" w:rsidRPr="00702439">
        <w:rPr>
          <w:lang w:eastAsia="ja-JP"/>
        </w:rPr>
        <w:t>Resource specific procedure on CRUD operations</w:t>
      </w:r>
      <w:bookmarkEnd w:id="521"/>
      <w:bookmarkEnd w:id="522"/>
      <w:bookmarkEnd w:id="523"/>
      <w:bookmarkEnd w:id="524"/>
      <w:bookmarkEnd w:id="525"/>
    </w:p>
    <w:p w14:paraId="179B05C0" w14:textId="42FFAA5B" w:rsidR="00240B64" w:rsidRPr="00702439" w:rsidRDefault="00240B64" w:rsidP="00240B64">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E84860">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E84860">
        <w:rPr>
          <w:rFonts w:eastAsia="Malgun Gothic"/>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003372D9" w:rsidRPr="003C21FA">
        <w:rPr>
          <w:rFonts w:eastAsia="Malgun Gothic"/>
        </w:rPr>
        <w:t>]</w:t>
      </w:r>
      <w:r w:rsidRPr="00702439">
        <w:rPr>
          <w:rFonts w:eastAsia="Malgun Gothic"/>
        </w:rPr>
        <w:t xml:space="preserve"> and oneM2M TS</w:t>
      </w:r>
      <w:r w:rsidR="0099473A" w:rsidRPr="00702439">
        <w:rPr>
          <w:rFonts w:eastAsia="Malgun Gothic"/>
        </w:rPr>
        <w:noBreakHyphen/>
      </w:r>
      <w:r w:rsidRPr="00702439">
        <w:rPr>
          <w:rFonts w:eastAsia="Malgun Gothic"/>
        </w:rPr>
        <w:t>0006</w:t>
      </w:r>
      <w:r w:rsidR="0099473A" w:rsidRPr="00702439">
        <w:rPr>
          <w:rFonts w:eastAsia="Malgun Gothic"/>
        </w:rPr>
        <w:t>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003372D9" w:rsidRPr="003C21FA">
        <w:rPr>
          <w:rFonts w:eastAsia="Malgun Gothic"/>
        </w:rPr>
        <w:t>]</w:t>
      </w:r>
      <w:r w:rsidRPr="00702439">
        <w:rPr>
          <w:rFonts w:eastAsia="Malgun Gothic"/>
        </w:rPr>
        <w:t xml:space="preserve"> provide the mapping of these resources into the technology specific protocol data model.</w:t>
      </w:r>
    </w:p>
    <w:p w14:paraId="31384475" w14:textId="77777777" w:rsidR="00240B64" w:rsidRPr="00702439" w:rsidRDefault="004F044A" w:rsidP="004C7BF2">
      <w:pPr>
        <w:pStyle w:val="Heading3"/>
        <w:rPr>
          <w:lang w:eastAsia="ja-JP"/>
        </w:rPr>
      </w:pPr>
      <w:bookmarkStart w:id="526" w:name="_Toc137109632"/>
      <w:bookmarkStart w:id="527" w:name="_Toc137115071"/>
      <w:bookmarkStart w:id="528" w:name="_Toc506990573"/>
      <w:bookmarkStart w:id="529" w:name="_Toc506990671"/>
      <w:bookmarkStart w:id="530" w:name="_Toc506991034"/>
      <w:bookmarkStart w:id="531" w:name="_Toc506994213"/>
      <w:bookmarkStart w:id="532" w:name="_Toc506994578"/>
      <w:bookmarkStart w:id="533" w:name="_Toc522196481"/>
      <w:bookmarkStart w:id="534" w:name="_Toc18565755"/>
      <w:bookmarkStart w:id="535" w:name="_Toc185930640"/>
      <w:r w:rsidRPr="00702439">
        <w:rPr>
          <w:lang w:eastAsia="ja-JP"/>
        </w:rPr>
        <w:t>7.2.6</w:t>
      </w:r>
      <w:r w:rsidRPr="00702439">
        <w:rPr>
          <w:lang w:eastAsia="ja-JP"/>
        </w:rPr>
        <w:tab/>
      </w:r>
      <w:r w:rsidR="00240B64" w:rsidRPr="00702439">
        <w:rPr>
          <w:lang w:eastAsia="ja-JP"/>
        </w:rPr>
        <w:t>Resource [trustAnchorCred]</w:t>
      </w:r>
      <w:bookmarkEnd w:id="526"/>
      <w:bookmarkEnd w:id="527"/>
      <w:bookmarkEnd w:id="528"/>
      <w:bookmarkEnd w:id="529"/>
      <w:bookmarkEnd w:id="530"/>
      <w:bookmarkEnd w:id="531"/>
      <w:bookmarkEnd w:id="532"/>
      <w:bookmarkEnd w:id="533"/>
      <w:bookmarkEnd w:id="534"/>
      <w:bookmarkEnd w:id="535"/>
    </w:p>
    <w:p w14:paraId="56A70EB3" w14:textId="77777777" w:rsidR="00240B64" w:rsidRPr="00702439" w:rsidRDefault="004F044A" w:rsidP="004C7BF2">
      <w:pPr>
        <w:pStyle w:val="Heading4"/>
        <w:rPr>
          <w:lang w:eastAsia="ja-JP"/>
        </w:rPr>
      </w:pPr>
      <w:bookmarkStart w:id="536" w:name="_Toc137109633"/>
      <w:bookmarkStart w:id="537" w:name="_Toc137115072"/>
      <w:bookmarkStart w:id="538" w:name="_Toc506990574"/>
      <w:bookmarkStart w:id="539" w:name="_Toc506990672"/>
      <w:bookmarkStart w:id="540" w:name="_Toc506991035"/>
      <w:bookmarkStart w:id="541" w:name="_Toc506994214"/>
      <w:bookmarkStart w:id="542" w:name="_Toc506994579"/>
      <w:bookmarkStart w:id="543" w:name="_Toc522196482"/>
      <w:bookmarkStart w:id="544" w:name="_Toc18565756"/>
      <w:bookmarkStart w:id="545" w:name="_Toc185930641"/>
      <w:r w:rsidRPr="00702439">
        <w:rPr>
          <w:lang w:eastAsia="ja-JP"/>
        </w:rPr>
        <w:t>7.2.6.1</w:t>
      </w:r>
      <w:r w:rsidRPr="00702439">
        <w:rPr>
          <w:lang w:eastAsia="ja-JP"/>
        </w:rPr>
        <w:tab/>
      </w:r>
      <w:r w:rsidR="00240B64" w:rsidRPr="00702439">
        <w:rPr>
          <w:lang w:eastAsia="ja-JP"/>
        </w:rPr>
        <w:t>Introduction</w:t>
      </w:r>
      <w:bookmarkEnd w:id="536"/>
      <w:bookmarkEnd w:id="537"/>
      <w:bookmarkEnd w:id="538"/>
      <w:bookmarkEnd w:id="539"/>
      <w:bookmarkEnd w:id="540"/>
      <w:bookmarkEnd w:id="541"/>
      <w:bookmarkEnd w:id="542"/>
      <w:bookmarkEnd w:id="543"/>
      <w:bookmarkEnd w:id="544"/>
      <w:bookmarkEnd w:id="545"/>
    </w:p>
    <w:p w14:paraId="61EBCCD5" w14:textId="77777777" w:rsidR="00240B64" w:rsidRPr="00702439" w:rsidRDefault="00D16526" w:rsidP="0099473A">
      <w:pPr>
        <w:pStyle w:val="TH"/>
      </w:pPr>
      <w:r w:rsidRPr="00702439">
        <w:t xml:space="preserve">Table </w:t>
      </w:r>
      <w:r w:rsidR="0017094C" w:rsidRPr="00702439">
        <w:t>7.2.6.1</w:t>
      </w:r>
      <w:r w:rsidRPr="00702439">
        <w:t>-</w:t>
      </w:r>
      <w:r w:rsidR="00240B64" w:rsidRPr="00702439">
        <w:t>1: Data Type Definition of [</w:t>
      </w:r>
      <w:r w:rsidR="00240B64" w:rsidRPr="00702439">
        <w:rPr>
          <w:i/>
        </w:rPr>
        <w:t>trustAnchorCred</w:t>
      </w:r>
      <w:r w:rsidR="00240B64" w:rsidRPr="0070243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702439" w14:paraId="79859C03"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2E1DDF1F"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B0576A3"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BA524E8"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Note</w:t>
            </w:r>
          </w:p>
        </w:tc>
      </w:tr>
      <w:tr w:rsidR="00240B64" w:rsidRPr="00702439" w14:paraId="27736F0C"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15BF2716" w14:textId="77777777" w:rsidR="00240B64" w:rsidRPr="00702439" w:rsidRDefault="00240B64" w:rsidP="00240B64">
            <w:pPr>
              <w:keepNext/>
              <w:keepLines/>
              <w:spacing w:after="0"/>
              <w:rPr>
                <w:rFonts w:ascii="Arial" w:eastAsia="SimSun" w:hAnsi="Arial"/>
                <w:sz w:val="18"/>
              </w:rPr>
            </w:pPr>
            <w:r w:rsidRPr="00702439">
              <w:rPr>
                <w:rFonts w:ascii="Arial" w:eastAsia="SimSun" w:hAnsi="Arial"/>
                <w:sz w:val="18"/>
              </w:rPr>
              <w:t>trustAnchorCred</w:t>
            </w:r>
          </w:p>
        </w:tc>
        <w:tc>
          <w:tcPr>
            <w:tcW w:w="4149" w:type="dxa"/>
            <w:tcBorders>
              <w:top w:val="single" w:sz="4" w:space="0" w:color="auto"/>
              <w:left w:val="single" w:sz="4" w:space="0" w:color="auto"/>
              <w:bottom w:val="single" w:sz="4" w:space="0" w:color="auto"/>
              <w:right w:val="single" w:sz="4" w:space="0" w:color="auto"/>
            </w:tcBorders>
            <w:hideMark/>
          </w:tcPr>
          <w:p w14:paraId="614B448B" w14:textId="77777777" w:rsidR="00240B64" w:rsidRPr="00702439" w:rsidRDefault="00240B64"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trustAnchorCred</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1F916243" w14:textId="77777777" w:rsidR="00240B64" w:rsidRPr="00702439" w:rsidRDefault="00240B64" w:rsidP="00240B64">
            <w:pPr>
              <w:keepNext/>
              <w:keepLines/>
              <w:spacing w:after="0"/>
              <w:rPr>
                <w:rFonts w:ascii="Arial" w:hAnsi="Arial"/>
                <w:sz w:val="18"/>
                <w:lang w:eastAsia="ja-JP"/>
              </w:rPr>
            </w:pPr>
          </w:p>
        </w:tc>
      </w:tr>
    </w:tbl>
    <w:p w14:paraId="1277D682" w14:textId="77777777" w:rsidR="00861FBC" w:rsidRPr="00702439" w:rsidRDefault="00861FBC" w:rsidP="00240B64"/>
    <w:p w14:paraId="1A6D0714" w14:textId="77777777" w:rsidR="00240B64" w:rsidRPr="00702439" w:rsidRDefault="00861FBC" w:rsidP="000D18CB">
      <w:pPr>
        <w:pStyle w:val="TH"/>
      </w:pPr>
      <w:r w:rsidRPr="00702439">
        <w:rPr>
          <w:rFonts w:hint="eastAsia"/>
          <w:lang w:eastAsia="ja-JP"/>
        </w:rPr>
        <w:t xml:space="preserve">Table </w:t>
      </w:r>
      <w:r w:rsidR="0017094C" w:rsidRPr="00702439">
        <w:t>7.2.6.1</w:t>
      </w:r>
      <w:r w:rsidRPr="00702439">
        <w:rPr>
          <w:rFonts w:hint="eastAsia"/>
          <w:lang w:eastAsia="ja-JP"/>
        </w:rPr>
        <w:t xml:space="preserve">-2: </w:t>
      </w:r>
      <w:r w:rsidRPr="00702439">
        <w:rPr>
          <w:lang w:eastAsia="ja-JP"/>
        </w:rPr>
        <w:t>Resource specific attributes of [</w:t>
      </w:r>
      <w:r w:rsidRPr="00702439">
        <w:rPr>
          <w:i/>
          <w:lang w:eastAsia="ja-JP"/>
        </w:rPr>
        <w:t>trustAnchorCred</w:t>
      </w:r>
      <w:r w:rsidRPr="00702439">
        <w:rPr>
          <w:lang w:eastAsia="ja-JP"/>
        </w:rPr>
        <w:t>]</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8"/>
        <w:gridCol w:w="900"/>
        <w:gridCol w:w="1080"/>
        <w:gridCol w:w="1980"/>
        <w:gridCol w:w="3617"/>
      </w:tblGrid>
      <w:tr w:rsidR="00684BB9" w:rsidRPr="00702439" w14:paraId="74FB46B6" w14:textId="77777777" w:rsidTr="0060661D">
        <w:trPr>
          <w:jc w:val="center"/>
        </w:trPr>
        <w:tc>
          <w:tcPr>
            <w:tcW w:w="1718" w:type="dxa"/>
            <w:vMerge w:val="restart"/>
            <w:tcBorders>
              <w:top w:val="single" w:sz="4" w:space="0" w:color="auto"/>
              <w:left w:val="single" w:sz="4" w:space="0" w:color="auto"/>
              <w:right w:val="single" w:sz="4" w:space="0" w:color="auto"/>
            </w:tcBorders>
            <w:shd w:val="clear" w:color="auto" w:fill="BFBFBF"/>
            <w:hideMark/>
          </w:tcPr>
          <w:p w14:paraId="63B5598A" w14:textId="77777777" w:rsidR="00240B64" w:rsidRPr="00702439" w:rsidRDefault="00240B64" w:rsidP="00240B64">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3F38E3B7" w14:textId="65374018" w:rsidR="00240B64" w:rsidRPr="00702439" w:rsidRDefault="00240B64" w:rsidP="00240B64">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p>
        </w:tc>
        <w:tc>
          <w:tcPr>
            <w:tcW w:w="1980" w:type="dxa"/>
            <w:vMerge w:val="restart"/>
            <w:tcBorders>
              <w:top w:val="single" w:sz="4" w:space="0" w:color="auto"/>
              <w:left w:val="single" w:sz="4" w:space="0" w:color="auto"/>
              <w:right w:val="single" w:sz="4" w:space="0" w:color="auto"/>
            </w:tcBorders>
            <w:shd w:val="clear" w:color="auto" w:fill="BFBFBF"/>
          </w:tcPr>
          <w:p w14:paraId="0484C27E" w14:textId="77777777" w:rsidR="00240B64" w:rsidRPr="00702439" w:rsidRDefault="00240B64" w:rsidP="00240B64">
            <w:pPr>
              <w:keepNext/>
              <w:keepLines/>
              <w:spacing w:after="0"/>
              <w:jc w:val="center"/>
              <w:rPr>
                <w:rFonts w:ascii="Arial" w:eastAsia="Malgun Gothic" w:hAnsi="Arial"/>
                <w:b/>
                <w:sz w:val="18"/>
              </w:rPr>
            </w:pPr>
            <w:r w:rsidRPr="00702439">
              <w:rPr>
                <w:rFonts w:ascii="Arial" w:eastAsia="Malgun Gothic" w:hAnsi="Arial" w:hint="eastAsia"/>
                <w:b/>
                <w:sz w:val="18"/>
              </w:rPr>
              <w:t>Data</w:t>
            </w:r>
            <w:r w:rsidR="0060661D" w:rsidRPr="00702439">
              <w:rPr>
                <w:rFonts w:ascii="Arial" w:eastAsia="Malgun Gothic" w:hAnsi="Arial" w:hint="eastAsia"/>
                <w:b/>
                <w:sz w:val="18"/>
              </w:rPr>
              <w:t xml:space="preserve"> </w:t>
            </w:r>
            <w:r w:rsidRPr="00702439">
              <w:rPr>
                <w:rFonts w:ascii="Arial" w:eastAsia="Malgun Gothic" w:hAnsi="Arial" w:hint="eastAsia"/>
                <w:b/>
                <w:sz w:val="18"/>
              </w:rPr>
              <w:t>Type</w:t>
            </w:r>
          </w:p>
        </w:tc>
        <w:tc>
          <w:tcPr>
            <w:tcW w:w="3617" w:type="dxa"/>
            <w:vMerge w:val="restart"/>
            <w:tcBorders>
              <w:top w:val="single" w:sz="4" w:space="0" w:color="auto"/>
              <w:left w:val="single" w:sz="4" w:space="0" w:color="auto"/>
              <w:right w:val="single" w:sz="4" w:space="0" w:color="auto"/>
            </w:tcBorders>
            <w:shd w:val="clear" w:color="auto" w:fill="BFBFBF"/>
            <w:hideMark/>
          </w:tcPr>
          <w:p w14:paraId="74261B89" w14:textId="77777777" w:rsidR="00240B64" w:rsidRPr="00702439" w:rsidRDefault="00240B64" w:rsidP="00240B64">
            <w:pPr>
              <w:keepNext/>
              <w:keepLines/>
              <w:spacing w:after="0"/>
              <w:jc w:val="center"/>
              <w:rPr>
                <w:rFonts w:ascii="Arial" w:eastAsia="Malgun Gothic" w:hAnsi="Arial"/>
                <w:b/>
                <w:sz w:val="18"/>
              </w:rPr>
            </w:pPr>
            <w:r w:rsidRPr="00702439">
              <w:rPr>
                <w:rFonts w:ascii="Arial" w:eastAsia="Malgun Gothic" w:hAnsi="Arial" w:hint="eastAsia"/>
                <w:b/>
                <w:sz w:val="18"/>
              </w:rPr>
              <w:t>Default</w:t>
            </w:r>
            <w:r w:rsidR="0060661D" w:rsidRPr="00702439">
              <w:rPr>
                <w:rFonts w:ascii="Arial" w:eastAsia="Malgun Gothic" w:hAnsi="Arial" w:hint="eastAsia"/>
                <w:b/>
                <w:sz w:val="18"/>
              </w:rPr>
              <w:t xml:space="preserve"> </w:t>
            </w:r>
            <w:r w:rsidRPr="00702439">
              <w:rPr>
                <w:rFonts w:ascii="Arial" w:eastAsia="Malgun Gothic" w:hAnsi="Arial" w:hint="eastAsia"/>
                <w:b/>
                <w:sz w:val="18"/>
              </w:rPr>
              <w:t>Value</w:t>
            </w:r>
            <w:r w:rsidR="0060661D" w:rsidRPr="00702439">
              <w:rPr>
                <w:rFonts w:ascii="Arial" w:eastAsia="Malgun Gothic" w:hAnsi="Arial" w:hint="eastAsia"/>
                <w:b/>
                <w:sz w:val="18"/>
              </w:rPr>
              <w:t xml:space="preserve"> </w:t>
            </w:r>
            <w:r w:rsidRPr="00702439">
              <w:rPr>
                <w:rFonts w:ascii="Arial" w:eastAsia="Malgun Gothic" w:hAnsi="Arial" w:hint="eastAsia"/>
                <w:b/>
                <w:sz w:val="18"/>
              </w:rPr>
              <w:t>and</w:t>
            </w:r>
            <w:r w:rsidR="0060661D" w:rsidRPr="00702439">
              <w:rPr>
                <w:rFonts w:ascii="Arial" w:eastAsia="Malgun Gothic" w:hAnsi="Arial" w:hint="eastAsia"/>
                <w:b/>
                <w:sz w:val="18"/>
              </w:rPr>
              <w:t xml:space="preserve"> </w:t>
            </w:r>
            <w:r w:rsidRPr="00702439">
              <w:rPr>
                <w:rFonts w:ascii="Arial" w:eastAsia="Malgun Gothic" w:hAnsi="Arial" w:hint="eastAsia"/>
                <w:b/>
                <w:sz w:val="18"/>
              </w:rPr>
              <w:t>Constraints</w:t>
            </w:r>
          </w:p>
        </w:tc>
      </w:tr>
      <w:tr w:rsidR="00684BB9" w:rsidRPr="00702439" w14:paraId="2D3C523A" w14:textId="77777777" w:rsidTr="0060661D">
        <w:trPr>
          <w:jc w:val="center"/>
        </w:trPr>
        <w:tc>
          <w:tcPr>
            <w:tcW w:w="1718" w:type="dxa"/>
            <w:vMerge/>
            <w:tcBorders>
              <w:left w:val="single" w:sz="4" w:space="0" w:color="auto"/>
              <w:bottom w:val="single" w:sz="4" w:space="0" w:color="auto"/>
              <w:right w:val="single" w:sz="4" w:space="0" w:color="auto"/>
            </w:tcBorders>
            <w:shd w:val="clear" w:color="auto" w:fill="BFBFBF"/>
          </w:tcPr>
          <w:p w14:paraId="66D49C57" w14:textId="77777777" w:rsidR="00240B64" w:rsidRPr="00702439" w:rsidRDefault="00240B64" w:rsidP="00240B64">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057EA8ED" w14:textId="77777777" w:rsidR="00240B64" w:rsidRPr="00702439" w:rsidRDefault="00240B64" w:rsidP="00240B64">
            <w:pPr>
              <w:keepNext/>
              <w:keepLines/>
              <w:spacing w:after="0"/>
              <w:jc w:val="center"/>
              <w:rPr>
                <w:rFonts w:ascii="Arial" w:eastAsia="Malgun Gothic" w:hAnsi="Arial"/>
                <w:b/>
                <w:sz w:val="18"/>
              </w:rPr>
            </w:pPr>
            <w:r w:rsidRPr="00702439">
              <w:rPr>
                <w:rFonts w:ascii="Arial" w:hAnsi="Arial" w:hint="eastAsia"/>
                <w:b/>
                <w:sz w:val="18"/>
              </w:rPr>
              <w:t>C</w:t>
            </w:r>
            <w:r w:rsidRPr="00702439">
              <w:rPr>
                <w:rFonts w:ascii="Arial" w:eastAsia="Malgun Gothic" w:hAnsi="Arial" w:hint="eastAsia"/>
                <w:b/>
                <w:sz w:val="18"/>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67232E1D" w14:textId="77777777" w:rsidR="00240B64" w:rsidRPr="00702439" w:rsidRDefault="00240B64" w:rsidP="00240B64">
            <w:pPr>
              <w:keepNext/>
              <w:keepLines/>
              <w:spacing w:after="0"/>
              <w:jc w:val="center"/>
              <w:rPr>
                <w:rFonts w:ascii="Arial" w:eastAsia="Malgun Gothic" w:hAnsi="Arial"/>
                <w:b/>
                <w:sz w:val="18"/>
              </w:rPr>
            </w:pPr>
            <w:r w:rsidRPr="00702439">
              <w:rPr>
                <w:rFonts w:ascii="Arial" w:hAnsi="Arial" w:hint="eastAsia"/>
                <w:b/>
                <w:sz w:val="18"/>
              </w:rPr>
              <w:t>U</w:t>
            </w:r>
            <w:r w:rsidRPr="00702439">
              <w:rPr>
                <w:rFonts w:ascii="Arial" w:eastAsia="Malgun Gothic" w:hAnsi="Arial" w:hint="eastAsia"/>
                <w:b/>
                <w:sz w:val="18"/>
              </w:rPr>
              <w:t>pdate</w:t>
            </w:r>
          </w:p>
        </w:tc>
        <w:tc>
          <w:tcPr>
            <w:tcW w:w="1980" w:type="dxa"/>
            <w:vMerge/>
            <w:tcBorders>
              <w:left w:val="single" w:sz="4" w:space="0" w:color="auto"/>
              <w:bottom w:val="single" w:sz="4" w:space="0" w:color="auto"/>
              <w:right w:val="single" w:sz="4" w:space="0" w:color="auto"/>
            </w:tcBorders>
            <w:shd w:val="clear" w:color="auto" w:fill="BFBFBF"/>
          </w:tcPr>
          <w:p w14:paraId="4BACFA35" w14:textId="77777777" w:rsidR="00240B64" w:rsidRPr="00702439" w:rsidRDefault="00240B64" w:rsidP="00240B64">
            <w:pPr>
              <w:keepNext/>
              <w:keepLines/>
              <w:jc w:val="center"/>
              <w:rPr>
                <w:rFonts w:ascii="Arial" w:hAnsi="Arial"/>
                <w:b/>
                <w:sz w:val="18"/>
                <w:lang w:eastAsia="ja-JP"/>
              </w:rPr>
            </w:pPr>
          </w:p>
        </w:tc>
        <w:tc>
          <w:tcPr>
            <w:tcW w:w="3617" w:type="dxa"/>
            <w:vMerge/>
            <w:tcBorders>
              <w:left w:val="single" w:sz="4" w:space="0" w:color="auto"/>
              <w:bottom w:val="single" w:sz="4" w:space="0" w:color="auto"/>
              <w:right w:val="single" w:sz="4" w:space="0" w:color="auto"/>
            </w:tcBorders>
            <w:shd w:val="clear" w:color="auto" w:fill="BFBFBF"/>
          </w:tcPr>
          <w:p w14:paraId="46079DC4" w14:textId="77777777" w:rsidR="00240B64" w:rsidRPr="00702439" w:rsidRDefault="00240B64" w:rsidP="00240B64">
            <w:pPr>
              <w:keepNext/>
              <w:keepLines/>
              <w:jc w:val="center"/>
              <w:rPr>
                <w:rFonts w:ascii="Arial" w:hAnsi="Arial"/>
                <w:b/>
                <w:sz w:val="18"/>
                <w:lang w:eastAsia="ja-JP"/>
              </w:rPr>
            </w:pPr>
          </w:p>
        </w:tc>
      </w:tr>
      <w:tr w:rsidR="00240B64" w:rsidRPr="00702439" w14:paraId="7CE3DCE2" w14:textId="77777777" w:rsidTr="0060661D">
        <w:trPr>
          <w:jc w:val="center"/>
        </w:trPr>
        <w:tc>
          <w:tcPr>
            <w:tcW w:w="1718" w:type="dxa"/>
            <w:tcBorders>
              <w:top w:val="single" w:sz="4" w:space="0" w:color="auto"/>
              <w:left w:val="single" w:sz="4" w:space="0" w:color="auto"/>
              <w:bottom w:val="single" w:sz="4" w:space="0" w:color="auto"/>
              <w:right w:val="single" w:sz="4" w:space="0" w:color="auto"/>
            </w:tcBorders>
          </w:tcPr>
          <w:p w14:paraId="7E2B55BB" w14:textId="77777777" w:rsidR="00240B64" w:rsidRPr="00E84860" w:rsidRDefault="00240B64" w:rsidP="00E84860">
            <w:pPr>
              <w:pStyle w:val="TAL"/>
            </w:pPr>
            <w:r w:rsidRPr="000E48BB">
              <w:t>mgmtDefinition</w:t>
            </w:r>
          </w:p>
        </w:tc>
        <w:tc>
          <w:tcPr>
            <w:tcW w:w="900" w:type="dxa"/>
            <w:tcBorders>
              <w:top w:val="single" w:sz="4" w:space="0" w:color="auto"/>
              <w:left w:val="single" w:sz="4" w:space="0" w:color="auto"/>
              <w:bottom w:val="single" w:sz="4" w:space="0" w:color="auto"/>
              <w:right w:val="single" w:sz="4" w:space="0" w:color="auto"/>
            </w:tcBorders>
          </w:tcPr>
          <w:p w14:paraId="5F84DEE4" w14:textId="77777777" w:rsidR="00240B64" w:rsidRPr="00702439" w:rsidRDefault="00240B64" w:rsidP="00240B64">
            <w:pPr>
              <w:keepNext/>
              <w:keepLines/>
              <w:spacing w:after="0"/>
              <w:jc w:val="center"/>
              <w:rPr>
                <w:rFonts w:ascii="Arial" w:eastAsia="Malgun Gothic" w:hAnsi="Arial"/>
                <w:sz w:val="18"/>
              </w:rPr>
            </w:pPr>
            <w:r w:rsidRPr="007024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767C9B1" w14:textId="77777777" w:rsidR="00240B64" w:rsidRPr="00702439" w:rsidRDefault="00240B64" w:rsidP="00240B64">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3B13E41" w14:textId="67A55BB5" w:rsidR="00240B64" w:rsidRPr="00702439" w:rsidRDefault="00240B64"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617" w:type="dxa"/>
            <w:tcBorders>
              <w:top w:val="single" w:sz="4" w:space="0" w:color="auto"/>
              <w:left w:val="single" w:sz="4" w:space="0" w:color="auto"/>
              <w:bottom w:val="single" w:sz="4" w:space="0" w:color="auto"/>
              <w:right w:val="single" w:sz="4" w:space="0" w:color="auto"/>
            </w:tcBorders>
          </w:tcPr>
          <w:p w14:paraId="31AE0ADF" w14:textId="77777777" w:rsidR="00240B64" w:rsidRPr="00702439" w:rsidRDefault="00E1786E" w:rsidP="007B2B9C">
            <w:pPr>
              <w:keepNext/>
              <w:keepLines/>
              <w:spacing w:after="0"/>
              <w:rPr>
                <w:rFonts w:ascii="Arial" w:hAnsi="Arial"/>
                <w:sz w:val="18"/>
              </w:rPr>
            </w:pPr>
            <w:r w:rsidRPr="00702439">
              <w:rPr>
                <w:rFonts w:ascii="Arial" w:hAnsi="Arial"/>
                <w:sz w:val="18"/>
              </w:rPr>
              <w:t>1024</w:t>
            </w:r>
            <w:r w:rsidR="0060661D" w:rsidRPr="00702439">
              <w:rPr>
                <w:rFonts w:ascii="Arial" w:hAnsi="Arial"/>
                <w:sz w:val="18"/>
              </w:rPr>
              <w:t xml:space="preserve"> </w:t>
            </w:r>
            <w:r w:rsidRPr="00702439">
              <w:rPr>
                <w:rFonts w:ascii="Arial" w:hAnsi="Arial"/>
                <w:sz w:val="18"/>
              </w:rPr>
              <w:t>(</w:t>
            </w:r>
            <w:r w:rsidR="00240B64" w:rsidRPr="00702439">
              <w:rPr>
                <w:rFonts w:ascii="Arial" w:hAnsi="Arial"/>
                <w:sz w:val="18"/>
              </w:rPr>
              <w:t>trustAnchorCred</w:t>
            </w:r>
            <w:r w:rsidRPr="00702439">
              <w:rPr>
                <w:rFonts w:ascii="Arial" w:hAnsi="Arial"/>
                <w:sz w:val="18"/>
              </w:rPr>
              <w:t>)</w:t>
            </w:r>
          </w:p>
        </w:tc>
      </w:tr>
      <w:tr w:rsidR="00240B64" w:rsidRPr="00702439" w14:paraId="45C0B683" w14:textId="77777777" w:rsidTr="00E84860">
        <w:trPr>
          <w:jc w:val="center"/>
        </w:trPr>
        <w:tc>
          <w:tcPr>
            <w:tcW w:w="1718" w:type="dxa"/>
            <w:tcBorders>
              <w:top w:val="single" w:sz="4" w:space="0" w:color="auto"/>
              <w:left w:val="single" w:sz="4" w:space="0" w:color="auto"/>
              <w:bottom w:val="single" w:sz="4" w:space="0" w:color="auto"/>
              <w:right w:val="single" w:sz="4" w:space="0" w:color="auto"/>
            </w:tcBorders>
          </w:tcPr>
          <w:p w14:paraId="4C9DBC11" w14:textId="77777777" w:rsidR="00240B64" w:rsidRPr="00702439" w:rsidRDefault="00240B64" w:rsidP="00240B64">
            <w:pPr>
              <w:keepNext/>
              <w:keepLines/>
              <w:spacing w:after="0"/>
              <w:rPr>
                <w:rFonts w:ascii="Arial" w:hAnsi="Arial"/>
                <w:sz w:val="18"/>
              </w:rPr>
            </w:pPr>
            <w:r w:rsidRPr="00702439">
              <w:rPr>
                <w:rFonts w:ascii="Arial" w:hAnsi="Arial"/>
                <w:sz w:val="18"/>
              </w:rPr>
              <w:t>objectID</w:t>
            </w:r>
          </w:p>
        </w:tc>
        <w:tc>
          <w:tcPr>
            <w:tcW w:w="900" w:type="dxa"/>
            <w:tcBorders>
              <w:top w:val="single" w:sz="4" w:space="0" w:color="auto"/>
              <w:left w:val="single" w:sz="4" w:space="0" w:color="auto"/>
              <w:bottom w:val="single" w:sz="4" w:space="0" w:color="auto"/>
              <w:right w:val="single" w:sz="4" w:space="0" w:color="auto"/>
            </w:tcBorders>
          </w:tcPr>
          <w:p w14:paraId="5A44BCA7" w14:textId="77777777" w:rsidR="00240B64" w:rsidRPr="00702439" w:rsidRDefault="00240B64" w:rsidP="001270AB">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A0642C3" w14:textId="77777777" w:rsidR="00240B64" w:rsidRPr="00702439" w:rsidRDefault="00240B64" w:rsidP="001270AB">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7D3C027C" w14:textId="468AA860" w:rsidR="00240B64" w:rsidRPr="00702439" w:rsidRDefault="00240B64"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617" w:type="dxa"/>
            <w:tcBorders>
              <w:top w:val="single" w:sz="4" w:space="0" w:color="auto"/>
              <w:left w:val="single" w:sz="4" w:space="0" w:color="auto"/>
              <w:bottom w:val="single" w:sz="4" w:space="0" w:color="auto"/>
              <w:right w:val="single" w:sz="4" w:space="0" w:color="auto"/>
            </w:tcBorders>
          </w:tcPr>
          <w:p w14:paraId="0238527A" w14:textId="77777777" w:rsidR="00240B64" w:rsidRPr="00702439" w:rsidRDefault="00240B64" w:rsidP="00240B64">
            <w:pPr>
              <w:keepNext/>
              <w:keepLines/>
              <w:spacing w:after="0"/>
              <w:rPr>
                <w:rFonts w:ascii="Arial" w:hAnsi="Arial"/>
                <w:sz w:val="18"/>
              </w:rPr>
            </w:pPr>
          </w:p>
        </w:tc>
      </w:tr>
      <w:tr w:rsidR="00240B64" w:rsidRPr="00702439" w14:paraId="4DB13FF0" w14:textId="77777777" w:rsidTr="00E84860">
        <w:trPr>
          <w:jc w:val="center"/>
        </w:trPr>
        <w:tc>
          <w:tcPr>
            <w:tcW w:w="1718" w:type="dxa"/>
            <w:tcBorders>
              <w:top w:val="single" w:sz="4" w:space="0" w:color="auto"/>
              <w:left w:val="single" w:sz="4" w:space="0" w:color="auto"/>
              <w:bottom w:val="single" w:sz="4" w:space="0" w:color="auto"/>
              <w:right w:val="single" w:sz="4" w:space="0" w:color="auto"/>
            </w:tcBorders>
          </w:tcPr>
          <w:p w14:paraId="0D268F2B" w14:textId="77777777" w:rsidR="00240B64" w:rsidRPr="00702439" w:rsidRDefault="00240B64" w:rsidP="00240B64">
            <w:pPr>
              <w:keepNext/>
              <w:keepLines/>
              <w:spacing w:after="0"/>
              <w:rPr>
                <w:rFonts w:ascii="Arial" w:hAnsi="Arial"/>
                <w:sz w:val="18"/>
              </w:rPr>
            </w:pPr>
            <w:r w:rsidRPr="00702439">
              <w:rPr>
                <w:rFonts w:ascii="Arial" w:hAnsi="Arial"/>
                <w:sz w:val="18"/>
              </w:rPr>
              <w:t>objectPaths</w:t>
            </w:r>
          </w:p>
        </w:tc>
        <w:tc>
          <w:tcPr>
            <w:tcW w:w="900" w:type="dxa"/>
            <w:tcBorders>
              <w:top w:val="single" w:sz="4" w:space="0" w:color="auto"/>
              <w:left w:val="single" w:sz="4" w:space="0" w:color="auto"/>
              <w:bottom w:val="single" w:sz="4" w:space="0" w:color="auto"/>
              <w:right w:val="single" w:sz="4" w:space="0" w:color="auto"/>
            </w:tcBorders>
          </w:tcPr>
          <w:p w14:paraId="1B4F2B5B" w14:textId="77777777" w:rsidR="00240B64" w:rsidRPr="00702439" w:rsidRDefault="00240B64" w:rsidP="001270AB">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73F0784" w14:textId="77777777" w:rsidR="00240B64" w:rsidRPr="00702439" w:rsidRDefault="00240B64" w:rsidP="001270AB">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8103B67" w14:textId="181D0F2E" w:rsidR="00240B64" w:rsidRPr="00702439" w:rsidRDefault="00240B64"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617" w:type="dxa"/>
            <w:tcBorders>
              <w:top w:val="single" w:sz="4" w:space="0" w:color="auto"/>
              <w:left w:val="single" w:sz="4" w:space="0" w:color="auto"/>
              <w:bottom w:val="single" w:sz="4" w:space="0" w:color="auto"/>
              <w:right w:val="single" w:sz="4" w:space="0" w:color="auto"/>
            </w:tcBorders>
          </w:tcPr>
          <w:p w14:paraId="01C3C034" w14:textId="77777777" w:rsidR="00240B64" w:rsidRPr="00702439" w:rsidRDefault="00240B64" w:rsidP="00240B64">
            <w:pPr>
              <w:keepNext/>
              <w:keepLines/>
              <w:spacing w:after="0"/>
              <w:rPr>
                <w:rFonts w:ascii="Arial" w:hAnsi="Arial"/>
                <w:sz w:val="18"/>
              </w:rPr>
            </w:pPr>
          </w:p>
        </w:tc>
      </w:tr>
      <w:tr w:rsidR="00240B64" w:rsidRPr="00702439" w14:paraId="1F3D68E6" w14:textId="77777777" w:rsidTr="00E84860">
        <w:trPr>
          <w:jc w:val="center"/>
        </w:trPr>
        <w:tc>
          <w:tcPr>
            <w:tcW w:w="1718" w:type="dxa"/>
            <w:tcBorders>
              <w:top w:val="single" w:sz="4" w:space="0" w:color="auto"/>
              <w:left w:val="single" w:sz="4" w:space="0" w:color="auto"/>
              <w:bottom w:val="single" w:sz="4" w:space="0" w:color="auto"/>
              <w:right w:val="single" w:sz="4" w:space="0" w:color="auto"/>
            </w:tcBorders>
          </w:tcPr>
          <w:p w14:paraId="23EECB1C" w14:textId="77777777" w:rsidR="00240B64" w:rsidRPr="00702439" w:rsidRDefault="00240B64" w:rsidP="00240B64">
            <w:pPr>
              <w:keepNext/>
              <w:keepLines/>
              <w:spacing w:after="0"/>
              <w:rPr>
                <w:rFonts w:ascii="Arial" w:hAnsi="Arial"/>
                <w:sz w:val="18"/>
              </w:rPr>
            </w:pPr>
            <w:r w:rsidRPr="00702439">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tcPr>
          <w:p w14:paraId="1AF2B163" w14:textId="77777777" w:rsidR="00240B64" w:rsidRPr="00702439" w:rsidRDefault="00240B64" w:rsidP="001270AB">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B8BEFFD" w14:textId="77777777" w:rsidR="00240B64" w:rsidRPr="00702439" w:rsidRDefault="00240B64" w:rsidP="001270AB">
            <w:pPr>
              <w:keepNext/>
              <w:keepLines/>
              <w:spacing w:after="0"/>
              <w:jc w:val="center"/>
              <w:rPr>
                <w:rFonts w:ascii="Arial" w:hAnsi="Arial"/>
                <w:sz w:val="18"/>
              </w:rPr>
            </w:pPr>
            <w:r w:rsidRPr="00702439">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7282B29F" w14:textId="709FBFD6" w:rsidR="00240B64" w:rsidRPr="00702439" w:rsidRDefault="00240B64"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617" w:type="dxa"/>
            <w:tcBorders>
              <w:top w:val="single" w:sz="4" w:space="0" w:color="auto"/>
              <w:left w:val="single" w:sz="4" w:space="0" w:color="auto"/>
              <w:bottom w:val="single" w:sz="4" w:space="0" w:color="auto"/>
              <w:right w:val="single" w:sz="4" w:space="0" w:color="auto"/>
            </w:tcBorders>
          </w:tcPr>
          <w:p w14:paraId="1B0B6564" w14:textId="77777777" w:rsidR="00240B64" w:rsidRPr="00702439" w:rsidRDefault="00240B64" w:rsidP="00240B64">
            <w:pPr>
              <w:keepNext/>
              <w:keepLines/>
              <w:spacing w:after="0"/>
              <w:rPr>
                <w:rFonts w:ascii="Arial" w:hAnsi="Arial"/>
                <w:sz w:val="18"/>
              </w:rPr>
            </w:pPr>
          </w:p>
        </w:tc>
      </w:tr>
      <w:tr w:rsidR="00240B64" w:rsidRPr="00702439" w14:paraId="773FED31" w14:textId="77777777" w:rsidTr="0060661D">
        <w:trPr>
          <w:jc w:val="center"/>
        </w:trPr>
        <w:tc>
          <w:tcPr>
            <w:tcW w:w="1718" w:type="dxa"/>
            <w:tcBorders>
              <w:top w:val="single" w:sz="4" w:space="0" w:color="auto"/>
              <w:left w:val="single" w:sz="4" w:space="0" w:color="auto"/>
              <w:bottom w:val="single" w:sz="4" w:space="0" w:color="auto"/>
              <w:right w:val="single" w:sz="4" w:space="0" w:color="auto"/>
            </w:tcBorders>
          </w:tcPr>
          <w:p w14:paraId="11EE028B" w14:textId="77777777" w:rsidR="00240B64" w:rsidRPr="00702439" w:rsidRDefault="00240B64" w:rsidP="00240B64">
            <w:pPr>
              <w:keepNext/>
              <w:keepLines/>
              <w:spacing w:after="0"/>
              <w:rPr>
                <w:rFonts w:ascii="Arial" w:hAnsi="Arial"/>
                <w:sz w:val="18"/>
                <w:lang w:eastAsia="ja-JP"/>
              </w:rPr>
            </w:pPr>
            <w:r w:rsidRPr="00702439">
              <w:rPr>
                <w:rFonts w:ascii="Arial" w:hAnsi="Arial"/>
                <w:sz w:val="18"/>
              </w:rPr>
              <w:t>certFingerprint</w:t>
            </w:r>
          </w:p>
        </w:tc>
        <w:tc>
          <w:tcPr>
            <w:tcW w:w="900" w:type="dxa"/>
            <w:tcBorders>
              <w:top w:val="single" w:sz="4" w:space="0" w:color="auto"/>
              <w:left w:val="single" w:sz="4" w:space="0" w:color="auto"/>
              <w:bottom w:val="single" w:sz="4" w:space="0" w:color="auto"/>
              <w:right w:val="single" w:sz="4" w:space="0" w:color="auto"/>
            </w:tcBorders>
            <w:vAlign w:val="center"/>
          </w:tcPr>
          <w:p w14:paraId="72E450CE"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
          <w:p w14:paraId="3BFCE586"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6FFE14BA" w14:textId="3B8F6296" w:rsidR="00240B64" w:rsidRPr="00702439" w:rsidRDefault="00240B64" w:rsidP="00240B64">
            <w:pPr>
              <w:keepNext/>
              <w:keepLines/>
              <w:spacing w:after="0"/>
              <w:rPr>
                <w:rFonts w:ascii="Arial" w:eastAsia="SimSun" w:hAnsi="Arial"/>
                <w:color w:val="000000"/>
                <w:sz w:val="18"/>
                <w:lang w:eastAsia="zh-CN"/>
              </w:rPr>
            </w:pPr>
            <w:r w:rsidRPr="00702439">
              <w:rPr>
                <w:rFonts w:ascii="Arial" w:eastAsia="SimSun" w:hAnsi="Arial"/>
                <w:color w:val="000000"/>
                <w:sz w:val="18"/>
                <w:lang w:eastAsia="zh-CN"/>
              </w:rPr>
              <w:t>dcfg:niURI</w:t>
            </w:r>
          </w:p>
        </w:tc>
        <w:tc>
          <w:tcPr>
            <w:tcW w:w="3617" w:type="dxa"/>
            <w:tcBorders>
              <w:top w:val="single" w:sz="4" w:space="0" w:color="auto"/>
              <w:left w:val="single" w:sz="4" w:space="0" w:color="auto"/>
              <w:bottom w:val="single" w:sz="4" w:space="0" w:color="auto"/>
              <w:right w:val="single" w:sz="4" w:space="0" w:color="auto"/>
            </w:tcBorders>
          </w:tcPr>
          <w:p w14:paraId="016E159E" w14:textId="77777777" w:rsidR="00240B64" w:rsidRPr="00702439" w:rsidRDefault="00240B64" w:rsidP="00240B64">
            <w:pPr>
              <w:keepNext/>
              <w:keepLines/>
              <w:spacing w:after="0"/>
              <w:rPr>
                <w:rFonts w:ascii="Arial" w:hAnsi="Arial"/>
                <w:sz w:val="18"/>
              </w:rPr>
            </w:pPr>
          </w:p>
        </w:tc>
      </w:tr>
      <w:tr w:rsidR="00240B64" w:rsidRPr="00702439" w14:paraId="165B9B52" w14:textId="77777777" w:rsidTr="0060661D">
        <w:trPr>
          <w:jc w:val="center"/>
        </w:trPr>
        <w:tc>
          <w:tcPr>
            <w:tcW w:w="1718" w:type="dxa"/>
            <w:tcBorders>
              <w:top w:val="single" w:sz="4" w:space="0" w:color="auto"/>
              <w:left w:val="single" w:sz="4" w:space="0" w:color="auto"/>
              <w:bottom w:val="single" w:sz="4" w:space="0" w:color="auto"/>
              <w:right w:val="single" w:sz="4" w:space="0" w:color="auto"/>
            </w:tcBorders>
          </w:tcPr>
          <w:p w14:paraId="6A7B63BD" w14:textId="77777777" w:rsidR="00240B64" w:rsidRPr="00702439" w:rsidRDefault="00240B64" w:rsidP="00240B64">
            <w:pPr>
              <w:keepNext/>
              <w:keepLines/>
              <w:spacing w:after="0"/>
              <w:rPr>
                <w:rFonts w:ascii="Arial" w:hAnsi="Arial"/>
                <w:sz w:val="18"/>
              </w:rPr>
            </w:pPr>
            <w:r w:rsidRPr="00702439">
              <w:rPr>
                <w:rFonts w:ascii="Arial" w:hAnsi="Arial"/>
                <w:sz w:val="18"/>
                <w:lang w:eastAsia="ja-JP"/>
              </w:rPr>
              <w:t>URI</w:t>
            </w:r>
          </w:p>
        </w:tc>
        <w:tc>
          <w:tcPr>
            <w:tcW w:w="900" w:type="dxa"/>
            <w:tcBorders>
              <w:top w:val="single" w:sz="4" w:space="0" w:color="auto"/>
              <w:left w:val="single" w:sz="4" w:space="0" w:color="auto"/>
              <w:bottom w:val="single" w:sz="4" w:space="0" w:color="auto"/>
              <w:right w:val="single" w:sz="4" w:space="0" w:color="auto"/>
            </w:tcBorders>
            <w:vAlign w:val="center"/>
          </w:tcPr>
          <w:p w14:paraId="1AAE4778"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
          <w:p w14:paraId="2AF87919"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4A77E5" w14:textId="77777777" w:rsidR="00240B64" w:rsidRPr="00702439" w:rsidRDefault="00240B64" w:rsidP="00240B64">
            <w:pPr>
              <w:keepNext/>
              <w:keepLines/>
              <w:spacing w:after="0"/>
              <w:rPr>
                <w:rFonts w:ascii="Arial" w:eastAsia="SimSun" w:hAnsi="Arial"/>
                <w:color w:val="000000"/>
                <w:sz w:val="18"/>
                <w:lang w:eastAsia="zh-CN"/>
              </w:rPr>
            </w:pPr>
            <w:r w:rsidRPr="00702439">
              <w:rPr>
                <w:rFonts w:ascii="Arial" w:eastAsia="SimSun" w:hAnsi="Arial"/>
                <w:color w:val="000000"/>
                <w:sz w:val="18"/>
                <w:lang w:eastAsia="zh-CN"/>
              </w:rPr>
              <w:t>xs:anyURI</w:t>
            </w:r>
          </w:p>
        </w:tc>
        <w:tc>
          <w:tcPr>
            <w:tcW w:w="3617" w:type="dxa"/>
            <w:tcBorders>
              <w:top w:val="single" w:sz="4" w:space="0" w:color="auto"/>
              <w:left w:val="single" w:sz="4" w:space="0" w:color="auto"/>
              <w:bottom w:val="single" w:sz="4" w:space="0" w:color="auto"/>
              <w:right w:val="single" w:sz="4" w:space="0" w:color="auto"/>
            </w:tcBorders>
          </w:tcPr>
          <w:p w14:paraId="58E64E6D" w14:textId="77777777" w:rsidR="00240B64" w:rsidRPr="00702439" w:rsidRDefault="00240B64" w:rsidP="00240B64">
            <w:pPr>
              <w:keepNext/>
              <w:keepLines/>
              <w:spacing w:after="0"/>
              <w:rPr>
                <w:rFonts w:ascii="Arial" w:hAnsi="Arial"/>
                <w:sz w:val="18"/>
              </w:rPr>
            </w:pPr>
          </w:p>
        </w:tc>
      </w:tr>
    </w:tbl>
    <w:p w14:paraId="53624598" w14:textId="77777777" w:rsidR="00240B64" w:rsidRPr="00702439" w:rsidRDefault="00240B64" w:rsidP="00240B64">
      <w:pPr>
        <w:rPr>
          <w:lang w:eastAsia="ja-JP"/>
        </w:rPr>
      </w:pPr>
    </w:p>
    <w:p w14:paraId="7C14C9E2" w14:textId="77777777" w:rsidR="00240B64" w:rsidRPr="00702439" w:rsidRDefault="00240B64" w:rsidP="000D18CB">
      <w:pPr>
        <w:pStyle w:val="TH"/>
      </w:pPr>
      <w:r w:rsidRPr="00702439">
        <w:lastRenderedPageBreak/>
        <w:t xml:space="preserve">Table </w:t>
      </w:r>
      <w:r w:rsidR="0017094C" w:rsidRPr="00702439">
        <w:t>7.2.6.1</w:t>
      </w:r>
      <w:r w:rsidRPr="00702439">
        <w:noBreakHyphen/>
        <w:t>3: Child resources of [</w:t>
      </w:r>
      <w:r w:rsidRPr="00702439">
        <w:rPr>
          <w:i/>
          <w:lang w:eastAsia="ja-JP"/>
        </w:rPr>
        <w:t>trustAnchorCred</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240B64" w:rsidRPr="00702439" w14:paraId="3380ED37"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4491D1FF"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2931F6E2"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7CD90E5F"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2E093D49"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240B64" w:rsidRPr="00702439" w14:paraId="4081CCE4"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74192CB2" w14:textId="77777777" w:rsidR="00240B64" w:rsidRPr="00702439" w:rsidRDefault="00240B64" w:rsidP="00240B64">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04D4A114"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6C342BD8" w14:textId="77777777" w:rsidR="00240B64" w:rsidRPr="00702439" w:rsidRDefault="00240B64" w:rsidP="00240B64">
            <w:pPr>
              <w:keepNext/>
              <w:keepLines/>
              <w:spacing w:after="0"/>
              <w:jc w:val="center"/>
              <w:rPr>
                <w:rFonts w:ascii="Arial" w:hAnsi="Arial"/>
                <w:sz w:val="18"/>
              </w:rPr>
            </w:pPr>
            <w:r w:rsidRPr="00702439">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2882E46C" w14:textId="77777777" w:rsidR="00240B64" w:rsidRPr="00702439" w:rsidRDefault="00240B64" w:rsidP="00CE5C05">
            <w:pPr>
              <w:pStyle w:val="TAL"/>
            </w:pPr>
            <w:r w:rsidRPr="00702439">
              <w:t>Clause</w:t>
            </w:r>
            <w:r w:rsidR="0060661D" w:rsidRPr="00702439">
              <w:t xml:space="preserve"> </w:t>
            </w:r>
            <w:r w:rsidR="00B43D06"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4E9E0F82" w14:textId="77777777" w:rsidR="00240B64" w:rsidRPr="00702439" w:rsidRDefault="00240B64" w:rsidP="00240B64">
      <w:pPr>
        <w:rPr>
          <w:lang w:eastAsia="ja-JP"/>
        </w:rPr>
      </w:pPr>
    </w:p>
    <w:p w14:paraId="20C5CF69" w14:textId="77777777" w:rsidR="00240B64" w:rsidRPr="00702439" w:rsidRDefault="00CE5C05" w:rsidP="004C7BF2">
      <w:pPr>
        <w:pStyle w:val="Heading4"/>
      </w:pPr>
      <w:bookmarkStart w:id="546" w:name="_Toc137109634"/>
      <w:bookmarkStart w:id="547" w:name="_Toc137115073"/>
      <w:bookmarkStart w:id="548" w:name="_Toc506994215"/>
      <w:bookmarkStart w:id="549" w:name="_Toc506994580"/>
      <w:bookmarkStart w:id="550" w:name="_Toc522196483"/>
      <w:bookmarkStart w:id="551" w:name="_Toc18565757"/>
      <w:bookmarkStart w:id="552" w:name="_Toc185930642"/>
      <w:r w:rsidRPr="00702439">
        <w:rPr>
          <w:lang w:eastAsia="ja-JP"/>
        </w:rPr>
        <w:t>7.2.6.2</w:t>
      </w:r>
      <w:r w:rsidRPr="00702439">
        <w:rPr>
          <w:lang w:eastAsia="ja-JP"/>
        </w:rPr>
        <w:tab/>
      </w:r>
      <w:r w:rsidR="00240B64" w:rsidRPr="00702439">
        <w:t>Resource specific procedure on CRUD operations</w:t>
      </w:r>
      <w:bookmarkEnd w:id="546"/>
      <w:bookmarkEnd w:id="547"/>
      <w:bookmarkEnd w:id="548"/>
      <w:bookmarkEnd w:id="549"/>
      <w:bookmarkEnd w:id="550"/>
      <w:bookmarkEnd w:id="551"/>
      <w:bookmarkEnd w:id="552"/>
    </w:p>
    <w:p w14:paraId="5FB2B92C" w14:textId="6E6AA958" w:rsidR="00240B64" w:rsidRPr="00702439" w:rsidRDefault="00240B64" w:rsidP="00240B64">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Pr="00957DBF">
        <w:rPr>
          <w:lang w:eastAsia="ja-JP"/>
        </w:rPr>
        <w:fldChar w:fldCharType="begin"/>
      </w:r>
      <w:r w:rsidR="00377808" w:rsidRPr="00957DBF">
        <w:rPr>
          <w:lang w:eastAsia="ja-JP"/>
        </w:rPr>
        <w:instrText xml:space="preserve">REF REF_ONEM2MTS_0004 </w:instrText>
      </w:r>
      <w:r w:rsidRPr="00957DBF">
        <w:rPr>
          <w:lang w:eastAsia="ja-JP"/>
        </w:rPr>
        <w:fldChar w:fldCharType="separate"/>
      </w:r>
      <w:r w:rsidR="00014ED0">
        <w:rPr>
          <w:noProof/>
          <w:lang w:eastAsia="ja-JP"/>
        </w:rPr>
        <w:t>4</w:t>
      </w:r>
      <w:r w:rsidRPr="00957DBF">
        <w:rPr>
          <w:lang w:eastAsia="ja-JP"/>
        </w:rPr>
        <w:fldChar w:fldCharType="end"/>
      </w:r>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E84860">
        <w:rPr>
          <w:rFonts w:eastAsia="Malgun Gothic"/>
        </w:rPr>
        <w:t>[</w:t>
      </w:r>
      <w:r w:rsidRPr="00957DBF">
        <w:rPr>
          <w:rFonts w:ascii="Arial" w:eastAsia="SimSun" w:hAnsi="Arial"/>
          <w:color w:val="000000"/>
          <w:sz w:val="18"/>
          <w:lang w:eastAsia="zh-CN"/>
        </w:rPr>
        <w:fldChar w:fldCharType="begin"/>
      </w:r>
      <w:r w:rsidR="00377808" w:rsidRPr="00957DBF">
        <w:rPr>
          <w:rFonts w:ascii="Arial" w:eastAsia="SimSun" w:hAnsi="Arial"/>
          <w:color w:val="000000"/>
          <w:sz w:val="18"/>
          <w:lang w:eastAsia="zh-CN"/>
        </w:rPr>
        <w:instrText xml:space="preserve">REF REF_ONEM2MTS_0004 </w:instrText>
      </w:r>
      <w:r w:rsidRPr="00957DBF">
        <w:rPr>
          <w:rFonts w:ascii="Arial" w:eastAsia="SimSun" w:hAnsi="Arial"/>
          <w:color w:val="000000"/>
          <w:sz w:val="18"/>
          <w:lang w:eastAsia="zh-CN"/>
        </w:rPr>
        <w:fldChar w:fldCharType="separate"/>
      </w:r>
      <w:r w:rsidR="00014ED0">
        <w:rPr>
          <w:noProof/>
          <w:lang w:eastAsia="ja-JP"/>
        </w:rPr>
        <w:t>4</w:t>
      </w:r>
      <w:r w:rsidRPr="00957DBF">
        <w:rPr>
          <w:rFonts w:ascii="Arial" w:eastAsia="SimSun" w:hAnsi="Arial"/>
          <w:color w:val="000000"/>
          <w:sz w:val="18"/>
          <w:lang w:eastAsia="zh-CN"/>
        </w:rPr>
        <w:fldChar w:fldCharType="end"/>
      </w:r>
      <w:r w:rsidR="003372D9" w:rsidRPr="00E84860">
        <w:rPr>
          <w:rFonts w:eastAsia="Malgun Gothic"/>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r w:rsidRPr="00957DBF">
        <w:rPr>
          <w:rFonts w:eastAsia="Malgun Gothic"/>
        </w:rPr>
        <w:fldChar w:fldCharType="begin"/>
      </w:r>
      <w:r w:rsidR="00377808" w:rsidRPr="00957DBF">
        <w:rPr>
          <w:rFonts w:eastAsia="Malgun Gothic"/>
        </w:rPr>
        <w:instrText xml:space="preserve">REF REF_ONEM2MTS_0005 </w:instrText>
      </w:r>
      <w:r w:rsidRPr="00957DBF">
        <w:rPr>
          <w:rFonts w:eastAsia="Malgun Gothic"/>
        </w:rPr>
        <w:fldChar w:fldCharType="separate"/>
      </w:r>
      <w:r w:rsidR="00014ED0">
        <w:rPr>
          <w:noProof/>
          <w:lang w:eastAsia="ja-JP"/>
        </w:rPr>
        <w:t>5</w:t>
      </w:r>
      <w:r w:rsidRPr="00957DBF">
        <w:rPr>
          <w:rFonts w:eastAsia="Malgun Gothic"/>
        </w:rPr>
        <w:fldChar w:fldCharType="end"/>
      </w:r>
      <w:r w:rsidR="003372D9" w:rsidRPr="003C21FA">
        <w:rPr>
          <w:rFonts w:eastAsia="Malgun Gothic"/>
        </w:rPr>
        <w:t>]</w:t>
      </w:r>
      <w:r w:rsidRPr="00702439">
        <w:rPr>
          <w:rFonts w:eastAsia="Malgun Gothic"/>
        </w:rPr>
        <w:t xml:space="preserve"> and oneM2M TS</w:t>
      </w:r>
      <w:r w:rsidR="00CE5C05" w:rsidRPr="00702439">
        <w:rPr>
          <w:rFonts w:eastAsia="Malgun Gothic"/>
        </w:rPr>
        <w:noBreakHyphen/>
      </w:r>
      <w:r w:rsidRPr="00702439">
        <w:rPr>
          <w:rFonts w:eastAsia="Malgun Gothic"/>
        </w:rPr>
        <w:t>0006</w:t>
      </w:r>
      <w:r w:rsidR="00CE5C05" w:rsidRPr="00702439">
        <w:rPr>
          <w:rFonts w:eastAsia="Malgun Gothic"/>
        </w:rPr>
        <w:t> </w:t>
      </w:r>
      <w:r w:rsidR="003372D9" w:rsidRPr="003C21FA">
        <w:rPr>
          <w:rFonts w:eastAsia="Malgun Gothic"/>
        </w:rPr>
        <w:t>[</w:t>
      </w:r>
      <w:r w:rsidRPr="00957DBF">
        <w:rPr>
          <w:rFonts w:eastAsia="Malgun Gothic"/>
        </w:rPr>
        <w:fldChar w:fldCharType="begin"/>
      </w:r>
      <w:r w:rsidR="00377808" w:rsidRPr="00957DBF">
        <w:rPr>
          <w:rFonts w:eastAsia="Malgun Gothic"/>
        </w:rPr>
        <w:instrText xml:space="preserve">REF REF_ONEM2MTS_0006 </w:instrText>
      </w:r>
      <w:r w:rsidRPr="00957DBF">
        <w:rPr>
          <w:rFonts w:eastAsia="Malgun Gothic"/>
        </w:rPr>
        <w:fldChar w:fldCharType="separate"/>
      </w:r>
      <w:r w:rsidR="00014ED0">
        <w:rPr>
          <w:noProof/>
          <w:lang w:eastAsia="ja-JP"/>
        </w:rPr>
        <w:t>6</w:t>
      </w:r>
      <w:r w:rsidRPr="00957DBF">
        <w:rPr>
          <w:rFonts w:eastAsia="Malgun Gothic"/>
        </w:rPr>
        <w:fldChar w:fldCharType="end"/>
      </w:r>
      <w:r w:rsidR="003372D9" w:rsidRPr="003C21FA">
        <w:rPr>
          <w:rFonts w:eastAsia="Malgun Gothic"/>
        </w:rPr>
        <w:t>]</w:t>
      </w:r>
      <w:r w:rsidRPr="00702439">
        <w:rPr>
          <w:rFonts w:eastAsia="Malgun Gothic"/>
        </w:rPr>
        <w:t xml:space="preserve"> provide the mapping of these resources into the technology specific protocol data model.</w:t>
      </w:r>
    </w:p>
    <w:p w14:paraId="6676B881" w14:textId="77777777" w:rsidR="00240B64" w:rsidRPr="00702439" w:rsidRDefault="004F044A" w:rsidP="004C7BF2">
      <w:pPr>
        <w:pStyle w:val="Heading3"/>
      </w:pPr>
      <w:bookmarkStart w:id="553" w:name="_Toc137109635"/>
      <w:bookmarkStart w:id="554" w:name="_Toc137115074"/>
      <w:bookmarkStart w:id="555" w:name="_Toc506990575"/>
      <w:bookmarkStart w:id="556" w:name="_Toc506990673"/>
      <w:bookmarkStart w:id="557" w:name="_Toc506991036"/>
      <w:bookmarkStart w:id="558" w:name="_Toc506994216"/>
      <w:bookmarkStart w:id="559" w:name="_Toc506994581"/>
      <w:bookmarkStart w:id="560" w:name="_Toc522196484"/>
      <w:bookmarkStart w:id="561" w:name="_Toc18565758"/>
      <w:bookmarkStart w:id="562" w:name="_Toc185930643"/>
      <w:r w:rsidRPr="00702439">
        <w:t>7.2.7</w:t>
      </w:r>
      <w:r w:rsidRPr="00702439">
        <w:tab/>
      </w:r>
      <w:r w:rsidR="00240B64" w:rsidRPr="00702439">
        <w:t>Resource [</w:t>
      </w:r>
      <w:r w:rsidR="00240B64" w:rsidRPr="00702439">
        <w:rPr>
          <w:lang w:eastAsia="ja-JP"/>
        </w:rPr>
        <w:t>MAFClientRegCfg</w:t>
      </w:r>
      <w:r w:rsidR="00240B64" w:rsidRPr="00702439">
        <w:t>]</w:t>
      </w:r>
      <w:bookmarkEnd w:id="553"/>
      <w:bookmarkEnd w:id="554"/>
      <w:bookmarkEnd w:id="555"/>
      <w:bookmarkEnd w:id="556"/>
      <w:bookmarkEnd w:id="557"/>
      <w:bookmarkEnd w:id="558"/>
      <w:bookmarkEnd w:id="559"/>
      <w:bookmarkEnd w:id="560"/>
      <w:bookmarkEnd w:id="561"/>
      <w:bookmarkEnd w:id="562"/>
    </w:p>
    <w:p w14:paraId="73911FCD" w14:textId="77777777" w:rsidR="00240B64" w:rsidRPr="00702439" w:rsidRDefault="004F044A" w:rsidP="004C7BF2">
      <w:pPr>
        <w:pStyle w:val="Heading4"/>
        <w:rPr>
          <w:lang w:eastAsia="ja-JP"/>
        </w:rPr>
      </w:pPr>
      <w:bookmarkStart w:id="563" w:name="_Toc137109636"/>
      <w:bookmarkStart w:id="564" w:name="_Toc137115075"/>
      <w:bookmarkStart w:id="565" w:name="_Toc506990576"/>
      <w:bookmarkStart w:id="566" w:name="_Toc506990674"/>
      <w:bookmarkStart w:id="567" w:name="_Toc506991037"/>
      <w:bookmarkStart w:id="568" w:name="_Toc506994217"/>
      <w:bookmarkStart w:id="569" w:name="_Toc506994582"/>
      <w:bookmarkStart w:id="570" w:name="_Toc522196485"/>
      <w:bookmarkStart w:id="571" w:name="_Toc18565759"/>
      <w:bookmarkStart w:id="572" w:name="_Toc185930644"/>
      <w:r w:rsidRPr="00702439">
        <w:rPr>
          <w:lang w:eastAsia="ja-JP"/>
        </w:rPr>
        <w:t>7.2.7.1</w:t>
      </w:r>
      <w:r w:rsidRPr="00702439">
        <w:rPr>
          <w:lang w:eastAsia="ja-JP"/>
        </w:rPr>
        <w:tab/>
      </w:r>
      <w:r w:rsidR="00240B64" w:rsidRPr="00702439">
        <w:rPr>
          <w:lang w:eastAsia="ja-JP"/>
        </w:rPr>
        <w:t>Introduction</w:t>
      </w:r>
      <w:bookmarkEnd w:id="563"/>
      <w:bookmarkEnd w:id="564"/>
      <w:bookmarkEnd w:id="565"/>
      <w:bookmarkEnd w:id="566"/>
      <w:bookmarkEnd w:id="567"/>
      <w:bookmarkEnd w:id="568"/>
      <w:bookmarkEnd w:id="569"/>
      <w:bookmarkEnd w:id="570"/>
      <w:bookmarkEnd w:id="571"/>
      <w:bookmarkEnd w:id="572"/>
    </w:p>
    <w:p w14:paraId="217DEDBE" w14:textId="77777777" w:rsidR="00861FBC" w:rsidRPr="00702439" w:rsidRDefault="00861FBC" w:rsidP="00CE5C05">
      <w:pPr>
        <w:pStyle w:val="TH"/>
        <w:rPr>
          <w:lang w:eastAsia="ja-JP"/>
        </w:rPr>
      </w:pPr>
      <w:r w:rsidRPr="00702439">
        <w:rPr>
          <w:rFonts w:hint="eastAsia"/>
          <w:lang w:eastAsia="ja-JP"/>
        </w:rPr>
        <w:t>T</w:t>
      </w:r>
      <w:r w:rsidRPr="00702439">
        <w:rPr>
          <w:lang w:eastAsia="ja-JP"/>
        </w:rPr>
        <w:t xml:space="preserve">able </w:t>
      </w:r>
      <w:r w:rsidR="0017094C" w:rsidRPr="00702439">
        <w:t>7.2.7.1</w:t>
      </w:r>
      <w:r w:rsidRPr="00702439">
        <w:rPr>
          <w:lang w:eastAsia="ja-JP"/>
        </w:rPr>
        <w:t>-1: Data Type Definition of [</w:t>
      </w:r>
      <w:r w:rsidRPr="00702439">
        <w:rPr>
          <w:i/>
          <w:lang w:eastAsia="ja-JP"/>
        </w:rPr>
        <w:t>MAFClientRegCfg</w:t>
      </w:r>
      <w:r w:rsidRPr="00702439">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702439" w14:paraId="5F013781"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71645A5"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2C7AD0EA"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EAD7227"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Note</w:t>
            </w:r>
          </w:p>
        </w:tc>
      </w:tr>
      <w:tr w:rsidR="00240B64" w:rsidRPr="00702439" w14:paraId="5AEE5B28"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4CBB3B16" w14:textId="77777777" w:rsidR="00240B64" w:rsidRPr="00702439" w:rsidRDefault="00240B64" w:rsidP="00240B64">
            <w:pPr>
              <w:keepNext/>
              <w:keepLines/>
              <w:spacing w:after="0"/>
              <w:rPr>
                <w:rFonts w:ascii="Arial" w:eastAsia="SimSun" w:hAnsi="Arial"/>
                <w:sz w:val="18"/>
              </w:rPr>
            </w:pPr>
            <w:r w:rsidRPr="00702439">
              <w:rPr>
                <w:rFonts w:ascii="Arial" w:eastAsia="SimSun" w:hAnsi="Arial"/>
                <w:sz w:val="18"/>
              </w:rPr>
              <w:t>MAFClientRegCfg</w:t>
            </w:r>
          </w:p>
        </w:tc>
        <w:tc>
          <w:tcPr>
            <w:tcW w:w="4149" w:type="dxa"/>
            <w:tcBorders>
              <w:top w:val="single" w:sz="4" w:space="0" w:color="auto"/>
              <w:left w:val="single" w:sz="4" w:space="0" w:color="auto"/>
              <w:bottom w:val="single" w:sz="4" w:space="0" w:color="auto"/>
              <w:right w:val="single" w:sz="4" w:space="0" w:color="auto"/>
            </w:tcBorders>
            <w:hideMark/>
          </w:tcPr>
          <w:p w14:paraId="45D6920F" w14:textId="77777777" w:rsidR="00240B64" w:rsidRPr="00702439" w:rsidRDefault="00240B64"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MAFClientRegCfg</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53AE25D6" w14:textId="77777777" w:rsidR="00240B64" w:rsidRPr="00702439" w:rsidRDefault="00240B64" w:rsidP="00240B64">
            <w:pPr>
              <w:keepNext/>
              <w:keepLines/>
              <w:spacing w:after="0"/>
              <w:rPr>
                <w:rFonts w:ascii="Arial" w:hAnsi="Arial"/>
                <w:sz w:val="18"/>
                <w:lang w:eastAsia="ja-JP"/>
              </w:rPr>
            </w:pPr>
          </w:p>
        </w:tc>
      </w:tr>
    </w:tbl>
    <w:p w14:paraId="052BF443" w14:textId="77777777" w:rsidR="00240B64" w:rsidRPr="00702439" w:rsidRDefault="00240B64" w:rsidP="00240B64"/>
    <w:p w14:paraId="024662F2" w14:textId="77777777" w:rsidR="00CE5C05" w:rsidRPr="00702439" w:rsidRDefault="00240B64" w:rsidP="00CE5C05">
      <w:pPr>
        <w:pStyle w:val="TH"/>
      </w:pPr>
      <w:r w:rsidRPr="00702439">
        <w:t>Table</w:t>
      </w:r>
      <w:r w:rsidR="00856BA0" w:rsidRPr="00702439">
        <w:t xml:space="preserve"> </w:t>
      </w:r>
      <w:r w:rsidR="0017094C" w:rsidRPr="00702439">
        <w:t>7.2.7.1</w:t>
      </w:r>
      <w:r w:rsidRPr="00702439">
        <w:t>-2: Resource specific attributes of [</w:t>
      </w:r>
      <w:r w:rsidRPr="00702439">
        <w:rPr>
          <w:i/>
        </w:rPr>
        <w:t>MAFClientRegCfg</w:t>
      </w:r>
      <w:r w:rsidRPr="00702439">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1"/>
        <w:gridCol w:w="900"/>
        <w:gridCol w:w="1080"/>
        <w:gridCol w:w="1980"/>
        <w:gridCol w:w="3930"/>
      </w:tblGrid>
      <w:tr w:rsidR="00C124F0" w:rsidRPr="00702439" w14:paraId="31D6E799" w14:textId="77777777" w:rsidTr="0060661D">
        <w:trPr>
          <w:jc w:val="center"/>
        </w:trPr>
        <w:tc>
          <w:tcPr>
            <w:tcW w:w="1491" w:type="dxa"/>
            <w:vMerge w:val="restart"/>
            <w:tcBorders>
              <w:top w:val="single" w:sz="4" w:space="0" w:color="auto"/>
              <w:left w:val="single" w:sz="4" w:space="0" w:color="auto"/>
              <w:right w:val="single" w:sz="4" w:space="0" w:color="auto"/>
            </w:tcBorders>
            <w:shd w:val="clear" w:color="auto" w:fill="BFBFBF"/>
            <w:hideMark/>
          </w:tcPr>
          <w:p w14:paraId="614E7EA8" w14:textId="77777777" w:rsidR="00C124F0" w:rsidRPr="00702439" w:rsidRDefault="00C124F0" w:rsidP="008A2335">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1B5DDB56" w14:textId="0CEF7795"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p>
        </w:tc>
        <w:tc>
          <w:tcPr>
            <w:tcW w:w="1980" w:type="dxa"/>
            <w:vMerge w:val="restart"/>
            <w:tcBorders>
              <w:top w:val="single" w:sz="4" w:space="0" w:color="auto"/>
              <w:left w:val="single" w:sz="4" w:space="0" w:color="auto"/>
              <w:right w:val="single" w:sz="4" w:space="0" w:color="auto"/>
            </w:tcBorders>
            <w:shd w:val="clear" w:color="auto" w:fill="BFBFBF"/>
          </w:tcPr>
          <w:p w14:paraId="7AB436B9"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Data</w:t>
            </w:r>
            <w:r w:rsidR="0060661D" w:rsidRPr="00702439">
              <w:rPr>
                <w:rFonts w:ascii="Arial" w:hAnsi="Arial" w:hint="eastAsia"/>
                <w:b/>
                <w:sz w:val="18"/>
              </w:rPr>
              <w:t xml:space="preserve"> </w:t>
            </w:r>
            <w:r w:rsidRPr="00702439">
              <w:rPr>
                <w:rFonts w:ascii="Arial" w:hAnsi="Arial" w:hint="eastAsia"/>
                <w:b/>
                <w:sz w:val="18"/>
              </w:rPr>
              <w:t>Type</w:t>
            </w:r>
          </w:p>
        </w:tc>
        <w:tc>
          <w:tcPr>
            <w:tcW w:w="3930" w:type="dxa"/>
            <w:vMerge w:val="restart"/>
            <w:tcBorders>
              <w:top w:val="single" w:sz="4" w:space="0" w:color="auto"/>
              <w:left w:val="single" w:sz="4" w:space="0" w:color="auto"/>
              <w:right w:val="single" w:sz="4" w:space="0" w:color="auto"/>
            </w:tcBorders>
            <w:shd w:val="clear" w:color="auto" w:fill="BFBFBF"/>
            <w:hideMark/>
          </w:tcPr>
          <w:p w14:paraId="6EA45828"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Default</w:t>
            </w:r>
            <w:r w:rsidR="0060661D" w:rsidRPr="00702439">
              <w:rPr>
                <w:rFonts w:ascii="Arial" w:hAnsi="Arial" w:hint="eastAsia"/>
                <w:b/>
                <w:sz w:val="18"/>
              </w:rPr>
              <w:t xml:space="preserve"> </w:t>
            </w:r>
            <w:r w:rsidRPr="00702439">
              <w:rPr>
                <w:rFonts w:ascii="Arial" w:hAnsi="Arial" w:hint="eastAsia"/>
                <w:b/>
                <w:sz w:val="18"/>
              </w:rPr>
              <w:t>Value</w:t>
            </w:r>
            <w:r w:rsidR="0060661D" w:rsidRPr="00702439">
              <w:rPr>
                <w:rFonts w:ascii="Arial" w:hAnsi="Arial" w:hint="eastAsia"/>
                <w:b/>
                <w:sz w:val="18"/>
              </w:rPr>
              <w:t xml:space="preserve"> </w:t>
            </w:r>
            <w:r w:rsidRPr="00702439">
              <w:rPr>
                <w:rFonts w:ascii="Arial" w:hAnsi="Arial" w:hint="eastAsia"/>
                <w:b/>
                <w:sz w:val="18"/>
              </w:rPr>
              <w:t>and</w:t>
            </w:r>
            <w:r w:rsidR="0060661D" w:rsidRPr="00702439">
              <w:rPr>
                <w:rFonts w:ascii="Arial" w:hAnsi="Arial" w:hint="eastAsia"/>
                <w:b/>
                <w:sz w:val="18"/>
              </w:rPr>
              <w:t xml:space="preserve"> </w:t>
            </w:r>
            <w:r w:rsidRPr="00702439">
              <w:rPr>
                <w:rFonts w:ascii="Arial" w:hAnsi="Arial" w:hint="eastAsia"/>
                <w:b/>
                <w:sz w:val="18"/>
              </w:rPr>
              <w:t>Constraints</w:t>
            </w:r>
          </w:p>
        </w:tc>
      </w:tr>
      <w:tr w:rsidR="00C124F0" w:rsidRPr="00702439" w14:paraId="5BFC8462" w14:textId="77777777" w:rsidTr="0060661D">
        <w:trPr>
          <w:jc w:val="center"/>
        </w:trPr>
        <w:tc>
          <w:tcPr>
            <w:tcW w:w="1491" w:type="dxa"/>
            <w:vMerge/>
            <w:tcBorders>
              <w:left w:val="single" w:sz="4" w:space="0" w:color="auto"/>
              <w:bottom w:val="single" w:sz="4" w:space="0" w:color="auto"/>
              <w:right w:val="single" w:sz="4" w:space="0" w:color="auto"/>
            </w:tcBorders>
            <w:shd w:val="clear" w:color="auto" w:fill="BFBFBF"/>
          </w:tcPr>
          <w:p w14:paraId="1C7FB62C" w14:textId="77777777" w:rsidR="00C124F0" w:rsidRPr="00702439" w:rsidRDefault="00C124F0" w:rsidP="008A2335">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6A7C6470"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41260E34"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Update</w:t>
            </w:r>
          </w:p>
        </w:tc>
        <w:tc>
          <w:tcPr>
            <w:tcW w:w="1980" w:type="dxa"/>
            <w:vMerge/>
            <w:tcBorders>
              <w:left w:val="single" w:sz="4" w:space="0" w:color="auto"/>
              <w:bottom w:val="single" w:sz="4" w:space="0" w:color="auto"/>
              <w:right w:val="single" w:sz="4" w:space="0" w:color="auto"/>
            </w:tcBorders>
            <w:shd w:val="clear" w:color="auto" w:fill="BFBFBF"/>
          </w:tcPr>
          <w:p w14:paraId="6BFBC1D8" w14:textId="77777777" w:rsidR="00C124F0" w:rsidRPr="00702439" w:rsidRDefault="00C124F0" w:rsidP="008A2335">
            <w:pPr>
              <w:keepNext/>
              <w:keepLines/>
              <w:jc w:val="center"/>
              <w:rPr>
                <w:rFonts w:ascii="Arial" w:hAnsi="Arial"/>
                <w:b/>
                <w:sz w:val="18"/>
                <w:lang w:eastAsia="ja-JP"/>
              </w:rPr>
            </w:pPr>
          </w:p>
        </w:tc>
        <w:tc>
          <w:tcPr>
            <w:tcW w:w="3930" w:type="dxa"/>
            <w:vMerge/>
            <w:tcBorders>
              <w:left w:val="single" w:sz="4" w:space="0" w:color="auto"/>
              <w:bottom w:val="single" w:sz="4" w:space="0" w:color="auto"/>
              <w:right w:val="single" w:sz="4" w:space="0" w:color="auto"/>
            </w:tcBorders>
            <w:shd w:val="clear" w:color="auto" w:fill="BFBFBF"/>
          </w:tcPr>
          <w:p w14:paraId="34487D52" w14:textId="77777777" w:rsidR="00C124F0" w:rsidRPr="00702439" w:rsidRDefault="00C124F0" w:rsidP="008A2335">
            <w:pPr>
              <w:keepNext/>
              <w:keepLines/>
              <w:jc w:val="center"/>
              <w:rPr>
                <w:rFonts w:ascii="Arial" w:hAnsi="Arial"/>
                <w:b/>
                <w:sz w:val="18"/>
                <w:lang w:eastAsia="ja-JP"/>
              </w:rPr>
            </w:pPr>
          </w:p>
        </w:tc>
      </w:tr>
      <w:tr w:rsidR="00C124F0" w:rsidRPr="00702439" w14:paraId="71B6D113" w14:textId="77777777" w:rsidTr="0060661D">
        <w:trPr>
          <w:jc w:val="center"/>
        </w:trPr>
        <w:tc>
          <w:tcPr>
            <w:tcW w:w="1491" w:type="dxa"/>
            <w:tcBorders>
              <w:top w:val="single" w:sz="4" w:space="0" w:color="auto"/>
              <w:left w:val="single" w:sz="4" w:space="0" w:color="auto"/>
              <w:bottom w:val="single" w:sz="4" w:space="0" w:color="auto"/>
              <w:right w:val="single" w:sz="4" w:space="0" w:color="auto"/>
            </w:tcBorders>
          </w:tcPr>
          <w:p w14:paraId="016F9C64" w14:textId="77777777" w:rsidR="00C124F0" w:rsidRPr="00E84860" w:rsidRDefault="00C124F0" w:rsidP="00E84860">
            <w:pPr>
              <w:pStyle w:val="TAL"/>
            </w:pPr>
            <w:r w:rsidRPr="000E48BB">
              <w:t>mgmtDefinition</w:t>
            </w:r>
          </w:p>
        </w:tc>
        <w:tc>
          <w:tcPr>
            <w:tcW w:w="900" w:type="dxa"/>
            <w:tcBorders>
              <w:top w:val="single" w:sz="4" w:space="0" w:color="auto"/>
              <w:left w:val="single" w:sz="4" w:space="0" w:color="auto"/>
              <w:bottom w:val="single" w:sz="4" w:space="0" w:color="auto"/>
              <w:right w:val="single" w:sz="4" w:space="0" w:color="auto"/>
            </w:tcBorders>
          </w:tcPr>
          <w:p w14:paraId="31CF5450" w14:textId="77777777" w:rsidR="00C124F0" w:rsidRPr="00702439" w:rsidRDefault="00C124F0" w:rsidP="008A2335">
            <w:pPr>
              <w:keepNext/>
              <w:keepLines/>
              <w:spacing w:after="0"/>
              <w:jc w:val="center"/>
              <w:rPr>
                <w:rFonts w:ascii="Arial" w:hAnsi="Arial"/>
                <w:sz w:val="18"/>
              </w:rPr>
            </w:pPr>
            <w:r w:rsidRPr="007024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9E24C70"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799B660C" w14:textId="63B61DC6" w:rsidR="00C124F0" w:rsidRPr="00702439" w:rsidRDefault="00C124F0"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59A6DE9B" w14:textId="77777777" w:rsidR="00C124F0" w:rsidRPr="00702439" w:rsidRDefault="007B2B9C" w:rsidP="007B2B9C">
            <w:pPr>
              <w:keepNext/>
              <w:keepLines/>
              <w:spacing w:after="0"/>
              <w:rPr>
                <w:rFonts w:ascii="Arial" w:hAnsi="Arial"/>
                <w:sz w:val="18"/>
              </w:rPr>
            </w:pPr>
            <w:r w:rsidRPr="00702439">
              <w:rPr>
                <w:rFonts w:ascii="Arial" w:hAnsi="Arial"/>
                <w:sz w:val="18"/>
              </w:rPr>
              <w:t>1025</w:t>
            </w:r>
            <w:r w:rsidR="0060661D" w:rsidRPr="00702439">
              <w:rPr>
                <w:rFonts w:ascii="Arial" w:hAnsi="Arial"/>
                <w:sz w:val="18"/>
              </w:rPr>
              <w:t xml:space="preserve"> </w:t>
            </w:r>
            <w:r w:rsidRPr="00702439">
              <w:rPr>
                <w:rFonts w:ascii="Arial" w:hAnsi="Arial"/>
                <w:sz w:val="18"/>
              </w:rPr>
              <w:t>(</w:t>
            </w:r>
            <w:r w:rsidR="00C124F0" w:rsidRPr="00702439">
              <w:rPr>
                <w:rFonts w:ascii="Arial" w:eastAsia="SimSun" w:hAnsi="Arial"/>
                <w:sz w:val="18"/>
              </w:rPr>
              <w:t>MAFClientRegCfg</w:t>
            </w:r>
            <w:r w:rsidRPr="00702439">
              <w:rPr>
                <w:rFonts w:ascii="Arial" w:hAnsi="Arial"/>
                <w:sz w:val="18"/>
              </w:rPr>
              <w:t>)</w:t>
            </w:r>
          </w:p>
        </w:tc>
      </w:tr>
      <w:tr w:rsidR="00C124F0" w:rsidRPr="00702439" w14:paraId="370578E0"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0D7FADE8" w14:textId="77777777" w:rsidR="00C124F0" w:rsidRPr="00702439" w:rsidRDefault="00C124F0" w:rsidP="008A2335">
            <w:pPr>
              <w:keepNext/>
              <w:keepLines/>
              <w:spacing w:after="0"/>
              <w:rPr>
                <w:rFonts w:ascii="Arial" w:hAnsi="Arial"/>
                <w:sz w:val="18"/>
              </w:rPr>
            </w:pPr>
            <w:r w:rsidRPr="00702439">
              <w:rPr>
                <w:rFonts w:ascii="Arial" w:hAnsi="Arial" w:cs="Arial"/>
                <w:color w:val="000000"/>
                <w:sz w:val="18"/>
                <w:szCs w:val="18"/>
              </w:rPr>
              <w:t>fqdn</w:t>
            </w:r>
          </w:p>
        </w:tc>
        <w:tc>
          <w:tcPr>
            <w:tcW w:w="900" w:type="dxa"/>
            <w:tcBorders>
              <w:top w:val="single" w:sz="4" w:space="0" w:color="auto"/>
              <w:left w:val="single" w:sz="4" w:space="0" w:color="auto"/>
              <w:bottom w:val="single" w:sz="4" w:space="0" w:color="auto"/>
              <w:right w:val="single" w:sz="4" w:space="0" w:color="auto"/>
            </w:tcBorders>
          </w:tcPr>
          <w:p w14:paraId="763F5540"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B66C63" w14:textId="77777777" w:rsidR="00C124F0" w:rsidRPr="00702439" w:rsidRDefault="00C124F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4F6900C8" w14:textId="5CA12BB1" w:rsidR="00C124F0" w:rsidRPr="00702439" w:rsidRDefault="00C124F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0A4FEB60" w14:textId="77777777" w:rsidR="00C124F0" w:rsidRPr="00702439" w:rsidRDefault="00C124F0" w:rsidP="008A2335">
            <w:pPr>
              <w:keepNext/>
              <w:keepLines/>
              <w:spacing w:after="0"/>
              <w:rPr>
                <w:rFonts w:ascii="Arial" w:hAnsi="Arial"/>
                <w:sz w:val="18"/>
              </w:rPr>
            </w:pPr>
          </w:p>
        </w:tc>
      </w:tr>
      <w:tr w:rsidR="00C124F0" w:rsidRPr="00702439" w14:paraId="4345E54B"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67FAE949" w14:textId="77777777" w:rsidR="00C124F0" w:rsidRPr="00702439" w:rsidDel="003F013A" w:rsidRDefault="00C124F0" w:rsidP="008A2335">
            <w:pPr>
              <w:keepNext/>
              <w:keepLines/>
              <w:spacing w:after="0"/>
              <w:rPr>
                <w:rFonts w:ascii="Arial" w:hAnsi="Arial" w:cs="Arial"/>
                <w:color w:val="000000"/>
                <w:sz w:val="18"/>
                <w:szCs w:val="18"/>
              </w:rPr>
            </w:pPr>
            <w:r w:rsidRPr="00702439">
              <w:rPr>
                <w:rFonts w:ascii="Arial" w:hAnsi="Arial" w:cs="Arial"/>
                <w:color w:val="000000"/>
                <w:sz w:val="18"/>
                <w:szCs w:val="18"/>
              </w:rPr>
              <w:t>adminFQDN</w:t>
            </w:r>
          </w:p>
        </w:tc>
        <w:tc>
          <w:tcPr>
            <w:tcW w:w="900" w:type="dxa"/>
            <w:tcBorders>
              <w:top w:val="single" w:sz="4" w:space="0" w:color="auto"/>
              <w:left w:val="single" w:sz="4" w:space="0" w:color="auto"/>
              <w:bottom w:val="single" w:sz="4" w:space="0" w:color="auto"/>
              <w:right w:val="single" w:sz="4" w:space="0" w:color="auto"/>
            </w:tcBorders>
          </w:tcPr>
          <w:p w14:paraId="1FD49367" w14:textId="77777777" w:rsidR="00C124F0" w:rsidRPr="00702439" w:rsidRDefault="00822B62" w:rsidP="001270AB">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278FE4" w14:textId="77777777" w:rsidR="00C124F0" w:rsidRPr="00702439" w:rsidRDefault="00C124F0" w:rsidP="008A2335">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3DC7DD85" w14:textId="2E15FB52" w:rsidR="00C124F0" w:rsidRPr="00702439" w:rsidRDefault="00C124F0" w:rsidP="00CE5C05">
            <w:pPr>
              <w:pStyle w:val="TAL"/>
              <w:rPr>
                <w:rFonts w:eastAsia="SimSun"/>
                <w:lang w:eastAsia="zh-CN"/>
              </w:rPr>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3789F9EE" w14:textId="77777777" w:rsidR="00C124F0" w:rsidRPr="00702439" w:rsidRDefault="00C124F0" w:rsidP="008A2335">
            <w:pPr>
              <w:keepNext/>
              <w:keepLines/>
              <w:spacing w:after="0"/>
              <w:rPr>
                <w:rFonts w:ascii="Arial" w:hAnsi="Arial"/>
                <w:sz w:val="18"/>
              </w:rPr>
            </w:pPr>
          </w:p>
        </w:tc>
      </w:tr>
      <w:tr w:rsidR="00C124F0" w:rsidRPr="00702439" w14:paraId="2131E7AD"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6B7A532C" w14:textId="77777777" w:rsidR="00C124F0" w:rsidRPr="00702439" w:rsidRDefault="00C124F0" w:rsidP="008A2335">
            <w:pPr>
              <w:keepNext/>
              <w:keepLines/>
              <w:spacing w:after="0"/>
              <w:rPr>
                <w:rFonts w:ascii="Arial" w:hAnsi="Arial"/>
                <w:sz w:val="18"/>
              </w:rPr>
            </w:pPr>
            <w:r w:rsidRPr="00702439">
              <w:rPr>
                <w:rFonts w:ascii="Arial" w:hAnsi="Arial" w:cs="Arial"/>
                <w:color w:val="000000"/>
                <w:sz w:val="18"/>
                <w:szCs w:val="18"/>
              </w:rPr>
              <w:t>httpPort</w:t>
            </w:r>
          </w:p>
        </w:tc>
        <w:tc>
          <w:tcPr>
            <w:tcW w:w="900" w:type="dxa"/>
            <w:tcBorders>
              <w:top w:val="single" w:sz="4" w:space="0" w:color="auto"/>
              <w:left w:val="single" w:sz="4" w:space="0" w:color="auto"/>
              <w:bottom w:val="single" w:sz="4" w:space="0" w:color="auto"/>
              <w:right w:val="single" w:sz="4" w:space="0" w:color="auto"/>
            </w:tcBorders>
          </w:tcPr>
          <w:p w14:paraId="4ED5B286"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2E9C1D" w14:textId="77777777" w:rsidR="00C124F0" w:rsidRPr="00702439" w:rsidRDefault="00C124F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5227F1C8" w14:textId="1C574059" w:rsidR="00C124F0" w:rsidRPr="00702439" w:rsidRDefault="00C124F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val="restart"/>
            <w:tcBorders>
              <w:top w:val="single" w:sz="4" w:space="0" w:color="auto"/>
              <w:left w:val="single" w:sz="4" w:space="0" w:color="auto"/>
              <w:right w:val="single" w:sz="4" w:space="0" w:color="auto"/>
            </w:tcBorders>
          </w:tcPr>
          <w:p w14:paraId="61735933" w14:textId="77777777" w:rsidR="00C124F0" w:rsidRPr="00702439" w:rsidRDefault="00C124F0" w:rsidP="008A2335">
            <w:pPr>
              <w:keepNext/>
              <w:keepLines/>
              <w:spacing w:after="0"/>
              <w:rPr>
                <w:rFonts w:ascii="Arial" w:hAnsi="Arial"/>
                <w:sz w:val="18"/>
              </w:rPr>
            </w:pPr>
            <w:r w:rsidRPr="00702439">
              <w:rPr>
                <w:rFonts w:ascii="Arial" w:hAnsi="Arial"/>
                <w:sz w:val="18"/>
              </w:rPr>
              <w:t>At</w:t>
            </w:r>
            <w:r w:rsidR="0060661D" w:rsidRPr="00702439">
              <w:rPr>
                <w:rFonts w:ascii="Arial" w:hAnsi="Arial"/>
                <w:sz w:val="18"/>
              </w:rPr>
              <w:t xml:space="preserve"> </w:t>
            </w:r>
            <w:r w:rsidRPr="00702439">
              <w:rPr>
                <w:rFonts w:ascii="Arial" w:hAnsi="Arial"/>
                <w:sz w:val="18"/>
              </w:rPr>
              <w:t>least</w:t>
            </w:r>
            <w:r w:rsidR="0060661D" w:rsidRPr="00702439">
              <w:rPr>
                <w:rFonts w:ascii="Arial" w:hAnsi="Arial"/>
                <w:sz w:val="18"/>
              </w:rPr>
              <w:t xml:space="preserve"> </w:t>
            </w:r>
            <w:r w:rsidRPr="00702439">
              <w:rPr>
                <w:rFonts w:ascii="Arial" w:hAnsi="Arial"/>
                <w:sz w:val="18"/>
              </w:rPr>
              <w:t>one</w:t>
            </w:r>
            <w:r w:rsidR="0060661D" w:rsidRPr="00702439">
              <w:rPr>
                <w:rFonts w:ascii="Arial" w:hAnsi="Arial"/>
                <w:sz w:val="18"/>
              </w:rPr>
              <w:t xml:space="preserve"> </w:t>
            </w:r>
            <w:r w:rsidRPr="00702439">
              <w:rPr>
                <w:rFonts w:ascii="Arial" w:hAnsi="Arial"/>
                <w:sz w:val="18"/>
              </w:rPr>
              <w:t>of</w:t>
            </w:r>
            <w:r w:rsidR="0060661D" w:rsidRPr="00702439">
              <w:rPr>
                <w:rFonts w:ascii="Arial" w:hAnsi="Arial"/>
                <w:sz w:val="18"/>
              </w:rPr>
              <w:t xml:space="preserve"> </w:t>
            </w:r>
            <w:r w:rsidRPr="00702439">
              <w:rPr>
                <w:rFonts w:ascii="Arial" w:hAnsi="Arial"/>
                <w:sz w:val="18"/>
              </w:rPr>
              <w:t>these</w:t>
            </w:r>
            <w:r w:rsidR="0060661D" w:rsidRPr="00702439">
              <w:rPr>
                <w:rFonts w:ascii="Arial" w:hAnsi="Arial"/>
                <w:sz w:val="18"/>
              </w:rPr>
              <w:t xml:space="preserve"> </w:t>
            </w:r>
            <w:r w:rsidRPr="00702439">
              <w:rPr>
                <w:rFonts w:ascii="Arial" w:hAnsi="Arial"/>
                <w:sz w:val="18"/>
              </w:rPr>
              <w:t>attributes</w:t>
            </w:r>
            <w:r w:rsidR="0060661D" w:rsidRPr="00702439">
              <w:rPr>
                <w:rFonts w:ascii="Arial" w:hAnsi="Arial"/>
                <w:sz w:val="18"/>
              </w:rPr>
              <w:t xml:space="preserve"> </w:t>
            </w:r>
            <w:r w:rsidRPr="00702439">
              <w:rPr>
                <w:rFonts w:ascii="Arial" w:hAnsi="Arial"/>
                <w:sz w:val="18"/>
              </w:rPr>
              <w:t>shall</w:t>
            </w:r>
            <w:r w:rsidR="0060661D" w:rsidRPr="00702439">
              <w:rPr>
                <w:rFonts w:ascii="Arial" w:hAnsi="Arial"/>
                <w:sz w:val="18"/>
              </w:rPr>
              <w:t xml:space="preserve"> </w:t>
            </w:r>
            <w:r w:rsidRPr="00702439">
              <w:rPr>
                <w:rFonts w:ascii="Arial" w:hAnsi="Arial"/>
                <w:sz w:val="18"/>
              </w:rPr>
              <w:t>be</w:t>
            </w:r>
            <w:r w:rsidR="0060661D" w:rsidRPr="00702439">
              <w:rPr>
                <w:rFonts w:ascii="Arial" w:hAnsi="Arial"/>
                <w:sz w:val="18"/>
              </w:rPr>
              <w:t xml:space="preserve"> </w:t>
            </w:r>
            <w:r w:rsidRPr="00702439">
              <w:rPr>
                <w:rFonts w:ascii="Arial" w:hAnsi="Arial"/>
                <w:sz w:val="18"/>
              </w:rPr>
              <w:t>present</w:t>
            </w:r>
          </w:p>
        </w:tc>
      </w:tr>
      <w:tr w:rsidR="00C124F0" w:rsidRPr="00702439" w14:paraId="5680E02C"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12918BC7" w14:textId="77777777" w:rsidR="00C124F0" w:rsidRPr="00702439" w:rsidRDefault="00C124F0" w:rsidP="008A2335">
            <w:pPr>
              <w:keepNext/>
              <w:keepLines/>
              <w:spacing w:after="0"/>
              <w:rPr>
                <w:rFonts w:ascii="Arial" w:hAnsi="Arial"/>
                <w:sz w:val="18"/>
              </w:rPr>
            </w:pPr>
            <w:r w:rsidRPr="00702439">
              <w:rPr>
                <w:rFonts w:ascii="Arial" w:hAnsi="Arial" w:cs="Arial"/>
                <w:color w:val="000000"/>
                <w:sz w:val="18"/>
                <w:szCs w:val="18"/>
              </w:rPr>
              <w:t>coapPort</w:t>
            </w:r>
          </w:p>
        </w:tc>
        <w:tc>
          <w:tcPr>
            <w:tcW w:w="900" w:type="dxa"/>
            <w:tcBorders>
              <w:top w:val="single" w:sz="4" w:space="0" w:color="auto"/>
              <w:left w:val="single" w:sz="4" w:space="0" w:color="auto"/>
              <w:bottom w:val="single" w:sz="4" w:space="0" w:color="auto"/>
              <w:right w:val="single" w:sz="4" w:space="0" w:color="auto"/>
            </w:tcBorders>
          </w:tcPr>
          <w:p w14:paraId="74AC000C"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8AB364" w14:textId="77777777" w:rsidR="00C124F0" w:rsidRPr="00702439" w:rsidRDefault="00C124F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3510AD84" w14:textId="5A4C5BB7" w:rsidR="00C124F0" w:rsidRPr="00702439" w:rsidRDefault="00C124F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tcBorders>
              <w:left w:val="single" w:sz="4" w:space="0" w:color="auto"/>
              <w:right w:val="single" w:sz="4" w:space="0" w:color="auto"/>
            </w:tcBorders>
          </w:tcPr>
          <w:p w14:paraId="5BDD5E8B" w14:textId="77777777" w:rsidR="00C124F0" w:rsidRPr="00702439" w:rsidRDefault="00C124F0" w:rsidP="008A2335">
            <w:pPr>
              <w:keepNext/>
              <w:keepLines/>
              <w:spacing w:after="0"/>
              <w:rPr>
                <w:rFonts w:ascii="Arial" w:hAnsi="Arial"/>
                <w:sz w:val="18"/>
              </w:rPr>
            </w:pPr>
          </w:p>
        </w:tc>
      </w:tr>
      <w:tr w:rsidR="00C124F0" w:rsidRPr="00702439" w14:paraId="1A6A3D0D"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2924E47B" w14:textId="77777777" w:rsidR="00C124F0" w:rsidRPr="00702439" w:rsidRDefault="00C124F0" w:rsidP="008A2335">
            <w:pPr>
              <w:keepNext/>
              <w:keepLines/>
              <w:spacing w:after="0"/>
              <w:rPr>
                <w:rFonts w:ascii="Arial" w:hAnsi="Arial"/>
                <w:sz w:val="18"/>
              </w:rPr>
            </w:pPr>
            <w:r w:rsidRPr="00702439">
              <w:rPr>
                <w:rFonts w:ascii="Arial" w:hAnsi="Arial" w:cs="Arial"/>
                <w:color w:val="000000"/>
                <w:sz w:val="18"/>
                <w:szCs w:val="18"/>
              </w:rPr>
              <w:t>websocketPort</w:t>
            </w:r>
          </w:p>
        </w:tc>
        <w:tc>
          <w:tcPr>
            <w:tcW w:w="900" w:type="dxa"/>
            <w:tcBorders>
              <w:top w:val="single" w:sz="4" w:space="0" w:color="auto"/>
              <w:left w:val="single" w:sz="4" w:space="0" w:color="auto"/>
              <w:bottom w:val="single" w:sz="4" w:space="0" w:color="auto"/>
              <w:right w:val="single" w:sz="4" w:space="0" w:color="auto"/>
            </w:tcBorders>
          </w:tcPr>
          <w:p w14:paraId="075E1D20"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901151"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71F52F35" w14:textId="3E675CF6" w:rsidR="00C124F0" w:rsidRPr="00702439" w:rsidRDefault="00C124F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tcBorders>
              <w:left w:val="single" w:sz="4" w:space="0" w:color="auto"/>
              <w:bottom w:val="single" w:sz="4" w:space="0" w:color="auto"/>
              <w:right w:val="single" w:sz="4" w:space="0" w:color="auto"/>
            </w:tcBorders>
          </w:tcPr>
          <w:p w14:paraId="6620FBD6" w14:textId="77777777" w:rsidR="00C124F0" w:rsidRPr="00702439" w:rsidRDefault="00C124F0" w:rsidP="008A2335">
            <w:pPr>
              <w:keepNext/>
              <w:keepLines/>
              <w:spacing w:after="0"/>
              <w:rPr>
                <w:rFonts w:ascii="Arial" w:hAnsi="Arial"/>
                <w:sz w:val="18"/>
              </w:rPr>
            </w:pPr>
          </w:p>
        </w:tc>
      </w:tr>
      <w:tr w:rsidR="00C124F0" w:rsidRPr="00702439" w14:paraId="2DC7480D"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78B4DC4F" w14:textId="77777777" w:rsidR="00C124F0" w:rsidRPr="00702439" w:rsidRDefault="00C124F0" w:rsidP="008A2335">
            <w:pPr>
              <w:keepNext/>
              <w:keepLines/>
              <w:spacing w:after="0"/>
              <w:rPr>
                <w:rFonts w:ascii="Arial" w:hAnsi="Arial"/>
                <w:sz w:val="18"/>
                <w:lang w:eastAsia="ja-JP"/>
              </w:rPr>
            </w:pPr>
            <w:r w:rsidRPr="00702439">
              <w:rPr>
                <w:rFonts w:ascii="Arial" w:hAnsi="Arial"/>
                <w:sz w:val="18"/>
                <w:lang w:eastAsia="ja-JP"/>
              </w:rPr>
              <w:t>mgmtLink</w:t>
            </w:r>
          </w:p>
        </w:tc>
        <w:tc>
          <w:tcPr>
            <w:tcW w:w="900" w:type="dxa"/>
            <w:tcBorders>
              <w:top w:val="single" w:sz="4" w:space="0" w:color="auto"/>
              <w:left w:val="single" w:sz="4" w:space="0" w:color="auto"/>
              <w:bottom w:val="single" w:sz="4" w:space="0" w:color="auto"/>
              <w:right w:val="single" w:sz="4" w:space="0" w:color="auto"/>
            </w:tcBorders>
          </w:tcPr>
          <w:p w14:paraId="4D74B291" w14:textId="77777777" w:rsidR="00C124F0" w:rsidRPr="00702439" w:rsidRDefault="00C124F0" w:rsidP="001270AB">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F345DC" w14:textId="77777777" w:rsidR="00C124F0" w:rsidRPr="00702439" w:rsidRDefault="00C124F0" w:rsidP="001270AB">
            <w:pPr>
              <w:keepNext/>
              <w:keepLines/>
              <w:spacing w:after="0"/>
              <w:jc w:val="center"/>
              <w:rPr>
                <w:rFonts w:ascii="Arial" w:hAnsi="Arial"/>
                <w:sz w:val="18"/>
                <w:lang w:eastAsia="ja-JP"/>
              </w:rPr>
            </w:pPr>
            <w:r w:rsidRPr="00702439">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FCBD2F3" w14:textId="77777777" w:rsidR="00C124F0" w:rsidRPr="00702439" w:rsidRDefault="00C124F0" w:rsidP="00CE5C05">
            <w:pPr>
              <w:pStyle w:val="TAL"/>
              <w:rPr>
                <w:lang w:eastAsia="ja-JP"/>
              </w:rPr>
            </w:pPr>
            <w:r w:rsidRPr="00702439">
              <w:rPr>
                <w:lang w:eastAsia="ja-JP"/>
              </w:rPr>
              <w:t>m2m:mgmtLinkRef</w:t>
            </w:r>
          </w:p>
        </w:tc>
        <w:tc>
          <w:tcPr>
            <w:tcW w:w="3930" w:type="dxa"/>
            <w:tcBorders>
              <w:top w:val="single" w:sz="4" w:space="0" w:color="auto"/>
              <w:left w:val="single" w:sz="4" w:space="0" w:color="auto"/>
              <w:bottom w:val="single" w:sz="4" w:space="0" w:color="auto"/>
              <w:right w:val="single" w:sz="4" w:space="0" w:color="auto"/>
            </w:tcBorders>
          </w:tcPr>
          <w:p w14:paraId="29689FCD" w14:textId="77777777" w:rsidR="00C124F0" w:rsidRPr="00702439" w:rsidRDefault="00C124F0" w:rsidP="00CE5C05">
            <w:pPr>
              <w:pStyle w:val="TAL"/>
            </w:pPr>
            <w:r w:rsidRPr="00702439">
              <w:rPr>
                <w:lang w:eastAsia="ja-JP"/>
              </w:rPr>
              <w:t>1</w:t>
            </w:r>
            <w:r w:rsidR="0060661D" w:rsidRPr="00702439">
              <w:rPr>
                <w:lang w:eastAsia="ja-JP"/>
              </w:rPr>
              <w:t xml:space="preserve"> </w:t>
            </w:r>
            <w:r w:rsidRPr="00702439">
              <w:rPr>
                <w:lang w:eastAsia="ja-JP"/>
              </w:rPr>
              <w:t>link</w:t>
            </w:r>
            <w:r w:rsidR="0060661D" w:rsidRPr="00702439">
              <w:rPr>
                <w:lang w:eastAsia="ja-JP"/>
              </w:rPr>
              <w:t xml:space="preserve"> </w:t>
            </w:r>
            <w:r w:rsidRPr="00702439">
              <w:rPr>
                <w:lang w:eastAsia="ja-JP"/>
              </w:rPr>
              <w:t>to</w:t>
            </w:r>
            <w:r w:rsidR="0060661D" w:rsidRPr="00702439">
              <w:rPr>
                <w:lang w:eastAsia="ja-JP"/>
              </w:rPr>
              <w:t xml:space="preserve"> </w:t>
            </w:r>
            <w:r w:rsidRPr="00702439">
              <w:rPr>
                <w:lang w:eastAsia="ja-JP"/>
              </w:rPr>
              <w:t>a</w:t>
            </w:r>
            <w:r w:rsidR="0060661D" w:rsidRPr="00702439">
              <w:rPr>
                <w:rFonts w:hint="eastAsia"/>
                <w:lang w:eastAsia="ja-JP"/>
              </w:rPr>
              <w:t xml:space="preserve"> </w:t>
            </w:r>
            <w:r w:rsidRPr="00702439">
              <w:rPr>
                <w:lang w:eastAsia="ja-JP"/>
              </w:rPr>
              <w:t>[</w:t>
            </w:r>
            <w:r w:rsidRPr="00702439">
              <w:rPr>
                <w:i/>
                <w:lang w:eastAsia="ja-JP"/>
              </w:rPr>
              <w:t>authenticationProfile</w:t>
            </w:r>
            <w:r w:rsidRPr="00702439">
              <w:rPr>
                <w:lang w:eastAsia="ja-JP"/>
              </w:rPr>
              <w:t>]</w:t>
            </w:r>
            <w:r w:rsidR="0060661D" w:rsidRPr="00702439">
              <w:rPr>
                <w:lang w:eastAsia="ja-JP"/>
              </w:rPr>
              <w:t xml:space="preserve"> </w:t>
            </w:r>
            <w:r w:rsidRPr="00702439">
              <w:rPr>
                <w:lang w:eastAsia="ja-JP"/>
              </w:rPr>
              <w:t>resources</w:t>
            </w:r>
            <w:r w:rsidR="0060661D" w:rsidRPr="00702439">
              <w:rPr>
                <w:lang w:eastAsia="ja-JP"/>
              </w:rPr>
              <w:t xml:space="preserve"> </w:t>
            </w:r>
            <w:r w:rsidRPr="00702439">
              <w:rPr>
                <w:lang w:eastAsia="ja-JP"/>
              </w:rPr>
              <w:t>instance</w:t>
            </w:r>
          </w:p>
        </w:tc>
      </w:tr>
      <w:tr w:rsidR="00C124F0" w:rsidRPr="00702439" w14:paraId="69536209" w14:textId="77777777" w:rsidTr="0060661D">
        <w:trPr>
          <w:jc w:val="center"/>
        </w:trPr>
        <w:tc>
          <w:tcPr>
            <w:tcW w:w="9381" w:type="dxa"/>
            <w:gridSpan w:val="5"/>
            <w:tcBorders>
              <w:top w:val="single" w:sz="4" w:space="0" w:color="auto"/>
              <w:left w:val="single" w:sz="4" w:space="0" w:color="auto"/>
              <w:bottom w:val="single" w:sz="4" w:space="0" w:color="auto"/>
              <w:right w:val="single" w:sz="4" w:space="0" w:color="auto"/>
            </w:tcBorders>
          </w:tcPr>
          <w:p w14:paraId="5123E6A0" w14:textId="77777777" w:rsidR="00C124F0" w:rsidRPr="00702439" w:rsidRDefault="00C124F0" w:rsidP="00CE5C05">
            <w:pPr>
              <w:pStyle w:val="TAN"/>
              <w:rPr>
                <w:lang w:eastAsia="ja-JP"/>
              </w:rPr>
            </w:pPr>
            <w:r w:rsidRPr="00702439">
              <w:rPr>
                <w:lang w:eastAsia="ja-JP"/>
              </w:rPr>
              <w:t>NOTE:</w:t>
            </w:r>
            <w:r w:rsidR="00CE5C05" w:rsidRPr="00702439">
              <w:rPr>
                <w:lang w:eastAsia="ja-JP"/>
              </w:rPr>
              <w:tab/>
            </w:r>
            <w:r w:rsidRPr="00702439">
              <w:rPr>
                <w:lang w:eastAsia="ja-JP"/>
              </w:rPr>
              <w:t>For</w:t>
            </w:r>
            <w:r w:rsidR="0060661D" w:rsidRPr="00702439">
              <w:rPr>
                <w:lang w:eastAsia="ja-JP"/>
              </w:rPr>
              <w:t xml:space="preserve"> </w:t>
            </w:r>
            <w:r w:rsidRPr="00702439">
              <w:rPr>
                <w:lang w:eastAsia="ja-JP"/>
              </w:rPr>
              <w:t>further</w:t>
            </w:r>
            <w:r w:rsidR="0060661D" w:rsidRPr="00702439">
              <w:rPr>
                <w:lang w:eastAsia="ja-JP"/>
              </w:rPr>
              <w:t xml:space="preserve"> </w:t>
            </w:r>
            <w:r w:rsidRPr="00702439">
              <w:rPr>
                <w:lang w:eastAsia="ja-JP"/>
              </w:rPr>
              <w:t>details</w:t>
            </w:r>
            <w:r w:rsidR="0060661D" w:rsidRPr="00702439">
              <w:rPr>
                <w:lang w:eastAsia="ja-JP"/>
              </w:rPr>
              <w:t xml:space="preserve"> </w:t>
            </w:r>
            <w:r w:rsidRPr="00702439">
              <w:rPr>
                <w:lang w:eastAsia="ja-JP"/>
              </w:rPr>
              <w:t>of</w:t>
            </w:r>
            <w:r w:rsidR="0060661D" w:rsidRPr="00702439">
              <w:rPr>
                <w:lang w:eastAsia="ja-JP"/>
              </w:rPr>
              <w:t xml:space="preserve"> </w:t>
            </w:r>
            <w:r w:rsidRPr="00702439">
              <w:rPr>
                <w:lang w:eastAsia="ja-JP"/>
              </w:rPr>
              <w:t>these</w:t>
            </w:r>
            <w:r w:rsidR="0060661D" w:rsidRPr="00702439">
              <w:rPr>
                <w:lang w:eastAsia="ja-JP"/>
              </w:rPr>
              <w:t xml:space="preserve"> </w:t>
            </w:r>
            <w:r w:rsidRPr="00702439">
              <w:rPr>
                <w:lang w:eastAsia="ja-JP"/>
              </w:rPr>
              <w:t>attributes,</w:t>
            </w:r>
            <w:r w:rsidR="0060661D" w:rsidRPr="00702439">
              <w:rPr>
                <w:lang w:eastAsia="ja-JP"/>
              </w:rPr>
              <w:t xml:space="preserve"> </w:t>
            </w:r>
            <w:r w:rsidRPr="00702439">
              <w:rPr>
                <w:lang w:eastAsia="ja-JP"/>
              </w:rPr>
              <w:t>see</w:t>
            </w:r>
            <w:r w:rsidR="0060661D" w:rsidRPr="00702439">
              <w:rPr>
                <w:lang w:eastAsia="ja-JP"/>
              </w:rPr>
              <w:t xml:space="preserve"> </w:t>
            </w:r>
            <w:r w:rsidRPr="00702439">
              <w:rPr>
                <w:lang w:eastAsia="ja-JP"/>
              </w:rPr>
              <w:t>clauses</w:t>
            </w:r>
            <w:r w:rsidR="0060661D" w:rsidRPr="00702439">
              <w:rPr>
                <w:lang w:eastAsia="ja-JP"/>
              </w:rPr>
              <w:t xml:space="preserve"> </w:t>
            </w:r>
            <w:r w:rsidRPr="00702439">
              <w:rPr>
                <w:lang w:eastAsia="ja-JP"/>
              </w:rPr>
              <w:t>8.8.3.2</w:t>
            </w:r>
            <w:r w:rsidR="0060661D" w:rsidRPr="00702439">
              <w:rPr>
                <w:lang w:eastAsia="ja-JP"/>
              </w:rPr>
              <w:t xml:space="preserve"> </w:t>
            </w:r>
            <w:r w:rsidRPr="00702439">
              <w:rPr>
                <w:lang w:eastAsia="ja-JP"/>
              </w:rPr>
              <w:t>and</w:t>
            </w:r>
            <w:r w:rsidR="0060661D" w:rsidRPr="00702439">
              <w:rPr>
                <w:lang w:eastAsia="ja-JP"/>
              </w:rPr>
              <w:t xml:space="preserve"> </w:t>
            </w:r>
            <w:r w:rsidRPr="00702439">
              <w:rPr>
                <w:lang w:eastAsia="ja-JP"/>
              </w:rPr>
              <w:t>12.4.2</w:t>
            </w:r>
            <w:r w:rsidR="0060661D" w:rsidRPr="00702439">
              <w:rPr>
                <w:lang w:eastAsia="ja-JP"/>
              </w:rPr>
              <w:t xml:space="preserve"> </w:t>
            </w:r>
            <w:r w:rsidRPr="00702439">
              <w:rPr>
                <w:lang w:eastAsia="ja-JP"/>
              </w:rPr>
              <w:t>of</w:t>
            </w:r>
            <w:r w:rsidR="0060661D" w:rsidRPr="00702439">
              <w:rPr>
                <w:lang w:eastAsia="ja-JP"/>
              </w:rPr>
              <w:t xml:space="preserve"> </w:t>
            </w:r>
            <w:r w:rsidRPr="00702439">
              <w:rPr>
                <w:lang w:eastAsia="ja-JP"/>
              </w:rPr>
              <w:t>oneM2M</w:t>
            </w:r>
            <w:r w:rsidR="0060661D" w:rsidRPr="00702439">
              <w:rPr>
                <w:lang w:eastAsia="ja-JP"/>
              </w:rPr>
              <w:t xml:space="preserve"> </w:t>
            </w:r>
            <w:r w:rsidRPr="00702439">
              <w:rPr>
                <w:lang w:eastAsia="ja-JP"/>
              </w:rPr>
              <w:t>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tc>
      </w:tr>
    </w:tbl>
    <w:p w14:paraId="3EE4F246" w14:textId="77777777" w:rsidR="00240B64" w:rsidRPr="00702439" w:rsidRDefault="00240B64" w:rsidP="00240B64"/>
    <w:p w14:paraId="702F3CB2" w14:textId="77777777" w:rsidR="00CE5C05" w:rsidRPr="00702439" w:rsidRDefault="00240B64" w:rsidP="00CE5C05">
      <w:pPr>
        <w:pStyle w:val="TH"/>
      </w:pPr>
      <w:r w:rsidRPr="00702439">
        <w:t>Table</w:t>
      </w:r>
      <w:r w:rsidR="00856BA0" w:rsidRPr="00702439">
        <w:t xml:space="preserve"> </w:t>
      </w:r>
      <w:r w:rsidR="0017094C" w:rsidRPr="00702439">
        <w:t>7.2.7.1</w:t>
      </w:r>
      <w:r w:rsidRPr="00702439">
        <w:noBreakHyphen/>
        <w:t>3: Child resources of [</w:t>
      </w:r>
      <w:r w:rsidRPr="00702439">
        <w:rPr>
          <w:i/>
        </w:rPr>
        <w:t>MAFClientRegCfg</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240B64" w:rsidRPr="00702439" w14:paraId="11DE6CCC"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5F386DA0"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2D281CC"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30CA2D73"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573E7369"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240B64" w:rsidRPr="00702439" w14:paraId="10123F90"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1D0085EF" w14:textId="77777777" w:rsidR="00240B64" w:rsidRPr="00702439" w:rsidRDefault="00240B64" w:rsidP="00240B64">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381EE1AA"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13C4074F" w14:textId="77777777" w:rsidR="00240B64" w:rsidRPr="00702439" w:rsidRDefault="00240B64" w:rsidP="00240B64">
            <w:pPr>
              <w:keepNext/>
              <w:keepLines/>
              <w:spacing w:after="0"/>
              <w:jc w:val="center"/>
              <w:rPr>
                <w:rFonts w:ascii="Arial" w:hAnsi="Arial"/>
                <w:sz w:val="18"/>
              </w:rPr>
            </w:pPr>
            <w:r w:rsidRPr="00702439">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62591F4A" w14:textId="77777777" w:rsidR="00240B64" w:rsidRPr="00702439" w:rsidRDefault="00240B64" w:rsidP="00CE5C05">
            <w:pPr>
              <w:pStyle w:val="TAL"/>
            </w:pPr>
            <w:r w:rsidRPr="00702439">
              <w:t>Clause</w:t>
            </w:r>
            <w:r w:rsidR="0060661D" w:rsidRPr="00702439">
              <w:t xml:space="preserve"> </w:t>
            </w:r>
            <w:r w:rsidR="00B43D06"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271D3D72" w14:textId="77777777" w:rsidR="00240B64" w:rsidRPr="00702439" w:rsidRDefault="00240B64" w:rsidP="00240B64">
      <w:pPr>
        <w:rPr>
          <w:lang w:eastAsia="ja-JP"/>
        </w:rPr>
      </w:pPr>
    </w:p>
    <w:p w14:paraId="27CB18DB" w14:textId="77777777" w:rsidR="00240B64" w:rsidRPr="00702439" w:rsidRDefault="00CE5C05" w:rsidP="004C7BF2">
      <w:pPr>
        <w:pStyle w:val="Heading4"/>
      </w:pPr>
      <w:bookmarkStart w:id="573" w:name="_Toc137109637"/>
      <w:bookmarkStart w:id="574" w:name="_Toc137115076"/>
      <w:bookmarkStart w:id="575" w:name="_Toc506994218"/>
      <w:bookmarkStart w:id="576" w:name="_Toc506994583"/>
      <w:bookmarkStart w:id="577" w:name="_Toc522196486"/>
      <w:bookmarkStart w:id="578" w:name="_Toc18565760"/>
      <w:bookmarkStart w:id="579" w:name="_Toc185930645"/>
      <w:r w:rsidRPr="00702439">
        <w:rPr>
          <w:lang w:eastAsia="ja-JP"/>
        </w:rPr>
        <w:t>7.2.7.2</w:t>
      </w:r>
      <w:r w:rsidRPr="00702439">
        <w:rPr>
          <w:lang w:eastAsia="ja-JP"/>
        </w:rPr>
        <w:tab/>
      </w:r>
      <w:r w:rsidR="00240B64" w:rsidRPr="00702439">
        <w:rPr>
          <w:lang w:eastAsia="ja-JP"/>
        </w:rPr>
        <w:t>Resource</w:t>
      </w:r>
      <w:r w:rsidR="00240B64" w:rsidRPr="00702439">
        <w:t xml:space="preserve"> specific procedure on CRUD operations</w:t>
      </w:r>
      <w:bookmarkEnd w:id="573"/>
      <w:bookmarkEnd w:id="574"/>
      <w:bookmarkEnd w:id="575"/>
      <w:bookmarkEnd w:id="576"/>
      <w:bookmarkEnd w:id="577"/>
      <w:bookmarkEnd w:id="578"/>
      <w:bookmarkEnd w:id="579"/>
    </w:p>
    <w:p w14:paraId="35854640" w14:textId="6F1B8D01" w:rsidR="00240B64" w:rsidRPr="00702439" w:rsidRDefault="00240B64" w:rsidP="00240B64">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E84860">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E84860">
        <w:rPr>
          <w:rFonts w:eastAsia="Malgun Gothic"/>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003372D9" w:rsidRPr="003C21FA">
        <w:rPr>
          <w:rFonts w:eastAsia="Malgun Gothic"/>
        </w:rPr>
        <w:t>]</w:t>
      </w:r>
      <w:r w:rsidRPr="00702439">
        <w:rPr>
          <w:rFonts w:eastAsia="Malgun Gothic"/>
        </w:rPr>
        <w:t xml:space="preserve"> and oneM2M TS</w:t>
      </w:r>
      <w:r w:rsidR="00CD0F37" w:rsidRPr="00702439">
        <w:rPr>
          <w:rFonts w:eastAsia="Malgun Gothic"/>
        </w:rPr>
        <w:noBreakHyphen/>
      </w:r>
      <w:r w:rsidRPr="00702439">
        <w:rPr>
          <w:rFonts w:eastAsia="Malgun Gothic"/>
        </w:rPr>
        <w:t>0006</w:t>
      </w:r>
      <w:r w:rsidR="00CD0F37" w:rsidRPr="00702439">
        <w:rPr>
          <w:rFonts w:eastAsia="Malgun Gothic"/>
        </w:rPr>
        <w:t>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003372D9" w:rsidRPr="003C21FA">
        <w:rPr>
          <w:rFonts w:eastAsia="Malgun Gothic"/>
        </w:rPr>
        <w:t>]</w:t>
      </w:r>
      <w:r w:rsidRPr="00702439">
        <w:rPr>
          <w:rFonts w:eastAsia="Malgun Gothic"/>
        </w:rPr>
        <w:t xml:space="preserve"> provide the mapping of these resources into the technology specific protocol data model.</w:t>
      </w:r>
    </w:p>
    <w:p w14:paraId="54E4E409" w14:textId="77777777" w:rsidR="00B274C0" w:rsidRPr="00702439" w:rsidRDefault="004F044A" w:rsidP="004C7BF2">
      <w:pPr>
        <w:pStyle w:val="Heading3"/>
      </w:pPr>
      <w:bookmarkStart w:id="580" w:name="_Toc137109638"/>
      <w:bookmarkStart w:id="581" w:name="_Toc137115077"/>
      <w:bookmarkStart w:id="582" w:name="_Toc506990577"/>
      <w:bookmarkStart w:id="583" w:name="_Toc506990675"/>
      <w:bookmarkStart w:id="584" w:name="_Toc506991038"/>
      <w:bookmarkStart w:id="585" w:name="_Toc506994219"/>
      <w:bookmarkStart w:id="586" w:name="_Toc506994584"/>
      <w:bookmarkStart w:id="587" w:name="_Toc522196487"/>
      <w:bookmarkStart w:id="588" w:name="_Toc18565761"/>
      <w:bookmarkStart w:id="589" w:name="_Toc185930646"/>
      <w:r w:rsidRPr="00702439">
        <w:lastRenderedPageBreak/>
        <w:t>7.2.8</w:t>
      </w:r>
      <w:r w:rsidRPr="00702439">
        <w:tab/>
      </w:r>
      <w:r w:rsidR="00B274C0" w:rsidRPr="00702439">
        <w:t>Resource [</w:t>
      </w:r>
      <w:r w:rsidR="00B274C0" w:rsidRPr="00702439">
        <w:rPr>
          <w:lang w:eastAsia="ja-JP"/>
        </w:rPr>
        <w:t>MEFClientRegCfg</w:t>
      </w:r>
      <w:r w:rsidR="00B274C0" w:rsidRPr="00702439">
        <w:t>]</w:t>
      </w:r>
      <w:bookmarkEnd w:id="580"/>
      <w:bookmarkEnd w:id="581"/>
      <w:bookmarkEnd w:id="582"/>
      <w:bookmarkEnd w:id="583"/>
      <w:bookmarkEnd w:id="584"/>
      <w:bookmarkEnd w:id="585"/>
      <w:bookmarkEnd w:id="586"/>
      <w:bookmarkEnd w:id="587"/>
      <w:bookmarkEnd w:id="588"/>
      <w:bookmarkEnd w:id="589"/>
    </w:p>
    <w:p w14:paraId="6C0CFE7D" w14:textId="77777777" w:rsidR="00B274C0" w:rsidRPr="00702439" w:rsidRDefault="004F044A" w:rsidP="004C7BF2">
      <w:pPr>
        <w:pStyle w:val="Heading4"/>
        <w:rPr>
          <w:lang w:eastAsia="ja-JP"/>
        </w:rPr>
      </w:pPr>
      <w:bookmarkStart w:id="590" w:name="_Toc137109639"/>
      <w:bookmarkStart w:id="591" w:name="_Toc137115078"/>
      <w:bookmarkStart w:id="592" w:name="_Toc506990578"/>
      <w:bookmarkStart w:id="593" w:name="_Toc506990676"/>
      <w:bookmarkStart w:id="594" w:name="_Toc506991039"/>
      <w:bookmarkStart w:id="595" w:name="_Toc506994220"/>
      <w:bookmarkStart w:id="596" w:name="_Toc506994585"/>
      <w:bookmarkStart w:id="597" w:name="_Toc522196488"/>
      <w:bookmarkStart w:id="598" w:name="_Toc18565762"/>
      <w:bookmarkStart w:id="599" w:name="_Toc185930647"/>
      <w:r w:rsidRPr="00702439">
        <w:rPr>
          <w:lang w:eastAsia="ja-JP"/>
        </w:rPr>
        <w:t>7.2.8.1</w:t>
      </w:r>
      <w:r w:rsidRPr="00702439">
        <w:rPr>
          <w:lang w:eastAsia="ja-JP"/>
        </w:rPr>
        <w:tab/>
      </w:r>
      <w:r w:rsidR="00B274C0" w:rsidRPr="00702439">
        <w:rPr>
          <w:lang w:eastAsia="ja-JP"/>
        </w:rPr>
        <w:t>Introduction</w:t>
      </w:r>
      <w:bookmarkEnd w:id="590"/>
      <w:bookmarkEnd w:id="591"/>
      <w:bookmarkEnd w:id="592"/>
      <w:bookmarkEnd w:id="593"/>
      <w:bookmarkEnd w:id="594"/>
      <w:bookmarkEnd w:id="595"/>
      <w:bookmarkEnd w:id="596"/>
      <w:bookmarkEnd w:id="597"/>
      <w:bookmarkEnd w:id="598"/>
      <w:bookmarkEnd w:id="599"/>
    </w:p>
    <w:p w14:paraId="498BFDB7" w14:textId="77777777" w:rsidR="00B274C0" w:rsidRPr="00702439" w:rsidRDefault="00B274C0" w:rsidP="00CE5C05">
      <w:pPr>
        <w:pStyle w:val="TH"/>
        <w:rPr>
          <w:lang w:eastAsia="ja-JP"/>
        </w:rPr>
      </w:pPr>
      <w:r w:rsidRPr="00702439">
        <w:rPr>
          <w:rFonts w:hint="eastAsia"/>
          <w:lang w:eastAsia="ja-JP"/>
        </w:rPr>
        <w:t>T</w:t>
      </w:r>
      <w:r w:rsidRPr="00702439">
        <w:rPr>
          <w:lang w:eastAsia="ja-JP"/>
        </w:rPr>
        <w:t xml:space="preserve">able </w:t>
      </w:r>
      <w:r w:rsidR="0017094C" w:rsidRPr="00702439">
        <w:t>7.2.8.1</w:t>
      </w:r>
      <w:r w:rsidRPr="00702439">
        <w:rPr>
          <w:lang w:eastAsia="ja-JP"/>
        </w:rPr>
        <w:t>-1: Data Type Definition of [</w:t>
      </w:r>
      <w:r w:rsidRPr="00702439">
        <w:rPr>
          <w:i/>
          <w:lang w:eastAsia="ja-JP"/>
        </w:rPr>
        <w:t>MEFClientRegCfg</w:t>
      </w:r>
      <w:r w:rsidRPr="00702439">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274C0" w:rsidRPr="00702439" w14:paraId="65085BE3"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A913C82"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0CB17B3"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A590B04"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Note</w:t>
            </w:r>
          </w:p>
        </w:tc>
      </w:tr>
      <w:tr w:rsidR="00B274C0" w:rsidRPr="00702439" w14:paraId="3B3A3F99"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0CB9FF97" w14:textId="77777777" w:rsidR="00B274C0" w:rsidRPr="00702439" w:rsidRDefault="00B274C0" w:rsidP="008A2335">
            <w:pPr>
              <w:keepNext/>
              <w:keepLines/>
              <w:spacing w:after="0"/>
              <w:rPr>
                <w:rFonts w:ascii="Arial" w:eastAsia="SimSun" w:hAnsi="Arial"/>
                <w:sz w:val="18"/>
              </w:rPr>
            </w:pPr>
            <w:r w:rsidRPr="00702439">
              <w:rPr>
                <w:rFonts w:ascii="Arial" w:eastAsia="SimSun" w:hAnsi="Arial"/>
                <w:sz w:val="18"/>
              </w:rPr>
              <w:t>MEFClientRegCfg</w:t>
            </w:r>
          </w:p>
        </w:tc>
        <w:tc>
          <w:tcPr>
            <w:tcW w:w="4149" w:type="dxa"/>
            <w:tcBorders>
              <w:top w:val="single" w:sz="4" w:space="0" w:color="auto"/>
              <w:left w:val="single" w:sz="4" w:space="0" w:color="auto"/>
              <w:bottom w:val="single" w:sz="4" w:space="0" w:color="auto"/>
              <w:right w:val="single" w:sz="4" w:space="0" w:color="auto"/>
            </w:tcBorders>
            <w:hideMark/>
          </w:tcPr>
          <w:p w14:paraId="568EFB74" w14:textId="77777777" w:rsidR="00B274C0" w:rsidRPr="00702439" w:rsidRDefault="00B274C0"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MEFClientRegCfg</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46516270" w14:textId="77777777" w:rsidR="00B274C0" w:rsidRPr="00702439" w:rsidRDefault="00B274C0" w:rsidP="008A2335">
            <w:pPr>
              <w:keepNext/>
              <w:keepLines/>
              <w:spacing w:after="0"/>
              <w:rPr>
                <w:rFonts w:ascii="Arial" w:hAnsi="Arial"/>
                <w:sz w:val="18"/>
                <w:lang w:eastAsia="ja-JP"/>
              </w:rPr>
            </w:pPr>
          </w:p>
        </w:tc>
      </w:tr>
    </w:tbl>
    <w:p w14:paraId="44A6B36A" w14:textId="77777777" w:rsidR="00B274C0" w:rsidRPr="00702439" w:rsidRDefault="00B274C0" w:rsidP="00B274C0"/>
    <w:p w14:paraId="4A3DB363" w14:textId="77777777" w:rsidR="00B274C0" w:rsidRPr="00702439" w:rsidRDefault="00B274C0" w:rsidP="00CE5C05">
      <w:pPr>
        <w:pStyle w:val="TH"/>
        <w:rPr>
          <w:lang w:eastAsia="ja-JP"/>
        </w:rPr>
      </w:pPr>
      <w:r w:rsidRPr="00702439">
        <w:t xml:space="preserve">Table </w:t>
      </w:r>
      <w:r w:rsidR="0017094C" w:rsidRPr="00702439">
        <w:t>7.2.8.1</w:t>
      </w:r>
      <w:r w:rsidRPr="00702439">
        <w:t>-2: Resource specific attributes of [</w:t>
      </w:r>
      <w:r w:rsidRPr="00702439">
        <w:rPr>
          <w:i/>
        </w:rPr>
        <w:t>MEFClientRegCfg</w:t>
      </w:r>
      <w:r w:rsidRPr="00702439">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1"/>
        <w:gridCol w:w="900"/>
        <w:gridCol w:w="1080"/>
        <w:gridCol w:w="1980"/>
        <w:gridCol w:w="3930"/>
      </w:tblGrid>
      <w:tr w:rsidR="00B274C0" w:rsidRPr="00702439" w14:paraId="166A5F47" w14:textId="77777777" w:rsidTr="0060661D">
        <w:trPr>
          <w:jc w:val="center"/>
        </w:trPr>
        <w:tc>
          <w:tcPr>
            <w:tcW w:w="1491" w:type="dxa"/>
            <w:vMerge w:val="restart"/>
            <w:tcBorders>
              <w:top w:val="single" w:sz="4" w:space="0" w:color="auto"/>
              <w:left w:val="single" w:sz="4" w:space="0" w:color="auto"/>
              <w:right w:val="single" w:sz="4" w:space="0" w:color="auto"/>
            </w:tcBorders>
            <w:shd w:val="clear" w:color="auto" w:fill="BFBFBF"/>
            <w:hideMark/>
          </w:tcPr>
          <w:p w14:paraId="3C17BA8D" w14:textId="77777777" w:rsidR="00B274C0" w:rsidRPr="00702439" w:rsidRDefault="00B274C0" w:rsidP="008A2335">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755C880A" w14:textId="0EFD614B"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p>
        </w:tc>
        <w:tc>
          <w:tcPr>
            <w:tcW w:w="1980" w:type="dxa"/>
            <w:vMerge w:val="restart"/>
            <w:tcBorders>
              <w:top w:val="single" w:sz="4" w:space="0" w:color="auto"/>
              <w:left w:val="single" w:sz="4" w:space="0" w:color="auto"/>
              <w:right w:val="single" w:sz="4" w:space="0" w:color="auto"/>
            </w:tcBorders>
            <w:shd w:val="clear" w:color="auto" w:fill="BFBFBF"/>
          </w:tcPr>
          <w:p w14:paraId="79DBD925" w14:textId="77777777"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Data</w:t>
            </w:r>
            <w:r w:rsidR="0060661D" w:rsidRPr="00702439">
              <w:rPr>
                <w:rFonts w:ascii="Arial" w:hAnsi="Arial" w:hint="eastAsia"/>
                <w:b/>
                <w:sz w:val="18"/>
              </w:rPr>
              <w:t xml:space="preserve"> </w:t>
            </w:r>
            <w:r w:rsidRPr="00702439">
              <w:rPr>
                <w:rFonts w:ascii="Arial" w:hAnsi="Arial" w:hint="eastAsia"/>
                <w:b/>
                <w:sz w:val="18"/>
              </w:rPr>
              <w:t>Type</w:t>
            </w:r>
          </w:p>
        </w:tc>
        <w:tc>
          <w:tcPr>
            <w:tcW w:w="3930" w:type="dxa"/>
            <w:vMerge w:val="restart"/>
            <w:tcBorders>
              <w:top w:val="single" w:sz="4" w:space="0" w:color="auto"/>
              <w:left w:val="single" w:sz="4" w:space="0" w:color="auto"/>
              <w:right w:val="single" w:sz="4" w:space="0" w:color="auto"/>
            </w:tcBorders>
            <w:shd w:val="clear" w:color="auto" w:fill="BFBFBF"/>
            <w:hideMark/>
          </w:tcPr>
          <w:p w14:paraId="022667D7" w14:textId="77777777"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Default</w:t>
            </w:r>
            <w:r w:rsidR="0060661D" w:rsidRPr="00702439">
              <w:rPr>
                <w:rFonts w:ascii="Arial" w:hAnsi="Arial" w:hint="eastAsia"/>
                <w:b/>
                <w:sz w:val="18"/>
              </w:rPr>
              <w:t xml:space="preserve"> </w:t>
            </w:r>
            <w:r w:rsidRPr="00702439">
              <w:rPr>
                <w:rFonts w:ascii="Arial" w:hAnsi="Arial" w:hint="eastAsia"/>
                <w:b/>
                <w:sz w:val="18"/>
              </w:rPr>
              <w:t>Value</w:t>
            </w:r>
            <w:r w:rsidR="0060661D" w:rsidRPr="00702439">
              <w:rPr>
                <w:rFonts w:ascii="Arial" w:hAnsi="Arial" w:hint="eastAsia"/>
                <w:b/>
                <w:sz w:val="18"/>
              </w:rPr>
              <w:t xml:space="preserve"> </w:t>
            </w:r>
            <w:r w:rsidRPr="00702439">
              <w:rPr>
                <w:rFonts w:ascii="Arial" w:hAnsi="Arial" w:hint="eastAsia"/>
                <w:b/>
                <w:sz w:val="18"/>
              </w:rPr>
              <w:t>and</w:t>
            </w:r>
            <w:r w:rsidR="0060661D" w:rsidRPr="00702439">
              <w:rPr>
                <w:rFonts w:ascii="Arial" w:hAnsi="Arial" w:hint="eastAsia"/>
                <w:b/>
                <w:sz w:val="18"/>
              </w:rPr>
              <w:t xml:space="preserve"> </w:t>
            </w:r>
            <w:r w:rsidRPr="00702439">
              <w:rPr>
                <w:rFonts w:ascii="Arial" w:hAnsi="Arial" w:hint="eastAsia"/>
                <w:b/>
                <w:sz w:val="18"/>
              </w:rPr>
              <w:t>Constraints</w:t>
            </w:r>
          </w:p>
        </w:tc>
      </w:tr>
      <w:tr w:rsidR="00B274C0" w:rsidRPr="00702439" w14:paraId="20874EE3" w14:textId="77777777" w:rsidTr="0060661D">
        <w:trPr>
          <w:jc w:val="center"/>
        </w:trPr>
        <w:tc>
          <w:tcPr>
            <w:tcW w:w="1491" w:type="dxa"/>
            <w:vMerge/>
            <w:tcBorders>
              <w:left w:val="single" w:sz="4" w:space="0" w:color="auto"/>
              <w:bottom w:val="single" w:sz="4" w:space="0" w:color="auto"/>
              <w:right w:val="single" w:sz="4" w:space="0" w:color="auto"/>
            </w:tcBorders>
            <w:shd w:val="clear" w:color="auto" w:fill="BFBFBF"/>
          </w:tcPr>
          <w:p w14:paraId="09D5D4CE" w14:textId="77777777" w:rsidR="00B274C0" w:rsidRPr="00702439" w:rsidRDefault="00B274C0" w:rsidP="008A2335">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6B519B2E" w14:textId="77777777"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34BB2454" w14:textId="77777777"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Update</w:t>
            </w:r>
          </w:p>
        </w:tc>
        <w:tc>
          <w:tcPr>
            <w:tcW w:w="1980" w:type="dxa"/>
            <w:vMerge/>
            <w:tcBorders>
              <w:left w:val="single" w:sz="4" w:space="0" w:color="auto"/>
              <w:bottom w:val="single" w:sz="4" w:space="0" w:color="auto"/>
              <w:right w:val="single" w:sz="4" w:space="0" w:color="auto"/>
            </w:tcBorders>
            <w:shd w:val="clear" w:color="auto" w:fill="BFBFBF"/>
          </w:tcPr>
          <w:p w14:paraId="0A6D84A8" w14:textId="77777777" w:rsidR="00B274C0" w:rsidRPr="00702439" w:rsidRDefault="00B274C0" w:rsidP="008A2335">
            <w:pPr>
              <w:keepNext/>
              <w:keepLines/>
              <w:jc w:val="center"/>
              <w:rPr>
                <w:rFonts w:ascii="Arial" w:hAnsi="Arial"/>
                <w:b/>
                <w:sz w:val="18"/>
                <w:lang w:eastAsia="ja-JP"/>
              </w:rPr>
            </w:pPr>
          </w:p>
        </w:tc>
        <w:tc>
          <w:tcPr>
            <w:tcW w:w="3930" w:type="dxa"/>
            <w:vMerge/>
            <w:tcBorders>
              <w:left w:val="single" w:sz="4" w:space="0" w:color="auto"/>
              <w:bottom w:val="single" w:sz="4" w:space="0" w:color="auto"/>
              <w:right w:val="single" w:sz="4" w:space="0" w:color="auto"/>
            </w:tcBorders>
            <w:shd w:val="clear" w:color="auto" w:fill="BFBFBF"/>
          </w:tcPr>
          <w:p w14:paraId="2686E837" w14:textId="77777777" w:rsidR="00B274C0" w:rsidRPr="00702439" w:rsidRDefault="00B274C0" w:rsidP="008A2335">
            <w:pPr>
              <w:keepNext/>
              <w:keepLines/>
              <w:jc w:val="center"/>
              <w:rPr>
                <w:rFonts w:ascii="Arial" w:hAnsi="Arial"/>
                <w:b/>
                <w:sz w:val="18"/>
                <w:lang w:eastAsia="ja-JP"/>
              </w:rPr>
            </w:pPr>
          </w:p>
        </w:tc>
      </w:tr>
      <w:tr w:rsidR="00B274C0" w:rsidRPr="00702439" w14:paraId="0D1F5D48" w14:textId="77777777" w:rsidTr="0060661D">
        <w:trPr>
          <w:jc w:val="center"/>
        </w:trPr>
        <w:tc>
          <w:tcPr>
            <w:tcW w:w="1491" w:type="dxa"/>
            <w:tcBorders>
              <w:top w:val="single" w:sz="4" w:space="0" w:color="auto"/>
              <w:left w:val="single" w:sz="4" w:space="0" w:color="auto"/>
              <w:bottom w:val="single" w:sz="4" w:space="0" w:color="auto"/>
              <w:right w:val="single" w:sz="4" w:space="0" w:color="auto"/>
            </w:tcBorders>
          </w:tcPr>
          <w:p w14:paraId="01EA2A31" w14:textId="77777777" w:rsidR="00B274C0" w:rsidRPr="00E84860" w:rsidRDefault="00B274C0" w:rsidP="00E73111">
            <w:pPr>
              <w:pStyle w:val="TAL"/>
            </w:pPr>
            <w:r w:rsidRPr="00702439">
              <w:t>mgmtDefinition</w:t>
            </w:r>
          </w:p>
        </w:tc>
        <w:tc>
          <w:tcPr>
            <w:tcW w:w="900" w:type="dxa"/>
            <w:tcBorders>
              <w:top w:val="single" w:sz="4" w:space="0" w:color="auto"/>
              <w:left w:val="single" w:sz="4" w:space="0" w:color="auto"/>
              <w:bottom w:val="single" w:sz="4" w:space="0" w:color="auto"/>
              <w:right w:val="single" w:sz="4" w:space="0" w:color="auto"/>
            </w:tcBorders>
          </w:tcPr>
          <w:p w14:paraId="0F615778" w14:textId="77777777" w:rsidR="00B274C0" w:rsidRPr="00702439" w:rsidRDefault="00B274C0" w:rsidP="008A2335">
            <w:pPr>
              <w:keepNext/>
              <w:keepLines/>
              <w:spacing w:after="0"/>
              <w:jc w:val="center"/>
              <w:rPr>
                <w:rFonts w:ascii="Arial" w:hAnsi="Arial"/>
                <w:sz w:val="18"/>
              </w:rPr>
            </w:pPr>
            <w:r w:rsidRPr="007024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24655CE1" w14:textId="77777777" w:rsidR="00B274C0" w:rsidRPr="00702439" w:rsidRDefault="00B274C0" w:rsidP="008A2335">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FA8FCC0" w14:textId="34DAE5F3" w:rsidR="00B274C0" w:rsidRPr="00702439" w:rsidRDefault="00B274C0"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70F549DB" w14:textId="77777777" w:rsidR="00B274C0" w:rsidRPr="00702439" w:rsidRDefault="007B2B9C" w:rsidP="007B2B9C">
            <w:pPr>
              <w:pStyle w:val="TAL"/>
            </w:pPr>
            <w:r w:rsidRPr="00702439">
              <w:t>1026</w:t>
            </w:r>
            <w:r w:rsidR="0060661D" w:rsidRPr="00702439">
              <w:t xml:space="preserve"> </w:t>
            </w:r>
            <w:r w:rsidRPr="00702439">
              <w:t>(</w:t>
            </w:r>
            <w:r w:rsidR="00B274C0" w:rsidRPr="00702439">
              <w:rPr>
                <w:rFonts w:eastAsia="SimSun"/>
              </w:rPr>
              <w:t>MEFClientRegCfg</w:t>
            </w:r>
            <w:r w:rsidRPr="00702439">
              <w:t>)</w:t>
            </w:r>
          </w:p>
        </w:tc>
      </w:tr>
      <w:tr w:rsidR="00B274C0" w:rsidRPr="00702439" w14:paraId="4689C48A"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074A5D6A" w14:textId="77777777" w:rsidR="00B274C0" w:rsidRPr="00702439" w:rsidRDefault="001D4B51" w:rsidP="00CE5C05">
            <w:pPr>
              <w:pStyle w:val="TAL"/>
            </w:pPr>
            <w:r w:rsidRPr="00702439">
              <w:rPr>
                <w:rFonts w:cs="Arial"/>
                <w:color w:val="000000"/>
                <w:szCs w:val="18"/>
              </w:rPr>
              <w:t>f</w:t>
            </w:r>
            <w:r w:rsidR="00B274C0" w:rsidRPr="00702439">
              <w:rPr>
                <w:rFonts w:cs="Arial"/>
                <w:color w:val="000000"/>
                <w:szCs w:val="18"/>
              </w:rPr>
              <w:t>qdn</w:t>
            </w:r>
          </w:p>
        </w:tc>
        <w:tc>
          <w:tcPr>
            <w:tcW w:w="900" w:type="dxa"/>
            <w:tcBorders>
              <w:top w:val="single" w:sz="4" w:space="0" w:color="auto"/>
              <w:left w:val="single" w:sz="4" w:space="0" w:color="auto"/>
              <w:bottom w:val="single" w:sz="4" w:space="0" w:color="auto"/>
              <w:right w:val="single" w:sz="4" w:space="0" w:color="auto"/>
            </w:tcBorders>
          </w:tcPr>
          <w:p w14:paraId="4AEE5F35"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C75AD5" w14:textId="77777777" w:rsidR="00B274C0" w:rsidRPr="00702439" w:rsidRDefault="00B274C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3BF46A68" w14:textId="4CB469E0" w:rsidR="00B274C0" w:rsidRPr="00702439" w:rsidRDefault="00B274C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2AA2E722" w14:textId="77777777" w:rsidR="00B274C0" w:rsidRPr="00702439" w:rsidRDefault="00B274C0" w:rsidP="00CE5C05">
            <w:pPr>
              <w:pStyle w:val="TAL"/>
            </w:pPr>
          </w:p>
        </w:tc>
      </w:tr>
      <w:tr w:rsidR="00B274C0" w:rsidRPr="00702439" w14:paraId="5BCB7F37"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2E45BD06" w14:textId="77777777" w:rsidR="00B274C0" w:rsidRPr="00702439" w:rsidDel="003F013A" w:rsidRDefault="00B274C0" w:rsidP="00CE5C05">
            <w:pPr>
              <w:pStyle w:val="TAL"/>
              <w:rPr>
                <w:rFonts w:cs="Arial"/>
                <w:color w:val="000000"/>
                <w:szCs w:val="18"/>
              </w:rPr>
            </w:pPr>
            <w:r w:rsidRPr="00702439">
              <w:rPr>
                <w:rFonts w:cs="Arial"/>
                <w:color w:val="000000"/>
                <w:szCs w:val="18"/>
              </w:rPr>
              <w:t>adminFQDN</w:t>
            </w:r>
          </w:p>
        </w:tc>
        <w:tc>
          <w:tcPr>
            <w:tcW w:w="900" w:type="dxa"/>
            <w:tcBorders>
              <w:top w:val="single" w:sz="4" w:space="0" w:color="auto"/>
              <w:left w:val="single" w:sz="4" w:space="0" w:color="auto"/>
              <w:bottom w:val="single" w:sz="4" w:space="0" w:color="auto"/>
              <w:right w:val="single" w:sz="4" w:space="0" w:color="auto"/>
            </w:tcBorders>
          </w:tcPr>
          <w:p w14:paraId="44714F52" w14:textId="77777777" w:rsidR="00B274C0" w:rsidRPr="00702439" w:rsidRDefault="00822B62" w:rsidP="00E73111">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FCC2D9" w14:textId="77777777" w:rsidR="00B274C0" w:rsidRPr="00702439" w:rsidRDefault="00B274C0" w:rsidP="008A2335">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00CBD24E" w14:textId="404EA4F8" w:rsidR="00B274C0" w:rsidRPr="00702439" w:rsidRDefault="00B274C0" w:rsidP="00CE5C05">
            <w:pPr>
              <w:pStyle w:val="TAL"/>
              <w:rPr>
                <w:rFonts w:eastAsia="SimSun"/>
                <w:lang w:eastAsia="zh-CN"/>
              </w:rPr>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264FBB27" w14:textId="77777777" w:rsidR="00B274C0" w:rsidRPr="00702439" w:rsidRDefault="00B274C0" w:rsidP="00CE5C05">
            <w:pPr>
              <w:pStyle w:val="TAL"/>
            </w:pPr>
          </w:p>
        </w:tc>
      </w:tr>
      <w:tr w:rsidR="00B274C0" w:rsidRPr="00702439" w14:paraId="6AA4659A"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28DC413A" w14:textId="77777777" w:rsidR="00B274C0" w:rsidRPr="00702439" w:rsidRDefault="00B274C0" w:rsidP="00CE5C05">
            <w:pPr>
              <w:pStyle w:val="TAL"/>
            </w:pPr>
            <w:r w:rsidRPr="00702439">
              <w:rPr>
                <w:rFonts w:cs="Arial"/>
                <w:color w:val="000000"/>
                <w:szCs w:val="18"/>
              </w:rPr>
              <w:t>httpPort</w:t>
            </w:r>
          </w:p>
        </w:tc>
        <w:tc>
          <w:tcPr>
            <w:tcW w:w="900" w:type="dxa"/>
            <w:tcBorders>
              <w:top w:val="single" w:sz="4" w:space="0" w:color="auto"/>
              <w:left w:val="single" w:sz="4" w:space="0" w:color="auto"/>
              <w:bottom w:val="single" w:sz="4" w:space="0" w:color="auto"/>
              <w:right w:val="single" w:sz="4" w:space="0" w:color="auto"/>
            </w:tcBorders>
          </w:tcPr>
          <w:p w14:paraId="24BF20F1"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5F9358" w14:textId="77777777" w:rsidR="00B274C0" w:rsidRPr="00702439" w:rsidRDefault="00B274C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14A46FFD" w14:textId="241B9BD5" w:rsidR="00B274C0" w:rsidRPr="00702439" w:rsidRDefault="00B274C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val="restart"/>
            <w:tcBorders>
              <w:top w:val="single" w:sz="4" w:space="0" w:color="auto"/>
              <w:left w:val="single" w:sz="4" w:space="0" w:color="auto"/>
              <w:right w:val="single" w:sz="4" w:space="0" w:color="auto"/>
            </w:tcBorders>
          </w:tcPr>
          <w:p w14:paraId="0368E84C" w14:textId="77777777" w:rsidR="00B274C0" w:rsidRPr="00702439" w:rsidRDefault="00B274C0" w:rsidP="00CE5C05">
            <w:pPr>
              <w:pStyle w:val="TAL"/>
            </w:pPr>
            <w:r w:rsidRPr="00702439">
              <w:t>At</w:t>
            </w:r>
            <w:r w:rsidR="0060661D" w:rsidRPr="00702439">
              <w:t xml:space="preserve"> </w:t>
            </w:r>
            <w:r w:rsidRPr="00702439">
              <w:t>least</w:t>
            </w:r>
            <w:r w:rsidR="0060661D" w:rsidRPr="00702439">
              <w:t xml:space="preserve"> </w:t>
            </w:r>
            <w:r w:rsidRPr="00702439">
              <w:t>one</w:t>
            </w:r>
            <w:r w:rsidR="0060661D" w:rsidRPr="00702439">
              <w:t xml:space="preserve"> </w:t>
            </w:r>
            <w:r w:rsidRPr="00702439">
              <w:t>of</w:t>
            </w:r>
            <w:r w:rsidR="0060661D" w:rsidRPr="00702439">
              <w:t xml:space="preserve"> </w:t>
            </w:r>
            <w:r w:rsidRPr="00702439">
              <w:t>these</w:t>
            </w:r>
            <w:r w:rsidR="0060661D" w:rsidRPr="00702439">
              <w:t xml:space="preserve"> </w:t>
            </w:r>
            <w:r w:rsidRPr="00702439">
              <w:t>attributes</w:t>
            </w:r>
            <w:r w:rsidR="0060661D" w:rsidRPr="00702439">
              <w:t xml:space="preserve"> </w:t>
            </w:r>
            <w:r w:rsidRPr="00702439">
              <w:t>shall</w:t>
            </w:r>
            <w:r w:rsidR="0060661D" w:rsidRPr="00702439">
              <w:t xml:space="preserve"> </w:t>
            </w:r>
            <w:r w:rsidRPr="00702439">
              <w:t>be</w:t>
            </w:r>
            <w:r w:rsidR="0060661D" w:rsidRPr="00702439">
              <w:t xml:space="preserve"> </w:t>
            </w:r>
            <w:r w:rsidRPr="00702439">
              <w:t>present</w:t>
            </w:r>
          </w:p>
        </w:tc>
      </w:tr>
      <w:tr w:rsidR="00B274C0" w:rsidRPr="00702439" w14:paraId="659D7ED4"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3FDAB56A" w14:textId="77777777" w:rsidR="00B274C0" w:rsidRPr="00702439" w:rsidRDefault="00B274C0" w:rsidP="00CE5C05">
            <w:pPr>
              <w:pStyle w:val="TAL"/>
            </w:pPr>
            <w:r w:rsidRPr="00702439">
              <w:rPr>
                <w:rFonts w:cs="Arial"/>
                <w:color w:val="000000"/>
                <w:szCs w:val="18"/>
              </w:rPr>
              <w:t>coapPort</w:t>
            </w:r>
          </w:p>
        </w:tc>
        <w:tc>
          <w:tcPr>
            <w:tcW w:w="900" w:type="dxa"/>
            <w:tcBorders>
              <w:top w:val="single" w:sz="4" w:space="0" w:color="auto"/>
              <w:left w:val="single" w:sz="4" w:space="0" w:color="auto"/>
              <w:bottom w:val="single" w:sz="4" w:space="0" w:color="auto"/>
              <w:right w:val="single" w:sz="4" w:space="0" w:color="auto"/>
            </w:tcBorders>
          </w:tcPr>
          <w:p w14:paraId="446E6FA3"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BD88AB" w14:textId="77777777" w:rsidR="00B274C0" w:rsidRPr="00702439" w:rsidRDefault="00B274C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1130FAC4" w14:textId="5235F6C5" w:rsidR="00B274C0" w:rsidRPr="00702439" w:rsidRDefault="00B274C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tcBorders>
              <w:left w:val="single" w:sz="4" w:space="0" w:color="auto"/>
              <w:right w:val="single" w:sz="4" w:space="0" w:color="auto"/>
            </w:tcBorders>
          </w:tcPr>
          <w:p w14:paraId="1F10E13C" w14:textId="77777777" w:rsidR="00B274C0" w:rsidRPr="00702439" w:rsidRDefault="00B274C0" w:rsidP="00CE5C05">
            <w:pPr>
              <w:pStyle w:val="TAL"/>
            </w:pPr>
          </w:p>
        </w:tc>
      </w:tr>
      <w:tr w:rsidR="00B274C0" w:rsidRPr="00702439" w14:paraId="55138F37"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66178885" w14:textId="77777777" w:rsidR="00B274C0" w:rsidRPr="00702439" w:rsidRDefault="00B274C0" w:rsidP="00CE5C05">
            <w:pPr>
              <w:pStyle w:val="TAL"/>
            </w:pPr>
            <w:r w:rsidRPr="00702439">
              <w:rPr>
                <w:rFonts w:cs="Arial"/>
                <w:color w:val="000000"/>
                <w:szCs w:val="18"/>
              </w:rPr>
              <w:t>websocketPort</w:t>
            </w:r>
          </w:p>
        </w:tc>
        <w:tc>
          <w:tcPr>
            <w:tcW w:w="900" w:type="dxa"/>
            <w:tcBorders>
              <w:top w:val="single" w:sz="4" w:space="0" w:color="auto"/>
              <w:left w:val="single" w:sz="4" w:space="0" w:color="auto"/>
              <w:bottom w:val="single" w:sz="4" w:space="0" w:color="auto"/>
              <w:right w:val="single" w:sz="4" w:space="0" w:color="auto"/>
            </w:tcBorders>
          </w:tcPr>
          <w:p w14:paraId="2FDD39AC"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FA4FC7"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21D36C65" w14:textId="7B48CCD6" w:rsidR="00B274C0" w:rsidRPr="00702439" w:rsidRDefault="00B274C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tcBorders>
              <w:left w:val="single" w:sz="4" w:space="0" w:color="auto"/>
              <w:bottom w:val="single" w:sz="4" w:space="0" w:color="auto"/>
              <w:right w:val="single" w:sz="4" w:space="0" w:color="auto"/>
            </w:tcBorders>
          </w:tcPr>
          <w:p w14:paraId="46F23622" w14:textId="77777777" w:rsidR="00B274C0" w:rsidRPr="00702439" w:rsidRDefault="00B274C0" w:rsidP="00CE5C05">
            <w:pPr>
              <w:pStyle w:val="TAL"/>
            </w:pPr>
          </w:p>
        </w:tc>
      </w:tr>
      <w:tr w:rsidR="00B274C0" w:rsidRPr="00702439" w14:paraId="154B2B07"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6A6A1B27" w14:textId="77777777" w:rsidR="00B274C0" w:rsidRPr="00702439" w:rsidRDefault="00B274C0" w:rsidP="00CE5C05">
            <w:pPr>
              <w:pStyle w:val="TAL"/>
              <w:rPr>
                <w:lang w:eastAsia="ja-JP"/>
              </w:rPr>
            </w:pPr>
            <w:r w:rsidRPr="00702439">
              <w:rPr>
                <w:lang w:eastAsia="ja-JP"/>
              </w:rPr>
              <w:t>mgmtLink</w:t>
            </w:r>
          </w:p>
        </w:tc>
        <w:tc>
          <w:tcPr>
            <w:tcW w:w="900" w:type="dxa"/>
            <w:tcBorders>
              <w:top w:val="single" w:sz="4" w:space="0" w:color="auto"/>
              <w:left w:val="single" w:sz="4" w:space="0" w:color="auto"/>
              <w:bottom w:val="single" w:sz="4" w:space="0" w:color="auto"/>
              <w:right w:val="single" w:sz="4" w:space="0" w:color="auto"/>
            </w:tcBorders>
          </w:tcPr>
          <w:p w14:paraId="03A08FC6" w14:textId="77777777" w:rsidR="00B274C0" w:rsidRPr="00702439" w:rsidRDefault="00B274C0" w:rsidP="00E73111">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B841EC" w14:textId="77777777" w:rsidR="00B274C0" w:rsidRPr="00702439" w:rsidRDefault="00B274C0" w:rsidP="00E73111">
            <w:pPr>
              <w:keepNext/>
              <w:keepLines/>
              <w:spacing w:after="0"/>
              <w:jc w:val="center"/>
              <w:rPr>
                <w:rFonts w:ascii="Arial" w:hAnsi="Arial"/>
                <w:sz w:val="18"/>
                <w:lang w:eastAsia="ja-JP"/>
              </w:rPr>
            </w:pPr>
            <w:r w:rsidRPr="00702439">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4C5CDE7" w14:textId="77777777" w:rsidR="00B274C0" w:rsidRPr="00702439" w:rsidRDefault="00B274C0" w:rsidP="008A2335">
            <w:pPr>
              <w:keepNext/>
              <w:keepLines/>
              <w:spacing w:after="0"/>
              <w:rPr>
                <w:rFonts w:ascii="Arial" w:hAnsi="Arial"/>
                <w:sz w:val="18"/>
                <w:lang w:eastAsia="ja-JP"/>
              </w:rPr>
            </w:pPr>
            <w:r w:rsidRPr="00702439">
              <w:rPr>
                <w:rFonts w:ascii="Arial" w:hAnsi="Arial"/>
                <w:sz w:val="18"/>
                <w:lang w:eastAsia="ja-JP"/>
              </w:rPr>
              <w:t>m2m:mgmtLinkRef</w:t>
            </w:r>
          </w:p>
        </w:tc>
        <w:tc>
          <w:tcPr>
            <w:tcW w:w="3930" w:type="dxa"/>
            <w:tcBorders>
              <w:top w:val="single" w:sz="4" w:space="0" w:color="auto"/>
              <w:left w:val="single" w:sz="4" w:space="0" w:color="auto"/>
              <w:bottom w:val="single" w:sz="4" w:space="0" w:color="auto"/>
              <w:right w:val="single" w:sz="4" w:space="0" w:color="auto"/>
            </w:tcBorders>
          </w:tcPr>
          <w:p w14:paraId="43790896" w14:textId="77777777" w:rsidR="00B274C0" w:rsidRPr="00702439" w:rsidRDefault="00B274C0" w:rsidP="00CE5C05">
            <w:pPr>
              <w:pStyle w:val="TAL"/>
            </w:pPr>
            <w:r w:rsidRPr="00702439">
              <w:rPr>
                <w:lang w:eastAsia="ja-JP"/>
              </w:rPr>
              <w:t>1</w:t>
            </w:r>
            <w:r w:rsidR="0060661D" w:rsidRPr="00702439">
              <w:rPr>
                <w:lang w:eastAsia="ja-JP"/>
              </w:rPr>
              <w:t xml:space="preserve"> </w:t>
            </w:r>
            <w:r w:rsidRPr="00702439">
              <w:rPr>
                <w:lang w:eastAsia="ja-JP"/>
              </w:rPr>
              <w:t>link</w:t>
            </w:r>
            <w:r w:rsidR="0060661D" w:rsidRPr="00702439">
              <w:rPr>
                <w:lang w:eastAsia="ja-JP"/>
              </w:rPr>
              <w:t xml:space="preserve"> </w:t>
            </w:r>
            <w:r w:rsidRPr="00702439">
              <w:rPr>
                <w:lang w:eastAsia="ja-JP"/>
              </w:rPr>
              <w:t>to</w:t>
            </w:r>
            <w:r w:rsidR="0060661D" w:rsidRPr="00702439">
              <w:rPr>
                <w:lang w:eastAsia="ja-JP"/>
              </w:rPr>
              <w:t xml:space="preserve"> </w:t>
            </w:r>
            <w:r w:rsidRPr="00702439">
              <w:rPr>
                <w:lang w:eastAsia="ja-JP"/>
              </w:rPr>
              <w:t>a</w:t>
            </w:r>
            <w:r w:rsidR="0060661D" w:rsidRPr="00702439">
              <w:rPr>
                <w:rFonts w:hint="eastAsia"/>
                <w:lang w:eastAsia="ja-JP"/>
              </w:rPr>
              <w:t xml:space="preserve"> </w:t>
            </w:r>
            <w:r w:rsidRPr="00702439">
              <w:rPr>
                <w:lang w:eastAsia="ja-JP"/>
              </w:rPr>
              <w:t>[</w:t>
            </w:r>
            <w:r w:rsidRPr="00702439">
              <w:rPr>
                <w:i/>
                <w:lang w:eastAsia="ja-JP"/>
              </w:rPr>
              <w:t>authenticationProfile</w:t>
            </w:r>
            <w:r w:rsidRPr="00702439">
              <w:rPr>
                <w:lang w:eastAsia="ja-JP"/>
              </w:rPr>
              <w:t>]</w:t>
            </w:r>
            <w:r w:rsidR="0060661D" w:rsidRPr="00702439">
              <w:rPr>
                <w:lang w:eastAsia="ja-JP"/>
              </w:rPr>
              <w:t xml:space="preserve"> </w:t>
            </w:r>
            <w:r w:rsidRPr="00702439">
              <w:rPr>
                <w:lang w:eastAsia="ja-JP"/>
              </w:rPr>
              <w:t>resources</w:t>
            </w:r>
            <w:r w:rsidR="0060661D" w:rsidRPr="00702439">
              <w:rPr>
                <w:lang w:eastAsia="ja-JP"/>
              </w:rPr>
              <w:t xml:space="preserve"> </w:t>
            </w:r>
            <w:r w:rsidRPr="00702439">
              <w:rPr>
                <w:lang w:eastAsia="ja-JP"/>
              </w:rPr>
              <w:t>instance</w:t>
            </w:r>
          </w:p>
        </w:tc>
      </w:tr>
      <w:tr w:rsidR="00B274C0" w:rsidRPr="00702439" w14:paraId="44531FDE" w14:textId="77777777" w:rsidTr="0060661D">
        <w:trPr>
          <w:jc w:val="center"/>
        </w:trPr>
        <w:tc>
          <w:tcPr>
            <w:tcW w:w="9381" w:type="dxa"/>
            <w:gridSpan w:val="5"/>
            <w:tcBorders>
              <w:top w:val="single" w:sz="4" w:space="0" w:color="auto"/>
              <w:left w:val="single" w:sz="4" w:space="0" w:color="auto"/>
              <w:bottom w:val="single" w:sz="4" w:space="0" w:color="auto"/>
              <w:right w:val="single" w:sz="4" w:space="0" w:color="auto"/>
            </w:tcBorders>
          </w:tcPr>
          <w:p w14:paraId="7FBE586C" w14:textId="77777777" w:rsidR="00B274C0" w:rsidRPr="00702439" w:rsidRDefault="00B274C0" w:rsidP="00CE5C05">
            <w:pPr>
              <w:pStyle w:val="TAN"/>
              <w:rPr>
                <w:lang w:eastAsia="ja-JP"/>
              </w:rPr>
            </w:pPr>
            <w:r w:rsidRPr="00702439">
              <w:rPr>
                <w:lang w:eastAsia="ja-JP"/>
              </w:rPr>
              <w:t>NOTE:</w:t>
            </w:r>
            <w:r w:rsidR="00CE5C05" w:rsidRPr="00702439">
              <w:rPr>
                <w:lang w:eastAsia="ja-JP"/>
              </w:rPr>
              <w:tab/>
            </w:r>
            <w:r w:rsidRPr="00702439">
              <w:rPr>
                <w:lang w:eastAsia="ja-JP"/>
              </w:rPr>
              <w:t>For</w:t>
            </w:r>
            <w:r w:rsidR="0060661D" w:rsidRPr="00702439">
              <w:rPr>
                <w:lang w:eastAsia="ja-JP"/>
              </w:rPr>
              <w:t xml:space="preserve"> </w:t>
            </w:r>
            <w:r w:rsidRPr="00702439">
              <w:rPr>
                <w:lang w:eastAsia="ja-JP"/>
              </w:rPr>
              <w:t>further</w:t>
            </w:r>
            <w:r w:rsidR="0060661D" w:rsidRPr="00702439">
              <w:rPr>
                <w:lang w:eastAsia="ja-JP"/>
              </w:rPr>
              <w:t xml:space="preserve"> </w:t>
            </w:r>
            <w:r w:rsidRPr="00702439">
              <w:rPr>
                <w:lang w:eastAsia="ja-JP"/>
              </w:rPr>
              <w:t>details</w:t>
            </w:r>
            <w:r w:rsidR="0060661D" w:rsidRPr="00702439">
              <w:rPr>
                <w:lang w:eastAsia="ja-JP"/>
              </w:rPr>
              <w:t xml:space="preserve"> </w:t>
            </w:r>
            <w:r w:rsidRPr="00702439">
              <w:rPr>
                <w:lang w:eastAsia="ja-JP"/>
              </w:rPr>
              <w:t>of</w:t>
            </w:r>
            <w:r w:rsidR="0060661D" w:rsidRPr="00702439">
              <w:rPr>
                <w:lang w:eastAsia="ja-JP"/>
              </w:rPr>
              <w:t xml:space="preserve"> </w:t>
            </w:r>
            <w:r w:rsidRPr="00702439">
              <w:rPr>
                <w:lang w:eastAsia="ja-JP"/>
              </w:rPr>
              <w:t>these</w:t>
            </w:r>
            <w:r w:rsidR="0060661D" w:rsidRPr="00702439">
              <w:rPr>
                <w:lang w:eastAsia="ja-JP"/>
              </w:rPr>
              <w:t xml:space="preserve"> </w:t>
            </w:r>
            <w:r w:rsidRPr="00702439">
              <w:rPr>
                <w:lang w:eastAsia="ja-JP"/>
              </w:rPr>
              <w:t>attributes,</w:t>
            </w:r>
            <w:r w:rsidR="0060661D" w:rsidRPr="00702439">
              <w:rPr>
                <w:lang w:eastAsia="ja-JP"/>
              </w:rPr>
              <w:t xml:space="preserve"> </w:t>
            </w:r>
            <w:r w:rsidRPr="00702439">
              <w:rPr>
                <w:lang w:eastAsia="ja-JP"/>
              </w:rPr>
              <w:t>see</w:t>
            </w:r>
            <w:r w:rsidR="0060661D" w:rsidRPr="00702439">
              <w:rPr>
                <w:lang w:eastAsia="ja-JP"/>
              </w:rPr>
              <w:t xml:space="preserve"> </w:t>
            </w:r>
            <w:r w:rsidRPr="00702439">
              <w:rPr>
                <w:lang w:eastAsia="ja-JP"/>
              </w:rPr>
              <w:t>clauses</w:t>
            </w:r>
            <w:r w:rsidR="0060661D" w:rsidRPr="00702439">
              <w:rPr>
                <w:lang w:eastAsia="ja-JP"/>
              </w:rPr>
              <w:t xml:space="preserve"> </w:t>
            </w:r>
            <w:r w:rsidRPr="00702439">
              <w:rPr>
                <w:lang w:eastAsia="ja-JP"/>
              </w:rPr>
              <w:t>8.3.</w:t>
            </w:r>
            <w:r w:rsidR="00B70FCD" w:rsidRPr="00702439">
              <w:rPr>
                <w:lang w:eastAsia="ja-JP"/>
              </w:rPr>
              <w:t>7</w:t>
            </w:r>
            <w:r w:rsidRPr="00702439">
              <w:rPr>
                <w:lang w:eastAsia="ja-JP"/>
              </w:rPr>
              <w:t>.2</w:t>
            </w:r>
            <w:r w:rsidR="0060661D" w:rsidRPr="00702439">
              <w:rPr>
                <w:lang w:eastAsia="ja-JP"/>
              </w:rPr>
              <w:t xml:space="preserve"> </w:t>
            </w:r>
            <w:r w:rsidRPr="00702439">
              <w:rPr>
                <w:lang w:eastAsia="ja-JP"/>
              </w:rPr>
              <w:t>and</w:t>
            </w:r>
            <w:r w:rsidR="0060661D" w:rsidRPr="00702439">
              <w:rPr>
                <w:lang w:eastAsia="ja-JP"/>
              </w:rPr>
              <w:t xml:space="preserve"> </w:t>
            </w:r>
            <w:r w:rsidRPr="00702439">
              <w:rPr>
                <w:lang w:eastAsia="ja-JP"/>
              </w:rPr>
              <w:t>12.4.2</w:t>
            </w:r>
            <w:r w:rsidR="0060661D" w:rsidRPr="00702439">
              <w:rPr>
                <w:lang w:eastAsia="ja-JP"/>
              </w:rPr>
              <w:t xml:space="preserve"> </w:t>
            </w:r>
            <w:r w:rsidRPr="00702439">
              <w:rPr>
                <w:lang w:eastAsia="ja-JP"/>
              </w:rPr>
              <w:t>of</w:t>
            </w:r>
            <w:r w:rsidR="0060661D" w:rsidRPr="00702439">
              <w:rPr>
                <w:lang w:eastAsia="ja-JP"/>
              </w:rPr>
              <w:t xml:space="preserve"> </w:t>
            </w:r>
            <w:r w:rsidRPr="00702439">
              <w:rPr>
                <w:lang w:eastAsia="ja-JP"/>
              </w:rPr>
              <w:t>oneM2M</w:t>
            </w:r>
            <w:r w:rsidR="0060661D" w:rsidRPr="00702439">
              <w:rPr>
                <w:lang w:eastAsia="ja-JP"/>
              </w:rPr>
              <w:t xml:space="preserve"> </w:t>
            </w:r>
            <w:r w:rsidRPr="00702439">
              <w:rPr>
                <w:lang w:eastAsia="ja-JP"/>
              </w:rPr>
              <w:t>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tc>
      </w:tr>
    </w:tbl>
    <w:p w14:paraId="43FA7292" w14:textId="77777777" w:rsidR="00B274C0" w:rsidRPr="00702439" w:rsidRDefault="00B274C0" w:rsidP="00B274C0"/>
    <w:p w14:paraId="7A0A2C98" w14:textId="77777777" w:rsidR="00B274C0" w:rsidRPr="00702439" w:rsidRDefault="00B274C0" w:rsidP="00CE5C05">
      <w:pPr>
        <w:pStyle w:val="TH"/>
      </w:pPr>
      <w:r w:rsidRPr="00702439">
        <w:t xml:space="preserve">Table </w:t>
      </w:r>
      <w:r w:rsidR="0017094C" w:rsidRPr="00702439">
        <w:t>7.2.8.1</w:t>
      </w:r>
      <w:r w:rsidRPr="00702439">
        <w:noBreakHyphen/>
        <w:t>3: Child resources of [</w:t>
      </w:r>
      <w:r w:rsidRPr="00702439">
        <w:rPr>
          <w:i/>
          <w:lang w:eastAsia="ja-JP"/>
        </w:rPr>
        <w:t>MEFClientRegCfg</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B274C0" w:rsidRPr="00702439" w14:paraId="107DDAA3"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35DB016"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6C393958"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6A59E0D3"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1512E23C"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B274C0" w:rsidRPr="00702439" w14:paraId="6C93007F"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47395397" w14:textId="77777777" w:rsidR="00B274C0" w:rsidRPr="00702439" w:rsidRDefault="00B274C0" w:rsidP="008A2335">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7D48A06B" w14:textId="77777777" w:rsidR="00B274C0" w:rsidRPr="00702439" w:rsidRDefault="00B274C0" w:rsidP="008A2335">
            <w:pPr>
              <w:keepNext/>
              <w:keepLines/>
              <w:spacing w:after="0"/>
              <w:jc w:val="center"/>
              <w:rPr>
                <w:rFonts w:ascii="Arial" w:hAnsi="Arial"/>
                <w:sz w:val="18"/>
                <w:lang w:eastAsia="ja-JP"/>
              </w:rPr>
            </w:pPr>
            <w:r w:rsidRPr="00702439">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663F1D88" w14:textId="77777777" w:rsidR="00B274C0" w:rsidRPr="00702439" w:rsidRDefault="00B274C0" w:rsidP="008A2335">
            <w:pPr>
              <w:keepNext/>
              <w:keepLines/>
              <w:spacing w:after="0"/>
              <w:jc w:val="center"/>
              <w:rPr>
                <w:rFonts w:ascii="Arial" w:hAnsi="Arial"/>
                <w:sz w:val="18"/>
              </w:rPr>
            </w:pPr>
            <w:r w:rsidRPr="00702439">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1E5CE391" w14:textId="77777777" w:rsidR="00B274C0" w:rsidRPr="00702439" w:rsidRDefault="00B274C0" w:rsidP="00CE5C05">
            <w:pPr>
              <w:pStyle w:val="TAL"/>
            </w:pPr>
            <w:r w:rsidRPr="00702439">
              <w:t>Clause</w:t>
            </w:r>
            <w:r w:rsidR="0060661D" w:rsidRPr="00702439">
              <w:t xml:space="preserve"> </w:t>
            </w:r>
            <w:r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5E870BA2" w14:textId="77777777" w:rsidR="00B274C0" w:rsidRPr="00702439" w:rsidRDefault="00B274C0" w:rsidP="00B274C0">
      <w:pPr>
        <w:rPr>
          <w:lang w:eastAsia="ja-JP"/>
        </w:rPr>
      </w:pPr>
    </w:p>
    <w:p w14:paraId="7DD63DA9" w14:textId="77777777" w:rsidR="00B274C0" w:rsidRPr="00702439" w:rsidRDefault="004F044A" w:rsidP="004C7BF2">
      <w:pPr>
        <w:pStyle w:val="Heading4"/>
      </w:pPr>
      <w:bookmarkStart w:id="600" w:name="_Toc137109640"/>
      <w:bookmarkStart w:id="601" w:name="_Toc137115079"/>
      <w:bookmarkStart w:id="602" w:name="_Toc506990579"/>
      <w:bookmarkStart w:id="603" w:name="_Toc506990677"/>
      <w:bookmarkStart w:id="604" w:name="_Toc506991040"/>
      <w:bookmarkStart w:id="605" w:name="_Toc506994221"/>
      <w:bookmarkStart w:id="606" w:name="_Toc506994586"/>
      <w:bookmarkStart w:id="607" w:name="_Toc522196489"/>
      <w:bookmarkStart w:id="608" w:name="_Toc18565763"/>
      <w:bookmarkStart w:id="609" w:name="_Toc185930648"/>
      <w:r w:rsidRPr="00702439">
        <w:t>7.2.8.2</w:t>
      </w:r>
      <w:r w:rsidRPr="00702439">
        <w:tab/>
      </w:r>
      <w:r w:rsidR="00B274C0" w:rsidRPr="00702439">
        <w:rPr>
          <w:lang w:eastAsia="ja-JP"/>
        </w:rPr>
        <w:t>Resource</w:t>
      </w:r>
      <w:r w:rsidR="00B274C0" w:rsidRPr="00702439">
        <w:t xml:space="preserve"> specific procedure on CRUD operations</w:t>
      </w:r>
      <w:bookmarkEnd w:id="600"/>
      <w:bookmarkEnd w:id="601"/>
      <w:bookmarkEnd w:id="602"/>
      <w:bookmarkEnd w:id="603"/>
      <w:bookmarkEnd w:id="604"/>
      <w:bookmarkEnd w:id="605"/>
      <w:bookmarkEnd w:id="606"/>
      <w:bookmarkEnd w:id="607"/>
      <w:bookmarkEnd w:id="608"/>
      <w:bookmarkEnd w:id="609"/>
    </w:p>
    <w:p w14:paraId="1F08673F" w14:textId="7E197B00" w:rsidR="003012C5" w:rsidRPr="00702439" w:rsidRDefault="00B274C0" w:rsidP="00240B64">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 '</w:t>
      </w:r>
      <w:r w:rsidRPr="00702439">
        <w:t>&lt;</w:t>
      </w:r>
      <w:r w:rsidRPr="00702439">
        <w:rPr>
          <w:i/>
        </w:rPr>
        <w:t>mgmtObj</w:t>
      </w:r>
      <w:r w:rsidRPr="00702439">
        <w:t xml:space="preserve">&gt; specific procedures' shall be used. There is no change from the generic procedures in clause 7.2.2 of oneM2M TS-0004 </w:t>
      </w:r>
      <w:r w:rsidR="003372D9" w:rsidRPr="00E84860">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E84860">
        <w:t>]</w:t>
      </w:r>
      <w:r w:rsidRPr="00702439">
        <w:rPr>
          <w:rFonts w:ascii="Arial" w:eastAsia="SimSun" w:hAnsi="Arial"/>
          <w:color w:val="000000"/>
          <w:sz w:val="18"/>
          <w:lang w:eastAsia="zh-CN"/>
        </w:rPr>
        <w:t xml:space="preserve"> </w:t>
      </w:r>
      <w:r w:rsidRPr="00702439">
        <w:t xml:space="preserve">for operations on this resource. oneM2M TS-0005 </w:t>
      </w:r>
      <w:r w:rsidR="003372D9" w:rsidRPr="003C21FA">
        <w:t>[</w:t>
      </w:r>
      <w:r w:rsidR="003372D9" w:rsidRPr="003C21FA">
        <w:fldChar w:fldCharType="begin"/>
      </w:r>
      <w:r w:rsidR="003372D9" w:rsidRPr="003C21FA">
        <w:instrText xml:space="preserve">REF REF_ONEM2MTS_0005 \h </w:instrText>
      </w:r>
      <w:r w:rsidR="003372D9" w:rsidRPr="003C21FA">
        <w:fldChar w:fldCharType="separate"/>
      </w:r>
      <w:r w:rsidR="003372D9" w:rsidRPr="003C21FA">
        <w:rPr>
          <w:lang w:eastAsia="ja-JP"/>
        </w:rPr>
        <w:t>5</w:t>
      </w:r>
      <w:r w:rsidR="003372D9" w:rsidRPr="003C21FA">
        <w:fldChar w:fldCharType="end"/>
      </w:r>
      <w:r w:rsidR="003372D9" w:rsidRPr="003C21FA">
        <w:t>]</w:t>
      </w:r>
      <w:r w:rsidRPr="00702439">
        <w:t xml:space="preserve"> and oneM2M TS</w:t>
      </w:r>
      <w:r w:rsidR="0003199F" w:rsidRPr="00702439">
        <w:noBreakHyphen/>
      </w:r>
      <w:r w:rsidRPr="00702439">
        <w:t>0006</w:t>
      </w:r>
      <w:r w:rsidR="0003199F" w:rsidRPr="00702439">
        <w:t> </w:t>
      </w:r>
      <w:r w:rsidR="003372D9" w:rsidRPr="003C21FA">
        <w:t>[</w:t>
      </w:r>
      <w:r w:rsidR="003372D9" w:rsidRPr="003C21FA">
        <w:fldChar w:fldCharType="begin"/>
      </w:r>
      <w:r w:rsidR="003372D9" w:rsidRPr="003C21FA">
        <w:instrText xml:space="preserve">REF REF_ONEM2MTS_0006 \h </w:instrText>
      </w:r>
      <w:r w:rsidR="003372D9" w:rsidRPr="003C21FA">
        <w:fldChar w:fldCharType="separate"/>
      </w:r>
      <w:r w:rsidR="003372D9" w:rsidRPr="003C21FA">
        <w:rPr>
          <w:lang w:eastAsia="ja-JP"/>
        </w:rPr>
        <w:t>6</w:t>
      </w:r>
      <w:r w:rsidR="003372D9" w:rsidRPr="003C21FA">
        <w:fldChar w:fldCharType="end"/>
      </w:r>
      <w:r w:rsidR="003372D9" w:rsidRPr="003C21FA">
        <w:t>]</w:t>
      </w:r>
      <w:r w:rsidRPr="00702439">
        <w:t xml:space="preserve"> provide the mapping of these resources into the technology specific protocol data model.</w:t>
      </w:r>
    </w:p>
    <w:p w14:paraId="206D9044" w14:textId="77777777" w:rsidR="003012C5" w:rsidRPr="00702439" w:rsidRDefault="003012C5" w:rsidP="003012C5">
      <w:pPr>
        <w:pStyle w:val="Heading3"/>
        <w:tabs>
          <w:tab w:val="left" w:pos="993"/>
        </w:tabs>
        <w:ind w:left="0" w:firstLine="0"/>
        <w:textAlignment w:val="auto"/>
        <w:rPr>
          <w:rFonts w:eastAsia="MS Mincho"/>
        </w:rPr>
      </w:pPr>
      <w:bookmarkStart w:id="610" w:name="_Toc477191921"/>
      <w:bookmarkStart w:id="611" w:name="_Toc137109641"/>
      <w:bookmarkStart w:id="612" w:name="_Toc137115080"/>
      <w:bookmarkStart w:id="613" w:name="_Toc522196490"/>
      <w:bookmarkStart w:id="614" w:name="_Toc18565764"/>
      <w:bookmarkStart w:id="615" w:name="_Toc185930649"/>
      <w:r w:rsidRPr="00E84860">
        <w:rPr>
          <w:rFonts w:eastAsia="MS Mincho"/>
        </w:rPr>
        <w:t>7.2.9</w:t>
      </w:r>
      <w:r w:rsidRPr="00E84860">
        <w:rPr>
          <w:rFonts w:eastAsia="MS Mincho"/>
        </w:rPr>
        <w:tab/>
      </w:r>
      <w:r w:rsidRPr="00702439">
        <w:rPr>
          <w:rFonts w:eastAsia="MS Mincho"/>
        </w:rPr>
        <w:t xml:space="preserve">Resource </w:t>
      </w:r>
      <w:bookmarkEnd w:id="610"/>
      <w:r w:rsidRPr="00702439">
        <w:rPr>
          <w:rFonts w:eastAsia="MS Mincho"/>
        </w:rPr>
        <w:t>[OAuth2Authentication]</w:t>
      </w:r>
      <w:bookmarkEnd w:id="611"/>
      <w:bookmarkEnd w:id="612"/>
      <w:bookmarkEnd w:id="613"/>
      <w:bookmarkEnd w:id="614"/>
      <w:bookmarkEnd w:id="615"/>
    </w:p>
    <w:p w14:paraId="264432E8" w14:textId="2F602AFB" w:rsidR="003012C5" w:rsidRPr="00702439" w:rsidRDefault="003012C5" w:rsidP="001E0E07">
      <w:pPr>
        <w:pStyle w:val="Heading4"/>
        <w:rPr>
          <w:lang w:eastAsia="ja-JP"/>
        </w:rPr>
      </w:pPr>
      <w:bookmarkStart w:id="616" w:name="_Toc137109642"/>
      <w:bookmarkStart w:id="617" w:name="_Toc137115081"/>
      <w:bookmarkStart w:id="618" w:name="_Toc477191922"/>
      <w:bookmarkStart w:id="619" w:name="_Toc522196491"/>
      <w:bookmarkStart w:id="620" w:name="_Toc18565765"/>
      <w:bookmarkStart w:id="621" w:name="_Toc185930650"/>
      <w:r w:rsidRPr="00702439">
        <w:rPr>
          <w:lang w:eastAsia="ja-JP"/>
        </w:rPr>
        <w:t>7.2.9.1</w:t>
      </w:r>
      <w:r w:rsidR="003F792F" w:rsidRPr="00702439">
        <w:rPr>
          <w:lang w:eastAsia="ja-JP"/>
        </w:rPr>
        <w:tab/>
      </w:r>
      <w:r w:rsidRPr="00702439">
        <w:rPr>
          <w:lang w:eastAsia="ja-JP"/>
        </w:rPr>
        <w:t>Introduction</w:t>
      </w:r>
      <w:bookmarkEnd w:id="616"/>
      <w:bookmarkEnd w:id="617"/>
      <w:bookmarkEnd w:id="618"/>
      <w:bookmarkEnd w:id="619"/>
      <w:bookmarkEnd w:id="620"/>
      <w:bookmarkEnd w:id="621"/>
    </w:p>
    <w:p w14:paraId="2161BC95" w14:textId="77777777" w:rsidR="003012C5" w:rsidRPr="00702439" w:rsidRDefault="003012C5" w:rsidP="003012C5">
      <w:bookmarkStart w:id="622" w:name="_Toc436085645"/>
      <w:r w:rsidRPr="00702439">
        <w:t>This specialization of &lt;mgmtObj&gt; is used to store access token and refresh token used in OAuth2 security protocol</w:t>
      </w:r>
    </w:p>
    <w:p w14:paraId="3D8C72DA" w14:textId="47B45CD5" w:rsidR="003012C5" w:rsidRPr="000E48BB" w:rsidRDefault="003012C5" w:rsidP="00E84860">
      <w:pPr>
        <w:pStyle w:val="TH"/>
      </w:pPr>
      <w:r w:rsidRPr="00702439">
        <w:t xml:space="preserve">Table </w:t>
      </w:r>
      <w:r w:rsidR="0003199F" w:rsidRPr="00702439">
        <w:t>7.2.9.1</w:t>
      </w:r>
      <w:r w:rsidRPr="00702439">
        <w:t>-</w:t>
      </w:r>
      <w:r w:rsidRPr="000E48BB">
        <w:t xml:space="preserve">1: Data Type Definition of </w:t>
      </w:r>
      <w:bookmarkEnd w:id="622"/>
      <w:r w:rsidRPr="000E48BB">
        <w:t>[OAuth2Authentication]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3012C5" w:rsidRPr="00702439" w14:paraId="6A66BE1C" w14:textId="77777777" w:rsidTr="00E84860">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01EDD0D" w14:textId="77777777" w:rsidR="003012C5" w:rsidRPr="00702439" w:rsidRDefault="003012C5" w:rsidP="000E05FF">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B131CFB" w14:textId="77777777" w:rsidR="003012C5" w:rsidRPr="00702439" w:rsidRDefault="003012C5" w:rsidP="000E05FF">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74B9A2F" w14:textId="77777777" w:rsidR="003012C5" w:rsidRPr="00702439" w:rsidRDefault="003012C5" w:rsidP="000E05FF">
            <w:pPr>
              <w:keepNext/>
              <w:keepLines/>
              <w:spacing w:after="0"/>
              <w:jc w:val="center"/>
              <w:rPr>
                <w:rFonts w:ascii="Arial" w:hAnsi="Arial"/>
                <w:b/>
                <w:sz w:val="18"/>
                <w:lang w:eastAsia="ja-JP"/>
              </w:rPr>
            </w:pPr>
            <w:r w:rsidRPr="00702439">
              <w:rPr>
                <w:rFonts w:ascii="Arial" w:hAnsi="Arial"/>
                <w:b/>
                <w:sz w:val="18"/>
                <w:lang w:eastAsia="ja-JP"/>
              </w:rPr>
              <w:t>Note</w:t>
            </w:r>
          </w:p>
        </w:tc>
      </w:tr>
      <w:tr w:rsidR="003012C5" w:rsidRPr="00702439" w14:paraId="0F0B899B" w14:textId="77777777" w:rsidTr="00E84860">
        <w:trPr>
          <w:jc w:val="center"/>
        </w:trPr>
        <w:tc>
          <w:tcPr>
            <w:tcW w:w="2235" w:type="dxa"/>
            <w:tcBorders>
              <w:top w:val="single" w:sz="4" w:space="0" w:color="auto"/>
              <w:left w:val="single" w:sz="4" w:space="0" w:color="auto"/>
              <w:bottom w:val="single" w:sz="4" w:space="0" w:color="auto"/>
              <w:right w:val="single" w:sz="4" w:space="0" w:color="auto"/>
            </w:tcBorders>
            <w:hideMark/>
          </w:tcPr>
          <w:p w14:paraId="02982B7E" w14:textId="77777777" w:rsidR="003012C5" w:rsidRPr="00702439" w:rsidRDefault="003012C5" w:rsidP="000E05FF">
            <w:pPr>
              <w:keepNext/>
              <w:keepLines/>
              <w:spacing w:after="0"/>
              <w:rPr>
                <w:rFonts w:ascii="Arial" w:hAnsi="Arial"/>
                <w:sz w:val="18"/>
                <w:lang w:eastAsia="ja-JP"/>
              </w:rPr>
            </w:pPr>
            <w:r w:rsidRPr="00702439">
              <w:rPr>
                <w:rFonts w:ascii="Arial" w:eastAsia="SimSun" w:hAnsi="Arial"/>
                <w:sz w:val="18"/>
              </w:rPr>
              <w:t>OAuth2</w:t>
            </w:r>
            <w:r w:rsidR="00F41DA9" w:rsidRPr="00702439">
              <w:rPr>
                <w:rFonts w:ascii="Arial" w:eastAsia="SimSun" w:hAnsi="Arial"/>
                <w:sz w:val="18"/>
              </w:rPr>
              <w:t>Authentication</w:t>
            </w:r>
          </w:p>
        </w:tc>
        <w:tc>
          <w:tcPr>
            <w:tcW w:w="4149" w:type="dxa"/>
            <w:tcBorders>
              <w:top w:val="single" w:sz="4" w:space="0" w:color="auto"/>
              <w:left w:val="single" w:sz="4" w:space="0" w:color="auto"/>
              <w:bottom w:val="single" w:sz="4" w:space="0" w:color="auto"/>
              <w:right w:val="single" w:sz="4" w:space="0" w:color="auto"/>
            </w:tcBorders>
            <w:hideMark/>
          </w:tcPr>
          <w:p w14:paraId="22C922CB" w14:textId="77777777" w:rsidR="003012C5" w:rsidRPr="00702439" w:rsidRDefault="003012C5"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OAuth2</w:t>
            </w:r>
            <w:r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19488B0F" w14:textId="77777777" w:rsidR="003012C5" w:rsidRPr="00E84860" w:rsidRDefault="003012C5" w:rsidP="000E05FF">
            <w:pPr>
              <w:overflowPunct/>
              <w:autoSpaceDE/>
              <w:autoSpaceDN/>
              <w:adjustRightInd/>
              <w:spacing w:after="0"/>
            </w:pPr>
          </w:p>
        </w:tc>
      </w:tr>
    </w:tbl>
    <w:p w14:paraId="48AAB9E7" w14:textId="77777777" w:rsidR="003012C5" w:rsidRPr="00702439" w:rsidRDefault="003012C5" w:rsidP="003012C5"/>
    <w:p w14:paraId="58AAAE67" w14:textId="26FA0BA9" w:rsidR="003012C5" w:rsidRPr="000E48BB" w:rsidRDefault="003012C5" w:rsidP="00E84860">
      <w:pPr>
        <w:pStyle w:val="TH"/>
      </w:pPr>
      <w:bookmarkStart w:id="623" w:name="_Toc436085646"/>
      <w:r w:rsidRPr="00702439">
        <w:lastRenderedPageBreak/>
        <w:t xml:space="preserve">Table </w:t>
      </w:r>
      <w:r w:rsidR="0003199F" w:rsidRPr="00702439">
        <w:t>7.2.9.1</w:t>
      </w:r>
      <w:r w:rsidRPr="00702439">
        <w:t>-</w:t>
      </w:r>
      <w:r w:rsidRPr="000E48BB">
        <w:t xml:space="preserve">2: Resource specific attributes of </w:t>
      </w:r>
      <w:bookmarkEnd w:id="623"/>
      <w:r w:rsidRPr="000E48BB">
        <w:t>[OAuth2Authentication]</w:t>
      </w:r>
    </w:p>
    <w:tbl>
      <w:tblPr>
        <w:tblW w:w="7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9"/>
        <w:gridCol w:w="992"/>
        <w:gridCol w:w="992"/>
        <w:gridCol w:w="2123"/>
        <w:gridCol w:w="2128"/>
      </w:tblGrid>
      <w:tr w:rsidR="003012C5" w:rsidRPr="00702439" w14:paraId="30E21C8D" w14:textId="77777777" w:rsidTr="00E84860">
        <w:trPr>
          <w:jc w:val="center"/>
        </w:trPr>
        <w:tc>
          <w:tcPr>
            <w:tcW w:w="1709"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26F19D4E"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Attribute</w:t>
            </w:r>
            <w:r w:rsidR="0060661D" w:rsidRPr="00E84860">
              <w:rPr>
                <w:rFonts w:ascii="Arial" w:hAnsi="Arial"/>
                <w:b/>
                <w:sz w:val="18"/>
              </w:rPr>
              <w:t xml:space="preserve"> </w:t>
            </w:r>
            <w:r w:rsidRPr="00E84860">
              <w:rPr>
                <w:rFonts w:ascii="Arial" w:hAnsi="Arial"/>
                <w:b/>
                <w:sz w:val="18"/>
              </w:rPr>
              <w:t>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E2C84CB"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Request</w:t>
            </w:r>
            <w:r w:rsidR="0060661D" w:rsidRPr="00E84860">
              <w:rPr>
                <w:rFonts w:ascii="Arial" w:hAnsi="Arial"/>
                <w:b/>
                <w:sz w:val="18"/>
              </w:rPr>
              <w:t xml:space="preserve"> </w:t>
            </w:r>
            <w:r w:rsidRPr="00E84860">
              <w:rPr>
                <w:rFonts w:ascii="Arial" w:hAnsi="Arial"/>
                <w:b/>
                <w:sz w:val="18"/>
              </w:rPr>
              <w:t>Optionality</w:t>
            </w:r>
            <w:r w:rsidR="0060661D" w:rsidRPr="00E84860">
              <w:rPr>
                <w:rFonts w:ascii="Arial" w:hAnsi="Arial"/>
                <w:b/>
                <w:sz w:val="18"/>
              </w:rPr>
              <w:t xml:space="preserve"> </w:t>
            </w:r>
          </w:p>
        </w:tc>
        <w:tc>
          <w:tcPr>
            <w:tcW w:w="2123"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2CEF0FDA"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Data</w:t>
            </w:r>
            <w:r w:rsidR="0060661D" w:rsidRPr="00E84860">
              <w:rPr>
                <w:rFonts w:ascii="Arial" w:hAnsi="Arial"/>
                <w:b/>
                <w:sz w:val="18"/>
              </w:rPr>
              <w:t xml:space="preserve"> </w:t>
            </w:r>
            <w:r w:rsidRPr="00E84860">
              <w:rPr>
                <w:rFonts w:ascii="Arial" w:hAnsi="Arial"/>
                <w:b/>
                <w:sz w:val="18"/>
              </w:rPr>
              <w:t>Type</w:t>
            </w:r>
          </w:p>
        </w:tc>
        <w:tc>
          <w:tcPr>
            <w:tcW w:w="2128"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6A3FE932"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Default</w:t>
            </w:r>
            <w:r w:rsidR="0060661D" w:rsidRPr="00E84860">
              <w:rPr>
                <w:rFonts w:ascii="Arial" w:hAnsi="Arial"/>
                <w:b/>
                <w:sz w:val="18"/>
              </w:rPr>
              <w:t xml:space="preserve"> </w:t>
            </w:r>
            <w:r w:rsidRPr="00E84860">
              <w:rPr>
                <w:rFonts w:ascii="Arial" w:hAnsi="Arial"/>
                <w:b/>
                <w:sz w:val="18"/>
              </w:rPr>
              <w:t>Value</w:t>
            </w:r>
            <w:r w:rsidR="0060661D" w:rsidRPr="00E84860">
              <w:rPr>
                <w:rFonts w:ascii="Arial" w:hAnsi="Arial"/>
                <w:b/>
                <w:sz w:val="18"/>
              </w:rPr>
              <w:t xml:space="preserve"> </w:t>
            </w:r>
            <w:r w:rsidRPr="00E84860">
              <w:rPr>
                <w:rFonts w:ascii="Arial" w:hAnsi="Arial"/>
                <w:b/>
                <w:sz w:val="18"/>
              </w:rPr>
              <w:t>and</w:t>
            </w:r>
            <w:r w:rsidR="0060661D" w:rsidRPr="00E84860">
              <w:rPr>
                <w:rFonts w:ascii="Arial" w:hAnsi="Arial"/>
                <w:b/>
                <w:sz w:val="18"/>
              </w:rPr>
              <w:t xml:space="preserve"> </w:t>
            </w:r>
            <w:r w:rsidRPr="00E84860">
              <w:rPr>
                <w:rFonts w:ascii="Arial" w:hAnsi="Arial"/>
                <w:b/>
                <w:sz w:val="18"/>
              </w:rPr>
              <w:t>Constraints</w:t>
            </w:r>
          </w:p>
        </w:tc>
      </w:tr>
      <w:tr w:rsidR="003012C5" w:rsidRPr="00702439" w14:paraId="3CB32EC7" w14:textId="77777777" w:rsidTr="00E84860">
        <w:trPr>
          <w:jc w:val="center"/>
        </w:trPr>
        <w:tc>
          <w:tcPr>
            <w:tcW w:w="1709" w:type="dxa"/>
            <w:vMerge/>
            <w:tcBorders>
              <w:top w:val="single" w:sz="4" w:space="0" w:color="auto"/>
              <w:left w:val="single" w:sz="4" w:space="0" w:color="auto"/>
              <w:bottom w:val="single" w:sz="4" w:space="0" w:color="auto"/>
              <w:right w:val="single" w:sz="4" w:space="0" w:color="auto"/>
            </w:tcBorders>
            <w:vAlign w:val="center"/>
            <w:hideMark/>
          </w:tcPr>
          <w:p w14:paraId="6D6E0A96" w14:textId="77777777" w:rsidR="003012C5" w:rsidRPr="00E84860" w:rsidRDefault="003012C5" w:rsidP="00E84860">
            <w:pPr>
              <w:keepNext/>
              <w:keepLines/>
              <w:widowControl w:val="0"/>
              <w:overflowPunct/>
              <w:autoSpaceDE/>
              <w:autoSpaceDN/>
              <w:adjustRightInd/>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319913A1"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Create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5892DA22"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Update</w:t>
            </w: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14C7319B" w14:textId="77777777" w:rsidR="003012C5" w:rsidRPr="00E84860" w:rsidRDefault="003012C5" w:rsidP="00E84860">
            <w:pPr>
              <w:keepNext/>
              <w:keepLines/>
              <w:widowControl w:val="0"/>
              <w:overflowPunct/>
              <w:autoSpaceDE/>
              <w:autoSpaceDN/>
              <w:adjustRightInd/>
              <w:spacing w:after="0"/>
              <w:rPr>
                <w:rFonts w:ascii="Arial" w:hAnsi="Arial"/>
                <w:b/>
                <w:sz w:val="18"/>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38C6C653" w14:textId="77777777" w:rsidR="003012C5" w:rsidRPr="00E84860" w:rsidRDefault="003012C5" w:rsidP="00E84860">
            <w:pPr>
              <w:keepNext/>
              <w:keepLines/>
              <w:widowControl w:val="0"/>
              <w:overflowPunct/>
              <w:autoSpaceDE/>
              <w:autoSpaceDN/>
              <w:adjustRightInd/>
              <w:spacing w:after="0"/>
              <w:rPr>
                <w:rFonts w:ascii="Arial" w:hAnsi="Arial"/>
                <w:b/>
                <w:sz w:val="18"/>
              </w:rPr>
            </w:pPr>
          </w:p>
        </w:tc>
      </w:tr>
      <w:tr w:rsidR="003012C5" w:rsidRPr="00702439" w14:paraId="12CFA40F"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41164CDA" w14:textId="77777777" w:rsidR="003012C5" w:rsidRPr="00E84860" w:rsidRDefault="003012C5" w:rsidP="00E84860">
            <w:pPr>
              <w:pStyle w:val="TAL"/>
            </w:pPr>
            <w:r w:rsidRPr="000E48BB">
              <w:rPr>
                <w:rFonts w:eastAsia="Arial" w:hint="eastAsia"/>
              </w:rPr>
              <w:t>mgmtDefinition</w:t>
            </w:r>
          </w:p>
        </w:tc>
        <w:tc>
          <w:tcPr>
            <w:tcW w:w="992" w:type="dxa"/>
            <w:tcBorders>
              <w:top w:val="single" w:sz="4" w:space="0" w:color="auto"/>
              <w:left w:val="single" w:sz="4" w:space="0" w:color="auto"/>
              <w:bottom w:val="single" w:sz="4" w:space="0" w:color="auto"/>
              <w:right w:val="single" w:sz="4" w:space="0" w:color="auto"/>
            </w:tcBorders>
          </w:tcPr>
          <w:p w14:paraId="0F8F28C1"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021B3AA0"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NP</w:t>
            </w:r>
          </w:p>
        </w:tc>
        <w:tc>
          <w:tcPr>
            <w:tcW w:w="2123" w:type="dxa"/>
            <w:tcBorders>
              <w:top w:val="single" w:sz="4" w:space="0" w:color="auto"/>
              <w:left w:val="single" w:sz="4" w:space="0" w:color="auto"/>
              <w:bottom w:val="single" w:sz="4" w:space="0" w:color="auto"/>
              <w:right w:val="single" w:sz="4" w:space="0" w:color="auto"/>
            </w:tcBorders>
          </w:tcPr>
          <w:p w14:paraId="69A4BCAD" w14:textId="0FD99108" w:rsidR="003012C5" w:rsidRPr="00E84860" w:rsidRDefault="003012C5" w:rsidP="00E84860">
            <w:pPr>
              <w:keepNext/>
              <w:keepLines/>
              <w:widowControl w:val="0"/>
              <w:spacing w:after="0"/>
              <w:rPr>
                <w:rFonts w:ascii="Arial" w:hAnsi="Arial"/>
                <w:sz w:val="18"/>
              </w:rPr>
            </w:pPr>
            <w:r w:rsidRPr="00E84860">
              <w:rPr>
                <w:rFonts w:ascii="Arial" w:hAnsi="Arial"/>
                <w:sz w:val="18"/>
              </w:rPr>
              <w:t>See</w:t>
            </w:r>
            <w:r w:rsidR="0060661D" w:rsidRPr="00E84860">
              <w:rPr>
                <w:rFonts w:ascii="Arial" w:hAnsi="Arial"/>
                <w:sz w:val="18"/>
              </w:rPr>
              <w:t xml:space="preserve"> </w:t>
            </w:r>
            <w:r w:rsidRPr="00E84860">
              <w:rPr>
                <w:rFonts w:ascii="Arial" w:hAnsi="Arial"/>
                <w:sz w:val="18"/>
              </w:rPr>
              <w:t>clause</w:t>
            </w:r>
            <w:r w:rsidR="0060661D" w:rsidRPr="00E84860">
              <w:rPr>
                <w:rFonts w:ascii="Arial" w:hAnsi="Arial"/>
                <w:sz w:val="18"/>
              </w:rPr>
              <w:t xml:space="preserve"> </w:t>
            </w:r>
            <w:r w:rsidRPr="00E84860">
              <w:rPr>
                <w:rFonts w:ascii="Arial" w:hAnsi="Arial"/>
                <w:sz w:val="18"/>
              </w:rPr>
              <w:t>7.4.15</w:t>
            </w:r>
            <w:r w:rsidR="0060661D" w:rsidRPr="00E84860">
              <w:rPr>
                <w:rFonts w:ascii="Arial" w:hAnsi="Arial"/>
                <w:sz w:val="18"/>
              </w:rPr>
              <w:t xml:space="preserve"> </w:t>
            </w:r>
            <w:r w:rsidRPr="00E84860">
              <w:rPr>
                <w:rFonts w:ascii="Arial" w:hAnsi="Arial"/>
                <w:sz w:val="18"/>
              </w:rPr>
              <w:t>of</w:t>
            </w:r>
            <w:r w:rsidR="0060661D" w:rsidRPr="00E84860">
              <w:rPr>
                <w:rFonts w:ascii="Arial" w:hAnsi="Arial"/>
                <w:sz w:val="18"/>
              </w:rPr>
              <w:t xml:space="preserve"> </w:t>
            </w:r>
            <w:r w:rsidRPr="00E84860">
              <w:rPr>
                <w:rFonts w:ascii="Arial" w:hAnsi="Arial"/>
                <w:sz w:val="18"/>
              </w:rPr>
              <w:t>oneM2M</w:t>
            </w:r>
            <w:r w:rsidR="0060661D" w:rsidRPr="00E84860">
              <w:rPr>
                <w:rFonts w:ascii="Arial" w:hAnsi="Arial"/>
                <w:sz w:val="18"/>
              </w:rPr>
              <w:t xml:space="preserve"> </w:t>
            </w:r>
            <w:r w:rsidRPr="00E84860">
              <w:rPr>
                <w:rFonts w:ascii="Arial" w:hAnsi="Arial"/>
                <w:sz w:val="18"/>
              </w:rPr>
              <w:t>TS-0004</w:t>
            </w:r>
            <w:r w:rsidR="0060661D" w:rsidRPr="00E84860">
              <w:rPr>
                <w:rFonts w:ascii="Arial" w:hAnsi="Arial"/>
                <w:sz w:val="18"/>
              </w:rPr>
              <w:t xml:space="preserve"> </w:t>
            </w:r>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3372D9" w:rsidRPr="003C21FA">
              <w:rPr>
                <w:rFonts w:ascii="Arial" w:hAnsi="Arial"/>
                <w:sz w:val="18"/>
                <w:szCs w:val="18"/>
              </w:rPr>
            </w:r>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p>
        </w:tc>
        <w:tc>
          <w:tcPr>
            <w:tcW w:w="2128" w:type="dxa"/>
            <w:tcBorders>
              <w:top w:val="single" w:sz="4" w:space="0" w:color="auto"/>
              <w:left w:val="single" w:sz="4" w:space="0" w:color="auto"/>
              <w:bottom w:val="single" w:sz="4" w:space="0" w:color="auto"/>
              <w:right w:val="single" w:sz="4" w:space="0" w:color="auto"/>
            </w:tcBorders>
          </w:tcPr>
          <w:p w14:paraId="6FE72DA9" w14:textId="77777777" w:rsidR="003012C5" w:rsidRPr="00E84860" w:rsidRDefault="00E1786E" w:rsidP="00E84860">
            <w:pPr>
              <w:keepNext/>
              <w:keepLines/>
              <w:widowControl w:val="0"/>
              <w:spacing w:after="0"/>
              <w:rPr>
                <w:rFonts w:ascii="Arial" w:hAnsi="Arial"/>
                <w:sz w:val="18"/>
              </w:rPr>
            </w:pPr>
            <w:r w:rsidRPr="00E84860">
              <w:rPr>
                <w:rFonts w:ascii="Arial" w:hAnsi="Arial"/>
                <w:sz w:val="18"/>
              </w:rPr>
              <w:t>1027</w:t>
            </w:r>
            <w:r w:rsidR="0060661D" w:rsidRPr="00E84860">
              <w:rPr>
                <w:rFonts w:ascii="Arial" w:hAnsi="Arial"/>
                <w:sz w:val="18"/>
              </w:rPr>
              <w:t xml:space="preserve"> </w:t>
            </w:r>
            <w:r w:rsidR="007B2B9C" w:rsidRPr="00E84860">
              <w:rPr>
                <w:rFonts w:ascii="Arial" w:hAnsi="Arial"/>
                <w:sz w:val="18"/>
              </w:rPr>
              <w:t>(OAuth2Authentication)</w:t>
            </w:r>
          </w:p>
        </w:tc>
      </w:tr>
      <w:tr w:rsidR="003012C5" w:rsidRPr="00702439" w14:paraId="4EFCE47C"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42D58A12" w14:textId="77777777" w:rsidR="003012C5" w:rsidRPr="00E84860" w:rsidRDefault="003012C5" w:rsidP="00E84860">
            <w:pPr>
              <w:pStyle w:val="TAL"/>
            </w:pPr>
            <w:r w:rsidRPr="000E48BB">
              <w:rPr>
                <w:rFonts w:eastAsia="Arial"/>
              </w:rPr>
              <w:t>object</w:t>
            </w:r>
            <w:r w:rsidRPr="000E48BB">
              <w:rPr>
                <w:rFonts w:eastAsia="Arial" w:hint="eastAsia"/>
              </w:rPr>
              <w:t>ID</w:t>
            </w:r>
            <w:r w:rsidRPr="000E48BB">
              <w:rPr>
                <w:rFonts w:eastAsia="Arial"/>
              </w:rPr>
              <w:t>s</w:t>
            </w:r>
          </w:p>
        </w:tc>
        <w:tc>
          <w:tcPr>
            <w:tcW w:w="992" w:type="dxa"/>
            <w:tcBorders>
              <w:top w:val="single" w:sz="4" w:space="0" w:color="auto"/>
              <w:left w:val="single" w:sz="4" w:space="0" w:color="auto"/>
              <w:bottom w:val="single" w:sz="4" w:space="0" w:color="auto"/>
              <w:right w:val="single" w:sz="4" w:space="0" w:color="auto"/>
            </w:tcBorders>
          </w:tcPr>
          <w:p w14:paraId="151EBE57"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5778D55D"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NP</w:t>
            </w:r>
          </w:p>
        </w:tc>
        <w:tc>
          <w:tcPr>
            <w:tcW w:w="2123" w:type="dxa"/>
            <w:tcBorders>
              <w:top w:val="single" w:sz="4" w:space="0" w:color="auto"/>
              <w:left w:val="single" w:sz="4" w:space="0" w:color="auto"/>
              <w:bottom w:val="single" w:sz="4" w:space="0" w:color="auto"/>
              <w:right w:val="single" w:sz="4" w:space="0" w:color="auto"/>
            </w:tcBorders>
          </w:tcPr>
          <w:p w14:paraId="519E2EBF" w14:textId="289DAB5D" w:rsidR="003012C5" w:rsidRPr="00E84860" w:rsidRDefault="003012C5" w:rsidP="00E84860">
            <w:pPr>
              <w:keepNext/>
              <w:keepLines/>
              <w:widowControl w:val="0"/>
              <w:spacing w:after="0"/>
              <w:rPr>
                <w:rFonts w:ascii="Arial" w:hAnsi="Arial"/>
                <w:sz w:val="18"/>
              </w:rPr>
            </w:pPr>
            <w:r w:rsidRPr="00E84860">
              <w:rPr>
                <w:rFonts w:ascii="Arial" w:hAnsi="Arial"/>
                <w:sz w:val="18"/>
              </w:rPr>
              <w:t>See</w:t>
            </w:r>
            <w:r w:rsidR="0060661D" w:rsidRPr="00E84860">
              <w:rPr>
                <w:rFonts w:ascii="Arial" w:hAnsi="Arial"/>
                <w:sz w:val="18"/>
              </w:rPr>
              <w:t xml:space="preserve"> </w:t>
            </w:r>
            <w:r w:rsidRPr="00E84860">
              <w:rPr>
                <w:rFonts w:ascii="Arial" w:hAnsi="Arial"/>
                <w:sz w:val="18"/>
              </w:rPr>
              <w:t>clause</w:t>
            </w:r>
            <w:r w:rsidR="0060661D" w:rsidRPr="00E84860">
              <w:rPr>
                <w:rFonts w:ascii="Arial" w:hAnsi="Arial"/>
                <w:sz w:val="18"/>
              </w:rPr>
              <w:t xml:space="preserve"> </w:t>
            </w:r>
            <w:r w:rsidRPr="00E84860">
              <w:rPr>
                <w:rFonts w:ascii="Arial" w:hAnsi="Arial"/>
                <w:sz w:val="18"/>
              </w:rPr>
              <w:t>7.4.15</w:t>
            </w:r>
            <w:r w:rsidR="0060661D" w:rsidRPr="00E84860">
              <w:rPr>
                <w:rFonts w:ascii="Arial" w:hAnsi="Arial"/>
                <w:sz w:val="18"/>
              </w:rPr>
              <w:t xml:space="preserve"> </w:t>
            </w:r>
            <w:r w:rsidRPr="00E84860">
              <w:rPr>
                <w:rFonts w:ascii="Arial" w:hAnsi="Arial"/>
                <w:sz w:val="18"/>
              </w:rPr>
              <w:t>of</w:t>
            </w:r>
            <w:r w:rsidR="0060661D" w:rsidRPr="00E84860">
              <w:rPr>
                <w:rFonts w:ascii="Arial" w:hAnsi="Arial"/>
                <w:sz w:val="18"/>
              </w:rPr>
              <w:t xml:space="preserve"> </w:t>
            </w:r>
            <w:r w:rsidRPr="00E84860">
              <w:rPr>
                <w:rFonts w:ascii="Arial" w:hAnsi="Arial"/>
                <w:sz w:val="18"/>
              </w:rPr>
              <w:t>oneM2M</w:t>
            </w:r>
            <w:r w:rsidR="0060661D" w:rsidRPr="00E84860">
              <w:rPr>
                <w:rFonts w:ascii="Arial" w:hAnsi="Arial"/>
                <w:sz w:val="18"/>
              </w:rPr>
              <w:t xml:space="preserve"> </w:t>
            </w:r>
            <w:r w:rsidRPr="00E84860">
              <w:rPr>
                <w:rFonts w:ascii="Arial" w:hAnsi="Arial"/>
                <w:sz w:val="18"/>
              </w:rPr>
              <w:t>TS-0004</w:t>
            </w:r>
            <w:r w:rsidR="0060661D" w:rsidRPr="00E84860">
              <w:rPr>
                <w:rFonts w:ascii="Arial" w:hAnsi="Arial"/>
                <w:sz w:val="18"/>
              </w:rPr>
              <w:t xml:space="preserve"> </w:t>
            </w:r>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r w:rsidR="003372D9" w:rsidRPr="003C21FA">
              <w:rPr>
                <w:rFonts w:ascii="Arial" w:hAnsi="Arial"/>
                <w:sz w:val="18"/>
                <w:szCs w:val="18"/>
              </w:rPr>
            </w:r>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p>
        </w:tc>
        <w:tc>
          <w:tcPr>
            <w:tcW w:w="2128" w:type="dxa"/>
            <w:tcBorders>
              <w:top w:val="single" w:sz="4" w:space="0" w:color="auto"/>
              <w:left w:val="single" w:sz="4" w:space="0" w:color="auto"/>
              <w:bottom w:val="single" w:sz="4" w:space="0" w:color="auto"/>
              <w:right w:val="single" w:sz="4" w:space="0" w:color="auto"/>
            </w:tcBorders>
          </w:tcPr>
          <w:p w14:paraId="3C7426AF" w14:textId="77777777" w:rsidR="003012C5" w:rsidRPr="00E84860" w:rsidRDefault="003012C5" w:rsidP="00E84860">
            <w:pPr>
              <w:keepNext/>
              <w:keepLines/>
              <w:widowControl w:val="0"/>
              <w:spacing w:after="0"/>
              <w:rPr>
                <w:rFonts w:ascii="Arial" w:hAnsi="Arial"/>
                <w:sz w:val="18"/>
              </w:rPr>
            </w:pPr>
          </w:p>
        </w:tc>
      </w:tr>
      <w:tr w:rsidR="003012C5" w:rsidRPr="00702439" w14:paraId="12565BD3"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56D64BE0" w14:textId="77777777" w:rsidR="003012C5" w:rsidRPr="00E84860" w:rsidRDefault="003012C5" w:rsidP="00E84860">
            <w:pPr>
              <w:pStyle w:val="TAL"/>
            </w:pPr>
            <w:r w:rsidRPr="000E48BB">
              <w:rPr>
                <w:rFonts w:eastAsia="Arial"/>
              </w:rPr>
              <w:t>objectPaths</w:t>
            </w:r>
          </w:p>
        </w:tc>
        <w:tc>
          <w:tcPr>
            <w:tcW w:w="992" w:type="dxa"/>
            <w:tcBorders>
              <w:top w:val="single" w:sz="4" w:space="0" w:color="auto"/>
              <w:left w:val="single" w:sz="4" w:space="0" w:color="auto"/>
              <w:bottom w:val="single" w:sz="4" w:space="0" w:color="auto"/>
              <w:right w:val="single" w:sz="4" w:space="0" w:color="auto"/>
            </w:tcBorders>
          </w:tcPr>
          <w:p w14:paraId="7629C09D"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3ACF4AFC"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NP</w:t>
            </w:r>
          </w:p>
        </w:tc>
        <w:tc>
          <w:tcPr>
            <w:tcW w:w="2123" w:type="dxa"/>
            <w:tcBorders>
              <w:top w:val="single" w:sz="4" w:space="0" w:color="auto"/>
              <w:left w:val="single" w:sz="4" w:space="0" w:color="auto"/>
              <w:bottom w:val="single" w:sz="4" w:space="0" w:color="auto"/>
              <w:right w:val="single" w:sz="4" w:space="0" w:color="auto"/>
            </w:tcBorders>
          </w:tcPr>
          <w:p w14:paraId="3D7C7A71" w14:textId="43C3CA64" w:rsidR="003012C5" w:rsidRPr="00E84860" w:rsidRDefault="003012C5" w:rsidP="00E84860">
            <w:pPr>
              <w:keepNext/>
              <w:keepLines/>
              <w:widowControl w:val="0"/>
              <w:spacing w:after="0"/>
              <w:rPr>
                <w:rFonts w:ascii="Arial" w:hAnsi="Arial"/>
                <w:sz w:val="18"/>
              </w:rPr>
            </w:pPr>
            <w:r w:rsidRPr="00E84860">
              <w:rPr>
                <w:rFonts w:ascii="Arial" w:hAnsi="Arial"/>
                <w:sz w:val="18"/>
              </w:rPr>
              <w:t>See</w:t>
            </w:r>
            <w:r w:rsidR="0060661D" w:rsidRPr="00E84860">
              <w:rPr>
                <w:rFonts w:ascii="Arial" w:hAnsi="Arial"/>
                <w:sz w:val="18"/>
              </w:rPr>
              <w:t xml:space="preserve"> </w:t>
            </w:r>
            <w:r w:rsidRPr="00E84860">
              <w:rPr>
                <w:rFonts w:ascii="Arial" w:hAnsi="Arial"/>
                <w:sz w:val="18"/>
              </w:rPr>
              <w:t>clause</w:t>
            </w:r>
            <w:r w:rsidR="0060661D" w:rsidRPr="00E84860">
              <w:rPr>
                <w:rFonts w:ascii="Arial" w:hAnsi="Arial"/>
                <w:sz w:val="18"/>
              </w:rPr>
              <w:t xml:space="preserve"> </w:t>
            </w:r>
            <w:r w:rsidRPr="00E84860">
              <w:rPr>
                <w:rFonts w:ascii="Arial" w:hAnsi="Arial"/>
                <w:sz w:val="18"/>
              </w:rPr>
              <w:t>7.4.15</w:t>
            </w:r>
            <w:r w:rsidR="0060661D" w:rsidRPr="00E84860">
              <w:rPr>
                <w:rFonts w:ascii="Arial" w:hAnsi="Arial"/>
                <w:sz w:val="18"/>
              </w:rPr>
              <w:t xml:space="preserve"> </w:t>
            </w:r>
            <w:r w:rsidRPr="00E84860">
              <w:rPr>
                <w:rFonts w:ascii="Arial" w:hAnsi="Arial"/>
                <w:sz w:val="18"/>
              </w:rPr>
              <w:t>of</w:t>
            </w:r>
            <w:r w:rsidR="0060661D" w:rsidRPr="00E84860">
              <w:rPr>
                <w:rFonts w:ascii="Arial" w:hAnsi="Arial"/>
                <w:sz w:val="18"/>
              </w:rPr>
              <w:t xml:space="preserve"> </w:t>
            </w:r>
            <w:r w:rsidRPr="00E84860">
              <w:rPr>
                <w:rFonts w:ascii="Arial" w:hAnsi="Arial"/>
                <w:sz w:val="18"/>
              </w:rPr>
              <w:t>oneM2M</w:t>
            </w:r>
            <w:r w:rsidR="0060661D" w:rsidRPr="00E84860">
              <w:rPr>
                <w:rFonts w:ascii="Arial" w:hAnsi="Arial"/>
                <w:sz w:val="18"/>
              </w:rPr>
              <w:t xml:space="preserve"> </w:t>
            </w:r>
            <w:r w:rsidRPr="00E84860">
              <w:rPr>
                <w:rFonts w:ascii="Arial" w:hAnsi="Arial"/>
                <w:sz w:val="18"/>
              </w:rPr>
              <w:t>TS-0004</w:t>
            </w:r>
            <w:r w:rsidR="0060661D" w:rsidRPr="00E84860">
              <w:rPr>
                <w:rFonts w:ascii="Arial" w:hAnsi="Arial"/>
                <w:sz w:val="18"/>
              </w:rPr>
              <w:t xml:space="preserve"> </w:t>
            </w:r>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r w:rsidR="003372D9" w:rsidRPr="003C21FA">
              <w:rPr>
                <w:rFonts w:ascii="Arial" w:hAnsi="Arial"/>
                <w:sz w:val="18"/>
                <w:szCs w:val="18"/>
              </w:rPr>
            </w:r>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p>
        </w:tc>
        <w:tc>
          <w:tcPr>
            <w:tcW w:w="2128" w:type="dxa"/>
            <w:tcBorders>
              <w:top w:val="single" w:sz="4" w:space="0" w:color="auto"/>
              <w:left w:val="single" w:sz="4" w:space="0" w:color="auto"/>
              <w:bottom w:val="single" w:sz="4" w:space="0" w:color="auto"/>
              <w:right w:val="single" w:sz="4" w:space="0" w:color="auto"/>
            </w:tcBorders>
          </w:tcPr>
          <w:p w14:paraId="6B72132B" w14:textId="77777777" w:rsidR="003012C5" w:rsidRPr="00E84860" w:rsidRDefault="003012C5" w:rsidP="00E84860">
            <w:pPr>
              <w:keepNext/>
              <w:keepLines/>
              <w:widowControl w:val="0"/>
              <w:spacing w:after="0"/>
              <w:rPr>
                <w:rFonts w:ascii="Arial" w:hAnsi="Arial"/>
                <w:sz w:val="18"/>
              </w:rPr>
            </w:pPr>
          </w:p>
        </w:tc>
      </w:tr>
      <w:tr w:rsidR="003012C5" w:rsidRPr="00702439" w14:paraId="6BB06DEF"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160D633B" w14:textId="77777777" w:rsidR="003012C5" w:rsidRPr="00E84860" w:rsidRDefault="003012C5" w:rsidP="00E84860">
            <w:pPr>
              <w:pStyle w:val="TAL"/>
            </w:pPr>
            <w:r w:rsidRPr="000E48BB">
              <w:rPr>
                <w:rFonts w:eastAsia="Arial"/>
              </w:rPr>
              <w:t>description</w:t>
            </w:r>
          </w:p>
        </w:tc>
        <w:tc>
          <w:tcPr>
            <w:tcW w:w="992" w:type="dxa"/>
            <w:tcBorders>
              <w:top w:val="single" w:sz="4" w:space="0" w:color="auto"/>
              <w:left w:val="single" w:sz="4" w:space="0" w:color="auto"/>
              <w:bottom w:val="single" w:sz="4" w:space="0" w:color="auto"/>
              <w:right w:val="single" w:sz="4" w:space="0" w:color="auto"/>
            </w:tcBorders>
          </w:tcPr>
          <w:p w14:paraId="1AA47D0B"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335DC1B9"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2123" w:type="dxa"/>
            <w:tcBorders>
              <w:top w:val="single" w:sz="4" w:space="0" w:color="auto"/>
              <w:left w:val="single" w:sz="4" w:space="0" w:color="auto"/>
              <w:bottom w:val="single" w:sz="4" w:space="0" w:color="auto"/>
              <w:right w:val="single" w:sz="4" w:space="0" w:color="auto"/>
            </w:tcBorders>
          </w:tcPr>
          <w:p w14:paraId="2EDDAEEC" w14:textId="493837FB" w:rsidR="003012C5" w:rsidRPr="00E84860" w:rsidRDefault="003012C5" w:rsidP="00E84860">
            <w:pPr>
              <w:keepNext/>
              <w:keepLines/>
              <w:widowControl w:val="0"/>
              <w:spacing w:after="0"/>
              <w:rPr>
                <w:rFonts w:ascii="Arial" w:hAnsi="Arial"/>
                <w:sz w:val="18"/>
              </w:rPr>
            </w:pPr>
            <w:r w:rsidRPr="00E84860">
              <w:rPr>
                <w:rFonts w:ascii="Arial" w:hAnsi="Arial"/>
                <w:sz w:val="18"/>
              </w:rPr>
              <w:t>See</w:t>
            </w:r>
            <w:r w:rsidR="0060661D" w:rsidRPr="00E84860">
              <w:rPr>
                <w:rFonts w:ascii="Arial" w:hAnsi="Arial"/>
                <w:sz w:val="18"/>
              </w:rPr>
              <w:t xml:space="preserve"> </w:t>
            </w:r>
            <w:r w:rsidRPr="00E84860">
              <w:rPr>
                <w:rFonts w:ascii="Arial" w:hAnsi="Arial"/>
                <w:sz w:val="18"/>
              </w:rPr>
              <w:t>clause</w:t>
            </w:r>
            <w:r w:rsidR="0060661D" w:rsidRPr="00E84860">
              <w:rPr>
                <w:rFonts w:ascii="Arial" w:hAnsi="Arial"/>
                <w:sz w:val="18"/>
              </w:rPr>
              <w:t xml:space="preserve"> </w:t>
            </w:r>
            <w:r w:rsidRPr="00E84860">
              <w:rPr>
                <w:rFonts w:ascii="Arial" w:hAnsi="Arial"/>
                <w:sz w:val="18"/>
              </w:rPr>
              <w:t>7.4.15</w:t>
            </w:r>
            <w:r w:rsidR="0060661D" w:rsidRPr="00E84860">
              <w:rPr>
                <w:rFonts w:ascii="Arial" w:hAnsi="Arial"/>
                <w:sz w:val="18"/>
              </w:rPr>
              <w:t xml:space="preserve"> </w:t>
            </w:r>
            <w:r w:rsidRPr="00E84860">
              <w:rPr>
                <w:rFonts w:ascii="Arial" w:hAnsi="Arial"/>
                <w:sz w:val="18"/>
              </w:rPr>
              <w:t>of</w:t>
            </w:r>
            <w:r w:rsidR="0060661D" w:rsidRPr="00E84860">
              <w:rPr>
                <w:rFonts w:ascii="Arial" w:hAnsi="Arial"/>
                <w:sz w:val="18"/>
              </w:rPr>
              <w:t xml:space="preserve"> </w:t>
            </w:r>
            <w:r w:rsidRPr="00E84860">
              <w:rPr>
                <w:rFonts w:ascii="Arial" w:hAnsi="Arial"/>
                <w:sz w:val="18"/>
              </w:rPr>
              <w:t>oneM2M</w:t>
            </w:r>
            <w:r w:rsidR="0060661D" w:rsidRPr="00E84860">
              <w:rPr>
                <w:rFonts w:ascii="Arial" w:hAnsi="Arial"/>
                <w:sz w:val="18"/>
              </w:rPr>
              <w:t xml:space="preserve"> </w:t>
            </w:r>
            <w:r w:rsidRPr="00E84860">
              <w:rPr>
                <w:rFonts w:ascii="Arial" w:hAnsi="Arial"/>
                <w:sz w:val="18"/>
              </w:rPr>
              <w:t>TS-0004</w:t>
            </w:r>
            <w:r w:rsidR="0060661D" w:rsidRPr="00E84860">
              <w:rPr>
                <w:rFonts w:ascii="Arial" w:hAnsi="Arial"/>
                <w:sz w:val="18"/>
              </w:rPr>
              <w:t xml:space="preserve"> </w:t>
            </w:r>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r w:rsidR="003372D9" w:rsidRPr="003C21FA">
              <w:rPr>
                <w:rFonts w:ascii="Arial" w:hAnsi="Arial"/>
                <w:sz w:val="18"/>
                <w:szCs w:val="18"/>
              </w:rPr>
            </w:r>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p>
        </w:tc>
        <w:tc>
          <w:tcPr>
            <w:tcW w:w="2128" w:type="dxa"/>
            <w:tcBorders>
              <w:top w:val="single" w:sz="4" w:space="0" w:color="auto"/>
              <w:left w:val="single" w:sz="4" w:space="0" w:color="auto"/>
              <w:bottom w:val="single" w:sz="4" w:space="0" w:color="auto"/>
              <w:right w:val="single" w:sz="4" w:space="0" w:color="auto"/>
            </w:tcBorders>
          </w:tcPr>
          <w:p w14:paraId="098C6FFA" w14:textId="77777777" w:rsidR="003012C5" w:rsidRPr="00E84860" w:rsidRDefault="003012C5" w:rsidP="00E84860">
            <w:pPr>
              <w:keepNext/>
              <w:keepLines/>
              <w:widowControl w:val="0"/>
              <w:spacing w:after="0"/>
              <w:rPr>
                <w:rFonts w:ascii="Arial" w:hAnsi="Arial"/>
                <w:sz w:val="18"/>
              </w:rPr>
            </w:pPr>
          </w:p>
        </w:tc>
      </w:tr>
      <w:tr w:rsidR="003012C5" w:rsidRPr="00702439" w14:paraId="355BFC60"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6A7658CA" w14:textId="77777777" w:rsidR="003012C5" w:rsidRPr="00E84860" w:rsidRDefault="003012C5" w:rsidP="00E84860">
            <w:pPr>
              <w:pStyle w:val="TAL"/>
            </w:pPr>
            <w:r w:rsidRPr="000E48BB">
              <w:rPr>
                <w:rFonts w:eastAsia="Arial"/>
              </w:rPr>
              <w:t>accessToken</w:t>
            </w:r>
          </w:p>
        </w:tc>
        <w:tc>
          <w:tcPr>
            <w:tcW w:w="992" w:type="dxa"/>
            <w:tcBorders>
              <w:top w:val="single" w:sz="4" w:space="0" w:color="auto"/>
              <w:left w:val="single" w:sz="4" w:space="0" w:color="auto"/>
              <w:bottom w:val="single" w:sz="4" w:space="0" w:color="auto"/>
              <w:right w:val="single" w:sz="4" w:space="0" w:color="auto"/>
            </w:tcBorders>
            <w:vAlign w:val="center"/>
          </w:tcPr>
          <w:p w14:paraId="59393E09"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040DB464"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2123" w:type="dxa"/>
            <w:tcBorders>
              <w:top w:val="single" w:sz="4" w:space="0" w:color="auto"/>
              <w:left w:val="single" w:sz="4" w:space="0" w:color="auto"/>
              <w:bottom w:val="single" w:sz="4" w:space="0" w:color="auto"/>
              <w:right w:val="single" w:sz="4" w:space="0" w:color="auto"/>
            </w:tcBorders>
          </w:tcPr>
          <w:p w14:paraId="1CCE20FE" w14:textId="77777777" w:rsidR="003012C5" w:rsidRPr="00E84860" w:rsidRDefault="003012C5" w:rsidP="00E84860">
            <w:pPr>
              <w:keepNext/>
              <w:keepLines/>
              <w:widowControl w:val="0"/>
              <w:spacing w:after="0"/>
              <w:rPr>
                <w:rFonts w:ascii="Arial" w:hAnsi="Arial"/>
                <w:sz w:val="18"/>
              </w:rPr>
            </w:pPr>
            <w:r w:rsidRPr="00E84860">
              <w:rPr>
                <w:rFonts w:ascii="Arial" w:hAnsi="Arial"/>
                <w:sz w:val="18"/>
              </w:rPr>
              <w:t>xs:string</w:t>
            </w:r>
          </w:p>
        </w:tc>
        <w:tc>
          <w:tcPr>
            <w:tcW w:w="2128" w:type="dxa"/>
            <w:tcBorders>
              <w:top w:val="single" w:sz="4" w:space="0" w:color="auto"/>
              <w:left w:val="single" w:sz="4" w:space="0" w:color="auto"/>
              <w:bottom w:val="single" w:sz="4" w:space="0" w:color="auto"/>
              <w:right w:val="single" w:sz="4" w:space="0" w:color="auto"/>
            </w:tcBorders>
          </w:tcPr>
          <w:p w14:paraId="2AD480BF" w14:textId="77777777" w:rsidR="003012C5" w:rsidRPr="00E84860" w:rsidRDefault="003012C5" w:rsidP="00E84860">
            <w:pPr>
              <w:keepNext/>
              <w:keepLines/>
              <w:widowControl w:val="0"/>
              <w:spacing w:after="0"/>
              <w:rPr>
                <w:rFonts w:ascii="Arial" w:hAnsi="Arial"/>
                <w:sz w:val="18"/>
              </w:rPr>
            </w:pPr>
          </w:p>
        </w:tc>
      </w:tr>
      <w:tr w:rsidR="003012C5" w:rsidRPr="00702439" w14:paraId="00D70567"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24EDB250" w14:textId="77777777" w:rsidR="003012C5" w:rsidRPr="00E84860" w:rsidRDefault="003012C5" w:rsidP="00E84860">
            <w:pPr>
              <w:pStyle w:val="TAL"/>
            </w:pPr>
            <w:r w:rsidRPr="000E48BB">
              <w:rPr>
                <w:rFonts w:eastAsia="Arial"/>
              </w:rPr>
              <w:t>refreshToken</w:t>
            </w:r>
          </w:p>
        </w:tc>
        <w:tc>
          <w:tcPr>
            <w:tcW w:w="992" w:type="dxa"/>
            <w:tcBorders>
              <w:top w:val="single" w:sz="4" w:space="0" w:color="auto"/>
              <w:left w:val="single" w:sz="4" w:space="0" w:color="auto"/>
              <w:bottom w:val="single" w:sz="4" w:space="0" w:color="auto"/>
              <w:right w:val="single" w:sz="4" w:space="0" w:color="auto"/>
            </w:tcBorders>
            <w:vAlign w:val="center"/>
          </w:tcPr>
          <w:p w14:paraId="4DDE6CD2"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6901923F"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2123" w:type="dxa"/>
            <w:tcBorders>
              <w:top w:val="single" w:sz="4" w:space="0" w:color="auto"/>
              <w:left w:val="single" w:sz="4" w:space="0" w:color="auto"/>
              <w:bottom w:val="single" w:sz="4" w:space="0" w:color="auto"/>
              <w:right w:val="single" w:sz="4" w:space="0" w:color="auto"/>
            </w:tcBorders>
          </w:tcPr>
          <w:p w14:paraId="7C54728B" w14:textId="77777777" w:rsidR="003012C5" w:rsidRPr="00E84860" w:rsidRDefault="003012C5" w:rsidP="00E84860">
            <w:pPr>
              <w:keepNext/>
              <w:keepLines/>
              <w:widowControl w:val="0"/>
              <w:spacing w:after="0"/>
              <w:rPr>
                <w:rFonts w:ascii="Arial" w:hAnsi="Arial"/>
                <w:sz w:val="18"/>
              </w:rPr>
            </w:pPr>
            <w:r w:rsidRPr="00E84860">
              <w:rPr>
                <w:rFonts w:ascii="Arial" w:hAnsi="Arial"/>
                <w:sz w:val="18"/>
              </w:rPr>
              <w:t>xs:string</w:t>
            </w:r>
          </w:p>
        </w:tc>
        <w:tc>
          <w:tcPr>
            <w:tcW w:w="2128" w:type="dxa"/>
            <w:tcBorders>
              <w:top w:val="single" w:sz="4" w:space="0" w:color="auto"/>
              <w:left w:val="single" w:sz="4" w:space="0" w:color="auto"/>
              <w:bottom w:val="single" w:sz="4" w:space="0" w:color="auto"/>
              <w:right w:val="single" w:sz="4" w:space="0" w:color="auto"/>
            </w:tcBorders>
          </w:tcPr>
          <w:p w14:paraId="4EBB41C5" w14:textId="77777777" w:rsidR="003012C5" w:rsidRPr="00E84860" w:rsidRDefault="003012C5" w:rsidP="00E84860">
            <w:pPr>
              <w:keepNext/>
              <w:keepLines/>
              <w:widowControl w:val="0"/>
              <w:spacing w:after="0"/>
              <w:rPr>
                <w:rFonts w:ascii="Arial" w:hAnsi="Arial"/>
                <w:sz w:val="18"/>
              </w:rPr>
            </w:pPr>
          </w:p>
        </w:tc>
      </w:tr>
    </w:tbl>
    <w:p w14:paraId="53F6E3EF" w14:textId="77777777" w:rsidR="0003199F" w:rsidRPr="00702439" w:rsidRDefault="0003199F" w:rsidP="0003199F">
      <w:pPr>
        <w:rPr>
          <w:rFonts w:eastAsia="MS Mincho"/>
          <w:lang w:eastAsia="ja-JP"/>
        </w:rPr>
      </w:pPr>
      <w:bookmarkStart w:id="624" w:name="_Toc137109643"/>
    </w:p>
    <w:p w14:paraId="41932569" w14:textId="0CC86BA8" w:rsidR="003012C5" w:rsidRPr="00702439" w:rsidRDefault="003012C5" w:rsidP="001E0E07">
      <w:pPr>
        <w:pStyle w:val="Heading4"/>
        <w:rPr>
          <w:rFonts w:eastAsia="MS Mincho"/>
          <w:lang w:eastAsia="ja-JP"/>
        </w:rPr>
      </w:pPr>
      <w:bookmarkStart w:id="625" w:name="_Toc477191846"/>
      <w:bookmarkStart w:id="626" w:name="_Toc477191923"/>
      <w:bookmarkStart w:id="627" w:name="_Toc477191849"/>
      <w:bookmarkStart w:id="628" w:name="_Toc477191926"/>
      <w:bookmarkStart w:id="629" w:name="_Toc137115082"/>
      <w:bookmarkStart w:id="630" w:name="_Toc442780755"/>
      <w:bookmarkStart w:id="631" w:name="_Toc469415332"/>
      <w:bookmarkStart w:id="632" w:name="_Toc477191927"/>
      <w:bookmarkStart w:id="633" w:name="_Toc522196492"/>
      <w:bookmarkStart w:id="634" w:name="_Toc18565766"/>
      <w:bookmarkStart w:id="635" w:name="_Toc185930651"/>
      <w:bookmarkEnd w:id="625"/>
      <w:bookmarkEnd w:id="626"/>
      <w:bookmarkEnd w:id="627"/>
      <w:bookmarkEnd w:id="628"/>
      <w:r w:rsidRPr="00702439">
        <w:rPr>
          <w:rFonts w:eastAsia="MS Mincho"/>
          <w:lang w:eastAsia="ja-JP"/>
        </w:rPr>
        <w:t>7.2.9.2</w:t>
      </w:r>
      <w:r w:rsidR="003F792F" w:rsidRPr="00702439">
        <w:rPr>
          <w:rFonts w:eastAsia="MS Mincho"/>
          <w:lang w:eastAsia="ja-JP"/>
        </w:rPr>
        <w:tab/>
      </w:r>
      <w:r w:rsidRPr="00702439">
        <w:rPr>
          <w:rFonts w:eastAsia="MS Mincho"/>
        </w:rPr>
        <w:t>Resource</w:t>
      </w:r>
      <w:r w:rsidRPr="00702439">
        <w:rPr>
          <w:rFonts w:eastAsia="MS Mincho"/>
          <w:lang w:eastAsia="ja-JP"/>
        </w:rPr>
        <w:t xml:space="preserve"> specific procedure on CRUD operations</w:t>
      </w:r>
      <w:bookmarkEnd w:id="624"/>
      <w:bookmarkEnd w:id="629"/>
      <w:bookmarkEnd w:id="630"/>
      <w:bookmarkEnd w:id="631"/>
      <w:bookmarkEnd w:id="632"/>
      <w:bookmarkEnd w:id="633"/>
      <w:bookmarkEnd w:id="634"/>
      <w:bookmarkEnd w:id="635"/>
    </w:p>
    <w:p w14:paraId="450F0D6D" w14:textId="51A947A3" w:rsidR="003012C5" w:rsidRPr="00702439" w:rsidRDefault="003012C5" w:rsidP="003012C5">
      <w:r w:rsidRPr="00702439">
        <w:t>When management is performed using technology specific protocols, the procedures defined in clause 7.4.15.2</w:t>
      </w:r>
      <w:r w:rsidRPr="00702439">
        <w:rPr>
          <w:lang w:eastAsia="ja-JP"/>
        </w:rPr>
        <w:t xml:space="preserve"> </w:t>
      </w:r>
      <w:r w:rsidR="00B456EA" w:rsidRPr="00702439">
        <w:rPr>
          <w:lang w:eastAsia="ja-JP"/>
        </w:rPr>
        <w:t xml:space="preserve">in </w:t>
      </w:r>
      <w:r w:rsidRPr="00702439">
        <w:rPr>
          <w:lang w:eastAsia="ja-JP"/>
        </w:rPr>
        <w:t>oneM2M TS-0004</w:t>
      </w:r>
      <w:r w:rsidR="00B456EA" w:rsidRPr="00702439">
        <w:rPr>
          <w:lang w:eastAsia="ja-JP"/>
        </w:rPr>
        <w:t xml:space="preserve"> </w:t>
      </w:r>
      <w:r w:rsidR="00B456EA" w:rsidRPr="003C21FA">
        <w:rPr>
          <w:rFonts w:eastAsia="Malgun Gothic"/>
        </w:rPr>
        <w:t>[</w:t>
      </w:r>
      <w:r w:rsidR="00B456EA" w:rsidRPr="003C21FA">
        <w:rPr>
          <w:rFonts w:eastAsia="Malgun Gothic"/>
        </w:rPr>
        <w:fldChar w:fldCharType="begin"/>
      </w:r>
      <w:r w:rsidR="00B456EA" w:rsidRPr="003C21FA">
        <w:rPr>
          <w:rFonts w:eastAsia="Malgun Gothic"/>
        </w:rPr>
        <w:instrText xml:space="preserve">REF REF_ONEM2MTS_0004 \h  \* MERGEFORMAT </w:instrText>
      </w:r>
      <w:r w:rsidR="00B456EA" w:rsidRPr="003C21FA">
        <w:rPr>
          <w:rFonts w:eastAsia="Malgun Gothic"/>
        </w:rPr>
      </w:r>
      <w:r w:rsidR="00B456EA" w:rsidRPr="003C21FA">
        <w:rPr>
          <w:rFonts w:eastAsia="Malgun Gothic"/>
        </w:rPr>
        <w:fldChar w:fldCharType="separate"/>
      </w:r>
      <w:r w:rsidR="00B456EA" w:rsidRPr="003C21FA">
        <w:rPr>
          <w:lang w:eastAsia="ja-JP"/>
        </w:rPr>
        <w:t>4</w:t>
      </w:r>
      <w:r w:rsidR="00B456EA" w:rsidRPr="003C21FA">
        <w:rPr>
          <w:rFonts w:eastAsia="Malgun Gothic"/>
        </w:rPr>
        <w:fldChar w:fldCharType="end"/>
      </w:r>
      <w:r w:rsidR="00B456EA" w:rsidRPr="003C21FA">
        <w:rPr>
          <w:rFonts w:eastAsia="Malgun Gothic"/>
        </w:rPr>
        <w:t>]</w:t>
      </w:r>
      <w:r w:rsidRPr="00702439">
        <w:rPr>
          <w:lang w:eastAsia="ja-JP"/>
        </w:rPr>
        <w:t>,'</w:t>
      </w:r>
      <w:r w:rsidRPr="00702439">
        <w:t>&lt;</w:t>
      </w:r>
      <w:r w:rsidRPr="00702439">
        <w:rPr>
          <w:i/>
        </w:rPr>
        <w:t>mgmtObj</w:t>
      </w:r>
      <w:r w:rsidRPr="00702439">
        <w:t xml:space="preserve">&gt; specific procedures' shall be used. There are no change from the generic procedures in clause 7.2.2 of oneM2M TS-0004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t xml:space="preserve"> for operations on this resource.</w:t>
      </w:r>
    </w:p>
    <w:p w14:paraId="6D82F818" w14:textId="662E14C0" w:rsidR="00E663DE" w:rsidRPr="00E84860" w:rsidRDefault="00E663DE" w:rsidP="00E663DE">
      <w:pPr>
        <w:pStyle w:val="Heading3"/>
        <w:rPr>
          <w:sz w:val="24"/>
        </w:rPr>
      </w:pPr>
      <w:bookmarkStart w:id="636" w:name="_Toc137109644"/>
      <w:bookmarkStart w:id="637" w:name="_Toc137115083"/>
      <w:bookmarkStart w:id="638" w:name="_Toc18565767"/>
      <w:bookmarkStart w:id="639" w:name="_Toc185930652"/>
      <w:r w:rsidRPr="00E84860">
        <w:rPr>
          <w:sz w:val="24"/>
        </w:rPr>
        <w:t>7.2.10</w:t>
      </w:r>
      <w:r w:rsidR="00226F7D" w:rsidRPr="00E84860">
        <w:rPr>
          <w:sz w:val="24"/>
        </w:rPr>
        <w:tab/>
      </w:r>
      <w:r w:rsidRPr="00702439">
        <w:rPr>
          <w:sz w:val="24"/>
          <w:lang w:eastAsia="ja-JP"/>
        </w:rPr>
        <w:t>Resource [</w:t>
      </w:r>
      <w:r w:rsidRPr="00E84860">
        <w:rPr>
          <w:sz w:val="24"/>
        </w:rPr>
        <w:t>wifiClient</w:t>
      </w:r>
      <w:r w:rsidRPr="00702439">
        <w:rPr>
          <w:sz w:val="24"/>
          <w:lang w:eastAsia="ja-JP"/>
        </w:rPr>
        <w:t>]</w:t>
      </w:r>
      <w:bookmarkStart w:id="640" w:name="_Toc505695707"/>
      <w:bookmarkEnd w:id="636"/>
      <w:bookmarkEnd w:id="637"/>
      <w:bookmarkEnd w:id="638"/>
      <w:bookmarkEnd w:id="639"/>
    </w:p>
    <w:p w14:paraId="5474A754" w14:textId="10DEF01B" w:rsidR="00E663DE" w:rsidRPr="00702439" w:rsidRDefault="00E663DE" w:rsidP="00A701F7">
      <w:pPr>
        <w:pStyle w:val="Heading4"/>
      </w:pPr>
      <w:bookmarkStart w:id="641" w:name="_Toc137109645"/>
      <w:bookmarkStart w:id="642" w:name="_Toc137115084"/>
      <w:bookmarkStart w:id="643" w:name="_Toc18565768"/>
      <w:bookmarkStart w:id="644" w:name="_Toc185930653"/>
      <w:r w:rsidRPr="00E84860">
        <w:t>7.2.10.1</w:t>
      </w:r>
      <w:r w:rsidR="003F792F" w:rsidRPr="00E84860">
        <w:tab/>
      </w:r>
      <w:r w:rsidRPr="00702439">
        <w:rPr>
          <w:lang w:eastAsia="ja-JP"/>
        </w:rPr>
        <w:t>Introduction</w:t>
      </w:r>
      <w:bookmarkEnd w:id="640"/>
      <w:bookmarkEnd w:id="641"/>
      <w:bookmarkEnd w:id="642"/>
      <w:bookmarkEnd w:id="643"/>
      <w:bookmarkEnd w:id="644"/>
    </w:p>
    <w:p w14:paraId="1A44300A" w14:textId="4D2A5C99" w:rsidR="00E663DE" w:rsidRPr="00702439" w:rsidRDefault="00E663DE" w:rsidP="00E663DE">
      <w:bookmarkStart w:id="645" w:name="_Toc505696148"/>
      <w:r w:rsidRPr="00702439">
        <w:t xml:space="preserve">This specialization of &lt;mgmtObj&gt; is used to store configuration of </w:t>
      </w:r>
      <w:r w:rsidR="008228CF" w:rsidRPr="00702439">
        <w:t>Wi-Fi</w:t>
      </w:r>
      <w:r w:rsidR="008228CF" w:rsidRPr="00702439">
        <w:rPr>
          <w:vertAlign w:val="superscript"/>
        </w:rPr>
        <w:t>®</w:t>
      </w:r>
      <w:r w:rsidR="00542099" w:rsidRPr="00702439">
        <w:t xml:space="preserve"> </w:t>
      </w:r>
      <w:r w:rsidRPr="00702439">
        <w:t>connection on the client device.</w:t>
      </w:r>
    </w:p>
    <w:p w14:paraId="44F3A009" w14:textId="77777777" w:rsidR="00E663DE" w:rsidRPr="00702439" w:rsidRDefault="00E663DE" w:rsidP="00E663DE">
      <w:pPr>
        <w:pStyle w:val="TH"/>
        <w:rPr>
          <w:rFonts w:eastAsia="MS Mincho"/>
          <w:lang w:eastAsia="ja-JP"/>
        </w:rPr>
      </w:pPr>
      <w:r w:rsidRPr="00702439">
        <w:t>Table 7.2.10.1</w:t>
      </w:r>
      <w:r w:rsidRPr="00702439">
        <w:noBreakHyphen/>
      </w:r>
      <w:r w:rsidRPr="00702439">
        <w:fldChar w:fldCharType="begin"/>
      </w:r>
      <w:r w:rsidRPr="00702439">
        <w:instrText xml:space="preserve"> SEQ Table </w:instrText>
      </w:r>
      <w:r w:rsidRPr="00702439">
        <w:rPr>
          <w:rFonts w:eastAsia="MS Mincho"/>
        </w:rPr>
        <w:instrText xml:space="preserve">\r 1 </w:instrText>
      </w:r>
      <w:r w:rsidRPr="00702439">
        <w:instrText xml:space="preserve">\* ARABIC \s </w:instrText>
      </w:r>
      <w:r w:rsidRPr="00702439">
        <w:rPr>
          <w:rFonts w:eastAsia="MS Mincho"/>
          <w:lang w:eastAsia="ja-JP"/>
        </w:rPr>
        <w:instrText>2</w:instrText>
      </w:r>
      <w:r w:rsidRPr="00702439">
        <w:instrText xml:space="preserve"> </w:instrText>
      </w:r>
      <w:r w:rsidRPr="00702439">
        <w:fldChar w:fldCharType="separate"/>
      </w:r>
      <w:r w:rsidR="0003199F" w:rsidRPr="00702439">
        <w:t>1</w:t>
      </w:r>
      <w:r w:rsidRPr="00702439">
        <w:fldChar w:fldCharType="end"/>
      </w:r>
      <w:r w:rsidRPr="00702439">
        <w:t xml:space="preserve">: </w:t>
      </w:r>
      <w:r w:rsidRPr="00702439">
        <w:rPr>
          <w:rFonts w:eastAsia="MS Mincho"/>
          <w:lang w:eastAsia="ja-JP"/>
        </w:rPr>
        <w:t xml:space="preserve">Data Type Definition of </w:t>
      </w:r>
      <w:r w:rsidRPr="00702439">
        <w:rPr>
          <w:rFonts w:eastAsia="MS Mincho"/>
          <w:color w:val="000000"/>
          <w:lang w:eastAsia="ja-JP"/>
        </w:rPr>
        <w:t>[</w:t>
      </w:r>
      <w:r w:rsidRPr="00702439">
        <w:rPr>
          <w:rFonts w:eastAsia="SimSun"/>
          <w:color w:val="000000"/>
          <w:lang w:eastAsia="zh-CN"/>
        </w:rPr>
        <w:t>wifiClient</w:t>
      </w:r>
      <w:r w:rsidRPr="00702439">
        <w:rPr>
          <w:rFonts w:eastAsia="MS Mincho"/>
          <w:color w:val="000000"/>
          <w:lang w:eastAsia="ja-JP"/>
        </w:rPr>
        <w:t>]</w:t>
      </w:r>
      <w:bookmarkEnd w:id="6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E663DE" w:rsidRPr="00702439" w14:paraId="739A3E80"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14F6025" w14:textId="77777777" w:rsidR="00E663DE" w:rsidRPr="00702439" w:rsidRDefault="00E663DE" w:rsidP="00244C63">
            <w:pPr>
              <w:pStyle w:val="TAH"/>
              <w:rPr>
                <w:rFonts w:eastAsia="MS Mincho"/>
                <w:lang w:eastAsia="ja-JP"/>
              </w:rPr>
            </w:pPr>
            <w:r w:rsidRPr="00702439">
              <w:rPr>
                <w:rFonts w:eastAsia="MS Mincho"/>
                <w:lang w:eastAsia="ja-JP"/>
              </w:rPr>
              <w:t>Data</w:t>
            </w:r>
            <w:r w:rsidR="0060661D" w:rsidRPr="00702439">
              <w:rPr>
                <w:rFonts w:eastAsia="MS Mincho"/>
                <w:lang w:eastAsia="ja-JP"/>
              </w:rPr>
              <w:t xml:space="preserve"> </w:t>
            </w:r>
            <w:r w:rsidRPr="00702439">
              <w:rPr>
                <w:rFonts w:eastAsia="MS Mincho"/>
                <w:lang w:eastAsia="ja-JP"/>
              </w:rPr>
              <w:t>Type</w:t>
            </w:r>
            <w:r w:rsidR="0060661D" w:rsidRPr="00702439">
              <w:rPr>
                <w:rFonts w:eastAsia="MS Mincho"/>
                <w:lang w:eastAsia="ja-JP"/>
              </w:rPr>
              <w:t xml:space="preserve"> </w:t>
            </w:r>
            <w:r w:rsidRPr="00702439">
              <w:rPr>
                <w:rFonts w:eastAsia="MS Mincho"/>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D285457" w14:textId="77777777" w:rsidR="00E663DE" w:rsidRPr="00702439" w:rsidRDefault="00E663DE" w:rsidP="00244C63">
            <w:pPr>
              <w:pStyle w:val="TAH"/>
              <w:rPr>
                <w:rFonts w:eastAsia="MS Mincho"/>
                <w:lang w:eastAsia="ja-JP"/>
              </w:rPr>
            </w:pPr>
            <w:r w:rsidRPr="00702439">
              <w:rPr>
                <w:rFonts w:eastAsia="MS Mincho"/>
                <w:lang w:eastAsia="ja-JP"/>
              </w:rPr>
              <w:t>File</w:t>
            </w:r>
            <w:r w:rsidR="0060661D" w:rsidRPr="00702439">
              <w:rPr>
                <w:rFonts w:eastAsia="MS Mincho"/>
                <w:lang w:eastAsia="ja-JP"/>
              </w:rPr>
              <w:t xml:space="preserve"> </w:t>
            </w:r>
            <w:r w:rsidRPr="00702439">
              <w:rPr>
                <w:rFonts w:eastAsia="MS Mincho"/>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F3872D5" w14:textId="77777777" w:rsidR="00E663DE" w:rsidRPr="00702439" w:rsidRDefault="00E663DE" w:rsidP="00244C63">
            <w:pPr>
              <w:pStyle w:val="TAH"/>
              <w:rPr>
                <w:rFonts w:eastAsia="MS Mincho"/>
                <w:lang w:eastAsia="ja-JP"/>
              </w:rPr>
            </w:pPr>
            <w:r w:rsidRPr="00702439">
              <w:rPr>
                <w:rFonts w:eastAsia="MS Mincho"/>
                <w:lang w:eastAsia="ja-JP"/>
              </w:rPr>
              <w:t>Note</w:t>
            </w:r>
          </w:p>
        </w:tc>
      </w:tr>
      <w:tr w:rsidR="00E663DE" w:rsidRPr="00702439" w14:paraId="71EFB657"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7F5CAEA1" w14:textId="77777777" w:rsidR="00E663DE" w:rsidRPr="00702439" w:rsidRDefault="00E663DE" w:rsidP="00244C63">
            <w:pPr>
              <w:pStyle w:val="TAL"/>
              <w:rPr>
                <w:rFonts w:eastAsia="MS Mincho"/>
                <w:lang w:eastAsia="ja-JP"/>
              </w:rPr>
            </w:pPr>
            <w:r w:rsidRPr="00702439">
              <w:rPr>
                <w:rFonts w:eastAsia="SimSun"/>
              </w:rPr>
              <w:t>wifiClient</w:t>
            </w:r>
          </w:p>
        </w:tc>
        <w:tc>
          <w:tcPr>
            <w:tcW w:w="4149" w:type="dxa"/>
            <w:tcBorders>
              <w:top w:val="single" w:sz="4" w:space="0" w:color="auto"/>
              <w:left w:val="single" w:sz="4" w:space="0" w:color="auto"/>
              <w:bottom w:val="single" w:sz="4" w:space="0" w:color="auto"/>
              <w:right w:val="single" w:sz="4" w:space="0" w:color="auto"/>
            </w:tcBorders>
            <w:hideMark/>
          </w:tcPr>
          <w:p w14:paraId="21A459B1" w14:textId="77777777" w:rsidR="00E663DE" w:rsidRPr="00702439" w:rsidRDefault="00E663DE" w:rsidP="007B2B9C">
            <w:pPr>
              <w:pStyle w:val="TAH"/>
              <w:jc w:val="left"/>
              <w:rPr>
                <w:rFonts w:eastAsia="MS Mincho"/>
                <w:lang w:eastAsia="ja-JP"/>
              </w:rPr>
            </w:pPr>
            <w:r w:rsidRPr="00702439">
              <w:t>DCFG-wifiClient.xsd</w:t>
            </w:r>
          </w:p>
        </w:tc>
        <w:tc>
          <w:tcPr>
            <w:tcW w:w="3192" w:type="dxa"/>
            <w:tcBorders>
              <w:top w:val="single" w:sz="4" w:space="0" w:color="auto"/>
              <w:left w:val="single" w:sz="4" w:space="0" w:color="auto"/>
              <w:bottom w:val="single" w:sz="4" w:space="0" w:color="auto"/>
              <w:right w:val="single" w:sz="4" w:space="0" w:color="auto"/>
            </w:tcBorders>
            <w:hideMark/>
          </w:tcPr>
          <w:p w14:paraId="391190E0" w14:textId="77777777" w:rsidR="00E663DE" w:rsidRPr="00702439" w:rsidRDefault="00E663DE" w:rsidP="00244C63">
            <w:pPr>
              <w:pStyle w:val="TAL"/>
              <w:rPr>
                <w:rFonts w:eastAsia="MS Mincho"/>
                <w:lang w:eastAsia="ja-JP"/>
              </w:rPr>
            </w:pPr>
          </w:p>
        </w:tc>
      </w:tr>
    </w:tbl>
    <w:p w14:paraId="14332710" w14:textId="77777777" w:rsidR="00E663DE" w:rsidRPr="00702439" w:rsidRDefault="00E663DE" w:rsidP="00E663DE">
      <w:pPr>
        <w:rPr>
          <w:lang w:eastAsia="ja-JP"/>
        </w:rPr>
      </w:pPr>
    </w:p>
    <w:p w14:paraId="096E433E" w14:textId="77777777" w:rsidR="00E663DE" w:rsidRPr="00702439" w:rsidRDefault="00E663DE" w:rsidP="00E663DE">
      <w:pPr>
        <w:pStyle w:val="TH"/>
        <w:rPr>
          <w:rFonts w:eastAsia="MS Mincho"/>
          <w:lang w:eastAsia="ja-JP"/>
        </w:rPr>
      </w:pPr>
      <w:bookmarkStart w:id="646" w:name="_Toc505696149"/>
      <w:r w:rsidRPr="00702439">
        <w:t>Table 7.2.10.1</w:t>
      </w:r>
      <w:r w:rsidRPr="00702439">
        <w:noBreakHyphen/>
      </w:r>
      <w:r w:rsidRPr="00702439">
        <w:fldChar w:fldCharType="begin"/>
      </w:r>
      <w:r w:rsidRPr="00702439">
        <w:instrText xml:space="preserve"> SEQ Table</w:instrText>
      </w:r>
      <w:r w:rsidRPr="00702439">
        <w:rPr>
          <w:rFonts w:eastAsia="MS Mincho"/>
        </w:rPr>
        <w:instrText xml:space="preserve"> </w:instrText>
      </w:r>
      <w:r w:rsidRPr="00702439">
        <w:instrText xml:space="preserve">\* ARABIC \s </w:instrText>
      </w:r>
      <w:r w:rsidRPr="00702439">
        <w:rPr>
          <w:rFonts w:eastAsia="MS Mincho"/>
          <w:lang w:eastAsia="ja-JP"/>
        </w:rPr>
        <w:instrText>2</w:instrText>
      </w:r>
      <w:r w:rsidRPr="00702439">
        <w:instrText xml:space="preserve"> </w:instrText>
      </w:r>
      <w:r w:rsidRPr="00702439">
        <w:fldChar w:fldCharType="separate"/>
      </w:r>
      <w:r w:rsidR="0003199F" w:rsidRPr="00702439">
        <w:t>2</w:t>
      </w:r>
      <w:r w:rsidRPr="00702439">
        <w:fldChar w:fldCharType="end"/>
      </w:r>
      <w:r w:rsidRPr="00702439">
        <w:t xml:space="preserve">: </w:t>
      </w:r>
      <w:r w:rsidRPr="00702439">
        <w:rPr>
          <w:rFonts w:eastAsia="MS Mincho"/>
          <w:lang w:eastAsia="ja-JP"/>
        </w:rPr>
        <w:t>Resource specific attributes of [wifiClient]</w:t>
      </w:r>
      <w:bookmarkEnd w:id="646"/>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268"/>
        <w:gridCol w:w="1849"/>
      </w:tblGrid>
      <w:tr w:rsidR="000E48BB" w:rsidRPr="00702439" w14:paraId="514BF3D3" w14:textId="77777777" w:rsidTr="003C46D6">
        <w:trPr>
          <w:jc w:val="center"/>
        </w:trPr>
        <w:tc>
          <w:tcPr>
            <w:tcW w:w="1857" w:type="dxa"/>
            <w:vMerge w:val="restart"/>
            <w:tcBorders>
              <w:top w:val="single" w:sz="4" w:space="0" w:color="auto"/>
              <w:left w:val="single" w:sz="4" w:space="0" w:color="auto"/>
              <w:right w:val="single" w:sz="4" w:space="0" w:color="auto"/>
            </w:tcBorders>
            <w:shd w:val="clear" w:color="auto" w:fill="BFBFBF"/>
            <w:hideMark/>
          </w:tcPr>
          <w:p w14:paraId="66165E5D" w14:textId="77777777" w:rsidR="00E663DE" w:rsidRPr="00702439" w:rsidRDefault="00E663DE" w:rsidP="00244C63">
            <w:pPr>
              <w:pStyle w:val="TAH"/>
              <w:rPr>
                <w:rFonts w:eastAsia="MS Mincho" w:cs="Arial"/>
                <w:szCs w:val="18"/>
              </w:rPr>
            </w:pPr>
            <w:r w:rsidRPr="00702439">
              <w:rPr>
                <w:rFonts w:eastAsia="MS Mincho" w:cs="Arial"/>
                <w:szCs w:val="18"/>
              </w:rPr>
              <w:t>Attribute</w:t>
            </w:r>
            <w:r w:rsidR="0060661D" w:rsidRPr="00702439">
              <w:rPr>
                <w:rFonts w:eastAsia="MS Mincho" w:cs="Arial"/>
                <w:szCs w:val="18"/>
              </w:rPr>
              <w:t xml:space="preserve"> </w:t>
            </w:r>
            <w:r w:rsidRPr="00702439">
              <w:rPr>
                <w:rFonts w:eastAsia="MS Mincho" w:cs="Arial"/>
                <w:szCs w:val="18"/>
              </w:rPr>
              <w:t>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032F0283" w14:textId="675836A0" w:rsidR="00E663DE" w:rsidRPr="00702439" w:rsidRDefault="00E663DE" w:rsidP="00244C63">
            <w:pPr>
              <w:pStyle w:val="TAH"/>
              <w:rPr>
                <w:rFonts w:eastAsia="MS Mincho" w:cs="Arial"/>
                <w:szCs w:val="18"/>
              </w:rPr>
            </w:pPr>
            <w:r w:rsidRPr="00702439">
              <w:rPr>
                <w:rFonts w:eastAsia="MS Mincho" w:cs="Arial"/>
                <w:szCs w:val="18"/>
              </w:rPr>
              <w:t>Request</w:t>
            </w:r>
            <w:r w:rsidR="0060661D" w:rsidRPr="00702439">
              <w:rPr>
                <w:rFonts w:eastAsia="MS Mincho" w:cs="Arial"/>
                <w:szCs w:val="18"/>
              </w:rPr>
              <w:t xml:space="preserve"> </w:t>
            </w:r>
            <w:r w:rsidRPr="00702439">
              <w:rPr>
                <w:rFonts w:eastAsia="MS Mincho" w:cs="Arial"/>
                <w:szCs w:val="18"/>
              </w:rPr>
              <w:t>Optionality</w:t>
            </w:r>
          </w:p>
        </w:tc>
        <w:tc>
          <w:tcPr>
            <w:tcW w:w="2268" w:type="dxa"/>
            <w:vMerge w:val="restart"/>
            <w:tcBorders>
              <w:top w:val="single" w:sz="4" w:space="0" w:color="auto"/>
              <w:left w:val="single" w:sz="4" w:space="0" w:color="auto"/>
              <w:right w:val="single" w:sz="4" w:space="0" w:color="auto"/>
            </w:tcBorders>
            <w:shd w:val="clear" w:color="auto" w:fill="BFBFBF"/>
          </w:tcPr>
          <w:p w14:paraId="3D7FFE35" w14:textId="77777777" w:rsidR="00E663DE" w:rsidRPr="00702439" w:rsidRDefault="00E663DE" w:rsidP="00244C63">
            <w:pPr>
              <w:pStyle w:val="TAH"/>
              <w:rPr>
                <w:rFonts w:cs="Arial"/>
                <w:szCs w:val="18"/>
              </w:rPr>
            </w:pPr>
            <w:r w:rsidRPr="00702439">
              <w:rPr>
                <w:rFonts w:cs="Arial"/>
                <w:szCs w:val="18"/>
              </w:rPr>
              <w:t>Data</w:t>
            </w:r>
            <w:r w:rsidR="0060661D" w:rsidRPr="00702439">
              <w:rPr>
                <w:rFonts w:cs="Arial"/>
                <w:szCs w:val="18"/>
              </w:rPr>
              <w:t xml:space="preserve"> </w:t>
            </w:r>
            <w:r w:rsidRPr="00702439">
              <w:rPr>
                <w:rFonts w:cs="Arial"/>
                <w:szCs w:val="18"/>
              </w:rPr>
              <w:t>Type</w:t>
            </w:r>
          </w:p>
        </w:tc>
        <w:tc>
          <w:tcPr>
            <w:tcW w:w="1849" w:type="dxa"/>
            <w:vMerge w:val="restart"/>
            <w:tcBorders>
              <w:top w:val="single" w:sz="4" w:space="0" w:color="auto"/>
              <w:left w:val="single" w:sz="4" w:space="0" w:color="auto"/>
              <w:right w:val="single" w:sz="4" w:space="0" w:color="auto"/>
            </w:tcBorders>
            <w:shd w:val="clear" w:color="auto" w:fill="BFBFBF"/>
            <w:hideMark/>
          </w:tcPr>
          <w:p w14:paraId="72480DF2" w14:textId="77777777" w:rsidR="00E663DE" w:rsidRPr="00702439" w:rsidRDefault="00E663DE" w:rsidP="00244C63">
            <w:pPr>
              <w:pStyle w:val="TAH"/>
              <w:rPr>
                <w:rFonts w:cs="Arial"/>
                <w:szCs w:val="18"/>
              </w:rPr>
            </w:pPr>
            <w:r w:rsidRPr="00702439">
              <w:rPr>
                <w:rFonts w:cs="Arial"/>
                <w:szCs w:val="18"/>
              </w:rPr>
              <w:t>Default</w:t>
            </w:r>
            <w:r w:rsidR="0060661D" w:rsidRPr="00702439">
              <w:rPr>
                <w:rFonts w:cs="Arial"/>
                <w:szCs w:val="18"/>
              </w:rPr>
              <w:t xml:space="preserve"> </w:t>
            </w:r>
            <w:r w:rsidRPr="00702439">
              <w:rPr>
                <w:rFonts w:cs="Arial"/>
                <w:szCs w:val="18"/>
              </w:rPr>
              <w:t>Value</w:t>
            </w:r>
            <w:r w:rsidR="0060661D" w:rsidRPr="00702439">
              <w:rPr>
                <w:rFonts w:cs="Arial"/>
                <w:szCs w:val="18"/>
              </w:rPr>
              <w:t xml:space="preserve"> </w:t>
            </w:r>
            <w:r w:rsidRPr="00702439">
              <w:rPr>
                <w:rFonts w:cs="Arial"/>
                <w:szCs w:val="18"/>
              </w:rPr>
              <w:t>and</w:t>
            </w:r>
            <w:r w:rsidR="0060661D" w:rsidRPr="00702439">
              <w:rPr>
                <w:rFonts w:cs="Arial"/>
                <w:szCs w:val="18"/>
              </w:rPr>
              <w:t xml:space="preserve"> </w:t>
            </w:r>
            <w:r w:rsidRPr="00702439">
              <w:rPr>
                <w:rFonts w:cs="Arial"/>
                <w:szCs w:val="18"/>
              </w:rPr>
              <w:t>Constraints</w:t>
            </w:r>
          </w:p>
        </w:tc>
      </w:tr>
      <w:tr w:rsidR="000E48BB" w:rsidRPr="00702439" w14:paraId="6CD64FED" w14:textId="77777777" w:rsidTr="003C46D6">
        <w:trPr>
          <w:jc w:val="center"/>
        </w:trPr>
        <w:tc>
          <w:tcPr>
            <w:tcW w:w="1857" w:type="dxa"/>
            <w:vMerge/>
            <w:tcBorders>
              <w:left w:val="single" w:sz="4" w:space="0" w:color="auto"/>
              <w:bottom w:val="single" w:sz="4" w:space="0" w:color="auto"/>
              <w:right w:val="single" w:sz="4" w:space="0" w:color="auto"/>
            </w:tcBorders>
            <w:shd w:val="clear" w:color="auto" w:fill="BFBFBF"/>
          </w:tcPr>
          <w:p w14:paraId="69D5C9AE" w14:textId="77777777" w:rsidR="00E663DE" w:rsidRPr="00702439" w:rsidRDefault="00E663DE" w:rsidP="00244C63">
            <w:pPr>
              <w:keepNext/>
              <w:keepLines/>
              <w:jc w:val="center"/>
              <w:rPr>
                <w:rFonts w:ascii="Arial" w:eastAsia="MS Mincho" w:hAnsi="Arial" w:cs="Arial"/>
                <w:b/>
                <w:sz w:val="18"/>
                <w:szCs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49A704DB" w14:textId="77777777" w:rsidR="00E663DE" w:rsidRPr="00702439" w:rsidRDefault="00E663DE" w:rsidP="00244C63">
            <w:pPr>
              <w:pStyle w:val="TAH"/>
              <w:rPr>
                <w:rFonts w:cs="Arial"/>
                <w:szCs w:val="18"/>
              </w:rPr>
            </w:pPr>
            <w:r w:rsidRPr="00702439">
              <w:rPr>
                <w:rFonts w:eastAsia="MS Mincho" w:cs="Arial"/>
                <w:szCs w:val="18"/>
              </w:rPr>
              <w:t>C</w:t>
            </w:r>
            <w:r w:rsidRPr="00702439">
              <w:rPr>
                <w:rFonts w:cs="Arial"/>
                <w:szCs w:val="18"/>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27722DEF" w14:textId="77777777" w:rsidR="00E663DE" w:rsidRPr="00702439" w:rsidRDefault="00E663DE" w:rsidP="00244C63">
            <w:pPr>
              <w:pStyle w:val="TAH"/>
              <w:rPr>
                <w:rFonts w:cs="Arial"/>
                <w:szCs w:val="18"/>
              </w:rPr>
            </w:pPr>
            <w:r w:rsidRPr="00702439">
              <w:rPr>
                <w:rFonts w:eastAsia="MS Mincho" w:cs="Arial"/>
                <w:szCs w:val="18"/>
              </w:rPr>
              <w:t>U</w:t>
            </w:r>
            <w:r w:rsidRPr="00702439">
              <w:rPr>
                <w:rFonts w:cs="Arial"/>
                <w:szCs w:val="18"/>
              </w:rPr>
              <w:t>pdate</w:t>
            </w:r>
          </w:p>
        </w:tc>
        <w:tc>
          <w:tcPr>
            <w:tcW w:w="2268" w:type="dxa"/>
            <w:vMerge/>
            <w:tcBorders>
              <w:left w:val="single" w:sz="4" w:space="0" w:color="auto"/>
              <w:bottom w:val="single" w:sz="4" w:space="0" w:color="auto"/>
              <w:right w:val="single" w:sz="4" w:space="0" w:color="auto"/>
            </w:tcBorders>
            <w:shd w:val="clear" w:color="auto" w:fill="BFBFBF"/>
          </w:tcPr>
          <w:p w14:paraId="625904A3" w14:textId="77777777" w:rsidR="00E663DE" w:rsidRPr="00702439" w:rsidRDefault="00E663DE" w:rsidP="00244C63">
            <w:pPr>
              <w:keepNext/>
              <w:keepLines/>
              <w:jc w:val="center"/>
              <w:rPr>
                <w:rFonts w:ascii="Arial" w:eastAsia="MS Mincho" w:hAnsi="Arial" w:cs="Arial"/>
                <w:b/>
                <w:sz w:val="18"/>
                <w:szCs w:val="18"/>
                <w:lang w:eastAsia="ja-JP"/>
              </w:rPr>
            </w:pPr>
          </w:p>
        </w:tc>
        <w:tc>
          <w:tcPr>
            <w:tcW w:w="1849" w:type="dxa"/>
            <w:vMerge/>
            <w:tcBorders>
              <w:left w:val="single" w:sz="4" w:space="0" w:color="auto"/>
              <w:bottom w:val="single" w:sz="4" w:space="0" w:color="auto"/>
              <w:right w:val="single" w:sz="4" w:space="0" w:color="auto"/>
            </w:tcBorders>
            <w:shd w:val="clear" w:color="auto" w:fill="BFBFBF"/>
          </w:tcPr>
          <w:p w14:paraId="0C13C0C0" w14:textId="77777777" w:rsidR="00E663DE" w:rsidRPr="00702439" w:rsidRDefault="00E663DE" w:rsidP="00244C63">
            <w:pPr>
              <w:keepNext/>
              <w:keepLines/>
              <w:jc w:val="center"/>
              <w:rPr>
                <w:rFonts w:ascii="Arial" w:eastAsia="MS Mincho" w:hAnsi="Arial" w:cs="Arial"/>
                <w:b/>
                <w:sz w:val="18"/>
                <w:szCs w:val="18"/>
                <w:lang w:eastAsia="ja-JP"/>
              </w:rPr>
            </w:pPr>
          </w:p>
        </w:tc>
      </w:tr>
      <w:tr w:rsidR="0060661D" w:rsidRPr="00702439" w14:paraId="05DC5549"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4C5308E" w14:textId="77777777" w:rsidR="00E663DE" w:rsidRPr="00E84860" w:rsidRDefault="00E663DE" w:rsidP="0060661D">
            <w:pPr>
              <w:pStyle w:val="TAL"/>
              <w:rPr>
                <w:rFonts w:eastAsia="MS Mincho"/>
              </w:rPr>
            </w:pPr>
            <w:r w:rsidRPr="00702439">
              <w:rPr>
                <w:rFonts w:cs="Arial"/>
                <w:szCs w:val="18"/>
              </w:rPr>
              <w:t>mgmtDefinition</w:t>
            </w:r>
          </w:p>
        </w:tc>
        <w:tc>
          <w:tcPr>
            <w:tcW w:w="986" w:type="dxa"/>
            <w:tcBorders>
              <w:top w:val="single" w:sz="4" w:space="0" w:color="auto"/>
              <w:left w:val="single" w:sz="4" w:space="0" w:color="auto"/>
              <w:bottom w:val="single" w:sz="4" w:space="0" w:color="auto"/>
              <w:right w:val="single" w:sz="4" w:space="0" w:color="auto"/>
            </w:tcBorders>
          </w:tcPr>
          <w:p w14:paraId="4BE4A25C" w14:textId="77777777" w:rsidR="00E663DE" w:rsidRPr="00702439" w:rsidRDefault="00E663DE" w:rsidP="003C46D6">
            <w:pPr>
              <w:pStyle w:val="TAC"/>
              <w:rPr>
                <w:rFonts w:cs="Arial"/>
                <w:szCs w:val="18"/>
              </w:rPr>
            </w:pPr>
            <w:r w:rsidRPr="00702439">
              <w:rPr>
                <w:rFonts w:eastAsia="SimSun" w:cs="Arial"/>
                <w:szCs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1D35771F" w14:textId="77777777" w:rsidR="00E663DE" w:rsidRPr="00702439" w:rsidRDefault="00E663DE" w:rsidP="00244C63">
            <w:pPr>
              <w:pStyle w:val="TAC"/>
              <w:rPr>
                <w:rFonts w:eastAsia="MS Mincho" w:cs="Arial"/>
                <w:szCs w:val="18"/>
              </w:rPr>
            </w:pPr>
            <w:r w:rsidRPr="00702439">
              <w:rPr>
                <w:rFonts w:eastAsia="SimSun" w:cs="Arial"/>
                <w:szCs w:val="18"/>
                <w:lang w:eastAsia="zh-CN"/>
              </w:rPr>
              <w:t>NP</w:t>
            </w:r>
          </w:p>
        </w:tc>
        <w:tc>
          <w:tcPr>
            <w:tcW w:w="2268" w:type="dxa"/>
            <w:tcBorders>
              <w:top w:val="single" w:sz="4" w:space="0" w:color="auto"/>
              <w:left w:val="single" w:sz="4" w:space="0" w:color="auto"/>
              <w:bottom w:val="single" w:sz="4" w:space="0" w:color="auto"/>
              <w:right w:val="single" w:sz="4" w:space="0" w:color="auto"/>
            </w:tcBorders>
          </w:tcPr>
          <w:p w14:paraId="27278F9E" w14:textId="66711CF0" w:rsidR="00E663DE" w:rsidRPr="00E84860" w:rsidRDefault="00E663DE" w:rsidP="00244C63">
            <w:pPr>
              <w:pStyle w:val="Default"/>
              <w:rPr>
                <w:color w:val="auto"/>
                <w:sz w:val="18"/>
                <w:lang w:val="en-GB"/>
              </w:rPr>
            </w:pPr>
            <w:r w:rsidRPr="00E84860">
              <w:rPr>
                <w:color w:val="auto"/>
                <w:sz w:val="18"/>
                <w:lang w:val="en-GB"/>
              </w:rPr>
              <w:t>See</w:t>
            </w:r>
            <w:r w:rsidR="0060661D" w:rsidRPr="00E84860">
              <w:rPr>
                <w:color w:val="auto"/>
                <w:sz w:val="18"/>
                <w:lang w:val="en-GB"/>
              </w:rPr>
              <w:t xml:space="preserve"> </w:t>
            </w:r>
            <w:r w:rsidRPr="00E84860">
              <w:rPr>
                <w:color w:val="auto"/>
                <w:sz w:val="18"/>
                <w:lang w:val="en-GB"/>
              </w:rPr>
              <w:t>clause</w:t>
            </w:r>
            <w:r w:rsidR="0060661D" w:rsidRPr="00E84860">
              <w:rPr>
                <w:color w:val="auto"/>
                <w:sz w:val="18"/>
                <w:lang w:val="en-GB"/>
              </w:rPr>
              <w:t xml:space="preserve"> </w:t>
            </w:r>
            <w:r w:rsidRPr="00E84860">
              <w:rPr>
                <w:color w:val="auto"/>
                <w:sz w:val="18"/>
                <w:lang w:val="en-GB"/>
              </w:rPr>
              <w:t>7.4.15</w:t>
            </w:r>
            <w:r w:rsidR="0060661D" w:rsidRPr="00E84860">
              <w:rPr>
                <w:color w:val="auto"/>
                <w:sz w:val="18"/>
                <w:lang w:val="en-GB"/>
              </w:rPr>
              <w:t xml:space="preserve"> </w:t>
            </w:r>
            <w:r w:rsidRPr="00E84860">
              <w:rPr>
                <w:color w:val="auto"/>
                <w:sz w:val="18"/>
                <w:lang w:val="en-GB"/>
              </w:rPr>
              <w:t>of</w:t>
            </w:r>
            <w:r w:rsidR="0060661D" w:rsidRPr="00E84860">
              <w:rPr>
                <w:color w:val="auto"/>
                <w:sz w:val="18"/>
                <w:lang w:val="en-GB"/>
              </w:rPr>
              <w:t xml:space="preserve"> </w:t>
            </w:r>
            <w:r w:rsidRPr="00E84860">
              <w:rPr>
                <w:color w:val="auto"/>
                <w:sz w:val="18"/>
                <w:lang w:val="en-GB"/>
              </w:rPr>
              <w:t>oneM2M</w:t>
            </w:r>
            <w:r w:rsidR="0060661D" w:rsidRPr="00E84860">
              <w:rPr>
                <w:color w:val="auto"/>
                <w:sz w:val="18"/>
                <w:lang w:val="en-GB"/>
              </w:rPr>
              <w:t xml:space="preserve"> </w:t>
            </w:r>
            <w:r w:rsidRPr="00E84860">
              <w:rPr>
                <w:color w:val="auto"/>
                <w:sz w:val="18"/>
                <w:lang w:val="en-GB"/>
              </w:rPr>
              <w:t>TS-0004</w:t>
            </w:r>
            <w:r w:rsidR="0060661D" w:rsidRPr="00E84860">
              <w:rPr>
                <w:color w:val="auto"/>
                <w:sz w:val="18"/>
                <w:lang w:val="en-GB"/>
              </w:rPr>
              <w:t xml:space="preserve">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p>
        </w:tc>
        <w:tc>
          <w:tcPr>
            <w:tcW w:w="1849" w:type="dxa"/>
            <w:tcBorders>
              <w:top w:val="single" w:sz="4" w:space="0" w:color="auto"/>
              <w:left w:val="single" w:sz="4" w:space="0" w:color="auto"/>
              <w:bottom w:val="single" w:sz="4" w:space="0" w:color="auto"/>
              <w:right w:val="single" w:sz="4" w:space="0" w:color="auto"/>
            </w:tcBorders>
          </w:tcPr>
          <w:p w14:paraId="33BD7272" w14:textId="77777777" w:rsidR="00E663DE" w:rsidRPr="00702439" w:rsidRDefault="00E663DE" w:rsidP="00244C63">
            <w:pPr>
              <w:pStyle w:val="TAH"/>
              <w:jc w:val="left"/>
              <w:rPr>
                <w:rFonts w:eastAsia="MS Mincho" w:cs="Arial"/>
                <w:b w:val="0"/>
                <w:szCs w:val="18"/>
                <w:lang w:eastAsia="ja-JP"/>
              </w:rPr>
            </w:pPr>
            <w:r w:rsidRPr="00702439">
              <w:rPr>
                <w:rFonts w:eastAsia="MS Mincho" w:cs="Arial"/>
                <w:b w:val="0"/>
                <w:szCs w:val="18"/>
              </w:rPr>
              <w:t>102</w:t>
            </w:r>
            <w:r w:rsidR="00E1786E" w:rsidRPr="00702439">
              <w:rPr>
                <w:rFonts w:eastAsia="MS Mincho" w:cs="Arial"/>
                <w:b w:val="0"/>
                <w:szCs w:val="18"/>
              </w:rPr>
              <w:t>8</w:t>
            </w:r>
            <w:r w:rsidR="0060661D" w:rsidRPr="00702439">
              <w:rPr>
                <w:rFonts w:eastAsia="MS Mincho" w:cs="Arial"/>
                <w:b w:val="0"/>
                <w:szCs w:val="18"/>
              </w:rPr>
              <w:t xml:space="preserve"> </w:t>
            </w:r>
            <w:r w:rsidRPr="00702439">
              <w:rPr>
                <w:rFonts w:eastAsia="MS Mincho" w:cs="Arial"/>
                <w:b w:val="0"/>
                <w:szCs w:val="18"/>
              </w:rPr>
              <w:t>(wifi</w:t>
            </w:r>
            <w:r w:rsidR="000D4FC2" w:rsidRPr="00702439">
              <w:rPr>
                <w:rFonts w:eastAsia="MS Mincho" w:cs="Arial"/>
                <w:b w:val="0"/>
                <w:szCs w:val="18"/>
              </w:rPr>
              <w:t>Client</w:t>
            </w:r>
            <w:r w:rsidRPr="00702439">
              <w:rPr>
                <w:rFonts w:eastAsia="MS Mincho" w:cs="Arial"/>
                <w:b w:val="0"/>
                <w:szCs w:val="18"/>
              </w:rPr>
              <w:t>)</w:t>
            </w:r>
          </w:p>
        </w:tc>
      </w:tr>
      <w:tr w:rsidR="0060661D" w:rsidRPr="00702439" w14:paraId="7655C767"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0C08B23" w14:textId="77777777" w:rsidR="00E663DE" w:rsidRPr="00E84860" w:rsidRDefault="00E663DE" w:rsidP="0060661D">
            <w:pPr>
              <w:pStyle w:val="TAL"/>
              <w:rPr>
                <w:rFonts w:eastAsia="MS Mincho"/>
              </w:rPr>
            </w:pPr>
            <w:r w:rsidRPr="00702439">
              <w:rPr>
                <w:rFonts w:cs="Arial"/>
                <w:szCs w:val="18"/>
              </w:rPr>
              <w:t>objectIDs</w:t>
            </w:r>
          </w:p>
        </w:tc>
        <w:tc>
          <w:tcPr>
            <w:tcW w:w="986" w:type="dxa"/>
            <w:tcBorders>
              <w:top w:val="single" w:sz="4" w:space="0" w:color="auto"/>
              <w:left w:val="single" w:sz="4" w:space="0" w:color="auto"/>
              <w:bottom w:val="single" w:sz="4" w:space="0" w:color="auto"/>
              <w:right w:val="single" w:sz="4" w:space="0" w:color="auto"/>
            </w:tcBorders>
          </w:tcPr>
          <w:p w14:paraId="25A6B1B5" w14:textId="77777777" w:rsidR="00E663DE" w:rsidRPr="00702439" w:rsidRDefault="00E663DE" w:rsidP="003C46D6">
            <w:pPr>
              <w:pStyle w:val="TAC"/>
              <w:rPr>
                <w:rFonts w:cs="Arial"/>
                <w:szCs w:val="18"/>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06FC2720" w14:textId="77777777" w:rsidR="00E663DE" w:rsidRPr="00702439" w:rsidRDefault="00E663DE" w:rsidP="003C46D6">
            <w:pPr>
              <w:pStyle w:val="TAC"/>
              <w:rPr>
                <w:rFonts w:eastAsia="MS Mincho" w:cs="Arial"/>
                <w:szCs w:val="18"/>
              </w:rPr>
            </w:pPr>
            <w:r w:rsidRPr="00702439">
              <w:rPr>
                <w:rFonts w:eastAsia="SimSun" w:cs="Arial"/>
                <w:szCs w:val="18"/>
                <w:lang w:eastAsia="zh-CN"/>
              </w:rPr>
              <w:t>NP</w:t>
            </w:r>
          </w:p>
        </w:tc>
        <w:tc>
          <w:tcPr>
            <w:tcW w:w="2268" w:type="dxa"/>
            <w:tcBorders>
              <w:top w:val="single" w:sz="4" w:space="0" w:color="auto"/>
              <w:left w:val="single" w:sz="4" w:space="0" w:color="auto"/>
              <w:bottom w:val="single" w:sz="4" w:space="0" w:color="auto"/>
              <w:right w:val="single" w:sz="4" w:space="0" w:color="auto"/>
            </w:tcBorders>
          </w:tcPr>
          <w:p w14:paraId="1275BD36" w14:textId="22A789DB" w:rsidR="00E663DE" w:rsidRPr="00E84860" w:rsidRDefault="00E663DE" w:rsidP="00244C63">
            <w:pPr>
              <w:pStyle w:val="Default"/>
              <w:rPr>
                <w:color w:val="auto"/>
                <w:sz w:val="18"/>
                <w:lang w:val="en-GB"/>
              </w:rPr>
            </w:pPr>
            <w:r w:rsidRPr="00E84860">
              <w:rPr>
                <w:color w:val="auto"/>
                <w:sz w:val="18"/>
                <w:lang w:val="en-GB"/>
              </w:rPr>
              <w:t>See</w:t>
            </w:r>
            <w:r w:rsidR="0060661D" w:rsidRPr="00E84860">
              <w:rPr>
                <w:color w:val="auto"/>
                <w:sz w:val="18"/>
                <w:lang w:val="en-GB"/>
              </w:rPr>
              <w:t xml:space="preserve"> </w:t>
            </w:r>
            <w:r w:rsidRPr="00E84860">
              <w:rPr>
                <w:color w:val="auto"/>
                <w:sz w:val="18"/>
                <w:lang w:val="en-GB"/>
              </w:rPr>
              <w:t>clause</w:t>
            </w:r>
            <w:r w:rsidR="0060661D" w:rsidRPr="00E84860">
              <w:rPr>
                <w:color w:val="auto"/>
                <w:sz w:val="18"/>
                <w:lang w:val="en-GB"/>
              </w:rPr>
              <w:t xml:space="preserve"> </w:t>
            </w:r>
            <w:r w:rsidRPr="00E84860">
              <w:rPr>
                <w:color w:val="auto"/>
                <w:sz w:val="18"/>
                <w:lang w:val="en-GB"/>
              </w:rPr>
              <w:t>7.4.15</w:t>
            </w:r>
            <w:r w:rsidR="0060661D" w:rsidRPr="00E84860">
              <w:rPr>
                <w:color w:val="auto"/>
                <w:sz w:val="18"/>
                <w:lang w:val="en-GB"/>
              </w:rPr>
              <w:t xml:space="preserve"> </w:t>
            </w:r>
            <w:r w:rsidRPr="00E84860">
              <w:rPr>
                <w:color w:val="auto"/>
                <w:sz w:val="18"/>
                <w:lang w:val="en-GB"/>
              </w:rPr>
              <w:t>of</w:t>
            </w:r>
            <w:r w:rsidR="0060661D" w:rsidRPr="00E84860">
              <w:rPr>
                <w:color w:val="auto"/>
                <w:sz w:val="18"/>
                <w:lang w:val="en-GB"/>
              </w:rPr>
              <w:t xml:space="preserve"> </w:t>
            </w:r>
            <w:r w:rsidRPr="00E84860">
              <w:rPr>
                <w:color w:val="auto"/>
                <w:sz w:val="18"/>
                <w:lang w:val="en-GB"/>
              </w:rPr>
              <w:t>oneM2M</w:t>
            </w:r>
            <w:r w:rsidR="0060661D" w:rsidRPr="00E84860">
              <w:rPr>
                <w:color w:val="auto"/>
                <w:sz w:val="18"/>
                <w:lang w:val="en-GB"/>
              </w:rPr>
              <w:t xml:space="preserve"> </w:t>
            </w:r>
            <w:r w:rsidRPr="00E84860">
              <w:rPr>
                <w:color w:val="auto"/>
                <w:sz w:val="18"/>
                <w:lang w:val="en-GB"/>
              </w:rPr>
              <w:t>TS-0004</w:t>
            </w:r>
            <w:r w:rsidR="0060661D" w:rsidRPr="00E84860">
              <w:rPr>
                <w:color w:val="auto"/>
                <w:sz w:val="18"/>
                <w:lang w:val="en-GB"/>
              </w:rPr>
              <w:t xml:space="preserve">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p>
        </w:tc>
        <w:tc>
          <w:tcPr>
            <w:tcW w:w="1849" w:type="dxa"/>
            <w:tcBorders>
              <w:top w:val="single" w:sz="4" w:space="0" w:color="auto"/>
              <w:left w:val="single" w:sz="4" w:space="0" w:color="auto"/>
              <w:bottom w:val="single" w:sz="4" w:space="0" w:color="auto"/>
              <w:right w:val="single" w:sz="4" w:space="0" w:color="auto"/>
            </w:tcBorders>
          </w:tcPr>
          <w:p w14:paraId="49E87824" w14:textId="77777777" w:rsidR="00E663DE" w:rsidRPr="00702439" w:rsidRDefault="00E663DE" w:rsidP="00244C63">
            <w:pPr>
              <w:pStyle w:val="TAL"/>
              <w:rPr>
                <w:rFonts w:eastAsia="MS Mincho" w:cs="Arial"/>
                <w:szCs w:val="18"/>
              </w:rPr>
            </w:pPr>
          </w:p>
        </w:tc>
      </w:tr>
      <w:tr w:rsidR="0060661D" w:rsidRPr="00702439" w14:paraId="65C46C97"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53CFC1D0" w14:textId="77777777" w:rsidR="00E663DE" w:rsidRPr="00E84860" w:rsidRDefault="00E663DE" w:rsidP="0060661D">
            <w:pPr>
              <w:pStyle w:val="TAL"/>
              <w:rPr>
                <w:rFonts w:eastAsia="MS Mincho"/>
              </w:rPr>
            </w:pPr>
            <w:r w:rsidRPr="00702439">
              <w:rPr>
                <w:rFonts w:cs="Arial"/>
                <w:szCs w:val="18"/>
              </w:rPr>
              <w:t>objectPaths</w:t>
            </w:r>
          </w:p>
        </w:tc>
        <w:tc>
          <w:tcPr>
            <w:tcW w:w="986" w:type="dxa"/>
            <w:tcBorders>
              <w:top w:val="single" w:sz="4" w:space="0" w:color="auto"/>
              <w:left w:val="single" w:sz="4" w:space="0" w:color="auto"/>
              <w:bottom w:val="single" w:sz="4" w:space="0" w:color="auto"/>
              <w:right w:val="single" w:sz="4" w:space="0" w:color="auto"/>
            </w:tcBorders>
          </w:tcPr>
          <w:p w14:paraId="644B2B17" w14:textId="77777777" w:rsidR="00E663DE" w:rsidRPr="00702439" w:rsidRDefault="00E663DE" w:rsidP="003C46D6">
            <w:pPr>
              <w:pStyle w:val="TAC"/>
              <w:rPr>
                <w:rFonts w:cs="Arial"/>
                <w:szCs w:val="18"/>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32C10C17" w14:textId="77777777" w:rsidR="00E663DE" w:rsidRPr="00702439" w:rsidRDefault="00E663DE" w:rsidP="003C46D6">
            <w:pPr>
              <w:pStyle w:val="TAC"/>
              <w:rPr>
                <w:rFonts w:eastAsia="MS Mincho" w:cs="Arial"/>
                <w:szCs w:val="18"/>
              </w:rPr>
            </w:pPr>
            <w:r w:rsidRPr="00702439">
              <w:rPr>
                <w:rFonts w:eastAsia="SimSun" w:cs="Arial"/>
                <w:szCs w:val="18"/>
                <w:lang w:eastAsia="zh-CN"/>
              </w:rPr>
              <w:t>NP</w:t>
            </w:r>
          </w:p>
        </w:tc>
        <w:tc>
          <w:tcPr>
            <w:tcW w:w="2268" w:type="dxa"/>
            <w:tcBorders>
              <w:top w:val="single" w:sz="4" w:space="0" w:color="auto"/>
              <w:left w:val="single" w:sz="4" w:space="0" w:color="auto"/>
              <w:bottom w:val="single" w:sz="4" w:space="0" w:color="auto"/>
              <w:right w:val="single" w:sz="4" w:space="0" w:color="auto"/>
            </w:tcBorders>
          </w:tcPr>
          <w:p w14:paraId="32F99610" w14:textId="2607A33D" w:rsidR="00E663DE" w:rsidRPr="00E84860" w:rsidRDefault="00E663DE" w:rsidP="00244C63">
            <w:pPr>
              <w:pStyle w:val="Default"/>
              <w:rPr>
                <w:color w:val="auto"/>
                <w:sz w:val="18"/>
                <w:lang w:val="en-GB"/>
              </w:rPr>
            </w:pPr>
            <w:r w:rsidRPr="00E84860">
              <w:rPr>
                <w:color w:val="auto"/>
                <w:sz w:val="18"/>
                <w:lang w:val="en-GB"/>
              </w:rPr>
              <w:t>See</w:t>
            </w:r>
            <w:r w:rsidR="0060661D" w:rsidRPr="00E84860">
              <w:rPr>
                <w:color w:val="auto"/>
                <w:sz w:val="18"/>
                <w:lang w:val="en-GB"/>
              </w:rPr>
              <w:t xml:space="preserve"> </w:t>
            </w:r>
            <w:r w:rsidRPr="00E84860">
              <w:rPr>
                <w:color w:val="auto"/>
                <w:sz w:val="18"/>
                <w:lang w:val="en-GB"/>
              </w:rPr>
              <w:t>clause</w:t>
            </w:r>
            <w:r w:rsidR="0060661D" w:rsidRPr="00E84860">
              <w:rPr>
                <w:color w:val="auto"/>
                <w:sz w:val="18"/>
                <w:lang w:val="en-GB"/>
              </w:rPr>
              <w:t xml:space="preserve"> </w:t>
            </w:r>
            <w:r w:rsidRPr="00E84860">
              <w:rPr>
                <w:color w:val="auto"/>
                <w:sz w:val="18"/>
                <w:lang w:val="en-GB"/>
              </w:rPr>
              <w:t>7.4.15</w:t>
            </w:r>
            <w:r w:rsidR="0060661D" w:rsidRPr="00E84860">
              <w:rPr>
                <w:color w:val="auto"/>
                <w:sz w:val="18"/>
                <w:lang w:val="en-GB"/>
              </w:rPr>
              <w:t xml:space="preserve"> </w:t>
            </w:r>
            <w:r w:rsidRPr="00E84860">
              <w:rPr>
                <w:color w:val="auto"/>
                <w:sz w:val="18"/>
                <w:lang w:val="en-GB"/>
              </w:rPr>
              <w:t>of</w:t>
            </w:r>
            <w:r w:rsidR="0060661D" w:rsidRPr="00E84860">
              <w:rPr>
                <w:color w:val="auto"/>
                <w:sz w:val="18"/>
                <w:lang w:val="en-GB"/>
              </w:rPr>
              <w:t xml:space="preserve"> </w:t>
            </w:r>
            <w:r w:rsidRPr="00E84860">
              <w:rPr>
                <w:color w:val="auto"/>
                <w:sz w:val="18"/>
                <w:lang w:val="en-GB"/>
              </w:rPr>
              <w:t>oneM2M</w:t>
            </w:r>
            <w:r w:rsidR="0060661D" w:rsidRPr="00E84860">
              <w:rPr>
                <w:color w:val="auto"/>
                <w:sz w:val="18"/>
                <w:lang w:val="en-GB"/>
              </w:rPr>
              <w:t xml:space="preserve"> </w:t>
            </w:r>
            <w:r w:rsidRPr="00E84860">
              <w:rPr>
                <w:color w:val="auto"/>
                <w:sz w:val="18"/>
                <w:lang w:val="en-GB"/>
              </w:rPr>
              <w:t>TS-0004</w:t>
            </w:r>
            <w:r w:rsidR="0060661D" w:rsidRPr="00E84860">
              <w:rPr>
                <w:color w:val="auto"/>
                <w:sz w:val="18"/>
                <w:lang w:val="en-GB"/>
              </w:rPr>
              <w:t xml:space="preserve">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p>
        </w:tc>
        <w:tc>
          <w:tcPr>
            <w:tcW w:w="1849" w:type="dxa"/>
            <w:tcBorders>
              <w:top w:val="single" w:sz="4" w:space="0" w:color="auto"/>
              <w:left w:val="single" w:sz="4" w:space="0" w:color="auto"/>
              <w:bottom w:val="single" w:sz="4" w:space="0" w:color="auto"/>
              <w:right w:val="single" w:sz="4" w:space="0" w:color="auto"/>
            </w:tcBorders>
          </w:tcPr>
          <w:p w14:paraId="2BFEB722" w14:textId="77777777" w:rsidR="00E663DE" w:rsidRPr="00702439" w:rsidRDefault="00E663DE" w:rsidP="00244C63">
            <w:pPr>
              <w:pStyle w:val="TAL"/>
              <w:rPr>
                <w:rFonts w:eastAsia="MS Mincho" w:cs="Arial"/>
                <w:szCs w:val="18"/>
              </w:rPr>
            </w:pPr>
          </w:p>
        </w:tc>
      </w:tr>
      <w:tr w:rsidR="0060661D" w:rsidRPr="00702439" w14:paraId="228B60AB"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3B86C382" w14:textId="77777777" w:rsidR="00E663DE" w:rsidRPr="00E84860" w:rsidRDefault="00E663DE" w:rsidP="0060661D">
            <w:pPr>
              <w:pStyle w:val="TAL"/>
              <w:rPr>
                <w:rFonts w:eastAsia="MS Mincho"/>
              </w:rPr>
            </w:pPr>
            <w:r w:rsidRPr="00702439">
              <w:rPr>
                <w:rFonts w:cs="Arial"/>
                <w:szCs w:val="18"/>
              </w:rPr>
              <w:t>description</w:t>
            </w:r>
          </w:p>
        </w:tc>
        <w:tc>
          <w:tcPr>
            <w:tcW w:w="986" w:type="dxa"/>
            <w:tcBorders>
              <w:top w:val="single" w:sz="4" w:space="0" w:color="auto"/>
              <w:left w:val="single" w:sz="4" w:space="0" w:color="auto"/>
              <w:bottom w:val="single" w:sz="4" w:space="0" w:color="auto"/>
              <w:right w:val="single" w:sz="4" w:space="0" w:color="auto"/>
            </w:tcBorders>
          </w:tcPr>
          <w:p w14:paraId="3C072639" w14:textId="77777777" w:rsidR="00E663DE" w:rsidRPr="00702439" w:rsidRDefault="00E663DE" w:rsidP="003C46D6">
            <w:pPr>
              <w:pStyle w:val="TAC"/>
              <w:rPr>
                <w:rFonts w:cs="Arial"/>
                <w:szCs w:val="18"/>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795223EF" w14:textId="77777777" w:rsidR="00E663DE" w:rsidRPr="00702439" w:rsidRDefault="00E663DE" w:rsidP="003C46D6">
            <w:pPr>
              <w:pStyle w:val="TAC"/>
              <w:rPr>
                <w:rFonts w:eastAsia="MS Mincho" w:cs="Arial"/>
                <w:szCs w:val="18"/>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5F396FC0" w14:textId="67999E4D" w:rsidR="00E663DE" w:rsidRPr="00E84860" w:rsidRDefault="00E663DE" w:rsidP="00244C63">
            <w:pPr>
              <w:pStyle w:val="Default"/>
              <w:rPr>
                <w:color w:val="auto"/>
                <w:sz w:val="18"/>
                <w:lang w:val="en-GB"/>
              </w:rPr>
            </w:pPr>
            <w:r w:rsidRPr="00E84860">
              <w:rPr>
                <w:color w:val="auto"/>
                <w:sz w:val="18"/>
                <w:lang w:val="en-GB"/>
              </w:rPr>
              <w:t>See</w:t>
            </w:r>
            <w:r w:rsidR="0060661D" w:rsidRPr="00E84860">
              <w:rPr>
                <w:color w:val="auto"/>
                <w:sz w:val="18"/>
                <w:lang w:val="en-GB"/>
              </w:rPr>
              <w:t xml:space="preserve"> </w:t>
            </w:r>
            <w:r w:rsidRPr="00E84860">
              <w:rPr>
                <w:color w:val="auto"/>
                <w:sz w:val="18"/>
                <w:lang w:val="en-GB"/>
              </w:rPr>
              <w:t>clause</w:t>
            </w:r>
            <w:r w:rsidR="0060661D" w:rsidRPr="00E84860">
              <w:rPr>
                <w:color w:val="auto"/>
                <w:sz w:val="18"/>
                <w:lang w:val="en-GB"/>
              </w:rPr>
              <w:t xml:space="preserve"> </w:t>
            </w:r>
            <w:r w:rsidRPr="00E84860">
              <w:rPr>
                <w:color w:val="auto"/>
                <w:sz w:val="18"/>
                <w:lang w:val="en-GB"/>
              </w:rPr>
              <w:t>7.4.15</w:t>
            </w:r>
            <w:r w:rsidR="0060661D" w:rsidRPr="00E84860">
              <w:rPr>
                <w:color w:val="auto"/>
                <w:sz w:val="18"/>
                <w:lang w:val="en-GB"/>
              </w:rPr>
              <w:t xml:space="preserve"> </w:t>
            </w:r>
            <w:r w:rsidRPr="00E84860">
              <w:rPr>
                <w:color w:val="auto"/>
                <w:sz w:val="18"/>
                <w:lang w:val="en-GB"/>
              </w:rPr>
              <w:t>of</w:t>
            </w:r>
            <w:r w:rsidR="0060661D" w:rsidRPr="00E84860">
              <w:rPr>
                <w:color w:val="auto"/>
                <w:sz w:val="18"/>
                <w:lang w:val="en-GB"/>
              </w:rPr>
              <w:t xml:space="preserve"> </w:t>
            </w:r>
            <w:r w:rsidRPr="00E84860">
              <w:rPr>
                <w:color w:val="auto"/>
                <w:sz w:val="18"/>
                <w:lang w:val="en-GB"/>
              </w:rPr>
              <w:t>oneM2M</w:t>
            </w:r>
            <w:r w:rsidR="0060661D" w:rsidRPr="00E84860">
              <w:rPr>
                <w:color w:val="auto"/>
                <w:sz w:val="18"/>
                <w:lang w:val="en-GB"/>
              </w:rPr>
              <w:t xml:space="preserve"> </w:t>
            </w:r>
            <w:r w:rsidRPr="00E84860">
              <w:rPr>
                <w:color w:val="auto"/>
                <w:sz w:val="18"/>
                <w:lang w:val="en-GB"/>
              </w:rPr>
              <w:t>TS-0004</w:t>
            </w:r>
            <w:r w:rsidR="0060661D" w:rsidRPr="00E84860">
              <w:rPr>
                <w:color w:val="auto"/>
                <w:sz w:val="18"/>
                <w:lang w:val="en-GB"/>
              </w:rPr>
              <w:t xml:space="preserve">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p>
        </w:tc>
        <w:tc>
          <w:tcPr>
            <w:tcW w:w="1849" w:type="dxa"/>
            <w:tcBorders>
              <w:top w:val="single" w:sz="4" w:space="0" w:color="auto"/>
              <w:left w:val="single" w:sz="4" w:space="0" w:color="auto"/>
              <w:bottom w:val="single" w:sz="4" w:space="0" w:color="auto"/>
              <w:right w:val="single" w:sz="4" w:space="0" w:color="auto"/>
            </w:tcBorders>
          </w:tcPr>
          <w:p w14:paraId="3980F031" w14:textId="77777777" w:rsidR="00E663DE" w:rsidRPr="00702439" w:rsidRDefault="00E663DE" w:rsidP="00244C63">
            <w:pPr>
              <w:pStyle w:val="TAL"/>
              <w:rPr>
                <w:rFonts w:eastAsia="MS Mincho" w:cs="Arial"/>
                <w:szCs w:val="18"/>
              </w:rPr>
            </w:pPr>
          </w:p>
        </w:tc>
      </w:tr>
      <w:tr w:rsidR="0060661D" w:rsidRPr="00702439" w14:paraId="74EB0F53"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580843EE" w14:textId="77777777" w:rsidR="00E663DE" w:rsidRPr="00E84860" w:rsidRDefault="00E663DE" w:rsidP="0060661D">
            <w:pPr>
              <w:pStyle w:val="TAL"/>
              <w:rPr>
                <w:rFonts w:eastAsia="MS Mincho"/>
              </w:rPr>
            </w:pPr>
            <w:r w:rsidRPr="00702439">
              <w:rPr>
                <w:rFonts w:eastAsia="SimSun" w:cs="Arial"/>
                <w:szCs w:val="18"/>
              </w:rPr>
              <w:t>ssid</w:t>
            </w:r>
          </w:p>
        </w:tc>
        <w:tc>
          <w:tcPr>
            <w:tcW w:w="986" w:type="dxa"/>
            <w:tcBorders>
              <w:top w:val="single" w:sz="4" w:space="0" w:color="auto"/>
              <w:left w:val="single" w:sz="4" w:space="0" w:color="auto"/>
              <w:bottom w:val="single" w:sz="4" w:space="0" w:color="auto"/>
              <w:right w:val="single" w:sz="4" w:space="0" w:color="auto"/>
            </w:tcBorders>
            <w:vAlign w:val="center"/>
          </w:tcPr>
          <w:p w14:paraId="5022EA0F" w14:textId="77777777" w:rsidR="00E663DE" w:rsidRPr="00702439" w:rsidRDefault="00E663DE" w:rsidP="00244C63">
            <w:pPr>
              <w:pStyle w:val="TAC"/>
              <w:rPr>
                <w:rFonts w:cs="Arial"/>
                <w:szCs w:val="18"/>
              </w:rPr>
            </w:pPr>
            <w:r w:rsidRPr="00702439">
              <w:rPr>
                <w:rFonts w:eastAsia="SimSun" w:cs="Arial"/>
                <w:szCs w:val="18"/>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667A312A" w14:textId="77777777" w:rsidR="00E663DE" w:rsidRPr="00702439" w:rsidRDefault="00E663DE" w:rsidP="00244C63">
            <w:pPr>
              <w:pStyle w:val="TAC"/>
              <w:rPr>
                <w:rFonts w:eastAsia="MS Mincho" w:cs="Arial"/>
                <w:szCs w:val="18"/>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78BD11CA" w14:textId="77777777" w:rsidR="00E663DE" w:rsidRPr="00702439" w:rsidRDefault="00E663DE" w:rsidP="00244C63">
            <w:pPr>
              <w:pStyle w:val="TAL"/>
              <w:rPr>
                <w:rFonts w:eastAsia="MS Mincho" w:cs="Arial"/>
                <w:szCs w:val="18"/>
              </w:rPr>
            </w:pPr>
            <w:r w:rsidRPr="00E84860">
              <w:rPr>
                <w:rFonts w:eastAsia="MS Mincho"/>
              </w:rPr>
              <w:t>dcfg:ssid</w:t>
            </w:r>
          </w:p>
        </w:tc>
        <w:tc>
          <w:tcPr>
            <w:tcW w:w="1849" w:type="dxa"/>
            <w:tcBorders>
              <w:top w:val="single" w:sz="4" w:space="0" w:color="auto"/>
              <w:left w:val="single" w:sz="4" w:space="0" w:color="auto"/>
              <w:bottom w:val="single" w:sz="4" w:space="0" w:color="auto"/>
              <w:right w:val="single" w:sz="4" w:space="0" w:color="auto"/>
            </w:tcBorders>
          </w:tcPr>
          <w:p w14:paraId="0860640E" w14:textId="77777777" w:rsidR="00E663DE" w:rsidRPr="00702439" w:rsidRDefault="00E663DE" w:rsidP="00244C63">
            <w:pPr>
              <w:pStyle w:val="TAL"/>
              <w:rPr>
                <w:rFonts w:eastAsia="MS Mincho" w:cs="Arial"/>
                <w:szCs w:val="18"/>
              </w:rPr>
            </w:pPr>
          </w:p>
        </w:tc>
      </w:tr>
      <w:tr w:rsidR="0060661D" w:rsidRPr="00702439" w14:paraId="3ABBA2BA"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8B7E3BA" w14:textId="77777777" w:rsidR="00E663DE" w:rsidRPr="00E84860" w:rsidRDefault="00E663DE" w:rsidP="0060661D">
            <w:pPr>
              <w:pStyle w:val="TAL"/>
              <w:rPr>
                <w:rFonts w:eastAsia="MS Mincho"/>
              </w:rPr>
            </w:pPr>
            <w:r w:rsidRPr="00702439">
              <w:rPr>
                <w:rFonts w:eastAsia="SimSun" w:cs="Arial"/>
                <w:szCs w:val="18"/>
              </w:rPr>
              <w:t>credentials</w:t>
            </w:r>
          </w:p>
        </w:tc>
        <w:tc>
          <w:tcPr>
            <w:tcW w:w="986" w:type="dxa"/>
            <w:tcBorders>
              <w:top w:val="single" w:sz="4" w:space="0" w:color="auto"/>
              <w:left w:val="single" w:sz="4" w:space="0" w:color="auto"/>
              <w:bottom w:val="single" w:sz="4" w:space="0" w:color="auto"/>
              <w:right w:val="single" w:sz="4" w:space="0" w:color="auto"/>
            </w:tcBorders>
            <w:vAlign w:val="center"/>
          </w:tcPr>
          <w:p w14:paraId="41A84B16" w14:textId="77777777" w:rsidR="00E663DE" w:rsidRPr="00702439" w:rsidRDefault="00E663DE" w:rsidP="00244C63">
            <w:pPr>
              <w:pStyle w:val="TAC"/>
              <w:rPr>
                <w:rFonts w:cs="Arial"/>
                <w:szCs w:val="18"/>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0554FD9" w14:textId="77777777" w:rsidR="00E663DE" w:rsidRPr="00702439" w:rsidRDefault="00E663DE" w:rsidP="00244C63">
            <w:pPr>
              <w:pStyle w:val="TAC"/>
              <w:rPr>
                <w:rFonts w:eastAsia="MS Mincho" w:cs="Arial"/>
                <w:szCs w:val="18"/>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13E53544" w14:textId="77777777" w:rsidR="00E663DE" w:rsidRPr="00702439" w:rsidRDefault="00E663DE" w:rsidP="00244C63">
            <w:pPr>
              <w:pStyle w:val="TAL"/>
              <w:rPr>
                <w:rFonts w:eastAsia="MS Mincho" w:cs="Arial"/>
                <w:szCs w:val="18"/>
              </w:rPr>
            </w:pPr>
            <w:r w:rsidRPr="00E84860">
              <w:rPr>
                <w:rFonts w:eastAsia="SimSun"/>
              </w:rPr>
              <w:t>dcfg:wifiCredentials</w:t>
            </w:r>
          </w:p>
        </w:tc>
        <w:tc>
          <w:tcPr>
            <w:tcW w:w="1849" w:type="dxa"/>
            <w:tcBorders>
              <w:top w:val="single" w:sz="4" w:space="0" w:color="auto"/>
              <w:left w:val="single" w:sz="4" w:space="0" w:color="auto"/>
              <w:bottom w:val="single" w:sz="4" w:space="0" w:color="auto"/>
              <w:right w:val="single" w:sz="4" w:space="0" w:color="auto"/>
            </w:tcBorders>
          </w:tcPr>
          <w:p w14:paraId="5B3927E0" w14:textId="77777777" w:rsidR="00E663DE" w:rsidRPr="00702439" w:rsidRDefault="00E663DE" w:rsidP="00244C63">
            <w:pPr>
              <w:pStyle w:val="TAL"/>
              <w:rPr>
                <w:rFonts w:eastAsia="MS Mincho" w:cs="Arial"/>
                <w:szCs w:val="18"/>
              </w:rPr>
            </w:pPr>
          </w:p>
        </w:tc>
      </w:tr>
      <w:tr w:rsidR="0060661D" w:rsidRPr="00702439" w14:paraId="7B4DBD68"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4B5E980E" w14:textId="77777777" w:rsidR="00E663DE" w:rsidRPr="00702439" w:rsidRDefault="00E663DE" w:rsidP="0060661D">
            <w:pPr>
              <w:pStyle w:val="TAL"/>
              <w:rPr>
                <w:rFonts w:eastAsia="SimSun" w:cs="Arial"/>
                <w:szCs w:val="18"/>
              </w:rPr>
            </w:pPr>
            <w:r w:rsidRPr="00702439">
              <w:rPr>
                <w:rFonts w:eastAsia="SimSun" w:cs="Arial"/>
                <w:szCs w:val="18"/>
              </w:rPr>
              <w:t>macAddress</w:t>
            </w:r>
          </w:p>
        </w:tc>
        <w:tc>
          <w:tcPr>
            <w:tcW w:w="986" w:type="dxa"/>
            <w:tcBorders>
              <w:top w:val="single" w:sz="4" w:space="0" w:color="auto"/>
              <w:left w:val="single" w:sz="4" w:space="0" w:color="auto"/>
              <w:bottom w:val="single" w:sz="4" w:space="0" w:color="auto"/>
              <w:right w:val="single" w:sz="4" w:space="0" w:color="auto"/>
            </w:tcBorders>
            <w:vAlign w:val="center"/>
          </w:tcPr>
          <w:p w14:paraId="06FC2CCD"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34F748A"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6A369138" w14:textId="77777777" w:rsidR="00E663DE" w:rsidRPr="00E84860" w:rsidRDefault="00E663DE" w:rsidP="00244C63">
            <w:pPr>
              <w:pStyle w:val="TAL"/>
              <w:rPr>
                <w:rFonts w:eastAsia="SimSun"/>
              </w:rPr>
            </w:pPr>
            <w:r w:rsidRPr="00E84860">
              <w:rPr>
                <w:rFonts w:eastAsia="SimSun"/>
              </w:rPr>
              <w:t>xs:string</w:t>
            </w:r>
          </w:p>
        </w:tc>
        <w:tc>
          <w:tcPr>
            <w:tcW w:w="1849" w:type="dxa"/>
            <w:tcBorders>
              <w:top w:val="single" w:sz="4" w:space="0" w:color="auto"/>
              <w:left w:val="single" w:sz="4" w:space="0" w:color="auto"/>
              <w:bottom w:val="single" w:sz="4" w:space="0" w:color="auto"/>
              <w:right w:val="single" w:sz="4" w:space="0" w:color="auto"/>
            </w:tcBorders>
          </w:tcPr>
          <w:p w14:paraId="4A6E0F4C" w14:textId="77777777" w:rsidR="00E663DE" w:rsidRPr="00702439" w:rsidRDefault="00E663DE" w:rsidP="00244C63">
            <w:pPr>
              <w:pStyle w:val="TAL"/>
              <w:rPr>
                <w:rFonts w:eastAsia="MS Mincho" w:cs="Arial"/>
                <w:szCs w:val="18"/>
              </w:rPr>
            </w:pPr>
          </w:p>
        </w:tc>
      </w:tr>
      <w:tr w:rsidR="0060661D" w:rsidRPr="00702439" w14:paraId="4AC1FF88"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0684713" w14:textId="77777777" w:rsidR="00E663DE" w:rsidRPr="00702439" w:rsidRDefault="00E663DE" w:rsidP="0060661D">
            <w:pPr>
              <w:pStyle w:val="TAL"/>
              <w:rPr>
                <w:rFonts w:eastAsia="SimSun" w:cs="Arial"/>
                <w:szCs w:val="18"/>
              </w:rPr>
            </w:pPr>
            <w:r w:rsidRPr="00702439">
              <w:rPr>
                <w:rFonts w:eastAsia="SimSun" w:cs="Arial"/>
                <w:szCs w:val="18"/>
              </w:rPr>
              <w:t>channel</w:t>
            </w:r>
          </w:p>
        </w:tc>
        <w:tc>
          <w:tcPr>
            <w:tcW w:w="986" w:type="dxa"/>
            <w:tcBorders>
              <w:top w:val="single" w:sz="4" w:space="0" w:color="auto"/>
              <w:left w:val="single" w:sz="4" w:space="0" w:color="auto"/>
              <w:bottom w:val="single" w:sz="4" w:space="0" w:color="auto"/>
              <w:right w:val="single" w:sz="4" w:space="0" w:color="auto"/>
            </w:tcBorders>
            <w:vAlign w:val="center"/>
          </w:tcPr>
          <w:p w14:paraId="6B7B8D53"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DE998DE"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059A7643" w14:textId="77777777" w:rsidR="00E663DE" w:rsidRPr="00E84860" w:rsidRDefault="00E663DE" w:rsidP="00244C63">
            <w:pPr>
              <w:pStyle w:val="TAL"/>
              <w:rPr>
                <w:rFonts w:eastAsia="SimSun"/>
              </w:rPr>
            </w:pPr>
            <w:r w:rsidRPr="00E84860">
              <w:rPr>
                <w:rFonts w:eastAsia="SimSun"/>
              </w:rPr>
              <w:t>xs:integer</w:t>
            </w:r>
          </w:p>
        </w:tc>
        <w:tc>
          <w:tcPr>
            <w:tcW w:w="1849" w:type="dxa"/>
            <w:tcBorders>
              <w:top w:val="single" w:sz="4" w:space="0" w:color="auto"/>
              <w:left w:val="single" w:sz="4" w:space="0" w:color="auto"/>
              <w:bottom w:val="single" w:sz="4" w:space="0" w:color="auto"/>
              <w:right w:val="single" w:sz="4" w:space="0" w:color="auto"/>
            </w:tcBorders>
          </w:tcPr>
          <w:p w14:paraId="11B79453" w14:textId="77777777" w:rsidR="00E663DE" w:rsidRPr="00702439" w:rsidRDefault="00E663DE" w:rsidP="00244C63">
            <w:pPr>
              <w:pStyle w:val="TAL"/>
              <w:rPr>
                <w:rFonts w:eastAsia="MS Mincho" w:cs="Arial"/>
                <w:szCs w:val="18"/>
              </w:rPr>
            </w:pPr>
          </w:p>
        </w:tc>
      </w:tr>
      <w:tr w:rsidR="0060661D" w:rsidRPr="00702439" w14:paraId="0675E83E"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0F74D3E9" w14:textId="77777777" w:rsidR="00E663DE" w:rsidRPr="00702439" w:rsidRDefault="00E663DE" w:rsidP="0060661D">
            <w:pPr>
              <w:pStyle w:val="TAL"/>
              <w:rPr>
                <w:rFonts w:eastAsia="SimSun" w:cs="Arial"/>
                <w:szCs w:val="18"/>
              </w:rPr>
            </w:pPr>
            <w:r w:rsidRPr="00702439">
              <w:rPr>
                <w:rFonts w:eastAsia="SimSun" w:cs="Arial"/>
                <w:szCs w:val="18"/>
              </w:rPr>
              <w:t>update</w:t>
            </w:r>
          </w:p>
        </w:tc>
        <w:tc>
          <w:tcPr>
            <w:tcW w:w="986" w:type="dxa"/>
            <w:tcBorders>
              <w:top w:val="single" w:sz="4" w:space="0" w:color="auto"/>
              <w:left w:val="single" w:sz="4" w:space="0" w:color="auto"/>
              <w:bottom w:val="single" w:sz="4" w:space="0" w:color="auto"/>
              <w:right w:val="single" w:sz="4" w:space="0" w:color="auto"/>
            </w:tcBorders>
            <w:vAlign w:val="center"/>
          </w:tcPr>
          <w:p w14:paraId="0FF23A69"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5AB77A6D"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4BE08ED9" w14:textId="77777777" w:rsidR="00E663DE" w:rsidRPr="00E84860" w:rsidRDefault="00E663DE" w:rsidP="00244C63">
            <w:pPr>
              <w:pStyle w:val="TAL"/>
              <w:rPr>
                <w:rFonts w:eastAsia="SimSun"/>
              </w:rPr>
            </w:pPr>
            <w:r w:rsidRPr="00E84860">
              <w:rPr>
                <w:rFonts w:eastAsia="SimSun"/>
              </w:rPr>
              <w:t>xs:boolean</w:t>
            </w:r>
          </w:p>
        </w:tc>
        <w:tc>
          <w:tcPr>
            <w:tcW w:w="1849" w:type="dxa"/>
            <w:tcBorders>
              <w:top w:val="single" w:sz="4" w:space="0" w:color="auto"/>
              <w:left w:val="single" w:sz="4" w:space="0" w:color="auto"/>
              <w:bottom w:val="single" w:sz="4" w:space="0" w:color="auto"/>
              <w:right w:val="single" w:sz="4" w:space="0" w:color="auto"/>
            </w:tcBorders>
          </w:tcPr>
          <w:p w14:paraId="00D50037" w14:textId="77777777" w:rsidR="00E663DE" w:rsidRPr="00702439" w:rsidRDefault="00E663DE" w:rsidP="00244C63">
            <w:pPr>
              <w:pStyle w:val="TAL"/>
              <w:rPr>
                <w:rFonts w:eastAsia="MS Mincho" w:cs="Arial"/>
                <w:szCs w:val="18"/>
              </w:rPr>
            </w:pPr>
          </w:p>
        </w:tc>
      </w:tr>
      <w:tr w:rsidR="0060661D" w:rsidRPr="00702439" w14:paraId="6CACB24E"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45B5715" w14:textId="77777777" w:rsidR="00E663DE" w:rsidRPr="00702439" w:rsidRDefault="00E663DE" w:rsidP="0060661D">
            <w:pPr>
              <w:pStyle w:val="TAL"/>
              <w:rPr>
                <w:rFonts w:eastAsia="SimSun" w:cs="Arial"/>
                <w:szCs w:val="18"/>
              </w:rPr>
            </w:pPr>
            <w:r w:rsidRPr="00702439">
              <w:rPr>
                <w:rFonts w:eastAsia="SimSun" w:cs="Arial"/>
                <w:szCs w:val="18"/>
              </w:rPr>
              <w:t>scan</w:t>
            </w:r>
          </w:p>
        </w:tc>
        <w:tc>
          <w:tcPr>
            <w:tcW w:w="986" w:type="dxa"/>
            <w:tcBorders>
              <w:top w:val="single" w:sz="4" w:space="0" w:color="auto"/>
              <w:left w:val="single" w:sz="4" w:space="0" w:color="auto"/>
              <w:bottom w:val="single" w:sz="4" w:space="0" w:color="auto"/>
              <w:right w:val="single" w:sz="4" w:space="0" w:color="auto"/>
            </w:tcBorders>
            <w:vAlign w:val="center"/>
          </w:tcPr>
          <w:p w14:paraId="6F28ADAE"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069BE021"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24F20577" w14:textId="77777777" w:rsidR="00E663DE" w:rsidRPr="00E84860" w:rsidRDefault="00E663DE" w:rsidP="00244C63">
            <w:pPr>
              <w:pStyle w:val="TAL"/>
              <w:rPr>
                <w:rFonts w:eastAsia="SimSun"/>
              </w:rPr>
            </w:pPr>
            <w:r w:rsidRPr="00E84860">
              <w:rPr>
                <w:rFonts w:eastAsia="SimSun"/>
              </w:rPr>
              <w:t>xs:boolean</w:t>
            </w:r>
          </w:p>
        </w:tc>
        <w:tc>
          <w:tcPr>
            <w:tcW w:w="1849" w:type="dxa"/>
            <w:tcBorders>
              <w:top w:val="single" w:sz="4" w:space="0" w:color="auto"/>
              <w:left w:val="single" w:sz="4" w:space="0" w:color="auto"/>
              <w:bottom w:val="single" w:sz="4" w:space="0" w:color="auto"/>
              <w:right w:val="single" w:sz="4" w:space="0" w:color="auto"/>
            </w:tcBorders>
          </w:tcPr>
          <w:p w14:paraId="73C877E6" w14:textId="77777777" w:rsidR="00E663DE" w:rsidRPr="00702439" w:rsidRDefault="00E663DE" w:rsidP="00244C63">
            <w:pPr>
              <w:pStyle w:val="TAL"/>
              <w:rPr>
                <w:rFonts w:eastAsia="MS Mincho" w:cs="Arial"/>
                <w:szCs w:val="18"/>
              </w:rPr>
            </w:pPr>
          </w:p>
        </w:tc>
      </w:tr>
      <w:tr w:rsidR="0060661D" w:rsidRPr="00702439" w14:paraId="7D42B689"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38414F00" w14:textId="77777777" w:rsidR="00E663DE" w:rsidRPr="00702439" w:rsidRDefault="00E663DE" w:rsidP="0060661D">
            <w:pPr>
              <w:pStyle w:val="TAL"/>
              <w:rPr>
                <w:rFonts w:eastAsia="SimSun" w:cs="Arial"/>
                <w:szCs w:val="18"/>
              </w:rPr>
            </w:pPr>
            <w:r w:rsidRPr="00702439">
              <w:rPr>
                <w:rFonts w:eastAsia="SimSun" w:cs="Arial"/>
                <w:szCs w:val="18"/>
              </w:rPr>
              <w:t>toggleRadioStatus</w:t>
            </w:r>
          </w:p>
        </w:tc>
        <w:tc>
          <w:tcPr>
            <w:tcW w:w="986" w:type="dxa"/>
            <w:tcBorders>
              <w:top w:val="single" w:sz="4" w:space="0" w:color="auto"/>
              <w:left w:val="single" w:sz="4" w:space="0" w:color="auto"/>
              <w:bottom w:val="single" w:sz="4" w:space="0" w:color="auto"/>
              <w:right w:val="single" w:sz="4" w:space="0" w:color="auto"/>
            </w:tcBorders>
            <w:vAlign w:val="center"/>
          </w:tcPr>
          <w:p w14:paraId="3C8085CC"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2999B1F0"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084BFAF7" w14:textId="77777777" w:rsidR="00E663DE" w:rsidRPr="00E84860" w:rsidRDefault="00E663DE" w:rsidP="00244C63">
            <w:pPr>
              <w:pStyle w:val="TAL"/>
              <w:rPr>
                <w:rFonts w:eastAsia="SimSun"/>
              </w:rPr>
            </w:pPr>
            <w:r w:rsidRPr="00E84860">
              <w:rPr>
                <w:rFonts w:eastAsia="SimSun"/>
              </w:rPr>
              <w:t>xs:boolean</w:t>
            </w:r>
          </w:p>
        </w:tc>
        <w:tc>
          <w:tcPr>
            <w:tcW w:w="1849" w:type="dxa"/>
            <w:tcBorders>
              <w:top w:val="single" w:sz="4" w:space="0" w:color="auto"/>
              <w:left w:val="single" w:sz="4" w:space="0" w:color="auto"/>
              <w:bottom w:val="single" w:sz="4" w:space="0" w:color="auto"/>
              <w:right w:val="single" w:sz="4" w:space="0" w:color="auto"/>
            </w:tcBorders>
          </w:tcPr>
          <w:p w14:paraId="65E780BD" w14:textId="77777777" w:rsidR="00E663DE" w:rsidRPr="00702439" w:rsidRDefault="00E663DE" w:rsidP="00244C63">
            <w:pPr>
              <w:pStyle w:val="TAL"/>
              <w:rPr>
                <w:rFonts w:eastAsia="MS Mincho" w:cs="Arial"/>
                <w:szCs w:val="18"/>
              </w:rPr>
            </w:pPr>
          </w:p>
        </w:tc>
      </w:tr>
      <w:tr w:rsidR="0060661D" w:rsidRPr="00702439" w14:paraId="1EDA7572"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0361AAD9" w14:textId="77777777" w:rsidR="00E663DE" w:rsidRPr="00702439" w:rsidRDefault="00E663DE" w:rsidP="0060661D">
            <w:pPr>
              <w:pStyle w:val="TAL"/>
              <w:rPr>
                <w:rFonts w:eastAsia="SimSun" w:cs="Arial"/>
                <w:szCs w:val="18"/>
              </w:rPr>
            </w:pPr>
            <w:r w:rsidRPr="00702439">
              <w:rPr>
                <w:rFonts w:eastAsia="SimSun" w:cs="Arial"/>
                <w:szCs w:val="18"/>
              </w:rPr>
              <w:t>scanResult</w:t>
            </w:r>
          </w:p>
        </w:tc>
        <w:tc>
          <w:tcPr>
            <w:tcW w:w="986" w:type="dxa"/>
            <w:tcBorders>
              <w:top w:val="single" w:sz="4" w:space="0" w:color="auto"/>
              <w:left w:val="single" w:sz="4" w:space="0" w:color="auto"/>
              <w:bottom w:val="single" w:sz="4" w:space="0" w:color="auto"/>
              <w:right w:val="single" w:sz="4" w:space="0" w:color="auto"/>
            </w:tcBorders>
            <w:vAlign w:val="center"/>
          </w:tcPr>
          <w:p w14:paraId="54E3EAB9"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46B09545"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7F5B5EA4" w14:textId="77777777" w:rsidR="00E663DE" w:rsidRPr="00E84860" w:rsidRDefault="00E663DE" w:rsidP="00244C63">
            <w:pPr>
              <w:pStyle w:val="TAL"/>
              <w:rPr>
                <w:rFonts w:eastAsia="SimSun"/>
              </w:rPr>
            </w:pPr>
            <w:r w:rsidRPr="00702439">
              <w:rPr>
                <w:rFonts w:cs="Arial"/>
                <w:szCs w:val="18"/>
                <w:lang w:eastAsia="zh-CN"/>
              </w:rPr>
              <w:t>dcfg:listOfSsids</w:t>
            </w:r>
          </w:p>
        </w:tc>
        <w:tc>
          <w:tcPr>
            <w:tcW w:w="1849" w:type="dxa"/>
            <w:tcBorders>
              <w:top w:val="single" w:sz="4" w:space="0" w:color="auto"/>
              <w:left w:val="single" w:sz="4" w:space="0" w:color="auto"/>
              <w:bottom w:val="single" w:sz="4" w:space="0" w:color="auto"/>
              <w:right w:val="single" w:sz="4" w:space="0" w:color="auto"/>
            </w:tcBorders>
          </w:tcPr>
          <w:p w14:paraId="6F4AACF7" w14:textId="77777777" w:rsidR="00E663DE" w:rsidRPr="00702439" w:rsidRDefault="00E663DE" w:rsidP="00244C63">
            <w:pPr>
              <w:pStyle w:val="TAL"/>
              <w:rPr>
                <w:rFonts w:eastAsia="MS Mincho" w:cs="Arial"/>
                <w:szCs w:val="18"/>
              </w:rPr>
            </w:pPr>
          </w:p>
        </w:tc>
      </w:tr>
      <w:tr w:rsidR="0060661D" w:rsidRPr="00702439" w14:paraId="1B53E3F2"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3DD857AD" w14:textId="77777777" w:rsidR="00E663DE" w:rsidRPr="00702439" w:rsidRDefault="00E663DE" w:rsidP="0060661D">
            <w:pPr>
              <w:pStyle w:val="TAL"/>
              <w:rPr>
                <w:rFonts w:eastAsia="SimSun" w:cs="Arial"/>
                <w:szCs w:val="18"/>
              </w:rPr>
            </w:pPr>
            <w:r w:rsidRPr="00702439">
              <w:rPr>
                <w:rFonts w:eastAsia="SimSun" w:cs="Arial"/>
                <w:szCs w:val="18"/>
              </w:rPr>
              <w:t>updateStatus</w:t>
            </w:r>
          </w:p>
        </w:tc>
        <w:tc>
          <w:tcPr>
            <w:tcW w:w="986" w:type="dxa"/>
            <w:tcBorders>
              <w:top w:val="single" w:sz="4" w:space="0" w:color="auto"/>
              <w:left w:val="single" w:sz="4" w:space="0" w:color="auto"/>
              <w:bottom w:val="single" w:sz="4" w:space="0" w:color="auto"/>
              <w:right w:val="single" w:sz="4" w:space="0" w:color="auto"/>
            </w:tcBorders>
            <w:vAlign w:val="center"/>
          </w:tcPr>
          <w:p w14:paraId="2FA869B5"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6AEC00C5"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7AE6725C" w14:textId="77777777" w:rsidR="00E663DE" w:rsidRPr="00E84860" w:rsidRDefault="00E663DE" w:rsidP="00244C63">
            <w:pPr>
              <w:pStyle w:val="TAL"/>
              <w:rPr>
                <w:rFonts w:eastAsia="SimSun"/>
              </w:rPr>
            </w:pPr>
            <w:r w:rsidRPr="00E84860">
              <w:rPr>
                <w:rFonts w:eastAsia="SimSun"/>
              </w:rPr>
              <w:t>m2m:actionStatus</w:t>
            </w:r>
          </w:p>
        </w:tc>
        <w:tc>
          <w:tcPr>
            <w:tcW w:w="1849" w:type="dxa"/>
            <w:tcBorders>
              <w:top w:val="single" w:sz="4" w:space="0" w:color="auto"/>
              <w:left w:val="single" w:sz="4" w:space="0" w:color="auto"/>
              <w:bottom w:val="single" w:sz="4" w:space="0" w:color="auto"/>
              <w:right w:val="single" w:sz="4" w:space="0" w:color="auto"/>
            </w:tcBorders>
          </w:tcPr>
          <w:p w14:paraId="75BE29BB" w14:textId="77777777" w:rsidR="00E663DE" w:rsidRPr="00702439" w:rsidRDefault="00E663DE" w:rsidP="00244C63">
            <w:pPr>
              <w:pStyle w:val="TAL"/>
              <w:rPr>
                <w:rFonts w:eastAsia="MS Mincho" w:cs="Arial"/>
                <w:szCs w:val="18"/>
              </w:rPr>
            </w:pPr>
          </w:p>
        </w:tc>
      </w:tr>
      <w:tr w:rsidR="0060661D" w:rsidRPr="00702439" w14:paraId="3DE9BB72"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C5C7BE0" w14:textId="77777777" w:rsidR="00E663DE" w:rsidRPr="00702439" w:rsidRDefault="00E663DE" w:rsidP="0060661D">
            <w:pPr>
              <w:pStyle w:val="TAL"/>
              <w:rPr>
                <w:rFonts w:eastAsia="SimSun" w:cs="Arial"/>
                <w:szCs w:val="18"/>
              </w:rPr>
            </w:pPr>
            <w:r w:rsidRPr="00702439">
              <w:rPr>
                <w:rFonts w:eastAsia="SimSun" w:cs="Arial"/>
                <w:szCs w:val="18"/>
              </w:rPr>
              <w:t>connectionStatus</w:t>
            </w:r>
          </w:p>
        </w:tc>
        <w:tc>
          <w:tcPr>
            <w:tcW w:w="986" w:type="dxa"/>
            <w:tcBorders>
              <w:top w:val="single" w:sz="4" w:space="0" w:color="auto"/>
              <w:left w:val="single" w:sz="4" w:space="0" w:color="auto"/>
              <w:bottom w:val="single" w:sz="4" w:space="0" w:color="auto"/>
              <w:right w:val="single" w:sz="4" w:space="0" w:color="auto"/>
            </w:tcBorders>
          </w:tcPr>
          <w:p w14:paraId="03092CBA" w14:textId="77777777" w:rsidR="00E663DE" w:rsidRPr="00702439" w:rsidRDefault="00E663DE" w:rsidP="003C46D6">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120581DD" w14:textId="77777777" w:rsidR="00E663DE" w:rsidRPr="00702439" w:rsidRDefault="00E663DE" w:rsidP="003C46D6">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7853A7CB" w14:textId="77777777" w:rsidR="00E663DE" w:rsidRPr="00E84860" w:rsidRDefault="00E663DE" w:rsidP="00244C63">
            <w:pPr>
              <w:pStyle w:val="TAL"/>
              <w:rPr>
                <w:rFonts w:eastAsia="SimSun"/>
              </w:rPr>
            </w:pPr>
            <w:r w:rsidRPr="00E84860">
              <w:rPr>
                <w:rFonts w:eastAsia="SimSun"/>
              </w:rPr>
              <w:t>dcfg:wifiConnectionStatus</w:t>
            </w:r>
          </w:p>
        </w:tc>
        <w:tc>
          <w:tcPr>
            <w:tcW w:w="1849" w:type="dxa"/>
            <w:tcBorders>
              <w:top w:val="single" w:sz="4" w:space="0" w:color="auto"/>
              <w:left w:val="single" w:sz="4" w:space="0" w:color="auto"/>
              <w:bottom w:val="single" w:sz="4" w:space="0" w:color="auto"/>
              <w:right w:val="single" w:sz="4" w:space="0" w:color="auto"/>
            </w:tcBorders>
          </w:tcPr>
          <w:p w14:paraId="3C59038B" w14:textId="77777777" w:rsidR="00E663DE" w:rsidRPr="00702439" w:rsidRDefault="00E663DE" w:rsidP="00244C63">
            <w:pPr>
              <w:pStyle w:val="TAL"/>
              <w:rPr>
                <w:rFonts w:eastAsia="MS Mincho" w:cs="Arial"/>
                <w:szCs w:val="18"/>
              </w:rPr>
            </w:pPr>
          </w:p>
        </w:tc>
      </w:tr>
      <w:tr w:rsidR="0060661D" w:rsidRPr="00702439" w14:paraId="3EF81942"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4AC8D6FC" w14:textId="77777777" w:rsidR="00E663DE" w:rsidRPr="00702439" w:rsidRDefault="00E663DE" w:rsidP="0060661D">
            <w:pPr>
              <w:pStyle w:val="TAL"/>
              <w:rPr>
                <w:rFonts w:eastAsia="SimSun" w:cs="Arial"/>
                <w:szCs w:val="18"/>
              </w:rPr>
            </w:pPr>
            <w:r w:rsidRPr="00702439">
              <w:rPr>
                <w:rFonts w:eastAsia="SimSun" w:cs="Arial"/>
                <w:szCs w:val="18"/>
              </w:rPr>
              <w:t>radioStatus</w:t>
            </w:r>
          </w:p>
        </w:tc>
        <w:tc>
          <w:tcPr>
            <w:tcW w:w="986" w:type="dxa"/>
            <w:tcBorders>
              <w:top w:val="single" w:sz="4" w:space="0" w:color="auto"/>
              <w:left w:val="single" w:sz="4" w:space="0" w:color="auto"/>
              <w:bottom w:val="single" w:sz="4" w:space="0" w:color="auto"/>
              <w:right w:val="single" w:sz="4" w:space="0" w:color="auto"/>
            </w:tcBorders>
            <w:vAlign w:val="center"/>
          </w:tcPr>
          <w:p w14:paraId="15EC61D5"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2871EB84"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3564F734" w14:textId="77777777" w:rsidR="00E663DE" w:rsidRPr="00E84860" w:rsidRDefault="00E663DE" w:rsidP="00244C63">
            <w:pPr>
              <w:pStyle w:val="TAL"/>
              <w:rPr>
                <w:rFonts w:eastAsia="SimSun"/>
              </w:rPr>
            </w:pPr>
            <w:r w:rsidRPr="00E84860">
              <w:rPr>
                <w:rFonts w:eastAsia="SimSun"/>
              </w:rPr>
              <w:t>xs:boolean</w:t>
            </w:r>
          </w:p>
        </w:tc>
        <w:tc>
          <w:tcPr>
            <w:tcW w:w="1849" w:type="dxa"/>
            <w:tcBorders>
              <w:top w:val="single" w:sz="4" w:space="0" w:color="auto"/>
              <w:left w:val="single" w:sz="4" w:space="0" w:color="auto"/>
              <w:bottom w:val="single" w:sz="4" w:space="0" w:color="auto"/>
              <w:right w:val="single" w:sz="4" w:space="0" w:color="auto"/>
            </w:tcBorders>
          </w:tcPr>
          <w:p w14:paraId="7D6C4DF8" w14:textId="77777777" w:rsidR="00E663DE" w:rsidRPr="00702439" w:rsidRDefault="00E663DE" w:rsidP="00244C63">
            <w:pPr>
              <w:pStyle w:val="TAL"/>
              <w:rPr>
                <w:rFonts w:eastAsia="MS Mincho" w:cs="Arial"/>
                <w:szCs w:val="18"/>
              </w:rPr>
            </w:pPr>
          </w:p>
        </w:tc>
      </w:tr>
    </w:tbl>
    <w:p w14:paraId="4EEDBDAF" w14:textId="77777777" w:rsidR="004E466B" w:rsidRPr="00702439" w:rsidRDefault="004E466B" w:rsidP="004E466B">
      <w:pPr>
        <w:rPr>
          <w:lang w:eastAsia="ja-JP"/>
        </w:rPr>
      </w:pPr>
      <w:bookmarkStart w:id="647" w:name="_Toc137109646"/>
    </w:p>
    <w:p w14:paraId="1192D212" w14:textId="0B5ACFE2" w:rsidR="00E663DE" w:rsidRPr="00702439" w:rsidRDefault="00E663DE" w:rsidP="003C46D6">
      <w:pPr>
        <w:pStyle w:val="Heading4"/>
        <w:rPr>
          <w:lang w:eastAsia="zh-CN"/>
        </w:rPr>
      </w:pPr>
      <w:bookmarkStart w:id="648" w:name="_Toc137115085"/>
      <w:bookmarkStart w:id="649" w:name="_Toc18565769"/>
      <w:bookmarkStart w:id="650" w:name="_Toc185930654"/>
      <w:r w:rsidRPr="00702439">
        <w:rPr>
          <w:lang w:eastAsia="ja-JP"/>
        </w:rPr>
        <w:lastRenderedPageBreak/>
        <w:t>7.2.10.2</w:t>
      </w:r>
      <w:r w:rsidR="00226F7D" w:rsidRPr="00702439">
        <w:rPr>
          <w:lang w:eastAsia="ja-JP"/>
        </w:rPr>
        <w:tab/>
      </w:r>
      <w:r w:rsidRPr="00702439">
        <w:rPr>
          <w:lang w:eastAsia="ja-JP"/>
        </w:rPr>
        <w:t>Resource specific procedure on CRUD operations</w:t>
      </w:r>
      <w:bookmarkEnd w:id="647"/>
      <w:bookmarkEnd w:id="648"/>
      <w:bookmarkEnd w:id="649"/>
      <w:bookmarkEnd w:id="650"/>
    </w:p>
    <w:p w14:paraId="4891BACE" w14:textId="449FA264" w:rsidR="003012C5" w:rsidRPr="00702439" w:rsidRDefault="00E663DE" w:rsidP="00E84860">
      <w:pPr>
        <w:keepNext/>
        <w:keepLines/>
      </w:pPr>
      <w:bookmarkStart w:id="651" w:name="_Toc505695710"/>
      <w:r w:rsidRPr="00702439">
        <w:t xml:space="preserve">When management is performed using technology specific protocols, the procedures defined in clause 7.4.15.2 </w:t>
      </w:r>
      <w:r w:rsidR="003962D9" w:rsidRPr="00702439">
        <w:t>of</w:t>
      </w:r>
      <w:r w:rsidRPr="00702439">
        <w:t xml:space="preserve"> oneM2M TS-0004</w:t>
      </w:r>
      <w:r w:rsidR="008228CF" w:rsidRPr="00702439">
        <w:t xml:space="preserve"> </w:t>
      </w:r>
      <w:r w:rsidR="008228CF" w:rsidRPr="003C21FA">
        <w:rPr>
          <w:rFonts w:eastAsia="Malgun Gothic"/>
        </w:rPr>
        <w:t>[</w:t>
      </w:r>
      <w:r w:rsidR="008228CF" w:rsidRPr="003C21FA">
        <w:rPr>
          <w:rFonts w:eastAsia="Malgun Gothic"/>
        </w:rPr>
        <w:fldChar w:fldCharType="begin"/>
      </w:r>
      <w:r w:rsidR="008228CF" w:rsidRPr="003C21FA">
        <w:rPr>
          <w:rFonts w:eastAsia="Malgun Gothic"/>
        </w:rPr>
        <w:instrText xml:space="preserve">REF REF_ONEM2MTS_0004 \h  \* MERGEFORMAT </w:instrText>
      </w:r>
      <w:r w:rsidR="008228CF" w:rsidRPr="003C21FA">
        <w:rPr>
          <w:rFonts w:eastAsia="Malgun Gothic"/>
        </w:rPr>
      </w:r>
      <w:r w:rsidR="008228CF" w:rsidRPr="003C21FA">
        <w:rPr>
          <w:rFonts w:eastAsia="Malgun Gothic"/>
        </w:rPr>
        <w:fldChar w:fldCharType="separate"/>
      </w:r>
      <w:r w:rsidR="008228CF" w:rsidRPr="003C21FA">
        <w:rPr>
          <w:lang w:eastAsia="ja-JP"/>
        </w:rPr>
        <w:t>4</w:t>
      </w:r>
      <w:r w:rsidR="008228CF" w:rsidRPr="003C21FA">
        <w:rPr>
          <w:rFonts w:eastAsia="Malgun Gothic"/>
        </w:rPr>
        <w:fldChar w:fldCharType="end"/>
      </w:r>
      <w:r w:rsidR="008228CF" w:rsidRPr="003C21FA">
        <w:rPr>
          <w:rFonts w:eastAsia="Malgun Gothic"/>
        </w:rPr>
        <w:t>]</w:t>
      </w:r>
      <w:r w:rsidRPr="00702439">
        <w:t xml:space="preserve">,'&lt;mgmtObj&gt; specific procedures' shall be used. There are no change from the generic procedures in clause 7.2.2 of oneM2M TS-0004 </w:t>
      </w:r>
      <w:r w:rsidR="003372D9" w:rsidRPr="003C21FA">
        <w:t>[</w:t>
      </w:r>
      <w:r w:rsidR="003372D9" w:rsidRPr="003C21FA">
        <w:fldChar w:fldCharType="begin"/>
      </w:r>
      <w:r w:rsidR="003372D9" w:rsidRPr="003C21FA">
        <w:instrText xml:space="preserve">REF REF_ONEM2MTS_0004 \h </w:instrText>
      </w:r>
      <w:r w:rsidR="008228CF" w:rsidRPr="003C21FA">
        <w:instrText xml:space="preserve"> \* MERGEFORMAT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t xml:space="preserve"> for operations on this resource except retrieve operation which is described below.</w:t>
      </w:r>
      <w:bookmarkEnd w:id="651"/>
    </w:p>
    <w:p w14:paraId="19B84881" w14:textId="77777777" w:rsidR="00780DFE" w:rsidRPr="00702439" w:rsidRDefault="004F044A" w:rsidP="004C7BF2">
      <w:pPr>
        <w:pStyle w:val="Heading2"/>
      </w:pPr>
      <w:bookmarkStart w:id="652" w:name="_Toc137109647"/>
      <w:bookmarkStart w:id="653" w:name="_Toc137115086"/>
      <w:bookmarkStart w:id="654" w:name="_Toc506990580"/>
      <w:bookmarkStart w:id="655" w:name="_Toc506990678"/>
      <w:bookmarkStart w:id="656" w:name="_Toc506991041"/>
      <w:bookmarkStart w:id="657" w:name="_Toc506994222"/>
      <w:bookmarkStart w:id="658" w:name="_Toc506994587"/>
      <w:bookmarkStart w:id="659" w:name="_Toc522196493"/>
      <w:bookmarkStart w:id="660" w:name="_Toc18565770"/>
      <w:bookmarkStart w:id="661" w:name="_Toc185930655"/>
      <w:r w:rsidRPr="00702439">
        <w:t>7.3</w:t>
      </w:r>
      <w:r w:rsidRPr="00702439">
        <w:tab/>
      </w:r>
      <w:r w:rsidR="00780DFE" w:rsidRPr="00702439">
        <w:t>Data formats for device configuration</w:t>
      </w:r>
      <w:bookmarkEnd w:id="652"/>
      <w:bookmarkEnd w:id="653"/>
      <w:bookmarkEnd w:id="654"/>
      <w:bookmarkEnd w:id="655"/>
      <w:bookmarkEnd w:id="656"/>
      <w:bookmarkEnd w:id="657"/>
      <w:bookmarkEnd w:id="658"/>
      <w:bookmarkEnd w:id="659"/>
      <w:bookmarkEnd w:id="660"/>
      <w:bookmarkEnd w:id="661"/>
    </w:p>
    <w:p w14:paraId="4DC24445" w14:textId="77777777" w:rsidR="00780DFE" w:rsidRPr="00702439" w:rsidRDefault="004F044A" w:rsidP="004C7BF2">
      <w:pPr>
        <w:pStyle w:val="Heading3"/>
      </w:pPr>
      <w:bookmarkStart w:id="662" w:name="_Toc137109648"/>
      <w:bookmarkStart w:id="663" w:name="_Toc137115087"/>
      <w:bookmarkStart w:id="664" w:name="_Toc506990581"/>
      <w:bookmarkStart w:id="665" w:name="_Toc506990679"/>
      <w:bookmarkStart w:id="666" w:name="_Toc506991042"/>
      <w:bookmarkStart w:id="667" w:name="_Toc506994223"/>
      <w:bookmarkStart w:id="668" w:name="_Toc506994588"/>
      <w:bookmarkStart w:id="669" w:name="_Toc522196494"/>
      <w:bookmarkStart w:id="670" w:name="_Toc18565771"/>
      <w:bookmarkStart w:id="671" w:name="_Toc185930656"/>
      <w:r w:rsidRPr="00702439">
        <w:t>7.3.1</w:t>
      </w:r>
      <w:r w:rsidRPr="00702439">
        <w:tab/>
      </w:r>
      <w:r w:rsidR="00780DFE" w:rsidRPr="00702439">
        <w:t>Introduction</w:t>
      </w:r>
      <w:bookmarkEnd w:id="662"/>
      <w:bookmarkEnd w:id="663"/>
      <w:bookmarkEnd w:id="664"/>
      <w:bookmarkEnd w:id="665"/>
      <w:bookmarkEnd w:id="666"/>
      <w:bookmarkEnd w:id="667"/>
      <w:bookmarkEnd w:id="668"/>
      <w:bookmarkEnd w:id="669"/>
      <w:bookmarkEnd w:id="670"/>
      <w:bookmarkEnd w:id="671"/>
    </w:p>
    <w:p w14:paraId="30C1E8E1" w14:textId="55F417D9" w:rsidR="00780DFE" w:rsidRPr="00702439" w:rsidRDefault="008228CF" w:rsidP="00780DFE">
      <w:pPr>
        <w:rPr>
          <w:lang w:eastAsia="ja-JP"/>
        </w:rPr>
      </w:pPr>
      <w:r w:rsidRPr="00702439">
        <w:rPr>
          <w:lang w:eastAsia="ja-JP"/>
        </w:rPr>
        <w:t>C</w:t>
      </w:r>
      <w:r w:rsidR="00780DFE" w:rsidRPr="00702439">
        <w:rPr>
          <w:lang w:eastAsia="ja-JP"/>
        </w:rPr>
        <w:t xml:space="preserve">lause </w:t>
      </w:r>
      <w:r w:rsidR="0060733C" w:rsidRPr="00702439">
        <w:rPr>
          <w:lang w:eastAsia="ja-JP"/>
        </w:rPr>
        <w:t xml:space="preserve">7.3 </w:t>
      </w:r>
      <w:r w:rsidR="00780DFE" w:rsidRPr="00702439">
        <w:rPr>
          <w:lang w:eastAsia="ja-JP"/>
        </w:rPr>
        <w:t>define</w:t>
      </w:r>
      <w:r w:rsidR="00A97C60" w:rsidRPr="00702439">
        <w:rPr>
          <w:lang w:eastAsia="ja-JP"/>
        </w:rPr>
        <w:t>s</w:t>
      </w:r>
      <w:r w:rsidR="00780DFE" w:rsidRPr="00702439">
        <w:rPr>
          <w:lang w:eastAsia="ja-JP"/>
        </w:rPr>
        <w:t xml:space="preserve"> data formats of resource attributes and parameters used in present document.</w:t>
      </w:r>
    </w:p>
    <w:p w14:paraId="1A0FC31A" w14:textId="77777777" w:rsidR="00780DFE" w:rsidRPr="00702439" w:rsidRDefault="00780DFE" w:rsidP="00780DFE">
      <w:pPr>
        <w:rPr>
          <w:lang w:eastAsia="ja-JP"/>
        </w:rPr>
      </w:pPr>
      <w:r w:rsidRPr="00702439">
        <w:rPr>
          <w:lang w:eastAsia="ja-JP"/>
        </w:rPr>
        <w:t xml:space="preserve">Any data types of XML elements defined for use in present document </w:t>
      </w:r>
      <w:r w:rsidR="00AE6313" w:rsidRPr="00702439">
        <w:rPr>
          <w:lang w:eastAsia="ja-JP"/>
        </w:rPr>
        <w:t>shall be one of name spaces in t</w:t>
      </w:r>
      <w:r w:rsidRPr="00702439">
        <w:rPr>
          <w:lang w:eastAsia="ja-JP"/>
        </w:rPr>
        <w:t xml:space="preserve">able </w:t>
      </w:r>
      <w:r w:rsidR="00D3535F" w:rsidRPr="00702439">
        <w:rPr>
          <w:lang w:eastAsia="ja-JP"/>
        </w:rPr>
        <w:t>7.3.1</w:t>
      </w:r>
      <w:r w:rsidRPr="00702439">
        <w:rPr>
          <w:lang w:eastAsia="ja-JP"/>
        </w:rPr>
        <w:t>-1.</w:t>
      </w:r>
    </w:p>
    <w:p w14:paraId="69BC7B3C" w14:textId="77777777" w:rsidR="00780DFE" w:rsidRPr="00702439" w:rsidRDefault="00780DFE" w:rsidP="004C7BF2">
      <w:pPr>
        <w:pStyle w:val="TH"/>
      </w:pPr>
      <w:r w:rsidRPr="00702439">
        <w:t xml:space="preserve">Table </w:t>
      </w:r>
      <w:r w:rsidR="0017094C" w:rsidRPr="00702439">
        <w:t>7.3.1</w:t>
      </w:r>
      <w:r w:rsidRPr="00702439">
        <w:t>-1: Namespaces used in present document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9"/>
        <w:gridCol w:w="827"/>
        <w:gridCol w:w="5919"/>
      </w:tblGrid>
      <w:tr w:rsidR="00780DFE" w:rsidRPr="00702439" w14:paraId="4092AB17" w14:textId="77777777" w:rsidTr="0060661D">
        <w:trPr>
          <w:jc w:val="center"/>
        </w:trPr>
        <w:tc>
          <w:tcPr>
            <w:tcW w:w="3109" w:type="dxa"/>
            <w:shd w:val="clear" w:color="auto" w:fill="auto"/>
          </w:tcPr>
          <w:p w14:paraId="7ED08EE0" w14:textId="77777777" w:rsidR="00780DFE" w:rsidRPr="00702439" w:rsidRDefault="00780DFE" w:rsidP="000D18CB">
            <w:pPr>
              <w:keepNext/>
              <w:keepLines/>
              <w:spacing w:after="0"/>
              <w:jc w:val="center"/>
              <w:rPr>
                <w:rFonts w:ascii="Arial" w:hAnsi="Arial"/>
                <w:b/>
                <w:sz w:val="18"/>
              </w:rPr>
            </w:pPr>
            <w:r w:rsidRPr="00702439">
              <w:rPr>
                <w:rFonts w:ascii="Arial" w:hAnsi="Arial" w:hint="eastAsia"/>
                <w:b/>
                <w:sz w:val="18"/>
              </w:rPr>
              <w:t>Name</w:t>
            </w:r>
            <w:r w:rsidR="0060661D" w:rsidRPr="00702439">
              <w:rPr>
                <w:rFonts w:ascii="Arial" w:hAnsi="Arial" w:hint="eastAsia"/>
                <w:b/>
                <w:sz w:val="18"/>
              </w:rPr>
              <w:t xml:space="preserve"> </w:t>
            </w:r>
            <w:r w:rsidRPr="00702439">
              <w:rPr>
                <w:rFonts w:ascii="Arial" w:hAnsi="Arial" w:hint="eastAsia"/>
                <w:b/>
                <w:sz w:val="18"/>
              </w:rPr>
              <w:t>space</w:t>
            </w:r>
          </w:p>
        </w:tc>
        <w:tc>
          <w:tcPr>
            <w:tcW w:w="827" w:type="dxa"/>
            <w:shd w:val="clear" w:color="auto" w:fill="auto"/>
          </w:tcPr>
          <w:p w14:paraId="22061EAA" w14:textId="77777777" w:rsidR="00780DFE" w:rsidRPr="00702439" w:rsidRDefault="00780DFE" w:rsidP="000D18CB">
            <w:pPr>
              <w:keepNext/>
              <w:keepLines/>
              <w:spacing w:after="0"/>
              <w:jc w:val="center"/>
              <w:rPr>
                <w:rFonts w:ascii="Arial" w:hAnsi="Arial"/>
                <w:b/>
                <w:sz w:val="18"/>
              </w:rPr>
            </w:pPr>
            <w:r w:rsidRPr="00702439">
              <w:rPr>
                <w:rFonts w:ascii="Arial" w:hAnsi="Arial" w:hint="eastAsia"/>
                <w:b/>
                <w:sz w:val="18"/>
              </w:rPr>
              <w:t>prefix</w:t>
            </w:r>
          </w:p>
        </w:tc>
        <w:tc>
          <w:tcPr>
            <w:tcW w:w="5919" w:type="dxa"/>
            <w:shd w:val="clear" w:color="auto" w:fill="auto"/>
          </w:tcPr>
          <w:p w14:paraId="5FD319D3" w14:textId="77777777" w:rsidR="00780DFE" w:rsidRPr="00702439" w:rsidRDefault="00780DFE" w:rsidP="000D18CB">
            <w:pPr>
              <w:keepNext/>
              <w:keepLines/>
              <w:spacing w:after="0"/>
              <w:jc w:val="center"/>
              <w:rPr>
                <w:rFonts w:ascii="Arial" w:hAnsi="Arial"/>
                <w:b/>
                <w:sz w:val="18"/>
              </w:rPr>
            </w:pPr>
            <w:r w:rsidRPr="00702439">
              <w:rPr>
                <w:rFonts w:ascii="Arial" w:hAnsi="Arial"/>
                <w:b/>
                <w:sz w:val="18"/>
              </w:rPr>
              <w:t>N</w:t>
            </w:r>
            <w:r w:rsidRPr="00702439">
              <w:rPr>
                <w:rFonts w:ascii="Arial" w:hAnsi="Arial" w:hint="eastAsia"/>
                <w:b/>
                <w:sz w:val="18"/>
              </w:rPr>
              <w:t>ame</w:t>
            </w:r>
            <w:r w:rsidR="0060661D" w:rsidRPr="00702439">
              <w:rPr>
                <w:rFonts w:ascii="Arial" w:hAnsi="Arial" w:hint="eastAsia"/>
                <w:b/>
                <w:sz w:val="18"/>
              </w:rPr>
              <w:t xml:space="preserve"> </w:t>
            </w:r>
            <w:r w:rsidRPr="00702439">
              <w:rPr>
                <w:rFonts w:ascii="Arial" w:hAnsi="Arial"/>
                <w:b/>
                <w:sz w:val="18"/>
              </w:rPr>
              <w:t>space</w:t>
            </w:r>
            <w:r w:rsidR="0060661D" w:rsidRPr="00702439">
              <w:rPr>
                <w:rFonts w:ascii="Arial" w:hAnsi="Arial"/>
                <w:b/>
                <w:sz w:val="18"/>
              </w:rPr>
              <w:t xml:space="preserve"> </w:t>
            </w:r>
            <w:r w:rsidRPr="00702439">
              <w:rPr>
                <w:rFonts w:ascii="Arial" w:hAnsi="Arial"/>
                <w:b/>
                <w:sz w:val="18"/>
              </w:rPr>
              <w:t>definition</w:t>
            </w:r>
          </w:p>
        </w:tc>
      </w:tr>
      <w:tr w:rsidR="00780DFE" w:rsidRPr="00702439" w14:paraId="47D3D351" w14:textId="77777777" w:rsidTr="0060661D">
        <w:trPr>
          <w:jc w:val="center"/>
        </w:trPr>
        <w:tc>
          <w:tcPr>
            <w:tcW w:w="3109" w:type="dxa"/>
            <w:shd w:val="clear" w:color="auto" w:fill="auto"/>
          </w:tcPr>
          <w:p w14:paraId="55BA595C" w14:textId="77777777" w:rsidR="00780DFE" w:rsidRPr="00702439" w:rsidRDefault="00780DFE" w:rsidP="000D18CB">
            <w:pPr>
              <w:keepNext/>
              <w:keepLines/>
              <w:spacing w:after="0"/>
              <w:rPr>
                <w:rFonts w:ascii="Arial" w:hAnsi="Arial"/>
                <w:sz w:val="18"/>
              </w:rPr>
            </w:pPr>
            <w:r w:rsidRPr="00702439">
              <w:rPr>
                <w:rFonts w:ascii="Arial" w:hAnsi="Arial" w:hint="eastAsia"/>
                <w:sz w:val="18"/>
              </w:rPr>
              <w:t>oneM2M</w:t>
            </w:r>
            <w:r w:rsidR="0060661D" w:rsidRPr="00702439">
              <w:rPr>
                <w:rFonts w:ascii="Arial" w:hAnsi="Arial" w:hint="eastAsia"/>
                <w:sz w:val="18"/>
              </w:rPr>
              <w:t xml:space="preserve"> </w:t>
            </w:r>
            <w:r w:rsidRPr="00702439">
              <w:rPr>
                <w:rFonts w:ascii="Arial" w:hAnsi="Arial" w:hint="eastAsia"/>
                <w:sz w:val="18"/>
              </w:rPr>
              <w:t>protocol</w:t>
            </w:r>
            <w:r w:rsidR="0060661D" w:rsidRPr="00702439">
              <w:rPr>
                <w:rFonts w:ascii="Arial" w:hAnsi="Arial"/>
                <w:sz w:val="18"/>
              </w:rPr>
              <w:t xml:space="preserve"> </w:t>
            </w:r>
            <w:r w:rsidRPr="00702439">
              <w:rPr>
                <w:rFonts w:ascii="Arial" w:hAnsi="Arial"/>
                <w:sz w:val="18"/>
              </w:rPr>
              <w:t>CDT</w:t>
            </w:r>
          </w:p>
        </w:tc>
        <w:tc>
          <w:tcPr>
            <w:tcW w:w="827" w:type="dxa"/>
            <w:shd w:val="clear" w:color="auto" w:fill="auto"/>
          </w:tcPr>
          <w:p w14:paraId="69030D9D" w14:textId="77777777" w:rsidR="00780DFE" w:rsidRPr="00702439" w:rsidRDefault="00780DFE" w:rsidP="000D18CB">
            <w:pPr>
              <w:keepNext/>
              <w:keepLines/>
              <w:spacing w:after="0"/>
              <w:rPr>
                <w:rFonts w:ascii="Arial" w:hAnsi="Arial"/>
                <w:sz w:val="18"/>
              </w:rPr>
            </w:pPr>
            <w:r w:rsidRPr="00702439">
              <w:rPr>
                <w:rFonts w:ascii="Arial" w:hAnsi="Arial"/>
                <w:sz w:val="18"/>
              </w:rPr>
              <w:t>m</w:t>
            </w:r>
            <w:r w:rsidRPr="00702439">
              <w:rPr>
                <w:rFonts w:ascii="Arial" w:hAnsi="Arial" w:hint="eastAsia"/>
                <w:sz w:val="18"/>
              </w:rPr>
              <w:t>2</w:t>
            </w:r>
            <w:r w:rsidRPr="00702439">
              <w:rPr>
                <w:rFonts w:ascii="Arial" w:hAnsi="Arial"/>
                <w:sz w:val="18"/>
              </w:rPr>
              <w:t>m:</w:t>
            </w:r>
          </w:p>
        </w:tc>
        <w:tc>
          <w:tcPr>
            <w:tcW w:w="5919" w:type="dxa"/>
            <w:shd w:val="clear" w:color="auto" w:fill="auto"/>
          </w:tcPr>
          <w:p w14:paraId="352E2F28" w14:textId="1486C702" w:rsidR="00780DFE" w:rsidRPr="00702439" w:rsidRDefault="00780DFE" w:rsidP="000D18CB">
            <w:pPr>
              <w:keepNext/>
              <w:keepLines/>
              <w:spacing w:after="0"/>
              <w:rPr>
                <w:rFonts w:ascii="Arial" w:hAnsi="Arial"/>
                <w:sz w:val="18"/>
              </w:rPr>
            </w:pPr>
            <w:r w:rsidRPr="00702439">
              <w:rPr>
                <w:rFonts w:ascii="Arial" w:hAnsi="Arial" w:hint="eastAsia"/>
                <w:sz w:val="18"/>
              </w:rPr>
              <w:t>http://www.onem2m.org/xml/protocol</w:t>
            </w:r>
          </w:p>
        </w:tc>
      </w:tr>
      <w:tr w:rsidR="00780DFE" w:rsidRPr="00702439" w14:paraId="3BBCA2CF" w14:textId="77777777" w:rsidTr="0060661D">
        <w:trPr>
          <w:jc w:val="center"/>
        </w:trPr>
        <w:tc>
          <w:tcPr>
            <w:tcW w:w="3109" w:type="dxa"/>
            <w:shd w:val="clear" w:color="auto" w:fill="auto"/>
          </w:tcPr>
          <w:p w14:paraId="245EB6B3" w14:textId="77777777" w:rsidR="00780DFE" w:rsidRPr="00702439" w:rsidRDefault="00780DFE" w:rsidP="000D18CB">
            <w:pPr>
              <w:keepNext/>
              <w:keepLines/>
              <w:spacing w:after="0"/>
              <w:rPr>
                <w:rFonts w:ascii="Arial" w:hAnsi="Arial"/>
                <w:sz w:val="18"/>
              </w:rPr>
            </w:pPr>
            <w:r w:rsidRPr="00702439">
              <w:rPr>
                <w:rFonts w:ascii="Arial" w:hAnsi="Arial" w:hint="eastAsia"/>
                <w:sz w:val="18"/>
              </w:rPr>
              <w:t>Device</w:t>
            </w:r>
            <w:r w:rsidR="0060661D" w:rsidRPr="00702439">
              <w:rPr>
                <w:rFonts w:ascii="Arial" w:hAnsi="Arial" w:hint="eastAsia"/>
                <w:sz w:val="18"/>
              </w:rPr>
              <w:t xml:space="preserve"> </w:t>
            </w:r>
            <w:r w:rsidRPr="00702439">
              <w:rPr>
                <w:rFonts w:ascii="Arial" w:hAnsi="Arial" w:hint="eastAsia"/>
                <w:sz w:val="18"/>
              </w:rPr>
              <w:t>Configuration</w:t>
            </w:r>
          </w:p>
        </w:tc>
        <w:tc>
          <w:tcPr>
            <w:tcW w:w="827" w:type="dxa"/>
            <w:shd w:val="clear" w:color="auto" w:fill="auto"/>
          </w:tcPr>
          <w:p w14:paraId="6093B68F" w14:textId="77777777" w:rsidR="00780DFE" w:rsidRPr="00702439" w:rsidRDefault="00780DFE" w:rsidP="000D18CB">
            <w:pPr>
              <w:keepNext/>
              <w:keepLines/>
              <w:spacing w:after="0"/>
              <w:rPr>
                <w:rFonts w:ascii="Arial" w:hAnsi="Arial"/>
                <w:sz w:val="18"/>
              </w:rPr>
            </w:pPr>
            <w:r w:rsidRPr="00702439">
              <w:rPr>
                <w:rFonts w:ascii="Arial" w:hAnsi="Arial"/>
                <w:sz w:val="18"/>
              </w:rPr>
              <w:t>d</w:t>
            </w:r>
            <w:r w:rsidRPr="00702439">
              <w:rPr>
                <w:rFonts w:ascii="Arial" w:hAnsi="Arial" w:hint="eastAsia"/>
                <w:sz w:val="18"/>
              </w:rPr>
              <w:t>cfg:</w:t>
            </w:r>
          </w:p>
        </w:tc>
        <w:tc>
          <w:tcPr>
            <w:tcW w:w="5919" w:type="dxa"/>
            <w:shd w:val="clear" w:color="auto" w:fill="auto"/>
          </w:tcPr>
          <w:p w14:paraId="1DCF7B5F" w14:textId="7642A7C6" w:rsidR="00780DFE" w:rsidRPr="00702439" w:rsidRDefault="00780DFE" w:rsidP="000D18CB">
            <w:pPr>
              <w:keepNext/>
              <w:keepLines/>
              <w:spacing w:after="0"/>
              <w:rPr>
                <w:rFonts w:ascii="Arial" w:hAnsi="Arial"/>
                <w:sz w:val="18"/>
              </w:rPr>
            </w:pPr>
            <w:r w:rsidRPr="00702439">
              <w:rPr>
                <w:rFonts w:ascii="Arial" w:hAnsi="Arial"/>
                <w:sz w:val="18"/>
              </w:rPr>
              <w:t>http://www.onem2m.org/xml/deviceConfig</w:t>
            </w:r>
          </w:p>
        </w:tc>
      </w:tr>
      <w:tr w:rsidR="00AE6313" w:rsidRPr="00702439" w14:paraId="3174CE12" w14:textId="77777777" w:rsidTr="0060661D">
        <w:trPr>
          <w:jc w:val="center"/>
        </w:trPr>
        <w:tc>
          <w:tcPr>
            <w:tcW w:w="3109" w:type="dxa"/>
            <w:shd w:val="clear" w:color="auto" w:fill="auto"/>
          </w:tcPr>
          <w:p w14:paraId="4EBEBAFC" w14:textId="77777777" w:rsidR="00AE6313" w:rsidRPr="00702439" w:rsidRDefault="00AE6313" w:rsidP="00AE6313">
            <w:pPr>
              <w:pStyle w:val="TAL"/>
              <w:rPr>
                <w:lang w:eastAsia="ja-JP"/>
              </w:rPr>
            </w:pPr>
            <w:r w:rsidRPr="00702439">
              <w:rPr>
                <w:lang w:eastAsia="ja-JP"/>
              </w:rPr>
              <w:t>oneM2M</w:t>
            </w:r>
            <w:r w:rsidR="0060661D" w:rsidRPr="00702439">
              <w:rPr>
                <w:lang w:eastAsia="ja-JP"/>
              </w:rPr>
              <w:t xml:space="preserve"> </w:t>
            </w:r>
            <w:r w:rsidRPr="00702439">
              <w:rPr>
                <w:lang w:eastAsia="ja-JP"/>
              </w:rPr>
              <w:t>Security</w:t>
            </w:r>
          </w:p>
        </w:tc>
        <w:tc>
          <w:tcPr>
            <w:tcW w:w="827" w:type="dxa"/>
            <w:shd w:val="clear" w:color="auto" w:fill="auto"/>
          </w:tcPr>
          <w:p w14:paraId="061842F2" w14:textId="77777777" w:rsidR="00AE6313" w:rsidRPr="00702439" w:rsidRDefault="00AE6313" w:rsidP="00AE6313">
            <w:pPr>
              <w:pStyle w:val="TAL"/>
              <w:rPr>
                <w:lang w:eastAsia="ja-JP"/>
              </w:rPr>
            </w:pPr>
            <w:r w:rsidRPr="00702439">
              <w:rPr>
                <w:lang w:eastAsia="ja-JP"/>
              </w:rPr>
              <w:t>sec:</w:t>
            </w:r>
          </w:p>
        </w:tc>
        <w:tc>
          <w:tcPr>
            <w:tcW w:w="5919" w:type="dxa"/>
            <w:shd w:val="clear" w:color="auto" w:fill="auto"/>
          </w:tcPr>
          <w:p w14:paraId="6BCCF8E1" w14:textId="752842C9" w:rsidR="00AE6313" w:rsidRPr="00702439" w:rsidRDefault="00AE6313" w:rsidP="00AE6313">
            <w:pPr>
              <w:pStyle w:val="TAL"/>
              <w:rPr>
                <w:lang w:eastAsia="ja-JP"/>
              </w:rPr>
            </w:pPr>
            <w:r w:rsidRPr="00702439">
              <w:rPr>
                <w:lang w:eastAsia="ja-JP"/>
              </w:rPr>
              <w:t>http://www.onem2m.org/xml/securityProtocols</w:t>
            </w:r>
          </w:p>
        </w:tc>
      </w:tr>
    </w:tbl>
    <w:p w14:paraId="6912459A" w14:textId="77777777" w:rsidR="00780DFE" w:rsidRPr="00702439" w:rsidRDefault="00780DFE" w:rsidP="00780DFE"/>
    <w:p w14:paraId="7D052691" w14:textId="77777777" w:rsidR="00867949" w:rsidRPr="00702439" w:rsidRDefault="004F044A" w:rsidP="004C7BF2">
      <w:pPr>
        <w:pStyle w:val="Heading3"/>
      </w:pPr>
      <w:bookmarkStart w:id="672" w:name="_Toc137109649"/>
      <w:bookmarkStart w:id="673" w:name="_Toc137115088"/>
      <w:bookmarkStart w:id="674" w:name="_Toc506990582"/>
      <w:bookmarkStart w:id="675" w:name="_Toc506990680"/>
      <w:bookmarkStart w:id="676" w:name="_Toc506991043"/>
      <w:bookmarkStart w:id="677" w:name="_Toc506994224"/>
      <w:bookmarkStart w:id="678" w:name="_Toc506994589"/>
      <w:bookmarkStart w:id="679" w:name="_Toc522196495"/>
      <w:bookmarkStart w:id="680" w:name="_Toc18565772"/>
      <w:bookmarkStart w:id="681" w:name="_Toc185930657"/>
      <w:r w:rsidRPr="00702439">
        <w:t>7.3.2</w:t>
      </w:r>
      <w:r w:rsidRPr="00702439">
        <w:tab/>
      </w:r>
      <w:r w:rsidR="00867949" w:rsidRPr="00702439">
        <w:t>Simple oneM2M data types for device configuration</w:t>
      </w:r>
      <w:bookmarkEnd w:id="672"/>
      <w:bookmarkEnd w:id="673"/>
      <w:bookmarkEnd w:id="674"/>
      <w:bookmarkEnd w:id="675"/>
      <w:bookmarkEnd w:id="676"/>
      <w:bookmarkEnd w:id="677"/>
      <w:bookmarkEnd w:id="678"/>
      <w:bookmarkEnd w:id="679"/>
      <w:bookmarkEnd w:id="680"/>
      <w:bookmarkEnd w:id="681"/>
    </w:p>
    <w:p w14:paraId="49A59205" w14:textId="77777777" w:rsidR="00867949" w:rsidRPr="00702439" w:rsidRDefault="00867949" w:rsidP="00867949">
      <w:r w:rsidRPr="00702439">
        <w:t>Table 7.3.2-1 describes simple data type definitions specific to security. The types in table</w:t>
      </w:r>
      <w:r w:rsidR="00F638D8" w:rsidRPr="00702439">
        <w:t xml:space="preserve"> </w:t>
      </w:r>
      <w:r w:rsidRPr="00702439">
        <w:t>7.3.2-1 are either:</w:t>
      </w:r>
    </w:p>
    <w:p w14:paraId="6FDFA1B4" w14:textId="77777777" w:rsidR="00867949" w:rsidRPr="00702439" w:rsidRDefault="00867949" w:rsidP="004C7BF2">
      <w:pPr>
        <w:pStyle w:val="B1"/>
      </w:pPr>
      <w:r w:rsidRPr="00702439">
        <w:t>Atomic data types derived from XML Schema data types by restrictions other than enumeration</w:t>
      </w:r>
      <w:r w:rsidR="008228CF" w:rsidRPr="00702439">
        <w:t>.</w:t>
      </w:r>
    </w:p>
    <w:p w14:paraId="714B7910" w14:textId="77777777" w:rsidR="00867949" w:rsidRPr="00702439" w:rsidRDefault="00867949" w:rsidP="004C7BF2">
      <w:pPr>
        <w:pStyle w:val="B1"/>
      </w:pPr>
      <w:r w:rsidRPr="00702439">
        <w:t>List data types constructed from other XML Schema or oneM2M-defined atomic data types.</w:t>
      </w:r>
    </w:p>
    <w:p w14:paraId="7770529F" w14:textId="77777777" w:rsidR="004C7BF2" w:rsidRPr="00702439" w:rsidRDefault="00867949" w:rsidP="004C7BF2">
      <w:pPr>
        <w:pStyle w:val="TH"/>
      </w:pPr>
      <w:r w:rsidRPr="00702439">
        <w:t xml:space="preserve">Table </w:t>
      </w:r>
      <w:r w:rsidR="0017094C" w:rsidRPr="00702439">
        <w:t>7.3.2</w:t>
      </w:r>
      <w:r w:rsidRPr="00702439">
        <w:t>-1: oneM2M simple data types for device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6"/>
        <w:gridCol w:w="1800"/>
        <w:gridCol w:w="2250"/>
        <w:gridCol w:w="3345"/>
      </w:tblGrid>
      <w:tr w:rsidR="00867949" w:rsidRPr="00702439" w14:paraId="311F09C2" w14:textId="77777777" w:rsidTr="0060661D">
        <w:trPr>
          <w:tblHeader/>
          <w:jc w:val="center"/>
        </w:trPr>
        <w:tc>
          <w:tcPr>
            <w:tcW w:w="2076" w:type="dxa"/>
            <w:tcBorders>
              <w:top w:val="single" w:sz="4" w:space="0" w:color="000000"/>
              <w:left w:val="single" w:sz="4" w:space="0" w:color="000000"/>
              <w:right w:val="single" w:sz="4" w:space="0" w:color="000000"/>
            </w:tcBorders>
            <w:shd w:val="clear" w:color="auto" w:fill="DDDDDD"/>
            <w:vAlign w:val="center"/>
            <w:hideMark/>
          </w:tcPr>
          <w:p w14:paraId="2B1E88B0" w14:textId="77777777" w:rsidR="00867949" w:rsidRPr="00702439" w:rsidRDefault="00867949" w:rsidP="00867949">
            <w:pPr>
              <w:keepNext/>
              <w:keepLines/>
              <w:spacing w:after="0"/>
              <w:jc w:val="center"/>
              <w:rPr>
                <w:rFonts w:ascii="Arial" w:eastAsia="Arial" w:hAnsi="Arial"/>
                <w:b/>
                <w:sz w:val="18"/>
              </w:rPr>
            </w:pPr>
            <w:r w:rsidRPr="00702439">
              <w:rPr>
                <w:rFonts w:ascii="Arial" w:hAnsi="Arial"/>
                <w:b/>
                <w:sz w:val="18"/>
              </w:rPr>
              <w:t>XSD</w:t>
            </w:r>
            <w:r w:rsidR="0060661D" w:rsidRPr="00702439">
              <w:rPr>
                <w:rFonts w:ascii="Arial" w:hAnsi="Arial"/>
                <w:b/>
                <w:sz w:val="18"/>
              </w:rPr>
              <w:t xml:space="preserve"> </w:t>
            </w:r>
            <w:r w:rsidRPr="00702439">
              <w:rPr>
                <w:rFonts w:ascii="Arial" w:hAnsi="Arial"/>
                <w:b/>
                <w:sz w:val="18"/>
              </w:rPr>
              <w:t>type</w:t>
            </w:r>
            <w:r w:rsidR="0060661D" w:rsidRPr="00702439">
              <w:rPr>
                <w:rFonts w:ascii="Arial" w:hAnsi="Arial"/>
                <w:b/>
                <w:sz w:val="18"/>
              </w:rPr>
              <w:t xml:space="preserve"> </w:t>
            </w:r>
            <w:r w:rsidRPr="00702439">
              <w:rPr>
                <w:rFonts w:ascii="Arial" w:hAnsi="Arial"/>
                <w:b/>
                <w:sz w:val="18"/>
              </w:rPr>
              <w:t>name</w:t>
            </w:r>
          </w:p>
        </w:tc>
        <w:tc>
          <w:tcPr>
            <w:tcW w:w="1800" w:type="dxa"/>
            <w:tcBorders>
              <w:top w:val="single" w:sz="4" w:space="0" w:color="000000"/>
              <w:left w:val="single" w:sz="4" w:space="0" w:color="000000"/>
              <w:right w:val="single" w:sz="4" w:space="0" w:color="auto"/>
            </w:tcBorders>
            <w:shd w:val="clear" w:color="auto" w:fill="DDDDDD"/>
            <w:vAlign w:val="center"/>
          </w:tcPr>
          <w:p w14:paraId="4D6E8335" w14:textId="77777777" w:rsidR="00867949" w:rsidRPr="00702439" w:rsidRDefault="00867949" w:rsidP="00867949">
            <w:pPr>
              <w:keepNext/>
              <w:keepLines/>
              <w:spacing w:after="0"/>
              <w:jc w:val="center"/>
              <w:rPr>
                <w:rFonts w:ascii="Arial" w:eastAsia="Arial" w:hAnsi="Arial"/>
                <w:b/>
                <w:sz w:val="18"/>
              </w:rPr>
            </w:pPr>
            <w:r w:rsidRPr="00702439">
              <w:rPr>
                <w:rFonts w:ascii="Arial" w:eastAsia="Arial" w:hAnsi="Arial"/>
                <w:b/>
                <w:sz w:val="18"/>
              </w:rPr>
              <w:t>Used</w:t>
            </w:r>
            <w:r w:rsidR="0060661D" w:rsidRPr="00702439">
              <w:rPr>
                <w:rFonts w:ascii="Arial" w:eastAsia="Arial" w:hAnsi="Arial"/>
                <w:b/>
                <w:sz w:val="18"/>
              </w:rPr>
              <w:t xml:space="preserve"> </w:t>
            </w:r>
            <w:r w:rsidRPr="00702439">
              <w:rPr>
                <w:rFonts w:ascii="Arial" w:eastAsia="Arial" w:hAnsi="Arial"/>
                <w:b/>
                <w:sz w:val="18"/>
              </w:rPr>
              <w:t>for</w:t>
            </w:r>
          </w:p>
        </w:tc>
        <w:tc>
          <w:tcPr>
            <w:tcW w:w="2250" w:type="dxa"/>
            <w:tcBorders>
              <w:top w:val="single" w:sz="4" w:space="0" w:color="000000"/>
              <w:left w:val="single" w:sz="4" w:space="0" w:color="000000"/>
              <w:right w:val="single" w:sz="4" w:space="0" w:color="auto"/>
            </w:tcBorders>
            <w:shd w:val="clear" w:color="auto" w:fill="DDDDDD"/>
            <w:vAlign w:val="center"/>
          </w:tcPr>
          <w:p w14:paraId="23AC55BB" w14:textId="77777777" w:rsidR="00867949" w:rsidRPr="00702439" w:rsidRDefault="00867949" w:rsidP="00867949">
            <w:pPr>
              <w:keepNext/>
              <w:keepLines/>
              <w:spacing w:after="0"/>
              <w:jc w:val="center"/>
              <w:rPr>
                <w:rFonts w:ascii="Arial" w:eastAsia="Arial" w:hAnsi="Arial"/>
                <w:b/>
                <w:sz w:val="18"/>
              </w:rPr>
            </w:pPr>
            <w:r w:rsidRPr="00702439">
              <w:rPr>
                <w:rFonts w:ascii="Arial" w:eastAsia="Arial" w:hAnsi="Arial"/>
                <w:b/>
                <w:sz w:val="18"/>
              </w:rPr>
              <w:t>Examples</w:t>
            </w:r>
          </w:p>
        </w:tc>
        <w:tc>
          <w:tcPr>
            <w:tcW w:w="3345" w:type="dxa"/>
            <w:tcBorders>
              <w:top w:val="single" w:sz="4" w:space="0" w:color="000000"/>
              <w:left w:val="single" w:sz="4" w:space="0" w:color="000000"/>
              <w:right w:val="single" w:sz="4" w:space="0" w:color="auto"/>
            </w:tcBorders>
            <w:shd w:val="clear" w:color="auto" w:fill="DDDDDD"/>
            <w:vAlign w:val="center"/>
          </w:tcPr>
          <w:p w14:paraId="2561B9BB" w14:textId="77777777" w:rsidR="00867949" w:rsidRPr="00702439" w:rsidRDefault="00867949" w:rsidP="00867949">
            <w:pPr>
              <w:keepNext/>
              <w:keepLines/>
              <w:spacing w:after="0"/>
              <w:jc w:val="center"/>
              <w:rPr>
                <w:rFonts w:ascii="Arial" w:eastAsia="Arial" w:hAnsi="Arial"/>
                <w:b/>
                <w:sz w:val="18"/>
              </w:rPr>
            </w:pPr>
            <w:r w:rsidRPr="00702439">
              <w:rPr>
                <w:rFonts w:ascii="Arial" w:eastAsia="Arial" w:hAnsi="Arial"/>
                <w:b/>
                <w:sz w:val="18"/>
              </w:rPr>
              <w:t>Description</w:t>
            </w:r>
          </w:p>
        </w:tc>
      </w:tr>
      <w:tr w:rsidR="00867949" w:rsidRPr="00702439" w14:paraId="7C3F2D0F"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0EC6349E" w14:textId="77777777" w:rsidR="00867949" w:rsidRPr="00702439" w:rsidRDefault="00867949" w:rsidP="004C7BF2">
            <w:pPr>
              <w:pStyle w:val="TAL"/>
              <w:rPr>
                <w:rFonts w:eastAsia="Arial"/>
              </w:rPr>
            </w:pPr>
            <w:r w:rsidRPr="00702439">
              <w:rPr>
                <w:rFonts w:eastAsia="Arial"/>
              </w:rPr>
              <w:t>dcfg:TLSCiphersuite</w:t>
            </w:r>
          </w:p>
        </w:tc>
        <w:tc>
          <w:tcPr>
            <w:tcW w:w="1800" w:type="dxa"/>
            <w:tcBorders>
              <w:top w:val="single" w:sz="4" w:space="0" w:color="000000"/>
              <w:left w:val="single" w:sz="4" w:space="0" w:color="000000"/>
              <w:bottom w:val="single" w:sz="4" w:space="0" w:color="000000"/>
              <w:right w:val="single" w:sz="4" w:space="0" w:color="auto"/>
            </w:tcBorders>
          </w:tcPr>
          <w:p w14:paraId="64DD3C68" w14:textId="77777777" w:rsidR="00867949" w:rsidRPr="00702439" w:rsidRDefault="00867949" w:rsidP="004C7BF2">
            <w:pPr>
              <w:pStyle w:val="TAL"/>
            </w:pPr>
            <w:r w:rsidRPr="00702439">
              <w:t>A</w:t>
            </w:r>
            <w:r w:rsidR="0060661D" w:rsidRPr="00702439">
              <w:t xml:space="preserve"> </w:t>
            </w:r>
            <w:r w:rsidRPr="00702439">
              <w:t>TLS</w:t>
            </w:r>
            <w:r w:rsidR="0060661D" w:rsidRPr="00702439">
              <w:t xml:space="preserve"> </w:t>
            </w:r>
            <w:r w:rsidRPr="00702439">
              <w:t>Ciphersuite</w:t>
            </w:r>
            <w:r w:rsidR="0060661D" w:rsidRPr="00702439">
              <w:t xml:space="preserve"> </w:t>
            </w:r>
            <w:r w:rsidRPr="00702439">
              <w:t>identifier</w:t>
            </w:r>
          </w:p>
        </w:tc>
        <w:tc>
          <w:tcPr>
            <w:tcW w:w="2250" w:type="dxa"/>
            <w:tcBorders>
              <w:top w:val="single" w:sz="4" w:space="0" w:color="000000"/>
              <w:left w:val="single" w:sz="4" w:space="0" w:color="000000"/>
              <w:bottom w:val="single" w:sz="4" w:space="0" w:color="000000"/>
              <w:right w:val="single" w:sz="4" w:space="0" w:color="auto"/>
            </w:tcBorders>
          </w:tcPr>
          <w:p w14:paraId="166345AA" w14:textId="77777777" w:rsidR="00867949" w:rsidRPr="00702439" w:rsidRDefault="00867949" w:rsidP="004C7BF2">
            <w:pPr>
              <w:pStyle w:val="TAL"/>
            </w:pPr>
            <w:r w:rsidRPr="00702439">
              <w:t>C0A5</w:t>
            </w:r>
          </w:p>
        </w:tc>
        <w:tc>
          <w:tcPr>
            <w:tcW w:w="3345" w:type="dxa"/>
            <w:tcBorders>
              <w:top w:val="single" w:sz="4" w:space="0" w:color="000000"/>
              <w:left w:val="single" w:sz="4" w:space="0" w:color="000000"/>
              <w:bottom w:val="single" w:sz="4" w:space="0" w:color="000000"/>
              <w:right w:val="single" w:sz="4" w:space="0" w:color="auto"/>
            </w:tcBorders>
          </w:tcPr>
          <w:p w14:paraId="7974431A" w14:textId="2497176D" w:rsidR="00867949" w:rsidRPr="00702439" w:rsidRDefault="00867949" w:rsidP="00272397">
            <w:pPr>
              <w:pStyle w:val="TAL"/>
            </w:pPr>
            <w:r w:rsidRPr="00702439">
              <w:t>Four</w:t>
            </w:r>
            <w:r w:rsidR="0060661D" w:rsidRPr="00702439">
              <w:t xml:space="preserve"> </w:t>
            </w:r>
            <w:r w:rsidRPr="00702439">
              <w:t>hexadecimal</w:t>
            </w:r>
            <w:r w:rsidR="0060661D" w:rsidRPr="00702439">
              <w:t xml:space="preserve"> </w:t>
            </w:r>
            <w:r w:rsidRPr="00702439">
              <w:t>characters</w:t>
            </w:r>
            <w:r w:rsidR="0060661D" w:rsidRPr="00702439">
              <w:t xml:space="preserve"> </w:t>
            </w:r>
            <w:r w:rsidRPr="00702439">
              <w:t>representing</w:t>
            </w:r>
            <w:r w:rsidR="0060661D" w:rsidRPr="00702439">
              <w:t xml:space="preserve"> </w:t>
            </w:r>
            <w:r w:rsidRPr="00702439">
              <w:t>a</w:t>
            </w:r>
            <w:r w:rsidR="0060661D" w:rsidRPr="00702439">
              <w:t xml:space="preserve"> </w:t>
            </w:r>
            <w:r w:rsidRPr="00702439">
              <w:t>TLS</w:t>
            </w:r>
            <w:r w:rsidR="0060661D" w:rsidRPr="00702439">
              <w:t xml:space="preserve"> </w:t>
            </w:r>
            <w:r w:rsidRPr="00702439">
              <w:t>Cipher</w:t>
            </w:r>
            <w:r w:rsidR="0060661D" w:rsidRPr="00702439">
              <w:t xml:space="preserve"> </w:t>
            </w:r>
            <w:r w:rsidRPr="00702439">
              <w:t>suite</w:t>
            </w:r>
            <w:r w:rsidR="0060661D" w:rsidRPr="00702439">
              <w:t xml:space="preserve"> </w:t>
            </w:r>
            <w:r w:rsidRPr="00702439">
              <w:t>identifier.</w:t>
            </w:r>
            <w:r w:rsidR="0060661D" w:rsidRPr="00702439">
              <w:t xml:space="preserve"> </w:t>
            </w:r>
            <w:r w:rsidRPr="00702439">
              <w:t>The</w:t>
            </w:r>
            <w:r w:rsidR="0060661D" w:rsidRPr="00702439">
              <w:t xml:space="preserve"> </w:t>
            </w:r>
            <w:r w:rsidRPr="00702439">
              <w:t>list</w:t>
            </w:r>
            <w:r w:rsidR="0060661D" w:rsidRPr="00702439">
              <w:t xml:space="preserve"> </w:t>
            </w:r>
            <w:r w:rsidRPr="00702439">
              <w:t>of</w:t>
            </w:r>
            <w:r w:rsidR="0060661D" w:rsidRPr="00702439">
              <w:t xml:space="preserve"> </w:t>
            </w:r>
            <w:r w:rsidRPr="00702439">
              <w:t>TLS</w:t>
            </w:r>
            <w:r w:rsidR="0060661D" w:rsidRPr="00702439">
              <w:t xml:space="preserve"> </w:t>
            </w:r>
            <w:r w:rsidR="00272397" w:rsidRPr="00702439">
              <w:t>cipher</w:t>
            </w:r>
            <w:r w:rsidR="0060661D" w:rsidRPr="00702439">
              <w:t xml:space="preserve"> </w:t>
            </w:r>
            <w:r w:rsidR="00272397" w:rsidRPr="00702439">
              <w:t>suites</w:t>
            </w:r>
            <w:r w:rsidR="0060661D" w:rsidRPr="00702439">
              <w:t xml:space="preserve"> </w:t>
            </w:r>
            <w:r w:rsidRPr="00702439">
              <w:t>identifiers</w:t>
            </w:r>
            <w:r w:rsidR="0060661D" w:rsidRPr="00702439">
              <w:t xml:space="preserve"> </w:t>
            </w:r>
            <w:r w:rsidRPr="00702439">
              <w:t>can</w:t>
            </w:r>
            <w:r w:rsidR="0060661D" w:rsidRPr="00702439">
              <w:t xml:space="preserve"> </w:t>
            </w:r>
            <w:r w:rsidRPr="00702439">
              <w:t>be</w:t>
            </w:r>
            <w:r w:rsidR="0060661D" w:rsidRPr="00702439">
              <w:t xml:space="preserve"> </w:t>
            </w:r>
            <w:r w:rsidRPr="00702439">
              <w:t>found</w:t>
            </w:r>
            <w:r w:rsidR="0060661D" w:rsidRPr="00702439">
              <w:t xml:space="preserve"> </w:t>
            </w:r>
            <w:r w:rsidRPr="00702439">
              <w:t>at</w:t>
            </w:r>
            <w:r w:rsidR="0060661D" w:rsidRPr="00702439">
              <w:t xml:space="preserve"> </w:t>
            </w:r>
            <w:r w:rsidRPr="00702439">
              <w:t>the</w:t>
            </w:r>
            <w:r w:rsidR="0060661D" w:rsidRPr="00702439">
              <w:t xml:space="preserve"> </w:t>
            </w:r>
            <w:r w:rsidRPr="00702439">
              <w:t>IANA</w:t>
            </w:r>
            <w:r w:rsidR="0060661D" w:rsidRPr="00702439">
              <w:rPr>
                <w:lang w:eastAsia="ja-JP"/>
              </w:rPr>
              <w:t xml:space="preserve"> </w:t>
            </w:r>
            <w:r w:rsidRPr="00702439">
              <w:rPr>
                <w:lang w:eastAsia="ja-JP"/>
              </w:rPr>
              <w:t>TLS</w:t>
            </w:r>
            <w:r w:rsidR="0060661D" w:rsidRPr="00702439">
              <w:rPr>
                <w:lang w:eastAsia="ja-JP"/>
              </w:rPr>
              <w:t xml:space="preserve"> </w:t>
            </w:r>
            <w:r w:rsidRPr="00702439">
              <w:rPr>
                <w:lang w:eastAsia="ja-JP"/>
              </w:rPr>
              <w:t>Cipher</w:t>
            </w:r>
            <w:r w:rsidR="0060661D" w:rsidRPr="00702439">
              <w:rPr>
                <w:lang w:eastAsia="ja-JP"/>
              </w:rPr>
              <w:t xml:space="preserve"> </w:t>
            </w:r>
            <w:r w:rsidRPr="00702439">
              <w:rPr>
                <w:lang w:eastAsia="ja-JP"/>
              </w:rPr>
              <w:t>Suite</w:t>
            </w:r>
            <w:r w:rsidR="0060661D" w:rsidRPr="00702439">
              <w:rPr>
                <w:lang w:eastAsia="ja-JP"/>
              </w:rPr>
              <w:t xml:space="preserve"> </w:t>
            </w:r>
            <w:r w:rsidRPr="00702439">
              <w:rPr>
                <w:lang w:eastAsia="ja-JP"/>
              </w:rPr>
              <w:t>Registry</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REF_IANATRANSPORTLAYERSECURITYTLSPARAMET \h </w:instrText>
            </w:r>
            <w:r w:rsidR="003372D9" w:rsidRPr="003C21FA">
              <w:rPr>
                <w:lang w:eastAsia="ja-JP"/>
              </w:rPr>
            </w:r>
            <w:r w:rsidR="003372D9" w:rsidRPr="003C21FA">
              <w:rPr>
                <w:lang w:eastAsia="ja-JP"/>
              </w:rPr>
              <w:fldChar w:fldCharType="separate"/>
            </w:r>
            <w:r w:rsidR="003372D9" w:rsidRPr="003C21FA">
              <w:rPr>
                <w:lang w:eastAsia="ja-JP"/>
              </w:rPr>
              <w:t>8</w:t>
            </w:r>
            <w:r w:rsidR="003372D9" w:rsidRPr="003C21FA">
              <w:rPr>
                <w:lang w:eastAsia="ja-JP"/>
              </w:rPr>
              <w:fldChar w:fldCharType="end"/>
            </w:r>
            <w:r w:rsidR="003372D9" w:rsidRPr="003C21FA">
              <w:rPr>
                <w:lang w:eastAsia="ja-JP"/>
              </w:rPr>
              <w:t>]</w:t>
            </w:r>
            <w:r w:rsidR="0060661D" w:rsidRPr="00702439">
              <w:rPr>
                <w:lang w:eastAsia="ja-JP"/>
              </w:rPr>
              <w:t>.</w:t>
            </w:r>
          </w:p>
        </w:tc>
      </w:tr>
      <w:tr w:rsidR="00867949" w:rsidRPr="00702439" w14:paraId="6A218D75"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1EB098F4" w14:textId="77777777" w:rsidR="00867949" w:rsidRPr="00702439" w:rsidRDefault="00867949" w:rsidP="004C7BF2">
            <w:pPr>
              <w:pStyle w:val="TAL"/>
              <w:rPr>
                <w:rFonts w:eastAsia="Arial"/>
              </w:rPr>
            </w:pPr>
            <w:r w:rsidRPr="00702439">
              <w:rPr>
                <w:rFonts w:eastAsia="Arial Unicode MS"/>
              </w:rPr>
              <w:t>dcfg:ListOfTLSCiphersuite</w:t>
            </w:r>
          </w:p>
        </w:tc>
        <w:tc>
          <w:tcPr>
            <w:tcW w:w="1800" w:type="dxa"/>
            <w:tcBorders>
              <w:top w:val="single" w:sz="4" w:space="0" w:color="000000"/>
              <w:left w:val="single" w:sz="4" w:space="0" w:color="000000"/>
              <w:bottom w:val="single" w:sz="4" w:space="0" w:color="000000"/>
              <w:right w:val="single" w:sz="4" w:space="0" w:color="auto"/>
            </w:tcBorders>
          </w:tcPr>
          <w:p w14:paraId="77E88FE5" w14:textId="77777777" w:rsidR="00867949" w:rsidRPr="00702439" w:rsidRDefault="00867949" w:rsidP="004C7BF2">
            <w:pPr>
              <w:pStyle w:val="TAL"/>
            </w:pPr>
            <w:r w:rsidRPr="00702439">
              <w:t>A</w:t>
            </w:r>
            <w:r w:rsidR="0060661D" w:rsidRPr="00702439">
              <w:t xml:space="preserve"> </w:t>
            </w:r>
            <w:r w:rsidRPr="00702439">
              <w:t>list</w:t>
            </w:r>
            <w:r w:rsidR="0060661D" w:rsidRPr="00702439">
              <w:t xml:space="preserve"> </w:t>
            </w:r>
            <w:r w:rsidRPr="00702439">
              <w:t>of</w:t>
            </w:r>
            <w:r w:rsidR="0060661D" w:rsidRPr="00702439">
              <w:t xml:space="preserve"> </w:t>
            </w:r>
            <w:r w:rsidRPr="00702439">
              <w:t>TLS</w:t>
            </w:r>
            <w:r w:rsidR="0060661D" w:rsidRPr="00702439">
              <w:t xml:space="preserve"> </w:t>
            </w:r>
            <w:r w:rsidRPr="00702439">
              <w:t>Ciphersuite</w:t>
            </w:r>
            <w:r w:rsidR="0060661D" w:rsidRPr="00702439">
              <w:t xml:space="preserve"> </w:t>
            </w:r>
            <w:r w:rsidRPr="00702439">
              <w:t>identifiers</w:t>
            </w:r>
          </w:p>
        </w:tc>
        <w:tc>
          <w:tcPr>
            <w:tcW w:w="2250" w:type="dxa"/>
            <w:tcBorders>
              <w:top w:val="single" w:sz="4" w:space="0" w:color="000000"/>
              <w:left w:val="single" w:sz="4" w:space="0" w:color="000000"/>
              <w:bottom w:val="single" w:sz="4" w:space="0" w:color="000000"/>
              <w:right w:val="single" w:sz="4" w:space="0" w:color="auto"/>
            </w:tcBorders>
          </w:tcPr>
          <w:p w14:paraId="2FE53A6E" w14:textId="77777777" w:rsidR="00867949" w:rsidRPr="00702439" w:rsidRDefault="00867949"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07FF59B8" w14:textId="77777777" w:rsidR="00867949" w:rsidRPr="00702439" w:rsidRDefault="00867949" w:rsidP="004C7BF2">
            <w:pPr>
              <w:pStyle w:val="TAL"/>
            </w:pPr>
            <w:r w:rsidRPr="00702439">
              <w:t>xs:list</w:t>
            </w:r>
            <w:r w:rsidR="0060661D" w:rsidRPr="00702439">
              <w:t xml:space="preserve"> </w:t>
            </w:r>
            <w:r w:rsidRPr="00702439">
              <w:t>of</w:t>
            </w:r>
            <w:r w:rsidR="0060661D" w:rsidRPr="00702439">
              <w:t xml:space="preserve"> </w:t>
            </w:r>
            <w:r w:rsidRPr="00702439">
              <w:t>elements</w:t>
            </w:r>
            <w:r w:rsidR="0060661D" w:rsidRPr="00702439">
              <w:t xml:space="preserve"> </w:t>
            </w:r>
            <w:r w:rsidRPr="00702439">
              <w:t>of</w:t>
            </w:r>
            <w:r w:rsidR="0060661D" w:rsidRPr="00702439">
              <w:t xml:space="preserve"> </w:t>
            </w:r>
            <w:r w:rsidRPr="00702439">
              <w:t>data</w:t>
            </w:r>
            <w:r w:rsidR="0060661D" w:rsidRPr="00702439">
              <w:t xml:space="preserve"> </w:t>
            </w:r>
            <w:r w:rsidRPr="00702439">
              <w:t>type</w:t>
            </w:r>
            <w:r w:rsidR="0060661D" w:rsidRPr="00702439">
              <w:t xml:space="preserve"> </w:t>
            </w:r>
            <w:r w:rsidRPr="00702439">
              <w:rPr>
                <w:rFonts w:eastAsia="Arial"/>
              </w:rPr>
              <w:t>dcfg:TLSCiphersuite</w:t>
            </w:r>
            <w:r w:rsidR="0060661D" w:rsidRPr="00702439">
              <w:rPr>
                <w:rFonts w:eastAsia="Arial"/>
              </w:rPr>
              <w:t>.</w:t>
            </w:r>
          </w:p>
        </w:tc>
      </w:tr>
      <w:tr w:rsidR="00867949" w:rsidRPr="00702439" w14:paraId="6EE8F6AD"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243CA263" w14:textId="77777777" w:rsidR="00867949" w:rsidRPr="00702439" w:rsidRDefault="00867949" w:rsidP="004C7BF2">
            <w:pPr>
              <w:pStyle w:val="TAL"/>
              <w:rPr>
                <w:szCs w:val="18"/>
              </w:rPr>
            </w:pPr>
            <w:r w:rsidRPr="00702439">
              <w:rPr>
                <w:rFonts w:eastAsia="Arial"/>
              </w:rPr>
              <w:t>dcfg:niURI</w:t>
            </w:r>
          </w:p>
        </w:tc>
        <w:tc>
          <w:tcPr>
            <w:tcW w:w="1800" w:type="dxa"/>
            <w:tcBorders>
              <w:top w:val="single" w:sz="4" w:space="0" w:color="000000"/>
              <w:left w:val="single" w:sz="4" w:space="0" w:color="000000"/>
              <w:bottom w:val="single" w:sz="4" w:space="0" w:color="000000"/>
              <w:right w:val="single" w:sz="4" w:space="0" w:color="auto"/>
            </w:tcBorders>
          </w:tcPr>
          <w:p w14:paraId="452E847C" w14:textId="77777777" w:rsidR="00867949" w:rsidRPr="00702439" w:rsidRDefault="00867949" w:rsidP="004C7BF2">
            <w:pPr>
              <w:pStyle w:val="TAL"/>
            </w:pPr>
            <w:r w:rsidRPr="00702439">
              <w:t>Identifying</w:t>
            </w:r>
            <w:r w:rsidR="0060661D" w:rsidRPr="00702439">
              <w:t xml:space="preserve"> </w:t>
            </w:r>
            <w:r w:rsidRPr="00702439">
              <w:t>information</w:t>
            </w:r>
            <w:r w:rsidR="0060661D" w:rsidRPr="00702439">
              <w:t xml:space="preserve"> </w:t>
            </w:r>
            <w:r w:rsidRPr="00702439">
              <w:t>with</w:t>
            </w:r>
            <w:r w:rsidR="0060661D" w:rsidRPr="00702439">
              <w:t xml:space="preserve"> </w:t>
            </w:r>
            <w:r w:rsidRPr="00702439">
              <w:t>a</w:t>
            </w:r>
            <w:r w:rsidR="0060661D" w:rsidRPr="00702439">
              <w:t xml:space="preserve"> </w:t>
            </w:r>
            <w:r w:rsidRPr="00702439">
              <w:t>hash</w:t>
            </w:r>
            <w:r w:rsidR="0060661D" w:rsidRPr="00702439">
              <w:t xml:space="preserve"> </w:t>
            </w:r>
            <w:r w:rsidRPr="00702439">
              <w:t>value</w:t>
            </w:r>
          </w:p>
        </w:tc>
        <w:tc>
          <w:tcPr>
            <w:tcW w:w="2250" w:type="dxa"/>
            <w:tcBorders>
              <w:top w:val="single" w:sz="4" w:space="0" w:color="000000"/>
              <w:left w:val="single" w:sz="4" w:space="0" w:color="000000"/>
              <w:bottom w:val="single" w:sz="4" w:space="0" w:color="000000"/>
              <w:right w:val="single" w:sz="4" w:space="0" w:color="auto"/>
            </w:tcBorders>
          </w:tcPr>
          <w:p w14:paraId="249D5EB1" w14:textId="77777777" w:rsidR="00867949" w:rsidRPr="00DC28E7" w:rsidRDefault="00867949" w:rsidP="004C7BF2">
            <w:pPr>
              <w:pStyle w:val="TAL"/>
              <w:rPr>
                <w:lang w:val="es-ES"/>
                <w:rPrChange w:id="682" w:author="Volker Leisse" w:date="2025-11-24T16:36:00Z" w16du:dateUtc="2025-11-24T15:36:00Z">
                  <w:rPr/>
                </w:rPrChange>
              </w:rPr>
            </w:pPr>
            <w:r w:rsidRPr="00DC28E7">
              <w:rPr>
                <w:lang w:val="es-ES"/>
                <w:rPrChange w:id="683" w:author="Volker Leisse" w:date="2025-11-24T16:36:00Z" w16du:dateUtc="2025-11-24T15:36:00Z">
                  <w:rPr/>
                </w:rPrChange>
              </w:rPr>
              <w:t>ni:///sha-256;UyaQV...</w:t>
            </w:r>
          </w:p>
          <w:p w14:paraId="44467761" w14:textId="36066220" w:rsidR="00867949" w:rsidRPr="00702439" w:rsidRDefault="00867949" w:rsidP="0060661D">
            <w:pPr>
              <w:pStyle w:val="TAL"/>
            </w:pPr>
            <w:r w:rsidRPr="00DC28E7">
              <w:rPr>
                <w:lang w:val="es-ES"/>
                <w:rPrChange w:id="684" w:author="Volker Leisse" w:date="2025-11-24T16:36:00Z" w16du:dateUtc="2025-11-24T15:36:00Z">
                  <w:rPr/>
                </w:rPrChange>
              </w:rPr>
              <w:t>ni:///1;UyaQV...</w:t>
            </w:r>
            <w:r w:rsidR="0060661D" w:rsidRPr="00DC28E7">
              <w:rPr>
                <w:lang w:val="es-ES"/>
                <w:rPrChange w:id="685" w:author="Volker Leisse" w:date="2025-11-24T16:36:00Z" w16du:dateUtc="2025-11-24T15:36:00Z">
                  <w:rPr/>
                </w:rPrChange>
              </w:rPr>
              <w:t xml:space="preserve"> </w:t>
            </w:r>
            <w:r w:rsidRPr="00702439">
              <w:t>(</w:t>
            </w:r>
            <w:r w:rsidR="00066353" w:rsidRPr="00702439">
              <w:t>"</w:t>
            </w:r>
            <w:r w:rsidRPr="00702439">
              <w:t>1</w:t>
            </w:r>
            <w:r w:rsidR="00066353" w:rsidRPr="00702439">
              <w:t>"</w:t>
            </w:r>
            <w:r w:rsidR="0060661D" w:rsidRPr="00702439">
              <w:t xml:space="preserve"> </w:t>
            </w:r>
            <w:r w:rsidRPr="00702439">
              <w:t>is</w:t>
            </w:r>
            <w:r w:rsidR="0060661D" w:rsidRPr="00702439">
              <w:t xml:space="preserve"> </w:t>
            </w:r>
            <w:r w:rsidRPr="00702439">
              <w:t>a</w:t>
            </w:r>
            <w:r w:rsidR="0060661D" w:rsidRPr="00702439">
              <w:t xml:space="preserve"> </w:t>
            </w:r>
            <w:r w:rsidRPr="00702439">
              <w:t>short</w:t>
            </w:r>
            <w:r w:rsidR="0060661D" w:rsidRPr="00702439">
              <w:t xml:space="preserve"> </w:t>
            </w:r>
            <w:r w:rsidRPr="00702439">
              <w:t>identifier</w:t>
            </w:r>
            <w:r w:rsidR="0060661D" w:rsidRPr="00702439">
              <w:t xml:space="preserve"> </w:t>
            </w:r>
            <w:r w:rsidRPr="00702439">
              <w:t>for</w:t>
            </w:r>
            <w:r w:rsidR="0060661D" w:rsidRPr="00702439">
              <w:t xml:space="preserve"> </w:t>
            </w:r>
            <w:r w:rsidRPr="00702439">
              <w:t>sha-256)</w:t>
            </w:r>
          </w:p>
        </w:tc>
        <w:tc>
          <w:tcPr>
            <w:tcW w:w="3345" w:type="dxa"/>
            <w:tcBorders>
              <w:top w:val="single" w:sz="4" w:space="0" w:color="000000"/>
              <w:left w:val="single" w:sz="4" w:space="0" w:color="000000"/>
              <w:bottom w:val="single" w:sz="4" w:space="0" w:color="000000"/>
              <w:right w:val="single" w:sz="4" w:space="0" w:color="auto"/>
            </w:tcBorders>
          </w:tcPr>
          <w:p w14:paraId="5E5E9E3A" w14:textId="77777777" w:rsidR="00867949" w:rsidRPr="00702439" w:rsidRDefault="00867949" w:rsidP="004C7BF2">
            <w:pPr>
              <w:pStyle w:val="TAL"/>
            </w:pPr>
            <w:r w:rsidRPr="00702439">
              <w:t>An</w:t>
            </w:r>
            <w:r w:rsidR="0060661D" w:rsidRPr="00702439">
              <w:t xml:space="preserve"> </w:t>
            </w:r>
            <w:r w:rsidRPr="00702439">
              <w:t>xs:anyURI</w:t>
            </w:r>
            <w:r w:rsidR="0060661D" w:rsidRPr="00702439">
              <w:t xml:space="preserve"> </w:t>
            </w:r>
            <w:r w:rsidRPr="00702439">
              <w:t>conforming</w:t>
            </w:r>
            <w:r w:rsidR="0060661D" w:rsidRPr="00702439">
              <w:t xml:space="preserve"> </w:t>
            </w:r>
            <w:r w:rsidRPr="00702439">
              <w:t>to</w:t>
            </w:r>
            <w:r w:rsidR="0060661D" w:rsidRPr="00702439">
              <w:t xml:space="preserve"> </w:t>
            </w:r>
            <w:r w:rsidRPr="00702439">
              <w:t>the</w:t>
            </w:r>
            <w:r w:rsidR="0060661D" w:rsidRPr="00702439">
              <w:t xml:space="preserve"> </w:t>
            </w:r>
            <w:r w:rsidRPr="00702439">
              <w:t>Named</w:t>
            </w:r>
            <w:r w:rsidR="0060661D" w:rsidRPr="00702439">
              <w:t xml:space="preserve"> </w:t>
            </w:r>
            <w:r w:rsidRPr="00702439">
              <w:t>Information</w:t>
            </w:r>
            <w:r w:rsidR="0060661D" w:rsidRPr="00702439">
              <w:t xml:space="preserve"> </w:t>
            </w:r>
            <w:r w:rsidR="00066353" w:rsidRPr="00702439">
              <w:t>'</w:t>
            </w:r>
            <w:r w:rsidRPr="00702439">
              <w:t>ni</w:t>
            </w:r>
            <w:r w:rsidR="00066353" w:rsidRPr="00702439">
              <w:t>'</w:t>
            </w:r>
            <w:r w:rsidR="0060661D" w:rsidRPr="00702439">
              <w:t xml:space="preserve"> </w:t>
            </w:r>
            <w:r w:rsidRPr="00702439">
              <w:t>URI</w:t>
            </w:r>
            <w:r w:rsidR="0060661D" w:rsidRPr="00702439">
              <w:t xml:space="preserve"> </w:t>
            </w:r>
            <w:r w:rsidRPr="00702439">
              <w:t>scheme</w:t>
            </w:r>
            <w:r w:rsidR="0060661D" w:rsidRPr="00702439">
              <w:t xml:space="preserve"> </w:t>
            </w:r>
            <w:r w:rsidRPr="00702439">
              <w:t>specified</w:t>
            </w:r>
            <w:r w:rsidR="0060661D" w:rsidRPr="00702439">
              <w:t xml:space="preserve"> </w:t>
            </w:r>
            <w:r w:rsidRPr="00702439">
              <w:t>in</w:t>
            </w:r>
            <w:r w:rsidR="0060661D" w:rsidRPr="00702439">
              <w:t xml:space="preserve"> </w:t>
            </w:r>
            <w:r w:rsidRPr="003C21FA">
              <w:t>IETF</w:t>
            </w:r>
            <w:r w:rsidR="0060661D" w:rsidRPr="003C21FA">
              <w:t xml:space="preserve"> </w:t>
            </w:r>
            <w:r w:rsidRPr="003C21FA">
              <w:t>RFC</w:t>
            </w:r>
            <w:r w:rsidR="0060661D" w:rsidRPr="003C21FA">
              <w:t xml:space="preserve"> </w:t>
            </w:r>
            <w:r w:rsidRPr="003C21FA">
              <w:t>6920</w:t>
            </w:r>
            <w:r w:rsidR="0060661D" w:rsidRPr="003C21FA">
              <w:t xml:space="preserve"> </w:t>
            </w:r>
            <w:r w:rsidR="00E42EB1" w:rsidRPr="003C21FA">
              <w:t>[</w:t>
            </w:r>
            <w:r w:rsidR="00E42EB1" w:rsidRPr="003C21FA">
              <w:fldChar w:fldCharType="begin"/>
            </w:r>
            <w:r w:rsidR="00E42EB1" w:rsidRPr="003C21FA">
              <w:instrText xml:space="preserve">REF REF_IETFRFC6920 \h </w:instrText>
            </w:r>
            <w:r w:rsidR="00E42EB1" w:rsidRPr="003C21FA">
              <w:fldChar w:fldCharType="separate"/>
            </w:r>
            <w:r w:rsidR="0003199F" w:rsidRPr="003C21FA">
              <w:rPr>
                <w:lang w:eastAsia="ja-JP"/>
              </w:rPr>
              <w:t>7</w:t>
            </w:r>
            <w:r w:rsidR="00E42EB1" w:rsidRPr="003C21FA">
              <w:fldChar w:fldCharType="end"/>
            </w:r>
            <w:r w:rsidR="00E42EB1" w:rsidRPr="003C21FA">
              <w:t>]</w:t>
            </w:r>
            <w:r w:rsidRPr="00702439">
              <w:t>,</w:t>
            </w:r>
            <w:r w:rsidR="0060661D" w:rsidRPr="00702439">
              <w:t xml:space="preserve"> </w:t>
            </w:r>
            <w:r w:rsidRPr="00702439">
              <w:t>with</w:t>
            </w:r>
            <w:r w:rsidR="0060661D" w:rsidRPr="00702439">
              <w:t xml:space="preserve"> </w:t>
            </w:r>
            <w:r w:rsidRPr="00702439">
              <w:t>no</w:t>
            </w:r>
            <w:r w:rsidR="0060661D" w:rsidRPr="00702439">
              <w:t xml:space="preserve"> </w:t>
            </w:r>
            <w:r w:rsidRPr="00702439">
              <w:t>authority</w:t>
            </w:r>
            <w:r w:rsidR="0060661D" w:rsidRPr="00702439">
              <w:t xml:space="preserve"> </w:t>
            </w:r>
            <w:r w:rsidRPr="00702439">
              <w:t>field.</w:t>
            </w:r>
          </w:p>
        </w:tc>
      </w:tr>
      <w:tr w:rsidR="00867949" w:rsidRPr="00702439" w14:paraId="5A2EC8A7"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7A4C425B" w14:textId="77777777" w:rsidR="00867949" w:rsidRPr="00702439" w:rsidRDefault="00867949" w:rsidP="004C7BF2">
            <w:pPr>
              <w:pStyle w:val="TAL"/>
              <w:rPr>
                <w:szCs w:val="18"/>
              </w:rPr>
            </w:pPr>
            <w:r w:rsidRPr="00702439">
              <w:rPr>
                <w:rFonts w:eastAsia="Arial Unicode MS"/>
              </w:rPr>
              <w:t>dcfg:nihURI</w:t>
            </w:r>
          </w:p>
        </w:tc>
        <w:tc>
          <w:tcPr>
            <w:tcW w:w="1800" w:type="dxa"/>
            <w:tcBorders>
              <w:top w:val="single" w:sz="4" w:space="0" w:color="000000"/>
              <w:left w:val="single" w:sz="4" w:space="0" w:color="000000"/>
              <w:bottom w:val="single" w:sz="4" w:space="0" w:color="000000"/>
              <w:right w:val="single" w:sz="4" w:space="0" w:color="auto"/>
            </w:tcBorders>
          </w:tcPr>
          <w:p w14:paraId="5A9A9278" w14:textId="77777777" w:rsidR="00867949" w:rsidRPr="00702439" w:rsidRDefault="00867949" w:rsidP="004C7BF2">
            <w:pPr>
              <w:pStyle w:val="TAL"/>
            </w:pPr>
            <w:r w:rsidRPr="00702439">
              <w:t>Identifying</w:t>
            </w:r>
            <w:r w:rsidR="0060661D" w:rsidRPr="00702439">
              <w:t xml:space="preserve"> </w:t>
            </w:r>
            <w:r w:rsidRPr="00702439">
              <w:t>information</w:t>
            </w:r>
            <w:r w:rsidR="0060661D" w:rsidRPr="00702439">
              <w:t xml:space="preserve"> </w:t>
            </w:r>
            <w:r w:rsidRPr="00702439">
              <w:t>with</w:t>
            </w:r>
            <w:r w:rsidR="0060661D" w:rsidRPr="00702439">
              <w:t xml:space="preserve"> </w:t>
            </w:r>
            <w:r w:rsidRPr="00702439">
              <w:t>a</w:t>
            </w:r>
            <w:r w:rsidR="0060661D" w:rsidRPr="00702439">
              <w:t xml:space="preserve"> </w:t>
            </w:r>
            <w:r w:rsidRPr="00702439">
              <w:t>human</w:t>
            </w:r>
            <w:r w:rsidR="0060661D" w:rsidRPr="00702439">
              <w:t xml:space="preserve"> </w:t>
            </w:r>
            <w:r w:rsidRPr="00702439">
              <w:t>speakable</w:t>
            </w:r>
            <w:r w:rsidR="0060661D" w:rsidRPr="00702439">
              <w:t xml:space="preserve"> </w:t>
            </w:r>
            <w:r w:rsidRPr="00702439">
              <w:t>encoding</w:t>
            </w:r>
            <w:r w:rsidR="0060661D" w:rsidRPr="00702439">
              <w:t xml:space="preserve"> </w:t>
            </w:r>
            <w:r w:rsidRPr="00702439">
              <w:t>of</w:t>
            </w:r>
            <w:r w:rsidR="0060661D" w:rsidRPr="00702439">
              <w:t xml:space="preserve"> </w:t>
            </w:r>
            <w:r w:rsidRPr="00702439">
              <w:t>a</w:t>
            </w:r>
            <w:r w:rsidR="0060661D" w:rsidRPr="00702439">
              <w:t xml:space="preserve"> </w:t>
            </w:r>
            <w:r w:rsidRPr="00702439">
              <w:t>hash</w:t>
            </w:r>
            <w:r w:rsidR="0060661D" w:rsidRPr="00702439">
              <w:t xml:space="preserve"> </w:t>
            </w:r>
            <w:r w:rsidRPr="00702439">
              <w:t>value</w:t>
            </w:r>
          </w:p>
        </w:tc>
        <w:tc>
          <w:tcPr>
            <w:tcW w:w="2250" w:type="dxa"/>
            <w:tcBorders>
              <w:top w:val="single" w:sz="4" w:space="0" w:color="000000"/>
              <w:left w:val="single" w:sz="4" w:space="0" w:color="000000"/>
              <w:bottom w:val="single" w:sz="4" w:space="0" w:color="000000"/>
              <w:right w:val="single" w:sz="4" w:space="0" w:color="auto"/>
            </w:tcBorders>
          </w:tcPr>
          <w:p w14:paraId="76F1F7B5" w14:textId="77777777" w:rsidR="00867949" w:rsidRPr="00702439" w:rsidRDefault="00867949" w:rsidP="004C7BF2">
            <w:pPr>
              <w:pStyle w:val="TAL"/>
            </w:pPr>
            <w:r w:rsidRPr="00702439">
              <w:t>nih:sha-256-32;53269057;b</w:t>
            </w:r>
          </w:p>
          <w:p w14:paraId="3BB8CD18" w14:textId="77777777" w:rsidR="00867949" w:rsidRPr="00702439" w:rsidRDefault="00867949" w:rsidP="004C7BF2">
            <w:pPr>
              <w:pStyle w:val="TAL"/>
            </w:pPr>
            <w:r w:rsidRPr="00702439">
              <w:t>nih:sha-256-32;5326-9057;b</w:t>
            </w:r>
          </w:p>
          <w:p w14:paraId="3BA0F2C0" w14:textId="77777777" w:rsidR="00867949" w:rsidRPr="00702439" w:rsidRDefault="00867949" w:rsidP="004C7BF2">
            <w:pPr>
              <w:pStyle w:val="TAL"/>
            </w:pPr>
            <w:r w:rsidRPr="00702439">
              <w:t>nih:6;5326-9057</w:t>
            </w:r>
            <w:r w:rsidR="0060661D" w:rsidRPr="00702439">
              <w:t xml:space="preserve"> </w:t>
            </w:r>
            <w:r w:rsidRPr="00702439">
              <w:t>(</w:t>
            </w:r>
            <w:r w:rsidR="00066353" w:rsidRPr="00702439">
              <w:t>"</w:t>
            </w:r>
            <w:r w:rsidRPr="00702439">
              <w:t>6</w:t>
            </w:r>
            <w:r w:rsidR="00066353" w:rsidRPr="00702439">
              <w:t>"</w:t>
            </w:r>
            <w:r w:rsidR="0060661D" w:rsidRPr="00702439">
              <w:t xml:space="preserve"> </w:t>
            </w:r>
            <w:r w:rsidRPr="00702439">
              <w:t>is</w:t>
            </w:r>
            <w:r w:rsidR="0060661D" w:rsidRPr="00702439">
              <w:t xml:space="preserve"> </w:t>
            </w:r>
            <w:r w:rsidRPr="00702439">
              <w:t>a</w:t>
            </w:r>
            <w:r w:rsidR="0060661D" w:rsidRPr="00702439">
              <w:t xml:space="preserve"> </w:t>
            </w:r>
            <w:r w:rsidRPr="00702439">
              <w:t>short</w:t>
            </w:r>
            <w:r w:rsidR="0060661D" w:rsidRPr="00702439">
              <w:t xml:space="preserve"> </w:t>
            </w:r>
            <w:r w:rsidRPr="00702439">
              <w:t>identifier</w:t>
            </w:r>
            <w:r w:rsidR="0060661D" w:rsidRPr="00702439">
              <w:t xml:space="preserve"> </w:t>
            </w:r>
            <w:r w:rsidRPr="00702439">
              <w:t>for</w:t>
            </w:r>
            <w:r w:rsidR="0060661D" w:rsidRPr="00702439">
              <w:t xml:space="preserve"> </w:t>
            </w:r>
            <w:r w:rsidRPr="00702439">
              <w:t>sha-256-32)</w:t>
            </w:r>
          </w:p>
        </w:tc>
        <w:tc>
          <w:tcPr>
            <w:tcW w:w="3345" w:type="dxa"/>
            <w:tcBorders>
              <w:top w:val="single" w:sz="4" w:space="0" w:color="000000"/>
              <w:left w:val="single" w:sz="4" w:space="0" w:color="000000"/>
              <w:bottom w:val="single" w:sz="4" w:space="0" w:color="000000"/>
              <w:right w:val="single" w:sz="4" w:space="0" w:color="auto"/>
            </w:tcBorders>
          </w:tcPr>
          <w:p w14:paraId="288D9235" w14:textId="2DEF26BD" w:rsidR="00867949" w:rsidRPr="00702439" w:rsidRDefault="00867949" w:rsidP="004C7BF2">
            <w:pPr>
              <w:pStyle w:val="TAL"/>
            </w:pPr>
            <w:r w:rsidRPr="00702439">
              <w:t>An</w:t>
            </w:r>
            <w:r w:rsidR="0060661D" w:rsidRPr="00702439">
              <w:t xml:space="preserve"> </w:t>
            </w:r>
            <w:r w:rsidRPr="00702439">
              <w:t>xs:anyURI</w:t>
            </w:r>
            <w:r w:rsidR="0060661D" w:rsidRPr="00702439">
              <w:t xml:space="preserve"> </w:t>
            </w:r>
            <w:r w:rsidRPr="00702439">
              <w:t>conforming</w:t>
            </w:r>
            <w:r w:rsidR="0060661D" w:rsidRPr="00702439">
              <w:t xml:space="preserve"> </w:t>
            </w:r>
            <w:r w:rsidRPr="00702439">
              <w:t>to</w:t>
            </w:r>
            <w:r w:rsidR="0060661D" w:rsidRPr="00702439">
              <w:t xml:space="preserve"> </w:t>
            </w:r>
            <w:r w:rsidRPr="00702439">
              <w:t>the</w:t>
            </w:r>
            <w:r w:rsidR="0060661D" w:rsidRPr="00702439">
              <w:t xml:space="preserve"> </w:t>
            </w:r>
            <w:r w:rsidRPr="00702439">
              <w:t>Human</w:t>
            </w:r>
            <w:r w:rsidR="0060661D" w:rsidRPr="00702439">
              <w:t xml:space="preserve"> </w:t>
            </w:r>
            <w:r w:rsidRPr="00702439">
              <w:t>Speakable</w:t>
            </w:r>
            <w:r w:rsidR="0060661D" w:rsidRPr="00702439">
              <w:t xml:space="preserve"> </w:t>
            </w:r>
            <w:r w:rsidRPr="00702439">
              <w:t>Named</w:t>
            </w:r>
            <w:r w:rsidR="0060661D" w:rsidRPr="00702439">
              <w:t xml:space="preserve"> </w:t>
            </w:r>
            <w:r w:rsidRPr="00702439">
              <w:t>Information</w:t>
            </w:r>
            <w:r w:rsidR="0060661D" w:rsidRPr="00702439">
              <w:t xml:space="preserve"> </w:t>
            </w:r>
            <w:r w:rsidR="00066353" w:rsidRPr="00702439">
              <w:t>'</w:t>
            </w:r>
            <w:r w:rsidRPr="00702439">
              <w:t>nih</w:t>
            </w:r>
            <w:r w:rsidR="00066353" w:rsidRPr="00702439">
              <w:t>'</w:t>
            </w:r>
            <w:r w:rsidR="0060661D" w:rsidRPr="00702439">
              <w:t xml:space="preserve"> </w:t>
            </w:r>
            <w:r w:rsidRPr="00702439">
              <w:t>URI</w:t>
            </w:r>
            <w:r w:rsidR="0060661D" w:rsidRPr="00702439">
              <w:t xml:space="preserve"> </w:t>
            </w:r>
            <w:r w:rsidRPr="00702439">
              <w:t>scheme</w:t>
            </w:r>
            <w:r w:rsidR="0060661D" w:rsidRPr="00702439">
              <w:t xml:space="preserve"> </w:t>
            </w:r>
            <w:r w:rsidRPr="00702439">
              <w:t>specified</w:t>
            </w:r>
            <w:r w:rsidR="0060661D" w:rsidRPr="00702439">
              <w:t xml:space="preserve"> </w:t>
            </w:r>
            <w:r w:rsidRPr="00702439">
              <w:t>in</w:t>
            </w:r>
            <w:r w:rsidR="0060661D" w:rsidRPr="00702439">
              <w:t xml:space="preserve"> </w:t>
            </w:r>
            <w:r w:rsidRPr="003C21FA">
              <w:t>IETF</w:t>
            </w:r>
            <w:r w:rsidR="0060661D" w:rsidRPr="003C21FA">
              <w:t xml:space="preserve"> </w:t>
            </w:r>
            <w:r w:rsidRPr="003C21FA">
              <w:t>RFC</w:t>
            </w:r>
            <w:r w:rsidR="0060661D" w:rsidRPr="003C21FA">
              <w:t xml:space="preserve"> </w:t>
            </w:r>
            <w:r w:rsidRPr="003C21FA">
              <w:t>6920</w:t>
            </w:r>
            <w:r w:rsidR="0060661D" w:rsidRPr="003C21FA">
              <w:t xml:space="preserve"> </w:t>
            </w:r>
            <w:r w:rsidR="00E42EB1" w:rsidRPr="003C21FA">
              <w:t>[</w:t>
            </w:r>
            <w:r w:rsidR="00E42EB1" w:rsidRPr="003C21FA">
              <w:fldChar w:fldCharType="begin"/>
            </w:r>
            <w:r w:rsidR="00E42EB1" w:rsidRPr="003C21FA">
              <w:instrText xml:space="preserve">REF REF_IETFRFC6920 \h </w:instrText>
            </w:r>
            <w:r w:rsidR="00E42EB1" w:rsidRPr="003C21FA">
              <w:fldChar w:fldCharType="separate"/>
            </w:r>
            <w:r w:rsidR="0003199F" w:rsidRPr="003C21FA">
              <w:rPr>
                <w:lang w:eastAsia="ja-JP"/>
              </w:rPr>
              <w:t>7</w:t>
            </w:r>
            <w:r w:rsidR="00E42EB1" w:rsidRPr="003C21FA">
              <w:fldChar w:fldCharType="end"/>
            </w:r>
            <w:r w:rsidR="00E42EB1" w:rsidRPr="003C21FA">
              <w:t>]</w:t>
            </w:r>
            <w:r w:rsidRPr="00702439">
              <w:t>,</w:t>
            </w:r>
            <w:r w:rsidR="0060661D" w:rsidRPr="00702439">
              <w:t xml:space="preserve"> </w:t>
            </w:r>
            <w:r w:rsidRPr="00702439">
              <w:t>with</w:t>
            </w:r>
            <w:r w:rsidR="0060661D" w:rsidRPr="00702439">
              <w:t xml:space="preserve"> </w:t>
            </w:r>
            <w:r w:rsidRPr="00702439">
              <w:t>no</w:t>
            </w:r>
            <w:r w:rsidR="0060661D" w:rsidRPr="00702439">
              <w:t xml:space="preserve"> </w:t>
            </w:r>
            <w:r w:rsidRPr="00702439">
              <w:t>authority</w:t>
            </w:r>
            <w:r w:rsidR="0060661D" w:rsidRPr="00702439">
              <w:t xml:space="preserve"> </w:t>
            </w:r>
            <w:r w:rsidRPr="00702439">
              <w:t>field.</w:t>
            </w:r>
            <w:r w:rsidR="0060661D" w:rsidRPr="00702439">
              <w:t xml:space="preserve"> </w:t>
            </w:r>
            <w:r w:rsidRPr="00702439">
              <w:t>A</w:t>
            </w:r>
            <w:r w:rsidR="0060661D" w:rsidRPr="00702439">
              <w:t xml:space="preserve"> </w:t>
            </w:r>
            <w:r w:rsidRPr="00702439">
              <w:t>checkdigit</w:t>
            </w:r>
            <w:r w:rsidR="0060661D" w:rsidRPr="00702439">
              <w:t xml:space="preserve"> </w:t>
            </w:r>
            <w:r w:rsidRPr="00702439">
              <w:t>may</w:t>
            </w:r>
            <w:r w:rsidR="0060661D" w:rsidRPr="00702439">
              <w:t xml:space="preserve"> </w:t>
            </w:r>
            <w:r w:rsidRPr="00702439">
              <w:t>be</w:t>
            </w:r>
            <w:r w:rsidR="0060661D" w:rsidRPr="00702439">
              <w:t xml:space="preserve"> </w:t>
            </w:r>
            <w:r w:rsidRPr="00702439">
              <w:t>present.</w:t>
            </w:r>
          </w:p>
        </w:tc>
      </w:tr>
      <w:tr w:rsidR="00E663DE" w:rsidRPr="00702439" w14:paraId="3B3579C1"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4FD4A0DC" w14:textId="77777777" w:rsidR="00E663DE" w:rsidRPr="00702439" w:rsidRDefault="00E663DE" w:rsidP="004C7BF2">
            <w:pPr>
              <w:pStyle w:val="TAL"/>
              <w:rPr>
                <w:rFonts w:eastAsia="Arial"/>
              </w:rPr>
            </w:pPr>
            <w:r w:rsidRPr="00702439">
              <w:rPr>
                <w:rFonts w:cs="Arial"/>
                <w:szCs w:val="18"/>
                <w:lang w:eastAsia="zh-CN"/>
              </w:rPr>
              <w:t>dcfg:ssid</w:t>
            </w:r>
          </w:p>
        </w:tc>
        <w:tc>
          <w:tcPr>
            <w:tcW w:w="1800" w:type="dxa"/>
            <w:tcBorders>
              <w:top w:val="single" w:sz="4" w:space="0" w:color="000000"/>
              <w:left w:val="single" w:sz="4" w:space="0" w:color="000000"/>
              <w:bottom w:val="single" w:sz="4" w:space="0" w:color="000000"/>
              <w:right w:val="single" w:sz="4" w:space="0" w:color="auto"/>
            </w:tcBorders>
          </w:tcPr>
          <w:p w14:paraId="2B2BEADE" w14:textId="4AADF494" w:rsidR="00E663DE" w:rsidRPr="00702439" w:rsidRDefault="00E663DE" w:rsidP="004C7BF2">
            <w:pPr>
              <w:pStyle w:val="TAL"/>
            </w:pPr>
            <w:r w:rsidRPr="00702439">
              <w:t>SSID</w:t>
            </w:r>
            <w:r w:rsidR="0060661D" w:rsidRPr="00702439">
              <w:t xml:space="preserve"> </w:t>
            </w:r>
            <w:r w:rsidRPr="00702439">
              <w:t>of</w:t>
            </w:r>
            <w:r w:rsidR="0060661D" w:rsidRPr="00702439">
              <w:t xml:space="preserve"> </w:t>
            </w:r>
            <w:r w:rsidR="008228CF" w:rsidRPr="00702439">
              <w:t>Wi-Fi</w:t>
            </w:r>
            <w:r w:rsidR="008228CF" w:rsidRPr="00702439">
              <w:rPr>
                <w:vertAlign w:val="superscript"/>
              </w:rPr>
              <w:t>®</w:t>
            </w:r>
            <w:r w:rsidR="0060661D" w:rsidRPr="00702439">
              <w:t xml:space="preserve"> </w:t>
            </w:r>
            <w:r w:rsidRPr="00702439">
              <w:t>network</w:t>
            </w:r>
          </w:p>
        </w:tc>
        <w:tc>
          <w:tcPr>
            <w:tcW w:w="2250" w:type="dxa"/>
            <w:tcBorders>
              <w:top w:val="single" w:sz="4" w:space="0" w:color="000000"/>
              <w:left w:val="single" w:sz="4" w:space="0" w:color="000000"/>
              <w:bottom w:val="single" w:sz="4" w:space="0" w:color="000000"/>
              <w:right w:val="single" w:sz="4" w:space="0" w:color="auto"/>
            </w:tcBorders>
          </w:tcPr>
          <w:p w14:paraId="4EDE2369" w14:textId="77777777" w:rsidR="00E663DE" w:rsidRPr="00702439" w:rsidRDefault="00E663DE"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3B01480A" w14:textId="0E8CBC64" w:rsidR="00E663DE" w:rsidRPr="00702439" w:rsidRDefault="00E663DE" w:rsidP="004C7BF2">
            <w:pPr>
              <w:pStyle w:val="TAL"/>
            </w:pPr>
            <w:r w:rsidRPr="00702439">
              <w:t>The</w:t>
            </w:r>
            <w:r w:rsidR="0060661D" w:rsidRPr="00702439">
              <w:t xml:space="preserve"> </w:t>
            </w:r>
            <w:r w:rsidRPr="00702439">
              <w:t>ssid</w:t>
            </w:r>
            <w:r w:rsidR="0060661D" w:rsidRPr="00702439">
              <w:t xml:space="preserve"> </w:t>
            </w:r>
            <w:r w:rsidRPr="00702439">
              <w:t>of</w:t>
            </w:r>
            <w:r w:rsidR="0060661D" w:rsidRPr="00702439">
              <w:t xml:space="preserve"> </w:t>
            </w:r>
            <w:r w:rsidR="008228CF" w:rsidRPr="00702439">
              <w:t>Wi-Fi</w:t>
            </w:r>
            <w:r w:rsidR="008228CF" w:rsidRPr="00702439">
              <w:rPr>
                <w:vertAlign w:val="superscript"/>
              </w:rPr>
              <w:t>®</w:t>
            </w:r>
            <w:r w:rsidR="008025B7" w:rsidRPr="00702439">
              <w:t xml:space="preserve"> </w:t>
            </w:r>
            <w:r w:rsidRPr="00702439">
              <w:t>network</w:t>
            </w:r>
            <w:r w:rsidR="0060661D" w:rsidRPr="00702439">
              <w:t>.</w:t>
            </w:r>
          </w:p>
        </w:tc>
      </w:tr>
      <w:tr w:rsidR="00E663DE" w:rsidRPr="00702439" w14:paraId="1115A289"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0D8CBDF4" w14:textId="77777777" w:rsidR="00E663DE" w:rsidRPr="00702439" w:rsidRDefault="00E663DE" w:rsidP="004C7BF2">
            <w:pPr>
              <w:pStyle w:val="TAL"/>
              <w:rPr>
                <w:rFonts w:eastAsia="Arial"/>
              </w:rPr>
            </w:pPr>
            <w:r w:rsidRPr="00702439">
              <w:rPr>
                <w:rFonts w:cs="Arial"/>
                <w:szCs w:val="18"/>
                <w:lang w:eastAsia="zh-CN"/>
              </w:rPr>
              <w:t>dcfg:listOfSsids</w:t>
            </w:r>
          </w:p>
        </w:tc>
        <w:tc>
          <w:tcPr>
            <w:tcW w:w="1800" w:type="dxa"/>
            <w:tcBorders>
              <w:top w:val="single" w:sz="4" w:space="0" w:color="000000"/>
              <w:left w:val="single" w:sz="4" w:space="0" w:color="000000"/>
              <w:bottom w:val="single" w:sz="4" w:space="0" w:color="000000"/>
              <w:right w:val="single" w:sz="4" w:space="0" w:color="auto"/>
            </w:tcBorders>
          </w:tcPr>
          <w:p w14:paraId="6B5FEF23" w14:textId="77777777" w:rsidR="00E663DE" w:rsidRPr="00702439" w:rsidRDefault="00E663DE" w:rsidP="004C7BF2">
            <w:pPr>
              <w:pStyle w:val="TAL"/>
            </w:pPr>
            <w:r w:rsidRPr="00702439">
              <w:t>List</w:t>
            </w:r>
            <w:r w:rsidR="0060661D" w:rsidRPr="00702439">
              <w:t xml:space="preserve"> </w:t>
            </w:r>
            <w:r w:rsidRPr="00702439">
              <w:t>of</w:t>
            </w:r>
            <w:r w:rsidR="0060661D" w:rsidRPr="00702439">
              <w:t xml:space="preserve"> </w:t>
            </w:r>
            <w:r w:rsidRPr="00702439">
              <w:t>SSIDs</w:t>
            </w:r>
          </w:p>
        </w:tc>
        <w:tc>
          <w:tcPr>
            <w:tcW w:w="2250" w:type="dxa"/>
            <w:tcBorders>
              <w:top w:val="single" w:sz="4" w:space="0" w:color="000000"/>
              <w:left w:val="single" w:sz="4" w:space="0" w:color="000000"/>
              <w:bottom w:val="single" w:sz="4" w:space="0" w:color="000000"/>
              <w:right w:val="single" w:sz="4" w:space="0" w:color="auto"/>
            </w:tcBorders>
          </w:tcPr>
          <w:p w14:paraId="5A660614" w14:textId="77777777" w:rsidR="00E663DE" w:rsidRPr="00702439" w:rsidRDefault="00E663DE"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17040A8E" w14:textId="2A3A6015" w:rsidR="00E663DE" w:rsidRPr="00702439" w:rsidRDefault="00E663DE" w:rsidP="004C7BF2">
            <w:pPr>
              <w:pStyle w:val="TAL"/>
            </w:pPr>
            <w:r w:rsidRPr="00702439">
              <w:rPr>
                <w:rFonts w:eastAsia="MS Mincho"/>
                <w:lang w:eastAsia="ja-JP"/>
              </w:rPr>
              <w:t>xs:list</w:t>
            </w:r>
            <w:r w:rsidR="0060661D" w:rsidRPr="00702439">
              <w:rPr>
                <w:rFonts w:eastAsia="MS Mincho"/>
                <w:lang w:eastAsia="ja-JP"/>
              </w:rPr>
              <w:t xml:space="preserve"> </w:t>
            </w:r>
            <w:r w:rsidRPr="00702439">
              <w:rPr>
                <w:rFonts w:eastAsia="MS Mincho"/>
                <w:lang w:eastAsia="ja-JP"/>
              </w:rPr>
              <w:t>of</w:t>
            </w:r>
            <w:r w:rsidR="0060661D" w:rsidRPr="00702439">
              <w:rPr>
                <w:rFonts w:eastAsia="MS Mincho"/>
                <w:lang w:eastAsia="ja-JP"/>
              </w:rPr>
              <w:t xml:space="preserve"> </w:t>
            </w:r>
            <w:r w:rsidRPr="00702439">
              <w:rPr>
                <w:rFonts w:eastAsia="MS Mincho"/>
                <w:lang w:eastAsia="ja-JP"/>
              </w:rPr>
              <w:t>elements</w:t>
            </w:r>
            <w:r w:rsidR="0060661D" w:rsidRPr="00702439">
              <w:rPr>
                <w:rFonts w:eastAsia="MS Mincho"/>
                <w:lang w:eastAsia="ja-JP"/>
              </w:rPr>
              <w:t xml:space="preserve"> </w:t>
            </w:r>
            <w:r w:rsidRPr="00702439">
              <w:rPr>
                <w:rFonts w:eastAsia="MS Mincho"/>
                <w:lang w:eastAsia="ja-JP"/>
              </w:rPr>
              <w:t>of</w:t>
            </w:r>
            <w:r w:rsidR="00CD0F37" w:rsidRPr="00702439">
              <w:rPr>
                <w:rFonts w:eastAsia="MS Mincho"/>
                <w:lang w:eastAsia="ja-JP"/>
              </w:rPr>
              <w:t xml:space="preserve"> </w:t>
            </w:r>
            <w:r w:rsidRPr="00702439">
              <w:rPr>
                <w:rFonts w:eastAsia="MS Mincho"/>
                <w:lang w:eastAsia="ja-JP"/>
              </w:rPr>
              <w:t>data</w:t>
            </w:r>
            <w:r w:rsidR="0060661D" w:rsidRPr="00702439">
              <w:rPr>
                <w:rFonts w:eastAsia="MS Mincho"/>
                <w:lang w:eastAsia="ja-JP"/>
              </w:rPr>
              <w:t xml:space="preserve"> </w:t>
            </w:r>
            <w:r w:rsidRPr="00702439">
              <w:rPr>
                <w:rFonts w:eastAsia="MS Mincho"/>
                <w:lang w:eastAsia="ja-JP"/>
              </w:rPr>
              <w:t>type</w:t>
            </w:r>
            <w:r w:rsidR="0060661D" w:rsidRPr="00702439">
              <w:rPr>
                <w:rFonts w:eastAsia="MS Mincho"/>
                <w:lang w:eastAsia="ja-JP"/>
              </w:rPr>
              <w:t xml:space="preserve"> </w:t>
            </w:r>
            <w:r w:rsidRPr="00702439">
              <w:rPr>
                <w:rFonts w:eastAsia="MS Mincho"/>
                <w:lang w:eastAsia="ja-JP"/>
              </w:rPr>
              <w:t>m2m:ssid.</w:t>
            </w:r>
          </w:p>
        </w:tc>
      </w:tr>
    </w:tbl>
    <w:p w14:paraId="0609170C" w14:textId="77777777" w:rsidR="00780DFE" w:rsidRPr="00702439" w:rsidRDefault="00780DFE" w:rsidP="00780DFE">
      <w:pPr>
        <w:rPr>
          <w:lang w:eastAsia="ja-JP"/>
        </w:rPr>
      </w:pPr>
    </w:p>
    <w:p w14:paraId="25C5E075" w14:textId="77777777" w:rsidR="00E663DE" w:rsidRPr="00E84860" w:rsidRDefault="00E663DE" w:rsidP="00E663DE">
      <w:pPr>
        <w:pStyle w:val="Heading3"/>
      </w:pPr>
      <w:bookmarkStart w:id="686" w:name="_Toc137109650"/>
      <w:bookmarkStart w:id="687" w:name="_Toc137115089"/>
      <w:bookmarkStart w:id="688" w:name="_Toc18565773"/>
      <w:bookmarkStart w:id="689" w:name="_Toc185930658"/>
      <w:r w:rsidRPr="00702439">
        <w:lastRenderedPageBreak/>
        <w:t>7.3</w:t>
      </w:r>
      <w:r w:rsidRPr="00E84860">
        <w:t>.3</w:t>
      </w:r>
      <w:r w:rsidRPr="00702439">
        <w:tab/>
      </w:r>
      <w:r w:rsidRPr="00E84860">
        <w:t>Enumerated</w:t>
      </w:r>
      <w:r w:rsidRPr="00702439">
        <w:t xml:space="preserve"> oneM2M data types for device configuration</w:t>
      </w:r>
      <w:bookmarkEnd w:id="686"/>
      <w:bookmarkEnd w:id="687"/>
      <w:bookmarkEnd w:id="688"/>
      <w:bookmarkEnd w:id="689"/>
    </w:p>
    <w:p w14:paraId="3340ABB7" w14:textId="40ACDCFB" w:rsidR="00E663DE" w:rsidRPr="00702439" w:rsidRDefault="00E663DE" w:rsidP="003F792F">
      <w:pPr>
        <w:pStyle w:val="Heading4"/>
      </w:pPr>
      <w:bookmarkStart w:id="690" w:name="_Toc137109651"/>
      <w:bookmarkStart w:id="691" w:name="_Toc137115090"/>
      <w:bookmarkStart w:id="692" w:name="_Toc18565774"/>
      <w:bookmarkStart w:id="693" w:name="_Toc185930659"/>
      <w:r w:rsidRPr="00702439">
        <w:t>7.3.3.1</w:t>
      </w:r>
      <w:r w:rsidR="004032C4" w:rsidRPr="00702439">
        <w:tab/>
      </w:r>
      <w:r w:rsidRPr="00702439">
        <w:t>dcfg:wifiConnectionStatus</w:t>
      </w:r>
      <w:bookmarkEnd w:id="690"/>
      <w:bookmarkEnd w:id="691"/>
      <w:bookmarkEnd w:id="692"/>
      <w:bookmarkEnd w:id="693"/>
    </w:p>
    <w:p w14:paraId="530862B2" w14:textId="5C7BFFFD" w:rsidR="00E663DE" w:rsidRPr="00E84860" w:rsidRDefault="00E663DE" w:rsidP="00E663DE">
      <w:r w:rsidRPr="00E84860">
        <w:t xml:space="preserve">Used to indicate </w:t>
      </w:r>
      <w:r w:rsidRPr="00702439">
        <w:t>Wi</w:t>
      </w:r>
      <w:r w:rsidR="008228CF" w:rsidRPr="00702439">
        <w:t>-</w:t>
      </w:r>
      <w:r w:rsidRPr="00702439">
        <w:t>Fi</w:t>
      </w:r>
      <w:r w:rsidR="008228CF" w:rsidRPr="00702439">
        <w:rPr>
          <w:vertAlign w:val="superscript"/>
        </w:rPr>
        <w:t>®</w:t>
      </w:r>
      <w:r w:rsidRPr="00E84860">
        <w:t xml:space="preserve"> connection status</w:t>
      </w:r>
      <w:r w:rsidR="00DE47E1" w:rsidRPr="00702439">
        <w:t>.</w:t>
      </w:r>
    </w:p>
    <w:p w14:paraId="03BF30FE" w14:textId="77777777" w:rsidR="00E663DE" w:rsidRPr="00702439" w:rsidRDefault="00E663DE" w:rsidP="00E663DE">
      <w:pPr>
        <w:pStyle w:val="TH"/>
        <w:rPr>
          <w:rFonts w:eastAsia="MS Mincho"/>
        </w:rPr>
      </w:pPr>
      <w:r w:rsidRPr="00702439">
        <w:rPr>
          <w:rFonts w:eastAsia="MS Mincho"/>
          <w:lang w:eastAsia="ja-JP"/>
        </w:rPr>
        <w:t>Table 7.3.3.1</w:t>
      </w:r>
      <w:r w:rsidRPr="00702439">
        <w:noBreakHyphen/>
      </w:r>
      <w:r w:rsidRPr="00702439">
        <w:fldChar w:fldCharType="begin"/>
      </w:r>
      <w:r w:rsidRPr="00702439">
        <w:instrText xml:space="preserve"> SEQ Table \* ARABIC \s 5 </w:instrText>
      </w:r>
      <w:r w:rsidRPr="00702439">
        <w:fldChar w:fldCharType="separate"/>
      </w:r>
      <w:r w:rsidR="0003199F" w:rsidRPr="00702439">
        <w:t>1</w:t>
      </w:r>
      <w:r w:rsidRPr="00702439">
        <w:fldChar w:fldCharType="end"/>
      </w:r>
      <w:r w:rsidRPr="00702439">
        <w:rPr>
          <w:rFonts w:eastAsia="MS Mincho"/>
        </w:rPr>
        <w:t>: Interpretation of dcfg:wifiConnectionStatus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E663DE" w:rsidRPr="00702439" w14:paraId="304AD432" w14:textId="77777777" w:rsidTr="0060661D">
        <w:trPr>
          <w:jc w:val="center"/>
        </w:trPr>
        <w:tc>
          <w:tcPr>
            <w:tcW w:w="2943" w:type="dxa"/>
            <w:shd w:val="clear" w:color="auto" w:fill="auto"/>
          </w:tcPr>
          <w:p w14:paraId="58C72A15" w14:textId="77777777" w:rsidR="00E663DE" w:rsidRPr="00702439" w:rsidRDefault="00E663DE" w:rsidP="00244C63">
            <w:pPr>
              <w:pStyle w:val="TAH"/>
              <w:rPr>
                <w:rFonts w:eastAsia="MS Mincho"/>
                <w:lang w:eastAsia="ja-JP"/>
              </w:rPr>
            </w:pPr>
            <w:r w:rsidRPr="00702439">
              <w:rPr>
                <w:rFonts w:eastAsia="MS Mincho"/>
                <w:lang w:eastAsia="ja-JP"/>
              </w:rPr>
              <w:t>Value</w:t>
            </w:r>
          </w:p>
        </w:tc>
        <w:tc>
          <w:tcPr>
            <w:tcW w:w="3261" w:type="dxa"/>
            <w:shd w:val="clear" w:color="auto" w:fill="auto"/>
          </w:tcPr>
          <w:p w14:paraId="6BA64F1A" w14:textId="77777777" w:rsidR="00E663DE" w:rsidRPr="00702439" w:rsidRDefault="00E663DE" w:rsidP="00244C63">
            <w:pPr>
              <w:pStyle w:val="TAH"/>
              <w:rPr>
                <w:rFonts w:eastAsia="MS Mincho"/>
                <w:lang w:eastAsia="ja-JP"/>
              </w:rPr>
            </w:pPr>
            <w:r w:rsidRPr="00702439">
              <w:rPr>
                <w:rFonts w:eastAsia="MS Mincho"/>
                <w:lang w:eastAsia="ja-JP"/>
              </w:rPr>
              <w:t>Interpretation</w:t>
            </w:r>
          </w:p>
        </w:tc>
        <w:tc>
          <w:tcPr>
            <w:tcW w:w="3260" w:type="dxa"/>
            <w:shd w:val="clear" w:color="auto" w:fill="auto"/>
          </w:tcPr>
          <w:p w14:paraId="663592BA" w14:textId="77777777" w:rsidR="00E663DE" w:rsidRPr="00702439" w:rsidRDefault="00E663DE" w:rsidP="00244C63">
            <w:pPr>
              <w:pStyle w:val="TAH"/>
              <w:rPr>
                <w:rFonts w:eastAsia="MS Mincho"/>
                <w:lang w:eastAsia="ja-JP"/>
              </w:rPr>
            </w:pPr>
            <w:r w:rsidRPr="00702439">
              <w:rPr>
                <w:rFonts w:eastAsia="MS Mincho"/>
                <w:lang w:eastAsia="ja-JP"/>
              </w:rPr>
              <w:t>Note</w:t>
            </w:r>
          </w:p>
        </w:tc>
      </w:tr>
      <w:tr w:rsidR="00E663DE" w:rsidRPr="00702439" w14:paraId="68598913" w14:textId="77777777" w:rsidTr="0060661D">
        <w:trPr>
          <w:jc w:val="center"/>
        </w:trPr>
        <w:tc>
          <w:tcPr>
            <w:tcW w:w="2943" w:type="dxa"/>
            <w:shd w:val="clear" w:color="auto" w:fill="auto"/>
          </w:tcPr>
          <w:p w14:paraId="41BB47D9" w14:textId="77777777" w:rsidR="00E663DE" w:rsidRPr="00702439" w:rsidRDefault="00E663DE" w:rsidP="00244C63">
            <w:pPr>
              <w:pStyle w:val="TAC"/>
              <w:rPr>
                <w:rFonts w:eastAsia="MS Mincho"/>
                <w:lang w:eastAsia="ja-JP"/>
              </w:rPr>
            </w:pPr>
            <w:r w:rsidRPr="00702439">
              <w:rPr>
                <w:rFonts w:eastAsia="MS Mincho"/>
                <w:lang w:eastAsia="ja-JP"/>
              </w:rPr>
              <w:t>0</w:t>
            </w:r>
          </w:p>
        </w:tc>
        <w:tc>
          <w:tcPr>
            <w:tcW w:w="3261" w:type="dxa"/>
            <w:shd w:val="clear" w:color="auto" w:fill="auto"/>
          </w:tcPr>
          <w:p w14:paraId="48C026D3" w14:textId="77777777" w:rsidR="00E663DE" w:rsidRPr="00702439" w:rsidRDefault="00E663DE" w:rsidP="00244C63">
            <w:pPr>
              <w:pStyle w:val="TAL"/>
              <w:rPr>
                <w:rFonts w:eastAsia="MS Mincho"/>
              </w:rPr>
            </w:pPr>
            <w:r w:rsidRPr="00702439">
              <w:rPr>
                <w:rFonts w:eastAsia="MS Mincho"/>
              </w:rPr>
              <w:t>Disconnected</w:t>
            </w:r>
          </w:p>
        </w:tc>
        <w:tc>
          <w:tcPr>
            <w:tcW w:w="3260" w:type="dxa"/>
            <w:shd w:val="clear" w:color="auto" w:fill="auto"/>
          </w:tcPr>
          <w:p w14:paraId="0E9E4213" w14:textId="77777777" w:rsidR="00E663DE" w:rsidRPr="00702439" w:rsidRDefault="00E663DE" w:rsidP="00244C63">
            <w:pPr>
              <w:pStyle w:val="TAL"/>
              <w:rPr>
                <w:rFonts w:eastAsia="MS Mincho"/>
                <w:lang w:eastAsia="ja-JP"/>
              </w:rPr>
            </w:pPr>
          </w:p>
        </w:tc>
      </w:tr>
      <w:tr w:rsidR="00E663DE" w:rsidRPr="00702439" w14:paraId="59BA542C" w14:textId="77777777" w:rsidTr="0060661D">
        <w:trPr>
          <w:jc w:val="center"/>
        </w:trPr>
        <w:tc>
          <w:tcPr>
            <w:tcW w:w="2943" w:type="dxa"/>
            <w:shd w:val="clear" w:color="auto" w:fill="auto"/>
          </w:tcPr>
          <w:p w14:paraId="4DEC8441" w14:textId="77777777" w:rsidR="00E663DE" w:rsidRPr="00702439" w:rsidRDefault="00E663DE" w:rsidP="00244C63">
            <w:pPr>
              <w:pStyle w:val="TAC"/>
              <w:rPr>
                <w:rFonts w:eastAsia="MS Mincho"/>
                <w:lang w:eastAsia="ja-JP"/>
              </w:rPr>
            </w:pPr>
            <w:r w:rsidRPr="00702439">
              <w:rPr>
                <w:rFonts w:eastAsia="MS Mincho"/>
                <w:lang w:eastAsia="ja-JP"/>
              </w:rPr>
              <w:t>1</w:t>
            </w:r>
          </w:p>
        </w:tc>
        <w:tc>
          <w:tcPr>
            <w:tcW w:w="3261" w:type="dxa"/>
            <w:shd w:val="clear" w:color="auto" w:fill="auto"/>
          </w:tcPr>
          <w:p w14:paraId="059A901A" w14:textId="77777777" w:rsidR="00E663DE" w:rsidRPr="00702439" w:rsidRDefault="00E663DE" w:rsidP="00244C63">
            <w:pPr>
              <w:pStyle w:val="TAL"/>
              <w:rPr>
                <w:rFonts w:eastAsia="MS Mincho"/>
              </w:rPr>
            </w:pPr>
            <w:r w:rsidRPr="00702439">
              <w:rPr>
                <w:rFonts w:eastAsia="MS Mincho"/>
              </w:rPr>
              <w:t>Connected</w:t>
            </w:r>
          </w:p>
        </w:tc>
        <w:tc>
          <w:tcPr>
            <w:tcW w:w="3260" w:type="dxa"/>
            <w:shd w:val="clear" w:color="auto" w:fill="auto"/>
          </w:tcPr>
          <w:p w14:paraId="1596EACC" w14:textId="77777777" w:rsidR="00E663DE" w:rsidRPr="00702439" w:rsidRDefault="00E663DE" w:rsidP="00244C63">
            <w:pPr>
              <w:pStyle w:val="TAL"/>
              <w:rPr>
                <w:rFonts w:eastAsia="MS Mincho"/>
                <w:lang w:eastAsia="ja-JP"/>
              </w:rPr>
            </w:pPr>
          </w:p>
        </w:tc>
      </w:tr>
      <w:tr w:rsidR="00E663DE" w:rsidRPr="00702439" w14:paraId="7B837026" w14:textId="77777777" w:rsidTr="0060661D">
        <w:trPr>
          <w:jc w:val="center"/>
        </w:trPr>
        <w:tc>
          <w:tcPr>
            <w:tcW w:w="2943" w:type="dxa"/>
            <w:shd w:val="clear" w:color="auto" w:fill="auto"/>
          </w:tcPr>
          <w:p w14:paraId="5C3C0170" w14:textId="77777777" w:rsidR="00E663DE" w:rsidRPr="00702439" w:rsidRDefault="00E663DE" w:rsidP="00244C63">
            <w:pPr>
              <w:pStyle w:val="TAC"/>
              <w:rPr>
                <w:rFonts w:eastAsia="MS Mincho"/>
                <w:lang w:eastAsia="ja-JP"/>
              </w:rPr>
            </w:pPr>
            <w:r w:rsidRPr="00702439">
              <w:rPr>
                <w:rFonts w:eastAsia="MS Mincho"/>
                <w:lang w:eastAsia="ja-JP"/>
              </w:rPr>
              <w:t>2</w:t>
            </w:r>
          </w:p>
        </w:tc>
        <w:tc>
          <w:tcPr>
            <w:tcW w:w="3261" w:type="dxa"/>
            <w:shd w:val="clear" w:color="auto" w:fill="auto"/>
          </w:tcPr>
          <w:p w14:paraId="050FFD48" w14:textId="77777777" w:rsidR="00E663DE" w:rsidRPr="00702439" w:rsidRDefault="00E663DE" w:rsidP="00244C63">
            <w:pPr>
              <w:pStyle w:val="TAL"/>
              <w:rPr>
                <w:rFonts w:eastAsia="MS Mincho"/>
              </w:rPr>
            </w:pPr>
            <w:r w:rsidRPr="00702439">
              <w:rPr>
                <w:rFonts w:eastAsia="MS Mincho"/>
              </w:rPr>
              <w:t>Idle</w:t>
            </w:r>
          </w:p>
        </w:tc>
        <w:tc>
          <w:tcPr>
            <w:tcW w:w="3260" w:type="dxa"/>
            <w:shd w:val="clear" w:color="auto" w:fill="auto"/>
          </w:tcPr>
          <w:p w14:paraId="51747398" w14:textId="77777777" w:rsidR="00E663DE" w:rsidRPr="00702439" w:rsidRDefault="00E663DE" w:rsidP="00244C63">
            <w:pPr>
              <w:pStyle w:val="TAL"/>
              <w:rPr>
                <w:rFonts w:eastAsia="MS Mincho"/>
                <w:lang w:eastAsia="ja-JP"/>
              </w:rPr>
            </w:pPr>
            <w:r w:rsidRPr="00702439">
              <w:rPr>
                <w:rFonts w:eastAsia="MS Mincho"/>
                <w:lang w:eastAsia="ja-JP"/>
              </w:rPr>
              <w:t>Indicates</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state</w:t>
            </w:r>
            <w:r w:rsidR="0060661D" w:rsidRPr="00702439">
              <w:rPr>
                <w:rFonts w:eastAsia="MS Mincho"/>
                <w:lang w:eastAsia="ja-JP"/>
              </w:rPr>
              <w:t xml:space="preserve"> </w:t>
            </w:r>
            <w:r w:rsidRPr="00702439">
              <w:rPr>
                <w:rFonts w:eastAsia="MS Mincho"/>
                <w:lang w:eastAsia="ja-JP"/>
              </w:rPr>
              <w:t>when</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device</w:t>
            </w:r>
            <w:r w:rsidR="0060661D" w:rsidRPr="00702439">
              <w:rPr>
                <w:rFonts w:eastAsia="MS Mincho"/>
                <w:lang w:eastAsia="ja-JP"/>
              </w:rPr>
              <w:t xml:space="preserve"> </w:t>
            </w:r>
            <w:r w:rsidRPr="00702439">
              <w:rPr>
                <w:rFonts w:eastAsia="MS Mincho"/>
                <w:lang w:eastAsia="ja-JP"/>
              </w:rPr>
              <w:t>tries</w:t>
            </w:r>
            <w:r w:rsidR="0060661D" w:rsidRPr="00702439">
              <w:rPr>
                <w:rFonts w:eastAsia="MS Mincho"/>
                <w:lang w:eastAsia="ja-JP"/>
              </w:rPr>
              <w:t xml:space="preserve"> </w:t>
            </w:r>
            <w:r w:rsidRPr="00702439">
              <w:rPr>
                <w:rFonts w:eastAsia="MS Mincho"/>
                <w:lang w:eastAsia="ja-JP"/>
              </w:rPr>
              <w:t>to</w:t>
            </w:r>
            <w:r w:rsidR="0060661D" w:rsidRPr="00702439">
              <w:rPr>
                <w:rFonts w:eastAsia="MS Mincho"/>
                <w:lang w:eastAsia="ja-JP"/>
              </w:rPr>
              <w:t xml:space="preserve"> </w:t>
            </w:r>
            <w:r w:rsidRPr="00702439">
              <w:rPr>
                <w:rFonts w:eastAsia="MS Mincho"/>
                <w:lang w:eastAsia="ja-JP"/>
              </w:rPr>
              <w:t>establish</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connection</w:t>
            </w:r>
            <w:r w:rsidR="0060661D" w:rsidRPr="00702439">
              <w:rPr>
                <w:rFonts w:eastAsia="MS Mincho"/>
                <w:lang w:eastAsia="ja-JP"/>
              </w:rPr>
              <w:t xml:space="preserve"> </w:t>
            </w:r>
            <w:r w:rsidRPr="00702439">
              <w:rPr>
                <w:rFonts w:eastAsia="MS Mincho"/>
                <w:lang w:eastAsia="ja-JP"/>
              </w:rPr>
              <w:t>to</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network.</w:t>
            </w:r>
            <w:r w:rsidR="0060661D" w:rsidRPr="00702439">
              <w:rPr>
                <w:rFonts w:eastAsia="MS Mincho"/>
                <w:lang w:eastAsia="ja-JP"/>
              </w:rPr>
              <w:t xml:space="preserve"> </w:t>
            </w:r>
            <w:r w:rsidRPr="00702439">
              <w:rPr>
                <w:rFonts w:eastAsia="MS Mincho"/>
                <w:lang w:eastAsia="ja-JP"/>
              </w:rPr>
              <w:t>It</w:t>
            </w:r>
            <w:r w:rsidR="0060661D" w:rsidRPr="00702439">
              <w:rPr>
                <w:rFonts w:eastAsia="MS Mincho"/>
                <w:lang w:eastAsia="ja-JP"/>
              </w:rPr>
              <w:t xml:space="preserve"> </w:t>
            </w:r>
            <w:r w:rsidRPr="00702439">
              <w:rPr>
                <w:rFonts w:eastAsia="MS Mincho"/>
                <w:lang w:eastAsia="ja-JP"/>
              </w:rPr>
              <w:t>expires</w:t>
            </w:r>
            <w:r w:rsidR="0060661D" w:rsidRPr="00702439">
              <w:rPr>
                <w:rFonts w:eastAsia="MS Mincho"/>
                <w:lang w:eastAsia="ja-JP"/>
              </w:rPr>
              <w:t xml:space="preserve"> </w:t>
            </w:r>
            <w:r w:rsidRPr="00702439">
              <w:rPr>
                <w:rFonts w:eastAsia="MS Mincho"/>
                <w:lang w:eastAsia="ja-JP"/>
              </w:rPr>
              <w:t>after</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set</w:t>
            </w:r>
            <w:r w:rsidR="0060661D" w:rsidRPr="00702439">
              <w:rPr>
                <w:rFonts w:eastAsia="MS Mincho"/>
                <w:lang w:eastAsia="ja-JP"/>
              </w:rPr>
              <w:t xml:space="preserve"> </w:t>
            </w:r>
            <w:r w:rsidRPr="00702439">
              <w:rPr>
                <w:rFonts w:eastAsia="MS Mincho"/>
                <w:lang w:eastAsia="ja-JP"/>
              </w:rPr>
              <w:t>number</w:t>
            </w:r>
            <w:r w:rsidR="0060661D" w:rsidRPr="00702439">
              <w:rPr>
                <w:rFonts w:eastAsia="MS Mincho"/>
                <w:lang w:eastAsia="ja-JP"/>
              </w:rPr>
              <w:t xml:space="preserve"> </w:t>
            </w:r>
            <w:r w:rsidRPr="00702439">
              <w:rPr>
                <w:rFonts w:eastAsia="MS Mincho"/>
                <w:lang w:eastAsia="ja-JP"/>
              </w:rPr>
              <w:t>of</w:t>
            </w:r>
            <w:r w:rsidR="0060661D" w:rsidRPr="00702439">
              <w:rPr>
                <w:rFonts w:eastAsia="MS Mincho"/>
                <w:lang w:eastAsia="ja-JP"/>
              </w:rPr>
              <w:t xml:space="preserve"> </w:t>
            </w:r>
            <w:r w:rsidRPr="00702439">
              <w:rPr>
                <w:rFonts w:eastAsia="MS Mincho"/>
                <w:lang w:eastAsia="ja-JP"/>
              </w:rPr>
              <w:t>unsuccessful</w:t>
            </w:r>
            <w:r w:rsidR="0060661D" w:rsidRPr="00702439">
              <w:rPr>
                <w:rFonts w:eastAsia="MS Mincho"/>
                <w:lang w:eastAsia="ja-JP"/>
              </w:rPr>
              <w:t xml:space="preserve"> </w:t>
            </w:r>
            <w:r w:rsidRPr="00702439">
              <w:rPr>
                <w:rFonts w:eastAsia="MS Mincho"/>
                <w:lang w:eastAsia="ja-JP"/>
              </w:rPr>
              <w:t>attempts</w:t>
            </w:r>
            <w:r w:rsidR="0060661D" w:rsidRPr="00702439">
              <w:rPr>
                <w:rFonts w:eastAsia="MS Mincho"/>
                <w:lang w:eastAsia="ja-JP"/>
              </w:rPr>
              <w:t xml:space="preserve"> </w:t>
            </w:r>
            <w:r w:rsidRPr="00702439">
              <w:rPr>
                <w:rFonts w:eastAsia="MS Mincho"/>
                <w:lang w:eastAsia="ja-JP"/>
              </w:rPr>
              <w:t>or</w:t>
            </w:r>
            <w:r w:rsidR="0060661D" w:rsidRPr="00702439">
              <w:rPr>
                <w:rFonts w:eastAsia="MS Mincho"/>
                <w:lang w:eastAsia="ja-JP"/>
              </w:rPr>
              <w:t xml:space="preserve"> </w:t>
            </w:r>
            <w:r w:rsidRPr="00702439">
              <w:rPr>
                <w:rFonts w:eastAsia="MS Mincho"/>
                <w:lang w:eastAsia="ja-JP"/>
              </w:rPr>
              <w:t>when</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connection</w:t>
            </w:r>
            <w:r w:rsidR="0060661D" w:rsidRPr="00702439">
              <w:rPr>
                <w:rFonts w:eastAsia="MS Mincho"/>
                <w:lang w:eastAsia="ja-JP"/>
              </w:rPr>
              <w:t xml:space="preserve"> </w:t>
            </w:r>
            <w:r w:rsidRPr="00702439">
              <w:rPr>
                <w:rFonts w:eastAsia="MS Mincho"/>
                <w:lang w:eastAsia="ja-JP"/>
              </w:rPr>
              <w:t>is</w:t>
            </w:r>
            <w:r w:rsidR="0060661D" w:rsidRPr="00702439">
              <w:rPr>
                <w:rFonts w:eastAsia="MS Mincho"/>
                <w:lang w:eastAsia="ja-JP"/>
              </w:rPr>
              <w:t xml:space="preserve"> </w:t>
            </w:r>
            <w:r w:rsidRPr="00702439">
              <w:rPr>
                <w:rFonts w:eastAsia="MS Mincho"/>
                <w:lang w:eastAsia="ja-JP"/>
              </w:rPr>
              <w:t>established.</w:t>
            </w:r>
          </w:p>
        </w:tc>
      </w:tr>
      <w:tr w:rsidR="00E663DE" w:rsidRPr="00702439" w14:paraId="6F44DB72" w14:textId="77777777" w:rsidTr="0060661D">
        <w:trPr>
          <w:jc w:val="center"/>
        </w:trPr>
        <w:tc>
          <w:tcPr>
            <w:tcW w:w="2943" w:type="dxa"/>
            <w:shd w:val="clear" w:color="auto" w:fill="auto"/>
          </w:tcPr>
          <w:p w14:paraId="7C724B27" w14:textId="77777777" w:rsidR="00E663DE" w:rsidRPr="00702439" w:rsidRDefault="00E663DE" w:rsidP="00244C63">
            <w:pPr>
              <w:pStyle w:val="TAC"/>
              <w:rPr>
                <w:rFonts w:eastAsia="MS Mincho"/>
                <w:lang w:eastAsia="ja-JP"/>
              </w:rPr>
            </w:pPr>
            <w:r w:rsidRPr="00702439">
              <w:rPr>
                <w:rFonts w:eastAsia="MS Mincho"/>
                <w:lang w:eastAsia="ja-JP"/>
              </w:rPr>
              <w:t>3</w:t>
            </w:r>
          </w:p>
        </w:tc>
        <w:tc>
          <w:tcPr>
            <w:tcW w:w="3261" w:type="dxa"/>
            <w:shd w:val="clear" w:color="auto" w:fill="auto"/>
          </w:tcPr>
          <w:p w14:paraId="47B9FFFE" w14:textId="77777777" w:rsidR="00E663DE" w:rsidRPr="00702439" w:rsidRDefault="00E663DE" w:rsidP="00244C63">
            <w:pPr>
              <w:pStyle w:val="TAL"/>
              <w:rPr>
                <w:rFonts w:eastAsia="MS Mincho"/>
              </w:rPr>
            </w:pPr>
            <w:r w:rsidRPr="00702439">
              <w:rPr>
                <w:rFonts w:eastAsia="MS Mincho"/>
              </w:rPr>
              <w:t>No</w:t>
            </w:r>
            <w:r w:rsidR="0060661D" w:rsidRPr="00702439">
              <w:rPr>
                <w:rFonts w:eastAsia="MS Mincho"/>
              </w:rPr>
              <w:t xml:space="preserve"> </w:t>
            </w:r>
            <w:r w:rsidRPr="00702439">
              <w:rPr>
                <w:rFonts w:eastAsia="MS Mincho"/>
              </w:rPr>
              <w:t>SSID</w:t>
            </w:r>
            <w:r w:rsidR="0060661D" w:rsidRPr="00702439">
              <w:rPr>
                <w:rFonts w:eastAsia="MS Mincho"/>
              </w:rPr>
              <w:t xml:space="preserve"> </w:t>
            </w:r>
            <w:r w:rsidRPr="00702439">
              <w:rPr>
                <w:rFonts w:eastAsia="MS Mincho"/>
              </w:rPr>
              <w:t>available</w:t>
            </w:r>
          </w:p>
        </w:tc>
        <w:tc>
          <w:tcPr>
            <w:tcW w:w="3260" w:type="dxa"/>
            <w:shd w:val="clear" w:color="auto" w:fill="auto"/>
          </w:tcPr>
          <w:p w14:paraId="459E919C" w14:textId="77777777" w:rsidR="00E663DE" w:rsidRPr="00702439" w:rsidRDefault="00E663DE" w:rsidP="00244C63">
            <w:pPr>
              <w:pStyle w:val="TAL"/>
              <w:rPr>
                <w:rFonts w:eastAsia="MS Mincho"/>
                <w:lang w:eastAsia="ja-JP"/>
              </w:rPr>
            </w:pPr>
          </w:p>
        </w:tc>
      </w:tr>
      <w:tr w:rsidR="00E663DE" w:rsidRPr="00702439" w14:paraId="6DB9FD21" w14:textId="77777777" w:rsidTr="0060661D">
        <w:trPr>
          <w:jc w:val="center"/>
        </w:trPr>
        <w:tc>
          <w:tcPr>
            <w:tcW w:w="2943" w:type="dxa"/>
            <w:shd w:val="clear" w:color="auto" w:fill="auto"/>
          </w:tcPr>
          <w:p w14:paraId="3FA39315" w14:textId="77777777" w:rsidR="00E663DE" w:rsidRPr="00702439" w:rsidRDefault="00E663DE" w:rsidP="00244C63">
            <w:pPr>
              <w:pStyle w:val="TAC"/>
              <w:rPr>
                <w:rFonts w:eastAsia="MS Mincho"/>
                <w:lang w:eastAsia="ja-JP"/>
              </w:rPr>
            </w:pPr>
            <w:r w:rsidRPr="00702439">
              <w:rPr>
                <w:rFonts w:eastAsia="MS Mincho"/>
                <w:lang w:eastAsia="ja-JP"/>
              </w:rPr>
              <w:t>4</w:t>
            </w:r>
          </w:p>
        </w:tc>
        <w:tc>
          <w:tcPr>
            <w:tcW w:w="3261" w:type="dxa"/>
            <w:shd w:val="clear" w:color="auto" w:fill="auto"/>
          </w:tcPr>
          <w:p w14:paraId="014E7169" w14:textId="77777777" w:rsidR="00E663DE" w:rsidRPr="00702439" w:rsidRDefault="00E663DE" w:rsidP="00244C63">
            <w:pPr>
              <w:pStyle w:val="TAL"/>
              <w:rPr>
                <w:rFonts w:eastAsia="MS Mincho"/>
              </w:rPr>
            </w:pPr>
            <w:r w:rsidRPr="00702439">
              <w:rPr>
                <w:rFonts w:eastAsia="MS Mincho"/>
              </w:rPr>
              <w:t>Scan</w:t>
            </w:r>
            <w:r w:rsidR="0060661D" w:rsidRPr="00702439">
              <w:rPr>
                <w:rFonts w:eastAsia="MS Mincho"/>
              </w:rPr>
              <w:t xml:space="preserve"> </w:t>
            </w:r>
            <w:r w:rsidRPr="00702439">
              <w:rPr>
                <w:rFonts w:eastAsia="MS Mincho"/>
              </w:rPr>
              <w:t>completed</w:t>
            </w:r>
          </w:p>
        </w:tc>
        <w:tc>
          <w:tcPr>
            <w:tcW w:w="3260" w:type="dxa"/>
            <w:shd w:val="clear" w:color="auto" w:fill="auto"/>
          </w:tcPr>
          <w:p w14:paraId="39618862" w14:textId="77777777" w:rsidR="00E663DE" w:rsidRPr="00702439" w:rsidRDefault="00E663DE" w:rsidP="00244C63">
            <w:pPr>
              <w:pStyle w:val="TAL"/>
              <w:rPr>
                <w:rFonts w:eastAsia="MS Mincho"/>
                <w:lang w:eastAsia="ja-JP"/>
              </w:rPr>
            </w:pPr>
          </w:p>
        </w:tc>
      </w:tr>
      <w:tr w:rsidR="00E663DE" w:rsidRPr="00702439" w14:paraId="74CC796D" w14:textId="77777777" w:rsidTr="0060661D">
        <w:trPr>
          <w:jc w:val="center"/>
        </w:trPr>
        <w:tc>
          <w:tcPr>
            <w:tcW w:w="2943" w:type="dxa"/>
            <w:shd w:val="clear" w:color="auto" w:fill="auto"/>
          </w:tcPr>
          <w:p w14:paraId="1330C504" w14:textId="77777777" w:rsidR="00E663DE" w:rsidRPr="00702439" w:rsidRDefault="00E663DE" w:rsidP="00244C63">
            <w:pPr>
              <w:pStyle w:val="TAC"/>
              <w:rPr>
                <w:rFonts w:eastAsia="MS Mincho"/>
                <w:lang w:eastAsia="ja-JP"/>
              </w:rPr>
            </w:pPr>
            <w:r w:rsidRPr="00702439">
              <w:rPr>
                <w:rFonts w:eastAsia="MS Mincho"/>
                <w:lang w:eastAsia="ja-JP"/>
              </w:rPr>
              <w:t>5</w:t>
            </w:r>
          </w:p>
        </w:tc>
        <w:tc>
          <w:tcPr>
            <w:tcW w:w="3261" w:type="dxa"/>
            <w:shd w:val="clear" w:color="auto" w:fill="auto"/>
          </w:tcPr>
          <w:p w14:paraId="5102DED4" w14:textId="77777777" w:rsidR="00E663DE" w:rsidRPr="00702439" w:rsidRDefault="00E663DE" w:rsidP="00244C63">
            <w:pPr>
              <w:pStyle w:val="TAL"/>
              <w:rPr>
                <w:rFonts w:eastAsia="MS Mincho"/>
              </w:rPr>
            </w:pPr>
            <w:r w:rsidRPr="00702439">
              <w:rPr>
                <w:rFonts w:eastAsia="MS Mincho"/>
              </w:rPr>
              <w:t>Failed</w:t>
            </w:r>
          </w:p>
        </w:tc>
        <w:tc>
          <w:tcPr>
            <w:tcW w:w="3260" w:type="dxa"/>
            <w:shd w:val="clear" w:color="auto" w:fill="auto"/>
          </w:tcPr>
          <w:p w14:paraId="762B4394" w14:textId="77777777" w:rsidR="00E663DE" w:rsidRPr="00702439" w:rsidRDefault="00E663DE" w:rsidP="00244C63">
            <w:pPr>
              <w:pStyle w:val="TAL"/>
              <w:rPr>
                <w:rFonts w:eastAsia="MS Mincho"/>
                <w:lang w:eastAsia="ja-JP"/>
              </w:rPr>
            </w:pPr>
          </w:p>
        </w:tc>
      </w:tr>
      <w:tr w:rsidR="00E663DE" w:rsidRPr="00702439" w14:paraId="149DD070" w14:textId="77777777" w:rsidTr="0060661D">
        <w:trPr>
          <w:jc w:val="center"/>
        </w:trPr>
        <w:tc>
          <w:tcPr>
            <w:tcW w:w="2943" w:type="dxa"/>
            <w:shd w:val="clear" w:color="auto" w:fill="auto"/>
          </w:tcPr>
          <w:p w14:paraId="635B43C1" w14:textId="77777777" w:rsidR="00E663DE" w:rsidRPr="00702439" w:rsidRDefault="00E663DE" w:rsidP="00244C63">
            <w:pPr>
              <w:pStyle w:val="TAC"/>
              <w:rPr>
                <w:rFonts w:eastAsia="MS Mincho"/>
                <w:lang w:eastAsia="ja-JP"/>
              </w:rPr>
            </w:pPr>
            <w:r w:rsidRPr="00702439">
              <w:rPr>
                <w:rFonts w:eastAsia="MS Mincho"/>
                <w:lang w:eastAsia="ja-JP"/>
              </w:rPr>
              <w:t>6</w:t>
            </w:r>
          </w:p>
        </w:tc>
        <w:tc>
          <w:tcPr>
            <w:tcW w:w="3261" w:type="dxa"/>
            <w:shd w:val="clear" w:color="auto" w:fill="auto"/>
          </w:tcPr>
          <w:p w14:paraId="3F433860" w14:textId="77777777" w:rsidR="00E663DE" w:rsidRPr="00702439" w:rsidRDefault="00E663DE" w:rsidP="00244C63">
            <w:pPr>
              <w:pStyle w:val="TAL"/>
              <w:rPr>
                <w:rFonts w:eastAsia="MS Mincho"/>
              </w:rPr>
            </w:pPr>
            <w:r w:rsidRPr="00702439">
              <w:rPr>
                <w:rFonts w:eastAsia="MS Mincho"/>
              </w:rPr>
              <w:t>Lost</w:t>
            </w:r>
          </w:p>
        </w:tc>
        <w:tc>
          <w:tcPr>
            <w:tcW w:w="3260" w:type="dxa"/>
            <w:shd w:val="clear" w:color="auto" w:fill="auto"/>
          </w:tcPr>
          <w:p w14:paraId="10D69EFB" w14:textId="77777777" w:rsidR="00E663DE" w:rsidRPr="00702439" w:rsidRDefault="00E663DE" w:rsidP="00244C63">
            <w:pPr>
              <w:pStyle w:val="TAL"/>
              <w:rPr>
                <w:rFonts w:eastAsia="MS Mincho"/>
                <w:lang w:eastAsia="ja-JP"/>
              </w:rPr>
            </w:pPr>
          </w:p>
        </w:tc>
      </w:tr>
    </w:tbl>
    <w:p w14:paraId="05521695" w14:textId="77777777" w:rsidR="00E663DE" w:rsidRPr="00E84860" w:rsidRDefault="00E663DE" w:rsidP="00E663DE"/>
    <w:p w14:paraId="393906F4" w14:textId="1C187031" w:rsidR="00E663DE" w:rsidRPr="00702439" w:rsidRDefault="00E663DE" w:rsidP="00E663DE">
      <w:pPr>
        <w:pStyle w:val="Heading4"/>
        <w:rPr>
          <w:lang w:eastAsia="ja-JP"/>
        </w:rPr>
      </w:pPr>
      <w:bookmarkStart w:id="694" w:name="_Toc137109652"/>
      <w:bookmarkStart w:id="695" w:name="_Toc137115091"/>
      <w:bookmarkStart w:id="696" w:name="_Toc18565775"/>
      <w:bookmarkStart w:id="697" w:name="_Toc185930660"/>
      <w:r w:rsidRPr="00702439">
        <w:rPr>
          <w:lang w:eastAsia="ja-JP"/>
        </w:rPr>
        <w:t>7.3.3.2</w:t>
      </w:r>
      <w:r w:rsidR="004032C4" w:rsidRPr="00702439">
        <w:rPr>
          <w:lang w:eastAsia="ja-JP"/>
        </w:rPr>
        <w:tab/>
      </w:r>
      <w:r w:rsidRPr="00702439">
        <w:rPr>
          <w:lang w:eastAsia="ja-JP"/>
        </w:rPr>
        <w:t>dcfg:wifiEncryptionType</w:t>
      </w:r>
      <w:bookmarkEnd w:id="694"/>
      <w:bookmarkEnd w:id="695"/>
      <w:bookmarkEnd w:id="696"/>
      <w:bookmarkEnd w:id="697"/>
    </w:p>
    <w:p w14:paraId="5BCC9AA7" w14:textId="5CC451CF" w:rsidR="00E663DE" w:rsidRPr="00E84860" w:rsidRDefault="00E663DE" w:rsidP="00375EFF">
      <w:r w:rsidRPr="00E84860">
        <w:t xml:space="preserve">Used for indicating which </w:t>
      </w:r>
      <w:r w:rsidR="008228CF" w:rsidRPr="00702439">
        <w:t>Wi-Fi</w:t>
      </w:r>
      <w:r w:rsidR="008228CF" w:rsidRPr="00702439">
        <w:rPr>
          <w:vertAlign w:val="superscript"/>
        </w:rPr>
        <w:t>®</w:t>
      </w:r>
      <w:r w:rsidRPr="00E84860">
        <w:t xml:space="preserve"> encryption protocol is used to provide security in wireless network</w:t>
      </w:r>
      <w:r w:rsidR="00375EFF" w:rsidRPr="00702439">
        <w:t>.</w:t>
      </w:r>
    </w:p>
    <w:p w14:paraId="5355D49B" w14:textId="77777777" w:rsidR="00E663DE" w:rsidRPr="00702439" w:rsidRDefault="00E663DE" w:rsidP="00E663DE">
      <w:pPr>
        <w:pStyle w:val="TH"/>
        <w:rPr>
          <w:rFonts w:eastAsia="MS Mincho"/>
        </w:rPr>
      </w:pPr>
      <w:bookmarkStart w:id="698" w:name="_Toc505695848"/>
      <w:r w:rsidRPr="00702439">
        <w:rPr>
          <w:rFonts w:eastAsia="MS Mincho"/>
          <w:lang w:eastAsia="ja-JP"/>
        </w:rPr>
        <w:t xml:space="preserve">Table </w:t>
      </w:r>
      <w:r w:rsidRPr="00702439">
        <w:t>7.3.3.2-1</w:t>
      </w:r>
      <w:r w:rsidRPr="00702439">
        <w:rPr>
          <w:rFonts w:eastAsia="MS Mincho"/>
        </w:rPr>
        <w:t xml:space="preserve">: Interpretation of </w:t>
      </w:r>
      <w:bookmarkEnd w:id="698"/>
      <w:r w:rsidRPr="00702439">
        <w:rPr>
          <w:rFonts w:eastAsia="MS Mincho"/>
        </w:rPr>
        <w:t>dcfg:wifiEncyrptionType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E663DE" w:rsidRPr="00702439" w14:paraId="2BEF072A" w14:textId="77777777" w:rsidTr="0060661D">
        <w:trPr>
          <w:jc w:val="center"/>
        </w:trPr>
        <w:tc>
          <w:tcPr>
            <w:tcW w:w="2943" w:type="dxa"/>
            <w:shd w:val="clear" w:color="auto" w:fill="auto"/>
          </w:tcPr>
          <w:p w14:paraId="1ECA1348" w14:textId="77777777" w:rsidR="00E663DE" w:rsidRPr="00702439" w:rsidRDefault="00E663DE" w:rsidP="00244C63">
            <w:pPr>
              <w:pStyle w:val="TAH"/>
              <w:rPr>
                <w:rFonts w:eastAsia="MS Mincho"/>
                <w:lang w:eastAsia="ja-JP"/>
              </w:rPr>
            </w:pPr>
            <w:r w:rsidRPr="00702439">
              <w:rPr>
                <w:rFonts w:eastAsia="MS Mincho"/>
                <w:lang w:eastAsia="ja-JP"/>
              </w:rPr>
              <w:t>Value</w:t>
            </w:r>
          </w:p>
        </w:tc>
        <w:tc>
          <w:tcPr>
            <w:tcW w:w="3261" w:type="dxa"/>
            <w:shd w:val="clear" w:color="auto" w:fill="auto"/>
          </w:tcPr>
          <w:p w14:paraId="495263E2" w14:textId="77777777" w:rsidR="00E663DE" w:rsidRPr="00702439" w:rsidRDefault="00E663DE" w:rsidP="00244C63">
            <w:pPr>
              <w:pStyle w:val="TAH"/>
              <w:rPr>
                <w:rFonts w:eastAsia="MS Mincho"/>
                <w:lang w:eastAsia="ja-JP"/>
              </w:rPr>
            </w:pPr>
            <w:r w:rsidRPr="00702439">
              <w:rPr>
                <w:rFonts w:eastAsia="MS Mincho"/>
                <w:lang w:eastAsia="ja-JP"/>
              </w:rPr>
              <w:t>Interpretation</w:t>
            </w:r>
          </w:p>
        </w:tc>
        <w:tc>
          <w:tcPr>
            <w:tcW w:w="3260" w:type="dxa"/>
            <w:shd w:val="clear" w:color="auto" w:fill="auto"/>
          </w:tcPr>
          <w:p w14:paraId="78CEADD0" w14:textId="77777777" w:rsidR="00E663DE" w:rsidRPr="00702439" w:rsidRDefault="00E663DE" w:rsidP="00244C63">
            <w:pPr>
              <w:pStyle w:val="TAH"/>
              <w:rPr>
                <w:rFonts w:eastAsia="MS Mincho"/>
                <w:lang w:eastAsia="ja-JP"/>
              </w:rPr>
            </w:pPr>
            <w:r w:rsidRPr="00702439">
              <w:rPr>
                <w:rFonts w:eastAsia="MS Mincho"/>
                <w:lang w:eastAsia="ja-JP"/>
              </w:rPr>
              <w:t>Note</w:t>
            </w:r>
          </w:p>
        </w:tc>
      </w:tr>
      <w:tr w:rsidR="00E663DE" w:rsidRPr="00702439" w14:paraId="5B494ACC" w14:textId="77777777" w:rsidTr="0060661D">
        <w:trPr>
          <w:jc w:val="center"/>
        </w:trPr>
        <w:tc>
          <w:tcPr>
            <w:tcW w:w="2943" w:type="dxa"/>
            <w:shd w:val="clear" w:color="auto" w:fill="auto"/>
          </w:tcPr>
          <w:p w14:paraId="0BF2A0D1" w14:textId="77777777" w:rsidR="00E663DE" w:rsidRPr="00702439" w:rsidRDefault="00E663DE" w:rsidP="00244C63">
            <w:pPr>
              <w:pStyle w:val="TAC"/>
              <w:rPr>
                <w:rFonts w:eastAsia="MS Mincho"/>
                <w:lang w:eastAsia="ja-JP"/>
              </w:rPr>
            </w:pPr>
            <w:r w:rsidRPr="00702439">
              <w:rPr>
                <w:rFonts w:eastAsia="MS Mincho"/>
                <w:lang w:eastAsia="ja-JP"/>
              </w:rPr>
              <w:t>1</w:t>
            </w:r>
          </w:p>
        </w:tc>
        <w:tc>
          <w:tcPr>
            <w:tcW w:w="3261" w:type="dxa"/>
            <w:shd w:val="clear" w:color="auto" w:fill="auto"/>
          </w:tcPr>
          <w:p w14:paraId="76101B22" w14:textId="77777777" w:rsidR="00E663DE" w:rsidRPr="00702439" w:rsidRDefault="00E663DE" w:rsidP="00244C63">
            <w:pPr>
              <w:pStyle w:val="TAL"/>
              <w:rPr>
                <w:rFonts w:eastAsia="MS Mincho"/>
              </w:rPr>
            </w:pPr>
            <w:r w:rsidRPr="00702439">
              <w:rPr>
                <w:rFonts w:eastAsia="MS Mincho"/>
              </w:rPr>
              <w:t>none</w:t>
            </w:r>
          </w:p>
        </w:tc>
        <w:tc>
          <w:tcPr>
            <w:tcW w:w="3260" w:type="dxa"/>
            <w:shd w:val="clear" w:color="auto" w:fill="auto"/>
          </w:tcPr>
          <w:p w14:paraId="62EDE3CE" w14:textId="77777777" w:rsidR="00E663DE" w:rsidRPr="00702439" w:rsidRDefault="00E663DE" w:rsidP="00244C63">
            <w:pPr>
              <w:pStyle w:val="TAL"/>
              <w:rPr>
                <w:rFonts w:eastAsia="MS Mincho"/>
                <w:lang w:eastAsia="ja-JP"/>
              </w:rPr>
            </w:pPr>
          </w:p>
        </w:tc>
      </w:tr>
      <w:tr w:rsidR="00E663DE" w:rsidRPr="00702439" w14:paraId="7CD361A9" w14:textId="77777777" w:rsidTr="0060661D">
        <w:trPr>
          <w:jc w:val="center"/>
        </w:trPr>
        <w:tc>
          <w:tcPr>
            <w:tcW w:w="2943" w:type="dxa"/>
            <w:shd w:val="clear" w:color="auto" w:fill="auto"/>
          </w:tcPr>
          <w:p w14:paraId="25C762B5" w14:textId="77777777" w:rsidR="00E663DE" w:rsidRPr="00702439" w:rsidRDefault="00E663DE" w:rsidP="00244C63">
            <w:pPr>
              <w:pStyle w:val="TAC"/>
              <w:rPr>
                <w:rFonts w:eastAsia="MS Mincho"/>
                <w:lang w:eastAsia="ja-JP"/>
              </w:rPr>
            </w:pPr>
            <w:r w:rsidRPr="00702439">
              <w:rPr>
                <w:rFonts w:eastAsia="MS Mincho"/>
                <w:lang w:eastAsia="ja-JP"/>
              </w:rPr>
              <w:t>2</w:t>
            </w:r>
          </w:p>
        </w:tc>
        <w:tc>
          <w:tcPr>
            <w:tcW w:w="3261" w:type="dxa"/>
            <w:shd w:val="clear" w:color="auto" w:fill="auto"/>
          </w:tcPr>
          <w:p w14:paraId="6D227120" w14:textId="77777777" w:rsidR="00E663DE" w:rsidRPr="00702439" w:rsidRDefault="00E663DE" w:rsidP="00244C63">
            <w:pPr>
              <w:pStyle w:val="TAL"/>
              <w:rPr>
                <w:rFonts w:eastAsia="MS Mincho"/>
              </w:rPr>
            </w:pPr>
            <w:r w:rsidRPr="00702439">
              <w:rPr>
                <w:rFonts w:eastAsia="MS Mincho"/>
              </w:rPr>
              <w:t>WEP</w:t>
            </w:r>
          </w:p>
        </w:tc>
        <w:tc>
          <w:tcPr>
            <w:tcW w:w="3260" w:type="dxa"/>
            <w:shd w:val="clear" w:color="auto" w:fill="auto"/>
          </w:tcPr>
          <w:p w14:paraId="5D5ABB61" w14:textId="77777777" w:rsidR="00E663DE" w:rsidRPr="00702439" w:rsidRDefault="00E663DE" w:rsidP="00244C63">
            <w:pPr>
              <w:pStyle w:val="TAL"/>
              <w:rPr>
                <w:rFonts w:eastAsia="MS Mincho"/>
                <w:lang w:eastAsia="ja-JP"/>
              </w:rPr>
            </w:pPr>
          </w:p>
        </w:tc>
      </w:tr>
      <w:tr w:rsidR="00E663DE" w:rsidRPr="00702439" w14:paraId="7A9C2D8E" w14:textId="77777777" w:rsidTr="0060661D">
        <w:trPr>
          <w:jc w:val="center"/>
        </w:trPr>
        <w:tc>
          <w:tcPr>
            <w:tcW w:w="2943" w:type="dxa"/>
            <w:shd w:val="clear" w:color="auto" w:fill="auto"/>
          </w:tcPr>
          <w:p w14:paraId="54568009" w14:textId="77777777" w:rsidR="00E663DE" w:rsidRPr="00702439" w:rsidRDefault="00E663DE" w:rsidP="00244C63">
            <w:pPr>
              <w:pStyle w:val="TAC"/>
              <w:rPr>
                <w:rFonts w:eastAsia="MS Mincho"/>
                <w:lang w:eastAsia="ja-JP"/>
              </w:rPr>
            </w:pPr>
            <w:r w:rsidRPr="00702439">
              <w:rPr>
                <w:rFonts w:eastAsia="MS Mincho"/>
                <w:lang w:eastAsia="ja-JP"/>
              </w:rPr>
              <w:t>3</w:t>
            </w:r>
          </w:p>
        </w:tc>
        <w:tc>
          <w:tcPr>
            <w:tcW w:w="3261" w:type="dxa"/>
            <w:shd w:val="clear" w:color="auto" w:fill="auto"/>
          </w:tcPr>
          <w:p w14:paraId="157ACBFD" w14:textId="77777777" w:rsidR="00E663DE" w:rsidRPr="00702439" w:rsidRDefault="00E663DE" w:rsidP="00244C63">
            <w:pPr>
              <w:pStyle w:val="TAL"/>
              <w:rPr>
                <w:rFonts w:eastAsia="MS Mincho"/>
              </w:rPr>
            </w:pPr>
            <w:r w:rsidRPr="00702439">
              <w:rPr>
                <w:rFonts w:eastAsia="MS Mincho"/>
              </w:rPr>
              <w:t>WPA</w:t>
            </w:r>
            <w:r w:rsidR="0060661D" w:rsidRPr="00702439">
              <w:rPr>
                <w:rFonts w:eastAsia="MS Mincho"/>
              </w:rPr>
              <w:t xml:space="preserve"> </w:t>
            </w:r>
            <w:r w:rsidRPr="00702439">
              <w:rPr>
                <w:rFonts w:eastAsia="MS Mincho"/>
              </w:rPr>
              <w:t>Personal</w:t>
            </w:r>
          </w:p>
        </w:tc>
        <w:tc>
          <w:tcPr>
            <w:tcW w:w="3260" w:type="dxa"/>
            <w:shd w:val="clear" w:color="auto" w:fill="auto"/>
          </w:tcPr>
          <w:p w14:paraId="22F05FE9" w14:textId="77777777" w:rsidR="00E663DE" w:rsidRPr="00702439" w:rsidRDefault="00E663DE" w:rsidP="00244C63">
            <w:pPr>
              <w:pStyle w:val="TAL"/>
              <w:rPr>
                <w:rFonts w:eastAsia="MS Mincho"/>
                <w:lang w:eastAsia="ja-JP"/>
              </w:rPr>
            </w:pPr>
          </w:p>
        </w:tc>
      </w:tr>
      <w:tr w:rsidR="00E663DE" w:rsidRPr="00702439" w14:paraId="72CA7942" w14:textId="77777777" w:rsidTr="0060661D">
        <w:trPr>
          <w:jc w:val="center"/>
        </w:trPr>
        <w:tc>
          <w:tcPr>
            <w:tcW w:w="2943" w:type="dxa"/>
            <w:shd w:val="clear" w:color="auto" w:fill="auto"/>
          </w:tcPr>
          <w:p w14:paraId="548C9E77" w14:textId="77777777" w:rsidR="00E663DE" w:rsidRPr="00702439" w:rsidRDefault="00E663DE" w:rsidP="00244C63">
            <w:pPr>
              <w:pStyle w:val="TAC"/>
              <w:rPr>
                <w:rFonts w:eastAsia="MS Mincho"/>
                <w:lang w:eastAsia="ja-JP"/>
              </w:rPr>
            </w:pPr>
            <w:r w:rsidRPr="00702439">
              <w:rPr>
                <w:rFonts w:eastAsia="MS Mincho"/>
                <w:lang w:eastAsia="ja-JP"/>
              </w:rPr>
              <w:t>4</w:t>
            </w:r>
          </w:p>
        </w:tc>
        <w:tc>
          <w:tcPr>
            <w:tcW w:w="3261" w:type="dxa"/>
            <w:shd w:val="clear" w:color="auto" w:fill="auto"/>
          </w:tcPr>
          <w:p w14:paraId="31A81B11" w14:textId="77777777" w:rsidR="00E663DE" w:rsidRPr="00702439" w:rsidRDefault="00E663DE" w:rsidP="00244C63">
            <w:pPr>
              <w:pStyle w:val="TAL"/>
              <w:rPr>
                <w:rFonts w:eastAsia="MS Mincho"/>
              </w:rPr>
            </w:pPr>
            <w:r w:rsidRPr="00702439">
              <w:rPr>
                <w:rFonts w:eastAsia="MS Mincho"/>
              </w:rPr>
              <w:t>WPA2</w:t>
            </w:r>
            <w:r w:rsidR="0060661D" w:rsidRPr="00702439">
              <w:rPr>
                <w:rFonts w:eastAsia="MS Mincho"/>
              </w:rPr>
              <w:t xml:space="preserve"> </w:t>
            </w:r>
            <w:r w:rsidRPr="00702439">
              <w:rPr>
                <w:rFonts w:eastAsia="MS Mincho"/>
              </w:rPr>
              <w:t>Personal</w:t>
            </w:r>
          </w:p>
        </w:tc>
        <w:tc>
          <w:tcPr>
            <w:tcW w:w="3260" w:type="dxa"/>
            <w:shd w:val="clear" w:color="auto" w:fill="auto"/>
          </w:tcPr>
          <w:p w14:paraId="19231ADE" w14:textId="77777777" w:rsidR="00E663DE" w:rsidRPr="00702439" w:rsidRDefault="00E663DE" w:rsidP="00244C63">
            <w:pPr>
              <w:pStyle w:val="TAL"/>
              <w:rPr>
                <w:rFonts w:eastAsia="MS Mincho"/>
                <w:lang w:eastAsia="ja-JP"/>
              </w:rPr>
            </w:pPr>
          </w:p>
        </w:tc>
      </w:tr>
      <w:tr w:rsidR="00E663DE" w:rsidRPr="00702439" w14:paraId="5731C35C" w14:textId="77777777" w:rsidTr="0060661D">
        <w:trPr>
          <w:jc w:val="center"/>
        </w:trPr>
        <w:tc>
          <w:tcPr>
            <w:tcW w:w="2943" w:type="dxa"/>
            <w:shd w:val="clear" w:color="auto" w:fill="auto"/>
          </w:tcPr>
          <w:p w14:paraId="5C9AC52C" w14:textId="77777777" w:rsidR="00E663DE" w:rsidRPr="00702439" w:rsidRDefault="00E663DE" w:rsidP="00244C63">
            <w:pPr>
              <w:pStyle w:val="TAC"/>
              <w:rPr>
                <w:rFonts w:eastAsia="MS Mincho"/>
                <w:lang w:eastAsia="ja-JP"/>
              </w:rPr>
            </w:pPr>
            <w:r w:rsidRPr="00702439">
              <w:rPr>
                <w:rFonts w:eastAsia="MS Mincho"/>
                <w:lang w:eastAsia="ja-JP"/>
              </w:rPr>
              <w:t>5</w:t>
            </w:r>
          </w:p>
        </w:tc>
        <w:tc>
          <w:tcPr>
            <w:tcW w:w="3261" w:type="dxa"/>
            <w:shd w:val="clear" w:color="auto" w:fill="auto"/>
          </w:tcPr>
          <w:p w14:paraId="388B0DEA" w14:textId="77777777" w:rsidR="00E663DE" w:rsidRPr="00702439" w:rsidRDefault="00E663DE" w:rsidP="00244C63">
            <w:pPr>
              <w:pStyle w:val="TAL"/>
              <w:rPr>
                <w:rFonts w:eastAsia="MS Mincho"/>
              </w:rPr>
            </w:pPr>
            <w:r w:rsidRPr="00702439">
              <w:rPr>
                <w:rFonts w:eastAsia="MS Mincho"/>
              </w:rPr>
              <w:t>WPA3</w:t>
            </w:r>
            <w:r w:rsidR="0060661D" w:rsidRPr="00702439">
              <w:rPr>
                <w:rFonts w:eastAsia="MS Mincho"/>
              </w:rPr>
              <w:t xml:space="preserve"> </w:t>
            </w:r>
            <w:r w:rsidRPr="00702439">
              <w:rPr>
                <w:rFonts w:eastAsia="MS Mincho"/>
              </w:rPr>
              <w:t>Personal</w:t>
            </w:r>
          </w:p>
        </w:tc>
        <w:tc>
          <w:tcPr>
            <w:tcW w:w="3260" w:type="dxa"/>
            <w:shd w:val="clear" w:color="auto" w:fill="auto"/>
          </w:tcPr>
          <w:p w14:paraId="49A1972F" w14:textId="77777777" w:rsidR="00E663DE" w:rsidRPr="00702439" w:rsidRDefault="00E663DE" w:rsidP="00244C63">
            <w:pPr>
              <w:pStyle w:val="TAL"/>
              <w:rPr>
                <w:rFonts w:eastAsia="MS Mincho"/>
                <w:lang w:eastAsia="ja-JP"/>
              </w:rPr>
            </w:pPr>
          </w:p>
        </w:tc>
      </w:tr>
      <w:tr w:rsidR="00E663DE" w:rsidRPr="00702439" w14:paraId="674FD5B5" w14:textId="77777777" w:rsidTr="0060661D">
        <w:trPr>
          <w:jc w:val="center"/>
        </w:trPr>
        <w:tc>
          <w:tcPr>
            <w:tcW w:w="2943" w:type="dxa"/>
            <w:shd w:val="clear" w:color="auto" w:fill="auto"/>
          </w:tcPr>
          <w:p w14:paraId="2B207FBB" w14:textId="77777777" w:rsidR="00E663DE" w:rsidRPr="00702439" w:rsidRDefault="00E663DE" w:rsidP="00244C63">
            <w:pPr>
              <w:pStyle w:val="TAC"/>
              <w:rPr>
                <w:rFonts w:eastAsia="MS Mincho"/>
                <w:lang w:eastAsia="ja-JP"/>
              </w:rPr>
            </w:pPr>
            <w:r w:rsidRPr="00702439">
              <w:rPr>
                <w:rFonts w:eastAsia="MS Mincho"/>
                <w:lang w:eastAsia="ja-JP"/>
              </w:rPr>
              <w:t>6</w:t>
            </w:r>
          </w:p>
        </w:tc>
        <w:tc>
          <w:tcPr>
            <w:tcW w:w="3261" w:type="dxa"/>
            <w:shd w:val="clear" w:color="auto" w:fill="auto"/>
          </w:tcPr>
          <w:p w14:paraId="18D10493" w14:textId="77777777" w:rsidR="00E663DE" w:rsidRPr="00702439" w:rsidRDefault="00E663DE" w:rsidP="00244C63">
            <w:pPr>
              <w:pStyle w:val="TAL"/>
              <w:rPr>
                <w:rFonts w:eastAsia="MS Mincho"/>
              </w:rPr>
            </w:pPr>
            <w:r w:rsidRPr="00702439">
              <w:rPr>
                <w:rFonts w:eastAsia="MS Mincho"/>
              </w:rPr>
              <w:t>WPA</w:t>
            </w:r>
            <w:r w:rsidR="0060661D" w:rsidRPr="00702439">
              <w:rPr>
                <w:rFonts w:eastAsia="MS Mincho"/>
              </w:rPr>
              <w:t xml:space="preserve"> </w:t>
            </w:r>
            <w:r w:rsidRPr="00702439">
              <w:rPr>
                <w:rFonts w:eastAsia="MS Mincho"/>
              </w:rPr>
              <w:t>Enterprise</w:t>
            </w:r>
          </w:p>
        </w:tc>
        <w:tc>
          <w:tcPr>
            <w:tcW w:w="3260" w:type="dxa"/>
            <w:shd w:val="clear" w:color="auto" w:fill="auto"/>
          </w:tcPr>
          <w:p w14:paraId="25A93480" w14:textId="77777777" w:rsidR="00E663DE" w:rsidRPr="00702439" w:rsidRDefault="00E663DE" w:rsidP="00244C63">
            <w:pPr>
              <w:pStyle w:val="TAL"/>
              <w:rPr>
                <w:rFonts w:eastAsia="MS Mincho"/>
                <w:lang w:eastAsia="ja-JP"/>
              </w:rPr>
            </w:pPr>
          </w:p>
        </w:tc>
      </w:tr>
      <w:tr w:rsidR="00E663DE" w:rsidRPr="00702439" w14:paraId="2D501129" w14:textId="77777777" w:rsidTr="0060661D">
        <w:trPr>
          <w:jc w:val="center"/>
        </w:trPr>
        <w:tc>
          <w:tcPr>
            <w:tcW w:w="2943" w:type="dxa"/>
            <w:shd w:val="clear" w:color="auto" w:fill="auto"/>
          </w:tcPr>
          <w:p w14:paraId="7CC67E55" w14:textId="77777777" w:rsidR="00E663DE" w:rsidRPr="00702439" w:rsidRDefault="00E663DE" w:rsidP="00244C63">
            <w:pPr>
              <w:pStyle w:val="TAC"/>
              <w:rPr>
                <w:rFonts w:eastAsia="MS Mincho"/>
                <w:lang w:eastAsia="ja-JP"/>
              </w:rPr>
            </w:pPr>
            <w:r w:rsidRPr="00702439">
              <w:rPr>
                <w:rFonts w:eastAsia="MS Mincho"/>
                <w:lang w:eastAsia="ja-JP"/>
              </w:rPr>
              <w:t>7</w:t>
            </w:r>
          </w:p>
        </w:tc>
        <w:tc>
          <w:tcPr>
            <w:tcW w:w="3261" w:type="dxa"/>
            <w:shd w:val="clear" w:color="auto" w:fill="auto"/>
          </w:tcPr>
          <w:p w14:paraId="65E96D33" w14:textId="77777777" w:rsidR="00E663DE" w:rsidRPr="00702439" w:rsidRDefault="00E663DE" w:rsidP="00244C63">
            <w:pPr>
              <w:pStyle w:val="TAL"/>
              <w:rPr>
                <w:rFonts w:eastAsia="MS Mincho"/>
              </w:rPr>
            </w:pPr>
            <w:r w:rsidRPr="00702439">
              <w:rPr>
                <w:rFonts w:eastAsia="MS Mincho"/>
              </w:rPr>
              <w:t>WPA2</w:t>
            </w:r>
            <w:r w:rsidR="0060661D" w:rsidRPr="00702439">
              <w:rPr>
                <w:rFonts w:eastAsia="MS Mincho"/>
              </w:rPr>
              <w:t xml:space="preserve"> </w:t>
            </w:r>
            <w:r w:rsidRPr="00702439">
              <w:rPr>
                <w:rFonts w:eastAsia="MS Mincho"/>
              </w:rPr>
              <w:t>Enterprise</w:t>
            </w:r>
          </w:p>
        </w:tc>
        <w:tc>
          <w:tcPr>
            <w:tcW w:w="3260" w:type="dxa"/>
            <w:shd w:val="clear" w:color="auto" w:fill="auto"/>
          </w:tcPr>
          <w:p w14:paraId="470F3424" w14:textId="77777777" w:rsidR="00E663DE" w:rsidRPr="00702439" w:rsidRDefault="00E663DE" w:rsidP="00244C63">
            <w:pPr>
              <w:pStyle w:val="TAL"/>
              <w:rPr>
                <w:rFonts w:eastAsia="MS Mincho"/>
                <w:lang w:eastAsia="ja-JP"/>
              </w:rPr>
            </w:pPr>
          </w:p>
        </w:tc>
      </w:tr>
      <w:tr w:rsidR="00E663DE" w:rsidRPr="00702439" w14:paraId="14C5FB1B" w14:textId="77777777" w:rsidTr="0060661D">
        <w:trPr>
          <w:jc w:val="center"/>
        </w:trPr>
        <w:tc>
          <w:tcPr>
            <w:tcW w:w="2943" w:type="dxa"/>
            <w:shd w:val="clear" w:color="auto" w:fill="auto"/>
          </w:tcPr>
          <w:p w14:paraId="73AF21B1" w14:textId="77777777" w:rsidR="00E663DE" w:rsidRPr="00702439" w:rsidRDefault="00E663DE" w:rsidP="00244C63">
            <w:pPr>
              <w:pStyle w:val="TAC"/>
              <w:rPr>
                <w:rFonts w:eastAsia="MS Mincho"/>
                <w:lang w:eastAsia="ja-JP"/>
              </w:rPr>
            </w:pPr>
            <w:r w:rsidRPr="00702439">
              <w:rPr>
                <w:rFonts w:eastAsia="MS Mincho"/>
                <w:lang w:eastAsia="ja-JP"/>
              </w:rPr>
              <w:t>8</w:t>
            </w:r>
          </w:p>
        </w:tc>
        <w:tc>
          <w:tcPr>
            <w:tcW w:w="3261" w:type="dxa"/>
            <w:shd w:val="clear" w:color="auto" w:fill="auto"/>
          </w:tcPr>
          <w:p w14:paraId="20AC6E4D" w14:textId="77777777" w:rsidR="00E663DE" w:rsidRPr="00702439" w:rsidRDefault="00E663DE" w:rsidP="00244C63">
            <w:pPr>
              <w:pStyle w:val="TAL"/>
              <w:rPr>
                <w:rFonts w:eastAsia="MS Mincho"/>
              </w:rPr>
            </w:pPr>
            <w:r w:rsidRPr="00702439">
              <w:rPr>
                <w:rFonts w:eastAsia="MS Mincho"/>
              </w:rPr>
              <w:t>WPA3</w:t>
            </w:r>
            <w:r w:rsidR="0060661D" w:rsidRPr="00702439">
              <w:rPr>
                <w:rFonts w:eastAsia="MS Mincho"/>
              </w:rPr>
              <w:t xml:space="preserve"> </w:t>
            </w:r>
            <w:r w:rsidRPr="00702439">
              <w:rPr>
                <w:rFonts w:eastAsia="MS Mincho"/>
              </w:rPr>
              <w:t>Enterprise</w:t>
            </w:r>
          </w:p>
        </w:tc>
        <w:tc>
          <w:tcPr>
            <w:tcW w:w="3260" w:type="dxa"/>
            <w:shd w:val="clear" w:color="auto" w:fill="auto"/>
          </w:tcPr>
          <w:p w14:paraId="12104223" w14:textId="77777777" w:rsidR="00E663DE" w:rsidRPr="00702439" w:rsidRDefault="00E663DE" w:rsidP="00244C63">
            <w:pPr>
              <w:pStyle w:val="TAL"/>
              <w:rPr>
                <w:rFonts w:eastAsia="MS Mincho"/>
                <w:lang w:eastAsia="ja-JP"/>
              </w:rPr>
            </w:pPr>
          </w:p>
        </w:tc>
      </w:tr>
    </w:tbl>
    <w:p w14:paraId="0A3EEBBE" w14:textId="77777777" w:rsidR="00E663DE" w:rsidRPr="00702439" w:rsidRDefault="00E663DE" w:rsidP="00E663DE">
      <w:pPr>
        <w:rPr>
          <w:lang w:eastAsia="ja-JP"/>
        </w:rPr>
      </w:pPr>
    </w:p>
    <w:p w14:paraId="2AE67C97" w14:textId="6EF4C09B" w:rsidR="00E663DE" w:rsidRPr="00702439" w:rsidRDefault="00E663DE" w:rsidP="00E663DE">
      <w:pPr>
        <w:pStyle w:val="Heading3"/>
      </w:pPr>
      <w:bookmarkStart w:id="699" w:name="_Toc137109653"/>
      <w:bookmarkStart w:id="700" w:name="_Toc137115092"/>
      <w:bookmarkStart w:id="701" w:name="_Toc18565776"/>
      <w:bookmarkStart w:id="702" w:name="_Toc185930661"/>
      <w:r w:rsidRPr="00702439">
        <w:t>7.3.4</w:t>
      </w:r>
      <w:r w:rsidR="004032C4" w:rsidRPr="00702439">
        <w:tab/>
      </w:r>
      <w:r w:rsidRPr="00702439">
        <w:t>Complex type definitions</w:t>
      </w:r>
      <w:bookmarkEnd w:id="699"/>
      <w:bookmarkEnd w:id="700"/>
      <w:bookmarkEnd w:id="701"/>
      <w:bookmarkEnd w:id="702"/>
    </w:p>
    <w:p w14:paraId="674678E8" w14:textId="3D44C670" w:rsidR="00E663DE" w:rsidRPr="00702439" w:rsidRDefault="00E663DE" w:rsidP="00E663DE">
      <w:pPr>
        <w:pStyle w:val="Heading4"/>
        <w:rPr>
          <w:lang w:eastAsia="ja-JP"/>
        </w:rPr>
      </w:pPr>
      <w:bookmarkStart w:id="703" w:name="_Toc137109654"/>
      <w:bookmarkStart w:id="704" w:name="_Toc137115093"/>
      <w:bookmarkStart w:id="705" w:name="_Toc18565777"/>
      <w:bookmarkStart w:id="706" w:name="_Toc185930662"/>
      <w:r w:rsidRPr="00702439">
        <w:rPr>
          <w:lang w:eastAsia="ja-JP"/>
        </w:rPr>
        <w:t>7.3.4.1</w:t>
      </w:r>
      <w:r w:rsidR="004032C4" w:rsidRPr="00702439">
        <w:rPr>
          <w:lang w:eastAsia="ja-JP"/>
        </w:rPr>
        <w:tab/>
      </w:r>
      <w:r w:rsidRPr="00702439">
        <w:rPr>
          <w:lang w:eastAsia="ja-JP"/>
        </w:rPr>
        <w:t>dcfg:wifiCredentials</w:t>
      </w:r>
      <w:bookmarkEnd w:id="703"/>
      <w:bookmarkEnd w:id="704"/>
      <w:bookmarkEnd w:id="705"/>
      <w:bookmarkEnd w:id="706"/>
    </w:p>
    <w:p w14:paraId="15994423" w14:textId="4F784FEA" w:rsidR="00E663DE" w:rsidRPr="00E84860" w:rsidRDefault="00E663DE" w:rsidP="00375EFF">
      <w:r w:rsidRPr="00E84860">
        <w:t>Used for credentials in [wifiClient] Management Object resource. Values contained in username, password, wep.key and wpa.psk attributes shall not be readable. Each Retrieve request shall be forwarded to device and from there the data shall be retrieved.</w:t>
      </w:r>
    </w:p>
    <w:p w14:paraId="33D79CC0" w14:textId="77777777" w:rsidR="00E663DE" w:rsidRPr="00702439" w:rsidRDefault="00E663DE" w:rsidP="00E84860">
      <w:pPr>
        <w:pStyle w:val="TH"/>
        <w:rPr>
          <w:rFonts w:eastAsia="MS Mincho"/>
        </w:rPr>
      </w:pPr>
      <w:bookmarkStart w:id="707" w:name="_Ref489270105"/>
      <w:r w:rsidRPr="00702439">
        <w:rPr>
          <w:rFonts w:eastAsia="MS Mincho"/>
        </w:rPr>
        <w:lastRenderedPageBreak/>
        <w:t xml:space="preserve">Table </w:t>
      </w:r>
      <w:bookmarkEnd w:id="707"/>
      <w:r w:rsidRPr="00702439">
        <w:t>7.3.4.1-1</w:t>
      </w:r>
      <w:r w:rsidRPr="00702439">
        <w:rPr>
          <w:rFonts w:eastAsia="MS Mincho"/>
        </w:rPr>
        <w:t>: Type Definition of dcfg:wifiCredentials</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9"/>
        <w:gridCol w:w="2410"/>
        <w:gridCol w:w="1276"/>
        <w:gridCol w:w="3330"/>
      </w:tblGrid>
      <w:tr w:rsidR="00E663DE" w:rsidRPr="00702439" w14:paraId="6C4F27FE"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shd w:val="clear" w:color="auto" w:fill="DDDDDD"/>
            <w:hideMark/>
          </w:tcPr>
          <w:p w14:paraId="71A547C4" w14:textId="77777777" w:rsidR="00E663DE" w:rsidRPr="00702439" w:rsidRDefault="00E663DE" w:rsidP="00244C63">
            <w:pPr>
              <w:pStyle w:val="TAH"/>
              <w:rPr>
                <w:lang w:eastAsia="ja-JP"/>
              </w:rPr>
            </w:pPr>
            <w:r w:rsidRPr="00702439">
              <w:rPr>
                <w:rFonts w:eastAsia="MS Mincho"/>
                <w:lang w:eastAsia="ja-JP"/>
              </w:rPr>
              <w:t>Element</w:t>
            </w:r>
            <w:r w:rsidR="0060661D" w:rsidRPr="00702439">
              <w:rPr>
                <w:rFonts w:eastAsia="MS Mincho"/>
                <w:lang w:eastAsia="ja-JP"/>
              </w:rPr>
              <w:t xml:space="preserve"> </w:t>
            </w:r>
            <w:r w:rsidRPr="00702439">
              <w:rPr>
                <w:rFonts w:eastAsia="MS Mincho"/>
                <w:lang w:eastAsia="ja-JP"/>
              </w:rPr>
              <w:t>Path</w:t>
            </w:r>
          </w:p>
        </w:tc>
        <w:tc>
          <w:tcPr>
            <w:tcW w:w="2410" w:type="dxa"/>
            <w:tcBorders>
              <w:top w:val="single" w:sz="4" w:space="0" w:color="auto"/>
              <w:left w:val="single" w:sz="4" w:space="0" w:color="auto"/>
              <w:bottom w:val="single" w:sz="4" w:space="0" w:color="auto"/>
              <w:right w:val="single" w:sz="4" w:space="0" w:color="auto"/>
            </w:tcBorders>
            <w:shd w:val="clear" w:color="auto" w:fill="DDDDDD"/>
            <w:hideMark/>
          </w:tcPr>
          <w:p w14:paraId="6CBF181F" w14:textId="15C40704" w:rsidR="00E663DE" w:rsidRPr="00702439" w:rsidRDefault="00E663DE" w:rsidP="00244C63">
            <w:pPr>
              <w:pStyle w:val="TAC"/>
              <w:rPr>
                <w:b/>
                <w:bCs/>
                <w:lang w:eastAsia="ja-JP"/>
              </w:rPr>
            </w:pPr>
            <w:r w:rsidRPr="00702439">
              <w:rPr>
                <w:b/>
                <w:bCs/>
              </w:rPr>
              <w:t>Element</w:t>
            </w:r>
            <w:r w:rsidR="0060661D" w:rsidRPr="00702439">
              <w:rPr>
                <w:b/>
                <w:bCs/>
              </w:rPr>
              <w:t xml:space="preserve"> </w:t>
            </w:r>
            <w:r w:rsidRPr="00702439">
              <w:rPr>
                <w:b/>
                <w:bCs/>
              </w:rPr>
              <w:t>Data</w:t>
            </w:r>
            <w:r w:rsidR="0060661D" w:rsidRPr="00702439">
              <w:rPr>
                <w:b/>
                <w:bCs/>
              </w:rPr>
              <w:t xml:space="preserve"> </w:t>
            </w:r>
            <w:r w:rsidRPr="00702439">
              <w:rPr>
                <w:b/>
                <w:bCs/>
              </w:rPr>
              <w:t>Type</w:t>
            </w:r>
          </w:p>
        </w:tc>
        <w:tc>
          <w:tcPr>
            <w:tcW w:w="1276" w:type="dxa"/>
            <w:tcBorders>
              <w:top w:val="single" w:sz="4" w:space="0" w:color="auto"/>
              <w:left w:val="single" w:sz="4" w:space="0" w:color="auto"/>
              <w:bottom w:val="single" w:sz="4" w:space="0" w:color="auto"/>
              <w:right w:val="single" w:sz="4" w:space="0" w:color="auto"/>
            </w:tcBorders>
            <w:shd w:val="clear" w:color="auto" w:fill="DDDDDD"/>
            <w:hideMark/>
          </w:tcPr>
          <w:p w14:paraId="7A0D4915" w14:textId="77777777" w:rsidR="00E663DE" w:rsidRPr="00702439" w:rsidRDefault="00E663DE" w:rsidP="00244C63">
            <w:pPr>
              <w:pStyle w:val="TAH"/>
              <w:rPr>
                <w:lang w:eastAsia="ja-JP"/>
              </w:rPr>
            </w:pPr>
            <w:r w:rsidRPr="00702439">
              <w:rPr>
                <w:rFonts w:eastAsia="MS Mincho"/>
                <w:lang w:eastAsia="ja-JP"/>
              </w:rPr>
              <w:t>Multiplicity</w:t>
            </w:r>
          </w:p>
        </w:tc>
        <w:tc>
          <w:tcPr>
            <w:tcW w:w="3330" w:type="dxa"/>
            <w:tcBorders>
              <w:top w:val="single" w:sz="4" w:space="0" w:color="auto"/>
              <w:left w:val="single" w:sz="4" w:space="0" w:color="auto"/>
              <w:bottom w:val="single" w:sz="4" w:space="0" w:color="auto"/>
              <w:right w:val="single" w:sz="4" w:space="0" w:color="auto"/>
            </w:tcBorders>
            <w:shd w:val="clear" w:color="auto" w:fill="DDDDDD"/>
            <w:hideMark/>
          </w:tcPr>
          <w:p w14:paraId="6AB99327" w14:textId="77777777" w:rsidR="00E663DE" w:rsidRPr="00702439" w:rsidRDefault="00E663DE" w:rsidP="00244C63">
            <w:pPr>
              <w:pStyle w:val="TAH"/>
              <w:rPr>
                <w:lang w:eastAsia="ja-JP"/>
              </w:rPr>
            </w:pPr>
            <w:r w:rsidRPr="00702439">
              <w:rPr>
                <w:rFonts w:eastAsia="MS Mincho"/>
                <w:lang w:eastAsia="ja-JP"/>
              </w:rPr>
              <w:t>Note</w:t>
            </w:r>
          </w:p>
        </w:tc>
      </w:tr>
      <w:tr w:rsidR="00E663DE" w:rsidRPr="00702439" w14:paraId="50CC798D"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tcPr>
          <w:p w14:paraId="33BE1989" w14:textId="77777777" w:rsidR="00E663DE" w:rsidRPr="00702439" w:rsidRDefault="00E663DE" w:rsidP="00244C63">
            <w:pPr>
              <w:pStyle w:val="TAL"/>
              <w:rPr>
                <w:rFonts w:eastAsia="MS Mincho"/>
              </w:rPr>
            </w:pPr>
            <w:r w:rsidRPr="00702439">
              <w:rPr>
                <w:rFonts w:eastAsia="MS Mincho"/>
              </w:rPr>
              <w:t>encryptionType</w:t>
            </w:r>
          </w:p>
        </w:tc>
        <w:tc>
          <w:tcPr>
            <w:tcW w:w="2410" w:type="dxa"/>
            <w:tcBorders>
              <w:top w:val="single" w:sz="4" w:space="0" w:color="auto"/>
              <w:left w:val="single" w:sz="4" w:space="0" w:color="auto"/>
              <w:bottom w:val="single" w:sz="4" w:space="0" w:color="auto"/>
              <w:right w:val="single" w:sz="4" w:space="0" w:color="auto"/>
            </w:tcBorders>
          </w:tcPr>
          <w:p w14:paraId="1EE663BB" w14:textId="77777777" w:rsidR="00E663DE" w:rsidRPr="00702439" w:rsidRDefault="00E663DE" w:rsidP="00244C63">
            <w:pPr>
              <w:pStyle w:val="TAL"/>
              <w:rPr>
                <w:lang w:eastAsia="ko-KR"/>
              </w:rPr>
            </w:pPr>
            <w:r w:rsidRPr="00702439">
              <w:rPr>
                <w:lang w:eastAsia="ko-KR"/>
              </w:rPr>
              <w:t>dcfg:wifiEncryptionType</w:t>
            </w:r>
          </w:p>
        </w:tc>
        <w:tc>
          <w:tcPr>
            <w:tcW w:w="1276" w:type="dxa"/>
            <w:tcBorders>
              <w:top w:val="single" w:sz="4" w:space="0" w:color="auto"/>
              <w:left w:val="single" w:sz="4" w:space="0" w:color="auto"/>
              <w:bottom w:val="single" w:sz="4" w:space="0" w:color="auto"/>
              <w:right w:val="single" w:sz="4" w:space="0" w:color="auto"/>
            </w:tcBorders>
          </w:tcPr>
          <w:p w14:paraId="078CB0F0" w14:textId="77777777" w:rsidR="00E663DE" w:rsidRPr="00702439" w:rsidRDefault="00E663DE" w:rsidP="00244C63">
            <w:pPr>
              <w:pStyle w:val="TAC"/>
              <w:rPr>
                <w:rFonts w:eastAsia="MS Mincho"/>
                <w:lang w:eastAsia="ja-JP"/>
              </w:rPr>
            </w:pPr>
            <w:r w:rsidRPr="00702439">
              <w:rPr>
                <w:rFonts w:eastAsia="MS Mincho"/>
                <w:lang w:eastAsia="ja-JP"/>
              </w:rPr>
              <w:t>1</w:t>
            </w:r>
          </w:p>
        </w:tc>
        <w:tc>
          <w:tcPr>
            <w:tcW w:w="3330" w:type="dxa"/>
            <w:tcBorders>
              <w:top w:val="single" w:sz="4" w:space="0" w:color="auto"/>
              <w:left w:val="single" w:sz="4" w:space="0" w:color="auto"/>
              <w:bottom w:val="single" w:sz="4" w:space="0" w:color="auto"/>
              <w:right w:val="single" w:sz="4" w:space="0" w:color="auto"/>
            </w:tcBorders>
          </w:tcPr>
          <w:p w14:paraId="3B6C9CE9" w14:textId="77777777" w:rsidR="00E663DE" w:rsidRPr="00702439" w:rsidRDefault="00E663DE" w:rsidP="00E84860">
            <w:pPr>
              <w:pStyle w:val="TAL"/>
              <w:rPr>
                <w:lang w:eastAsia="ko-KR"/>
              </w:rPr>
            </w:pPr>
            <w:r w:rsidRPr="00702439">
              <w:rPr>
                <w:lang w:eastAsia="ko-KR"/>
              </w:rPr>
              <w:t>Indicates</w:t>
            </w:r>
            <w:r w:rsidR="0060661D" w:rsidRPr="00702439">
              <w:rPr>
                <w:lang w:eastAsia="ko-KR"/>
              </w:rPr>
              <w:t xml:space="preserve"> </w:t>
            </w:r>
            <w:r w:rsidRPr="00702439">
              <w:rPr>
                <w:lang w:eastAsia="ko-KR"/>
              </w:rPr>
              <w:t>type</w:t>
            </w:r>
            <w:r w:rsidR="0060661D" w:rsidRPr="00702439">
              <w:rPr>
                <w:lang w:eastAsia="ko-KR"/>
              </w:rPr>
              <w:t xml:space="preserve"> </w:t>
            </w:r>
            <w:r w:rsidRPr="00702439">
              <w:rPr>
                <w:lang w:eastAsia="ko-KR"/>
              </w:rPr>
              <w:t>of</w:t>
            </w:r>
            <w:r w:rsidR="0060661D" w:rsidRPr="00702439">
              <w:rPr>
                <w:lang w:eastAsia="ko-KR"/>
              </w:rPr>
              <w:t xml:space="preserve"> </w:t>
            </w:r>
            <w:r w:rsidRPr="00702439">
              <w:rPr>
                <w:lang w:eastAsia="ko-KR"/>
              </w:rPr>
              <w:t>encryption</w:t>
            </w:r>
            <w:r w:rsidR="0060661D" w:rsidRPr="00702439">
              <w:rPr>
                <w:lang w:eastAsia="ko-KR"/>
              </w:rPr>
              <w:t xml:space="preserve"> </w:t>
            </w:r>
            <w:r w:rsidRPr="00702439">
              <w:rPr>
                <w:lang w:eastAsia="ko-KR"/>
              </w:rPr>
              <w:t>used</w:t>
            </w:r>
            <w:r w:rsidR="0060661D" w:rsidRPr="00702439">
              <w:rPr>
                <w:lang w:eastAsia="ko-KR"/>
              </w:rPr>
              <w:t xml:space="preserve"> </w:t>
            </w:r>
            <w:r w:rsidRPr="00702439">
              <w:rPr>
                <w:lang w:eastAsia="ko-KR"/>
              </w:rPr>
              <w:t>to</w:t>
            </w:r>
            <w:r w:rsidR="0060661D" w:rsidRPr="00702439">
              <w:rPr>
                <w:lang w:eastAsia="ko-KR"/>
              </w:rPr>
              <w:t xml:space="preserve"> </w:t>
            </w:r>
            <w:r w:rsidRPr="00702439">
              <w:rPr>
                <w:lang w:eastAsia="ko-KR"/>
              </w:rPr>
              <w:t>provide</w:t>
            </w:r>
            <w:r w:rsidR="0060661D" w:rsidRPr="00702439">
              <w:rPr>
                <w:lang w:eastAsia="ko-KR"/>
              </w:rPr>
              <w:t xml:space="preserve"> </w:t>
            </w:r>
            <w:r w:rsidRPr="00702439">
              <w:rPr>
                <w:lang w:eastAsia="ko-KR"/>
              </w:rPr>
              <w:t>network</w:t>
            </w:r>
            <w:r w:rsidR="0060661D" w:rsidRPr="00702439">
              <w:rPr>
                <w:lang w:eastAsia="ko-KR"/>
              </w:rPr>
              <w:t xml:space="preserve"> </w:t>
            </w:r>
            <w:r w:rsidRPr="00702439">
              <w:rPr>
                <w:lang w:eastAsia="ko-KR"/>
              </w:rPr>
              <w:t>security</w:t>
            </w:r>
          </w:p>
        </w:tc>
      </w:tr>
      <w:tr w:rsidR="00E663DE" w:rsidRPr="00702439" w14:paraId="1869970C"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hideMark/>
          </w:tcPr>
          <w:p w14:paraId="4F5FE712" w14:textId="77777777" w:rsidR="00E663DE" w:rsidRPr="00702439" w:rsidRDefault="00E663DE" w:rsidP="00244C63">
            <w:pPr>
              <w:pStyle w:val="TAL"/>
              <w:rPr>
                <w:lang w:eastAsia="ja-JP"/>
              </w:rPr>
            </w:pPr>
            <w:r w:rsidRPr="00702439">
              <w:rPr>
                <w:rFonts w:eastAsia="MS Mincho"/>
              </w:rPr>
              <w:t>username</w:t>
            </w:r>
          </w:p>
        </w:tc>
        <w:tc>
          <w:tcPr>
            <w:tcW w:w="2410" w:type="dxa"/>
            <w:tcBorders>
              <w:top w:val="single" w:sz="4" w:space="0" w:color="auto"/>
              <w:left w:val="single" w:sz="4" w:space="0" w:color="auto"/>
              <w:bottom w:val="single" w:sz="4" w:space="0" w:color="auto"/>
              <w:right w:val="single" w:sz="4" w:space="0" w:color="auto"/>
            </w:tcBorders>
            <w:hideMark/>
          </w:tcPr>
          <w:p w14:paraId="2D307701" w14:textId="77777777" w:rsidR="00E663DE" w:rsidRPr="00702439" w:rsidRDefault="00E663DE" w:rsidP="00244C63">
            <w:pPr>
              <w:pStyle w:val="TAL"/>
              <w:rPr>
                <w:lang w:eastAsia="ja-JP"/>
              </w:rPr>
            </w:pPr>
            <w:r w:rsidRPr="00702439">
              <w:rPr>
                <w:lang w:eastAsia="ko-KR"/>
              </w:rPr>
              <w:t>xs:string</w:t>
            </w:r>
          </w:p>
        </w:tc>
        <w:tc>
          <w:tcPr>
            <w:tcW w:w="1276" w:type="dxa"/>
            <w:tcBorders>
              <w:top w:val="single" w:sz="4" w:space="0" w:color="auto"/>
              <w:left w:val="single" w:sz="4" w:space="0" w:color="auto"/>
              <w:bottom w:val="single" w:sz="4" w:space="0" w:color="auto"/>
              <w:right w:val="single" w:sz="4" w:space="0" w:color="auto"/>
            </w:tcBorders>
            <w:hideMark/>
          </w:tcPr>
          <w:p w14:paraId="3752368F" w14:textId="77777777" w:rsidR="00E663DE" w:rsidRPr="00702439" w:rsidRDefault="00E663DE" w:rsidP="00244C63">
            <w:pPr>
              <w:pStyle w:val="TAC"/>
              <w:rPr>
                <w:lang w:eastAsia="ja-JP"/>
              </w:rPr>
            </w:pPr>
            <w:r w:rsidRPr="00702439">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hideMark/>
          </w:tcPr>
          <w:p w14:paraId="6803D394" w14:textId="1C4DE98A" w:rsidR="00E663DE" w:rsidRPr="00702439" w:rsidRDefault="00E663DE" w:rsidP="00E84860">
            <w:pPr>
              <w:pStyle w:val="TAL"/>
              <w:rPr>
                <w:lang w:eastAsia="ko-KR"/>
              </w:rPr>
            </w:pPr>
            <w:r w:rsidRPr="00702439">
              <w:rPr>
                <w:lang w:eastAsia="ko-KR"/>
              </w:rPr>
              <w:t>Indicates</w:t>
            </w:r>
            <w:r w:rsidR="0060661D" w:rsidRPr="00702439">
              <w:rPr>
                <w:lang w:eastAsia="ko-KR"/>
              </w:rPr>
              <w:t xml:space="preserve"> </w:t>
            </w:r>
            <w:r w:rsidRPr="00702439">
              <w:rPr>
                <w:lang w:eastAsia="ko-KR"/>
              </w:rPr>
              <w:t>username</w:t>
            </w:r>
            <w:r w:rsidR="0060661D" w:rsidRPr="00702439">
              <w:rPr>
                <w:lang w:eastAsia="ko-KR"/>
              </w:rPr>
              <w:t xml:space="preserve"> </w:t>
            </w:r>
            <w:r w:rsidRPr="00702439">
              <w:rPr>
                <w:lang w:eastAsia="ko-KR"/>
              </w:rPr>
              <w:t>used</w:t>
            </w:r>
            <w:r w:rsidR="0060661D" w:rsidRPr="00702439">
              <w:rPr>
                <w:lang w:eastAsia="ko-KR"/>
              </w:rPr>
              <w:t xml:space="preserve"> </w:t>
            </w:r>
            <w:r w:rsidRPr="00702439">
              <w:rPr>
                <w:lang w:eastAsia="ko-KR"/>
              </w:rPr>
              <w:t>to</w:t>
            </w:r>
            <w:r w:rsidR="0060661D" w:rsidRPr="00702439">
              <w:rPr>
                <w:lang w:eastAsia="ko-KR"/>
              </w:rPr>
              <w:t xml:space="preserve"> </w:t>
            </w:r>
            <w:r w:rsidRPr="00702439">
              <w:rPr>
                <w:lang w:eastAsia="ko-KR"/>
              </w:rPr>
              <w:t>authenticate</w:t>
            </w:r>
            <w:r w:rsidR="0060661D" w:rsidRPr="00702439">
              <w:rPr>
                <w:lang w:eastAsia="ko-KR"/>
              </w:rPr>
              <w:t xml:space="preserve"> </w:t>
            </w:r>
            <w:r w:rsidRPr="00702439">
              <w:rPr>
                <w:lang w:eastAsia="ko-KR"/>
              </w:rPr>
              <w:t>user</w:t>
            </w:r>
            <w:r w:rsidR="0060661D" w:rsidRPr="00702439">
              <w:rPr>
                <w:lang w:eastAsia="ko-KR"/>
              </w:rPr>
              <w:t xml:space="preserve"> </w:t>
            </w:r>
            <w:r w:rsidRPr="00702439">
              <w:rPr>
                <w:lang w:eastAsia="ko-KR"/>
              </w:rPr>
              <w:t>in</w:t>
            </w:r>
            <w:r w:rsidR="0060661D" w:rsidRPr="00702439">
              <w:rPr>
                <w:lang w:eastAsia="ko-KR"/>
              </w:rPr>
              <w:t xml:space="preserve"> </w:t>
            </w:r>
            <w:r w:rsidRPr="00702439">
              <w:rPr>
                <w:lang w:eastAsia="ko-KR"/>
              </w:rPr>
              <w:t>WPA-Enterprise,</w:t>
            </w:r>
            <w:r w:rsidR="0060661D" w:rsidRPr="00702439">
              <w:rPr>
                <w:lang w:eastAsia="ko-KR"/>
              </w:rPr>
              <w:t xml:space="preserve"> </w:t>
            </w:r>
            <w:r w:rsidRPr="00702439">
              <w:rPr>
                <w:lang w:eastAsia="ko-KR"/>
              </w:rPr>
              <w:t>WPA2-Enterprise</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WPA3-Enterp</w:t>
            </w:r>
            <w:r w:rsidR="000C3F5B" w:rsidRPr="00702439">
              <w:rPr>
                <w:lang w:eastAsia="ko-KR"/>
              </w:rPr>
              <w:t>r</w:t>
            </w:r>
            <w:r w:rsidRPr="00702439">
              <w:rPr>
                <w:lang w:eastAsia="ko-KR"/>
              </w:rPr>
              <w:t>ise</w:t>
            </w:r>
            <w:r w:rsidR="0060661D" w:rsidRPr="00702439">
              <w:rPr>
                <w:lang w:eastAsia="ko-KR"/>
              </w:rPr>
              <w:t xml:space="preserve"> </w:t>
            </w:r>
            <w:r w:rsidRPr="00702439">
              <w:rPr>
                <w:lang w:eastAsia="ko-KR"/>
              </w:rPr>
              <w:t>protocols</w:t>
            </w:r>
          </w:p>
          <w:p w14:paraId="75D8C77A" w14:textId="77777777" w:rsidR="00E663DE" w:rsidRPr="00702439" w:rsidRDefault="00E663DE" w:rsidP="00E84860">
            <w:pPr>
              <w:pStyle w:val="TAL"/>
              <w:rPr>
                <w:lang w:eastAsia="ja-JP"/>
              </w:rPr>
            </w:pPr>
            <w:r w:rsidRPr="00702439">
              <w:rPr>
                <w:lang w:eastAsia="ko-KR"/>
              </w:rPr>
              <w:t>Only</w:t>
            </w:r>
            <w:r w:rsidR="0060661D" w:rsidRPr="00702439">
              <w:rPr>
                <w:lang w:eastAsia="ko-KR"/>
              </w:rPr>
              <w:t xml:space="preserve"> </w:t>
            </w:r>
            <w:r w:rsidRPr="00702439">
              <w:rPr>
                <w:lang w:eastAsia="ko-KR"/>
              </w:rPr>
              <w:t>valid</w:t>
            </w:r>
            <w:r w:rsidR="0060661D" w:rsidRPr="00702439">
              <w:rPr>
                <w:lang w:eastAsia="ko-KR"/>
              </w:rPr>
              <w:t xml:space="preserve"> </w:t>
            </w:r>
            <w:r w:rsidRPr="00702439">
              <w:rPr>
                <w:lang w:eastAsia="ko-KR"/>
              </w:rPr>
              <w:t>if</w:t>
            </w:r>
            <w:r w:rsidR="0060661D" w:rsidRPr="00702439">
              <w:rPr>
                <w:lang w:eastAsia="ko-KR"/>
              </w:rPr>
              <w:t xml:space="preserve"> </w:t>
            </w:r>
            <w:r w:rsidRPr="00702439">
              <w:rPr>
                <w:lang w:eastAsia="ko-KR"/>
              </w:rPr>
              <w:t>encryptionType=6,7</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8</w:t>
            </w:r>
          </w:p>
        </w:tc>
      </w:tr>
      <w:tr w:rsidR="00E663DE" w:rsidRPr="00702439" w14:paraId="6C391D67"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hideMark/>
          </w:tcPr>
          <w:p w14:paraId="25D4676D" w14:textId="77777777" w:rsidR="00E663DE" w:rsidRPr="00702439" w:rsidRDefault="00E663DE" w:rsidP="00244C63">
            <w:pPr>
              <w:pStyle w:val="TAL"/>
              <w:rPr>
                <w:lang w:eastAsia="ja-JP"/>
              </w:rPr>
            </w:pPr>
            <w:r w:rsidRPr="00702439">
              <w:rPr>
                <w:rFonts w:eastAsia="MS Mincho"/>
              </w:rPr>
              <w:t>password</w:t>
            </w:r>
          </w:p>
        </w:tc>
        <w:tc>
          <w:tcPr>
            <w:tcW w:w="2410" w:type="dxa"/>
            <w:tcBorders>
              <w:top w:val="single" w:sz="4" w:space="0" w:color="auto"/>
              <w:left w:val="single" w:sz="4" w:space="0" w:color="auto"/>
              <w:bottom w:val="single" w:sz="4" w:space="0" w:color="auto"/>
              <w:right w:val="single" w:sz="4" w:space="0" w:color="auto"/>
            </w:tcBorders>
            <w:hideMark/>
          </w:tcPr>
          <w:p w14:paraId="60907FB0" w14:textId="77777777" w:rsidR="00E663DE" w:rsidRPr="00702439" w:rsidRDefault="00E663DE" w:rsidP="00244C63">
            <w:pPr>
              <w:pStyle w:val="TAL"/>
              <w:rPr>
                <w:lang w:eastAsia="ja-JP"/>
              </w:rPr>
            </w:pPr>
            <w:r w:rsidRPr="00702439">
              <w:rPr>
                <w:lang w:eastAsia="ko-KR"/>
              </w:rPr>
              <w:t>xs:string</w:t>
            </w:r>
          </w:p>
        </w:tc>
        <w:tc>
          <w:tcPr>
            <w:tcW w:w="1276" w:type="dxa"/>
            <w:tcBorders>
              <w:top w:val="single" w:sz="4" w:space="0" w:color="auto"/>
              <w:left w:val="single" w:sz="4" w:space="0" w:color="auto"/>
              <w:bottom w:val="single" w:sz="4" w:space="0" w:color="auto"/>
              <w:right w:val="single" w:sz="4" w:space="0" w:color="auto"/>
            </w:tcBorders>
            <w:hideMark/>
          </w:tcPr>
          <w:p w14:paraId="227F5A88" w14:textId="77777777" w:rsidR="00E663DE" w:rsidRPr="00702439" w:rsidRDefault="00E663DE" w:rsidP="00244C63">
            <w:pPr>
              <w:pStyle w:val="TAC"/>
              <w:rPr>
                <w:lang w:eastAsia="ja-JP"/>
              </w:rPr>
            </w:pPr>
            <w:r w:rsidRPr="00702439">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hideMark/>
          </w:tcPr>
          <w:p w14:paraId="0AC0D3D9" w14:textId="740518BD" w:rsidR="00E663DE" w:rsidRPr="00702439" w:rsidRDefault="00E663DE" w:rsidP="00E84860">
            <w:pPr>
              <w:pStyle w:val="TAL"/>
              <w:rPr>
                <w:lang w:eastAsia="ko-KR"/>
              </w:rPr>
            </w:pPr>
            <w:r w:rsidRPr="00702439">
              <w:rPr>
                <w:lang w:eastAsia="ko-KR"/>
              </w:rPr>
              <w:t>Indicates</w:t>
            </w:r>
            <w:r w:rsidR="0060661D" w:rsidRPr="00702439">
              <w:rPr>
                <w:lang w:eastAsia="ko-KR"/>
              </w:rPr>
              <w:t xml:space="preserve"> </w:t>
            </w:r>
            <w:r w:rsidRPr="00702439">
              <w:rPr>
                <w:lang w:eastAsia="ko-KR"/>
              </w:rPr>
              <w:t>password</w:t>
            </w:r>
            <w:r w:rsidR="0060661D" w:rsidRPr="00702439">
              <w:rPr>
                <w:lang w:eastAsia="ko-KR"/>
              </w:rPr>
              <w:t xml:space="preserve"> </w:t>
            </w:r>
            <w:r w:rsidRPr="00702439">
              <w:rPr>
                <w:lang w:eastAsia="ko-KR"/>
              </w:rPr>
              <w:t>used</w:t>
            </w:r>
            <w:r w:rsidR="0060661D" w:rsidRPr="00702439">
              <w:rPr>
                <w:lang w:eastAsia="ko-KR"/>
              </w:rPr>
              <w:t xml:space="preserve"> </w:t>
            </w:r>
            <w:r w:rsidRPr="00702439">
              <w:rPr>
                <w:lang w:eastAsia="ko-KR"/>
              </w:rPr>
              <w:t>to</w:t>
            </w:r>
            <w:r w:rsidR="0060661D" w:rsidRPr="00702439">
              <w:rPr>
                <w:lang w:eastAsia="ko-KR"/>
              </w:rPr>
              <w:t xml:space="preserve"> </w:t>
            </w:r>
            <w:r w:rsidRPr="00702439">
              <w:rPr>
                <w:lang w:eastAsia="ko-KR"/>
              </w:rPr>
              <w:t>authenticate</w:t>
            </w:r>
            <w:r w:rsidR="0060661D" w:rsidRPr="00702439">
              <w:rPr>
                <w:lang w:eastAsia="ko-KR"/>
              </w:rPr>
              <w:t xml:space="preserve"> </w:t>
            </w:r>
            <w:r w:rsidRPr="00702439">
              <w:rPr>
                <w:lang w:eastAsia="ko-KR"/>
              </w:rPr>
              <w:t>user</w:t>
            </w:r>
            <w:r w:rsidR="0060661D" w:rsidRPr="00702439">
              <w:rPr>
                <w:lang w:eastAsia="ko-KR"/>
              </w:rPr>
              <w:t xml:space="preserve"> </w:t>
            </w:r>
            <w:r w:rsidRPr="00702439">
              <w:rPr>
                <w:lang w:eastAsia="ko-KR"/>
              </w:rPr>
              <w:t>in</w:t>
            </w:r>
            <w:r w:rsidR="0060661D" w:rsidRPr="00702439">
              <w:rPr>
                <w:lang w:eastAsia="ko-KR"/>
              </w:rPr>
              <w:t xml:space="preserve"> </w:t>
            </w:r>
            <w:r w:rsidRPr="00702439">
              <w:rPr>
                <w:lang w:eastAsia="ko-KR"/>
              </w:rPr>
              <w:t>WPA-Enterprise,</w:t>
            </w:r>
            <w:r w:rsidR="0060661D" w:rsidRPr="00702439">
              <w:rPr>
                <w:lang w:eastAsia="ko-KR"/>
              </w:rPr>
              <w:t xml:space="preserve"> </w:t>
            </w:r>
            <w:r w:rsidRPr="00702439">
              <w:rPr>
                <w:lang w:eastAsia="ko-KR"/>
              </w:rPr>
              <w:t>WPA2-Enterprise</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WPA3-Enterp</w:t>
            </w:r>
            <w:r w:rsidR="00095489" w:rsidRPr="00702439">
              <w:rPr>
                <w:lang w:eastAsia="ko-KR"/>
              </w:rPr>
              <w:t>r</w:t>
            </w:r>
            <w:r w:rsidRPr="00702439">
              <w:rPr>
                <w:lang w:eastAsia="ko-KR"/>
              </w:rPr>
              <w:t>ise</w:t>
            </w:r>
            <w:r w:rsidR="0060661D" w:rsidRPr="00702439">
              <w:rPr>
                <w:lang w:eastAsia="ko-KR"/>
              </w:rPr>
              <w:t xml:space="preserve"> </w:t>
            </w:r>
            <w:r w:rsidRPr="00702439">
              <w:rPr>
                <w:lang w:eastAsia="ko-KR"/>
              </w:rPr>
              <w:t>protocols</w:t>
            </w:r>
          </w:p>
          <w:p w14:paraId="228BE767" w14:textId="77777777" w:rsidR="00E663DE" w:rsidRPr="00702439" w:rsidRDefault="00E663DE" w:rsidP="00E84860">
            <w:pPr>
              <w:pStyle w:val="TAL"/>
              <w:rPr>
                <w:lang w:eastAsia="ja-JP"/>
              </w:rPr>
            </w:pPr>
            <w:r w:rsidRPr="00702439">
              <w:rPr>
                <w:lang w:eastAsia="ko-KR"/>
              </w:rPr>
              <w:t>Only</w:t>
            </w:r>
            <w:r w:rsidR="0060661D" w:rsidRPr="00702439">
              <w:rPr>
                <w:lang w:eastAsia="ko-KR"/>
              </w:rPr>
              <w:t xml:space="preserve"> </w:t>
            </w:r>
            <w:r w:rsidRPr="00702439">
              <w:rPr>
                <w:lang w:eastAsia="ko-KR"/>
              </w:rPr>
              <w:t>valid</w:t>
            </w:r>
            <w:r w:rsidR="0060661D" w:rsidRPr="00702439">
              <w:rPr>
                <w:lang w:eastAsia="ko-KR"/>
              </w:rPr>
              <w:t xml:space="preserve"> </w:t>
            </w:r>
            <w:r w:rsidRPr="00702439">
              <w:rPr>
                <w:lang w:eastAsia="ko-KR"/>
              </w:rPr>
              <w:t>if</w:t>
            </w:r>
            <w:r w:rsidR="0060661D" w:rsidRPr="00702439">
              <w:rPr>
                <w:lang w:eastAsia="ko-KR"/>
              </w:rPr>
              <w:t xml:space="preserve"> </w:t>
            </w:r>
            <w:r w:rsidRPr="00702439">
              <w:rPr>
                <w:lang w:eastAsia="ko-KR"/>
              </w:rPr>
              <w:t>encryptionType=6,7</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8</w:t>
            </w:r>
          </w:p>
        </w:tc>
      </w:tr>
      <w:tr w:rsidR="00E663DE" w:rsidRPr="00702439" w14:paraId="5910AAF3"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tcPr>
          <w:p w14:paraId="6629E117" w14:textId="77777777" w:rsidR="00E663DE" w:rsidRPr="00702439" w:rsidRDefault="00E663DE" w:rsidP="00244C63">
            <w:pPr>
              <w:pStyle w:val="TAL"/>
              <w:rPr>
                <w:rFonts w:eastAsia="MS Mincho"/>
              </w:rPr>
            </w:pPr>
            <w:r w:rsidRPr="00702439">
              <w:rPr>
                <w:rFonts w:eastAsia="MS Mincho"/>
              </w:rPr>
              <w:t>wep</w:t>
            </w:r>
            <w:r w:rsidR="0090226E" w:rsidRPr="00702439">
              <w:rPr>
                <w:rFonts w:eastAsia="MS Mincho"/>
              </w:rPr>
              <w:t>Key</w:t>
            </w:r>
          </w:p>
        </w:tc>
        <w:tc>
          <w:tcPr>
            <w:tcW w:w="2410" w:type="dxa"/>
            <w:tcBorders>
              <w:top w:val="single" w:sz="4" w:space="0" w:color="auto"/>
              <w:left w:val="single" w:sz="4" w:space="0" w:color="auto"/>
              <w:bottom w:val="single" w:sz="4" w:space="0" w:color="auto"/>
              <w:right w:val="single" w:sz="4" w:space="0" w:color="auto"/>
            </w:tcBorders>
          </w:tcPr>
          <w:p w14:paraId="6FAD261D" w14:textId="77777777" w:rsidR="00E663DE" w:rsidRPr="00702439" w:rsidRDefault="00E663DE" w:rsidP="00244C63">
            <w:pPr>
              <w:pStyle w:val="TAL"/>
              <w:rPr>
                <w:lang w:eastAsia="ko-KR"/>
              </w:rPr>
            </w:pPr>
            <w:r w:rsidRPr="00702439">
              <w:rPr>
                <w:lang w:eastAsia="ko-KR"/>
              </w:rPr>
              <w:t>xs:string</w:t>
            </w:r>
          </w:p>
        </w:tc>
        <w:tc>
          <w:tcPr>
            <w:tcW w:w="1276" w:type="dxa"/>
            <w:tcBorders>
              <w:top w:val="single" w:sz="4" w:space="0" w:color="auto"/>
              <w:left w:val="single" w:sz="4" w:space="0" w:color="auto"/>
              <w:bottom w:val="single" w:sz="4" w:space="0" w:color="auto"/>
              <w:right w:val="single" w:sz="4" w:space="0" w:color="auto"/>
            </w:tcBorders>
          </w:tcPr>
          <w:p w14:paraId="609C22EA" w14:textId="77777777" w:rsidR="00E663DE" w:rsidRPr="00702439" w:rsidRDefault="00E663DE" w:rsidP="00244C63">
            <w:pPr>
              <w:pStyle w:val="TAC"/>
              <w:rPr>
                <w:rFonts w:eastAsia="MS Mincho"/>
                <w:lang w:eastAsia="ja-JP"/>
              </w:rPr>
            </w:pPr>
            <w:r w:rsidRPr="00702439">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tcPr>
          <w:p w14:paraId="60F458ED" w14:textId="77777777" w:rsidR="00E663DE" w:rsidRPr="00702439" w:rsidRDefault="00E663DE" w:rsidP="00E84860">
            <w:pPr>
              <w:pStyle w:val="TAL"/>
              <w:rPr>
                <w:lang w:eastAsia="ko-KR"/>
              </w:rPr>
            </w:pPr>
            <w:r w:rsidRPr="00702439">
              <w:rPr>
                <w:lang w:eastAsia="ko-KR"/>
              </w:rPr>
              <w:t>Indicates</w:t>
            </w:r>
            <w:r w:rsidR="0060661D" w:rsidRPr="00702439">
              <w:rPr>
                <w:lang w:eastAsia="ko-KR"/>
              </w:rPr>
              <w:t xml:space="preserve"> </w:t>
            </w:r>
            <w:r w:rsidRPr="00702439">
              <w:rPr>
                <w:lang w:eastAsia="ko-KR"/>
              </w:rPr>
              <w:t>key</w:t>
            </w:r>
            <w:r w:rsidR="0060661D" w:rsidRPr="00702439">
              <w:rPr>
                <w:lang w:eastAsia="ko-KR"/>
              </w:rPr>
              <w:t xml:space="preserve"> </w:t>
            </w:r>
            <w:r w:rsidRPr="00702439">
              <w:rPr>
                <w:lang w:eastAsia="ko-KR"/>
              </w:rPr>
              <w:t>in</w:t>
            </w:r>
            <w:r w:rsidR="0060661D" w:rsidRPr="00702439">
              <w:rPr>
                <w:lang w:eastAsia="ko-KR"/>
              </w:rPr>
              <w:t xml:space="preserve"> </w:t>
            </w:r>
            <w:r w:rsidRPr="00702439">
              <w:rPr>
                <w:lang w:eastAsia="ko-KR"/>
              </w:rPr>
              <w:t>case</w:t>
            </w:r>
            <w:r w:rsidR="0060661D" w:rsidRPr="00702439">
              <w:rPr>
                <w:lang w:eastAsia="ko-KR"/>
              </w:rPr>
              <w:t xml:space="preserve"> </w:t>
            </w:r>
            <w:r w:rsidRPr="00702439">
              <w:rPr>
                <w:lang w:eastAsia="ko-KR"/>
              </w:rPr>
              <w:t>of</w:t>
            </w:r>
            <w:r w:rsidR="0060661D" w:rsidRPr="00702439">
              <w:rPr>
                <w:lang w:eastAsia="ko-KR"/>
              </w:rPr>
              <w:t xml:space="preserve"> </w:t>
            </w:r>
            <w:r w:rsidRPr="00702439">
              <w:rPr>
                <w:lang w:eastAsia="ko-KR"/>
              </w:rPr>
              <w:t>WEP</w:t>
            </w:r>
            <w:r w:rsidR="0060661D" w:rsidRPr="00702439">
              <w:rPr>
                <w:lang w:eastAsia="ko-KR"/>
              </w:rPr>
              <w:t xml:space="preserve"> </w:t>
            </w:r>
            <w:r w:rsidRPr="00702439">
              <w:rPr>
                <w:lang w:eastAsia="ko-KR"/>
              </w:rPr>
              <w:t>encryption.</w:t>
            </w:r>
          </w:p>
          <w:p w14:paraId="190467D9" w14:textId="0293010D" w:rsidR="00E663DE" w:rsidRPr="00702439" w:rsidRDefault="00E663DE" w:rsidP="00E84860">
            <w:pPr>
              <w:pStyle w:val="TAL"/>
              <w:rPr>
                <w:lang w:eastAsia="ko-KR"/>
              </w:rPr>
            </w:pPr>
            <w:r w:rsidRPr="00702439">
              <w:rPr>
                <w:lang w:eastAsia="ko-KR"/>
              </w:rPr>
              <w:t>Only</w:t>
            </w:r>
            <w:r w:rsidR="0060661D" w:rsidRPr="00702439">
              <w:rPr>
                <w:lang w:eastAsia="ko-KR"/>
              </w:rPr>
              <w:t xml:space="preserve"> </w:t>
            </w:r>
            <w:r w:rsidRPr="00702439">
              <w:rPr>
                <w:lang w:eastAsia="ko-KR"/>
              </w:rPr>
              <w:t>valid</w:t>
            </w:r>
            <w:r w:rsidR="0060661D" w:rsidRPr="00702439">
              <w:rPr>
                <w:lang w:eastAsia="ko-KR"/>
              </w:rPr>
              <w:t xml:space="preserve"> </w:t>
            </w:r>
            <w:r w:rsidRPr="00702439">
              <w:rPr>
                <w:lang w:eastAsia="ko-KR"/>
              </w:rPr>
              <w:t>if</w:t>
            </w:r>
            <w:r w:rsidR="0060661D" w:rsidRPr="00702439">
              <w:rPr>
                <w:lang w:eastAsia="ko-KR"/>
              </w:rPr>
              <w:t xml:space="preserve"> </w:t>
            </w:r>
            <w:r w:rsidRPr="00702439">
              <w:rPr>
                <w:lang w:eastAsia="ko-KR"/>
              </w:rPr>
              <w:t>field</w:t>
            </w:r>
            <w:r w:rsidR="0060661D" w:rsidRPr="00702439">
              <w:rPr>
                <w:lang w:eastAsia="ko-KR"/>
              </w:rPr>
              <w:t xml:space="preserve"> </w:t>
            </w:r>
            <w:r w:rsidRPr="00702439">
              <w:rPr>
                <w:rFonts w:eastAsia="SimSun"/>
                <w:lang w:eastAsia="zh-CN"/>
              </w:rPr>
              <w:t>encryptionType</w:t>
            </w:r>
            <w:r w:rsidR="0060661D" w:rsidRPr="00702439">
              <w:rPr>
                <w:lang w:eastAsia="ko-KR"/>
              </w:rPr>
              <w:t xml:space="preserve"> </w:t>
            </w:r>
            <w:r w:rsidRPr="00702439">
              <w:rPr>
                <w:lang w:eastAsia="ko-KR"/>
              </w:rPr>
              <w:t>=2</w:t>
            </w:r>
          </w:p>
        </w:tc>
      </w:tr>
      <w:tr w:rsidR="00E663DE" w:rsidRPr="00702439" w14:paraId="3CBF0AEB"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tcPr>
          <w:p w14:paraId="6F7B122D" w14:textId="77777777" w:rsidR="00E663DE" w:rsidRPr="00702439" w:rsidRDefault="00E663DE" w:rsidP="00244C63">
            <w:pPr>
              <w:pStyle w:val="TAL"/>
              <w:rPr>
                <w:rFonts w:eastAsia="MS Mincho"/>
              </w:rPr>
            </w:pPr>
            <w:r w:rsidRPr="00702439">
              <w:rPr>
                <w:rFonts w:eastAsia="MS Mincho"/>
              </w:rPr>
              <w:t>wpa</w:t>
            </w:r>
            <w:r w:rsidR="0090226E" w:rsidRPr="00702439">
              <w:rPr>
                <w:rFonts w:eastAsia="MS Mincho"/>
              </w:rPr>
              <w:t>Psk</w:t>
            </w:r>
          </w:p>
        </w:tc>
        <w:tc>
          <w:tcPr>
            <w:tcW w:w="2410" w:type="dxa"/>
            <w:tcBorders>
              <w:top w:val="single" w:sz="4" w:space="0" w:color="auto"/>
              <w:left w:val="single" w:sz="4" w:space="0" w:color="auto"/>
              <w:bottom w:val="single" w:sz="4" w:space="0" w:color="auto"/>
              <w:right w:val="single" w:sz="4" w:space="0" w:color="auto"/>
            </w:tcBorders>
          </w:tcPr>
          <w:p w14:paraId="5F7549BF" w14:textId="77777777" w:rsidR="00E663DE" w:rsidRPr="00702439" w:rsidRDefault="00E663DE" w:rsidP="00244C63">
            <w:pPr>
              <w:pStyle w:val="TAL"/>
              <w:rPr>
                <w:lang w:eastAsia="ko-KR"/>
              </w:rPr>
            </w:pPr>
            <w:r w:rsidRPr="00702439">
              <w:rPr>
                <w:lang w:eastAsia="ko-KR"/>
              </w:rPr>
              <w:t>xs:string</w:t>
            </w:r>
          </w:p>
        </w:tc>
        <w:tc>
          <w:tcPr>
            <w:tcW w:w="1276" w:type="dxa"/>
            <w:tcBorders>
              <w:top w:val="single" w:sz="4" w:space="0" w:color="auto"/>
              <w:left w:val="single" w:sz="4" w:space="0" w:color="auto"/>
              <w:bottom w:val="single" w:sz="4" w:space="0" w:color="auto"/>
              <w:right w:val="single" w:sz="4" w:space="0" w:color="auto"/>
            </w:tcBorders>
          </w:tcPr>
          <w:p w14:paraId="319B18E7" w14:textId="77777777" w:rsidR="00E663DE" w:rsidRPr="00702439" w:rsidRDefault="00E663DE" w:rsidP="00244C63">
            <w:pPr>
              <w:pStyle w:val="TAC"/>
              <w:rPr>
                <w:rFonts w:eastAsia="MS Mincho"/>
                <w:lang w:eastAsia="ja-JP"/>
              </w:rPr>
            </w:pPr>
            <w:r w:rsidRPr="00702439">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tcPr>
          <w:p w14:paraId="26171AB4" w14:textId="77777777" w:rsidR="00E663DE" w:rsidRPr="00702439" w:rsidRDefault="00E663DE" w:rsidP="00E84860">
            <w:pPr>
              <w:pStyle w:val="TAL"/>
              <w:rPr>
                <w:lang w:eastAsia="ko-KR"/>
              </w:rPr>
            </w:pPr>
            <w:r w:rsidRPr="00702439">
              <w:rPr>
                <w:lang w:eastAsia="ko-KR"/>
              </w:rPr>
              <w:t>Indicates</w:t>
            </w:r>
            <w:r w:rsidR="0060661D" w:rsidRPr="00702439">
              <w:rPr>
                <w:lang w:eastAsia="ko-KR"/>
              </w:rPr>
              <w:t xml:space="preserve"> </w:t>
            </w:r>
            <w:r w:rsidRPr="00702439">
              <w:rPr>
                <w:lang w:eastAsia="ko-KR"/>
              </w:rPr>
              <w:t>WPA</w:t>
            </w:r>
            <w:r w:rsidR="0060661D" w:rsidRPr="00702439">
              <w:rPr>
                <w:lang w:eastAsia="ko-KR"/>
              </w:rPr>
              <w:t xml:space="preserve"> </w:t>
            </w:r>
            <w:r w:rsidRPr="00702439">
              <w:rPr>
                <w:lang w:eastAsia="ko-KR"/>
              </w:rPr>
              <w:t>Pre</w:t>
            </w:r>
            <w:r w:rsidR="0060661D" w:rsidRPr="00702439">
              <w:rPr>
                <w:lang w:eastAsia="ko-KR"/>
              </w:rPr>
              <w:t xml:space="preserve"> </w:t>
            </w:r>
            <w:r w:rsidRPr="00702439">
              <w:rPr>
                <w:lang w:eastAsia="ko-KR"/>
              </w:rPr>
              <w:t>Shared</w:t>
            </w:r>
            <w:r w:rsidR="0060661D" w:rsidRPr="00702439">
              <w:rPr>
                <w:lang w:eastAsia="ko-KR"/>
              </w:rPr>
              <w:t xml:space="preserve"> </w:t>
            </w:r>
            <w:r w:rsidRPr="00702439">
              <w:rPr>
                <w:lang w:eastAsia="ko-KR"/>
              </w:rPr>
              <w:t>Key</w:t>
            </w:r>
          </w:p>
          <w:p w14:paraId="5F683B7D" w14:textId="77777777" w:rsidR="00E663DE" w:rsidRPr="00702439" w:rsidRDefault="00E663DE" w:rsidP="00E84860">
            <w:pPr>
              <w:pStyle w:val="TAL"/>
              <w:rPr>
                <w:lang w:eastAsia="ko-KR"/>
              </w:rPr>
            </w:pPr>
            <w:r w:rsidRPr="00702439">
              <w:rPr>
                <w:lang w:eastAsia="ko-KR"/>
              </w:rPr>
              <w:t>Only</w:t>
            </w:r>
            <w:r w:rsidR="0060661D" w:rsidRPr="00702439">
              <w:rPr>
                <w:lang w:eastAsia="ko-KR"/>
              </w:rPr>
              <w:t xml:space="preserve"> </w:t>
            </w:r>
            <w:r w:rsidRPr="00702439">
              <w:rPr>
                <w:lang w:eastAsia="ko-KR"/>
              </w:rPr>
              <w:t>valid</w:t>
            </w:r>
            <w:r w:rsidR="0060661D" w:rsidRPr="00702439">
              <w:rPr>
                <w:lang w:eastAsia="ko-KR"/>
              </w:rPr>
              <w:t xml:space="preserve"> </w:t>
            </w:r>
            <w:r w:rsidRPr="00702439">
              <w:rPr>
                <w:lang w:eastAsia="ko-KR"/>
              </w:rPr>
              <w:t>if</w:t>
            </w:r>
            <w:r w:rsidR="0060661D" w:rsidRPr="00702439">
              <w:rPr>
                <w:lang w:eastAsia="ko-KR"/>
              </w:rPr>
              <w:t xml:space="preserve"> </w:t>
            </w:r>
            <w:r w:rsidRPr="00702439">
              <w:rPr>
                <w:lang w:eastAsia="ko-KR"/>
              </w:rPr>
              <w:t>field</w:t>
            </w:r>
            <w:r w:rsidR="0060661D" w:rsidRPr="00702439">
              <w:rPr>
                <w:lang w:eastAsia="ko-KR"/>
              </w:rPr>
              <w:t xml:space="preserve"> </w:t>
            </w:r>
            <w:r w:rsidRPr="00702439">
              <w:rPr>
                <w:lang w:eastAsia="ko-KR"/>
              </w:rPr>
              <w:t>encryptionType</w:t>
            </w:r>
            <w:r w:rsidR="0060661D" w:rsidRPr="00702439">
              <w:rPr>
                <w:lang w:eastAsia="ko-KR"/>
              </w:rPr>
              <w:t xml:space="preserve"> </w:t>
            </w:r>
            <w:r w:rsidRPr="00702439">
              <w:rPr>
                <w:lang w:eastAsia="ko-KR"/>
              </w:rPr>
              <w:t>=</w:t>
            </w:r>
            <w:r w:rsidR="0060661D" w:rsidRPr="00702439">
              <w:rPr>
                <w:lang w:eastAsia="ko-KR"/>
              </w:rPr>
              <w:t xml:space="preserve"> </w:t>
            </w:r>
            <w:r w:rsidRPr="00702439">
              <w:rPr>
                <w:lang w:eastAsia="ko-KR"/>
              </w:rPr>
              <w:t>3,4</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5</w:t>
            </w:r>
          </w:p>
        </w:tc>
      </w:tr>
    </w:tbl>
    <w:p w14:paraId="0812B16A" w14:textId="77777777" w:rsidR="00E663DE" w:rsidRPr="00E84860" w:rsidRDefault="00E663DE" w:rsidP="00780DFE"/>
    <w:p w14:paraId="502CF364" w14:textId="77777777" w:rsidR="002B7135" w:rsidRPr="00702439" w:rsidRDefault="004F044A" w:rsidP="004C7BF2">
      <w:pPr>
        <w:pStyle w:val="Heading1"/>
      </w:pPr>
      <w:bookmarkStart w:id="708" w:name="_Toc137109655"/>
      <w:bookmarkStart w:id="709" w:name="_Toc137115094"/>
      <w:bookmarkStart w:id="710" w:name="_Toc506990583"/>
      <w:bookmarkStart w:id="711" w:name="_Toc506990681"/>
      <w:bookmarkStart w:id="712" w:name="_Toc506991044"/>
      <w:bookmarkStart w:id="713" w:name="_Toc506994225"/>
      <w:bookmarkStart w:id="714" w:name="_Toc506994590"/>
      <w:bookmarkStart w:id="715" w:name="_Toc522196496"/>
      <w:bookmarkStart w:id="716" w:name="_Toc18565778"/>
      <w:bookmarkStart w:id="717" w:name="_Toc185930663"/>
      <w:r w:rsidRPr="00702439">
        <w:t>8</w:t>
      </w:r>
      <w:r w:rsidRPr="00702439">
        <w:tab/>
      </w:r>
      <w:r w:rsidR="002B7135" w:rsidRPr="00702439">
        <w:t>Procedures</w:t>
      </w:r>
      <w:bookmarkEnd w:id="708"/>
      <w:bookmarkEnd w:id="709"/>
      <w:bookmarkEnd w:id="710"/>
      <w:bookmarkEnd w:id="711"/>
      <w:bookmarkEnd w:id="712"/>
      <w:bookmarkEnd w:id="713"/>
      <w:bookmarkEnd w:id="714"/>
      <w:bookmarkEnd w:id="715"/>
      <w:bookmarkEnd w:id="716"/>
      <w:bookmarkEnd w:id="717"/>
    </w:p>
    <w:p w14:paraId="678232E5" w14:textId="77777777" w:rsidR="002B7135" w:rsidRPr="00702439" w:rsidRDefault="004F044A" w:rsidP="004C7BF2">
      <w:pPr>
        <w:pStyle w:val="Heading2"/>
        <w:rPr>
          <w:lang w:eastAsia="ja-JP"/>
        </w:rPr>
      </w:pPr>
      <w:bookmarkStart w:id="718" w:name="_Toc137109656"/>
      <w:bookmarkStart w:id="719" w:name="_Toc137115095"/>
      <w:bookmarkStart w:id="720" w:name="_Toc506990584"/>
      <w:bookmarkStart w:id="721" w:name="_Toc506990682"/>
      <w:bookmarkStart w:id="722" w:name="_Toc506991045"/>
      <w:bookmarkStart w:id="723" w:name="_Toc506994226"/>
      <w:bookmarkStart w:id="724" w:name="_Toc506994591"/>
      <w:bookmarkStart w:id="725" w:name="_Toc522196497"/>
      <w:bookmarkStart w:id="726" w:name="_Toc18565779"/>
      <w:bookmarkStart w:id="727" w:name="_Toc185930664"/>
      <w:r w:rsidRPr="00702439">
        <w:rPr>
          <w:lang w:eastAsia="ja-JP"/>
        </w:rPr>
        <w:t>8.1</w:t>
      </w:r>
      <w:r w:rsidRPr="00702439">
        <w:rPr>
          <w:lang w:eastAsia="ja-JP"/>
        </w:rPr>
        <w:tab/>
      </w:r>
      <w:r w:rsidR="002B7135" w:rsidRPr="00702439">
        <w:rPr>
          <w:lang w:eastAsia="ja-JP"/>
        </w:rPr>
        <w:t>&lt;mgmtObj&gt; life cycle procedures</w:t>
      </w:r>
      <w:bookmarkEnd w:id="718"/>
      <w:bookmarkEnd w:id="719"/>
      <w:bookmarkEnd w:id="720"/>
      <w:bookmarkEnd w:id="721"/>
      <w:bookmarkEnd w:id="722"/>
      <w:bookmarkEnd w:id="723"/>
      <w:bookmarkEnd w:id="724"/>
      <w:bookmarkEnd w:id="725"/>
      <w:bookmarkEnd w:id="726"/>
      <w:bookmarkEnd w:id="727"/>
    </w:p>
    <w:p w14:paraId="08E766CB" w14:textId="77777777" w:rsidR="002B7135" w:rsidRPr="00702439" w:rsidRDefault="004F044A" w:rsidP="004C7BF2">
      <w:pPr>
        <w:pStyle w:val="Heading3"/>
        <w:rPr>
          <w:lang w:eastAsia="ja-JP"/>
        </w:rPr>
      </w:pPr>
      <w:bookmarkStart w:id="728" w:name="_Toc137109657"/>
      <w:bookmarkStart w:id="729" w:name="_Toc137115096"/>
      <w:bookmarkStart w:id="730" w:name="_Toc506990585"/>
      <w:bookmarkStart w:id="731" w:name="_Toc506990683"/>
      <w:bookmarkStart w:id="732" w:name="_Toc506991046"/>
      <w:bookmarkStart w:id="733" w:name="_Toc506994227"/>
      <w:bookmarkStart w:id="734" w:name="_Toc506994592"/>
      <w:bookmarkStart w:id="735" w:name="_Toc522196498"/>
      <w:bookmarkStart w:id="736" w:name="_Toc18565780"/>
      <w:bookmarkStart w:id="737" w:name="_Toc185930665"/>
      <w:r w:rsidRPr="00702439">
        <w:rPr>
          <w:lang w:eastAsia="ja-JP"/>
        </w:rPr>
        <w:t>8.1.1</w:t>
      </w:r>
      <w:r w:rsidRPr="00702439">
        <w:rPr>
          <w:lang w:eastAsia="ja-JP"/>
        </w:rPr>
        <w:tab/>
      </w:r>
      <w:r w:rsidR="002B7135" w:rsidRPr="00702439">
        <w:rPr>
          <w:lang w:eastAsia="ja-JP"/>
        </w:rPr>
        <w:t>Introduction</w:t>
      </w:r>
      <w:bookmarkEnd w:id="728"/>
      <w:bookmarkEnd w:id="729"/>
      <w:bookmarkEnd w:id="730"/>
      <w:bookmarkEnd w:id="731"/>
      <w:bookmarkEnd w:id="732"/>
      <w:bookmarkEnd w:id="733"/>
      <w:bookmarkEnd w:id="734"/>
      <w:bookmarkEnd w:id="735"/>
      <w:bookmarkEnd w:id="736"/>
      <w:bookmarkEnd w:id="737"/>
    </w:p>
    <w:p w14:paraId="305F26EE" w14:textId="296E0DD8" w:rsidR="002B7135" w:rsidRPr="00702439" w:rsidRDefault="002B7135" w:rsidP="002B7135">
      <w:pPr>
        <w:rPr>
          <w:rFonts w:eastAsia="Malgun Gothic"/>
          <w:lang w:eastAsia="ja-JP"/>
        </w:rPr>
      </w:pPr>
      <w:r w:rsidRPr="00702439">
        <w:rPr>
          <w:rFonts w:eastAsia="Malgun Gothic"/>
          <w:lang w:eastAsia="ja-JP"/>
        </w:rPr>
        <w:t>The life cycle of the &lt;</w:t>
      </w:r>
      <w:r w:rsidRPr="00702439">
        <w:rPr>
          <w:rFonts w:eastAsia="Malgun Gothic"/>
          <w:i/>
          <w:lang w:eastAsia="ja-JP"/>
        </w:rPr>
        <w:t>mgmtObj</w:t>
      </w:r>
      <w:r w:rsidRPr="00702439">
        <w:rPr>
          <w:rFonts w:eastAsia="Malgun Gothic"/>
          <w:lang w:eastAsia="ja-JP"/>
        </w:rPr>
        <w:t>&gt; resource in the Hosting CSE</w:t>
      </w:r>
      <w:r w:rsidR="00E470D7">
        <w:rPr>
          <w:lang w:eastAsia="ja-JP"/>
        </w:rPr>
        <w:t>(IN-CSE)</w:t>
      </w:r>
      <w:r w:rsidRPr="00702439">
        <w:rPr>
          <w:rFonts w:eastAsia="Malgun Gothic"/>
          <w:lang w:eastAsia="ja-JP"/>
        </w:rPr>
        <w:t xml:space="preserve"> is established either through the:</w:t>
      </w:r>
    </w:p>
    <w:p w14:paraId="4D65403E" w14:textId="77777777" w:rsidR="002B7135" w:rsidRPr="00702439" w:rsidRDefault="002B7135" w:rsidP="004C7BF2">
      <w:pPr>
        <w:pStyle w:val="B1"/>
        <w:rPr>
          <w:rFonts w:eastAsia="Malgun Gothic"/>
          <w:lang w:eastAsia="ja-JP"/>
        </w:rPr>
      </w:pPr>
      <w:r w:rsidRPr="00702439">
        <w:rPr>
          <w:rFonts w:eastAsia="Malgun Gothic"/>
          <w:lang w:eastAsia="ja-JP"/>
        </w:rPr>
        <w:t>Provisioning of the &lt;</w:t>
      </w:r>
      <w:r w:rsidRPr="00702439">
        <w:rPr>
          <w:rFonts w:eastAsia="Malgun Gothic"/>
          <w:i/>
          <w:lang w:eastAsia="ja-JP"/>
        </w:rPr>
        <w:t>mgmtObj</w:t>
      </w:r>
      <w:r w:rsidRPr="00702439">
        <w:rPr>
          <w:rFonts w:eastAsia="Malgun Gothic"/>
          <w:lang w:eastAsia="ja-JP"/>
        </w:rPr>
        <w:t>&gt; resource by the Configuration AE.</w:t>
      </w:r>
    </w:p>
    <w:p w14:paraId="405E64D0" w14:textId="7E15E850" w:rsidR="002B7135" w:rsidRPr="00702439" w:rsidRDefault="002B7135" w:rsidP="004C7BF2">
      <w:pPr>
        <w:pStyle w:val="B1"/>
        <w:rPr>
          <w:rFonts w:eastAsia="Malgun Gothic"/>
          <w:lang w:eastAsia="ja-JP"/>
        </w:rPr>
      </w:pPr>
      <w:r w:rsidRPr="00702439">
        <w:rPr>
          <w:rFonts w:eastAsia="Malgun Gothic"/>
          <w:lang w:eastAsia="ja-JP"/>
        </w:rPr>
        <w:t>Discovery of the &lt;</w:t>
      </w:r>
      <w:r w:rsidRPr="00702439">
        <w:rPr>
          <w:rFonts w:eastAsia="Malgun Gothic"/>
          <w:i/>
          <w:lang w:eastAsia="ja-JP"/>
        </w:rPr>
        <w:t>mgmtObj</w:t>
      </w:r>
      <w:r w:rsidRPr="00702439">
        <w:rPr>
          <w:rFonts w:eastAsia="Malgun Gothic"/>
          <w:lang w:eastAsia="ja-JP"/>
        </w:rPr>
        <w:t>&gt; resource by the Hosting CSE using the methods described in clause 6.1.</w:t>
      </w:r>
    </w:p>
    <w:p w14:paraId="004E54AF" w14:textId="77777777" w:rsidR="002B7135" w:rsidRPr="00702439" w:rsidRDefault="004F044A" w:rsidP="004C7BF2">
      <w:pPr>
        <w:pStyle w:val="Heading3"/>
        <w:rPr>
          <w:lang w:eastAsia="ja-JP"/>
        </w:rPr>
      </w:pPr>
      <w:bookmarkStart w:id="738" w:name="_Hlt506992081"/>
      <w:bookmarkStart w:id="739" w:name="_Toc137109658"/>
      <w:bookmarkStart w:id="740" w:name="_Toc137115097"/>
      <w:bookmarkStart w:id="741" w:name="_Toc506990586"/>
      <w:bookmarkStart w:id="742" w:name="_Ref477983449"/>
      <w:bookmarkStart w:id="743" w:name="_Toc506990684"/>
      <w:bookmarkStart w:id="744" w:name="_Toc506991047"/>
      <w:bookmarkStart w:id="745" w:name="_Toc506994228"/>
      <w:bookmarkStart w:id="746" w:name="_Toc506994593"/>
      <w:bookmarkStart w:id="747" w:name="_Toc522196499"/>
      <w:bookmarkStart w:id="748" w:name="_Toc18565781"/>
      <w:bookmarkStart w:id="749" w:name="_Toc185930666"/>
      <w:bookmarkEnd w:id="738"/>
      <w:r w:rsidRPr="00702439">
        <w:rPr>
          <w:lang w:eastAsia="ja-JP"/>
        </w:rPr>
        <w:t>8.1.2</w:t>
      </w:r>
      <w:r w:rsidRPr="00702439">
        <w:rPr>
          <w:lang w:eastAsia="ja-JP"/>
        </w:rPr>
        <w:tab/>
      </w:r>
      <w:r w:rsidR="002B7135" w:rsidRPr="00702439">
        <w:rPr>
          <w:rFonts w:hint="eastAsia"/>
          <w:lang w:eastAsia="ja-JP"/>
        </w:rPr>
        <w:t>Setting configuration information</w:t>
      </w:r>
      <w:r w:rsidR="002B7135" w:rsidRPr="00702439">
        <w:rPr>
          <w:lang w:eastAsia="ja-JP"/>
        </w:rPr>
        <w:t xml:space="preserve"> on &lt;mgmtObj&gt; resource</w:t>
      </w:r>
      <w:bookmarkEnd w:id="739"/>
      <w:bookmarkEnd w:id="740"/>
      <w:bookmarkEnd w:id="741"/>
      <w:bookmarkEnd w:id="742"/>
      <w:bookmarkEnd w:id="743"/>
      <w:bookmarkEnd w:id="744"/>
      <w:bookmarkEnd w:id="745"/>
      <w:bookmarkEnd w:id="746"/>
      <w:bookmarkEnd w:id="747"/>
      <w:bookmarkEnd w:id="748"/>
      <w:bookmarkEnd w:id="749"/>
    </w:p>
    <w:p w14:paraId="58137E3C" w14:textId="77777777" w:rsidR="002B7135" w:rsidRPr="00702439" w:rsidRDefault="002B7135" w:rsidP="002B7135">
      <w:pPr>
        <w:rPr>
          <w:rFonts w:eastAsia="Malgun Gothic"/>
          <w:lang w:eastAsia="ja-JP"/>
        </w:rPr>
      </w:pPr>
      <w:r w:rsidRPr="00702439">
        <w:rPr>
          <w:rFonts w:eastAsia="Malgun Gothic"/>
          <w:lang w:eastAsia="ja-JP"/>
        </w:rPr>
        <w:t>The Configuration AE is able to configure the &lt;</w:t>
      </w:r>
      <w:r w:rsidRPr="00702439">
        <w:rPr>
          <w:rFonts w:eastAsia="Malgun Gothic"/>
          <w:i/>
          <w:lang w:eastAsia="ja-JP"/>
        </w:rPr>
        <w:t>mgmtObj</w:t>
      </w:r>
      <w:r w:rsidRPr="00702439">
        <w:rPr>
          <w:rFonts w:eastAsia="Malgun Gothic"/>
          <w:lang w:eastAsia="ja-JP"/>
        </w:rPr>
        <w:t>&gt; resources used for device configuration by either creating the &lt;</w:t>
      </w:r>
      <w:r w:rsidRPr="00702439">
        <w:rPr>
          <w:rFonts w:eastAsia="Malgun Gothic"/>
          <w:i/>
          <w:lang w:eastAsia="ja-JP"/>
        </w:rPr>
        <w:t>mgmtObj</w:t>
      </w:r>
      <w:r w:rsidRPr="00702439">
        <w:rPr>
          <w:rFonts w:eastAsia="Malgun Gothic"/>
          <w:lang w:eastAsia="ja-JP"/>
        </w:rPr>
        <w:t>&gt; resource or updating existing &lt;</w:t>
      </w:r>
      <w:r w:rsidRPr="00702439">
        <w:rPr>
          <w:rFonts w:eastAsia="Malgun Gothic"/>
          <w:i/>
          <w:lang w:eastAsia="ja-JP"/>
        </w:rPr>
        <w:t>mgmtObj</w:t>
      </w:r>
      <w:r w:rsidRPr="00702439">
        <w:rPr>
          <w:rFonts w:eastAsia="Malgun Gothic"/>
          <w:lang w:eastAsia="ja-JP"/>
        </w:rPr>
        <w:t>&gt; resources for the targeted AE or CSE. Likewise, the Configuration AE can delete the &lt;</w:t>
      </w:r>
      <w:r w:rsidRPr="00702439">
        <w:rPr>
          <w:rFonts w:eastAsia="Malgun Gothic"/>
          <w:i/>
          <w:lang w:eastAsia="ja-JP"/>
        </w:rPr>
        <w:t>mgmtObj</w:t>
      </w:r>
      <w:r w:rsidRPr="00702439">
        <w:rPr>
          <w:rFonts w:eastAsia="Malgun Gothic"/>
          <w:lang w:eastAsia="ja-JP"/>
        </w:rPr>
        <w:t>&gt; resource as part of a decommissioning process.</w:t>
      </w:r>
    </w:p>
    <w:p w14:paraId="7EDEBAA2" w14:textId="77777777" w:rsidR="002B7135" w:rsidRPr="00702439" w:rsidRDefault="002B7135" w:rsidP="002B7135">
      <w:pPr>
        <w:rPr>
          <w:rFonts w:eastAsia="Malgun Gothic"/>
          <w:lang w:eastAsia="ja-JP"/>
        </w:rPr>
      </w:pPr>
      <w:r w:rsidRPr="00702439">
        <w:rPr>
          <w:rFonts w:eastAsia="Malgun Gothic"/>
          <w:lang w:eastAsia="ja-JP"/>
        </w:rPr>
        <w:t>In some scenarios the &lt;</w:t>
      </w:r>
      <w:r w:rsidRPr="00702439">
        <w:rPr>
          <w:rFonts w:eastAsia="Malgun Gothic"/>
          <w:i/>
          <w:lang w:eastAsia="ja-JP"/>
        </w:rPr>
        <w:t>mgmtObj</w:t>
      </w:r>
      <w:r w:rsidRPr="00702439">
        <w:rPr>
          <w:rFonts w:eastAsia="Malgun Gothic"/>
          <w:lang w:eastAsia="ja-JP"/>
        </w:rPr>
        <w:t>&gt; resource may already exist due to pre-provisioning or a previous discovery action by the IN-CSE's interaction with the Configuration IPE, DM Server or ASN/MN or ADN node. As such the Configuration AE needs to first discover if the &lt;</w:t>
      </w:r>
      <w:r w:rsidRPr="00702439">
        <w:rPr>
          <w:rFonts w:eastAsia="Malgun Gothic"/>
          <w:i/>
          <w:lang w:eastAsia="ja-JP"/>
        </w:rPr>
        <w:t>mgmtObj</w:t>
      </w:r>
      <w:r w:rsidRPr="00702439">
        <w:rPr>
          <w:rFonts w:eastAsia="Malgun Gothic"/>
          <w:lang w:eastAsia="ja-JP"/>
        </w:rPr>
        <w:t>&gt; resource exists in the Hosting CSE. As &lt;</w:t>
      </w:r>
      <w:r w:rsidRPr="00702439">
        <w:rPr>
          <w:rFonts w:eastAsia="Malgun Gothic"/>
          <w:i/>
          <w:lang w:eastAsia="ja-JP"/>
        </w:rPr>
        <w:t>mgmtObj</w:t>
      </w:r>
      <w:r w:rsidRPr="00702439">
        <w:rPr>
          <w:rFonts w:eastAsia="Malgun Gothic"/>
          <w:lang w:eastAsia="ja-JP"/>
        </w:rPr>
        <w:t>&gt; resources are represented under the &lt;node&gt; resource of the ASN/MN or ADN node, the discovery operation's scope can use the &lt;node&gt; resource within the discovery criteria. Based on the results of the discovery the Configuration AE will either create or update the &lt;</w:t>
      </w:r>
      <w:r w:rsidRPr="00702439">
        <w:rPr>
          <w:rFonts w:eastAsia="Malgun Gothic"/>
          <w:i/>
          <w:lang w:eastAsia="ja-JP"/>
        </w:rPr>
        <w:t>mgmtObj</w:t>
      </w:r>
      <w:r w:rsidRPr="00702439">
        <w:rPr>
          <w:rFonts w:eastAsia="Malgun Gothic"/>
          <w:lang w:eastAsia="ja-JP"/>
        </w:rPr>
        <w:t>&gt; resource. Figure 8.1.2-1 depicts this flow.</w:t>
      </w:r>
    </w:p>
    <w:p w14:paraId="41AAC439" w14:textId="034EFB62" w:rsidR="002B7135" w:rsidRPr="00702439" w:rsidRDefault="000E48BB" w:rsidP="0017094C">
      <w:pPr>
        <w:pStyle w:val="FL"/>
        <w:rPr>
          <w:rFonts w:eastAsia="Malgun Gothic"/>
        </w:rPr>
      </w:pPr>
      <w:r w:rsidRPr="00702439">
        <w:rPr>
          <w:rFonts w:eastAsia="Malgun Gothic"/>
          <w:noProof/>
        </w:rPr>
        <w:lastRenderedPageBreak/>
        <w:drawing>
          <wp:inline distT="0" distB="0" distL="0" distR="0" wp14:anchorId="710ED5FF" wp14:editId="16883B13">
            <wp:extent cx="5334000" cy="328422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0" cy="3284220"/>
                    </a:xfrm>
                    <a:prstGeom prst="rect">
                      <a:avLst/>
                    </a:prstGeom>
                    <a:noFill/>
                    <a:ln>
                      <a:noFill/>
                    </a:ln>
                  </pic:spPr>
                </pic:pic>
              </a:graphicData>
            </a:graphic>
          </wp:inline>
        </w:drawing>
      </w:r>
    </w:p>
    <w:p w14:paraId="4F36A3C9" w14:textId="77777777" w:rsidR="002B7135" w:rsidRPr="00702439" w:rsidRDefault="002B7135" w:rsidP="004C7BF2">
      <w:pPr>
        <w:pStyle w:val="TF"/>
        <w:rPr>
          <w:rFonts w:eastAsia="Malgun Gothic"/>
        </w:rPr>
      </w:pPr>
      <w:r w:rsidRPr="00702439">
        <w:rPr>
          <w:rFonts w:eastAsia="Malgun Gothic"/>
        </w:rPr>
        <w:t xml:space="preserve">Figure </w:t>
      </w:r>
      <w:r w:rsidR="004C7BF2" w:rsidRPr="00702439">
        <w:rPr>
          <w:rFonts w:eastAsia="Malgun Gothic"/>
        </w:rPr>
        <w:t>8.1.2</w:t>
      </w:r>
      <w:r w:rsidRPr="00702439">
        <w:rPr>
          <w:rFonts w:eastAsia="Malgun Gothic"/>
        </w:rPr>
        <w:t>-1: Configuring attributes of a &lt;</w:t>
      </w:r>
      <w:r w:rsidRPr="00702439">
        <w:rPr>
          <w:rFonts w:eastAsia="Malgun Gothic"/>
          <w:i/>
        </w:rPr>
        <w:t>mgmtObj</w:t>
      </w:r>
      <w:r w:rsidRPr="00702439">
        <w:rPr>
          <w:rFonts w:eastAsia="Malgun Gothic"/>
        </w:rPr>
        <w:t>&gt; resource</w:t>
      </w:r>
    </w:p>
    <w:p w14:paraId="7E363121" w14:textId="77777777" w:rsidR="002B7135" w:rsidRPr="00702439" w:rsidRDefault="002B7135" w:rsidP="002B7135">
      <w:pPr>
        <w:rPr>
          <w:rFonts w:eastAsia="Malgun Gothic"/>
        </w:rPr>
      </w:pPr>
      <w:r w:rsidRPr="00702439">
        <w:rPr>
          <w:rFonts w:eastAsia="Malgun Gothic"/>
        </w:rPr>
        <w:t>Likewise, the Configuration AE may use the same approach to discover when deleting the &lt;</w:t>
      </w:r>
      <w:r w:rsidRPr="00702439">
        <w:rPr>
          <w:rFonts w:eastAsia="Malgun Gothic"/>
          <w:i/>
        </w:rPr>
        <w:t>mgmtObj</w:t>
      </w:r>
      <w:r w:rsidRPr="00702439">
        <w:rPr>
          <w:rFonts w:eastAsia="Malgun Gothic"/>
        </w:rPr>
        <w:t>&gt; resource as part of a decommissioning process or retrieval of the &lt;</w:t>
      </w:r>
      <w:r w:rsidRPr="00702439">
        <w:rPr>
          <w:rFonts w:eastAsia="Malgun Gothic"/>
          <w:i/>
        </w:rPr>
        <w:t>mgmtObj</w:t>
      </w:r>
      <w:r w:rsidRPr="00702439">
        <w:rPr>
          <w:rFonts w:eastAsia="Malgun Gothic"/>
        </w:rPr>
        <w:t>&gt; resource.</w:t>
      </w:r>
    </w:p>
    <w:p w14:paraId="0007BA66" w14:textId="6C2D2208" w:rsidR="002B7135" w:rsidRPr="00702439" w:rsidRDefault="004A436C" w:rsidP="004C7BF2">
      <w:pPr>
        <w:pStyle w:val="NO"/>
        <w:rPr>
          <w:rFonts w:eastAsia="Malgun Gothic"/>
        </w:rPr>
      </w:pPr>
      <w:r w:rsidRPr="00702439">
        <w:rPr>
          <w:rFonts w:eastAsia="Malgun Gothic"/>
        </w:rPr>
        <w:t>NOTE</w:t>
      </w:r>
      <w:r w:rsidR="004C7BF2" w:rsidRPr="00702439">
        <w:rPr>
          <w:rFonts w:eastAsia="Malgun Gothic"/>
        </w:rPr>
        <w:t>:</w:t>
      </w:r>
      <w:r w:rsidR="004C7BF2" w:rsidRPr="00702439">
        <w:rPr>
          <w:rFonts w:eastAsia="Malgun Gothic"/>
        </w:rPr>
        <w:tab/>
      </w:r>
      <w:r w:rsidR="002B7135" w:rsidRPr="00702439">
        <w:rPr>
          <w:rFonts w:eastAsia="Malgun Gothic"/>
        </w:rPr>
        <w:t>In order for the IN-CSE to forward the request onto the DM Server, the &lt;</w:t>
      </w:r>
      <w:r w:rsidR="002B7135" w:rsidRPr="00702439">
        <w:rPr>
          <w:rFonts w:eastAsia="Malgun Gothic"/>
          <w:i/>
        </w:rPr>
        <w:t>mgmtObj</w:t>
      </w:r>
      <w:r w:rsidR="002B7135" w:rsidRPr="00702439">
        <w:rPr>
          <w:rFonts w:eastAsia="Malgun Gothic"/>
        </w:rPr>
        <w:t>&gt; resource is required to be configured with the path to the resource in the context of the technology specific protocol (</w:t>
      </w:r>
      <w:r w:rsidR="00A03197" w:rsidRPr="00702439">
        <w:rPr>
          <w:rFonts w:eastAsia="Malgun Gothic"/>
        </w:rPr>
        <w:t>e.g.</w:t>
      </w:r>
      <w:r w:rsidR="002B7135" w:rsidRPr="00702439">
        <w:rPr>
          <w:rFonts w:eastAsia="Malgun Gothic"/>
        </w:rPr>
        <w:t xml:space="preserve"> LWM2M URI</w:t>
      </w:r>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REF_LWM2M \h </w:instrText>
      </w:r>
      <w:r w:rsidR="00B21126" w:rsidRPr="00702439">
        <w:rPr>
          <w:rFonts w:eastAsia="Malgun Gothic"/>
        </w:rPr>
        <w:instrText xml:space="preserve"> \* MERGEFORMAT </w:instrText>
      </w:r>
      <w:r w:rsidR="00095489" w:rsidRPr="00702439">
        <w:rPr>
          <w:rFonts w:eastAsia="Malgun Gothic"/>
        </w:rPr>
      </w:r>
      <w:r w:rsidR="00095489" w:rsidRPr="00702439">
        <w:rPr>
          <w:rFonts w:eastAsia="Malgun Gothic"/>
        </w:rPr>
        <w:fldChar w:fldCharType="separate"/>
      </w:r>
      <w:r w:rsidR="00095489" w:rsidRPr="00702439">
        <w:t>i.4</w:t>
      </w:r>
      <w:r w:rsidR="00095489" w:rsidRPr="00702439">
        <w:rPr>
          <w:rFonts w:eastAsia="Malgun Gothic"/>
        </w:rPr>
        <w:fldChar w:fldCharType="end"/>
      </w:r>
      <w:r w:rsidR="00095489" w:rsidRPr="00702439">
        <w:rPr>
          <w:rFonts w:eastAsia="Malgun Gothic"/>
        </w:rPr>
        <w:t>]</w:t>
      </w:r>
      <w:r w:rsidR="002B7135" w:rsidRPr="00702439">
        <w:rPr>
          <w:rFonts w:eastAsia="Malgun Gothic"/>
        </w:rPr>
        <w:t>, OMA-DM path</w:t>
      </w:r>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REF_OMA_DM \h </w:instrText>
      </w:r>
      <w:r w:rsidR="00B21126" w:rsidRPr="00702439">
        <w:rPr>
          <w:rFonts w:eastAsia="Malgun Gothic"/>
        </w:rPr>
        <w:instrText xml:space="preserve"> \* MERGEFORMAT </w:instrText>
      </w:r>
      <w:r w:rsidR="00095489" w:rsidRPr="00702439">
        <w:rPr>
          <w:rFonts w:eastAsia="Malgun Gothic"/>
        </w:rPr>
      </w:r>
      <w:r w:rsidR="00095489" w:rsidRPr="00702439">
        <w:rPr>
          <w:rFonts w:eastAsia="Malgun Gothic"/>
        </w:rPr>
        <w:fldChar w:fldCharType="separate"/>
      </w:r>
      <w:r w:rsidR="00095489" w:rsidRPr="00702439">
        <w:t>i.3</w:t>
      </w:r>
      <w:r w:rsidR="00095489" w:rsidRPr="00702439">
        <w:rPr>
          <w:rFonts w:eastAsia="Malgun Gothic"/>
        </w:rPr>
        <w:fldChar w:fldCharType="end"/>
      </w:r>
      <w:r w:rsidR="00095489" w:rsidRPr="00702439">
        <w:rPr>
          <w:rFonts w:eastAsia="Malgun Gothic"/>
        </w:rPr>
        <w:t>]</w:t>
      </w:r>
      <w:r w:rsidR="002B7135" w:rsidRPr="00702439">
        <w:rPr>
          <w:rFonts w:eastAsia="Malgun Gothic"/>
        </w:rPr>
        <w:t>, BBF TR-069 path</w:t>
      </w:r>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REF_BROADBANDFORUMTR_069 \h </w:instrText>
      </w:r>
      <w:r w:rsidR="00095489" w:rsidRPr="00702439">
        <w:rPr>
          <w:rFonts w:eastAsia="Malgun Gothic"/>
        </w:rPr>
      </w:r>
      <w:r w:rsidR="00095489" w:rsidRPr="00702439">
        <w:rPr>
          <w:rFonts w:eastAsia="Malgun Gothic"/>
        </w:rPr>
        <w:fldChar w:fldCharType="separate"/>
      </w:r>
      <w:r w:rsidR="00095489" w:rsidRPr="00702439">
        <w:t>i.2</w:t>
      </w:r>
      <w:r w:rsidR="00095489" w:rsidRPr="00702439">
        <w:rPr>
          <w:rFonts w:eastAsia="Malgun Gothic"/>
        </w:rPr>
        <w:fldChar w:fldCharType="end"/>
      </w:r>
      <w:r w:rsidR="00095489" w:rsidRPr="00702439">
        <w:rPr>
          <w:rFonts w:eastAsia="Malgun Gothic"/>
        </w:rPr>
        <w:t>]</w:t>
      </w:r>
      <w:r w:rsidR="002B7135" w:rsidRPr="00702439">
        <w:rPr>
          <w:rFonts w:eastAsia="Malgun Gothic"/>
        </w:rPr>
        <w:t>). The fully qualified domain name can also be used if the IN-CSE does not know the address of the DM Server.</w:t>
      </w:r>
    </w:p>
    <w:p w14:paraId="438694D3" w14:textId="77777777" w:rsidR="002B7135" w:rsidRPr="00702439" w:rsidRDefault="004F044A" w:rsidP="004C7BF2">
      <w:pPr>
        <w:pStyle w:val="Heading3"/>
        <w:rPr>
          <w:lang w:eastAsia="ja-JP"/>
        </w:rPr>
      </w:pPr>
      <w:bookmarkStart w:id="750" w:name="_Toc137109659"/>
      <w:bookmarkStart w:id="751" w:name="_Toc137115098"/>
      <w:bookmarkStart w:id="752" w:name="_Toc506990587"/>
      <w:bookmarkStart w:id="753" w:name="_Toc506990685"/>
      <w:bookmarkStart w:id="754" w:name="_Toc506991048"/>
      <w:bookmarkStart w:id="755" w:name="_Toc506994229"/>
      <w:bookmarkStart w:id="756" w:name="_Toc506994594"/>
      <w:bookmarkStart w:id="757" w:name="_Toc522196500"/>
      <w:bookmarkStart w:id="758" w:name="_Toc18565782"/>
      <w:bookmarkStart w:id="759" w:name="_Toc185930667"/>
      <w:r w:rsidRPr="00702439">
        <w:rPr>
          <w:lang w:eastAsia="ja-JP"/>
        </w:rPr>
        <w:t>8.1.3</w:t>
      </w:r>
      <w:r w:rsidRPr="00702439">
        <w:rPr>
          <w:lang w:eastAsia="ja-JP"/>
        </w:rPr>
        <w:tab/>
      </w:r>
      <w:r w:rsidR="002B7135" w:rsidRPr="00702439">
        <w:rPr>
          <w:lang w:eastAsia="ja-JP"/>
        </w:rPr>
        <w:t>Management of &lt;mgmtObj&gt; resource on ASN/MN/ADN nodes</w:t>
      </w:r>
      <w:bookmarkEnd w:id="750"/>
      <w:bookmarkEnd w:id="751"/>
      <w:bookmarkEnd w:id="752"/>
      <w:bookmarkEnd w:id="753"/>
      <w:bookmarkEnd w:id="754"/>
      <w:bookmarkEnd w:id="755"/>
      <w:bookmarkEnd w:id="756"/>
      <w:bookmarkEnd w:id="757"/>
      <w:bookmarkEnd w:id="758"/>
      <w:bookmarkEnd w:id="759"/>
    </w:p>
    <w:p w14:paraId="1D083E38" w14:textId="77777777" w:rsidR="002B7135" w:rsidRPr="00702439" w:rsidRDefault="004C7BF2" w:rsidP="004C7BF2">
      <w:pPr>
        <w:pStyle w:val="Heading4"/>
        <w:rPr>
          <w:rFonts w:eastAsia="Malgun Gothic"/>
        </w:rPr>
      </w:pPr>
      <w:bookmarkStart w:id="760" w:name="_Toc137109660"/>
      <w:bookmarkStart w:id="761" w:name="_Toc137115099"/>
      <w:bookmarkStart w:id="762" w:name="_Toc506990588"/>
      <w:bookmarkStart w:id="763" w:name="_Toc506990686"/>
      <w:bookmarkStart w:id="764" w:name="_Toc506991049"/>
      <w:bookmarkStart w:id="765" w:name="_Toc506994230"/>
      <w:bookmarkStart w:id="766" w:name="_Toc506994595"/>
      <w:bookmarkStart w:id="767" w:name="_Toc522196501"/>
      <w:bookmarkStart w:id="768" w:name="_Toc18565783"/>
      <w:bookmarkStart w:id="769" w:name="_Toc185930668"/>
      <w:r w:rsidRPr="00702439">
        <w:rPr>
          <w:rStyle w:val="Heading4Char"/>
        </w:rPr>
        <w:t>8.1.3.1</w:t>
      </w:r>
      <w:r w:rsidRPr="00702439">
        <w:rPr>
          <w:rStyle w:val="Heading4Char"/>
        </w:rPr>
        <w:tab/>
      </w:r>
      <w:r w:rsidR="00336B26" w:rsidRPr="00702439">
        <w:rPr>
          <w:rStyle w:val="Heading4Char"/>
        </w:rPr>
        <w:t>Introduction</w:t>
      </w:r>
      <w:bookmarkEnd w:id="760"/>
      <w:bookmarkEnd w:id="761"/>
      <w:bookmarkEnd w:id="762"/>
      <w:bookmarkEnd w:id="763"/>
      <w:bookmarkEnd w:id="764"/>
      <w:bookmarkEnd w:id="765"/>
      <w:bookmarkEnd w:id="766"/>
      <w:bookmarkEnd w:id="767"/>
      <w:bookmarkEnd w:id="768"/>
      <w:bookmarkEnd w:id="769"/>
    </w:p>
    <w:p w14:paraId="6047AA1B" w14:textId="77777777" w:rsidR="002B7135" w:rsidRPr="00702439" w:rsidRDefault="002B7135" w:rsidP="002B7135">
      <w:pPr>
        <w:rPr>
          <w:rFonts w:eastAsia="Malgun Gothic"/>
        </w:rPr>
      </w:pPr>
      <w:r w:rsidRPr="00702439">
        <w:rPr>
          <w:rFonts w:eastAsia="Malgun Gothic"/>
        </w:rPr>
        <w:t>Management of the &lt;</w:t>
      </w:r>
      <w:r w:rsidRPr="00702439">
        <w:rPr>
          <w:rFonts w:eastAsia="Malgun Gothic"/>
          <w:i/>
        </w:rPr>
        <w:t>mgmtObj</w:t>
      </w:r>
      <w:r w:rsidRPr="00702439">
        <w:rPr>
          <w:rFonts w:eastAsia="Malgun Gothic"/>
        </w:rPr>
        <w:t>&gt; object resources on ASN/MN or ADN nodes may be managed using one of the architectural methods described in clau</w:t>
      </w:r>
      <w:r w:rsidR="004C7BF2" w:rsidRPr="00702439">
        <w:rPr>
          <w:rFonts w:eastAsia="Malgun Gothic"/>
        </w:rPr>
        <w:t>se 6.1.</w:t>
      </w:r>
    </w:p>
    <w:p w14:paraId="3855BDC1" w14:textId="77777777" w:rsidR="002B7135" w:rsidRPr="00702439" w:rsidRDefault="004C7BF2" w:rsidP="004C7BF2">
      <w:pPr>
        <w:pStyle w:val="Heading4"/>
      </w:pPr>
      <w:bookmarkStart w:id="770" w:name="_Toc137109661"/>
      <w:bookmarkStart w:id="771" w:name="_Toc137115100"/>
      <w:bookmarkStart w:id="772" w:name="_Toc506990589"/>
      <w:bookmarkStart w:id="773" w:name="_Toc506990687"/>
      <w:bookmarkStart w:id="774" w:name="_Toc506991050"/>
      <w:bookmarkStart w:id="775" w:name="_Toc506994231"/>
      <w:bookmarkStart w:id="776" w:name="_Toc506994596"/>
      <w:bookmarkStart w:id="777" w:name="_Toc522196502"/>
      <w:bookmarkStart w:id="778" w:name="_Toc18565784"/>
      <w:bookmarkStart w:id="779" w:name="_Toc185930669"/>
      <w:r w:rsidRPr="00702439">
        <w:t>8.1.3.2</w:t>
      </w:r>
      <w:r w:rsidRPr="00702439">
        <w:tab/>
      </w:r>
      <w:r w:rsidR="002B7135" w:rsidRPr="00702439">
        <w:t>Management using device management technologies</w:t>
      </w:r>
      <w:bookmarkEnd w:id="770"/>
      <w:bookmarkEnd w:id="771"/>
      <w:bookmarkEnd w:id="772"/>
      <w:bookmarkEnd w:id="773"/>
      <w:bookmarkEnd w:id="774"/>
      <w:bookmarkEnd w:id="775"/>
      <w:bookmarkEnd w:id="776"/>
      <w:bookmarkEnd w:id="777"/>
      <w:bookmarkEnd w:id="778"/>
      <w:bookmarkEnd w:id="779"/>
    </w:p>
    <w:p w14:paraId="4C5D56D3" w14:textId="1A7F8E9C" w:rsidR="002B7135" w:rsidRPr="00702439" w:rsidRDefault="002B7135" w:rsidP="002B7135">
      <w:pPr>
        <w:rPr>
          <w:rFonts w:eastAsia="Malgun Gothic"/>
        </w:rPr>
      </w:pPr>
      <w:r w:rsidRPr="00702439">
        <w:rPr>
          <w:rFonts w:eastAsia="Malgun Gothic"/>
        </w:rPr>
        <w:t>Clause 10.2.8 '&lt;</w:t>
      </w:r>
      <w:r w:rsidRPr="00702439">
        <w:rPr>
          <w:rFonts w:eastAsia="Malgun Gothic"/>
          <w:i/>
        </w:rPr>
        <w:t>mgmtObj</w:t>
      </w:r>
      <w:r w:rsidRPr="00702439">
        <w:rPr>
          <w:rFonts w:eastAsia="Malgun Gothic"/>
        </w:rPr>
        <w:t xml:space="preserve">&gt; Resource Procedures' </w:t>
      </w:r>
      <w:r w:rsidR="0099473A" w:rsidRPr="00702439">
        <w:rPr>
          <w:rFonts w:eastAsia="Malgun Gothic"/>
        </w:rPr>
        <w:t>of oneM2M TS</w:t>
      </w:r>
      <w:r w:rsidRPr="00702439">
        <w:rPr>
          <w:rFonts w:eastAsia="Malgun Gothic"/>
        </w:rPr>
        <w:t xml:space="preserve">-0001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REF_ONEM2MTS_0001 \h </w:instrText>
      </w:r>
      <w:r w:rsidR="003372D9" w:rsidRPr="003C21FA">
        <w:rPr>
          <w:rFonts w:eastAsia="Malgun Gothic"/>
        </w:rPr>
      </w:r>
      <w:r w:rsidR="003372D9" w:rsidRPr="003C21FA">
        <w:rPr>
          <w:rFonts w:eastAsia="Malgun Gothic"/>
        </w:rPr>
        <w:fldChar w:fldCharType="separate"/>
      </w:r>
      <w:r w:rsidR="003372D9" w:rsidRPr="003C21FA">
        <w:rPr>
          <w:lang w:eastAsia="ja-JP"/>
        </w:rPr>
        <w:t>2</w:t>
      </w:r>
      <w:r w:rsidR="003372D9" w:rsidRPr="003C21FA">
        <w:rPr>
          <w:rFonts w:eastAsia="Malgun Gothic"/>
        </w:rPr>
        <w:fldChar w:fldCharType="end"/>
      </w:r>
      <w:r w:rsidR="003372D9" w:rsidRPr="003C21FA">
        <w:rPr>
          <w:rFonts w:eastAsia="Malgun Gothic"/>
        </w:rPr>
        <w:t>]</w:t>
      </w:r>
      <w:r w:rsidRPr="00702439">
        <w:rPr>
          <w:rFonts w:eastAsia="Malgun Gothic"/>
        </w:rPr>
        <w:t xml:space="preserve"> describes the procedures for M2M Nodes to represent their technology specific data as oneM2M resources within the IN-CSE.</w:t>
      </w:r>
    </w:p>
    <w:p w14:paraId="33D8C1F5" w14:textId="41B3FCB4" w:rsidR="002B7135" w:rsidRPr="00702439" w:rsidRDefault="000E48BB" w:rsidP="0017094C">
      <w:pPr>
        <w:pStyle w:val="FL"/>
        <w:rPr>
          <w:rFonts w:eastAsia="Malgun Gothic"/>
        </w:rPr>
      </w:pPr>
      <w:r w:rsidRPr="00702439">
        <w:rPr>
          <w:rFonts w:eastAsia="Malgun Gothic"/>
          <w:noProof/>
        </w:rPr>
        <w:lastRenderedPageBreak/>
        <w:drawing>
          <wp:inline distT="0" distB="0" distL="0" distR="0" wp14:anchorId="613481CF" wp14:editId="086FBD0B">
            <wp:extent cx="5722620" cy="2712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r="6366" b="6319"/>
                    <a:stretch>
                      <a:fillRect/>
                    </a:stretch>
                  </pic:blipFill>
                  <pic:spPr bwMode="auto">
                    <a:xfrm>
                      <a:off x="0" y="0"/>
                      <a:ext cx="5722620" cy="2712720"/>
                    </a:xfrm>
                    <a:prstGeom prst="rect">
                      <a:avLst/>
                    </a:prstGeom>
                    <a:noFill/>
                    <a:ln>
                      <a:noFill/>
                    </a:ln>
                  </pic:spPr>
                </pic:pic>
              </a:graphicData>
            </a:graphic>
          </wp:inline>
        </w:drawing>
      </w:r>
    </w:p>
    <w:p w14:paraId="1D959DA9" w14:textId="77777777" w:rsidR="002B7135" w:rsidRPr="00DC28E7" w:rsidRDefault="002B7135" w:rsidP="004C7BF2">
      <w:pPr>
        <w:pStyle w:val="TF"/>
        <w:rPr>
          <w:rFonts w:eastAsia="Malgun Gothic"/>
          <w:lang w:val="fr-FR"/>
          <w:rPrChange w:id="780" w:author="Volker Leisse" w:date="2025-11-24T16:36:00Z" w16du:dateUtc="2025-11-24T15:36:00Z">
            <w:rPr>
              <w:rFonts w:eastAsia="Malgun Gothic"/>
            </w:rPr>
          </w:rPrChange>
        </w:rPr>
      </w:pPr>
      <w:r w:rsidRPr="00DC28E7">
        <w:rPr>
          <w:rFonts w:eastAsia="Malgun Gothic"/>
          <w:lang w:val="fr-FR"/>
          <w:rPrChange w:id="781" w:author="Volker Leisse" w:date="2025-11-24T16:36:00Z" w16du:dateUtc="2025-11-24T15:36:00Z">
            <w:rPr>
              <w:rFonts w:eastAsia="Malgun Gothic"/>
            </w:rPr>
          </w:rPrChange>
        </w:rPr>
        <w:t xml:space="preserve">Figure </w:t>
      </w:r>
      <w:r w:rsidR="0017094C" w:rsidRPr="00DC28E7">
        <w:rPr>
          <w:rFonts w:eastAsia="Malgun Gothic"/>
          <w:lang w:val="fr-FR"/>
          <w:rPrChange w:id="782" w:author="Volker Leisse" w:date="2025-11-24T16:36:00Z" w16du:dateUtc="2025-11-24T15:36:00Z">
            <w:rPr>
              <w:rFonts w:eastAsia="Malgun Gothic"/>
            </w:rPr>
          </w:rPrChange>
        </w:rPr>
        <w:t>8.1.3.2</w:t>
      </w:r>
      <w:r w:rsidRPr="00DC28E7">
        <w:rPr>
          <w:rFonts w:eastAsia="Malgun Gothic"/>
          <w:lang w:val="fr-FR"/>
          <w:rPrChange w:id="783" w:author="Volker Leisse" w:date="2025-11-24T16:36:00Z" w16du:dateUtc="2025-11-24T15:36:00Z">
            <w:rPr>
              <w:rFonts w:eastAsia="Malgun Gothic"/>
            </w:rPr>
          </w:rPrChange>
        </w:rPr>
        <w:t>-</w:t>
      </w:r>
      <w:proofErr w:type="gramStart"/>
      <w:r w:rsidRPr="00DC28E7">
        <w:rPr>
          <w:rFonts w:eastAsia="Malgun Gothic"/>
          <w:lang w:val="fr-FR"/>
          <w:rPrChange w:id="784" w:author="Volker Leisse" w:date="2025-11-24T16:36:00Z" w16du:dateUtc="2025-11-24T15:36:00Z">
            <w:rPr>
              <w:rFonts w:eastAsia="Malgun Gothic"/>
            </w:rPr>
          </w:rPrChange>
        </w:rPr>
        <w:t>1:</w:t>
      </w:r>
      <w:proofErr w:type="gramEnd"/>
      <w:r w:rsidRPr="00DC28E7">
        <w:rPr>
          <w:rFonts w:eastAsia="Malgun Gothic"/>
          <w:lang w:val="fr-FR"/>
          <w:rPrChange w:id="785" w:author="Volker Leisse" w:date="2025-11-24T16:36:00Z" w16du:dateUtc="2025-11-24T15:36:00Z">
            <w:rPr>
              <w:rFonts w:eastAsia="Malgun Gothic"/>
            </w:rPr>
          </w:rPrChange>
        </w:rPr>
        <w:t xml:space="preserve"> Management </w:t>
      </w:r>
      <w:proofErr w:type="spellStart"/>
      <w:r w:rsidRPr="00DC28E7">
        <w:rPr>
          <w:rFonts w:eastAsia="Malgun Gothic"/>
          <w:lang w:val="fr-FR"/>
          <w:rPrChange w:id="786" w:author="Volker Leisse" w:date="2025-11-24T16:36:00Z" w16du:dateUtc="2025-11-24T15:36:00Z">
            <w:rPr>
              <w:rFonts w:eastAsia="Malgun Gothic"/>
            </w:rPr>
          </w:rPrChange>
        </w:rPr>
        <w:t>using</w:t>
      </w:r>
      <w:proofErr w:type="spellEnd"/>
      <w:r w:rsidRPr="00DC28E7">
        <w:rPr>
          <w:rFonts w:eastAsia="Malgun Gothic"/>
          <w:lang w:val="fr-FR"/>
          <w:rPrChange w:id="787" w:author="Volker Leisse" w:date="2025-11-24T16:36:00Z" w16du:dateUtc="2025-11-24T15:36:00Z">
            <w:rPr>
              <w:rFonts w:eastAsia="Malgun Gothic"/>
            </w:rPr>
          </w:rPrChange>
        </w:rPr>
        <w:t xml:space="preserve"> </w:t>
      </w:r>
      <w:proofErr w:type="spellStart"/>
      <w:r w:rsidRPr="00DC28E7">
        <w:rPr>
          <w:rFonts w:eastAsia="Malgun Gothic"/>
          <w:lang w:val="fr-FR"/>
          <w:rPrChange w:id="788" w:author="Volker Leisse" w:date="2025-11-24T16:36:00Z" w16du:dateUtc="2025-11-24T15:36:00Z">
            <w:rPr>
              <w:rFonts w:eastAsia="Malgun Gothic"/>
            </w:rPr>
          </w:rPrChange>
        </w:rPr>
        <w:t>Device</w:t>
      </w:r>
      <w:proofErr w:type="spellEnd"/>
      <w:r w:rsidRPr="00DC28E7">
        <w:rPr>
          <w:rFonts w:eastAsia="Malgun Gothic"/>
          <w:lang w:val="fr-FR"/>
          <w:rPrChange w:id="789" w:author="Volker Leisse" w:date="2025-11-24T16:36:00Z" w16du:dateUtc="2025-11-24T15:36:00Z">
            <w:rPr>
              <w:rFonts w:eastAsia="Malgun Gothic"/>
            </w:rPr>
          </w:rPrChange>
        </w:rPr>
        <w:t xml:space="preserve"> Management technologies</w:t>
      </w:r>
    </w:p>
    <w:p w14:paraId="0FCE2514" w14:textId="77777777" w:rsidR="002B7135" w:rsidRPr="00702439" w:rsidRDefault="002B7135" w:rsidP="00B51698">
      <w:pPr>
        <w:pStyle w:val="BN"/>
        <w:numPr>
          <w:ilvl w:val="0"/>
          <w:numId w:val="13"/>
        </w:numPr>
        <w:rPr>
          <w:rFonts w:eastAsia="Malgun Gothic"/>
          <w:lang w:eastAsia="ja-JP"/>
        </w:rPr>
      </w:pPr>
      <w:r w:rsidRPr="00702439">
        <w:rPr>
          <w:rFonts w:eastAsia="Malgun Gothic"/>
          <w:lang w:eastAsia="ja-JP"/>
        </w:rPr>
        <w:t>The Configuration AE issues a request for &lt;</w:t>
      </w:r>
      <w:r w:rsidRPr="00702439">
        <w:rPr>
          <w:rFonts w:eastAsia="Malgun Gothic"/>
          <w:i/>
          <w:lang w:eastAsia="ja-JP"/>
        </w:rPr>
        <w:t>mgmtObj</w:t>
      </w:r>
      <w:r w:rsidRPr="00702439">
        <w:rPr>
          <w:rFonts w:eastAsia="Malgun Gothic"/>
          <w:lang w:eastAsia="ja-JP"/>
        </w:rPr>
        <w:t>&gt; resource for an ASN/MN/ADN node that is managed using Device Management technologies.</w:t>
      </w:r>
    </w:p>
    <w:p w14:paraId="72712B15" w14:textId="77777777" w:rsidR="002B7135" w:rsidRPr="00702439" w:rsidRDefault="002B7135" w:rsidP="00B51698">
      <w:pPr>
        <w:pStyle w:val="BN"/>
        <w:numPr>
          <w:ilvl w:val="0"/>
          <w:numId w:val="13"/>
        </w:numPr>
        <w:rPr>
          <w:rFonts w:eastAsia="Malgun Gothic"/>
          <w:lang w:eastAsia="ja-JP"/>
        </w:rPr>
      </w:pPr>
      <w:r w:rsidRPr="00702439">
        <w:rPr>
          <w:rFonts w:eastAsia="Malgun Gothic"/>
          <w:lang w:eastAsia="ja-JP"/>
        </w:rPr>
        <w:t>The IN- CSE processes the request issued by Configuration AE.</w:t>
      </w:r>
    </w:p>
    <w:p w14:paraId="7A8EB505" w14:textId="77777777" w:rsidR="002B7135" w:rsidRPr="00702439" w:rsidRDefault="002B7135" w:rsidP="00B51698">
      <w:pPr>
        <w:pStyle w:val="BN"/>
        <w:numPr>
          <w:ilvl w:val="0"/>
          <w:numId w:val="13"/>
        </w:numPr>
        <w:rPr>
          <w:rFonts w:eastAsia="Malgun Gothic"/>
          <w:lang w:eastAsia="ja-JP"/>
        </w:rPr>
      </w:pPr>
      <w:r w:rsidRPr="00702439">
        <w:rPr>
          <w:rFonts w:eastAsia="Malgun Gothic" w:hint="eastAsia"/>
          <w:lang w:eastAsia="ja-JP"/>
        </w:rPr>
        <w:t xml:space="preserve">The </w:t>
      </w:r>
      <w:r w:rsidRPr="00702439">
        <w:rPr>
          <w:rFonts w:eastAsia="Malgun Gothic"/>
          <w:lang w:eastAsia="ja-JP"/>
        </w:rPr>
        <w:t>IN-</w:t>
      </w:r>
      <w:r w:rsidRPr="00702439">
        <w:rPr>
          <w:rFonts w:eastAsia="Malgun Gothic" w:hint="eastAsia"/>
          <w:lang w:eastAsia="ja-JP"/>
        </w:rPr>
        <w:t xml:space="preserve">CSE </w:t>
      </w:r>
      <w:r w:rsidRPr="00702439">
        <w:rPr>
          <w:rFonts w:eastAsia="Malgun Gothic"/>
          <w:lang w:eastAsia="ja-JP"/>
        </w:rPr>
        <w:t>executes</w:t>
      </w:r>
      <w:r w:rsidRPr="00702439">
        <w:rPr>
          <w:rFonts w:eastAsia="Malgun Gothic" w:hint="eastAsia"/>
          <w:lang w:eastAsia="ja-JP"/>
        </w:rPr>
        <w:t xml:space="preserve"> </w:t>
      </w:r>
      <w:r w:rsidRPr="00702439">
        <w:rPr>
          <w:rFonts w:eastAsia="Malgun Gothic"/>
          <w:lang w:eastAsia="ja-JP"/>
        </w:rPr>
        <w:t xml:space="preserve">the </w:t>
      </w:r>
      <w:r w:rsidRPr="00702439">
        <w:rPr>
          <w:rFonts w:eastAsia="Malgun Gothic" w:hint="eastAsia"/>
          <w:lang w:eastAsia="ja-JP"/>
        </w:rPr>
        <w:t xml:space="preserve">Device Management command which is mapped </w:t>
      </w:r>
      <w:r w:rsidRPr="00702439">
        <w:rPr>
          <w:rFonts w:eastAsia="Malgun Gothic"/>
          <w:lang w:eastAsia="ja-JP"/>
        </w:rPr>
        <w:t xml:space="preserve">from </w:t>
      </w:r>
      <w:r w:rsidRPr="00702439">
        <w:rPr>
          <w:rFonts w:eastAsia="Malgun Gothic" w:hint="eastAsia"/>
          <w:lang w:eastAsia="ja-JP"/>
        </w:rPr>
        <w:t>operation on &lt;</w:t>
      </w:r>
      <w:r w:rsidRPr="00702439">
        <w:rPr>
          <w:rFonts w:eastAsia="Malgun Gothic" w:hint="eastAsia"/>
          <w:i/>
          <w:lang w:eastAsia="ja-JP"/>
        </w:rPr>
        <w:t>mgmtObj</w:t>
      </w:r>
      <w:r w:rsidRPr="00702439">
        <w:rPr>
          <w:rFonts w:eastAsia="Malgun Gothic" w:hint="eastAsia"/>
          <w:lang w:eastAsia="ja-JP"/>
        </w:rPr>
        <w:t xml:space="preserve">&gt; </w:t>
      </w:r>
      <w:r w:rsidRPr="00702439">
        <w:rPr>
          <w:rFonts w:eastAsia="Malgun Gothic"/>
          <w:lang w:eastAsia="ja-JP"/>
        </w:rPr>
        <w:t xml:space="preserve">resource </w:t>
      </w:r>
      <w:r w:rsidRPr="00702439">
        <w:rPr>
          <w:rFonts w:eastAsia="Malgun Gothic" w:hint="eastAsia"/>
          <w:lang w:eastAsia="ja-JP"/>
        </w:rPr>
        <w:t>to external management technologies.</w:t>
      </w:r>
    </w:p>
    <w:p w14:paraId="4FC36C56" w14:textId="77777777" w:rsidR="002B7135" w:rsidRPr="00702439" w:rsidRDefault="002B7135" w:rsidP="00B51698">
      <w:pPr>
        <w:pStyle w:val="BN"/>
        <w:numPr>
          <w:ilvl w:val="0"/>
          <w:numId w:val="13"/>
        </w:numPr>
        <w:rPr>
          <w:rFonts w:eastAsia="Malgun Gothic"/>
          <w:lang w:eastAsia="ja-JP"/>
        </w:rPr>
      </w:pPr>
      <w:r w:rsidRPr="00702439">
        <w:rPr>
          <w:rFonts w:eastAsia="Malgun Gothic"/>
          <w:lang w:eastAsia="ja-JP"/>
        </w:rPr>
        <w:t>The ASN/MN/ADN then creates, updates, deletes or retrieve the configuration parameters on the node, and returns the result of Device Management command.</w:t>
      </w:r>
    </w:p>
    <w:p w14:paraId="17201243" w14:textId="0E7835A7" w:rsidR="002B7135" w:rsidRPr="00702439" w:rsidRDefault="004C7BF2" w:rsidP="004C7BF2">
      <w:pPr>
        <w:pStyle w:val="Heading4"/>
        <w:rPr>
          <w:lang w:eastAsia="ja-JP"/>
        </w:rPr>
      </w:pPr>
      <w:bookmarkStart w:id="790" w:name="_Toc137109662"/>
      <w:bookmarkStart w:id="791" w:name="_Toc137115101"/>
      <w:bookmarkStart w:id="792" w:name="_Toc506990590"/>
      <w:bookmarkStart w:id="793" w:name="_Toc506990688"/>
      <w:bookmarkStart w:id="794" w:name="_Toc506991051"/>
      <w:bookmarkStart w:id="795" w:name="_Toc506994232"/>
      <w:bookmarkStart w:id="796" w:name="_Toc506994597"/>
      <w:bookmarkStart w:id="797" w:name="_Toc522196503"/>
      <w:bookmarkStart w:id="798" w:name="_Toc18565785"/>
      <w:bookmarkStart w:id="799" w:name="_Toc185930670"/>
      <w:r w:rsidRPr="00702439">
        <w:rPr>
          <w:lang w:eastAsia="ja-JP"/>
        </w:rPr>
        <w:t>8.1.3.3</w:t>
      </w:r>
      <w:r w:rsidR="004F044A" w:rsidRPr="00702439">
        <w:rPr>
          <w:lang w:eastAsia="ja-JP"/>
        </w:rPr>
        <w:tab/>
      </w:r>
      <w:r w:rsidR="002B7135" w:rsidRPr="00702439">
        <w:rPr>
          <w:lang w:eastAsia="ja-JP"/>
        </w:rPr>
        <w:t xml:space="preserve">Management using the </w:t>
      </w:r>
      <w:r w:rsidR="00E470D7">
        <w:rPr>
          <w:lang w:val="en-US" w:eastAsia="ja-JP"/>
        </w:rPr>
        <w:t>Mca or</w:t>
      </w:r>
      <w:r w:rsidR="002B7135" w:rsidRPr="00957DBF">
        <w:rPr>
          <w:lang w:eastAsia="ja-JP"/>
        </w:rPr>
        <w:t xml:space="preserve"> </w:t>
      </w:r>
      <w:r w:rsidR="002B7135" w:rsidRPr="00702439">
        <w:rPr>
          <w:lang w:eastAsia="ja-JP"/>
        </w:rPr>
        <w:t>Mcc reference point</w:t>
      </w:r>
      <w:bookmarkEnd w:id="790"/>
      <w:bookmarkEnd w:id="791"/>
      <w:bookmarkEnd w:id="792"/>
      <w:bookmarkEnd w:id="793"/>
      <w:bookmarkEnd w:id="794"/>
      <w:bookmarkEnd w:id="795"/>
      <w:bookmarkEnd w:id="796"/>
      <w:bookmarkEnd w:id="797"/>
      <w:bookmarkEnd w:id="798"/>
      <w:bookmarkEnd w:id="799"/>
    </w:p>
    <w:p w14:paraId="446940D9" w14:textId="5505574A" w:rsidR="002B7135" w:rsidRPr="00702439" w:rsidRDefault="002B7135" w:rsidP="002B7135">
      <w:pPr>
        <w:rPr>
          <w:rFonts w:eastAsia="Malgun Gothic"/>
          <w:lang w:eastAsia="ja-JP"/>
        </w:rPr>
      </w:pPr>
      <w:r w:rsidRPr="00702439">
        <w:rPr>
          <w:rFonts w:eastAsia="Malgun Gothic"/>
          <w:lang w:eastAsia="ja-JP"/>
        </w:rPr>
        <w:t>Once M2M Service Layer operation is established between the AE or CSE and the Registrar/Hosting CSE, &lt;</w:t>
      </w:r>
      <w:r w:rsidRPr="00702439">
        <w:rPr>
          <w:rFonts w:eastAsia="Malgun Gothic"/>
          <w:i/>
          <w:lang w:eastAsia="ja-JP"/>
        </w:rPr>
        <w:t>mgmtObj</w:t>
      </w:r>
      <w:r w:rsidRPr="00702439">
        <w:rPr>
          <w:rFonts w:eastAsia="Malgun Gothic"/>
          <w:lang w:eastAsia="ja-JP"/>
        </w:rPr>
        <w:t xml:space="preserve">&gt; resources may be managed using the </w:t>
      </w:r>
      <w:r w:rsidR="00E470D7">
        <w:rPr>
          <w:lang w:eastAsia="ja-JP"/>
        </w:rPr>
        <w:t>Mca or</w:t>
      </w:r>
      <w:r w:rsidR="00E470D7" w:rsidRPr="00957DBF">
        <w:rPr>
          <w:rFonts w:eastAsia="Malgun Gothic"/>
          <w:lang w:eastAsia="ja-JP"/>
        </w:rPr>
        <w:t xml:space="preserve"> </w:t>
      </w:r>
      <w:r w:rsidRPr="00702439">
        <w:rPr>
          <w:rFonts w:eastAsia="Malgun Gothic"/>
          <w:lang w:eastAsia="ja-JP"/>
        </w:rPr>
        <w:t>Mcc reference point by the AE or CSE</w:t>
      </w:r>
      <w:r w:rsidRPr="00957DBF">
        <w:rPr>
          <w:rFonts w:eastAsia="Malgun Gothic"/>
          <w:lang w:eastAsia="ja-JP"/>
        </w:rPr>
        <w:t xml:space="preserve"> </w:t>
      </w:r>
      <w:r w:rsidR="00E470D7">
        <w:rPr>
          <w:lang w:eastAsia="ja-JP"/>
        </w:rPr>
        <w:t>respectively</w:t>
      </w:r>
      <w:r w:rsidRPr="00702439">
        <w:rPr>
          <w:rFonts w:eastAsia="Malgun Gothic"/>
          <w:lang w:eastAsia="ja-JP"/>
        </w:rPr>
        <w:t xml:space="preserve"> subscribing to receive changes to the &lt;</w:t>
      </w:r>
      <w:r w:rsidRPr="00702439">
        <w:rPr>
          <w:rFonts w:eastAsia="Malgun Gothic"/>
          <w:i/>
          <w:lang w:eastAsia="ja-JP"/>
        </w:rPr>
        <w:t>mgmtObj</w:t>
      </w:r>
      <w:r w:rsidRPr="00702439">
        <w:rPr>
          <w:rFonts w:eastAsia="Malgun Gothic"/>
          <w:lang w:eastAsia="ja-JP"/>
        </w:rPr>
        <w:t>&gt; resource using the subscription procedures defined in clause 10.2.11 of oneM2M TS-0001</w:t>
      </w:r>
      <w:r w:rsidR="003372D9" w:rsidRPr="00702439">
        <w:rPr>
          <w:rFonts w:eastAsia="Malgun Gothic"/>
          <w:lang w:eastAsia="ja-JP"/>
        </w:rPr>
        <w:t xml:space="preserve"> </w:t>
      </w:r>
      <w:r w:rsidR="003372D9" w:rsidRPr="003C21FA">
        <w:rPr>
          <w:rFonts w:eastAsia="Malgun Gothic"/>
          <w:lang w:eastAsia="ja-JP"/>
        </w:rPr>
        <w:t>[</w:t>
      </w:r>
      <w:r w:rsidRPr="00957DBF">
        <w:rPr>
          <w:rFonts w:eastAsia="Malgun Gothic"/>
          <w:lang w:eastAsia="ja-JP"/>
        </w:rPr>
        <w:fldChar w:fldCharType="begin"/>
      </w:r>
      <w:r w:rsidR="00377808" w:rsidRPr="00957DBF">
        <w:rPr>
          <w:rFonts w:eastAsia="Malgun Gothic"/>
          <w:lang w:eastAsia="ja-JP"/>
        </w:rPr>
        <w:instrText xml:space="preserve">REF REF_ONEM2MTS_0001 </w:instrText>
      </w:r>
      <w:r w:rsidRPr="00957DBF">
        <w:rPr>
          <w:rFonts w:eastAsia="Malgun Gothic"/>
          <w:lang w:eastAsia="ja-JP"/>
        </w:rPr>
        <w:fldChar w:fldCharType="separate"/>
      </w:r>
      <w:r w:rsidR="00014ED0">
        <w:rPr>
          <w:noProof/>
          <w:lang w:eastAsia="ja-JP"/>
        </w:rPr>
        <w:t>2</w:t>
      </w:r>
      <w:r w:rsidRPr="00957DBF">
        <w:rPr>
          <w:rFonts w:eastAsia="Malgun Gothic"/>
          <w:lang w:eastAsia="ja-JP"/>
        </w:rPr>
        <w:fldChar w:fldCharType="end"/>
      </w:r>
      <w:r w:rsidRPr="00957DBF">
        <w:rPr>
          <w:rFonts w:eastAsia="Malgun Gothic"/>
          <w:lang w:eastAsia="ja-JP"/>
        </w:rPr>
        <w:t>].</w:t>
      </w:r>
      <w:r w:rsidRPr="00702439">
        <w:rPr>
          <w:rFonts w:eastAsia="Malgun Gothic"/>
          <w:lang w:eastAsia="ja-JP"/>
        </w:rPr>
        <w:t xml:space="preserve"> Establishment of the M2M Service Layer operations includes actions such as establishing the appropriate security associations and registration of the CSEs and AEs.</w:t>
      </w:r>
    </w:p>
    <w:p w14:paraId="09800D4B" w14:textId="375CE1DB" w:rsidR="002B7135" w:rsidRPr="00702439" w:rsidRDefault="000E48BB" w:rsidP="0017094C">
      <w:pPr>
        <w:pStyle w:val="FL"/>
        <w:rPr>
          <w:rFonts w:eastAsia="Malgun Gothic"/>
        </w:rPr>
      </w:pPr>
      <w:r w:rsidRPr="00702439">
        <w:rPr>
          <w:rFonts w:eastAsia="Malgun Gothic"/>
          <w:noProof/>
        </w:rPr>
        <w:lastRenderedPageBreak/>
        <w:drawing>
          <wp:inline distT="0" distB="0" distL="0" distR="0" wp14:anchorId="3664CAE0" wp14:editId="7A48010A">
            <wp:extent cx="5730240" cy="310134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r="6241" b="5569"/>
                    <a:stretch>
                      <a:fillRect/>
                    </a:stretch>
                  </pic:blipFill>
                  <pic:spPr bwMode="auto">
                    <a:xfrm>
                      <a:off x="0" y="0"/>
                      <a:ext cx="5730240" cy="3101340"/>
                    </a:xfrm>
                    <a:prstGeom prst="rect">
                      <a:avLst/>
                    </a:prstGeom>
                    <a:noFill/>
                    <a:ln>
                      <a:noFill/>
                    </a:ln>
                  </pic:spPr>
                </pic:pic>
              </a:graphicData>
            </a:graphic>
          </wp:inline>
        </w:drawing>
      </w:r>
    </w:p>
    <w:p w14:paraId="108ABEB4" w14:textId="492C1F87" w:rsidR="002B7135" w:rsidRPr="00702439" w:rsidRDefault="002B7135" w:rsidP="002E4B89">
      <w:pPr>
        <w:pStyle w:val="TF"/>
        <w:rPr>
          <w:rFonts w:eastAsia="Malgun Gothic"/>
        </w:rPr>
      </w:pPr>
      <w:r w:rsidRPr="00702439">
        <w:rPr>
          <w:rFonts w:eastAsia="Malgun Gothic"/>
        </w:rPr>
        <w:t xml:space="preserve">Figure </w:t>
      </w:r>
      <w:r w:rsidR="0017094C" w:rsidRPr="00702439">
        <w:rPr>
          <w:rFonts w:eastAsia="Malgun Gothic"/>
        </w:rPr>
        <w:t>8.1.3.3</w:t>
      </w:r>
      <w:r w:rsidRPr="00702439">
        <w:rPr>
          <w:rFonts w:eastAsia="Malgun Gothic"/>
        </w:rPr>
        <w:t>-1: Management using the</w:t>
      </w:r>
      <w:r w:rsidR="00E470D7" w:rsidRPr="00E470D7">
        <w:rPr>
          <w:lang w:val="en-US" w:eastAsia="ko-KR"/>
        </w:rPr>
        <w:t xml:space="preserve"> </w:t>
      </w:r>
      <w:r w:rsidR="00E470D7">
        <w:rPr>
          <w:lang w:val="en-US" w:eastAsia="ko-KR"/>
        </w:rPr>
        <w:t>Mca or</w:t>
      </w:r>
      <w:r w:rsidRPr="00702439">
        <w:rPr>
          <w:rFonts w:eastAsia="Malgun Gothic"/>
        </w:rPr>
        <w:t xml:space="preserve"> Mcc reference point</w:t>
      </w:r>
    </w:p>
    <w:p w14:paraId="35C2CBAB" w14:textId="3052230C" w:rsidR="002B7135" w:rsidRPr="00702439" w:rsidRDefault="002B7135" w:rsidP="00B51698">
      <w:pPr>
        <w:pStyle w:val="BN"/>
        <w:numPr>
          <w:ilvl w:val="0"/>
          <w:numId w:val="10"/>
        </w:numPr>
        <w:rPr>
          <w:rFonts w:eastAsia="Malgun Gothic"/>
          <w:lang w:eastAsia="ja-JP"/>
        </w:rPr>
      </w:pPr>
      <w:r w:rsidRPr="00702439">
        <w:rPr>
          <w:rFonts w:eastAsia="Malgun Gothic"/>
          <w:lang w:eastAsia="ja-JP"/>
        </w:rPr>
        <w:t>Once M2M Service Layer operation is established, the AE or CSE on the ASN/MN/ADN node subscribes to the &lt;</w:t>
      </w:r>
      <w:r w:rsidRPr="00702439">
        <w:rPr>
          <w:rFonts w:eastAsia="Malgun Gothic"/>
          <w:i/>
          <w:lang w:eastAsia="ja-JP"/>
        </w:rPr>
        <w:t>mgmtObj</w:t>
      </w:r>
      <w:r w:rsidRPr="00702439">
        <w:rPr>
          <w:rFonts w:eastAsia="Malgun Gothic"/>
          <w:lang w:eastAsia="ja-JP"/>
        </w:rPr>
        <w:t>&gt; resource which is associated with the specific M2M Application functionality creating &lt;subscription&gt; resource.</w:t>
      </w:r>
    </w:p>
    <w:p w14:paraId="0D0C3584" w14:textId="77777777" w:rsidR="002B7135" w:rsidRPr="00702439" w:rsidRDefault="002B7135" w:rsidP="00E84860">
      <w:pPr>
        <w:pStyle w:val="BN"/>
        <w:rPr>
          <w:rFonts w:eastAsia="Malgun Gothic"/>
          <w:lang w:eastAsia="ja-JP"/>
        </w:rPr>
      </w:pPr>
      <w:r w:rsidRPr="00702439">
        <w:rPr>
          <w:rFonts w:eastAsia="Malgun Gothic"/>
          <w:lang w:eastAsia="ja-JP"/>
        </w:rPr>
        <w:t>When the Configurator AE creates, updates or delete the &lt;</w:t>
      </w:r>
      <w:r w:rsidRPr="00702439">
        <w:rPr>
          <w:rFonts w:eastAsia="Malgun Gothic"/>
          <w:i/>
          <w:lang w:eastAsia="ja-JP"/>
        </w:rPr>
        <w:t>mgmtObj</w:t>
      </w:r>
      <w:r w:rsidRPr="00702439">
        <w:rPr>
          <w:rFonts w:eastAsia="Malgun Gothic"/>
          <w:lang w:eastAsia="ja-JP"/>
        </w:rPr>
        <w:t>&gt; resource, the Configuration AE issues a request on the &lt;</w:t>
      </w:r>
      <w:r w:rsidRPr="00702439">
        <w:rPr>
          <w:rFonts w:eastAsia="Malgun Gothic"/>
          <w:i/>
          <w:lang w:eastAsia="ja-JP"/>
        </w:rPr>
        <w:t>mgmtObj</w:t>
      </w:r>
      <w:r w:rsidRPr="00702439">
        <w:rPr>
          <w:rFonts w:eastAsia="Malgun Gothic"/>
          <w:lang w:eastAsia="ja-JP"/>
        </w:rPr>
        <w:t>&gt; resource.</w:t>
      </w:r>
    </w:p>
    <w:p w14:paraId="286DCCFD" w14:textId="77777777" w:rsidR="002B7135" w:rsidRPr="00702439" w:rsidRDefault="002B7135" w:rsidP="00E84860">
      <w:pPr>
        <w:pStyle w:val="BN"/>
        <w:rPr>
          <w:rFonts w:eastAsia="Malgun Gothic"/>
          <w:lang w:eastAsia="ja-JP"/>
        </w:rPr>
      </w:pPr>
      <w:r w:rsidRPr="00702439">
        <w:rPr>
          <w:rFonts w:eastAsia="Malgun Gothic"/>
          <w:lang w:eastAsia="ja-JP"/>
        </w:rPr>
        <w:t>The Hosting CSE for the &lt;</w:t>
      </w:r>
      <w:r w:rsidRPr="00702439">
        <w:rPr>
          <w:rFonts w:eastAsia="Malgun Gothic"/>
          <w:i/>
          <w:lang w:eastAsia="ja-JP"/>
        </w:rPr>
        <w:t>mgmtObj</w:t>
      </w:r>
      <w:r w:rsidRPr="00702439">
        <w:rPr>
          <w:rFonts w:eastAsia="Malgun Gothic"/>
          <w:lang w:eastAsia="ja-JP"/>
        </w:rPr>
        <w:t>&gt; resource performs the operation on the resource as Receiver.</w:t>
      </w:r>
    </w:p>
    <w:p w14:paraId="175DDD0E" w14:textId="77777777" w:rsidR="002B7135" w:rsidRPr="00702439" w:rsidRDefault="002B7135" w:rsidP="00E84860">
      <w:pPr>
        <w:pStyle w:val="BN"/>
        <w:rPr>
          <w:rFonts w:eastAsia="Malgun Gothic"/>
        </w:rPr>
      </w:pPr>
      <w:r w:rsidRPr="00702439">
        <w:rPr>
          <w:rFonts w:eastAsia="Malgun Gothic"/>
        </w:rPr>
        <w:t>The Hosting CSE notifies the subscribed AE or CSE as the subscribed event message.</w:t>
      </w:r>
    </w:p>
    <w:p w14:paraId="06F61F15" w14:textId="77777777" w:rsidR="002B7135" w:rsidRPr="00702439" w:rsidRDefault="002B7135" w:rsidP="00E84860">
      <w:pPr>
        <w:pStyle w:val="BN"/>
        <w:rPr>
          <w:rFonts w:eastAsia="Malgun Gothic"/>
        </w:rPr>
      </w:pPr>
      <w:r w:rsidRPr="00702439">
        <w:rPr>
          <w:rFonts w:eastAsia="Malgun Gothic"/>
        </w:rPr>
        <w:t>The AE or CSE configures the M2M Application on the ASN/MN or ADN node.</w:t>
      </w:r>
    </w:p>
    <w:p w14:paraId="0630F099" w14:textId="77777777" w:rsidR="00E470D7" w:rsidRPr="00957DBF" w:rsidRDefault="00E470D7" w:rsidP="00E470D7">
      <w:pPr>
        <w:rPr>
          <w:lang w:eastAsia="ja-JP"/>
        </w:rPr>
      </w:pPr>
      <w:r>
        <w:rPr>
          <w:lang w:eastAsia="ja-JP"/>
        </w:rPr>
        <w:t>Alternatively</w:t>
      </w:r>
      <w:r w:rsidRPr="00957DBF">
        <w:rPr>
          <w:lang w:eastAsia="ja-JP"/>
        </w:rPr>
        <w:t>, &lt;</w:t>
      </w:r>
      <w:r w:rsidRPr="00957DBF">
        <w:rPr>
          <w:i/>
          <w:lang w:eastAsia="ja-JP"/>
        </w:rPr>
        <w:t>mgmtObj</w:t>
      </w:r>
      <w:r w:rsidRPr="00957DBF">
        <w:rPr>
          <w:lang w:eastAsia="ja-JP"/>
        </w:rPr>
        <w:t>&gt; specializations</w:t>
      </w:r>
      <w:r>
        <w:rPr>
          <w:lang w:eastAsia="ja-JP"/>
        </w:rPr>
        <w:t xml:space="preserve"> hosted by the IN-CSE </w:t>
      </w:r>
      <w:r w:rsidRPr="00957DBF">
        <w:rPr>
          <w:lang w:eastAsia="ja-JP"/>
        </w:rPr>
        <w:t>may be announced</w:t>
      </w:r>
      <w:r>
        <w:rPr>
          <w:lang w:eastAsia="ja-JP"/>
        </w:rPr>
        <w:t xml:space="preserve"> to a </w:t>
      </w:r>
      <w:r>
        <w:rPr>
          <w:rFonts w:hint="eastAsia"/>
          <w:lang w:eastAsia="ko-KR"/>
        </w:rPr>
        <w:t>CSE</w:t>
      </w:r>
      <w:r>
        <w:rPr>
          <w:lang w:eastAsia="ko-KR"/>
        </w:rPr>
        <w:t xml:space="preserve"> on a MN or ASN node</w:t>
      </w:r>
      <w:r w:rsidRPr="00957DBF">
        <w:rPr>
          <w:lang w:eastAsia="ja-JP"/>
        </w:rPr>
        <w:t xml:space="preserve"> depending on</w:t>
      </w:r>
      <w:r>
        <w:rPr>
          <w:lang w:eastAsia="ja-JP"/>
        </w:rPr>
        <w:t xml:space="preserve"> whether</w:t>
      </w:r>
      <w:r w:rsidRPr="00957DBF">
        <w:rPr>
          <w:lang w:eastAsia="ja-JP"/>
        </w:rPr>
        <w:t xml:space="preserve"> the &lt;</w:t>
      </w:r>
      <w:r w:rsidRPr="00957DBF">
        <w:rPr>
          <w:i/>
          <w:lang w:eastAsia="ja-JP"/>
        </w:rPr>
        <w:t>mgmtObj</w:t>
      </w:r>
      <w:r w:rsidRPr="00957DBF">
        <w:rPr>
          <w:lang w:eastAsia="ja-JP"/>
        </w:rPr>
        <w:t>&gt; specialization type</w:t>
      </w:r>
      <w:r>
        <w:rPr>
          <w:lang w:eastAsia="ja-JP"/>
        </w:rPr>
        <w:t xml:space="preserve"> is announceable</w:t>
      </w:r>
      <w:r w:rsidRPr="00957DBF">
        <w:rPr>
          <w:lang w:eastAsia="ja-JP"/>
        </w:rPr>
        <w:t>.</w:t>
      </w:r>
      <w:r>
        <w:rPr>
          <w:lang w:eastAsia="ja-JP"/>
        </w:rPr>
        <w:t xml:space="preserve"> If a </w:t>
      </w:r>
      <w:r w:rsidRPr="00957DBF">
        <w:rPr>
          <w:lang w:eastAsia="ja-JP"/>
        </w:rPr>
        <w:t>&lt;</w:t>
      </w:r>
      <w:r w:rsidRPr="00957DBF">
        <w:rPr>
          <w:i/>
          <w:lang w:eastAsia="ja-JP"/>
        </w:rPr>
        <w:t>mgmtObj</w:t>
      </w:r>
      <w:r w:rsidRPr="00957DBF">
        <w:rPr>
          <w:lang w:eastAsia="ja-JP"/>
        </w:rPr>
        <w:t>&gt; specialization type</w:t>
      </w:r>
      <w:r>
        <w:rPr>
          <w:lang w:eastAsia="ja-JP"/>
        </w:rPr>
        <w:t xml:space="preserve"> is not announceable, the MN or ASN nodes shall be managed using the subscription mechanism as shown in the Figure 8.1.3.3-1.</w:t>
      </w:r>
    </w:p>
    <w:p w14:paraId="1E8ACA3E" w14:textId="77777777" w:rsidR="002B7135" w:rsidRPr="00702439" w:rsidRDefault="002B7135" w:rsidP="002B7135">
      <w:pPr>
        <w:rPr>
          <w:rFonts w:eastAsia="Malgun Gothic"/>
          <w:lang w:eastAsia="ja-JP"/>
        </w:rPr>
      </w:pPr>
      <w:r w:rsidRPr="00702439">
        <w:rPr>
          <w:rFonts w:eastAsia="Malgun Gothic"/>
          <w:lang w:eastAsia="ja-JP"/>
        </w:rPr>
        <w:t>The following &lt;</w:t>
      </w:r>
      <w:r w:rsidRPr="00702439">
        <w:rPr>
          <w:rFonts w:eastAsia="Malgun Gothic"/>
          <w:i/>
          <w:lang w:eastAsia="ja-JP"/>
        </w:rPr>
        <w:t>mgmtObj</w:t>
      </w:r>
      <w:r w:rsidRPr="00702439">
        <w:rPr>
          <w:rFonts w:eastAsia="Malgun Gothic"/>
          <w:lang w:eastAsia="ja-JP"/>
        </w:rPr>
        <w:t xml:space="preserve">&gt; specializations specified in </w:t>
      </w:r>
      <w:r w:rsidR="00E269BA" w:rsidRPr="00702439">
        <w:rPr>
          <w:rFonts w:eastAsia="Malgun Gothic"/>
          <w:lang w:eastAsia="ja-JP"/>
        </w:rPr>
        <w:t>the present document</w:t>
      </w:r>
      <w:r w:rsidR="00272397" w:rsidRPr="00702439">
        <w:rPr>
          <w:rFonts w:eastAsia="Malgun Gothic"/>
          <w:lang w:eastAsia="ja-JP"/>
        </w:rPr>
        <w:t xml:space="preserve"> are announceable (i.e. </w:t>
      </w:r>
      <w:r w:rsidRPr="00702439">
        <w:rPr>
          <w:rFonts w:eastAsia="Malgun Gothic"/>
          <w:lang w:eastAsia="ja-JP"/>
        </w:rPr>
        <w:t>announceable variants of this resource type are defined in the XSD of the respective &lt;</w:t>
      </w:r>
      <w:r w:rsidRPr="00702439">
        <w:rPr>
          <w:rFonts w:eastAsia="Malgun Gothic"/>
          <w:i/>
          <w:lang w:eastAsia="ja-JP"/>
        </w:rPr>
        <w:t>mgmtObj</w:t>
      </w:r>
      <w:r w:rsidR="002E4B89" w:rsidRPr="00702439">
        <w:rPr>
          <w:rFonts w:eastAsia="Malgun Gothic"/>
          <w:lang w:eastAsia="ja-JP"/>
        </w:rPr>
        <w:t>&gt; specialization):</w:t>
      </w:r>
    </w:p>
    <w:p w14:paraId="4D7D69E4" w14:textId="77777777" w:rsidR="002B7135" w:rsidRPr="00702439" w:rsidRDefault="002B7135" w:rsidP="002E4B89">
      <w:pPr>
        <w:pStyle w:val="B10"/>
        <w:rPr>
          <w:rFonts w:eastAsia="Malgun Gothic"/>
          <w:i/>
          <w:lang w:eastAsia="ja-JP"/>
        </w:rPr>
      </w:pPr>
      <w:r w:rsidRPr="00702439">
        <w:rPr>
          <w:rFonts w:eastAsia="Malgun Gothic"/>
          <w:i/>
          <w:lang w:eastAsia="ja-JP"/>
        </w:rPr>
        <w:t>[registration], [dataCollection]</w:t>
      </w:r>
    </w:p>
    <w:p w14:paraId="5F542099" w14:textId="77777777" w:rsidR="002B7135" w:rsidRPr="00702439" w:rsidRDefault="002B7135" w:rsidP="002B7135">
      <w:pPr>
        <w:rPr>
          <w:rFonts w:eastAsia="Malgun Gothic"/>
          <w:lang w:eastAsia="ja-JP"/>
        </w:rPr>
      </w:pPr>
      <w:r w:rsidRPr="00702439">
        <w:rPr>
          <w:rFonts w:eastAsia="Malgun Gothic"/>
          <w:lang w:eastAsia="ja-JP"/>
        </w:rPr>
        <w:t>The following &lt;</w:t>
      </w:r>
      <w:r w:rsidRPr="00702439">
        <w:rPr>
          <w:rFonts w:eastAsia="Malgun Gothic"/>
          <w:i/>
          <w:lang w:eastAsia="ja-JP"/>
        </w:rPr>
        <w:t>mgmtObj</w:t>
      </w:r>
      <w:r w:rsidRPr="00702439">
        <w:rPr>
          <w:rFonts w:eastAsia="Malgun Gothic"/>
          <w:lang w:eastAsia="ja-JP"/>
        </w:rPr>
        <w:t xml:space="preserve">&gt; specializations specified in </w:t>
      </w:r>
      <w:r w:rsidR="00E269BA" w:rsidRPr="00702439">
        <w:rPr>
          <w:rFonts w:eastAsia="Malgun Gothic"/>
          <w:lang w:eastAsia="ja-JP"/>
        </w:rPr>
        <w:t>the present document</w:t>
      </w:r>
      <w:r w:rsidR="00272397" w:rsidRPr="00702439">
        <w:rPr>
          <w:rFonts w:eastAsia="Malgun Gothic"/>
          <w:lang w:eastAsia="ja-JP"/>
        </w:rPr>
        <w:t xml:space="preserve"> are not announceable (i.e. </w:t>
      </w:r>
      <w:r w:rsidRPr="00702439">
        <w:rPr>
          <w:rFonts w:eastAsia="Malgun Gothic"/>
          <w:lang w:eastAsia="ja-JP"/>
        </w:rPr>
        <w:t>announceable variants of this resource type are not defined in the XSD of the respective &lt;</w:t>
      </w:r>
      <w:r w:rsidRPr="00702439">
        <w:rPr>
          <w:rFonts w:eastAsia="Malgun Gothic"/>
          <w:i/>
          <w:lang w:eastAsia="ja-JP"/>
        </w:rPr>
        <w:t>mgmtObj</w:t>
      </w:r>
      <w:r w:rsidRPr="00702439">
        <w:rPr>
          <w:rFonts w:eastAsia="Malgun Gothic"/>
          <w:lang w:eastAsia="ja-JP"/>
        </w:rPr>
        <w:t>&gt; speciali</w:t>
      </w:r>
      <w:r w:rsidR="002E4B89" w:rsidRPr="00702439">
        <w:rPr>
          <w:rFonts w:eastAsia="Malgun Gothic"/>
          <w:lang w:eastAsia="ja-JP"/>
        </w:rPr>
        <w:t>zation):</w:t>
      </w:r>
    </w:p>
    <w:p w14:paraId="39738671" w14:textId="77777777" w:rsidR="002B7135" w:rsidRPr="00702439" w:rsidRDefault="002E4B89" w:rsidP="002E4B89">
      <w:pPr>
        <w:pStyle w:val="B10"/>
        <w:rPr>
          <w:rFonts w:eastAsia="Malgun Gothic"/>
          <w:i/>
          <w:lang w:eastAsia="ja-JP"/>
        </w:rPr>
      </w:pPr>
      <w:r w:rsidRPr="00702439">
        <w:rPr>
          <w:rFonts w:eastAsia="Malgun Gothic"/>
          <w:lang w:eastAsia="ja-JP"/>
        </w:rPr>
        <w:tab/>
      </w:r>
      <w:r w:rsidR="002B7135" w:rsidRPr="00702439">
        <w:rPr>
          <w:rFonts w:eastAsia="Malgun Gothic"/>
          <w:i/>
          <w:lang w:eastAsia="ja-JP"/>
        </w:rPr>
        <w:t>[authenticationProfile], [myCertFileCred], [trustAnchorCred], [MAFClientRegCfg]</w:t>
      </w:r>
      <w:r w:rsidR="00CF30C1" w:rsidRPr="00702439">
        <w:rPr>
          <w:i/>
          <w:lang w:eastAsia="ja-JP"/>
        </w:rPr>
        <w:t>, [MEFClientRegCfg]</w:t>
      </w:r>
    </w:p>
    <w:p w14:paraId="1FF9765E" w14:textId="77777777" w:rsidR="00E470D7" w:rsidRPr="00957DBF" w:rsidRDefault="00E470D7" w:rsidP="0058407B">
      <w:pPr>
        <w:ind w:left="737"/>
        <w:rPr>
          <w:rFonts w:eastAsia="Malgun Gothic"/>
        </w:rPr>
      </w:pPr>
      <w:r w:rsidRPr="0091460C">
        <w:rPr>
          <w:rFonts w:hint="eastAsia"/>
          <w:lang w:val="en-US" w:eastAsia="ko-KR"/>
        </w:rPr>
        <w:t>When</w:t>
      </w:r>
      <w:r w:rsidRPr="0091460C">
        <w:rPr>
          <w:lang w:val="en-US" w:eastAsia="ko-KR"/>
        </w:rPr>
        <w:t xml:space="preserve"> </w:t>
      </w:r>
      <w:r w:rsidRPr="0091460C">
        <w:rPr>
          <w:rFonts w:hint="eastAsia"/>
          <w:lang w:val="en-US" w:eastAsia="ko-KR"/>
        </w:rPr>
        <w:t>a</w:t>
      </w:r>
      <w:r>
        <w:rPr>
          <w:lang w:val="en-US" w:eastAsia="ko-KR"/>
        </w:rPr>
        <w:t xml:space="preserve"> </w:t>
      </w:r>
      <w:r w:rsidRPr="00957DBF">
        <w:rPr>
          <w:lang w:eastAsia="ja-JP"/>
        </w:rPr>
        <w:t>&lt;</w:t>
      </w:r>
      <w:r w:rsidRPr="00957DBF">
        <w:rPr>
          <w:i/>
          <w:lang w:eastAsia="ja-JP"/>
        </w:rPr>
        <w:t>mgmtObj</w:t>
      </w:r>
      <w:r w:rsidRPr="00957DBF">
        <w:rPr>
          <w:lang w:eastAsia="ja-JP"/>
        </w:rPr>
        <w:t>&gt; specialization</w:t>
      </w:r>
      <w:r>
        <w:rPr>
          <w:lang w:eastAsia="ja-JP"/>
        </w:rPr>
        <w:t xml:space="preserve"> </w:t>
      </w:r>
      <w:r>
        <w:rPr>
          <w:rFonts w:hint="eastAsia"/>
          <w:lang w:eastAsia="ko-KR"/>
        </w:rPr>
        <w:t>is</w:t>
      </w:r>
      <w:r>
        <w:rPr>
          <w:lang w:eastAsia="ja-JP"/>
        </w:rPr>
        <w:t xml:space="preserve"> </w:t>
      </w:r>
      <w:r>
        <w:rPr>
          <w:rFonts w:hint="eastAsia"/>
          <w:lang w:eastAsia="ko-KR"/>
        </w:rPr>
        <w:t>announced</w:t>
      </w:r>
      <w:r>
        <w:rPr>
          <w:lang w:eastAsia="ja-JP"/>
        </w:rPr>
        <w:t xml:space="preserve"> </w:t>
      </w:r>
      <w:r>
        <w:rPr>
          <w:rFonts w:hint="eastAsia"/>
          <w:lang w:eastAsia="ko-KR"/>
        </w:rPr>
        <w:t>to</w:t>
      </w:r>
      <w:r>
        <w:rPr>
          <w:lang w:eastAsia="ja-JP"/>
        </w:rPr>
        <w:t xml:space="preserve"> a </w:t>
      </w:r>
      <w:r>
        <w:rPr>
          <w:rFonts w:hint="eastAsia"/>
          <w:lang w:eastAsia="ko-KR"/>
        </w:rPr>
        <w:t>CSE</w:t>
      </w:r>
      <w:r>
        <w:rPr>
          <w:lang w:eastAsia="ko-KR"/>
        </w:rPr>
        <w:t xml:space="preserve"> on a MN or ASN node</w:t>
      </w:r>
      <w:r>
        <w:rPr>
          <w:rFonts w:hint="eastAsia"/>
          <w:lang w:eastAsia="ko-KR"/>
        </w:rPr>
        <w:t>,</w:t>
      </w:r>
      <w:r>
        <w:rPr>
          <w:lang w:eastAsia="ko-KR"/>
        </w:rPr>
        <w:t xml:space="preserve"> </w:t>
      </w:r>
      <w:r>
        <w:rPr>
          <w:rFonts w:hint="eastAsia"/>
          <w:lang w:eastAsia="ko-KR"/>
        </w:rPr>
        <w:t>a</w:t>
      </w:r>
      <w:r>
        <w:rPr>
          <w:lang w:eastAsia="ko-KR"/>
        </w:rPr>
        <w:t xml:space="preserve"> </w:t>
      </w:r>
      <w:r>
        <w:rPr>
          <w:rFonts w:hint="eastAsia"/>
          <w:lang w:eastAsia="ko-KR"/>
        </w:rPr>
        <w:t>&lt;</w:t>
      </w:r>
      <w:r w:rsidRPr="002B595B">
        <w:rPr>
          <w:rFonts w:hint="eastAsia"/>
          <w:i/>
          <w:iCs/>
          <w:lang w:eastAsia="ko-KR"/>
        </w:rPr>
        <w:t>mgmtObjAnnc</w:t>
      </w:r>
      <w:r>
        <w:rPr>
          <w:rFonts w:hint="eastAsia"/>
          <w:lang w:eastAsia="ko-KR"/>
        </w:rPr>
        <w:t>&gt;</w:t>
      </w:r>
      <w:r>
        <w:rPr>
          <w:lang w:eastAsia="ko-KR"/>
        </w:rPr>
        <w:t xml:space="preserve"> resource specialization is created in </w:t>
      </w:r>
      <w:r>
        <w:rPr>
          <w:lang w:eastAsia="ja-JP"/>
        </w:rPr>
        <w:t xml:space="preserve">this </w:t>
      </w:r>
      <w:r>
        <w:rPr>
          <w:rFonts w:hint="eastAsia"/>
          <w:lang w:eastAsia="ko-KR"/>
        </w:rPr>
        <w:t>CSE</w:t>
      </w:r>
      <w:r>
        <w:rPr>
          <w:lang w:eastAsia="ko-KR"/>
        </w:rPr>
        <w:t xml:space="preserve">. The AE residing on the same node as </w:t>
      </w:r>
      <w:r>
        <w:rPr>
          <w:lang w:eastAsia="ja-JP"/>
        </w:rPr>
        <w:t xml:space="preserve">the </w:t>
      </w:r>
      <w:r>
        <w:rPr>
          <w:rFonts w:hint="eastAsia"/>
          <w:lang w:eastAsia="ko-KR"/>
        </w:rPr>
        <w:t>CSE</w:t>
      </w:r>
      <w:r>
        <w:rPr>
          <w:lang w:eastAsia="ko-KR"/>
        </w:rPr>
        <w:t xml:space="preserve"> may subscribe to the </w:t>
      </w:r>
      <w:r>
        <w:rPr>
          <w:rFonts w:hint="eastAsia"/>
          <w:lang w:eastAsia="ko-KR"/>
        </w:rPr>
        <w:t>&lt;</w:t>
      </w:r>
      <w:r w:rsidRPr="002B595B">
        <w:rPr>
          <w:rFonts w:hint="eastAsia"/>
          <w:i/>
          <w:iCs/>
          <w:lang w:eastAsia="ko-KR"/>
        </w:rPr>
        <w:t>mgmtObjAnnc</w:t>
      </w:r>
      <w:r>
        <w:rPr>
          <w:rFonts w:hint="eastAsia"/>
          <w:lang w:eastAsia="ko-KR"/>
        </w:rPr>
        <w:t>&gt;</w:t>
      </w:r>
      <w:r>
        <w:rPr>
          <w:lang w:eastAsia="ko-KR"/>
        </w:rPr>
        <w:t xml:space="preserve"> specialization for receiving notifications when the original </w:t>
      </w:r>
      <w:r w:rsidRPr="00957DBF">
        <w:rPr>
          <w:lang w:eastAsia="ja-JP"/>
        </w:rPr>
        <w:t>&lt;</w:t>
      </w:r>
      <w:r w:rsidRPr="00957DBF">
        <w:rPr>
          <w:i/>
          <w:lang w:eastAsia="ja-JP"/>
        </w:rPr>
        <w:t>mgmtObj</w:t>
      </w:r>
      <w:r w:rsidRPr="00957DBF">
        <w:rPr>
          <w:lang w:eastAsia="ja-JP"/>
        </w:rPr>
        <w:t>&gt;</w:t>
      </w:r>
      <w:r>
        <w:rPr>
          <w:lang w:eastAsia="ja-JP"/>
        </w:rPr>
        <w:t xml:space="preserve"> is updated by the Configuration AE.</w:t>
      </w:r>
    </w:p>
    <w:p w14:paraId="2B131690" w14:textId="77777777" w:rsidR="002B7135" w:rsidRPr="00702439" w:rsidRDefault="002E4B89" w:rsidP="004C7BF2">
      <w:pPr>
        <w:pStyle w:val="Heading4"/>
      </w:pPr>
      <w:bookmarkStart w:id="800" w:name="_Toc137109663"/>
      <w:bookmarkStart w:id="801" w:name="_Toc137115102"/>
      <w:bookmarkStart w:id="802" w:name="_Toc506990591"/>
      <w:bookmarkStart w:id="803" w:name="_Toc506990689"/>
      <w:bookmarkStart w:id="804" w:name="_Toc506991052"/>
      <w:bookmarkStart w:id="805" w:name="_Toc506994233"/>
      <w:bookmarkStart w:id="806" w:name="_Toc506994598"/>
      <w:bookmarkStart w:id="807" w:name="_Toc522196504"/>
      <w:bookmarkStart w:id="808" w:name="_Toc18565786"/>
      <w:bookmarkStart w:id="809" w:name="_Toc185930671"/>
      <w:r w:rsidRPr="00702439">
        <w:t>8.1.3.4</w:t>
      </w:r>
      <w:r w:rsidR="004F044A" w:rsidRPr="00702439">
        <w:tab/>
      </w:r>
      <w:r w:rsidR="002B7135" w:rsidRPr="00702439">
        <w:t>Management using the oneM2M IPE technology</w:t>
      </w:r>
      <w:bookmarkEnd w:id="800"/>
      <w:bookmarkEnd w:id="801"/>
      <w:bookmarkEnd w:id="802"/>
      <w:bookmarkEnd w:id="803"/>
      <w:bookmarkEnd w:id="804"/>
      <w:bookmarkEnd w:id="805"/>
      <w:bookmarkEnd w:id="806"/>
      <w:bookmarkEnd w:id="807"/>
      <w:bookmarkEnd w:id="808"/>
      <w:bookmarkEnd w:id="809"/>
    </w:p>
    <w:p w14:paraId="1655530E" w14:textId="77777777" w:rsidR="002B7135" w:rsidRPr="00702439" w:rsidRDefault="002B7135" w:rsidP="002B7135">
      <w:pPr>
        <w:rPr>
          <w:rFonts w:eastAsia="Malgun Gothic"/>
          <w:lang w:eastAsia="ja-JP"/>
        </w:rPr>
      </w:pPr>
      <w:r w:rsidRPr="00702439">
        <w:rPr>
          <w:rFonts w:eastAsia="Malgun Gothic"/>
          <w:lang w:eastAsia="ja-JP"/>
        </w:rPr>
        <w:t xml:space="preserve">When ASN/MN or ADN nodes are configured using a Configuration IPE, the ASN/MN/ADN may periodically request the Configuration IPE to configure the ASN/MN/ADN node. The method that the ASN/MN/ADN uses to periodically request to be configured is unspecified in the present document. Once the Configuration IPE receives the request from the ASN/MN/ADN node, the Configuration IPE shall send a retrieve request to the Hosting CSE to obtain the </w:t>
      </w:r>
      <w:r w:rsidRPr="00702439">
        <w:rPr>
          <w:rFonts w:eastAsia="Malgun Gothic"/>
          <w:lang w:eastAsia="ja-JP"/>
        </w:rPr>
        <w:lastRenderedPageBreak/>
        <w:t>applicable specialization of &lt;</w:t>
      </w:r>
      <w:r w:rsidRPr="00702439">
        <w:rPr>
          <w:rFonts w:eastAsia="Malgun Gothic"/>
          <w:i/>
          <w:lang w:eastAsia="ja-JP"/>
        </w:rPr>
        <w:t>mgmtObj</w:t>
      </w:r>
      <w:r w:rsidRPr="00702439">
        <w:rPr>
          <w:rFonts w:eastAsia="Malgun Gothic"/>
          <w:lang w:eastAsia="ja-JP"/>
        </w:rPr>
        <w:t>&gt; resources for the ASN/MN/ADN node. How the Configuration IPE maintains the mapping between the ASN/MN/ADN and the associated &lt;</w:t>
      </w:r>
      <w:r w:rsidRPr="00702439">
        <w:rPr>
          <w:rFonts w:eastAsia="Malgun Gothic"/>
          <w:i/>
          <w:lang w:eastAsia="ja-JP"/>
        </w:rPr>
        <w:t>node</w:t>
      </w:r>
      <w:r w:rsidRPr="00702439">
        <w:rPr>
          <w:rFonts w:eastAsia="Malgun Gothic"/>
          <w:lang w:eastAsia="ja-JP"/>
        </w:rPr>
        <w:t>&gt; and &lt;</w:t>
      </w:r>
      <w:r w:rsidRPr="00702439">
        <w:rPr>
          <w:rFonts w:eastAsia="Malgun Gothic"/>
          <w:i/>
          <w:lang w:eastAsia="ja-JP"/>
        </w:rPr>
        <w:t>mgmtObj</w:t>
      </w:r>
      <w:r w:rsidRPr="00702439">
        <w:rPr>
          <w:rFonts w:eastAsia="Malgun Gothic"/>
          <w:lang w:eastAsia="ja-JP"/>
        </w:rPr>
        <w:t>&gt; resources is unspecified in the present document.</w:t>
      </w:r>
    </w:p>
    <w:p w14:paraId="625FF12A" w14:textId="109A9CCF" w:rsidR="002B7135" w:rsidRPr="00702439" w:rsidRDefault="000E48BB" w:rsidP="0017094C">
      <w:pPr>
        <w:pStyle w:val="FL"/>
        <w:rPr>
          <w:rFonts w:eastAsia="Malgun Gothic"/>
        </w:rPr>
      </w:pPr>
      <w:r w:rsidRPr="00702439">
        <w:rPr>
          <w:rFonts w:eastAsia="Malgun Gothic"/>
          <w:noProof/>
        </w:rPr>
        <w:drawing>
          <wp:inline distT="0" distB="0" distL="0" distR="0" wp14:anchorId="53C7C3B2" wp14:editId="0FE64967">
            <wp:extent cx="6118860" cy="304800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860" cy="3048000"/>
                    </a:xfrm>
                    <a:prstGeom prst="rect">
                      <a:avLst/>
                    </a:prstGeom>
                    <a:noFill/>
                    <a:ln>
                      <a:noFill/>
                    </a:ln>
                  </pic:spPr>
                </pic:pic>
              </a:graphicData>
            </a:graphic>
          </wp:inline>
        </w:drawing>
      </w:r>
    </w:p>
    <w:p w14:paraId="15B3B120" w14:textId="77777777" w:rsidR="002B7135" w:rsidRPr="00702439" w:rsidRDefault="002B7135" w:rsidP="002E4B89">
      <w:pPr>
        <w:pStyle w:val="TF"/>
        <w:rPr>
          <w:rFonts w:eastAsia="Malgun Gothic"/>
        </w:rPr>
      </w:pPr>
      <w:r w:rsidRPr="00702439">
        <w:rPr>
          <w:rFonts w:eastAsia="Malgun Gothic"/>
        </w:rPr>
        <w:t xml:space="preserve">Figure </w:t>
      </w:r>
      <w:r w:rsidR="0017094C" w:rsidRPr="00702439">
        <w:rPr>
          <w:rFonts w:eastAsia="Malgun Gothic"/>
        </w:rPr>
        <w:t>8.1.3.4</w:t>
      </w:r>
      <w:r w:rsidRPr="00702439">
        <w:rPr>
          <w:rFonts w:eastAsia="Malgun Gothic"/>
        </w:rPr>
        <w:t>-1: Management using oneM2M IPE technology</w:t>
      </w:r>
    </w:p>
    <w:p w14:paraId="299EDC70" w14:textId="77777777" w:rsidR="002B7135" w:rsidRPr="00702439" w:rsidRDefault="002B7135" w:rsidP="00B51698">
      <w:pPr>
        <w:pStyle w:val="BN"/>
        <w:numPr>
          <w:ilvl w:val="0"/>
          <w:numId w:val="14"/>
        </w:numPr>
        <w:rPr>
          <w:rFonts w:eastAsia="Malgun Gothic"/>
          <w:lang w:eastAsia="ja-JP"/>
        </w:rPr>
      </w:pPr>
      <w:r w:rsidRPr="00702439">
        <w:rPr>
          <w:rFonts w:eastAsia="Malgun Gothic" w:hint="eastAsia"/>
          <w:lang w:eastAsia="ja-JP"/>
        </w:rPr>
        <w:t>The Configurat</w:t>
      </w:r>
      <w:r w:rsidRPr="00702439">
        <w:rPr>
          <w:rFonts w:eastAsia="Malgun Gothic"/>
          <w:lang w:eastAsia="ja-JP"/>
        </w:rPr>
        <w:t>ion</w:t>
      </w:r>
      <w:r w:rsidRPr="00702439">
        <w:rPr>
          <w:rFonts w:eastAsia="Malgun Gothic" w:hint="eastAsia"/>
          <w:lang w:eastAsia="ja-JP"/>
        </w:rPr>
        <w:t xml:space="preserve"> AE issue</w:t>
      </w:r>
      <w:r w:rsidRPr="00702439">
        <w:rPr>
          <w:rFonts w:eastAsia="Malgun Gothic"/>
          <w:lang w:eastAsia="ja-JP"/>
        </w:rPr>
        <w:t>s</w:t>
      </w:r>
      <w:r w:rsidRPr="00702439">
        <w:rPr>
          <w:rFonts w:eastAsia="Malgun Gothic" w:hint="eastAsia"/>
          <w:lang w:eastAsia="ja-JP"/>
        </w:rPr>
        <w:t xml:space="preserve"> </w:t>
      </w:r>
      <w:r w:rsidRPr="00702439">
        <w:rPr>
          <w:rFonts w:eastAsia="Malgun Gothic"/>
          <w:lang w:eastAsia="ja-JP"/>
        </w:rPr>
        <w:t>a CRUD</w:t>
      </w:r>
      <w:r w:rsidRPr="00702439">
        <w:rPr>
          <w:rFonts w:eastAsia="Malgun Gothic" w:hint="eastAsia"/>
          <w:lang w:eastAsia="ja-JP"/>
        </w:rPr>
        <w:t xml:space="preserve"> request </w:t>
      </w:r>
      <w:r w:rsidRPr="00702439">
        <w:rPr>
          <w:rFonts w:eastAsia="Malgun Gothic"/>
          <w:lang w:eastAsia="ja-JP"/>
        </w:rPr>
        <w:t xml:space="preserve">to </w:t>
      </w:r>
      <w:r w:rsidRPr="00702439">
        <w:rPr>
          <w:rFonts w:eastAsia="Malgun Gothic" w:hint="eastAsia"/>
          <w:lang w:eastAsia="ja-JP"/>
        </w:rPr>
        <w:t>&lt;</w:t>
      </w:r>
      <w:r w:rsidRPr="00702439">
        <w:rPr>
          <w:rFonts w:eastAsia="Malgun Gothic" w:hint="eastAsia"/>
          <w:i/>
          <w:lang w:eastAsia="ja-JP"/>
        </w:rPr>
        <w:t>mgmtObj</w:t>
      </w:r>
      <w:r w:rsidRPr="00702439">
        <w:rPr>
          <w:rFonts w:eastAsia="Malgun Gothic" w:hint="eastAsia"/>
          <w:lang w:eastAsia="ja-JP"/>
        </w:rPr>
        <w:t xml:space="preserve">&gt; resource </w:t>
      </w:r>
      <w:r w:rsidRPr="00702439">
        <w:rPr>
          <w:rFonts w:eastAsia="Malgun Gothic"/>
          <w:lang w:eastAsia="ja-JP"/>
        </w:rPr>
        <w:t>which is associated with the functionality of targeted field device.</w:t>
      </w:r>
    </w:p>
    <w:p w14:paraId="4E7B76EC" w14:textId="77777777" w:rsidR="002B7135" w:rsidRPr="00702439" w:rsidRDefault="002B7135" w:rsidP="002E4B89">
      <w:pPr>
        <w:pStyle w:val="BN"/>
        <w:rPr>
          <w:rFonts w:eastAsia="Malgun Gothic"/>
          <w:lang w:eastAsia="ja-JP"/>
        </w:rPr>
      </w:pPr>
      <w:r w:rsidRPr="00702439">
        <w:rPr>
          <w:rFonts w:eastAsia="Malgun Gothic"/>
          <w:lang w:eastAsia="ja-JP"/>
        </w:rPr>
        <w:t>The Hosting CSE processes the CRUD request.</w:t>
      </w:r>
    </w:p>
    <w:p w14:paraId="718E2B73" w14:textId="77777777" w:rsidR="002B7135" w:rsidRPr="00702439" w:rsidRDefault="002B7135" w:rsidP="002E4B89">
      <w:pPr>
        <w:pStyle w:val="BN"/>
        <w:rPr>
          <w:rFonts w:eastAsia="Malgun Gothic"/>
          <w:lang w:eastAsia="ja-JP"/>
        </w:rPr>
      </w:pPr>
      <w:r w:rsidRPr="00702439">
        <w:rPr>
          <w:rFonts w:eastAsia="Malgun Gothic"/>
          <w:lang w:eastAsia="ja-JP"/>
        </w:rPr>
        <w:t>When the ASN/MN/ADN determines it needs to be configured, the ASN/MN/ADN issues a request to the Configuration IPE</w:t>
      </w:r>
      <w:r w:rsidR="002E4B89" w:rsidRPr="00702439">
        <w:rPr>
          <w:rFonts w:eastAsia="Malgun Gothic"/>
          <w:lang w:eastAsia="ja-JP"/>
        </w:rPr>
        <w:t>.</w:t>
      </w:r>
    </w:p>
    <w:p w14:paraId="7625D44F" w14:textId="77777777" w:rsidR="002B7135" w:rsidRPr="00702439" w:rsidRDefault="002B7135" w:rsidP="002E4B89">
      <w:pPr>
        <w:pStyle w:val="BN"/>
        <w:rPr>
          <w:rFonts w:eastAsia="Malgun Gothic"/>
          <w:lang w:eastAsia="ja-JP"/>
        </w:rPr>
      </w:pPr>
      <w:r w:rsidRPr="00702439">
        <w:rPr>
          <w:rFonts w:eastAsia="Malgun Gothic"/>
          <w:lang w:eastAsia="ja-JP"/>
        </w:rPr>
        <w:t>The Configuration IPE determines &lt;</w:t>
      </w:r>
      <w:r w:rsidRPr="00702439">
        <w:rPr>
          <w:rFonts w:eastAsia="Malgun Gothic"/>
          <w:i/>
          <w:lang w:eastAsia="ja-JP"/>
        </w:rPr>
        <w:t>mgmtObj</w:t>
      </w:r>
      <w:r w:rsidRPr="00702439">
        <w:rPr>
          <w:rFonts w:eastAsia="Malgun Gothic"/>
          <w:lang w:eastAsia="ja-JP"/>
        </w:rPr>
        <w:t>&gt; resource to refer as the source of configuration parameter for the targeted field device, and issues an operation on the &lt;</w:t>
      </w:r>
      <w:r w:rsidRPr="00702439">
        <w:rPr>
          <w:rFonts w:eastAsia="Malgun Gothic"/>
          <w:i/>
          <w:lang w:eastAsia="ja-JP"/>
        </w:rPr>
        <w:t>mgmtObj</w:t>
      </w:r>
      <w:r w:rsidRPr="00702439">
        <w:rPr>
          <w:rFonts w:eastAsia="Malgun Gothic"/>
          <w:lang w:eastAsia="ja-JP"/>
        </w:rPr>
        <w:t>&gt; or &lt;</w:t>
      </w:r>
      <w:r w:rsidRPr="00702439">
        <w:rPr>
          <w:rFonts w:eastAsia="Malgun Gothic"/>
          <w:i/>
          <w:lang w:eastAsia="ja-JP"/>
        </w:rPr>
        <w:t>node</w:t>
      </w:r>
      <w:r w:rsidRPr="00702439">
        <w:rPr>
          <w:rFonts w:eastAsia="Malgun Gothic"/>
          <w:lang w:eastAsia="ja-JP"/>
        </w:rPr>
        <w:t>&gt; resource.</w:t>
      </w:r>
    </w:p>
    <w:p w14:paraId="244ECC84" w14:textId="77777777" w:rsidR="002B7135" w:rsidRPr="00702439" w:rsidRDefault="002B7135" w:rsidP="002E4B89">
      <w:pPr>
        <w:pStyle w:val="BN"/>
        <w:rPr>
          <w:rFonts w:eastAsia="Malgun Gothic"/>
          <w:lang w:eastAsia="ja-JP"/>
        </w:rPr>
      </w:pPr>
      <w:r w:rsidRPr="00702439">
        <w:rPr>
          <w:rFonts w:eastAsia="Malgun Gothic"/>
          <w:lang w:eastAsia="ja-JP"/>
        </w:rPr>
        <w:t>When the RETRIEVE request is successfully performed, the Configuration IPE transforms the &lt;</w:t>
      </w:r>
      <w:r w:rsidRPr="00702439">
        <w:rPr>
          <w:rFonts w:eastAsia="Malgun Gothic"/>
          <w:i/>
          <w:lang w:eastAsia="ja-JP"/>
        </w:rPr>
        <w:t>mgmtObj</w:t>
      </w:r>
      <w:r w:rsidRPr="00702439">
        <w:rPr>
          <w:rFonts w:eastAsia="Malgun Gothic"/>
          <w:lang w:eastAsia="ja-JP"/>
        </w:rPr>
        <w:t>&gt; resource into a form understandable by ASN/MN/ADN node.</w:t>
      </w:r>
    </w:p>
    <w:p w14:paraId="7E08BA7E" w14:textId="77777777" w:rsidR="002B7135" w:rsidRPr="00702439" w:rsidRDefault="002B7135" w:rsidP="002E4B89">
      <w:pPr>
        <w:pStyle w:val="BN"/>
        <w:rPr>
          <w:rFonts w:eastAsia="Malgun Gothic"/>
          <w:lang w:eastAsia="ja-JP"/>
        </w:rPr>
      </w:pPr>
      <w:r w:rsidRPr="00702439">
        <w:rPr>
          <w:rFonts w:eastAsia="Malgun Gothic"/>
          <w:lang w:eastAsia="ja-JP"/>
        </w:rPr>
        <w:t>The ASN/MN/ADN configures setting parameters for the M2M Application.</w:t>
      </w:r>
    </w:p>
    <w:p w14:paraId="2FE76C1C" w14:textId="33973370" w:rsidR="002B7135" w:rsidRPr="00702439" w:rsidRDefault="004A436C" w:rsidP="002E4B89">
      <w:pPr>
        <w:pStyle w:val="NO"/>
        <w:rPr>
          <w:rFonts w:eastAsia="Malgun Gothic"/>
        </w:rPr>
      </w:pPr>
      <w:r w:rsidRPr="00702439">
        <w:rPr>
          <w:rFonts w:eastAsia="Malgun Gothic"/>
        </w:rPr>
        <w:t>NOTE</w:t>
      </w:r>
      <w:r w:rsidR="002B7135" w:rsidRPr="00702439">
        <w:rPr>
          <w:rFonts w:eastAsia="Malgun Gothic"/>
        </w:rPr>
        <w:t>:</w:t>
      </w:r>
      <w:r w:rsidR="002E4B89" w:rsidRPr="00702439">
        <w:rPr>
          <w:rFonts w:eastAsia="Malgun Gothic"/>
        </w:rPr>
        <w:tab/>
      </w:r>
      <w:r w:rsidR="002B7135" w:rsidRPr="00702439">
        <w:rPr>
          <w:rFonts w:eastAsia="Malgun Gothic"/>
        </w:rPr>
        <w:t>One possible method of exchanging information between the Configuration IPE and the ASN/MN/ADN is to simply serialize the &lt;</w:t>
      </w:r>
      <w:r w:rsidR="002B7135" w:rsidRPr="00702439">
        <w:rPr>
          <w:rFonts w:eastAsia="Malgun Gothic"/>
          <w:i/>
        </w:rPr>
        <w:t>mgmtObj</w:t>
      </w:r>
      <w:r w:rsidR="002B7135" w:rsidRPr="00702439">
        <w:rPr>
          <w:rFonts w:eastAsia="Malgun Gothic"/>
        </w:rPr>
        <w:t xml:space="preserve">&gt; resource using the MIME content types defined in clause 6.7 </w:t>
      </w:r>
      <w:r w:rsidR="0099473A" w:rsidRPr="00702439">
        <w:rPr>
          <w:rFonts w:eastAsia="Malgun Gothic"/>
        </w:rPr>
        <w:t>of oneM2M TS</w:t>
      </w:r>
      <w:r w:rsidR="002B7135" w:rsidRPr="00702439">
        <w:rPr>
          <w:rFonts w:eastAsia="Malgun Gothic"/>
        </w:rPr>
        <w:t xml:space="preserve">-0004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3C21FA">
        <w:rPr>
          <w:rFonts w:eastAsia="Malgun Gothic"/>
        </w:rPr>
        <w:t>]</w:t>
      </w:r>
      <w:r w:rsidR="002B7135" w:rsidRPr="00702439">
        <w:rPr>
          <w:rFonts w:eastAsia="Malgun Gothic"/>
        </w:rPr>
        <w:t xml:space="preserve"> 'oneM2M specific MIME media types'.</w:t>
      </w:r>
    </w:p>
    <w:p w14:paraId="5C2B3D38" w14:textId="77777777" w:rsidR="002B7135" w:rsidRPr="00702439" w:rsidRDefault="004F044A" w:rsidP="004C7BF2">
      <w:pPr>
        <w:pStyle w:val="Heading2"/>
        <w:rPr>
          <w:lang w:eastAsia="ja-JP"/>
        </w:rPr>
      </w:pPr>
      <w:bookmarkStart w:id="810" w:name="_Toc137109664"/>
      <w:bookmarkStart w:id="811" w:name="_Toc137115103"/>
      <w:bookmarkStart w:id="812" w:name="_Toc506990592"/>
      <w:bookmarkStart w:id="813" w:name="_Toc506990690"/>
      <w:bookmarkStart w:id="814" w:name="_Toc506991053"/>
      <w:bookmarkStart w:id="815" w:name="_Toc506994234"/>
      <w:bookmarkStart w:id="816" w:name="_Toc506994599"/>
      <w:bookmarkStart w:id="817" w:name="_Toc522196505"/>
      <w:bookmarkStart w:id="818" w:name="_Toc18565787"/>
      <w:bookmarkStart w:id="819" w:name="_Toc185930672"/>
      <w:r w:rsidRPr="00702439">
        <w:rPr>
          <w:lang w:eastAsia="ja-JP"/>
        </w:rPr>
        <w:t>8.2</w:t>
      </w:r>
      <w:r w:rsidRPr="00702439">
        <w:rPr>
          <w:lang w:eastAsia="ja-JP"/>
        </w:rPr>
        <w:tab/>
      </w:r>
      <w:r w:rsidR="002B7135" w:rsidRPr="00702439">
        <w:rPr>
          <w:lang w:eastAsia="ja-JP"/>
        </w:rPr>
        <w:t>Obtaining authentication credential procedure</w:t>
      </w:r>
      <w:bookmarkEnd w:id="810"/>
      <w:bookmarkEnd w:id="811"/>
      <w:bookmarkEnd w:id="812"/>
      <w:bookmarkEnd w:id="813"/>
      <w:bookmarkEnd w:id="814"/>
      <w:bookmarkEnd w:id="815"/>
      <w:bookmarkEnd w:id="816"/>
      <w:bookmarkEnd w:id="817"/>
      <w:bookmarkEnd w:id="818"/>
      <w:bookmarkEnd w:id="819"/>
    </w:p>
    <w:p w14:paraId="01D87F64" w14:textId="77777777" w:rsidR="002B7135" w:rsidRPr="00702439" w:rsidRDefault="002B7135" w:rsidP="002B7135">
      <w:pPr>
        <w:rPr>
          <w:rFonts w:eastAsia="Malgun Gothic"/>
          <w:lang w:eastAsia="ko-KR"/>
        </w:rPr>
      </w:pPr>
      <w:r w:rsidRPr="00702439">
        <w:rPr>
          <w:rFonts w:eastAsia="Malgun Gothic"/>
          <w:lang w:eastAsia="ko-KR"/>
        </w:rPr>
        <w:t>When an ASN/MN or ADN node is required to be authenticated, a mgmtLink 'authProfile' referring to the &lt;</w:t>
      </w:r>
      <w:r w:rsidRPr="00702439">
        <w:rPr>
          <w:rFonts w:eastAsia="Malgun Gothic"/>
          <w:i/>
          <w:lang w:eastAsia="ko-KR"/>
        </w:rPr>
        <w:t>mgmtObj</w:t>
      </w:r>
      <w:r w:rsidRPr="00702439">
        <w:rPr>
          <w:rFonts w:eastAsia="Malgun Gothic"/>
          <w:lang w:eastAsia="ko-KR"/>
        </w:rPr>
        <w:t>&gt; resource specialization for maintaining the Authenticat</w:t>
      </w:r>
      <w:r w:rsidR="002E4B89" w:rsidRPr="00702439">
        <w:rPr>
          <w:rFonts w:eastAsia="Malgun Gothic"/>
          <w:lang w:eastAsia="ko-KR"/>
        </w:rPr>
        <w:t>ion Profiles shall be provided.</w:t>
      </w:r>
    </w:p>
    <w:p w14:paraId="699BBDF9" w14:textId="77777777" w:rsidR="002B7135" w:rsidRPr="00702439" w:rsidRDefault="002B7135" w:rsidP="002B7135">
      <w:pPr>
        <w:rPr>
          <w:rFonts w:eastAsia="Malgun Gothic"/>
          <w:lang w:eastAsia="ko-KR"/>
        </w:rPr>
      </w:pPr>
      <w:r w:rsidRPr="00702439">
        <w:rPr>
          <w:rFonts w:eastAsia="Malgun Gothic"/>
          <w:lang w:eastAsia="ko-KR"/>
        </w:rPr>
        <w:t>The Authentication Profile contains following information:</w:t>
      </w:r>
    </w:p>
    <w:p w14:paraId="16D3DE77" w14:textId="77777777" w:rsidR="002B7135" w:rsidRPr="00702439" w:rsidRDefault="002B7135" w:rsidP="002E4B89">
      <w:pPr>
        <w:pStyle w:val="B1"/>
        <w:rPr>
          <w:rFonts w:eastAsia="Malgun Gothic"/>
          <w:lang w:eastAsia="ko-KR"/>
        </w:rPr>
      </w:pPr>
      <w:r w:rsidRPr="00702439">
        <w:rPr>
          <w:rFonts w:eastAsia="Malgun Gothic"/>
          <w:lang w:eastAsia="ko-KR"/>
        </w:rPr>
        <w:t>Choice of TLS options</w:t>
      </w:r>
      <w:r w:rsidR="002E4B89" w:rsidRPr="00702439">
        <w:rPr>
          <w:rFonts w:eastAsia="Malgun Gothic"/>
          <w:lang w:eastAsia="ko-KR"/>
        </w:rPr>
        <w:t>.</w:t>
      </w:r>
    </w:p>
    <w:p w14:paraId="590A4003" w14:textId="77777777" w:rsidR="002B7135" w:rsidRPr="00702439" w:rsidRDefault="002B7135" w:rsidP="002E4B89">
      <w:pPr>
        <w:pStyle w:val="B1"/>
        <w:rPr>
          <w:rFonts w:eastAsia="Malgun Gothic"/>
          <w:lang w:eastAsia="ko-KR"/>
        </w:rPr>
      </w:pPr>
      <w:r w:rsidRPr="00702439">
        <w:rPr>
          <w:rFonts w:eastAsia="Malgun Gothic"/>
          <w:lang w:eastAsia="ko-KR"/>
        </w:rPr>
        <w:t>mgmtLinkRef(s) to the &lt;</w:t>
      </w:r>
      <w:r w:rsidRPr="00702439">
        <w:rPr>
          <w:rFonts w:eastAsia="Malgun Gothic"/>
          <w:i/>
          <w:lang w:eastAsia="ko-KR"/>
        </w:rPr>
        <w:t>mgmtObj</w:t>
      </w:r>
      <w:r w:rsidRPr="00702439">
        <w:rPr>
          <w:rFonts w:eastAsia="Malgun Gothic"/>
          <w:lang w:eastAsia="ko-KR"/>
        </w:rPr>
        <w:t>&gt; which provides information required to obtain the credential(s)</w:t>
      </w:r>
      <w:r w:rsidR="002E4B89" w:rsidRPr="00702439">
        <w:rPr>
          <w:rFonts w:eastAsia="Malgun Gothic"/>
          <w:lang w:eastAsia="ko-KR"/>
        </w:rPr>
        <w:t>.</w:t>
      </w:r>
    </w:p>
    <w:p w14:paraId="7946A98C" w14:textId="77777777" w:rsidR="002B7135" w:rsidRPr="00702439" w:rsidRDefault="002B7135" w:rsidP="002B7135">
      <w:pPr>
        <w:rPr>
          <w:rFonts w:eastAsia="Malgun Gothic"/>
          <w:lang w:eastAsia="ko-KR"/>
        </w:rPr>
      </w:pPr>
      <w:r w:rsidRPr="00702439">
        <w:rPr>
          <w:rFonts w:eastAsia="Malgun Gothic"/>
          <w:lang w:eastAsia="ko-KR"/>
        </w:rPr>
        <w:t>When an ASN/MN or ADN node is establishing the appropriate security associations, the &lt;</w:t>
      </w:r>
      <w:r w:rsidRPr="00702439">
        <w:rPr>
          <w:rFonts w:eastAsia="Malgun Gothic"/>
          <w:i/>
          <w:lang w:eastAsia="ko-KR"/>
        </w:rPr>
        <w:t>mgmtObj</w:t>
      </w:r>
      <w:r w:rsidRPr="00702439">
        <w:rPr>
          <w:rFonts w:eastAsia="Malgun Gothic"/>
          <w:lang w:eastAsia="ko-KR"/>
        </w:rPr>
        <w:t>&gt; specialization for Authentication Profile shall be used to identify the security related settings.</w:t>
      </w:r>
    </w:p>
    <w:p w14:paraId="26E366BB" w14:textId="77777777" w:rsidR="002B7135" w:rsidRPr="00702439" w:rsidRDefault="002B7135" w:rsidP="002B7135">
      <w:pPr>
        <w:rPr>
          <w:rFonts w:eastAsia="Malgun Gothic"/>
          <w:lang w:eastAsia="ko-KR"/>
        </w:rPr>
      </w:pPr>
      <w:r w:rsidRPr="00702439">
        <w:rPr>
          <w:rFonts w:eastAsia="Malgun Gothic"/>
          <w:lang w:eastAsia="ko-KR"/>
        </w:rPr>
        <w:lastRenderedPageBreak/>
        <w:t>Actual credential shall be obtained using the information on the &lt;</w:t>
      </w:r>
      <w:r w:rsidRPr="00702439">
        <w:rPr>
          <w:rFonts w:eastAsia="Malgun Gothic"/>
          <w:i/>
          <w:lang w:eastAsia="ko-KR"/>
        </w:rPr>
        <w:t>mgmtObj</w:t>
      </w:r>
      <w:r w:rsidRPr="00702439">
        <w:rPr>
          <w:rFonts w:eastAsia="Malgun Gothic"/>
          <w:lang w:eastAsia="ko-KR"/>
        </w:rPr>
        <w:t>&gt; specializations (Authentication Credential Configuration) which is referred by mgmtLinkRef(s) from Authentication Profile.</w:t>
      </w:r>
    </w:p>
    <w:p w14:paraId="7CE8EBF9" w14:textId="7F5FB61B" w:rsidR="002B7135" w:rsidRPr="00702439" w:rsidRDefault="000E48BB" w:rsidP="0017094C">
      <w:pPr>
        <w:pStyle w:val="FL"/>
        <w:rPr>
          <w:rFonts w:eastAsia="Malgun Gothic"/>
        </w:rPr>
      </w:pPr>
      <w:r w:rsidRPr="00702439">
        <w:rPr>
          <w:rFonts w:eastAsia="Malgun Gothic"/>
          <w:noProof/>
        </w:rPr>
        <w:drawing>
          <wp:inline distT="0" distB="0" distL="0" distR="0" wp14:anchorId="31AB7914" wp14:editId="452D8BF9">
            <wp:extent cx="3154680" cy="300228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r="6805"/>
                    <a:stretch>
                      <a:fillRect/>
                    </a:stretch>
                  </pic:blipFill>
                  <pic:spPr bwMode="auto">
                    <a:xfrm>
                      <a:off x="0" y="0"/>
                      <a:ext cx="3154680" cy="3002280"/>
                    </a:xfrm>
                    <a:prstGeom prst="rect">
                      <a:avLst/>
                    </a:prstGeom>
                    <a:noFill/>
                    <a:ln>
                      <a:noFill/>
                    </a:ln>
                  </pic:spPr>
                </pic:pic>
              </a:graphicData>
            </a:graphic>
          </wp:inline>
        </w:drawing>
      </w:r>
    </w:p>
    <w:p w14:paraId="0EB199B5" w14:textId="77777777" w:rsidR="002B7135" w:rsidRPr="00702439" w:rsidRDefault="002B7135" w:rsidP="002E4B89">
      <w:pPr>
        <w:pStyle w:val="TF"/>
        <w:rPr>
          <w:rFonts w:eastAsia="Malgun Gothic"/>
        </w:rPr>
      </w:pPr>
      <w:r w:rsidRPr="00702439">
        <w:rPr>
          <w:rFonts w:eastAsia="Malgun Gothic"/>
        </w:rPr>
        <w:t xml:space="preserve">Figure </w:t>
      </w:r>
      <w:r w:rsidR="0017094C" w:rsidRPr="00702439">
        <w:rPr>
          <w:rFonts w:eastAsia="Malgun Gothic"/>
        </w:rPr>
        <w:t>8.2</w:t>
      </w:r>
      <w:r w:rsidRPr="00702439">
        <w:rPr>
          <w:rFonts w:eastAsia="Malgun Gothic"/>
        </w:rPr>
        <w:t>-1: Relationship between 'Authentication P</w:t>
      </w:r>
      <w:r w:rsidR="002E4B89" w:rsidRPr="00702439">
        <w:rPr>
          <w:rFonts w:eastAsia="Malgun Gothic"/>
        </w:rPr>
        <w:t>rofile' and</w:t>
      </w:r>
      <w:r w:rsidR="002E4B89" w:rsidRPr="00702439">
        <w:rPr>
          <w:rFonts w:eastAsia="Malgun Gothic"/>
        </w:rPr>
        <w:br/>
      </w:r>
      <w:r w:rsidRPr="00702439">
        <w:rPr>
          <w:rFonts w:eastAsia="Malgun Gothic"/>
        </w:rPr>
        <w:t>'Authentication Credential Configuration(s)</w:t>
      </w:r>
      <w:r w:rsidR="00095489" w:rsidRPr="00702439">
        <w:rPr>
          <w:rFonts w:eastAsia="Malgun Gothic"/>
        </w:rPr>
        <w:t>'</w:t>
      </w:r>
    </w:p>
    <w:p w14:paraId="4E627E1C" w14:textId="77777777" w:rsidR="002B7135" w:rsidRPr="00702439" w:rsidRDefault="004F044A" w:rsidP="004C7BF2">
      <w:pPr>
        <w:pStyle w:val="Heading2"/>
        <w:rPr>
          <w:lang w:eastAsia="ja-JP"/>
        </w:rPr>
      </w:pPr>
      <w:bookmarkStart w:id="820" w:name="_Toc137109665"/>
      <w:bookmarkStart w:id="821" w:name="_Toc137115104"/>
      <w:bookmarkStart w:id="822" w:name="_Toc506990593"/>
      <w:bookmarkStart w:id="823" w:name="_Toc506990691"/>
      <w:bookmarkStart w:id="824" w:name="_Toc506991054"/>
      <w:bookmarkStart w:id="825" w:name="_Toc506994235"/>
      <w:bookmarkStart w:id="826" w:name="_Toc506994600"/>
      <w:bookmarkStart w:id="827" w:name="_Toc522196506"/>
      <w:bookmarkStart w:id="828" w:name="_Toc18565788"/>
      <w:bookmarkStart w:id="829" w:name="_Toc185930673"/>
      <w:r w:rsidRPr="00702439">
        <w:rPr>
          <w:lang w:eastAsia="ja-JP"/>
        </w:rPr>
        <w:t>8.3</w:t>
      </w:r>
      <w:r w:rsidRPr="00702439">
        <w:rPr>
          <w:lang w:eastAsia="ja-JP"/>
        </w:rPr>
        <w:tab/>
      </w:r>
      <w:r w:rsidR="002B7135" w:rsidRPr="00702439">
        <w:rPr>
          <w:lang w:eastAsia="ja-JP"/>
        </w:rPr>
        <w:t>AE and CSE registration procedure</w:t>
      </w:r>
      <w:bookmarkEnd w:id="820"/>
      <w:bookmarkEnd w:id="821"/>
      <w:bookmarkEnd w:id="822"/>
      <w:bookmarkEnd w:id="823"/>
      <w:bookmarkEnd w:id="824"/>
      <w:bookmarkEnd w:id="825"/>
      <w:bookmarkEnd w:id="826"/>
      <w:bookmarkEnd w:id="827"/>
      <w:bookmarkEnd w:id="828"/>
      <w:bookmarkEnd w:id="829"/>
    </w:p>
    <w:p w14:paraId="338CCB58" w14:textId="2296E876" w:rsidR="002B7135" w:rsidRPr="00702439" w:rsidRDefault="002B7135" w:rsidP="002B7135">
      <w:pPr>
        <w:rPr>
          <w:rFonts w:eastAsia="Malgun Gothic"/>
          <w:lang w:eastAsia="ko-KR"/>
        </w:rPr>
      </w:pPr>
      <w:r w:rsidRPr="00702439">
        <w:rPr>
          <w:rFonts w:eastAsia="Malgun Gothic"/>
          <w:lang w:eastAsia="ko-KR"/>
        </w:rPr>
        <w:t>When an ASN/MN or ADN node receives the information in the [</w:t>
      </w:r>
      <w:r w:rsidRPr="00702439">
        <w:rPr>
          <w:rFonts w:eastAsia="Malgun Gothic"/>
          <w:i/>
          <w:lang w:eastAsia="ko-KR"/>
        </w:rPr>
        <w:t>registration</w:t>
      </w:r>
      <w:r w:rsidRPr="00702439">
        <w:rPr>
          <w:rFonts w:eastAsia="Malgun Gothic"/>
          <w:lang w:eastAsia="ko-KR"/>
        </w:rPr>
        <w:t xml:space="preserve">] resource, the AE or CSE performs the registration procedure for that type of resource. If the resource is for CSE, then the </w:t>
      </w:r>
      <w:r w:rsidRPr="00702439">
        <w:rPr>
          <w:rFonts w:eastAsia="Malgun Gothic" w:hint="eastAsia"/>
          <w:lang w:eastAsia="ko-KR"/>
        </w:rPr>
        <w:t xml:space="preserve">CSE registration procedure </w:t>
      </w:r>
      <w:r w:rsidRPr="00702439">
        <w:rPr>
          <w:rFonts w:eastAsia="Malgun Gothic"/>
          <w:lang w:eastAsia="ko-KR"/>
        </w:rPr>
        <w:t>which is defined in clause 10.1.1.2.1 of oneM2M TS-0001</w:t>
      </w:r>
      <w:r w:rsidR="0086624C" w:rsidRPr="00702439">
        <w:rPr>
          <w:rFonts w:eastAsia="Malgun Gothic"/>
          <w:lang w:eastAsia="ko-KR"/>
        </w:rPr>
        <w:t xml:space="preserve"> </w:t>
      </w:r>
      <w:r w:rsidR="003372D9" w:rsidRPr="003C21FA">
        <w:rPr>
          <w:rFonts w:eastAsia="Malgun Gothic"/>
          <w:lang w:eastAsia="ko-KR"/>
        </w:rPr>
        <w:t>[</w:t>
      </w:r>
      <w:r w:rsidR="003372D9" w:rsidRPr="003C21FA">
        <w:rPr>
          <w:rFonts w:eastAsia="Malgun Gothic"/>
          <w:lang w:eastAsia="ko-KR"/>
        </w:rPr>
        <w:fldChar w:fldCharType="begin"/>
      </w:r>
      <w:r w:rsidR="003372D9" w:rsidRPr="003C21FA">
        <w:rPr>
          <w:rFonts w:eastAsia="Malgun Gothic"/>
          <w:lang w:eastAsia="ko-KR"/>
        </w:rPr>
        <w:instrText xml:space="preserve">REF REF_ONEM2MTS_0001 \h </w:instrText>
      </w:r>
      <w:r w:rsidR="003372D9" w:rsidRPr="003C21FA">
        <w:rPr>
          <w:rFonts w:eastAsia="Malgun Gothic"/>
          <w:lang w:eastAsia="ko-KR"/>
        </w:rPr>
      </w:r>
      <w:r w:rsidR="003372D9" w:rsidRPr="003C21FA">
        <w:rPr>
          <w:rFonts w:eastAsia="Malgun Gothic"/>
          <w:lang w:eastAsia="ko-KR"/>
        </w:rPr>
        <w:fldChar w:fldCharType="separate"/>
      </w:r>
      <w:r w:rsidR="003372D9" w:rsidRPr="003C21FA">
        <w:rPr>
          <w:lang w:eastAsia="ja-JP"/>
        </w:rPr>
        <w:t>2</w:t>
      </w:r>
      <w:r w:rsidR="003372D9" w:rsidRPr="003C21FA">
        <w:rPr>
          <w:rFonts w:eastAsia="Malgun Gothic"/>
          <w:lang w:eastAsia="ko-KR"/>
        </w:rPr>
        <w:fldChar w:fldCharType="end"/>
      </w:r>
      <w:r w:rsidR="003372D9" w:rsidRPr="003C21FA">
        <w:rPr>
          <w:rFonts w:eastAsia="Malgun Gothic"/>
          <w:lang w:eastAsia="ko-KR"/>
        </w:rPr>
        <w:t>]</w:t>
      </w:r>
      <w:r w:rsidRPr="00702439">
        <w:rPr>
          <w:rFonts w:eastAsia="Malgun Gothic"/>
          <w:lang w:eastAsia="ko-KR"/>
        </w:rPr>
        <w:t xml:space="preserve"> is used</w:t>
      </w:r>
      <w:r w:rsidRPr="00702439">
        <w:rPr>
          <w:rFonts w:eastAsia="Malgun Gothic" w:hint="eastAsia"/>
          <w:lang w:eastAsia="ko-KR"/>
        </w:rPr>
        <w:t xml:space="preserve">. </w:t>
      </w:r>
      <w:r w:rsidRPr="00702439">
        <w:rPr>
          <w:rFonts w:eastAsia="Malgun Gothic"/>
          <w:lang w:eastAsia="ko-KR"/>
        </w:rPr>
        <w:t>If the resource is for AE, the Application Entity Registration procedure defined in clause 10.1.1.2.2 of oneM2M TS-0001</w:t>
      </w:r>
      <w:r w:rsidR="0086624C" w:rsidRPr="00702439">
        <w:rPr>
          <w:rFonts w:eastAsia="Malgun Gothic"/>
          <w:lang w:eastAsia="ko-KR"/>
        </w:rPr>
        <w:t xml:space="preserve"> </w:t>
      </w:r>
      <w:r w:rsidR="003372D9" w:rsidRPr="003C21FA">
        <w:rPr>
          <w:rFonts w:eastAsia="Malgun Gothic"/>
          <w:lang w:eastAsia="ko-KR"/>
        </w:rPr>
        <w:t>[</w:t>
      </w:r>
      <w:r w:rsidR="003372D9" w:rsidRPr="003C21FA">
        <w:rPr>
          <w:rFonts w:eastAsia="Malgun Gothic"/>
          <w:lang w:eastAsia="ko-KR"/>
        </w:rPr>
        <w:fldChar w:fldCharType="begin"/>
      </w:r>
      <w:r w:rsidR="003372D9" w:rsidRPr="003C21FA">
        <w:rPr>
          <w:rFonts w:eastAsia="Malgun Gothic"/>
          <w:lang w:eastAsia="ko-KR"/>
        </w:rPr>
        <w:instrText xml:space="preserve">REF REF_ONEM2MTS_0001 \h </w:instrText>
      </w:r>
      <w:r w:rsidR="003372D9" w:rsidRPr="003C21FA">
        <w:rPr>
          <w:rFonts w:eastAsia="Malgun Gothic"/>
          <w:lang w:eastAsia="ko-KR"/>
        </w:rPr>
      </w:r>
      <w:r w:rsidR="003372D9" w:rsidRPr="003C21FA">
        <w:rPr>
          <w:rFonts w:eastAsia="Malgun Gothic"/>
          <w:lang w:eastAsia="ko-KR"/>
        </w:rPr>
        <w:fldChar w:fldCharType="separate"/>
      </w:r>
      <w:r w:rsidR="003372D9" w:rsidRPr="003C21FA">
        <w:rPr>
          <w:lang w:eastAsia="ja-JP"/>
        </w:rPr>
        <w:t>2</w:t>
      </w:r>
      <w:r w:rsidR="003372D9" w:rsidRPr="003C21FA">
        <w:rPr>
          <w:rFonts w:eastAsia="Malgun Gothic"/>
          <w:lang w:eastAsia="ko-KR"/>
        </w:rPr>
        <w:fldChar w:fldCharType="end"/>
      </w:r>
      <w:r w:rsidR="003372D9" w:rsidRPr="003C21FA">
        <w:rPr>
          <w:rFonts w:eastAsia="Malgun Gothic"/>
          <w:lang w:eastAsia="ko-KR"/>
        </w:rPr>
        <w:t>]</w:t>
      </w:r>
      <w:r w:rsidRPr="00702439">
        <w:rPr>
          <w:rFonts w:eastAsia="Malgun Gothic"/>
          <w:lang w:eastAsia="ko-KR"/>
        </w:rPr>
        <w:t xml:space="preserve"> is used.</w:t>
      </w:r>
    </w:p>
    <w:p w14:paraId="3B61BA46" w14:textId="1260B031" w:rsidR="002B7135" w:rsidRPr="00702439" w:rsidRDefault="002B7135" w:rsidP="002B7135">
      <w:pPr>
        <w:rPr>
          <w:rFonts w:eastAsia="Malgun Gothic"/>
          <w:lang w:eastAsia="ja-JP"/>
        </w:rPr>
      </w:pPr>
      <w:r w:rsidRPr="00702439">
        <w:rPr>
          <w:rFonts w:eastAsia="Malgun Gothic"/>
          <w:lang w:eastAsia="ko-KR"/>
        </w:rPr>
        <w:t xml:space="preserve">Required parameter for registration procedures </w:t>
      </w:r>
      <w:r w:rsidR="00095489" w:rsidRPr="00702439">
        <w:rPr>
          <w:rFonts w:eastAsia="Malgun Gothic"/>
          <w:lang w:eastAsia="ko-KR"/>
        </w:rPr>
        <w:t xml:space="preserve">is </w:t>
      </w:r>
      <w:r w:rsidRPr="00702439">
        <w:rPr>
          <w:rFonts w:eastAsia="Malgun Gothic"/>
          <w:lang w:eastAsia="ko-KR"/>
        </w:rPr>
        <w:t>retrieved as attribute value of [registration] resource.</w:t>
      </w:r>
    </w:p>
    <w:p w14:paraId="2F33D7F6" w14:textId="77777777" w:rsidR="002B7135" w:rsidRPr="00702439" w:rsidRDefault="002B7135" w:rsidP="002E4B89">
      <w:pPr>
        <w:pStyle w:val="TH"/>
        <w:rPr>
          <w:rFonts w:eastAsia="Malgun Gothic"/>
        </w:rPr>
      </w:pPr>
      <w:r w:rsidRPr="00702439">
        <w:rPr>
          <w:rFonts w:eastAsia="Malgun Gothic"/>
        </w:rPr>
        <w:t xml:space="preserve">Table </w:t>
      </w:r>
      <w:r w:rsidR="0017094C" w:rsidRPr="00702439">
        <w:rPr>
          <w:rFonts w:eastAsia="Malgun Gothic"/>
        </w:rPr>
        <w:t>8.3</w:t>
      </w:r>
      <w:r w:rsidRPr="00702439">
        <w:rPr>
          <w:rFonts w:eastAsia="Malgun Gothic"/>
        </w:rPr>
        <w:t>-1: Required [registration] resource parameters for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4057"/>
      </w:tblGrid>
      <w:tr w:rsidR="002B7135" w:rsidRPr="00702439" w14:paraId="56715342" w14:textId="77777777" w:rsidTr="00E84860">
        <w:trPr>
          <w:jc w:val="center"/>
        </w:trPr>
        <w:tc>
          <w:tcPr>
            <w:tcW w:w="2660" w:type="dxa"/>
            <w:shd w:val="clear" w:color="auto" w:fill="auto"/>
          </w:tcPr>
          <w:p w14:paraId="72F0CB9C" w14:textId="77777777" w:rsidR="002B7135" w:rsidRPr="00702439" w:rsidRDefault="002B7135" w:rsidP="002B7135">
            <w:pPr>
              <w:keepNext/>
              <w:keepLines/>
              <w:spacing w:after="0"/>
              <w:jc w:val="center"/>
              <w:rPr>
                <w:rFonts w:ascii="Arial" w:eastAsia="Malgun Gothic" w:hAnsi="Arial" w:cs="Arial"/>
                <w:b/>
                <w:sz w:val="18"/>
                <w:szCs w:val="18"/>
              </w:rPr>
            </w:pPr>
            <w:r w:rsidRPr="00702439">
              <w:rPr>
                <w:rFonts w:ascii="Arial" w:eastAsia="Malgun Gothic" w:hAnsi="Arial" w:cs="Arial"/>
                <w:b/>
                <w:sz w:val="18"/>
                <w:szCs w:val="18"/>
              </w:rPr>
              <w:t>attribute</w:t>
            </w:r>
            <w:r w:rsidR="0060661D" w:rsidRPr="00702439">
              <w:rPr>
                <w:rFonts w:ascii="Arial" w:eastAsia="Malgun Gothic" w:hAnsi="Arial" w:cs="Arial"/>
                <w:b/>
                <w:sz w:val="18"/>
                <w:szCs w:val="18"/>
              </w:rPr>
              <w:t xml:space="preserve"> </w:t>
            </w:r>
            <w:r w:rsidRPr="00702439">
              <w:rPr>
                <w:rFonts w:ascii="Arial" w:eastAsia="Malgun Gothic" w:hAnsi="Arial" w:cs="Arial"/>
                <w:b/>
                <w:sz w:val="18"/>
                <w:szCs w:val="18"/>
              </w:rPr>
              <w:t>of</w:t>
            </w:r>
            <w:r w:rsidR="0060661D" w:rsidRPr="00702439">
              <w:rPr>
                <w:rFonts w:ascii="Arial" w:eastAsia="Malgun Gothic" w:hAnsi="Arial" w:cs="Arial"/>
                <w:b/>
                <w:sz w:val="18"/>
                <w:szCs w:val="18"/>
              </w:rPr>
              <w:t xml:space="preserve"> </w:t>
            </w:r>
            <w:r w:rsidRPr="00702439">
              <w:rPr>
                <w:rFonts w:ascii="Arial" w:eastAsia="Malgun Gothic" w:hAnsi="Arial" w:cs="Arial"/>
                <w:b/>
                <w:sz w:val="18"/>
                <w:szCs w:val="18"/>
              </w:rPr>
              <w:t>[</w:t>
            </w:r>
            <w:r w:rsidRPr="00702439">
              <w:rPr>
                <w:rFonts w:ascii="Arial" w:eastAsia="Malgun Gothic" w:hAnsi="Arial" w:cs="Arial"/>
                <w:b/>
                <w:i/>
                <w:sz w:val="18"/>
                <w:szCs w:val="18"/>
              </w:rPr>
              <w:t>registration</w:t>
            </w:r>
            <w:r w:rsidRPr="00702439">
              <w:rPr>
                <w:rFonts w:ascii="Arial" w:eastAsia="Malgun Gothic" w:hAnsi="Arial" w:cs="Arial"/>
                <w:b/>
                <w:sz w:val="18"/>
                <w:szCs w:val="18"/>
              </w:rPr>
              <w:t>]</w:t>
            </w:r>
          </w:p>
        </w:tc>
        <w:tc>
          <w:tcPr>
            <w:tcW w:w="4057" w:type="dxa"/>
            <w:shd w:val="clear" w:color="auto" w:fill="auto"/>
          </w:tcPr>
          <w:p w14:paraId="1AC0184F" w14:textId="3EEDBF23" w:rsidR="002B7135" w:rsidRPr="00702439" w:rsidRDefault="002B7135" w:rsidP="002B7135">
            <w:pPr>
              <w:keepNext/>
              <w:keepLines/>
              <w:spacing w:after="0"/>
              <w:jc w:val="center"/>
              <w:rPr>
                <w:rFonts w:ascii="Arial" w:eastAsia="Malgun Gothic" w:hAnsi="Arial" w:cs="Arial"/>
                <w:b/>
                <w:sz w:val="18"/>
                <w:szCs w:val="18"/>
              </w:rPr>
            </w:pPr>
            <w:r w:rsidRPr="00702439">
              <w:rPr>
                <w:rFonts w:ascii="Arial" w:eastAsia="Malgun Gothic" w:hAnsi="Arial" w:cs="Arial"/>
                <w:b/>
                <w:sz w:val="18"/>
                <w:szCs w:val="18"/>
              </w:rPr>
              <w:t>parameter</w:t>
            </w:r>
            <w:r w:rsidR="0060661D" w:rsidRPr="00702439">
              <w:rPr>
                <w:rFonts w:ascii="Arial" w:eastAsia="Malgun Gothic" w:hAnsi="Arial" w:cs="Arial"/>
                <w:b/>
                <w:sz w:val="18"/>
                <w:szCs w:val="18"/>
              </w:rPr>
              <w:t xml:space="preserve"> </w:t>
            </w:r>
            <w:r w:rsidRPr="00702439">
              <w:rPr>
                <w:rFonts w:ascii="Arial" w:eastAsia="Malgun Gothic" w:hAnsi="Arial" w:cs="Arial"/>
                <w:b/>
                <w:sz w:val="18"/>
                <w:szCs w:val="18"/>
              </w:rPr>
              <w:t>in</w:t>
            </w:r>
            <w:r w:rsidR="0060661D" w:rsidRPr="00702439">
              <w:rPr>
                <w:rFonts w:ascii="Arial" w:eastAsia="Malgun Gothic" w:hAnsi="Arial" w:cs="Arial"/>
                <w:b/>
                <w:sz w:val="18"/>
                <w:szCs w:val="18"/>
              </w:rPr>
              <w:t xml:space="preserve"> </w:t>
            </w:r>
            <w:r w:rsidR="00F53E06" w:rsidRPr="00702439">
              <w:rPr>
                <w:rFonts w:ascii="Arial" w:eastAsia="Malgun Gothic" w:hAnsi="Arial" w:cs="Arial"/>
                <w:b/>
                <w:sz w:val="18"/>
                <w:szCs w:val="18"/>
              </w:rPr>
              <w:t xml:space="preserve">oneM2M </w:t>
            </w:r>
            <w:r w:rsidRPr="00702439">
              <w:rPr>
                <w:rFonts w:ascii="Arial" w:eastAsia="Malgun Gothic" w:hAnsi="Arial" w:cs="Arial"/>
                <w:b/>
                <w:sz w:val="18"/>
                <w:szCs w:val="18"/>
              </w:rPr>
              <w:t>TS-0001</w:t>
            </w:r>
            <w:r w:rsidR="0060661D" w:rsidRPr="00702439">
              <w:rPr>
                <w:rFonts w:ascii="Arial" w:eastAsia="Malgun Gothic" w:hAnsi="Arial" w:cs="Arial"/>
                <w:b/>
                <w:sz w:val="18"/>
                <w:szCs w:val="18"/>
              </w:rPr>
              <w:t xml:space="preserve"> </w:t>
            </w:r>
            <w:r w:rsidR="003372D9" w:rsidRPr="003C21FA">
              <w:rPr>
                <w:rFonts w:ascii="Arial" w:eastAsia="Malgun Gothic" w:hAnsi="Arial" w:cs="Arial"/>
                <w:b/>
                <w:sz w:val="18"/>
                <w:szCs w:val="18"/>
              </w:rPr>
              <w:t>[</w:t>
            </w:r>
            <w:r w:rsidR="003372D9" w:rsidRPr="003C21FA">
              <w:rPr>
                <w:rFonts w:ascii="Arial" w:eastAsia="Malgun Gothic" w:hAnsi="Arial" w:cs="Arial"/>
                <w:b/>
                <w:sz w:val="18"/>
                <w:szCs w:val="18"/>
              </w:rPr>
              <w:fldChar w:fldCharType="begin"/>
            </w:r>
            <w:r w:rsidR="003372D9" w:rsidRPr="003C21FA">
              <w:rPr>
                <w:rFonts w:ascii="Arial" w:eastAsia="Malgun Gothic" w:hAnsi="Arial" w:cs="Arial"/>
                <w:b/>
                <w:sz w:val="18"/>
                <w:szCs w:val="18"/>
              </w:rPr>
              <w:instrText xml:space="preserve">REF REF_ONEM2MTS_0001 \h  \* MERGEFORMAT </w:instrText>
            </w:r>
            <w:r w:rsidR="003372D9" w:rsidRPr="003C21FA">
              <w:rPr>
                <w:rFonts w:ascii="Arial" w:eastAsia="Malgun Gothic" w:hAnsi="Arial" w:cs="Arial"/>
                <w:b/>
                <w:sz w:val="18"/>
                <w:szCs w:val="18"/>
              </w:rPr>
            </w:r>
            <w:r w:rsidR="003372D9" w:rsidRPr="003C21FA">
              <w:rPr>
                <w:rFonts w:ascii="Arial" w:eastAsia="Malgun Gothic" w:hAnsi="Arial" w:cs="Arial"/>
                <w:b/>
                <w:sz w:val="18"/>
                <w:szCs w:val="18"/>
              </w:rPr>
              <w:fldChar w:fldCharType="separate"/>
            </w:r>
            <w:r w:rsidR="003372D9" w:rsidRPr="003C21FA">
              <w:rPr>
                <w:rFonts w:ascii="Arial" w:hAnsi="Arial" w:cs="Arial"/>
                <w:sz w:val="18"/>
                <w:szCs w:val="18"/>
                <w:lang w:eastAsia="ja-JP"/>
              </w:rPr>
              <w:t>2</w:t>
            </w:r>
            <w:r w:rsidR="003372D9" w:rsidRPr="003C21FA">
              <w:rPr>
                <w:rFonts w:ascii="Arial" w:eastAsia="Malgun Gothic" w:hAnsi="Arial" w:cs="Arial"/>
                <w:b/>
                <w:sz w:val="18"/>
                <w:szCs w:val="18"/>
              </w:rPr>
              <w:fldChar w:fldCharType="end"/>
            </w:r>
            <w:r w:rsidR="003372D9" w:rsidRPr="003C21FA">
              <w:rPr>
                <w:rFonts w:ascii="Arial" w:eastAsia="Malgun Gothic" w:hAnsi="Arial" w:cs="Arial"/>
                <w:b/>
                <w:sz w:val="18"/>
                <w:szCs w:val="18"/>
              </w:rPr>
              <w:t>]</w:t>
            </w:r>
            <w:r w:rsidRPr="00702439">
              <w:rPr>
                <w:rFonts w:ascii="Arial" w:eastAsia="Malgun Gothic" w:hAnsi="Arial" w:cs="Arial"/>
                <w:b/>
                <w:sz w:val="18"/>
                <w:szCs w:val="18"/>
              </w:rPr>
              <w:t>/TS</w:t>
            </w:r>
            <w:r w:rsidR="00F53E06" w:rsidRPr="00702439">
              <w:rPr>
                <w:rFonts w:ascii="Arial" w:eastAsia="Malgun Gothic" w:hAnsi="Arial" w:cs="Arial"/>
                <w:b/>
                <w:sz w:val="18"/>
                <w:szCs w:val="18"/>
              </w:rPr>
              <w:noBreakHyphen/>
            </w:r>
            <w:r w:rsidRPr="00702439">
              <w:rPr>
                <w:rFonts w:ascii="Arial" w:eastAsia="Malgun Gothic" w:hAnsi="Arial" w:cs="Arial"/>
                <w:b/>
                <w:sz w:val="18"/>
                <w:szCs w:val="18"/>
              </w:rPr>
              <w:t>0004</w:t>
            </w:r>
            <w:r w:rsidR="0060661D" w:rsidRPr="00702439">
              <w:rPr>
                <w:rFonts w:ascii="Arial" w:eastAsia="Malgun Gothic" w:hAnsi="Arial" w:cs="Arial"/>
                <w:b/>
                <w:sz w:val="18"/>
                <w:szCs w:val="18"/>
              </w:rPr>
              <w:t xml:space="preserve"> </w:t>
            </w:r>
            <w:r w:rsidR="003372D9" w:rsidRPr="003C21FA">
              <w:rPr>
                <w:rFonts w:ascii="Arial" w:eastAsia="Malgun Gothic" w:hAnsi="Arial" w:cs="Arial"/>
                <w:b/>
                <w:sz w:val="18"/>
                <w:szCs w:val="18"/>
              </w:rPr>
              <w:t>[</w:t>
            </w:r>
            <w:r w:rsidR="003372D9" w:rsidRPr="003C21FA">
              <w:rPr>
                <w:rFonts w:ascii="Arial" w:eastAsia="Malgun Gothic" w:hAnsi="Arial" w:cs="Arial"/>
                <w:b/>
                <w:sz w:val="18"/>
                <w:szCs w:val="18"/>
              </w:rPr>
              <w:fldChar w:fldCharType="begin"/>
            </w:r>
            <w:r w:rsidR="003372D9" w:rsidRPr="003C21FA">
              <w:rPr>
                <w:rFonts w:ascii="Arial" w:eastAsia="Malgun Gothic" w:hAnsi="Arial" w:cs="Arial"/>
                <w:b/>
                <w:sz w:val="18"/>
                <w:szCs w:val="18"/>
              </w:rPr>
              <w:instrText xml:space="preserve">REF REF_ONEM2MTS_0004 \h  \* MERGEFORMAT </w:instrText>
            </w:r>
            <w:r w:rsidR="003372D9" w:rsidRPr="003C21FA">
              <w:rPr>
                <w:rFonts w:ascii="Arial" w:eastAsia="Malgun Gothic" w:hAnsi="Arial" w:cs="Arial"/>
                <w:b/>
                <w:sz w:val="18"/>
                <w:szCs w:val="18"/>
              </w:rPr>
            </w:r>
            <w:r w:rsidR="003372D9" w:rsidRPr="003C21FA">
              <w:rPr>
                <w:rFonts w:ascii="Arial" w:eastAsia="Malgun Gothic" w:hAnsi="Arial" w:cs="Arial"/>
                <w:b/>
                <w:sz w:val="18"/>
                <w:szCs w:val="18"/>
              </w:rPr>
              <w:fldChar w:fldCharType="separate"/>
            </w:r>
            <w:r w:rsidR="003372D9" w:rsidRPr="003C21FA">
              <w:rPr>
                <w:rFonts w:ascii="Arial" w:hAnsi="Arial" w:cs="Arial"/>
                <w:sz w:val="18"/>
                <w:szCs w:val="18"/>
                <w:lang w:eastAsia="ja-JP"/>
              </w:rPr>
              <w:t>4</w:t>
            </w:r>
            <w:r w:rsidR="003372D9" w:rsidRPr="003C21FA">
              <w:rPr>
                <w:rFonts w:ascii="Arial" w:eastAsia="Malgun Gothic" w:hAnsi="Arial" w:cs="Arial"/>
                <w:b/>
                <w:sz w:val="18"/>
                <w:szCs w:val="18"/>
              </w:rPr>
              <w:fldChar w:fldCharType="end"/>
            </w:r>
            <w:r w:rsidR="003372D9" w:rsidRPr="003C21FA">
              <w:rPr>
                <w:rFonts w:ascii="Arial" w:eastAsia="Malgun Gothic" w:hAnsi="Arial" w:cs="Arial"/>
                <w:b/>
                <w:sz w:val="18"/>
                <w:szCs w:val="18"/>
              </w:rPr>
              <w:t>]</w:t>
            </w:r>
          </w:p>
        </w:tc>
      </w:tr>
      <w:tr w:rsidR="002B7135" w:rsidRPr="00702439" w14:paraId="19251CB6" w14:textId="77777777" w:rsidTr="00E84860">
        <w:trPr>
          <w:jc w:val="center"/>
        </w:trPr>
        <w:tc>
          <w:tcPr>
            <w:tcW w:w="2660" w:type="dxa"/>
            <w:shd w:val="clear" w:color="auto" w:fill="auto"/>
          </w:tcPr>
          <w:p w14:paraId="5493EC88"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hint="eastAsia"/>
                <w:sz w:val="18"/>
              </w:rPr>
              <w:t>originatorID</w:t>
            </w:r>
          </w:p>
        </w:tc>
        <w:tc>
          <w:tcPr>
            <w:tcW w:w="4057" w:type="dxa"/>
            <w:shd w:val="clear" w:color="auto" w:fill="auto"/>
          </w:tcPr>
          <w:p w14:paraId="49E60A47"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sz w:val="18"/>
              </w:rPr>
              <w:t>From</w:t>
            </w:r>
            <w:r w:rsidR="0060661D" w:rsidRPr="00702439">
              <w:rPr>
                <w:rFonts w:ascii="Arial" w:eastAsia="Malgun Gothic" w:hAnsi="Arial"/>
                <w:sz w:val="18"/>
              </w:rPr>
              <w:t xml:space="preserve"> </w:t>
            </w:r>
            <w:r w:rsidRPr="00702439">
              <w:rPr>
                <w:rFonts w:ascii="Arial" w:eastAsia="Malgun Gothic" w:hAnsi="Arial"/>
                <w:sz w:val="18"/>
              </w:rPr>
              <w:t>primitive</w:t>
            </w:r>
            <w:r w:rsidR="0060661D" w:rsidRPr="00702439">
              <w:rPr>
                <w:rFonts w:ascii="Arial" w:eastAsia="Malgun Gothic" w:hAnsi="Arial"/>
                <w:sz w:val="18"/>
              </w:rPr>
              <w:t xml:space="preserve"> </w:t>
            </w:r>
            <w:r w:rsidRPr="00702439">
              <w:rPr>
                <w:rFonts w:ascii="Arial" w:eastAsia="Malgun Gothic" w:hAnsi="Arial"/>
                <w:sz w:val="18"/>
              </w:rPr>
              <w:t>parameter</w:t>
            </w:r>
          </w:p>
        </w:tc>
      </w:tr>
      <w:tr w:rsidR="002B7135" w:rsidRPr="00702439" w14:paraId="7E8331DA" w14:textId="77777777" w:rsidTr="00E84860">
        <w:trPr>
          <w:jc w:val="center"/>
        </w:trPr>
        <w:tc>
          <w:tcPr>
            <w:tcW w:w="2660" w:type="dxa"/>
            <w:shd w:val="clear" w:color="auto" w:fill="auto"/>
          </w:tcPr>
          <w:p w14:paraId="3FCB4091"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hint="eastAsia"/>
                <w:sz w:val="18"/>
              </w:rPr>
              <w:t>PoA</w:t>
            </w:r>
          </w:p>
        </w:tc>
        <w:tc>
          <w:tcPr>
            <w:tcW w:w="4057" w:type="dxa"/>
            <w:shd w:val="clear" w:color="auto" w:fill="auto"/>
          </w:tcPr>
          <w:p w14:paraId="7378DB55"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sz w:val="18"/>
              </w:rPr>
              <w:t>CSE-PoA</w:t>
            </w:r>
            <w:r w:rsidR="0060661D" w:rsidRPr="00702439">
              <w:rPr>
                <w:rFonts w:ascii="Arial" w:eastAsia="Malgun Gothic" w:hAnsi="Arial"/>
                <w:sz w:val="18"/>
              </w:rPr>
              <w:t xml:space="preserve"> </w:t>
            </w:r>
            <w:r w:rsidRPr="00702439">
              <w:rPr>
                <w:rFonts w:ascii="Arial" w:eastAsia="Malgun Gothic" w:hAnsi="Arial"/>
                <w:sz w:val="18"/>
              </w:rPr>
              <w:t>(Point</w:t>
            </w:r>
            <w:r w:rsidR="0060661D" w:rsidRPr="00702439">
              <w:rPr>
                <w:rFonts w:ascii="Arial" w:eastAsia="Malgun Gothic" w:hAnsi="Arial"/>
                <w:sz w:val="18"/>
              </w:rPr>
              <w:t xml:space="preserve"> </w:t>
            </w:r>
            <w:r w:rsidRPr="00702439">
              <w:rPr>
                <w:rFonts w:ascii="Arial" w:eastAsia="Malgun Gothic" w:hAnsi="Arial"/>
                <w:sz w:val="18"/>
              </w:rPr>
              <w:t>of</w:t>
            </w:r>
            <w:r w:rsidR="0060661D" w:rsidRPr="00702439">
              <w:rPr>
                <w:rFonts w:ascii="Arial" w:eastAsia="Malgun Gothic" w:hAnsi="Arial"/>
                <w:sz w:val="18"/>
              </w:rPr>
              <w:t xml:space="preserve"> </w:t>
            </w:r>
            <w:r w:rsidRPr="00702439">
              <w:rPr>
                <w:rFonts w:ascii="Arial" w:eastAsia="Malgun Gothic" w:hAnsi="Arial"/>
                <w:sz w:val="18"/>
              </w:rPr>
              <w:t>Access)</w:t>
            </w:r>
          </w:p>
        </w:tc>
      </w:tr>
      <w:tr w:rsidR="002B7135" w:rsidRPr="00702439" w14:paraId="7F70C2CD" w14:textId="77777777" w:rsidTr="00E84860">
        <w:trPr>
          <w:jc w:val="center"/>
        </w:trPr>
        <w:tc>
          <w:tcPr>
            <w:tcW w:w="2660" w:type="dxa"/>
            <w:shd w:val="clear" w:color="auto" w:fill="auto"/>
          </w:tcPr>
          <w:p w14:paraId="0A1C80A5"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hint="eastAsia"/>
                <w:sz w:val="18"/>
              </w:rPr>
              <w:t>resourcePath</w:t>
            </w:r>
          </w:p>
        </w:tc>
        <w:tc>
          <w:tcPr>
            <w:tcW w:w="4057" w:type="dxa"/>
            <w:shd w:val="clear" w:color="auto" w:fill="auto"/>
          </w:tcPr>
          <w:p w14:paraId="027FE494"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hint="eastAsia"/>
                <w:sz w:val="18"/>
              </w:rPr>
              <w:t>To</w:t>
            </w:r>
            <w:r w:rsidR="0060661D" w:rsidRPr="00702439">
              <w:rPr>
                <w:rFonts w:ascii="Arial" w:eastAsia="Malgun Gothic" w:hAnsi="Arial"/>
                <w:sz w:val="18"/>
              </w:rPr>
              <w:t xml:space="preserve"> </w:t>
            </w:r>
            <w:r w:rsidRPr="00702439">
              <w:rPr>
                <w:rFonts w:ascii="Arial" w:eastAsia="Malgun Gothic" w:hAnsi="Arial"/>
                <w:sz w:val="18"/>
              </w:rPr>
              <w:t>primitive</w:t>
            </w:r>
            <w:r w:rsidR="0060661D" w:rsidRPr="00702439">
              <w:rPr>
                <w:rFonts w:ascii="Arial" w:eastAsia="Malgun Gothic" w:hAnsi="Arial"/>
                <w:sz w:val="18"/>
              </w:rPr>
              <w:t xml:space="preserve"> </w:t>
            </w:r>
            <w:r w:rsidRPr="00702439">
              <w:rPr>
                <w:rFonts w:ascii="Arial" w:eastAsia="Malgun Gothic" w:hAnsi="Arial"/>
                <w:sz w:val="18"/>
              </w:rPr>
              <w:t>parameter</w:t>
            </w:r>
          </w:p>
        </w:tc>
      </w:tr>
    </w:tbl>
    <w:p w14:paraId="23EE25CB" w14:textId="77777777" w:rsidR="002B7135" w:rsidRPr="00702439" w:rsidRDefault="002B7135" w:rsidP="002B7135">
      <w:pPr>
        <w:rPr>
          <w:rFonts w:eastAsia="Malgun Gothic"/>
          <w:lang w:eastAsia="ja-JP"/>
        </w:rPr>
      </w:pPr>
    </w:p>
    <w:p w14:paraId="022C95C5" w14:textId="77777777" w:rsidR="002B7135" w:rsidRPr="00702439" w:rsidRDefault="004F044A" w:rsidP="004C7BF2">
      <w:pPr>
        <w:pStyle w:val="Heading2"/>
        <w:rPr>
          <w:lang w:eastAsia="ja-JP"/>
        </w:rPr>
      </w:pPr>
      <w:bookmarkStart w:id="830" w:name="_Toc137109666"/>
      <w:bookmarkStart w:id="831" w:name="_Toc137115105"/>
      <w:bookmarkStart w:id="832" w:name="_Toc506990594"/>
      <w:bookmarkStart w:id="833" w:name="_Toc506990692"/>
      <w:bookmarkStart w:id="834" w:name="_Toc506991055"/>
      <w:bookmarkStart w:id="835" w:name="_Toc506994236"/>
      <w:bookmarkStart w:id="836" w:name="_Toc506994601"/>
      <w:bookmarkStart w:id="837" w:name="_Toc522196507"/>
      <w:bookmarkStart w:id="838" w:name="_Toc18565789"/>
      <w:bookmarkStart w:id="839" w:name="_Toc185930674"/>
      <w:r w:rsidRPr="00702439">
        <w:rPr>
          <w:lang w:eastAsia="ja-JP"/>
        </w:rPr>
        <w:t>8.4</w:t>
      </w:r>
      <w:r w:rsidRPr="00702439">
        <w:rPr>
          <w:lang w:eastAsia="ja-JP"/>
        </w:rPr>
        <w:tab/>
      </w:r>
      <w:r w:rsidR="002B7135" w:rsidRPr="00702439">
        <w:rPr>
          <w:lang w:eastAsia="ja-JP"/>
        </w:rPr>
        <w:t>Enabling data collection by [dataCollection] resource</w:t>
      </w:r>
      <w:bookmarkEnd w:id="830"/>
      <w:bookmarkEnd w:id="831"/>
      <w:bookmarkEnd w:id="832"/>
      <w:bookmarkEnd w:id="833"/>
      <w:bookmarkEnd w:id="834"/>
      <w:bookmarkEnd w:id="835"/>
      <w:bookmarkEnd w:id="836"/>
      <w:bookmarkEnd w:id="837"/>
      <w:bookmarkEnd w:id="838"/>
      <w:bookmarkEnd w:id="839"/>
    </w:p>
    <w:p w14:paraId="037A62D0" w14:textId="77777777" w:rsidR="002B7135" w:rsidRPr="00702439" w:rsidRDefault="002B7135" w:rsidP="002B7135">
      <w:pPr>
        <w:rPr>
          <w:rFonts w:eastAsia="Malgun Gothic"/>
          <w:lang w:eastAsia="ja-JP"/>
        </w:rPr>
      </w:pPr>
      <w:r w:rsidRPr="00702439">
        <w:rPr>
          <w:rFonts w:eastAsia="Malgun Gothic"/>
          <w:lang w:eastAsia="ja-JP"/>
        </w:rPr>
        <w:t>When an AE needs to measure or collect data to be later reported to a Hosting CSE , report measured data to a CSE, the ASN/MN/ADN may be instructed when to measure/collect the data and then when to report the measured/collected data along with where to place the data within the Hosting CSE</w:t>
      </w:r>
      <w:r w:rsidR="002E4B89" w:rsidRPr="00702439">
        <w:rPr>
          <w:rFonts w:eastAsia="Malgun Gothic"/>
          <w:lang w:eastAsia="ja-JP"/>
        </w:rPr>
        <w:t>.</w:t>
      </w:r>
    </w:p>
    <w:p w14:paraId="092D7A8B" w14:textId="77777777" w:rsidR="002B7135" w:rsidRPr="00702439" w:rsidRDefault="002B7135" w:rsidP="002B7135">
      <w:pPr>
        <w:rPr>
          <w:rFonts w:eastAsia="Malgun Gothic"/>
          <w:lang w:eastAsia="ja-JP"/>
        </w:rPr>
      </w:pPr>
      <w:r w:rsidRPr="00702439">
        <w:rPr>
          <w:rFonts w:eastAsia="Malgun Gothic"/>
          <w:lang w:eastAsia="ja-JP"/>
        </w:rPr>
        <w:t>Once AE is configured with the [</w:t>
      </w:r>
      <w:r w:rsidRPr="00702439">
        <w:rPr>
          <w:rFonts w:eastAsia="Malgun Gothic"/>
          <w:i/>
          <w:lang w:eastAsia="ja-JP"/>
        </w:rPr>
        <w:t>dataCollection</w:t>
      </w:r>
      <w:r w:rsidRPr="00702439">
        <w:rPr>
          <w:rFonts w:eastAsia="Malgun Gothic"/>
          <w:lang w:eastAsia="ja-JP"/>
        </w:rPr>
        <w:t>] resource AE performs CREATE operation for new &lt;</w:t>
      </w:r>
      <w:r w:rsidRPr="00702439">
        <w:rPr>
          <w:rFonts w:eastAsia="Malgun Gothic"/>
          <w:i/>
          <w:lang w:eastAsia="ja-JP"/>
        </w:rPr>
        <w:t>contentInstance</w:t>
      </w:r>
      <w:r w:rsidRPr="00702439">
        <w:rPr>
          <w:rFonts w:eastAsia="Malgun Gothic"/>
          <w:lang w:eastAsia="ja-JP"/>
        </w:rPr>
        <w:t>&gt; resource as the child resource of &lt;container&gt; resource which is specified as 'containerPath' attribute of [</w:t>
      </w:r>
      <w:r w:rsidRPr="00702439">
        <w:rPr>
          <w:rFonts w:eastAsia="Malgun Gothic"/>
          <w:i/>
          <w:lang w:eastAsia="ja-JP"/>
        </w:rPr>
        <w:t>dataCollection</w:t>
      </w:r>
      <w:r w:rsidRPr="00702439">
        <w:rPr>
          <w:rFonts w:eastAsia="Malgun Gothic"/>
          <w:lang w:eastAsia="ja-JP"/>
        </w:rPr>
        <w:t>] resource to report the measured/collected data. The frequency of collection/measurement and reporting are accordingly specified as 'reportingSchedule' and 'measurementSchedule' attributes of the [</w:t>
      </w:r>
      <w:r w:rsidRPr="00702439">
        <w:rPr>
          <w:rFonts w:eastAsia="Malgun Gothic"/>
          <w:i/>
          <w:lang w:eastAsia="ja-JP"/>
        </w:rPr>
        <w:t>dataCollection</w:t>
      </w:r>
      <w:r w:rsidRPr="00702439">
        <w:rPr>
          <w:rFonts w:eastAsia="Malgun Gothic"/>
          <w:lang w:eastAsia="ja-JP"/>
        </w:rPr>
        <w:t>] resource.</w:t>
      </w:r>
    </w:p>
    <w:p w14:paraId="30C2DAB7" w14:textId="77777777" w:rsidR="003273B6" w:rsidRPr="00702439" w:rsidRDefault="004F044A" w:rsidP="004C7BF2">
      <w:pPr>
        <w:pStyle w:val="Heading1"/>
        <w:rPr>
          <w:lang w:eastAsia="ja-JP"/>
        </w:rPr>
      </w:pPr>
      <w:bookmarkStart w:id="840" w:name="_Toc137109667"/>
      <w:bookmarkStart w:id="841" w:name="_Toc137115106"/>
      <w:bookmarkStart w:id="842" w:name="_Toc506990595"/>
      <w:bookmarkStart w:id="843" w:name="_Toc506990693"/>
      <w:bookmarkStart w:id="844" w:name="_Toc506991056"/>
      <w:bookmarkStart w:id="845" w:name="_Toc506994237"/>
      <w:bookmarkStart w:id="846" w:name="_Toc506994602"/>
      <w:bookmarkStart w:id="847" w:name="_Toc522196508"/>
      <w:bookmarkStart w:id="848" w:name="_Toc18565790"/>
      <w:bookmarkStart w:id="849" w:name="_Toc185930675"/>
      <w:r w:rsidRPr="00702439">
        <w:rPr>
          <w:lang w:eastAsia="ja-JP"/>
        </w:rPr>
        <w:lastRenderedPageBreak/>
        <w:t>9</w:t>
      </w:r>
      <w:r w:rsidRPr="00702439">
        <w:rPr>
          <w:lang w:eastAsia="ja-JP"/>
        </w:rPr>
        <w:tab/>
      </w:r>
      <w:r w:rsidR="003273B6" w:rsidRPr="00702439">
        <w:rPr>
          <w:lang w:eastAsia="ja-JP"/>
        </w:rPr>
        <w:t>Short Names</w:t>
      </w:r>
      <w:bookmarkEnd w:id="840"/>
      <w:bookmarkEnd w:id="841"/>
      <w:bookmarkEnd w:id="842"/>
      <w:bookmarkEnd w:id="843"/>
      <w:bookmarkEnd w:id="844"/>
      <w:bookmarkEnd w:id="845"/>
      <w:bookmarkEnd w:id="846"/>
      <w:bookmarkEnd w:id="847"/>
      <w:bookmarkEnd w:id="848"/>
      <w:bookmarkEnd w:id="849"/>
    </w:p>
    <w:p w14:paraId="3E4D59DA" w14:textId="77777777" w:rsidR="003273B6" w:rsidRPr="00702439" w:rsidRDefault="004F044A" w:rsidP="004C7BF2">
      <w:pPr>
        <w:pStyle w:val="Heading2"/>
      </w:pPr>
      <w:bookmarkStart w:id="850" w:name="_Toc137109668"/>
      <w:bookmarkStart w:id="851" w:name="_Toc137115107"/>
      <w:bookmarkStart w:id="852" w:name="_Toc506990596"/>
      <w:bookmarkStart w:id="853" w:name="_Toc506990694"/>
      <w:bookmarkStart w:id="854" w:name="_Toc506991057"/>
      <w:bookmarkStart w:id="855" w:name="_Toc506994238"/>
      <w:bookmarkStart w:id="856" w:name="_Toc506994603"/>
      <w:bookmarkStart w:id="857" w:name="_Toc522196509"/>
      <w:bookmarkStart w:id="858" w:name="_Toc18565791"/>
      <w:bookmarkStart w:id="859" w:name="_Toc185930676"/>
      <w:r w:rsidRPr="00702439">
        <w:t>9.1</w:t>
      </w:r>
      <w:r w:rsidRPr="00702439">
        <w:tab/>
      </w:r>
      <w:r w:rsidR="003273B6" w:rsidRPr="00702439">
        <w:t>Introduction</w:t>
      </w:r>
      <w:bookmarkEnd w:id="850"/>
      <w:bookmarkEnd w:id="851"/>
      <w:bookmarkEnd w:id="852"/>
      <w:bookmarkEnd w:id="853"/>
      <w:bookmarkEnd w:id="854"/>
      <w:bookmarkEnd w:id="855"/>
      <w:bookmarkEnd w:id="856"/>
      <w:bookmarkEnd w:id="857"/>
      <w:bookmarkEnd w:id="858"/>
      <w:bookmarkEnd w:id="859"/>
    </w:p>
    <w:p w14:paraId="387CDC0F" w14:textId="77777777" w:rsidR="003273B6" w:rsidRPr="00702439" w:rsidRDefault="003273B6" w:rsidP="003273B6">
      <w:r w:rsidRPr="00702439">
        <w:rPr>
          <w:color w:val="000000"/>
        </w:rPr>
        <w:t xml:space="preserve">Short names are introduced </w:t>
      </w:r>
      <w:r w:rsidRPr="00702439">
        <w:t>in</w:t>
      </w:r>
      <w:r w:rsidRPr="00702439">
        <w:rPr>
          <w:color w:val="000000"/>
        </w:rPr>
        <w:t xml:space="preserve"> clause 8.2.1 of oneM2M TS-0004</w:t>
      </w:r>
      <w:r w:rsidR="003372D9" w:rsidRPr="00702439">
        <w:rPr>
          <w:color w:val="000000"/>
        </w:rPr>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color w:val="000000"/>
        </w:rPr>
        <w:t xml:space="preserve">. The short names </w:t>
      </w:r>
      <w:r w:rsidRPr="00702439">
        <w:t>in</w:t>
      </w:r>
      <w:r w:rsidRPr="00702439">
        <w:rPr>
          <w:color w:val="000000"/>
        </w:rPr>
        <w:t xml:space="preserve"> oneM2M TS-0004 shall apply </w:t>
      </w:r>
      <w:r w:rsidRPr="00702439">
        <w:t>in</w:t>
      </w:r>
      <w:r w:rsidRPr="00702439">
        <w:rPr>
          <w:color w:val="000000"/>
        </w:rPr>
        <w:t xml:space="preserve"> addition to the short names defined </w:t>
      </w:r>
      <w:r w:rsidRPr="00702439">
        <w:t>in</w:t>
      </w:r>
      <w:r w:rsidRPr="00702439">
        <w:rPr>
          <w:color w:val="000000"/>
        </w:rPr>
        <w:t xml:space="preserve"> the present document.</w:t>
      </w:r>
    </w:p>
    <w:p w14:paraId="2912F974" w14:textId="77777777" w:rsidR="003273B6" w:rsidRPr="00702439" w:rsidRDefault="004F044A" w:rsidP="004C7BF2">
      <w:pPr>
        <w:pStyle w:val="Heading2"/>
      </w:pPr>
      <w:bookmarkStart w:id="860" w:name="_Toc137109669"/>
      <w:bookmarkStart w:id="861" w:name="_Toc137115108"/>
      <w:bookmarkStart w:id="862" w:name="_Toc506990597"/>
      <w:bookmarkStart w:id="863" w:name="_Toc506990695"/>
      <w:bookmarkStart w:id="864" w:name="_Toc506991058"/>
      <w:bookmarkStart w:id="865" w:name="_Toc506994239"/>
      <w:bookmarkStart w:id="866" w:name="_Toc506994604"/>
      <w:bookmarkStart w:id="867" w:name="_Toc522196510"/>
      <w:bookmarkStart w:id="868" w:name="_Toc18565792"/>
      <w:bookmarkStart w:id="869" w:name="_Toc185930677"/>
      <w:r w:rsidRPr="00702439">
        <w:t>9.2</w:t>
      </w:r>
      <w:r w:rsidRPr="00702439">
        <w:tab/>
      </w:r>
      <w:r w:rsidR="003273B6" w:rsidRPr="00702439">
        <w:t>Common and Field Device Configuration specific oneM2M Resource attributes</w:t>
      </w:r>
      <w:bookmarkEnd w:id="860"/>
      <w:bookmarkEnd w:id="861"/>
      <w:bookmarkEnd w:id="862"/>
      <w:bookmarkEnd w:id="863"/>
      <w:bookmarkEnd w:id="864"/>
      <w:bookmarkEnd w:id="865"/>
      <w:bookmarkEnd w:id="866"/>
      <w:bookmarkEnd w:id="867"/>
      <w:bookmarkEnd w:id="868"/>
      <w:bookmarkEnd w:id="869"/>
    </w:p>
    <w:p w14:paraId="57F88DFD" w14:textId="41CA6753" w:rsidR="003273B6" w:rsidRPr="00702439" w:rsidRDefault="003273B6" w:rsidP="003273B6">
      <w:r w:rsidRPr="00702439">
        <w:t xml:space="preserve">In protocol bindings, resource attribute names shall be translated into short names of table 9.2-1 and in table 8.2.3-1 of oneM2M </w:t>
      </w:r>
      <w:r w:rsidRPr="00702439">
        <w:rPr>
          <w:color w:val="000000"/>
        </w:rPr>
        <w:t>TS-0004</w:t>
      </w:r>
      <w:r w:rsidR="003372D9" w:rsidRPr="00702439">
        <w:rPr>
          <w:color w:val="000000"/>
        </w:rPr>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color w:val="000000"/>
        </w:rPr>
        <w:t>.</w:t>
      </w:r>
    </w:p>
    <w:p w14:paraId="756BFB3F" w14:textId="0CEAAB2E" w:rsidR="003273B6" w:rsidRPr="00702439" w:rsidRDefault="003273B6" w:rsidP="002E4B89">
      <w:pPr>
        <w:pStyle w:val="TH"/>
      </w:pPr>
      <w:r w:rsidRPr="00702439">
        <w:t>Table 9.2-1: Common and Field Device Configuration specific oneM2M Attribute Short Names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4"/>
        <w:gridCol w:w="1928"/>
        <w:gridCol w:w="1170"/>
        <w:gridCol w:w="3510"/>
      </w:tblGrid>
      <w:tr w:rsidR="000E48BB" w:rsidRPr="00702439" w14:paraId="491318C6" w14:textId="77777777" w:rsidTr="006D56D8">
        <w:trPr>
          <w:tblHeader/>
          <w:jc w:val="center"/>
        </w:trPr>
        <w:tc>
          <w:tcPr>
            <w:tcW w:w="2074"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4A92A602" w14:textId="77777777" w:rsidR="003273B6" w:rsidRPr="00702439" w:rsidRDefault="003273B6" w:rsidP="00C2486F">
            <w:pPr>
              <w:keepNext/>
              <w:keepLines/>
              <w:spacing w:after="0"/>
              <w:jc w:val="center"/>
              <w:rPr>
                <w:rFonts w:ascii="Arial" w:eastAsia="Arial Unicode MS" w:hAnsi="Arial"/>
                <w:b/>
                <w:sz w:val="18"/>
                <w:szCs w:val="18"/>
              </w:rPr>
            </w:pPr>
            <w:r w:rsidRPr="00702439">
              <w:rPr>
                <w:rFonts w:ascii="Arial" w:eastAsia="Arial Unicode MS" w:hAnsi="Arial"/>
                <w:b/>
                <w:sz w:val="18"/>
                <w:szCs w:val="18"/>
              </w:rPr>
              <w:t>Attribute</w:t>
            </w:r>
            <w:r w:rsidR="006D56D8" w:rsidRPr="00702439">
              <w:rPr>
                <w:rFonts w:ascii="Arial" w:eastAsia="Arial Unicode MS" w:hAnsi="Arial"/>
                <w:b/>
                <w:sz w:val="18"/>
                <w:szCs w:val="18"/>
              </w:rPr>
              <w:t xml:space="preserve"> </w:t>
            </w:r>
            <w:r w:rsidRPr="00702439">
              <w:rPr>
                <w:rFonts w:ascii="Arial" w:eastAsia="Arial Unicode MS" w:hAnsi="Arial"/>
                <w:b/>
                <w:sz w:val="18"/>
                <w:szCs w:val="18"/>
              </w:rPr>
              <w:t>Name</w:t>
            </w:r>
          </w:p>
        </w:tc>
        <w:tc>
          <w:tcPr>
            <w:tcW w:w="1928" w:type="dxa"/>
            <w:tcBorders>
              <w:top w:val="single" w:sz="4" w:space="0" w:color="000000"/>
              <w:left w:val="single" w:sz="4" w:space="0" w:color="000000"/>
              <w:bottom w:val="single" w:sz="4" w:space="0" w:color="000000"/>
              <w:right w:val="single" w:sz="4" w:space="0" w:color="000000"/>
            </w:tcBorders>
            <w:shd w:val="clear" w:color="auto" w:fill="DDDDDD"/>
          </w:tcPr>
          <w:p w14:paraId="76F779F5"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Occurs</w:t>
            </w:r>
            <w:r w:rsidR="006D56D8" w:rsidRPr="00702439">
              <w:rPr>
                <w:rFonts w:ascii="Arial" w:hAnsi="Arial"/>
                <w:b/>
                <w:sz w:val="18"/>
                <w:szCs w:val="18"/>
              </w:rPr>
              <w:t xml:space="preserve"> </w:t>
            </w:r>
            <w:r w:rsidRPr="00702439">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0F0EA70A"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Short</w:t>
            </w:r>
            <w:r w:rsidR="006D56D8" w:rsidRPr="00702439">
              <w:rPr>
                <w:rFonts w:ascii="Arial" w:hAnsi="Arial"/>
                <w:b/>
                <w:sz w:val="18"/>
                <w:szCs w:val="18"/>
              </w:rPr>
              <w:t xml:space="preserve"> </w:t>
            </w:r>
            <w:r w:rsidRPr="00702439">
              <w:rPr>
                <w:rFonts w:ascii="Arial" w:hAnsi="Arial"/>
                <w:b/>
                <w:sz w:val="18"/>
                <w:szCs w:val="18"/>
              </w:rPr>
              <w:t>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402AE800"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Notes</w:t>
            </w:r>
          </w:p>
        </w:tc>
      </w:tr>
      <w:tr w:rsidR="003273B6" w:rsidRPr="00702439" w14:paraId="6FB88D5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7CAA366C"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rPr>
              <w:t>resourceType</w:t>
            </w:r>
          </w:p>
        </w:tc>
        <w:tc>
          <w:tcPr>
            <w:tcW w:w="1928" w:type="dxa"/>
            <w:tcBorders>
              <w:top w:val="single" w:sz="4" w:space="0" w:color="000000"/>
              <w:left w:val="single" w:sz="4" w:space="0" w:color="000000"/>
              <w:bottom w:val="single" w:sz="4" w:space="0" w:color="000000"/>
              <w:right w:val="single" w:sz="4" w:space="0" w:color="000000"/>
            </w:tcBorders>
          </w:tcPr>
          <w:p w14:paraId="28F6CCEA"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1F1FF444"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27EAA494"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3FFE2F47"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614338E"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hint="eastAsia"/>
                <w:i/>
                <w:sz w:val="18"/>
                <w:lang w:eastAsia="ko-KR"/>
              </w:rPr>
              <w:t>resourceID</w:t>
            </w:r>
          </w:p>
        </w:tc>
        <w:tc>
          <w:tcPr>
            <w:tcW w:w="1928" w:type="dxa"/>
            <w:tcBorders>
              <w:top w:val="single" w:sz="4" w:space="0" w:color="000000"/>
              <w:left w:val="single" w:sz="4" w:space="0" w:color="000000"/>
              <w:bottom w:val="single" w:sz="4" w:space="0" w:color="000000"/>
              <w:right w:val="single" w:sz="4" w:space="0" w:color="000000"/>
            </w:tcBorders>
          </w:tcPr>
          <w:p w14:paraId="200A9159"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5076D71A"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ri</w:t>
            </w:r>
          </w:p>
        </w:tc>
        <w:tc>
          <w:tcPr>
            <w:tcW w:w="3510" w:type="dxa"/>
            <w:tcBorders>
              <w:top w:val="single" w:sz="4" w:space="0" w:color="000000"/>
              <w:left w:val="single" w:sz="4" w:space="0" w:color="auto"/>
              <w:bottom w:val="single" w:sz="4" w:space="0" w:color="000000"/>
              <w:right w:val="single" w:sz="4" w:space="0" w:color="000000"/>
            </w:tcBorders>
          </w:tcPr>
          <w:p w14:paraId="7A26DD21"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03FB2F3F"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5688D0A"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hint="eastAsia"/>
                <w:i/>
                <w:sz w:val="18"/>
                <w:lang w:eastAsia="ko-KR"/>
              </w:rPr>
              <w:t>resource</w:t>
            </w:r>
            <w:r w:rsidRPr="00702439">
              <w:rPr>
                <w:rFonts w:ascii="Arial" w:eastAsia="Arial Unicode MS" w:hAnsi="Arial"/>
                <w:i/>
                <w:sz w:val="18"/>
                <w:lang w:eastAsia="ko-KR"/>
              </w:rPr>
              <w:t>Name</w:t>
            </w:r>
          </w:p>
        </w:tc>
        <w:tc>
          <w:tcPr>
            <w:tcW w:w="1928" w:type="dxa"/>
            <w:tcBorders>
              <w:top w:val="single" w:sz="4" w:space="0" w:color="000000"/>
              <w:left w:val="single" w:sz="4" w:space="0" w:color="000000"/>
              <w:bottom w:val="single" w:sz="4" w:space="0" w:color="000000"/>
              <w:right w:val="single" w:sz="4" w:space="0" w:color="000000"/>
            </w:tcBorders>
          </w:tcPr>
          <w:p w14:paraId="66F76EBB"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3D5FDB51"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rn</w:t>
            </w:r>
          </w:p>
        </w:tc>
        <w:tc>
          <w:tcPr>
            <w:tcW w:w="3510" w:type="dxa"/>
            <w:tcBorders>
              <w:top w:val="single" w:sz="4" w:space="0" w:color="000000"/>
              <w:left w:val="single" w:sz="4" w:space="0" w:color="auto"/>
              <w:bottom w:val="single" w:sz="4" w:space="0" w:color="000000"/>
              <w:right w:val="single" w:sz="4" w:space="0" w:color="000000"/>
            </w:tcBorders>
          </w:tcPr>
          <w:p w14:paraId="216D9509"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414CCCF5"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56504779"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rPr>
              <w:t>parentID</w:t>
            </w:r>
          </w:p>
        </w:tc>
        <w:tc>
          <w:tcPr>
            <w:tcW w:w="1928" w:type="dxa"/>
            <w:tcBorders>
              <w:top w:val="single" w:sz="4" w:space="0" w:color="000000"/>
              <w:left w:val="single" w:sz="4" w:space="0" w:color="000000"/>
              <w:bottom w:val="single" w:sz="4" w:space="0" w:color="000000"/>
              <w:right w:val="single" w:sz="4" w:space="0" w:color="000000"/>
            </w:tcBorders>
          </w:tcPr>
          <w:p w14:paraId="60D2C0A6"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10359C64"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pi</w:t>
            </w:r>
          </w:p>
        </w:tc>
        <w:tc>
          <w:tcPr>
            <w:tcW w:w="3510" w:type="dxa"/>
            <w:tcBorders>
              <w:top w:val="single" w:sz="4" w:space="0" w:color="000000"/>
              <w:left w:val="single" w:sz="4" w:space="0" w:color="auto"/>
              <w:bottom w:val="single" w:sz="4" w:space="0" w:color="000000"/>
              <w:right w:val="single" w:sz="4" w:space="0" w:color="000000"/>
            </w:tcBorders>
          </w:tcPr>
          <w:p w14:paraId="73BD5402"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3AC1FE0A"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A5FB323" w14:textId="77777777" w:rsidR="003273B6" w:rsidRPr="00702439" w:rsidRDefault="003273B6" w:rsidP="00C2486F">
            <w:pPr>
              <w:keepNext/>
              <w:keepLines/>
              <w:spacing w:after="0"/>
              <w:rPr>
                <w:rFonts w:ascii="Arial" w:eastAsia="Arial Unicode MS" w:hAnsi="Arial" w:cs="Arial"/>
                <w:i/>
                <w:sz w:val="18"/>
                <w:szCs w:val="18"/>
                <w:u w:val="single"/>
              </w:rPr>
            </w:pPr>
            <w:r w:rsidRPr="00702439">
              <w:rPr>
                <w:rFonts w:ascii="Arial" w:eastAsia="Arial Unicode MS" w:hAnsi="Arial"/>
                <w:i/>
                <w:sz w:val="18"/>
              </w:rPr>
              <w:t>expirationTime</w:t>
            </w:r>
          </w:p>
        </w:tc>
        <w:tc>
          <w:tcPr>
            <w:tcW w:w="1928" w:type="dxa"/>
            <w:tcBorders>
              <w:top w:val="single" w:sz="4" w:space="0" w:color="000000"/>
              <w:left w:val="single" w:sz="4" w:space="0" w:color="000000"/>
              <w:bottom w:val="single" w:sz="4" w:space="0" w:color="000000"/>
              <w:right w:val="single" w:sz="4" w:space="0" w:color="000000"/>
            </w:tcBorders>
          </w:tcPr>
          <w:p w14:paraId="04682148"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29D17949"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et</w:t>
            </w:r>
          </w:p>
        </w:tc>
        <w:tc>
          <w:tcPr>
            <w:tcW w:w="3510" w:type="dxa"/>
            <w:tcBorders>
              <w:top w:val="single" w:sz="4" w:space="0" w:color="000000"/>
              <w:left w:val="single" w:sz="4" w:space="0" w:color="auto"/>
              <w:bottom w:val="single" w:sz="4" w:space="0" w:color="000000"/>
              <w:right w:val="single" w:sz="4" w:space="0" w:color="000000"/>
            </w:tcBorders>
          </w:tcPr>
          <w:p w14:paraId="6426ACD9"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68DD121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F3B8D1D" w14:textId="77777777" w:rsidR="003273B6" w:rsidRPr="00702439" w:rsidRDefault="003273B6" w:rsidP="00C2486F">
            <w:pPr>
              <w:keepNext/>
              <w:keepLines/>
              <w:spacing w:after="0"/>
              <w:rPr>
                <w:rFonts w:ascii="Arial" w:eastAsia="Arial Unicode MS" w:hAnsi="Arial" w:cs="Arial"/>
                <w:i/>
                <w:sz w:val="18"/>
                <w:szCs w:val="18"/>
                <w:u w:val="single"/>
              </w:rPr>
            </w:pPr>
            <w:r w:rsidRPr="00702439">
              <w:rPr>
                <w:rFonts w:ascii="Arial" w:eastAsia="Arial Unicode MS" w:hAnsi="Arial"/>
                <w:i/>
                <w:sz w:val="18"/>
              </w:rPr>
              <w:t>creationTime</w:t>
            </w:r>
          </w:p>
        </w:tc>
        <w:tc>
          <w:tcPr>
            <w:tcW w:w="1928" w:type="dxa"/>
            <w:tcBorders>
              <w:top w:val="single" w:sz="4" w:space="0" w:color="000000"/>
              <w:left w:val="single" w:sz="4" w:space="0" w:color="000000"/>
              <w:bottom w:val="single" w:sz="4" w:space="0" w:color="000000"/>
              <w:right w:val="single" w:sz="4" w:space="0" w:color="000000"/>
            </w:tcBorders>
          </w:tcPr>
          <w:p w14:paraId="6AA17650"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4F44C0AA"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ct</w:t>
            </w:r>
          </w:p>
        </w:tc>
        <w:tc>
          <w:tcPr>
            <w:tcW w:w="3510" w:type="dxa"/>
            <w:tcBorders>
              <w:top w:val="single" w:sz="4" w:space="0" w:color="000000"/>
              <w:left w:val="single" w:sz="4" w:space="0" w:color="auto"/>
              <w:bottom w:val="single" w:sz="4" w:space="0" w:color="000000"/>
              <w:right w:val="single" w:sz="4" w:space="0" w:color="000000"/>
            </w:tcBorders>
          </w:tcPr>
          <w:p w14:paraId="1BA01F4A"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09835A4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40B6BF3" w14:textId="77777777" w:rsidR="003273B6" w:rsidRPr="00702439" w:rsidRDefault="00954CC8" w:rsidP="00C2486F">
            <w:pPr>
              <w:keepNext/>
              <w:keepLines/>
              <w:spacing w:after="0"/>
              <w:rPr>
                <w:rFonts w:ascii="Arial" w:eastAsia="Arial Unicode MS" w:hAnsi="Arial"/>
                <w:i/>
                <w:sz w:val="18"/>
              </w:rPr>
            </w:pPr>
            <w:r w:rsidRPr="00702439">
              <w:rPr>
                <w:rFonts w:ascii="Arial" w:eastAsia="Arial Unicode MS" w:hAnsi="Arial"/>
                <w:i/>
                <w:sz w:val="18"/>
              </w:rPr>
              <w:t>L</w:t>
            </w:r>
            <w:r w:rsidR="003273B6" w:rsidRPr="00702439">
              <w:rPr>
                <w:rFonts w:ascii="Arial" w:eastAsia="Arial Unicode MS" w:hAnsi="Arial"/>
                <w:i/>
                <w:sz w:val="18"/>
              </w:rPr>
              <w:t>abels</w:t>
            </w:r>
          </w:p>
        </w:tc>
        <w:tc>
          <w:tcPr>
            <w:tcW w:w="1928" w:type="dxa"/>
            <w:tcBorders>
              <w:top w:val="single" w:sz="4" w:space="0" w:color="000000"/>
              <w:left w:val="single" w:sz="4" w:space="0" w:color="000000"/>
              <w:bottom w:val="single" w:sz="4" w:space="0" w:color="000000"/>
              <w:right w:val="single" w:sz="4" w:space="0" w:color="000000"/>
            </w:tcBorders>
          </w:tcPr>
          <w:p w14:paraId="45390538"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378A1B2C"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lbl</w:t>
            </w:r>
          </w:p>
        </w:tc>
        <w:tc>
          <w:tcPr>
            <w:tcW w:w="3510" w:type="dxa"/>
            <w:tcBorders>
              <w:top w:val="single" w:sz="4" w:space="0" w:color="000000"/>
              <w:left w:val="single" w:sz="4" w:space="0" w:color="auto"/>
              <w:bottom w:val="single" w:sz="4" w:space="0" w:color="000000"/>
              <w:right w:val="single" w:sz="4" w:space="0" w:color="000000"/>
            </w:tcBorders>
          </w:tcPr>
          <w:p w14:paraId="48413B0E"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0B3F00F6"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F2B5FF7" w14:textId="77777777" w:rsidR="003273B6" w:rsidRPr="00702439" w:rsidRDefault="003273B6" w:rsidP="00C2486F">
            <w:pPr>
              <w:keepNext/>
              <w:keepLines/>
              <w:spacing w:after="0"/>
              <w:rPr>
                <w:rFonts w:ascii="Arial" w:eastAsia="Arial Unicode MS" w:hAnsi="Arial"/>
                <w:i/>
                <w:sz w:val="18"/>
              </w:rPr>
            </w:pPr>
            <w:r w:rsidRPr="00702439">
              <w:rPr>
                <w:rFonts w:ascii="Arial" w:eastAsia="Arial Unicode MS" w:hAnsi="Arial"/>
                <w:i/>
                <w:sz w:val="18"/>
              </w:rPr>
              <w:t>lastModifiedTime</w:t>
            </w:r>
          </w:p>
        </w:tc>
        <w:tc>
          <w:tcPr>
            <w:tcW w:w="1928" w:type="dxa"/>
            <w:tcBorders>
              <w:top w:val="single" w:sz="4" w:space="0" w:color="000000"/>
              <w:left w:val="single" w:sz="4" w:space="0" w:color="000000"/>
              <w:bottom w:val="single" w:sz="4" w:space="0" w:color="000000"/>
              <w:right w:val="single" w:sz="4" w:space="0" w:color="000000"/>
            </w:tcBorders>
          </w:tcPr>
          <w:p w14:paraId="0E0D381D"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2C2E588C"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lt</w:t>
            </w:r>
          </w:p>
        </w:tc>
        <w:tc>
          <w:tcPr>
            <w:tcW w:w="3510" w:type="dxa"/>
            <w:tcBorders>
              <w:top w:val="single" w:sz="4" w:space="0" w:color="000000"/>
              <w:left w:val="single" w:sz="4" w:space="0" w:color="auto"/>
              <w:bottom w:val="single" w:sz="4" w:space="0" w:color="000000"/>
              <w:right w:val="single" w:sz="4" w:space="0" w:color="000000"/>
            </w:tcBorders>
          </w:tcPr>
          <w:p w14:paraId="0907CC8D"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6ABCF56A"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B1498A4"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description</w:t>
            </w:r>
          </w:p>
        </w:tc>
        <w:tc>
          <w:tcPr>
            <w:tcW w:w="1928" w:type="dxa"/>
            <w:tcBorders>
              <w:top w:val="single" w:sz="4" w:space="0" w:color="000000"/>
              <w:left w:val="single" w:sz="4" w:space="0" w:color="000000"/>
              <w:bottom w:val="single" w:sz="4" w:space="0" w:color="000000"/>
              <w:right w:val="single" w:sz="4" w:space="0" w:color="000000"/>
            </w:tcBorders>
          </w:tcPr>
          <w:p w14:paraId="303072B1"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4DACC319"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dc</w:t>
            </w:r>
          </w:p>
        </w:tc>
        <w:tc>
          <w:tcPr>
            <w:tcW w:w="3510" w:type="dxa"/>
            <w:tcBorders>
              <w:top w:val="single" w:sz="4" w:space="0" w:color="000000"/>
              <w:left w:val="single" w:sz="4" w:space="0" w:color="auto"/>
              <w:bottom w:val="single" w:sz="4" w:space="0" w:color="000000"/>
              <w:right w:val="single" w:sz="4" w:space="0" w:color="000000"/>
            </w:tcBorders>
          </w:tcPr>
          <w:p w14:paraId="77C564E7"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34EA0ABD"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E1FDB51"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mgmtDefinition</w:t>
            </w:r>
          </w:p>
        </w:tc>
        <w:tc>
          <w:tcPr>
            <w:tcW w:w="1928" w:type="dxa"/>
            <w:tcBorders>
              <w:top w:val="single" w:sz="4" w:space="0" w:color="000000"/>
              <w:left w:val="single" w:sz="4" w:space="0" w:color="000000"/>
              <w:bottom w:val="single" w:sz="4" w:space="0" w:color="000000"/>
              <w:right w:val="single" w:sz="4" w:space="0" w:color="000000"/>
            </w:tcBorders>
          </w:tcPr>
          <w:p w14:paraId="572D9D46"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0BF7612C"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mgd</w:t>
            </w:r>
          </w:p>
        </w:tc>
        <w:tc>
          <w:tcPr>
            <w:tcW w:w="3510" w:type="dxa"/>
            <w:tcBorders>
              <w:top w:val="single" w:sz="4" w:space="0" w:color="000000"/>
              <w:left w:val="single" w:sz="4" w:space="0" w:color="auto"/>
              <w:bottom w:val="single" w:sz="4" w:space="0" w:color="000000"/>
              <w:right w:val="single" w:sz="4" w:space="0" w:color="000000"/>
            </w:tcBorders>
          </w:tcPr>
          <w:p w14:paraId="2C578730"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602C7937"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1AAC762"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objectIDs</w:t>
            </w:r>
          </w:p>
        </w:tc>
        <w:tc>
          <w:tcPr>
            <w:tcW w:w="1928" w:type="dxa"/>
            <w:tcBorders>
              <w:top w:val="single" w:sz="4" w:space="0" w:color="000000"/>
              <w:left w:val="single" w:sz="4" w:space="0" w:color="000000"/>
              <w:bottom w:val="single" w:sz="4" w:space="0" w:color="000000"/>
              <w:right w:val="single" w:sz="4" w:space="0" w:color="000000"/>
            </w:tcBorders>
          </w:tcPr>
          <w:p w14:paraId="5FAFC275"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74C3E3C2"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obis</w:t>
            </w:r>
          </w:p>
        </w:tc>
        <w:tc>
          <w:tcPr>
            <w:tcW w:w="3510" w:type="dxa"/>
            <w:tcBorders>
              <w:top w:val="single" w:sz="4" w:space="0" w:color="000000"/>
              <w:left w:val="single" w:sz="4" w:space="0" w:color="auto"/>
              <w:bottom w:val="single" w:sz="4" w:space="0" w:color="000000"/>
              <w:right w:val="single" w:sz="4" w:space="0" w:color="000000"/>
            </w:tcBorders>
          </w:tcPr>
          <w:p w14:paraId="1A0580D7"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72768AF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5332D44"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objectPaths</w:t>
            </w:r>
          </w:p>
        </w:tc>
        <w:tc>
          <w:tcPr>
            <w:tcW w:w="1928" w:type="dxa"/>
            <w:tcBorders>
              <w:top w:val="single" w:sz="4" w:space="0" w:color="000000"/>
              <w:left w:val="single" w:sz="4" w:space="0" w:color="000000"/>
              <w:bottom w:val="single" w:sz="4" w:space="0" w:color="000000"/>
              <w:right w:val="single" w:sz="4" w:space="0" w:color="000000"/>
            </w:tcBorders>
          </w:tcPr>
          <w:p w14:paraId="375C4DF7"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6B27C269"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obps</w:t>
            </w:r>
          </w:p>
        </w:tc>
        <w:tc>
          <w:tcPr>
            <w:tcW w:w="3510" w:type="dxa"/>
            <w:tcBorders>
              <w:top w:val="single" w:sz="4" w:space="0" w:color="000000"/>
              <w:left w:val="single" w:sz="4" w:space="0" w:color="auto"/>
              <w:bottom w:val="single" w:sz="4" w:space="0" w:color="000000"/>
              <w:right w:val="single" w:sz="4" w:space="0" w:color="000000"/>
            </w:tcBorders>
          </w:tcPr>
          <w:p w14:paraId="6F5A337F"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0D468B8D"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8BF15DA"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mgmtLink</w:t>
            </w:r>
          </w:p>
        </w:tc>
        <w:tc>
          <w:tcPr>
            <w:tcW w:w="1928" w:type="dxa"/>
            <w:tcBorders>
              <w:top w:val="single" w:sz="4" w:space="0" w:color="000000"/>
              <w:left w:val="single" w:sz="4" w:space="0" w:color="000000"/>
              <w:bottom w:val="single" w:sz="4" w:space="0" w:color="000000"/>
              <w:right w:val="single" w:sz="4" w:space="0" w:color="000000"/>
            </w:tcBorders>
          </w:tcPr>
          <w:p w14:paraId="65B63578"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1A2E1E4E"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cmlk</w:t>
            </w:r>
          </w:p>
        </w:tc>
        <w:tc>
          <w:tcPr>
            <w:tcW w:w="3510" w:type="dxa"/>
            <w:tcBorders>
              <w:top w:val="single" w:sz="4" w:space="0" w:color="000000"/>
              <w:left w:val="single" w:sz="4" w:space="0" w:color="auto"/>
              <w:bottom w:val="single" w:sz="4" w:space="0" w:color="000000"/>
              <w:right w:val="single" w:sz="4" w:space="0" w:color="000000"/>
            </w:tcBorders>
          </w:tcPr>
          <w:p w14:paraId="764D446A"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E30F6" w:rsidRPr="00702439" w14:paraId="0DD3E12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6644935" w14:textId="77777777" w:rsidR="003E30F6" w:rsidRPr="00702439" w:rsidRDefault="003E30F6" w:rsidP="003E30F6">
            <w:pPr>
              <w:keepNext/>
              <w:keepLines/>
              <w:spacing w:after="0"/>
              <w:rPr>
                <w:rFonts w:ascii="Arial" w:eastAsia="Arial Unicode MS" w:hAnsi="Arial"/>
                <w:i/>
                <w:sz w:val="18"/>
                <w:lang w:eastAsia="ko-KR"/>
              </w:rPr>
            </w:pPr>
            <w:r w:rsidRPr="00702439">
              <w:rPr>
                <w:i/>
              </w:rPr>
              <w:t>CSE-ID</w:t>
            </w:r>
          </w:p>
        </w:tc>
        <w:tc>
          <w:tcPr>
            <w:tcW w:w="1928" w:type="dxa"/>
            <w:tcBorders>
              <w:top w:val="single" w:sz="4" w:space="0" w:color="000000"/>
              <w:left w:val="single" w:sz="4" w:space="0" w:color="000000"/>
              <w:bottom w:val="single" w:sz="4" w:space="0" w:color="000000"/>
              <w:right w:val="single" w:sz="4" w:space="0" w:color="000000"/>
            </w:tcBorders>
          </w:tcPr>
          <w:p w14:paraId="30595DCE" w14:textId="77777777" w:rsidR="003E30F6" w:rsidRPr="000E48BB" w:rsidRDefault="003E30F6" w:rsidP="00E84860">
            <w:pPr>
              <w:pStyle w:val="TAC"/>
              <w:rPr>
                <w:rFonts w:eastAsia="Arial Unicode MS"/>
              </w:rPr>
            </w:pPr>
            <w:r w:rsidRPr="00702439">
              <w:t>registration</w:t>
            </w:r>
          </w:p>
        </w:tc>
        <w:tc>
          <w:tcPr>
            <w:tcW w:w="1170" w:type="dxa"/>
            <w:tcBorders>
              <w:top w:val="single" w:sz="4" w:space="0" w:color="000000"/>
              <w:left w:val="single" w:sz="4" w:space="0" w:color="000000"/>
              <w:bottom w:val="single" w:sz="4" w:space="0" w:color="000000"/>
              <w:right w:val="single" w:sz="4" w:space="0" w:color="auto"/>
            </w:tcBorders>
          </w:tcPr>
          <w:p w14:paraId="6F7082B9" w14:textId="77777777" w:rsidR="003E30F6" w:rsidRPr="00702439" w:rsidRDefault="003E30F6" w:rsidP="003E30F6">
            <w:pPr>
              <w:keepNext/>
              <w:keepLines/>
              <w:spacing w:after="0"/>
              <w:jc w:val="center"/>
              <w:rPr>
                <w:rFonts w:ascii="Arial" w:eastAsia="Arial Unicode MS" w:hAnsi="Arial"/>
                <w:b/>
                <w:i/>
                <w:sz w:val="18"/>
                <w:lang w:eastAsia="ko-KR"/>
              </w:rPr>
            </w:pPr>
            <w:r w:rsidRPr="00702439">
              <w:rPr>
                <w:b/>
                <w:i/>
              </w:rPr>
              <w:t>csi</w:t>
            </w:r>
          </w:p>
        </w:tc>
        <w:tc>
          <w:tcPr>
            <w:tcW w:w="3510" w:type="dxa"/>
            <w:tcBorders>
              <w:top w:val="single" w:sz="4" w:space="0" w:color="000000"/>
              <w:left w:val="single" w:sz="4" w:space="0" w:color="auto"/>
              <w:bottom w:val="single" w:sz="4" w:space="0" w:color="000000"/>
              <w:right w:val="single" w:sz="4" w:space="0" w:color="000000"/>
            </w:tcBorders>
          </w:tcPr>
          <w:p w14:paraId="4A53D9B5"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E30F6" w:rsidRPr="00702439" w14:paraId="5C8AB6E8"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4724ED2" w14:textId="77777777" w:rsidR="003E30F6" w:rsidRPr="00702439" w:rsidRDefault="003E30F6" w:rsidP="003E30F6">
            <w:pPr>
              <w:keepNext/>
              <w:keepLines/>
              <w:spacing w:after="0"/>
              <w:rPr>
                <w:rFonts w:ascii="Arial" w:eastAsia="Arial Unicode MS" w:hAnsi="Arial"/>
                <w:i/>
                <w:sz w:val="18"/>
                <w:lang w:eastAsia="ko-KR"/>
              </w:rPr>
            </w:pPr>
            <w:r w:rsidRPr="00702439">
              <w:rPr>
                <w:i/>
              </w:rPr>
              <w:t>CSEBase</w:t>
            </w:r>
          </w:p>
        </w:tc>
        <w:tc>
          <w:tcPr>
            <w:tcW w:w="1928" w:type="dxa"/>
            <w:tcBorders>
              <w:top w:val="single" w:sz="4" w:space="0" w:color="000000"/>
              <w:left w:val="single" w:sz="4" w:space="0" w:color="000000"/>
              <w:bottom w:val="single" w:sz="4" w:space="0" w:color="000000"/>
              <w:right w:val="single" w:sz="4" w:space="0" w:color="000000"/>
            </w:tcBorders>
          </w:tcPr>
          <w:p w14:paraId="00468F1B" w14:textId="77777777" w:rsidR="003E30F6" w:rsidRPr="000E48BB" w:rsidRDefault="003E30F6" w:rsidP="00E84860">
            <w:pPr>
              <w:pStyle w:val="TAC"/>
              <w:rPr>
                <w:rFonts w:eastAsia="Arial Unicode MS"/>
              </w:rPr>
            </w:pPr>
            <w:r w:rsidRPr="00702439">
              <w:t>registration</w:t>
            </w:r>
          </w:p>
        </w:tc>
        <w:tc>
          <w:tcPr>
            <w:tcW w:w="1170" w:type="dxa"/>
            <w:tcBorders>
              <w:top w:val="single" w:sz="4" w:space="0" w:color="000000"/>
              <w:left w:val="single" w:sz="4" w:space="0" w:color="000000"/>
              <w:bottom w:val="single" w:sz="4" w:space="0" w:color="000000"/>
              <w:right w:val="single" w:sz="4" w:space="0" w:color="auto"/>
            </w:tcBorders>
          </w:tcPr>
          <w:p w14:paraId="2DECB6DB" w14:textId="77777777" w:rsidR="003E30F6" w:rsidRPr="00702439" w:rsidRDefault="003E30F6" w:rsidP="003E30F6">
            <w:pPr>
              <w:keepNext/>
              <w:keepLines/>
              <w:spacing w:after="0"/>
              <w:jc w:val="center"/>
              <w:rPr>
                <w:rFonts w:ascii="Arial" w:eastAsia="Arial Unicode MS" w:hAnsi="Arial"/>
                <w:b/>
                <w:i/>
                <w:sz w:val="18"/>
                <w:lang w:eastAsia="ko-KR"/>
              </w:rPr>
            </w:pPr>
            <w:r w:rsidRPr="00702439">
              <w:rPr>
                <w:b/>
                <w:i/>
              </w:rPr>
              <w:t>cb</w:t>
            </w:r>
          </w:p>
        </w:tc>
        <w:tc>
          <w:tcPr>
            <w:tcW w:w="3510" w:type="dxa"/>
            <w:tcBorders>
              <w:top w:val="single" w:sz="4" w:space="0" w:color="000000"/>
              <w:left w:val="single" w:sz="4" w:space="0" w:color="auto"/>
              <w:bottom w:val="single" w:sz="4" w:space="0" w:color="000000"/>
              <w:right w:val="single" w:sz="4" w:space="0" w:color="000000"/>
            </w:tcBorders>
          </w:tcPr>
          <w:p w14:paraId="6D2FC44D"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E30F6" w:rsidRPr="00702439" w14:paraId="3B8F657B"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5097C2B7" w14:textId="77777777" w:rsidR="003E30F6" w:rsidRPr="00702439" w:rsidRDefault="003E30F6" w:rsidP="003E30F6">
            <w:pPr>
              <w:keepNext/>
              <w:keepLines/>
              <w:spacing w:after="0"/>
              <w:rPr>
                <w:rFonts w:ascii="Arial" w:eastAsia="Arial Unicode MS" w:hAnsi="Arial"/>
                <w:i/>
                <w:sz w:val="18"/>
              </w:rPr>
            </w:pPr>
            <w:r w:rsidRPr="00702439">
              <w:rPr>
                <w:rFonts w:ascii="Arial" w:eastAsia="Arial Unicode MS" w:hAnsi="Arial"/>
                <w:i/>
                <w:sz w:val="18"/>
              </w:rPr>
              <w:t>originatorID</w:t>
            </w:r>
          </w:p>
        </w:tc>
        <w:tc>
          <w:tcPr>
            <w:tcW w:w="1928" w:type="dxa"/>
            <w:tcBorders>
              <w:top w:val="single" w:sz="4" w:space="0" w:color="000000"/>
              <w:left w:val="single" w:sz="4" w:space="0" w:color="000000"/>
              <w:bottom w:val="single" w:sz="4" w:space="0" w:color="000000"/>
              <w:right w:val="single" w:sz="4" w:space="0" w:color="000000"/>
            </w:tcBorders>
          </w:tcPr>
          <w:p w14:paraId="6915B78D" w14:textId="77777777" w:rsidR="003E30F6" w:rsidRPr="000E48BB" w:rsidRDefault="003E30F6" w:rsidP="00E84860">
            <w:pPr>
              <w:pStyle w:val="TAC"/>
              <w:rPr>
                <w:rFonts w:eastAsia="Arial Unicode MS"/>
              </w:rPr>
            </w:pPr>
            <w:r w:rsidRPr="000E48BB">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
          <w:p w14:paraId="012F8A99" w14:textId="77777777" w:rsidR="003E30F6" w:rsidRPr="00702439" w:rsidRDefault="003E30F6" w:rsidP="003E30F6">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oid</w:t>
            </w:r>
          </w:p>
        </w:tc>
        <w:tc>
          <w:tcPr>
            <w:tcW w:w="3510" w:type="dxa"/>
            <w:tcBorders>
              <w:top w:val="single" w:sz="4" w:space="0" w:color="000000"/>
              <w:left w:val="single" w:sz="4" w:space="0" w:color="auto"/>
              <w:bottom w:val="single" w:sz="4" w:space="0" w:color="000000"/>
              <w:right w:val="single" w:sz="4" w:space="0" w:color="000000"/>
            </w:tcBorders>
          </w:tcPr>
          <w:p w14:paraId="17E4B20D" w14:textId="77777777" w:rsidR="003E30F6" w:rsidRPr="00E84860" w:rsidRDefault="003E30F6" w:rsidP="00E84860">
            <w:pPr>
              <w:pStyle w:val="TAL"/>
              <w:rPr>
                <w:rFonts w:eastAsia="Arial Unicode MS"/>
              </w:rPr>
            </w:pPr>
          </w:p>
        </w:tc>
      </w:tr>
      <w:tr w:rsidR="003E30F6" w:rsidRPr="00702439" w14:paraId="3ED5DCB0"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734ECFA" w14:textId="77777777" w:rsidR="003E30F6" w:rsidRPr="00702439" w:rsidRDefault="003E30F6" w:rsidP="003E30F6">
            <w:pPr>
              <w:keepNext/>
              <w:keepLines/>
              <w:spacing w:after="0"/>
              <w:rPr>
                <w:rFonts w:ascii="Arial" w:eastAsia="Arial Unicode MS" w:hAnsi="Arial"/>
                <w:i/>
                <w:sz w:val="18"/>
              </w:rPr>
            </w:pPr>
            <w:r w:rsidRPr="00702439">
              <w:rPr>
                <w:rFonts w:ascii="Arial" w:eastAsia="Arial Unicode MS" w:hAnsi="Arial"/>
                <w:i/>
                <w:sz w:val="18"/>
              </w:rPr>
              <w:t>pointOfAccess</w:t>
            </w:r>
          </w:p>
        </w:tc>
        <w:tc>
          <w:tcPr>
            <w:tcW w:w="1928" w:type="dxa"/>
            <w:tcBorders>
              <w:top w:val="single" w:sz="4" w:space="0" w:color="000000"/>
              <w:left w:val="single" w:sz="4" w:space="0" w:color="000000"/>
              <w:bottom w:val="single" w:sz="4" w:space="0" w:color="000000"/>
              <w:right w:val="single" w:sz="4" w:space="0" w:color="000000"/>
            </w:tcBorders>
          </w:tcPr>
          <w:p w14:paraId="1473E0FB" w14:textId="77777777" w:rsidR="003E30F6" w:rsidRPr="000E48BB" w:rsidRDefault="003E30F6" w:rsidP="00E84860">
            <w:pPr>
              <w:pStyle w:val="TAC"/>
              <w:rPr>
                <w:rFonts w:eastAsia="Arial Unicode MS"/>
              </w:rPr>
            </w:pPr>
            <w:r w:rsidRPr="000E48BB">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
          <w:p w14:paraId="3C8AAC77" w14:textId="77777777" w:rsidR="003E30F6" w:rsidRPr="00702439" w:rsidRDefault="003E30F6" w:rsidP="003E30F6">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poa</w:t>
            </w:r>
          </w:p>
        </w:tc>
        <w:tc>
          <w:tcPr>
            <w:tcW w:w="3510" w:type="dxa"/>
            <w:tcBorders>
              <w:top w:val="single" w:sz="4" w:space="0" w:color="000000"/>
              <w:left w:val="single" w:sz="4" w:space="0" w:color="auto"/>
              <w:bottom w:val="single" w:sz="4" w:space="0" w:color="000000"/>
              <w:right w:val="single" w:sz="4" w:space="0" w:color="000000"/>
            </w:tcBorders>
          </w:tcPr>
          <w:p w14:paraId="2F071C4F" w14:textId="77777777" w:rsidR="003E30F6" w:rsidRPr="00E84860" w:rsidRDefault="003E30F6" w:rsidP="00E84860">
            <w:pPr>
              <w:pStyle w:val="TAL"/>
              <w:rPr>
                <w:rFonts w:eastAsia="Arial Unicode MS"/>
              </w:rPr>
            </w:pPr>
          </w:p>
        </w:tc>
      </w:tr>
      <w:tr w:rsidR="003E30F6" w:rsidRPr="00702439" w14:paraId="17E6FE9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D802B8C" w14:textId="77777777" w:rsidR="003E30F6" w:rsidRPr="00702439" w:rsidRDefault="003E30F6" w:rsidP="003E30F6">
            <w:pPr>
              <w:keepNext/>
              <w:keepLines/>
              <w:spacing w:after="0"/>
              <w:rPr>
                <w:rFonts w:ascii="Arial" w:eastAsia="Arial Unicode MS" w:hAnsi="Arial"/>
                <w:i/>
                <w:sz w:val="18"/>
              </w:rPr>
            </w:pPr>
            <w:r w:rsidRPr="00702439">
              <w:rPr>
                <w:rFonts w:ascii="Arial" w:eastAsia="Arial Unicode MS" w:hAnsi="Arial"/>
                <w:i/>
                <w:sz w:val="18"/>
              </w:rPr>
              <w:t>appID</w:t>
            </w:r>
          </w:p>
        </w:tc>
        <w:tc>
          <w:tcPr>
            <w:tcW w:w="1928" w:type="dxa"/>
            <w:tcBorders>
              <w:top w:val="single" w:sz="4" w:space="0" w:color="000000"/>
              <w:left w:val="single" w:sz="4" w:space="0" w:color="000000"/>
              <w:bottom w:val="single" w:sz="4" w:space="0" w:color="000000"/>
              <w:right w:val="single" w:sz="4" w:space="0" w:color="000000"/>
            </w:tcBorders>
          </w:tcPr>
          <w:p w14:paraId="29136B02" w14:textId="77777777" w:rsidR="003E30F6" w:rsidRPr="000E48BB" w:rsidRDefault="003E30F6" w:rsidP="00E84860">
            <w:pPr>
              <w:pStyle w:val="TAC"/>
              <w:rPr>
                <w:rFonts w:eastAsia="Arial"/>
              </w:rPr>
            </w:pPr>
            <w:r w:rsidRPr="000E48BB">
              <w:rPr>
                <w:rFonts w:eastAsia="Arial Unicode MS"/>
              </w:rPr>
              <w:t>registra</w:t>
            </w:r>
            <w:r w:rsidRPr="000E48BB">
              <w:rPr>
                <w:rFonts w:eastAsia="Arial"/>
              </w:rPr>
              <w:t>tion</w:t>
            </w:r>
          </w:p>
        </w:tc>
        <w:tc>
          <w:tcPr>
            <w:tcW w:w="1170" w:type="dxa"/>
            <w:tcBorders>
              <w:top w:val="single" w:sz="4" w:space="0" w:color="000000"/>
              <w:left w:val="single" w:sz="4" w:space="0" w:color="000000"/>
              <w:bottom w:val="single" w:sz="4" w:space="0" w:color="000000"/>
              <w:right w:val="single" w:sz="4" w:space="0" w:color="auto"/>
            </w:tcBorders>
          </w:tcPr>
          <w:p w14:paraId="68FCFAB3" w14:textId="77777777" w:rsidR="003E30F6" w:rsidRPr="00702439" w:rsidRDefault="003E30F6" w:rsidP="003E30F6">
            <w:pPr>
              <w:keepNext/>
              <w:keepLines/>
              <w:spacing w:after="0"/>
              <w:jc w:val="center"/>
              <w:rPr>
                <w:rFonts w:ascii="Arial" w:eastAsia="Arial" w:hAnsi="Arial"/>
                <w:b/>
                <w:i/>
                <w:sz w:val="18"/>
                <w:lang w:eastAsia="ko-KR"/>
              </w:rPr>
            </w:pPr>
            <w:r w:rsidRPr="00702439">
              <w:rPr>
                <w:rFonts w:ascii="Arial" w:eastAsia="Arial" w:hAnsi="Arial"/>
                <w:b/>
                <w:i/>
                <w:sz w:val="18"/>
                <w:lang w:eastAsia="ko-KR"/>
              </w:rPr>
              <w:t>apid</w:t>
            </w:r>
          </w:p>
        </w:tc>
        <w:tc>
          <w:tcPr>
            <w:tcW w:w="3510" w:type="dxa"/>
            <w:tcBorders>
              <w:top w:val="single" w:sz="4" w:space="0" w:color="000000"/>
              <w:left w:val="single" w:sz="4" w:space="0" w:color="auto"/>
              <w:bottom w:val="single" w:sz="4" w:space="0" w:color="000000"/>
              <w:right w:val="single" w:sz="4" w:space="0" w:color="000000"/>
            </w:tcBorders>
          </w:tcPr>
          <w:p w14:paraId="4C2A9019" w14:textId="77777777" w:rsidR="003E30F6" w:rsidRPr="00E84860" w:rsidRDefault="003E30F6" w:rsidP="00E84860">
            <w:pPr>
              <w:pStyle w:val="TAL"/>
              <w:rPr>
                <w:rFonts w:eastAsia="Arial"/>
              </w:rPr>
            </w:pPr>
          </w:p>
        </w:tc>
      </w:tr>
      <w:tr w:rsidR="003E30F6" w:rsidRPr="00702439" w14:paraId="090B4F66"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3C13209" w14:textId="77777777" w:rsidR="003E30F6" w:rsidRPr="00702439" w:rsidRDefault="003E30F6" w:rsidP="003E30F6">
            <w:pPr>
              <w:keepNext/>
              <w:keepLines/>
              <w:spacing w:after="0"/>
              <w:rPr>
                <w:rFonts w:ascii="Arial" w:eastAsia="Arial" w:hAnsi="Arial"/>
                <w:i/>
                <w:sz w:val="18"/>
              </w:rPr>
            </w:pPr>
            <w:r w:rsidRPr="00702439">
              <w:rPr>
                <w:rFonts w:ascii="Arial" w:eastAsia="Arial" w:hAnsi="Arial"/>
                <w:i/>
                <w:sz w:val="18"/>
              </w:rPr>
              <w:t>externalID</w:t>
            </w:r>
          </w:p>
        </w:tc>
        <w:tc>
          <w:tcPr>
            <w:tcW w:w="1928" w:type="dxa"/>
            <w:tcBorders>
              <w:top w:val="single" w:sz="4" w:space="0" w:color="000000"/>
              <w:left w:val="single" w:sz="4" w:space="0" w:color="000000"/>
              <w:bottom w:val="single" w:sz="4" w:space="0" w:color="000000"/>
              <w:right w:val="single" w:sz="4" w:space="0" w:color="000000"/>
            </w:tcBorders>
          </w:tcPr>
          <w:p w14:paraId="75A93492" w14:textId="77777777" w:rsidR="003E30F6" w:rsidRPr="000E48BB" w:rsidRDefault="003E30F6" w:rsidP="00E84860">
            <w:pPr>
              <w:pStyle w:val="TAC"/>
              <w:rPr>
                <w:rFonts w:eastAsia="Arial"/>
              </w:rPr>
            </w:pPr>
            <w:r w:rsidRPr="000E48BB">
              <w:rPr>
                <w:rFonts w:eastAsia="Arial"/>
              </w:rPr>
              <w:t>registration</w:t>
            </w:r>
          </w:p>
        </w:tc>
        <w:tc>
          <w:tcPr>
            <w:tcW w:w="1170" w:type="dxa"/>
            <w:tcBorders>
              <w:top w:val="single" w:sz="4" w:space="0" w:color="000000"/>
              <w:left w:val="single" w:sz="4" w:space="0" w:color="000000"/>
              <w:bottom w:val="single" w:sz="4" w:space="0" w:color="000000"/>
              <w:right w:val="single" w:sz="4" w:space="0" w:color="auto"/>
            </w:tcBorders>
          </w:tcPr>
          <w:p w14:paraId="7752B2CE" w14:textId="77777777" w:rsidR="003E30F6" w:rsidRPr="00702439" w:rsidRDefault="003E30F6" w:rsidP="003E30F6">
            <w:pPr>
              <w:keepNext/>
              <w:keepLines/>
              <w:spacing w:after="0"/>
              <w:jc w:val="center"/>
              <w:rPr>
                <w:rFonts w:ascii="Arial" w:eastAsia="Arial" w:hAnsi="Arial"/>
                <w:b/>
                <w:i/>
                <w:sz w:val="18"/>
                <w:lang w:eastAsia="ko-KR"/>
              </w:rPr>
            </w:pPr>
            <w:r w:rsidRPr="00702439">
              <w:rPr>
                <w:rFonts w:ascii="Arial" w:eastAsia="Arial" w:hAnsi="Arial"/>
                <w:b/>
                <w:i/>
                <w:sz w:val="18"/>
                <w:lang w:eastAsia="ko-KR"/>
              </w:rPr>
              <w:t>eid</w:t>
            </w:r>
          </w:p>
        </w:tc>
        <w:tc>
          <w:tcPr>
            <w:tcW w:w="3510" w:type="dxa"/>
            <w:tcBorders>
              <w:top w:val="single" w:sz="4" w:space="0" w:color="000000"/>
              <w:left w:val="single" w:sz="4" w:space="0" w:color="auto"/>
              <w:bottom w:val="single" w:sz="4" w:space="0" w:color="000000"/>
              <w:right w:val="single" w:sz="4" w:space="0" w:color="000000"/>
            </w:tcBorders>
          </w:tcPr>
          <w:p w14:paraId="3AA28D16" w14:textId="77777777" w:rsidR="003E30F6" w:rsidRPr="00E84860" w:rsidRDefault="003E30F6" w:rsidP="00E84860">
            <w:pPr>
              <w:pStyle w:val="TAL"/>
              <w:rPr>
                <w:rFonts w:eastAsia="Arial"/>
              </w:rPr>
            </w:pPr>
          </w:p>
        </w:tc>
      </w:tr>
      <w:tr w:rsidR="003E30F6" w:rsidRPr="00702439" w14:paraId="5E036C7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1F1BDB2" w14:textId="77777777" w:rsidR="003E30F6" w:rsidRPr="00702439" w:rsidRDefault="00854C24" w:rsidP="003E30F6">
            <w:pPr>
              <w:keepNext/>
              <w:keepLines/>
              <w:spacing w:after="0"/>
              <w:rPr>
                <w:rFonts w:ascii="Arial" w:eastAsia="Arial" w:hAnsi="Arial"/>
                <w:i/>
                <w:sz w:val="18"/>
              </w:rPr>
            </w:pPr>
            <w:r w:rsidRPr="00702439">
              <w:rPr>
                <w:rFonts w:ascii="Arial" w:eastAsia="Arial" w:hAnsi="Arial"/>
                <w:i/>
                <w:sz w:val="18"/>
              </w:rPr>
              <w:t>Trigger-Recipient-ID</w:t>
            </w:r>
          </w:p>
        </w:tc>
        <w:tc>
          <w:tcPr>
            <w:tcW w:w="1928" w:type="dxa"/>
            <w:tcBorders>
              <w:top w:val="single" w:sz="4" w:space="0" w:color="000000"/>
              <w:left w:val="single" w:sz="4" w:space="0" w:color="000000"/>
              <w:bottom w:val="single" w:sz="4" w:space="0" w:color="000000"/>
              <w:right w:val="single" w:sz="4" w:space="0" w:color="000000"/>
            </w:tcBorders>
          </w:tcPr>
          <w:p w14:paraId="02070DA4" w14:textId="77777777" w:rsidR="003E30F6" w:rsidRPr="000E48BB" w:rsidRDefault="003E30F6" w:rsidP="00E84860">
            <w:pPr>
              <w:pStyle w:val="TAC"/>
              <w:rPr>
                <w:rFonts w:eastAsia="Arial"/>
              </w:rPr>
            </w:pPr>
            <w:r w:rsidRPr="000E48BB">
              <w:rPr>
                <w:rFonts w:eastAsia="Arial"/>
              </w:rPr>
              <w:t>registration</w:t>
            </w:r>
          </w:p>
        </w:tc>
        <w:tc>
          <w:tcPr>
            <w:tcW w:w="1170" w:type="dxa"/>
            <w:tcBorders>
              <w:top w:val="single" w:sz="4" w:space="0" w:color="000000"/>
              <w:left w:val="single" w:sz="4" w:space="0" w:color="000000"/>
              <w:bottom w:val="single" w:sz="4" w:space="0" w:color="000000"/>
              <w:right w:val="single" w:sz="4" w:space="0" w:color="auto"/>
            </w:tcBorders>
          </w:tcPr>
          <w:p w14:paraId="63A2F3FD" w14:textId="77777777" w:rsidR="003E30F6" w:rsidRPr="00702439" w:rsidRDefault="003E30F6" w:rsidP="003E30F6">
            <w:pPr>
              <w:keepNext/>
              <w:keepLines/>
              <w:spacing w:after="0"/>
              <w:jc w:val="center"/>
              <w:rPr>
                <w:rFonts w:ascii="Arial" w:eastAsia="Arial" w:hAnsi="Arial"/>
                <w:b/>
                <w:i/>
                <w:sz w:val="18"/>
                <w:lang w:eastAsia="ko-KR"/>
              </w:rPr>
            </w:pPr>
            <w:r w:rsidRPr="00702439">
              <w:rPr>
                <w:rFonts w:ascii="Arial" w:eastAsia="Arial" w:hAnsi="Arial"/>
                <w:b/>
                <w:i/>
                <w:sz w:val="18"/>
                <w:lang w:eastAsia="ko-KR"/>
              </w:rPr>
              <w:t>tri</w:t>
            </w:r>
          </w:p>
        </w:tc>
        <w:tc>
          <w:tcPr>
            <w:tcW w:w="3510" w:type="dxa"/>
            <w:tcBorders>
              <w:top w:val="single" w:sz="4" w:space="0" w:color="000000"/>
              <w:left w:val="single" w:sz="4" w:space="0" w:color="auto"/>
              <w:bottom w:val="single" w:sz="4" w:space="0" w:color="000000"/>
              <w:right w:val="single" w:sz="4" w:space="0" w:color="000000"/>
            </w:tcBorders>
          </w:tcPr>
          <w:p w14:paraId="7D771F94" w14:textId="77777777" w:rsidR="003E30F6" w:rsidRPr="00E84860" w:rsidRDefault="00854C24"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E30F6" w:rsidRPr="00702439" w14:paraId="3CBDB37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465339A" w14:textId="77777777" w:rsidR="003E30F6" w:rsidRPr="000E48BB" w:rsidRDefault="003E30F6" w:rsidP="00E84860">
            <w:pPr>
              <w:pStyle w:val="TAL"/>
              <w:rPr>
                <w:i/>
              </w:rPr>
            </w:pPr>
            <w:r w:rsidRPr="000E48BB">
              <w:rPr>
                <w:i/>
              </w:rPr>
              <w:t>containerPath</w:t>
            </w:r>
          </w:p>
        </w:tc>
        <w:tc>
          <w:tcPr>
            <w:tcW w:w="1928" w:type="dxa"/>
            <w:tcBorders>
              <w:top w:val="single" w:sz="4" w:space="0" w:color="000000"/>
              <w:left w:val="single" w:sz="4" w:space="0" w:color="000000"/>
              <w:bottom w:val="single" w:sz="4" w:space="0" w:color="000000"/>
              <w:right w:val="single" w:sz="4" w:space="0" w:color="000000"/>
            </w:tcBorders>
          </w:tcPr>
          <w:p w14:paraId="79796605" w14:textId="77777777" w:rsidR="003E30F6" w:rsidRPr="000E48BB" w:rsidRDefault="003E30F6" w:rsidP="00E84860">
            <w:pPr>
              <w:pStyle w:val="TAC"/>
              <w:rPr>
                <w:rFonts w:eastAsia="Arial Unicode MS"/>
              </w:rPr>
            </w:pPr>
            <w:r w:rsidRPr="000E48BB">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
          <w:p w14:paraId="414BCE2B" w14:textId="77777777" w:rsidR="003E30F6" w:rsidRPr="00702439" w:rsidRDefault="003E30F6" w:rsidP="003E30F6">
            <w:pPr>
              <w:keepNext/>
              <w:keepLines/>
              <w:spacing w:after="0"/>
              <w:jc w:val="center"/>
              <w:rPr>
                <w:rFonts w:ascii="Arial" w:eastAsia="Arial Unicode MS" w:hAnsi="Arial"/>
                <w:b/>
                <w:i/>
                <w:sz w:val="18"/>
                <w:szCs w:val="18"/>
              </w:rPr>
            </w:pPr>
            <w:r w:rsidRPr="00702439">
              <w:rPr>
                <w:rFonts w:ascii="Arial" w:eastAsia="Arial Unicode MS" w:hAnsi="Arial"/>
                <w:b/>
                <w:i/>
                <w:sz w:val="18"/>
                <w:szCs w:val="18"/>
              </w:rPr>
              <w:t>cntp</w:t>
            </w:r>
          </w:p>
        </w:tc>
        <w:tc>
          <w:tcPr>
            <w:tcW w:w="3510" w:type="dxa"/>
            <w:tcBorders>
              <w:top w:val="single" w:sz="4" w:space="0" w:color="000000"/>
              <w:left w:val="single" w:sz="4" w:space="0" w:color="auto"/>
              <w:bottom w:val="single" w:sz="4" w:space="0" w:color="000000"/>
              <w:right w:val="single" w:sz="4" w:space="0" w:color="000000"/>
            </w:tcBorders>
          </w:tcPr>
          <w:p w14:paraId="1431274F" w14:textId="77777777" w:rsidR="003E30F6" w:rsidRPr="00E84860" w:rsidRDefault="003E30F6" w:rsidP="00E84860">
            <w:pPr>
              <w:pStyle w:val="TAL"/>
              <w:rPr>
                <w:rFonts w:eastAsia="Arial Unicode MS"/>
              </w:rPr>
            </w:pPr>
          </w:p>
        </w:tc>
      </w:tr>
      <w:tr w:rsidR="003E30F6" w:rsidRPr="00702439" w14:paraId="7A6FB8D0"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549A33FE" w14:textId="77777777" w:rsidR="003E30F6" w:rsidRPr="000E48BB" w:rsidRDefault="003E30F6" w:rsidP="00E84860">
            <w:pPr>
              <w:pStyle w:val="TAL"/>
              <w:rPr>
                <w:i/>
              </w:rPr>
            </w:pPr>
            <w:r w:rsidRPr="000E48BB">
              <w:rPr>
                <w:i/>
              </w:rPr>
              <w:t>reportingSchedule</w:t>
            </w:r>
          </w:p>
        </w:tc>
        <w:tc>
          <w:tcPr>
            <w:tcW w:w="1928" w:type="dxa"/>
            <w:tcBorders>
              <w:top w:val="single" w:sz="4" w:space="0" w:color="000000"/>
              <w:left w:val="single" w:sz="4" w:space="0" w:color="000000"/>
              <w:bottom w:val="single" w:sz="4" w:space="0" w:color="000000"/>
              <w:right w:val="single" w:sz="4" w:space="0" w:color="000000"/>
            </w:tcBorders>
          </w:tcPr>
          <w:p w14:paraId="3AC982B9" w14:textId="77777777" w:rsidR="003E30F6" w:rsidRPr="000E48BB" w:rsidRDefault="003E30F6" w:rsidP="00E84860">
            <w:pPr>
              <w:pStyle w:val="TAC"/>
              <w:rPr>
                <w:rFonts w:eastAsia="Arial Unicode MS"/>
              </w:rPr>
            </w:pPr>
            <w:r w:rsidRPr="000E48BB">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
          <w:p w14:paraId="5FA8B8D0" w14:textId="77777777" w:rsidR="003E30F6" w:rsidRPr="00702439" w:rsidRDefault="003E30F6" w:rsidP="003E30F6">
            <w:pPr>
              <w:keepNext/>
              <w:keepLines/>
              <w:spacing w:after="0"/>
              <w:jc w:val="center"/>
              <w:rPr>
                <w:rFonts w:ascii="Arial" w:eastAsia="Arial Unicode MS" w:hAnsi="Arial"/>
                <w:b/>
                <w:i/>
                <w:sz w:val="18"/>
                <w:szCs w:val="18"/>
              </w:rPr>
            </w:pPr>
            <w:r w:rsidRPr="00702439">
              <w:rPr>
                <w:rFonts w:ascii="Arial" w:eastAsia="Arial Unicode MS" w:hAnsi="Arial"/>
                <w:b/>
                <w:i/>
                <w:sz w:val="18"/>
                <w:szCs w:val="18"/>
              </w:rPr>
              <w:t>rpsc</w:t>
            </w:r>
          </w:p>
        </w:tc>
        <w:tc>
          <w:tcPr>
            <w:tcW w:w="3510" w:type="dxa"/>
            <w:tcBorders>
              <w:top w:val="single" w:sz="4" w:space="0" w:color="000000"/>
              <w:left w:val="single" w:sz="4" w:space="0" w:color="auto"/>
              <w:bottom w:val="single" w:sz="4" w:space="0" w:color="000000"/>
              <w:right w:val="single" w:sz="4" w:space="0" w:color="000000"/>
            </w:tcBorders>
          </w:tcPr>
          <w:p w14:paraId="66C6F9F2" w14:textId="77777777" w:rsidR="003E30F6" w:rsidRPr="00E84860" w:rsidRDefault="003E30F6" w:rsidP="00E84860">
            <w:pPr>
              <w:pStyle w:val="TAL"/>
              <w:rPr>
                <w:rFonts w:eastAsia="Arial Unicode MS"/>
              </w:rPr>
            </w:pPr>
          </w:p>
        </w:tc>
      </w:tr>
      <w:tr w:rsidR="003E30F6" w:rsidRPr="00702439" w14:paraId="1825B260"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B120617" w14:textId="77777777" w:rsidR="003E30F6" w:rsidRPr="000E48BB" w:rsidRDefault="003E30F6" w:rsidP="00E84860">
            <w:pPr>
              <w:pStyle w:val="TAL"/>
              <w:rPr>
                <w:i/>
              </w:rPr>
            </w:pPr>
            <w:r w:rsidRPr="000E48BB">
              <w:rPr>
                <w:i/>
              </w:rPr>
              <w:t>measurementSchedule</w:t>
            </w:r>
          </w:p>
        </w:tc>
        <w:tc>
          <w:tcPr>
            <w:tcW w:w="1928" w:type="dxa"/>
            <w:tcBorders>
              <w:top w:val="single" w:sz="4" w:space="0" w:color="000000"/>
              <w:left w:val="single" w:sz="4" w:space="0" w:color="000000"/>
              <w:bottom w:val="single" w:sz="4" w:space="0" w:color="000000"/>
              <w:right w:val="single" w:sz="4" w:space="0" w:color="000000"/>
            </w:tcBorders>
          </w:tcPr>
          <w:p w14:paraId="6D806403" w14:textId="77777777" w:rsidR="003E30F6" w:rsidRPr="000E48BB" w:rsidRDefault="003E30F6" w:rsidP="00E84860">
            <w:pPr>
              <w:pStyle w:val="TAC"/>
              <w:rPr>
                <w:rFonts w:eastAsia="Arial Unicode MS"/>
              </w:rPr>
            </w:pPr>
            <w:r w:rsidRPr="000E48BB">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
          <w:p w14:paraId="7189C81D"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Unicode MS" w:hAnsi="Arial"/>
                <w:b/>
                <w:i/>
                <w:sz w:val="18"/>
                <w:szCs w:val="18"/>
              </w:rPr>
              <w:t>mes</w:t>
            </w:r>
            <w:r w:rsidRPr="00702439">
              <w:rPr>
                <w:rFonts w:ascii="Arial" w:eastAsia="Arial" w:hAnsi="Arial"/>
                <w:b/>
                <w:i/>
                <w:sz w:val="18"/>
                <w:szCs w:val="18"/>
              </w:rPr>
              <w:t>c</w:t>
            </w:r>
          </w:p>
        </w:tc>
        <w:tc>
          <w:tcPr>
            <w:tcW w:w="3510" w:type="dxa"/>
            <w:tcBorders>
              <w:top w:val="single" w:sz="4" w:space="0" w:color="000000"/>
              <w:left w:val="single" w:sz="4" w:space="0" w:color="auto"/>
              <w:bottom w:val="single" w:sz="4" w:space="0" w:color="000000"/>
              <w:right w:val="single" w:sz="4" w:space="0" w:color="000000"/>
            </w:tcBorders>
          </w:tcPr>
          <w:p w14:paraId="4DCEF8A5" w14:textId="77777777" w:rsidR="003E30F6" w:rsidRPr="00E84860" w:rsidRDefault="003E30F6" w:rsidP="00E84860">
            <w:pPr>
              <w:pStyle w:val="TAL"/>
              <w:rPr>
                <w:rFonts w:eastAsia="Arial"/>
              </w:rPr>
            </w:pPr>
          </w:p>
        </w:tc>
      </w:tr>
      <w:tr w:rsidR="003E30F6" w:rsidRPr="00702439" w14:paraId="3DC046D2"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7938DDF2" w14:textId="77777777" w:rsidR="003E30F6" w:rsidRPr="00702439" w:rsidRDefault="003E30F6" w:rsidP="003E30F6">
            <w:pPr>
              <w:keepNext/>
              <w:keepLines/>
              <w:spacing w:after="0"/>
              <w:rPr>
                <w:rFonts w:ascii="Arial" w:eastAsia="Arial" w:hAnsi="Arial"/>
                <w:i/>
                <w:sz w:val="18"/>
                <w:lang w:eastAsia="ko-KR"/>
              </w:rPr>
            </w:pPr>
            <w:r w:rsidRPr="00702439">
              <w:rPr>
                <w:rFonts w:ascii="Arial" w:eastAsia="Arial" w:hAnsi="Arial"/>
                <w:i/>
                <w:sz w:val="18"/>
                <w:lang w:eastAsia="ko-KR"/>
              </w:rPr>
              <w:t>SUID</w:t>
            </w:r>
          </w:p>
        </w:tc>
        <w:tc>
          <w:tcPr>
            <w:tcW w:w="1928" w:type="dxa"/>
            <w:tcBorders>
              <w:top w:val="single" w:sz="4" w:space="0" w:color="000000"/>
              <w:left w:val="single" w:sz="4" w:space="0" w:color="000000"/>
              <w:bottom w:val="single" w:sz="4" w:space="0" w:color="000000"/>
              <w:right w:val="single" w:sz="4" w:space="0" w:color="000000"/>
            </w:tcBorders>
          </w:tcPr>
          <w:p w14:paraId="15A77B49" w14:textId="77777777" w:rsidR="003E30F6" w:rsidRPr="000E48BB" w:rsidRDefault="003E30F6" w:rsidP="00E84860">
            <w:pPr>
              <w:pStyle w:val="TAC"/>
              <w:rPr>
                <w:rFonts w:eastAsia="Arial"/>
              </w:rPr>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5531686C"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suid</w:t>
            </w:r>
          </w:p>
        </w:tc>
        <w:tc>
          <w:tcPr>
            <w:tcW w:w="3510" w:type="dxa"/>
            <w:tcBorders>
              <w:top w:val="single" w:sz="4" w:space="0" w:color="000000"/>
              <w:left w:val="single" w:sz="4" w:space="0" w:color="auto"/>
              <w:bottom w:val="single" w:sz="4" w:space="0" w:color="000000"/>
              <w:right w:val="single" w:sz="4" w:space="0" w:color="000000"/>
            </w:tcBorders>
          </w:tcPr>
          <w:p w14:paraId="637FED52" w14:textId="77777777" w:rsidR="003E30F6" w:rsidRPr="00E84860" w:rsidRDefault="003E30F6" w:rsidP="00E84860">
            <w:pPr>
              <w:pStyle w:val="TAL"/>
              <w:rPr>
                <w:rFonts w:eastAsia="Arial"/>
              </w:rPr>
            </w:pPr>
          </w:p>
        </w:tc>
      </w:tr>
      <w:tr w:rsidR="003E30F6" w:rsidRPr="00702439" w14:paraId="419BDD68"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469AC93" w14:textId="77777777" w:rsidR="003E30F6" w:rsidRPr="00702439" w:rsidRDefault="003E30F6" w:rsidP="003E30F6">
            <w:pPr>
              <w:keepNext/>
              <w:keepLines/>
              <w:spacing w:after="0"/>
              <w:rPr>
                <w:rFonts w:ascii="Arial" w:eastAsia="Arial" w:hAnsi="Arial"/>
                <w:i/>
                <w:sz w:val="18"/>
                <w:lang w:eastAsia="ko-KR"/>
              </w:rPr>
            </w:pPr>
            <w:r w:rsidRPr="00702439">
              <w:rPr>
                <w:rFonts w:ascii="Arial" w:eastAsia="Arial" w:hAnsi="Arial"/>
                <w:i/>
                <w:sz w:val="18"/>
                <w:lang w:eastAsia="ko-KR"/>
              </w:rPr>
              <w:t>TLSCiphersuites</w:t>
            </w:r>
          </w:p>
        </w:tc>
        <w:tc>
          <w:tcPr>
            <w:tcW w:w="1928" w:type="dxa"/>
            <w:tcBorders>
              <w:top w:val="single" w:sz="4" w:space="0" w:color="000000"/>
              <w:left w:val="single" w:sz="4" w:space="0" w:color="000000"/>
              <w:bottom w:val="single" w:sz="4" w:space="0" w:color="000000"/>
              <w:right w:val="single" w:sz="4" w:space="0" w:color="000000"/>
            </w:tcBorders>
          </w:tcPr>
          <w:p w14:paraId="350E456A"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7F89CE51"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tlcs</w:t>
            </w:r>
          </w:p>
        </w:tc>
        <w:tc>
          <w:tcPr>
            <w:tcW w:w="3510" w:type="dxa"/>
            <w:tcBorders>
              <w:top w:val="single" w:sz="4" w:space="0" w:color="000000"/>
              <w:left w:val="single" w:sz="4" w:space="0" w:color="auto"/>
              <w:bottom w:val="single" w:sz="4" w:space="0" w:color="000000"/>
              <w:right w:val="single" w:sz="4" w:space="0" w:color="000000"/>
            </w:tcBorders>
          </w:tcPr>
          <w:p w14:paraId="64BCFF52" w14:textId="77777777" w:rsidR="003E30F6" w:rsidRPr="00E84860" w:rsidRDefault="003E30F6" w:rsidP="00E84860">
            <w:pPr>
              <w:pStyle w:val="TAL"/>
              <w:rPr>
                <w:rFonts w:eastAsia="Arial"/>
              </w:rPr>
            </w:pPr>
          </w:p>
        </w:tc>
      </w:tr>
      <w:tr w:rsidR="003E30F6" w:rsidRPr="00702439" w14:paraId="5C4E87B0"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389B8D9" w14:textId="77777777" w:rsidR="003E30F6" w:rsidRPr="00702439" w:rsidRDefault="003E30F6" w:rsidP="003E30F6">
            <w:pPr>
              <w:keepNext/>
              <w:keepLines/>
              <w:spacing w:after="0"/>
              <w:rPr>
                <w:rFonts w:ascii="Arial" w:eastAsia="Arial" w:hAnsi="Arial"/>
                <w:i/>
                <w:sz w:val="18"/>
                <w:lang w:eastAsia="ko-KR"/>
              </w:rPr>
            </w:pPr>
            <w:r w:rsidRPr="00702439">
              <w:rPr>
                <w:rFonts w:ascii="Arial" w:eastAsia="Arial" w:hAnsi="Arial"/>
                <w:i/>
                <w:sz w:val="18"/>
                <w:lang w:eastAsia="ko-KR"/>
              </w:rPr>
              <w:t>symmKeyID</w:t>
            </w:r>
          </w:p>
        </w:tc>
        <w:tc>
          <w:tcPr>
            <w:tcW w:w="1928" w:type="dxa"/>
            <w:tcBorders>
              <w:top w:val="single" w:sz="4" w:space="0" w:color="000000"/>
              <w:left w:val="single" w:sz="4" w:space="0" w:color="000000"/>
              <w:bottom w:val="single" w:sz="4" w:space="0" w:color="000000"/>
              <w:right w:val="single" w:sz="4" w:space="0" w:color="000000"/>
            </w:tcBorders>
          </w:tcPr>
          <w:p w14:paraId="25851D0C"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7EB82262" w14:textId="77777777" w:rsidR="003E30F6" w:rsidRPr="00702439" w:rsidRDefault="00854C24" w:rsidP="003E30F6">
            <w:pPr>
              <w:keepNext/>
              <w:keepLines/>
              <w:spacing w:after="0"/>
              <w:jc w:val="center"/>
              <w:rPr>
                <w:rFonts w:ascii="Arial" w:eastAsia="Arial" w:hAnsi="Arial"/>
                <w:b/>
                <w:i/>
                <w:sz w:val="18"/>
                <w:szCs w:val="18"/>
              </w:rPr>
            </w:pPr>
            <w:r w:rsidRPr="00702439">
              <w:rPr>
                <w:rFonts w:ascii="Arial" w:eastAsia="Arial" w:hAnsi="Arial"/>
                <w:b/>
                <w:i/>
                <w:sz w:val="18"/>
                <w:szCs w:val="18"/>
              </w:rPr>
              <w:t>ski</w:t>
            </w:r>
          </w:p>
        </w:tc>
        <w:tc>
          <w:tcPr>
            <w:tcW w:w="3510" w:type="dxa"/>
            <w:tcBorders>
              <w:top w:val="single" w:sz="4" w:space="0" w:color="000000"/>
              <w:left w:val="single" w:sz="4" w:space="0" w:color="auto"/>
              <w:bottom w:val="single" w:sz="4" w:space="0" w:color="000000"/>
              <w:right w:val="single" w:sz="4" w:space="0" w:color="000000"/>
            </w:tcBorders>
          </w:tcPr>
          <w:p w14:paraId="790BFF50" w14:textId="77777777" w:rsidR="003E30F6" w:rsidRPr="00E84860" w:rsidRDefault="003E30F6" w:rsidP="00E84860">
            <w:pPr>
              <w:pStyle w:val="TAL"/>
              <w:rPr>
                <w:rFonts w:eastAsia="Arial"/>
              </w:rPr>
            </w:pPr>
          </w:p>
        </w:tc>
      </w:tr>
      <w:tr w:rsidR="003E30F6" w:rsidRPr="00702439" w14:paraId="05AE41E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BB84CDE" w14:textId="77777777" w:rsidR="003E30F6" w:rsidRPr="00702439" w:rsidRDefault="003E30F6" w:rsidP="003E30F6">
            <w:pPr>
              <w:keepNext/>
              <w:keepLines/>
              <w:spacing w:after="0"/>
              <w:rPr>
                <w:rFonts w:ascii="Arial" w:eastAsia="Arial" w:hAnsi="Arial"/>
                <w:i/>
                <w:sz w:val="18"/>
              </w:rPr>
            </w:pPr>
            <w:r w:rsidRPr="00702439">
              <w:rPr>
                <w:rFonts w:ascii="Arial" w:eastAsia="Arial" w:hAnsi="Arial"/>
                <w:i/>
                <w:sz w:val="18"/>
              </w:rPr>
              <w:t>symmKeyValue</w:t>
            </w:r>
          </w:p>
        </w:tc>
        <w:tc>
          <w:tcPr>
            <w:tcW w:w="1928" w:type="dxa"/>
            <w:tcBorders>
              <w:top w:val="single" w:sz="4" w:space="0" w:color="000000"/>
              <w:left w:val="single" w:sz="4" w:space="0" w:color="000000"/>
              <w:bottom w:val="single" w:sz="4" w:space="0" w:color="000000"/>
              <w:right w:val="single" w:sz="4" w:space="0" w:color="000000"/>
            </w:tcBorders>
          </w:tcPr>
          <w:p w14:paraId="7869C9FF"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0D772451"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skv</w:t>
            </w:r>
          </w:p>
        </w:tc>
        <w:tc>
          <w:tcPr>
            <w:tcW w:w="3510" w:type="dxa"/>
            <w:tcBorders>
              <w:top w:val="single" w:sz="4" w:space="0" w:color="000000"/>
              <w:left w:val="single" w:sz="4" w:space="0" w:color="auto"/>
              <w:bottom w:val="single" w:sz="4" w:space="0" w:color="000000"/>
              <w:right w:val="single" w:sz="4" w:space="0" w:color="000000"/>
            </w:tcBorders>
          </w:tcPr>
          <w:p w14:paraId="2EB8E176" w14:textId="77777777" w:rsidR="003E30F6" w:rsidRPr="00E84860" w:rsidRDefault="003E30F6" w:rsidP="00E84860">
            <w:pPr>
              <w:pStyle w:val="TAL"/>
              <w:rPr>
                <w:rFonts w:eastAsia="Arial"/>
              </w:rPr>
            </w:pPr>
          </w:p>
        </w:tc>
      </w:tr>
      <w:tr w:rsidR="003E30F6" w:rsidRPr="00702439" w14:paraId="048A155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9226906" w14:textId="77777777" w:rsidR="003E30F6" w:rsidRPr="000E48BB" w:rsidRDefault="003E30F6" w:rsidP="00E84860">
            <w:pPr>
              <w:pStyle w:val="TAL"/>
              <w:rPr>
                <w:i/>
              </w:rPr>
            </w:pPr>
            <w:r w:rsidRPr="000E48BB">
              <w:rPr>
                <w:i/>
              </w:rPr>
              <w:t>MAFKeyRegLabels</w:t>
            </w:r>
          </w:p>
        </w:tc>
        <w:tc>
          <w:tcPr>
            <w:tcW w:w="1928" w:type="dxa"/>
            <w:tcBorders>
              <w:top w:val="single" w:sz="4" w:space="0" w:color="000000"/>
              <w:left w:val="single" w:sz="4" w:space="0" w:color="000000"/>
              <w:bottom w:val="single" w:sz="4" w:space="0" w:color="000000"/>
              <w:right w:val="single" w:sz="4" w:space="0" w:color="000000"/>
            </w:tcBorders>
          </w:tcPr>
          <w:p w14:paraId="0823D091"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610505CB"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mkrl</w:t>
            </w:r>
          </w:p>
        </w:tc>
        <w:tc>
          <w:tcPr>
            <w:tcW w:w="3510" w:type="dxa"/>
            <w:tcBorders>
              <w:top w:val="single" w:sz="4" w:space="0" w:color="000000"/>
              <w:left w:val="single" w:sz="4" w:space="0" w:color="auto"/>
              <w:bottom w:val="single" w:sz="4" w:space="0" w:color="000000"/>
              <w:right w:val="single" w:sz="4" w:space="0" w:color="000000"/>
            </w:tcBorders>
          </w:tcPr>
          <w:p w14:paraId="18BC22A7" w14:textId="77777777" w:rsidR="003E30F6" w:rsidRPr="00E84860" w:rsidRDefault="003E30F6" w:rsidP="00E84860">
            <w:pPr>
              <w:pStyle w:val="TAL"/>
              <w:rPr>
                <w:rFonts w:eastAsia="Arial"/>
              </w:rPr>
            </w:pPr>
          </w:p>
        </w:tc>
      </w:tr>
      <w:tr w:rsidR="003E30F6" w:rsidRPr="00702439" w14:paraId="1485F5C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0619F0B" w14:textId="77777777" w:rsidR="003E30F6" w:rsidRPr="000E48BB" w:rsidRDefault="003E30F6" w:rsidP="00E84860">
            <w:pPr>
              <w:pStyle w:val="TAL"/>
              <w:rPr>
                <w:i/>
              </w:rPr>
            </w:pPr>
            <w:r w:rsidRPr="000E48BB">
              <w:rPr>
                <w:i/>
              </w:rPr>
              <w:t>MAFKeyRegDuration</w:t>
            </w:r>
          </w:p>
        </w:tc>
        <w:tc>
          <w:tcPr>
            <w:tcW w:w="1928" w:type="dxa"/>
            <w:tcBorders>
              <w:top w:val="single" w:sz="4" w:space="0" w:color="000000"/>
              <w:left w:val="single" w:sz="4" w:space="0" w:color="000000"/>
              <w:bottom w:val="single" w:sz="4" w:space="0" w:color="000000"/>
              <w:right w:val="single" w:sz="4" w:space="0" w:color="000000"/>
            </w:tcBorders>
          </w:tcPr>
          <w:p w14:paraId="7C1F4D2C"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57E08B91"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mkrd</w:t>
            </w:r>
          </w:p>
        </w:tc>
        <w:tc>
          <w:tcPr>
            <w:tcW w:w="3510" w:type="dxa"/>
            <w:tcBorders>
              <w:top w:val="single" w:sz="4" w:space="0" w:color="000000"/>
              <w:left w:val="single" w:sz="4" w:space="0" w:color="auto"/>
              <w:bottom w:val="single" w:sz="4" w:space="0" w:color="000000"/>
              <w:right w:val="single" w:sz="4" w:space="0" w:color="000000"/>
            </w:tcBorders>
          </w:tcPr>
          <w:p w14:paraId="5C5719CF" w14:textId="77777777" w:rsidR="003E30F6" w:rsidRPr="00E84860" w:rsidRDefault="003E30F6" w:rsidP="00E84860">
            <w:pPr>
              <w:pStyle w:val="TAL"/>
              <w:rPr>
                <w:rFonts w:eastAsia="Arial"/>
              </w:rPr>
            </w:pPr>
          </w:p>
        </w:tc>
      </w:tr>
      <w:tr w:rsidR="003E30F6" w:rsidRPr="00702439" w14:paraId="26923D1D"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72321254" w14:textId="77777777" w:rsidR="003E30F6" w:rsidRPr="000E48BB" w:rsidRDefault="003E30F6" w:rsidP="00E84860">
            <w:pPr>
              <w:pStyle w:val="TAL"/>
              <w:rPr>
                <w:i/>
              </w:rPr>
            </w:pPr>
            <w:r w:rsidRPr="000E48BB">
              <w:rPr>
                <w:i/>
              </w:rPr>
              <w:t>mycertFingerprint</w:t>
            </w:r>
          </w:p>
        </w:tc>
        <w:tc>
          <w:tcPr>
            <w:tcW w:w="1928" w:type="dxa"/>
            <w:tcBorders>
              <w:top w:val="single" w:sz="4" w:space="0" w:color="000000"/>
              <w:left w:val="single" w:sz="4" w:space="0" w:color="000000"/>
              <w:bottom w:val="single" w:sz="4" w:space="0" w:color="000000"/>
              <w:right w:val="single" w:sz="4" w:space="0" w:color="000000"/>
            </w:tcBorders>
          </w:tcPr>
          <w:p w14:paraId="05F60E37"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4B8C0475"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mcfp</w:t>
            </w:r>
          </w:p>
        </w:tc>
        <w:tc>
          <w:tcPr>
            <w:tcW w:w="3510" w:type="dxa"/>
            <w:tcBorders>
              <w:top w:val="single" w:sz="4" w:space="0" w:color="000000"/>
              <w:left w:val="single" w:sz="4" w:space="0" w:color="auto"/>
              <w:bottom w:val="single" w:sz="4" w:space="0" w:color="000000"/>
              <w:right w:val="single" w:sz="4" w:space="0" w:color="000000"/>
            </w:tcBorders>
          </w:tcPr>
          <w:p w14:paraId="5593EA59" w14:textId="77777777" w:rsidR="003E30F6" w:rsidRPr="00E84860" w:rsidRDefault="003E30F6" w:rsidP="00E84860">
            <w:pPr>
              <w:pStyle w:val="TAL"/>
              <w:rPr>
                <w:rFonts w:eastAsia="Arial"/>
              </w:rPr>
            </w:pPr>
          </w:p>
        </w:tc>
      </w:tr>
      <w:tr w:rsidR="003E30F6" w:rsidRPr="00702439" w14:paraId="7FC6E013"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533F40C6" w14:textId="77777777" w:rsidR="003E30F6" w:rsidRPr="000E48BB" w:rsidRDefault="003E30F6" w:rsidP="00E84860">
            <w:pPr>
              <w:pStyle w:val="TAL"/>
              <w:rPr>
                <w:i/>
              </w:rPr>
            </w:pPr>
            <w:r w:rsidRPr="000E48BB">
              <w:rPr>
                <w:i/>
              </w:rPr>
              <w:t>rawPubKeyID</w:t>
            </w:r>
          </w:p>
        </w:tc>
        <w:tc>
          <w:tcPr>
            <w:tcW w:w="1928" w:type="dxa"/>
            <w:tcBorders>
              <w:top w:val="single" w:sz="4" w:space="0" w:color="000000"/>
              <w:left w:val="single" w:sz="4" w:space="0" w:color="000000"/>
              <w:bottom w:val="single" w:sz="4" w:space="0" w:color="000000"/>
              <w:right w:val="single" w:sz="4" w:space="0" w:color="000000"/>
            </w:tcBorders>
          </w:tcPr>
          <w:p w14:paraId="3CA4D175"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1A045411"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rpki</w:t>
            </w:r>
          </w:p>
        </w:tc>
        <w:tc>
          <w:tcPr>
            <w:tcW w:w="3510" w:type="dxa"/>
            <w:tcBorders>
              <w:top w:val="single" w:sz="4" w:space="0" w:color="000000"/>
              <w:left w:val="single" w:sz="4" w:space="0" w:color="auto"/>
              <w:bottom w:val="single" w:sz="4" w:space="0" w:color="000000"/>
              <w:right w:val="single" w:sz="4" w:space="0" w:color="000000"/>
            </w:tcBorders>
          </w:tcPr>
          <w:p w14:paraId="3319CC7F" w14:textId="77777777" w:rsidR="003E30F6" w:rsidRPr="00E84860" w:rsidRDefault="003E30F6" w:rsidP="00E84860">
            <w:pPr>
              <w:pStyle w:val="TAL"/>
              <w:rPr>
                <w:rFonts w:eastAsia="Arial"/>
              </w:rPr>
            </w:pPr>
          </w:p>
        </w:tc>
      </w:tr>
      <w:tr w:rsidR="003E30F6" w:rsidRPr="00702439" w14:paraId="10EEB5FC"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B8F4519" w14:textId="77777777" w:rsidR="003E30F6" w:rsidRPr="000E48BB" w:rsidRDefault="003E30F6" w:rsidP="00E84860">
            <w:pPr>
              <w:pStyle w:val="TAL"/>
              <w:rPr>
                <w:i/>
              </w:rPr>
            </w:pPr>
            <w:r w:rsidRPr="000E48BB">
              <w:rPr>
                <w:i/>
              </w:rPr>
              <w:t>SUIDs</w:t>
            </w:r>
          </w:p>
        </w:tc>
        <w:tc>
          <w:tcPr>
            <w:tcW w:w="1928" w:type="dxa"/>
            <w:tcBorders>
              <w:top w:val="single" w:sz="4" w:space="0" w:color="000000"/>
              <w:left w:val="single" w:sz="4" w:space="0" w:color="000000"/>
              <w:bottom w:val="single" w:sz="4" w:space="0" w:color="000000"/>
              <w:right w:val="single" w:sz="4" w:space="0" w:color="000000"/>
            </w:tcBorders>
          </w:tcPr>
          <w:p w14:paraId="125A7DDE" w14:textId="77777777" w:rsidR="003E30F6" w:rsidRPr="000E48BB" w:rsidRDefault="003E30F6" w:rsidP="00E84860">
            <w:pPr>
              <w:pStyle w:val="TAC"/>
              <w:rPr>
                <w:rFonts w:eastAsia="Arial"/>
              </w:rPr>
            </w:pPr>
            <w:r w:rsidRPr="000E48BB">
              <w:rPr>
                <w:rFonts w:eastAsia="Arial"/>
              </w:rPr>
              <w:t>myCertFileCred</w:t>
            </w:r>
          </w:p>
        </w:tc>
        <w:tc>
          <w:tcPr>
            <w:tcW w:w="1170" w:type="dxa"/>
            <w:tcBorders>
              <w:top w:val="single" w:sz="4" w:space="0" w:color="000000"/>
              <w:left w:val="single" w:sz="4" w:space="0" w:color="000000"/>
              <w:bottom w:val="single" w:sz="4" w:space="0" w:color="000000"/>
              <w:right w:val="single" w:sz="4" w:space="0" w:color="auto"/>
            </w:tcBorders>
          </w:tcPr>
          <w:p w14:paraId="349B6073"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suids</w:t>
            </w:r>
          </w:p>
        </w:tc>
        <w:tc>
          <w:tcPr>
            <w:tcW w:w="3510" w:type="dxa"/>
            <w:tcBorders>
              <w:top w:val="single" w:sz="4" w:space="0" w:color="000000"/>
              <w:left w:val="single" w:sz="4" w:space="0" w:color="auto"/>
              <w:bottom w:val="single" w:sz="4" w:space="0" w:color="000000"/>
              <w:right w:val="single" w:sz="4" w:space="0" w:color="000000"/>
            </w:tcBorders>
          </w:tcPr>
          <w:p w14:paraId="47CFFB76" w14:textId="77777777" w:rsidR="003E30F6" w:rsidRPr="00E84860" w:rsidRDefault="003E30F6" w:rsidP="00E84860">
            <w:pPr>
              <w:pStyle w:val="TAL"/>
              <w:rPr>
                <w:rFonts w:eastAsia="Arial"/>
              </w:rPr>
            </w:pPr>
          </w:p>
        </w:tc>
      </w:tr>
      <w:tr w:rsidR="003E30F6" w:rsidRPr="00702439" w14:paraId="2A1AF0B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0C84F67" w14:textId="77777777" w:rsidR="003E30F6" w:rsidRPr="000E48BB" w:rsidRDefault="003E30F6" w:rsidP="00E84860">
            <w:pPr>
              <w:pStyle w:val="TAL"/>
              <w:rPr>
                <w:i/>
              </w:rPr>
            </w:pPr>
            <w:r w:rsidRPr="000E48BB">
              <w:rPr>
                <w:i/>
              </w:rPr>
              <w:t>myCertFileFormat</w:t>
            </w:r>
          </w:p>
        </w:tc>
        <w:tc>
          <w:tcPr>
            <w:tcW w:w="1928" w:type="dxa"/>
            <w:tcBorders>
              <w:top w:val="single" w:sz="4" w:space="0" w:color="000000"/>
              <w:left w:val="single" w:sz="4" w:space="0" w:color="000000"/>
              <w:bottom w:val="single" w:sz="4" w:space="0" w:color="000000"/>
              <w:right w:val="single" w:sz="4" w:space="0" w:color="000000"/>
            </w:tcBorders>
          </w:tcPr>
          <w:p w14:paraId="0F9AE781" w14:textId="77777777" w:rsidR="003E30F6" w:rsidRPr="00702439" w:rsidRDefault="003E30F6" w:rsidP="00E84860">
            <w:pPr>
              <w:pStyle w:val="TAC"/>
            </w:pPr>
            <w:r w:rsidRPr="000E48BB">
              <w:rPr>
                <w:rFonts w:eastAsia="Arial"/>
              </w:rPr>
              <w:t>myCertFileCred</w:t>
            </w:r>
          </w:p>
        </w:tc>
        <w:tc>
          <w:tcPr>
            <w:tcW w:w="1170" w:type="dxa"/>
            <w:tcBorders>
              <w:top w:val="single" w:sz="4" w:space="0" w:color="000000"/>
              <w:left w:val="single" w:sz="4" w:space="0" w:color="000000"/>
              <w:bottom w:val="single" w:sz="4" w:space="0" w:color="000000"/>
              <w:right w:val="single" w:sz="4" w:space="0" w:color="auto"/>
            </w:tcBorders>
          </w:tcPr>
          <w:p w14:paraId="44B00579"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mcff</w:t>
            </w:r>
          </w:p>
        </w:tc>
        <w:tc>
          <w:tcPr>
            <w:tcW w:w="3510" w:type="dxa"/>
            <w:tcBorders>
              <w:top w:val="single" w:sz="4" w:space="0" w:color="000000"/>
              <w:left w:val="single" w:sz="4" w:space="0" w:color="auto"/>
              <w:bottom w:val="single" w:sz="4" w:space="0" w:color="000000"/>
              <w:right w:val="single" w:sz="4" w:space="0" w:color="000000"/>
            </w:tcBorders>
          </w:tcPr>
          <w:p w14:paraId="2FCEC2FB" w14:textId="77777777" w:rsidR="003E30F6" w:rsidRPr="00E84860" w:rsidRDefault="003E30F6" w:rsidP="00E84860">
            <w:pPr>
              <w:pStyle w:val="TAL"/>
              <w:rPr>
                <w:rFonts w:eastAsia="Arial"/>
              </w:rPr>
            </w:pPr>
          </w:p>
        </w:tc>
      </w:tr>
      <w:tr w:rsidR="003E30F6" w:rsidRPr="00702439" w14:paraId="57C87F6F"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691C55E" w14:textId="77777777" w:rsidR="003E30F6" w:rsidRPr="000E48BB" w:rsidRDefault="003E30F6" w:rsidP="00E84860">
            <w:pPr>
              <w:pStyle w:val="TAL"/>
              <w:rPr>
                <w:i/>
              </w:rPr>
            </w:pPr>
            <w:r w:rsidRPr="000E48BB">
              <w:rPr>
                <w:i/>
              </w:rPr>
              <w:t>myCertFileContent</w:t>
            </w:r>
          </w:p>
        </w:tc>
        <w:tc>
          <w:tcPr>
            <w:tcW w:w="1928" w:type="dxa"/>
            <w:tcBorders>
              <w:top w:val="single" w:sz="4" w:space="0" w:color="000000"/>
              <w:left w:val="single" w:sz="4" w:space="0" w:color="000000"/>
              <w:bottom w:val="single" w:sz="4" w:space="0" w:color="000000"/>
              <w:right w:val="single" w:sz="4" w:space="0" w:color="000000"/>
            </w:tcBorders>
          </w:tcPr>
          <w:p w14:paraId="014D9107" w14:textId="77777777" w:rsidR="003E30F6" w:rsidRPr="00702439" w:rsidRDefault="003E30F6" w:rsidP="00E84860">
            <w:pPr>
              <w:pStyle w:val="TAC"/>
            </w:pPr>
            <w:r w:rsidRPr="000E48BB">
              <w:rPr>
                <w:rFonts w:eastAsia="Arial"/>
              </w:rPr>
              <w:t>myCertFileCred</w:t>
            </w:r>
          </w:p>
        </w:tc>
        <w:tc>
          <w:tcPr>
            <w:tcW w:w="1170" w:type="dxa"/>
            <w:tcBorders>
              <w:top w:val="single" w:sz="4" w:space="0" w:color="000000"/>
              <w:left w:val="single" w:sz="4" w:space="0" w:color="000000"/>
              <w:bottom w:val="single" w:sz="4" w:space="0" w:color="000000"/>
              <w:right w:val="single" w:sz="4" w:space="0" w:color="auto"/>
            </w:tcBorders>
          </w:tcPr>
          <w:p w14:paraId="17C15FE9"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mcfc</w:t>
            </w:r>
          </w:p>
        </w:tc>
        <w:tc>
          <w:tcPr>
            <w:tcW w:w="3510" w:type="dxa"/>
            <w:tcBorders>
              <w:top w:val="single" w:sz="4" w:space="0" w:color="000000"/>
              <w:left w:val="single" w:sz="4" w:space="0" w:color="auto"/>
              <w:bottom w:val="single" w:sz="4" w:space="0" w:color="000000"/>
              <w:right w:val="single" w:sz="4" w:space="0" w:color="000000"/>
            </w:tcBorders>
          </w:tcPr>
          <w:p w14:paraId="7089211E" w14:textId="77777777" w:rsidR="003E30F6" w:rsidRPr="00E84860" w:rsidRDefault="003E30F6" w:rsidP="00E84860">
            <w:pPr>
              <w:pStyle w:val="TAL"/>
              <w:rPr>
                <w:rFonts w:eastAsia="Arial"/>
              </w:rPr>
            </w:pPr>
          </w:p>
        </w:tc>
      </w:tr>
      <w:tr w:rsidR="003E30F6" w:rsidRPr="00702439" w14:paraId="69DCFE18"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1CDAD66" w14:textId="77777777" w:rsidR="003E30F6" w:rsidRPr="000E48BB" w:rsidRDefault="003E30F6" w:rsidP="00E84860">
            <w:pPr>
              <w:pStyle w:val="TAL"/>
              <w:rPr>
                <w:i/>
              </w:rPr>
            </w:pPr>
            <w:r w:rsidRPr="000E48BB">
              <w:rPr>
                <w:i/>
              </w:rPr>
              <w:t>certFingerprint</w:t>
            </w:r>
          </w:p>
        </w:tc>
        <w:tc>
          <w:tcPr>
            <w:tcW w:w="1928" w:type="dxa"/>
            <w:tcBorders>
              <w:top w:val="single" w:sz="4" w:space="0" w:color="000000"/>
              <w:left w:val="single" w:sz="4" w:space="0" w:color="000000"/>
              <w:bottom w:val="single" w:sz="4" w:space="0" w:color="000000"/>
              <w:right w:val="single" w:sz="4" w:space="0" w:color="000000"/>
            </w:tcBorders>
          </w:tcPr>
          <w:p w14:paraId="0A82075C" w14:textId="77777777" w:rsidR="003E30F6" w:rsidRPr="000E48BB" w:rsidRDefault="003E30F6" w:rsidP="00E84860">
            <w:pPr>
              <w:pStyle w:val="TAC"/>
              <w:rPr>
                <w:rFonts w:eastAsia="Arial"/>
              </w:rPr>
            </w:pPr>
            <w:r w:rsidRPr="000E48BB">
              <w:rPr>
                <w:rFonts w:eastAsia="Arial"/>
              </w:rPr>
              <w:t>trustAnchorCred</w:t>
            </w:r>
          </w:p>
        </w:tc>
        <w:tc>
          <w:tcPr>
            <w:tcW w:w="1170" w:type="dxa"/>
            <w:tcBorders>
              <w:top w:val="single" w:sz="4" w:space="0" w:color="000000"/>
              <w:left w:val="single" w:sz="4" w:space="0" w:color="000000"/>
              <w:bottom w:val="single" w:sz="4" w:space="0" w:color="000000"/>
              <w:right w:val="single" w:sz="4" w:space="0" w:color="auto"/>
            </w:tcBorders>
          </w:tcPr>
          <w:p w14:paraId="39611E14"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cfp</w:t>
            </w:r>
          </w:p>
        </w:tc>
        <w:tc>
          <w:tcPr>
            <w:tcW w:w="3510" w:type="dxa"/>
            <w:tcBorders>
              <w:top w:val="single" w:sz="4" w:space="0" w:color="000000"/>
              <w:left w:val="single" w:sz="4" w:space="0" w:color="auto"/>
              <w:bottom w:val="single" w:sz="4" w:space="0" w:color="000000"/>
              <w:right w:val="single" w:sz="4" w:space="0" w:color="000000"/>
            </w:tcBorders>
          </w:tcPr>
          <w:p w14:paraId="5DCBADF2" w14:textId="77777777" w:rsidR="003E30F6" w:rsidRPr="00E84860" w:rsidRDefault="003E30F6" w:rsidP="00E84860">
            <w:pPr>
              <w:pStyle w:val="TAL"/>
              <w:rPr>
                <w:rFonts w:eastAsia="Arial"/>
              </w:rPr>
            </w:pPr>
          </w:p>
        </w:tc>
      </w:tr>
      <w:tr w:rsidR="003E30F6" w:rsidRPr="00702439" w14:paraId="1375BE8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5E0CCF1C" w14:textId="77777777" w:rsidR="003E30F6" w:rsidRPr="000E48BB" w:rsidRDefault="003E30F6" w:rsidP="00E84860">
            <w:pPr>
              <w:pStyle w:val="TAL"/>
              <w:rPr>
                <w:i/>
              </w:rPr>
            </w:pPr>
            <w:r w:rsidRPr="000E48BB">
              <w:rPr>
                <w:i/>
              </w:rPr>
              <w:t>URI</w:t>
            </w:r>
          </w:p>
        </w:tc>
        <w:tc>
          <w:tcPr>
            <w:tcW w:w="1928" w:type="dxa"/>
            <w:tcBorders>
              <w:top w:val="single" w:sz="4" w:space="0" w:color="000000"/>
              <w:left w:val="single" w:sz="4" w:space="0" w:color="000000"/>
              <w:bottom w:val="single" w:sz="4" w:space="0" w:color="000000"/>
              <w:right w:val="single" w:sz="4" w:space="0" w:color="000000"/>
            </w:tcBorders>
          </w:tcPr>
          <w:p w14:paraId="2C7250B2" w14:textId="77777777" w:rsidR="003E30F6" w:rsidRPr="000E48BB" w:rsidRDefault="003E30F6" w:rsidP="00E84860">
            <w:pPr>
              <w:pStyle w:val="TAC"/>
              <w:rPr>
                <w:rFonts w:eastAsia="Arial"/>
              </w:rPr>
            </w:pPr>
            <w:r w:rsidRPr="000E48BB">
              <w:rPr>
                <w:rFonts w:eastAsia="Arial"/>
              </w:rPr>
              <w:t>trustAnchorCred</w:t>
            </w:r>
          </w:p>
        </w:tc>
        <w:tc>
          <w:tcPr>
            <w:tcW w:w="1170" w:type="dxa"/>
            <w:tcBorders>
              <w:top w:val="single" w:sz="4" w:space="0" w:color="000000"/>
              <w:left w:val="single" w:sz="4" w:space="0" w:color="000000"/>
              <w:bottom w:val="single" w:sz="4" w:space="0" w:color="000000"/>
              <w:right w:val="single" w:sz="4" w:space="0" w:color="auto"/>
            </w:tcBorders>
          </w:tcPr>
          <w:p w14:paraId="388E893E"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uri</w:t>
            </w:r>
          </w:p>
        </w:tc>
        <w:tc>
          <w:tcPr>
            <w:tcW w:w="3510" w:type="dxa"/>
            <w:tcBorders>
              <w:top w:val="single" w:sz="4" w:space="0" w:color="000000"/>
              <w:left w:val="single" w:sz="4" w:space="0" w:color="auto"/>
              <w:bottom w:val="single" w:sz="4" w:space="0" w:color="000000"/>
              <w:right w:val="single" w:sz="4" w:space="0" w:color="000000"/>
            </w:tcBorders>
          </w:tcPr>
          <w:p w14:paraId="4F33DB6D" w14:textId="77777777" w:rsidR="003E30F6" w:rsidRPr="00E84860" w:rsidRDefault="003E30F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E30F6" w:rsidRPr="00702439" w14:paraId="6852616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71A803B" w14:textId="77777777" w:rsidR="003E30F6" w:rsidRPr="000E48BB" w:rsidRDefault="00954CC8" w:rsidP="00E84860">
            <w:pPr>
              <w:pStyle w:val="TAL"/>
              <w:rPr>
                <w:i/>
                <w:color w:val="000000"/>
              </w:rPr>
            </w:pPr>
            <w:r w:rsidRPr="000E48BB">
              <w:rPr>
                <w:i/>
                <w:color w:val="000000"/>
              </w:rPr>
              <w:t>F</w:t>
            </w:r>
            <w:r w:rsidR="003E30F6" w:rsidRPr="000E48BB">
              <w:rPr>
                <w:i/>
                <w:color w:val="000000"/>
              </w:rPr>
              <w:t>qdn</w:t>
            </w:r>
          </w:p>
        </w:tc>
        <w:tc>
          <w:tcPr>
            <w:tcW w:w="1928" w:type="dxa"/>
            <w:tcBorders>
              <w:top w:val="single" w:sz="4" w:space="0" w:color="000000"/>
              <w:left w:val="single" w:sz="4" w:space="0" w:color="000000"/>
              <w:bottom w:val="single" w:sz="4" w:space="0" w:color="000000"/>
              <w:right w:val="single" w:sz="4" w:space="0" w:color="000000"/>
            </w:tcBorders>
          </w:tcPr>
          <w:p w14:paraId="3EB62CB4" w14:textId="77777777" w:rsidR="003E30F6" w:rsidRPr="00E84860" w:rsidRDefault="003E30F6" w:rsidP="00E84860">
            <w:pPr>
              <w:pStyle w:val="TAC"/>
            </w:pPr>
            <w:r w:rsidRPr="00E84860">
              <w:t>MEFClientRegCfg,</w:t>
            </w:r>
          </w:p>
          <w:p w14:paraId="6DDDC3FD" w14:textId="77777777" w:rsidR="003E30F6" w:rsidRPr="00E84860" w:rsidRDefault="003E30F6" w:rsidP="00E84860">
            <w:pPr>
              <w:pStyle w:val="TAC"/>
            </w:pPr>
            <w:r w:rsidRPr="00E84860">
              <w:t>MAFClientRegCfg</w:t>
            </w:r>
          </w:p>
        </w:tc>
        <w:tc>
          <w:tcPr>
            <w:tcW w:w="1170" w:type="dxa"/>
            <w:tcBorders>
              <w:top w:val="single" w:sz="4" w:space="0" w:color="000000"/>
              <w:left w:val="single" w:sz="4" w:space="0" w:color="000000"/>
              <w:bottom w:val="single" w:sz="4" w:space="0" w:color="000000"/>
              <w:right w:val="single" w:sz="4" w:space="0" w:color="auto"/>
            </w:tcBorders>
          </w:tcPr>
          <w:p w14:paraId="6FB4AF80" w14:textId="77777777" w:rsidR="003E30F6" w:rsidRPr="00702439" w:rsidRDefault="003E30F6" w:rsidP="003E30F6">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fq</w:t>
            </w:r>
          </w:p>
        </w:tc>
        <w:tc>
          <w:tcPr>
            <w:tcW w:w="3510" w:type="dxa"/>
            <w:tcBorders>
              <w:top w:val="single" w:sz="4" w:space="0" w:color="000000"/>
              <w:left w:val="single" w:sz="4" w:space="0" w:color="auto"/>
              <w:bottom w:val="single" w:sz="4" w:space="0" w:color="000000"/>
              <w:right w:val="single" w:sz="4" w:space="0" w:color="000000"/>
            </w:tcBorders>
          </w:tcPr>
          <w:p w14:paraId="01BDC59A" w14:textId="77777777" w:rsidR="003E30F6" w:rsidRPr="00E84860" w:rsidRDefault="003E30F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E84860">
              <w:t>.</w:t>
            </w:r>
          </w:p>
        </w:tc>
      </w:tr>
      <w:tr w:rsidR="003E30F6" w:rsidRPr="00702439" w14:paraId="5462AC03"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B6FE964" w14:textId="77777777" w:rsidR="003E30F6" w:rsidRPr="00702439" w:rsidRDefault="003E30F6" w:rsidP="003E30F6">
            <w:pPr>
              <w:overflowPunct/>
              <w:spacing w:after="0"/>
              <w:textAlignment w:val="auto"/>
              <w:rPr>
                <w:rFonts w:ascii="Arial" w:hAnsi="Arial" w:cs="Arial"/>
                <w:i/>
                <w:color w:val="000000"/>
                <w:sz w:val="18"/>
                <w:szCs w:val="18"/>
              </w:rPr>
            </w:pPr>
            <w:r w:rsidRPr="00702439">
              <w:rPr>
                <w:rFonts w:ascii="Arial" w:hAnsi="Arial" w:cs="Arial"/>
                <w:i/>
                <w:color w:val="000000"/>
                <w:sz w:val="18"/>
                <w:szCs w:val="18"/>
              </w:rPr>
              <w:t>adminFQDN</w:t>
            </w:r>
          </w:p>
        </w:tc>
        <w:tc>
          <w:tcPr>
            <w:tcW w:w="1928" w:type="dxa"/>
            <w:tcBorders>
              <w:top w:val="single" w:sz="4" w:space="0" w:color="000000"/>
              <w:left w:val="single" w:sz="4" w:space="0" w:color="000000"/>
              <w:bottom w:val="single" w:sz="4" w:space="0" w:color="000000"/>
              <w:right w:val="single" w:sz="4" w:space="0" w:color="000000"/>
            </w:tcBorders>
          </w:tcPr>
          <w:p w14:paraId="4F596F8D" w14:textId="77777777" w:rsidR="003E30F6" w:rsidRPr="00E84860" w:rsidRDefault="003E30F6" w:rsidP="00E84860">
            <w:pPr>
              <w:pStyle w:val="TAC"/>
            </w:pPr>
            <w:r w:rsidRPr="00E84860">
              <w:t>MEFClientRegCfg,</w:t>
            </w:r>
            <w:r w:rsidR="006D56D8" w:rsidRPr="00E84860">
              <w:t xml:space="preserve"> </w:t>
            </w:r>
            <w:r w:rsidRPr="00E84860">
              <w:t>MAFClientRegCfg</w:t>
            </w:r>
          </w:p>
        </w:tc>
        <w:tc>
          <w:tcPr>
            <w:tcW w:w="1170" w:type="dxa"/>
            <w:tcBorders>
              <w:top w:val="single" w:sz="4" w:space="0" w:color="000000"/>
              <w:left w:val="single" w:sz="4" w:space="0" w:color="000000"/>
              <w:bottom w:val="single" w:sz="4" w:space="0" w:color="000000"/>
              <w:right w:val="single" w:sz="4" w:space="0" w:color="auto"/>
            </w:tcBorders>
          </w:tcPr>
          <w:p w14:paraId="35196657" w14:textId="77777777" w:rsidR="003E30F6" w:rsidRPr="00702439" w:rsidRDefault="003E30F6" w:rsidP="003E30F6">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adfq</w:t>
            </w:r>
          </w:p>
        </w:tc>
        <w:tc>
          <w:tcPr>
            <w:tcW w:w="3510" w:type="dxa"/>
            <w:tcBorders>
              <w:top w:val="single" w:sz="4" w:space="0" w:color="000000"/>
              <w:left w:val="single" w:sz="4" w:space="0" w:color="auto"/>
              <w:bottom w:val="single" w:sz="4" w:space="0" w:color="000000"/>
              <w:right w:val="single" w:sz="4" w:space="0" w:color="000000"/>
            </w:tcBorders>
          </w:tcPr>
          <w:p w14:paraId="2A77E396"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E84860">
              <w:t>.</w:t>
            </w:r>
          </w:p>
        </w:tc>
      </w:tr>
      <w:tr w:rsidR="003E30F6" w:rsidRPr="00702439" w14:paraId="1BF15FC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86DC39B" w14:textId="77777777" w:rsidR="003E30F6" w:rsidRPr="00702439" w:rsidRDefault="003E30F6" w:rsidP="003E30F6">
            <w:pPr>
              <w:overflowPunct/>
              <w:spacing w:after="0"/>
              <w:textAlignment w:val="auto"/>
              <w:rPr>
                <w:rFonts w:ascii="Arial" w:hAnsi="Arial" w:cs="Arial"/>
                <w:i/>
                <w:color w:val="000000"/>
                <w:sz w:val="18"/>
                <w:szCs w:val="18"/>
              </w:rPr>
            </w:pPr>
            <w:r w:rsidRPr="00702439">
              <w:rPr>
                <w:rFonts w:ascii="Arial" w:hAnsi="Arial" w:cs="Arial"/>
                <w:i/>
                <w:color w:val="000000"/>
                <w:sz w:val="18"/>
                <w:szCs w:val="18"/>
              </w:rPr>
              <w:t>httpPort</w:t>
            </w:r>
          </w:p>
        </w:tc>
        <w:tc>
          <w:tcPr>
            <w:tcW w:w="1928" w:type="dxa"/>
            <w:tcBorders>
              <w:top w:val="single" w:sz="4" w:space="0" w:color="000000"/>
              <w:left w:val="single" w:sz="4" w:space="0" w:color="000000"/>
              <w:bottom w:val="single" w:sz="4" w:space="0" w:color="000000"/>
              <w:right w:val="single" w:sz="4" w:space="0" w:color="000000"/>
            </w:tcBorders>
          </w:tcPr>
          <w:p w14:paraId="55F60D50" w14:textId="77777777" w:rsidR="003E30F6" w:rsidRPr="00E84860" w:rsidRDefault="003E30F6" w:rsidP="00E84860">
            <w:pPr>
              <w:pStyle w:val="TAC"/>
            </w:pPr>
            <w:r w:rsidRPr="00E84860">
              <w:t>MEFClientRegCfg,</w:t>
            </w:r>
            <w:r w:rsidR="006D56D8" w:rsidRPr="00E84860">
              <w:t xml:space="preserve"> </w:t>
            </w:r>
            <w:r w:rsidRPr="00E84860">
              <w:t>MAFClientRegCfg</w:t>
            </w:r>
          </w:p>
        </w:tc>
        <w:tc>
          <w:tcPr>
            <w:tcW w:w="1170" w:type="dxa"/>
            <w:tcBorders>
              <w:top w:val="single" w:sz="4" w:space="0" w:color="000000"/>
              <w:left w:val="single" w:sz="4" w:space="0" w:color="000000"/>
              <w:bottom w:val="single" w:sz="4" w:space="0" w:color="000000"/>
              <w:right w:val="single" w:sz="4" w:space="0" w:color="auto"/>
            </w:tcBorders>
          </w:tcPr>
          <w:p w14:paraId="5B69A781" w14:textId="77777777" w:rsidR="003E30F6" w:rsidRPr="00702439" w:rsidRDefault="003E30F6" w:rsidP="003E30F6">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hpt</w:t>
            </w:r>
          </w:p>
        </w:tc>
        <w:tc>
          <w:tcPr>
            <w:tcW w:w="3510" w:type="dxa"/>
            <w:tcBorders>
              <w:top w:val="single" w:sz="4" w:space="0" w:color="000000"/>
              <w:left w:val="single" w:sz="4" w:space="0" w:color="auto"/>
              <w:bottom w:val="single" w:sz="4" w:space="0" w:color="000000"/>
              <w:right w:val="single" w:sz="4" w:space="0" w:color="000000"/>
            </w:tcBorders>
          </w:tcPr>
          <w:p w14:paraId="7F4BD9D9"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E84860">
              <w:t>.</w:t>
            </w:r>
          </w:p>
        </w:tc>
      </w:tr>
      <w:tr w:rsidR="003E30F6" w:rsidRPr="00702439" w14:paraId="3BCDEB01"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5F532FC" w14:textId="77777777" w:rsidR="003E30F6" w:rsidRPr="00702439" w:rsidRDefault="003E30F6" w:rsidP="003E30F6">
            <w:pPr>
              <w:overflowPunct/>
              <w:spacing w:after="0"/>
              <w:textAlignment w:val="auto"/>
              <w:rPr>
                <w:rFonts w:ascii="Arial" w:hAnsi="Arial" w:cs="Arial"/>
                <w:i/>
                <w:color w:val="000000"/>
                <w:sz w:val="18"/>
                <w:szCs w:val="18"/>
              </w:rPr>
            </w:pPr>
            <w:r w:rsidRPr="00702439">
              <w:rPr>
                <w:rFonts w:ascii="Arial" w:hAnsi="Arial" w:cs="Arial"/>
                <w:i/>
                <w:color w:val="000000"/>
                <w:sz w:val="18"/>
                <w:szCs w:val="18"/>
              </w:rPr>
              <w:t>coapPort</w:t>
            </w:r>
          </w:p>
        </w:tc>
        <w:tc>
          <w:tcPr>
            <w:tcW w:w="1928" w:type="dxa"/>
            <w:tcBorders>
              <w:top w:val="single" w:sz="4" w:space="0" w:color="000000"/>
              <w:left w:val="single" w:sz="4" w:space="0" w:color="000000"/>
              <w:bottom w:val="single" w:sz="4" w:space="0" w:color="000000"/>
              <w:right w:val="single" w:sz="4" w:space="0" w:color="000000"/>
            </w:tcBorders>
          </w:tcPr>
          <w:p w14:paraId="7AB1BC85" w14:textId="77777777" w:rsidR="003E30F6" w:rsidRPr="00E84860" w:rsidRDefault="003E30F6" w:rsidP="00E84860">
            <w:pPr>
              <w:pStyle w:val="TAC"/>
            </w:pPr>
            <w:r w:rsidRPr="00E84860">
              <w:t>MEFClientRegCfg,</w:t>
            </w:r>
            <w:r w:rsidR="006D56D8" w:rsidRPr="00E84860">
              <w:t xml:space="preserve"> </w:t>
            </w:r>
            <w:r w:rsidRPr="00E84860">
              <w:t>MAFClientRegCfg</w:t>
            </w:r>
          </w:p>
        </w:tc>
        <w:tc>
          <w:tcPr>
            <w:tcW w:w="1170" w:type="dxa"/>
            <w:tcBorders>
              <w:top w:val="single" w:sz="4" w:space="0" w:color="000000"/>
              <w:left w:val="single" w:sz="4" w:space="0" w:color="000000"/>
              <w:bottom w:val="single" w:sz="4" w:space="0" w:color="000000"/>
              <w:right w:val="single" w:sz="4" w:space="0" w:color="auto"/>
            </w:tcBorders>
          </w:tcPr>
          <w:p w14:paraId="0F9A2564" w14:textId="77777777" w:rsidR="003E30F6" w:rsidRPr="00702439" w:rsidRDefault="00854C24" w:rsidP="003E30F6">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copt</w:t>
            </w:r>
          </w:p>
        </w:tc>
        <w:tc>
          <w:tcPr>
            <w:tcW w:w="3510" w:type="dxa"/>
            <w:tcBorders>
              <w:top w:val="single" w:sz="4" w:space="0" w:color="000000"/>
              <w:left w:val="single" w:sz="4" w:space="0" w:color="auto"/>
              <w:bottom w:val="single" w:sz="4" w:space="0" w:color="000000"/>
              <w:right w:val="single" w:sz="4" w:space="0" w:color="000000"/>
            </w:tcBorders>
          </w:tcPr>
          <w:p w14:paraId="27993689"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E84860">
              <w:t>.</w:t>
            </w:r>
          </w:p>
        </w:tc>
      </w:tr>
      <w:tr w:rsidR="003E30F6" w:rsidRPr="00702439" w14:paraId="14F6492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5BD58E8" w14:textId="77777777" w:rsidR="003E30F6" w:rsidRPr="00702439" w:rsidRDefault="003E30F6" w:rsidP="00E84860">
            <w:pPr>
              <w:keepNext/>
              <w:overflowPunct/>
              <w:spacing w:after="0"/>
              <w:textAlignment w:val="auto"/>
              <w:rPr>
                <w:rFonts w:ascii="Arial" w:hAnsi="Arial" w:cs="Arial"/>
                <w:i/>
                <w:color w:val="000000"/>
                <w:sz w:val="18"/>
                <w:szCs w:val="18"/>
              </w:rPr>
            </w:pPr>
            <w:r w:rsidRPr="00702439">
              <w:rPr>
                <w:rFonts w:ascii="Arial" w:hAnsi="Arial" w:cs="Arial"/>
                <w:i/>
                <w:color w:val="000000"/>
                <w:sz w:val="18"/>
                <w:szCs w:val="18"/>
              </w:rPr>
              <w:lastRenderedPageBreak/>
              <w:t>websocketPort</w:t>
            </w:r>
          </w:p>
        </w:tc>
        <w:tc>
          <w:tcPr>
            <w:tcW w:w="1928" w:type="dxa"/>
            <w:tcBorders>
              <w:top w:val="single" w:sz="4" w:space="0" w:color="000000"/>
              <w:left w:val="single" w:sz="4" w:space="0" w:color="000000"/>
              <w:bottom w:val="single" w:sz="4" w:space="0" w:color="000000"/>
              <w:right w:val="single" w:sz="4" w:space="0" w:color="000000"/>
            </w:tcBorders>
          </w:tcPr>
          <w:p w14:paraId="2C08AA6D" w14:textId="77777777" w:rsidR="003E30F6" w:rsidRPr="00E84860" w:rsidRDefault="003E30F6" w:rsidP="00E84860">
            <w:pPr>
              <w:pStyle w:val="TAC"/>
            </w:pPr>
            <w:r w:rsidRPr="00E84860">
              <w:t>MEFClientRegCfg,</w:t>
            </w:r>
            <w:r w:rsidR="006D56D8" w:rsidRPr="00E84860">
              <w:t xml:space="preserve"> </w:t>
            </w:r>
            <w:r w:rsidRPr="00E84860">
              <w:t>MAFClientRegCfg</w:t>
            </w:r>
          </w:p>
        </w:tc>
        <w:tc>
          <w:tcPr>
            <w:tcW w:w="1170" w:type="dxa"/>
            <w:tcBorders>
              <w:top w:val="single" w:sz="4" w:space="0" w:color="000000"/>
              <w:left w:val="single" w:sz="4" w:space="0" w:color="000000"/>
              <w:bottom w:val="single" w:sz="4" w:space="0" w:color="000000"/>
              <w:right w:val="single" w:sz="4" w:space="0" w:color="auto"/>
            </w:tcBorders>
          </w:tcPr>
          <w:p w14:paraId="637EF1E2" w14:textId="77777777" w:rsidR="003E30F6" w:rsidRPr="00702439" w:rsidRDefault="003E30F6" w:rsidP="00E84860">
            <w:pPr>
              <w:keepNext/>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wpt</w:t>
            </w:r>
          </w:p>
        </w:tc>
        <w:tc>
          <w:tcPr>
            <w:tcW w:w="3510" w:type="dxa"/>
            <w:tcBorders>
              <w:top w:val="single" w:sz="4" w:space="0" w:color="000000"/>
              <w:left w:val="single" w:sz="4" w:space="0" w:color="auto"/>
              <w:bottom w:val="single" w:sz="4" w:space="0" w:color="000000"/>
              <w:right w:val="single" w:sz="4" w:space="0" w:color="000000"/>
            </w:tcBorders>
          </w:tcPr>
          <w:p w14:paraId="18126696"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E84860">
              <w:t>.</w:t>
            </w:r>
          </w:p>
        </w:tc>
      </w:tr>
      <w:tr w:rsidR="0090226E" w:rsidRPr="00702439" w14:paraId="1A399936"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7615401" w14:textId="77777777" w:rsidR="0090226E" w:rsidRPr="000E48BB" w:rsidRDefault="0090226E" w:rsidP="00E84860">
            <w:pPr>
              <w:pStyle w:val="TAL"/>
              <w:rPr>
                <w:i/>
                <w:color w:val="000000"/>
              </w:rPr>
            </w:pPr>
            <w:r w:rsidRPr="00702439">
              <w:rPr>
                <w:rFonts w:eastAsia="Arial Unicode MS"/>
              </w:rPr>
              <w:t>accessToken</w:t>
            </w:r>
          </w:p>
        </w:tc>
        <w:tc>
          <w:tcPr>
            <w:tcW w:w="1928" w:type="dxa"/>
            <w:tcBorders>
              <w:top w:val="single" w:sz="4" w:space="0" w:color="000000"/>
              <w:left w:val="single" w:sz="4" w:space="0" w:color="000000"/>
              <w:bottom w:val="single" w:sz="4" w:space="0" w:color="000000"/>
              <w:right w:val="single" w:sz="4" w:space="0" w:color="000000"/>
            </w:tcBorders>
          </w:tcPr>
          <w:p w14:paraId="7BE08759" w14:textId="77777777" w:rsidR="0090226E" w:rsidRPr="00E84860" w:rsidRDefault="0090226E" w:rsidP="00E84860">
            <w:pPr>
              <w:pStyle w:val="TAC"/>
            </w:pPr>
            <w:r w:rsidRPr="00702439">
              <w:t>OAuth2Authentication</w:t>
            </w:r>
          </w:p>
        </w:tc>
        <w:tc>
          <w:tcPr>
            <w:tcW w:w="1170" w:type="dxa"/>
            <w:tcBorders>
              <w:top w:val="single" w:sz="4" w:space="0" w:color="000000"/>
              <w:left w:val="single" w:sz="4" w:space="0" w:color="000000"/>
              <w:bottom w:val="single" w:sz="4" w:space="0" w:color="000000"/>
              <w:right w:val="single" w:sz="4" w:space="0" w:color="auto"/>
            </w:tcBorders>
          </w:tcPr>
          <w:p w14:paraId="6FB54B21"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atk</w:t>
            </w:r>
          </w:p>
        </w:tc>
        <w:tc>
          <w:tcPr>
            <w:tcW w:w="3510" w:type="dxa"/>
            <w:tcBorders>
              <w:top w:val="single" w:sz="4" w:space="0" w:color="000000"/>
              <w:left w:val="single" w:sz="4" w:space="0" w:color="auto"/>
              <w:bottom w:val="single" w:sz="4" w:space="0" w:color="000000"/>
              <w:right w:val="single" w:sz="4" w:space="0" w:color="000000"/>
            </w:tcBorders>
          </w:tcPr>
          <w:p w14:paraId="19101D1D" w14:textId="77777777" w:rsidR="0090226E" w:rsidRPr="00702439" w:rsidRDefault="0090226E" w:rsidP="00E84860">
            <w:pPr>
              <w:pStyle w:val="TAL"/>
            </w:pPr>
          </w:p>
        </w:tc>
      </w:tr>
      <w:tr w:rsidR="0090226E" w:rsidRPr="00702439" w14:paraId="4F81BF8B"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EB75E85" w14:textId="77777777" w:rsidR="0090226E" w:rsidRPr="000E48BB" w:rsidRDefault="0090226E" w:rsidP="00E84860">
            <w:pPr>
              <w:pStyle w:val="TAL"/>
              <w:rPr>
                <w:i/>
                <w:color w:val="000000"/>
              </w:rPr>
            </w:pPr>
            <w:r w:rsidRPr="00702439">
              <w:rPr>
                <w:rFonts w:eastAsia="Arial Unicode MS"/>
              </w:rPr>
              <w:t>refreshToken</w:t>
            </w:r>
          </w:p>
        </w:tc>
        <w:tc>
          <w:tcPr>
            <w:tcW w:w="1928" w:type="dxa"/>
            <w:tcBorders>
              <w:top w:val="single" w:sz="4" w:space="0" w:color="000000"/>
              <w:left w:val="single" w:sz="4" w:space="0" w:color="000000"/>
              <w:bottom w:val="single" w:sz="4" w:space="0" w:color="000000"/>
              <w:right w:val="single" w:sz="4" w:space="0" w:color="000000"/>
            </w:tcBorders>
          </w:tcPr>
          <w:p w14:paraId="4BB1ED1B" w14:textId="77777777" w:rsidR="0090226E" w:rsidRPr="00E84860" w:rsidRDefault="0090226E" w:rsidP="00E84860">
            <w:pPr>
              <w:pStyle w:val="TAC"/>
            </w:pPr>
            <w:r w:rsidRPr="00702439">
              <w:t>OAuth2Authentication</w:t>
            </w:r>
          </w:p>
        </w:tc>
        <w:tc>
          <w:tcPr>
            <w:tcW w:w="1170" w:type="dxa"/>
            <w:tcBorders>
              <w:top w:val="single" w:sz="4" w:space="0" w:color="000000"/>
              <w:left w:val="single" w:sz="4" w:space="0" w:color="000000"/>
              <w:bottom w:val="single" w:sz="4" w:space="0" w:color="000000"/>
              <w:right w:val="single" w:sz="4" w:space="0" w:color="auto"/>
            </w:tcBorders>
          </w:tcPr>
          <w:p w14:paraId="03E20805"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rtk</w:t>
            </w:r>
          </w:p>
        </w:tc>
        <w:tc>
          <w:tcPr>
            <w:tcW w:w="3510" w:type="dxa"/>
            <w:tcBorders>
              <w:top w:val="single" w:sz="4" w:space="0" w:color="000000"/>
              <w:left w:val="single" w:sz="4" w:space="0" w:color="auto"/>
              <w:bottom w:val="single" w:sz="4" w:space="0" w:color="000000"/>
              <w:right w:val="single" w:sz="4" w:space="0" w:color="000000"/>
            </w:tcBorders>
          </w:tcPr>
          <w:p w14:paraId="115A47D0" w14:textId="77777777" w:rsidR="0090226E" w:rsidRPr="00702439" w:rsidRDefault="0090226E" w:rsidP="00E84860">
            <w:pPr>
              <w:pStyle w:val="TAL"/>
            </w:pPr>
          </w:p>
        </w:tc>
      </w:tr>
      <w:tr w:rsidR="0090226E" w:rsidRPr="00702439" w14:paraId="78B6BA6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F9E0E30" w14:textId="77777777" w:rsidR="0090226E" w:rsidRPr="000E48BB" w:rsidRDefault="0090226E" w:rsidP="00E84860">
            <w:pPr>
              <w:pStyle w:val="TAL"/>
              <w:rPr>
                <w:i/>
                <w:color w:val="000000"/>
              </w:rPr>
            </w:pPr>
            <w:r w:rsidRPr="000E48BB">
              <w:rPr>
                <w:color w:val="000000"/>
              </w:rPr>
              <w:t>ssid</w:t>
            </w:r>
          </w:p>
        </w:tc>
        <w:tc>
          <w:tcPr>
            <w:tcW w:w="1928" w:type="dxa"/>
            <w:tcBorders>
              <w:top w:val="single" w:sz="4" w:space="0" w:color="000000"/>
              <w:left w:val="single" w:sz="4" w:space="0" w:color="000000"/>
              <w:bottom w:val="single" w:sz="4" w:space="0" w:color="000000"/>
              <w:right w:val="single" w:sz="4" w:space="0" w:color="000000"/>
            </w:tcBorders>
          </w:tcPr>
          <w:p w14:paraId="2D932759"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015947FE"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ssid</w:t>
            </w:r>
          </w:p>
        </w:tc>
        <w:tc>
          <w:tcPr>
            <w:tcW w:w="3510" w:type="dxa"/>
            <w:tcBorders>
              <w:top w:val="single" w:sz="4" w:space="0" w:color="000000"/>
              <w:left w:val="single" w:sz="4" w:space="0" w:color="auto"/>
              <w:bottom w:val="single" w:sz="4" w:space="0" w:color="000000"/>
              <w:right w:val="single" w:sz="4" w:space="0" w:color="000000"/>
            </w:tcBorders>
          </w:tcPr>
          <w:p w14:paraId="592B99C3" w14:textId="77777777" w:rsidR="0090226E" w:rsidRPr="00702439" w:rsidRDefault="0090226E" w:rsidP="00E84860">
            <w:pPr>
              <w:pStyle w:val="TAL"/>
            </w:pPr>
          </w:p>
        </w:tc>
      </w:tr>
      <w:tr w:rsidR="0090226E" w:rsidRPr="00702439" w14:paraId="1527575D"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51A3B05" w14:textId="77777777" w:rsidR="0090226E" w:rsidRPr="000E48BB" w:rsidRDefault="0090226E" w:rsidP="00E84860">
            <w:pPr>
              <w:pStyle w:val="TAL"/>
              <w:rPr>
                <w:i/>
                <w:color w:val="000000"/>
              </w:rPr>
            </w:pPr>
            <w:r w:rsidRPr="000E48BB">
              <w:rPr>
                <w:color w:val="000000"/>
              </w:rPr>
              <w:t>credentials</w:t>
            </w:r>
          </w:p>
        </w:tc>
        <w:tc>
          <w:tcPr>
            <w:tcW w:w="1928" w:type="dxa"/>
            <w:tcBorders>
              <w:top w:val="single" w:sz="4" w:space="0" w:color="000000"/>
              <w:left w:val="single" w:sz="4" w:space="0" w:color="000000"/>
              <w:bottom w:val="single" w:sz="4" w:space="0" w:color="000000"/>
              <w:right w:val="single" w:sz="4" w:space="0" w:color="000000"/>
            </w:tcBorders>
          </w:tcPr>
          <w:p w14:paraId="2A56DF72"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61C6EDD5"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cred</w:t>
            </w:r>
          </w:p>
        </w:tc>
        <w:tc>
          <w:tcPr>
            <w:tcW w:w="3510" w:type="dxa"/>
            <w:tcBorders>
              <w:top w:val="single" w:sz="4" w:space="0" w:color="000000"/>
              <w:left w:val="single" w:sz="4" w:space="0" w:color="auto"/>
              <w:bottom w:val="single" w:sz="4" w:space="0" w:color="000000"/>
              <w:right w:val="single" w:sz="4" w:space="0" w:color="000000"/>
            </w:tcBorders>
          </w:tcPr>
          <w:p w14:paraId="279EE0EB" w14:textId="77777777" w:rsidR="0090226E" w:rsidRPr="00702439" w:rsidRDefault="0090226E" w:rsidP="00E84860">
            <w:pPr>
              <w:pStyle w:val="TAL"/>
            </w:pPr>
          </w:p>
        </w:tc>
      </w:tr>
      <w:tr w:rsidR="0090226E" w:rsidRPr="00702439" w14:paraId="00EA213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14F42E9" w14:textId="77777777" w:rsidR="0090226E" w:rsidRPr="000E48BB" w:rsidRDefault="0090226E" w:rsidP="00E84860">
            <w:pPr>
              <w:pStyle w:val="TAL"/>
              <w:rPr>
                <w:i/>
                <w:color w:val="000000"/>
              </w:rPr>
            </w:pPr>
            <w:r w:rsidRPr="00702439">
              <w:rPr>
                <w:rFonts w:eastAsia="Arial Unicode MS"/>
                <w:iCs/>
              </w:rPr>
              <w:t>macAddress</w:t>
            </w:r>
          </w:p>
        </w:tc>
        <w:tc>
          <w:tcPr>
            <w:tcW w:w="1928" w:type="dxa"/>
            <w:tcBorders>
              <w:top w:val="single" w:sz="4" w:space="0" w:color="000000"/>
              <w:left w:val="single" w:sz="4" w:space="0" w:color="000000"/>
              <w:bottom w:val="single" w:sz="4" w:space="0" w:color="000000"/>
              <w:right w:val="single" w:sz="4" w:space="0" w:color="000000"/>
            </w:tcBorders>
          </w:tcPr>
          <w:p w14:paraId="78C699FE"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760E8BB3"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maca</w:t>
            </w:r>
          </w:p>
        </w:tc>
        <w:tc>
          <w:tcPr>
            <w:tcW w:w="3510" w:type="dxa"/>
            <w:tcBorders>
              <w:top w:val="single" w:sz="4" w:space="0" w:color="000000"/>
              <w:left w:val="single" w:sz="4" w:space="0" w:color="auto"/>
              <w:bottom w:val="single" w:sz="4" w:space="0" w:color="000000"/>
              <w:right w:val="single" w:sz="4" w:space="0" w:color="000000"/>
            </w:tcBorders>
          </w:tcPr>
          <w:p w14:paraId="2712378F" w14:textId="77777777" w:rsidR="0090226E" w:rsidRPr="00702439" w:rsidRDefault="0090226E" w:rsidP="00E84860">
            <w:pPr>
              <w:pStyle w:val="TAL"/>
            </w:pPr>
          </w:p>
        </w:tc>
      </w:tr>
      <w:tr w:rsidR="0090226E" w:rsidRPr="00702439" w14:paraId="5AD61A35"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1094AFE" w14:textId="77777777" w:rsidR="0090226E" w:rsidRPr="000E48BB" w:rsidRDefault="0090226E" w:rsidP="00E84860">
            <w:pPr>
              <w:pStyle w:val="TAL"/>
              <w:rPr>
                <w:i/>
                <w:color w:val="000000"/>
              </w:rPr>
            </w:pPr>
            <w:r w:rsidRPr="00702439">
              <w:rPr>
                <w:rFonts w:eastAsia="Arial Unicode MS"/>
                <w:iCs/>
              </w:rPr>
              <w:t>ch</w:t>
            </w:r>
            <w:r w:rsidRPr="00702439">
              <w:rPr>
                <w:rFonts w:eastAsia="Arial"/>
                <w:iCs/>
              </w:rPr>
              <w:t>annel</w:t>
            </w:r>
          </w:p>
        </w:tc>
        <w:tc>
          <w:tcPr>
            <w:tcW w:w="1928" w:type="dxa"/>
            <w:tcBorders>
              <w:top w:val="single" w:sz="4" w:space="0" w:color="000000"/>
              <w:left w:val="single" w:sz="4" w:space="0" w:color="000000"/>
              <w:bottom w:val="single" w:sz="4" w:space="0" w:color="000000"/>
              <w:right w:val="single" w:sz="4" w:space="0" w:color="000000"/>
            </w:tcBorders>
          </w:tcPr>
          <w:p w14:paraId="4C8ED076"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1DE00A36"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chan</w:t>
            </w:r>
          </w:p>
        </w:tc>
        <w:tc>
          <w:tcPr>
            <w:tcW w:w="3510" w:type="dxa"/>
            <w:tcBorders>
              <w:top w:val="single" w:sz="4" w:space="0" w:color="000000"/>
              <w:left w:val="single" w:sz="4" w:space="0" w:color="auto"/>
              <w:bottom w:val="single" w:sz="4" w:space="0" w:color="000000"/>
              <w:right w:val="single" w:sz="4" w:space="0" w:color="000000"/>
            </w:tcBorders>
          </w:tcPr>
          <w:p w14:paraId="36F4726A" w14:textId="77777777" w:rsidR="0090226E" w:rsidRPr="00702439" w:rsidRDefault="0090226E" w:rsidP="00E84860">
            <w:pPr>
              <w:pStyle w:val="TAL"/>
            </w:pPr>
          </w:p>
        </w:tc>
      </w:tr>
      <w:tr w:rsidR="0090226E" w:rsidRPr="00702439" w14:paraId="128E7A8F"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2B84AF4" w14:textId="77777777" w:rsidR="0090226E" w:rsidRPr="000E48BB" w:rsidRDefault="0090226E" w:rsidP="00E84860">
            <w:pPr>
              <w:pStyle w:val="TAL"/>
              <w:rPr>
                <w:i/>
                <w:color w:val="000000"/>
              </w:rPr>
            </w:pPr>
            <w:r w:rsidRPr="00702439">
              <w:rPr>
                <w:rFonts w:eastAsia="Arial"/>
                <w:iCs/>
              </w:rPr>
              <w:t>connectionStatus</w:t>
            </w:r>
          </w:p>
        </w:tc>
        <w:tc>
          <w:tcPr>
            <w:tcW w:w="1928" w:type="dxa"/>
            <w:tcBorders>
              <w:top w:val="single" w:sz="4" w:space="0" w:color="000000"/>
              <w:left w:val="single" w:sz="4" w:space="0" w:color="000000"/>
              <w:bottom w:val="single" w:sz="4" w:space="0" w:color="000000"/>
              <w:right w:val="single" w:sz="4" w:space="0" w:color="000000"/>
            </w:tcBorders>
          </w:tcPr>
          <w:p w14:paraId="53205B77"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1B61C27E"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cons</w:t>
            </w:r>
          </w:p>
        </w:tc>
        <w:tc>
          <w:tcPr>
            <w:tcW w:w="3510" w:type="dxa"/>
            <w:tcBorders>
              <w:top w:val="single" w:sz="4" w:space="0" w:color="000000"/>
              <w:left w:val="single" w:sz="4" w:space="0" w:color="auto"/>
              <w:bottom w:val="single" w:sz="4" w:space="0" w:color="000000"/>
              <w:right w:val="single" w:sz="4" w:space="0" w:color="000000"/>
            </w:tcBorders>
          </w:tcPr>
          <w:p w14:paraId="106F2295" w14:textId="77777777" w:rsidR="0090226E" w:rsidRPr="00702439" w:rsidRDefault="0090226E" w:rsidP="00E84860">
            <w:pPr>
              <w:pStyle w:val="TAL"/>
            </w:pPr>
          </w:p>
        </w:tc>
      </w:tr>
      <w:tr w:rsidR="0090226E" w:rsidRPr="00702439" w14:paraId="56C60147"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7F007DE9" w14:textId="77777777" w:rsidR="0090226E" w:rsidRPr="000E48BB" w:rsidRDefault="0090226E" w:rsidP="00E84860">
            <w:pPr>
              <w:pStyle w:val="TAL"/>
              <w:rPr>
                <w:i/>
                <w:color w:val="000000"/>
              </w:rPr>
            </w:pPr>
            <w:r w:rsidRPr="00702439">
              <w:rPr>
                <w:rFonts w:eastAsia="Arial"/>
                <w:iCs/>
              </w:rPr>
              <w:t>scan</w:t>
            </w:r>
          </w:p>
        </w:tc>
        <w:tc>
          <w:tcPr>
            <w:tcW w:w="1928" w:type="dxa"/>
            <w:tcBorders>
              <w:top w:val="single" w:sz="4" w:space="0" w:color="000000"/>
              <w:left w:val="single" w:sz="4" w:space="0" w:color="000000"/>
              <w:bottom w:val="single" w:sz="4" w:space="0" w:color="000000"/>
              <w:right w:val="single" w:sz="4" w:space="0" w:color="000000"/>
            </w:tcBorders>
          </w:tcPr>
          <w:p w14:paraId="50EB5C2A"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703B8F4C"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scan</w:t>
            </w:r>
          </w:p>
        </w:tc>
        <w:tc>
          <w:tcPr>
            <w:tcW w:w="3510" w:type="dxa"/>
            <w:tcBorders>
              <w:top w:val="single" w:sz="4" w:space="0" w:color="000000"/>
              <w:left w:val="single" w:sz="4" w:space="0" w:color="auto"/>
              <w:bottom w:val="single" w:sz="4" w:space="0" w:color="000000"/>
              <w:right w:val="single" w:sz="4" w:space="0" w:color="000000"/>
            </w:tcBorders>
          </w:tcPr>
          <w:p w14:paraId="37F540DC" w14:textId="77777777" w:rsidR="0090226E" w:rsidRPr="00702439" w:rsidRDefault="0090226E" w:rsidP="00E84860">
            <w:pPr>
              <w:pStyle w:val="TAL"/>
            </w:pPr>
          </w:p>
        </w:tc>
      </w:tr>
      <w:tr w:rsidR="0090226E" w:rsidRPr="00702439" w14:paraId="056E1B1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52BD3F8" w14:textId="77777777" w:rsidR="0090226E" w:rsidRPr="000E48BB" w:rsidRDefault="0090226E" w:rsidP="00E84860">
            <w:pPr>
              <w:pStyle w:val="TAL"/>
              <w:rPr>
                <w:i/>
                <w:color w:val="000000"/>
              </w:rPr>
            </w:pPr>
            <w:r w:rsidRPr="00702439">
              <w:rPr>
                <w:rFonts w:eastAsia="Arial"/>
                <w:iCs/>
              </w:rPr>
              <w:t>scanResult</w:t>
            </w:r>
          </w:p>
        </w:tc>
        <w:tc>
          <w:tcPr>
            <w:tcW w:w="1928" w:type="dxa"/>
            <w:tcBorders>
              <w:top w:val="single" w:sz="4" w:space="0" w:color="000000"/>
              <w:left w:val="single" w:sz="4" w:space="0" w:color="000000"/>
              <w:bottom w:val="single" w:sz="4" w:space="0" w:color="000000"/>
              <w:right w:val="single" w:sz="4" w:space="0" w:color="000000"/>
            </w:tcBorders>
          </w:tcPr>
          <w:p w14:paraId="7D6F7608"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380FFFCD"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scanr</w:t>
            </w:r>
          </w:p>
        </w:tc>
        <w:tc>
          <w:tcPr>
            <w:tcW w:w="3510" w:type="dxa"/>
            <w:tcBorders>
              <w:top w:val="single" w:sz="4" w:space="0" w:color="000000"/>
              <w:left w:val="single" w:sz="4" w:space="0" w:color="auto"/>
              <w:bottom w:val="single" w:sz="4" w:space="0" w:color="000000"/>
              <w:right w:val="single" w:sz="4" w:space="0" w:color="000000"/>
            </w:tcBorders>
          </w:tcPr>
          <w:p w14:paraId="58D52EB8" w14:textId="77777777" w:rsidR="0090226E" w:rsidRPr="00702439" w:rsidRDefault="0090226E" w:rsidP="00E84860">
            <w:pPr>
              <w:pStyle w:val="TAL"/>
            </w:pPr>
          </w:p>
        </w:tc>
      </w:tr>
      <w:tr w:rsidR="0090226E" w:rsidRPr="00702439" w14:paraId="37642F9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C13124E" w14:textId="77777777" w:rsidR="0090226E" w:rsidRPr="000E48BB" w:rsidRDefault="0090226E" w:rsidP="00E84860">
            <w:pPr>
              <w:pStyle w:val="TAL"/>
              <w:rPr>
                <w:i/>
                <w:color w:val="000000"/>
              </w:rPr>
            </w:pPr>
            <w:r w:rsidRPr="00702439">
              <w:rPr>
                <w:rFonts w:eastAsia="Arial"/>
                <w:iCs/>
              </w:rPr>
              <w:t>update</w:t>
            </w:r>
          </w:p>
        </w:tc>
        <w:tc>
          <w:tcPr>
            <w:tcW w:w="1928" w:type="dxa"/>
            <w:tcBorders>
              <w:top w:val="single" w:sz="4" w:space="0" w:color="000000"/>
              <w:left w:val="single" w:sz="4" w:space="0" w:color="000000"/>
              <w:bottom w:val="single" w:sz="4" w:space="0" w:color="000000"/>
              <w:right w:val="single" w:sz="4" w:space="0" w:color="000000"/>
            </w:tcBorders>
          </w:tcPr>
          <w:p w14:paraId="32B23452"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798DFC89"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ud</w:t>
            </w:r>
          </w:p>
        </w:tc>
        <w:tc>
          <w:tcPr>
            <w:tcW w:w="3510" w:type="dxa"/>
            <w:tcBorders>
              <w:top w:val="single" w:sz="4" w:space="0" w:color="000000"/>
              <w:left w:val="single" w:sz="4" w:space="0" w:color="auto"/>
              <w:bottom w:val="single" w:sz="4" w:space="0" w:color="000000"/>
              <w:right w:val="single" w:sz="4" w:space="0" w:color="000000"/>
            </w:tcBorders>
          </w:tcPr>
          <w:p w14:paraId="571E104D" w14:textId="21B5B6E4" w:rsidR="0090226E" w:rsidRPr="00702439" w:rsidRDefault="0090226E"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90226E" w:rsidRPr="00702439" w14:paraId="6C2E09E1"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9838B7B" w14:textId="77777777" w:rsidR="0090226E" w:rsidRPr="000E48BB" w:rsidRDefault="0090226E" w:rsidP="00E84860">
            <w:pPr>
              <w:pStyle w:val="TAL"/>
              <w:rPr>
                <w:i/>
                <w:color w:val="000000"/>
              </w:rPr>
            </w:pPr>
            <w:r w:rsidRPr="00702439">
              <w:rPr>
                <w:rFonts w:eastAsia="Arial Unicode MS"/>
                <w:i/>
                <w:iCs/>
              </w:rPr>
              <w:t>updateStatus</w:t>
            </w:r>
          </w:p>
        </w:tc>
        <w:tc>
          <w:tcPr>
            <w:tcW w:w="1928" w:type="dxa"/>
            <w:tcBorders>
              <w:top w:val="single" w:sz="4" w:space="0" w:color="000000"/>
              <w:left w:val="single" w:sz="4" w:space="0" w:color="000000"/>
              <w:bottom w:val="single" w:sz="4" w:space="0" w:color="000000"/>
              <w:right w:val="single" w:sz="4" w:space="0" w:color="000000"/>
            </w:tcBorders>
          </w:tcPr>
          <w:p w14:paraId="668AA14F"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6F5B334E"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uds</w:t>
            </w:r>
          </w:p>
        </w:tc>
        <w:tc>
          <w:tcPr>
            <w:tcW w:w="3510" w:type="dxa"/>
            <w:tcBorders>
              <w:top w:val="single" w:sz="4" w:space="0" w:color="000000"/>
              <w:left w:val="single" w:sz="4" w:space="0" w:color="auto"/>
              <w:bottom w:val="single" w:sz="4" w:space="0" w:color="000000"/>
              <w:right w:val="single" w:sz="4" w:space="0" w:color="000000"/>
            </w:tcBorders>
          </w:tcPr>
          <w:p w14:paraId="18CC2ED9" w14:textId="5335FEA0" w:rsidR="0090226E" w:rsidRPr="00702439" w:rsidRDefault="0090226E"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90226E" w:rsidRPr="00702439" w14:paraId="612E661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D3DEEC8" w14:textId="77777777" w:rsidR="0090226E" w:rsidRPr="000E48BB" w:rsidRDefault="0090226E" w:rsidP="00E84860">
            <w:pPr>
              <w:pStyle w:val="TAL"/>
              <w:rPr>
                <w:i/>
                <w:color w:val="000000"/>
              </w:rPr>
            </w:pPr>
            <w:r w:rsidRPr="00702439">
              <w:rPr>
                <w:rFonts w:eastAsia="Arial Unicode MS"/>
                <w:i/>
                <w:iCs/>
              </w:rPr>
              <w:t>toggleRadioStatus</w:t>
            </w:r>
          </w:p>
        </w:tc>
        <w:tc>
          <w:tcPr>
            <w:tcW w:w="1928" w:type="dxa"/>
            <w:tcBorders>
              <w:top w:val="single" w:sz="4" w:space="0" w:color="000000"/>
              <w:left w:val="single" w:sz="4" w:space="0" w:color="000000"/>
              <w:bottom w:val="single" w:sz="4" w:space="0" w:color="000000"/>
              <w:right w:val="single" w:sz="4" w:space="0" w:color="000000"/>
            </w:tcBorders>
          </w:tcPr>
          <w:p w14:paraId="0BFE33D2"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3216A581"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trdst</w:t>
            </w:r>
          </w:p>
        </w:tc>
        <w:tc>
          <w:tcPr>
            <w:tcW w:w="3510" w:type="dxa"/>
            <w:tcBorders>
              <w:top w:val="single" w:sz="4" w:space="0" w:color="000000"/>
              <w:left w:val="single" w:sz="4" w:space="0" w:color="auto"/>
              <w:bottom w:val="single" w:sz="4" w:space="0" w:color="000000"/>
              <w:right w:val="single" w:sz="4" w:space="0" w:color="000000"/>
            </w:tcBorders>
          </w:tcPr>
          <w:p w14:paraId="29D811C4" w14:textId="77777777" w:rsidR="0090226E" w:rsidRPr="00702439" w:rsidRDefault="0090226E" w:rsidP="00E84860">
            <w:pPr>
              <w:pStyle w:val="TAL"/>
            </w:pPr>
          </w:p>
        </w:tc>
      </w:tr>
      <w:tr w:rsidR="0090226E" w:rsidRPr="00702439" w14:paraId="5720C418"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C10658A" w14:textId="77777777" w:rsidR="0090226E" w:rsidRPr="000E48BB" w:rsidRDefault="0090226E" w:rsidP="00E84860">
            <w:pPr>
              <w:pStyle w:val="TAL"/>
              <w:rPr>
                <w:i/>
                <w:color w:val="000000"/>
              </w:rPr>
            </w:pPr>
            <w:r w:rsidRPr="00702439">
              <w:rPr>
                <w:rFonts w:eastAsia="Arial Unicode MS"/>
                <w:i/>
                <w:iCs/>
              </w:rPr>
              <w:t>radioStatus</w:t>
            </w:r>
          </w:p>
        </w:tc>
        <w:tc>
          <w:tcPr>
            <w:tcW w:w="1928" w:type="dxa"/>
            <w:tcBorders>
              <w:top w:val="single" w:sz="4" w:space="0" w:color="000000"/>
              <w:left w:val="single" w:sz="4" w:space="0" w:color="000000"/>
              <w:bottom w:val="single" w:sz="4" w:space="0" w:color="000000"/>
              <w:right w:val="single" w:sz="4" w:space="0" w:color="000000"/>
            </w:tcBorders>
          </w:tcPr>
          <w:p w14:paraId="2C143467"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1E2B2205"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rdst</w:t>
            </w:r>
          </w:p>
        </w:tc>
        <w:tc>
          <w:tcPr>
            <w:tcW w:w="3510" w:type="dxa"/>
            <w:tcBorders>
              <w:top w:val="single" w:sz="4" w:space="0" w:color="000000"/>
              <w:left w:val="single" w:sz="4" w:space="0" w:color="auto"/>
              <w:bottom w:val="single" w:sz="4" w:space="0" w:color="000000"/>
              <w:right w:val="single" w:sz="4" w:space="0" w:color="000000"/>
            </w:tcBorders>
          </w:tcPr>
          <w:p w14:paraId="77C4E20B" w14:textId="77777777" w:rsidR="0090226E" w:rsidRPr="00702439" w:rsidRDefault="0090226E" w:rsidP="00E84860">
            <w:pPr>
              <w:pStyle w:val="TAL"/>
            </w:pPr>
          </w:p>
        </w:tc>
      </w:tr>
    </w:tbl>
    <w:p w14:paraId="1F0FAF8D" w14:textId="77777777" w:rsidR="003273B6" w:rsidRPr="00702439" w:rsidRDefault="003273B6" w:rsidP="003273B6"/>
    <w:p w14:paraId="37CE7E1A" w14:textId="77777777" w:rsidR="003273B6" w:rsidRPr="00702439" w:rsidRDefault="004F044A" w:rsidP="004C7BF2">
      <w:pPr>
        <w:pStyle w:val="Heading2"/>
      </w:pPr>
      <w:bookmarkStart w:id="870" w:name="_Toc137109670"/>
      <w:bookmarkStart w:id="871" w:name="_Toc137115109"/>
      <w:bookmarkStart w:id="872" w:name="_Toc506990598"/>
      <w:bookmarkStart w:id="873" w:name="_Toc506990696"/>
      <w:bookmarkStart w:id="874" w:name="_Toc506991059"/>
      <w:bookmarkStart w:id="875" w:name="_Toc506994240"/>
      <w:bookmarkStart w:id="876" w:name="_Toc506994605"/>
      <w:bookmarkStart w:id="877" w:name="_Toc522196511"/>
      <w:bookmarkStart w:id="878" w:name="_Toc18565793"/>
      <w:bookmarkStart w:id="879" w:name="_Toc185930678"/>
      <w:r w:rsidRPr="00702439">
        <w:t>9.3</w:t>
      </w:r>
      <w:r w:rsidRPr="00702439">
        <w:tab/>
      </w:r>
      <w:r w:rsidR="003273B6" w:rsidRPr="00702439">
        <w:t>Field Device Configuration specific oneM2M Resource types</w:t>
      </w:r>
      <w:bookmarkEnd w:id="870"/>
      <w:bookmarkEnd w:id="871"/>
      <w:bookmarkEnd w:id="872"/>
      <w:bookmarkEnd w:id="873"/>
      <w:bookmarkEnd w:id="874"/>
      <w:bookmarkEnd w:id="875"/>
      <w:bookmarkEnd w:id="876"/>
      <w:bookmarkEnd w:id="877"/>
      <w:bookmarkEnd w:id="878"/>
      <w:bookmarkEnd w:id="879"/>
    </w:p>
    <w:p w14:paraId="07C88909" w14:textId="77777777" w:rsidR="003273B6" w:rsidRPr="00702439" w:rsidRDefault="003273B6" w:rsidP="003273B6">
      <w:r w:rsidRPr="00702439">
        <w:t>In protocol bindings, resource type names of the &lt;mgmtObj&gt; specializations shall be translated into the short names of table 9.3-1.</w:t>
      </w:r>
    </w:p>
    <w:p w14:paraId="333DCCBA" w14:textId="77777777" w:rsidR="003273B6" w:rsidRPr="00702439" w:rsidRDefault="003273B6" w:rsidP="002E4B89">
      <w:pPr>
        <w:pStyle w:val="TH"/>
      </w:pPr>
      <w:r w:rsidRPr="00702439">
        <w:t>Table 9.3-1: Field Device Configuration spe</w:t>
      </w:r>
      <w:r w:rsidR="002E4B89" w:rsidRPr="00702439">
        <w:t>cific Resource Type Short Names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30"/>
        <w:gridCol w:w="33"/>
      </w:tblGrid>
      <w:tr w:rsidR="003273B6" w:rsidRPr="00702439" w14:paraId="19B38EBF" w14:textId="77777777" w:rsidTr="006D56D8">
        <w:trPr>
          <w:gridAfter w:val="1"/>
          <w:wAfter w:w="33" w:type="dxa"/>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64E3C6B9" w14:textId="77777777" w:rsidR="003273B6" w:rsidRPr="00702439" w:rsidRDefault="003273B6" w:rsidP="00C2486F">
            <w:pPr>
              <w:keepNext/>
              <w:keepLines/>
              <w:spacing w:after="0"/>
              <w:jc w:val="center"/>
              <w:rPr>
                <w:rFonts w:ascii="Arial" w:eastAsia="Arial" w:hAnsi="Arial"/>
                <w:b/>
                <w:sz w:val="18"/>
                <w:szCs w:val="18"/>
              </w:rPr>
            </w:pPr>
            <w:r w:rsidRPr="00702439">
              <w:rPr>
                <w:rFonts w:ascii="Arial" w:eastAsia="Arial" w:hAnsi="Arial"/>
                <w:b/>
                <w:sz w:val="18"/>
                <w:szCs w:val="18"/>
              </w:rPr>
              <w:t>ResourceType</w:t>
            </w:r>
            <w:r w:rsidR="006D56D8" w:rsidRPr="00702439">
              <w:rPr>
                <w:rFonts w:ascii="Arial" w:eastAsia="Arial" w:hAnsi="Arial"/>
                <w:b/>
                <w:sz w:val="18"/>
                <w:szCs w:val="18"/>
              </w:rPr>
              <w:t xml:space="preserve"> </w:t>
            </w:r>
            <w:r w:rsidRPr="00702439">
              <w:rPr>
                <w:rFonts w:ascii="Arial" w:eastAsia="Arial" w:hAnsi="Arial"/>
                <w:b/>
                <w:sz w:val="18"/>
                <w:szCs w:val="18"/>
              </w:rPr>
              <w:t>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114B882B"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Short</w:t>
            </w:r>
            <w:r w:rsidR="006D56D8" w:rsidRPr="00702439">
              <w:rPr>
                <w:rFonts w:ascii="Arial" w:hAnsi="Arial"/>
                <w:b/>
                <w:sz w:val="18"/>
                <w:szCs w:val="18"/>
              </w:rPr>
              <w:t xml:space="preserve"> </w:t>
            </w:r>
            <w:r w:rsidRPr="00702439">
              <w:rPr>
                <w:rFonts w:ascii="Arial" w:hAnsi="Arial"/>
                <w:b/>
                <w:sz w:val="18"/>
                <w:szCs w:val="18"/>
              </w:rPr>
              <w:t>Name</w:t>
            </w:r>
          </w:p>
        </w:tc>
      </w:tr>
      <w:tr w:rsidR="003273B6" w:rsidRPr="00702439" w14:paraId="5D14698C"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187806E9"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registration</w:t>
            </w:r>
          </w:p>
        </w:tc>
        <w:tc>
          <w:tcPr>
            <w:tcW w:w="2430" w:type="dxa"/>
            <w:tcBorders>
              <w:top w:val="single" w:sz="4" w:space="0" w:color="000000"/>
              <w:left w:val="single" w:sz="4" w:space="0" w:color="000000"/>
              <w:bottom w:val="single" w:sz="4" w:space="0" w:color="000000"/>
              <w:right w:val="single" w:sz="4" w:space="0" w:color="000000"/>
            </w:tcBorders>
          </w:tcPr>
          <w:p w14:paraId="4FADE419"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reg</w:t>
            </w:r>
          </w:p>
        </w:tc>
      </w:tr>
      <w:tr w:rsidR="003273B6" w:rsidRPr="00702439" w14:paraId="5EC5A315"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73221139"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registrationAnnc</w:t>
            </w:r>
          </w:p>
        </w:tc>
        <w:tc>
          <w:tcPr>
            <w:tcW w:w="2430" w:type="dxa"/>
            <w:tcBorders>
              <w:top w:val="single" w:sz="4" w:space="0" w:color="000000"/>
              <w:left w:val="single" w:sz="4" w:space="0" w:color="000000"/>
              <w:bottom w:val="single" w:sz="4" w:space="0" w:color="000000"/>
              <w:right w:val="single" w:sz="4" w:space="0" w:color="000000"/>
            </w:tcBorders>
          </w:tcPr>
          <w:p w14:paraId="7CFBB116"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regA</w:t>
            </w:r>
          </w:p>
        </w:tc>
      </w:tr>
      <w:tr w:rsidR="003273B6" w:rsidRPr="00702439" w14:paraId="4D8E0E3B"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5F0E53D7"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dataCollection</w:t>
            </w:r>
          </w:p>
        </w:tc>
        <w:tc>
          <w:tcPr>
            <w:tcW w:w="2430" w:type="dxa"/>
            <w:tcBorders>
              <w:top w:val="single" w:sz="4" w:space="0" w:color="000000"/>
              <w:left w:val="single" w:sz="4" w:space="0" w:color="000000"/>
              <w:bottom w:val="single" w:sz="4" w:space="0" w:color="000000"/>
              <w:right w:val="single" w:sz="4" w:space="0" w:color="000000"/>
            </w:tcBorders>
          </w:tcPr>
          <w:p w14:paraId="43B33892"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datc</w:t>
            </w:r>
          </w:p>
        </w:tc>
      </w:tr>
      <w:tr w:rsidR="003273B6" w:rsidRPr="00702439" w14:paraId="27AAF56D"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5DC4DB6D"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dataCollectionAnnc</w:t>
            </w:r>
          </w:p>
        </w:tc>
        <w:tc>
          <w:tcPr>
            <w:tcW w:w="2430" w:type="dxa"/>
            <w:tcBorders>
              <w:top w:val="single" w:sz="4" w:space="0" w:color="000000"/>
              <w:left w:val="single" w:sz="4" w:space="0" w:color="000000"/>
              <w:bottom w:val="single" w:sz="4" w:space="0" w:color="000000"/>
              <w:right w:val="single" w:sz="4" w:space="0" w:color="000000"/>
            </w:tcBorders>
          </w:tcPr>
          <w:p w14:paraId="6422D750"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datcA</w:t>
            </w:r>
          </w:p>
        </w:tc>
      </w:tr>
      <w:tr w:rsidR="003273B6" w:rsidRPr="00702439" w14:paraId="79E826A4"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64961682"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authenticationProfile</w:t>
            </w:r>
          </w:p>
        </w:tc>
        <w:tc>
          <w:tcPr>
            <w:tcW w:w="2430" w:type="dxa"/>
            <w:tcBorders>
              <w:top w:val="single" w:sz="4" w:space="0" w:color="000000"/>
              <w:left w:val="single" w:sz="4" w:space="0" w:color="000000"/>
              <w:bottom w:val="single" w:sz="4" w:space="0" w:color="000000"/>
              <w:right w:val="single" w:sz="4" w:space="0" w:color="000000"/>
            </w:tcBorders>
          </w:tcPr>
          <w:p w14:paraId="6CEA771B"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autp</w:t>
            </w:r>
          </w:p>
        </w:tc>
      </w:tr>
      <w:tr w:rsidR="003273B6" w:rsidRPr="00702439" w14:paraId="382BE8D3"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5A1F47B4"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MAFClientRegCfg</w:t>
            </w:r>
          </w:p>
        </w:tc>
        <w:tc>
          <w:tcPr>
            <w:tcW w:w="2430" w:type="dxa"/>
            <w:tcBorders>
              <w:top w:val="single" w:sz="4" w:space="0" w:color="000000"/>
              <w:left w:val="single" w:sz="4" w:space="0" w:color="000000"/>
              <w:bottom w:val="single" w:sz="4" w:space="0" w:color="000000"/>
              <w:right w:val="single" w:sz="4" w:space="0" w:color="000000"/>
            </w:tcBorders>
          </w:tcPr>
          <w:p w14:paraId="7D0EB468"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macrc</w:t>
            </w:r>
          </w:p>
        </w:tc>
      </w:tr>
      <w:tr w:rsidR="003273B6" w:rsidRPr="00702439" w14:paraId="0E5312E0"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078FC7FD"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MEFClientRegCfg</w:t>
            </w:r>
          </w:p>
        </w:tc>
        <w:tc>
          <w:tcPr>
            <w:tcW w:w="2430" w:type="dxa"/>
            <w:tcBorders>
              <w:top w:val="single" w:sz="4" w:space="0" w:color="000000"/>
              <w:left w:val="single" w:sz="4" w:space="0" w:color="000000"/>
              <w:bottom w:val="single" w:sz="4" w:space="0" w:color="000000"/>
              <w:right w:val="single" w:sz="4" w:space="0" w:color="000000"/>
            </w:tcBorders>
          </w:tcPr>
          <w:p w14:paraId="31F7E684"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mecrc</w:t>
            </w:r>
          </w:p>
        </w:tc>
      </w:tr>
      <w:tr w:rsidR="003273B6" w:rsidRPr="00702439" w14:paraId="0A63D44D"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2407C257"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myCertFileCred</w:t>
            </w:r>
          </w:p>
        </w:tc>
        <w:tc>
          <w:tcPr>
            <w:tcW w:w="2430" w:type="dxa"/>
            <w:tcBorders>
              <w:top w:val="single" w:sz="4" w:space="0" w:color="000000"/>
              <w:left w:val="single" w:sz="4" w:space="0" w:color="000000"/>
              <w:bottom w:val="single" w:sz="4" w:space="0" w:color="000000"/>
              <w:right w:val="single" w:sz="4" w:space="0" w:color="000000"/>
            </w:tcBorders>
          </w:tcPr>
          <w:p w14:paraId="58B74877"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nycfc</w:t>
            </w:r>
          </w:p>
        </w:tc>
      </w:tr>
      <w:tr w:rsidR="003273B6" w:rsidRPr="00702439" w14:paraId="2BF4E773"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32D443FF"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trustAnchorCred</w:t>
            </w:r>
          </w:p>
        </w:tc>
        <w:tc>
          <w:tcPr>
            <w:tcW w:w="2430" w:type="dxa"/>
            <w:tcBorders>
              <w:top w:val="single" w:sz="4" w:space="0" w:color="000000"/>
              <w:left w:val="single" w:sz="4" w:space="0" w:color="000000"/>
              <w:bottom w:val="single" w:sz="4" w:space="0" w:color="000000"/>
              <w:right w:val="single" w:sz="4" w:space="0" w:color="000000"/>
            </w:tcBorders>
          </w:tcPr>
          <w:p w14:paraId="1441660E"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tac</w:t>
            </w:r>
          </w:p>
        </w:tc>
      </w:tr>
      <w:tr w:rsidR="0049796F" w:rsidRPr="00702439" w14:paraId="18ABE35E" w14:textId="77777777" w:rsidTr="006D56D8">
        <w:trPr>
          <w:jc w:val="center"/>
        </w:trPr>
        <w:tc>
          <w:tcPr>
            <w:tcW w:w="2426" w:type="dxa"/>
            <w:tcBorders>
              <w:top w:val="single" w:sz="4" w:space="0" w:color="000000"/>
              <w:left w:val="single" w:sz="4" w:space="0" w:color="000000"/>
              <w:bottom w:val="single" w:sz="4" w:space="0" w:color="000000"/>
              <w:right w:val="single" w:sz="4" w:space="0" w:color="000000"/>
            </w:tcBorders>
          </w:tcPr>
          <w:p w14:paraId="6D6001BD" w14:textId="77777777" w:rsidR="0090226E" w:rsidRPr="00702439" w:rsidRDefault="00A40401" w:rsidP="00C2486F">
            <w:pPr>
              <w:keepNext/>
              <w:keepLines/>
              <w:spacing w:after="0"/>
              <w:rPr>
                <w:rFonts w:ascii="Arial" w:eastAsia="Arial" w:hAnsi="Arial"/>
                <w:i/>
                <w:sz w:val="18"/>
                <w:lang w:eastAsia="ko-KR"/>
              </w:rPr>
            </w:pPr>
            <w:r w:rsidRPr="00702439">
              <w:rPr>
                <w:rFonts w:ascii="Arial" w:eastAsia="Arial" w:hAnsi="Arial"/>
                <w:i/>
                <w:sz w:val="18"/>
                <w:lang w:eastAsia="ko-KR"/>
              </w:rPr>
              <w:t>wifiClient</w:t>
            </w:r>
          </w:p>
        </w:tc>
        <w:tc>
          <w:tcPr>
            <w:tcW w:w="2430" w:type="dxa"/>
            <w:gridSpan w:val="2"/>
            <w:tcBorders>
              <w:top w:val="single" w:sz="4" w:space="0" w:color="000000"/>
              <w:left w:val="single" w:sz="4" w:space="0" w:color="000000"/>
              <w:bottom w:val="single" w:sz="4" w:space="0" w:color="000000"/>
              <w:right w:val="single" w:sz="4" w:space="0" w:color="000000"/>
            </w:tcBorders>
          </w:tcPr>
          <w:p w14:paraId="172F9D22" w14:textId="77777777" w:rsidR="0090226E" w:rsidRPr="00702439" w:rsidRDefault="00A40401" w:rsidP="00C2486F">
            <w:pPr>
              <w:keepNext/>
              <w:keepLines/>
              <w:spacing w:after="0"/>
              <w:jc w:val="center"/>
              <w:rPr>
                <w:rFonts w:ascii="Arial" w:eastAsia="Arial" w:hAnsi="Arial"/>
                <w:b/>
                <w:i/>
                <w:sz w:val="18"/>
                <w:szCs w:val="18"/>
              </w:rPr>
            </w:pPr>
            <w:r w:rsidRPr="00702439">
              <w:rPr>
                <w:rFonts w:ascii="Arial" w:eastAsia="Arial" w:hAnsi="Arial"/>
                <w:b/>
                <w:i/>
                <w:sz w:val="18"/>
                <w:szCs w:val="18"/>
              </w:rPr>
              <w:t>wfct</w:t>
            </w:r>
          </w:p>
        </w:tc>
      </w:tr>
      <w:tr w:rsidR="0049796F" w:rsidRPr="00702439" w14:paraId="6A5ECB13" w14:textId="77777777" w:rsidTr="006D56D8">
        <w:trPr>
          <w:jc w:val="center"/>
        </w:trPr>
        <w:tc>
          <w:tcPr>
            <w:tcW w:w="2426" w:type="dxa"/>
            <w:tcBorders>
              <w:top w:val="single" w:sz="4" w:space="0" w:color="000000"/>
              <w:left w:val="single" w:sz="4" w:space="0" w:color="000000"/>
              <w:bottom w:val="single" w:sz="4" w:space="0" w:color="000000"/>
              <w:right w:val="single" w:sz="4" w:space="0" w:color="000000"/>
            </w:tcBorders>
          </w:tcPr>
          <w:p w14:paraId="153E419A" w14:textId="77777777" w:rsidR="00A40401" w:rsidRPr="00702439" w:rsidRDefault="00A40401" w:rsidP="00C2486F">
            <w:pPr>
              <w:keepNext/>
              <w:keepLines/>
              <w:spacing w:after="0"/>
              <w:rPr>
                <w:rFonts w:ascii="Arial" w:eastAsia="Arial" w:hAnsi="Arial"/>
                <w:i/>
                <w:sz w:val="18"/>
                <w:lang w:eastAsia="ko-KR"/>
              </w:rPr>
            </w:pPr>
            <w:r w:rsidRPr="00702439">
              <w:rPr>
                <w:rFonts w:ascii="Arial" w:eastAsia="Arial" w:hAnsi="Arial"/>
                <w:i/>
                <w:sz w:val="18"/>
                <w:lang w:eastAsia="ko-KR"/>
              </w:rPr>
              <w:t>OAuth2Authentication</w:t>
            </w:r>
          </w:p>
        </w:tc>
        <w:tc>
          <w:tcPr>
            <w:tcW w:w="2430" w:type="dxa"/>
            <w:gridSpan w:val="2"/>
            <w:tcBorders>
              <w:top w:val="single" w:sz="4" w:space="0" w:color="000000"/>
              <w:left w:val="single" w:sz="4" w:space="0" w:color="000000"/>
              <w:bottom w:val="single" w:sz="4" w:space="0" w:color="000000"/>
              <w:right w:val="single" w:sz="4" w:space="0" w:color="000000"/>
            </w:tcBorders>
          </w:tcPr>
          <w:p w14:paraId="10676A1E" w14:textId="77777777" w:rsidR="00A40401" w:rsidRPr="00702439" w:rsidRDefault="00A40401" w:rsidP="00C2486F">
            <w:pPr>
              <w:keepNext/>
              <w:keepLines/>
              <w:spacing w:after="0"/>
              <w:jc w:val="center"/>
              <w:rPr>
                <w:rFonts w:ascii="Arial" w:eastAsia="Arial" w:hAnsi="Arial"/>
                <w:b/>
                <w:i/>
                <w:sz w:val="18"/>
                <w:szCs w:val="18"/>
              </w:rPr>
            </w:pPr>
            <w:r w:rsidRPr="00702439">
              <w:rPr>
                <w:rFonts w:ascii="Arial" w:eastAsia="Arial" w:hAnsi="Arial"/>
                <w:b/>
                <w:i/>
                <w:sz w:val="18"/>
                <w:szCs w:val="18"/>
              </w:rPr>
              <w:t>oaan</w:t>
            </w:r>
          </w:p>
        </w:tc>
      </w:tr>
    </w:tbl>
    <w:p w14:paraId="51A1915C" w14:textId="77777777" w:rsidR="003273B6" w:rsidRPr="00702439" w:rsidRDefault="003273B6" w:rsidP="003273B6"/>
    <w:p w14:paraId="3E52611F" w14:textId="77777777" w:rsidR="003273B6" w:rsidRPr="00702439" w:rsidRDefault="004F044A" w:rsidP="004C7BF2">
      <w:pPr>
        <w:pStyle w:val="Heading2"/>
      </w:pPr>
      <w:bookmarkStart w:id="880" w:name="_Toc137109671"/>
      <w:bookmarkStart w:id="881" w:name="_Toc137115110"/>
      <w:bookmarkStart w:id="882" w:name="_Toc506990599"/>
      <w:bookmarkStart w:id="883" w:name="_Toc506990697"/>
      <w:bookmarkStart w:id="884" w:name="_Toc506991060"/>
      <w:bookmarkStart w:id="885" w:name="_Toc506994241"/>
      <w:bookmarkStart w:id="886" w:name="_Toc506994606"/>
      <w:bookmarkStart w:id="887" w:name="_Toc522196512"/>
      <w:bookmarkStart w:id="888" w:name="_Toc18565794"/>
      <w:bookmarkStart w:id="889" w:name="_Toc185930679"/>
      <w:r w:rsidRPr="00702439">
        <w:t>9.4</w:t>
      </w:r>
      <w:r w:rsidRPr="00702439">
        <w:tab/>
      </w:r>
      <w:r w:rsidR="003273B6" w:rsidRPr="00702439">
        <w:t>oneM2M Complex data type members</w:t>
      </w:r>
      <w:bookmarkEnd w:id="880"/>
      <w:bookmarkEnd w:id="881"/>
      <w:bookmarkEnd w:id="882"/>
      <w:bookmarkEnd w:id="883"/>
      <w:bookmarkEnd w:id="884"/>
      <w:bookmarkEnd w:id="885"/>
      <w:bookmarkEnd w:id="886"/>
      <w:bookmarkEnd w:id="887"/>
      <w:bookmarkEnd w:id="888"/>
      <w:bookmarkEnd w:id="889"/>
    </w:p>
    <w:p w14:paraId="7964AEE9" w14:textId="77777777" w:rsidR="003273B6" w:rsidRPr="00702439" w:rsidRDefault="003273B6" w:rsidP="003273B6">
      <w:r w:rsidRPr="00702439">
        <w:t>In protocol bindings, complex data types member names shall be translated into the short names of table 9.4-1.</w:t>
      </w:r>
    </w:p>
    <w:p w14:paraId="269719E1" w14:textId="597629FF" w:rsidR="003273B6" w:rsidRPr="00702439" w:rsidRDefault="003273B6" w:rsidP="002E4B89">
      <w:pPr>
        <w:pStyle w:val="TH"/>
      </w:pPr>
      <w:r w:rsidRPr="00702439">
        <w:t>Table 9.4-1: oneM2M Complex data type member short names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2160"/>
        <w:gridCol w:w="1170"/>
        <w:gridCol w:w="2992"/>
        <w:gridCol w:w="33"/>
      </w:tblGrid>
      <w:tr w:rsidR="003273B6" w:rsidRPr="00702439" w14:paraId="3FFE1A57" w14:textId="77777777" w:rsidTr="006D56D8">
        <w:trPr>
          <w:gridAfter w:val="1"/>
          <w:wAfter w:w="33" w:type="dxa"/>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0DC8A2AF" w14:textId="77777777" w:rsidR="003273B6" w:rsidRPr="00702439" w:rsidRDefault="003273B6" w:rsidP="00C2486F">
            <w:pPr>
              <w:keepNext/>
              <w:keepLines/>
              <w:spacing w:after="0"/>
              <w:jc w:val="center"/>
              <w:rPr>
                <w:rFonts w:ascii="Arial" w:eastAsia="Arial" w:hAnsi="Arial"/>
                <w:b/>
                <w:sz w:val="18"/>
                <w:szCs w:val="18"/>
              </w:rPr>
            </w:pPr>
            <w:r w:rsidRPr="00702439">
              <w:rPr>
                <w:rFonts w:ascii="Arial" w:eastAsia="Arial" w:hAnsi="Arial"/>
                <w:b/>
                <w:sz w:val="18"/>
                <w:szCs w:val="18"/>
              </w:rPr>
              <w:t>Member</w:t>
            </w:r>
            <w:r w:rsidR="006D56D8" w:rsidRPr="00702439">
              <w:rPr>
                <w:rFonts w:ascii="Arial" w:eastAsia="Arial" w:hAnsi="Arial"/>
                <w:b/>
                <w:sz w:val="18"/>
                <w:szCs w:val="18"/>
              </w:rPr>
              <w:t xml:space="preserve"> </w:t>
            </w:r>
            <w:r w:rsidRPr="00702439">
              <w:rPr>
                <w:rFonts w:ascii="Arial" w:eastAsia="Arial" w:hAnsi="Arial"/>
                <w:b/>
                <w:sz w:val="18"/>
                <w:szCs w:val="18"/>
              </w:rPr>
              <w:t>Name</w:t>
            </w:r>
          </w:p>
        </w:tc>
        <w:tc>
          <w:tcPr>
            <w:tcW w:w="2160" w:type="dxa"/>
            <w:tcBorders>
              <w:top w:val="single" w:sz="4" w:space="0" w:color="000000"/>
              <w:left w:val="single" w:sz="4" w:space="0" w:color="000000"/>
              <w:bottom w:val="single" w:sz="4" w:space="0" w:color="000000"/>
              <w:right w:val="single" w:sz="4" w:space="0" w:color="000000"/>
            </w:tcBorders>
            <w:shd w:val="clear" w:color="auto" w:fill="DDDDDD"/>
          </w:tcPr>
          <w:p w14:paraId="6515D429"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Occurs</w:t>
            </w:r>
            <w:r w:rsidR="006D56D8" w:rsidRPr="00702439">
              <w:rPr>
                <w:rFonts w:ascii="Arial" w:hAnsi="Arial"/>
                <w:b/>
                <w:sz w:val="18"/>
                <w:szCs w:val="18"/>
              </w:rPr>
              <w:t xml:space="preserve"> </w:t>
            </w:r>
            <w:r w:rsidRPr="00702439">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117918C4"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Short</w:t>
            </w:r>
            <w:r w:rsidR="006D56D8" w:rsidRPr="00702439">
              <w:rPr>
                <w:rFonts w:ascii="Arial" w:hAnsi="Arial"/>
                <w:b/>
                <w:sz w:val="18"/>
                <w:szCs w:val="18"/>
              </w:rPr>
              <w:t xml:space="preserve"> </w:t>
            </w:r>
            <w:r w:rsidRPr="00702439">
              <w:rPr>
                <w:rFonts w:ascii="Arial" w:hAnsi="Arial"/>
                <w:b/>
                <w:sz w:val="18"/>
                <w:szCs w:val="18"/>
              </w:rPr>
              <w:t>Name</w:t>
            </w:r>
          </w:p>
        </w:tc>
        <w:tc>
          <w:tcPr>
            <w:tcW w:w="2992" w:type="dxa"/>
            <w:tcBorders>
              <w:top w:val="single" w:sz="4" w:space="0" w:color="000000"/>
              <w:left w:val="single" w:sz="4" w:space="0" w:color="auto"/>
              <w:bottom w:val="single" w:sz="4" w:space="0" w:color="000000"/>
              <w:right w:val="single" w:sz="4" w:space="0" w:color="000000"/>
            </w:tcBorders>
            <w:shd w:val="clear" w:color="auto" w:fill="DDDDDD"/>
          </w:tcPr>
          <w:p w14:paraId="6DB7D1F2"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Notes</w:t>
            </w:r>
          </w:p>
        </w:tc>
      </w:tr>
      <w:tr w:rsidR="0049796F" w:rsidRPr="00702439" w14:paraId="5556D997"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124544F7" w14:textId="77777777" w:rsidR="0090226E" w:rsidRPr="00702439" w:rsidRDefault="0090226E" w:rsidP="0090226E">
            <w:pPr>
              <w:pStyle w:val="NO"/>
              <w:spacing w:after="0"/>
              <w:ind w:hanging="1114"/>
              <w:rPr>
                <w:rFonts w:ascii="Arial" w:hAnsi="Arial" w:cs="Arial"/>
                <w:i/>
                <w:sz w:val="18"/>
              </w:rPr>
            </w:pPr>
            <w:r w:rsidRPr="00702439">
              <w:rPr>
                <w:rFonts w:ascii="Arial" w:hAnsi="Arial" w:cs="Arial"/>
                <w:i/>
                <w:sz w:val="18"/>
              </w:rPr>
              <w:t>encryptionType</w:t>
            </w:r>
          </w:p>
        </w:tc>
        <w:tc>
          <w:tcPr>
            <w:tcW w:w="2160" w:type="dxa"/>
            <w:tcBorders>
              <w:top w:val="single" w:sz="4" w:space="0" w:color="000000"/>
              <w:left w:val="single" w:sz="4" w:space="0" w:color="000000"/>
              <w:bottom w:val="single" w:sz="4" w:space="0" w:color="000000"/>
              <w:right w:val="single" w:sz="4" w:space="0" w:color="000000"/>
            </w:tcBorders>
          </w:tcPr>
          <w:p w14:paraId="0673648B" w14:textId="77777777" w:rsidR="0090226E" w:rsidRPr="00E84860" w:rsidRDefault="0090226E" w:rsidP="00E84860">
            <w:pPr>
              <w:pStyle w:val="TAC"/>
            </w:pPr>
            <w:r w:rsidRPr="00E84860">
              <w:t>dcfg:wifiCredentials</w:t>
            </w:r>
          </w:p>
        </w:tc>
        <w:tc>
          <w:tcPr>
            <w:tcW w:w="1170" w:type="dxa"/>
            <w:tcBorders>
              <w:top w:val="single" w:sz="4" w:space="0" w:color="000000"/>
              <w:left w:val="single" w:sz="4" w:space="0" w:color="000000"/>
              <w:bottom w:val="single" w:sz="4" w:space="0" w:color="000000"/>
              <w:right w:val="single" w:sz="4" w:space="0" w:color="auto"/>
            </w:tcBorders>
          </w:tcPr>
          <w:p w14:paraId="13E4CD70"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enct</w:t>
            </w:r>
          </w:p>
        </w:tc>
        <w:tc>
          <w:tcPr>
            <w:tcW w:w="2992" w:type="dxa"/>
            <w:gridSpan w:val="2"/>
            <w:tcBorders>
              <w:top w:val="single" w:sz="4" w:space="0" w:color="000000"/>
              <w:left w:val="single" w:sz="4" w:space="0" w:color="auto"/>
              <w:bottom w:val="single" w:sz="4" w:space="0" w:color="000000"/>
              <w:right w:val="single" w:sz="4" w:space="0" w:color="000000"/>
            </w:tcBorders>
          </w:tcPr>
          <w:p w14:paraId="4BAA0A38" w14:textId="77777777" w:rsidR="0090226E" w:rsidRPr="00702439" w:rsidRDefault="0090226E" w:rsidP="00E84860">
            <w:pPr>
              <w:pStyle w:val="TAL"/>
            </w:pPr>
          </w:p>
        </w:tc>
      </w:tr>
      <w:tr w:rsidR="0049796F" w:rsidRPr="00702439" w14:paraId="057D6EA5"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7FE64820" w14:textId="77777777" w:rsidR="0090226E" w:rsidRPr="00702439" w:rsidRDefault="0090226E" w:rsidP="0090226E">
            <w:pPr>
              <w:pStyle w:val="NO"/>
              <w:spacing w:after="0"/>
              <w:ind w:hanging="1114"/>
              <w:rPr>
                <w:rFonts w:ascii="Arial" w:hAnsi="Arial" w:cs="Arial"/>
                <w:i/>
                <w:sz w:val="18"/>
              </w:rPr>
            </w:pPr>
            <w:r w:rsidRPr="00E84860">
              <w:rPr>
                <w:rFonts w:ascii="Arial" w:hAnsi="Arial"/>
                <w:i/>
                <w:sz w:val="18"/>
              </w:rPr>
              <w:t>u</w:t>
            </w:r>
            <w:r w:rsidRPr="00702439">
              <w:rPr>
                <w:rFonts w:ascii="Arial" w:hAnsi="Arial" w:cs="Arial"/>
                <w:i/>
                <w:sz w:val="18"/>
              </w:rPr>
              <w:t>sername</w:t>
            </w:r>
          </w:p>
        </w:tc>
        <w:tc>
          <w:tcPr>
            <w:tcW w:w="2160" w:type="dxa"/>
            <w:tcBorders>
              <w:top w:val="single" w:sz="4" w:space="0" w:color="000000"/>
              <w:left w:val="single" w:sz="4" w:space="0" w:color="000000"/>
              <w:bottom w:val="single" w:sz="4" w:space="0" w:color="000000"/>
              <w:right w:val="single" w:sz="4" w:space="0" w:color="000000"/>
            </w:tcBorders>
          </w:tcPr>
          <w:p w14:paraId="4069DE66" w14:textId="77777777" w:rsidR="0090226E" w:rsidRPr="00E84860" w:rsidRDefault="0090226E" w:rsidP="00E84860">
            <w:pPr>
              <w:pStyle w:val="TAC"/>
            </w:pPr>
            <w:r w:rsidRPr="00E84860">
              <w:t>dcfg:wifiCredentials</w:t>
            </w:r>
          </w:p>
        </w:tc>
        <w:tc>
          <w:tcPr>
            <w:tcW w:w="1170" w:type="dxa"/>
            <w:tcBorders>
              <w:top w:val="single" w:sz="4" w:space="0" w:color="000000"/>
              <w:left w:val="single" w:sz="4" w:space="0" w:color="000000"/>
              <w:bottom w:val="single" w:sz="4" w:space="0" w:color="000000"/>
              <w:right w:val="single" w:sz="4" w:space="0" w:color="auto"/>
            </w:tcBorders>
          </w:tcPr>
          <w:p w14:paraId="3885C2C0"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unm</w:t>
            </w:r>
          </w:p>
        </w:tc>
        <w:tc>
          <w:tcPr>
            <w:tcW w:w="2992" w:type="dxa"/>
            <w:gridSpan w:val="2"/>
            <w:tcBorders>
              <w:top w:val="single" w:sz="4" w:space="0" w:color="000000"/>
              <w:left w:val="single" w:sz="4" w:space="0" w:color="auto"/>
              <w:bottom w:val="single" w:sz="4" w:space="0" w:color="000000"/>
              <w:right w:val="single" w:sz="4" w:space="0" w:color="000000"/>
            </w:tcBorders>
          </w:tcPr>
          <w:p w14:paraId="7E8D1577" w14:textId="25360EBB" w:rsidR="0090226E" w:rsidRPr="00702439" w:rsidRDefault="0090226E"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t>.</w:t>
            </w:r>
          </w:p>
        </w:tc>
      </w:tr>
      <w:tr w:rsidR="0049796F" w:rsidRPr="00702439" w14:paraId="6103D254"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380A5F86" w14:textId="77777777" w:rsidR="0090226E" w:rsidRPr="00702439" w:rsidRDefault="0090226E" w:rsidP="0090226E">
            <w:pPr>
              <w:pStyle w:val="NO"/>
              <w:spacing w:after="0"/>
              <w:ind w:hanging="1114"/>
              <w:rPr>
                <w:rFonts w:ascii="Arial" w:hAnsi="Arial" w:cs="Arial"/>
                <w:i/>
                <w:sz w:val="18"/>
              </w:rPr>
            </w:pPr>
            <w:r w:rsidRPr="00E84860">
              <w:rPr>
                <w:rFonts w:ascii="Arial" w:hAnsi="Arial"/>
                <w:i/>
                <w:sz w:val="18"/>
              </w:rPr>
              <w:t>password</w:t>
            </w:r>
          </w:p>
        </w:tc>
        <w:tc>
          <w:tcPr>
            <w:tcW w:w="2160" w:type="dxa"/>
            <w:tcBorders>
              <w:top w:val="single" w:sz="4" w:space="0" w:color="000000"/>
              <w:left w:val="single" w:sz="4" w:space="0" w:color="000000"/>
              <w:bottom w:val="single" w:sz="4" w:space="0" w:color="000000"/>
              <w:right w:val="single" w:sz="4" w:space="0" w:color="000000"/>
            </w:tcBorders>
          </w:tcPr>
          <w:p w14:paraId="00FF5846" w14:textId="77777777" w:rsidR="0090226E" w:rsidRPr="00E84860" w:rsidRDefault="0090226E" w:rsidP="00E84860">
            <w:pPr>
              <w:pStyle w:val="TAC"/>
            </w:pPr>
            <w:r w:rsidRPr="00E84860">
              <w:t>dcfg:wifiCredentials</w:t>
            </w:r>
          </w:p>
        </w:tc>
        <w:tc>
          <w:tcPr>
            <w:tcW w:w="1170" w:type="dxa"/>
            <w:tcBorders>
              <w:top w:val="single" w:sz="4" w:space="0" w:color="000000"/>
              <w:left w:val="single" w:sz="4" w:space="0" w:color="000000"/>
              <w:bottom w:val="single" w:sz="4" w:space="0" w:color="000000"/>
              <w:right w:val="single" w:sz="4" w:space="0" w:color="auto"/>
            </w:tcBorders>
          </w:tcPr>
          <w:p w14:paraId="5EEA1892"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pwd</w:t>
            </w:r>
          </w:p>
        </w:tc>
        <w:tc>
          <w:tcPr>
            <w:tcW w:w="2992" w:type="dxa"/>
            <w:gridSpan w:val="2"/>
            <w:tcBorders>
              <w:top w:val="single" w:sz="4" w:space="0" w:color="000000"/>
              <w:left w:val="single" w:sz="4" w:space="0" w:color="auto"/>
              <w:bottom w:val="single" w:sz="4" w:space="0" w:color="000000"/>
              <w:right w:val="single" w:sz="4" w:space="0" w:color="000000"/>
            </w:tcBorders>
          </w:tcPr>
          <w:p w14:paraId="55BD7A25" w14:textId="25DFCF69" w:rsidR="0090226E" w:rsidRPr="00702439" w:rsidRDefault="0090226E"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t>.</w:t>
            </w:r>
          </w:p>
        </w:tc>
      </w:tr>
      <w:tr w:rsidR="0049796F" w:rsidRPr="00702439" w14:paraId="5B89DBE2"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6AA8C824" w14:textId="77777777" w:rsidR="0090226E" w:rsidRPr="00702439" w:rsidRDefault="0090226E" w:rsidP="0090226E">
            <w:pPr>
              <w:pStyle w:val="NO"/>
              <w:spacing w:after="0"/>
              <w:ind w:hanging="1114"/>
              <w:rPr>
                <w:rFonts w:ascii="Arial" w:hAnsi="Arial" w:cs="Arial"/>
                <w:i/>
                <w:sz w:val="18"/>
              </w:rPr>
            </w:pPr>
            <w:r w:rsidRPr="00E84860">
              <w:rPr>
                <w:rFonts w:ascii="Arial" w:hAnsi="Arial"/>
                <w:i/>
                <w:sz w:val="18"/>
              </w:rPr>
              <w:t>wepKey</w:t>
            </w:r>
          </w:p>
        </w:tc>
        <w:tc>
          <w:tcPr>
            <w:tcW w:w="2160" w:type="dxa"/>
            <w:tcBorders>
              <w:top w:val="single" w:sz="4" w:space="0" w:color="000000"/>
              <w:left w:val="single" w:sz="4" w:space="0" w:color="000000"/>
              <w:bottom w:val="single" w:sz="4" w:space="0" w:color="000000"/>
              <w:right w:val="single" w:sz="4" w:space="0" w:color="000000"/>
            </w:tcBorders>
          </w:tcPr>
          <w:p w14:paraId="6812EEEF" w14:textId="77777777" w:rsidR="0090226E" w:rsidRPr="00E84860" w:rsidRDefault="0090226E" w:rsidP="00E84860">
            <w:pPr>
              <w:pStyle w:val="TAC"/>
            </w:pPr>
            <w:r w:rsidRPr="00E84860">
              <w:t>dcfg:wifiCredentials</w:t>
            </w:r>
          </w:p>
        </w:tc>
        <w:tc>
          <w:tcPr>
            <w:tcW w:w="1170" w:type="dxa"/>
            <w:tcBorders>
              <w:top w:val="single" w:sz="4" w:space="0" w:color="000000"/>
              <w:left w:val="single" w:sz="4" w:space="0" w:color="000000"/>
              <w:bottom w:val="single" w:sz="4" w:space="0" w:color="000000"/>
              <w:right w:val="single" w:sz="4" w:space="0" w:color="auto"/>
            </w:tcBorders>
          </w:tcPr>
          <w:p w14:paraId="39652935"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wepk</w:t>
            </w:r>
          </w:p>
        </w:tc>
        <w:tc>
          <w:tcPr>
            <w:tcW w:w="2992" w:type="dxa"/>
            <w:gridSpan w:val="2"/>
            <w:tcBorders>
              <w:top w:val="single" w:sz="4" w:space="0" w:color="000000"/>
              <w:left w:val="single" w:sz="4" w:space="0" w:color="auto"/>
              <w:bottom w:val="single" w:sz="4" w:space="0" w:color="000000"/>
              <w:right w:val="single" w:sz="4" w:space="0" w:color="000000"/>
            </w:tcBorders>
          </w:tcPr>
          <w:p w14:paraId="78EA9CAF" w14:textId="77777777" w:rsidR="0090226E" w:rsidRPr="00702439" w:rsidRDefault="0090226E" w:rsidP="00E84860">
            <w:pPr>
              <w:pStyle w:val="TAL"/>
            </w:pPr>
          </w:p>
        </w:tc>
      </w:tr>
      <w:tr w:rsidR="0049796F" w:rsidRPr="00702439" w14:paraId="46EF09D3"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52C5661C" w14:textId="77777777" w:rsidR="0090226E" w:rsidRPr="00702439" w:rsidRDefault="0090226E" w:rsidP="0090226E">
            <w:pPr>
              <w:pStyle w:val="NO"/>
              <w:spacing w:after="0"/>
              <w:ind w:hanging="1114"/>
              <w:rPr>
                <w:rFonts w:ascii="Arial" w:hAnsi="Arial" w:cs="Arial"/>
                <w:i/>
                <w:sz w:val="18"/>
              </w:rPr>
            </w:pPr>
            <w:r w:rsidRPr="00E84860">
              <w:rPr>
                <w:rFonts w:ascii="Arial" w:hAnsi="Arial"/>
                <w:i/>
                <w:sz w:val="18"/>
              </w:rPr>
              <w:t>wpaPsk</w:t>
            </w:r>
          </w:p>
        </w:tc>
        <w:tc>
          <w:tcPr>
            <w:tcW w:w="2160" w:type="dxa"/>
            <w:tcBorders>
              <w:top w:val="single" w:sz="4" w:space="0" w:color="000000"/>
              <w:left w:val="single" w:sz="4" w:space="0" w:color="000000"/>
              <w:bottom w:val="single" w:sz="4" w:space="0" w:color="000000"/>
              <w:right w:val="single" w:sz="4" w:space="0" w:color="000000"/>
            </w:tcBorders>
          </w:tcPr>
          <w:p w14:paraId="79EB276B" w14:textId="77777777" w:rsidR="0090226E" w:rsidRPr="00E84860" w:rsidRDefault="0090226E" w:rsidP="00E84860">
            <w:pPr>
              <w:pStyle w:val="TAC"/>
            </w:pPr>
            <w:r w:rsidRPr="00E84860">
              <w:t>dcfg:wifiCredentials</w:t>
            </w:r>
          </w:p>
        </w:tc>
        <w:tc>
          <w:tcPr>
            <w:tcW w:w="1170" w:type="dxa"/>
            <w:tcBorders>
              <w:top w:val="single" w:sz="4" w:space="0" w:color="000000"/>
              <w:left w:val="single" w:sz="4" w:space="0" w:color="000000"/>
              <w:bottom w:val="single" w:sz="4" w:space="0" w:color="000000"/>
              <w:right w:val="single" w:sz="4" w:space="0" w:color="auto"/>
            </w:tcBorders>
          </w:tcPr>
          <w:p w14:paraId="4D543F9D"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wpap</w:t>
            </w:r>
          </w:p>
        </w:tc>
        <w:tc>
          <w:tcPr>
            <w:tcW w:w="2992" w:type="dxa"/>
            <w:gridSpan w:val="2"/>
            <w:tcBorders>
              <w:top w:val="single" w:sz="4" w:space="0" w:color="000000"/>
              <w:left w:val="single" w:sz="4" w:space="0" w:color="auto"/>
              <w:bottom w:val="single" w:sz="4" w:space="0" w:color="000000"/>
              <w:right w:val="single" w:sz="4" w:space="0" w:color="000000"/>
            </w:tcBorders>
          </w:tcPr>
          <w:p w14:paraId="34193ABC" w14:textId="77777777" w:rsidR="0090226E" w:rsidRPr="00702439" w:rsidRDefault="0090226E" w:rsidP="00E84860">
            <w:pPr>
              <w:pStyle w:val="TAL"/>
            </w:pPr>
          </w:p>
        </w:tc>
      </w:tr>
    </w:tbl>
    <w:p w14:paraId="5B58C116" w14:textId="77777777" w:rsidR="002E4B89" w:rsidRPr="00702439" w:rsidRDefault="002E4B89" w:rsidP="002E4B89">
      <w:bookmarkStart w:id="890" w:name="_Toc506990600"/>
      <w:bookmarkStart w:id="891" w:name="_Toc506990698"/>
      <w:bookmarkStart w:id="892" w:name="_Toc506991061"/>
    </w:p>
    <w:p w14:paraId="76F4563C" w14:textId="77777777" w:rsidR="00BB6418" w:rsidRPr="00702439" w:rsidRDefault="002E4B89" w:rsidP="004C7BF2">
      <w:pPr>
        <w:pStyle w:val="Heading1"/>
      </w:pPr>
      <w:r w:rsidRPr="00702439">
        <w:br w:type="page"/>
      </w:r>
      <w:bookmarkStart w:id="893" w:name="_Toc137109672"/>
      <w:bookmarkStart w:id="894" w:name="_Toc137115111"/>
      <w:bookmarkStart w:id="895" w:name="_Toc506994242"/>
      <w:bookmarkStart w:id="896" w:name="_Toc506994607"/>
      <w:bookmarkStart w:id="897" w:name="_Toc522196513"/>
      <w:bookmarkStart w:id="898" w:name="_Toc18565795"/>
      <w:bookmarkStart w:id="899" w:name="_Toc185930680"/>
      <w:r w:rsidR="00BB6418" w:rsidRPr="00702439">
        <w:lastRenderedPageBreak/>
        <w:t>History</w:t>
      </w:r>
      <w:bookmarkEnd w:id="890"/>
      <w:bookmarkEnd w:id="891"/>
      <w:bookmarkEnd w:id="892"/>
      <w:bookmarkEnd w:id="893"/>
      <w:bookmarkEnd w:id="894"/>
      <w:bookmarkEnd w:id="895"/>
      <w:bookmarkEnd w:id="896"/>
      <w:bookmarkEnd w:id="897"/>
      <w:bookmarkEnd w:id="898"/>
      <w:bookmarkEnd w:id="899"/>
    </w:p>
    <w:p w14:paraId="169D358F" w14:textId="5239D6EA" w:rsidR="00070988" w:rsidDel="008D1EEA" w:rsidRDefault="00070988" w:rsidP="00070988">
      <w:pPr>
        <w:keepNext/>
        <w:rPr>
          <w:del w:id="900" w:author="1856" w:date="2025-04-22T14:43:00Z" w16du:dateUtc="2025-04-22T12:43:00Z"/>
          <w:rFonts w:ascii="Arial" w:hAnsi="Arial" w:cs="Arial"/>
          <w:sz w:val="18"/>
          <w:szCs w:val="18"/>
        </w:rPr>
      </w:pPr>
      <w:del w:id="901" w:author="1856" w:date="2025-04-22T14:43:00Z" w16du:dateUtc="2025-04-22T12:43:00Z">
        <w:r w:rsidRPr="00702439" w:rsidDel="008D1EEA">
          <w:rPr>
            <w:rFonts w:ascii="Arial" w:hAnsi="Arial" w:cs="Arial"/>
            <w:sz w:val="18"/>
            <w:szCs w:val="18"/>
          </w:rPr>
          <w:delText>This clause shall be the last one in the document and list the main phases (all additional information will be removed at the publication stage).</w:delText>
        </w:r>
      </w:del>
    </w:p>
    <w:p w14:paraId="782B1DEF" w14:textId="46CCAD86" w:rsidR="001F51A8" w:rsidDel="008D1EEA" w:rsidRDefault="001F51A8" w:rsidP="003756B4">
      <w:pPr>
        <w:rPr>
          <w:del w:id="902" w:author="1856" w:date="2025-04-22T14:43:00Z" w16du:dateUtc="2025-04-22T12:43:00Z"/>
        </w:rPr>
      </w:pPr>
    </w:p>
    <w:p w14:paraId="38488F5A" w14:textId="156305FC" w:rsidR="00D24B22" w:rsidRPr="00702439" w:rsidDel="008D1EEA" w:rsidRDefault="00D24B22" w:rsidP="00D24B22">
      <w:pPr>
        <w:keepNext/>
        <w:rPr>
          <w:del w:id="903" w:author="1856" w:date="2025-04-22T14:43:00Z" w16du:dateUtc="2025-04-22T12:43:00Z"/>
          <w:rFonts w:ascii="Arial" w:hAnsi="Arial" w:cs="Arial"/>
          <w:i/>
          <w:sz w:val="18"/>
          <w:szCs w:val="18"/>
        </w:rPr>
      </w:pPr>
    </w:p>
    <w:tbl>
      <w:tblPr>
        <w:tblW w:w="9678" w:type="dxa"/>
        <w:jc w:val="center"/>
        <w:tblLayout w:type="fixed"/>
        <w:tblCellMar>
          <w:left w:w="28" w:type="dxa"/>
          <w:right w:w="28" w:type="dxa"/>
        </w:tblCellMar>
        <w:tblLook w:val="04A0" w:firstRow="1" w:lastRow="0" w:firstColumn="1" w:lastColumn="0" w:noHBand="0" w:noVBand="1"/>
      </w:tblPr>
      <w:tblGrid>
        <w:gridCol w:w="36"/>
        <w:gridCol w:w="1187"/>
        <w:gridCol w:w="32"/>
        <w:gridCol w:w="1589"/>
        <w:gridCol w:w="30"/>
        <w:gridCol w:w="6765"/>
        <w:gridCol w:w="10"/>
        <w:gridCol w:w="29"/>
      </w:tblGrid>
      <w:tr w:rsidR="00D24B22" w:rsidRPr="00702439" w14:paraId="4D0B0095" w14:textId="77777777" w:rsidTr="00D24B22">
        <w:trPr>
          <w:gridAfter w:val="1"/>
          <w:wAfter w:w="29" w:type="dxa"/>
          <w:cantSplit/>
          <w:jc w:val="center"/>
        </w:trPr>
        <w:tc>
          <w:tcPr>
            <w:tcW w:w="9649" w:type="dxa"/>
            <w:gridSpan w:val="7"/>
            <w:tcBorders>
              <w:top w:val="single" w:sz="6" w:space="0" w:color="auto"/>
              <w:left w:val="single" w:sz="6" w:space="0" w:color="auto"/>
              <w:bottom w:val="single" w:sz="6" w:space="0" w:color="auto"/>
              <w:right w:val="single" w:sz="6" w:space="0" w:color="auto"/>
            </w:tcBorders>
            <w:hideMark/>
          </w:tcPr>
          <w:p w14:paraId="52B035C1" w14:textId="77777777" w:rsidR="00D24B22" w:rsidRPr="00702439" w:rsidRDefault="00D24B22" w:rsidP="002911E5">
            <w:pPr>
              <w:keepNext/>
              <w:spacing w:before="60" w:after="60"/>
              <w:jc w:val="center"/>
              <w:rPr>
                <w:b/>
                <w:sz w:val="24"/>
              </w:rPr>
            </w:pPr>
            <w:r w:rsidRPr="00702439">
              <w:rPr>
                <w:b/>
                <w:sz w:val="24"/>
              </w:rPr>
              <w:t>Publication history</w:t>
            </w:r>
          </w:p>
        </w:tc>
      </w:tr>
      <w:tr w:rsidR="00D24B22" w:rsidRPr="00702439" w14:paraId="7B39A588" w14:textId="77777777" w:rsidTr="00D24B22">
        <w:trPr>
          <w:gridAfter w:val="1"/>
          <w:wAfter w:w="29" w:type="dxa"/>
          <w:cantSplit/>
          <w:jc w:val="center"/>
        </w:trPr>
        <w:tc>
          <w:tcPr>
            <w:tcW w:w="1255" w:type="dxa"/>
            <w:gridSpan w:val="3"/>
            <w:tcBorders>
              <w:top w:val="single" w:sz="6" w:space="0" w:color="auto"/>
              <w:left w:val="single" w:sz="6" w:space="0" w:color="auto"/>
              <w:bottom w:val="single" w:sz="6" w:space="0" w:color="auto"/>
              <w:right w:val="single" w:sz="6" w:space="0" w:color="auto"/>
            </w:tcBorders>
          </w:tcPr>
          <w:p w14:paraId="3A223B4E" w14:textId="77777777" w:rsidR="00D24B22" w:rsidRPr="00702439" w:rsidRDefault="00D24B22" w:rsidP="002911E5">
            <w:pPr>
              <w:pStyle w:val="FP"/>
              <w:keepNext/>
              <w:spacing w:before="80" w:after="80"/>
              <w:ind w:left="57"/>
            </w:pPr>
            <w:r w:rsidRPr="00702439">
              <w:t>V2.3.1</w:t>
            </w:r>
          </w:p>
        </w:tc>
        <w:tc>
          <w:tcPr>
            <w:tcW w:w="1589" w:type="dxa"/>
            <w:tcBorders>
              <w:top w:val="single" w:sz="6" w:space="0" w:color="auto"/>
              <w:left w:val="single" w:sz="6" w:space="0" w:color="auto"/>
              <w:bottom w:val="single" w:sz="6" w:space="0" w:color="auto"/>
              <w:right w:val="single" w:sz="6" w:space="0" w:color="auto"/>
            </w:tcBorders>
          </w:tcPr>
          <w:p w14:paraId="4E49FDBF" w14:textId="77777777" w:rsidR="00D24B22" w:rsidRPr="00702439" w:rsidRDefault="00D24B22" w:rsidP="002911E5">
            <w:pPr>
              <w:pStyle w:val="FP"/>
              <w:keepNext/>
              <w:spacing w:before="80" w:after="80"/>
              <w:ind w:left="57"/>
            </w:pPr>
            <w:r w:rsidRPr="00702439">
              <w:t>2018-Mar-12</w:t>
            </w:r>
          </w:p>
        </w:tc>
        <w:tc>
          <w:tcPr>
            <w:tcW w:w="6805" w:type="dxa"/>
            <w:gridSpan w:val="3"/>
            <w:tcBorders>
              <w:top w:val="single" w:sz="6" w:space="0" w:color="auto"/>
              <w:left w:val="nil"/>
              <w:bottom w:val="single" w:sz="6" w:space="0" w:color="auto"/>
              <w:right w:val="single" w:sz="6" w:space="0" w:color="auto"/>
            </w:tcBorders>
            <w:hideMark/>
          </w:tcPr>
          <w:p w14:paraId="07985D22" w14:textId="77777777" w:rsidR="00D24B22" w:rsidRPr="00702439" w:rsidRDefault="00D24B22" w:rsidP="002911E5">
            <w:pPr>
              <w:pStyle w:val="FP"/>
              <w:keepNext/>
              <w:tabs>
                <w:tab w:val="left" w:pos="3118"/>
              </w:tabs>
              <w:spacing w:before="80" w:after="80"/>
              <w:ind w:left="57"/>
            </w:pPr>
            <w:r w:rsidRPr="00702439">
              <w:t>Release 2A – Publication</w:t>
            </w:r>
          </w:p>
        </w:tc>
      </w:tr>
      <w:tr w:rsidR="008D1EEA" w:rsidRPr="00702439" w14:paraId="56AF3B54" w14:textId="77777777" w:rsidTr="00D24B22">
        <w:trPr>
          <w:gridAfter w:val="1"/>
          <w:wAfter w:w="29" w:type="dxa"/>
          <w:cantSplit/>
          <w:jc w:val="center"/>
          <w:ins w:id="904" w:author="1856" w:date="2025-04-22T14:43:00Z"/>
        </w:trPr>
        <w:tc>
          <w:tcPr>
            <w:tcW w:w="1255" w:type="dxa"/>
            <w:gridSpan w:val="3"/>
            <w:tcBorders>
              <w:top w:val="single" w:sz="6" w:space="0" w:color="auto"/>
              <w:left w:val="single" w:sz="6" w:space="0" w:color="auto"/>
              <w:bottom w:val="single" w:sz="6" w:space="0" w:color="auto"/>
              <w:right w:val="single" w:sz="6" w:space="0" w:color="auto"/>
            </w:tcBorders>
          </w:tcPr>
          <w:p w14:paraId="786FD035" w14:textId="7D65A066" w:rsidR="008D1EEA" w:rsidRPr="00702439" w:rsidRDefault="008D1EEA" w:rsidP="002911E5">
            <w:pPr>
              <w:pStyle w:val="FP"/>
              <w:keepNext/>
              <w:spacing w:before="80" w:after="80"/>
              <w:ind w:left="57"/>
              <w:rPr>
                <w:ins w:id="905" w:author="1856" w:date="2025-04-22T14:43:00Z" w16du:dateUtc="2025-04-22T12:43:00Z"/>
              </w:rPr>
            </w:pPr>
            <w:ins w:id="906" w:author="1856" w:date="2025-04-22T14:43:00Z" w16du:dateUtc="2025-04-22T12:43:00Z">
              <w:r>
                <w:t>V4.7.1</w:t>
              </w:r>
            </w:ins>
          </w:p>
        </w:tc>
        <w:tc>
          <w:tcPr>
            <w:tcW w:w="1589" w:type="dxa"/>
            <w:tcBorders>
              <w:top w:val="single" w:sz="6" w:space="0" w:color="auto"/>
              <w:left w:val="single" w:sz="6" w:space="0" w:color="auto"/>
              <w:bottom w:val="single" w:sz="6" w:space="0" w:color="auto"/>
              <w:right w:val="single" w:sz="6" w:space="0" w:color="auto"/>
            </w:tcBorders>
          </w:tcPr>
          <w:p w14:paraId="74936F66" w14:textId="14133E07" w:rsidR="008D1EEA" w:rsidRPr="00702439" w:rsidRDefault="00AD2DD1" w:rsidP="002911E5">
            <w:pPr>
              <w:pStyle w:val="FP"/>
              <w:keepNext/>
              <w:spacing w:before="80" w:after="80"/>
              <w:ind w:left="57"/>
              <w:rPr>
                <w:ins w:id="907" w:author="1856" w:date="2025-04-22T14:43:00Z" w16du:dateUtc="2025-04-22T12:43:00Z"/>
              </w:rPr>
            </w:pPr>
            <w:ins w:id="908" w:author="1856" w:date="2025-04-22T14:43:00Z" w16du:dateUtc="2025-04-22T12:43:00Z">
              <w:r>
                <w:t>April 2025</w:t>
              </w:r>
            </w:ins>
          </w:p>
        </w:tc>
        <w:tc>
          <w:tcPr>
            <w:tcW w:w="6805" w:type="dxa"/>
            <w:gridSpan w:val="3"/>
            <w:tcBorders>
              <w:top w:val="single" w:sz="6" w:space="0" w:color="auto"/>
              <w:left w:val="nil"/>
              <w:bottom w:val="single" w:sz="6" w:space="0" w:color="auto"/>
              <w:right w:val="single" w:sz="6" w:space="0" w:color="auto"/>
            </w:tcBorders>
          </w:tcPr>
          <w:p w14:paraId="57258D6C" w14:textId="27FFBB01" w:rsidR="008D1EEA" w:rsidRPr="00702439" w:rsidRDefault="00AD2DD1" w:rsidP="002911E5">
            <w:pPr>
              <w:pStyle w:val="FP"/>
              <w:keepNext/>
              <w:tabs>
                <w:tab w:val="left" w:pos="3118"/>
              </w:tabs>
              <w:spacing w:before="80" w:after="80"/>
              <w:ind w:left="57"/>
              <w:rPr>
                <w:ins w:id="909" w:author="1856" w:date="2025-04-22T14:43:00Z" w16du:dateUtc="2025-04-22T12:43:00Z"/>
              </w:rPr>
            </w:pPr>
            <w:ins w:id="910" w:author="1856" w:date="2025-04-22T14:43:00Z" w16du:dateUtc="2025-04-22T12:43:00Z">
              <w:r>
                <w:t>Release 4 - Publication</w:t>
              </w:r>
            </w:ins>
          </w:p>
        </w:tc>
      </w:tr>
      <w:tr w:rsidR="00D24B22" w:rsidRPr="00702439" w14:paraId="7E1D00D2"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6D905DD8" w14:textId="5E83A320" w:rsidR="00D24B22" w:rsidRPr="00702439" w:rsidRDefault="00D24B22" w:rsidP="002911E5">
            <w:pPr>
              <w:pStyle w:val="FP"/>
              <w:widowControl w:val="0"/>
              <w:spacing w:before="80" w:after="80"/>
              <w:ind w:left="57"/>
            </w:pPr>
            <w:del w:id="911" w:author="1856" w:date="2025-04-22T14:43:00Z" w16du:dateUtc="2025-04-22T12:43:00Z">
              <w:r w:rsidRPr="00702439" w:rsidDel="008D1EEA">
                <w:delText>V4.0.0</w:delText>
              </w:r>
            </w:del>
          </w:p>
        </w:tc>
        <w:tc>
          <w:tcPr>
            <w:tcW w:w="1621" w:type="dxa"/>
            <w:gridSpan w:val="2"/>
            <w:tcBorders>
              <w:top w:val="single" w:sz="6" w:space="0" w:color="auto"/>
              <w:left w:val="single" w:sz="6" w:space="0" w:color="auto"/>
              <w:bottom w:val="single" w:sz="6" w:space="0" w:color="auto"/>
              <w:right w:val="single" w:sz="6" w:space="0" w:color="auto"/>
            </w:tcBorders>
          </w:tcPr>
          <w:p w14:paraId="566D2905" w14:textId="1AFFB306" w:rsidR="00D24B22" w:rsidRPr="00702439" w:rsidRDefault="00D24B22" w:rsidP="002911E5">
            <w:pPr>
              <w:pStyle w:val="FP"/>
              <w:widowControl w:val="0"/>
              <w:spacing w:before="80" w:after="80"/>
              <w:ind w:left="57"/>
            </w:pPr>
            <w:del w:id="912" w:author="1856" w:date="2025-04-22T14:43:00Z" w16du:dateUtc="2025-04-22T12:43:00Z">
              <w:r w:rsidRPr="00702439" w:rsidDel="008D1EEA">
                <w:delText>2018-Sep-17</w:delText>
              </w:r>
            </w:del>
          </w:p>
        </w:tc>
        <w:tc>
          <w:tcPr>
            <w:tcW w:w="6795" w:type="dxa"/>
            <w:gridSpan w:val="2"/>
            <w:tcBorders>
              <w:top w:val="single" w:sz="6" w:space="0" w:color="auto"/>
              <w:left w:val="nil"/>
              <w:bottom w:val="single" w:sz="6" w:space="0" w:color="auto"/>
              <w:right w:val="single" w:sz="6" w:space="0" w:color="auto"/>
            </w:tcBorders>
          </w:tcPr>
          <w:p w14:paraId="34CB80E7" w14:textId="65983394" w:rsidR="00D24B22" w:rsidRPr="00702439" w:rsidRDefault="00D24B22" w:rsidP="002911E5">
            <w:pPr>
              <w:pStyle w:val="FP"/>
              <w:widowControl w:val="0"/>
              <w:tabs>
                <w:tab w:val="left" w:pos="3261"/>
                <w:tab w:val="left" w:pos="4395"/>
              </w:tabs>
              <w:spacing w:before="80" w:after="80"/>
              <w:ind w:left="57"/>
              <w:rPr>
                <w:rStyle w:val="smalltext"/>
              </w:rPr>
            </w:pPr>
            <w:del w:id="913" w:author="1856" w:date="2025-04-22T14:43:00Z" w16du:dateUtc="2025-04-22T12:43:00Z">
              <w:r w:rsidRPr="00702439" w:rsidDel="008D1EEA">
                <w:rPr>
                  <w:rStyle w:val="smalltext"/>
                </w:rPr>
                <w:delText>MAS-2018-0066R04-Add_of_OAuth2_to_TS-22</w:delText>
              </w:r>
            </w:del>
          </w:p>
        </w:tc>
      </w:tr>
      <w:tr w:rsidR="00D24B22" w:rsidRPr="00702439" w14:paraId="5735D79F"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39B56F80" w14:textId="3B90F5B9" w:rsidR="00D24B22" w:rsidRPr="00702439" w:rsidRDefault="00D24B22" w:rsidP="002911E5">
            <w:pPr>
              <w:pStyle w:val="FP"/>
              <w:widowControl w:val="0"/>
              <w:spacing w:before="80" w:after="80"/>
              <w:ind w:left="57"/>
            </w:pPr>
            <w:del w:id="914" w:author="1856" w:date="2025-04-22T14:43:00Z" w16du:dateUtc="2025-04-22T12:43:00Z">
              <w:r w:rsidRPr="00702439" w:rsidDel="008D1EEA">
                <w:delText>V4.0.1</w:delText>
              </w:r>
            </w:del>
          </w:p>
        </w:tc>
        <w:tc>
          <w:tcPr>
            <w:tcW w:w="1621" w:type="dxa"/>
            <w:gridSpan w:val="2"/>
            <w:tcBorders>
              <w:top w:val="single" w:sz="6" w:space="0" w:color="auto"/>
              <w:left w:val="single" w:sz="6" w:space="0" w:color="auto"/>
              <w:bottom w:val="single" w:sz="6" w:space="0" w:color="auto"/>
              <w:right w:val="single" w:sz="6" w:space="0" w:color="auto"/>
            </w:tcBorders>
          </w:tcPr>
          <w:p w14:paraId="00835B0B" w14:textId="15355F2D" w:rsidR="00D24B22" w:rsidRPr="00702439" w:rsidRDefault="00D24B22" w:rsidP="002911E5">
            <w:pPr>
              <w:pStyle w:val="FP"/>
              <w:widowControl w:val="0"/>
              <w:spacing w:before="80" w:after="80"/>
              <w:ind w:left="57"/>
            </w:pPr>
            <w:del w:id="915" w:author="1856" w:date="2025-04-22T14:43:00Z" w16du:dateUtc="2025-04-22T12:43:00Z">
              <w:r w:rsidRPr="00702439" w:rsidDel="008D1EEA">
                <w:delText>2018-Oct-10</w:delText>
              </w:r>
            </w:del>
          </w:p>
        </w:tc>
        <w:tc>
          <w:tcPr>
            <w:tcW w:w="6795" w:type="dxa"/>
            <w:gridSpan w:val="2"/>
            <w:tcBorders>
              <w:top w:val="single" w:sz="6" w:space="0" w:color="auto"/>
              <w:left w:val="nil"/>
              <w:bottom w:val="single" w:sz="6" w:space="0" w:color="auto"/>
              <w:right w:val="single" w:sz="6" w:space="0" w:color="auto"/>
            </w:tcBorders>
          </w:tcPr>
          <w:p w14:paraId="4A486ACB" w14:textId="7B15FA6F" w:rsidR="00D24B22" w:rsidRPr="00702439" w:rsidRDefault="00D24B22" w:rsidP="002911E5">
            <w:pPr>
              <w:pStyle w:val="FP"/>
              <w:widowControl w:val="0"/>
              <w:tabs>
                <w:tab w:val="left" w:pos="3261"/>
                <w:tab w:val="left" w:pos="4395"/>
              </w:tabs>
              <w:spacing w:before="80" w:after="80"/>
              <w:ind w:left="57"/>
              <w:rPr>
                <w:rStyle w:val="smalltext"/>
              </w:rPr>
            </w:pPr>
            <w:del w:id="916" w:author="1856" w:date="2025-04-22T14:43:00Z" w16du:dateUtc="2025-04-22T12:43:00Z">
              <w:r w:rsidRPr="00702439" w:rsidDel="008D1EEA">
                <w:rPr>
                  <w:rStyle w:val="smalltext"/>
                </w:rPr>
                <w:delText>MAS-2018-0106R02-Add_wifiClient_management_object_to_TS-0022</w:delText>
              </w:r>
            </w:del>
          </w:p>
        </w:tc>
      </w:tr>
      <w:tr w:rsidR="00D24B22" w:rsidRPr="00702439" w14:paraId="47599226"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479DC6F4" w14:textId="14C39E28" w:rsidR="00D24B22" w:rsidRPr="00702439" w:rsidRDefault="00D24B22" w:rsidP="002911E5">
            <w:pPr>
              <w:pStyle w:val="FP"/>
              <w:widowControl w:val="0"/>
              <w:spacing w:before="80" w:after="80"/>
              <w:ind w:left="57"/>
            </w:pPr>
            <w:del w:id="917" w:author="1856" w:date="2025-04-22T14:43:00Z" w16du:dateUtc="2025-04-22T12:43:00Z">
              <w:r w:rsidRPr="00702439" w:rsidDel="008D1EEA">
                <w:delText>V4.1.0</w:delText>
              </w:r>
            </w:del>
          </w:p>
        </w:tc>
        <w:tc>
          <w:tcPr>
            <w:tcW w:w="1621" w:type="dxa"/>
            <w:gridSpan w:val="2"/>
            <w:tcBorders>
              <w:top w:val="single" w:sz="6" w:space="0" w:color="auto"/>
              <w:left w:val="single" w:sz="6" w:space="0" w:color="auto"/>
              <w:bottom w:val="single" w:sz="6" w:space="0" w:color="auto"/>
              <w:right w:val="single" w:sz="6" w:space="0" w:color="auto"/>
            </w:tcBorders>
          </w:tcPr>
          <w:p w14:paraId="0AE65077" w14:textId="131E843C" w:rsidR="00D24B22" w:rsidRPr="00702439" w:rsidRDefault="00D24B22" w:rsidP="002911E5">
            <w:pPr>
              <w:pStyle w:val="FP"/>
              <w:widowControl w:val="0"/>
              <w:spacing w:before="80" w:after="80"/>
              <w:ind w:left="57"/>
            </w:pPr>
            <w:del w:id="918" w:author="1856" w:date="2025-04-22T14:43:00Z" w16du:dateUtc="2025-04-22T12:43:00Z">
              <w:r w:rsidRPr="00702439" w:rsidDel="008D1EEA">
                <w:delText>2019-Sep-04</w:delText>
              </w:r>
            </w:del>
          </w:p>
        </w:tc>
        <w:tc>
          <w:tcPr>
            <w:tcW w:w="6795" w:type="dxa"/>
            <w:gridSpan w:val="2"/>
            <w:tcBorders>
              <w:top w:val="single" w:sz="6" w:space="0" w:color="auto"/>
              <w:left w:val="nil"/>
              <w:bottom w:val="single" w:sz="6" w:space="0" w:color="auto"/>
              <w:right w:val="single" w:sz="6" w:space="0" w:color="auto"/>
            </w:tcBorders>
          </w:tcPr>
          <w:p w14:paraId="40A9A632" w14:textId="432F92C6" w:rsidR="00D24B22" w:rsidRPr="00702439" w:rsidRDefault="00D24B22" w:rsidP="002911E5">
            <w:pPr>
              <w:pStyle w:val="FP"/>
              <w:widowControl w:val="0"/>
              <w:tabs>
                <w:tab w:val="left" w:pos="3261"/>
                <w:tab w:val="left" w:pos="4395"/>
              </w:tabs>
              <w:spacing w:before="80" w:after="80"/>
              <w:ind w:left="57"/>
              <w:rPr>
                <w:rStyle w:val="smalltext"/>
              </w:rPr>
            </w:pPr>
            <w:del w:id="919" w:author="1856" w:date="2025-04-22T14:43:00Z" w16du:dateUtc="2025-04-22T12:43:00Z">
              <w:r w:rsidRPr="00702439" w:rsidDel="008D1EEA">
                <w:rPr>
                  <w:rStyle w:val="smalltext"/>
                </w:rPr>
                <w:delText>SDS-2019-0132R06-additional_parameters_required_for_CSE_AE_registration(R4)</w:delText>
              </w:r>
            </w:del>
          </w:p>
        </w:tc>
      </w:tr>
      <w:tr w:rsidR="00D24B22" w:rsidRPr="00702439" w14:paraId="1C7F257D"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5248884E" w14:textId="6C2C2A74" w:rsidR="00D24B22" w:rsidRPr="00702439" w:rsidRDefault="00D24B22" w:rsidP="002911E5">
            <w:pPr>
              <w:pStyle w:val="FP"/>
              <w:widowControl w:val="0"/>
              <w:spacing w:before="80" w:after="80"/>
              <w:ind w:left="57"/>
            </w:pPr>
            <w:del w:id="920" w:author="1856" w:date="2025-04-22T14:43:00Z" w16du:dateUtc="2025-04-22T12:43:00Z">
              <w:r w:rsidRPr="00702439" w:rsidDel="008D1EEA">
                <w:delText>V4.1.1</w:delText>
              </w:r>
            </w:del>
          </w:p>
        </w:tc>
        <w:tc>
          <w:tcPr>
            <w:tcW w:w="1621" w:type="dxa"/>
            <w:gridSpan w:val="2"/>
            <w:tcBorders>
              <w:top w:val="single" w:sz="6" w:space="0" w:color="auto"/>
              <w:left w:val="single" w:sz="6" w:space="0" w:color="auto"/>
              <w:bottom w:val="single" w:sz="6" w:space="0" w:color="auto"/>
              <w:right w:val="single" w:sz="6" w:space="0" w:color="auto"/>
            </w:tcBorders>
          </w:tcPr>
          <w:p w14:paraId="43A203A2" w14:textId="21E1BD69" w:rsidR="00D24B22" w:rsidRPr="00702439" w:rsidRDefault="00D24B22" w:rsidP="002911E5">
            <w:pPr>
              <w:pStyle w:val="FP"/>
              <w:widowControl w:val="0"/>
              <w:spacing w:before="80" w:after="80"/>
              <w:ind w:left="57"/>
            </w:pPr>
            <w:del w:id="921" w:author="1856" w:date="2025-04-22T14:43:00Z" w16du:dateUtc="2025-04-22T12:43:00Z">
              <w:r w:rsidRPr="00702439" w:rsidDel="008D1EEA">
                <w:delText>2019-Oct-14</w:delText>
              </w:r>
            </w:del>
          </w:p>
        </w:tc>
        <w:tc>
          <w:tcPr>
            <w:tcW w:w="6795" w:type="dxa"/>
            <w:gridSpan w:val="2"/>
            <w:tcBorders>
              <w:top w:val="single" w:sz="6" w:space="0" w:color="auto"/>
              <w:left w:val="nil"/>
              <w:bottom w:val="single" w:sz="6" w:space="0" w:color="auto"/>
              <w:right w:val="single" w:sz="6" w:space="0" w:color="auto"/>
            </w:tcBorders>
          </w:tcPr>
          <w:p w14:paraId="39723BE3" w14:textId="558EB339" w:rsidR="00D24B22" w:rsidRPr="00702439" w:rsidDel="008D1EEA" w:rsidRDefault="00D24B22" w:rsidP="002911E5">
            <w:pPr>
              <w:pStyle w:val="FP"/>
              <w:widowControl w:val="0"/>
              <w:tabs>
                <w:tab w:val="left" w:pos="3261"/>
                <w:tab w:val="left" w:pos="4395"/>
              </w:tabs>
              <w:spacing w:before="80" w:after="80"/>
              <w:ind w:left="57"/>
              <w:rPr>
                <w:del w:id="922" w:author="1856" w:date="2025-04-22T14:43:00Z" w16du:dateUtc="2025-04-22T12:43:00Z"/>
                <w:lang w:eastAsia="ja-JP"/>
              </w:rPr>
            </w:pPr>
            <w:del w:id="923" w:author="1856" w:date="2025-04-22T14:43:00Z" w16du:dateUtc="2025-04-22T12:43:00Z">
              <w:r w:rsidRPr="00702439" w:rsidDel="008D1EEA">
                <w:rPr>
                  <w:lang w:eastAsia="ja-JP"/>
                </w:rPr>
                <w:delText>Following CRs agreed at SDS#42 was incorporated :</w:delText>
              </w:r>
            </w:del>
          </w:p>
          <w:p w14:paraId="6E704BBA" w14:textId="319D7ACB" w:rsidR="00D24B22" w:rsidRPr="00702439" w:rsidDel="008D1EEA" w:rsidRDefault="00D24B22" w:rsidP="002911E5">
            <w:pPr>
              <w:pStyle w:val="FP"/>
              <w:widowControl w:val="0"/>
              <w:tabs>
                <w:tab w:val="left" w:pos="3261"/>
                <w:tab w:val="left" w:pos="4395"/>
              </w:tabs>
              <w:spacing w:before="80" w:after="80"/>
              <w:ind w:left="57"/>
              <w:rPr>
                <w:del w:id="924" w:author="1856" w:date="2025-04-22T14:43:00Z" w16du:dateUtc="2025-04-22T12:43:00Z"/>
                <w:rStyle w:val="smalltext"/>
              </w:rPr>
            </w:pPr>
            <w:del w:id="925" w:author="1856" w:date="2025-04-22T14:43:00Z" w16du:dateUtc="2025-04-22T12:43:00Z">
              <w:r w:rsidRPr="00702439" w:rsidDel="008D1EEA">
                <w:rPr>
                  <w:rStyle w:val="smalltext"/>
                </w:rPr>
                <w:delText>SDS-2019-0511-DCFGResourceAttributesCreateOptionality</w:delText>
              </w:r>
            </w:del>
          </w:p>
          <w:p w14:paraId="65161DB9" w14:textId="017C8AB4" w:rsidR="00D24B22" w:rsidRPr="00702439" w:rsidRDefault="00D24B22" w:rsidP="002911E5">
            <w:pPr>
              <w:pStyle w:val="FP"/>
              <w:widowControl w:val="0"/>
              <w:tabs>
                <w:tab w:val="left" w:pos="3261"/>
                <w:tab w:val="left" w:pos="4395"/>
              </w:tabs>
              <w:spacing w:before="80" w:after="80"/>
              <w:ind w:left="57"/>
              <w:rPr>
                <w:rStyle w:val="smalltext"/>
              </w:rPr>
            </w:pPr>
            <w:del w:id="926" w:author="1856" w:date="2025-04-22T14:43:00Z" w16du:dateUtc="2025-04-22T12:43:00Z">
              <w:r w:rsidRPr="00702439" w:rsidDel="008D1EEA">
                <w:rPr>
                  <w:rStyle w:val="smalltext"/>
                </w:rPr>
                <w:delText>SDS-2019-0513R02-SSP_mapping_in_AuthProfile</w:delText>
              </w:r>
            </w:del>
          </w:p>
        </w:tc>
      </w:tr>
      <w:tr w:rsidR="00D24B22" w:rsidRPr="00702439" w14:paraId="4E05FA99"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54CDF9BC" w14:textId="5BFF37AD" w:rsidR="00D24B22" w:rsidRPr="00702439" w:rsidRDefault="00D24B22" w:rsidP="002911E5">
            <w:pPr>
              <w:pStyle w:val="FP"/>
              <w:widowControl w:val="0"/>
              <w:spacing w:before="80" w:after="80"/>
              <w:ind w:left="57"/>
            </w:pPr>
            <w:del w:id="927" w:author="1856" w:date="2025-04-22T14:43:00Z" w16du:dateUtc="2025-04-22T12:43:00Z">
              <w:r w:rsidRPr="00702439" w:rsidDel="008D1EEA">
                <w:delText>V4.2.0</w:delText>
              </w:r>
            </w:del>
          </w:p>
        </w:tc>
        <w:tc>
          <w:tcPr>
            <w:tcW w:w="1621" w:type="dxa"/>
            <w:gridSpan w:val="2"/>
            <w:tcBorders>
              <w:top w:val="single" w:sz="6" w:space="0" w:color="auto"/>
              <w:left w:val="single" w:sz="6" w:space="0" w:color="auto"/>
              <w:bottom w:val="single" w:sz="6" w:space="0" w:color="auto"/>
              <w:right w:val="single" w:sz="6" w:space="0" w:color="auto"/>
            </w:tcBorders>
          </w:tcPr>
          <w:p w14:paraId="7CF28C84" w14:textId="6BF61E8F" w:rsidR="00D24B22" w:rsidRPr="00702439" w:rsidRDefault="00D24B22" w:rsidP="002911E5">
            <w:pPr>
              <w:pStyle w:val="FP"/>
              <w:widowControl w:val="0"/>
              <w:spacing w:before="80" w:after="80"/>
              <w:ind w:left="57"/>
            </w:pPr>
            <w:del w:id="928" w:author="1856" w:date="2025-04-22T14:43:00Z" w16du:dateUtc="2025-04-22T12:43:00Z">
              <w:r w:rsidRPr="00702439" w:rsidDel="008D1EEA">
                <w:delText>2021-Feb-22</w:delText>
              </w:r>
            </w:del>
          </w:p>
        </w:tc>
        <w:tc>
          <w:tcPr>
            <w:tcW w:w="6795" w:type="dxa"/>
            <w:gridSpan w:val="2"/>
            <w:tcBorders>
              <w:top w:val="single" w:sz="6" w:space="0" w:color="auto"/>
              <w:left w:val="nil"/>
              <w:bottom w:val="single" w:sz="6" w:space="0" w:color="auto"/>
              <w:right w:val="single" w:sz="6" w:space="0" w:color="auto"/>
            </w:tcBorders>
          </w:tcPr>
          <w:p w14:paraId="0005A163" w14:textId="5371F2E0" w:rsidR="00D24B22" w:rsidRPr="00702439" w:rsidDel="008D1EEA" w:rsidRDefault="00D24B22" w:rsidP="002911E5">
            <w:pPr>
              <w:pStyle w:val="FP"/>
              <w:widowControl w:val="0"/>
              <w:tabs>
                <w:tab w:val="left" w:pos="3261"/>
                <w:tab w:val="left" w:pos="4395"/>
              </w:tabs>
              <w:spacing w:before="80" w:after="80"/>
              <w:ind w:left="57"/>
              <w:rPr>
                <w:del w:id="929" w:author="1856" w:date="2025-04-22T14:43:00Z" w16du:dateUtc="2025-04-22T12:43:00Z"/>
                <w:lang w:eastAsia="ja-JP"/>
              </w:rPr>
            </w:pPr>
            <w:del w:id="930" w:author="1856" w:date="2025-04-22T14:43:00Z" w16du:dateUtc="2025-04-22T12:43:00Z">
              <w:r w:rsidRPr="00702439" w:rsidDel="008D1EEA">
                <w:rPr>
                  <w:lang w:eastAsia="ja-JP"/>
                </w:rPr>
                <w:delText>Following CRs agreed at SDS#49 was incorporated :</w:delText>
              </w:r>
            </w:del>
          </w:p>
          <w:p w14:paraId="730D0923" w14:textId="148CC745" w:rsidR="00D24B22" w:rsidRPr="00702439" w:rsidDel="008D1EEA" w:rsidRDefault="00D24B22" w:rsidP="002911E5">
            <w:pPr>
              <w:pStyle w:val="FP"/>
              <w:widowControl w:val="0"/>
              <w:tabs>
                <w:tab w:val="left" w:pos="3261"/>
                <w:tab w:val="left" w:pos="4395"/>
              </w:tabs>
              <w:spacing w:before="80" w:after="80"/>
              <w:ind w:left="57"/>
              <w:rPr>
                <w:del w:id="931" w:author="1856" w:date="2025-04-22T14:43:00Z" w16du:dateUtc="2025-04-22T12:43:00Z"/>
                <w:rStyle w:val="smalltext"/>
              </w:rPr>
            </w:pPr>
            <w:del w:id="932" w:author="1856" w:date="2025-04-22T14:43:00Z" w16du:dateUtc="2025-04-22T12:43:00Z">
              <w:r w:rsidRPr="00702439" w:rsidDel="008D1EEA">
                <w:rPr>
                  <w:rStyle w:val="smalltext"/>
                </w:rPr>
                <w:delText>SDS-2020-0369R03-sspResourceID</w:delText>
              </w:r>
            </w:del>
          </w:p>
          <w:p w14:paraId="56246A11" w14:textId="77C56D11" w:rsidR="00D24B22" w:rsidRPr="00702439" w:rsidRDefault="00D24B22" w:rsidP="002911E5">
            <w:pPr>
              <w:pStyle w:val="FP"/>
              <w:widowControl w:val="0"/>
              <w:tabs>
                <w:tab w:val="left" w:pos="3261"/>
                <w:tab w:val="left" w:pos="4395"/>
              </w:tabs>
              <w:spacing w:before="80" w:after="80"/>
              <w:ind w:left="57"/>
              <w:rPr>
                <w:rStyle w:val="smalltext"/>
              </w:rPr>
            </w:pPr>
            <w:del w:id="933" w:author="1856" w:date="2025-04-22T14:43:00Z" w16du:dateUtc="2025-04-22T12:43:00Z">
              <w:r w:rsidRPr="00702439" w:rsidDel="008D1EEA">
                <w:rPr>
                  <w:rStyle w:val="smalltext"/>
                </w:rPr>
                <w:delText>SDS-2021-0024R01-TS-022_Clauses_R4</w:delText>
              </w:r>
            </w:del>
          </w:p>
        </w:tc>
      </w:tr>
      <w:tr w:rsidR="00D24B22" w:rsidRPr="00702439" w14:paraId="3E5A2519"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566B930D" w14:textId="015543D4" w:rsidR="00D24B22" w:rsidRPr="00702439" w:rsidRDefault="00D24B22" w:rsidP="002911E5">
            <w:pPr>
              <w:pStyle w:val="FP"/>
              <w:widowControl w:val="0"/>
              <w:spacing w:before="80" w:after="80"/>
              <w:ind w:left="57"/>
            </w:pPr>
            <w:del w:id="934" w:author="1856" w:date="2025-04-22T14:43:00Z" w16du:dateUtc="2025-04-22T12:43:00Z">
              <w:r w:rsidRPr="00702439" w:rsidDel="008D1EEA">
                <w:delText>V4.3.0</w:delText>
              </w:r>
            </w:del>
          </w:p>
        </w:tc>
        <w:tc>
          <w:tcPr>
            <w:tcW w:w="1621" w:type="dxa"/>
            <w:gridSpan w:val="2"/>
            <w:tcBorders>
              <w:top w:val="single" w:sz="6" w:space="0" w:color="auto"/>
              <w:left w:val="single" w:sz="6" w:space="0" w:color="auto"/>
              <w:bottom w:val="single" w:sz="6" w:space="0" w:color="auto"/>
              <w:right w:val="single" w:sz="6" w:space="0" w:color="auto"/>
            </w:tcBorders>
          </w:tcPr>
          <w:p w14:paraId="77F540E5" w14:textId="6A23FAB1" w:rsidR="00D24B22" w:rsidRPr="00702439" w:rsidRDefault="00D24B22" w:rsidP="002911E5">
            <w:pPr>
              <w:pStyle w:val="FP"/>
              <w:widowControl w:val="0"/>
              <w:spacing w:before="80" w:after="80"/>
              <w:ind w:left="57"/>
            </w:pPr>
            <w:del w:id="935" w:author="1856" w:date="2025-04-22T14:43:00Z" w16du:dateUtc="2025-04-22T12:43:00Z">
              <w:r w:rsidRPr="00702439" w:rsidDel="008D1EEA">
                <w:delText>2022-Apr-01</w:delText>
              </w:r>
            </w:del>
          </w:p>
        </w:tc>
        <w:tc>
          <w:tcPr>
            <w:tcW w:w="6795" w:type="dxa"/>
            <w:gridSpan w:val="2"/>
            <w:tcBorders>
              <w:top w:val="single" w:sz="6" w:space="0" w:color="auto"/>
              <w:left w:val="nil"/>
              <w:bottom w:val="single" w:sz="6" w:space="0" w:color="auto"/>
              <w:right w:val="single" w:sz="6" w:space="0" w:color="auto"/>
            </w:tcBorders>
          </w:tcPr>
          <w:p w14:paraId="16C795F8" w14:textId="6E051BE9" w:rsidR="00D24B22" w:rsidRPr="00702439" w:rsidDel="008D1EEA" w:rsidRDefault="00D24B22" w:rsidP="002911E5">
            <w:pPr>
              <w:pStyle w:val="FP"/>
              <w:widowControl w:val="0"/>
              <w:tabs>
                <w:tab w:val="left" w:pos="3261"/>
                <w:tab w:val="left" w:pos="4395"/>
              </w:tabs>
              <w:spacing w:before="80" w:after="80"/>
              <w:ind w:left="57"/>
              <w:rPr>
                <w:del w:id="936" w:author="1856" w:date="2025-04-22T14:43:00Z" w16du:dateUtc="2025-04-22T12:43:00Z"/>
                <w:lang w:eastAsia="ja-JP"/>
              </w:rPr>
            </w:pPr>
            <w:del w:id="937" w:author="1856" w:date="2025-04-22T14:43:00Z" w16du:dateUtc="2025-04-22T12:43:00Z">
              <w:r w:rsidRPr="00702439" w:rsidDel="008D1EEA">
                <w:rPr>
                  <w:lang w:eastAsia="ja-JP"/>
                </w:rPr>
                <w:delText>Following CRs from SDS#53 are incorporated:</w:delText>
              </w:r>
            </w:del>
          </w:p>
          <w:p w14:paraId="01D0F97A" w14:textId="63905398" w:rsidR="00D24B22" w:rsidRPr="00702439" w:rsidDel="008D1EEA" w:rsidRDefault="00D24B22" w:rsidP="002911E5">
            <w:pPr>
              <w:pStyle w:val="FP"/>
              <w:widowControl w:val="0"/>
              <w:tabs>
                <w:tab w:val="left" w:pos="3261"/>
                <w:tab w:val="left" w:pos="4395"/>
              </w:tabs>
              <w:spacing w:before="80" w:after="80"/>
              <w:ind w:left="57"/>
              <w:rPr>
                <w:del w:id="938" w:author="1856" w:date="2025-04-22T14:43:00Z" w16du:dateUtc="2025-04-22T12:43:00Z"/>
                <w:rStyle w:val="smalltext"/>
              </w:rPr>
            </w:pPr>
            <w:del w:id="939" w:author="1856" w:date="2025-04-22T14:43:00Z" w16du:dateUtc="2025-04-22T12:43:00Z">
              <w:r w:rsidRPr="00702439" w:rsidDel="008D1EEA">
                <w:rPr>
                  <w:rStyle w:val="smalltext"/>
                </w:rPr>
                <w:delText>SDS-2021-0275R02-Fix_attribute_names_and_short_names_in_TS-0022_(R4)</w:delText>
              </w:r>
            </w:del>
          </w:p>
          <w:p w14:paraId="48FF8181" w14:textId="16767F30" w:rsidR="00D24B22" w:rsidRPr="00702439" w:rsidDel="008D1EEA" w:rsidRDefault="00D24B22" w:rsidP="002911E5">
            <w:pPr>
              <w:pStyle w:val="FP"/>
              <w:widowControl w:val="0"/>
              <w:tabs>
                <w:tab w:val="left" w:pos="3261"/>
                <w:tab w:val="left" w:pos="4395"/>
              </w:tabs>
              <w:spacing w:before="80" w:after="80"/>
              <w:ind w:left="57"/>
              <w:rPr>
                <w:del w:id="940" w:author="1856" w:date="2025-04-22T14:43:00Z" w16du:dateUtc="2025-04-22T12:43:00Z"/>
                <w:bCs/>
              </w:rPr>
            </w:pPr>
            <w:del w:id="941" w:author="1856" w:date="2025-04-22T14:43:00Z" w16du:dateUtc="2025-04-22T12:43:00Z">
              <w:r w:rsidRPr="00702439" w:rsidDel="008D1EEA">
                <w:rPr>
                  <w:rStyle w:val="smalltext"/>
                </w:rPr>
                <w:delText xml:space="preserve">Issue#79: </w:delText>
              </w:r>
              <w:r w:rsidRPr="00702439" w:rsidDel="008D1EEA">
                <w:rPr>
                  <w:bCs/>
                </w:rPr>
                <w:delText>Remove resource structure figures from TS-0022 (R3, R4)</w:delText>
              </w:r>
            </w:del>
          </w:p>
          <w:p w14:paraId="0D1816F3" w14:textId="18AB15EA" w:rsidR="00D24B22" w:rsidRPr="00702439" w:rsidDel="008D1EEA" w:rsidRDefault="00D24B22" w:rsidP="002911E5">
            <w:pPr>
              <w:pStyle w:val="FP"/>
              <w:widowControl w:val="0"/>
              <w:tabs>
                <w:tab w:val="left" w:pos="3261"/>
                <w:tab w:val="left" w:pos="4395"/>
              </w:tabs>
              <w:spacing w:before="80" w:after="80"/>
              <w:ind w:left="57"/>
              <w:rPr>
                <w:del w:id="942" w:author="1856" w:date="2025-04-22T14:43:00Z" w16du:dateUtc="2025-04-22T12:43:00Z"/>
              </w:rPr>
            </w:pPr>
            <w:del w:id="943" w:author="1856" w:date="2025-04-22T14:43:00Z" w16du:dateUtc="2025-04-22T12:43:00Z">
              <w:r w:rsidRPr="00702439" w:rsidDel="008D1EEA">
                <w:delText>Issue#94: Mismatch over M2M-Sub-ID attribute</w:delText>
              </w:r>
            </w:del>
          </w:p>
          <w:p w14:paraId="70350DAA" w14:textId="767463C2" w:rsidR="00D24B22" w:rsidRPr="00702439" w:rsidRDefault="00D24B22" w:rsidP="002911E5">
            <w:pPr>
              <w:pStyle w:val="FP"/>
              <w:widowControl w:val="0"/>
              <w:tabs>
                <w:tab w:val="left" w:pos="3261"/>
                <w:tab w:val="left" w:pos="4395"/>
              </w:tabs>
              <w:spacing w:before="80" w:after="80"/>
              <w:ind w:left="57"/>
              <w:rPr>
                <w:lang w:eastAsia="ja-JP"/>
              </w:rPr>
            </w:pPr>
            <w:del w:id="944" w:author="1856" w:date="2025-04-22T14:43:00Z" w16du:dateUtc="2025-04-22T12:43:00Z">
              <w:r w:rsidRPr="00702439" w:rsidDel="008D1EEA">
                <w:rPr>
                  <w:lang w:eastAsia="ja-JP"/>
                </w:rPr>
                <w:delText>Issue#95: TS-0022 Rel4 oAuth2Authentication and wifiClient missing in table 7.1.1</w:delText>
              </w:r>
            </w:del>
          </w:p>
        </w:tc>
      </w:tr>
      <w:tr w:rsidR="00D24B22" w:rsidRPr="00702439" w14:paraId="28D91FCC"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234E111E" w14:textId="08E0C787" w:rsidR="00D24B22" w:rsidRPr="00702439" w:rsidRDefault="00D24B22" w:rsidP="002911E5">
            <w:pPr>
              <w:pStyle w:val="FP"/>
              <w:widowControl w:val="0"/>
              <w:spacing w:before="80" w:after="80"/>
              <w:ind w:left="57"/>
            </w:pPr>
            <w:del w:id="945" w:author="1856" w:date="2025-04-22T14:43:00Z" w16du:dateUtc="2025-04-22T12:43:00Z">
              <w:r w:rsidRPr="00702439" w:rsidDel="008D1EEA">
                <w:delText>V4.4.0</w:delText>
              </w:r>
            </w:del>
          </w:p>
        </w:tc>
        <w:tc>
          <w:tcPr>
            <w:tcW w:w="1621" w:type="dxa"/>
            <w:gridSpan w:val="2"/>
            <w:tcBorders>
              <w:top w:val="single" w:sz="6" w:space="0" w:color="auto"/>
              <w:left w:val="single" w:sz="6" w:space="0" w:color="auto"/>
              <w:bottom w:val="single" w:sz="6" w:space="0" w:color="auto"/>
              <w:right w:val="single" w:sz="6" w:space="0" w:color="auto"/>
            </w:tcBorders>
          </w:tcPr>
          <w:p w14:paraId="04F367FF" w14:textId="528D1162" w:rsidR="00D24B22" w:rsidRPr="00702439" w:rsidRDefault="00D24B22" w:rsidP="002911E5">
            <w:pPr>
              <w:pStyle w:val="FP"/>
              <w:widowControl w:val="0"/>
              <w:spacing w:before="80" w:after="80"/>
              <w:ind w:left="57"/>
            </w:pPr>
            <w:del w:id="946" w:author="1856" w:date="2025-04-22T14:43:00Z" w16du:dateUtc="2025-04-22T12:43:00Z">
              <w:r w:rsidRPr="00702439" w:rsidDel="008D1EEA">
                <w:delText>2022-Nov-07</w:delText>
              </w:r>
            </w:del>
          </w:p>
        </w:tc>
        <w:tc>
          <w:tcPr>
            <w:tcW w:w="6795" w:type="dxa"/>
            <w:gridSpan w:val="2"/>
            <w:tcBorders>
              <w:top w:val="single" w:sz="6" w:space="0" w:color="auto"/>
              <w:left w:val="nil"/>
              <w:bottom w:val="single" w:sz="6" w:space="0" w:color="auto"/>
              <w:right w:val="single" w:sz="6" w:space="0" w:color="auto"/>
            </w:tcBorders>
          </w:tcPr>
          <w:p w14:paraId="08E948AE" w14:textId="0D831D57" w:rsidR="00D24B22" w:rsidRPr="00702439" w:rsidDel="008D1EEA" w:rsidRDefault="00D24B22" w:rsidP="002911E5">
            <w:pPr>
              <w:pStyle w:val="FP"/>
              <w:widowControl w:val="0"/>
              <w:tabs>
                <w:tab w:val="left" w:pos="3261"/>
                <w:tab w:val="left" w:pos="4395"/>
              </w:tabs>
              <w:spacing w:before="80" w:after="80"/>
              <w:ind w:left="57"/>
              <w:rPr>
                <w:del w:id="947" w:author="1856" w:date="2025-04-22T14:43:00Z" w16du:dateUtc="2025-04-22T12:43:00Z"/>
                <w:lang w:eastAsia="ja-JP"/>
              </w:rPr>
            </w:pPr>
            <w:del w:id="948" w:author="1856" w:date="2025-04-22T14:43:00Z" w16du:dateUtc="2025-04-22T12:43:00Z">
              <w:r w:rsidRPr="00702439" w:rsidDel="008D1EEA">
                <w:rPr>
                  <w:lang w:eastAsia="ja-JP"/>
                </w:rPr>
                <w:delText>Following CRs from SDS#56 are incorporated:</w:delText>
              </w:r>
            </w:del>
          </w:p>
          <w:p w14:paraId="7895E0AC" w14:textId="7A09519E" w:rsidR="00D24B22" w:rsidRPr="00702439" w:rsidRDefault="00D24B22" w:rsidP="002911E5">
            <w:pPr>
              <w:pStyle w:val="FP"/>
              <w:widowControl w:val="0"/>
              <w:tabs>
                <w:tab w:val="left" w:pos="3261"/>
                <w:tab w:val="left" w:pos="4395"/>
              </w:tabs>
              <w:spacing w:before="80" w:after="80"/>
              <w:ind w:left="57"/>
              <w:rPr>
                <w:lang w:eastAsia="ja-JP"/>
              </w:rPr>
            </w:pPr>
            <w:del w:id="949" w:author="1856" w:date="2025-04-22T14:43:00Z" w16du:dateUtc="2025-04-22T12:43:00Z">
              <w:r w:rsidRPr="00702439" w:rsidDel="008D1EEA">
                <w:rPr>
                  <w:lang w:eastAsia="ja-JP"/>
                </w:rPr>
                <w:delText>SDS-2022-0137R02-TS0022-AppID-R4</w:delText>
              </w:r>
            </w:del>
          </w:p>
        </w:tc>
      </w:tr>
      <w:tr w:rsidR="00D24B22" w:rsidRPr="00702439" w14:paraId="241DB0B6"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2CA58B95" w14:textId="3D4811DC" w:rsidR="00D24B22" w:rsidRPr="00702439" w:rsidRDefault="00D24B22" w:rsidP="002911E5">
            <w:pPr>
              <w:pStyle w:val="FP"/>
              <w:widowControl w:val="0"/>
              <w:spacing w:before="80" w:after="80"/>
              <w:ind w:left="57"/>
            </w:pPr>
            <w:del w:id="950" w:author="1856" w:date="2025-04-22T14:43:00Z" w16du:dateUtc="2025-04-22T12:43:00Z">
              <w:r w:rsidRPr="00702439" w:rsidDel="008D1EEA">
                <w:delText>V4.5.0</w:delText>
              </w:r>
            </w:del>
          </w:p>
        </w:tc>
        <w:tc>
          <w:tcPr>
            <w:tcW w:w="1621" w:type="dxa"/>
            <w:gridSpan w:val="2"/>
            <w:tcBorders>
              <w:top w:val="single" w:sz="6" w:space="0" w:color="auto"/>
              <w:left w:val="single" w:sz="6" w:space="0" w:color="auto"/>
              <w:bottom w:val="single" w:sz="6" w:space="0" w:color="auto"/>
              <w:right w:val="single" w:sz="6" w:space="0" w:color="auto"/>
            </w:tcBorders>
          </w:tcPr>
          <w:p w14:paraId="65E8AEFD" w14:textId="0D9C391F" w:rsidR="00D24B22" w:rsidRPr="00702439" w:rsidRDefault="00D24B22" w:rsidP="002911E5">
            <w:pPr>
              <w:pStyle w:val="FP"/>
              <w:widowControl w:val="0"/>
              <w:spacing w:before="80" w:after="80"/>
              <w:ind w:left="57"/>
            </w:pPr>
            <w:del w:id="951" w:author="1856" w:date="2025-04-22T14:43:00Z" w16du:dateUtc="2025-04-22T12:43:00Z">
              <w:r w:rsidRPr="00702439" w:rsidDel="008D1EEA">
                <w:delText>2022-Dec-26</w:delText>
              </w:r>
            </w:del>
          </w:p>
        </w:tc>
        <w:tc>
          <w:tcPr>
            <w:tcW w:w="6795" w:type="dxa"/>
            <w:gridSpan w:val="2"/>
            <w:tcBorders>
              <w:top w:val="single" w:sz="6" w:space="0" w:color="auto"/>
              <w:left w:val="nil"/>
              <w:bottom w:val="single" w:sz="6" w:space="0" w:color="auto"/>
              <w:right w:val="single" w:sz="6" w:space="0" w:color="auto"/>
            </w:tcBorders>
          </w:tcPr>
          <w:p w14:paraId="2A8E1447" w14:textId="3EFA87AB" w:rsidR="00D24B22" w:rsidRPr="00702439" w:rsidDel="008D1EEA" w:rsidRDefault="00D24B22" w:rsidP="002911E5">
            <w:pPr>
              <w:pStyle w:val="FP"/>
              <w:widowControl w:val="0"/>
              <w:tabs>
                <w:tab w:val="left" w:pos="3261"/>
                <w:tab w:val="left" w:pos="4395"/>
              </w:tabs>
              <w:spacing w:before="80" w:after="80"/>
              <w:ind w:left="57"/>
              <w:rPr>
                <w:del w:id="952" w:author="1856" w:date="2025-04-22T14:43:00Z" w16du:dateUtc="2025-04-22T12:43:00Z"/>
                <w:lang w:eastAsia="ja-JP"/>
              </w:rPr>
            </w:pPr>
            <w:del w:id="953" w:author="1856" w:date="2025-04-22T14:43:00Z" w16du:dateUtc="2025-04-22T12:43:00Z">
              <w:r w:rsidRPr="00702439" w:rsidDel="008D1EEA">
                <w:rPr>
                  <w:lang w:eastAsia="ja-JP"/>
                </w:rPr>
                <w:delText>Following CRs from SDS#57 are incorporated:</w:delText>
              </w:r>
            </w:del>
          </w:p>
          <w:p w14:paraId="27AC9EA4" w14:textId="4F108815" w:rsidR="00D24B22" w:rsidRPr="00702439" w:rsidDel="008D1EEA" w:rsidRDefault="00D24B22" w:rsidP="002911E5">
            <w:pPr>
              <w:pStyle w:val="FP"/>
              <w:widowControl w:val="0"/>
              <w:tabs>
                <w:tab w:val="left" w:pos="3261"/>
                <w:tab w:val="left" w:pos="4395"/>
              </w:tabs>
              <w:spacing w:before="80" w:after="80"/>
              <w:ind w:left="57"/>
              <w:rPr>
                <w:del w:id="954" w:author="1856" w:date="2025-04-22T14:43:00Z" w16du:dateUtc="2025-04-22T12:43:00Z"/>
                <w:lang w:eastAsia="ja-JP"/>
              </w:rPr>
            </w:pPr>
            <w:del w:id="955" w:author="1856" w:date="2025-04-22T14:43:00Z" w16du:dateUtc="2025-04-22T12:43:00Z">
              <w:r w:rsidRPr="00702439" w:rsidDel="008D1EEA">
                <w:rPr>
                  <w:lang w:eastAsia="ja-JP"/>
                </w:rPr>
                <w:delText>SDS-2020-0377R03-Adding_missing_mgmtObj_short_names_and_mgmtDefinitions_to_TS-0022_and</w:delText>
              </w:r>
            </w:del>
          </w:p>
          <w:p w14:paraId="244ED1EC" w14:textId="1130CC80" w:rsidR="00D24B22" w:rsidRPr="00702439" w:rsidDel="008D1EEA" w:rsidRDefault="00D24B22" w:rsidP="002911E5">
            <w:pPr>
              <w:pStyle w:val="FP"/>
              <w:widowControl w:val="0"/>
              <w:tabs>
                <w:tab w:val="left" w:pos="3261"/>
                <w:tab w:val="left" w:pos="4395"/>
              </w:tabs>
              <w:spacing w:before="80" w:after="80"/>
              <w:ind w:left="57"/>
              <w:rPr>
                <w:del w:id="956" w:author="1856" w:date="2025-04-22T14:43:00Z" w16du:dateUtc="2025-04-22T12:43:00Z"/>
                <w:lang w:eastAsia="ja-JP"/>
              </w:rPr>
            </w:pPr>
            <w:del w:id="957" w:author="1856" w:date="2025-04-22T14:43:00Z" w16du:dateUtc="2025-04-22T12:43:00Z">
              <w:r w:rsidRPr="00702439" w:rsidDel="008D1EEA">
                <w:rPr>
                  <w:lang w:eastAsia="ja-JP"/>
                </w:rPr>
                <w:delText>Following issues are incorporated:</w:delText>
              </w:r>
            </w:del>
          </w:p>
          <w:p w14:paraId="7ED80420" w14:textId="3ED066E7" w:rsidR="00D24B22" w:rsidRPr="00702439" w:rsidDel="008D1EEA" w:rsidRDefault="00D24B22" w:rsidP="002911E5">
            <w:pPr>
              <w:pStyle w:val="FP"/>
              <w:widowControl w:val="0"/>
              <w:tabs>
                <w:tab w:val="left" w:pos="3261"/>
                <w:tab w:val="left" w:pos="4395"/>
              </w:tabs>
              <w:spacing w:before="80" w:after="80"/>
              <w:ind w:left="57"/>
              <w:rPr>
                <w:del w:id="958" w:author="1856" w:date="2025-04-22T14:43:00Z" w16du:dateUtc="2025-04-22T12:43:00Z"/>
              </w:rPr>
            </w:pPr>
            <w:del w:id="959" w:author="1856" w:date="2025-04-22T14:43:00Z" w16du:dateUtc="2025-04-22T12:43:00Z">
              <w:r w:rsidDel="008D1EEA">
                <w:fldChar w:fldCharType="begin"/>
              </w:r>
              <w:r w:rsidDel="008D1EEA">
                <w:delInstrText>HYPERLINK "https://git.onem2m.org/issues/issues/-/issues/16"</w:delInstrText>
              </w:r>
              <w:r w:rsidDel="008D1EEA">
                <w:fldChar w:fldCharType="separate"/>
              </w:r>
              <w:r w:rsidRPr="003C21FA" w:rsidDel="008D1EEA">
                <w:rPr>
                  <w:rStyle w:val="Hyperlink"/>
                </w:rPr>
                <w:delText>TS-0022 : shortnames missing for [wificlient] (#16) · Issues · ISSUES / Issues · GitLab (onem2m.org)</w:delText>
              </w:r>
              <w:r w:rsidDel="008D1EEA">
                <w:fldChar w:fldCharType="end"/>
              </w:r>
            </w:del>
          </w:p>
          <w:p w14:paraId="40234513" w14:textId="31BBD30C" w:rsidR="00D24B22" w:rsidRPr="00702439" w:rsidRDefault="00D24B22" w:rsidP="002911E5">
            <w:pPr>
              <w:pStyle w:val="FP"/>
              <w:widowControl w:val="0"/>
              <w:tabs>
                <w:tab w:val="left" w:pos="3261"/>
                <w:tab w:val="left" w:pos="4395"/>
              </w:tabs>
              <w:spacing w:before="80" w:after="80"/>
              <w:ind w:left="57"/>
              <w:rPr>
                <w:lang w:eastAsia="ja-JP"/>
              </w:rPr>
            </w:pPr>
            <w:del w:id="960" w:author="1856" w:date="2025-04-22T14:43:00Z" w16du:dateUtc="2025-04-22T12:43:00Z">
              <w:r w:rsidDel="008D1EEA">
                <w:fldChar w:fldCharType="begin"/>
              </w:r>
              <w:r w:rsidDel="008D1EEA">
                <w:delInstrText>HYPERLINK "https://git.onem2m.org/issues/issues/-/issues/17"</w:delInstrText>
              </w:r>
              <w:r w:rsidDel="008D1EEA">
                <w:fldChar w:fldCharType="separate"/>
              </w:r>
              <w:r w:rsidRPr="003C21FA" w:rsidDel="008D1EEA">
                <w:rPr>
                  <w:rStyle w:val="Hyperlink"/>
                </w:rPr>
                <w:delText>TS-0022 : shortnames missing for [OAuth2Authentication] (#17) · Issues · ISSUES / Issues · GitLab (onem2m.org)</w:delText>
              </w:r>
              <w:r w:rsidDel="008D1EEA">
                <w:fldChar w:fldCharType="end"/>
              </w:r>
            </w:del>
          </w:p>
        </w:tc>
      </w:tr>
      <w:tr w:rsidR="00D24B22" w:rsidRPr="00702439" w14:paraId="298CDF18" w14:textId="77777777" w:rsidTr="00D24B22">
        <w:trPr>
          <w:gridBefore w:val="1"/>
          <w:wBefore w:w="36" w:type="dxa"/>
          <w:cantSplit/>
          <w:jc w:val="center"/>
        </w:trPr>
        <w:tc>
          <w:tcPr>
            <w:tcW w:w="1219" w:type="dxa"/>
            <w:gridSpan w:val="2"/>
            <w:tcBorders>
              <w:top w:val="single" w:sz="6" w:space="0" w:color="auto"/>
              <w:left w:val="single" w:sz="6" w:space="0" w:color="auto"/>
              <w:bottom w:val="single" w:sz="6" w:space="0" w:color="auto"/>
              <w:right w:val="single" w:sz="6" w:space="0" w:color="auto"/>
            </w:tcBorders>
          </w:tcPr>
          <w:p w14:paraId="2211028C" w14:textId="1CDB3928" w:rsidR="00D24B22" w:rsidRPr="00702439" w:rsidRDefault="00D24B22" w:rsidP="002911E5">
            <w:pPr>
              <w:pStyle w:val="FP"/>
              <w:widowControl w:val="0"/>
              <w:spacing w:before="80" w:after="80"/>
              <w:ind w:left="57"/>
            </w:pPr>
            <w:del w:id="961" w:author="1856" w:date="2025-04-22T14:43:00Z" w16du:dateUtc="2025-04-22T12:43:00Z">
              <w:r w:rsidRPr="00702439" w:rsidDel="008D1EEA">
                <w:delText>V4.5.1</w:delText>
              </w:r>
            </w:del>
          </w:p>
        </w:tc>
        <w:tc>
          <w:tcPr>
            <w:tcW w:w="1619" w:type="dxa"/>
            <w:gridSpan w:val="2"/>
            <w:tcBorders>
              <w:top w:val="single" w:sz="6" w:space="0" w:color="auto"/>
              <w:left w:val="single" w:sz="6" w:space="0" w:color="auto"/>
              <w:bottom w:val="single" w:sz="6" w:space="0" w:color="auto"/>
              <w:right w:val="single" w:sz="6" w:space="0" w:color="auto"/>
            </w:tcBorders>
          </w:tcPr>
          <w:p w14:paraId="019B72D4" w14:textId="110C385E" w:rsidR="00D24B22" w:rsidRPr="00702439" w:rsidRDefault="00D24B22" w:rsidP="002911E5">
            <w:pPr>
              <w:pStyle w:val="FP"/>
              <w:widowControl w:val="0"/>
              <w:spacing w:before="80" w:after="80"/>
              <w:ind w:left="57"/>
            </w:pPr>
            <w:del w:id="962" w:author="1856" w:date="2025-04-22T14:43:00Z" w16du:dateUtc="2025-04-22T12:43:00Z">
              <w:r w:rsidRPr="00702439" w:rsidDel="008D1EEA">
                <w:delText>Ju</w:delText>
              </w:r>
              <w:r w:rsidDel="008D1EEA">
                <w:delText>ly</w:delText>
              </w:r>
              <w:r w:rsidRPr="00702439" w:rsidDel="008D1EEA">
                <w:delText xml:space="preserve"> 2023</w:delText>
              </w:r>
            </w:del>
          </w:p>
        </w:tc>
        <w:tc>
          <w:tcPr>
            <w:tcW w:w="6804" w:type="dxa"/>
            <w:gridSpan w:val="3"/>
            <w:tcBorders>
              <w:top w:val="single" w:sz="6" w:space="0" w:color="auto"/>
              <w:left w:val="nil"/>
              <w:bottom w:val="single" w:sz="6" w:space="0" w:color="auto"/>
              <w:right w:val="single" w:sz="6" w:space="0" w:color="auto"/>
            </w:tcBorders>
          </w:tcPr>
          <w:p w14:paraId="4390EACF" w14:textId="108D301D" w:rsidR="00D24B22" w:rsidRPr="00702439" w:rsidRDefault="00D24B22" w:rsidP="002911E5">
            <w:pPr>
              <w:pStyle w:val="FP"/>
              <w:widowControl w:val="0"/>
              <w:tabs>
                <w:tab w:val="left" w:pos="3261"/>
                <w:tab w:val="left" w:pos="4395"/>
              </w:tabs>
              <w:spacing w:before="80" w:after="80"/>
              <w:ind w:left="57"/>
              <w:rPr>
                <w:lang w:eastAsia="ja-JP"/>
              </w:rPr>
            </w:pPr>
            <w:del w:id="963" w:author="1856" w:date="2025-04-22T14:43:00Z" w16du:dateUtc="2025-04-22T12:43:00Z">
              <w:r w:rsidRPr="00702439" w:rsidDel="008D1EEA">
                <w:delText xml:space="preserve">Partners pre-processing done by </w:delText>
              </w:r>
              <w:r w:rsidRPr="00702439" w:rsidDel="008D1EEA">
                <w:rPr>
                  <w:rFonts w:ascii="Arial" w:hAnsi="Arial"/>
                  <w:b/>
                  <w:i/>
                  <w:color w:val="4F81BD"/>
                </w:rPr>
                <w:delText>editHelp!</w:delText>
              </w:r>
              <w:r w:rsidRPr="00702439" w:rsidDel="008D1EEA">
                <w:rPr>
                  <w:rFonts w:ascii="Arial" w:hAnsi="Arial"/>
                  <w:b/>
                  <w:i/>
                  <w:color w:val="4F81BD"/>
                </w:rPr>
                <w:br/>
              </w:r>
              <w:r w:rsidRPr="00702439" w:rsidDel="008D1EEA">
                <w:delText xml:space="preserve">e-mail: </w:delText>
              </w:r>
              <w:r w:rsidDel="008D1EEA">
                <w:fldChar w:fldCharType="begin"/>
              </w:r>
              <w:r w:rsidDel="008D1EEA">
                <w:delInstrText>HYPERLINK "mailto:edithelp@etsi.org"</w:delInstrText>
              </w:r>
              <w:r w:rsidDel="008D1EEA">
                <w:fldChar w:fldCharType="separate"/>
              </w:r>
              <w:r w:rsidRPr="003C21FA" w:rsidDel="008D1EEA">
                <w:rPr>
                  <w:rStyle w:val="Hyperlink"/>
                </w:rPr>
                <w:delText>mailto:edithelp@etsi.org</w:delText>
              </w:r>
              <w:r w:rsidDel="008D1EEA">
                <w:fldChar w:fldCharType="end"/>
              </w:r>
            </w:del>
          </w:p>
        </w:tc>
      </w:tr>
      <w:tr w:rsidR="00D24B22" w:rsidRPr="00702439" w14:paraId="20ACCADA" w14:textId="77777777" w:rsidTr="00D24B22">
        <w:trPr>
          <w:gridBefore w:val="1"/>
          <w:wBefore w:w="36" w:type="dxa"/>
          <w:cantSplit/>
          <w:jc w:val="center"/>
        </w:trPr>
        <w:tc>
          <w:tcPr>
            <w:tcW w:w="1219" w:type="dxa"/>
            <w:gridSpan w:val="2"/>
            <w:tcBorders>
              <w:top w:val="single" w:sz="6" w:space="0" w:color="auto"/>
              <w:left w:val="single" w:sz="6" w:space="0" w:color="auto"/>
              <w:bottom w:val="single" w:sz="6" w:space="0" w:color="auto"/>
              <w:right w:val="single" w:sz="6" w:space="0" w:color="auto"/>
            </w:tcBorders>
          </w:tcPr>
          <w:p w14:paraId="772A0F13" w14:textId="5CDE8FD9" w:rsidR="00D24B22" w:rsidRPr="00702439" w:rsidRDefault="00D24B22" w:rsidP="00D24B22">
            <w:pPr>
              <w:pStyle w:val="FP"/>
              <w:widowControl w:val="0"/>
              <w:spacing w:before="80" w:after="80"/>
              <w:ind w:left="57"/>
            </w:pPr>
            <w:del w:id="964" w:author="1856" w:date="2025-04-22T14:43:00Z" w16du:dateUtc="2025-04-22T12:43:00Z">
              <w:r w:rsidRPr="00702439" w:rsidDel="008D1EEA">
                <w:lastRenderedPageBreak/>
                <w:delText>V4.</w:delText>
              </w:r>
              <w:r w:rsidDel="008D1EEA">
                <w:delText>6.0</w:delText>
              </w:r>
            </w:del>
          </w:p>
        </w:tc>
        <w:tc>
          <w:tcPr>
            <w:tcW w:w="1619" w:type="dxa"/>
            <w:gridSpan w:val="2"/>
            <w:tcBorders>
              <w:top w:val="single" w:sz="6" w:space="0" w:color="auto"/>
              <w:left w:val="single" w:sz="6" w:space="0" w:color="auto"/>
              <w:bottom w:val="single" w:sz="6" w:space="0" w:color="auto"/>
              <w:right w:val="single" w:sz="6" w:space="0" w:color="auto"/>
            </w:tcBorders>
          </w:tcPr>
          <w:p w14:paraId="23913627" w14:textId="4AC13DB9" w:rsidR="00D24B22" w:rsidRPr="00702439" w:rsidRDefault="00D24B22" w:rsidP="00D24B22">
            <w:pPr>
              <w:pStyle w:val="FP"/>
              <w:widowControl w:val="0"/>
              <w:spacing w:before="80" w:after="80"/>
              <w:ind w:left="57"/>
            </w:pPr>
            <w:del w:id="965" w:author="1856" w:date="2025-04-22T14:43:00Z" w16du:dateUtc="2025-04-22T12:43:00Z">
              <w:r w:rsidDel="008D1EEA">
                <w:delText>2024-Mar-18</w:delText>
              </w:r>
            </w:del>
          </w:p>
        </w:tc>
        <w:tc>
          <w:tcPr>
            <w:tcW w:w="6804" w:type="dxa"/>
            <w:gridSpan w:val="3"/>
            <w:tcBorders>
              <w:top w:val="single" w:sz="6" w:space="0" w:color="auto"/>
              <w:left w:val="nil"/>
              <w:bottom w:val="single" w:sz="6" w:space="0" w:color="auto"/>
              <w:right w:val="single" w:sz="6" w:space="0" w:color="auto"/>
            </w:tcBorders>
          </w:tcPr>
          <w:p w14:paraId="6718C422" w14:textId="41E56D77" w:rsidR="00D24B22" w:rsidDel="008D1EEA" w:rsidRDefault="00D24B22" w:rsidP="00D24B22">
            <w:pPr>
              <w:pStyle w:val="FP"/>
              <w:tabs>
                <w:tab w:val="left" w:pos="3261"/>
                <w:tab w:val="left" w:pos="4395"/>
              </w:tabs>
              <w:spacing w:before="80" w:after="80"/>
              <w:ind w:left="57"/>
              <w:rPr>
                <w:del w:id="966" w:author="1856" w:date="2025-04-22T14:43:00Z" w16du:dateUtc="2025-04-22T12:43:00Z"/>
                <w:lang w:eastAsia="ja-JP"/>
              </w:rPr>
            </w:pPr>
            <w:del w:id="967" w:author="1856" w:date="2025-04-22T14:43:00Z" w16du:dateUtc="2025-04-22T12:43:00Z">
              <w:r w:rsidDel="008D1EEA">
                <w:rPr>
                  <w:lang w:eastAsia="ja-JP"/>
                </w:rPr>
                <w:delText>Following CRs from SDS #62 are incorporated:</w:delText>
              </w:r>
            </w:del>
          </w:p>
          <w:p w14:paraId="3C2934A7" w14:textId="738E7A6F" w:rsidR="00D24B22" w:rsidDel="008D1EEA" w:rsidRDefault="00D24B22" w:rsidP="00D24B22">
            <w:pPr>
              <w:pStyle w:val="FP"/>
              <w:tabs>
                <w:tab w:val="left" w:pos="3261"/>
                <w:tab w:val="left" w:pos="4395"/>
              </w:tabs>
              <w:spacing w:before="80" w:after="80"/>
              <w:ind w:left="57"/>
              <w:rPr>
                <w:del w:id="968" w:author="1856" w:date="2025-04-22T14:43:00Z" w16du:dateUtc="2025-04-22T12:43:00Z"/>
                <w:lang w:eastAsia="ja-JP"/>
              </w:rPr>
            </w:pPr>
            <w:del w:id="969" w:author="1856" w:date="2025-04-22T14:43:00Z" w16du:dateUtc="2025-04-22T12:43:00Z">
              <w:r w:rsidRPr="00E15D7A" w:rsidDel="008D1EEA">
                <w:rPr>
                  <w:lang w:eastAsia="ja-JP"/>
                </w:rPr>
                <w:delText>SDS-2023-0205R01-TS-0022_usage_of_mgmtObjAnnc</w:delText>
              </w:r>
            </w:del>
          </w:p>
          <w:p w14:paraId="14D73F87" w14:textId="3BFBED09" w:rsidR="00D24B22" w:rsidRPr="00702439" w:rsidRDefault="00D24B22" w:rsidP="00D24B22">
            <w:pPr>
              <w:pStyle w:val="FP"/>
              <w:widowControl w:val="0"/>
              <w:tabs>
                <w:tab w:val="left" w:pos="3261"/>
                <w:tab w:val="left" w:pos="4395"/>
              </w:tabs>
              <w:spacing w:before="80" w:after="80"/>
              <w:ind w:left="57"/>
            </w:pPr>
            <w:del w:id="970" w:author="1856" w:date="2025-04-22T14:43:00Z" w16du:dateUtc="2025-04-22T12:43:00Z">
              <w:r w:rsidRPr="00E15D7A" w:rsidDel="008D1EEA">
                <w:rPr>
                  <w:lang w:eastAsia="ja-JP"/>
                </w:rPr>
                <w:delText>SDS-2023-0217R02-TS-0022_pre-provisioning</w:delText>
              </w:r>
            </w:del>
          </w:p>
        </w:tc>
      </w:tr>
      <w:tr w:rsidR="00D24B22" w:rsidRPr="00702439" w14:paraId="6183F500" w14:textId="77777777" w:rsidTr="00D24B22">
        <w:trPr>
          <w:gridBefore w:val="1"/>
          <w:wBefore w:w="36" w:type="dxa"/>
          <w:cantSplit/>
          <w:jc w:val="center"/>
        </w:trPr>
        <w:tc>
          <w:tcPr>
            <w:tcW w:w="1219" w:type="dxa"/>
            <w:gridSpan w:val="2"/>
            <w:tcBorders>
              <w:top w:val="single" w:sz="6" w:space="0" w:color="auto"/>
              <w:left w:val="single" w:sz="6" w:space="0" w:color="auto"/>
              <w:bottom w:val="single" w:sz="6" w:space="0" w:color="auto"/>
              <w:right w:val="single" w:sz="6" w:space="0" w:color="auto"/>
            </w:tcBorders>
          </w:tcPr>
          <w:p w14:paraId="75E24488" w14:textId="46343F4E" w:rsidR="00D24B22" w:rsidRPr="00702439" w:rsidRDefault="00D24B22" w:rsidP="00D24B22">
            <w:pPr>
              <w:pStyle w:val="FP"/>
              <w:widowControl w:val="0"/>
              <w:spacing w:before="80" w:after="80"/>
              <w:ind w:left="57"/>
            </w:pPr>
            <w:del w:id="971" w:author="1856" w:date="2025-04-22T14:43:00Z" w16du:dateUtc="2025-04-22T12:43:00Z">
              <w:r w:rsidDel="008D1EEA">
                <w:delText>V4.7.0</w:delText>
              </w:r>
            </w:del>
          </w:p>
        </w:tc>
        <w:tc>
          <w:tcPr>
            <w:tcW w:w="1619" w:type="dxa"/>
            <w:gridSpan w:val="2"/>
            <w:tcBorders>
              <w:top w:val="single" w:sz="6" w:space="0" w:color="auto"/>
              <w:left w:val="single" w:sz="6" w:space="0" w:color="auto"/>
              <w:bottom w:val="single" w:sz="6" w:space="0" w:color="auto"/>
              <w:right w:val="single" w:sz="6" w:space="0" w:color="auto"/>
            </w:tcBorders>
          </w:tcPr>
          <w:p w14:paraId="046C1949" w14:textId="71402E11" w:rsidR="00D24B22" w:rsidRPr="00702439" w:rsidRDefault="00D24B22" w:rsidP="00D24B22">
            <w:pPr>
              <w:pStyle w:val="FP"/>
              <w:widowControl w:val="0"/>
              <w:spacing w:before="80" w:after="80"/>
              <w:ind w:left="57"/>
            </w:pPr>
            <w:del w:id="972" w:author="1856" w:date="2025-04-22T14:43:00Z" w16du:dateUtc="2025-04-22T12:43:00Z">
              <w:r w:rsidDel="008D1EEA">
                <w:delText>2024-Dec-24</w:delText>
              </w:r>
            </w:del>
          </w:p>
        </w:tc>
        <w:tc>
          <w:tcPr>
            <w:tcW w:w="6804" w:type="dxa"/>
            <w:gridSpan w:val="3"/>
            <w:tcBorders>
              <w:top w:val="single" w:sz="6" w:space="0" w:color="auto"/>
              <w:left w:val="nil"/>
              <w:bottom w:val="single" w:sz="6" w:space="0" w:color="auto"/>
              <w:right w:val="single" w:sz="6" w:space="0" w:color="auto"/>
            </w:tcBorders>
          </w:tcPr>
          <w:p w14:paraId="422C91EB" w14:textId="2438BF05" w:rsidR="00D24B22" w:rsidDel="008D1EEA" w:rsidRDefault="00D24B22" w:rsidP="00D24B22">
            <w:pPr>
              <w:pStyle w:val="FP"/>
              <w:tabs>
                <w:tab w:val="left" w:pos="3261"/>
                <w:tab w:val="left" w:pos="4395"/>
              </w:tabs>
              <w:spacing w:before="80" w:after="80"/>
              <w:ind w:left="57"/>
              <w:rPr>
                <w:del w:id="973" w:author="1856" w:date="2025-04-22T14:43:00Z" w16du:dateUtc="2025-04-22T12:43:00Z"/>
                <w:lang w:eastAsia="ja-JP"/>
              </w:rPr>
            </w:pPr>
            <w:del w:id="974" w:author="1856" w:date="2025-04-22T14:43:00Z" w16du:dateUtc="2025-04-22T12:43:00Z">
              <w:r w:rsidDel="008D1EEA">
                <w:rPr>
                  <w:lang w:eastAsia="ja-JP"/>
                </w:rPr>
                <w:delText>ETSI edit</w:delText>
              </w:r>
              <w:r w:rsidR="006B107C" w:rsidDel="008D1EEA">
                <w:rPr>
                  <w:lang w:eastAsia="ja-JP"/>
                </w:rPr>
                <w:delText>H</w:delText>
              </w:r>
              <w:r w:rsidDel="008D1EEA">
                <w:rPr>
                  <w:lang w:eastAsia="ja-JP"/>
                </w:rPr>
                <w:delText xml:space="preserve">elp </w:delText>
              </w:r>
              <w:r w:rsidR="006B107C" w:rsidDel="008D1EEA">
                <w:rPr>
                  <w:lang w:eastAsia="ja-JP"/>
                </w:rPr>
                <w:delText>V</w:delText>
              </w:r>
              <w:r w:rsidDel="008D1EEA">
                <w:rPr>
                  <w:lang w:eastAsia="ja-JP"/>
                </w:rPr>
                <w:delText>4.5.1 merged</w:delText>
              </w:r>
              <w:r w:rsidR="006B107C" w:rsidDel="008D1EEA">
                <w:rPr>
                  <w:lang w:eastAsia="ja-JP"/>
                </w:rPr>
                <w:delText xml:space="preserve"> as per open action </w:delText>
              </w:r>
              <w:r w:rsidR="006B107C" w:rsidRPr="006B107C" w:rsidDel="008D1EEA">
                <w:rPr>
                  <w:lang w:eastAsia="ja-JP"/>
                </w:rPr>
                <w:delText>A-SDS-64-01</w:delText>
              </w:r>
              <w:r w:rsidR="006B107C" w:rsidDel="008D1EEA">
                <w:rPr>
                  <w:lang w:eastAsia="ja-JP"/>
                </w:rPr>
                <w:delText>.</w:delText>
              </w:r>
            </w:del>
          </w:p>
          <w:p w14:paraId="42E6BD50" w14:textId="47E24749" w:rsidR="00D24B22" w:rsidDel="008D1EEA" w:rsidRDefault="00D24B22" w:rsidP="00D24B22">
            <w:pPr>
              <w:pStyle w:val="FP"/>
              <w:tabs>
                <w:tab w:val="left" w:pos="3261"/>
                <w:tab w:val="left" w:pos="4395"/>
              </w:tabs>
              <w:spacing w:before="80" w:after="80"/>
              <w:ind w:left="57"/>
              <w:rPr>
                <w:del w:id="975" w:author="1856" w:date="2025-04-22T14:43:00Z" w16du:dateUtc="2025-04-22T12:43:00Z"/>
                <w:lang w:eastAsia="ja-JP"/>
              </w:rPr>
            </w:pPr>
            <w:del w:id="976" w:author="1856" w:date="2025-04-22T14:43:00Z" w16du:dateUtc="2025-04-22T12:43:00Z">
              <w:r w:rsidDel="008D1EEA">
                <w:rPr>
                  <w:lang w:eastAsia="ja-JP"/>
                </w:rPr>
                <w:delText>Following CRs from SDS #65 are incorporated:</w:delText>
              </w:r>
            </w:del>
          </w:p>
          <w:p w14:paraId="4212AD02" w14:textId="4ED58AF1" w:rsidR="00D24B22" w:rsidRPr="00702439" w:rsidRDefault="00D24B22" w:rsidP="00D24B22">
            <w:pPr>
              <w:pStyle w:val="FP"/>
              <w:widowControl w:val="0"/>
              <w:tabs>
                <w:tab w:val="left" w:pos="3261"/>
                <w:tab w:val="left" w:pos="4395"/>
              </w:tabs>
              <w:spacing w:before="80" w:after="80"/>
              <w:ind w:left="57"/>
            </w:pPr>
            <w:del w:id="977" w:author="1856" w:date="2025-04-22T14:43:00Z" w16du:dateUtc="2025-04-22T12:43:00Z">
              <w:r w:rsidRPr="002171AA" w:rsidDel="008D1EEA">
                <w:rPr>
                  <w:lang w:eastAsia="ja-JP"/>
                </w:rPr>
                <w:delText>SDS-2024-0070-AuthenticationProfile_M2MSubID_dataTypeCorrection_R4</w:delText>
              </w:r>
            </w:del>
          </w:p>
        </w:tc>
      </w:tr>
    </w:tbl>
    <w:p w14:paraId="1C575D22" w14:textId="77777777" w:rsidR="00D24B22" w:rsidRPr="00702439" w:rsidRDefault="00D24B22" w:rsidP="00D24B22"/>
    <w:p w14:paraId="574791EB" w14:textId="77777777" w:rsidR="00D24B22" w:rsidRPr="00702439" w:rsidRDefault="00D24B22" w:rsidP="003756B4"/>
    <w:sectPr w:rsidR="00D24B22" w:rsidRPr="00702439" w:rsidSect="000558BA">
      <w:headerReference w:type="default" r:id="rId18"/>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D6F34" w14:textId="77777777" w:rsidR="00C6331B" w:rsidRDefault="00C6331B">
      <w:r>
        <w:separator/>
      </w:r>
    </w:p>
  </w:endnote>
  <w:endnote w:type="continuationSeparator" w:id="0">
    <w:p w14:paraId="2FB0B0B9" w14:textId="77777777" w:rsidR="00C6331B" w:rsidRDefault="00C6331B">
      <w:r>
        <w:continuationSeparator/>
      </w:r>
    </w:p>
  </w:endnote>
  <w:endnote w:type="continuationNotice" w:id="1">
    <w:p w14:paraId="31623F61" w14:textId="77777777" w:rsidR="00C6331B" w:rsidRDefault="00C63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1E360" w14:textId="77777777" w:rsidR="00184502" w:rsidRDefault="0018450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TSDSO, </w:t>
    </w:r>
    <w:r w:rsidRPr="00E278AD">
      <w:t>TTA, TTC)</w:t>
    </w:r>
    <w:r>
      <w:tab/>
      <w:t xml:space="preserve">Page </w:t>
    </w:r>
    <w:r>
      <w:fldChar w:fldCharType="begin"/>
    </w:r>
    <w:r>
      <w:instrText xml:space="preserve"> PAGE   \* MERGEFORMAT </w:instrText>
    </w:r>
    <w:r>
      <w:fldChar w:fldCharType="separate"/>
    </w:r>
    <w:r w:rsidR="00CB56FC">
      <w:t>32</w:t>
    </w:r>
    <w:r>
      <w:fldChar w:fldCharType="end"/>
    </w:r>
    <w:r>
      <w:t xml:space="preserve"> of </w:t>
    </w:r>
    <w:fldSimple w:instr=" NUMPAGES   \* MERGEFORMAT ">
      <w:r w:rsidR="00CB56FC">
        <w:t>33</w:t>
      </w:r>
    </w:fldSimple>
  </w:p>
  <w:p w14:paraId="276CA82D" w14:textId="77777777" w:rsidR="00184502" w:rsidRPr="00424964" w:rsidRDefault="0018450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61FF3" w14:textId="77777777" w:rsidR="00C6331B" w:rsidRDefault="00C6331B">
      <w:r>
        <w:separator/>
      </w:r>
    </w:p>
  </w:footnote>
  <w:footnote w:type="continuationSeparator" w:id="0">
    <w:p w14:paraId="00335667" w14:textId="77777777" w:rsidR="00C6331B" w:rsidRDefault="00C6331B">
      <w:r>
        <w:continuationSeparator/>
      </w:r>
    </w:p>
  </w:footnote>
  <w:footnote w:type="continuationNotice" w:id="1">
    <w:p w14:paraId="5879D74C" w14:textId="77777777" w:rsidR="00C6331B" w:rsidRDefault="00C633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718E" w14:textId="77777777" w:rsidR="000E48BB" w:rsidRDefault="000E48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0044BE"/>
    <w:multiLevelType w:val="multilevel"/>
    <w:tmpl w:val="79AE8E28"/>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D354D7D"/>
    <w:multiLevelType w:val="multilevel"/>
    <w:tmpl w:val="ABF69C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325BCC"/>
    <w:multiLevelType w:val="hybridMultilevel"/>
    <w:tmpl w:val="E000ED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2516B51"/>
    <w:multiLevelType w:val="hybridMultilevel"/>
    <w:tmpl w:val="98DCDC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61C7A02"/>
    <w:multiLevelType w:val="multilevel"/>
    <w:tmpl w:val="220A5550"/>
    <w:lvl w:ilvl="0">
      <w:start w:val="1"/>
      <w:numFmt w:val="upperLetter"/>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2"/>
      <w:numFmt w:val="decimal"/>
      <w:lvlText w:val="%1.%2."/>
      <w:lvlJc w:val="left"/>
      <w:pPr>
        <w:ind w:left="0" w:firstLine="0"/>
      </w:pPr>
      <w:rPr>
        <w:rFonts w:hint="eastAsia"/>
      </w:rPr>
    </w:lvl>
    <w:lvl w:ilvl="2">
      <w:numFmt w:val="decimal"/>
      <w:lvlText w:val="%1.%2.%3. "/>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839686421">
    <w:abstractNumId w:val="20"/>
  </w:num>
  <w:num w:numId="2" w16cid:durableId="1664505729">
    <w:abstractNumId w:val="35"/>
  </w:num>
  <w:num w:numId="3" w16cid:durableId="703599745">
    <w:abstractNumId w:val="14"/>
  </w:num>
  <w:num w:numId="4" w16cid:durableId="1476753293">
    <w:abstractNumId w:val="22"/>
  </w:num>
  <w:num w:numId="5" w16cid:durableId="1036193756">
    <w:abstractNumId w:val="28"/>
  </w:num>
  <w:num w:numId="6" w16cid:durableId="212349597">
    <w:abstractNumId w:val="2"/>
  </w:num>
  <w:num w:numId="7" w16cid:durableId="1859543050">
    <w:abstractNumId w:val="1"/>
  </w:num>
  <w:num w:numId="8" w16cid:durableId="733235113">
    <w:abstractNumId w:val="0"/>
  </w:num>
  <w:num w:numId="9" w16cid:durableId="1406487570">
    <w:abstractNumId w:val="34"/>
  </w:num>
  <w:num w:numId="10" w16cid:durableId="515921335">
    <w:abstractNumId w:val="22"/>
    <w:lvlOverride w:ilvl="0">
      <w:startOverride w:val="1"/>
    </w:lvlOverride>
  </w:num>
  <w:num w:numId="11" w16cid:durableId="167141200">
    <w:abstractNumId w:val="36"/>
  </w:num>
  <w:num w:numId="12" w16cid:durableId="950360815">
    <w:abstractNumId w:val="10"/>
  </w:num>
  <w:num w:numId="13" w16cid:durableId="1480154692">
    <w:abstractNumId w:val="22"/>
    <w:lvlOverride w:ilvl="0">
      <w:startOverride w:val="1"/>
    </w:lvlOverride>
  </w:num>
  <w:num w:numId="14" w16cid:durableId="255528632">
    <w:abstractNumId w:val="22"/>
    <w:lvlOverride w:ilvl="0">
      <w:startOverride w:val="1"/>
    </w:lvlOverride>
  </w:num>
  <w:num w:numId="15" w16cid:durableId="1394543515">
    <w:abstractNumId w:val="27"/>
  </w:num>
  <w:num w:numId="16" w16cid:durableId="1930234337">
    <w:abstractNumId w:val="15"/>
  </w:num>
  <w:num w:numId="17" w16cid:durableId="7713189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4145004">
    <w:abstractNumId w:val="31"/>
    <w:lvlOverride w:ilvl="0">
      <w:startOverride w:val="7"/>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4526320">
    <w:abstractNumId w:val="9"/>
  </w:num>
  <w:num w:numId="20" w16cid:durableId="470559137">
    <w:abstractNumId w:val="7"/>
  </w:num>
  <w:num w:numId="21" w16cid:durableId="757949830">
    <w:abstractNumId w:val="6"/>
  </w:num>
  <w:num w:numId="22" w16cid:durableId="178662581">
    <w:abstractNumId w:val="5"/>
  </w:num>
  <w:num w:numId="23" w16cid:durableId="1171334483">
    <w:abstractNumId w:val="4"/>
  </w:num>
  <w:num w:numId="24" w16cid:durableId="398091743">
    <w:abstractNumId w:val="8"/>
  </w:num>
  <w:num w:numId="25" w16cid:durableId="1659768680">
    <w:abstractNumId w:val="3"/>
  </w:num>
  <w:num w:numId="26" w16cid:durableId="1183936190">
    <w:abstractNumId w:val="19"/>
  </w:num>
  <w:num w:numId="27" w16cid:durableId="974797427">
    <w:abstractNumId w:val="30"/>
  </w:num>
  <w:num w:numId="28" w16cid:durableId="2130582753">
    <w:abstractNumId w:val="25"/>
  </w:num>
  <w:num w:numId="29" w16cid:durableId="610863809">
    <w:abstractNumId w:val="29"/>
  </w:num>
  <w:num w:numId="30" w16cid:durableId="936518141">
    <w:abstractNumId w:val="18"/>
  </w:num>
  <w:num w:numId="31" w16cid:durableId="544104859">
    <w:abstractNumId w:val="12"/>
  </w:num>
  <w:num w:numId="32" w16cid:durableId="1391072746">
    <w:abstractNumId w:val="16"/>
  </w:num>
  <w:num w:numId="33" w16cid:durableId="1859737620">
    <w:abstractNumId w:val="26"/>
  </w:num>
  <w:num w:numId="34" w16cid:durableId="967009204">
    <w:abstractNumId w:val="33"/>
  </w:num>
  <w:num w:numId="35" w16cid:durableId="844900621">
    <w:abstractNumId w:val="23"/>
  </w:num>
  <w:num w:numId="36" w16cid:durableId="470364656">
    <w:abstractNumId w:val="11"/>
  </w:num>
  <w:num w:numId="37" w16cid:durableId="2004312403">
    <w:abstractNumId w:val="24"/>
  </w:num>
  <w:num w:numId="38" w16cid:durableId="1731609091">
    <w:abstractNumId w:val="17"/>
  </w:num>
  <w:num w:numId="39" w16cid:durableId="797378556">
    <w:abstractNumId w:val="21"/>
  </w:num>
  <w:num w:numId="40" w16cid:durableId="114716166">
    <w:abstractNumId w:val="3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lker Leisse">
    <w15:presenceInfo w15:providerId="AD" w15:userId="S::Volker.Leisse@etsi.org::b6ffff12-ffc1-448e-ab1e-e6d135bdb843"/>
  </w15:person>
  <w15:person w15:author="1856">
    <w15:presenceInfo w15:providerId="None" w15:userId="1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A3NzI3MDc1sDA3tTRT0lEKTi0uzszPAykwqgUApBAU/iwAAAA="/>
  </w:docVars>
  <w:rsids>
    <w:rsidRoot w:val="00BB6418"/>
    <w:rsid w:val="0000384D"/>
    <w:rsid w:val="00013C26"/>
    <w:rsid w:val="000146AD"/>
    <w:rsid w:val="00014ED0"/>
    <w:rsid w:val="000270A1"/>
    <w:rsid w:val="0002787B"/>
    <w:rsid w:val="0003199F"/>
    <w:rsid w:val="0003477B"/>
    <w:rsid w:val="00043831"/>
    <w:rsid w:val="000514BF"/>
    <w:rsid w:val="00054220"/>
    <w:rsid w:val="0005424E"/>
    <w:rsid w:val="000558BA"/>
    <w:rsid w:val="000565D9"/>
    <w:rsid w:val="000570AD"/>
    <w:rsid w:val="00060DAB"/>
    <w:rsid w:val="0006274D"/>
    <w:rsid w:val="00063812"/>
    <w:rsid w:val="00065E60"/>
    <w:rsid w:val="00066353"/>
    <w:rsid w:val="000669BF"/>
    <w:rsid w:val="00066F6C"/>
    <w:rsid w:val="00070988"/>
    <w:rsid w:val="00071F4A"/>
    <w:rsid w:val="00072C17"/>
    <w:rsid w:val="00072F0B"/>
    <w:rsid w:val="000758AD"/>
    <w:rsid w:val="00080367"/>
    <w:rsid w:val="000833C8"/>
    <w:rsid w:val="00083ADF"/>
    <w:rsid w:val="00084C42"/>
    <w:rsid w:val="00091EDB"/>
    <w:rsid w:val="00092BB5"/>
    <w:rsid w:val="0009482C"/>
    <w:rsid w:val="00095489"/>
    <w:rsid w:val="00097FB0"/>
    <w:rsid w:val="000A290D"/>
    <w:rsid w:val="000A3392"/>
    <w:rsid w:val="000A3503"/>
    <w:rsid w:val="000A3CCB"/>
    <w:rsid w:val="000A67E8"/>
    <w:rsid w:val="000B3963"/>
    <w:rsid w:val="000B7874"/>
    <w:rsid w:val="000C1E0E"/>
    <w:rsid w:val="000C3F5B"/>
    <w:rsid w:val="000C3FE7"/>
    <w:rsid w:val="000C7568"/>
    <w:rsid w:val="000C75D4"/>
    <w:rsid w:val="000C7C9A"/>
    <w:rsid w:val="000D18CB"/>
    <w:rsid w:val="000D3D20"/>
    <w:rsid w:val="000D4FC2"/>
    <w:rsid w:val="000D630F"/>
    <w:rsid w:val="000E05FF"/>
    <w:rsid w:val="000E1041"/>
    <w:rsid w:val="000E14D4"/>
    <w:rsid w:val="000E48BB"/>
    <w:rsid w:val="000E4DE8"/>
    <w:rsid w:val="000F1269"/>
    <w:rsid w:val="000F2B38"/>
    <w:rsid w:val="000F7C37"/>
    <w:rsid w:val="001025F0"/>
    <w:rsid w:val="0010749F"/>
    <w:rsid w:val="00110E9B"/>
    <w:rsid w:val="00122236"/>
    <w:rsid w:val="00123D26"/>
    <w:rsid w:val="001270AB"/>
    <w:rsid w:val="0013016C"/>
    <w:rsid w:val="001310DD"/>
    <w:rsid w:val="0013447F"/>
    <w:rsid w:val="00135031"/>
    <w:rsid w:val="001357D1"/>
    <w:rsid w:val="00136004"/>
    <w:rsid w:val="00143AB4"/>
    <w:rsid w:val="00145747"/>
    <w:rsid w:val="00147924"/>
    <w:rsid w:val="0015074B"/>
    <w:rsid w:val="00156297"/>
    <w:rsid w:val="00156C78"/>
    <w:rsid w:val="00162FD0"/>
    <w:rsid w:val="00165C22"/>
    <w:rsid w:val="001662A4"/>
    <w:rsid w:val="00166F4E"/>
    <w:rsid w:val="0017094C"/>
    <w:rsid w:val="001712B7"/>
    <w:rsid w:val="00172B76"/>
    <w:rsid w:val="00173965"/>
    <w:rsid w:val="00176535"/>
    <w:rsid w:val="001823ED"/>
    <w:rsid w:val="0018429C"/>
    <w:rsid w:val="00184502"/>
    <w:rsid w:val="001932C9"/>
    <w:rsid w:val="001A6EF9"/>
    <w:rsid w:val="001B2F4E"/>
    <w:rsid w:val="001C2099"/>
    <w:rsid w:val="001C2860"/>
    <w:rsid w:val="001C5D2C"/>
    <w:rsid w:val="001D4B51"/>
    <w:rsid w:val="001D53C8"/>
    <w:rsid w:val="001D721F"/>
    <w:rsid w:val="001E0E07"/>
    <w:rsid w:val="001E3DAA"/>
    <w:rsid w:val="001E4640"/>
    <w:rsid w:val="001E51E6"/>
    <w:rsid w:val="001E5F05"/>
    <w:rsid w:val="001E7509"/>
    <w:rsid w:val="001F14B4"/>
    <w:rsid w:val="001F3880"/>
    <w:rsid w:val="001F51A8"/>
    <w:rsid w:val="002026BE"/>
    <w:rsid w:val="00207769"/>
    <w:rsid w:val="00210152"/>
    <w:rsid w:val="00212A3A"/>
    <w:rsid w:val="00212E19"/>
    <w:rsid w:val="00213CEE"/>
    <w:rsid w:val="0021717A"/>
    <w:rsid w:val="002171AA"/>
    <w:rsid w:val="00220038"/>
    <w:rsid w:val="00220DB2"/>
    <w:rsid w:val="00220F27"/>
    <w:rsid w:val="00224CB1"/>
    <w:rsid w:val="00225B39"/>
    <w:rsid w:val="00225FB5"/>
    <w:rsid w:val="0022679D"/>
    <w:rsid w:val="00226866"/>
    <w:rsid w:val="00226F7D"/>
    <w:rsid w:val="00227594"/>
    <w:rsid w:val="00233835"/>
    <w:rsid w:val="00236073"/>
    <w:rsid w:val="00236DD1"/>
    <w:rsid w:val="00240B64"/>
    <w:rsid w:val="00241A70"/>
    <w:rsid w:val="00243AEF"/>
    <w:rsid w:val="00244C63"/>
    <w:rsid w:val="00244FD6"/>
    <w:rsid w:val="0024564F"/>
    <w:rsid w:val="00247459"/>
    <w:rsid w:val="00253686"/>
    <w:rsid w:val="002536ED"/>
    <w:rsid w:val="00254250"/>
    <w:rsid w:val="00257DA7"/>
    <w:rsid w:val="00261719"/>
    <w:rsid w:val="002669AD"/>
    <w:rsid w:val="00267665"/>
    <w:rsid w:val="002700B1"/>
    <w:rsid w:val="00272397"/>
    <w:rsid w:val="0027452A"/>
    <w:rsid w:val="00277B1E"/>
    <w:rsid w:val="002833C6"/>
    <w:rsid w:val="00285F40"/>
    <w:rsid w:val="0028767B"/>
    <w:rsid w:val="0029007D"/>
    <w:rsid w:val="0029772F"/>
    <w:rsid w:val="002A0DDB"/>
    <w:rsid w:val="002A4F00"/>
    <w:rsid w:val="002A5CD9"/>
    <w:rsid w:val="002B0C59"/>
    <w:rsid w:val="002B4017"/>
    <w:rsid w:val="002B6D51"/>
    <w:rsid w:val="002B7135"/>
    <w:rsid w:val="002B790E"/>
    <w:rsid w:val="002C31BD"/>
    <w:rsid w:val="002C77B3"/>
    <w:rsid w:val="002C7FFB"/>
    <w:rsid w:val="002D1385"/>
    <w:rsid w:val="002E34EF"/>
    <w:rsid w:val="002E3825"/>
    <w:rsid w:val="002E4B89"/>
    <w:rsid w:val="002E7D45"/>
    <w:rsid w:val="002F3F56"/>
    <w:rsid w:val="002F44E2"/>
    <w:rsid w:val="002F79DB"/>
    <w:rsid w:val="00300E34"/>
    <w:rsid w:val="003012C5"/>
    <w:rsid w:val="0030174E"/>
    <w:rsid w:val="0030293B"/>
    <w:rsid w:val="003068B3"/>
    <w:rsid w:val="00307E9F"/>
    <w:rsid w:val="00312AA7"/>
    <w:rsid w:val="00314915"/>
    <w:rsid w:val="003150D9"/>
    <w:rsid w:val="003167CA"/>
    <w:rsid w:val="003234BE"/>
    <w:rsid w:val="00325CFA"/>
    <w:rsid w:val="00325E73"/>
    <w:rsid w:val="00325EA3"/>
    <w:rsid w:val="0032723A"/>
    <w:rsid w:val="003273B6"/>
    <w:rsid w:val="003319A8"/>
    <w:rsid w:val="00331CF8"/>
    <w:rsid w:val="00333F96"/>
    <w:rsid w:val="00336B26"/>
    <w:rsid w:val="00336C33"/>
    <w:rsid w:val="003372D9"/>
    <w:rsid w:val="003466E2"/>
    <w:rsid w:val="00360A3C"/>
    <w:rsid w:val="00364BF6"/>
    <w:rsid w:val="003655D5"/>
    <w:rsid w:val="00365F2F"/>
    <w:rsid w:val="003752F8"/>
    <w:rsid w:val="003756B4"/>
    <w:rsid w:val="00375EFF"/>
    <w:rsid w:val="00377808"/>
    <w:rsid w:val="00377D5D"/>
    <w:rsid w:val="00380A02"/>
    <w:rsid w:val="00383269"/>
    <w:rsid w:val="00384FDA"/>
    <w:rsid w:val="003855A6"/>
    <w:rsid w:val="003870D3"/>
    <w:rsid w:val="003962D9"/>
    <w:rsid w:val="0039640A"/>
    <w:rsid w:val="00397ADE"/>
    <w:rsid w:val="003A2A5B"/>
    <w:rsid w:val="003B05A1"/>
    <w:rsid w:val="003B203F"/>
    <w:rsid w:val="003B3124"/>
    <w:rsid w:val="003B5262"/>
    <w:rsid w:val="003B55CF"/>
    <w:rsid w:val="003C1F81"/>
    <w:rsid w:val="003C21FA"/>
    <w:rsid w:val="003C46D6"/>
    <w:rsid w:val="003D190A"/>
    <w:rsid w:val="003D325F"/>
    <w:rsid w:val="003D6202"/>
    <w:rsid w:val="003E23F1"/>
    <w:rsid w:val="003E30F6"/>
    <w:rsid w:val="003F792F"/>
    <w:rsid w:val="004001D8"/>
    <w:rsid w:val="00400DA0"/>
    <w:rsid w:val="00400EBD"/>
    <w:rsid w:val="004032C4"/>
    <w:rsid w:val="0041216B"/>
    <w:rsid w:val="00420815"/>
    <w:rsid w:val="00422E57"/>
    <w:rsid w:val="00422F1A"/>
    <w:rsid w:val="00423A13"/>
    <w:rsid w:val="00424964"/>
    <w:rsid w:val="00425BDC"/>
    <w:rsid w:val="004327B9"/>
    <w:rsid w:val="00433549"/>
    <w:rsid w:val="004359FB"/>
    <w:rsid w:val="00435BA9"/>
    <w:rsid w:val="00436775"/>
    <w:rsid w:val="004376C2"/>
    <w:rsid w:val="00447548"/>
    <w:rsid w:val="00447AF5"/>
    <w:rsid w:val="00452E4D"/>
    <w:rsid w:val="00453798"/>
    <w:rsid w:val="00457B72"/>
    <w:rsid w:val="004612CE"/>
    <w:rsid w:val="0046449A"/>
    <w:rsid w:val="00466A9F"/>
    <w:rsid w:val="0047438C"/>
    <w:rsid w:val="00480C0C"/>
    <w:rsid w:val="00483252"/>
    <w:rsid w:val="0049462C"/>
    <w:rsid w:val="00494756"/>
    <w:rsid w:val="00496362"/>
    <w:rsid w:val="0049796F"/>
    <w:rsid w:val="004A1E38"/>
    <w:rsid w:val="004A3297"/>
    <w:rsid w:val="004A436C"/>
    <w:rsid w:val="004A54E7"/>
    <w:rsid w:val="004A603D"/>
    <w:rsid w:val="004A6E63"/>
    <w:rsid w:val="004A6F5B"/>
    <w:rsid w:val="004B05D3"/>
    <w:rsid w:val="004B21DC"/>
    <w:rsid w:val="004B2C68"/>
    <w:rsid w:val="004B44ED"/>
    <w:rsid w:val="004B5732"/>
    <w:rsid w:val="004C1AF3"/>
    <w:rsid w:val="004C3398"/>
    <w:rsid w:val="004C6109"/>
    <w:rsid w:val="004C6A09"/>
    <w:rsid w:val="004C73F7"/>
    <w:rsid w:val="004C7BF2"/>
    <w:rsid w:val="004D2870"/>
    <w:rsid w:val="004D4443"/>
    <w:rsid w:val="004D4E71"/>
    <w:rsid w:val="004D65D4"/>
    <w:rsid w:val="004D7DDE"/>
    <w:rsid w:val="004E3307"/>
    <w:rsid w:val="004E466B"/>
    <w:rsid w:val="004F044A"/>
    <w:rsid w:val="004F1423"/>
    <w:rsid w:val="00505F71"/>
    <w:rsid w:val="005101CB"/>
    <w:rsid w:val="00513AE8"/>
    <w:rsid w:val="00516B87"/>
    <w:rsid w:val="00517140"/>
    <w:rsid w:val="00520C3B"/>
    <w:rsid w:val="00523B6A"/>
    <w:rsid w:val="00525C16"/>
    <w:rsid w:val="0053589E"/>
    <w:rsid w:val="00536A61"/>
    <w:rsid w:val="005403BE"/>
    <w:rsid w:val="00542099"/>
    <w:rsid w:val="005453D4"/>
    <w:rsid w:val="00545497"/>
    <w:rsid w:val="0054731D"/>
    <w:rsid w:val="00557059"/>
    <w:rsid w:val="00564D7A"/>
    <w:rsid w:val="0056624A"/>
    <w:rsid w:val="00567257"/>
    <w:rsid w:val="00572419"/>
    <w:rsid w:val="005726D2"/>
    <w:rsid w:val="0057519D"/>
    <w:rsid w:val="00575382"/>
    <w:rsid w:val="00582229"/>
    <w:rsid w:val="00582BDD"/>
    <w:rsid w:val="00583427"/>
    <w:rsid w:val="0058407B"/>
    <w:rsid w:val="0059055D"/>
    <w:rsid w:val="00591D74"/>
    <w:rsid w:val="0059474F"/>
    <w:rsid w:val="00594752"/>
    <w:rsid w:val="00596098"/>
    <w:rsid w:val="0059648C"/>
    <w:rsid w:val="00597988"/>
    <w:rsid w:val="005A6C5B"/>
    <w:rsid w:val="005B25A3"/>
    <w:rsid w:val="005B5481"/>
    <w:rsid w:val="005C0DF9"/>
    <w:rsid w:val="005C5546"/>
    <w:rsid w:val="005C55FB"/>
    <w:rsid w:val="005D10E8"/>
    <w:rsid w:val="005D2E4A"/>
    <w:rsid w:val="005D723C"/>
    <w:rsid w:val="005E1047"/>
    <w:rsid w:val="005E13B4"/>
    <w:rsid w:val="005E77DD"/>
    <w:rsid w:val="005F0869"/>
    <w:rsid w:val="005F4EDC"/>
    <w:rsid w:val="00600744"/>
    <w:rsid w:val="00600759"/>
    <w:rsid w:val="00600A44"/>
    <w:rsid w:val="00602D76"/>
    <w:rsid w:val="0060580A"/>
    <w:rsid w:val="006059D5"/>
    <w:rsid w:val="0060661D"/>
    <w:rsid w:val="0060733C"/>
    <w:rsid w:val="006075C7"/>
    <w:rsid w:val="006133CC"/>
    <w:rsid w:val="00613B7B"/>
    <w:rsid w:val="006169AC"/>
    <w:rsid w:val="00617A85"/>
    <w:rsid w:val="00617E7E"/>
    <w:rsid w:val="00640591"/>
    <w:rsid w:val="00653759"/>
    <w:rsid w:val="00653A3B"/>
    <w:rsid w:val="00661492"/>
    <w:rsid w:val="00666245"/>
    <w:rsid w:val="006677BC"/>
    <w:rsid w:val="00667EEB"/>
    <w:rsid w:val="00672201"/>
    <w:rsid w:val="006751CF"/>
    <w:rsid w:val="00675731"/>
    <w:rsid w:val="00676800"/>
    <w:rsid w:val="00676EB8"/>
    <w:rsid w:val="00677448"/>
    <w:rsid w:val="0068024C"/>
    <w:rsid w:val="00680928"/>
    <w:rsid w:val="00682259"/>
    <w:rsid w:val="00684BB9"/>
    <w:rsid w:val="006858EE"/>
    <w:rsid w:val="006925C7"/>
    <w:rsid w:val="00692CDB"/>
    <w:rsid w:val="00695FF7"/>
    <w:rsid w:val="006A2494"/>
    <w:rsid w:val="006A2A5E"/>
    <w:rsid w:val="006A339F"/>
    <w:rsid w:val="006A49C6"/>
    <w:rsid w:val="006B0FA2"/>
    <w:rsid w:val="006B107C"/>
    <w:rsid w:val="006B1528"/>
    <w:rsid w:val="006B4F78"/>
    <w:rsid w:val="006B70B2"/>
    <w:rsid w:val="006B7B76"/>
    <w:rsid w:val="006C14A2"/>
    <w:rsid w:val="006C2688"/>
    <w:rsid w:val="006C6D46"/>
    <w:rsid w:val="006D1C57"/>
    <w:rsid w:val="006D56D8"/>
    <w:rsid w:val="006D7003"/>
    <w:rsid w:val="006E1276"/>
    <w:rsid w:val="006E46A1"/>
    <w:rsid w:val="006E4C10"/>
    <w:rsid w:val="006E627F"/>
    <w:rsid w:val="0070099F"/>
    <w:rsid w:val="00702439"/>
    <w:rsid w:val="007038DA"/>
    <w:rsid w:val="00703E81"/>
    <w:rsid w:val="00710B2D"/>
    <w:rsid w:val="00713012"/>
    <w:rsid w:val="007132A3"/>
    <w:rsid w:val="007149AE"/>
    <w:rsid w:val="00717440"/>
    <w:rsid w:val="007313EB"/>
    <w:rsid w:val="007355B2"/>
    <w:rsid w:val="007356F7"/>
    <w:rsid w:val="00736B7F"/>
    <w:rsid w:val="00743F24"/>
    <w:rsid w:val="007450DE"/>
    <w:rsid w:val="00745924"/>
    <w:rsid w:val="007462C1"/>
    <w:rsid w:val="00754FF6"/>
    <w:rsid w:val="00755B41"/>
    <w:rsid w:val="007608EB"/>
    <w:rsid w:val="00764B41"/>
    <w:rsid w:val="00765EE3"/>
    <w:rsid w:val="00770308"/>
    <w:rsid w:val="00771E97"/>
    <w:rsid w:val="007738B2"/>
    <w:rsid w:val="00774C12"/>
    <w:rsid w:val="00780DFE"/>
    <w:rsid w:val="00783172"/>
    <w:rsid w:val="00787554"/>
    <w:rsid w:val="007974D6"/>
    <w:rsid w:val="007A65D6"/>
    <w:rsid w:val="007A6A0F"/>
    <w:rsid w:val="007B12EF"/>
    <w:rsid w:val="007B1658"/>
    <w:rsid w:val="007B20E4"/>
    <w:rsid w:val="007B271D"/>
    <w:rsid w:val="007B2B31"/>
    <w:rsid w:val="007B2B9C"/>
    <w:rsid w:val="007B48DE"/>
    <w:rsid w:val="007B55FC"/>
    <w:rsid w:val="007B75A2"/>
    <w:rsid w:val="007B770E"/>
    <w:rsid w:val="007C0053"/>
    <w:rsid w:val="007C2C07"/>
    <w:rsid w:val="007C5720"/>
    <w:rsid w:val="007D21A4"/>
    <w:rsid w:val="007D4B25"/>
    <w:rsid w:val="007E461E"/>
    <w:rsid w:val="007E501E"/>
    <w:rsid w:val="007E5E04"/>
    <w:rsid w:val="007E64E8"/>
    <w:rsid w:val="007F300C"/>
    <w:rsid w:val="008025B7"/>
    <w:rsid w:val="0080365E"/>
    <w:rsid w:val="00803DF5"/>
    <w:rsid w:val="00811B0D"/>
    <w:rsid w:val="0081216E"/>
    <w:rsid w:val="008133CD"/>
    <w:rsid w:val="00820CC6"/>
    <w:rsid w:val="008228CF"/>
    <w:rsid w:val="00822B62"/>
    <w:rsid w:val="00823808"/>
    <w:rsid w:val="0082435D"/>
    <w:rsid w:val="00835818"/>
    <w:rsid w:val="00841C34"/>
    <w:rsid w:val="008420C4"/>
    <w:rsid w:val="00842DA3"/>
    <w:rsid w:val="008517A5"/>
    <w:rsid w:val="00854C24"/>
    <w:rsid w:val="00855B78"/>
    <w:rsid w:val="00855FD7"/>
    <w:rsid w:val="00856BA0"/>
    <w:rsid w:val="00856BC2"/>
    <w:rsid w:val="00861FBC"/>
    <w:rsid w:val="00863772"/>
    <w:rsid w:val="00864BA4"/>
    <w:rsid w:val="0086624C"/>
    <w:rsid w:val="00866A3B"/>
    <w:rsid w:val="00866A69"/>
    <w:rsid w:val="00867949"/>
    <w:rsid w:val="00872AE8"/>
    <w:rsid w:val="008849A4"/>
    <w:rsid w:val="00887D7C"/>
    <w:rsid w:val="008951D1"/>
    <w:rsid w:val="008A1209"/>
    <w:rsid w:val="008A2335"/>
    <w:rsid w:val="008A3645"/>
    <w:rsid w:val="008A51D9"/>
    <w:rsid w:val="008A74CA"/>
    <w:rsid w:val="008B496D"/>
    <w:rsid w:val="008B6213"/>
    <w:rsid w:val="008C3350"/>
    <w:rsid w:val="008C4017"/>
    <w:rsid w:val="008C5E00"/>
    <w:rsid w:val="008D1EEA"/>
    <w:rsid w:val="008D3A98"/>
    <w:rsid w:val="008D486E"/>
    <w:rsid w:val="008E2F0A"/>
    <w:rsid w:val="008E7314"/>
    <w:rsid w:val="008E7E30"/>
    <w:rsid w:val="008F4090"/>
    <w:rsid w:val="008F46DB"/>
    <w:rsid w:val="008F6681"/>
    <w:rsid w:val="0090226E"/>
    <w:rsid w:val="00906682"/>
    <w:rsid w:val="00907B55"/>
    <w:rsid w:val="00913250"/>
    <w:rsid w:val="009142EA"/>
    <w:rsid w:val="009151E5"/>
    <w:rsid w:val="00920BD3"/>
    <w:rsid w:val="0092384E"/>
    <w:rsid w:val="0092756E"/>
    <w:rsid w:val="00927ACF"/>
    <w:rsid w:val="00930B49"/>
    <w:rsid w:val="0094131F"/>
    <w:rsid w:val="009429B1"/>
    <w:rsid w:val="00942FBE"/>
    <w:rsid w:val="00945A51"/>
    <w:rsid w:val="009465E0"/>
    <w:rsid w:val="00951CF9"/>
    <w:rsid w:val="00952B95"/>
    <w:rsid w:val="00954CC8"/>
    <w:rsid w:val="00956C0C"/>
    <w:rsid w:val="00957DBF"/>
    <w:rsid w:val="00961362"/>
    <w:rsid w:val="009709E5"/>
    <w:rsid w:val="0097441A"/>
    <w:rsid w:val="00977A3E"/>
    <w:rsid w:val="00984992"/>
    <w:rsid w:val="00985F3E"/>
    <w:rsid w:val="00993E4F"/>
    <w:rsid w:val="0099473A"/>
    <w:rsid w:val="00994A1A"/>
    <w:rsid w:val="00995B8C"/>
    <w:rsid w:val="00995BDD"/>
    <w:rsid w:val="00996ED5"/>
    <w:rsid w:val="009A0145"/>
    <w:rsid w:val="009A0868"/>
    <w:rsid w:val="009A0A0E"/>
    <w:rsid w:val="009A0EC9"/>
    <w:rsid w:val="009A215F"/>
    <w:rsid w:val="009A3480"/>
    <w:rsid w:val="009A62FD"/>
    <w:rsid w:val="009B2F09"/>
    <w:rsid w:val="009B3472"/>
    <w:rsid w:val="009B54B1"/>
    <w:rsid w:val="009B645A"/>
    <w:rsid w:val="009B7EAF"/>
    <w:rsid w:val="009C225A"/>
    <w:rsid w:val="009C7105"/>
    <w:rsid w:val="009D111B"/>
    <w:rsid w:val="009D1CBF"/>
    <w:rsid w:val="009E0040"/>
    <w:rsid w:val="009E043E"/>
    <w:rsid w:val="009E19AF"/>
    <w:rsid w:val="009E60AD"/>
    <w:rsid w:val="009E60BE"/>
    <w:rsid w:val="009E65A8"/>
    <w:rsid w:val="009F0253"/>
    <w:rsid w:val="009F07B9"/>
    <w:rsid w:val="009F25B8"/>
    <w:rsid w:val="009F2CD4"/>
    <w:rsid w:val="00A011D6"/>
    <w:rsid w:val="00A015B7"/>
    <w:rsid w:val="00A03197"/>
    <w:rsid w:val="00A032D8"/>
    <w:rsid w:val="00A03D3B"/>
    <w:rsid w:val="00A135D8"/>
    <w:rsid w:val="00A200F0"/>
    <w:rsid w:val="00A223DE"/>
    <w:rsid w:val="00A249D9"/>
    <w:rsid w:val="00A33619"/>
    <w:rsid w:val="00A36804"/>
    <w:rsid w:val="00A37EF0"/>
    <w:rsid w:val="00A40401"/>
    <w:rsid w:val="00A50971"/>
    <w:rsid w:val="00A53A4A"/>
    <w:rsid w:val="00A6038C"/>
    <w:rsid w:val="00A60797"/>
    <w:rsid w:val="00A6262E"/>
    <w:rsid w:val="00A63727"/>
    <w:rsid w:val="00A67698"/>
    <w:rsid w:val="00A701F7"/>
    <w:rsid w:val="00A805E8"/>
    <w:rsid w:val="00A84D06"/>
    <w:rsid w:val="00A94124"/>
    <w:rsid w:val="00A97C60"/>
    <w:rsid w:val="00AA1091"/>
    <w:rsid w:val="00AA56DE"/>
    <w:rsid w:val="00AB0F89"/>
    <w:rsid w:val="00AB2633"/>
    <w:rsid w:val="00AB299B"/>
    <w:rsid w:val="00AB5431"/>
    <w:rsid w:val="00AC07F4"/>
    <w:rsid w:val="00AC6D30"/>
    <w:rsid w:val="00AC7014"/>
    <w:rsid w:val="00AD025B"/>
    <w:rsid w:val="00AD2DD1"/>
    <w:rsid w:val="00AD35AA"/>
    <w:rsid w:val="00AD5F6A"/>
    <w:rsid w:val="00AD7BEC"/>
    <w:rsid w:val="00AE0558"/>
    <w:rsid w:val="00AE2D24"/>
    <w:rsid w:val="00AE4C52"/>
    <w:rsid w:val="00AE6313"/>
    <w:rsid w:val="00AF13D5"/>
    <w:rsid w:val="00AF1496"/>
    <w:rsid w:val="00AF6A5C"/>
    <w:rsid w:val="00AF6DD9"/>
    <w:rsid w:val="00B00D56"/>
    <w:rsid w:val="00B0567A"/>
    <w:rsid w:val="00B072DD"/>
    <w:rsid w:val="00B12C6F"/>
    <w:rsid w:val="00B1314D"/>
    <w:rsid w:val="00B14843"/>
    <w:rsid w:val="00B14CDB"/>
    <w:rsid w:val="00B15A59"/>
    <w:rsid w:val="00B15AA7"/>
    <w:rsid w:val="00B15EA8"/>
    <w:rsid w:val="00B16EFF"/>
    <w:rsid w:val="00B21126"/>
    <w:rsid w:val="00B2124E"/>
    <w:rsid w:val="00B227EC"/>
    <w:rsid w:val="00B241B9"/>
    <w:rsid w:val="00B2439C"/>
    <w:rsid w:val="00B274C0"/>
    <w:rsid w:val="00B32AA3"/>
    <w:rsid w:val="00B338F6"/>
    <w:rsid w:val="00B359F5"/>
    <w:rsid w:val="00B3635C"/>
    <w:rsid w:val="00B3678D"/>
    <w:rsid w:val="00B371C7"/>
    <w:rsid w:val="00B426DD"/>
    <w:rsid w:val="00B43D06"/>
    <w:rsid w:val="00B456EA"/>
    <w:rsid w:val="00B506A5"/>
    <w:rsid w:val="00B51698"/>
    <w:rsid w:val="00B519CC"/>
    <w:rsid w:val="00B5503F"/>
    <w:rsid w:val="00B553EE"/>
    <w:rsid w:val="00B55805"/>
    <w:rsid w:val="00B5626F"/>
    <w:rsid w:val="00B62585"/>
    <w:rsid w:val="00B62B69"/>
    <w:rsid w:val="00B6424A"/>
    <w:rsid w:val="00B66447"/>
    <w:rsid w:val="00B70FCD"/>
    <w:rsid w:val="00B7246A"/>
    <w:rsid w:val="00B73D82"/>
    <w:rsid w:val="00B73DE0"/>
    <w:rsid w:val="00B75257"/>
    <w:rsid w:val="00B76ADE"/>
    <w:rsid w:val="00B77F6C"/>
    <w:rsid w:val="00B80FC2"/>
    <w:rsid w:val="00B84E3F"/>
    <w:rsid w:val="00B90242"/>
    <w:rsid w:val="00BA6835"/>
    <w:rsid w:val="00BB4716"/>
    <w:rsid w:val="00BB6418"/>
    <w:rsid w:val="00BC0A87"/>
    <w:rsid w:val="00BC30C8"/>
    <w:rsid w:val="00BC33F7"/>
    <w:rsid w:val="00BD24E5"/>
    <w:rsid w:val="00BD2C8E"/>
    <w:rsid w:val="00BD6FED"/>
    <w:rsid w:val="00BE12DA"/>
    <w:rsid w:val="00BE1693"/>
    <w:rsid w:val="00BE31D9"/>
    <w:rsid w:val="00BE3E6A"/>
    <w:rsid w:val="00BE40DE"/>
    <w:rsid w:val="00BE6FD6"/>
    <w:rsid w:val="00BF2521"/>
    <w:rsid w:val="00BF59CE"/>
    <w:rsid w:val="00BF77C2"/>
    <w:rsid w:val="00C00312"/>
    <w:rsid w:val="00C014F6"/>
    <w:rsid w:val="00C0226B"/>
    <w:rsid w:val="00C03C0C"/>
    <w:rsid w:val="00C05E06"/>
    <w:rsid w:val="00C10A11"/>
    <w:rsid w:val="00C10A43"/>
    <w:rsid w:val="00C124F0"/>
    <w:rsid w:val="00C12B59"/>
    <w:rsid w:val="00C139F7"/>
    <w:rsid w:val="00C1601E"/>
    <w:rsid w:val="00C16D55"/>
    <w:rsid w:val="00C20DC4"/>
    <w:rsid w:val="00C216A0"/>
    <w:rsid w:val="00C2486F"/>
    <w:rsid w:val="00C24F36"/>
    <w:rsid w:val="00C25BC9"/>
    <w:rsid w:val="00C26DBA"/>
    <w:rsid w:val="00C30B96"/>
    <w:rsid w:val="00C34EA9"/>
    <w:rsid w:val="00C40550"/>
    <w:rsid w:val="00C519EE"/>
    <w:rsid w:val="00C51BF2"/>
    <w:rsid w:val="00C52AF2"/>
    <w:rsid w:val="00C54B61"/>
    <w:rsid w:val="00C54CC3"/>
    <w:rsid w:val="00C56758"/>
    <w:rsid w:val="00C62AE6"/>
    <w:rsid w:val="00C6331B"/>
    <w:rsid w:val="00C651A6"/>
    <w:rsid w:val="00C6792F"/>
    <w:rsid w:val="00C75C66"/>
    <w:rsid w:val="00C766E8"/>
    <w:rsid w:val="00C77790"/>
    <w:rsid w:val="00C808FD"/>
    <w:rsid w:val="00C80D00"/>
    <w:rsid w:val="00C86548"/>
    <w:rsid w:val="00C86E85"/>
    <w:rsid w:val="00C91709"/>
    <w:rsid w:val="00C949A2"/>
    <w:rsid w:val="00C9787D"/>
    <w:rsid w:val="00CA36FB"/>
    <w:rsid w:val="00CA38DA"/>
    <w:rsid w:val="00CB1328"/>
    <w:rsid w:val="00CB14B6"/>
    <w:rsid w:val="00CB384B"/>
    <w:rsid w:val="00CB5624"/>
    <w:rsid w:val="00CB56FC"/>
    <w:rsid w:val="00CC1FDA"/>
    <w:rsid w:val="00CC4CBF"/>
    <w:rsid w:val="00CC7F5E"/>
    <w:rsid w:val="00CD0F37"/>
    <w:rsid w:val="00CD386D"/>
    <w:rsid w:val="00CE20F0"/>
    <w:rsid w:val="00CE228A"/>
    <w:rsid w:val="00CE32DE"/>
    <w:rsid w:val="00CE407D"/>
    <w:rsid w:val="00CE5C05"/>
    <w:rsid w:val="00CF30C1"/>
    <w:rsid w:val="00CF6106"/>
    <w:rsid w:val="00CF636F"/>
    <w:rsid w:val="00CF7BAD"/>
    <w:rsid w:val="00D00C74"/>
    <w:rsid w:val="00D01F8C"/>
    <w:rsid w:val="00D02414"/>
    <w:rsid w:val="00D07A20"/>
    <w:rsid w:val="00D07BD9"/>
    <w:rsid w:val="00D10B12"/>
    <w:rsid w:val="00D1174D"/>
    <w:rsid w:val="00D12F0B"/>
    <w:rsid w:val="00D15445"/>
    <w:rsid w:val="00D16526"/>
    <w:rsid w:val="00D22359"/>
    <w:rsid w:val="00D24B22"/>
    <w:rsid w:val="00D27030"/>
    <w:rsid w:val="00D3063C"/>
    <w:rsid w:val="00D3535F"/>
    <w:rsid w:val="00D35D58"/>
    <w:rsid w:val="00D43E55"/>
    <w:rsid w:val="00D44988"/>
    <w:rsid w:val="00D4577B"/>
    <w:rsid w:val="00D5037F"/>
    <w:rsid w:val="00D50B87"/>
    <w:rsid w:val="00D52B25"/>
    <w:rsid w:val="00D52D7A"/>
    <w:rsid w:val="00D5672D"/>
    <w:rsid w:val="00D571E6"/>
    <w:rsid w:val="00D578BF"/>
    <w:rsid w:val="00D631CF"/>
    <w:rsid w:val="00D63FE3"/>
    <w:rsid w:val="00D660C8"/>
    <w:rsid w:val="00D66748"/>
    <w:rsid w:val="00D706FA"/>
    <w:rsid w:val="00D7365C"/>
    <w:rsid w:val="00D7373D"/>
    <w:rsid w:val="00D74112"/>
    <w:rsid w:val="00D778F4"/>
    <w:rsid w:val="00D814DC"/>
    <w:rsid w:val="00D822E3"/>
    <w:rsid w:val="00D872B0"/>
    <w:rsid w:val="00D9513D"/>
    <w:rsid w:val="00D963F1"/>
    <w:rsid w:val="00D97D20"/>
    <w:rsid w:val="00DA0A1C"/>
    <w:rsid w:val="00DA2100"/>
    <w:rsid w:val="00DA2681"/>
    <w:rsid w:val="00DA4412"/>
    <w:rsid w:val="00DA5277"/>
    <w:rsid w:val="00DB515E"/>
    <w:rsid w:val="00DC28E7"/>
    <w:rsid w:val="00DC3F49"/>
    <w:rsid w:val="00DC476C"/>
    <w:rsid w:val="00DD354F"/>
    <w:rsid w:val="00DD4BC8"/>
    <w:rsid w:val="00DD50F6"/>
    <w:rsid w:val="00DE1B48"/>
    <w:rsid w:val="00DE47E1"/>
    <w:rsid w:val="00DE54E3"/>
    <w:rsid w:val="00DF0149"/>
    <w:rsid w:val="00DF6C8B"/>
    <w:rsid w:val="00E0290D"/>
    <w:rsid w:val="00E02DEF"/>
    <w:rsid w:val="00E02DFC"/>
    <w:rsid w:val="00E05319"/>
    <w:rsid w:val="00E1424D"/>
    <w:rsid w:val="00E15D7A"/>
    <w:rsid w:val="00E16F20"/>
    <w:rsid w:val="00E1786E"/>
    <w:rsid w:val="00E21216"/>
    <w:rsid w:val="00E21B19"/>
    <w:rsid w:val="00E2311E"/>
    <w:rsid w:val="00E24DAC"/>
    <w:rsid w:val="00E269BA"/>
    <w:rsid w:val="00E278AD"/>
    <w:rsid w:val="00E339B6"/>
    <w:rsid w:val="00E3584F"/>
    <w:rsid w:val="00E42EB1"/>
    <w:rsid w:val="00E44E8B"/>
    <w:rsid w:val="00E468F2"/>
    <w:rsid w:val="00E470D7"/>
    <w:rsid w:val="00E53C2E"/>
    <w:rsid w:val="00E632F6"/>
    <w:rsid w:val="00E663DE"/>
    <w:rsid w:val="00E73111"/>
    <w:rsid w:val="00E808B4"/>
    <w:rsid w:val="00E80E55"/>
    <w:rsid w:val="00E82BF3"/>
    <w:rsid w:val="00E84860"/>
    <w:rsid w:val="00E931C9"/>
    <w:rsid w:val="00E94A55"/>
    <w:rsid w:val="00E95952"/>
    <w:rsid w:val="00E95FDF"/>
    <w:rsid w:val="00E96242"/>
    <w:rsid w:val="00E973C9"/>
    <w:rsid w:val="00EA349E"/>
    <w:rsid w:val="00EA45D8"/>
    <w:rsid w:val="00EA530F"/>
    <w:rsid w:val="00EA5FA5"/>
    <w:rsid w:val="00EA75A8"/>
    <w:rsid w:val="00EB090B"/>
    <w:rsid w:val="00EB203A"/>
    <w:rsid w:val="00EB4E58"/>
    <w:rsid w:val="00EB5A7C"/>
    <w:rsid w:val="00EB7C9A"/>
    <w:rsid w:val="00EC071A"/>
    <w:rsid w:val="00EC1B6C"/>
    <w:rsid w:val="00EC332F"/>
    <w:rsid w:val="00EC4581"/>
    <w:rsid w:val="00EC4FDB"/>
    <w:rsid w:val="00EC776B"/>
    <w:rsid w:val="00ED1673"/>
    <w:rsid w:val="00ED60DD"/>
    <w:rsid w:val="00EE3A16"/>
    <w:rsid w:val="00EE67EB"/>
    <w:rsid w:val="00EF1F29"/>
    <w:rsid w:val="00EF2474"/>
    <w:rsid w:val="00F0066C"/>
    <w:rsid w:val="00F04B74"/>
    <w:rsid w:val="00F05058"/>
    <w:rsid w:val="00F12DD3"/>
    <w:rsid w:val="00F130B3"/>
    <w:rsid w:val="00F162EF"/>
    <w:rsid w:val="00F1778B"/>
    <w:rsid w:val="00F17C04"/>
    <w:rsid w:val="00F22F16"/>
    <w:rsid w:val="00F2529C"/>
    <w:rsid w:val="00F258AD"/>
    <w:rsid w:val="00F274AE"/>
    <w:rsid w:val="00F32859"/>
    <w:rsid w:val="00F3693A"/>
    <w:rsid w:val="00F37CCF"/>
    <w:rsid w:val="00F41DA9"/>
    <w:rsid w:val="00F4236C"/>
    <w:rsid w:val="00F46E81"/>
    <w:rsid w:val="00F507A3"/>
    <w:rsid w:val="00F51B59"/>
    <w:rsid w:val="00F53133"/>
    <w:rsid w:val="00F53924"/>
    <w:rsid w:val="00F53C2F"/>
    <w:rsid w:val="00F53D24"/>
    <w:rsid w:val="00F53E06"/>
    <w:rsid w:val="00F54AE2"/>
    <w:rsid w:val="00F57D30"/>
    <w:rsid w:val="00F6067D"/>
    <w:rsid w:val="00F638D8"/>
    <w:rsid w:val="00F666E7"/>
    <w:rsid w:val="00F72873"/>
    <w:rsid w:val="00F7568B"/>
    <w:rsid w:val="00F76053"/>
    <w:rsid w:val="00F76D02"/>
    <w:rsid w:val="00F8730E"/>
    <w:rsid w:val="00F92B63"/>
    <w:rsid w:val="00F93BC3"/>
    <w:rsid w:val="00FA1784"/>
    <w:rsid w:val="00FA316A"/>
    <w:rsid w:val="00FA6777"/>
    <w:rsid w:val="00FB172D"/>
    <w:rsid w:val="00FB3E2F"/>
    <w:rsid w:val="00FB506F"/>
    <w:rsid w:val="00FB7DA5"/>
    <w:rsid w:val="00FC17F5"/>
    <w:rsid w:val="00FC5EE8"/>
    <w:rsid w:val="00FD14BB"/>
    <w:rsid w:val="00FD4016"/>
    <w:rsid w:val="00FE0AAA"/>
    <w:rsid w:val="00FE4512"/>
    <w:rsid w:val="00FE7818"/>
    <w:rsid w:val="00FF500A"/>
    <w:rsid w:val="00FF7811"/>
    <w:rsid w:val="00FF7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001947"/>
  <w15:docId w15:val="{D8A744E9-1655-44A3-A104-302B6812F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99F"/>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0319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03199F"/>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3199F"/>
    <w:pPr>
      <w:spacing w:before="120"/>
      <w:outlineLvl w:val="2"/>
    </w:pPr>
    <w:rPr>
      <w:sz w:val="28"/>
    </w:rPr>
  </w:style>
  <w:style w:type="paragraph" w:styleId="Heading4">
    <w:name w:val="heading 4"/>
    <w:basedOn w:val="Heading3"/>
    <w:next w:val="Normal"/>
    <w:link w:val="Heading4Char"/>
    <w:qFormat/>
    <w:rsid w:val="0003199F"/>
    <w:pPr>
      <w:ind w:left="1418" w:hanging="1418"/>
      <w:outlineLvl w:val="3"/>
    </w:pPr>
    <w:rPr>
      <w:sz w:val="24"/>
    </w:rPr>
  </w:style>
  <w:style w:type="paragraph" w:styleId="Heading5">
    <w:name w:val="heading 5"/>
    <w:basedOn w:val="Heading4"/>
    <w:next w:val="Normal"/>
    <w:qFormat/>
    <w:rsid w:val="0003199F"/>
    <w:pPr>
      <w:ind w:left="1701" w:hanging="1701"/>
      <w:outlineLvl w:val="4"/>
    </w:pPr>
    <w:rPr>
      <w:sz w:val="22"/>
    </w:rPr>
  </w:style>
  <w:style w:type="paragraph" w:styleId="Heading6">
    <w:name w:val="heading 6"/>
    <w:basedOn w:val="H6"/>
    <w:next w:val="Normal"/>
    <w:qFormat/>
    <w:rsid w:val="0003199F"/>
    <w:pPr>
      <w:outlineLvl w:val="5"/>
    </w:pPr>
  </w:style>
  <w:style w:type="paragraph" w:styleId="Heading7">
    <w:name w:val="heading 7"/>
    <w:basedOn w:val="H6"/>
    <w:next w:val="Normal"/>
    <w:qFormat/>
    <w:rsid w:val="0003199F"/>
    <w:pPr>
      <w:outlineLvl w:val="6"/>
    </w:pPr>
  </w:style>
  <w:style w:type="paragraph" w:styleId="Heading8">
    <w:name w:val="heading 8"/>
    <w:basedOn w:val="Heading1"/>
    <w:next w:val="Normal"/>
    <w:qFormat/>
    <w:rsid w:val="0003199F"/>
    <w:pPr>
      <w:ind w:left="0" w:firstLine="0"/>
      <w:outlineLvl w:val="7"/>
    </w:pPr>
  </w:style>
  <w:style w:type="paragraph" w:styleId="Heading9">
    <w:name w:val="heading 9"/>
    <w:basedOn w:val="Heading8"/>
    <w:next w:val="Normal"/>
    <w:qFormat/>
    <w:rsid w:val="000319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80DFE"/>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uiPriority w:val="9"/>
    <w:rsid w:val="00780DFE"/>
    <w:rPr>
      <w:rFonts w:ascii="Arial" w:eastAsia="Times New Roman" w:hAnsi="Arial"/>
      <w:sz w:val="28"/>
      <w:lang w:eastAsia="en-US"/>
    </w:rPr>
  </w:style>
  <w:style w:type="character" w:customStyle="1" w:styleId="Heading4Char">
    <w:name w:val="Heading 4 Char"/>
    <w:link w:val="Heading4"/>
    <w:rsid w:val="00780DFE"/>
    <w:rPr>
      <w:rFonts w:ascii="Arial" w:eastAsia="Times New Roman" w:hAnsi="Arial"/>
      <w:sz w:val="24"/>
      <w:lang w:eastAsia="en-US"/>
    </w:rPr>
  </w:style>
  <w:style w:type="paragraph" w:customStyle="1" w:styleId="H6">
    <w:name w:val="H6"/>
    <w:basedOn w:val="Heading5"/>
    <w:next w:val="Normal"/>
    <w:rsid w:val="0003199F"/>
    <w:pPr>
      <w:ind w:left="1985" w:hanging="1985"/>
      <w:outlineLvl w:val="9"/>
    </w:pPr>
    <w:rPr>
      <w:sz w:val="20"/>
    </w:rPr>
  </w:style>
  <w:style w:type="paragraph" w:styleId="TOC9">
    <w:name w:val="toc 9"/>
    <w:basedOn w:val="TOC8"/>
    <w:rsid w:val="0003199F"/>
    <w:pPr>
      <w:ind w:left="1418" w:hanging="1418"/>
    </w:pPr>
  </w:style>
  <w:style w:type="paragraph" w:styleId="TOC8">
    <w:name w:val="toc 8"/>
    <w:basedOn w:val="TOC1"/>
    <w:semiHidden/>
    <w:rsid w:val="0003199F"/>
    <w:pPr>
      <w:spacing w:before="180"/>
      <w:ind w:left="2693" w:hanging="2693"/>
    </w:pPr>
    <w:rPr>
      <w:b/>
    </w:rPr>
  </w:style>
  <w:style w:type="paragraph" w:styleId="TOC1">
    <w:name w:val="toc 1"/>
    <w:uiPriority w:val="39"/>
    <w:rsid w:val="000319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03199F"/>
    <w:pPr>
      <w:keepLines/>
      <w:tabs>
        <w:tab w:val="center" w:pos="4536"/>
        <w:tab w:val="right" w:pos="9072"/>
      </w:tabs>
    </w:pPr>
    <w:rPr>
      <w:noProof/>
    </w:rPr>
  </w:style>
  <w:style w:type="character" w:customStyle="1" w:styleId="ZGSM">
    <w:name w:val="ZGSM"/>
    <w:rsid w:val="0003199F"/>
  </w:style>
  <w:style w:type="paragraph" w:styleId="Header">
    <w:name w:val="header"/>
    <w:link w:val="HeaderChar"/>
    <w:rsid w:val="0003199F"/>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link w:val="Header"/>
    <w:rsid w:val="00780DFE"/>
    <w:rPr>
      <w:rFonts w:ascii="Arial" w:eastAsia="Times New Roman" w:hAnsi="Arial"/>
      <w:b/>
      <w:noProof/>
      <w:sz w:val="18"/>
      <w:lang w:eastAsia="en-US"/>
    </w:rPr>
  </w:style>
  <w:style w:type="paragraph" w:customStyle="1" w:styleId="ZD">
    <w:name w:val="ZD"/>
    <w:rsid w:val="000319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03199F"/>
    <w:pPr>
      <w:ind w:left="1701" w:hanging="1701"/>
    </w:pPr>
  </w:style>
  <w:style w:type="paragraph" w:styleId="TOC4">
    <w:name w:val="toc 4"/>
    <w:basedOn w:val="TOC3"/>
    <w:uiPriority w:val="39"/>
    <w:rsid w:val="0003199F"/>
    <w:pPr>
      <w:ind w:left="1418" w:hanging="1418"/>
    </w:pPr>
  </w:style>
  <w:style w:type="paragraph" w:styleId="TOC3">
    <w:name w:val="toc 3"/>
    <w:basedOn w:val="TOC2"/>
    <w:uiPriority w:val="39"/>
    <w:rsid w:val="0003199F"/>
    <w:pPr>
      <w:ind w:left="1134" w:hanging="1134"/>
    </w:pPr>
  </w:style>
  <w:style w:type="paragraph" w:styleId="TOC2">
    <w:name w:val="toc 2"/>
    <w:basedOn w:val="TOC1"/>
    <w:uiPriority w:val="39"/>
    <w:rsid w:val="0003199F"/>
    <w:pPr>
      <w:spacing w:before="0"/>
      <w:ind w:left="851" w:hanging="851"/>
    </w:pPr>
    <w:rPr>
      <w:sz w:val="20"/>
    </w:rPr>
  </w:style>
  <w:style w:type="paragraph" w:styleId="Index1">
    <w:name w:val="index 1"/>
    <w:basedOn w:val="Normal"/>
    <w:semiHidden/>
    <w:rsid w:val="0003199F"/>
    <w:pPr>
      <w:keepLines/>
    </w:pPr>
  </w:style>
  <w:style w:type="paragraph" w:styleId="Index2">
    <w:name w:val="index 2"/>
    <w:basedOn w:val="Index1"/>
    <w:semiHidden/>
    <w:rsid w:val="0003199F"/>
    <w:pPr>
      <w:ind w:left="284"/>
    </w:pPr>
  </w:style>
  <w:style w:type="paragraph" w:customStyle="1" w:styleId="TT">
    <w:name w:val="TT"/>
    <w:basedOn w:val="Heading1"/>
    <w:next w:val="Normal"/>
    <w:rsid w:val="0003199F"/>
    <w:pPr>
      <w:outlineLvl w:val="9"/>
    </w:pPr>
  </w:style>
  <w:style w:type="paragraph" w:styleId="Footer">
    <w:name w:val="footer"/>
    <w:basedOn w:val="Header"/>
    <w:link w:val="FooterChar"/>
    <w:rsid w:val="0003199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03199F"/>
    <w:rPr>
      <w:b/>
      <w:position w:val="6"/>
      <w:sz w:val="16"/>
    </w:rPr>
  </w:style>
  <w:style w:type="paragraph" w:styleId="FootnoteText">
    <w:name w:val="footnote text"/>
    <w:basedOn w:val="Normal"/>
    <w:semiHidden/>
    <w:rsid w:val="0003199F"/>
    <w:pPr>
      <w:keepLines/>
      <w:ind w:left="454" w:hanging="454"/>
    </w:pPr>
    <w:rPr>
      <w:sz w:val="16"/>
    </w:rPr>
  </w:style>
  <w:style w:type="paragraph" w:customStyle="1" w:styleId="NF">
    <w:name w:val="NF"/>
    <w:basedOn w:val="NO"/>
    <w:rsid w:val="0003199F"/>
    <w:pPr>
      <w:keepNext/>
      <w:spacing w:after="0"/>
    </w:pPr>
    <w:rPr>
      <w:rFonts w:ascii="Arial" w:hAnsi="Arial"/>
      <w:sz w:val="18"/>
    </w:rPr>
  </w:style>
  <w:style w:type="paragraph" w:customStyle="1" w:styleId="NO">
    <w:name w:val="NO"/>
    <w:basedOn w:val="Normal"/>
    <w:link w:val="NOChar"/>
    <w:rsid w:val="0003199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031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03199F"/>
    <w:pPr>
      <w:jc w:val="right"/>
    </w:pPr>
  </w:style>
  <w:style w:type="paragraph" w:customStyle="1" w:styleId="TAL">
    <w:name w:val="TAL"/>
    <w:basedOn w:val="Normal"/>
    <w:link w:val="TALChar"/>
    <w:qFormat/>
    <w:rsid w:val="0003199F"/>
    <w:pPr>
      <w:keepNext/>
      <w:keepLines/>
      <w:spacing w:after="0"/>
    </w:pPr>
    <w:rPr>
      <w:rFonts w:ascii="Arial" w:hAnsi="Arial"/>
      <w:sz w:val="18"/>
    </w:rPr>
  </w:style>
  <w:style w:type="character" w:customStyle="1" w:styleId="TALChar">
    <w:name w:val="TAL Char"/>
    <w:link w:val="TAL"/>
    <w:rsid w:val="00780DFE"/>
    <w:rPr>
      <w:rFonts w:ascii="Arial" w:eastAsia="Times New Roman" w:hAnsi="Arial"/>
      <w:sz w:val="18"/>
      <w:lang w:eastAsia="en-US"/>
    </w:rPr>
  </w:style>
  <w:style w:type="paragraph" w:styleId="ListNumber2">
    <w:name w:val="List Number 2"/>
    <w:basedOn w:val="ListNumber"/>
    <w:rsid w:val="0003199F"/>
    <w:pPr>
      <w:ind w:left="851"/>
    </w:pPr>
  </w:style>
  <w:style w:type="paragraph" w:styleId="ListNumber">
    <w:name w:val="List Number"/>
    <w:basedOn w:val="List"/>
    <w:rsid w:val="0003199F"/>
  </w:style>
  <w:style w:type="paragraph" w:styleId="List">
    <w:name w:val="List"/>
    <w:basedOn w:val="Normal"/>
    <w:rsid w:val="0003199F"/>
    <w:pPr>
      <w:ind w:left="568" w:hanging="284"/>
    </w:pPr>
  </w:style>
  <w:style w:type="paragraph" w:customStyle="1" w:styleId="TAH">
    <w:name w:val="TAH"/>
    <w:basedOn w:val="TAC"/>
    <w:link w:val="TAHChar"/>
    <w:rsid w:val="0003199F"/>
    <w:rPr>
      <w:b/>
    </w:rPr>
  </w:style>
  <w:style w:type="paragraph" w:customStyle="1" w:styleId="TAC">
    <w:name w:val="TAC"/>
    <w:basedOn w:val="TAL"/>
    <w:link w:val="TACChar"/>
    <w:rsid w:val="0003199F"/>
    <w:pPr>
      <w:jc w:val="center"/>
    </w:pPr>
  </w:style>
  <w:style w:type="paragraph" w:customStyle="1" w:styleId="LD">
    <w:name w:val="LD"/>
    <w:rsid w:val="0003199F"/>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03199F"/>
    <w:pPr>
      <w:keepLines/>
      <w:ind w:left="1702" w:hanging="1418"/>
    </w:pPr>
  </w:style>
  <w:style w:type="character" w:customStyle="1" w:styleId="EXCar">
    <w:name w:val="EX Car"/>
    <w:link w:val="EX"/>
    <w:locked/>
    <w:rsid w:val="00780DFE"/>
    <w:rPr>
      <w:rFonts w:eastAsia="Times New Roman"/>
      <w:lang w:eastAsia="en-US"/>
    </w:rPr>
  </w:style>
  <w:style w:type="paragraph" w:customStyle="1" w:styleId="FP">
    <w:name w:val="FP"/>
    <w:basedOn w:val="Normal"/>
    <w:rsid w:val="0003199F"/>
    <w:pPr>
      <w:spacing w:after="0"/>
    </w:pPr>
  </w:style>
  <w:style w:type="paragraph" w:customStyle="1" w:styleId="NW">
    <w:name w:val="NW"/>
    <w:basedOn w:val="NO"/>
    <w:rsid w:val="0003199F"/>
    <w:pPr>
      <w:spacing w:after="0"/>
    </w:pPr>
  </w:style>
  <w:style w:type="paragraph" w:customStyle="1" w:styleId="EW">
    <w:name w:val="EW"/>
    <w:basedOn w:val="EX"/>
    <w:rsid w:val="0003199F"/>
    <w:pPr>
      <w:spacing w:after="0"/>
    </w:pPr>
  </w:style>
  <w:style w:type="paragraph" w:customStyle="1" w:styleId="B10">
    <w:name w:val="B1"/>
    <w:basedOn w:val="List"/>
    <w:link w:val="B1Char"/>
    <w:rsid w:val="0003199F"/>
    <w:pPr>
      <w:ind w:left="738" w:hanging="454"/>
    </w:pPr>
  </w:style>
  <w:style w:type="paragraph" w:styleId="TOC6">
    <w:name w:val="toc 6"/>
    <w:basedOn w:val="TOC5"/>
    <w:next w:val="Normal"/>
    <w:semiHidden/>
    <w:rsid w:val="0003199F"/>
    <w:pPr>
      <w:ind w:left="1985" w:hanging="1985"/>
    </w:pPr>
  </w:style>
  <w:style w:type="paragraph" w:styleId="TOC7">
    <w:name w:val="toc 7"/>
    <w:basedOn w:val="TOC6"/>
    <w:next w:val="Normal"/>
    <w:semiHidden/>
    <w:rsid w:val="0003199F"/>
    <w:pPr>
      <w:ind w:left="2268" w:hanging="2268"/>
    </w:pPr>
  </w:style>
  <w:style w:type="paragraph" w:styleId="ListBullet2">
    <w:name w:val="List Bullet 2"/>
    <w:basedOn w:val="ListBullet"/>
    <w:rsid w:val="0003199F"/>
    <w:pPr>
      <w:ind w:left="851"/>
    </w:pPr>
  </w:style>
  <w:style w:type="paragraph" w:styleId="ListBullet">
    <w:name w:val="List Bullet"/>
    <w:basedOn w:val="List"/>
    <w:rsid w:val="0003199F"/>
  </w:style>
  <w:style w:type="paragraph" w:customStyle="1" w:styleId="EditorsNote">
    <w:name w:val="Editor's Note"/>
    <w:basedOn w:val="NO"/>
    <w:rsid w:val="0003199F"/>
    <w:rPr>
      <w:color w:val="FF0000"/>
    </w:rPr>
  </w:style>
  <w:style w:type="paragraph" w:customStyle="1" w:styleId="TH">
    <w:name w:val="TH"/>
    <w:basedOn w:val="FL"/>
    <w:next w:val="FL"/>
    <w:link w:val="THChar"/>
    <w:rsid w:val="0003199F"/>
  </w:style>
  <w:style w:type="paragraph" w:customStyle="1" w:styleId="FL">
    <w:name w:val="FL"/>
    <w:basedOn w:val="Normal"/>
    <w:rsid w:val="0003199F"/>
    <w:pPr>
      <w:keepNext/>
      <w:keepLines/>
      <w:spacing w:before="60"/>
      <w:jc w:val="center"/>
    </w:pPr>
    <w:rPr>
      <w:rFonts w:ascii="Arial" w:hAnsi="Arial"/>
      <w:b/>
    </w:rPr>
  </w:style>
  <w:style w:type="character" w:customStyle="1" w:styleId="THChar">
    <w:name w:val="TH Char"/>
    <w:link w:val="TH"/>
    <w:rsid w:val="00780DFE"/>
    <w:rPr>
      <w:rFonts w:ascii="Arial" w:eastAsia="Times New Roman" w:hAnsi="Arial"/>
      <w:b/>
      <w:lang w:eastAsia="en-US"/>
    </w:rPr>
  </w:style>
  <w:style w:type="paragraph" w:customStyle="1" w:styleId="ZA">
    <w:name w:val="ZA"/>
    <w:rsid w:val="000319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0319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03199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U">
    <w:name w:val="ZU"/>
    <w:rsid w:val="000319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03199F"/>
    <w:pPr>
      <w:ind w:left="851" w:hanging="851"/>
    </w:pPr>
  </w:style>
  <w:style w:type="paragraph" w:customStyle="1" w:styleId="ZH">
    <w:name w:val="ZH"/>
    <w:rsid w:val="000319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FL"/>
    <w:link w:val="TFChar"/>
    <w:rsid w:val="0003199F"/>
    <w:pPr>
      <w:keepNext w:val="0"/>
      <w:spacing w:before="0" w:after="240"/>
    </w:pPr>
  </w:style>
  <w:style w:type="character" w:customStyle="1" w:styleId="TFChar">
    <w:name w:val="TF Char"/>
    <w:link w:val="TF"/>
    <w:rsid w:val="00780DFE"/>
    <w:rPr>
      <w:rFonts w:ascii="Arial" w:eastAsia="Times New Roman" w:hAnsi="Arial"/>
      <w:b/>
      <w:lang w:eastAsia="en-US"/>
    </w:rPr>
  </w:style>
  <w:style w:type="paragraph" w:customStyle="1" w:styleId="ZG">
    <w:name w:val="ZG"/>
    <w:rsid w:val="000319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03199F"/>
    <w:pPr>
      <w:ind w:left="1135"/>
    </w:pPr>
  </w:style>
  <w:style w:type="paragraph" w:styleId="List2">
    <w:name w:val="List 2"/>
    <w:basedOn w:val="List"/>
    <w:rsid w:val="0003199F"/>
    <w:pPr>
      <w:ind w:left="851"/>
    </w:pPr>
  </w:style>
  <w:style w:type="paragraph" w:styleId="List3">
    <w:name w:val="List 3"/>
    <w:basedOn w:val="List2"/>
    <w:rsid w:val="0003199F"/>
    <w:pPr>
      <w:ind w:left="1135"/>
    </w:pPr>
  </w:style>
  <w:style w:type="paragraph" w:styleId="List4">
    <w:name w:val="List 4"/>
    <w:basedOn w:val="List3"/>
    <w:rsid w:val="0003199F"/>
    <w:pPr>
      <w:ind w:left="1418"/>
    </w:pPr>
  </w:style>
  <w:style w:type="paragraph" w:styleId="List5">
    <w:name w:val="List 5"/>
    <w:basedOn w:val="List4"/>
    <w:rsid w:val="0003199F"/>
    <w:pPr>
      <w:ind w:left="1702"/>
    </w:pPr>
  </w:style>
  <w:style w:type="paragraph" w:styleId="ListBullet4">
    <w:name w:val="List Bullet 4"/>
    <w:basedOn w:val="ListBullet3"/>
    <w:rsid w:val="0003199F"/>
    <w:pPr>
      <w:ind w:left="1418"/>
    </w:pPr>
  </w:style>
  <w:style w:type="paragraph" w:styleId="ListBullet5">
    <w:name w:val="List Bullet 5"/>
    <w:basedOn w:val="ListBullet4"/>
    <w:rsid w:val="0003199F"/>
    <w:pPr>
      <w:ind w:left="1702"/>
    </w:pPr>
  </w:style>
  <w:style w:type="paragraph" w:customStyle="1" w:styleId="B20">
    <w:name w:val="B2"/>
    <w:basedOn w:val="List2"/>
    <w:rsid w:val="0003199F"/>
    <w:pPr>
      <w:ind w:left="1191" w:hanging="454"/>
    </w:pPr>
  </w:style>
  <w:style w:type="paragraph" w:customStyle="1" w:styleId="B30">
    <w:name w:val="B3"/>
    <w:basedOn w:val="List3"/>
    <w:rsid w:val="0003199F"/>
    <w:pPr>
      <w:ind w:left="1645" w:hanging="454"/>
    </w:pPr>
  </w:style>
  <w:style w:type="paragraph" w:customStyle="1" w:styleId="B4">
    <w:name w:val="B4"/>
    <w:basedOn w:val="List4"/>
    <w:rsid w:val="0003199F"/>
    <w:pPr>
      <w:ind w:left="2098" w:hanging="454"/>
    </w:pPr>
  </w:style>
  <w:style w:type="paragraph" w:customStyle="1" w:styleId="B5">
    <w:name w:val="B5"/>
    <w:basedOn w:val="List5"/>
    <w:rsid w:val="0003199F"/>
    <w:pPr>
      <w:ind w:left="2552" w:hanging="454"/>
    </w:pPr>
  </w:style>
  <w:style w:type="paragraph" w:customStyle="1" w:styleId="ZTD">
    <w:name w:val="ZTD"/>
    <w:basedOn w:val="ZB"/>
    <w:rsid w:val="0003199F"/>
    <w:pPr>
      <w:framePr w:hRule="auto" w:wrap="notBeside" w:y="852"/>
    </w:pPr>
    <w:rPr>
      <w:i w:val="0"/>
      <w:sz w:val="40"/>
    </w:rPr>
  </w:style>
  <w:style w:type="paragraph" w:customStyle="1" w:styleId="ZV">
    <w:name w:val="ZV"/>
    <w:basedOn w:val="ZU"/>
    <w:rsid w:val="0003199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03199F"/>
    <w:pPr>
      <w:numPr>
        <w:numId w:val="3"/>
      </w:numPr>
      <w:tabs>
        <w:tab w:val="left" w:pos="1134"/>
      </w:tabs>
    </w:pPr>
  </w:style>
  <w:style w:type="paragraph" w:customStyle="1" w:styleId="B1">
    <w:name w:val="B1+"/>
    <w:basedOn w:val="B10"/>
    <w:link w:val="B1Car"/>
    <w:rsid w:val="0003199F"/>
    <w:pPr>
      <w:numPr>
        <w:numId w:val="1"/>
      </w:numPr>
    </w:pPr>
  </w:style>
  <w:style w:type="character" w:customStyle="1" w:styleId="B1Car">
    <w:name w:val="B1+ Car"/>
    <w:link w:val="B1"/>
    <w:locked/>
    <w:rsid w:val="00780DFE"/>
    <w:rPr>
      <w:rFonts w:eastAsia="Times New Roman"/>
      <w:lang w:eastAsia="en-US"/>
    </w:rPr>
  </w:style>
  <w:style w:type="paragraph" w:customStyle="1" w:styleId="B2">
    <w:name w:val="B2+"/>
    <w:basedOn w:val="B20"/>
    <w:rsid w:val="0003199F"/>
    <w:pPr>
      <w:numPr>
        <w:numId w:val="2"/>
      </w:numPr>
    </w:pPr>
  </w:style>
  <w:style w:type="paragraph" w:customStyle="1" w:styleId="BL">
    <w:name w:val="BL"/>
    <w:basedOn w:val="Normal"/>
    <w:rsid w:val="000E48BB"/>
    <w:pPr>
      <w:numPr>
        <w:numId w:val="5"/>
      </w:numPr>
    </w:pPr>
  </w:style>
  <w:style w:type="paragraph" w:customStyle="1" w:styleId="BN">
    <w:name w:val="BN"/>
    <w:basedOn w:val="Normal"/>
    <w:rsid w:val="0003199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80DFE"/>
    <w:rPr>
      <w:lang w:val="en-GB"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03199F"/>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684BB9"/>
    <w:rPr>
      <w:b/>
      <w:bCs/>
    </w:rPr>
  </w:style>
  <w:style w:type="character" w:customStyle="1" w:styleId="CommentSubjectChar">
    <w:name w:val="Comment Subject Char"/>
    <w:link w:val="CommentSubject"/>
    <w:rsid w:val="00780DFE"/>
    <w:rPr>
      <w:b/>
      <w:bCs/>
      <w:lang w:val="en-GB"/>
    </w:rPr>
  </w:style>
  <w:style w:type="paragraph" w:styleId="ListParagraph">
    <w:name w:val="List Paragraph"/>
    <w:basedOn w:val="Normal"/>
    <w:uiPriority w:val="34"/>
    <w:qFormat/>
    <w:rsid w:val="00780DFE"/>
    <w:pPr>
      <w:overflowPunct/>
      <w:autoSpaceDE/>
      <w:autoSpaceDN/>
      <w:adjustRightInd/>
      <w:spacing w:after="0"/>
      <w:ind w:left="720"/>
      <w:contextualSpacing/>
      <w:textAlignment w:val="auto"/>
    </w:pPr>
    <w:rPr>
      <w:rFonts w:eastAsia="MS Mincho"/>
      <w:sz w:val="24"/>
      <w:szCs w:val="24"/>
      <w:lang w:val="en-US"/>
    </w:rPr>
  </w:style>
  <w:style w:type="paragraph" w:styleId="Revision">
    <w:name w:val="Revision"/>
    <w:hidden/>
    <w:uiPriority w:val="99"/>
    <w:semiHidden/>
    <w:rsid w:val="00684BB9"/>
    <w:rPr>
      <w:lang w:val="en-GB"/>
    </w:rPr>
  </w:style>
  <w:style w:type="character" w:customStyle="1" w:styleId="TALChar1">
    <w:name w:val="TAL Char1"/>
    <w:locked/>
    <w:rsid w:val="00780DFE"/>
    <w:rPr>
      <w:rFonts w:ascii="Arial" w:hAnsi="Arial"/>
      <w:sz w:val="18"/>
      <w:lang w:val="en-GB"/>
    </w:rPr>
  </w:style>
  <w:style w:type="paragraph" w:customStyle="1" w:styleId="TB1">
    <w:name w:val="TB1"/>
    <w:basedOn w:val="Normal"/>
    <w:qFormat/>
    <w:rsid w:val="0003199F"/>
    <w:pPr>
      <w:keepNext/>
      <w:keepLines/>
      <w:numPr>
        <w:numId w:val="9"/>
      </w:numPr>
      <w:tabs>
        <w:tab w:val="left" w:pos="720"/>
      </w:tabs>
      <w:spacing w:after="0"/>
      <w:ind w:left="737" w:hanging="380"/>
    </w:pPr>
    <w:rPr>
      <w:rFonts w:ascii="Arial" w:hAnsi="Arial"/>
      <w:sz w:val="18"/>
    </w:rPr>
  </w:style>
  <w:style w:type="character" w:customStyle="1" w:styleId="Heading3Char1">
    <w:name w:val="Heading 3 Char1"/>
    <w:rsid w:val="00780DFE"/>
    <w:rPr>
      <w:rFonts w:ascii="Arial" w:hAnsi="Arial"/>
      <w:sz w:val="28"/>
      <w:lang w:eastAsia="en-US"/>
    </w:rPr>
  </w:style>
  <w:style w:type="table" w:styleId="TableGrid">
    <w:name w:val="Table Grid"/>
    <w:basedOn w:val="TableNormal"/>
    <w:rsid w:val="00780D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Normal"/>
    <w:qFormat/>
    <w:rsid w:val="0003199F"/>
    <w:pPr>
      <w:keepNext/>
      <w:keepLines/>
      <w:numPr>
        <w:numId w:val="11"/>
      </w:numPr>
      <w:tabs>
        <w:tab w:val="left" w:pos="1109"/>
      </w:tabs>
      <w:spacing w:after="0"/>
      <w:ind w:left="1100" w:hanging="380"/>
    </w:pPr>
    <w:rPr>
      <w:rFonts w:ascii="Arial" w:hAnsi="Arial"/>
      <w:sz w:val="18"/>
    </w:rPr>
  </w:style>
  <w:style w:type="character" w:styleId="UnresolvedMention">
    <w:name w:val="Unresolved Mention"/>
    <w:uiPriority w:val="99"/>
    <w:semiHidden/>
    <w:unhideWhenUsed/>
    <w:rsid w:val="00C651A6"/>
    <w:rPr>
      <w:color w:val="808080"/>
      <w:shd w:val="clear" w:color="auto" w:fill="E6E6E6"/>
    </w:rPr>
  </w:style>
  <w:style w:type="character" w:customStyle="1" w:styleId="TAHChar">
    <w:name w:val="TAH Char"/>
    <w:link w:val="TAH"/>
    <w:rsid w:val="003012C5"/>
    <w:rPr>
      <w:rFonts w:ascii="Arial" w:eastAsia="Times New Roman" w:hAnsi="Arial"/>
      <w:b/>
      <w:sz w:val="18"/>
      <w:lang w:eastAsia="en-US"/>
    </w:rPr>
  </w:style>
  <w:style w:type="character" w:customStyle="1" w:styleId="smalltext">
    <w:name w:val="smalltext"/>
    <w:rsid w:val="00123D26"/>
  </w:style>
  <w:style w:type="paragraph" w:customStyle="1" w:styleId="Default">
    <w:name w:val="Default"/>
    <w:rsid w:val="00E663DE"/>
    <w:pPr>
      <w:autoSpaceDE w:val="0"/>
      <w:autoSpaceDN w:val="0"/>
      <w:adjustRightInd w:val="0"/>
    </w:pPr>
    <w:rPr>
      <w:rFonts w:ascii="Arial" w:eastAsia="Malgun Gothic" w:hAnsi="Arial" w:cs="Arial"/>
      <w:color w:val="000000"/>
      <w:sz w:val="24"/>
      <w:szCs w:val="24"/>
      <w:lang w:val="pl-PL" w:eastAsia="pl-PL"/>
    </w:rPr>
  </w:style>
  <w:style w:type="character" w:customStyle="1" w:styleId="TACChar">
    <w:name w:val="TAC Char"/>
    <w:link w:val="TAC"/>
    <w:rsid w:val="00E663DE"/>
    <w:rPr>
      <w:rFonts w:ascii="Arial" w:eastAsia="Times New Roman" w:hAnsi="Arial"/>
      <w:sz w:val="18"/>
      <w:lang w:eastAsia="en-US"/>
    </w:rPr>
  </w:style>
  <w:style w:type="character" w:customStyle="1" w:styleId="PlainTextChar">
    <w:name w:val="Plain Text Char"/>
    <w:link w:val="PlainText"/>
    <w:uiPriority w:val="99"/>
    <w:rsid w:val="00207769"/>
    <w:rPr>
      <w:rFonts w:ascii="Courier New" w:eastAsia="Times New Roman" w:hAnsi="Courier New" w:cs="Courier New"/>
      <w:lang w:eastAsia="en-US"/>
    </w:rPr>
  </w:style>
  <w:style w:type="paragraph" w:customStyle="1" w:styleId="Annex2">
    <w:name w:val="Annex 2"/>
    <w:basedOn w:val="Heading2"/>
    <w:next w:val="Normal"/>
    <w:qFormat/>
    <w:rsid w:val="000E48BB"/>
    <w:pPr>
      <w:ind w:left="0" w:firstLine="0"/>
    </w:pPr>
    <w:rPr>
      <w:rFonts w:eastAsia="MS Mincho"/>
    </w:rPr>
  </w:style>
  <w:style w:type="paragraph" w:customStyle="1" w:styleId="Annex3">
    <w:name w:val="Annex 3"/>
    <w:basedOn w:val="Heading3"/>
    <w:next w:val="Normal"/>
    <w:qFormat/>
    <w:rsid w:val="000E48BB"/>
    <w:pPr>
      <w:ind w:left="0" w:firstLine="0"/>
    </w:pPr>
    <w:rPr>
      <w:rFonts w:eastAsia="MS Mincho"/>
    </w:rPr>
  </w:style>
  <w:style w:type="paragraph" w:customStyle="1" w:styleId="Annex1">
    <w:name w:val="Annex 1"/>
    <w:basedOn w:val="Heading1"/>
    <w:next w:val="Normal"/>
    <w:qFormat/>
    <w:rsid w:val="000E48BB"/>
    <w:pPr>
      <w:ind w:left="0" w:firstLine="0"/>
    </w:pPr>
    <w:rPr>
      <w:rFonts w:eastAsia="MS Mincho"/>
    </w:rPr>
  </w:style>
  <w:style w:type="paragraph" w:customStyle="1" w:styleId="Annex4">
    <w:name w:val="Annex 4"/>
    <w:basedOn w:val="Heading4"/>
    <w:qFormat/>
    <w:rsid w:val="000E48BB"/>
    <w:pPr>
      <w:ind w:left="0" w:firstLine="0"/>
    </w:pPr>
  </w:style>
  <w:style w:type="character" w:customStyle="1" w:styleId="B1Char">
    <w:name w:val="B1 Char"/>
    <w:link w:val="B10"/>
    <w:locked/>
    <w:rsid w:val="000E48B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1947">
      <w:bodyDiv w:val="1"/>
      <w:marLeft w:val="0"/>
      <w:marRight w:val="0"/>
      <w:marTop w:val="0"/>
      <w:marBottom w:val="0"/>
      <w:divBdr>
        <w:top w:val="none" w:sz="0" w:space="0" w:color="auto"/>
        <w:left w:val="none" w:sz="0" w:space="0" w:color="auto"/>
        <w:bottom w:val="none" w:sz="0" w:space="0" w:color="auto"/>
        <w:right w:val="none" w:sz="0" w:space="0" w:color="auto"/>
      </w:divBdr>
    </w:div>
    <w:div w:id="422338304">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549363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392862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487938506">
      <w:bodyDiv w:val="1"/>
      <w:marLeft w:val="0"/>
      <w:marRight w:val="0"/>
      <w:marTop w:val="0"/>
      <w:marBottom w:val="0"/>
      <w:divBdr>
        <w:top w:val="none" w:sz="0" w:space="0" w:color="auto"/>
        <w:left w:val="none" w:sz="0" w:space="0" w:color="auto"/>
        <w:bottom w:val="none" w:sz="0" w:space="0" w:color="auto"/>
        <w:right w:val="none" w:sz="0" w:space="0" w:color="auto"/>
      </w:divBdr>
    </w:div>
    <w:div w:id="1495417687">
      <w:bodyDiv w:val="1"/>
      <w:marLeft w:val="0"/>
      <w:marRight w:val="0"/>
      <w:marTop w:val="0"/>
      <w:marBottom w:val="0"/>
      <w:divBdr>
        <w:top w:val="none" w:sz="0" w:space="0" w:color="auto"/>
        <w:left w:val="none" w:sz="0" w:space="0" w:color="auto"/>
        <w:bottom w:val="none" w:sz="0" w:space="0" w:color="auto"/>
        <w:right w:val="none" w:sz="0" w:space="0" w:color="auto"/>
      </w:divBdr>
      <w:divsChild>
        <w:div w:id="2917187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4374079">
              <w:marLeft w:val="0"/>
              <w:marRight w:val="0"/>
              <w:marTop w:val="0"/>
              <w:marBottom w:val="0"/>
              <w:divBdr>
                <w:top w:val="none" w:sz="0" w:space="0" w:color="auto"/>
                <w:left w:val="none" w:sz="0" w:space="0" w:color="auto"/>
                <w:bottom w:val="none" w:sz="0" w:space="0" w:color="auto"/>
                <w:right w:val="none" w:sz="0" w:space="0" w:color="auto"/>
              </w:divBdr>
              <w:divsChild>
                <w:div w:id="186924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58455394">
      <w:bodyDiv w:val="1"/>
      <w:marLeft w:val="0"/>
      <w:marRight w:val="0"/>
      <w:marTop w:val="0"/>
      <w:marBottom w:val="0"/>
      <w:divBdr>
        <w:top w:val="none" w:sz="0" w:space="0" w:color="auto"/>
        <w:left w:val="none" w:sz="0" w:space="0" w:color="auto"/>
        <w:bottom w:val="none" w:sz="0" w:space="0" w:color="auto"/>
        <w:right w:val="none" w:sz="0" w:space="0" w:color="auto"/>
      </w:divBdr>
    </w:div>
    <w:div w:id="1785494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nvlpubs.nist.gov/nistpubs/FIPS/NIST.FIPS.180-4.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ana.org/assignments/tls-parameters/tls-parameters.xhtml"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9E901-C628-4C94-A0EB-043E090D3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10</TotalTime>
  <Pages>42</Pages>
  <Words>16269</Words>
  <Characters>92738</Characters>
  <Application>Microsoft Office Word</Application>
  <DocSecurity>0</DocSecurity>
  <Lines>772</Lines>
  <Paragraphs>217</Paragraphs>
  <ScaleCrop>false</ScaleCrop>
  <HeadingPairs>
    <vt:vector size="8" baseType="variant">
      <vt:variant>
        <vt:lpstr>Title</vt:lpstr>
      </vt:variant>
      <vt:variant>
        <vt:i4>1</vt:i4>
      </vt:variant>
      <vt:variant>
        <vt:lpstr>Tytuł</vt:lpstr>
      </vt:variant>
      <vt:variant>
        <vt:i4>1</vt:i4>
      </vt:variant>
      <vt:variant>
        <vt:lpstr>タイトル</vt:lpstr>
      </vt:variant>
      <vt:variant>
        <vt:i4>1</vt:i4>
      </vt:variant>
      <vt:variant>
        <vt:lpstr>Titolo</vt:lpstr>
      </vt:variant>
      <vt:variant>
        <vt:i4>1</vt:i4>
      </vt:variant>
    </vt:vector>
  </HeadingPairs>
  <TitlesOfParts>
    <vt:vector size="4" baseType="lpstr">
      <vt:lpstr/>
      <vt:lpstr/>
      <vt:lpstr/>
      <vt:lpstr/>
    </vt:vector>
  </TitlesOfParts>
  <Company>ETS Sophia Antipolis</Company>
  <LinksUpToDate>false</LinksUpToDate>
  <CharactersWithSpaces>108790</CharactersWithSpaces>
  <SharedDoc>false</SharedDoc>
  <HLinks>
    <vt:vector size="36" baseType="variant">
      <vt:variant>
        <vt:i4>4128773</vt:i4>
      </vt:variant>
      <vt:variant>
        <vt:i4>1281</vt:i4>
      </vt:variant>
      <vt:variant>
        <vt:i4>0</vt:i4>
      </vt:variant>
      <vt:variant>
        <vt:i4>5</vt:i4>
      </vt:variant>
      <vt:variant>
        <vt:lpwstr>mailto:edithelp@etsi.org</vt:lpwstr>
      </vt:variant>
      <vt:variant>
        <vt:lpwstr/>
      </vt:variant>
      <vt:variant>
        <vt:i4>6226006</vt:i4>
      </vt:variant>
      <vt:variant>
        <vt:i4>1278</vt:i4>
      </vt:variant>
      <vt:variant>
        <vt:i4>0</vt:i4>
      </vt:variant>
      <vt:variant>
        <vt:i4>5</vt:i4>
      </vt:variant>
      <vt:variant>
        <vt:lpwstr>https://git.onem2m.org/issues/issues/-/issues/17</vt:lpwstr>
      </vt:variant>
      <vt:variant>
        <vt:lpwstr/>
      </vt:variant>
      <vt:variant>
        <vt:i4>6160470</vt:i4>
      </vt:variant>
      <vt:variant>
        <vt:i4>1275</vt:i4>
      </vt:variant>
      <vt:variant>
        <vt:i4>0</vt:i4>
      </vt:variant>
      <vt:variant>
        <vt:i4>5</vt:i4>
      </vt:variant>
      <vt:variant>
        <vt:lpwstr>https://git.onem2m.org/issues/issues/-/issues/16</vt:lpwstr>
      </vt:variant>
      <vt:variant>
        <vt:lpwstr/>
      </vt:variant>
      <vt:variant>
        <vt:i4>1310801</vt:i4>
      </vt:variant>
      <vt:variant>
        <vt:i4>312</vt:i4>
      </vt:variant>
      <vt:variant>
        <vt:i4>0</vt:i4>
      </vt:variant>
      <vt:variant>
        <vt:i4>5</vt:i4>
      </vt:variant>
      <vt:variant>
        <vt:lpwstr>http://www.onem2m.org/images/files/oneM2M-Drafting-Rules.pdf</vt:lpwstr>
      </vt:variant>
      <vt:variant>
        <vt:lpwstr/>
      </vt:variant>
      <vt:variant>
        <vt:i4>262169</vt:i4>
      </vt:variant>
      <vt:variant>
        <vt:i4>306</vt:i4>
      </vt:variant>
      <vt:variant>
        <vt:i4>0</vt:i4>
      </vt:variant>
      <vt:variant>
        <vt:i4>5</vt:i4>
      </vt:variant>
      <vt:variant>
        <vt:lpwstr>http://nvlpubs.nist.gov/nistpubs/FIPS/NIST.FIPS.180-4.pdf</vt:lpwstr>
      </vt:variant>
      <vt:variant>
        <vt:lpwstr/>
      </vt:variant>
      <vt:variant>
        <vt:i4>6422562</vt:i4>
      </vt:variant>
      <vt:variant>
        <vt:i4>297</vt:i4>
      </vt:variant>
      <vt:variant>
        <vt:i4>0</vt:i4>
      </vt:variant>
      <vt:variant>
        <vt:i4>5</vt:i4>
      </vt:variant>
      <vt:variant>
        <vt:lpwstr>http://www.iana.org/assignments/tls-parameters/tls-parameters.xhtml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Volker Leisse</cp:lastModifiedBy>
  <cp:revision>10</cp:revision>
  <cp:lastPrinted>2018-03-06T05:14:00Z</cp:lastPrinted>
  <dcterms:created xsi:type="dcterms:W3CDTF">2025-11-24T15:31:00Z</dcterms:created>
  <dcterms:modified xsi:type="dcterms:W3CDTF">2025-11-24T15:41:00Z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1487108021</vt:lpwstr>
  </property>
</Properties>
</file>