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5E842E66" w14:textId="77777777" w:rsidTr="00B765FA">
        <w:trPr>
          <w:trHeight w:val="302"/>
          <w:jc w:val="center"/>
        </w:trPr>
        <w:tc>
          <w:tcPr>
            <w:tcW w:w="9463" w:type="dxa"/>
            <w:gridSpan w:val="2"/>
            <w:shd w:val="clear" w:color="auto" w:fill="C00000"/>
          </w:tcPr>
          <w:p w14:paraId="43CB04CE" w14:textId="77777777" w:rsidR="00F02438" w:rsidRPr="00FE3095" w:rsidRDefault="00591F72" w:rsidP="009B7889">
            <w:pPr>
              <w:pStyle w:val="oneM2M-CoverTableTitle"/>
            </w:pPr>
            <w:r>
              <w:t>Minutes</w:t>
            </w:r>
          </w:p>
        </w:tc>
      </w:tr>
      <w:tr w:rsidR="00A72C70" w:rsidRPr="00A24F44" w14:paraId="2C1B77A5" w14:textId="77777777" w:rsidTr="00B765FA">
        <w:trPr>
          <w:trHeight w:val="124"/>
          <w:jc w:val="center"/>
        </w:trPr>
        <w:tc>
          <w:tcPr>
            <w:tcW w:w="2512" w:type="dxa"/>
            <w:shd w:val="clear" w:color="auto" w:fill="A0A0A3"/>
          </w:tcPr>
          <w:p w14:paraId="0FF4D78C" w14:textId="77777777" w:rsidR="0073465D" w:rsidRPr="007E36E8" w:rsidRDefault="00DE7CC3" w:rsidP="00EF68EF">
            <w:pPr>
              <w:pStyle w:val="oneM2M-CoverTableLeft"/>
            </w:pPr>
            <w:r w:rsidRPr="007E36E8">
              <w:t>Meeting</w:t>
            </w:r>
            <w:r w:rsidR="00FE41C4" w:rsidRPr="007E36E8">
              <w:t>:</w:t>
            </w:r>
          </w:p>
        </w:tc>
        <w:tc>
          <w:tcPr>
            <w:tcW w:w="6951" w:type="dxa"/>
            <w:shd w:val="clear" w:color="auto" w:fill="FFFFFF"/>
          </w:tcPr>
          <w:p w14:paraId="3EFDDD31" w14:textId="5F08B892" w:rsidR="0073465D" w:rsidRPr="00072328" w:rsidRDefault="00342731" w:rsidP="00EF68EF">
            <w:pPr>
              <w:pStyle w:val="oneM2M-CoverTableText"/>
            </w:pPr>
            <w:r w:rsidRPr="00072328">
              <w:t xml:space="preserve">TDE </w:t>
            </w:r>
            <w:r w:rsidR="00F07AEE">
              <w:t>66</w:t>
            </w:r>
            <w:r w:rsidR="00F13C25" w:rsidRPr="00072328">
              <w:t>.</w:t>
            </w:r>
            <w:r w:rsidR="00F07AEE">
              <w:t>1, 66.2 and 66.3</w:t>
            </w:r>
          </w:p>
        </w:tc>
      </w:tr>
      <w:tr w:rsidR="006D4FCD" w:rsidRPr="00A24F44" w14:paraId="2E79C3D4" w14:textId="77777777" w:rsidTr="00B765FA">
        <w:trPr>
          <w:trHeight w:val="116"/>
          <w:jc w:val="center"/>
        </w:trPr>
        <w:tc>
          <w:tcPr>
            <w:tcW w:w="2512" w:type="dxa"/>
            <w:shd w:val="clear" w:color="auto" w:fill="A0A0A3"/>
          </w:tcPr>
          <w:p w14:paraId="34C9BC6D" w14:textId="77777777" w:rsidR="006D4FCD" w:rsidRPr="007E36E8" w:rsidRDefault="006D4FCD" w:rsidP="00EF68EF">
            <w:pPr>
              <w:pStyle w:val="oneM2M-CoverTableLeft"/>
            </w:pPr>
            <w:r w:rsidRPr="007E36E8">
              <w:t>Chair:</w:t>
            </w:r>
          </w:p>
        </w:tc>
        <w:tc>
          <w:tcPr>
            <w:tcW w:w="6951" w:type="dxa"/>
            <w:shd w:val="clear" w:color="auto" w:fill="FFFFFF"/>
          </w:tcPr>
          <w:p w14:paraId="3A4E6003" w14:textId="77777777" w:rsidR="00984A75" w:rsidRDefault="0079536C" w:rsidP="00EF68EF">
            <w:pPr>
              <w:pStyle w:val="oneM2M-CoverTableText"/>
            </w:pPr>
            <w:r w:rsidRPr="00072328">
              <w:t>Chair:</w:t>
            </w:r>
            <w:r w:rsidR="00984A75">
              <w:t xml:space="preserve"> </w:t>
            </w:r>
            <w:r w:rsidR="00995451">
              <w:t xml:space="preserve">Bob Flynn, </w:t>
            </w:r>
            <w:r w:rsidR="00995451">
              <w:rPr>
                <w:rFonts w:eastAsia="Malgun Gothic"/>
                <w:lang w:eastAsia="ko-KR"/>
              </w:rPr>
              <w:t>Exacta GSS</w:t>
            </w:r>
          </w:p>
          <w:p w14:paraId="6BC638B1" w14:textId="77777777" w:rsidR="00525DAE" w:rsidRPr="00072328" w:rsidRDefault="00984A75" w:rsidP="00EF68EF">
            <w:pPr>
              <w:pStyle w:val="oneM2M-CoverTableText"/>
              <w:rPr>
                <w:rFonts w:eastAsia="Malgun Gothic"/>
                <w:lang w:eastAsia="ko-KR"/>
              </w:rPr>
            </w:pPr>
            <w:r>
              <w:t xml:space="preserve">Vice-chair: </w:t>
            </w:r>
            <w:r>
              <w:rPr>
                <w:rFonts w:eastAsia="Malgun Gothic"/>
                <w:lang w:eastAsia="ko-KR"/>
              </w:rPr>
              <w:t xml:space="preserve">Sherzod Elamanov, </w:t>
            </w:r>
            <w:proofErr w:type="spellStart"/>
            <w:r>
              <w:rPr>
                <w:rFonts w:eastAsia="Malgun Gothic"/>
                <w:lang w:eastAsia="ko-KR"/>
              </w:rPr>
              <w:t>SyncTechno</w:t>
            </w:r>
            <w:proofErr w:type="spellEnd"/>
            <w:r>
              <w:rPr>
                <w:rFonts w:eastAsia="Malgun Gothic"/>
                <w:lang w:eastAsia="ko-KR"/>
              </w:rPr>
              <w:t xml:space="preserve"> Inc</w:t>
            </w:r>
          </w:p>
        </w:tc>
      </w:tr>
      <w:tr w:rsidR="006D4FCD" w:rsidRPr="00F07AEE" w14:paraId="3CDD3DD3" w14:textId="77777777" w:rsidTr="00B765FA">
        <w:trPr>
          <w:trHeight w:val="124"/>
          <w:jc w:val="center"/>
        </w:trPr>
        <w:tc>
          <w:tcPr>
            <w:tcW w:w="2512" w:type="dxa"/>
            <w:shd w:val="clear" w:color="auto" w:fill="A0A0A3"/>
          </w:tcPr>
          <w:p w14:paraId="105A7AA7" w14:textId="77777777" w:rsidR="006D4FCD" w:rsidRPr="007E36E8" w:rsidRDefault="006D4FCD" w:rsidP="00EF68EF">
            <w:pPr>
              <w:pStyle w:val="oneM2M-CoverTableLeft"/>
            </w:pPr>
            <w:r w:rsidRPr="007E36E8">
              <w:t>Secretary:</w:t>
            </w:r>
          </w:p>
        </w:tc>
        <w:tc>
          <w:tcPr>
            <w:tcW w:w="6951" w:type="dxa"/>
            <w:shd w:val="clear" w:color="auto" w:fill="FFFFFF"/>
          </w:tcPr>
          <w:p w14:paraId="7A201BF3" w14:textId="0A8B03E1" w:rsidR="00065F08" w:rsidRPr="00EF68EF" w:rsidRDefault="00984A75" w:rsidP="00EF68EF">
            <w:pPr>
              <w:pStyle w:val="oneM2M-CoverTableText"/>
              <w:rPr>
                <w:lang w:val="sv-SE"/>
              </w:rPr>
            </w:pPr>
            <w:r w:rsidRPr="00EF68EF">
              <w:rPr>
                <w:lang w:val="sv-SE"/>
              </w:rPr>
              <w:t>Akash Malik (TSDSI)</w:t>
            </w:r>
          </w:p>
        </w:tc>
      </w:tr>
      <w:tr w:rsidR="006D4FCD" w:rsidRPr="00A24F44" w14:paraId="2D5908A8" w14:textId="77777777" w:rsidTr="00B765FA">
        <w:trPr>
          <w:trHeight w:val="124"/>
          <w:jc w:val="center"/>
        </w:trPr>
        <w:tc>
          <w:tcPr>
            <w:tcW w:w="2512" w:type="dxa"/>
            <w:shd w:val="clear" w:color="auto" w:fill="A0A0A3"/>
          </w:tcPr>
          <w:p w14:paraId="0E99ADEF" w14:textId="77777777" w:rsidR="006D4FCD" w:rsidRPr="007E36E8" w:rsidRDefault="006D4FCD" w:rsidP="00EF68EF">
            <w:pPr>
              <w:pStyle w:val="oneM2M-CoverTableLeft"/>
            </w:pPr>
            <w:r w:rsidRPr="007E36E8">
              <w:t>Meeting Date:</w:t>
            </w:r>
          </w:p>
        </w:tc>
        <w:tc>
          <w:tcPr>
            <w:tcW w:w="6951" w:type="dxa"/>
            <w:shd w:val="clear" w:color="auto" w:fill="FFFFFF"/>
          </w:tcPr>
          <w:p w14:paraId="38B25AFA" w14:textId="7885C355" w:rsidR="006D4FCD" w:rsidRPr="00072328" w:rsidRDefault="009B3558" w:rsidP="006E49BB">
            <w:pPr>
              <w:pStyle w:val="oneM2M-CoverTableText"/>
              <w:tabs>
                <w:tab w:val="clear" w:pos="1710"/>
                <w:tab w:val="clear" w:pos="3780"/>
                <w:tab w:val="left" w:pos="4855"/>
              </w:tabs>
            </w:pPr>
            <w:r w:rsidRPr="00072328">
              <w:t>202</w:t>
            </w:r>
            <w:r w:rsidR="00F07AEE">
              <w:t>0</w:t>
            </w:r>
            <w:r w:rsidR="00D931D8" w:rsidRPr="00072328">
              <w:t>-</w:t>
            </w:r>
            <w:r w:rsidR="00EF0E44">
              <w:t>1</w:t>
            </w:r>
            <w:r w:rsidR="00F07AEE">
              <w:t>0</w:t>
            </w:r>
            <w:r w:rsidR="003B24FB" w:rsidRPr="00072328">
              <w:t>-</w:t>
            </w:r>
            <w:r w:rsidR="00F07AEE">
              <w:t xml:space="preserve">20, </w:t>
            </w:r>
            <w:r w:rsidR="00F07AEE" w:rsidRPr="00072328">
              <w:t>202</w:t>
            </w:r>
            <w:r w:rsidR="00F07AEE">
              <w:t>0</w:t>
            </w:r>
            <w:r w:rsidR="00F07AEE" w:rsidRPr="00072328">
              <w:t>-</w:t>
            </w:r>
            <w:r w:rsidR="00F07AEE">
              <w:t>10</w:t>
            </w:r>
            <w:r w:rsidR="00F07AEE" w:rsidRPr="00072328">
              <w:t>-</w:t>
            </w:r>
            <w:r w:rsidR="00F07AEE">
              <w:t>2</w:t>
            </w:r>
            <w:r w:rsidR="00F07AEE">
              <w:t>5</w:t>
            </w:r>
            <w:r w:rsidR="00F07AEE">
              <w:t>,</w:t>
            </w:r>
            <w:r w:rsidR="00F07AEE">
              <w:t xml:space="preserve"> </w:t>
            </w:r>
            <w:r w:rsidR="00F07AEE" w:rsidRPr="00072328">
              <w:t>202</w:t>
            </w:r>
            <w:r w:rsidR="00F07AEE">
              <w:t>0</w:t>
            </w:r>
            <w:r w:rsidR="00F07AEE" w:rsidRPr="00072328">
              <w:t>-</w:t>
            </w:r>
            <w:r w:rsidR="00F07AEE">
              <w:t>10</w:t>
            </w:r>
            <w:r w:rsidR="00F07AEE" w:rsidRPr="00072328">
              <w:t>-</w:t>
            </w:r>
            <w:r w:rsidR="00F07AEE">
              <w:t>3</w:t>
            </w:r>
            <w:r w:rsidR="00F07AEE">
              <w:t>0</w:t>
            </w:r>
            <w:r w:rsidR="006E49BB">
              <w:tab/>
            </w:r>
            <w:r w:rsidR="006E49BB">
              <w:tab/>
            </w:r>
          </w:p>
        </w:tc>
      </w:tr>
      <w:tr w:rsidR="00A72C70" w:rsidRPr="00A24F44" w14:paraId="6822611F" w14:textId="77777777" w:rsidTr="00995451">
        <w:trPr>
          <w:trHeight w:val="479"/>
          <w:jc w:val="center"/>
        </w:trPr>
        <w:tc>
          <w:tcPr>
            <w:tcW w:w="2512" w:type="dxa"/>
            <w:shd w:val="clear" w:color="auto" w:fill="A0A0A3"/>
          </w:tcPr>
          <w:p w14:paraId="4BADD4B8" w14:textId="77777777" w:rsidR="004108BB" w:rsidRPr="007E36E8" w:rsidRDefault="00FE41C4" w:rsidP="00EF68EF">
            <w:pPr>
              <w:pStyle w:val="oneM2M-CoverTableLeft"/>
            </w:pPr>
            <w:r w:rsidRPr="007E36E8">
              <w:t xml:space="preserve">Meeting </w:t>
            </w:r>
            <w:r w:rsidR="00A72C70" w:rsidRPr="007E36E8">
              <w:t>Details:</w:t>
            </w:r>
          </w:p>
        </w:tc>
        <w:tc>
          <w:tcPr>
            <w:tcW w:w="6951" w:type="dxa"/>
            <w:shd w:val="clear" w:color="auto" w:fill="FFFFFF"/>
          </w:tcPr>
          <w:p w14:paraId="66C67FD1" w14:textId="260F7035" w:rsidR="009B62E9" w:rsidRPr="00072328" w:rsidRDefault="00170BB7" w:rsidP="00EF68EF">
            <w:pPr>
              <w:pStyle w:val="oneM2M-CoverTableText"/>
            </w:pPr>
            <w:r w:rsidRPr="00072328">
              <w:t>e-Meeting</w:t>
            </w:r>
          </w:p>
        </w:tc>
      </w:tr>
      <w:tr w:rsidR="00CF2554" w:rsidRPr="00A24F44" w14:paraId="170F9DA6"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09F4C732" w14:textId="77777777" w:rsidR="00CF2554" w:rsidRPr="007E36E8" w:rsidRDefault="00CF2554" w:rsidP="00EF68EF">
            <w:pPr>
              <w:pStyle w:val="oneM2M-CoverTableLeft"/>
            </w:pPr>
            <w:r w:rsidRPr="007E36E8">
              <w:t>Intended purpose of</w:t>
            </w:r>
          </w:p>
          <w:p w14:paraId="0E8A6FFB" w14:textId="77777777" w:rsidR="00CF2554" w:rsidRPr="007E36E8" w:rsidRDefault="00CF2554" w:rsidP="00EF68EF">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FF6A71A"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1"/>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Decision</w:t>
            </w:r>
          </w:p>
          <w:p w14:paraId="6475961E"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Discussion</w:t>
            </w:r>
          </w:p>
          <w:p w14:paraId="0E0CD88A" w14:textId="77777777" w:rsidR="00CF2554" w:rsidRPr="00072328" w:rsidRDefault="00810814" w:rsidP="00CF2554">
            <w:pPr>
              <w:pStyle w:val="1tableentryleft"/>
              <w:rPr>
                <w:rFonts w:ascii="Times New Roman" w:hAnsi="Times New Roman"/>
                <w:sz w:val="24"/>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Information</w:t>
            </w:r>
          </w:p>
          <w:p w14:paraId="1DDBDF3B" w14:textId="77777777" w:rsidR="00CF2554" w:rsidRPr="00072328" w:rsidRDefault="00810814" w:rsidP="00CF2554">
            <w:pPr>
              <w:pStyle w:val="1tableentryleft"/>
              <w:rPr>
                <w:rFonts w:ascii="Times New Roman" w:hAnsi="Times New Roman"/>
              </w:rPr>
            </w:pPr>
            <w:r w:rsidRPr="00072328">
              <w:rPr>
                <w:rFonts w:ascii="Times New Roman" w:hAnsi="Times New Roman"/>
                <w:sz w:val="24"/>
              </w:rPr>
              <w:fldChar w:fldCharType="begin">
                <w:ffData>
                  <w:name w:val=""/>
                  <w:enabled/>
                  <w:calcOnExit w:val="0"/>
                  <w:checkBox>
                    <w:sizeAuto/>
                    <w:default w:val="0"/>
                  </w:checkBox>
                </w:ffData>
              </w:fldChar>
            </w:r>
            <w:r w:rsidR="00CF2554" w:rsidRPr="00072328">
              <w:rPr>
                <w:rFonts w:ascii="Times New Roman" w:hAnsi="Times New Roman"/>
                <w:sz w:val="24"/>
              </w:rPr>
              <w:instrText xml:space="preserve"> FORMCHECKBOX </w:instrText>
            </w:r>
            <w:r w:rsidRPr="00072328">
              <w:rPr>
                <w:rFonts w:ascii="Times New Roman" w:hAnsi="Times New Roman"/>
                <w:sz w:val="24"/>
              </w:rPr>
            </w:r>
            <w:r w:rsidRPr="00072328">
              <w:rPr>
                <w:rFonts w:ascii="Times New Roman" w:hAnsi="Times New Roman"/>
                <w:sz w:val="24"/>
              </w:rPr>
              <w:fldChar w:fldCharType="separate"/>
            </w:r>
            <w:r w:rsidRPr="00072328">
              <w:rPr>
                <w:rFonts w:ascii="Times New Roman" w:hAnsi="Times New Roman"/>
                <w:sz w:val="24"/>
              </w:rPr>
              <w:fldChar w:fldCharType="end"/>
            </w:r>
            <w:r w:rsidR="00CF2554" w:rsidRPr="00072328">
              <w:rPr>
                <w:rFonts w:ascii="Times New Roman" w:hAnsi="Times New Roman"/>
                <w:sz w:val="24"/>
              </w:rPr>
              <w:t xml:space="preserve"> Other &lt;specify&gt;</w:t>
            </w:r>
          </w:p>
        </w:tc>
      </w:tr>
      <w:tr w:rsidR="00B765FA" w14:paraId="5069DADB"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D1F9A28" w14:textId="77777777" w:rsidR="00B765FA" w:rsidRPr="004941A6" w:rsidRDefault="00B765FA" w:rsidP="00EF68EF">
            <w:pPr>
              <w:pStyle w:val="oneM2M-CoverTableLeft"/>
              <w:rPr>
                <w:lang w:eastAsia="ja-JP"/>
              </w:rPr>
            </w:pPr>
            <w:r>
              <w:t>Template Version:23</w:t>
            </w:r>
            <w:r w:rsidRPr="004941A6">
              <w:rPr>
                <w:lang w:eastAsia="ja-JP"/>
              </w:rPr>
              <w:t xml:space="preserve"> February 2015 (Dot </w:t>
            </w:r>
            <w:proofErr w:type="gramStart"/>
            <w:r w:rsidRPr="004941A6">
              <w:rPr>
                <w:lang w:eastAsia="ja-JP"/>
              </w:rPr>
              <w:t>not modify</w:t>
            </w:r>
            <w:proofErr w:type="gramEnd"/>
            <w:r w:rsidRPr="004941A6">
              <w:rPr>
                <w:lang w:eastAsia="ja-JP"/>
              </w:rPr>
              <w:t>)</w:t>
            </w:r>
          </w:p>
        </w:tc>
      </w:tr>
    </w:tbl>
    <w:p w14:paraId="07FDD3BC" w14:textId="77777777" w:rsidR="00D172AC" w:rsidRPr="00A24F44" w:rsidRDefault="00D172AC" w:rsidP="00F77748">
      <w:pPr>
        <w:pStyle w:val="AltNormal"/>
      </w:pPr>
    </w:p>
    <w:p w14:paraId="2FB09469" w14:textId="77777777" w:rsidR="00706A91" w:rsidRPr="00A24F44" w:rsidRDefault="00706A91">
      <w:pPr>
        <w:pStyle w:val="AltNormal"/>
      </w:pPr>
    </w:p>
    <w:p w14:paraId="243A5411"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6CB7D46F"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635D925E"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17C51DA8"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000F7307"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6BBC8179"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39BFE60F" w14:textId="77777777" w:rsidR="00DE7CC3" w:rsidRDefault="001779B7" w:rsidP="00DE7CC3">
      <w:pPr>
        <w:pStyle w:val="oneM2M-Heading1"/>
      </w:pPr>
      <w:r>
        <w:br w:type="page"/>
      </w:r>
      <w:r w:rsidR="00DE7CC3" w:rsidRPr="00643848">
        <w:lastRenderedPageBreak/>
        <w:t>1</w:t>
      </w:r>
      <w:r w:rsidR="00DE7CC3" w:rsidRPr="00643848">
        <w:tab/>
        <w:t xml:space="preserve">Opening </w:t>
      </w:r>
      <w:r w:rsidR="00DE7CC3" w:rsidRPr="00DE7CC3">
        <w:t>of</w:t>
      </w:r>
      <w:r w:rsidR="00DE7CC3" w:rsidRPr="00643848">
        <w:t xml:space="preserve"> the meeting</w:t>
      </w:r>
      <w:r w:rsidR="00DE7CC3" w:rsidRPr="00643848">
        <w:tab/>
      </w:r>
    </w:p>
    <w:p w14:paraId="11E9B2AE" w14:textId="77777777" w:rsidR="00591F72" w:rsidRPr="00591F72" w:rsidRDefault="00591F72" w:rsidP="00DE7CC3">
      <w:pPr>
        <w:pStyle w:val="oneM2M-Heading1"/>
        <w:rPr>
          <w:b w:val="0"/>
          <w:bCs w:val="0"/>
          <w:sz w:val="24"/>
          <w:szCs w:val="24"/>
          <w:lang w:val="en-US"/>
        </w:rPr>
      </w:pPr>
      <w:r w:rsidRPr="00591F72">
        <w:rPr>
          <w:b w:val="0"/>
          <w:bCs w:val="0"/>
          <w:sz w:val="24"/>
          <w:szCs w:val="24"/>
          <w:lang w:val="en-US"/>
        </w:rPr>
        <w:t>Bob Flynn</w:t>
      </w:r>
      <w:r>
        <w:rPr>
          <w:b w:val="0"/>
          <w:bCs w:val="0"/>
          <w:sz w:val="24"/>
          <w:szCs w:val="24"/>
          <w:lang w:val="en-US"/>
        </w:rPr>
        <w:t xml:space="preserve"> (Exacta) opened the meeting and welcomed participants. </w:t>
      </w:r>
    </w:p>
    <w:p w14:paraId="4D787FE6" w14:textId="77777777" w:rsidR="00DE7CC3" w:rsidRPr="00CF3E39" w:rsidRDefault="00DE7CC3" w:rsidP="00CF3E39">
      <w:pPr>
        <w:pStyle w:val="oneM2M-Heading2"/>
      </w:pPr>
      <w:r w:rsidRPr="00CF3E39">
        <w:t>1.1</w:t>
      </w:r>
      <w:r w:rsidRPr="00CF3E39">
        <w:tab/>
        <w:t>Welcome</w:t>
      </w:r>
    </w:p>
    <w:p w14:paraId="22CF675C" w14:textId="77777777" w:rsidR="00173B7A" w:rsidRPr="00CF3E39" w:rsidRDefault="00173B7A" w:rsidP="00CF3E39">
      <w:pPr>
        <w:pStyle w:val="oneM2M-Normal"/>
      </w:pPr>
      <w:r w:rsidRPr="00CF3E39">
        <w:t>Delegates are advised to read the legal notices on the cover page of this agenda</w:t>
      </w:r>
      <w:r w:rsidR="00591F72">
        <w:t>.</w:t>
      </w:r>
    </w:p>
    <w:p w14:paraId="09BCEEDF" w14:textId="77777777" w:rsidR="00DE7CC3" w:rsidRDefault="00DE7CC3" w:rsidP="00CF3E39">
      <w:pPr>
        <w:pStyle w:val="oneM2M-Heading2"/>
      </w:pPr>
      <w:r>
        <w:t>1.2</w:t>
      </w:r>
      <w:r w:rsidRPr="00D43A87">
        <w:tab/>
      </w:r>
      <w:r>
        <w:t>Objectives</w:t>
      </w:r>
      <w:r w:rsidR="00173B7A">
        <w:t>.</w:t>
      </w:r>
    </w:p>
    <w:p w14:paraId="5E25669B" w14:textId="77777777" w:rsidR="00F07AEE" w:rsidRDefault="00F07AEE" w:rsidP="00F07AEE">
      <w:pPr>
        <w:pStyle w:val="oneM2M-Normal"/>
        <w:numPr>
          <w:ilvl w:val="0"/>
          <w:numId w:val="23"/>
        </w:numPr>
        <w:tabs>
          <w:tab w:val="clear" w:pos="284"/>
          <w:tab w:val="left" w:pos="851"/>
        </w:tabs>
      </w:pPr>
      <w:r>
        <w:t>Agree on baseline TSs/TRs</w:t>
      </w:r>
    </w:p>
    <w:p w14:paraId="5BDE3EFE" w14:textId="77777777" w:rsidR="00F07AEE" w:rsidRDefault="00F07AEE" w:rsidP="00F07AEE">
      <w:pPr>
        <w:pStyle w:val="oneM2M-Normal"/>
        <w:numPr>
          <w:ilvl w:val="0"/>
          <w:numId w:val="23"/>
        </w:numPr>
        <w:tabs>
          <w:tab w:val="clear" w:pos="284"/>
          <w:tab w:val="left" w:pos="851"/>
        </w:tabs>
      </w:pPr>
      <w:r>
        <w:t>Handle input contributions</w:t>
      </w:r>
    </w:p>
    <w:p w14:paraId="3B1C48EB" w14:textId="6C2EEE0C" w:rsidR="00F07AEE" w:rsidRDefault="00F07AEE" w:rsidP="00F07AEE">
      <w:pPr>
        <w:pStyle w:val="oneM2M-Normal"/>
        <w:numPr>
          <w:ilvl w:val="0"/>
          <w:numId w:val="23"/>
        </w:numPr>
        <w:tabs>
          <w:tab w:val="clear" w:pos="284"/>
          <w:tab w:val="left" w:pos="851"/>
        </w:tabs>
      </w:pPr>
      <w:r>
        <w:t>Schedule the next meetings</w:t>
      </w:r>
    </w:p>
    <w:p w14:paraId="6D05DB3B" w14:textId="1E5D30B1" w:rsidR="00391E41" w:rsidRDefault="00391E41" w:rsidP="00EF68EF">
      <w:pPr>
        <w:pStyle w:val="oneM2M-Normal"/>
        <w:tabs>
          <w:tab w:val="clear" w:pos="284"/>
          <w:tab w:val="left" w:pos="851"/>
        </w:tabs>
        <w:ind w:left="926"/>
      </w:pPr>
    </w:p>
    <w:p w14:paraId="14B85C26" w14:textId="77777777" w:rsidR="00DE7CC3" w:rsidRDefault="00DE7CC3" w:rsidP="00CF3E39">
      <w:pPr>
        <w:pStyle w:val="oneM2M-Heading2"/>
      </w:pPr>
      <w:r>
        <w:t>1.3</w:t>
      </w:r>
      <w:r w:rsidRPr="00D43A87">
        <w:tab/>
        <w:t xml:space="preserve">Schedule </w:t>
      </w:r>
      <w:r w:rsidR="00173B7A">
        <w:t>&lt;F</w:t>
      </w:r>
      <w:r w:rsidR="00173B7A" w:rsidRPr="00805014">
        <w:t>or face to face</w:t>
      </w:r>
      <w:r w:rsidR="00173B7A">
        <w:t xml:space="preserve"> meetings only&gt;</w:t>
      </w:r>
    </w:p>
    <w:p w14:paraId="7FB3DF10" w14:textId="77777777" w:rsidR="007B6637" w:rsidRDefault="00BA42F7" w:rsidP="00CE460D">
      <w:pPr>
        <w:pStyle w:val="oneM2M-Normal"/>
        <w:numPr>
          <w:ilvl w:val="0"/>
          <w:numId w:val="23"/>
        </w:numPr>
        <w:tabs>
          <w:tab w:val="clear" w:pos="284"/>
          <w:tab w:val="left" w:pos="851"/>
        </w:tabs>
      </w:pPr>
      <w:r w:rsidRPr="00247907">
        <w:rPr>
          <w:rFonts w:ascii="Malgun Gothic" w:eastAsia="Malgun Gothic" w:hAnsi="Malgun Gothic" w:hint="eastAsia"/>
          <w:lang w:eastAsia="ko-KR"/>
        </w:rPr>
        <w:t>N/A</w:t>
      </w:r>
    </w:p>
    <w:p w14:paraId="32817109" w14:textId="77777777" w:rsidR="00DE7CC3" w:rsidRPr="00643848" w:rsidRDefault="00DE7CC3" w:rsidP="00DE7CC3">
      <w:pPr>
        <w:pStyle w:val="oneM2M-Heading1"/>
      </w:pPr>
      <w:r>
        <w:t>2</w:t>
      </w:r>
      <w:r w:rsidRPr="00643848">
        <w:tab/>
      </w:r>
      <w:r>
        <w:t>Review &amp; Approval of Agenda</w:t>
      </w:r>
      <w:r w:rsidRPr="00643848">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596"/>
        <w:gridCol w:w="2735"/>
        <w:gridCol w:w="1904"/>
        <w:gridCol w:w="1673"/>
      </w:tblGrid>
      <w:tr w:rsidR="00F07AEE" w:rsidRPr="00191AA3" w14:paraId="5D00C36F" w14:textId="77777777" w:rsidTr="00132A82">
        <w:tc>
          <w:tcPr>
            <w:tcW w:w="1596" w:type="dxa"/>
            <w:tcBorders>
              <w:top w:val="single" w:sz="4" w:space="0" w:color="CCCCCC"/>
              <w:left w:val="single" w:sz="4" w:space="0" w:color="CCCCCC"/>
              <w:bottom w:val="single" w:sz="4" w:space="0" w:color="CCCCCC"/>
              <w:right w:val="single" w:sz="4" w:space="0" w:color="CCCCCC"/>
            </w:tcBorders>
            <w:shd w:val="clear" w:color="auto" w:fill="EAF2F5"/>
            <w:hideMark/>
          </w:tcPr>
          <w:p w14:paraId="2ADA2270" w14:textId="2E9F47F4" w:rsidR="00F07AEE" w:rsidRPr="00F07AEE" w:rsidRDefault="00F07AEE" w:rsidP="00F07AEE">
            <w:pPr>
              <w:tabs>
                <w:tab w:val="clear" w:pos="284"/>
              </w:tabs>
              <w:spacing w:before="45"/>
              <w:rPr>
                <w:rFonts w:ascii="Times New Roman" w:hAnsi="Times New Roman"/>
                <w:color w:val="3B3B39"/>
                <w:sz w:val="18"/>
                <w:szCs w:val="18"/>
                <w:lang w:val="en-US" w:eastAsia="ko-KR"/>
              </w:rPr>
            </w:pPr>
            <w:hyperlink r:id="rId11" w:history="1">
              <w:r w:rsidRPr="00F07AEE">
                <w:rPr>
                  <w:rStyle w:val="Hyperlink"/>
                  <w:rFonts w:ascii="Times New Roman" w:hAnsi="Times New Roman"/>
                  <w:color w:val="0071B9"/>
                  <w:sz w:val="18"/>
                  <w:szCs w:val="18"/>
                </w:rPr>
                <w:t>TDE-2024-0053</w:t>
              </w:r>
            </w:hyperlink>
          </w:p>
        </w:tc>
        <w:tc>
          <w:tcPr>
            <w:tcW w:w="2735" w:type="dxa"/>
            <w:tcBorders>
              <w:top w:val="single" w:sz="4" w:space="0" w:color="CCCCCC"/>
              <w:left w:val="single" w:sz="4" w:space="0" w:color="CCCCCC"/>
              <w:bottom w:val="single" w:sz="4" w:space="0" w:color="CCCCCC"/>
              <w:right w:val="single" w:sz="4" w:space="0" w:color="CCCCCC"/>
            </w:tcBorders>
            <w:shd w:val="clear" w:color="auto" w:fill="EAF2F5"/>
            <w:hideMark/>
          </w:tcPr>
          <w:p w14:paraId="0D67F70F" w14:textId="7A4EC3A0" w:rsidR="00F07AEE" w:rsidRPr="00F07AEE" w:rsidRDefault="00F07AEE" w:rsidP="00F07AEE">
            <w:pPr>
              <w:spacing w:before="45"/>
              <w:rPr>
                <w:rFonts w:ascii="Times New Roman" w:hAnsi="Times New Roman"/>
                <w:color w:val="3B3B39"/>
                <w:sz w:val="18"/>
                <w:szCs w:val="18"/>
              </w:rPr>
            </w:pPr>
            <w:hyperlink r:id="rId12" w:history="1">
              <w:r w:rsidRPr="00F07AEE">
                <w:rPr>
                  <w:rStyle w:val="Hyperlink"/>
                  <w:rFonts w:ascii="Times New Roman" w:hAnsi="Times New Roman"/>
                  <w:color w:val="002D4E"/>
                  <w:sz w:val="18"/>
                  <w:szCs w:val="18"/>
                </w:rPr>
                <w:t>TDE66_3_Agenda</w:t>
              </w:r>
            </w:hyperlink>
          </w:p>
        </w:tc>
        <w:tc>
          <w:tcPr>
            <w:tcW w:w="1904" w:type="dxa"/>
            <w:tcBorders>
              <w:top w:val="single" w:sz="4" w:space="0" w:color="CCCCCC"/>
              <w:left w:val="single" w:sz="4" w:space="0" w:color="CCCCCC"/>
              <w:bottom w:val="single" w:sz="4" w:space="0" w:color="CCCCCC"/>
              <w:right w:val="single" w:sz="4" w:space="0" w:color="CCCCCC"/>
            </w:tcBorders>
            <w:shd w:val="clear" w:color="auto" w:fill="EAF2F5"/>
            <w:hideMark/>
          </w:tcPr>
          <w:p w14:paraId="687DC227" w14:textId="1C505946" w:rsidR="00F07AEE" w:rsidRPr="00F07AEE" w:rsidRDefault="00F07AEE" w:rsidP="00F07AEE">
            <w:pPr>
              <w:spacing w:before="45"/>
              <w:rPr>
                <w:rFonts w:ascii="Times New Roman" w:hAnsi="Times New Roman"/>
                <w:color w:val="3B3B39"/>
                <w:sz w:val="18"/>
                <w:szCs w:val="18"/>
              </w:rPr>
            </w:pPr>
            <w:r w:rsidRPr="00F07AEE">
              <w:rPr>
                <w:rFonts w:ascii="Times New Roman" w:hAnsi="Times New Roman"/>
                <w:color w:val="3B3B39"/>
                <w:sz w:val="18"/>
                <w:szCs w:val="18"/>
              </w:rPr>
              <w:t>TDE Chair</w:t>
            </w:r>
          </w:p>
        </w:tc>
        <w:tc>
          <w:tcPr>
            <w:tcW w:w="1673" w:type="dxa"/>
            <w:tcBorders>
              <w:top w:val="single" w:sz="4" w:space="0" w:color="CCCCCC"/>
              <w:left w:val="single" w:sz="4" w:space="0" w:color="CCCCCC"/>
              <w:bottom w:val="single" w:sz="4" w:space="0" w:color="CCCCCC"/>
              <w:right w:val="single" w:sz="4" w:space="0" w:color="CCCCCC"/>
            </w:tcBorders>
            <w:shd w:val="clear" w:color="auto" w:fill="EAF2F5"/>
            <w:noWrap/>
            <w:hideMark/>
          </w:tcPr>
          <w:p w14:paraId="3B8E4BDA" w14:textId="574A89AB" w:rsidR="00F07AEE" w:rsidRPr="00F07AEE" w:rsidRDefault="00F07AEE" w:rsidP="00F07AEE">
            <w:pPr>
              <w:spacing w:before="45"/>
              <w:rPr>
                <w:rFonts w:ascii="Times New Roman" w:hAnsi="Times New Roman"/>
                <w:color w:val="3B3B39"/>
                <w:sz w:val="18"/>
                <w:szCs w:val="18"/>
              </w:rPr>
            </w:pPr>
            <w:r w:rsidRPr="00F07AEE">
              <w:rPr>
                <w:rFonts w:ascii="Times New Roman" w:hAnsi="Times New Roman"/>
                <w:color w:val="3B3B39"/>
                <w:sz w:val="18"/>
                <w:szCs w:val="18"/>
              </w:rPr>
              <w:t>2024-10-29</w:t>
            </w:r>
          </w:p>
        </w:tc>
      </w:tr>
    </w:tbl>
    <w:p w14:paraId="01565FFB" w14:textId="77231971" w:rsidR="00591F72" w:rsidRDefault="00591F72" w:rsidP="00591F72">
      <w:pPr>
        <w:pStyle w:val="oneM2M-Normal"/>
        <w:tabs>
          <w:tab w:val="clear" w:pos="284"/>
          <w:tab w:val="left" w:pos="851"/>
        </w:tabs>
      </w:pPr>
      <w:r>
        <w:t>TDE-2023-00</w:t>
      </w:r>
      <w:r w:rsidR="00F07AEE">
        <w:t>54</w:t>
      </w:r>
      <w:r>
        <w:t xml:space="preserve"> was AGREED. </w:t>
      </w:r>
    </w:p>
    <w:p w14:paraId="69ACCDD0" w14:textId="77777777" w:rsidR="00DE7CC3" w:rsidRPr="00643848" w:rsidRDefault="00DE7CC3" w:rsidP="00DE7CC3">
      <w:pPr>
        <w:pStyle w:val="oneM2M-Heading1"/>
      </w:pPr>
      <w:r>
        <w:t>3</w:t>
      </w:r>
      <w:r w:rsidRPr="00643848">
        <w:tab/>
      </w:r>
      <w:r>
        <w:t>Review &amp; Approval of Previous Minutes</w:t>
      </w:r>
      <w:r w:rsidRPr="00643848">
        <w:tab/>
      </w:r>
    </w:p>
    <w:tbl>
      <w:tblPr>
        <w:tblW w:w="7908" w:type="dxa"/>
        <w:tblInd w:w="35" w:type="dxa"/>
        <w:shd w:val="clear" w:color="auto" w:fill="DBE5F1"/>
        <w:tblCellMar>
          <w:left w:w="0" w:type="dxa"/>
          <w:right w:w="0" w:type="dxa"/>
        </w:tblCellMar>
        <w:tblLook w:val="04A0" w:firstRow="1" w:lastRow="0" w:firstColumn="1" w:lastColumn="0" w:noHBand="0" w:noVBand="1"/>
      </w:tblPr>
      <w:tblGrid>
        <w:gridCol w:w="1671"/>
        <w:gridCol w:w="2835"/>
        <w:gridCol w:w="1985"/>
        <w:gridCol w:w="1417"/>
      </w:tblGrid>
      <w:tr w:rsidR="00C50744" w:rsidRPr="00191AA3" w14:paraId="4D1D90C8" w14:textId="77777777" w:rsidTr="00F07AEE">
        <w:trPr>
          <w:trHeight w:val="32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25609628" w14:textId="6EB0A672" w:rsidR="00C50744" w:rsidRDefault="00C50744" w:rsidP="00C50744">
            <w:pPr>
              <w:tabs>
                <w:tab w:val="clear" w:pos="284"/>
              </w:tabs>
              <w:spacing w:before="45"/>
              <w:rPr>
                <w:rFonts w:ascii="Arial" w:hAnsi="Arial" w:cs="Arial"/>
                <w:color w:val="3B3B39"/>
                <w:sz w:val="17"/>
                <w:szCs w:val="17"/>
                <w:lang w:val="en-US" w:eastAsia="ko-KR"/>
              </w:rPr>
            </w:pPr>
            <w:hyperlink r:id="rId13" w:history="1">
              <w:r>
                <w:rPr>
                  <w:rStyle w:val="Hyperlink"/>
                  <w:rFonts w:ascii="Geneva" w:hAnsi="Geneva"/>
                  <w:color w:val="002D4E"/>
                  <w:sz w:val="17"/>
                  <w:szCs w:val="17"/>
                </w:rPr>
                <w:t>TDE-2024-0048</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tcPr>
          <w:p w14:paraId="056D4990" w14:textId="09EE5F46" w:rsidR="00C50744" w:rsidRDefault="00C50744" w:rsidP="00C50744">
            <w:pPr>
              <w:spacing w:before="45"/>
              <w:rPr>
                <w:rFonts w:ascii="Arial" w:hAnsi="Arial" w:cs="Arial"/>
                <w:color w:val="3B3B39"/>
                <w:sz w:val="17"/>
                <w:szCs w:val="17"/>
              </w:rPr>
            </w:pPr>
            <w:hyperlink r:id="rId14" w:history="1">
              <w:r>
                <w:rPr>
                  <w:rStyle w:val="Hyperlink"/>
                  <w:rFonts w:ascii="Geneva" w:hAnsi="Geneva"/>
                  <w:color w:val="002D4E"/>
                  <w:sz w:val="17"/>
                  <w:szCs w:val="17"/>
                </w:rPr>
                <w:t>TDE 66 Minutes</w:t>
              </w:r>
            </w:hyperlink>
          </w:p>
        </w:tc>
        <w:tc>
          <w:tcPr>
            <w:tcW w:w="1985" w:type="dxa"/>
            <w:tcBorders>
              <w:top w:val="single" w:sz="4" w:space="0" w:color="CCCCCC"/>
              <w:left w:val="single" w:sz="4" w:space="0" w:color="CCCCCC"/>
              <w:bottom w:val="single" w:sz="4" w:space="0" w:color="CCCCCC"/>
              <w:right w:val="single" w:sz="4" w:space="0" w:color="CCCCCC"/>
            </w:tcBorders>
            <w:shd w:val="clear" w:color="auto" w:fill="DBE5F1"/>
          </w:tcPr>
          <w:p w14:paraId="4CABC24C" w14:textId="18C9BDA6" w:rsidR="00C50744" w:rsidRDefault="00C50744" w:rsidP="00C50744">
            <w:pPr>
              <w:spacing w:before="45"/>
              <w:rPr>
                <w:rFonts w:ascii="Arial" w:hAnsi="Arial" w:cs="Arial"/>
                <w:color w:val="3B3B39"/>
                <w:sz w:val="17"/>
                <w:szCs w:val="17"/>
              </w:rPr>
            </w:pPr>
            <w:r>
              <w:rPr>
                <w:rFonts w:ascii="Geneva" w:hAnsi="Geneva"/>
                <w:color w:val="3B3B39"/>
                <w:sz w:val="17"/>
                <w:szCs w:val="17"/>
              </w:rPr>
              <w:t>Akash, TSDSI</w:t>
            </w:r>
          </w:p>
        </w:tc>
        <w:tc>
          <w:tcPr>
            <w:tcW w:w="1417" w:type="dxa"/>
            <w:tcBorders>
              <w:top w:val="single" w:sz="4" w:space="0" w:color="CCCCCC"/>
              <w:left w:val="single" w:sz="4" w:space="0" w:color="CCCCCC"/>
              <w:bottom w:val="single" w:sz="4" w:space="0" w:color="CCCCCC"/>
              <w:right w:val="single" w:sz="4" w:space="0" w:color="CCCCCC"/>
            </w:tcBorders>
            <w:shd w:val="clear" w:color="auto" w:fill="DBE5F1"/>
            <w:noWrap/>
          </w:tcPr>
          <w:p w14:paraId="7449C528" w14:textId="0E7D4C25" w:rsidR="00C50744" w:rsidRDefault="00C50744" w:rsidP="00C50744">
            <w:pPr>
              <w:spacing w:before="45"/>
              <w:rPr>
                <w:rFonts w:ascii="Arial" w:hAnsi="Arial" w:cs="Arial"/>
                <w:color w:val="3B3B39"/>
                <w:sz w:val="17"/>
                <w:szCs w:val="17"/>
              </w:rPr>
            </w:pPr>
            <w:r>
              <w:rPr>
                <w:rFonts w:ascii="Geneva" w:hAnsi="Geneva"/>
                <w:color w:val="3B3B39"/>
                <w:sz w:val="17"/>
                <w:szCs w:val="17"/>
              </w:rPr>
              <w:t>2024-09-19</w:t>
            </w:r>
          </w:p>
        </w:tc>
      </w:tr>
    </w:tbl>
    <w:p w14:paraId="02482F3D" w14:textId="0DCCE22C" w:rsidR="00591F72" w:rsidRDefault="00591F72" w:rsidP="00591F72">
      <w:pPr>
        <w:pStyle w:val="oneM2M-Normal"/>
        <w:tabs>
          <w:tab w:val="clear" w:pos="284"/>
          <w:tab w:val="left" w:pos="851"/>
        </w:tabs>
      </w:pPr>
      <w:r>
        <w:t>TDE-2023-00</w:t>
      </w:r>
      <w:r w:rsidR="00EF68EF">
        <w:t>4</w:t>
      </w:r>
      <w:r w:rsidR="00C50744">
        <w:t>8</w:t>
      </w:r>
      <w:r>
        <w:t xml:space="preserve"> was AGREED by correspondence. </w:t>
      </w:r>
    </w:p>
    <w:p w14:paraId="2648DDD3" w14:textId="77777777" w:rsidR="00DE7CC3" w:rsidRDefault="00DE7CC3" w:rsidP="00DE7CC3">
      <w:pPr>
        <w:pStyle w:val="oneM2M-Heading1"/>
      </w:pPr>
      <w:r>
        <w:t>4</w:t>
      </w:r>
      <w:r w:rsidRPr="00643848">
        <w:tab/>
      </w:r>
      <w:r>
        <w:t>Review of open Action Status</w:t>
      </w:r>
      <w:r w:rsidRPr="00643848">
        <w:tab/>
      </w:r>
    </w:p>
    <w:tbl>
      <w:tblPr>
        <w:tblW w:w="961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022"/>
        <w:gridCol w:w="3338"/>
        <w:gridCol w:w="2693"/>
        <w:gridCol w:w="1560"/>
      </w:tblGrid>
      <w:tr w:rsidR="00DE7CC3" w:rsidRPr="004C50D3" w14:paraId="512C5F27" w14:textId="77777777" w:rsidTr="00332381">
        <w:trPr>
          <w:trHeight w:val="124"/>
        </w:trPr>
        <w:tc>
          <w:tcPr>
            <w:tcW w:w="2022" w:type="dxa"/>
            <w:tcBorders>
              <w:top w:val="nil"/>
              <w:left w:val="nil"/>
              <w:bottom w:val="nil"/>
              <w:right w:val="nil"/>
            </w:tcBorders>
            <w:shd w:val="clear" w:color="auto" w:fill="A0A0A3"/>
          </w:tcPr>
          <w:p w14:paraId="5472B701" w14:textId="77777777" w:rsidR="00DE7CC3" w:rsidRPr="004C50D3" w:rsidRDefault="00DE7CC3" w:rsidP="00332381">
            <w:pPr>
              <w:pStyle w:val="oneM2M-ActionTable"/>
            </w:pPr>
            <w:r w:rsidRPr="004C50D3">
              <w:t>Number</w:t>
            </w:r>
          </w:p>
        </w:tc>
        <w:tc>
          <w:tcPr>
            <w:tcW w:w="3338" w:type="dxa"/>
            <w:tcBorders>
              <w:top w:val="nil"/>
              <w:left w:val="nil"/>
              <w:bottom w:val="nil"/>
              <w:right w:val="nil"/>
            </w:tcBorders>
            <w:shd w:val="clear" w:color="auto" w:fill="A0A0A3"/>
          </w:tcPr>
          <w:p w14:paraId="4FE3798E" w14:textId="77777777" w:rsidR="00DE7CC3" w:rsidRPr="004C50D3" w:rsidRDefault="00DE7CC3" w:rsidP="00332381">
            <w:pPr>
              <w:pStyle w:val="oneM2M-ActionTable"/>
            </w:pPr>
            <w:r w:rsidRPr="004C50D3">
              <w:t>Action</w:t>
            </w:r>
          </w:p>
        </w:tc>
        <w:tc>
          <w:tcPr>
            <w:tcW w:w="2693" w:type="dxa"/>
            <w:tcBorders>
              <w:top w:val="nil"/>
              <w:left w:val="nil"/>
              <w:bottom w:val="nil"/>
              <w:right w:val="nil"/>
            </w:tcBorders>
            <w:shd w:val="clear" w:color="auto" w:fill="A0A0A3"/>
          </w:tcPr>
          <w:p w14:paraId="64BB0E68" w14:textId="77777777" w:rsidR="00DE7CC3" w:rsidRPr="004C50D3" w:rsidRDefault="00DE7CC3" w:rsidP="00332381">
            <w:pPr>
              <w:pStyle w:val="oneM2M-ActionTable"/>
            </w:pPr>
            <w:r w:rsidRPr="004C50D3">
              <w:t>Responsible</w:t>
            </w:r>
          </w:p>
        </w:tc>
        <w:tc>
          <w:tcPr>
            <w:tcW w:w="1560" w:type="dxa"/>
            <w:tcBorders>
              <w:top w:val="nil"/>
              <w:left w:val="nil"/>
              <w:bottom w:val="nil"/>
              <w:right w:val="nil"/>
            </w:tcBorders>
            <w:shd w:val="clear" w:color="auto" w:fill="A0A0A3"/>
          </w:tcPr>
          <w:p w14:paraId="7724931B" w14:textId="77777777" w:rsidR="00DE7CC3" w:rsidRPr="004C50D3" w:rsidRDefault="00DE7CC3" w:rsidP="00332381">
            <w:pPr>
              <w:pStyle w:val="oneM2M-ActionTable"/>
            </w:pPr>
            <w:r>
              <w:t>Status</w:t>
            </w:r>
          </w:p>
        </w:tc>
      </w:tr>
      <w:tr w:rsidR="00DE7CC3" w:rsidRPr="00655847" w14:paraId="32690F50" w14:textId="77777777" w:rsidTr="00332381">
        <w:trPr>
          <w:trHeight w:val="124"/>
        </w:trPr>
        <w:tc>
          <w:tcPr>
            <w:tcW w:w="2022" w:type="dxa"/>
            <w:tcBorders>
              <w:top w:val="nil"/>
            </w:tcBorders>
            <w:shd w:val="clear" w:color="auto" w:fill="auto"/>
          </w:tcPr>
          <w:p w14:paraId="2E4B4E2F" w14:textId="77777777" w:rsidR="00DE7CC3" w:rsidRPr="00DC55C7" w:rsidRDefault="00DE7CC3" w:rsidP="00332381">
            <w:pPr>
              <w:pStyle w:val="oneM2M-TableNormal"/>
              <w:rPr>
                <w:bCs w:val="0"/>
                <w:color w:val="auto"/>
                <w:szCs w:val="20"/>
              </w:rPr>
            </w:pPr>
          </w:p>
        </w:tc>
        <w:tc>
          <w:tcPr>
            <w:tcW w:w="3338" w:type="dxa"/>
            <w:tcBorders>
              <w:top w:val="nil"/>
            </w:tcBorders>
            <w:shd w:val="clear" w:color="auto" w:fill="auto"/>
          </w:tcPr>
          <w:p w14:paraId="1A0333F3" w14:textId="77777777" w:rsidR="00DE7CC3" w:rsidRPr="00DC55C7" w:rsidRDefault="00DE7CC3" w:rsidP="00332381">
            <w:pPr>
              <w:pStyle w:val="oneM2M-TableNormal"/>
              <w:rPr>
                <w:bCs w:val="0"/>
                <w:color w:val="auto"/>
                <w:szCs w:val="20"/>
              </w:rPr>
            </w:pPr>
          </w:p>
        </w:tc>
        <w:tc>
          <w:tcPr>
            <w:tcW w:w="2693" w:type="dxa"/>
            <w:tcBorders>
              <w:top w:val="nil"/>
            </w:tcBorders>
            <w:shd w:val="clear" w:color="auto" w:fill="auto"/>
          </w:tcPr>
          <w:p w14:paraId="07ECA0B6" w14:textId="77777777" w:rsidR="00DE7CC3" w:rsidRPr="00DC55C7" w:rsidRDefault="00DE7CC3" w:rsidP="00332381">
            <w:pPr>
              <w:pStyle w:val="oneM2M-TableNormal"/>
              <w:rPr>
                <w:color w:val="auto"/>
              </w:rPr>
            </w:pPr>
          </w:p>
        </w:tc>
        <w:tc>
          <w:tcPr>
            <w:tcW w:w="1560" w:type="dxa"/>
            <w:tcBorders>
              <w:top w:val="nil"/>
            </w:tcBorders>
          </w:tcPr>
          <w:p w14:paraId="1BDE18C5" w14:textId="77777777" w:rsidR="00DE7CC3" w:rsidRPr="00DC55C7" w:rsidRDefault="00DE7CC3" w:rsidP="00332381">
            <w:pPr>
              <w:pStyle w:val="oneM2M-TableNormal"/>
              <w:rPr>
                <w:bCs w:val="0"/>
                <w:color w:val="auto"/>
                <w:szCs w:val="20"/>
              </w:rPr>
            </w:pPr>
          </w:p>
        </w:tc>
      </w:tr>
      <w:tr w:rsidR="00DE7CC3" w:rsidRPr="00DC55C7" w14:paraId="7B62C663" w14:textId="77777777" w:rsidTr="00332381">
        <w:trPr>
          <w:trHeight w:val="124"/>
        </w:trPr>
        <w:tc>
          <w:tcPr>
            <w:tcW w:w="2022" w:type="dxa"/>
            <w:tcBorders>
              <w:top w:val="nil"/>
            </w:tcBorders>
            <w:shd w:val="clear" w:color="auto" w:fill="auto"/>
          </w:tcPr>
          <w:p w14:paraId="037D506D" w14:textId="77777777" w:rsidR="00DE7CC3" w:rsidRPr="00DC55C7" w:rsidRDefault="00DE7CC3" w:rsidP="00332381">
            <w:pPr>
              <w:pStyle w:val="oneM2M-TableNormal"/>
              <w:rPr>
                <w:bCs w:val="0"/>
                <w:color w:val="FF0000"/>
                <w:szCs w:val="20"/>
              </w:rPr>
            </w:pPr>
          </w:p>
        </w:tc>
        <w:tc>
          <w:tcPr>
            <w:tcW w:w="3338" w:type="dxa"/>
            <w:tcBorders>
              <w:top w:val="nil"/>
            </w:tcBorders>
            <w:shd w:val="clear" w:color="auto" w:fill="auto"/>
          </w:tcPr>
          <w:p w14:paraId="79830956" w14:textId="77777777" w:rsidR="00DE7CC3" w:rsidRPr="00DC55C7" w:rsidRDefault="00DE7CC3" w:rsidP="00332381">
            <w:pPr>
              <w:pStyle w:val="oneM2M-TableNormal"/>
              <w:rPr>
                <w:bCs w:val="0"/>
                <w:color w:val="FF0000"/>
                <w:szCs w:val="20"/>
              </w:rPr>
            </w:pPr>
          </w:p>
        </w:tc>
        <w:tc>
          <w:tcPr>
            <w:tcW w:w="2693" w:type="dxa"/>
            <w:tcBorders>
              <w:top w:val="nil"/>
            </w:tcBorders>
            <w:shd w:val="clear" w:color="auto" w:fill="auto"/>
          </w:tcPr>
          <w:p w14:paraId="330A1ABC" w14:textId="77777777" w:rsidR="00DE7CC3" w:rsidRPr="00DC55C7" w:rsidRDefault="00DE7CC3" w:rsidP="00332381">
            <w:pPr>
              <w:pStyle w:val="oneM2M-TableNormal"/>
              <w:rPr>
                <w:color w:val="FF0000"/>
              </w:rPr>
            </w:pPr>
          </w:p>
        </w:tc>
        <w:tc>
          <w:tcPr>
            <w:tcW w:w="1560" w:type="dxa"/>
            <w:tcBorders>
              <w:top w:val="nil"/>
            </w:tcBorders>
          </w:tcPr>
          <w:p w14:paraId="25B066C1" w14:textId="77777777" w:rsidR="00DE7CC3" w:rsidRPr="00DC55C7" w:rsidRDefault="00DE7CC3" w:rsidP="00332381">
            <w:pPr>
              <w:pStyle w:val="oneM2M-TableNormal"/>
              <w:rPr>
                <w:bCs w:val="0"/>
                <w:color w:val="FF0000"/>
                <w:szCs w:val="20"/>
              </w:rPr>
            </w:pPr>
          </w:p>
        </w:tc>
      </w:tr>
    </w:tbl>
    <w:p w14:paraId="1761C0B9" w14:textId="77777777" w:rsidR="00815D86" w:rsidRPr="00577444" w:rsidRDefault="00815D86" w:rsidP="00815D86">
      <w:pPr>
        <w:pStyle w:val="oneM2M-Heading1"/>
        <w:rPr>
          <w:lang w:val="fr-FR"/>
        </w:rPr>
      </w:pPr>
      <w:r w:rsidRPr="00577444">
        <w:rPr>
          <w:lang w:val="fr-FR"/>
        </w:rPr>
        <w:t>5</w:t>
      </w:r>
      <w:r w:rsidRPr="00577444">
        <w:rPr>
          <w:lang w:val="fr-FR"/>
        </w:rPr>
        <w:tab/>
      </w:r>
      <w:r>
        <w:rPr>
          <w:lang w:val="fr-FR"/>
        </w:rPr>
        <w:t xml:space="preserve">Liaison </w:t>
      </w:r>
      <w:proofErr w:type="spellStart"/>
      <w:r>
        <w:rPr>
          <w:lang w:val="fr-FR"/>
        </w:rPr>
        <w:t>Statements</w:t>
      </w:r>
      <w:proofErr w:type="spellEnd"/>
      <w:r w:rsidRPr="00577444">
        <w:rPr>
          <w:lang w:val="fr-FR"/>
        </w:rPr>
        <w:tab/>
      </w:r>
    </w:p>
    <w:p w14:paraId="1C2B3D52" w14:textId="77777777" w:rsidR="00815D86" w:rsidRPr="00577444" w:rsidRDefault="00815D86" w:rsidP="00815D86">
      <w:pPr>
        <w:pStyle w:val="oneM2M-Heading2"/>
        <w:rPr>
          <w:lang w:val="fr-FR"/>
        </w:rPr>
      </w:pPr>
      <w:r>
        <w:rPr>
          <w:lang w:val="fr-FR"/>
        </w:rPr>
        <w:t>5.1</w:t>
      </w:r>
      <w:r>
        <w:rPr>
          <w:lang w:val="fr-FR"/>
        </w:rPr>
        <w:tab/>
      </w:r>
      <w:proofErr w:type="spellStart"/>
      <w:r>
        <w:rPr>
          <w:lang w:val="fr-FR"/>
        </w:rPr>
        <w:t>Incoming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CB4610" w:rsidRPr="00191AA3" w14:paraId="3CC4DC40" w14:textId="77777777" w:rsidTr="00CA5AE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41DC2A89" w14:textId="77777777" w:rsidR="00CB4610" w:rsidRDefault="00CB4610" w:rsidP="00CB4610">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3658A901" w14:textId="77777777" w:rsidR="00CB4610" w:rsidRDefault="00CB4610" w:rsidP="00CB4610">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02586009" w14:textId="77777777" w:rsidR="00CB4610" w:rsidRDefault="00CB4610" w:rsidP="00CB4610">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1368F67D" w14:textId="77777777" w:rsidR="00CB4610" w:rsidRDefault="00CB4610" w:rsidP="00CB4610">
            <w:pPr>
              <w:spacing w:before="45"/>
              <w:rPr>
                <w:rFonts w:ascii="Verdana" w:hAnsi="Verdana"/>
                <w:color w:val="3B3B39"/>
                <w:sz w:val="17"/>
                <w:szCs w:val="17"/>
              </w:rPr>
            </w:pPr>
          </w:p>
        </w:tc>
      </w:tr>
    </w:tbl>
    <w:p w14:paraId="67424EA0" w14:textId="77777777" w:rsidR="002239BC" w:rsidRPr="00577444" w:rsidRDefault="002239BC" w:rsidP="002239BC">
      <w:pPr>
        <w:pStyle w:val="oneM2M-Heading2"/>
        <w:rPr>
          <w:lang w:val="fr-FR"/>
        </w:rPr>
      </w:pPr>
      <w:r>
        <w:rPr>
          <w:lang w:val="fr-FR"/>
        </w:rPr>
        <w:t>5.2</w:t>
      </w:r>
      <w:r>
        <w:rPr>
          <w:lang w:val="fr-FR"/>
        </w:rPr>
        <w:tab/>
      </w:r>
      <w:proofErr w:type="spellStart"/>
      <w:r>
        <w:rPr>
          <w:lang w:val="fr-FR"/>
        </w:rPr>
        <w:t>Outgoing</w:t>
      </w:r>
      <w:proofErr w:type="spellEnd"/>
      <w:r>
        <w:rPr>
          <w:lang w:val="fr-FR"/>
        </w:rPr>
        <w:t xml:space="preserve"> LS</w:t>
      </w:r>
      <w:r w:rsidRPr="00577444">
        <w:rPr>
          <w:lang w:val="fr-FR"/>
        </w:rPr>
        <w:t xml:space="preserve"> </w:t>
      </w:r>
    </w:p>
    <w:tbl>
      <w:tblPr>
        <w:tblW w:w="8050" w:type="dxa"/>
        <w:tblInd w:w="35" w:type="dxa"/>
        <w:shd w:val="clear" w:color="auto" w:fill="DBE5F1"/>
        <w:tblCellMar>
          <w:left w:w="0" w:type="dxa"/>
          <w:right w:w="0" w:type="dxa"/>
        </w:tblCellMar>
        <w:tblLook w:val="04A0" w:firstRow="1" w:lastRow="0" w:firstColumn="1" w:lastColumn="0" w:noHBand="0" w:noVBand="1"/>
      </w:tblPr>
      <w:tblGrid>
        <w:gridCol w:w="1671"/>
        <w:gridCol w:w="3686"/>
        <w:gridCol w:w="1134"/>
        <w:gridCol w:w="1559"/>
      </w:tblGrid>
      <w:tr w:rsidR="002239BC" w:rsidRPr="00191AA3" w14:paraId="39B2965B" w14:textId="77777777" w:rsidTr="00CA5AED">
        <w:trPr>
          <w:trHeight w:val="418"/>
        </w:trPr>
        <w:tc>
          <w:tcPr>
            <w:tcW w:w="1671" w:type="dxa"/>
            <w:tcBorders>
              <w:top w:val="single" w:sz="4" w:space="0" w:color="CCCCCC"/>
              <w:left w:val="single" w:sz="4" w:space="0" w:color="CCCCCC"/>
              <w:bottom w:val="single" w:sz="4" w:space="0" w:color="CCCCCC"/>
              <w:right w:val="single" w:sz="4" w:space="0" w:color="CCCCCC"/>
            </w:tcBorders>
            <w:shd w:val="clear" w:color="auto" w:fill="DBE5F1"/>
          </w:tcPr>
          <w:p w14:paraId="75CF45FC" w14:textId="77777777" w:rsidR="002239BC" w:rsidRDefault="002239BC" w:rsidP="00CA5AED">
            <w:pPr>
              <w:tabs>
                <w:tab w:val="clear" w:pos="284"/>
              </w:tabs>
              <w:spacing w:before="45"/>
              <w:rPr>
                <w:rFonts w:ascii="Verdana" w:hAnsi="Verdana"/>
                <w:color w:val="3B3B39"/>
                <w:sz w:val="17"/>
                <w:szCs w:val="17"/>
                <w:lang w:val="en-US" w:eastAsia="ko-KR"/>
              </w:rPr>
            </w:pPr>
          </w:p>
        </w:tc>
        <w:tc>
          <w:tcPr>
            <w:tcW w:w="3686" w:type="dxa"/>
            <w:tcBorders>
              <w:top w:val="single" w:sz="4" w:space="0" w:color="CCCCCC"/>
              <w:left w:val="single" w:sz="4" w:space="0" w:color="CCCCCC"/>
              <w:bottom w:val="single" w:sz="4" w:space="0" w:color="CCCCCC"/>
              <w:right w:val="single" w:sz="4" w:space="0" w:color="CCCCCC"/>
            </w:tcBorders>
            <w:shd w:val="clear" w:color="auto" w:fill="DBE5F1"/>
          </w:tcPr>
          <w:p w14:paraId="2BBCCA09" w14:textId="77777777" w:rsidR="002239BC" w:rsidRDefault="002239BC" w:rsidP="00CA5AED">
            <w:pPr>
              <w:spacing w:before="45"/>
              <w:rPr>
                <w:rFonts w:ascii="Verdana" w:hAnsi="Verdana"/>
                <w:color w:val="3B3B39"/>
                <w:sz w:val="17"/>
                <w:szCs w:val="17"/>
              </w:rPr>
            </w:pPr>
          </w:p>
        </w:tc>
        <w:tc>
          <w:tcPr>
            <w:tcW w:w="1134" w:type="dxa"/>
            <w:tcBorders>
              <w:top w:val="single" w:sz="4" w:space="0" w:color="CCCCCC"/>
              <w:left w:val="single" w:sz="4" w:space="0" w:color="CCCCCC"/>
              <w:bottom w:val="single" w:sz="4" w:space="0" w:color="CCCCCC"/>
              <w:right w:val="single" w:sz="4" w:space="0" w:color="CCCCCC"/>
            </w:tcBorders>
            <w:shd w:val="clear" w:color="auto" w:fill="DBE5F1"/>
          </w:tcPr>
          <w:p w14:paraId="049F8DEB" w14:textId="77777777" w:rsidR="002239BC" w:rsidRDefault="002239BC" w:rsidP="00CA5AED">
            <w:pPr>
              <w:spacing w:before="45"/>
              <w:rPr>
                <w:rFonts w:ascii="Verdana" w:hAnsi="Verdana"/>
                <w:color w:val="3B3B39"/>
                <w:sz w:val="17"/>
                <w:szCs w:val="17"/>
              </w:rPr>
            </w:pPr>
          </w:p>
        </w:tc>
        <w:tc>
          <w:tcPr>
            <w:tcW w:w="1559" w:type="dxa"/>
            <w:tcBorders>
              <w:top w:val="single" w:sz="4" w:space="0" w:color="CCCCCC"/>
              <w:left w:val="single" w:sz="4" w:space="0" w:color="CCCCCC"/>
              <w:bottom w:val="single" w:sz="4" w:space="0" w:color="CCCCCC"/>
              <w:right w:val="single" w:sz="4" w:space="0" w:color="CCCCCC"/>
            </w:tcBorders>
            <w:shd w:val="clear" w:color="auto" w:fill="DBE5F1"/>
            <w:noWrap/>
          </w:tcPr>
          <w:p w14:paraId="78143142" w14:textId="77777777" w:rsidR="002239BC" w:rsidRDefault="002239BC" w:rsidP="00CA5AED">
            <w:pPr>
              <w:spacing w:before="45"/>
              <w:rPr>
                <w:rFonts w:ascii="Verdana" w:hAnsi="Verdana"/>
                <w:color w:val="3B3B39"/>
                <w:sz w:val="17"/>
                <w:szCs w:val="17"/>
              </w:rPr>
            </w:pPr>
          </w:p>
        </w:tc>
      </w:tr>
    </w:tbl>
    <w:p w14:paraId="133EF1C2" w14:textId="77777777" w:rsidR="00DE7CC3" w:rsidRPr="00577444" w:rsidRDefault="00815D86" w:rsidP="00DE7CC3">
      <w:pPr>
        <w:pStyle w:val="oneM2M-Heading1"/>
        <w:rPr>
          <w:lang w:val="fr-FR"/>
        </w:rPr>
      </w:pPr>
      <w:r>
        <w:rPr>
          <w:lang w:val="fr-FR"/>
        </w:rPr>
        <w:lastRenderedPageBreak/>
        <w:t>6</w:t>
      </w:r>
      <w:r w:rsidR="00DE7CC3" w:rsidRPr="00577444">
        <w:rPr>
          <w:lang w:val="fr-FR"/>
        </w:rPr>
        <w:tab/>
      </w:r>
      <w:r w:rsidR="00E5175A">
        <w:rPr>
          <w:lang w:val="fr-FR"/>
        </w:rPr>
        <w:t xml:space="preserve">Input </w:t>
      </w:r>
      <w:r w:rsidR="00DE7CC3" w:rsidRPr="00577444">
        <w:rPr>
          <w:lang w:val="fr-FR"/>
        </w:rPr>
        <w:t>Contributions</w:t>
      </w:r>
      <w:r w:rsidR="00DE7CC3" w:rsidRPr="00577444">
        <w:rPr>
          <w:lang w:val="fr-FR"/>
        </w:rPr>
        <w:tab/>
      </w:r>
    </w:p>
    <w:p w14:paraId="70CD6B00" w14:textId="77777777" w:rsidR="008862B0" w:rsidRPr="00577444" w:rsidRDefault="00815D86" w:rsidP="008862B0">
      <w:pPr>
        <w:pStyle w:val="oneM2M-Heading2"/>
        <w:rPr>
          <w:lang w:val="fr-FR"/>
        </w:rPr>
      </w:pPr>
      <w:r>
        <w:rPr>
          <w:lang w:val="fr-FR"/>
        </w:rPr>
        <w:t>6</w:t>
      </w:r>
      <w:r w:rsidR="004735E6">
        <w:rPr>
          <w:lang w:val="fr-FR"/>
        </w:rPr>
        <w:t>.1</w:t>
      </w:r>
      <w:r w:rsidR="00132A82">
        <w:rPr>
          <w:lang w:val="fr-FR"/>
        </w:rPr>
        <w:tab/>
        <w:t xml:space="preserve">Contributions </w:t>
      </w:r>
    </w:p>
    <w:p w14:paraId="4B0B3486" w14:textId="77777777" w:rsidR="003B24FB" w:rsidRDefault="00A74774" w:rsidP="003B24FB">
      <w:pPr>
        <w:pStyle w:val="oneM2M-Heading1"/>
        <w:rPr>
          <w:lang w:val="en-US"/>
        </w:rPr>
      </w:pPr>
      <w:r>
        <w:rPr>
          <w:lang w:val="en-US"/>
        </w:rPr>
        <w:t>7</w:t>
      </w:r>
      <w:r>
        <w:rPr>
          <w:lang w:val="en-US"/>
        </w:rPr>
        <w:tab/>
      </w:r>
      <w:r w:rsidR="00027865">
        <w:rPr>
          <w:lang w:val="en-US"/>
        </w:rPr>
        <w:t>Discussion</w:t>
      </w:r>
    </w:p>
    <w:p w14:paraId="48E0260A" w14:textId="555E78BB" w:rsidR="00C50744" w:rsidRPr="00C50744" w:rsidRDefault="00F07AEE" w:rsidP="00C50744">
      <w:pPr>
        <w:pStyle w:val="oneM2M-Heading1"/>
        <w:numPr>
          <w:ilvl w:val="0"/>
          <w:numId w:val="42"/>
        </w:numPr>
        <w:spacing w:before="0"/>
        <w:rPr>
          <w:b w:val="0"/>
          <w:bCs w:val="0"/>
          <w:kern w:val="0"/>
          <w:sz w:val="20"/>
          <w:szCs w:val="20"/>
          <w:lang w:val="en-GB"/>
        </w:rPr>
      </w:pPr>
      <w:r w:rsidRPr="00F07AEE">
        <w:rPr>
          <w:b w:val="0"/>
          <w:bCs w:val="0"/>
          <w:kern w:val="0"/>
          <w:sz w:val="20"/>
          <w:szCs w:val="20"/>
          <w:lang w:val="en-GB"/>
        </w:rPr>
        <w:t>Discussion of Hackathon</w:t>
      </w:r>
    </w:p>
    <w:p w14:paraId="1E608117" w14:textId="18374E77" w:rsidR="00C50744" w:rsidRDefault="00C50744" w:rsidP="001D3FFC">
      <w:pPr>
        <w:pStyle w:val="oneM2M-Heading1"/>
        <w:numPr>
          <w:ilvl w:val="0"/>
          <w:numId w:val="48"/>
        </w:numPr>
        <w:spacing w:before="0"/>
        <w:rPr>
          <w:b w:val="0"/>
          <w:bCs w:val="0"/>
          <w:kern w:val="0"/>
          <w:sz w:val="20"/>
          <w:szCs w:val="20"/>
          <w:lang w:val="en-GB"/>
        </w:rPr>
      </w:pPr>
      <w:r>
        <w:rPr>
          <w:b w:val="0"/>
          <w:bCs w:val="0"/>
          <w:kern w:val="0"/>
          <w:sz w:val="20"/>
          <w:szCs w:val="20"/>
          <w:lang w:val="en-GB"/>
        </w:rPr>
        <w:t>20</w:t>
      </w:r>
      <w:r w:rsidRPr="00C50744">
        <w:rPr>
          <w:b w:val="0"/>
          <w:bCs w:val="0"/>
          <w:kern w:val="0"/>
          <w:sz w:val="20"/>
          <w:szCs w:val="20"/>
          <w:vertAlign w:val="superscript"/>
          <w:lang w:val="en-GB"/>
        </w:rPr>
        <w:t>th</w:t>
      </w:r>
      <w:r>
        <w:rPr>
          <w:b w:val="0"/>
          <w:bCs w:val="0"/>
          <w:kern w:val="0"/>
          <w:sz w:val="20"/>
          <w:szCs w:val="20"/>
          <w:lang w:val="en-GB"/>
        </w:rPr>
        <w:t xml:space="preserve"> October 2024</w:t>
      </w:r>
    </w:p>
    <w:p w14:paraId="46B9157D" w14:textId="5A20260C" w:rsidR="007B3C5D" w:rsidRDefault="007B3C5D" w:rsidP="00C50744">
      <w:pPr>
        <w:pStyle w:val="oneM2M-Heading1"/>
        <w:numPr>
          <w:ilvl w:val="1"/>
          <w:numId w:val="48"/>
        </w:numPr>
        <w:spacing w:before="0"/>
        <w:rPr>
          <w:b w:val="0"/>
          <w:bCs w:val="0"/>
          <w:kern w:val="0"/>
          <w:sz w:val="20"/>
          <w:szCs w:val="20"/>
          <w:lang w:val="en-GB"/>
        </w:rPr>
      </w:pPr>
      <w:r>
        <w:rPr>
          <w:b w:val="0"/>
          <w:bCs w:val="0"/>
          <w:kern w:val="0"/>
          <w:sz w:val="20"/>
          <w:szCs w:val="20"/>
          <w:lang w:val="en-GB"/>
        </w:rPr>
        <w:t xml:space="preserve">Dates and other logistics were discussed in the first meeting. An initial timeline was prepared. </w:t>
      </w:r>
      <w:r w:rsidR="001D3FFC">
        <w:rPr>
          <w:b w:val="0"/>
          <w:bCs w:val="0"/>
          <w:kern w:val="0"/>
          <w:sz w:val="20"/>
          <w:szCs w:val="20"/>
          <w:lang w:val="en-GB"/>
        </w:rPr>
        <w:t xml:space="preserve">Registration Page to be setup by ETSI. Discord application will be used for coordination among mentors and teams. </w:t>
      </w:r>
      <w:r>
        <w:rPr>
          <w:b w:val="0"/>
          <w:bCs w:val="0"/>
          <w:kern w:val="0"/>
          <w:sz w:val="20"/>
          <w:szCs w:val="20"/>
          <w:lang w:val="en-GB"/>
        </w:rPr>
        <w:t>It was suggested to add logos of other partners (TTA, TSDSI) on the certificates.</w:t>
      </w:r>
      <w:r w:rsidR="001D3FFC">
        <w:rPr>
          <w:b w:val="0"/>
          <w:bCs w:val="0"/>
          <w:kern w:val="0"/>
          <w:sz w:val="20"/>
          <w:szCs w:val="20"/>
          <w:lang w:val="en-GB"/>
        </w:rPr>
        <w:t xml:space="preserve"> It was mentioned that the format of certificates being fixed, making significant changes may not be possible in the certificates.</w:t>
      </w:r>
    </w:p>
    <w:p w14:paraId="0868CC4F" w14:textId="00629C88" w:rsidR="00C50744" w:rsidRDefault="00C50744" w:rsidP="003909C3">
      <w:pPr>
        <w:pStyle w:val="oneM2M-Heading1"/>
        <w:numPr>
          <w:ilvl w:val="0"/>
          <w:numId w:val="48"/>
        </w:numPr>
        <w:spacing w:before="0"/>
        <w:rPr>
          <w:b w:val="0"/>
          <w:bCs w:val="0"/>
          <w:kern w:val="0"/>
          <w:sz w:val="20"/>
          <w:szCs w:val="20"/>
          <w:lang w:val="en-GB"/>
        </w:rPr>
      </w:pPr>
      <w:r>
        <w:rPr>
          <w:b w:val="0"/>
          <w:bCs w:val="0"/>
          <w:kern w:val="0"/>
          <w:sz w:val="20"/>
          <w:szCs w:val="20"/>
          <w:lang w:val="en-GB"/>
        </w:rPr>
        <w:t>25</w:t>
      </w:r>
      <w:r w:rsidRPr="00C50744">
        <w:rPr>
          <w:b w:val="0"/>
          <w:bCs w:val="0"/>
          <w:kern w:val="0"/>
          <w:sz w:val="20"/>
          <w:szCs w:val="20"/>
          <w:vertAlign w:val="superscript"/>
          <w:lang w:val="en-GB"/>
        </w:rPr>
        <w:t>th</w:t>
      </w:r>
      <w:r>
        <w:rPr>
          <w:b w:val="0"/>
          <w:bCs w:val="0"/>
          <w:kern w:val="0"/>
          <w:sz w:val="20"/>
          <w:szCs w:val="20"/>
          <w:lang w:val="en-GB"/>
        </w:rPr>
        <w:t xml:space="preserve"> October 2024</w:t>
      </w:r>
    </w:p>
    <w:p w14:paraId="57C4AABD" w14:textId="1267DC48" w:rsidR="001D3FFC" w:rsidRDefault="001D3FFC" w:rsidP="00C50744">
      <w:pPr>
        <w:pStyle w:val="oneM2M-Heading1"/>
        <w:numPr>
          <w:ilvl w:val="1"/>
          <w:numId w:val="48"/>
        </w:numPr>
        <w:spacing w:before="0"/>
        <w:rPr>
          <w:b w:val="0"/>
          <w:bCs w:val="0"/>
          <w:kern w:val="0"/>
          <w:sz w:val="20"/>
          <w:szCs w:val="20"/>
          <w:lang w:val="en-GB"/>
        </w:rPr>
      </w:pPr>
      <w:r>
        <w:rPr>
          <w:b w:val="0"/>
          <w:bCs w:val="0"/>
          <w:kern w:val="0"/>
          <w:sz w:val="20"/>
          <w:szCs w:val="20"/>
          <w:lang w:val="en-GB"/>
        </w:rPr>
        <w:t xml:space="preserve">In the second meeting, the 1-pager announcement of the hackathon was drafted. </w:t>
      </w:r>
      <w:r w:rsidR="003909C3">
        <w:rPr>
          <w:b w:val="0"/>
          <w:bCs w:val="0"/>
          <w:kern w:val="0"/>
          <w:sz w:val="20"/>
          <w:szCs w:val="20"/>
          <w:lang w:val="en-GB"/>
        </w:rPr>
        <w:t xml:space="preserve">It consisted of the important dates such as application period, kick-off dates, evaluation period etc. </w:t>
      </w:r>
      <w:r>
        <w:rPr>
          <w:b w:val="0"/>
          <w:bCs w:val="0"/>
          <w:kern w:val="0"/>
          <w:sz w:val="20"/>
          <w:szCs w:val="20"/>
          <w:lang w:val="en-GB"/>
        </w:rPr>
        <w:t xml:space="preserve">The hackathon rubric was discussed. Some additions were made in the criteria of the rubric. Mentors were requested to add their suggestions offline. </w:t>
      </w:r>
      <w:r w:rsidR="003909C3">
        <w:rPr>
          <w:b w:val="0"/>
          <w:bCs w:val="0"/>
          <w:kern w:val="0"/>
          <w:sz w:val="20"/>
          <w:szCs w:val="20"/>
          <w:lang w:val="en-GB"/>
        </w:rPr>
        <w:t xml:space="preserve">Partners were requested to publish hackathon announcement on their respective SM channels. Mentors </w:t>
      </w:r>
      <w:r w:rsidRPr="003909C3">
        <w:rPr>
          <w:b w:val="0"/>
          <w:bCs w:val="0"/>
          <w:kern w:val="0"/>
          <w:sz w:val="20"/>
          <w:szCs w:val="20"/>
          <w:lang w:val="en-GB"/>
        </w:rPr>
        <w:t>w</w:t>
      </w:r>
      <w:r w:rsidR="003909C3">
        <w:rPr>
          <w:b w:val="0"/>
          <w:bCs w:val="0"/>
          <w:kern w:val="0"/>
          <w:sz w:val="20"/>
          <w:szCs w:val="20"/>
          <w:lang w:val="en-GB"/>
        </w:rPr>
        <w:t>ere</w:t>
      </w:r>
      <w:r w:rsidRPr="003909C3">
        <w:rPr>
          <w:b w:val="0"/>
          <w:bCs w:val="0"/>
          <w:kern w:val="0"/>
          <w:sz w:val="20"/>
          <w:szCs w:val="20"/>
          <w:lang w:val="en-GB"/>
        </w:rPr>
        <w:t xml:space="preserve"> requested to reach out to potential </w:t>
      </w:r>
      <w:r w:rsidR="003909C3">
        <w:rPr>
          <w:b w:val="0"/>
          <w:bCs w:val="0"/>
          <w:kern w:val="0"/>
          <w:sz w:val="20"/>
          <w:szCs w:val="20"/>
          <w:lang w:val="en-GB"/>
        </w:rPr>
        <w:t>teams to register for the hackathon.</w:t>
      </w:r>
    </w:p>
    <w:p w14:paraId="570975FF" w14:textId="66D2A6AD" w:rsidR="003909C3" w:rsidRPr="003909C3" w:rsidRDefault="00C50744" w:rsidP="003909C3">
      <w:pPr>
        <w:pStyle w:val="oneM2M-Heading1"/>
        <w:numPr>
          <w:ilvl w:val="0"/>
          <w:numId w:val="48"/>
        </w:numPr>
        <w:spacing w:before="0"/>
        <w:rPr>
          <w:b w:val="0"/>
          <w:bCs w:val="0"/>
          <w:kern w:val="0"/>
          <w:sz w:val="20"/>
          <w:szCs w:val="20"/>
          <w:lang w:val="en-GB"/>
        </w:rPr>
      </w:pPr>
      <w:r>
        <w:rPr>
          <w:b w:val="0"/>
          <w:bCs w:val="0"/>
          <w:kern w:val="0"/>
          <w:sz w:val="20"/>
          <w:szCs w:val="20"/>
          <w:lang w:val="en-GB"/>
        </w:rPr>
        <w:t>30</w:t>
      </w:r>
      <w:r w:rsidRPr="00C50744">
        <w:rPr>
          <w:b w:val="0"/>
          <w:bCs w:val="0"/>
          <w:kern w:val="0"/>
          <w:sz w:val="20"/>
          <w:szCs w:val="20"/>
          <w:vertAlign w:val="superscript"/>
          <w:lang w:val="en-GB"/>
        </w:rPr>
        <w:t>th</w:t>
      </w:r>
      <w:r>
        <w:rPr>
          <w:b w:val="0"/>
          <w:bCs w:val="0"/>
          <w:kern w:val="0"/>
          <w:sz w:val="20"/>
          <w:szCs w:val="20"/>
          <w:lang w:val="en-GB"/>
        </w:rPr>
        <w:t xml:space="preserve"> October 2024</w:t>
      </w:r>
    </w:p>
    <w:p w14:paraId="71F74BAA" w14:textId="3B6D7682" w:rsidR="00F07AEE" w:rsidRPr="00C50744" w:rsidRDefault="00C50744" w:rsidP="00C50744">
      <w:pPr>
        <w:pStyle w:val="oneM2M-Heading1"/>
        <w:numPr>
          <w:ilvl w:val="1"/>
          <w:numId w:val="42"/>
        </w:numPr>
        <w:spacing w:before="0"/>
        <w:rPr>
          <w:b w:val="0"/>
          <w:bCs w:val="0"/>
          <w:kern w:val="0"/>
          <w:sz w:val="20"/>
          <w:szCs w:val="20"/>
          <w:lang w:val="en-GB"/>
        </w:rPr>
      </w:pPr>
      <w:proofErr w:type="gramStart"/>
      <w:r>
        <w:rPr>
          <w:b w:val="0"/>
          <w:bCs w:val="0"/>
          <w:kern w:val="0"/>
          <w:sz w:val="20"/>
          <w:szCs w:val="20"/>
          <w:lang w:val="en-GB"/>
        </w:rPr>
        <w:t>A</w:t>
      </w:r>
      <w:r w:rsidR="00F07AEE" w:rsidRPr="00F07AEE">
        <w:rPr>
          <w:b w:val="0"/>
          <w:bCs w:val="0"/>
          <w:kern w:val="0"/>
          <w:sz w:val="20"/>
          <w:szCs w:val="20"/>
          <w:lang w:val="en-GB"/>
        </w:rPr>
        <w:t xml:space="preserve"> brief summary</w:t>
      </w:r>
      <w:proofErr w:type="gramEnd"/>
      <w:r w:rsidR="00F07AEE" w:rsidRPr="00F07AEE">
        <w:rPr>
          <w:b w:val="0"/>
          <w:bCs w:val="0"/>
          <w:kern w:val="0"/>
          <w:sz w:val="20"/>
          <w:szCs w:val="20"/>
          <w:lang w:val="en-GB"/>
        </w:rPr>
        <w:t xml:space="preserve"> </w:t>
      </w:r>
      <w:r>
        <w:rPr>
          <w:b w:val="0"/>
          <w:bCs w:val="0"/>
          <w:kern w:val="0"/>
          <w:sz w:val="20"/>
          <w:szCs w:val="20"/>
          <w:lang w:val="en-GB"/>
        </w:rPr>
        <w:t xml:space="preserve">of the </w:t>
      </w:r>
      <w:r w:rsidRPr="00F07AEE">
        <w:rPr>
          <w:b w:val="0"/>
          <w:bCs w:val="0"/>
          <w:kern w:val="0"/>
          <w:sz w:val="20"/>
          <w:szCs w:val="20"/>
          <w:lang w:val="en-GB"/>
        </w:rPr>
        <w:t>hackathon</w:t>
      </w:r>
      <w:r>
        <w:rPr>
          <w:b w:val="0"/>
          <w:bCs w:val="0"/>
          <w:kern w:val="0"/>
          <w:sz w:val="20"/>
          <w:szCs w:val="20"/>
          <w:lang w:val="en-GB"/>
        </w:rPr>
        <w:t xml:space="preserve"> </w:t>
      </w:r>
      <w:r>
        <w:rPr>
          <w:b w:val="0"/>
          <w:bCs w:val="0"/>
          <w:kern w:val="0"/>
          <w:sz w:val="20"/>
          <w:szCs w:val="20"/>
          <w:lang w:val="en-GB"/>
        </w:rPr>
        <w:t>s</w:t>
      </w:r>
      <w:r w:rsidRPr="00F07AEE">
        <w:rPr>
          <w:b w:val="0"/>
          <w:bCs w:val="0"/>
          <w:kern w:val="0"/>
          <w:sz w:val="20"/>
          <w:szCs w:val="20"/>
          <w:lang w:val="en-GB"/>
        </w:rPr>
        <w:t xml:space="preserve">tatus update </w:t>
      </w:r>
      <w:r>
        <w:rPr>
          <w:b w:val="0"/>
          <w:bCs w:val="0"/>
          <w:kern w:val="0"/>
          <w:sz w:val="20"/>
          <w:szCs w:val="20"/>
          <w:lang w:val="en-GB"/>
        </w:rPr>
        <w:t>will be provided in the</w:t>
      </w:r>
      <w:r w:rsidR="00F07AEE" w:rsidRPr="00F07AEE">
        <w:rPr>
          <w:b w:val="0"/>
          <w:bCs w:val="0"/>
          <w:kern w:val="0"/>
          <w:sz w:val="20"/>
          <w:szCs w:val="20"/>
          <w:lang w:val="en-GB"/>
        </w:rPr>
        <w:t xml:space="preserve"> TP 67 Opening Plenary about.</w:t>
      </w:r>
      <w:r>
        <w:rPr>
          <w:b w:val="0"/>
          <w:bCs w:val="0"/>
          <w:kern w:val="0"/>
          <w:sz w:val="20"/>
          <w:szCs w:val="20"/>
          <w:lang w:val="en-GB"/>
        </w:rPr>
        <w:t xml:space="preserve"> The timelines for the next milestones will be </w:t>
      </w:r>
      <w:r w:rsidR="00F07AEE" w:rsidRPr="00C50744">
        <w:rPr>
          <w:b w:val="0"/>
          <w:bCs w:val="0"/>
          <w:kern w:val="0"/>
          <w:sz w:val="20"/>
          <w:szCs w:val="20"/>
          <w:lang w:val="en-GB"/>
        </w:rPr>
        <w:t>discuss</w:t>
      </w:r>
      <w:r>
        <w:rPr>
          <w:b w:val="0"/>
          <w:bCs w:val="0"/>
          <w:kern w:val="0"/>
          <w:sz w:val="20"/>
          <w:szCs w:val="20"/>
          <w:lang w:val="en-GB"/>
        </w:rPr>
        <w:t>ed</w:t>
      </w:r>
      <w:r w:rsidR="00F07AEE" w:rsidRPr="00C50744">
        <w:rPr>
          <w:b w:val="0"/>
          <w:bCs w:val="0"/>
          <w:kern w:val="0"/>
          <w:sz w:val="20"/>
          <w:szCs w:val="20"/>
          <w:lang w:val="en-GB"/>
        </w:rPr>
        <w:t xml:space="preserve"> </w:t>
      </w:r>
      <w:r>
        <w:rPr>
          <w:b w:val="0"/>
          <w:bCs w:val="0"/>
          <w:kern w:val="0"/>
          <w:sz w:val="20"/>
          <w:szCs w:val="20"/>
          <w:lang w:val="en-GB"/>
        </w:rPr>
        <w:t xml:space="preserve">over discord. </w:t>
      </w:r>
    </w:p>
    <w:p w14:paraId="371EBB49" w14:textId="7465FA29" w:rsidR="00F07AEE" w:rsidRPr="00F07AEE" w:rsidRDefault="00C50744" w:rsidP="00F07AEE">
      <w:pPr>
        <w:pStyle w:val="oneM2M-Heading1"/>
        <w:numPr>
          <w:ilvl w:val="1"/>
          <w:numId w:val="42"/>
        </w:numPr>
        <w:spacing w:before="0"/>
        <w:rPr>
          <w:b w:val="0"/>
          <w:bCs w:val="0"/>
          <w:kern w:val="0"/>
          <w:sz w:val="20"/>
          <w:szCs w:val="20"/>
          <w:lang w:val="en-GB"/>
        </w:rPr>
      </w:pPr>
      <w:r>
        <w:rPr>
          <w:b w:val="0"/>
          <w:bCs w:val="0"/>
          <w:kern w:val="0"/>
          <w:sz w:val="20"/>
          <w:szCs w:val="20"/>
          <w:lang w:val="en-GB"/>
        </w:rPr>
        <w:t>C</w:t>
      </w:r>
      <w:r w:rsidR="00F07AEE" w:rsidRPr="00F07AEE">
        <w:rPr>
          <w:b w:val="0"/>
          <w:bCs w:val="0"/>
          <w:kern w:val="0"/>
          <w:sz w:val="20"/>
          <w:szCs w:val="20"/>
          <w:lang w:val="en-GB"/>
        </w:rPr>
        <w:t xml:space="preserve">hannel </w:t>
      </w:r>
      <w:r>
        <w:rPr>
          <w:b w:val="0"/>
          <w:bCs w:val="0"/>
          <w:kern w:val="0"/>
          <w:sz w:val="20"/>
          <w:szCs w:val="20"/>
          <w:lang w:val="en-GB"/>
        </w:rPr>
        <w:t xml:space="preserve">will be created on discord </w:t>
      </w:r>
      <w:r w:rsidR="00F07AEE" w:rsidRPr="00F07AEE">
        <w:rPr>
          <w:b w:val="0"/>
          <w:bCs w:val="0"/>
          <w:kern w:val="0"/>
          <w:sz w:val="20"/>
          <w:szCs w:val="20"/>
          <w:lang w:val="en-GB"/>
        </w:rPr>
        <w:t xml:space="preserve">for </w:t>
      </w:r>
      <w:r>
        <w:rPr>
          <w:b w:val="0"/>
          <w:bCs w:val="0"/>
          <w:kern w:val="0"/>
          <w:sz w:val="20"/>
          <w:szCs w:val="20"/>
          <w:lang w:val="en-GB"/>
        </w:rPr>
        <w:t xml:space="preserve">one of the </w:t>
      </w:r>
      <w:r w:rsidR="00F07AEE" w:rsidRPr="00F07AEE">
        <w:rPr>
          <w:b w:val="0"/>
          <w:bCs w:val="0"/>
          <w:kern w:val="0"/>
          <w:sz w:val="20"/>
          <w:szCs w:val="20"/>
          <w:lang w:val="en-GB"/>
        </w:rPr>
        <w:t>remaining team.</w:t>
      </w:r>
    </w:p>
    <w:p w14:paraId="4DB9854D" w14:textId="77777777" w:rsidR="007B3C5D" w:rsidRDefault="007B3C5D" w:rsidP="007B3C5D">
      <w:pPr>
        <w:pStyle w:val="oneM2M-Heading1"/>
        <w:spacing w:before="0"/>
        <w:ind w:left="1800" w:firstLine="0"/>
        <w:rPr>
          <w:b w:val="0"/>
          <w:bCs w:val="0"/>
          <w:kern w:val="0"/>
          <w:sz w:val="20"/>
          <w:szCs w:val="20"/>
          <w:lang w:val="en-GB"/>
        </w:rPr>
      </w:pPr>
    </w:p>
    <w:p w14:paraId="391256E7" w14:textId="77777777" w:rsidR="008F7BA7" w:rsidRDefault="008F7BA7" w:rsidP="008F7BA7">
      <w:pPr>
        <w:pStyle w:val="oneM2M-Heading1"/>
        <w:numPr>
          <w:ilvl w:val="0"/>
          <w:numId w:val="42"/>
        </w:numPr>
        <w:spacing w:before="0"/>
        <w:rPr>
          <w:b w:val="0"/>
          <w:bCs w:val="0"/>
          <w:kern w:val="0"/>
          <w:sz w:val="20"/>
          <w:szCs w:val="20"/>
          <w:lang w:val="en-GB"/>
        </w:rPr>
      </w:pPr>
      <w:r w:rsidRPr="005C767A">
        <w:rPr>
          <w:b w:val="0"/>
          <w:bCs w:val="0"/>
          <w:kern w:val="0"/>
          <w:sz w:val="20"/>
          <w:szCs w:val="20"/>
          <w:lang w:val="en-GB"/>
        </w:rPr>
        <w:t>Progress of conversion to markdown</w:t>
      </w:r>
      <w:r w:rsidRPr="00995451">
        <w:rPr>
          <w:b w:val="0"/>
          <w:bCs w:val="0"/>
          <w:kern w:val="0"/>
          <w:sz w:val="20"/>
          <w:szCs w:val="20"/>
          <w:lang w:val="en-GB"/>
        </w:rPr>
        <w:t xml:space="preserve"> </w:t>
      </w:r>
    </w:p>
    <w:p w14:paraId="6BD8224C" w14:textId="77777777" w:rsidR="007B3C5D" w:rsidRPr="00F07AEE" w:rsidRDefault="007B3C5D" w:rsidP="007B3C5D">
      <w:pPr>
        <w:pStyle w:val="oneM2M-Heading1"/>
        <w:numPr>
          <w:ilvl w:val="1"/>
          <w:numId w:val="42"/>
        </w:numPr>
        <w:spacing w:before="0"/>
        <w:rPr>
          <w:b w:val="0"/>
          <w:bCs w:val="0"/>
          <w:kern w:val="0"/>
          <w:sz w:val="20"/>
          <w:szCs w:val="20"/>
          <w:lang w:val="en-GB"/>
        </w:rPr>
      </w:pPr>
      <w:r w:rsidRPr="00F07AEE">
        <w:rPr>
          <w:b w:val="0"/>
          <w:bCs w:val="0"/>
          <w:kern w:val="0"/>
          <w:sz w:val="20"/>
          <w:szCs w:val="20"/>
          <w:lang w:val="en-GB"/>
        </w:rPr>
        <w:t xml:space="preserve">Miguel showcased new features of </w:t>
      </w:r>
      <w:r>
        <w:rPr>
          <w:b w:val="0"/>
          <w:bCs w:val="0"/>
          <w:kern w:val="0"/>
          <w:sz w:val="20"/>
          <w:szCs w:val="20"/>
          <w:lang w:val="en-GB"/>
        </w:rPr>
        <w:t>t</w:t>
      </w:r>
      <w:r w:rsidRPr="00F07AEE">
        <w:rPr>
          <w:b w:val="0"/>
          <w:bCs w:val="0"/>
          <w:kern w:val="0"/>
          <w:sz w:val="20"/>
          <w:szCs w:val="20"/>
          <w:lang w:val="en-GB"/>
        </w:rPr>
        <w:t>he contribution tools.</w:t>
      </w:r>
    </w:p>
    <w:p w14:paraId="5E8FEC69" w14:textId="77777777" w:rsidR="007B3C5D" w:rsidRDefault="007B3C5D" w:rsidP="00C50744">
      <w:pPr>
        <w:pStyle w:val="oneM2M-Heading1"/>
        <w:spacing w:before="0"/>
        <w:ind w:left="0" w:firstLine="0"/>
        <w:outlineLvl w:val="9"/>
        <w:rPr>
          <w:b w:val="0"/>
          <w:bCs w:val="0"/>
          <w:kern w:val="0"/>
          <w:sz w:val="20"/>
          <w:szCs w:val="20"/>
          <w:lang w:val="en-GB"/>
        </w:rPr>
      </w:pPr>
    </w:p>
    <w:p w14:paraId="7ECC8A80" w14:textId="1CC8DB33" w:rsidR="007B3C5D" w:rsidRDefault="007B3C5D" w:rsidP="008F7BA7">
      <w:pPr>
        <w:pStyle w:val="oneM2M-Heading1"/>
        <w:numPr>
          <w:ilvl w:val="0"/>
          <w:numId w:val="42"/>
        </w:numPr>
        <w:spacing w:before="0"/>
        <w:outlineLvl w:val="9"/>
        <w:rPr>
          <w:b w:val="0"/>
          <w:bCs w:val="0"/>
          <w:kern w:val="0"/>
          <w:sz w:val="20"/>
          <w:szCs w:val="20"/>
          <w:lang w:val="en-GB"/>
        </w:rPr>
      </w:pPr>
      <w:r>
        <w:rPr>
          <w:b w:val="0"/>
          <w:bCs w:val="0"/>
          <w:kern w:val="0"/>
          <w:sz w:val="20"/>
          <w:szCs w:val="20"/>
          <w:lang w:val="en-GB"/>
        </w:rPr>
        <w:t>Any Other Business</w:t>
      </w:r>
    </w:p>
    <w:p w14:paraId="56DFE747" w14:textId="60BDEF8D" w:rsidR="007B3C5D" w:rsidRPr="00F07AEE" w:rsidRDefault="007B3C5D" w:rsidP="007B3C5D">
      <w:pPr>
        <w:pStyle w:val="oneM2M-Heading1"/>
        <w:numPr>
          <w:ilvl w:val="0"/>
          <w:numId w:val="47"/>
        </w:numPr>
        <w:spacing w:before="0"/>
        <w:rPr>
          <w:b w:val="0"/>
          <w:bCs w:val="0"/>
          <w:kern w:val="0"/>
          <w:sz w:val="20"/>
          <w:szCs w:val="20"/>
          <w:lang w:val="en-GB"/>
        </w:rPr>
      </w:pPr>
      <w:r>
        <w:rPr>
          <w:b w:val="0"/>
          <w:bCs w:val="0"/>
          <w:kern w:val="0"/>
          <w:sz w:val="20"/>
          <w:szCs w:val="20"/>
          <w:lang w:val="en-GB"/>
        </w:rPr>
        <w:t>For the IEEE-WF IoT workshop, Bob will f</w:t>
      </w:r>
      <w:r w:rsidRPr="00F07AEE">
        <w:rPr>
          <w:b w:val="0"/>
          <w:bCs w:val="0"/>
          <w:kern w:val="0"/>
          <w:sz w:val="20"/>
          <w:szCs w:val="20"/>
          <w:lang w:val="en-GB"/>
        </w:rPr>
        <w:t>ollow</w:t>
      </w:r>
      <w:r>
        <w:rPr>
          <w:b w:val="0"/>
          <w:bCs w:val="0"/>
          <w:kern w:val="0"/>
          <w:sz w:val="20"/>
          <w:szCs w:val="20"/>
          <w:lang w:val="en-GB"/>
        </w:rPr>
        <w:t xml:space="preserve">-up </w:t>
      </w:r>
      <w:r w:rsidRPr="00F07AEE">
        <w:rPr>
          <w:b w:val="0"/>
          <w:bCs w:val="0"/>
          <w:kern w:val="0"/>
          <w:sz w:val="20"/>
          <w:szCs w:val="20"/>
          <w:lang w:val="en-GB"/>
        </w:rPr>
        <w:t xml:space="preserve">with JaeSeung and Roland for coordination of agenda. </w:t>
      </w:r>
    </w:p>
    <w:p w14:paraId="4164E632" w14:textId="77777777" w:rsidR="007B3C5D" w:rsidRDefault="007B3C5D" w:rsidP="007B3C5D">
      <w:pPr>
        <w:pStyle w:val="oneM2M-Heading1"/>
        <w:spacing w:before="0"/>
        <w:ind w:left="1800" w:firstLine="0"/>
        <w:outlineLvl w:val="9"/>
        <w:rPr>
          <w:b w:val="0"/>
          <w:bCs w:val="0"/>
          <w:kern w:val="0"/>
          <w:sz w:val="20"/>
          <w:szCs w:val="20"/>
          <w:lang w:val="en-GB"/>
        </w:rPr>
      </w:pPr>
    </w:p>
    <w:p w14:paraId="17CB2339" w14:textId="77777777" w:rsidR="00167483" w:rsidRPr="00995451" w:rsidRDefault="00167483" w:rsidP="00167483">
      <w:pPr>
        <w:pStyle w:val="oneM2M-Heading1"/>
        <w:spacing w:before="0"/>
        <w:outlineLvl w:val="9"/>
        <w:rPr>
          <w:b w:val="0"/>
          <w:bCs w:val="0"/>
          <w:kern w:val="0"/>
          <w:sz w:val="20"/>
          <w:szCs w:val="20"/>
          <w:lang w:val="en-GB"/>
        </w:rPr>
      </w:pPr>
      <w:r>
        <w:rPr>
          <w:b w:val="0"/>
          <w:bCs w:val="0"/>
          <w:kern w:val="0"/>
          <w:sz w:val="20"/>
          <w:szCs w:val="20"/>
          <w:lang w:val="en-GB"/>
        </w:rPr>
        <w:t xml:space="preserve"> </w:t>
      </w:r>
    </w:p>
    <w:p w14:paraId="6712ED50" w14:textId="77777777" w:rsidR="00DE7CC3" w:rsidRPr="00072328" w:rsidRDefault="003B24FB" w:rsidP="003B24FB">
      <w:pPr>
        <w:pStyle w:val="oneM2M-Heading1"/>
        <w:rPr>
          <w:lang w:val="en-US"/>
        </w:rPr>
      </w:pPr>
      <w:r>
        <w:rPr>
          <w:lang w:val="en-US"/>
        </w:rPr>
        <w:t xml:space="preserve">8    </w:t>
      </w:r>
      <w:r w:rsidR="00DE7CC3" w:rsidRPr="00072328">
        <w:rPr>
          <w:lang w:val="en-US"/>
        </w:rPr>
        <w:t xml:space="preserve">Planning for </w:t>
      </w:r>
      <w:r w:rsidR="006C646E" w:rsidRPr="00072328">
        <w:rPr>
          <w:lang w:val="en-US"/>
        </w:rPr>
        <w:t>N</w:t>
      </w:r>
      <w:r w:rsidR="00DE7CC3" w:rsidRPr="00072328">
        <w:rPr>
          <w:lang w:val="en-US"/>
        </w:rPr>
        <w:t xml:space="preserve">ext </w:t>
      </w:r>
      <w:r w:rsidR="006C646E" w:rsidRPr="00072328">
        <w:rPr>
          <w:lang w:val="en-US"/>
        </w:rPr>
        <w:t>M</w:t>
      </w:r>
      <w:r w:rsidR="00DE7CC3" w:rsidRPr="00072328">
        <w:rPr>
          <w:lang w:val="en-US"/>
        </w:rPr>
        <w:t>eetings</w:t>
      </w:r>
    </w:p>
    <w:p w14:paraId="5C270B53" w14:textId="77777777" w:rsidR="00DE7CC3" w:rsidRPr="00072328" w:rsidRDefault="00DE7CC3" w:rsidP="00E706AD">
      <w:pPr>
        <w:pStyle w:val="oneM2M-Heading2"/>
        <w:numPr>
          <w:ilvl w:val="1"/>
          <w:numId w:val="38"/>
        </w:numPr>
        <w:rPr>
          <w:lang w:val="en-US"/>
        </w:rPr>
      </w:pPr>
      <w:r w:rsidRPr="00072328">
        <w:rPr>
          <w:lang w:val="en-US"/>
        </w:rPr>
        <w:t xml:space="preserve">Face to </w:t>
      </w:r>
      <w:r w:rsidR="006C646E" w:rsidRPr="00072328">
        <w:rPr>
          <w:lang w:val="en-US"/>
        </w:rPr>
        <w:t>F</w:t>
      </w:r>
      <w:r w:rsidRPr="00072328">
        <w:rPr>
          <w:lang w:val="en-US"/>
        </w:rPr>
        <w:t xml:space="preserve">ace </w:t>
      </w:r>
      <w:r w:rsidR="006C646E" w:rsidRPr="00072328">
        <w:rPr>
          <w:lang w:val="en-US"/>
        </w:rPr>
        <w:t>M</w:t>
      </w:r>
      <w:r w:rsidRPr="00072328">
        <w:rPr>
          <w:lang w:val="en-US"/>
        </w:rPr>
        <w:t>eetings</w:t>
      </w:r>
      <w:r w:rsidR="00DE04C8" w:rsidRPr="00072328">
        <w:rPr>
          <w:lang w:val="en-US"/>
        </w:rPr>
        <w:t xml:space="preserve"> / e-Meeting</w:t>
      </w:r>
    </w:p>
    <w:p w14:paraId="44479266" w14:textId="247240FD" w:rsidR="00F07AEE" w:rsidRDefault="00F07AEE" w:rsidP="00F07AEE">
      <w:pPr>
        <w:pStyle w:val="oneM2M-Normal"/>
        <w:numPr>
          <w:ilvl w:val="0"/>
          <w:numId w:val="41"/>
        </w:numPr>
      </w:pPr>
      <w:r>
        <w:t>TP 67: 11-15 Nov (Ottawa, CA)</w:t>
      </w:r>
    </w:p>
    <w:p w14:paraId="7D39DE55" w14:textId="702FCC06" w:rsidR="00995451" w:rsidRPr="008F7BA7" w:rsidRDefault="00CB4610" w:rsidP="008F7BA7">
      <w:pPr>
        <w:pStyle w:val="oneM2M-Heading2"/>
        <w:numPr>
          <w:ilvl w:val="1"/>
          <w:numId w:val="38"/>
        </w:numPr>
        <w:rPr>
          <w:lang w:val="en-US"/>
        </w:rPr>
      </w:pPr>
      <w:r w:rsidRPr="005B5C83">
        <w:rPr>
          <w:lang w:val="en-US"/>
        </w:rPr>
        <w:t xml:space="preserve"> </w:t>
      </w:r>
      <w:r w:rsidR="006770F7" w:rsidRPr="005B5C83">
        <w:rPr>
          <w:lang w:val="en-US"/>
        </w:rPr>
        <w:t>Next Conference Calls</w:t>
      </w:r>
    </w:p>
    <w:p w14:paraId="30135E49" w14:textId="77777777" w:rsidR="00E706AD" w:rsidRDefault="00DE7CC3" w:rsidP="00E706AD">
      <w:pPr>
        <w:pStyle w:val="oneM2M-Heading1"/>
        <w:numPr>
          <w:ilvl w:val="0"/>
          <w:numId w:val="38"/>
        </w:numPr>
      </w:pPr>
      <w:r w:rsidRPr="00072328">
        <w:t xml:space="preserve">Any </w:t>
      </w:r>
      <w:r w:rsidR="00591F72">
        <w:rPr>
          <w:lang w:val="en-US"/>
        </w:rPr>
        <w:t>O</w:t>
      </w:r>
      <w:proofErr w:type="spellStart"/>
      <w:r w:rsidRPr="00072328">
        <w:t>ther</w:t>
      </w:r>
      <w:proofErr w:type="spellEnd"/>
      <w:r w:rsidRPr="00072328">
        <w:t xml:space="preserve"> </w:t>
      </w:r>
      <w:r w:rsidR="006C646E" w:rsidRPr="00072328">
        <w:t>B</w:t>
      </w:r>
      <w:r w:rsidRPr="00072328">
        <w:t>usiness</w:t>
      </w:r>
    </w:p>
    <w:p w14:paraId="7214F6A6" w14:textId="77777777" w:rsidR="001F7EC4" w:rsidRDefault="00DE7CC3" w:rsidP="00E706AD">
      <w:pPr>
        <w:pStyle w:val="oneM2M-Heading1"/>
        <w:numPr>
          <w:ilvl w:val="0"/>
          <w:numId w:val="38"/>
        </w:numPr>
        <w:rPr>
          <w:lang w:val="en-US"/>
        </w:rPr>
      </w:pPr>
      <w:r w:rsidRPr="004C50D3">
        <w:rPr>
          <w:lang w:val="en-US"/>
        </w:rPr>
        <w:t xml:space="preserve">Closure of </w:t>
      </w:r>
      <w:r w:rsidR="006C646E">
        <w:rPr>
          <w:lang w:val="en-US"/>
        </w:rPr>
        <w:t>M</w:t>
      </w:r>
      <w:r w:rsidRPr="004C50D3">
        <w:rPr>
          <w:lang w:val="en-US"/>
        </w:rPr>
        <w:t>eeting</w:t>
      </w:r>
    </w:p>
    <w:p w14:paraId="2947403B" w14:textId="77777777" w:rsidR="00E706AD" w:rsidRPr="00167483" w:rsidRDefault="00167483" w:rsidP="00167483">
      <w:pPr>
        <w:pStyle w:val="oneM2M-Heading1"/>
        <w:spacing w:before="0"/>
        <w:outlineLvl w:val="9"/>
        <w:rPr>
          <w:b w:val="0"/>
          <w:bCs w:val="0"/>
          <w:kern w:val="0"/>
          <w:sz w:val="20"/>
          <w:szCs w:val="20"/>
          <w:lang w:val="en-GB"/>
        </w:rPr>
      </w:pPr>
      <w:r w:rsidRPr="00167483">
        <w:rPr>
          <w:b w:val="0"/>
          <w:bCs w:val="0"/>
          <w:kern w:val="0"/>
          <w:sz w:val="20"/>
          <w:szCs w:val="20"/>
          <w:lang w:val="en-GB"/>
        </w:rPr>
        <w:t xml:space="preserve">Bob </w:t>
      </w:r>
      <w:r>
        <w:rPr>
          <w:b w:val="0"/>
          <w:bCs w:val="0"/>
          <w:kern w:val="0"/>
          <w:sz w:val="20"/>
          <w:szCs w:val="20"/>
          <w:lang w:val="en-GB"/>
        </w:rPr>
        <w:t xml:space="preserve">thanked attendees for their participation and closed the meeting. </w:t>
      </w:r>
    </w:p>
    <w:sectPr w:rsidR="00E706AD" w:rsidRPr="00167483" w:rsidSect="00F274D5">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E0D56" w14:textId="77777777" w:rsidR="00561C45" w:rsidRDefault="00561C45" w:rsidP="00F77748">
      <w:r>
        <w:separator/>
      </w:r>
    </w:p>
  </w:endnote>
  <w:endnote w:type="continuationSeparator" w:id="0">
    <w:p w14:paraId="31589B23" w14:textId="77777777" w:rsidR="00561C45" w:rsidRDefault="00561C45" w:rsidP="00F77748">
      <w:r>
        <w:continuationSeparator/>
      </w:r>
    </w:p>
  </w:endnote>
  <w:endnote w:type="continuationNotice" w:id="1">
    <w:p w14:paraId="6E458441" w14:textId="77777777" w:rsidR="00561C45" w:rsidRDefault="00561C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8A89" w14:textId="112CD3CC" w:rsidR="00850763" w:rsidRPr="00A24F44" w:rsidRDefault="00850763"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F07AEE">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2B046111" w14:textId="77777777" w:rsidR="00850763" w:rsidRPr="009E6BCA" w:rsidRDefault="00850763"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D109" w14:textId="34189F44" w:rsidR="00850763" w:rsidRPr="00C74A59" w:rsidRDefault="00850763"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F07AEE">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5B5C83">
      <w:rPr>
        <w:rStyle w:val="PageNumber"/>
        <w:rFonts w:ascii="Times New Roman" w:hAnsi="Times New Roman"/>
        <w:noProof/>
        <w:sz w:val="20"/>
        <w:szCs w:val="20"/>
      </w:rPr>
      <w:t>4</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21CCFD1F" w14:textId="77777777" w:rsidR="00850763" w:rsidRPr="00F6234C" w:rsidRDefault="00850763"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6DB6" w14:textId="77777777" w:rsidR="00561C45" w:rsidRDefault="00561C45" w:rsidP="00F77748">
      <w:r>
        <w:separator/>
      </w:r>
    </w:p>
  </w:footnote>
  <w:footnote w:type="continuationSeparator" w:id="0">
    <w:p w14:paraId="63D1D095" w14:textId="77777777" w:rsidR="00561C45" w:rsidRDefault="00561C45" w:rsidP="00F77748">
      <w:r>
        <w:continuationSeparator/>
      </w:r>
    </w:p>
  </w:footnote>
  <w:footnote w:type="continuationNotice" w:id="1">
    <w:p w14:paraId="271BB772" w14:textId="77777777" w:rsidR="00561C45" w:rsidRDefault="00561C4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50763" w14:paraId="44881FF3" w14:textId="77777777" w:rsidTr="00DE7CC3">
      <w:trPr>
        <w:trHeight w:val="356"/>
      </w:trPr>
      <w:tc>
        <w:tcPr>
          <w:tcW w:w="7740" w:type="dxa"/>
        </w:tcPr>
        <w:p w14:paraId="47549E30" w14:textId="36514C5D" w:rsidR="006E49BB" w:rsidRPr="007E6F7F" w:rsidRDefault="00EC1AEF" w:rsidP="007E6F7F">
          <w:pPr>
            <w:tabs>
              <w:tab w:val="clear" w:pos="284"/>
            </w:tabs>
            <w:spacing w:before="0"/>
            <w:rPr>
              <w:rFonts w:ascii="Verdana" w:hAnsi="Verdana"/>
              <w:b/>
              <w:bCs/>
              <w:sz w:val="16"/>
              <w:szCs w:val="16"/>
              <w:lang w:val="en-IN" w:eastAsia="en-IN"/>
            </w:rPr>
          </w:pPr>
          <w:r w:rsidRPr="00EC1AEF">
            <w:rPr>
              <w:rFonts w:ascii="Verdana" w:hAnsi="Verdana"/>
              <w:b/>
              <w:bCs/>
              <w:sz w:val="16"/>
              <w:szCs w:val="16"/>
            </w:rPr>
            <w:t>TDE-2024-0054-TDE_66_3_Minutes</w:t>
          </w:r>
        </w:p>
      </w:tc>
      <w:tc>
        <w:tcPr>
          <w:tcW w:w="1615" w:type="dxa"/>
        </w:tcPr>
        <w:p w14:paraId="14456032" w14:textId="6BAB4058" w:rsidR="00850763" w:rsidRPr="009D30E4" w:rsidRDefault="007E6F7F" w:rsidP="00F67B7A">
          <w:pPr>
            <w:pStyle w:val="Header"/>
            <w:jc w:val="right"/>
            <w:rPr>
              <w:noProof/>
            </w:rPr>
          </w:pPr>
          <w:r>
            <w:rPr>
              <w:noProof/>
            </w:rPr>
            <w:drawing>
              <wp:inline distT="0" distB="0" distL="0" distR="0" wp14:anchorId="0C8678EA" wp14:editId="3D9080D5">
                <wp:extent cx="852170" cy="5816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81660"/>
                        </a:xfrm>
                        <a:prstGeom prst="rect">
                          <a:avLst/>
                        </a:prstGeom>
                        <a:noFill/>
                        <a:ln>
                          <a:noFill/>
                        </a:ln>
                      </pic:spPr>
                    </pic:pic>
                  </a:graphicData>
                </a:graphic>
              </wp:inline>
            </w:drawing>
          </w:r>
        </w:p>
      </w:tc>
    </w:tr>
  </w:tbl>
  <w:p w14:paraId="353E998D" w14:textId="77777777" w:rsidR="00850763" w:rsidRPr="009E1DED" w:rsidRDefault="004C5AF0" w:rsidP="004C5AF0">
    <w:pPr>
      <w:pStyle w:val="Header"/>
      <w:tabs>
        <w:tab w:val="clear" w:pos="284"/>
        <w:tab w:val="clear" w:pos="4680"/>
        <w:tab w:val="clear" w:pos="9360"/>
        <w:tab w:val="left" w:pos="394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50763" w14:paraId="3111E08F" w14:textId="77777777" w:rsidTr="009A79D0">
      <w:trPr>
        <w:trHeight w:val="709"/>
      </w:trPr>
      <w:tc>
        <w:tcPr>
          <w:tcW w:w="7905" w:type="dxa"/>
        </w:tcPr>
        <w:p w14:paraId="0D3D402D" w14:textId="7E2DF8F6" w:rsidR="00850763" w:rsidRPr="007E6F7F" w:rsidRDefault="00EC1AEF" w:rsidP="007E6F7F">
          <w:pPr>
            <w:tabs>
              <w:tab w:val="clear" w:pos="284"/>
            </w:tabs>
            <w:spacing w:before="0"/>
            <w:rPr>
              <w:rFonts w:ascii="Verdana" w:hAnsi="Verdana"/>
              <w:b/>
              <w:bCs/>
              <w:sz w:val="16"/>
              <w:szCs w:val="16"/>
              <w:lang w:val="en-IN" w:eastAsia="en-IN"/>
            </w:rPr>
          </w:pPr>
          <w:r w:rsidRPr="00EC1AEF">
            <w:rPr>
              <w:rFonts w:ascii="Verdana" w:hAnsi="Verdana"/>
              <w:b/>
              <w:bCs/>
              <w:sz w:val="16"/>
              <w:szCs w:val="16"/>
            </w:rPr>
            <w:t>TDE-2024-0054-TDE_66_3_Minutes</w:t>
          </w:r>
        </w:p>
      </w:tc>
      <w:tc>
        <w:tcPr>
          <w:tcW w:w="1597" w:type="dxa"/>
        </w:tcPr>
        <w:p w14:paraId="01D3AFF4" w14:textId="39052189" w:rsidR="00850763" w:rsidRPr="009D30E4" w:rsidRDefault="007E6F7F" w:rsidP="00F67B7A">
          <w:pPr>
            <w:pStyle w:val="Header"/>
            <w:jc w:val="right"/>
            <w:rPr>
              <w:noProof/>
            </w:rPr>
          </w:pPr>
          <w:r>
            <w:rPr>
              <w:noProof/>
            </w:rPr>
            <w:drawing>
              <wp:inline distT="0" distB="0" distL="0" distR="0" wp14:anchorId="1DD95EE2" wp14:editId="4E94AEDD">
                <wp:extent cx="852170" cy="5816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81660"/>
                        </a:xfrm>
                        <a:prstGeom prst="rect">
                          <a:avLst/>
                        </a:prstGeom>
                        <a:noFill/>
                        <a:ln>
                          <a:noFill/>
                        </a:ln>
                      </pic:spPr>
                    </pic:pic>
                  </a:graphicData>
                </a:graphic>
              </wp:inline>
            </w:drawing>
          </w:r>
        </w:p>
      </w:tc>
    </w:tr>
  </w:tbl>
  <w:p w14:paraId="15E09B48" w14:textId="77777777" w:rsidR="00850763" w:rsidRDefault="002B5975" w:rsidP="002B5975">
    <w:pPr>
      <w:pStyle w:val="Header"/>
      <w:tabs>
        <w:tab w:val="clear" w:pos="284"/>
        <w:tab w:val="clear" w:pos="4680"/>
        <w:tab w:val="clear" w:pos="9360"/>
        <w:tab w:val="left" w:pos="3510"/>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ECF"/>
    <w:multiLevelType w:val="hybridMultilevel"/>
    <w:tmpl w:val="076E74BE"/>
    <w:lvl w:ilvl="0" w:tplc="10E228E4">
      <w:numFmt w:val="bullet"/>
      <w:lvlText w:val="•"/>
      <w:lvlJc w:val="left"/>
      <w:pPr>
        <w:ind w:left="926" w:hanging="360"/>
      </w:pPr>
      <w:rPr>
        <w:rFonts w:ascii="Times New Roman" w:eastAsia="Times New Roman" w:hAnsi="Times New Roman" w:cs="Times New Roman" w:hint="default"/>
      </w:rPr>
    </w:lvl>
    <w:lvl w:ilvl="1" w:tplc="04090003">
      <w:start w:val="1"/>
      <w:numFmt w:val="bullet"/>
      <w:lvlText w:val=""/>
      <w:lvlJc w:val="left"/>
      <w:pPr>
        <w:ind w:left="1366" w:hanging="400"/>
      </w:pPr>
      <w:rPr>
        <w:rFonts w:ascii="Wingdings" w:hAnsi="Wingdings" w:hint="default"/>
      </w:rPr>
    </w:lvl>
    <w:lvl w:ilvl="2" w:tplc="04090005" w:tentative="1">
      <w:start w:val="1"/>
      <w:numFmt w:val="bullet"/>
      <w:lvlText w:val=""/>
      <w:lvlJc w:val="left"/>
      <w:pPr>
        <w:ind w:left="1766" w:hanging="400"/>
      </w:pPr>
      <w:rPr>
        <w:rFonts w:ascii="Wingdings" w:hAnsi="Wingdings" w:hint="default"/>
      </w:rPr>
    </w:lvl>
    <w:lvl w:ilvl="3" w:tplc="04090001" w:tentative="1">
      <w:start w:val="1"/>
      <w:numFmt w:val="bullet"/>
      <w:lvlText w:val=""/>
      <w:lvlJc w:val="left"/>
      <w:pPr>
        <w:ind w:left="2166" w:hanging="400"/>
      </w:pPr>
      <w:rPr>
        <w:rFonts w:ascii="Wingdings" w:hAnsi="Wingdings" w:hint="default"/>
      </w:rPr>
    </w:lvl>
    <w:lvl w:ilvl="4" w:tplc="04090003" w:tentative="1">
      <w:start w:val="1"/>
      <w:numFmt w:val="bullet"/>
      <w:lvlText w:val=""/>
      <w:lvlJc w:val="left"/>
      <w:pPr>
        <w:ind w:left="2566" w:hanging="400"/>
      </w:pPr>
      <w:rPr>
        <w:rFonts w:ascii="Wingdings" w:hAnsi="Wingdings" w:hint="default"/>
      </w:rPr>
    </w:lvl>
    <w:lvl w:ilvl="5" w:tplc="04090005" w:tentative="1">
      <w:start w:val="1"/>
      <w:numFmt w:val="bullet"/>
      <w:lvlText w:val=""/>
      <w:lvlJc w:val="left"/>
      <w:pPr>
        <w:ind w:left="2966" w:hanging="400"/>
      </w:pPr>
      <w:rPr>
        <w:rFonts w:ascii="Wingdings" w:hAnsi="Wingdings" w:hint="default"/>
      </w:rPr>
    </w:lvl>
    <w:lvl w:ilvl="6" w:tplc="04090001" w:tentative="1">
      <w:start w:val="1"/>
      <w:numFmt w:val="bullet"/>
      <w:lvlText w:val=""/>
      <w:lvlJc w:val="left"/>
      <w:pPr>
        <w:ind w:left="3366" w:hanging="400"/>
      </w:pPr>
      <w:rPr>
        <w:rFonts w:ascii="Wingdings" w:hAnsi="Wingdings" w:hint="default"/>
      </w:rPr>
    </w:lvl>
    <w:lvl w:ilvl="7" w:tplc="04090003" w:tentative="1">
      <w:start w:val="1"/>
      <w:numFmt w:val="bullet"/>
      <w:lvlText w:val=""/>
      <w:lvlJc w:val="left"/>
      <w:pPr>
        <w:ind w:left="3766" w:hanging="400"/>
      </w:pPr>
      <w:rPr>
        <w:rFonts w:ascii="Wingdings" w:hAnsi="Wingdings" w:hint="default"/>
      </w:rPr>
    </w:lvl>
    <w:lvl w:ilvl="8" w:tplc="04090005" w:tentative="1">
      <w:start w:val="1"/>
      <w:numFmt w:val="bullet"/>
      <w:lvlText w:val=""/>
      <w:lvlJc w:val="left"/>
      <w:pPr>
        <w:ind w:left="4166" w:hanging="400"/>
      </w:pPr>
      <w:rPr>
        <w:rFonts w:ascii="Wingdings" w:hAnsi="Wingdings" w:hint="default"/>
      </w:rPr>
    </w:lvl>
  </w:abstractNum>
  <w:abstractNum w:abstractNumId="1" w15:restartNumberingAfterBreak="0">
    <w:nsid w:val="03E63890"/>
    <w:multiLevelType w:val="multilevel"/>
    <w:tmpl w:val="A430398E"/>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391AD3"/>
    <w:multiLevelType w:val="multilevel"/>
    <w:tmpl w:val="7D4C5A9A"/>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AF46614"/>
    <w:multiLevelType w:val="multilevel"/>
    <w:tmpl w:val="01825978"/>
    <w:lvl w:ilvl="0">
      <w:start w:val="7"/>
      <w:numFmt w:val="decimal"/>
      <w:lvlText w:val="%1"/>
      <w:lvlJc w:val="left"/>
      <w:pPr>
        <w:ind w:left="360" w:hanging="360"/>
      </w:pPr>
      <w:rPr>
        <w:rFonts w:hint="default"/>
      </w:rPr>
    </w:lvl>
    <w:lvl w:ilvl="1">
      <w:start w:val="5"/>
      <w:numFmt w:val="decimal"/>
      <w:lvlText w:val="%1.%2"/>
      <w:lvlJc w:val="left"/>
      <w:pPr>
        <w:ind w:left="713" w:hanging="36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4" w15:restartNumberingAfterBreak="0">
    <w:nsid w:val="10426185"/>
    <w:multiLevelType w:val="multilevel"/>
    <w:tmpl w:val="124663A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2502B82"/>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3AB3568"/>
    <w:multiLevelType w:val="hybridMultilevel"/>
    <w:tmpl w:val="101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8792F"/>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20AB7706"/>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12A7449"/>
    <w:multiLevelType w:val="hybridMultilevel"/>
    <w:tmpl w:val="B7DE777C"/>
    <w:lvl w:ilvl="0" w:tplc="10E228E4">
      <w:numFmt w:val="bullet"/>
      <w:lvlText w:val="•"/>
      <w:lvlJc w:val="left"/>
      <w:pPr>
        <w:ind w:left="1492" w:hanging="360"/>
      </w:pPr>
      <w:rPr>
        <w:rFonts w:ascii="Times New Roman" w:eastAsia="Times New Roman" w:hAnsi="Times New Roman" w:cs="Times New Roman" w:hint="default"/>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1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B027F"/>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FD96102"/>
    <w:multiLevelType w:val="multilevel"/>
    <w:tmpl w:val="91EC7E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6AB05A0"/>
    <w:multiLevelType w:val="multilevel"/>
    <w:tmpl w:val="BCACC2B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DC6DF7"/>
    <w:multiLevelType w:val="hybridMultilevel"/>
    <w:tmpl w:val="F8AA13DA"/>
    <w:lvl w:ilvl="0" w:tplc="04090001">
      <w:start w:val="1"/>
      <w:numFmt w:val="bullet"/>
      <w:lvlText w:val=""/>
      <w:lvlJc w:val="left"/>
      <w:pPr>
        <w:ind w:left="1366" w:hanging="400"/>
      </w:pPr>
      <w:rPr>
        <w:rFonts w:ascii="Wingdings" w:hAnsi="Wingdings" w:hint="default"/>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19" w15:restartNumberingAfterBreak="0">
    <w:nsid w:val="40FA69FF"/>
    <w:multiLevelType w:val="hybridMultilevel"/>
    <w:tmpl w:val="5796A016"/>
    <w:lvl w:ilvl="0" w:tplc="4B2E97B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1"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419EE"/>
    <w:multiLevelType w:val="hybridMultilevel"/>
    <w:tmpl w:val="178EF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E53BC3"/>
    <w:multiLevelType w:val="multilevel"/>
    <w:tmpl w:val="E0A0FDE4"/>
    <w:lvl w:ilvl="0">
      <w:start w:val="1"/>
      <w:numFmt w:val="bullet"/>
      <w:lvlText w:val=""/>
      <w:lvlJc w:val="left"/>
      <w:pPr>
        <w:ind w:left="360" w:hanging="360"/>
      </w:pPr>
      <w:rPr>
        <w:rFonts w:ascii="Wingdings" w:hAnsi="Wingding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1EB43F2"/>
    <w:multiLevelType w:val="multilevel"/>
    <w:tmpl w:val="B238A810"/>
    <w:lvl w:ilvl="0">
      <w:start w:val="1"/>
      <w:numFmt w:val="bullet"/>
      <w:lvlText w:val=""/>
      <w:lvlJc w:val="left"/>
      <w:pPr>
        <w:ind w:left="360" w:hanging="360"/>
      </w:pPr>
      <w:rPr>
        <w:rFonts w:ascii="Wingdings" w:hAnsi="Wingding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39061F0"/>
    <w:multiLevelType w:val="hybridMultilevel"/>
    <w:tmpl w:val="032C256A"/>
    <w:lvl w:ilvl="0" w:tplc="E158832E">
      <w:start w:val="7"/>
      <w:numFmt w:val="bullet"/>
      <w:lvlText w:val="-"/>
      <w:lvlJc w:val="left"/>
      <w:pPr>
        <w:ind w:left="1375" w:hanging="360"/>
      </w:pPr>
      <w:rPr>
        <w:rFonts w:ascii="Times New Roman" w:eastAsia="Times New Roman" w:hAnsi="Times New Roman" w:cs="Times New Roman"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28"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100A9"/>
    <w:multiLevelType w:val="hybridMultilevel"/>
    <w:tmpl w:val="8B164CD0"/>
    <w:lvl w:ilvl="0" w:tplc="415A6EDC">
      <w:start w:val="7"/>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0B1BB7"/>
    <w:multiLevelType w:val="multilevel"/>
    <w:tmpl w:val="9F40D6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15:restartNumberingAfterBreak="0">
    <w:nsid w:val="78EB26D0"/>
    <w:multiLevelType w:val="hybridMultilevel"/>
    <w:tmpl w:val="68B0B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FA497B"/>
    <w:multiLevelType w:val="hybridMultilevel"/>
    <w:tmpl w:val="50343D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EDA40FE"/>
    <w:multiLevelType w:val="hybridMultilevel"/>
    <w:tmpl w:val="6F80140C"/>
    <w:lvl w:ilvl="0" w:tplc="9A7CF55C">
      <w:start w:val="7"/>
      <w:numFmt w:val="bullet"/>
      <w:lvlText w:val="-"/>
      <w:lvlJc w:val="left"/>
      <w:pPr>
        <w:ind w:left="1375" w:hanging="360"/>
      </w:pPr>
      <w:rPr>
        <w:rFonts w:ascii="Times New Roman" w:eastAsia="Times New Roman" w:hAnsi="Times New Roman" w:cs="Times New Roman" w:hint="default"/>
      </w:rPr>
    </w:lvl>
    <w:lvl w:ilvl="1" w:tplc="40090003">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658117260">
    <w:abstractNumId w:val="17"/>
  </w:num>
  <w:num w:numId="2" w16cid:durableId="1196623412">
    <w:abstractNumId w:val="10"/>
  </w:num>
  <w:num w:numId="3" w16cid:durableId="920456322">
    <w:abstractNumId w:val="20"/>
  </w:num>
  <w:num w:numId="4" w16cid:durableId="2124693193">
    <w:abstractNumId w:val="31"/>
  </w:num>
  <w:num w:numId="5" w16cid:durableId="1558392293">
    <w:abstractNumId w:val="36"/>
  </w:num>
  <w:num w:numId="6" w16cid:durableId="1418209616">
    <w:abstractNumId w:val="15"/>
  </w:num>
  <w:num w:numId="7" w16cid:durableId="581572995">
    <w:abstractNumId w:val="31"/>
  </w:num>
  <w:num w:numId="8" w16cid:durableId="2141023959">
    <w:abstractNumId w:val="31"/>
  </w:num>
  <w:num w:numId="9" w16cid:durableId="203099858">
    <w:abstractNumId w:val="31"/>
  </w:num>
  <w:num w:numId="10" w16cid:durableId="848832275">
    <w:abstractNumId w:val="31"/>
  </w:num>
  <w:num w:numId="11" w16cid:durableId="936909174">
    <w:abstractNumId w:val="31"/>
  </w:num>
  <w:num w:numId="12" w16cid:durableId="2096706028">
    <w:abstractNumId w:val="31"/>
  </w:num>
  <w:num w:numId="13" w16cid:durableId="1686711877">
    <w:abstractNumId w:val="28"/>
  </w:num>
  <w:num w:numId="14" w16cid:durableId="1530803500">
    <w:abstractNumId w:val="31"/>
  </w:num>
  <w:num w:numId="15" w16cid:durableId="365451410">
    <w:abstractNumId w:val="31"/>
  </w:num>
  <w:num w:numId="16" w16cid:durableId="363756025">
    <w:abstractNumId w:val="31"/>
  </w:num>
  <w:num w:numId="17" w16cid:durableId="345250487">
    <w:abstractNumId w:val="29"/>
  </w:num>
  <w:num w:numId="18" w16cid:durableId="354968073">
    <w:abstractNumId w:val="21"/>
  </w:num>
  <w:num w:numId="19" w16cid:durableId="866988194">
    <w:abstractNumId w:val="12"/>
  </w:num>
  <w:num w:numId="20" w16cid:durableId="1713113979">
    <w:abstractNumId w:val="14"/>
  </w:num>
  <w:num w:numId="21" w16cid:durableId="624652860">
    <w:abstractNumId w:val="23"/>
  </w:num>
  <w:num w:numId="22" w16cid:durableId="973406439">
    <w:abstractNumId w:val="18"/>
  </w:num>
  <w:num w:numId="23" w16cid:durableId="1038511097">
    <w:abstractNumId w:val="0"/>
  </w:num>
  <w:num w:numId="24" w16cid:durableId="2122409870">
    <w:abstractNumId w:val="9"/>
  </w:num>
  <w:num w:numId="25" w16cid:durableId="59909584">
    <w:abstractNumId w:val="5"/>
  </w:num>
  <w:num w:numId="26" w16cid:durableId="1385521808">
    <w:abstractNumId w:val="2"/>
  </w:num>
  <w:num w:numId="27" w16cid:durableId="1860974050">
    <w:abstractNumId w:val="8"/>
  </w:num>
  <w:num w:numId="28" w16cid:durableId="1760102629">
    <w:abstractNumId w:val="11"/>
  </w:num>
  <w:num w:numId="29" w16cid:durableId="1918783948">
    <w:abstractNumId w:val="7"/>
  </w:num>
  <w:num w:numId="30" w16cid:durableId="1102069070">
    <w:abstractNumId w:val="32"/>
  </w:num>
  <w:num w:numId="31" w16cid:durableId="504900145">
    <w:abstractNumId w:val="30"/>
  </w:num>
  <w:num w:numId="32" w16cid:durableId="1319115492">
    <w:abstractNumId w:val="4"/>
  </w:num>
  <w:num w:numId="33" w16cid:durableId="1162114015">
    <w:abstractNumId w:val="16"/>
  </w:num>
  <w:num w:numId="34" w16cid:durableId="5713378">
    <w:abstractNumId w:val="1"/>
  </w:num>
  <w:num w:numId="35" w16cid:durableId="1737043563">
    <w:abstractNumId w:val="26"/>
  </w:num>
  <w:num w:numId="36" w16cid:durableId="1977760347">
    <w:abstractNumId w:val="25"/>
  </w:num>
  <w:num w:numId="37" w16cid:durableId="113445217">
    <w:abstractNumId w:val="3"/>
  </w:num>
  <w:num w:numId="38" w16cid:durableId="182331348">
    <w:abstractNumId w:val="13"/>
  </w:num>
  <w:num w:numId="39" w16cid:durableId="823815570">
    <w:abstractNumId w:val="19"/>
  </w:num>
  <w:num w:numId="40" w16cid:durableId="1417819788">
    <w:abstractNumId w:val="6"/>
  </w:num>
  <w:num w:numId="41" w16cid:durableId="1551265752">
    <w:abstractNumId w:val="34"/>
  </w:num>
  <w:num w:numId="42" w16cid:durableId="310326295">
    <w:abstractNumId w:val="24"/>
  </w:num>
  <w:num w:numId="43" w16cid:durableId="365066852">
    <w:abstractNumId w:val="33"/>
  </w:num>
  <w:num w:numId="44" w16cid:durableId="972104843">
    <w:abstractNumId w:val="0"/>
    <w:lvlOverride w:ilvl="0"/>
    <w:lvlOverride w:ilvl="1"/>
    <w:lvlOverride w:ilvl="2"/>
    <w:lvlOverride w:ilvl="3"/>
    <w:lvlOverride w:ilvl="4"/>
    <w:lvlOverride w:ilvl="5"/>
    <w:lvlOverride w:ilvl="6"/>
    <w:lvlOverride w:ilvl="7"/>
    <w:lvlOverride w:ilvl="8"/>
  </w:num>
  <w:num w:numId="45" w16cid:durableId="1052341008">
    <w:abstractNumId w:val="34"/>
    <w:lvlOverride w:ilvl="0"/>
    <w:lvlOverride w:ilvl="1"/>
    <w:lvlOverride w:ilvl="2"/>
    <w:lvlOverride w:ilvl="3"/>
    <w:lvlOverride w:ilvl="4"/>
    <w:lvlOverride w:ilvl="5"/>
    <w:lvlOverride w:ilvl="6"/>
    <w:lvlOverride w:ilvl="7"/>
    <w:lvlOverride w:ilvl="8"/>
  </w:num>
  <w:num w:numId="46" w16cid:durableId="1745909798">
    <w:abstractNumId w:val="22"/>
  </w:num>
  <w:num w:numId="47" w16cid:durableId="1531188534">
    <w:abstractNumId w:val="27"/>
  </w:num>
  <w:num w:numId="48" w16cid:durableId="2152878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1B8B"/>
    <w:rsid w:val="00006B14"/>
    <w:rsid w:val="00010C46"/>
    <w:rsid w:val="00012249"/>
    <w:rsid w:val="00012577"/>
    <w:rsid w:val="0001714E"/>
    <w:rsid w:val="00024C01"/>
    <w:rsid w:val="00025E95"/>
    <w:rsid w:val="00026B37"/>
    <w:rsid w:val="00027865"/>
    <w:rsid w:val="000309FA"/>
    <w:rsid w:val="00041C8E"/>
    <w:rsid w:val="000442BD"/>
    <w:rsid w:val="00045801"/>
    <w:rsid w:val="00065F08"/>
    <w:rsid w:val="00072328"/>
    <w:rsid w:val="00072F87"/>
    <w:rsid w:val="00090332"/>
    <w:rsid w:val="000922EC"/>
    <w:rsid w:val="0009569D"/>
    <w:rsid w:val="000A0ED6"/>
    <w:rsid w:val="000B2B75"/>
    <w:rsid w:val="000C14EE"/>
    <w:rsid w:val="000C6C59"/>
    <w:rsid w:val="000C768B"/>
    <w:rsid w:val="000D0A83"/>
    <w:rsid w:val="000D5EFB"/>
    <w:rsid w:val="000D6273"/>
    <w:rsid w:val="000E1648"/>
    <w:rsid w:val="000E42D5"/>
    <w:rsid w:val="000E576F"/>
    <w:rsid w:val="000F2E26"/>
    <w:rsid w:val="00100679"/>
    <w:rsid w:val="00105D74"/>
    <w:rsid w:val="00111672"/>
    <w:rsid w:val="00114606"/>
    <w:rsid w:val="00114957"/>
    <w:rsid w:val="001240D6"/>
    <w:rsid w:val="00132A82"/>
    <w:rsid w:val="00137D28"/>
    <w:rsid w:val="00142F25"/>
    <w:rsid w:val="001448B8"/>
    <w:rsid w:val="00146854"/>
    <w:rsid w:val="0014740E"/>
    <w:rsid w:val="00150B0E"/>
    <w:rsid w:val="0016514D"/>
    <w:rsid w:val="00167437"/>
    <w:rsid w:val="00167483"/>
    <w:rsid w:val="00170BB7"/>
    <w:rsid w:val="00173223"/>
    <w:rsid w:val="00173B7A"/>
    <w:rsid w:val="001779B7"/>
    <w:rsid w:val="00187D46"/>
    <w:rsid w:val="00191AA3"/>
    <w:rsid w:val="0019331D"/>
    <w:rsid w:val="00193454"/>
    <w:rsid w:val="001A12C2"/>
    <w:rsid w:val="001A2965"/>
    <w:rsid w:val="001A35E2"/>
    <w:rsid w:val="001B16A3"/>
    <w:rsid w:val="001B1868"/>
    <w:rsid w:val="001B1CE7"/>
    <w:rsid w:val="001B6F82"/>
    <w:rsid w:val="001C611C"/>
    <w:rsid w:val="001D0C0F"/>
    <w:rsid w:val="001D19E2"/>
    <w:rsid w:val="001D3FFC"/>
    <w:rsid w:val="001D5707"/>
    <w:rsid w:val="001D74DE"/>
    <w:rsid w:val="001E0A05"/>
    <w:rsid w:val="001E59A4"/>
    <w:rsid w:val="001F1022"/>
    <w:rsid w:val="001F7EC4"/>
    <w:rsid w:val="00206661"/>
    <w:rsid w:val="002239BC"/>
    <w:rsid w:val="0024072D"/>
    <w:rsid w:val="00247907"/>
    <w:rsid w:val="002526E4"/>
    <w:rsid w:val="00256A64"/>
    <w:rsid w:val="00262A66"/>
    <w:rsid w:val="0027081C"/>
    <w:rsid w:val="00272852"/>
    <w:rsid w:val="00277E7D"/>
    <w:rsid w:val="00284395"/>
    <w:rsid w:val="00287D03"/>
    <w:rsid w:val="002A6357"/>
    <w:rsid w:val="002B0227"/>
    <w:rsid w:val="002B0464"/>
    <w:rsid w:val="002B5975"/>
    <w:rsid w:val="002B6E89"/>
    <w:rsid w:val="002C39D7"/>
    <w:rsid w:val="002D3293"/>
    <w:rsid w:val="002D72F1"/>
    <w:rsid w:val="002E243D"/>
    <w:rsid w:val="002E3ED6"/>
    <w:rsid w:val="002F236C"/>
    <w:rsid w:val="002F4BC0"/>
    <w:rsid w:val="00301FE0"/>
    <w:rsid w:val="00307B2B"/>
    <w:rsid w:val="00310158"/>
    <w:rsid w:val="00326290"/>
    <w:rsid w:val="00330728"/>
    <w:rsid w:val="00332381"/>
    <w:rsid w:val="00333D45"/>
    <w:rsid w:val="00342731"/>
    <w:rsid w:val="00342C7C"/>
    <w:rsid w:val="0035102D"/>
    <w:rsid w:val="003515EB"/>
    <w:rsid w:val="00356610"/>
    <w:rsid w:val="00367DFF"/>
    <w:rsid w:val="003708BE"/>
    <w:rsid w:val="003713C5"/>
    <w:rsid w:val="0038323B"/>
    <w:rsid w:val="003872CB"/>
    <w:rsid w:val="00387C3C"/>
    <w:rsid w:val="003909C3"/>
    <w:rsid w:val="00391E41"/>
    <w:rsid w:val="00393BCB"/>
    <w:rsid w:val="003A6115"/>
    <w:rsid w:val="003A6815"/>
    <w:rsid w:val="003B24FB"/>
    <w:rsid w:val="003B3E8A"/>
    <w:rsid w:val="003C28BB"/>
    <w:rsid w:val="003C7883"/>
    <w:rsid w:val="003D7A45"/>
    <w:rsid w:val="003D7C6D"/>
    <w:rsid w:val="003E656E"/>
    <w:rsid w:val="003F080F"/>
    <w:rsid w:val="00401BE0"/>
    <w:rsid w:val="00404E88"/>
    <w:rsid w:val="004108BB"/>
    <w:rsid w:val="00417C85"/>
    <w:rsid w:val="00442F4A"/>
    <w:rsid w:val="004630DD"/>
    <w:rsid w:val="00466B18"/>
    <w:rsid w:val="00472739"/>
    <w:rsid w:val="004735E6"/>
    <w:rsid w:val="004866FB"/>
    <w:rsid w:val="004A3482"/>
    <w:rsid w:val="004A49B7"/>
    <w:rsid w:val="004B2BC9"/>
    <w:rsid w:val="004B738A"/>
    <w:rsid w:val="004C5AF0"/>
    <w:rsid w:val="004C6D3A"/>
    <w:rsid w:val="004E6C91"/>
    <w:rsid w:val="004E70D5"/>
    <w:rsid w:val="004F673D"/>
    <w:rsid w:val="004F6D40"/>
    <w:rsid w:val="00500BEC"/>
    <w:rsid w:val="0050558F"/>
    <w:rsid w:val="0051164B"/>
    <w:rsid w:val="0052119F"/>
    <w:rsid w:val="00525DAE"/>
    <w:rsid w:val="0053598D"/>
    <w:rsid w:val="00536796"/>
    <w:rsid w:val="005372A9"/>
    <w:rsid w:val="00542D2D"/>
    <w:rsid w:val="00545CC6"/>
    <w:rsid w:val="005467BC"/>
    <w:rsid w:val="00547921"/>
    <w:rsid w:val="00551843"/>
    <w:rsid w:val="00552865"/>
    <w:rsid w:val="00556BB8"/>
    <w:rsid w:val="005570E7"/>
    <w:rsid w:val="00561C45"/>
    <w:rsid w:val="00570930"/>
    <w:rsid w:val="005722EE"/>
    <w:rsid w:val="0057606E"/>
    <w:rsid w:val="00576400"/>
    <w:rsid w:val="00576405"/>
    <w:rsid w:val="00581024"/>
    <w:rsid w:val="005845A4"/>
    <w:rsid w:val="00591F72"/>
    <w:rsid w:val="00594772"/>
    <w:rsid w:val="00594F5E"/>
    <w:rsid w:val="00596629"/>
    <w:rsid w:val="005A597F"/>
    <w:rsid w:val="005A64E9"/>
    <w:rsid w:val="005B5C83"/>
    <w:rsid w:val="005C3D49"/>
    <w:rsid w:val="005C6491"/>
    <w:rsid w:val="005C767A"/>
    <w:rsid w:val="005D4EEC"/>
    <w:rsid w:val="005F6D26"/>
    <w:rsid w:val="006071AA"/>
    <w:rsid w:val="006108A8"/>
    <w:rsid w:val="0061539B"/>
    <w:rsid w:val="00626348"/>
    <w:rsid w:val="00637CB0"/>
    <w:rsid w:val="00640154"/>
    <w:rsid w:val="00642560"/>
    <w:rsid w:val="00645053"/>
    <w:rsid w:val="006469C7"/>
    <w:rsid w:val="0065295A"/>
    <w:rsid w:val="006546EF"/>
    <w:rsid w:val="00655E91"/>
    <w:rsid w:val="00656473"/>
    <w:rsid w:val="006574A5"/>
    <w:rsid w:val="0066097E"/>
    <w:rsid w:val="00663304"/>
    <w:rsid w:val="006770F7"/>
    <w:rsid w:val="00697E2F"/>
    <w:rsid w:val="006A1F94"/>
    <w:rsid w:val="006A38FB"/>
    <w:rsid w:val="006C6282"/>
    <w:rsid w:val="006C646E"/>
    <w:rsid w:val="006D4FCD"/>
    <w:rsid w:val="006E49BB"/>
    <w:rsid w:val="006E56F5"/>
    <w:rsid w:val="007016F8"/>
    <w:rsid w:val="00705746"/>
    <w:rsid w:val="00706A91"/>
    <w:rsid w:val="00712544"/>
    <w:rsid w:val="007177BD"/>
    <w:rsid w:val="00717838"/>
    <w:rsid w:val="00717DCB"/>
    <w:rsid w:val="00731DDD"/>
    <w:rsid w:val="0073465D"/>
    <w:rsid w:val="0073715A"/>
    <w:rsid w:val="00737BCA"/>
    <w:rsid w:val="007446C6"/>
    <w:rsid w:val="00752583"/>
    <w:rsid w:val="0076194A"/>
    <w:rsid w:val="00764AFB"/>
    <w:rsid w:val="00772F54"/>
    <w:rsid w:val="00782916"/>
    <w:rsid w:val="00790046"/>
    <w:rsid w:val="00791FB2"/>
    <w:rsid w:val="0079536C"/>
    <w:rsid w:val="007A1B82"/>
    <w:rsid w:val="007B3C5D"/>
    <w:rsid w:val="007B6637"/>
    <w:rsid w:val="007C0A7E"/>
    <w:rsid w:val="007C37E8"/>
    <w:rsid w:val="007D0481"/>
    <w:rsid w:val="007D064F"/>
    <w:rsid w:val="007D2C40"/>
    <w:rsid w:val="007D5495"/>
    <w:rsid w:val="007E0A82"/>
    <w:rsid w:val="007E12D2"/>
    <w:rsid w:val="007E36E8"/>
    <w:rsid w:val="007E6F7F"/>
    <w:rsid w:val="007F36AF"/>
    <w:rsid w:val="007F4F3E"/>
    <w:rsid w:val="007F6A53"/>
    <w:rsid w:val="00810814"/>
    <w:rsid w:val="00815D86"/>
    <w:rsid w:val="008323D1"/>
    <w:rsid w:val="008325DD"/>
    <w:rsid w:val="008329EA"/>
    <w:rsid w:val="00835FEC"/>
    <w:rsid w:val="008422A4"/>
    <w:rsid w:val="00844B0B"/>
    <w:rsid w:val="00850763"/>
    <w:rsid w:val="00861AA1"/>
    <w:rsid w:val="0086745F"/>
    <w:rsid w:val="00874B08"/>
    <w:rsid w:val="00882776"/>
    <w:rsid w:val="0088295B"/>
    <w:rsid w:val="00884953"/>
    <w:rsid w:val="008862B0"/>
    <w:rsid w:val="00886803"/>
    <w:rsid w:val="008868B1"/>
    <w:rsid w:val="00886F06"/>
    <w:rsid w:val="00890C41"/>
    <w:rsid w:val="0089753E"/>
    <w:rsid w:val="008A26F0"/>
    <w:rsid w:val="008B03DC"/>
    <w:rsid w:val="008B128D"/>
    <w:rsid w:val="008C6800"/>
    <w:rsid w:val="008D346B"/>
    <w:rsid w:val="008E1C10"/>
    <w:rsid w:val="008E2731"/>
    <w:rsid w:val="008E346E"/>
    <w:rsid w:val="008F65C7"/>
    <w:rsid w:val="008F7BA7"/>
    <w:rsid w:val="009013F6"/>
    <w:rsid w:val="00901ABF"/>
    <w:rsid w:val="0090247D"/>
    <w:rsid w:val="00905084"/>
    <w:rsid w:val="00905701"/>
    <w:rsid w:val="009058B1"/>
    <w:rsid w:val="00917D60"/>
    <w:rsid w:val="00922AA0"/>
    <w:rsid w:val="00926CFB"/>
    <w:rsid w:val="009270E6"/>
    <w:rsid w:val="0093215F"/>
    <w:rsid w:val="009337FE"/>
    <w:rsid w:val="00942E00"/>
    <w:rsid w:val="00943BBF"/>
    <w:rsid w:val="00952D3A"/>
    <w:rsid w:val="0095445D"/>
    <w:rsid w:val="0095576A"/>
    <w:rsid w:val="00984A75"/>
    <w:rsid w:val="009879A8"/>
    <w:rsid w:val="00995451"/>
    <w:rsid w:val="00996209"/>
    <w:rsid w:val="00996EA9"/>
    <w:rsid w:val="009A79D0"/>
    <w:rsid w:val="009B1A37"/>
    <w:rsid w:val="009B3558"/>
    <w:rsid w:val="009B62E9"/>
    <w:rsid w:val="009B7889"/>
    <w:rsid w:val="009C072F"/>
    <w:rsid w:val="009C6CBD"/>
    <w:rsid w:val="009D0FDC"/>
    <w:rsid w:val="009D30E4"/>
    <w:rsid w:val="009E1DED"/>
    <w:rsid w:val="009E6A2C"/>
    <w:rsid w:val="009E6BCA"/>
    <w:rsid w:val="009F2E00"/>
    <w:rsid w:val="009F43AC"/>
    <w:rsid w:val="009F4678"/>
    <w:rsid w:val="00A10F81"/>
    <w:rsid w:val="00A12B80"/>
    <w:rsid w:val="00A17BBF"/>
    <w:rsid w:val="00A17E20"/>
    <w:rsid w:val="00A24F44"/>
    <w:rsid w:val="00A370FE"/>
    <w:rsid w:val="00A403FA"/>
    <w:rsid w:val="00A4706D"/>
    <w:rsid w:val="00A515DD"/>
    <w:rsid w:val="00A57F69"/>
    <w:rsid w:val="00A63092"/>
    <w:rsid w:val="00A72C70"/>
    <w:rsid w:val="00A74774"/>
    <w:rsid w:val="00A80CDA"/>
    <w:rsid w:val="00A81044"/>
    <w:rsid w:val="00A8329A"/>
    <w:rsid w:val="00A907C2"/>
    <w:rsid w:val="00A9639C"/>
    <w:rsid w:val="00AB1BD3"/>
    <w:rsid w:val="00AB5CC4"/>
    <w:rsid w:val="00AB6380"/>
    <w:rsid w:val="00AC188C"/>
    <w:rsid w:val="00AC2B54"/>
    <w:rsid w:val="00AC4FD8"/>
    <w:rsid w:val="00AC6D8B"/>
    <w:rsid w:val="00AC7965"/>
    <w:rsid w:val="00AF130F"/>
    <w:rsid w:val="00AF3E87"/>
    <w:rsid w:val="00B006D2"/>
    <w:rsid w:val="00B03AA1"/>
    <w:rsid w:val="00B03C7F"/>
    <w:rsid w:val="00B15B02"/>
    <w:rsid w:val="00B161AE"/>
    <w:rsid w:val="00B240FF"/>
    <w:rsid w:val="00B30B62"/>
    <w:rsid w:val="00B30EA7"/>
    <w:rsid w:val="00B31604"/>
    <w:rsid w:val="00B40514"/>
    <w:rsid w:val="00B40DB8"/>
    <w:rsid w:val="00B447A6"/>
    <w:rsid w:val="00B51A10"/>
    <w:rsid w:val="00B56668"/>
    <w:rsid w:val="00B72985"/>
    <w:rsid w:val="00B765FA"/>
    <w:rsid w:val="00B8369E"/>
    <w:rsid w:val="00B9064C"/>
    <w:rsid w:val="00B949B6"/>
    <w:rsid w:val="00BA42F7"/>
    <w:rsid w:val="00BB201C"/>
    <w:rsid w:val="00BB3145"/>
    <w:rsid w:val="00BB3CA2"/>
    <w:rsid w:val="00BC2AB4"/>
    <w:rsid w:val="00BD3F43"/>
    <w:rsid w:val="00BD45D5"/>
    <w:rsid w:val="00BE65C9"/>
    <w:rsid w:val="00BF21AC"/>
    <w:rsid w:val="00BF577A"/>
    <w:rsid w:val="00C2167B"/>
    <w:rsid w:val="00C235F9"/>
    <w:rsid w:val="00C27D50"/>
    <w:rsid w:val="00C30B14"/>
    <w:rsid w:val="00C3350E"/>
    <w:rsid w:val="00C376AE"/>
    <w:rsid w:val="00C47C43"/>
    <w:rsid w:val="00C50744"/>
    <w:rsid w:val="00C52FEB"/>
    <w:rsid w:val="00C53A43"/>
    <w:rsid w:val="00C559E7"/>
    <w:rsid w:val="00C57C39"/>
    <w:rsid w:val="00C63414"/>
    <w:rsid w:val="00C74A59"/>
    <w:rsid w:val="00C80282"/>
    <w:rsid w:val="00C81C5C"/>
    <w:rsid w:val="00C92980"/>
    <w:rsid w:val="00CA3B56"/>
    <w:rsid w:val="00CA5AED"/>
    <w:rsid w:val="00CB04BE"/>
    <w:rsid w:val="00CB2FF8"/>
    <w:rsid w:val="00CB4610"/>
    <w:rsid w:val="00CB480B"/>
    <w:rsid w:val="00CC34A3"/>
    <w:rsid w:val="00CD5579"/>
    <w:rsid w:val="00CE460D"/>
    <w:rsid w:val="00CE6B05"/>
    <w:rsid w:val="00CF2554"/>
    <w:rsid w:val="00CF3E39"/>
    <w:rsid w:val="00D1406A"/>
    <w:rsid w:val="00D14AB4"/>
    <w:rsid w:val="00D172AC"/>
    <w:rsid w:val="00D3152D"/>
    <w:rsid w:val="00D4345C"/>
    <w:rsid w:val="00D44C81"/>
    <w:rsid w:val="00D464D3"/>
    <w:rsid w:val="00D478C6"/>
    <w:rsid w:val="00D51A26"/>
    <w:rsid w:val="00D51D7C"/>
    <w:rsid w:val="00D55009"/>
    <w:rsid w:val="00D73A68"/>
    <w:rsid w:val="00D81710"/>
    <w:rsid w:val="00D83C24"/>
    <w:rsid w:val="00D85FFA"/>
    <w:rsid w:val="00D86CBE"/>
    <w:rsid w:val="00D90ADE"/>
    <w:rsid w:val="00D931D8"/>
    <w:rsid w:val="00D953A4"/>
    <w:rsid w:val="00D95667"/>
    <w:rsid w:val="00D97AB6"/>
    <w:rsid w:val="00DB5862"/>
    <w:rsid w:val="00DD60B5"/>
    <w:rsid w:val="00DE04C8"/>
    <w:rsid w:val="00DE7CC3"/>
    <w:rsid w:val="00DF14B9"/>
    <w:rsid w:val="00DF47AD"/>
    <w:rsid w:val="00DF6BCF"/>
    <w:rsid w:val="00E042B2"/>
    <w:rsid w:val="00E045F8"/>
    <w:rsid w:val="00E11870"/>
    <w:rsid w:val="00E1266A"/>
    <w:rsid w:val="00E457CB"/>
    <w:rsid w:val="00E463D2"/>
    <w:rsid w:val="00E5175A"/>
    <w:rsid w:val="00E54149"/>
    <w:rsid w:val="00E5761D"/>
    <w:rsid w:val="00E6269C"/>
    <w:rsid w:val="00E706AD"/>
    <w:rsid w:val="00E730E4"/>
    <w:rsid w:val="00E746BE"/>
    <w:rsid w:val="00E77092"/>
    <w:rsid w:val="00EA4406"/>
    <w:rsid w:val="00EB0557"/>
    <w:rsid w:val="00EC1AEF"/>
    <w:rsid w:val="00EC268E"/>
    <w:rsid w:val="00ED1A62"/>
    <w:rsid w:val="00ED5121"/>
    <w:rsid w:val="00EE7794"/>
    <w:rsid w:val="00EF0137"/>
    <w:rsid w:val="00EF0E44"/>
    <w:rsid w:val="00EF125F"/>
    <w:rsid w:val="00EF1802"/>
    <w:rsid w:val="00EF4343"/>
    <w:rsid w:val="00EF68EF"/>
    <w:rsid w:val="00F02438"/>
    <w:rsid w:val="00F03BB7"/>
    <w:rsid w:val="00F0526A"/>
    <w:rsid w:val="00F07A21"/>
    <w:rsid w:val="00F07AEE"/>
    <w:rsid w:val="00F13C25"/>
    <w:rsid w:val="00F17930"/>
    <w:rsid w:val="00F20FD5"/>
    <w:rsid w:val="00F2262E"/>
    <w:rsid w:val="00F2354B"/>
    <w:rsid w:val="00F23E68"/>
    <w:rsid w:val="00F274D5"/>
    <w:rsid w:val="00F319DF"/>
    <w:rsid w:val="00F3693E"/>
    <w:rsid w:val="00F50D78"/>
    <w:rsid w:val="00F5554D"/>
    <w:rsid w:val="00F55B5B"/>
    <w:rsid w:val="00F57AE8"/>
    <w:rsid w:val="00F6234C"/>
    <w:rsid w:val="00F67418"/>
    <w:rsid w:val="00F67B40"/>
    <w:rsid w:val="00F67B7A"/>
    <w:rsid w:val="00F71156"/>
    <w:rsid w:val="00F71924"/>
    <w:rsid w:val="00F72756"/>
    <w:rsid w:val="00F7412C"/>
    <w:rsid w:val="00F75487"/>
    <w:rsid w:val="00F76071"/>
    <w:rsid w:val="00F77748"/>
    <w:rsid w:val="00F821CD"/>
    <w:rsid w:val="00F91897"/>
    <w:rsid w:val="00F94C53"/>
    <w:rsid w:val="00FA034E"/>
    <w:rsid w:val="00FA419D"/>
    <w:rsid w:val="00FB28FD"/>
    <w:rsid w:val="00FC35B1"/>
    <w:rsid w:val="00FC35F2"/>
    <w:rsid w:val="00FD4490"/>
    <w:rsid w:val="00FD6D10"/>
    <w:rsid w:val="00FE1571"/>
    <w:rsid w:val="00FE3095"/>
    <w:rsid w:val="00FE41C4"/>
    <w:rsid w:val="00FF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E83C"/>
  <w15:chartTrackingRefBased/>
  <w15:docId w15:val="{9F92FCB0-ED6E-4A13-8C89-B7A04A28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EF68EF"/>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paragraph" w:customStyle="1" w:styleId="ContributionStatus">
    <w:name w:val="Contribution Status"/>
    <w:basedOn w:val="Normal"/>
    <w:qFormat/>
    <w:rsid w:val="007D2C40"/>
    <w:pPr>
      <w:tabs>
        <w:tab w:val="clear" w:pos="284"/>
      </w:tabs>
      <w:spacing w:before="0" w:after="160"/>
    </w:pPr>
    <w:rPr>
      <w:rFonts w:ascii="Calibri" w:hAnsi="Calibri" w:cs="Calibri"/>
      <w:b/>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2381">
          <w:marLeft w:val="0"/>
          <w:marRight w:val="0"/>
          <w:marTop w:val="0"/>
          <w:marBottom w:val="0"/>
          <w:divBdr>
            <w:top w:val="none" w:sz="0" w:space="0" w:color="auto"/>
            <w:left w:val="none" w:sz="0" w:space="0" w:color="auto"/>
            <w:bottom w:val="none" w:sz="0" w:space="0" w:color="auto"/>
            <w:right w:val="none" w:sz="0" w:space="0" w:color="auto"/>
          </w:divBdr>
          <w:divsChild>
            <w:div w:id="1518078401">
              <w:marLeft w:val="0"/>
              <w:marRight w:val="0"/>
              <w:marTop w:val="0"/>
              <w:marBottom w:val="0"/>
              <w:divBdr>
                <w:top w:val="none" w:sz="0" w:space="0" w:color="auto"/>
                <w:left w:val="none" w:sz="0" w:space="0" w:color="auto"/>
                <w:bottom w:val="none" w:sz="0" w:space="0" w:color="auto"/>
                <w:right w:val="none" w:sz="0" w:space="0" w:color="auto"/>
              </w:divBdr>
              <w:divsChild>
                <w:div w:id="1818301273">
                  <w:marLeft w:val="0"/>
                  <w:marRight w:val="0"/>
                  <w:marTop w:val="0"/>
                  <w:marBottom w:val="0"/>
                  <w:divBdr>
                    <w:top w:val="none" w:sz="0" w:space="0" w:color="auto"/>
                    <w:left w:val="none" w:sz="0" w:space="0" w:color="auto"/>
                    <w:bottom w:val="none" w:sz="0" w:space="0" w:color="auto"/>
                    <w:right w:val="none" w:sz="0" w:space="0" w:color="auto"/>
                  </w:divBdr>
                  <w:divsChild>
                    <w:div w:id="770008504">
                      <w:marLeft w:val="0"/>
                      <w:marRight w:val="0"/>
                      <w:marTop w:val="0"/>
                      <w:marBottom w:val="0"/>
                      <w:divBdr>
                        <w:top w:val="none" w:sz="0" w:space="0" w:color="auto"/>
                        <w:left w:val="none" w:sz="0" w:space="0" w:color="auto"/>
                        <w:bottom w:val="none" w:sz="0" w:space="0" w:color="auto"/>
                        <w:right w:val="none" w:sz="0" w:space="0" w:color="auto"/>
                      </w:divBdr>
                      <w:divsChild>
                        <w:div w:id="1914774346">
                          <w:marLeft w:val="0"/>
                          <w:marRight w:val="0"/>
                          <w:marTop w:val="0"/>
                          <w:marBottom w:val="0"/>
                          <w:divBdr>
                            <w:top w:val="none" w:sz="0" w:space="0" w:color="auto"/>
                            <w:left w:val="none" w:sz="0" w:space="0" w:color="auto"/>
                            <w:bottom w:val="none" w:sz="0" w:space="0" w:color="auto"/>
                            <w:right w:val="none" w:sz="0" w:space="0" w:color="auto"/>
                          </w:divBdr>
                          <w:divsChild>
                            <w:div w:id="2622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4484">
      <w:bodyDiv w:val="1"/>
      <w:marLeft w:val="0"/>
      <w:marRight w:val="0"/>
      <w:marTop w:val="0"/>
      <w:marBottom w:val="0"/>
      <w:divBdr>
        <w:top w:val="none" w:sz="0" w:space="0" w:color="auto"/>
        <w:left w:val="none" w:sz="0" w:space="0" w:color="auto"/>
        <w:bottom w:val="none" w:sz="0" w:space="0" w:color="auto"/>
        <w:right w:val="none" w:sz="0" w:space="0" w:color="auto"/>
      </w:divBdr>
    </w:div>
    <w:div w:id="156657365">
      <w:bodyDiv w:val="1"/>
      <w:marLeft w:val="0"/>
      <w:marRight w:val="0"/>
      <w:marTop w:val="0"/>
      <w:marBottom w:val="0"/>
      <w:divBdr>
        <w:top w:val="none" w:sz="0" w:space="0" w:color="auto"/>
        <w:left w:val="none" w:sz="0" w:space="0" w:color="auto"/>
        <w:bottom w:val="none" w:sz="0" w:space="0" w:color="auto"/>
        <w:right w:val="none" w:sz="0" w:space="0" w:color="auto"/>
      </w:divBdr>
    </w:div>
    <w:div w:id="164319450">
      <w:bodyDiv w:val="1"/>
      <w:marLeft w:val="0"/>
      <w:marRight w:val="0"/>
      <w:marTop w:val="0"/>
      <w:marBottom w:val="0"/>
      <w:divBdr>
        <w:top w:val="none" w:sz="0" w:space="0" w:color="auto"/>
        <w:left w:val="none" w:sz="0" w:space="0" w:color="auto"/>
        <w:bottom w:val="none" w:sz="0" w:space="0" w:color="auto"/>
        <w:right w:val="none" w:sz="0" w:space="0" w:color="auto"/>
      </w:divBdr>
    </w:div>
    <w:div w:id="164395720">
      <w:bodyDiv w:val="1"/>
      <w:marLeft w:val="0"/>
      <w:marRight w:val="0"/>
      <w:marTop w:val="0"/>
      <w:marBottom w:val="0"/>
      <w:divBdr>
        <w:top w:val="none" w:sz="0" w:space="0" w:color="auto"/>
        <w:left w:val="none" w:sz="0" w:space="0" w:color="auto"/>
        <w:bottom w:val="none" w:sz="0" w:space="0" w:color="auto"/>
        <w:right w:val="none" w:sz="0" w:space="0" w:color="auto"/>
      </w:divBdr>
    </w:div>
    <w:div w:id="173302773">
      <w:bodyDiv w:val="1"/>
      <w:marLeft w:val="0"/>
      <w:marRight w:val="0"/>
      <w:marTop w:val="0"/>
      <w:marBottom w:val="0"/>
      <w:divBdr>
        <w:top w:val="none" w:sz="0" w:space="0" w:color="auto"/>
        <w:left w:val="none" w:sz="0" w:space="0" w:color="auto"/>
        <w:bottom w:val="none" w:sz="0" w:space="0" w:color="auto"/>
        <w:right w:val="none" w:sz="0" w:space="0" w:color="auto"/>
      </w:divBdr>
    </w:div>
    <w:div w:id="185408178">
      <w:bodyDiv w:val="1"/>
      <w:marLeft w:val="0"/>
      <w:marRight w:val="0"/>
      <w:marTop w:val="0"/>
      <w:marBottom w:val="0"/>
      <w:divBdr>
        <w:top w:val="none" w:sz="0" w:space="0" w:color="auto"/>
        <w:left w:val="none" w:sz="0" w:space="0" w:color="auto"/>
        <w:bottom w:val="none" w:sz="0" w:space="0" w:color="auto"/>
        <w:right w:val="none" w:sz="0" w:space="0" w:color="auto"/>
      </w:divBdr>
    </w:div>
    <w:div w:id="194006816">
      <w:bodyDiv w:val="1"/>
      <w:marLeft w:val="0"/>
      <w:marRight w:val="0"/>
      <w:marTop w:val="0"/>
      <w:marBottom w:val="0"/>
      <w:divBdr>
        <w:top w:val="none" w:sz="0" w:space="0" w:color="auto"/>
        <w:left w:val="none" w:sz="0" w:space="0" w:color="auto"/>
        <w:bottom w:val="none" w:sz="0" w:space="0" w:color="auto"/>
        <w:right w:val="none" w:sz="0" w:space="0" w:color="auto"/>
      </w:divBdr>
    </w:div>
    <w:div w:id="300497768">
      <w:bodyDiv w:val="1"/>
      <w:marLeft w:val="0"/>
      <w:marRight w:val="0"/>
      <w:marTop w:val="0"/>
      <w:marBottom w:val="0"/>
      <w:divBdr>
        <w:top w:val="none" w:sz="0" w:space="0" w:color="auto"/>
        <w:left w:val="none" w:sz="0" w:space="0" w:color="auto"/>
        <w:bottom w:val="none" w:sz="0" w:space="0" w:color="auto"/>
        <w:right w:val="none" w:sz="0" w:space="0" w:color="auto"/>
      </w:divBdr>
    </w:div>
    <w:div w:id="325060746">
      <w:bodyDiv w:val="1"/>
      <w:marLeft w:val="0"/>
      <w:marRight w:val="0"/>
      <w:marTop w:val="0"/>
      <w:marBottom w:val="0"/>
      <w:divBdr>
        <w:top w:val="none" w:sz="0" w:space="0" w:color="auto"/>
        <w:left w:val="none" w:sz="0" w:space="0" w:color="auto"/>
        <w:bottom w:val="none" w:sz="0" w:space="0" w:color="auto"/>
        <w:right w:val="none" w:sz="0" w:space="0" w:color="auto"/>
      </w:divBdr>
    </w:div>
    <w:div w:id="508645735">
      <w:bodyDiv w:val="1"/>
      <w:marLeft w:val="0"/>
      <w:marRight w:val="0"/>
      <w:marTop w:val="0"/>
      <w:marBottom w:val="0"/>
      <w:divBdr>
        <w:top w:val="none" w:sz="0" w:space="0" w:color="auto"/>
        <w:left w:val="none" w:sz="0" w:space="0" w:color="auto"/>
        <w:bottom w:val="none" w:sz="0" w:space="0" w:color="auto"/>
        <w:right w:val="none" w:sz="0" w:space="0" w:color="auto"/>
      </w:divBdr>
    </w:div>
    <w:div w:id="521555706">
      <w:bodyDiv w:val="1"/>
      <w:marLeft w:val="0"/>
      <w:marRight w:val="0"/>
      <w:marTop w:val="0"/>
      <w:marBottom w:val="0"/>
      <w:divBdr>
        <w:top w:val="none" w:sz="0" w:space="0" w:color="auto"/>
        <w:left w:val="none" w:sz="0" w:space="0" w:color="auto"/>
        <w:bottom w:val="none" w:sz="0" w:space="0" w:color="auto"/>
        <w:right w:val="none" w:sz="0" w:space="0" w:color="auto"/>
      </w:divBdr>
    </w:div>
    <w:div w:id="569459383">
      <w:bodyDiv w:val="1"/>
      <w:marLeft w:val="0"/>
      <w:marRight w:val="0"/>
      <w:marTop w:val="0"/>
      <w:marBottom w:val="0"/>
      <w:divBdr>
        <w:top w:val="none" w:sz="0" w:space="0" w:color="auto"/>
        <w:left w:val="none" w:sz="0" w:space="0" w:color="auto"/>
        <w:bottom w:val="none" w:sz="0" w:space="0" w:color="auto"/>
        <w:right w:val="none" w:sz="0" w:space="0" w:color="auto"/>
      </w:divBdr>
    </w:div>
    <w:div w:id="580287781">
      <w:bodyDiv w:val="1"/>
      <w:marLeft w:val="0"/>
      <w:marRight w:val="0"/>
      <w:marTop w:val="0"/>
      <w:marBottom w:val="0"/>
      <w:divBdr>
        <w:top w:val="none" w:sz="0" w:space="0" w:color="auto"/>
        <w:left w:val="none" w:sz="0" w:space="0" w:color="auto"/>
        <w:bottom w:val="none" w:sz="0" w:space="0" w:color="auto"/>
        <w:right w:val="none" w:sz="0" w:space="0" w:color="auto"/>
      </w:divBdr>
      <w:divsChild>
        <w:div w:id="158809323">
          <w:marLeft w:val="0"/>
          <w:marRight w:val="0"/>
          <w:marTop w:val="0"/>
          <w:marBottom w:val="0"/>
          <w:divBdr>
            <w:top w:val="none" w:sz="0" w:space="0" w:color="auto"/>
            <w:left w:val="none" w:sz="0" w:space="0" w:color="auto"/>
            <w:bottom w:val="none" w:sz="0" w:space="0" w:color="auto"/>
            <w:right w:val="none" w:sz="0" w:space="0" w:color="auto"/>
          </w:divBdr>
          <w:divsChild>
            <w:div w:id="362364656">
              <w:marLeft w:val="0"/>
              <w:marRight w:val="0"/>
              <w:marTop w:val="0"/>
              <w:marBottom w:val="0"/>
              <w:divBdr>
                <w:top w:val="none" w:sz="0" w:space="0" w:color="auto"/>
                <w:left w:val="none" w:sz="0" w:space="0" w:color="auto"/>
                <w:bottom w:val="none" w:sz="0" w:space="0" w:color="auto"/>
                <w:right w:val="none" w:sz="0" w:space="0" w:color="auto"/>
              </w:divBdr>
              <w:divsChild>
                <w:div w:id="1112699886">
                  <w:marLeft w:val="0"/>
                  <w:marRight w:val="0"/>
                  <w:marTop w:val="0"/>
                  <w:marBottom w:val="0"/>
                  <w:divBdr>
                    <w:top w:val="none" w:sz="0" w:space="0" w:color="auto"/>
                    <w:left w:val="none" w:sz="0" w:space="0" w:color="auto"/>
                    <w:bottom w:val="none" w:sz="0" w:space="0" w:color="auto"/>
                    <w:right w:val="none" w:sz="0" w:space="0" w:color="auto"/>
                  </w:divBdr>
                  <w:divsChild>
                    <w:div w:id="1796636419">
                      <w:marLeft w:val="0"/>
                      <w:marRight w:val="0"/>
                      <w:marTop w:val="0"/>
                      <w:marBottom w:val="0"/>
                      <w:divBdr>
                        <w:top w:val="none" w:sz="0" w:space="0" w:color="auto"/>
                        <w:left w:val="none" w:sz="0" w:space="0" w:color="auto"/>
                        <w:bottom w:val="none" w:sz="0" w:space="0" w:color="auto"/>
                        <w:right w:val="none" w:sz="0" w:space="0" w:color="auto"/>
                      </w:divBdr>
                      <w:divsChild>
                        <w:div w:id="626931019">
                          <w:marLeft w:val="0"/>
                          <w:marRight w:val="0"/>
                          <w:marTop w:val="0"/>
                          <w:marBottom w:val="0"/>
                          <w:divBdr>
                            <w:top w:val="none" w:sz="0" w:space="0" w:color="auto"/>
                            <w:left w:val="none" w:sz="0" w:space="0" w:color="auto"/>
                            <w:bottom w:val="none" w:sz="0" w:space="0" w:color="auto"/>
                            <w:right w:val="none" w:sz="0" w:space="0" w:color="auto"/>
                          </w:divBdr>
                          <w:divsChild>
                            <w:div w:id="9877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13474">
      <w:bodyDiv w:val="1"/>
      <w:marLeft w:val="0"/>
      <w:marRight w:val="0"/>
      <w:marTop w:val="0"/>
      <w:marBottom w:val="0"/>
      <w:divBdr>
        <w:top w:val="none" w:sz="0" w:space="0" w:color="auto"/>
        <w:left w:val="none" w:sz="0" w:space="0" w:color="auto"/>
        <w:bottom w:val="none" w:sz="0" w:space="0" w:color="auto"/>
        <w:right w:val="none" w:sz="0" w:space="0" w:color="auto"/>
      </w:divBdr>
    </w:div>
    <w:div w:id="821697219">
      <w:bodyDiv w:val="1"/>
      <w:marLeft w:val="0"/>
      <w:marRight w:val="0"/>
      <w:marTop w:val="0"/>
      <w:marBottom w:val="0"/>
      <w:divBdr>
        <w:top w:val="none" w:sz="0" w:space="0" w:color="auto"/>
        <w:left w:val="none" w:sz="0" w:space="0" w:color="auto"/>
        <w:bottom w:val="none" w:sz="0" w:space="0" w:color="auto"/>
        <w:right w:val="none" w:sz="0" w:space="0" w:color="auto"/>
      </w:divBdr>
    </w:div>
    <w:div w:id="825973171">
      <w:bodyDiv w:val="1"/>
      <w:marLeft w:val="0"/>
      <w:marRight w:val="0"/>
      <w:marTop w:val="0"/>
      <w:marBottom w:val="0"/>
      <w:divBdr>
        <w:top w:val="none" w:sz="0" w:space="0" w:color="auto"/>
        <w:left w:val="none" w:sz="0" w:space="0" w:color="auto"/>
        <w:bottom w:val="none" w:sz="0" w:space="0" w:color="auto"/>
        <w:right w:val="none" w:sz="0" w:space="0" w:color="auto"/>
      </w:divBdr>
    </w:div>
    <w:div w:id="835339363">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009221">
      <w:bodyDiv w:val="1"/>
      <w:marLeft w:val="0"/>
      <w:marRight w:val="0"/>
      <w:marTop w:val="0"/>
      <w:marBottom w:val="0"/>
      <w:divBdr>
        <w:top w:val="none" w:sz="0" w:space="0" w:color="auto"/>
        <w:left w:val="none" w:sz="0" w:space="0" w:color="auto"/>
        <w:bottom w:val="none" w:sz="0" w:space="0" w:color="auto"/>
        <w:right w:val="none" w:sz="0" w:space="0" w:color="auto"/>
      </w:divBdr>
    </w:div>
    <w:div w:id="1151288104">
      <w:bodyDiv w:val="1"/>
      <w:marLeft w:val="0"/>
      <w:marRight w:val="0"/>
      <w:marTop w:val="0"/>
      <w:marBottom w:val="0"/>
      <w:divBdr>
        <w:top w:val="none" w:sz="0" w:space="0" w:color="auto"/>
        <w:left w:val="none" w:sz="0" w:space="0" w:color="auto"/>
        <w:bottom w:val="none" w:sz="0" w:space="0" w:color="auto"/>
        <w:right w:val="none" w:sz="0" w:space="0" w:color="auto"/>
      </w:divBdr>
    </w:div>
    <w:div w:id="1152869760">
      <w:bodyDiv w:val="1"/>
      <w:marLeft w:val="0"/>
      <w:marRight w:val="0"/>
      <w:marTop w:val="0"/>
      <w:marBottom w:val="0"/>
      <w:divBdr>
        <w:top w:val="none" w:sz="0" w:space="0" w:color="auto"/>
        <w:left w:val="none" w:sz="0" w:space="0" w:color="auto"/>
        <w:bottom w:val="none" w:sz="0" w:space="0" w:color="auto"/>
        <w:right w:val="none" w:sz="0" w:space="0" w:color="auto"/>
      </w:divBdr>
    </w:div>
    <w:div w:id="1270284444">
      <w:bodyDiv w:val="1"/>
      <w:marLeft w:val="0"/>
      <w:marRight w:val="0"/>
      <w:marTop w:val="0"/>
      <w:marBottom w:val="0"/>
      <w:divBdr>
        <w:top w:val="none" w:sz="0" w:space="0" w:color="auto"/>
        <w:left w:val="none" w:sz="0" w:space="0" w:color="auto"/>
        <w:bottom w:val="none" w:sz="0" w:space="0" w:color="auto"/>
        <w:right w:val="none" w:sz="0" w:space="0" w:color="auto"/>
      </w:divBdr>
    </w:div>
    <w:div w:id="1302687245">
      <w:bodyDiv w:val="1"/>
      <w:marLeft w:val="0"/>
      <w:marRight w:val="0"/>
      <w:marTop w:val="0"/>
      <w:marBottom w:val="0"/>
      <w:divBdr>
        <w:top w:val="none" w:sz="0" w:space="0" w:color="auto"/>
        <w:left w:val="none" w:sz="0" w:space="0" w:color="auto"/>
        <w:bottom w:val="none" w:sz="0" w:space="0" w:color="auto"/>
        <w:right w:val="none" w:sz="0" w:space="0" w:color="auto"/>
      </w:divBdr>
    </w:div>
    <w:div w:id="1363246128">
      <w:bodyDiv w:val="1"/>
      <w:marLeft w:val="0"/>
      <w:marRight w:val="0"/>
      <w:marTop w:val="0"/>
      <w:marBottom w:val="0"/>
      <w:divBdr>
        <w:top w:val="none" w:sz="0" w:space="0" w:color="auto"/>
        <w:left w:val="none" w:sz="0" w:space="0" w:color="auto"/>
        <w:bottom w:val="none" w:sz="0" w:space="0" w:color="auto"/>
        <w:right w:val="none" w:sz="0" w:space="0" w:color="auto"/>
      </w:divBdr>
    </w:div>
    <w:div w:id="1365247183">
      <w:bodyDiv w:val="1"/>
      <w:marLeft w:val="0"/>
      <w:marRight w:val="0"/>
      <w:marTop w:val="0"/>
      <w:marBottom w:val="0"/>
      <w:divBdr>
        <w:top w:val="none" w:sz="0" w:space="0" w:color="auto"/>
        <w:left w:val="none" w:sz="0" w:space="0" w:color="auto"/>
        <w:bottom w:val="none" w:sz="0" w:space="0" w:color="auto"/>
        <w:right w:val="none" w:sz="0" w:space="0" w:color="auto"/>
      </w:divBdr>
      <w:divsChild>
        <w:div w:id="349181849">
          <w:marLeft w:val="1267"/>
          <w:marRight w:val="0"/>
          <w:marTop w:val="120"/>
          <w:marBottom w:val="0"/>
          <w:divBdr>
            <w:top w:val="none" w:sz="0" w:space="0" w:color="auto"/>
            <w:left w:val="none" w:sz="0" w:space="0" w:color="auto"/>
            <w:bottom w:val="none" w:sz="0" w:space="0" w:color="auto"/>
            <w:right w:val="none" w:sz="0" w:space="0" w:color="auto"/>
          </w:divBdr>
        </w:div>
        <w:div w:id="832263926">
          <w:marLeft w:val="1267"/>
          <w:marRight w:val="0"/>
          <w:marTop w:val="120"/>
          <w:marBottom w:val="0"/>
          <w:divBdr>
            <w:top w:val="none" w:sz="0" w:space="0" w:color="auto"/>
            <w:left w:val="none" w:sz="0" w:space="0" w:color="auto"/>
            <w:bottom w:val="none" w:sz="0" w:space="0" w:color="auto"/>
            <w:right w:val="none" w:sz="0" w:space="0" w:color="auto"/>
          </w:divBdr>
        </w:div>
        <w:div w:id="1884948206">
          <w:marLeft w:val="1267"/>
          <w:marRight w:val="0"/>
          <w:marTop w:val="120"/>
          <w:marBottom w:val="0"/>
          <w:divBdr>
            <w:top w:val="none" w:sz="0" w:space="0" w:color="auto"/>
            <w:left w:val="none" w:sz="0" w:space="0" w:color="auto"/>
            <w:bottom w:val="none" w:sz="0" w:space="0" w:color="auto"/>
            <w:right w:val="none" w:sz="0" w:space="0" w:color="auto"/>
          </w:divBdr>
        </w:div>
      </w:divsChild>
    </w:div>
    <w:div w:id="1441530744">
      <w:bodyDiv w:val="1"/>
      <w:marLeft w:val="0"/>
      <w:marRight w:val="0"/>
      <w:marTop w:val="0"/>
      <w:marBottom w:val="0"/>
      <w:divBdr>
        <w:top w:val="none" w:sz="0" w:space="0" w:color="auto"/>
        <w:left w:val="none" w:sz="0" w:space="0" w:color="auto"/>
        <w:bottom w:val="none" w:sz="0" w:space="0" w:color="auto"/>
        <w:right w:val="none" w:sz="0" w:space="0" w:color="auto"/>
      </w:divBdr>
    </w:div>
    <w:div w:id="1498575535">
      <w:bodyDiv w:val="1"/>
      <w:marLeft w:val="0"/>
      <w:marRight w:val="0"/>
      <w:marTop w:val="0"/>
      <w:marBottom w:val="0"/>
      <w:divBdr>
        <w:top w:val="none" w:sz="0" w:space="0" w:color="auto"/>
        <w:left w:val="none" w:sz="0" w:space="0" w:color="auto"/>
        <w:bottom w:val="none" w:sz="0" w:space="0" w:color="auto"/>
        <w:right w:val="none" w:sz="0" w:space="0" w:color="auto"/>
      </w:divBdr>
    </w:div>
    <w:div w:id="1527601094">
      <w:bodyDiv w:val="1"/>
      <w:marLeft w:val="0"/>
      <w:marRight w:val="0"/>
      <w:marTop w:val="0"/>
      <w:marBottom w:val="0"/>
      <w:divBdr>
        <w:top w:val="none" w:sz="0" w:space="0" w:color="auto"/>
        <w:left w:val="none" w:sz="0" w:space="0" w:color="auto"/>
        <w:bottom w:val="none" w:sz="0" w:space="0" w:color="auto"/>
        <w:right w:val="none" w:sz="0" w:space="0" w:color="auto"/>
      </w:divBdr>
    </w:div>
    <w:div w:id="1536114389">
      <w:bodyDiv w:val="1"/>
      <w:marLeft w:val="0"/>
      <w:marRight w:val="0"/>
      <w:marTop w:val="0"/>
      <w:marBottom w:val="0"/>
      <w:divBdr>
        <w:top w:val="none" w:sz="0" w:space="0" w:color="auto"/>
        <w:left w:val="none" w:sz="0" w:space="0" w:color="auto"/>
        <w:bottom w:val="none" w:sz="0" w:space="0" w:color="auto"/>
        <w:right w:val="none" w:sz="0" w:space="0" w:color="auto"/>
      </w:divBdr>
    </w:div>
    <w:div w:id="1628925816">
      <w:bodyDiv w:val="1"/>
      <w:marLeft w:val="0"/>
      <w:marRight w:val="0"/>
      <w:marTop w:val="0"/>
      <w:marBottom w:val="0"/>
      <w:divBdr>
        <w:top w:val="none" w:sz="0" w:space="0" w:color="auto"/>
        <w:left w:val="none" w:sz="0" w:space="0" w:color="auto"/>
        <w:bottom w:val="none" w:sz="0" w:space="0" w:color="auto"/>
        <w:right w:val="none" w:sz="0" w:space="0" w:color="auto"/>
      </w:divBdr>
    </w:div>
    <w:div w:id="1638148998">
      <w:bodyDiv w:val="1"/>
      <w:marLeft w:val="0"/>
      <w:marRight w:val="0"/>
      <w:marTop w:val="0"/>
      <w:marBottom w:val="0"/>
      <w:divBdr>
        <w:top w:val="none" w:sz="0" w:space="0" w:color="auto"/>
        <w:left w:val="none" w:sz="0" w:space="0" w:color="auto"/>
        <w:bottom w:val="none" w:sz="0" w:space="0" w:color="auto"/>
        <w:right w:val="none" w:sz="0" w:space="0" w:color="auto"/>
      </w:divBdr>
    </w:div>
    <w:div w:id="1685284780">
      <w:bodyDiv w:val="1"/>
      <w:marLeft w:val="0"/>
      <w:marRight w:val="0"/>
      <w:marTop w:val="0"/>
      <w:marBottom w:val="0"/>
      <w:divBdr>
        <w:top w:val="none" w:sz="0" w:space="0" w:color="auto"/>
        <w:left w:val="none" w:sz="0" w:space="0" w:color="auto"/>
        <w:bottom w:val="none" w:sz="0" w:space="0" w:color="auto"/>
        <w:right w:val="none" w:sz="0" w:space="0" w:color="auto"/>
      </w:divBdr>
    </w:div>
    <w:div w:id="1775321712">
      <w:bodyDiv w:val="1"/>
      <w:marLeft w:val="0"/>
      <w:marRight w:val="0"/>
      <w:marTop w:val="0"/>
      <w:marBottom w:val="0"/>
      <w:divBdr>
        <w:top w:val="none" w:sz="0" w:space="0" w:color="auto"/>
        <w:left w:val="none" w:sz="0" w:space="0" w:color="auto"/>
        <w:bottom w:val="none" w:sz="0" w:space="0" w:color="auto"/>
        <w:right w:val="none" w:sz="0" w:space="0" w:color="auto"/>
      </w:divBdr>
    </w:div>
    <w:div w:id="1782332342">
      <w:bodyDiv w:val="1"/>
      <w:marLeft w:val="0"/>
      <w:marRight w:val="0"/>
      <w:marTop w:val="0"/>
      <w:marBottom w:val="0"/>
      <w:divBdr>
        <w:top w:val="none" w:sz="0" w:space="0" w:color="auto"/>
        <w:left w:val="none" w:sz="0" w:space="0" w:color="auto"/>
        <w:bottom w:val="none" w:sz="0" w:space="0" w:color="auto"/>
        <w:right w:val="none" w:sz="0" w:space="0" w:color="auto"/>
      </w:divBdr>
    </w:div>
    <w:div w:id="1857845050">
      <w:bodyDiv w:val="1"/>
      <w:marLeft w:val="0"/>
      <w:marRight w:val="0"/>
      <w:marTop w:val="0"/>
      <w:marBottom w:val="0"/>
      <w:divBdr>
        <w:top w:val="none" w:sz="0" w:space="0" w:color="auto"/>
        <w:left w:val="none" w:sz="0" w:space="0" w:color="auto"/>
        <w:bottom w:val="none" w:sz="0" w:space="0" w:color="auto"/>
        <w:right w:val="none" w:sz="0" w:space="0" w:color="auto"/>
      </w:divBdr>
    </w:div>
    <w:div w:id="1914047102">
      <w:bodyDiv w:val="1"/>
      <w:marLeft w:val="0"/>
      <w:marRight w:val="0"/>
      <w:marTop w:val="0"/>
      <w:marBottom w:val="0"/>
      <w:divBdr>
        <w:top w:val="none" w:sz="0" w:space="0" w:color="auto"/>
        <w:left w:val="none" w:sz="0" w:space="0" w:color="auto"/>
        <w:bottom w:val="none" w:sz="0" w:space="0" w:color="auto"/>
        <w:right w:val="none" w:sz="0" w:space="0" w:color="auto"/>
      </w:divBdr>
    </w:div>
    <w:div w:id="1919484930">
      <w:bodyDiv w:val="1"/>
      <w:marLeft w:val="0"/>
      <w:marRight w:val="0"/>
      <w:marTop w:val="0"/>
      <w:marBottom w:val="0"/>
      <w:divBdr>
        <w:top w:val="none" w:sz="0" w:space="0" w:color="auto"/>
        <w:left w:val="none" w:sz="0" w:space="0" w:color="auto"/>
        <w:bottom w:val="none" w:sz="0" w:space="0" w:color="auto"/>
        <w:right w:val="none" w:sz="0" w:space="0" w:color="auto"/>
      </w:divBdr>
    </w:div>
    <w:div w:id="1968269963">
      <w:bodyDiv w:val="1"/>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sChild>
            <w:div w:id="542908434">
              <w:marLeft w:val="0"/>
              <w:marRight w:val="0"/>
              <w:marTop w:val="0"/>
              <w:marBottom w:val="0"/>
              <w:divBdr>
                <w:top w:val="none" w:sz="0" w:space="0" w:color="auto"/>
                <w:left w:val="none" w:sz="0" w:space="0" w:color="auto"/>
                <w:bottom w:val="none" w:sz="0" w:space="0" w:color="auto"/>
                <w:right w:val="none" w:sz="0" w:space="0" w:color="auto"/>
              </w:divBdr>
              <w:divsChild>
                <w:div w:id="1010370895">
                  <w:marLeft w:val="0"/>
                  <w:marRight w:val="0"/>
                  <w:marTop w:val="0"/>
                  <w:marBottom w:val="0"/>
                  <w:divBdr>
                    <w:top w:val="none" w:sz="0" w:space="0" w:color="auto"/>
                    <w:left w:val="none" w:sz="0" w:space="0" w:color="auto"/>
                    <w:bottom w:val="none" w:sz="0" w:space="0" w:color="auto"/>
                    <w:right w:val="none" w:sz="0" w:space="0" w:color="auto"/>
                  </w:divBdr>
                  <w:divsChild>
                    <w:div w:id="233130761">
                      <w:marLeft w:val="0"/>
                      <w:marRight w:val="0"/>
                      <w:marTop w:val="0"/>
                      <w:marBottom w:val="0"/>
                      <w:divBdr>
                        <w:top w:val="none" w:sz="0" w:space="0" w:color="auto"/>
                        <w:left w:val="none" w:sz="0" w:space="0" w:color="auto"/>
                        <w:bottom w:val="none" w:sz="0" w:space="0" w:color="auto"/>
                        <w:right w:val="none" w:sz="0" w:space="0" w:color="auto"/>
                      </w:divBdr>
                      <w:divsChild>
                        <w:div w:id="5837959">
                          <w:marLeft w:val="0"/>
                          <w:marRight w:val="0"/>
                          <w:marTop w:val="0"/>
                          <w:marBottom w:val="0"/>
                          <w:divBdr>
                            <w:top w:val="none" w:sz="0" w:space="0" w:color="auto"/>
                            <w:left w:val="none" w:sz="0" w:space="0" w:color="auto"/>
                            <w:bottom w:val="none" w:sz="0" w:space="0" w:color="auto"/>
                            <w:right w:val="none" w:sz="0" w:space="0" w:color="auto"/>
                          </w:divBdr>
                          <w:divsChild>
                            <w:div w:id="6879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94047">
      <w:bodyDiv w:val="1"/>
      <w:marLeft w:val="0"/>
      <w:marRight w:val="0"/>
      <w:marTop w:val="0"/>
      <w:marBottom w:val="0"/>
      <w:divBdr>
        <w:top w:val="none" w:sz="0" w:space="0" w:color="auto"/>
        <w:left w:val="none" w:sz="0" w:space="0" w:color="auto"/>
        <w:bottom w:val="none" w:sz="0" w:space="0" w:color="auto"/>
        <w:right w:val="none" w:sz="0" w:space="0" w:color="auto"/>
      </w:divBdr>
    </w:div>
    <w:div w:id="2047481164">
      <w:bodyDiv w:val="1"/>
      <w:marLeft w:val="0"/>
      <w:marRight w:val="0"/>
      <w:marTop w:val="0"/>
      <w:marBottom w:val="0"/>
      <w:divBdr>
        <w:top w:val="none" w:sz="0" w:space="0" w:color="auto"/>
        <w:left w:val="none" w:sz="0" w:space="0" w:color="auto"/>
        <w:bottom w:val="none" w:sz="0" w:space="0" w:color="auto"/>
        <w:right w:val="none" w:sz="0" w:space="0" w:color="auto"/>
      </w:divBdr>
    </w:div>
    <w:div w:id="2107076451">
      <w:bodyDiv w:val="1"/>
      <w:marLeft w:val="0"/>
      <w:marRight w:val="0"/>
      <w:marTop w:val="0"/>
      <w:marBottom w:val="0"/>
      <w:divBdr>
        <w:top w:val="none" w:sz="0" w:space="0" w:color="auto"/>
        <w:left w:val="none" w:sz="0" w:space="0" w:color="auto"/>
        <w:bottom w:val="none" w:sz="0" w:space="0" w:color="auto"/>
        <w:right w:val="none" w:sz="0" w:space="0" w:color="auto"/>
      </w:divBdr>
      <w:divsChild>
        <w:div w:id="1720931514">
          <w:marLeft w:val="0"/>
          <w:marRight w:val="0"/>
          <w:marTop w:val="0"/>
          <w:marBottom w:val="0"/>
          <w:divBdr>
            <w:top w:val="none" w:sz="0" w:space="0" w:color="auto"/>
            <w:left w:val="none" w:sz="0" w:space="0" w:color="auto"/>
            <w:bottom w:val="none" w:sz="0" w:space="0" w:color="auto"/>
            <w:right w:val="none" w:sz="0" w:space="0" w:color="auto"/>
          </w:divBdr>
          <w:divsChild>
            <w:div w:id="1881163560">
              <w:marLeft w:val="0"/>
              <w:marRight w:val="0"/>
              <w:marTop w:val="0"/>
              <w:marBottom w:val="0"/>
              <w:divBdr>
                <w:top w:val="none" w:sz="0" w:space="0" w:color="auto"/>
                <w:left w:val="none" w:sz="0" w:space="0" w:color="auto"/>
                <w:bottom w:val="none" w:sz="0" w:space="0" w:color="auto"/>
                <w:right w:val="none" w:sz="0" w:space="0" w:color="auto"/>
              </w:divBdr>
              <w:divsChild>
                <w:div w:id="236789648">
                  <w:marLeft w:val="0"/>
                  <w:marRight w:val="0"/>
                  <w:marTop w:val="0"/>
                  <w:marBottom w:val="0"/>
                  <w:divBdr>
                    <w:top w:val="none" w:sz="0" w:space="0" w:color="auto"/>
                    <w:left w:val="none" w:sz="0" w:space="0" w:color="auto"/>
                    <w:bottom w:val="none" w:sz="0" w:space="0" w:color="auto"/>
                    <w:right w:val="none" w:sz="0" w:space="0" w:color="auto"/>
                  </w:divBdr>
                  <w:divsChild>
                    <w:div w:id="1502313634">
                      <w:marLeft w:val="0"/>
                      <w:marRight w:val="0"/>
                      <w:marTop w:val="0"/>
                      <w:marBottom w:val="0"/>
                      <w:divBdr>
                        <w:top w:val="none" w:sz="0" w:space="0" w:color="auto"/>
                        <w:left w:val="none" w:sz="0" w:space="0" w:color="auto"/>
                        <w:bottom w:val="none" w:sz="0" w:space="0" w:color="auto"/>
                        <w:right w:val="none" w:sz="0" w:space="0" w:color="auto"/>
                      </w:divBdr>
                      <w:divsChild>
                        <w:div w:id="1511139053">
                          <w:marLeft w:val="0"/>
                          <w:marRight w:val="0"/>
                          <w:marTop w:val="0"/>
                          <w:marBottom w:val="0"/>
                          <w:divBdr>
                            <w:top w:val="none" w:sz="0" w:space="0" w:color="auto"/>
                            <w:left w:val="none" w:sz="0" w:space="0" w:color="auto"/>
                            <w:bottom w:val="none" w:sz="0" w:space="0" w:color="auto"/>
                            <w:right w:val="none" w:sz="0" w:space="0" w:color="auto"/>
                          </w:divBdr>
                          <w:divsChild>
                            <w:div w:id="314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onem2m.org/Application/documentApp/documentinfo/?documentId=37141&amp;fromList=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mber.onem2m.org/Application/documentApp/documentinfo/?documentId=37182&amp;fromLis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ber.onem2m.org/Application/documentApp/documentinfo/?documentId=37182&amp;fromLis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onem2m.org/Application/documentApp/documentinfo/?documentId=37141&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7" ma:contentTypeDescription="Create a new document." ma:contentTypeScope="" ma:versionID="22c5d415fe6166291f79ac6e0f52530a">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4d76ab57810399aa9d1d20bd53170cc1"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EB878-9512-42B7-9D9D-B38BA2A2DC0B}">
  <ds:schemaRefs>
    <ds:schemaRef ds:uri="http://schemas.openxmlformats.org/officeDocument/2006/bibliography"/>
  </ds:schemaRefs>
</ds:datastoreItem>
</file>

<file path=customXml/itemProps2.xml><?xml version="1.0" encoding="utf-8"?>
<ds:datastoreItem xmlns:ds="http://schemas.openxmlformats.org/officeDocument/2006/customXml" ds:itemID="{36C07C6C-89C2-4280-817A-D7FEB079447C}">
  <ds:schemaRefs>
    <ds:schemaRef ds:uri="http://schemas.microsoft.com/sharepoint/v3/contenttype/forms"/>
  </ds:schemaRefs>
</ds:datastoreItem>
</file>

<file path=customXml/itemProps3.xml><?xml version="1.0" encoding="utf-8"?>
<ds:datastoreItem xmlns:ds="http://schemas.openxmlformats.org/officeDocument/2006/customXml" ds:itemID="{12CD2F23-9189-4087-9EEE-A6F71CC51993}">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4.xml><?xml version="1.0" encoding="utf-8"?>
<ds:datastoreItem xmlns:ds="http://schemas.openxmlformats.org/officeDocument/2006/customXml" ds:itemID="{DE255C93-022B-4194-9ACE-7BCE9D7B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oneM2M_Agenda_Template</Template>
  <TotalTime>53</TotalTime>
  <Pages>3</Pages>
  <Words>869</Words>
  <Characters>4707</Characters>
  <Application>Microsoft Office Word</Application>
  <DocSecurity>0</DocSecurity>
  <Lines>151</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5465</CharactersWithSpaces>
  <SharedDoc>false</SharedDoc>
  <HLinks>
    <vt:vector size="108" baseType="variant">
      <vt:variant>
        <vt:i4>7929906</vt:i4>
      </vt:variant>
      <vt:variant>
        <vt:i4>63</vt:i4>
      </vt:variant>
      <vt:variant>
        <vt:i4>0</vt:i4>
      </vt:variant>
      <vt:variant>
        <vt:i4>5</vt:i4>
      </vt:variant>
      <vt:variant>
        <vt:lpwstr>https://member.onem2m.org/Application/documentApp/documentinfo/?documentId=36328&amp;fromList=Y</vt:lpwstr>
      </vt:variant>
      <vt:variant>
        <vt:lpwstr/>
      </vt:variant>
      <vt:variant>
        <vt:i4>7929906</vt:i4>
      </vt:variant>
      <vt:variant>
        <vt:i4>60</vt:i4>
      </vt:variant>
      <vt:variant>
        <vt:i4>0</vt:i4>
      </vt:variant>
      <vt:variant>
        <vt:i4>5</vt:i4>
      </vt:variant>
      <vt:variant>
        <vt:lpwstr>https://member.onem2m.org/Application/documentApp/documentinfo/?documentId=36328&amp;fromList=Y</vt:lpwstr>
      </vt:variant>
      <vt:variant>
        <vt:lpwstr/>
      </vt:variant>
      <vt:variant>
        <vt:i4>7798834</vt:i4>
      </vt:variant>
      <vt:variant>
        <vt:i4>57</vt:i4>
      </vt:variant>
      <vt:variant>
        <vt:i4>0</vt:i4>
      </vt:variant>
      <vt:variant>
        <vt:i4>5</vt:i4>
      </vt:variant>
      <vt:variant>
        <vt:lpwstr>https://member.onem2m.org/Application/documentApp/documentinfo/?documentId=36326&amp;fromList=Y</vt:lpwstr>
      </vt:variant>
      <vt:variant>
        <vt:lpwstr/>
      </vt:variant>
      <vt:variant>
        <vt:i4>7798834</vt:i4>
      </vt:variant>
      <vt:variant>
        <vt:i4>54</vt:i4>
      </vt:variant>
      <vt:variant>
        <vt:i4>0</vt:i4>
      </vt:variant>
      <vt:variant>
        <vt:i4>5</vt:i4>
      </vt:variant>
      <vt:variant>
        <vt:lpwstr>https://member.onem2m.org/Application/documentApp/documentinfo/?documentId=36326&amp;fromList=Y</vt:lpwstr>
      </vt:variant>
      <vt:variant>
        <vt:lpwstr/>
      </vt:variant>
      <vt:variant>
        <vt:i4>7602226</vt:i4>
      </vt:variant>
      <vt:variant>
        <vt:i4>51</vt:i4>
      </vt:variant>
      <vt:variant>
        <vt:i4>0</vt:i4>
      </vt:variant>
      <vt:variant>
        <vt:i4>5</vt:i4>
      </vt:variant>
      <vt:variant>
        <vt:lpwstr>https://member.onem2m.org/Application/documentApp/documentinfo/?documentId=36325&amp;fromList=Y</vt:lpwstr>
      </vt:variant>
      <vt:variant>
        <vt:lpwstr/>
      </vt:variant>
      <vt:variant>
        <vt:i4>7602226</vt:i4>
      </vt:variant>
      <vt:variant>
        <vt:i4>48</vt:i4>
      </vt:variant>
      <vt:variant>
        <vt:i4>0</vt:i4>
      </vt:variant>
      <vt:variant>
        <vt:i4>5</vt:i4>
      </vt:variant>
      <vt:variant>
        <vt:lpwstr>https://member.onem2m.org/Application/documentApp/documentinfo/?documentId=36325&amp;fromList=Y</vt:lpwstr>
      </vt:variant>
      <vt:variant>
        <vt:lpwstr/>
      </vt:variant>
      <vt:variant>
        <vt:i4>7667762</vt:i4>
      </vt:variant>
      <vt:variant>
        <vt:i4>45</vt:i4>
      </vt:variant>
      <vt:variant>
        <vt:i4>0</vt:i4>
      </vt:variant>
      <vt:variant>
        <vt:i4>5</vt:i4>
      </vt:variant>
      <vt:variant>
        <vt:lpwstr>https://member.onem2m.org/Application/documentApp/documentinfo/?documentId=36324&amp;fromList=Y</vt:lpwstr>
      </vt:variant>
      <vt:variant>
        <vt:lpwstr/>
      </vt:variant>
      <vt:variant>
        <vt:i4>7667762</vt:i4>
      </vt:variant>
      <vt:variant>
        <vt:i4>42</vt:i4>
      </vt:variant>
      <vt:variant>
        <vt:i4>0</vt:i4>
      </vt:variant>
      <vt:variant>
        <vt:i4>5</vt:i4>
      </vt:variant>
      <vt:variant>
        <vt:lpwstr>https://member.onem2m.org/Application/documentApp/documentinfo/?documentId=36324&amp;fromList=Y</vt:lpwstr>
      </vt:variant>
      <vt:variant>
        <vt:lpwstr/>
      </vt:variant>
      <vt:variant>
        <vt:i4>7471154</vt:i4>
      </vt:variant>
      <vt:variant>
        <vt:i4>39</vt:i4>
      </vt:variant>
      <vt:variant>
        <vt:i4>0</vt:i4>
      </vt:variant>
      <vt:variant>
        <vt:i4>5</vt:i4>
      </vt:variant>
      <vt:variant>
        <vt:lpwstr>https://member.onem2m.org/Application/documentApp/documentinfo/?documentId=36323&amp;fromList=Y</vt:lpwstr>
      </vt:variant>
      <vt:variant>
        <vt:lpwstr/>
      </vt:variant>
      <vt:variant>
        <vt:i4>7471154</vt:i4>
      </vt:variant>
      <vt:variant>
        <vt:i4>36</vt:i4>
      </vt:variant>
      <vt:variant>
        <vt:i4>0</vt:i4>
      </vt:variant>
      <vt:variant>
        <vt:i4>5</vt:i4>
      </vt:variant>
      <vt:variant>
        <vt:lpwstr>https://member.onem2m.org/Application/documentApp/documentinfo/?documentId=36323&amp;fromList=Y</vt:lpwstr>
      </vt:variant>
      <vt:variant>
        <vt:lpwstr/>
      </vt:variant>
      <vt:variant>
        <vt:i4>7340082</vt:i4>
      </vt:variant>
      <vt:variant>
        <vt:i4>33</vt:i4>
      </vt:variant>
      <vt:variant>
        <vt:i4>0</vt:i4>
      </vt:variant>
      <vt:variant>
        <vt:i4>5</vt:i4>
      </vt:variant>
      <vt:variant>
        <vt:lpwstr>https://member.onem2m.org/Application/documentApp/documentinfo/?documentId=36321&amp;fromList=Y</vt:lpwstr>
      </vt:variant>
      <vt:variant>
        <vt:lpwstr/>
      </vt:variant>
      <vt:variant>
        <vt:i4>7340082</vt:i4>
      </vt:variant>
      <vt:variant>
        <vt:i4>30</vt:i4>
      </vt:variant>
      <vt:variant>
        <vt:i4>0</vt:i4>
      </vt:variant>
      <vt:variant>
        <vt:i4>5</vt:i4>
      </vt:variant>
      <vt:variant>
        <vt:lpwstr>https://member.onem2m.org/Application/documentApp/documentinfo/?documentId=36321&amp;fromList=Y</vt:lpwstr>
      </vt:variant>
      <vt:variant>
        <vt:lpwstr/>
      </vt:variant>
      <vt:variant>
        <vt:i4>7405618</vt:i4>
      </vt:variant>
      <vt:variant>
        <vt:i4>27</vt:i4>
      </vt:variant>
      <vt:variant>
        <vt:i4>0</vt:i4>
      </vt:variant>
      <vt:variant>
        <vt:i4>5</vt:i4>
      </vt:variant>
      <vt:variant>
        <vt:lpwstr>https://member.onem2m.org/Application/documentApp/documentinfo/?documentId=36320&amp;fromList=Y</vt:lpwstr>
      </vt:variant>
      <vt:variant>
        <vt:lpwstr/>
      </vt:variant>
      <vt:variant>
        <vt:i4>7405618</vt:i4>
      </vt:variant>
      <vt:variant>
        <vt:i4>24</vt:i4>
      </vt:variant>
      <vt:variant>
        <vt:i4>0</vt:i4>
      </vt:variant>
      <vt:variant>
        <vt:i4>5</vt:i4>
      </vt:variant>
      <vt:variant>
        <vt:lpwstr>https://member.onem2m.org/Application/documentApp/documentinfo/?documentId=36320&amp;fromList=Y</vt:lpwstr>
      </vt:variant>
      <vt:variant>
        <vt:lpwstr/>
      </vt:variant>
      <vt:variant>
        <vt:i4>7667767</vt:i4>
      </vt:variant>
      <vt:variant>
        <vt:i4>21</vt:i4>
      </vt:variant>
      <vt:variant>
        <vt:i4>0</vt:i4>
      </vt:variant>
      <vt:variant>
        <vt:i4>5</vt:i4>
      </vt:variant>
      <vt:variant>
        <vt:lpwstr>https://member.onem2m.org/Application/documentApp/documentinfo/?documentId=36176&amp;fromList=Y</vt:lpwstr>
      </vt:variant>
      <vt:variant>
        <vt:lpwstr/>
      </vt:variant>
      <vt:variant>
        <vt:i4>7667767</vt:i4>
      </vt:variant>
      <vt:variant>
        <vt:i4>18</vt:i4>
      </vt:variant>
      <vt:variant>
        <vt:i4>0</vt:i4>
      </vt:variant>
      <vt:variant>
        <vt:i4>5</vt:i4>
      </vt:variant>
      <vt:variant>
        <vt:lpwstr>https://member.onem2m.org/Application/documentApp/documentinfo/?documentId=36176&amp;fromList=Y</vt:lpwstr>
      </vt:variant>
      <vt:variant>
        <vt:lpwstr/>
      </vt:variant>
      <vt:variant>
        <vt:i4>7602225</vt:i4>
      </vt:variant>
      <vt:variant>
        <vt:i4>15</vt:i4>
      </vt:variant>
      <vt:variant>
        <vt:i4>0</vt:i4>
      </vt:variant>
      <vt:variant>
        <vt:i4>5</vt:i4>
      </vt:variant>
      <vt:variant>
        <vt:lpwstr>https://member.onem2m.org/Application/documentApp/documentinfo/?documentId=36117&amp;fromList=Y</vt:lpwstr>
      </vt:variant>
      <vt:variant>
        <vt:lpwstr/>
      </vt:variant>
      <vt:variant>
        <vt:i4>7864375</vt:i4>
      </vt:variant>
      <vt:variant>
        <vt:i4>12</vt:i4>
      </vt:variant>
      <vt:variant>
        <vt:i4>0</vt:i4>
      </vt:variant>
      <vt:variant>
        <vt:i4>5</vt:i4>
      </vt:variant>
      <vt:variant>
        <vt:lpwstr>https://member.onem2m.org/Application/documentApp/documentinfo/?documentId=36278&amp;fromList=Y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Akash Malik</cp:lastModifiedBy>
  <cp:revision>5</cp:revision>
  <cp:lastPrinted>2012-08-29T15:21:00Z</cp:lastPrinted>
  <dcterms:created xsi:type="dcterms:W3CDTF">2023-12-04T23:59:00Z</dcterms:created>
  <dcterms:modified xsi:type="dcterms:W3CDTF">2024-11-12T12:51:00Z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