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4E" w:rsidRDefault="002E5D4E" w:rsidP="00801A4E">
      <w:pPr>
        <w:pStyle w:val="Header"/>
        <w:jc w:val="right"/>
        <w:rPr>
          <w:rFonts w:ascii="Calibri" w:eastAsia="Calibri" w:hAnsi="Calibri"/>
          <w:b/>
          <w:color w:val="404040"/>
          <w:sz w:val="32"/>
          <w:szCs w:val="32"/>
          <w:lang w:val="x-none"/>
        </w:rPr>
      </w:pPr>
    </w:p>
    <w:p w:rsidR="00801A4E" w:rsidRPr="006F166C" w:rsidRDefault="00801A4E" w:rsidP="00801A4E">
      <w:pPr>
        <w:pStyle w:val="Header"/>
        <w:jc w:val="right"/>
        <w:rPr>
          <w:rFonts w:ascii="Calibri" w:eastAsia="Calibri" w:hAnsi="Calibri"/>
          <w:b/>
          <w:color w:val="404040"/>
          <w:sz w:val="32"/>
          <w:szCs w:val="32"/>
          <w:lang w:val="x-none"/>
        </w:rPr>
      </w:pPr>
      <w:r w:rsidRPr="006F166C">
        <w:rPr>
          <w:rFonts w:ascii="Calibri" w:eastAsia="Calibri" w:hAnsi="Calibri"/>
          <w:b/>
          <w:color w:val="404040"/>
          <w:sz w:val="32"/>
          <w:szCs w:val="32"/>
          <w:lang w:val="x-none"/>
        </w:rPr>
        <w:t>PRESS RELEASE</w:t>
      </w:r>
    </w:p>
    <w:p w:rsidR="00801A4E" w:rsidRPr="001C3D66" w:rsidRDefault="00801A4E" w:rsidP="00490B74">
      <w:pPr>
        <w:jc w:val="center"/>
        <w:rPr>
          <w:rFonts w:ascii="Arial" w:hAnsi="Arial" w:cs="Arial"/>
          <w:b/>
          <w:color w:val="000000" w:themeColor="text1"/>
          <w:sz w:val="28"/>
          <w:lang w:val="en-GB"/>
        </w:rPr>
      </w:pPr>
    </w:p>
    <w:p w:rsidR="002F3474" w:rsidRPr="001C3D66" w:rsidRDefault="002F3474" w:rsidP="002F3474">
      <w:pPr>
        <w:jc w:val="center"/>
        <w:rPr>
          <w:rFonts w:ascii="Arial" w:hAnsi="Arial" w:cs="Arial"/>
          <w:b/>
          <w:color w:val="000000" w:themeColor="text1"/>
          <w:sz w:val="28"/>
          <w:lang w:val="en-GB"/>
        </w:rPr>
      </w:pPr>
      <w:r>
        <w:rPr>
          <w:rFonts w:ascii="Arial" w:hAnsi="Arial" w:cs="Arial"/>
          <w:b/>
          <w:color w:val="000000" w:themeColor="text1"/>
          <w:sz w:val="28"/>
          <w:lang w:val="en-GB"/>
        </w:rPr>
        <w:t>oneM2M</w:t>
      </w:r>
      <w:r w:rsidR="00A90300">
        <w:rPr>
          <w:rFonts w:ascii="Arial" w:hAnsi="Arial" w:cs="Arial"/>
          <w:b/>
          <w:color w:val="000000" w:themeColor="text1"/>
          <w:sz w:val="28"/>
          <w:lang w:val="en-GB"/>
        </w:rPr>
        <w:t xml:space="preserve"> to host</w:t>
      </w:r>
      <w:r>
        <w:rPr>
          <w:rFonts w:ascii="Arial" w:hAnsi="Arial" w:cs="Arial"/>
          <w:b/>
          <w:color w:val="000000" w:themeColor="text1"/>
          <w:sz w:val="28"/>
          <w:lang w:val="en-GB"/>
        </w:rPr>
        <w:t xml:space="preserve"> third</w:t>
      </w:r>
      <w:r w:rsidRPr="001C3D66">
        <w:rPr>
          <w:rFonts w:ascii="Arial" w:hAnsi="Arial" w:cs="Arial"/>
          <w:b/>
          <w:color w:val="000000" w:themeColor="text1"/>
          <w:sz w:val="28"/>
          <w:lang w:val="en-GB"/>
        </w:rPr>
        <w:t xml:space="preserve"> Industry Day</w:t>
      </w:r>
      <w:r>
        <w:rPr>
          <w:rFonts w:ascii="Arial" w:hAnsi="Arial" w:cs="Arial"/>
          <w:b/>
          <w:color w:val="000000" w:themeColor="text1"/>
          <w:sz w:val="28"/>
          <w:lang w:val="en-GB"/>
        </w:rPr>
        <w:t xml:space="preserve"> in I</w:t>
      </w:r>
      <w:r w:rsidRPr="001C3D66">
        <w:rPr>
          <w:rFonts w:ascii="Arial" w:hAnsi="Arial" w:cs="Arial"/>
          <w:b/>
          <w:color w:val="000000" w:themeColor="text1"/>
          <w:sz w:val="28"/>
          <w:lang w:val="en-GB"/>
        </w:rPr>
        <w:t>ndia</w:t>
      </w:r>
      <w:r w:rsidR="004F0E78">
        <w:rPr>
          <w:rFonts w:ascii="Arial" w:hAnsi="Arial" w:cs="Arial"/>
          <w:b/>
          <w:color w:val="000000" w:themeColor="text1"/>
          <w:sz w:val="28"/>
          <w:lang w:val="en-GB"/>
        </w:rPr>
        <w:br/>
      </w:r>
      <w:r w:rsidR="00A90300">
        <w:rPr>
          <w:rFonts w:ascii="Arial" w:hAnsi="Arial" w:cs="Arial"/>
          <w:b/>
          <w:color w:val="000000" w:themeColor="text1"/>
          <w:sz w:val="28"/>
          <w:lang w:val="en-GB"/>
        </w:rPr>
        <w:t xml:space="preserve">to </w:t>
      </w:r>
      <w:r w:rsidR="0018130F">
        <w:rPr>
          <w:rFonts w:ascii="Arial" w:hAnsi="Arial" w:cs="Arial"/>
          <w:b/>
          <w:color w:val="000000" w:themeColor="text1"/>
          <w:sz w:val="28"/>
          <w:lang w:val="en-GB"/>
        </w:rPr>
        <w:t>advance world</w:t>
      </w:r>
      <w:r w:rsidR="00C219BA">
        <w:rPr>
          <w:rFonts w:ascii="Arial" w:hAnsi="Arial" w:cs="Arial"/>
          <w:b/>
          <w:color w:val="000000" w:themeColor="text1"/>
          <w:sz w:val="28"/>
          <w:lang w:val="en-GB"/>
        </w:rPr>
        <w:t>wide IoT adoption</w:t>
      </w:r>
    </w:p>
    <w:p w:rsidR="002F3474" w:rsidRPr="00735842" w:rsidRDefault="00E90C0A" w:rsidP="002F3474">
      <w:pPr>
        <w:jc w:val="center"/>
        <w:rPr>
          <w:rFonts w:ascii="Arial" w:hAnsi="Arial" w:cs="Arial"/>
          <w:i/>
          <w:color w:val="000000" w:themeColor="text1"/>
          <w:lang w:val="en-GB"/>
        </w:rPr>
      </w:pPr>
      <w:bookmarkStart w:id="0" w:name="_GoBack"/>
      <w:bookmarkEnd w:id="0"/>
      <w:r w:rsidRPr="00735842">
        <w:rPr>
          <w:rFonts w:ascii="Arial" w:hAnsi="Arial" w:cs="Arial"/>
          <w:i/>
          <w:color w:val="000000" w:themeColor="text1"/>
          <w:lang w:val="en-GB"/>
        </w:rPr>
        <w:t xml:space="preserve">IoT experts </w:t>
      </w:r>
      <w:r w:rsidR="007B10B4" w:rsidRPr="007B10B4">
        <w:rPr>
          <w:rFonts w:ascii="Arial" w:hAnsi="Arial" w:cs="Arial"/>
          <w:i/>
          <w:color w:val="000000" w:themeColor="text1"/>
          <w:lang w:val="en-GB"/>
        </w:rPr>
        <w:t>collaborate</w:t>
      </w:r>
      <w:r w:rsidR="00635EF9" w:rsidRPr="00735842">
        <w:rPr>
          <w:rFonts w:ascii="Arial" w:hAnsi="Arial" w:cs="Arial"/>
          <w:i/>
          <w:color w:val="000000" w:themeColor="text1"/>
          <w:lang w:val="en-GB"/>
        </w:rPr>
        <w:t xml:space="preserve"> on how to </w:t>
      </w:r>
      <w:r w:rsidR="002F3474" w:rsidRPr="00735842">
        <w:rPr>
          <w:rFonts w:ascii="Arial" w:hAnsi="Arial" w:cs="Arial"/>
          <w:i/>
          <w:color w:val="000000" w:themeColor="text1"/>
          <w:lang w:val="en-GB"/>
        </w:rPr>
        <w:t>overcome IoT interoperability and security hurdles</w:t>
      </w:r>
    </w:p>
    <w:p w:rsidR="00CB5A95" w:rsidRPr="00806325" w:rsidRDefault="00CB5A95" w:rsidP="009645A1">
      <w:pPr>
        <w:jc w:val="both"/>
        <w:rPr>
          <w:rFonts w:ascii="Arial" w:eastAsia="Calibri" w:hAnsi="Arial" w:cs="Arial"/>
          <w:b/>
          <w:bCs/>
          <w:color w:val="000000" w:themeColor="text1"/>
          <w:sz w:val="28"/>
          <w:szCs w:val="28"/>
          <w:lang w:val="en-GB" w:eastAsia="en-GB"/>
        </w:rPr>
      </w:pPr>
    </w:p>
    <w:p w:rsidR="00407B0A" w:rsidRPr="00783E4A" w:rsidRDefault="00095628" w:rsidP="00407B0A">
      <w:pPr>
        <w:jc w:val="both"/>
        <w:rPr>
          <w:rFonts w:ascii="Arial" w:hAnsi="Arial" w:cs="Arial"/>
          <w:color w:val="000000" w:themeColor="text1"/>
          <w:sz w:val="22"/>
          <w:szCs w:val="22"/>
          <w:lang w:val="en-GB"/>
        </w:rPr>
      </w:pPr>
      <w:r w:rsidRPr="00335BB1">
        <w:rPr>
          <w:rFonts w:ascii="Arial" w:hAnsi="Arial" w:cs="Arial"/>
          <w:b/>
          <w:color w:val="000000" w:themeColor="text1"/>
          <w:sz w:val="22"/>
          <w:szCs w:val="22"/>
          <w:lang w:val="en-GB"/>
        </w:rPr>
        <w:t>India</w:t>
      </w:r>
      <w:r w:rsidR="00806325" w:rsidRPr="00335BB1">
        <w:rPr>
          <w:rFonts w:ascii="Arial" w:hAnsi="Arial" w:cs="Arial"/>
          <w:b/>
          <w:color w:val="000000" w:themeColor="text1"/>
          <w:sz w:val="22"/>
          <w:szCs w:val="22"/>
          <w:lang w:val="en-GB"/>
        </w:rPr>
        <w:t>,</w:t>
      </w:r>
      <w:r w:rsidR="00350201" w:rsidRPr="00335BB1">
        <w:rPr>
          <w:rFonts w:ascii="Arial" w:hAnsi="Arial" w:cs="Arial"/>
          <w:b/>
          <w:color w:val="000000" w:themeColor="text1"/>
          <w:sz w:val="22"/>
          <w:szCs w:val="22"/>
          <w:lang w:val="en-GB"/>
        </w:rPr>
        <w:t xml:space="preserve"> </w:t>
      </w:r>
      <w:r w:rsidR="00635EF9">
        <w:rPr>
          <w:rFonts w:ascii="Arial" w:hAnsi="Arial" w:cs="Arial"/>
          <w:b/>
          <w:color w:val="000000" w:themeColor="text1"/>
          <w:sz w:val="22"/>
          <w:szCs w:val="22"/>
          <w:lang w:val="en-GB"/>
        </w:rPr>
        <w:t xml:space="preserve">XX </w:t>
      </w:r>
      <w:r w:rsidR="00806325" w:rsidRPr="00335BB1">
        <w:rPr>
          <w:rFonts w:ascii="Arial" w:hAnsi="Arial" w:cs="Arial"/>
          <w:b/>
          <w:color w:val="000000" w:themeColor="text1"/>
          <w:sz w:val="22"/>
          <w:szCs w:val="22"/>
          <w:lang w:val="en-GB"/>
        </w:rPr>
        <w:t>September</w:t>
      </w:r>
      <w:r w:rsidR="00522AE6" w:rsidRPr="00335BB1">
        <w:rPr>
          <w:rFonts w:ascii="Arial" w:hAnsi="Arial" w:cs="Arial"/>
          <w:b/>
          <w:color w:val="000000" w:themeColor="text1"/>
          <w:sz w:val="22"/>
          <w:szCs w:val="22"/>
          <w:lang w:val="en-GB"/>
        </w:rPr>
        <w:t xml:space="preserve"> </w:t>
      </w:r>
      <w:r w:rsidR="00FF27D9" w:rsidRPr="00335BB1">
        <w:rPr>
          <w:rFonts w:ascii="Arial" w:hAnsi="Arial" w:cs="Arial"/>
          <w:b/>
          <w:color w:val="000000" w:themeColor="text1"/>
          <w:sz w:val="22"/>
          <w:szCs w:val="22"/>
          <w:lang w:val="en-GB"/>
        </w:rPr>
        <w:t>201</w:t>
      </w:r>
      <w:r w:rsidR="00CC1964" w:rsidRPr="00335BB1">
        <w:rPr>
          <w:rFonts w:ascii="Arial" w:hAnsi="Arial" w:cs="Arial"/>
          <w:b/>
          <w:color w:val="000000" w:themeColor="text1"/>
          <w:sz w:val="22"/>
          <w:szCs w:val="22"/>
          <w:lang w:val="en-GB"/>
        </w:rPr>
        <w:t>7</w:t>
      </w:r>
      <w:r w:rsidR="00FF27D9" w:rsidRPr="00335BB1">
        <w:rPr>
          <w:rFonts w:ascii="Arial" w:hAnsi="Arial" w:cs="Arial"/>
          <w:b/>
          <w:color w:val="000000" w:themeColor="text1"/>
          <w:sz w:val="22"/>
          <w:szCs w:val="22"/>
          <w:lang w:val="en-GB"/>
        </w:rPr>
        <w:t>:</w:t>
      </w:r>
      <w:r w:rsidR="00407B0A">
        <w:rPr>
          <w:rFonts w:ascii="Arial" w:hAnsi="Arial" w:cs="Arial"/>
          <w:b/>
          <w:color w:val="000000" w:themeColor="text1"/>
          <w:sz w:val="22"/>
          <w:szCs w:val="22"/>
          <w:lang w:val="en-GB"/>
        </w:rPr>
        <w:t xml:space="preserve"> </w:t>
      </w:r>
      <w:r w:rsidR="00635EF9" w:rsidRPr="00783E4A">
        <w:rPr>
          <w:rFonts w:ascii="Arial" w:hAnsi="Arial" w:cs="Arial"/>
          <w:color w:val="000000" w:themeColor="text1"/>
          <w:sz w:val="22"/>
          <w:szCs w:val="22"/>
          <w:lang w:val="en-GB"/>
        </w:rPr>
        <w:t>The g</w:t>
      </w:r>
      <w:r w:rsidR="00407B0A" w:rsidRPr="00783E4A">
        <w:rPr>
          <w:rFonts w:ascii="Arial" w:hAnsi="Arial" w:cs="Arial"/>
          <w:color w:val="000000" w:themeColor="text1"/>
          <w:sz w:val="22"/>
          <w:szCs w:val="22"/>
          <w:lang w:val="en-GB"/>
        </w:rPr>
        <w:t xml:space="preserve">lobal </w:t>
      </w:r>
      <w:r w:rsidR="00635EF9" w:rsidRPr="00783E4A">
        <w:rPr>
          <w:rFonts w:ascii="Arial" w:hAnsi="Arial" w:cs="Arial"/>
          <w:color w:val="000000" w:themeColor="text1"/>
          <w:sz w:val="22"/>
          <w:szCs w:val="22"/>
          <w:lang w:val="en-GB"/>
        </w:rPr>
        <w:t xml:space="preserve">Internet of Things (IoT) </w:t>
      </w:r>
      <w:r w:rsidR="00407B0A" w:rsidRPr="00783E4A">
        <w:rPr>
          <w:rFonts w:ascii="Arial" w:hAnsi="Arial" w:cs="Arial"/>
          <w:color w:val="000000" w:themeColor="text1"/>
          <w:sz w:val="22"/>
          <w:szCs w:val="22"/>
          <w:lang w:val="en-GB"/>
        </w:rPr>
        <w:t xml:space="preserve">standards initiative oneM2M </w:t>
      </w:r>
      <w:r w:rsidR="00783E4A" w:rsidRPr="00783E4A">
        <w:rPr>
          <w:rFonts w:ascii="Arial" w:hAnsi="Arial" w:cs="Arial"/>
          <w:color w:val="000000" w:themeColor="text1"/>
          <w:sz w:val="22"/>
          <w:szCs w:val="22"/>
          <w:lang w:val="en-GB"/>
        </w:rPr>
        <w:t xml:space="preserve">and its partner </w:t>
      </w:r>
      <w:r w:rsidR="00783E4A" w:rsidRPr="00783E4A">
        <w:rPr>
          <w:rFonts w:ascii="Arial" w:hAnsi="Arial" w:cs="Arial"/>
          <w:sz w:val="22"/>
          <w:szCs w:val="22"/>
        </w:rPr>
        <w:t>Telecom Standards Development Society of India</w:t>
      </w:r>
      <w:r w:rsidR="00783E4A" w:rsidRPr="00783E4A">
        <w:rPr>
          <w:rFonts w:ascii="Arial" w:hAnsi="Arial" w:cs="Arial"/>
          <w:color w:val="000000" w:themeColor="text1"/>
          <w:sz w:val="22"/>
          <w:szCs w:val="22"/>
          <w:lang w:val="en-GB"/>
        </w:rPr>
        <w:t xml:space="preserve"> (TSDSI) </w:t>
      </w:r>
      <w:r w:rsidR="00407B0A" w:rsidRPr="00783E4A">
        <w:rPr>
          <w:rFonts w:ascii="Arial" w:hAnsi="Arial" w:cs="Arial"/>
          <w:color w:val="000000" w:themeColor="text1"/>
          <w:sz w:val="22"/>
          <w:szCs w:val="22"/>
          <w:lang w:val="en-GB"/>
        </w:rPr>
        <w:t xml:space="preserve">will </w:t>
      </w:r>
      <w:r w:rsidR="00783E4A" w:rsidRPr="00783E4A">
        <w:rPr>
          <w:rFonts w:ascii="Arial" w:hAnsi="Arial" w:cs="Arial"/>
          <w:color w:val="000000" w:themeColor="text1"/>
          <w:sz w:val="22"/>
          <w:szCs w:val="22"/>
          <w:lang w:val="en-GB"/>
        </w:rPr>
        <w:t xml:space="preserve">bring the </w:t>
      </w:r>
      <w:r w:rsidR="00407B0A" w:rsidRPr="00783E4A">
        <w:rPr>
          <w:rFonts w:ascii="Arial" w:hAnsi="Arial" w:cs="Arial"/>
          <w:color w:val="000000" w:themeColor="text1"/>
          <w:sz w:val="22"/>
          <w:szCs w:val="22"/>
          <w:lang w:val="en-GB"/>
        </w:rPr>
        <w:t xml:space="preserve">third </w:t>
      </w:r>
      <w:r w:rsidR="00783E4A" w:rsidRPr="00783E4A">
        <w:rPr>
          <w:rFonts w:ascii="Arial" w:hAnsi="Arial" w:cs="Arial"/>
          <w:color w:val="000000" w:themeColor="text1"/>
          <w:sz w:val="22"/>
          <w:szCs w:val="22"/>
          <w:lang w:val="en-GB"/>
        </w:rPr>
        <w:t xml:space="preserve">oneM2M </w:t>
      </w:r>
      <w:r w:rsidR="00407B0A" w:rsidRPr="00783E4A">
        <w:rPr>
          <w:rFonts w:ascii="Arial" w:hAnsi="Arial" w:cs="Arial"/>
          <w:color w:val="000000" w:themeColor="text1"/>
          <w:sz w:val="22"/>
          <w:szCs w:val="22"/>
          <w:lang w:val="en-GB"/>
        </w:rPr>
        <w:t xml:space="preserve">Industry Day </w:t>
      </w:r>
      <w:r w:rsidR="00D54EA9" w:rsidRPr="00783E4A">
        <w:rPr>
          <w:rFonts w:ascii="Arial" w:hAnsi="Arial" w:cs="Arial"/>
          <w:color w:val="000000" w:themeColor="text1"/>
          <w:sz w:val="22"/>
          <w:szCs w:val="22"/>
          <w:lang w:val="en-GB"/>
        </w:rPr>
        <w:t xml:space="preserve">to </w:t>
      </w:r>
      <w:r w:rsidR="00783E4A" w:rsidRPr="00783E4A">
        <w:rPr>
          <w:rFonts w:ascii="Arial" w:hAnsi="Arial" w:cs="Arial"/>
          <w:color w:val="000000" w:themeColor="text1"/>
          <w:sz w:val="22"/>
          <w:szCs w:val="22"/>
          <w:lang w:val="en-GB"/>
        </w:rPr>
        <w:t>India</w:t>
      </w:r>
      <w:r w:rsidR="00016A77" w:rsidRPr="00016A77">
        <w:rPr>
          <w:rFonts w:ascii="Arial" w:hAnsi="Arial" w:cs="Arial"/>
          <w:color w:val="000000" w:themeColor="text1"/>
          <w:sz w:val="22"/>
          <w:szCs w:val="22"/>
          <w:lang w:val="en-GB"/>
        </w:rPr>
        <w:t xml:space="preserve"> </w:t>
      </w:r>
      <w:r w:rsidR="00016A77" w:rsidRPr="00783E4A">
        <w:rPr>
          <w:rFonts w:ascii="Arial" w:hAnsi="Arial" w:cs="Arial"/>
          <w:color w:val="000000" w:themeColor="text1"/>
          <w:sz w:val="22"/>
          <w:szCs w:val="22"/>
          <w:lang w:val="en-GB"/>
        </w:rPr>
        <w:t>on Wednesday, September 20</w:t>
      </w:r>
      <w:r w:rsidR="00016A77">
        <w:rPr>
          <w:rFonts w:ascii="Arial" w:hAnsi="Arial" w:cs="Arial"/>
          <w:color w:val="000000" w:themeColor="text1"/>
          <w:sz w:val="22"/>
          <w:szCs w:val="22"/>
          <w:lang w:val="en-GB"/>
        </w:rPr>
        <w:t xml:space="preserve">. The conference is part of a </w:t>
      </w:r>
      <w:r w:rsidR="00016A77" w:rsidRPr="00783E4A">
        <w:rPr>
          <w:rFonts w:ascii="Arial" w:hAnsi="Arial" w:cs="Arial"/>
          <w:color w:val="000000" w:themeColor="text1"/>
          <w:sz w:val="22"/>
          <w:szCs w:val="22"/>
          <w:lang w:val="en-GB"/>
        </w:rPr>
        <w:t>push for an industry-wide approach to further progress and grow IoT deployments</w:t>
      </w:r>
      <w:r w:rsidR="00016A77">
        <w:rPr>
          <w:rFonts w:ascii="Arial" w:hAnsi="Arial" w:cs="Arial"/>
          <w:color w:val="000000" w:themeColor="text1"/>
          <w:sz w:val="22"/>
          <w:szCs w:val="22"/>
          <w:lang w:val="en-GB"/>
        </w:rPr>
        <w:t>, with</w:t>
      </w:r>
      <w:r w:rsidR="00783E4A" w:rsidRPr="00783E4A">
        <w:rPr>
          <w:rFonts w:ascii="Arial" w:hAnsi="Arial" w:cs="Arial"/>
          <w:color w:val="000000" w:themeColor="text1"/>
          <w:sz w:val="22"/>
          <w:szCs w:val="22"/>
          <w:lang w:val="en-GB"/>
        </w:rPr>
        <w:t xml:space="preserve"> Deloitte predict</w:t>
      </w:r>
      <w:r w:rsidR="00016A77">
        <w:rPr>
          <w:rFonts w:ascii="Arial" w:hAnsi="Arial" w:cs="Arial"/>
          <w:color w:val="000000" w:themeColor="text1"/>
          <w:sz w:val="22"/>
          <w:szCs w:val="22"/>
          <w:lang w:val="en-GB"/>
        </w:rPr>
        <w:t>ing</w:t>
      </w:r>
      <w:r w:rsidR="00783E4A" w:rsidRPr="00783E4A">
        <w:rPr>
          <w:rFonts w:ascii="Arial" w:hAnsi="Arial" w:cs="Arial"/>
          <w:color w:val="000000" w:themeColor="text1"/>
          <w:sz w:val="22"/>
          <w:szCs w:val="22"/>
          <w:lang w:val="en-GB"/>
        </w:rPr>
        <w:t xml:space="preserve"> </w:t>
      </w:r>
      <w:r w:rsidR="00016A77">
        <w:rPr>
          <w:rFonts w:ascii="Arial" w:hAnsi="Arial" w:cs="Arial"/>
          <w:color w:val="000000" w:themeColor="text1"/>
          <w:sz w:val="22"/>
          <w:szCs w:val="22"/>
          <w:lang w:val="en-GB"/>
        </w:rPr>
        <w:t>India’s</w:t>
      </w:r>
      <w:r w:rsidR="00783E4A" w:rsidRPr="00783E4A">
        <w:rPr>
          <w:rFonts w:ascii="Arial" w:hAnsi="Arial" w:cs="Arial"/>
          <w:color w:val="000000" w:themeColor="text1"/>
          <w:sz w:val="22"/>
          <w:szCs w:val="22"/>
          <w:lang w:val="en-GB"/>
        </w:rPr>
        <w:t xml:space="preserve"> IoT market will grow from 1.3 billion USD in 2016 to 9 billion USD in 2020</w:t>
      </w:r>
      <w:r w:rsidR="00016A77">
        <w:rPr>
          <w:rFonts w:ascii="Arial" w:hAnsi="Arial" w:cs="Arial"/>
          <w:color w:val="000000" w:themeColor="text1"/>
          <w:sz w:val="22"/>
          <w:szCs w:val="22"/>
          <w:lang w:val="en-GB"/>
        </w:rPr>
        <w:t xml:space="preserve">. </w:t>
      </w:r>
    </w:p>
    <w:p w:rsidR="00635EF9" w:rsidRPr="00783E4A" w:rsidRDefault="00635EF9" w:rsidP="009645A1">
      <w:pPr>
        <w:jc w:val="both"/>
        <w:rPr>
          <w:rFonts w:ascii="Arial" w:hAnsi="Arial" w:cs="Arial"/>
          <w:color w:val="000000" w:themeColor="text1"/>
          <w:sz w:val="22"/>
          <w:szCs w:val="22"/>
          <w:lang w:val="en-GB"/>
        </w:rPr>
      </w:pPr>
    </w:p>
    <w:p w:rsidR="00783E4A" w:rsidRPr="00783E4A" w:rsidRDefault="00783E4A" w:rsidP="00783E4A">
      <w:pPr>
        <w:tabs>
          <w:tab w:val="left" w:pos="3185"/>
        </w:tabs>
        <w:jc w:val="both"/>
        <w:rPr>
          <w:rFonts w:ascii="Arial" w:hAnsi="Arial" w:cs="Arial"/>
          <w:sz w:val="22"/>
          <w:szCs w:val="22"/>
        </w:rPr>
      </w:pPr>
      <w:r w:rsidRPr="00783E4A">
        <w:rPr>
          <w:rFonts w:ascii="Arial" w:hAnsi="Arial" w:cs="Arial"/>
          <w:color w:val="000000" w:themeColor="text1"/>
          <w:sz w:val="22"/>
          <w:szCs w:val="22"/>
          <w:lang w:val="en-GB"/>
        </w:rPr>
        <w:t>India, an ICT powerhouse with a pool of globally recognised research and innovation talent, is characterised by a highly price-sensitive but large volumes-driven market</w:t>
      </w:r>
      <w:r w:rsidR="00016A77">
        <w:rPr>
          <w:rFonts w:ascii="Arial" w:hAnsi="Arial" w:cs="Arial"/>
          <w:color w:val="000000" w:themeColor="text1"/>
          <w:sz w:val="22"/>
          <w:szCs w:val="22"/>
          <w:lang w:val="en-GB"/>
        </w:rPr>
        <w:t>. R</w:t>
      </w:r>
      <w:r w:rsidRPr="00783E4A">
        <w:rPr>
          <w:rFonts w:ascii="Arial" w:hAnsi="Arial" w:cs="Arial"/>
          <w:color w:val="000000" w:themeColor="text1"/>
          <w:sz w:val="22"/>
          <w:szCs w:val="22"/>
          <w:lang w:val="en-GB"/>
        </w:rPr>
        <w:t>egion-specific requirements</w:t>
      </w:r>
      <w:r w:rsidR="00217064">
        <w:rPr>
          <w:rFonts w:ascii="Arial" w:hAnsi="Arial" w:cs="Arial"/>
          <w:color w:val="000000" w:themeColor="text1"/>
          <w:sz w:val="22"/>
          <w:szCs w:val="22"/>
          <w:lang w:val="en-GB"/>
        </w:rPr>
        <w:t>,</w:t>
      </w:r>
      <w:r w:rsidRPr="00783E4A">
        <w:rPr>
          <w:rFonts w:ascii="Arial" w:hAnsi="Arial" w:cs="Arial"/>
          <w:color w:val="000000" w:themeColor="text1"/>
          <w:sz w:val="22"/>
          <w:szCs w:val="22"/>
          <w:lang w:val="en-GB"/>
        </w:rPr>
        <w:t xml:space="preserve"> including modest power availability and diverse digital traffic distribution</w:t>
      </w:r>
      <w:r w:rsidR="00217064">
        <w:rPr>
          <w:rFonts w:ascii="Arial" w:hAnsi="Arial" w:cs="Arial"/>
          <w:color w:val="000000" w:themeColor="text1"/>
          <w:sz w:val="22"/>
          <w:szCs w:val="22"/>
          <w:lang w:val="en-GB"/>
        </w:rPr>
        <w:t>,</w:t>
      </w:r>
      <w:r w:rsidRPr="00783E4A">
        <w:rPr>
          <w:rFonts w:ascii="Arial" w:hAnsi="Arial" w:cs="Arial"/>
          <w:color w:val="000000" w:themeColor="text1"/>
          <w:sz w:val="22"/>
          <w:szCs w:val="22"/>
          <w:lang w:val="en-GB"/>
        </w:rPr>
        <w:t xml:space="preserve"> need localised innovations. A globally harmonised </w:t>
      </w:r>
      <w:r w:rsidRPr="00783E4A">
        <w:rPr>
          <w:rFonts w:ascii="Arial" w:hAnsi="Arial" w:cs="Arial"/>
          <w:color w:val="000000" w:themeColor="text1"/>
          <w:sz w:val="22"/>
          <w:szCs w:val="22"/>
        </w:rPr>
        <w:t xml:space="preserve">standards-driven approach </w:t>
      </w:r>
      <w:r w:rsidRPr="00783E4A">
        <w:rPr>
          <w:rFonts w:ascii="Arial" w:hAnsi="Arial" w:cs="Arial"/>
          <w:sz w:val="22"/>
          <w:szCs w:val="22"/>
        </w:rPr>
        <w:t>will promote the fast adoption and deployment of new technologies in India and worldwide.</w:t>
      </w:r>
    </w:p>
    <w:p w:rsidR="004F0E0E" w:rsidRDefault="004F0E0E" w:rsidP="004F0E0E">
      <w:pPr>
        <w:jc w:val="both"/>
        <w:rPr>
          <w:rFonts w:ascii="Arial" w:hAnsi="Arial" w:cs="Arial"/>
          <w:sz w:val="22"/>
          <w:szCs w:val="22"/>
        </w:rPr>
      </w:pPr>
    </w:p>
    <w:p w:rsidR="004F0E0E" w:rsidRPr="002E5D4E" w:rsidRDefault="004F0E0E" w:rsidP="004F0E0E">
      <w:pPr>
        <w:jc w:val="both"/>
        <w:rPr>
          <w:rFonts w:ascii="Arial" w:hAnsi="Arial" w:cs="Arial"/>
          <w:sz w:val="22"/>
          <w:szCs w:val="22"/>
        </w:rPr>
      </w:pPr>
      <w:r w:rsidRPr="002E5D4E">
        <w:rPr>
          <w:rFonts w:ascii="Arial" w:hAnsi="Arial" w:cs="Arial"/>
          <w:sz w:val="22"/>
          <w:szCs w:val="22"/>
        </w:rPr>
        <w:t>“IoT and M2M technologies are key enablers for the National Priority missions</w:t>
      </w:r>
      <w:r w:rsidR="00016A77">
        <w:rPr>
          <w:rFonts w:ascii="Arial" w:hAnsi="Arial" w:cs="Arial"/>
          <w:sz w:val="22"/>
          <w:szCs w:val="22"/>
        </w:rPr>
        <w:t>,</w:t>
      </w:r>
      <w:r w:rsidRPr="002E5D4E">
        <w:rPr>
          <w:rFonts w:ascii="Arial" w:hAnsi="Arial" w:cs="Arial"/>
          <w:sz w:val="22"/>
          <w:szCs w:val="22"/>
        </w:rPr>
        <w:t xml:space="preserve"> such as Digital India</w:t>
      </w:r>
      <w:r w:rsidR="00217064">
        <w:rPr>
          <w:rFonts w:ascii="Arial" w:hAnsi="Arial" w:cs="Arial"/>
          <w:sz w:val="22"/>
          <w:szCs w:val="22"/>
        </w:rPr>
        <w:t>,</w:t>
      </w:r>
      <w:r w:rsidRPr="002E5D4E">
        <w:rPr>
          <w:rFonts w:ascii="Arial" w:hAnsi="Arial" w:cs="Arial"/>
          <w:sz w:val="22"/>
          <w:szCs w:val="22"/>
        </w:rPr>
        <w:t xml:space="preserve"> Smart Cities</w:t>
      </w:r>
      <w:r w:rsidR="00217064">
        <w:rPr>
          <w:rFonts w:ascii="Arial" w:hAnsi="Arial" w:cs="Arial"/>
          <w:sz w:val="22"/>
          <w:szCs w:val="22"/>
        </w:rPr>
        <w:t>,</w:t>
      </w:r>
      <w:r w:rsidRPr="002E5D4E">
        <w:rPr>
          <w:rFonts w:ascii="Arial" w:hAnsi="Arial" w:cs="Arial"/>
          <w:sz w:val="22"/>
          <w:szCs w:val="22"/>
        </w:rPr>
        <w:t xml:space="preserve"> and Smart Villages</w:t>
      </w:r>
      <w:r w:rsidR="00217064">
        <w:rPr>
          <w:rFonts w:ascii="Arial" w:hAnsi="Arial" w:cs="Arial"/>
          <w:sz w:val="22"/>
          <w:szCs w:val="22"/>
        </w:rPr>
        <w:t>,</w:t>
      </w:r>
      <w:r w:rsidRPr="002E5D4E">
        <w:rPr>
          <w:rFonts w:ascii="Arial" w:hAnsi="Arial" w:cs="Arial"/>
          <w:sz w:val="22"/>
          <w:szCs w:val="22"/>
        </w:rPr>
        <w:t xml:space="preserve"> and adoption of a standards-based approach is essential for economies of scale, interoperability and inclusive innovation,” said TSDSI’s Director General Pamela Kumar. “The oneM2M Industry Day is a great opportunity for the Indian ecosystem – industry, start-ups, academia and </w:t>
      </w:r>
      <w:r w:rsidR="00BD64D4">
        <w:rPr>
          <w:rFonts w:ascii="Arial" w:hAnsi="Arial" w:cs="Arial"/>
          <w:sz w:val="22"/>
          <w:szCs w:val="22"/>
        </w:rPr>
        <w:t>g</w:t>
      </w:r>
      <w:r w:rsidRPr="002E5D4E">
        <w:rPr>
          <w:rFonts w:ascii="Arial" w:hAnsi="Arial" w:cs="Arial"/>
          <w:sz w:val="22"/>
          <w:szCs w:val="22"/>
        </w:rPr>
        <w:t>overnment – to receive the latest updates on global trends and developments. We look forward to some lively discussions and global collaborations emanating from this event.”</w:t>
      </w:r>
    </w:p>
    <w:p w:rsidR="00783E4A" w:rsidRPr="00783E4A" w:rsidRDefault="00783E4A" w:rsidP="009645A1">
      <w:pPr>
        <w:jc w:val="both"/>
        <w:rPr>
          <w:rFonts w:ascii="Arial" w:hAnsi="Arial" w:cs="Arial"/>
          <w:color w:val="000000" w:themeColor="text1"/>
          <w:sz w:val="22"/>
          <w:szCs w:val="22"/>
          <w:lang w:val="en-GB"/>
        </w:rPr>
      </w:pPr>
    </w:p>
    <w:p w:rsidR="004F0E0E" w:rsidRDefault="007B10B4" w:rsidP="009645A1">
      <w:pPr>
        <w:jc w:val="both"/>
        <w:rPr>
          <w:rFonts w:ascii="Arial" w:hAnsi="Arial" w:cs="Arial"/>
          <w:color w:val="000000" w:themeColor="text1"/>
          <w:sz w:val="22"/>
          <w:szCs w:val="22"/>
          <w:lang w:val="en-GB"/>
        </w:rPr>
      </w:pPr>
      <w:r w:rsidRPr="00783E4A">
        <w:rPr>
          <w:rFonts w:ascii="Arial" w:hAnsi="Arial" w:cs="Arial"/>
          <w:color w:val="000000" w:themeColor="text1"/>
          <w:sz w:val="22"/>
          <w:szCs w:val="22"/>
          <w:lang w:val="en-GB"/>
        </w:rPr>
        <w:t xml:space="preserve">Taking place in Bangalore, </w:t>
      </w:r>
      <w:r w:rsidR="00783E4A" w:rsidRPr="00783E4A">
        <w:rPr>
          <w:rFonts w:ascii="Arial" w:hAnsi="Arial" w:cs="Arial"/>
          <w:color w:val="000000" w:themeColor="text1"/>
          <w:sz w:val="22"/>
          <w:szCs w:val="22"/>
          <w:lang w:val="en-GB"/>
        </w:rPr>
        <w:t>the oneM2M Industry Day wil</w:t>
      </w:r>
      <w:r w:rsidRPr="00783E4A">
        <w:rPr>
          <w:rFonts w:ascii="Arial" w:hAnsi="Arial" w:cs="Arial"/>
          <w:color w:val="000000" w:themeColor="text1"/>
          <w:sz w:val="22"/>
          <w:szCs w:val="22"/>
          <w:lang w:val="en-GB"/>
        </w:rPr>
        <w:t>l</w:t>
      </w:r>
      <w:r w:rsidR="00783E4A" w:rsidRPr="00783E4A">
        <w:rPr>
          <w:rFonts w:ascii="Arial" w:hAnsi="Arial" w:cs="Arial"/>
          <w:color w:val="000000" w:themeColor="text1"/>
          <w:sz w:val="22"/>
          <w:szCs w:val="22"/>
          <w:lang w:val="en-GB"/>
        </w:rPr>
        <w:t xml:space="preserve"> bring together l</w:t>
      </w:r>
      <w:r w:rsidRPr="00783E4A">
        <w:rPr>
          <w:rFonts w:ascii="Arial" w:hAnsi="Arial" w:cs="Arial"/>
          <w:color w:val="000000" w:themeColor="text1"/>
          <w:sz w:val="22"/>
          <w:szCs w:val="22"/>
          <w:lang w:val="en-GB"/>
        </w:rPr>
        <w:t xml:space="preserve">ocal </w:t>
      </w:r>
      <w:r w:rsidR="002313C3">
        <w:rPr>
          <w:rFonts w:ascii="Arial" w:hAnsi="Arial" w:cs="Arial"/>
          <w:color w:val="000000" w:themeColor="text1"/>
          <w:sz w:val="22"/>
          <w:szCs w:val="22"/>
          <w:lang w:val="en-GB"/>
        </w:rPr>
        <w:t>organisations and agencies</w:t>
      </w:r>
      <w:r w:rsidR="002313C3" w:rsidRPr="00783E4A">
        <w:rPr>
          <w:rFonts w:ascii="Arial" w:hAnsi="Arial" w:cs="Arial"/>
          <w:color w:val="000000" w:themeColor="text1"/>
          <w:sz w:val="22"/>
          <w:szCs w:val="22"/>
          <w:lang w:val="en-GB"/>
        </w:rPr>
        <w:t xml:space="preserve"> </w:t>
      </w:r>
      <w:r w:rsidR="00783E4A" w:rsidRPr="00783E4A">
        <w:rPr>
          <w:rFonts w:ascii="Arial" w:hAnsi="Arial" w:cs="Arial"/>
          <w:color w:val="000000" w:themeColor="text1"/>
          <w:sz w:val="22"/>
          <w:szCs w:val="22"/>
          <w:lang w:val="en-GB"/>
        </w:rPr>
        <w:t>–</w:t>
      </w:r>
      <w:r w:rsidR="00016A77">
        <w:rPr>
          <w:rFonts w:ascii="Arial" w:hAnsi="Arial" w:cs="Arial"/>
          <w:color w:val="000000" w:themeColor="text1"/>
          <w:sz w:val="22"/>
          <w:szCs w:val="22"/>
          <w:lang w:val="en-GB"/>
        </w:rPr>
        <w:t xml:space="preserve"> </w:t>
      </w:r>
      <w:r w:rsidR="002E5D4E">
        <w:rPr>
          <w:rFonts w:ascii="Arial" w:hAnsi="Arial" w:cs="Arial"/>
          <w:color w:val="000000" w:themeColor="text1"/>
          <w:sz w:val="22"/>
          <w:szCs w:val="22"/>
          <w:lang w:val="en-GB"/>
        </w:rPr>
        <w:t>Ministry of Electronics and Information Technology</w:t>
      </w:r>
      <w:r w:rsidR="00783E4A" w:rsidRPr="00783E4A">
        <w:rPr>
          <w:rFonts w:ascii="Arial" w:hAnsi="Arial" w:cs="Arial"/>
          <w:color w:val="000000" w:themeColor="text1"/>
          <w:sz w:val="22"/>
          <w:szCs w:val="22"/>
          <w:lang w:val="en-GB"/>
        </w:rPr>
        <w:t>,</w:t>
      </w:r>
      <w:r w:rsidR="002E5D4E">
        <w:rPr>
          <w:rFonts w:ascii="Arial" w:hAnsi="Arial" w:cs="Arial"/>
          <w:color w:val="000000" w:themeColor="text1"/>
          <w:sz w:val="22"/>
          <w:szCs w:val="22"/>
          <w:lang w:val="en-GB"/>
        </w:rPr>
        <w:t xml:space="preserve"> Department of Telecommunications</w:t>
      </w:r>
      <w:r w:rsidR="002E5D4E" w:rsidRPr="00783E4A">
        <w:rPr>
          <w:rFonts w:ascii="Arial" w:hAnsi="Arial" w:cs="Arial"/>
          <w:color w:val="000000" w:themeColor="text1"/>
          <w:sz w:val="22"/>
          <w:szCs w:val="22"/>
          <w:lang w:val="en-GB"/>
        </w:rPr>
        <w:t xml:space="preserve">, </w:t>
      </w:r>
      <w:r w:rsidR="002E5D4E">
        <w:rPr>
          <w:rFonts w:ascii="Arial" w:hAnsi="Arial" w:cs="Arial"/>
          <w:color w:val="000000" w:themeColor="text1"/>
          <w:sz w:val="22"/>
          <w:szCs w:val="22"/>
          <w:lang w:val="en-GB"/>
        </w:rPr>
        <w:t>Centre for Development of Telematics</w:t>
      </w:r>
      <w:r w:rsidR="00783E4A" w:rsidRPr="00783E4A">
        <w:rPr>
          <w:rFonts w:ascii="Arial" w:hAnsi="Arial" w:cs="Arial"/>
          <w:color w:val="000000" w:themeColor="text1"/>
          <w:sz w:val="22"/>
          <w:szCs w:val="22"/>
          <w:lang w:val="en-GB"/>
        </w:rPr>
        <w:t xml:space="preserve">, </w:t>
      </w:r>
      <w:r w:rsidR="002E5D4E">
        <w:rPr>
          <w:rFonts w:ascii="Arial" w:hAnsi="Arial" w:cs="Arial"/>
          <w:color w:val="000000" w:themeColor="text1"/>
          <w:sz w:val="22"/>
          <w:szCs w:val="22"/>
          <w:lang w:val="en-GB"/>
        </w:rPr>
        <w:t xml:space="preserve">Indian Institute of Science, Tata Consultancy Services, Centre for Development of Advanced Computing, </w:t>
      </w:r>
      <w:r w:rsidR="00783E4A" w:rsidRPr="00783E4A">
        <w:rPr>
          <w:rFonts w:ascii="Arial" w:hAnsi="Arial" w:cs="Arial"/>
          <w:color w:val="000000" w:themeColor="text1"/>
          <w:sz w:val="22"/>
          <w:szCs w:val="22"/>
          <w:lang w:val="en-GB"/>
        </w:rPr>
        <w:t>G</w:t>
      </w:r>
      <w:r w:rsidR="004F0E0E">
        <w:rPr>
          <w:rFonts w:ascii="Arial" w:hAnsi="Arial" w:cs="Arial"/>
          <w:color w:val="000000" w:themeColor="text1"/>
          <w:sz w:val="22"/>
          <w:szCs w:val="22"/>
          <w:lang w:val="en-GB"/>
        </w:rPr>
        <w:t xml:space="preserve">aia, </w:t>
      </w:r>
      <w:r w:rsidR="00783E4A" w:rsidRPr="00783E4A">
        <w:rPr>
          <w:rFonts w:ascii="Arial" w:hAnsi="Arial" w:cs="Arial"/>
          <w:color w:val="000000" w:themeColor="text1"/>
          <w:sz w:val="22"/>
          <w:szCs w:val="22"/>
          <w:lang w:val="en-GB"/>
        </w:rPr>
        <w:t>B</w:t>
      </w:r>
      <w:r w:rsidR="004F0E0E">
        <w:rPr>
          <w:rFonts w:ascii="Arial" w:hAnsi="Arial" w:cs="Arial"/>
          <w:color w:val="000000" w:themeColor="text1"/>
          <w:sz w:val="22"/>
          <w:szCs w:val="22"/>
          <w:lang w:val="en-GB"/>
        </w:rPr>
        <w:t xml:space="preserve">osch, </w:t>
      </w:r>
      <w:r w:rsidR="00783E4A" w:rsidRPr="00783E4A">
        <w:rPr>
          <w:rFonts w:ascii="Arial" w:hAnsi="Arial" w:cs="Arial"/>
          <w:color w:val="000000" w:themeColor="text1"/>
          <w:sz w:val="22"/>
          <w:szCs w:val="22"/>
          <w:lang w:val="en-GB"/>
        </w:rPr>
        <w:t xml:space="preserve">and the India-EU forum – </w:t>
      </w:r>
      <w:r w:rsidRPr="00783E4A">
        <w:rPr>
          <w:rFonts w:ascii="Arial" w:hAnsi="Arial" w:cs="Arial"/>
          <w:color w:val="000000" w:themeColor="text1"/>
          <w:sz w:val="22"/>
          <w:szCs w:val="22"/>
          <w:lang w:val="en-GB"/>
        </w:rPr>
        <w:t xml:space="preserve"> </w:t>
      </w:r>
      <w:r w:rsidR="00783E4A" w:rsidRPr="00783E4A">
        <w:rPr>
          <w:rFonts w:ascii="Arial" w:hAnsi="Arial" w:cs="Arial"/>
          <w:color w:val="000000" w:themeColor="text1"/>
          <w:sz w:val="22"/>
          <w:szCs w:val="22"/>
          <w:lang w:val="en-GB"/>
        </w:rPr>
        <w:t>and</w:t>
      </w:r>
      <w:r w:rsidRPr="00783E4A">
        <w:rPr>
          <w:rFonts w:ascii="Arial" w:hAnsi="Arial" w:cs="Arial"/>
          <w:color w:val="000000" w:themeColor="text1"/>
          <w:sz w:val="22"/>
          <w:szCs w:val="22"/>
          <w:lang w:val="en-GB"/>
        </w:rPr>
        <w:t xml:space="preserve"> </w:t>
      </w:r>
      <w:r w:rsidR="00635EF9" w:rsidRPr="00783E4A">
        <w:rPr>
          <w:rFonts w:ascii="Arial" w:hAnsi="Arial" w:cs="Arial"/>
          <w:color w:val="000000" w:themeColor="text1"/>
          <w:sz w:val="22"/>
          <w:szCs w:val="22"/>
          <w:lang w:val="en-GB"/>
        </w:rPr>
        <w:t xml:space="preserve">global </w:t>
      </w:r>
      <w:r w:rsidRPr="00783E4A">
        <w:rPr>
          <w:rFonts w:ascii="Arial" w:hAnsi="Arial" w:cs="Arial"/>
          <w:color w:val="000000" w:themeColor="text1"/>
          <w:sz w:val="22"/>
          <w:szCs w:val="22"/>
          <w:lang w:val="en-GB"/>
        </w:rPr>
        <w:t>organisations,</w:t>
      </w:r>
      <w:r w:rsidR="00635EF9" w:rsidRPr="00783E4A">
        <w:rPr>
          <w:rFonts w:ascii="Arial" w:hAnsi="Arial" w:cs="Arial"/>
          <w:color w:val="000000" w:themeColor="text1"/>
          <w:sz w:val="22"/>
          <w:szCs w:val="22"/>
          <w:lang w:val="en-GB"/>
        </w:rPr>
        <w:t xml:space="preserve"> </w:t>
      </w:r>
      <w:r w:rsidR="00783E4A" w:rsidRPr="00783E4A">
        <w:rPr>
          <w:rFonts w:ascii="Arial" w:hAnsi="Arial" w:cs="Arial"/>
          <w:color w:val="000000" w:themeColor="text1"/>
          <w:sz w:val="22"/>
          <w:szCs w:val="22"/>
          <w:lang w:val="en-GB"/>
        </w:rPr>
        <w:t xml:space="preserve">such as </w:t>
      </w:r>
      <w:r w:rsidR="006C4712" w:rsidRPr="00783E4A">
        <w:rPr>
          <w:rFonts w:ascii="Arial" w:hAnsi="Arial" w:cs="Arial"/>
          <w:color w:val="000000" w:themeColor="text1"/>
          <w:sz w:val="22"/>
          <w:szCs w:val="22"/>
          <w:lang w:val="en-GB"/>
        </w:rPr>
        <w:t>Qualcomm, KETI, IBM, Nokia and TTA</w:t>
      </w:r>
      <w:r w:rsidRPr="00783E4A">
        <w:rPr>
          <w:rFonts w:ascii="Arial" w:hAnsi="Arial" w:cs="Arial"/>
          <w:color w:val="000000" w:themeColor="text1"/>
          <w:sz w:val="22"/>
          <w:szCs w:val="22"/>
          <w:lang w:val="en-GB"/>
        </w:rPr>
        <w:t xml:space="preserve">. </w:t>
      </w:r>
    </w:p>
    <w:p w:rsidR="004F0E0E" w:rsidRDefault="004F0E0E" w:rsidP="009645A1">
      <w:pPr>
        <w:jc w:val="both"/>
        <w:rPr>
          <w:rFonts w:ascii="Arial" w:hAnsi="Arial" w:cs="Arial"/>
          <w:color w:val="000000" w:themeColor="text1"/>
          <w:sz w:val="22"/>
          <w:szCs w:val="22"/>
          <w:lang w:val="en-GB"/>
        </w:rPr>
      </w:pPr>
    </w:p>
    <w:p w:rsidR="00783E4A" w:rsidRPr="00783E4A" w:rsidRDefault="00783E4A" w:rsidP="009645A1">
      <w:pPr>
        <w:jc w:val="both"/>
        <w:rPr>
          <w:rFonts w:ascii="Arial" w:hAnsi="Arial" w:cs="Arial"/>
          <w:color w:val="000000" w:themeColor="text1"/>
          <w:sz w:val="22"/>
          <w:szCs w:val="22"/>
          <w:lang w:val="en-GB"/>
        </w:rPr>
      </w:pPr>
      <w:r w:rsidRPr="00783E4A">
        <w:rPr>
          <w:rFonts w:ascii="Arial" w:hAnsi="Arial" w:cs="Arial"/>
          <w:color w:val="000000" w:themeColor="text1"/>
          <w:sz w:val="22"/>
          <w:szCs w:val="22"/>
          <w:lang w:val="en-GB"/>
        </w:rPr>
        <w:t xml:space="preserve">Discussion will focus on the value proposition of oneM2M in the IoT Standards landscape, the Digital India &amp; Smart Cities Concept, critical infrastructure and use cases, protocols and semantic interoperability, </w:t>
      </w:r>
      <w:r w:rsidR="00016A77">
        <w:rPr>
          <w:rFonts w:ascii="Arial" w:hAnsi="Arial" w:cs="Arial"/>
          <w:color w:val="000000" w:themeColor="text1"/>
          <w:sz w:val="22"/>
          <w:szCs w:val="22"/>
          <w:lang w:val="en-GB"/>
        </w:rPr>
        <w:t xml:space="preserve">and </w:t>
      </w:r>
      <w:r w:rsidRPr="00783E4A">
        <w:rPr>
          <w:rFonts w:ascii="Arial" w:hAnsi="Arial" w:cs="Arial"/>
          <w:color w:val="000000" w:themeColor="text1"/>
          <w:sz w:val="22"/>
          <w:szCs w:val="22"/>
          <w:lang w:val="en-GB"/>
        </w:rPr>
        <w:t>communication technologies</w:t>
      </w:r>
      <w:r w:rsidR="00016A77">
        <w:rPr>
          <w:rFonts w:ascii="Arial" w:hAnsi="Arial" w:cs="Arial"/>
          <w:color w:val="000000" w:themeColor="text1"/>
          <w:sz w:val="22"/>
          <w:szCs w:val="22"/>
          <w:lang w:val="en-GB"/>
        </w:rPr>
        <w:t>. A</w:t>
      </w:r>
      <w:r w:rsidRPr="00783E4A">
        <w:rPr>
          <w:rFonts w:ascii="Arial" w:hAnsi="Arial" w:cs="Arial"/>
          <w:color w:val="000000" w:themeColor="text1"/>
          <w:sz w:val="22"/>
          <w:szCs w:val="22"/>
          <w:lang w:val="en-GB"/>
        </w:rPr>
        <w:t>rchitecture evolutions, testing and certification, device management, end-to-end security and privacy, device on-boarding and regulatory aspects</w:t>
      </w:r>
      <w:r w:rsidR="00016A77">
        <w:rPr>
          <w:rFonts w:ascii="Arial" w:hAnsi="Arial" w:cs="Arial"/>
          <w:color w:val="000000" w:themeColor="text1"/>
          <w:sz w:val="22"/>
          <w:szCs w:val="22"/>
          <w:lang w:val="en-GB"/>
        </w:rPr>
        <w:t xml:space="preserve"> will also be covered, as well as l</w:t>
      </w:r>
      <w:r w:rsidRPr="00783E4A">
        <w:rPr>
          <w:rFonts w:ascii="Arial" w:hAnsi="Arial" w:cs="Arial"/>
          <w:color w:val="000000" w:themeColor="text1"/>
          <w:sz w:val="22"/>
          <w:szCs w:val="22"/>
          <w:lang w:val="en-GB"/>
        </w:rPr>
        <w:t>essons learned from oneM2M deployments.</w:t>
      </w:r>
    </w:p>
    <w:p w:rsidR="002E5D4E" w:rsidRDefault="002E5D4E" w:rsidP="009645A1">
      <w:pPr>
        <w:jc w:val="both"/>
        <w:rPr>
          <w:rFonts w:ascii="Arial" w:hAnsi="Arial" w:cs="Arial"/>
          <w:color w:val="000000" w:themeColor="text1"/>
          <w:sz w:val="22"/>
          <w:szCs w:val="22"/>
          <w:lang w:val="en-GB"/>
        </w:rPr>
      </w:pPr>
    </w:p>
    <w:p w:rsidR="006C4712" w:rsidRPr="00735842" w:rsidRDefault="006C4712" w:rsidP="006C4712">
      <w:pPr>
        <w:jc w:val="both"/>
        <w:rPr>
          <w:rFonts w:ascii="Arial" w:hAnsi="Arial" w:cs="Arial"/>
          <w:sz w:val="22"/>
          <w:szCs w:val="22"/>
          <w:lang w:val="en-GB"/>
        </w:rPr>
      </w:pPr>
      <w:r w:rsidRPr="00802563">
        <w:rPr>
          <w:rFonts w:ascii="Arial" w:hAnsi="Arial" w:cs="Arial"/>
          <w:sz w:val="22"/>
          <w:szCs w:val="22"/>
          <w:lang w:val="en-GB"/>
        </w:rPr>
        <w:t xml:space="preserve">“As more and more devices </w:t>
      </w:r>
      <w:r w:rsidR="007B10B4">
        <w:rPr>
          <w:rFonts w:ascii="Arial" w:hAnsi="Arial" w:cs="Arial"/>
          <w:sz w:val="22"/>
          <w:szCs w:val="22"/>
          <w:lang w:val="en-GB"/>
        </w:rPr>
        <w:t>become</w:t>
      </w:r>
      <w:r w:rsidRPr="00802563">
        <w:rPr>
          <w:rFonts w:ascii="Arial" w:hAnsi="Arial" w:cs="Arial"/>
          <w:sz w:val="22"/>
          <w:szCs w:val="22"/>
          <w:lang w:val="en-GB"/>
        </w:rPr>
        <w:t xml:space="preserve"> connected, IoT </w:t>
      </w:r>
      <w:r w:rsidRPr="00AF5FD8">
        <w:rPr>
          <w:rFonts w:ascii="Arial" w:hAnsi="Arial" w:cs="Arial"/>
          <w:color w:val="000000" w:themeColor="text1"/>
          <w:sz w:val="22"/>
          <w:szCs w:val="22"/>
          <w:lang w:val="en-GB"/>
        </w:rPr>
        <w:t>app developers, product managers and solution architects</w:t>
      </w:r>
      <w:r>
        <w:rPr>
          <w:rFonts w:ascii="Arial" w:hAnsi="Arial" w:cs="Arial"/>
          <w:color w:val="000000" w:themeColor="text1"/>
          <w:sz w:val="22"/>
          <w:szCs w:val="22"/>
          <w:lang w:val="en-GB"/>
        </w:rPr>
        <w:t xml:space="preserve"> </w:t>
      </w:r>
      <w:r w:rsidRPr="00802563">
        <w:rPr>
          <w:rFonts w:ascii="Arial" w:hAnsi="Arial" w:cs="Arial"/>
          <w:sz w:val="22"/>
          <w:szCs w:val="22"/>
          <w:lang w:val="en-GB"/>
        </w:rPr>
        <w:t>must collaborate to ensure systems allow seamless movement of devices and data</w:t>
      </w:r>
      <w:r>
        <w:rPr>
          <w:rFonts w:ascii="Arial" w:hAnsi="Arial" w:cs="Arial"/>
          <w:sz w:val="22"/>
          <w:szCs w:val="22"/>
          <w:lang w:val="en-GB"/>
        </w:rPr>
        <w:t xml:space="preserve"> in a safe and secure way,</w:t>
      </w:r>
      <w:r w:rsidRPr="00802563">
        <w:rPr>
          <w:rFonts w:ascii="Arial" w:hAnsi="Arial" w:cs="Arial"/>
          <w:sz w:val="22"/>
          <w:szCs w:val="22"/>
          <w:lang w:val="en-GB"/>
        </w:rPr>
        <w:t xml:space="preserve">” said oneM2M’s Technical Plenary Chair </w:t>
      </w:r>
      <w:proofErr w:type="spellStart"/>
      <w:r w:rsidRPr="00802563">
        <w:rPr>
          <w:rFonts w:ascii="Arial" w:hAnsi="Arial" w:cs="Arial"/>
          <w:sz w:val="22"/>
          <w:szCs w:val="22"/>
          <w:lang w:val="en-GB"/>
        </w:rPr>
        <w:t>Dr.</w:t>
      </w:r>
      <w:proofErr w:type="spellEnd"/>
      <w:r w:rsidRPr="00802563">
        <w:rPr>
          <w:rFonts w:ascii="Arial" w:hAnsi="Arial" w:cs="Arial"/>
          <w:sz w:val="22"/>
          <w:szCs w:val="22"/>
          <w:lang w:val="en-GB"/>
        </w:rPr>
        <w:t xml:space="preserve"> Omar Elloumi of Nokia. “Th</w:t>
      </w:r>
      <w:r w:rsidR="00016A77">
        <w:rPr>
          <w:rFonts w:ascii="Arial" w:hAnsi="Arial" w:cs="Arial"/>
          <w:sz w:val="22"/>
          <w:szCs w:val="22"/>
          <w:lang w:val="en-GB"/>
        </w:rPr>
        <w:t>is third</w:t>
      </w:r>
      <w:r w:rsidRPr="00802563">
        <w:rPr>
          <w:rFonts w:ascii="Arial" w:hAnsi="Arial" w:cs="Arial"/>
          <w:sz w:val="22"/>
          <w:szCs w:val="22"/>
          <w:lang w:val="en-GB"/>
        </w:rPr>
        <w:t xml:space="preserve"> Industry Day is a great opportunity for oneM2M experts and the IoT industry to share information and ideas as to how we can tackle these challenges, further highlighting how a standardi</w:t>
      </w:r>
      <w:r w:rsidR="004F0E0E">
        <w:rPr>
          <w:rFonts w:ascii="Arial" w:hAnsi="Arial" w:cs="Arial"/>
          <w:sz w:val="22"/>
          <w:szCs w:val="22"/>
          <w:lang w:val="en-GB"/>
        </w:rPr>
        <w:t>s</w:t>
      </w:r>
      <w:r w:rsidRPr="00802563">
        <w:rPr>
          <w:rFonts w:ascii="Arial" w:hAnsi="Arial" w:cs="Arial"/>
          <w:sz w:val="22"/>
          <w:szCs w:val="22"/>
          <w:lang w:val="en-GB"/>
        </w:rPr>
        <w:t xml:space="preserve">ed approach can accelerate </w:t>
      </w:r>
      <w:r>
        <w:rPr>
          <w:rFonts w:ascii="Arial" w:hAnsi="Arial" w:cs="Arial"/>
          <w:sz w:val="22"/>
          <w:szCs w:val="22"/>
          <w:lang w:val="en-GB"/>
        </w:rPr>
        <w:t>the adoption of IoT</w:t>
      </w:r>
      <w:r w:rsidRPr="00802563">
        <w:rPr>
          <w:rFonts w:ascii="Arial" w:hAnsi="Arial" w:cs="Arial"/>
          <w:sz w:val="22"/>
          <w:szCs w:val="22"/>
          <w:lang w:val="en-GB"/>
        </w:rPr>
        <w:t>.”</w:t>
      </w:r>
    </w:p>
    <w:p w:rsidR="00802563" w:rsidRPr="00802563" w:rsidRDefault="00802563" w:rsidP="00802563">
      <w:pPr>
        <w:jc w:val="both"/>
        <w:rPr>
          <w:rFonts w:ascii="Arial" w:hAnsi="Arial" w:cs="Arial"/>
          <w:sz w:val="22"/>
          <w:szCs w:val="22"/>
          <w:lang w:val="en-GB"/>
        </w:rPr>
      </w:pPr>
    </w:p>
    <w:p w:rsidR="00D54E98" w:rsidRPr="00ED0A30" w:rsidRDefault="00D54E98">
      <w:pPr>
        <w:jc w:val="both"/>
        <w:rPr>
          <w:rFonts w:ascii="Arial" w:hAnsi="Arial" w:cs="Arial"/>
          <w:sz w:val="22"/>
          <w:szCs w:val="22"/>
          <w:lang w:val="en-GB"/>
        </w:rPr>
      </w:pPr>
      <w:r w:rsidRPr="00ED0A30">
        <w:rPr>
          <w:rFonts w:ascii="Arial" w:hAnsi="Arial"/>
          <w:sz w:val="22"/>
          <w:lang w:val="en-GB"/>
        </w:rPr>
        <w:t xml:space="preserve">For more information about the </w:t>
      </w:r>
      <w:r w:rsidR="00E46C6D">
        <w:rPr>
          <w:rFonts w:ascii="Arial" w:hAnsi="Arial"/>
          <w:sz w:val="22"/>
          <w:lang w:val="en-GB"/>
        </w:rPr>
        <w:t xml:space="preserve">oneM2M </w:t>
      </w:r>
      <w:r w:rsidRPr="00ED0A30">
        <w:rPr>
          <w:rFonts w:ascii="Arial" w:hAnsi="Arial"/>
          <w:sz w:val="22"/>
          <w:lang w:val="en-GB"/>
        </w:rPr>
        <w:t xml:space="preserve">Industry Day, please </w:t>
      </w:r>
      <w:r w:rsidR="00E46C6D">
        <w:rPr>
          <w:rFonts w:ascii="Arial" w:hAnsi="Arial"/>
          <w:sz w:val="22"/>
          <w:lang w:val="en-GB"/>
        </w:rPr>
        <w:t xml:space="preserve">click </w:t>
      </w:r>
      <w:r w:rsidR="00E46C6D" w:rsidRPr="00DA5CD6">
        <w:rPr>
          <w:rFonts w:ascii="Arial" w:hAnsi="Arial"/>
          <w:sz w:val="22"/>
          <w:lang w:val="en-GB"/>
        </w:rPr>
        <w:t>here</w:t>
      </w:r>
      <w:r w:rsidR="00E46C6D">
        <w:rPr>
          <w:rFonts w:ascii="Arial" w:hAnsi="Arial"/>
          <w:sz w:val="22"/>
          <w:lang w:val="en-GB"/>
        </w:rPr>
        <w:t>. F</w:t>
      </w:r>
      <w:r w:rsidRPr="00ED0A30">
        <w:rPr>
          <w:rFonts w:ascii="Arial" w:hAnsi="Arial"/>
          <w:sz w:val="22"/>
          <w:lang w:val="en-GB"/>
        </w:rPr>
        <w:t xml:space="preserve">or more information about oneM2M, please visit </w:t>
      </w:r>
      <w:hyperlink r:id="rId8" w:history="1">
        <w:r w:rsidRPr="00ED0A30">
          <w:rPr>
            <w:rStyle w:val="Hyperlink"/>
            <w:rFonts w:ascii="Arial" w:hAnsi="Arial"/>
            <w:sz w:val="22"/>
            <w:lang w:val="en-GB"/>
          </w:rPr>
          <w:t>www.onem2m.org</w:t>
        </w:r>
      </w:hyperlink>
      <w:r w:rsidRPr="00ED0A30">
        <w:rPr>
          <w:rFonts w:ascii="Arial" w:hAnsi="Arial"/>
          <w:sz w:val="22"/>
          <w:lang w:val="en-GB"/>
        </w:rPr>
        <w:t xml:space="preserve">. </w:t>
      </w:r>
    </w:p>
    <w:p w:rsidR="00B92EB6" w:rsidRPr="00ED0A30" w:rsidRDefault="00B92EB6" w:rsidP="009645A1">
      <w:pPr>
        <w:jc w:val="both"/>
        <w:rPr>
          <w:rFonts w:ascii="Arial" w:hAnsi="Arial" w:cs="Arial"/>
          <w:sz w:val="22"/>
          <w:szCs w:val="22"/>
          <w:lang w:val="en-GB"/>
        </w:rPr>
      </w:pPr>
    </w:p>
    <w:p w:rsidR="00145BD6" w:rsidRPr="00ED0A30" w:rsidRDefault="00145BD6" w:rsidP="009645A1">
      <w:pPr>
        <w:jc w:val="both"/>
        <w:rPr>
          <w:rFonts w:ascii="Arial" w:hAnsi="Arial" w:cs="Arial"/>
          <w:b/>
          <w:sz w:val="22"/>
          <w:szCs w:val="22"/>
          <w:lang w:val="en-GB"/>
        </w:rPr>
      </w:pPr>
      <w:r w:rsidRPr="00ED0A30">
        <w:rPr>
          <w:rFonts w:ascii="Arial" w:hAnsi="Arial" w:cs="Arial"/>
          <w:b/>
          <w:sz w:val="22"/>
          <w:szCs w:val="22"/>
          <w:lang w:val="en-GB"/>
        </w:rPr>
        <w:t xml:space="preserve">ENDS </w:t>
      </w:r>
    </w:p>
    <w:p w:rsidR="009F658B" w:rsidRPr="00170CA8" w:rsidRDefault="009F658B" w:rsidP="009645A1">
      <w:pPr>
        <w:jc w:val="both"/>
        <w:rPr>
          <w:rFonts w:ascii="Arial" w:hAnsi="Arial" w:cs="Arial"/>
          <w:sz w:val="20"/>
          <w:szCs w:val="20"/>
          <w:lang w:val="en-GB"/>
        </w:rPr>
      </w:pPr>
    </w:p>
    <w:p w:rsidR="00145BD6" w:rsidRPr="00170CA8" w:rsidRDefault="00145BD6" w:rsidP="009645A1">
      <w:pPr>
        <w:jc w:val="both"/>
        <w:rPr>
          <w:rFonts w:ascii="Arial" w:eastAsia="Calibri" w:hAnsi="Arial" w:cs="Arial"/>
          <w:b/>
          <w:sz w:val="20"/>
          <w:szCs w:val="20"/>
          <w:lang w:val="en-GB"/>
        </w:rPr>
      </w:pPr>
      <w:r w:rsidRPr="00170CA8">
        <w:rPr>
          <w:rFonts w:ascii="Arial" w:eastAsia="Calibri" w:hAnsi="Arial" w:cs="Arial"/>
          <w:b/>
          <w:sz w:val="20"/>
          <w:szCs w:val="20"/>
          <w:lang w:val="en-GB"/>
        </w:rPr>
        <w:t>About oneM2M</w:t>
      </w:r>
    </w:p>
    <w:p w:rsidR="00145BD6" w:rsidRPr="00DE0144" w:rsidRDefault="00145BD6" w:rsidP="009645A1">
      <w:pPr>
        <w:jc w:val="both"/>
        <w:rPr>
          <w:rFonts w:ascii="Arial" w:eastAsia="Calibri" w:hAnsi="Arial" w:cs="Arial"/>
          <w:sz w:val="20"/>
          <w:szCs w:val="20"/>
          <w:lang w:val="en-GB"/>
        </w:rPr>
      </w:pPr>
      <w:bookmarkStart w:id="1" w:name="_Hlk491768495"/>
      <w:r w:rsidRPr="00DE0144">
        <w:rPr>
          <w:rFonts w:ascii="Arial" w:eastAsia="Calibri" w:hAnsi="Arial" w:cs="Arial"/>
          <w:sz w:val="20"/>
          <w:szCs w:val="20"/>
          <w:lang w:val="en-GB"/>
        </w:rPr>
        <w:t xml:space="preserve">oneM2M is the global standards initiative </w:t>
      </w:r>
      <w:bookmarkEnd w:id="1"/>
      <w:r w:rsidRPr="00DE0144">
        <w:rPr>
          <w:rFonts w:ascii="Arial" w:eastAsia="Calibri" w:hAnsi="Arial" w:cs="Arial"/>
          <w:sz w:val="20"/>
          <w:szCs w:val="20"/>
          <w:lang w:val="en-GB"/>
        </w:rPr>
        <w:t>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(Broadband Forum, Contin</w:t>
      </w:r>
      <w:r w:rsidR="00A73C60" w:rsidRPr="00DE0144">
        <w:rPr>
          <w:rFonts w:ascii="Arial" w:eastAsia="Calibri" w:hAnsi="Arial" w:cs="Arial"/>
          <w:sz w:val="20"/>
          <w:szCs w:val="20"/>
          <w:lang w:val="en-GB"/>
        </w:rPr>
        <w:t xml:space="preserve">ua Alliance, </w:t>
      </w:r>
      <w:proofErr w:type="spellStart"/>
      <w:r w:rsidR="00A73C60" w:rsidRPr="00DE0144">
        <w:rPr>
          <w:rFonts w:ascii="Arial" w:eastAsia="Calibri" w:hAnsi="Arial" w:cs="Arial"/>
          <w:sz w:val="20"/>
          <w:szCs w:val="20"/>
          <w:lang w:val="en-GB"/>
        </w:rPr>
        <w:t>GlobalPlatform</w:t>
      </w:r>
      <w:proofErr w:type="spellEnd"/>
      <w:r w:rsidR="00A73C60" w:rsidRPr="00DE0144">
        <w:rPr>
          <w:rFonts w:ascii="Arial" w:eastAsia="Calibri" w:hAnsi="Arial" w:cs="Arial"/>
          <w:sz w:val="20"/>
          <w:szCs w:val="20"/>
          <w:lang w:val="en-GB"/>
        </w:rPr>
        <w:t xml:space="preserve">, </w:t>
      </w:r>
      <w:r w:rsidRPr="00DE0144">
        <w:rPr>
          <w:rFonts w:ascii="Arial" w:eastAsia="Calibri" w:hAnsi="Arial" w:cs="Arial"/>
          <w:sz w:val="20"/>
          <w:szCs w:val="20"/>
          <w:lang w:val="en-GB"/>
        </w:rPr>
        <w:t xml:space="preserve">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9" w:history="1">
        <w:r w:rsidRPr="00DE0144">
          <w:rPr>
            <w:rFonts w:ascii="Arial" w:eastAsia="Calibri" w:hAnsi="Arial" w:cs="Arial"/>
            <w:sz w:val="20"/>
            <w:szCs w:val="20"/>
            <w:lang w:val="en-GB"/>
          </w:rPr>
          <w:t>www.onem2m.org</w:t>
        </w:r>
      </w:hyperlink>
      <w:r w:rsidRPr="00DE0144">
        <w:rPr>
          <w:rFonts w:ascii="Arial" w:eastAsia="Calibri" w:hAnsi="Arial" w:cs="Arial"/>
          <w:sz w:val="20"/>
          <w:szCs w:val="20"/>
          <w:lang w:val="en-GB"/>
        </w:rPr>
        <w:t xml:space="preserve">. </w:t>
      </w:r>
    </w:p>
    <w:p w:rsidR="00145BD6" w:rsidRDefault="00145BD6" w:rsidP="009645A1">
      <w:pPr>
        <w:jc w:val="both"/>
        <w:rPr>
          <w:rFonts w:ascii="Arial" w:hAnsi="Arial" w:cs="Arial"/>
          <w:sz w:val="20"/>
          <w:szCs w:val="20"/>
          <w:lang w:val="en-GB"/>
        </w:rPr>
      </w:pPr>
    </w:p>
    <w:p w:rsidR="00E12EC2" w:rsidRPr="002E5D4E" w:rsidRDefault="002E5D4E" w:rsidP="009645A1">
      <w:pPr>
        <w:jc w:val="both"/>
        <w:rPr>
          <w:rFonts w:ascii="Arial" w:eastAsia="Calibri" w:hAnsi="Arial" w:cs="Arial"/>
          <w:b/>
          <w:sz w:val="20"/>
          <w:szCs w:val="20"/>
          <w:lang w:val="en-GB"/>
        </w:rPr>
      </w:pPr>
      <w:r w:rsidRPr="002E5D4E">
        <w:rPr>
          <w:rFonts w:ascii="Arial" w:eastAsia="Calibri" w:hAnsi="Arial" w:cs="Arial"/>
          <w:b/>
          <w:sz w:val="20"/>
          <w:szCs w:val="20"/>
          <w:lang w:val="en-GB"/>
        </w:rPr>
        <w:t xml:space="preserve">About TSDSI </w:t>
      </w:r>
    </w:p>
    <w:p w:rsidR="002E5D4E" w:rsidRPr="002E5D4E" w:rsidRDefault="002E5D4E" w:rsidP="002E5D4E">
      <w:pPr>
        <w:spacing w:after="160" w:line="259" w:lineRule="auto"/>
        <w:jc w:val="both"/>
        <w:rPr>
          <w:rFonts w:ascii="Arial" w:eastAsia="Calibri" w:hAnsi="Arial" w:cs="Arial"/>
          <w:sz w:val="20"/>
          <w:szCs w:val="20"/>
          <w:lang w:val="en-GB"/>
        </w:rPr>
      </w:pPr>
      <w:r w:rsidRPr="002E5D4E">
        <w:rPr>
          <w:rFonts w:ascii="Arial" w:eastAsia="Calibri" w:hAnsi="Arial" w:cs="Arial"/>
          <w:sz w:val="20"/>
          <w:szCs w:val="20"/>
          <w:lang w:val="en-GB"/>
        </w:rPr>
        <w:t>TSDSI, India’s Telecom SDO, was formed in 2015 with a charter to promote development and seeding of local IP into global standards. TSDSI’s technical work is organized in wireless networks and technologies, services and solutions - applications, with cross-cutting topics of Energy Efficiency and Security. TSDSI has established partnership agreements with several global telecom SDOs and forums and is constantly adding to these alliances to better serve the needs of its members. TSDSI is partner type 1 of one M2M like some of other Global SDOs and has active, constant interaction and involvement with all pre-standardization, standardization as well as implementation activities. TSDSI is part of most of the horizontal and Vertical committees of oneM2M. In the context of M2M and IoT space, TSDSI focusses specifically on end-to-end service requirements for applications in various verticals, interworking systems, M2M service orchestration, management of devices, Gateways, services and applications, regulatory requirements.</w:t>
      </w:r>
    </w:p>
    <w:p w:rsidR="00170CA8" w:rsidRPr="00016A77" w:rsidRDefault="00170CA8" w:rsidP="009645A1">
      <w:pPr>
        <w:jc w:val="both"/>
        <w:rPr>
          <w:rFonts w:ascii="Arial" w:hAnsi="Arial" w:cs="Arial"/>
          <w:b/>
          <w:sz w:val="20"/>
          <w:szCs w:val="20"/>
          <w:lang w:val="fr-FR"/>
        </w:rPr>
      </w:pPr>
      <w:proofErr w:type="gramStart"/>
      <w:r w:rsidRPr="00016A77">
        <w:rPr>
          <w:rFonts w:ascii="Arial" w:hAnsi="Arial" w:cs="Arial"/>
          <w:b/>
          <w:sz w:val="20"/>
          <w:szCs w:val="20"/>
          <w:lang w:val="fr-FR"/>
        </w:rPr>
        <w:t>oneM</w:t>
      </w:r>
      <w:proofErr w:type="gramEnd"/>
      <w:r w:rsidRPr="00016A77">
        <w:rPr>
          <w:rFonts w:ascii="Arial" w:hAnsi="Arial" w:cs="Arial"/>
          <w:b/>
          <w:sz w:val="20"/>
          <w:szCs w:val="20"/>
          <w:lang w:val="fr-FR"/>
        </w:rPr>
        <w:t>2M</w:t>
      </w:r>
    </w:p>
    <w:p w:rsidR="00F6498C" w:rsidRPr="00DE0144" w:rsidRDefault="00F6498C" w:rsidP="009645A1">
      <w:pPr>
        <w:jc w:val="both"/>
        <w:rPr>
          <w:rFonts w:ascii="Arial" w:hAnsi="Arial" w:cs="Arial"/>
          <w:sz w:val="20"/>
          <w:szCs w:val="20"/>
          <w:lang w:val="fr-FR"/>
        </w:rPr>
      </w:pPr>
      <w:r w:rsidRPr="00DE0144">
        <w:rPr>
          <w:rFonts w:ascii="Arial" w:hAnsi="Arial" w:cs="Arial"/>
          <w:sz w:val="20"/>
          <w:szCs w:val="20"/>
          <w:lang w:val="fr-FR"/>
        </w:rPr>
        <w:t xml:space="preserve">Jayne </w:t>
      </w:r>
      <w:r w:rsidR="00016A77">
        <w:rPr>
          <w:rFonts w:ascii="Arial" w:hAnsi="Arial" w:cs="Arial"/>
          <w:sz w:val="20"/>
          <w:szCs w:val="20"/>
          <w:lang w:val="fr-FR"/>
        </w:rPr>
        <w:t>Brooks</w:t>
      </w:r>
    </w:p>
    <w:p w:rsidR="00F6498C" w:rsidRPr="00DE0144" w:rsidRDefault="00016A77" w:rsidP="009645A1">
      <w:pPr>
        <w:jc w:val="both"/>
        <w:rPr>
          <w:rFonts w:ascii="Arial" w:hAnsi="Arial" w:cs="Arial"/>
          <w:sz w:val="20"/>
          <w:szCs w:val="20"/>
          <w:lang w:val="fr-FR"/>
        </w:rPr>
      </w:pPr>
      <w:hyperlink r:id="rId10" w:history="1">
        <w:r w:rsidRPr="00016A77">
          <w:rPr>
            <w:rStyle w:val="Hyperlink"/>
            <w:rFonts w:ascii="Arial" w:hAnsi="Arial" w:cs="Arial"/>
            <w:sz w:val="20"/>
            <w:szCs w:val="20"/>
            <w:lang w:val="fr-FR"/>
          </w:rPr>
          <w:t>jayne.brooks</w:t>
        </w:r>
        <w:r w:rsidRPr="00016A77" w:rsidDel="00016A77">
          <w:rPr>
            <w:rStyle w:val="Hyperlink"/>
            <w:rFonts w:ascii="Arial" w:hAnsi="Arial" w:cs="Arial"/>
            <w:sz w:val="20"/>
            <w:szCs w:val="20"/>
            <w:lang w:val="fr-FR"/>
          </w:rPr>
          <w:t>garfitt</w:t>
        </w:r>
        <w:r w:rsidRPr="00016A77">
          <w:rPr>
            <w:rStyle w:val="Hyperlink"/>
            <w:rFonts w:ascii="Arial" w:hAnsi="Arial" w:cs="Arial"/>
            <w:sz w:val="20"/>
            <w:szCs w:val="20"/>
            <w:lang w:val="fr-FR"/>
          </w:rPr>
          <w:t>@proactive-pr.com</w:t>
        </w:r>
      </w:hyperlink>
      <w:r w:rsidR="00F6498C" w:rsidRPr="00DE0144">
        <w:rPr>
          <w:rFonts w:ascii="Arial" w:hAnsi="Arial" w:cs="Arial"/>
          <w:sz w:val="20"/>
          <w:szCs w:val="20"/>
          <w:lang w:val="fr-FR"/>
        </w:rPr>
        <w:t xml:space="preserve"> </w:t>
      </w:r>
    </w:p>
    <w:p w:rsidR="00F6498C" w:rsidRDefault="00F6498C" w:rsidP="009645A1">
      <w:pPr>
        <w:jc w:val="both"/>
        <w:rPr>
          <w:rFonts w:ascii="Arial" w:hAnsi="Arial" w:cs="Arial"/>
          <w:sz w:val="20"/>
          <w:szCs w:val="20"/>
          <w:lang w:val="fr-FR"/>
        </w:rPr>
      </w:pPr>
      <w:r w:rsidRPr="00DE0144">
        <w:rPr>
          <w:rFonts w:ascii="Arial" w:hAnsi="Arial" w:cs="Arial"/>
          <w:sz w:val="20"/>
          <w:szCs w:val="20"/>
          <w:lang w:val="fr-FR"/>
        </w:rPr>
        <w:t>+44 (0) 1636 704 888</w:t>
      </w:r>
    </w:p>
    <w:p w:rsidR="0043003D" w:rsidRDefault="0043003D" w:rsidP="009645A1">
      <w:pPr>
        <w:jc w:val="both"/>
        <w:rPr>
          <w:rFonts w:ascii="Arial" w:hAnsi="Arial" w:cs="Arial"/>
          <w:sz w:val="20"/>
          <w:szCs w:val="20"/>
          <w:lang w:val="fr-FR"/>
        </w:rPr>
      </w:pPr>
    </w:p>
    <w:p w:rsidR="0043003D" w:rsidRPr="00DE0144" w:rsidRDefault="0043003D" w:rsidP="009645A1">
      <w:pPr>
        <w:jc w:val="both"/>
        <w:rPr>
          <w:rFonts w:ascii="Arial" w:hAnsi="Arial" w:cs="Arial"/>
          <w:sz w:val="20"/>
          <w:szCs w:val="20"/>
          <w:lang w:val="fr-FR"/>
        </w:rPr>
      </w:pPr>
    </w:p>
    <w:sectPr w:rsidR="0043003D" w:rsidRPr="00DE0144" w:rsidSect="00794A7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8EA" w:rsidRDefault="005B38EA" w:rsidP="00CB6A2C">
      <w:r>
        <w:separator/>
      </w:r>
    </w:p>
  </w:endnote>
  <w:endnote w:type="continuationSeparator" w:id="0">
    <w:p w:rsidR="005B38EA" w:rsidRDefault="005B38EA"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8EA" w:rsidRDefault="005B38EA" w:rsidP="00CB6A2C">
      <w:r>
        <w:separator/>
      </w:r>
    </w:p>
  </w:footnote>
  <w:footnote w:type="continuationSeparator" w:id="0">
    <w:p w:rsidR="005B38EA" w:rsidRDefault="005B38EA" w:rsidP="00CB6A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5B" w:rsidRDefault="00646C5B">
    <w:pPr>
      <w:pStyle w:val="Header"/>
      <w:rPr>
        <w:noProof/>
        <w:lang w:eastAsia="en-US"/>
      </w:rPr>
    </w:pPr>
    <w:r>
      <w:rPr>
        <w:noProof/>
        <w:lang w:eastAsia="en-US"/>
      </w:rPr>
      <w:drawing>
        <wp:anchor distT="0" distB="0" distL="114300" distR="114300" simplePos="0" relativeHeight="251659264" behindDoc="0" locked="0" layoutInCell="1" allowOverlap="1" wp14:anchorId="7B9CB460" wp14:editId="402CA0ED">
          <wp:simplePos x="0" y="0"/>
          <wp:positionH relativeFrom="column">
            <wp:posOffset>-156845</wp:posOffset>
          </wp:positionH>
          <wp:positionV relativeFrom="paragraph">
            <wp:posOffset>-215740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D4E">
      <w:rPr>
        <w:noProof/>
        <w:lang w:eastAsia="en-US"/>
      </w:rPr>
      <w:drawing>
        <wp:anchor distT="0" distB="0" distL="114300" distR="114300" simplePos="0" relativeHeight="251660288" behindDoc="0" locked="0" layoutInCell="1" allowOverlap="1" wp14:anchorId="0888F92D" wp14:editId="2D6359A7">
          <wp:simplePos x="0" y="0"/>
          <wp:positionH relativeFrom="column">
            <wp:posOffset>4453987</wp:posOffset>
          </wp:positionH>
          <wp:positionV relativeFrom="paragraph">
            <wp:posOffset>-97903</wp:posOffset>
          </wp:positionV>
          <wp:extent cx="1245235" cy="648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45235" cy="648335"/>
                  </a:xfrm>
                  <a:prstGeom prst="rect">
                    <a:avLst/>
                  </a:prstGeom>
                </pic:spPr>
              </pic:pic>
            </a:graphicData>
          </a:graphic>
          <wp14:sizeRelH relativeFrom="page">
            <wp14:pctWidth>0</wp14:pctWidth>
          </wp14:sizeRelH>
          <wp14:sizeRelV relativeFrom="page">
            <wp14:pctHeight>0</wp14:pctHeight>
          </wp14:sizeRelV>
        </wp:anchor>
      </w:drawing>
    </w:r>
    <w:r w:rsidR="002E5D4E">
      <w:rPr>
        <w:noProof/>
        <w:lang w:eastAsia="en-US"/>
      </w:rPr>
      <w:t xml:space="preserve"> </w:t>
    </w:r>
  </w:p>
  <w:p w:rsidR="00646C5B" w:rsidRDefault="00646C5B">
    <w:pPr>
      <w:pStyle w:val="Header"/>
      <w:rPr>
        <w:noProof/>
        <w:lang w:eastAsia="en-US"/>
      </w:rPr>
    </w:pPr>
  </w:p>
  <w:p w:rsidR="00646C5B" w:rsidRDefault="00646C5B">
    <w:pPr>
      <w:pStyle w:val="Header"/>
      <w:rPr>
        <w:noProof/>
        <w:lang w:eastAsia="en-US"/>
      </w:rPr>
    </w:pPr>
  </w:p>
  <w:p w:rsidR="00783E4A" w:rsidRDefault="00783E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F08"/>
    <w:rsid w:val="00004E34"/>
    <w:rsid w:val="00016A77"/>
    <w:rsid w:val="000272DA"/>
    <w:rsid w:val="000310D6"/>
    <w:rsid w:val="00031855"/>
    <w:rsid w:val="000404D1"/>
    <w:rsid w:val="000465CE"/>
    <w:rsid w:val="000477C9"/>
    <w:rsid w:val="00050D61"/>
    <w:rsid w:val="00051BE6"/>
    <w:rsid w:val="00055085"/>
    <w:rsid w:val="00055677"/>
    <w:rsid w:val="00061E97"/>
    <w:rsid w:val="00062650"/>
    <w:rsid w:val="000634E6"/>
    <w:rsid w:val="0007201F"/>
    <w:rsid w:val="000729D0"/>
    <w:rsid w:val="00077B42"/>
    <w:rsid w:val="00085CBC"/>
    <w:rsid w:val="000901A6"/>
    <w:rsid w:val="00090CC2"/>
    <w:rsid w:val="00095628"/>
    <w:rsid w:val="0009755A"/>
    <w:rsid w:val="000A72C9"/>
    <w:rsid w:val="000B1411"/>
    <w:rsid w:val="000C10F8"/>
    <w:rsid w:val="000C46B6"/>
    <w:rsid w:val="000D2B22"/>
    <w:rsid w:val="000E48A9"/>
    <w:rsid w:val="000E5811"/>
    <w:rsid w:val="000F77CB"/>
    <w:rsid w:val="00100FCF"/>
    <w:rsid w:val="0010157F"/>
    <w:rsid w:val="00103735"/>
    <w:rsid w:val="001061AE"/>
    <w:rsid w:val="00114997"/>
    <w:rsid w:val="0011507E"/>
    <w:rsid w:val="00116B3F"/>
    <w:rsid w:val="001174DA"/>
    <w:rsid w:val="00124A8F"/>
    <w:rsid w:val="00127F6A"/>
    <w:rsid w:val="00132AC5"/>
    <w:rsid w:val="001405E2"/>
    <w:rsid w:val="00142BF5"/>
    <w:rsid w:val="001456EB"/>
    <w:rsid w:val="00145BD6"/>
    <w:rsid w:val="00153CC2"/>
    <w:rsid w:val="00161764"/>
    <w:rsid w:val="00163EB3"/>
    <w:rsid w:val="00170CA8"/>
    <w:rsid w:val="00180661"/>
    <w:rsid w:val="0018130F"/>
    <w:rsid w:val="001C3D66"/>
    <w:rsid w:val="001C47E2"/>
    <w:rsid w:val="001D0B5C"/>
    <w:rsid w:val="001D22E2"/>
    <w:rsid w:val="001E5F09"/>
    <w:rsid w:val="001E7F9F"/>
    <w:rsid w:val="001F1BEF"/>
    <w:rsid w:val="001F544E"/>
    <w:rsid w:val="00201246"/>
    <w:rsid w:val="00207BA2"/>
    <w:rsid w:val="00211EB0"/>
    <w:rsid w:val="00217064"/>
    <w:rsid w:val="002236FC"/>
    <w:rsid w:val="00224DC5"/>
    <w:rsid w:val="00225189"/>
    <w:rsid w:val="002252EB"/>
    <w:rsid w:val="002313C3"/>
    <w:rsid w:val="002351D3"/>
    <w:rsid w:val="00240CED"/>
    <w:rsid w:val="002425C0"/>
    <w:rsid w:val="002624A2"/>
    <w:rsid w:val="00262F88"/>
    <w:rsid w:val="00266C20"/>
    <w:rsid w:val="00281DD3"/>
    <w:rsid w:val="00282034"/>
    <w:rsid w:val="002874CA"/>
    <w:rsid w:val="00290D93"/>
    <w:rsid w:val="00291B8F"/>
    <w:rsid w:val="0029621E"/>
    <w:rsid w:val="002979EA"/>
    <w:rsid w:val="00297EA3"/>
    <w:rsid w:val="002A30C1"/>
    <w:rsid w:val="002A456D"/>
    <w:rsid w:val="002A4E24"/>
    <w:rsid w:val="002A6DDF"/>
    <w:rsid w:val="002B6F3B"/>
    <w:rsid w:val="002D6DDF"/>
    <w:rsid w:val="002E3D2E"/>
    <w:rsid w:val="002E5D4E"/>
    <w:rsid w:val="002E7752"/>
    <w:rsid w:val="002F13CB"/>
    <w:rsid w:val="002F3474"/>
    <w:rsid w:val="002F6CA7"/>
    <w:rsid w:val="003062F1"/>
    <w:rsid w:val="00321A28"/>
    <w:rsid w:val="00321CF3"/>
    <w:rsid w:val="00335BB1"/>
    <w:rsid w:val="00341A9E"/>
    <w:rsid w:val="00342AA1"/>
    <w:rsid w:val="003501AF"/>
    <w:rsid w:val="00350201"/>
    <w:rsid w:val="00352071"/>
    <w:rsid w:val="003530F3"/>
    <w:rsid w:val="00361554"/>
    <w:rsid w:val="00372F75"/>
    <w:rsid w:val="003750EC"/>
    <w:rsid w:val="00391A51"/>
    <w:rsid w:val="00391F6D"/>
    <w:rsid w:val="0039711B"/>
    <w:rsid w:val="003A38C8"/>
    <w:rsid w:val="003D3802"/>
    <w:rsid w:val="003E1199"/>
    <w:rsid w:val="003E1B45"/>
    <w:rsid w:val="003F3F56"/>
    <w:rsid w:val="003F5B65"/>
    <w:rsid w:val="00400295"/>
    <w:rsid w:val="004057E4"/>
    <w:rsid w:val="00406039"/>
    <w:rsid w:val="00407B0A"/>
    <w:rsid w:val="0041191C"/>
    <w:rsid w:val="00415D56"/>
    <w:rsid w:val="004229FC"/>
    <w:rsid w:val="0043003D"/>
    <w:rsid w:val="004303DC"/>
    <w:rsid w:val="004315CE"/>
    <w:rsid w:val="0044264C"/>
    <w:rsid w:val="004625E6"/>
    <w:rsid w:val="00463F6B"/>
    <w:rsid w:val="004658EB"/>
    <w:rsid w:val="00470CFD"/>
    <w:rsid w:val="004713E0"/>
    <w:rsid w:val="004721F2"/>
    <w:rsid w:val="004766A5"/>
    <w:rsid w:val="00480991"/>
    <w:rsid w:val="004869FC"/>
    <w:rsid w:val="00490A2B"/>
    <w:rsid w:val="00490B74"/>
    <w:rsid w:val="00490E04"/>
    <w:rsid w:val="00493854"/>
    <w:rsid w:val="004968C5"/>
    <w:rsid w:val="004B29E4"/>
    <w:rsid w:val="004B7970"/>
    <w:rsid w:val="004E3A73"/>
    <w:rsid w:val="004F0E0E"/>
    <w:rsid w:val="004F0E78"/>
    <w:rsid w:val="004F39E3"/>
    <w:rsid w:val="00512291"/>
    <w:rsid w:val="005136E4"/>
    <w:rsid w:val="0052076A"/>
    <w:rsid w:val="00522AE6"/>
    <w:rsid w:val="005273B9"/>
    <w:rsid w:val="00546684"/>
    <w:rsid w:val="00590960"/>
    <w:rsid w:val="00591273"/>
    <w:rsid w:val="005A029E"/>
    <w:rsid w:val="005A7438"/>
    <w:rsid w:val="005B38EA"/>
    <w:rsid w:val="005B6DD1"/>
    <w:rsid w:val="005E3971"/>
    <w:rsid w:val="00602DF5"/>
    <w:rsid w:val="006054D1"/>
    <w:rsid w:val="006207B2"/>
    <w:rsid w:val="00631451"/>
    <w:rsid w:val="00635EF9"/>
    <w:rsid w:val="006374BD"/>
    <w:rsid w:val="00643DD7"/>
    <w:rsid w:val="00644F04"/>
    <w:rsid w:val="00646522"/>
    <w:rsid w:val="00646C5B"/>
    <w:rsid w:val="00651E18"/>
    <w:rsid w:val="00660101"/>
    <w:rsid w:val="00667B64"/>
    <w:rsid w:val="0067518C"/>
    <w:rsid w:val="006777C0"/>
    <w:rsid w:val="006834CF"/>
    <w:rsid w:val="00687547"/>
    <w:rsid w:val="006877AF"/>
    <w:rsid w:val="00692EAD"/>
    <w:rsid w:val="006A48C6"/>
    <w:rsid w:val="006C1F88"/>
    <w:rsid w:val="006C4712"/>
    <w:rsid w:val="006C4DFE"/>
    <w:rsid w:val="006D0060"/>
    <w:rsid w:val="006E2A27"/>
    <w:rsid w:val="006E305C"/>
    <w:rsid w:val="006E519B"/>
    <w:rsid w:val="006E6ACC"/>
    <w:rsid w:val="006F166C"/>
    <w:rsid w:val="00707B02"/>
    <w:rsid w:val="007213E0"/>
    <w:rsid w:val="00724902"/>
    <w:rsid w:val="00727CD9"/>
    <w:rsid w:val="00735842"/>
    <w:rsid w:val="00736D16"/>
    <w:rsid w:val="00750BD1"/>
    <w:rsid w:val="0076665A"/>
    <w:rsid w:val="007671A2"/>
    <w:rsid w:val="00783E4A"/>
    <w:rsid w:val="007847B6"/>
    <w:rsid w:val="007919EA"/>
    <w:rsid w:val="00792132"/>
    <w:rsid w:val="00794A74"/>
    <w:rsid w:val="00796533"/>
    <w:rsid w:val="007A223A"/>
    <w:rsid w:val="007A5E4A"/>
    <w:rsid w:val="007B10B4"/>
    <w:rsid w:val="007C0316"/>
    <w:rsid w:val="007C1163"/>
    <w:rsid w:val="007C73FC"/>
    <w:rsid w:val="007D2C5F"/>
    <w:rsid w:val="007E4142"/>
    <w:rsid w:val="007E5988"/>
    <w:rsid w:val="007E7668"/>
    <w:rsid w:val="007F30AA"/>
    <w:rsid w:val="007F7301"/>
    <w:rsid w:val="00801A4E"/>
    <w:rsid w:val="00802563"/>
    <w:rsid w:val="00803E93"/>
    <w:rsid w:val="00806325"/>
    <w:rsid w:val="00824BE2"/>
    <w:rsid w:val="0084262F"/>
    <w:rsid w:val="00851087"/>
    <w:rsid w:val="008808E1"/>
    <w:rsid w:val="008A61FC"/>
    <w:rsid w:val="008B156E"/>
    <w:rsid w:val="008B4873"/>
    <w:rsid w:val="008C0D72"/>
    <w:rsid w:val="008C1E87"/>
    <w:rsid w:val="008C746A"/>
    <w:rsid w:val="008D33DC"/>
    <w:rsid w:val="008D3714"/>
    <w:rsid w:val="008E7C40"/>
    <w:rsid w:val="008F63BC"/>
    <w:rsid w:val="009070CB"/>
    <w:rsid w:val="00915646"/>
    <w:rsid w:val="00917C35"/>
    <w:rsid w:val="00923D0C"/>
    <w:rsid w:val="00927E37"/>
    <w:rsid w:val="0094657C"/>
    <w:rsid w:val="00955926"/>
    <w:rsid w:val="009645A1"/>
    <w:rsid w:val="00964857"/>
    <w:rsid w:val="00974F2E"/>
    <w:rsid w:val="00982CAE"/>
    <w:rsid w:val="00984299"/>
    <w:rsid w:val="0098480F"/>
    <w:rsid w:val="00985623"/>
    <w:rsid w:val="00985C36"/>
    <w:rsid w:val="00992F73"/>
    <w:rsid w:val="009968C5"/>
    <w:rsid w:val="009A1432"/>
    <w:rsid w:val="009A237D"/>
    <w:rsid w:val="009A6322"/>
    <w:rsid w:val="009C2856"/>
    <w:rsid w:val="009D68C0"/>
    <w:rsid w:val="009F658B"/>
    <w:rsid w:val="009F68B9"/>
    <w:rsid w:val="00A02B84"/>
    <w:rsid w:val="00A308A6"/>
    <w:rsid w:val="00A322A7"/>
    <w:rsid w:val="00A350B5"/>
    <w:rsid w:val="00A414D5"/>
    <w:rsid w:val="00A4588F"/>
    <w:rsid w:val="00A511A7"/>
    <w:rsid w:val="00A650A3"/>
    <w:rsid w:val="00A6753B"/>
    <w:rsid w:val="00A704B0"/>
    <w:rsid w:val="00A73C60"/>
    <w:rsid w:val="00A81653"/>
    <w:rsid w:val="00A90300"/>
    <w:rsid w:val="00A92992"/>
    <w:rsid w:val="00A9698E"/>
    <w:rsid w:val="00A97334"/>
    <w:rsid w:val="00AA1CB2"/>
    <w:rsid w:val="00AA73E7"/>
    <w:rsid w:val="00AD1E14"/>
    <w:rsid w:val="00AD733F"/>
    <w:rsid w:val="00AE0A03"/>
    <w:rsid w:val="00AF5A97"/>
    <w:rsid w:val="00AF75ED"/>
    <w:rsid w:val="00B0113D"/>
    <w:rsid w:val="00B01CB5"/>
    <w:rsid w:val="00B04ACA"/>
    <w:rsid w:val="00B1580A"/>
    <w:rsid w:val="00B263A7"/>
    <w:rsid w:val="00B32CFD"/>
    <w:rsid w:val="00B41DC1"/>
    <w:rsid w:val="00B5482C"/>
    <w:rsid w:val="00B57FB5"/>
    <w:rsid w:val="00B643BB"/>
    <w:rsid w:val="00B6693F"/>
    <w:rsid w:val="00B73FBC"/>
    <w:rsid w:val="00B86603"/>
    <w:rsid w:val="00B91C6F"/>
    <w:rsid w:val="00B92EB6"/>
    <w:rsid w:val="00B95B1A"/>
    <w:rsid w:val="00B96209"/>
    <w:rsid w:val="00BB7ABE"/>
    <w:rsid w:val="00BD07BC"/>
    <w:rsid w:val="00BD522F"/>
    <w:rsid w:val="00BD64D4"/>
    <w:rsid w:val="00BD71E3"/>
    <w:rsid w:val="00BE0970"/>
    <w:rsid w:val="00BE1A97"/>
    <w:rsid w:val="00BE4359"/>
    <w:rsid w:val="00BF57CF"/>
    <w:rsid w:val="00C02A7F"/>
    <w:rsid w:val="00C05BA9"/>
    <w:rsid w:val="00C0610F"/>
    <w:rsid w:val="00C128C1"/>
    <w:rsid w:val="00C167F5"/>
    <w:rsid w:val="00C219BA"/>
    <w:rsid w:val="00C55C60"/>
    <w:rsid w:val="00C560FD"/>
    <w:rsid w:val="00C614C8"/>
    <w:rsid w:val="00C6363B"/>
    <w:rsid w:val="00C65B05"/>
    <w:rsid w:val="00C70F9F"/>
    <w:rsid w:val="00C72400"/>
    <w:rsid w:val="00C734D0"/>
    <w:rsid w:val="00C81E5F"/>
    <w:rsid w:val="00C82DEB"/>
    <w:rsid w:val="00CB02F3"/>
    <w:rsid w:val="00CB567A"/>
    <w:rsid w:val="00CB5A95"/>
    <w:rsid w:val="00CB6A2C"/>
    <w:rsid w:val="00CC1964"/>
    <w:rsid w:val="00CC52A6"/>
    <w:rsid w:val="00CD39B4"/>
    <w:rsid w:val="00CE22C7"/>
    <w:rsid w:val="00CE5718"/>
    <w:rsid w:val="00CE5DF2"/>
    <w:rsid w:val="00CF3794"/>
    <w:rsid w:val="00CF6875"/>
    <w:rsid w:val="00D065C7"/>
    <w:rsid w:val="00D12D4C"/>
    <w:rsid w:val="00D20C94"/>
    <w:rsid w:val="00D214B7"/>
    <w:rsid w:val="00D30241"/>
    <w:rsid w:val="00D314B4"/>
    <w:rsid w:val="00D368DB"/>
    <w:rsid w:val="00D41396"/>
    <w:rsid w:val="00D46771"/>
    <w:rsid w:val="00D53141"/>
    <w:rsid w:val="00D53278"/>
    <w:rsid w:val="00D53E7E"/>
    <w:rsid w:val="00D54E98"/>
    <w:rsid w:val="00D54EA9"/>
    <w:rsid w:val="00D557E0"/>
    <w:rsid w:val="00D61B76"/>
    <w:rsid w:val="00D66961"/>
    <w:rsid w:val="00D867BD"/>
    <w:rsid w:val="00D96556"/>
    <w:rsid w:val="00DA5CD6"/>
    <w:rsid w:val="00DB2BDF"/>
    <w:rsid w:val="00DB50D5"/>
    <w:rsid w:val="00DC0D3F"/>
    <w:rsid w:val="00DD174D"/>
    <w:rsid w:val="00DD189C"/>
    <w:rsid w:val="00DE0144"/>
    <w:rsid w:val="00DE0325"/>
    <w:rsid w:val="00DF253F"/>
    <w:rsid w:val="00DF65F3"/>
    <w:rsid w:val="00E12EC2"/>
    <w:rsid w:val="00E17F32"/>
    <w:rsid w:val="00E26399"/>
    <w:rsid w:val="00E30281"/>
    <w:rsid w:val="00E3142D"/>
    <w:rsid w:val="00E461C2"/>
    <w:rsid w:val="00E46C6D"/>
    <w:rsid w:val="00E510AB"/>
    <w:rsid w:val="00E52C4F"/>
    <w:rsid w:val="00E6453C"/>
    <w:rsid w:val="00E65EFC"/>
    <w:rsid w:val="00E70675"/>
    <w:rsid w:val="00E74127"/>
    <w:rsid w:val="00E74551"/>
    <w:rsid w:val="00E75AEC"/>
    <w:rsid w:val="00E84FDB"/>
    <w:rsid w:val="00E90C0A"/>
    <w:rsid w:val="00E971F5"/>
    <w:rsid w:val="00EA72DB"/>
    <w:rsid w:val="00EB51DD"/>
    <w:rsid w:val="00EC1273"/>
    <w:rsid w:val="00EC48D2"/>
    <w:rsid w:val="00ED0A30"/>
    <w:rsid w:val="00ED38B8"/>
    <w:rsid w:val="00F06BD0"/>
    <w:rsid w:val="00F06EAD"/>
    <w:rsid w:val="00F240F7"/>
    <w:rsid w:val="00F31501"/>
    <w:rsid w:val="00F37654"/>
    <w:rsid w:val="00F376DA"/>
    <w:rsid w:val="00F50EA1"/>
    <w:rsid w:val="00F630F9"/>
    <w:rsid w:val="00F63138"/>
    <w:rsid w:val="00F6498C"/>
    <w:rsid w:val="00F73013"/>
    <w:rsid w:val="00F7789C"/>
    <w:rsid w:val="00F937C4"/>
    <w:rsid w:val="00FA1E74"/>
    <w:rsid w:val="00FA230E"/>
    <w:rsid w:val="00FB29F4"/>
    <w:rsid w:val="00FB6D26"/>
    <w:rsid w:val="00FD7EAF"/>
    <w:rsid w:val="00FE0809"/>
    <w:rsid w:val="00FE36B0"/>
    <w:rsid w:val="00FF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9D6A3"/>
  <w15:docId w15:val="{0537F49D-8A00-4BC4-A44F-B7848AE9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1"/>
    <w:rPr>
      <w:rFonts w:ascii="Cambria" w:eastAsia="Times New Roman" w:hAnsi="Cambria"/>
      <w:sz w:val="24"/>
      <w:szCs w:val="24"/>
      <w:lang w:val="en-US" w:eastAsia="en-US"/>
    </w:rPr>
  </w:style>
  <w:style w:type="paragraph" w:styleId="Heading4">
    <w:name w:val="heading 4"/>
    <w:basedOn w:val="Normal"/>
    <w:link w:val="Heading4Char"/>
    <w:uiPriority w:val="9"/>
    <w:qFormat/>
    <w:rsid w:val="000404D1"/>
    <w:pPr>
      <w:spacing w:before="100" w:beforeAutospacing="1" w:after="100" w:afterAutospacing="1"/>
      <w:outlineLvl w:val="3"/>
    </w:pPr>
    <w:rPr>
      <w:rFonts w:ascii="Times New Roman" w:hAnsi="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character" w:customStyle="1" w:styleId="Heading4Char">
    <w:name w:val="Heading 4 Char"/>
    <w:basedOn w:val="DefaultParagraphFont"/>
    <w:link w:val="Heading4"/>
    <w:uiPriority w:val="9"/>
    <w:rsid w:val="000404D1"/>
    <w:rPr>
      <w:rFonts w:ascii="Times New Roman" w:eastAsia="Times New Roman" w:hAnsi="Times New Roman"/>
      <w:b/>
      <w:bCs/>
      <w:sz w:val="24"/>
      <w:szCs w:val="24"/>
    </w:rPr>
  </w:style>
  <w:style w:type="character" w:customStyle="1" w:styleId="Mention1">
    <w:name w:val="Mention1"/>
    <w:basedOn w:val="DefaultParagraphFont"/>
    <w:uiPriority w:val="99"/>
    <w:semiHidden/>
    <w:unhideWhenUsed/>
    <w:rsid w:val="00153CC2"/>
    <w:rPr>
      <w:color w:val="2B579A"/>
      <w:shd w:val="clear" w:color="auto" w:fill="E6E6E6"/>
    </w:rPr>
  </w:style>
  <w:style w:type="character" w:customStyle="1" w:styleId="Mention2">
    <w:name w:val="Mention2"/>
    <w:basedOn w:val="DefaultParagraphFont"/>
    <w:uiPriority w:val="99"/>
    <w:semiHidden/>
    <w:unhideWhenUsed/>
    <w:rsid w:val="00F6498C"/>
    <w:rPr>
      <w:color w:val="2B579A"/>
      <w:shd w:val="clear" w:color="auto" w:fill="E6E6E6"/>
    </w:rPr>
  </w:style>
  <w:style w:type="character" w:styleId="Strong">
    <w:name w:val="Strong"/>
    <w:basedOn w:val="DefaultParagraphFont"/>
    <w:uiPriority w:val="22"/>
    <w:qFormat/>
    <w:rsid w:val="007213E0"/>
    <w:rPr>
      <w:b/>
      <w:bCs/>
    </w:rPr>
  </w:style>
  <w:style w:type="character" w:customStyle="1" w:styleId="UnresolvedMention">
    <w:name w:val="Unresolved Mention"/>
    <w:basedOn w:val="DefaultParagraphFont"/>
    <w:uiPriority w:val="99"/>
    <w:semiHidden/>
    <w:unhideWhenUsed/>
    <w:rsid w:val="00016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542644419">
      <w:bodyDiv w:val="1"/>
      <w:marLeft w:val="0"/>
      <w:marRight w:val="0"/>
      <w:marTop w:val="0"/>
      <w:marBottom w:val="0"/>
      <w:divBdr>
        <w:top w:val="none" w:sz="0" w:space="0" w:color="auto"/>
        <w:left w:val="none" w:sz="0" w:space="0" w:color="auto"/>
        <w:bottom w:val="none" w:sz="0" w:space="0" w:color="auto"/>
        <w:right w:val="none" w:sz="0" w:space="0" w:color="auto"/>
      </w:divBdr>
    </w:div>
    <w:div w:id="693967665">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48005911">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 w:id="213610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onem2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yne.brooks@proactive-pr.com" TargetMode="External"/><Relationship Id="rId4" Type="http://schemas.openxmlformats.org/officeDocument/2006/relationships/settings" Target="settings.xml"/><Relationship Id="rId9" Type="http://schemas.openxmlformats.org/officeDocument/2006/relationships/hyperlink" Target="http://www.onem2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BF3C-49F6-495C-80FD-5D21A0B4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5545</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Dyson</dc:creator>
  <cp:lastModifiedBy>Oddy, Sharon</cp:lastModifiedBy>
  <cp:revision>2</cp:revision>
  <cp:lastPrinted>2017-09-08T11:09:00Z</cp:lastPrinted>
  <dcterms:created xsi:type="dcterms:W3CDTF">2017-09-11T15:01:00Z</dcterms:created>
  <dcterms:modified xsi:type="dcterms:W3CDTF">2017-09-11T15:01:00Z</dcterms:modified>
</cp:coreProperties>
</file>