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C6" w:rsidRPr="008F678F" w:rsidRDefault="00F166C6" w:rsidP="008F678F">
      <w:pPr>
        <w:spacing w:after="0" w:line="240" w:lineRule="auto"/>
        <w:jc w:val="center"/>
        <w:rPr>
          <w:rFonts w:ascii="Arial" w:hAnsi="Arial" w:cs="Arial"/>
          <w:b/>
          <w:sz w:val="28"/>
          <w:lang w:val="en-GB"/>
        </w:rPr>
      </w:pPr>
      <w:r w:rsidRPr="008F678F">
        <w:rPr>
          <w:rFonts w:ascii="Arial" w:hAnsi="Arial" w:cs="Arial"/>
          <w:b/>
          <w:sz w:val="28"/>
          <w:lang w:val="en-GB"/>
        </w:rPr>
        <w:t>Global advancement of IoT progresses as oneM2M hosts first developer event</w:t>
      </w:r>
    </w:p>
    <w:p w:rsidR="008F678F" w:rsidRPr="008F678F" w:rsidRDefault="008F678F" w:rsidP="008F678F">
      <w:pPr>
        <w:spacing w:after="0" w:line="240" w:lineRule="auto"/>
        <w:jc w:val="center"/>
        <w:rPr>
          <w:rFonts w:ascii="Arial" w:hAnsi="Arial" w:cs="Arial"/>
          <w:b/>
          <w:sz w:val="28"/>
          <w:lang w:val="en-GB"/>
        </w:rPr>
      </w:pPr>
    </w:p>
    <w:p w:rsidR="00F166C6" w:rsidRPr="008F678F" w:rsidRDefault="00F166C6" w:rsidP="008F678F">
      <w:pPr>
        <w:spacing w:after="0" w:line="240" w:lineRule="auto"/>
        <w:jc w:val="center"/>
        <w:rPr>
          <w:rFonts w:ascii="Arial" w:hAnsi="Arial" w:cs="Arial"/>
          <w:i/>
          <w:sz w:val="24"/>
          <w:lang w:val="en-GB"/>
        </w:rPr>
      </w:pPr>
      <w:r w:rsidRPr="008F678F">
        <w:rPr>
          <w:rFonts w:ascii="Arial" w:hAnsi="Arial" w:cs="Arial"/>
          <w:i/>
          <w:sz w:val="24"/>
          <w:lang w:val="en-GB"/>
        </w:rPr>
        <w:t>Developers from across India take part in two-day workshop on IoT standardisation</w:t>
      </w:r>
    </w:p>
    <w:p w:rsidR="008F678F" w:rsidRPr="008F678F" w:rsidRDefault="008F678F" w:rsidP="008F678F">
      <w:pPr>
        <w:spacing w:after="0" w:line="240" w:lineRule="auto"/>
        <w:jc w:val="center"/>
        <w:rPr>
          <w:rFonts w:ascii="Arial" w:hAnsi="Arial" w:cs="Arial"/>
          <w:i/>
          <w:sz w:val="24"/>
          <w:lang w:val="en-GB"/>
        </w:rPr>
      </w:pPr>
    </w:p>
    <w:p w:rsidR="008F678F" w:rsidRPr="008F678F" w:rsidRDefault="008F678F" w:rsidP="008F678F">
      <w:pPr>
        <w:spacing w:after="0" w:line="240" w:lineRule="auto"/>
        <w:jc w:val="center"/>
        <w:rPr>
          <w:rFonts w:ascii="Arial" w:hAnsi="Arial" w:cs="Arial"/>
          <w:lang w:val="en-GB" w:bidi="hi-IN"/>
        </w:rPr>
      </w:pPr>
      <w:bookmarkStart w:id="0" w:name="_GoBack"/>
      <w:bookmarkEnd w:id="0"/>
    </w:p>
    <w:p w:rsidR="008F678F" w:rsidRPr="008F678F" w:rsidRDefault="008F678F" w:rsidP="008F678F">
      <w:pPr>
        <w:spacing w:after="0" w:line="240" w:lineRule="auto"/>
        <w:jc w:val="both"/>
        <w:rPr>
          <w:rFonts w:ascii="Arial" w:hAnsi="Arial" w:cs="Arial"/>
          <w:lang w:val="en-GB" w:bidi="hi-IN"/>
        </w:rPr>
      </w:pPr>
    </w:p>
    <w:p w:rsidR="00C54E1A" w:rsidRPr="008F678F" w:rsidRDefault="008F678F" w:rsidP="008F678F">
      <w:pPr>
        <w:spacing w:after="0" w:line="240" w:lineRule="auto"/>
        <w:jc w:val="both"/>
        <w:rPr>
          <w:rFonts w:ascii="Arial" w:hAnsi="Arial" w:cs="Arial"/>
          <w:lang w:val="en-GB"/>
        </w:rPr>
      </w:pPr>
      <w:r w:rsidRPr="008F678F">
        <w:rPr>
          <w:rFonts w:ascii="Arial" w:hAnsi="Arial" w:cs="Arial"/>
          <w:b/>
          <w:lang w:val="en-GB"/>
        </w:rPr>
        <w:t>New Delhi, India, [xx] July</w:t>
      </w:r>
      <w:r w:rsidR="005C0BAE" w:rsidRPr="008F678F">
        <w:rPr>
          <w:rFonts w:ascii="Arial" w:hAnsi="Arial" w:cs="Arial"/>
          <w:b/>
          <w:lang w:val="en-GB"/>
        </w:rPr>
        <w:t xml:space="preserve"> 2017:</w:t>
      </w:r>
      <w:r w:rsidR="005C0BAE" w:rsidRPr="008F678F">
        <w:rPr>
          <w:rFonts w:ascii="Arial" w:hAnsi="Arial" w:cs="Arial"/>
          <w:lang w:val="en-GB"/>
        </w:rPr>
        <w:t xml:space="preserve"> The advancement of the Internet of Things (IoT) in India has taken a significant step forward as nearly 100 members of the developer community descended on New Delhi for oneM2M’s inaugural developer event.</w:t>
      </w:r>
    </w:p>
    <w:p w:rsidR="008F678F" w:rsidRPr="008F678F" w:rsidRDefault="008F678F" w:rsidP="008F678F">
      <w:pPr>
        <w:spacing w:after="0" w:line="240" w:lineRule="auto"/>
        <w:jc w:val="both"/>
        <w:rPr>
          <w:rFonts w:ascii="Arial" w:hAnsi="Arial" w:cs="Arial"/>
          <w:lang w:val="en-GB"/>
        </w:rPr>
      </w:pPr>
    </w:p>
    <w:p w:rsidR="005C0BAE" w:rsidRPr="008F678F" w:rsidRDefault="005C0BAE" w:rsidP="008F678F">
      <w:pPr>
        <w:spacing w:after="0" w:line="240" w:lineRule="auto"/>
        <w:jc w:val="both"/>
        <w:rPr>
          <w:rFonts w:ascii="Arial" w:hAnsi="Arial" w:cs="Arial"/>
          <w:lang w:val="en-GB"/>
        </w:rPr>
      </w:pPr>
      <w:r w:rsidRPr="008F678F">
        <w:rPr>
          <w:rFonts w:ascii="Arial" w:hAnsi="Arial" w:cs="Arial"/>
          <w:lang w:val="en-GB"/>
        </w:rPr>
        <w:t>The workshop</w:t>
      </w:r>
      <w:r w:rsidR="001160D0" w:rsidRPr="008F678F">
        <w:rPr>
          <w:rFonts w:ascii="Arial" w:hAnsi="Arial" w:cs="Arial"/>
          <w:lang w:val="en-GB"/>
        </w:rPr>
        <w:t>,</w:t>
      </w:r>
      <w:r w:rsidRPr="008F678F">
        <w:rPr>
          <w:rFonts w:ascii="Arial" w:hAnsi="Arial" w:cs="Arial"/>
          <w:lang w:val="en-GB"/>
        </w:rPr>
        <w:t xml:space="preserve"> co-organised by the EU-India Cooperation on ICT Standardisation with input from ETSI, </w:t>
      </w:r>
      <w:r w:rsidR="00F166C6" w:rsidRPr="008F678F">
        <w:rPr>
          <w:rFonts w:ascii="Arial" w:hAnsi="Arial" w:cs="Arial"/>
          <w:lang w:val="en-GB"/>
        </w:rPr>
        <w:t>TSDSI and</w:t>
      </w:r>
      <w:r w:rsidRPr="008F678F">
        <w:rPr>
          <w:rFonts w:ascii="Arial" w:hAnsi="Arial" w:cs="Arial"/>
          <w:lang w:val="en-GB"/>
        </w:rPr>
        <w:t xml:space="preserve"> C-DOT</w:t>
      </w:r>
      <w:r w:rsidR="001160D0" w:rsidRPr="008F678F">
        <w:rPr>
          <w:rFonts w:ascii="Arial" w:hAnsi="Arial" w:cs="Arial"/>
          <w:lang w:val="en-GB"/>
        </w:rPr>
        <w:t>,</w:t>
      </w:r>
      <w:r w:rsidRPr="008F678F">
        <w:rPr>
          <w:rFonts w:ascii="Arial" w:hAnsi="Arial" w:cs="Arial"/>
          <w:lang w:val="en-GB"/>
        </w:rPr>
        <w:t xml:space="preserve"> saw developers meet to exchange expertise on </w:t>
      </w:r>
      <w:r w:rsidR="00F166C6" w:rsidRPr="008F678F">
        <w:rPr>
          <w:rFonts w:ascii="Arial" w:hAnsi="Arial" w:cs="Arial"/>
          <w:lang w:val="en-GB"/>
        </w:rPr>
        <w:t xml:space="preserve">IoT </w:t>
      </w:r>
      <w:r w:rsidRPr="008F678F">
        <w:rPr>
          <w:rFonts w:ascii="Arial" w:hAnsi="Arial" w:cs="Arial"/>
          <w:lang w:val="en-GB"/>
        </w:rPr>
        <w:t>software application</w:t>
      </w:r>
      <w:r w:rsidR="008F678F" w:rsidRPr="008F678F">
        <w:rPr>
          <w:rFonts w:ascii="Arial" w:hAnsi="Arial" w:cs="Arial"/>
          <w:lang w:val="en-GB"/>
        </w:rPr>
        <w:t>s</w:t>
      </w:r>
      <w:r w:rsidRPr="008F678F">
        <w:rPr>
          <w:rFonts w:ascii="Arial" w:hAnsi="Arial" w:cs="Arial"/>
          <w:lang w:val="en-GB"/>
        </w:rPr>
        <w:t xml:space="preserve"> and share their ideas and experience.</w:t>
      </w:r>
    </w:p>
    <w:p w:rsidR="008F678F" w:rsidRPr="008F678F" w:rsidRDefault="008F678F" w:rsidP="008F678F">
      <w:pPr>
        <w:spacing w:after="0" w:line="240" w:lineRule="auto"/>
        <w:jc w:val="both"/>
        <w:rPr>
          <w:rFonts w:ascii="Arial" w:hAnsi="Arial" w:cs="Arial"/>
          <w:lang w:val="en-GB"/>
        </w:rPr>
      </w:pPr>
    </w:p>
    <w:p w:rsidR="00B1274C" w:rsidRPr="008F678F" w:rsidRDefault="00B1274C" w:rsidP="008F678F">
      <w:pPr>
        <w:spacing w:after="0" w:line="240" w:lineRule="auto"/>
        <w:jc w:val="both"/>
        <w:rPr>
          <w:rFonts w:ascii="Arial" w:hAnsi="Arial" w:cs="Arial"/>
          <w:lang w:val="en-GB"/>
        </w:rPr>
      </w:pPr>
      <w:r w:rsidRPr="008F678F">
        <w:rPr>
          <w:rFonts w:ascii="Arial" w:hAnsi="Arial" w:cs="Arial"/>
          <w:lang w:val="en-GB"/>
        </w:rPr>
        <w:t xml:space="preserve">Held at C-DOT’s New Delhi campus, the event provided an overview of oneM2M’s global </w:t>
      </w:r>
      <w:proofErr w:type="gramStart"/>
      <w:r w:rsidRPr="008F678F">
        <w:rPr>
          <w:rFonts w:ascii="Arial" w:hAnsi="Arial" w:cs="Arial"/>
          <w:lang w:val="en-GB"/>
        </w:rPr>
        <w:t>standards</w:t>
      </w:r>
      <w:proofErr w:type="gramEnd"/>
      <w:r w:rsidRPr="008F678F">
        <w:rPr>
          <w:rFonts w:ascii="Arial" w:hAnsi="Arial" w:cs="Arial"/>
          <w:lang w:val="en-GB"/>
        </w:rPr>
        <w:t xml:space="preserve"> and the tools that are enabling interoperability and market growth</w:t>
      </w:r>
      <w:r w:rsidR="001160D0" w:rsidRPr="008F678F">
        <w:rPr>
          <w:rFonts w:ascii="Arial" w:hAnsi="Arial" w:cs="Arial"/>
          <w:lang w:val="en-GB"/>
        </w:rPr>
        <w:t>. During the event</w:t>
      </w:r>
      <w:r w:rsidR="004B41E0" w:rsidRPr="008F678F">
        <w:rPr>
          <w:rFonts w:ascii="Arial" w:hAnsi="Arial" w:cs="Arial"/>
          <w:lang w:val="en-GB"/>
        </w:rPr>
        <w:t xml:space="preserve"> s</w:t>
      </w:r>
      <w:r w:rsidRPr="008F678F">
        <w:rPr>
          <w:rFonts w:ascii="Arial" w:hAnsi="Arial" w:cs="Arial"/>
          <w:lang w:val="en-GB"/>
        </w:rPr>
        <w:t>peakers from across the globe shar</w:t>
      </w:r>
      <w:r w:rsidR="001160D0" w:rsidRPr="008F678F">
        <w:rPr>
          <w:rFonts w:ascii="Arial" w:hAnsi="Arial" w:cs="Arial"/>
          <w:lang w:val="en-GB"/>
        </w:rPr>
        <w:t>ed</w:t>
      </w:r>
      <w:r w:rsidRPr="008F678F">
        <w:rPr>
          <w:rFonts w:ascii="Arial" w:hAnsi="Arial" w:cs="Arial"/>
          <w:lang w:val="en-GB"/>
        </w:rPr>
        <w:t xml:space="preserve"> </w:t>
      </w:r>
      <w:r w:rsidR="001160D0" w:rsidRPr="008F678F">
        <w:rPr>
          <w:rFonts w:ascii="Arial" w:hAnsi="Arial" w:cs="Arial"/>
          <w:lang w:val="en-GB"/>
        </w:rPr>
        <w:t xml:space="preserve">their </w:t>
      </w:r>
      <w:r w:rsidRPr="008F678F">
        <w:rPr>
          <w:rFonts w:ascii="Arial" w:hAnsi="Arial" w:cs="Arial"/>
          <w:lang w:val="en-GB"/>
        </w:rPr>
        <w:t>insights on the role of standards in the IoT ecosystem.</w:t>
      </w:r>
    </w:p>
    <w:p w:rsidR="008F678F" w:rsidRPr="008F678F" w:rsidRDefault="008F678F" w:rsidP="008F678F">
      <w:pPr>
        <w:spacing w:after="0" w:line="240" w:lineRule="auto"/>
        <w:jc w:val="both"/>
        <w:rPr>
          <w:rFonts w:ascii="Arial" w:hAnsi="Arial" w:cs="Arial"/>
          <w:lang w:val="en-GB"/>
        </w:rPr>
      </w:pPr>
    </w:p>
    <w:p w:rsidR="00DB32CE" w:rsidRDefault="00F166C6" w:rsidP="008F678F">
      <w:pPr>
        <w:spacing w:after="0" w:line="240" w:lineRule="auto"/>
        <w:jc w:val="both"/>
        <w:rPr>
          <w:rFonts w:ascii="Arial" w:hAnsi="Arial" w:cs="Arial"/>
          <w:lang w:val="en-GB"/>
        </w:rPr>
      </w:pPr>
      <w:r w:rsidRPr="008F678F">
        <w:rPr>
          <w:rFonts w:ascii="Arial" w:hAnsi="Arial" w:cs="Arial"/>
          <w:lang w:val="en-GB"/>
        </w:rPr>
        <w:t>“</w:t>
      </w:r>
      <w:r w:rsidR="005C0BAE" w:rsidRPr="008F678F">
        <w:rPr>
          <w:rFonts w:ascii="Arial" w:hAnsi="Arial" w:cs="Arial"/>
          <w:lang w:val="en-GB"/>
        </w:rPr>
        <w:t xml:space="preserve">The idea behind this new initiative was to create an interactive and stimulating exchange platform for developers, allowing </w:t>
      </w:r>
      <w:r w:rsidR="00FD3766" w:rsidRPr="008F678F">
        <w:rPr>
          <w:rFonts w:ascii="Arial" w:hAnsi="Arial" w:cs="Arial"/>
          <w:lang w:val="en-GB"/>
        </w:rPr>
        <w:t xml:space="preserve">an </w:t>
      </w:r>
      <w:r w:rsidR="005C0BAE" w:rsidRPr="008F678F">
        <w:rPr>
          <w:rFonts w:ascii="Arial" w:hAnsi="Arial" w:cs="Arial"/>
          <w:lang w:val="en-GB"/>
        </w:rPr>
        <w:t xml:space="preserve">opportunity for both in-depth discussion and hands-on exercises” </w:t>
      </w:r>
      <w:r w:rsidR="00FD3766" w:rsidRPr="008F678F">
        <w:rPr>
          <w:rFonts w:ascii="Arial" w:hAnsi="Arial" w:cs="Arial"/>
          <w:lang w:val="en-GB"/>
        </w:rPr>
        <w:t>s</w:t>
      </w:r>
      <w:r w:rsidR="005C0BAE" w:rsidRPr="008F678F">
        <w:rPr>
          <w:rFonts w:ascii="Arial" w:hAnsi="Arial" w:cs="Arial"/>
          <w:lang w:val="en-GB"/>
        </w:rPr>
        <w:t xml:space="preserve">aid Laurent Velez, oneM2M’s Technical Officer. “Events such as this are crucial to spreading industry standards on a global scale. Interoperability and standards create an abstract layer for developers to build on, allowing them to focus on application </w:t>
      </w:r>
      <w:r w:rsidR="00DB32CE" w:rsidRPr="008F678F">
        <w:rPr>
          <w:rFonts w:ascii="Arial" w:hAnsi="Arial" w:cs="Arial"/>
          <w:lang w:val="en-GB"/>
        </w:rPr>
        <w:t>logic rather than on communication</w:t>
      </w:r>
      <w:r w:rsidRPr="008F678F">
        <w:rPr>
          <w:rFonts w:ascii="Arial" w:hAnsi="Arial" w:cs="Arial"/>
          <w:lang w:val="en-GB"/>
        </w:rPr>
        <w:t xml:space="preserve">, </w:t>
      </w:r>
      <w:r w:rsidR="00DB32CE" w:rsidRPr="008F678F">
        <w:rPr>
          <w:rFonts w:ascii="Arial" w:hAnsi="Arial" w:cs="Arial"/>
          <w:lang w:val="en-GB"/>
        </w:rPr>
        <w:t>device management</w:t>
      </w:r>
      <w:r w:rsidRPr="008F678F">
        <w:rPr>
          <w:rFonts w:ascii="Arial" w:hAnsi="Arial" w:cs="Arial"/>
          <w:lang w:val="en-GB"/>
        </w:rPr>
        <w:t>, registration, security etc.</w:t>
      </w:r>
      <w:r w:rsidR="00DB32CE" w:rsidRPr="008F678F">
        <w:rPr>
          <w:rFonts w:ascii="Arial" w:hAnsi="Arial" w:cs="Arial"/>
          <w:lang w:val="en-GB"/>
        </w:rPr>
        <w:t xml:space="preserve"> India is</w:t>
      </w:r>
      <w:r w:rsidR="00CE18EA" w:rsidRPr="008F678F">
        <w:rPr>
          <w:rFonts w:ascii="Arial" w:hAnsi="Arial" w:cs="Arial"/>
          <w:lang w:val="en-GB"/>
        </w:rPr>
        <w:t xml:space="preserve"> a</w:t>
      </w:r>
      <w:r w:rsidR="00DB32CE" w:rsidRPr="008F678F">
        <w:rPr>
          <w:rFonts w:ascii="Arial" w:hAnsi="Arial" w:cs="Arial"/>
          <w:lang w:val="en-GB"/>
        </w:rPr>
        <w:t xml:space="preserve"> huge potential market for the IoT and the spread of best practice </w:t>
      </w:r>
      <w:r w:rsidR="004B41E0" w:rsidRPr="008F678F">
        <w:rPr>
          <w:rFonts w:ascii="Arial" w:hAnsi="Arial" w:cs="Arial"/>
          <w:lang w:val="en-GB"/>
        </w:rPr>
        <w:t>and standards is vital.</w:t>
      </w:r>
      <w:r w:rsidR="008F678F">
        <w:rPr>
          <w:rFonts w:ascii="Arial" w:hAnsi="Arial" w:cs="Arial"/>
          <w:lang w:val="en-GB"/>
        </w:rPr>
        <w:t>”</w:t>
      </w:r>
    </w:p>
    <w:p w:rsidR="008F678F" w:rsidRPr="008F678F" w:rsidRDefault="008F678F" w:rsidP="008F678F">
      <w:pPr>
        <w:spacing w:after="0" w:line="240" w:lineRule="auto"/>
        <w:jc w:val="both"/>
        <w:rPr>
          <w:rFonts w:ascii="Arial" w:hAnsi="Arial" w:cs="Arial"/>
          <w:lang w:val="en-GB"/>
        </w:rPr>
      </w:pPr>
    </w:p>
    <w:p w:rsidR="009F0E99" w:rsidRDefault="00FD3766" w:rsidP="008F678F">
      <w:pPr>
        <w:spacing w:after="0" w:line="240" w:lineRule="auto"/>
        <w:jc w:val="both"/>
        <w:rPr>
          <w:rFonts w:ascii="Arial" w:hAnsi="Arial" w:cs="Arial"/>
          <w:lang w:val="en-GB"/>
        </w:rPr>
      </w:pPr>
      <w:r w:rsidRPr="008F678F">
        <w:rPr>
          <w:rFonts w:ascii="Arial" w:hAnsi="Arial" w:cs="Arial"/>
          <w:lang w:val="en-GB"/>
        </w:rPr>
        <w:t xml:space="preserve">The </w:t>
      </w:r>
      <w:r w:rsidR="009F0E99" w:rsidRPr="008F678F">
        <w:rPr>
          <w:rFonts w:ascii="Arial" w:hAnsi="Arial" w:cs="Arial"/>
          <w:lang w:val="en-GB"/>
        </w:rPr>
        <w:t>“</w:t>
      </w:r>
      <w:r w:rsidR="00F166C6" w:rsidRPr="008F678F">
        <w:rPr>
          <w:rFonts w:ascii="Arial" w:hAnsi="Arial" w:cs="Arial"/>
          <w:lang w:val="en-GB"/>
        </w:rPr>
        <w:t>o</w:t>
      </w:r>
      <w:r w:rsidR="009F0E99" w:rsidRPr="008F678F">
        <w:rPr>
          <w:rFonts w:ascii="Arial" w:hAnsi="Arial" w:cs="Arial"/>
          <w:lang w:val="en-GB"/>
        </w:rPr>
        <w:t xml:space="preserve">neM2M Developer Event” </w:t>
      </w:r>
      <w:r w:rsidR="00F166C6" w:rsidRPr="008F678F">
        <w:rPr>
          <w:rFonts w:ascii="Arial" w:hAnsi="Arial" w:cs="Arial"/>
          <w:lang w:val="en-GB"/>
        </w:rPr>
        <w:t>is</w:t>
      </w:r>
      <w:r w:rsidR="009F0E99" w:rsidRPr="008F678F">
        <w:rPr>
          <w:rFonts w:ascii="Arial" w:hAnsi="Arial" w:cs="Arial"/>
          <w:lang w:val="en-GB"/>
        </w:rPr>
        <w:t xml:space="preserve"> an important step </w:t>
      </w:r>
      <w:r w:rsidR="00F166C6" w:rsidRPr="008F678F">
        <w:rPr>
          <w:rFonts w:ascii="Arial" w:hAnsi="Arial" w:cs="Arial"/>
          <w:lang w:val="en-GB"/>
        </w:rPr>
        <w:t>towards</w:t>
      </w:r>
      <w:r w:rsidR="009F0E99" w:rsidRPr="008F678F">
        <w:rPr>
          <w:rFonts w:ascii="Arial" w:hAnsi="Arial" w:cs="Arial"/>
          <w:lang w:val="en-GB"/>
        </w:rPr>
        <w:t xml:space="preserve"> the growth of oneM2M </w:t>
      </w:r>
      <w:r w:rsidR="00F166C6" w:rsidRPr="008F678F">
        <w:rPr>
          <w:rFonts w:ascii="Arial" w:hAnsi="Arial" w:cs="Arial"/>
          <w:lang w:val="en-GB"/>
        </w:rPr>
        <w:t xml:space="preserve">standards </w:t>
      </w:r>
      <w:r w:rsidR="008F678F">
        <w:rPr>
          <w:rFonts w:ascii="Arial" w:hAnsi="Arial" w:cs="Arial"/>
          <w:lang w:val="en-GB"/>
        </w:rPr>
        <w:t>among</w:t>
      </w:r>
      <w:r w:rsidR="009F0E99" w:rsidRPr="008F678F">
        <w:rPr>
          <w:rFonts w:ascii="Arial" w:hAnsi="Arial" w:cs="Arial"/>
          <w:lang w:val="en-GB"/>
        </w:rPr>
        <w:t xml:space="preserve"> the application</w:t>
      </w:r>
      <w:r w:rsidR="00CD6C8C" w:rsidRPr="008F678F">
        <w:rPr>
          <w:rFonts w:ascii="Arial" w:hAnsi="Arial" w:cs="Arial"/>
          <w:lang w:val="en-GB"/>
        </w:rPr>
        <w:t xml:space="preserve"> developer community</w:t>
      </w:r>
      <w:r w:rsidR="009F0E99" w:rsidRPr="008F678F">
        <w:rPr>
          <w:rFonts w:ascii="Arial" w:hAnsi="Arial" w:cs="Arial"/>
          <w:lang w:val="en-GB"/>
        </w:rPr>
        <w:t xml:space="preserve">, bringing together a broad range of participants </w:t>
      </w:r>
      <w:r w:rsidR="00F166C6" w:rsidRPr="008F678F">
        <w:rPr>
          <w:rFonts w:ascii="Arial" w:hAnsi="Arial" w:cs="Arial"/>
          <w:lang w:val="en-GB"/>
        </w:rPr>
        <w:t xml:space="preserve">from across the </w:t>
      </w:r>
      <w:r w:rsidR="009F0E99" w:rsidRPr="008F678F">
        <w:rPr>
          <w:rFonts w:ascii="Arial" w:hAnsi="Arial" w:cs="Arial"/>
          <w:lang w:val="en-GB"/>
        </w:rPr>
        <w:t>industry and academia.</w:t>
      </w:r>
    </w:p>
    <w:p w:rsidR="008F678F" w:rsidRPr="008F678F" w:rsidRDefault="008F678F" w:rsidP="008F678F">
      <w:pPr>
        <w:spacing w:after="0" w:line="240" w:lineRule="auto"/>
        <w:jc w:val="both"/>
        <w:rPr>
          <w:rFonts w:ascii="Arial" w:hAnsi="Arial" w:cs="Arial"/>
          <w:lang w:val="en-GB"/>
        </w:rPr>
      </w:pPr>
    </w:p>
    <w:p w:rsidR="00DB32CE" w:rsidRDefault="00B1274C" w:rsidP="008F678F">
      <w:pPr>
        <w:spacing w:after="0" w:line="240" w:lineRule="auto"/>
        <w:jc w:val="both"/>
        <w:rPr>
          <w:rFonts w:ascii="Arial" w:hAnsi="Arial" w:cs="Arial"/>
          <w:lang w:val="en-GB"/>
        </w:rPr>
      </w:pPr>
      <w:r w:rsidRPr="008F678F">
        <w:rPr>
          <w:rFonts w:ascii="Arial" w:hAnsi="Arial" w:cs="Arial"/>
          <w:lang w:val="en-GB"/>
        </w:rPr>
        <w:t>The</w:t>
      </w:r>
      <w:r w:rsidR="001160D0" w:rsidRPr="008F678F">
        <w:rPr>
          <w:rFonts w:ascii="Arial" w:hAnsi="Arial" w:cs="Arial"/>
          <w:lang w:val="en-GB"/>
        </w:rPr>
        <w:t xml:space="preserve"> second d</w:t>
      </w:r>
      <w:r w:rsidRPr="008F678F">
        <w:rPr>
          <w:rFonts w:ascii="Arial" w:hAnsi="Arial" w:cs="Arial"/>
          <w:lang w:val="en-GB"/>
        </w:rPr>
        <w:t xml:space="preserve">ay </w:t>
      </w:r>
      <w:r w:rsidR="00F166C6" w:rsidRPr="008F678F">
        <w:rPr>
          <w:rFonts w:ascii="Arial" w:hAnsi="Arial" w:cs="Arial"/>
          <w:lang w:val="en-GB"/>
        </w:rPr>
        <w:t>of this two</w:t>
      </w:r>
      <w:r w:rsidR="008F678F">
        <w:rPr>
          <w:rFonts w:ascii="Arial" w:hAnsi="Arial" w:cs="Arial"/>
          <w:lang w:val="en-GB"/>
        </w:rPr>
        <w:t>-</w:t>
      </w:r>
      <w:r w:rsidR="00F166C6" w:rsidRPr="008F678F">
        <w:rPr>
          <w:rFonts w:ascii="Arial" w:hAnsi="Arial" w:cs="Arial"/>
          <w:lang w:val="en-GB"/>
        </w:rPr>
        <w:t>day event was</w:t>
      </w:r>
      <w:r w:rsidRPr="008F678F">
        <w:rPr>
          <w:rFonts w:ascii="Arial" w:hAnsi="Arial" w:cs="Arial"/>
          <w:lang w:val="en-GB"/>
        </w:rPr>
        <w:t xml:space="preserve"> specifically focused on “development of </w:t>
      </w:r>
      <w:r w:rsidR="001160D0" w:rsidRPr="008F678F">
        <w:rPr>
          <w:rFonts w:ascii="Arial" w:hAnsi="Arial" w:cs="Arial"/>
          <w:lang w:val="en-GB"/>
        </w:rPr>
        <w:t xml:space="preserve">the </w:t>
      </w:r>
      <w:r w:rsidRPr="008F678F">
        <w:rPr>
          <w:rFonts w:ascii="Arial" w:hAnsi="Arial" w:cs="Arial"/>
          <w:lang w:val="en-GB"/>
        </w:rPr>
        <w:t>oneM2M application by participants”, assisted by mentors from C-DOT</w:t>
      </w:r>
      <w:r w:rsidR="00F166C6" w:rsidRPr="008F678F">
        <w:rPr>
          <w:rFonts w:ascii="Arial" w:hAnsi="Arial" w:cs="Arial"/>
          <w:lang w:val="en-GB"/>
        </w:rPr>
        <w:t>,</w:t>
      </w:r>
      <w:r w:rsidRPr="008F678F">
        <w:rPr>
          <w:rFonts w:ascii="Arial" w:hAnsi="Arial" w:cs="Arial"/>
          <w:lang w:val="en-GB"/>
        </w:rPr>
        <w:t xml:space="preserve"> thus </w:t>
      </w:r>
      <w:r w:rsidR="009F0E99" w:rsidRPr="008F678F">
        <w:rPr>
          <w:rFonts w:ascii="Arial" w:hAnsi="Arial" w:cs="Arial"/>
          <w:lang w:val="en-GB"/>
        </w:rPr>
        <w:t>allowing them</w:t>
      </w:r>
      <w:r w:rsidRPr="008F678F">
        <w:rPr>
          <w:rFonts w:ascii="Arial" w:hAnsi="Arial" w:cs="Arial"/>
          <w:lang w:val="en-GB"/>
        </w:rPr>
        <w:t xml:space="preserve"> </w:t>
      </w:r>
      <w:r w:rsidR="00DB32CE" w:rsidRPr="008F678F">
        <w:rPr>
          <w:rFonts w:ascii="Arial" w:hAnsi="Arial" w:cs="Arial"/>
          <w:lang w:val="en-GB"/>
        </w:rPr>
        <w:t xml:space="preserve">to </w:t>
      </w:r>
      <w:r w:rsidRPr="008F678F">
        <w:rPr>
          <w:rFonts w:ascii="Arial" w:hAnsi="Arial" w:cs="Arial"/>
          <w:lang w:val="en-GB"/>
        </w:rPr>
        <w:t>understand the oneM2M architecture and concepts</w:t>
      </w:r>
      <w:r w:rsidR="00F166C6" w:rsidRPr="008F678F">
        <w:rPr>
          <w:rFonts w:ascii="Arial" w:hAnsi="Arial" w:cs="Arial"/>
          <w:lang w:val="en-GB"/>
        </w:rPr>
        <w:t>,</w:t>
      </w:r>
      <w:r w:rsidRPr="008F678F">
        <w:rPr>
          <w:rFonts w:ascii="Arial" w:hAnsi="Arial" w:cs="Arial"/>
          <w:lang w:val="en-GB"/>
        </w:rPr>
        <w:t xml:space="preserve"> by </w:t>
      </w:r>
      <w:r w:rsidR="00DB32CE" w:rsidRPr="008F678F">
        <w:rPr>
          <w:rFonts w:ascii="Arial" w:hAnsi="Arial" w:cs="Arial"/>
          <w:lang w:val="en-GB"/>
        </w:rPr>
        <w:t xml:space="preserve">actively </w:t>
      </w:r>
      <w:r w:rsidR="009F0E99" w:rsidRPr="008F678F">
        <w:rPr>
          <w:rFonts w:ascii="Arial" w:hAnsi="Arial" w:cs="Arial"/>
          <w:lang w:val="en-GB"/>
        </w:rPr>
        <w:t>participating in</w:t>
      </w:r>
      <w:r w:rsidR="00DB32CE" w:rsidRPr="008F678F">
        <w:rPr>
          <w:rFonts w:ascii="Arial" w:hAnsi="Arial" w:cs="Arial"/>
          <w:lang w:val="en-GB"/>
        </w:rPr>
        <w:t xml:space="preserve"> the practical exercise.</w:t>
      </w:r>
      <w:r w:rsidR="00F166C6" w:rsidRPr="008F678F">
        <w:rPr>
          <w:rFonts w:ascii="Arial" w:hAnsi="Arial" w:cs="Arial"/>
          <w:lang w:val="en-GB"/>
        </w:rPr>
        <w:t xml:space="preserve"> </w:t>
      </w:r>
      <w:r w:rsidRPr="008F678F">
        <w:rPr>
          <w:rFonts w:ascii="Arial" w:hAnsi="Arial" w:cs="Arial"/>
          <w:lang w:val="en-GB"/>
        </w:rPr>
        <w:t xml:space="preserve">By the end of </w:t>
      </w:r>
      <w:r w:rsidR="008F678F">
        <w:rPr>
          <w:rFonts w:ascii="Arial" w:hAnsi="Arial" w:cs="Arial"/>
          <w:lang w:val="en-GB"/>
        </w:rPr>
        <w:t>D</w:t>
      </w:r>
      <w:r w:rsidRPr="008F678F">
        <w:rPr>
          <w:rFonts w:ascii="Arial" w:hAnsi="Arial" w:cs="Arial"/>
          <w:lang w:val="en-GB"/>
        </w:rPr>
        <w:t xml:space="preserve">ay </w:t>
      </w:r>
      <w:r w:rsidR="00F166C6" w:rsidRPr="008F678F">
        <w:rPr>
          <w:rFonts w:ascii="Arial" w:hAnsi="Arial" w:cs="Arial"/>
          <w:lang w:val="en-GB"/>
        </w:rPr>
        <w:t>2,</w:t>
      </w:r>
      <w:r w:rsidRPr="008F678F">
        <w:rPr>
          <w:rFonts w:ascii="Arial" w:hAnsi="Arial" w:cs="Arial"/>
          <w:lang w:val="en-GB"/>
        </w:rPr>
        <w:t xml:space="preserve"> </w:t>
      </w:r>
      <w:r w:rsidR="001160D0" w:rsidRPr="008F678F">
        <w:rPr>
          <w:rFonts w:ascii="Arial" w:hAnsi="Arial" w:cs="Arial"/>
          <w:lang w:val="en-GB"/>
        </w:rPr>
        <w:t>most</w:t>
      </w:r>
      <w:r w:rsidRPr="008F678F">
        <w:rPr>
          <w:rFonts w:ascii="Arial" w:hAnsi="Arial" w:cs="Arial"/>
          <w:lang w:val="en-GB"/>
        </w:rPr>
        <w:t xml:space="preserve"> </w:t>
      </w:r>
      <w:r w:rsidR="001160D0" w:rsidRPr="008F678F">
        <w:rPr>
          <w:rFonts w:ascii="Arial" w:hAnsi="Arial" w:cs="Arial"/>
          <w:lang w:val="en-GB"/>
        </w:rPr>
        <w:t xml:space="preserve">of </w:t>
      </w:r>
      <w:r w:rsidRPr="008F678F">
        <w:rPr>
          <w:rFonts w:ascii="Arial" w:hAnsi="Arial" w:cs="Arial"/>
          <w:lang w:val="en-GB"/>
        </w:rPr>
        <w:t>the participants were able to demonstrate their oneM2M application</w:t>
      </w:r>
      <w:r w:rsidR="00C30E90" w:rsidRPr="008F678F">
        <w:rPr>
          <w:rFonts w:ascii="Arial" w:hAnsi="Arial" w:cs="Arial"/>
          <w:lang w:val="en-GB"/>
        </w:rPr>
        <w:t>s</w:t>
      </w:r>
      <w:r w:rsidRPr="008F678F">
        <w:rPr>
          <w:rFonts w:ascii="Arial" w:hAnsi="Arial" w:cs="Arial"/>
          <w:lang w:val="en-GB"/>
        </w:rPr>
        <w:t xml:space="preserve"> </w:t>
      </w:r>
      <w:r w:rsidR="004B41E0" w:rsidRPr="008F678F">
        <w:rPr>
          <w:rFonts w:ascii="Arial" w:hAnsi="Arial" w:cs="Arial"/>
          <w:lang w:val="en-GB"/>
        </w:rPr>
        <w:t xml:space="preserve">working </w:t>
      </w:r>
      <w:r w:rsidRPr="008F678F">
        <w:rPr>
          <w:rFonts w:ascii="Arial" w:hAnsi="Arial" w:cs="Arial"/>
          <w:lang w:val="en-GB"/>
        </w:rPr>
        <w:t xml:space="preserve">with C-DOT’s oneM2M IN platform CCSP </w:t>
      </w:r>
      <w:r w:rsidR="00F166C6" w:rsidRPr="008F678F">
        <w:rPr>
          <w:rFonts w:ascii="Arial" w:hAnsi="Arial" w:cs="Arial"/>
          <w:lang w:val="en-GB"/>
        </w:rPr>
        <w:t>(C</w:t>
      </w:r>
      <w:r w:rsidRPr="008F678F">
        <w:rPr>
          <w:rFonts w:ascii="Arial" w:hAnsi="Arial" w:cs="Arial"/>
          <w:lang w:val="en-GB"/>
        </w:rPr>
        <w:t>-DOT Common Service Platform).</w:t>
      </w:r>
      <w:r w:rsidR="00CD6C8C" w:rsidRPr="008F678F">
        <w:rPr>
          <w:rFonts w:ascii="Arial" w:hAnsi="Arial" w:cs="Arial"/>
          <w:lang w:val="en-GB"/>
        </w:rPr>
        <w:t xml:space="preserve"> The feedback from participants </w:t>
      </w:r>
      <w:r w:rsidR="001160D0" w:rsidRPr="008F678F">
        <w:rPr>
          <w:rFonts w:ascii="Arial" w:hAnsi="Arial" w:cs="Arial"/>
          <w:lang w:val="en-GB"/>
        </w:rPr>
        <w:t xml:space="preserve">was </w:t>
      </w:r>
      <w:r w:rsidR="00CD6C8C" w:rsidRPr="008F678F">
        <w:rPr>
          <w:rFonts w:ascii="Arial" w:hAnsi="Arial" w:cs="Arial"/>
          <w:lang w:val="en-GB"/>
        </w:rPr>
        <w:t>extremely good and the</w:t>
      </w:r>
      <w:r w:rsidR="001160D0" w:rsidRPr="008F678F">
        <w:rPr>
          <w:rFonts w:ascii="Arial" w:hAnsi="Arial" w:cs="Arial"/>
          <w:lang w:val="en-GB"/>
        </w:rPr>
        <w:t>re have been requests for further</w:t>
      </w:r>
      <w:r w:rsidR="00CD6C8C" w:rsidRPr="008F678F">
        <w:rPr>
          <w:rFonts w:ascii="Arial" w:hAnsi="Arial" w:cs="Arial"/>
          <w:lang w:val="en-GB"/>
        </w:rPr>
        <w:t xml:space="preserve"> </w:t>
      </w:r>
      <w:r w:rsidR="00BE50A5" w:rsidRPr="008F678F">
        <w:rPr>
          <w:rFonts w:ascii="Arial" w:hAnsi="Arial" w:cs="Arial"/>
          <w:lang w:val="en-GB"/>
        </w:rPr>
        <w:t>events</w:t>
      </w:r>
      <w:r w:rsidR="001160D0" w:rsidRPr="008F678F">
        <w:rPr>
          <w:rFonts w:ascii="Arial" w:hAnsi="Arial" w:cs="Arial"/>
          <w:lang w:val="en-GB"/>
        </w:rPr>
        <w:t xml:space="preserve"> of a similar nature both</w:t>
      </w:r>
      <w:r w:rsidR="00BE50A5" w:rsidRPr="008F678F">
        <w:rPr>
          <w:rFonts w:ascii="Arial" w:hAnsi="Arial" w:cs="Arial"/>
          <w:lang w:val="en-GB"/>
        </w:rPr>
        <w:t xml:space="preserve"> in</w:t>
      </w:r>
      <w:r w:rsidR="00CD6C8C" w:rsidRPr="008F678F">
        <w:rPr>
          <w:rFonts w:ascii="Arial" w:hAnsi="Arial" w:cs="Arial"/>
          <w:lang w:val="en-GB"/>
        </w:rPr>
        <w:t xml:space="preserve"> India and worldwide.</w:t>
      </w:r>
    </w:p>
    <w:p w:rsidR="009F0E99" w:rsidRDefault="009F0E99" w:rsidP="008F678F">
      <w:pPr>
        <w:spacing w:after="0" w:line="240" w:lineRule="auto"/>
        <w:jc w:val="both"/>
        <w:rPr>
          <w:rFonts w:ascii="Arial" w:hAnsi="Arial" w:cs="Arial"/>
          <w:lang w:val="en-GB"/>
        </w:rPr>
      </w:pPr>
      <w:r w:rsidRPr="008F678F">
        <w:rPr>
          <w:rFonts w:ascii="Arial" w:hAnsi="Arial" w:cs="Arial"/>
          <w:lang w:val="en-GB"/>
        </w:rPr>
        <w:t xml:space="preserve">Alongside on-site tutorials </w:t>
      </w:r>
      <w:r w:rsidR="001160D0" w:rsidRPr="008F678F">
        <w:rPr>
          <w:rFonts w:ascii="Arial" w:hAnsi="Arial" w:cs="Arial"/>
          <w:lang w:val="en-GB"/>
        </w:rPr>
        <w:t xml:space="preserve">showing how to </w:t>
      </w:r>
      <w:r w:rsidRPr="008F678F">
        <w:rPr>
          <w:rFonts w:ascii="Arial" w:hAnsi="Arial" w:cs="Arial"/>
          <w:lang w:val="en-GB"/>
        </w:rPr>
        <w:t xml:space="preserve">develop IoT applications and exercises involving existing oneM2M </w:t>
      </w:r>
      <w:r w:rsidR="00F166C6" w:rsidRPr="008F678F">
        <w:rPr>
          <w:rFonts w:ascii="Arial" w:hAnsi="Arial" w:cs="Arial"/>
          <w:lang w:val="en-GB"/>
        </w:rPr>
        <w:t>platforms,</w:t>
      </w:r>
      <w:r w:rsidRPr="008F678F">
        <w:rPr>
          <w:rFonts w:ascii="Arial" w:hAnsi="Arial" w:cs="Arial"/>
          <w:lang w:val="en-GB"/>
        </w:rPr>
        <w:t xml:space="preserve"> the event was also broadcast</w:t>
      </w:r>
      <w:r w:rsidR="008F678F">
        <w:rPr>
          <w:rFonts w:ascii="Arial" w:hAnsi="Arial" w:cs="Arial"/>
          <w:lang w:val="en-GB"/>
        </w:rPr>
        <w:t>ed</w:t>
      </w:r>
      <w:r w:rsidRPr="008F678F">
        <w:rPr>
          <w:rFonts w:ascii="Arial" w:hAnsi="Arial" w:cs="Arial"/>
          <w:lang w:val="en-GB"/>
        </w:rPr>
        <w:t xml:space="preserve"> to the C-DOT campus in Bangalore. </w:t>
      </w:r>
    </w:p>
    <w:p w:rsidR="008F678F" w:rsidRPr="008F678F" w:rsidRDefault="008F678F" w:rsidP="008F678F">
      <w:pPr>
        <w:spacing w:after="0" w:line="240" w:lineRule="auto"/>
        <w:jc w:val="both"/>
        <w:rPr>
          <w:rFonts w:ascii="Arial" w:hAnsi="Arial" w:cs="Arial"/>
          <w:lang w:val="en-GB"/>
        </w:rPr>
      </w:pPr>
    </w:p>
    <w:p w:rsidR="005C0BAE" w:rsidRPr="008F678F" w:rsidRDefault="00DB32CE" w:rsidP="008F678F">
      <w:pPr>
        <w:spacing w:after="0" w:line="240" w:lineRule="auto"/>
        <w:jc w:val="both"/>
        <w:rPr>
          <w:rFonts w:ascii="Arial" w:hAnsi="Arial" w:cs="Arial"/>
          <w:lang w:val="en-GB"/>
        </w:rPr>
      </w:pPr>
      <w:r w:rsidRPr="008F678F">
        <w:rPr>
          <w:rFonts w:ascii="Arial" w:hAnsi="Arial" w:cs="Arial"/>
          <w:lang w:val="en-GB"/>
        </w:rPr>
        <w:t xml:space="preserve">The event formed part of the </w:t>
      </w:r>
      <w:r w:rsidR="001160D0" w:rsidRPr="008F678F">
        <w:rPr>
          <w:rFonts w:ascii="Arial" w:hAnsi="Arial" w:cs="Arial"/>
          <w:lang w:val="en-GB"/>
        </w:rPr>
        <w:t>'</w:t>
      </w:r>
      <w:r w:rsidRPr="008F678F">
        <w:rPr>
          <w:rFonts w:ascii="Arial" w:hAnsi="Arial" w:cs="Arial"/>
          <w:lang w:val="en-GB"/>
        </w:rPr>
        <w:t>India-EU Cooperation on ICT-Related Standardisation, Policy and Legislation</w:t>
      </w:r>
      <w:r w:rsidR="001160D0" w:rsidRPr="008F678F">
        <w:rPr>
          <w:rFonts w:ascii="Arial" w:hAnsi="Arial" w:cs="Arial"/>
          <w:lang w:val="en-GB"/>
        </w:rPr>
        <w:t>'</w:t>
      </w:r>
      <w:r w:rsidRPr="008F678F">
        <w:rPr>
          <w:rFonts w:ascii="Arial" w:hAnsi="Arial" w:cs="Arial"/>
          <w:lang w:val="en-GB"/>
        </w:rPr>
        <w:t xml:space="preserve"> project, which promotes closer alignment between India and Europe on the </w:t>
      </w:r>
      <w:r w:rsidR="00365FC7" w:rsidRPr="008F678F">
        <w:rPr>
          <w:rFonts w:ascii="Arial" w:hAnsi="Arial" w:cs="Arial"/>
          <w:lang w:val="en-GB"/>
        </w:rPr>
        <w:t xml:space="preserve">production and implementation of ICT standards. </w:t>
      </w:r>
      <w:r w:rsidR="00BE50A5" w:rsidRPr="008F678F">
        <w:rPr>
          <w:rFonts w:ascii="Arial" w:hAnsi="Arial" w:cs="Arial"/>
          <w:lang w:val="en-GB"/>
        </w:rPr>
        <w:t>o</w:t>
      </w:r>
      <w:r w:rsidR="00365FC7" w:rsidRPr="008F678F">
        <w:rPr>
          <w:rFonts w:ascii="Arial" w:hAnsi="Arial" w:cs="Arial"/>
          <w:lang w:val="en-GB"/>
        </w:rPr>
        <w:t>neM2M type 1 Partners ETSI and TSDSI have worked extensively on a series of machine-to-machine and IoT standardisation initiatives as part of th</w:t>
      </w:r>
      <w:r w:rsidR="001160D0" w:rsidRPr="008F678F">
        <w:rPr>
          <w:rFonts w:ascii="Arial" w:hAnsi="Arial" w:cs="Arial"/>
          <w:lang w:val="en-GB"/>
        </w:rPr>
        <w:t>is</w:t>
      </w:r>
      <w:r w:rsidR="00365FC7" w:rsidRPr="008F678F">
        <w:rPr>
          <w:rFonts w:ascii="Arial" w:hAnsi="Arial" w:cs="Arial"/>
          <w:lang w:val="en-GB"/>
        </w:rPr>
        <w:t xml:space="preserve"> project alongside C-DOT, which is actively</w:t>
      </w:r>
      <w:r w:rsidR="008F678F">
        <w:rPr>
          <w:rFonts w:ascii="Arial" w:hAnsi="Arial" w:cs="Arial"/>
          <w:lang w:val="en-GB"/>
        </w:rPr>
        <w:t xml:space="preserve"> involved in the implementation</w:t>
      </w:r>
      <w:r w:rsidR="00365FC7" w:rsidRPr="008F678F">
        <w:rPr>
          <w:rFonts w:ascii="Arial" w:hAnsi="Arial" w:cs="Arial"/>
          <w:lang w:val="en-GB"/>
        </w:rPr>
        <w:t xml:space="preserve"> of oneM2M service layers across India.</w:t>
      </w:r>
    </w:p>
    <w:p w:rsidR="008F678F" w:rsidRDefault="008F678F">
      <w:pPr>
        <w:spacing w:after="0" w:line="240" w:lineRule="auto"/>
        <w:jc w:val="both"/>
        <w:rPr>
          <w:rFonts w:ascii="Arial" w:hAnsi="Arial" w:cs="Arial"/>
          <w:lang w:val="en-GB"/>
        </w:rPr>
      </w:pPr>
    </w:p>
    <w:p w:rsidR="008F678F" w:rsidRPr="008F678F" w:rsidRDefault="008F678F" w:rsidP="008F678F">
      <w:pPr>
        <w:spacing w:after="0" w:line="240" w:lineRule="auto"/>
        <w:jc w:val="both"/>
        <w:rPr>
          <w:rFonts w:ascii="Arial" w:hAnsi="Arial" w:cs="Arial"/>
          <w:lang w:val="en-GB"/>
        </w:rPr>
      </w:pPr>
      <w:r w:rsidRPr="008F678F">
        <w:rPr>
          <w:rFonts w:ascii="Arial" w:hAnsi="Arial" w:cs="Arial"/>
          <w:lang w:val="en-GB"/>
        </w:rPr>
        <w:lastRenderedPageBreak/>
        <w:t xml:space="preserve">For more information about the event and future developer workshops, please visit </w:t>
      </w:r>
      <w:hyperlink r:id="rId6" w:history="1">
        <w:r w:rsidRPr="008F678F">
          <w:rPr>
            <w:rStyle w:val="Hyperlink"/>
            <w:rFonts w:ascii="Arial" w:hAnsi="Arial" w:cs="Arial"/>
            <w:lang w:val="en-GB"/>
          </w:rPr>
          <w:t>www.onem2m.org</w:t>
        </w:r>
      </w:hyperlink>
      <w:r w:rsidRPr="008F678F">
        <w:rPr>
          <w:rFonts w:ascii="Arial" w:hAnsi="Arial" w:cs="Arial"/>
          <w:lang w:val="en-GB"/>
        </w:rPr>
        <w:t>.</w:t>
      </w:r>
    </w:p>
    <w:p w:rsidR="008F678F" w:rsidRPr="008F678F" w:rsidRDefault="008F678F" w:rsidP="008F678F">
      <w:pPr>
        <w:spacing w:after="0" w:line="240" w:lineRule="auto"/>
        <w:jc w:val="both"/>
        <w:rPr>
          <w:rFonts w:ascii="Arial" w:hAnsi="Arial" w:cs="Arial"/>
          <w:lang w:val="en-GB"/>
        </w:rPr>
      </w:pPr>
    </w:p>
    <w:p w:rsidR="008F678F" w:rsidRPr="008F678F" w:rsidRDefault="008F678F" w:rsidP="008F678F">
      <w:pPr>
        <w:spacing w:after="0" w:line="240" w:lineRule="auto"/>
        <w:jc w:val="both"/>
        <w:rPr>
          <w:rFonts w:ascii="Arial" w:hAnsi="Arial" w:cs="Arial"/>
          <w:b/>
          <w:lang w:val="en-GB"/>
        </w:rPr>
      </w:pPr>
      <w:r w:rsidRPr="008F678F">
        <w:rPr>
          <w:rFonts w:ascii="Arial" w:hAnsi="Arial" w:cs="Arial"/>
          <w:b/>
          <w:lang w:val="en-GB"/>
        </w:rPr>
        <w:t xml:space="preserve">ENDS </w:t>
      </w:r>
    </w:p>
    <w:p w:rsidR="008F678F" w:rsidRPr="008F678F" w:rsidRDefault="008F678F" w:rsidP="008F678F">
      <w:pPr>
        <w:spacing w:after="0" w:line="240" w:lineRule="auto"/>
        <w:jc w:val="both"/>
        <w:rPr>
          <w:rFonts w:ascii="Arial" w:hAnsi="Arial" w:cs="Arial"/>
          <w:lang w:val="en-GB"/>
        </w:rPr>
      </w:pPr>
    </w:p>
    <w:p w:rsidR="008F678F" w:rsidRPr="008F678F" w:rsidRDefault="008F678F" w:rsidP="008F678F">
      <w:pPr>
        <w:spacing w:after="0" w:line="240" w:lineRule="auto"/>
        <w:jc w:val="both"/>
        <w:rPr>
          <w:rFonts w:ascii="Arial" w:hAnsi="Arial" w:cs="Arial"/>
          <w:b/>
          <w:sz w:val="20"/>
          <w:szCs w:val="20"/>
          <w:lang w:val="en-GB"/>
        </w:rPr>
      </w:pPr>
      <w:r w:rsidRPr="008F678F">
        <w:rPr>
          <w:rFonts w:ascii="Arial" w:hAnsi="Arial" w:cs="Arial"/>
          <w:b/>
          <w:sz w:val="20"/>
          <w:szCs w:val="20"/>
          <w:lang w:val="en-GB"/>
        </w:rPr>
        <w:t>About oneM2M</w:t>
      </w:r>
    </w:p>
    <w:p w:rsidR="008F678F" w:rsidRPr="008F678F" w:rsidRDefault="008F678F" w:rsidP="008F678F">
      <w:pPr>
        <w:spacing w:after="0" w:line="240" w:lineRule="auto"/>
        <w:jc w:val="both"/>
        <w:rPr>
          <w:rFonts w:ascii="Arial" w:hAnsi="Arial" w:cs="Arial"/>
          <w:sz w:val="20"/>
          <w:szCs w:val="20"/>
          <w:lang w:val="en-GB"/>
        </w:rPr>
      </w:pPr>
      <w:proofErr w:type="gramStart"/>
      <w:r w:rsidRPr="008F678F">
        <w:rPr>
          <w:rFonts w:ascii="Arial" w:hAnsi="Arial" w:cs="Arial"/>
          <w:sz w:val="20"/>
          <w:szCs w:val="20"/>
          <w:lang w:val="en-GB"/>
        </w:rPr>
        <w:t>oneM2M</w:t>
      </w:r>
      <w:proofErr w:type="gramEnd"/>
      <w:r w:rsidRPr="008F678F">
        <w:rPr>
          <w:rFonts w:ascii="Arial" w:hAnsi="Arial" w:cs="Arial"/>
          <w:sz w:val="20"/>
          <w:szCs w:val="20"/>
          <w:lang w:val="en-GB"/>
        </w:rPr>
        <w:t xml:space="preserve">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CEN, CENELEC, Continua Alliance, </w:t>
      </w:r>
      <w:proofErr w:type="spellStart"/>
      <w:r w:rsidRPr="008F678F">
        <w:rPr>
          <w:rFonts w:ascii="Arial" w:hAnsi="Arial" w:cs="Arial"/>
          <w:sz w:val="20"/>
          <w:szCs w:val="20"/>
          <w:lang w:val="en-GB"/>
        </w:rPr>
        <w:t>GlobalPlatform</w:t>
      </w:r>
      <w:proofErr w:type="spellEnd"/>
      <w:r w:rsidRPr="008F678F">
        <w:rPr>
          <w:rFonts w:ascii="Arial" w:hAnsi="Arial" w:cs="Arial"/>
          <w:sz w:val="20"/>
          <w:szCs w:val="20"/>
          <w:lang w:val="en-GB"/>
        </w:rPr>
        <w:t xml:space="preserve">, Next Generation M2M Consortium, OMA) and over 200 member organizations. </w:t>
      </w:r>
      <w:proofErr w:type="gramStart"/>
      <w:r w:rsidRPr="008F678F">
        <w:rPr>
          <w:rFonts w:ascii="Arial" w:hAnsi="Arial" w:cs="Arial"/>
          <w:sz w:val="20"/>
          <w:szCs w:val="20"/>
          <w:lang w:val="en-GB"/>
        </w:rPr>
        <w:t>oneM2M</w:t>
      </w:r>
      <w:proofErr w:type="gramEnd"/>
      <w:r w:rsidRPr="008F678F">
        <w:rPr>
          <w:rFonts w:ascii="Arial" w:hAnsi="Arial" w:cs="Arial"/>
          <w:sz w:val="20"/>
          <w:szCs w:val="20"/>
          <w:lang w:val="en-GB"/>
        </w:rPr>
        <w:t xml:space="preserve"> specifications provide a framework to support applications and services such as the smart grid, connected car, home automation, public safety, and health. </w:t>
      </w:r>
      <w:proofErr w:type="gramStart"/>
      <w:r w:rsidRPr="008F678F">
        <w:rPr>
          <w:rFonts w:ascii="Arial" w:hAnsi="Arial" w:cs="Arial"/>
          <w:sz w:val="20"/>
          <w:szCs w:val="20"/>
          <w:lang w:val="en-GB"/>
        </w:rPr>
        <w:t>oneM2M</w:t>
      </w:r>
      <w:proofErr w:type="gramEnd"/>
      <w:r w:rsidRPr="008F678F">
        <w:rPr>
          <w:rFonts w:ascii="Arial" w:hAnsi="Arial" w:cs="Arial"/>
          <w:sz w:val="20"/>
          <w:szCs w:val="20"/>
          <w:lang w:val="en-GB"/>
        </w:rPr>
        <w:t xml:space="preserve">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7" w:history="1">
        <w:r w:rsidRPr="008F678F">
          <w:rPr>
            <w:rStyle w:val="Hyperlink"/>
            <w:rFonts w:ascii="Arial" w:hAnsi="Arial" w:cs="Arial"/>
            <w:sz w:val="20"/>
            <w:szCs w:val="20"/>
            <w:lang w:val="en-GB"/>
          </w:rPr>
          <w:t>www.onem2m.org</w:t>
        </w:r>
      </w:hyperlink>
      <w:r w:rsidRPr="008F678F">
        <w:rPr>
          <w:rFonts w:ascii="Arial" w:hAnsi="Arial" w:cs="Arial"/>
          <w:sz w:val="20"/>
          <w:szCs w:val="20"/>
          <w:lang w:val="en-GB"/>
        </w:rPr>
        <w:t xml:space="preserve">. </w:t>
      </w:r>
    </w:p>
    <w:p w:rsidR="008F678F" w:rsidRPr="008F678F" w:rsidRDefault="008F678F" w:rsidP="008F678F">
      <w:pPr>
        <w:spacing w:after="0" w:line="240" w:lineRule="auto"/>
        <w:jc w:val="both"/>
        <w:rPr>
          <w:rFonts w:ascii="Arial" w:eastAsia="Times New Roman" w:hAnsi="Arial" w:cs="Arial"/>
          <w:sz w:val="20"/>
          <w:szCs w:val="20"/>
          <w:lang w:val="en-GB"/>
        </w:rPr>
      </w:pPr>
    </w:p>
    <w:p w:rsidR="008F678F" w:rsidRPr="008F678F" w:rsidRDefault="008F678F" w:rsidP="008F678F">
      <w:pPr>
        <w:spacing w:after="0" w:line="240" w:lineRule="auto"/>
        <w:jc w:val="both"/>
        <w:rPr>
          <w:rFonts w:ascii="Arial" w:hAnsi="Arial" w:cs="Arial"/>
          <w:b/>
          <w:sz w:val="20"/>
          <w:szCs w:val="20"/>
          <w:lang w:val="en-GB"/>
        </w:rPr>
      </w:pPr>
      <w:r w:rsidRPr="008F678F">
        <w:rPr>
          <w:rFonts w:ascii="Arial" w:hAnsi="Arial" w:cs="Arial"/>
          <w:b/>
          <w:sz w:val="20"/>
          <w:szCs w:val="20"/>
          <w:lang w:val="en-GB"/>
        </w:rPr>
        <w:t>PR Contact</w:t>
      </w:r>
    </w:p>
    <w:p w:rsidR="008F678F" w:rsidRPr="008F678F" w:rsidRDefault="008F678F" w:rsidP="008F678F">
      <w:pPr>
        <w:spacing w:after="0" w:line="240" w:lineRule="auto"/>
        <w:jc w:val="both"/>
        <w:rPr>
          <w:rFonts w:ascii="Arial" w:hAnsi="Arial" w:cs="Arial"/>
          <w:sz w:val="20"/>
          <w:szCs w:val="20"/>
          <w:lang w:val="en-GB"/>
        </w:rPr>
      </w:pPr>
      <w:r w:rsidRPr="008F678F">
        <w:rPr>
          <w:rFonts w:ascii="Arial" w:hAnsi="Arial" w:cs="Arial"/>
          <w:sz w:val="20"/>
          <w:szCs w:val="20"/>
          <w:lang w:val="en-GB"/>
        </w:rPr>
        <w:t>Jayne Garfitt</w:t>
      </w:r>
    </w:p>
    <w:p w:rsidR="008F678F" w:rsidRPr="008F678F" w:rsidRDefault="00214CC3" w:rsidP="008F678F">
      <w:pPr>
        <w:spacing w:after="0" w:line="240" w:lineRule="auto"/>
        <w:jc w:val="both"/>
        <w:rPr>
          <w:rFonts w:ascii="Arial" w:hAnsi="Arial" w:cs="Arial"/>
          <w:sz w:val="20"/>
          <w:szCs w:val="20"/>
          <w:lang w:val="en-GB"/>
        </w:rPr>
      </w:pPr>
      <w:hyperlink r:id="rId8" w:history="1">
        <w:r w:rsidR="008F678F" w:rsidRPr="008F678F">
          <w:rPr>
            <w:rStyle w:val="Hyperlink"/>
            <w:rFonts w:ascii="Arial" w:hAnsi="Arial" w:cs="Arial"/>
            <w:sz w:val="20"/>
            <w:szCs w:val="20"/>
            <w:lang w:val="en-GB"/>
          </w:rPr>
          <w:t>jayne.garfitt@proactive-pr.com</w:t>
        </w:r>
      </w:hyperlink>
    </w:p>
    <w:p w:rsidR="008F678F" w:rsidRPr="008F678F" w:rsidRDefault="008F678F" w:rsidP="008F678F">
      <w:pPr>
        <w:spacing w:after="0" w:line="240" w:lineRule="auto"/>
        <w:jc w:val="both"/>
        <w:rPr>
          <w:rFonts w:ascii="Arial" w:hAnsi="Arial" w:cs="Arial"/>
          <w:sz w:val="20"/>
          <w:szCs w:val="20"/>
          <w:lang w:val="en-GB"/>
        </w:rPr>
      </w:pPr>
      <w:r w:rsidRPr="008F678F">
        <w:rPr>
          <w:rFonts w:ascii="Arial" w:hAnsi="Arial" w:cs="Arial"/>
          <w:sz w:val="20"/>
          <w:szCs w:val="20"/>
          <w:lang w:val="en-GB"/>
        </w:rPr>
        <w:t>+44 (0) 1636 704 888</w:t>
      </w:r>
    </w:p>
    <w:p w:rsidR="008F678F" w:rsidRPr="008F678F" w:rsidRDefault="008F678F" w:rsidP="008F678F">
      <w:pPr>
        <w:spacing w:after="0" w:line="240" w:lineRule="auto"/>
        <w:jc w:val="both"/>
        <w:rPr>
          <w:rFonts w:ascii="Arial" w:hAnsi="Arial" w:cs="Arial"/>
          <w:sz w:val="20"/>
          <w:szCs w:val="20"/>
          <w:lang w:val="en-GB"/>
        </w:rPr>
      </w:pPr>
    </w:p>
    <w:sectPr w:rsidR="008F678F" w:rsidRPr="008F678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C3" w:rsidRDefault="00214CC3" w:rsidP="008F678F">
      <w:pPr>
        <w:spacing w:after="0" w:line="240" w:lineRule="auto"/>
      </w:pPr>
      <w:r>
        <w:separator/>
      </w:r>
    </w:p>
  </w:endnote>
  <w:endnote w:type="continuationSeparator" w:id="0">
    <w:p w:rsidR="00214CC3" w:rsidRDefault="00214CC3" w:rsidP="008F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C3" w:rsidRDefault="00214CC3" w:rsidP="008F678F">
      <w:pPr>
        <w:spacing w:after="0" w:line="240" w:lineRule="auto"/>
      </w:pPr>
      <w:r>
        <w:separator/>
      </w:r>
    </w:p>
  </w:footnote>
  <w:footnote w:type="continuationSeparator" w:id="0">
    <w:p w:rsidR="00214CC3" w:rsidRDefault="00214CC3" w:rsidP="008F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8F" w:rsidRDefault="008F678F" w:rsidP="008F678F">
    <w:pPr>
      <w:pStyle w:val="Header"/>
      <w:jc w:val="right"/>
      <w:rPr>
        <w:b/>
        <w:color w:val="404040"/>
        <w:sz w:val="32"/>
        <w:szCs w:val="32"/>
        <w:lang w:val="x-none"/>
      </w:rPr>
    </w:pPr>
    <w:r>
      <w:rPr>
        <w:noProof/>
        <w:lang w:val="en-US"/>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-193675</wp:posOffset>
          </wp:positionV>
          <wp:extent cx="1341755" cy="914400"/>
          <wp:effectExtent l="0" t="0" r="0" b="0"/>
          <wp:wrapSquare wrapText="bothSides"/>
          <wp:docPr id="2"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78F" w:rsidRDefault="008F678F" w:rsidP="008F678F">
    <w:pPr>
      <w:pStyle w:val="Header"/>
      <w:jc w:val="right"/>
      <w:rPr>
        <w:b/>
        <w:color w:val="404040"/>
        <w:sz w:val="32"/>
        <w:szCs w:val="32"/>
        <w:lang w:val="x-none"/>
      </w:rPr>
    </w:pPr>
    <w:r>
      <w:rPr>
        <w:b/>
        <w:color w:val="404040"/>
        <w:sz w:val="32"/>
        <w:szCs w:val="32"/>
        <w:lang w:val="x-none"/>
      </w:rPr>
      <w:t>PRESS RELEASE</w:t>
    </w:r>
  </w:p>
  <w:p w:rsidR="008F678F" w:rsidRDefault="008F678F" w:rsidP="008F678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AE"/>
    <w:rsid w:val="001160D0"/>
    <w:rsid w:val="00214CC3"/>
    <w:rsid w:val="0034060B"/>
    <w:rsid w:val="00365FC7"/>
    <w:rsid w:val="004B41E0"/>
    <w:rsid w:val="005C0BAE"/>
    <w:rsid w:val="00827F43"/>
    <w:rsid w:val="008F678F"/>
    <w:rsid w:val="009F0E99"/>
    <w:rsid w:val="00B1274C"/>
    <w:rsid w:val="00BE50A5"/>
    <w:rsid w:val="00C30E90"/>
    <w:rsid w:val="00C54E1A"/>
    <w:rsid w:val="00CD6C8C"/>
    <w:rsid w:val="00CE18EA"/>
    <w:rsid w:val="00DB32CE"/>
    <w:rsid w:val="00DF74E0"/>
    <w:rsid w:val="00F166C6"/>
    <w:rsid w:val="00FD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631E22-5834-4F56-9552-C371EAF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5FC7"/>
    <w:rPr>
      <w:rFonts w:ascii="Segoe UI" w:hAnsi="Segoe UI" w:cs="Segoe UI"/>
      <w:sz w:val="18"/>
      <w:szCs w:val="18"/>
    </w:rPr>
  </w:style>
  <w:style w:type="paragraph" w:styleId="Header">
    <w:name w:val="header"/>
    <w:basedOn w:val="Normal"/>
    <w:link w:val="HeaderChar"/>
    <w:uiPriority w:val="99"/>
    <w:unhideWhenUsed/>
    <w:rsid w:val="008F678F"/>
    <w:pPr>
      <w:tabs>
        <w:tab w:val="center" w:pos="4513"/>
        <w:tab w:val="right" w:pos="9026"/>
      </w:tabs>
    </w:pPr>
  </w:style>
  <w:style w:type="character" w:customStyle="1" w:styleId="HeaderChar">
    <w:name w:val="Header Char"/>
    <w:basedOn w:val="DefaultParagraphFont"/>
    <w:link w:val="Header"/>
    <w:uiPriority w:val="99"/>
    <w:rsid w:val="008F678F"/>
    <w:rPr>
      <w:sz w:val="22"/>
      <w:szCs w:val="22"/>
      <w:lang w:val="en-IN" w:eastAsia="en-US"/>
    </w:rPr>
  </w:style>
  <w:style w:type="paragraph" w:styleId="Footer">
    <w:name w:val="footer"/>
    <w:basedOn w:val="Normal"/>
    <w:link w:val="FooterChar"/>
    <w:uiPriority w:val="99"/>
    <w:unhideWhenUsed/>
    <w:rsid w:val="008F678F"/>
    <w:pPr>
      <w:tabs>
        <w:tab w:val="center" w:pos="4513"/>
        <w:tab w:val="right" w:pos="9026"/>
      </w:tabs>
    </w:pPr>
  </w:style>
  <w:style w:type="character" w:customStyle="1" w:styleId="FooterChar">
    <w:name w:val="Footer Char"/>
    <w:basedOn w:val="DefaultParagraphFont"/>
    <w:link w:val="Footer"/>
    <w:uiPriority w:val="99"/>
    <w:rsid w:val="008F678F"/>
    <w:rPr>
      <w:sz w:val="22"/>
      <w:szCs w:val="22"/>
      <w:lang w:val="en-IN" w:eastAsia="en-US"/>
    </w:rPr>
  </w:style>
  <w:style w:type="character" w:styleId="Hyperlink">
    <w:name w:val="Hyperlink"/>
    <w:semiHidden/>
    <w:unhideWhenUsed/>
    <w:rsid w:val="008F678F"/>
    <w:rPr>
      <w:strike w:val="0"/>
      <w:dstrike w:val="0"/>
      <w:color w:val="33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6248">
      <w:bodyDiv w:val="1"/>
      <w:marLeft w:val="0"/>
      <w:marRight w:val="0"/>
      <w:marTop w:val="0"/>
      <w:marBottom w:val="0"/>
      <w:divBdr>
        <w:top w:val="none" w:sz="0" w:space="0" w:color="auto"/>
        <w:left w:val="none" w:sz="0" w:space="0" w:color="auto"/>
        <w:bottom w:val="none" w:sz="0" w:space="0" w:color="auto"/>
        <w:right w:val="none" w:sz="0" w:space="0" w:color="auto"/>
      </w:divBdr>
    </w:div>
    <w:div w:id="8979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garfitt@proactive-pr.com" TargetMode="External"/><Relationship Id="rId3" Type="http://schemas.openxmlformats.org/officeDocument/2006/relationships/webSettings" Target="webSettings.xml"/><Relationship Id="rId7" Type="http://schemas.openxmlformats.org/officeDocument/2006/relationships/hyperlink" Target="http://www.onem2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m2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dc:creator>
  <cp:keywords/>
  <dc:description/>
  <cp:lastModifiedBy>Oddy, Sharon</cp:lastModifiedBy>
  <cp:revision>2</cp:revision>
  <cp:lastPrinted>2017-06-29T02:31:00Z</cp:lastPrinted>
  <dcterms:created xsi:type="dcterms:W3CDTF">2017-07-07T20:53:00Z</dcterms:created>
  <dcterms:modified xsi:type="dcterms:W3CDTF">2017-07-07T20:53:00Z</dcterms:modified>
</cp:coreProperties>
</file>