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655847"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9949F6" w:rsidRDefault="00CE0481" w:rsidP="00FD29B7">
            <w:pPr>
              <w:pStyle w:val="oneM2M-CoverTableTitle"/>
            </w:pPr>
            <w:r w:rsidRPr="009949F6">
              <w:t>MINUTES</w:t>
            </w:r>
          </w:p>
        </w:tc>
      </w:tr>
      <w:tr w:rsidR="00CE0481" w:rsidRPr="00655847" w14:paraId="2D287A26" w14:textId="77777777" w:rsidTr="00DB15F0">
        <w:trPr>
          <w:trHeight w:val="124"/>
          <w:jc w:val="center"/>
        </w:trPr>
        <w:tc>
          <w:tcPr>
            <w:tcW w:w="2513" w:type="dxa"/>
            <w:tcBorders>
              <w:top w:val="nil"/>
            </w:tcBorders>
            <w:shd w:val="clear" w:color="auto" w:fill="A0A0A3"/>
          </w:tcPr>
          <w:p w14:paraId="5466C736" w14:textId="77777777" w:rsidR="00CE0481" w:rsidRPr="009949F6" w:rsidRDefault="00E97F1E" w:rsidP="00FD29B7">
            <w:pPr>
              <w:pStyle w:val="oneM2M-CoverTableLeft"/>
            </w:pPr>
            <w:r w:rsidRPr="009949F6">
              <w:t>Meeting</w:t>
            </w:r>
            <w:r w:rsidR="00CE0481" w:rsidRPr="009949F6">
              <w:t>:</w:t>
            </w:r>
          </w:p>
        </w:tc>
        <w:tc>
          <w:tcPr>
            <w:tcW w:w="6953" w:type="dxa"/>
            <w:tcBorders>
              <w:top w:val="nil"/>
            </w:tcBorders>
            <w:shd w:val="clear" w:color="auto" w:fill="FFFFFF"/>
          </w:tcPr>
          <w:p w14:paraId="05F5436E" w14:textId="4EB1DC63" w:rsidR="00CE0481" w:rsidRPr="00655847" w:rsidRDefault="00025AEB" w:rsidP="00805014">
            <w:pPr>
              <w:pStyle w:val="oneM2M-CoverTableText"/>
            </w:pPr>
            <w:r>
              <w:t xml:space="preserve">Marcom </w:t>
            </w:r>
            <w:r w:rsidR="00267854">
              <w:t>10</w:t>
            </w:r>
            <w:r w:rsidR="009F2186">
              <w:t>5</w:t>
            </w:r>
          </w:p>
        </w:tc>
      </w:tr>
      <w:tr w:rsidR="00CE0481" w:rsidRPr="00655847" w14:paraId="137727A0" w14:textId="77777777" w:rsidTr="00DB15F0">
        <w:trPr>
          <w:trHeight w:val="116"/>
          <w:jc w:val="center"/>
        </w:trPr>
        <w:tc>
          <w:tcPr>
            <w:tcW w:w="2513" w:type="dxa"/>
            <w:shd w:val="clear" w:color="auto" w:fill="A0A0A3"/>
          </w:tcPr>
          <w:p w14:paraId="04E2DD93" w14:textId="77777777" w:rsidR="00CE0481" w:rsidRPr="009949F6" w:rsidRDefault="00CE0481" w:rsidP="00FD29B7">
            <w:pPr>
              <w:pStyle w:val="oneM2M-CoverTableLeft"/>
            </w:pPr>
            <w:r w:rsidRPr="009949F6">
              <w:t>Chair:</w:t>
            </w:r>
          </w:p>
        </w:tc>
        <w:tc>
          <w:tcPr>
            <w:tcW w:w="6953" w:type="dxa"/>
            <w:shd w:val="clear" w:color="auto" w:fill="FFFFFF"/>
          </w:tcPr>
          <w:p w14:paraId="0E5AF4BF" w14:textId="708B2E21" w:rsidR="00CE0481" w:rsidRPr="00FD5389" w:rsidRDefault="00FD5389" w:rsidP="003E162C">
            <w:pPr>
              <w:pStyle w:val="oneM2M-CoverTableText"/>
              <w:rPr>
                <w:lang w:val="sv-SE"/>
              </w:rPr>
            </w:pPr>
            <w:r w:rsidRPr="00916B6F">
              <w:rPr>
                <w:lang w:val="sv-SE"/>
              </w:rPr>
              <w:t>Chair: Bindoo Srivas</w:t>
            </w:r>
            <w:r>
              <w:rPr>
                <w:lang w:val="sv-SE"/>
              </w:rPr>
              <w:t>tava</w:t>
            </w:r>
            <w:r w:rsidRPr="00916B6F">
              <w:rPr>
                <w:lang w:val="sv-SE"/>
              </w:rPr>
              <w:t xml:space="preserve">, </w:t>
            </w:r>
            <w:r>
              <w:rPr>
                <w:lang w:val="sv-SE"/>
              </w:rPr>
              <w:t>TSDSI</w:t>
            </w:r>
            <w:r w:rsidRPr="00916B6F">
              <w:rPr>
                <w:lang w:val="sv-SE"/>
              </w:rPr>
              <w:t xml:space="preserve"> – </w:t>
            </w:r>
            <w:hyperlink r:id="rId8" w:history="1">
              <w:r w:rsidRPr="00285E0E">
                <w:rPr>
                  <w:rStyle w:val="Hyperlink"/>
                  <w:lang w:val="sv-SE"/>
                </w:rPr>
                <w:t>bindoo@tsdsi.in</w:t>
              </w:r>
            </w:hyperlink>
          </w:p>
          <w:p w14:paraId="526BFA88" w14:textId="77777777" w:rsidR="00CD667E" w:rsidRPr="00655847" w:rsidRDefault="00CD667E" w:rsidP="003E162C">
            <w:pPr>
              <w:pStyle w:val="oneM2M-CoverTableText"/>
            </w:pPr>
            <w:r>
              <w:t xml:space="preserve">Vice-Chair: Aurindam Bhattacharya - </w:t>
            </w:r>
            <w:hyperlink r:id="rId9" w:history="1">
              <w:r w:rsidRPr="00CC3656">
                <w:rPr>
                  <w:rStyle w:val="Hyperlink"/>
                </w:rPr>
                <w:t>aurindam@cdot.in</w:t>
              </w:r>
            </w:hyperlink>
            <w:r>
              <w:t xml:space="preserve"> </w:t>
            </w:r>
          </w:p>
        </w:tc>
      </w:tr>
      <w:tr w:rsidR="00CE0481" w:rsidRPr="008701EE" w14:paraId="37629A05" w14:textId="77777777" w:rsidTr="00DB15F0">
        <w:trPr>
          <w:trHeight w:val="124"/>
          <w:jc w:val="center"/>
        </w:trPr>
        <w:tc>
          <w:tcPr>
            <w:tcW w:w="2513" w:type="dxa"/>
            <w:shd w:val="clear" w:color="auto" w:fill="A0A0A3"/>
          </w:tcPr>
          <w:p w14:paraId="5D37CE09" w14:textId="77777777" w:rsidR="00CE0481" w:rsidRPr="009949F6" w:rsidRDefault="00CE0481" w:rsidP="00FD29B7">
            <w:pPr>
              <w:pStyle w:val="oneM2M-CoverTableLeft"/>
            </w:pPr>
            <w:r w:rsidRPr="009949F6">
              <w:t>Secretary:</w:t>
            </w:r>
          </w:p>
        </w:tc>
        <w:tc>
          <w:tcPr>
            <w:tcW w:w="6953" w:type="dxa"/>
            <w:shd w:val="clear" w:color="auto" w:fill="FFFFFF"/>
          </w:tcPr>
          <w:p w14:paraId="40E80FDA" w14:textId="77777777" w:rsidR="004644DA" w:rsidRPr="005929DE" w:rsidRDefault="004644DA" w:rsidP="003E162C">
            <w:pPr>
              <w:pStyle w:val="oneM2M-CoverTableText"/>
              <w:rPr>
                <w:lang w:val="sv-SE"/>
              </w:rPr>
            </w:pPr>
            <w:r w:rsidRPr="005929DE">
              <w:rPr>
                <w:lang w:val="sv-SE"/>
              </w:rPr>
              <w:t xml:space="preserve">Estelle Mancini, ETSI - </w:t>
            </w:r>
            <w:hyperlink r:id="rId10" w:history="1">
              <w:r w:rsidRPr="005929DE">
                <w:rPr>
                  <w:rStyle w:val="Hyperlink"/>
                  <w:lang w:val="sv-SE"/>
                </w:rPr>
                <w:t>estelle.mancini@etsi.org</w:t>
              </w:r>
            </w:hyperlink>
            <w:r w:rsidRPr="005929DE">
              <w:rPr>
                <w:lang w:val="sv-SE"/>
              </w:rPr>
              <w:t xml:space="preserve"> </w:t>
            </w:r>
          </w:p>
          <w:p w14:paraId="21B4FD35" w14:textId="77777777" w:rsidR="00CE0481" w:rsidRPr="005929DE" w:rsidRDefault="00025AEB" w:rsidP="003E162C">
            <w:pPr>
              <w:pStyle w:val="oneM2M-CoverTableText"/>
              <w:rPr>
                <w:lang w:val="sv-SE"/>
              </w:rPr>
            </w:pPr>
            <w:r w:rsidRPr="005929DE">
              <w:rPr>
                <w:lang w:val="sv-SE"/>
              </w:rPr>
              <w:t xml:space="preserve">Akash Malik, TSDSI – </w:t>
            </w:r>
            <w:hyperlink r:id="rId11" w:history="1">
              <w:r w:rsidRPr="005929DE">
                <w:rPr>
                  <w:rStyle w:val="Hyperlink"/>
                  <w:lang w:val="sv-SE"/>
                </w:rPr>
                <w:t>akash@tsdsi.in</w:t>
              </w:r>
            </w:hyperlink>
          </w:p>
        </w:tc>
      </w:tr>
      <w:tr w:rsidR="00CE0481" w:rsidRPr="00655847" w14:paraId="1BD87982" w14:textId="77777777" w:rsidTr="00DB15F0">
        <w:trPr>
          <w:trHeight w:val="124"/>
          <w:jc w:val="center"/>
        </w:trPr>
        <w:tc>
          <w:tcPr>
            <w:tcW w:w="2513" w:type="dxa"/>
            <w:shd w:val="clear" w:color="auto" w:fill="A0A0A3"/>
          </w:tcPr>
          <w:p w14:paraId="5CBB7B65" w14:textId="77777777" w:rsidR="00CE0481" w:rsidRPr="009949F6" w:rsidRDefault="00CE0481" w:rsidP="00FD29B7">
            <w:pPr>
              <w:pStyle w:val="oneM2M-CoverTableLeft"/>
            </w:pPr>
            <w:r w:rsidRPr="009949F6">
              <w:t>Meeting Date:</w:t>
            </w:r>
          </w:p>
        </w:tc>
        <w:tc>
          <w:tcPr>
            <w:tcW w:w="6953" w:type="dxa"/>
            <w:shd w:val="clear" w:color="auto" w:fill="FFFFFF"/>
          </w:tcPr>
          <w:p w14:paraId="1F79B9C5" w14:textId="5F1848FC" w:rsidR="00CE0481" w:rsidRPr="00655847" w:rsidRDefault="00025AEB" w:rsidP="00352A41">
            <w:pPr>
              <w:pStyle w:val="oneM2M-CoverTableText"/>
            </w:pPr>
            <w:r>
              <w:t>2021-</w:t>
            </w:r>
            <w:r w:rsidR="00CE6977">
              <w:t>0</w:t>
            </w:r>
            <w:r w:rsidR="009F2186">
              <w:t>4</w:t>
            </w:r>
            <w:r>
              <w:t>-</w:t>
            </w:r>
            <w:r w:rsidR="00CE6977">
              <w:t>2</w:t>
            </w:r>
            <w:r w:rsidR="009F2186">
              <w:t>1</w:t>
            </w:r>
          </w:p>
        </w:tc>
      </w:tr>
      <w:tr w:rsidR="00CE0481" w:rsidRPr="00655847" w14:paraId="7121E5DF" w14:textId="77777777" w:rsidTr="00DB15F0">
        <w:trPr>
          <w:trHeight w:val="937"/>
          <w:jc w:val="center"/>
        </w:trPr>
        <w:tc>
          <w:tcPr>
            <w:tcW w:w="2513" w:type="dxa"/>
            <w:shd w:val="clear" w:color="auto" w:fill="A0A0A3"/>
          </w:tcPr>
          <w:p w14:paraId="5ABA39E1" w14:textId="77777777" w:rsidR="00CE0481" w:rsidRPr="009949F6" w:rsidRDefault="00CE0481" w:rsidP="00FD29B7">
            <w:pPr>
              <w:pStyle w:val="oneM2M-CoverTableLeft"/>
            </w:pPr>
            <w:r w:rsidRPr="009949F6">
              <w:t>Meeting Details:</w:t>
            </w:r>
          </w:p>
        </w:tc>
        <w:tc>
          <w:tcPr>
            <w:tcW w:w="6953" w:type="dxa"/>
            <w:shd w:val="clear" w:color="auto" w:fill="FFFFFF"/>
          </w:tcPr>
          <w:p w14:paraId="354B5BC8" w14:textId="77777777" w:rsidR="00CE6977" w:rsidRDefault="00CE6977" w:rsidP="00CE6977">
            <w:pPr>
              <w:pStyle w:val="oneM2M-CoverTableText"/>
            </w:pPr>
            <w:r>
              <w:t>Web Conference – 12:00 to 13:30 UTC</w:t>
            </w:r>
          </w:p>
          <w:p w14:paraId="270CE8D7" w14:textId="77777777" w:rsidR="00CE6977" w:rsidRDefault="002D6586" w:rsidP="00CE6977">
            <w:pPr>
              <w:pStyle w:val="NormalWeb"/>
              <w:spacing w:before="0" w:beforeAutospacing="0" w:after="0" w:afterAutospacing="0"/>
              <w:rPr>
                <w:rStyle w:val="Hyperlink"/>
                <w:b/>
                <w:bCs/>
              </w:rPr>
            </w:pPr>
            <w:hyperlink r:id="rId12" w:history="1">
              <w:r w:rsidR="00CE6977" w:rsidRPr="00E328E2">
                <w:rPr>
                  <w:rStyle w:val="Hyperlink"/>
                  <w:b/>
                  <w:bCs/>
                </w:rPr>
                <w:t>https://meet.goto.com/404056213</w:t>
              </w:r>
            </w:hyperlink>
            <w:r w:rsidR="00CE6977" w:rsidRPr="00E328E2">
              <w:rPr>
                <w:rStyle w:val="Hyperlink"/>
                <w:b/>
                <w:bCs/>
              </w:rPr>
              <w:t xml:space="preserve"> </w:t>
            </w:r>
          </w:p>
          <w:p w14:paraId="354D4A23" w14:textId="77777777" w:rsidR="00A91A32" w:rsidRPr="00655847" w:rsidRDefault="00CE6977" w:rsidP="00CE6977">
            <w:pPr>
              <w:pStyle w:val="oneM2M-CoverTableText"/>
            </w:pPr>
            <w:r w:rsidRPr="00142AA2">
              <w:t xml:space="preserve">Access Code – </w:t>
            </w:r>
            <w:r>
              <w:t>404</w:t>
            </w:r>
            <w:r w:rsidRPr="00142AA2">
              <w:t>-</w:t>
            </w:r>
            <w:r>
              <w:t>056</w:t>
            </w:r>
            <w:r w:rsidRPr="00142AA2">
              <w:t>-</w:t>
            </w:r>
            <w:r>
              <w:t>213</w:t>
            </w:r>
          </w:p>
        </w:tc>
      </w:tr>
      <w:tr w:rsidR="00CE0481" w:rsidRPr="00655847"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9949F6" w:rsidRDefault="00CE0481" w:rsidP="00FD29B7">
            <w:pPr>
              <w:pStyle w:val="oneM2M-CoverTableLeft"/>
            </w:pPr>
            <w:r w:rsidRPr="009949F6">
              <w:t>Intended purpose of</w:t>
            </w:r>
          </w:p>
          <w:p w14:paraId="1184F2B2" w14:textId="77777777" w:rsidR="00CE0481" w:rsidRPr="009949F6" w:rsidRDefault="00CE0481" w:rsidP="00FD29B7">
            <w:pPr>
              <w:pStyle w:val="oneM2M-CoverTableLeft"/>
            </w:pPr>
            <w:r w:rsidRPr="009949F6">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655847" w:rsidRDefault="00CE0481" w:rsidP="003E162C">
            <w:pPr>
              <w:pStyle w:val="oneM2M-CoverTableText"/>
            </w:pPr>
            <w:r w:rsidRPr="00655847">
              <w:fldChar w:fldCharType="begin">
                <w:ffData>
                  <w:name w:val=""/>
                  <w:enabled/>
                  <w:calcOnExit w:val="0"/>
                  <w:checkBox>
                    <w:sizeAuto/>
                    <w:default w:val="1"/>
                  </w:checkBox>
                </w:ffData>
              </w:fldChar>
            </w:r>
            <w:r w:rsidRPr="00655847">
              <w:instrText xml:space="preserve"> FORMCHECKBOX </w:instrText>
            </w:r>
            <w:r w:rsidR="002D6586">
              <w:fldChar w:fldCharType="separate"/>
            </w:r>
            <w:r w:rsidRPr="00655847">
              <w:fldChar w:fldCharType="end"/>
            </w:r>
            <w:r w:rsidRPr="00655847">
              <w:t xml:space="preserve"> Decision</w:t>
            </w:r>
          </w:p>
          <w:p w14:paraId="48C5A09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2D6586">
              <w:fldChar w:fldCharType="separate"/>
            </w:r>
            <w:r w:rsidRPr="00655847">
              <w:fldChar w:fldCharType="end"/>
            </w:r>
            <w:r w:rsidRPr="00655847">
              <w:t xml:space="preserve"> Discussion</w:t>
            </w:r>
          </w:p>
          <w:p w14:paraId="60ADB0B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2D6586">
              <w:fldChar w:fldCharType="separate"/>
            </w:r>
            <w:r w:rsidRPr="00655847">
              <w:fldChar w:fldCharType="end"/>
            </w:r>
            <w:r w:rsidRPr="00655847">
              <w:t xml:space="preserve"> Information</w:t>
            </w:r>
          </w:p>
          <w:p w14:paraId="0260643A"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2D6586">
              <w:fldChar w:fldCharType="separate"/>
            </w:r>
            <w:r w:rsidRPr="00655847">
              <w:fldChar w:fldCharType="end"/>
            </w:r>
            <w:r w:rsidRPr="00655847">
              <w:t xml:space="preserve"> Other &lt;specify&gt;</w:t>
            </w:r>
          </w:p>
        </w:tc>
      </w:tr>
      <w:tr w:rsidR="00B462B7"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4941A6" w:rsidRDefault="00A2437B" w:rsidP="003F6A09">
            <w:pPr>
              <w:pStyle w:val="oneM2M-CoverTableLeft"/>
              <w:tabs>
                <w:tab w:val="left" w:pos="6248"/>
              </w:tabs>
              <w:rPr>
                <w:sz w:val="16"/>
                <w:szCs w:val="16"/>
                <w:lang w:eastAsia="ja-JP"/>
              </w:rPr>
            </w:pPr>
            <w:r w:rsidRPr="00A2437B">
              <w:rPr>
                <w:sz w:val="16"/>
                <w:szCs w:val="16"/>
                <w:lang w:val="en-GB"/>
              </w:rPr>
              <w:t xml:space="preserve">'Template Version: </w:t>
            </w:r>
            <w:r w:rsidR="00A87E99">
              <w:rPr>
                <w:sz w:val="16"/>
                <w:szCs w:val="16"/>
                <w:lang w:val="en-GB"/>
              </w:rPr>
              <w:t xml:space="preserve">January </w:t>
            </w:r>
            <w:r w:rsidRPr="00A2437B">
              <w:rPr>
                <w:sz w:val="16"/>
                <w:szCs w:val="16"/>
                <w:lang w:val="en-GB"/>
              </w:rPr>
              <w:t>20</w:t>
            </w:r>
            <w:r w:rsidR="00A87E99">
              <w:rPr>
                <w:sz w:val="16"/>
                <w:szCs w:val="16"/>
                <w:lang w:val="en-GB"/>
              </w:rPr>
              <w:t>20</w:t>
            </w:r>
            <w:r w:rsidRPr="00A2437B">
              <w:rPr>
                <w:sz w:val="16"/>
                <w:szCs w:val="16"/>
                <w:lang w:val="en-GB"/>
              </w:rPr>
              <w:t xml:space="preserve"> (do not modify)</w:t>
            </w:r>
          </w:p>
        </w:tc>
      </w:tr>
    </w:tbl>
    <w:p w14:paraId="3B882747" w14:textId="77777777" w:rsidR="0043296F" w:rsidRPr="00655847" w:rsidRDefault="0043296F" w:rsidP="00992FD9"/>
    <w:p w14:paraId="71579DB1" w14:textId="77777777" w:rsidR="000A11AD" w:rsidRPr="00655847" w:rsidRDefault="000A11AD" w:rsidP="00C84EC0">
      <w:pPr>
        <w:pStyle w:val="oneM2M-Normal"/>
      </w:pPr>
    </w:p>
    <w:p w14:paraId="49497368" w14:textId="77777777" w:rsidR="006A4B75" w:rsidRPr="00655847" w:rsidRDefault="006A4B75" w:rsidP="00636A38">
      <w:pPr>
        <w:pStyle w:val="oneM2M-IPRTitle"/>
      </w:pPr>
      <w:r w:rsidRPr="00655847">
        <w:t>oneM2M Notice</w:t>
      </w:r>
    </w:p>
    <w:p w14:paraId="21DD2A09" w14:textId="77777777" w:rsidR="006A4B75" w:rsidRPr="00655847" w:rsidRDefault="006A4B75" w:rsidP="00636A38">
      <w:pPr>
        <w:pStyle w:val="oneM2M-IPR"/>
      </w:pPr>
      <w:r w:rsidRPr="0065584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643848" w:rsidRDefault="00F54BCF" w:rsidP="00BC258B">
      <w:pPr>
        <w:pStyle w:val="oneM2M-Normal"/>
        <w:numPr>
          <w:ilvl w:val="0"/>
          <w:numId w:val="5"/>
        </w:numPr>
      </w:pPr>
      <w:r w:rsidRPr="00655847">
        <w:br w:type="page"/>
      </w:r>
      <w:r w:rsidR="00643848" w:rsidRPr="00025AEB">
        <w:rPr>
          <w:b/>
          <w:bCs/>
          <w:sz w:val="24"/>
        </w:rPr>
        <w:lastRenderedPageBreak/>
        <w:t>Opening of the meeting</w:t>
      </w:r>
      <w:r w:rsidR="00C84EC0" w:rsidRPr="00643848">
        <w:tab/>
      </w:r>
    </w:p>
    <w:p w14:paraId="3B435515" w14:textId="77777777" w:rsidR="00C84EC0" w:rsidRPr="000F042F" w:rsidRDefault="00025AEB" w:rsidP="00BC258B">
      <w:pPr>
        <w:pStyle w:val="oneM2M-Heading1"/>
        <w:numPr>
          <w:ilvl w:val="1"/>
          <w:numId w:val="5"/>
        </w:numPr>
        <w:spacing w:before="360"/>
        <w:rPr>
          <w:rFonts w:ascii="Calibri" w:hAnsi="Calibri" w:cs="Calibri"/>
        </w:rPr>
      </w:pPr>
      <w:r w:rsidRPr="000F042F">
        <w:rPr>
          <w:rFonts w:ascii="Calibri" w:hAnsi="Calibri" w:cs="Calibri"/>
          <w:lang w:val="en-US"/>
        </w:rPr>
        <w:t xml:space="preserve"> </w:t>
      </w:r>
      <w:r w:rsidR="00643848" w:rsidRPr="000F042F">
        <w:rPr>
          <w:rFonts w:ascii="Calibri" w:hAnsi="Calibri" w:cs="Calibri"/>
        </w:rPr>
        <w:t>Welcome</w:t>
      </w:r>
    </w:p>
    <w:p w14:paraId="5EF9E5AF" w14:textId="53B5314D" w:rsidR="00E707A6" w:rsidRPr="00E707A6" w:rsidRDefault="00025AEB" w:rsidP="00E707A6">
      <w:pPr>
        <w:rPr>
          <w:rFonts w:ascii="Calibri" w:hAnsi="Calibri" w:cs="Calibri"/>
          <w:sz w:val="24"/>
          <w:lang w:val="en-IN"/>
        </w:rPr>
      </w:pPr>
      <w:r w:rsidRPr="000F042F">
        <w:rPr>
          <w:rFonts w:ascii="Calibri" w:hAnsi="Calibri" w:cs="Calibri"/>
          <w:sz w:val="24"/>
          <w:lang w:val="en-IN"/>
        </w:rPr>
        <w:t>Chair opened the meeting and welcomed the participants</w:t>
      </w:r>
      <w:r w:rsidR="00532589" w:rsidRPr="000F042F">
        <w:rPr>
          <w:rFonts w:ascii="Calibri" w:hAnsi="Calibri" w:cs="Calibri"/>
          <w:sz w:val="24"/>
          <w:lang w:val="en-IN"/>
        </w:rPr>
        <w:t>.</w:t>
      </w:r>
      <w:r w:rsidR="00C006F9" w:rsidRPr="000F042F">
        <w:rPr>
          <w:rFonts w:ascii="Calibri" w:hAnsi="Calibri" w:cs="Calibri"/>
          <w:sz w:val="24"/>
          <w:lang w:val="en-IN"/>
        </w:rPr>
        <w:t xml:space="preserve"> </w:t>
      </w:r>
      <w:r w:rsidR="00DB15F0">
        <w:rPr>
          <w:rFonts w:ascii="Calibri" w:hAnsi="Calibri" w:cs="Calibri"/>
          <w:sz w:val="24"/>
          <w:lang w:val="en-IN"/>
        </w:rPr>
        <w:t>All members introduced themselves</w:t>
      </w:r>
      <w:r w:rsidR="00157C67">
        <w:rPr>
          <w:rFonts w:ascii="Calibri" w:hAnsi="Calibri" w:cs="Calibri"/>
          <w:sz w:val="24"/>
          <w:lang w:val="en-IN"/>
        </w:rPr>
        <w:t xml:space="preserve"> and extended a </w:t>
      </w:r>
      <w:r w:rsidR="00DB15F0">
        <w:rPr>
          <w:rFonts w:ascii="Calibri" w:hAnsi="Calibri" w:cs="Calibri"/>
          <w:sz w:val="24"/>
          <w:lang w:val="en-IN"/>
        </w:rPr>
        <w:t>warm wel</w:t>
      </w:r>
      <w:r w:rsidR="00157C67">
        <w:rPr>
          <w:rFonts w:ascii="Calibri" w:hAnsi="Calibri" w:cs="Calibri"/>
          <w:sz w:val="24"/>
          <w:lang w:val="en-IN"/>
        </w:rPr>
        <w:t>c</w:t>
      </w:r>
      <w:r w:rsidR="00DB15F0">
        <w:rPr>
          <w:rFonts w:ascii="Calibri" w:hAnsi="Calibri" w:cs="Calibri"/>
          <w:sz w:val="24"/>
          <w:lang w:val="en-IN"/>
        </w:rPr>
        <w:t xml:space="preserve">ome to Mr </w:t>
      </w:r>
      <w:r w:rsidR="00E707A6" w:rsidRPr="00E707A6">
        <w:rPr>
          <w:rFonts w:ascii="Calibri" w:hAnsi="Calibri" w:cs="Calibri"/>
          <w:sz w:val="24"/>
          <w:lang w:val="en-IN"/>
        </w:rPr>
        <w:t xml:space="preserve">Miyake San </w:t>
      </w:r>
      <w:r w:rsidR="00E707A6">
        <w:rPr>
          <w:rFonts w:ascii="Calibri" w:hAnsi="Calibri" w:cs="Calibri"/>
          <w:sz w:val="24"/>
          <w:lang w:val="en-IN"/>
        </w:rPr>
        <w:t>from ARIB</w:t>
      </w:r>
      <w:r w:rsidR="00DB15F0">
        <w:rPr>
          <w:rFonts w:ascii="Calibri" w:hAnsi="Calibri" w:cs="Calibri"/>
          <w:sz w:val="24"/>
          <w:lang w:val="en-IN"/>
        </w:rPr>
        <w:t xml:space="preserve">, </w:t>
      </w:r>
      <w:r w:rsidR="00157C67">
        <w:rPr>
          <w:rFonts w:ascii="Calibri" w:hAnsi="Calibri" w:cs="Calibri"/>
          <w:sz w:val="24"/>
          <w:lang w:val="en-IN"/>
        </w:rPr>
        <w:t xml:space="preserve">who joined the </w:t>
      </w:r>
      <w:r w:rsidR="00E707A6" w:rsidRPr="00E707A6">
        <w:rPr>
          <w:rFonts w:ascii="Calibri" w:hAnsi="Calibri" w:cs="Calibri"/>
          <w:sz w:val="24"/>
          <w:lang w:val="en-IN"/>
        </w:rPr>
        <w:t xml:space="preserve">Marcom </w:t>
      </w:r>
      <w:r w:rsidR="00157C67">
        <w:rPr>
          <w:rFonts w:ascii="Calibri" w:hAnsi="Calibri" w:cs="Calibri"/>
          <w:sz w:val="24"/>
          <w:lang w:val="en-IN"/>
        </w:rPr>
        <w:t>committee recently.</w:t>
      </w:r>
    </w:p>
    <w:p w14:paraId="2123E2A5" w14:textId="33ED5C77" w:rsidR="00643848" w:rsidRPr="00E707A6" w:rsidRDefault="00643848" w:rsidP="00025AEB">
      <w:pPr>
        <w:pStyle w:val="oneM2M-Normal"/>
        <w:ind w:left="360"/>
        <w:rPr>
          <w:rFonts w:ascii="Calibri" w:hAnsi="Calibri" w:cs="Calibri"/>
          <w:sz w:val="24"/>
        </w:rPr>
      </w:pPr>
    </w:p>
    <w:p w14:paraId="273A61EC" w14:textId="142D6AA7" w:rsidR="00C006F9" w:rsidRPr="000F042F" w:rsidRDefault="00E97F1E" w:rsidP="00D7297E">
      <w:pPr>
        <w:pStyle w:val="oneM2M-Heading1"/>
        <w:numPr>
          <w:ilvl w:val="1"/>
          <w:numId w:val="5"/>
        </w:numPr>
        <w:spacing w:before="360"/>
        <w:rPr>
          <w:rFonts w:ascii="Calibri" w:hAnsi="Calibri" w:cs="Calibri"/>
          <w:b w:val="0"/>
          <w:bCs w:val="0"/>
          <w:szCs w:val="22"/>
        </w:rPr>
      </w:pPr>
      <w:r w:rsidRPr="000F042F">
        <w:rPr>
          <w:rFonts w:ascii="Calibri" w:hAnsi="Calibri" w:cs="Calibri"/>
        </w:rPr>
        <w:lastRenderedPageBreak/>
        <w:t>Objectives</w:t>
      </w:r>
    </w:p>
    <w:p w14:paraId="36939A46" w14:textId="77777777" w:rsidR="009F2186" w:rsidRDefault="009F2186" w:rsidP="009F2186">
      <w:pPr>
        <w:pStyle w:val="oneM2M-Heading1"/>
        <w:numPr>
          <w:ilvl w:val="2"/>
          <w:numId w:val="5"/>
        </w:numPr>
        <w:spacing w:before="360"/>
        <w:rPr>
          <w:b w:val="0"/>
          <w:bCs w:val="0"/>
          <w:szCs w:val="22"/>
          <w:lang w:val="en-IN"/>
        </w:rPr>
      </w:pPr>
      <w:bookmarkStart w:id="0" w:name="_Hlk101442199"/>
      <w:r w:rsidRPr="00635F79">
        <w:rPr>
          <w:b w:val="0"/>
          <w:bCs w:val="0"/>
          <w:szCs w:val="22"/>
          <w:lang w:val="en-IN"/>
        </w:rPr>
        <w:t xml:space="preserve">Approval of </w:t>
      </w:r>
      <w:hyperlink r:id="rId13" w:history="1">
        <w:r w:rsidRPr="00635F79">
          <w:rPr>
            <w:rStyle w:val="Hyperlink"/>
            <w:b w:val="0"/>
            <w:bCs w:val="0"/>
            <w:szCs w:val="22"/>
            <w:lang w:val="en-IN"/>
          </w:rPr>
          <w:t>oneM2M generic video</w:t>
        </w:r>
      </w:hyperlink>
    </w:p>
    <w:p w14:paraId="365DBB06" w14:textId="5D2D86A7" w:rsidR="009F2186" w:rsidRPr="009F2186" w:rsidRDefault="009F2186" w:rsidP="009F2186">
      <w:pPr>
        <w:pStyle w:val="oneM2M-Heading1"/>
        <w:numPr>
          <w:ilvl w:val="3"/>
          <w:numId w:val="5"/>
        </w:numPr>
        <w:spacing w:before="0"/>
        <w:rPr>
          <w:b w:val="0"/>
          <w:bCs w:val="0"/>
          <w:szCs w:val="22"/>
          <w:lang w:val="en-IN"/>
        </w:rPr>
      </w:pPr>
      <w:r w:rsidRPr="009F2186">
        <w:rPr>
          <w:b w:val="0"/>
          <w:bCs w:val="0"/>
          <w:szCs w:val="22"/>
          <w:lang w:val="en-IN"/>
        </w:rPr>
        <w:t>next steps: upload and promote</w:t>
      </w:r>
    </w:p>
    <w:p w14:paraId="44DC9A30" w14:textId="77777777" w:rsidR="009F2186" w:rsidRDefault="009F2186" w:rsidP="009F2186">
      <w:pPr>
        <w:pStyle w:val="oneM2M-Heading1"/>
        <w:numPr>
          <w:ilvl w:val="2"/>
          <w:numId w:val="5"/>
        </w:numPr>
        <w:spacing w:before="360"/>
        <w:rPr>
          <w:b w:val="0"/>
          <w:bCs w:val="0"/>
          <w:szCs w:val="22"/>
          <w:lang w:val="en-IN"/>
        </w:rPr>
      </w:pPr>
      <w:r w:rsidRPr="00635F79">
        <w:rPr>
          <w:b w:val="0"/>
          <w:bCs w:val="0"/>
          <w:szCs w:val="22"/>
          <w:lang w:val="en-IN"/>
        </w:rPr>
        <w:t>Status of Open Action Items (See slide deck)</w:t>
      </w:r>
    </w:p>
    <w:p w14:paraId="5E140870" w14:textId="77777777" w:rsidR="009F2186" w:rsidRDefault="009F2186" w:rsidP="009F2186">
      <w:pPr>
        <w:pStyle w:val="oneM2M-Heading1"/>
        <w:numPr>
          <w:ilvl w:val="2"/>
          <w:numId w:val="5"/>
        </w:numPr>
        <w:spacing w:before="0"/>
        <w:rPr>
          <w:b w:val="0"/>
          <w:bCs w:val="0"/>
          <w:szCs w:val="22"/>
          <w:lang w:val="en-IN"/>
        </w:rPr>
      </w:pPr>
      <w:r w:rsidRPr="00635F79">
        <w:rPr>
          <w:b w:val="0"/>
          <w:bCs w:val="0"/>
          <w:szCs w:val="22"/>
          <w:lang w:val="en-IN"/>
        </w:rPr>
        <w:t>General Updates–</w:t>
      </w:r>
    </w:p>
    <w:p w14:paraId="49771B3C" w14:textId="3E0D32AE" w:rsidR="009F2186" w:rsidRDefault="009F2186" w:rsidP="009F2186">
      <w:pPr>
        <w:pStyle w:val="oneM2M-Heading1"/>
        <w:numPr>
          <w:ilvl w:val="3"/>
          <w:numId w:val="5"/>
        </w:numPr>
        <w:spacing w:before="0"/>
        <w:rPr>
          <w:b w:val="0"/>
          <w:bCs w:val="0"/>
          <w:szCs w:val="22"/>
          <w:lang w:val="en-IN"/>
        </w:rPr>
      </w:pPr>
      <w:r w:rsidRPr="00635F79">
        <w:rPr>
          <w:b w:val="0"/>
          <w:bCs w:val="0"/>
          <w:szCs w:val="22"/>
          <w:lang w:val="en-IN"/>
        </w:rPr>
        <w:t xml:space="preserve">Change in Resources </w:t>
      </w:r>
    </w:p>
    <w:p w14:paraId="54CDB515" w14:textId="77777777" w:rsidR="009F2186" w:rsidRDefault="009F2186" w:rsidP="009F2186">
      <w:pPr>
        <w:pStyle w:val="oneM2M-Heading1"/>
        <w:numPr>
          <w:ilvl w:val="3"/>
          <w:numId w:val="5"/>
        </w:numPr>
        <w:spacing w:before="0"/>
        <w:rPr>
          <w:b w:val="0"/>
          <w:bCs w:val="0"/>
          <w:szCs w:val="22"/>
          <w:lang w:val="en-IN"/>
        </w:rPr>
      </w:pPr>
      <w:r w:rsidRPr="00635F79">
        <w:rPr>
          <w:b w:val="0"/>
          <w:bCs w:val="0"/>
          <w:szCs w:val="22"/>
          <w:lang w:val="en-IN"/>
        </w:rPr>
        <w:t>Website and Social Media engagement</w:t>
      </w:r>
    </w:p>
    <w:p w14:paraId="24CFB4EF" w14:textId="77777777" w:rsidR="009F2186" w:rsidRDefault="009F2186" w:rsidP="009F2186">
      <w:pPr>
        <w:pStyle w:val="oneM2M-Heading1"/>
        <w:numPr>
          <w:ilvl w:val="3"/>
          <w:numId w:val="5"/>
        </w:numPr>
        <w:spacing w:before="0"/>
        <w:rPr>
          <w:b w:val="0"/>
          <w:bCs w:val="0"/>
          <w:szCs w:val="22"/>
          <w:lang w:val="en-IN"/>
        </w:rPr>
      </w:pPr>
      <w:r w:rsidRPr="00635F79">
        <w:rPr>
          <w:b w:val="0"/>
          <w:bCs w:val="0"/>
          <w:szCs w:val="22"/>
          <w:lang w:val="en-IN"/>
        </w:rPr>
        <w:t>Publications (status + potential opportunities)</w:t>
      </w:r>
    </w:p>
    <w:p w14:paraId="51B56D31" w14:textId="1AF785AB" w:rsidR="009F2186" w:rsidRPr="009F2186" w:rsidRDefault="009F2186" w:rsidP="009F2186">
      <w:pPr>
        <w:pStyle w:val="oneM2M-Heading1"/>
        <w:numPr>
          <w:ilvl w:val="4"/>
          <w:numId w:val="5"/>
        </w:numPr>
        <w:spacing w:before="0"/>
        <w:rPr>
          <w:b w:val="0"/>
          <w:bCs w:val="0"/>
          <w:szCs w:val="22"/>
          <w:lang w:val="en-IN"/>
        </w:rPr>
      </w:pPr>
      <w:r w:rsidRPr="009F2186">
        <w:rPr>
          <w:b w:val="0"/>
          <w:bCs w:val="0"/>
          <w:szCs w:val="22"/>
          <w:lang w:val="en-IN"/>
        </w:rPr>
        <w:t>Article Suggestion from Joachim Koss (see slide deck)</w:t>
      </w:r>
    </w:p>
    <w:p w14:paraId="119C03E6" w14:textId="77777777" w:rsidR="009F2186" w:rsidRDefault="009F2186" w:rsidP="009F2186">
      <w:pPr>
        <w:pStyle w:val="oneM2M-Heading1"/>
        <w:numPr>
          <w:ilvl w:val="3"/>
          <w:numId w:val="5"/>
        </w:numPr>
        <w:spacing w:before="0"/>
        <w:rPr>
          <w:b w:val="0"/>
          <w:bCs w:val="0"/>
          <w:szCs w:val="22"/>
          <w:lang w:val="en-IN"/>
        </w:rPr>
      </w:pPr>
      <w:r w:rsidRPr="00BE0249">
        <w:rPr>
          <w:b w:val="0"/>
          <w:bCs w:val="0"/>
          <w:szCs w:val="22"/>
          <w:lang w:val="en-IN"/>
        </w:rPr>
        <w:t>oneM2M in the News/Media Coverage</w:t>
      </w:r>
      <w:r>
        <w:rPr>
          <w:b w:val="0"/>
          <w:bCs w:val="0"/>
          <w:szCs w:val="22"/>
          <w:lang w:val="en-IN"/>
        </w:rPr>
        <w:t>-</w:t>
      </w:r>
    </w:p>
    <w:p w14:paraId="5EB22FF8" w14:textId="7CC44BC7" w:rsidR="009F2186" w:rsidRPr="009F2186" w:rsidRDefault="009F2186" w:rsidP="009F2186">
      <w:pPr>
        <w:pStyle w:val="oneM2M-Heading1"/>
        <w:numPr>
          <w:ilvl w:val="4"/>
          <w:numId w:val="5"/>
        </w:numPr>
        <w:spacing w:before="0"/>
        <w:rPr>
          <w:b w:val="0"/>
          <w:bCs w:val="0"/>
          <w:szCs w:val="22"/>
          <w:lang w:val="en-IN"/>
        </w:rPr>
      </w:pPr>
      <w:r w:rsidRPr="009F2186">
        <w:rPr>
          <w:b w:val="0"/>
          <w:bCs w:val="0"/>
          <w:szCs w:val="22"/>
          <w:lang w:val="en-IN"/>
        </w:rPr>
        <w:t xml:space="preserve">Dedicated Email address to which media queries are routed - </w:t>
      </w:r>
      <w:hyperlink r:id="rId14" w:history="1">
        <w:r w:rsidRPr="009F2186">
          <w:rPr>
            <w:rStyle w:val="Hyperlink"/>
            <w:lang w:val="en-IN"/>
          </w:rPr>
          <w:t>oneM2M_PressMedia@list.onem2m.org</w:t>
        </w:r>
      </w:hyperlink>
      <w:r w:rsidRPr="009F2186">
        <w:rPr>
          <w:b w:val="0"/>
          <w:bCs w:val="0"/>
          <w:szCs w:val="22"/>
          <w:lang w:val="en-IN"/>
        </w:rPr>
        <w:t xml:space="preserve"> being forwarded to Bindoo/Aurindam/Ken/Akash</w:t>
      </w:r>
    </w:p>
    <w:p w14:paraId="455D5240" w14:textId="77777777" w:rsidR="009F2186" w:rsidRDefault="009F2186" w:rsidP="009F2186">
      <w:pPr>
        <w:pStyle w:val="oneM2M-Heading1"/>
        <w:numPr>
          <w:ilvl w:val="3"/>
          <w:numId w:val="5"/>
        </w:numPr>
        <w:spacing w:before="0"/>
        <w:rPr>
          <w:b w:val="0"/>
          <w:bCs w:val="0"/>
          <w:szCs w:val="22"/>
          <w:lang w:val="en-IN"/>
        </w:rPr>
      </w:pPr>
      <w:r w:rsidRPr="00BE0249">
        <w:rPr>
          <w:b w:val="0"/>
          <w:bCs w:val="0"/>
          <w:szCs w:val="22"/>
          <w:lang w:val="en-IN"/>
        </w:rPr>
        <w:t>Events &amp; Speaking opportunities</w:t>
      </w:r>
    </w:p>
    <w:p w14:paraId="6427B54D" w14:textId="4DEE2DBC" w:rsidR="009F2186" w:rsidRPr="009F2186" w:rsidRDefault="009F2186" w:rsidP="009F2186">
      <w:pPr>
        <w:pStyle w:val="oneM2M-Heading1"/>
        <w:numPr>
          <w:ilvl w:val="4"/>
          <w:numId w:val="5"/>
        </w:numPr>
        <w:spacing w:before="0"/>
        <w:rPr>
          <w:b w:val="0"/>
          <w:bCs w:val="0"/>
          <w:szCs w:val="22"/>
          <w:lang w:val="en-IN"/>
        </w:rPr>
      </w:pPr>
      <w:r w:rsidRPr="009F2186">
        <w:rPr>
          <w:b w:val="0"/>
          <w:bCs w:val="0"/>
          <w:szCs w:val="22"/>
          <w:lang w:val="en-IN"/>
        </w:rPr>
        <w:t>Potential global and regional events (See slide deck)</w:t>
      </w:r>
    </w:p>
    <w:p w14:paraId="62632902" w14:textId="77777777" w:rsidR="009F2186" w:rsidRPr="00BE0249" w:rsidRDefault="009F2186" w:rsidP="009F2186">
      <w:pPr>
        <w:pStyle w:val="oneM2M-Heading1"/>
        <w:numPr>
          <w:ilvl w:val="3"/>
          <w:numId w:val="5"/>
        </w:numPr>
        <w:spacing w:before="0"/>
        <w:rPr>
          <w:rStyle w:val="Hyperlink"/>
          <w:b w:val="0"/>
          <w:bCs w:val="0"/>
          <w:szCs w:val="22"/>
        </w:rPr>
      </w:pPr>
      <w:r w:rsidRPr="00BE0249">
        <w:rPr>
          <w:b w:val="0"/>
          <w:bCs w:val="0"/>
          <w:szCs w:val="22"/>
          <w:lang w:val="en-IN"/>
        </w:rPr>
        <w:t xml:space="preserve">Request partners to share information about their events and speaking opportunities – Email to the team OR update in </w:t>
      </w:r>
      <w:hyperlink r:id="rId15" w:anchor="gid=1270870760" w:history="1">
        <w:r>
          <w:rPr>
            <w:rStyle w:val="Hyperlink"/>
            <w:szCs w:val="22"/>
          </w:rPr>
          <w:t xml:space="preserve">oneM2M Promotions </w:t>
        </w:r>
        <w:r w:rsidRPr="00CA7FA9">
          <w:rPr>
            <w:rStyle w:val="Hyperlink"/>
            <w:szCs w:val="22"/>
          </w:rPr>
          <w:t>tracker</w:t>
        </w:r>
      </w:hyperlink>
    </w:p>
    <w:p w14:paraId="112909FF" w14:textId="77777777" w:rsidR="009F2186" w:rsidRPr="00767FCC" w:rsidRDefault="009F2186" w:rsidP="009F2186">
      <w:pPr>
        <w:pStyle w:val="oneM2M-Heading1"/>
        <w:spacing w:before="0"/>
        <w:ind w:left="1728" w:firstLine="0"/>
        <w:outlineLvl w:val="9"/>
        <w:rPr>
          <w:b w:val="0"/>
          <w:bCs w:val="0"/>
          <w:szCs w:val="22"/>
        </w:rPr>
      </w:pPr>
    </w:p>
    <w:p w14:paraId="496758ED" w14:textId="77777777" w:rsidR="009F2186" w:rsidRDefault="009F2186" w:rsidP="009F2186">
      <w:pPr>
        <w:pStyle w:val="oneM2M-Heading1"/>
        <w:numPr>
          <w:ilvl w:val="2"/>
          <w:numId w:val="5"/>
        </w:numPr>
        <w:spacing w:before="0"/>
        <w:rPr>
          <w:b w:val="0"/>
          <w:bCs w:val="0"/>
          <w:szCs w:val="22"/>
        </w:rPr>
      </w:pPr>
      <w:r w:rsidRPr="00BE0249">
        <w:rPr>
          <w:b w:val="0"/>
          <w:bCs w:val="0"/>
          <w:szCs w:val="22"/>
          <w:lang w:val="en-GB"/>
        </w:rPr>
        <w:t xml:space="preserve">Community Engagement </w:t>
      </w:r>
    </w:p>
    <w:p w14:paraId="23071111" w14:textId="77777777" w:rsidR="009F2186" w:rsidRDefault="009F2186" w:rsidP="009F2186">
      <w:pPr>
        <w:pStyle w:val="oneM2M-Heading1"/>
        <w:numPr>
          <w:ilvl w:val="3"/>
          <w:numId w:val="5"/>
        </w:numPr>
        <w:spacing w:before="0"/>
        <w:rPr>
          <w:b w:val="0"/>
          <w:bCs w:val="0"/>
          <w:szCs w:val="22"/>
        </w:rPr>
      </w:pPr>
      <w:proofErr w:type="spellStart"/>
      <w:r w:rsidRPr="009F2186">
        <w:rPr>
          <w:b w:val="0"/>
          <w:bCs w:val="0"/>
          <w:szCs w:val="22"/>
          <w:lang w:val="en-IN"/>
        </w:rPr>
        <w:t>WiKi-Github</w:t>
      </w:r>
      <w:proofErr w:type="spellEnd"/>
    </w:p>
    <w:p w14:paraId="4C44292C" w14:textId="769A9305" w:rsidR="009F2186" w:rsidRPr="009F2186" w:rsidRDefault="009F2186" w:rsidP="009F2186">
      <w:pPr>
        <w:pStyle w:val="oneM2M-Heading1"/>
        <w:numPr>
          <w:ilvl w:val="3"/>
          <w:numId w:val="5"/>
        </w:numPr>
        <w:spacing w:before="0"/>
        <w:rPr>
          <w:b w:val="0"/>
          <w:bCs w:val="0"/>
          <w:szCs w:val="22"/>
        </w:rPr>
      </w:pPr>
      <w:r w:rsidRPr="009F2186">
        <w:rPr>
          <w:b w:val="0"/>
          <w:bCs w:val="0"/>
          <w:szCs w:val="22"/>
          <w:lang w:val="en-IN"/>
        </w:rPr>
        <w:t xml:space="preserve">Website- suggestions </w:t>
      </w:r>
    </w:p>
    <w:p w14:paraId="6DEC6C53" w14:textId="77777777" w:rsidR="009F2186" w:rsidRDefault="009F2186" w:rsidP="009F2186">
      <w:pPr>
        <w:pStyle w:val="oneM2M-Heading1"/>
        <w:spacing w:before="0"/>
        <w:ind w:left="1728" w:firstLine="0"/>
        <w:outlineLvl w:val="9"/>
        <w:rPr>
          <w:b w:val="0"/>
          <w:bCs w:val="0"/>
          <w:szCs w:val="22"/>
          <w:lang w:val="en-IN"/>
        </w:rPr>
      </w:pPr>
    </w:p>
    <w:p w14:paraId="10559DBE" w14:textId="77777777" w:rsidR="009F2186" w:rsidRDefault="009F2186" w:rsidP="009F2186">
      <w:pPr>
        <w:pStyle w:val="oneM2M-Heading1"/>
        <w:numPr>
          <w:ilvl w:val="2"/>
          <w:numId w:val="5"/>
        </w:numPr>
        <w:spacing w:before="0"/>
        <w:rPr>
          <w:b w:val="0"/>
          <w:bCs w:val="0"/>
          <w:szCs w:val="22"/>
          <w:lang w:val="en-GB"/>
        </w:rPr>
      </w:pPr>
      <w:r w:rsidRPr="00BE0249">
        <w:rPr>
          <w:b w:val="0"/>
          <w:bCs w:val="0"/>
          <w:szCs w:val="22"/>
          <w:lang w:val="en-GB"/>
        </w:rPr>
        <w:t xml:space="preserve">Strategy for Celebrating– 10 years of oneM2M (See slide deck) </w:t>
      </w:r>
    </w:p>
    <w:p w14:paraId="27DC363D" w14:textId="60FACB49" w:rsidR="009F2186" w:rsidRPr="009F2186" w:rsidRDefault="009F2186" w:rsidP="009F2186">
      <w:pPr>
        <w:pStyle w:val="oneM2M-Heading1"/>
        <w:numPr>
          <w:ilvl w:val="3"/>
          <w:numId w:val="5"/>
        </w:numPr>
        <w:spacing w:before="0"/>
        <w:rPr>
          <w:b w:val="0"/>
          <w:bCs w:val="0"/>
          <w:szCs w:val="22"/>
          <w:lang w:val="en-GB"/>
        </w:rPr>
      </w:pPr>
      <w:r w:rsidRPr="009F2186">
        <w:rPr>
          <w:b w:val="0"/>
          <w:i/>
          <w:iCs/>
          <w:szCs w:val="22"/>
          <w:lang w:val="en-GB"/>
        </w:rPr>
        <w:t>Form a sub-team to Action and assign responsibilities</w:t>
      </w:r>
    </w:p>
    <w:p w14:paraId="46198FC9" w14:textId="77777777" w:rsidR="009F2186" w:rsidRDefault="009F2186" w:rsidP="009F2186">
      <w:pPr>
        <w:pStyle w:val="oneM2M-Heading1"/>
        <w:spacing w:before="0"/>
        <w:outlineLvl w:val="9"/>
        <w:rPr>
          <w:b w:val="0"/>
          <w:i/>
          <w:iCs/>
          <w:szCs w:val="22"/>
          <w:lang w:val="en-GB"/>
        </w:rPr>
      </w:pPr>
    </w:p>
    <w:p w14:paraId="5DADF2C0" w14:textId="77777777" w:rsidR="009F2186" w:rsidRDefault="009F2186" w:rsidP="009F2186">
      <w:pPr>
        <w:pStyle w:val="oneM2M-Heading1"/>
        <w:numPr>
          <w:ilvl w:val="2"/>
          <w:numId w:val="5"/>
        </w:numPr>
        <w:spacing w:before="0"/>
        <w:rPr>
          <w:b w:val="0"/>
          <w:bCs w:val="0"/>
          <w:szCs w:val="22"/>
          <w:lang w:val="en-GB"/>
        </w:rPr>
      </w:pPr>
      <w:r w:rsidRPr="00BE0249">
        <w:rPr>
          <w:b w:val="0"/>
          <w:bCs w:val="0"/>
          <w:szCs w:val="22"/>
          <w:lang w:val="en-GB"/>
        </w:rPr>
        <w:t>Impressions from initial interactions with oneM2M stakeholders (see slide deck)</w:t>
      </w:r>
    </w:p>
    <w:p w14:paraId="75469CB1" w14:textId="77777777" w:rsidR="009F2186" w:rsidRDefault="009F2186" w:rsidP="009F2186">
      <w:pPr>
        <w:pStyle w:val="oneM2M-Heading1"/>
        <w:numPr>
          <w:ilvl w:val="2"/>
          <w:numId w:val="5"/>
        </w:numPr>
        <w:spacing w:before="0"/>
        <w:rPr>
          <w:b w:val="0"/>
          <w:bCs w:val="0"/>
          <w:szCs w:val="22"/>
          <w:lang w:val="en-GB"/>
        </w:rPr>
      </w:pPr>
      <w:r w:rsidRPr="00BE0249">
        <w:rPr>
          <w:b w:val="0"/>
          <w:bCs w:val="0"/>
          <w:szCs w:val="22"/>
          <w:lang w:val="en-GB"/>
        </w:rPr>
        <w:t>Information dissemination and collaboration mechanism</w:t>
      </w:r>
    </w:p>
    <w:p w14:paraId="30F6368D" w14:textId="77777777" w:rsidR="009F2186" w:rsidRDefault="009F2186" w:rsidP="009F2186">
      <w:pPr>
        <w:pStyle w:val="oneM2M-Heading1"/>
        <w:numPr>
          <w:ilvl w:val="2"/>
          <w:numId w:val="5"/>
        </w:numPr>
        <w:spacing w:before="0"/>
        <w:rPr>
          <w:b w:val="0"/>
          <w:bCs w:val="0"/>
          <w:szCs w:val="22"/>
          <w:lang w:val="en-GB"/>
        </w:rPr>
      </w:pPr>
      <w:r w:rsidRPr="00BE0249">
        <w:rPr>
          <w:b w:val="0"/>
          <w:bCs w:val="0"/>
          <w:szCs w:val="22"/>
          <w:lang w:val="en-GB"/>
        </w:rPr>
        <w:t>Action Plan for CY’22</w:t>
      </w:r>
    </w:p>
    <w:p w14:paraId="709789A0" w14:textId="77777777" w:rsidR="009F2186" w:rsidRPr="00BE0249" w:rsidRDefault="009F2186" w:rsidP="009F2186">
      <w:pPr>
        <w:pStyle w:val="oneM2M-Heading1"/>
        <w:numPr>
          <w:ilvl w:val="3"/>
          <w:numId w:val="5"/>
        </w:numPr>
        <w:spacing w:before="0"/>
        <w:rPr>
          <w:b w:val="0"/>
          <w:bCs w:val="0"/>
          <w:szCs w:val="22"/>
          <w:lang w:val="en-GB"/>
        </w:rPr>
      </w:pPr>
      <w:r w:rsidRPr="00BE0249">
        <w:rPr>
          <w:b w:val="0"/>
          <w:bCs w:val="0"/>
          <w:szCs w:val="22"/>
          <w:lang w:val="en-GB"/>
        </w:rPr>
        <w:t>10th Anniversary Celebrations</w:t>
      </w:r>
    </w:p>
    <w:p w14:paraId="0087A721" w14:textId="77777777" w:rsidR="009F2186" w:rsidRPr="00BE0249" w:rsidRDefault="009F2186" w:rsidP="009F2186">
      <w:pPr>
        <w:pStyle w:val="oneM2M-Heading1"/>
        <w:numPr>
          <w:ilvl w:val="3"/>
          <w:numId w:val="5"/>
        </w:numPr>
        <w:spacing w:before="0"/>
        <w:rPr>
          <w:b w:val="0"/>
          <w:bCs w:val="0"/>
          <w:szCs w:val="22"/>
          <w:lang w:val="en-GB"/>
        </w:rPr>
      </w:pPr>
      <w:r w:rsidRPr="00BE0249">
        <w:rPr>
          <w:b w:val="0"/>
          <w:bCs w:val="0"/>
          <w:szCs w:val="22"/>
          <w:lang w:val="en-GB"/>
        </w:rPr>
        <w:t xml:space="preserve">MARCOM for </w:t>
      </w:r>
      <w:proofErr w:type="spellStart"/>
      <w:r w:rsidRPr="00BE0249">
        <w:rPr>
          <w:b w:val="0"/>
          <w:bCs w:val="0"/>
          <w:szCs w:val="22"/>
          <w:lang w:val="en-GB"/>
        </w:rPr>
        <w:t>Rel</w:t>
      </w:r>
      <w:proofErr w:type="spellEnd"/>
      <w:r w:rsidRPr="00BE0249">
        <w:rPr>
          <w:b w:val="0"/>
          <w:bCs w:val="0"/>
          <w:szCs w:val="22"/>
          <w:lang w:val="en-GB"/>
        </w:rPr>
        <w:t xml:space="preserve"> 4/5, Excellence Awards, White Papers</w:t>
      </w:r>
    </w:p>
    <w:p w14:paraId="6F2354F5" w14:textId="77777777" w:rsidR="009F2186" w:rsidRPr="00BE0249" w:rsidRDefault="009F2186" w:rsidP="009F2186">
      <w:pPr>
        <w:pStyle w:val="oneM2M-Heading1"/>
        <w:numPr>
          <w:ilvl w:val="3"/>
          <w:numId w:val="5"/>
        </w:numPr>
        <w:spacing w:before="0"/>
        <w:rPr>
          <w:b w:val="0"/>
          <w:bCs w:val="0"/>
          <w:szCs w:val="22"/>
          <w:lang w:val="en-GB"/>
        </w:rPr>
      </w:pPr>
      <w:r w:rsidRPr="00BE0249">
        <w:rPr>
          <w:b w:val="0"/>
          <w:bCs w:val="0"/>
          <w:szCs w:val="22"/>
          <w:lang w:val="en-GB"/>
        </w:rPr>
        <w:t xml:space="preserve">Collateral – oneM2M Overview presentation  </w:t>
      </w:r>
    </w:p>
    <w:p w14:paraId="397F2F25" w14:textId="77777777" w:rsidR="009F2186" w:rsidRPr="00BE0249" w:rsidRDefault="009F2186" w:rsidP="009F2186">
      <w:pPr>
        <w:pStyle w:val="oneM2M-Heading1"/>
        <w:numPr>
          <w:ilvl w:val="3"/>
          <w:numId w:val="5"/>
        </w:numPr>
        <w:spacing w:before="0"/>
        <w:rPr>
          <w:b w:val="0"/>
          <w:bCs w:val="0"/>
          <w:szCs w:val="22"/>
          <w:lang w:val="en-GB"/>
        </w:rPr>
      </w:pPr>
      <w:r w:rsidRPr="00BE0249">
        <w:rPr>
          <w:b w:val="0"/>
          <w:bCs w:val="0"/>
          <w:szCs w:val="22"/>
          <w:lang w:val="en-GB"/>
        </w:rPr>
        <w:t xml:space="preserve">Interop </w:t>
      </w:r>
      <w:proofErr w:type="gramStart"/>
      <w:r w:rsidRPr="00BE0249">
        <w:rPr>
          <w:b w:val="0"/>
          <w:bCs w:val="0"/>
          <w:szCs w:val="22"/>
          <w:lang w:val="en-GB"/>
        </w:rPr>
        <w:t>Event ?</w:t>
      </w:r>
      <w:proofErr w:type="gramEnd"/>
    </w:p>
    <w:p w14:paraId="5F407249" w14:textId="77777777" w:rsidR="009F2186" w:rsidRPr="00BE0249" w:rsidRDefault="009F2186" w:rsidP="009F2186">
      <w:pPr>
        <w:pStyle w:val="oneM2M-Heading1"/>
        <w:numPr>
          <w:ilvl w:val="3"/>
          <w:numId w:val="5"/>
        </w:numPr>
        <w:spacing w:before="0"/>
        <w:rPr>
          <w:b w:val="0"/>
          <w:bCs w:val="0"/>
          <w:szCs w:val="22"/>
          <w:lang w:val="en-GB"/>
        </w:rPr>
      </w:pPr>
      <w:r w:rsidRPr="00BE0249">
        <w:rPr>
          <w:b w:val="0"/>
          <w:bCs w:val="0"/>
          <w:szCs w:val="22"/>
          <w:lang w:val="en-GB"/>
        </w:rPr>
        <w:t>TTA is working on creating handbook on Release 4 features for users (vendors, govt., etc.) of oneM2M in Korean. Translate into English</w:t>
      </w:r>
    </w:p>
    <w:p w14:paraId="466D3E2D" w14:textId="77777777" w:rsidR="009F2186" w:rsidRPr="00BE0249" w:rsidRDefault="009F2186" w:rsidP="009F2186">
      <w:pPr>
        <w:pStyle w:val="oneM2M-Heading1"/>
        <w:numPr>
          <w:ilvl w:val="3"/>
          <w:numId w:val="5"/>
        </w:numPr>
        <w:spacing w:before="0"/>
        <w:rPr>
          <w:b w:val="0"/>
          <w:bCs w:val="0"/>
          <w:szCs w:val="22"/>
          <w:lang w:val="en-GB"/>
        </w:rPr>
      </w:pPr>
      <w:r w:rsidRPr="00BE0249">
        <w:rPr>
          <w:b w:val="0"/>
          <w:bCs w:val="0"/>
          <w:szCs w:val="22"/>
          <w:lang w:val="en-GB"/>
        </w:rPr>
        <w:t>Feedback Survey?</w:t>
      </w:r>
    </w:p>
    <w:p w14:paraId="67F70E26" w14:textId="77777777" w:rsidR="009F2186" w:rsidRDefault="009F2186" w:rsidP="009F2186">
      <w:pPr>
        <w:pStyle w:val="oneM2M-Heading1"/>
        <w:numPr>
          <w:ilvl w:val="2"/>
          <w:numId w:val="5"/>
        </w:numPr>
        <w:spacing w:before="0"/>
        <w:rPr>
          <w:b w:val="0"/>
          <w:bCs w:val="0"/>
          <w:szCs w:val="22"/>
          <w:lang w:val="en-GB"/>
        </w:rPr>
      </w:pPr>
      <w:r w:rsidRPr="00C11EB5">
        <w:rPr>
          <w:b w:val="0"/>
          <w:bCs w:val="0"/>
          <w:szCs w:val="22"/>
          <w:lang w:val="en-GB"/>
        </w:rPr>
        <w:t>Update on Contracts with MARCOM Consultant (Ken Figueredo) and PR Agency (PPR)</w:t>
      </w:r>
    </w:p>
    <w:p w14:paraId="0BE6C4CA" w14:textId="77777777" w:rsidR="009F2186" w:rsidRPr="00C11EB5" w:rsidRDefault="009F2186" w:rsidP="009F2186">
      <w:pPr>
        <w:pStyle w:val="oneM2M-Heading1"/>
        <w:numPr>
          <w:ilvl w:val="2"/>
          <w:numId w:val="5"/>
        </w:numPr>
        <w:spacing w:before="0"/>
        <w:rPr>
          <w:b w:val="0"/>
          <w:bCs w:val="0"/>
          <w:szCs w:val="22"/>
          <w:lang w:val="en-GB"/>
        </w:rPr>
      </w:pPr>
      <w:r w:rsidRPr="00C11EB5">
        <w:rPr>
          <w:b w:val="0"/>
          <w:bCs w:val="0"/>
          <w:szCs w:val="22"/>
          <w:lang w:val="en-GB"/>
        </w:rPr>
        <w:t>Any other Business</w:t>
      </w:r>
    </w:p>
    <w:bookmarkEnd w:id="0"/>
    <w:p w14:paraId="2E7E727B" w14:textId="77777777" w:rsidR="00D7297E" w:rsidRPr="00267854" w:rsidRDefault="00D7297E" w:rsidP="00D7297E">
      <w:pPr>
        <w:pStyle w:val="oneM2M-Heading1"/>
        <w:spacing w:before="0"/>
        <w:ind w:left="1224" w:firstLine="0"/>
        <w:outlineLvl w:val="9"/>
        <w:rPr>
          <w:b w:val="0"/>
          <w:bCs w:val="0"/>
          <w:szCs w:val="22"/>
        </w:rPr>
      </w:pPr>
    </w:p>
    <w:p w14:paraId="262EE4C2" w14:textId="1E12BEBF" w:rsidR="00643848" w:rsidRDefault="00643848" w:rsidP="00D7297E">
      <w:pPr>
        <w:pStyle w:val="oneM2M-Heading1"/>
        <w:numPr>
          <w:ilvl w:val="1"/>
          <w:numId w:val="5"/>
        </w:numPr>
        <w:spacing w:before="360"/>
        <w:rPr>
          <w:b w:val="0"/>
        </w:rPr>
      </w:pPr>
      <w:r w:rsidRPr="00D43A87">
        <w:t xml:space="preserve">Schedule </w:t>
      </w:r>
    </w:p>
    <w:p w14:paraId="700ABDD7" w14:textId="4453B0B3" w:rsidR="00025AEB" w:rsidRPr="000F042F" w:rsidRDefault="009F2186" w:rsidP="00025AEB">
      <w:pPr>
        <w:pStyle w:val="oneM2M-Normal"/>
        <w:ind w:left="360"/>
        <w:rPr>
          <w:rFonts w:ascii="Calibri" w:eastAsia="Calibri" w:hAnsi="Calibri"/>
          <w:sz w:val="22"/>
          <w:szCs w:val="21"/>
          <w:lang w:val="en-IN"/>
        </w:rPr>
      </w:pPr>
      <w:r>
        <w:rPr>
          <w:rFonts w:ascii="Calibri" w:eastAsia="Calibri" w:hAnsi="Calibri"/>
          <w:sz w:val="22"/>
          <w:szCs w:val="21"/>
          <w:lang w:val="en-IN"/>
        </w:rPr>
        <w:t>Thursday</w:t>
      </w:r>
      <w:r w:rsidR="00025AEB" w:rsidRPr="000F042F">
        <w:rPr>
          <w:rFonts w:ascii="Calibri" w:eastAsia="Calibri" w:hAnsi="Calibri"/>
          <w:sz w:val="22"/>
          <w:szCs w:val="21"/>
          <w:lang w:val="en-IN"/>
        </w:rPr>
        <w:t xml:space="preserve">, </w:t>
      </w:r>
      <w:r w:rsidR="00C006F9" w:rsidRPr="000F042F">
        <w:rPr>
          <w:rFonts w:ascii="Calibri" w:eastAsia="Calibri" w:hAnsi="Calibri"/>
          <w:sz w:val="22"/>
          <w:szCs w:val="21"/>
          <w:lang w:val="en-IN"/>
        </w:rPr>
        <w:t>2</w:t>
      </w:r>
      <w:r w:rsidR="006A554B">
        <w:rPr>
          <w:rFonts w:ascii="Calibri" w:eastAsia="Calibri" w:hAnsi="Calibri"/>
          <w:sz w:val="22"/>
          <w:szCs w:val="21"/>
          <w:lang w:val="en-IN"/>
        </w:rPr>
        <w:t>1</w:t>
      </w:r>
      <w:r w:rsidR="006A554B" w:rsidRPr="006A554B">
        <w:rPr>
          <w:rFonts w:ascii="Calibri" w:eastAsia="Calibri" w:hAnsi="Calibri"/>
          <w:sz w:val="22"/>
          <w:szCs w:val="21"/>
          <w:vertAlign w:val="superscript"/>
          <w:lang w:val="en-IN"/>
        </w:rPr>
        <w:t>st</w:t>
      </w:r>
      <w:r w:rsidR="006A554B">
        <w:rPr>
          <w:rFonts w:ascii="Calibri" w:eastAsia="Calibri" w:hAnsi="Calibri"/>
          <w:sz w:val="22"/>
          <w:szCs w:val="21"/>
          <w:lang w:val="en-IN"/>
        </w:rPr>
        <w:t xml:space="preserve"> Apr </w:t>
      </w:r>
      <w:r w:rsidR="00025AEB" w:rsidRPr="000F042F">
        <w:rPr>
          <w:rFonts w:ascii="Calibri" w:eastAsia="Calibri" w:hAnsi="Calibri"/>
          <w:sz w:val="22"/>
          <w:szCs w:val="21"/>
          <w:lang w:val="en-IN"/>
        </w:rPr>
        <w:t>202</w:t>
      </w:r>
      <w:r w:rsidR="00C006F9" w:rsidRPr="000F042F">
        <w:rPr>
          <w:rFonts w:ascii="Calibri" w:eastAsia="Calibri" w:hAnsi="Calibri"/>
          <w:sz w:val="22"/>
          <w:szCs w:val="21"/>
          <w:lang w:val="en-IN"/>
        </w:rPr>
        <w:t>2</w:t>
      </w:r>
      <w:r w:rsidR="00EF25AE">
        <w:rPr>
          <w:rFonts w:ascii="Calibri" w:eastAsia="Calibri" w:hAnsi="Calibri"/>
          <w:sz w:val="22"/>
          <w:szCs w:val="21"/>
          <w:lang w:val="en-IN"/>
        </w:rPr>
        <w:t xml:space="preserve"> </w:t>
      </w:r>
      <w:r w:rsidR="0099216C" w:rsidRPr="0099216C">
        <w:rPr>
          <w:rFonts w:ascii="Calibri" w:eastAsia="Calibri" w:hAnsi="Calibri"/>
          <w:sz w:val="22"/>
          <w:szCs w:val="21"/>
          <w:lang w:val="en-IN"/>
        </w:rPr>
        <w:t xml:space="preserve">12 – 1330 </w:t>
      </w:r>
      <w:r w:rsidR="00EF25AE" w:rsidRPr="0099216C">
        <w:rPr>
          <w:rFonts w:ascii="Calibri" w:eastAsia="Calibri" w:hAnsi="Calibri"/>
          <w:sz w:val="22"/>
          <w:szCs w:val="21"/>
          <w:lang w:val="en-IN"/>
        </w:rPr>
        <w:t>UTC</w:t>
      </w:r>
      <w:r w:rsidR="00EF25AE">
        <w:rPr>
          <w:rFonts w:ascii="Calibri" w:eastAsia="Calibri" w:hAnsi="Calibri"/>
          <w:sz w:val="22"/>
          <w:szCs w:val="21"/>
          <w:lang w:val="en-IN"/>
        </w:rPr>
        <w:t xml:space="preserve"> </w:t>
      </w:r>
    </w:p>
    <w:p w14:paraId="6721D95D" w14:textId="77777777" w:rsidR="00643848" w:rsidRPr="00D67453" w:rsidRDefault="00643848" w:rsidP="00D67453">
      <w:pPr>
        <w:pStyle w:val="oneM2M-Normal"/>
      </w:pPr>
    </w:p>
    <w:p w14:paraId="189CB328" w14:textId="77777777" w:rsidR="002A677C" w:rsidRPr="00A60FFD" w:rsidRDefault="002A677C" w:rsidP="00BC258B">
      <w:pPr>
        <w:pStyle w:val="oneM2M-Normal"/>
        <w:numPr>
          <w:ilvl w:val="0"/>
          <w:numId w:val="5"/>
        </w:numPr>
        <w:rPr>
          <w:b/>
          <w:bCs/>
          <w:sz w:val="28"/>
          <w:szCs w:val="28"/>
        </w:rPr>
      </w:pPr>
      <w:r w:rsidRPr="00A60FFD">
        <w:rPr>
          <w:b/>
          <w:bCs/>
          <w:sz w:val="28"/>
          <w:szCs w:val="28"/>
        </w:rPr>
        <w:lastRenderedPageBreak/>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4E366E81" w:rsidR="00F35566" w:rsidRPr="00DB0830" w:rsidRDefault="002D6586" w:rsidP="00F35566">
            <w:pPr>
              <w:pStyle w:val="oneM2M-Normal"/>
              <w:rPr>
                <w:color w:val="002D4E"/>
                <w:lang w:val="en-US"/>
              </w:rPr>
            </w:pPr>
            <w:hyperlink r:id="rId16" w:history="1">
              <w:r w:rsidR="006A554B">
                <w:rPr>
                  <w:rStyle w:val="Hyperlink"/>
                  <w:rFonts w:ascii="Arial" w:hAnsi="Arial" w:cs="Arial"/>
                  <w:color w:val="002D4E"/>
                  <w:sz w:val="17"/>
                  <w:szCs w:val="17"/>
                  <w:shd w:val="clear" w:color="auto" w:fill="FFFFFF"/>
                </w:rPr>
                <w:t>MARCOM-2022-0008</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2DDF820D" w:rsidR="00F35566" w:rsidRPr="00DB0830" w:rsidRDefault="002D6586" w:rsidP="00F35566">
            <w:pPr>
              <w:pStyle w:val="oneM2M-Normal"/>
              <w:rPr>
                <w:color w:val="002D4E"/>
                <w:lang w:val="en-US"/>
              </w:rPr>
            </w:pPr>
            <w:hyperlink r:id="rId17" w:history="1">
              <w:r w:rsidR="00CE7928">
                <w:rPr>
                  <w:rStyle w:val="Hyperlink"/>
                  <w:rFonts w:ascii="Arial" w:hAnsi="Arial" w:cs="Arial"/>
                  <w:color w:val="0071B9"/>
                  <w:sz w:val="17"/>
                  <w:szCs w:val="17"/>
                  <w:shd w:val="clear" w:color="auto" w:fill="FFFFFF"/>
                </w:rPr>
                <w:t>Marcom 105 Agenda</w:t>
              </w:r>
            </w:hyperlink>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DB0830" w:rsidRDefault="00F35566" w:rsidP="00F35566">
            <w:pPr>
              <w:pStyle w:val="oneM2M-Normal"/>
              <w:rPr>
                <w:color w:val="002D4E"/>
                <w:lang w:val="en-US"/>
              </w:rPr>
            </w:pPr>
            <w:r w:rsidRPr="00DB0830">
              <w:rPr>
                <w:color w:val="002D4E"/>
                <w:lang w:val="en-US"/>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244B4893" w:rsidR="00F35566" w:rsidRPr="00025AEB" w:rsidRDefault="00F35566" w:rsidP="00F35566">
            <w:pPr>
              <w:pStyle w:val="oneM2M-Normal"/>
              <w:rPr>
                <w:color w:val="002D4E"/>
                <w:lang w:val="en-US"/>
              </w:rPr>
            </w:pPr>
            <w:r w:rsidRPr="00DB0830">
              <w:rPr>
                <w:color w:val="002D4E"/>
                <w:lang w:val="en-US"/>
              </w:rPr>
              <w:t>202</w:t>
            </w:r>
            <w:r>
              <w:rPr>
                <w:color w:val="002D4E"/>
                <w:lang w:val="en-US"/>
              </w:rPr>
              <w:t>2</w:t>
            </w:r>
            <w:r w:rsidRPr="00DB0830">
              <w:rPr>
                <w:color w:val="002D4E"/>
                <w:lang w:val="en-US"/>
              </w:rPr>
              <w:t>-</w:t>
            </w:r>
            <w:r>
              <w:rPr>
                <w:color w:val="002D4E"/>
                <w:lang w:val="en-US"/>
              </w:rPr>
              <w:t>0</w:t>
            </w:r>
            <w:r w:rsidR="00CE7928">
              <w:rPr>
                <w:color w:val="002D4E"/>
                <w:lang w:val="en-US"/>
              </w:rPr>
              <w:t>4</w:t>
            </w:r>
            <w:r w:rsidRPr="00DB0830">
              <w:rPr>
                <w:color w:val="002D4E"/>
                <w:lang w:val="en-US"/>
              </w:rPr>
              <w:t>-</w:t>
            </w:r>
            <w:r>
              <w:rPr>
                <w:color w:val="002D4E"/>
                <w:lang w:val="en-US"/>
              </w:rPr>
              <w:t>2</w:t>
            </w:r>
            <w:r w:rsidR="00CE7928">
              <w:rPr>
                <w:color w:val="002D4E"/>
                <w:lang w:val="en-US"/>
              </w:rPr>
              <w:t>1</w:t>
            </w:r>
          </w:p>
        </w:tc>
      </w:tr>
    </w:tbl>
    <w:p w14:paraId="79591022" w14:textId="77777777" w:rsidR="002A677C" w:rsidRPr="00025AEB" w:rsidRDefault="00B82FD9" w:rsidP="00025AEB">
      <w:pPr>
        <w:pStyle w:val="oneM2M-Decision"/>
        <w:rPr>
          <w:sz w:val="20"/>
          <w:szCs w:val="20"/>
        </w:rPr>
      </w:pPr>
      <w:r w:rsidRPr="00230B41">
        <w:rPr>
          <w:sz w:val="20"/>
          <w:szCs w:val="20"/>
        </w:rPr>
        <w:t>was</w:t>
      </w:r>
      <w:r w:rsidR="00E97F1E" w:rsidRPr="00230B41">
        <w:rPr>
          <w:sz w:val="20"/>
          <w:szCs w:val="20"/>
        </w:rPr>
        <w:t xml:space="preserve"> AGREED</w:t>
      </w:r>
    </w:p>
    <w:p w14:paraId="68CCEF38" w14:textId="77777777" w:rsidR="002A677C" w:rsidRPr="00A60FFD" w:rsidRDefault="002A677C" w:rsidP="00BC258B">
      <w:pPr>
        <w:pStyle w:val="oneM2M-Normal"/>
        <w:numPr>
          <w:ilvl w:val="0"/>
          <w:numId w:val="5"/>
        </w:numPr>
        <w:rPr>
          <w:b/>
          <w:bCs/>
          <w:sz w:val="28"/>
          <w:szCs w:val="28"/>
        </w:rPr>
      </w:pPr>
      <w:r w:rsidRPr="00A60FFD">
        <w:rPr>
          <w:b/>
          <w:bCs/>
          <w:sz w:val="28"/>
          <w:szCs w:val="28"/>
        </w:rPr>
        <w:t>Review &amp; Approval of Previous Minutes</w:t>
      </w:r>
      <w:r w:rsidRPr="00A60FFD">
        <w:rPr>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A60FFD"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21C9471E" w:rsidR="00A60FFD" w:rsidRPr="00F35566" w:rsidRDefault="002D6586" w:rsidP="00A60FFD">
            <w:pPr>
              <w:pStyle w:val="oneM2M-Normal"/>
              <w:rPr>
                <w:rStyle w:val="Hyperlink"/>
                <w:rFonts w:ascii="Arial" w:hAnsi="Arial" w:cs="Arial"/>
                <w:color w:val="0071B9"/>
                <w:sz w:val="17"/>
                <w:szCs w:val="17"/>
              </w:rPr>
            </w:pPr>
            <w:hyperlink r:id="rId18" w:history="1">
              <w:r w:rsidR="002279DE" w:rsidRPr="00F35566">
                <w:rPr>
                  <w:rStyle w:val="Hyperlink"/>
                  <w:rFonts w:ascii="Arial" w:hAnsi="Arial" w:cs="Arial"/>
                  <w:color w:val="0071B9"/>
                  <w:sz w:val="17"/>
                  <w:szCs w:val="17"/>
                </w:rPr>
                <w:t>MARCOM-202</w:t>
              </w:r>
              <w:r w:rsidR="00C006F9" w:rsidRPr="00F35566">
                <w:rPr>
                  <w:rStyle w:val="Hyperlink"/>
                  <w:rFonts w:ascii="Arial" w:hAnsi="Arial" w:cs="Arial"/>
                  <w:color w:val="0071B9"/>
                  <w:sz w:val="17"/>
                  <w:szCs w:val="17"/>
                </w:rPr>
                <w:t>2</w:t>
              </w:r>
              <w:r w:rsidR="002279DE" w:rsidRPr="00F35566">
                <w:rPr>
                  <w:rStyle w:val="Hyperlink"/>
                  <w:rFonts w:ascii="Arial" w:hAnsi="Arial" w:cs="Arial"/>
                  <w:color w:val="0071B9"/>
                  <w:sz w:val="17"/>
                  <w:szCs w:val="17"/>
                </w:rPr>
                <w:t>-00</w:t>
              </w:r>
              <w:r w:rsidR="002E14F1" w:rsidRPr="00F35566">
                <w:rPr>
                  <w:rStyle w:val="Hyperlink"/>
                  <w:rFonts w:ascii="Arial" w:hAnsi="Arial" w:cs="Arial"/>
                  <w:color w:val="0071B9"/>
                  <w:sz w:val="17"/>
                  <w:szCs w:val="17"/>
                </w:rPr>
                <w:t>0</w:t>
              </w:r>
              <w:r w:rsidR="00D7297E" w:rsidRPr="00F35566">
                <w:rPr>
                  <w:rStyle w:val="Hyperlink"/>
                  <w:rFonts w:ascii="Arial" w:hAnsi="Arial" w:cs="Arial"/>
                  <w:color w:val="0071B9"/>
                  <w:sz w:val="17"/>
                  <w:szCs w:val="17"/>
                </w:rPr>
                <w:t>4</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66AE976A" w:rsidR="00A60FFD" w:rsidRPr="00F35566" w:rsidRDefault="00EC2CDB" w:rsidP="00EC2CDB">
            <w:pPr>
              <w:pStyle w:val="oneM2M-Normal"/>
              <w:rPr>
                <w:rStyle w:val="Hyperlink"/>
                <w:rFonts w:ascii="Arial" w:hAnsi="Arial" w:cs="Arial"/>
                <w:color w:val="002D4E"/>
                <w:sz w:val="17"/>
                <w:szCs w:val="17"/>
              </w:rPr>
            </w:pPr>
            <w:r w:rsidRPr="00CE7928">
              <w:rPr>
                <w:rFonts w:ascii="Arial" w:hAnsi="Arial" w:cs="Arial"/>
                <w:sz w:val="17"/>
                <w:szCs w:val="17"/>
              </w:rPr>
              <w:t>Marcom 10</w:t>
            </w:r>
            <w:r w:rsidR="00CE7928">
              <w:rPr>
                <w:rFonts w:ascii="Arial" w:hAnsi="Arial" w:cs="Arial"/>
                <w:sz w:val="17"/>
                <w:szCs w:val="17"/>
              </w:rPr>
              <w:t>4</w:t>
            </w:r>
            <w:r w:rsidRPr="00CE7928">
              <w:rPr>
                <w:rFonts w:ascii="Arial" w:hAnsi="Arial" w:cs="Arial"/>
                <w:sz w:val="17"/>
                <w:szCs w:val="17"/>
              </w:rPr>
              <w:t xml:space="preserve"> Minutes</w:t>
            </w:r>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77777777" w:rsidR="00A60FFD" w:rsidRPr="00A60FFD" w:rsidRDefault="00A60FFD" w:rsidP="00A60FFD">
            <w:pPr>
              <w:pStyle w:val="oneM2M-Normal"/>
              <w:rPr>
                <w:color w:val="002D4E"/>
                <w:lang w:val="en-US"/>
              </w:rPr>
            </w:pPr>
            <w:r w:rsidRPr="00A60FFD">
              <w:rPr>
                <w:color w:val="002D4E"/>
                <w:lang w:val="en-US"/>
              </w:rPr>
              <w:t>Marcom Secretary</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1DAE85D3" w:rsidR="00A60FFD" w:rsidRPr="00A60FFD" w:rsidRDefault="002279DE" w:rsidP="00A60FFD">
            <w:pPr>
              <w:pStyle w:val="oneM2M-Normal"/>
              <w:rPr>
                <w:color w:val="002D4E"/>
                <w:lang w:val="en-US"/>
              </w:rPr>
            </w:pPr>
            <w:r>
              <w:rPr>
                <w:color w:val="002D4E"/>
                <w:lang w:val="en-US"/>
              </w:rPr>
              <w:t>2021-</w:t>
            </w:r>
            <w:r w:rsidR="00C006F9">
              <w:rPr>
                <w:color w:val="002D4E"/>
                <w:lang w:val="en-US"/>
              </w:rPr>
              <w:t>0</w:t>
            </w:r>
            <w:r w:rsidR="00C379BE">
              <w:rPr>
                <w:color w:val="002D4E"/>
                <w:lang w:val="en-US"/>
              </w:rPr>
              <w:t>3</w:t>
            </w:r>
            <w:r>
              <w:rPr>
                <w:color w:val="002D4E"/>
                <w:lang w:val="en-US"/>
              </w:rPr>
              <w:t>-</w:t>
            </w:r>
            <w:r w:rsidR="00D7297E">
              <w:rPr>
                <w:color w:val="002D4E"/>
                <w:lang w:val="en-US"/>
              </w:rPr>
              <w:t>2</w:t>
            </w:r>
            <w:r w:rsidR="00C379BE">
              <w:rPr>
                <w:color w:val="002D4E"/>
                <w:lang w:val="en-US"/>
              </w:rPr>
              <w:t>2</w:t>
            </w:r>
          </w:p>
        </w:tc>
      </w:tr>
    </w:tbl>
    <w:p w14:paraId="28C5EBDC" w14:textId="77777777" w:rsidR="00FD2D58" w:rsidRPr="00643848" w:rsidRDefault="00A60FFD" w:rsidP="00A60FFD">
      <w:pPr>
        <w:pStyle w:val="oneM2M-Decision"/>
      </w:pPr>
      <w:r w:rsidRPr="00A60FFD">
        <w:rPr>
          <w:sz w:val="20"/>
          <w:szCs w:val="20"/>
        </w:rPr>
        <w:t xml:space="preserve">Was agreed </w:t>
      </w:r>
      <w:r w:rsidR="00B20E4B" w:rsidRPr="00A60FFD">
        <w:rPr>
          <w:sz w:val="20"/>
          <w:szCs w:val="20"/>
        </w:rPr>
        <w:t>by correspondence</w:t>
      </w:r>
    </w:p>
    <w:p w14:paraId="4BF63136" w14:textId="77777777" w:rsidR="00FD2D58" w:rsidRPr="00230B41" w:rsidRDefault="00FD2D58" w:rsidP="00FD29B7">
      <w:pPr>
        <w:pStyle w:val="oneM2M-Decision"/>
        <w:rPr>
          <w:sz w:val="20"/>
          <w:szCs w:val="20"/>
        </w:rPr>
      </w:pPr>
    </w:p>
    <w:p w14:paraId="3ECAB9BC" w14:textId="77777777" w:rsidR="002A677C" w:rsidRPr="00A60FFD" w:rsidRDefault="002A677C" w:rsidP="00BC258B">
      <w:pPr>
        <w:pStyle w:val="oneM2M-Normal"/>
        <w:numPr>
          <w:ilvl w:val="0"/>
          <w:numId w:val="5"/>
        </w:numPr>
        <w:rPr>
          <w:b/>
          <w:bCs/>
          <w:sz w:val="28"/>
          <w:szCs w:val="28"/>
        </w:rPr>
      </w:pPr>
      <w:r w:rsidRPr="00A60FFD">
        <w:rPr>
          <w:b/>
          <w:bCs/>
          <w:sz w:val="28"/>
          <w:szCs w:val="28"/>
        </w:rPr>
        <w:t xml:space="preserve">Review of </w:t>
      </w:r>
      <w:r w:rsidR="00187C78" w:rsidRPr="00A60FFD">
        <w:rPr>
          <w:b/>
          <w:bCs/>
          <w:sz w:val="28"/>
          <w:szCs w:val="28"/>
        </w:rPr>
        <w:t xml:space="preserve">open </w:t>
      </w:r>
      <w:r w:rsidRPr="00A60FFD">
        <w:rPr>
          <w:b/>
          <w:bCs/>
          <w:sz w:val="28"/>
          <w:szCs w:val="28"/>
        </w:rPr>
        <w:t>Action Status</w:t>
      </w:r>
      <w:r w:rsidRPr="00A60FFD">
        <w:rPr>
          <w:b/>
          <w:bCs/>
          <w:sz w:val="28"/>
          <w:szCs w:val="28"/>
        </w:rPr>
        <w:tab/>
      </w:r>
    </w:p>
    <w:p w14:paraId="276B142F" w14:textId="390EDA2E" w:rsidR="00EF25AE" w:rsidRPr="009072D6" w:rsidRDefault="009072D6" w:rsidP="00EF25AE">
      <w:pPr>
        <w:pStyle w:val="oneM2M-Heading1"/>
        <w:ind w:left="0" w:firstLine="0"/>
        <w:rPr>
          <w:rStyle w:val="Hyperlink"/>
          <w:sz w:val="24"/>
          <w:lang w:val="en-US"/>
        </w:rPr>
      </w:pPr>
      <w:r w:rsidRPr="009072D6">
        <w:rPr>
          <w:sz w:val="24"/>
          <w:lang w:val="en-US"/>
        </w:rPr>
        <w:fldChar w:fldCharType="begin"/>
      </w:r>
      <w:r w:rsidRPr="009072D6">
        <w:rPr>
          <w:sz w:val="24"/>
          <w:lang w:val="en-US"/>
        </w:rPr>
        <w:instrText xml:space="preserve"> HYPERLINK "https://member.onem2m.org/Application/documentapp/downloadimmediate/default.aspx?docID=34694" </w:instrText>
      </w:r>
      <w:r w:rsidRPr="009072D6">
        <w:rPr>
          <w:sz w:val="24"/>
          <w:lang w:val="en-US"/>
        </w:rPr>
        <w:fldChar w:fldCharType="separate"/>
      </w:r>
      <w:r w:rsidR="00EF25AE" w:rsidRPr="009072D6">
        <w:rPr>
          <w:rStyle w:val="Hyperlink"/>
          <w:sz w:val="24"/>
          <w:lang w:val="en-US"/>
        </w:rPr>
        <w:t xml:space="preserve">See slide deck for status: </w:t>
      </w:r>
      <w:r w:rsidR="0099216C" w:rsidRPr="009072D6">
        <w:rPr>
          <w:rStyle w:val="Hyperlink"/>
          <w:sz w:val="24"/>
          <w:lang w:val="en-US"/>
        </w:rPr>
        <w:t>Refer slide#3 to 4</w:t>
      </w:r>
    </w:p>
    <w:p w14:paraId="6A83EF6E" w14:textId="2FE62344" w:rsidR="008770AB" w:rsidRPr="009072D6" w:rsidRDefault="009072D6" w:rsidP="009072D6">
      <w:pPr>
        <w:pStyle w:val="oneM2M-Heading1"/>
        <w:ind w:left="0" w:firstLine="0"/>
        <w:rPr>
          <w:color w:val="0000FF"/>
          <w:sz w:val="24"/>
          <w:u w:val="single"/>
          <w:lang w:val="en-US"/>
        </w:rPr>
      </w:pPr>
      <w:r w:rsidRPr="009072D6">
        <w:rPr>
          <w:sz w:val="24"/>
          <w:lang w:val="en-US"/>
        </w:rPr>
        <w:fldChar w:fldCharType="end"/>
      </w:r>
      <w:r w:rsidR="008770AB">
        <w:rPr>
          <w:rFonts w:ascii="Calibri" w:eastAsia="Calibri" w:hAnsi="Calibri"/>
          <w:b w:val="0"/>
          <w:bCs w:val="0"/>
          <w:kern w:val="0"/>
          <w:szCs w:val="21"/>
          <w:lang w:val="en-IN"/>
        </w:rPr>
        <w:t>Following are the open action items:</w:t>
      </w:r>
    </w:p>
    <w:p w14:paraId="4E45CF79" w14:textId="77777777" w:rsidR="008770AB" w:rsidRPr="008770AB" w:rsidRDefault="008770AB" w:rsidP="008770AB">
      <w:pPr>
        <w:pStyle w:val="oneM2M-Heading1"/>
        <w:spacing w:before="0"/>
        <w:rPr>
          <w:rFonts w:ascii="Calibri" w:eastAsia="Calibri" w:hAnsi="Calibri"/>
          <w:szCs w:val="21"/>
          <w:lang w:val="en-IN"/>
        </w:rPr>
      </w:pPr>
      <w:r w:rsidRPr="008770AB">
        <w:rPr>
          <w:rFonts w:ascii="Calibri" w:eastAsia="Calibri" w:hAnsi="Calibri"/>
          <w:szCs w:val="21"/>
          <w:lang w:val="en-IN"/>
        </w:rPr>
        <w:t xml:space="preserve">ACTION MARCOM104 #04: </w:t>
      </w:r>
      <w:r w:rsidRPr="00157C67">
        <w:rPr>
          <w:rFonts w:ascii="Calibri" w:eastAsia="Calibri" w:hAnsi="Calibri"/>
          <w:b w:val="0"/>
          <w:bCs w:val="0"/>
          <w:szCs w:val="21"/>
          <w:lang w:val="en-IN"/>
        </w:rPr>
        <w:t xml:space="preserve">Explore feasibility of tracking number of specification downloads from oneM2M website, profile of visitors. </w:t>
      </w:r>
      <w:r w:rsidRPr="00157C67">
        <w:rPr>
          <w:rFonts w:ascii="Calibri" w:eastAsia="Calibri" w:hAnsi="Calibri"/>
          <w:szCs w:val="21"/>
          <w:lang w:val="en-IN"/>
        </w:rPr>
        <w:t>Explore if cookies can be used to enable this.</w:t>
      </w:r>
    </w:p>
    <w:p w14:paraId="3F6821E4" w14:textId="268221DE" w:rsidR="008770AB" w:rsidRPr="00157C67" w:rsidRDefault="008770AB" w:rsidP="008770AB">
      <w:pPr>
        <w:pStyle w:val="oneM2M-Heading1"/>
        <w:spacing w:before="0"/>
        <w:rPr>
          <w:rFonts w:ascii="Calibri" w:eastAsia="Calibri" w:hAnsi="Calibri"/>
          <w:b w:val="0"/>
          <w:bCs w:val="0"/>
          <w:szCs w:val="21"/>
          <w:lang w:val="en-IN"/>
        </w:rPr>
      </w:pPr>
      <w:r w:rsidRPr="008770AB">
        <w:rPr>
          <w:rFonts w:ascii="Calibri" w:eastAsia="Calibri" w:hAnsi="Calibri"/>
          <w:szCs w:val="21"/>
          <w:lang w:val="en-IN"/>
        </w:rPr>
        <w:t xml:space="preserve">ACTION MARCOM104 #08: </w:t>
      </w:r>
      <w:r w:rsidRPr="00157C67">
        <w:rPr>
          <w:rFonts w:ascii="Calibri" w:eastAsia="Calibri" w:hAnsi="Calibri"/>
          <w:b w:val="0"/>
          <w:bCs w:val="0"/>
          <w:szCs w:val="21"/>
          <w:lang w:val="en-IN"/>
        </w:rPr>
        <w:t>Identify ways to promote the WIKI pages - signature line of oneM2M</w:t>
      </w:r>
      <w:r w:rsidR="009072D6">
        <w:rPr>
          <w:rFonts w:ascii="Calibri" w:eastAsia="Calibri" w:hAnsi="Calibri"/>
          <w:b w:val="0"/>
          <w:bCs w:val="0"/>
          <w:szCs w:val="21"/>
          <w:lang w:val="en-IN"/>
        </w:rPr>
        <w:t xml:space="preserve"> </w:t>
      </w:r>
      <w:r w:rsidRPr="00157C67">
        <w:rPr>
          <w:rFonts w:ascii="Calibri" w:eastAsia="Calibri" w:hAnsi="Calibri"/>
          <w:b w:val="0"/>
          <w:bCs w:val="0"/>
          <w:szCs w:val="21"/>
          <w:lang w:val="en-IN"/>
        </w:rPr>
        <w:t xml:space="preserve">folks?  </w:t>
      </w:r>
    </w:p>
    <w:p w14:paraId="73B236F9" w14:textId="77777777" w:rsidR="009072D6" w:rsidRDefault="008770AB" w:rsidP="009072D6">
      <w:pPr>
        <w:pStyle w:val="oneM2M-Heading1"/>
        <w:spacing w:before="0"/>
        <w:rPr>
          <w:rFonts w:ascii="Calibri" w:eastAsia="Calibri" w:hAnsi="Calibri"/>
          <w:szCs w:val="21"/>
          <w:lang w:val="en-IN"/>
        </w:rPr>
      </w:pPr>
      <w:r w:rsidRPr="008770AB">
        <w:rPr>
          <w:rFonts w:ascii="Calibri" w:eastAsia="Calibri" w:hAnsi="Calibri"/>
          <w:szCs w:val="21"/>
          <w:lang w:val="en-IN"/>
        </w:rPr>
        <w:t> </w:t>
      </w:r>
    </w:p>
    <w:p w14:paraId="4EB41A5C" w14:textId="7D990DC5" w:rsidR="00EF25AE" w:rsidRPr="009072D6" w:rsidRDefault="00EF25AE" w:rsidP="009072D6">
      <w:pPr>
        <w:pStyle w:val="oneM2M-Heading1"/>
        <w:spacing w:before="0"/>
        <w:rPr>
          <w:rFonts w:ascii="Calibri" w:eastAsia="Calibri" w:hAnsi="Calibri"/>
          <w:szCs w:val="21"/>
          <w:lang w:val="en-IN"/>
        </w:rPr>
      </w:pPr>
      <w:r>
        <w:rPr>
          <w:rFonts w:ascii="Calibri" w:eastAsia="Calibri" w:hAnsi="Calibri"/>
          <w:b w:val="0"/>
          <w:bCs w:val="0"/>
          <w:kern w:val="0"/>
          <w:szCs w:val="21"/>
          <w:lang w:val="en-IN"/>
        </w:rPr>
        <w:t xml:space="preserve">Following comments were noted regarding </w:t>
      </w:r>
      <w:r w:rsidRPr="00F977E9">
        <w:rPr>
          <w:rFonts w:ascii="Calibri" w:eastAsia="Calibri" w:hAnsi="Calibri"/>
          <w:kern w:val="0"/>
          <w:szCs w:val="21"/>
          <w:lang w:val="en-IN"/>
        </w:rPr>
        <w:t>action Marcom104 #05</w:t>
      </w:r>
      <w:r>
        <w:rPr>
          <w:rFonts w:ascii="Calibri" w:eastAsia="Calibri" w:hAnsi="Calibri"/>
          <w:b w:val="0"/>
          <w:bCs w:val="0"/>
          <w:kern w:val="0"/>
          <w:szCs w:val="21"/>
          <w:lang w:val="en-IN"/>
        </w:rPr>
        <w:t xml:space="preserve"> and </w:t>
      </w:r>
      <w:r w:rsidRPr="00F977E9">
        <w:rPr>
          <w:rFonts w:ascii="Calibri" w:eastAsia="Calibri" w:hAnsi="Calibri"/>
          <w:kern w:val="0"/>
          <w:szCs w:val="21"/>
          <w:lang w:val="en-IN"/>
        </w:rPr>
        <w:t>Marcom104 #08</w:t>
      </w:r>
      <w:r>
        <w:rPr>
          <w:rFonts w:ascii="Calibri" w:eastAsia="Calibri" w:hAnsi="Calibri"/>
          <w:b w:val="0"/>
          <w:bCs w:val="0"/>
          <w:kern w:val="0"/>
          <w:szCs w:val="21"/>
          <w:lang w:val="en-IN"/>
        </w:rPr>
        <w:t xml:space="preserve"> -  </w:t>
      </w:r>
    </w:p>
    <w:p w14:paraId="3A748FF2" w14:textId="77777777" w:rsidR="00157C67" w:rsidRDefault="00157C67" w:rsidP="008770AB">
      <w:pPr>
        <w:pStyle w:val="oneM2M-Heading1"/>
        <w:spacing w:before="0"/>
        <w:ind w:left="0" w:firstLine="0"/>
        <w:rPr>
          <w:rFonts w:ascii="Calibri" w:eastAsia="Calibri" w:hAnsi="Calibri"/>
          <w:kern w:val="0"/>
          <w:szCs w:val="21"/>
          <w:lang w:val="en-IN"/>
        </w:rPr>
      </w:pPr>
    </w:p>
    <w:p w14:paraId="28B63EE3" w14:textId="66D2A799" w:rsidR="008770AB" w:rsidRDefault="008770AB" w:rsidP="008770AB">
      <w:pPr>
        <w:pStyle w:val="oneM2M-Heading1"/>
        <w:spacing w:before="0"/>
        <w:ind w:left="0" w:firstLine="0"/>
        <w:rPr>
          <w:rFonts w:ascii="Calibri" w:eastAsia="Calibri" w:hAnsi="Calibri"/>
          <w:b w:val="0"/>
          <w:bCs w:val="0"/>
          <w:kern w:val="0"/>
          <w:szCs w:val="21"/>
          <w:lang w:val="en-IN"/>
        </w:rPr>
      </w:pPr>
      <w:r w:rsidRPr="006E17CD">
        <w:rPr>
          <w:rFonts w:ascii="Calibri" w:eastAsia="Calibri" w:hAnsi="Calibri"/>
          <w:kern w:val="0"/>
          <w:szCs w:val="21"/>
          <w:lang w:val="en-IN"/>
        </w:rPr>
        <w:t>Action</w:t>
      </w:r>
      <w:r>
        <w:rPr>
          <w:rFonts w:ascii="Calibri" w:eastAsia="Calibri" w:hAnsi="Calibri"/>
          <w:kern w:val="0"/>
          <w:szCs w:val="21"/>
          <w:lang w:val="en-IN"/>
        </w:rPr>
        <w:t xml:space="preserve"> Marcom104 </w:t>
      </w:r>
      <w:r w:rsidRPr="006E17CD">
        <w:rPr>
          <w:rFonts w:ascii="Calibri" w:eastAsia="Calibri" w:hAnsi="Calibri"/>
          <w:kern w:val="0"/>
          <w:szCs w:val="21"/>
          <w:lang w:val="en-IN"/>
        </w:rPr>
        <w:t>#05</w:t>
      </w:r>
      <w:r>
        <w:rPr>
          <w:rFonts w:ascii="Calibri" w:eastAsia="Calibri" w:hAnsi="Calibri"/>
          <w:kern w:val="0"/>
          <w:szCs w:val="21"/>
          <w:lang w:val="en-IN"/>
        </w:rPr>
        <w:t>:</w:t>
      </w:r>
      <w:r w:rsidR="00157C67">
        <w:rPr>
          <w:rFonts w:ascii="Calibri" w:eastAsia="Calibri" w:hAnsi="Calibri"/>
          <w:kern w:val="0"/>
          <w:szCs w:val="21"/>
          <w:lang w:val="en-IN"/>
        </w:rPr>
        <w:t xml:space="preserve"> </w:t>
      </w:r>
      <w:r w:rsidR="00157C67" w:rsidRPr="00157C67">
        <w:rPr>
          <w:rFonts w:ascii="Calibri" w:eastAsia="Calibri" w:hAnsi="Calibri"/>
          <w:b w:val="0"/>
          <w:bCs w:val="0"/>
          <w:kern w:val="0"/>
          <w:szCs w:val="21"/>
          <w:lang w:val="en-IN"/>
        </w:rPr>
        <w:t>A</w:t>
      </w:r>
      <w:r>
        <w:rPr>
          <w:rFonts w:ascii="Calibri" w:eastAsia="Calibri" w:hAnsi="Calibri"/>
          <w:b w:val="0"/>
          <w:bCs w:val="0"/>
          <w:kern w:val="0"/>
          <w:szCs w:val="21"/>
          <w:lang w:val="en-IN"/>
        </w:rPr>
        <w:t xml:space="preserve"> </w:t>
      </w:r>
      <w:r w:rsidR="00157C67">
        <w:rPr>
          <w:rFonts w:ascii="Calibri" w:eastAsia="Calibri" w:hAnsi="Calibri"/>
          <w:b w:val="0"/>
          <w:bCs w:val="0"/>
          <w:kern w:val="0"/>
          <w:szCs w:val="21"/>
          <w:lang w:val="en-IN"/>
        </w:rPr>
        <w:t xml:space="preserve">new </w:t>
      </w:r>
      <w:r>
        <w:rPr>
          <w:rFonts w:ascii="Calibri" w:eastAsia="Calibri" w:hAnsi="Calibri"/>
          <w:b w:val="0"/>
          <w:bCs w:val="0"/>
          <w:kern w:val="0"/>
          <w:szCs w:val="21"/>
          <w:lang w:val="en-IN"/>
        </w:rPr>
        <w:t>proposal for making provisions in the budget for oneM2M celebration can be made to the FC</w:t>
      </w:r>
      <w:r w:rsidRPr="006E17CD">
        <w:rPr>
          <w:rFonts w:ascii="Calibri" w:eastAsia="Calibri" w:hAnsi="Calibri"/>
          <w:b w:val="0"/>
          <w:bCs w:val="0"/>
          <w:kern w:val="0"/>
          <w:szCs w:val="21"/>
          <w:lang w:val="en-IN"/>
        </w:rPr>
        <w:t xml:space="preserve">. </w:t>
      </w:r>
      <w:r w:rsidR="00157C67">
        <w:rPr>
          <w:rFonts w:ascii="Calibri" w:eastAsia="Calibri" w:hAnsi="Calibri"/>
          <w:b w:val="0"/>
          <w:bCs w:val="0"/>
          <w:kern w:val="0"/>
          <w:szCs w:val="21"/>
          <w:lang w:val="en-IN"/>
        </w:rPr>
        <w:t xml:space="preserve">It </w:t>
      </w:r>
      <w:proofErr w:type="gramStart"/>
      <w:r w:rsidRPr="006E17CD">
        <w:rPr>
          <w:rFonts w:ascii="Calibri" w:eastAsia="Calibri" w:hAnsi="Calibri"/>
          <w:b w:val="0"/>
          <w:bCs w:val="0"/>
          <w:kern w:val="0"/>
          <w:szCs w:val="21"/>
          <w:lang w:val="en-IN"/>
        </w:rPr>
        <w:t>has to</w:t>
      </w:r>
      <w:proofErr w:type="gramEnd"/>
      <w:r w:rsidRPr="006E17CD">
        <w:rPr>
          <w:rFonts w:ascii="Calibri" w:eastAsia="Calibri" w:hAnsi="Calibri"/>
          <w:b w:val="0"/>
          <w:bCs w:val="0"/>
          <w:kern w:val="0"/>
          <w:szCs w:val="21"/>
          <w:lang w:val="en-IN"/>
        </w:rPr>
        <w:t xml:space="preserve"> be approved by FC and SC.</w:t>
      </w:r>
    </w:p>
    <w:p w14:paraId="729EB0C9" w14:textId="695A121F" w:rsidR="00EF25AE" w:rsidRDefault="00EF25AE" w:rsidP="00EF25AE">
      <w:pPr>
        <w:pStyle w:val="oneM2M-Heading1"/>
        <w:spacing w:before="0"/>
        <w:ind w:left="0" w:firstLine="0"/>
        <w:rPr>
          <w:rFonts w:ascii="Calibri" w:eastAsia="Calibri" w:hAnsi="Calibri"/>
          <w:b w:val="0"/>
          <w:bCs w:val="0"/>
          <w:kern w:val="0"/>
          <w:szCs w:val="21"/>
          <w:lang w:val="en-IN"/>
        </w:rPr>
      </w:pPr>
      <w:r w:rsidRPr="006E17CD">
        <w:rPr>
          <w:rFonts w:ascii="Calibri" w:eastAsia="Calibri" w:hAnsi="Calibri"/>
          <w:kern w:val="0"/>
          <w:szCs w:val="21"/>
          <w:lang w:val="en-IN"/>
        </w:rPr>
        <w:t>Action</w:t>
      </w:r>
      <w:r>
        <w:rPr>
          <w:rFonts w:ascii="Calibri" w:eastAsia="Calibri" w:hAnsi="Calibri"/>
          <w:kern w:val="0"/>
          <w:szCs w:val="21"/>
          <w:lang w:val="en-IN"/>
        </w:rPr>
        <w:t xml:space="preserve"> Marcom104 </w:t>
      </w:r>
      <w:r w:rsidRPr="006E17CD">
        <w:rPr>
          <w:rFonts w:ascii="Calibri" w:eastAsia="Calibri" w:hAnsi="Calibri"/>
          <w:kern w:val="0"/>
          <w:szCs w:val="21"/>
          <w:lang w:val="en-IN"/>
        </w:rPr>
        <w:t>#08</w:t>
      </w:r>
      <w:r>
        <w:rPr>
          <w:rFonts w:ascii="Calibri" w:eastAsia="Calibri" w:hAnsi="Calibri"/>
          <w:kern w:val="0"/>
          <w:szCs w:val="21"/>
          <w:lang w:val="en-IN"/>
        </w:rPr>
        <w:t xml:space="preserve"> –</w:t>
      </w:r>
      <w:r w:rsidR="00157C67" w:rsidRPr="00157C67">
        <w:rPr>
          <w:rFonts w:ascii="Calibri" w:eastAsia="Calibri" w:hAnsi="Calibri"/>
          <w:b w:val="0"/>
          <w:bCs w:val="0"/>
          <w:kern w:val="0"/>
          <w:szCs w:val="21"/>
          <w:lang w:val="en-IN"/>
        </w:rPr>
        <w:t>L</w:t>
      </w:r>
      <w:r w:rsidRPr="006E17CD">
        <w:rPr>
          <w:rFonts w:ascii="Calibri" w:eastAsia="Calibri" w:hAnsi="Calibri"/>
          <w:b w:val="0"/>
          <w:bCs w:val="0"/>
          <w:kern w:val="0"/>
          <w:szCs w:val="21"/>
          <w:lang w:val="en-IN"/>
        </w:rPr>
        <w:t xml:space="preserve">ink to oneM2M wiki, twitter handle and LinkedIn </w:t>
      </w:r>
      <w:r w:rsidR="00157C67">
        <w:rPr>
          <w:rFonts w:ascii="Calibri" w:eastAsia="Calibri" w:hAnsi="Calibri"/>
          <w:b w:val="0"/>
          <w:bCs w:val="0"/>
          <w:kern w:val="0"/>
          <w:szCs w:val="21"/>
          <w:lang w:val="en-IN"/>
        </w:rPr>
        <w:t xml:space="preserve">should </w:t>
      </w:r>
      <w:r>
        <w:rPr>
          <w:rFonts w:ascii="Calibri" w:eastAsia="Calibri" w:hAnsi="Calibri"/>
          <w:b w:val="0"/>
          <w:bCs w:val="0"/>
          <w:kern w:val="0"/>
          <w:szCs w:val="21"/>
          <w:lang w:val="en-IN"/>
        </w:rPr>
        <w:t xml:space="preserve">be added </w:t>
      </w:r>
      <w:r w:rsidRPr="006E17CD">
        <w:rPr>
          <w:rFonts w:ascii="Calibri" w:eastAsia="Calibri" w:hAnsi="Calibri"/>
          <w:b w:val="0"/>
          <w:bCs w:val="0"/>
          <w:kern w:val="0"/>
          <w:szCs w:val="21"/>
          <w:lang w:val="en-IN"/>
        </w:rPr>
        <w:t xml:space="preserve">in the last page of oneM2M </w:t>
      </w:r>
      <w:r>
        <w:rPr>
          <w:rFonts w:ascii="Calibri" w:eastAsia="Calibri" w:hAnsi="Calibri"/>
          <w:b w:val="0"/>
          <w:bCs w:val="0"/>
          <w:kern w:val="0"/>
          <w:szCs w:val="21"/>
          <w:lang w:val="en-IN"/>
        </w:rPr>
        <w:t>presentation template</w:t>
      </w:r>
      <w:r w:rsidRPr="006E17CD">
        <w:rPr>
          <w:rFonts w:ascii="Calibri" w:eastAsia="Calibri" w:hAnsi="Calibri"/>
          <w:b w:val="0"/>
          <w:bCs w:val="0"/>
          <w:kern w:val="0"/>
          <w:szCs w:val="21"/>
          <w:lang w:val="en-IN"/>
        </w:rPr>
        <w:t>. Th</w:t>
      </w:r>
      <w:r w:rsidR="00157C67">
        <w:rPr>
          <w:rFonts w:ascii="Calibri" w:eastAsia="Calibri" w:hAnsi="Calibri"/>
          <w:b w:val="0"/>
          <w:bCs w:val="0"/>
          <w:kern w:val="0"/>
          <w:szCs w:val="21"/>
          <w:lang w:val="en-IN"/>
        </w:rPr>
        <w:t xml:space="preserve">is has also been </w:t>
      </w:r>
      <w:r w:rsidRPr="006E17CD">
        <w:rPr>
          <w:rFonts w:ascii="Calibri" w:eastAsia="Calibri" w:hAnsi="Calibri"/>
          <w:b w:val="0"/>
          <w:bCs w:val="0"/>
          <w:kern w:val="0"/>
          <w:szCs w:val="21"/>
          <w:lang w:val="en-IN"/>
        </w:rPr>
        <w:t xml:space="preserve">mentioned by Roland in </w:t>
      </w:r>
      <w:r>
        <w:rPr>
          <w:rFonts w:ascii="Calibri" w:eastAsia="Calibri" w:hAnsi="Calibri"/>
          <w:b w:val="0"/>
          <w:bCs w:val="0"/>
          <w:kern w:val="0"/>
          <w:szCs w:val="21"/>
          <w:lang w:val="en-IN"/>
        </w:rPr>
        <w:t xml:space="preserve">the </w:t>
      </w:r>
      <w:r w:rsidRPr="008701EE">
        <w:rPr>
          <w:rFonts w:ascii="Calibri" w:eastAsia="Calibri" w:hAnsi="Calibri"/>
          <w:b w:val="0"/>
          <w:bCs w:val="0"/>
          <w:kern w:val="0"/>
          <w:szCs w:val="21"/>
          <w:lang w:val="en-IN"/>
        </w:rPr>
        <w:t>SC</w:t>
      </w:r>
      <w:r w:rsidR="00157C67" w:rsidRPr="008701EE">
        <w:rPr>
          <w:rFonts w:ascii="Calibri" w:eastAsia="Calibri" w:hAnsi="Calibri"/>
          <w:b w:val="0"/>
          <w:bCs w:val="0"/>
          <w:kern w:val="0"/>
          <w:szCs w:val="21"/>
          <w:lang w:val="en-IN"/>
        </w:rPr>
        <w:t>#60</w:t>
      </w:r>
      <w:r w:rsidRPr="008701EE">
        <w:rPr>
          <w:rFonts w:ascii="Calibri" w:eastAsia="Calibri" w:hAnsi="Calibri"/>
          <w:b w:val="0"/>
          <w:bCs w:val="0"/>
          <w:kern w:val="0"/>
          <w:szCs w:val="21"/>
          <w:lang w:val="en-IN"/>
        </w:rPr>
        <w:t>.</w:t>
      </w:r>
      <w:r w:rsidR="008770AB" w:rsidRPr="008701EE">
        <w:rPr>
          <w:rFonts w:ascii="Calibri" w:eastAsia="Calibri" w:hAnsi="Calibri"/>
          <w:b w:val="0"/>
          <w:bCs w:val="0"/>
          <w:kern w:val="0"/>
          <w:szCs w:val="21"/>
          <w:lang w:val="en-IN"/>
        </w:rPr>
        <w:t xml:space="preserve"> </w:t>
      </w:r>
      <w:r w:rsidR="00157C67">
        <w:rPr>
          <w:rFonts w:ascii="Calibri" w:eastAsia="Calibri" w:hAnsi="Calibri"/>
          <w:b w:val="0"/>
          <w:bCs w:val="0"/>
          <w:kern w:val="0"/>
          <w:szCs w:val="21"/>
          <w:lang w:val="en-IN"/>
        </w:rPr>
        <w:t>N</w:t>
      </w:r>
      <w:r w:rsidRPr="006E17CD">
        <w:rPr>
          <w:rFonts w:ascii="Calibri" w:eastAsia="Calibri" w:hAnsi="Calibri"/>
          <w:b w:val="0"/>
          <w:bCs w:val="0"/>
          <w:kern w:val="0"/>
          <w:szCs w:val="21"/>
          <w:lang w:val="en-IN"/>
        </w:rPr>
        <w:t>o permission</w:t>
      </w:r>
      <w:r>
        <w:rPr>
          <w:rFonts w:ascii="Calibri" w:eastAsia="Calibri" w:hAnsi="Calibri"/>
          <w:b w:val="0"/>
          <w:bCs w:val="0"/>
          <w:kern w:val="0"/>
          <w:szCs w:val="21"/>
          <w:lang w:val="en-IN"/>
        </w:rPr>
        <w:t xml:space="preserve"> is</w:t>
      </w:r>
      <w:r w:rsidRPr="006E17CD">
        <w:rPr>
          <w:rFonts w:ascii="Calibri" w:eastAsia="Calibri" w:hAnsi="Calibri"/>
          <w:b w:val="0"/>
          <w:bCs w:val="0"/>
          <w:kern w:val="0"/>
          <w:szCs w:val="21"/>
          <w:lang w:val="en-IN"/>
        </w:rPr>
        <w:t xml:space="preserve"> required </w:t>
      </w:r>
      <w:r w:rsidR="00157C67">
        <w:rPr>
          <w:rFonts w:ascii="Calibri" w:eastAsia="Calibri" w:hAnsi="Calibri"/>
          <w:b w:val="0"/>
          <w:bCs w:val="0"/>
          <w:kern w:val="0"/>
          <w:szCs w:val="21"/>
          <w:lang w:val="en-IN"/>
        </w:rPr>
        <w:t xml:space="preserve">for this </w:t>
      </w:r>
      <w:r w:rsidRPr="006E17CD">
        <w:rPr>
          <w:rFonts w:ascii="Calibri" w:eastAsia="Calibri" w:hAnsi="Calibri"/>
          <w:b w:val="0"/>
          <w:bCs w:val="0"/>
          <w:kern w:val="0"/>
          <w:szCs w:val="21"/>
          <w:lang w:val="en-IN"/>
        </w:rPr>
        <w:t xml:space="preserve">except </w:t>
      </w:r>
      <w:r>
        <w:rPr>
          <w:rFonts w:ascii="Calibri" w:eastAsia="Calibri" w:hAnsi="Calibri"/>
          <w:b w:val="0"/>
          <w:bCs w:val="0"/>
          <w:kern w:val="0"/>
          <w:szCs w:val="21"/>
          <w:lang w:val="en-IN"/>
        </w:rPr>
        <w:t xml:space="preserve">from </w:t>
      </w:r>
      <w:r w:rsidRPr="006E17CD">
        <w:rPr>
          <w:rFonts w:ascii="Calibri" w:eastAsia="Calibri" w:hAnsi="Calibri"/>
          <w:b w:val="0"/>
          <w:bCs w:val="0"/>
          <w:kern w:val="0"/>
          <w:szCs w:val="21"/>
          <w:lang w:val="en-IN"/>
        </w:rPr>
        <w:t>the marketing group</w:t>
      </w:r>
      <w:r w:rsidR="00157C67">
        <w:rPr>
          <w:rFonts w:ascii="Calibri" w:eastAsia="Calibri" w:hAnsi="Calibri"/>
          <w:b w:val="0"/>
          <w:bCs w:val="0"/>
          <w:kern w:val="0"/>
          <w:szCs w:val="21"/>
          <w:lang w:val="en-IN"/>
        </w:rPr>
        <w:t>.</w:t>
      </w:r>
    </w:p>
    <w:p w14:paraId="3F760C40" w14:textId="77777777" w:rsidR="009072D6" w:rsidRPr="006E17CD" w:rsidRDefault="009072D6" w:rsidP="00EF25AE">
      <w:pPr>
        <w:pStyle w:val="oneM2M-Heading1"/>
        <w:spacing w:before="0"/>
        <w:ind w:left="0" w:firstLine="0"/>
        <w:rPr>
          <w:rFonts w:ascii="Calibri" w:eastAsia="Calibri" w:hAnsi="Calibri"/>
          <w:b w:val="0"/>
          <w:bCs w:val="0"/>
          <w:kern w:val="0"/>
          <w:szCs w:val="21"/>
          <w:lang w:val="en-IN"/>
        </w:rPr>
      </w:pPr>
    </w:p>
    <w:p w14:paraId="1B959F1E" w14:textId="77777777" w:rsidR="00D43A87" w:rsidRPr="00A60FFD" w:rsidRDefault="00D43A87" w:rsidP="00BC258B">
      <w:pPr>
        <w:pStyle w:val="oneM2M-Normal"/>
        <w:numPr>
          <w:ilvl w:val="0"/>
          <w:numId w:val="5"/>
        </w:numPr>
        <w:spacing w:after="240"/>
        <w:rPr>
          <w:b/>
          <w:bCs/>
          <w:sz w:val="28"/>
          <w:szCs w:val="28"/>
          <w:lang w:val="fr-FR"/>
        </w:rPr>
      </w:pPr>
      <w:r w:rsidRPr="00A60FFD">
        <w:rPr>
          <w:b/>
          <w:bCs/>
          <w:sz w:val="28"/>
          <w:szCs w:val="28"/>
          <w:lang w:val="fr-FR"/>
        </w:rPr>
        <w:t>Contributions</w:t>
      </w:r>
    </w:p>
    <w:p w14:paraId="3DBA3483" w14:textId="2A358279" w:rsidR="00C006F9" w:rsidRPr="00746978" w:rsidRDefault="00CE7928" w:rsidP="00BC258B">
      <w:pPr>
        <w:pStyle w:val="oneM2M-Normal"/>
        <w:numPr>
          <w:ilvl w:val="1"/>
          <w:numId w:val="5"/>
        </w:numPr>
        <w:spacing w:after="240"/>
        <w:rPr>
          <w:rStyle w:val="Hyperlink"/>
          <w:b/>
          <w:bCs/>
          <w:color w:val="auto"/>
          <w:sz w:val="22"/>
          <w:szCs w:val="22"/>
          <w:u w:val="none"/>
        </w:rPr>
      </w:pPr>
      <w:r w:rsidRPr="00CE7928">
        <w:rPr>
          <w:b/>
          <w:bCs/>
          <w:sz w:val="24"/>
          <w:lang w:val="en-US"/>
        </w:rPr>
        <w:t xml:space="preserve">Approval of </w:t>
      </w:r>
      <w:hyperlink r:id="rId19" w:history="1">
        <w:r w:rsidRPr="00CE7928">
          <w:rPr>
            <w:rStyle w:val="Hyperlink"/>
            <w:b/>
            <w:bCs/>
            <w:sz w:val="24"/>
            <w:lang w:val="en-US"/>
          </w:rPr>
          <w:t>oneM2M generic video</w:t>
        </w:r>
      </w:hyperlink>
    </w:p>
    <w:p w14:paraId="621E6790" w14:textId="5C7312C0" w:rsidR="00746978" w:rsidRPr="009072D6" w:rsidRDefault="00746978" w:rsidP="009072D6">
      <w:pPr>
        <w:pStyle w:val="oneM2M-Heading1"/>
        <w:spacing w:before="0"/>
        <w:ind w:left="0" w:firstLine="0"/>
        <w:rPr>
          <w:rFonts w:ascii="Calibri" w:eastAsia="Calibri" w:hAnsi="Calibri"/>
          <w:kern w:val="0"/>
          <w:szCs w:val="21"/>
          <w:lang w:val="en-IN"/>
        </w:rPr>
      </w:pPr>
      <w:r w:rsidRPr="009072D6">
        <w:rPr>
          <w:rFonts w:ascii="Calibri" w:eastAsia="Calibri" w:hAnsi="Calibri"/>
          <w:kern w:val="0"/>
          <w:szCs w:val="21"/>
          <w:lang w:val="en-IN"/>
        </w:rPr>
        <w:t xml:space="preserve">Refer to </w:t>
      </w:r>
      <w:r w:rsidR="009072D6" w:rsidRPr="009072D6">
        <w:rPr>
          <w:rFonts w:ascii="Calibri" w:eastAsia="Calibri" w:hAnsi="Calibri"/>
          <w:kern w:val="0"/>
          <w:szCs w:val="21"/>
          <w:lang w:val="en-IN"/>
        </w:rPr>
        <w:t>slide#2</w:t>
      </w:r>
      <w:r w:rsidRPr="009072D6">
        <w:rPr>
          <w:rFonts w:ascii="Calibri" w:eastAsia="Calibri" w:hAnsi="Calibri"/>
          <w:kern w:val="0"/>
          <w:szCs w:val="21"/>
          <w:lang w:val="en-IN"/>
        </w:rPr>
        <w:t>.</w:t>
      </w:r>
    </w:p>
    <w:p w14:paraId="76D069B3" w14:textId="489E14A8" w:rsidR="003550DE" w:rsidRPr="00A61BDD" w:rsidRDefault="003550DE" w:rsidP="006C020D">
      <w:pPr>
        <w:pStyle w:val="oneM2M-Heading1"/>
        <w:spacing w:before="0"/>
        <w:ind w:left="0" w:firstLine="0"/>
        <w:rPr>
          <w:szCs w:val="22"/>
        </w:rPr>
      </w:pPr>
      <w:r w:rsidRPr="00A61BDD">
        <w:rPr>
          <w:szCs w:val="22"/>
        </w:rPr>
        <w:t xml:space="preserve">Decision MARCOM105 #01: Video was approved by the Marcom </w:t>
      </w:r>
      <w:r w:rsidRPr="00A61BDD">
        <w:rPr>
          <w:szCs w:val="22"/>
          <w:lang w:val="en-IN"/>
        </w:rPr>
        <w:t>committee</w:t>
      </w:r>
      <w:r w:rsidRPr="00A61BDD">
        <w:rPr>
          <w:szCs w:val="22"/>
        </w:rPr>
        <w:t>.</w:t>
      </w:r>
    </w:p>
    <w:p w14:paraId="47DF9A3D" w14:textId="230AA4B2" w:rsidR="00157C67" w:rsidRDefault="003550DE" w:rsidP="00FE1909">
      <w:pPr>
        <w:pStyle w:val="oneM2M-Heading1"/>
        <w:spacing w:before="0"/>
        <w:ind w:left="0"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The video is hosted on oneM2M’s </w:t>
      </w:r>
      <w:proofErr w:type="spellStart"/>
      <w:r>
        <w:rPr>
          <w:rFonts w:ascii="Calibri" w:eastAsia="Calibri" w:hAnsi="Calibri"/>
          <w:b w:val="0"/>
          <w:bCs w:val="0"/>
          <w:kern w:val="0"/>
          <w:szCs w:val="21"/>
          <w:lang w:val="en-IN"/>
        </w:rPr>
        <w:t>Youtube</w:t>
      </w:r>
      <w:proofErr w:type="spellEnd"/>
      <w:r>
        <w:rPr>
          <w:rFonts w:ascii="Calibri" w:eastAsia="Calibri" w:hAnsi="Calibri"/>
          <w:b w:val="0"/>
          <w:bCs w:val="0"/>
          <w:kern w:val="0"/>
          <w:szCs w:val="21"/>
          <w:lang w:val="en-IN"/>
        </w:rPr>
        <w:t xml:space="preserve"> channel.</w:t>
      </w:r>
      <w:r w:rsidR="00CE7928" w:rsidRPr="00FD2EE3">
        <w:rPr>
          <w:rFonts w:ascii="Calibri" w:eastAsia="Calibri" w:hAnsi="Calibri"/>
          <w:b w:val="0"/>
          <w:bCs w:val="0"/>
          <w:kern w:val="0"/>
          <w:szCs w:val="21"/>
          <w:lang w:val="en-IN"/>
        </w:rPr>
        <w:t xml:space="preserve"> </w:t>
      </w:r>
    </w:p>
    <w:p w14:paraId="28E700F2" w14:textId="1A93B4EA" w:rsidR="00CE7928" w:rsidRPr="00FD2EE3" w:rsidRDefault="00157C67" w:rsidP="00FE1909">
      <w:pPr>
        <w:pStyle w:val="oneM2M-Heading1"/>
        <w:spacing w:before="0"/>
        <w:ind w:left="0" w:firstLine="0"/>
        <w:rPr>
          <w:rFonts w:ascii="Calibri" w:eastAsia="Calibri" w:hAnsi="Calibri"/>
          <w:b w:val="0"/>
          <w:bCs w:val="0"/>
          <w:kern w:val="0"/>
          <w:szCs w:val="21"/>
          <w:lang w:val="en-IN"/>
        </w:rPr>
      </w:pPr>
      <w:r>
        <w:rPr>
          <w:rFonts w:ascii="Calibri" w:eastAsia="Calibri" w:hAnsi="Calibri"/>
          <w:b w:val="0"/>
          <w:bCs w:val="0"/>
          <w:kern w:val="0"/>
          <w:szCs w:val="21"/>
          <w:lang w:val="en-IN"/>
        </w:rPr>
        <w:t>The p</w:t>
      </w:r>
      <w:r w:rsidR="00CF6CC7">
        <w:rPr>
          <w:rFonts w:ascii="Calibri" w:eastAsia="Calibri" w:hAnsi="Calibri"/>
          <w:b w:val="0"/>
          <w:bCs w:val="0"/>
          <w:kern w:val="0"/>
          <w:szCs w:val="21"/>
          <w:lang w:val="en-IN"/>
        </w:rPr>
        <w:t xml:space="preserve">ossibility </w:t>
      </w:r>
      <w:r w:rsidR="00CE7928" w:rsidRPr="00FD2EE3">
        <w:rPr>
          <w:rFonts w:ascii="Calibri" w:eastAsia="Calibri" w:hAnsi="Calibri"/>
          <w:b w:val="0"/>
          <w:bCs w:val="0"/>
          <w:kern w:val="0"/>
          <w:szCs w:val="21"/>
          <w:lang w:val="en-IN"/>
        </w:rPr>
        <w:t xml:space="preserve">to translate </w:t>
      </w:r>
      <w:r w:rsidR="00CF6CC7">
        <w:rPr>
          <w:rFonts w:ascii="Calibri" w:eastAsia="Calibri" w:hAnsi="Calibri"/>
          <w:b w:val="0"/>
          <w:bCs w:val="0"/>
          <w:kern w:val="0"/>
          <w:szCs w:val="21"/>
          <w:lang w:val="en-IN"/>
        </w:rPr>
        <w:t xml:space="preserve">oneM2M </w:t>
      </w:r>
      <w:r w:rsidR="00CE7928" w:rsidRPr="00FD2EE3">
        <w:rPr>
          <w:rFonts w:ascii="Calibri" w:eastAsia="Calibri" w:hAnsi="Calibri"/>
          <w:b w:val="0"/>
          <w:bCs w:val="0"/>
          <w:kern w:val="0"/>
          <w:szCs w:val="21"/>
          <w:lang w:val="en-IN"/>
        </w:rPr>
        <w:t xml:space="preserve">videos and articles to </w:t>
      </w:r>
      <w:r w:rsidR="003550DE">
        <w:rPr>
          <w:rFonts w:ascii="Calibri" w:eastAsia="Calibri" w:hAnsi="Calibri"/>
          <w:b w:val="0"/>
          <w:bCs w:val="0"/>
          <w:kern w:val="0"/>
          <w:szCs w:val="21"/>
          <w:lang w:val="en-IN"/>
        </w:rPr>
        <w:t xml:space="preserve">the local regional </w:t>
      </w:r>
      <w:r w:rsidR="00CE7928" w:rsidRPr="00FD2EE3">
        <w:rPr>
          <w:rFonts w:ascii="Calibri" w:eastAsia="Calibri" w:hAnsi="Calibri"/>
          <w:b w:val="0"/>
          <w:bCs w:val="0"/>
          <w:kern w:val="0"/>
          <w:szCs w:val="21"/>
          <w:lang w:val="en-IN"/>
        </w:rPr>
        <w:t>languages for promoting in</w:t>
      </w:r>
      <w:r w:rsidR="00CF6CC7">
        <w:rPr>
          <w:rFonts w:ascii="Calibri" w:eastAsia="Calibri" w:hAnsi="Calibri"/>
          <w:b w:val="0"/>
          <w:bCs w:val="0"/>
          <w:kern w:val="0"/>
          <w:szCs w:val="21"/>
          <w:lang w:val="en-IN"/>
        </w:rPr>
        <w:t xml:space="preserve"> </w:t>
      </w:r>
      <w:r w:rsidR="00CE7928" w:rsidRPr="00FD2EE3">
        <w:rPr>
          <w:rFonts w:ascii="Calibri" w:eastAsia="Calibri" w:hAnsi="Calibri"/>
          <w:b w:val="0"/>
          <w:bCs w:val="0"/>
          <w:kern w:val="0"/>
          <w:szCs w:val="21"/>
          <w:lang w:val="en-IN"/>
        </w:rPr>
        <w:t>different regions</w:t>
      </w:r>
      <w:r w:rsidR="00FE1909">
        <w:rPr>
          <w:rFonts w:ascii="Calibri" w:eastAsia="Calibri" w:hAnsi="Calibri"/>
          <w:b w:val="0"/>
          <w:bCs w:val="0"/>
          <w:kern w:val="0"/>
          <w:szCs w:val="21"/>
          <w:lang w:val="en-IN"/>
        </w:rPr>
        <w:t xml:space="preserve"> was </w:t>
      </w:r>
      <w:r w:rsidR="003550DE">
        <w:rPr>
          <w:rFonts w:ascii="Calibri" w:eastAsia="Calibri" w:hAnsi="Calibri"/>
          <w:b w:val="0"/>
          <w:bCs w:val="0"/>
          <w:kern w:val="0"/>
          <w:szCs w:val="21"/>
          <w:lang w:val="en-IN"/>
        </w:rPr>
        <w:t>discussed. T</w:t>
      </w:r>
      <w:r w:rsidR="00CE7928" w:rsidRPr="00FD2EE3">
        <w:rPr>
          <w:rFonts w:ascii="Calibri" w:eastAsia="Calibri" w:hAnsi="Calibri"/>
          <w:b w:val="0"/>
          <w:bCs w:val="0"/>
          <w:kern w:val="0"/>
          <w:szCs w:val="21"/>
          <w:lang w:val="en-IN"/>
        </w:rPr>
        <w:t xml:space="preserve">ranslation to regional languages </w:t>
      </w:r>
      <w:proofErr w:type="gramStart"/>
      <w:r w:rsidR="00CE7928" w:rsidRPr="00FD2EE3">
        <w:rPr>
          <w:rFonts w:ascii="Calibri" w:eastAsia="Calibri" w:hAnsi="Calibri"/>
          <w:b w:val="0"/>
          <w:bCs w:val="0"/>
          <w:kern w:val="0"/>
          <w:szCs w:val="21"/>
          <w:lang w:val="en-IN"/>
        </w:rPr>
        <w:t>has to</w:t>
      </w:r>
      <w:proofErr w:type="gramEnd"/>
      <w:r w:rsidR="00CE7928" w:rsidRPr="00FD2EE3">
        <w:rPr>
          <w:rFonts w:ascii="Calibri" w:eastAsia="Calibri" w:hAnsi="Calibri"/>
          <w:b w:val="0"/>
          <w:bCs w:val="0"/>
          <w:kern w:val="0"/>
          <w:szCs w:val="21"/>
          <w:lang w:val="en-IN"/>
        </w:rPr>
        <w:t xml:space="preserve"> be done by partners themselves.</w:t>
      </w:r>
      <w:r w:rsidR="00524B31">
        <w:rPr>
          <w:rFonts w:ascii="Calibri" w:eastAsia="Calibri" w:hAnsi="Calibri"/>
          <w:b w:val="0"/>
          <w:bCs w:val="0"/>
          <w:kern w:val="0"/>
          <w:szCs w:val="21"/>
          <w:lang w:val="en-IN"/>
        </w:rPr>
        <w:t xml:space="preserve"> Once this is done, an </w:t>
      </w:r>
      <w:r w:rsidR="00FE1909">
        <w:rPr>
          <w:rFonts w:ascii="Calibri" w:eastAsia="Calibri" w:hAnsi="Calibri"/>
          <w:b w:val="0"/>
          <w:bCs w:val="0"/>
          <w:kern w:val="0"/>
          <w:szCs w:val="21"/>
          <w:lang w:val="en-IN"/>
        </w:rPr>
        <w:t xml:space="preserve">announcement regarding </w:t>
      </w:r>
      <w:r w:rsidR="00CE7928" w:rsidRPr="00FD2EE3">
        <w:rPr>
          <w:rFonts w:ascii="Calibri" w:eastAsia="Calibri" w:hAnsi="Calibri"/>
          <w:b w:val="0"/>
          <w:bCs w:val="0"/>
          <w:kern w:val="0"/>
          <w:szCs w:val="21"/>
          <w:lang w:val="en-IN"/>
        </w:rPr>
        <w:t xml:space="preserve">availability of </w:t>
      </w:r>
      <w:r w:rsidR="00524B31">
        <w:rPr>
          <w:rFonts w:ascii="Calibri" w:eastAsia="Calibri" w:hAnsi="Calibri"/>
          <w:b w:val="0"/>
          <w:bCs w:val="0"/>
          <w:kern w:val="0"/>
          <w:szCs w:val="21"/>
          <w:lang w:val="en-IN"/>
        </w:rPr>
        <w:t xml:space="preserve">the </w:t>
      </w:r>
      <w:r w:rsidR="00CE7928" w:rsidRPr="00FD2EE3">
        <w:rPr>
          <w:rFonts w:ascii="Calibri" w:eastAsia="Calibri" w:hAnsi="Calibri"/>
          <w:b w:val="0"/>
          <w:bCs w:val="0"/>
          <w:kern w:val="0"/>
          <w:szCs w:val="21"/>
          <w:lang w:val="en-IN"/>
        </w:rPr>
        <w:t>video in different languages</w:t>
      </w:r>
      <w:r w:rsidR="00FE1909">
        <w:rPr>
          <w:rFonts w:ascii="Calibri" w:eastAsia="Calibri" w:hAnsi="Calibri"/>
          <w:b w:val="0"/>
          <w:bCs w:val="0"/>
          <w:kern w:val="0"/>
          <w:szCs w:val="21"/>
          <w:lang w:val="en-IN"/>
        </w:rPr>
        <w:t xml:space="preserve"> may be published on oneM2M website</w:t>
      </w:r>
      <w:r w:rsidR="00CE7928" w:rsidRPr="00FD2EE3">
        <w:rPr>
          <w:rFonts w:ascii="Calibri" w:eastAsia="Calibri" w:hAnsi="Calibri"/>
          <w:b w:val="0"/>
          <w:bCs w:val="0"/>
          <w:kern w:val="0"/>
          <w:szCs w:val="21"/>
          <w:lang w:val="en-IN"/>
        </w:rPr>
        <w:t xml:space="preserve">. </w:t>
      </w:r>
    </w:p>
    <w:p w14:paraId="51710FA8" w14:textId="6A5D0F69" w:rsidR="00E707A6" w:rsidRPr="009072D6" w:rsidRDefault="00FE1909" w:rsidP="009072D6">
      <w:pPr>
        <w:pStyle w:val="oneM2M-Heading1"/>
        <w:spacing w:before="0"/>
        <w:ind w:left="0" w:firstLine="0"/>
        <w:rPr>
          <w:rFonts w:ascii="Calibri" w:eastAsia="Calibri" w:hAnsi="Calibri"/>
          <w:b w:val="0"/>
          <w:bCs w:val="0"/>
          <w:kern w:val="0"/>
          <w:szCs w:val="21"/>
          <w:lang w:val="en-IN"/>
        </w:rPr>
      </w:pPr>
      <w:r>
        <w:rPr>
          <w:rFonts w:ascii="Calibri" w:eastAsia="Calibri" w:hAnsi="Calibri"/>
          <w:b w:val="0"/>
          <w:bCs w:val="0"/>
          <w:kern w:val="0"/>
          <w:szCs w:val="21"/>
          <w:lang w:val="en-IN"/>
        </w:rPr>
        <w:t>The f</w:t>
      </w:r>
      <w:r w:rsidR="00CE7928" w:rsidRPr="00FD2EE3">
        <w:rPr>
          <w:rFonts w:ascii="Calibri" w:eastAsia="Calibri" w:hAnsi="Calibri"/>
          <w:b w:val="0"/>
          <w:bCs w:val="0"/>
          <w:kern w:val="0"/>
          <w:szCs w:val="21"/>
          <w:lang w:val="en-IN"/>
        </w:rPr>
        <w:t xml:space="preserve">inal transcript </w:t>
      </w:r>
      <w:r>
        <w:rPr>
          <w:rFonts w:ascii="Calibri" w:eastAsia="Calibri" w:hAnsi="Calibri"/>
          <w:b w:val="0"/>
          <w:bCs w:val="0"/>
          <w:kern w:val="0"/>
          <w:szCs w:val="21"/>
          <w:lang w:val="en-IN"/>
        </w:rPr>
        <w:t xml:space="preserve">of the video can be </w:t>
      </w:r>
      <w:r w:rsidR="001E1605">
        <w:rPr>
          <w:rFonts w:ascii="Calibri" w:eastAsia="Calibri" w:hAnsi="Calibri"/>
          <w:b w:val="0"/>
          <w:bCs w:val="0"/>
          <w:kern w:val="0"/>
          <w:szCs w:val="21"/>
          <w:lang w:val="en-IN"/>
        </w:rPr>
        <w:t xml:space="preserve">used </w:t>
      </w:r>
      <w:r w:rsidR="00CE7928" w:rsidRPr="00FD2EE3">
        <w:rPr>
          <w:rFonts w:ascii="Calibri" w:eastAsia="Calibri" w:hAnsi="Calibri"/>
          <w:b w:val="0"/>
          <w:bCs w:val="0"/>
          <w:kern w:val="0"/>
          <w:szCs w:val="21"/>
          <w:lang w:val="en-IN"/>
        </w:rPr>
        <w:t>by</w:t>
      </w:r>
      <w:r w:rsidR="006C020D">
        <w:rPr>
          <w:rFonts w:ascii="Calibri" w:eastAsia="Calibri" w:hAnsi="Calibri"/>
          <w:b w:val="0"/>
          <w:bCs w:val="0"/>
          <w:kern w:val="0"/>
          <w:szCs w:val="21"/>
          <w:lang w:val="en-IN"/>
        </w:rPr>
        <w:t xml:space="preserve"> </w:t>
      </w:r>
      <w:r w:rsidR="001E1605">
        <w:rPr>
          <w:rFonts w:ascii="Calibri" w:eastAsia="Calibri" w:hAnsi="Calibri"/>
          <w:b w:val="0"/>
          <w:bCs w:val="0"/>
          <w:kern w:val="0"/>
          <w:szCs w:val="21"/>
          <w:lang w:val="en-IN"/>
        </w:rPr>
        <w:t xml:space="preserve">the </w:t>
      </w:r>
      <w:r w:rsidR="00CE7928" w:rsidRPr="00FD2EE3">
        <w:rPr>
          <w:rFonts w:ascii="Calibri" w:eastAsia="Calibri" w:hAnsi="Calibri"/>
          <w:b w:val="0"/>
          <w:bCs w:val="0"/>
          <w:kern w:val="0"/>
          <w:szCs w:val="21"/>
          <w:lang w:val="en-IN"/>
        </w:rPr>
        <w:t>partners to replac</w:t>
      </w:r>
      <w:r w:rsidR="001E1605">
        <w:rPr>
          <w:rFonts w:ascii="Calibri" w:eastAsia="Calibri" w:hAnsi="Calibri"/>
          <w:b w:val="0"/>
          <w:bCs w:val="0"/>
          <w:kern w:val="0"/>
          <w:szCs w:val="21"/>
          <w:lang w:val="en-IN"/>
        </w:rPr>
        <w:t>e</w:t>
      </w:r>
      <w:r w:rsidR="00CE7928" w:rsidRPr="00FD2EE3">
        <w:rPr>
          <w:rFonts w:ascii="Calibri" w:eastAsia="Calibri" w:hAnsi="Calibri"/>
          <w:b w:val="0"/>
          <w:bCs w:val="0"/>
          <w:kern w:val="0"/>
          <w:szCs w:val="21"/>
          <w:lang w:val="en-IN"/>
        </w:rPr>
        <w:t xml:space="preserve"> the voice over </w:t>
      </w:r>
      <w:r w:rsidR="001E1605">
        <w:rPr>
          <w:rFonts w:ascii="Calibri" w:eastAsia="Calibri" w:hAnsi="Calibri"/>
          <w:b w:val="0"/>
          <w:bCs w:val="0"/>
          <w:kern w:val="0"/>
          <w:szCs w:val="21"/>
          <w:lang w:val="en-IN"/>
        </w:rPr>
        <w:t xml:space="preserve">in </w:t>
      </w:r>
      <w:r w:rsidR="00CE7928" w:rsidRPr="00FD2EE3">
        <w:rPr>
          <w:rFonts w:ascii="Calibri" w:eastAsia="Calibri" w:hAnsi="Calibri"/>
          <w:b w:val="0"/>
          <w:bCs w:val="0"/>
          <w:kern w:val="0"/>
          <w:szCs w:val="21"/>
          <w:lang w:val="en-IN"/>
        </w:rPr>
        <w:t>regional language.</w:t>
      </w:r>
      <w:r w:rsidR="001E1605">
        <w:rPr>
          <w:rFonts w:ascii="Calibri" w:eastAsia="Calibri" w:hAnsi="Calibri"/>
          <w:b w:val="0"/>
          <w:bCs w:val="0"/>
          <w:kern w:val="0"/>
          <w:szCs w:val="21"/>
          <w:lang w:val="en-IN"/>
        </w:rPr>
        <w:t xml:space="preserve"> </w:t>
      </w:r>
      <w:r w:rsidR="00F977E9">
        <w:rPr>
          <w:rFonts w:ascii="Calibri" w:eastAsia="Calibri" w:hAnsi="Calibri"/>
          <w:b w:val="0"/>
          <w:bCs w:val="0"/>
          <w:kern w:val="0"/>
          <w:szCs w:val="21"/>
          <w:lang w:val="en-IN"/>
        </w:rPr>
        <w:t>Y</w:t>
      </w:r>
      <w:r w:rsidR="00F977E9" w:rsidRPr="00FD2EE3">
        <w:rPr>
          <w:rFonts w:ascii="Calibri" w:eastAsia="Calibri" w:hAnsi="Calibri"/>
          <w:b w:val="0"/>
          <w:bCs w:val="0"/>
          <w:kern w:val="0"/>
          <w:szCs w:val="21"/>
          <w:lang w:val="en-IN"/>
        </w:rPr>
        <w:t>ouTube</w:t>
      </w:r>
      <w:r w:rsidR="00CE7928" w:rsidRPr="00FD2EE3">
        <w:rPr>
          <w:rFonts w:ascii="Calibri" w:eastAsia="Calibri" w:hAnsi="Calibri"/>
          <w:b w:val="0"/>
          <w:bCs w:val="0"/>
          <w:kern w:val="0"/>
          <w:szCs w:val="21"/>
          <w:lang w:val="en-IN"/>
        </w:rPr>
        <w:t xml:space="preserve"> </w:t>
      </w:r>
      <w:r w:rsidR="001E1605">
        <w:rPr>
          <w:rFonts w:ascii="Calibri" w:eastAsia="Calibri" w:hAnsi="Calibri"/>
          <w:b w:val="0"/>
          <w:bCs w:val="0"/>
          <w:kern w:val="0"/>
          <w:szCs w:val="21"/>
          <w:lang w:val="en-IN"/>
        </w:rPr>
        <w:t xml:space="preserve">offers functionality </w:t>
      </w:r>
      <w:r w:rsidR="00524B31">
        <w:rPr>
          <w:rFonts w:ascii="Calibri" w:eastAsia="Calibri" w:hAnsi="Calibri"/>
          <w:b w:val="0"/>
          <w:bCs w:val="0"/>
          <w:kern w:val="0"/>
          <w:szCs w:val="21"/>
          <w:lang w:val="en-IN"/>
        </w:rPr>
        <w:t xml:space="preserve">of </w:t>
      </w:r>
      <w:r w:rsidR="001E1605">
        <w:rPr>
          <w:rFonts w:ascii="Calibri" w:eastAsia="Calibri" w:hAnsi="Calibri"/>
          <w:b w:val="0"/>
          <w:bCs w:val="0"/>
          <w:kern w:val="0"/>
          <w:szCs w:val="21"/>
          <w:lang w:val="en-IN"/>
        </w:rPr>
        <w:t>provid</w:t>
      </w:r>
      <w:r w:rsidR="00524B31">
        <w:rPr>
          <w:rFonts w:ascii="Calibri" w:eastAsia="Calibri" w:hAnsi="Calibri"/>
          <w:b w:val="0"/>
          <w:bCs w:val="0"/>
          <w:kern w:val="0"/>
          <w:szCs w:val="21"/>
          <w:lang w:val="en-IN"/>
        </w:rPr>
        <w:t xml:space="preserve">ing </w:t>
      </w:r>
      <w:r w:rsidR="001E1605">
        <w:rPr>
          <w:rFonts w:ascii="Calibri" w:eastAsia="Calibri" w:hAnsi="Calibri"/>
          <w:b w:val="0"/>
          <w:bCs w:val="0"/>
          <w:kern w:val="0"/>
          <w:szCs w:val="21"/>
          <w:lang w:val="en-IN"/>
        </w:rPr>
        <w:t xml:space="preserve">closed </w:t>
      </w:r>
      <w:r w:rsidR="00CE7928" w:rsidRPr="00FD2EE3">
        <w:rPr>
          <w:rFonts w:ascii="Calibri" w:eastAsia="Calibri" w:hAnsi="Calibri"/>
          <w:b w:val="0"/>
          <w:bCs w:val="0"/>
          <w:kern w:val="0"/>
          <w:szCs w:val="21"/>
          <w:lang w:val="en-IN"/>
        </w:rPr>
        <w:t xml:space="preserve">captions in </w:t>
      </w:r>
      <w:r w:rsidR="001E1605">
        <w:rPr>
          <w:rFonts w:ascii="Calibri" w:eastAsia="Calibri" w:hAnsi="Calibri"/>
          <w:b w:val="0"/>
          <w:bCs w:val="0"/>
          <w:kern w:val="0"/>
          <w:szCs w:val="21"/>
          <w:lang w:val="en-IN"/>
        </w:rPr>
        <w:t>different languages</w:t>
      </w:r>
      <w:r w:rsidR="00CE7928" w:rsidRPr="00FD2EE3">
        <w:rPr>
          <w:rFonts w:ascii="Calibri" w:eastAsia="Calibri" w:hAnsi="Calibri"/>
          <w:b w:val="0"/>
          <w:bCs w:val="0"/>
          <w:kern w:val="0"/>
          <w:szCs w:val="21"/>
          <w:lang w:val="en-IN"/>
        </w:rPr>
        <w:t>.</w:t>
      </w:r>
    </w:p>
    <w:p w14:paraId="02878E78" w14:textId="0EC8D67A" w:rsidR="00C379BE" w:rsidRPr="00E707A6" w:rsidRDefault="00C379BE" w:rsidP="00FD2EE3">
      <w:pPr>
        <w:pStyle w:val="PlainText"/>
        <w:rPr>
          <w:color w:val="FF0000"/>
          <w:szCs w:val="22"/>
        </w:rPr>
      </w:pPr>
    </w:p>
    <w:p w14:paraId="14CB3179" w14:textId="17072CEF" w:rsidR="00C379BE" w:rsidRPr="001E1605" w:rsidRDefault="00CC0992" w:rsidP="006C020D">
      <w:pPr>
        <w:pStyle w:val="PlainText"/>
        <w:rPr>
          <w:color w:val="FF0000"/>
          <w:szCs w:val="22"/>
        </w:rPr>
      </w:pPr>
      <w:r w:rsidRPr="00D37122">
        <w:rPr>
          <w:b/>
          <w:bCs/>
          <w:color w:val="FF0000"/>
          <w:szCs w:val="22"/>
        </w:rPr>
        <w:t>ACTION MARCOM10</w:t>
      </w:r>
      <w:r w:rsidR="006E17CD">
        <w:rPr>
          <w:b/>
          <w:bCs/>
          <w:color w:val="FF0000"/>
          <w:szCs w:val="22"/>
        </w:rPr>
        <w:t>5</w:t>
      </w:r>
      <w:r w:rsidRPr="00D37122">
        <w:rPr>
          <w:b/>
          <w:bCs/>
          <w:color w:val="FF0000"/>
          <w:szCs w:val="22"/>
        </w:rPr>
        <w:t xml:space="preserve"> #01</w:t>
      </w:r>
      <w:r w:rsidR="00C379BE" w:rsidRPr="001E1605">
        <w:rPr>
          <w:color w:val="FF0000"/>
          <w:szCs w:val="22"/>
        </w:rPr>
        <w:t xml:space="preserve">: </w:t>
      </w:r>
      <w:r w:rsidR="00524B31">
        <w:rPr>
          <w:color w:val="FF0000"/>
          <w:szCs w:val="22"/>
        </w:rPr>
        <w:t>Ken to m</w:t>
      </w:r>
      <w:r w:rsidR="001E1605" w:rsidRPr="001E1605">
        <w:rPr>
          <w:color w:val="FF0000"/>
          <w:szCs w:val="22"/>
        </w:rPr>
        <w:t>ake a</w:t>
      </w:r>
      <w:r w:rsidR="006C020D" w:rsidRPr="001E1605">
        <w:rPr>
          <w:color w:val="FF0000"/>
          <w:szCs w:val="22"/>
        </w:rPr>
        <w:t>nnounce</w:t>
      </w:r>
      <w:r w:rsidR="001E1605" w:rsidRPr="001E1605">
        <w:rPr>
          <w:color w:val="FF0000"/>
          <w:szCs w:val="22"/>
        </w:rPr>
        <w:t>ment</w:t>
      </w:r>
      <w:r w:rsidR="006C020D" w:rsidRPr="001E1605">
        <w:rPr>
          <w:color w:val="FF0000"/>
          <w:szCs w:val="22"/>
        </w:rPr>
        <w:t xml:space="preserve"> about oneM2M video on twitter and Linked</w:t>
      </w:r>
      <w:r w:rsidR="001E1605" w:rsidRPr="001E1605">
        <w:rPr>
          <w:color w:val="FF0000"/>
          <w:szCs w:val="22"/>
        </w:rPr>
        <w:t>I</w:t>
      </w:r>
      <w:r w:rsidR="006C020D" w:rsidRPr="001E1605">
        <w:rPr>
          <w:color w:val="FF0000"/>
          <w:szCs w:val="22"/>
        </w:rPr>
        <w:t>n.</w:t>
      </w:r>
    </w:p>
    <w:p w14:paraId="22791C34" w14:textId="0B279B67" w:rsidR="006C020D" w:rsidRPr="001E1605" w:rsidRDefault="00CC0992" w:rsidP="006C020D">
      <w:pPr>
        <w:pStyle w:val="PlainText"/>
        <w:rPr>
          <w:color w:val="FF0000"/>
          <w:szCs w:val="22"/>
        </w:rPr>
      </w:pPr>
      <w:r w:rsidRPr="00D37122">
        <w:rPr>
          <w:b/>
          <w:bCs/>
          <w:color w:val="FF0000"/>
          <w:szCs w:val="22"/>
        </w:rPr>
        <w:t>ACTION MARCOM10</w:t>
      </w:r>
      <w:r w:rsidR="006E17CD">
        <w:rPr>
          <w:b/>
          <w:bCs/>
          <w:color w:val="FF0000"/>
          <w:szCs w:val="22"/>
        </w:rPr>
        <w:t>5</w:t>
      </w:r>
      <w:r w:rsidRPr="00D37122">
        <w:rPr>
          <w:b/>
          <w:bCs/>
          <w:color w:val="FF0000"/>
          <w:szCs w:val="22"/>
        </w:rPr>
        <w:t xml:space="preserve"> #02</w:t>
      </w:r>
      <w:r w:rsidR="00C379BE" w:rsidRPr="001E1605">
        <w:rPr>
          <w:color w:val="FF0000"/>
          <w:szCs w:val="22"/>
        </w:rPr>
        <w:t>:</w:t>
      </w:r>
      <w:r w:rsidR="006C020D" w:rsidRPr="001E1605">
        <w:rPr>
          <w:color w:val="FF0000"/>
          <w:szCs w:val="22"/>
        </w:rPr>
        <w:t xml:space="preserve"> </w:t>
      </w:r>
      <w:r w:rsidR="00524B31">
        <w:rPr>
          <w:color w:val="FF0000"/>
          <w:szCs w:val="22"/>
        </w:rPr>
        <w:t>Bindoo to s</w:t>
      </w:r>
      <w:r w:rsidR="001E1605" w:rsidRPr="001E1605">
        <w:rPr>
          <w:color w:val="FF0000"/>
          <w:szCs w:val="22"/>
        </w:rPr>
        <w:t>end an e</w:t>
      </w:r>
      <w:r w:rsidR="006C020D" w:rsidRPr="001E1605">
        <w:rPr>
          <w:color w:val="FF0000"/>
          <w:szCs w:val="22"/>
        </w:rPr>
        <w:t xml:space="preserve">mail </w:t>
      </w:r>
      <w:r w:rsidR="003550DE">
        <w:rPr>
          <w:color w:val="FF0000"/>
          <w:szCs w:val="22"/>
        </w:rPr>
        <w:t xml:space="preserve">request </w:t>
      </w:r>
      <w:r w:rsidR="006C020D" w:rsidRPr="001E1605">
        <w:rPr>
          <w:color w:val="FF0000"/>
          <w:szCs w:val="22"/>
        </w:rPr>
        <w:t xml:space="preserve">to </w:t>
      </w:r>
      <w:r w:rsidR="003550DE">
        <w:rPr>
          <w:color w:val="FF0000"/>
          <w:szCs w:val="22"/>
        </w:rPr>
        <w:t xml:space="preserve">partner </w:t>
      </w:r>
      <w:proofErr w:type="spellStart"/>
      <w:r w:rsidR="006C020D" w:rsidRPr="001E1605">
        <w:rPr>
          <w:color w:val="FF0000"/>
          <w:szCs w:val="22"/>
        </w:rPr>
        <w:t>HoDs</w:t>
      </w:r>
      <w:proofErr w:type="spellEnd"/>
      <w:r w:rsidR="003550DE">
        <w:rPr>
          <w:color w:val="FF0000"/>
          <w:szCs w:val="22"/>
        </w:rPr>
        <w:t xml:space="preserve"> to </w:t>
      </w:r>
      <w:r w:rsidR="001E1605" w:rsidRPr="001E1605">
        <w:rPr>
          <w:color w:val="FF0000"/>
          <w:szCs w:val="22"/>
        </w:rPr>
        <w:t xml:space="preserve">advertise </w:t>
      </w:r>
      <w:r w:rsidR="003550DE">
        <w:rPr>
          <w:color w:val="FF0000"/>
          <w:szCs w:val="22"/>
        </w:rPr>
        <w:t xml:space="preserve">the </w:t>
      </w:r>
      <w:r w:rsidR="001E1605" w:rsidRPr="001E1605">
        <w:rPr>
          <w:color w:val="FF0000"/>
          <w:szCs w:val="22"/>
        </w:rPr>
        <w:t xml:space="preserve">video on </w:t>
      </w:r>
      <w:r w:rsidR="006C020D" w:rsidRPr="001E1605">
        <w:rPr>
          <w:color w:val="FF0000"/>
          <w:szCs w:val="22"/>
        </w:rPr>
        <w:t xml:space="preserve">their websites and </w:t>
      </w:r>
      <w:r w:rsidR="001E1605" w:rsidRPr="001E1605">
        <w:rPr>
          <w:color w:val="FF0000"/>
          <w:szCs w:val="22"/>
        </w:rPr>
        <w:t>social media accounts</w:t>
      </w:r>
      <w:r w:rsidR="006C020D" w:rsidRPr="001E1605">
        <w:rPr>
          <w:color w:val="FF0000"/>
          <w:szCs w:val="22"/>
        </w:rPr>
        <w:t xml:space="preserve">. </w:t>
      </w:r>
      <w:r w:rsidR="003550DE">
        <w:rPr>
          <w:color w:val="FF0000"/>
          <w:szCs w:val="22"/>
        </w:rPr>
        <w:t xml:space="preserve"> </w:t>
      </w:r>
      <w:r w:rsidR="006C020D" w:rsidRPr="001E1605">
        <w:rPr>
          <w:color w:val="FF0000"/>
          <w:szCs w:val="22"/>
        </w:rPr>
        <w:t xml:space="preserve">Karen </w:t>
      </w:r>
      <w:r w:rsidR="003550DE">
        <w:rPr>
          <w:color w:val="FF0000"/>
          <w:szCs w:val="22"/>
        </w:rPr>
        <w:t xml:space="preserve">will provide a </w:t>
      </w:r>
      <w:r w:rsidR="006C020D" w:rsidRPr="001E1605">
        <w:rPr>
          <w:color w:val="FF0000"/>
          <w:szCs w:val="22"/>
        </w:rPr>
        <w:t xml:space="preserve">draft </w:t>
      </w:r>
      <w:r w:rsidR="003550DE">
        <w:rPr>
          <w:color w:val="FF0000"/>
          <w:szCs w:val="22"/>
        </w:rPr>
        <w:t>e</w:t>
      </w:r>
      <w:r w:rsidR="006C020D" w:rsidRPr="001E1605">
        <w:rPr>
          <w:color w:val="FF0000"/>
          <w:szCs w:val="22"/>
        </w:rPr>
        <w:t xml:space="preserve">mail for Marcom chair to send to </w:t>
      </w:r>
      <w:proofErr w:type="spellStart"/>
      <w:r w:rsidR="006C020D" w:rsidRPr="001E1605">
        <w:rPr>
          <w:color w:val="FF0000"/>
          <w:szCs w:val="22"/>
        </w:rPr>
        <w:t>HoDs</w:t>
      </w:r>
      <w:proofErr w:type="spellEnd"/>
      <w:r w:rsidR="006C020D" w:rsidRPr="001E1605">
        <w:rPr>
          <w:color w:val="FF0000"/>
          <w:szCs w:val="22"/>
        </w:rPr>
        <w:t>.</w:t>
      </w:r>
    </w:p>
    <w:p w14:paraId="7F5F4DA5" w14:textId="0F252BAE" w:rsidR="001E1605" w:rsidRDefault="00524B31" w:rsidP="006C020D">
      <w:pPr>
        <w:pStyle w:val="PlainText"/>
        <w:rPr>
          <w:color w:val="FF0000"/>
          <w:szCs w:val="22"/>
        </w:rPr>
      </w:pPr>
      <w:r w:rsidRPr="00D37122">
        <w:rPr>
          <w:b/>
          <w:bCs/>
          <w:color w:val="FF0000"/>
          <w:szCs w:val="22"/>
        </w:rPr>
        <w:lastRenderedPageBreak/>
        <w:t>ACTION MARCOM10</w:t>
      </w:r>
      <w:r>
        <w:rPr>
          <w:b/>
          <w:bCs/>
          <w:color w:val="FF0000"/>
          <w:szCs w:val="22"/>
        </w:rPr>
        <w:t>5</w:t>
      </w:r>
      <w:r w:rsidRPr="00D37122">
        <w:rPr>
          <w:b/>
          <w:bCs/>
          <w:color w:val="FF0000"/>
          <w:szCs w:val="22"/>
        </w:rPr>
        <w:t xml:space="preserve"> #0</w:t>
      </w:r>
      <w:r>
        <w:rPr>
          <w:b/>
          <w:bCs/>
          <w:color w:val="FF0000"/>
          <w:szCs w:val="22"/>
        </w:rPr>
        <w:t xml:space="preserve">3: </w:t>
      </w:r>
      <w:r w:rsidRPr="00524B31">
        <w:rPr>
          <w:color w:val="FF0000"/>
          <w:szCs w:val="22"/>
        </w:rPr>
        <w:t xml:space="preserve">Estelle to </w:t>
      </w:r>
      <w:r>
        <w:rPr>
          <w:b/>
          <w:bCs/>
          <w:color w:val="FF0000"/>
          <w:szCs w:val="22"/>
        </w:rPr>
        <w:t>o</w:t>
      </w:r>
      <w:r w:rsidRPr="00524B31">
        <w:rPr>
          <w:color w:val="FF0000"/>
          <w:szCs w:val="22"/>
        </w:rPr>
        <w:t>btain the transcript and related materials of the video from designer and place in MARCOM repository for reference.</w:t>
      </w:r>
    </w:p>
    <w:p w14:paraId="20096158" w14:textId="77777777" w:rsidR="009072D6" w:rsidRDefault="009072D6" w:rsidP="006C020D">
      <w:pPr>
        <w:pStyle w:val="PlainText"/>
        <w:rPr>
          <w:szCs w:val="22"/>
        </w:rPr>
      </w:pPr>
    </w:p>
    <w:p w14:paraId="5A1C1E74" w14:textId="77777777" w:rsidR="00537D13" w:rsidRPr="00537D13" w:rsidRDefault="00537D13" w:rsidP="00537D13">
      <w:pPr>
        <w:pStyle w:val="oneM2M-Normal"/>
        <w:numPr>
          <w:ilvl w:val="1"/>
          <w:numId w:val="5"/>
        </w:numPr>
        <w:spacing w:after="240"/>
        <w:rPr>
          <w:b/>
          <w:bCs/>
          <w:sz w:val="24"/>
          <w:lang w:val="en-US"/>
        </w:rPr>
      </w:pPr>
      <w:r w:rsidRPr="00537D13">
        <w:rPr>
          <w:b/>
          <w:bCs/>
          <w:sz w:val="24"/>
          <w:lang w:val="en-US"/>
        </w:rPr>
        <w:t>General Updates–</w:t>
      </w:r>
    </w:p>
    <w:p w14:paraId="00D0EF66" w14:textId="55F22354" w:rsidR="00537D13" w:rsidRDefault="00537D13" w:rsidP="00537D13">
      <w:pPr>
        <w:pStyle w:val="oneM2M-Heading1"/>
        <w:numPr>
          <w:ilvl w:val="2"/>
          <w:numId w:val="5"/>
        </w:numPr>
        <w:rPr>
          <w:sz w:val="24"/>
          <w:szCs w:val="24"/>
          <w:lang w:val="en-US"/>
        </w:rPr>
      </w:pPr>
      <w:r w:rsidRPr="00C11EB5">
        <w:rPr>
          <w:sz w:val="24"/>
          <w:szCs w:val="24"/>
          <w:lang w:val="en-US"/>
        </w:rPr>
        <w:t xml:space="preserve">Change in Resources – </w:t>
      </w:r>
    </w:p>
    <w:p w14:paraId="45422C60" w14:textId="305B4AF9" w:rsidR="00F977E9" w:rsidRPr="00F977E9" w:rsidRDefault="00F977E9" w:rsidP="00F977E9">
      <w:pPr>
        <w:pStyle w:val="oneM2M-Heading1"/>
        <w:spacing w:before="0"/>
        <w:ind w:left="720" w:firstLine="0"/>
        <w:rPr>
          <w:rFonts w:ascii="Calibri" w:eastAsia="Calibri" w:hAnsi="Calibri"/>
          <w:b w:val="0"/>
          <w:bCs w:val="0"/>
          <w:kern w:val="0"/>
          <w:szCs w:val="21"/>
          <w:lang w:val="en-IN"/>
        </w:rPr>
      </w:pPr>
      <w:r w:rsidRPr="00F977E9">
        <w:rPr>
          <w:rFonts w:ascii="Calibri" w:eastAsia="Calibri" w:hAnsi="Calibri"/>
          <w:b w:val="0"/>
          <w:bCs w:val="0"/>
          <w:kern w:val="0"/>
          <w:szCs w:val="21"/>
          <w:lang w:val="en-IN"/>
        </w:rPr>
        <w:t xml:space="preserve">Chair </w:t>
      </w:r>
      <w:r>
        <w:rPr>
          <w:rFonts w:ascii="Calibri" w:eastAsia="Calibri" w:hAnsi="Calibri"/>
          <w:b w:val="0"/>
          <w:bCs w:val="0"/>
          <w:kern w:val="0"/>
          <w:szCs w:val="21"/>
          <w:lang w:val="en-IN"/>
        </w:rPr>
        <w:t xml:space="preserve">made the following announcements - </w:t>
      </w:r>
    </w:p>
    <w:p w14:paraId="02B6E7D8" w14:textId="77777777" w:rsidR="00524B31" w:rsidRDefault="00537D13" w:rsidP="006A2E73">
      <w:pPr>
        <w:pStyle w:val="oneM2M-Heading1"/>
        <w:numPr>
          <w:ilvl w:val="0"/>
          <w:numId w:val="27"/>
        </w:numPr>
        <w:spacing w:before="0"/>
        <w:rPr>
          <w:rFonts w:ascii="Calibri" w:eastAsia="Calibri" w:hAnsi="Calibri"/>
          <w:b w:val="0"/>
          <w:bCs w:val="0"/>
          <w:kern w:val="0"/>
          <w:szCs w:val="21"/>
          <w:lang w:val="en-IN"/>
        </w:rPr>
      </w:pPr>
      <w:r w:rsidRPr="006A2E73">
        <w:rPr>
          <w:rFonts w:ascii="Calibri" w:eastAsia="Calibri" w:hAnsi="Calibri"/>
          <w:b w:val="0"/>
          <w:bCs w:val="0"/>
          <w:kern w:val="0"/>
          <w:szCs w:val="21"/>
          <w:lang w:val="en-IN"/>
        </w:rPr>
        <w:t>Estelle has moved out of the project</w:t>
      </w:r>
      <w:r w:rsidR="00F977E9" w:rsidRPr="006A2E73">
        <w:rPr>
          <w:rFonts w:ascii="Calibri" w:eastAsia="Calibri" w:hAnsi="Calibri"/>
          <w:b w:val="0"/>
          <w:bCs w:val="0"/>
          <w:kern w:val="0"/>
          <w:szCs w:val="21"/>
          <w:lang w:val="en-IN"/>
        </w:rPr>
        <w:t xml:space="preserve">. </w:t>
      </w:r>
    </w:p>
    <w:p w14:paraId="73D280A6" w14:textId="7A849E1A" w:rsidR="006A2E73" w:rsidRPr="00A61BDD" w:rsidRDefault="00524B31" w:rsidP="00A61BDD">
      <w:pPr>
        <w:pStyle w:val="oneM2M-Heading1"/>
        <w:spacing w:before="0"/>
        <w:ind w:left="0" w:firstLine="0"/>
        <w:rPr>
          <w:rFonts w:ascii="Calibri" w:eastAsia="Calibri" w:hAnsi="Calibri"/>
          <w:kern w:val="0"/>
          <w:szCs w:val="22"/>
          <w:lang w:val="en-IN"/>
        </w:rPr>
      </w:pPr>
      <w:r w:rsidRPr="00A61BDD">
        <w:rPr>
          <w:szCs w:val="22"/>
        </w:rPr>
        <w:t>DECISION</w:t>
      </w:r>
      <w:r w:rsidR="00A61BDD" w:rsidRPr="00A61BDD">
        <w:rPr>
          <w:szCs w:val="22"/>
          <w:lang w:val="en-US"/>
        </w:rPr>
        <w:t xml:space="preserve"> MARCOM 105 #01</w:t>
      </w:r>
      <w:r w:rsidRPr="00A61BDD">
        <w:rPr>
          <w:rFonts w:ascii="Calibri" w:eastAsia="Calibri" w:hAnsi="Calibri"/>
          <w:kern w:val="0"/>
          <w:szCs w:val="22"/>
          <w:lang w:val="en-IN"/>
        </w:rPr>
        <w:t xml:space="preserve">: </w:t>
      </w:r>
      <w:r w:rsidR="006A2E73" w:rsidRPr="00A61BDD">
        <w:rPr>
          <w:rFonts w:ascii="Calibri" w:eastAsia="Calibri" w:hAnsi="Calibri"/>
          <w:kern w:val="0"/>
          <w:szCs w:val="22"/>
          <w:lang w:val="en-IN"/>
        </w:rPr>
        <w:t xml:space="preserve">Sabine will </w:t>
      </w:r>
      <w:r w:rsidRPr="00A61BDD">
        <w:rPr>
          <w:rFonts w:ascii="Calibri" w:eastAsia="Calibri" w:hAnsi="Calibri"/>
          <w:kern w:val="0"/>
          <w:szCs w:val="22"/>
          <w:lang w:val="en-IN"/>
        </w:rPr>
        <w:t xml:space="preserve">perform the </w:t>
      </w:r>
      <w:r w:rsidR="006A2E73" w:rsidRPr="00A61BDD">
        <w:rPr>
          <w:rFonts w:ascii="Calibri" w:eastAsia="Calibri" w:hAnsi="Calibri"/>
          <w:kern w:val="0"/>
          <w:szCs w:val="22"/>
          <w:lang w:val="en-IN"/>
        </w:rPr>
        <w:t xml:space="preserve">activities that were earlier </w:t>
      </w:r>
      <w:r w:rsidRPr="00A61BDD">
        <w:rPr>
          <w:rFonts w:ascii="Calibri" w:eastAsia="Calibri" w:hAnsi="Calibri"/>
          <w:kern w:val="0"/>
          <w:szCs w:val="22"/>
          <w:lang w:val="en-IN"/>
        </w:rPr>
        <w:t xml:space="preserve">done </w:t>
      </w:r>
      <w:r w:rsidR="006A2E73" w:rsidRPr="00A61BDD">
        <w:rPr>
          <w:rFonts w:ascii="Calibri" w:eastAsia="Calibri" w:hAnsi="Calibri"/>
          <w:kern w:val="0"/>
          <w:szCs w:val="22"/>
          <w:lang w:val="en-IN"/>
        </w:rPr>
        <w:t>by Estelle. Karen accepted to help with some Marcom activities.</w:t>
      </w:r>
    </w:p>
    <w:p w14:paraId="1D71E422" w14:textId="1988A44C" w:rsidR="006A2E73" w:rsidRPr="00A61BDD" w:rsidRDefault="00524B31" w:rsidP="00A61BDD">
      <w:pPr>
        <w:pStyle w:val="oneM2M-Heading1"/>
        <w:spacing w:before="0"/>
        <w:ind w:left="0" w:firstLine="0"/>
        <w:rPr>
          <w:rFonts w:ascii="Calibri" w:eastAsia="Calibri" w:hAnsi="Calibri"/>
          <w:kern w:val="0"/>
          <w:szCs w:val="22"/>
          <w:lang w:val="en-IN"/>
        </w:rPr>
      </w:pPr>
      <w:r w:rsidRPr="00A61BDD">
        <w:rPr>
          <w:szCs w:val="22"/>
        </w:rPr>
        <w:t>DECISION</w:t>
      </w:r>
      <w:r w:rsidR="00A61BDD" w:rsidRPr="00A61BDD">
        <w:rPr>
          <w:szCs w:val="22"/>
          <w:lang w:val="en-US"/>
        </w:rPr>
        <w:t xml:space="preserve"> MARCOM 105 #02</w:t>
      </w:r>
      <w:r w:rsidRPr="00A61BDD">
        <w:rPr>
          <w:rFonts w:ascii="Calibri" w:eastAsia="Calibri" w:hAnsi="Calibri"/>
          <w:kern w:val="0"/>
          <w:szCs w:val="21"/>
          <w:lang w:val="en-IN"/>
        </w:rPr>
        <w:t xml:space="preserve">: </w:t>
      </w:r>
      <w:r w:rsidRPr="00A61BDD">
        <w:rPr>
          <w:rFonts w:ascii="Calibri" w:eastAsia="Calibri" w:hAnsi="Calibri"/>
          <w:kern w:val="0"/>
          <w:szCs w:val="22"/>
          <w:lang w:val="en-IN"/>
        </w:rPr>
        <w:t xml:space="preserve">In </w:t>
      </w:r>
      <w:r w:rsidR="006A2E73" w:rsidRPr="00A61BDD">
        <w:rPr>
          <w:rFonts w:ascii="Calibri" w:eastAsia="Calibri" w:hAnsi="Calibri"/>
          <w:kern w:val="0"/>
          <w:szCs w:val="22"/>
          <w:lang w:val="en-IN"/>
        </w:rPr>
        <w:t>the absence of automatic News/notifications from oneM2M website, Sabine will be publishing the News/Event on the website and the notifications about the same will be shared by Karen</w:t>
      </w:r>
      <w:r w:rsidRPr="00A61BDD">
        <w:rPr>
          <w:rFonts w:ascii="Calibri" w:eastAsia="Calibri" w:hAnsi="Calibri"/>
          <w:kern w:val="0"/>
          <w:szCs w:val="22"/>
          <w:lang w:val="en-IN"/>
        </w:rPr>
        <w:t xml:space="preserve"> to the news subscriber list</w:t>
      </w:r>
      <w:r w:rsidR="006A2E73" w:rsidRPr="00A61BDD">
        <w:rPr>
          <w:rFonts w:ascii="Calibri" w:eastAsia="Calibri" w:hAnsi="Calibri"/>
          <w:kern w:val="0"/>
          <w:szCs w:val="22"/>
          <w:lang w:val="en-IN"/>
        </w:rPr>
        <w:t>.</w:t>
      </w:r>
    </w:p>
    <w:p w14:paraId="73598D4E" w14:textId="6C3B9588" w:rsidR="005E1DF9" w:rsidRPr="00A61BDD" w:rsidRDefault="00524B31" w:rsidP="00A61BDD">
      <w:pPr>
        <w:pStyle w:val="oneM2M-Heading1"/>
        <w:spacing w:before="0"/>
        <w:ind w:left="0" w:firstLine="0"/>
        <w:rPr>
          <w:rFonts w:ascii="Calibri" w:eastAsia="Calibri" w:hAnsi="Calibri"/>
          <w:kern w:val="0"/>
          <w:szCs w:val="22"/>
          <w:lang w:val="en-IN"/>
        </w:rPr>
      </w:pPr>
      <w:r w:rsidRPr="00A61BDD">
        <w:rPr>
          <w:szCs w:val="22"/>
        </w:rPr>
        <w:t>DECISION</w:t>
      </w:r>
      <w:r w:rsidR="00A61BDD" w:rsidRPr="00A61BDD">
        <w:rPr>
          <w:szCs w:val="22"/>
          <w:lang w:val="en-US"/>
        </w:rPr>
        <w:t xml:space="preserve"> MARCOM 105 #03</w:t>
      </w:r>
      <w:r w:rsidRPr="00A61BDD">
        <w:rPr>
          <w:rFonts w:ascii="Calibri" w:eastAsia="Calibri" w:hAnsi="Calibri"/>
          <w:kern w:val="0"/>
          <w:szCs w:val="22"/>
          <w:lang w:val="en-IN"/>
        </w:rPr>
        <w:t xml:space="preserve">: </w:t>
      </w:r>
      <w:r w:rsidR="00537D13" w:rsidRPr="00A61BDD">
        <w:rPr>
          <w:rFonts w:ascii="Calibri" w:eastAsia="Calibri" w:hAnsi="Calibri"/>
          <w:kern w:val="0"/>
          <w:szCs w:val="22"/>
          <w:lang w:val="en-IN"/>
        </w:rPr>
        <w:t xml:space="preserve">Ken </w:t>
      </w:r>
      <w:r w:rsidRPr="00A61BDD">
        <w:rPr>
          <w:rFonts w:ascii="Calibri" w:eastAsia="Calibri" w:hAnsi="Calibri"/>
          <w:kern w:val="0"/>
          <w:szCs w:val="22"/>
          <w:lang w:val="en-IN"/>
        </w:rPr>
        <w:t xml:space="preserve">will </w:t>
      </w:r>
      <w:r w:rsidR="006A2E73" w:rsidRPr="00A61BDD">
        <w:rPr>
          <w:rFonts w:ascii="Calibri" w:eastAsia="Calibri" w:hAnsi="Calibri"/>
          <w:kern w:val="0"/>
          <w:szCs w:val="22"/>
          <w:lang w:val="en-IN"/>
        </w:rPr>
        <w:t xml:space="preserve">manage the </w:t>
      </w:r>
      <w:r w:rsidR="00537D13" w:rsidRPr="00A61BDD">
        <w:rPr>
          <w:rFonts w:ascii="Calibri" w:eastAsia="Calibri" w:hAnsi="Calibri"/>
          <w:kern w:val="0"/>
          <w:szCs w:val="22"/>
          <w:lang w:val="en-IN"/>
        </w:rPr>
        <w:t xml:space="preserve">LinkedIn </w:t>
      </w:r>
      <w:r w:rsidR="006A2E73" w:rsidRPr="00A61BDD">
        <w:rPr>
          <w:rFonts w:ascii="Calibri" w:eastAsia="Calibri" w:hAnsi="Calibri"/>
          <w:kern w:val="0"/>
          <w:szCs w:val="22"/>
          <w:lang w:val="en-IN"/>
        </w:rPr>
        <w:t xml:space="preserve">account of oneM2M. </w:t>
      </w:r>
    </w:p>
    <w:p w14:paraId="08A330B8" w14:textId="3D3C790E" w:rsidR="00537D13" w:rsidRPr="009072D6" w:rsidRDefault="005E1DF9" w:rsidP="009072D6">
      <w:pPr>
        <w:pStyle w:val="PlainText"/>
        <w:rPr>
          <w:color w:val="FF0000"/>
          <w:szCs w:val="22"/>
        </w:rPr>
      </w:pPr>
      <w:r w:rsidRPr="009072D6">
        <w:rPr>
          <w:b/>
          <w:bCs/>
          <w:color w:val="FF0000"/>
          <w:szCs w:val="22"/>
        </w:rPr>
        <w:t>ACTION</w:t>
      </w:r>
      <w:r w:rsidR="009072D6">
        <w:rPr>
          <w:b/>
          <w:bCs/>
          <w:color w:val="FF0000"/>
          <w:szCs w:val="22"/>
        </w:rPr>
        <w:t xml:space="preserve"> MARCOM105 #04</w:t>
      </w:r>
      <w:r w:rsidRPr="009072D6">
        <w:t xml:space="preserve">: </w:t>
      </w:r>
      <w:r w:rsidR="009072D6" w:rsidRPr="009072D6">
        <w:rPr>
          <w:color w:val="FF0000"/>
          <w:szCs w:val="22"/>
        </w:rPr>
        <w:t>B</w:t>
      </w:r>
      <w:r w:rsidRPr="009072D6">
        <w:rPr>
          <w:color w:val="FF0000"/>
          <w:szCs w:val="22"/>
        </w:rPr>
        <w:t xml:space="preserve">indoo to nominate a </w:t>
      </w:r>
      <w:r w:rsidR="00537D13" w:rsidRPr="009072D6">
        <w:rPr>
          <w:color w:val="FF0000"/>
          <w:szCs w:val="22"/>
        </w:rPr>
        <w:t xml:space="preserve">backup </w:t>
      </w:r>
      <w:r w:rsidRPr="009072D6">
        <w:rPr>
          <w:color w:val="FF0000"/>
          <w:szCs w:val="22"/>
        </w:rPr>
        <w:t xml:space="preserve">resource </w:t>
      </w:r>
      <w:r w:rsidR="00537D13" w:rsidRPr="009072D6">
        <w:rPr>
          <w:color w:val="FF0000"/>
          <w:szCs w:val="22"/>
        </w:rPr>
        <w:t xml:space="preserve">from TSDSI </w:t>
      </w:r>
      <w:r w:rsidRPr="009072D6">
        <w:rPr>
          <w:color w:val="FF0000"/>
          <w:szCs w:val="22"/>
        </w:rPr>
        <w:t>for the LinkedIn account</w:t>
      </w:r>
      <w:r w:rsidR="006A2E73" w:rsidRPr="009072D6">
        <w:rPr>
          <w:color w:val="FF0000"/>
          <w:szCs w:val="22"/>
        </w:rPr>
        <w:t xml:space="preserve">. </w:t>
      </w:r>
    </w:p>
    <w:p w14:paraId="1ED532F6" w14:textId="41BD48D2" w:rsidR="00537D13" w:rsidRDefault="00537D13" w:rsidP="00537D13">
      <w:pPr>
        <w:pStyle w:val="oneM2M-Heading1"/>
        <w:numPr>
          <w:ilvl w:val="2"/>
          <w:numId w:val="5"/>
        </w:numPr>
        <w:rPr>
          <w:sz w:val="24"/>
          <w:szCs w:val="24"/>
          <w:lang w:val="en-US"/>
        </w:rPr>
      </w:pPr>
      <w:r w:rsidRPr="00C11EB5">
        <w:rPr>
          <w:sz w:val="24"/>
          <w:szCs w:val="24"/>
          <w:lang w:val="en-US"/>
        </w:rPr>
        <w:t>Website and Social Media engagement</w:t>
      </w:r>
    </w:p>
    <w:p w14:paraId="7E92701D" w14:textId="02724A44" w:rsidR="00482C94" w:rsidRDefault="00482C94" w:rsidP="001A016D">
      <w:pPr>
        <w:pStyle w:val="oneM2M-Heading1"/>
        <w:spacing w:before="0"/>
        <w:ind w:left="720" w:firstLine="0"/>
        <w:rPr>
          <w:rFonts w:ascii="Calibri" w:eastAsia="Calibri" w:hAnsi="Calibri"/>
          <w:b w:val="0"/>
          <w:bCs w:val="0"/>
          <w:kern w:val="0"/>
          <w:szCs w:val="21"/>
          <w:lang w:val="en-IN"/>
        </w:rPr>
      </w:pPr>
      <w:r w:rsidRPr="00A61BDD">
        <w:rPr>
          <w:rFonts w:ascii="Calibri" w:eastAsia="Calibri" w:hAnsi="Calibri"/>
          <w:b w:val="0"/>
          <w:bCs w:val="0"/>
          <w:kern w:val="0"/>
          <w:szCs w:val="21"/>
          <w:lang w:val="en-IN"/>
        </w:rPr>
        <w:t xml:space="preserve">Please refer </w:t>
      </w:r>
      <w:r w:rsidR="00A61BDD" w:rsidRPr="00A61BDD">
        <w:rPr>
          <w:rFonts w:ascii="Calibri" w:eastAsia="Calibri" w:hAnsi="Calibri"/>
          <w:b w:val="0"/>
          <w:bCs w:val="0"/>
          <w:kern w:val="0"/>
          <w:szCs w:val="21"/>
          <w:lang w:val="en-IN"/>
        </w:rPr>
        <w:t xml:space="preserve">slide#5 of </w:t>
      </w:r>
      <w:r w:rsidRPr="00A61BDD">
        <w:rPr>
          <w:rFonts w:ascii="Calibri" w:eastAsia="Calibri" w:hAnsi="Calibri"/>
          <w:b w:val="0"/>
          <w:bCs w:val="0"/>
          <w:kern w:val="0"/>
          <w:szCs w:val="21"/>
          <w:lang w:val="en-IN"/>
        </w:rPr>
        <w:t>the accompanying slide deck (</w:t>
      </w:r>
      <w:hyperlink r:id="rId20" w:history="1">
        <w:r w:rsidR="00A61BDD" w:rsidRPr="00A61BDD">
          <w:rPr>
            <w:rStyle w:val="Hyperlink"/>
            <w:rFonts w:ascii="Calibri" w:eastAsia="Calibri" w:hAnsi="Calibri"/>
            <w:b w:val="0"/>
            <w:bCs w:val="0"/>
            <w:kern w:val="0"/>
            <w:szCs w:val="21"/>
            <w:lang w:val="en-IN"/>
          </w:rPr>
          <w:t>link</w:t>
        </w:r>
      </w:hyperlink>
      <w:r w:rsidRPr="00A61BDD">
        <w:rPr>
          <w:rFonts w:ascii="Calibri" w:eastAsia="Calibri" w:hAnsi="Calibri"/>
          <w:b w:val="0"/>
          <w:bCs w:val="0"/>
          <w:kern w:val="0"/>
          <w:szCs w:val="21"/>
          <w:lang w:val="en-IN"/>
        </w:rPr>
        <w:t>).</w:t>
      </w:r>
    </w:p>
    <w:p w14:paraId="5BE03160" w14:textId="77777777" w:rsidR="005D753E" w:rsidRDefault="00482C94" w:rsidP="001A016D">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The website visits and followers on LinkedIn and Twitter is increasing.</w:t>
      </w:r>
      <w:r w:rsidR="001A016D">
        <w:rPr>
          <w:rFonts w:ascii="Calibri" w:eastAsia="Calibri" w:hAnsi="Calibri"/>
          <w:b w:val="0"/>
          <w:bCs w:val="0"/>
          <w:kern w:val="0"/>
          <w:szCs w:val="21"/>
          <w:lang w:val="en-IN"/>
        </w:rPr>
        <w:t xml:space="preserve"> </w:t>
      </w:r>
    </w:p>
    <w:p w14:paraId="7ABF1508" w14:textId="42D30598" w:rsidR="00287AC8" w:rsidRDefault="001A016D" w:rsidP="001A016D">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Singapore came in the list of visits from top 10 countries for the first time. </w:t>
      </w:r>
    </w:p>
    <w:p w14:paraId="348A6A44" w14:textId="655998CE" w:rsidR="005D753E" w:rsidRPr="00287AC8" w:rsidRDefault="005D753E" w:rsidP="001A016D">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The number of specifications downloaded from website is being monitored.</w:t>
      </w:r>
    </w:p>
    <w:p w14:paraId="71A13C27" w14:textId="24A7B6E2" w:rsidR="001A016D" w:rsidRPr="00287AC8" w:rsidRDefault="001A016D" w:rsidP="00872987">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Members are invited to share their opinion</w:t>
      </w:r>
      <w:r w:rsidR="005D753E">
        <w:rPr>
          <w:rFonts w:ascii="Calibri" w:eastAsia="Calibri" w:hAnsi="Calibri"/>
          <w:b w:val="0"/>
          <w:bCs w:val="0"/>
          <w:kern w:val="0"/>
          <w:szCs w:val="21"/>
          <w:lang w:val="en-IN"/>
        </w:rPr>
        <w:t>s</w:t>
      </w:r>
      <w:r>
        <w:rPr>
          <w:rFonts w:ascii="Calibri" w:eastAsia="Calibri" w:hAnsi="Calibri"/>
          <w:b w:val="0"/>
          <w:bCs w:val="0"/>
          <w:kern w:val="0"/>
          <w:szCs w:val="21"/>
          <w:lang w:val="en-IN"/>
        </w:rPr>
        <w:t xml:space="preserve"> on </w:t>
      </w:r>
      <w:r w:rsidR="005D753E">
        <w:rPr>
          <w:rFonts w:ascii="Calibri" w:eastAsia="Calibri" w:hAnsi="Calibri"/>
          <w:b w:val="0"/>
          <w:bCs w:val="0"/>
          <w:kern w:val="0"/>
          <w:szCs w:val="21"/>
          <w:lang w:val="en-IN"/>
        </w:rPr>
        <w:t xml:space="preserve">how to </w:t>
      </w:r>
      <w:r w:rsidR="00537D13" w:rsidRPr="00287AC8">
        <w:rPr>
          <w:rFonts w:ascii="Calibri" w:eastAsia="Calibri" w:hAnsi="Calibri"/>
          <w:b w:val="0"/>
          <w:bCs w:val="0"/>
          <w:kern w:val="0"/>
          <w:szCs w:val="21"/>
          <w:lang w:val="en-IN"/>
        </w:rPr>
        <w:t>leverag</w:t>
      </w:r>
      <w:r w:rsidR="005D753E">
        <w:rPr>
          <w:rFonts w:ascii="Calibri" w:eastAsia="Calibri" w:hAnsi="Calibri"/>
          <w:b w:val="0"/>
          <w:bCs w:val="0"/>
          <w:kern w:val="0"/>
          <w:szCs w:val="21"/>
          <w:lang w:val="en-IN"/>
        </w:rPr>
        <w:t xml:space="preserve">e </w:t>
      </w:r>
      <w:r w:rsidR="00537D13" w:rsidRPr="00287AC8">
        <w:rPr>
          <w:rFonts w:ascii="Calibri" w:eastAsia="Calibri" w:hAnsi="Calibri"/>
          <w:b w:val="0"/>
          <w:bCs w:val="0"/>
          <w:kern w:val="0"/>
          <w:szCs w:val="21"/>
          <w:lang w:val="en-IN"/>
        </w:rPr>
        <w:t xml:space="preserve">sudden interest </w:t>
      </w:r>
      <w:r w:rsidR="005D753E">
        <w:rPr>
          <w:rFonts w:ascii="Calibri" w:eastAsia="Calibri" w:hAnsi="Calibri"/>
          <w:b w:val="0"/>
          <w:bCs w:val="0"/>
          <w:kern w:val="0"/>
          <w:szCs w:val="21"/>
          <w:lang w:val="en-IN"/>
        </w:rPr>
        <w:t xml:space="preserve">from </w:t>
      </w:r>
      <w:r w:rsidR="00537D13" w:rsidRPr="00287AC8">
        <w:rPr>
          <w:rFonts w:ascii="Calibri" w:eastAsia="Calibri" w:hAnsi="Calibri"/>
          <w:b w:val="0"/>
          <w:bCs w:val="0"/>
          <w:kern w:val="0"/>
          <w:szCs w:val="21"/>
          <w:lang w:val="en-IN"/>
        </w:rPr>
        <w:t>certain geograph</w:t>
      </w:r>
      <w:r>
        <w:rPr>
          <w:rFonts w:ascii="Calibri" w:eastAsia="Calibri" w:hAnsi="Calibri"/>
          <w:b w:val="0"/>
          <w:bCs w:val="0"/>
          <w:kern w:val="0"/>
          <w:szCs w:val="21"/>
          <w:lang w:val="en-IN"/>
        </w:rPr>
        <w:t>ies</w:t>
      </w:r>
      <w:r w:rsidR="005D753E">
        <w:rPr>
          <w:rFonts w:ascii="Calibri" w:eastAsia="Calibri" w:hAnsi="Calibri"/>
          <w:b w:val="0"/>
          <w:bCs w:val="0"/>
          <w:kern w:val="0"/>
          <w:szCs w:val="21"/>
          <w:lang w:val="en-IN"/>
        </w:rPr>
        <w:t xml:space="preserve"> in oneM2M</w:t>
      </w:r>
      <w:r w:rsidR="00537D13" w:rsidRPr="00287AC8">
        <w:rPr>
          <w:rFonts w:ascii="Calibri" w:eastAsia="Calibri" w:hAnsi="Calibri"/>
          <w:b w:val="0"/>
          <w:bCs w:val="0"/>
          <w:kern w:val="0"/>
          <w:szCs w:val="21"/>
          <w:lang w:val="en-IN"/>
        </w:rPr>
        <w:t xml:space="preserve">. </w:t>
      </w:r>
    </w:p>
    <w:p w14:paraId="0A7298AC" w14:textId="4FC26606" w:rsidR="00537D13" w:rsidRDefault="00537D13" w:rsidP="00537D13">
      <w:pPr>
        <w:pStyle w:val="oneM2M-Heading1"/>
        <w:numPr>
          <w:ilvl w:val="2"/>
          <w:numId w:val="5"/>
        </w:numPr>
        <w:rPr>
          <w:sz w:val="24"/>
          <w:szCs w:val="24"/>
          <w:lang w:val="en-US"/>
        </w:rPr>
      </w:pPr>
      <w:r w:rsidRPr="00C11EB5">
        <w:rPr>
          <w:sz w:val="24"/>
          <w:szCs w:val="24"/>
          <w:lang w:val="en-US"/>
        </w:rPr>
        <w:t>Publications (status + potential opportunities)</w:t>
      </w:r>
    </w:p>
    <w:p w14:paraId="6FD0DECD" w14:textId="51ED04C5" w:rsidR="0041081E" w:rsidRDefault="002D6586" w:rsidP="00CA2EAC">
      <w:pPr>
        <w:pStyle w:val="oneM2M-Heading1"/>
        <w:spacing w:before="0"/>
        <w:ind w:left="720" w:firstLine="0"/>
        <w:rPr>
          <w:rFonts w:ascii="Calibri" w:eastAsia="Calibri" w:hAnsi="Calibri"/>
          <w:b w:val="0"/>
          <w:bCs w:val="0"/>
          <w:kern w:val="0"/>
          <w:szCs w:val="21"/>
          <w:lang w:val="en-IN"/>
        </w:rPr>
      </w:pPr>
      <w:hyperlink r:id="rId21" w:history="1">
        <w:r w:rsidR="0041081E" w:rsidRPr="005742D5">
          <w:rPr>
            <w:rStyle w:val="Hyperlink"/>
            <w:rFonts w:ascii="Calibri" w:eastAsia="Calibri" w:hAnsi="Calibri"/>
            <w:b w:val="0"/>
            <w:bCs w:val="0"/>
            <w:kern w:val="0"/>
            <w:szCs w:val="21"/>
            <w:lang w:val="en-IN"/>
          </w:rPr>
          <w:t>Please refer slide</w:t>
        </w:r>
        <w:r w:rsidR="00CA2EAC" w:rsidRPr="005742D5">
          <w:rPr>
            <w:rStyle w:val="Hyperlink"/>
            <w:rFonts w:ascii="Calibri" w:eastAsia="Calibri" w:hAnsi="Calibri"/>
            <w:b w:val="0"/>
            <w:bCs w:val="0"/>
            <w:kern w:val="0"/>
            <w:szCs w:val="21"/>
            <w:lang w:val="en-IN"/>
          </w:rPr>
          <w:t>#6</w:t>
        </w:r>
      </w:hyperlink>
      <w:r w:rsidR="00CA2EAC">
        <w:rPr>
          <w:rFonts w:ascii="Calibri" w:eastAsia="Calibri" w:hAnsi="Calibri"/>
          <w:b w:val="0"/>
          <w:bCs w:val="0"/>
          <w:kern w:val="0"/>
          <w:szCs w:val="21"/>
          <w:lang w:val="en-IN"/>
        </w:rPr>
        <w:t xml:space="preserve">. </w:t>
      </w:r>
    </w:p>
    <w:p w14:paraId="6E1F2698" w14:textId="77AFB0E8" w:rsidR="00CA2EAC" w:rsidRPr="00CA2EAC" w:rsidRDefault="00CA2EAC" w:rsidP="00CA2EAC">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Four articles have been published in the month of April. Further, three Interviews are in pipeline. One executive interview about UCL standardization study was published on 7</w:t>
      </w:r>
      <w:r w:rsidRPr="00CA2EAC">
        <w:rPr>
          <w:rFonts w:ascii="Calibri" w:eastAsia="Calibri" w:hAnsi="Calibri"/>
          <w:b w:val="0"/>
          <w:bCs w:val="0"/>
          <w:kern w:val="0"/>
          <w:szCs w:val="21"/>
          <w:vertAlign w:val="superscript"/>
          <w:lang w:val="en-IN"/>
        </w:rPr>
        <w:t>th</w:t>
      </w:r>
      <w:r>
        <w:rPr>
          <w:rFonts w:ascii="Calibri" w:eastAsia="Calibri" w:hAnsi="Calibri"/>
          <w:b w:val="0"/>
          <w:bCs w:val="0"/>
          <w:kern w:val="0"/>
          <w:szCs w:val="21"/>
          <w:lang w:val="en-IN"/>
        </w:rPr>
        <w:t xml:space="preserve"> April.  </w:t>
      </w:r>
    </w:p>
    <w:p w14:paraId="41623B25" w14:textId="2547E177" w:rsidR="00537D13" w:rsidRPr="00C11EB5" w:rsidRDefault="00F71743" w:rsidP="00A61BDD">
      <w:pPr>
        <w:pStyle w:val="oneM2M-Heading1"/>
        <w:numPr>
          <w:ilvl w:val="2"/>
          <w:numId w:val="5"/>
        </w:numPr>
        <w:rPr>
          <w:sz w:val="24"/>
          <w:szCs w:val="24"/>
          <w:lang w:val="en-US"/>
        </w:rPr>
      </w:pPr>
      <w:r>
        <w:rPr>
          <w:sz w:val="24"/>
          <w:szCs w:val="24"/>
          <w:lang w:val="en-US"/>
        </w:rPr>
        <w:t>A</w:t>
      </w:r>
      <w:r w:rsidR="00537D13" w:rsidRPr="00C11EB5">
        <w:rPr>
          <w:sz w:val="24"/>
          <w:szCs w:val="24"/>
          <w:lang w:val="en-US"/>
        </w:rPr>
        <w:t>rticle Suggestion from Joachim Koss (</w:t>
      </w:r>
      <w:r w:rsidR="005D753E">
        <w:rPr>
          <w:sz w:val="24"/>
          <w:szCs w:val="24"/>
          <w:lang w:val="en-US"/>
        </w:rPr>
        <w:t xml:space="preserve">Please give link to the </w:t>
      </w:r>
      <w:r w:rsidR="00537D13" w:rsidRPr="00C11EB5">
        <w:rPr>
          <w:sz w:val="24"/>
          <w:szCs w:val="24"/>
          <w:lang w:val="en-US"/>
        </w:rPr>
        <w:t>slide deck</w:t>
      </w:r>
      <w:r w:rsidR="005D753E">
        <w:rPr>
          <w:sz w:val="24"/>
          <w:szCs w:val="24"/>
          <w:lang w:val="en-US"/>
        </w:rPr>
        <w:t xml:space="preserve"> contribution</w:t>
      </w:r>
      <w:r w:rsidR="00537D13" w:rsidRPr="00C11EB5">
        <w:rPr>
          <w:sz w:val="24"/>
          <w:szCs w:val="24"/>
          <w:lang w:val="en-US"/>
        </w:rPr>
        <w:t>)</w:t>
      </w:r>
    </w:p>
    <w:p w14:paraId="6EB093B7" w14:textId="35BC2C94" w:rsidR="00EB46C4" w:rsidRDefault="00F316B7" w:rsidP="00287AC8">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A s</w:t>
      </w:r>
      <w:r w:rsidR="00EB46C4">
        <w:rPr>
          <w:rFonts w:ascii="Calibri" w:eastAsia="Calibri" w:hAnsi="Calibri"/>
          <w:b w:val="0"/>
          <w:bCs w:val="0"/>
          <w:kern w:val="0"/>
          <w:szCs w:val="21"/>
          <w:lang w:val="en-IN"/>
        </w:rPr>
        <w:t>uggestion from Joachim Koss for publishing an article in ETSI’s Enjoy!</w:t>
      </w:r>
      <w:r>
        <w:rPr>
          <w:rFonts w:ascii="Calibri" w:eastAsia="Calibri" w:hAnsi="Calibri"/>
          <w:b w:val="0"/>
          <w:bCs w:val="0"/>
          <w:kern w:val="0"/>
          <w:szCs w:val="21"/>
          <w:lang w:val="en-IN"/>
        </w:rPr>
        <w:t xml:space="preserve"> Magazine </w:t>
      </w:r>
      <w:r w:rsidR="00EB46C4">
        <w:rPr>
          <w:rFonts w:ascii="Calibri" w:eastAsia="Calibri" w:hAnsi="Calibri"/>
          <w:b w:val="0"/>
          <w:bCs w:val="0"/>
          <w:kern w:val="0"/>
          <w:szCs w:val="21"/>
          <w:lang w:val="en-IN"/>
        </w:rPr>
        <w:t>on how ETSI’s SmartM2M TC work is supporting oneM2M</w:t>
      </w:r>
      <w:r>
        <w:rPr>
          <w:rFonts w:ascii="Calibri" w:eastAsia="Calibri" w:hAnsi="Calibri"/>
          <w:b w:val="0"/>
          <w:bCs w:val="0"/>
          <w:kern w:val="0"/>
          <w:szCs w:val="21"/>
          <w:lang w:val="en-IN"/>
        </w:rPr>
        <w:t xml:space="preserve"> was discussed. Since the upcoming issue of the magazine is focussed on AI, this article may not sit well.</w:t>
      </w:r>
    </w:p>
    <w:p w14:paraId="74ABCB84" w14:textId="77777777" w:rsidR="000E7759" w:rsidRDefault="000E7759" w:rsidP="005742D5">
      <w:pPr>
        <w:pStyle w:val="oneM2M-Heading1"/>
        <w:spacing w:before="0"/>
        <w:rPr>
          <w:rFonts w:ascii="Calibri" w:eastAsia="Calibri" w:hAnsi="Calibri"/>
          <w:b w:val="0"/>
          <w:bCs w:val="0"/>
          <w:kern w:val="0"/>
          <w:szCs w:val="21"/>
          <w:lang w:val="en-IN"/>
        </w:rPr>
      </w:pPr>
    </w:p>
    <w:p w14:paraId="4074873B" w14:textId="77777777" w:rsidR="000E7759" w:rsidRDefault="000E7759" w:rsidP="00287AC8">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Various suggestions on how to publicise this work were discussed.</w:t>
      </w:r>
    </w:p>
    <w:p w14:paraId="01EA42D7" w14:textId="074FA7A5" w:rsidR="00537D13" w:rsidRPr="00287AC8" w:rsidRDefault="00537D13" w:rsidP="00287AC8">
      <w:pPr>
        <w:pStyle w:val="oneM2M-Heading1"/>
        <w:spacing w:before="0"/>
        <w:ind w:left="720" w:firstLine="0"/>
        <w:rPr>
          <w:rFonts w:ascii="Calibri" w:eastAsia="Calibri" w:hAnsi="Calibri"/>
          <w:b w:val="0"/>
          <w:bCs w:val="0"/>
          <w:kern w:val="0"/>
          <w:szCs w:val="21"/>
          <w:lang w:val="en-IN"/>
        </w:rPr>
      </w:pPr>
      <w:r w:rsidRPr="00287AC8">
        <w:rPr>
          <w:rFonts w:ascii="Calibri" w:eastAsia="Calibri" w:hAnsi="Calibri"/>
          <w:b w:val="0"/>
          <w:bCs w:val="0"/>
          <w:kern w:val="0"/>
          <w:szCs w:val="21"/>
          <w:lang w:val="en-IN"/>
        </w:rPr>
        <w:t xml:space="preserve">Karen informed </w:t>
      </w:r>
      <w:r w:rsidR="00E56A33">
        <w:rPr>
          <w:rFonts w:ascii="Calibri" w:eastAsia="Calibri" w:hAnsi="Calibri"/>
          <w:b w:val="0"/>
          <w:bCs w:val="0"/>
          <w:kern w:val="0"/>
          <w:szCs w:val="21"/>
          <w:lang w:val="en-IN"/>
        </w:rPr>
        <w:t>that ETSI issues articles in some publications. ET</w:t>
      </w:r>
      <w:r w:rsidR="00A06F62">
        <w:rPr>
          <w:rFonts w:ascii="Calibri" w:eastAsia="Calibri" w:hAnsi="Calibri"/>
          <w:b w:val="0"/>
          <w:bCs w:val="0"/>
          <w:kern w:val="0"/>
          <w:szCs w:val="21"/>
          <w:lang w:val="en-IN"/>
        </w:rPr>
        <w:t>SI</w:t>
      </w:r>
      <w:r w:rsidR="00E56A33">
        <w:rPr>
          <w:rFonts w:ascii="Calibri" w:eastAsia="Calibri" w:hAnsi="Calibri"/>
          <w:b w:val="0"/>
          <w:bCs w:val="0"/>
          <w:kern w:val="0"/>
          <w:szCs w:val="21"/>
          <w:lang w:val="en-IN"/>
        </w:rPr>
        <w:t xml:space="preserve"> m</w:t>
      </w:r>
      <w:r w:rsidRPr="00287AC8">
        <w:rPr>
          <w:rFonts w:ascii="Calibri" w:eastAsia="Calibri" w:hAnsi="Calibri"/>
          <w:b w:val="0"/>
          <w:bCs w:val="0"/>
          <w:kern w:val="0"/>
          <w:szCs w:val="21"/>
          <w:lang w:val="en-IN"/>
        </w:rPr>
        <w:t>ainly publicise it</w:t>
      </w:r>
      <w:r w:rsidR="00E56A33">
        <w:rPr>
          <w:rFonts w:ascii="Calibri" w:eastAsia="Calibri" w:hAnsi="Calibri"/>
          <w:b w:val="0"/>
          <w:bCs w:val="0"/>
          <w:kern w:val="0"/>
          <w:szCs w:val="21"/>
          <w:lang w:val="en-IN"/>
        </w:rPr>
        <w:t>s activities</w:t>
      </w:r>
      <w:r w:rsidRPr="00287AC8">
        <w:rPr>
          <w:rFonts w:ascii="Calibri" w:eastAsia="Calibri" w:hAnsi="Calibri"/>
          <w:b w:val="0"/>
          <w:bCs w:val="0"/>
          <w:kern w:val="0"/>
          <w:szCs w:val="21"/>
          <w:lang w:val="en-IN"/>
        </w:rPr>
        <w:t xml:space="preserve"> during </w:t>
      </w:r>
      <w:r w:rsidR="00E56A33">
        <w:rPr>
          <w:rFonts w:ascii="Calibri" w:eastAsia="Calibri" w:hAnsi="Calibri"/>
          <w:b w:val="0"/>
          <w:bCs w:val="0"/>
          <w:kern w:val="0"/>
          <w:szCs w:val="21"/>
          <w:lang w:val="en-IN"/>
        </w:rPr>
        <w:t xml:space="preserve">their </w:t>
      </w:r>
      <w:r w:rsidRPr="00287AC8">
        <w:rPr>
          <w:rFonts w:ascii="Calibri" w:eastAsia="Calibri" w:hAnsi="Calibri"/>
          <w:b w:val="0"/>
          <w:bCs w:val="0"/>
          <w:kern w:val="0"/>
          <w:szCs w:val="21"/>
          <w:lang w:val="en-IN"/>
        </w:rPr>
        <w:t>annual GA and board me</w:t>
      </w:r>
      <w:r w:rsidR="00E56A33">
        <w:rPr>
          <w:rFonts w:ascii="Calibri" w:eastAsia="Calibri" w:hAnsi="Calibri"/>
          <w:b w:val="0"/>
          <w:bCs w:val="0"/>
          <w:kern w:val="0"/>
          <w:szCs w:val="21"/>
          <w:lang w:val="en-IN"/>
        </w:rPr>
        <w:t>etings</w:t>
      </w:r>
      <w:r w:rsidRPr="00287AC8">
        <w:rPr>
          <w:rFonts w:ascii="Calibri" w:eastAsia="Calibri" w:hAnsi="Calibri"/>
          <w:b w:val="0"/>
          <w:bCs w:val="0"/>
          <w:kern w:val="0"/>
          <w:szCs w:val="21"/>
          <w:lang w:val="en-IN"/>
        </w:rPr>
        <w:t xml:space="preserve">. They </w:t>
      </w:r>
      <w:r w:rsidR="00E56A33">
        <w:rPr>
          <w:rFonts w:ascii="Calibri" w:eastAsia="Calibri" w:hAnsi="Calibri"/>
          <w:b w:val="0"/>
          <w:bCs w:val="0"/>
          <w:kern w:val="0"/>
          <w:szCs w:val="21"/>
          <w:lang w:val="en-IN"/>
        </w:rPr>
        <w:t xml:space="preserve">also </w:t>
      </w:r>
      <w:r w:rsidR="001A6F67">
        <w:rPr>
          <w:rFonts w:ascii="Calibri" w:eastAsia="Calibri" w:hAnsi="Calibri"/>
          <w:b w:val="0"/>
          <w:bCs w:val="0"/>
          <w:kern w:val="0"/>
          <w:szCs w:val="21"/>
          <w:lang w:val="en-IN"/>
        </w:rPr>
        <w:t>release</w:t>
      </w:r>
      <w:r w:rsidRPr="00287AC8">
        <w:rPr>
          <w:rFonts w:ascii="Calibri" w:eastAsia="Calibri" w:hAnsi="Calibri"/>
          <w:b w:val="0"/>
          <w:bCs w:val="0"/>
          <w:kern w:val="0"/>
          <w:szCs w:val="21"/>
          <w:lang w:val="en-IN"/>
        </w:rPr>
        <w:t xml:space="preserve"> work programme magazines every year.</w:t>
      </w:r>
    </w:p>
    <w:p w14:paraId="4F2E163D" w14:textId="768F80C6" w:rsidR="00E56A33" w:rsidRPr="00D96EC7" w:rsidRDefault="001A6F67" w:rsidP="00D96EC7">
      <w:pPr>
        <w:pStyle w:val="PlainText"/>
        <w:ind w:left="720"/>
        <w:rPr>
          <w:color w:val="FF0000"/>
          <w:szCs w:val="22"/>
        </w:rPr>
      </w:pPr>
      <w:r w:rsidRPr="001A6F67">
        <w:rPr>
          <w:b/>
          <w:bCs/>
          <w:color w:val="FF0000"/>
          <w:szCs w:val="22"/>
        </w:rPr>
        <w:t>Action M</w:t>
      </w:r>
      <w:r w:rsidR="00D96EC7">
        <w:rPr>
          <w:b/>
          <w:bCs/>
          <w:color w:val="FF0000"/>
          <w:szCs w:val="22"/>
        </w:rPr>
        <w:t>ARCOM</w:t>
      </w:r>
      <w:r w:rsidRPr="001A6F67">
        <w:rPr>
          <w:b/>
          <w:bCs/>
          <w:color w:val="FF0000"/>
          <w:szCs w:val="22"/>
        </w:rPr>
        <w:t xml:space="preserve"> 105 #0</w:t>
      </w:r>
      <w:r w:rsidR="005742D5">
        <w:rPr>
          <w:b/>
          <w:bCs/>
          <w:color w:val="FF0000"/>
          <w:szCs w:val="22"/>
        </w:rPr>
        <w:t>5</w:t>
      </w:r>
      <w:r w:rsidRPr="001A6F67">
        <w:rPr>
          <w:b/>
          <w:bCs/>
          <w:color w:val="FF0000"/>
          <w:szCs w:val="22"/>
        </w:rPr>
        <w:t>:</w:t>
      </w:r>
      <w:r w:rsidRPr="00D96EC7">
        <w:rPr>
          <w:b/>
          <w:bCs/>
          <w:color w:val="FF0000"/>
          <w:szCs w:val="22"/>
        </w:rPr>
        <w:t xml:space="preserve"> </w:t>
      </w:r>
      <w:r w:rsidR="000E7759" w:rsidRPr="005742D5">
        <w:rPr>
          <w:color w:val="FF0000"/>
          <w:szCs w:val="22"/>
        </w:rPr>
        <w:t>Karen</w:t>
      </w:r>
      <w:r w:rsidR="000E7759">
        <w:rPr>
          <w:b/>
          <w:bCs/>
          <w:color w:val="FF0000"/>
          <w:szCs w:val="22"/>
        </w:rPr>
        <w:t xml:space="preserve"> </w:t>
      </w:r>
      <w:r w:rsidR="00A06F62">
        <w:rPr>
          <w:color w:val="FF0000"/>
          <w:szCs w:val="22"/>
        </w:rPr>
        <w:t xml:space="preserve">to share </w:t>
      </w:r>
      <w:r w:rsidRPr="00D96EC7">
        <w:rPr>
          <w:color w:val="FF0000"/>
          <w:szCs w:val="22"/>
        </w:rPr>
        <w:t>link</w:t>
      </w:r>
      <w:r w:rsidR="00A06F62">
        <w:rPr>
          <w:color w:val="FF0000"/>
          <w:szCs w:val="22"/>
        </w:rPr>
        <w:t xml:space="preserve">s </w:t>
      </w:r>
      <w:r w:rsidR="000E7759">
        <w:rPr>
          <w:color w:val="FF0000"/>
          <w:szCs w:val="22"/>
        </w:rPr>
        <w:t xml:space="preserve">to the ETSI </w:t>
      </w:r>
      <w:r w:rsidRPr="00D96EC7">
        <w:rPr>
          <w:color w:val="FF0000"/>
          <w:szCs w:val="22"/>
        </w:rPr>
        <w:t xml:space="preserve">work programme </w:t>
      </w:r>
      <w:r w:rsidR="00A06F62">
        <w:rPr>
          <w:color w:val="FF0000"/>
          <w:szCs w:val="22"/>
        </w:rPr>
        <w:t xml:space="preserve">magazine, to explore possibility of using it as a </w:t>
      </w:r>
      <w:r w:rsidRPr="00D96EC7">
        <w:rPr>
          <w:color w:val="FF0000"/>
          <w:szCs w:val="22"/>
        </w:rPr>
        <w:t xml:space="preserve">reference to draft </w:t>
      </w:r>
      <w:r w:rsidR="00A06F62">
        <w:rPr>
          <w:color w:val="FF0000"/>
          <w:szCs w:val="22"/>
        </w:rPr>
        <w:t xml:space="preserve">an </w:t>
      </w:r>
      <w:r w:rsidRPr="00D96EC7">
        <w:rPr>
          <w:color w:val="FF0000"/>
          <w:szCs w:val="22"/>
        </w:rPr>
        <w:t xml:space="preserve">article </w:t>
      </w:r>
      <w:r w:rsidR="00A06F62">
        <w:rPr>
          <w:color w:val="FF0000"/>
          <w:szCs w:val="22"/>
        </w:rPr>
        <w:t xml:space="preserve">on </w:t>
      </w:r>
      <w:r w:rsidRPr="00D96EC7">
        <w:rPr>
          <w:color w:val="FF0000"/>
          <w:szCs w:val="22"/>
        </w:rPr>
        <w:t>smartM2M</w:t>
      </w:r>
    </w:p>
    <w:p w14:paraId="5809AAC6" w14:textId="565A30B4" w:rsidR="00537D13" w:rsidRPr="00D96EC7" w:rsidRDefault="00884AEA" w:rsidP="00D96EC7">
      <w:pPr>
        <w:pStyle w:val="PlainText"/>
        <w:ind w:left="720"/>
        <w:rPr>
          <w:color w:val="FF0000"/>
          <w:szCs w:val="22"/>
        </w:rPr>
      </w:pPr>
      <w:r w:rsidRPr="00884AEA">
        <w:rPr>
          <w:b/>
          <w:bCs/>
          <w:color w:val="FF0000"/>
          <w:szCs w:val="22"/>
        </w:rPr>
        <w:t>A</w:t>
      </w:r>
      <w:r>
        <w:rPr>
          <w:b/>
          <w:bCs/>
          <w:color w:val="FF0000"/>
          <w:szCs w:val="22"/>
        </w:rPr>
        <w:t>c</w:t>
      </w:r>
      <w:r w:rsidRPr="00884AEA">
        <w:rPr>
          <w:b/>
          <w:bCs/>
          <w:color w:val="FF0000"/>
          <w:szCs w:val="22"/>
        </w:rPr>
        <w:t>tion</w:t>
      </w:r>
      <w:r>
        <w:rPr>
          <w:b/>
          <w:bCs/>
          <w:color w:val="FF0000"/>
          <w:szCs w:val="22"/>
        </w:rPr>
        <w:t xml:space="preserve"> M</w:t>
      </w:r>
      <w:r w:rsidR="00D96EC7">
        <w:rPr>
          <w:b/>
          <w:bCs/>
          <w:color w:val="FF0000"/>
          <w:szCs w:val="22"/>
        </w:rPr>
        <w:t>ARCOM</w:t>
      </w:r>
      <w:r>
        <w:rPr>
          <w:b/>
          <w:bCs/>
          <w:color w:val="FF0000"/>
          <w:szCs w:val="22"/>
        </w:rPr>
        <w:t xml:space="preserve"> 105 #0</w:t>
      </w:r>
      <w:r w:rsidR="005742D5">
        <w:rPr>
          <w:b/>
          <w:bCs/>
          <w:color w:val="FF0000"/>
          <w:szCs w:val="22"/>
        </w:rPr>
        <w:t>6</w:t>
      </w:r>
      <w:r>
        <w:rPr>
          <w:b/>
          <w:bCs/>
          <w:color w:val="FF0000"/>
          <w:szCs w:val="22"/>
        </w:rPr>
        <w:t xml:space="preserve">: </w:t>
      </w:r>
      <w:r w:rsidR="00537D13" w:rsidRPr="00D96EC7">
        <w:rPr>
          <w:color w:val="FF0000"/>
          <w:szCs w:val="22"/>
        </w:rPr>
        <w:t>Ken to draft a summary</w:t>
      </w:r>
      <w:r w:rsidR="00E56A33" w:rsidRPr="00D96EC7">
        <w:rPr>
          <w:color w:val="FF0000"/>
          <w:szCs w:val="22"/>
        </w:rPr>
        <w:t xml:space="preserve"> </w:t>
      </w:r>
      <w:r w:rsidR="004C6D78">
        <w:rPr>
          <w:color w:val="FF0000"/>
          <w:szCs w:val="22"/>
        </w:rPr>
        <w:t>/</w:t>
      </w:r>
      <w:r w:rsidR="00537D13" w:rsidRPr="00D96EC7">
        <w:rPr>
          <w:color w:val="FF0000"/>
          <w:szCs w:val="22"/>
        </w:rPr>
        <w:t xml:space="preserve">article and </w:t>
      </w:r>
      <w:r w:rsidR="00E56A33" w:rsidRPr="00D96EC7">
        <w:rPr>
          <w:color w:val="FF0000"/>
          <w:szCs w:val="22"/>
        </w:rPr>
        <w:t xml:space="preserve">share it with Joachim </w:t>
      </w:r>
      <w:r w:rsidR="00537D13" w:rsidRPr="00D96EC7">
        <w:rPr>
          <w:color w:val="FF0000"/>
          <w:szCs w:val="22"/>
        </w:rPr>
        <w:t>for his input</w:t>
      </w:r>
      <w:r w:rsidR="004C6D78">
        <w:rPr>
          <w:color w:val="FF0000"/>
          <w:szCs w:val="22"/>
        </w:rPr>
        <w:t>s</w:t>
      </w:r>
      <w:r w:rsidR="00537D13" w:rsidRPr="00D96EC7">
        <w:rPr>
          <w:color w:val="FF0000"/>
          <w:szCs w:val="22"/>
        </w:rPr>
        <w:t>.</w:t>
      </w:r>
      <w:r w:rsidR="00E56A33" w:rsidRPr="00D96EC7">
        <w:rPr>
          <w:color w:val="FF0000"/>
          <w:szCs w:val="22"/>
        </w:rPr>
        <w:t xml:space="preserve"> The article then shall be posted on oneM2</w:t>
      </w:r>
      <w:r w:rsidR="005742D5">
        <w:rPr>
          <w:color w:val="FF0000"/>
          <w:szCs w:val="22"/>
        </w:rPr>
        <w:t>M</w:t>
      </w:r>
      <w:r w:rsidR="00E56A33" w:rsidRPr="00D96EC7">
        <w:rPr>
          <w:color w:val="FF0000"/>
          <w:szCs w:val="22"/>
        </w:rPr>
        <w:t xml:space="preserve"> website. </w:t>
      </w:r>
    </w:p>
    <w:p w14:paraId="68B62221" w14:textId="77777777" w:rsidR="00537D13" w:rsidRPr="00C11EB5" w:rsidRDefault="00537D13" w:rsidP="00537D13">
      <w:pPr>
        <w:pStyle w:val="oneM2M-Heading1"/>
        <w:numPr>
          <w:ilvl w:val="2"/>
          <w:numId w:val="5"/>
        </w:numPr>
        <w:rPr>
          <w:sz w:val="24"/>
          <w:szCs w:val="24"/>
          <w:lang w:val="en-US"/>
        </w:rPr>
      </w:pPr>
      <w:r w:rsidRPr="00C11EB5">
        <w:rPr>
          <w:sz w:val="24"/>
          <w:szCs w:val="24"/>
          <w:lang w:val="en-US"/>
        </w:rPr>
        <w:lastRenderedPageBreak/>
        <w:t>oneM2M in the News/Media Coverage</w:t>
      </w:r>
    </w:p>
    <w:p w14:paraId="50D90F2D" w14:textId="77777777" w:rsidR="001A6F67" w:rsidRDefault="001A6F67" w:rsidP="00287AC8">
      <w:pPr>
        <w:pStyle w:val="oneM2M-Heading1"/>
        <w:spacing w:before="0"/>
        <w:ind w:left="0" w:firstLine="720"/>
        <w:rPr>
          <w:rFonts w:ascii="Calibri" w:eastAsia="Calibri" w:hAnsi="Calibri"/>
          <w:b w:val="0"/>
          <w:bCs w:val="0"/>
          <w:kern w:val="0"/>
          <w:szCs w:val="21"/>
          <w:lang w:val="en-IN"/>
        </w:rPr>
      </w:pPr>
    </w:p>
    <w:p w14:paraId="5F8D5981" w14:textId="77777777" w:rsidR="00FE0F92" w:rsidRDefault="00FE0F92" w:rsidP="00FE0F92">
      <w:pPr>
        <w:pStyle w:val="oneM2M-Heading1"/>
        <w:spacing w:before="0"/>
        <w:ind w:firstLine="0"/>
        <w:rPr>
          <w:rFonts w:ascii="Calibri" w:eastAsia="Calibri" w:hAnsi="Calibri"/>
          <w:b w:val="0"/>
          <w:bCs w:val="0"/>
          <w:kern w:val="0"/>
          <w:szCs w:val="21"/>
          <w:lang w:val="en-IN"/>
        </w:rPr>
      </w:pPr>
      <w:r>
        <w:rPr>
          <w:rFonts w:ascii="Calibri" w:eastAsia="Calibri" w:hAnsi="Calibri"/>
          <w:b w:val="0"/>
          <w:bCs w:val="0"/>
          <w:kern w:val="0"/>
          <w:szCs w:val="21"/>
          <w:lang w:val="en-IN"/>
        </w:rPr>
        <w:t>A message was posted on behalf of Enrico and Roland on oneM2M LinkedIn and Twitter account on 9</w:t>
      </w:r>
      <w:r w:rsidRPr="00945C39">
        <w:rPr>
          <w:rFonts w:ascii="Calibri" w:eastAsia="Calibri" w:hAnsi="Calibri"/>
          <w:b w:val="0"/>
          <w:bCs w:val="0"/>
          <w:kern w:val="0"/>
          <w:szCs w:val="21"/>
          <w:vertAlign w:val="superscript"/>
          <w:lang w:val="en-IN"/>
        </w:rPr>
        <w:t>th</w:t>
      </w:r>
      <w:r>
        <w:rPr>
          <w:rFonts w:ascii="Calibri" w:eastAsia="Calibri" w:hAnsi="Calibri"/>
          <w:b w:val="0"/>
          <w:bCs w:val="0"/>
          <w:kern w:val="0"/>
          <w:szCs w:val="21"/>
          <w:lang w:val="en-IN"/>
        </w:rPr>
        <w:t xml:space="preserve"> April – World IoT Day.</w:t>
      </w:r>
    </w:p>
    <w:p w14:paraId="78473A1D" w14:textId="77777777" w:rsidR="00FE0F92" w:rsidRDefault="00FE0F92" w:rsidP="0041081E">
      <w:pPr>
        <w:pStyle w:val="oneM2M-Heading1"/>
        <w:spacing w:before="0"/>
        <w:ind w:firstLine="0"/>
        <w:rPr>
          <w:rFonts w:ascii="Calibri" w:eastAsia="Calibri" w:hAnsi="Calibri"/>
          <w:b w:val="0"/>
          <w:bCs w:val="0"/>
          <w:kern w:val="0"/>
          <w:szCs w:val="21"/>
          <w:lang w:val="en-IN"/>
        </w:rPr>
      </w:pPr>
    </w:p>
    <w:p w14:paraId="31917AF4" w14:textId="228F8DFF" w:rsidR="00F71743" w:rsidRPr="00287AC8" w:rsidRDefault="00F71743" w:rsidP="0041081E">
      <w:pPr>
        <w:pStyle w:val="oneM2M-Heading1"/>
        <w:spacing w:before="0"/>
        <w:ind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Currently, there is no </w:t>
      </w:r>
      <w:r w:rsidRPr="00287AC8">
        <w:rPr>
          <w:rFonts w:ascii="Calibri" w:eastAsia="Calibri" w:hAnsi="Calibri"/>
          <w:b w:val="0"/>
          <w:bCs w:val="0"/>
          <w:kern w:val="0"/>
          <w:szCs w:val="21"/>
          <w:lang w:val="en-IN"/>
        </w:rPr>
        <w:t xml:space="preserve">mechanism in place </w:t>
      </w:r>
      <w:r>
        <w:rPr>
          <w:rFonts w:ascii="Calibri" w:eastAsia="Calibri" w:hAnsi="Calibri"/>
          <w:b w:val="0"/>
          <w:bCs w:val="0"/>
          <w:kern w:val="0"/>
          <w:szCs w:val="21"/>
          <w:lang w:val="en-IN"/>
        </w:rPr>
        <w:t xml:space="preserve">to monitor featuring of </w:t>
      </w:r>
      <w:r w:rsidRPr="00287AC8">
        <w:rPr>
          <w:rFonts w:ascii="Calibri" w:eastAsia="Calibri" w:hAnsi="Calibri"/>
          <w:b w:val="0"/>
          <w:bCs w:val="0"/>
          <w:kern w:val="0"/>
          <w:szCs w:val="21"/>
          <w:lang w:val="en-IN"/>
        </w:rPr>
        <w:t xml:space="preserve">oneM2M </w:t>
      </w:r>
      <w:r>
        <w:rPr>
          <w:rFonts w:ascii="Calibri" w:eastAsia="Calibri" w:hAnsi="Calibri"/>
          <w:b w:val="0"/>
          <w:bCs w:val="0"/>
          <w:kern w:val="0"/>
          <w:szCs w:val="21"/>
          <w:lang w:val="en-IN"/>
        </w:rPr>
        <w:t xml:space="preserve">in media in </w:t>
      </w:r>
      <w:r w:rsidRPr="00287AC8">
        <w:rPr>
          <w:rFonts w:ascii="Calibri" w:eastAsia="Calibri" w:hAnsi="Calibri"/>
          <w:b w:val="0"/>
          <w:bCs w:val="0"/>
          <w:kern w:val="0"/>
          <w:szCs w:val="21"/>
          <w:lang w:val="en-IN"/>
        </w:rPr>
        <w:t>general</w:t>
      </w:r>
      <w:r>
        <w:rPr>
          <w:rFonts w:ascii="Calibri" w:eastAsia="Calibri" w:hAnsi="Calibri"/>
          <w:b w:val="0"/>
          <w:bCs w:val="0"/>
          <w:kern w:val="0"/>
          <w:szCs w:val="21"/>
          <w:lang w:val="en-IN"/>
        </w:rPr>
        <w:t>.</w:t>
      </w:r>
    </w:p>
    <w:p w14:paraId="25480DBA" w14:textId="42675435" w:rsidR="002B5912" w:rsidRDefault="00F71743" w:rsidP="005742D5">
      <w:pPr>
        <w:pStyle w:val="oneM2M-Heading1"/>
        <w:spacing w:before="0"/>
        <w:ind w:firstLine="0"/>
        <w:rPr>
          <w:rFonts w:ascii="Calibri" w:eastAsia="Calibri" w:hAnsi="Calibri"/>
          <w:b w:val="0"/>
          <w:bCs w:val="0"/>
          <w:kern w:val="0"/>
          <w:szCs w:val="21"/>
          <w:lang w:val="en-IN"/>
        </w:rPr>
      </w:pPr>
      <w:r w:rsidRPr="00287AC8">
        <w:rPr>
          <w:rFonts w:ascii="Calibri" w:eastAsia="Calibri" w:hAnsi="Calibri"/>
          <w:b w:val="0"/>
          <w:bCs w:val="0"/>
          <w:kern w:val="0"/>
          <w:szCs w:val="21"/>
          <w:lang w:val="en-IN"/>
        </w:rPr>
        <w:t xml:space="preserve">Partners are requested to </w:t>
      </w:r>
      <w:r>
        <w:rPr>
          <w:rFonts w:ascii="Calibri" w:eastAsia="Calibri" w:hAnsi="Calibri"/>
          <w:b w:val="0"/>
          <w:bCs w:val="0"/>
          <w:kern w:val="0"/>
          <w:szCs w:val="21"/>
          <w:lang w:val="en-IN"/>
        </w:rPr>
        <w:t xml:space="preserve">share </w:t>
      </w:r>
      <w:r w:rsidRPr="00287AC8">
        <w:rPr>
          <w:rFonts w:ascii="Calibri" w:eastAsia="Calibri" w:hAnsi="Calibri"/>
          <w:b w:val="0"/>
          <w:bCs w:val="0"/>
          <w:kern w:val="0"/>
          <w:szCs w:val="21"/>
          <w:lang w:val="en-IN"/>
        </w:rPr>
        <w:t>info</w:t>
      </w:r>
      <w:r>
        <w:rPr>
          <w:rFonts w:ascii="Calibri" w:eastAsia="Calibri" w:hAnsi="Calibri"/>
          <w:b w:val="0"/>
          <w:bCs w:val="0"/>
          <w:kern w:val="0"/>
          <w:szCs w:val="21"/>
          <w:lang w:val="en-IN"/>
        </w:rPr>
        <w:t>rmation</w:t>
      </w:r>
      <w:r w:rsidRPr="00287AC8">
        <w:rPr>
          <w:rFonts w:ascii="Calibri" w:eastAsia="Calibri" w:hAnsi="Calibri"/>
          <w:b w:val="0"/>
          <w:bCs w:val="0"/>
          <w:kern w:val="0"/>
          <w:szCs w:val="21"/>
          <w:lang w:val="en-IN"/>
        </w:rPr>
        <w:t xml:space="preserve"> of any M2M</w:t>
      </w:r>
      <w:r>
        <w:rPr>
          <w:rFonts w:ascii="Calibri" w:eastAsia="Calibri" w:hAnsi="Calibri"/>
          <w:b w:val="0"/>
          <w:bCs w:val="0"/>
          <w:kern w:val="0"/>
          <w:szCs w:val="21"/>
          <w:lang w:val="en-IN"/>
        </w:rPr>
        <w:t>/IoT</w:t>
      </w:r>
      <w:r w:rsidRPr="00287AC8">
        <w:rPr>
          <w:rFonts w:ascii="Calibri" w:eastAsia="Calibri" w:hAnsi="Calibri"/>
          <w:b w:val="0"/>
          <w:bCs w:val="0"/>
          <w:kern w:val="0"/>
          <w:szCs w:val="21"/>
          <w:lang w:val="en-IN"/>
        </w:rPr>
        <w:t xml:space="preserve"> related event happening in their region </w:t>
      </w:r>
      <w:r w:rsidR="0041081E">
        <w:rPr>
          <w:rFonts w:ascii="Calibri" w:eastAsia="Calibri" w:hAnsi="Calibri"/>
          <w:b w:val="0"/>
          <w:bCs w:val="0"/>
          <w:kern w:val="0"/>
          <w:szCs w:val="21"/>
          <w:lang w:val="en-IN"/>
        </w:rPr>
        <w:t xml:space="preserve">with the MARCOM team and post to </w:t>
      </w:r>
      <w:r w:rsidRPr="00287AC8">
        <w:rPr>
          <w:rFonts w:ascii="Calibri" w:eastAsia="Calibri" w:hAnsi="Calibri"/>
          <w:b w:val="0"/>
          <w:bCs w:val="0"/>
          <w:kern w:val="0"/>
          <w:szCs w:val="21"/>
          <w:lang w:val="en-IN"/>
        </w:rPr>
        <w:t>the oneM2M tracker</w:t>
      </w:r>
      <w:r w:rsidR="0041081E">
        <w:rPr>
          <w:rFonts w:ascii="Calibri" w:eastAsia="Calibri" w:hAnsi="Calibri"/>
          <w:b w:val="0"/>
          <w:bCs w:val="0"/>
          <w:kern w:val="0"/>
          <w:szCs w:val="21"/>
          <w:lang w:val="en-IN"/>
        </w:rPr>
        <w:t xml:space="preserve">, so that </w:t>
      </w:r>
      <w:r w:rsidR="00A57F0E">
        <w:rPr>
          <w:rFonts w:ascii="Calibri" w:eastAsia="Calibri" w:hAnsi="Calibri"/>
          <w:b w:val="0"/>
          <w:bCs w:val="0"/>
          <w:kern w:val="0"/>
          <w:szCs w:val="21"/>
          <w:lang w:val="en-IN"/>
        </w:rPr>
        <w:t xml:space="preserve">possibility of leveraging these </w:t>
      </w:r>
      <w:r w:rsidR="00945C39">
        <w:rPr>
          <w:rFonts w:ascii="Calibri" w:eastAsia="Calibri" w:hAnsi="Calibri"/>
          <w:b w:val="0"/>
          <w:bCs w:val="0"/>
          <w:kern w:val="0"/>
          <w:szCs w:val="21"/>
          <w:lang w:val="en-IN"/>
        </w:rPr>
        <w:t xml:space="preserve">for </w:t>
      </w:r>
      <w:r w:rsidR="002B5912" w:rsidRPr="00287AC8">
        <w:rPr>
          <w:rFonts w:ascii="Calibri" w:eastAsia="Calibri" w:hAnsi="Calibri"/>
          <w:b w:val="0"/>
          <w:bCs w:val="0"/>
          <w:kern w:val="0"/>
          <w:szCs w:val="21"/>
          <w:lang w:val="en-IN"/>
        </w:rPr>
        <w:t>raising awareness about oneM2M</w:t>
      </w:r>
      <w:r w:rsidR="00A57F0E">
        <w:rPr>
          <w:rFonts w:ascii="Calibri" w:eastAsia="Calibri" w:hAnsi="Calibri"/>
          <w:b w:val="0"/>
          <w:bCs w:val="0"/>
          <w:kern w:val="0"/>
          <w:szCs w:val="21"/>
          <w:lang w:val="en-IN"/>
        </w:rPr>
        <w:t xml:space="preserve"> can be explored.</w:t>
      </w:r>
    </w:p>
    <w:p w14:paraId="1C207A90" w14:textId="77777777" w:rsidR="00FE0F92" w:rsidRDefault="00FE0F92" w:rsidP="00FE0F92">
      <w:pPr>
        <w:pStyle w:val="oneM2M-Heading1"/>
        <w:spacing w:before="0"/>
        <w:rPr>
          <w:rFonts w:ascii="Calibri" w:eastAsia="Calibri" w:hAnsi="Calibri"/>
          <w:b w:val="0"/>
          <w:bCs w:val="0"/>
          <w:kern w:val="0"/>
          <w:szCs w:val="21"/>
          <w:lang w:val="en-IN"/>
        </w:rPr>
      </w:pPr>
    </w:p>
    <w:p w14:paraId="2C4A11AF" w14:textId="6B3C5780" w:rsidR="002B5912" w:rsidRPr="005742D5" w:rsidRDefault="00A57F0E" w:rsidP="005742D5">
      <w:pPr>
        <w:pStyle w:val="PlainText"/>
        <w:ind w:left="720"/>
        <w:rPr>
          <w:color w:val="FF0000"/>
          <w:szCs w:val="22"/>
        </w:rPr>
      </w:pPr>
      <w:r w:rsidRPr="005742D5">
        <w:rPr>
          <w:b/>
          <w:bCs/>
          <w:color w:val="FF0000"/>
          <w:szCs w:val="22"/>
        </w:rPr>
        <w:t>Action</w:t>
      </w:r>
      <w:r w:rsidR="005742D5">
        <w:rPr>
          <w:b/>
          <w:bCs/>
          <w:color w:val="FF0000"/>
          <w:szCs w:val="22"/>
        </w:rPr>
        <w:t xml:space="preserve"> MARCOM 105 #07</w:t>
      </w:r>
      <w:r w:rsidRPr="005742D5">
        <w:rPr>
          <w:color w:val="FF0000"/>
          <w:szCs w:val="22"/>
        </w:rPr>
        <w:t xml:space="preserve">: </w:t>
      </w:r>
      <w:r w:rsidR="005B70F2" w:rsidRPr="005742D5">
        <w:rPr>
          <w:color w:val="FF0000"/>
          <w:szCs w:val="22"/>
        </w:rPr>
        <w:t xml:space="preserve">Bindoo/Aurindam </w:t>
      </w:r>
      <w:r w:rsidRPr="005742D5">
        <w:rPr>
          <w:color w:val="FF0000"/>
          <w:szCs w:val="22"/>
        </w:rPr>
        <w:t xml:space="preserve">to share </w:t>
      </w:r>
      <w:r w:rsidR="00101BA7" w:rsidRPr="005742D5">
        <w:rPr>
          <w:color w:val="FF0000"/>
          <w:szCs w:val="22"/>
        </w:rPr>
        <w:t xml:space="preserve">references to specific </w:t>
      </w:r>
      <w:r w:rsidR="005B70F2" w:rsidRPr="005742D5">
        <w:rPr>
          <w:color w:val="FF0000"/>
          <w:szCs w:val="22"/>
        </w:rPr>
        <w:t>ex</w:t>
      </w:r>
      <w:r w:rsidR="005742D5">
        <w:rPr>
          <w:color w:val="FF0000"/>
          <w:szCs w:val="22"/>
        </w:rPr>
        <w:t>c</w:t>
      </w:r>
      <w:r w:rsidR="005B70F2" w:rsidRPr="005742D5">
        <w:rPr>
          <w:color w:val="FF0000"/>
          <w:szCs w:val="22"/>
        </w:rPr>
        <w:t xml:space="preserve">erpts </w:t>
      </w:r>
      <w:r w:rsidR="002B5912" w:rsidRPr="005742D5">
        <w:rPr>
          <w:color w:val="FF0000"/>
          <w:szCs w:val="22"/>
        </w:rPr>
        <w:t>from webinar</w:t>
      </w:r>
      <w:r w:rsidR="00101BA7" w:rsidRPr="005742D5">
        <w:rPr>
          <w:color w:val="FF0000"/>
          <w:szCs w:val="22"/>
        </w:rPr>
        <w:t>/event recordings so that these can be quoted to publicise oneM2M</w:t>
      </w:r>
      <w:r w:rsidR="005B70F2" w:rsidRPr="005742D5">
        <w:rPr>
          <w:color w:val="FF0000"/>
          <w:szCs w:val="22"/>
        </w:rPr>
        <w:t>, instead of referencing the full recording.</w:t>
      </w:r>
      <w:r w:rsidR="002B5912" w:rsidRPr="005742D5">
        <w:rPr>
          <w:color w:val="FF0000"/>
          <w:szCs w:val="22"/>
        </w:rPr>
        <w:t xml:space="preserve"> </w:t>
      </w:r>
    </w:p>
    <w:p w14:paraId="60535F30" w14:textId="77777777" w:rsidR="00677648" w:rsidRPr="009D0906" w:rsidRDefault="00677648" w:rsidP="00C00A49">
      <w:pPr>
        <w:pStyle w:val="oneM2M-Normal"/>
        <w:spacing w:before="0"/>
        <w:rPr>
          <w:sz w:val="22"/>
          <w:szCs w:val="22"/>
          <w:lang w:val="en-IN"/>
        </w:rPr>
      </w:pPr>
    </w:p>
    <w:p w14:paraId="585615DE" w14:textId="69032095" w:rsidR="002B5912" w:rsidRPr="005742D5" w:rsidRDefault="00FE0F92" w:rsidP="005742D5">
      <w:pPr>
        <w:pStyle w:val="oneM2M-Heading1"/>
        <w:spacing w:before="0"/>
        <w:ind w:firstLine="0"/>
        <w:rPr>
          <w:rFonts w:ascii="Calibri" w:eastAsia="Calibri" w:hAnsi="Calibri"/>
          <w:b w:val="0"/>
          <w:bCs w:val="0"/>
          <w:kern w:val="0"/>
          <w:szCs w:val="21"/>
          <w:lang w:val="en-IN"/>
        </w:rPr>
      </w:pPr>
      <w:r w:rsidRPr="005742D5">
        <w:rPr>
          <w:rFonts w:ascii="Calibri" w:eastAsia="Calibri" w:hAnsi="Calibri"/>
          <w:b w:val="0"/>
          <w:bCs w:val="0"/>
          <w:kern w:val="0"/>
          <w:szCs w:val="21"/>
          <w:lang w:val="en-IN"/>
        </w:rPr>
        <w:t>There is a d</w:t>
      </w:r>
      <w:r w:rsidR="002B5912" w:rsidRPr="005742D5">
        <w:rPr>
          <w:rFonts w:ascii="Calibri" w:eastAsia="Calibri" w:hAnsi="Calibri"/>
          <w:b w:val="0"/>
          <w:bCs w:val="0"/>
          <w:kern w:val="0"/>
          <w:szCs w:val="21"/>
          <w:lang w:val="en-IN"/>
        </w:rPr>
        <w:t xml:space="preserve">edicated </w:t>
      </w:r>
      <w:r w:rsidRPr="005742D5">
        <w:rPr>
          <w:rFonts w:ascii="Calibri" w:eastAsia="Calibri" w:hAnsi="Calibri"/>
          <w:b w:val="0"/>
          <w:bCs w:val="0"/>
          <w:kern w:val="0"/>
          <w:szCs w:val="21"/>
          <w:lang w:val="en-IN"/>
        </w:rPr>
        <w:t>e</w:t>
      </w:r>
      <w:r w:rsidR="002B5912" w:rsidRPr="005742D5">
        <w:rPr>
          <w:rFonts w:ascii="Calibri" w:eastAsia="Calibri" w:hAnsi="Calibri"/>
          <w:b w:val="0"/>
          <w:bCs w:val="0"/>
          <w:kern w:val="0"/>
          <w:szCs w:val="21"/>
          <w:lang w:val="en-IN"/>
        </w:rPr>
        <w:t>mail address oneM2M_PressMedia@list.onem2m.org</w:t>
      </w:r>
      <w:r w:rsidRPr="005742D5">
        <w:rPr>
          <w:rFonts w:ascii="Calibri" w:eastAsia="Calibri" w:hAnsi="Calibri"/>
          <w:b w:val="0"/>
          <w:bCs w:val="0"/>
          <w:kern w:val="0"/>
          <w:szCs w:val="21"/>
          <w:lang w:val="en-IN"/>
        </w:rPr>
        <w:t>,</w:t>
      </w:r>
      <w:r w:rsidR="002B5912" w:rsidRPr="005742D5">
        <w:rPr>
          <w:rFonts w:ascii="Calibri" w:eastAsia="Calibri" w:hAnsi="Calibri"/>
          <w:b w:val="0"/>
          <w:bCs w:val="0"/>
          <w:kern w:val="0"/>
          <w:szCs w:val="21"/>
          <w:lang w:val="en-IN"/>
        </w:rPr>
        <w:t xml:space="preserve"> </w:t>
      </w:r>
      <w:r w:rsidRPr="005742D5">
        <w:rPr>
          <w:rFonts w:ascii="Calibri" w:eastAsia="Calibri" w:hAnsi="Calibri"/>
          <w:b w:val="0"/>
          <w:bCs w:val="0"/>
          <w:kern w:val="0"/>
          <w:szCs w:val="21"/>
          <w:lang w:val="en-IN"/>
        </w:rPr>
        <w:t xml:space="preserve">to which media queries are routed. It is being </w:t>
      </w:r>
      <w:r w:rsidR="002B5912" w:rsidRPr="005742D5">
        <w:rPr>
          <w:rFonts w:ascii="Calibri" w:eastAsia="Calibri" w:hAnsi="Calibri"/>
          <w:b w:val="0"/>
          <w:bCs w:val="0"/>
          <w:kern w:val="0"/>
          <w:szCs w:val="21"/>
          <w:lang w:val="en-IN"/>
        </w:rPr>
        <w:t>forwarded to Bindoo</w:t>
      </w:r>
      <w:r w:rsidRPr="005742D5">
        <w:rPr>
          <w:rFonts w:ascii="Calibri" w:eastAsia="Calibri" w:hAnsi="Calibri"/>
          <w:b w:val="0"/>
          <w:bCs w:val="0"/>
          <w:kern w:val="0"/>
          <w:szCs w:val="21"/>
          <w:lang w:val="en-IN"/>
        </w:rPr>
        <w:t xml:space="preserve">, </w:t>
      </w:r>
      <w:r w:rsidR="002B5912" w:rsidRPr="005742D5">
        <w:rPr>
          <w:rFonts w:ascii="Calibri" w:eastAsia="Calibri" w:hAnsi="Calibri"/>
          <w:b w:val="0"/>
          <w:bCs w:val="0"/>
          <w:kern w:val="0"/>
          <w:szCs w:val="21"/>
          <w:lang w:val="en-IN"/>
        </w:rPr>
        <w:t>Aurindam</w:t>
      </w:r>
      <w:r w:rsidRPr="005742D5">
        <w:rPr>
          <w:rFonts w:ascii="Calibri" w:eastAsia="Calibri" w:hAnsi="Calibri"/>
          <w:b w:val="0"/>
          <w:bCs w:val="0"/>
          <w:kern w:val="0"/>
          <w:szCs w:val="21"/>
          <w:lang w:val="en-IN"/>
        </w:rPr>
        <w:t xml:space="preserve">, </w:t>
      </w:r>
      <w:r w:rsidR="002B5912" w:rsidRPr="005742D5">
        <w:rPr>
          <w:rFonts w:ascii="Calibri" w:eastAsia="Calibri" w:hAnsi="Calibri"/>
          <w:b w:val="0"/>
          <w:bCs w:val="0"/>
          <w:kern w:val="0"/>
          <w:szCs w:val="21"/>
          <w:lang w:val="en-IN"/>
        </w:rPr>
        <w:t>Ken</w:t>
      </w:r>
      <w:r w:rsidRPr="005742D5">
        <w:rPr>
          <w:rFonts w:ascii="Calibri" w:eastAsia="Calibri" w:hAnsi="Calibri"/>
          <w:b w:val="0"/>
          <w:bCs w:val="0"/>
          <w:kern w:val="0"/>
          <w:szCs w:val="21"/>
          <w:lang w:val="en-IN"/>
        </w:rPr>
        <w:t xml:space="preserve"> and </w:t>
      </w:r>
      <w:r w:rsidR="002B5912" w:rsidRPr="005742D5">
        <w:rPr>
          <w:rFonts w:ascii="Calibri" w:eastAsia="Calibri" w:hAnsi="Calibri"/>
          <w:b w:val="0"/>
          <w:bCs w:val="0"/>
          <w:kern w:val="0"/>
          <w:szCs w:val="21"/>
          <w:lang w:val="en-IN"/>
        </w:rPr>
        <w:t>Akash</w:t>
      </w:r>
      <w:r w:rsidRPr="005742D5">
        <w:rPr>
          <w:rFonts w:ascii="Calibri" w:eastAsia="Calibri" w:hAnsi="Calibri"/>
          <w:b w:val="0"/>
          <w:bCs w:val="0"/>
          <w:kern w:val="0"/>
          <w:szCs w:val="21"/>
          <w:lang w:val="en-IN"/>
        </w:rPr>
        <w:t>.</w:t>
      </w:r>
    </w:p>
    <w:p w14:paraId="6C953B38" w14:textId="725EA87E" w:rsidR="002E02E6" w:rsidRDefault="002E02E6" w:rsidP="00D05BF5">
      <w:pPr>
        <w:pStyle w:val="PlainText"/>
        <w:ind w:left="360"/>
        <w:rPr>
          <w:szCs w:val="22"/>
          <w:lang w:val="en-US"/>
        </w:rPr>
      </w:pPr>
    </w:p>
    <w:p w14:paraId="33B87956" w14:textId="7CD811D1" w:rsidR="002B5912" w:rsidRDefault="002B5912" w:rsidP="002B5912">
      <w:pPr>
        <w:pStyle w:val="oneM2M-Heading1"/>
        <w:numPr>
          <w:ilvl w:val="2"/>
          <w:numId w:val="5"/>
        </w:numPr>
        <w:rPr>
          <w:sz w:val="24"/>
          <w:szCs w:val="24"/>
          <w:lang w:val="en-US"/>
        </w:rPr>
      </w:pPr>
      <w:r w:rsidRPr="00C11EB5">
        <w:rPr>
          <w:sz w:val="24"/>
          <w:szCs w:val="24"/>
          <w:lang w:val="en-US"/>
        </w:rPr>
        <w:t>Events &amp; Speaking opportunities</w:t>
      </w:r>
    </w:p>
    <w:p w14:paraId="44F1E489" w14:textId="77777777" w:rsidR="00FE0F92" w:rsidRDefault="00FE0F92" w:rsidP="00FE0F92">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A snapshot of the regional and global e</w:t>
      </w:r>
      <w:r w:rsidRPr="00287AC8">
        <w:rPr>
          <w:rFonts w:ascii="Calibri" w:eastAsia="Calibri" w:hAnsi="Calibri"/>
          <w:b w:val="0"/>
          <w:bCs w:val="0"/>
          <w:kern w:val="0"/>
          <w:szCs w:val="21"/>
          <w:lang w:val="en-IN"/>
        </w:rPr>
        <w:t xml:space="preserve">vents </w:t>
      </w:r>
      <w:r>
        <w:rPr>
          <w:rFonts w:ascii="Calibri" w:eastAsia="Calibri" w:hAnsi="Calibri"/>
          <w:b w:val="0"/>
          <w:bCs w:val="0"/>
          <w:kern w:val="0"/>
          <w:szCs w:val="21"/>
          <w:lang w:val="en-IN"/>
        </w:rPr>
        <w:t>was presented</w:t>
      </w:r>
      <w:r w:rsidRPr="00287AC8">
        <w:rPr>
          <w:rFonts w:ascii="Calibri" w:eastAsia="Calibri" w:hAnsi="Calibri"/>
          <w:b w:val="0"/>
          <w:bCs w:val="0"/>
          <w:kern w:val="0"/>
          <w:szCs w:val="21"/>
          <w:lang w:val="en-IN"/>
        </w:rPr>
        <w:t xml:space="preserve">. </w:t>
      </w:r>
    </w:p>
    <w:p w14:paraId="0ED92E0B" w14:textId="42EA177D" w:rsidR="00FE0F92" w:rsidRDefault="00FE0F92" w:rsidP="00FE0F92">
      <w:pPr>
        <w:pStyle w:val="oneM2M-Heading1"/>
        <w:numPr>
          <w:ilvl w:val="0"/>
          <w:numId w:val="29"/>
        </w:numPr>
        <w:spacing w:before="0"/>
        <w:rPr>
          <w:rFonts w:ascii="Calibri" w:eastAsia="Calibri" w:hAnsi="Calibri"/>
          <w:b w:val="0"/>
          <w:bCs w:val="0"/>
          <w:kern w:val="0"/>
          <w:szCs w:val="21"/>
          <w:lang w:val="en-IN"/>
        </w:rPr>
      </w:pPr>
      <w:r>
        <w:rPr>
          <w:rFonts w:ascii="Calibri" w:eastAsia="Calibri" w:hAnsi="Calibri"/>
          <w:b w:val="0"/>
          <w:bCs w:val="0"/>
          <w:kern w:val="0"/>
          <w:szCs w:val="21"/>
          <w:lang w:val="en-IN"/>
        </w:rPr>
        <w:t xml:space="preserve">A </w:t>
      </w:r>
      <w:r w:rsidR="00914619">
        <w:rPr>
          <w:rFonts w:ascii="Calibri" w:eastAsia="Calibri" w:hAnsi="Calibri"/>
          <w:b w:val="0"/>
          <w:bCs w:val="0"/>
          <w:kern w:val="0"/>
          <w:szCs w:val="21"/>
          <w:lang w:val="en-IN"/>
        </w:rPr>
        <w:t>&lt;</w:t>
      </w:r>
      <w:hyperlink r:id="rId22" w:history="1">
        <w:r w:rsidRPr="00021236">
          <w:rPr>
            <w:rStyle w:val="Hyperlink"/>
            <w:rFonts w:ascii="Calibri" w:eastAsia="Calibri" w:hAnsi="Calibri"/>
            <w:b w:val="0"/>
            <w:bCs w:val="0"/>
            <w:kern w:val="0"/>
            <w:szCs w:val="21"/>
            <w:lang w:val="en-IN"/>
          </w:rPr>
          <w:t xml:space="preserve">webinar series </w:t>
        </w:r>
        <w:r w:rsidR="000E788C" w:rsidRPr="00021236">
          <w:rPr>
            <w:rStyle w:val="Hyperlink"/>
            <w:rFonts w:ascii="Calibri" w:eastAsia="Calibri" w:hAnsi="Calibri"/>
            <w:b w:val="0"/>
            <w:bCs w:val="0"/>
            <w:kern w:val="0"/>
            <w:szCs w:val="21"/>
            <w:lang w:val="en-IN"/>
          </w:rPr>
          <w:t xml:space="preserve">on IoT/M2M applications for </w:t>
        </w:r>
        <w:r w:rsidRPr="00021236">
          <w:rPr>
            <w:rStyle w:val="Hyperlink"/>
            <w:rFonts w:ascii="Calibri" w:eastAsia="Calibri" w:hAnsi="Calibri"/>
            <w:b w:val="0"/>
            <w:bCs w:val="0"/>
            <w:kern w:val="0"/>
            <w:szCs w:val="21"/>
            <w:lang w:val="en-IN"/>
          </w:rPr>
          <w:t>different verticals</w:t>
        </w:r>
      </w:hyperlink>
      <w:r w:rsidR="00914619">
        <w:rPr>
          <w:rFonts w:ascii="Calibri" w:eastAsia="Calibri" w:hAnsi="Calibri"/>
          <w:b w:val="0"/>
          <w:bCs w:val="0"/>
          <w:kern w:val="0"/>
          <w:szCs w:val="21"/>
          <w:lang w:val="en-IN"/>
        </w:rPr>
        <w:t>&gt;</w:t>
      </w:r>
      <w:r w:rsidRPr="00287AC8">
        <w:rPr>
          <w:rFonts w:ascii="Calibri" w:eastAsia="Calibri" w:hAnsi="Calibri"/>
          <w:b w:val="0"/>
          <w:bCs w:val="0"/>
          <w:kern w:val="0"/>
          <w:szCs w:val="21"/>
          <w:lang w:val="en-IN"/>
        </w:rPr>
        <w:t xml:space="preserve"> </w:t>
      </w:r>
      <w:r>
        <w:rPr>
          <w:rFonts w:ascii="Calibri" w:eastAsia="Calibri" w:hAnsi="Calibri"/>
          <w:b w:val="0"/>
          <w:bCs w:val="0"/>
          <w:kern w:val="0"/>
          <w:szCs w:val="21"/>
          <w:lang w:val="en-IN"/>
        </w:rPr>
        <w:t xml:space="preserve">is </w:t>
      </w:r>
      <w:r w:rsidRPr="00287AC8">
        <w:rPr>
          <w:rFonts w:ascii="Calibri" w:eastAsia="Calibri" w:hAnsi="Calibri"/>
          <w:b w:val="0"/>
          <w:bCs w:val="0"/>
          <w:kern w:val="0"/>
          <w:szCs w:val="21"/>
          <w:lang w:val="en-IN"/>
        </w:rPr>
        <w:t xml:space="preserve">being conducted </w:t>
      </w:r>
      <w:r>
        <w:rPr>
          <w:rFonts w:ascii="Calibri" w:eastAsia="Calibri" w:hAnsi="Calibri"/>
          <w:b w:val="0"/>
          <w:bCs w:val="0"/>
          <w:kern w:val="0"/>
          <w:szCs w:val="21"/>
          <w:lang w:val="en-IN"/>
        </w:rPr>
        <w:t xml:space="preserve">in India </w:t>
      </w:r>
      <w:r w:rsidR="000E788C">
        <w:rPr>
          <w:rFonts w:ascii="Calibri" w:eastAsia="Calibri" w:hAnsi="Calibri"/>
          <w:b w:val="0"/>
          <w:bCs w:val="0"/>
          <w:kern w:val="0"/>
          <w:szCs w:val="21"/>
          <w:lang w:val="en-IN"/>
        </w:rPr>
        <w:t>by Department of Telecommunications (Govt of India) and TSDSI</w:t>
      </w:r>
      <w:r w:rsidRPr="00287AC8">
        <w:rPr>
          <w:rFonts w:ascii="Calibri" w:eastAsia="Calibri" w:hAnsi="Calibri"/>
          <w:b w:val="0"/>
          <w:bCs w:val="0"/>
          <w:kern w:val="0"/>
          <w:szCs w:val="21"/>
          <w:lang w:val="en-IN"/>
        </w:rPr>
        <w:t>.</w:t>
      </w:r>
    </w:p>
    <w:p w14:paraId="64900966" w14:textId="2F3A7FB3" w:rsidR="00FE0F92" w:rsidRPr="00B35434" w:rsidRDefault="00FE0F92" w:rsidP="007528DB">
      <w:pPr>
        <w:pStyle w:val="oneM2M-Heading1"/>
        <w:numPr>
          <w:ilvl w:val="0"/>
          <w:numId w:val="29"/>
        </w:numPr>
        <w:spacing w:before="0"/>
        <w:rPr>
          <w:rFonts w:ascii="Calibri" w:eastAsia="Calibri" w:hAnsi="Calibri"/>
          <w:b w:val="0"/>
          <w:bCs w:val="0"/>
          <w:kern w:val="0"/>
          <w:szCs w:val="21"/>
          <w:lang w:val="en-IN"/>
        </w:rPr>
      </w:pPr>
      <w:r w:rsidRPr="00914619">
        <w:rPr>
          <w:rFonts w:ascii="Calibri" w:eastAsia="Calibri" w:hAnsi="Calibri"/>
          <w:b w:val="0"/>
          <w:bCs w:val="0"/>
          <w:kern w:val="0"/>
          <w:szCs w:val="21"/>
          <w:lang w:val="en-IN"/>
        </w:rPr>
        <w:t xml:space="preserve">A </w:t>
      </w:r>
      <w:hyperlink r:id="rId23" w:history="1">
        <w:r w:rsidR="00221AE0" w:rsidRPr="00221AE0">
          <w:rPr>
            <w:rStyle w:val="Hyperlink"/>
            <w:rFonts w:ascii="Calibri" w:eastAsia="Calibri" w:hAnsi="Calibri"/>
            <w:b w:val="0"/>
            <w:bCs w:val="0"/>
            <w:kern w:val="0"/>
            <w:szCs w:val="21"/>
            <w:lang w:val="en-US"/>
          </w:rPr>
          <w:t xml:space="preserve">Webinar on CCSP and </w:t>
        </w:r>
      </w:hyperlink>
      <w:hyperlink r:id="rId24" w:history="1">
        <w:proofErr w:type="spellStart"/>
        <w:r w:rsidR="00221AE0" w:rsidRPr="00221AE0">
          <w:rPr>
            <w:rStyle w:val="Hyperlink"/>
            <w:rFonts w:ascii="Calibri" w:eastAsia="Calibri" w:hAnsi="Calibri"/>
            <w:b w:val="0"/>
            <w:bCs w:val="0"/>
            <w:kern w:val="0"/>
            <w:szCs w:val="21"/>
            <w:lang w:val="en-US"/>
          </w:rPr>
          <w:t>CoSMiC</w:t>
        </w:r>
        <w:proofErr w:type="spellEnd"/>
      </w:hyperlink>
      <w:hyperlink r:id="rId25" w:history="1">
        <w:r w:rsidR="00221AE0" w:rsidRPr="00B35434">
          <w:rPr>
            <w:rStyle w:val="Hyperlink"/>
            <w:rFonts w:ascii="Calibri" w:eastAsia="Calibri" w:hAnsi="Calibri"/>
            <w:b w:val="0"/>
            <w:bCs w:val="0"/>
            <w:kern w:val="0"/>
            <w:szCs w:val="21"/>
            <w:lang w:val="en-US"/>
          </w:rPr>
          <w:t xml:space="preserve"> - indigenous software platforms for M2M/IoT Communication</w:t>
        </w:r>
      </w:hyperlink>
      <w:r w:rsidR="00221AE0" w:rsidRPr="00B35434">
        <w:rPr>
          <w:rFonts w:ascii="Calibri" w:eastAsia="Calibri" w:hAnsi="Calibri"/>
          <w:kern w:val="0"/>
          <w:szCs w:val="21"/>
          <w:lang w:val="en-IN"/>
        </w:rPr>
        <w:t xml:space="preserve"> </w:t>
      </w:r>
      <w:r w:rsidR="00221AE0" w:rsidRPr="00B35434">
        <w:rPr>
          <w:rFonts w:ascii="Calibri" w:eastAsia="Calibri" w:hAnsi="Calibri"/>
          <w:b w:val="0"/>
          <w:bCs w:val="0"/>
          <w:kern w:val="0"/>
          <w:szCs w:val="21"/>
          <w:lang w:val="en-IN"/>
        </w:rPr>
        <w:t xml:space="preserve">by </w:t>
      </w:r>
      <w:r w:rsidRPr="00B35434">
        <w:rPr>
          <w:rFonts w:ascii="Calibri" w:eastAsia="Calibri" w:hAnsi="Calibri"/>
          <w:b w:val="0"/>
          <w:bCs w:val="0"/>
          <w:kern w:val="0"/>
          <w:szCs w:val="21"/>
          <w:lang w:val="en-IN"/>
        </w:rPr>
        <w:t>CDOT</w:t>
      </w:r>
      <w:r w:rsidR="00011A56" w:rsidRPr="00B35434">
        <w:rPr>
          <w:rFonts w:ascii="Calibri" w:eastAsia="Calibri" w:hAnsi="Calibri"/>
          <w:b w:val="0"/>
          <w:bCs w:val="0"/>
          <w:kern w:val="0"/>
          <w:szCs w:val="21"/>
          <w:lang w:val="en-IN"/>
        </w:rPr>
        <w:t xml:space="preserve"> </w:t>
      </w:r>
      <w:r w:rsidRPr="00B35434">
        <w:rPr>
          <w:rFonts w:ascii="Calibri" w:eastAsia="Calibri" w:hAnsi="Calibri"/>
          <w:b w:val="0"/>
          <w:bCs w:val="0"/>
          <w:kern w:val="0"/>
          <w:szCs w:val="21"/>
          <w:lang w:val="en-IN"/>
        </w:rPr>
        <w:t>and CDAC</w:t>
      </w:r>
      <w:r w:rsidR="000A48FF" w:rsidRPr="00B35434">
        <w:rPr>
          <w:rFonts w:ascii="Calibri" w:eastAsia="Calibri" w:hAnsi="Calibri"/>
          <w:b w:val="0"/>
          <w:bCs w:val="0"/>
          <w:kern w:val="0"/>
          <w:szCs w:val="21"/>
          <w:lang w:val="en-IN"/>
        </w:rPr>
        <w:t xml:space="preserve"> </w:t>
      </w:r>
      <w:r w:rsidR="00914619" w:rsidRPr="00B35434">
        <w:rPr>
          <w:rFonts w:ascii="Calibri" w:eastAsia="Calibri" w:hAnsi="Calibri"/>
          <w:b w:val="0"/>
          <w:bCs w:val="0"/>
          <w:kern w:val="0"/>
          <w:szCs w:val="21"/>
          <w:lang w:val="en-IN"/>
        </w:rPr>
        <w:t>was organised on 21 April 2022</w:t>
      </w:r>
      <w:r w:rsidRPr="00B35434">
        <w:rPr>
          <w:rFonts w:ascii="Calibri" w:eastAsia="Calibri" w:hAnsi="Calibri"/>
          <w:b w:val="0"/>
          <w:bCs w:val="0"/>
          <w:kern w:val="0"/>
          <w:szCs w:val="21"/>
          <w:lang w:val="en-IN"/>
        </w:rPr>
        <w:t>.</w:t>
      </w:r>
      <w:r w:rsidR="00914619" w:rsidRPr="00B35434">
        <w:rPr>
          <w:rFonts w:ascii="Calibri" w:eastAsia="Calibri" w:hAnsi="Calibri"/>
          <w:b w:val="0"/>
          <w:bCs w:val="0"/>
          <w:kern w:val="0"/>
          <w:szCs w:val="21"/>
          <w:lang w:val="en-IN"/>
        </w:rPr>
        <w:t xml:space="preserve"> </w:t>
      </w:r>
      <w:r w:rsidRPr="00B35434">
        <w:rPr>
          <w:rFonts w:ascii="Calibri" w:eastAsia="Calibri" w:hAnsi="Calibri"/>
          <w:b w:val="0"/>
          <w:bCs w:val="0"/>
          <w:kern w:val="0"/>
          <w:szCs w:val="21"/>
          <w:lang w:val="en-IN"/>
        </w:rPr>
        <w:t xml:space="preserve">CDOT is </w:t>
      </w:r>
      <w:r w:rsidR="00914619" w:rsidRPr="00B35434">
        <w:rPr>
          <w:rFonts w:ascii="Calibri" w:eastAsia="Calibri" w:hAnsi="Calibri"/>
          <w:b w:val="0"/>
          <w:bCs w:val="0"/>
          <w:kern w:val="0"/>
          <w:szCs w:val="21"/>
          <w:lang w:val="en-IN"/>
        </w:rPr>
        <w:t xml:space="preserve">planning </w:t>
      </w:r>
      <w:r w:rsidRPr="00B35434">
        <w:rPr>
          <w:rFonts w:ascii="Calibri" w:eastAsia="Calibri" w:hAnsi="Calibri"/>
          <w:b w:val="0"/>
          <w:bCs w:val="0"/>
          <w:kern w:val="0"/>
          <w:szCs w:val="21"/>
          <w:lang w:val="en-IN"/>
        </w:rPr>
        <w:t xml:space="preserve">to </w:t>
      </w:r>
      <w:r w:rsidR="00914619" w:rsidRPr="00B35434">
        <w:rPr>
          <w:rFonts w:ascii="Calibri" w:eastAsia="Calibri" w:hAnsi="Calibri"/>
          <w:b w:val="0"/>
          <w:bCs w:val="0"/>
          <w:kern w:val="0"/>
          <w:szCs w:val="21"/>
          <w:lang w:val="en-IN"/>
        </w:rPr>
        <w:t xml:space="preserve">setup an Innovation Centre on oneM2M – through which Indian stakeholders can </w:t>
      </w:r>
      <w:r w:rsidRPr="00B35434">
        <w:rPr>
          <w:rFonts w:ascii="Calibri" w:eastAsia="Calibri" w:hAnsi="Calibri"/>
          <w:b w:val="0"/>
          <w:bCs w:val="0"/>
          <w:kern w:val="0"/>
          <w:szCs w:val="21"/>
          <w:lang w:val="en-IN"/>
        </w:rPr>
        <w:t>test</w:t>
      </w:r>
      <w:r w:rsidR="00914619" w:rsidRPr="00B35434">
        <w:rPr>
          <w:rFonts w:ascii="Calibri" w:eastAsia="Calibri" w:hAnsi="Calibri"/>
          <w:b w:val="0"/>
          <w:bCs w:val="0"/>
          <w:kern w:val="0"/>
          <w:szCs w:val="21"/>
          <w:lang w:val="en-IN"/>
        </w:rPr>
        <w:t xml:space="preserve"> their IoT/M2M applications for oneM2M</w:t>
      </w:r>
      <w:r w:rsidRPr="00B35434">
        <w:rPr>
          <w:rFonts w:ascii="Calibri" w:eastAsia="Calibri" w:hAnsi="Calibri"/>
          <w:b w:val="0"/>
          <w:bCs w:val="0"/>
          <w:kern w:val="0"/>
          <w:szCs w:val="21"/>
          <w:lang w:val="en-IN"/>
        </w:rPr>
        <w:t>.</w:t>
      </w:r>
    </w:p>
    <w:p w14:paraId="2845DECA" w14:textId="6E2C9D7F" w:rsidR="00FE0F92" w:rsidRPr="00720526" w:rsidRDefault="00FE0F92" w:rsidP="007F46E0">
      <w:pPr>
        <w:pStyle w:val="oneM2M-Heading1"/>
        <w:numPr>
          <w:ilvl w:val="0"/>
          <w:numId w:val="29"/>
        </w:numPr>
        <w:spacing w:before="0"/>
        <w:rPr>
          <w:rFonts w:ascii="Calibri" w:eastAsia="Calibri" w:hAnsi="Calibri"/>
          <w:b w:val="0"/>
          <w:bCs w:val="0"/>
          <w:kern w:val="0"/>
          <w:szCs w:val="21"/>
          <w:lang w:val="en-IN"/>
        </w:rPr>
      </w:pPr>
      <w:r w:rsidRPr="00720526">
        <w:rPr>
          <w:rFonts w:ascii="Calibri" w:eastAsia="Calibri" w:hAnsi="Calibri"/>
          <w:b w:val="0"/>
          <w:bCs w:val="0"/>
          <w:kern w:val="0"/>
          <w:szCs w:val="21"/>
          <w:lang w:val="en-IN"/>
        </w:rPr>
        <w:t xml:space="preserve">ETSI </w:t>
      </w:r>
      <w:r w:rsidR="00011A56" w:rsidRPr="00720526">
        <w:rPr>
          <w:rFonts w:ascii="Calibri" w:eastAsia="Calibri" w:hAnsi="Calibri"/>
          <w:b w:val="0"/>
          <w:bCs w:val="0"/>
          <w:kern w:val="0"/>
          <w:szCs w:val="21"/>
          <w:lang w:val="en-IN"/>
        </w:rPr>
        <w:t xml:space="preserve">has been showcasing oneM2M in events under </w:t>
      </w:r>
      <w:r w:rsidRPr="00720526">
        <w:rPr>
          <w:rFonts w:ascii="Calibri" w:eastAsia="Calibri" w:hAnsi="Calibri"/>
          <w:b w:val="0"/>
          <w:bCs w:val="0"/>
          <w:kern w:val="0"/>
          <w:szCs w:val="21"/>
          <w:lang w:val="en-IN"/>
        </w:rPr>
        <w:t xml:space="preserve">bi-lateral engagements with different countries. </w:t>
      </w:r>
      <w:r w:rsidR="00344D78" w:rsidRPr="00720526">
        <w:rPr>
          <w:rFonts w:ascii="Calibri" w:eastAsia="Calibri" w:hAnsi="Calibri"/>
          <w:b w:val="0"/>
          <w:bCs w:val="0"/>
          <w:kern w:val="0"/>
          <w:szCs w:val="21"/>
          <w:lang w:val="en-IN"/>
        </w:rPr>
        <w:t xml:space="preserve">This includes the </w:t>
      </w:r>
      <w:r w:rsidRPr="008701EE">
        <w:rPr>
          <w:rFonts w:ascii="Calibri" w:eastAsia="Calibri" w:hAnsi="Calibri"/>
          <w:b w:val="0"/>
          <w:bCs w:val="0"/>
          <w:kern w:val="0"/>
          <w:szCs w:val="21"/>
          <w:lang w:val="en-IN"/>
        </w:rPr>
        <w:t>EU-Brazil bilateral event</w:t>
      </w:r>
      <w:r w:rsidRPr="00720526">
        <w:rPr>
          <w:rFonts w:ascii="Calibri" w:eastAsia="Calibri" w:hAnsi="Calibri"/>
          <w:b w:val="0"/>
          <w:bCs w:val="0"/>
          <w:kern w:val="0"/>
          <w:szCs w:val="21"/>
          <w:lang w:val="en-IN"/>
        </w:rPr>
        <w:t xml:space="preserve"> where Enrico Scarrone delivered a talk on oneM2M and SAREF. Another webinar has been conducted </w:t>
      </w:r>
      <w:r w:rsidR="00720526">
        <w:rPr>
          <w:rFonts w:ascii="Calibri" w:eastAsia="Calibri" w:hAnsi="Calibri"/>
          <w:b w:val="0"/>
          <w:bCs w:val="0"/>
          <w:kern w:val="0"/>
          <w:szCs w:val="21"/>
          <w:lang w:val="en-IN"/>
        </w:rPr>
        <w:t xml:space="preserve">in a </w:t>
      </w:r>
      <w:r w:rsidR="00720526" w:rsidRPr="008701EE">
        <w:rPr>
          <w:rFonts w:ascii="Calibri" w:eastAsia="Calibri" w:hAnsi="Calibri"/>
          <w:b w:val="0"/>
          <w:bCs w:val="0"/>
          <w:kern w:val="0"/>
          <w:szCs w:val="21"/>
          <w:lang w:val="en-IN"/>
        </w:rPr>
        <w:t xml:space="preserve">bilateral event </w:t>
      </w:r>
      <w:r w:rsidRPr="008701EE">
        <w:rPr>
          <w:rFonts w:ascii="Calibri" w:eastAsia="Calibri" w:hAnsi="Calibri"/>
          <w:b w:val="0"/>
          <w:bCs w:val="0"/>
          <w:kern w:val="0"/>
          <w:szCs w:val="21"/>
          <w:lang w:val="en-IN"/>
        </w:rPr>
        <w:t>with Argentina</w:t>
      </w:r>
      <w:r w:rsidR="00720526">
        <w:rPr>
          <w:rFonts w:ascii="Calibri" w:eastAsia="Calibri" w:hAnsi="Calibri"/>
          <w:b w:val="0"/>
          <w:bCs w:val="0"/>
          <w:kern w:val="0"/>
          <w:szCs w:val="21"/>
          <w:lang w:val="en-IN"/>
        </w:rPr>
        <w:t>.</w:t>
      </w:r>
      <w:r w:rsidR="00720526" w:rsidRPr="00720526">
        <w:rPr>
          <w:rFonts w:ascii="Calibri" w:eastAsia="Calibri" w:hAnsi="Calibri"/>
          <w:b w:val="0"/>
          <w:bCs w:val="0"/>
          <w:kern w:val="0"/>
          <w:szCs w:val="21"/>
          <w:lang w:val="en-IN"/>
        </w:rPr>
        <w:t xml:space="preserve"> </w:t>
      </w:r>
      <w:r w:rsidRPr="00720526">
        <w:rPr>
          <w:rFonts w:ascii="Calibri" w:eastAsia="Calibri" w:hAnsi="Calibri"/>
          <w:b w:val="0"/>
          <w:bCs w:val="0"/>
          <w:kern w:val="0"/>
          <w:szCs w:val="21"/>
          <w:lang w:val="en-IN"/>
        </w:rPr>
        <w:t xml:space="preserve">A </w:t>
      </w:r>
      <w:r w:rsidRPr="008701EE">
        <w:rPr>
          <w:rFonts w:ascii="Calibri" w:eastAsia="Calibri" w:hAnsi="Calibri"/>
          <w:b w:val="0"/>
          <w:bCs w:val="0"/>
          <w:kern w:val="0"/>
          <w:szCs w:val="21"/>
          <w:lang w:val="en-IN"/>
        </w:rPr>
        <w:t xml:space="preserve">Webinar </w:t>
      </w:r>
      <w:r w:rsidR="00720526" w:rsidRPr="008701EE">
        <w:rPr>
          <w:rFonts w:ascii="Calibri" w:eastAsia="Calibri" w:hAnsi="Calibri"/>
          <w:b w:val="0"/>
          <w:bCs w:val="0"/>
          <w:kern w:val="0"/>
          <w:szCs w:val="21"/>
          <w:lang w:val="en-IN"/>
        </w:rPr>
        <w:t xml:space="preserve">under the </w:t>
      </w:r>
      <w:r w:rsidRPr="008701EE">
        <w:rPr>
          <w:rFonts w:ascii="Calibri" w:eastAsia="Calibri" w:hAnsi="Calibri"/>
          <w:b w:val="0"/>
          <w:bCs w:val="0"/>
          <w:kern w:val="0"/>
          <w:szCs w:val="21"/>
          <w:lang w:val="en-IN"/>
        </w:rPr>
        <w:t xml:space="preserve">ETSI – Korea collaboration </w:t>
      </w:r>
      <w:r w:rsidR="00720526" w:rsidRPr="008701EE">
        <w:rPr>
          <w:rFonts w:ascii="Calibri" w:eastAsia="Calibri" w:hAnsi="Calibri"/>
          <w:b w:val="0"/>
          <w:bCs w:val="0"/>
          <w:kern w:val="0"/>
          <w:szCs w:val="21"/>
          <w:lang w:val="en-IN"/>
        </w:rPr>
        <w:t>framework</w:t>
      </w:r>
      <w:r w:rsidR="00720526">
        <w:rPr>
          <w:rFonts w:ascii="Calibri" w:eastAsia="Calibri" w:hAnsi="Calibri"/>
          <w:b w:val="0"/>
          <w:bCs w:val="0"/>
          <w:kern w:val="0"/>
          <w:szCs w:val="21"/>
          <w:lang w:val="en-IN"/>
        </w:rPr>
        <w:t xml:space="preserve"> </w:t>
      </w:r>
      <w:r w:rsidRPr="00720526">
        <w:rPr>
          <w:rFonts w:ascii="Calibri" w:eastAsia="Calibri" w:hAnsi="Calibri"/>
          <w:b w:val="0"/>
          <w:bCs w:val="0"/>
          <w:kern w:val="0"/>
          <w:szCs w:val="21"/>
          <w:lang w:val="en-IN"/>
        </w:rPr>
        <w:t xml:space="preserve">is </w:t>
      </w:r>
      <w:r w:rsidR="00720526">
        <w:rPr>
          <w:rFonts w:ascii="Calibri" w:eastAsia="Calibri" w:hAnsi="Calibri"/>
          <w:b w:val="0"/>
          <w:bCs w:val="0"/>
          <w:kern w:val="0"/>
          <w:szCs w:val="21"/>
          <w:lang w:val="en-IN"/>
        </w:rPr>
        <w:t>scheduled on 28</w:t>
      </w:r>
      <w:r w:rsidR="00720526" w:rsidRPr="008701EE">
        <w:rPr>
          <w:rFonts w:ascii="Calibri" w:eastAsia="Calibri" w:hAnsi="Calibri"/>
          <w:b w:val="0"/>
          <w:bCs w:val="0"/>
          <w:kern w:val="0"/>
          <w:szCs w:val="21"/>
          <w:vertAlign w:val="superscript"/>
          <w:lang w:val="en-IN"/>
        </w:rPr>
        <w:t>th</w:t>
      </w:r>
      <w:r w:rsidR="008701EE">
        <w:rPr>
          <w:rFonts w:ascii="Calibri" w:eastAsia="Calibri" w:hAnsi="Calibri"/>
          <w:b w:val="0"/>
          <w:bCs w:val="0"/>
          <w:kern w:val="0"/>
          <w:szCs w:val="21"/>
          <w:lang w:val="en-IN"/>
        </w:rPr>
        <w:t xml:space="preserve"> </w:t>
      </w:r>
      <w:r w:rsidR="00720526">
        <w:rPr>
          <w:rFonts w:ascii="Calibri" w:eastAsia="Calibri" w:hAnsi="Calibri"/>
          <w:b w:val="0"/>
          <w:bCs w:val="0"/>
          <w:kern w:val="0"/>
          <w:szCs w:val="21"/>
          <w:lang w:val="en-IN"/>
        </w:rPr>
        <w:t>April.</w:t>
      </w:r>
      <w:r w:rsidRPr="00720526">
        <w:rPr>
          <w:rFonts w:ascii="Calibri" w:eastAsia="Calibri" w:hAnsi="Calibri"/>
          <w:b w:val="0"/>
          <w:bCs w:val="0"/>
          <w:kern w:val="0"/>
          <w:szCs w:val="21"/>
          <w:lang w:val="en-IN"/>
        </w:rPr>
        <w:t xml:space="preserve"> </w:t>
      </w:r>
    </w:p>
    <w:p w14:paraId="570AFE71" w14:textId="77777777" w:rsidR="00720526" w:rsidRDefault="00720526" w:rsidP="00F51E3D">
      <w:pPr>
        <w:pStyle w:val="oneM2M-Heading1"/>
        <w:spacing w:before="0"/>
        <w:ind w:left="720" w:firstLine="0"/>
        <w:rPr>
          <w:rFonts w:ascii="Calibri" w:eastAsia="Calibri" w:hAnsi="Calibri"/>
          <w:b w:val="0"/>
          <w:bCs w:val="0"/>
          <w:kern w:val="0"/>
          <w:szCs w:val="21"/>
          <w:lang w:val="en-IN"/>
        </w:rPr>
      </w:pPr>
      <w:bookmarkStart w:id="1" w:name="_Hlk101441848"/>
    </w:p>
    <w:p w14:paraId="61BE9E98" w14:textId="29216FE9" w:rsidR="00F51E3D" w:rsidRDefault="00F51E3D" w:rsidP="00F51E3D">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Chair presented a list of p</w:t>
      </w:r>
      <w:r w:rsidRPr="00287AC8">
        <w:rPr>
          <w:rFonts w:ascii="Calibri" w:eastAsia="Calibri" w:hAnsi="Calibri"/>
          <w:b w:val="0"/>
          <w:bCs w:val="0"/>
          <w:kern w:val="0"/>
          <w:szCs w:val="21"/>
          <w:lang w:val="en-IN"/>
        </w:rPr>
        <w:t xml:space="preserve">otential global and regional events </w:t>
      </w:r>
      <w:r>
        <w:rPr>
          <w:rFonts w:ascii="Calibri" w:eastAsia="Calibri" w:hAnsi="Calibri"/>
          <w:b w:val="0"/>
          <w:bCs w:val="0"/>
          <w:kern w:val="0"/>
          <w:szCs w:val="21"/>
          <w:lang w:val="en-IN"/>
        </w:rPr>
        <w:t xml:space="preserve">which could </w:t>
      </w:r>
      <w:r w:rsidR="00720526">
        <w:rPr>
          <w:rFonts w:ascii="Calibri" w:eastAsia="Calibri" w:hAnsi="Calibri"/>
          <w:b w:val="0"/>
          <w:bCs w:val="0"/>
          <w:kern w:val="0"/>
          <w:szCs w:val="21"/>
          <w:lang w:val="en-IN"/>
        </w:rPr>
        <w:t xml:space="preserve">potentially be </w:t>
      </w:r>
      <w:r>
        <w:rPr>
          <w:rFonts w:ascii="Calibri" w:eastAsia="Calibri" w:hAnsi="Calibri"/>
          <w:b w:val="0"/>
          <w:bCs w:val="0"/>
          <w:kern w:val="0"/>
          <w:szCs w:val="21"/>
          <w:lang w:val="en-IN"/>
        </w:rPr>
        <w:t xml:space="preserve">leveraged to </w:t>
      </w:r>
      <w:r w:rsidRPr="00287AC8">
        <w:rPr>
          <w:rFonts w:ascii="Calibri" w:eastAsia="Calibri" w:hAnsi="Calibri"/>
          <w:b w:val="0"/>
          <w:bCs w:val="0"/>
          <w:kern w:val="0"/>
          <w:szCs w:val="21"/>
          <w:lang w:val="en-IN"/>
        </w:rPr>
        <w:t xml:space="preserve">spread awareness about oneM2M. </w:t>
      </w:r>
      <w:r>
        <w:rPr>
          <w:rFonts w:ascii="Calibri" w:eastAsia="Calibri" w:hAnsi="Calibri"/>
          <w:b w:val="0"/>
          <w:bCs w:val="0"/>
          <w:kern w:val="0"/>
          <w:szCs w:val="21"/>
          <w:lang w:val="en-IN"/>
        </w:rPr>
        <w:t xml:space="preserve">It was felt that participating in such events as speakers </w:t>
      </w:r>
      <w:r w:rsidRPr="00287AC8">
        <w:rPr>
          <w:rFonts w:ascii="Calibri" w:eastAsia="Calibri" w:hAnsi="Calibri"/>
          <w:b w:val="0"/>
          <w:bCs w:val="0"/>
          <w:kern w:val="0"/>
          <w:szCs w:val="21"/>
          <w:lang w:val="en-IN"/>
        </w:rPr>
        <w:t xml:space="preserve">can </w:t>
      </w:r>
      <w:r>
        <w:rPr>
          <w:rFonts w:ascii="Calibri" w:eastAsia="Calibri" w:hAnsi="Calibri"/>
          <w:b w:val="0"/>
          <w:bCs w:val="0"/>
          <w:kern w:val="0"/>
          <w:szCs w:val="21"/>
          <w:lang w:val="en-IN"/>
        </w:rPr>
        <w:t xml:space="preserve">proved to </w:t>
      </w:r>
      <w:r w:rsidRPr="00287AC8">
        <w:rPr>
          <w:rFonts w:ascii="Calibri" w:eastAsia="Calibri" w:hAnsi="Calibri"/>
          <w:b w:val="0"/>
          <w:bCs w:val="0"/>
          <w:kern w:val="0"/>
          <w:szCs w:val="21"/>
          <w:lang w:val="en-IN"/>
        </w:rPr>
        <w:t xml:space="preserve">be more successful and </w:t>
      </w:r>
      <w:r>
        <w:rPr>
          <w:rFonts w:ascii="Calibri" w:eastAsia="Calibri" w:hAnsi="Calibri"/>
          <w:b w:val="0"/>
          <w:bCs w:val="0"/>
          <w:kern w:val="0"/>
          <w:szCs w:val="21"/>
          <w:lang w:val="en-IN"/>
        </w:rPr>
        <w:t xml:space="preserve">convenient for brand visibility. </w:t>
      </w:r>
    </w:p>
    <w:p w14:paraId="68D70841" w14:textId="77777777" w:rsidR="00F51E3D" w:rsidRPr="00287AC8" w:rsidRDefault="00F51E3D" w:rsidP="00F51E3D">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A suggestion to facilitate reciprocal publicity to such events was also made. </w:t>
      </w:r>
    </w:p>
    <w:p w14:paraId="1C649A0E" w14:textId="77777777" w:rsidR="00F51E3D" w:rsidRPr="00287AC8" w:rsidRDefault="00F51E3D" w:rsidP="00F51E3D">
      <w:pPr>
        <w:pStyle w:val="oneM2M-Heading1"/>
        <w:spacing w:before="0"/>
        <w:ind w:left="720" w:firstLine="0"/>
        <w:rPr>
          <w:rFonts w:ascii="Calibri" w:eastAsia="Calibri" w:hAnsi="Calibri"/>
          <w:b w:val="0"/>
          <w:bCs w:val="0"/>
          <w:kern w:val="0"/>
          <w:szCs w:val="21"/>
          <w:lang w:val="en-IN"/>
        </w:rPr>
      </w:pPr>
      <w:r w:rsidRPr="00287AC8">
        <w:rPr>
          <w:rFonts w:ascii="Calibri" w:eastAsia="Calibri" w:hAnsi="Calibri"/>
          <w:b w:val="0"/>
          <w:bCs w:val="0"/>
          <w:kern w:val="0"/>
          <w:szCs w:val="21"/>
          <w:lang w:val="en-IN"/>
        </w:rPr>
        <w:t xml:space="preserve">Partners </w:t>
      </w:r>
      <w:r>
        <w:rPr>
          <w:rFonts w:ascii="Calibri" w:eastAsia="Calibri" w:hAnsi="Calibri"/>
          <w:b w:val="0"/>
          <w:bCs w:val="0"/>
          <w:kern w:val="0"/>
          <w:szCs w:val="21"/>
          <w:lang w:val="en-IN"/>
        </w:rPr>
        <w:t xml:space="preserve">were </w:t>
      </w:r>
      <w:r w:rsidRPr="00287AC8">
        <w:rPr>
          <w:rFonts w:ascii="Calibri" w:eastAsia="Calibri" w:hAnsi="Calibri"/>
          <w:b w:val="0"/>
          <w:bCs w:val="0"/>
          <w:kern w:val="0"/>
          <w:szCs w:val="21"/>
          <w:lang w:val="en-IN"/>
        </w:rPr>
        <w:t xml:space="preserve">requested to evaluate </w:t>
      </w:r>
      <w:r>
        <w:rPr>
          <w:rFonts w:ascii="Calibri" w:eastAsia="Calibri" w:hAnsi="Calibri"/>
          <w:b w:val="0"/>
          <w:bCs w:val="0"/>
          <w:kern w:val="0"/>
          <w:szCs w:val="21"/>
          <w:lang w:val="en-IN"/>
        </w:rPr>
        <w:t xml:space="preserve">the </w:t>
      </w:r>
      <w:r w:rsidRPr="00287AC8">
        <w:rPr>
          <w:rFonts w:ascii="Calibri" w:eastAsia="Calibri" w:hAnsi="Calibri"/>
          <w:b w:val="0"/>
          <w:bCs w:val="0"/>
          <w:kern w:val="0"/>
          <w:szCs w:val="21"/>
          <w:lang w:val="en-IN"/>
        </w:rPr>
        <w:t xml:space="preserve">events </w:t>
      </w:r>
      <w:r>
        <w:rPr>
          <w:rFonts w:ascii="Calibri" w:eastAsia="Calibri" w:hAnsi="Calibri"/>
          <w:b w:val="0"/>
          <w:bCs w:val="0"/>
          <w:kern w:val="0"/>
          <w:szCs w:val="21"/>
          <w:lang w:val="en-IN"/>
        </w:rPr>
        <w:t xml:space="preserve">and share their </w:t>
      </w:r>
      <w:r w:rsidRPr="00287AC8">
        <w:rPr>
          <w:rFonts w:ascii="Calibri" w:eastAsia="Calibri" w:hAnsi="Calibri"/>
          <w:b w:val="0"/>
          <w:bCs w:val="0"/>
          <w:kern w:val="0"/>
          <w:szCs w:val="21"/>
          <w:lang w:val="en-IN"/>
        </w:rPr>
        <w:t>views.</w:t>
      </w:r>
    </w:p>
    <w:p w14:paraId="5CCEC07E" w14:textId="1A26195E" w:rsidR="00720526" w:rsidRPr="00720526" w:rsidRDefault="002D6586" w:rsidP="00966639">
      <w:pPr>
        <w:pStyle w:val="oneM2M-Heading1"/>
        <w:numPr>
          <w:ilvl w:val="0"/>
          <w:numId w:val="35"/>
        </w:numPr>
        <w:rPr>
          <w:rFonts w:ascii="Calibri" w:eastAsia="Calibri" w:hAnsi="Calibri"/>
          <w:b w:val="0"/>
          <w:bCs w:val="0"/>
          <w:szCs w:val="21"/>
          <w:lang w:val="en-IN"/>
        </w:rPr>
      </w:pPr>
      <w:hyperlink r:id="rId26" w:history="1">
        <w:r w:rsidR="00720526" w:rsidRPr="00720526">
          <w:rPr>
            <w:rStyle w:val="Hyperlink"/>
            <w:rFonts w:ascii="Calibri" w:eastAsia="Calibri" w:hAnsi="Calibri"/>
            <w:b w:val="0"/>
            <w:bCs w:val="0"/>
            <w:szCs w:val="21"/>
            <w:lang w:val="en-IN"/>
          </w:rPr>
          <w:t>IEEE 8th IoT World Forum</w:t>
        </w:r>
      </w:hyperlink>
      <w:r w:rsidR="00720526" w:rsidRPr="00720526">
        <w:rPr>
          <w:rFonts w:ascii="Calibri" w:eastAsia="Calibri" w:hAnsi="Calibri"/>
          <w:b w:val="0"/>
          <w:bCs w:val="0"/>
          <w:szCs w:val="21"/>
          <w:lang w:val="en-IN"/>
        </w:rPr>
        <w:t xml:space="preserve"> </w:t>
      </w:r>
      <w:r w:rsidR="009B1DE4" w:rsidRPr="006132E4">
        <w:rPr>
          <w:rFonts w:ascii="Calibri" w:eastAsia="Calibri" w:hAnsi="Calibri"/>
          <w:b w:val="0"/>
          <w:bCs w:val="0"/>
          <w:szCs w:val="21"/>
          <w:lang w:val="en-IN"/>
        </w:rPr>
        <w:t xml:space="preserve">|| </w:t>
      </w:r>
      <w:r w:rsidR="00720526" w:rsidRPr="00720526">
        <w:rPr>
          <w:rFonts w:ascii="Calibri" w:eastAsia="Calibri" w:hAnsi="Calibri"/>
          <w:b w:val="0"/>
          <w:bCs w:val="0"/>
          <w:szCs w:val="21"/>
          <w:lang w:val="en-IN"/>
        </w:rPr>
        <w:t>26 Oct-11 Nov’22</w:t>
      </w:r>
      <w:r w:rsidR="00720526" w:rsidRPr="006132E4">
        <w:rPr>
          <w:rFonts w:ascii="Calibri" w:eastAsia="Calibri" w:hAnsi="Calibri"/>
          <w:b w:val="0"/>
          <w:bCs w:val="0"/>
          <w:szCs w:val="21"/>
          <w:lang w:val="en-IN"/>
        </w:rPr>
        <w:t xml:space="preserve"> </w:t>
      </w:r>
      <w:r w:rsidR="009B1DE4" w:rsidRPr="006132E4">
        <w:rPr>
          <w:rFonts w:ascii="Calibri" w:eastAsia="Calibri" w:hAnsi="Calibri"/>
          <w:b w:val="0"/>
          <w:bCs w:val="0"/>
          <w:szCs w:val="21"/>
          <w:lang w:val="en-IN"/>
        </w:rPr>
        <w:t xml:space="preserve">|| </w:t>
      </w:r>
      <w:r w:rsidR="00720526" w:rsidRPr="006132E4">
        <w:rPr>
          <w:rFonts w:ascii="Calibri" w:eastAsia="Calibri" w:hAnsi="Calibri"/>
          <w:b w:val="0"/>
          <w:bCs w:val="0"/>
          <w:szCs w:val="21"/>
          <w:lang w:val="en-IN"/>
        </w:rPr>
        <w:t xml:space="preserve">in </w:t>
      </w:r>
      <w:r w:rsidR="00720526" w:rsidRPr="00720526">
        <w:rPr>
          <w:rFonts w:ascii="Calibri" w:eastAsia="Calibri" w:hAnsi="Calibri"/>
          <w:b w:val="0"/>
          <w:bCs w:val="0"/>
          <w:szCs w:val="21"/>
          <w:lang w:val="en-IN"/>
        </w:rPr>
        <w:t xml:space="preserve">Yokohama, </w:t>
      </w:r>
      <w:proofErr w:type="gramStart"/>
      <w:r w:rsidR="00720526" w:rsidRPr="00720526">
        <w:rPr>
          <w:rFonts w:ascii="Calibri" w:eastAsia="Calibri" w:hAnsi="Calibri"/>
          <w:b w:val="0"/>
          <w:bCs w:val="0"/>
          <w:szCs w:val="21"/>
          <w:lang w:val="en-IN"/>
        </w:rPr>
        <w:t>Japan  (</w:t>
      </w:r>
      <w:proofErr w:type="gramEnd"/>
      <w:r w:rsidR="00720526" w:rsidRPr="00720526">
        <w:rPr>
          <w:rFonts w:ascii="Calibri" w:eastAsia="Calibri" w:hAnsi="Calibri"/>
          <w:b w:val="0"/>
          <w:bCs w:val="0"/>
          <w:szCs w:val="21"/>
          <w:lang w:val="en-IN"/>
        </w:rPr>
        <w:t>hybrid)</w:t>
      </w:r>
    </w:p>
    <w:p w14:paraId="3CD3730B" w14:textId="7ACA604A" w:rsidR="00720526" w:rsidRPr="00720526" w:rsidRDefault="002D6586" w:rsidP="00966639">
      <w:pPr>
        <w:pStyle w:val="oneM2M-Heading1"/>
        <w:numPr>
          <w:ilvl w:val="0"/>
          <w:numId w:val="35"/>
        </w:numPr>
        <w:spacing w:before="0"/>
        <w:rPr>
          <w:rFonts w:ascii="Calibri" w:eastAsia="Calibri" w:hAnsi="Calibri"/>
          <w:b w:val="0"/>
          <w:bCs w:val="0"/>
          <w:szCs w:val="21"/>
          <w:lang w:val="en-IN"/>
        </w:rPr>
      </w:pPr>
      <w:hyperlink r:id="rId27" w:history="1">
        <w:proofErr w:type="spellStart"/>
        <w:r w:rsidR="00720526" w:rsidRPr="00720526">
          <w:rPr>
            <w:rStyle w:val="Hyperlink"/>
            <w:rFonts w:ascii="Calibri" w:eastAsia="Calibri" w:hAnsi="Calibri"/>
            <w:b w:val="0"/>
            <w:bCs w:val="0"/>
            <w:szCs w:val="21"/>
            <w:lang w:val="en-IN"/>
          </w:rPr>
          <w:t>Futurecom</w:t>
        </w:r>
        <w:proofErr w:type="spellEnd"/>
      </w:hyperlink>
      <w:hyperlink r:id="rId28" w:history="1">
        <w:r w:rsidR="00720526" w:rsidRPr="00720526">
          <w:rPr>
            <w:rStyle w:val="Hyperlink"/>
            <w:rFonts w:ascii="Calibri" w:eastAsia="Calibri" w:hAnsi="Calibri"/>
            <w:b w:val="0"/>
            <w:bCs w:val="0"/>
            <w:szCs w:val="21"/>
            <w:lang w:val="en-IN"/>
          </w:rPr>
          <w:t xml:space="preserve"> 2022 </w:t>
        </w:r>
      </w:hyperlink>
      <w:r w:rsidR="009B1DE4" w:rsidRPr="006132E4">
        <w:rPr>
          <w:rFonts w:ascii="Calibri" w:eastAsia="Calibri" w:hAnsi="Calibri"/>
          <w:b w:val="0"/>
          <w:bCs w:val="0"/>
          <w:szCs w:val="21"/>
          <w:lang w:val="en-IN"/>
        </w:rPr>
        <w:t xml:space="preserve">|| </w:t>
      </w:r>
      <w:r w:rsidR="00720526" w:rsidRPr="00720526">
        <w:rPr>
          <w:rFonts w:ascii="Calibri" w:eastAsia="Calibri" w:hAnsi="Calibri"/>
          <w:b w:val="0"/>
          <w:bCs w:val="0"/>
          <w:szCs w:val="21"/>
          <w:lang w:val="en-IN"/>
        </w:rPr>
        <w:t>18-20 Oct’22</w:t>
      </w:r>
      <w:r w:rsidR="009B1DE4" w:rsidRPr="006132E4">
        <w:rPr>
          <w:rFonts w:ascii="Calibri" w:eastAsia="Calibri" w:hAnsi="Calibri"/>
          <w:b w:val="0"/>
          <w:bCs w:val="0"/>
          <w:szCs w:val="21"/>
          <w:lang w:val="en-IN"/>
        </w:rPr>
        <w:t xml:space="preserve"> ||</w:t>
      </w:r>
      <w:r w:rsidR="00720526" w:rsidRPr="00720526">
        <w:rPr>
          <w:rFonts w:ascii="Calibri" w:eastAsia="Calibri" w:hAnsi="Calibri"/>
          <w:b w:val="0"/>
          <w:bCs w:val="0"/>
          <w:szCs w:val="21"/>
          <w:lang w:val="en-IN"/>
        </w:rPr>
        <w:t xml:space="preserve"> Sao Paulo, Brazil </w:t>
      </w:r>
    </w:p>
    <w:p w14:paraId="49949A53" w14:textId="77777777" w:rsidR="00966639" w:rsidRDefault="002D6586" w:rsidP="00966639">
      <w:pPr>
        <w:pStyle w:val="oneM2M-Heading1"/>
        <w:numPr>
          <w:ilvl w:val="0"/>
          <w:numId w:val="35"/>
        </w:numPr>
        <w:spacing w:before="0"/>
        <w:rPr>
          <w:rFonts w:ascii="Calibri" w:eastAsia="Calibri" w:hAnsi="Calibri"/>
          <w:b w:val="0"/>
          <w:bCs w:val="0"/>
          <w:kern w:val="0"/>
          <w:szCs w:val="21"/>
          <w:lang w:val="en-GB"/>
        </w:rPr>
      </w:pPr>
      <w:hyperlink r:id="rId29" w:history="1">
        <w:r w:rsidR="00720526" w:rsidRPr="006132E4">
          <w:rPr>
            <w:rStyle w:val="Hyperlink"/>
            <w:rFonts w:ascii="Calibri" w:eastAsia="Calibri" w:hAnsi="Calibri"/>
            <w:b w:val="0"/>
            <w:bCs w:val="0"/>
            <w:kern w:val="0"/>
            <w:szCs w:val="21"/>
            <w:lang w:val="en-GB"/>
          </w:rPr>
          <w:t>CCS '22: ACM Asia Conference on Computer and Communications Security</w:t>
        </w:r>
      </w:hyperlink>
      <w:r w:rsidR="00720526" w:rsidRPr="006132E4">
        <w:rPr>
          <w:rFonts w:ascii="Calibri" w:eastAsia="Calibri" w:hAnsi="Calibri"/>
          <w:b w:val="0"/>
          <w:bCs w:val="0"/>
          <w:kern w:val="0"/>
          <w:szCs w:val="21"/>
          <w:lang w:val="en-GB"/>
        </w:rPr>
        <w:t xml:space="preserve"> </w:t>
      </w:r>
      <w:r w:rsidR="009B1DE4" w:rsidRPr="006132E4">
        <w:rPr>
          <w:rFonts w:ascii="Calibri" w:eastAsia="Calibri" w:hAnsi="Calibri"/>
          <w:b w:val="0"/>
          <w:bCs w:val="0"/>
          <w:kern w:val="0"/>
          <w:szCs w:val="21"/>
          <w:lang w:val="en-GB"/>
        </w:rPr>
        <w:t xml:space="preserve">|| 30May-23 Jun ’22 || </w:t>
      </w:r>
      <w:r w:rsidR="00720526" w:rsidRPr="006132E4">
        <w:rPr>
          <w:rFonts w:ascii="Calibri" w:eastAsia="Calibri" w:hAnsi="Calibri"/>
          <w:b w:val="0"/>
          <w:bCs w:val="0"/>
          <w:kern w:val="0"/>
          <w:szCs w:val="21"/>
          <w:lang w:val="en-GB"/>
        </w:rPr>
        <w:t xml:space="preserve">Nagasaki, Japan </w:t>
      </w:r>
    </w:p>
    <w:p w14:paraId="2E08E814" w14:textId="6E518CD4" w:rsidR="00026150" w:rsidRPr="00966639" w:rsidRDefault="002D6586" w:rsidP="00966639">
      <w:pPr>
        <w:pStyle w:val="oneM2M-Heading1"/>
        <w:numPr>
          <w:ilvl w:val="0"/>
          <w:numId w:val="35"/>
        </w:numPr>
        <w:spacing w:before="0"/>
        <w:rPr>
          <w:rFonts w:ascii="Calibri" w:eastAsia="Calibri" w:hAnsi="Calibri"/>
          <w:b w:val="0"/>
          <w:bCs w:val="0"/>
          <w:kern w:val="0"/>
          <w:szCs w:val="21"/>
          <w:lang w:val="en-GB"/>
        </w:rPr>
      </w:pPr>
      <w:hyperlink r:id="rId30" w:history="1">
        <w:r w:rsidR="006132E4" w:rsidRPr="00966639">
          <w:rPr>
            <w:rStyle w:val="Hyperlink"/>
            <w:rFonts w:ascii="Calibri" w:eastAsia="Calibri" w:hAnsi="Calibri"/>
            <w:b w:val="0"/>
            <w:bCs w:val="0"/>
            <w:szCs w:val="21"/>
            <w:lang w:val="en-IN"/>
          </w:rPr>
          <w:t>IoT Impact event</w:t>
        </w:r>
      </w:hyperlink>
      <w:r w:rsidR="006132E4" w:rsidRPr="00966639">
        <w:rPr>
          <w:rFonts w:ascii="Calibri" w:eastAsia="Calibri" w:hAnsi="Calibri"/>
          <w:b w:val="0"/>
          <w:bCs w:val="0"/>
          <w:szCs w:val="21"/>
          <w:lang w:val="en-IN"/>
        </w:rPr>
        <w:t xml:space="preserve">  || </w:t>
      </w:r>
      <w:r w:rsidR="00026150" w:rsidRPr="00966639">
        <w:rPr>
          <w:rFonts w:ascii="Calibri" w:eastAsia="Calibri" w:hAnsi="Calibri"/>
          <w:b w:val="0"/>
          <w:bCs w:val="0"/>
          <w:szCs w:val="21"/>
          <w:lang w:val="en-IN"/>
        </w:rPr>
        <w:t>9 Jun’22</w:t>
      </w:r>
      <w:r w:rsidR="006132E4" w:rsidRPr="00966639">
        <w:rPr>
          <w:rFonts w:ascii="Calibri" w:eastAsia="Calibri" w:hAnsi="Calibri"/>
          <w:b w:val="0"/>
          <w:bCs w:val="0"/>
          <w:szCs w:val="21"/>
          <w:lang w:val="en-IN"/>
        </w:rPr>
        <w:t xml:space="preserve"> ||</w:t>
      </w:r>
      <w:r w:rsidR="00026150" w:rsidRPr="00966639">
        <w:rPr>
          <w:rFonts w:ascii="Calibri" w:eastAsia="Calibri" w:hAnsi="Calibri"/>
          <w:b w:val="0"/>
          <w:bCs w:val="0"/>
          <w:szCs w:val="21"/>
          <w:lang w:val="en-IN"/>
        </w:rPr>
        <w:t>Melbourne</w:t>
      </w:r>
    </w:p>
    <w:p w14:paraId="7C2D9162" w14:textId="77777777" w:rsidR="00026150" w:rsidRDefault="00026150" w:rsidP="00F51E3D">
      <w:pPr>
        <w:pStyle w:val="oneM2M-Heading1"/>
        <w:spacing w:before="0"/>
        <w:ind w:left="720" w:firstLine="0"/>
        <w:rPr>
          <w:rFonts w:ascii="Calibri" w:eastAsia="Calibri" w:hAnsi="Calibri"/>
          <w:b w:val="0"/>
          <w:bCs w:val="0"/>
          <w:kern w:val="0"/>
          <w:szCs w:val="21"/>
          <w:lang w:val="en-IN"/>
        </w:rPr>
      </w:pPr>
    </w:p>
    <w:p w14:paraId="5D184FF0" w14:textId="27F6FF0A" w:rsidR="009B1DE4" w:rsidRPr="00966639" w:rsidRDefault="009B1DE4" w:rsidP="00966639">
      <w:pPr>
        <w:pStyle w:val="PlainText"/>
        <w:ind w:left="720"/>
        <w:rPr>
          <w:color w:val="FF0000"/>
          <w:szCs w:val="22"/>
        </w:rPr>
      </w:pPr>
      <w:r w:rsidRPr="00966639">
        <w:rPr>
          <w:b/>
          <w:bCs/>
          <w:color w:val="FF0000"/>
          <w:szCs w:val="22"/>
        </w:rPr>
        <w:t>A</w:t>
      </w:r>
      <w:r w:rsidR="00966639">
        <w:rPr>
          <w:b/>
          <w:bCs/>
          <w:color w:val="FF0000"/>
          <w:szCs w:val="22"/>
        </w:rPr>
        <w:t>ction MARCOM 105 #08</w:t>
      </w:r>
      <w:r>
        <w:t xml:space="preserve">: </w:t>
      </w:r>
      <w:r w:rsidR="00966639" w:rsidRPr="00966639">
        <w:rPr>
          <w:color w:val="FF0000"/>
          <w:szCs w:val="22"/>
        </w:rPr>
        <w:t>E</w:t>
      </w:r>
      <w:r w:rsidRPr="00966639">
        <w:rPr>
          <w:color w:val="FF0000"/>
          <w:szCs w:val="22"/>
        </w:rPr>
        <w:t xml:space="preserve">xplore if option of making presentations by speakers remotely is available at the events being explored. </w:t>
      </w:r>
    </w:p>
    <w:p w14:paraId="772590D8" w14:textId="67B90ADE" w:rsidR="00F51E3D" w:rsidRPr="00966639" w:rsidRDefault="009B1DE4" w:rsidP="00966639">
      <w:pPr>
        <w:pStyle w:val="PlainText"/>
        <w:ind w:left="720"/>
        <w:rPr>
          <w:color w:val="FF0000"/>
          <w:szCs w:val="22"/>
        </w:rPr>
      </w:pPr>
      <w:r w:rsidRPr="00966639">
        <w:rPr>
          <w:b/>
          <w:bCs/>
          <w:color w:val="FF0000"/>
          <w:szCs w:val="22"/>
        </w:rPr>
        <w:lastRenderedPageBreak/>
        <w:t>A</w:t>
      </w:r>
      <w:r w:rsidR="00966639">
        <w:rPr>
          <w:b/>
          <w:bCs/>
          <w:color w:val="FF0000"/>
          <w:szCs w:val="22"/>
        </w:rPr>
        <w:t>ction MARCOM 105 #09</w:t>
      </w:r>
      <w:r w:rsidRPr="00966639">
        <w:rPr>
          <w:color w:val="FF0000"/>
          <w:szCs w:val="22"/>
        </w:rPr>
        <w:t xml:space="preserve">: Karen to check with Xavier for </w:t>
      </w:r>
      <w:proofErr w:type="spellStart"/>
      <w:r w:rsidRPr="00966639">
        <w:rPr>
          <w:color w:val="FF0000"/>
          <w:szCs w:val="22"/>
        </w:rPr>
        <w:t>Futurecom</w:t>
      </w:r>
      <w:proofErr w:type="spellEnd"/>
      <w:r w:rsidRPr="00966639">
        <w:rPr>
          <w:color w:val="FF0000"/>
          <w:szCs w:val="22"/>
        </w:rPr>
        <w:t>, Laurent for Australia event.</w:t>
      </w:r>
    </w:p>
    <w:p w14:paraId="6EA5EB54" w14:textId="5E1C1A60" w:rsidR="00F51E3D" w:rsidRPr="00966639" w:rsidRDefault="00966639" w:rsidP="00966639">
      <w:pPr>
        <w:pStyle w:val="PlainText"/>
        <w:ind w:left="720"/>
        <w:rPr>
          <w:color w:val="FF0000"/>
          <w:szCs w:val="22"/>
        </w:rPr>
      </w:pPr>
      <w:r>
        <w:rPr>
          <w:b/>
          <w:bCs/>
          <w:color w:val="FF0000"/>
          <w:szCs w:val="22"/>
        </w:rPr>
        <w:t>Action MARCOM 105 #10</w:t>
      </w:r>
      <w:r w:rsidR="009B1DE4" w:rsidRPr="00966639">
        <w:rPr>
          <w:color w:val="FF0000"/>
          <w:szCs w:val="22"/>
        </w:rPr>
        <w:t xml:space="preserve">:  </w:t>
      </w:r>
      <w:r w:rsidR="00B75E34" w:rsidRPr="00966639">
        <w:rPr>
          <w:color w:val="FF0000"/>
          <w:szCs w:val="22"/>
        </w:rPr>
        <w:t xml:space="preserve">Miyake San to check on the events being held in </w:t>
      </w:r>
      <w:r w:rsidR="00F51E3D" w:rsidRPr="00966639">
        <w:rPr>
          <w:color w:val="FF0000"/>
          <w:szCs w:val="22"/>
        </w:rPr>
        <w:t>Japan IEEE 8th IoT World Forum (Yokohama Japan) and ASIA CCS’22 (Nagasaki, Japan).</w:t>
      </w:r>
      <w:r w:rsidR="00A06F62" w:rsidRPr="00966639">
        <w:rPr>
          <w:color w:val="FF0000"/>
          <w:szCs w:val="22"/>
        </w:rPr>
        <w:t xml:space="preserve"> </w:t>
      </w:r>
    </w:p>
    <w:bookmarkEnd w:id="1"/>
    <w:p w14:paraId="0614EABE" w14:textId="77777777" w:rsidR="002B5912" w:rsidRPr="00C11EB5" w:rsidRDefault="002B5912" w:rsidP="002B5912">
      <w:pPr>
        <w:pStyle w:val="oneM2M-Heading1"/>
        <w:numPr>
          <w:ilvl w:val="1"/>
          <w:numId w:val="5"/>
        </w:numPr>
        <w:rPr>
          <w:sz w:val="24"/>
          <w:szCs w:val="24"/>
          <w:lang w:val="en-US"/>
        </w:rPr>
      </w:pPr>
      <w:r w:rsidRPr="00C11EB5">
        <w:rPr>
          <w:sz w:val="24"/>
          <w:szCs w:val="24"/>
          <w:lang w:val="en-US"/>
        </w:rPr>
        <w:t xml:space="preserve">Community Engagement </w:t>
      </w:r>
    </w:p>
    <w:p w14:paraId="06948D3E" w14:textId="1C8CD127" w:rsidR="0026353F" w:rsidRDefault="002B5912" w:rsidP="002B5912">
      <w:pPr>
        <w:pStyle w:val="oneM2M-Heading1"/>
        <w:numPr>
          <w:ilvl w:val="2"/>
          <w:numId w:val="5"/>
        </w:numPr>
        <w:rPr>
          <w:sz w:val="24"/>
          <w:szCs w:val="24"/>
          <w:lang w:val="en-US"/>
        </w:rPr>
      </w:pPr>
      <w:r w:rsidRPr="00C11EB5">
        <w:rPr>
          <w:sz w:val="24"/>
          <w:szCs w:val="24"/>
          <w:lang w:val="en-US"/>
        </w:rPr>
        <w:t>Wi</w:t>
      </w:r>
      <w:r w:rsidR="00C827A2">
        <w:rPr>
          <w:sz w:val="24"/>
          <w:szCs w:val="24"/>
          <w:lang w:val="en-US"/>
        </w:rPr>
        <w:t>k</w:t>
      </w:r>
      <w:r w:rsidRPr="00C11EB5">
        <w:rPr>
          <w:sz w:val="24"/>
          <w:szCs w:val="24"/>
          <w:lang w:val="en-US"/>
        </w:rPr>
        <w:t>i-</w:t>
      </w:r>
      <w:proofErr w:type="spellStart"/>
      <w:r w:rsidRPr="00C11EB5">
        <w:rPr>
          <w:sz w:val="24"/>
          <w:szCs w:val="24"/>
          <w:lang w:val="en-US"/>
        </w:rPr>
        <w:t>Github</w:t>
      </w:r>
      <w:proofErr w:type="spellEnd"/>
      <w:r>
        <w:rPr>
          <w:sz w:val="24"/>
          <w:szCs w:val="24"/>
          <w:lang w:val="en-US"/>
        </w:rPr>
        <w:tab/>
      </w:r>
    </w:p>
    <w:p w14:paraId="35341DEB" w14:textId="3345ADF0" w:rsidR="00807A08" w:rsidRDefault="00807A08" w:rsidP="00807A08">
      <w:pPr>
        <w:pStyle w:val="oneM2M-Heading1"/>
        <w:spacing w:before="0"/>
        <w:ind w:left="709"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There was a discussion on how to nurture the </w:t>
      </w:r>
      <w:r w:rsidRPr="008D611C">
        <w:rPr>
          <w:rFonts w:ascii="Calibri" w:eastAsia="Calibri" w:hAnsi="Calibri"/>
          <w:b w:val="0"/>
          <w:bCs w:val="0"/>
          <w:kern w:val="0"/>
          <w:szCs w:val="21"/>
          <w:lang w:val="en-IN"/>
        </w:rPr>
        <w:t>GitHub community.</w:t>
      </w:r>
      <w:r>
        <w:rPr>
          <w:rFonts w:ascii="Calibri" w:eastAsia="Calibri" w:hAnsi="Calibri"/>
          <w:b w:val="0"/>
          <w:bCs w:val="0"/>
          <w:kern w:val="0"/>
          <w:szCs w:val="21"/>
          <w:lang w:val="en-IN"/>
        </w:rPr>
        <w:t xml:space="preserve"> There is a need to </w:t>
      </w:r>
      <w:r w:rsidRPr="008D611C">
        <w:rPr>
          <w:rFonts w:ascii="Calibri" w:eastAsia="Calibri" w:hAnsi="Calibri"/>
          <w:b w:val="0"/>
          <w:bCs w:val="0"/>
          <w:kern w:val="0"/>
          <w:szCs w:val="21"/>
          <w:lang w:val="en-IN"/>
        </w:rPr>
        <w:t>publish information beyond standards</w:t>
      </w:r>
      <w:r>
        <w:rPr>
          <w:rFonts w:ascii="Calibri" w:eastAsia="Calibri" w:hAnsi="Calibri"/>
          <w:b w:val="0"/>
          <w:bCs w:val="0"/>
          <w:kern w:val="0"/>
          <w:szCs w:val="21"/>
          <w:lang w:val="en-IN"/>
        </w:rPr>
        <w:t xml:space="preserve"> like </w:t>
      </w:r>
      <w:r w:rsidRPr="008D611C">
        <w:rPr>
          <w:rFonts w:ascii="Calibri" w:eastAsia="Calibri" w:hAnsi="Calibri"/>
          <w:b w:val="0"/>
          <w:bCs w:val="0"/>
          <w:kern w:val="0"/>
          <w:szCs w:val="21"/>
          <w:lang w:val="en-IN"/>
        </w:rPr>
        <w:t>implementations, projects</w:t>
      </w:r>
      <w:r>
        <w:rPr>
          <w:rFonts w:ascii="Calibri" w:eastAsia="Calibri" w:hAnsi="Calibri"/>
          <w:b w:val="0"/>
          <w:bCs w:val="0"/>
          <w:kern w:val="0"/>
          <w:szCs w:val="21"/>
          <w:lang w:val="en-IN"/>
        </w:rPr>
        <w:t xml:space="preserve"> etc. </w:t>
      </w:r>
    </w:p>
    <w:p w14:paraId="19B7FA9F" w14:textId="2B6C96D7" w:rsidR="00C05AD8" w:rsidRDefault="00807A08" w:rsidP="00807A08">
      <w:pPr>
        <w:pStyle w:val="oneM2M-Heading1"/>
        <w:spacing w:before="0"/>
        <w:ind w:left="709"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It was suggested that </w:t>
      </w:r>
      <w:r w:rsidR="002B5912" w:rsidRPr="00287AC8">
        <w:rPr>
          <w:rFonts w:ascii="Calibri" w:eastAsia="Calibri" w:hAnsi="Calibri"/>
          <w:b w:val="0"/>
          <w:bCs w:val="0"/>
          <w:kern w:val="0"/>
          <w:szCs w:val="21"/>
          <w:lang w:val="en-IN"/>
        </w:rPr>
        <w:t xml:space="preserve">Wikis are not immediately suited for newbies who need handholding support to get to know about oneM2M. </w:t>
      </w:r>
      <w:r w:rsidR="0034737A">
        <w:rPr>
          <w:rFonts w:ascii="Calibri" w:eastAsia="Calibri" w:hAnsi="Calibri"/>
          <w:b w:val="0"/>
          <w:bCs w:val="0"/>
          <w:kern w:val="0"/>
          <w:szCs w:val="21"/>
          <w:lang w:val="en-IN"/>
        </w:rPr>
        <w:t xml:space="preserve">Short tutorials are better suited </w:t>
      </w:r>
      <w:r w:rsidR="00314CCF">
        <w:rPr>
          <w:rFonts w:ascii="Calibri" w:eastAsia="Calibri" w:hAnsi="Calibri"/>
          <w:b w:val="0"/>
          <w:bCs w:val="0"/>
          <w:kern w:val="0"/>
          <w:szCs w:val="21"/>
          <w:lang w:val="en-IN"/>
        </w:rPr>
        <w:t xml:space="preserve">to get </w:t>
      </w:r>
      <w:r w:rsidR="00C05AD8">
        <w:rPr>
          <w:rFonts w:ascii="Calibri" w:eastAsia="Calibri" w:hAnsi="Calibri"/>
          <w:b w:val="0"/>
          <w:bCs w:val="0"/>
          <w:kern w:val="0"/>
          <w:szCs w:val="21"/>
          <w:lang w:val="en-IN"/>
        </w:rPr>
        <w:t xml:space="preserve">them </w:t>
      </w:r>
      <w:r w:rsidR="00314CCF">
        <w:rPr>
          <w:rFonts w:ascii="Calibri" w:eastAsia="Calibri" w:hAnsi="Calibri"/>
          <w:b w:val="0"/>
          <w:bCs w:val="0"/>
          <w:kern w:val="0"/>
          <w:szCs w:val="21"/>
          <w:lang w:val="en-IN"/>
        </w:rPr>
        <w:t>started</w:t>
      </w:r>
      <w:r w:rsidR="0034737A">
        <w:rPr>
          <w:rFonts w:ascii="Calibri" w:eastAsia="Calibri" w:hAnsi="Calibri"/>
          <w:b w:val="0"/>
          <w:bCs w:val="0"/>
          <w:kern w:val="0"/>
          <w:szCs w:val="21"/>
          <w:lang w:val="en-IN"/>
        </w:rPr>
        <w:t>.</w:t>
      </w:r>
      <w:r w:rsidR="00BE261B">
        <w:rPr>
          <w:rFonts w:ascii="Calibri" w:eastAsia="Calibri" w:hAnsi="Calibri"/>
          <w:b w:val="0"/>
          <w:bCs w:val="0"/>
          <w:kern w:val="0"/>
          <w:szCs w:val="21"/>
          <w:lang w:val="en-IN"/>
        </w:rPr>
        <w:t xml:space="preserve"> </w:t>
      </w:r>
    </w:p>
    <w:p w14:paraId="24BB4CAA" w14:textId="6F9AC1CB" w:rsidR="00C05AD8" w:rsidRDefault="00C05AD8" w:rsidP="00C05AD8">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A </w:t>
      </w:r>
      <w:r w:rsidR="00BE261B" w:rsidRPr="008D611C">
        <w:rPr>
          <w:rFonts w:ascii="Calibri" w:eastAsia="Calibri" w:hAnsi="Calibri"/>
          <w:b w:val="0"/>
          <w:bCs w:val="0"/>
          <w:kern w:val="0"/>
          <w:szCs w:val="21"/>
          <w:lang w:val="en-IN"/>
        </w:rPr>
        <w:t>lot of information on oneM2M</w:t>
      </w:r>
      <w:r>
        <w:rPr>
          <w:rFonts w:ascii="Calibri" w:eastAsia="Calibri" w:hAnsi="Calibri"/>
          <w:b w:val="0"/>
          <w:bCs w:val="0"/>
          <w:kern w:val="0"/>
          <w:szCs w:val="21"/>
          <w:lang w:val="en-IN"/>
        </w:rPr>
        <w:t xml:space="preserve">, </w:t>
      </w:r>
      <w:r w:rsidR="00BE261B" w:rsidRPr="008D611C">
        <w:rPr>
          <w:rFonts w:ascii="Calibri" w:eastAsia="Calibri" w:hAnsi="Calibri"/>
          <w:b w:val="0"/>
          <w:bCs w:val="0"/>
          <w:kern w:val="0"/>
          <w:szCs w:val="21"/>
          <w:lang w:val="en-IN"/>
        </w:rPr>
        <w:t>focussed on standards</w:t>
      </w:r>
      <w:r>
        <w:rPr>
          <w:rFonts w:ascii="Calibri" w:eastAsia="Calibri" w:hAnsi="Calibri"/>
          <w:b w:val="0"/>
          <w:bCs w:val="0"/>
          <w:kern w:val="0"/>
          <w:szCs w:val="21"/>
          <w:lang w:val="en-IN"/>
        </w:rPr>
        <w:t xml:space="preserve"> is available.  </w:t>
      </w:r>
      <w:r w:rsidR="00807A08">
        <w:rPr>
          <w:rFonts w:ascii="Calibri" w:eastAsia="Calibri" w:hAnsi="Calibri"/>
          <w:b w:val="0"/>
          <w:bCs w:val="0"/>
          <w:kern w:val="0"/>
          <w:szCs w:val="21"/>
          <w:lang w:val="en-IN"/>
        </w:rPr>
        <w:t xml:space="preserve">oneM2M </w:t>
      </w:r>
      <w:r>
        <w:rPr>
          <w:rFonts w:ascii="Calibri" w:eastAsia="Calibri" w:hAnsi="Calibri"/>
          <w:b w:val="0"/>
          <w:bCs w:val="0"/>
          <w:kern w:val="0"/>
          <w:szCs w:val="21"/>
          <w:lang w:val="en-IN"/>
        </w:rPr>
        <w:t xml:space="preserve">Learning material is also available in the ecosystem - from </w:t>
      </w:r>
      <w:r w:rsidRPr="008D611C">
        <w:rPr>
          <w:rFonts w:ascii="Calibri" w:eastAsia="Calibri" w:hAnsi="Calibri"/>
          <w:b w:val="0"/>
          <w:bCs w:val="0"/>
          <w:kern w:val="0"/>
          <w:szCs w:val="21"/>
          <w:lang w:val="en-IN"/>
        </w:rPr>
        <w:t>KETI</w:t>
      </w:r>
      <w:r>
        <w:rPr>
          <w:rFonts w:ascii="Calibri" w:eastAsia="Calibri" w:hAnsi="Calibri"/>
          <w:b w:val="0"/>
          <w:bCs w:val="0"/>
          <w:kern w:val="0"/>
          <w:szCs w:val="21"/>
          <w:lang w:val="en-IN"/>
        </w:rPr>
        <w:t>, o</w:t>
      </w:r>
      <w:r w:rsidRPr="008D611C">
        <w:rPr>
          <w:rFonts w:ascii="Calibri" w:eastAsia="Calibri" w:hAnsi="Calibri"/>
          <w:b w:val="0"/>
          <w:bCs w:val="0"/>
          <w:kern w:val="0"/>
          <w:szCs w:val="21"/>
          <w:lang w:val="en-IN"/>
        </w:rPr>
        <w:t xml:space="preserve">nline courses </w:t>
      </w:r>
      <w:r>
        <w:rPr>
          <w:rFonts w:ascii="Calibri" w:eastAsia="Calibri" w:hAnsi="Calibri"/>
          <w:b w:val="0"/>
          <w:bCs w:val="0"/>
          <w:kern w:val="0"/>
          <w:szCs w:val="21"/>
          <w:lang w:val="en-IN"/>
        </w:rPr>
        <w:t xml:space="preserve">by </w:t>
      </w:r>
      <w:r w:rsidRPr="008D611C">
        <w:rPr>
          <w:rFonts w:ascii="Calibri" w:eastAsia="Calibri" w:hAnsi="Calibri"/>
          <w:b w:val="0"/>
          <w:bCs w:val="0"/>
          <w:kern w:val="0"/>
          <w:szCs w:val="21"/>
          <w:lang w:val="en-IN"/>
        </w:rPr>
        <w:t>universit</w:t>
      </w:r>
      <w:r>
        <w:rPr>
          <w:rFonts w:ascii="Calibri" w:eastAsia="Calibri" w:hAnsi="Calibri"/>
          <w:b w:val="0"/>
          <w:bCs w:val="0"/>
          <w:kern w:val="0"/>
          <w:szCs w:val="21"/>
          <w:lang w:val="en-IN"/>
        </w:rPr>
        <w:t>ies</w:t>
      </w:r>
      <w:r w:rsidRPr="008D611C">
        <w:rPr>
          <w:rFonts w:ascii="Calibri" w:eastAsia="Calibri" w:hAnsi="Calibri"/>
          <w:b w:val="0"/>
          <w:bCs w:val="0"/>
          <w:kern w:val="0"/>
          <w:szCs w:val="21"/>
          <w:lang w:val="en-IN"/>
        </w:rPr>
        <w:t xml:space="preserve"> in France</w:t>
      </w:r>
      <w:r>
        <w:rPr>
          <w:rFonts w:ascii="Calibri" w:eastAsia="Calibri" w:hAnsi="Calibri"/>
          <w:b w:val="0"/>
          <w:bCs w:val="0"/>
          <w:kern w:val="0"/>
          <w:szCs w:val="21"/>
          <w:lang w:val="en-IN"/>
        </w:rPr>
        <w:t xml:space="preserve">, </w:t>
      </w:r>
      <w:r w:rsidRPr="008D611C">
        <w:rPr>
          <w:rFonts w:ascii="Calibri" w:eastAsia="Calibri" w:hAnsi="Calibri"/>
          <w:b w:val="0"/>
          <w:bCs w:val="0"/>
          <w:kern w:val="0"/>
          <w:szCs w:val="21"/>
          <w:lang w:val="en-IN"/>
        </w:rPr>
        <w:t>IIIT Hyderabad</w:t>
      </w:r>
      <w:r>
        <w:rPr>
          <w:rFonts w:ascii="Calibri" w:eastAsia="Calibri" w:hAnsi="Calibri"/>
          <w:b w:val="0"/>
          <w:bCs w:val="0"/>
          <w:kern w:val="0"/>
          <w:szCs w:val="21"/>
          <w:lang w:val="en-IN"/>
        </w:rPr>
        <w:t xml:space="preserve">. However, these videos </w:t>
      </w:r>
      <w:r w:rsidR="00807A08">
        <w:rPr>
          <w:rFonts w:ascii="Calibri" w:eastAsia="Calibri" w:hAnsi="Calibri"/>
          <w:b w:val="0"/>
          <w:bCs w:val="0"/>
          <w:kern w:val="0"/>
          <w:szCs w:val="21"/>
          <w:lang w:val="en-IN"/>
        </w:rPr>
        <w:t xml:space="preserve">are </w:t>
      </w:r>
      <w:r w:rsidRPr="008D611C">
        <w:rPr>
          <w:rFonts w:ascii="Calibri" w:eastAsia="Calibri" w:hAnsi="Calibri"/>
          <w:b w:val="0"/>
          <w:bCs w:val="0"/>
          <w:kern w:val="0"/>
          <w:szCs w:val="21"/>
          <w:lang w:val="en-IN"/>
        </w:rPr>
        <w:t>long.</w:t>
      </w:r>
      <w:r>
        <w:rPr>
          <w:rFonts w:ascii="Calibri" w:eastAsia="Calibri" w:hAnsi="Calibri"/>
          <w:b w:val="0"/>
          <w:bCs w:val="0"/>
          <w:kern w:val="0"/>
          <w:szCs w:val="21"/>
          <w:lang w:val="en-IN"/>
        </w:rPr>
        <w:t xml:space="preserve"> </w:t>
      </w:r>
    </w:p>
    <w:p w14:paraId="3402CC87" w14:textId="77777777" w:rsidR="00195B3D" w:rsidRDefault="00195B3D" w:rsidP="00195B3D">
      <w:pPr>
        <w:pStyle w:val="oneM2M-Heading1"/>
        <w:spacing w:before="0"/>
        <w:ind w:left="720" w:firstLine="0"/>
        <w:rPr>
          <w:rFonts w:ascii="Calibri" w:eastAsia="Calibri" w:hAnsi="Calibri"/>
          <w:b w:val="0"/>
          <w:bCs w:val="0"/>
          <w:kern w:val="0"/>
          <w:szCs w:val="21"/>
          <w:lang w:val="en-IN"/>
        </w:rPr>
      </w:pPr>
    </w:p>
    <w:p w14:paraId="7DC73EE9" w14:textId="1F8AE5A5" w:rsidR="00195B3D" w:rsidRPr="006946E3" w:rsidRDefault="00195B3D" w:rsidP="00195B3D">
      <w:pPr>
        <w:pStyle w:val="oneM2M-Heading1"/>
        <w:spacing w:before="0"/>
        <w:ind w:left="720" w:firstLine="0"/>
        <w:rPr>
          <w:rFonts w:ascii="Calibri" w:eastAsia="Calibri" w:hAnsi="Calibri"/>
          <w:b w:val="0"/>
          <w:bCs w:val="0"/>
          <w:kern w:val="0"/>
          <w:szCs w:val="21"/>
          <w:lang w:val="en-IN"/>
        </w:rPr>
      </w:pPr>
      <w:r w:rsidRPr="006946E3">
        <w:rPr>
          <w:rFonts w:ascii="Calibri" w:eastAsia="Calibri" w:hAnsi="Calibri"/>
          <w:b w:val="0"/>
          <w:bCs w:val="0"/>
          <w:kern w:val="0"/>
          <w:szCs w:val="21"/>
          <w:lang w:val="en-IN"/>
        </w:rPr>
        <w:t xml:space="preserve">An effort </w:t>
      </w:r>
      <w:r w:rsidR="006946E3" w:rsidRPr="006946E3">
        <w:rPr>
          <w:rFonts w:ascii="Calibri" w:eastAsia="Calibri" w:hAnsi="Calibri"/>
          <w:b w:val="0"/>
          <w:bCs w:val="0"/>
          <w:kern w:val="0"/>
          <w:szCs w:val="21"/>
          <w:lang w:val="en-IN"/>
        </w:rPr>
        <w:t>Ken and Andreas Kraft</w:t>
      </w:r>
      <w:r w:rsidRPr="006946E3">
        <w:rPr>
          <w:rFonts w:ascii="Calibri" w:eastAsia="Calibri" w:hAnsi="Calibri"/>
          <w:b w:val="0"/>
          <w:bCs w:val="0"/>
          <w:kern w:val="0"/>
          <w:szCs w:val="21"/>
          <w:lang w:val="en-IN"/>
        </w:rPr>
        <w:t xml:space="preserve"> is being made to create short videos which to help newbies get an idea about such materials and develop interests about oneM2M.</w:t>
      </w:r>
    </w:p>
    <w:p w14:paraId="36FC37E4" w14:textId="77777777" w:rsidR="00195B3D" w:rsidRPr="00807A08" w:rsidRDefault="00195B3D" w:rsidP="00195B3D">
      <w:pPr>
        <w:pStyle w:val="oneM2M-Heading1"/>
        <w:spacing w:before="0"/>
        <w:ind w:left="720" w:firstLine="0"/>
        <w:rPr>
          <w:rFonts w:ascii="Calibri" w:eastAsia="Calibri" w:hAnsi="Calibri"/>
          <w:b w:val="0"/>
          <w:bCs w:val="0"/>
          <w:kern w:val="0"/>
          <w:szCs w:val="21"/>
          <w:highlight w:val="cyan"/>
          <w:lang w:val="en-IN"/>
        </w:rPr>
      </w:pPr>
    </w:p>
    <w:p w14:paraId="3BCDA905" w14:textId="4B0CB5F1" w:rsidR="00195B3D" w:rsidRPr="006946E3" w:rsidRDefault="006946E3" w:rsidP="006946E3">
      <w:pPr>
        <w:pStyle w:val="PlainText"/>
        <w:ind w:left="720"/>
        <w:rPr>
          <w:color w:val="FF0000"/>
        </w:rPr>
      </w:pPr>
      <w:r w:rsidRPr="006946E3">
        <w:rPr>
          <w:b/>
          <w:bCs/>
          <w:color w:val="FF0000"/>
          <w:szCs w:val="22"/>
        </w:rPr>
        <w:t>Action MARCOM 105 #11</w:t>
      </w:r>
      <w:r w:rsidR="00195B3D" w:rsidRPr="006946E3">
        <w:rPr>
          <w:color w:val="FF0000"/>
        </w:rPr>
        <w:t xml:space="preserve">: Ken to explore, based on availability of Andreas Kraft, recording short 5-min tutorial segments – talking about code, repo etc. </w:t>
      </w:r>
    </w:p>
    <w:p w14:paraId="08DC6259" w14:textId="77777777" w:rsidR="00C05AD8" w:rsidRDefault="00C05AD8" w:rsidP="00C05AD8">
      <w:pPr>
        <w:pStyle w:val="oneM2M-Heading1"/>
        <w:spacing w:before="0"/>
        <w:ind w:left="720" w:firstLine="0"/>
        <w:rPr>
          <w:rFonts w:ascii="Calibri" w:eastAsia="Calibri" w:hAnsi="Calibri"/>
          <w:b w:val="0"/>
          <w:bCs w:val="0"/>
          <w:kern w:val="0"/>
          <w:szCs w:val="21"/>
          <w:lang w:val="en-IN"/>
        </w:rPr>
      </w:pPr>
    </w:p>
    <w:p w14:paraId="0F68CD6E" w14:textId="5E3B007A" w:rsidR="00BF2376" w:rsidRPr="00AA2FC4" w:rsidRDefault="002B5912" w:rsidP="00AA2FC4">
      <w:pPr>
        <w:pStyle w:val="oneM2M-Heading1"/>
        <w:numPr>
          <w:ilvl w:val="2"/>
          <w:numId w:val="5"/>
        </w:numPr>
        <w:rPr>
          <w:sz w:val="24"/>
          <w:szCs w:val="24"/>
          <w:lang w:val="en-US"/>
        </w:rPr>
      </w:pPr>
      <w:r w:rsidRPr="00C11EB5">
        <w:rPr>
          <w:sz w:val="24"/>
          <w:szCs w:val="24"/>
          <w:lang w:val="en-US"/>
        </w:rPr>
        <w:t xml:space="preserve">Website- suggestions </w:t>
      </w:r>
    </w:p>
    <w:p w14:paraId="029AC129" w14:textId="59F95CF0" w:rsidR="002B5912" w:rsidRPr="008D611C" w:rsidRDefault="0081614F" w:rsidP="008D611C">
      <w:pPr>
        <w:pStyle w:val="oneM2M-Heading1"/>
        <w:spacing w:before="0"/>
        <w:ind w:left="0" w:firstLine="720"/>
        <w:rPr>
          <w:rFonts w:ascii="Calibri" w:eastAsia="Calibri" w:hAnsi="Calibri"/>
          <w:b w:val="0"/>
          <w:bCs w:val="0"/>
          <w:kern w:val="0"/>
          <w:szCs w:val="21"/>
          <w:lang w:val="en-IN"/>
        </w:rPr>
      </w:pPr>
      <w:r>
        <w:rPr>
          <w:rFonts w:ascii="Calibri" w:eastAsia="Calibri" w:hAnsi="Calibri"/>
          <w:b w:val="0"/>
          <w:bCs w:val="0"/>
          <w:kern w:val="0"/>
          <w:szCs w:val="21"/>
          <w:lang w:val="en-IN"/>
        </w:rPr>
        <w:t>I</w:t>
      </w:r>
      <w:r w:rsidR="002B5912" w:rsidRPr="008D611C">
        <w:rPr>
          <w:rFonts w:ascii="Calibri" w:eastAsia="Calibri" w:hAnsi="Calibri"/>
          <w:b w:val="0"/>
          <w:bCs w:val="0"/>
          <w:kern w:val="0"/>
          <w:szCs w:val="21"/>
          <w:lang w:val="en-IN"/>
        </w:rPr>
        <w:t xml:space="preserve">deas </w:t>
      </w:r>
      <w:r>
        <w:rPr>
          <w:rFonts w:ascii="Calibri" w:eastAsia="Calibri" w:hAnsi="Calibri"/>
          <w:b w:val="0"/>
          <w:bCs w:val="0"/>
          <w:kern w:val="0"/>
          <w:szCs w:val="21"/>
          <w:lang w:val="en-IN"/>
        </w:rPr>
        <w:t xml:space="preserve">and suggestions on enhancing website is invited from </w:t>
      </w:r>
      <w:r w:rsidR="002B5912" w:rsidRPr="008D611C">
        <w:rPr>
          <w:rFonts w:ascii="Calibri" w:eastAsia="Calibri" w:hAnsi="Calibri"/>
          <w:b w:val="0"/>
          <w:bCs w:val="0"/>
          <w:kern w:val="0"/>
          <w:szCs w:val="21"/>
          <w:lang w:val="en-IN"/>
        </w:rPr>
        <w:t>members</w:t>
      </w:r>
      <w:r>
        <w:rPr>
          <w:rFonts w:ascii="Calibri" w:eastAsia="Calibri" w:hAnsi="Calibri"/>
          <w:b w:val="0"/>
          <w:bCs w:val="0"/>
          <w:kern w:val="0"/>
          <w:szCs w:val="21"/>
          <w:lang w:val="en-IN"/>
        </w:rPr>
        <w:t>.</w:t>
      </w:r>
    </w:p>
    <w:p w14:paraId="3B13E99E" w14:textId="6B3EF760" w:rsidR="0081614F" w:rsidRPr="008D611C" w:rsidRDefault="0081614F" w:rsidP="0081614F">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A </w:t>
      </w:r>
      <w:r w:rsidR="002B5912" w:rsidRPr="008D611C">
        <w:rPr>
          <w:rFonts w:ascii="Calibri" w:eastAsia="Calibri" w:hAnsi="Calibri"/>
          <w:b w:val="0"/>
          <w:bCs w:val="0"/>
          <w:kern w:val="0"/>
          <w:szCs w:val="21"/>
          <w:lang w:val="en-IN"/>
        </w:rPr>
        <w:t>banner for Homepage celebrating 10 y</w:t>
      </w:r>
      <w:r w:rsidR="00AA2FC4">
        <w:rPr>
          <w:rFonts w:ascii="Calibri" w:eastAsia="Calibri" w:hAnsi="Calibri"/>
          <w:b w:val="0"/>
          <w:bCs w:val="0"/>
          <w:kern w:val="0"/>
          <w:szCs w:val="21"/>
          <w:lang w:val="en-IN"/>
        </w:rPr>
        <w:t>ea</w:t>
      </w:r>
      <w:r w:rsidR="002B5912" w:rsidRPr="008D611C">
        <w:rPr>
          <w:rFonts w:ascii="Calibri" w:eastAsia="Calibri" w:hAnsi="Calibri"/>
          <w:b w:val="0"/>
          <w:bCs w:val="0"/>
          <w:kern w:val="0"/>
          <w:szCs w:val="21"/>
          <w:lang w:val="en-IN"/>
        </w:rPr>
        <w:t xml:space="preserve">rs of oneM2M – can be </w:t>
      </w:r>
      <w:r>
        <w:rPr>
          <w:rFonts w:ascii="Calibri" w:eastAsia="Calibri" w:hAnsi="Calibri"/>
          <w:b w:val="0"/>
          <w:bCs w:val="0"/>
          <w:kern w:val="0"/>
          <w:szCs w:val="21"/>
          <w:lang w:val="en-IN"/>
        </w:rPr>
        <w:t xml:space="preserve">prepared </w:t>
      </w:r>
      <w:r w:rsidR="002B5912" w:rsidRPr="008D611C">
        <w:rPr>
          <w:rFonts w:ascii="Calibri" w:eastAsia="Calibri" w:hAnsi="Calibri"/>
          <w:b w:val="0"/>
          <w:bCs w:val="0"/>
          <w:kern w:val="0"/>
          <w:szCs w:val="21"/>
          <w:lang w:val="en-IN"/>
        </w:rPr>
        <w:t xml:space="preserve">inhouse by Sabine. </w:t>
      </w:r>
      <w:r w:rsidR="00807A08">
        <w:rPr>
          <w:rFonts w:ascii="Calibri" w:eastAsia="Calibri" w:hAnsi="Calibri"/>
          <w:b w:val="0"/>
          <w:bCs w:val="0"/>
          <w:kern w:val="0"/>
          <w:szCs w:val="21"/>
          <w:lang w:val="en-IN"/>
        </w:rPr>
        <w:t xml:space="preserve"> </w:t>
      </w:r>
      <w:r>
        <w:rPr>
          <w:rFonts w:ascii="Calibri" w:eastAsia="Calibri" w:hAnsi="Calibri"/>
          <w:b w:val="0"/>
          <w:bCs w:val="0"/>
          <w:kern w:val="0"/>
          <w:szCs w:val="21"/>
          <w:lang w:val="en-IN"/>
        </w:rPr>
        <w:t xml:space="preserve">The </w:t>
      </w:r>
      <w:r w:rsidRPr="008D611C">
        <w:rPr>
          <w:rFonts w:ascii="Calibri" w:eastAsia="Calibri" w:hAnsi="Calibri"/>
          <w:b w:val="0"/>
          <w:bCs w:val="0"/>
          <w:kern w:val="0"/>
          <w:szCs w:val="21"/>
          <w:lang w:val="en-IN"/>
        </w:rPr>
        <w:t xml:space="preserve">banner </w:t>
      </w:r>
      <w:r>
        <w:rPr>
          <w:rFonts w:ascii="Calibri" w:eastAsia="Calibri" w:hAnsi="Calibri"/>
          <w:b w:val="0"/>
          <w:bCs w:val="0"/>
          <w:kern w:val="0"/>
          <w:szCs w:val="21"/>
          <w:lang w:val="en-IN"/>
        </w:rPr>
        <w:t xml:space="preserve">can be published on oneM2M website </w:t>
      </w:r>
      <w:r w:rsidRPr="008D611C">
        <w:rPr>
          <w:rFonts w:ascii="Calibri" w:eastAsia="Calibri" w:hAnsi="Calibri"/>
          <w:b w:val="0"/>
          <w:bCs w:val="0"/>
          <w:kern w:val="0"/>
          <w:szCs w:val="21"/>
          <w:lang w:val="en-IN"/>
        </w:rPr>
        <w:t xml:space="preserve">in </w:t>
      </w:r>
      <w:r w:rsidR="00807A08">
        <w:rPr>
          <w:rFonts w:ascii="Calibri" w:eastAsia="Calibri" w:hAnsi="Calibri"/>
          <w:b w:val="0"/>
          <w:bCs w:val="0"/>
          <w:kern w:val="0"/>
          <w:szCs w:val="21"/>
          <w:lang w:val="en-IN"/>
        </w:rPr>
        <w:t xml:space="preserve">the </w:t>
      </w:r>
      <w:r w:rsidRPr="008D611C">
        <w:rPr>
          <w:rFonts w:ascii="Calibri" w:eastAsia="Calibri" w:hAnsi="Calibri"/>
          <w:b w:val="0"/>
          <w:bCs w:val="0"/>
          <w:kern w:val="0"/>
          <w:szCs w:val="21"/>
          <w:lang w:val="en-IN"/>
        </w:rPr>
        <w:t>June TP</w:t>
      </w:r>
      <w:r>
        <w:rPr>
          <w:rFonts w:ascii="Calibri" w:eastAsia="Calibri" w:hAnsi="Calibri"/>
          <w:b w:val="0"/>
          <w:bCs w:val="0"/>
          <w:kern w:val="0"/>
          <w:szCs w:val="21"/>
          <w:lang w:val="en-IN"/>
        </w:rPr>
        <w:t>.</w:t>
      </w:r>
    </w:p>
    <w:p w14:paraId="05F0FAD8" w14:textId="0F43CF07" w:rsidR="002B5912" w:rsidRPr="008451D2" w:rsidRDefault="0081614F" w:rsidP="0081614F">
      <w:pPr>
        <w:pStyle w:val="oneM2M-Heading1"/>
        <w:spacing w:before="0"/>
        <w:ind w:left="0" w:firstLine="720"/>
        <w:rPr>
          <w:rFonts w:ascii="Calibri" w:eastAsia="Calibri" w:hAnsi="Calibri"/>
          <w:color w:val="FF0000"/>
          <w:kern w:val="0"/>
          <w:szCs w:val="21"/>
          <w:lang w:val="en-IN"/>
        </w:rPr>
      </w:pPr>
      <w:r w:rsidRPr="008451D2">
        <w:rPr>
          <w:rFonts w:ascii="Calibri" w:eastAsia="Calibri" w:hAnsi="Calibri"/>
          <w:color w:val="FF0000"/>
          <w:kern w:val="0"/>
          <w:szCs w:val="21"/>
          <w:lang w:val="en-IN"/>
        </w:rPr>
        <w:t>Action M</w:t>
      </w:r>
      <w:r w:rsidR="00D96EC7">
        <w:rPr>
          <w:rFonts w:ascii="Calibri" w:eastAsia="Calibri" w:hAnsi="Calibri"/>
          <w:color w:val="FF0000"/>
          <w:kern w:val="0"/>
          <w:szCs w:val="21"/>
          <w:lang w:val="en-IN"/>
        </w:rPr>
        <w:t>ARCOM</w:t>
      </w:r>
      <w:r w:rsidRPr="008451D2">
        <w:rPr>
          <w:rFonts w:ascii="Calibri" w:eastAsia="Calibri" w:hAnsi="Calibri"/>
          <w:color w:val="FF0000"/>
          <w:kern w:val="0"/>
          <w:szCs w:val="21"/>
          <w:lang w:val="en-IN"/>
        </w:rPr>
        <w:t>10</w:t>
      </w:r>
      <w:r w:rsidR="008451D2" w:rsidRPr="008451D2">
        <w:rPr>
          <w:rFonts w:ascii="Calibri" w:eastAsia="Calibri" w:hAnsi="Calibri"/>
          <w:color w:val="FF0000"/>
          <w:kern w:val="0"/>
          <w:szCs w:val="21"/>
          <w:lang w:val="en-IN"/>
        </w:rPr>
        <w:t>5 #</w:t>
      </w:r>
      <w:r w:rsidR="006946E3">
        <w:rPr>
          <w:rFonts w:ascii="Calibri" w:eastAsia="Calibri" w:hAnsi="Calibri"/>
          <w:color w:val="FF0000"/>
          <w:kern w:val="0"/>
          <w:szCs w:val="21"/>
          <w:lang w:val="en-IN"/>
        </w:rPr>
        <w:t>12</w:t>
      </w:r>
      <w:r w:rsidR="008451D2" w:rsidRPr="008451D2">
        <w:rPr>
          <w:rFonts w:ascii="Calibri" w:eastAsia="Calibri" w:hAnsi="Calibri"/>
          <w:color w:val="FF0000"/>
          <w:kern w:val="0"/>
          <w:szCs w:val="21"/>
          <w:lang w:val="en-IN"/>
        </w:rPr>
        <w:t xml:space="preserve">: </w:t>
      </w:r>
      <w:r w:rsidR="008451D2" w:rsidRPr="008451D2">
        <w:rPr>
          <w:rFonts w:ascii="Calibri" w:eastAsia="Calibri" w:hAnsi="Calibri"/>
          <w:b w:val="0"/>
          <w:bCs w:val="0"/>
          <w:color w:val="FF0000"/>
          <w:kern w:val="0"/>
          <w:szCs w:val="21"/>
          <w:lang w:val="en-IN"/>
        </w:rPr>
        <w:t>R</w:t>
      </w:r>
      <w:r w:rsidR="002B5912" w:rsidRPr="008451D2">
        <w:rPr>
          <w:rFonts w:ascii="Calibri" w:eastAsia="Calibri" w:hAnsi="Calibri"/>
          <w:b w:val="0"/>
          <w:bCs w:val="0"/>
          <w:color w:val="FF0000"/>
          <w:kern w:val="0"/>
          <w:szCs w:val="21"/>
          <w:lang w:val="en-IN"/>
        </w:rPr>
        <w:t xml:space="preserve">each out to </w:t>
      </w:r>
      <w:r w:rsidR="008451D2" w:rsidRPr="008451D2">
        <w:rPr>
          <w:rFonts w:ascii="Calibri" w:eastAsia="Calibri" w:hAnsi="Calibri"/>
          <w:b w:val="0"/>
          <w:bCs w:val="0"/>
          <w:color w:val="FF0000"/>
          <w:kern w:val="0"/>
          <w:szCs w:val="21"/>
          <w:lang w:val="en-IN"/>
        </w:rPr>
        <w:t>Sabine to check for the new banner</w:t>
      </w:r>
      <w:r w:rsidR="002B5912" w:rsidRPr="008451D2">
        <w:rPr>
          <w:rFonts w:ascii="Calibri" w:eastAsia="Calibri" w:hAnsi="Calibri"/>
          <w:b w:val="0"/>
          <w:bCs w:val="0"/>
          <w:color w:val="FF0000"/>
          <w:kern w:val="0"/>
          <w:szCs w:val="21"/>
          <w:lang w:val="en-IN"/>
        </w:rPr>
        <w:t>.</w:t>
      </w:r>
    </w:p>
    <w:p w14:paraId="60FE092D" w14:textId="77777777" w:rsidR="002B5912" w:rsidRPr="008451D2" w:rsidRDefault="002B5912" w:rsidP="00D05BF5">
      <w:pPr>
        <w:pStyle w:val="PlainText"/>
        <w:ind w:left="360"/>
      </w:pPr>
    </w:p>
    <w:p w14:paraId="721E6CED" w14:textId="3264CAA0" w:rsidR="002B5912" w:rsidRPr="00C11EB5" w:rsidRDefault="002B5912" w:rsidP="002B5912">
      <w:pPr>
        <w:pStyle w:val="oneM2M-Heading1"/>
        <w:numPr>
          <w:ilvl w:val="1"/>
          <w:numId w:val="5"/>
        </w:numPr>
        <w:rPr>
          <w:sz w:val="24"/>
          <w:szCs w:val="24"/>
          <w:lang w:val="en-US"/>
        </w:rPr>
      </w:pPr>
      <w:r w:rsidRPr="00C11EB5">
        <w:rPr>
          <w:sz w:val="24"/>
          <w:szCs w:val="24"/>
          <w:lang w:val="en-US"/>
        </w:rPr>
        <w:t xml:space="preserve">Impressions from initial interactions with oneM2M stakeholders </w:t>
      </w:r>
      <w:r w:rsidRPr="00C11EB5">
        <w:rPr>
          <w:b w:val="0"/>
          <w:bCs w:val="0"/>
          <w:sz w:val="24"/>
          <w:szCs w:val="24"/>
          <w:lang w:val="en-US"/>
        </w:rPr>
        <w:t>(see slide deck)</w:t>
      </w:r>
    </w:p>
    <w:p w14:paraId="39734930" w14:textId="3769F21F" w:rsidR="006249DB" w:rsidRDefault="00954A8F" w:rsidP="006946E3">
      <w:pPr>
        <w:pStyle w:val="oneM2M-Heading1"/>
        <w:spacing w:before="0"/>
        <w:ind w:left="360" w:firstLine="0"/>
        <w:rPr>
          <w:rFonts w:ascii="Calibri" w:eastAsia="Calibri" w:hAnsi="Calibri"/>
          <w:b w:val="0"/>
          <w:bCs w:val="0"/>
          <w:kern w:val="0"/>
          <w:szCs w:val="21"/>
          <w:lang w:val="en-IN"/>
        </w:rPr>
      </w:pPr>
      <w:r w:rsidRPr="00CD51AA">
        <w:rPr>
          <w:rFonts w:ascii="Calibri" w:eastAsia="Calibri" w:hAnsi="Calibri"/>
          <w:b w:val="0"/>
          <w:bCs w:val="0"/>
          <w:kern w:val="0"/>
          <w:szCs w:val="21"/>
          <w:lang w:val="en-IN"/>
        </w:rPr>
        <w:t xml:space="preserve">Chair informed about her one-to-one interactions </w:t>
      </w:r>
      <w:r w:rsidR="00A267AA">
        <w:rPr>
          <w:rFonts w:ascii="Calibri" w:eastAsia="Calibri" w:hAnsi="Calibri"/>
          <w:b w:val="0"/>
          <w:bCs w:val="0"/>
          <w:kern w:val="0"/>
          <w:szCs w:val="21"/>
          <w:lang w:val="en-IN"/>
        </w:rPr>
        <w:t xml:space="preserve">(work in progress) </w:t>
      </w:r>
      <w:r w:rsidRPr="00CD51AA">
        <w:rPr>
          <w:rFonts w:ascii="Calibri" w:eastAsia="Calibri" w:hAnsi="Calibri"/>
          <w:b w:val="0"/>
          <w:bCs w:val="0"/>
          <w:kern w:val="0"/>
          <w:szCs w:val="21"/>
          <w:lang w:val="en-IN"/>
        </w:rPr>
        <w:t>with oneM2M experts to understand their i</w:t>
      </w:r>
      <w:r w:rsidR="00CD51AA">
        <w:rPr>
          <w:rFonts w:ascii="Calibri" w:eastAsia="Calibri" w:hAnsi="Calibri"/>
          <w:b w:val="0"/>
          <w:bCs w:val="0"/>
          <w:kern w:val="0"/>
          <w:szCs w:val="21"/>
          <w:lang w:val="en-IN"/>
        </w:rPr>
        <w:t>m</w:t>
      </w:r>
      <w:r w:rsidRPr="00CD51AA">
        <w:rPr>
          <w:rFonts w:ascii="Calibri" w:eastAsia="Calibri" w:hAnsi="Calibri"/>
          <w:b w:val="0"/>
          <w:bCs w:val="0"/>
          <w:kern w:val="0"/>
          <w:szCs w:val="21"/>
          <w:lang w:val="en-IN"/>
        </w:rPr>
        <w:t xml:space="preserve">pressions about oneM2M and their asks from Marcom. </w:t>
      </w:r>
      <w:r w:rsidR="006249DB" w:rsidRPr="00CD51AA">
        <w:rPr>
          <w:rFonts w:ascii="Calibri" w:eastAsia="Calibri" w:hAnsi="Calibri"/>
          <w:b w:val="0"/>
          <w:bCs w:val="0"/>
          <w:kern w:val="0"/>
          <w:szCs w:val="21"/>
          <w:lang w:val="en-IN"/>
        </w:rPr>
        <w:t xml:space="preserve">Chair further informed that she would try to complete her interviews with </w:t>
      </w:r>
      <w:r w:rsidR="006249DB">
        <w:rPr>
          <w:rFonts w:ascii="Calibri" w:eastAsia="Calibri" w:hAnsi="Calibri"/>
          <w:b w:val="0"/>
          <w:bCs w:val="0"/>
          <w:kern w:val="0"/>
          <w:szCs w:val="21"/>
          <w:lang w:val="en-IN"/>
        </w:rPr>
        <w:t xml:space="preserve">all </w:t>
      </w:r>
      <w:r w:rsidR="006249DB" w:rsidRPr="00CD51AA">
        <w:rPr>
          <w:rFonts w:ascii="Calibri" w:eastAsia="Calibri" w:hAnsi="Calibri"/>
          <w:b w:val="0"/>
          <w:bCs w:val="0"/>
          <w:kern w:val="0"/>
          <w:szCs w:val="21"/>
          <w:lang w:val="en-IN"/>
        </w:rPr>
        <w:t xml:space="preserve">stakeholders before next meeting </w:t>
      </w:r>
      <w:r w:rsidR="006249DB">
        <w:rPr>
          <w:rFonts w:ascii="Calibri" w:eastAsia="Calibri" w:hAnsi="Calibri"/>
          <w:b w:val="0"/>
          <w:bCs w:val="0"/>
          <w:kern w:val="0"/>
          <w:szCs w:val="21"/>
          <w:lang w:val="en-IN"/>
        </w:rPr>
        <w:t xml:space="preserve">to present more </w:t>
      </w:r>
      <w:r w:rsidR="006249DB" w:rsidRPr="00CD51AA">
        <w:rPr>
          <w:rFonts w:ascii="Calibri" w:eastAsia="Calibri" w:hAnsi="Calibri"/>
          <w:b w:val="0"/>
          <w:bCs w:val="0"/>
          <w:kern w:val="0"/>
          <w:szCs w:val="21"/>
          <w:lang w:val="en-IN"/>
        </w:rPr>
        <w:t>refined impressions.</w:t>
      </w:r>
    </w:p>
    <w:p w14:paraId="38EC30D9" w14:textId="767A5A0A" w:rsidR="00954A8F" w:rsidRDefault="006249DB" w:rsidP="00CD51AA">
      <w:pPr>
        <w:pStyle w:val="oneM2M-Heading1"/>
        <w:spacing w:before="0"/>
        <w:ind w:left="360" w:firstLine="0"/>
        <w:rPr>
          <w:rFonts w:ascii="Calibri" w:eastAsia="Calibri" w:hAnsi="Calibri"/>
          <w:kern w:val="0"/>
          <w:szCs w:val="21"/>
          <w:lang w:val="en-IN"/>
        </w:rPr>
      </w:pPr>
      <w:r w:rsidRPr="006249DB">
        <w:rPr>
          <w:rFonts w:ascii="Calibri" w:eastAsia="Calibri" w:hAnsi="Calibri"/>
          <w:kern w:val="0"/>
          <w:szCs w:val="21"/>
          <w:lang w:val="en-IN"/>
        </w:rPr>
        <w:t>Initial key message is that</w:t>
      </w:r>
      <w:r w:rsidR="00954A8F" w:rsidRPr="006249DB">
        <w:rPr>
          <w:rFonts w:ascii="Calibri" w:eastAsia="Calibri" w:hAnsi="Calibri"/>
          <w:kern w:val="0"/>
          <w:szCs w:val="21"/>
          <w:lang w:val="en-IN"/>
        </w:rPr>
        <w:t xml:space="preserve"> oneM2M requires work on external visibility. </w:t>
      </w:r>
    </w:p>
    <w:p w14:paraId="4EDD161C" w14:textId="77777777" w:rsidR="006946E3" w:rsidRPr="006249DB" w:rsidRDefault="006946E3" w:rsidP="00CD51AA">
      <w:pPr>
        <w:pStyle w:val="oneM2M-Heading1"/>
        <w:spacing w:before="0"/>
        <w:ind w:left="360" w:firstLine="0"/>
        <w:rPr>
          <w:rFonts w:ascii="Calibri" w:eastAsia="Calibri" w:hAnsi="Calibri"/>
          <w:kern w:val="0"/>
          <w:szCs w:val="21"/>
          <w:lang w:val="en-IN"/>
        </w:rPr>
      </w:pPr>
    </w:p>
    <w:p w14:paraId="3A53971D" w14:textId="77777777" w:rsidR="002B5912" w:rsidRDefault="002B5912" w:rsidP="002B5912">
      <w:pPr>
        <w:pStyle w:val="oneM2M-Heading1"/>
        <w:numPr>
          <w:ilvl w:val="1"/>
          <w:numId w:val="5"/>
        </w:numPr>
        <w:rPr>
          <w:sz w:val="24"/>
          <w:szCs w:val="24"/>
          <w:lang w:val="en-US"/>
        </w:rPr>
      </w:pPr>
      <w:r w:rsidRPr="00C11EB5">
        <w:rPr>
          <w:sz w:val="24"/>
          <w:szCs w:val="24"/>
          <w:lang w:val="en-US"/>
        </w:rPr>
        <w:t>Information dissemination and collaboration mechanism</w:t>
      </w:r>
    </w:p>
    <w:p w14:paraId="33D900B6" w14:textId="77777777" w:rsidR="002B5912" w:rsidRPr="00C11EB5" w:rsidRDefault="002B5912" w:rsidP="002B5912">
      <w:pPr>
        <w:pStyle w:val="oneM2M-Heading1"/>
        <w:numPr>
          <w:ilvl w:val="0"/>
          <w:numId w:val="26"/>
        </w:numPr>
        <w:tabs>
          <w:tab w:val="num" w:pos="720"/>
        </w:tabs>
        <w:spacing w:before="0"/>
        <w:ind w:left="720"/>
        <w:rPr>
          <w:b w:val="0"/>
          <w:bCs w:val="0"/>
          <w:sz w:val="24"/>
          <w:szCs w:val="24"/>
          <w:lang w:val="en-US"/>
        </w:rPr>
      </w:pPr>
      <w:r w:rsidRPr="00C11EB5">
        <w:rPr>
          <w:b w:val="0"/>
          <w:bCs w:val="0"/>
          <w:sz w:val="24"/>
          <w:szCs w:val="24"/>
          <w:lang w:val="en-US"/>
        </w:rPr>
        <w:t xml:space="preserve">Regular updates to TP and SC members on new website posts </w:t>
      </w:r>
    </w:p>
    <w:p w14:paraId="26FD2368" w14:textId="77777777" w:rsidR="002B5912" w:rsidRPr="00C11EB5" w:rsidRDefault="002B5912" w:rsidP="002B5912">
      <w:pPr>
        <w:pStyle w:val="oneM2M-Heading1"/>
        <w:numPr>
          <w:ilvl w:val="0"/>
          <w:numId w:val="26"/>
        </w:numPr>
        <w:tabs>
          <w:tab w:val="num" w:pos="720"/>
        </w:tabs>
        <w:spacing w:before="0"/>
        <w:ind w:left="720"/>
        <w:rPr>
          <w:sz w:val="24"/>
          <w:szCs w:val="24"/>
          <w:lang w:val="en-US"/>
        </w:rPr>
      </w:pPr>
      <w:r w:rsidRPr="00C11EB5">
        <w:rPr>
          <w:b w:val="0"/>
          <w:bCs w:val="0"/>
          <w:sz w:val="24"/>
          <w:szCs w:val="24"/>
          <w:lang w:val="en-US"/>
        </w:rPr>
        <w:t xml:space="preserve">Media queries being routed to </w:t>
      </w:r>
      <w:hyperlink r:id="rId31" w:history="1">
        <w:r w:rsidRPr="00053231">
          <w:rPr>
            <w:rStyle w:val="Hyperlink"/>
            <w:rFonts w:ascii="Calibri" w:hAnsi="Calibri" w:cs="Calibri"/>
            <w:b w:val="0"/>
            <w:bCs w:val="0"/>
            <w:szCs w:val="22"/>
            <w:lang w:val="en-GB"/>
          </w:rPr>
          <w:t>oneM2M_PressMedia@list.onem2m.org</w:t>
        </w:r>
      </w:hyperlink>
    </w:p>
    <w:p w14:paraId="3DCD5ADE" w14:textId="76E8747F" w:rsidR="000B627E" w:rsidRPr="00D37122" w:rsidRDefault="0084694E" w:rsidP="000B627E">
      <w:pPr>
        <w:pStyle w:val="PlainText"/>
        <w:ind w:left="360"/>
        <w:rPr>
          <w:b/>
          <w:bCs/>
          <w:color w:val="FF0000"/>
          <w:szCs w:val="22"/>
        </w:rPr>
      </w:pPr>
      <w:r w:rsidRPr="00D37122">
        <w:rPr>
          <w:b/>
          <w:bCs/>
          <w:color w:val="FF0000"/>
          <w:szCs w:val="22"/>
        </w:rPr>
        <w:t xml:space="preserve"> </w:t>
      </w:r>
    </w:p>
    <w:p w14:paraId="2F2DFF95" w14:textId="77777777" w:rsidR="002B5912" w:rsidRPr="00C11EB5" w:rsidRDefault="002B5912" w:rsidP="002B5912">
      <w:pPr>
        <w:pStyle w:val="oneM2M-Heading1"/>
        <w:numPr>
          <w:ilvl w:val="1"/>
          <w:numId w:val="5"/>
        </w:numPr>
        <w:rPr>
          <w:sz w:val="24"/>
          <w:szCs w:val="24"/>
          <w:lang w:val="en-US"/>
        </w:rPr>
      </w:pPr>
      <w:r w:rsidRPr="00C11EB5">
        <w:rPr>
          <w:sz w:val="24"/>
          <w:szCs w:val="24"/>
          <w:lang w:val="en-US"/>
        </w:rPr>
        <w:lastRenderedPageBreak/>
        <w:t>Action Plan for CY’22</w:t>
      </w:r>
    </w:p>
    <w:p w14:paraId="12B2CDC0" w14:textId="68FEAD9E" w:rsidR="002B5912" w:rsidRDefault="00C76932" w:rsidP="002B5912">
      <w:pPr>
        <w:pStyle w:val="oneM2M-Heading1"/>
        <w:numPr>
          <w:ilvl w:val="2"/>
          <w:numId w:val="5"/>
        </w:numPr>
        <w:rPr>
          <w:sz w:val="24"/>
          <w:szCs w:val="24"/>
          <w:lang w:val="en-US"/>
        </w:rPr>
      </w:pPr>
      <w:r w:rsidRPr="00C11EB5">
        <w:rPr>
          <w:sz w:val="24"/>
          <w:szCs w:val="24"/>
          <w:lang w:val="en-US"/>
        </w:rPr>
        <w:t xml:space="preserve">Strategy for Celebrating– 10 years of oneM2M </w:t>
      </w:r>
      <w:r w:rsidRPr="00C11EB5">
        <w:rPr>
          <w:b w:val="0"/>
          <w:bCs w:val="0"/>
          <w:sz w:val="24"/>
          <w:szCs w:val="24"/>
          <w:lang w:val="en-US"/>
        </w:rPr>
        <w:t>(See slide deck</w:t>
      </w:r>
    </w:p>
    <w:p w14:paraId="44DBA185" w14:textId="77777777" w:rsidR="00C76932" w:rsidRPr="008D611C" w:rsidRDefault="00C76932" w:rsidP="00C76932">
      <w:pPr>
        <w:pStyle w:val="oneM2M-Heading1"/>
        <w:spacing w:before="0"/>
        <w:ind w:left="360" w:firstLine="0"/>
        <w:rPr>
          <w:rFonts w:ascii="Calibri" w:eastAsia="Calibri" w:hAnsi="Calibri"/>
          <w:b w:val="0"/>
          <w:bCs w:val="0"/>
          <w:kern w:val="0"/>
          <w:szCs w:val="21"/>
          <w:lang w:val="en-IN"/>
        </w:rPr>
      </w:pPr>
      <w:r>
        <w:rPr>
          <w:rFonts w:ascii="Calibri" w:eastAsia="Calibri" w:hAnsi="Calibri"/>
          <w:b w:val="0"/>
          <w:bCs w:val="0"/>
          <w:kern w:val="0"/>
          <w:szCs w:val="21"/>
          <w:lang w:val="en-IN"/>
        </w:rPr>
        <w:t>Suggestions received on how to celebrate the 10</w:t>
      </w:r>
      <w:r w:rsidRPr="007E46F1">
        <w:rPr>
          <w:rFonts w:ascii="Calibri" w:eastAsia="Calibri" w:hAnsi="Calibri"/>
          <w:b w:val="0"/>
          <w:bCs w:val="0"/>
          <w:kern w:val="0"/>
          <w:szCs w:val="21"/>
          <w:vertAlign w:val="superscript"/>
          <w:lang w:val="en-IN"/>
        </w:rPr>
        <w:t>th</w:t>
      </w:r>
      <w:r>
        <w:rPr>
          <w:rFonts w:ascii="Calibri" w:eastAsia="Calibri" w:hAnsi="Calibri"/>
          <w:b w:val="0"/>
          <w:bCs w:val="0"/>
          <w:kern w:val="0"/>
          <w:szCs w:val="21"/>
          <w:lang w:val="en-IN"/>
        </w:rPr>
        <w:t xml:space="preserve"> Anniversary were discussed. M</w:t>
      </w:r>
      <w:r w:rsidRPr="008D611C">
        <w:rPr>
          <w:rFonts w:ascii="Calibri" w:eastAsia="Calibri" w:hAnsi="Calibri"/>
          <w:b w:val="0"/>
          <w:bCs w:val="0"/>
          <w:kern w:val="0"/>
          <w:szCs w:val="21"/>
          <w:lang w:val="en-IN"/>
        </w:rPr>
        <w:t>embers</w:t>
      </w:r>
      <w:r>
        <w:rPr>
          <w:rFonts w:ascii="Calibri" w:eastAsia="Calibri" w:hAnsi="Calibri"/>
          <w:b w:val="0"/>
          <w:bCs w:val="0"/>
          <w:kern w:val="0"/>
          <w:szCs w:val="21"/>
          <w:lang w:val="en-IN"/>
        </w:rPr>
        <w:t xml:space="preserve"> were encouraged to share more ideas. </w:t>
      </w:r>
      <w:r w:rsidRPr="008D611C">
        <w:rPr>
          <w:rFonts w:ascii="Calibri" w:eastAsia="Calibri" w:hAnsi="Calibri"/>
          <w:b w:val="0"/>
          <w:bCs w:val="0"/>
          <w:kern w:val="0"/>
          <w:szCs w:val="21"/>
          <w:lang w:val="en-IN"/>
        </w:rPr>
        <w:t xml:space="preserve">Ken </w:t>
      </w:r>
      <w:r>
        <w:rPr>
          <w:rFonts w:ascii="Calibri" w:eastAsia="Calibri" w:hAnsi="Calibri"/>
          <w:b w:val="0"/>
          <w:bCs w:val="0"/>
          <w:kern w:val="0"/>
          <w:szCs w:val="21"/>
          <w:lang w:val="en-IN"/>
        </w:rPr>
        <w:t xml:space="preserve">has </w:t>
      </w:r>
      <w:r w:rsidRPr="008D611C">
        <w:rPr>
          <w:rFonts w:ascii="Calibri" w:eastAsia="Calibri" w:hAnsi="Calibri"/>
          <w:b w:val="0"/>
          <w:bCs w:val="0"/>
          <w:kern w:val="0"/>
          <w:szCs w:val="21"/>
          <w:lang w:val="en-IN"/>
        </w:rPr>
        <w:t xml:space="preserve">created a </w:t>
      </w:r>
      <w:r>
        <w:rPr>
          <w:rFonts w:ascii="Calibri" w:eastAsia="Calibri" w:hAnsi="Calibri"/>
          <w:b w:val="0"/>
          <w:bCs w:val="0"/>
          <w:kern w:val="0"/>
          <w:szCs w:val="21"/>
          <w:lang w:val="en-IN"/>
        </w:rPr>
        <w:t>tab</w:t>
      </w:r>
      <w:r w:rsidRPr="008D611C">
        <w:rPr>
          <w:rFonts w:ascii="Calibri" w:eastAsia="Calibri" w:hAnsi="Calibri"/>
          <w:b w:val="0"/>
          <w:bCs w:val="0"/>
          <w:kern w:val="0"/>
          <w:szCs w:val="21"/>
          <w:lang w:val="en-IN"/>
        </w:rPr>
        <w:t xml:space="preserve"> in </w:t>
      </w:r>
      <w:r>
        <w:rPr>
          <w:rFonts w:ascii="Calibri" w:eastAsia="Calibri" w:hAnsi="Calibri"/>
          <w:b w:val="0"/>
          <w:bCs w:val="0"/>
          <w:kern w:val="0"/>
          <w:szCs w:val="21"/>
          <w:lang w:val="en-IN"/>
        </w:rPr>
        <w:t xml:space="preserve">the shared </w:t>
      </w:r>
      <w:r w:rsidRPr="008D611C">
        <w:rPr>
          <w:rFonts w:ascii="Calibri" w:eastAsia="Calibri" w:hAnsi="Calibri"/>
          <w:b w:val="0"/>
          <w:bCs w:val="0"/>
          <w:kern w:val="0"/>
          <w:szCs w:val="21"/>
          <w:lang w:val="en-IN"/>
        </w:rPr>
        <w:t xml:space="preserve">spreadsheet containing notes and ideas. </w:t>
      </w:r>
      <w:r>
        <w:rPr>
          <w:rFonts w:ascii="Calibri" w:eastAsia="Calibri" w:hAnsi="Calibri"/>
          <w:b w:val="0"/>
          <w:bCs w:val="0"/>
          <w:kern w:val="0"/>
          <w:szCs w:val="21"/>
          <w:lang w:val="en-IN"/>
        </w:rPr>
        <w:t xml:space="preserve">It can be used </w:t>
      </w:r>
      <w:r w:rsidRPr="008D611C">
        <w:rPr>
          <w:rFonts w:ascii="Calibri" w:eastAsia="Calibri" w:hAnsi="Calibri"/>
          <w:b w:val="0"/>
          <w:bCs w:val="0"/>
          <w:kern w:val="0"/>
          <w:szCs w:val="21"/>
          <w:lang w:val="en-IN"/>
        </w:rPr>
        <w:t>coll</w:t>
      </w:r>
      <w:r>
        <w:rPr>
          <w:rFonts w:ascii="Calibri" w:eastAsia="Calibri" w:hAnsi="Calibri"/>
          <w:b w:val="0"/>
          <w:bCs w:val="0"/>
          <w:kern w:val="0"/>
          <w:szCs w:val="21"/>
          <w:lang w:val="en-IN"/>
        </w:rPr>
        <w:t>ate</w:t>
      </w:r>
      <w:r w:rsidRPr="008D611C">
        <w:rPr>
          <w:rFonts w:ascii="Calibri" w:eastAsia="Calibri" w:hAnsi="Calibri"/>
          <w:b w:val="0"/>
          <w:bCs w:val="0"/>
          <w:kern w:val="0"/>
          <w:szCs w:val="21"/>
          <w:lang w:val="en-IN"/>
        </w:rPr>
        <w:t xml:space="preserve"> information and deciding on execution.</w:t>
      </w:r>
    </w:p>
    <w:p w14:paraId="38D054E4" w14:textId="77777777" w:rsidR="00C76932" w:rsidRDefault="00C76932" w:rsidP="00C76932">
      <w:pPr>
        <w:pStyle w:val="oneM2M-Heading1"/>
        <w:spacing w:before="0"/>
        <w:ind w:left="360" w:firstLine="0"/>
        <w:rPr>
          <w:rFonts w:ascii="Calibri" w:eastAsia="Calibri" w:hAnsi="Calibri"/>
          <w:b w:val="0"/>
          <w:bCs w:val="0"/>
          <w:kern w:val="0"/>
          <w:szCs w:val="21"/>
          <w:lang w:val="en-IN"/>
        </w:rPr>
      </w:pPr>
    </w:p>
    <w:p w14:paraId="2B55860C" w14:textId="35FEB3DE" w:rsidR="00C76932" w:rsidRPr="006946E3" w:rsidRDefault="006946E3" w:rsidP="006946E3">
      <w:pPr>
        <w:pStyle w:val="PlainText"/>
        <w:ind w:left="360"/>
        <w:rPr>
          <w:b/>
          <w:bCs/>
          <w:color w:val="FF0000"/>
          <w:szCs w:val="22"/>
        </w:rPr>
      </w:pPr>
      <w:r w:rsidRPr="006946E3">
        <w:rPr>
          <w:b/>
          <w:bCs/>
          <w:color w:val="FF0000"/>
          <w:szCs w:val="22"/>
        </w:rPr>
        <w:t>Action MARCOM 105 #12</w:t>
      </w:r>
      <w:r w:rsidR="00C76932" w:rsidRPr="006946E3">
        <w:rPr>
          <w:b/>
          <w:bCs/>
          <w:color w:val="FF0000"/>
          <w:szCs w:val="22"/>
        </w:rPr>
        <w:t xml:space="preserve">: </w:t>
      </w:r>
      <w:r w:rsidRPr="006946E3">
        <w:rPr>
          <w:color w:val="FF0000"/>
          <w:szCs w:val="22"/>
        </w:rPr>
        <w:t>B</w:t>
      </w:r>
      <w:r w:rsidR="00C76932" w:rsidRPr="006946E3">
        <w:rPr>
          <w:color w:val="FF0000"/>
          <w:szCs w:val="22"/>
        </w:rPr>
        <w:t>indoo- to form a core team for 10th Anniv</w:t>
      </w:r>
      <w:r w:rsidRPr="006946E3">
        <w:rPr>
          <w:color w:val="FF0000"/>
          <w:szCs w:val="22"/>
        </w:rPr>
        <w:t>ersary</w:t>
      </w:r>
      <w:r>
        <w:rPr>
          <w:b/>
          <w:bCs/>
          <w:color w:val="FF0000"/>
          <w:szCs w:val="22"/>
        </w:rPr>
        <w:t xml:space="preserve"> </w:t>
      </w:r>
      <w:r w:rsidR="00C76932" w:rsidRPr="006946E3">
        <w:rPr>
          <w:color w:val="FF0000"/>
          <w:szCs w:val="22"/>
        </w:rPr>
        <w:t xml:space="preserve">celebrations. Karen volunteered for providing overall guidance to the event preparations. </w:t>
      </w:r>
    </w:p>
    <w:p w14:paraId="0B043E53" w14:textId="77777777" w:rsidR="00C76932" w:rsidRDefault="00C76932" w:rsidP="00C76932">
      <w:pPr>
        <w:pStyle w:val="oneM2M-Heading1"/>
        <w:spacing w:before="0"/>
        <w:ind w:hanging="66"/>
        <w:rPr>
          <w:rFonts w:ascii="Calibri" w:eastAsia="Calibri" w:hAnsi="Calibri"/>
          <w:b w:val="0"/>
          <w:bCs w:val="0"/>
          <w:kern w:val="0"/>
          <w:szCs w:val="21"/>
          <w:lang w:val="en-IN"/>
        </w:rPr>
      </w:pPr>
    </w:p>
    <w:p w14:paraId="3CD79FF6" w14:textId="77777777" w:rsidR="00C76932" w:rsidRDefault="00C76932" w:rsidP="00C76932">
      <w:pPr>
        <w:pStyle w:val="oneM2M-Heading1"/>
        <w:spacing w:before="0"/>
        <w:ind w:left="360" w:firstLine="0"/>
        <w:rPr>
          <w:rFonts w:ascii="Calibri" w:eastAsia="Calibri" w:hAnsi="Calibri"/>
          <w:b w:val="0"/>
          <w:bCs w:val="0"/>
          <w:kern w:val="0"/>
          <w:szCs w:val="21"/>
          <w:lang w:val="en-IN"/>
        </w:rPr>
      </w:pPr>
      <w:r w:rsidRPr="008D611C">
        <w:rPr>
          <w:rFonts w:ascii="Calibri" w:eastAsia="Calibri" w:hAnsi="Calibri"/>
          <w:b w:val="0"/>
          <w:bCs w:val="0"/>
          <w:kern w:val="0"/>
          <w:szCs w:val="21"/>
          <w:lang w:val="en-IN"/>
        </w:rPr>
        <w:t xml:space="preserve">Partners </w:t>
      </w:r>
      <w:r>
        <w:rPr>
          <w:rFonts w:ascii="Calibri" w:eastAsia="Calibri" w:hAnsi="Calibri"/>
          <w:b w:val="0"/>
          <w:bCs w:val="0"/>
          <w:kern w:val="0"/>
          <w:szCs w:val="21"/>
          <w:lang w:val="en-IN"/>
        </w:rPr>
        <w:t xml:space="preserve">were </w:t>
      </w:r>
      <w:r w:rsidRPr="008D611C">
        <w:rPr>
          <w:rFonts w:ascii="Calibri" w:eastAsia="Calibri" w:hAnsi="Calibri"/>
          <w:b w:val="0"/>
          <w:bCs w:val="0"/>
          <w:kern w:val="0"/>
          <w:szCs w:val="21"/>
          <w:lang w:val="en-IN"/>
        </w:rPr>
        <w:t>invited to send in their nominations to volunteer.</w:t>
      </w:r>
    </w:p>
    <w:p w14:paraId="372087D8" w14:textId="77777777" w:rsidR="00C76932" w:rsidRPr="008D611C" w:rsidRDefault="00C76932" w:rsidP="00C76932">
      <w:pPr>
        <w:pStyle w:val="oneM2M-Heading1"/>
        <w:spacing w:before="0"/>
        <w:ind w:hanging="66"/>
        <w:rPr>
          <w:rFonts w:ascii="Calibri" w:eastAsia="Calibri" w:hAnsi="Calibri"/>
          <w:b w:val="0"/>
          <w:bCs w:val="0"/>
          <w:kern w:val="0"/>
          <w:szCs w:val="21"/>
          <w:lang w:val="en-IN"/>
        </w:rPr>
      </w:pPr>
    </w:p>
    <w:p w14:paraId="76083D63" w14:textId="77777777" w:rsidR="00C76932" w:rsidRDefault="00C76932" w:rsidP="00C76932">
      <w:pPr>
        <w:pStyle w:val="oneM2M-Heading1"/>
        <w:spacing w:before="0"/>
        <w:ind w:left="360" w:firstLine="0"/>
        <w:rPr>
          <w:rFonts w:ascii="Calibri" w:eastAsia="Calibri" w:hAnsi="Calibri"/>
          <w:b w:val="0"/>
          <w:bCs w:val="0"/>
          <w:kern w:val="0"/>
          <w:szCs w:val="21"/>
          <w:lang w:val="en-IN"/>
        </w:rPr>
      </w:pPr>
      <w:r w:rsidRPr="008D611C">
        <w:rPr>
          <w:rFonts w:ascii="Calibri" w:eastAsia="Calibri" w:hAnsi="Calibri"/>
          <w:b w:val="0"/>
          <w:bCs w:val="0"/>
          <w:kern w:val="0"/>
          <w:szCs w:val="21"/>
          <w:lang w:val="en-IN"/>
        </w:rPr>
        <w:t xml:space="preserve">On </w:t>
      </w:r>
      <w:r>
        <w:rPr>
          <w:rFonts w:ascii="Calibri" w:eastAsia="Calibri" w:hAnsi="Calibri"/>
          <w:b w:val="0"/>
          <w:bCs w:val="0"/>
          <w:kern w:val="0"/>
          <w:szCs w:val="21"/>
          <w:lang w:val="en-IN"/>
        </w:rPr>
        <w:t xml:space="preserve">suggestion creating </w:t>
      </w:r>
      <w:r w:rsidRPr="008D611C">
        <w:rPr>
          <w:rFonts w:ascii="Calibri" w:eastAsia="Calibri" w:hAnsi="Calibri"/>
          <w:b w:val="0"/>
          <w:bCs w:val="0"/>
          <w:kern w:val="0"/>
          <w:szCs w:val="21"/>
          <w:lang w:val="en-IN"/>
        </w:rPr>
        <w:t xml:space="preserve">brief </w:t>
      </w:r>
      <w:r>
        <w:rPr>
          <w:rFonts w:ascii="Calibri" w:eastAsia="Calibri" w:hAnsi="Calibri"/>
          <w:b w:val="0"/>
          <w:bCs w:val="0"/>
          <w:kern w:val="0"/>
          <w:szCs w:val="21"/>
          <w:lang w:val="en-IN"/>
        </w:rPr>
        <w:t xml:space="preserve">congratulatory </w:t>
      </w:r>
      <w:r w:rsidRPr="008D611C">
        <w:rPr>
          <w:rFonts w:ascii="Calibri" w:eastAsia="Calibri" w:hAnsi="Calibri"/>
          <w:b w:val="0"/>
          <w:bCs w:val="0"/>
          <w:kern w:val="0"/>
          <w:szCs w:val="21"/>
          <w:lang w:val="en-IN"/>
        </w:rPr>
        <w:t xml:space="preserve">videos, </w:t>
      </w:r>
      <w:r>
        <w:rPr>
          <w:rFonts w:ascii="Calibri" w:eastAsia="Calibri" w:hAnsi="Calibri"/>
          <w:b w:val="0"/>
          <w:bCs w:val="0"/>
          <w:kern w:val="0"/>
          <w:szCs w:val="21"/>
          <w:lang w:val="en-IN"/>
        </w:rPr>
        <w:t xml:space="preserve">it was suggested to take cue from the similar campaign conducted by </w:t>
      </w:r>
      <w:r w:rsidRPr="008D611C">
        <w:rPr>
          <w:rFonts w:ascii="Calibri" w:eastAsia="Calibri" w:hAnsi="Calibri"/>
          <w:b w:val="0"/>
          <w:bCs w:val="0"/>
          <w:kern w:val="0"/>
          <w:szCs w:val="21"/>
          <w:lang w:val="en-IN"/>
        </w:rPr>
        <w:t>ETSI</w:t>
      </w:r>
      <w:r>
        <w:rPr>
          <w:rFonts w:ascii="Calibri" w:eastAsia="Calibri" w:hAnsi="Calibri"/>
          <w:b w:val="0"/>
          <w:bCs w:val="0"/>
          <w:kern w:val="0"/>
          <w:szCs w:val="21"/>
          <w:lang w:val="en-IN"/>
        </w:rPr>
        <w:t xml:space="preserve"> </w:t>
      </w:r>
      <w:r w:rsidRPr="008D611C">
        <w:rPr>
          <w:rFonts w:ascii="Calibri" w:eastAsia="Calibri" w:hAnsi="Calibri"/>
          <w:b w:val="0"/>
          <w:bCs w:val="0"/>
          <w:kern w:val="0"/>
          <w:szCs w:val="21"/>
          <w:lang w:val="en-IN"/>
        </w:rPr>
        <w:t xml:space="preserve">– WE ARE ETSI celebrating women’s day. </w:t>
      </w:r>
    </w:p>
    <w:p w14:paraId="3527E997" w14:textId="77777777" w:rsidR="00C76932" w:rsidRDefault="00C76932" w:rsidP="00C76932">
      <w:pPr>
        <w:pStyle w:val="PlainText"/>
        <w:ind w:left="360"/>
        <w:rPr>
          <w:b/>
          <w:bCs/>
          <w:color w:val="FF0000"/>
          <w:szCs w:val="22"/>
        </w:rPr>
      </w:pPr>
    </w:p>
    <w:p w14:paraId="57390B9D" w14:textId="5160D70D" w:rsidR="00C76932" w:rsidRDefault="006946E3" w:rsidP="00C76932">
      <w:pPr>
        <w:pStyle w:val="PlainText"/>
        <w:ind w:left="360"/>
        <w:rPr>
          <w:color w:val="FF0000"/>
          <w:szCs w:val="22"/>
        </w:rPr>
      </w:pPr>
      <w:r>
        <w:rPr>
          <w:b/>
          <w:bCs/>
          <w:color w:val="FF0000"/>
          <w:szCs w:val="22"/>
        </w:rPr>
        <w:t xml:space="preserve">Action </w:t>
      </w:r>
      <w:r w:rsidR="00C76932" w:rsidRPr="00D37122">
        <w:rPr>
          <w:b/>
          <w:bCs/>
          <w:color w:val="FF0000"/>
          <w:szCs w:val="22"/>
        </w:rPr>
        <w:t>MARCOM10</w:t>
      </w:r>
      <w:r w:rsidR="00C76932" w:rsidRPr="00D96EC7">
        <w:rPr>
          <w:b/>
          <w:bCs/>
          <w:color w:val="FF0000"/>
          <w:szCs w:val="22"/>
        </w:rPr>
        <w:t>5</w:t>
      </w:r>
      <w:r w:rsidR="00C76932" w:rsidRPr="00D37122">
        <w:rPr>
          <w:b/>
          <w:bCs/>
          <w:color w:val="FF0000"/>
          <w:szCs w:val="22"/>
        </w:rPr>
        <w:t xml:space="preserve"> #</w:t>
      </w:r>
      <w:r>
        <w:rPr>
          <w:b/>
          <w:bCs/>
          <w:color w:val="FF0000"/>
          <w:szCs w:val="22"/>
        </w:rPr>
        <w:t>13</w:t>
      </w:r>
      <w:r w:rsidR="00C76932" w:rsidRPr="00D96EC7">
        <w:rPr>
          <w:b/>
          <w:bCs/>
          <w:color w:val="FF0000"/>
          <w:szCs w:val="22"/>
        </w:rPr>
        <w:t xml:space="preserve">: </w:t>
      </w:r>
      <w:r w:rsidR="00C76932" w:rsidRPr="00D96EC7">
        <w:rPr>
          <w:color w:val="FF0000"/>
          <w:szCs w:val="22"/>
        </w:rPr>
        <w:t xml:space="preserve">Karen </w:t>
      </w:r>
      <w:r w:rsidR="00C76932">
        <w:rPr>
          <w:color w:val="FF0000"/>
          <w:szCs w:val="22"/>
        </w:rPr>
        <w:t xml:space="preserve">will </w:t>
      </w:r>
      <w:r w:rsidR="00C76932" w:rsidRPr="00D96EC7">
        <w:rPr>
          <w:color w:val="FF0000"/>
          <w:szCs w:val="22"/>
        </w:rPr>
        <w:t xml:space="preserve">share </w:t>
      </w:r>
      <w:r w:rsidR="00C76932">
        <w:rPr>
          <w:color w:val="FF0000"/>
          <w:szCs w:val="22"/>
        </w:rPr>
        <w:t xml:space="preserve">links to </w:t>
      </w:r>
      <w:r w:rsidR="00C76932" w:rsidRPr="00D96EC7">
        <w:rPr>
          <w:color w:val="FF0000"/>
          <w:szCs w:val="22"/>
        </w:rPr>
        <w:t>videos by Shane, R</w:t>
      </w:r>
      <w:r w:rsidR="00C76932">
        <w:rPr>
          <w:color w:val="FF0000"/>
          <w:szCs w:val="22"/>
        </w:rPr>
        <w:t>a</w:t>
      </w:r>
      <w:r w:rsidR="00C76932" w:rsidRPr="00D96EC7">
        <w:rPr>
          <w:color w:val="FF0000"/>
          <w:szCs w:val="22"/>
        </w:rPr>
        <w:t xml:space="preserve">na and Marianna </w:t>
      </w:r>
      <w:r w:rsidR="00C76932">
        <w:rPr>
          <w:color w:val="FF0000"/>
          <w:szCs w:val="22"/>
        </w:rPr>
        <w:t xml:space="preserve">made for the ETSI </w:t>
      </w:r>
      <w:r>
        <w:rPr>
          <w:color w:val="FF0000"/>
          <w:szCs w:val="22"/>
        </w:rPr>
        <w:t>Women’s Day</w:t>
      </w:r>
      <w:r w:rsidR="00C76932">
        <w:rPr>
          <w:color w:val="FF0000"/>
          <w:szCs w:val="22"/>
        </w:rPr>
        <w:t xml:space="preserve"> celebration –as reference examples</w:t>
      </w:r>
      <w:r w:rsidR="00C76932" w:rsidRPr="00D96EC7">
        <w:rPr>
          <w:color w:val="FF0000"/>
          <w:szCs w:val="22"/>
        </w:rPr>
        <w:t>.</w:t>
      </w:r>
    </w:p>
    <w:p w14:paraId="7EA6FFA4" w14:textId="5A383D90" w:rsidR="007A7E86" w:rsidRPr="00506A3D" w:rsidRDefault="007A7E86" w:rsidP="006946E3">
      <w:pPr>
        <w:pStyle w:val="PlainText"/>
        <w:ind w:left="360"/>
        <w:rPr>
          <w:b/>
          <w:bCs/>
          <w:color w:val="FF0000"/>
        </w:rPr>
      </w:pPr>
      <w:r w:rsidRPr="006946E3">
        <w:rPr>
          <w:b/>
          <w:bCs/>
          <w:color w:val="FF0000"/>
        </w:rPr>
        <w:t>Action MARCOM105 #</w:t>
      </w:r>
      <w:r w:rsidR="006946E3">
        <w:rPr>
          <w:b/>
          <w:bCs/>
          <w:color w:val="FF0000"/>
        </w:rPr>
        <w:t>14</w:t>
      </w:r>
      <w:r w:rsidRPr="006946E3">
        <w:rPr>
          <w:b/>
          <w:bCs/>
          <w:color w:val="FF0000"/>
        </w:rPr>
        <w:t>:</w:t>
      </w:r>
      <w:r w:rsidRPr="00506A3D">
        <w:rPr>
          <w:color w:val="FF0000"/>
        </w:rPr>
        <w:t xml:space="preserve"> Karen </w:t>
      </w:r>
      <w:r>
        <w:rPr>
          <w:color w:val="FF0000"/>
        </w:rPr>
        <w:t xml:space="preserve">informed that </w:t>
      </w:r>
      <w:r w:rsidRPr="00506A3D">
        <w:rPr>
          <w:color w:val="FF0000"/>
        </w:rPr>
        <w:t>ETSI celebrated its 30</w:t>
      </w:r>
      <w:r w:rsidRPr="00506A3D">
        <w:rPr>
          <w:color w:val="FF0000"/>
          <w:vertAlign w:val="superscript"/>
        </w:rPr>
        <w:t>th</w:t>
      </w:r>
      <w:r w:rsidRPr="00506A3D">
        <w:rPr>
          <w:color w:val="FF0000"/>
        </w:rPr>
        <w:t xml:space="preserve"> anniversary 3</w:t>
      </w:r>
      <w:r>
        <w:rPr>
          <w:color w:val="FF0000"/>
        </w:rPr>
        <w:t xml:space="preserve"> </w:t>
      </w:r>
      <w:r w:rsidRPr="00506A3D">
        <w:rPr>
          <w:color w:val="FF0000"/>
        </w:rPr>
        <w:t>years ago.</w:t>
      </w:r>
      <w:r>
        <w:rPr>
          <w:color w:val="FF0000"/>
        </w:rPr>
        <w:t xml:space="preserve"> </w:t>
      </w:r>
      <w:r w:rsidRPr="00506A3D">
        <w:rPr>
          <w:color w:val="FF0000"/>
        </w:rPr>
        <w:t xml:space="preserve">She offered to </w:t>
      </w:r>
      <w:r>
        <w:rPr>
          <w:color w:val="FF0000"/>
        </w:rPr>
        <w:t xml:space="preserve">check and let the committee know </w:t>
      </w:r>
      <w:r w:rsidRPr="00506A3D">
        <w:rPr>
          <w:color w:val="FF0000"/>
        </w:rPr>
        <w:t>how it was done.</w:t>
      </w:r>
    </w:p>
    <w:p w14:paraId="691FA918" w14:textId="77777777" w:rsidR="007A7E86" w:rsidRPr="00954A8F" w:rsidRDefault="007A7E86" w:rsidP="00C76932">
      <w:pPr>
        <w:pStyle w:val="PlainText"/>
        <w:ind w:left="360"/>
        <w:rPr>
          <w:color w:val="FF0000"/>
          <w:szCs w:val="22"/>
        </w:rPr>
      </w:pPr>
    </w:p>
    <w:p w14:paraId="23138F92" w14:textId="77777777" w:rsidR="00C76932" w:rsidRDefault="00C76932" w:rsidP="00CD51AA">
      <w:pPr>
        <w:pStyle w:val="oneM2M-Heading1"/>
        <w:spacing w:before="0"/>
        <w:ind w:left="360" w:firstLine="360"/>
        <w:rPr>
          <w:rFonts w:ascii="Calibri" w:eastAsia="Calibri" w:hAnsi="Calibri"/>
          <w:b w:val="0"/>
          <w:bCs w:val="0"/>
          <w:kern w:val="0"/>
          <w:szCs w:val="21"/>
          <w:lang w:val="en-IN"/>
        </w:rPr>
      </w:pPr>
    </w:p>
    <w:p w14:paraId="036BE5D5" w14:textId="77777777" w:rsidR="006646C6" w:rsidRPr="00CD51AA" w:rsidRDefault="006646C6" w:rsidP="00CD51AA">
      <w:pPr>
        <w:pStyle w:val="oneM2M-Heading1"/>
        <w:spacing w:before="0"/>
        <w:ind w:left="360" w:firstLine="360"/>
        <w:rPr>
          <w:rFonts w:ascii="Calibri" w:eastAsia="Calibri" w:hAnsi="Calibri"/>
          <w:b w:val="0"/>
          <w:bCs w:val="0"/>
          <w:kern w:val="0"/>
          <w:szCs w:val="21"/>
          <w:lang w:val="en-IN"/>
        </w:rPr>
      </w:pPr>
    </w:p>
    <w:p w14:paraId="708BF153" w14:textId="34022FDA" w:rsidR="002B5912" w:rsidRDefault="002B5912" w:rsidP="002B5912">
      <w:pPr>
        <w:pStyle w:val="oneM2M-Heading1"/>
        <w:numPr>
          <w:ilvl w:val="2"/>
          <w:numId w:val="5"/>
        </w:numPr>
        <w:rPr>
          <w:sz w:val="24"/>
          <w:szCs w:val="24"/>
          <w:lang w:val="en-US"/>
        </w:rPr>
      </w:pPr>
      <w:r w:rsidRPr="00C11EB5">
        <w:rPr>
          <w:sz w:val="24"/>
          <w:szCs w:val="24"/>
          <w:lang w:val="en-US"/>
        </w:rPr>
        <w:t>MARCOM for Rel 4/5, Excellence Awards, White Papers</w:t>
      </w:r>
    </w:p>
    <w:p w14:paraId="616FCFD6" w14:textId="64178542" w:rsidR="00CD51AA" w:rsidRPr="00EF394F" w:rsidRDefault="00CD51AA" w:rsidP="00EF394F">
      <w:pPr>
        <w:pStyle w:val="oneM2M-Heading1"/>
        <w:spacing w:before="0"/>
        <w:ind w:left="720" w:firstLine="0"/>
        <w:rPr>
          <w:rFonts w:ascii="Calibri" w:eastAsia="Calibri" w:hAnsi="Calibri"/>
          <w:b w:val="0"/>
          <w:bCs w:val="0"/>
          <w:kern w:val="0"/>
          <w:szCs w:val="21"/>
          <w:lang w:val="en-IN"/>
        </w:rPr>
      </w:pPr>
      <w:r w:rsidRPr="00EF394F">
        <w:rPr>
          <w:rFonts w:ascii="Calibri" w:eastAsia="Calibri" w:hAnsi="Calibri"/>
          <w:b w:val="0"/>
          <w:bCs w:val="0"/>
          <w:kern w:val="0"/>
          <w:szCs w:val="21"/>
          <w:lang w:val="en-IN"/>
        </w:rPr>
        <w:t xml:space="preserve">Chair hoped to manage </w:t>
      </w:r>
      <w:r w:rsidR="006646C6" w:rsidRPr="00EF394F">
        <w:rPr>
          <w:rFonts w:ascii="Calibri" w:eastAsia="Calibri" w:hAnsi="Calibri"/>
          <w:b w:val="0"/>
          <w:bCs w:val="0"/>
          <w:kern w:val="0"/>
          <w:szCs w:val="21"/>
          <w:lang w:val="en-IN"/>
        </w:rPr>
        <w:t>allocated resources to provide marcom support to promote above mentioned milestones</w:t>
      </w:r>
    </w:p>
    <w:p w14:paraId="75602FDB" w14:textId="77777777" w:rsidR="006646C6" w:rsidRPr="00CD51AA" w:rsidRDefault="006646C6" w:rsidP="006646C6">
      <w:pPr>
        <w:pStyle w:val="oneM2M-Heading1"/>
        <w:spacing w:before="0"/>
        <w:ind w:left="720" w:firstLine="0"/>
        <w:rPr>
          <w:b w:val="0"/>
          <w:bCs w:val="0"/>
          <w:sz w:val="24"/>
          <w:szCs w:val="24"/>
          <w:lang w:val="en-US"/>
        </w:rPr>
      </w:pPr>
    </w:p>
    <w:p w14:paraId="4B44A3E8" w14:textId="00B172E8" w:rsidR="006646C6" w:rsidRPr="008701EE" w:rsidRDefault="002B5912" w:rsidP="006646C6">
      <w:pPr>
        <w:pStyle w:val="oneM2M-Heading1"/>
        <w:numPr>
          <w:ilvl w:val="2"/>
          <w:numId w:val="5"/>
        </w:numPr>
        <w:rPr>
          <w:sz w:val="24"/>
          <w:szCs w:val="24"/>
          <w:lang w:val="en-US"/>
        </w:rPr>
      </w:pPr>
      <w:r w:rsidRPr="008701EE">
        <w:rPr>
          <w:sz w:val="24"/>
          <w:szCs w:val="24"/>
          <w:lang w:val="en-US"/>
        </w:rPr>
        <w:t>Collateral – oneM2M Overview presentation</w:t>
      </w:r>
    </w:p>
    <w:p w14:paraId="3291D804" w14:textId="3A9E9A13" w:rsidR="006646C6" w:rsidRDefault="006646C6" w:rsidP="006646C6">
      <w:pPr>
        <w:pStyle w:val="oneM2M-Heading1"/>
        <w:spacing w:before="0"/>
        <w:ind w:left="720" w:firstLine="0"/>
        <w:rPr>
          <w:b w:val="0"/>
          <w:bCs w:val="0"/>
          <w:sz w:val="24"/>
          <w:szCs w:val="24"/>
          <w:lang w:val="en-US"/>
        </w:rPr>
      </w:pPr>
      <w:r w:rsidRPr="008701EE">
        <w:rPr>
          <w:b w:val="0"/>
          <w:bCs w:val="0"/>
          <w:sz w:val="24"/>
          <w:szCs w:val="24"/>
          <w:lang w:val="en-US"/>
        </w:rPr>
        <w:t xml:space="preserve">Chair </w:t>
      </w:r>
      <w:r w:rsidR="00C76932" w:rsidRPr="008701EE">
        <w:rPr>
          <w:b w:val="0"/>
          <w:bCs w:val="0"/>
          <w:sz w:val="24"/>
          <w:szCs w:val="24"/>
          <w:lang w:val="en-US"/>
        </w:rPr>
        <w:t xml:space="preserve">stated that an </w:t>
      </w:r>
      <w:proofErr w:type="spellStart"/>
      <w:r w:rsidRPr="008701EE">
        <w:rPr>
          <w:b w:val="0"/>
          <w:bCs w:val="0"/>
          <w:sz w:val="24"/>
          <w:szCs w:val="24"/>
          <w:lang w:val="en-US"/>
        </w:rPr>
        <w:t>updat</w:t>
      </w:r>
      <w:r w:rsidR="00C76932" w:rsidRPr="008701EE">
        <w:rPr>
          <w:b w:val="0"/>
          <w:bCs w:val="0"/>
          <w:sz w:val="24"/>
          <w:szCs w:val="24"/>
          <w:lang w:val="en-US"/>
        </w:rPr>
        <w:t>ion</w:t>
      </w:r>
      <w:proofErr w:type="spellEnd"/>
      <w:r w:rsidR="00C76932" w:rsidRPr="008701EE">
        <w:rPr>
          <w:b w:val="0"/>
          <w:bCs w:val="0"/>
          <w:sz w:val="24"/>
          <w:szCs w:val="24"/>
          <w:lang w:val="en-US"/>
        </w:rPr>
        <w:t xml:space="preserve"> of the </w:t>
      </w:r>
      <w:r w:rsidRPr="008701EE">
        <w:rPr>
          <w:b w:val="0"/>
          <w:bCs w:val="0"/>
          <w:sz w:val="24"/>
          <w:szCs w:val="24"/>
          <w:lang w:val="en-US"/>
        </w:rPr>
        <w:t>oneM2M overview presentation</w:t>
      </w:r>
      <w:r>
        <w:rPr>
          <w:b w:val="0"/>
          <w:bCs w:val="0"/>
          <w:sz w:val="24"/>
          <w:szCs w:val="24"/>
          <w:lang w:val="en-US"/>
        </w:rPr>
        <w:t xml:space="preserve"> </w:t>
      </w:r>
      <w:r w:rsidR="00C76932">
        <w:rPr>
          <w:b w:val="0"/>
          <w:bCs w:val="0"/>
          <w:sz w:val="24"/>
          <w:szCs w:val="24"/>
          <w:lang w:val="en-US"/>
        </w:rPr>
        <w:t>will be taken up if time permits.</w:t>
      </w:r>
    </w:p>
    <w:p w14:paraId="03580DD6" w14:textId="77777777" w:rsidR="006646C6" w:rsidRPr="006646C6" w:rsidRDefault="006646C6" w:rsidP="006646C6">
      <w:pPr>
        <w:pStyle w:val="oneM2M-Heading1"/>
        <w:spacing w:before="0"/>
        <w:ind w:left="720" w:firstLine="0"/>
        <w:rPr>
          <w:b w:val="0"/>
          <w:bCs w:val="0"/>
          <w:sz w:val="24"/>
          <w:szCs w:val="24"/>
          <w:lang w:val="en-US"/>
        </w:rPr>
      </w:pPr>
    </w:p>
    <w:p w14:paraId="358397E0" w14:textId="15F3B83C" w:rsidR="002B5912" w:rsidRDefault="002B5912" w:rsidP="002B5912">
      <w:pPr>
        <w:pStyle w:val="oneM2M-Heading1"/>
        <w:numPr>
          <w:ilvl w:val="2"/>
          <w:numId w:val="5"/>
        </w:numPr>
        <w:rPr>
          <w:sz w:val="24"/>
          <w:szCs w:val="24"/>
          <w:lang w:val="en-US"/>
        </w:rPr>
      </w:pPr>
      <w:r w:rsidRPr="00C11EB5">
        <w:rPr>
          <w:sz w:val="24"/>
          <w:szCs w:val="24"/>
          <w:lang w:val="en-US"/>
        </w:rPr>
        <w:t>Interop Event?</w:t>
      </w:r>
    </w:p>
    <w:p w14:paraId="41EF89B9" w14:textId="65D7C75C" w:rsidR="006646C6" w:rsidRPr="00EF394F" w:rsidRDefault="00C76932" w:rsidP="006646C6">
      <w:pPr>
        <w:pStyle w:val="oneM2M-Heading1"/>
        <w:spacing w:before="0"/>
        <w:ind w:left="720"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A </w:t>
      </w:r>
      <w:r w:rsidR="006646C6" w:rsidRPr="00EF394F">
        <w:rPr>
          <w:rFonts w:ascii="Calibri" w:eastAsia="Calibri" w:hAnsi="Calibri"/>
          <w:b w:val="0"/>
          <w:bCs w:val="0"/>
          <w:kern w:val="0"/>
          <w:szCs w:val="21"/>
          <w:lang w:val="en-IN"/>
        </w:rPr>
        <w:t xml:space="preserve">publicity </w:t>
      </w:r>
      <w:r>
        <w:rPr>
          <w:rFonts w:ascii="Calibri" w:eastAsia="Calibri" w:hAnsi="Calibri"/>
          <w:b w:val="0"/>
          <w:bCs w:val="0"/>
          <w:kern w:val="0"/>
          <w:szCs w:val="21"/>
          <w:lang w:val="en-IN"/>
        </w:rPr>
        <w:t xml:space="preserve">campaign to </w:t>
      </w:r>
      <w:r w:rsidR="006646C6" w:rsidRPr="00EF394F">
        <w:rPr>
          <w:rFonts w:ascii="Calibri" w:eastAsia="Calibri" w:hAnsi="Calibri"/>
          <w:b w:val="0"/>
          <w:bCs w:val="0"/>
          <w:kern w:val="0"/>
          <w:szCs w:val="21"/>
          <w:lang w:val="en-IN"/>
        </w:rPr>
        <w:t>promote interop event</w:t>
      </w:r>
      <w:r>
        <w:rPr>
          <w:rFonts w:ascii="Calibri" w:eastAsia="Calibri" w:hAnsi="Calibri"/>
          <w:b w:val="0"/>
          <w:bCs w:val="0"/>
          <w:kern w:val="0"/>
          <w:szCs w:val="21"/>
          <w:lang w:val="en-IN"/>
        </w:rPr>
        <w:t xml:space="preserve">/s will be put </w:t>
      </w:r>
      <w:proofErr w:type="gramStart"/>
      <w:r>
        <w:rPr>
          <w:rFonts w:ascii="Calibri" w:eastAsia="Calibri" w:hAnsi="Calibri"/>
          <w:b w:val="0"/>
          <w:bCs w:val="0"/>
          <w:kern w:val="0"/>
          <w:szCs w:val="21"/>
          <w:lang w:val="en-IN"/>
        </w:rPr>
        <w:t>together, once</w:t>
      </w:r>
      <w:proofErr w:type="gramEnd"/>
      <w:r>
        <w:rPr>
          <w:rFonts w:ascii="Calibri" w:eastAsia="Calibri" w:hAnsi="Calibri"/>
          <w:b w:val="0"/>
          <w:bCs w:val="0"/>
          <w:kern w:val="0"/>
          <w:szCs w:val="21"/>
          <w:lang w:val="en-IN"/>
        </w:rPr>
        <w:t xml:space="preserve"> the event is decided.</w:t>
      </w:r>
      <w:r w:rsidR="006646C6" w:rsidRPr="00EF394F">
        <w:rPr>
          <w:rFonts w:ascii="Calibri" w:eastAsia="Calibri" w:hAnsi="Calibri"/>
          <w:b w:val="0"/>
          <w:bCs w:val="0"/>
          <w:kern w:val="0"/>
          <w:szCs w:val="21"/>
          <w:lang w:val="en-IN"/>
        </w:rPr>
        <w:t xml:space="preserve"> </w:t>
      </w:r>
    </w:p>
    <w:p w14:paraId="57747937" w14:textId="77777777" w:rsidR="006646C6" w:rsidRPr="006646C6" w:rsidRDefault="006646C6" w:rsidP="006646C6">
      <w:pPr>
        <w:pStyle w:val="oneM2M-Heading1"/>
        <w:spacing w:before="0"/>
        <w:ind w:left="720" w:firstLine="0"/>
        <w:rPr>
          <w:b w:val="0"/>
          <w:bCs w:val="0"/>
          <w:sz w:val="24"/>
          <w:szCs w:val="24"/>
          <w:lang w:val="en-US"/>
        </w:rPr>
      </w:pPr>
    </w:p>
    <w:p w14:paraId="1466440B" w14:textId="69076457" w:rsidR="002B5912" w:rsidRDefault="002B5912" w:rsidP="002B5912">
      <w:pPr>
        <w:pStyle w:val="oneM2M-Heading1"/>
        <w:numPr>
          <w:ilvl w:val="2"/>
          <w:numId w:val="5"/>
        </w:numPr>
        <w:rPr>
          <w:sz w:val="24"/>
          <w:szCs w:val="24"/>
          <w:lang w:val="en-US"/>
        </w:rPr>
      </w:pPr>
      <w:r w:rsidRPr="00C11EB5">
        <w:rPr>
          <w:sz w:val="24"/>
          <w:szCs w:val="24"/>
          <w:lang w:val="en-US"/>
        </w:rPr>
        <w:t>TTA is working on creating handbook on Release 4 features for users (vendors, govt., etc.) of oneM2M in Korean. Translate into English</w:t>
      </w:r>
    </w:p>
    <w:p w14:paraId="5BA1545E" w14:textId="70AEBA6F" w:rsidR="00BD7FC4" w:rsidRPr="00EF394F" w:rsidRDefault="00BD7FC4" w:rsidP="006646C6">
      <w:pPr>
        <w:pStyle w:val="oneM2M-Heading1"/>
        <w:spacing w:before="0"/>
        <w:ind w:left="720" w:firstLine="0"/>
        <w:rPr>
          <w:rFonts w:ascii="Calibri" w:eastAsia="Calibri" w:hAnsi="Calibri"/>
          <w:b w:val="0"/>
          <w:bCs w:val="0"/>
          <w:kern w:val="0"/>
          <w:szCs w:val="21"/>
          <w:lang w:val="en-IN"/>
        </w:rPr>
      </w:pPr>
      <w:r w:rsidRPr="00EF394F">
        <w:rPr>
          <w:rFonts w:ascii="Calibri" w:eastAsia="Calibri" w:hAnsi="Calibri"/>
          <w:b w:val="0"/>
          <w:bCs w:val="0"/>
          <w:kern w:val="0"/>
          <w:szCs w:val="21"/>
          <w:lang w:val="en-IN"/>
        </w:rPr>
        <w:t xml:space="preserve">TTA </w:t>
      </w:r>
      <w:r w:rsidR="006646C6" w:rsidRPr="00EF394F">
        <w:rPr>
          <w:rFonts w:ascii="Calibri" w:eastAsia="Calibri" w:hAnsi="Calibri"/>
          <w:b w:val="0"/>
          <w:bCs w:val="0"/>
          <w:kern w:val="0"/>
          <w:szCs w:val="21"/>
          <w:lang w:val="en-IN"/>
        </w:rPr>
        <w:t xml:space="preserve">is </w:t>
      </w:r>
      <w:r w:rsidRPr="00EF394F">
        <w:rPr>
          <w:rFonts w:ascii="Calibri" w:eastAsia="Calibri" w:hAnsi="Calibri"/>
          <w:b w:val="0"/>
          <w:bCs w:val="0"/>
          <w:kern w:val="0"/>
          <w:szCs w:val="21"/>
          <w:lang w:val="en-IN"/>
        </w:rPr>
        <w:t>currently working with the contents</w:t>
      </w:r>
      <w:r w:rsidR="006646C6" w:rsidRPr="00EF394F">
        <w:rPr>
          <w:rFonts w:ascii="Calibri" w:eastAsia="Calibri" w:hAnsi="Calibri"/>
          <w:b w:val="0"/>
          <w:bCs w:val="0"/>
          <w:kern w:val="0"/>
          <w:szCs w:val="21"/>
          <w:lang w:val="en-IN"/>
        </w:rPr>
        <w:t xml:space="preserve"> of the document</w:t>
      </w:r>
      <w:r w:rsidRPr="00EF394F">
        <w:rPr>
          <w:rFonts w:ascii="Calibri" w:eastAsia="Calibri" w:hAnsi="Calibri"/>
          <w:b w:val="0"/>
          <w:bCs w:val="0"/>
          <w:kern w:val="0"/>
          <w:szCs w:val="21"/>
          <w:lang w:val="en-IN"/>
        </w:rPr>
        <w:t xml:space="preserve">. Michael will keep </w:t>
      </w:r>
      <w:r w:rsidR="006646C6" w:rsidRPr="00EF394F">
        <w:rPr>
          <w:rFonts w:ascii="Calibri" w:eastAsia="Calibri" w:hAnsi="Calibri"/>
          <w:b w:val="0"/>
          <w:bCs w:val="0"/>
          <w:kern w:val="0"/>
          <w:szCs w:val="21"/>
          <w:lang w:val="en-IN"/>
        </w:rPr>
        <w:t xml:space="preserve">the community posted about </w:t>
      </w:r>
      <w:r w:rsidRPr="00EF394F">
        <w:rPr>
          <w:rFonts w:ascii="Calibri" w:eastAsia="Calibri" w:hAnsi="Calibri"/>
          <w:b w:val="0"/>
          <w:bCs w:val="0"/>
          <w:kern w:val="0"/>
          <w:szCs w:val="21"/>
          <w:lang w:val="en-IN"/>
        </w:rPr>
        <w:t>the progress.</w:t>
      </w:r>
    </w:p>
    <w:p w14:paraId="4DAFE9F2" w14:textId="77777777" w:rsidR="006646C6" w:rsidRPr="006646C6" w:rsidRDefault="006646C6" w:rsidP="006646C6">
      <w:pPr>
        <w:pStyle w:val="oneM2M-Heading1"/>
        <w:spacing w:before="0"/>
        <w:ind w:left="720" w:firstLine="0"/>
        <w:rPr>
          <w:b w:val="0"/>
          <w:bCs w:val="0"/>
          <w:sz w:val="24"/>
          <w:szCs w:val="24"/>
          <w:lang w:val="en-US"/>
        </w:rPr>
      </w:pPr>
    </w:p>
    <w:p w14:paraId="324D2167" w14:textId="57F11C9C" w:rsidR="002B5912" w:rsidRDefault="00C76932" w:rsidP="002B5912">
      <w:pPr>
        <w:pStyle w:val="oneM2M-Heading1"/>
        <w:numPr>
          <w:ilvl w:val="2"/>
          <w:numId w:val="5"/>
        </w:numPr>
        <w:rPr>
          <w:sz w:val="24"/>
          <w:szCs w:val="24"/>
          <w:lang w:val="en-US"/>
        </w:rPr>
      </w:pPr>
      <w:r>
        <w:rPr>
          <w:sz w:val="24"/>
          <w:szCs w:val="24"/>
          <w:lang w:val="en-US"/>
        </w:rPr>
        <w:t>Others</w:t>
      </w:r>
    </w:p>
    <w:p w14:paraId="54074A3A" w14:textId="2BDAC714" w:rsidR="002B5912" w:rsidRPr="00EF394F" w:rsidRDefault="00945153" w:rsidP="00EF394F">
      <w:pPr>
        <w:pStyle w:val="oneM2M-Heading1"/>
        <w:spacing w:before="0"/>
        <w:ind w:left="720" w:firstLine="0"/>
        <w:rPr>
          <w:rFonts w:ascii="Calibri" w:eastAsia="Calibri" w:hAnsi="Calibri"/>
          <w:b w:val="0"/>
          <w:bCs w:val="0"/>
          <w:kern w:val="0"/>
          <w:szCs w:val="21"/>
          <w:lang w:val="en-IN"/>
        </w:rPr>
      </w:pPr>
      <w:r w:rsidRPr="00EF394F">
        <w:rPr>
          <w:rFonts w:ascii="Calibri" w:eastAsia="Calibri" w:hAnsi="Calibri"/>
          <w:b w:val="0"/>
          <w:bCs w:val="0"/>
          <w:kern w:val="0"/>
          <w:szCs w:val="21"/>
          <w:lang w:val="en-IN"/>
        </w:rPr>
        <w:t>It was p</w:t>
      </w:r>
      <w:r w:rsidR="002B5912" w:rsidRPr="00EF394F">
        <w:rPr>
          <w:rFonts w:ascii="Calibri" w:eastAsia="Calibri" w:hAnsi="Calibri"/>
          <w:b w:val="0"/>
          <w:bCs w:val="0"/>
          <w:kern w:val="0"/>
          <w:szCs w:val="21"/>
          <w:lang w:val="en-IN"/>
        </w:rPr>
        <w:t>ropose</w:t>
      </w:r>
      <w:r w:rsidRPr="00EF394F">
        <w:rPr>
          <w:rFonts w:ascii="Calibri" w:eastAsia="Calibri" w:hAnsi="Calibri"/>
          <w:b w:val="0"/>
          <w:bCs w:val="0"/>
          <w:kern w:val="0"/>
          <w:szCs w:val="21"/>
          <w:lang w:val="en-IN"/>
        </w:rPr>
        <w:t>d</w:t>
      </w:r>
      <w:r w:rsidR="002B5912" w:rsidRPr="00EF394F">
        <w:rPr>
          <w:rFonts w:ascii="Calibri" w:eastAsia="Calibri" w:hAnsi="Calibri"/>
          <w:b w:val="0"/>
          <w:bCs w:val="0"/>
          <w:kern w:val="0"/>
          <w:szCs w:val="21"/>
          <w:lang w:val="en-IN"/>
        </w:rPr>
        <w:t xml:space="preserve"> </w:t>
      </w:r>
      <w:r w:rsidRPr="00EF394F">
        <w:rPr>
          <w:rFonts w:ascii="Calibri" w:eastAsia="Calibri" w:hAnsi="Calibri"/>
          <w:b w:val="0"/>
          <w:bCs w:val="0"/>
          <w:kern w:val="0"/>
          <w:szCs w:val="21"/>
          <w:lang w:val="en-IN"/>
        </w:rPr>
        <w:t xml:space="preserve">to </w:t>
      </w:r>
      <w:r w:rsidR="002B5912" w:rsidRPr="00EF394F">
        <w:rPr>
          <w:rFonts w:ascii="Calibri" w:eastAsia="Calibri" w:hAnsi="Calibri"/>
          <w:b w:val="0"/>
          <w:bCs w:val="0"/>
          <w:kern w:val="0"/>
          <w:szCs w:val="21"/>
          <w:lang w:val="en-IN"/>
        </w:rPr>
        <w:t>form a MARCOM Core team with representatives from each Partner and oneM2M groups (SC, TP) to closely coordinate MARCOM activities</w:t>
      </w:r>
    </w:p>
    <w:p w14:paraId="5BEB072B" w14:textId="77777777" w:rsidR="00FD2EE3" w:rsidRPr="00C11EB5" w:rsidRDefault="00FD2EE3" w:rsidP="002B5912">
      <w:pPr>
        <w:pStyle w:val="oneM2M-Heading1"/>
        <w:spacing w:before="0"/>
        <w:ind w:left="792" w:firstLine="0"/>
        <w:rPr>
          <w:b w:val="0"/>
          <w:bCs w:val="0"/>
          <w:sz w:val="24"/>
          <w:szCs w:val="24"/>
          <w:lang w:val="en-US"/>
        </w:rPr>
      </w:pPr>
    </w:p>
    <w:p w14:paraId="73976076" w14:textId="3CBB3DAB" w:rsidR="00013ACC" w:rsidRDefault="002B5912" w:rsidP="00C4582A">
      <w:pPr>
        <w:pStyle w:val="oneM2M-Heading1"/>
        <w:numPr>
          <w:ilvl w:val="1"/>
          <w:numId w:val="5"/>
        </w:numPr>
        <w:rPr>
          <w:sz w:val="24"/>
          <w:szCs w:val="24"/>
          <w:lang w:val="en-US"/>
        </w:rPr>
      </w:pPr>
      <w:r w:rsidRPr="00C11EB5">
        <w:rPr>
          <w:sz w:val="24"/>
          <w:szCs w:val="24"/>
          <w:lang w:val="en-US"/>
        </w:rPr>
        <w:t>Update on Contracts with MARCOM Consultant (Ken Figueredo) and PR Agency (PPR</w:t>
      </w:r>
      <w:r w:rsidR="00945153">
        <w:rPr>
          <w:sz w:val="24"/>
          <w:szCs w:val="24"/>
          <w:lang w:val="en-US"/>
        </w:rPr>
        <w:t>)</w:t>
      </w:r>
    </w:p>
    <w:p w14:paraId="1F4188DE" w14:textId="7AA5CE1E" w:rsidR="00945153" w:rsidRDefault="00C76932" w:rsidP="00506A3D">
      <w:pPr>
        <w:pStyle w:val="oneM2M-Heading1"/>
        <w:spacing w:before="0"/>
        <w:ind w:firstLine="0"/>
        <w:rPr>
          <w:rFonts w:ascii="Calibri" w:eastAsia="Calibri" w:hAnsi="Calibri"/>
          <w:b w:val="0"/>
          <w:bCs w:val="0"/>
          <w:kern w:val="0"/>
          <w:szCs w:val="21"/>
          <w:lang w:val="en-IN"/>
        </w:rPr>
      </w:pPr>
      <w:r>
        <w:rPr>
          <w:rFonts w:ascii="Calibri" w:eastAsia="Calibri" w:hAnsi="Calibri"/>
          <w:b w:val="0"/>
          <w:bCs w:val="0"/>
          <w:kern w:val="0"/>
          <w:szCs w:val="21"/>
          <w:lang w:val="en-IN"/>
        </w:rPr>
        <w:t>Chair apprised the team about status of contracts.</w:t>
      </w:r>
      <w:r w:rsidR="007A7E86">
        <w:rPr>
          <w:rFonts w:ascii="Calibri" w:eastAsia="Calibri" w:hAnsi="Calibri"/>
          <w:b w:val="0"/>
          <w:bCs w:val="0"/>
          <w:kern w:val="0"/>
          <w:szCs w:val="21"/>
          <w:lang w:val="en-IN"/>
        </w:rPr>
        <w:t xml:space="preserve"> </w:t>
      </w:r>
      <w:r w:rsidR="00945153" w:rsidRPr="00EF394F">
        <w:rPr>
          <w:rFonts w:ascii="Calibri" w:eastAsia="Calibri" w:hAnsi="Calibri"/>
          <w:b w:val="0"/>
          <w:bCs w:val="0"/>
          <w:kern w:val="0"/>
          <w:szCs w:val="21"/>
          <w:lang w:val="en-IN"/>
        </w:rPr>
        <w:t xml:space="preserve">TSDSI has taken over budget management function from TTC for CY 2022. However, </w:t>
      </w:r>
      <w:r w:rsidR="009C3205">
        <w:rPr>
          <w:rFonts w:ascii="Calibri" w:eastAsia="Calibri" w:hAnsi="Calibri"/>
          <w:b w:val="0"/>
          <w:bCs w:val="0"/>
          <w:kern w:val="0"/>
          <w:szCs w:val="21"/>
          <w:lang w:val="en-IN"/>
        </w:rPr>
        <w:t xml:space="preserve">the opening of a oneM2M bank account by TSDSI in India </w:t>
      </w:r>
      <w:r w:rsidR="00A267AA">
        <w:rPr>
          <w:rFonts w:ascii="Calibri" w:eastAsia="Calibri" w:hAnsi="Calibri"/>
          <w:b w:val="0"/>
          <w:bCs w:val="0"/>
          <w:kern w:val="0"/>
          <w:szCs w:val="21"/>
          <w:lang w:val="en-IN"/>
        </w:rPr>
        <w:t>has got delayed</w:t>
      </w:r>
      <w:r w:rsidR="009C3205">
        <w:rPr>
          <w:rFonts w:ascii="Calibri" w:eastAsia="Calibri" w:hAnsi="Calibri"/>
          <w:b w:val="0"/>
          <w:bCs w:val="0"/>
          <w:kern w:val="0"/>
          <w:szCs w:val="21"/>
          <w:lang w:val="en-IN"/>
        </w:rPr>
        <w:t xml:space="preserve"> due to unavoidable circumstances. This </w:t>
      </w:r>
      <w:r>
        <w:rPr>
          <w:rFonts w:ascii="Calibri" w:eastAsia="Calibri" w:hAnsi="Calibri"/>
          <w:b w:val="0"/>
          <w:bCs w:val="0"/>
          <w:kern w:val="0"/>
          <w:szCs w:val="21"/>
          <w:lang w:val="en-IN"/>
        </w:rPr>
        <w:t xml:space="preserve">has impacted the </w:t>
      </w:r>
      <w:r w:rsidR="00945153" w:rsidRPr="00EF394F">
        <w:rPr>
          <w:rFonts w:ascii="Calibri" w:eastAsia="Calibri" w:hAnsi="Calibri"/>
          <w:b w:val="0"/>
          <w:bCs w:val="0"/>
          <w:kern w:val="0"/>
          <w:szCs w:val="21"/>
          <w:lang w:val="en-IN"/>
        </w:rPr>
        <w:t>contract</w:t>
      </w:r>
      <w:r>
        <w:rPr>
          <w:rFonts w:ascii="Calibri" w:eastAsia="Calibri" w:hAnsi="Calibri"/>
          <w:b w:val="0"/>
          <w:bCs w:val="0"/>
          <w:kern w:val="0"/>
          <w:szCs w:val="21"/>
          <w:lang w:val="en-IN"/>
        </w:rPr>
        <w:t>s</w:t>
      </w:r>
      <w:r w:rsidR="00945153" w:rsidRPr="00EF394F">
        <w:rPr>
          <w:rFonts w:ascii="Calibri" w:eastAsia="Calibri" w:hAnsi="Calibri"/>
          <w:b w:val="0"/>
          <w:bCs w:val="0"/>
          <w:kern w:val="0"/>
          <w:szCs w:val="21"/>
          <w:lang w:val="en-IN"/>
        </w:rPr>
        <w:t xml:space="preserve"> with Marcom consultants.</w:t>
      </w:r>
    </w:p>
    <w:p w14:paraId="2A319734" w14:textId="77777777" w:rsidR="009C3205" w:rsidRPr="00EF394F" w:rsidRDefault="009C3205" w:rsidP="00506A3D">
      <w:pPr>
        <w:pStyle w:val="oneM2M-Heading1"/>
        <w:spacing w:before="0"/>
        <w:ind w:firstLine="0"/>
        <w:rPr>
          <w:rFonts w:ascii="Calibri" w:eastAsia="Calibri" w:hAnsi="Calibri"/>
          <w:b w:val="0"/>
          <w:bCs w:val="0"/>
          <w:kern w:val="0"/>
          <w:szCs w:val="21"/>
          <w:lang w:val="en-IN"/>
        </w:rPr>
      </w:pPr>
    </w:p>
    <w:p w14:paraId="7639A115" w14:textId="2D40F4AC" w:rsidR="00945153" w:rsidRDefault="00945153" w:rsidP="00506A3D">
      <w:pPr>
        <w:pStyle w:val="oneM2M-Heading1"/>
        <w:spacing w:before="0"/>
        <w:ind w:firstLine="0"/>
        <w:rPr>
          <w:rFonts w:ascii="Calibri" w:eastAsia="Calibri" w:hAnsi="Calibri"/>
          <w:b w:val="0"/>
          <w:bCs w:val="0"/>
          <w:kern w:val="0"/>
          <w:szCs w:val="21"/>
          <w:lang w:val="en-IN"/>
        </w:rPr>
      </w:pPr>
      <w:r w:rsidRPr="00EF394F">
        <w:rPr>
          <w:rFonts w:ascii="Calibri" w:eastAsia="Calibri" w:hAnsi="Calibri"/>
          <w:b w:val="0"/>
          <w:bCs w:val="0"/>
          <w:kern w:val="0"/>
          <w:szCs w:val="21"/>
          <w:lang w:val="en-IN"/>
        </w:rPr>
        <w:t xml:space="preserve">Ken </w:t>
      </w:r>
      <w:r w:rsidR="00C76932">
        <w:rPr>
          <w:rFonts w:ascii="Calibri" w:eastAsia="Calibri" w:hAnsi="Calibri"/>
          <w:b w:val="0"/>
          <w:bCs w:val="0"/>
          <w:kern w:val="0"/>
          <w:szCs w:val="21"/>
          <w:lang w:val="en-IN"/>
        </w:rPr>
        <w:t xml:space="preserve">has </w:t>
      </w:r>
      <w:r w:rsidRPr="00EF394F">
        <w:rPr>
          <w:rFonts w:ascii="Calibri" w:eastAsia="Calibri" w:hAnsi="Calibri"/>
          <w:b w:val="0"/>
          <w:bCs w:val="0"/>
          <w:kern w:val="0"/>
          <w:szCs w:val="21"/>
          <w:lang w:val="en-IN"/>
        </w:rPr>
        <w:t xml:space="preserve">agreed to </w:t>
      </w:r>
      <w:r w:rsidR="00C76932">
        <w:rPr>
          <w:rFonts w:ascii="Calibri" w:eastAsia="Calibri" w:hAnsi="Calibri"/>
          <w:b w:val="0"/>
          <w:bCs w:val="0"/>
          <w:kern w:val="0"/>
          <w:szCs w:val="21"/>
          <w:lang w:val="en-IN"/>
        </w:rPr>
        <w:t>sign the contract and defer</w:t>
      </w:r>
      <w:r w:rsidR="009C3205">
        <w:rPr>
          <w:rFonts w:ascii="Calibri" w:eastAsia="Calibri" w:hAnsi="Calibri"/>
          <w:b w:val="0"/>
          <w:bCs w:val="0"/>
          <w:kern w:val="0"/>
          <w:szCs w:val="21"/>
          <w:lang w:val="en-IN"/>
        </w:rPr>
        <w:t xml:space="preserve">ring </w:t>
      </w:r>
      <w:r w:rsidR="00C76932">
        <w:rPr>
          <w:rFonts w:ascii="Calibri" w:eastAsia="Calibri" w:hAnsi="Calibri"/>
          <w:b w:val="0"/>
          <w:bCs w:val="0"/>
          <w:kern w:val="0"/>
          <w:szCs w:val="21"/>
          <w:lang w:val="en-IN"/>
        </w:rPr>
        <w:t xml:space="preserve">of his payments until the </w:t>
      </w:r>
      <w:r w:rsidR="009C3205">
        <w:rPr>
          <w:rFonts w:ascii="Calibri" w:eastAsia="Calibri" w:hAnsi="Calibri"/>
          <w:b w:val="0"/>
          <w:bCs w:val="0"/>
          <w:kern w:val="0"/>
          <w:szCs w:val="21"/>
          <w:lang w:val="en-IN"/>
        </w:rPr>
        <w:t>bank account matter is resolved. He has been working with MARCOM since 1 Jan</w:t>
      </w:r>
      <w:r w:rsidR="007A7E86">
        <w:rPr>
          <w:rFonts w:ascii="Calibri" w:eastAsia="Calibri" w:hAnsi="Calibri"/>
          <w:b w:val="0"/>
          <w:bCs w:val="0"/>
          <w:kern w:val="0"/>
          <w:szCs w:val="21"/>
          <w:lang w:val="en-IN"/>
        </w:rPr>
        <w:t>uary 20</w:t>
      </w:r>
      <w:r w:rsidR="009C3205">
        <w:rPr>
          <w:rFonts w:ascii="Calibri" w:eastAsia="Calibri" w:hAnsi="Calibri"/>
          <w:b w:val="0"/>
          <w:bCs w:val="0"/>
          <w:kern w:val="0"/>
          <w:szCs w:val="21"/>
          <w:lang w:val="en-IN"/>
        </w:rPr>
        <w:t>22.</w:t>
      </w:r>
      <w:r w:rsidR="00EF394F" w:rsidRPr="00EF394F">
        <w:rPr>
          <w:rFonts w:ascii="Calibri" w:eastAsia="Calibri" w:hAnsi="Calibri"/>
          <w:b w:val="0"/>
          <w:bCs w:val="0"/>
          <w:kern w:val="0"/>
          <w:szCs w:val="21"/>
          <w:lang w:val="en-IN"/>
        </w:rPr>
        <w:t xml:space="preserve"> Chair thanked Ken for his support and understanding.</w:t>
      </w:r>
      <w:r w:rsidR="00C76932">
        <w:rPr>
          <w:rFonts w:ascii="Calibri" w:eastAsia="Calibri" w:hAnsi="Calibri"/>
          <w:b w:val="0"/>
          <w:bCs w:val="0"/>
          <w:kern w:val="0"/>
          <w:szCs w:val="21"/>
          <w:lang w:val="en-IN"/>
        </w:rPr>
        <w:t xml:space="preserve"> </w:t>
      </w:r>
    </w:p>
    <w:p w14:paraId="28F70AB5" w14:textId="77777777" w:rsidR="009C3205" w:rsidRPr="00EF394F" w:rsidRDefault="009C3205" w:rsidP="00506A3D">
      <w:pPr>
        <w:pStyle w:val="oneM2M-Heading1"/>
        <w:spacing w:before="0"/>
        <w:ind w:firstLine="0"/>
        <w:rPr>
          <w:rFonts w:ascii="Calibri" w:eastAsia="Calibri" w:hAnsi="Calibri"/>
          <w:b w:val="0"/>
          <w:bCs w:val="0"/>
          <w:kern w:val="0"/>
          <w:szCs w:val="21"/>
          <w:lang w:val="en-IN"/>
        </w:rPr>
      </w:pPr>
    </w:p>
    <w:p w14:paraId="5823575D" w14:textId="71899FCB" w:rsidR="00EF394F" w:rsidRDefault="00945153" w:rsidP="00506A3D">
      <w:pPr>
        <w:pStyle w:val="oneM2M-Heading1"/>
        <w:spacing w:before="0"/>
        <w:ind w:firstLine="0"/>
        <w:rPr>
          <w:rFonts w:ascii="Calibri" w:eastAsia="Calibri" w:hAnsi="Calibri"/>
          <w:b w:val="0"/>
          <w:bCs w:val="0"/>
          <w:kern w:val="0"/>
          <w:szCs w:val="21"/>
          <w:lang w:val="en-IN"/>
        </w:rPr>
      </w:pPr>
      <w:r w:rsidRPr="00EF394F">
        <w:rPr>
          <w:rFonts w:ascii="Calibri" w:eastAsia="Calibri" w:hAnsi="Calibri"/>
          <w:b w:val="0"/>
          <w:bCs w:val="0"/>
          <w:kern w:val="0"/>
          <w:szCs w:val="21"/>
          <w:lang w:val="en-IN"/>
        </w:rPr>
        <w:t xml:space="preserve">PR Agency </w:t>
      </w:r>
      <w:r w:rsidR="009C3205">
        <w:rPr>
          <w:rFonts w:ascii="Calibri" w:eastAsia="Calibri" w:hAnsi="Calibri"/>
          <w:b w:val="0"/>
          <w:bCs w:val="0"/>
          <w:kern w:val="0"/>
          <w:szCs w:val="21"/>
          <w:lang w:val="en-IN"/>
        </w:rPr>
        <w:t xml:space="preserve">has stated that they </w:t>
      </w:r>
      <w:r w:rsidRPr="00EF394F">
        <w:rPr>
          <w:rFonts w:ascii="Calibri" w:eastAsia="Calibri" w:hAnsi="Calibri"/>
          <w:b w:val="0"/>
          <w:bCs w:val="0"/>
          <w:kern w:val="0"/>
          <w:szCs w:val="21"/>
          <w:lang w:val="en-IN"/>
        </w:rPr>
        <w:t xml:space="preserve">prefer to wait </w:t>
      </w:r>
      <w:r w:rsidR="009C3205">
        <w:rPr>
          <w:rFonts w:ascii="Calibri" w:eastAsia="Calibri" w:hAnsi="Calibri"/>
          <w:b w:val="0"/>
          <w:bCs w:val="0"/>
          <w:kern w:val="0"/>
          <w:szCs w:val="21"/>
          <w:lang w:val="en-IN"/>
        </w:rPr>
        <w:t>un</w:t>
      </w:r>
      <w:r w:rsidRPr="00EF394F">
        <w:rPr>
          <w:rFonts w:ascii="Calibri" w:eastAsia="Calibri" w:hAnsi="Calibri"/>
          <w:b w:val="0"/>
          <w:bCs w:val="0"/>
          <w:kern w:val="0"/>
          <w:szCs w:val="21"/>
          <w:lang w:val="en-IN"/>
        </w:rPr>
        <w:t xml:space="preserve">til the resolution </w:t>
      </w:r>
      <w:r w:rsidR="009C3205">
        <w:rPr>
          <w:rFonts w:ascii="Calibri" w:eastAsia="Calibri" w:hAnsi="Calibri"/>
          <w:b w:val="0"/>
          <w:bCs w:val="0"/>
          <w:kern w:val="0"/>
          <w:szCs w:val="21"/>
          <w:lang w:val="en-IN"/>
        </w:rPr>
        <w:t xml:space="preserve">of the bank account matter and will sign the contract thereafter. They will start the engagement from the date of the contract signing. </w:t>
      </w:r>
      <w:r w:rsidRPr="00EF394F">
        <w:rPr>
          <w:rFonts w:ascii="Calibri" w:eastAsia="Calibri" w:hAnsi="Calibri"/>
          <w:b w:val="0"/>
          <w:bCs w:val="0"/>
          <w:kern w:val="0"/>
          <w:szCs w:val="21"/>
          <w:lang w:val="en-IN"/>
        </w:rPr>
        <w:t xml:space="preserve"> Therefore, the contract with PR Agency which was to start from 1st April </w:t>
      </w:r>
      <w:r w:rsidR="009C3205">
        <w:rPr>
          <w:rFonts w:ascii="Calibri" w:eastAsia="Calibri" w:hAnsi="Calibri"/>
          <w:b w:val="0"/>
          <w:bCs w:val="0"/>
          <w:kern w:val="0"/>
          <w:szCs w:val="21"/>
          <w:lang w:val="en-IN"/>
        </w:rPr>
        <w:t xml:space="preserve">is </w:t>
      </w:r>
      <w:r w:rsidRPr="00EF394F">
        <w:rPr>
          <w:rFonts w:ascii="Calibri" w:eastAsia="Calibri" w:hAnsi="Calibri"/>
          <w:b w:val="0"/>
          <w:bCs w:val="0"/>
          <w:kern w:val="0"/>
          <w:szCs w:val="21"/>
          <w:lang w:val="en-IN"/>
        </w:rPr>
        <w:lastRenderedPageBreak/>
        <w:t xml:space="preserve">deferred. </w:t>
      </w:r>
      <w:r w:rsidR="007A7E86">
        <w:rPr>
          <w:rFonts w:ascii="Calibri" w:eastAsia="Calibri" w:hAnsi="Calibri"/>
          <w:b w:val="0"/>
          <w:bCs w:val="0"/>
          <w:kern w:val="0"/>
          <w:szCs w:val="21"/>
          <w:lang w:val="en-IN"/>
        </w:rPr>
        <w:t>T</w:t>
      </w:r>
      <w:r w:rsidR="00EF394F">
        <w:rPr>
          <w:rFonts w:ascii="Calibri" w:eastAsia="Calibri" w:hAnsi="Calibri"/>
          <w:b w:val="0"/>
          <w:bCs w:val="0"/>
          <w:kern w:val="0"/>
          <w:szCs w:val="21"/>
          <w:lang w:val="en-IN"/>
        </w:rPr>
        <w:t>he agency was required to help with 10 Years Anniversary Celebration campaign</w:t>
      </w:r>
      <w:r w:rsidR="007A7E86">
        <w:rPr>
          <w:rFonts w:ascii="Calibri" w:eastAsia="Calibri" w:hAnsi="Calibri"/>
          <w:b w:val="0"/>
          <w:bCs w:val="0"/>
          <w:kern w:val="0"/>
          <w:szCs w:val="21"/>
          <w:lang w:val="en-IN"/>
        </w:rPr>
        <w:t xml:space="preserve">. This activity now needs to be absorbed within oneM2M. </w:t>
      </w:r>
    </w:p>
    <w:p w14:paraId="23E21A06" w14:textId="77777777" w:rsidR="007A7E86" w:rsidRDefault="007A7E86" w:rsidP="00506A3D">
      <w:pPr>
        <w:pStyle w:val="oneM2M-Heading1"/>
        <w:spacing w:before="0"/>
        <w:ind w:firstLine="0"/>
        <w:rPr>
          <w:rFonts w:ascii="Calibri" w:eastAsia="Calibri" w:hAnsi="Calibri"/>
          <w:b w:val="0"/>
          <w:bCs w:val="0"/>
          <w:kern w:val="0"/>
          <w:szCs w:val="21"/>
          <w:lang w:val="en-IN"/>
        </w:rPr>
      </w:pPr>
    </w:p>
    <w:p w14:paraId="2A1D4F30" w14:textId="77777777" w:rsidR="009C3205" w:rsidRDefault="009C3205" w:rsidP="00506A3D">
      <w:pPr>
        <w:pStyle w:val="oneM2M-Heading1"/>
        <w:spacing w:before="0"/>
        <w:ind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TSDSI will </w:t>
      </w:r>
      <w:r w:rsidR="00EF394F">
        <w:rPr>
          <w:rFonts w:ascii="Calibri" w:eastAsia="Calibri" w:hAnsi="Calibri"/>
          <w:b w:val="0"/>
          <w:bCs w:val="0"/>
          <w:kern w:val="0"/>
          <w:szCs w:val="21"/>
          <w:lang w:val="en-IN"/>
        </w:rPr>
        <w:t>update</w:t>
      </w:r>
      <w:r>
        <w:rPr>
          <w:rFonts w:ascii="Calibri" w:eastAsia="Calibri" w:hAnsi="Calibri"/>
          <w:b w:val="0"/>
          <w:bCs w:val="0"/>
          <w:kern w:val="0"/>
          <w:szCs w:val="21"/>
          <w:lang w:val="en-IN"/>
        </w:rPr>
        <w:t xml:space="preserve"> the team </w:t>
      </w:r>
      <w:r w:rsidR="00EF394F">
        <w:rPr>
          <w:rFonts w:ascii="Calibri" w:eastAsia="Calibri" w:hAnsi="Calibri"/>
          <w:b w:val="0"/>
          <w:bCs w:val="0"/>
          <w:kern w:val="0"/>
          <w:szCs w:val="21"/>
          <w:lang w:val="en-IN"/>
        </w:rPr>
        <w:t xml:space="preserve">regularly </w:t>
      </w:r>
      <w:r>
        <w:rPr>
          <w:rFonts w:ascii="Calibri" w:eastAsia="Calibri" w:hAnsi="Calibri"/>
          <w:b w:val="0"/>
          <w:bCs w:val="0"/>
          <w:kern w:val="0"/>
          <w:szCs w:val="21"/>
          <w:lang w:val="en-IN"/>
        </w:rPr>
        <w:t xml:space="preserve">on further </w:t>
      </w:r>
      <w:r w:rsidR="00EF394F">
        <w:rPr>
          <w:rFonts w:ascii="Calibri" w:eastAsia="Calibri" w:hAnsi="Calibri"/>
          <w:b w:val="0"/>
          <w:bCs w:val="0"/>
          <w:kern w:val="0"/>
          <w:szCs w:val="21"/>
          <w:lang w:val="en-IN"/>
        </w:rPr>
        <w:t>developments</w:t>
      </w:r>
      <w:r>
        <w:rPr>
          <w:rFonts w:ascii="Calibri" w:eastAsia="Calibri" w:hAnsi="Calibri"/>
          <w:b w:val="0"/>
          <w:bCs w:val="0"/>
          <w:kern w:val="0"/>
          <w:szCs w:val="21"/>
          <w:lang w:val="en-IN"/>
        </w:rPr>
        <w:t xml:space="preserve"> on this matter.</w:t>
      </w:r>
    </w:p>
    <w:p w14:paraId="3200C9C6" w14:textId="15C7B952" w:rsidR="00EF394F" w:rsidRDefault="00EF394F" w:rsidP="00506A3D">
      <w:pPr>
        <w:pStyle w:val="oneM2M-Heading1"/>
        <w:spacing w:before="0"/>
        <w:ind w:firstLine="0"/>
        <w:rPr>
          <w:rFonts w:ascii="Calibri" w:eastAsia="Calibri" w:hAnsi="Calibri"/>
          <w:b w:val="0"/>
          <w:bCs w:val="0"/>
          <w:kern w:val="0"/>
          <w:szCs w:val="21"/>
          <w:lang w:val="en-IN"/>
        </w:rPr>
      </w:pPr>
      <w:r>
        <w:rPr>
          <w:rFonts w:ascii="Calibri" w:eastAsia="Calibri" w:hAnsi="Calibri"/>
          <w:b w:val="0"/>
          <w:bCs w:val="0"/>
          <w:kern w:val="0"/>
          <w:szCs w:val="21"/>
          <w:lang w:val="en-IN"/>
        </w:rPr>
        <w:t xml:space="preserve">  </w:t>
      </w:r>
    </w:p>
    <w:p w14:paraId="082A774C" w14:textId="77777777" w:rsidR="00EF394F" w:rsidRPr="00EF394F" w:rsidRDefault="00EF394F" w:rsidP="00EF394F">
      <w:pPr>
        <w:pStyle w:val="oneM2M-Heading1"/>
        <w:spacing w:before="0"/>
        <w:ind w:left="792" w:firstLine="0"/>
        <w:rPr>
          <w:b w:val="0"/>
          <w:bCs w:val="0"/>
          <w:sz w:val="24"/>
          <w:szCs w:val="24"/>
          <w:lang w:val="en-US"/>
        </w:rPr>
      </w:pPr>
    </w:p>
    <w:p w14:paraId="26DE2BE2" w14:textId="1CD476A2" w:rsidR="00BD7FC4" w:rsidRDefault="00BD7FC4" w:rsidP="00BC258B">
      <w:pPr>
        <w:pStyle w:val="oneM2M-Normal"/>
        <w:numPr>
          <w:ilvl w:val="0"/>
          <w:numId w:val="5"/>
        </w:numPr>
        <w:spacing w:after="240"/>
        <w:rPr>
          <w:b/>
          <w:bCs/>
          <w:sz w:val="28"/>
          <w:szCs w:val="28"/>
          <w:lang w:val="en-US"/>
        </w:rPr>
      </w:pPr>
      <w:r>
        <w:rPr>
          <w:b/>
          <w:bCs/>
          <w:sz w:val="28"/>
          <w:szCs w:val="28"/>
          <w:lang w:val="en-US"/>
        </w:rPr>
        <w:t>Any other business</w:t>
      </w:r>
    </w:p>
    <w:p w14:paraId="7C5F2283" w14:textId="28257833" w:rsidR="00BD7FC4" w:rsidRPr="00EF394F" w:rsidRDefault="00BD7FC4" w:rsidP="00506A3D">
      <w:pPr>
        <w:pStyle w:val="oneM2M-Heading1"/>
        <w:spacing w:before="0"/>
        <w:ind w:left="0" w:firstLine="0"/>
        <w:rPr>
          <w:rFonts w:ascii="Calibri" w:eastAsia="Calibri" w:hAnsi="Calibri"/>
          <w:b w:val="0"/>
          <w:bCs w:val="0"/>
          <w:kern w:val="0"/>
          <w:szCs w:val="21"/>
          <w:lang w:val="en-IN"/>
        </w:rPr>
      </w:pPr>
      <w:r w:rsidRPr="00EF394F">
        <w:rPr>
          <w:rFonts w:ascii="Calibri" w:eastAsia="Calibri" w:hAnsi="Calibri"/>
          <w:b w:val="0"/>
          <w:bCs w:val="0"/>
          <w:kern w:val="0"/>
          <w:szCs w:val="21"/>
          <w:lang w:val="en-IN"/>
        </w:rPr>
        <w:t xml:space="preserve">Chair </w:t>
      </w:r>
      <w:r w:rsidR="007A7E86">
        <w:rPr>
          <w:rFonts w:ascii="Calibri" w:eastAsia="Calibri" w:hAnsi="Calibri"/>
          <w:b w:val="0"/>
          <w:bCs w:val="0"/>
          <w:kern w:val="0"/>
          <w:szCs w:val="21"/>
          <w:lang w:val="en-IN"/>
        </w:rPr>
        <w:t xml:space="preserve">is planning to attend the TP54 meeting and provide </w:t>
      </w:r>
      <w:r w:rsidRPr="00EF394F">
        <w:rPr>
          <w:rFonts w:ascii="Calibri" w:eastAsia="Calibri" w:hAnsi="Calibri"/>
          <w:b w:val="0"/>
          <w:bCs w:val="0"/>
          <w:kern w:val="0"/>
          <w:szCs w:val="21"/>
          <w:lang w:val="en-IN"/>
        </w:rPr>
        <w:t>Marcom update</w:t>
      </w:r>
      <w:r w:rsidR="007A7E86">
        <w:rPr>
          <w:rFonts w:ascii="Calibri" w:eastAsia="Calibri" w:hAnsi="Calibri"/>
          <w:b w:val="0"/>
          <w:bCs w:val="0"/>
          <w:kern w:val="0"/>
          <w:szCs w:val="21"/>
          <w:lang w:val="en-IN"/>
        </w:rPr>
        <w:t xml:space="preserve">s. The </w:t>
      </w:r>
      <w:r w:rsidRPr="00EF394F">
        <w:rPr>
          <w:rFonts w:ascii="Calibri" w:eastAsia="Calibri" w:hAnsi="Calibri"/>
          <w:b w:val="0"/>
          <w:bCs w:val="0"/>
          <w:kern w:val="0"/>
          <w:szCs w:val="21"/>
          <w:lang w:val="en-IN"/>
        </w:rPr>
        <w:t xml:space="preserve">draft report </w:t>
      </w:r>
      <w:r w:rsidR="007A7E86">
        <w:rPr>
          <w:rFonts w:ascii="Calibri" w:eastAsia="Calibri" w:hAnsi="Calibri"/>
          <w:b w:val="0"/>
          <w:bCs w:val="0"/>
          <w:kern w:val="0"/>
          <w:szCs w:val="21"/>
          <w:lang w:val="en-IN"/>
        </w:rPr>
        <w:t>for this will be circulated to the MARCOM group</w:t>
      </w:r>
      <w:r w:rsidRPr="00EF394F">
        <w:rPr>
          <w:rFonts w:ascii="Calibri" w:eastAsia="Calibri" w:hAnsi="Calibri"/>
          <w:b w:val="0"/>
          <w:bCs w:val="0"/>
          <w:kern w:val="0"/>
          <w:szCs w:val="21"/>
          <w:lang w:val="en-IN"/>
        </w:rPr>
        <w:t>.</w:t>
      </w:r>
    </w:p>
    <w:p w14:paraId="2E19A150" w14:textId="77777777" w:rsidR="007A7E86" w:rsidRDefault="007A7E86" w:rsidP="007A7E86">
      <w:pPr>
        <w:pStyle w:val="oneM2M-Normal"/>
        <w:spacing w:after="240"/>
        <w:ind w:left="360"/>
        <w:rPr>
          <w:b/>
          <w:bCs/>
          <w:sz w:val="28"/>
          <w:szCs w:val="28"/>
          <w:lang w:val="en-US"/>
        </w:rPr>
      </w:pPr>
    </w:p>
    <w:p w14:paraId="59EA801F" w14:textId="4080F3E6"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Planning for next Meetings</w:t>
      </w:r>
    </w:p>
    <w:p w14:paraId="14421E59" w14:textId="77777777" w:rsidR="004C50D3" w:rsidRPr="00A60FFD" w:rsidRDefault="00A60FFD" w:rsidP="00BC258B">
      <w:pPr>
        <w:pStyle w:val="oneM2M-Normal"/>
        <w:numPr>
          <w:ilvl w:val="1"/>
          <w:numId w:val="5"/>
        </w:numPr>
        <w:spacing w:after="240"/>
        <w:rPr>
          <w:b/>
          <w:bCs/>
          <w:sz w:val="24"/>
          <w:szCs w:val="32"/>
          <w:lang w:val="en-US"/>
        </w:rPr>
      </w:pPr>
      <w:r>
        <w:rPr>
          <w:b/>
          <w:bCs/>
          <w:sz w:val="24"/>
          <w:szCs w:val="32"/>
          <w:lang w:val="en-US"/>
        </w:rPr>
        <w:t xml:space="preserve"> </w:t>
      </w:r>
      <w:r w:rsidR="004C50D3" w:rsidRPr="00A60FFD">
        <w:rPr>
          <w:b/>
          <w:bCs/>
          <w:sz w:val="24"/>
          <w:szCs w:val="32"/>
          <w:lang w:val="en-US"/>
        </w:rPr>
        <w:t>Face to Face Meetings</w:t>
      </w:r>
    </w:p>
    <w:p w14:paraId="47930430" w14:textId="1B17E66D" w:rsidR="00A60FFD" w:rsidRPr="00113905" w:rsidRDefault="00D7297E" w:rsidP="00D7297E">
      <w:pPr>
        <w:pStyle w:val="oneM2M-Normal"/>
        <w:numPr>
          <w:ilvl w:val="0"/>
          <w:numId w:val="9"/>
        </w:numPr>
        <w:spacing w:before="0" w:after="240"/>
      </w:pPr>
      <w:r>
        <w:t>No F2F meeting planned</w:t>
      </w:r>
    </w:p>
    <w:p w14:paraId="6E1486B1" w14:textId="77777777" w:rsidR="004C50D3" w:rsidRPr="00A60FFD" w:rsidRDefault="004C50D3" w:rsidP="00BC258B">
      <w:pPr>
        <w:pStyle w:val="oneM2M-Normal"/>
        <w:numPr>
          <w:ilvl w:val="1"/>
          <w:numId w:val="5"/>
        </w:numPr>
        <w:spacing w:after="240"/>
        <w:rPr>
          <w:b/>
          <w:bCs/>
          <w:sz w:val="24"/>
          <w:szCs w:val="32"/>
          <w:lang w:val="en-US"/>
        </w:rPr>
      </w:pPr>
      <w:r w:rsidRPr="00A60FFD">
        <w:rPr>
          <w:b/>
          <w:bCs/>
          <w:sz w:val="24"/>
          <w:szCs w:val="32"/>
          <w:lang w:val="en-US"/>
        </w:rPr>
        <w:t>Next Conference Calls</w:t>
      </w:r>
    </w:p>
    <w:p w14:paraId="24802BAA" w14:textId="1E7706CB" w:rsidR="00C006F9" w:rsidRDefault="00C006F9" w:rsidP="00BC258B">
      <w:pPr>
        <w:pStyle w:val="oneM2M-Normal"/>
        <w:numPr>
          <w:ilvl w:val="0"/>
          <w:numId w:val="6"/>
        </w:numPr>
        <w:rPr>
          <w:strike/>
        </w:rPr>
      </w:pPr>
      <w:r w:rsidRPr="00D7297E">
        <w:rPr>
          <w:strike/>
        </w:rPr>
        <w:t>Marcom 104 – 24</w:t>
      </w:r>
      <w:r w:rsidRPr="00D7297E">
        <w:rPr>
          <w:strike/>
          <w:vertAlign w:val="superscript"/>
        </w:rPr>
        <w:t>th</w:t>
      </w:r>
      <w:r w:rsidRPr="00D7297E">
        <w:rPr>
          <w:strike/>
        </w:rPr>
        <w:t xml:space="preserve"> March 2022 </w:t>
      </w:r>
    </w:p>
    <w:p w14:paraId="6417D9DE" w14:textId="3BE2E490" w:rsidR="00C006F9" w:rsidRPr="005643CD" w:rsidRDefault="00C006F9" w:rsidP="00BC258B">
      <w:pPr>
        <w:pStyle w:val="oneM2M-Normal"/>
        <w:numPr>
          <w:ilvl w:val="0"/>
          <w:numId w:val="6"/>
        </w:numPr>
      </w:pPr>
      <w:r w:rsidRPr="005643CD">
        <w:t>Marcom 10</w:t>
      </w:r>
      <w:r>
        <w:t>5</w:t>
      </w:r>
      <w:r w:rsidRPr="005643CD">
        <w:t xml:space="preserve"> – 2</w:t>
      </w:r>
      <w:r>
        <w:t>1</w:t>
      </w:r>
      <w:r w:rsidRPr="005643CD">
        <w:rPr>
          <w:vertAlign w:val="superscript"/>
        </w:rPr>
        <w:t>st</w:t>
      </w:r>
      <w:r>
        <w:t xml:space="preserve"> April </w:t>
      </w:r>
      <w:r w:rsidRPr="005643CD">
        <w:t>202</w:t>
      </w:r>
      <w:r>
        <w:t>2</w:t>
      </w:r>
    </w:p>
    <w:p w14:paraId="020E13EF" w14:textId="77777777" w:rsidR="00C006F9" w:rsidRDefault="00C006F9" w:rsidP="00BC258B">
      <w:pPr>
        <w:pStyle w:val="oneM2M-Normal"/>
        <w:numPr>
          <w:ilvl w:val="0"/>
          <w:numId w:val="6"/>
        </w:numPr>
      </w:pPr>
      <w:r>
        <w:t>Marcom 106 – 26</w:t>
      </w:r>
      <w:r w:rsidRPr="005643CD">
        <w:rPr>
          <w:vertAlign w:val="superscript"/>
        </w:rPr>
        <w:t>th</w:t>
      </w:r>
      <w:r>
        <w:t xml:space="preserve"> May 2022</w:t>
      </w:r>
    </w:p>
    <w:p w14:paraId="711F7C15" w14:textId="77777777" w:rsidR="00C006F9" w:rsidRDefault="00C006F9" w:rsidP="00BC258B">
      <w:pPr>
        <w:pStyle w:val="oneM2M-Normal"/>
        <w:numPr>
          <w:ilvl w:val="0"/>
          <w:numId w:val="6"/>
        </w:numPr>
      </w:pPr>
      <w:r>
        <w:t>Marcom 107 – 30</w:t>
      </w:r>
      <w:r w:rsidRPr="005643CD">
        <w:rPr>
          <w:vertAlign w:val="superscript"/>
        </w:rPr>
        <w:t>th</w:t>
      </w:r>
      <w:r>
        <w:t xml:space="preserve"> June 2022</w:t>
      </w:r>
    </w:p>
    <w:p w14:paraId="5FE81DAD" w14:textId="77777777" w:rsidR="00C006F9" w:rsidRPr="004C50D3" w:rsidRDefault="00C006F9" w:rsidP="00BC258B">
      <w:pPr>
        <w:pStyle w:val="oneM2M-Normal"/>
        <w:numPr>
          <w:ilvl w:val="0"/>
          <w:numId w:val="6"/>
        </w:numPr>
      </w:pPr>
      <w:r>
        <w:t>Marcom 108 – 28</w:t>
      </w:r>
      <w:r w:rsidRPr="005643CD">
        <w:rPr>
          <w:vertAlign w:val="superscript"/>
        </w:rPr>
        <w:t>th</w:t>
      </w:r>
      <w:r>
        <w:t xml:space="preserve"> July 2022</w:t>
      </w:r>
    </w:p>
    <w:p w14:paraId="66C763EA" w14:textId="77777777" w:rsidR="00C006F9" w:rsidRPr="004C50D3" w:rsidRDefault="00C006F9" w:rsidP="00BC258B">
      <w:pPr>
        <w:pStyle w:val="oneM2M-Normal"/>
        <w:numPr>
          <w:ilvl w:val="0"/>
          <w:numId w:val="6"/>
        </w:numPr>
      </w:pPr>
      <w:r>
        <w:t>Marcom 109 – 25</w:t>
      </w:r>
      <w:r w:rsidRPr="005643CD">
        <w:rPr>
          <w:vertAlign w:val="superscript"/>
        </w:rPr>
        <w:t>th</w:t>
      </w:r>
      <w:r>
        <w:t xml:space="preserve"> August 2022</w:t>
      </w:r>
    </w:p>
    <w:p w14:paraId="0A5101B2" w14:textId="77777777" w:rsidR="00C006F9" w:rsidRPr="004C50D3" w:rsidRDefault="00C006F9" w:rsidP="00BC258B">
      <w:pPr>
        <w:pStyle w:val="oneM2M-Normal"/>
        <w:numPr>
          <w:ilvl w:val="0"/>
          <w:numId w:val="6"/>
        </w:numPr>
      </w:pPr>
      <w:r>
        <w:t>Marcom 110 – 22</w:t>
      </w:r>
      <w:r w:rsidRPr="005643CD">
        <w:rPr>
          <w:vertAlign w:val="superscript"/>
        </w:rPr>
        <w:t>nd</w:t>
      </w:r>
      <w:r>
        <w:t xml:space="preserve"> September 2022</w:t>
      </w:r>
    </w:p>
    <w:p w14:paraId="60BABC8A" w14:textId="77777777" w:rsidR="00C006F9" w:rsidRPr="004C50D3" w:rsidRDefault="00C006F9" w:rsidP="00BC258B">
      <w:pPr>
        <w:pStyle w:val="oneM2M-Normal"/>
        <w:numPr>
          <w:ilvl w:val="0"/>
          <w:numId w:val="6"/>
        </w:numPr>
      </w:pPr>
      <w:r>
        <w:t>Marcom 111 – 27</w:t>
      </w:r>
      <w:r w:rsidRPr="005643CD">
        <w:rPr>
          <w:vertAlign w:val="superscript"/>
        </w:rPr>
        <w:t>th</w:t>
      </w:r>
      <w:r>
        <w:t xml:space="preserve"> October 2022</w:t>
      </w:r>
    </w:p>
    <w:p w14:paraId="76DFE0C8" w14:textId="77777777" w:rsidR="00C006F9" w:rsidRPr="004C50D3" w:rsidRDefault="00C006F9" w:rsidP="00BC258B">
      <w:pPr>
        <w:pStyle w:val="oneM2M-Normal"/>
        <w:numPr>
          <w:ilvl w:val="0"/>
          <w:numId w:val="6"/>
        </w:numPr>
      </w:pPr>
      <w:r>
        <w:t>Marcom 112 – 24</w:t>
      </w:r>
      <w:r w:rsidRPr="005643CD">
        <w:rPr>
          <w:vertAlign w:val="superscript"/>
        </w:rPr>
        <w:t>th</w:t>
      </w:r>
      <w:r>
        <w:t xml:space="preserve"> November 2022</w:t>
      </w:r>
    </w:p>
    <w:p w14:paraId="05BF5305" w14:textId="77777777" w:rsidR="00C006F9" w:rsidRPr="004C50D3" w:rsidRDefault="00C006F9" w:rsidP="00BC258B">
      <w:pPr>
        <w:pStyle w:val="oneM2M-Normal"/>
        <w:numPr>
          <w:ilvl w:val="0"/>
          <w:numId w:val="6"/>
        </w:numPr>
      </w:pPr>
      <w:r>
        <w:t>Marcom 113 – 22</w:t>
      </w:r>
      <w:r w:rsidRPr="005643CD">
        <w:rPr>
          <w:vertAlign w:val="superscript"/>
        </w:rPr>
        <w:t>nd</w:t>
      </w:r>
      <w:r>
        <w:t xml:space="preserve"> December 2022</w:t>
      </w:r>
    </w:p>
    <w:p w14:paraId="17E08BC2" w14:textId="77777777" w:rsidR="009B2A3E" w:rsidRDefault="009B2A3E" w:rsidP="00C006F9">
      <w:pPr>
        <w:pStyle w:val="oneM2M-Normal"/>
      </w:pPr>
    </w:p>
    <w:p w14:paraId="1C5E5A02" w14:textId="77777777" w:rsidR="008456B4" w:rsidRPr="00DB0830" w:rsidRDefault="004C50D3" w:rsidP="00BC258B">
      <w:pPr>
        <w:pStyle w:val="oneM2M-Normal"/>
        <w:numPr>
          <w:ilvl w:val="0"/>
          <w:numId w:val="5"/>
        </w:numPr>
        <w:spacing w:after="240"/>
        <w:rPr>
          <w:b/>
          <w:bCs/>
          <w:sz w:val="28"/>
          <w:szCs w:val="28"/>
          <w:lang w:val="en-US"/>
        </w:rPr>
      </w:pPr>
      <w:r w:rsidRPr="00A60FFD">
        <w:rPr>
          <w:b/>
          <w:bCs/>
          <w:sz w:val="28"/>
          <w:szCs w:val="28"/>
          <w:lang w:val="en-US"/>
        </w:rPr>
        <w:t>Any other business</w:t>
      </w:r>
      <w:r w:rsidR="00FB7BE3" w:rsidRPr="00532589">
        <w:rPr>
          <w:sz w:val="22"/>
          <w:szCs w:val="22"/>
        </w:rPr>
        <w:t>.</w:t>
      </w:r>
    </w:p>
    <w:p w14:paraId="76152CA9" w14:textId="77777777" w:rsidR="00301316" w:rsidRPr="00C006F9" w:rsidRDefault="00301316" w:rsidP="00313AC3">
      <w:pPr>
        <w:pStyle w:val="oneM2M-Normal"/>
        <w:rPr>
          <w:sz w:val="22"/>
          <w:szCs w:val="22"/>
          <w:lang w:val="en-US"/>
        </w:rPr>
      </w:pPr>
    </w:p>
    <w:p w14:paraId="255F4B8D" w14:textId="77777777"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Closure of meeting</w:t>
      </w:r>
    </w:p>
    <w:p w14:paraId="53E23950" w14:textId="6253D713" w:rsidR="00A60FFD" w:rsidRDefault="00A60FFD" w:rsidP="004C50D3">
      <w:pPr>
        <w:pStyle w:val="oneM2M-Heading1"/>
        <w:rPr>
          <w:b w:val="0"/>
          <w:bCs w:val="0"/>
          <w:sz w:val="24"/>
          <w:lang w:val="en-US"/>
        </w:rPr>
      </w:pPr>
      <w:r w:rsidRPr="00A60FFD">
        <w:rPr>
          <w:b w:val="0"/>
          <w:bCs w:val="0"/>
          <w:sz w:val="24"/>
          <w:lang w:val="en-US"/>
        </w:rPr>
        <w:t>The Chair thank</w:t>
      </w:r>
      <w:r w:rsidR="00712ED4">
        <w:rPr>
          <w:b w:val="0"/>
          <w:bCs w:val="0"/>
          <w:sz w:val="24"/>
          <w:lang w:val="en-US"/>
        </w:rPr>
        <w:t>ed</w:t>
      </w:r>
      <w:r w:rsidRPr="00A60FFD">
        <w:rPr>
          <w:b w:val="0"/>
          <w:bCs w:val="0"/>
          <w:sz w:val="24"/>
          <w:lang w:val="en-US"/>
        </w:rPr>
        <w:t xml:space="preserve"> the participants and close</w:t>
      </w:r>
      <w:r w:rsidR="00712ED4">
        <w:rPr>
          <w:b w:val="0"/>
          <w:bCs w:val="0"/>
          <w:sz w:val="24"/>
          <w:lang w:val="en-US"/>
        </w:rPr>
        <w:t>d</w:t>
      </w:r>
      <w:r w:rsidRPr="00A60FFD">
        <w:rPr>
          <w:b w:val="0"/>
          <w:bCs w:val="0"/>
          <w:sz w:val="24"/>
          <w:lang w:val="en-US"/>
        </w:rPr>
        <w:t xml:space="preserve"> the meeting</w:t>
      </w:r>
      <w:r>
        <w:rPr>
          <w:b w:val="0"/>
          <w:bCs w:val="0"/>
          <w:sz w:val="24"/>
          <w:lang w:val="en-US"/>
        </w:rPr>
        <w:t>.</w:t>
      </w:r>
    </w:p>
    <w:p w14:paraId="73B56D08" w14:textId="77777777" w:rsidR="002F1A12" w:rsidRDefault="002F1A12" w:rsidP="002F1A12">
      <w:pPr>
        <w:pStyle w:val="PlainText"/>
      </w:pPr>
    </w:p>
    <w:p w14:paraId="0A81D089" w14:textId="101C3D84" w:rsidR="000A11AD" w:rsidRPr="00B35434" w:rsidRDefault="000A11AD" w:rsidP="0053126C">
      <w:pPr>
        <w:pStyle w:val="oneM2M-Heading1"/>
        <w:rPr>
          <w:color w:val="FF0000"/>
          <w:lang w:val="en-GB"/>
        </w:rPr>
      </w:pPr>
      <w:r w:rsidRPr="00655847">
        <w:t>Annex 1</w:t>
      </w:r>
      <w:r w:rsidRPr="00655847">
        <w:tab/>
      </w:r>
      <w:r w:rsidRPr="00B35434">
        <w:rPr>
          <w:color w:val="FF0000"/>
        </w:rPr>
        <w:t>Participants list</w:t>
      </w:r>
      <w:r w:rsidR="00D67453" w:rsidRPr="00B35434">
        <w:rPr>
          <w:color w:val="FF0000"/>
          <w:lang w:val="en-GB"/>
        </w:rPr>
        <w:t xml:space="preserve"> </w:t>
      </w:r>
      <w:r w:rsidR="00AD185C" w:rsidRPr="00B35434">
        <w:rPr>
          <w:color w:val="FF0000"/>
          <w:lang w:val="en-GB"/>
        </w:rPr>
        <w:t xml:space="preserve">Marcom </w:t>
      </w:r>
      <w:r w:rsidR="00F06894" w:rsidRPr="00B35434">
        <w:rPr>
          <w:color w:val="FF0000"/>
          <w:lang w:val="en-GB"/>
        </w:rPr>
        <w:t>10</w:t>
      </w:r>
      <w:r w:rsidR="00B35434" w:rsidRPr="00B35434">
        <w:rPr>
          <w:color w:val="FF0000"/>
          <w:lang w:val="en-GB"/>
        </w:rPr>
        <w:t>5</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655847" w14:paraId="47983243" w14:textId="77777777" w:rsidTr="00DB5125">
        <w:trPr>
          <w:trHeight w:val="124"/>
        </w:trPr>
        <w:tc>
          <w:tcPr>
            <w:tcW w:w="1919" w:type="dxa"/>
            <w:shd w:val="clear" w:color="auto" w:fill="A0A0A3"/>
          </w:tcPr>
          <w:p w14:paraId="3129BBE3" w14:textId="77777777" w:rsidR="00CE12A5" w:rsidRPr="00655847" w:rsidRDefault="00113905" w:rsidP="008013F3">
            <w:pPr>
              <w:pStyle w:val="oneM2M-TableColumnTitle"/>
            </w:pPr>
            <w:r>
              <w:t>First</w:t>
            </w:r>
            <w:r w:rsidR="00C87A4E" w:rsidRPr="00655847">
              <w:t xml:space="preserve"> </w:t>
            </w:r>
            <w:r w:rsidR="00CE12A5" w:rsidRPr="00655847">
              <w:t>Name</w:t>
            </w:r>
          </w:p>
        </w:tc>
        <w:tc>
          <w:tcPr>
            <w:tcW w:w="2268" w:type="dxa"/>
            <w:shd w:val="clear" w:color="auto" w:fill="A0A0A3"/>
          </w:tcPr>
          <w:p w14:paraId="2919BC12" w14:textId="77777777" w:rsidR="00CE12A5" w:rsidRPr="00655847" w:rsidRDefault="00113905" w:rsidP="008013F3">
            <w:pPr>
              <w:pStyle w:val="oneM2M-TableColumnTitle"/>
            </w:pPr>
            <w:r>
              <w:t>Last</w:t>
            </w:r>
            <w:r w:rsidR="00C87A4E" w:rsidRPr="00655847">
              <w:t xml:space="preserve"> Name</w:t>
            </w:r>
          </w:p>
        </w:tc>
        <w:tc>
          <w:tcPr>
            <w:tcW w:w="5276" w:type="dxa"/>
            <w:shd w:val="clear" w:color="auto" w:fill="A0A0A3"/>
          </w:tcPr>
          <w:p w14:paraId="5B50D8C0" w14:textId="77777777" w:rsidR="00CE12A5" w:rsidRPr="00655847" w:rsidRDefault="00113905" w:rsidP="008013F3">
            <w:pPr>
              <w:pStyle w:val="oneM2M-TableColumnTitle"/>
            </w:pPr>
            <w:r>
              <w:t>E-mail Address</w:t>
            </w:r>
          </w:p>
        </w:tc>
      </w:tr>
      <w:tr w:rsidR="00337B8E" w:rsidRPr="00655847" w14:paraId="6308D156" w14:textId="77777777" w:rsidTr="00DB5125">
        <w:trPr>
          <w:trHeight w:val="124"/>
        </w:trPr>
        <w:tc>
          <w:tcPr>
            <w:tcW w:w="1919" w:type="dxa"/>
            <w:shd w:val="clear" w:color="auto" w:fill="auto"/>
          </w:tcPr>
          <w:p w14:paraId="34CD1F7D" w14:textId="77777777" w:rsidR="00337B8E" w:rsidRPr="001E4F3C" w:rsidRDefault="00337B8E"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Seiji </w:t>
            </w:r>
          </w:p>
        </w:tc>
        <w:tc>
          <w:tcPr>
            <w:tcW w:w="2268" w:type="dxa"/>
            <w:shd w:val="clear" w:color="auto" w:fill="auto"/>
          </w:tcPr>
          <w:p w14:paraId="3C3DCE82" w14:textId="77777777" w:rsidR="00337B8E" w:rsidRPr="001E4F3C" w:rsidRDefault="00FB7BE3"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Nishioka</w:t>
            </w:r>
          </w:p>
        </w:tc>
        <w:tc>
          <w:tcPr>
            <w:tcW w:w="5276" w:type="dxa"/>
            <w:shd w:val="clear" w:color="auto" w:fill="auto"/>
          </w:tcPr>
          <w:p w14:paraId="2A2831BC" w14:textId="77777777" w:rsidR="00337B8E" w:rsidRPr="001E4F3C" w:rsidRDefault="002D6586" w:rsidP="00655945">
            <w:pPr>
              <w:tabs>
                <w:tab w:val="clear" w:pos="284"/>
              </w:tabs>
              <w:spacing w:before="0"/>
              <w:rPr>
                <w:rStyle w:val="Hyperlink"/>
                <w:rFonts w:ascii="Arial Unicode MS" w:eastAsia="Arial Unicode MS" w:hAnsi="Arial Unicode MS" w:cs="Arial Unicode MS"/>
                <w:szCs w:val="20"/>
              </w:rPr>
            </w:pPr>
            <w:hyperlink r:id="rId32" w:history="1">
              <w:r w:rsidR="00FB7BE3" w:rsidRPr="001E4F3C">
                <w:rPr>
                  <w:rStyle w:val="Hyperlink"/>
                  <w:rFonts w:ascii="Arial Unicode MS" w:eastAsia="Arial Unicode MS" w:hAnsi="Arial Unicode MS" w:cs="Arial Unicode MS"/>
                  <w:szCs w:val="20"/>
                </w:rPr>
                <w:t>s-nishioka@arib.or.jp</w:t>
              </w:r>
            </w:hyperlink>
            <w:r w:rsidR="00FB7BE3" w:rsidRPr="001E4F3C">
              <w:rPr>
                <w:rStyle w:val="Hyperlink"/>
                <w:rFonts w:ascii="Arial Unicode MS" w:eastAsia="Arial Unicode MS" w:hAnsi="Arial Unicode MS" w:cs="Arial Unicode MS"/>
                <w:szCs w:val="20"/>
              </w:rPr>
              <w:t xml:space="preserve"> </w:t>
            </w:r>
          </w:p>
        </w:tc>
      </w:tr>
      <w:tr w:rsidR="00B35434" w:rsidRPr="00655847" w14:paraId="27F979B6" w14:textId="77777777" w:rsidTr="00DB5125">
        <w:trPr>
          <w:trHeight w:val="124"/>
        </w:trPr>
        <w:tc>
          <w:tcPr>
            <w:tcW w:w="1919" w:type="dxa"/>
            <w:shd w:val="clear" w:color="auto" w:fill="auto"/>
          </w:tcPr>
          <w:p w14:paraId="038A41A6" w14:textId="0F53AB23" w:rsidR="00B35434" w:rsidRPr="001E4F3C" w:rsidRDefault="00B35434" w:rsidP="00655945">
            <w:pPr>
              <w:tabs>
                <w:tab w:val="clear" w:pos="284"/>
              </w:tabs>
              <w:spacing w:before="0"/>
              <w:rPr>
                <w:rFonts w:ascii="Arial Unicode MS" w:eastAsia="Arial Unicode MS" w:hAnsi="Arial Unicode MS" w:cs="Arial Unicode MS"/>
                <w:szCs w:val="20"/>
                <w:lang w:val="en-US"/>
              </w:rPr>
            </w:pPr>
            <w:proofErr w:type="spellStart"/>
            <w:r w:rsidRPr="001E4F3C">
              <w:rPr>
                <w:rFonts w:ascii="Arial Unicode MS" w:eastAsia="Arial Unicode MS" w:hAnsi="Arial Unicode MS" w:cs="Arial Unicode MS"/>
                <w:szCs w:val="20"/>
                <w:lang w:val="en-US"/>
              </w:rPr>
              <w:t>Tomo</w:t>
            </w:r>
            <w:proofErr w:type="spellEnd"/>
          </w:p>
        </w:tc>
        <w:tc>
          <w:tcPr>
            <w:tcW w:w="2268" w:type="dxa"/>
            <w:shd w:val="clear" w:color="auto" w:fill="auto"/>
          </w:tcPr>
          <w:p w14:paraId="6A053FFD" w14:textId="51E3A58F" w:rsidR="00B35434" w:rsidRPr="001E4F3C" w:rsidRDefault="00B35434"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Miyake</w:t>
            </w:r>
          </w:p>
        </w:tc>
        <w:tc>
          <w:tcPr>
            <w:tcW w:w="5276" w:type="dxa"/>
            <w:shd w:val="clear" w:color="auto" w:fill="auto"/>
          </w:tcPr>
          <w:p w14:paraId="29396836" w14:textId="1BA25A37" w:rsidR="001E4F3C" w:rsidRPr="001E4F3C" w:rsidRDefault="001E4F3C" w:rsidP="001E4F3C">
            <w:pPr>
              <w:tabs>
                <w:tab w:val="clear" w:pos="284"/>
              </w:tabs>
              <w:spacing w:before="0"/>
              <w:rPr>
                <w:rStyle w:val="Hyperlink"/>
                <w:rFonts w:ascii="Arial Unicode MS" w:eastAsia="Arial Unicode MS" w:hAnsi="Arial Unicode MS" w:cs="Arial Unicode MS"/>
                <w:szCs w:val="20"/>
              </w:rPr>
            </w:pPr>
            <w:hyperlink r:id="rId33" w:history="1">
              <w:r w:rsidRPr="001E4F3C">
                <w:rPr>
                  <w:rStyle w:val="Hyperlink"/>
                  <w:rFonts w:ascii="Arial Unicode MS" w:eastAsia="Arial Unicode MS" w:hAnsi="Arial Unicode MS" w:cs="Arial Unicode MS"/>
                  <w:szCs w:val="20"/>
                </w:rPr>
                <w:t>y-miyake@arib.or.jp</w:t>
              </w:r>
            </w:hyperlink>
          </w:p>
          <w:p w14:paraId="6674C013" w14:textId="77777777" w:rsidR="00B35434" w:rsidRPr="001E4F3C" w:rsidRDefault="00B35434" w:rsidP="00655945">
            <w:pPr>
              <w:tabs>
                <w:tab w:val="clear" w:pos="284"/>
              </w:tabs>
              <w:spacing w:before="0"/>
              <w:rPr>
                <w:lang w:val="en-IN"/>
              </w:rPr>
            </w:pPr>
          </w:p>
        </w:tc>
      </w:tr>
      <w:tr w:rsidR="005167F9" w:rsidRPr="00655847" w14:paraId="2647926B" w14:textId="77777777" w:rsidTr="00DB5125">
        <w:trPr>
          <w:trHeight w:val="124"/>
        </w:trPr>
        <w:tc>
          <w:tcPr>
            <w:tcW w:w="1919" w:type="dxa"/>
            <w:shd w:val="clear" w:color="auto" w:fill="auto"/>
          </w:tcPr>
          <w:p w14:paraId="6453BA7D" w14:textId="77777777" w:rsidR="005167F9" w:rsidRPr="001E4F3C" w:rsidRDefault="0064445E"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hint="eastAsia"/>
                <w:szCs w:val="20"/>
                <w:lang w:val="en-US"/>
              </w:rPr>
              <w:lastRenderedPageBreak/>
              <w:t>Ken</w:t>
            </w:r>
          </w:p>
        </w:tc>
        <w:tc>
          <w:tcPr>
            <w:tcW w:w="2268" w:type="dxa"/>
            <w:shd w:val="clear" w:color="auto" w:fill="auto"/>
          </w:tcPr>
          <w:p w14:paraId="7B263CFA" w14:textId="77777777" w:rsidR="005167F9" w:rsidRPr="001E4F3C" w:rsidRDefault="00655945"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hint="eastAsia"/>
                <w:bCs w:val="0"/>
                <w:color w:val="auto"/>
                <w:szCs w:val="20"/>
                <w:lang w:val="en-US"/>
              </w:rPr>
              <w:t>Figueredo</w:t>
            </w:r>
          </w:p>
        </w:tc>
        <w:tc>
          <w:tcPr>
            <w:tcW w:w="5276" w:type="dxa"/>
            <w:shd w:val="clear" w:color="auto" w:fill="auto"/>
          </w:tcPr>
          <w:p w14:paraId="04FE2E6C" w14:textId="77777777" w:rsidR="005167F9" w:rsidRPr="001E4F3C" w:rsidRDefault="002D6586" w:rsidP="00655945">
            <w:pPr>
              <w:tabs>
                <w:tab w:val="clear" w:pos="284"/>
              </w:tabs>
              <w:spacing w:before="0"/>
              <w:rPr>
                <w:rStyle w:val="Hyperlink"/>
                <w:rFonts w:ascii="Arial Unicode MS" w:eastAsia="Arial Unicode MS" w:hAnsi="Arial Unicode MS" w:cs="Arial Unicode MS"/>
                <w:szCs w:val="20"/>
              </w:rPr>
            </w:pPr>
            <w:hyperlink r:id="rId34" w:history="1">
              <w:r w:rsidR="00655945" w:rsidRPr="001E4F3C">
                <w:rPr>
                  <w:rStyle w:val="Hyperlink"/>
                  <w:rFonts w:ascii="Arial Unicode MS" w:eastAsia="Arial Unicode MS" w:hAnsi="Arial Unicode MS" w:cs="Arial Unicode MS" w:hint="eastAsia"/>
                  <w:szCs w:val="20"/>
                </w:rPr>
                <w:t>ken@more-with-mobile.com</w:t>
              </w:r>
            </w:hyperlink>
          </w:p>
        </w:tc>
      </w:tr>
      <w:tr w:rsidR="00EC5264" w:rsidRPr="00655847" w14:paraId="04328A4B" w14:textId="77777777" w:rsidTr="00DB5125">
        <w:trPr>
          <w:trHeight w:val="124"/>
        </w:trPr>
        <w:tc>
          <w:tcPr>
            <w:tcW w:w="1919" w:type="dxa"/>
            <w:shd w:val="clear" w:color="auto" w:fill="auto"/>
          </w:tcPr>
          <w:p w14:paraId="22C8DAA8" w14:textId="750CF897" w:rsidR="00EC5264" w:rsidRPr="001E4F3C" w:rsidRDefault="001E3016"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Michael </w:t>
            </w:r>
          </w:p>
        </w:tc>
        <w:tc>
          <w:tcPr>
            <w:tcW w:w="2268" w:type="dxa"/>
            <w:shd w:val="clear" w:color="auto" w:fill="auto"/>
          </w:tcPr>
          <w:p w14:paraId="0E7912F6" w14:textId="36B8197E" w:rsidR="00EC5264" w:rsidRPr="001E4F3C" w:rsidRDefault="001E3016"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 xml:space="preserve">Kim </w:t>
            </w:r>
          </w:p>
        </w:tc>
        <w:tc>
          <w:tcPr>
            <w:tcW w:w="5276" w:type="dxa"/>
            <w:shd w:val="clear" w:color="auto" w:fill="auto"/>
          </w:tcPr>
          <w:p w14:paraId="55D9161F" w14:textId="612B5DF9" w:rsidR="00EC5264" w:rsidRPr="001E4F3C" w:rsidRDefault="002D6586" w:rsidP="00655945">
            <w:pPr>
              <w:tabs>
                <w:tab w:val="clear" w:pos="284"/>
              </w:tabs>
              <w:spacing w:before="0"/>
              <w:rPr>
                <w:rStyle w:val="Hyperlink"/>
                <w:rFonts w:ascii="Arial Unicode MS" w:eastAsia="Arial Unicode MS" w:hAnsi="Arial Unicode MS" w:cs="Arial Unicode MS"/>
                <w:szCs w:val="20"/>
              </w:rPr>
            </w:pPr>
            <w:hyperlink r:id="rId35" w:history="1">
              <w:r w:rsidR="00B35434" w:rsidRPr="001E4F3C">
                <w:rPr>
                  <w:rStyle w:val="Hyperlink"/>
                  <w:rFonts w:ascii="Arial Unicode MS" w:eastAsia="Arial Unicode MS" w:hAnsi="Arial Unicode MS" w:cs="Arial Unicode MS"/>
                  <w:szCs w:val="20"/>
                </w:rPr>
                <w:t>yjkim@tta.or.kr</w:t>
              </w:r>
            </w:hyperlink>
          </w:p>
        </w:tc>
      </w:tr>
      <w:tr w:rsidR="0064445E" w:rsidRPr="00655847" w14:paraId="128DAE79" w14:textId="77777777" w:rsidTr="00DB5125">
        <w:trPr>
          <w:trHeight w:val="124"/>
        </w:trPr>
        <w:tc>
          <w:tcPr>
            <w:tcW w:w="1919" w:type="dxa"/>
            <w:shd w:val="clear" w:color="auto" w:fill="auto"/>
          </w:tcPr>
          <w:p w14:paraId="3BF2DDAF" w14:textId="77777777" w:rsidR="0064445E" w:rsidRPr="001E4F3C" w:rsidRDefault="0064445E" w:rsidP="0064445E">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hint="eastAsia"/>
                <w:szCs w:val="20"/>
                <w:lang w:val="en-US"/>
              </w:rPr>
              <w:t xml:space="preserve">Akash </w:t>
            </w:r>
          </w:p>
        </w:tc>
        <w:tc>
          <w:tcPr>
            <w:tcW w:w="2268" w:type="dxa"/>
            <w:shd w:val="clear" w:color="auto" w:fill="auto"/>
          </w:tcPr>
          <w:p w14:paraId="6F2F5AD6" w14:textId="77777777" w:rsidR="0064445E" w:rsidRPr="001E4F3C" w:rsidRDefault="00655945"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hint="eastAsia"/>
                <w:bCs w:val="0"/>
                <w:color w:val="auto"/>
                <w:szCs w:val="20"/>
                <w:lang w:val="en-US"/>
              </w:rPr>
              <w:t>Malik</w:t>
            </w:r>
          </w:p>
        </w:tc>
        <w:tc>
          <w:tcPr>
            <w:tcW w:w="5276" w:type="dxa"/>
            <w:shd w:val="clear" w:color="auto" w:fill="auto"/>
          </w:tcPr>
          <w:p w14:paraId="06BCC2E6" w14:textId="77777777" w:rsidR="0064445E" w:rsidRPr="001E4F3C" w:rsidRDefault="002D6586" w:rsidP="00655945">
            <w:pPr>
              <w:tabs>
                <w:tab w:val="clear" w:pos="284"/>
              </w:tabs>
              <w:spacing w:before="0"/>
              <w:rPr>
                <w:rStyle w:val="Hyperlink"/>
                <w:rFonts w:ascii="Arial Unicode MS" w:eastAsia="Arial Unicode MS" w:hAnsi="Arial Unicode MS" w:cs="Arial Unicode MS"/>
                <w:szCs w:val="20"/>
              </w:rPr>
            </w:pPr>
            <w:hyperlink r:id="rId36" w:history="1">
              <w:r w:rsidR="00396A06" w:rsidRPr="001E4F3C">
                <w:rPr>
                  <w:rStyle w:val="Hyperlink"/>
                  <w:rFonts w:ascii="Arial Unicode MS" w:eastAsia="Arial Unicode MS" w:hAnsi="Arial Unicode MS" w:cs="Arial Unicode MS"/>
                  <w:szCs w:val="20"/>
                </w:rPr>
                <w:t>akash@tsdsi.in</w:t>
              </w:r>
            </w:hyperlink>
          </w:p>
        </w:tc>
      </w:tr>
      <w:tr w:rsidR="000D5431" w:rsidRPr="00655847" w14:paraId="6B8842B8" w14:textId="77777777" w:rsidTr="00DB5125">
        <w:trPr>
          <w:trHeight w:val="124"/>
        </w:trPr>
        <w:tc>
          <w:tcPr>
            <w:tcW w:w="1919" w:type="dxa"/>
            <w:shd w:val="clear" w:color="auto" w:fill="auto"/>
          </w:tcPr>
          <w:p w14:paraId="606B2548" w14:textId="70DC9E48" w:rsidR="000D5431" w:rsidRPr="001E4F3C" w:rsidRDefault="00E4247D"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Shefali </w:t>
            </w:r>
          </w:p>
        </w:tc>
        <w:tc>
          <w:tcPr>
            <w:tcW w:w="2268" w:type="dxa"/>
            <w:shd w:val="clear" w:color="auto" w:fill="auto"/>
          </w:tcPr>
          <w:p w14:paraId="09822662" w14:textId="0BD5AC58" w:rsidR="000D5431" w:rsidRPr="001E4F3C" w:rsidRDefault="00E4247D" w:rsidP="00655945">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Sinha</w:t>
            </w:r>
          </w:p>
        </w:tc>
        <w:tc>
          <w:tcPr>
            <w:tcW w:w="5276" w:type="dxa"/>
            <w:shd w:val="clear" w:color="auto" w:fill="auto"/>
          </w:tcPr>
          <w:p w14:paraId="61072E4E" w14:textId="582B636A" w:rsidR="000D5431" w:rsidRPr="001E4F3C" w:rsidRDefault="002D6586" w:rsidP="00655945">
            <w:pPr>
              <w:tabs>
                <w:tab w:val="clear" w:pos="284"/>
              </w:tabs>
              <w:spacing w:before="0"/>
              <w:rPr>
                <w:rStyle w:val="Hyperlink"/>
                <w:rFonts w:ascii="Arial Unicode MS" w:eastAsia="Arial Unicode MS" w:hAnsi="Arial Unicode MS" w:cs="Arial Unicode MS"/>
                <w:szCs w:val="20"/>
              </w:rPr>
            </w:pPr>
            <w:hyperlink r:id="rId37" w:history="1">
              <w:r w:rsidR="001E3016" w:rsidRPr="001E4F3C">
                <w:rPr>
                  <w:rStyle w:val="Hyperlink"/>
                  <w:rFonts w:ascii="Arial Unicode MS" w:eastAsia="Arial Unicode MS" w:hAnsi="Arial Unicode MS" w:cs="Arial Unicode MS"/>
                  <w:szCs w:val="20"/>
                </w:rPr>
                <w:t>shefali@tsdsi.in</w:t>
              </w:r>
            </w:hyperlink>
          </w:p>
        </w:tc>
      </w:tr>
      <w:tr w:rsidR="000D5431" w:rsidRPr="00655847" w14:paraId="71DF68FB" w14:textId="77777777" w:rsidTr="00DB5125">
        <w:trPr>
          <w:trHeight w:val="124"/>
        </w:trPr>
        <w:tc>
          <w:tcPr>
            <w:tcW w:w="1919" w:type="dxa"/>
            <w:shd w:val="clear" w:color="auto" w:fill="auto"/>
          </w:tcPr>
          <w:p w14:paraId="65748B9F" w14:textId="77777777" w:rsidR="000D5431" w:rsidRPr="001E4F3C" w:rsidRDefault="008456B4"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Hideyuki </w:t>
            </w:r>
          </w:p>
        </w:tc>
        <w:tc>
          <w:tcPr>
            <w:tcW w:w="2268" w:type="dxa"/>
            <w:shd w:val="clear" w:color="auto" w:fill="auto"/>
          </w:tcPr>
          <w:p w14:paraId="431D397D" w14:textId="77777777" w:rsidR="000D5431" w:rsidRPr="001E4F3C" w:rsidRDefault="008456B4" w:rsidP="00655945">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Iwata</w:t>
            </w:r>
          </w:p>
        </w:tc>
        <w:tc>
          <w:tcPr>
            <w:tcW w:w="5276" w:type="dxa"/>
            <w:shd w:val="clear" w:color="auto" w:fill="auto"/>
          </w:tcPr>
          <w:p w14:paraId="53334B5F" w14:textId="77777777" w:rsidR="000D5431" w:rsidRPr="001E4F3C" w:rsidRDefault="002D6586" w:rsidP="00655945">
            <w:pPr>
              <w:tabs>
                <w:tab w:val="clear" w:pos="284"/>
              </w:tabs>
              <w:spacing w:before="0"/>
              <w:rPr>
                <w:rStyle w:val="Hyperlink"/>
                <w:rFonts w:ascii="Arial Unicode MS" w:eastAsia="Arial Unicode MS" w:hAnsi="Arial Unicode MS" w:cs="Arial Unicode MS"/>
                <w:szCs w:val="20"/>
              </w:rPr>
            </w:pPr>
            <w:hyperlink r:id="rId38" w:history="1">
              <w:r w:rsidR="00396A06" w:rsidRPr="001E4F3C">
                <w:rPr>
                  <w:rStyle w:val="Hyperlink"/>
                  <w:rFonts w:ascii="Arial Unicode MS" w:eastAsia="Arial Unicode MS" w:hAnsi="Arial Unicode MS" w:cs="Arial Unicode MS"/>
                  <w:szCs w:val="20"/>
                </w:rPr>
                <w:t>iwata@s.ttc.or.jp</w:t>
              </w:r>
            </w:hyperlink>
          </w:p>
        </w:tc>
      </w:tr>
      <w:tr w:rsidR="00150B0B" w:rsidRPr="00655847" w14:paraId="0D6E9000" w14:textId="77777777" w:rsidTr="00DB5125">
        <w:trPr>
          <w:trHeight w:val="124"/>
        </w:trPr>
        <w:tc>
          <w:tcPr>
            <w:tcW w:w="1919" w:type="dxa"/>
            <w:shd w:val="clear" w:color="auto" w:fill="auto"/>
          </w:tcPr>
          <w:p w14:paraId="41A64AA1" w14:textId="77777777" w:rsidR="00150B0B" w:rsidRPr="001E4F3C" w:rsidRDefault="00150B0B" w:rsidP="00150B0B">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Bindoo </w:t>
            </w:r>
          </w:p>
        </w:tc>
        <w:tc>
          <w:tcPr>
            <w:tcW w:w="2268" w:type="dxa"/>
            <w:shd w:val="clear" w:color="auto" w:fill="auto"/>
          </w:tcPr>
          <w:p w14:paraId="2389DA28" w14:textId="77777777" w:rsidR="00150B0B" w:rsidRPr="001E4F3C" w:rsidRDefault="00150B0B" w:rsidP="00150B0B">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Srivastava</w:t>
            </w:r>
          </w:p>
        </w:tc>
        <w:tc>
          <w:tcPr>
            <w:tcW w:w="5276" w:type="dxa"/>
            <w:shd w:val="clear" w:color="auto" w:fill="auto"/>
          </w:tcPr>
          <w:p w14:paraId="7A82F7EF" w14:textId="77777777" w:rsidR="00150B0B" w:rsidRPr="001E4F3C" w:rsidRDefault="002D6586" w:rsidP="00150B0B">
            <w:pPr>
              <w:tabs>
                <w:tab w:val="clear" w:pos="284"/>
              </w:tabs>
              <w:spacing w:before="0"/>
              <w:rPr>
                <w:rStyle w:val="Hyperlink"/>
                <w:rFonts w:ascii="Arial Unicode MS" w:eastAsia="Arial Unicode MS" w:hAnsi="Arial Unicode MS" w:cs="Arial Unicode MS"/>
                <w:szCs w:val="20"/>
              </w:rPr>
            </w:pPr>
            <w:hyperlink r:id="rId39" w:history="1">
              <w:r w:rsidR="00150B0B" w:rsidRPr="001E4F3C">
                <w:rPr>
                  <w:rStyle w:val="Hyperlink"/>
                  <w:rFonts w:ascii="Arial Unicode MS" w:eastAsia="Arial Unicode MS" w:hAnsi="Arial Unicode MS" w:cs="Arial Unicode MS"/>
                  <w:szCs w:val="20"/>
                </w:rPr>
                <w:t>bindoo@tsdsi.in</w:t>
              </w:r>
            </w:hyperlink>
          </w:p>
        </w:tc>
      </w:tr>
      <w:tr w:rsidR="00396A06" w:rsidRPr="00655847" w14:paraId="426C41F3" w14:textId="77777777" w:rsidTr="00DB5125">
        <w:trPr>
          <w:trHeight w:val="124"/>
        </w:trPr>
        <w:tc>
          <w:tcPr>
            <w:tcW w:w="1919" w:type="dxa"/>
            <w:shd w:val="clear" w:color="auto" w:fill="auto"/>
          </w:tcPr>
          <w:p w14:paraId="1BF7DE17" w14:textId="65B067AD" w:rsidR="00396A06" w:rsidRPr="001E4F3C" w:rsidRDefault="00D7297E" w:rsidP="00150B0B">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Karen </w:t>
            </w:r>
          </w:p>
        </w:tc>
        <w:tc>
          <w:tcPr>
            <w:tcW w:w="2268" w:type="dxa"/>
            <w:shd w:val="clear" w:color="auto" w:fill="auto"/>
          </w:tcPr>
          <w:p w14:paraId="0F0FDC65" w14:textId="154C73BD" w:rsidR="00396A06" w:rsidRPr="001E4F3C" w:rsidRDefault="00D7297E" w:rsidP="00150B0B">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Hughes</w:t>
            </w:r>
          </w:p>
        </w:tc>
        <w:tc>
          <w:tcPr>
            <w:tcW w:w="5276" w:type="dxa"/>
            <w:shd w:val="clear" w:color="auto" w:fill="auto"/>
          </w:tcPr>
          <w:p w14:paraId="6E86BF78" w14:textId="37E8B238" w:rsidR="00396A06" w:rsidRPr="001E4F3C" w:rsidRDefault="002D6586" w:rsidP="00150B0B">
            <w:pPr>
              <w:tabs>
                <w:tab w:val="clear" w:pos="284"/>
              </w:tabs>
              <w:spacing w:before="0"/>
              <w:rPr>
                <w:rStyle w:val="Hyperlink"/>
                <w:rFonts w:ascii="Arial Unicode MS" w:eastAsia="Arial Unicode MS" w:hAnsi="Arial Unicode MS" w:cs="Arial Unicode MS"/>
                <w:szCs w:val="20"/>
              </w:rPr>
            </w:pPr>
            <w:hyperlink r:id="rId40" w:history="1">
              <w:r w:rsidR="00B35434" w:rsidRPr="001E4F3C">
                <w:rPr>
                  <w:rStyle w:val="Hyperlink"/>
                  <w:rFonts w:ascii="Arial Unicode MS" w:eastAsia="Arial Unicode MS" w:hAnsi="Arial Unicode MS" w:cs="Arial Unicode MS"/>
                  <w:szCs w:val="20"/>
                </w:rPr>
                <w:t>karen.hughes@etsi.org</w:t>
              </w:r>
            </w:hyperlink>
          </w:p>
        </w:tc>
      </w:tr>
      <w:tr w:rsidR="00B35434" w:rsidRPr="00655847" w14:paraId="12A0A022" w14:textId="77777777" w:rsidTr="00DB5125">
        <w:trPr>
          <w:trHeight w:val="124"/>
        </w:trPr>
        <w:tc>
          <w:tcPr>
            <w:tcW w:w="1919" w:type="dxa"/>
            <w:shd w:val="clear" w:color="auto" w:fill="auto"/>
          </w:tcPr>
          <w:p w14:paraId="7D724F03" w14:textId="1A922D56" w:rsidR="00B35434" w:rsidRPr="001E4F3C" w:rsidRDefault="00B35434" w:rsidP="00150B0B">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Estelle </w:t>
            </w:r>
          </w:p>
        </w:tc>
        <w:tc>
          <w:tcPr>
            <w:tcW w:w="2268" w:type="dxa"/>
            <w:shd w:val="clear" w:color="auto" w:fill="auto"/>
          </w:tcPr>
          <w:p w14:paraId="254E23E5" w14:textId="10EE832F" w:rsidR="00B35434" w:rsidRPr="001E4F3C" w:rsidRDefault="00B35434" w:rsidP="00150B0B">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Mancini</w:t>
            </w:r>
          </w:p>
        </w:tc>
        <w:tc>
          <w:tcPr>
            <w:tcW w:w="5276" w:type="dxa"/>
            <w:shd w:val="clear" w:color="auto" w:fill="auto"/>
          </w:tcPr>
          <w:p w14:paraId="41C3E122" w14:textId="71134288" w:rsidR="00B35434" w:rsidRPr="001E4F3C" w:rsidRDefault="001E4F3C" w:rsidP="00150B0B">
            <w:pPr>
              <w:tabs>
                <w:tab w:val="clear" w:pos="284"/>
              </w:tabs>
              <w:spacing w:before="0"/>
              <w:rPr>
                <w:rStyle w:val="Hyperlink"/>
                <w:rFonts w:ascii="Arial Unicode MS" w:eastAsia="Arial Unicode MS" w:hAnsi="Arial Unicode MS" w:cs="Arial Unicode MS"/>
                <w:szCs w:val="20"/>
              </w:rPr>
            </w:pPr>
            <w:hyperlink r:id="rId41" w:history="1">
              <w:r w:rsidRPr="001E4F3C">
                <w:rPr>
                  <w:rStyle w:val="Hyperlink"/>
                  <w:rFonts w:ascii="Helvetica" w:hAnsi="Helvetica" w:cs="Helvetica"/>
                  <w:sz w:val="18"/>
                  <w:szCs w:val="18"/>
                  <w:shd w:val="clear" w:color="auto" w:fill="FFFFFF"/>
                </w:rPr>
                <w:t>estelle.mancini@etsi.org</w:t>
              </w:r>
            </w:hyperlink>
          </w:p>
        </w:tc>
      </w:tr>
    </w:tbl>
    <w:p w14:paraId="4E2ADBB9" w14:textId="77777777" w:rsidR="005167F9" w:rsidRPr="00FB7BE3" w:rsidRDefault="005167F9" w:rsidP="00FC512E">
      <w:pPr>
        <w:pStyle w:val="oneM2M-Heading1"/>
        <w:tabs>
          <w:tab w:val="left" w:pos="1560"/>
        </w:tabs>
        <w:ind w:left="0" w:firstLine="0"/>
        <w:rPr>
          <w:lang w:val="en-US"/>
        </w:rPr>
      </w:pPr>
    </w:p>
    <w:sectPr w:rsidR="005167F9" w:rsidRPr="00FB7BE3" w:rsidSect="00DB5125">
      <w:headerReference w:type="default" r:id="rId42"/>
      <w:footerReference w:type="default" r:id="rId43"/>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09F1" w14:textId="77777777" w:rsidR="002D6586" w:rsidRDefault="002D6586" w:rsidP="00F77748">
      <w:r>
        <w:separator/>
      </w:r>
    </w:p>
  </w:endnote>
  <w:endnote w:type="continuationSeparator" w:id="0">
    <w:p w14:paraId="7A0440CB" w14:textId="77777777" w:rsidR="002D6586" w:rsidRDefault="002D6586" w:rsidP="00F77748">
      <w:r>
        <w:continuationSeparator/>
      </w:r>
    </w:p>
  </w:endnote>
  <w:endnote w:type="continuationNotice" w:id="1">
    <w:p w14:paraId="1DB14C8B" w14:textId="77777777" w:rsidR="002D6586" w:rsidRDefault="002D65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24D2" w14:textId="77777777" w:rsidR="002D6586" w:rsidRDefault="002D6586" w:rsidP="00F77748">
      <w:r>
        <w:separator/>
      </w:r>
    </w:p>
  </w:footnote>
  <w:footnote w:type="continuationSeparator" w:id="0">
    <w:p w14:paraId="095C3622" w14:textId="77777777" w:rsidR="002D6586" w:rsidRDefault="002D6586" w:rsidP="00F77748">
      <w:r>
        <w:continuationSeparator/>
      </w:r>
    </w:p>
  </w:footnote>
  <w:footnote w:type="continuationNotice" w:id="1">
    <w:p w14:paraId="4DA7A910" w14:textId="77777777" w:rsidR="002D6586" w:rsidRDefault="002D658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610D4E0F" w:rsidR="00755EE1" w:rsidRPr="00DB5125" w:rsidRDefault="001E4F3C" w:rsidP="00992FD9">
          <w:pPr>
            <w:pStyle w:val="oneM2M-PageHead"/>
            <w:rPr>
              <w:noProof/>
            </w:rPr>
          </w:pPr>
          <w:r w:rsidRPr="001E4F3C">
            <w:t>MARCOM-2022-0010-Marcom_105_Minutes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350"/>
    <w:multiLevelType w:val="hybridMultilevel"/>
    <w:tmpl w:val="61FA2EBC"/>
    <w:lvl w:ilvl="0" w:tplc="54A482AE">
      <w:start w:val="1"/>
      <w:numFmt w:val="bullet"/>
      <w:lvlText w:val="•"/>
      <w:lvlJc w:val="left"/>
      <w:pPr>
        <w:tabs>
          <w:tab w:val="num" w:pos="720"/>
        </w:tabs>
        <w:ind w:left="720" w:hanging="360"/>
      </w:pPr>
      <w:rPr>
        <w:rFonts w:ascii="Arial" w:hAnsi="Arial" w:hint="default"/>
      </w:rPr>
    </w:lvl>
    <w:lvl w:ilvl="1" w:tplc="C804F748" w:tentative="1">
      <w:start w:val="1"/>
      <w:numFmt w:val="bullet"/>
      <w:lvlText w:val="•"/>
      <w:lvlJc w:val="left"/>
      <w:pPr>
        <w:tabs>
          <w:tab w:val="num" w:pos="1440"/>
        </w:tabs>
        <w:ind w:left="1440" w:hanging="360"/>
      </w:pPr>
      <w:rPr>
        <w:rFonts w:ascii="Arial" w:hAnsi="Arial" w:hint="default"/>
      </w:rPr>
    </w:lvl>
    <w:lvl w:ilvl="2" w:tplc="3E92DF38" w:tentative="1">
      <w:start w:val="1"/>
      <w:numFmt w:val="bullet"/>
      <w:lvlText w:val="•"/>
      <w:lvlJc w:val="left"/>
      <w:pPr>
        <w:tabs>
          <w:tab w:val="num" w:pos="2160"/>
        </w:tabs>
        <w:ind w:left="2160" w:hanging="360"/>
      </w:pPr>
      <w:rPr>
        <w:rFonts w:ascii="Arial" w:hAnsi="Arial" w:hint="default"/>
      </w:rPr>
    </w:lvl>
    <w:lvl w:ilvl="3" w:tplc="219A5434" w:tentative="1">
      <w:start w:val="1"/>
      <w:numFmt w:val="bullet"/>
      <w:lvlText w:val="•"/>
      <w:lvlJc w:val="left"/>
      <w:pPr>
        <w:tabs>
          <w:tab w:val="num" w:pos="2880"/>
        </w:tabs>
        <w:ind w:left="2880" w:hanging="360"/>
      </w:pPr>
      <w:rPr>
        <w:rFonts w:ascii="Arial" w:hAnsi="Arial" w:hint="default"/>
      </w:rPr>
    </w:lvl>
    <w:lvl w:ilvl="4" w:tplc="D22222A6" w:tentative="1">
      <w:start w:val="1"/>
      <w:numFmt w:val="bullet"/>
      <w:lvlText w:val="•"/>
      <w:lvlJc w:val="left"/>
      <w:pPr>
        <w:tabs>
          <w:tab w:val="num" w:pos="3600"/>
        </w:tabs>
        <w:ind w:left="3600" w:hanging="360"/>
      </w:pPr>
      <w:rPr>
        <w:rFonts w:ascii="Arial" w:hAnsi="Arial" w:hint="default"/>
      </w:rPr>
    </w:lvl>
    <w:lvl w:ilvl="5" w:tplc="7C02FFA4" w:tentative="1">
      <w:start w:val="1"/>
      <w:numFmt w:val="bullet"/>
      <w:lvlText w:val="•"/>
      <w:lvlJc w:val="left"/>
      <w:pPr>
        <w:tabs>
          <w:tab w:val="num" w:pos="4320"/>
        </w:tabs>
        <w:ind w:left="4320" w:hanging="360"/>
      </w:pPr>
      <w:rPr>
        <w:rFonts w:ascii="Arial" w:hAnsi="Arial" w:hint="default"/>
      </w:rPr>
    </w:lvl>
    <w:lvl w:ilvl="6" w:tplc="FA5E6F0A" w:tentative="1">
      <w:start w:val="1"/>
      <w:numFmt w:val="bullet"/>
      <w:lvlText w:val="•"/>
      <w:lvlJc w:val="left"/>
      <w:pPr>
        <w:tabs>
          <w:tab w:val="num" w:pos="5040"/>
        </w:tabs>
        <w:ind w:left="5040" w:hanging="360"/>
      </w:pPr>
      <w:rPr>
        <w:rFonts w:ascii="Arial" w:hAnsi="Arial" w:hint="default"/>
      </w:rPr>
    </w:lvl>
    <w:lvl w:ilvl="7" w:tplc="43CE8066" w:tentative="1">
      <w:start w:val="1"/>
      <w:numFmt w:val="bullet"/>
      <w:lvlText w:val="•"/>
      <w:lvlJc w:val="left"/>
      <w:pPr>
        <w:tabs>
          <w:tab w:val="num" w:pos="5760"/>
        </w:tabs>
        <w:ind w:left="5760" w:hanging="360"/>
      </w:pPr>
      <w:rPr>
        <w:rFonts w:ascii="Arial" w:hAnsi="Arial" w:hint="default"/>
      </w:rPr>
    </w:lvl>
    <w:lvl w:ilvl="8" w:tplc="445A7D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21461"/>
    <w:multiLevelType w:val="hybridMultilevel"/>
    <w:tmpl w:val="016AA37A"/>
    <w:lvl w:ilvl="0" w:tplc="1608704A">
      <w:start w:val="1"/>
      <w:numFmt w:val="bullet"/>
      <w:lvlText w:val=""/>
      <w:lvlJc w:val="left"/>
      <w:pPr>
        <w:tabs>
          <w:tab w:val="num" w:pos="720"/>
        </w:tabs>
        <w:ind w:left="720" w:hanging="360"/>
      </w:pPr>
      <w:rPr>
        <w:rFonts w:ascii="Symbol" w:hAnsi="Symbol" w:hint="default"/>
      </w:rPr>
    </w:lvl>
    <w:lvl w:ilvl="1" w:tplc="69963A44" w:tentative="1">
      <w:start w:val="1"/>
      <w:numFmt w:val="bullet"/>
      <w:lvlText w:val=""/>
      <w:lvlJc w:val="left"/>
      <w:pPr>
        <w:tabs>
          <w:tab w:val="num" w:pos="1440"/>
        </w:tabs>
        <w:ind w:left="1440" w:hanging="360"/>
      </w:pPr>
      <w:rPr>
        <w:rFonts w:ascii="Symbol" w:hAnsi="Symbol" w:hint="default"/>
      </w:rPr>
    </w:lvl>
    <w:lvl w:ilvl="2" w:tplc="C8608F64" w:tentative="1">
      <w:start w:val="1"/>
      <w:numFmt w:val="bullet"/>
      <w:lvlText w:val=""/>
      <w:lvlJc w:val="left"/>
      <w:pPr>
        <w:tabs>
          <w:tab w:val="num" w:pos="2160"/>
        </w:tabs>
        <w:ind w:left="2160" w:hanging="360"/>
      </w:pPr>
      <w:rPr>
        <w:rFonts w:ascii="Symbol" w:hAnsi="Symbol" w:hint="default"/>
      </w:rPr>
    </w:lvl>
    <w:lvl w:ilvl="3" w:tplc="78C81724" w:tentative="1">
      <w:start w:val="1"/>
      <w:numFmt w:val="bullet"/>
      <w:lvlText w:val=""/>
      <w:lvlJc w:val="left"/>
      <w:pPr>
        <w:tabs>
          <w:tab w:val="num" w:pos="2880"/>
        </w:tabs>
        <w:ind w:left="2880" w:hanging="360"/>
      </w:pPr>
      <w:rPr>
        <w:rFonts w:ascii="Symbol" w:hAnsi="Symbol" w:hint="default"/>
      </w:rPr>
    </w:lvl>
    <w:lvl w:ilvl="4" w:tplc="15ACEB56" w:tentative="1">
      <w:start w:val="1"/>
      <w:numFmt w:val="bullet"/>
      <w:lvlText w:val=""/>
      <w:lvlJc w:val="left"/>
      <w:pPr>
        <w:tabs>
          <w:tab w:val="num" w:pos="3600"/>
        </w:tabs>
        <w:ind w:left="3600" w:hanging="360"/>
      </w:pPr>
      <w:rPr>
        <w:rFonts w:ascii="Symbol" w:hAnsi="Symbol" w:hint="default"/>
      </w:rPr>
    </w:lvl>
    <w:lvl w:ilvl="5" w:tplc="E1F2BDCA" w:tentative="1">
      <w:start w:val="1"/>
      <w:numFmt w:val="bullet"/>
      <w:lvlText w:val=""/>
      <w:lvlJc w:val="left"/>
      <w:pPr>
        <w:tabs>
          <w:tab w:val="num" w:pos="4320"/>
        </w:tabs>
        <w:ind w:left="4320" w:hanging="360"/>
      </w:pPr>
      <w:rPr>
        <w:rFonts w:ascii="Symbol" w:hAnsi="Symbol" w:hint="default"/>
      </w:rPr>
    </w:lvl>
    <w:lvl w:ilvl="6" w:tplc="753CFA0A" w:tentative="1">
      <w:start w:val="1"/>
      <w:numFmt w:val="bullet"/>
      <w:lvlText w:val=""/>
      <w:lvlJc w:val="left"/>
      <w:pPr>
        <w:tabs>
          <w:tab w:val="num" w:pos="5040"/>
        </w:tabs>
        <w:ind w:left="5040" w:hanging="360"/>
      </w:pPr>
      <w:rPr>
        <w:rFonts w:ascii="Symbol" w:hAnsi="Symbol" w:hint="default"/>
      </w:rPr>
    </w:lvl>
    <w:lvl w:ilvl="7" w:tplc="1B04CDD0" w:tentative="1">
      <w:start w:val="1"/>
      <w:numFmt w:val="bullet"/>
      <w:lvlText w:val=""/>
      <w:lvlJc w:val="left"/>
      <w:pPr>
        <w:tabs>
          <w:tab w:val="num" w:pos="5760"/>
        </w:tabs>
        <w:ind w:left="5760" w:hanging="360"/>
      </w:pPr>
      <w:rPr>
        <w:rFonts w:ascii="Symbol" w:hAnsi="Symbol" w:hint="default"/>
      </w:rPr>
    </w:lvl>
    <w:lvl w:ilvl="8" w:tplc="545C9C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5062AA"/>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64DCE"/>
    <w:multiLevelType w:val="hybridMultilevel"/>
    <w:tmpl w:val="27F4FE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15:restartNumberingAfterBreak="0">
    <w:nsid w:val="220B47F5"/>
    <w:multiLevelType w:val="hybridMultilevel"/>
    <w:tmpl w:val="925E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3070D35"/>
    <w:multiLevelType w:val="hybridMultilevel"/>
    <w:tmpl w:val="9F3C37DA"/>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7" w15:restartNumberingAfterBreak="0">
    <w:nsid w:val="241E3D46"/>
    <w:multiLevelType w:val="hybridMultilevel"/>
    <w:tmpl w:val="B85E6D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4E47BD2"/>
    <w:multiLevelType w:val="hybridMultilevel"/>
    <w:tmpl w:val="16F2907E"/>
    <w:lvl w:ilvl="0" w:tplc="DE120E08">
      <w:start w:val="1"/>
      <w:numFmt w:val="bullet"/>
      <w:lvlText w:val="•"/>
      <w:lvlJc w:val="left"/>
      <w:pPr>
        <w:tabs>
          <w:tab w:val="num" w:pos="720"/>
        </w:tabs>
        <w:ind w:left="720" w:hanging="360"/>
      </w:pPr>
      <w:rPr>
        <w:rFonts w:ascii="Arial" w:hAnsi="Arial" w:hint="default"/>
      </w:rPr>
    </w:lvl>
    <w:lvl w:ilvl="1" w:tplc="CEB48B06" w:tentative="1">
      <w:start w:val="1"/>
      <w:numFmt w:val="bullet"/>
      <w:lvlText w:val="•"/>
      <w:lvlJc w:val="left"/>
      <w:pPr>
        <w:tabs>
          <w:tab w:val="num" w:pos="1440"/>
        </w:tabs>
        <w:ind w:left="1440" w:hanging="360"/>
      </w:pPr>
      <w:rPr>
        <w:rFonts w:ascii="Arial" w:hAnsi="Arial" w:hint="default"/>
      </w:rPr>
    </w:lvl>
    <w:lvl w:ilvl="2" w:tplc="F9B09CF6" w:tentative="1">
      <w:start w:val="1"/>
      <w:numFmt w:val="bullet"/>
      <w:lvlText w:val="•"/>
      <w:lvlJc w:val="left"/>
      <w:pPr>
        <w:tabs>
          <w:tab w:val="num" w:pos="2160"/>
        </w:tabs>
        <w:ind w:left="2160" w:hanging="360"/>
      </w:pPr>
      <w:rPr>
        <w:rFonts w:ascii="Arial" w:hAnsi="Arial" w:hint="default"/>
      </w:rPr>
    </w:lvl>
    <w:lvl w:ilvl="3" w:tplc="F18C1B9C" w:tentative="1">
      <w:start w:val="1"/>
      <w:numFmt w:val="bullet"/>
      <w:lvlText w:val="•"/>
      <w:lvlJc w:val="left"/>
      <w:pPr>
        <w:tabs>
          <w:tab w:val="num" w:pos="2880"/>
        </w:tabs>
        <w:ind w:left="2880" w:hanging="360"/>
      </w:pPr>
      <w:rPr>
        <w:rFonts w:ascii="Arial" w:hAnsi="Arial" w:hint="default"/>
      </w:rPr>
    </w:lvl>
    <w:lvl w:ilvl="4" w:tplc="A8FC5F48" w:tentative="1">
      <w:start w:val="1"/>
      <w:numFmt w:val="bullet"/>
      <w:lvlText w:val="•"/>
      <w:lvlJc w:val="left"/>
      <w:pPr>
        <w:tabs>
          <w:tab w:val="num" w:pos="3600"/>
        </w:tabs>
        <w:ind w:left="3600" w:hanging="360"/>
      </w:pPr>
      <w:rPr>
        <w:rFonts w:ascii="Arial" w:hAnsi="Arial" w:hint="default"/>
      </w:rPr>
    </w:lvl>
    <w:lvl w:ilvl="5" w:tplc="E496F73C" w:tentative="1">
      <w:start w:val="1"/>
      <w:numFmt w:val="bullet"/>
      <w:lvlText w:val="•"/>
      <w:lvlJc w:val="left"/>
      <w:pPr>
        <w:tabs>
          <w:tab w:val="num" w:pos="4320"/>
        </w:tabs>
        <w:ind w:left="4320" w:hanging="360"/>
      </w:pPr>
      <w:rPr>
        <w:rFonts w:ascii="Arial" w:hAnsi="Arial" w:hint="default"/>
      </w:rPr>
    </w:lvl>
    <w:lvl w:ilvl="6" w:tplc="7B9C97A4" w:tentative="1">
      <w:start w:val="1"/>
      <w:numFmt w:val="bullet"/>
      <w:lvlText w:val="•"/>
      <w:lvlJc w:val="left"/>
      <w:pPr>
        <w:tabs>
          <w:tab w:val="num" w:pos="5040"/>
        </w:tabs>
        <w:ind w:left="5040" w:hanging="360"/>
      </w:pPr>
      <w:rPr>
        <w:rFonts w:ascii="Arial" w:hAnsi="Arial" w:hint="default"/>
      </w:rPr>
    </w:lvl>
    <w:lvl w:ilvl="7" w:tplc="E768FC72" w:tentative="1">
      <w:start w:val="1"/>
      <w:numFmt w:val="bullet"/>
      <w:lvlText w:val="•"/>
      <w:lvlJc w:val="left"/>
      <w:pPr>
        <w:tabs>
          <w:tab w:val="num" w:pos="5760"/>
        </w:tabs>
        <w:ind w:left="5760" w:hanging="360"/>
      </w:pPr>
      <w:rPr>
        <w:rFonts w:ascii="Arial" w:hAnsi="Arial" w:hint="default"/>
      </w:rPr>
    </w:lvl>
    <w:lvl w:ilvl="8" w:tplc="4684C0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C21A8"/>
    <w:multiLevelType w:val="hybridMultilevel"/>
    <w:tmpl w:val="434ABEEA"/>
    <w:lvl w:ilvl="0" w:tplc="2CE0D31A">
      <w:start w:val="4"/>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81E30E8"/>
    <w:multiLevelType w:val="hybridMultilevel"/>
    <w:tmpl w:val="C1A445C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2A2E5238"/>
    <w:multiLevelType w:val="hybridMultilevel"/>
    <w:tmpl w:val="0D8615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F4661E"/>
    <w:multiLevelType w:val="hybridMultilevel"/>
    <w:tmpl w:val="CCCAD7F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4" w15:restartNumberingAfterBreak="0">
    <w:nsid w:val="2D044048"/>
    <w:multiLevelType w:val="hybridMultilevel"/>
    <w:tmpl w:val="DBBEB22A"/>
    <w:lvl w:ilvl="0" w:tplc="83027DF6">
      <w:start w:val="1000"/>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794B6D"/>
    <w:multiLevelType w:val="hybridMultilevel"/>
    <w:tmpl w:val="CE2C1A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37F03E7D"/>
    <w:multiLevelType w:val="hybridMultilevel"/>
    <w:tmpl w:val="03E49A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3ED07CAE"/>
    <w:multiLevelType w:val="multilevel"/>
    <w:tmpl w:val="CCF8F5AC"/>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B74DFC"/>
    <w:multiLevelType w:val="hybridMultilevel"/>
    <w:tmpl w:val="BDC4B73E"/>
    <w:lvl w:ilvl="0" w:tplc="FEEA12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1933813"/>
    <w:multiLevelType w:val="hybridMultilevel"/>
    <w:tmpl w:val="E2A68B0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52F964D4"/>
    <w:multiLevelType w:val="hybridMultilevel"/>
    <w:tmpl w:val="1DE6449A"/>
    <w:lvl w:ilvl="0" w:tplc="90A45930">
      <w:start w:val="4"/>
      <w:numFmt w:val="bullet"/>
      <w:lvlText w:val="-"/>
      <w:lvlJc w:val="left"/>
      <w:pPr>
        <w:ind w:left="1080" w:hanging="360"/>
      </w:pPr>
      <w:rPr>
        <w:rFonts w:ascii="Times New Roman" w:eastAsia="Times New Roman" w:hAnsi="Times New Roman"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56C764C7"/>
    <w:multiLevelType w:val="hybridMultilevel"/>
    <w:tmpl w:val="CC602012"/>
    <w:lvl w:ilvl="0" w:tplc="40090001">
      <w:start w:val="1"/>
      <w:numFmt w:val="bullet"/>
      <w:lvlText w:val=""/>
      <w:lvlJc w:val="left"/>
      <w:pPr>
        <w:ind w:left="1944" w:hanging="360"/>
      </w:pPr>
      <w:rPr>
        <w:rFonts w:ascii="Symbol" w:hAnsi="Symbol" w:hint="default"/>
      </w:rPr>
    </w:lvl>
    <w:lvl w:ilvl="1" w:tplc="40090003">
      <w:start w:val="1"/>
      <w:numFmt w:val="bullet"/>
      <w:lvlText w:val="o"/>
      <w:lvlJc w:val="left"/>
      <w:pPr>
        <w:ind w:left="2664" w:hanging="360"/>
      </w:pPr>
      <w:rPr>
        <w:rFonts w:ascii="Courier New" w:hAnsi="Courier New" w:cs="Courier New" w:hint="default"/>
      </w:rPr>
    </w:lvl>
    <w:lvl w:ilvl="2" w:tplc="40090005" w:tentative="1">
      <w:start w:val="1"/>
      <w:numFmt w:val="bullet"/>
      <w:lvlText w:val=""/>
      <w:lvlJc w:val="left"/>
      <w:pPr>
        <w:ind w:left="3384" w:hanging="360"/>
      </w:pPr>
      <w:rPr>
        <w:rFonts w:ascii="Wingdings" w:hAnsi="Wingdings" w:hint="default"/>
      </w:rPr>
    </w:lvl>
    <w:lvl w:ilvl="3" w:tplc="40090001" w:tentative="1">
      <w:start w:val="1"/>
      <w:numFmt w:val="bullet"/>
      <w:lvlText w:val=""/>
      <w:lvlJc w:val="left"/>
      <w:pPr>
        <w:ind w:left="4104" w:hanging="360"/>
      </w:pPr>
      <w:rPr>
        <w:rFonts w:ascii="Symbol" w:hAnsi="Symbol" w:hint="default"/>
      </w:rPr>
    </w:lvl>
    <w:lvl w:ilvl="4" w:tplc="40090003" w:tentative="1">
      <w:start w:val="1"/>
      <w:numFmt w:val="bullet"/>
      <w:lvlText w:val="o"/>
      <w:lvlJc w:val="left"/>
      <w:pPr>
        <w:ind w:left="4824" w:hanging="360"/>
      </w:pPr>
      <w:rPr>
        <w:rFonts w:ascii="Courier New" w:hAnsi="Courier New" w:cs="Courier New" w:hint="default"/>
      </w:rPr>
    </w:lvl>
    <w:lvl w:ilvl="5" w:tplc="40090005" w:tentative="1">
      <w:start w:val="1"/>
      <w:numFmt w:val="bullet"/>
      <w:lvlText w:val=""/>
      <w:lvlJc w:val="left"/>
      <w:pPr>
        <w:ind w:left="5544" w:hanging="360"/>
      </w:pPr>
      <w:rPr>
        <w:rFonts w:ascii="Wingdings" w:hAnsi="Wingdings" w:hint="default"/>
      </w:rPr>
    </w:lvl>
    <w:lvl w:ilvl="6" w:tplc="40090001" w:tentative="1">
      <w:start w:val="1"/>
      <w:numFmt w:val="bullet"/>
      <w:lvlText w:val=""/>
      <w:lvlJc w:val="left"/>
      <w:pPr>
        <w:ind w:left="6264" w:hanging="360"/>
      </w:pPr>
      <w:rPr>
        <w:rFonts w:ascii="Symbol" w:hAnsi="Symbol" w:hint="default"/>
      </w:rPr>
    </w:lvl>
    <w:lvl w:ilvl="7" w:tplc="40090003" w:tentative="1">
      <w:start w:val="1"/>
      <w:numFmt w:val="bullet"/>
      <w:lvlText w:val="o"/>
      <w:lvlJc w:val="left"/>
      <w:pPr>
        <w:ind w:left="6984" w:hanging="360"/>
      </w:pPr>
      <w:rPr>
        <w:rFonts w:ascii="Courier New" w:hAnsi="Courier New" w:cs="Courier New" w:hint="default"/>
      </w:rPr>
    </w:lvl>
    <w:lvl w:ilvl="8" w:tplc="40090005" w:tentative="1">
      <w:start w:val="1"/>
      <w:numFmt w:val="bullet"/>
      <w:lvlText w:val=""/>
      <w:lvlJc w:val="left"/>
      <w:pPr>
        <w:ind w:left="7704" w:hanging="360"/>
      </w:pPr>
      <w:rPr>
        <w:rFonts w:ascii="Wingdings" w:hAnsi="Wingdings" w:hint="default"/>
      </w:rPr>
    </w:lvl>
  </w:abstractNum>
  <w:abstractNum w:abstractNumId="24" w15:restartNumberingAfterBreak="0">
    <w:nsid w:val="57FB0EC3"/>
    <w:multiLevelType w:val="hybridMultilevel"/>
    <w:tmpl w:val="244E3C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5B756426"/>
    <w:multiLevelType w:val="hybridMultilevel"/>
    <w:tmpl w:val="87F0A556"/>
    <w:lvl w:ilvl="0" w:tplc="524A5E14">
      <w:start w:val="1"/>
      <w:numFmt w:val="bullet"/>
      <w:lvlText w:val="•"/>
      <w:lvlJc w:val="left"/>
      <w:pPr>
        <w:tabs>
          <w:tab w:val="num" w:pos="720"/>
        </w:tabs>
        <w:ind w:left="720" w:hanging="360"/>
      </w:pPr>
      <w:rPr>
        <w:rFonts w:ascii="Arial" w:hAnsi="Arial" w:hint="default"/>
      </w:rPr>
    </w:lvl>
    <w:lvl w:ilvl="1" w:tplc="9A7AAAC8" w:tentative="1">
      <w:start w:val="1"/>
      <w:numFmt w:val="bullet"/>
      <w:lvlText w:val="•"/>
      <w:lvlJc w:val="left"/>
      <w:pPr>
        <w:tabs>
          <w:tab w:val="num" w:pos="1440"/>
        </w:tabs>
        <w:ind w:left="1440" w:hanging="360"/>
      </w:pPr>
      <w:rPr>
        <w:rFonts w:ascii="Arial" w:hAnsi="Arial" w:hint="default"/>
      </w:rPr>
    </w:lvl>
    <w:lvl w:ilvl="2" w:tplc="3A647604" w:tentative="1">
      <w:start w:val="1"/>
      <w:numFmt w:val="bullet"/>
      <w:lvlText w:val="•"/>
      <w:lvlJc w:val="left"/>
      <w:pPr>
        <w:tabs>
          <w:tab w:val="num" w:pos="2160"/>
        </w:tabs>
        <w:ind w:left="2160" w:hanging="360"/>
      </w:pPr>
      <w:rPr>
        <w:rFonts w:ascii="Arial" w:hAnsi="Arial" w:hint="default"/>
      </w:rPr>
    </w:lvl>
    <w:lvl w:ilvl="3" w:tplc="F99C892C" w:tentative="1">
      <w:start w:val="1"/>
      <w:numFmt w:val="bullet"/>
      <w:lvlText w:val="•"/>
      <w:lvlJc w:val="left"/>
      <w:pPr>
        <w:tabs>
          <w:tab w:val="num" w:pos="2880"/>
        </w:tabs>
        <w:ind w:left="2880" w:hanging="360"/>
      </w:pPr>
      <w:rPr>
        <w:rFonts w:ascii="Arial" w:hAnsi="Arial" w:hint="default"/>
      </w:rPr>
    </w:lvl>
    <w:lvl w:ilvl="4" w:tplc="DE12F636" w:tentative="1">
      <w:start w:val="1"/>
      <w:numFmt w:val="bullet"/>
      <w:lvlText w:val="•"/>
      <w:lvlJc w:val="left"/>
      <w:pPr>
        <w:tabs>
          <w:tab w:val="num" w:pos="3600"/>
        </w:tabs>
        <w:ind w:left="3600" w:hanging="360"/>
      </w:pPr>
      <w:rPr>
        <w:rFonts w:ascii="Arial" w:hAnsi="Arial" w:hint="default"/>
      </w:rPr>
    </w:lvl>
    <w:lvl w:ilvl="5" w:tplc="2C9811D2" w:tentative="1">
      <w:start w:val="1"/>
      <w:numFmt w:val="bullet"/>
      <w:lvlText w:val="•"/>
      <w:lvlJc w:val="left"/>
      <w:pPr>
        <w:tabs>
          <w:tab w:val="num" w:pos="4320"/>
        </w:tabs>
        <w:ind w:left="4320" w:hanging="360"/>
      </w:pPr>
      <w:rPr>
        <w:rFonts w:ascii="Arial" w:hAnsi="Arial" w:hint="default"/>
      </w:rPr>
    </w:lvl>
    <w:lvl w:ilvl="6" w:tplc="2B6C31B0" w:tentative="1">
      <w:start w:val="1"/>
      <w:numFmt w:val="bullet"/>
      <w:lvlText w:val="•"/>
      <w:lvlJc w:val="left"/>
      <w:pPr>
        <w:tabs>
          <w:tab w:val="num" w:pos="5040"/>
        </w:tabs>
        <w:ind w:left="5040" w:hanging="360"/>
      </w:pPr>
      <w:rPr>
        <w:rFonts w:ascii="Arial" w:hAnsi="Arial" w:hint="default"/>
      </w:rPr>
    </w:lvl>
    <w:lvl w:ilvl="7" w:tplc="92B83D62" w:tentative="1">
      <w:start w:val="1"/>
      <w:numFmt w:val="bullet"/>
      <w:lvlText w:val="•"/>
      <w:lvlJc w:val="left"/>
      <w:pPr>
        <w:tabs>
          <w:tab w:val="num" w:pos="5760"/>
        </w:tabs>
        <w:ind w:left="5760" w:hanging="360"/>
      </w:pPr>
      <w:rPr>
        <w:rFonts w:ascii="Arial" w:hAnsi="Arial" w:hint="default"/>
      </w:rPr>
    </w:lvl>
    <w:lvl w:ilvl="8" w:tplc="291805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487A33"/>
    <w:multiLevelType w:val="hybridMultilevel"/>
    <w:tmpl w:val="7F1A8764"/>
    <w:lvl w:ilvl="0" w:tplc="A5D218EC">
      <w:start w:val="1"/>
      <w:numFmt w:val="bullet"/>
      <w:lvlText w:val="•"/>
      <w:lvlJc w:val="left"/>
      <w:pPr>
        <w:tabs>
          <w:tab w:val="num" w:pos="720"/>
        </w:tabs>
        <w:ind w:left="720" w:hanging="360"/>
      </w:pPr>
      <w:rPr>
        <w:rFonts w:ascii="Arial" w:hAnsi="Arial" w:hint="default"/>
      </w:rPr>
    </w:lvl>
    <w:lvl w:ilvl="1" w:tplc="5F5CC300" w:tentative="1">
      <w:start w:val="1"/>
      <w:numFmt w:val="bullet"/>
      <w:lvlText w:val="•"/>
      <w:lvlJc w:val="left"/>
      <w:pPr>
        <w:tabs>
          <w:tab w:val="num" w:pos="1440"/>
        </w:tabs>
        <w:ind w:left="1440" w:hanging="360"/>
      </w:pPr>
      <w:rPr>
        <w:rFonts w:ascii="Arial" w:hAnsi="Arial" w:hint="default"/>
      </w:rPr>
    </w:lvl>
    <w:lvl w:ilvl="2" w:tplc="48902332" w:tentative="1">
      <w:start w:val="1"/>
      <w:numFmt w:val="bullet"/>
      <w:lvlText w:val="•"/>
      <w:lvlJc w:val="left"/>
      <w:pPr>
        <w:tabs>
          <w:tab w:val="num" w:pos="2160"/>
        </w:tabs>
        <w:ind w:left="2160" w:hanging="360"/>
      </w:pPr>
      <w:rPr>
        <w:rFonts w:ascii="Arial" w:hAnsi="Arial" w:hint="default"/>
      </w:rPr>
    </w:lvl>
    <w:lvl w:ilvl="3" w:tplc="98882DDA" w:tentative="1">
      <w:start w:val="1"/>
      <w:numFmt w:val="bullet"/>
      <w:lvlText w:val="•"/>
      <w:lvlJc w:val="left"/>
      <w:pPr>
        <w:tabs>
          <w:tab w:val="num" w:pos="2880"/>
        </w:tabs>
        <w:ind w:left="2880" w:hanging="360"/>
      </w:pPr>
      <w:rPr>
        <w:rFonts w:ascii="Arial" w:hAnsi="Arial" w:hint="default"/>
      </w:rPr>
    </w:lvl>
    <w:lvl w:ilvl="4" w:tplc="5CB645C0" w:tentative="1">
      <w:start w:val="1"/>
      <w:numFmt w:val="bullet"/>
      <w:lvlText w:val="•"/>
      <w:lvlJc w:val="left"/>
      <w:pPr>
        <w:tabs>
          <w:tab w:val="num" w:pos="3600"/>
        </w:tabs>
        <w:ind w:left="3600" w:hanging="360"/>
      </w:pPr>
      <w:rPr>
        <w:rFonts w:ascii="Arial" w:hAnsi="Arial" w:hint="default"/>
      </w:rPr>
    </w:lvl>
    <w:lvl w:ilvl="5" w:tplc="3CC02190" w:tentative="1">
      <w:start w:val="1"/>
      <w:numFmt w:val="bullet"/>
      <w:lvlText w:val="•"/>
      <w:lvlJc w:val="left"/>
      <w:pPr>
        <w:tabs>
          <w:tab w:val="num" w:pos="4320"/>
        </w:tabs>
        <w:ind w:left="4320" w:hanging="360"/>
      </w:pPr>
      <w:rPr>
        <w:rFonts w:ascii="Arial" w:hAnsi="Arial" w:hint="default"/>
      </w:rPr>
    </w:lvl>
    <w:lvl w:ilvl="6" w:tplc="E5849532" w:tentative="1">
      <w:start w:val="1"/>
      <w:numFmt w:val="bullet"/>
      <w:lvlText w:val="•"/>
      <w:lvlJc w:val="left"/>
      <w:pPr>
        <w:tabs>
          <w:tab w:val="num" w:pos="5040"/>
        </w:tabs>
        <w:ind w:left="5040" w:hanging="360"/>
      </w:pPr>
      <w:rPr>
        <w:rFonts w:ascii="Arial" w:hAnsi="Arial" w:hint="default"/>
      </w:rPr>
    </w:lvl>
    <w:lvl w:ilvl="7" w:tplc="0972B8E8" w:tentative="1">
      <w:start w:val="1"/>
      <w:numFmt w:val="bullet"/>
      <w:lvlText w:val="•"/>
      <w:lvlJc w:val="left"/>
      <w:pPr>
        <w:tabs>
          <w:tab w:val="num" w:pos="5760"/>
        </w:tabs>
        <w:ind w:left="5760" w:hanging="360"/>
      </w:pPr>
      <w:rPr>
        <w:rFonts w:ascii="Arial" w:hAnsi="Arial" w:hint="default"/>
      </w:rPr>
    </w:lvl>
    <w:lvl w:ilvl="8" w:tplc="218412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102259"/>
    <w:multiLevelType w:val="hybridMultilevel"/>
    <w:tmpl w:val="F0BC05A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8" w15:restartNumberingAfterBreak="0">
    <w:nsid w:val="674A4239"/>
    <w:multiLevelType w:val="hybridMultilevel"/>
    <w:tmpl w:val="F342C47A"/>
    <w:lvl w:ilvl="0" w:tplc="40090001">
      <w:start w:val="1"/>
      <w:numFmt w:val="bullet"/>
      <w:lvlText w:val=""/>
      <w:lvlJc w:val="left"/>
      <w:pPr>
        <w:ind w:left="3800" w:hanging="360"/>
      </w:pPr>
      <w:rPr>
        <w:rFonts w:ascii="Symbol" w:hAnsi="Symbol" w:hint="default"/>
      </w:rPr>
    </w:lvl>
    <w:lvl w:ilvl="1" w:tplc="40090003" w:tentative="1">
      <w:start w:val="1"/>
      <w:numFmt w:val="bullet"/>
      <w:lvlText w:val="o"/>
      <w:lvlJc w:val="left"/>
      <w:pPr>
        <w:ind w:left="4520" w:hanging="360"/>
      </w:pPr>
      <w:rPr>
        <w:rFonts w:ascii="Courier New" w:hAnsi="Courier New" w:cs="Courier New" w:hint="default"/>
      </w:rPr>
    </w:lvl>
    <w:lvl w:ilvl="2" w:tplc="40090005" w:tentative="1">
      <w:start w:val="1"/>
      <w:numFmt w:val="bullet"/>
      <w:lvlText w:val=""/>
      <w:lvlJc w:val="left"/>
      <w:pPr>
        <w:ind w:left="5240" w:hanging="360"/>
      </w:pPr>
      <w:rPr>
        <w:rFonts w:ascii="Wingdings" w:hAnsi="Wingdings" w:hint="default"/>
      </w:rPr>
    </w:lvl>
    <w:lvl w:ilvl="3" w:tplc="40090001" w:tentative="1">
      <w:start w:val="1"/>
      <w:numFmt w:val="bullet"/>
      <w:lvlText w:val=""/>
      <w:lvlJc w:val="left"/>
      <w:pPr>
        <w:ind w:left="5960" w:hanging="360"/>
      </w:pPr>
      <w:rPr>
        <w:rFonts w:ascii="Symbol" w:hAnsi="Symbol" w:hint="default"/>
      </w:rPr>
    </w:lvl>
    <w:lvl w:ilvl="4" w:tplc="40090003" w:tentative="1">
      <w:start w:val="1"/>
      <w:numFmt w:val="bullet"/>
      <w:lvlText w:val="o"/>
      <w:lvlJc w:val="left"/>
      <w:pPr>
        <w:ind w:left="6680" w:hanging="360"/>
      </w:pPr>
      <w:rPr>
        <w:rFonts w:ascii="Courier New" w:hAnsi="Courier New" w:cs="Courier New" w:hint="default"/>
      </w:rPr>
    </w:lvl>
    <w:lvl w:ilvl="5" w:tplc="40090005" w:tentative="1">
      <w:start w:val="1"/>
      <w:numFmt w:val="bullet"/>
      <w:lvlText w:val=""/>
      <w:lvlJc w:val="left"/>
      <w:pPr>
        <w:ind w:left="7400" w:hanging="360"/>
      </w:pPr>
      <w:rPr>
        <w:rFonts w:ascii="Wingdings" w:hAnsi="Wingdings" w:hint="default"/>
      </w:rPr>
    </w:lvl>
    <w:lvl w:ilvl="6" w:tplc="40090001" w:tentative="1">
      <w:start w:val="1"/>
      <w:numFmt w:val="bullet"/>
      <w:lvlText w:val=""/>
      <w:lvlJc w:val="left"/>
      <w:pPr>
        <w:ind w:left="8120" w:hanging="360"/>
      </w:pPr>
      <w:rPr>
        <w:rFonts w:ascii="Symbol" w:hAnsi="Symbol" w:hint="default"/>
      </w:rPr>
    </w:lvl>
    <w:lvl w:ilvl="7" w:tplc="40090003" w:tentative="1">
      <w:start w:val="1"/>
      <w:numFmt w:val="bullet"/>
      <w:lvlText w:val="o"/>
      <w:lvlJc w:val="left"/>
      <w:pPr>
        <w:ind w:left="8840" w:hanging="360"/>
      </w:pPr>
      <w:rPr>
        <w:rFonts w:ascii="Courier New" w:hAnsi="Courier New" w:cs="Courier New" w:hint="default"/>
      </w:rPr>
    </w:lvl>
    <w:lvl w:ilvl="8" w:tplc="40090005" w:tentative="1">
      <w:start w:val="1"/>
      <w:numFmt w:val="bullet"/>
      <w:lvlText w:val=""/>
      <w:lvlJc w:val="left"/>
      <w:pPr>
        <w:ind w:left="9560" w:hanging="360"/>
      </w:pPr>
      <w:rPr>
        <w:rFonts w:ascii="Wingdings" w:hAnsi="Wingdings" w:hint="default"/>
      </w:rPr>
    </w:lvl>
  </w:abstractNum>
  <w:abstractNum w:abstractNumId="29" w15:restartNumberingAfterBreak="0">
    <w:nsid w:val="6D534BDB"/>
    <w:multiLevelType w:val="hybridMultilevel"/>
    <w:tmpl w:val="978A12AE"/>
    <w:lvl w:ilvl="0" w:tplc="40090001">
      <w:start w:val="1"/>
      <w:numFmt w:val="bullet"/>
      <w:lvlText w:val=""/>
      <w:lvlJc w:val="left"/>
      <w:pPr>
        <w:ind w:left="1512" w:hanging="360"/>
      </w:pPr>
      <w:rPr>
        <w:rFonts w:ascii="Symbol" w:hAnsi="Symbol"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30" w15:restartNumberingAfterBreak="0">
    <w:nsid w:val="721446DA"/>
    <w:multiLevelType w:val="hybridMultilevel"/>
    <w:tmpl w:val="B680C4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F680B"/>
    <w:multiLevelType w:val="hybridMultilevel"/>
    <w:tmpl w:val="BB28A588"/>
    <w:lvl w:ilvl="0" w:tplc="FE581842">
      <w:start w:val="2021"/>
      <w:numFmt w:val="bullet"/>
      <w:lvlText w:val="-"/>
      <w:lvlJc w:val="left"/>
      <w:pPr>
        <w:ind w:left="3240" w:hanging="360"/>
      </w:pPr>
      <w:rPr>
        <w:rFonts w:ascii="Times New Roman" w:eastAsia="Times New Roman"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3" w15:restartNumberingAfterBreak="0">
    <w:nsid w:val="7DCF34F4"/>
    <w:multiLevelType w:val="hybridMultilevel"/>
    <w:tmpl w:val="779C1088"/>
    <w:lvl w:ilvl="0" w:tplc="B6FA19EC">
      <w:start w:val="1"/>
      <w:numFmt w:val="bullet"/>
      <w:lvlText w:val="•"/>
      <w:lvlJc w:val="left"/>
      <w:pPr>
        <w:tabs>
          <w:tab w:val="num" w:pos="1440"/>
        </w:tabs>
        <w:ind w:left="1440" w:hanging="360"/>
      </w:pPr>
      <w:rPr>
        <w:rFonts w:ascii="Arial" w:hAnsi="Arial" w:hint="default"/>
      </w:rPr>
    </w:lvl>
    <w:lvl w:ilvl="1" w:tplc="BCE29B70" w:tentative="1">
      <w:start w:val="1"/>
      <w:numFmt w:val="bullet"/>
      <w:lvlText w:val="•"/>
      <w:lvlJc w:val="left"/>
      <w:pPr>
        <w:tabs>
          <w:tab w:val="num" w:pos="2160"/>
        </w:tabs>
        <w:ind w:left="2160" w:hanging="360"/>
      </w:pPr>
      <w:rPr>
        <w:rFonts w:ascii="Arial" w:hAnsi="Arial" w:hint="default"/>
      </w:rPr>
    </w:lvl>
    <w:lvl w:ilvl="2" w:tplc="B75E3010" w:tentative="1">
      <w:start w:val="1"/>
      <w:numFmt w:val="bullet"/>
      <w:lvlText w:val="•"/>
      <w:lvlJc w:val="left"/>
      <w:pPr>
        <w:tabs>
          <w:tab w:val="num" w:pos="2880"/>
        </w:tabs>
        <w:ind w:left="2880" w:hanging="360"/>
      </w:pPr>
      <w:rPr>
        <w:rFonts w:ascii="Arial" w:hAnsi="Arial" w:hint="default"/>
      </w:rPr>
    </w:lvl>
    <w:lvl w:ilvl="3" w:tplc="514ADE58" w:tentative="1">
      <w:start w:val="1"/>
      <w:numFmt w:val="bullet"/>
      <w:lvlText w:val="•"/>
      <w:lvlJc w:val="left"/>
      <w:pPr>
        <w:tabs>
          <w:tab w:val="num" w:pos="3600"/>
        </w:tabs>
        <w:ind w:left="3600" w:hanging="360"/>
      </w:pPr>
      <w:rPr>
        <w:rFonts w:ascii="Arial" w:hAnsi="Arial" w:hint="default"/>
      </w:rPr>
    </w:lvl>
    <w:lvl w:ilvl="4" w:tplc="7BCCE5DA" w:tentative="1">
      <w:start w:val="1"/>
      <w:numFmt w:val="bullet"/>
      <w:lvlText w:val="•"/>
      <w:lvlJc w:val="left"/>
      <w:pPr>
        <w:tabs>
          <w:tab w:val="num" w:pos="4320"/>
        </w:tabs>
        <w:ind w:left="4320" w:hanging="360"/>
      </w:pPr>
      <w:rPr>
        <w:rFonts w:ascii="Arial" w:hAnsi="Arial" w:hint="default"/>
      </w:rPr>
    </w:lvl>
    <w:lvl w:ilvl="5" w:tplc="5880BB90" w:tentative="1">
      <w:start w:val="1"/>
      <w:numFmt w:val="bullet"/>
      <w:lvlText w:val="•"/>
      <w:lvlJc w:val="left"/>
      <w:pPr>
        <w:tabs>
          <w:tab w:val="num" w:pos="5040"/>
        </w:tabs>
        <w:ind w:left="5040" w:hanging="360"/>
      </w:pPr>
      <w:rPr>
        <w:rFonts w:ascii="Arial" w:hAnsi="Arial" w:hint="default"/>
      </w:rPr>
    </w:lvl>
    <w:lvl w:ilvl="6" w:tplc="0A8E5E2A" w:tentative="1">
      <w:start w:val="1"/>
      <w:numFmt w:val="bullet"/>
      <w:lvlText w:val="•"/>
      <w:lvlJc w:val="left"/>
      <w:pPr>
        <w:tabs>
          <w:tab w:val="num" w:pos="5760"/>
        </w:tabs>
        <w:ind w:left="5760" w:hanging="360"/>
      </w:pPr>
      <w:rPr>
        <w:rFonts w:ascii="Arial" w:hAnsi="Arial" w:hint="default"/>
      </w:rPr>
    </w:lvl>
    <w:lvl w:ilvl="7" w:tplc="FF32ABD4" w:tentative="1">
      <w:start w:val="1"/>
      <w:numFmt w:val="bullet"/>
      <w:lvlText w:val="•"/>
      <w:lvlJc w:val="left"/>
      <w:pPr>
        <w:tabs>
          <w:tab w:val="num" w:pos="6480"/>
        </w:tabs>
        <w:ind w:left="6480" w:hanging="360"/>
      </w:pPr>
      <w:rPr>
        <w:rFonts w:ascii="Arial" w:hAnsi="Arial" w:hint="default"/>
      </w:rPr>
    </w:lvl>
    <w:lvl w:ilvl="8" w:tplc="77B86A4C" w:tentative="1">
      <w:start w:val="1"/>
      <w:numFmt w:val="bullet"/>
      <w:lvlText w:val="•"/>
      <w:lvlJc w:val="left"/>
      <w:pPr>
        <w:tabs>
          <w:tab w:val="num" w:pos="7200"/>
        </w:tabs>
        <w:ind w:left="7200" w:hanging="360"/>
      </w:pPr>
      <w:rPr>
        <w:rFonts w:ascii="Arial" w:hAnsi="Arial" w:hint="default"/>
      </w:rPr>
    </w:lvl>
  </w:abstractNum>
  <w:abstractNum w:abstractNumId="3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31"/>
  </w:num>
  <w:num w:numId="2" w16cid:durableId="247926411">
    <w:abstractNumId w:val="34"/>
  </w:num>
  <w:num w:numId="3" w16cid:durableId="150760776">
    <w:abstractNumId w:val="16"/>
  </w:num>
  <w:num w:numId="4" w16cid:durableId="431241772">
    <w:abstractNumId w:val="9"/>
  </w:num>
  <w:num w:numId="5" w16cid:durableId="2145197052">
    <w:abstractNumId w:val="19"/>
  </w:num>
  <w:num w:numId="6" w16cid:durableId="1256396910">
    <w:abstractNumId w:val="17"/>
  </w:num>
  <w:num w:numId="7" w16cid:durableId="425421045">
    <w:abstractNumId w:val="13"/>
  </w:num>
  <w:num w:numId="8" w16cid:durableId="1571769969">
    <w:abstractNumId w:val="2"/>
  </w:num>
  <w:num w:numId="9" w16cid:durableId="416369433">
    <w:abstractNumId w:val="4"/>
  </w:num>
  <w:num w:numId="10" w16cid:durableId="806705852">
    <w:abstractNumId w:val="14"/>
  </w:num>
  <w:num w:numId="11" w16cid:durableId="1986546169">
    <w:abstractNumId w:val="26"/>
  </w:num>
  <w:num w:numId="12" w16cid:durableId="482166383">
    <w:abstractNumId w:val="33"/>
  </w:num>
  <w:num w:numId="13" w16cid:durableId="2131316354">
    <w:abstractNumId w:val="12"/>
  </w:num>
  <w:num w:numId="14" w16cid:durableId="1451628689">
    <w:abstractNumId w:val="1"/>
  </w:num>
  <w:num w:numId="15" w16cid:durableId="1699504976">
    <w:abstractNumId w:val="15"/>
  </w:num>
  <w:num w:numId="16" w16cid:durableId="1363703469">
    <w:abstractNumId w:val="30"/>
  </w:num>
  <w:num w:numId="17" w16cid:durableId="5984993">
    <w:abstractNumId w:val="24"/>
  </w:num>
  <w:num w:numId="18" w16cid:durableId="351882166">
    <w:abstractNumId w:val="28"/>
  </w:num>
  <w:num w:numId="19" w16cid:durableId="1334260022">
    <w:abstractNumId w:val="27"/>
  </w:num>
  <w:num w:numId="20" w16cid:durableId="455024353">
    <w:abstractNumId w:val="32"/>
  </w:num>
  <w:num w:numId="21" w16cid:durableId="908536651">
    <w:abstractNumId w:val="5"/>
  </w:num>
  <w:num w:numId="22" w16cid:durableId="575480655">
    <w:abstractNumId w:val="18"/>
  </w:num>
  <w:num w:numId="23" w16cid:durableId="1356929406">
    <w:abstractNumId w:val="10"/>
  </w:num>
  <w:num w:numId="24" w16cid:durableId="785083374">
    <w:abstractNumId w:val="23"/>
  </w:num>
  <w:num w:numId="25" w16cid:durableId="423259473">
    <w:abstractNumId w:val="6"/>
  </w:num>
  <w:num w:numId="26" w16cid:durableId="1978873197">
    <w:abstractNumId w:val="29"/>
  </w:num>
  <w:num w:numId="27" w16cid:durableId="494538305">
    <w:abstractNumId w:val="3"/>
  </w:num>
  <w:num w:numId="28" w16cid:durableId="904922291">
    <w:abstractNumId w:val="20"/>
  </w:num>
  <w:num w:numId="29" w16cid:durableId="540751542">
    <w:abstractNumId w:val="11"/>
  </w:num>
  <w:num w:numId="30" w16cid:durableId="1766146382">
    <w:abstractNumId w:val="0"/>
  </w:num>
  <w:num w:numId="31" w16cid:durableId="744954616">
    <w:abstractNumId w:val="8"/>
  </w:num>
  <w:num w:numId="32" w16cid:durableId="2114204815">
    <w:abstractNumId w:val="25"/>
  </w:num>
  <w:num w:numId="33" w16cid:durableId="1814710450">
    <w:abstractNumId w:val="7"/>
  </w:num>
  <w:num w:numId="34" w16cid:durableId="1318267077">
    <w:abstractNumId w:val="21"/>
  </w:num>
  <w:num w:numId="35" w16cid:durableId="163560238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5FEA"/>
    <w:rsid w:val="00011A56"/>
    <w:rsid w:val="00013ACC"/>
    <w:rsid w:val="00021236"/>
    <w:rsid w:val="00024E2C"/>
    <w:rsid w:val="00025AEB"/>
    <w:rsid w:val="00026150"/>
    <w:rsid w:val="00034F0A"/>
    <w:rsid w:val="000408BD"/>
    <w:rsid w:val="00042A47"/>
    <w:rsid w:val="000453D9"/>
    <w:rsid w:val="00053277"/>
    <w:rsid w:val="000562E5"/>
    <w:rsid w:val="0005743C"/>
    <w:rsid w:val="000603E0"/>
    <w:rsid w:val="00062F6A"/>
    <w:rsid w:val="000706DF"/>
    <w:rsid w:val="000710FF"/>
    <w:rsid w:val="00076D6F"/>
    <w:rsid w:val="00080EDF"/>
    <w:rsid w:val="00082D8D"/>
    <w:rsid w:val="00083E61"/>
    <w:rsid w:val="00085D51"/>
    <w:rsid w:val="0008714B"/>
    <w:rsid w:val="00090332"/>
    <w:rsid w:val="00093F0D"/>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3CCB"/>
    <w:rsid w:val="000D5431"/>
    <w:rsid w:val="000E0DB7"/>
    <w:rsid w:val="000E576F"/>
    <w:rsid w:val="000E7759"/>
    <w:rsid w:val="000E788C"/>
    <w:rsid w:val="000F00C4"/>
    <w:rsid w:val="000F03C3"/>
    <w:rsid w:val="000F042F"/>
    <w:rsid w:val="000F431B"/>
    <w:rsid w:val="000F4E62"/>
    <w:rsid w:val="000F6090"/>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50A52"/>
    <w:rsid w:val="00150B0B"/>
    <w:rsid w:val="001522BD"/>
    <w:rsid w:val="001553E9"/>
    <w:rsid w:val="00157C67"/>
    <w:rsid w:val="00162974"/>
    <w:rsid w:val="0016475E"/>
    <w:rsid w:val="00165553"/>
    <w:rsid w:val="001730CF"/>
    <w:rsid w:val="00174558"/>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1868"/>
    <w:rsid w:val="001B1CE7"/>
    <w:rsid w:val="001B21FB"/>
    <w:rsid w:val="001B4529"/>
    <w:rsid w:val="001B4986"/>
    <w:rsid w:val="001C3E81"/>
    <w:rsid w:val="001C7B3C"/>
    <w:rsid w:val="001D0BED"/>
    <w:rsid w:val="001D4308"/>
    <w:rsid w:val="001D4395"/>
    <w:rsid w:val="001D6058"/>
    <w:rsid w:val="001E1605"/>
    <w:rsid w:val="001E3016"/>
    <w:rsid w:val="001E3DF4"/>
    <w:rsid w:val="001E4004"/>
    <w:rsid w:val="001E4F3C"/>
    <w:rsid w:val="00201F09"/>
    <w:rsid w:val="00206BA3"/>
    <w:rsid w:val="00216A43"/>
    <w:rsid w:val="0021763C"/>
    <w:rsid w:val="00221AE0"/>
    <w:rsid w:val="002279DE"/>
    <w:rsid w:val="00227BA7"/>
    <w:rsid w:val="00230B41"/>
    <w:rsid w:val="0024115C"/>
    <w:rsid w:val="0024360E"/>
    <w:rsid w:val="002441AB"/>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80C"/>
    <w:rsid w:val="00287AC8"/>
    <w:rsid w:val="0029454D"/>
    <w:rsid w:val="002966CD"/>
    <w:rsid w:val="002A677C"/>
    <w:rsid w:val="002A6862"/>
    <w:rsid w:val="002A7597"/>
    <w:rsid w:val="002A7946"/>
    <w:rsid w:val="002B16CB"/>
    <w:rsid w:val="002B2155"/>
    <w:rsid w:val="002B5912"/>
    <w:rsid w:val="002C3DD6"/>
    <w:rsid w:val="002C3DFC"/>
    <w:rsid w:val="002D04DD"/>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4CCF"/>
    <w:rsid w:val="00316D1C"/>
    <w:rsid w:val="0032220A"/>
    <w:rsid w:val="00324CC6"/>
    <w:rsid w:val="00330D57"/>
    <w:rsid w:val="0033142F"/>
    <w:rsid w:val="0033183A"/>
    <w:rsid w:val="00331C11"/>
    <w:rsid w:val="003350E5"/>
    <w:rsid w:val="0033673B"/>
    <w:rsid w:val="00337B8E"/>
    <w:rsid w:val="00337C57"/>
    <w:rsid w:val="00337DD8"/>
    <w:rsid w:val="00344D78"/>
    <w:rsid w:val="0034737A"/>
    <w:rsid w:val="00352A41"/>
    <w:rsid w:val="003550DE"/>
    <w:rsid w:val="00355C1D"/>
    <w:rsid w:val="00356610"/>
    <w:rsid w:val="003672E0"/>
    <w:rsid w:val="003701CC"/>
    <w:rsid w:val="003713C5"/>
    <w:rsid w:val="00371B1F"/>
    <w:rsid w:val="00374180"/>
    <w:rsid w:val="00375942"/>
    <w:rsid w:val="00382E10"/>
    <w:rsid w:val="003867EB"/>
    <w:rsid w:val="003945F3"/>
    <w:rsid w:val="00396A06"/>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6A09"/>
    <w:rsid w:val="00401BE0"/>
    <w:rsid w:val="00402E20"/>
    <w:rsid w:val="004044B9"/>
    <w:rsid w:val="00405E66"/>
    <w:rsid w:val="0041081E"/>
    <w:rsid w:val="004108BB"/>
    <w:rsid w:val="00421721"/>
    <w:rsid w:val="0042484E"/>
    <w:rsid w:val="00430039"/>
    <w:rsid w:val="0043296F"/>
    <w:rsid w:val="0043452A"/>
    <w:rsid w:val="0043530D"/>
    <w:rsid w:val="00435F6B"/>
    <w:rsid w:val="00436F4B"/>
    <w:rsid w:val="00437F2E"/>
    <w:rsid w:val="00443E25"/>
    <w:rsid w:val="00444412"/>
    <w:rsid w:val="00452B62"/>
    <w:rsid w:val="004556C3"/>
    <w:rsid w:val="0046114D"/>
    <w:rsid w:val="004629BB"/>
    <w:rsid w:val="004631D5"/>
    <w:rsid w:val="004641E0"/>
    <w:rsid w:val="004644DA"/>
    <w:rsid w:val="00466D3A"/>
    <w:rsid w:val="00467F07"/>
    <w:rsid w:val="004739E0"/>
    <w:rsid w:val="00482C94"/>
    <w:rsid w:val="0048342F"/>
    <w:rsid w:val="0048796F"/>
    <w:rsid w:val="00490D49"/>
    <w:rsid w:val="00491EA8"/>
    <w:rsid w:val="004949D1"/>
    <w:rsid w:val="00496306"/>
    <w:rsid w:val="004973B8"/>
    <w:rsid w:val="004977F2"/>
    <w:rsid w:val="004A37B0"/>
    <w:rsid w:val="004B1FEA"/>
    <w:rsid w:val="004B6799"/>
    <w:rsid w:val="004C50D3"/>
    <w:rsid w:val="004C6D78"/>
    <w:rsid w:val="004C7DBD"/>
    <w:rsid w:val="004D2433"/>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67F9"/>
    <w:rsid w:val="00517178"/>
    <w:rsid w:val="00524B31"/>
    <w:rsid w:val="0053126C"/>
    <w:rsid w:val="00532589"/>
    <w:rsid w:val="005335D0"/>
    <w:rsid w:val="0053598D"/>
    <w:rsid w:val="00537D13"/>
    <w:rsid w:val="00544162"/>
    <w:rsid w:val="00544B7C"/>
    <w:rsid w:val="00545CC6"/>
    <w:rsid w:val="00547921"/>
    <w:rsid w:val="00552A9E"/>
    <w:rsid w:val="005548E3"/>
    <w:rsid w:val="0056196C"/>
    <w:rsid w:val="005707F7"/>
    <w:rsid w:val="00573396"/>
    <w:rsid w:val="005742D5"/>
    <w:rsid w:val="00575BAE"/>
    <w:rsid w:val="00576405"/>
    <w:rsid w:val="00577444"/>
    <w:rsid w:val="005826AE"/>
    <w:rsid w:val="00590591"/>
    <w:rsid w:val="00590DF3"/>
    <w:rsid w:val="005929DE"/>
    <w:rsid w:val="005A5905"/>
    <w:rsid w:val="005A64E9"/>
    <w:rsid w:val="005B2518"/>
    <w:rsid w:val="005B6739"/>
    <w:rsid w:val="005B70F2"/>
    <w:rsid w:val="005C6F3D"/>
    <w:rsid w:val="005C6F45"/>
    <w:rsid w:val="005D2D95"/>
    <w:rsid w:val="005D711E"/>
    <w:rsid w:val="005D753E"/>
    <w:rsid w:val="005D7A0C"/>
    <w:rsid w:val="005D7A33"/>
    <w:rsid w:val="005D7A93"/>
    <w:rsid w:val="005E148E"/>
    <w:rsid w:val="005E1DF9"/>
    <w:rsid w:val="005F0F2D"/>
    <w:rsid w:val="005F6D26"/>
    <w:rsid w:val="00600FF2"/>
    <w:rsid w:val="00603981"/>
    <w:rsid w:val="006047B7"/>
    <w:rsid w:val="00611170"/>
    <w:rsid w:val="006132E4"/>
    <w:rsid w:val="006177ED"/>
    <w:rsid w:val="006249DB"/>
    <w:rsid w:val="0062549E"/>
    <w:rsid w:val="00627751"/>
    <w:rsid w:val="00630438"/>
    <w:rsid w:val="00632EB5"/>
    <w:rsid w:val="00636A38"/>
    <w:rsid w:val="006416F7"/>
    <w:rsid w:val="0064238D"/>
    <w:rsid w:val="00643848"/>
    <w:rsid w:val="0064445E"/>
    <w:rsid w:val="006469B7"/>
    <w:rsid w:val="00646D75"/>
    <w:rsid w:val="006510FF"/>
    <w:rsid w:val="0065437C"/>
    <w:rsid w:val="00655847"/>
    <w:rsid w:val="00655945"/>
    <w:rsid w:val="00655E91"/>
    <w:rsid w:val="00664243"/>
    <w:rsid w:val="006646C6"/>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37AD"/>
    <w:rsid w:val="006C4EA0"/>
    <w:rsid w:val="006D68E3"/>
    <w:rsid w:val="006E0069"/>
    <w:rsid w:val="006E17CD"/>
    <w:rsid w:val="006E4391"/>
    <w:rsid w:val="006E56F5"/>
    <w:rsid w:val="006F02E4"/>
    <w:rsid w:val="006F2921"/>
    <w:rsid w:val="0070282E"/>
    <w:rsid w:val="00702A53"/>
    <w:rsid w:val="007030CE"/>
    <w:rsid w:val="00710CE4"/>
    <w:rsid w:val="00712ED4"/>
    <w:rsid w:val="00713D8B"/>
    <w:rsid w:val="007179A2"/>
    <w:rsid w:val="00720526"/>
    <w:rsid w:val="00724096"/>
    <w:rsid w:val="007300E9"/>
    <w:rsid w:val="0073465D"/>
    <w:rsid w:val="0073764F"/>
    <w:rsid w:val="00741FC5"/>
    <w:rsid w:val="007430F4"/>
    <w:rsid w:val="0074608D"/>
    <w:rsid w:val="00746978"/>
    <w:rsid w:val="007509AD"/>
    <w:rsid w:val="00755EE1"/>
    <w:rsid w:val="00756848"/>
    <w:rsid w:val="00757063"/>
    <w:rsid w:val="0076483C"/>
    <w:rsid w:val="0076672A"/>
    <w:rsid w:val="00773A6D"/>
    <w:rsid w:val="00777CD5"/>
    <w:rsid w:val="00783218"/>
    <w:rsid w:val="00791B76"/>
    <w:rsid w:val="00793404"/>
    <w:rsid w:val="007A301C"/>
    <w:rsid w:val="007A6FC3"/>
    <w:rsid w:val="007A7E86"/>
    <w:rsid w:val="007B1C89"/>
    <w:rsid w:val="007B37F9"/>
    <w:rsid w:val="007C0D1E"/>
    <w:rsid w:val="007C0DDE"/>
    <w:rsid w:val="007D3C25"/>
    <w:rsid w:val="007D5B9D"/>
    <w:rsid w:val="007D792E"/>
    <w:rsid w:val="007E4151"/>
    <w:rsid w:val="007E46F1"/>
    <w:rsid w:val="007E506A"/>
    <w:rsid w:val="007E55F5"/>
    <w:rsid w:val="007E7771"/>
    <w:rsid w:val="007F36AF"/>
    <w:rsid w:val="007F4AAB"/>
    <w:rsid w:val="007F6AF7"/>
    <w:rsid w:val="008013F3"/>
    <w:rsid w:val="00805014"/>
    <w:rsid w:val="00805B77"/>
    <w:rsid w:val="00807A08"/>
    <w:rsid w:val="008100C6"/>
    <w:rsid w:val="00815347"/>
    <w:rsid w:val="0081614F"/>
    <w:rsid w:val="0082022E"/>
    <w:rsid w:val="00824402"/>
    <w:rsid w:val="00825792"/>
    <w:rsid w:val="00830E60"/>
    <w:rsid w:val="008311DC"/>
    <w:rsid w:val="00834FF4"/>
    <w:rsid w:val="00835FEC"/>
    <w:rsid w:val="0083680F"/>
    <w:rsid w:val="008372F0"/>
    <w:rsid w:val="0083757F"/>
    <w:rsid w:val="008451D2"/>
    <w:rsid w:val="008456B4"/>
    <w:rsid w:val="0084694E"/>
    <w:rsid w:val="00861E8B"/>
    <w:rsid w:val="00863DC2"/>
    <w:rsid w:val="008672B9"/>
    <w:rsid w:val="008701EE"/>
    <w:rsid w:val="00872987"/>
    <w:rsid w:val="00875257"/>
    <w:rsid w:val="00875CB2"/>
    <w:rsid w:val="00876CE2"/>
    <w:rsid w:val="008770AB"/>
    <w:rsid w:val="00881420"/>
    <w:rsid w:val="00884AEA"/>
    <w:rsid w:val="008902F1"/>
    <w:rsid w:val="008A7AB4"/>
    <w:rsid w:val="008B3D23"/>
    <w:rsid w:val="008B77A4"/>
    <w:rsid w:val="008B7844"/>
    <w:rsid w:val="008C274F"/>
    <w:rsid w:val="008C51BD"/>
    <w:rsid w:val="008C5416"/>
    <w:rsid w:val="008D611C"/>
    <w:rsid w:val="008D64C8"/>
    <w:rsid w:val="008D7050"/>
    <w:rsid w:val="008E0F7A"/>
    <w:rsid w:val="008E3AA9"/>
    <w:rsid w:val="008E4C45"/>
    <w:rsid w:val="008E5059"/>
    <w:rsid w:val="008E5D4F"/>
    <w:rsid w:val="008F4D9B"/>
    <w:rsid w:val="008F5CDC"/>
    <w:rsid w:val="008F7B65"/>
    <w:rsid w:val="009013F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54A8F"/>
    <w:rsid w:val="009554F7"/>
    <w:rsid w:val="00957D24"/>
    <w:rsid w:val="0096257E"/>
    <w:rsid w:val="00962BA5"/>
    <w:rsid w:val="009657E7"/>
    <w:rsid w:val="00966639"/>
    <w:rsid w:val="0097138D"/>
    <w:rsid w:val="00973060"/>
    <w:rsid w:val="00975678"/>
    <w:rsid w:val="00984548"/>
    <w:rsid w:val="00985446"/>
    <w:rsid w:val="0099216C"/>
    <w:rsid w:val="00992436"/>
    <w:rsid w:val="0099261D"/>
    <w:rsid w:val="0099295B"/>
    <w:rsid w:val="00992FD9"/>
    <w:rsid w:val="009949F6"/>
    <w:rsid w:val="00996669"/>
    <w:rsid w:val="0099704D"/>
    <w:rsid w:val="009A4F35"/>
    <w:rsid w:val="009A6114"/>
    <w:rsid w:val="009B1A37"/>
    <w:rsid w:val="009B1DE4"/>
    <w:rsid w:val="009B2A3E"/>
    <w:rsid w:val="009B2ECC"/>
    <w:rsid w:val="009B3A09"/>
    <w:rsid w:val="009B5A0F"/>
    <w:rsid w:val="009B61C4"/>
    <w:rsid w:val="009C087F"/>
    <w:rsid w:val="009C3205"/>
    <w:rsid w:val="009C6CBD"/>
    <w:rsid w:val="009D0906"/>
    <w:rsid w:val="009D1644"/>
    <w:rsid w:val="009D30E4"/>
    <w:rsid w:val="009E1DED"/>
    <w:rsid w:val="009E36E5"/>
    <w:rsid w:val="009E73D2"/>
    <w:rsid w:val="009F2186"/>
    <w:rsid w:val="009F4A44"/>
    <w:rsid w:val="009F62E2"/>
    <w:rsid w:val="00A003FE"/>
    <w:rsid w:val="00A011F5"/>
    <w:rsid w:val="00A051C6"/>
    <w:rsid w:val="00A06F62"/>
    <w:rsid w:val="00A12B80"/>
    <w:rsid w:val="00A2437B"/>
    <w:rsid w:val="00A267AA"/>
    <w:rsid w:val="00A3191B"/>
    <w:rsid w:val="00A338B1"/>
    <w:rsid w:val="00A35A9D"/>
    <w:rsid w:val="00A40526"/>
    <w:rsid w:val="00A4706D"/>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2FC4"/>
    <w:rsid w:val="00AA3A2A"/>
    <w:rsid w:val="00AA5402"/>
    <w:rsid w:val="00AB0D79"/>
    <w:rsid w:val="00AB48BA"/>
    <w:rsid w:val="00AB54A1"/>
    <w:rsid w:val="00AC0889"/>
    <w:rsid w:val="00AC188C"/>
    <w:rsid w:val="00AC273A"/>
    <w:rsid w:val="00AC2B54"/>
    <w:rsid w:val="00AC2C15"/>
    <w:rsid w:val="00AC34F8"/>
    <w:rsid w:val="00AC43E8"/>
    <w:rsid w:val="00AC5291"/>
    <w:rsid w:val="00AC6FA8"/>
    <w:rsid w:val="00AD185C"/>
    <w:rsid w:val="00AD7419"/>
    <w:rsid w:val="00AF3997"/>
    <w:rsid w:val="00B0675F"/>
    <w:rsid w:val="00B0760B"/>
    <w:rsid w:val="00B120FE"/>
    <w:rsid w:val="00B13D12"/>
    <w:rsid w:val="00B17F7B"/>
    <w:rsid w:val="00B207CC"/>
    <w:rsid w:val="00B20E4B"/>
    <w:rsid w:val="00B22F7B"/>
    <w:rsid w:val="00B30EA7"/>
    <w:rsid w:val="00B31604"/>
    <w:rsid w:val="00B35434"/>
    <w:rsid w:val="00B35F31"/>
    <w:rsid w:val="00B44663"/>
    <w:rsid w:val="00B462B7"/>
    <w:rsid w:val="00B46786"/>
    <w:rsid w:val="00B50252"/>
    <w:rsid w:val="00B50FFB"/>
    <w:rsid w:val="00B52995"/>
    <w:rsid w:val="00B5739B"/>
    <w:rsid w:val="00B614C5"/>
    <w:rsid w:val="00B6585C"/>
    <w:rsid w:val="00B75E34"/>
    <w:rsid w:val="00B768CA"/>
    <w:rsid w:val="00B77A47"/>
    <w:rsid w:val="00B80FC3"/>
    <w:rsid w:val="00B82FD9"/>
    <w:rsid w:val="00B8336F"/>
    <w:rsid w:val="00B869DD"/>
    <w:rsid w:val="00B93503"/>
    <w:rsid w:val="00B939FF"/>
    <w:rsid w:val="00B93D6B"/>
    <w:rsid w:val="00BA1509"/>
    <w:rsid w:val="00BA4E31"/>
    <w:rsid w:val="00BA73BD"/>
    <w:rsid w:val="00BB0370"/>
    <w:rsid w:val="00BB2FB1"/>
    <w:rsid w:val="00BB65B5"/>
    <w:rsid w:val="00BC06BA"/>
    <w:rsid w:val="00BC19F6"/>
    <w:rsid w:val="00BC258B"/>
    <w:rsid w:val="00BC29D4"/>
    <w:rsid w:val="00BC45D3"/>
    <w:rsid w:val="00BC4E2C"/>
    <w:rsid w:val="00BC57AA"/>
    <w:rsid w:val="00BD35CA"/>
    <w:rsid w:val="00BD5F89"/>
    <w:rsid w:val="00BD7943"/>
    <w:rsid w:val="00BD7FC4"/>
    <w:rsid w:val="00BE261B"/>
    <w:rsid w:val="00BE2650"/>
    <w:rsid w:val="00BE3D92"/>
    <w:rsid w:val="00BE42F3"/>
    <w:rsid w:val="00BF17D8"/>
    <w:rsid w:val="00BF21AC"/>
    <w:rsid w:val="00BF2352"/>
    <w:rsid w:val="00BF2376"/>
    <w:rsid w:val="00BF3E5F"/>
    <w:rsid w:val="00BF4DF2"/>
    <w:rsid w:val="00C006F9"/>
    <w:rsid w:val="00C00A49"/>
    <w:rsid w:val="00C01476"/>
    <w:rsid w:val="00C05AD8"/>
    <w:rsid w:val="00C13E1C"/>
    <w:rsid w:val="00C1630A"/>
    <w:rsid w:val="00C168D7"/>
    <w:rsid w:val="00C16A54"/>
    <w:rsid w:val="00C179CC"/>
    <w:rsid w:val="00C277BA"/>
    <w:rsid w:val="00C34270"/>
    <w:rsid w:val="00C3634A"/>
    <w:rsid w:val="00C376AE"/>
    <w:rsid w:val="00C379BE"/>
    <w:rsid w:val="00C4582A"/>
    <w:rsid w:val="00C47C43"/>
    <w:rsid w:val="00C564CB"/>
    <w:rsid w:val="00C57C39"/>
    <w:rsid w:val="00C6504B"/>
    <w:rsid w:val="00C6585D"/>
    <w:rsid w:val="00C66998"/>
    <w:rsid w:val="00C70C7E"/>
    <w:rsid w:val="00C71652"/>
    <w:rsid w:val="00C768FB"/>
    <w:rsid w:val="00C76932"/>
    <w:rsid w:val="00C80282"/>
    <w:rsid w:val="00C8184C"/>
    <w:rsid w:val="00C827A2"/>
    <w:rsid w:val="00C84EC0"/>
    <w:rsid w:val="00C855D3"/>
    <w:rsid w:val="00C8618C"/>
    <w:rsid w:val="00C87A4E"/>
    <w:rsid w:val="00C904DB"/>
    <w:rsid w:val="00C92CC5"/>
    <w:rsid w:val="00C96060"/>
    <w:rsid w:val="00C97E8A"/>
    <w:rsid w:val="00CA2D3A"/>
    <w:rsid w:val="00CA2EAC"/>
    <w:rsid w:val="00CA3820"/>
    <w:rsid w:val="00CA4483"/>
    <w:rsid w:val="00CA7E1A"/>
    <w:rsid w:val="00CA7FA9"/>
    <w:rsid w:val="00CC0992"/>
    <w:rsid w:val="00CC1730"/>
    <w:rsid w:val="00CC21ED"/>
    <w:rsid w:val="00CC776A"/>
    <w:rsid w:val="00CC7DF9"/>
    <w:rsid w:val="00CD35B3"/>
    <w:rsid w:val="00CD51AA"/>
    <w:rsid w:val="00CD667E"/>
    <w:rsid w:val="00CE0481"/>
    <w:rsid w:val="00CE12A5"/>
    <w:rsid w:val="00CE344C"/>
    <w:rsid w:val="00CE6977"/>
    <w:rsid w:val="00CE7928"/>
    <w:rsid w:val="00CF2554"/>
    <w:rsid w:val="00CF66F8"/>
    <w:rsid w:val="00CF6CC7"/>
    <w:rsid w:val="00D021CD"/>
    <w:rsid w:val="00D05BF5"/>
    <w:rsid w:val="00D05E99"/>
    <w:rsid w:val="00D07C97"/>
    <w:rsid w:val="00D104AD"/>
    <w:rsid w:val="00D12A98"/>
    <w:rsid w:val="00D14403"/>
    <w:rsid w:val="00D14AB4"/>
    <w:rsid w:val="00D16393"/>
    <w:rsid w:val="00D172AC"/>
    <w:rsid w:val="00D201D1"/>
    <w:rsid w:val="00D2548D"/>
    <w:rsid w:val="00D33E31"/>
    <w:rsid w:val="00D37122"/>
    <w:rsid w:val="00D43A87"/>
    <w:rsid w:val="00D452B5"/>
    <w:rsid w:val="00D57AE1"/>
    <w:rsid w:val="00D6008B"/>
    <w:rsid w:val="00D61F86"/>
    <w:rsid w:val="00D6228B"/>
    <w:rsid w:val="00D62F9C"/>
    <w:rsid w:val="00D6513E"/>
    <w:rsid w:val="00D67453"/>
    <w:rsid w:val="00D67A6A"/>
    <w:rsid w:val="00D723DF"/>
    <w:rsid w:val="00D7297E"/>
    <w:rsid w:val="00D73BF8"/>
    <w:rsid w:val="00D80992"/>
    <w:rsid w:val="00D8522E"/>
    <w:rsid w:val="00D90ADE"/>
    <w:rsid w:val="00D9213E"/>
    <w:rsid w:val="00D9572A"/>
    <w:rsid w:val="00D9593F"/>
    <w:rsid w:val="00D96EC7"/>
    <w:rsid w:val="00DA2D9C"/>
    <w:rsid w:val="00DA43AD"/>
    <w:rsid w:val="00DA74C7"/>
    <w:rsid w:val="00DB00D6"/>
    <w:rsid w:val="00DB0830"/>
    <w:rsid w:val="00DB15F0"/>
    <w:rsid w:val="00DB2C70"/>
    <w:rsid w:val="00DB3C64"/>
    <w:rsid w:val="00DB5125"/>
    <w:rsid w:val="00DB5EEC"/>
    <w:rsid w:val="00DC2032"/>
    <w:rsid w:val="00DC55C7"/>
    <w:rsid w:val="00DC6054"/>
    <w:rsid w:val="00DD0A22"/>
    <w:rsid w:val="00DD4079"/>
    <w:rsid w:val="00DE1A07"/>
    <w:rsid w:val="00DE1AC8"/>
    <w:rsid w:val="00DE5EDB"/>
    <w:rsid w:val="00DF18DE"/>
    <w:rsid w:val="00DF4DAC"/>
    <w:rsid w:val="00E02B2F"/>
    <w:rsid w:val="00E04103"/>
    <w:rsid w:val="00E045F8"/>
    <w:rsid w:val="00E06D6E"/>
    <w:rsid w:val="00E07191"/>
    <w:rsid w:val="00E1068B"/>
    <w:rsid w:val="00E11E25"/>
    <w:rsid w:val="00E15A14"/>
    <w:rsid w:val="00E200E1"/>
    <w:rsid w:val="00E27987"/>
    <w:rsid w:val="00E300B9"/>
    <w:rsid w:val="00E33018"/>
    <w:rsid w:val="00E35A7A"/>
    <w:rsid w:val="00E3613B"/>
    <w:rsid w:val="00E41BF6"/>
    <w:rsid w:val="00E4247D"/>
    <w:rsid w:val="00E45799"/>
    <w:rsid w:val="00E463D2"/>
    <w:rsid w:val="00E5333C"/>
    <w:rsid w:val="00E5537F"/>
    <w:rsid w:val="00E56A33"/>
    <w:rsid w:val="00E66B32"/>
    <w:rsid w:val="00E707A6"/>
    <w:rsid w:val="00E7094D"/>
    <w:rsid w:val="00E71CB2"/>
    <w:rsid w:val="00E7211B"/>
    <w:rsid w:val="00E763F6"/>
    <w:rsid w:val="00E83FBB"/>
    <w:rsid w:val="00E84A45"/>
    <w:rsid w:val="00E85337"/>
    <w:rsid w:val="00E86C60"/>
    <w:rsid w:val="00E90FA2"/>
    <w:rsid w:val="00E939BD"/>
    <w:rsid w:val="00E94219"/>
    <w:rsid w:val="00E952F2"/>
    <w:rsid w:val="00E972D5"/>
    <w:rsid w:val="00E97F1E"/>
    <w:rsid w:val="00EA089E"/>
    <w:rsid w:val="00EA4D16"/>
    <w:rsid w:val="00EB1744"/>
    <w:rsid w:val="00EB46C4"/>
    <w:rsid w:val="00EB5AB2"/>
    <w:rsid w:val="00EC059D"/>
    <w:rsid w:val="00EC14B1"/>
    <w:rsid w:val="00EC2CDB"/>
    <w:rsid w:val="00EC5264"/>
    <w:rsid w:val="00EC679A"/>
    <w:rsid w:val="00EE1616"/>
    <w:rsid w:val="00EE6A10"/>
    <w:rsid w:val="00EF0BF8"/>
    <w:rsid w:val="00EF25AE"/>
    <w:rsid w:val="00EF394F"/>
    <w:rsid w:val="00EF6844"/>
    <w:rsid w:val="00EF7867"/>
    <w:rsid w:val="00F012D6"/>
    <w:rsid w:val="00F02438"/>
    <w:rsid w:val="00F02D71"/>
    <w:rsid w:val="00F06894"/>
    <w:rsid w:val="00F119D9"/>
    <w:rsid w:val="00F11AD6"/>
    <w:rsid w:val="00F17792"/>
    <w:rsid w:val="00F21503"/>
    <w:rsid w:val="00F316B7"/>
    <w:rsid w:val="00F35566"/>
    <w:rsid w:val="00F4103B"/>
    <w:rsid w:val="00F424EB"/>
    <w:rsid w:val="00F46295"/>
    <w:rsid w:val="00F51E3D"/>
    <w:rsid w:val="00F54BCF"/>
    <w:rsid w:val="00F5729A"/>
    <w:rsid w:val="00F63AFC"/>
    <w:rsid w:val="00F6518E"/>
    <w:rsid w:val="00F653A1"/>
    <w:rsid w:val="00F71743"/>
    <w:rsid w:val="00F720C3"/>
    <w:rsid w:val="00F72DF8"/>
    <w:rsid w:val="00F74F21"/>
    <w:rsid w:val="00F77748"/>
    <w:rsid w:val="00F8400B"/>
    <w:rsid w:val="00F85CFA"/>
    <w:rsid w:val="00F87DB8"/>
    <w:rsid w:val="00F87E59"/>
    <w:rsid w:val="00F90459"/>
    <w:rsid w:val="00F90AE3"/>
    <w:rsid w:val="00F90B8C"/>
    <w:rsid w:val="00F929CA"/>
    <w:rsid w:val="00F967D1"/>
    <w:rsid w:val="00F96859"/>
    <w:rsid w:val="00F977E9"/>
    <w:rsid w:val="00FA53D3"/>
    <w:rsid w:val="00FA56A4"/>
    <w:rsid w:val="00FA681C"/>
    <w:rsid w:val="00FA7D8C"/>
    <w:rsid w:val="00FB1061"/>
    <w:rsid w:val="00FB67C3"/>
    <w:rsid w:val="00FB6D40"/>
    <w:rsid w:val="00FB73B8"/>
    <w:rsid w:val="00FB7BE3"/>
    <w:rsid w:val="00FC3406"/>
    <w:rsid w:val="00FC512E"/>
    <w:rsid w:val="00FC56B5"/>
    <w:rsid w:val="00FC61D2"/>
    <w:rsid w:val="00FD1B8A"/>
    <w:rsid w:val="00FD29B7"/>
    <w:rsid w:val="00FD2D58"/>
    <w:rsid w:val="00FD2EE3"/>
    <w:rsid w:val="00FD4E6C"/>
    <w:rsid w:val="00FD5389"/>
    <w:rsid w:val="00FE0F92"/>
    <w:rsid w:val="00FE1213"/>
    <w:rsid w:val="00FE15C8"/>
    <w:rsid w:val="00FE1909"/>
    <w:rsid w:val="00FE2451"/>
    <w:rsid w:val="00FE41C4"/>
    <w:rsid w:val="00FF38BA"/>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lang w:val="en-IN"/>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gXAyYakJE&amp;ab_channel=oneM2M" TargetMode="External"/><Relationship Id="rId18" Type="http://schemas.openxmlformats.org/officeDocument/2006/relationships/hyperlink" Target="https://member.onem2m.org/Application/documentApp/documentinfo/?documentId=34617&amp;fromList=Y" TargetMode="External"/><Relationship Id="rId26" Type="http://schemas.openxmlformats.org/officeDocument/2006/relationships/hyperlink" Target="https://wfiot2022.iot.ieee.org/" TargetMode="External"/><Relationship Id="rId39" Type="http://schemas.openxmlformats.org/officeDocument/2006/relationships/hyperlink" Target="mailto:bindoo@tsdsi.in" TargetMode="External"/><Relationship Id="rId21" Type="http://schemas.openxmlformats.org/officeDocument/2006/relationships/hyperlink" Target="https://member.onem2m.org/Application/documentapp/downloadimmediate/default.aspx?docID=34694" TargetMode="External"/><Relationship Id="rId34" Type="http://schemas.openxmlformats.org/officeDocument/2006/relationships/hyperlink" Target="mailto:ken@more-with-mobile.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692&amp;fromList=Y" TargetMode="External"/><Relationship Id="rId29" Type="http://schemas.openxmlformats.org/officeDocument/2006/relationships/hyperlink" Target="https://asiaccs2022.conferenceservic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24" Type="http://schemas.openxmlformats.org/officeDocument/2006/relationships/hyperlink" Target="https://onem2m.org/iot-events/event/778-ccsp-and-cosmic" TargetMode="External"/><Relationship Id="rId32" Type="http://schemas.openxmlformats.org/officeDocument/2006/relationships/hyperlink" Target="mailto:s-nishioka@arib.or.jp" TargetMode="External"/><Relationship Id="rId37" Type="http://schemas.openxmlformats.org/officeDocument/2006/relationships/hyperlink" Target="mailto:shefali@tsdsi.in" TargetMode="External"/><Relationship Id="rId40" Type="http://schemas.openxmlformats.org/officeDocument/2006/relationships/hyperlink" Target="mailto:karen.hughes@etsi.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spreadsheets/d/1RikZmqw7vbcXsvmrHTCGTgK2TDCld51rI7za7ZtpYAk/edit" TargetMode="External"/><Relationship Id="rId23" Type="http://schemas.openxmlformats.org/officeDocument/2006/relationships/hyperlink" Target="https://onem2m.org/iot-events/event/778-ccsp-and-cosmic" TargetMode="External"/><Relationship Id="rId28" Type="http://schemas.openxmlformats.org/officeDocument/2006/relationships/hyperlink" Target="https://www.futurecom.com.br/en/home.html" TargetMode="External"/><Relationship Id="rId36" Type="http://schemas.openxmlformats.org/officeDocument/2006/relationships/hyperlink" Target="mailto:akash@tsdsi.in" TargetMode="External"/><Relationship Id="rId10" Type="http://schemas.openxmlformats.org/officeDocument/2006/relationships/hyperlink" Target="mailto:estelle.mancini@etsi.org" TargetMode="External"/><Relationship Id="rId19" Type="http://schemas.openxmlformats.org/officeDocument/2006/relationships/hyperlink" Target="https://www.youtube.com/watch?v=5-gXAyYakJE&amp;ab_channel=oneM2M" TargetMode="External"/><Relationship Id="rId31" Type="http://schemas.openxmlformats.org/officeDocument/2006/relationships/hyperlink" Target="mailto:oneM2M_PressMedia@list.onem2m.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mailto:oneM2M_PressMedia@list.onem2m.org" TargetMode="External"/><Relationship Id="rId22" Type="http://schemas.openxmlformats.org/officeDocument/2006/relationships/hyperlink" Target="https://tsdsi.in/webinar-series-on-iot-m2m-applications-for-verticals/" TargetMode="External"/><Relationship Id="rId27" Type="http://schemas.openxmlformats.org/officeDocument/2006/relationships/hyperlink" Target="https://www.futurecom.com.br/en/home.html" TargetMode="External"/><Relationship Id="rId30" Type="http://schemas.openxmlformats.org/officeDocument/2006/relationships/hyperlink" Target="https://www.iothub.com.au/iot-impact/iot-conference-buy-tickets" TargetMode="External"/><Relationship Id="rId35" Type="http://schemas.openxmlformats.org/officeDocument/2006/relationships/hyperlink" Target="mailto:yjkim@tta.or.kr" TargetMode="External"/><Relationship Id="rId43" Type="http://schemas.openxmlformats.org/officeDocument/2006/relationships/footer" Target="footer1.xml"/><Relationship Id="rId8" Type="http://schemas.openxmlformats.org/officeDocument/2006/relationships/hyperlink" Target="mailto:bindoo@tsdsi.in" TargetMode="External"/><Relationship Id="rId3" Type="http://schemas.openxmlformats.org/officeDocument/2006/relationships/styles" Target="styles.xml"/><Relationship Id="rId12" Type="http://schemas.openxmlformats.org/officeDocument/2006/relationships/hyperlink" Target="https://meet.goto.com/404056213" TargetMode="External"/><Relationship Id="rId17" Type="http://schemas.openxmlformats.org/officeDocument/2006/relationships/hyperlink" Target="https://member.onem2m.org/Application/documentApp/documentinfo/?documentId=34692&amp;fromList=Y" TargetMode="External"/><Relationship Id="rId25" Type="http://schemas.openxmlformats.org/officeDocument/2006/relationships/hyperlink" Target="https://onem2m.org/iot-events/event/778-ccsp-and-cosmic" TargetMode="External"/><Relationship Id="rId33" Type="http://schemas.openxmlformats.org/officeDocument/2006/relationships/hyperlink" Target="mailto:y-miyake@arib.or.jp" TargetMode="External"/><Relationship Id="rId38" Type="http://schemas.openxmlformats.org/officeDocument/2006/relationships/hyperlink" Target="mailto:iwata@s.ttc.or.jp" TargetMode="External"/><Relationship Id="rId20" Type="http://schemas.openxmlformats.org/officeDocument/2006/relationships/hyperlink" Target="https://member.onem2m.org/Application/documentapp/downloadimmediate/default.aspx?docID=34694" TargetMode="External"/><Relationship Id="rId41" Type="http://schemas.openxmlformats.org/officeDocument/2006/relationships/hyperlink" Target="mailto:estelle.mancini@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18270</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2012-08-27T10:58:00Z</cp:lastPrinted>
  <dcterms:created xsi:type="dcterms:W3CDTF">2022-05-04T16:00:00Z</dcterms:created>
  <dcterms:modified xsi:type="dcterms:W3CDTF">2022-05-04T16:00:00Z</dcterms:modified>
</cp:coreProperties>
</file>