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E0481" w:rsidRPr="00655847" w14:paraId="31924B7D" w14:textId="77777777" w:rsidTr="00DB15F0">
        <w:trPr>
          <w:trHeight w:val="302"/>
          <w:jc w:val="center"/>
        </w:trPr>
        <w:tc>
          <w:tcPr>
            <w:tcW w:w="9466" w:type="dxa"/>
            <w:gridSpan w:val="2"/>
            <w:tcBorders>
              <w:bottom w:val="nil"/>
            </w:tcBorders>
            <w:shd w:val="clear" w:color="auto" w:fill="B42025"/>
          </w:tcPr>
          <w:p w14:paraId="0811E531" w14:textId="77777777" w:rsidR="00CE0481" w:rsidRPr="009949F6" w:rsidRDefault="00CE0481" w:rsidP="00FD29B7">
            <w:pPr>
              <w:pStyle w:val="oneM2M-CoverTableTitle"/>
            </w:pPr>
            <w:r w:rsidRPr="009949F6">
              <w:t>MINUTES</w:t>
            </w:r>
          </w:p>
        </w:tc>
      </w:tr>
      <w:tr w:rsidR="00CE0481" w:rsidRPr="00655847" w14:paraId="2D287A26" w14:textId="77777777" w:rsidTr="00DB15F0">
        <w:trPr>
          <w:trHeight w:val="124"/>
          <w:jc w:val="center"/>
        </w:trPr>
        <w:tc>
          <w:tcPr>
            <w:tcW w:w="2513" w:type="dxa"/>
            <w:tcBorders>
              <w:top w:val="nil"/>
            </w:tcBorders>
            <w:shd w:val="clear" w:color="auto" w:fill="A0A0A3"/>
          </w:tcPr>
          <w:p w14:paraId="5466C736" w14:textId="77777777" w:rsidR="00CE0481" w:rsidRPr="009949F6" w:rsidRDefault="00E97F1E" w:rsidP="00FD29B7">
            <w:pPr>
              <w:pStyle w:val="oneM2M-CoverTableLeft"/>
            </w:pPr>
            <w:r w:rsidRPr="009949F6">
              <w:t>Meeting</w:t>
            </w:r>
            <w:r w:rsidR="00CE0481" w:rsidRPr="009949F6">
              <w:t>:</w:t>
            </w:r>
          </w:p>
        </w:tc>
        <w:tc>
          <w:tcPr>
            <w:tcW w:w="6953" w:type="dxa"/>
            <w:tcBorders>
              <w:top w:val="nil"/>
            </w:tcBorders>
            <w:shd w:val="clear" w:color="auto" w:fill="FFFFFF"/>
          </w:tcPr>
          <w:p w14:paraId="05F5436E" w14:textId="23292019" w:rsidR="00CE0481" w:rsidRPr="00655847" w:rsidRDefault="00025AEB" w:rsidP="00805014">
            <w:pPr>
              <w:pStyle w:val="oneM2M-CoverTableText"/>
            </w:pPr>
            <w:r>
              <w:t xml:space="preserve">Marcom </w:t>
            </w:r>
            <w:r w:rsidR="00267854">
              <w:t>10</w:t>
            </w:r>
            <w:r w:rsidR="008014E5">
              <w:t>7</w:t>
            </w:r>
          </w:p>
        </w:tc>
      </w:tr>
      <w:tr w:rsidR="00CE0481" w:rsidRPr="00655847" w14:paraId="137727A0" w14:textId="77777777" w:rsidTr="00DB15F0">
        <w:trPr>
          <w:trHeight w:val="116"/>
          <w:jc w:val="center"/>
        </w:trPr>
        <w:tc>
          <w:tcPr>
            <w:tcW w:w="2513" w:type="dxa"/>
            <w:shd w:val="clear" w:color="auto" w:fill="A0A0A3"/>
          </w:tcPr>
          <w:p w14:paraId="04E2DD93" w14:textId="77777777" w:rsidR="00CE0481" w:rsidRPr="009949F6" w:rsidRDefault="00CE0481" w:rsidP="00FD29B7">
            <w:pPr>
              <w:pStyle w:val="oneM2M-CoverTableLeft"/>
            </w:pPr>
            <w:r w:rsidRPr="009949F6">
              <w:t>Chair:</w:t>
            </w:r>
          </w:p>
        </w:tc>
        <w:tc>
          <w:tcPr>
            <w:tcW w:w="6953" w:type="dxa"/>
            <w:shd w:val="clear" w:color="auto" w:fill="FFFFFF"/>
          </w:tcPr>
          <w:p w14:paraId="0E5AF4BF" w14:textId="708B2E21" w:rsidR="00CE0481" w:rsidRPr="00FD5389" w:rsidRDefault="00FD5389" w:rsidP="003E162C">
            <w:pPr>
              <w:pStyle w:val="oneM2M-CoverTableText"/>
              <w:rPr>
                <w:lang w:val="sv-SE"/>
              </w:rPr>
            </w:pPr>
            <w:r w:rsidRPr="00916B6F">
              <w:rPr>
                <w:lang w:val="sv-SE"/>
              </w:rPr>
              <w:t>Chair: Bindoo Srivas</w:t>
            </w:r>
            <w:r>
              <w:rPr>
                <w:lang w:val="sv-SE"/>
              </w:rPr>
              <w:t>tava</w:t>
            </w:r>
            <w:r w:rsidRPr="00916B6F">
              <w:rPr>
                <w:lang w:val="sv-SE"/>
              </w:rPr>
              <w:t xml:space="preserve">, </w:t>
            </w:r>
            <w:r>
              <w:rPr>
                <w:lang w:val="sv-SE"/>
              </w:rPr>
              <w:t>TSDSI</w:t>
            </w:r>
            <w:r w:rsidRPr="00916B6F">
              <w:rPr>
                <w:lang w:val="sv-SE"/>
              </w:rPr>
              <w:t xml:space="preserve"> – </w:t>
            </w:r>
            <w:hyperlink r:id="rId8" w:history="1">
              <w:r w:rsidRPr="00285E0E">
                <w:rPr>
                  <w:rStyle w:val="Hyperlink"/>
                  <w:lang w:val="sv-SE"/>
                </w:rPr>
                <w:t>bindoo@tsdsi.in</w:t>
              </w:r>
            </w:hyperlink>
          </w:p>
          <w:p w14:paraId="526BFA88" w14:textId="77777777" w:rsidR="00CD667E" w:rsidRPr="00655847" w:rsidRDefault="00CD667E" w:rsidP="003E162C">
            <w:pPr>
              <w:pStyle w:val="oneM2M-CoverTableText"/>
            </w:pPr>
            <w:r>
              <w:t xml:space="preserve">Vice-Chair: Aurindam Bhattacharya - </w:t>
            </w:r>
            <w:hyperlink r:id="rId9" w:history="1">
              <w:r w:rsidRPr="00CC3656">
                <w:rPr>
                  <w:rStyle w:val="Hyperlink"/>
                </w:rPr>
                <w:t>aurindam@cdot.in</w:t>
              </w:r>
            </w:hyperlink>
            <w:r>
              <w:t xml:space="preserve"> </w:t>
            </w:r>
          </w:p>
        </w:tc>
      </w:tr>
      <w:tr w:rsidR="00CE0481" w:rsidRPr="004B41A6" w14:paraId="37629A05" w14:textId="77777777" w:rsidTr="00DB15F0">
        <w:trPr>
          <w:trHeight w:val="124"/>
          <w:jc w:val="center"/>
        </w:trPr>
        <w:tc>
          <w:tcPr>
            <w:tcW w:w="2513" w:type="dxa"/>
            <w:shd w:val="clear" w:color="auto" w:fill="A0A0A3"/>
          </w:tcPr>
          <w:p w14:paraId="5D37CE09" w14:textId="77777777" w:rsidR="00CE0481" w:rsidRPr="009949F6" w:rsidRDefault="00CE0481" w:rsidP="00FD29B7">
            <w:pPr>
              <w:pStyle w:val="oneM2M-CoverTableLeft"/>
            </w:pPr>
            <w:r w:rsidRPr="009949F6">
              <w:t>Secretary:</w:t>
            </w:r>
          </w:p>
        </w:tc>
        <w:tc>
          <w:tcPr>
            <w:tcW w:w="6953" w:type="dxa"/>
            <w:shd w:val="clear" w:color="auto" w:fill="FFFFFF"/>
          </w:tcPr>
          <w:p w14:paraId="21B4FD35" w14:textId="77777777" w:rsidR="00CE0481" w:rsidRPr="005929DE" w:rsidRDefault="00025AEB" w:rsidP="003E162C">
            <w:pPr>
              <w:pStyle w:val="oneM2M-CoverTableText"/>
              <w:rPr>
                <w:lang w:val="sv-SE"/>
              </w:rPr>
            </w:pPr>
            <w:r w:rsidRPr="005929DE">
              <w:rPr>
                <w:lang w:val="sv-SE"/>
              </w:rPr>
              <w:t xml:space="preserve">Akash Malik, TSDSI – </w:t>
            </w:r>
            <w:hyperlink r:id="rId10" w:history="1">
              <w:r w:rsidRPr="005929DE">
                <w:rPr>
                  <w:rStyle w:val="Hyperlink"/>
                  <w:lang w:val="sv-SE"/>
                </w:rPr>
                <w:t>akash@tsdsi.in</w:t>
              </w:r>
            </w:hyperlink>
          </w:p>
        </w:tc>
      </w:tr>
      <w:tr w:rsidR="00CE0481" w:rsidRPr="00655847" w14:paraId="1BD87982" w14:textId="77777777" w:rsidTr="00DB15F0">
        <w:trPr>
          <w:trHeight w:val="124"/>
          <w:jc w:val="center"/>
        </w:trPr>
        <w:tc>
          <w:tcPr>
            <w:tcW w:w="2513" w:type="dxa"/>
            <w:shd w:val="clear" w:color="auto" w:fill="A0A0A3"/>
          </w:tcPr>
          <w:p w14:paraId="5CBB7B65" w14:textId="77777777" w:rsidR="00CE0481" w:rsidRPr="009949F6" w:rsidRDefault="00CE0481" w:rsidP="00FD29B7">
            <w:pPr>
              <w:pStyle w:val="oneM2M-CoverTableLeft"/>
            </w:pPr>
            <w:r w:rsidRPr="009949F6">
              <w:t>Meeting Date:</w:t>
            </w:r>
          </w:p>
        </w:tc>
        <w:tc>
          <w:tcPr>
            <w:tcW w:w="6953" w:type="dxa"/>
            <w:shd w:val="clear" w:color="auto" w:fill="FFFFFF"/>
          </w:tcPr>
          <w:p w14:paraId="1F79B9C5" w14:textId="3619238F" w:rsidR="00CE0481" w:rsidRPr="00655847" w:rsidRDefault="00025AEB" w:rsidP="00352A41">
            <w:pPr>
              <w:pStyle w:val="oneM2M-CoverTableText"/>
            </w:pPr>
            <w:r>
              <w:t>2021-</w:t>
            </w:r>
            <w:r w:rsidR="00CE6977">
              <w:t>0</w:t>
            </w:r>
            <w:r w:rsidR="008014E5">
              <w:t>6</w:t>
            </w:r>
            <w:r>
              <w:t>-</w:t>
            </w:r>
            <w:r w:rsidR="008014E5">
              <w:t>30</w:t>
            </w:r>
          </w:p>
        </w:tc>
      </w:tr>
      <w:tr w:rsidR="00CE0481" w:rsidRPr="00655847" w14:paraId="7121E5DF" w14:textId="77777777" w:rsidTr="00DB15F0">
        <w:trPr>
          <w:trHeight w:val="937"/>
          <w:jc w:val="center"/>
        </w:trPr>
        <w:tc>
          <w:tcPr>
            <w:tcW w:w="2513" w:type="dxa"/>
            <w:shd w:val="clear" w:color="auto" w:fill="A0A0A3"/>
          </w:tcPr>
          <w:p w14:paraId="5ABA39E1" w14:textId="77777777" w:rsidR="00CE0481" w:rsidRPr="009949F6" w:rsidRDefault="00CE0481" w:rsidP="00FD29B7">
            <w:pPr>
              <w:pStyle w:val="oneM2M-CoverTableLeft"/>
            </w:pPr>
            <w:r w:rsidRPr="009949F6">
              <w:t>Meeting Details:</w:t>
            </w:r>
          </w:p>
        </w:tc>
        <w:tc>
          <w:tcPr>
            <w:tcW w:w="6953" w:type="dxa"/>
            <w:shd w:val="clear" w:color="auto" w:fill="FFFFFF"/>
          </w:tcPr>
          <w:p w14:paraId="354B5BC8" w14:textId="77777777" w:rsidR="00CE6977" w:rsidRDefault="00CE6977" w:rsidP="00CE6977">
            <w:pPr>
              <w:pStyle w:val="oneM2M-CoverTableText"/>
            </w:pPr>
            <w:r>
              <w:t>Web Conference – 12:00 to 13:30 UTC</w:t>
            </w:r>
          </w:p>
          <w:p w14:paraId="270CE8D7" w14:textId="77777777" w:rsidR="00CE6977" w:rsidRDefault="006D470C" w:rsidP="00CE6977">
            <w:pPr>
              <w:pStyle w:val="NormalWeb"/>
              <w:spacing w:before="0" w:beforeAutospacing="0" w:after="0" w:afterAutospacing="0"/>
              <w:rPr>
                <w:rStyle w:val="Hyperlink"/>
                <w:b/>
                <w:bCs/>
              </w:rPr>
            </w:pPr>
            <w:hyperlink r:id="rId11" w:history="1">
              <w:r w:rsidR="00CE6977" w:rsidRPr="00E328E2">
                <w:rPr>
                  <w:rStyle w:val="Hyperlink"/>
                  <w:b/>
                  <w:bCs/>
                </w:rPr>
                <w:t>https://meet.goto.com/404056213</w:t>
              </w:r>
            </w:hyperlink>
            <w:r w:rsidR="00CE6977" w:rsidRPr="00E328E2">
              <w:rPr>
                <w:rStyle w:val="Hyperlink"/>
                <w:b/>
                <w:bCs/>
              </w:rPr>
              <w:t xml:space="preserve"> </w:t>
            </w:r>
          </w:p>
          <w:p w14:paraId="354D4A23" w14:textId="77777777" w:rsidR="00A91A32" w:rsidRPr="00655847" w:rsidRDefault="00CE6977" w:rsidP="00CE6977">
            <w:pPr>
              <w:pStyle w:val="oneM2M-CoverTableText"/>
            </w:pPr>
            <w:r w:rsidRPr="00142AA2">
              <w:t xml:space="preserve">Access Code – </w:t>
            </w:r>
            <w:r>
              <w:t>404</w:t>
            </w:r>
            <w:r w:rsidRPr="00142AA2">
              <w:t>-</w:t>
            </w:r>
            <w:r>
              <w:t>056</w:t>
            </w:r>
            <w:r w:rsidRPr="00142AA2">
              <w:t>-</w:t>
            </w:r>
            <w:r>
              <w:t>213</w:t>
            </w:r>
          </w:p>
        </w:tc>
      </w:tr>
      <w:tr w:rsidR="00CE0481" w:rsidRPr="00655847" w14:paraId="46F1A417" w14:textId="77777777" w:rsidTr="00DB15F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7C8EF4" w14:textId="77777777" w:rsidR="00CE0481" w:rsidRPr="009949F6" w:rsidRDefault="00CE0481" w:rsidP="00FD29B7">
            <w:pPr>
              <w:pStyle w:val="oneM2M-CoverTableLeft"/>
            </w:pPr>
            <w:r w:rsidRPr="009949F6">
              <w:t>Intended purpose of</w:t>
            </w:r>
          </w:p>
          <w:p w14:paraId="1184F2B2" w14:textId="77777777" w:rsidR="00CE0481" w:rsidRPr="009949F6" w:rsidRDefault="00CE0481" w:rsidP="00FD29B7">
            <w:pPr>
              <w:pStyle w:val="oneM2M-CoverTableLeft"/>
            </w:pPr>
            <w:r w:rsidRPr="009949F6">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45F5827" w14:textId="77777777" w:rsidR="00CE0481" w:rsidRPr="00655847" w:rsidRDefault="00CE0481" w:rsidP="003E162C">
            <w:pPr>
              <w:pStyle w:val="oneM2M-CoverTableText"/>
            </w:pPr>
            <w:r w:rsidRPr="00655847">
              <w:fldChar w:fldCharType="begin">
                <w:ffData>
                  <w:name w:val=""/>
                  <w:enabled/>
                  <w:calcOnExit w:val="0"/>
                  <w:checkBox>
                    <w:sizeAuto/>
                    <w:default w:val="1"/>
                  </w:checkBox>
                </w:ffData>
              </w:fldChar>
            </w:r>
            <w:r w:rsidRPr="00655847">
              <w:instrText xml:space="preserve"> FORMCHECKBOX </w:instrText>
            </w:r>
            <w:r w:rsidR="006D470C">
              <w:fldChar w:fldCharType="separate"/>
            </w:r>
            <w:r w:rsidRPr="00655847">
              <w:fldChar w:fldCharType="end"/>
            </w:r>
            <w:r w:rsidRPr="00655847">
              <w:t xml:space="preserve"> Decision</w:t>
            </w:r>
          </w:p>
          <w:p w14:paraId="48C5A091" w14:textId="77777777" w:rsidR="00CE0481" w:rsidRPr="00655847" w:rsidRDefault="00CE0481" w:rsidP="003E162C">
            <w:pPr>
              <w:pStyle w:val="oneM2M-CoverTableText"/>
            </w:pPr>
            <w:r w:rsidRPr="00655847">
              <w:fldChar w:fldCharType="begin">
                <w:ffData>
                  <w:name w:val=""/>
                  <w:enabled/>
                  <w:calcOnExit w:val="0"/>
                  <w:checkBox>
                    <w:sizeAuto/>
                    <w:default w:val="0"/>
                  </w:checkBox>
                </w:ffData>
              </w:fldChar>
            </w:r>
            <w:r w:rsidRPr="00655847">
              <w:instrText xml:space="preserve"> FORMCHECKBOX </w:instrText>
            </w:r>
            <w:r w:rsidR="006D470C">
              <w:fldChar w:fldCharType="separate"/>
            </w:r>
            <w:r w:rsidRPr="00655847">
              <w:fldChar w:fldCharType="end"/>
            </w:r>
            <w:r w:rsidRPr="00655847">
              <w:t xml:space="preserve"> Discussion</w:t>
            </w:r>
          </w:p>
          <w:p w14:paraId="60ADB0B1" w14:textId="77777777" w:rsidR="00CE0481" w:rsidRPr="00655847" w:rsidRDefault="00CE0481" w:rsidP="003E162C">
            <w:pPr>
              <w:pStyle w:val="oneM2M-CoverTableText"/>
            </w:pPr>
            <w:r w:rsidRPr="00655847">
              <w:fldChar w:fldCharType="begin">
                <w:ffData>
                  <w:name w:val=""/>
                  <w:enabled/>
                  <w:calcOnExit w:val="0"/>
                  <w:checkBox>
                    <w:sizeAuto/>
                    <w:default w:val="0"/>
                  </w:checkBox>
                </w:ffData>
              </w:fldChar>
            </w:r>
            <w:r w:rsidRPr="00655847">
              <w:instrText xml:space="preserve"> FORMCHECKBOX </w:instrText>
            </w:r>
            <w:r w:rsidR="006D470C">
              <w:fldChar w:fldCharType="separate"/>
            </w:r>
            <w:r w:rsidRPr="00655847">
              <w:fldChar w:fldCharType="end"/>
            </w:r>
            <w:r w:rsidRPr="00655847">
              <w:t xml:space="preserve"> Information</w:t>
            </w:r>
          </w:p>
          <w:p w14:paraId="0260643A" w14:textId="77777777" w:rsidR="00CE0481" w:rsidRPr="00655847" w:rsidRDefault="00CE0481" w:rsidP="003E162C">
            <w:pPr>
              <w:pStyle w:val="oneM2M-CoverTableText"/>
            </w:pPr>
            <w:r w:rsidRPr="00655847">
              <w:fldChar w:fldCharType="begin">
                <w:ffData>
                  <w:name w:val=""/>
                  <w:enabled/>
                  <w:calcOnExit w:val="0"/>
                  <w:checkBox>
                    <w:sizeAuto/>
                    <w:default w:val="0"/>
                  </w:checkBox>
                </w:ffData>
              </w:fldChar>
            </w:r>
            <w:r w:rsidRPr="00655847">
              <w:instrText xml:space="preserve"> FORMCHECKBOX </w:instrText>
            </w:r>
            <w:r w:rsidR="006D470C">
              <w:fldChar w:fldCharType="separate"/>
            </w:r>
            <w:r w:rsidRPr="00655847">
              <w:fldChar w:fldCharType="end"/>
            </w:r>
            <w:r w:rsidRPr="00655847">
              <w:t xml:space="preserve"> Other &lt;specify&gt;</w:t>
            </w:r>
          </w:p>
        </w:tc>
      </w:tr>
      <w:tr w:rsidR="00B462B7" w14:paraId="523AF9A6" w14:textId="77777777" w:rsidTr="00DB15F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F30E7D7" w14:textId="77777777" w:rsidR="00B462B7" w:rsidRPr="004941A6" w:rsidRDefault="00A2437B" w:rsidP="003F6A09">
            <w:pPr>
              <w:pStyle w:val="oneM2M-CoverTableLeft"/>
              <w:tabs>
                <w:tab w:val="left" w:pos="6248"/>
              </w:tabs>
              <w:rPr>
                <w:sz w:val="16"/>
                <w:szCs w:val="16"/>
                <w:lang w:eastAsia="ja-JP"/>
              </w:rPr>
            </w:pPr>
            <w:r w:rsidRPr="00A2437B">
              <w:rPr>
                <w:sz w:val="16"/>
                <w:szCs w:val="16"/>
                <w:lang w:val="en-GB"/>
              </w:rPr>
              <w:t xml:space="preserve">'Template Version: </w:t>
            </w:r>
            <w:r w:rsidR="00A87E99">
              <w:rPr>
                <w:sz w:val="16"/>
                <w:szCs w:val="16"/>
                <w:lang w:val="en-GB"/>
              </w:rPr>
              <w:t xml:space="preserve">January </w:t>
            </w:r>
            <w:r w:rsidRPr="00A2437B">
              <w:rPr>
                <w:sz w:val="16"/>
                <w:szCs w:val="16"/>
                <w:lang w:val="en-GB"/>
              </w:rPr>
              <w:t>20</w:t>
            </w:r>
            <w:r w:rsidR="00A87E99">
              <w:rPr>
                <w:sz w:val="16"/>
                <w:szCs w:val="16"/>
                <w:lang w:val="en-GB"/>
              </w:rPr>
              <w:t>20</w:t>
            </w:r>
            <w:r w:rsidRPr="00A2437B">
              <w:rPr>
                <w:sz w:val="16"/>
                <w:szCs w:val="16"/>
                <w:lang w:val="en-GB"/>
              </w:rPr>
              <w:t xml:space="preserve"> (do not modify)</w:t>
            </w:r>
          </w:p>
        </w:tc>
      </w:tr>
    </w:tbl>
    <w:p w14:paraId="3B882747" w14:textId="77777777" w:rsidR="0043296F" w:rsidRPr="00655847" w:rsidRDefault="0043296F" w:rsidP="00992FD9"/>
    <w:p w14:paraId="71579DB1" w14:textId="77777777" w:rsidR="000A11AD" w:rsidRPr="00655847" w:rsidRDefault="000A11AD" w:rsidP="00C84EC0">
      <w:pPr>
        <w:pStyle w:val="oneM2M-Normal"/>
      </w:pPr>
    </w:p>
    <w:p w14:paraId="49497368" w14:textId="77777777" w:rsidR="006A4B75" w:rsidRPr="00655847" w:rsidRDefault="006A4B75" w:rsidP="00636A38">
      <w:pPr>
        <w:pStyle w:val="oneM2M-IPRTitle"/>
      </w:pPr>
      <w:r w:rsidRPr="00655847">
        <w:t>oneM2M Notice</w:t>
      </w:r>
    </w:p>
    <w:p w14:paraId="21DD2A09" w14:textId="77777777" w:rsidR="006A4B75" w:rsidRPr="00655847" w:rsidRDefault="006A4B75" w:rsidP="00636A38">
      <w:pPr>
        <w:pStyle w:val="oneM2M-IPR"/>
      </w:pPr>
      <w:r w:rsidRPr="00655847">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CA25929" w14:textId="77777777" w:rsidR="00C84EC0" w:rsidRPr="00643848" w:rsidRDefault="00F54BCF" w:rsidP="00BC258B">
      <w:pPr>
        <w:pStyle w:val="oneM2M-Normal"/>
        <w:numPr>
          <w:ilvl w:val="0"/>
          <w:numId w:val="5"/>
        </w:numPr>
      </w:pPr>
      <w:r w:rsidRPr="00655847">
        <w:br w:type="page"/>
      </w:r>
      <w:r w:rsidR="00643848" w:rsidRPr="00025AEB">
        <w:rPr>
          <w:b/>
          <w:bCs/>
          <w:sz w:val="24"/>
        </w:rPr>
        <w:lastRenderedPageBreak/>
        <w:t>Opening of the meeting</w:t>
      </w:r>
      <w:r w:rsidR="00C84EC0" w:rsidRPr="00643848">
        <w:tab/>
      </w:r>
    </w:p>
    <w:p w14:paraId="3B435515" w14:textId="77777777" w:rsidR="00C84EC0" w:rsidRPr="000F042F" w:rsidRDefault="00025AEB" w:rsidP="00BC258B">
      <w:pPr>
        <w:pStyle w:val="oneM2M-Heading1"/>
        <w:numPr>
          <w:ilvl w:val="1"/>
          <w:numId w:val="5"/>
        </w:numPr>
        <w:spacing w:before="360"/>
        <w:rPr>
          <w:rFonts w:ascii="Calibri" w:hAnsi="Calibri" w:cs="Calibri"/>
        </w:rPr>
      </w:pPr>
      <w:r w:rsidRPr="000F042F">
        <w:rPr>
          <w:rFonts w:ascii="Calibri" w:hAnsi="Calibri" w:cs="Calibri"/>
          <w:lang w:val="en-US"/>
        </w:rPr>
        <w:t xml:space="preserve"> </w:t>
      </w:r>
      <w:r w:rsidR="00643848" w:rsidRPr="000F042F">
        <w:rPr>
          <w:rFonts w:ascii="Calibri" w:hAnsi="Calibri" w:cs="Calibri"/>
        </w:rPr>
        <w:t>Welcome</w:t>
      </w:r>
    </w:p>
    <w:p w14:paraId="5EF9E5AF" w14:textId="7062D023" w:rsidR="00E707A6" w:rsidRPr="00E707A6" w:rsidRDefault="00025AEB" w:rsidP="00D356FE">
      <w:pPr>
        <w:pStyle w:val="oneM2M-Normal"/>
        <w:ind w:left="360"/>
        <w:rPr>
          <w:rFonts w:ascii="Calibri" w:hAnsi="Calibri" w:cs="Calibri"/>
          <w:sz w:val="24"/>
          <w:lang w:val="en-IN"/>
        </w:rPr>
      </w:pPr>
      <w:r w:rsidRPr="000F042F">
        <w:rPr>
          <w:rFonts w:ascii="Calibri" w:hAnsi="Calibri" w:cs="Calibri"/>
          <w:sz w:val="24"/>
          <w:lang w:val="en-IN"/>
        </w:rPr>
        <w:t>Chair opened the meeting and welcomed the participants</w:t>
      </w:r>
      <w:r w:rsidR="00532589" w:rsidRPr="000F042F">
        <w:rPr>
          <w:rFonts w:ascii="Calibri" w:hAnsi="Calibri" w:cs="Calibri"/>
          <w:sz w:val="24"/>
          <w:lang w:val="en-IN"/>
        </w:rPr>
        <w:t>.</w:t>
      </w:r>
      <w:r w:rsidR="00C006F9" w:rsidRPr="000F042F">
        <w:rPr>
          <w:rFonts w:ascii="Calibri" w:hAnsi="Calibri" w:cs="Calibri"/>
          <w:sz w:val="24"/>
          <w:lang w:val="en-IN"/>
        </w:rPr>
        <w:t xml:space="preserve"> </w:t>
      </w:r>
    </w:p>
    <w:p w14:paraId="2123E2A5" w14:textId="33ED5C77" w:rsidR="00643848" w:rsidRPr="00E707A6" w:rsidRDefault="00643848" w:rsidP="00025AEB">
      <w:pPr>
        <w:pStyle w:val="oneM2M-Normal"/>
        <w:ind w:left="360"/>
        <w:rPr>
          <w:rFonts w:ascii="Calibri" w:hAnsi="Calibri" w:cs="Calibri"/>
          <w:sz w:val="24"/>
        </w:rPr>
      </w:pPr>
    </w:p>
    <w:p w14:paraId="191FEFF6" w14:textId="00682CE1" w:rsidR="005E0F7F" w:rsidRPr="005E0F7F" w:rsidRDefault="00E97F1E" w:rsidP="005E0F7F">
      <w:pPr>
        <w:pStyle w:val="oneM2M-Heading1"/>
        <w:numPr>
          <w:ilvl w:val="1"/>
          <w:numId w:val="5"/>
        </w:numPr>
        <w:spacing w:before="360"/>
        <w:rPr>
          <w:rFonts w:ascii="Calibri" w:hAnsi="Calibri" w:cs="Calibri"/>
          <w:b w:val="0"/>
          <w:bCs w:val="0"/>
          <w:szCs w:val="22"/>
        </w:rPr>
      </w:pPr>
      <w:r w:rsidRPr="000F042F">
        <w:rPr>
          <w:rFonts w:ascii="Calibri" w:hAnsi="Calibri" w:cs="Calibri"/>
        </w:rPr>
        <w:lastRenderedPageBreak/>
        <w:t>Objectives</w:t>
      </w:r>
    </w:p>
    <w:p w14:paraId="25F47274" w14:textId="77777777" w:rsidR="008014E5" w:rsidRPr="003A4A61" w:rsidRDefault="008014E5" w:rsidP="008014E5">
      <w:pPr>
        <w:pStyle w:val="oneM2M-Heading1"/>
        <w:numPr>
          <w:ilvl w:val="2"/>
          <w:numId w:val="5"/>
        </w:numPr>
        <w:spacing w:before="360"/>
        <w:rPr>
          <w:b w:val="0"/>
          <w:bCs w:val="0"/>
          <w:szCs w:val="22"/>
        </w:rPr>
      </w:pPr>
      <w:bookmarkStart w:id="0" w:name="_Hlk101442199"/>
      <w:r w:rsidRPr="003A4A61">
        <w:rPr>
          <w:b w:val="0"/>
          <w:bCs w:val="0"/>
          <w:szCs w:val="22"/>
          <w:lang w:val="en-IN"/>
        </w:rPr>
        <w:t>Approval for oneM2M Presentation Template – with SM logos</w:t>
      </w:r>
    </w:p>
    <w:p w14:paraId="01442056" w14:textId="77777777" w:rsidR="008014E5" w:rsidRDefault="008014E5" w:rsidP="008014E5">
      <w:pPr>
        <w:pStyle w:val="oneM2M-Heading1"/>
        <w:numPr>
          <w:ilvl w:val="2"/>
          <w:numId w:val="5"/>
        </w:numPr>
        <w:spacing w:before="0"/>
        <w:rPr>
          <w:b w:val="0"/>
          <w:bCs w:val="0"/>
          <w:szCs w:val="22"/>
        </w:rPr>
      </w:pPr>
      <w:r w:rsidRPr="003A4A61">
        <w:rPr>
          <w:b w:val="0"/>
          <w:bCs w:val="0"/>
          <w:szCs w:val="22"/>
          <w:lang w:val="en-IN"/>
        </w:rPr>
        <w:t xml:space="preserve">Approval for oneM2M Conference schedule: 1-2 Dec 2022 – 1600-1800 KST /Hybrid mode? </w:t>
      </w:r>
    </w:p>
    <w:p w14:paraId="415E4A04" w14:textId="17826AB3" w:rsidR="008014E5" w:rsidRPr="008014E5" w:rsidRDefault="008014E5" w:rsidP="008014E5">
      <w:pPr>
        <w:pStyle w:val="oneM2M-Heading1"/>
        <w:numPr>
          <w:ilvl w:val="2"/>
          <w:numId w:val="5"/>
        </w:numPr>
        <w:spacing w:before="0"/>
        <w:rPr>
          <w:b w:val="0"/>
          <w:bCs w:val="0"/>
          <w:szCs w:val="22"/>
        </w:rPr>
      </w:pPr>
      <w:r w:rsidRPr="008014E5">
        <w:rPr>
          <w:b w:val="0"/>
          <w:bCs w:val="0"/>
          <w:szCs w:val="22"/>
          <w:lang w:val="en-IN"/>
        </w:rPr>
        <w:t xml:space="preserve">oneM2M Webinar on 10 years of oneM2M- date to be finalised </w:t>
      </w:r>
    </w:p>
    <w:p w14:paraId="13C26F67" w14:textId="77777777" w:rsidR="008014E5" w:rsidRPr="00801F2A" w:rsidRDefault="008014E5" w:rsidP="008014E5">
      <w:pPr>
        <w:pStyle w:val="oneM2M-Heading1"/>
        <w:numPr>
          <w:ilvl w:val="2"/>
          <w:numId w:val="5"/>
        </w:numPr>
        <w:spacing w:before="0"/>
        <w:rPr>
          <w:b w:val="0"/>
          <w:bCs w:val="0"/>
          <w:szCs w:val="22"/>
        </w:rPr>
      </w:pPr>
      <w:r>
        <w:rPr>
          <w:b w:val="0"/>
          <w:bCs w:val="0"/>
          <w:szCs w:val="22"/>
          <w:lang w:val="en-IN"/>
        </w:rPr>
        <w:t>Proposal for a 2</w:t>
      </w:r>
      <w:r w:rsidRPr="00BF48B4">
        <w:rPr>
          <w:b w:val="0"/>
          <w:bCs w:val="0"/>
          <w:szCs w:val="22"/>
          <w:vertAlign w:val="superscript"/>
          <w:lang w:val="en-IN"/>
        </w:rPr>
        <w:t>nd</w:t>
      </w:r>
      <w:r>
        <w:rPr>
          <w:b w:val="0"/>
          <w:bCs w:val="0"/>
          <w:szCs w:val="22"/>
          <w:lang w:val="en-IN"/>
        </w:rPr>
        <w:t xml:space="preserve"> joint MARCOM-TP ad-hoc session in TP#55 to discuss JaeSeung Song’s viewpoint? </w:t>
      </w:r>
    </w:p>
    <w:p w14:paraId="25388B53" w14:textId="77777777" w:rsidR="008014E5" w:rsidRPr="000C3205" w:rsidRDefault="008014E5" w:rsidP="008014E5">
      <w:pPr>
        <w:pStyle w:val="oneM2M-Heading1"/>
        <w:numPr>
          <w:ilvl w:val="2"/>
          <w:numId w:val="5"/>
        </w:numPr>
        <w:spacing w:before="0"/>
        <w:rPr>
          <w:b w:val="0"/>
          <w:bCs w:val="0"/>
          <w:szCs w:val="22"/>
        </w:rPr>
      </w:pPr>
      <w:r>
        <w:rPr>
          <w:b w:val="0"/>
          <w:bCs w:val="0"/>
          <w:szCs w:val="22"/>
          <w:lang w:val="en-IN"/>
        </w:rPr>
        <w:t xml:space="preserve">Proposal for oneM2M Webinar on overview of Developer Resources (with Andreas Kraft)  </w:t>
      </w:r>
    </w:p>
    <w:p w14:paraId="0545BEE1" w14:textId="77777777" w:rsidR="008014E5" w:rsidRPr="003A4A61" w:rsidRDefault="008014E5" w:rsidP="008014E5">
      <w:pPr>
        <w:pStyle w:val="oneM2M-Heading1"/>
        <w:numPr>
          <w:ilvl w:val="2"/>
          <w:numId w:val="5"/>
        </w:numPr>
        <w:spacing w:before="0"/>
        <w:rPr>
          <w:b w:val="0"/>
          <w:bCs w:val="0"/>
          <w:szCs w:val="22"/>
        </w:rPr>
      </w:pPr>
      <w:r>
        <w:rPr>
          <w:b w:val="0"/>
          <w:bCs w:val="0"/>
          <w:szCs w:val="22"/>
          <w:lang w:val="en-IN"/>
        </w:rPr>
        <w:t xml:space="preserve">Proposal to revive Speaker Feedback Form </w:t>
      </w:r>
    </w:p>
    <w:p w14:paraId="5FB87B67" w14:textId="5E505B77" w:rsidR="008014E5" w:rsidRPr="00335D13" w:rsidRDefault="008014E5" w:rsidP="008014E5">
      <w:pPr>
        <w:pStyle w:val="oneM2M-Heading1"/>
        <w:numPr>
          <w:ilvl w:val="2"/>
          <w:numId w:val="5"/>
        </w:numPr>
        <w:spacing w:before="0"/>
        <w:rPr>
          <w:b w:val="0"/>
          <w:bCs w:val="0"/>
          <w:szCs w:val="22"/>
          <w:highlight w:val="cyan"/>
        </w:rPr>
      </w:pPr>
      <w:r>
        <w:rPr>
          <w:b w:val="0"/>
          <w:bCs w:val="0"/>
          <w:szCs w:val="22"/>
          <w:lang w:val="en-IN"/>
        </w:rPr>
        <w:t>Update on discussion with Andreas Kraft on oneM2M Developer Resources</w:t>
      </w:r>
    </w:p>
    <w:p w14:paraId="43630B10" w14:textId="71C783B2" w:rsidR="008014E5" w:rsidRPr="000C3205" w:rsidRDefault="008014E5" w:rsidP="008014E5">
      <w:pPr>
        <w:pStyle w:val="oneM2M-Heading1"/>
        <w:numPr>
          <w:ilvl w:val="2"/>
          <w:numId w:val="5"/>
        </w:numPr>
        <w:spacing w:before="0"/>
        <w:rPr>
          <w:b w:val="0"/>
          <w:bCs w:val="0"/>
          <w:szCs w:val="22"/>
        </w:rPr>
      </w:pPr>
      <w:r>
        <w:rPr>
          <w:b w:val="0"/>
          <w:bCs w:val="0"/>
          <w:szCs w:val="22"/>
          <w:lang w:val="en-IN"/>
        </w:rPr>
        <w:t>Update on Speaker Presentation Area</w:t>
      </w:r>
    </w:p>
    <w:p w14:paraId="49AC4D30" w14:textId="524BBF8F" w:rsidR="008014E5" w:rsidRPr="001D713D" w:rsidRDefault="008014E5" w:rsidP="008014E5">
      <w:pPr>
        <w:pStyle w:val="oneM2M-Heading1"/>
        <w:numPr>
          <w:ilvl w:val="2"/>
          <w:numId w:val="5"/>
        </w:numPr>
        <w:spacing w:before="0"/>
        <w:rPr>
          <w:b w:val="0"/>
          <w:bCs w:val="0"/>
          <w:szCs w:val="22"/>
        </w:rPr>
      </w:pPr>
      <w:r>
        <w:rPr>
          <w:b w:val="0"/>
          <w:bCs w:val="0"/>
          <w:szCs w:val="22"/>
          <w:lang w:val="en-IN"/>
        </w:rPr>
        <w:t>Preparation Status for 10</w:t>
      </w:r>
      <w:r w:rsidRPr="001D713D">
        <w:rPr>
          <w:b w:val="0"/>
          <w:bCs w:val="0"/>
          <w:szCs w:val="22"/>
          <w:vertAlign w:val="superscript"/>
          <w:lang w:val="en-IN"/>
        </w:rPr>
        <w:t>th</w:t>
      </w:r>
      <w:r>
        <w:rPr>
          <w:b w:val="0"/>
          <w:bCs w:val="0"/>
          <w:szCs w:val="22"/>
          <w:lang w:val="en-IN"/>
        </w:rPr>
        <w:t xml:space="preserve"> Anniversary Celebrations: </w:t>
      </w:r>
    </w:p>
    <w:p w14:paraId="721A053F" w14:textId="77777777" w:rsidR="008014E5" w:rsidRPr="008014E5" w:rsidRDefault="008014E5" w:rsidP="008014E5">
      <w:pPr>
        <w:pStyle w:val="oneM2M-Heading1"/>
        <w:numPr>
          <w:ilvl w:val="3"/>
          <w:numId w:val="5"/>
        </w:numPr>
        <w:spacing w:before="0"/>
        <w:rPr>
          <w:szCs w:val="22"/>
        </w:rPr>
      </w:pPr>
      <w:r w:rsidRPr="008014E5">
        <w:rPr>
          <w:szCs w:val="22"/>
          <w:lang w:val="en-IN"/>
        </w:rPr>
        <w:t>Article on 10 years of oneM2M</w:t>
      </w:r>
    </w:p>
    <w:p w14:paraId="6B4847C8" w14:textId="77777777" w:rsidR="008014E5" w:rsidRPr="00DF37EF" w:rsidRDefault="008014E5" w:rsidP="008014E5">
      <w:pPr>
        <w:pStyle w:val="oneM2M-Heading1"/>
        <w:numPr>
          <w:ilvl w:val="3"/>
          <w:numId w:val="5"/>
        </w:numPr>
        <w:spacing w:before="0"/>
        <w:rPr>
          <w:szCs w:val="22"/>
        </w:rPr>
      </w:pPr>
      <w:r w:rsidRPr="00DF37EF">
        <w:rPr>
          <w:szCs w:val="22"/>
          <w:lang w:val="en-IN"/>
        </w:rPr>
        <w:t xml:space="preserve">Messages from Partner </w:t>
      </w:r>
      <w:proofErr w:type="spellStart"/>
      <w:r w:rsidRPr="00DF37EF">
        <w:rPr>
          <w:szCs w:val="22"/>
          <w:lang w:val="en-IN"/>
        </w:rPr>
        <w:t>HoDs</w:t>
      </w:r>
      <w:proofErr w:type="spellEnd"/>
      <w:r w:rsidRPr="00DF37EF">
        <w:rPr>
          <w:szCs w:val="22"/>
          <w:lang w:val="en-IN"/>
        </w:rPr>
        <w:t xml:space="preserve"> and oneM2M Leaders</w:t>
      </w:r>
    </w:p>
    <w:p w14:paraId="4EF6B446" w14:textId="77777777" w:rsidR="008014E5" w:rsidRPr="00D866AF" w:rsidRDefault="008014E5" w:rsidP="008014E5">
      <w:pPr>
        <w:pStyle w:val="oneM2M-Heading1"/>
        <w:numPr>
          <w:ilvl w:val="3"/>
          <w:numId w:val="5"/>
        </w:numPr>
        <w:spacing w:before="0"/>
        <w:rPr>
          <w:b w:val="0"/>
          <w:bCs w:val="0"/>
          <w:szCs w:val="22"/>
        </w:rPr>
      </w:pPr>
      <w:r>
        <w:rPr>
          <w:b w:val="0"/>
          <w:bCs w:val="0"/>
          <w:szCs w:val="22"/>
          <w:lang w:val="en-IN"/>
        </w:rPr>
        <w:t>oneM2M in PICS</w:t>
      </w:r>
    </w:p>
    <w:p w14:paraId="696EBB91" w14:textId="77777777" w:rsidR="008014E5" w:rsidRPr="00E84E7D" w:rsidRDefault="008014E5" w:rsidP="008014E5">
      <w:pPr>
        <w:pStyle w:val="oneM2M-Heading1"/>
        <w:numPr>
          <w:ilvl w:val="3"/>
          <w:numId w:val="5"/>
        </w:numPr>
        <w:spacing w:before="0"/>
        <w:rPr>
          <w:b w:val="0"/>
          <w:bCs w:val="0"/>
          <w:szCs w:val="22"/>
          <w:highlight w:val="red"/>
        </w:rPr>
      </w:pPr>
      <w:r w:rsidRPr="00E84E7D">
        <w:rPr>
          <w:b w:val="0"/>
          <w:bCs w:val="0"/>
          <w:szCs w:val="22"/>
          <w:lang w:val="en-IN"/>
        </w:rPr>
        <w:t>Launch of Celebrations on 24</w:t>
      </w:r>
      <w:r w:rsidRPr="00E84E7D">
        <w:rPr>
          <w:b w:val="0"/>
          <w:bCs w:val="0"/>
          <w:szCs w:val="22"/>
          <w:vertAlign w:val="superscript"/>
          <w:lang w:val="en-IN"/>
        </w:rPr>
        <w:t>th</w:t>
      </w:r>
      <w:r w:rsidRPr="00E84E7D">
        <w:rPr>
          <w:b w:val="0"/>
          <w:bCs w:val="0"/>
          <w:szCs w:val="22"/>
          <w:lang w:val="en-IN"/>
        </w:rPr>
        <w:t xml:space="preserve"> July – oneM2M website/partner websites</w:t>
      </w:r>
    </w:p>
    <w:p w14:paraId="581E9738" w14:textId="77777777" w:rsidR="008014E5" w:rsidRPr="00652ADB" w:rsidRDefault="008014E5" w:rsidP="008014E5">
      <w:pPr>
        <w:pStyle w:val="oneM2M-Heading1"/>
        <w:numPr>
          <w:ilvl w:val="3"/>
          <w:numId w:val="5"/>
        </w:numPr>
        <w:spacing w:before="0"/>
        <w:rPr>
          <w:b w:val="0"/>
          <w:bCs w:val="0"/>
          <w:szCs w:val="22"/>
          <w:highlight w:val="lightGray"/>
          <w:lang w:val="en-IN"/>
        </w:rPr>
      </w:pPr>
      <w:bookmarkStart w:id="1" w:name="_Hlk107249304"/>
      <w:r w:rsidRPr="00D866AF">
        <w:rPr>
          <w:b w:val="0"/>
          <w:bCs w:val="0"/>
          <w:szCs w:val="22"/>
          <w:lang w:val="en-IN"/>
        </w:rPr>
        <w:t xml:space="preserve">SC62 27 Jul – 20 minutes </w:t>
      </w:r>
      <w:r>
        <w:rPr>
          <w:b w:val="0"/>
          <w:bCs w:val="0"/>
          <w:szCs w:val="22"/>
          <w:lang w:val="en-IN"/>
        </w:rPr>
        <w:t>–</w:t>
      </w:r>
      <w:r w:rsidRPr="00D866AF">
        <w:rPr>
          <w:b w:val="0"/>
          <w:bCs w:val="0"/>
          <w:szCs w:val="22"/>
          <w:lang w:val="en-IN"/>
        </w:rPr>
        <w:t xml:space="preserve"> </w:t>
      </w:r>
      <w:r>
        <w:rPr>
          <w:b w:val="0"/>
          <w:bCs w:val="0"/>
          <w:szCs w:val="22"/>
          <w:lang w:val="en-IN"/>
        </w:rPr>
        <w:t>celebratory/f</w:t>
      </w:r>
      <w:r w:rsidRPr="00D866AF">
        <w:rPr>
          <w:b w:val="0"/>
          <w:bCs w:val="0"/>
          <w:szCs w:val="22"/>
          <w:lang w:val="en-IN"/>
        </w:rPr>
        <w:t>elicitation session</w:t>
      </w:r>
      <w:r>
        <w:rPr>
          <w:b w:val="0"/>
          <w:bCs w:val="0"/>
          <w:szCs w:val="22"/>
          <w:lang w:val="en-IN"/>
        </w:rPr>
        <w:t xml:space="preserve">? </w:t>
      </w:r>
      <w:r w:rsidRPr="00652ADB">
        <w:rPr>
          <w:b w:val="0"/>
          <w:bCs w:val="0"/>
          <w:szCs w:val="22"/>
          <w:highlight w:val="lightGray"/>
          <w:lang w:val="en-IN"/>
        </w:rPr>
        <w:t>Invites to go from Vic on behalf of Enrico: Courtesy email from Bindoo/Enrico</w:t>
      </w:r>
      <w:r>
        <w:rPr>
          <w:b w:val="0"/>
          <w:bCs w:val="0"/>
          <w:szCs w:val="22"/>
          <w:highlight w:val="lightGray"/>
          <w:lang w:val="en-IN"/>
        </w:rPr>
        <w:t xml:space="preserve"> </w:t>
      </w:r>
    </w:p>
    <w:p w14:paraId="289C2E9D" w14:textId="77777777" w:rsidR="008014E5" w:rsidRPr="00D866AF" w:rsidRDefault="008014E5" w:rsidP="008014E5">
      <w:pPr>
        <w:pStyle w:val="oneM2M-Heading1"/>
        <w:numPr>
          <w:ilvl w:val="3"/>
          <w:numId w:val="5"/>
        </w:numPr>
        <w:spacing w:before="0"/>
        <w:rPr>
          <w:b w:val="0"/>
          <w:bCs w:val="0"/>
          <w:szCs w:val="22"/>
          <w:lang w:val="en-IN"/>
        </w:rPr>
      </w:pPr>
      <w:r w:rsidRPr="00D866AF">
        <w:rPr>
          <w:b w:val="0"/>
          <w:bCs w:val="0"/>
          <w:szCs w:val="22"/>
          <w:lang w:val="en-IN"/>
        </w:rPr>
        <w:t xml:space="preserve">TP 56 - 20 minutes Opening Plenary </w:t>
      </w:r>
      <w:r>
        <w:rPr>
          <w:b w:val="0"/>
          <w:bCs w:val="0"/>
          <w:szCs w:val="22"/>
          <w:lang w:val="en-IN"/>
        </w:rPr>
        <w:t>–</w:t>
      </w:r>
      <w:r w:rsidRPr="00D866AF">
        <w:rPr>
          <w:b w:val="0"/>
          <w:bCs w:val="0"/>
          <w:szCs w:val="22"/>
          <w:lang w:val="en-IN"/>
        </w:rPr>
        <w:t xml:space="preserve"> </w:t>
      </w:r>
      <w:r>
        <w:rPr>
          <w:b w:val="0"/>
          <w:bCs w:val="0"/>
          <w:szCs w:val="22"/>
          <w:lang w:val="en-IN"/>
        </w:rPr>
        <w:t>celebratory/</w:t>
      </w:r>
      <w:r w:rsidRPr="00D866AF">
        <w:rPr>
          <w:b w:val="0"/>
          <w:bCs w:val="0"/>
          <w:szCs w:val="22"/>
          <w:lang w:val="en-IN"/>
        </w:rPr>
        <w:t>felicitation session</w:t>
      </w:r>
      <w:r>
        <w:rPr>
          <w:b w:val="0"/>
          <w:bCs w:val="0"/>
          <w:szCs w:val="22"/>
          <w:lang w:val="en-IN"/>
        </w:rPr>
        <w:t xml:space="preserve">? </w:t>
      </w:r>
      <w:r w:rsidRPr="00652ADB">
        <w:rPr>
          <w:b w:val="0"/>
          <w:bCs w:val="0"/>
          <w:szCs w:val="22"/>
          <w:highlight w:val="lightGray"/>
          <w:lang w:val="en-IN"/>
        </w:rPr>
        <w:t xml:space="preserve">Invites to go from </w:t>
      </w:r>
      <w:r>
        <w:rPr>
          <w:b w:val="0"/>
          <w:bCs w:val="0"/>
          <w:szCs w:val="22"/>
          <w:highlight w:val="lightGray"/>
          <w:lang w:val="en-IN"/>
        </w:rPr>
        <w:t xml:space="preserve">Karen </w:t>
      </w:r>
      <w:r w:rsidRPr="00652ADB">
        <w:rPr>
          <w:b w:val="0"/>
          <w:bCs w:val="0"/>
          <w:szCs w:val="22"/>
          <w:highlight w:val="lightGray"/>
          <w:lang w:val="en-IN"/>
        </w:rPr>
        <w:t xml:space="preserve">on behalf of </w:t>
      </w:r>
      <w:r>
        <w:rPr>
          <w:b w:val="0"/>
          <w:bCs w:val="0"/>
          <w:szCs w:val="22"/>
          <w:highlight w:val="lightGray"/>
          <w:lang w:val="en-IN"/>
        </w:rPr>
        <w:t>Roland</w:t>
      </w:r>
      <w:r w:rsidRPr="00652ADB">
        <w:rPr>
          <w:b w:val="0"/>
          <w:bCs w:val="0"/>
          <w:szCs w:val="22"/>
          <w:highlight w:val="lightGray"/>
          <w:lang w:val="en-IN"/>
        </w:rPr>
        <w:t>:</w:t>
      </w:r>
      <w:r>
        <w:rPr>
          <w:b w:val="0"/>
          <w:bCs w:val="0"/>
          <w:szCs w:val="22"/>
          <w:highlight w:val="lightGray"/>
          <w:lang w:val="en-IN"/>
        </w:rPr>
        <w:t xml:space="preserve"> </w:t>
      </w:r>
      <w:r w:rsidRPr="00652ADB">
        <w:rPr>
          <w:b w:val="0"/>
          <w:bCs w:val="0"/>
          <w:szCs w:val="22"/>
          <w:highlight w:val="lightGray"/>
          <w:lang w:val="en-IN"/>
        </w:rPr>
        <w:t>Courtesy email from Bindoo/</w:t>
      </w:r>
      <w:r>
        <w:rPr>
          <w:b w:val="0"/>
          <w:bCs w:val="0"/>
          <w:szCs w:val="22"/>
          <w:highlight w:val="lightGray"/>
          <w:lang w:val="en-IN"/>
        </w:rPr>
        <w:t>Roland?</w:t>
      </w:r>
      <w:bookmarkEnd w:id="1"/>
      <w:r>
        <w:rPr>
          <w:b w:val="0"/>
          <w:bCs w:val="0"/>
          <w:szCs w:val="22"/>
          <w:highlight w:val="lightGray"/>
          <w:lang w:val="en-IN"/>
        </w:rPr>
        <w:t xml:space="preserve"> </w:t>
      </w:r>
    </w:p>
    <w:p w14:paraId="0AB50CC3" w14:textId="77777777" w:rsidR="008014E5" w:rsidRDefault="008014E5" w:rsidP="008014E5">
      <w:pPr>
        <w:pStyle w:val="oneM2M-Heading1"/>
        <w:numPr>
          <w:ilvl w:val="3"/>
          <w:numId w:val="5"/>
        </w:numPr>
        <w:spacing w:before="0"/>
        <w:rPr>
          <w:b w:val="0"/>
          <w:bCs w:val="0"/>
          <w:szCs w:val="22"/>
          <w:lang w:val="en-IN"/>
        </w:rPr>
      </w:pPr>
      <w:r w:rsidRPr="007A55A4">
        <w:rPr>
          <w:b w:val="0"/>
          <w:bCs w:val="0"/>
          <w:szCs w:val="22"/>
          <w:lang w:val="en-IN"/>
        </w:rPr>
        <w:t>oneM2M Short Tutorial Video Series</w:t>
      </w:r>
      <w:r>
        <w:rPr>
          <w:b w:val="0"/>
          <w:bCs w:val="0"/>
          <w:szCs w:val="22"/>
          <w:lang w:val="en-IN"/>
        </w:rPr>
        <w:t xml:space="preserve"> - upload in batches</w:t>
      </w:r>
    </w:p>
    <w:p w14:paraId="5EB75281" w14:textId="77777777" w:rsidR="008014E5" w:rsidRPr="00D866AF" w:rsidRDefault="008014E5" w:rsidP="008014E5">
      <w:pPr>
        <w:pStyle w:val="oneM2M-Heading1"/>
        <w:numPr>
          <w:ilvl w:val="3"/>
          <w:numId w:val="5"/>
        </w:numPr>
        <w:spacing w:before="0"/>
        <w:rPr>
          <w:b w:val="0"/>
          <w:bCs w:val="0"/>
          <w:szCs w:val="22"/>
          <w:lang w:val="en-IN"/>
        </w:rPr>
      </w:pPr>
      <w:r w:rsidRPr="00F43351">
        <w:rPr>
          <w:b w:val="0"/>
          <w:bCs w:val="0"/>
          <w:szCs w:val="22"/>
          <w:lang w:val="en-IN"/>
        </w:rPr>
        <w:t>Sponsored Social celebrations @ TP56, Conference, Mementos?</w:t>
      </w:r>
      <w:r>
        <w:rPr>
          <w:b w:val="0"/>
          <w:bCs w:val="0"/>
          <w:szCs w:val="22"/>
          <w:lang w:val="en-IN"/>
        </w:rPr>
        <w:t xml:space="preserve"> </w:t>
      </w:r>
      <w:r>
        <w:rPr>
          <w:b w:val="0"/>
          <w:bCs w:val="0"/>
          <w:szCs w:val="22"/>
          <w:highlight w:val="lightGray"/>
          <w:lang w:val="en-IN"/>
        </w:rPr>
        <w:t xml:space="preserve">ask for a sponsor for souvenirs from IMs? </w:t>
      </w:r>
    </w:p>
    <w:p w14:paraId="39E50B83" w14:textId="77777777" w:rsidR="008014E5" w:rsidRPr="00884B5A" w:rsidRDefault="008014E5" w:rsidP="008014E5">
      <w:pPr>
        <w:pStyle w:val="oneM2M-Heading1"/>
        <w:numPr>
          <w:ilvl w:val="3"/>
          <w:numId w:val="5"/>
        </w:numPr>
        <w:spacing w:before="0"/>
        <w:rPr>
          <w:b w:val="0"/>
          <w:bCs w:val="0"/>
          <w:szCs w:val="22"/>
        </w:rPr>
      </w:pPr>
      <w:r w:rsidRPr="00F43351">
        <w:rPr>
          <w:b w:val="0"/>
          <w:bCs w:val="0"/>
          <w:szCs w:val="22"/>
          <w:lang w:val="en-IN"/>
        </w:rPr>
        <w:t xml:space="preserve">PR </w:t>
      </w:r>
    </w:p>
    <w:p w14:paraId="22F7629B" w14:textId="77777777" w:rsidR="008014E5" w:rsidRPr="00F43351" w:rsidRDefault="008014E5" w:rsidP="008014E5">
      <w:pPr>
        <w:pStyle w:val="oneM2M-Heading1"/>
        <w:numPr>
          <w:ilvl w:val="3"/>
          <w:numId w:val="5"/>
        </w:numPr>
        <w:spacing w:before="0"/>
        <w:rPr>
          <w:b w:val="0"/>
          <w:bCs w:val="0"/>
          <w:szCs w:val="22"/>
        </w:rPr>
      </w:pPr>
      <w:r w:rsidRPr="00F43351">
        <w:rPr>
          <w:b w:val="0"/>
          <w:bCs w:val="0"/>
          <w:szCs w:val="22"/>
          <w:lang w:val="en-IN"/>
        </w:rPr>
        <w:t>Social Media Campaign</w:t>
      </w:r>
    </w:p>
    <w:p w14:paraId="078E88C3" w14:textId="79185D24" w:rsidR="008014E5" w:rsidRDefault="008014E5" w:rsidP="008014E5">
      <w:pPr>
        <w:pStyle w:val="oneM2M-Heading1"/>
        <w:numPr>
          <w:ilvl w:val="2"/>
          <w:numId w:val="5"/>
        </w:numPr>
        <w:spacing w:before="0"/>
        <w:rPr>
          <w:b w:val="0"/>
          <w:bCs w:val="0"/>
          <w:szCs w:val="22"/>
        </w:rPr>
      </w:pPr>
      <w:r>
        <w:rPr>
          <w:b w:val="0"/>
          <w:bCs w:val="0"/>
          <w:szCs w:val="22"/>
        </w:rPr>
        <w:t>Events &amp; Speaking opportunities</w:t>
      </w:r>
      <w:r>
        <w:rPr>
          <w:b w:val="0"/>
          <w:bCs w:val="0"/>
          <w:szCs w:val="22"/>
          <w:lang w:val="en-IN"/>
        </w:rPr>
        <w:t xml:space="preserve"> – </w:t>
      </w:r>
    </w:p>
    <w:p w14:paraId="02215A04" w14:textId="77777777" w:rsidR="008014E5" w:rsidRPr="005048B7" w:rsidRDefault="008014E5" w:rsidP="008014E5">
      <w:pPr>
        <w:pStyle w:val="oneM2M-Heading1"/>
        <w:numPr>
          <w:ilvl w:val="3"/>
          <w:numId w:val="5"/>
        </w:numPr>
        <w:spacing w:before="0"/>
        <w:rPr>
          <w:b w:val="0"/>
          <w:bCs w:val="0"/>
          <w:szCs w:val="22"/>
        </w:rPr>
      </w:pPr>
      <w:r>
        <w:rPr>
          <w:b w:val="0"/>
          <w:bCs w:val="0"/>
          <w:szCs w:val="22"/>
          <w:lang w:val="en-IN"/>
        </w:rPr>
        <w:t>Speaking Opportunities secured</w:t>
      </w:r>
    </w:p>
    <w:p w14:paraId="5C5B1DCC" w14:textId="77777777" w:rsidR="008014E5" w:rsidRPr="008014E5" w:rsidRDefault="008014E5" w:rsidP="008014E5">
      <w:pPr>
        <w:pStyle w:val="oneM2M-Heading1"/>
        <w:numPr>
          <w:ilvl w:val="3"/>
          <w:numId w:val="5"/>
        </w:numPr>
        <w:spacing w:before="0"/>
        <w:rPr>
          <w:b w:val="0"/>
          <w:bCs w:val="0"/>
          <w:szCs w:val="22"/>
        </w:rPr>
      </w:pPr>
      <w:r w:rsidRPr="003A4A61">
        <w:rPr>
          <w:szCs w:val="22"/>
          <w:lang w:val="en-IN"/>
        </w:rPr>
        <w:t>Potential Opp</w:t>
      </w:r>
      <w:r>
        <w:rPr>
          <w:szCs w:val="22"/>
          <w:lang w:val="en-IN"/>
        </w:rPr>
        <w:t>ortunities</w:t>
      </w:r>
      <w:r w:rsidRPr="003A4A61">
        <w:rPr>
          <w:szCs w:val="22"/>
          <w:lang w:val="en-IN"/>
        </w:rPr>
        <w:t xml:space="preserve"> being/to be explored</w:t>
      </w:r>
      <w:r w:rsidRPr="001B60CE">
        <w:rPr>
          <w:b w:val="0"/>
          <w:bCs w:val="0"/>
          <w:szCs w:val="22"/>
          <w:lang w:val="en-IN"/>
        </w:rPr>
        <w:t xml:space="preserve">: </w:t>
      </w:r>
      <w:r>
        <w:rPr>
          <w:b w:val="0"/>
          <w:bCs w:val="0"/>
          <w:szCs w:val="22"/>
          <w:lang w:val="en-IN"/>
        </w:rPr>
        <w:t>\</w:t>
      </w:r>
    </w:p>
    <w:p w14:paraId="5795FD2A" w14:textId="63DEC52F" w:rsidR="008014E5" w:rsidRPr="008014E5" w:rsidRDefault="008014E5" w:rsidP="008014E5">
      <w:pPr>
        <w:pStyle w:val="oneM2M-Heading1"/>
        <w:numPr>
          <w:ilvl w:val="0"/>
          <w:numId w:val="40"/>
        </w:numPr>
        <w:spacing w:before="0"/>
        <w:rPr>
          <w:b w:val="0"/>
          <w:bCs w:val="0"/>
          <w:szCs w:val="22"/>
        </w:rPr>
      </w:pPr>
      <w:r w:rsidRPr="008014E5">
        <w:rPr>
          <w:sz w:val="20"/>
          <w:szCs w:val="20"/>
        </w:rPr>
        <w:t>WORLD SMART CITY EXPO 2022</w:t>
      </w:r>
      <w:r w:rsidRPr="008014E5">
        <w:rPr>
          <w:sz w:val="20"/>
          <w:szCs w:val="20"/>
          <w:lang w:val="en-IN"/>
        </w:rPr>
        <w:t xml:space="preserve"> – Korea (31 Aug to 1 Sep’22)</w:t>
      </w:r>
    </w:p>
    <w:p w14:paraId="301E0F99" w14:textId="77777777" w:rsidR="008014E5" w:rsidRPr="00E40ED3" w:rsidRDefault="008014E5" w:rsidP="008014E5">
      <w:pPr>
        <w:pStyle w:val="oneM2M-Heading1"/>
        <w:numPr>
          <w:ilvl w:val="0"/>
          <w:numId w:val="40"/>
        </w:numPr>
        <w:spacing w:before="0"/>
        <w:rPr>
          <w:b w:val="0"/>
          <w:bCs w:val="0"/>
          <w:sz w:val="20"/>
          <w:szCs w:val="20"/>
          <w:lang w:val="en-IN"/>
        </w:rPr>
      </w:pPr>
      <w:r w:rsidRPr="00E40ED3">
        <w:rPr>
          <w:b w:val="0"/>
          <w:bCs w:val="0"/>
          <w:sz w:val="20"/>
          <w:szCs w:val="20"/>
        </w:rPr>
        <w:t>Embedded Technology Convention ASIA</w:t>
      </w:r>
      <w:r w:rsidRPr="00E40ED3">
        <w:rPr>
          <w:b w:val="0"/>
          <w:bCs w:val="0"/>
          <w:sz w:val="20"/>
          <w:szCs w:val="20"/>
          <w:lang w:val="en-IN"/>
        </w:rPr>
        <w:t xml:space="preserve"> Singapore</w:t>
      </w:r>
      <w:r>
        <w:rPr>
          <w:b w:val="0"/>
          <w:bCs w:val="0"/>
          <w:sz w:val="20"/>
          <w:szCs w:val="20"/>
          <w:lang w:val="en-IN"/>
        </w:rPr>
        <w:t xml:space="preserve"> (28-29 Sep’22)</w:t>
      </w:r>
    </w:p>
    <w:p w14:paraId="0C49242C" w14:textId="77777777" w:rsidR="008014E5" w:rsidRPr="003A0667" w:rsidRDefault="008014E5" w:rsidP="008014E5">
      <w:pPr>
        <w:pStyle w:val="oneM2M-Heading1"/>
        <w:numPr>
          <w:ilvl w:val="0"/>
          <w:numId w:val="40"/>
        </w:numPr>
        <w:spacing w:before="0"/>
        <w:rPr>
          <w:sz w:val="20"/>
          <w:szCs w:val="20"/>
        </w:rPr>
      </w:pPr>
      <w:r>
        <w:rPr>
          <w:sz w:val="20"/>
          <w:szCs w:val="20"/>
          <w:lang w:val="en-IN"/>
        </w:rPr>
        <w:t>ETSI IoT week (10-14 Oct’22)</w:t>
      </w:r>
    </w:p>
    <w:p w14:paraId="6CFD5950" w14:textId="77777777" w:rsidR="008014E5" w:rsidRDefault="008014E5" w:rsidP="008014E5">
      <w:pPr>
        <w:pStyle w:val="oneM2M-Heading1"/>
        <w:numPr>
          <w:ilvl w:val="0"/>
          <w:numId w:val="40"/>
        </w:numPr>
        <w:spacing w:before="0"/>
        <w:rPr>
          <w:sz w:val="20"/>
          <w:szCs w:val="20"/>
        </w:rPr>
      </w:pPr>
      <w:r>
        <w:rPr>
          <w:sz w:val="20"/>
          <w:szCs w:val="20"/>
          <w:lang w:val="en-IN"/>
        </w:rPr>
        <w:t>Korea IoT week (20-22 Oct’22)</w:t>
      </w:r>
    </w:p>
    <w:p w14:paraId="4E584E25" w14:textId="77777777" w:rsidR="008014E5" w:rsidRPr="003F699D" w:rsidRDefault="008014E5" w:rsidP="008014E5">
      <w:pPr>
        <w:pStyle w:val="oneM2M-Heading1"/>
        <w:numPr>
          <w:ilvl w:val="0"/>
          <w:numId w:val="40"/>
        </w:numPr>
        <w:spacing w:before="0"/>
        <w:rPr>
          <w:sz w:val="20"/>
          <w:szCs w:val="20"/>
        </w:rPr>
      </w:pPr>
      <w:r w:rsidRPr="003F699D">
        <w:rPr>
          <w:sz w:val="20"/>
          <w:szCs w:val="20"/>
        </w:rPr>
        <w:t>ETSI Security Conference 2022 (ETSI Security Week 2022)</w:t>
      </w:r>
      <w:r>
        <w:rPr>
          <w:sz w:val="20"/>
          <w:szCs w:val="20"/>
          <w:lang w:val="en-IN"/>
        </w:rPr>
        <w:t xml:space="preserve"> (3-5 Oct’22)</w:t>
      </w:r>
    </w:p>
    <w:p w14:paraId="2CBAB37D" w14:textId="77777777" w:rsidR="008014E5" w:rsidRPr="003F699D" w:rsidRDefault="008014E5" w:rsidP="008014E5">
      <w:pPr>
        <w:pStyle w:val="oneM2M-Heading1"/>
        <w:numPr>
          <w:ilvl w:val="0"/>
          <w:numId w:val="40"/>
        </w:numPr>
        <w:spacing w:before="0"/>
        <w:rPr>
          <w:b w:val="0"/>
          <w:bCs w:val="0"/>
          <w:sz w:val="20"/>
          <w:szCs w:val="20"/>
          <w:lang w:val="en-IN"/>
        </w:rPr>
      </w:pPr>
      <w:r w:rsidRPr="003F699D">
        <w:rPr>
          <w:b w:val="0"/>
          <w:bCs w:val="0"/>
          <w:sz w:val="20"/>
          <w:szCs w:val="20"/>
          <w:lang w:val="en-IN"/>
        </w:rPr>
        <w:t>India Mobile Congress 2022</w:t>
      </w:r>
      <w:r>
        <w:rPr>
          <w:b w:val="0"/>
          <w:bCs w:val="0"/>
          <w:sz w:val="20"/>
          <w:szCs w:val="20"/>
          <w:lang w:val="en-IN"/>
        </w:rPr>
        <w:t xml:space="preserve"> (18-20 Oct’22)</w:t>
      </w:r>
    </w:p>
    <w:p w14:paraId="11849848" w14:textId="77777777" w:rsidR="008014E5" w:rsidRPr="003F699D" w:rsidRDefault="008014E5" w:rsidP="008014E5">
      <w:pPr>
        <w:pStyle w:val="oneM2M-Heading1"/>
        <w:numPr>
          <w:ilvl w:val="0"/>
          <w:numId w:val="40"/>
        </w:numPr>
        <w:spacing w:before="0"/>
        <w:rPr>
          <w:b w:val="0"/>
          <w:bCs w:val="0"/>
          <w:sz w:val="20"/>
          <w:szCs w:val="20"/>
          <w:lang w:val="en-IN"/>
        </w:rPr>
      </w:pPr>
      <w:r w:rsidRPr="003F699D">
        <w:rPr>
          <w:b w:val="0"/>
          <w:bCs w:val="0"/>
          <w:sz w:val="20"/>
          <w:szCs w:val="20"/>
          <w:lang w:val="en-IN"/>
        </w:rPr>
        <w:t>TTDD 2022</w:t>
      </w:r>
      <w:r>
        <w:rPr>
          <w:b w:val="0"/>
          <w:bCs w:val="0"/>
          <w:sz w:val="20"/>
          <w:szCs w:val="20"/>
          <w:lang w:val="en-IN"/>
        </w:rPr>
        <w:t xml:space="preserve"> (15-18 Nov’22)</w:t>
      </w:r>
    </w:p>
    <w:p w14:paraId="26D2BBC7" w14:textId="77777777" w:rsidR="008014E5" w:rsidRPr="003F699D" w:rsidRDefault="008014E5" w:rsidP="008014E5">
      <w:pPr>
        <w:pStyle w:val="oneM2M-Heading1"/>
        <w:numPr>
          <w:ilvl w:val="0"/>
          <w:numId w:val="40"/>
        </w:numPr>
        <w:spacing w:before="0"/>
        <w:rPr>
          <w:sz w:val="20"/>
          <w:szCs w:val="20"/>
          <w:lang w:val="en-IN"/>
        </w:rPr>
      </w:pPr>
      <w:r w:rsidRPr="003F699D">
        <w:rPr>
          <w:sz w:val="20"/>
          <w:szCs w:val="20"/>
        </w:rPr>
        <w:t>5th INTERNATIONAL CONFERENCE ON FUTURE SMART CITIES (FSC)</w:t>
      </w:r>
      <w:r w:rsidRPr="003F699D">
        <w:rPr>
          <w:sz w:val="20"/>
          <w:szCs w:val="20"/>
          <w:lang w:val="en-IN"/>
        </w:rPr>
        <w:t xml:space="preserve"> Malaysia</w:t>
      </w:r>
      <w:r>
        <w:rPr>
          <w:sz w:val="20"/>
          <w:szCs w:val="20"/>
          <w:lang w:val="en-IN"/>
        </w:rPr>
        <w:t xml:space="preserve"> (18-20 Nov’22)</w:t>
      </w:r>
    </w:p>
    <w:p w14:paraId="7D7A8EEA" w14:textId="77777777" w:rsidR="008014E5" w:rsidRPr="003F699D" w:rsidRDefault="008014E5" w:rsidP="008014E5">
      <w:pPr>
        <w:pStyle w:val="oneM2M-Heading1"/>
        <w:numPr>
          <w:ilvl w:val="0"/>
          <w:numId w:val="40"/>
        </w:numPr>
        <w:spacing w:before="0"/>
        <w:rPr>
          <w:b w:val="0"/>
          <w:bCs w:val="0"/>
          <w:sz w:val="20"/>
          <w:szCs w:val="20"/>
          <w:lang w:val="en-IN"/>
        </w:rPr>
      </w:pPr>
      <w:r w:rsidRPr="003F699D">
        <w:rPr>
          <w:b w:val="0"/>
          <w:bCs w:val="0"/>
          <w:sz w:val="20"/>
          <w:szCs w:val="20"/>
          <w:lang w:val="en-IN"/>
        </w:rPr>
        <w:t>Consumer Electronic Show 2023</w:t>
      </w:r>
      <w:r>
        <w:rPr>
          <w:b w:val="0"/>
          <w:bCs w:val="0"/>
          <w:sz w:val="20"/>
          <w:szCs w:val="20"/>
          <w:lang w:val="en-IN"/>
        </w:rPr>
        <w:t xml:space="preserve"> (5-8 Jan’22)</w:t>
      </w:r>
    </w:p>
    <w:p w14:paraId="61C9AE1A" w14:textId="758CD125" w:rsidR="008014E5" w:rsidRDefault="008014E5" w:rsidP="008014E5">
      <w:pPr>
        <w:pStyle w:val="oneM2M-Heading1"/>
        <w:numPr>
          <w:ilvl w:val="2"/>
          <w:numId w:val="5"/>
        </w:numPr>
        <w:spacing w:before="0"/>
        <w:rPr>
          <w:b w:val="0"/>
          <w:bCs w:val="0"/>
          <w:szCs w:val="22"/>
        </w:rPr>
      </w:pPr>
      <w:r w:rsidRPr="004B41A6">
        <w:rPr>
          <w:b w:val="0"/>
          <w:bCs w:val="0"/>
          <w:szCs w:val="22"/>
        </w:rPr>
        <w:t>Updates</w:t>
      </w:r>
      <w:r>
        <w:rPr>
          <w:b w:val="0"/>
          <w:bCs w:val="0"/>
          <w:szCs w:val="22"/>
          <w:lang w:val="en-US"/>
        </w:rPr>
        <w:t xml:space="preserve"> – </w:t>
      </w:r>
    </w:p>
    <w:p w14:paraId="185819C1" w14:textId="77777777" w:rsidR="008014E5" w:rsidRDefault="008014E5" w:rsidP="008014E5">
      <w:pPr>
        <w:pStyle w:val="oneM2M-Heading1"/>
        <w:numPr>
          <w:ilvl w:val="3"/>
          <w:numId w:val="5"/>
        </w:numPr>
        <w:spacing w:before="0"/>
        <w:rPr>
          <w:b w:val="0"/>
          <w:bCs w:val="0"/>
          <w:szCs w:val="22"/>
        </w:rPr>
      </w:pPr>
      <w:r>
        <w:rPr>
          <w:b w:val="0"/>
          <w:bCs w:val="0"/>
          <w:szCs w:val="22"/>
        </w:rPr>
        <w:t>Thought Leadership – Publications</w:t>
      </w:r>
    </w:p>
    <w:p w14:paraId="6E36A215" w14:textId="35C48DCA" w:rsidR="008014E5" w:rsidRPr="008014E5" w:rsidRDefault="008014E5" w:rsidP="008014E5">
      <w:pPr>
        <w:pStyle w:val="oneM2M-Heading1"/>
        <w:numPr>
          <w:ilvl w:val="0"/>
          <w:numId w:val="41"/>
        </w:numPr>
        <w:spacing w:before="0"/>
        <w:rPr>
          <w:b w:val="0"/>
          <w:bCs w:val="0"/>
          <w:szCs w:val="22"/>
        </w:rPr>
      </w:pPr>
      <w:r w:rsidRPr="008014E5">
        <w:rPr>
          <w:szCs w:val="22"/>
          <w:lang w:val="en-IN"/>
        </w:rPr>
        <w:t>IEEE Network Magazine</w:t>
      </w:r>
    </w:p>
    <w:p w14:paraId="40F4EC33" w14:textId="77777777" w:rsidR="008014E5" w:rsidRDefault="008014E5" w:rsidP="008014E5">
      <w:pPr>
        <w:pStyle w:val="oneM2M-Heading1"/>
        <w:numPr>
          <w:ilvl w:val="0"/>
          <w:numId w:val="41"/>
        </w:numPr>
        <w:spacing w:before="0"/>
        <w:rPr>
          <w:b w:val="0"/>
          <w:bCs w:val="0"/>
          <w:szCs w:val="22"/>
        </w:rPr>
      </w:pPr>
      <w:r>
        <w:rPr>
          <w:b w:val="0"/>
          <w:bCs w:val="0"/>
          <w:szCs w:val="22"/>
          <w:lang w:val="en-IN"/>
        </w:rPr>
        <w:t>Tentative White paper from SSC</w:t>
      </w:r>
    </w:p>
    <w:p w14:paraId="0F164203" w14:textId="77777777" w:rsidR="008014E5" w:rsidRDefault="008014E5" w:rsidP="008014E5">
      <w:pPr>
        <w:pStyle w:val="oneM2M-Heading1"/>
        <w:numPr>
          <w:ilvl w:val="3"/>
          <w:numId w:val="5"/>
        </w:numPr>
        <w:spacing w:before="0"/>
        <w:rPr>
          <w:b w:val="0"/>
          <w:bCs w:val="0"/>
          <w:szCs w:val="22"/>
        </w:rPr>
      </w:pPr>
      <w:r>
        <w:rPr>
          <w:b w:val="0"/>
          <w:bCs w:val="0"/>
          <w:szCs w:val="22"/>
        </w:rPr>
        <w:t xml:space="preserve">Website and Social Media engagement </w:t>
      </w:r>
    </w:p>
    <w:p w14:paraId="63EF2CA1" w14:textId="77777777" w:rsidR="008014E5" w:rsidRDefault="008014E5" w:rsidP="008014E5">
      <w:pPr>
        <w:pStyle w:val="oneM2M-Heading1"/>
        <w:numPr>
          <w:ilvl w:val="3"/>
          <w:numId w:val="5"/>
        </w:numPr>
        <w:spacing w:before="0"/>
        <w:rPr>
          <w:b w:val="0"/>
          <w:bCs w:val="0"/>
          <w:szCs w:val="22"/>
        </w:rPr>
      </w:pPr>
      <w:r>
        <w:rPr>
          <w:b w:val="0"/>
          <w:bCs w:val="0"/>
          <w:szCs w:val="22"/>
          <w:lang w:val="en-IN"/>
        </w:rPr>
        <w:lastRenderedPageBreak/>
        <w:t>Developer Resources</w:t>
      </w:r>
    </w:p>
    <w:p w14:paraId="698FF786" w14:textId="77777777" w:rsidR="008014E5" w:rsidRPr="00A6098F" w:rsidRDefault="008014E5" w:rsidP="008014E5">
      <w:pPr>
        <w:pStyle w:val="oneM2M-Heading1"/>
        <w:numPr>
          <w:ilvl w:val="3"/>
          <w:numId w:val="5"/>
        </w:numPr>
        <w:spacing w:before="0"/>
        <w:rPr>
          <w:b w:val="0"/>
          <w:bCs w:val="0"/>
          <w:szCs w:val="22"/>
        </w:rPr>
      </w:pPr>
      <w:r w:rsidRPr="00A6098F">
        <w:rPr>
          <w:b w:val="0"/>
          <w:bCs w:val="0"/>
          <w:szCs w:val="22"/>
        </w:rPr>
        <w:t>oneM2M in the News/Media Coverage</w:t>
      </w:r>
      <w:r w:rsidRPr="00A6098F">
        <w:rPr>
          <w:b w:val="0"/>
          <w:bCs w:val="0"/>
          <w:szCs w:val="22"/>
          <w:lang w:val="en-IN"/>
        </w:rPr>
        <w:t xml:space="preserve"> </w:t>
      </w:r>
    </w:p>
    <w:p w14:paraId="5317C41E" w14:textId="77777777" w:rsidR="008014E5" w:rsidRDefault="008014E5" w:rsidP="008014E5">
      <w:pPr>
        <w:pStyle w:val="oneM2M-Heading1"/>
        <w:spacing w:before="0"/>
        <w:ind w:left="1728" w:firstLine="0"/>
        <w:outlineLvl w:val="9"/>
        <w:rPr>
          <w:b w:val="0"/>
          <w:bCs w:val="0"/>
          <w:szCs w:val="22"/>
        </w:rPr>
      </w:pPr>
    </w:p>
    <w:p w14:paraId="51CB9714" w14:textId="73CEB5F7" w:rsidR="008014E5" w:rsidRDefault="008014E5" w:rsidP="008014E5">
      <w:pPr>
        <w:pStyle w:val="oneM2M-Heading1"/>
        <w:numPr>
          <w:ilvl w:val="2"/>
          <w:numId w:val="5"/>
        </w:numPr>
        <w:spacing w:before="0"/>
        <w:rPr>
          <w:b w:val="0"/>
          <w:bCs w:val="0"/>
          <w:szCs w:val="22"/>
          <w:lang w:val="en-GB"/>
        </w:rPr>
      </w:pPr>
      <w:r>
        <w:rPr>
          <w:b w:val="0"/>
          <w:bCs w:val="0"/>
          <w:szCs w:val="22"/>
          <w:lang w:val="en-GB"/>
        </w:rPr>
        <w:t>Review of Open Action Items</w:t>
      </w:r>
    </w:p>
    <w:p w14:paraId="0A6FAE7D" w14:textId="694AC0AE" w:rsidR="008014E5" w:rsidRDefault="008014E5" w:rsidP="008014E5">
      <w:pPr>
        <w:pStyle w:val="oneM2M-Heading1"/>
        <w:numPr>
          <w:ilvl w:val="2"/>
          <w:numId w:val="5"/>
        </w:numPr>
        <w:spacing w:before="0"/>
        <w:rPr>
          <w:b w:val="0"/>
          <w:bCs w:val="0"/>
          <w:szCs w:val="22"/>
          <w:lang w:val="en-GB"/>
        </w:rPr>
      </w:pPr>
      <w:r>
        <w:rPr>
          <w:b w:val="0"/>
          <w:bCs w:val="0"/>
          <w:szCs w:val="22"/>
          <w:lang w:val="en-IN"/>
        </w:rPr>
        <w:t>Discussion on Tentative MARCOM Budget for CY’23</w:t>
      </w:r>
    </w:p>
    <w:p w14:paraId="7985AB2D" w14:textId="77777777" w:rsidR="008014E5" w:rsidRDefault="008014E5" w:rsidP="008014E5">
      <w:pPr>
        <w:pStyle w:val="oneM2M-Heading1"/>
        <w:numPr>
          <w:ilvl w:val="2"/>
          <w:numId w:val="5"/>
        </w:numPr>
        <w:spacing w:before="0"/>
        <w:rPr>
          <w:b w:val="0"/>
          <w:bCs w:val="0"/>
          <w:szCs w:val="22"/>
          <w:lang w:val="en-GB"/>
        </w:rPr>
      </w:pPr>
      <w:r>
        <w:rPr>
          <w:b w:val="0"/>
          <w:bCs w:val="0"/>
          <w:szCs w:val="22"/>
          <w:lang w:val="en-GB"/>
        </w:rPr>
        <w:t xml:space="preserve">Any other Business </w:t>
      </w:r>
    </w:p>
    <w:p w14:paraId="112909FF" w14:textId="77777777" w:rsidR="009F2186" w:rsidRPr="00767FCC" w:rsidRDefault="009F2186" w:rsidP="009F2186">
      <w:pPr>
        <w:pStyle w:val="oneM2M-Heading1"/>
        <w:spacing w:before="0"/>
        <w:ind w:left="1728" w:firstLine="0"/>
        <w:outlineLvl w:val="9"/>
        <w:rPr>
          <w:b w:val="0"/>
          <w:bCs w:val="0"/>
          <w:szCs w:val="22"/>
        </w:rPr>
      </w:pPr>
    </w:p>
    <w:bookmarkEnd w:id="0"/>
    <w:p w14:paraId="2E7E727B" w14:textId="77777777" w:rsidR="00D7297E" w:rsidRPr="00267854" w:rsidRDefault="00D7297E" w:rsidP="00D7297E">
      <w:pPr>
        <w:pStyle w:val="oneM2M-Heading1"/>
        <w:spacing w:before="0"/>
        <w:ind w:left="1224" w:firstLine="0"/>
        <w:outlineLvl w:val="9"/>
        <w:rPr>
          <w:b w:val="0"/>
          <w:bCs w:val="0"/>
          <w:szCs w:val="22"/>
        </w:rPr>
      </w:pPr>
    </w:p>
    <w:p w14:paraId="262EE4C2" w14:textId="1E12BEBF" w:rsidR="00643848" w:rsidRDefault="00643848" w:rsidP="00D7297E">
      <w:pPr>
        <w:pStyle w:val="oneM2M-Heading1"/>
        <w:numPr>
          <w:ilvl w:val="1"/>
          <w:numId w:val="5"/>
        </w:numPr>
        <w:spacing w:before="360"/>
        <w:rPr>
          <w:b w:val="0"/>
        </w:rPr>
      </w:pPr>
      <w:r w:rsidRPr="00D43A87">
        <w:t xml:space="preserve">Schedule </w:t>
      </w:r>
    </w:p>
    <w:p w14:paraId="700ABDD7" w14:textId="6CDFC61F" w:rsidR="00025AEB" w:rsidRPr="000F042F" w:rsidRDefault="009F2186" w:rsidP="00025AEB">
      <w:pPr>
        <w:pStyle w:val="oneM2M-Normal"/>
        <w:ind w:left="360"/>
        <w:rPr>
          <w:rFonts w:ascii="Calibri" w:eastAsia="Calibri" w:hAnsi="Calibri"/>
          <w:sz w:val="22"/>
          <w:szCs w:val="21"/>
          <w:lang w:val="en-IN"/>
        </w:rPr>
      </w:pPr>
      <w:r>
        <w:rPr>
          <w:rFonts w:ascii="Calibri" w:eastAsia="Calibri" w:hAnsi="Calibri"/>
          <w:sz w:val="22"/>
          <w:szCs w:val="21"/>
          <w:lang w:val="en-IN"/>
        </w:rPr>
        <w:t>Thursday</w:t>
      </w:r>
      <w:r w:rsidR="00025AEB" w:rsidRPr="000F042F">
        <w:rPr>
          <w:rFonts w:ascii="Calibri" w:eastAsia="Calibri" w:hAnsi="Calibri"/>
          <w:sz w:val="22"/>
          <w:szCs w:val="21"/>
          <w:lang w:val="en-IN"/>
        </w:rPr>
        <w:t xml:space="preserve">, </w:t>
      </w:r>
      <w:r w:rsidR="00A20A7F">
        <w:rPr>
          <w:rFonts w:ascii="Calibri" w:eastAsia="Calibri" w:hAnsi="Calibri"/>
          <w:sz w:val="22"/>
          <w:szCs w:val="21"/>
          <w:lang w:val="en-IN"/>
        </w:rPr>
        <w:t>30</w:t>
      </w:r>
      <w:r w:rsidR="005E0F7F">
        <w:rPr>
          <w:rFonts w:ascii="Calibri" w:eastAsia="Calibri" w:hAnsi="Calibri"/>
          <w:sz w:val="22"/>
          <w:szCs w:val="21"/>
          <w:vertAlign w:val="superscript"/>
          <w:lang w:val="en-IN"/>
        </w:rPr>
        <w:t>th</w:t>
      </w:r>
      <w:r w:rsidR="006A554B">
        <w:rPr>
          <w:rFonts w:ascii="Calibri" w:eastAsia="Calibri" w:hAnsi="Calibri"/>
          <w:sz w:val="22"/>
          <w:szCs w:val="21"/>
          <w:lang w:val="en-IN"/>
        </w:rPr>
        <w:t xml:space="preserve"> </w:t>
      </w:r>
      <w:r w:rsidR="00A20A7F">
        <w:rPr>
          <w:rFonts w:ascii="Calibri" w:eastAsia="Calibri" w:hAnsi="Calibri"/>
          <w:sz w:val="22"/>
          <w:szCs w:val="21"/>
          <w:lang w:val="en-IN"/>
        </w:rPr>
        <w:t xml:space="preserve">June </w:t>
      </w:r>
      <w:r w:rsidR="00025AEB" w:rsidRPr="000F042F">
        <w:rPr>
          <w:rFonts w:ascii="Calibri" w:eastAsia="Calibri" w:hAnsi="Calibri"/>
          <w:sz w:val="22"/>
          <w:szCs w:val="21"/>
          <w:lang w:val="en-IN"/>
        </w:rPr>
        <w:t>202</w:t>
      </w:r>
      <w:r w:rsidR="00C006F9" w:rsidRPr="000F042F">
        <w:rPr>
          <w:rFonts w:ascii="Calibri" w:eastAsia="Calibri" w:hAnsi="Calibri"/>
          <w:sz w:val="22"/>
          <w:szCs w:val="21"/>
          <w:lang w:val="en-IN"/>
        </w:rPr>
        <w:t>2</w:t>
      </w:r>
    </w:p>
    <w:p w14:paraId="6721D95D" w14:textId="77777777" w:rsidR="00643848" w:rsidRPr="00D67453" w:rsidRDefault="00643848" w:rsidP="00D67453">
      <w:pPr>
        <w:pStyle w:val="oneM2M-Normal"/>
      </w:pPr>
    </w:p>
    <w:p w14:paraId="189CB328" w14:textId="77777777" w:rsidR="002A677C" w:rsidRPr="00F936B5" w:rsidRDefault="002A677C" w:rsidP="00BC258B">
      <w:pPr>
        <w:pStyle w:val="oneM2M-Normal"/>
        <w:numPr>
          <w:ilvl w:val="0"/>
          <w:numId w:val="5"/>
        </w:numPr>
        <w:rPr>
          <w:b/>
          <w:bCs/>
          <w:sz w:val="28"/>
          <w:szCs w:val="28"/>
        </w:rPr>
      </w:pPr>
      <w:r w:rsidRPr="00F936B5">
        <w:rPr>
          <w:b/>
          <w:bCs/>
          <w:sz w:val="28"/>
          <w:szCs w:val="28"/>
        </w:rPr>
        <w:t>Review &amp; Approval of Agenda</w:t>
      </w:r>
    </w:p>
    <w:tbl>
      <w:tblPr>
        <w:tblW w:w="7920" w:type="dxa"/>
        <w:tblInd w:w="8" w:type="dxa"/>
        <w:shd w:val="clear" w:color="auto" w:fill="91B5D1"/>
        <w:tblCellMar>
          <w:left w:w="0" w:type="dxa"/>
          <w:right w:w="0" w:type="dxa"/>
        </w:tblCellMar>
        <w:tblLook w:val="04A0" w:firstRow="1" w:lastRow="0" w:firstColumn="1" w:lastColumn="0" w:noHBand="0" w:noVBand="1"/>
      </w:tblPr>
      <w:tblGrid>
        <w:gridCol w:w="2430"/>
        <w:gridCol w:w="2160"/>
        <w:gridCol w:w="1980"/>
        <w:gridCol w:w="1350"/>
      </w:tblGrid>
      <w:tr w:rsidR="00F35566" w:rsidRPr="005E0F7F" w14:paraId="190BEB92" w14:textId="77777777" w:rsidTr="00DB0830">
        <w:tc>
          <w:tcPr>
            <w:tcW w:w="2430" w:type="dxa"/>
            <w:tcBorders>
              <w:top w:val="single" w:sz="6" w:space="0" w:color="CCCCCC"/>
              <w:left w:val="single" w:sz="6" w:space="0" w:color="CCCCCC"/>
              <w:bottom w:val="single" w:sz="6" w:space="0" w:color="CCCCCC"/>
              <w:right w:val="single" w:sz="6" w:space="0" w:color="CCCCCC"/>
            </w:tcBorders>
            <w:shd w:val="clear" w:color="auto" w:fill="FFFFFF"/>
            <w:hideMark/>
          </w:tcPr>
          <w:p w14:paraId="4E91CE5C" w14:textId="2FD40391" w:rsidR="00F35566" w:rsidRPr="005E0F7F" w:rsidRDefault="006D470C" w:rsidP="00F35566">
            <w:pPr>
              <w:pStyle w:val="oneM2M-Normal"/>
              <w:rPr>
                <w:color w:val="002D4E"/>
                <w:highlight w:val="yellow"/>
                <w:lang w:val="en-US"/>
              </w:rPr>
            </w:pPr>
            <w:hyperlink r:id="rId12" w:history="1">
              <w:r w:rsidR="00734A60" w:rsidRPr="00734A60">
                <w:rPr>
                  <w:rStyle w:val="Hyperlink"/>
                  <w:rFonts w:ascii="Arial" w:hAnsi="Arial" w:cs="Arial"/>
                  <w:color w:val="0071B9"/>
                  <w:sz w:val="17"/>
                  <w:szCs w:val="17"/>
                  <w:shd w:val="clear" w:color="auto" w:fill="FFFFFF"/>
                </w:rPr>
                <w:t>MARCOM-2022-0016</w:t>
              </w:r>
            </w:hyperlink>
          </w:p>
        </w:tc>
        <w:tc>
          <w:tcPr>
            <w:tcW w:w="2160" w:type="dxa"/>
            <w:tcBorders>
              <w:top w:val="single" w:sz="6" w:space="0" w:color="CCCCCC"/>
              <w:left w:val="single" w:sz="6" w:space="0" w:color="CCCCCC"/>
              <w:bottom w:val="single" w:sz="6" w:space="0" w:color="CCCCCC"/>
              <w:right w:val="single" w:sz="6" w:space="0" w:color="CCCCCC"/>
            </w:tcBorders>
            <w:shd w:val="clear" w:color="auto" w:fill="FFFFFF"/>
            <w:hideMark/>
          </w:tcPr>
          <w:p w14:paraId="4AA68E8A" w14:textId="2FA6382C" w:rsidR="00F35566" w:rsidRPr="005E0F7F" w:rsidRDefault="006D470C" w:rsidP="00F35566">
            <w:pPr>
              <w:pStyle w:val="oneM2M-Normal"/>
              <w:rPr>
                <w:color w:val="002D4E"/>
                <w:highlight w:val="yellow"/>
                <w:lang w:val="en-US"/>
              </w:rPr>
            </w:pPr>
            <w:hyperlink r:id="rId13" w:history="1">
              <w:r w:rsidR="00F936B5">
                <w:rPr>
                  <w:rStyle w:val="Hyperlink"/>
                  <w:rFonts w:ascii="Arial" w:hAnsi="Arial" w:cs="Arial"/>
                  <w:color w:val="0071B9"/>
                  <w:sz w:val="17"/>
                  <w:szCs w:val="17"/>
                  <w:shd w:val="clear" w:color="auto" w:fill="FFFFFF"/>
                </w:rPr>
                <w:t>Marcom 10</w:t>
              </w:r>
              <w:r w:rsidR="00A20A7F">
                <w:rPr>
                  <w:rStyle w:val="Hyperlink"/>
                  <w:rFonts w:ascii="Arial" w:hAnsi="Arial" w:cs="Arial"/>
                  <w:color w:val="0071B9"/>
                  <w:sz w:val="17"/>
                  <w:szCs w:val="17"/>
                  <w:shd w:val="clear" w:color="auto" w:fill="FFFFFF"/>
                </w:rPr>
                <w:t>7</w:t>
              </w:r>
              <w:r w:rsidR="00F936B5">
                <w:rPr>
                  <w:rStyle w:val="Hyperlink"/>
                  <w:rFonts w:ascii="Arial" w:hAnsi="Arial" w:cs="Arial"/>
                  <w:color w:val="0071B9"/>
                  <w:sz w:val="17"/>
                  <w:szCs w:val="17"/>
                  <w:shd w:val="clear" w:color="auto" w:fill="FFFFFF"/>
                </w:rPr>
                <w:t xml:space="preserve"> Agenda</w:t>
              </w:r>
            </w:hyperlink>
          </w:p>
        </w:tc>
        <w:tc>
          <w:tcPr>
            <w:tcW w:w="1980" w:type="dxa"/>
            <w:tcBorders>
              <w:top w:val="single" w:sz="6" w:space="0" w:color="CCCCCC"/>
              <w:left w:val="single" w:sz="6" w:space="0" w:color="CCCCCC"/>
              <w:bottom w:val="single" w:sz="6" w:space="0" w:color="CCCCCC"/>
              <w:right w:val="single" w:sz="6" w:space="0" w:color="CCCCCC"/>
            </w:tcBorders>
            <w:shd w:val="clear" w:color="auto" w:fill="FFFFFF"/>
            <w:hideMark/>
          </w:tcPr>
          <w:p w14:paraId="72B72C48" w14:textId="77777777" w:rsidR="00F35566" w:rsidRPr="00F936B5" w:rsidRDefault="00F35566" w:rsidP="00F35566">
            <w:pPr>
              <w:pStyle w:val="oneM2M-Normal"/>
              <w:rPr>
                <w:color w:val="002D4E"/>
                <w:lang w:val="en-US"/>
              </w:rPr>
            </w:pPr>
            <w:r w:rsidRPr="00F936B5">
              <w:rPr>
                <w:color w:val="002D4E"/>
                <w:lang w:val="en-US"/>
              </w:rPr>
              <w:t>Marcom Chair</w:t>
            </w:r>
          </w:p>
        </w:tc>
        <w:tc>
          <w:tcPr>
            <w:tcW w:w="1350" w:type="dxa"/>
            <w:tcBorders>
              <w:top w:val="single" w:sz="6" w:space="0" w:color="CCCCCC"/>
              <w:left w:val="single" w:sz="6" w:space="0" w:color="CCCCCC"/>
              <w:bottom w:val="single" w:sz="6" w:space="0" w:color="CCCCCC"/>
              <w:right w:val="single" w:sz="6" w:space="0" w:color="CCCCCC"/>
            </w:tcBorders>
            <w:shd w:val="clear" w:color="auto" w:fill="FFFFFF"/>
            <w:noWrap/>
            <w:hideMark/>
          </w:tcPr>
          <w:p w14:paraId="782AB26D" w14:textId="0EE57979" w:rsidR="00F35566" w:rsidRPr="00F936B5" w:rsidRDefault="00F35566" w:rsidP="00F35566">
            <w:pPr>
              <w:pStyle w:val="oneM2M-Normal"/>
              <w:rPr>
                <w:color w:val="002D4E"/>
                <w:lang w:val="en-US"/>
              </w:rPr>
            </w:pPr>
            <w:r w:rsidRPr="00F936B5">
              <w:rPr>
                <w:color w:val="002D4E"/>
                <w:lang w:val="en-US"/>
              </w:rPr>
              <w:t>2022-0</w:t>
            </w:r>
            <w:r w:rsidR="00A20A7F">
              <w:rPr>
                <w:color w:val="002D4E"/>
                <w:lang w:val="en-US"/>
              </w:rPr>
              <w:t>6</w:t>
            </w:r>
            <w:r w:rsidRPr="00F936B5">
              <w:rPr>
                <w:color w:val="002D4E"/>
                <w:lang w:val="en-US"/>
              </w:rPr>
              <w:t>-</w:t>
            </w:r>
            <w:r w:rsidR="00A20A7F">
              <w:rPr>
                <w:color w:val="002D4E"/>
                <w:lang w:val="en-US"/>
              </w:rPr>
              <w:t>30</w:t>
            </w:r>
          </w:p>
        </w:tc>
      </w:tr>
    </w:tbl>
    <w:p w14:paraId="79591022" w14:textId="77777777" w:rsidR="002A677C" w:rsidRPr="00F936B5" w:rsidRDefault="00B82FD9" w:rsidP="00025AEB">
      <w:pPr>
        <w:pStyle w:val="oneM2M-Decision"/>
        <w:rPr>
          <w:sz w:val="20"/>
          <w:szCs w:val="20"/>
        </w:rPr>
      </w:pPr>
      <w:r w:rsidRPr="00F936B5">
        <w:rPr>
          <w:sz w:val="20"/>
          <w:szCs w:val="20"/>
        </w:rPr>
        <w:t>was</w:t>
      </w:r>
      <w:r w:rsidR="00E97F1E" w:rsidRPr="00F936B5">
        <w:rPr>
          <w:sz w:val="20"/>
          <w:szCs w:val="20"/>
        </w:rPr>
        <w:t xml:space="preserve"> AGREED</w:t>
      </w:r>
    </w:p>
    <w:p w14:paraId="68CCEF38" w14:textId="77777777" w:rsidR="002A677C" w:rsidRPr="00F936B5" w:rsidRDefault="002A677C" w:rsidP="00BC258B">
      <w:pPr>
        <w:pStyle w:val="oneM2M-Normal"/>
        <w:numPr>
          <w:ilvl w:val="0"/>
          <w:numId w:val="5"/>
        </w:numPr>
        <w:rPr>
          <w:b/>
          <w:bCs/>
          <w:sz w:val="28"/>
          <w:szCs w:val="28"/>
        </w:rPr>
      </w:pPr>
      <w:r w:rsidRPr="00F936B5">
        <w:rPr>
          <w:b/>
          <w:bCs/>
          <w:sz w:val="28"/>
          <w:szCs w:val="28"/>
        </w:rPr>
        <w:t>Review &amp; Approval of Previous Minutes</w:t>
      </w:r>
      <w:r w:rsidRPr="00F936B5">
        <w:rPr>
          <w:b/>
          <w:bCs/>
          <w:sz w:val="28"/>
          <w:szCs w:val="28"/>
        </w:rPr>
        <w:tab/>
      </w:r>
    </w:p>
    <w:tbl>
      <w:tblPr>
        <w:tblW w:w="8010" w:type="dxa"/>
        <w:tblInd w:w="8" w:type="dxa"/>
        <w:shd w:val="clear" w:color="auto" w:fill="91B5D1"/>
        <w:tblCellMar>
          <w:left w:w="0" w:type="dxa"/>
          <w:right w:w="0" w:type="dxa"/>
        </w:tblCellMar>
        <w:tblLook w:val="04A0" w:firstRow="1" w:lastRow="0" w:firstColumn="1" w:lastColumn="0" w:noHBand="0" w:noVBand="1"/>
      </w:tblPr>
      <w:tblGrid>
        <w:gridCol w:w="2430"/>
        <w:gridCol w:w="2160"/>
        <w:gridCol w:w="1800"/>
        <w:gridCol w:w="1620"/>
      </w:tblGrid>
      <w:tr w:rsidR="00A60FFD" w:rsidRPr="00F936B5" w14:paraId="27E8CB24" w14:textId="77777777" w:rsidTr="002279DE">
        <w:tc>
          <w:tcPr>
            <w:tcW w:w="2430" w:type="dxa"/>
            <w:tcBorders>
              <w:top w:val="single" w:sz="6" w:space="0" w:color="CCCCCC"/>
              <w:left w:val="single" w:sz="6" w:space="0" w:color="CCCCCC"/>
              <w:bottom w:val="single" w:sz="6" w:space="0" w:color="CCCCCC"/>
              <w:right w:val="single" w:sz="6" w:space="0" w:color="CCCCCC"/>
            </w:tcBorders>
            <w:shd w:val="clear" w:color="auto" w:fill="FFFFFF"/>
            <w:hideMark/>
          </w:tcPr>
          <w:p w14:paraId="190235C0" w14:textId="562F33B2" w:rsidR="00A60FFD" w:rsidRPr="00F936B5" w:rsidRDefault="006D470C" w:rsidP="00A60FFD">
            <w:pPr>
              <w:pStyle w:val="oneM2M-Normal"/>
              <w:rPr>
                <w:rStyle w:val="Hyperlink"/>
                <w:rFonts w:ascii="Arial" w:hAnsi="Arial" w:cs="Arial"/>
                <w:color w:val="0071B9"/>
                <w:sz w:val="17"/>
                <w:szCs w:val="17"/>
              </w:rPr>
            </w:pPr>
            <w:hyperlink r:id="rId14" w:history="1">
              <w:r w:rsidR="00734A60">
                <w:rPr>
                  <w:rStyle w:val="Hyperlink"/>
                  <w:rFonts w:ascii="Arial" w:hAnsi="Arial" w:cs="Arial"/>
                  <w:color w:val="002D4E"/>
                  <w:sz w:val="17"/>
                  <w:szCs w:val="17"/>
                  <w:shd w:val="clear" w:color="auto" w:fill="FFFFFF"/>
                </w:rPr>
                <w:t>MARCOM-2022-0015</w:t>
              </w:r>
            </w:hyperlink>
          </w:p>
        </w:tc>
        <w:tc>
          <w:tcPr>
            <w:tcW w:w="2160" w:type="dxa"/>
            <w:tcBorders>
              <w:top w:val="single" w:sz="6" w:space="0" w:color="CCCCCC"/>
              <w:left w:val="single" w:sz="6" w:space="0" w:color="CCCCCC"/>
              <w:bottom w:val="single" w:sz="6" w:space="0" w:color="CCCCCC"/>
              <w:right w:val="single" w:sz="6" w:space="0" w:color="CCCCCC"/>
            </w:tcBorders>
            <w:shd w:val="clear" w:color="auto" w:fill="FFFFFF"/>
            <w:hideMark/>
          </w:tcPr>
          <w:p w14:paraId="04D4CAA4" w14:textId="4091B50D" w:rsidR="00A60FFD" w:rsidRPr="00734A60" w:rsidRDefault="006D470C" w:rsidP="00734A60">
            <w:pPr>
              <w:pStyle w:val="oneM2M-Normal"/>
              <w:rPr>
                <w:rStyle w:val="Hyperlink"/>
                <w:rFonts w:ascii="Arial" w:hAnsi="Arial" w:cs="Arial"/>
                <w:color w:val="0071B9"/>
                <w:sz w:val="17"/>
                <w:szCs w:val="17"/>
              </w:rPr>
            </w:pPr>
            <w:hyperlink r:id="rId15" w:history="1">
              <w:r w:rsidR="00734A60" w:rsidRPr="00734A60">
                <w:rPr>
                  <w:rStyle w:val="Hyperlink"/>
                  <w:rFonts w:ascii="Arial" w:hAnsi="Arial" w:cs="Arial"/>
                  <w:color w:val="0071B9"/>
                  <w:sz w:val="17"/>
                  <w:szCs w:val="17"/>
                </w:rPr>
                <w:t>Marcom 106 Minutes</w:t>
              </w:r>
            </w:hyperlink>
          </w:p>
        </w:tc>
        <w:tc>
          <w:tcPr>
            <w:tcW w:w="1800" w:type="dxa"/>
            <w:tcBorders>
              <w:top w:val="single" w:sz="6" w:space="0" w:color="CCCCCC"/>
              <w:left w:val="single" w:sz="6" w:space="0" w:color="CCCCCC"/>
              <w:bottom w:val="single" w:sz="6" w:space="0" w:color="CCCCCC"/>
              <w:right w:val="single" w:sz="6" w:space="0" w:color="CCCCCC"/>
            </w:tcBorders>
            <w:shd w:val="clear" w:color="auto" w:fill="FFFFFF"/>
            <w:hideMark/>
          </w:tcPr>
          <w:p w14:paraId="726E986B" w14:textId="5263B0F1" w:rsidR="00A60FFD" w:rsidRPr="00F936B5" w:rsidRDefault="00734A60" w:rsidP="00A60FFD">
            <w:pPr>
              <w:pStyle w:val="oneM2M-Normal"/>
              <w:rPr>
                <w:color w:val="002D4E"/>
                <w:lang w:val="en-US"/>
              </w:rPr>
            </w:pPr>
            <w:r>
              <w:rPr>
                <w:color w:val="002D4E"/>
                <w:lang w:val="en-US"/>
              </w:rPr>
              <w:t>Akash, TSDSI</w:t>
            </w:r>
          </w:p>
        </w:tc>
        <w:tc>
          <w:tcPr>
            <w:tcW w:w="1620" w:type="dxa"/>
            <w:tcBorders>
              <w:top w:val="single" w:sz="6" w:space="0" w:color="CCCCCC"/>
              <w:left w:val="single" w:sz="6" w:space="0" w:color="CCCCCC"/>
              <w:bottom w:val="single" w:sz="6" w:space="0" w:color="CCCCCC"/>
              <w:right w:val="single" w:sz="6" w:space="0" w:color="CCCCCC"/>
            </w:tcBorders>
            <w:shd w:val="clear" w:color="auto" w:fill="FFFFFF"/>
            <w:noWrap/>
            <w:hideMark/>
          </w:tcPr>
          <w:p w14:paraId="17DA2C79" w14:textId="5E12D252" w:rsidR="00A60FFD" w:rsidRPr="00F936B5" w:rsidRDefault="002279DE" w:rsidP="00A60FFD">
            <w:pPr>
              <w:pStyle w:val="oneM2M-Normal"/>
              <w:rPr>
                <w:color w:val="002D4E"/>
                <w:lang w:val="en-US"/>
              </w:rPr>
            </w:pPr>
            <w:r w:rsidRPr="00F936B5">
              <w:rPr>
                <w:color w:val="002D4E"/>
                <w:lang w:val="en-US"/>
              </w:rPr>
              <w:t>202</w:t>
            </w:r>
            <w:r w:rsidR="00734A60">
              <w:rPr>
                <w:color w:val="002D4E"/>
                <w:lang w:val="en-US"/>
              </w:rPr>
              <w:t>2</w:t>
            </w:r>
            <w:r w:rsidRPr="00F936B5">
              <w:rPr>
                <w:color w:val="002D4E"/>
                <w:lang w:val="en-US"/>
              </w:rPr>
              <w:t>-</w:t>
            </w:r>
            <w:r w:rsidR="0035169D">
              <w:rPr>
                <w:color w:val="002D4E"/>
                <w:lang w:val="en-US"/>
              </w:rPr>
              <w:t>06-13</w:t>
            </w:r>
          </w:p>
        </w:tc>
      </w:tr>
    </w:tbl>
    <w:p w14:paraId="28C5EBDC" w14:textId="77777777" w:rsidR="00FD2D58" w:rsidRPr="00643848" w:rsidRDefault="00A60FFD" w:rsidP="00A60FFD">
      <w:pPr>
        <w:pStyle w:val="oneM2M-Decision"/>
      </w:pPr>
      <w:r w:rsidRPr="00F936B5">
        <w:rPr>
          <w:sz w:val="20"/>
          <w:szCs w:val="20"/>
        </w:rPr>
        <w:t xml:space="preserve">Was agreed </w:t>
      </w:r>
      <w:r w:rsidR="00B20E4B" w:rsidRPr="00F936B5">
        <w:rPr>
          <w:sz w:val="20"/>
          <w:szCs w:val="20"/>
        </w:rPr>
        <w:t>by correspondence</w:t>
      </w:r>
    </w:p>
    <w:p w14:paraId="4BF63136" w14:textId="77777777" w:rsidR="00FD2D58" w:rsidRPr="00230B41" w:rsidRDefault="00FD2D58" w:rsidP="00FD29B7">
      <w:pPr>
        <w:pStyle w:val="oneM2M-Decision"/>
        <w:rPr>
          <w:sz w:val="20"/>
          <w:szCs w:val="20"/>
        </w:rPr>
      </w:pPr>
    </w:p>
    <w:p w14:paraId="3ECAB9BC" w14:textId="1ED61E6E" w:rsidR="002A677C" w:rsidRPr="00A60FFD" w:rsidRDefault="002A677C" w:rsidP="00BC258B">
      <w:pPr>
        <w:pStyle w:val="oneM2M-Normal"/>
        <w:numPr>
          <w:ilvl w:val="0"/>
          <w:numId w:val="5"/>
        </w:numPr>
        <w:rPr>
          <w:b/>
          <w:bCs/>
          <w:sz w:val="28"/>
          <w:szCs w:val="28"/>
        </w:rPr>
      </w:pPr>
      <w:r w:rsidRPr="00A60FFD">
        <w:rPr>
          <w:b/>
          <w:bCs/>
          <w:sz w:val="28"/>
          <w:szCs w:val="28"/>
        </w:rPr>
        <w:t xml:space="preserve">Review of </w:t>
      </w:r>
      <w:r w:rsidR="00187C78" w:rsidRPr="00A60FFD">
        <w:rPr>
          <w:b/>
          <w:bCs/>
          <w:sz w:val="28"/>
          <w:szCs w:val="28"/>
        </w:rPr>
        <w:t xml:space="preserve">open </w:t>
      </w:r>
      <w:r w:rsidRPr="00A60FFD">
        <w:rPr>
          <w:b/>
          <w:bCs/>
          <w:sz w:val="28"/>
          <w:szCs w:val="28"/>
        </w:rPr>
        <w:t>Action Status</w:t>
      </w:r>
    </w:p>
    <w:p w14:paraId="3F760C40" w14:textId="6E628558" w:rsidR="009072D6" w:rsidRPr="008014E5" w:rsidRDefault="009072D6" w:rsidP="00EF25AE">
      <w:pPr>
        <w:pStyle w:val="oneM2M-Heading1"/>
        <w:spacing w:before="0"/>
        <w:ind w:left="0" w:firstLine="0"/>
        <w:rPr>
          <w:sz w:val="24"/>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5983"/>
      </w:tblGrid>
      <w:tr w:rsidR="005E0F7F" w:rsidRPr="00605B80" w14:paraId="2D1B9F59" w14:textId="77777777" w:rsidTr="008014E5">
        <w:tc>
          <w:tcPr>
            <w:tcW w:w="2674" w:type="dxa"/>
            <w:shd w:val="clear" w:color="auto" w:fill="auto"/>
          </w:tcPr>
          <w:p w14:paraId="3D61F059" w14:textId="77777777" w:rsidR="005E0F7F" w:rsidRPr="00F81CAB" w:rsidRDefault="005E0F7F" w:rsidP="000011A1">
            <w:pPr>
              <w:pStyle w:val="PlainText"/>
              <w:rPr>
                <w:szCs w:val="22"/>
                <w:highlight w:val="red"/>
              </w:rPr>
            </w:pPr>
            <w:r w:rsidRPr="00F81CAB">
              <w:rPr>
                <w:b/>
                <w:bCs/>
                <w:szCs w:val="22"/>
                <w:highlight w:val="red"/>
              </w:rPr>
              <w:t>Action MARCOM 105 #07</w:t>
            </w:r>
          </w:p>
        </w:tc>
        <w:tc>
          <w:tcPr>
            <w:tcW w:w="5983" w:type="dxa"/>
            <w:shd w:val="clear" w:color="auto" w:fill="auto"/>
          </w:tcPr>
          <w:p w14:paraId="714E4BB7" w14:textId="77777777" w:rsidR="005E0F7F" w:rsidRPr="00F81CAB" w:rsidRDefault="005E0F7F" w:rsidP="000011A1">
            <w:pPr>
              <w:pStyle w:val="PlainText"/>
              <w:rPr>
                <w:szCs w:val="22"/>
                <w:highlight w:val="red"/>
              </w:rPr>
            </w:pPr>
            <w:r w:rsidRPr="00F81CAB">
              <w:rPr>
                <w:szCs w:val="22"/>
                <w:highlight w:val="red"/>
              </w:rPr>
              <w:t>Bindoo/Aurindam to share references to specific excerpts from webinar/event recordings so that these can be quoted to publicise oneM2M, instead of referencing the full recording.</w:t>
            </w:r>
          </w:p>
          <w:p w14:paraId="63BB8CF6" w14:textId="77777777" w:rsidR="005E0F7F" w:rsidRPr="00F81CAB" w:rsidRDefault="005E0F7F" w:rsidP="000011A1">
            <w:pPr>
              <w:pStyle w:val="PlainText"/>
              <w:rPr>
                <w:szCs w:val="22"/>
                <w:highlight w:val="red"/>
              </w:rPr>
            </w:pPr>
            <w:r w:rsidRPr="00F81CAB">
              <w:rPr>
                <w:szCs w:val="22"/>
                <w:highlight w:val="red"/>
              </w:rPr>
              <w:t>TBD</w:t>
            </w:r>
          </w:p>
        </w:tc>
      </w:tr>
      <w:tr w:rsidR="005E0F7F" w:rsidRPr="00605B80" w14:paraId="6020A422" w14:textId="77777777" w:rsidTr="008014E5">
        <w:tc>
          <w:tcPr>
            <w:tcW w:w="2674" w:type="dxa"/>
            <w:shd w:val="clear" w:color="auto" w:fill="auto"/>
          </w:tcPr>
          <w:p w14:paraId="2939B384" w14:textId="77777777" w:rsidR="005E0F7F" w:rsidRPr="000133DE" w:rsidRDefault="005E0F7F" w:rsidP="000011A1">
            <w:pPr>
              <w:pStyle w:val="PlainText"/>
              <w:rPr>
                <w:szCs w:val="22"/>
                <w:highlight w:val="yellow"/>
              </w:rPr>
            </w:pPr>
            <w:r w:rsidRPr="000133DE">
              <w:rPr>
                <w:b/>
                <w:bCs/>
                <w:szCs w:val="22"/>
                <w:highlight w:val="yellow"/>
              </w:rPr>
              <w:t>Action MARCOM 105 #11</w:t>
            </w:r>
          </w:p>
        </w:tc>
        <w:tc>
          <w:tcPr>
            <w:tcW w:w="5983" w:type="dxa"/>
            <w:shd w:val="clear" w:color="auto" w:fill="auto"/>
          </w:tcPr>
          <w:p w14:paraId="25A8A832" w14:textId="77777777" w:rsidR="005E0F7F" w:rsidRPr="000133DE" w:rsidRDefault="005E0F7F" w:rsidP="000011A1">
            <w:pPr>
              <w:pStyle w:val="PlainText"/>
              <w:rPr>
                <w:highlight w:val="yellow"/>
              </w:rPr>
            </w:pPr>
            <w:r w:rsidRPr="000133DE">
              <w:rPr>
                <w:highlight w:val="yellow"/>
              </w:rPr>
              <w:t>Ken to explore, based on availability of Andreas Kraft, recording short 5-min tutorial segments – talking about code, repo etc.</w:t>
            </w:r>
          </w:p>
          <w:p w14:paraId="52494674" w14:textId="77777777" w:rsidR="005E0F7F" w:rsidRPr="000133DE" w:rsidRDefault="005E0F7F" w:rsidP="000011A1">
            <w:pPr>
              <w:pStyle w:val="PlainText"/>
              <w:rPr>
                <w:highlight w:val="yellow"/>
              </w:rPr>
            </w:pPr>
            <w:r w:rsidRPr="000133DE">
              <w:rPr>
                <w:highlight w:val="yellow"/>
              </w:rPr>
              <w:t xml:space="preserve">In progress </w:t>
            </w:r>
          </w:p>
        </w:tc>
      </w:tr>
      <w:tr w:rsidR="005E0F7F" w:rsidRPr="00605B80" w14:paraId="02F66F34" w14:textId="77777777" w:rsidTr="008014E5">
        <w:tc>
          <w:tcPr>
            <w:tcW w:w="2674" w:type="dxa"/>
            <w:shd w:val="clear" w:color="auto" w:fill="auto"/>
          </w:tcPr>
          <w:p w14:paraId="0CDF43AD" w14:textId="77777777" w:rsidR="005E0F7F" w:rsidRPr="000133DE" w:rsidRDefault="005E0F7F" w:rsidP="000011A1">
            <w:pPr>
              <w:pStyle w:val="PlainText"/>
              <w:rPr>
                <w:szCs w:val="22"/>
                <w:highlight w:val="yellow"/>
              </w:rPr>
            </w:pPr>
            <w:r w:rsidRPr="000133DE">
              <w:rPr>
                <w:b/>
                <w:bCs/>
                <w:szCs w:val="22"/>
                <w:highlight w:val="yellow"/>
              </w:rPr>
              <w:t>Action MARCOM 105 #12</w:t>
            </w:r>
          </w:p>
        </w:tc>
        <w:tc>
          <w:tcPr>
            <w:tcW w:w="5983" w:type="dxa"/>
            <w:shd w:val="clear" w:color="auto" w:fill="auto"/>
          </w:tcPr>
          <w:p w14:paraId="6C3405B5" w14:textId="77777777" w:rsidR="005E0F7F" w:rsidRPr="000133DE" w:rsidRDefault="005E0F7F" w:rsidP="000011A1">
            <w:pPr>
              <w:pStyle w:val="PlainText"/>
              <w:rPr>
                <w:szCs w:val="22"/>
                <w:highlight w:val="yellow"/>
              </w:rPr>
            </w:pPr>
            <w:r w:rsidRPr="000133DE">
              <w:rPr>
                <w:szCs w:val="22"/>
                <w:highlight w:val="yellow"/>
              </w:rPr>
              <w:t>Bindoo- to form a core team for 10th Anniversary</w:t>
            </w:r>
            <w:r w:rsidRPr="000133DE">
              <w:rPr>
                <w:b/>
                <w:bCs/>
                <w:szCs w:val="22"/>
                <w:highlight w:val="yellow"/>
              </w:rPr>
              <w:t xml:space="preserve"> </w:t>
            </w:r>
            <w:r w:rsidRPr="000133DE">
              <w:rPr>
                <w:szCs w:val="22"/>
                <w:highlight w:val="yellow"/>
              </w:rPr>
              <w:t xml:space="preserve">celebrations. Karen volunteered for providing overall guidance to the event preparations. </w:t>
            </w:r>
          </w:p>
          <w:p w14:paraId="22CBE3FF" w14:textId="77777777" w:rsidR="005E0F7F" w:rsidRPr="000133DE" w:rsidRDefault="005E0F7F" w:rsidP="000011A1">
            <w:pPr>
              <w:pStyle w:val="PlainText"/>
              <w:rPr>
                <w:szCs w:val="22"/>
                <w:highlight w:val="yellow"/>
              </w:rPr>
            </w:pPr>
            <w:r w:rsidRPr="000133DE">
              <w:rPr>
                <w:szCs w:val="22"/>
                <w:highlight w:val="yellow"/>
              </w:rPr>
              <w:t>In progress</w:t>
            </w:r>
          </w:p>
        </w:tc>
      </w:tr>
      <w:tr w:rsidR="005E0F7F" w:rsidRPr="00605B80" w14:paraId="1824B7D3" w14:textId="77777777" w:rsidTr="008014E5">
        <w:tc>
          <w:tcPr>
            <w:tcW w:w="2674" w:type="dxa"/>
            <w:shd w:val="clear" w:color="auto" w:fill="auto"/>
          </w:tcPr>
          <w:p w14:paraId="530547B2" w14:textId="77777777" w:rsidR="005E0F7F" w:rsidRPr="000133DE" w:rsidRDefault="005E0F7F" w:rsidP="000011A1">
            <w:pPr>
              <w:pStyle w:val="PlainText"/>
              <w:rPr>
                <w:szCs w:val="22"/>
                <w:highlight w:val="yellow"/>
              </w:rPr>
            </w:pPr>
            <w:r w:rsidRPr="000133DE">
              <w:rPr>
                <w:b/>
                <w:bCs/>
                <w:highlight w:val="yellow"/>
              </w:rPr>
              <w:t>Action MARCOM105 #14</w:t>
            </w:r>
          </w:p>
        </w:tc>
        <w:tc>
          <w:tcPr>
            <w:tcW w:w="5983" w:type="dxa"/>
            <w:shd w:val="clear" w:color="auto" w:fill="auto"/>
          </w:tcPr>
          <w:p w14:paraId="0C9C5F71" w14:textId="77777777" w:rsidR="005E0F7F" w:rsidRPr="000133DE" w:rsidRDefault="005E0F7F" w:rsidP="000011A1">
            <w:pPr>
              <w:pStyle w:val="PlainText"/>
              <w:rPr>
                <w:highlight w:val="yellow"/>
              </w:rPr>
            </w:pPr>
            <w:r w:rsidRPr="000133DE">
              <w:rPr>
                <w:highlight w:val="yellow"/>
              </w:rPr>
              <w:t>Karen informed that ETSI celebrated its 30</w:t>
            </w:r>
            <w:r w:rsidRPr="000133DE">
              <w:rPr>
                <w:highlight w:val="yellow"/>
                <w:vertAlign w:val="superscript"/>
              </w:rPr>
              <w:t>th</w:t>
            </w:r>
            <w:r w:rsidRPr="000133DE">
              <w:rPr>
                <w:highlight w:val="yellow"/>
              </w:rPr>
              <w:t xml:space="preserve"> anniversary 3 years ago. She offered to check and let the committee know how it was done</w:t>
            </w:r>
          </w:p>
          <w:p w14:paraId="66063B7A" w14:textId="77777777" w:rsidR="005E0F7F" w:rsidRPr="000133DE" w:rsidRDefault="005E0F7F" w:rsidP="000011A1">
            <w:pPr>
              <w:pStyle w:val="PlainText"/>
              <w:rPr>
                <w:szCs w:val="22"/>
                <w:highlight w:val="yellow"/>
              </w:rPr>
            </w:pPr>
            <w:r w:rsidRPr="000133DE">
              <w:rPr>
                <w:highlight w:val="yellow"/>
              </w:rPr>
              <w:t>In progress</w:t>
            </w:r>
          </w:p>
        </w:tc>
      </w:tr>
      <w:tr w:rsidR="00236B98" w:rsidRPr="00605B80" w14:paraId="2FCAD6E9" w14:textId="77777777" w:rsidTr="008014E5">
        <w:tc>
          <w:tcPr>
            <w:tcW w:w="2674" w:type="dxa"/>
            <w:shd w:val="clear" w:color="auto" w:fill="auto"/>
          </w:tcPr>
          <w:p w14:paraId="1712BA8C" w14:textId="04CD846C" w:rsidR="00236B98" w:rsidRPr="00F07DD0" w:rsidRDefault="00236B98" w:rsidP="00CE46B1">
            <w:pPr>
              <w:pStyle w:val="PlainText"/>
              <w:rPr>
                <w:i/>
                <w:iCs/>
                <w:szCs w:val="22"/>
              </w:rPr>
            </w:pPr>
            <w:r w:rsidRPr="00F07DD0">
              <w:rPr>
                <w:b/>
                <w:bCs/>
                <w:szCs w:val="22"/>
              </w:rPr>
              <w:t>Action MARCOM 107 #01</w:t>
            </w:r>
          </w:p>
        </w:tc>
        <w:tc>
          <w:tcPr>
            <w:tcW w:w="5983" w:type="dxa"/>
            <w:shd w:val="clear" w:color="auto" w:fill="auto"/>
          </w:tcPr>
          <w:p w14:paraId="448B51B8" w14:textId="37F4CD75" w:rsidR="00236B98" w:rsidRPr="00F07DD0" w:rsidRDefault="00CE46B1" w:rsidP="00CE46B1">
            <w:pPr>
              <w:pStyle w:val="PlainText"/>
              <w:rPr>
                <w:szCs w:val="22"/>
              </w:rPr>
            </w:pPr>
            <w:r w:rsidRPr="00F07DD0">
              <w:rPr>
                <w:szCs w:val="22"/>
              </w:rPr>
              <w:t>Fix template incorporating feedbacks</w:t>
            </w:r>
          </w:p>
        </w:tc>
      </w:tr>
      <w:tr w:rsidR="00236B98" w:rsidRPr="00605B80" w14:paraId="31922FE4" w14:textId="77777777" w:rsidTr="008014E5">
        <w:tc>
          <w:tcPr>
            <w:tcW w:w="2674" w:type="dxa"/>
            <w:shd w:val="clear" w:color="auto" w:fill="auto"/>
          </w:tcPr>
          <w:p w14:paraId="050A3B52" w14:textId="1D5D92E7" w:rsidR="00236B98" w:rsidRPr="00F07DD0" w:rsidRDefault="00CE46B1" w:rsidP="00CE46B1">
            <w:pPr>
              <w:pStyle w:val="PlainText"/>
              <w:rPr>
                <w:i/>
                <w:iCs/>
                <w:szCs w:val="22"/>
              </w:rPr>
            </w:pPr>
            <w:r w:rsidRPr="00F07DD0">
              <w:rPr>
                <w:b/>
                <w:bCs/>
                <w:szCs w:val="22"/>
              </w:rPr>
              <w:t>Action MARCOM 107#02</w:t>
            </w:r>
            <w:r w:rsidRPr="00F07DD0">
              <w:rPr>
                <w:i/>
                <w:iCs/>
                <w:szCs w:val="22"/>
              </w:rPr>
              <w:t xml:space="preserve"> </w:t>
            </w:r>
          </w:p>
        </w:tc>
        <w:tc>
          <w:tcPr>
            <w:tcW w:w="5983" w:type="dxa"/>
            <w:shd w:val="clear" w:color="auto" w:fill="auto"/>
          </w:tcPr>
          <w:p w14:paraId="749274A7" w14:textId="29D97505" w:rsidR="00236B98" w:rsidRPr="00F07DD0" w:rsidRDefault="00CE46B1" w:rsidP="000011A1">
            <w:pPr>
              <w:pStyle w:val="PlainText"/>
              <w:rPr>
                <w:highlight w:val="yellow"/>
              </w:rPr>
            </w:pPr>
            <w:r w:rsidRPr="00F07DD0">
              <w:rPr>
                <w:szCs w:val="22"/>
              </w:rPr>
              <w:t>Fix the template mentioned by Roland</w:t>
            </w:r>
          </w:p>
        </w:tc>
      </w:tr>
      <w:tr w:rsidR="00236B98" w:rsidRPr="00605B80" w14:paraId="5BC09AED" w14:textId="77777777" w:rsidTr="008014E5">
        <w:tc>
          <w:tcPr>
            <w:tcW w:w="2674" w:type="dxa"/>
            <w:shd w:val="clear" w:color="auto" w:fill="auto"/>
          </w:tcPr>
          <w:p w14:paraId="02D91B54" w14:textId="5C782883" w:rsidR="00236B98" w:rsidRPr="00F07DD0" w:rsidRDefault="00CE46B1" w:rsidP="00CE46B1">
            <w:pPr>
              <w:pStyle w:val="PlainText"/>
              <w:rPr>
                <w:b/>
                <w:bCs/>
                <w:szCs w:val="22"/>
              </w:rPr>
            </w:pPr>
            <w:r w:rsidRPr="00F07DD0">
              <w:rPr>
                <w:b/>
                <w:bCs/>
                <w:szCs w:val="22"/>
              </w:rPr>
              <w:t>Action MARCOM 107#03</w:t>
            </w:r>
          </w:p>
        </w:tc>
        <w:tc>
          <w:tcPr>
            <w:tcW w:w="5983" w:type="dxa"/>
            <w:shd w:val="clear" w:color="auto" w:fill="auto"/>
          </w:tcPr>
          <w:p w14:paraId="5DFA05E2" w14:textId="08B6FFE9" w:rsidR="00236B98" w:rsidRPr="00F07DD0" w:rsidRDefault="00CE46B1" w:rsidP="000011A1">
            <w:pPr>
              <w:pStyle w:val="PlainText"/>
              <w:rPr>
                <w:highlight w:val="yellow"/>
              </w:rPr>
            </w:pPr>
            <w:r w:rsidRPr="00F07DD0">
              <w:rPr>
                <w:szCs w:val="22"/>
              </w:rPr>
              <w:t>Initiate email discussions to finalize on the conference name and topics.</w:t>
            </w:r>
          </w:p>
        </w:tc>
      </w:tr>
      <w:tr w:rsidR="00CE46B1" w:rsidRPr="00605B80" w14:paraId="56FA8AB0" w14:textId="77777777" w:rsidTr="008014E5">
        <w:tc>
          <w:tcPr>
            <w:tcW w:w="2674" w:type="dxa"/>
            <w:shd w:val="clear" w:color="auto" w:fill="auto"/>
          </w:tcPr>
          <w:p w14:paraId="47735C1A" w14:textId="279C1664" w:rsidR="00CE46B1" w:rsidRPr="00F07DD0" w:rsidRDefault="00CE46B1" w:rsidP="00CE46B1">
            <w:pPr>
              <w:pStyle w:val="PlainText"/>
              <w:rPr>
                <w:b/>
                <w:bCs/>
                <w:szCs w:val="22"/>
              </w:rPr>
            </w:pPr>
            <w:r w:rsidRPr="00F07DD0">
              <w:rPr>
                <w:b/>
                <w:bCs/>
                <w:szCs w:val="22"/>
              </w:rPr>
              <w:t>Action MARCOM 107#04</w:t>
            </w:r>
          </w:p>
        </w:tc>
        <w:tc>
          <w:tcPr>
            <w:tcW w:w="5983" w:type="dxa"/>
            <w:shd w:val="clear" w:color="auto" w:fill="auto"/>
          </w:tcPr>
          <w:p w14:paraId="2FA13853" w14:textId="2A13B78C" w:rsidR="00CE46B1" w:rsidRPr="00F07DD0" w:rsidRDefault="00CE46B1" w:rsidP="000011A1">
            <w:pPr>
              <w:pStyle w:val="PlainText"/>
              <w:rPr>
                <w:szCs w:val="22"/>
              </w:rPr>
            </w:pPr>
            <w:r w:rsidRPr="00F07DD0">
              <w:rPr>
                <w:szCs w:val="22"/>
              </w:rPr>
              <w:t>Seek Consent/Confirmation from Enrico and decide on the date.</w:t>
            </w:r>
          </w:p>
        </w:tc>
      </w:tr>
      <w:tr w:rsidR="00CE46B1" w:rsidRPr="00605B80" w14:paraId="16C32D41" w14:textId="77777777" w:rsidTr="008014E5">
        <w:tc>
          <w:tcPr>
            <w:tcW w:w="2674" w:type="dxa"/>
            <w:shd w:val="clear" w:color="auto" w:fill="auto"/>
          </w:tcPr>
          <w:p w14:paraId="42456680" w14:textId="3CDE7491" w:rsidR="00CE46B1" w:rsidRPr="00F07DD0" w:rsidRDefault="00CE46B1" w:rsidP="00CE46B1">
            <w:pPr>
              <w:pStyle w:val="PlainText"/>
              <w:rPr>
                <w:b/>
                <w:bCs/>
                <w:szCs w:val="22"/>
              </w:rPr>
            </w:pPr>
            <w:r w:rsidRPr="00F07DD0">
              <w:rPr>
                <w:b/>
                <w:bCs/>
                <w:szCs w:val="22"/>
              </w:rPr>
              <w:t>Action MARCOM 107#05</w:t>
            </w:r>
          </w:p>
        </w:tc>
        <w:tc>
          <w:tcPr>
            <w:tcW w:w="5983" w:type="dxa"/>
            <w:shd w:val="clear" w:color="auto" w:fill="auto"/>
          </w:tcPr>
          <w:p w14:paraId="7B7A1D4E" w14:textId="3D2AC1F5" w:rsidR="00CE46B1" w:rsidRPr="00F07DD0" w:rsidRDefault="00CE46B1" w:rsidP="000011A1">
            <w:pPr>
              <w:pStyle w:val="PlainText"/>
              <w:rPr>
                <w:szCs w:val="22"/>
              </w:rPr>
            </w:pPr>
            <w:r w:rsidRPr="00F07DD0">
              <w:rPr>
                <w:szCs w:val="22"/>
              </w:rPr>
              <w:t xml:space="preserve">Chair will request in the TP 55 </w:t>
            </w:r>
            <w:proofErr w:type="spellStart"/>
            <w:r w:rsidRPr="00F07DD0">
              <w:rPr>
                <w:szCs w:val="22"/>
              </w:rPr>
              <w:t>coord</w:t>
            </w:r>
            <w:proofErr w:type="spellEnd"/>
            <w:r w:rsidRPr="00F07DD0">
              <w:rPr>
                <w:szCs w:val="22"/>
              </w:rPr>
              <w:t>. Call for including slot for 2nd ad-hoc session for Marcom in the TP 55 agenda.</w:t>
            </w:r>
          </w:p>
        </w:tc>
      </w:tr>
      <w:tr w:rsidR="00CE46B1" w:rsidRPr="00605B80" w14:paraId="19438C7B" w14:textId="77777777" w:rsidTr="008014E5">
        <w:tc>
          <w:tcPr>
            <w:tcW w:w="2674" w:type="dxa"/>
            <w:shd w:val="clear" w:color="auto" w:fill="auto"/>
          </w:tcPr>
          <w:p w14:paraId="031233F0" w14:textId="4C1C56E7" w:rsidR="00CE46B1" w:rsidRPr="00F07DD0" w:rsidRDefault="00F07DD0" w:rsidP="00CE46B1">
            <w:pPr>
              <w:pStyle w:val="PlainText"/>
              <w:rPr>
                <w:b/>
                <w:bCs/>
                <w:szCs w:val="22"/>
              </w:rPr>
            </w:pPr>
            <w:r w:rsidRPr="00F07DD0">
              <w:rPr>
                <w:b/>
                <w:bCs/>
                <w:szCs w:val="22"/>
              </w:rPr>
              <w:t>Action MARCOM 107#06</w:t>
            </w:r>
          </w:p>
        </w:tc>
        <w:tc>
          <w:tcPr>
            <w:tcW w:w="5983" w:type="dxa"/>
            <w:shd w:val="clear" w:color="auto" w:fill="auto"/>
          </w:tcPr>
          <w:p w14:paraId="6C5F260C" w14:textId="763ECA22" w:rsidR="00CE46B1" w:rsidRPr="00F07DD0" w:rsidRDefault="00F07DD0" w:rsidP="000011A1">
            <w:pPr>
              <w:pStyle w:val="PlainText"/>
              <w:rPr>
                <w:szCs w:val="22"/>
              </w:rPr>
            </w:pPr>
            <w:r w:rsidRPr="00F07DD0">
              <w:rPr>
                <w:szCs w:val="22"/>
              </w:rPr>
              <w:t>Send the speaker feedback form to Bob Flynn for his recent talk at the Las Vegas event and seek his opinion on the form.</w:t>
            </w:r>
          </w:p>
        </w:tc>
      </w:tr>
      <w:tr w:rsidR="00F07DD0" w:rsidRPr="00605B80" w14:paraId="22006891" w14:textId="77777777" w:rsidTr="008014E5">
        <w:tc>
          <w:tcPr>
            <w:tcW w:w="2674" w:type="dxa"/>
            <w:shd w:val="clear" w:color="auto" w:fill="auto"/>
          </w:tcPr>
          <w:p w14:paraId="0B674F49" w14:textId="72C60C22" w:rsidR="00F07DD0" w:rsidRPr="00F07DD0" w:rsidRDefault="00F07DD0" w:rsidP="00CE46B1">
            <w:pPr>
              <w:pStyle w:val="PlainText"/>
              <w:rPr>
                <w:b/>
                <w:bCs/>
                <w:szCs w:val="22"/>
              </w:rPr>
            </w:pPr>
            <w:r w:rsidRPr="00F07DD0">
              <w:rPr>
                <w:b/>
                <w:bCs/>
                <w:szCs w:val="22"/>
              </w:rPr>
              <w:lastRenderedPageBreak/>
              <w:t>Action MARCOM 107#07</w:t>
            </w:r>
          </w:p>
        </w:tc>
        <w:tc>
          <w:tcPr>
            <w:tcW w:w="5983" w:type="dxa"/>
            <w:shd w:val="clear" w:color="auto" w:fill="auto"/>
          </w:tcPr>
          <w:p w14:paraId="1559683B" w14:textId="6A8605D0" w:rsidR="00F07DD0" w:rsidRPr="00F07DD0" w:rsidRDefault="00F07DD0" w:rsidP="000011A1">
            <w:pPr>
              <w:pStyle w:val="PlainText"/>
              <w:rPr>
                <w:szCs w:val="22"/>
              </w:rPr>
            </w:pPr>
            <w:r w:rsidRPr="00F07DD0">
              <w:rPr>
                <w:szCs w:val="22"/>
              </w:rPr>
              <w:t xml:space="preserve">Obtain presentations made by Bob and Rana </w:t>
            </w:r>
            <w:proofErr w:type="spellStart"/>
            <w:r w:rsidRPr="00F07DD0">
              <w:rPr>
                <w:szCs w:val="22"/>
              </w:rPr>
              <w:t>Kamill</w:t>
            </w:r>
            <w:proofErr w:type="spellEnd"/>
            <w:r w:rsidRPr="00F07DD0">
              <w:rPr>
                <w:szCs w:val="22"/>
              </w:rPr>
              <w:t xml:space="preserve"> in the recent events and place them in this repository.</w:t>
            </w:r>
          </w:p>
        </w:tc>
      </w:tr>
      <w:tr w:rsidR="00F07DD0" w:rsidRPr="00605B80" w14:paraId="535B5AAC" w14:textId="77777777" w:rsidTr="008014E5">
        <w:tc>
          <w:tcPr>
            <w:tcW w:w="2674" w:type="dxa"/>
            <w:shd w:val="clear" w:color="auto" w:fill="auto"/>
          </w:tcPr>
          <w:p w14:paraId="3C266CC0" w14:textId="3CAC83DA" w:rsidR="00F07DD0" w:rsidRPr="00F07DD0" w:rsidRDefault="00F07DD0" w:rsidP="00CE46B1">
            <w:pPr>
              <w:pStyle w:val="PlainText"/>
              <w:rPr>
                <w:b/>
                <w:bCs/>
                <w:szCs w:val="22"/>
              </w:rPr>
            </w:pPr>
            <w:r w:rsidRPr="00F07DD0">
              <w:rPr>
                <w:b/>
                <w:bCs/>
                <w:szCs w:val="22"/>
              </w:rPr>
              <w:t>Action MARCOM 107#08</w:t>
            </w:r>
          </w:p>
        </w:tc>
        <w:tc>
          <w:tcPr>
            <w:tcW w:w="5983" w:type="dxa"/>
            <w:shd w:val="clear" w:color="auto" w:fill="auto"/>
          </w:tcPr>
          <w:p w14:paraId="2926DF90" w14:textId="414B0DB9" w:rsidR="00F07DD0" w:rsidRPr="00F07DD0" w:rsidRDefault="00F07DD0" w:rsidP="000011A1">
            <w:pPr>
              <w:pStyle w:val="PlainText"/>
              <w:rPr>
                <w:szCs w:val="22"/>
              </w:rPr>
            </w:pPr>
            <w:r w:rsidRPr="00F07DD0">
              <w:rPr>
                <w:szCs w:val="22"/>
              </w:rPr>
              <w:t>The google drive link of article to be shared with Marcom community for advance feedbacks.</w:t>
            </w:r>
          </w:p>
        </w:tc>
      </w:tr>
      <w:tr w:rsidR="00F07DD0" w:rsidRPr="00605B80" w14:paraId="160E5C12" w14:textId="77777777" w:rsidTr="008014E5">
        <w:tc>
          <w:tcPr>
            <w:tcW w:w="2674" w:type="dxa"/>
            <w:shd w:val="clear" w:color="auto" w:fill="auto"/>
          </w:tcPr>
          <w:p w14:paraId="2113EC9C" w14:textId="19BF6595" w:rsidR="00F07DD0" w:rsidRPr="00F07DD0" w:rsidRDefault="00F07DD0" w:rsidP="00CE46B1">
            <w:pPr>
              <w:pStyle w:val="PlainText"/>
              <w:rPr>
                <w:b/>
                <w:bCs/>
                <w:szCs w:val="22"/>
              </w:rPr>
            </w:pPr>
            <w:r w:rsidRPr="00F07DD0">
              <w:rPr>
                <w:b/>
                <w:bCs/>
                <w:szCs w:val="22"/>
              </w:rPr>
              <w:t>Action MARCOM 107#09</w:t>
            </w:r>
          </w:p>
        </w:tc>
        <w:tc>
          <w:tcPr>
            <w:tcW w:w="5983" w:type="dxa"/>
            <w:shd w:val="clear" w:color="auto" w:fill="auto"/>
          </w:tcPr>
          <w:p w14:paraId="1468DDB6" w14:textId="5EA8BF7F" w:rsidR="00F07DD0" w:rsidRPr="00F07DD0" w:rsidRDefault="00F07DD0" w:rsidP="000011A1">
            <w:pPr>
              <w:pStyle w:val="PlainText"/>
              <w:rPr>
                <w:szCs w:val="22"/>
              </w:rPr>
            </w:pPr>
            <w:r w:rsidRPr="00F07DD0">
              <w:rPr>
                <w:szCs w:val="22"/>
              </w:rPr>
              <w:t xml:space="preserve">Provide messages from Partner </w:t>
            </w:r>
            <w:proofErr w:type="spellStart"/>
            <w:r w:rsidRPr="00F07DD0">
              <w:rPr>
                <w:szCs w:val="22"/>
              </w:rPr>
              <w:t>HoDs</w:t>
            </w:r>
            <w:proofErr w:type="spellEnd"/>
            <w:r w:rsidRPr="00F07DD0">
              <w:rPr>
                <w:szCs w:val="22"/>
              </w:rPr>
              <w:t xml:space="preserve"> by 18th July.</w:t>
            </w:r>
          </w:p>
        </w:tc>
      </w:tr>
      <w:tr w:rsidR="00F07DD0" w:rsidRPr="00605B80" w14:paraId="449817EA" w14:textId="77777777" w:rsidTr="008014E5">
        <w:tc>
          <w:tcPr>
            <w:tcW w:w="2674" w:type="dxa"/>
            <w:shd w:val="clear" w:color="auto" w:fill="auto"/>
          </w:tcPr>
          <w:p w14:paraId="4D1DCD82" w14:textId="5D02FC19" w:rsidR="00F07DD0" w:rsidRPr="00F07DD0" w:rsidRDefault="00F07DD0" w:rsidP="00CE46B1">
            <w:pPr>
              <w:pStyle w:val="PlainText"/>
              <w:rPr>
                <w:b/>
                <w:bCs/>
                <w:szCs w:val="22"/>
              </w:rPr>
            </w:pPr>
            <w:r w:rsidRPr="00F07DD0">
              <w:rPr>
                <w:b/>
                <w:bCs/>
                <w:szCs w:val="22"/>
              </w:rPr>
              <w:t>Action MARCOM 107#10</w:t>
            </w:r>
          </w:p>
        </w:tc>
        <w:tc>
          <w:tcPr>
            <w:tcW w:w="5983" w:type="dxa"/>
            <w:shd w:val="clear" w:color="auto" w:fill="auto"/>
          </w:tcPr>
          <w:p w14:paraId="0B61DE41" w14:textId="568E1FFA" w:rsidR="00F07DD0" w:rsidRPr="00F07DD0" w:rsidRDefault="00F07DD0" w:rsidP="000011A1">
            <w:pPr>
              <w:pStyle w:val="PlainText"/>
              <w:rPr>
                <w:szCs w:val="22"/>
              </w:rPr>
            </w:pPr>
            <w:r w:rsidRPr="00F07DD0">
              <w:rPr>
                <w:szCs w:val="22"/>
              </w:rPr>
              <w:t>Provide pics of meetings/events hosted by partners.</w:t>
            </w:r>
          </w:p>
        </w:tc>
      </w:tr>
      <w:tr w:rsidR="00F07DD0" w:rsidRPr="00605B80" w14:paraId="3C21F368" w14:textId="77777777" w:rsidTr="008014E5">
        <w:tc>
          <w:tcPr>
            <w:tcW w:w="2674" w:type="dxa"/>
            <w:shd w:val="clear" w:color="auto" w:fill="auto"/>
          </w:tcPr>
          <w:p w14:paraId="38A3A6D4" w14:textId="43BBF3AF" w:rsidR="00F07DD0" w:rsidRPr="00F07DD0" w:rsidRDefault="00F07DD0" w:rsidP="00CE46B1">
            <w:pPr>
              <w:pStyle w:val="PlainText"/>
              <w:rPr>
                <w:b/>
                <w:bCs/>
                <w:szCs w:val="22"/>
              </w:rPr>
            </w:pPr>
            <w:r w:rsidRPr="00F07DD0">
              <w:rPr>
                <w:b/>
                <w:bCs/>
                <w:szCs w:val="22"/>
              </w:rPr>
              <w:t xml:space="preserve">Action MARCOM 107#11 </w:t>
            </w:r>
          </w:p>
        </w:tc>
        <w:tc>
          <w:tcPr>
            <w:tcW w:w="5983" w:type="dxa"/>
            <w:shd w:val="clear" w:color="auto" w:fill="auto"/>
          </w:tcPr>
          <w:p w14:paraId="7943E12A" w14:textId="1C8058C4" w:rsidR="00F07DD0" w:rsidRPr="00F07DD0" w:rsidRDefault="00F07DD0" w:rsidP="000011A1">
            <w:pPr>
              <w:pStyle w:val="PlainText"/>
              <w:rPr>
                <w:szCs w:val="22"/>
              </w:rPr>
            </w:pPr>
            <w:r w:rsidRPr="00F07DD0">
              <w:rPr>
                <w:szCs w:val="22"/>
              </w:rPr>
              <w:t>Share the banner options with Marcom members for feedback and approval for final one</w:t>
            </w:r>
          </w:p>
        </w:tc>
      </w:tr>
      <w:tr w:rsidR="00F07DD0" w:rsidRPr="00605B80" w14:paraId="05F4609C" w14:textId="77777777" w:rsidTr="008014E5">
        <w:tc>
          <w:tcPr>
            <w:tcW w:w="2674" w:type="dxa"/>
            <w:shd w:val="clear" w:color="auto" w:fill="auto"/>
          </w:tcPr>
          <w:p w14:paraId="098DA8BE" w14:textId="1D098F73" w:rsidR="00F07DD0" w:rsidRPr="00F07DD0" w:rsidRDefault="00F07DD0" w:rsidP="00CE46B1">
            <w:pPr>
              <w:pStyle w:val="PlainText"/>
              <w:rPr>
                <w:b/>
                <w:bCs/>
                <w:szCs w:val="22"/>
              </w:rPr>
            </w:pPr>
            <w:r w:rsidRPr="00F07DD0">
              <w:rPr>
                <w:b/>
                <w:bCs/>
                <w:szCs w:val="22"/>
              </w:rPr>
              <w:t>Action MARCOM 107#12</w:t>
            </w:r>
          </w:p>
        </w:tc>
        <w:tc>
          <w:tcPr>
            <w:tcW w:w="5983" w:type="dxa"/>
            <w:shd w:val="clear" w:color="auto" w:fill="auto"/>
          </w:tcPr>
          <w:p w14:paraId="1A8F491B" w14:textId="12D0DE96" w:rsidR="00F07DD0" w:rsidRPr="00F07DD0" w:rsidRDefault="00F07DD0" w:rsidP="000011A1">
            <w:pPr>
              <w:pStyle w:val="PlainText"/>
              <w:rPr>
                <w:szCs w:val="22"/>
              </w:rPr>
            </w:pPr>
            <w:r w:rsidRPr="00F07DD0">
              <w:rPr>
                <w:szCs w:val="22"/>
              </w:rPr>
              <w:t>Discuss the proposal further with Aurindam</w:t>
            </w:r>
          </w:p>
        </w:tc>
      </w:tr>
      <w:tr w:rsidR="00F07DD0" w:rsidRPr="00605B80" w14:paraId="785DF006" w14:textId="77777777" w:rsidTr="008014E5">
        <w:tc>
          <w:tcPr>
            <w:tcW w:w="2674" w:type="dxa"/>
            <w:shd w:val="clear" w:color="auto" w:fill="auto"/>
          </w:tcPr>
          <w:p w14:paraId="62B1A353" w14:textId="3B30DD31" w:rsidR="00F07DD0" w:rsidRPr="00F07DD0" w:rsidRDefault="00F07DD0" w:rsidP="00CE46B1">
            <w:pPr>
              <w:pStyle w:val="PlainText"/>
              <w:rPr>
                <w:b/>
                <w:bCs/>
                <w:szCs w:val="22"/>
              </w:rPr>
            </w:pPr>
            <w:r w:rsidRPr="00F07DD0">
              <w:rPr>
                <w:b/>
                <w:bCs/>
                <w:szCs w:val="22"/>
              </w:rPr>
              <w:t>Action MARCOM 107#13</w:t>
            </w:r>
          </w:p>
        </w:tc>
        <w:tc>
          <w:tcPr>
            <w:tcW w:w="5983" w:type="dxa"/>
            <w:shd w:val="clear" w:color="auto" w:fill="auto"/>
          </w:tcPr>
          <w:p w14:paraId="53D39DEA" w14:textId="5CA26954" w:rsidR="00F07DD0" w:rsidRPr="00F07DD0" w:rsidRDefault="00F07DD0" w:rsidP="000011A1">
            <w:pPr>
              <w:pStyle w:val="PlainText"/>
              <w:rPr>
                <w:szCs w:val="22"/>
              </w:rPr>
            </w:pPr>
            <w:r w:rsidRPr="00F07DD0">
              <w:rPr>
                <w:szCs w:val="22"/>
              </w:rPr>
              <w:t>Invites to go from Vic on behalf of Enrico: Courtesy email from Bindoo/Enrico</w:t>
            </w:r>
          </w:p>
        </w:tc>
      </w:tr>
      <w:tr w:rsidR="00F07DD0" w:rsidRPr="00605B80" w14:paraId="11202E50" w14:textId="77777777" w:rsidTr="008014E5">
        <w:tc>
          <w:tcPr>
            <w:tcW w:w="2674" w:type="dxa"/>
            <w:shd w:val="clear" w:color="auto" w:fill="auto"/>
          </w:tcPr>
          <w:p w14:paraId="39ABF509" w14:textId="3608EBAC" w:rsidR="00F07DD0" w:rsidRPr="00F07DD0" w:rsidRDefault="00F07DD0" w:rsidP="00CE46B1">
            <w:pPr>
              <w:pStyle w:val="PlainText"/>
              <w:rPr>
                <w:b/>
                <w:bCs/>
                <w:szCs w:val="22"/>
              </w:rPr>
            </w:pPr>
            <w:r w:rsidRPr="00F07DD0">
              <w:rPr>
                <w:b/>
                <w:bCs/>
                <w:szCs w:val="22"/>
              </w:rPr>
              <w:t>Action MARCOM 107#14</w:t>
            </w:r>
          </w:p>
        </w:tc>
        <w:tc>
          <w:tcPr>
            <w:tcW w:w="5983" w:type="dxa"/>
            <w:shd w:val="clear" w:color="auto" w:fill="auto"/>
          </w:tcPr>
          <w:p w14:paraId="14E4305D" w14:textId="07983069" w:rsidR="00F07DD0" w:rsidRPr="00F07DD0" w:rsidRDefault="00F07DD0" w:rsidP="000011A1">
            <w:pPr>
              <w:pStyle w:val="PlainText"/>
              <w:rPr>
                <w:szCs w:val="22"/>
              </w:rPr>
            </w:pPr>
            <w:r w:rsidRPr="00F07DD0">
              <w:rPr>
                <w:szCs w:val="22"/>
              </w:rPr>
              <w:t>Invites to go from Karen on behalf of Roland: Courtesy email from Bindoo/Roland?</w:t>
            </w:r>
          </w:p>
        </w:tc>
      </w:tr>
      <w:tr w:rsidR="00F07DD0" w:rsidRPr="00605B80" w14:paraId="34D8AFCC" w14:textId="77777777" w:rsidTr="008014E5">
        <w:tc>
          <w:tcPr>
            <w:tcW w:w="2674" w:type="dxa"/>
            <w:shd w:val="clear" w:color="auto" w:fill="auto"/>
          </w:tcPr>
          <w:p w14:paraId="5D1E484A" w14:textId="0F45E613" w:rsidR="00F07DD0" w:rsidRPr="00F07DD0" w:rsidRDefault="00F07DD0" w:rsidP="00CE46B1">
            <w:pPr>
              <w:pStyle w:val="PlainText"/>
              <w:rPr>
                <w:b/>
                <w:bCs/>
                <w:szCs w:val="22"/>
              </w:rPr>
            </w:pPr>
            <w:r w:rsidRPr="00F07DD0">
              <w:rPr>
                <w:b/>
                <w:bCs/>
                <w:szCs w:val="22"/>
              </w:rPr>
              <w:t>Action MARCOM 107#15</w:t>
            </w:r>
          </w:p>
        </w:tc>
        <w:tc>
          <w:tcPr>
            <w:tcW w:w="5983" w:type="dxa"/>
            <w:shd w:val="clear" w:color="auto" w:fill="auto"/>
          </w:tcPr>
          <w:p w14:paraId="6DC83651" w14:textId="5BACA9C2" w:rsidR="00F07DD0" w:rsidRPr="00F07DD0" w:rsidRDefault="00F07DD0" w:rsidP="000011A1">
            <w:pPr>
              <w:pStyle w:val="PlainText"/>
              <w:rPr>
                <w:szCs w:val="22"/>
              </w:rPr>
            </w:pPr>
            <w:r w:rsidRPr="00F07DD0">
              <w:rPr>
                <w:szCs w:val="22"/>
              </w:rPr>
              <w:t>Chair will be reaching out to IMs for securing sponsorship for souvenirs.</w:t>
            </w:r>
          </w:p>
        </w:tc>
      </w:tr>
      <w:tr w:rsidR="00F07DD0" w:rsidRPr="00605B80" w14:paraId="239B2841" w14:textId="77777777" w:rsidTr="008014E5">
        <w:tc>
          <w:tcPr>
            <w:tcW w:w="2674" w:type="dxa"/>
            <w:shd w:val="clear" w:color="auto" w:fill="auto"/>
          </w:tcPr>
          <w:p w14:paraId="62CCCB03" w14:textId="7817F89B" w:rsidR="00F07DD0" w:rsidRPr="00F07DD0" w:rsidRDefault="00F07DD0" w:rsidP="00CE46B1">
            <w:pPr>
              <w:pStyle w:val="PlainText"/>
              <w:rPr>
                <w:b/>
                <w:bCs/>
                <w:szCs w:val="22"/>
              </w:rPr>
            </w:pPr>
            <w:r w:rsidRPr="00F07DD0">
              <w:rPr>
                <w:b/>
                <w:bCs/>
                <w:szCs w:val="22"/>
              </w:rPr>
              <w:t>Action MARCOM 107#16</w:t>
            </w:r>
          </w:p>
        </w:tc>
        <w:tc>
          <w:tcPr>
            <w:tcW w:w="5983" w:type="dxa"/>
            <w:shd w:val="clear" w:color="auto" w:fill="auto"/>
          </w:tcPr>
          <w:p w14:paraId="659516DE" w14:textId="4AA9507D" w:rsidR="00F07DD0" w:rsidRPr="00F07DD0" w:rsidRDefault="00F07DD0" w:rsidP="000011A1">
            <w:pPr>
              <w:pStyle w:val="PlainText"/>
              <w:rPr>
                <w:szCs w:val="22"/>
              </w:rPr>
            </w:pPr>
            <w:r w:rsidRPr="00F07DD0">
              <w:rPr>
                <w:szCs w:val="22"/>
              </w:rPr>
              <w:t>Check with Michael Kim for updates on World Smart City Expo 2022 – Korea</w:t>
            </w:r>
          </w:p>
        </w:tc>
      </w:tr>
      <w:tr w:rsidR="00F07DD0" w:rsidRPr="00605B80" w14:paraId="0707873B" w14:textId="77777777" w:rsidTr="008014E5">
        <w:tc>
          <w:tcPr>
            <w:tcW w:w="2674" w:type="dxa"/>
            <w:shd w:val="clear" w:color="auto" w:fill="auto"/>
          </w:tcPr>
          <w:p w14:paraId="13B0DC5A" w14:textId="62F3001C" w:rsidR="00F07DD0" w:rsidRPr="00F07DD0" w:rsidRDefault="00F07DD0" w:rsidP="00CE46B1">
            <w:pPr>
              <w:pStyle w:val="PlainText"/>
              <w:rPr>
                <w:b/>
                <w:bCs/>
                <w:szCs w:val="22"/>
              </w:rPr>
            </w:pPr>
            <w:r w:rsidRPr="00F07DD0">
              <w:rPr>
                <w:b/>
                <w:bCs/>
                <w:szCs w:val="22"/>
              </w:rPr>
              <w:t>Action MARCOM 107#17</w:t>
            </w:r>
          </w:p>
        </w:tc>
        <w:tc>
          <w:tcPr>
            <w:tcW w:w="5983" w:type="dxa"/>
            <w:shd w:val="clear" w:color="auto" w:fill="auto"/>
          </w:tcPr>
          <w:p w14:paraId="03023713" w14:textId="1F5822F1" w:rsidR="00F07DD0" w:rsidRPr="00F07DD0" w:rsidRDefault="00F07DD0" w:rsidP="000011A1">
            <w:pPr>
              <w:pStyle w:val="PlainText"/>
              <w:rPr>
                <w:szCs w:val="22"/>
              </w:rPr>
            </w:pPr>
            <w:r w:rsidRPr="00F07DD0">
              <w:rPr>
                <w:szCs w:val="22"/>
              </w:rPr>
              <w:t>Follow-up with Michael Kim to get information on the plans for this event.</w:t>
            </w:r>
          </w:p>
        </w:tc>
      </w:tr>
      <w:tr w:rsidR="00F07DD0" w:rsidRPr="00605B80" w14:paraId="2BAA2A16" w14:textId="77777777" w:rsidTr="008014E5">
        <w:tc>
          <w:tcPr>
            <w:tcW w:w="2674" w:type="dxa"/>
            <w:shd w:val="clear" w:color="auto" w:fill="auto"/>
          </w:tcPr>
          <w:p w14:paraId="5C61BAC2" w14:textId="7A6E95E2" w:rsidR="00F07DD0" w:rsidRPr="00F07DD0" w:rsidRDefault="00F07DD0" w:rsidP="00CE46B1">
            <w:pPr>
              <w:pStyle w:val="PlainText"/>
              <w:rPr>
                <w:b/>
                <w:bCs/>
                <w:szCs w:val="22"/>
              </w:rPr>
            </w:pPr>
            <w:r w:rsidRPr="00F07DD0">
              <w:rPr>
                <w:b/>
                <w:bCs/>
                <w:szCs w:val="22"/>
              </w:rPr>
              <w:t>Action MARCOM 107#19</w:t>
            </w:r>
          </w:p>
        </w:tc>
        <w:tc>
          <w:tcPr>
            <w:tcW w:w="5983" w:type="dxa"/>
            <w:shd w:val="clear" w:color="auto" w:fill="auto"/>
          </w:tcPr>
          <w:p w14:paraId="2C469AB7" w14:textId="7F78EED1" w:rsidR="00F07DD0" w:rsidRPr="00F07DD0" w:rsidRDefault="00F07DD0" w:rsidP="000011A1">
            <w:pPr>
              <w:pStyle w:val="PlainText"/>
              <w:rPr>
                <w:szCs w:val="22"/>
              </w:rPr>
            </w:pPr>
            <w:r w:rsidRPr="00F07DD0">
              <w:rPr>
                <w:szCs w:val="22"/>
              </w:rPr>
              <w:t>Rework the budget based on feedback from members.</w:t>
            </w:r>
          </w:p>
        </w:tc>
      </w:tr>
      <w:tr w:rsidR="00F07DD0" w:rsidRPr="00605B80" w14:paraId="663479B3" w14:textId="77777777" w:rsidTr="008014E5">
        <w:tc>
          <w:tcPr>
            <w:tcW w:w="2674" w:type="dxa"/>
            <w:shd w:val="clear" w:color="auto" w:fill="auto"/>
          </w:tcPr>
          <w:p w14:paraId="79EC2CA1" w14:textId="24E89533" w:rsidR="00F07DD0" w:rsidRPr="00F07DD0" w:rsidRDefault="00F07DD0" w:rsidP="00CE46B1">
            <w:pPr>
              <w:pStyle w:val="PlainText"/>
              <w:rPr>
                <w:b/>
                <w:bCs/>
                <w:szCs w:val="22"/>
              </w:rPr>
            </w:pPr>
            <w:r w:rsidRPr="00F07DD0">
              <w:rPr>
                <w:b/>
                <w:bCs/>
                <w:szCs w:val="22"/>
              </w:rPr>
              <w:t>Action MARCOM 107#20</w:t>
            </w:r>
          </w:p>
        </w:tc>
        <w:tc>
          <w:tcPr>
            <w:tcW w:w="5983" w:type="dxa"/>
            <w:shd w:val="clear" w:color="auto" w:fill="auto"/>
          </w:tcPr>
          <w:p w14:paraId="747922AF" w14:textId="09B09ACD" w:rsidR="00F07DD0" w:rsidRPr="00F07DD0" w:rsidRDefault="00F07DD0" w:rsidP="000011A1">
            <w:pPr>
              <w:pStyle w:val="PlainText"/>
              <w:rPr>
                <w:szCs w:val="22"/>
              </w:rPr>
            </w:pPr>
            <w:r w:rsidRPr="00F07DD0">
              <w:rPr>
                <w:szCs w:val="22"/>
              </w:rPr>
              <w:t>Circulate the draft budget with Marcom members/</w:t>
            </w:r>
            <w:proofErr w:type="spellStart"/>
            <w:r w:rsidRPr="00F07DD0">
              <w:rPr>
                <w:szCs w:val="22"/>
              </w:rPr>
              <w:t>HoDs</w:t>
            </w:r>
            <w:proofErr w:type="spellEnd"/>
            <w:r w:rsidRPr="00F07DD0">
              <w:rPr>
                <w:szCs w:val="22"/>
              </w:rPr>
              <w:t xml:space="preserve"> for their feedback.</w:t>
            </w:r>
          </w:p>
        </w:tc>
      </w:tr>
    </w:tbl>
    <w:p w14:paraId="54A272C9" w14:textId="77777777" w:rsidR="005E0F7F" w:rsidRPr="006E17CD" w:rsidRDefault="005E0F7F" w:rsidP="00EF25AE">
      <w:pPr>
        <w:pStyle w:val="oneM2M-Heading1"/>
        <w:spacing w:before="0"/>
        <w:ind w:left="0" w:firstLine="0"/>
        <w:rPr>
          <w:rFonts w:ascii="Calibri" w:eastAsia="Calibri" w:hAnsi="Calibri"/>
          <w:b w:val="0"/>
          <w:bCs w:val="0"/>
          <w:kern w:val="0"/>
          <w:szCs w:val="21"/>
          <w:lang w:val="en-IN"/>
        </w:rPr>
      </w:pPr>
    </w:p>
    <w:p w14:paraId="1B959F1E" w14:textId="77777777" w:rsidR="00D43A87" w:rsidRPr="00A60FFD" w:rsidRDefault="00D43A87" w:rsidP="00BC258B">
      <w:pPr>
        <w:pStyle w:val="oneM2M-Normal"/>
        <w:numPr>
          <w:ilvl w:val="0"/>
          <w:numId w:val="5"/>
        </w:numPr>
        <w:spacing w:after="240"/>
        <w:rPr>
          <w:b/>
          <w:bCs/>
          <w:sz w:val="28"/>
          <w:szCs w:val="28"/>
          <w:lang w:val="fr-FR"/>
        </w:rPr>
      </w:pPr>
      <w:r w:rsidRPr="00A60FFD">
        <w:rPr>
          <w:b/>
          <w:bCs/>
          <w:sz w:val="28"/>
          <w:szCs w:val="28"/>
          <w:lang w:val="fr-FR"/>
        </w:rPr>
        <w:t>Contributions</w:t>
      </w:r>
    </w:p>
    <w:p w14:paraId="14FF7E7E" w14:textId="67B94513" w:rsidR="00A20A7F" w:rsidRPr="00A20A7F" w:rsidRDefault="00A20A7F" w:rsidP="00A20A7F">
      <w:pPr>
        <w:pStyle w:val="oneM2M-Normal"/>
        <w:numPr>
          <w:ilvl w:val="1"/>
          <w:numId w:val="5"/>
        </w:numPr>
        <w:spacing w:after="240"/>
        <w:rPr>
          <w:b/>
          <w:bCs/>
          <w:sz w:val="22"/>
          <w:szCs w:val="22"/>
        </w:rPr>
      </w:pPr>
      <w:r w:rsidRPr="00A20A7F">
        <w:rPr>
          <w:b/>
          <w:bCs/>
          <w:sz w:val="22"/>
          <w:szCs w:val="22"/>
        </w:rPr>
        <w:t xml:space="preserve">Approval for oneM2M Presentation Template – with SM logos </w:t>
      </w:r>
      <w:hyperlink r:id="rId16" w:history="1">
        <w:r w:rsidRPr="00A20A7F">
          <w:rPr>
            <w:rStyle w:val="Hyperlink"/>
            <w:b/>
            <w:bCs/>
            <w:sz w:val="22"/>
            <w:szCs w:val="22"/>
          </w:rPr>
          <w:t>(MARCOM-2022--0018)</w:t>
        </w:r>
      </w:hyperlink>
    </w:p>
    <w:p w14:paraId="4E2C4ED4" w14:textId="61D56306" w:rsidR="00A20A7F" w:rsidRPr="00A20A7F" w:rsidRDefault="00A20A7F" w:rsidP="00A20A7F">
      <w:pPr>
        <w:pStyle w:val="oneM2M-Normal"/>
        <w:numPr>
          <w:ilvl w:val="0"/>
          <w:numId w:val="41"/>
        </w:numPr>
        <w:spacing w:after="240"/>
        <w:ind w:left="993"/>
        <w:rPr>
          <w:rStyle w:val="Hyperlink"/>
          <w:b/>
          <w:bCs/>
          <w:color w:val="auto"/>
          <w:sz w:val="22"/>
          <w:szCs w:val="22"/>
          <w:u w:val="none"/>
        </w:rPr>
      </w:pPr>
      <w:r w:rsidRPr="00A20A7F">
        <w:rPr>
          <w:rStyle w:val="Hyperlink"/>
          <w:color w:val="auto"/>
          <w:sz w:val="22"/>
          <w:szCs w:val="22"/>
          <w:u w:val="none"/>
        </w:rPr>
        <w:t>Mail for feedback and comments on the template is circulated. Deadline for comments is 5</w:t>
      </w:r>
      <w:r w:rsidRPr="00A20A7F">
        <w:rPr>
          <w:rStyle w:val="Hyperlink"/>
          <w:color w:val="auto"/>
          <w:sz w:val="22"/>
          <w:szCs w:val="22"/>
          <w:u w:val="none"/>
          <w:vertAlign w:val="superscript"/>
        </w:rPr>
        <w:t>th</w:t>
      </w:r>
      <w:r w:rsidRPr="00A20A7F">
        <w:rPr>
          <w:rStyle w:val="Hyperlink"/>
          <w:color w:val="auto"/>
          <w:sz w:val="22"/>
          <w:szCs w:val="22"/>
          <w:u w:val="none"/>
        </w:rPr>
        <w:t xml:space="preserve"> July 2022. Members are requested to provide feedback.</w:t>
      </w:r>
    </w:p>
    <w:p w14:paraId="5244B90A" w14:textId="77777777" w:rsidR="00A20A7F" w:rsidRDefault="00A20A7F" w:rsidP="00A20A7F">
      <w:pPr>
        <w:pStyle w:val="oneM2M-Normal"/>
        <w:spacing w:after="240"/>
        <w:ind w:left="993"/>
        <w:rPr>
          <w:rStyle w:val="Hyperlink"/>
          <w:b/>
          <w:bCs/>
          <w:color w:val="auto"/>
          <w:sz w:val="22"/>
          <w:szCs w:val="22"/>
          <w:u w:val="none"/>
        </w:rPr>
      </w:pPr>
    </w:p>
    <w:p w14:paraId="13BD4C7D" w14:textId="6E99A16F" w:rsidR="00A20A7F" w:rsidRDefault="00A20A7F" w:rsidP="00A20A7F">
      <w:pPr>
        <w:pStyle w:val="oneM2M-Normal"/>
        <w:numPr>
          <w:ilvl w:val="0"/>
          <w:numId w:val="41"/>
        </w:numPr>
        <w:spacing w:after="240"/>
        <w:ind w:left="993"/>
        <w:rPr>
          <w:rStyle w:val="Hyperlink"/>
          <w:b/>
          <w:bCs/>
          <w:color w:val="auto"/>
          <w:sz w:val="22"/>
          <w:szCs w:val="22"/>
          <w:u w:val="none"/>
        </w:rPr>
      </w:pPr>
      <w:r>
        <w:rPr>
          <w:rStyle w:val="Hyperlink"/>
          <w:b/>
          <w:bCs/>
          <w:color w:val="auto"/>
          <w:sz w:val="22"/>
          <w:szCs w:val="22"/>
          <w:u w:val="none"/>
        </w:rPr>
        <w:t>Feedback on the template</w:t>
      </w:r>
    </w:p>
    <w:p w14:paraId="0356502E" w14:textId="77777777" w:rsidR="00A20A7F" w:rsidRDefault="00A20A7F" w:rsidP="00A20A7F">
      <w:pPr>
        <w:pStyle w:val="oneM2M-Normal"/>
        <w:numPr>
          <w:ilvl w:val="0"/>
          <w:numId w:val="42"/>
        </w:numPr>
        <w:rPr>
          <w:rStyle w:val="Hyperlink"/>
          <w:b/>
          <w:bCs/>
          <w:color w:val="auto"/>
          <w:sz w:val="22"/>
          <w:szCs w:val="22"/>
          <w:u w:val="none"/>
        </w:rPr>
      </w:pPr>
      <w:r w:rsidRPr="00A20A7F">
        <w:rPr>
          <w:rStyle w:val="Hyperlink"/>
          <w:color w:val="auto"/>
          <w:sz w:val="22"/>
          <w:szCs w:val="22"/>
          <w:u w:val="none"/>
        </w:rPr>
        <w:t>Links and text slightly left to the oneM2M logo</w:t>
      </w:r>
    </w:p>
    <w:p w14:paraId="7746C7DE" w14:textId="77777777" w:rsidR="00A20A7F" w:rsidRDefault="00A20A7F" w:rsidP="00A20A7F">
      <w:pPr>
        <w:pStyle w:val="oneM2M-Normal"/>
        <w:numPr>
          <w:ilvl w:val="0"/>
          <w:numId w:val="42"/>
        </w:numPr>
        <w:rPr>
          <w:rStyle w:val="Hyperlink"/>
          <w:b/>
          <w:bCs/>
          <w:color w:val="auto"/>
          <w:sz w:val="22"/>
          <w:szCs w:val="22"/>
          <w:u w:val="none"/>
        </w:rPr>
      </w:pPr>
      <w:r w:rsidRPr="00A20A7F">
        <w:rPr>
          <w:rStyle w:val="Hyperlink"/>
          <w:color w:val="auto"/>
          <w:sz w:val="22"/>
          <w:szCs w:val="22"/>
          <w:u w:val="none"/>
        </w:rPr>
        <w:t>Update copyright in the footer of slides</w:t>
      </w:r>
    </w:p>
    <w:p w14:paraId="59E4B247" w14:textId="348AE821" w:rsidR="00A20A7F" w:rsidRPr="00A20A7F" w:rsidRDefault="001D19E6" w:rsidP="00A20A7F">
      <w:pPr>
        <w:pStyle w:val="oneM2M-Normal"/>
        <w:numPr>
          <w:ilvl w:val="0"/>
          <w:numId w:val="42"/>
        </w:numPr>
        <w:rPr>
          <w:rStyle w:val="Hyperlink"/>
          <w:b/>
          <w:bCs/>
          <w:color w:val="auto"/>
          <w:sz w:val="22"/>
          <w:szCs w:val="22"/>
          <w:u w:val="none"/>
        </w:rPr>
      </w:pPr>
      <w:r>
        <w:rPr>
          <w:rStyle w:val="Hyperlink"/>
          <w:b/>
          <w:bCs/>
          <w:color w:val="auto"/>
          <w:sz w:val="22"/>
          <w:szCs w:val="22"/>
          <w:u w:val="none"/>
        </w:rPr>
        <w:t>The other presentation templates to also be updated suitably.</w:t>
      </w:r>
    </w:p>
    <w:p w14:paraId="7985311F" w14:textId="06276471" w:rsidR="006F184B" w:rsidRDefault="00A20A7F" w:rsidP="006F184B">
      <w:pPr>
        <w:pStyle w:val="oneM2M-Normal"/>
        <w:spacing w:after="240"/>
        <w:ind w:left="360"/>
        <w:rPr>
          <w:i/>
          <w:iCs/>
          <w:color w:val="FF0000"/>
          <w:sz w:val="22"/>
          <w:szCs w:val="22"/>
          <w:lang w:val="en-IN"/>
        </w:rPr>
      </w:pPr>
      <w:r w:rsidRPr="002D1C4C">
        <w:rPr>
          <w:b/>
          <w:bCs/>
          <w:color w:val="FF0000"/>
          <w:sz w:val="22"/>
          <w:szCs w:val="22"/>
          <w:lang w:val="en-IN"/>
        </w:rPr>
        <w:t>Action</w:t>
      </w:r>
      <w:r w:rsidR="001D19E6" w:rsidRPr="002D1C4C">
        <w:rPr>
          <w:b/>
          <w:bCs/>
          <w:color w:val="FF0000"/>
          <w:sz w:val="22"/>
          <w:szCs w:val="22"/>
          <w:lang w:val="en-IN"/>
        </w:rPr>
        <w:t xml:space="preserve"> </w:t>
      </w:r>
      <w:r w:rsidR="001D19E6" w:rsidRPr="002D1C4C">
        <w:rPr>
          <w:b/>
          <w:bCs/>
          <w:color w:val="FF0000"/>
          <w:szCs w:val="22"/>
        </w:rPr>
        <w:t>MARCOM 107 #01</w:t>
      </w:r>
      <w:r w:rsidRPr="002D1C4C">
        <w:rPr>
          <w:b/>
          <w:bCs/>
          <w:color w:val="FF0000"/>
          <w:sz w:val="22"/>
          <w:szCs w:val="22"/>
          <w:lang w:val="en-IN"/>
        </w:rPr>
        <w:t>:</w:t>
      </w:r>
      <w:r w:rsidRPr="001D19E6">
        <w:rPr>
          <w:i/>
          <w:iCs/>
          <w:color w:val="FF0000"/>
          <w:sz w:val="22"/>
          <w:szCs w:val="22"/>
          <w:lang w:val="en-IN"/>
        </w:rPr>
        <w:t xml:space="preserve"> Fix template incorporating feedbacks</w:t>
      </w:r>
    </w:p>
    <w:p w14:paraId="3044E824" w14:textId="6C46BCC2" w:rsidR="001D19E6" w:rsidRPr="001D19E6" w:rsidRDefault="001D19E6" w:rsidP="006F184B">
      <w:pPr>
        <w:pStyle w:val="oneM2M-Normal"/>
        <w:spacing w:after="240"/>
        <w:ind w:left="360"/>
        <w:rPr>
          <w:i/>
          <w:iCs/>
          <w:color w:val="FF0000"/>
          <w:sz w:val="22"/>
          <w:szCs w:val="22"/>
          <w:lang w:val="en-IN"/>
        </w:rPr>
      </w:pPr>
      <w:r w:rsidRPr="002D1C4C">
        <w:rPr>
          <w:b/>
          <w:bCs/>
          <w:color w:val="FF0000"/>
          <w:sz w:val="22"/>
          <w:szCs w:val="22"/>
          <w:lang w:val="en-IN"/>
        </w:rPr>
        <w:t>Action MARCOM 107#02:</w:t>
      </w:r>
      <w:r>
        <w:rPr>
          <w:i/>
          <w:iCs/>
          <w:color w:val="FF0000"/>
          <w:sz w:val="22"/>
          <w:szCs w:val="22"/>
          <w:lang w:val="en-IN"/>
        </w:rPr>
        <w:t xml:space="preserve"> Fix the template mentioned by Roland</w:t>
      </w:r>
    </w:p>
    <w:p w14:paraId="433718AC" w14:textId="499BDB91" w:rsidR="008F7E1B" w:rsidRPr="00A20A7F" w:rsidRDefault="00A20A7F" w:rsidP="008F7E1B">
      <w:pPr>
        <w:pStyle w:val="oneM2M-Normal"/>
        <w:numPr>
          <w:ilvl w:val="1"/>
          <w:numId w:val="5"/>
        </w:numPr>
        <w:spacing w:after="240"/>
        <w:rPr>
          <w:sz w:val="22"/>
          <w:szCs w:val="22"/>
        </w:rPr>
      </w:pPr>
      <w:r w:rsidRPr="00A20A7F">
        <w:rPr>
          <w:b/>
          <w:bCs/>
          <w:sz w:val="22"/>
          <w:szCs w:val="22"/>
        </w:rPr>
        <w:t>Approval for oneM2M Conference schedule: 1-2 Dec 2022 – 1600-1800 KST /Hybrid mode?</w:t>
      </w:r>
    </w:p>
    <w:p w14:paraId="7930D4B5" w14:textId="01A4EA8C" w:rsidR="00A20A7F" w:rsidRPr="00A20A7F" w:rsidRDefault="000448D7" w:rsidP="00A20A7F">
      <w:pPr>
        <w:pStyle w:val="oneM2M-Normal"/>
        <w:numPr>
          <w:ilvl w:val="0"/>
          <w:numId w:val="41"/>
        </w:numPr>
        <w:spacing w:before="0"/>
        <w:ind w:left="993"/>
        <w:rPr>
          <w:rStyle w:val="Hyperlink"/>
          <w:color w:val="auto"/>
          <w:sz w:val="22"/>
          <w:szCs w:val="28"/>
          <w:u w:val="none"/>
        </w:rPr>
      </w:pPr>
      <w:r>
        <w:rPr>
          <w:rStyle w:val="Hyperlink"/>
          <w:color w:val="auto"/>
          <w:sz w:val="22"/>
          <w:szCs w:val="28"/>
          <w:u w:val="none"/>
        </w:rPr>
        <w:t>Chair p</w:t>
      </w:r>
      <w:r w:rsidR="00A20A7F" w:rsidRPr="00A20A7F">
        <w:rPr>
          <w:rStyle w:val="Hyperlink"/>
          <w:color w:val="auto"/>
          <w:sz w:val="22"/>
          <w:szCs w:val="28"/>
          <w:u w:val="none"/>
        </w:rPr>
        <w:t xml:space="preserve">roposed </w:t>
      </w:r>
      <w:r>
        <w:rPr>
          <w:rStyle w:val="Hyperlink"/>
          <w:color w:val="auto"/>
          <w:sz w:val="22"/>
          <w:szCs w:val="28"/>
          <w:u w:val="none"/>
        </w:rPr>
        <w:t xml:space="preserve">the </w:t>
      </w:r>
      <w:r w:rsidR="00A20A7F" w:rsidRPr="00A20A7F">
        <w:rPr>
          <w:rStyle w:val="Hyperlink"/>
          <w:color w:val="auto"/>
          <w:sz w:val="22"/>
          <w:szCs w:val="28"/>
          <w:u w:val="none"/>
        </w:rPr>
        <w:t>date and time for oneM2M conference schedule.</w:t>
      </w:r>
    </w:p>
    <w:p w14:paraId="615D0E00" w14:textId="352F7077" w:rsidR="00A20A7F" w:rsidRPr="00A20A7F" w:rsidRDefault="000448D7" w:rsidP="00A20A7F">
      <w:pPr>
        <w:pStyle w:val="oneM2M-Normal"/>
        <w:numPr>
          <w:ilvl w:val="0"/>
          <w:numId w:val="41"/>
        </w:numPr>
        <w:spacing w:before="0"/>
        <w:ind w:left="993"/>
        <w:rPr>
          <w:rStyle w:val="Hyperlink"/>
          <w:color w:val="auto"/>
          <w:sz w:val="22"/>
          <w:szCs w:val="28"/>
          <w:u w:val="none"/>
        </w:rPr>
      </w:pPr>
      <w:r>
        <w:rPr>
          <w:rStyle w:val="Hyperlink"/>
          <w:color w:val="auto"/>
          <w:sz w:val="22"/>
          <w:szCs w:val="28"/>
          <w:u w:val="none"/>
        </w:rPr>
        <w:t>No objections from the Marcom community.</w:t>
      </w:r>
    </w:p>
    <w:p w14:paraId="49EF05B8" w14:textId="0DE76CBA" w:rsidR="00A20A7F" w:rsidRPr="00A20A7F" w:rsidRDefault="00A20A7F" w:rsidP="00A20A7F">
      <w:pPr>
        <w:pStyle w:val="oneM2M-Normal"/>
        <w:numPr>
          <w:ilvl w:val="0"/>
          <w:numId w:val="41"/>
        </w:numPr>
        <w:spacing w:before="0"/>
        <w:ind w:left="993"/>
        <w:rPr>
          <w:rStyle w:val="Hyperlink"/>
          <w:color w:val="auto"/>
          <w:sz w:val="22"/>
          <w:szCs w:val="28"/>
          <w:u w:val="none"/>
        </w:rPr>
      </w:pPr>
      <w:r w:rsidRPr="00A20A7F">
        <w:rPr>
          <w:rStyle w:val="Hyperlink"/>
          <w:color w:val="auto"/>
          <w:sz w:val="22"/>
          <w:szCs w:val="28"/>
          <w:u w:val="none"/>
        </w:rPr>
        <w:t xml:space="preserve">Next step </w:t>
      </w:r>
      <w:r w:rsidR="000448D7">
        <w:rPr>
          <w:rStyle w:val="Hyperlink"/>
          <w:color w:val="auto"/>
          <w:sz w:val="22"/>
          <w:szCs w:val="28"/>
          <w:u w:val="none"/>
        </w:rPr>
        <w:t xml:space="preserve">is </w:t>
      </w:r>
      <w:r w:rsidRPr="00A20A7F">
        <w:rPr>
          <w:rStyle w:val="Hyperlink"/>
          <w:color w:val="auto"/>
          <w:sz w:val="22"/>
          <w:szCs w:val="28"/>
          <w:u w:val="none"/>
        </w:rPr>
        <w:t>scheduling conf</w:t>
      </w:r>
      <w:r w:rsidR="000448D7">
        <w:rPr>
          <w:rStyle w:val="Hyperlink"/>
          <w:color w:val="auto"/>
          <w:sz w:val="22"/>
          <w:szCs w:val="28"/>
          <w:u w:val="none"/>
        </w:rPr>
        <w:t>erence</w:t>
      </w:r>
      <w:r w:rsidRPr="00A20A7F">
        <w:rPr>
          <w:rStyle w:val="Hyperlink"/>
          <w:color w:val="auto"/>
          <w:sz w:val="22"/>
          <w:szCs w:val="28"/>
          <w:u w:val="none"/>
        </w:rPr>
        <w:t xml:space="preserve"> name and </w:t>
      </w:r>
      <w:r w:rsidR="000448D7">
        <w:rPr>
          <w:rStyle w:val="Hyperlink"/>
          <w:color w:val="auto"/>
          <w:sz w:val="22"/>
          <w:szCs w:val="28"/>
          <w:u w:val="none"/>
        </w:rPr>
        <w:t xml:space="preserve">finalizing </w:t>
      </w:r>
      <w:r w:rsidRPr="00A20A7F">
        <w:rPr>
          <w:rStyle w:val="Hyperlink"/>
          <w:color w:val="auto"/>
          <w:sz w:val="22"/>
          <w:szCs w:val="28"/>
          <w:u w:val="none"/>
        </w:rPr>
        <w:t xml:space="preserve">topic. </w:t>
      </w:r>
    </w:p>
    <w:p w14:paraId="68088BFD" w14:textId="71BB3703" w:rsidR="00A20A7F" w:rsidRPr="00A20A7F" w:rsidRDefault="00A20A7F" w:rsidP="00A20A7F">
      <w:pPr>
        <w:pStyle w:val="oneM2M-Normal"/>
        <w:numPr>
          <w:ilvl w:val="0"/>
          <w:numId w:val="41"/>
        </w:numPr>
        <w:spacing w:before="0"/>
        <w:ind w:left="993"/>
        <w:rPr>
          <w:rStyle w:val="Hyperlink"/>
          <w:color w:val="auto"/>
          <w:sz w:val="22"/>
          <w:szCs w:val="28"/>
          <w:u w:val="none"/>
        </w:rPr>
      </w:pPr>
      <w:r w:rsidRPr="00A20A7F">
        <w:rPr>
          <w:rStyle w:val="Hyperlink"/>
          <w:color w:val="auto"/>
          <w:sz w:val="22"/>
          <w:szCs w:val="28"/>
          <w:u w:val="none"/>
        </w:rPr>
        <w:t>Discussions for finalization will be initiated in the Marcom emailer</w:t>
      </w:r>
    </w:p>
    <w:p w14:paraId="573B73F5" w14:textId="58F6A27A" w:rsidR="001D19E6" w:rsidRDefault="001D19E6" w:rsidP="006F184B">
      <w:pPr>
        <w:pStyle w:val="oneM2M-Normal"/>
        <w:spacing w:after="240"/>
        <w:ind w:left="360"/>
        <w:rPr>
          <w:color w:val="FF0000"/>
          <w:sz w:val="22"/>
          <w:szCs w:val="22"/>
          <w:lang w:val="en-IN"/>
        </w:rPr>
      </w:pPr>
      <w:r w:rsidRPr="002D1C4C">
        <w:rPr>
          <w:b/>
          <w:bCs/>
          <w:color w:val="FF0000"/>
          <w:sz w:val="22"/>
          <w:szCs w:val="22"/>
          <w:lang w:val="en-IN"/>
        </w:rPr>
        <w:lastRenderedPageBreak/>
        <w:t>Decision MARCOM 107#D01:</w:t>
      </w:r>
      <w:r>
        <w:rPr>
          <w:color w:val="FF0000"/>
          <w:sz w:val="22"/>
          <w:szCs w:val="22"/>
          <w:lang w:val="en-IN"/>
        </w:rPr>
        <w:t xml:space="preserve"> Conference to be scheduled on 1-2 Dec’22 between 1600-1800 KST (local time)</w:t>
      </w:r>
    </w:p>
    <w:p w14:paraId="617BDE35" w14:textId="56797308" w:rsidR="006F184B" w:rsidRPr="001D19E6" w:rsidRDefault="001D19E6" w:rsidP="006F184B">
      <w:pPr>
        <w:pStyle w:val="oneM2M-Normal"/>
        <w:spacing w:after="240"/>
        <w:ind w:left="360"/>
        <w:rPr>
          <w:i/>
          <w:iCs/>
          <w:color w:val="FF0000"/>
          <w:sz w:val="22"/>
          <w:szCs w:val="22"/>
          <w:lang w:val="en-IN"/>
        </w:rPr>
      </w:pPr>
      <w:r w:rsidRPr="002D1C4C">
        <w:rPr>
          <w:b/>
          <w:bCs/>
          <w:color w:val="FF0000"/>
          <w:sz w:val="22"/>
          <w:szCs w:val="22"/>
          <w:lang w:val="en-IN"/>
        </w:rPr>
        <w:t>Action MARCOM 107#03:</w:t>
      </w:r>
      <w:r w:rsidR="000448D7" w:rsidRPr="001D19E6">
        <w:rPr>
          <w:i/>
          <w:iCs/>
          <w:color w:val="FF0000"/>
          <w:sz w:val="22"/>
          <w:szCs w:val="22"/>
          <w:lang w:val="en-IN"/>
        </w:rPr>
        <w:t xml:space="preserve"> Initiate email discussions to finalize on the conference name and topics.</w:t>
      </w:r>
    </w:p>
    <w:p w14:paraId="17A8D66F" w14:textId="69DA168F" w:rsidR="008F7E1B" w:rsidRPr="000448D7" w:rsidRDefault="000448D7" w:rsidP="008F7E1B">
      <w:pPr>
        <w:pStyle w:val="oneM2M-Normal"/>
        <w:numPr>
          <w:ilvl w:val="1"/>
          <w:numId w:val="5"/>
        </w:numPr>
        <w:spacing w:after="240"/>
        <w:rPr>
          <w:b/>
          <w:bCs/>
          <w:sz w:val="24"/>
          <w:lang w:val="en-US"/>
        </w:rPr>
      </w:pPr>
      <w:r w:rsidRPr="000448D7">
        <w:rPr>
          <w:b/>
          <w:bCs/>
          <w:sz w:val="22"/>
          <w:szCs w:val="22"/>
        </w:rPr>
        <w:t>oneM2M Webinar on 10 years of oneM2M- date to be finalised</w:t>
      </w:r>
    </w:p>
    <w:p w14:paraId="0CC192AA" w14:textId="4D0DC3BF" w:rsidR="000448D7" w:rsidRPr="000448D7" w:rsidRDefault="000448D7" w:rsidP="000448D7">
      <w:pPr>
        <w:pStyle w:val="oneM2M-Normal"/>
        <w:numPr>
          <w:ilvl w:val="0"/>
          <w:numId w:val="41"/>
        </w:numPr>
        <w:spacing w:before="0"/>
        <w:ind w:left="993"/>
        <w:rPr>
          <w:rStyle w:val="Hyperlink"/>
          <w:color w:val="auto"/>
          <w:sz w:val="22"/>
          <w:szCs w:val="32"/>
          <w:u w:val="none"/>
        </w:rPr>
      </w:pPr>
      <w:r w:rsidRPr="000448D7">
        <w:rPr>
          <w:rStyle w:val="Hyperlink"/>
          <w:color w:val="auto"/>
          <w:sz w:val="22"/>
          <w:szCs w:val="32"/>
          <w:u w:val="none"/>
        </w:rPr>
        <w:t>Chair thanked Roland, Jae</w:t>
      </w:r>
      <w:r w:rsidR="001D19E6">
        <w:rPr>
          <w:rStyle w:val="Hyperlink"/>
          <w:color w:val="auto"/>
          <w:sz w:val="22"/>
          <w:szCs w:val="32"/>
          <w:u w:val="none"/>
        </w:rPr>
        <w:t>Se</w:t>
      </w:r>
      <w:r w:rsidRPr="000448D7">
        <w:rPr>
          <w:rStyle w:val="Hyperlink"/>
          <w:color w:val="auto"/>
          <w:sz w:val="22"/>
          <w:szCs w:val="32"/>
          <w:u w:val="none"/>
        </w:rPr>
        <w:t>ung Song, Prof. Desai</w:t>
      </w:r>
      <w:r w:rsidR="001D19E6">
        <w:rPr>
          <w:rStyle w:val="Hyperlink"/>
          <w:color w:val="auto"/>
          <w:sz w:val="22"/>
          <w:szCs w:val="32"/>
          <w:u w:val="none"/>
        </w:rPr>
        <w:t xml:space="preserve">, Dale and Aurindam </w:t>
      </w:r>
      <w:r w:rsidRPr="000448D7">
        <w:rPr>
          <w:rStyle w:val="Hyperlink"/>
          <w:color w:val="auto"/>
          <w:sz w:val="22"/>
          <w:szCs w:val="32"/>
          <w:u w:val="none"/>
        </w:rPr>
        <w:t>for agreeing</w:t>
      </w:r>
      <w:r w:rsidR="001D19E6">
        <w:rPr>
          <w:rStyle w:val="Hyperlink"/>
          <w:color w:val="auto"/>
          <w:sz w:val="22"/>
          <w:szCs w:val="32"/>
          <w:u w:val="none"/>
        </w:rPr>
        <w:t xml:space="preserve"> to be part of the webinar</w:t>
      </w:r>
    </w:p>
    <w:p w14:paraId="79243189" w14:textId="7A8F4136" w:rsidR="000448D7" w:rsidRPr="000448D7" w:rsidRDefault="000448D7" w:rsidP="000448D7">
      <w:pPr>
        <w:pStyle w:val="oneM2M-Normal"/>
        <w:numPr>
          <w:ilvl w:val="0"/>
          <w:numId w:val="41"/>
        </w:numPr>
        <w:spacing w:before="0"/>
        <w:ind w:left="993"/>
        <w:rPr>
          <w:rStyle w:val="Hyperlink"/>
          <w:color w:val="auto"/>
          <w:sz w:val="22"/>
          <w:szCs w:val="32"/>
          <w:u w:val="none"/>
        </w:rPr>
      </w:pPr>
      <w:r w:rsidRPr="000448D7">
        <w:rPr>
          <w:rStyle w:val="Hyperlink"/>
          <w:color w:val="auto"/>
          <w:sz w:val="22"/>
          <w:szCs w:val="32"/>
          <w:u w:val="none"/>
        </w:rPr>
        <w:t>Consent/Confirmation from Enrico is required.</w:t>
      </w:r>
    </w:p>
    <w:p w14:paraId="32535220" w14:textId="3E894D53" w:rsidR="000448D7" w:rsidRPr="000448D7" w:rsidRDefault="000448D7" w:rsidP="000448D7">
      <w:pPr>
        <w:pStyle w:val="oneM2M-Normal"/>
        <w:numPr>
          <w:ilvl w:val="0"/>
          <w:numId w:val="41"/>
        </w:numPr>
        <w:spacing w:before="0"/>
        <w:ind w:left="993"/>
        <w:rPr>
          <w:rStyle w:val="Hyperlink"/>
          <w:color w:val="auto"/>
          <w:sz w:val="22"/>
          <w:szCs w:val="32"/>
          <w:u w:val="none"/>
        </w:rPr>
      </w:pPr>
      <w:r w:rsidRPr="000448D7">
        <w:rPr>
          <w:rStyle w:val="Hyperlink"/>
          <w:color w:val="auto"/>
          <w:sz w:val="22"/>
          <w:szCs w:val="32"/>
          <w:u w:val="none"/>
        </w:rPr>
        <w:t xml:space="preserve">Following dates are proposed by the chair – </w:t>
      </w:r>
      <w:r w:rsidRPr="000448D7">
        <w:rPr>
          <w:rStyle w:val="Hyperlink"/>
          <w:b/>
          <w:bCs/>
          <w:color w:val="auto"/>
          <w:sz w:val="22"/>
          <w:szCs w:val="32"/>
          <w:u w:val="none"/>
        </w:rPr>
        <w:t>either</w:t>
      </w:r>
      <w:r w:rsidRPr="000448D7">
        <w:rPr>
          <w:rStyle w:val="Hyperlink"/>
          <w:color w:val="auto"/>
          <w:sz w:val="22"/>
          <w:szCs w:val="32"/>
          <w:u w:val="none"/>
        </w:rPr>
        <w:t xml:space="preserve"> </w:t>
      </w:r>
      <w:r w:rsidRPr="000448D7">
        <w:rPr>
          <w:rStyle w:val="Hyperlink"/>
          <w:b/>
          <w:bCs/>
          <w:color w:val="auto"/>
          <w:sz w:val="22"/>
          <w:szCs w:val="32"/>
          <w:u w:val="none"/>
        </w:rPr>
        <w:t xml:space="preserve">4th Aug or after </w:t>
      </w:r>
      <w:r w:rsidR="001D19E6">
        <w:rPr>
          <w:rStyle w:val="Hyperlink"/>
          <w:b/>
          <w:bCs/>
          <w:color w:val="auto"/>
          <w:sz w:val="22"/>
          <w:szCs w:val="32"/>
          <w:u w:val="none"/>
        </w:rPr>
        <w:t>13</w:t>
      </w:r>
      <w:r w:rsidRPr="000448D7">
        <w:rPr>
          <w:rStyle w:val="Hyperlink"/>
          <w:b/>
          <w:bCs/>
          <w:color w:val="auto"/>
          <w:sz w:val="22"/>
          <w:szCs w:val="32"/>
          <w:u w:val="none"/>
        </w:rPr>
        <w:t>th August</w:t>
      </w:r>
      <w:r w:rsidRPr="000448D7">
        <w:rPr>
          <w:rStyle w:val="Hyperlink"/>
          <w:color w:val="auto"/>
          <w:sz w:val="22"/>
          <w:szCs w:val="32"/>
          <w:u w:val="none"/>
        </w:rPr>
        <w:t xml:space="preserve">. </w:t>
      </w:r>
    </w:p>
    <w:p w14:paraId="0505939A" w14:textId="598D5ADA" w:rsidR="000F620C" w:rsidRPr="000448D7" w:rsidRDefault="002D1C4C" w:rsidP="000448D7">
      <w:pPr>
        <w:pStyle w:val="oneM2M-Normal"/>
        <w:numPr>
          <w:ilvl w:val="0"/>
          <w:numId w:val="41"/>
        </w:numPr>
        <w:spacing w:before="0"/>
        <w:ind w:left="993"/>
        <w:rPr>
          <w:rStyle w:val="Hyperlink"/>
          <w:color w:val="auto"/>
          <w:szCs w:val="28"/>
          <w:u w:val="none"/>
        </w:rPr>
      </w:pPr>
      <w:r w:rsidRPr="000448D7">
        <w:rPr>
          <w:rStyle w:val="Hyperlink"/>
          <w:color w:val="auto"/>
          <w:sz w:val="22"/>
          <w:szCs w:val="32"/>
          <w:u w:val="none"/>
        </w:rPr>
        <w:t>JaeS</w:t>
      </w:r>
      <w:r>
        <w:rPr>
          <w:rStyle w:val="Hyperlink"/>
          <w:color w:val="auto"/>
          <w:sz w:val="22"/>
          <w:szCs w:val="32"/>
          <w:u w:val="none"/>
        </w:rPr>
        <w:t>e</w:t>
      </w:r>
      <w:r w:rsidRPr="000448D7">
        <w:rPr>
          <w:rStyle w:val="Hyperlink"/>
          <w:color w:val="auto"/>
          <w:sz w:val="22"/>
          <w:szCs w:val="32"/>
          <w:u w:val="none"/>
        </w:rPr>
        <w:t>ung</w:t>
      </w:r>
      <w:r w:rsidR="000448D7" w:rsidRPr="000448D7">
        <w:rPr>
          <w:rStyle w:val="Hyperlink"/>
          <w:color w:val="auto"/>
          <w:sz w:val="22"/>
          <w:szCs w:val="32"/>
          <w:u w:val="none"/>
        </w:rPr>
        <w:t xml:space="preserve"> Song will be in Vancouver during this time. </w:t>
      </w:r>
      <w:r>
        <w:rPr>
          <w:rStyle w:val="Hyperlink"/>
          <w:color w:val="auto"/>
          <w:sz w:val="22"/>
          <w:szCs w:val="32"/>
          <w:u w:val="none"/>
        </w:rPr>
        <w:t xml:space="preserve">The time difference </w:t>
      </w:r>
      <w:proofErr w:type="gramStart"/>
      <w:r>
        <w:rPr>
          <w:rStyle w:val="Hyperlink"/>
          <w:color w:val="auto"/>
          <w:sz w:val="22"/>
          <w:szCs w:val="32"/>
          <w:u w:val="none"/>
        </w:rPr>
        <w:t>has to</w:t>
      </w:r>
      <w:proofErr w:type="gramEnd"/>
      <w:r>
        <w:rPr>
          <w:rStyle w:val="Hyperlink"/>
          <w:color w:val="auto"/>
          <w:sz w:val="22"/>
          <w:szCs w:val="32"/>
          <w:u w:val="none"/>
        </w:rPr>
        <w:t xml:space="preserve"> be considered </w:t>
      </w:r>
      <w:r w:rsidR="000448D7" w:rsidRPr="000448D7">
        <w:rPr>
          <w:rStyle w:val="Hyperlink"/>
          <w:color w:val="auto"/>
          <w:sz w:val="22"/>
          <w:szCs w:val="32"/>
          <w:u w:val="none"/>
        </w:rPr>
        <w:t>while finalizing time of conference</w:t>
      </w:r>
      <w:r w:rsidR="000448D7" w:rsidRPr="000448D7">
        <w:rPr>
          <w:rStyle w:val="Hyperlink"/>
          <w:color w:val="auto"/>
          <w:szCs w:val="28"/>
          <w:u w:val="none"/>
        </w:rPr>
        <w:t>.</w:t>
      </w:r>
    </w:p>
    <w:p w14:paraId="0413169A" w14:textId="1EE34E44" w:rsidR="000F620C" w:rsidRDefault="00A37C70" w:rsidP="000448D7">
      <w:pPr>
        <w:pStyle w:val="oneM2M-Normal"/>
        <w:spacing w:after="240"/>
        <w:ind w:left="360"/>
        <w:rPr>
          <w:color w:val="FF0000"/>
          <w:sz w:val="22"/>
          <w:szCs w:val="22"/>
          <w:lang w:val="en-IN"/>
        </w:rPr>
      </w:pPr>
      <w:r w:rsidRPr="002D1C4C">
        <w:rPr>
          <w:b/>
          <w:bCs/>
          <w:color w:val="FF0000"/>
          <w:sz w:val="22"/>
          <w:szCs w:val="22"/>
          <w:lang w:val="en-IN"/>
        </w:rPr>
        <w:t>Action MARCOM 107#04:</w:t>
      </w:r>
      <w:r w:rsidRPr="001D19E6">
        <w:rPr>
          <w:i/>
          <w:iCs/>
          <w:color w:val="FF0000"/>
          <w:sz w:val="22"/>
          <w:szCs w:val="22"/>
          <w:lang w:val="en-IN"/>
        </w:rPr>
        <w:t xml:space="preserve"> </w:t>
      </w:r>
      <w:r>
        <w:rPr>
          <w:color w:val="FF0000"/>
          <w:sz w:val="22"/>
          <w:szCs w:val="22"/>
          <w:lang w:val="en-IN"/>
        </w:rPr>
        <w:t xml:space="preserve">Seek </w:t>
      </w:r>
      <w:r w:rsidR="000448D7" w:rsidRPr="000448D7">
        <w:rPr>
          <w:color w:val="FF0000"/>
          <w:sz w:val="22"/>
          <w:szCs w:val="22"/>
          <w:lang w:val="en-IN"/>
        </w:rPr>
        <w:t>Consent/Confirmation from Enrico</w:t>
      </w:r>
      <w:r>
        <w:rPr>
          <w:color w:val="FF0000"/>
          <w:sz w:val="22"/>
          <w:szCs w:val="22"/>
          <w:lang w:val="en-IN"/>
        </w:rPr>
        <w:t xml:space="preserve"> and decide on the date.</w:t>
      </w:r>
    </w:p>
    <w:p w14:paraId="380BB25C" w14:textId="325BB2D7" w:rsidR="008F7E1B" w:rsidRPr="000448D7" w:rsidRDefault="000448D7" w:rsidP="008F7E1B">
      <w:pPr>
        <w:pStyle w:val="oneM2M-Heading1"/>
        <w:numPr>
          <w:ilvl w:val="1"/>
          <w:numId w:val="5"/>
        </w:numPr>
        <w:rPr>
          <w:sz w:val="28"/>
          <w:szCs w:val="28"/>
          <w:lang w:val="en-US"/>
        </w:rPr>
      </w:pPr>
      <w:r w:rsidRPr="000448D7">
        <w:rPr>
          <w:szCs w:val="22"/>
          <w:lang w:val="en-GB"/>
        </w:rPr>
        <w:t xml:space="preserve"> </w:t>
      </w:r>
      <w:r w:rsidRPr="00157787">
        <w:rPr>
          <w:szCs w:val="22"/>
          <w:lang w:val="en-GB"/>
        </w:rPr>
        <w:t>Proposal for a 2</w:t>
      </w:r>
      <w:r w:rsidRPr="00A37C70">
        <w:rPr>
          <w:szCs w:val="22"/>
          <w:vertAlign w:val="superscript"/>
          <w:lang w:val="en-GB"/>
        </w:rPr>
        <w:t>nd</w:t>
      </w:r>
      <w:r w:rsidRPr="00157787">
        <w:rPr>
          <w:szCs w:val="22"/>
          <w:lang w:val="en-GB"/>
        </w:rPr>
        <w:t xml:space="preserve"> joint MARCOM-TP ad-hoc session in TP#55 to discuss JaeSeung Song’s viewpoint?</w:t>
      </w:r>
    </w:p>
    <w:p w14:paraId="7B52BD92" w14:textId="3A7075A2" w:rsidR="00287710" w:rsidRPr="00287710" w:rsidRDefault="00287710" w:rsidP="00287710">
      <w:pPr>
        <w:pStyle w:val="oneM2M-Normal"/>
        <w:numPr>
          <w:ilvl w:val="0"/>
          <w:numId w:val="41"/>
        </w:numPr>
        <w:spacing w:before="0"/>
        <w:ind w:left="993"/>
        <w:rPr>
          <w:rStyle w:val="Hyperlink"/>
          <w:color w:val="auto"/>
          <w:sz w:val="22"/>
          <w:szCs w:val="32"/>
          <w:u w:val="none"/>
        </w:rPr>
      </w:pPr>
      <w:r>
        <w:rPr>
          <w:rStyle w:val="Hyperlink"/>
          <w:color w:val="auto"/>
          <w:sz w:val="22"/>
          <w:szCs w:val="32"/>
          <w:u w:val="none"/>
        </w:rPr>
        <w:t>Chair informed about the 1</w:t>
      </w:r>
      <w:r w:rsidRPr="00287710">
        <w:rPr>
          <w:rStyle w:val="Hyperlink"/>
          <w:color w:val="auto"/>
          <w:sz w:val="22"/>
          <w:szCs w:val="32"/>
          <w:u w:val="none"/>
          <w:vertAlign w:val="superscript"/>
        </w:rPr>
        <w:t>st</w:t>
      </w:r>
      <w:r>
        <w:rPr>
          <w:rStyle w:val="Hyperlink"/>
          <w:color w:val="auto"/>
          <w:sz w:val="22"/>
          <w:szCs w:val="32"/>
          <w:u w:val="none"/>
        </w:rPr>
        <w:t xml:space="preserve"> ad-hoc session for Marcom held in </w:t>
      </w:r>
      <w:r w:rsidRPr="00287710">
        <w:rPr>
          <w:rStyle w:val="Hyperlink"/>
          <w:color w:val="auto"/>
          <w:sz w:val="22"/>
          <w:szCs w:val="32"/>
          <w:u w:val="none"/>
        </w:rPr>
        <w:t xml:space="preserve">TP 54. </w:t>
      </w:r>
      <w:r>
        <w:rPr>
          <w:rStyle w:val="Hyperlink"/>
          <w:color w:val="auto"/>
          <w:sz w:val="22"/>
          <w:szCs w:val="32"/>
          <w:u w:val="none"/>
        </w:rPr>
        <w:t>A pr</w:t>
      </w:r>
      <w:r w:rsidRPr="00287710">
        <w:rPr>
          <w:rStyle w:val="Hyperlink"/>
          <w:color w:val="auto"/>
          <w:sz w:val="22"/>
          <w:szCs w:val="32"/>
          <w:u w:val="none"/>
        </w:rPr>
        <w:t>esentation from Jae</w:t>
      </w:r>
      <w:r w:rsidR="002D1C4C">
        <w:rPr>
          <w:rStyle w:val="Hyperlink"/>
          <w:color w:val="auto"/>
          <w:sz w:val="22"/>
          <w:szCs w:val="32"/>
          <w:u w:val="none"/>
        </w:rPr>
        <w:t>S</w:t>
      </w:r>
      <w:r w:rsidR="00A37C70">
        <w:rPr>
          <w:rStyle w:val="Hyperlink"/>
          <w:color w:val="auto"/>
          <w:sz w:val="22"/>
          <w:szCs w:val="32"/>
          <w:u w:val="none"/>
        </w:rPr>
        <w:t>e</w:t>
      </w:r>
      <w:r w:rsidRPr="00287710">
        <w:rPr>
          <w:rStyle w:val="Hyperlink"/>
          <w:color w:val="auto"/>
          <w:sz w:val="22"/>
          <w:szCs w:val="32"/>
          <w:u w:val="none"/>
        </w:rPr>
        <w:t xml:space="preserve">ung </w:t>
      </w:r>
      <w:r>
        <w:rPr>
          <w:rStyle w:val="Hyperlink"/>
          <w:color w:val="auto"/>
          <w:sz w:val="22"/>
          <w:szCs w:val="32"/>
          <w:u w:val="none"/>
        </w:rPr>
        <w:t xml:space="preserve">Song </w:t>
      </w:r>
      <w:r w:rsidRPr="00287710">
        <w:rPr>
          <w:rStyle w:val="Hyperlink"/>
          <w:color w:val="auto"/>
          <w:sz w:val="22"/>
          <w:szCs w:val="32"/>
          <w:u w:val="none"/>
        </w:rPr>
        <w:t xml:space="preserve">was not included in </w:t>
      </w:r>
      <w:r>
        <w:rPr>
          <w:rStyle w:val="Hyperlink"/>
          <w:color w:val="auto"/>
          <w:sz w:val="22"/>
          <w:szCs w:val="32"/>
          <w:u w:val="none"/>
        </w:rPr>
        <w:t>the 1</w:t>
      </w:r>
      <w:r w:rsidRPr="00287710">
        <w:rPr>
          <w:rStyle w:val="Hyperlink"/>
          <w:color w:val="auto"/>
          <w:sz w:val="22"/>
          <w:szCs w:val="32"/>
          <w:u w:val="none"/>
          <w:vertAlign w:val="superscript"/>
        </w:rPr>
        <w:t>st</w:t>
      </w:r>
      <w:r>
        <w:rPr>
          <w:rStyle w:val="Hyperlink"/>
          <w:color w:val="auto"/>
          <w:sz w:val="22"/>
          <w:szCs w:val="32"/>
          <w:u w:val="none"/>
        </w:rPr>
        <w:t xml:space="preserve"> </w:t>
      </w:r>
      <w:r w:rsidRPr="00287710">
        <w:rPr>
          <w:rStyle w:val="Hyperlink"/>
          <w:color w:val="auto"/>
          <w:sz w:val="22"/>
          <w:szCs w:val="32"/>
          <w:u w:val="none"/>
        </w:rPr>
        <w:t>session.</w:t>
      </w:r>
    </w:p>
    <w:p w14:paraId="04ED4881" w14:textId="6E86DB01" w:rsidR="00287710" w:rsidRPr="00287710" w:rsidRDefault="00287710" w:rsidP="00287710">
      <w:pPr>
        <w:pStyle w:val="oneM2M-Normal"/>
        <w:numPr>
          <w:ilvl w:val="0"/>
          <w:numId w:val="41"/>
        </w:numPr>
        <w:spacing w:before="0"/>
        <w:ind w:left="993"/>
        <w:rPr>
          <w:rStyle w:val="Hyperlink"/>
          <w:color w:val="auto"/>
          <w:sz w:val="22"/>
          <w:szCs w:val="32"/>
          <w:u w:val="none"/>
        </w:rPr>
      </w:pPr>
      <w:r>
        <w:rPr>
          <w:rStyle w:val="Hyperlink"/>
          <w:color w:val="auto"/>
          <w:sz w:val="22"/>
          <w:szCs w:val="32"/>
          <w:u w:val="none"/>
        </w:rPr>
        <w:t xml:space="preserve">Roland suggested that this proposal can be </w:t>
      </w:r>
      <w:r w:rsidRPr="00287710">
        <w:rPr>
          <w:rStyle w:val="Hyperlink"/>
          <w:color w:val="auto"/>
          <w:sz w:val="22"/>
          <w:szCs w:val="32"/>
          <w:u w:val="none"/>
        </w:rPr>
        <w:t>discussed in the coord</w:t>
      </w:r>
      <w:r w:rsidR="002D1C4C">
        <w:rPr>
          <w:rStyle w:val="Hyperlink"/>
          <w:color w:val="auto"/>
          <w:sz w:val="22"/>
          <w:szCs w:val="32"/>
          <w:u w:val="none"/>
        </w:rPr>
        <w:t>ination</w:t>
      </w:r>
      <w:r w:rsidRPr="00287710">
        <w:rPr>
          <w:rStyle w:val="Hyperlink"/>
          <w:color w:val="auto"/>
          <w:sz w:val="22"/>
          <w:szCs w:val="32"/>
          <w:u w:val="none"/>
        </w:rPr>
        <w:t xml:space="preserve"> call </w:t>
      </w:r>
      <w:r>
        <w:rPr>
          <w:rStyle w:val="Hyperlink"/>
          <w:color w:val="auto"/>
          <w:sz w:val="22"/>
          <w:szCs w:val="32"/>
          <w:u w:val="none"/>
        </w:rPr>
        <w:t xml:space="preserve">for TP 55 to be held on </w:t>
      </w:r>
      <w:r w:rsidRPr="00287710">
        <w:rPr>
          <w:rStyle w:val="Hyperlink"/>
          <w:color w:val="auto"/>
          <w:sz w:val="22"/>
          <w:szCs w:val="32"/>
          <w:u w:val="none"/>
        </w:rPr>
        <w:t>1st July.</w:t>
      </w:r>
    </w:p>
    <w:p w14:paraId="33017D9D" w14:textId="3A531BC6" w:rsidR="00287710" w:rsidRPr="00287710" w:rsidRDefault="00287710" w:rsidP="00287710">
      <w:pPr>
        <w:pStyle w:val="oneM2M-Normal"/>
        <w:numPr>
          <w:ilvl w:val="0"/>
          <w:numId w:val="41"/>
        </w:numPr>
        <w:spacing w:before="0"/>
        <w:ind w:left="993"/>
        <w:rPr>
          <w:rStyle w:val="Hyperlink"/>
          <w:color w:val="auto"/>
          <w:szCs w:val="32"/>
          <w:u w:val="none"/>
        </w:rPr>
      </w:pPr>
      <w:r w:rsidRPr="00287710">
        <w:rPr>
          <w:rStyle w:val="Hyperlink"/>
          <w:color w:val="auto"/>
          <w:sz w:val="22"/>
          <w:szCs w:val="32"/>
          <w:u w:val="none"/>
        </w:rPr>
        <w:t>Community will be info</w:t>
      </w:r>
      <w:r>
        <w:rPr>
          <w:rStyle w:val="Hyperlink"/>
          <w:color w:val="auto"/>
          <w:sz w:val="22"/>
          <w:szCs w:val="32"/>
          <w:u w:val="none"/>
        </w:rPr>
        <w:t>r</w:t>
      </w:r>
      <w:r w:rsidRPr="00287710">
        <w:rPr>
          <w:rStyle w:val="Hyperlink"/>
          <w:color w:val="auto"/>
          <w:sz w:val="22"/>
          <w:szCs w:val="32"/>
          <w:u w:val="none"/>
        </w:rPr>
        <w:t>med of the development</w:t>
      </w:r>
      <w:r>
        <w:rPr>
          <w:rStyle w:val="Hyperlink"/>
          <w:color w:val="auto"/>
          <w:sz w:val="22"/>
          <w:szCs w:val="32"/>
          <w:u w:val="none"/>
        </w:rPr>
        <w:t xml:space="preserve"> </w:t>
      </w:r>
      <w:r w:rsidR="002D1C4C">
        <w:rPr>
          <w:rStyle w:val="Hyperlink"/>
          <w:color w:val="auto"/>
          <w:sz w:val="22"/>
          <w:szCs w:val="32"/>
          <w:u w:val="none"/>
        </w:rPr>
        <w:t>on regular basis</w:t>
      </w:r>
      <w:r>
        <w:rPr>
          <w:rStyle w:val="Hyperlink"/>
          <w:color w:val="auto"/>
          <w:sz w:val="22"/>
          <w:szCs w:val="32"/>
          <w:u w:val="none"/>
        </w:rPr>
        <w:t>.</w:t>
      </w:r>
    </w:p>
    <w:p w14:paraId="6C7D9834" w14:textId="66F3E64A" w:rsidR="00287710" w:rsidRDefault="00A37C70" w:rsidP="00287710">
      <w:pPr>
        <w:pStyle w:val="oneM2M-Normal"/>
        <w:spacing w:after="240"/>
        <w:ind w:left="360"/>
        <w:rPr>
          <w:color w:val="FF0000"/>
          <w:sz w:val="22"/>
          <w:lang w:val="en-IN"/>
        </w:rPr>
      </w:pPr>
      <w:r w:rsidRPr="002D1C4C">
        <w:rPr>
          <w:b/>
          <w:bCs/>
          <w:color w:val="FF0000"/>
          <w:sz w:val="22"/>
          <w:szCs w:val="22"/>
          <w:lang w:val="en-IN"/>
        </w:rPr>
        <w:t>Action MARCOM 107#0</w:t>
      </w:r>
      <w:r w:rsidR="00343F1D" w:rsidRPr="002D1C4C">
        <w:rPr>
          <w:b/>
          <w:bCs/>
          <w:color w:val="FF0000"/>
          <w:sz w:val="22"/>
          <w:szCs w:val="22"/>
          <w:lang w:val="en-IN"/>
        </w:rPr>
        <w:t>5</w:t>
      </w:r>
      <w:r w:rsidR="00287710" w:rsidRPr="002D1C4C">
        <w:rPr>
          <w:b/>
          <w:bCs/>
          <w:color w:val="FF0000"/>
          <w:sz w:val="22"/>
          <w:lang w:val="en-IN"/>
        </w:rPr>
        <w:t>:</w:t>
      </w:r>
      <w:r w:rsidR="00287710" w:rsidRPr="00287710">
        <w:rPr>
          <w:color w:val="FF0000"/>
          <w:sz w:val="22"/>
          <w:lang w:val="en-IN"/>
        </w:rPr>
        <w:t xml:space="preserve"> Chair will request in the TP 55 </w:t>
      </w:r>
      <w:proofErr w:type="spellStart"/>
      <w:r w:rsidR="00287710" w:rsidRPr="00287710">
        <w:rPr>
          <w:color w:val="FF0000"/>
          <w:sz w:val="22"/>
          <w:lang w:val="en-IN"/>
        </w:rPr>
        <w:t>coord</w:t>
      </w:r>
      <w:proofErr w:type="spellEnd"/>
      <w:r w:rsidR="00287710" w:rsidRPr="00287710">
        <w:rPr>
          <w:color w:val="FF0000"/>
          <w:sz w:val="22"/>
          <w:lang w:val="en-IN"/>
        </w:rPr>
        <w:t>. Call for including slot for 2</w:t>
      </w:r>
      <w:r w:rsidR="00287710" w:rsidRPr="00A37C70">
        <w:rPr>
          <w:color w:val="FF0000"/>
          <w:sz w:val="22"/>
          <w:vertAlign w:val="superscript"/>
          <w:lang w:val="en-IN"/>
        </w:rPr>
        <w:t>nd</w:t>
      </w:r>
      <w:r w:rsidR="00287710" w:rsidRPr="00287710">
        <w:rPr>
          <w:color w:val="FF0000"/>
          <w:sz w:val="22"/>
          <w:lang w:val="en-IN"/>
        </w:rPr>
        <w:t xml:space="preserve"> ad-hoc session for Marcom in the TP 55 agenda.</w:t>
      </w:r>
    </w:p>
    <w:p w14:paraId="1D277EC3" w14:textId="19E1E2AC" w:rsidR="008F7E1B" w:rsidRPr="00287710" w:rsidRDefault="00287710" w:rsidP="008F7E1B">
      <w:pPr>
        <w:pStyle w:val="oneM2M-Heading1"/>
        <w:numPr>
          <w:ilvl w:val="1"/>
          <w:numId w:val="5"/>
        </w:numPr>
        <w:rPr>
          <w:sz w:val="24"/>
          <w:szCs w:val="24"/>
          <w:lang w:val="en-US"/>
        </w:rPr>
      </w:pPr>
      <w:r w:rsidRPr="00157787">
        <w:rPr>
          <w:szCs w:val="22"/>
          <w:lang w:val="en-GB"/>
        </w:rPr>
        <w:t>Proposal oneM2M Webinar on overview of Developer Resources (with Andreas Kraft)</w:t>
      </w:r>
    </w:p>
    <w:p w14:paraId="3274F373" w14:textId="72533262" w:rsidR="00A337F3" w:rsidRPr="00D77EA8" w:rsidRDefault="00A337F3" w:rsidP="00A337F3">
      <w:pPr>
        <w:pStyle w:val="oneM2M-Normal"/>
        <w:numPr>
          <w:ilvl w:val="0"/>
          <w:numId w:val="41"/>
        </w:numPr>
        <w:spacing w:before="0"/>
        <w:ind w:left="993"/>
        <w:rPr>
          <w:rStyle w:val="Hyperlink"/>
          <w:color w:val="auto"/>
          <w:sz w:val="22"/>
          <w:szCs w:val="32"/>
          <w:u w:val="none"/>
        </w:rPr>
      </w:pPr>
      <w:r w:rsidRPr="00D77EA8">
        <w:rPr>
          <w:rStyle w:val="Hyperlink"/>
          <w:color w:val="auto"/>
          <w:sz w:val="22"/>
          <w:szCs w:val="32"/>
          <w:u w:val="none"/>
        </w:rPr>
        <w:t>Chair</w:t>
      </w:r>
      <w:r w:rsidR="00D77EA8">
        <w:rPr>
          <w:rStyle w:val="Hyperlink"/>
          <w:color w:val="auto"/>
          <w:sz w:val="22"/>
          <w:szCs w:val="32"/>
          <w:u w:val="none"/>
        </w:rPr>
        <w:t xml:space="preserve"> -</w:t>
      </w:r>
      <w:r w:rsidRPr="00D77EA8">
        <w:rPr>
          <w:rStyle w:val="Hyperlink"/>
          <w:color w:val="auto"/>
          <w:sz w:val="22"/>
          <w:szCs w:val="32"/>
          <w:u w:val="none"/>
        </w:rPr>
        <w:t xml:space="preserve"> </w:t>
      </w:r>
      <w:r w:rsidR="00E279C0" w:rsidRPr="00D77EA8">
        <w:rPr>
          <w:rStyle w:val="Hyperlink"/>
          <w:color w:val="auto"/>
          <w:sz w:val="22"/>
          <w:szCs w:val="32"/>
          <w:u w:val="none"/>
        </w:rPr>
        <w:t>M</w:t>
      </w:r>
      <w:r w:rsidRPr="00D77EA8">
        <w:rPr>
          <w:rStyle w:val="Hyperlink"/>
          <w:color w:val="auto"/>
          <w:sz w:val="22"/>
          <w:szCs w:val="32"/>
          <w:u w:val="none"/>
        </w:rPr>
        <w:t>arcom briefed about a session which was given by Andreas to Marcom leaders.</w:t>
      </w:r>
    </w:p>
    <w:p w14:paraId="53492E33" w14:textId="3E7EF56A" w:rsidR="00343F1D" w:rsidRPr="00D77EA8" w:rsidRDefault="00343F1D" w:rsidP="00E279C0">
      <w:pPr>
        <w:pStyle w:val="oneM2M-Normal"/>
        <w:numPr>
          <w:ilvl w:val="0"/>
          <w:numId w:val="41"/>
        </w:numPr>
        <w:spacing w:before="0"/>
        <w:ind w:left="993"/>
        <w:rPr>
          <w:rStyle w:val="Hyperlink"/>
          <w:color w:val="auto"/>
          <w:sz w:val="22"/>
          <w:szCs w:val="32"/>
          <w:u w:val="none"/>
        </w:rPr>
      </w:pPr>
      <w:r w:rsidRPr="00D77EA8">
        <w:rPr>
          <w:rStyle w:val="Hyperlink"/>
          <w:color w:val="auto"/>
          <w:sz w:val="22"/>
          <w:szCs w:val="32"/>
          <w:u w:val="none"/>
        </w:rPr>
        <w:t xml:space="preserve">A webinar by Andreas Kraft is proposed to introduce the various developer resources. </w:t>
      </w:r>
    </w:p>
    <w:p w14:paraId="1306CE26" w14:textId="2B0DCCC8" w:rsidR="00A337F3" w:rsidRPr="00A337F3" w:rsidRDefault="00A337F3" w:rsidP="00A337F3">
      <w:pPr>
        <w:pStyle w:val="oneM2M-Normal"/>
        <w:spacing w:before="0"/>
        <w:rPr>
          <w:rStyle w:val="Hyperlink"/>
          <w:color w:val="auto"/>
          <w:sz w:val="22"/>
          <w:szCs w:val="32"/>
          <w:u w:val="none"/>
        </w:rPr>
      </w:pPr>
    </w:p>
    <w:p w14:paraId="37ECFE3B" w14:textId="3D97B154" w:rsidR="00287710" w:rsidRPr="00343F1D" w:rsidRDefault="00AC6890" w:rsidP="00C82C96">
      <w:pPr>
        <w:pStyle w:val="oneM2M-Heading1"/>
        <w:numPr>
          <w:ilvl w:val="1"/>
          <w:numId w:val="5"/>
        </w:numPr>
        <w:rPr>
          <w:sz w:val="24"/>
          <w:szCs w:val="24"/>
          <w:lang w:val="en-US"/>
        </w:rPr>
      </w:pPr>
      <w:r w:rsidRPr="00343F1D">
        <w:rPr>
          <w:szCs w:val="22"/>
          <w:lang w:val="en-GB"/>
        </w:rPr>
        <w:t xml:space="preserve">Proposal to revive Speaker Feedback Form </w:t>
      </w:r>
      <w:hyperlink r:id="rId17" w:history="1">
        <w:r w:rsidRPr="00343F1D">
          <w:rPr>
            <w:rStyle w:val="Hyperlink"/>
            <w:szCs w:val="22"/>
            <w:lang w:val="en-GB"/>
          </w:rPr>
          <w:t>(</w:t>
        </w:r>
        <w:r w:rsidRPr="00343F1D">
          <w:rPr>
            <w:rStyle w:val="Hyperlink"/>
            <w:szCs w:val="22"/>
            <w:shd w:val="clear" w:color="auto" w:fill="FFFFFF"/>
          </w:rPr>
          <w:t>MARCOM-2019-0005</w:t>
        </w:r>
        <w:r w:rsidRPr="00343F1D">
          <w:rPr>
            <w:rStyle w:val="Hyperlink"/>
            <w:szCs w:val="22"/>
            <w:lang w:val="en-GB"/>
          </w:rPr>
          <w:t>)</w:t>
        </w:r>
      </w:hyperlink>
    </w:p>
    <w:p w14:paraId="08C4FF09" w14:textId="621898A0" w:rsidR="00AC6890" w:rsidRDefault="00E279C0" w:rsidP="00AC6890">
      <w:pPr>
        <w:pStyle w:val="oneM2M-Normal"/>
        <w:numPr>
          <w:ilvl w:val="0"/>
          <w:numId w:val="41"/>
        </w:numPr>
        <w:spacing w:before="0"/>
        <w:ind w:left="993"/>
        <w:rPr>
          <w:rStyle w:val="Hyperlink"/>
          <w:color w:val="auto"/>
          <w:sz w:val="22"/>
          <w:szCs w:val="32"/>
          <w:u w:val="none"/>
        </w:rPr>
      </w:pPr>
      <w:r>
        <w:rPr>
          <w:rStyle w:val="Hyperlink"/>
          <w:color w:val="auto"/>
          <w:sz w:val="22"/>
          <w:szCs w:val="32"/>
          <w:u w:val="none"/>
        </w:rPr>
        <w:t xml:space="preserve">A </w:t>
      </w:r>
      <w:r w:rsidR="00AC6890">
        <w:rPr>
          <w:rStyle w:val="Hyperlink"/>
          <w:color w:val="auto"/>
          <w:sz w:val="22"/>
          <w:szCs w:val="32"/>
          <w:u w:val="none"/>
        </w:rPr>
        <w:t xml:space="preserve">speaker feedback form </w:t>
      </w:r>
      <w:r>
        <w:rPr>
          <w:rStyle w:val="Hyperlink"/>
          <w:color w:val="auto"/>
          <w:sz w:val="22"/>
          <w:szCs w:val="32"/>
          <w:u w:val="none"/>
        </w:rPr>
        <w:t xml:space="preserve">that </w:t>
      </w:r>
      <w:r w:rsidR="00AC6890">
        <w:rPr>
          <w:rStyle w:val="Hyperlink"/>
          <w:color w:val="auto"/>
          <w:sz w:val="22"/>
          <w:szCs w:val="32"/>
          <w:u w:val="none"/>
        </w:rPr>
        <w:t xml:space="preserve">was </w:t>
      </w:r>
      <w:r w:rsidR="00AC6890" w:rsidRPr="00AC6890">
        <w:rPr>
          <w:rStyle w:val="Hyperlink"/>
          <w:color w:val="auto"/>
          <w:sz w:val="22"/>
          <w:szCs w:val="32"/>
          <w:u w:val="none"/>
        </w:rPr>
        <w:t>intr</w:t>
      </w:r>
      <w:r w:rsidR="00AC6890">
        <w:rPr>
          <w:rStyle w:val="Hyperlink"/>
          <w:color w:val="auto"/>
          <w:sz w:val="22"/>
          <w:szCs w:val="32"/>
          <w:u w:val="none"/>
        </w:rPr>
        <w:t>o</w:t>
      </w:r>
      <w:r w:rsidR="00AC6890" w:rsidRPr="00AC6890">
        <w:rPr>
          <w:rStyle w:val="Hyperlink"/>
          <w:color w:val="auto"/>
          <w:sz w:val="22"/>
          <w:szCs w:val="32"/>
          <w:u w:val="none"/>
        </w:rPr>
        <w:t>duced in 2019</w:t>
      </w:r>
      <w:r>
        <w:rPr>
          <w:rStyle w:val="Hyperlink"/>
          <w:color w:val="auto"/>
          <w:sz w:val="22"/>
          <w:szCs w:val="32"/>
          <w:u w:val="none"/>
        </w:rPr>
        <w:t xml:space="preserve"> is proposed to be revived</w:t>
      </w:r>
      <w:r w:rsidR="00AC6890" w:rsidRPr="00AC6890">
        <w:rPr>
          <w:rStyle w:val="Hyperlink"/>
          <w:color w:val="auto"/>
          <w:sz w:val="22"/>
          <w:szCs w:val="32"/>
          <w:u w:val="none"/>
        </w:rPr>
        <w:t>.</w:t>
      </w:r>
      <w:r>
        <w:rPr>
          <w:rStyle w:val="Hyperlink"/>
          <w:color w:val="auto"/>
          <w:sz w:val="22"/>
          <w:szCs w:val="32"/>
          <w:u w:val="none"/>
        </w:rPr>
        <w:t xml:space="preserve"> It will be piloted with Bob to seek his opinion on the form itself.</w:t>
      </w:r>
    </w:p>
    <w:p w14:paraId="64A41481" w14:textId="77777777" w:rsidR="00E279C0" w:rsidRPr="008E4B43" w:rsidRDefault="00E279C0" w:rsidP="00E279C0">
      <w:pPr>
        <w:pStyle w:val="oneM2M-Normal"/>
        <w:spacing w:before="0"/>
        <w:ind w:left="993"/>
        <w:rPr>
          <w:i/>
          <w:iCs/>
          <w:color w:val="FF0000"/>
          <w:szCs w:val="22"/>
          <w:lang w:val="en-IN"/>
        </w:rPr>
      </w:pPr>
    </w:p>
    <w:p w14:paraId="62699873" w14:textId="7C0449FD" w:rsidR="00AC6890" w:rsidRPr="00D77EA8" w:rsidRDefault="00E279C0" w:rsidP="00F32541">
      <w:pPr>
        <w:pStyle w:val="oneM2M-Normal"/>
        <w:spacing w:before="0" w:after="240"/>
        <w:ind w:left="360"/>
        <w:rPr>
          <w:i/>
          <w:iCs/>
          <w:color w:val="FF0000"/>
          <w:sz w:val="22"/>
          <w:szCs w:val="22"/>
          <w:lang w:val="en-IN"/>
        </w:rPr>
      </w:pPr>
      <w:r w:rsidRPr="00D77EA8">
        <w:rPr>
          <w:b/>
          <w:bCs/>
          <w:color w:val="FF0000"/>
          <w:sz w:val="22"/>
          <w:szCs w:val="22"/>
          <w:lang w:val="en-IN"/>
        </w:rPr>
        <w:t>Action MARCOM 107#0</w:t>
      </w:r>
      <w:r w:rsidR="00343F1D" w:rsidRPr="00D77EA8">
        <w:rPr>
          <w:b/>
          <w:bCs/>
          <w:color w:val="FF0000"/>
          <w:sz w:val="22"/>
          <w:szCs w:val="22"/>
          <w:lang w:val="en-IN"/>
        </w:rPr>
        <w:t>6</w:t>
      </w:r>
      <w:r w:rsidRPr="00D77EA8">
        <w:rPr>
          <w:b/>
          <w:bCs/>
          <w:color w:val="FF0000"/>
          <w:sz w:val="22"/>
          <w:szCs w:val="22"/>
          <w:lang w:val="en-IN"/>
        </w:rPr>
        <w:t>:</w:t>
      </w:r>
      <w:r w:rsidRPr="00E279C0">
        <w:rPr>
          <w:i/>
          <w:iCs/>
          <w:color w:val="FF0000"/>
          <w:sz w:val="22"/>
          <w:szCs w:val="22"/>
          <w:lang w:val="en-IN"/>
        </w:rPr>
        <w:t xml:space="preserve"> </w:t>
      </w:r>
      <w:r>
        <w:rPr>
          <w:i/>
          <w:iCs/>
          <w:color w:val="FF0000"/>
          <w:sz w:val="22"/>
          <w:szCs w:val="22"/>
          <w:lang w:val="en-IN"/>
        </w:rPr>
        <w:t>Send the speaker feed</w:t>
      </w:r>
      <w:r w:rsidR="008E4B43">
        <w:rPr>
          <w:i/>
          <w:iCs/>
          <w:color w:val="FF0000"/>
          <w:sz w:val="22"/>
          <w:szCs w:val="22"/>
          <w:lang w:val="en-IN"/>
        </w:rPr>
        <w:t xml:space="preserve">back form to </w:t>
      </w:r>
      <w:r w:rsidR="00AC6890" w:rsidRPr="008E4B43">
        <w:rPr>
          <w:i/>
          <w:iCs/>
          <w:color w:val="FF0000"/>
          <w:sz w:val="22"/>
          <w:szCs w:val="22"/>
          <w:lang w:val="en-IN"/>
        </w:rPr>
        <w:t xml:space="preserve">Bob Flynn </w:t>
      </w:r>
      <w:r w:rsidR="008E4B43" w:rsidRPr="008E4B43">
        <w:rPr>
          <w:i/>
          <w:iCs/>
          <w:color w:val="FF0000"/>
          <w:sz w:val="22"/>
          <w:szCs w:val="22"/>
          <w:lang w:val="en-IN"/>
        </w:rPr>
        <w:t xml:space="preserve">for his recent talk at the </w:t>
      </w:r>
      <w:r w:rsidR="00AC6890" w:rsidRPr="008E4B43">
        <w:rPr>
          <w:i/>
          <w:iCs/>
          <w:color w:val="FF0000"/>
          <w:sz w:val="22"/>
          <w:szCs w:val="22"/>
          <w:lang w:val="en-IN"/>
        </w:rPr>
        <w:t>Las Vegas</w:t>
      </w:r>
      <w:r w:rsidR="008E4B43" w:rsidRPr="008E4B43">
        <w:rPr>
          <w:i/>
          <w:iCs/>
          <w:color w:val="FF0000"/>
          <w:sz w:val="22"/>
          <w:szCs w:val="22"/>
          <w:lang w:val="en-IN"/>
        </w:rPr>
        <w:t xml:space="preserve"> event</w:t>
      </w:r>
      <w:r w:rsidR="00AC6890" w:rsidRPr="008E4B43">
        <w:rPr>
          <w:i/>
          <w:iCs/>
          <w:color w:val="FF0000"/>
          <w:sz w:val="22"/>
          <w:szCs w:val="22"/>
          <w:lang w:val="en-IN"/>
        </w:rPr>
        <w:t xml:space="preserve"> </w:t>
      </w:r>
      <w:r w:rsidR="00D77EA8" w:rsidRPr="008E4B43">
        <w:rPr>
          <w:i/>
          <w:iCs/>
          <w:color w:val="FF0000"/>
          <w:sz w:val="22"/>
          <w:szCs w:val="22"/>
          <w:lang w:val="en-IN"/>
        </w:rPr>
        <w:t>and</w:t>
      </w:r>
      <w:r w:rsidR="008E4B43" w:rsidRPr="008E4B43">
        <w:rPr>
          <w:i/>
          <w:iCs/>
          <w:color w:val="FF0000"/>
          <w:sz w:val="22"/>
          <w:szCs w:val="22"/>
          <w:lang w:val="en-IN"/>
        </w:rPr>
        <w:t xml:space="preserve"> seek his opinion on the </w:t>
      </w:r>
      <w:r w:rsidR="00AC6890" w:rsidRPr="008E4B43">
        <w:rPr>
          <w:i/>
          <w:iCs/>
          <w:color w:val="FF0000"/>
          <w:sz w:val="22"/>
          <w:szCs w:val="22"/>
          <w:lang w:val="en-IN"/>
        </w:rPr>
        <w:t>form.</w:t>
      </w:r>
    </w:p>
    <w:p w14:paraId="6AF3DB5C" w14:textId="10AEB635" w:rsidR="00AC6890" w:rsidRPr="00AC6890" w:rsidRDefault="00AC6890" w:rsidP="00AC6890">
      <w:pPr>
        <w:pStyle w:val="oneM2M-Heading1"/>
        <w:numPr>
          <w:ilvl w:val="1"/>
          <w:numId w:val="5"/>
        </w:numPr>
        <w:rPr>
          <w:sz w:val="24"/>
          <w:szCs w:val="24"/>
          <w:lang w:val="en-US"/>
        </w:rPr>
      </w:pPr>
      <w:r w:rsidRPr="00157787">
        <w:rPr>
          <w:szCs w:val="22"/>
          <w:lang w:val="en-GB"/>
        </w:rPr>
        <w:t>Update on discussion with Andreas Kraft on oneM2M Developer Resources</w:t>
      </w:r>
    </w:p>
    <w:p w14:paraId="370901B3" w14:textId="0ED9B543" w:rsidR="004D7512" w:rsidRPr="004D7512" w:rsidRDefault="00343F1D" w:rsidP="00662EEC">
      <w:pPr>
        <w:pStyle w:val="oneM2M-Normal"/>
        <w:numPr>
          <w:ilvl w:val="0"/>
          <w:numId w:val="41"/>
        </w:numPr>
        <w:spacing w:before="0"/>
        <w:ind w:left="993"/>
        <w:rPr>
          <w:rStyle w:val="Hyperlink"/>
          <w:color w:val="auto"/>
          <w:sz w:val="22"/>
          <w:szCs w:val="32"/>
          <w:u w:val="none"/>
        </w:rPr>
      </w:pPr>
      <w:r w:rsidRPr="004D7512">
        <w:rPr>
          <w:rStyle w:val="Hyperlink"/>
          <w:color w:val="auto"/>
          <w:sz w:val="22"/>
          <w:szCs w:val="32"/>
          <w:u w:val="none"/>
        </w:rPr>
        <w:t xml:space="preserve">Chair informed that a discussion was held with Andreas Kraft on the developer resources available for oneM2M. </w:t>
      </w:r>
      <w:r w:rsidR="004D7512" w:rsidRPr="004D7512">
        <w:rPr>
          <w:rStyle w:val="Hyperlink"/>
          <w:color w:val="auto"/>
          <w:sz w:val="22"/>
          <w:szCs w:val="32"/>
          <w:u w:val="none"/>
        </w:rPr>
        <w:t xml:space="preserve"> The presentation used in this discussion has been submitted to the TP55 as </w:t>
      </w:r>
      <w:hyperlink r:id="rId18" w:history="1">
        <w:r w:rsidR="004D7512" w:rsidRPr="004D7512">
          <w:rPr>
            <w:rStyle w:val="Hyperlink"/>
            <w:sz w:val="22"/>
            <w:szCs w:val="22"/>
            <w:lang w:val="en-IN"/>
          </w:rPr>
          <w:t>(</w:t>
        </w:r>
        <w:r w:rsidR="004D7512" w:rsidRPr="004D7512">
          <w:rPr>
            <w:rStyle w:val="Hyperlink"/>
            <w:sz w:val="22"/>
            <w:szCs w:val="22"/>
            <w:shd w:val="clear" w:color="auto" w:fill="FFFFFF"/>
          </w:rPr>
          <w:t>TDE-2022-0040</w:t>
        </w:r>
        <w:r w:rsidR="004D7512" w:rsidRPr="004D7512">
          <w:rPr>
            <w:rStyle w:val="Hyperlink"/>
            <w:sz w:val="22"/>
            <w:szCs w:val="22"/>
            <w:lang w:val="en-IN"/>
          </w:rPr>
          <w:t>)</w:t>
        </w:r>
      </w:hyperlink>
      <w:r w:rsidR="004D7512">
        <w:rPr>
          <w:rStyle w:val="Hyperlink"/>
          <w:sz w:val="22"/>
          <w:szCs w:val="22"/>
          <w:lang w:val="en-IN"/>
        </w:rPr>
        <w:t xml:space="preserve"> and is proposed to be taken up in TP55 also.</w:t>
      </w:r>
    </w:p>
    <w:p w14:paraId="0AD1E5B7" w14:textId="523BC2AF" w:rsidR="004D7512" w:rsidRPr="003C1F18" w:rsidRDefault="00343F1D" w:rsidP="003C1F18">
      <w:pPr>
        <w:pStyle w:val="oneM2M-Normal"/>
        <w:numPr>
          <w:ilvl w:val="0"/>
          <w:numId w:val="41"/>
        </w:numPr>
        <w:spacing w:before="0"/>
        <w:ind w:left="993"/>
        <w:rPr>
          <w:rStyle w:val="Hyperlink"/>
          <w:color w:val="auto"/>
          <w:sz w:val="22"/>
          <w:szCs w:val="32"/>
          <w:u w:val="none"/>
        </w:rPr>
      </w:pPr>
      <w:r>
        <w:rPr>
          <w:rStyle w:val="Hyperlink"/>
          <w:color w:val="auto"/>
          <w:sz w:val="22"/>
          <w:szCs w:val="32"/>
          <w:u w:val="none"/>
        </w:rPr>
        <w:t xml:space="preserve">A summary of the discussions and recommendations </w:t>
      </w:r>
      <w:r w:rsidR="003C1F18">
        <w:rPr>
          <w:rStyle w:val="Hyperlink"/>
          <w:color w:val="auto"/>
          <w:sz w:val="22"/>
          <w:szCs w:val="32"/>
          <w:u w:val="none"/>
        </w:rPr>
        <w:t>can be referred from slide</w:t>
      </w:r>
      <w:r w:rsidR="00BB4B63">
        <w:rPr>
          <w:rStyle w:val="Hyperlink"/>
          <w:color w:val="auto"/>
          <w:sz w:val="22"/>
          <w:szCs w:val="32"/>
          <w:u w:val="none"/>
        </w:rPr>
        <w:t>#2 of Marcom report (&lt;&gt;).</w:t>
      </w:r>
      <w:r>
        <w:rPr>
          <w:rStyle w:val="Hyperlink"/>
          <w:color w:val="auto"/>
          <w:sz w:val="22"/>
          <w:szCs w:val="32"/>
          <w:u w:val="none"/>
        </w:rPr>
        <w:t xml:space="preserve"> It was noted that most </w:t>
      </w:r>
      <w:r w:rsidR="00AC6890" w:rsidRPr="00343F1D">
        <w:rPr>
          <w:rStyle w:val="Hyperlink"/>
          <w:color w:val="auto"/>
          <w:sz w:val="22"/>
          <w:szCs w:val="32"/>
          <w:u w:val="none"/>
        </w:rPr>
        <w:t>of the</w:t>
      </w:r>
      <w:r>
        <w:rPr>
          <w:rStyle w:val="Hyperlink"/>
          <w:color w:val="auto"/>
          <w:sz w:val="22"/>
          <w:szCs w:val="32"/>
          <w:u w:val="none"/>
        </w:rPr>
        <w:t xml:space="preserve">se recommendations </w:t>
      </w:r>
      <w:r w:rsidR="00AC6890" w:rsidRPr="00343F1D">
        <w:rPr>
          <w:rStyle w:val="Hyperlink"/>
          <w:color w:val="auto"/>
          <w:sz w:val="22"/>
          <w:szCs w:val="32"/>
          <w:u w:val="none"/>
        </w:rPr>
        <w:t xml:space="preserve">were not suitable for actions by Marcom </w:t>
      </w:r>
      <w:r w:rsidR="004D7512">
        <w:rPr>
          <w:rStyle w:val="Hyperlink"/>
          <w:color w:val="auto"/>
          <w:sz w:val="22"/>
          <w:szCs w:val="32"/>
          <w:u w:val="none"/>
        </w:rPr>
        <w:t xml:space="preserve">but rather </w:t>
      </w:r>
      <w:r w:rsidR="00AC6890" w:rsidRPr="00343F1D">
        <w:rPr>
          <w:rStyle w:val="Hyperlink"/>
          <w:color w:val="auto"/>
          <w:sz w:val="22"/>
          <w:szCs w:val="32"/>
          <w:u w:val="none"/>
        </w:rPr>
        <w:t xml:space="preserve">TP chair may like to consider them. </w:t>
      </w:r>
    </w:p>
    <w:p w14:paraId="7939F73E" w14:textId="77777777" w:rsidR="004D7512" w:rsidRDefault="004D7512" w:rsidP="004D7512">
      <w:pPr>
        <w:pStyle w:val="oneM2M-Normal"/>
        <w:spacing w:before="0"/>
        <w:ind w:left="993"/>
        <w:rPr>
          <w:rStyle w:val="Hyperlink"/>
          <w:color w:val="auto"/>
          <w:sz w:val="22"/>
          <w:szCs w:val="32"/>
          <w:u w:val="none"/>
        </w:rPr>
      </w:pPr>
    </w:p>
    <w:p w14:paraId="354B06F2" w14:textId="1B890232" w:rsidR="00AC6890" w:rsidRPr="00A337F3" w:rsidRDefault="00AC6890" w:rsidP="004D7512">
      <w:pPr>
        <w:pStyle w:val="oneM2M-Normal"/>
        <w:spacing w:before="0"/>
        <w:ind w:left="993"/>
        <w:rPr>
          <w:rStyle w:val="Hyperlink"/>
          <w:color w:val="auto"/>
          <w:sz w:val="22"/>
          <w:szCs w:val="32"/>
          <w:u w:val="none"/>
        </w:rPr>
      </w:pPr>
      <w:r>
        <w:rPr>
          <w:rStyle w:val="Hyperlink"/>
          <w:color w:val="auto"/>
          <w:sz w:val="22"/>
          <w:szCs w:val="32"/>
          <w:u w:val="none"/>
        </w:rPr>
        <w:t xml:space="preserve">Following feedback from marcom members was noted - </w:t>
      </w:r>
    </w:p>
    <w:p w14:paraId="1A563F78" w14:textId="648672F4" w:rsidR="00AC6890" w:rsidRPr="00A337F3" w:rsidRDefault="00AC6890" w:rsidP="00AC6890">
      <w:pPr>
        <w:pStyle w:val="oneM2M-Normal"/>
        <w:numPr>
          <w:ilvl w:val="0"/>
          <w:numId w:val="43"/>
        </w:numPr>
        <w:spacing w:before="0"/>
        <w:ind w:left="1560"/>
        <w:rPr>
          <w:rStyle w:val="Hyperlink"/>
          <w:color w:val="auto"/>
          <w:sz w:val="22"/>
          <w:szCs w:val="32"/>
          <w:u w:val="none"/>
        </w:rPr>
      </w:pPr>
      <w:r w:rsidRPr="00A337F3">
        <w:rPr>
          <w:rStyle w:val="Hyperlink"/>
          <w:color w:val="auto"/>
          <w:sz w:val="22"/>
          <w:szCs w:val="32"/>
          <w:u w:val="none"/>
        </w:rPr>
        <w:t>Deep linking</w:t>
      </w:r>
      <w:r>
        <w:rPr>
          <w:rStyle w:val="Hyperlink"/>
          <w:color w:val="auto"/>
          <w:sz w:val="22"/>
          <w:szCs w:val="32"/>
          <w:u w:val="none"/>
        </w:rPr>
        <w:t xml:space="preserve"> - </w:t>
      </w:r>
      <w:r w:rsidRPr="00A337F3">
        <w:rPr>
          <w:rStyle w:val="Hyperlink"/>
          <w:color w:val="auto"/>
          <w:sz w:val="22"/>
          <w:szCs w:val="32"/>
          <w:u w:val="none"/>
        </w:rPr>
        <w:t>The suggestion was welcomed by Roland</w:t>
      </w:r>
      <w:r>
        <w:rPr>
          <w:rStyle w:val="Hyperlink"/>
          <w:color w:val="auto"/>
          <w:sz w:val="22"/>
          <w:szCs w:val="32"/>
          <w:u w:val="none"/>
        </w:rPr>
        <w:t>. It was mentioned that</w:t>
      </w:r>
      <w:r w:rsidRPr="00A337F3">
        <w:rPr>
          <w:rStyle w:val="Hyperlink"/>
          <w:color w:val="auto"/>
          <w:sz w:val="22"/>
          <w:szCs w:val="32"/>
          <w:u w:val="none"/>
        </w:rPr>
        <w:t xml:space="preserve"> </w:t>
      </w:r>
      <w:r>
        <w:rPr>
          <w:rStyle w:val="Hyperlink"/>
          <w:color w:val="auto"/>
          <w:sz w:val="22"/>
          <w:szCs w:val="32"/>
          <w:u w:val="none"/>
        </w:rPr>
        <w:t xml:space="preserve">enabling deep linking </w:t>
      </w:r>
      <w:r w:rsidRPr="00A337F3">
        <w:rPr>
          <w:rStyle w:val="Hyperlink"/>
          <w:color w:val="auto"/>
          <w:sz w:val="22"/>
          <w:szCs w:val="32"/>
          <w:u w:val="none"/>
        </w:rPr>
        <w:t>need changes in way specs are drafted/writt</w:t>
      </w:r>
      <w:r>
        <w:rPr>
          <w:rStyle w:val="Hyperlink"/>
          <w:color w:val="auto"/>
          <w:sz w:val="22"/>
          <w:szCs w:val="32"/>
          <w:u w:val="none"/>
        </w:rPr>
        <w:t>e</w:t>
      </w:r>
      <w:r w:rsidRPr="00A337F3">
        <w:rPr>
          <w:rStyle w:val="Hyperlink"/>
          <w:color w:val="auto"/>
          <w:sz w:val="22"/>
          <w:szCs w:val="32"/>
          <w:u w:val="none"/>
        </w:rPr>
        <w:t xml:space="preserve">n in oneM2M. </w:t>
      </w:r>
      <w:r>
        <w:rPr>
          <w:rStyle w:val="Hyperlink"/>
          <w:color w:val="auto"/>
          <w:sz w:val="22"/>
          <w:szCs w:val="32"/>
          <w:u w:val="none"/>
        </w:rPr>
        <w:t xml:space="preserve">He informed that the technical team </w:t>
      </w:r>
      <w:r w:rsidRPr="00A337F3">
        <w:rPr>
          <w:rStyle w:val="Hyperlink"/>
          <w:color w:val="auto"/>
          <w:sz w:val="22"/>
          <w:szCs w:val="32"/>
          <w:u w:val="none"/>
        </w:rPr>
        <w:t xml:space="preserve">have some ideas in </w:t>
      </w:r>
      <w:r w:rsidR="00BB4B63" w:rsidRPr="00A337F3">
        <w:rPr>
          <w:rStyle w:val="Hyperlink"/>
          <w:color w:val="auto"/>
          <w:sz w:val="22"/>
          <w:szCs w:val="32"/>
          <w:u w:val="none"/>
        </w:rPr>
        <w:t>mind,</w:t>
      </w:r>
      <w:r w:rsidRPr="00A337F3">
        <w:rPr>
          <w:rStyle w:val="Hyperlink"/>
          <w:color w:val="auto"/>
          <w:sz w:val="22"/>
          <w:szCs w:val="32"/>
          <w:u w:val="none"/>
        </w:rPr>
        <w:t xml:space="preserve"> </w:t>
      </w:r>
      <w:r>
        <w:rPr>
          <w:rStyle w:val="Hyperlink"/>
          <w:color w:val="auto"/>
          <w:sz w:val="22"/>
          <w:szCs w:val="32"/>
          <w:u w:val="none"/>
        </w:rPr>
        <w:t xml:space="preserve">and they will </w:t>
      </w:r>
      <w:r w:rsidRPr="00A337F3">
        <w:rPr>
          <w:rStyle w:val="Hyperlink"/>
          <w:color w:val="auto"/>
          <w:sz w:val="22"/>
          <w:szCs w:val="32"/>
          <w:u w:val="none"/>
        </w:rPr>
        <w:t>start</w:t>
      </w:r>
      <w:r>
        <w:rPr>
          <w:rStyle w:val="Hyperlink"/>
          <w:color w:val="auto"/>
          <w:sz w:val="22"/>
          <w:szCs w:val="32"/>
          <w:u w:val="none"/>
        </w:rPr>
        <w:t xml:space="preserve"> with a pilot which will include working on</w:t>
      </w:r>
      <w:r w:rsidRPr="00A337F3">
        <w:rPr>
          <w:rStyle w:val="Hyperlink"/>
          <w:color w:val="auto"/>
          <w:sz w:val="22"/>
          <w:szCs w:val="32"/>
          <w:u w:val="none"/>
        </w:rPr>
        <w:t xml:space="preserve"> some </w:t>
      </w:r>
      <w:r>
        <w:rPr>
          <w:rStyle w:val="Hyperlink"/>
          <w:color w:val="auto"/>
          <w:sz w:val="22"/>
          <w:szCs w:val="32"/>
          <w:u w:val="none"/>
        </w:rPr>
        <w:t xml:space="preserve">of the </w:t>
      </w:r>
      <w:r w:rsidRPr="00A337F3">
        <w:rPr>
          <w:rStyle w:val="Hyperlink"/>
          <w:color w:val="auto"/>
          <w:sz w:val="22"/>
          <w:szCs w:val="32"/>
          <w:u w:val="none"/>
        </w:rPr>
        <w:t>specs</w:t>
      </w:r>
      <w:r>
        <w:rPr>
          <w:rStyle w:val="Hyperlink"/>
          <w:color w:val="auto"/>
          <w:sz w:val="22"/>
          <w:szCs w:val="32"/>
          <w:u w:val="none"/>
        </w:rPr>
        <w:t xml:space="preserve"> initially</w:t>
      </w:r>
      <w:r w:rsidRPr="00A337F3">
        <w:rPr>
          <w:rStyle w:val="Hyperlink"/>
          <w:color w:val="auto"/>
          <w:sz w:val="22"/>
          <w:szCs w:val="32"/>
          <w:u w:val="none"/>
        </w:rPr>
        <w:t>.</w:t>
      </w:r>
    </w:p>
    <w:p w14:paraId="79CD91FE" w14:textId="14F4EA49" w:rsidR="00AC6890" w:rsidRPr="006114C9" w:rsidRDefault="00AC6890" w:rsidP="00AC6890">
      <w:pPr>
        <w:pStyle w:val="oneM2M-Normal"/>
        <w:numPr>
          <w:ilvl w:val="0"/>
          <w:numId w:val="43"/>
        </w:numPr>
        <w:spacing w:before="0"/>
        <w:ind w:left="1560"/>
        <w:rPr>
          <w:rStyle w:val="Hyperlink"/>
          <w:color w:val="auto"/>
          <w:sz w:val="22"/>
          <w:szCs w:val="32"/>
          <w:u w:val="none"/>
        </w:rPr>
      </w:pPr>
      <w:r w:rsidRPr="00A337F3">
        <w:rPr>
          <w:rStyle w:val="Hyperlink"/>
          <w:color w:val="auto"/>
          <w:sz w:val="22"/>
          <w:szCs w:val="32"/>
          <w:u w:val="none"/>
        </w:rPr>
        <w:lastRenderedPageBreak/>
        <w:t>Need help with updating sessions related to technical content. Strategy needs to be defined.</w:t>
      </w:r>
      <w:r>
        <w:rPr>
          <w:rStyle w:val="Hyperlink"/>
          <w:color w:val="auto"/>
          <w:sz w:val="22"/>
          <w:szCs w:val="32"/>
          <w:u w:val="none"/>
        </w:rPr>
        <w:t xml:space="preserve"> </w:t>
      </w:r>
      <w:r w:rsidRPr="006114C9">
        <w:rPr>
          <w:rStyle w:val="Hyperlink"/>
          <w:color w:val="auto"/>
          <w:sz w:val="22"/>
          <w:szCs w:val="32"/>
          <w:u w:val="none"/>
        </w:rPr>
        <w:t>Sabine is maintaining the webpages. Owners of webpages needs to be in sync with Sabine to maintain webpages with latest information.</w:t>
      </w:r>
    </w:p>
    <w:p w14:paraId="5E66AE57" w14:textId="77777777" w:rsidR="00AC6890" w:rsidRPr="00A337F3" w:rsidRDefault="00AC6890" w:rsidP="00AC6890">
      <w:pPr>
        <w:pStyle w:val="oneM2M-Normal"/>
        <w:numPr>
          <w:ilvl w:val="0"/>
          <w:numId w:val="43"/>
        </w:numPr>
        <w:spacing w:before="0"/>
        <w:ind w:left="1560"/>
        <w:rPr>
          <w:rStyle w:val="Hyperlink"/>
          <w:color w:val="auto"/>
          <w:sz w:val="22"/>
          <w:szCs w:val="32"/>
          <w:u w:val="none"/>
        </w:rPr>
      </w:pPr>
      <w:r w:rsidRPr="00A337F3">
        <w:rPr>
          <w:rStyle w:val="Hyperlink"/>
          <w:color w:val="auto"/>
          <w:sz w:val="22"/>
          <w:szCs w:val="32"/>
          <w:u w:val="none"/>
        </w:rPr>
        <w:t xml:space="preserve">For URN namespace identifier </w:t>
      </w:r>
      <w:r>
        <w:rPr>
          <w:rStyle w:val="Hyperlink"/>
          <w:color w:val="auto"/>
          <w:sz w:val="22"/>
          <w:szCs w:val="32"/>
          <w:u w:val="none"/>
        </w:rPr>
        <w:t>–</w:t>
      </w:r>
      <w:r w:rsidRPr="00A337F3">
        <w:rPr>
          <w:rStyle w:val="Hyperlink"/>
          <w:color w:val="auto"/>
          <w:sz w:val="22"/>
          <w:szCs w:val="32"/>
          <w:u w:val="none"/>
        </w:rPr>
        <w:t xml:space="preserve"> </w:t>
      </w:r>
      <w:r>
        <w:rPr>
          <w:rStyle w:val="Hyperlink"/>
          <w:color w:val="auto"/>
          <w:sz w:val="22"/>
          <w:szCs w:val="32"/>
          <w:u w:val="none"/>
        </w:rPr>
        <w:t xml:space="preserve">it </w:t>
      </w:r>
      <w:r w:rsidRPr="00A337F3">
        <w:rPr>
          <w:rStyle w:val="Hyperlink"/>
          <w:color w:val="auto"/>
          <w:sz w:val="22"/>
          <w:szCs w:val="32"/>
          <w:u w:val="none"/>
        </w:rPr>
        <w:t>needs to be done by someone engaged in technical work.</w:t>
      </w:r>
    </w:p>
    <w:p w14:paraId="07CB2485" w14:textId="7EBF69B4" w:rsidR="00D21E53" w:rsidRDefault="00D21E53" w:rsidP="00D21E53">
      <w:pPr>
        <w:pStyle w:val="oneM2M-Heading1"/>
        <w:numPr>
          <w:ilvl w:val="1"/>
          <w:numId w:val="5"/>
        </w:numPr>
        <w:rPr>
          <w:szCs w:val="22"/>
          <w:lang w:val="en-GB"/>
        </w:rPr>
      </w:pPr>
      <w:r w:rsidRPr="00157787">
        <w:rPr>
          <w:szCs w:val="22"/>
          <w:lang w:val="en-GB"/>
        </w:rPr>
        <w:t>Update on Speaker Presentation Area</w:t>
      </w:r>
    </w:p>
    <w:p w14:paraId="21FD25C1" w14:textId="0CF3609E" w:rsidR="00D21E53" w:rsidRPr="00D21E53" w:rsidRDefault="00D21E53" w:rsidP="00D21E53">
      <w:pPr>
        <w:pStyle w:val="oneM2M-Normal"/>
        <w:numPr>
          <w:ilvl w:val="0"/>
          <w:numId w:val="41"/>
        </w:numPr>
        <w:spacing w:before="0"/>
        <w:ind w:left="993"/>
        <w:rPr>
          <w:rStyle w:val="Hyperlink"/>
          <w:color w:val="auto"/>
          <w:sz w:val="22"/>
          <w:szCs w:val="32"/>
          <w:u w:val="none"/>
        </w:rPr>
      </w:pPr>
      <w:r>
        <w:rPr>
          <w:rStyle w:val="Hyperlink"/>
          <w:color w:val="auto"/>
          <w:sz w:val="22"/>
          <w:szCs w:val="32"/>
          <w:u w:val="none"/>
        </w:rPr>
        <w:t>Chair informed that K</w:t>
      </w:r>
      <w:r w:rsidRPr="00D21E53">
        <w:rPr>
          <w:rStyle w:val="Hyperlink"/>
          <w:color w:val="auto"/>
          <w:sz w:val="22"/>
          <w:szCs w:val="32"/>
          <w:u w:val="none"/>
        </w:rPr>
        <w:t>aren had activated th</w:t>
      </w:r>
      <w:r>
        <w:rPr>
          <w:rStyle w:val="Hyperlink"/>
          <w:color w:val="auto"/>
          <w:sz w:val="22"/>
          <w:szCs w:val="32"/>
          <w:u w:val="none"/>
        </w:rPr>
        <w:t xml:space="preserve">is </w:t>
      </w:r>
      <w:r w:rsidRPr="00D21E53">
        <w:rPr>
          <w:rStyle w:val="Hyperlink"/>
          <w:color w:val="auto"/>
          <w:sz w:val="22"/>
          <w:szCs w:val="32"/>
          <w:u w:val="none"/>
        </w:rPr>
        <w:t xml:space="preserve">section on </w:t>
      </w:r>
      <w:r>
        <w:rPr>
          <w:rStyle w:val="Hyperlink"/>
          <w:color w:val="auto"/>
          <w:sz w:val="22"/>
          <w:szCs w:val="32"/>
          <w:u w:val="none"/>
        </w:rPr>
        <w:t xml:space="preserve">oneM2M members </w:t>
      </w:r>
      <w:r w:rsidRPr="00D21E53">
        <w:rPr>
          <w:rStyle w:val="Hyperlink"/>
          <w:color w:val="auto"/>
          <w:sz w:val="22"/>
          <w:szCs w:val="32"/>
          <w:u w:val="none"/>
        </w:rPr>
        <w:t>portal.</w:t>
      </w:r>
    </w:p>
    <w:p w14:paraId="1047098B" w14:textId="011BF965" w:rsidR="00D21E53" w:rsidRPr="00D21E53" w:rsidRDefault="00D21E53" w:rsidP="00D21E53">
      <w:pPr>
        <w:pStyle w:val="oneM2M-Normal"/>
        <w:numPr>
          <w:ilvl w:val="0"/>
          <w:numId w:val="41"/>
        </w:numPr>
        <w:spacing w:before="0"/>
        <w:ind w:left="993"/>
        <w:rPr>
          <w:rStyle w:val="Hyperlink"/>
          <w:color w:val="auto"/>
          <w:szCs w:val="32"/>
          <w:u w:val="none"/>
        </w:rPr>
      </w:pPr>
      <w:r>
        <w:rPr>
          <w:rStyle w:val="Hyperlink"/>
          <w:color w:val="auto"/>
          <w:sz w:val="22"/>
          <w:szCs w:val="32"/>
          <w:u w:val="none"/>
        </w:rPr>
        <w:t>It c</w:t>
      </w:r>
      <w:r w:rsidRPr="00D21E53">
        <w:rPr>
          <w:rStyle w:val="Hyperlink"/>
          <w:color w:val="auto"/>
          <w:sz w:val="22"/>
          <w:szCs w:val="32"/>
          <w:u w:val="none"/>
        </w:rPr>
        <w:t xml:space="preserve">an be used to store </w:t>
      </w:r>
      <w:r>
        <w:rPr>
          <w:rStyle w:val="Hyperlink"/>
          <w:color w:val="auto"/>
          <w:sz w:val="22"/>
          <w:szCs w:val="32"/>
          <w:u w:val="none"/>
        </w:rPr>
        <w:t>presentations</w:t>
      </w:r>
      <w:r w:rsidRPr="00D21E53">
        <w:rPr>
          <w:rStyle w:val="Hyperlink"/>
          <w:color w:val="auto"/>
          <w:sz w:val="22"/>
          <w:szCs w:val="32"/>
          <w:u w:val="none"/>
        </w:rPr>
        <w:t xml:space="preserve"> </w:t>
      </w:r>
      <w:r>
        <w:rPr>
          <w:rStyle w:val="Hyperlink"/>
          <w:color w:val="auto"/>
          <w:sz w:val="22"/>
          <w:szCs w:val="32"/>
          <w:u w:val="none"/>
        </w:rPr>
        <w:t xml:space="preserve">made by </w:t>
      </w:r>
      <w:r w:rsidRPr="00D21E53">
        <w:rPr>
          <w:rStyle w:val="Hyperlink"/>
          <w:color w:val="auto"/>
          <w:sz w:val="22"/>
          <w:szCs w:val="32"/>
          <w:u w:val="none"/>
        </w:rPr>
        <w:t xml:space="preserve">oneM2M experts in </w:t>
      </w:r>
      <w:r>
        <w:rPr>
          <w:rStyle w:val="Hyperlink"/>
          <w:color w:val="auto"/>
          <w:sz w:val="22"/>
          <w:szCs w:val="32"/>
          <w:u w:val="none"/>
        </w:rPr>
        <w:t xml:space="preserve">various </w:t>
      </w:r>
      <w:r w:rsidRPr="00D21E53">
        <w:rPr>
          <w:rStyle w:val="Hyperlink"/>
          <w:color w:val="auto"/>
          <w:sz w:val="22"/>
          <w:szCs w:val="32"/>
          <w:u w:val="none"/>
        </w:rPr>
        <w:t>events.</w:t>
      </w:r>
    </w:p>
    <w:p w14:paraId="293B373D" w14:textId="1D4E5487" w:rsidR="00D21E53" w:rsidRPr="00D21E53" w:rsidRDefault="00D21E53" w:rsidP="00D21E53">
      <w:pPr>
        <w:pStyle w:val="oneM2M-Normal"/>
        <w:numPr>
          <w:ilvl w:val="0"/>
          <w:numId w:val="41"/>
        </w:numPr>
        <w:spacing w:before="0"/>
        <w:ind w:left="993"/>
        <w:rPr>
          <w:rStyle w:val="Hyperlink"/>
          <w:color w:val="auto"/>
          <w:szCs w:val="32"/>
          <w:u w:val="none"/>
        </w:rPr>
      </w:pPr>
      <w:r>
        <w:rPr>
          <w:rStyle w:val="Hyperlink"/>
          <w:color w:val="auto"/>
          <w:sz w:val="22"/>
          <w:szCs w:val="32"/>
          <w:u w:val="none"/>
        </w:rPr>
        <w:t xml:space="preserve">It can be accessed </w:t>
      </w:r>
      <w:r w:rsidR="00034E68">
        <w:rPr>
          <w:rStyle w:val="Hyperlink"/>
          <w:color w:val="auto"/>
          <w:sz w:val="22"/>
          <w:szCs w:val="32"/>
          <w:u w:val="none"/>
        </w:rPr>
        <w:t xml:space="preserve">at </w:t>
      </w:r>
      <w:r>
        <w:rPr>
          <w:rStyle w:val="Hyperlink"/>
          <w:color w:val="auto"/>
          <w:sz w:val="22"/>
          <w:szCs w:val="32"/>
          <w:u w:val="none"/>
        </w:rPr>
        <w:t xml:space="preserve"> </w:t>
      </w:r>
      <w:hyperlink r:id="rId19" w:history="1">
        <w:r w:rsidRPr="00832C21">
          <w:rPr>
            <w:rStyle w:val="Hyperlink"/>
            <w:sz w:val="22"/>
            <w:szCs w:val="32"/>
          </w:rPr>
          <w:t>https://member.onem2m.org/application/documentapp/documentlist/</w:t>
        </w:r>
      </w:hyperlink>
    </w:p>
    <w:p w14:paraId="7CD82FDF" w14:textId="77777777" w:rsidR="00034E68" w:rsidRDefault="00034E68" w:rsidP="00034E68">
      <w:pPr>
        <w:pStyle w:val="oneM2M-Normal"/>
        <w:spacing w:before="0"/>
        <w:rPr>
          <w:i/>
          <w:iCs/>
          <w:color w:val="FF0000"/>
          <w:sz w:val="22"/>
          <w:szCs w:val="22"/>
          <w:lang w:val="en-IN"/>
        </w:rPr>
      </w:pPr>
    </w:p>
    <w:p w14:paraId="7CC8C8D0" w14:textId="716A6006" w:rsidR="00D21E53" w:rsidRDefault="00034E68" w:rsidP="00F32541">
      <w:pPr>
        <w:pStyle w:val="oneM2M-Normal"/>
        <w:spacing w:before="0" w:after="240"/>
        <w:ind w:left="360"/>
        <w:rPr>
          <w:rStyle w:val="Hyperlink"/>
          <w:color w:val="auto"/>
          <w:szCs w:val="32"/>
          <w:u w:val="none"/>
        </w:rPr>
      </w:pPr>
      <w:r w:rsidRPr="00BB4B63">
        <w:rPr>
          <w:b/>
          <w:bCs/>
          <w:color w:val="FF0000"/>
          <w:sz w:val="22"/>
          <w:szCs w:val="22"/>
          <w:lang w:val="en-IN"/>
        </w:rPr>
        <w:t>Action MARCOM 107#07:</w:t>
      </w:r>
      <w:r>
        <w:rPr>
          <w:i/>
          <w:iCs/>
          <w:color w:val="FF0000"/>
          <w:sz w:val="22"/>
          <w:szCs w:val="22"/>
          <w:lang w:val="en-IN"/>
        </w:rPr>
        <w:t xml:space="preserve"> obtain presentations made by Bob and Rana </w:t>
      </w:r>
      <w:proofErr w:type="spellStart"/>
      <w:r>
        <w:rPr>
          <w:i/>
          <w:iCs/>
          <w:color w:val="FF0000"/>
          <w:sz w:val="22"/>
          <w:szCs w:val="22"/>
          <w:lang w:val="en-IN"/>
        </w:rPr>
        <w:t>Kamill</w:t>
      </w:r>
      <w:proofErr w:type="spellEnd"/>
      <w:r>
        <w:rPr>
          <w:i/>
          <w:iCs/>
          <w:color w:val="FF0000"/>
          <w:sz w:val="22"/>
          <w:szCs w:val="22"/>
          <w:lang w:val="en-IN"/>
        </w:rPr>
        <w:t xml:space="preserve"> in the recent events and place them in this repository.</w:t>
      </w:r>
    </w:p>
    <w:p w14:paraId="23FC56B8" w14:textId="690EA4ED" w:rsidR="00D21E53" w:rsidRPr="00D21E53" w:rsidRDefault="00D21E53" w:rsidP="00D21E53">
      <w:pPr>
        <w:pStyle w:val="oneM2M-Heading1"/>
        <w:numPr>
          <w:ilvl w:val="1"/>
          <w:numId w:val="5"/>
        </w:numPr>
        <w:rPr>
          <w:lang w:val="en-GB"/>
        </w:rPr>
      </w:pPr>
      <w:r w:rsidRPr="00157787">
        <w:rPr>
          <w:szCs w:val="22"/>
          <w:lang w:val="en-GB"/>
        </w:rPr>
        <w:t>Preparation Status for 10th Anniversary Celebrations:</w:t>
      </w:r>
    </w:p>
    <w:p w14:paraId="55424665" w14:textId="232FF657" w:rsidR="00D21E53" w:rsidRPr="00DA3997" w:rsidRDefault="00D21E53" w:rsidP="00D21E53">
      <w:pPr>
        <w:pStyle w:val="oneM2M-Heading1"/>
        <w:numPr>
          <w:ilvl w:val="2"/>
          <w:numId w:val="5"/>
        </w:numPr>
        <w:spacing w:before="0"/>
        <w:rPr>
          <w:szCs w:val="22"/>
        </w:rPr>
      </w:pPr>
      <w:r w:rsidRPr="00157787">
        <w:rPr>
          <w:szCs w:val="22"/>
          <w:lang w:val="en-IN"/>
        </w:rPr>
        <w:t>Article on 10 years of oneM2M</w:t>
      </w:r>
    </w:p>
    <w:p w14:paraId="7C7BE466" w14:textId="31AB798C" w:rsidR="00DA3997" w:rsidRDefault="00DA3997" w:rsidP="00DA3997">
      <w:pPr>
        <w:pStyle w:val="oneM2M-Normal"/>
        <w:numPr>
          <w:ilvl w:val="0"/>
          <w:numId w:val="41"/>
        </w:numPr>
        <w:spacing w:before="0"/>
        <w:ind w:left="1276" w:hanging="425"/>
        <w:rPr>
          <w:rStyle w:val="Hyperlink"/>
          <w:color w:val="auto"/>
          <w:sz w:val="22"/>
          <w:szCs w:val="32"/>
          <w:u w:val="none"/>
        </w:rPr>
      </w:pPr>
      <w:r>
        <w:rPr>
          <w:rStyle w:val="Hyperlink"/>
          <w:color w:val="auto"/>
          <w:sz w:val="22"/>
          <w:szCs w:val="32"/>
          <w:u w:val="none"/>
        </w:rPr>
        <w:t>Chair informed that the team is working on drafting an article on 10years of oneM2M.</w:t>
      </w:r>
    </w:p>
    <w:p w14:paraId="3E8C1BFD" w14:textId="720814AF" w:rsidR="00DA3997" w:rsidRPr="00DA3997" w:rsidRDefault="00DA3997" w:rsidP="00DA3997">
      <w:pPr>
        <w:pStyle w:val="oneM2M-Normal"/>
        <w:numPr>
          <w:ilvl w:val="0"/>
          <w:numId w:val="41"/>
        </w:numPr>
        <w:spacing w:before="0"/>
        <w:ind w:left="1276" w:hanging="425"/>
        <w:rPr>
          <w:rStyle w:val="Hyperlink"/>
          <w:color w:val="auto"/>
          <w:sz w:val="22"/>
          <w:szCs w:val="32"/>
          <w:u w:val="none"/>
        </w:rPr>
      </w:pPr>
      <w:r>
        <w:rPr>
          <w:rStyle w:val="Hyperlink"/>
          <w:color w:val="auto"/>
          <w:sz w:val="22"/>
          <w:szCs w:val="32"/>
          <w:u w:val="none"/>
        </w:rPr>
        <w:t xml:space="preserve">Members are invited to provide </w:t>
      </w:r>
      <w:r w:rsidRPr="00DA3997">
        <w:rPr>
          <w:rStyle w:val="Hyperlink"/>
          <w:color w:val="auto"/>
          <w:sz w:val="22"/>
          <w:szCs w:val="32"/>
          <w:u w:val="none"/>
        </w:rPr>
        <w:t>feedbacks</w:t>
      </w:r>
      <w:r>
        <w:rPr>
          <w:rStyle w:val="Hyperlink"/>
          <w:color w:val="auto"/>
          <w:sz w:val="22"/>
          <w:szCs w:val="32"/>
          <w:u w:val="none"/>
        </w:rPr>
        <w:t xml:space="preserve"> on the article by </w:t>
      </w:r>
      <w:r w:rsidRPr="00DA3997">
        <w:rPr>
          <w:rStyle w:val="Hyperlink"/>
          <w:color w:val="auto"/>
          <w:sz w:val="22"/>
          <w:szCs w:val="32"/>
          <w:u w:val="none"/>
        </w:rPr>
        <w:t>5th July.</w:t>
      </w:r>
    </w:p>
    <w:p w14:paraId="020A2A98" w14:textId="3A724E5D" w:rsidR="00DA3997" w:rsidRPr="00DA3997" w:rsidRDefault="00DA3997" w:rsidP="00DA3997">
      <w:pPr>
        <w:pStyle w:val="oneM2M-Normal"/>
        <w:numPr>
          <w:ilvl w:val="0"/>
          <w:numId w:val="41"/>
        </w:numPr>
        <w:spacing w:before="0"/>
        <w:ind w:left="1276" w:hanging="425"/>
        <w:rPr>
          <w:rStyle w:val="Hyperlink"/>
          <w:color w:val="auto"/>
          <w:szCs w:val="32"/>
          <w:u w:val="none"/>
        </w:rPr>
      </w:pPr>
      <w:r>
        <w:rPr>
          <w:rStyle w:val="Hyperlink"/>
          <w:color w:val="auto"/>
          <w:sz w:val="22"/>
          <w:szCs w:val="32"/>
          <w:u w:val="none"/>
        </w:rPr>
        <w:t>After internal review by marcom members, the article w</w:t>
      </w:r>
      <w:r w:rsidRPr="00DA3997">
        <w:rPr>
          <w:rStyle w:val="Hyperlink"/>
          <w:color w:val="auto"/>
          <w:sz w:val="22"/>
          <w:szCs w:val="32"/>
          <w:u w:val="none"/>
        </w:rPr>
        <w:t xml:space="preserve">ill </w:t>
      </w:r>
      <w:r>
        <w:rPr>
          <w:rStyle w:val="Hyperlink"/>
          <w:color w:val="auto"/>
          <w:sz w:val="22"/>
          <w:szCs w:val="32"/>
          <w:u w:val="none"/>
        </w:rPr>
        <w:t xml:space="preserve">be </w:t>
      </w:r>
      <w:r w:rsidRPr="00DA3997">
        <w:rPr>
          <w:rStyle w:val="Hyperlink"/>
          <w:color w:val="auto"/>
          <w:sz w:val="22"/>
          <w:szCs w:val="32"/>
          <w:u w:val="none"/>
        </w:rPr>
        <w:t>release</w:t>
      </w:r>
      <w:r>
        <w:rPr>
          <w:rStyle w:val="Hyperlink"/>
          <w:color w:val="auto"/>
          <w:sz w:val="22"/>
          <w:szCs w:val="32"/>
          <w:u w:val="none"/>
        </w:rPr>
        <w:t>d</w:t>
      </w:r>
      <w:r w:rsidRPr="00DA3997">
        <w:rPr>
          <w:rStyle w:val="Hyperlink"/>
          <w:color w:val="auto"/>
          <w:sz w:val="22"/>
          <w:szCs w:val="32"/>
          <w:u w:val="none"/>
        </w:rPr>
        <w:t xml:space="preserve"> with oneM2M wider community (TP) on 5th July for feedback and approval. </w:t>
      </w:r>
      <w:r>
        <w:rPr>
          <w:rStyle w:val="Hyperlink"/>
          <w:color w:val="auto"/>
          <w:sz w:val="22"/>
          <w:szCs w:val="32"/>
          <w:u w:val="none"/>
        </w:rPr>
        <w:t>D</w:t>
      </w:r>
      <w:r w:rsidRPr="00DA3997">
        <w:rPr>
          <w:rStyle w:val="Hyperlink"/>
          <w:color w:val="auto"/>
          <w:sz w:val="22"/>
          <w:szCs w:val="32"/>
          <w:u w:val="none"/>
        </w:rPr>
        <w:t>eadline - 12th July</w:t>
      </w:r>
    </w:p>
    <w:p w14:paraId="2D4D0900" w14:textId="77777777" w:rsidR="00F32541" w:rsidRDefault="00F32541" w:rsidP="00F32541">
      <w:pPr>
        <w:pStyle w:val="oneM2M-Normal"/>
        <w:spacing w:before="0"/>
        <w:ind w:left="360"/>
        <w:rPr>
          <w:b/>
          <w:bCs/>
          <w:color w:val="FF0000"/>
          <w:sz w:val="22"/>
          <w:szCs w:val="22"/>
          <w:lang w:val="en-IN"/>
        </w:rPr>
      </w:pPr>
    </w:p>
    <w:p w14:paraId="18327B60" w14:textId="091CB4B4" w:rsidR="00DA3997" w:rsidRPr="00F32541" w:rsidRDefault="00034E68" w:rsidP="00F32541">
      <w:pPr>
        <w:pStyle w:val="oneM2M-Normal"/>
        <w:spacing w:before="0" w:after="240"/>
        <w:ind w:left="360"/>
        <w:rPr>
          <w:rStyle w:val="Hyperlink"/>
          <w:color w:val="FF0000"/>
          <w:sz w:val="22"/>
          <w:u w:val="none"/>
          <w:lang w:val="en-IN"/>
        </w:rPr>
      </w:pPr>
      <w:r w:rsidRPr="00BB4B63">
        <w:rPr>
          <w:b/>
          <w:bCs/>
          <w:color w:val="FF0000"/>
          <w:sz w:val="22"/>
          <w:szCs w:val="22"/>
          <w:lang w:val="en-IN"/>
        </w:rPr>
        <w:t>Action MARCOM 107#08:</w:t>
      </w:r>
      <w:r>
        <w:rPr>
          <w:i/>
          <w:iCs/>
          <w:color w:val="FF0000"/>
          <w:sz w:val="22"/>
          <w:szCs w:val="22"/>
          <w:lang w:val="en-IN"/>
        </w:rPr>
        <w:t xml:space="preserve"> </w:t>
      </w:r>
      <w:r w:rsidR="00DA3997" w:rsidRPr="00DA3997">
        <w:rPr>
          <w:color w:val="FF0000"/>
          <w:sz w:val="22"/>
          <w:lang w:val="en-IN"/>
        </w:rPr>
        <w:t xml:space="preserve">The </w:t>
      </w:r>
      <w:hyperlink r:id="rId20" w:history="1">
        <w:r w:rsidR="00DA3997" w:rsidRPr="00C03FC6">
          <w:rPr>
            <w:rStyle w:val="Hyperlink"/>
            <w:sz w:val="22"/>
            <w:lang w:val="en-IN"/>
          </w:rPr>
          <w:t>google drive link of article</w:t>
        </w:r>
      </w:hyperlink>
      <w:r w:rsidR="00DA3997" w:rsidRPr="00DA3997">
        <w:rPr>
          <w:color w:val="FF0000"/>
          <w:sz w:val="22"/>
          <w:lang w:val="en-IN"/>
        </w:rPr>
        <w:t xml:space="preserve"> </w:t>
      </w:r>
      <w:r w:rsidR="00DA3997">
        <w:rPr>
          <w:color w:val="FF0000"/>
          <w:sz w:val="22"/>
          <w:lang w:val="en-IN"/>
        </w:rPr>
        <w:t xml:space="preserve">to be shared </w:t>
      </w:r>
      <w:r w:rsidR="00DA3997" w:rsidRPr="00DA3997">
        <w:rPr>
          <w:color w:val="FF0000"/>
          <w:sz w:val="22"/>
          <w:lang w:val="en-IN"/>
        </w:rPr>
        <w:t xml:space="preserve">with Marcom community for </w:t>
      </w:r>
      <w:r w:rsidR="00C03FC6">
        <w:rPr>
          <w:color w:val="FF0000"/>
          <w:sz w:val="22"/>
          <w:lang w:val="en-IN"/>
        </w:rPr>
        <w:t xml:space="preserve">advance </w:t>
      </w:r>
      <w:r w:rsidR="00DA3997" w:rsidRPr="00DA3997">
        <w:rPr>
          <w:color w:val="FF0000"/>
          <w:sz w:val="22"/>
          <w:lang w:val="en-IN"/>
        </w:rPr>
        <w:t>feedbacks.</w:t>
      </w:r>
    </w:p>
    <w:p w14:paraId="71DA0D6F" w14:textId="72FDC344" w:rsidR="00D21E53" w:rsidRPr="00DA3997" w:rsidRDefault="00D21E53" w:rsidP="00D21E53">
      <w:pPr>
        <w:pStyle w:val="oneM2M-Heading1"/>
        <w:numPr>
          <w:ilvl w:val="2"/>
          <w:numId w:val="5"/>
        </w:numPr>
        <w:rPr>
          <w:lang w:val="en-GB"/>
        </w:rPr>
      </w:pPr>
      <w:r w:rsidRPr="00157787">
        <w:rPr>
          <w:szCs w:val="22"/>
          <w:lang w:val="en-IN"/>
        </w:rPr>
        <w:t xml:space="preserve">Messages from Partner </w:t>
      </w:r>
      <w:proofErr w:type="spellStart"/>
      <w:r w:rsidRPr="00157787">
        <w:rPr>
          <w:szCs w:val="22"/>
          <w:lang w:val="en-IN"/>
        </w:rPr>
        <w:t>HoDs</w:t>
      </w:r>
      <w:proofErr w:type="spellEnd"/>
      <w:r w:rsidRPr="00157787">
        <w:rPr>
          <w:szCs w:val="22"/>
          <w:lang w:val="en-IN"/>
        </w:rPr>
        <w:t xml:space="preserve"> and oneM2M Leaders</w:t>
      </w:r>
    </w:p>
    <w:p w14:paraId="0C466602" w14:textId="71515AD1" w:rsidR="00DA3997" w:rsidRDefault="00DA3997" w:rsidP="00DA3997">
      <w:pPr>
        <w:pStyle w:val="oneM2M-Normal"/>
        <w:numPr>
          <w:ilvl w:val="0"/>
          <w:numId w:val="41"/>
        </w:numPr>
        <w:spacing w:before="0"/>
        <w:ind w:left="1276" w:hanging="425"/>
        <w:rPr>
          <w:rStyle w:val="Hyperlink"/>
          <w:color w:val="auto"/>
          <w:sz w:val="22"/>
          <w:szCs w:val="32"/>
          <w:u w:val="none"/>
        </w:rPr>
      </w:pPr>
      <w:r>
        <w:rPr>
          <w:rStyle w:val="Hyperlink"/>
          <w:color w:val="auto"/>
          <w:sz w:val="22"/>
          <w:szCs w:val="32"/>
          <w:u w:val="none"/>
        </w:rPr>
        <w:t xml:space="preserve">Partners </w:t>
      </w:r>
      <w:proofErr w:type="spellStart"/>
      <w:r>
        <w:rPr>
          <w:rStyle w:val="Hyperlink"/>
          <w:color w:val="auto"/>
          <w:sz w:val="22"/>
          <w:szCs w:val="32"/>
          <w:u w:val="none"/>
        </w:rPr>
        <w:t>HoDs</w:t>
      </w:r>
      <w:proofErr w:type="spellEnd"/>
      <w:r>
        <w:rPr>
          <w:rStyle w:val="Hyperlink"/>
          <w:color w:val="auto"/>
          <w:sz w:val="22"/>
          <w:szCs w:val="32"/>
          <w:u w:val="none"/>
        </w:rPr>
        <w:t xml:space="preserve"> and oneM2M leaders were requested to share messages on the 10</w:t>
      </w:r>
      <w:r w:rsidRPr="00DA3997">
        <w:rPr>
          <w:rStyle w:val="Hyperlink"/>
          <w:color w:val="auto"/>
          <w:sz w:val="22"/>
          <w:szCs w:val="32"/>
          <w:u w:val="none"/>
          <w:vertAlign w:val="superscript"/>
        </w:rPr>
        <w:t>th</w:t>
      </w:r>
      <w:r>
        <w:rPr>
          <w:rStyle w:val="Hyperlink"/>
          <w:color w:val="auto"/>
          <w:sz w:val="22"/>
          <w:szCs w:val="32"/>
          <w:u w:val="none"/>
        </w:rPr>
        <w:t xml:space="preserve"> anniversary of oneM2M.</w:t>
      </w:r>
    </w:p>
    <w:p w14:paraId="04A30EE0" w14:textId="35AE1373" w:rsidR="00E83DE6" w:rsidRDefault="00E83DE6" w:rsidP="00DA3997">
      <w:pPr>
        <w:pStyle w:val="oneM2M-Normal"/>
        <w:numPr>
          <w:ilvl w:val="0"/>
          <w:numId w:val="41"/>
        </w:numPr>
        <w:spacing w:before="0"/>
        <w:ind w:left="1276" w:hanging="425"/>
        <w:rPr>
          <w:rStyle w:val="Hyperlink"/>
          <w:color w:val="auto"/>
          <w:sz w:val="22"/>
          <w:szCs w:val="32"/>
          <w:u w:val="none"/>
        </w:rPr>
      </w:pPr>
      <w:r>
        <w:rPr>
          <w:rStyle w:val="Hyperlink"/>
          <w:color w:val="auto"/>
          <w:sz w:val="22"/>
          <w:szCs w:val="32"/>
          <w:u w:val="none"/>
        </w:rPr>
        <w:t xml:space="preserve">ARIB, TSDSI have shared their messages. </w:t>
      </w:r>
      <w:r w:rsidR="00C03FC6">
        <w:rPr>
          <w:rStyle w:val="Hyperlink"/>
          <w:color w:val="auto"/>
          <w:sz w:val="22"/>
          <w:szCs w:val="32"/>
          <w:u w:val="none"/>
        </w:rPr>
        <w:t xml:space="preserve">The same can be viewed </w:t>
      </w:r>
      <w:hyperlink r:id="rId21" w:history="1">
        <w:r w:rsidR="00C03FC6" w:rsidRPr="00C03FC6">
          <w:rPr>
            <w:rStyle w:val="Hyperlink"/>
            <w:sz w:val="22"/>
            <w:szCs w:val="32"/>
          </w:rPr>
          <w:t>at link here</w:t>
        </w:r>
      </w:hyperlink>
      <w:r w:rsidR="00C03FC6">
        <w:rPr>
          <w:rStyle w:val="Hyperlink"/>
          <w:color w:val="auto"/>
          <w:sz w:val="22"/>
          <w:szCs w:val="32"/>
          <w:u w:val="none"/>
        </w:rPr>
        <w:t>.</w:t>
      </w:r>
    </w:p>
    <w:p w14:paraId="4B6FE831" w14:textId="7F985F62" w:rsidR="00DA3997" w:rsidRPr="00DA3997" w:rsidRDefault="00DA3997" w:rsidP="00DA3997">
      <w:pPr>
        <w:pStyle w:val="oneM2M-Normal"/>
        <w:numPr>
          <w:ilvl w:val="0"/>
          <w:numId w:val="41"/>
        </w:numPr>
        <w:spacing w:before="0"/>
        <w:ind w:left="1276" w:hanging="425"/>
        <w:rPr>
          <w:rStyle w:val="Hyperlink"/>
          <w:color w:val="auto"/>
          <w:sz w:val="22"/>
          <w:szCs w:val="32"/>
          <w:u w:val="none"/>
        </w:rPr>
      </w:pPr>
      <w:r w:rsidRPr="00DA3997">
        <w:rPr>
          <w:rStyle w:val="Hyperlink"/>
          <w:color w:val="auto"/>
          <w:sz w:val="22"/>
          <w:szCs w:val="32"/>
          <w:u w:val="none"/>
        </w:rPr>
        <w:t>ETSI will try to send by 11</w:t>
      </w:r>
      <w:r w:rsidRPr="00C03FC6">
        <w:rPr>
          <w:rStyle w:val="Hyperlink"/>
          <w:color w:val="auto"/>
          <w:sz w:val="22"/>
          <w:szCs w:val="32"/>
          <w:u w:val="none"/>
          <w:vertAlign w:val="superscript"/>
        </w:rPr>
        <w:t>th</w:t>
      </w:r>
      <w:r w:rsidRPr="00DA3997">
        <w:rPr>
          <w:rStyle w:val="Hyperlink"/>
          <w:color w:val="auto"/>
          <w:sz w:val="22"/>
          <w:szCs w:val="32"/>
          <w:u w:val="none"/>
        </w:rPr>
        <w:t xml:space="preserve"> July</w:t>
      </w:r>
      <w:r w:rsidR="00E83DE6">
        <w:rPr>
          <w:rStyle w:val="Hyperlink"/>
          <w:color w:val="auto"/>
          <w:sz w:val="22"/>
          <w:szCs w:val="32"/>
          <w:u w:val="none"/>
        </w:rPr>
        <w:t>.</w:t>
      </w:r>
    </w:p>
    <w:p w14:paraId="0C38F866" w14:textId="72115F25" w:rsidR="00DA3997" w:rsidRPr="00DA3997" w:rsidRDefault="00DA3997" w:rsidP="00DA3997">
      <w:pPr>
        <w:pStyle w:val="oneM2M-Normal"/>
        <w:numPr>
          <w:ilvl w:val="0"/>
          <w:numId w:val="41"/>
        </w:numPr>
        <w:spacing w:before="0"/>
        <w:ind w:left="1276" w:hanging="425"/>
        <w:rPr>
          <w:rStyle w:val="Hyperlink"/>
          <w:color w:val="auto"/>
          <w:sz w:val="22"/>
          <w:u w:val="none"/>
        </w:rPr>
      </w:pPr>
      <w:r w:rsidRPr="00DA3997">
        <w:rPr>
          <w:rStyle w:val="Hyperlink"/>
          <w:color w:val="auto"/>
          <w:sz w:val="22"/>
          <w:szCs w:val="32"/>
          <w:u w:val="none"/>
        </w:rPr>
        <w:t xml:space="preserve">ARIB </w:t>
      </w:r>
      <w:r w:rsidR="00E83DE6">
        <w:rPr>
          <w:rStyle w:val="Hyperlink"/>
          <w:color w:val="auto"/>
          <w:sz w:val="22"/>
          <w:szCs w:val="32"/>
          <w:u w:val="none"/>
        </w:rPr>
        <w:t xml:space="preserve">was </w:t>
      </w:r>
      <w:r w:rsidR="00C03FC6">
        <w:rPr>
          <w:rStyle w:val="Hyperlink"/>
          <w:color w:val="auto"/>
          <w:sz w:val="22"/>
          <w:szCs w:val="32"/>
          <w:u w:val="none"/>
        </w:rPr>
        <w:t xml:space="preserve">invited </w:t>
      </w:r>
      <w:r w:rsidR="00E83DE6">
        <w:rPr>
          <w:rStyle w:val="Hyperlink"/>
          <w:color w:val="auto"/>
          <w:sz w:val="22"/>
          <w:szCs w:val="32"/>
          <w:u w:val="none"/>
        </w:rPr>
        <w:t xml:space="preserve">to </w:t>
      </w:r>
      <w:r w:rsidR="00C03FC6">
        <w:rPr>
          <w:rStyle w:val="Hyperlink"/>
          <w:color w:val="auto"/>
          <w:sz w:val="22"/>
          <w:szCs w:val="32"/>
          <w:u w:val="none"/>
        </w:rPr>
        <w:t xml:space="preserve">see if they would like to send a </w:t>
      </w:r>
      <w:r w:rsidRPr="00DA3997">
        <w:rPr>
          <w:rStyle w:val="Hyperlink"/>
          <w:color w:val="auto"/>
          <w:sz w:val="22"/>
          <w:szCs w:val="32"/>
          <w:u w:val="none"/>
        </w:rPr>
        <w:t xml:space="preserve">detailed </w:t>
      </w:r>
      <w:r w:rsidR="00C03FC6">
        <w:rPr>
          <w:rStyle w:val="Hyperlink"/>
          <w:color w:val="auto"/>
          <w:sz w:val="22"/>
          <w:szCs w:val="32"/>
          <w:u w:val="none"/>
        </w:rPr>
        <w:t xml:space="preserve">written </w:t>
      </w:r>
      <w:r w:rsidRPr="00DA3997">
        <w:rPr>
          <w:rStyle w:val="Hyperlink"/>
          <w:color w:val="auto"/>
          <w:sz w:val="22"/>
          <w:szCs w:val="32"/>
          <w:u w:val="none"/>
        </w:rPr>
        <w:t>message.</w:t>
      </w:r>
    </w:p>
    <w:p w14:paraId="1C4C8AB6" w14:textId="7C68CDFD" w:rsidR="00DA3997" w:rsidRPr="00DA3997" w:rsidRDefault="00DA3997" w:rsidP="00DA3997">
      <w:pPr>
        <w:pStyle w:val="oneM2M-Normal"/>
        <w:numPr>
          <w:ilvl w:val="0"/>
          <w:numId w:val="41"/>
        </w:numPr>
        <w:spacing w:before="0"/>
        <w:ind w:left="1276" w:hanging="425"/>
        <w:rPr>
          <w:rStyle w:val="Hyperlink"/>
          <w:color w:val="auto"/>
          <w:sz w:val="22"/>
          <w:szCs w:val="32"/>
          <w:u w:val="none"/>
        </w:rPr>
      </w:pPr>
      <w:r>
        <w:rPr>
          <w:rStyle w:val="Hyperlink"/>
          <w:color w:val="auto"/>
          <w:sz w:val="22"/>
          <w:szCs w:val="32"/>
          <w:u w:val="none"/>
        </w:rPr>
        <w:t xml:space="preserve">It is </w:t>
      </w:r>
      <w:r w:rsidR="00E83DE6">
        <w:rPr>
          <w:rStyle w:val="Hyperlink"/>
          <w:color w:val="auto"/>
          <w:sz w:val="22"/>
          <w:szCs w:val="32"/>
          <w:u w:val="none"/>
        </w:rPr>
        <w:t xml:space="preserve">targeted to receive </w:t>
      </w:r>
      <w:r w:rsidRPr="00DA3997">
        <w:rPr>
          <w:rStyle w:val="Hyperlink"/>
          <w:color w:val="auto"/>
          <w:sz w:val="22"/>
          <w:szCs w:val="32"/>
          <w:u w:val="none"/>
        </w:rPr>
        <w:t xml:space="preserve">messages </w:t>
      </w:r>
      <w:r w:rsidR="00E83DE6">
        <w:rPr>
          <w:rStyle w:val="Hyperlink"/>
          <w:color w:val="auto"/>
          <w:sz w:val="22"/>
          <w:szCs w:val="32"/>
          <w:u w:val="none"/>
        </w:rPr>
        <w:t xml:space="preserve">from all PT1 </w:t>
      </w:r>
      <w:proofErr w:type="spellStart"/>
      <w:r w:rsidR="00E83DE6">
        <w:rPr>
          <w:rStyle w:val="Hyperlink"/>
          <w:color w:val="auto"/>
          <w:sz w:val="22"/>
          <w:szCs w:val="32"/>
          <w:u w:val="none"/>
        </w:rPr>
        <w:t>HoDs</w:t>
      </w:r>
      <w:proofErr w:type="spellEnd"/>
      <w:r w:rsidR="00E83DE6">
        <w:rPr>
          <w:rStyle w:val="Hyperlink"/>
          <w:color w:val="auto"/>
          <w:sz w:val="22"/>
          <w:szCs w:val="32"/>
          <w:u w:val="none"/>
        </w:rPr>
        <w:t xml:space="preserve"> and oneM2M leaders </w:t>
      </w:r>
      <w:r w:rsidRPr="00DA3997">
        <w:rPr>
          <w:rStyle w:val="Hyperlink"/>
          <w:color w:val="auto"/>
          <w:sz w:val="22"/>
          <w:szCs w:val="32"/>
          <w:u w:val="none"/>
        </w:rPr>
        <w:t>by 18</w:t>
      </w:r>
      <w:r w:rsidRPr="00E83DE6">
        <w:rPr>
          <w:rStyle w:val="Hyperlink"/>
          <w:color w:val="auto"/>
          <w:sz w:val="22"/>
          <w:szCs w:val="32"/>
          <w:u w:val="none"/>
          <w:vertAlign w:val="superscript"/>
        </w:rPr>
        <w:t>th</w:t>
      </w:r>
      <w:r w:rsidR="00E83DE6">
        <w:rPr>
          <w:rStyle w:val="Hyperlink"/>
          <w:color w:val="auto"/>
          <w:sz w:val="22"/>
          <w:szCs w:val="32"/>
          <w:u w:val="none"/>
        </w:rPr>
        <w:t xml:space="preserve"> </w:t>
      </w:r>
      <w:r w:rsidRPr="00DA3997">
        <w:rPr>
          <w:rStyle w:val="Hyperlink"/>
          <w:color w:val="auto"/>
          <w:sz w:val="22"/>
          <w:szCs w:val="32"/>
          <w:u w:val="none"/>
        </w:rPr>
        <w:t>July. Way forward with the messages will be discussed further.</w:t>
      </w:r>
    </w:p>
    <w:p w14:paraId="799A78CE" w14:textId="77777777" w:rsidR="00C03FC6" w:rsidRDefault="00C03FC6" w:rsidP="00C03FC6">
      <w:pPr>
        <w:pStyle w:val="oneM2M-Normal"/>
        <w:spacing w:before="0"/>
        <w:rPr>
          <w:i/>
          <w:iCs/>
          <w:color w:val="FF0000"/>
          <w:sz w:val="22"/>
          <w:szCs w:val="22"/>
          <w:lang w:val="en-IN"/>
        </w:rPr>
      </w:pPr>
    </w:p>
    <w:p w14:paraId="2F7450CD" w14:textId="207A54DC" w:rsidR="00DA3997" w:rsidRPr="00DA3997" w:rsidRDefault="00C03FC6" w:rsidP="00F32541">
      <w:pPr>
        <w:pStyle w:val="oneM2M-Normal"/>
        <w:spacing w:before="0" w:after="240"/>
        <w:ind w:left="360"/>
        <w:rPr>
          <w:rStyle w:val="Hyperlink"/>
          <w:color w:val="auto"/>
          <w:sz w:val="22"/>
          <w:u w:val="none"/>
        </w:rPr>
      </w:pPr>
      <w:r w:rsidRPr="00F32541">
        <w:rPr>
          <w:b/>
          <w:bCs/>
          <w:color w:val="FF0000"/>
          <w:sz w:val="22"/>
          <w:szCs w:val="22"/>
          <w:lang w:val="en-IN"/>
        </w:rPr>
        <w:t>Action MARCOM 107#09:</w:t>
      </w:r>
      <w:r>
        <w:rPr>
          <w:i/>
          <w:iCs/>
          <w:color w:val="FF0000"/>
          <w:sz w:val="22"/>
          <w:szCs w:val="22"/>
          <w:lang w:val="en-IN"/>
        </w:rPr>
        <w:t xml:space="preserve"> Provide </w:t>
      </w:r>
      <w:r w:rsidR="0095521A">
        <w:rPr>
          <w:i/>
          <w:iCs/>
          <w:color w:val="FF0000"/>
          <w:sz w:val="22"/>
          <w:szCs w:val="22"/>
          <w:lang w:val="en-IN"/>
        </w:rPr>
        <w:t xml:space="preserve">messages from Partner </w:t>
      </w:r>
      <w:proofErr w:type="spellStart"/>
      <w:r w:rsidR="0095521A">
        <w:rPr>
          <w:i/>
          <w:iCs/>
          <w:color w:val="FF0000"/>
          <w:sz w:val="22"/>
          <w:szCs w:val="22"/>
          <w:lang w:val="en-IN"/>
        </w:rPr>
        <w:t>HoDs</w:t>
      </w:r>
      <w:proofErr w:type="spellEnd"/>
      <w:r w:rsidR="0095521A">
        <w:rPr>
          <w:i/>
          <w:iCs/>
          <w:color w:val="FF0000"/>
          <w:sz w:val="22"/>
          <w:szCs w:val="22"/>
          <w:lang w:val="en-IN"/>
        </w:rPr>
        <w:t xml:space="preserve"> by 18</w:t>
      </w:r>
      <w:r w:rsidR="0095521A" w:rsidRPr="0095521A">
        <w:rPr>
          <w:i/>
          <w:iCs/>
          <w:color w:val="FF0000"/>
          <w:sz w:val="22"/>
          <w:szCs w:val="22"/>
          <w:vertAlign w:val="superscript"/>
          <w:lang w:val="en-IN"/>
        </w:rPr>
        <w:t>th</w:t>
      </w:r>
      <w:r w:rsidR="0095521A">
        <w:rPr>
          <w:i/>
          <w:iCs/>
          <w:color w:val="FF0000"/>
          <w:sz w:val="22"/>
          <w:szCs w:val="22"/>
          <w:lang w:val="en-IN"/>
        </w:rPr>
        <w:t xml:space="preserve"> July.</w:t>
      </w:r>
    </w:p>
    <w:p w14:paraId="35897E57" w14:textId="5BB36D87" w:rsidR="00D21E53" w:rsidRPr="00E83DE6" w:rsidRDefault="00D21E53" w:rsidP="00D21E53">
      <w:pPr>
        <w:pStyle w:val="oneM2M-Heading1"/>
        <w:numPr>
          <w:ilvl w:val="2"/>
          <w:numId w:val="5"/>
        </w:numPr>
        <w:rPr>
          <w:lang w:val="en-GB"/>
        </w:rPr>
      </w:pPr>
      <w:r w:rsidRPr="00157787">
        <w:rPr>
          <w:szCs w:val="22"/>
          <w:lang w:val="en-IN"/>
        </w:rPr>
        <w:t>oneM2M in PICS</w:t>
      </w:r>
    </w:p>
    <w:p w14:paraId="74B67511" w14:textId="722CF02D" w:rsidR="00E83DE6" w:rsidRPr="00E83DE6" w:rsidRDefault="00E83DE6" w:rsidP="00E83DE6">
      <w:pPr>
        <w:pStyle w:val="oneM2M-Normal"/>
        <w:numPr>
          <w:ilvl w:val="0"/>
          <w:numId w:val="41"/>
        </w:numPr>
        <w:spacing w:before="0"/>
        <w:ind w:left="1276" w:hanging="425"/>
        <w:rPr>
          <w:rStyle w:val="Hyperlink"/>
          <w:color w:val="auto"/>
          <w:sz w:val="22"/>
          <w:szCs w:val="32"/>
          <w:u w:val="none"/>
        </w:rPr>
      </w:pPr>
      <w:r w:rsidRPr="00E83DE6">
        <w:rPr>
          <w:rStyle w:val="Hyperlink"/>
          <w:color w:val="auto"/>
          <w:sz w:val="22"/>
          <w:szCs w:val="32"/>
          <w:u w:val="none"/>
        </w:rPr>
        <w:t>ARIB, TTC and TTA have shared pictures of oneM2M events held in their regions</w:t>
      </w:r>
      <w:r>
        <w:rPr>
          <w:rStyle w:val="Hyperlink"/>
          <w:color w:val="auto"/>
          <w:sz w:val="22"/>
          <w:szCs w:val="32"/>
          <w:u w:val="none"/>
        </w:rPr>
        <w:t>.</w:t>
      </w:r>
    </w:p>
    <w:p w14:paraId="0D7DAF62" w14:textId="76A89611" w:rsidR="00E83DE6" w:rsidRPr="00E83DE6" w:rsidRDefault="00E83DE6" w:rsidP="00E83DE6">
      <w:pPr>
        <w:pStyle w:val="oneM2M-Normal"/>
        <w:numPr>
          <w:ilvl w:val="0"/>
          <w:numId w:val="41"/>
        </w:numPr>
        <w:spacing w:before="0"/>
        <w:ind w:left="1276" w:hanging="425"/>
        <w:rPr>
          <w:rStyle w:val="Hyperlink"/>
          <w:color w:val="auto"/>
          <w:sz w:val="22"/>
          <w:u w:val="none"/>
        </w:rPr>
      </w:pPr>
      <w:r>
        <w:rPr>
          <w:rStyle w:val="Hyperlink"/>
          <w:color w:val="auto"/>
          <w:sz w:val="22"/>
          <w:szCs w:val="32"/>
          <w:u w:val="none"/>
        </w:rPr>
        <w:t>Other p</w:t>
      </w:r>
      <w:r w:rsidRPr="00E83DE6">
        <w:rPr>
          <w:rStyle w:val="Hyperlink"/>
          <w:color w:val="auto"/>
          <w:sz w:val="22"/>
          <w:szCs w:val="32"/>
          <w:u w:val="none"/>
        </w:rPr>
        <w:t>artners were requested to share</w:t>
      </w:r>
      <w:r>
        <w:rPr>
          <w:rStyle w:val="Hyperlink"/>
          <w:color w:val="auto"/>
          <w:sz w:val="22"/>
          <w:szCs w:val="32"/>
          <w:u w:val="none"/>
        </w:rPr>
        <w:t xml:space="preserve"> the photos of the oneM2M events (e.g., TP, Industry Days etc.)</w:t>
      </w:r>
    </w:p>
    <w:p w14:paraId="5FE227ED" w14:textId="77777777" w:rsidR="0095521A" w:rsidRDefault="0095521A" w:rsidP="0095521A">
      <w:pPr>
        <w:pStyle w:val="oneM2M-Normal"/>
        <w:spacing w:before="0"/>
        <w:rPr>
          <w:i/>
          <w:iCs/>
          <w:color w:val="FF0000"/>
          <w:sz w:val="22"/>
          <w:szCs w:val="22"/>
          <w:lang w:val="en-IN"/>
        </w:rPr>
      </w:pPr>
    </w:p>
    <w:p w14:paraId="3C91F27A" w14:textId="33541D78" w:rsidR="00E83DE6" w:rsidRPr="00E83DE6" w:rsidRDefault="0095521A" w:rsidP="00F32541">
      <w:pPr>
        <w:pStyle w:val="oneM2M-Normal"/>
        <w:spacing w:before="0" w:after="240"/>
        <w:ind w:left="360"/>
        <w:rPr>
          <w:rStyle w:val="Hyperlink"/>
          <w:color w:val="auto"/>
          <w:sz w:val="22"/>
          <w:u w:val="none"/>
        </w:rPr>
      </w:pPr>
      <w:r w:rsidRPr="00F32541">
        <w:rPr>
          <w:b/>
          <w:bCs/>
          <w:color w:val="FF0000"/>
          <w:sz w:val="22"/>
          <w:szCs w:val="22"/>
          <w:lang w:val="en-IN"/>
        </w:rPr>
        <w:t>Action MARCOM 107#10:</w:t>
      </w:r>
      <w:r>
        <w:rPr>
          <w:i/>
          <w:iCs/>
          <w:color w:val="FF0000"/>
          <w:sz w:val="22"/>
          <w:szCs w:val="22"/>
          <w:lang w:val="en-IN"/>
        </w:rPr>
        <w:t xml:space="preserve"> Provide pics of meetings/events hosted by partners.</w:t>
      </w:r>
    </w:p>
    <w:p w14:paraId="71039936" w14:textId="4610062A" w:rsidR="00D21E53" w:rsidRPr="00E83DE6" w:rsidRDefault="00D21E53" w:rsidP="00D21E53">
      <w:pPr>
        <w:pStyle w:val="oneM2M-Heading1"/>
        <w:numPr>
          <w:ilvl w:val="2"/>
          <w:numId w:val="5"/>
        </w:numPr>
        <w:rPr>
          <w:lang w:val="en-GB"/>
        </w:rPr>
      </w:pPr>
      <w:r w:rsidRPr="00157787">
        <w:rPr>
          <w:szCs w:val="22"/>
          <w:lang w:val="en-IN"/>
        </w:rPr>
        <w:t>Launch of Celebrations on 24th July – oneM2M website/partner websites</w:t>
      </w:r>
    </w:p>
    <w:p w14:paraId="1CB7968C" w14:textId="1FBFB7EF" w:rsidR="00E83DE6" w:rsidRDefault="00E83DE6" w:rsidP="00E83DE6">
      <w:pPr>
        <w:pStyle w:val="oneM2M-Normal"/>
        <w:numPr>
          <w:ilvl w:val="0"/>
          <w:numId w:val="41"/>
        </w:numPr>
        <w:spacing w:before="0"/>
        <w:ind w:left="1276" w:hanging="425"/>
        <w:rPr>
          <w:rStyle w:val="Hyperlink"/>
          <w:color w:val="auto"/>
          <w:sz w:val="22"/>
          <w:szCs w:val="32"/>
          <w:u w:val="none"/>
        </w:rPr>
      </w:pPr>
      <w:r>
        <w:rPr>
          <w:rStyle w:val="Hyperlink"/>
          <w:color w:val="auto"/>
          <w:sz w:val="22"/>
          <w:szCs w:val="32"/>
          <w:u w:val="none"/>
        </w:rPr>
        <w:t>Chair informed that the team has come up with some options for the 10</w:t>
      </w:r>
      <w:r w:rsidRPr="00E83DE6">
        <w:rPr>
          <w:rStyle w:val="Hyperlink"/>
          <w:color w:val="auto"/>
          <w:sz w:val="22"/>
          <w:szCs w:val="32"/>
          <w:u w:val="none"/>
          <w:vertAlign w:val="superscript"/>
        </w:rPr>
        <w:t>th</w:t>
      </w:r>
      <w:r>
        <w:rPr>
          <w:rStyle w:val="Hyperlink"/>
          <w:color w:val="auto"/>
          <w:sz w:val="22"/>
          <w:szCs w:val="32"/>
          <w:u w:val="none"/>
        </w:rPr>
        <w:t xml:space="preserve"> anniversary banner for uploading on website.</w:t>
      </w:r>
    </w:p>
    <w:p w14:paraId="2FDEB360" w14:textId="77777777" w:rsidR="0095521A" w:rsidRDefault="0095521A" w:rsidP="00F32541">
      <w:pPr>
        <w:pStyle w:val="oneM2M-Normal"/>
        <w:spacing w:before="0"/>
        <w:rPr>
          <w:i/>
          <w:iCs/>
          <w:color w:val="FF0000"/>
          <w:sz w:val="22"/>
          <w:szCs w:val="22"/>
          <w:lang w:val="en-IN"/>
        </w:rPr>
      </w:pPr>
    </w:p>
    <w:p w14:paraId="296FEDDE" w14:textId="65EC289B" w:rsidR="0095521A" w:rsidRDefault="0095521A" w:rsidP="00F32541">
      <w:pPr>
        <w:pStyle w:val="oneM2M-Normal"/>
        <w:spacing w:before="0" w:after="240"/>
        <w:ind w:left="360"/>
        <w:rPr>
          <w:color w:val="FF0000"/>
          <w:sz w:val="22"/>
          <w:szCs w:val="28"/>
          <w:lang w:val="en-IN"/>
        </w:rPr>
      </w:pPr>
      <w:r w:rsidRPr="00F32541">
        <w:rPr>
          <w:b/>
          <w:bCs/>
          <w:color w:val="FF0000"/>
          <w:sz w:val="22"/>
          <w:szCs w:val="22"/>
          <w:lang w:val="en-IN"/>
        </w:rPr>
        <w:t>Action MARCOM 107#11:</w:t>
      </w:r>
      <w:r w:rsidR="00B52FCD" w:rsidRPr="00B52FCD">
        <w:rPr>
          <w:color w:val="FF0000"/>
          <w:sz w:val="22"/>
          <w:szCs w:val="28"/>
          <w:lang w:val="en-IN"/>
        </w:rPr>
        <w:t xml:space="preserve"> </w:t>
      </w:r>
      <w:r w:rsidR="00E83DE6" w:rsidRPr="00B52FCD">
        <w:rPr>
          <w:color w:val="FF0000"/>
          <w:sz w:val="22"/>
          <w:szCs w:val="28"/>
          <w:lang w:val="en-IN"/>
        </w:rPr>
        <w:t xml:space="preserve">Share </w:t>
      </w:r>
      <w:r>
        <w:rPr>
          <w:color w:val="FF0000"/>
          <w:sz w:val="22"/>
          <w:szCs w:val="28"/>
          <w:lang w:val="en-IN"/>
        </w:rPr>
        <w:t xml:space="preserve">the banner options </w:t>
      </w:r>
      <w:r w:rsidR="00E83DE6" w:rsidRPr="00B52FCD">
        <w:rPr>
          <w:color w:val="FF0000"/>
          <w:sz w:val="22"/>
          <w:szCs w:val="28"/>
          <w:lang w:val="en-IN"/>
        </w:rPr>
        <w:t xml:space="preserve">with Marcom </w:t>
      </w:r>
      <w:r w:rsidR="00B52FCD">
        <w:rPr>
          <w:color w:val="FF0000"/>
          <w:sz w:val="22"/>
          <w:szCs w:val="28"/>
          <w:lang w:val="en-IN"/>
        </w:rPr>
        <w:t xml:space="preserve">members </w:t>
      </w:r>
      <w:r w:rsidR="00E83DE6" w:rsidRPr="00B52FCD">
        <w:rPr>
          <w:color w:val="FF0000"/>
          <w:sz w:val="22"/>
          <w:szCs w:val="28"/>
          <w:lang w:val="en-IN"/>
        </w:rPr>
        <w:t>for feedback and approval for final one</w:t>
      </w:r>
    </w:p>
    <w:p w14:paraId="6188A159" w14:textId="77777777" w:rsidR="0095521A" w:rsidRDefault="0095521A" w:rsidP="00F32541">
      <w:pPr>
        <w:pStyle w:val="oneM2M-Normal"/>
        <w:spacing w:before="0" w:after="240"/>
        <w:ind w:left="360"/>
        <w:rPr>
          <w:rStyle w:val="Hyperlink"/>
          <w:color w:val="auto"/>
          <w:sz w:val="22"/>
          <w:szCs w:val="32"/>
          <w:u w:val="none"/>
        </w:rPr>
      </w:pPr>
      <w:r w:rsidRPr="0095521A">
        <w:rPr>
          <w:sz w:val="22"/>
          <w:szCs w:val="28"/>
          <w:lang w:val="en-IN"/>
        </w:rPr>
        <w:t xml:space="preserve">Vice Chair suggested adding </w:t>
      </w:r>
      <w:r w:rsidRPr="0095521A">
        <w:rPr>
          <w:rStyle w:val="Hyperlink"/>
          <w:color w:val="auto"/>
          <w:sz w:val="22"/>
          <w:szCs w:val="32"/>
          <w:u w:val="none"/>
        </w:rPr>
        <w:t xml:space="preserve">text related to interoperability in the tagline of oneM2M. </w:t>
      </w:r>
    </w:p>
    <w:p w14:paraId="31C1D878" w14:textId="51A2B27D" w:rsidR="0095521A" w:rsidRPr="00B52FCD" w:rsidRDefault="0095521A" w:rsidP="00F32541">
      <w:pPr>
        <w:pStyle w:val="oneM2M-Normal"/>
        <w:spacing w:before="0" w:after="240"/>
        <w:ind w:left="360"/>
        <w:rPr>
          <w:sz w:val="22"/>
          <w:szCs w:val="32"/>
        </w:rPr>
      </w:pPr>
      <w:r w:rsidRPr="00F32541">
        <w:rPr>
          <w:b/>
          <w:bCs/>
          <w:color w:val="FF0000"/>
          <w:sz w:val="22"/>
          <w:szCs w:val="22"/>
          <w:lang w:val="en-IN"/>
        </w:rPr>
        <w:t>Action MARCOM 107#12:</w:t>
      </w:r>
      <w:r>
        <w:rPr>
          <w:i/>
          <w:iCs/>
          <w:color w:val="FF0000"/>
          <w:sz w:val="22"/>
          <w:szCs w:val="22"/>
          <w:lang w:val="en-IN"/>
        </w:rPr>
        <w:t xml:space="preserve"> Discuss the proposal further with Aurindam</w:t>
      </w:r>
    </w:p>
    <w:p w14:paraId="650A3507" w14:textId="77777777" w:rsidR="00E83DE6" w:rsidRPr="00D21E53" w:rsidRDefault="00E83DE6" w:rsidP="00B52FCD">
      <w:pPr>
        <w:pStyle w:val="oneM2M-Heading1"/>
        <w:ind w:left="0" w:firstLine="0"/>
        <w:rPr>
          <w:lang w:val="en-GB"/>
        </w:rPr>
      </w:pPr>
    </w:p>
    <w:p w14:paraId="3D5EFA60" w14:textId="77777777" w:rsidR="0095521A" w:rsidRPr="0095521A" w:rsidRDefault="00D21E53" w:rsidP="00D21E53">
      <w:pPr>
        <w:pStyle w:val="oneM2M-Heading1"/>
        <w:numPr>
          <w:ilvl w:val="2"/>
          <w:numId w:val="5"/>
        </w:numPr>
        <w:rPr>
          <w:lang w:val="en-GB"/>
        </w:rPr>
      </w:pPr>
      <w:r w:rsidRPr="00157787">
        <w:rPr>
          <w:szCs w:val="22"/>
          <w:lang w:val="en-IN"/>
        </w:rPr>
        <w:t>SC62 27 Jul – 20 minutes – celebratory/felicitation session</w:t>
      </w:r>
    </w:p>
    <w:p w14:paraId="3DEDA2A5" w14:textId="77777777" w:rsidR="00F32541" w:rsidRDefault="00F32541" w:rsidP="00F32541">
      <w:pPr>
        <w:pStyle w:val="oneM2M-Normal"/>
        <w:spacing w:before="0"/>
        <w:rPr>
          <w:i/>
          <w:iCs/>
          <w:color w:val="FF0000"/>
          <w:szCs w:val="22"/>
          <w:lang w:val="en-IN"/>
        </w:rPr>
      </w:pPr>
    </w:p>
    <w:p w14:paraId="4A8B4BBC" w14:textId="4DA5882D" w:rsidR="00B52FCD" w:rsidRDefault="0095521A" w:rsidP="00F32541">
      <w:pPr>
        <w:pStyle w:val="oneM2M-Normal"/>
        <w:spacing w:before="0" w:after="240"/>
        <w:ind w:left="360"/>
        <w:rPr>
          <w:i/>
          <w:iCs/>
          <w:color w:val="FF0000"/>
          <w:szCs w:val="22"/>
          <w:lang w:val="en-IN"/>
        </w:rPr>
      </w:pPr>
      <w:r w:rsidRPr="00F32541">
        <w:rPr>
          <w:b/>
          <w:bCs/>
          <w:color w:val="FF0000"/>
          <w:szCs w:val="22"/>
          <w:lang w:val="en-IN"/>
        </w:rPr>
        <w:t>Action MARCOM 107#13</w:t>
      </w:r>
      <w:r w:rsidRPr="0095521A">
        <w:rPr>
          <w:i/>
          <w:iCs/>
          <w:color w:val="FF0000"/>
          <w:szCs w:val="22"/>
          <w:lang w:val="en-IN"/>
        </w:rPr>
        <w:t xml:space="preserve">: </w:t>
      </w:r>
      <w:r w:rsidRPr="00F32541">
        <w:rPr>
          <w:i/>
          <w:iCs/>
          <w:color w:val="FF0000"/>
          <w:szCs w:val="22"/>
          <w:lang w:val="en-IN"/>
        </w:rPr>
        <w:t>Invites to go from Vic on behalf of Enrico: Courtesy email from Bindoo/Enrico</w:t>
      </w:r>
    </w:p>
    <w:p w14:paraId="6265F851" w14:textId="77777777" w:rsidR="00F32541" w:rsidRPr="00F32541" w:rsidRDefault="00F32541" w:rsidP="00F32541">
      <w:pPr>
        <w:pStyle w:val="oneM2M-Normal"/>
        <w:spacing w:before="0" w:after="240"/>
        <w:ind w:left="360"/>
        <w:rPr>
          <w:i/>
          <w:iCs/>
          <w:color w:val="FF0000"/>
          <w:szCs w:val="22"/>
          <w:lang w:val="en-IN"/>
        </w:rPr>
      </w:pPr>
    </w:p>
    <w:p w14:paraId="3B367AE9" w14:textId="77777777" w:rsidR="0095521A" w:rsidRPr="0095521A" w:rsidRDefault="00D21E53" w:rsidP="00D21E53">
      <w:pPr>
        <w:pStyle w:val="oneM2M-Heading1"/>
        <w:numPr>
          <w:ilvl w:val="2"/>
          <w:numId w:val="5"/>
        </w:numPr>
        <w:rPr>
          <w:lang w:val="en-GB"/>
        </w:rPr>
      </w:pPr>
      <w:r w:rsidRPr="00157787">
        <w:rPr>
          <w:szCs w:val="22"/>
          <w:lang w:val="en-IN"/>
        </w:rPr>
        <w:t xml:space="preserve">TP 56 - 20 minutes Opening Plenary – celebratory/felicitation session? </w:t>
      </w:r>
    </w:p>
    <w:p w14:paraId="63F65410" w14:textId="77777777" w:rsidR="00F32541" w:rsidRDefault="00F32541" w:rsidP="00F32541">
      <w:pPr>
        <w:pStyle w:val="oneM2M-Normal"/>
        <w:spacing w:before="0"/>
        <w:rPr>
          <w:i/>
          <w:iCs/>
          <w:color w:val="FF0000"/>
          <w:szCs w:val="22"/>
          <w:lang w:val="en-IN"/>
        </w:rPr>
      </w:pPr>
    </w:p>
    <w:p w14:paraId="1D294348" w14:textId="5DBCBCEF" w:rsidR="00D21E53" w:rsidRPr="0095521A" w:rsidRDefault="0095521A" w:rsidP="00F32541">
      <w:pPr>
        <w:pStyle w:val="oneM2M-Normal"/>
        <w:spacing w:before="0" w:after="240"/>
        <w:ind w:left="360"/>
        <w:rPr>
          <w:b/>
          <w:bCs/>
          <w:i/>
          <w:iCs/>
          <w:color w:val="FF0000"/>
        </w:rPr>
      </w:pPr>
      <w:r w:rsidRPr="00F32541">
        <w:rPr>
          <w:b/>
          <w:bCs/>
          <w:color w:val="FF0000"/>
          <w:szCs w:val="22"/>
          <w:lang w:val="en-IN"/>
        </w:rPr>
        <w:t>Action MARCOM 107#14:</w:t>
      </w:r>
      <w:r w:rsidR="00F32541">
        <w:rPr>
          <w:i/>
          <w:iCs/>
          <w:color w:val="FF0000"/>
          <w:szCs w:val="22"/>
          <w:lang w:val="en-IN"/>
        </w:rPr>
        <w:t xml:space="preserve"> </w:t>
      </w:r>
      <w:r w:rsidR="00D21E53" w:rsidRPr="0095521A">
        <w:rPr>
          <w:i/>
          <w:iCs/>
          <w:color w:val="FF0000"/>
          <w:szCs w:val="22"/>
          <w:lang w:val="en-IN"/>
        </w:rPr>
        <w:t xml:space="preserve">Invites to go from </w:t>
      </w:r>
      <w:r w:rsidRPr="0095521A">
        <w:rPr>
          <w:i/>
          <w:iCs/>
          <w:color w:val="FF0000"/>
          <w:szCs w:val="22"/>
          <w:lang w:val="en-IN"/>
        </w:rPr>
        <w:t xml:space="preserve">Karen </w:t>
      </w:r>
      <w:r w:rsidR="00D21E53" w:rsidRPr="0095521A">
        <w:rPr>
          <w:i/>
          <w:iCs/>
          <w:color w:val="FF0000"/>
          <w:szCs w:val="22"/>
          <w:lang w:val="en-IN"/>
        </w:rPr>
        <w:t xml:space="preserve">on behalf of </w:t>
      </w:r>
      <w:r w:rsidRPr="0095521A">
        <w:rPr>
          <w:i/>
          <w:iCs/>
          <w:color w:val="FF0000"/>
          <w:szCs w:val="22"/>
          <w:lang w:val="en-IN"/>
        </w:rPr>
        <w:t>Roland</w:t>
      </w:r>
      <w:r w:rsidR="00D21E53" w:rsidRPr="0095521A">
        <w:rPr>
          <w:i/>
          <w:iCs/>
          <w:color w:val="FF0000"/>
          <w:szCs w:val="22"/>
          <w:lang w:val="en-IN"/>
        </w:rPr>
        <w:t>: Courtesy email from Bindoo/Roland?</w:t>
      </w:r>
    </w:p>
    <w:p w14:paraId="0B54B12C" w14:textId="77777777" w:rsidR="00B52FCD" w:rsidRPr="00B52FCD" w:rsidRDefault="00B52FCD" w:rsidP="00B52FCD">
      <w:pPr>
        <w:pStyle w:val="oneM2M-Normal"/>
        <w:spacing w:after="240"/>
        <w:ind w:left="360"/>
        <w:rPr>
          <w:color w:val="FF0000"/>
          <w:sz w:val="22"/>
          <w:szCs w:val="28"/>
          <w:lang w:val="en-IN"/>
        </w:rPr>
      </w:pPr>
    </w:p>
    <w:p w14:paraId="55E5CD79" w14:textId="5CE552B2" w:rsidR="00D21E53" w:rsidRPr="00B52FCD" w:rsidRDefault="00D21E53" w:rsidP="00D21E53">
      <w:pPr>
        <w:pStyle w:val="oneM2M-Heading1"/>
        <w:numPr>
          <w:ilvl w:val="2"/>
          <w:numId w:val="5"/>
        </w:numPr>
        <w:rPr>
          <w:lang w:val="en-GB"/>
        </w:rPr>
      </w:pPr>
      <w:r w:rsidRPr="00157787">
        <w:rPr>
          <w:szCs w:val="22"/>
          <w:lang w:val="en-IN"/>
        </w:rPr>
        <w:t>Announce the oneM2M Short Tutorial Video Series upload in batches</w:t>
      </w:r>
    </w:p>
    <w:p w14:paraId="77A9E95B" w14:textId="73632FFD" w:rsidR="00B52FCD" w:rsidRPr="00B52FCD" w:rsidRDefault="00BC60F8" w:rsidP="00B52FCD">
      <w:pPr>
        <w:pStyle w:val="oneM2M-Normal"/>
        <w:numPr>
          <w:ilvl w:val="0"/>
          <w:numId w:val="41"/>
        </w:numPr>
        <w:spacing w:before="0"/>
        <w:ind w:left="1276" w:hanging="425"/>
        <w:rPr>
          <w:rStyle w:val="Hyperlink"/>
          <w:color w:val="auto"/>
          <w:sz w:val="22"/>
          <w:szCs w:val="32"/>
          <w:u w:val="none"/>
        </w:rPr>
      </w:pPr>
      <w:r>
        <w:rPr>
          <w:rStyle w:val="Hyperlink"/>
          <w:color w:val="auto"/>
          <w:sz w:val="22"/>
          <w:szCs w:val="32"/>
          <w:u w:val="none"/>
        </w:rPr>
        <w:t xml:space="preserve">Andreas </w:t>
      </w:r>
      <w:r w:rsidR="00B52FCD" w:rsidRPr="00B52FCD">
        <w:rPr>
          <w:rStyle w:val="Hyperlink"/>
          <w:color w:val="auto"/>
          <w:sz w:val="22"/>
          <w:szCs w:val="32"/>
          <w:u w:val="none"/>
        </w:rPr>
        <w:t xml:space="preserve">and Ken are working on creating short videos </w:t>
      </w:r>
      <w:r w:rsidR="00B52FCD">
        <w:rPr>
          <w:rStyle w:val="Hyperlink"/>
          <w:color w:val="auto"/>
          <w:sz w:val="22"/>
          <w:szCs w:val="32"/>
          <w:u w:val="none"/>
        </w:rPr>
        <w:t xml:space="preserve">describing about </w:t>
      </w:r>
      <w:r w:rsidR="00B52FCD" w:rsidRPr="00B52FCD">
        <w:rPr>
          <w:rStyle w:val="Hyperlink"/>
          <w:color w:val="auto"/>
          <w:sz w:val="22"/>
          <w:szCs w:val="32"/>
          <w:u w:val="none"/>
        </w:rPr>
        <w:t>the same.</w:t>
      </w:r>
    </w:p>
    <w:p w14:paraId="4C6A40D8" w14:textId="7109BB1A" w:rsidR="00B52FCD" w:rsidRPr="00B52FCD" w:rsidRDefault="00B52FCD" w:rsidP="00B52FCD">
      <w:pPr>
        <w:pStyle w:val="oneM2M-Normal"/>
        <w:numPr>
          <w:ilvl w:val="0"/>
          <w:numId w:val="41"/>
        </w:numPr>
        <w:spacing w:before="0"/>
        <w:ind w:left="1276" w:hanging="425"/>
        <w:rPr>
          <w:rStyle w:val="Hyperlink"/>
          <w:color w:val="auto"/>
          <w:sz w:val="22"/>
          <w:szCs w:val="32"/>
          <w:u w:val="none"/>
        </w:rPr>
      </w:pPr>
      <w:r w:rsidRPr="00B52FCD">
        <w:rPr>
          <w:rStyle w:val="Hyperlink"/>
          <w:color w:val="auto"/>
          <w:sz w:val="22"/>
          <w:szCs w:val="32"/>
          <w:u w:val="none"/>
        </w:rPr>
        <w:t xml:space="preserve">They will start </w:t>
      </w:r>
      <w:r>
        <w:rPr>
          <w:rStyle w:val="Hyperlink"/>
          <w:color w:val="auto"/>
          <w:sz w:val="22"/>
          <w:szCs w:val="32"/>
          <w:u w:val="none"/>
        </w:rPr>
        <w:t xml:space="preserve">working </w:t>
      </w:r>
      <w:r w:rsidRPr="00B52FCD">
        <w:rPr>
          <w:rStyle w:val="Hyperlink"/>
          <w:color w:val="auto"/>
          <w:sz w:val="22"/>
          <w:szCs w:val="32"/>
          <w:u w:val="none"/>
        </w:rPr>
        <w:t>on the 1st video short</w:t>
      </w:r>
      <w:r>
        <w:rPr>
          <w:rStyle w:val="Hyperlink"/>
          <w:color w:val="auto"/>
          <w:sz w:val="22"/>
          <w:szCs w:val="32"/>
          <w:u w:val="none"/>
        </w:rPr>
        <w:t>l</w:t>
      </w:r>
      <w:r w:rsidRPr="00B52FCD">
        <w:rPr>
          <w:rStyle w:val="Hyperlink"/>
          <w:color w:val="auto"/>
          <w:sz w:val="22"/>
          <w:szCs w:val="32"/>
          <w:u w:val="none"/>
        </w:rPr>
        <w:t>y.</w:t>
      </w:r>
    </w:p>
    <w:p w14:paraId="64A269FA" w14:textId="2B61B490" w:rsidR="00B52FCD" w:rsidRPr="00B52FCD" w:rsidRDefault="00B52FCD" w:rsidP="00B52FCD">
      <w:pPr>
        <w:pStyle w:val="oneM2M-Normal"/>
        <w:numPr>
          <w:ilvl w:val="0"/>
          <w:numId w:val="41"/>
        </w:numPr>
        <w:spacing w:before="0"/>
        <w:ind w:left="1276" w:hanging="425"/>
        <w:rPr>
          <w:rStyle w:val="Hyperlink"/>
          <w:color w:val="auto"/>
          <w:sz w:val="22"/>
          <w:u w:val="none"/>
        </w:rPr>
      </w:pPr>
      <w:r>
        <w:rPr>
          <w:rStyle w:val="Hyperlink"/>
          <w:color w:val="auto"/>
          <w:sz w:val="22"/>
          <w:szCs w:val="32"/>
          <w:u w:val="none"/>
        </w:rPr>
        <w:t>N</w:t>
      </w:r>
      <w:r w:rsidRPr="00B52FCD">
        <w:rPr>
          <w:rStyle w:val="Hyperlink"/>
          <w:color w:val="auto"/>
          <w:sz w:val="22"/>
          <w:szCs w:val="32"/>
          <w:u w:val="none"/>
        </w:rPr>
        <w:t>o approval from TP is required</w:t>
      </w:r>
      <w:r>
        <w:rPr>
          <w:rStyle w:val="Hyperlink"/>
          <w:color w:val="auto"/>
          <w:sz w:val="22"/>
          <w:szCs w:val="32"/>
          <w:u w:val="none"/>
        </w:rPr>
        <w:t xml:space="preserve"> for uploading the videos on </w:t>
      </w:r>
      <w:r w:rsidRPr="00B52FCD">
        <w:rPr>
          <w:rStyle w:val="Hyperlink"/>
          <w:color w:val="auto"/>
          <w:sz w:val="22"/>
          <w:szCs w:val="32"/>
          <w:u w:val="none"/>
        </w:rPr>
        <w:t>social media channels.</w:t>
      </w:r>
    </w:p>
    <w:p w14:paraId="5E58D4B3" w14:textId="77777777" w:rsidR="00B52FCD" w:rsidRPr="00B52FCD" w:rsidRDefault="00B52FCD" w:rsidP="00B52FCD">
      <w:pPr>
        <w:pStyle w:val="oneM2M-Normal"/>
        <w:spacing w:before="0"/>
        <w:ind w:left="1276"/>
        <w:rPr>
          <w:rStyle w:val="Hyperlink"/>
          <w:color w:val="auto"/>
          <w:sz w:val="22"/>
          <w:u w:val="none"/>
        </w:rPr>
      </w:pPr>
    </w:p>
    <w:p w14:paraId="5F21837A" w14:textId="5F742929" w:rsidR="00D21E53" w:rsidRPr="00B52FCD" w:rsidRDefault="00D21E53" w:rsidP="00D21E53">
      <w:pPr>
        <w:pStyle w:val="oneM2M-Heading1"/>
        <w:numPr>
          <w:ilvl w:val="2"/>
          <w:numId w:val="5"/>
        </w:numPr>
        <w:rPr>
          <w:lang w:val="en-GB"/>
        </w:rPr>
      </w:pPr>
      <w:r w:rsidRPr="00157787">
        <w:rPr>
          <w:szCs w:val="22"/>
          <w:lang w:val="en-IN"/>
        </w:rPr>
        <w:t>Sponsored Social celebrations @ TP56, Conference, Mementos? ask for a sponsor for souvenirs from IMs?</w:t>
      </w:r>
    </w:p>
    <w:p w14:paraId="2B4B045E" w14:textId="77777777" w:rsidR="00FD3D63" w:rsidRDefault="00FD3D63" w:rsidP="00FD3D63">
      <w:pPr>
        <w:pStyle w:val="oneM2M-Normal"/>
        <w:spacing w:before="0"/>
        <w:rPr>
          <w:rStyle w:val="Hyperlink"/>
          <w:color w:val="auto"/>
          <w:sz w:val="22"/>
          <w:szCs w:val="32"/>
          <w:u w:val="none"/>
        </w:rPr>
      </w:pPr>
    </w:p>
    <w:p w14:paraId="79D7BDD5" w14:textId="4CFA5031" w:rsidR="00FD3D63" w:rsidRPr="00F32541" w:rsidRDefault="00FD3D63" w:rsidP="00F32541">
      <w:pPr>
        <w:pStyle w:val="oneM2M-Normal"/>
        <w:spacing w:before="0" w:after="240"/>
        <w:ind w:left="360"/>
        <w:rPr>
          <w:rStyle w:val="Hyperlink"/>
          <w:i/>
          <w:iCs/>
          <w:color w:val="FF0000"/>
          <w:sz w:val="22"/>
          <w:szCs w:val="32"/>
          <w:u w:val="none"/>
        </w:rPr>
      </w:pPr>
      <w:r w:rsidRPr="00F32541">
        <w:rPr>
          <w:b/>
          <w:bCs/>
          <w:color w:val="FF0000"/>
          <w:sz w:val="22"/>
          <w:szCs w:val="22"/>
          <w:lang w:val="en-IN"/>
        </w:rPr>
        <w:t>Action MARCOM 107#15:</w:t>
      </w:r>
      <w:r w:rsidRPr="00FD3D63">
        <w:rPr>
          <w:i/>
          <w:iCs/>
          <w:color w:val="FF0000"/>
          <w:sz w:val="22"/>
          <w:szCs w:val="22"/>
          <w:lang w:val="en-IN"/>
        </w:rPr>
        <w:t xml:space="preserve"> </w:t>
      </w:r>
      <w:r w:rsidR="00B52FCD" w:rsidRPr="00FD3D63">
        <w:rPr>
          <w:rStyle w:val="Hyperlink"/>
          <w:i/>
          <w:iCs/>
          <w:color w:val="FF0000"/>
          <w:sz w:val="22"/>
          <w:szCs w:val="32"/>
          <w:u w:val="none"/>
        </w:rPr>
        <w:t xml:space="preserve">Chair will be reaching out to </w:t>
      </w:r>
      <w:r w:rsidR="00CE7344" w:rsidRPr="00FD3D63">
        <w:rPr>
          <w:rStyle w:val="Hyperlink"/>
          <w:i/>
          <w:iCs/>
          <w:color w:val="FF0000"/>
          <w:sz w:val="22"/>
          <w:szCs w:val="32"/>
          <w:u w:val="none"/>
        </w:rPr>
        <w:t xml:space="preserve">IMs for securing </w:t>
      </w:r>
      <w:r w:rsidR="00B52FCD" w:rsidRPr="00FD3D63">
        <w:rPr>
          <w:rStyle w:val="Hyperlink"/>
          <w:i/>
          <w:iCs/>
          <w:color w:val="FF0000"/>
          <w:sz w:val="22"/>
          <w:szCs w:val="32"/>
          <w:u w:val="none"/>
        </w:rPr>
        <w:t>sponsors</w:t>
      </w:r>
      <w:r w:rsidR="00CE7344" w:rsidRPr="00FD3D63">
        <w:rPr>
          <w:rStyle w:val="Hyperlink"/>
          <w:i/>
          <w:iCs/>
          <w:color w:val="FF0000"/>
          <w:sz w:val="22"/>
          <w:szCs w:val="32"/>
          <w:u w:val="none"/>
        </w:rPr>
        <w:t xml:space="preserve">hip for </w:t>
      </w:r>
      <w:r w:rsidR="00B52FCD" w:rsidRPr="00FD3D63">
        <w:rPr>
          <w:rStyle w:val="Hyperlink"/>
          <w:i/>
          <w:iCs/>
          <w:color w:val="FF0000"/>
          <w:sz w:val="22"/>
          <w:szCs w:val="32"/>
          <w:u w:val="none"/>
        </w:rPr>
        <w:t>souvenirs.</w:t>
      </w:r>
    </w:p>
    <w:p w14:paraId="302B68C7" w14:textId="3F096568" w:rsidR="00B52FCD" w:rsidRPr="00B52FCD" w:rsidRDefault="00B52FCD" w:rsidP="00F32541">
      <w:pPr>
        <w:pStyle w:val="oneM2M-Normal"/>
        <w:spacing w:before="0" w:after="240"/>
        <w:ind w:left="360"/>
        <w:rPr>
          <w:rStyle w:val="Hyperlink"/>
          <w:color w:val="auto"/>
          <w:sz w:val="22"/>
          <w:u w:val="none"/>
        </w:rPr>
      </w:pPr>
      <w:r w:rsidRPr="00B52FCD">
        <w:rPr>
          <w:rStyle w:val="Hyperlink"/>
          <w:color w:val="auto"/>
          <w:sz w:val="22"/>
          <w:szCs w:val="32"/>
          <w:u w:val="none"/>
        </w:rPr>
        <w:t xml:space="preserve">Inputs from Marcom colleagues </w:t>
      </w:r>
      <w:r w:rsidR="00FD3D63">
        <w:rPr>
          <w:rStyle w:val="Hyperlink"/>
          <w:color w:val="auto"/>
          <w:sz w:val="22"/>
          <w:szCs w:val="32"/>
          <w:u w:val="none"/>
        </w:rPr>
        <w:t xml:space="preserve">are </w:t>
      </w:r>
      <w:r w:rsidRPr="00B52FCD">
        <w:rPr>
          <w:rStyle w:val="Hyperlink"/>
          <w:color w:val="auto"/>
          <w:sz w:val="22"/>
          <w:szCs w:val="32"/>
          <w:u w:val="none"/>
        </w:rPr>
        <w:t xml:space="preserve">invited </w:t>
      </w:r>
      <w:r w:rsidR="00CE7344">
        <w:rPr>
          <w:rStyle w:val="Hyperlink"/>
          <w:color w:val="auto"/>
          <w:sz w:val="22"/>
          <w:szCs w:val="32"/>
          <w:u w:val="none"/>
        </w:rPr>
        <w:t>for</w:t>
      </w:r>
      <w:r w:rsidRPr="00B52FCD">
        <w:rPr>
          <w:rStyle w:val="Hyperlink"/>
          <w:color w:val="auto"/>
          <w:sz w:val="22"/>
          <w:szCs w:val="32"/>
          <w:u w:val="none"/>
        </w:rPr>
        <w:t xml:space="preserve"> organiz</w:t>
      </w:r>
      <w:r w:rsidR="00CE7344">
        <w:rPr>
          <w:rStyle w:val="Hyperlink"/>
          <w:color w:val="auto"/>
          <w:sz w:val="22"/>
          <w:szCs w:val="32"/>
          <w:u w:val="none"/>
        </w:rPr>
        <w:t>ing</w:t>
      </w:r>
      <w:r w:rsidRPr="00B52FCD">
        <w:rPr>
          <w:rStyle w:val="Hyperlink"/>
          <w:color w:val="auto"/>
          <w:sz w:val="22"/>
          <w:szCs w:val="32"/>
          <w:u w:val="none"/>
        </w:rPr>
        <w:t xml:space="preserve"> </w:t>
      </w:r>
      <w:r w:rsidR="00CE7344">
        <w:rPr>
          <w:rStyle w:val="Hyperlink"/>
          <w:color w:val="auto"/>
          <w:sz w:val="22"/>
          <w:szCs w:val="32"/>
          <w:u w:val="none"/>
        </w:rPr>
        <w:t>such</w:t>
      </w:r>
      <w:r w:rsidRPr="00B52FCD">
        <w:rPr>
          <w:rStyle w:val="Hyperlink"/>
          <w:color w:val="auto"/>
          <w:sz w:val="22"/>
          <w:szCs w:val="32"/>
          <w:u w:val="none"/>
        </w:rPr>
        <w:t xml:space="preserve"> activit</w:t>
      </w:r>
      <w:r w:rsidR="00CE7344">
        <w:rPr>
          <w:rStyle w:val="Hyperlink"/>
          <w:color w:val="auto"/>
          <w:sz w:val="22"/>
          <w:szCs w:val="32"/>
          <w:u w:val="none"/>
        </w:rPr>
        <w:t>ies</w:t>
      </w:r>
      <w:r w:rsidRPr="00B52FCD">
        <w:rPr>
          <w:rStyle w:val="Hyperlink"/>
          <w:color w:val="auto"/>
          <w:sz w:val="22"/>
          <w:szCs w:val="32"/>
          <w:u w:val="none"/>
        </w:rPr>
        <w:t xml:space="preserve"> at </w:t>
      </w:r>
      <w:r w:rsidR="00CE7344">
        <w:rPr>
          <w:rStyle w:val="Hyperlink"/>
          <w:color w:val="auto"/>
          <w:sz w:val="22"/>
          <w:szCs w:val="32"/>
          <w:u w:val="none"/>
        </w:rPr>
        <w:t xml:space="preserve">zero </w:t>
      </w:r>
      <w:r w:rsidRPr="00B52FCD">
        <w:rPr>
          <w:rStyle w:val="Hyperlink"/>
          <w:color w:val="auto"/>
          <w:sz w:val="22"/>
          <w:szCs w:val="32"/>
          <w:u w:val="none"/>
        </w:rPr>
        <w:t>or very low cost.</w:t>
      </w:r>
    </w:p>
    <w:p w14:paraId="6883D966" w14:textId="330D2936" w:rsidR="00D21E53" w:rsidRPr="00CE7344" w:rsidRDefault="00D21E53" w:rsidP="00D21E53">
      <w:pPr>
        <w:pStyle w:val="oneM2M-Heading1"/>
        <w:numPr>
          <w:ilvl w:val="2"/>
          <w:numId w:val="5"/>
        </w:numPr>
        <w:rPr>
          <w:lang w:val="en-GB"/>
        </w:rPr>
      </w:pPr>
      <w:r w:rsidRPr="00157787">
        <w:rPr>
          <w:szCs w:val="22"/>
          <w:lang w:val="en-IN"/>
        </w:rPr>
        <w:t>PR</w:t>
      </w:r>
    </w:p>
    <w:p w14:paraId="08182C22" w14:textId="39BCBFD4" w:rsidR="00CE7344" w:rsidRPr="00FD3D63" w:rsidRDefault="00FD3D63" w:rsidP="005B0347">
      <w:pPr>
        <w:pStyle w:val="oneM2M-Normal"/>
        <w:numPr>
          <w:ilvl w:val="0"/>
          <w:numId w:val="41"/>
        </w:numPr>
        <w:spacing w:before="0"/>
        <w:ind w:left="1276" w:hanging="425"/>
        <w:rPr>
          <w:rStyle w:val="Hyperlink"/>
          <w:color w:val="auto"/>
          <w:sz w:val="22"/>
          <w:szCs w:val="32"/>
          <w:u w:val="none"/>
        </w:rPr>
      </w:pPr>
      <w:r w:rsidRPr="00FD3D63">
        <w:rPr>
          <w:rStyle w:val="Hyperlink"/>
          <w:color w:val="auto"/>
          <w:sz w:val="22"/>
          <w:szCs w:val="32"/>
          <w:u w:val="none"/>
        </w:rPr>
        <w:t xml:space="preserve">The Proactive </w:t>
      </w:r>
      <w:r w:rsidR="00CE7344" w:rsidRPr="00FD3D63">
        <w:rPr>
          <w:rStyle w:val="Hyperlink"/>
          <w:color w:val="auto"/>
          <w:sz w:val="22"/>
          <w:szCs w:val="32"/>
          <w:u w:val="none"/>
        </w:rPr>
        <w:t xml:space="preserve">PR agency is </w:t>
      </w:r>
      <w:r w:rsidRPr="00FD3D63">
        <w:rPr>
          <w:rStyle w:val="Hyperlink"/>
          <w:color w:val="auto"/>
          <w:sz w:val="22"/>
          <w:szCs w:val="32"/>
          <w:u w:val="none"/>
        </w:rPr>
        <w:t xml:space="preserve">not yet onboarded </w:t>
      </w:r>
      <w:r w:rsidR="00CE7344" w:rsidRPr="00FD3D63">
        <w:rPr>
          <w:rStyle w:val="Hyperlink"/>
          <w:color w:val="auto"/>
          <w:sz w:val="22"/>
          <w:szCs w:val="32"/>
          <w:u w:val="none"/>
        </w:rPr>
        <w:t>for oneM2M currently</w:t>
      </w:r>
      <w:r w:rsidRPr="00FD3D63">
        <w:rPr>
          <w:rStyle w:val="Hyperlink"/>
          <w:color w:val="auto"/>
          <w:sz w:val="22"/>
          <w:szCs w:val="32"/>
          <w:u w:val="none"/>
        </w:rPr>
        <w:t xml:space="preserve"> due to the bank account challenges</w:t>
      </w:r>
      <w:r w:rsidR="00CE7344" w:rsidRPr="00FD3D63">
        <w:rPr>
          <w:rStyle w:val="Hyperlink"/>
          <w:color w:val="auto"/>
          <w:sz w:val="22"/>
          <w:szCs w:val="32"/>
          <w:u w:val="none"/>
        </w:rPr>
        <w:t>.</w:t>
      </w:r>
      <w:r w:rsidRPr="00FD3D63">
        <w:rPr>
          <w:rStyle w:val="Hyperlink"/>
          <w:color w:val="auto"/>
          <w:sz w:val="22"/>
          <w:szCs w:val="32"/>
          <w:u w:val="none"/>
        </w:rPr>
        <w:t xml:space="preserve"> The agency is likely to be onboarded in July. </w:t>
      </w:r>
      <w:r w:rsidR="00CE7344" w:rsidRPr="00FD3D63">
        <w:rPr>
          <w:rStyle w:val="Hyperlink"/>
          <w:color w:val="auto"/>
          <w:sz w:val="22"/>
          <w:szCs w:val="32"/>
          <w:u w:val="none"/>
        </w:rPr>
        <w:t>Chair shared her experience and working at TSDSI without PR agency.</w:t>
      </w:r>
    </w:p>
    <w:p w14:paraId="1F218053" w14:textId="1917F33F" w:rsidR="00CE7344" w:rsidRPr="00814CC5" w:rsidRDefault="00CE7344" w:rsidP="00EE38CF">
      <w:pPr>
        <w:pStyle w:val="oneM2M-Normal"/>
        <w:numPr>
          <w:ilvl w:val="0"/>
          <w:numId w:val="41"/>
        </w:numPr>
        <w:spacing w:before="0"/>
        <w:ind w:left="1276" w:hanging="425"/>
        <w:rPr>
          <w:rStyle w:val="Hyperlink"/>
          <w:color w:val="auto"/>
          <w:sz w:val="22"/>
          <w:szCs w:val="32"/>
          <w:u w:val="none"/>
        </w:rPr>
      </w:pPr>
      <w:r w:rsidRPr="00FD3D63">
        <w:rPr>
          <w:rStyle w:val="Hyperlink"/>
          <w:color w:val="auto"/>
          <w:sz w:val="22"/>
          <w:szCs w:val="32"/>
          <w:u w:val="none"/>
        </w:rPr>
        <w:t xml:space="preserve">Potential events anticipated for releasing/publishing PRs were Release 4 release, Sustainability White </w:t>
      </w:r>
      <w:proofErr w:type="gramStart"/>
      <w:r w:rsidRPr="00FD3D63">
        <w:rPr>
          <w:rStyle w:val="Hyperlink"/>
          <w:color w:val="auto"/>
          <w:sz w:val="22"/>
          <w:szCs w:val="32"/>
          <w:u w:val="none"/>
        </w:rPr>
        <w:t>paper</w:t>
      </w:r>
      <w:proofErr w:type="gramEnd"/>
      <w:r w:rsidRPr="00FD3D63">
        <w:rPr>
          <w:rStyle w:val="Hyperlink"/>
          <w:color w:val="auto"/>
          <w:sz w:val="22"/>
          <w:szCs w:val="32"/>
          <w:u w:val="none"/>
        </w:rPr>
        <w:t xml:space="preserve"> a</w:t>
      </w:r>
      <w:r w:rsidR="00FD3D63">
        <w:rPr>
          <w:rStyle w:val="Hyperlink"/>
          <w:color w:val="auto"/>
          <w:sz w:val="22"/>
          <w:szCs w:val="32"/>
          <w:u w:val="none"/>
        </w:rPr>
        <w:t xml:space="preserve">nd progress </w:t>
      </w:r>
      <w:r w:rsidR="00FD3D63" w:rsidRPr="00814CC5">
        <w:rPr>
          <w:rStyle w:val="Hyperlink"/>
          <w:color w:val="auto"/>
          <w:sz w:val="22"/>
          <w:szCs w:val="32"/>
          <w:u w:val="none"/>
        </w:rPr>
        <w:t xml:space="preserve">on </w:t>
      </w:r>
      <w:r w:rsidRPr="00814CC5">
        <w:rPr>
          <w:rStyle w:val="Hyperlink"/>
          <w:color w:val="auto"/>
          <w:sz w:val="22"/>
          <w:szCs w:val="32"/>
          <w:u w:val="none"/>
        </w:rPr>
        <w:t xml:space="preserve">ITU </w:t>
      </w:r>
      <w:r w:rsidR="00FD3D63" w:rsidRPr="00814CC5">
        <w:rPr>
          <w:rStyle w:val="Hyperlink"/>
          <w:color w:val="auto"/>
          <w:sz w:val="22"/>
          <w:szCs w:val="32"/>
          <w:u w:val="none"/>
        </w:rPr>
        <w:t>engagement</w:t>
      </w:r>
      <w:r w:rsidRPr="00814CC5">
        <w:rPr>
          <w:rStyle w:val="Hyperlink"/>
          <w:color w:val="auto"/>
          <w:sz w:val="22"/>
          <w:szCs w:val="32"/>
          <w:u w:val="none"/>
        </w:rPr>
        <w:t>.</w:t>
      </w:r>
    </w:p>
    <w:p w14:paraId="1AF2D137" w14:textId="0B318542" w:rsidR="00CE7344" w:rsidRDefault="00CE7344" w:rsidP="00832DD8">
      <w:pPr>
        <w:pStyle w:val="oneM2M-Normal"/>
        <w:numPr>
          <w:ilvl w:val="0"/>
          <w:numId w:val="41"/>
        </w:numPr>
        <w:spacing w:before="0"/>
        <w:ind w:left="1276" w:hanging="425"/>
        <w:rPr>
          <w:rStyle w:val="Hyperlink"/>
          <w:color w:val="auto"/>
          <w:sz w:val="22"/>
          <w:szCs w:val="32"/>
          <w:u w:val="none"/>
        </w:rPr>
      </w:pPr>
      <w:r>
        <w:rPr>
          <w:rStyle w:val="Hyperlink"/>
          <w:color w:val="auto"/>
          <w:sz w:val="22"/>
          <w:szCs w:val="32"/>
          <w:u w:val="none"/>
        </w:rPr>
        <w:t>Roland informed that r</w:t>
      </w:r>
      <w:r w:rsidRPr="00CE7344">
        <w:rPr>
          <w:rStyle w:val="Hyperlink"/>
          <w:color w:val="auto"/>
          <w:sz w:val="22"/>
          <w:szCs w:val="32"/>
          <w:u w:val="none"/>
        </w:rPr>
        <w:t>atifications - editorial corrections going on for Rel</w:t>
      </w:r>
      <w:r w:rsidR="00832DD8">
        <w:rPr>
          <w:rStyle w:val="Hyperlink"/>
          <w:color w:val="auto"/>
          <w:sz w:val="22"/>
          <w:szCs w:val="32"/>
          <w:u w:val="none"/>
        </w:rPr>
        <w:t>ease</w:t>
      </w:r>
      <w:r w:rsidRPr="00CE7344">
        <w:rPr>
          <w:rStyle w:val="Hyperlink"/>
          <w:color w:val="auto"/>
          <w:sz w:val="22"/>
          <w:szCs w:val="32"/>
          <w:u w:val="none"/>
        </w:rPr>
        <w:t xml:space="preserve"> 4 </w:t>
      </w:r>
      <w:r w:rsidR="00832DD8">
        <w:rPr>
          <w:rStyle w:val="Hyperlink"/>
          <w:color w:val="auto"/>
          <w:sz w:val="22"/>
          <w:szCs w:val="32"/>
          <w:u w:val="none"/>
        </w:rPr>
        <w:t>m</w:t>
      </w:r>
      <w:r w:rsidRPr="00CE7344">
        <w:rPr>
          <w:rStyle w:val="Hyperlink"/>
          <w:color w:val="auto"/>
          <w:sz w:val="22"/>
          <w:szCs w:val="32"/>
          <w:u w:val="none"/>
        </w:rPr>
        <w:t>ay or may not finish within 6 months.</w:t>
      </w:r>
      <w:r w:rsidR="00832DD8">
        <w:rPr>
          <w:rStyle w:val="Hyperlink"/>
          <w:color w:val="auto"/>
          <w:sz w:val="22"/>
          <w:szCs w:val="32"/>
          <w:u w:val="none"/>
        </w:rPr>
        <w:t xml:space="preserve"> </w:t>
      </w:r>
      <w:r w:rsidRPr="00832DD8">
        <w:rPr>
          <w:rStyle w:val="Hyperlink"/>
          <w:color w:val="auto"/>
          <w:sz w:val="22"/>
          <w:szCs w:val="32"/>
          <w:u w:val="none"/>
        </w:rPr>
        <w:t>Requirem</w:t>
      </w:r>
      <w:r w:rsidR="00832DD8">
        <w:rPr>
          <w:rStyle w:val="Hyperlink"/>
          <w:color w:val="auto"/>
          <w:sz w:val="22"/>
          <w:szCs w:val="32"/>
          <w:u w:val="none"/>
        </w:rPr>
        <w:t>e</w:t>
      </w:r>
      <w:r w:rsidRPr="00832DD8">
        <w:rPr>
          <w:rStyle w:val="Hyperlink"/>
          <w:color w:val="auto"/>
          <w:sz w:val="22"/>
          <w:szCs w:val="32"/>
          <w:u w:val="none"/>
        </w:rPr>
        <w:t xml:space="preserve">nts </w:t>
      </w:r>
      <w:r w:rsidR="00832DD8">
        <w:rPr>
          <w:rStyle w:val="Hyperlink"/>
          <w:color w:val="auto"/>
          <w:sz w:val="22"/>
          <w:szCs w:val="32"/>
          <w:u w:val="none"/>
        </w:rPr>
        <w:t xml:space="preserve">and </w:t>
      </w:r>
      <w:r w:rsidRPr="00832DD8">
        <w:rPr>
          <w:rStyle w:val="Hyperlink"/>
          <w:color w:val="auto"/>
          <w:sz w:val="22"/>
          <w:szCs w:val="32"/>
          <w:u w:val="none"/>
        </w:rPr>
        <w:t xml:space="preserve">use cases </w:t>
      </w:r>
      <w:r w:rsidR="00832DD8">
        <w:rPr>
          <w:rStyle w:val="Hyperlink"/>
          <w:color w:val="auto"/>
          <w:sz w:val="22"/>
          <w:szCs w:val="32"/>
          <w:u w:val="none"/>
        </w:rPr>
        <w:t xml:space="preserve">for Release 5 </w:t>
      </w:r>
      <w:r w:rsidRPr="00832DD8">
        <w:rPr>
          <w:rStyle w:val="Hyperlink"/>
          <w:color w:val="auto"/>
          <w:sz w:val="22"/>
          <w:szCs w:val="32"/>
          <w:u w:val="none"/>
        </w:rPr>
        <w:t>may be finalized in coming 6 months.</w:t>
      </w:r>
    </w:p>
    <w:p w14:paraId="5D784556" w14:textId="77777777" w:rsidR="00FD3D63" w:rsidRPr="00CE7344" w:rsidRDefault="00FD3D63" w:rsidP="00FD3D63">
      <w:pPr>
        <w:pStyle w:val="oneM2M-Normal"/>
        <w:numPr>
          <w:ilvl w:val="0"/>
          <w:numId w:val="41"/>
        </w:numPr>
        <w:spacing w:before="0"/>
        <w:ind w:left="1276" w:hanging="425"/>
        <w:rPr>
          <w:rStyle w:val="Hyperlink"/>
          <w:color w:val="auto"/>
          <w:sz w:val="22"/>
          <w:szCs w:val="32"/>
          <w:u w:val="none"/>
        </w:rPr>
      </w:pPr>
      <w:r>
        <w:rPr>
          <w:rStyle w:val="Hyperlink"/>
          <w:color w:val="auto"/>
          <w:sz w:val="22"/>
          <w:szCs w:val="32"/>
          <w:u w:val="none"/>
        </w:rPr>
        <w:t>Help from PT1s is required for c</w:t>
      </w:r>
      <w:r w:rsidRPr="00CE7344">
        <w:rPr>
          <w:rStyle w:val="Hyperlink"/>
          <w:color w:val="auto"/>
          <w:sz w:val="22"/>
          <w:szCs w:val="32"/>
          <w:u w:val="none"/>
        </w:rPr>
        <w:t>overage in local press</w:t>
      </w:r>
      <w:r>
        <w:rPr>
          <w:rStyle w:val="Hyperlink"/>
          <w:color w:val="auto"/>
          <w:sz w:val="22"/>
          <w:szCs w:val="32"/>
          <w:u w:val="none"/>
        </w:rPr>
        <w:t>.</w:t>
      </w:r>
    </w:p>
    <w:p w14:paraId="05D1F412" w14:textId="77777777" w:rsidR="00832DD8" w:rsidRPr="00832DD8" w:rsidRDefault="00832DD8" w:rsidP="00832DD8">
      <w:pPr>
        <w:pStyle w:val="oneM2M-Normal"/>
        <w:spacing w:before="0"/>
        <w:ind w:left="1276"/>
        <w:rPr>
          <w:rStyle w:val="Hyperlink"/>
          <w:color w:val="auto"/>
          <w:sz w:val="22"/>
          <w:szCs w:val="32"/>
          <w:u w:val="none"/>
        </w:rPr>
      </w:pPr>
    </w:p>
    <w:p w14:paraId="6ECA1E3A" w14:textId="38471D68" w:rsidR="00D21E53" w:rsidRPr="00832DD8" w:rsidRDefault="00D21E53" w:rsidP="00D21E53">
      <w:pPr>
        <w:pStyle w:val="oneM2M-Heading1"/>
        <w:numPr>
          <w:ilvl w:val="2"/>
          <w:numId w:val="5"/>
        </w:numPr>
        <w:rPr>
          <w:lang w:val="en-GB"/>
        </w:rPr>
      </w:pPr>
      <w:r w:rsidRPr="00157787">
        <w:rPr>
          <w:szCs w:val="22"/>
          <w:lang w:val="en-IN"/>
        </w:rPr>
        <w:t>Social Media Campaign</w:t>
      </w:r>
    </w:p>
    <w:p w14:paraId="6A26B71B" w14:textId="52AC7D15" w:rsidR="00832DD8" w:rsidRDefault="00FD3D63" w:rsidP="00FD3D63">
      <w:pPr>
        <w:pStyle w:val="oneM2M-Heading1"/>
        <w:ind w:left="720" w:firstLine="0"/>
        <w:rPr>
          <w:b w:val="0"/>
          <w:bCs w:val="0"/>
          <w:szCs w:val="22"/>
          <w:lang w:val="en-IN"/>
        </w:rPr>
      </w:pPr>
      <w:r w:rsidRPr="00814CC5">
        <w:rPr>
          <w:b w:val="0"/>
          <w:bCs w:val="0"/>
          <w:szCs w:val="22"/>
          <w:lang w:val="en-IN"/>
        </w:rPr>
        <w:t>A social media campaign- message content and schedule for the 10</w:t>
      </w:r>
      <w:r w:rsidRPr="00814CC5">
        <w:rPr>
          <w:b w:val="0"/>
          <w:bCs w:val="0"/>
          <w:szCs w:val="22"/>
          <w:vertAlign w:val="superscript"/>
          <w:lang w:val="en-IN"/>
        </w:rPr>
        <w:t>th</w:t>
      </w:r>
      <w:r w:rsidRPr="00814CC5">
        <w:rPr>
          <w:b w:val="0"/>
          <w:bCs w:val="0"/>
          <w:szCs w:val="22"/>
          <w:lang w:val="en-IN"/>
        </w:rPr>
        <w:t xml:space="preserve"> anniversary celebrations is being worked out with Ken.</w:t>
      </w:r>
    </w:p>
    <w:p w14:paraId="3E47665F" w14:textId="77777777" w:rsidR="00814CC5" w:rsidRPr="00FD3D63" w:rsidRDefault="00814CC5" w:rsidP="00FD3D63">
      <w:pPr>
        <w:pStyle w:val="oneM2M-Heading1"/>
        <w:ind w:left="720" w:firstLine="0"/>
        <w:rPr>
          <w:b w:val="0"/>
          <w:bCs w:val="0"/>
          <w:lang w:val="en-GB"/>
        </w:rPr>
      </w:pPr>
    </w:p>
    <w:p w14:paraId="1B3C9316" w14:textId="743C1994" w:rsidR="00832DD8" w:rsidRPr="00832DD8" w:rsidRDefault="00832DD8" w:rsidP="00832DD8">
      <w:pPr>
        <w:pStyle w:val="oneM2M-Heading1"/>
        <w:numPr>
          <w:ilvl w:val="1"/>
          <w:numId w:val="5"/>
        </w:numPr>
        <w:ind w:left="709" w:hanging="349"/>
        <w:rPr>
          <w:lang w:val="en-GB"/>
        </w:rPr>
      </w:pPr>
      <w:r w:rsidRPr="00157787">
        <w:rPr>
          <w:szCs w:val="22"/>
          <w:lang w:val="en-GB"/>
        </w:rPr>
        <w:t xml:space="preserve">Events &amp; Speaking opportunities </w:t>
      </w:r>
      <w:hyperlink r:id="rId22" w:history="1">
        <w:r w:rsidRPr="00786E35">
          <w:rPr>
            <w:rStyle w:val="Hyperlink"/>
            <w:szCs w:val="22"/>
            <w:lang w:val="en-GB"/>
          </w:rPr>
          <w:t>(MARCOM-2022-0017</w:t>
        </w:r>
        <w:r w:rsidR="00786E35" w:rsidRPr="00786E35">
          <w:rPr>
            <w:rStyle w:val="Hyperlink"/>
            <w:szCs w:val="22"/>
            <w:lang w:val="en-GB"/>
          </w:rPr>
          <w:t>R01</w:t>
        </w:r>
        <w:r w:rsidRPr="00786E35">
          <w:rPr>
            <w:rStyle w:val="Hyperlink"/>
            <w:szCs w:val="22"/>
            <w:lang w:val="en-GB"/>
          </w:rPr>
          <w:t>)</w:t>
        </w:r>
      </w:hyperlink>
      <w:r>
        <w:rPr>
          <w:szCs w:val="22"/>
          <w:lang w:val="en-GB"/>
        </w:rPr>
        <w:t xml:space="preserve"> </w:t>
      </w:r>
    </w:p>
    <w:p w14:paraId="439DBFEC" w14:textId="6CC9C0D7" w:rsidR="00832DD8" w:rsidRPr="00832DD8" w:rsidRDefault="00832DD8" w:rsidP="00832DD8">
      <w:pPr>
        <w:pStyle w:val="oneM2M-Heading1"/>
        <w:numPr>
          <w:ilvl w:val="2"/>
          <w:numId w:val="5"/>
        </w:numPr>
        <w:rPr>
          <w:lang w:val="en-GB"/>
        </w:rPr>
      </w:pPr>
      <w:r w:rsidRPr="00832DD8">
        <w:rPr>
          <w:szCs w:val="22"/>
          <w:lang w:val="en-IN"/>
        </w:rPr>
        <w:t>Speaking Opportunities Secured</w:t>
      </w:r>
    </w:p>
    <w:p w14:paraId="12F7D758" w14:textId="76004EBC" w:rsidR="00832DD8" w:rsidRPr="00832DD8" w:rsidRDefault="00832DD8" w:rsidP="00832DD8">
      <w:pPr>
        <w:pStyle w:val="oneM2M-Normal"/>
        <w:numPr>
          <w:ilvl w:val="0"/>
          <w:numId w:val="41"/>
        </w:numPr>
        <w:spacing w:before="0"/>
        <w:ind w:left="1276" w:hanging="425"/>
        <w:rPr>
          <w:rStyle w:val="Hyperlink"/>
          <w:color w:val="auto"/>
          <w:sz w:val="22"/>
          <w:u w:val="none"/>
        </w:rPr>
      </w:pPr>
      <w:r>
        <w:rPr>
          <w:rStyle w:val="Hyperlink"/>
          <w:color w:val="auto"/>
          <w:sz w:val="22"/>
          <w:szCs w:val="32"/>
          <w:u w:val="none"/>
        </w:rPr>
        <w:t xml:space="preserve">Speaking </w:t>
      </w:r>
      <w:r w:rsidRPr="00832DD8">
        <w:rPr>
          <w:rStyle w:val="Hyperlink"/>
          <w:color w:val="auto"/>
          <w:sz w:val="22"/>
          <w:szCs w:val="32"/>
          <w:u w:val="none"/>
        </w:rPr>
        <w:t xml:space="preserve">Opportunities </w:t>
      </w:r>
      <w:r>
        <w:rPr>
          <w:rStyle w:val="Hyperlink"/>
          <w:color w:val="auto"/>
          <w:sz w:val="22"/>
          <w:szCs w:val="32"/>
          <w:u w:val="none"/>
        </w:rPr>
        <w:t xml:space="preserve">secured were discussed </w:t>
      </w:r>
      <w:r w:rsidRPr="00832DD8">
        <w:rPr>
          <w:rStyle w:val="Hyperlink"/>
          <w:color w:val="auto"/>
          <w:sz w:val="22"/>
          <w:szCs w:val="32"/>
          <w:u w:val="none"/>
        </w:rPr>
        <w:t xml:space="preserve">in </w:t>
      </w:r>
      <w:r>
        <w:rPr>
          <w:rStyle w:val="Hyperlink"/>
          <w:color w:val="auto"/>
          <w:sz w:val="22"/>
          <w:szCs w:val="32"/>
          <w:u w:val="none"/>
        </w:rPr>
        <w:t>section 5.11.</w:t>
      </w:r>
    </w:p>
    <w:p w14:paraId="603C275D" w14:textId="50B9CE67" w:rsidR="00832DD8" w:rsidRPr="00832DD8" w:rsidRDefault="00832DD8" w:rsidP="00832DD8">
      <w:pPr>
        <w:pStyle w:val="oneM2M-Heading1"/>
        <w:numPr>
          <w:ilvl w:val="2"/>
          <w:numId w:val="5"/>
        </w:numPr>
        <w:rPr>
          <w:lang w:val="en-GB"/>
        </w:rPr>
      </w:pPr>
      <w:r w:rsidRPr="003A4A61">
        <w:rPr>
          <w:szCs w:val="22"/>
          <w:lang w:val="en-IN"/>
        </w:rPr>
        <w:lastRenderedPageBreak/>
        <w:t>Potential Opp</w:t>
      </w:r>
      <w:r>
        <w:rPr>
          <w:szCs w:val="22"/>
          <w:lang w:val="en-IN"/>
        </w:rPr>
        <w:t>ortunities</w:t>
      </w:r>
      <w:r w:rsidRPr="003A4A61">
        <w:rPr>
          <w:szCs w:val="22"/>
          <w:lang w:val="en-IN"/>
        </w:rPr>
        <w:t xml:space="preserve"> being/to be explored</w:t>
      </w:r>
      <w:r w:rsidRPr="001B60CE">
        <w:rPr>
          <w:b w:val="0"/>
          <w:bCs w:val="0"/>
          <w:szCs w:val="22"/>
          <w:lang w:val="en-IN"/>
        </w:rPr>
        <w:t>:</w:t>
      </w:r>
    </w:p>
    <w:p w14:paraId="74F2C76C" w14:textId="77777777" w:rsidR="00310A29" w:rsidRDefault="00832DD8" w:rsidP="00310A29">
      <w:pPr>
        <w:pStyle w:val="oneM2M-Heading1"/>
        <w:numPr>
          <w:ilvl w:val="0"/>
          <w:numId w:val="41"/>
        </w:numPr>
        <w:spacing w:before="0"/>
        <w:ind w:left="1560"/>
        <w:outlineLvl w:val="9"/>
        <w:rPr>
          <w:sz w:val="20"/>
          <w:szCs w:val="20"/>
          <w:lang w:val="en-IN"/>
        </w:rPr>
      </w:pPr>
      <w:r w:rsidRPr="003F699D">
        <w:rPr>
          <w:sz w:val="20"/>
          <w:szCs w:val="20"/>
        </w:rPr>
        <w:t>WORLD SMART CITY EXPO 2022</w:t>
      </w:r>
      <w:r w:rsidRPr="003F699D">
        <w:rPr>
          <w:sz w:val="20"/>
          <w:szCs w:val="20"/>
          <w:lang w:val="en-IN"/>
        </w:rPr>
        <w:t xml:space="preserve"> – Korea</w:t>
      </w:r>
    </w:p>
    <w:p w14:paraId="27143E63" w14:textId="7F93D73E" w:rsidR="00832DD8" w:rsidRPr="00025B84" w:rsidRDefault="00FD3D63" w:rsidP="00814CC5">
      <w:pPr>
        <w:pStyle w:val="oneM2M-Normal"/>
        <w:spacing w:after="240"/>
        <w:ind w:left="360"/>
        <w:rPr>
          <w:rStyle w:val="Hyperlink"/>
          <w:b/>
          <w:bCs/>
          <w:color w:val="FF0000"/>
          <w:szCs w:val="28"/>
          <w:u w:val="none"/>
        </w:rPr>
      </w:pPr>
      <w:r w:rsidRPr="00814CC5">
        <w:rPr>
          <w:b/>
          <w:bCs/>
          <w:color w:val="FF0000"/>
          <w:szCs w:val="22"/>
          <w:lang w:val="en-IN"/>
        </w:rPr>
        <w:t>Action MARCOM 107#16:</w:t>
      </w:r>
      <w:r w:rsidR="00025B84" w:rsidRPr="00FD3D63">
        <w:rPr>
          <w:rStyle w:val="Hyperlink"/>
          <w:color w:val="FF0000"/>
          <w:szCs w:val="28"/>
          <w:u w:val="none"/>
        </w:rPr>
        <w:t xml:space="preserve"> </w:t>
      </w:r>
      <w:r w:rsidR="00F32541">
        <w:rPr>
          <w:rStyle w:val="Hyperlink"/>
          <w:b/>
          <w:bCs/>
          <w:color w:val="FF0000"/>
          <w:szCs w:val="28"/>
          <w:u w:val="none"/>
        </w:rPr>
        <w:t>C</w:t>
      </w:r>
      <w:r>
        <w:rPr>
          <w:rStyle w:val="Hyperlink"/>
          <w:color w:val="FF0000"/>
          <w:szCs w:val="28"/>
          <w:u w:val="none"/>
        </w:rPr>
        <w:t xml:space="preserve">heck with </w:t>
      </w:r>
      <w:r w:rsidR="00025B84">
        <w:rPr>
          <w:rStyle w:val="Hyperlink"/>
          <w:color w:val="FF0000"/>
          <w:szCs w:val="28"/>
          <w:u w:val="none"/>
        </w:rPr>
        <w:t xml:space="preserve">Michael Kim </w:t>
      </w:r>
      <w:r w:rsidR="00025B84" w:rsidRPr="00025B84">
        <w:rPr>
          <w:rStyle w:val="Hyperlink"/>
          <w:color w:val="FF0000"/>
          <w:szCs w:val="28"/>
          <w:u w:val="none"/>
        </w:rPr>
        <w:t>for updates on World Smart City Expo 2022 - Korea</w:t>
      </w:r>
    </w:p>
    <w:p w14:paraId="34AACA25" w14:textId="77777777" w:rsidR="00310A29" w:rsidRPr="00025B84" w:rsidRDefault="00310A29" w:rsidP="00310A29">
      <w:pPr>
        <w:pStyle w:val="oneM2M-Heading1"/>
        <w:spacing w:before="0"/>
        <w:ind w:left="1026" w:firstLine="534"/>
        <w:outlineLvl w:val="9"/>
        <w:rPr>
          <w:rStyle w:val="Hyperlink"/>
          <w:b w:val="0"/>
          <w:bCs w:val="0"/>
          <w:color w:val="auto"/>
          <w:sz w:val="18"/>
          <w:szCs w:val="18"/>
          <w:u w:val="none"/>
          <w:lang w:val="en-GB"/>
        </w:rPr>
      </w:pPr>
    </w:p>
    <w:p w14:paraId="74BC0A82" w14:textId="63D4A152" w:rsidR="00025B84" w:rsidRPr="00025B84" w:rsidRDefault="00832DD8" w:rsidP="00025B84">
      <w:pPr>
        <w:pStyle w:val="oneM2M-Heading1"/>
        <w:numPr>
          <w:ilvl w:val="0"/>
          <w:numId w:val="41"/>
        </w:numPr>
        <w:spacing w:before="0"/>
        <w:ind w:left="1560"/>
        <w:outlineLvl w:val="9"/>
        <w:rPr>
          <w:b w:val="0"/>
          <w:bCs w:val="0"/>
          <w:sz w:val="20"/>
          <w:szCs w:val="20"/>
          <w:lang w:val="en-IN"/>
        </w:rPr>
      </w:pPr>
      <w:r w:rsidRPr="00E40ED3">
        <w:rPr>
          <w:b w:val="0"/>
          <w:bCs w:val="0"/>
          <w:sz w:val="20"/>
          <w:szCs w:val="20"/>
        </w:rPr>
        <w:t>Embedded Technology Convention ASIA</w:t>
      </w:r>
      <w:r w:rsidRPr="00E40ED3">
        <w:rPr>
          <w:b w:val="0"/>
          <w:bCs w:val="0"/>
          <w:sz w:val="20"/>
          <w:szCs w:val="20"/>
          <w:lang w:val="en-IN"/>
        </w:rPr>
        <w:t xml:space="preserve"> Singapore</w:t>
      </w:r>
    </w:p>
    <w:p w14:paraId="2CBC338D" w14:textId="77777777" w:rsidR="00786E35" w:rsidRPr="00786E35" w:rsidRDefault="00786E35" w:rsidP="00786E35">
      <w:pPr>
        <w:pStyle w:val="oneM2M-Heading1"/>
        <w:numPr>
          <w:ilvl w:val="0"/>
          <w:numId w:val="41"/>
        </w:numPr>
        <w:spacing w:before="0"/>
        <w:ind w:left="1560"/>
        <w:outlineLvl w:val="9"/>
        <w:rPr>
          <w:b w:val="0"/>
          <w:bCs w:val="0"/>
          <w:sz w:val="20"/>
          <w:szCs w:val="24"/>
          <w:lang w:val="en-GB"/>
        </w:rPr>
      </w:pPr>
    </w:p>
    <w:p w14:paraId="2E3BE4A4" w14:textId="4B126823" w:rsidR="00025B84" w:rsidRPr="006306C5" w:rsidRDefault="00832DD8" w:rsidP="00786E35">
      <w:pPr>
        <w:pStyle w:val="oneM2M-Heading1"/>
        <w:numPr>
          <w:ilvl w:val="0"/>
          <w:numId w:val="41"/>
        </w:numPr>
        <w:spacing w:before="0"/>
        <w:ind w:left="1560"/>
        <w:outlineLvl w:val="9"/>
        <w:rPr>
          <w:rStyle w:val="Hyperlink"/>
          <w:b w:val="0"/>
          <w:bCs w:val="0"/>
          <w:color w:val="auto"/>
          <w:sz w:val="20"/>
          <w:szCs w:val="24"/>
          <w:u w:val="none"/>
          <w:lang w:val="en-GB"/>
        </w:rPr>
      </w:pPr>
      <w:r w:rsidRPr="006306C5">
        <w:rPr>
          <w:sz w:val="20"/>
          <w:szCs w:val="20"/>
          <w:lang w:val="en-IN"/>
        </w:rPr>
        <w:t>ETSI IoT week</w:t>
      </w:r>
      <w:r w:rsidR="006306C5" w:rsidRPr="006306C5">
        <w:rPr>
          <w:sz w:val="20"/>
          <w:szCs w:val="20"/>
          <w:lang w:val="en-IN"/>
        </w:rPr>
        <w:t xml:space="preserve">: </w:t>
      </w:r>
      <w:r w:rsidR="00025B84" w:rsidRPr="006306C5">
        <w:rPr>
          <w:rStyle w:val="Hyperlink"/>
          <w:b w:val="0"/>
          <w:bCs w:val="0"/>
          <w:color w:val="auto"/>
          <w:sz w:val="20"/>
          <w:szCs w:val="24"/>
          <w:u w:val="none"/>
          <w:lang w:val="en-GB"/>
        </w:rPr>
        <w:t xml:space="preserve">Roland informed exhibitions are also planned for ETSI IoT weeks. Announcements have been made on ETSI and oneM2M websites. The event is currently planned as F2F. Enrico might reach out to CDOT for their participation. </w:t>
      </w:r>
    </w:p>
    <w:p w14:paraId="58F061C1" w14:textId="221161A3" w:rsidR="00025B84" w:rsidRDefault="00025B84" w:rsidP="00025B84">
      <w:pPr>
        <w:pStyle w:val="oneM2M-Heading1"/>
        <w:spacing w:before="0"/>
        <w:ind w:left="1560" w:firstLine="0"/>
        <w:outlineLvl w:val="9"/>
        <w:rPr>
          <w:rStyle w:val="Hyperlink"/>
          <w:b w:val="0"/>
          <w:bCs w:val="0"/>
          <w:color w:val="auto"/>
          <w:sz w:val="20"/>
          <w:szCs w:val="24"/>
          <w:u w:val="none"/>
          <w:lang w:val="en-GB"/>
        </w:rPr>
      </w:pPr>
      <w:r w:rsidRPr="00025B84">
        <w:rPr>
          <w:rStyle w:val="Hyperlink"/>
          <w:b w:val="0"/>
          <w:bCs w:val="0"/>
          <w:color w:val="auto"/>
          <w:sz w:val="20"/>
          <w:szCs w:val="24"/>
          <w:u w:val="none"/>
          <w:lang w:val="en-GB"/>
        </w:rPr>
        <w:t xml:space="preserve">TSDSI </w:t>
      </w:r>
      <w:r>
        <w:rPr>
          <w:rStyle w:val="Hyperlink"/>
          <w:b w:val="0"/>
          <w:bCs w:val="0"/>
          <w:color w:val="auto"/>
          <w:sz w:val="20"/>
          <w:szCs w:val="24"/>
          <w:u w:val="none"/>
          <w:lang w:val="en-GB"/>
        </w:rPr>
        <w:t xml:space="preserve">also offered to </w:t>
      </w:r>
      <w:r w:rsidRPr="00025B84">
        <w:rPr>
          <w:rStyle w:val="Hyperlink"/>
          <w:b w:val="0"/>
          <w:bCs w:val="0"/>
          <w:color w:val="auto"/>
          <w:sz w:val="20"/>
          <w:szCs w:val="24"/>
          <w:u w:val="none"/>
          <w:lang w:val="en-GB"/>
        </w:rPr>
        <w:t>advertise among its members</w:t>
      </w:r>
      <w:r>
        <w:rPr>
          <w:rStyle w:val="Hyperlink"/>
          <w:b w:val="0"/>
          <w:bCs w:val="0"/>
          <w:color w:val="auto"/>
          <w:sz w:val="20"/>
          <w:szCs w:val="24"/>
          <w:u w:val="none"/>
          <w:lang w:val="en-GB"/>
        </w:rPr>
        <w:t>.</w:t>
      </w:r>
    </w:p>
    <w:p w14:paraId="65CE49D6" w14:textId="02D737DF" w:rsidR="00025B84" w:rsidRPr="00025B84" w:rsidRDefault="00025B84" w:rsidP="00025B84">
      <w:pPr>
        <w:pStyle w:val="oneM2M-Heading1"/>
        <w:spacing w:before="0"/>
        <w:outlineLvl w:val="9"/>
        <w:rPr>
          <w:rStyle w:val="Hyperlink"/>
          <w:b w:val="0"/>
          <w:bCs w:val="0"/>
          <w:color w:val="auto"/>
          <w:sz w:val="20"/>
          <w:szCs w:val="24"/>
          <w:u w:val="none"/>
          <w:lang w:val="en-GB"/>
        </w:rPr>
      </w:pPr>
      <w:r>
        <w:rPr>
          <w:rStyle w:val="Hyperlink"/>
          <w:b w:val="0"/>
          <w:bCs w:val="0"/>
          <w:color w:val="auto"/>
          <w:sz w:val="20"/>
          <w:szCs w:val="24"/>
          <w:u w:val="none"/>
          <w:lang w:val="en-GB"/>
        </w:rPr>
        <w:tab/>
      </w:r>
      <w:r>
        <w:rPr>
          <w:rStyle w:val="Hyperlink"/>
          <w:b w:val="0"/>
          <w:bCs w:val="0"/>
          <w:color w:val="auto"/>
          <w:sz w:val="20"/>
          <w:szCs w:val="24"/>
          <w:u w:val="none"/>
          <w:lang w:val="en-GB"/>
        </w:rPr>
        <w:tab/>
      </w:r>
      <w:r>
        <w:rPr>
          <w:rStyle w:val="Hyperlink"/>
          <w:b w:val="0"/>
          <w:bCs w:val="0"/>
          <w:color w:val="auto"/>
          <w:sz w:val="20"/>
          <w:szCs w:val="24"/>
          <w:u w:val="none"/>
          <w:lang w:val="en-GB"/>
        </w:rPr>
        <w:tab/>
      </w:r>
    </w:p>
    <w:p w14:paraId="177EA5C7" w14:textId="15870BEE" w:rsidR="00832DD8" w:rsidRPr="00025B84" w:rsidRDefault="00832DD8" w:rsidP="00832DD8">
      <w:pPr>
        <w:pStyle w:val="oneM2M-Heading1"/>
        <w:numPr>
          <w:ilvl w:val="0"/>
          <w:numId w:val="41"/>
        </w:numPr>
        <w:spacing w:before="0"/>
        <w:ind w:left="1560"/>
        <w:outlineLvl w:val="9"/>
        <w:rPr>
          <w:sz w:val="20"/>
          <w:szCs w:val="20"/>
        </w:rPr>
      </w:pPr>
      <w:r>
        <w:rPr>
          <w:sz w:val="20"/>
          <w:szCs w:val="20"/>
          <w:lang w:val="en-IN"/>
        </w:rPr>
        <w:t>Korea IoT week</w:t>
      </w:r>
    </w:p>
    <w:p w14:paraId="78E1597D" w14:textId="1E7BEA99" w:rsidR="00025B84" w:rsidRPr="00814CC5" w:rsidRDefault="00FD3D63" w:rsidP="00814CC5">
      <w:pPr>
        <w:pStyle w:val="oneM2M-Normal"/>
        <w:spacing w:before="0" w:after="240"/>
        <w:ind w:left="360"/>
        <w:rPr>
          <w:i/>
          <w:iCs/>
          <w:color w:val="FF0000"/>
          <w:lang w:val="en-IN"/>
        </w:rPr>
      </w:pPr>
      <w:r w:rsidRPr="00814CC5">
        <w:rPr>
          <w:b/>
          <w:bCs/>
          <w:color w:val="FF0000"/>
          <w:szCs w:val="22"/>
          <w:lang w:val="en-IN"/>
        </w:rPr>
        <w:t>Action MARCOM 107#17</w:t>
      </w:r>
      <w:r w:rsidR="00735CDC" w:rsidRPr="00814CC5">
        <w:rPr>
          <w:b/>
          <w:bCs/>
          <w:color w:val="FF0000"/>
          <w:lang w:val="en-IN"/>
        </w:rPr>
        <w:t>:</w:t>
      </w:r>
      <w:r w:rsidR="00735CDC" w:rsidRPr="00814CC5">
        <w:rPr>
          <w:i/>
          <w:iCs/>
          <w:color w:val="FF0000"/>
          <w:lang w:val="en-IN"/>
        </w:rPr>
        <w:t xml:space="preserve"> Follow-up with Michael Kim </w:t>
      </w:r>
      <w:r w:rsidRPr="00814CC5">
        <w:rPr>
          <w:i/>
          <w:iCs/>
          <w:color w:val="FF0000"/>
          <w:lang w:val="en-IN"/>
        </w:rPr>
        <w:t>to get information on the plans for this event</w:t>
      </w:r>
      <w:r w:rsidR="00735CDC" w:rsidRPr="00814CC5">
        <w:rPr>
          <w:i/>
          <w:iCs/>
          <w:color w:val="FF0000"/>
          <w:lang w:val="en-IN"/>
        </w:rPr>
        <w:t>.</w:t>
      </w:r>
    </w:p>
    <w:p w14:paraId="43E49C63" w14:textId="77777777" w:rsidR="00735CDC" w:rsidRPr="00735CDC" w:rsidRDefault="00735CDC" w:rsidP="00735CDC">
      <w:pPr>
        <w:pStyle w:val="oneM2M-Heading1"/>
        <w:spacing w:before="0"/>
        <w:outlineLvl w:val="9"/>
        <w:rPr>
          <w:rStyle w:val="Hyperlink"/>
          <w:b w:val="0"/>
          <w:bCs w:val="0"/>
          <w:color w:val="auto"/>
          <w:sz w:val="20"/>
          <w:szCs w:val="22"/>
          <w:u w:val="none"/>
          <w:lang w:val="en-GB"/>
        </w:rPr>
      </w:pPr>
    </w:p>
    <w:p w14:paraId="43CC8CB5" w14:textId="3F25DA41" w:rsidR="00735CDC" w:rsidRPr="00735CDC" w:rsidRDefault="00832DD8" w:rsidP="00735CDC">
      <w:pPr>
        <w:pStyle w:val="oneM2M-Heading1"/>
        <w:numPr>
          <w:ilvl w:val="0"/>
          <w:numId w:val="41"/>
        </w:numPr>
        <w:spacing w:before="0"/>
        <w:ind w:left="1560"/>
        <w:outlineLvl w:val="9"/>
        <w:rPr>
          <w:rStyle w:val="Hyperlink"/>
          <w:color w:val="auto"/>
          <w:sz w:val="20"/>
          <w:szCs w:val="20"/>
          <w:u w:val="none"/>
        </w:rPr>
      </w:pPr>
      <w:r w:rsidRPr="003F699D">
        <w:rPr>
          <w:sz w:val="20"/>
          <w:szCs w:val="20"/>
        </w:rPr>
        <w:t>ETSI Security Conference 2022 (ETSI Security Week 2022)</w:t>
      </w:r>
    </w:p>
    <w:p w14:paraId="55A4005C" w14:textId="77777777" w:rsidR="00832DD8" w:rsidRPr="003F699D" w:rsidRDefault="00832DD8" w:rsidP="00832DD8">
      <w:pPr>
        <w:pStyle w:val="oneM2M-Heading1"/>
        <w:numPr>
          <w:ilvl w:val="0"/>
          <w:numId w:val="41"/>
        </w:numPr>
        <w:spacing w:before="0"/>
        <w:ind w:left="1560"/>
        <w:outlineLvl w:val="9"/>
        <w:rPr>
          <w:b w:val="0"/>
          <w:bCs w:val="0"/>
          <w:sz w:val="20"/>
          <w:szCs w:val="20"/>
          <w:lang w:val="en-IN"/>
        </w:rPr>
      </w:pPr>
      <w:r w:rsidRPr="003F699D">
        <w:rPr>
          <w:b w:val="0"/>
          <w:bCs w:val="0"/>
          <w:sz w:val="20"/>
          <w:szCs w:val="20"/>
          <w:lang w:val="en-IN"/>
        </w:rPr>
        <w:t>India Mobile Congress 2022</w:t>
      </w:r>
    </w:p>
    <w:p w14:paraId="0FAEABF5" w14:textId="77777777" w:rsidR="00832DD8" w:rsidRPr="003F699D" w:rsidRDefault="00832DD8" w:rsidP="00832DD8">
      <w:pPr>
        <w:pStyle w:val="oneM2M-Heading1"/>
        <w:numPr>
          <w:ilvl w:val="0"/>
          <w:numId w:val="41"/>
        </w:numPr>
        <w:spacing w:before="0"/>
        <w:ind w:left="1560"/>
        <w:outlineLvl w:val="9"/>
        <w:rPr>
          <w:b w:val="0"/>
          <w:bCs w:val="0"/>
          <w:sz w:val="20"/>
          <w:szCs w:val="20"/>
          <w:lang w:val="en-IN"/>
        </w:rPr>
      </w:pPr>
      <w:r w:rsidRPr="003F699D">
        <w:rPr>
          <w:b w:val="0"/>
          <w:bCs w:val="0"/>
          <w:sz w:val="20"/>
          <w:szCs w:val="20"/>
          <w:lang w:val="en-IN"/>
        </w:rPr>
        <w:t>TTDD 2022</w:t>
      </w:r>
    </w:p>
    <w:p w14:paraId="2F1D3431" w14:textId="7458718F" w:rsidR="00735CDC" w:rsidRPr="006306C5" w:rsidRDefault="00832DD8" w:rsidP="006306C5">
      <w:pPr>
        <w:pStyle w:val="oneM2M-Heading1"/>
        <w:spacing w:before="0"/>
        <w:ind w:left="1560" w:firstLine="0"/>
        <w:outlineLvl w:val="9"/>
        <w:rPr>
          <w:rStyle w:val="Hyperlink"/>
          <w:b w:val="0"/>
          <w:bCs w:val="0"/>
          <w:color w:val="auto"/>
          <w:szCs w:val="24"/>
          <w:u w:val="none"/>
          <w:lang w:val="en-GB"/>
        </w:rPr>
      </w:pPr>
      <w:r w:rsidRPr="006306C5">
        <w:rPr>
          <w:sz w:val="20"/>
          <w:szCs w:val="20"/>
        </w:rPr>
        <w:t>5th INTERNATIONAL CONFERENCE ON FUTURE SMART CITIES (FSC)</w:t>
      </w:r>
      <w:r w:rsidRPr="006306C5">
        <w:rPr>
          <w:sz w:val="20"/>
          <w:szCs w:val="20"/>
          <w:lang w:val="en-IN"/>
        </w:rPr>
        <w:t xml:space="preserve"> Malaysia</w:t>
      </w:r>
      <w:r w:rsidR="006306C5" w:rsidRPr="006306C5">
        <w:rPr>
          <w:sz w:val="20"/>
          <w:szCs w:val="20"/>
          <w:lang w:val="en-IN"/>
        </w:rPr>
        <w:t xml:space="preserve"> </w:t>
      </w:r>
      <w:r w:rsidR="00735CDC" w:rsidRPr="006306C5">
        <w:rPr>
          <w:rStyle w:val="Hyperlink"/>
          <w:b w:val="0"/>
          <w:bCs w:val="0"/>
          <w:color w:val="auto"/>
          <w:szCs w:val="24"/>
          <w:u w:val="none"/>
          <w:lang w:val="en-GB"/>
        </w:rPr>
        <w:t>Organizers are open to have a speaker from oneM2M.</w:t>
      </w:r>
    </w:p>
    <w:p w14:paraId="1364E75F" w14:textId="3107194D" w:rsidR="00735CDC" w:rsidRPr="00FD3D63" w:rsidRDefault="00832DD8" w:rsidP="006306C5">
      <w:pPr>
        <w:pStyle w:val="oneM2M-Heading1"/>
        <w:spacing w:before="0"/>
        <w:ind w:left="1560" w:firstLine="0"/>
        <w:outlineLvl w:val="9"/>
        <w:rPr>
          <w:rStyle w:val="Hyperlink"/>
          <w:b w:val="0"/>
          <w:bCs w:val="0"/>
          <w:color w:val="auto"/>
          <w:sz w:val="20"/>
          <w:u w:val="none"/>
        </w:rPr>
      </w:pPr>
      <w:r w:rsidRPr="00FD3D63">
        <w:rPr>
          <w:b w:val="0"/>
          <w:bCs w:val="0"/>
          <w:sz w:val="20"/>
          <w:szCs w:val="20"/>
          <w:lang w:val="en-IN"/>
        </w:rPr>
        <w:t xml:space="preserve">Consumer Electronic Show </w:t>
      </w:r>
      <w:r w:rsidR="00735CDC" w:rsidRPr="00FD3D63">
        <w:rPr>
          <w:b w:val="0"/>
          <w:bCs w:val="0"/>
          <w:sz w:val="20"/>
          <w:szCs w:val="20"/>
          <w:lang w:val="en-IN"/>
        </w:rPr>
        <w:t xml:space="preserve">(CES) </w:t>
      </w:r>
      <w:r w:rsidRPr="00FD3D63">
        <w:rPr>
          <w:b w:val="0"/>
          <w:bCs w:val="0"/>
          <w:sz w:val="20"/>
          <w:szCs w:val="20"/>
          <w:lang w:val="en-IN"/>
        </w:rPr>
        <w:t>2023</w:t>
      </w:r>
      <w:r w:rsidR="00FD3D63">
        <w:rPr>
          <w:b w:val="0"/>
          <w:bCs w:val="0"/>
          <w:sz w:val="20"/>
          <w:szCs w:val="20"/>
          <w:lang w:val="en-IN"/>
        </w:rPr>
        <w:t xml:space="preserve"> (</w:t>
      </w:r>
      <w:r w:rsidR="00735CDC" w:rsidRPr="00FD3D63">
        <w:rPr>
          <w:rStyle w:val="Hyperlink"/>
          <w:b w:val="0"/>
          <w:bCs w:val="0"/>
          <w:color w:val="auto"/>
          <w:sz w:val="20"/>
          <w:u w:val="none"/>
          <w:lang w:val="en-GB"/>
        </w:rPr>
        <w:t xml:space="preserve">CES is </w:t>
      </w:r>
      <w:r w:rsidR="00FD3D63">
        <w:rPr>
          <w:rStyle w:val="Hyperlink"/>
          <w:b w:val="0"/>
          <w:bCs w:val="0"/>
          <w:color w:val="auto"/>
          <w:sz w:val="20"/>
          <w:u w:val="none"/>
          <w:lang w:val="en-GB"/>
        </w:rPr>
        <w:t xml:space="preserve">likely to </w:t>
      </w:r>
      <w:r w:rsidR="00735CDC" w:rsidRPr="00FD3D63">
        <w:rPr>
          <w:rStyle w:val="Hyperlink"/>
          <w:b w:val="0"/>
          <w:bCs w:val="0"/>
          <w:color w:val="auto"/>
          <w:sz w:val="20"/>
          <w:u w:val="none"/>
          <w:lang w:val="en-GB"/>
        </w:rPr>
        <w:t>charg</w:t>
      </w:r>
      <w:r w:rsidR="00FD3D63">
        <w:rPr>
          <w:rStyle w:val="Hyperlink"/>
          <w:b w:val="0"/>
          <w:bCs w:val="0"/>
          <w:color w:val="auto"/>
          <w:sz w:val="20"/>
          <w:u w:val="none"/>
          <w:lang w:val="en-GB"/>
        </w:rPr>
        <w:t>e</w:t>
      </w:r>
      <w:r w:rsidR="00735CDC" w:rsidRPr="00FD3D63">
        <w:rPr>
          <w:rStyle w:val="Hyperlink"/>
          <w:b w:val="0"/>
          <w:bCs w:val="0"/>
          <w:color w:val="auto"/>
          <w:sz w:val="20"/>
          <w:u w:val="none"/>
          <w:lang w:val="en-GB"/>
        </w:rPr>
        <w:t xml:space="preserve"> for speaking slot</w:t>
      </w:r>
      <w:r w:rsidR="00FD3D63">
        <w:rPr>
          <w:rStyle w:val="Hyperlink"/>
          <w:b w:val="0"/>
          <w:bCs w:val="0"/>
          <w:color w:val="auto"/>
          <w:sz w:val="20"/>
          <w:u w:val="none"/>
          <w:lang w:val="en-GB"/>
        </w:rPr>
        <w:t>).</w:t>
      </w:r>
    </w:p>
    <w:p w14:paraId="03302D0C" w14:textId="77777777" w:rsidR="00832DD8" w:rsidRPr="00832DD8" w:rsidRDefault="00832DD8" w:rsidP="00735CDC">
      <w:pPr>
        <w:pStyle w:val="oneM2M-Heading1"/>
        <w:rPr>
          <w:lang w:val="en-GB"/>
        </w:rPr>
      </w:pPr>
    </w:p>
    <w:p w14:paraId="576FD101" w14:textId="67C0E4FC" w:rsidR="00832DD8" w:rsidRDefault="00735CDC" w:rsidP="00735CDC">
      <w:pPr>
        <w:pStyle w:val="oneM2M-Heading1"/>
        <w:numPr>
          <w:ilvl w:val="1"/>
          <w:numId w:val="5"/>
        </w:numPr>
        <w:ind w:left="709" w:hanging="349"/>
        <w:rPr>
          <w:szCs w:val="22"/>
          <w:lang w:val="en-IN"/>
        </w:rPr>
      </w:pPr>
      <w:r>
        <w:rPr>
          <w:szCs w:val="22"/>
          <w:lang w:val="en-IN"/>
        </w:rPr>
        <w:t>Updates</w:t>
      </w:r>
    </w:p>
    <w:p w14:paraId="20126D7C" w14:textId="77777777" w:rsidR="00735CDC" w:rsidRDefault="00735CDC" w:rsidP="00735CDC">
      <w:pPr>
        <w:pStyle w:val="oneM2M-Heading1"/>
        <w:numPr>
          <w:ilvl w:val="2"/>
          <w:numId w:val="8"/>
        </w:numPr>
        <w:spacing w:before="0"/>
        <w:rPr>
          <w:b w:val="0"/>
          <w:bCs w:val="0"/>
          <w:szCs w:val="22"/>
        </w:rPr>
      </w:pPr>
      <w:r>
        <w:rPr>
          <w:b w:val="0"/>
          <w:bCs w:val="0"/>
          <w:szCs w:val="22"/>
        </w:rPr>
        <w:t>Thought Leadership – Publications</w:t>
      </w:r>
    </w:p>
    <w:p w14:paraId="5081248F" w14:textId="0C99CCEE" w:rsidR="00735CDC" w:rsidRPr="00735CDC" w:rsidRDefault="00735CDC" w:rsidP="00735CDC">
      <w:pPr>
        <w:pStyle w:val="oneM2M-Heading1"/>
        <w:numPr>
          <w:ilvl w:val="0"/>
          <w:numId w:val="41"/>
        </w:numPr>
        <w:spacing w:before="0"/>
        <w:ind w:left="1985"/>
        <w:rPr>
          <w:b w:val="0"/>
          <w:bCs w:val="0"/>
          <w:szCs w:val="22"/>
        </w:rPr>
      </w:pPr>
      <w:r w:rsidRPr="00735CDC">
        <w:rPr>
          <w:szCs w:val="22"/>
          <w:lang w:val="en-IN"/>
        </w:rPr>
        <w:t>IEEE Network Magazine</w:t>
      </w:r>
    </w:p>
    <w:p w14:paraId="29AD9EB2" w14:textId="1C31DE3C" w:rsidR="006306C5" w:rsidRPr="006306C5" w:rsidRDefault="006306C5" w:rsidP="00786E35">
      <w:pPr>
        <w:pStyle w:val="oneM2M-Heading1"/>
        <w:spacing w:before="0"/>
        <w:ind w:left="1985" w:firstLine="0"/>
        <w:rPr>
          <w:b w:val="0"/>
          <w:bCs w:val="0"/>
          <w:szCs w:val="22"/>
        </w:rPr>
      </w:pPr>
      <w:r>
        <w:rPr>
          <w:b w:val="0"/>
          <w:bCs w:val="0"/>
          <w:szCs w:val="22"/>
          <w:lang w:val="en-IN"/>
        </w:rPr>
        <w:t>Article is under preparation under the leadership of JaeSeung Song.</w:t>
      </w:r>
    </w:p>
    <w:p w14:paraId="5EFADBFD" w14:textId="0E29B542" w:rsidR="00735CDC" w:rsidRPr="006306C5" w:rsidRDefault="00735CDC" w:rsidP="006306C5">
      <w:pPr>
        <w:pStyle w:val="oneM2M-Heading1"/>
        <w:numPr>
          <w:ilvl w:val="0"/>
          <w:numId w:val="41"/>
        </w:numPr>
        <w:spacing w:before="0"/>
        <w:ind w:left="1985"/>
        <w:rPr>
          <w:b w:val="0"/>
          <w:bCs w:val="0"/>
          <w:sz w:val="20"/>
          <w:lang w:val="en-GB"/>
        </w:rPr>
      </w:pPr>
      <w:r w:rsidRPr="00735CDC">
        <w:rPr>
          <w:b w:val="0"/>
          <w:bCs w:val="0"/>
          <w:szCs w:val="22"/>
          <w:lang w:val="en-IN"/>
        </w:rPr>
        <w:t xml:space="preserve">Tentative White paper </w:t>
      </w:r>
      <w:r w:rsidR="006306C5">
        <w:rPr>
          <w:b w:val="0"/>
          <w:bCs w:val="0"/>
          <w:szCs w:val="22"/>
          <w:lang w:val="en-IN"/>
        </w:rPr>
        <w:t xml:space="preserve">is being drafted in </w:t>
      </w:r>
      <w:r w:rsidRPr="00735CDC">
        <w:rPr>
          <w:b w:val="0"/>
          <w:bCs w:val="0"/>
          <w:szCs w:val="22"/>
          <w:lang w:val="en-IN"/>
        </w:rPr>
        <w:t>SSC</w:t>
      </w:r>
      <w:r w:rsidR="006306C5">
        <w:rPr>
          <w:b w:val="0"/>
          <w:bCs w:val="0"/>
          <w:szCs w:val="22"/>
          <w:lang w:val="en-IN"/>
        </w:rPr>
        <w:t>.</w:t>
      </w:r>
    </w:p>
    <w:p w14:paraId="711B4E1C" w14:textId="77777777" w:rsidR="006306C5" w:rsidRPr="00735CDC" w:rsidRDefault="006306C5" w:rsidP="00786E35">
      <w:pPr>
        <w:pStyle w:val="oneM2M-Heading1"/>
        <w:spacing w:before="0"/>
        <w:ind w:left="1985" w:firstLine="0"/>
        <w:rPr>
          <w:rStyle w:val="Hyperlink"/>
          <w:b w:val="0"/>
          <w:bCs w:val="0"/>
          <w:color w:val="auto"/>
          <w:sz w:val="20"/>
          <w:u w:val="none"/>
          <w:lang w:val="en-GB"/>
        </w:rPr>
      </w:pPr>
    </w:p>
    <w:p w14:paraId="6BFF3985" w14:textId="26B89A3B" w:rsidR="00735CDC" w:rsidRDefault="00735CDC" w:rsidP="00735CDC">
      <w:pPr>
        <w:pStyle w:val="oneM2M-Heading1"/>
        <w:numPr>
          <w:ilvl w:val="2"/>
          <w:numId w:val="8"/>
        </w:numPr>
        <w:spacing w:before="0"/>
        <w:rPr>
          <w:b w:val="0"/>
          <w:bCs w:val="0"/>
          <w:szCs w:val="22"/>
        </w:rPr>
      </w:pPr>
      <w:r>
        <w:rPr>
          <w:b w:val="0"/>
          <w:bCs w:val="0"/>
          <w:szCs w:val="22"/>
        </w:rPr>
        <w:t>Website and Social Media engagement</w:t>
      </w:r>
    </w:p>
    <w:p w14:paraId="4A571D15" w14:textId="337C9982" w:rsidR="005D6115" w:rsidRDefault="005D6115" w:rsidP="005D6115">
      <w:pPr>
        <w:pStyle w:val="oneM2M-Heading1"/>
        <w:spacing w:before="0"/>
        <w:ind w:left="1224" w:firstLine="0"/>
        <w:rPr>
          <w:b w:val="0"/>
          <w:bCs w:val="0"/>
          <w:szCs w:val="22"/>
          <w:lang w:val="en-IN"/>
        </w:rPr>
      </w:pPr>
      <w:r>
        <w:rPr>
          <w:b w:val="0"/>
          <w:bCs w:val="0"/>
          <w:szCs w:val="22"/>
          <w:lang w:val="en-IN"/>
        </w:rPr>
        <w:t>Members were requested to refer to the Marcom report.</w:t>
      </w:r>
      <w:r w:rsidR="006306C5">
        <w:rPr>
          <w:b w:val="0"/>
          <w:bCs w:val="0"/>
          <w:szCs w:val="22"/>
          <w:lang w:val="en-IN"/>
        </w:rPr>
        <w:t xml:space="preserve"> </w:t>
      </w:r>
      <w:bookmarkStart w:id="2" w:name="_Hlk107782400"/>
      <w:r w:rsidR="00786E35" w:rsidRPr="00EF1A58">
        <w:rPr>
          <w:b w:val="0"/>
          <w:bCs w:val="0"/>
          <w:szCs w:val="22"/>
          <w:lang w:val="en-IN"/>
        </w:rPr>
        <w:t xml:space="preserve">Contribution </w:t>
      </w:r>
      <w:hyperlink r:id="rId23" w:history="1">
        <w:r w:rsidR="00EF1A58" w:rsidRPr="00EF1A58">
          <w:rPr>
            <w:rStyle w:val="Hyperlink"/>
            <w:b w:val="0"/>
            <w:bCs w:val="0"/>
            <w:szCs w:val="22"/>
            <w:lang w:val="en-IN"/>
          </w:rPr>
          <w:t>(MARCOM-2022-0017R01)</w:t>
        </w:r>
      </w:hyperlink>
      <w:r w:rsidR="00EF1A58" w:rsidRPr="00EF1A58">
        <w:rPr>
          <w:b w:val="0"/>
          <w:bCs w:val="0"/>
          <w:szCs w:val="22"/>
          <w:lang w:val="en-IN"/>
        </w:rPr>
        <w:t xml:space="preserve"> </w:t>
      </w:r>
      <w:r w:rsidR="006306C5" w:rsidRPr="00EF1A58">
        <w:rPr>
          <w:b w:val="0"/>
          <w:bCs w:val="0"/>
          <w:szCs w:val="22"/>
          <w:lang w:val="en-IN"/>
        </w:rPr>
        <w:t xml:space="preserve">– slides </w:t>
      </w:r>
      <w:r w:rsidR="00EF1A58" w:rsidRPr="00EF1A58">
        <w:rPr>
          <w:b w:val="0"/>
          <w:bCs w:val="0"/>
          <w:szCs w:val="22"/>
          <w:lang w:val="en-IN"/>
        </w:rPr>
        <w:t>5</w:t>
      </w:r>
      <w:r w:rsidR="006306C5" w:rsidRPr="00EF1A58">
        <w:rPr>
          <w:b w:val="0"/>
          <w:bCs w:val="0"/>
          <w:szCs w:val="22"/>
          <w:lang w:val="en-IN"/>
        </w:rPr>
        <w:t xml:space="preserve"> to </w:t>
      </w:r>
      <w:r w:rsidR="00EF1A58" w:rsidRPr="00EF1A58">
        <w:rPr>
          <w:b w:val="0"/>
          <w:bCs w:val="0"/>
          <w:szCs w:val="22"/>
          <w:lang w:val="en-IN"/>
        </w:rPr>
        <w:t>12</w:t>
      </w:r>
      <w:r w:rsidR="006306C5" w:rsidRPr="00EF1A58">
        <w:rPr>
          <w:b w:val="0"/>
          <w:bCs w:val="0"/>
          <w:szCs w:val="22"/>
          <w:lang w:val="en-IN"/>
        </w:rPr>
        <w:t>.</w:t>
      </w:r>
    </w:p>
    <w:bookmarkEnd w:id="2"/>
    <w:p w14:paraId="2B407A44" w14:textId="77777777" w:rsidR="005D6115" w:rsidRPr="005D6115" w:rsidRDefault="005D6115" w:rsidP="005D6115">
      <w:pPr>
        <w:pStyle w:val="oneM2M-Heading1"/>
        <w:spacing w:before="0"/>
        <w:ind w:left="1224" w:firstLine="0"/>
        <w:rPr>
          <w:b w:val="0"/>
          <w:bCs w:val="0"/>
          <w:szCs w:val="22"/>
          <w:lang w:val="en-IN"/>
        </w:rPr>
      </w:pPr>
    </w:p>
    <w:p w14:paraId="5176CB09" w14:textId="0F88494D" w:rsidR="00735CDC" w:rsidRPr="005D6115" w:rsidRDefault="00735CDC" w:rsidP="00735CDC">
      <w:pPr>
        <w:pStyle w:val="oneM2M-Heading1"/>
        <w:numPr>
          <w:ilvl w:val="2"/>
          <w:numId w:val="8"/>
        </w:numPr>
        <w:spacing w:before="0"/>
        <w:rPr>
          <w:b w:val="0"/>
          <w:bCs w:val="0"/>
          <w:szCs w:val="22"/>
        </w:rPr>
      </w:pPr>
      <w:r>
        <w:rPr>
          <w:b w:val="0"/>
          <w:bCs w:val="0"/>
          <w:szCs w:val="22"/>
          <w:lang w:val="en-IN"/>
        </w:rPr>
        <w:t>Developer Resources</w:t>
      </w:r>
    </w:p>
    <w:p w14:paraId="0D8B86F4" w14:textId="1BFF0CF8" w:rsidR="006306C5" w:rsidRDefault="005D6115" w:rsidP="006306C5">
      <w:pPr>
        <w:pStyle w:val="oneM2M-Heading1"/>
        <w:spacing w:before="0"/>
        <w:ind w:left="1224" w:firstLine="0"/>
        <w:rPr>
          <w:b w:val="0"/>
          <w:bCs w:val="0"/>
          <w:szCs w:val="22"/>
          <w:lang w:val="en-IN"/>
        </w:rPr>
      </w:pPr>
      <w:r>
        <w:rPr>
          <w:b w:val="0"/>
          <w:bCs w:val="0"/>
          <w:szCs w:val="22"/>
          <w:lang w:val="en-IN"/>
        </w:rPr>
        <w:t>Members were requested to refer to the Marcom report</w:t>
      </w:r>
      <w:r w:rsidRPr="00EF1A58">
        <w:rPr>
          <w:b w:val="0"/>
          <w:bCs w:val="0"/>
          <w:szCs w:val="22"/>
          <w:lang w:val="en-IN"/>
        </w:rPr>
        <w:t>.</w:t>
      </w:r>
      <w:r w:rsidR="006306C5" w:rsidRPr="00EF1A58">
        <w:rPr>
          <w:b w:val="0"/>
          <w:bCs w:val="0"/>
          <w:szCs w:val="22"/>
          <w:lang w:val="en-IN"/>
        </w:rPr>
        <w:t xml:space="preserve"> </w:t>
      </w:r>
      <w:r w:rsidR="00EF1A58" w:rsidRPr="00EF1A58">
        <w:rPr>
          <w:b w:val="0"/>
          <w:bCs w:val="0"/>
          <w:szCs w:val="22"/>
          <w:lang w:val="en-IN"/>
        </w:rPr>
        <w:t xml:space="preserve">Contribution </w:t>
      </w:r>
      <w:hyperlink r:id="rId24" w:history="1">
        <w:r w:rsidR="00EF1A58" w:rsidRPr="00EF1A58">
          <w:rPr>
            <w:rStyle w:val="Hyperlink"/>
            <w:b w:val="0"/>
            <w:bCs w:val="0"/>
            <w:szCs w:val="22"/>
            <w:lang w:val="en-IN"/>
          </w:rPr>
          <w:t>(MARCOM-2022-0017R01)</w:t>
        </w:r>
      </w:hyperlink>
      <w:r w:rsidR="00EF1A58" w:rsidRPr="00EF1A58">
        <w:rPr>
          <w:b w:val="0"/>
          <w:bCs w:val="0"/>
          <w:szCs w:val="22"/>
          <w:lang w:val="en-IN"/>
        </w:rPr>
        <w:t xml:space="preserve"> </w:t>
      </w:r>
      <w:r w:rsidR="006306C5" w:rsidRPr="00EF1A58">
        <w:rPr>
          <w:b w:val="0"/>
          <w:bCs w:val="0"/>
          <w:szCs w:val="22"/>
          <w:lang w:val="en-IN"/>
        </w:rPr>
        <w:t xml:space="preserve">– slides </w:t>
      </w:r>
      <w:r w:rsidR="00EF1A58" w:rsidRPr="00EF1A58">
        <w:rPr>
          <w:b w:val="0"/>
          <w:bCs w:val="0"/>
          <w:szCs w:val="22"/>
          <w:lang w:val="en-IN"/>
        </w:rPr>
        <w:t>09</w:t>
      </w:r>
      <w:r w:rsidR="006306C5" w:rsidRPr="00EF1A58">
        <w:rPr>
          <w:b w:val="0"/>
          <w:bCs w:val="0"/>
          <w:szCs w:val="22"/>
          <w:lang w:val="en-IN"/>
        </w:rPr>
        <w:t xml:space="preserve"> to </w:t>
      </w:r>
      <w:r w:rsidR="00EF1A58" w:rsidRPr="00EF1A58">
        <w:rPr>
          <w:b w:val="0"/>
          <w:bCs w:val="0"/>
          <w:szCs w:val="22"/>
          <w:lang w:val="en-IN"/>
        </w:rPr>
        <w:t>10</w:t>
      </w:r>
      <w:r w:rsidR="006306C5" w:rsidRPr="00EF1A58">
        <w:rPr>
          <w:b w:val="0"/>
          <w:bCs w:val="0"/>
          <w:szCs w:val="22"/>
          <w:lang w:val="en-IN"/>
        </w:rPr>
        <w:t>.</w:t>
      </w:r>
    </w:p>
    <w:p w14:paraId="6F9AA11C" w14:textId="77777777" w:rsidR="005D6115" w:rsidRPr="005D6115" w:rsidRDefault="005D6115" w:rsidP="00EF1A58">
      <w:pPr>
        <w:pStyle w:val="oneM2M-Heading1"/>
        <w:spacing w:before="0" w:after="0"/>
        <w:ind w:left="0" w:firstLine="0"/>
        <w:rPr>
          <w:b w:val="0"/>
          <w:bCs w:val="0"/>
          <w:szCs w:val="22"/>
          <w:lang w:val="en-IN"/>
        </w:rPr>
      </w:pPr>
    </w:p>
    <w:p w14:paraId="6E1D7701" w14:textId="1B822B96" w:rsidR="00735CDC" w:rsidRPr="005D6115" w:rsidRDefault="00735CDC" w:rsidP="005D6115">
      <w:pPr>
        <w:pStyle w:val="oneM2M-Heading1"/>
        <w:numPr>
          <w:ilvl w:val="2"/>
          <w:numId w:val="5"/>
        </w:numPr>
        <w:spacing w:before="0"/>
        <w:rPr>
          <w:szCs w:val="22"/>
          <w:lang w:val="en-IN"/>
        </w:rPr>
      </w:pPr>
      <w:r w:rsidRPr="00A6098F">
        <w:rPr>
          <w:b w:val="0"/>
          <w:bCs w:val="0"/>
          <w:szCs w:val="22"/>
        </w:rPr>
        <w:t>oneM2M in the News/Media Coverage</w:t>
      </w:r>
    </w:p>
    <w:p w14:paraId="7096D1CB" w14:textId="39CB9DB0" w:rsidR="006306C5" w:rsidRDefault="005D6115" w:rsidP="006306C5">
      <w:pPr>
        <w:pStyle w:val="oneM2M-Heading1"/>
        <w:spacing w:before="0"/>
        <w:ind w:left="1224" w:firstLine="0"/>
        <w:rPr>
          <w:b w:val="0"/>
          <w:bCs w:val="0"/>
          <w:szCs w:val="22"/>
          <w:lang w:val="en-IN"/>
        </w:rPr>
      </w:pPr>
      <w:r>
        <w:rPr>
          <w:b w:val="0"/>
          <w:bCs w:val="0"/>
          <w:szCs w:val="22"/>
          <w:lang w:val="en-IN"/>
        </w:rPr>
        <w:t>Members were requested to refer to the Marcom report</w:t>
      </w:r>
      <w:r w:rsidRPr="00EF1A58">
        <w:rPr>
          <w:b w:val="0"/>
          <w:bCs w:val="0"/>
          <w:szCs w:val="22"/>
          <w:lang w:val="en-IN"/>
        </w:rPr>
        <w:t>.</w:t>
      </w:r>
      <w:r w:rsidR="006306C5" w:rsidRPr="00EF1A58">
        <w:rPr>
          <w:b w:val="0"/>
          <w:bCs w:val="0"/>
          <w:szCs w:val="22"/>
          <w:lang w:val="en-IN"/>
        </w:rPr>
        <w:t xml:space="preserve"> </w:t>
      </w:r>
      <w:r w:rsidR="00EF1A58" w:rsidRPr="00EF1A58">
        <w:rPr>
          <w:b w:val="0"/>
          <w:bCs w:val="0"/>
          <w:szCs w:val="22"/>
          <w:lang w:val="en-IN"/>
        </w:rPr>
        <w:t xml:space="preserve">Contribution </w:t>
      </w:r>
      <w:hyperlink r:id="rId25" w:history="1">
        <w:r w:rsidR="00EF1A58" w:rsidRPr="00EF1A58">
          <w:rPr>
            <w:rStyle w:val="Hyperlink"/>
            <w:b w:val="0"/>
            <w:bCs w:val="0"/>
            <w:szCs w:val="22"/>
            <w:lang w:val="en-IN"/>
          </w:rPr>
          <w:t>(MARCOM-2022-0017R01)</w:t>
        </w:r>
      </w:hyperlink>
      <w:r w:rsidR="00EF1A58" w:rsidRPr="00EF1A58">
        <w:rPr>
          <w:b w:val="0"/>
          <w:bCs w:val="0"/>
          <w:szCs w:val="22"/>
          <w:lang w:val="en-IN"/>
        </w:rPr>
        <w:t xml:space="preserve"> </w:t>
      </w:r>
      <w:r w:rsidR="006306C5" w:rsidRPr="00EF1A58">
        <w:rPr>
          <w:b w:val="0"/>
          <w:bCs w:val="0"/>
          <w:szCs w:val="22"/>
          <w:lang w:val="en-IN"/>
        </w:rPr>
        <w:t xml:space="preserve">– slides </w:t>
      </w:r>
      <w:r w:rsidR="00236B98">
        <w:rPr>
          <w:b w:val="0"/>
          <w:bCs w:val="0"/>
          <w:szCs w:val="22"/>
          <w:lang w:val="en-IN"/>
        </w:rPr>
        <w:t>07 &amp; 14</w:t>
      </w:r>
      <w:r w:rsidR="006306C5" w:rsidRPr="00EF1A58">
        <w:rPr>
          <w:b w:val="0"/>
          <w:bCs w:val="0"/>
          <w:szCs w:val="22"/>
          <w:lang w:val="en-IN"/>
        </w:rPr>
        <w:t>.</w:t>
      </w:r>
    </w:p>
    <w:p w14:paraId="45AE8F0C" w14:textId="64FB574C" w:rsidR="005D6115" w:rsidRDefault="005D6115" w:rsidP="005D6115">
      <w:pPr>
        <w:pStyle w:val="oneM2M-Heading1"/>
        <w:spacing w:before="0"/>
        <w:ind w:left="1224" w:firstLine="0"/>
        <w:rPr>
          <w:b w:val="0"/>
          <w:bCs w:val="0"/>
          <w:szCs w:val="22"/>
          <w:lang w:val="en-IN"/>
        </w:rPr>
      </w:pPr>
    </w:p>
    <w:p w14:paraId="7D6D60D0" w14:textId="678A5D9F" w:rsidR="00D21E53" w:rsidRPr="005D6115" w:rsidRDefault="005D6115" w:rsidP="005D6115">
      <w:pPr>
        <w:pStyle w:val="oneM2M-Heading1"/>
        <w:numPr>
          <w:ilvl w:val="1"/>
          <w:numId w:val="5"/>
        </w:numPr>
        <w:ind w:left="709" w:hanging="349"/>
        <w:rPr>
          <w:lang w:val="en-GB"/>
        </w:rPr>
      </w:pPr>
      <w:r w:rsidRPr="00157787">
        <w:rPr>
          <w:szCs w:val="22"/>
          <w:lang w:val="en-GB"/>
        </w:rPr>
        <w:t>Review of Open Action Items</w:t>
      </w:r>
    </w:p>
    <w:p w14:paraId="42369BEA" w14:textId="480CB4CA" w:rsidR="005D6115" w:rsidRPr="005D6115" w:rsidRDefault="005D6115" w:rsidP="005D6115">
      <w:pPr>
        <w:pStyle w:val="oneM2M-Normal"/>
        <w:numPr>
          <w:ilvl w:val="0"/>
          <w:numId w:val="41"/>
        </w:numPr>
        <w:spacing w:before="0"/>
        <w:ind w:left="1276" w:hanging="425"/>
        <w:rPr>
          <w:sz w:val="22"/>
          <w:szCs w:val="36"/>
        </w:rPr>
      </w:pPr>
      <w:r w:rsidRPr="005D6115">
        <w:rPr>
          <w:sz w:val="22"/>
        </w:rPr>
        <w:t xml:space="preserve">Action items were reviewed </w:t>
      </w:r>
    </w:p>
    <w:p w14:paraId="48792E4B" w14:textId="70D4B4AF" w:rsidR="00D21E53" w:rsidRPr="005D6115" w:rsidRDefault="005D6115" w:rsidP="005D6115">
      <w:pPr>
        <w:pStyle w:val="oneM2M-Heading1"/>
        <w:numPr>
          <w:ilvl w:val="1"/>
          <w:numId w:val="5"/>
        </w:numPr>
        <w:ind w:left="709" w:hanging="349"/>
        <w:rPr>
          <w:lang w:val="en-GB"/>
        </w:rPr>
      </w:pPr>
      <w:r w:rsidRPr="00157787">
        <w:rPr>
          <w:szCs w:val="22"/>
          <w:lang w:val="en-IN"/>
        </w:rPr>
        <w:lastRenderedPageBreak/>
        <w:t>Discussion on Tentative MARCOM Budget for CY’23</w:t>
      </w:r>
    </w:p>
    <w:p w14:paraId="1DAEBDE6" w14:textId="5EEE7769" w:rsidR="005D6115" w:rsidRPr="006306C5" w:rsidRDefault="00617E74" w:rsidP="00604F80">
      <w:pPr>
        <w:pStyle w:val="oneM2M-Normal"/>
        <w:numPr>
          <w:ilvl w:val="0"/>
          <w:numId w:val="41"/>
        </w:numPr>
        <w:spacing w:before="0"/>
        <w:ind w:left="1276" w:hanging="425"/>
        <w:rPr>
          <w:sz w:val="22"/>
        </w:rPr>
      </w:pPr>
      <w:r w:rsidRPr="006306C5">
        <w:rPr>
          <w:sz w:val="22"/>
        </w:rPr>
        <w:t>Chair presented the tentative Marcom budget for CY’23 and requested feedback from members.</w:t>
      </w:r>
      <w:r w:rsidR="006306C5" w:rsidRPr="006306C5">
        <w:rPr>
          <w:sz w:val="22"/>
        </w:rPr>
        <w:t xml:space="preserve"> </w:t>
      </w:r>
      <w:r w:rsidR="005D6115" w:rsidRPr="006306C5">
        <w:rPr>
          <w:sz w:val="22"/>
        </w:rPr>
        <w:t>Roland agreed with the proposal</w:t>
      </w:r>
      <w:r w:rsidR="006306C5">
        <w:rPr>
          <w:sz w:val="22"/>
        </w:rPr>
        <w:t xml:space="preserve"> in his own personal capacity, clarifying that</w:t>
      </w:r>
      <w:r w:rsidR="005D6115" w:rsidRPr="006306C5">
        <w:rPr>
          <w:sz w:val="22"/>
        </w:rPr>
        <w:t xml:space="preserve"> </w:t>
      </w:r>
      <w:r w:rsidRPr="006306C5">
        <w:rPr>
          <w:sz w:val="22"/>
        </w:rPr>
        <w:t xml:space="preserve">he is not representing any PT1 </w:t>
      </w:r>
      <w:r w:rsidR="006306C5">
        <w:rPr>
          <w:sz w:val="22"/>
        </w:rPr>
        <w:t>in this matter.</w:t>
      </w:r>
    </w:p>
    <w:p w14:paraId="53B7F021" w14:textId="6DB1472C" w:rsidR="005D6115" w:rsidRPr="005D6115" w:rsidRDefault="00617E74" w:rsidP="005D6115">
      <w:pPr>
        <w:pStyle w:val="oneM2M-Normal"/>
        <w:numPr>
          <w:ilvl w:val="0"/>
          <w:numId w:val="41"/>
        </w:numPr>
        <w:spacing w:before="0"/>
        <w:ind w:left="1276" w:hanging="425"/>
        <w:rPr>
          <w:sz w:val="22"/>
        </w:rPr>
      </w:pPr>
      <w:r>
        <w:rPr>
          <w:sz w:val="22"/>
        </w:rPr>
        <w:t>The b</w:t>
      </w:r>
      <w:r w:rsidR="005D6115" w:rsidRPr="005D6115">
        <w:rPr>
          <w:sz w:val="22"/>
        </w:rPr>
        <w:t xml:space="preserve">udget proposal </w:t>
      </w:r>
      <w:r>
        <w:rPr>
          <w:sz w:val="22"/>
        </w:rPr>
        <w:t xml:space="preserve">is </w:t>
      </w:r>
      <w:r w:rsidR="005D6115" w:rsidRPr="005D6115">
        <w:rPr>
          <w:sz w:val="22"/>
        </w:rPr>
        <w:t xml:space="preserve">shared with PT1 </w:t>
      </w:r>
      <w:r w:rsidR="006306C5">
        <w:rPr>
          <w:sz w:val="22"/>
        </w:rPr>
        <w:t xml:space="preserve">SPOCs </w:t>
      </w:r>
      <w:r>
        <w:rPr>
          <w:sz w:val="22"/>
        </w:rPr>
        <w:t>only</w:t>
      </w:r>
      <w:r w:rsidR="005D6115" w:rsidRPr="005D6115">
        <w:rPr>
          <w:sz w:val="22"/>
        </w:rPr>
        <w:t xml:space="preserve">. </w:t>
      </w:r>
      <w:r>
        <w:rPr>
          <w:sz w:val="22"/>
        </w:rPr>
        <w:t xml:space="preserve">Chair offered to </w:t>
      </w:r>
      <w:r w:rsidR="005D6115" w:rsidRPr="005D6115">
        <w:rPr>
          <w:sz w:val="22"/>
        </w:rPr>
        <w:t xml:space="preserve">share with </w:t>
      </w:r>
      <w:r>
        <w:rPr>
          <w:sz w:val="22"/>
        </w:rPr>
        <w:t xml:space="preserve">the </w:t>
      </w:r>
      <w:r w:rsidR="005D6115" w:rsidRPr="005D6115">
        <w:rPr>
          <w:sz w:val="22"/>
        </w:rPr>
        <w:t xml:space="preserve">Marcom community for </w:t>
      </w:r>
      <w:r>
        <w:rPr>
          <w:sz w:val="22"/>
        </w:rPr>
        <w:t xml:space="preserve">their </w:t>
      </w:r>
      <w:r w:rsidR="005D6115" w:rsidRPr="005D6115">
        <w:rPr>
          <w:sz w:val="22"/>
        </w:rPr>
        <w:t>feedback.</w:t>
      </w:r>
    </w:p>
    <w:p w14:paraId="5283F815" w14:textId="53205E5C" w:rsidR="005D6115" w:rsidRPr="005D6115" w:rsidRDefault="005D6115" w:rsidP="005D6115">
      <w:pPr>
        <w:pStyle w:val="oneM2M-Normal"/>
        <w:numPr>
          <w:ilvl w:val="0"/>
          <w:numId w:val="41"/>
        </w:numPr>
        <w:spacing w:before="0"/>
        <w:ind w:left="1276" w:hanging="425"/>
        <w:rPr>
          <w:sz w:val="22"/>
        </w:rPr>
      </w:pPr>
      <w:r w:rsidRPr="005D6115">
        <w:rPr>
          <w:sz w:val="22"/>
        </w:rPr>
        <w:t>Marcom members are invited to join the upcoming FC to participate in Marcom budget discussions.</w:t>
      </w:r>
    </w:p>
    <w:p w14:paraId="7C377EDE" w14:textId="5FACF9CF" w:rsidR="00AF63AE" w:rsidRDefault="00334935" w:rsidP="00AF63AE">
      <w:pPr>
        <w:pStyle w:val="oneM2M-Normal"/>
        <w:numPr>
          <w:ilvl w:val="0"/>
          <w:numId w:val="41"/>
        </w:numPr>
        <w:spacing w:before="0"/>
        <w:ind w:left="1276" w:hanging="425"/>
        <w:rPr>
          <w:sz w:val="22"/>
        </w:rPr>
      </w:pPr>
      <w:r>
        <w:rPr>
          <w:sz w:val="22"/>
        </w:rPr>
        <w:t xml:space="preserve">Discussions and feedback on the budget line items – including </w:t>
      </w:r>
      <w:r w:rsidR="00AF63AE">
        <w:rPr>
          <w:sz w:val="22"/>
        </w:rPr>
        <w:t>travel budget</w:t>
      </w:r>
      <w:r w:rsidR="006306C5">
        <w:rPr>
          <w:sz w:val="22"/>
        </w:rPr>
        <w:t xml:space="preserve">, </w:t>
      </w:r>
      <w:r w:rsidR="00AF63AE">
        <w:rPr>
          <w:sz w:val="22"/>
        </w:rPr>
        <w:t xml:space="preserve">PR </w:t>
      </w:r>
      <w:r w:rsidR="006306C5">
        <w:rPr>
          <w:sz w:val="22"/>
        </w:rPr>
        <w:t xml:space="preserve">campaigns </w:t>
      </w:r>
      <w:r w:rsidR="00AF63AE">
        <w:rPr>
          <w:sz w:val="22"/>
        </w:rPr>
        <w:t xml:space="preserve">and budget for social event were </w:t>
      </w:r>
      <w:r>
        <w:rPr>
          <w:sz w:val="22"/>
        </w:rPr>
        <w:t>provided. These will be incorporated in the revised budget.</w:t>
      </w:r>
      <w:r w:rsidR="00AF63AE">
        <w:rPr>
          <w:sz w:val="22"/>
        </w:rPr>
        <w:t xml:space="preserve"> </w:t>
      </w:r>
      <w:r w:rsidR="005D6115" w:rsidRPr="005D6115">
        <w:rPr>
          <w:sz w:val="22"/>
        </w:rPr>
        <w:t xml:space="preserve"> </w:t>
      </w:r>
    </w:p>
    <w:p w14:paraId="612847E3" w14:textId="7A0BCC27" w:rsidR="0021222D" w:rsidRDefault="0021222D" w:rsidP="0021222D">
      <w:pPr>
        <w:pStyle w:val="oneM2M-Normal"/>
        <w:spacing w:before="0"/>
        <w:ind w:left="1276"/>
        <w:rPr>
          <w:sz w:val="22"/>
        </w:rPr>
      </w:pPr>
    </w:p>
    <w:p w14:paraId="783F0523" w14:textId="77777777" w:rsidR="009649C9" w:rsidRPr="003B5BD2" w:rsidRDefault="009649C9" w:rsidP="009649C9">
      <w:pPr>
        <w:pStyle w:val="oneM2M-Normal"/>
        <w:spacing w:after="240"/>
        <w:ind w:left="360"/>
        <w:rPr>
          <w:i/>
          <w:iCs/>
          <w:color w:val="FF0000"/>
          <w:sz w:val="22"/>
          <w:szCs w:val="28"/>
          <w:lang w:val="en-IN"/>
        </w:rPr>
      </w:pPr>
      <w:r w:rsidRPr="00814CC5">
        <w:rPr>
          <w:b/>
          <w:bCs/>
          <w:color w:val="FF0000"/>
          <w:sz w:val="22"/>
          <w:szCs w:val="22"/>
          <w:lang w:val="en-IN"/>
        </w:rPr>
        <w:t>Action MARCOM 107#19</w:t>
      </w:r>
      <w:r w:rsidRPr="00814CC5">
        <w:rPr>
          <w:b/>
          <w:bCs/>
          <w:color w:val="FF0000"/>
          <w:sz w:val="22"/>
          <w:szCs w:val="28"/>
          <w:lang w:val="en-IN"/>
        </w:rPr>
        <w:t>:</w:t>
      </w:r>
      <w:r w:rsidRPr="003B5BD2">
        <w:rPr>
          <w:i/>
          <w:iCs/>
          <w:color w:val="FF0000"/>
          <w:sz w:val="22"/>
          <w:szCs w:val="28"/>
          <w:lang w:val="en-IN"/>
        </w:rPr>
        <w:t xml:space="preserve"> Rework the budget based on feedback from members.</w:t>
      </w:r>
    </w:p>
    <w:p w14:paraId="582022C0" w14:textId="01E754E9" w:rsidR="0021222D" w:rsidRPr="003B5BD2" w:rsidRDefault="009649C9" w:rsidP="0021222D">
      <w:pPr>
        <w:pStyle w:val="oneM2M-Normal"/>
        <w:spacing w:after="240"/>
        <w:ind w:left="360"/>
        <w:rPr>
          <w:i/>
          <w:iCs/>
          <w:color w:val="FF0000"/>
          <w:sz w:val="22"/>
          <w:szCs w:val="28"/>
          <w:lang w:val="en-IN"/>
        </w:rPr>
      </w:pPr>
      <w:r w:rsidRPr="00814CC5">
        <w:rPr>
          <w:b/>
          <w:bCs/>
          <w:color w:val="FF0000"/>
          <w:sz w:val="22"/>
          <w:szCs w:val="22"/>
          <w:lang w:val="en-IN"/>
        </w:rPr>
        <w:t>Action MARCOM 107#20</w:t>
      </w:r>
      <w:r w:rsidR="00814CC5">
        <w:rPr>
          <w:b/>
          <w:bCs/>
          <w:color w:val="FF0000"/>
          <w:sz w:val="22"/>
          <w:szCs w:val="22"/>
          <w:lang w:val="en-IN"/>
        </w:rPr>
        <w:t>:</w:t>
      </w:r>
      <w:r w:rsidR="0021222D" w:rsidRPr="003B5BD2">
        <w:rPr>
          <w:i/>
          <w:iCs/>
          <w:color w:val="FF0000"/>
          <w:sz w:val="22"/>
          <w:szCs w:val="28"/>
          <w:lang w:val="en-IN"/>
        </w:rPr>
        <w:t xml:space="preserve"> </w:t>
      </w:r>
      <w:r w:rsidRPr="003B5BD2">
        <w:rPr>
          <w:i/>
          <w:iCs/>
          <w:color w:val="FF0000"/>
          <w:sz w:val="22"/>
          <w:szCs w:val="28"/>
          <w:lang w:val="en-IN"/>
        </w:rPr>
        <w:t xml:space="preserve">Circulate </w:t>
      </w:r>
      <w:r w:rsidR="0021222D" w:rsidRPr="003B5BD2">
        <w:rPr>
          <w:i/>
          <w:iCs/>
          <w:color w:val="FF0000"/>
          <w:sz w:val="22"/>
          <w:szCs w:val="28"/>
          <w:lang w:val="en-IN"/>
        </w:rPr>
        <w:t>the draft budget with Marcom members/</w:t>
      </w:r>
      <w:proofErr w:type="spellStart"/>
      <w:r w:rsidR="0021222D" w:rsidRPr="003B5BD2">
        <w:rPr>
          <w:i/>
          <w:iCs/>
          <w:color w:val="FF0000"/>
          <w:sz w:val="22"/>
          <w:szCs w:val="28"/>
          <w:lang w:val="en-IN"/>
        </w:rPr>
        <w:t>HoDs</w:t>
      </w:r>
      <w:proofErr w:type="spellEnd"/>
      <w:r w:rsidR="0021222D" w:rsidRPr="003B5BD2">
        <w:rPr>
          <w:i/>
          <w:iCs/>
          <w:color w:val="FF0000"/>
          <w:sz w:val="22"/>
          <w:szCs w:val="28"/>
          <w:lang w:val="en-IN"/>
        </w:rPr>
        <w:t xml:space="preserve"> for their feedback.</w:t>
      </w:r>
    </w:p>
    <w:p w14:paraId="7C5F2283" w14:textId="78D40564" w:rsidR="00BD7FC4" w:rsidRPr="008F7E1B" w:rsidRDefault="00BD7FC4" w:rsidP="008F7E1B">
      <w:pPr>
        <w:pStyle w:val="oneM2M-Normal"/>
        <w:numPr>
          <w:ilvl w:val="0"/>
          <w:numId w:val="5"/>
        </w:numPr>
        <w:spacing w:after="240"/>
        <w:rPr>
          <w:b/>
          <w:bCs/>
          <w:sz w:val="28"/>
          <w:szCs w:val="28"/>
          <w:lang w:val="en-US"/>
        </w:rPr>
      </w:pPr>
      <w:r>
        <w:rPr>
          <w:b/>
          <w:bCs/>
          <w:sz w:val="28"/>
          <w:szCs w:val="28"/>
          <w:lang w:val="en-US"/>
        </w:rPr>
        <w:t>Any other business</w:t>
      </w:r>
    </w:p>
    <w:p w14:paraId="2E19A150" w14:textId="77777777" w:rsidR="007A7E86" w:rsidRPr="00094993" w:rsidRDefault="007A7E86" w:rsidP="005D6115">
      <w:pPr>
        <w:pStyle w:val="oneM2M-Normal"/>
        <w:spacing w:after="240"/>
        <w:rPr>
          <w:b/>
          <w:bCs/>
          <w:sz w:val="28"/>
          <w:szCs w:val="28"/>
          <w:lang w:val="en-IN"/>
        </w:rPr>
      </w:pPr>
    </w:p>
    <w:p w14:paraId="59EA801F" w14:textId="4080F3E6" w:rsidR="004C50D3" w:rsidRPr="00A60FFD" w:rsidRDefault="004C50D3" w:rsidP="00BC258B">
      <w:pPr>
        <w:pStyle w:val="oneM2M-Normal"/>
        <w:numPr>
          <w:ilvl w:val="0"/>
          <w:numId w:val="5"/>
        </w:numPr>
        <w:spacing w:after="240"/>
        <w:rPr>
          <w:b/>
          <w:bCs/>
          <w:sz w:val="28"/>
          <w:szCs w:val="28"/>
          <w:lang w:val="en-US"/>
        </w:rPr>
      </w:pPr>
      <w:r w:rsidRPr="00A60FFD">
        <w:rPr>
          <w:b/>
          <w:bCs/>
          <w:sz w:val="28"/>
          <w:szCs w:val="28"/>
          <w:lang w:val="en-US"/>
        </w:rPr>
        <w:t>Planning for next Meetings</w:t>
      </w:r>
    </w:p>
    <w:p w14:paraId="14421E59" w14:textId="77777777" w:rsidR="004C50D3" w:rsidRPr="00A60FFD" w:rsidRDefault="00A60FFD" w:rsidP="00BC258B">
      <w:pPr>
        <w:pStyle w:val="oneM2M-Normal"/>
        <w:numPr>
          <w:ilvl w:val="1"/>
          <w:numId w:val="5"/>
        </w:numPr>
        <w:spacing w:after="240"/>
        <w:rPr>
          <w:b/>
          <w:bCs/>
          <w:sz w:val="24"/>
          <w:szCs w:val="32"/>
          <w:lang w:val="en-US"/>
        </w:rPr>
      </w:pPr>
      <w:r>
        <w:rPr>
          <w:b/>
          <w:bCs/>
          <w:sz w:val="24"/>
          <w:szCs w:val="32"/>
          <w:lang w:val="en-US"/>
        </w:rPr>
        <w:t xml:space="preserve"> </w:t>
      </w:r>
      <w:r w:rsidR="004C50D3" w:rsidRPr="00A60FFD">
        <w:rPr>
          <w:b/>
          <w:bCs/>
          <w:sz w:val="24"/>
          <w:szCs w:val="32"/>
          <w:lang w:val="en-US"/>
        </w:rPr>
        <w:t>Face to Face Meetings</w:t>
      </w:r>
    </w:p>
    <w:p w14:paraId="47930430" w14:textId="1B17E66D" w:rsidR="00A60FFD" w:rsidRPr="00113905" w:rsidRDefault="00D7297E" w:rsidP="00D7297E">
      <w:pPr>
        <w:pStyle w:val="oneM2M-Normal"/>
        <w:numPr>
          <w:ilvl w:val="0"/>
          <w:numId w:val="9"/>
        </w:numPr>
        <w:spacing w:before="0" w:after="240"/>
      </w:pPr>
      <w:r>
        <w:t>No F2F meeting planned</w:t>
      </w:r>
    </w:p>
    <w:p w14:paraId="6E1486B1" w14:textId="77777777" w:rsidR="004C50D3" w:rsidRPr="00A60FFD" w:rsidRDefault="004C50D3" w:rsidP="00BC258B">
      <w:pPr>
        <w:pStyle w:val="oneM2M-Normal"/>
        <w:numPr>
          <w:ilvl w:val="1"/>
          <w:numId w:val="5"/>
        </w:numPr>
        <w:spacing w:after="240"/>
        <w:rPr>
          <w:b/>
          <w:bCs/>
          <w:sz w:val="24"/>
          <w:szCs w:val="32"/>
          <w:lang w:val="en-US"/>
        </w:rPr>
      </w:pPr>
      <w:r w:rsidRPr="00A60FFD">
        <w:rPr>
          <w:b/>
          <w:bCs/>
          <w:sz w:val="24"/>
          <w:szCs w:val="32"/>
          <w:lang w:val="en-US"/>
        </w:rPr>
        <w:t>Next Conference Calls</w:t>
      </w:r>
    </w:p>
    <w:p w14:paraId="24802BAA" w14:textId="1E7706CB" w:rsidR="00C006F9" w:rsidRDefault="00C006F9" w:rsidP="00BC258B">
      <w:pPr>
        <w:pStyle w:val="oneM2M-Normal"/>
        <w:numPr>
          <w:ilvl w:val="0"/>
          <w:numId w:val="6"/>
        </w:numPr>
        <w:rPr>
          <w:strike/>
        </w:rPr>
      </w:pPr>
      <w:r w:rsidRPr="00D7297E">
        <w:rPr>
          <w:strike/>
        </w:rPr>
        <w:t>Marcom 104 – 24</w:t>
      </w:r>
      <w:r w:rsidRPr="00D7297E">
        <w:rPr>
          <w:strike/>
          <w:vertAlign w:val="superscript"/>
        </w:rPr>
        <w:t>th</w:t>
      </w:r>
      <w:r w:rsidRPr="00D7297E">
        <w:rPr>
          <w:strike/>
        </w:rPr>
        <w:t xml:space="preserve"> March 2022 </w:t>
      </w:r>
    </w:p>
    <w:p w14:paraId="6417D9DE" w14:textId="3BE2E490" w:rsidR="00C006F9" w:rsidRPr="008F7E1B" w:rsidRDefault="00C006F9" w:rsidP="00BC258B">
      <w:pPr>
        <w:pStyle w:val="oneM2M-Normal"/>
        <w:numPr>
          <w:ilvl w:val="0"/>
          <w:numId w:val="6"/>
        </w:numPr>
        <w:rPr>
          <w:strike/>
        </w:rPr>
      </w:pPr>
      <w:r w:rsidRPr="008F7E1B">
        <w:rPr>
          <w:strike/>
        </w:rPr>
        <w:t>Marcom 105 – 21</w:t>
      </w:r>
      <w:r w:rsidRPr="008F7E1B">
        <w:rPr>
          <w:strike/>
          <w:vertAlign w:val="superscript"/>
        </w:rPr>
        <w:t>st</w:t>
      </w:r>
      <w:r w:rsidRPr="008F7E1B">
        <w:rPr>
          <w:strike/>
        </w:rPr>
        <w:t xml:space="preserve"> April 2022</w:t>
      </w:r>
    </w:p>
    <w:p w14:paraId="020E13EF" w14:textId="77777777" w:rsidR="00C006F9" w:rsidRPr="008F7E1B" w:rsidRDefault="00C006F9" w:rsidP="00BC258B">
      <w:pPr>
        <w:pStyle w:val="oneM2M-Normal"/>
        <w:numPr>
          <w:ilvl w:val="0"/>
          <w:numId w:val="6"/>
        </w:numPr>
        <w:rPr>
          <w:strike/>
        </w:rPr>
      </w:pPr>
      <w:r w:rsidRPr="008F7E1B">
        <w:rPr>
          <w:strike/>
        </w:rPr>
        <w:t>Marcom 106 – 26</w:t>
      </w:r>
      <w:r w:rsidRPr="008F7E1B">
        <w:rPr>
          <w:strike/>
          <w:vertAlign w:val="superscript"/>
        </w:rPr>
        <w:t>th</w:t>
      </w:r>
      <w:r w:rsidRPr="008F7E1B">
        <w:rPr>
          <w:strike/>
        </w:rPr>
        <w:t xml:space="preserve"> May 2022</w:t>
      </w:r>
    </w:p>
    <w:p w14:paraId="711F7C15" w14:textId="77777777" w:rsidR="00C006F9" w:rsidRPr="005D6115" w:rsidRDefault="00C006F9" w:rsidP="00BC258B">
      <w:pPr>
        <w:pStyle w:val="oneM2M-Normal"/>
        <w:numPr>
          <w:ilvl w:val="0"/>
          <w:numId w:val="6"/>
        </w:numPr>
        <w:rPr>
          <w:strike/>
        </w:rPr>
      </w:pPr>
      <w:r w:rsidRPr="005D6115">
        <w:rPr>
          <w:strike/>
        </w:rPr>
        <w:t>Marcom 107 – 30</w:t>
      </w:r>
      <w:r w:rsidRPr="005D6115">
        <w:rPr>
          <w:strike/>
          <w:vertAlign w:val="superscript"/>
        </w:rPr>
        <w:t>th</w:t>
      </w:r>
      <w:r w:rsidRPr="005D6115">
        <w:rPr>
          <w:strike/>
        </w:rPr>
        <w:t xml:space="preserve"> June 2022</w:t>
      </w:r>
    </w:p>
    <w:p w14:paraId="5FE81DAD" w14:textId="77777777" w:rsidR="00C006F9" w:rsidRPr="004C50D3" w:rsidRDefault="00C006F9" w:rsidP="00BC258B">
      <w:pPr>
        <w:pStyle w:val="oneM2M-Normal"/>
        <w:numPr>
          <w:ilvl w:val="0"/>
          <w:numId w:val="6"/>
        </w:numPr>
      </w:pPr>
      <w:r>
        <w:t>Marcom 108 – 28</w:t>
      </w:r>
      <w:r w:rsidRPr="005643CD">
        <w:rPr>
          <w:vertAlign w:val="superscript"/>
        </w:rPr>
        <w:t>th</w:t>
      </w:r>
      <w:r>
        <w:t xml:space="preserve"> July 2022</w:t>
      </w:r>
    </w:p>
    <w:p w14:paraId="66C763EA" w14:textId="77777777" w:rsidR="00C006F9" w:rsidRPr="004C50D3" w:rsidRDefault="00C006F9" w:rsidP="00BC258B">
      <w:pPr>
        <w:pStyle w:val="oneM2M-Normal"/>
        <w:numPr>
          <w:ilvl w:val="0"/>
          <w:numId w:val="6"/>
        </w:numPr>
      </w:pPr>
      <w:r>
        <w:t>Marcom 109 – 25</w:t>
      </w:r>
      <w:r w:rsidRPr="005643CD">
        <w:rPr>
          <w:vertAlign w:val="superscript"/>
        </w:rPr>
        <w:t>th</w:t>
      </w:r>
      <w:r>
        <w:t xml:space="preserve"> August 2022</w:t>
      </w:r>
    </w:p>
    <w:p w14:paraId="0A5101B2" w14:textId="77777777" w:rsidR="00C006F9" w:rsidRPr="004C50D3" w:rsidRDefault="00C006F9" w:rsidP="00BC258B">
      <w:pPr>
        <w:pStyle w:val="oneM2M-Normal"/>
        <w:numPr>
          <w:ilvl w:val="0"/>
          <w:numId w:val="6"/>
        </w:numPr>
      </w:pPr>
      <w:r>
        <w:t>Marcom 110 – 22</w:t>
      </w:r>
      <w:r w:rsidRPr="005643CD">
        <w:rPr>
          <w:vertAlign w:val="superscript"/>
        </w:rPr>
        <w:t>nd</w:t>
      </w:r>
      <w:r>
        <w:t xml:space="preserve"> September 2022</w:t>
      </w:r>
    </w:p>
    <w:p w14:paraId="60BABC8A" w14:textId="77777777" w:rsidR="00C006F9" w:rsidRPr="004C50D3" w:rsidRDefault="00C006F9" w:rsidP="00BC258B">
      <w:pPr>
        <w:pStyle w:val="oneM2M-Normal"/>
        <w:numPr>
          <w:ilvl w:val="0"/>
          <w:numId w:val="6"/>
        </w:numPr>
      </w:pPr>
      <w:r>
        <w:t>Marcom 111 – 27</w:t>
      </w:r>
      <w:r w:rsidRPr="005643CD">
        <w:rPr>
          <w:vertAlign w:val="superscript"/>
        </w:rPr>
        <w:t>th</w:t>
      </w:r>
      <w:r>
        <w:t xml:space="preserve"> October 2022</w:t>
      </w:r>
    </w:p>
    <w:p w14:paraId="76DFE0C8" w14:textId="77777777" w:rsidR="00C006F9" w:rsidRPr="004C50D3" w:rsidRDefault="00C006F9" w:rsidP="00BC258B">
      <w:pPr>
        <w:pStyle w:val="oneM2M-Normal"/>
        <w:numPr>
          <w:ilvl w:val="0"/>
          <w:numId w:val="6"/>
        </w:numPr>
      </w:pPr>
      <w:r>
        <w:t>Marcom 112 – 24</w:t>
      </w:r>
      <w:r w:rsidRPr="005643CD">
        <w:rPr>
          <w:vertAlign w:val="superscript"/>
        </w:rPr>
        <w:t>th</w:t>
      </w:r>
      <w:r>
        <w:t xml:space="preserve"> November 2022</w:t>
      </w:r>
    </w:p>
    <w:p w14:paraId="05BF5305" w14:textId="77777777" w:rsidR="00C006F9" w:rsidRPr="004C50D3" w:rsidRDefault="00C006F9" w:rsidP="00BC258B">
      <w:pPr>
        <w:pStyle w:val="oneM2M-Normal"/>
        <w:numPr>
          <w:ilvl w:val="0"/>
          <w:numId w:val="6"/>
        </w:numPr>
      </w:pPr>
      <w:r>
        <w:t>Marcom 113 – 22</w:t>
      </w:r>
      <w:r w:rsidRPr="005643CD">
        <w:rPr>
          <w:vertAlign w:val="superscript"/>
        </w:rPr>
        <w:t>nd</w:t>
      </w:r>
      <w:r>
        <w:t xml:space="preserve"> December 2022</w:t>
      </w:r>
    </w:p>
    <w:p w14:paraId="17E08BC2" w14:textId="77777777" w:rsidR="009B2A3E" w:rsidRDefault="009B2A3E" w:rsidP="00C006F9">
      <w:pPr>
        <w:pStyle w:val="oneM2M-Normal"/>
      </w:pPr>
    </w:p>
    <w:p w14:paraId="76152CA9" w14:textId="77777777" w:rsidR="00301316" w:rsidRPr="00C006F9" w:rsidRDefault="00301316" w:rsidP="00313AC3">
      <w:pPr>
        <w:pStyle w:val="oneM2M-Normal"/>
        <w:rPr>
          <w:sz w:val="22"/>
          <w:szCs w:val="22"/>
          <w:lang w:val="en-US"/>
        </w:rPr>
      </w:pPr>
    </w:p>
    <w:p w14:paraId="255F4B8D" w14:textId="77777777" w:rsidR="004C50D3" w:rsidRPr="00A60FFD" w:rsidRDefault="004C50D3" w:rsidP="00BC258B">
      <w:pPr>
        <w:pStyle w:val="oneM2M-Normal"/>
        <w:numPr>
          <w:ilvl w:val="0"/>
          <w:numId w:val="5"/>
        </w:numPr>
        <w:spacing w:after="240"/>
        <w:rPr>
          <w:b/>
          <w:bCs/>
          <w:sz w:val="28"/>
          <w:szCs w:val="28"/>
          <w:lang w:val="en-US"/>
        </w:rPr>
      </w:pPr>
      <w:r w:rsidRPr="00A60FFD">
        <w:rPr>
          <w:b/>
          <w:bCs/>
          <w:sz w:val="28"/>
          <w:szCs w:val="28"/>
          <w:lang w:val="en-US"/>
        </w:rPr>
        <w:t>Closure of meeting</w:t>
      </w:r>
    </w:p>
    <w:p w14:paraId="53E23950" w14:textId="6253D713" w:rsidR="00A60FFD" w:rsidRDefault="00A60FFD" w:rsidP="004C50D3">
      <w:pPr>
        <w:pStyle w:val="oneM2M-Heading1"/>
        <w:rPr>
          <w:b w:val="0"/>
          <w:bCs w:val="0"/>
          <w:sz w:val="24"/>
          <w:lang w:val="en-US"/>
        </w:rPr>
      </w:pPr>
      <w:r w:rsidRPr="00A60FFD">
        <w:rPr>
          <w:b w:val="0"/>
          <w:bCs w:val="0"/>
          <w:sz w:val="24"/>
          <w:lang w:val="en-US"/>
        </w:rPr>
        <w:t>The Chair thank</w:t>
      </w:r>
      <w:r w:rsidR="00712ED4">
        <w:rPr>
          <w:b w:val="0"/>
          <w:bCs w:val="0"/>
          <w:sz w:val="24"/>
          <w:lang w:val="en-US"/>
        </w:rPr>
        <w:t>ed</w:t>
      </w:r>
      <w:r w:rsidRPr="00A60FFD">
        <w:rPr>
          <w:b w:val="0"/>
          <w:bCs w:val="0"/>
          <w:sz w:val="24"/>
          <w:lang w:val="en-US"/>
        </w:rPr>
        <w:t xml:space="preserve"> the participants and close</w:t>
      </w:r>
      <w:r w:rsidR="00712ED4">
        <w:rPr>
          <w:b w:val="0"/>
          <w:bCs w:val="0"/>
          <w:sz w:val="24"/>
          <w:lang w:val="en-US"/>
        </w:rPr>
        <w:t>d</w:t>
      </w:r>
      <w:r w:rsidRPr="00A60FFD">
        <w:rPr>
          <w:b w:val="0"/>
          <w:bCs w:val="0"/>
          <w:sz w:val="24"/>
          <w:lang w:val="en-US"/>
        </w:rPr>
        <w:t xml:space="preserve"> the meeting</w:t>
      </w:r>
      <w:r>
        <w:rPr>
          <w:b w:val="0"/>
          <w:bCs w:val="0"/>
          <w:sz w:val="24"/>
          <w:lang w:val="en-US"/>
        </w:rPr>
        <w:t>.</w:t>
      </w:r>
    </w:p>
    <w:p w14:paraId="73B56D08" w14:textId="77777777" w:rsidR="002F1A12" w:rsidRDefault="002F1A12" w:rsidP="002F1A12">
      <w:pPr>
        <w:pStyle w:val="PlainText"/>
      </w:pPr>
    </w:p>
    <w:p w14:paraId="0A81D089" w14:textId="4ABB834E" w:rsidR="000A11AD" w:rsidRPr="00B35434" w:rsidRDefault="000A11AD" w:rsidP="0053126C">
      <w:pPr>
        <w:pStyle w:val="oneM2M-Heading1"/>
        <w:rPr>
          <w:color w:val="FF0000"/>
          <w:lang w:val="en-GB"/>
        </w:rPr>
      </w:pPr>
      <w:r w:rsidRPr="00655847">
        <w:lastRenderedPageBreak/>
        <w:t>Annex 1</w:t>
      </w:r>
      <w:r w:rsidRPr="00655847">
        <w:tab/>
      </w:r>
      <w:r w:rsidRPr="00B35434">
        <w:rPr>
          <w:color w:val="FF0000"/>
        </w:rPr>
        <w:t>Participants list</w:t>
      </w:r>
      <w:r w:rsidR="00D67453" w:rsidRPr="00B35434">
        <w:rPr>
          <w:color w:val="FF0000"/>
          <w:lang w:val="en-GB"/>
        </w:rPr>
        <w:t xml:space="preserve"> </w:t>
      </w:r>
      <w:r w:rsidR="00AD185C" w:rsidRPr="00B35434">
        <w:rPr>
          <w:color w:val="FF0000"/>
          <w:lang w:val="en-GB"/>
        </w:rPr>
        <w:t xml:space="preserve">Marcom </w:t>
      </w:r>
      <w:r w:rsidR="00F06894" w:rsidRPr="00B35434">
        <w:rPr>
          <w:color w:val="FF0000"/>
          <w:lang w:val="en-GB"/>
        </w:rPr>
        <w:t>10</w:t>
      </w:r>
      <w:r w:rsidR="00D87F4C">
        <w:rPr>
          <w:color w:val="FF0000"/>
          <w:lang w:val="en-GB"/>
        </w:rPr>
        <w:t>7</w:t>
      </w:r>
    </w:p>
    <w:tbl>
      <w:tblPr>
        <w:tblW w:w="946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19"/>
        <w:gridCol w:w="2268"/>
        <w:gridCol w:w="5276"/>
      </w:tblGrid>
      <w:tr w:rsidR="00CE12A5" w:rsidRPr="00655847" w14:paraId="47983243" w14:textId="77777777" w:rsidTr="00DB5125">
        <w:trPr>
          <w:trHeight w:val="124"/>
        </w:trPr>
        <w:tc>
          <w:tcPr>
            <w:tcW w:w="1919" w:type="dxa"/>
            <w:shd w:val="clear" w:color="auto" w:fill="A0A0A3"/>
          </w:tcPr>
          <w:p w14:paraId="3129BBE3" w14:textId="77777777" w:rsidR="00CE12A5" w:rsidRPr="00655847" w:rsidRDefault="00113905" w:rsidP="008013F3">
            <w:pPr>
              <w:pStyle w:val="oneM2M-TableColumnTitle"/>
            </w:pPr>
            <w:r>
              <w:t>First</w:t>
            </w:r>
            <w:r w:rsidR="00C87A4E" w:rsidRPr="00655847">
              <w:t xml:space="preserve"> </w:t>
            </w:r>
            <w:r w:rsidR="00CE12A5" w:rsidRPr="00655847">
              <w:t>Name</w:t>
            </w:r>
          </w:p>
        </w:tc>
        <w:tc>
          <w:tcPr>
            <w:tcW w:w="2268" w:type="dxa"/>
            <w:shd w:val="clear" w:color="auto" w:fill="A0A0A3"/>
          </w:tcPr>
          <w:p w14:paraId="2919BC12" w14:textId="77777777" w:rsidR="00CE12A5" w:rsidRPr="00655847" w:rsidRDefault="00113905" w:rsidP="008013F3">
            <w:pPr>
              <w:pStyle w:val="oneM2M-TableColumnTitle"/>
            </w:pPr>
            <w:r>
              <w:t>Last</w:t>
            </w:r>
            <w:r w:rsidR="00C87A4E" w:rsidRPr="00655847">
              <w:t xml:space="preserve"> Name</w:t>
            </w:r>
          </w:p>
        </w:tc>
        <w:tc>
          <w:tcPr>
            <w:tcW w:w="5276" w:type="dxa"/>
            <w:shd w:val="clear" w:color="auto" w:fill="A0A0A3"/>
          </w:tcPr>
          <w:p w14:paraId="5B50D8C0" w14:textId="77777777" w:rsidR="00CE12A5" w:rsidRPr="00655847" w:rsidRDefault="00113905" w:rsidP="008013F3">
            <w:pPr>
              <w:pStyle w:val="oneM2M-TableColumnTitle"/>
            </w:pPr>
            <w:r>
              <w:t>E-mail Address</w:t>
            </w:r>
          </w:p>
        </w:tc>
      </w:tr>
      <w:tr w:rsidR="00337B8E" w:rsidRPr="00655847" w14:paraId="6308D156" w14:textId="77777777" w:rsidTr="00DB5125">
        <w:trPr>
          <w:trHeight w:val="124"/>
        </w:trPr>
        <w:tc>
          <w:tcPr>
            <w:tcW w:w="1919" w:type="dxa"/>
            <w:shd w:val="clear" w:color="auto" w:fill="auto"/>
          </w:tcPr>
          <w:p w14:paraId="34CD1F7D" w14:textId="77777777" w:rsidR="00337B8E" w:rsidRPr="001E4F3C" w:rsidRDefault="00337B8E" w:rsidP="00655945">
            <w:pPr>
              <w:tabs>
                <w:tab w:val="clear" w:pos="284"/>
              </w:tabs>
              <w:spacing w:before="0"/>
              <w:rPr>
                <w:rFonts w:ascii="Arial Unicode MS" w:eastAsia="Arial Unicode MS" w:hAnsi="Arial Unicode MS" w:cs="Arial Unicode MS"/>
                <w:szCs w:val="20"/>
                <w:lang w:val="en-US"/>
              </w:rPr>
            </w:pPr>
            <w:r w:rsidRPr="001E4F3C">
              <w:rPr>
                <w:rFonts w:ascii="Arial Unicode MS" w:eastAsia="Arial Unicode MS" w:hAnsi="Arial Unicode MS" w:cs="Arial Unicode MS"/>
                <w:szCs w:val="20"/>
                <w:lang w:val="en-US"/>
              </w:rPr>
              <w:t xml:space="preserve">Seiji </w:t>
            </w:r>
          </w:p>
        </w:tc>
        <w:tc>
          <w:tcPr>
            <w:tcW w:w="2268" w:type="dxa"/>
            <w:shd w:val="clear" w:color="auto" w:fill="auto"/>
          </w:tcPr>
          <w:p w14:paraId="3C3DCE82" w14:textId="77777777" w:rsidR="00337B8E" w:rsidRPr="001E4F3C" w:rsidRDefault="00FB7BE3" w:rsidP="00FB6D40">
            <w:pPr>
              <w:pStyle w:val="oneM2M-TableNormal"/>
              <w:rPr>
                <w:rFonts w:ascii="Arial Unicode MS" w:eastAsia="Arial Unicode MS" w:hAnsi="Arial Unicode MS" w:cs="Arial Unicode MS"/>
                <w:bCs w:val="0"/>
                <w:color w:val="auto"/>
                <w:szCs w:val="20"/>
                <w:lang w:val="en-US"/>
              </w:rPr>
            </w:pPr>
            <w:r w:rsidRPr="001E4F3C">
              <w:rPr>
                <w:rFonts w:ascii="Arial Unicode MS" w:eastAsia="Arial Unicode MS" w:hAnsi="Arial Unicode MS" w:cs="Arial Unicode MS"/>
                <w:bCs w:val="0"/>
                <w:color w:val="auto"/>
                <w:szCs w:val="20"/>
                <w:lang w:val="en-US"/>
              </w:rPr>
              <w:t>Nishioka</w:t>
            </w:r>
          </w:p>
        </w:tc>
        <w:tc>
          <w:tcPr>
            <w:tcW w:w="5276" w:type="dxa"/>
            <w:shd w:val="clear" w:color="auto" w:fill="auto"/>
          </w:tcPr>
          <w:p w14:paraId="2A2831BC" w14:textId="77777777" w:rsidR="00337B8E" w:rsidRPr="001E4F3C" w:rsidRDefault="006D470C" w:rsidP="00655945">
            <w:pPr>
              <w:tabs>
                <w:tab w:val="clear" w:pos="284"/>
              </w:tabs>
              <w:spacing w:before="0"/>
              <w:rPr>
                <w:rStyle w:val="Hyperlink"/>
                <w:rFonts w:ascii="Arial Unicode MS" w:eastAsia="Arial Unicode MS" w:hAnsi="Arial Unicode MS" w:cs="Arial Unicode MS"/>
                <w:szCs w:val="20"/>
              </w:rPr>
            </w:pPr>
            <w:hyperlink r:id="rId26" w:history="1">
              <w:r w:rsidR="00FB7BE3" w:rsidRPr="001E4F3C">
                <w:rPr>
                  <w:rStyle w:val="Hyperlink"/>
                  <w:rFonts w:ascii="Arial Unicode MS" w:eastAsia="Arial Unicode MS" w:hAnsi="Arial Unicode MS" w:cs="Arial Unicode MS"/>
                  <w:szCs w:val="20"/>
                </w:rPr>
                <w:t>s-nishioka@arib.or.jp</w:t>
              </w:r>
            </w:hyperlink>
            <w:r w:rsidR="00FB7BE3" w:rsidRPr="001E4F3C">
              <w:rPr>
                <w:rStyle w:val="Hyperlink"/>
                <w:rFonts w:ascii="Arial Unicode MS" w:eastAsia="Arial Unicode MS" w:hAnsi="Arial Unicode MS" w:cs="Arial Unicode MS"/>
                <w:szCs w:val="20"/>
              </w:rPr>
              <w:t xml:space="preserve"> </w:t>
            </w:r>
          </w:p>
        </w:tc>
      </w:tr>
      <w:tr w:rsidR="005167F9" w:rsidRPr="00655847" w14:paraId="2647926B" w14:textId="77777777" w:rsidTr="00DB5125">
        <w:trPr>
          <w:trHeight w:val="124"/>
        </w:trPr>
        <w:tc>
          <w:tcPr>
            <w:tcW w:w="1919" w:type="dxa"/>
            <w:shd w:val="clear" w:color="auto" w:fill="auto"/>
          </w:tcPr>
          <w:p w14:paraId="6453BA7D" w14:textId="77777777" w:rsidR="005167F9" w:rsidRPr="001E4F3C" w:rsidRDefault="0064445E" w:rsidP="00655945">
            <w:pPr>
              <w:tabs>
                <w:tab w:val="clear" w:pos="284"/>
              </w:tabs>
              <w:spacing w:before="0"/>
              <w:rPr>
                <w:rFonts w:ascii="Arial Unicode MS" w:eastAsia="Arial Unicode MS" w:hAnsi="Arial Unicode MS" w:cs="Arial Unicode MS"/>
                <w:szCs w:val="20"/>
                <w:lang w:val="en-US"/>
              </w:rPr>
            </w:pPr>
            <w:r w:rsidRPr="001E4F3C">
              <w:rPr>
                <w:rFonts w:ascii="Arial Unicode MS" w:eastAsia="Arial Unicode MS" w:hAnsi="Arial Unicode MS" w:cs="Arial Unicode MS" w:hint="eastAsia"/>
                <w:szCs w:val="20"/>
                <w:lang w:val="en-US"/>
              </w:rPr>
              <w:t>Ken</w:t>
            </w:r>
          </w:p>
        </w:tc>
        <w:tc>
          <w:tcPr>
            <w:tcW w:w="2268" w:type="dxa"/>
            <w:shd w:val="clear" w:color="auto" w:fill="auto"/>
          </w:tcPr>
          <w:p w14:paraId="7B263CFA" w14:textId="77777777" w:rsidR="005167F9" w:rsidRPr="001E4F3C" w:rsidRDefault="00655945" w:rsidP="00FB6D40">
            <w:pPr>
              <w:pStyle w:val="oneM2M-TableNormal"/>
              <w:rPr>
                <w:rFonts w:ascii="Arial Unicode MS" w:eastAsia="Arial Unicode MS" w:hAnsi="Arial Unicode MS" w:cs="Arial Unicode MS"/>
                <w:bCs w:val="0"/>
                <w:color w:val="auto"/>
                <w:szCs w:val="20"/>
                <w:lang w:val="en-US"/>
              </w:rPr>
            </w:pPr>
            <w:r w:rsidRPr="001E4F3C">
              <w:rPr>
                <w:rFonts w:ascii="Arial Unicode MS" w:eastAsia="Arial Unicode MS" w:hAnsi="Arial Unicode MS" w:cs="Arial Unicode MS" w:hint="eastAsia"/>
                <w:bCs w:val="0"/>
                <w:color w:val="auto"/>
                <w:szCs w:val="20"/>
                <w:lang w:val="en-US"/>
              </w:rPr>
              <w:t>Figueredo</w:t>
            </w:r>
          </w:p>
        </w:tc>
        <w:tc>
          <w:tcPr>
            <w:tcW w:w="5276" w:type="dxa"/>
            <w:shd w:val="clear" w:color="auto" w:fill="auto"/>
          </w:tcPr>
          <w:p w14:paraId="04FE2E6C" w14:textId="77777777" w:rsidR="005167F9" w:rsidRPr="001E4F3C" w:rsidRDefault="006D470C" w:rsidP="00655945">
            <w:pPr>
              <w:tabs>
                <w:tab w:val="clear" w:pos="284"/>
              </w:tabs>
              <w:spacing w:before="0"/>
              <w:rPr>
                <w:rStyle w:val="Hyperlink"/>
                <w:rFonts w:ascii="Arial Unicode MS" w:eastAsia="Arial Unicode MS" w:hAnsi="Arial Unicode MS" w:cs="Arial Unicode MS"/>
                <w:szCs w:val="20"/>
              </w:rPr>
            </w:pPr>
            <w:hyperlink r:id="rId27" w:history="1">
              <w:r w:rsidR="00655945" w:rsidRPr="001E4F3C">
                <w:rPr>
                  <w:rStyle w:val="Hyperlink"/>
                  <w:rFonts w:ascii="Arial Unicode MS" w:eastAsia="Arial Unicode MS" w:hAnsi="Arial Unicode MS" w:cs="Arial Unicode MS" w:hint="eastAsia"/>
                  <w:szCs w:val="20"/>
                </w:rPr>
                <w:t>ken@more-with-mobile.com</w:t>
              </w:r>
            </w:hyperlink>
          </w:p>
        </w:tc>
      </w:tr>
      <w:tr w:rsidR="00EC5264" w:rsidRPr="00655847" w14:paraId="04328A4B" w14:textId="77777777" w:rsidTr="00DB5125">
        <w:trPr>
          <w:trHeight w:val="124"/>
        </w:trPr>
        <w:tc>
          <w:tcPr>
            <w:tcW w:w="1919" w:type="dxa"/>
            <w:shd w:val="clear" w:color="auto" w:fill="auto"/>
          </w:tcPr>
          <w:p w14:paraId="22C8DAA8" w14:textId="55C90B59" w:rsidR="00EC5264" w:rsidRPr="001E4F3C" w:rsidRDefault="0021222D" w:rsidP="00655945">
            <w:pPr>
              <w:tabs>
                <w:tab w:val="clear" w:pos="284"/>
              </w:tabs>
              <w:spacing w:before="0"/>
              <w:rPr>
                <w:rFonts w:ascii="Arial Unicode MS" w:eastAsia="Arial Unicode MS" w:hAnsi="Arial Unicode MS" w:cs="Arial Unicode MS"/>
                <w:szCs w:val="20"/>
                <w:lang w:val="en-US"/>
              </w:rPr>
            </w:pPr>
            <w:proofErr w:type="spellStart"/>
            <w:r>
              <w:rPr>
                <w:rFonts w:ascii="Arial Unicode MS" w:eastAsia="Arial Unicode MS" w:hAnsi="Arial Unicode MS" w:cs="Arial Unicode MS"/>
                <w:szCs w:val="20"/>
                <w:lang w:val="en-US"/>
              </w:rPr>
              <w:t>Tomo</w:t>
            </w:r>
            <w:proofErr w:type="spellEnd"/>
          </w:p>
        </w:tc>
        <w:tc>
          <w:tcPr>
            <w:tcW w:w="2268" w:type="dxa"/>
            <w:shd w:val="clear" w:color="auto" w:fill="auto"/>
          </w:tcPr>
          <w:p w14:paraId="0E7912F6" w14:textId="2B25BBEB" w:rsidR="00EC5264" w:rsidRPr="001E4F3C" w:rsidRDefault="0021222D" w:rsidP="00FB6D40">
            <w:pPr>
              <w:pStyle w:val="oneM2M-TableNormal"/>
              <w:rPr>
                <w:rFonts w:ascii="Arial Unicode MS" w:eastAsia="Arial Unicode MS" w:hAnsi="Arial Unicode MS" w:cs="Arial Unicode MS"/>
                <w:bCs w:val="0"/>
                <w:color w:val="auto"/>
                <w:szCs w:val="20"/>
                <w:lang w:val="en-US"/>
              </w:rPr>
            </w:pPr>
            <w:r>
              <w:rPr>
                <w:rFonts w:ascii="Arial Unicode MS" w:eastAsia="Arial Unicode MS" w:hAnsi="Arial Unicode MS" w:cs="Arial Unicode MS"/>
                <w:bCs w:val="0"/>
                <w:color w:val="auto"/>
                <w:szCs w:val="20"/>
                <w:lang w:val="en-US"/>
              </w:rPr>
              <w:t>Miyake</w:t>
            </w:r>
          </w:p>
        </w:tc>
        <w:tc>
          <w:tcPr>
            <w:tcW w:w="5276" w:type="dxa"/>
            <w:shd w:val="clear" w:color="auto" w:fill="auto"/>
          </w:tcPr>
          <w:p w14:paraId="55D9161F" w14:textId="23517969" w:rsidR="00EC5264" w:rsidRPr="001E4F3C" w:rsidRDefault="006D470C" w:rsidP="00655945">
            <w:pPr>
              <w:tabs>
                <w:tab w:val="clear" w:pos="284"/>
              </w:tabs>
              <w:spacing w:before="0"/>
              <w:rPr>
                <w:rStyle w:val="Hyperlink"/>
                <w:rFonts w:ascii="Arial Unicode MS" w:eastAsia="Arial Unicode MS" w:hAnsi="Arial Unicode MS" w:cs="Arial Unicode MS"/>
                <w:szCs w:val="20"/>
              </w:rPr>
            </w:pPr>
            <w:hyperlink r:id="rId28" w:history="1">
              <w:r w:rsidR="00D87F4C" w:rsidRPr="00D87F4C">
                <w:rPr>
                  <w:rStyle w:val="Hyperlink"/>
                  <w:rFonts w:ascii="Arial Unicode MS" w:eastAsia="Arial Unicode MS" w:hAnsi="Arial Unicode MS" w:cs="Arial Unicode MS"/>
                  <w:szCs w:val="20"/>
                </w:rPr>
                <w:t>y-miyake@arib.or.jp</w:t>
              </w:r>
            </w:hyperlink>
          </w:p>
        </w:tc>
      </w:tr>
      <w:tr w:rsidR="0064445E" w:rsidRPr="00655847" w14:paraId="128DAE79" w14:textId="77777777" w:rsidTr="00DB5125">
        <w:trPr>
          <w:trHeight w:val="124"/>
        </w:trPr>
        <w:tc>
          <w:tcPr>
            <w:tcW w:w="1919" w:type="dxa"/>
            <w:shd w:val="clear" w:color="auto" w:fill="auto"/>
          </w:tcPr>
          <w:p w14:paraId="3BF2DDAF" w14:textId="77777777" w:rsidR="0064445E" w:rsidRPr="001E4F3C" w:rsidRDefault="0064445E" w:rsidP="0064445E">
            <w:pPr>
              <w:tabs>
                <w:tab w:val="clear" w:pos="284"/>
              </w:tabs>
              <w:spacing w:before="0"/>
              <w:rPr>
                <w:rFonts w:ascii="Arial Unicode MS" w:eastAsia="Arial Unicode MS" w:hAnsi="Arial Unicode MS" w:cs="Arial Unicode MS"/>
                <w:szCs w:val="20"/>
                <w:lang w:val="en-US"/>
              </w:rPr>
            </w:pPr>
            <w:r w:rsidRPr="001E4F3C">
              <w:rPr>
                <w:rFonts w:ascii="Arial Unicode MS" w:eastAsia="Arial Unicode MS" w:hAnsi="Arial Unicode MS" w:cs="Arial Unicode MS" w:hint="eastAsia"/>
                <w:szCs w:val="20"/>
                <w:lang w:val="en-US"/>
              </w:rPr>
              <w:t xml:space="preserve">Akash </w:t>
            </w:r>
          </w:p>
        </w:tc>
        <w:tc>
          <w:tcPr>
            <w:tcW w:w="2268" w:type="dxa"/>
            <w:shd w:val="clear" w:color="auto" w:fill="auto"/>
          </w:tcPr>
          <w:p w14:paraId="6F2F5AD6" w14:textId="77777777" w:rsidR="0064445E" w:rsidRPr="001E4F3C" w:rsidRDefault="00655945" w:rsidP="00FB6D40">
            <w:pPr>
              <w:pStyle w:val="oneM2M-TableNormal"/>
              <w:rPr>
                <w:rFonts w:ascii="Arial Unicode MS" w:eastAsia="Arial Unicode MS" w:hAnsi="Arial Unicode MS" w:cs="Arial Unicode MS"/>
                <w:bCs w:val="0"/>
                <w:color w:val="auto"/>
                <w:szCs w:val="20"/>
                <w:lang w:val="en-US"/>
              </w:rPr>
            </w:pPr>
            <w:r w:rsidRPr="001E4F3C">
              <w:rPr>
                <w:rFonts w:ascii="Arial Unicode MS" w:eastAsia="Arial Unicode MS" w:hAnsi="Arial Unicode MS" w:cs="Arial Unicode MS" w:hint="eastAsia"/>
                <w:bCs w:val="0"/>
                <w:color w:val="auto"/>
                <w:szCs w:val="20"/>
                <w:lang w:val="en-US"/>
              </w:rPr>
              <w:t>Malik</w:t>
            </w:r>
          </w:p>
        </w:tc>
        <w:tc>
          <w:tcPr>
            <w:tcW w:w="5276" w:type="dxa"/>
            <w:shd w:val="clear" w:color="auto" w:fill="auto"/>
          </w:tcPr>
          <w:p w14:paraId="06BCC2E6" w14:textId="77777777" w:rsidR="0064445E" w:rsidRPr="001E4F3C" w:rsidRDefault="006D470C" w:rsidP="00655945">
            <w:pPr>
              <w:tabs>
                <w:tab w:val="clear" w:pos="284"/>
              </w:tabs>
              <w:spacing w:before="0"/>
              <w:rPr>
                <w:rStyle w:val="Hyperlink"/>
                <w:rFonts w:ascii="Arial Unicode MS" w:eastAsia="Arial Unicode MS" w:hAnsi="Arial Unicode MS" w:cs="Arial Unicode MS"/>
                <w:szCs w:val="20"/>
              </w:rPr>
            </w:pPr>
            <w:hyperlink r:id="rId29" w:history="1">
              <w:r w:rsidR="00396A06" w:rsidRPr="001E4F3C">
                <w:rPr>
                  <w:rStyle w:val="Hyperlink"/>
                  <w:rFonts w:ascii="Arial Unicode MS" w:eastAsia="Arial Unicode MS" w:hAnsi="Arial Unicode MS" w:cs="Arial Unicode MS"/>
                  <w:szCs w:val="20"/>
                </w:rPr>
                <w:t>akash@tsdsi.in</w:t>
              </w:r>
            </w:hyperlink>
          </w:p>
        </w:tc>
      </w:tr>
      <w:tr w:rsidR="000D5431" w:rsidRPr="00655847" w14:paraId="6B8842B8" w14:textId="77777777" w:rsidTr="00DB5125">
        <w:trPr>
          <w:trHeight w:val="124"/>
        </w:trPr>
        <w:tc>
          <w:tcPr>
            <w:tcW w:w="1919" w:type="dxa"/>
            <w:shd w:val="clear" w:color="auto" w:fill="auto"/>
          </w:tcPr>
          <w:p w14:paraId="606B2548" w14:textId="1DC305A3" w:rsidR="000D5431" w:rsidRPr="001E4F3C" w:rsidRDefault="00640408" w:rsidP="00655945">
            <w:pPr>
              <w:tabs>
                <w:tab w:val="clear" w:pos="284"/>
              </w:tabs>
              <w:spacing w:before="0"/>
              <w:rPr>
                <w:rFonts w:ascii="Arial Unicode MS" w:eastAsia="Arial Unicode MS" w:hAnsi="Arial Unicode MS" w:cs="Arial Unicode MS"/>
                <w:szCs w:val="20"/>
                <w:lang w:val="en-US"/>
              </w:rPr>
            </w:pPr>
            <w:r>
              <w:rPr>
                <w:rFonts w:ascii="Arial Unicode MS" w:eastAsia="Arial Unicode MS" w:hAnsi="Arial Unicode MS" w:cs="Arial Unicode MS"/>
                <w:szCs w:val="20"/>
                <w:lang w:val="en-US"/>
              </w:rPr>
              <w:t>Sonia Sachdeva</w:t>
            </w:r>
          </w:p>
        </w:tc>
        <w:tc>
          <w:tcPr>
            <w:tcW w:w="2268" w:type="dxa"/>
            <w:shd w:val="clear" w:color="auto" w:fill="auto"/>
          </w:tcPr>
          <w:p w14:paraId="09822662" w14:textId="6AC5A493" w:rsidR="000D5431" w:rsidRPr="001E4F3C" w:rsidRDefault="00640408" w:rsidP="00655945">
            <w:pPr>
              <w:pStyle w:val="oneM2M-TableNormal"/>
              <w:rPr>
                <w:rFonts w:ascii="Arial Unicode MS" w:eastAsia="Arial Unicode MS" w:hAnsi="Arial Unicode MS" w:cs="Arial Unicode MS"/>
                <w:bCs w:val="0"/>
                <w:color w:val="auto"/>
                <w:szCs w:val="20"/>
                <w:lang w:val="en-US"/>
              </w:rPr>
            </w:pPr>
            <w:r>
              <w:rPr>
                <w:rFonts w:ascii="Arial Unicode MS" w:eastAsia="Arial Unicode MS" w:hAnsi="Arial Unicode MS" w:cs="Arial Unicode MS"/>
                <w:bCs w:val="0"/>
                <w:color w:val="auto"/>
                <w:szCs w:val="20"/>
                <w:lang w:val="en-US"/>
              </w:rPr>
              <w:t>Sharma</w:t>
            </w:r>
          </w:p>
        </w:tc>
        <w:tc>
          <w:tcPr>
            <w:tcW w:w="5276" w:type="dxa"/>
            <w:shd w:val="clear" w:color="auto" w:fill="auto"/>
          </w:tcPr>
          <w:p w14:paraId="61072E4E" w14:textId="1E3CB36A" w:rsidR="000D5431" w:rsidRPr="001E4F3C" w:rsidRDefault="006D470C" w:rsidP="00655945">
            <w:pPr>
              <w:tabs>
                <w:tab w:val="clear" w:pos="284"/>
              </w:tabs>
              <w:spacing w:before="0"/>
              <w:rPr>
                <w:rStyle w:val="Hyperlink"/>
                <w:rFonts w:ascii="Arial Unicode MS" w:eastAsia="Arial Unicode MS" w:hAnsi="Arial Unicode MS" w:cs="Arial Unicode MS"/>
                <w:szCs w:val="20"/>
              </w:rPr>
            </w:pPr>
            <w:hyperlink r:id="rId30" w:history="1">
              <w:r w:rsidR="00640408" w:rsidRPr="00DC5D9C">
                <w:rPr>
                  <w:rStyle w:val="Hyperlink"/>
                  <w:rFonts w:ascii="Arial Unicode MS" w:eastAsia="Arial Unicode MS" w:hAnsi="Arial Unicode MS" w:cs="Arial Unicode MS"/>
                  <w:szCs w:val="20"/>
                </w:rPr>
                <w:t>sonia@tsdsi.in</w:t>
              </w:r>
            </w:hyperlink>
          </w:p>
        </w:tc>
      </w:tr>
      <w:tr w:rsidR="000D5431" w:rsidRPr="00655847" w14:paraId="71DF68FB" w14:textId="77777777" w:rsidTr="00DB5125">
        <w:trPr>
          <w:trHeight w:val="124"/>
        </w:trPr>
        <w:tc>
          <w:tcPr>
            <w:tcW w:w="1919" w:type="dxa"/>
            <w:shd w:val="clear" w:color="auto" w:fill="auto"/>
          </w:tcPr>
          <w:p w14:paraId="65748B9F" w14:textId="77777777" w:rsidR="000D5431" w:rsidRPr="001E4F3C" w:rsidRDefault="008456B4" w:rsidP="00655945">
            <w:pPr>
              <w:tabs>
                <w:tab w:val="clear" w:pos="284"/>
              </w:tabs>
              <w:spacing w:before="0"/>
              <w:rPr>
                <w:rFonts w:ascii="Arial Unicode MS" w:eastAsia="Arial Unicode MS" w:hAnsi="Arial Unicode MS" w:cs="Arial Unicode MS"/>
                <w:szCs w:val="20"/>
                <w:lang w:val="en-US"/>
              </w:rPr>
            </w:pPr>
            <w:r w:rsidRPr="001E4F3C">
              <w:rPr>
                <w:rFonts w:ascii="Arial Unicode MS" w:eastAsia="Arial Unicode MS" w:hAnsi="Arial Unicode MS" w:cs="Arial Unicode MS"/>
                <w:szCs w:val="20"/>
                <w:lang w:val="en-US"/>
              </w:rPr>
              <w:t xml:space="preserve">Hideyuki </w:t>
            </w:r>
          </w:p>
        </w:tc>
        <w:tc>
          <w:tcPr>
            <w:tcW w:w="2268" w:type="dxa"/>
            <w:shd w:val="clear" w:color="auto" w:fill="auto"/>
          </w:tcPr>
          <w:p w14:paraId="431D397D" w14:textId="77777777" w:rsidR="000D5431" w:rsidRPr="001E4F3C" w:rsidRDefault="008456B4" w:rsidP="00655945">
            <w:pPr>
              <w:pStyle w:val="oneM2M-TableNormal"/>
              <w:rPr>
                <w:rFonts w:ascii="Arial Unicode MS" w:eastAsia="Arial Unicode MS" w:hAnsi="Arial Unicode MS" w:cs="Arial Unicode MS"/>
                <w:bCs w:val="0"/>
                <w:color w:val="auto"/>
                <w:szCs w:val="20"/>
                <w:lang w:val="en-US"/>
              </w:rPr>
            </w:pPr>
            <w:r w:rsidRPr="001E4F3C">
              <w:rPr>
                <w:rFonts w:ascii="Arial Unicode MS" w:eastAsia="Arial Unicode MS" w:hAnsi="Arial Unicode MS" w:cs="Arial Unicode MS"/>
                <w:bCs w:val="0"/>
                <w:color w:val="auto"/>
                <w:szCs w:val="20"/>
                <w:lang w:val="en-US"/>
              </w:rPr>
              <w:t>Iwata</w:t>
            </w:r>
          </w:p>
        </w:tc>
        <w:tc>
          <w:tcPr>
            <w:tcW w:w="5276" w:type="dxa"/>
            <w:shd w:val="clear" w:color="auto" w:fill="auto"/>
          </w:tcPr>
          <w:p w14:paraId="53334B5F" w14:textId="77777777" w:rsidR="000D5431" w:rsidRPr="001E4F3C" w:rsidRDefault="006D470C" w:rsidP="00655945">
            <w:pPr>
              <w:tabs>
                <w:tab w:val="clear" w:pos="284"/>
              </w:tabs>
              <w:spacing w:before="0"/>
              <w:rPr>
                <w:rStyle w:val="Hyperlink"/>
                <w:rFonts w:ascii="Arial Unicode MS" w:eastAsia="Arial Unicode MS" w:hAnsi="Arial Unicode MS" w:cs="Arial Unicode MS"/>
                <w:szCs w:val="20"/>
              </w:rPr>
            </w:pPr>
            <w:hyperlink r:id="rId31" w:history="1">
              <w:r w:rsidR="00396A06" w:rsidRPr="001E4F3C">
                <w:rPr>
                  <w:rStyle w:val="Hyperlink"/>
                  <w:rFonts w:ascii="Arial Unicode MS" w:eastAsia="Arial Unicode MS" w:hAnsi="Arial Unicode MS" w:cs="Arial Unicode MS"/>
                  <w:szCs w:val="20"/>
                </w:rPr>
                <w:t>iwata@s.ttc.or.jp</w:t>
              </w:r>
            </w:hyperlink>
          </w:p>
        </w:tc>
      </w:tr>
      <w:tr w:rsidR="00150B0B" w:rsidRPr="00655847" w14:paraId="0D6E9000" w14:textId="77777777" w:rsidTr="00DB5125">
        <w:trPr>
          <w:trHeight w:val="124"/>
        </w:trPr>
        <w:tc>
          <w:tcPr>
            <w:tcW w:w="1919" w:type="dxa"/>
            <w:shd w:val="clear" w:color="auto" w:fill="auto"/>
          </w:tcPr>
          <w:p w14:paraId="41A64AA1" w14:textId="77777777" w:rsidR="00150B0B" w:rsidRPr="001E4F3C" w:rsidRDefault="00150B0B" w:rsidP="00150B0B">
            <w:pPr>
              <w:tabs>
                <w:tab w:val="clear" w:pos="284"/>
              </w:tabs>
              <w:spacing w:before="0"/>
              <w:rPr>
                <w:rFonts w:ascii="Arial Unicode MS" w:eastAsia="Arial Unicode MS" w:hAnsi="Arial Unicode MS" w:cs="Arial Unicode MS"/>
                <w:szCs w:val="20"/>
                <w:lang w:val="en-US"/>
              </w:rPr>
            </w:pPr>
            <w:r w:rsidRPr="001E4F3C">
              <w:rPr>
                <w:rFonts w:ascii="Arial Unicode MS" w:eastAsia="Arial Unicode MS" w:hAnsi="Arial Unicode MS" w:cs="Arial Unicode MS"/>
                <w:szCs w:val="20"/>
                <w:lang w:val="en-US"/>
              </w:rPr>
              <w:t xml:space="preserve">Bindoo </w:t>
            </w:r>
          </w:p>
        </w:tc>
        <w:tc>
          <w:tcPr>
            <w:tcW w:w="2268" w:type="dxa"/>
            <w:shd w:val="clear" w:color="auto" w:fill="auto"/>
          </w:tcPr>
          <w:p w14:paraId="2389DA28" w14:textId="77777777" w:rsidR="00150B0B" w:rsidRPr="001E4F3C" w:rsidRDefault="00150B0B" w:rsidP="00150B0B">
            <w:pPr>
              <w:pStyle w:val="oneM2M-TableNormal"/>
              <w:rPr>
                <w:rFonts w:ascii="Arial Unicode MS" w:eastAsia="Arial Unicode MS" w:hAnsi="Arial Unicode MS" w:cs="Arial Unicode MS"/>
                <w:bCs w:val="0"/>
                <w:color w:val="auto"/>
                <w:szCs w:val="20"/>
                <w:lang w:val="en-US"/>
              </w:rPr>
            </w:pPr>
            <w:r w:rsidRPr="001E4F3C">
              <w:rPr>
                <w:rFonts w:ascii="Arial Unicode MS" w:eastAsia="Arial Unicode MS" w:hAnsi="Arial Unicode MS" w:cs="Arial Unicode MS"/>
                <w:bCs w:val="0"/>
                <w:color w:val="auto"/>
                <w:szCs w:val="20"/>
                <w:lang w:val="en-US"/>
              </w:rPr>
              <w:t>Srivastava</w:t>
            </w:r>
          </w:p>
        </w:tc>
        <w:tc>
          <w:tcPr>
            <w:tcW w:w="5276" w:type="dxa"/>
            <w:shd w:val="clear" w:color="auto" w:fill="auto"/>
          </w:tcPr>
          <w:p w14:paraId="7A82F7EF" w14:textId="77777777" w:rsidR="00150B0B" w:rsidRPr="001E4F3C" w:rsidRDefault="006D470C" w:rsidP="00150B0B">
            <w:pPr>
              <w:tabs>
                <w:tab w:val="clear" w:pos="284"/>
              </w:tabs>
              <w:spacing w:before="0"/>
              <w:rPr>
                <w:rStyle w:val="Hyperlink"/>
                <w:rFonts w:ascii="Arial Unicode MS" w:eastAsia="Arial Unicode MS" w:hAnsi="Arial Unicode MS" w:cs="Arial Unicode MS"/>
                <w:szCs w:val="20"/>
              </w:rPr>
            </w:pPr>
            <w:hyperlink r:id="rId32" w:history="1">
              <w:r w:rsidR="00150B0B" w:rsidRPr="001E4F3C">
                <w:rPr>
                  <w:rStyle w:val="Hyperlink"/>
                  <w:rFonts w:ascii="Arial Unicode MS" w:eastAsia="Arial Unicode MS" w:hAnsi="Arial Unicode MS" w:cs="Arial Unicode MS"/>
                  <w:szCs w:val="20"/>
                </w:rPr>
                <w:t>bindoo@tsdsi.in</w:t>
              </w:r>
            </w:hyperlink>
          </w:p>
        </w:tc>
      </w:tr>
      <w:tr w:rsidR="00640408" w:rsidRPr="00D87F4C" w14:paraId="24FF6B5E" w14:textId="77777777" w:rsidTr="00DB5125">
        <w:trPr>
          <w:trHeight w:val="124"/>
        </w:trPr>
        <w:tc>
          <w:tcPr>
            <w:tcW w:w="1919" w:type="dxa"/>
            <w:shd w:val="clear" w:color="auto" w:fill="auto"/>
          </w:tcPr>
          <w:p w14:paraId="38A08392" w14:textId="320ED347" w:rsidR="00640408" w:rsidRPr="001E4F3C" w:rsidRDefault="0021222D" w:rsidP="00150B0B">
            <w:pPr>
              <w:tabs>
                <w:tab w:val="clear" w:pos="284"/>
              </w:tabs>
              <w:spacing w:before="0"/>
              <w:rPr>
                <w:rFonts w:ascii="Arial Unicode MS" w:eastAsia="Arial Unicode MS" w:hAnsi="Arial Unicode MS" w:cs="Arial Unicode MS"/>
                <w:szCs w:val="20"/>
                <w:lang w:val="en-US"/>
              </w:rPr>
            </w:pPr>
            <w:r>
              <w:rPr>
                <w:rFonts w:ascii="Arial Unicode MS" w:eastAsia="Arial Unicode MS" w:hAnsi="Arial Unicode MS" w:cs="Arial Unicode MS"/>
                <w:szCs w:val="20"/>
                <w:lang w:val="en-US"/>
              </w:rPr>
              <w:t xml:space="preserve">Roland </w:t>
            </w:r>
          </w:p>
        </w:tc>
        <w:tc>
          <w:tcPr>
            <w:tcW w:w="2268" w:type="dxa"/>
            <w:shd w:val="clear" w:color="auto" w:fill="auto"/>
          </w:tcPr>
          <w:p w14:paraId="00E458DA" w14:textId="1856D898" w:rsidR="00640408" w:rsidRPr="001E4F3C" w:rsidRDefault="0021222D" w:rsidP="00150B0B">
            <w:pPr>
              <w:pStyle w:val="oneM2M-TableNormal"/>
              <w:rPr>
                <w:rFonts w:ascii="Arial Unicode MS" w:eastAsia="Arial Unicode MS" w:hAnsi="Arial Unicode MS" w:cs="Arial Unicode MS"/>
                <w:bCs w:val="0"/>
                <w:color w:val="auto"/>
                <w:szCs w:val="20"/>
                <w:lang w:val="en-US"/>
              </w:rPr>
            </w:pPr>
            <w:r>
              <w:rPr>
                <w:rFonts w:ascii="Arial Unicode MS" w:eastAsia="Arial Unicode MS" w:hAnsi="Arial Unicode MS" w:cs="Arial Unicode MS"/>
                <w:bCs w:val="0"/>
                <w:color w:val="auto"/>
                <w:szCs w:val="20"/>
                <w:lang w:val="en-US"/>
              </w:rPr>
              <w:t>Hechwartner</w:t>
            </w:r>
          </w:p>
        </w:tc>
        <w:tc>
          <w:tcPr>
            <w:tcW w:w="5276" w:type="dxa"/>
            <w:shd w:val="clear" w:color="auto" w:fill="auto"/>
          </w:tcPr>
          <w:p w14:paraId="53314A62" w14:textId="16C71323" w:rsidR="00640408" w:rsidRPr="00F80B99" w:rsidRDefault="0021222D" w:rsidP="00150B0B">
            <w:pPr>
              <w:tabs>
                <w:tab w:val="clear" w:pos="284"/>
              </w:tabs>
              <w:spacing w:before="0"/>
              <w:rPr>
                <w:rStyle w:val="Hyperlink"/>
                <w:rFonts w:ascii="Arial Unicode MS" w:eastAsia="Arial Unicode MS" w:hAnsi="Arial Unicode MS" w:cs="Arial Unicode MS"/>
                <w:szCs w:val="20"/>
              </w:rPr>
            </w:pPr>
            <w:r w:rsidRPr="00D87F4C">
              <w:rPr>
                <w:rStyle w:val="Hyperlink"/>
                <w:rFonts w:ascii="Arial Unicode MS" w:eastAsia="Arial Unicode MS" w:hAnsi="Arial Unicode MS" w:cs="Arial Unicode MS"/>
                <w:szCs w:val="20"/>
              </w:rPr>
              <w:t>roland.hechwartner@magenta.at</w:t>
            </w:r>
          </w:p>
        </w:tc>
      </w:tr>
      <w:tr w:rsidR="00640408" w:rsidRPr="00655847" w14:paraId="0C444EA8" w14:textId="77777777" w:rsidTr="00DB5125">
        <w:trPr>
          <w:trHeight w:val="124"/>
        </w:trPr>
        <w:tc>
          <w:tcPr>
            <w:tcW w:w="1919" w:type="dxa"/>
            <w:shd w:val="clear" w:color="auto" w:fill="auto"/>
          </w:tcPr>
          <w:p w14:paraId="06126326" w14:textId="3E6BFB4E" w:rsidR="00640408" w:rsidRDefault="0021222D" w:rsidP="00150B0B">
            <w:pPr>
              <w:tabs>
                <w:tab w:val="clear" w:pos="284"/>
              </w:tabs>
              <w:spacing w:before="0"/>
              <w:rPr>
                <w:rFonts w:ascii="Arial Unicode MS" w:eastAsia="Arial Unicode MS" w:hAnsi="Arial Unicode MS" w:cs="Arial Unicode MS"/>
                <w:szCs w:val="20"/>
                <w:lang w:val="en-US"/>
              </w:rPr>
            </w:pPr>
            <w:r>
              <w:rPr>
                <w:rFonts w:ascii="Arial Unicode MS" w:eastAsia="Arial Unicode MS" w:hAnsi="Arial Unicode MS" w:cs="Arial Unicode MS"/>
                <w:szCs w:val="20"/>
                <w:lang w:val="en-US"/>
              </w:rPr>
              <w:t xml:space="preserve">Andreas </w:t>
            </w:r>
          </w:p>
        </w:tc>
        <w:tc>
          <w:tcPr>
            <w:tcW w:w="2268" w:type="dxa"/>
            <w:shd w:val="clear" w:color="auto" w:fill="auto"/>
          </w:tcPr>
          <w:p w14:paraId="0A7258B0" w14:textId="6CE2FF6B" w:rsidR="00640408" w:rsidRDefault="0021222D" w:rsidP="00150B0B">
            <w:pPr>
              <w:pStyle w:val="oneM2M-TableNormal"/>
              <w:rPr>
                <w:rFonts w:ascii="Arial Unicode MS" w:eastAsia="Arial Unicode MS" w:hAnsi="Arial Unicode MS" w:cs="Arial Unicode MS"/>
                <w:bCs w:val="0"/>
                <w:color w:val="auto"/>
                <w:szCs w:val="20"/>
                <w:lang w:val="en-US"/>
              </w:rPr>
            </w:pPr>
            <w:r>
              <w:rPr>
                <w:rFonts w:ascii="Arial Unicode MS" w:eastAsia="Arial Unicode MS" w:hAnsi="Arial Unicode MS" w:cs="Arial Unicode MS"/>
                <w:bCs w:val="0"/>
                <w:color w:val="auto"/>
                <w:szCs w:val="20"/>
                <w:lang w:val="en-US"/>
              </w:rPr>
              <w:t>Ne</w:t>
            </w:r>
            <w:r w:rsidR="00D87F4C">
              <w:rPr>
                <w:rFonts w:ascii="Arial Unicode MS" w:eastAsia="Arial Unicode MS" w:hAnsi="Arial Unicode MS" w:cs="Arial Unicode MS"/>
                <w:bCs w:val="0"/>
                <w:color w:val="auto"/>
                <w:szCs w:val="20"/>
                <w:lang w:val="en-US"/>
              </w:rPr>
              <w:t>ubacher</w:t>
            </w:r>
          </w:p>
        </w:tc>
        <w:tc>
          <w:tcPr>
            <w:tcW w:w="5276" w:type="dxa"/>
            <w:shd w:val="clear" w:color="auto" w:fill="auto"/>
          </w:tcPr>
          <w:p w14:paraId="5FC10E09" w14:textId="5672BBD6" w:rsidR="00640408" w:rsidRPr="00F80B99" w:rsidRDefault="00D87F4C" w:rsidP="00150B0B">
            <w:pPr>
              <w:tabs>
                <w:tab w:val="clear" w:pos="284"/>
              </w:tabs>
              <w:spacing w:before="0"/>
              <w:rPr>
                <w:rStyle w:val="Hyperlink"/>
                <w:rFonts w:ascii="Arial Unicode MS" w:eastAsia="Arial Unicode MS" w:hAnsi="Arial Unicode MS" w:cs="Arial Unicode MS"/>
                <w:szCs w:val="20"/>
              </w:rPr>
            </w:pPr>
            <w:r w:rsidRPr="00D87F4C">
              <w:rPr>
                <w:rStyle w:val="Hyperlink"/>
                <w:rFonts w:ascii="Arial Unicode MS" w:eastAsia="Arial Unicode MS" w:hAnsi="Arial Unicode MS" w:cs="Arial Unicode MS"/>
                <w:szCs w:val="20"/>
              </w:rPr>
              <w:t>andreas.neubacher@magenta.at</w:t>
            </w:r>
          </w:p>
        </w:tc>
      </w:tr>
      <w:tr w:rsidR="00F80B99" w:rsidRPr="00655847" w14:paraId="5BD934C2" w14:textId="77777777" w:rsidTr="00DB5125">
        <w:trPr>
          <w:trHeight w:val="124"/>
        </w:trPr>
        <w:tc>
          <w:tcPr>
            <w:tcW w:w="1919" w:type="dxa"/>
            <w:shd w:val="clear" w:color="auto" w:fill="auto"/>
          </w:tcPr>
          <w:p w14:paraId="32635972" w14:textId="20A9AFFB" w:rsidR="00F80B99" w:rsidRDefault="00F80B99" w:rsidP="00150B0B">
            <w:pPr>
              <w:tabs>
                <w:tab w:val="clear" w:pos="284"/>
              </w:tabs>
              <w:spacing w:before="0"/>
              <w:rPr>
                <w:rFonts w:ascii="Arial Unicode MS" w:eastAsia="Arial Unicode MS" w:hAnsi="Arial Unicode MS" w:cs="Arial Unicode MS"/>
                <w:szCs w:val="20"/>
                <w:lang w:val="en-US"/>
              </w:rPr>
            </w:pPr>
            <w:r>
              <w:rPr>
                <w:rFonts w:ascii="Arial Unicode MS" w:eastAsia="Arial Unicode MS" w:hAnsi="Arial Unicode MS" w:cs="Arial Unicode MS"/>
                <w:szCs w:val="20"/>
                <w:lang w:val="en-US"/>
              </w:rPr>
              <w:t>Vijay</w:t>
            </w:r>
          </w:p>
        </w:tc>
        <w:tc>
          <w:tcPr>
            <w:tcW w:w="2268" w:type="dxa"/>
            <w:shd w:val="clear" w:color="auto" w:fill="auto"/>
          </w:tcPr>
          <w:p w14:paraId="286B2FCD" w14:textId="59B198DF" w:rsidR="00F80B99" w:rsidRDefault="00F80B99" w:rsidP="00150B0B">
            <w:pPr>
              <w:pStyle w:val="oneM2M-TableNormal"/>
              <w:rPr>
                <w:rFonts w:ascii="Arial Unicode MS" w:eastAsia="Arial Unicode MS" w:hAnsi="Arial Unicode MS" w:cs="Arial Unicode MS"/>
                <w:bCs w:val="0"/>
                <w:color w:val="auto"/>
                <w:szCs w:val="20"/>
                <w:lang w:val="en-US"/>
              </w:rPr>
            </w:pPr>
            <w:r>
              <w:rPr>
                <w:rFonts w:ascii="Arial Unicode MS" w:eastAsia="Arial Unicode MS" w:hAnsi="Arial Unicode MS" w:cs="Arial Unicode MS"/>
                <w:bCs w:val="0"/>
                <w:color w:val="auto"/>
                <w:szCs w:val="20"/>
                <w:lang w:val="en-US"/>
              </w:rPr>
              <w:t>Madan</w:t>
            </w:r>
          </w:p>
        </w:tc>
        <w:tc>
          <w:tcPr>
            <w:tcW w:w="5276" w:type="dxa"/>
            <w:shd w:val="clear" w:color="auto" w:fill="auto"/>
          </w:tcPr>
          <w:p w14:paraId="33158698" w14:textId="79C8EF20" w:rsidR="00F80B99" w:rsidRPr="00F80B99" w:rsidRDefault="006D470C" w:rsidP="00150B0B">
            <w:pPr>
              <w:tabs>
                <w:tab w:val="clear" w:pos="284"/>
              </w:tabs>
              <w:spacing w:before="0"/>
              <w:rPr>
                <w:rStyle w:val="Hyperlink"/>
                <w:rFonts w:ascii="Arial Unicode MS" w:eastAsia="Arial Unicode MS" w:hAnsi="Arial Unicode MS" w:cs="Arial Unicode MS"/>
                <w:szCs w:val="20"/>
              </w:rPr>
            </w:pPr>
            <w:hyperlink r:id="rId33" w:history="1">
              <w:r w:rsidR="00F80B99" w:rsidRPr="00F80B99">
                <w:rPr>
                  <w:rStyle w:val="Hyperlink"/>
                  <w:rFonts w:ascii="Arial Unicode MS" w:eastAsia="Arial Unicode MS" w:hAnsi="Arial Unicode MS" w:cs="Arial Unicode MS"/>
                  <w:szCs w:val="20"/>
                </w:rPr>
                <w:t>Vijay.madan@tsdsi.in</w:t>
              </w:r>
            </w:hyperlink>
            <w:r w:rsidR="00F80B99" w:rsidRPr="00F80B99">
              <w:rPr>
                <w:rStyle w:val="Hyperlink"/>
                <w:rFonts w:ascii="Arial Unicode MS" w:eastAsia="Arial Unicode MS" w:hAnsi="Arial Unicode MS" w:cs="Arial Unicode MS"/>
                <w:szCs w:val="20"/>
              </w:rPr>
              <w:t xml:space="preserve"> </w:t>
            </w:r>
          </w:p>
        </w:tc>
      </w:tr>
      <w:tr w:rsidR="004B41A6" w:rsidRPr="00655847" w14:paraId="6AB2D943" w14:textId="77777777" w:rsidTr="00DB5125">
        <w:trPr>
          <w:trHeight w:val="124"/>
        </w:trPr>
        <w:tc>
          <w:tcPr>
            <w:tcW w:w="1919" w:type="dxa"/>
            <w:shd w:val="clear" w:color="auto" w:fill="auto"/>
          </w:tcPr>
          <w:p w14:paraId="3456AF86" w14:textId="242C5074" w:rsidR="004B41A6" w:rsidRDefault="004B41A6" w:rsidP="00150B0B">
            <w:pPr>
              <w:tabs>
                <w:tab w:val="clear" w:pos="284"/>
              </w:tabs>
              <w:spacing w:before="0"/>
              <w:rPr>
                <w:rFonts w:ascii="Arial Unicode MS" w:eastAsia="Arial Unicode MS" w:hAnsi="Arial Unicode MS" w:cs="Arial Unicode MS"/>
                <w:szCs w:val="20"/>
                <w:lang w:val="en-US"/>
              </w:rPr>
            </w:pPr>
            <w:r>
              <w:rPr>
                <w:rFonts w:ascii="Arial Unicode MS" w:eastAsia="Arial Unicode MS" w:hAnsi="Arial Unicode MS" w:cs="Arial Unicode MS"/>
                <w:szCs w:val="20"/>
                <w:lang w:val="en-US"/>
              </w:rPr>
              <w:t>Shefali</w:t>
            </w:r>
          </w:p>
        </w:tc>
        <w:tc>
          <w:tcPr>
            <w:tcW w:w="2268" w:type="dxa"/>
            <w:shd w:val="clear" w:color="auto" w:fill="auto"/>
          </w:tcPr>
          <w:p w14:paraId="7C988197" w14:textId="695DADEA" w:rsidR="004B41A6" w:rsidRDefault="004B41A6" w:rsidP="00150B0B">
            <w:pPr>
              <w:pStyle w:val="oneM2M-TableNormal"/>
              <w:rPr>
                <w:rFonts w:ascii="Arial Unicode MS" w:eastAsia="Arial Unicode MS" w:hAnsi="Arial Unicode MS" w:cs="Arial Unicode MS"/>
                <w:bCs w:val="0"/>
                <w:color w:val="auto"/>
                <w:szCs w:val="20"/>
                <w:lang w:val="en-US"/>
              </w:rPr>
            </w:pPr>
            <w:r>
              <w:rPr>
                <w:rFonts w:ascii="Arial Unicode MS" w:eastAsia="Arial Unicode MS" w:hAnsi="Arial Unicode MS" w:cs="Arial Unicode MS"/>
                <w:bCs w:val="0"/>
                <w:color w:val="auto"/>
                <w:szCs w:val="20"/>
                <w:lang w:val="en-US"/>
              </w:rPr>
              <w:t>Sinha</w:t>
            </w:r>
          </w:p>
        </w:tc>
        <w:tc>
          <w:tcPr>
            <w:tcW w:w="5276" w:type="dxa"/>
            <w:shd w:val="clear" w:color="auto" w:fill="auto"/>
          </w:tcPr>
          <w:p w14:paraId="01B07CDD" w14:textId="277026E4" w:rsidR="004B41A6" w:rsidRDefault="00DB7CB9" w:rsidP="00150B0B">
            <w:pPr>
              <w:tabs>
                <w:tab w:val="clear" w:pos="284"/>
              </w:tabs>
              <w:spacing w:before="0"/>
            </w:pPr>
            <w:hyperlink r:id="rId34" w:history="1">
              <w:r w:rsidRPr="00DB7CB9">
                <w:rPr>
                  <w:rStyle w:val="Hyperlink"/>
                  <w:rFonts w:ascii="Arial Unicode MS" w:eastAsia="Arial Unicode MS" w:hAnsi="Arial Unicode MS" w:cs="Arial Unicode MS"/>
                  <w:szCs w:val="20"/>
                </w:rPr>
                <w:t>shefali@tsdsi.in</w:t>
              </w:r>
            </w:hyperlink>
          </w:p>
        </w:tc>
      </w:tr>
    </w:tbl>
    <w:p w14:paraId="4E2ADBB9" w14:textId="77777777" w:rsidR="005167F9" w:rsidRPr="00FB7BE3" w:rsidRDefault="005167F9" w:rsidP="00FC512E">
      <w:pPr>
        <w:pStyle w:val="oneM2M-Heading1"/>
        <w:tabs>
          <w:tab w:val="left" w:pos="1560"/>
        </w:tabs>
        <w:ind w:left="0" w:firstLine="0"/>
        <w:rPr>
          <w:lang w:val="en-US"/>
        </w:rPr>
      </w:pPr>
    </w:p>
    <w:sectPr w:rsidR="005167F9" w:rsidRPr="00FB7BE3" w:rsidSect="00DB5125">
      <w:headerReference w:type="default" r:id="rId35"/>
      <w:footerReference w:type="default" r:id="rId36"/>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22F3E" w14:textId="77777777" w:rsidR="006D470C" w:rsidRDefault="006D470C" w:rsidP="00F77748">
      <w:r>
        <w:separator/>
      </w:r>
    </w:p>
  </w:endnote>
  <w:endnote w:type="continuationSeparator" w:id="0">
    <w:p w14:paraId="134C0D37" w14:textId="77777777" w:rsidR="006D470C" w:rsidRDefault="006D470C" w:rsidP="00F77748">
      <w:r>
        <w:continuationSeparator/>
      </w:r>
    </w:p>
  </w:endnote>
  <w:endnote w:type="continuationNotice" w:id="1">
    <w:p w14:paraId="0F9ADBFA" w14:textId="77777777" w:rsidR="006D470C" w:rsidRDefault="006D470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ADED" w14:textId="77777777" w:rsidR="00755EE1" w:rsidRPr="00AA3A2A" w:rsidRDefault="00755EE1" w:rsidP="00AA3A2A">
    <w:pPr>
      <w:pStyle w:val="Footer"/>
    </w:pPr>
    <w:r w:rsidRPr="00AA3A2A">
      <w:t xml:space="preserve">© </w:t>
    </w:r>
    <w:r w:rsidR="00A2437B">
      <w:rPr>
        <w:lang w:val="en-IN"/>
      </w:rPr>
      <w:t>20</w:t>
    </w:r>
    <w:r w:rsidR="00BA73BD">
      <w:rPr>
        <w:lang w:val="en-IN"/>
      </w:rPr>
      <w:t>2</w:t>
    </w:r>
    <w:r w:rsidR="00277BB9">
      <w:rPr>
        <w:lang w:val="en-IN"/>
      </w:rPr>
      <w:t>2</w:t>
    </w:r>
    <w:r w:rsidR="00A2437B" w:rsidRPr="00AA3A2A">
      <w:t xml:space="preserve"> </w:t>
    </w:r>
    <w:r w:rsidRPr="00AA3A2A">
      <w:t>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B462B7">
      <w:rPr>
        <w:rStyle w:val="PageNumber"/>
        <w:noProof/>
        <w:szCs w:val="20"/>
      </w:rPr>
      <w:t>4</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B462B7">
      <w:rPr>
        <w:rStyle w:val="PageNumber"/>
        <w:noProof/>
        <w:szCs w:val="20"/>
      </w:rPr>
      <w:t>4</w:t>
    </w:r>
    <w:r w:rsidRPr="00AA3A2A">
      <w:rPr>
        <w:rStyle w:val="PageNumber"/>
        <w:szCs w:val="20"/>
      </w:rPr>
      <w:fldChar w:fldCharType="end"/>
    </w:r>
    <w:r w:rsidRPr="00AA3A2A">
      <w:rPr>
        <w:rStyle w:val="PageNumber"/>
        <w:szCs w:val="20"/>
      </w:rPr>
      <w:t>)</w:t>
    </w:r>
  </w:p>
  <w:p w14:paraId="18E02D46" w14:textId="77777777" w:rsidR="00755EE1" w:rsidRPr="00D6008B" w:rsidRDefault="00755EE1" w:rsidP="00D6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7091" w14:textId="77777777" w:rsidR="006D470C" w:rsidRDefault="006D470C" w:rsidP="00F77748">
      <w:r>
        <w:separator/>
      </w:r>
    </w:p>
  </w:footnote>
  <w:footnote w:type="continuationSeparator" w:id="0">
    <w:p w14:paraId="48459646" w14:textId="77777777" w:rsidR="006D470C" w:rsidRDefault="006D470C" w:rsidP="00F77748">
      <w:r>
        <w:continuationSeparator/>
      </w:r>
    </w:p>
  </w:footnote>
  <w:footnote w:type="continuationNotice" w:id="1">
    <w:p w14:paraId="71EDC8F6" w14:textId="77777777" w:rsidR="006D470C" w:rsidRDefault="006D470C">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755EE1" w:rsidRPr="00DB5125" w14:paraId="5D5A91B8" w14:textId="77777777" w:rsidTr="00A65136">
      <w:trPr>
        <w:trHeight w:val="738"/>
      </w:trPr>
      <w:tc>
        <w:tcPr>
          <w:tcW w:w="7905" w:type="dxa"/>
        </w:tcPr>
        <w:p w14:paraId="389461E7" w14:textId="1CD3B851" w:rsidR="00755EE1" w:rsidRPr="00DB5125" w:rsidRDefault="00DC0538" w:rsidP="00992FD9">
          <w:pPr>
            <w:pStyle w:val="oneM2M-PageHead"/>
          </w:pPr>
          <w:r w:rsidRPr="00DC0538">
            <w:t>MARCOM-2022-0019-Marcom_107_Minutes</w:t>
          </w:r>
        </w:p>
      </w:tc>
      <w:tc>
        <w:tcPr>
          <w:tcW w:w="1597" w:type="dxa"/>
        </w:tcPr>
        <w:p w14:paraId="2F7CAF37" w14:textId="51736E9C" w:rsidR="00755EE1" w:rsidRPr="00DB5125" w:rsidRDefault="00FA7D8C" w:rsidP="00F54BCF">
          <w:pPr>
            <w:pStyle w:val="Header"/>
            <w:jc w:val="right"/>
            <w:rPr>
              <w:rFonts w:ascii="Times New Roman" w:hAnsi="Times New Roman"/>
              <w:noProof/>
            </w:rPr>
          </w:pPr>
          <w:r>
            <w:rPr>
              <w:rFonts w:ascii="Times New Roman" w:hAnsi="Times New Roman"/>
              <w:noProof/>
            </w:rPr>
            <w:drawing>
              <wp:inline distT="0" distB="0" distL="0" distR="0" wp14:anchorId="5BD56421" wp14:editId="2ED58C48">
                <wp:extent cx="853440"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a:ln>
                          <a:noFill/>
                        </a:ln>
                      </pic:spPr>
                    </pic:pic>
                  </a:graphicData>
                </a:graphic>
              </wp:inline>
            </w:drawing>
          </w:r>
        </w:p>
      </w:tc>
    </w:tr>
  </w:tbl>
  <w:p w14:paraId="76951748" w14:textId="77777777" w:rsidR="00755EE1" w:rsidRPr="009E1DED" w:rsidRDefault="00755EE1" w:rsidP="009B3A09">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350"/>
    <w:multiLevelType w:val="hybridMultilevel"/>
    <w:tmpl w:val="61FA2EBC"/>
    <w:lvl w:ilvl="0" w:tplc="54A482AE">
      <w:start w:val="1"/>
      <w:numFmt w:val="bullet"/>
      <w:lvlText w:val="•"/>
      <w:lvlJc w:val="left"/>
      <w:pPr>
        <w:tabs>
          <w:tab w:val="num" w:pos="720"/>
        </w:tabs>
        <w:ind w:left="720" w:hanging="360"/>
      </w:pPr>
      <w:rPr>
        <w:rFonts w:ascii="Arial" w:hAnsi="Arial" w:hint="default"/>
      </w:rPr>
    </w:lvl>
    <w:lvl w:ilvl="1" w:tplc="C804F748" w:tentative="1">
      <w:start w:val="1"/>
      <w:numFmt w:val="bullet"/>
      <w:lvlText w:val="•"/>
      <w:lvlJc w:val="left"/>
      <w:pPr>
        <w:tabs>
          <w:tab w:val="num" w:pos="1440"/>
        </w:tabs>
        <w:ind w:left="1440" w:hanging="360"/>
      </w:pPr>
      <w:rPr>
        <w:rFonts w:ascii="Arial" w:hAnsi="Arial" w:hint="default"/>
      </w:rPr>
    </w:lvl>
    <w:lvl w:ilvl="2" w:tplc="3E92DF38" w:tentative="1">
      <w:start w:val="1"/>
      <w:numFmt w:val="bullet"/>
      <w:lvlText w:val="•"/>
      <w:lvlJc w:val="left"/>
      <w:pPr>
        <w:tabs>
          <w:tab w:val="num" w:pos="2160"/>
        </w:tabs>
        <w:ind w:left="2160" w:hanging="360"/>
      </w:pPr>
      <w:rPr>
        <w:rFonts w:ascii="Arial" w:hAnsi="Arial" w:hint="default"/>
      </w:rPr>
    </w:lvl>
    <w:lvl w:ilvl="3" w:tplc="219A5434" w:tentative="1">
      <w:start w:val="1"/>
      <w:numFmt w:val="bullet"/>
      <w:lvlText w:val="•"/>
      <w:lvlJc w:val="left"/>
      <w:pPr>
        <w:tabs>
          <w:tab w:val="num" w:pos="2880"/>
        </w:tabs>
        <w:ind w:left="2880" w:hanging="360"/>
      </w:pPr>
      <w:rPr>
        <w:rFonts w:ascii="Arial" w:hAnsi="Arial" w:hint="default"/>
      </w:rPr>
    </w:lvl>
    <w:lvl w:ilvl="4" w:tplc="D22222A6" w:tentative="1">
      <w:start w:val="1"/>
      <w:numFmt w:val="bullet"/>
      <w:lvlText w:val="•"/>
      <w:lvlJc w:val="left"/>
      <w:pPr>
        <w:tabs>
          <w:tab w:val="num" w:pos="3600"/>
        </w:tabs>
        <w:ind w:left="3600" w:hanging="360"/>
      </w:pPr>
      <w:rPr>
        <w:rFonts w:ascii="Arial" w:hAnsi="Arial" w:hint="default"/>
      </w:rPr>
    </w:lvl>
    <w:lvl w:ilvl="5" w:tplc="7C02FFA4" w:tentative="1">
      <w:start w:val="1"/>
      <w:numFmt w:val="bullet"/>
      <w:lvlText w:val="•"/>
      <w:lvlJc w:val="left"/>
      <w:pPr>
        <w:tabs>
          <w:tab w:val="num" w:pos="4320"/>
        </w:tabs>
        <w:ind w:left="4320" w:hanging="360"/>
      </w:pPr>
      <w:rPr>
        <w:rFonts w:ascii="Arial" w:hAnsi="Arial" w:hint="default"/>
      </w:rPr>
    </w:lvl>
    <w:lvl w:ilvl="6" w:tplc="FA5E6F0A" w:tentative="1">
      <w:start w:val="1"/>
      <w:numFmt w:val="bullet"/>
      <w:lvlText w:val="•"/>
      <w:lvlJc w:val="left"/>
      <w:pPr>
        <w:tabs>
          <w:tab w:val="num" w:pos="5040"/>
        </w:tabs>
        <w:ind w:left="5040" w:hanging="360"/>
      </w:pPr>
      <w:rPr>
        <w:rFonts w:ascii="Arial" w:hAnsi="Arial" w:hint="default"/>
      </w:rPr>
    </w:lvl>
    <w:lvl w:ilvl="7" w:tplc="43CE8066" w:tentative="1">
      <w:start w:val="1"/>
      <w:numFmt w:val="bullet"/>
      <w:lvlText w:val="•"/>
      <w:lvlJc w:val="left"/>
      <w:pPr>
        <w:tabs>
          <w:tab w:val="num" w:pos="5760"/>
        </w:tabs>
        <w:ind w:left="5760" w:hanging="360"/>
      </w:pPr>
      <w:rPr>
        <w:rFonts w:ascii="Arial" w:hAnsi="Arial" w:hint="default"/>
      </w:rPr>
    </w:lvl>
    <w:lvl w:ilvl="8" w:tplc="445A7D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121461"/>
    <w:multiLevelType w:val="hybridMultilevel"/>
    <w:tmpl w:val="016AA37A"/>
    <w:lvl w:ilvl="0" w:tplc="1608704A">
      <w:start w:val="1"/>
      <w:numFmt w:val="bullet"/>
      <w:lvlText w:val=""/>
      <w:lvlJc w:val="left"/>
      <w:pPr>
        <w:tabs>
          <w:tab w:val="num" w:pos="720"/>
        </w:tabs>
        <w:ind w:left="720" w:hanging="360"/>
      </w:pPr>
      <w:rPr>
        <w:rFonts w:ascii="Symbol" w:hAnsi="Symbol" w:hint="default"/>
      </w:rPr>
    </w:lvl>
    <w:lvl w:ilvl="1" w:tplc="69963A44" w:tentative="1">
      <w:start w:val="1"/>
      <w:numFmt w:val="bullet"/>
      <w:lvlText w:val=""/>
      <w:lvlJc w:val="left"/>
      <w:pPr>
        <w:tabs>
          <w:tab w:val="num" w:pos="1440"/>
        </w:tabs>
        <w:ind w:left="1440" w:hanging="360"/>
      </w:pPr>
      <w:rPr>
        <w:rFonts w:ascii="Symbol" w:hAnsi="Symbol" w:hint="default"/>
      </w:rPr>
    </w:lvl>
    <w:lvl w:ilvl="2" w:tplc="C8608F64" w:tentative="1">
      <w:start w:val="1"/>
      <w:numFmt w:val="bullet"/>
      <w:lvlText w:val=""/>
      <w:lvlJc w:val="left"/>
      <w:pPr>
        <w:tabs>
          <w:tab w:val="num" w:pos="2160"/>
        </w:tabs>
        <w:ind w:left="2160" w:hanging="360"/>
      </w:pPr>
      <w:rPr>
        <w:rFonts w:ascii="Symbol" w:hAnsi="Symbol" w:hint="default"/>
      </w:rPr>
    </w:lvl>
    <w:lvl w:ilvl="3" w:tplc="78C81724" w:tentative="1">
      <w:start w:val="1"/>
      <w:numFmt w:val="bullet"/>
      <w:lvlText w:val=""/>
      <w:lvlJc w:val="left"/>
      <w:pPr>
        <w:tabs>
          <w:tab w:val="num" w:pos="2880"/>
        </w:tabs>
        <w:ind w:left="2880" w:hanging="360"/>
      </w:pPr>
      <w:rPr>
        <w:rFonts w:ascii="Symbol" w:hAnsi="Symbol" w:hint="default"/>
      </w:rPr>
    </w:lvl>
    <w:lvl w:ilvl="4" w:tplc="15ACEB56" w:tentative="1">
      <w:start w:val="1"/>
      <w:numFmt w:val="bullet"/>
      <w:lvlText w:val=""/>
      <w:lvlJc w:val="left"/>
      <w:pPr>
        <w:tabs>
          <w:tab w:val="num" w:pos="3600"/>
        </w:tabs>
        <w:ind w:left="3600" w:hanging="360"/>
      </w:pPr>
      <w:rPr>
        <w:rFonts w:ascii="Symbol" w:hAnsi="Symbol" w:hint="default"/>
      </w:rPr>
    </w:lvl>
    <w:lvl w:ilvl="5" w:tplc="E1F2BDCA" w:tentative="1">
      <w:start w:val="1"/>
      <w:numFmt w:val="bullet"/>
      <w:lvlText w:val=""/>
      <w:lvlJc w:val="left"/>
      <w:pPr>
        <w:tabs>
          <w:tab w:val="num" w:pos="4320"/>
        </w:tabs>
        <w:ind w:left="4320" w:hanging="360"/>
      </w:pPr>
      <w:rPr>
        <w:rFonts w:ascii="Symbol" w:hAnsi="Symbol" w:hint="default"/>
      </w:rPr>
    </w:lvl>
    <w:lvl w:ilvl="6" w:tplc="753CFA0A" w:tentative="1">
      <w:start w:val="1"/>
      <w:numFmt w:val="bullet"/>
      <w:lvlText w:val=""/>
      <w:lvlJc w:val="left"/>
      <w:pPr>
        <w:tabs>
          <w:tab w:val="num" w:pos="5040"/>
        </w:tabs>
        <w:ind w:left="5040" w:hanging="360"/>
      </w:pPr>
      <w:rPr>
        <w:rFonts w:ascii="Symbol" w:hAnsi="Symbol" w:hint="default"/>
      </w:rPr>
    </w:lvl>
    <w:lvl w:ilvl="7" w:tplc="1B04CDD0" w:tentative="1">
      <w:start w:val="1"/>
      <w:numFmt w:val="bullet"/>
      <w:lvlText w:val=""/>
      <w:lvlJc w:val="left"/>
      <w:pPr>
        <w:tabs>
          <w:tab w:val="num" w:pos="5760"/>
        </w:tabs>
        <w:ind w:left="5760" w:hanging="360"/>
      </w:pPr>
      <w:rPr>
        <w:rFonts w:ascii="Symbol" w:hAnsi="Symbol" w:hint="default"/>
      </w:rPr>
    </w:lvl>
    <w:lvl w:ilvl="8" w:tplc="545C9CC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6400034"/>
    <w:multiLevelType w:val="hybridMultilevel"/>
    <w:tmpl w:val="FBA0F596"/>
    <w:lvl w:ilvl="0" w:tplc="40090003">
      <w:start w:val="1"/>
      <w:numFmt w:val="bullet"/>
      <w:lvlText w:val="o"/>
      <w:lvlJc w:val="left"/>
      <w:pPr>
        <w:ind w:left="1800" w:hanging="360"/>
      </w:pPr>
      <w:rPr>
        <w:rFonts w:ascii="Courier New" w:hAnsi="Courier New" w:cs="Courier New"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 w15:restartNumberingAfterBreak="0">
    <w:nsid w:val="0A5062AA"/>
    <w:multiLevelType w:val="multilevel"/>
    <w:tmpl w:val="4D10D8C8"/>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964DCE"/>
    <w:multiLevelType w:val="hybridMultilevel"/>
    <w:tmpl w:val="27F4FEB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12CA74A3"/>
    <w:multiLevelType w:val="hybridMultilevel"/>
    <w:tmpl w:val="C026199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6" w15:restartNumberingAfterBreak="0">
    <w:nsid w:val="15581266"/>
    <w:multiLevelType w:val="hybridMultilevel"/>
    <w:tmpl w:val="AEFA4B44"/>
    <w:lvl w:ilvl="0" w:tplc="4058FCFA">
      <w:start w:val="1"/>
      <w:numFmt w:val="lowerLetter"/>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7" w15:restartNumberingAfterBreak="0">
    <w:nsid w:val="1C261243"/>
    <w:multiLevelType w:val="hybridMultilevel"/>
    <w:tmpl w:val="AFA28BBC"/>
    <w:lvl w:ilvl="0" w:tplc="E73A483C">
      <w:start w:val="202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F537C97"/>
    <w:multiLevelType w:val="hybridMultilevel"/>
    <w:tmpl w:val="0038B8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20B47F5"/>
    <w:multiLevelType w:val="hybridMultilevel"/>
    <w:tmpl w:val="925EAB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3070D35"/>
    <w:multiLevelType w:val="hybridMultilevel"/>
    <w:tmpl w:val="9F3C37DA"/>
    <w:lvl w:ilvl="0" w:tplc="40090001">
      <w:start w:val="1"/>
      <w:numFmt w:val="bullet"/>
      <w:lvlText w:val=""/>
      <w:lvlJc w:val="left"/>
      <w:pPr>
        <w:ind w:left="1584" w:hanging="360"/>
      </w:pPr>
      <w:rPr>
        <w:rFonts w:ascii="Symbol" w:hAnsi="Symbol" w:hint="default"/>
      </w:rPr>
    </w:lvl>
    <w:lvl w:ilvl="1" w:tplc="40090003" w:tentative="1">
      <w:start w:val="1"/>
      <w:numFmt w:val="bullet"/>
      <w:lvlText w:val="o"/>
      <w:lvlJc w:val="left"/>
      <w:pPr>
        <w:ind w:left="2304" w:hanging="360"/>
      </w:pPr>
      <w:rPr>
        <w:rFonts w:ascii="Courier New" w:hAnsi="Courier New" w:cs="Courier New" w:hint="default"/>
      </w:rPr>
    </w:lvl>
    <w:lvl w:ilvl="2" w:tplc="40090005" w:tentative="1">
      <w:start w:val="1"/>
      <w:numFmt w:val="bullet"/>
      <w:lvlText w:val=""/>
      <w:lvlJc w:val="left"/>
      <w:pPr>
        <w:ind w:left="3024" w:hanging="360"/>
      </w:pPr>
      <w:rPr>
        <w:rFonts w:ascii="Wingdings" w:hAnsi="Wingdings" w:hint="default"/>
      </w:rPr>
    </w:lvl>
    <w:lvl w:ilvl="3" w:tplc="40090001" w:tentative="1">
      <w:start w:val="1"/>
      <w:numFmt w:val="bullet"/>
      <w:lvlText w:val=""/>
      <w:lvlJc w:val="left"/>
      <w:pPr>
        <w:ind w:left="3744" w:hanging="360"/>
      </w:pPr>
      <w:rPr>
        <w:rFonts w:ascii="Symbol" w:hAnsi="Symbol" w:hint="default"/>
      </w:rPr>
    </w:lvl>
    <w:lvl w:ilvl="4" w:tplc="40090003" w:tentative="1">
      <w:start w:val="1"/>
      <w:numFmt w:val="bullet"/>
      <w:lvlText w:val="o"/>
      <w:lvlJc w:val="left"/>
      <w:pPr>
        <w:ind w:left="4464" w:hanging="360"/>
      </w:pPr>
      <w:rPr>
        <w:rFonts w:ascii="Courier New" w:hAnsi="Courier New" w:cs="Courier New" w:hint="default"/>
      </w:rPr>
    </w:lvl>
    <w:lvl w:ilvl="5" w:tplc="40090005" w:tentative="1">
      <w:start w:val="1"/>
      <w:numFmt w:val="bullet"/>
      <w:lvlText w:val=""/>
      <w:lvlJc w:val="left"/>
      <w:pPr>
        <w:ind w:left="5184" w:hanging="360"/>
      </w:pPr>
      <w:rPr>
        <w:rFonts w:ascii="Wingdings" w:hAnsi="Wingdings" w:hint="default"/>
      </w:rPr>
    </w:lvl>
    <w:lvl w:ilvl="6" w:tplc="40090001" w:tentative="1">
      <w:start w:val="1"/>
      <w:numFmt w:val="bullet"/>
      <w:lvlText w:val=""/>
      <w:lvlJc w:val="left"/>
      <w:pPr>
        <w:ind w:left="5904" w:hanging="360"/>
      </w:pPr>
      <w:rPr>
        <w:rFonts w:ascii="Symbol" w:hAnsi="Symbol" w:hint="default"/>
      </w:rPr>
    </w:lvl>
    <w:lvl w:ilvl="7" w:tplc="40090003" w:tentative="1">
      <w:start w:val="1"/>
      <w:numFmt w:val="bullet"/>
      <w:lvlText w:val="o"/>
      <w:lvlJc w:val="left"/>
      <w:pPr>
        <w:ind w:left="6624" w:hanging="360"/>
      </w:pPr>
      <w:rPr>
        <w:rFonts w:ascii="Courier New" w:hAnsi="Courier New" w:cs="Courier New" w:hint="default"/>
      </w:rPr>
    </w:lvl>
    <w:lvl w:ilvl="8" w:tplc="40090005" w:tentative="1">
      <w:start w:val="1"/>
      <w:numFmt w:val="bullet"/>
      <w:lvlText w:val=""/>
      <w:lvlJc w:val="left"/>
      <w:pPr>
        <w:ind w:left="7344" w:hanging="360"/>
      </w:pPr>
      <w:rPr>
        <w:rFonts w:ascii="Wingdings" w:hAnsi="Wingdings" w:hint="default"/>
      </w:rPr>
    </w:lvl>
  </w:abstractNum>
  <w:abstractNum w:abstractNumId="11" w15:restartNumberingAfterBreak="0">
    <w:nsid w:val="241E3D46"/>
    <w:multiLevelType w:val="hybridMultilevel"/>
    <w:tmpl w:val="B85E6DA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4E47BD2"/>
    <w:multiLevelType w:val="hybridMultilevel"/>
    <w:tmpl w:val="16F2907E"/>
    <w:lvl w:ilvl="0" w:tplc="DE120E08">
      <w:start w:val="1"/>
      <w:numFmt w:val="bullet"/>
      <w:lvlText w:val="•"/>
      <w:lvlJc w:val="left"/>
      <w:pPr>
        <w:tabs>
          <w:tab w:val="num" w:pos="720"/>
        </w:tabs>
        <w:ind w:left="720" w:hanging="360"/>
      </w:pPr>
      <w:rPr>
        <w:rFonts w:ascii="Arial" w:hAnsi="Arial" w:hint="default"/>
      </w:rPr>
    </w:lvl>
    <w:lvl w:ilvl="1" w:tplc="CEB48B06" w:tentative="1">
      <w:start w:val="1"/>
      <w:numFmt w:val="bullet"/>
      <w:lvlText w:val="•"/>
      <w:lvlJc w:val="left"/>
      <w:pPr>
        <w:tabs>
          <w:tab w:val="num" w:pos="1440"/>
        </w:tabs>
        <w:ind w:left="1440" w:hanging="360"/>
      </w:pPr>
      <w:rPr>
        <w:rFonts w:ascii="Arial" w:hAnsi="Arial" w:hint="default"/>
      </w:rPr>
    </w:lvl>
    <w:lvl w:ilvl="2" w:tplc="F9B09CF6" w:tentative="1">
      <w:start w:val="1"/>
      <w:numFmt w:val="bullet"/>
      <w:lvlText w:val="•"/>
      <w:lvlJc w:val="left"/>
      <w:pPr>
        <w:tabs>
          <w:tab w:val="num" w:pos="2160"/>
        </w:tabs>
        <w:ind w:left="2160" w:hanging="360"/>
      </w:pPr>
      <w:rPr>
        <w:rFonts w:ascii="Arial" w:hAnsi="Arial" w:hint="default"/>
      </w:rPr>
    </w:lvl>
    <w:lvl w:ilvl="3" w:tplc="F18C1B9C" w:tentative="1">
      <w:start w:val="1"/>
      <w:numFmt w:val="bullet"/>
      <w:lvlText w:val="•"/>
      <w:lvlJc w:val="left"/>
      <w:pPr>
        <w:tabs>
          <w:tab w:val="num" w:pos="2880"/>
        </w:tabs>
        <w:ind w:left="2880" w:hanging="360"/>
      </w:pPr>
      <w:rPr>
        <w:rFonts w:ascii="Arial" w:hAnsi="Arial" w:hint="default"/>
      </w:rPr>
    </w:lvl>
    <w:lvl w:ilvl="4" w:tplc="A8FC5F48" w:tentative="1">
      <w:start w:val="1"/>
      <w:numFmt w:val="bullet"/>
      <w:lvlText w:val="•"/>
      <w:lvlJc w:val="left"/>
      <w:pPr>
        <w:tabs>
          <w:tab w:val="num" w:pos="3600"/>
        </w:tabs>
        <w:ind w:left="3600" w:hanging="360"/>
      </w:pPr>
      <w:rPr>
        <w:rFonts w:ascii="Arial" w:hAnsi="Arial" w:hint="default"/>
      </w:rPr>
    </w:lvl>
    <w:lvl w:ilvl="5" w:tplc="E496F73C" w:tentative="1">
      <w:start w:val="1"/>
      <w:numFmt w:val="bullet"/>
      <w:lvlText w:val="•"/>
      <w:lvlJc w:val="left"/>
      <w:pPr>
        <w:tabs>
          <w:tab w:val="num" w:pos="4320"/>
        </w:tabs>
        <w:ind w:left="4320" w:hanging="360"/>
      </w:pPr>
      <w:rPr>
        <w:rFonts w:ascii="Arial" w:hAnsi="Arial" w:hint="default"/>
      </w:rPr>
    </w:lvl>
    <w:lvl w:ilvl="6" w:tplc="7B9C97A4" w:tentative="1">
      <w:start w:val="1"/>
      <w:numFmt w:val="bullet"/>
      <w:lvlText w:val="•"/>
      <w:lvlJc w:val="left"/>
      <w:pPr>
        <w:tabs>
          <w:tab w:val="num" w:pos="5040"/>
        </w:tabs>
        <w:ind w:left="5040" w:hanging="360"/>
      </w:pPr>
      <w:rPr>
        <w:rFonts w:ascii="Arial" w:hAnsi="Arial" w:hint="default"/>
      </w:rPr>
    </w:lvl>
    <w:lvl w:ilvl="7" w:tplc="E768FC72" w:tentative="1">
      <w:start w:val="1"/>
      <w:numFmt w:val="bullet"/>
      <w:lvlText w:val="•"/>
      <w:lvlJc w:val="left"/>
      <w:pPr>
        <w:tabs>
          <w:tab w:val="num" w:pos="5760"/>
        </w:tabs>
        <w:ind w:left="5760" w:hanging="360"/>
      </w:pPr>
      <w:rPr>
        <w:rFonts w:ascii="Arial" w:hAnsi="Arial" w:hint="default"/>
      </w:rPr>
    </w:lvl>
    <w:lvl w:ilvl="8" w:tplc="4684C0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AC21A8"/>
    <w:multiLevelType w:val="hybridMultilevel"/>
    <w:tmpl w:val="434ABEEA"/>
    <w:lvl w:ilvl="0" w:tplc="2CE0D31A">
      <w:start w:val="4"/>
      <w:numFmt w:val="bullet"/>
      <w:lvlText w:val="-"/>
      <w:lvlJc w:val="left"/>
      <w:pPr>
        <w:ind w:left="720" w:hanging="360"/>
      </w:pPr>
      <w:rPr>
        <w:rFonts w:ascii="Calibri" w:eastAsiaTheme="minorHAns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81E30E8"/>
    <w:multiLevelType w:val="hybridMultilevel"/>
    <w:tmpl w:val="C1A445CC"/>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6" w15:restartNumberingAfterBreak="0">
    <w:nsid w:val="2A2E5238"/>
    <w:multiLevelType w:val="hybridMultilevel"/>
    <w:tmpl w:val="0D8615B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BF4661E"/>
    <w:multiLevelType w:val="hybridMultilevel"/>
    <w:tmpl w:val="CCCAD7F0"/>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8" w15:restartNumberingAfterBreak="0">
    <w:nsid w:val="2D044048"/>
    <w:multiLevelType w:val="hybridMultilevel"/>
    <w:tmpl w:val="DBBEB22A"/>
    <w:lvl w:ilvl="0" w:tplc="83027DF6">
      <w:start w:val="1000"/>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0794B6D"/>
    <w:multiLevelType w:val="hybridMultilevel"/>
    <w:tmpl w:val="CE2C1A7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0739FB"/>
    <w:multiLevelType w:val="hybridMultilevel"/>
    <w:tmpl w:val="CD7A734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15:restartNumberingAfterBreak="0">
    <w:nsid w:val="37F03E7D"/>
    <w:multiLevelType w:val="hybridMultilevel"/>
    <w:tmpl w:val="03E49AA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15:restartNumberingAfterBreak="0">
    <w:nsid w:val="3ED07CAE"/>
    <w:multiLevelType w:val="multilevel"/>
    <w:tmpl w:val="CCF8F5AC"/>
    <w:lvl w:ilvl="0">
      <w:start w:val="1"/>
      <w:numFmt w:val="decimal"/>
      <w:lvlText w:val="%1."/>
      <w:lvlJc w:val="left"/>
      <w:pPr>
        <w:ind w:left="360" w:hanging="360"/>
      </w:pPr>
    </w:lvl>
    <w:lvl w:ilvl="1">
      <w:start w:val="1"/>
      <w:numFmt w:val="decimal"/>
      <w:lvlText w:val="%1.%2."/>
      <w:lvlJc w:val="left"/>
      <w:pPr>
        <w:ind w:left="792" w:hanging="432"/>
      </w:pPr>
      <w:rPr>
        <w:b/>
        <w:bCs/>
        <w:sz w:val="24"/>
        <w:szCs w:val="28"/>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AA49BB"/>
    <w:multiLevelType w:val="hybridMultilevel"/>
    <w:tmpl w:val="5B0C3490"/>
    <w:lvl w:ilvl="0" w:tplc="DC589B88">
      <w:numFmt w:val="bullet"/>
      <w:lvlText w:val="-"/>
      <w:lvlJc w:val="left"/>
      <w:pPr>
        <w:ind w:left="2088" w:hanging="360"/>
      </w:pPr>
      <w:rPr>
        <w:rFonts w:ascii="Arial" w:eastAsia="Times New Roman" w:hAnsi="Arial" w:cs="Arial" w:hint="default"/>
        <w:sz w:val="20"/>
      </w:rPr>
    </w:lvl>
    <w:lvl w:ilvl="1" w:tplc="40090003" w:tentative="1">
      <w:start w:val="1"/>
      <w:numFmt w:val="bullet"/>
      <w:lvlText w:val="o"/>
      <w:lvlJc w:val="left"/>
      <w:pPr>
        <w:ind w:left="2808" w:hanging="360"/>
      </w:pPr>
      <w:rPr>
        <w:rFonts w:ascii="Courier New" w:hAnsi="Courier New" w:cs="Courier New" w:hint="default"/>
      </w:rPr>
    </w:lvl>
    <w:lvl w:ilvl="2" w:tplc="40090005" w:tentative="1">
      <w:start w:val="1"/>
      <w:numFmt w:val="bullet"/>
      <w:lvlText w:val=""/>
      <w:lvlJc w:val="left"/>
      <w:pPr>
        <w:ind w:left="3528" w:hanging="360"/>
      </w:pPr>
      <w:rPr>
        <w:rFonts w:ascii="Wingdings" w:hAnsi="Wingdings" w:hint="default"/>
      </w:rPr>
    </w:lvl>
    <w:lvl w:ilvl="3" w:tplc="40090001" w:tentative="1">
      <w:start w:val="1"/>
      <w:numFmt w:val="bullet"/>
      <w:lvlText w:val=""/>
      <w:lvlJc w:val="left"/>
      <w:pPr>
        <w:ind w:left="4248" w:hanging="360"/>
      </w:pPr>
      <w:rPr>
        <w:rFonts w:ascii="Symbol" w:hAnsi="Symbol" w:hint="default"/>
      </w:rPr>
    </w:lvl>
    <w:lvl w:ilvl="4" w:tplc="40090003" w:tentative="1">
      <w:start w:val="1"/>
      <w:numFmt w:val="bullet"/>
      <w:lvlText w:val="o"/>
      <w:lvlJc w:val="left"/>
      <w:pPr>
        <w:ind w:left="4968" w:hanging="360"/>
      </w:pPr>
      <w:rPr>
        <w:rFonts w:ascii="Courier New" w:hAnsi="Courier New" w:cs="Courier New" w:hint="default"/>
      </w:rPr>
    </w:lvl>
    <w:lvl w:ilvl="5" w:tplc="40090005" w:tentative="1">
      <w:start w:val="1"/>
      <w:numFmt w:val="bullet"/>
      <w:lvlText w:val=""/>
      <w:lvlJc w:val="left"/>
      <w:pPr>
        <w:ind w:left="5688" w:hanging="360"/>
      </w:pPr>
      <w:rPr>
        <w:rFonts w:ascii="Wingdings" w:hAnsi="Wingdings" w:hint="default"/>
      </w:rPr>
    </w:lvl>
    <w:lvl w:ilvl="6" w:tplc="40090001" w:tentative="1">
      <w:start w:val="1"/>
      <w:numFmt w:val="bullet"/>
      <w:lvlText w:val=""/>
      <w:lvlJc w:val="left"/>
      <w:pPr>
        <w:ind w:left="6408" w:hanging="360"/>
      </w:pPr>
      <w:rPr>
        <w:rFonts w:ascii="Symbol" w:hAnsi="Symbol" w:hint="default"/>
      </w:rPr>
    </w:lvl>
    <w:lvl w:ilvl="7" w:tplc="40090003" w:tentative="1">
      <w:start w:val="1"/>
      <w:numFmt w:val="bullet"/>
      <w:lvlText w:val="o"/>
      <w:lvlJc w:val="left"/>
      <w:pPr>
        <w:ind w:left="7128" w:hanging="360"/>
      </w:pPr>
      <w:rPr>
        <w:rFonts w:ascii="Courier New" w:hAnsi="Courier New" w:cs="Courier New" w:hint="default"/>
      </w:rPr>
    </w:lvl>
    <w:lvl w:ilvl="8" w:tplc="40090005" w:tentative="1">
      <w:start w:val="1"/>
      <w:numFmt w:val="bullet"/>
      <w:lvlText w:val=""/>
      <w:lvlJc w:val="left"/>
      <w:pPr>
        <w:ind w:left="7848" w:hanging="360"/>
      </w:pPr>
      <w:rPr>
        <w:rFonts w:ascii="Wingdings" w:hAnsi="Wingdings" w:hint="default"/>
      </w:rPr>
    </w:lvl>
  </w:abstractNum>
  <w:abstractNum w:abstractNumId="25" w15:restartNumberingAfterBreak="0">
    <w:nsid w:val="472E78D3"/>
    <w:multiLevelType w:val="hybridMultilevel"/>
    <w:tmpl w:val="9868708C"/>
    <w:lvl w:ilvl="0" w:tplc="A01CC18C">
      <w:start w:val="2"/>
      <w:numFmt w:val="bullet"/>
      <w:lvlText w:val="-"/>
      <w:lvlJc w:val="left"/>
      <w:pPr>
        <w:ind w:left="1080" w:hanging="360"/>
      </w:pPr>
      <w:rPr>
        <w:rFonts w:ascii="Times New Roman" w:eastAsia="Times New Roma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 w15:restartNumberingAfterBreak="0">
    <w:nsid w:val="48B74DFC"/>
    <w:multiLevelType w:val="hybridMultilevel"/>
    <w:tmpl w:val="BDC4B73E"/>
    <w:lvl w:ilvl="0" w:tplc="FEEA127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4E903BF1"/>
    <w:multiLevelType w:val="hybridMultilevel"/>
    <w:tmpl w:val="BCC69AB0"/>
    <w:lvl w:ilvl="0" w:tplc="40090001">
      <w:start w:val="1"/>
      <w:numFmt w:val="bullet"/>
      <w:lvlText w:val=""/>
      <w:lvlJc w:val="left"/>
      <w:pPr>
        <w:ind w:left="2280" w:hanging="360"/>
      </w:pPr>
      <w:rPr>
        <w:rFonts w:ascii="Symbol" w:hAnsi="Symbol" w:hint="default"/>
      </w:rPr>
    </w:lvl>
    <w:lvl w:ilvl="1" w:tplc="40090003" w:tentative="1">
      <w:start w:val="1"/>
      <w:numFmt w:val="bullet"/>
      <w:lvlText w:val="o"/>
      <w:lvlJc w:val="left"/>
      <w:pPr>
        <w:ind w:left="3000" w:hanging="360"/>
      </w:pPr>
      <w:rPr>
        <w:rFonts w:ascii="Courier New" w:hAnsi="Courier New" w:cs="Courier New" w:hint="default"/>
      </w:rPr>
    </w:lvl>
    <w:lvl w:ilvl="2" w:tplc="40090005" w:tentative="1">
      <w:start w:val="1"/>
      <w:numFmt w:val="bullet"/>
      <w:lvlText w:val=""/>
      <w:lvlJc w:val="left"/>
      <w:pPr>
        <w:ind w:left="3720" w:hanging="360"/>
      </w:pPr>
      <w:rPr>
        <w:rFonts w:ascii="Wingdings" w:hAnsi="Wingdings" w:hint="default"/>
      </w:rPr>
    </w:lvl>
    <w:lvl w:ilvl="3" w:tplc="40090001" w:tentative="1">
      <w:start w:val="1"/>
      <w:numFmt w:val="bullet"/>
      <w:lvlText w:val=""/>
      <w:lvlJc w:val="left"/>
      <w:pPr>
        <w:ind w:left="4440" w:hanging="360"/>
      </w:pPr>
      <w:rPr>
        <w:rFonts w:ascii="Symbol" w:hAnsi="Symbol" w:hint="default"/>
      </w:rPr>
    </w:lvl>
    <w:lvl w:ilvl="4" w:tplc="40090003" w:tentative="1">
      <w:start w:val="1"/>
      <w:numFmt w:val="bullet"/>
      <w:lvlText w:val="o"/>
      <w:lvlJc w:val="left"/>
      <w:pPr>
        <w:ind w:left="5160" w:hanging="360"/>
      </w:pPr>
      <w:rPr>
        <w:rFonts w:ascii="Courier New" w:hAnsi="Courier New" w:cs="Courier New" w:hint="default"/>
      </w:rPr>
    </w:lvl>
    <w:lvl w:ilvl="5" w:tplc="40090005" w:tentative="1">
      <w:start w:val="1"/>
      <w:numFmt w:val="bullet"/>
      <w:lvlText w:val=""/>
      <w:lvlJc w:val="left"/>
      <w:pPr>
        <w:ind w:left="5880" w:hanging="360"/>
      </w:pPr>
      <w:rPr>
        <w:rFonts w:ascii="Wingdings" w:hAnsi="Wingdings" w:hint="default"/>
      </w:rPr>
    </w:lvl>
    <w:lvl w:ilvl="6" w:tplc="40090001" w:tentative="1">
      <w:start w:val="1"/>
      <w:numFmt w:val="bullet"/>
      <w:lvlText w:val=""/>
      <w:lvlJc w:val="left"/>
      <w:pPr>
        <w:ind w:left="6600" w:hanging="360"/>
      </w:pPr>
      <w:rPr>
        <w:rFonts w:ascii="Symbol" w:hAnsi="Symbol" w:hint="default"/>
      </w:rPr>
    </w:lvl>
    <w:lvl w:ilvl="7" w:tplc="40090003" w:tentative="1">
      <w:start w:val="1"/>
      <w:numFmt w:val="bullet"/>
      <w:lvlText w:val="o"/>
      <w:lvlJc w:val="left"/>
      <w:pPr>
        <w:ind w:left="7320" w:hanging="360"/>
      </w:pPr>
      <w:rPr>
        <w:rFonts w:ascii="Courier New" w:hAnsi="Courier New" w:cs="Courier New" w:hint="default"/>
      </w:rPr>
    </w:lvl>
    <w:lvl w:ilvl="8" w:tplc="40090005" w:tentative="1">
      <w:start w:val="1"/>
      <w:numFmt w:val="bullet"/>
      <w:lvlText w:val=""/>
      <w:lvlJc w:val="left"/>
      <w:pPr>
        <w:ind w:left="8040" w:hanging="360"/>
      </w:pPr>
      <w:rPr>
        <w:rFonts w:ascii="Wingdings" w:hAnsi="Wingdings" w:hint="default"/>
      </w:rPr>
    </w:lvl>
  </w:abstractNum>
  <w:abstractNum w:abstractNumId="28" w15:restartNumberingAfterBreak="0">
    <w:nsid w:val="51933813"/>
    <w:multiLevelType w:val="hybridMultilevel"/>
    <w:tmpl w:val="E2A68B04"/>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9" w15:restartNumberingAfterBreak="0">
    <w:nsid w:val="52DC18CB"/>
    <w:multiLevelType w:val="hybridMultilevel"/>
    <w:tmpl w:val="4838D9AE"/>
    <w:lvl w:ilvl="0" w:tplc="A0EAE37A">
      <w:start w:val="1"/>
      <w:numFmt w:val="bullet"/>
      <w:lvlText w:val="-"/>
      <w:lvlJc w:val="left"/>
      <w:pPr>
        <w:ind w:left="2952" w:hanging="360"/>
      </w:pPr>
      <w:rPr>
        <w:rFonts w:ascii="Calibri" w:eastAsia="Times New Roman" w:hAnsi="Calibri" w:cs="Calibri" w:hint="default"/>
      </w:rPr>
    </w:lvl>
    <w:lvl w:ilvl="1" w:tplc="FFFFFFFF">
      <w:start w:val="1"/>
      <w:numFmt w:val="bullet"/>
      <w:lvlText w:val="o"/>
      <w:lvlJc w:val="left"/>
      <w:pPr>
        <w:ind w:left="3672" w:hanging="360"/>
      </w:pPr>
      <w:rPr>
        <w:rFonts w:ascii="Courier New" w:hAnsi="Courier New" w:cs="Courier New" w:hint="default"/>
      </w:rPr>
    </w:lvl>
    <w:lvl w:ilvl="2" w:tplc="FFFFFFFF" w:tentative="1">
      <w:start w:val="1"/>
      <w:numFmt w:val="bullet"/>
      <w:lvlText w:val=""/>
      <w:lvlJc w:val="left"/>
      <w:pPr>
        <w:ind w:left="4392" w:hanging="360"/>
      </w:pPr>
      <w:rPr>
        <w:rFonts w:ascii="Wingdings" w:hAnsi="Wingdings" w:hint="default"/>
      </w:rPr>
    </w:lvl>
    <w:lvl w:ilvl="3" w:tplc="FFFFFFFF" w:tentative="1">
      <w:start w:val="1"/>
      <w:numFmt w:val="bullet"/>
      <w:lvlText w:val=""/>
      <w:lvlJc w:val="left"/>
      <w:pPr>
        <w:ind w:left="5112" w:hanging="360"/>
      </w:pPr>
      <w:rPr>
        <w:rFonts w:ascii="Symbol" w:hAnsi="Symbol" w:hint="default"/>
      </w:rPr>
    </w:lvl>
    <w:lvl w:ilvl="4" w:tplc="FFFFFFFF" w:tentative="1">
      <w:start w:val="1"/>
      <w:numFmt w:val="bullet"/>
      <w:lvlText w:val="o"/>
      <w:lvlJc w:val="left"/>
      <w:pPr>
        <w:ind w:left="5832" w:hanging="360"/>
      </w:pPr>
      <w:rPr>
        <w:rFonts w:ascii="Courier New" w:hAnsi="Courier New" w:cs="Courier New" w:hint="default"/>
      </w:rPr>
    </w:lvl>
    <w:lvl w:ilvl="5" w:tplc="FFFFFFFF" w:tentative="1">
      <w:start w:val="1"/>
      <w:numFmt w:val="bullet"/>
      <w:lvlText w:val=""/>
      <w:lvlJc w:val="left"/>
      <w:pPr>
        <w:ind w:left="6552" w:hanging="360"/>
      </w:pPr>
      <w:rPr>
        <w:rFonts w:ascii="Wingdings" w:hAnsi="Wingdings" w:hint="default"/>
      </w:rPr>
    </w:lvl>
    <w:lvl w:ilvl="6" w:tplc="FFFFFFFF" w:tentative="1">
      <w:start w:val="1"/>
      <w:numFmt w:val="bullet"/>
      <w:lvlText w:val=""/>
      <w:lvlJc w:val="left"/>
      <w:pPr>
        <w:ind w:left="7272" w:hanging="360"/>
      </w:pPr>
      <w:rPr>
        <w:rFonts w:ascii="Symbol" w:hAnsi="Symbol" w:hint="default"/>
      </w:rPr>
    </w:lvl>
    <w:lvl w:ilvl="7" w:tplc="FFFFFFFF" w:tentative="1">
      <w:start w:val="1"/>
      <w:numFmt w:val="bullet"/>
      <w:lvlText w:val="o"/>
      <w:lvlJc w:val="left"/>
      <w:pPr>
        <w:ind w:left="7992" w:hanging="360"/>
      </w:pPr>
      <w:rPr>
        <w:rFonts w:ascii="Courier New" w:hAnsi="Courier New" w:cs="Courier New" w:hint="default"/>
      </w:rPr>
    </w:lvl>
    <w:lvl w:ilvl="8" w:tplc="FFFFFFFF" w:tentative="1">
      <w:start w:val="1"/>
      <w:numFmt w:val="bullet"/>
      <w:lvlText w:val=""/>
      <w:lvlJc w:val="left"/>
      <w:pPr>
        <w:ind w:left="8712" w:hanging="360"/>
      </w:pPr>
      <w:rPr>
        <w:rFonts w:ascii="Wingdings" w:hAnsi="Wingdings" w:hint="default"/>
      </w:rPr>
    </w:lvl>
  </w:abstractNum>
  <w:abstractNum w:abstractNumId="30" w15:restartNumberingAfterBreak="0">
    <w:nsid w:val="52F964D4"/>
    <w:multiLevelType w:val="hybridMultilevel"/>
    <w:tmpl w:val="1DE6449A"/>
    <w:lvl w:ilvl="0" w:tplc="90A45930">
      <w:start w:val="4"/>
      <w:numFmt w:val="bullet"/>
      <w:lvlText w:val="-"/>
      <w:lvlJc w:val="left"/>
      <w:pPr>
        <w:ind w:left="1080" w:hanging="360"/>
      </w:pPr>
      <w:rPr>
        <w:rFonts w:ascii="Times New Roman" w:eastAsia="Times New Roman" w:hAnsi="Times New Roman" w:cs="Times New Roman" w:hint="default"/>
        <w:b/>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1" w15:restartNumberingAfterBreak="0">
    <w:nsid w:val="56C764C7"/>
    <w:multiLevelType w:val="hybridMultilevel"/>
    <w:tmpl w:val="CC602012"/>
    <w:lvl w:ilvl="0" w:tplc="40090001">
      <w:start w:val="1"/>
      <w:numFmt w:val="bullet"/>
      <w:lvlText w:val=""/>
      <w:lvlJc w:val="left"/>
      <w:pPr>
        <w:ind w:left="1944" w:hanging="360"/>
      </w:pPr>
      <w:rPr>
        <w:rFonts w:ascii="Symbol" w:hAnsi="Symbol" w:hint="default"/>
      </w:rPr>
    </w:lvl>
    <w:lvl w:ilvl="1" w:tplc="40090003">
      <w:start w:val="1"/>
      <w:numFmt w:val="bullet"/>
      <w:lvlText w:val="o"/>
      <w:lvlJc w:val="left"/>
      <w:pPr>
        <w:ind w:left="2664" w:hanging="360"/>
      </w:pPr>
      <w:rPr>
        <w:rFonts w:ascii="Courier New" w:hAnsi="Courier New" w:cs="Courier New" w:hint="default"/>
      </w:rPr>
    </w:lvl>
    <w:lvl w:ilvl="2" w:tplc="40090005" w:tentative="1">
      <w:start w:val="1"/>
      <w:numFmt w:val="bullet"/>
      <w:lvlText w:val=""/>
      <w:lvlJc w:val="left"/>
      <w:pPr>
        <w:ind w:left="3384" w:hanging="360"/>
      </w:pPr>
      <w:rPr>
        <w:rFonts w:ascii="Wingdings" w:hAnsi="Wingdings" w:hint="default"/>
      </w:rPr>
    </w:lvl>
    <w:lvl w:ilvl="3" w:tplc="40090001" w:tentative="1">
      <w:start w:val="1"/>
      <w:numFmt w:val="bullet"/>
      <w:lvlText w:val=""/>
      <w:lvlJc w:val="left"/>
      <w:pPr>
        <w:ind w:left="4104" w:hanging="360"/>
      </w:pPr>
      <w:rPr>
        <w:rFonts w:ascii="Symbol" w:hAnsi="Symbol" w:hint="default"/>
      </w:rPr>
    </w:lvl>
    <w:lvl w:ilvl="4" w:tplc="40090003" w:tentative="1">
      <w:start w:val="1"/>
      <w:numFmt w:val="bullet"/>
      <w:lvlText w:val="o"/>
      <w:lvlJc w:val="left"/>
      <w:pPr>
        <w:ind w:left="4824" w:hanging="360"/>
      </w:pPr>
      <w:rPr>
        <w:rFonts w:ascii="Courier New" w:hAnsi="Courier New" w:cs="Courier New" w:hint="default"/>
      </w:rPr>
    </w:lvl>
    <w:lvl w:ilvl="5" w:tplc="40090005" w:tentative="1">
      <w:start w:val="1"/>
      <w:numFmt w:val="bullet"/>
      <w:lvlText w:val=""/>
      <w:lvlJc w:val="left"/>
      <w:pPr>
        <w:ind w:left="5544" w:hanging="360"/>
      </w:pPr>
      <w:rPr>
        <w:rFonts w:ascii="Wingdings" w:hAnsi="Wingdings" w:hint="default"/>
      </w:rPr>
    </w:lvl>
    <w:lvl w:ilvl="6" w:tplc="40090001" w:tentative="1">
      <w:start w:val="1"/>
      <w:numFmt w:val="bullet"/>
      <w:lvlText w:val=""/>
      <w:lvlJc w:val="left"/>
      <w:pPr>
        <w:ind w:left="6264" w:hanging="360"/>
      </w:pPr>
      <w:rPr>
        <w:rFonts w:ascii="Symbol" w:hAnsi="Symbol" w:hint="default"/>
      </w:rPr>
    </w:lvl>
    <w:lvl w:ilvl="7" w:tplc="40090003" w:tentative="1">
      <w:start w:val="1"/>
      <w:numFmt w:val="bullet"/>
      <w:lvlText w:val="o"/>
      <w:lvlJc w:val="left"/>
      <w:pPr>
        <w:ind w:left="6984" w:hanging="360"/>
      </w:pPr>
      <w:rPr>
        <w:rFonts w:ascii="Courier New" w:hAnsi="Courier New" w:cs="Courier New" w:hint="default"/>
      </w:rPr>
    </w:lvl>
    <w:lvl w:ilvl="8" w:tplc="40090005" w:tentative="1">
      <w:start w:val="1"/>
      <w:numFmt w:val="bullet"/>
      <w:lvlText w:val=""/>
      <w:lvlJc w:val="left"/>
      <w:pPr>
        <w:ind w:left="7704" w:hanging="360"/>
      </w:pPr>
      <w:rPr>
        <w:rFonts w:ascii="Wingdings" w:hAnsi="Wingdings" w:hint="default"/>
      </w:rPr>
    </w:lvl>
  </w:abstractNum>
  <w:abstractNum w:abstractNumId="32" w15:restartNumberingAfterBreak="0">
    <w:nsid w:val="57FB0EC3"/>
    <w:multiLevelType w:val="hybridMultilevel"/>
    <w:tmpl w:val="244E3C5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3" w15:restartNumberingAfterBreak="0">
    <w:nsid w:val="5B756426"/>
    <w:multiLevelType w:val="hybridMultilevel"/>
    <w:tmpl w:val="87F0A556"/>
    <w:lvl w:ilvl="0" w:tplc="524A5E14">
      <w:start w:val="1"/>
      <w:numFmt w:val="bullet"/>
      <w:lvlText w:val="•"/>
      <w:lvlJc w:val="left"/>
      <w:pPr>
        <w:tabs>
          <w:tab w:val="num" w:pos="720"/>
        </w:tabs>
        <w:ind w:left="720" w:hanging="360"/>
      </w:pPr>
      <w:rPr>
        <w:rFonts w:ascii="Arial" w:hAnsi="Arial" w:hint="default"/>
      </w:rPr>
    </w:lvl>
    <w:lvl w:ilvl="1" w:tplc="9A7AAAC8" w:tentative="1">
      <w:start w:val="1"/>
      <w:numFmt w:val="bullet"/>
      <w:lvlText w:val="•"/>
      <w:lvlJc w:val="left"/>
      <w:pPr>
        <w:tabs>
          <w:tab w:val="num" w:pos="1440"/>
        </w:tabs>
        <w:ind w:left="1440" w:hanging="360"/>
      </w:pPr>
      <w:rPr>
        <w:rFonts w:ascii="Arial" w:hAnsi="Arial" w:hint="default"/>
      </w:rPr>
    </w:lvl>
    <w:lvl w:ilvl="2" w:tplc="3A647604" w:tentative="1">
      <w:start w:val="1"/>
      <w:numFmt w:val="bullet"/>
      <w:lvlText w:val="•"/>
      <w:lvlJc w:val="left"/>
      <w:pPr>
        <w:tabs>
          <w:tab w:val="num" w:pos="2160"/>
        </w:tabs>
        <w:ind w:left="2160" w:hanging="360"/>
      </w:pPr>
      <w:rPr>
        <w:rFonts w:ascii="Arial" w:hAnsi="Arial" w:hint="default"/>
      </w:rPr>
    </w:lvl>
    <w:lvl w:ilvl="3" w:tplc="F99C892C" w:tentative="1">
      <w:start w:val="1"/>
      <w:numFmt w:val="bullet"/>
      <w:lvlText w:val="•"/>
      <w:lvlJc w:val="left"/>
      <w:pPr>
        <w:tabs>
          <w:tab w:val="num" w:pos="2880"/>
        </w:tabs>
        <w:ind w:left="2880" w:hanging="360"/>
      </w:pPr>
      <w:rPr>
        <w:rFonts w:ascii="Arial" w:hAnsi="Arial" w:hint="default"/>
      </w:rPr>
    </w:lvl>
    <w:lvl w:ilvl="4" w:tplc="DE12F636" w:tentative="1">
      <w:start w:val="1"/>
      <w:numFmt w:val="bullet"/>
      <w:lvlText w:val="•"/>
      <w:lvlJc w:val="left"/>
      <w:pPr>
        <w:tabs>
          <w:tab w:val="num" w:pos="3600"/>
        </w:tabs>
        <w:ind w:left="3600" w:hanging="360"/>
      </w:pPr>
      <w:rPr>
        <w:rFonts w:ascii="Arial" w:hAnsi="Arial" w:hint="default"/>
      </w:rPr>
    </w:lvl>
    <w:lvl w:ilvl="5" w:tplc="2C9811D2" w:tentative="1">
      <w:start w:val="1"/>
      <w:numFmt w:val="bullet"/>
      <w:lvlText w:val="•"/>
      <w:lvlJc w:val="left"/>
      <w:pPr>
        <w:tabs>
          <w:tab w:val="num" w:pos="4320"/>
        </w:tabs>
        <w:ind w:left="4320" w:hanging="360"/>
      </w:pPr>
      <w:rPr>
        <w:rFonts w:ascii="Arial" w:hAnsi="Arial" w:hint="default"/>
      </w:rPr>
    </w:lvl>
    <w:lvl w:ilvl="6" w:tplc="2B6C31B0" w:tentative="1">
      <w:start w:val="1"/>
      <w:numFmt w:val="bullet"/>
      <w:lvlText w:val="•"/>
      <w:lvlJc w:val="left"/>
      <w:pPr>
        <w:tabs>
          <w:tab w:val="num" w:pos="5040"/>
        </w:tabs>
        <w:ind w:left="5040" w:hanging="360"/>
      </w:pPr>
      <w:rPr>
        <w:rFonts w:ascii="Arial" w:hAnsi="Arial" w:hint="default"/>
      </w:rPr>
    </w:lvl>
    <w:lvl w:ilvl="7" w:tplc="92B83D62" w:tentative="1">
      <w:start w:val="1"/>
      <w:numFmt w:val="bullet"/>
      <w:lvlText w:val="•"/>
      <w:lvlJc w:val="left"/>
      <w:pPr>
        <w:tabs>
          <w:tab w:val="num" w:pos="5760"/>
        </w:tabs>
        <w:ind w:left="5760" w:hanging="360"/>
      </w:pPr>
      <w:rPr>
        <w:rFonts w:ascii="Arial" w:hAnsi="Arial" w:hint="default"/>
      </w:rPr>
    </w:lvl>
    <w:lvl w:ilvl="8" w:tplc="2918050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C487A33"/>
    <w:multiLevelType w:val="hybridMultilevel"/>
    <w:tmpl w:val="7F1A8764"/>
    <w:lvl w:ilvl="0" w:tplc="A5D218EC">
      <w:start w:val="1"/>
      <w:numFmt w:val="bullet"/>
      <w:lvlText w:val="•"/>
      <w:lvlJc w:val="left"/>
      <w:pPr>
        <w:tabs>
          <w:tab w:val="num" w:pos="720"/>
        </w:tabs>
        <w:ind w:left="720" w:hanging="360"/>
      </w:pPr>
      <w:rPr>
        <w:rFonts w:ascii="Arial" w:hAnsi="Arial" w:hint="default"/>
      </w:rPr>
    </w:lvl>
    <w:lvl w:ilvl="1" w:tplc="5F5CC300" w:tentative="1">
      <w:start w:val="1"/>
      <w:numFmt w:val="bullet"/>
      <w:lvlText w:val="•"/>
      <w:lvlJc w:val="left"/>
      <w:pPr>
        <w:tabs>
          <w:tab w:val="num" w:pos="1440"/>
        </w:tabs>
        <w:ind w:left="1440" w:hanging="360"/>
      </w:pPr>
      <w:rPr>
        <w:rFonts w:ascii="Arial" w:hAnsi="Arial" w:hint="default"/>
      </w:rPr>
    </w:lvl>
    <w:lvl w:ilvl="2" w:tplc="48902332" w:tentative="1">
      <w:start w:val="1"/>
      <w:numFmt w:val="bullet"/>
      <w:lvlText w:val="•"/>
      <w:lvlJc w:val="left"/>
      <w:pPr>
        <w:tabs>
          <w:tab w:val="num" w:pos="2160"/>
        </w:tabs>
        <w:ind w:left="2160" w:hanging="360"/>
      </w:pPr>
      <w:rPr>
        <w:rFonts w:ascii="Arial" w:hAnsi="Arial" w:hint="default"/>
      </w:rPr>
    </w:lvl>
    <w:lvl w:ilvl="3" w:tplc="98882DDA" w:tentative="1">
      <w:start w:val="1"/>
      <w:numFmt w:val="bullet"/>
      <w:lvlText w:val="•"/>
      <w:lvlJc w:val="left"/>
      <w:pPr>
        <w:tabs>
          <w:tab w:val="num" w:pos="2880"/>
        </w:tabs>
        <w:ind w:left="2880" w:hanging="360"/>
      </w:pPr>
      <w:rPr>
        <w:rFonts w:ascii="Arial" w:hAnsi="Arial" w:hint="default"/>
      </w:rPr>
    </w:lvl>
    <w:lvl w:ilvl="4" w:tplc="5CB645C0" w:tentative="1">
      <w:start w:val="1"/>
      <w:numFmt w:val="bullet"/>
      <w:lvlText w:val="•"/>
      <w:lvlJc w:val="left"/>
      <w:pPr>
        <w:tabs>
          <w:tab w:val="num" w:pos="3600"/>
        </w:tabs>
        <w:ind w:left="3600" w:hanging="360"/>
      </w:pPr>
      <w:rPr>
        <w:rFonts w:ascii="Arial" w:hAnsi="Arial" w:hint="default"/>
      </w:rPr>
    </w:lvl>
    <w:lvl w:ilvl="5" w:tplc="3CC02190" w:tentative="1">
      <w:start w:val="1"/>
      <w:numFmt w:val="bullet"/>
      <w:lvlText w:val="•"/>
      <w:lvlJc w:val="left"/>
      <w:pPr>
        <w:tabs>
          <w:tab w:val="num" w:pos="4320"/>
        </w:tabs>
        <w:ind w:left="4320" w:hanging="360"/>
      </w:pPr>
      <w:rPr>
        <w:rFonts w:ascii="Arial" w:hAnsi="Arial" w:hint="default"/>
      </w:rPr>
    </w:lvl>
    <w:lvl w:ilvl="6" w:tplc="E5849532" w:tentative="1">
      <w:start w:val="1"/>
      <w:numFmt w:val="bullet"/>
      <w:lvlText w:val="•"/>
      <w:lvlJc w:val="left"/>
      <w:pPr>
        <w:tabs>
          <w:tab w:val="num" w:pos="5040"/>
        </w:tabs>
        <w:ind w:left="5040" w:hanging="360"/>
      </w:pPr>
      <w:rPr>
        <w:rFonts w:ascii="Arial" w:hAnsi="Arial" w:hint="default"/>
      </w:rPr>
    </w:lvl>
    <w:lvl w:ilvl="7" w:tplc="0972B8E8" w:tentative="1">
      <w:start w:val="1"/>
      <w:numFmt w:val="bullet"/>
      <w:lvlText w:val="•"/>
      <w:lvlJc w:val="left"/>
      <w:pPr>
        <w:tabs>
          <w:tab w:val="num" w:pos="5760"/>
        </w:tabs>
        <w:ind w:left="5760" w:hanging="360"/>
      </w:pPr>
      <w:rPr>
        <w:rFonts w:ascii="Arial" w:hAnsi="Arial" w:hint="default"/>
      </w:rPr>
    </w:lvl>
    <w:lvl w:ilvl="8" w:tplc="218412F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7102259"/>
    <w:multiLevelType w:val="hybridMultilevel"/>
    <w:tmpl w:val="F0BC05A0"/>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36" w15:restartNumberingAfterBreak="0">
    <w:nsid w:val="674A4239"/>
    <w:multiLevelType w:val="hybridMultilevel"/>
    <w:tmpl w:val="F342C47A"/>
    <w:lvl w:ilvl="0" w:tplc="40090001">
      <w:start w:val="1"/>
      <w:numFmt w:val="bullet"/>
      <w:lvlText w:val=""/>
      <w:lvlJc w:val="left"/>
      <w:pPr>
        <w:ind w:left="3800" w:hanging="360"/>
      </w:pPr>
      <w:rPr>
        <w:rFonts w:ascii="Symbol" w:hAnsi="Symbol" w:hint="default"/>
      </w:rPr>
    </w:lvl>
    <w:lvl w:ilvl="1" w:tplc="40090003" w:tentative="1">
      <w:start w:val="1"/>
      <w:numFmt w:val="bullet"/>
      <w:lvlText w:val="o"/>
      <w:lvlJc w:val="left"/>
      <w:pPr>
        <w:ind w:left="4520" w:hanging="360"/>
      </w:pPr>
      <w:rPr>
        <w:rFonts w:ascii="Courier New" w:hAnsi="Courier New" w:cs="Courier New" w:hint="default"/>
      </w:rPr>
    </w:lvl>
    <w:lvl w:ilvl="2" w:tplc="40090005" w:tentative="1">
      <w:start w:val="1"/>
      <w:numFmt w:val="bullet"/>
      <w:lvlText w:val=""/>
      <w:lvlJc w:val="left"/>
      <w:pPr>
        <w:ind w:left="5240" w:hanging="360"/>
      </w:pPr>
      <w:rPr>
        <w:rFonts w:ascii="Wingdings" w:hAnsi="Wingdings" w:hint="default"/>
      </w:rPr>
    </w:lvl>
    <w:lvl w:ilvl="3" w:tplc="40090001" w:tentative="1">
      <w:start w:val="1"/>
      <w:numFmt w:val="bullet"/>
      <w:lvlText w:val=""/>
      <w:lvlJc w:val="left"/>
      <w:pPr>
        <w:ind w:left="5960" w:hanging="360"/>
      </w:pPr>
      <w:rPr>
        <w:rFonts w:ascii="Symbol" w:hAnsi="Symbol" w:hint="default"/>
      </w:rPr>
    </w:lvl>
    <w:lvl w:ilvl="4" w:tplc="40090003" w:tentative="1">
      <w:start w:val="1"/>
      <w:numFmt w:val="bullet"/>
      <w:lvlText w:val="o"/>
      <w:lvlJc w:val="left"/>
      <w:pPr>
        <w:ind w:left="6680" w:hanging="360"/>
      </w:pPr>
      <w:rPr>
        <w:rFonts w:ascii="Courier New" w:hAnsi="Courier New" w:cs="Courier New" w:hint="default"/>
      </w:rPr>
    </w:lvl>
    <w:lvl w:ilvl="5" w:tplc="40090005" w:tentative="1">
      <w:start w:val="1"/>
      <w:numFmt w:val="bullet"/>
      <w:lvlText w:val=""/>
      <w:lvlJc w:val="left"/>
      <w:pPr>
        <w:ind w:left="7400" w:hanging="360"/>
      </w:pPr>
      <w:rPr>
        <w:rFonts w:ascii="Wingdings" w:hAnsi="Wingdings" w:hint="default"/>
      </w:rPr>
    </w:lvl>
    <w:lvl w:ilvl="6" w:tplc="40090001" w:tentative="1">
      <w:start w:val="1"/>
      <w:numFmt w:val="bullet"/>
      <w:lvlText w:val=""/>
      <w:lvlJc w:val="left"/>
      <w:pPr>
        <w:ind w:left="8120" w:hanging="360"/>
      </w:pPr>
      <w:rPr>
        <w:rFonts w:ascii="Symbol" w:hAnsi="Symbol" w:hint="default"/>
      </w:rPr>
    </w:lvl>
    <w:lvl w:ilvl="7" w:tplc="40090003" w:tentative="1">
      <w:start w:val="1"/>
      <w:numFmt w:val="bullet"/>
      <w:lvlText w:val="o"/>
      <w:lvlJc w:val="left"/>
      <w:pPr>
        <w:ind w:left="8840" w:hanging="360"/>
      </w:pPr>
      <w:rPr>
        <w:rFonts w:ascii="Courier New" w:hAnsi="Courier New" w:cs="Courier New" w:hint="default"/>
      </w:rPr>
    </w:lvl>
    <w:lvl w:ilvl="8" w:tplc="40090005" w:tentative="1">
      <w:start w:val="1"/>
      <w:numFmt w:val="bullet"/>
      <w:lvlText w:val=""/>
      <w:lvlJc w:val="left"/>
      <w:pPr>
        <w:ind w:left="9560" w:hanging="360"/>
      </w:pPr>
      <w:rPr>
        <w:rFonts w:ascii="Wingdings" w:hAnsi="Wingdings" w:hint="default"/>
      </w:rPr>
    </w:lvl>
  </w:abstractNum>
  <w:abstractNum w:abstractNumId="37" w15:restartNumberingAfterBreak="0">
    <w:nsid w:val="6D534BDB"/>
    <w:multiLevelType w:val="hybridMultilevel"/>
    <w:tmpl w:val="978A12AE"/>
    <w:lvl w:ilvl="0" w:tplc="40090001">
      <w:start w:val="1"/>
      <w:numFmt w:val="bullet"/>
      <w:lvlText w:val=""/>
      <w:lvlJc w:val="left"/>
      <w:pPr>
        <w:ind w:left="1512" w:hanging="360"/>
      </w:pPr>
      <w:rPr>
        <w:rFonts w:ascii="Symbol" w:hAnsi="Symbol" w:hint="default"/>
      </w:rPr>
    </w:lvl>
    <w:lvl w:ilvl="1" w:tplc="40090003" w:tentative="1">
      <w:start w:val="1"/>
      <w:numFmt w:val="bullet"/>
      <w:lvlText w:val="o"/>
      <w:lvlJc w:val="left"/>
      <w:pPr>
        <w:ind w:left="2232" w:hanging="360"/>
      </w:pPr>
      <w:rPr>
        <w:rFonts w:ascii="Courier New" w:hAnsi="Courier New" w:cs="Courier New" w:hint="default"/>
      </w:rPr>
    </w:lvl>
    <w:lvl w:ilvl="2" w:tplc="40090005" w:tentative="1">
      <w:start w:val="1"/>
      <w:numFmt w:val="bullet"/>
      <w:lvlText w:val=""/>
      <w:lvlJc w:val="left"/>
      <w:pPr>
        <w:ind w:left="2952" w:hanging="360"/>
      </w:pPr>
      <w:rPr>
        <w:rFonts w:ascii="Wingdings" w:hAnsi="Wingdings" w:hint="default"/>
      </w:rPr>
    </w:lvl>
    <w:lvl w:ilvl="3" w:tplc="40090001" w:tentative="1">
      <w:start w:val="1"/>
      <w:numFmt w:val="bullet"/>
      <w:lvlText w:val=""/>
      <w:lvlJc w:val="left"/>
      <w:pPr>
        <w:ind w:left="3672" w:hanging="360"/>
      </w:pPr>
      <w:rPr>
        <w:rFonts w:ascii="Symbol" w:hAnsi="Symbol" w:hint="default"/>
      </w:rPr>
    </w:lvl>
    <w:lvl w:ilvl="4" w:tplc="40090003" w:tentative="1">
      <w:start w:val="1"/>
      <w:numFmt w:val="bullet"/>
      <w:lvlText w:val="o"/>
      <w:lvlJc w:val="left"/>
      <w:pPr>
        <w:ind w:left="4392" w:hanging="360"/>
      </w:pPr>
      <w:rPr>
        <w:rFonts w:ascii="Courier New" w:hAnsi="Courier New" w:cs="Courier New" w:hint="default"/>
      </w:rPr>
    </w:lvl>
    <w:lvl w:ilvl="5" w:tplc="40090005" w:tentative="1">
      <w:start w:val="1"/>
      <w:numFmt w:val="bullet"/>
      <w:lvlText w:val=""/>
      <w:lvlJc w:val="left"/>
      <w:pPr>
        <w:ind w:left="5112" w:hanging="360"/>
      </w:pPr>
      <w:rPr>
        <w:rFonts w:ascii="Wingdings" w:hAnsi="Wingdings" w:hint="default"/>
      </w:rPr>
    </w:lvl>
    <w:lvl w:ilvl="6" w:tplc="40090001" w:tentative="1">
      <w:start w:val="1"/>
      <w:numFmt w:val="bullet"/>
      <w:lvlText w:val=""/>
      <w:lvlJc w:val="left"/>
      <w:pPr>
        <w:ind w:left="5832" w:hanging="360"/>
      </w:pPr>
      <w:rPr>
        <w:rFonts w:ascii="Symbol" w:hAnsi="Symbol" w:hint="default"/>
      </w:rPr>
    </w:lvl>
    <w:lvl w:ilvl="7" w:tplc="40090003" w:tentative="1">
      <w:start w:val="1"/>
      <w:numFmt w:val="bullet"/>
      <w:lvlText w:val="o"/>
      <w:lvlJc w:val="left"/>
      <w:pPr>
        <w:ind w:left="6552" w:hanging="360"/>
      </w:pPr>
      <w:rPr>
        <w:rFonts w:ascii="Courier New" w:hAnsi="Courier New" w:cs="Courier New" w:hint="default"/>
      </w:rPr>
    </w:lvl>
    <w:lvl w:ilvl="8" w:tplc="40090005" w:tentative="1">
      <w:start w:val="1"/>
      <w:numFmt w:val="bullet"/>
      <w:lvlText w:val=""/>
      <w:lvlJc w:val="left"/>
      <w:pPr>
        <w:ind w:left="7272" w:hanging="360"/>
      </w:pPr>
      <w:rPr>
        <w:rFonts w:ascii="Wingdings" w:hAnsi="Wingdings" w:hint="default"/>
      </w:rPr>
    </w:lvl>
  </w:abstractNum>
  <w:abstractNum w:abstractNumId="38" w15:restartNumberingAfterBreak="0">
    <w:nsid w:val="6E5C04E6"/>
    <w:multiLevelType w:val="hybridMultilevel"/>
    <w:tmpl w:val="333CD552"/>
    <w:lvl w:ilvl="0" w:tplc="75E8B88A">
      <w:start w:val="2"/>
      <w:numFmt w:val="bullet"/>
      <w:lvlText w:val="-"/>
      <w:lvlJc w:val="left"/>
      <w:pPr>
        <w:ind w:left="1080" w:hanging="360"/>
      </w:pPr>
      <w:rPr>
        <w:rFonts w:ascii="Times New Roman" w:eastAsia="Times New Roman" w:hAnsi="Times New Roman" w:cs="Times New Roman" w:hint="default"/>
        <w:sz w:val="22"/>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9" w15:restartNumberingAfterBreak="0">
    <w:nsid w:val="721446DA"/>
    <w:multiLevelType w:val="hybridMultilevel"/>
    <w:tmpl w:val="B680C42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0"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AF680B"/>
    <w:multiLevelType w:val="hybridMultilevel"/>
    <w:tmpl w:val="BB28A588"/>
    <w:lvl w:ilvl="0" w:tplc="FE581842">
      <w:start w:val="2021"/>
      <w:numFmt w:val="bullet"/>
      <w:lvlText w:val="-"/>
      <w:lvlJc w:val="left"/>
      <w:pPr>
        <w:ind w:left="3240" w:hanging="360"/>
      </w:pPr>
      <w:rPr>
        <w:rFonts w:ascii="Times New Roman" w:eastAsia="Times New Roman" w:hAnsi="Times New Roman" w:cs="Times New Roman"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42" w15:restartNumberingAfterBreak="0">
    <w:nsid w:val="7AA84E5B"/>
    <w:multiLevelType w:val="hybridMultilevel"/>
    <w:tmpl w:val="935A4E40"/>
    <w:lvl w:ilvl="0" w:tplc="786EA94A">
      <w:start w:val="1"/>
      <w:numFmt w:val="bullet"/>
      <w:lvlText w:val="•"/>
      <w:lvlJc w:val="left"/>
      <w:pPr>
        <w:tabs>
          <w:tab w:val="num" w:pos="720"/>
        </w:tabs>
        <w:ind w:left="720" w:hanging="360"/>
      </w:pPr>
      <w:rPr>
        <w:rFonts w:ascii="Arial" w:hAnsi="Arial" w:hint="default"/>
      </w:rPr>
    </w:lvl>
    <w:lvl w:ilvl="1" w:tplc="1BFAB15A" w:tentative="1">
      <w:start w:val="1"/>
      <w:numFmt w:val="bullet"/>
      <w:lvlText w:val="•"/>
      <w:lvlJc w:val="left"/>
      <w:pPr>
        <w:tabs>
          <w:tab w:val="num" w:pos="1440"/>
        </w:tabs>
        <w:ind w:left="1440" w:hanging="360"/>
      </w:pPr>
      <w:rPr>
        <w:rFonts w:ascii="Arial" w:hAnsi="Arial" w:hint="default"/>
      </w:rPr>
    </w:lvl>
    <w:lvl w:ilvl="2" w:tplc="7930B6AE" w:tentative="1">
      <w:start w:val="1"/>
      <w:numFmt w:val="bullet"/>
      <w:lvlText w:val="•"/>
      <w:lvlJc w:val="left"/>
      <w:pPr>
        <w:tabs>
          <w:tab w:val="num" w:pos="2160"/>
        </w:tabs>
        <w:ind w:left="2160" w:hanging="360"/>
      </w:pPr>
      <w:rPr>
        <w:rFonts w:ascii="Arial" w:hAnsi="Arial" w:hint="default"/>
      </w:rPr>
    </w:lvl>
    <w:lvl w:ilvl="3" w:tplc="DFBCD812" w:tentative="1">
      <w:start w:val="1"/>
      <w:numFmt w:val="bullet"/>
      <w:lvlText w:val="•"/>
      <w:lvlJc w:val="left"/>
      <w:pPr>
        <w:tabs>
          <w:tab w:val="num" w:pos="2880"/>
        </w:tabs>
        <w:ind w:left="2880" w:hanging="360"/>
      </w:pPr>
      <w:rPr>
        <w:rFonts w:ascii="Arial" w:hAnsi="Arial" w:hint="default"/>
      </w:rPr>
    </w:lvl>
    <w:lvl w:ilvl="4" w:tplc="EA10FCD2" w:tentative="1">
      <w:start w:val="1"/>
      <w:numFmt w:val="bullet"/>
      <w:lvlText w:val="•"/>
      <w:lvlJc w:val="left"/>
      <w:pPr>
        <w:tabs>
          <w:tab w:val="num" w:pos="3600"/>
        </w:tabs>
        <w:ind w:left="3600" w:hanging="360"/>
      </w:pPr>
      <w:rPr>
        <w:rFonts w:ascii="Arial" w:hAnsi="Arial" w:hint="default"/>
      </w:rPr>
    </w:lvl>
    <w:lvl w:ilvl="5" w:tplc="98068382" w:tentative="1">
      <w:start w:val="1"/>
      <w:numFmt w:val="bullet"/>
      <w:lvlText w:val="•"/>
      <w:lvlJc w:val="left"/>
      <w:pPr>
        <w:tabs>
          <w:tab w:val="num" w:pos="4320"/>
        </w:tabs>
        <w:ind w:left="4320" w:hanging="360"/>
      </w:pPr>
      <w:rPr>
        <w:rFonts w:ascii="Arial" w:hAnsi="Arial" w:hint="default"/>
      </w:rPr>
    </w:lvl>
    <w:lvl w:ilvl="6" w:tplc="BB2867C2" w:tentative="1">
      <w:start w:val="1"/>
      <w:numFmt w:val="bullet"/>
      <w:lvlText w:val="•"/>
      <w:lvlJc w:val="left"/>
      <w:pPr>
        <w:tabs>
          <w:tab w:val="num" w:pos="5040"/>
        </w:tabs>
        <w:ind w:left="5040" w:hanging="360"/>
      </w:pPr>
      <w:rPr>
        <w:rFonts w:ascii="Arial" w:hAnsi="Arial" w:hint="default"/>
      </w:rPr>
    </w:lvl>
    <w:lvl w:ilvl="7" w:tplc="DBF01E28" w:tentative="1">
      <w:start w:val="1"/>
      <w:numFmt w:val="bullet"/>
      <w:lvlText w:val="•"/>
      <w:lvlJc w:val="left"/>
      <w:pPr>
        <w:tabs>
          <w:tab w:val="num" w:pos="5760"/>
        </w:tabs>
        <w:ind w:left="5760" w:hanging="360"/>
      </w:pPr>
      <w:rPr>
        <w:rFonts w:ascii="Arial" w:hAnsi="Arial" w:hint="default"/>
      </w:rPr>
    </w:lvl>
    <w:lvl w:ilvl="8" w:tplc="5794347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DCF34F4"/>
    <w:multiLevelType w:val="hybridMultilevel"/>
    <w:tmpl w:val="779C1088"/>
    <w:lvl w:ilvl="0" w:tplc="B6FA19EC">
      <w:start w:val="1"/>
      <w:numFmt w:val="bullet"/>
      <w:lvlText w:val="•"/>
      <w:lvlJc w:val="left"/>
      <w:pPr>
        <w:tabs>
          <w:tab w:val="num" w:pos="1440"/>
        </w:tabs>
        <w:ind w:left="1440" w:hanging="360"/>
      </w:pPr>
      <w:rPr>
        <w:rFonts w:ascii="Arial" w:hAnsi="Arial" w:hint="default"/>
      </w:rPr>
    </w:lvl>
    <w:lvl w:ilvl="1" w:tplc="BCE29B70" w:tentative="1">
      <w:start w:val="1"/>
      <w:numFmt w:val="bullet"/>
      <w:lvlText w:val="•"/>
      <w:lvlJc w:val="left"/>
      <w:pPr>
        <w:tabs>
          <w:tab w:val="num" w:pos="2160"/>
        </w:tabs>
        <w:ind w:left="2160" w:hanging="360"/>
      </w:pPr>
      <w:rPr>
        <w:rFonts w:ascii="Arial" w:hAnsi="Arial" w:hint="default"/>
      </w:rPr>
    </w:lvl>
    <w:lvl w:ilvl="2" w:tplc="B75E3010" w:tentative="1">
      <w:start w:val="1"/>
      <w:numFmt w:val="bullet"/>
      <w:lvlText w:val="•"/>
      <w:lvlJc w:val="left"/>
      <w:pPr>
        <w:tabs>
          <w:tab w:val="num" w:pos="2880"/>
        </w:tabs>
        <w:ind w:left="2880" w:hanging="360"/>
      </w:pPr>
      <w:rPr>
        <w:rFonts w:ascii="Arial" w:hAnsi="Arial" w:hint="default"/>
      </w:rPr>
    </w:lvl>
    <w:lvl w:ilvl="3" w:tplc="514ADE58" w:tentative="1">
      <w:start w:val="1"/>
      <w:numFmt w:val="bullet"/>
      <w:lvlText w:val="•"/>
      <w:lvlJc w:val="left"/>
      <w:pPr>
        <w:tabs>
          <w:tab w:val="num" w:pos="3600"/>
        </w:tabs>
        <w:ind w:left="3600" w:hanging="360"/>
      </w:pPr>
      <w:rPr>
        <w:rFonts w:ascii="Arial" w:hAnsi="Arial" w:hint="default"/>
      </w:rPr>
    </w:lvl>
    <w:lvl w:ilvl="4" w:tplc="7BCCE5DA" w:tentative="1">
      <w:start w:val="1"/>
      <w:numFmt w:val="bullet"/>
      <w:lvlText w:val="•"/>
      <w:lvlJc w:val="left"/>
      <w:pPr>
        <w:tabs>
          <w:tab w:val="num" w:pos="4320"/>
        </w:tabs>
        <w:ind w:left="4320" w:hanging="360"/>
      </w:pPr>
      <w:rPr>
        <w:rFonts w:ascii="Arial" w:hAnsi="Arial" w:hint="default"/>
      </w:rPr>
    </w:lvl>
    <w:lvl w:ilvl="5" w:tplc="5880BB90" w:tentative="1">
      <w:start w:val="1"/>
      <w:numFmt w:val="bullet"/>
      <w:lvlText w:val="•"/>
      <w:lvlJc w:val="left"/>
      <w:pPr>
        <w:tabs>
          <w:tab w:val="num" w:pos="5040"/>
        </w:tabs>
        <w:ind w:left="5040" w:hanging="360"/>
      </w:pPr>
      <w:rPr>
        <w:rFonts w:ascii="Arial" w:hAnsi="Arial" w:hint="default"/>
      </w:rPr>
    </w:lvl>
    <w:lvl w:ilvl="6" w:tplc="0A8E5E2A" w:tentative="1">
      <w:start w:val="1"/>
      <w:numFmt w:val="bullet"/>
      <w:lvlText w:val="•"/>
      <w:lvlJc w:val="left"/>
      <w:pPr>
        <w:tabs>
          <w:tab w:val="num" w:pos="5760"/>
        </w:tabs>
        <w:ind w:left="5760" w:hanging="360"/>
      </w:pPr>
      <w:rPr>
        <w:rFonts w:ascii="Arial" w:hAnsi="Arial" w:hint="default"/>
      </w:rPr>
    </w:lvl>
    <w:lvl w:ilvl="7" w:tplc="FF32ABD4" w:tentative="1">
      <w:start w:val="1"/>
      <w:numFmt w:val="bullet"/>
      <w:lvlText w:val="•"/>
      <w:lvlJc w:val="left"/>
      <w:pPr>
        <w:tabs>
          <w:tab w:val="num" w:pos="6480"/>
        </w:tabs>
        <w:ind w:left="6480" w:hanging="360"/>
      </w:pPr>
      <w:rPr>
        <w:rFonts w:ascii="Arial" w:hAnsi="Arial" w:hint="default"/>
      </w:rPr>
    </w:lvl>
    <w:lvl w:ilvl="8" w:tplc="77B86A4C" w:tentative="1">
      <w:start w:val="1"/>
      <w:numFmt w:val="bullet"/>
      <w:lvlText w:val="•"/>
      <w:lvlJc w:val="left"/>
      <w:pPr>
        <w:tabs>
          <w:tab w:val="num" w:pos="7200"/>
        </w:tabs>
        <w:ind w:left="7200" w:hanging="360"/>
      </w:pPr>
      <w:rPr>
        <w:rFonts w:ascii="Arial" w:hAnsi="Arial" w:hint="default"/>
      </w:rPr>
    </w:lvl>
  </w:abstractNum>
  <w:abstractNum w:abstractNumId="44"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16cid:durableId="1634600870">
    <w:abstractNumId w:val="40"/>
  </w:num>
  <w:num w:numId="2" w16cid:durableId="247926411">
    <w:abstractNumId w:val="44"/>
  </w:num>
  <w:num w:numId="3" w16cid:durableId="150760776">
    <w:abstractNumId w:val="20"/>
  </w:num>
  <w:num w:numId="4" w16cid:durableId="431241772">
    <w:abstractNumId w:val="13"/>
  </w:num>
  <w:num w:numId="5" w16cid:durableId="2145197052">
    <w:abstractNumId w:val="23"/>
  </w:num>
  <w:num w:numId="6" w16cid:durableId="1256396910">
    <w:abstractNumId w:val="21"/>
  </w:num>
  <w:num w:numId="7" w16cid:durableId="425421045">
    <w:abstractNumId w:val="17"/>
  </w:num>
  <w:num w:numId="8" w16cid:durableId="1571769969">
    <w:abstractNumId w:val="3"/>
  </w:num>
  <w:num w:numId="9" w16cid:durableId="416369433">
    <w:abstractNumId w:val="5"/>
  </w:num>
  <w:num w:numId="10" w16cid:durableId="806705852">
    <w:abstractNumId w:val="18"/>
  </w:num>
  <w:num w:numId="11" w16cid:durableId="1986546169">
    <w:abstractNumId w:val="34"/>
  </w:num>
  <w:num w:numId="12" w16cid:durableId="482166383">
    <w:abstractNumId w:val="43"/>
  </w:num>
  <w:num w:numId="13" w16cid:durableId="2131316354">
    <w:abstractNumId w:val="16"/>
  </w:num>
  <w:num w:numId="14" w16cid:durableId="1451628689">
    <w:abstractNumId w:val="1"/>
  </w:num>
  <w:num w:numId="15" w16cid:durableId="1699504976">
    <w:abstractNumId w:val="19"/>
  </w:num>
  <w:num w:numId="16" w16cid:durableId="1363703469">
    <w:abstractNumId w:val="39"/>
  </w:num>
  <w:num w:numId="17" w16cid:durableId="5984993">
    <w:abstractNumId w:val="32"/>
  </w:num>
  <w:num w:numId="18" w16cid:durableId="351882166">
    <w:abstractNumId w:val="36"/>
  </w:num>
  <w:num w:numId="19" w16cid:durableId="1334260022">
    <w:abstractNumId w:val="35"/>
  </w:num>
  <w:num w:numId="20" w16cid:durableId="455024353">
    <w:abstractNumId w:val="41"/>
  </w:num>
  <w:num w:numId="21" w16cid:durableId="908536651">
    <w:abstractNumId w:val="9"/>
  </w:num>
  <w:num w:numId="22" w16cid:durableId="575480655">
    <w:abstractNumId w:val="22"/>
  </w:num>
  <w:num w:numId="23" w16cid:durableId="1356929406">
    <w:abstractNumId w:val="14"/>
  </w:num>
  <w:num w:numId="24" w16cid:durableId="785083374">
    <w:abstractNumId w:val="31"/>
  </w:num>
  <w:num w:numId="25" w16cid:durableId="423259473">
    <w:abstractNumId w:val="10"/>
  </w:num>
  <w:num w:numId="26" w16cid:durableId="1978873197">
    <w:abstractNumId w:val="37"/>
  </w:num>
  <w:num w:numId="27" w16cid:durableId="494538305">
    <w:abstractNumId w:val="4"/>
  </w:num>
  <w:num w:numId="28" w16cid:durableId="904922291">
    <w:abstractNumId w:val="26"/>
  </w:num>
  <w:num w:numId="29" w16cid:durableId="540751542">
    <w:abstractNumId w:val="15"/>
  </w:num>
  <w:num w:numId="30" w16cid:durableId="1766146382">
    <w:abstractNumId w:val="0"/>
  </w:num>
  <w:num w:numId="31" w16cid:durableId="744954616">
    <w:abstractNumId w:val="12"/>
  </w:num>
  <w:num w:numId="32" w16cid:durableId="2114204815">
    <w:abstractNumId w:val="33"/>
  </w:num>
  <w:num w:numId="33" w16cid:durableId="1814710450">
    <w:abstractNumId w:val="11"/>
  </w:num>
  <w:num w:numId="34" w16cid:durableId="1318267077">
    <w:abstractNumId w:val="28"/>
  </w:num>
  <w:num w:numId="35" w16cid:durableId="1635602382">
    <w:abstractNumId w:val="30"/>
  </w:num>
  <w:num w:numId="36" w16cid:durableId="1949969418">
    <w:abstractNumId w:val="7"/>
  </w:num>
  <w:num w:numId="37" w16cid:durableId="660742581">
    <w:abstractNumId w:val="25"/>
  </w:num>
  <w:num w:numId="38" w16cid:durableId="270477105">
    <w:abstractNumId w:val="42"/>
  </w:num>
  <w:num w:numId="39" w16cid:durableId="1454669009">
    <w:abstractNumId w:val="38"/>
  </w:num>
  <w:num w:numId="40" w16cid:durableId="1635408182">
    <w:abstractNumId w:val="24"/>
  </w:num>
  <w:num w:numId="41" w16cid:durableId="940113985">
    <w:abstractNumId w:val="29"/>
  </w:num>
  <w:num w:numId="42" w16cid:durableId="2085030201">
    <w:abstractNumId w:val="2"/>
  </w:num>
  <w:num w:numId="43" w16cid:durableId="1350909192">
    <w:abstractNumId w:val="8"/>
  </w:num>
  <w:num w:numId="44" w16cid:durableId="1856772772">
    <w:abstractNumId w:val="27"/>
  </w:num>
  <w:num w:numId="45" w16cid:durableId="2296569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355"/>
    <w:rsid w:val="0000094F"/>
    <w:rsid w:val="00005FEA"/>
    <w:rsid w:val="00011A56"/>
    <w:rsid w:val="00013ACC"/>
    <w:rsid w:val="00021236"/>
    <w:rsid w:val="00024E2C"/>
    <w:rsid w:val="00025AEB"/>
    <w:rsid w:val="00025B84"/>
    <w:rsid w:val="00026150"/>
    <w:rsid w:val="00034E68"/>
    <w:rsid w:val="00034F0A"/>
    <w:rsid w:val="000408BD"/>
    <w:rsid w:val="00042A47"/>
    <w:rsid w:val="000448D7"/>
    <w:rsid w:val="000453D9"/>
    <w:rsid w:val="00053277"/>
    <w:rsid w:val="000562E5"/>
    <w:rsid w:val="0005743C"/>
    <w:rsid w:val="000603E0"/>
    <w:rsid w:val="00062F6A"/>
    <w:rsid w:val="000706DF"/>
    <w:rsid w:val="000710FF"/>
    <w:rsid w:val="00076D6F"/>
    <w:rsid w:val="00080EDF"/>
    <w:rsid w:val="00082D8D"/>
    <w:rsid w:val="00083E61"/>
    <w:rsid w:val="00085D51"/>
    <w:rsid w:val="0008714B"/>
    <w:rsid w:val="00090332"/>
    <w:rsid w:val="00093F0D"/>
    <w:rsid w:val="00094993"/>
    <w:rsid w:val="000A0ED6"/>
    <w:rsid w:val="000A0FD0"/>
    <w:rsid w:val="000A11AD"/>
    <w:rsid w:val="000A11B2"/>
    <w:rsid w:val="000A3607"/>
    <w:rsid w:val="000A3CB3"/>
    <w:rsid w:val="000A44AB"/>
    <w:rsid w:val="000A48FF"/>
    <w:rsid w:val="000A5055"/>
    <w:rsid w:val="000A7E2E"/>
    <w:rsid w:val="000B0665"/>
    <w:rsid w:val="000B50D6"/>
    <w:rsid w:val="000B627E"/>
    <w:rsid w:val="000C6ECB"/>
    <w:rsid w:val="000D0A83"/>
    <w:rsid w:val="000D3CCB"/>
    <w:rsid w:val="000D5431"/>
    <w:rsid w:val="000E0DB7"/>
    <w:rsid w:val="000E576F"/>
    <w:rsid w:val="000E7759"/>
    <w:rsid w:val="000E788C"/>
    <w:rsid w:val="000F00C4"/>
    <w:rsid w:val="000F03C3"/>
    <w:rsid w:val="000F042F"/>
    <w:rsid w:val="000F431B"/>
    <w:rsid w:val="000F4E62"/>
    <w:rsid w:val="000F6090"/>
    <w:rsid w:val="000F620C"/>
    <w:rsid w:val="00101854"/>
    <w:rsid w:val="00101BA7"/>
    <w:rsid w:val="00101D1A"/>
    <w:rsid w:val="00106348"/>
    <w:rsid w:val="00111E1B"/>
    <w:rsid w:val="0011217C"/>
    <w:rsid w:val="00113905"/>
    <w:rsid w:val="00114C14"/>
    <w:rsid w:val="001153F4"/>
    <w:rsid w:val="00120D0A"/>
    <w:rsid w:val="00124D55"/>
    <w:rsid w:val="00126035"/>
    <w:rsid w:val="00126B89"/>
    <w:rsid w:val="001279B6"/>
    <w:rsid w:val="00130EEA"/>
    <w:rsid w:val="001378F4"/>
    <w:rsid w:val="0014099C"/>
    <w:rsid w:val="00141F67"/>
    <w:rsid w:val="0014245C"/>
    <w:rsid w:val="00142F25"/>
    <w:rsid w:val="00145DB4"/>
    <w:rsid w:val="00146659"/>
    <w:rsid w:val="00150A52"/>
    <w:rsid w:val="00150B0B"/>
    <w:rsid w:val="001522BD"/>
    <w:rsid w:val="001553E9"/>
    <w:rsid w:val="00157C67"/>
    <w:rsid w:val="00162974"/>
    <w:rsid w:val="0016475E"/>
    <w:rsid w:val="00165553"/>
    <w:rsid w:val="001730CF"/>
    <w:rsid w:val="00174558"/>
    <w:rsid w:val="00180463"/>
    <w:rsid w:val="001804F9"/>
    <w:rsid w:val="00182097"/>
    <w:rsid w:val="001820FC"/>
    <w:rsid w:val="0018632B"/>
    <w:rsid w:val="00187C78"/>
    <w:rsid w:val="00192911"/>
    <w:rsid w:val="00195B3D"/>
    <w:rsid w:val="00196784"/>
    <w:rsid w:val="001A006A"/>
    <w:rsid w:val="001A016D"/>
    <w:rsid w:val="001A2965"/>
    <w:rsid w:val="001A6B0B"/>
    <w:rsid w:val="001A6BD8"/>
    <w:rsid w:val="001A6F67"/>
    <w:rsid w:val="001B0A08"/>
    <w:rsid w:val="001B1868"/>
    <w:rsid w:val="001B1CE7"/>
    <w:rsid w:val="001B21FB"/>
    <w:rsid w:val="001B4529"/>
    <w:rsid w:val="001B4986"/>
    <w:rsid w:val="001C3E81"/>
    <w:rsid w:val="001C7B3C"/>
    <w:rsid w:val="001D0BED"/>
    <w:rsid w:val="001D19E6"/>
    <w:rsid w:val="001D4308"/>
    <w:rsid w:val="001D4395"/>
    <w:rsid w:val="001D6058"/>
    <w:rsid w:val="001E1605"/>
    <w:rsid w:val="001E3016"/>
    <w:rsid w:val="001E3DF4"/>
    <w:rsid w:val="001E4004"/>
    <w:rsid w:val="001E4F3C"/>
    <w:rsid w:val="001F6778"/>
    <w:rsid w:val="00201F09"/>
    <w:rsid w:val="00206BA3"/>
    <w:rsid w:val="0021222D"/>
    <w:rsid w:val="00216A43"/>
    <w:rsid w:val="0021763C"/>
    <w:rsid w:val="00221AE0"/>
    <w:rsid w:val="002279DE"/>
    <w:rsid w:val="00227BA7"/>
    <w:rsid w:val="00230B41"/>
    <w:rsid w:val="00236B98"/>
    <w:rsid w:val="0024115C"/>
    <w:rsid w:val="0024360E"/>
    <w:rsid w:val="002441AB"/>
    <w:rsid w:val="00247163"/>
    <w:rsid w:val="00257C40"/>
    <w:rsid w:val="00260AD6"/>
    <w:rsid w:val="0026353F"/>
    <w:rsid w:val="002658DD"/>
    <w:rsid w:val="00265EE7"/>
    <w:rsid w:val="00267854"/>
    <w:rsid w:val="0027020A"/>
    <w:rsid w:val="002718BD"/>
    <w:rsid w:val="00272E7A"/>
    <w:rsid w:val="002758CD"/>
    <w:rsid w:val="00276DEB"/>
    <w:rsid w:val="00277BB9"/>
    <w:rsid w:val="00283EBB"/>
    <w:rsid w:val="00283F68"/>
    <w:rsid w:val="00284395"/>
    <w:rsid w:val="00287710"/>
    <w:rsid w:val="0028780C"/>
    <w:rsid w:val="00287AC8"/>
    <w:rsid w:val="0029454D"/>
    <w:rsid w:val="002966CD"/>
    <w:rsid w:val="002A677C"/>
    <w:rsid w:val="002A6862"/>
    <w:rsid w:val="002A7597"/>
    <w:rsid w:val="002A7946"/>
    <w:rsid w:val="002B16CB"/>
    <w:rsid w:val="002B2155"/>
    <w:rsid w:val="002B5912"/>
    <w:rsid w:val="002C3DD6"/>
    <w:rsid w:val="002C3DFC"/>
    <w:rsid w:val="002D04DD"/>
    <w:rsid w:val="002D1C4C"/>
    <w:rsid w:val="002D322D"/>
    <w:rsid w:val="002D3F41"/>
    <w:rsid w:val="002D4AD1"/>
    <w:rsid w:val="002D6586"/>
    <w:rsid w:val="002E02E6"/>
    <w:rsid w:val="002E13A3"/>
    <w:rsid w:val="002E14F1"/>
    <w:rsid w:val="002E3ED6"/>
    <w:rsid w:val="002E6F85"/>
    <w:rsid w:val="002F085F"/>
    <w:rsid w:val="002F1A12"/>
    <w:rsid w:val="002F3583"/>
    <w:rsid w:val="00301316"/>
    <w:rsid w:val="00301367"/>
    <w:rsid w:val="003017EF"/>
    <w:rsid w:val="00304083"/>
    <w:rsid w:val="00304E8C"/>
    <w:rsid w:val="00305229"/>
    <w:rsid w:val="00310A29"/>
    <w:rsid w:val="003128F7"/>
    <w:rsid w:val="00313AC3"/>
    <w:rsid w:val="00313C8E"/>
    <w:rsid w:val="00314CCF"/>
    <w:rsid w:val="00316D1C"/>
    <w:rsid w:val="0032220A"/>
    <w:rsid w:val="00324CC6"/>
    <w:rsid w:val="00330D57"/>
    <w:rsid w:val="0033142F"/>
    <w:rsid w:val="0033183A"/>
    <w:rsid w:val="00331C11"/>
    <w:rsid w:val="00334935"/>
    <w:rsid w:val="003350E5"/>
    <w:rsid w:val="0033673B"/>
    <w:rsid w:val="00337B8E"/>
    <w:rsid w:val="00337C57"/>
    <w:rsid w:val="00337DD8"/>
    <w:rsid w:val="00343F1D"/>
    <w:rsid w:val="00344D78"/>
    <w:rsid w:val="0034737A"/>
    <w:rsid w:val="0035169D"/>
    <w:rsid w:val="00352A41"/>
    <w:rsid w:val="003550DE"/>
    <w:rsid w:val="00355C1D"/>
    <w:rsid w:val="00356610"/>
    <w:rsid w:val="003672E0"/>
    <w:rsid w:val="003701CC"/>
    <w:rsid w:val="003713C5"/>
    <w:rsid w:val="00371B1F"/>
    <w:rsid w:val="00374180"/>
    <w:rsid w:val="00375942"/>
    <w:rsid w:val="00382E10"/>
    <w:rsid w:val="00385E3D"/>
    <w:rsid w:val="003867EB"/>
    <w:rsid w:val="003945F3"/>
    <w:rsid w:val="00396A06"/>
    <w:rsid w:val="003A603C"/>
    <w:rsid w:val="003B1269"/>
    <w:rsid w:val="003B2692"/>
    <w:rsid w:val="003B38CE"/>
    <w:rsid w:val="003B5B0A"/>
    <w:rsid w:val="003B5BD2"/>
    <w:rsid w:val="003B5CB5"/>
    <w:rsid w:val="003B6E15"/>
    <w:rsid w:val="003B76C3"/>
    <w:rsid w:val="003C1F18"/>
    <w:rsid w:val="003D2153"/>
    <w:rsid w:val="003D5AA2"/>
    <w:rsid w:val="003E162C"/>
    <w:rsid w:val="003E1C9A"/>
    <w:rsid w:val="003E45A5"/>
    <w:rsid w:val="003E63B7"/>
    <w:rsid w:val="003F3415"/>
    <w:rsid w:val="003F3778"/>
    <w:rsid w:val="003F6A09"/>
    <w:rsid w:val="00401BE0"/>
    <w:rsid w:val="00402E20"/>
    <w:rsid w:val="004044B9"/>
    <w:rsid w:val="00405E66"/>
    <w:rsid w:val="0041081E"/>
    <w:rsid w:val="004108BB"/>
    <w:rsid w:val="00421721"/>
    <w:rsid w:val="0042484E"/>
    <w:rsid w:val="00430039"/>
    <w:rsid w:val="0043296F"/>
    <w:rsid w:val="0043452A"/>
    <w:rsid w:val="0043530D"/>
    <w:rsid w:val="00435F6B"/>
    <w:rsid w:val="00436F4B"/>
    <w:rsid w:val="00437F2E"/>
    <w:rsid w:val="00443E25"/>
    <w:rsid w:val="00444412"/>
    <w:rsid w:val="00452B62"/>
    <w:rsid w:val="004556C3"/>
    <w:rsid w:val="0046114D"/>
    <w:rsid w:val="004629BB"/>
    <w:rsid w:val="004631D5"/>
    <w:rsid w:val="004641E0"/>
    <w:rsid w:val="004644DA"/>
    <w:rsid w:val="00466D3A"/>
    <w:rsid w:val="00467F07"/>
    <w:rsid w:val="004739E0"/>
    <w:rsid w:val="00482C94"/>
    <w:rsid w:val="0048342F"/>
    <w:rsid w:val="0048796F"/>
    <w:rsid w:val="00490D49"/>
    <w:rsid w:val="00491EA8"/>
    <w:rsid w:val="004949D1"/>
    <w:rsid w:val="00496306"/>
    <w:rsid w:val="004973B8"/>
    <w:rsid w:val="004977F2"/>
    <w:rsid w:val="004A37B0"/>
    <w:rsid w:val="004A4CDA"/>
    <w:rsid w:val="004B1FEA"/>
    <w:rsid w:val="004B41A6"/>
    <w:rsid w:val="004B6799"/>
    <w:rsid w:val="004C50D3"/>
    <w:rsid w:val="004C6D78"/>
    <w:rsid w:val="004C7DBD"/>
    <w:rsid w:val="004D2433"/>
    <w:rsid w:val="004D7512"/>
    <w:rsid w:val="004E0835"/>
    <w:rsid w:val="004E4FDC"/>
    <w:rsid w:val="004E6C91"/>
    <w:rsid w:val="004E6EF0"/>
    <w:rsid w:val="004E7ED8"/>
    <w:rsid w:val="004F1ED9"/>
    <w:rsid w:val="004F274B"/>
    <w:rsid w:val="004F3411"/>
    <w:rsid w:val="004F6754"/>
    <w:rsid w:val="004F79EA"/>
    <w:rsid w:val="00502747"/>
    <w:rsid w:val="00502748"/>
    <w:rsid w:val="00502DB6"/>
    <w:rsid w:val="00505C3D"/>
    <w:rsid w:val="00506A3D"/>
    <w:rsid w:val="00506FB0"/>
    <w:rsid w:val="00507B42"/>
    <w:rsid w:val="005167F9"/>
    <w:rsid w:val="00517178"/>
    <w:rsid w:val="00524B31"/>
    <w:rsid w:val="0053126C"/>
    <w:rsid w:val="00532589"/>
    <w:rsid w:val="005335D0"/>
    <w:rsid w:val="0053598D"/>
    <w:rsid w:val="0053721F"/>
    <w:rsid w:val="00537D13"/>
    <w:rsid w:val="00544162"/>
    <w:rsid w:val="00544B7C"/>
    <w:rsid w:val="00545CC6"/>
    <w:rsid w:val="00547921"/>
    <w:rsid w:val="00552A9E"/>
    <w:rsid w:val="005548E3"/>
    <w:rsid w:val="0056196C"/>
    <w:rsid w:val="005707F7"/>
    <w:rsid w:val="00573396"/>
    <w:rsid w:val="005742D5"/>
    <w:rsid w:val="00575BAE"/>
    <w:rsid w:val="00576405"/>
    <w:rsid w:val="00577444"/>
    <w:rsid w:val="005826AE"/>
    <w:rsid w:val="00590591"/>
    <w:rsid w:val="00590DF3"/>
    <w:rsid w:val="005929DE"/>
    <w:rsid w:val="005A5905"/>
    <w:rsid w:val="005A64E9"/>
    <w:rsid w:val="005B2518"/>
    <w:rsid w:val="005B6739"/>
    <w:rsid w:val="005B70F2"/>
    <w:rsid w:val="005C6715"/>
    <w:rsid w:val="005C6F3D"/>
    <w:rsid w:val="005C6F45"/>
    <w:rsid w:val="005D2D95"/>
    <w:rsid w:val="005D6115"/>
    <w:rsid w:val="005D711E"/>
    <w:rsid w:val="005D753E"/>
    <w:rsid w:val="005D7A0C"/>
    <w:rsid w:val="005D7A33"/>
    <w:rsid w:val="005D7A93"/>
    <w:rsid w:val="005E0F7F"/>
    <w:rsid w:val="005E148E"/>
    <w:rsid w:val="005E1DF9"/>
    <w:rsid w:val="005F0F2D"/>
    <w:rsid w:val="005F6D26"/>
    <w:rsid w:val="00600FF2"/>
    <w:rsid w:val="00603981"/>
    <w:rsid w:val="006047B7"/>
    <w:rsid w:val="00611170"/>
    <w:rsid w:val="006114C9"/>
    <w:rsid w:val="006132E4"/>
    <w:rsid w:val="006177ED"/>
    <w:rsid w:val="00617E74"/>
    <w:rsid w:val="006249DB"/>
    <w:rsid w:val="0062549E"/>
    <w:rsid w:val="00627751"/>
    <w:rsid w:val="00630438"/>
    <w:rsid w:val="006306C5"/>
    <w:rsid w:val="00632EB5"/>
    <w:rsid w:val="00636A38"/>
    <w:rsid w:val="00640408"/>
    <w:rsid w:val="006416F7"/>
    <w:rsid w:val="0064238D"/>
    <w:rsid w:val="00643848"/>
    <w:rsid w:val="0064445E"/>
    <w:rsid w:val="006469B7"/>
    <w:rsid w:val="00646D75"/>
    <w:rsid w:val="006510FF"/>
    <w:rsid w:val="0065437C"/>
    <w:rsid w:val="00655847"/>
    <w:rsid w:val="00655945"/>
    <w:rsid w:val="00655E91"/>
    <w:rsid w:val="00664243"/>
    <w:rsid w:val="006646C6"/>
    <w:rsid w:val="0067404A"/>
    <w:rsid w:val="00675AEA"/>
    <w:rsid w:val="00677648"/>
    <w:rsid w:val="00681C7D"/>
    <w:rsid w:val="00683107"/>
    <w:rsid w:val="006851F5"/>
    <w:rsid w:val="00690026"/>
    <w:rsid w:val="00690BA3"/>
    <w:rsid w:val="006946E3"/>
    <w:rsid w:val="00697314"/>
    <w:rsid w:val="006A0135"/>
    <w:rsid w:val="006A2E73"/>
    <w:rsid w:val="006A4B75"/>
    <w:rsid w:val="006A4F51"/>
    <w:rsid w:val="006A5299"/>
    <w:rsid w:val="006A554B"/>
    <w:rsid w:val="006A6653"/>
    <w:rsid w:val="006B1B08"/>
    <w:rsid w:val="006B1E3D"/>
    <w:rsid w:val="006B2EAB"/>
    <w:rsid w:val="006B3138"/>
    <w:rsid w:val="006B59DC"/>
    <w:rsid w:val="006B68D6"/>
    <w:rsid w:val="006B73CC"/>
    <w:rsid w:val="006C020D"/>
    <w:rsid w:val="006C37AD"/>
    <w:rsid w:val="006C4EA0"/>
    <w:rsid w:val="006D470C"/>
    <w:rsid w:val="006D68E3"/>
    <w:rsid w:val="006E0069"/>
    <w:rsid w:val="006E17CD"/>
    <w:rsid w:val="006E4391"/>
    <w:rsid w:val="006E56F5"/>
    <w:rsid w:val="006F02E4"/>
    <w:rsid w:val="006F184B"/>
    <w:rsid w:val="006F2921"/>
    <w:rsid w:val="0070282E"/>
    <w:rsid w:val="00702A53"/>
    <w:rsid w:val="007030CE"/>
    <w:rsid w:val="00710CE4"/>
    <w:rsid w:val="00712ED4"/>
    <w:rsid w:val="00713D8B"/>
    <w:rsid w:val="00717695"/>
    <w:rsid w:val="007179A2"/>
    <w:rsid w:val="00720526"/>
    <w:rsid w:val="00724096"/>
    <w:rsid w:val="007300E9"/>
    <w:rsid w:val="0073465D"/>
    <w:rsid w:val="00734A60"/>
    <w:rsid w:val="00735CDC"/>
    <w:rsid w:val="0073764F"/>
    <w:rsid w:val="00741FC5"/>
    <w:rsid w:val="007430F4"/>
    <w:rsid w:val="0074608D"/>
    <w:rsid w:val="00746978"/>
    <w:rsid w:val="007509AD"/>
    <w:rsid w:val="00755EE1"/>
    <w:rsid w:val="00756848"/>
    <w:rsid w:val="00757063"/>
    <w:rsid w:val="0076483C"/>
    <w:rsid w:val="007661BE"/>
    <w:rsid w:val="0076672A"/>
    <w:rsid w:val="00773A6D"/>
    <w:rsid w:val="00777CD5"/>
    <w:rsid w:val="00783218"/>
    <w:rsid w:val="00786E35"/>
    <w:rsid w:val="00791B76"/>
    <w:rsid w:val="00793404"/>
    <w:rsid w:val="007A301C"/>
    <w:rsid w:val="007A6FC3"/>
    <w:rsid w:val="007A7E86"/>
    <w:rsid w:val="007B1C89"/>
    <w:rsid w:val="007B37F9"/>
    <w:rsid w:val="007C0D1E"/>
    <w:rsid w:val="007C0DDE"/>
    <w:rsid w:val="007D3C25"/>
    <w:rsid w:val="007D5B9D"/>
    <w:rsid w:val="007D792E"/>
    <w:rsid w:val="007E4151"/>
    <w:rsid w:val="007E46F1"/>
    <w:rsid w:val="007E4A64"/>
    <w:rsid w:val="007E506A"/>
    <w:rsid w:val="007E55F5"/>
    <w:rsid w:val="007E7771"/>
    <w:rsid w:val="007F36AF"/>
    <w:rsid w:val="007F4AAB"/>
    <w:rsid w:val="007F6AF7"/>
    <w:rsid w:val="008013F3"/>
    <w:rsid w:val="008014E5"/>
    <w:rsid w:val="00805014"/>
    <w:rsid w:val="00805B77"/>
    <w:rsid w:val="00807A08"/>
    <w:rsid w:val="008100C6"/>
    <w:rsid w:val="00814CC5"/>
    <w:rsid w:val="00815347"/>
    <w:rsid w:val="0081614F"/>
    <w:rsid w:val="0082022E"/>
    <w:rsid w:val="00824402"/>
    <w:rsid w:val="00825792"/>
    <w:rsid w:val="00830E60"/>
    <w:rsid w:val="008311DC"/>
    <w:rsid w:val="00832DD8"/>
    <w:rsid w:val="00834FF4"/>
    <w:rsid w:val="00835FEC"/>
    <w:rsid w:val="0083680F"/>
    <w:rsid w:val="008372F0"/>
    <w:rsid w:val="0083757F"/>
    <w:rsid w:val="008451D2"/>
    <w:rsid w:val="008456B4"/>
    <w:rsid w:val="0084694E"/>
    <w:rsid w:val="00861E8B"/>
    <w:rsid w:val="00863DC2"/>
    <w:rsid w:val="008672B9"/>
    <w:rsid w:val="008701EE"/>
    <w:rsid w:val="00872987"/>
    <w:rsid w:val="00875257"/>
    <w:rsid w:val="00875CB2"/>
    <w:rsid w:val="00876CE2"/>
    <w:rsid w:val="008770AB"/>
    <w:rsid w:val="00881420"/>
    <w:rsid w:val="00884AEA"/>
    <w:rsid w:val="008902F1"/>
    <w:rsid w:val="008A7AB4"/>
    <w:rsid w:val="008B3D23"/>
    <w:rsid w:val="008B77A4"/>
    <w:rsid w:val="008B7844"/>
    <w:rsid w:val="008C274F"/>
    <w:rsid w:val="008C51BD"/>
    <w:rsid w:val="008C5416"/>
    <w:rsid w:val="008D611C"/>
    <w:rsid w:val="008D64C8"/>
    <w:rsid w:val="008D7050"/>
    <w:rsid w:val="008E0F7A"/>
    <w:rsid w:val="008E3AA9"/>
    <w:rsid w:val="008E4B43"/>
    <w:rsid w:val="008E4C45"/>
    <w:rsid w:val="008E5059"/>
    <w:rsid w:val="008E5D4F"/>
    <w:rsid w:val="008F4D9B"/>
    <w:rsid w:val="008F5CDC"/>
    <w:rsid w:val="008F7B65"/>
    <w:rsid w:val="008F7E1B"/>
    <w:rsid w:val="009013F6"/>
    <w:rsid w:val="00906693"/>
    <w:rsid w:val="009072D6"/>
    <w:rsid w:val="00911C60"/>
    <w:rsid w:val="00914244"/>
    <w:rsid w:val="00914619"/>
    <w:rsid w:val="00922039"/>
    <w:rsid w:val="009239C0"/>
    <w:rsid w:val="00926C98"/>
    <w:rsid w:val="00926CFB"/>
    <w:rsid w:val="009305D9"/>
    <w:rsid w:val="0093143B"/>
    <w:rsid w:val="00933E92"/>
    <w:rsid w:val="009422F7"/>
    <w:rsid w:val="00945153"/>
    <w:rsid w:val="0094552E"/>
    <w:rsid w:val="00945C39"/>
    <w:rsid w:val="00954A8F"/>
    <w:rsid w:val="0095521A"/>
    <w:rsid w:val="009554F7"/>
    <w:rsid w:val="0095613C"/>
    <w:rsid w:val="00957D24"/>
    <w:rsid w:val="0096257E"/>
    <w:rsid w:val="00962BA5"/>
    <w:rsid w:val="009649C9"/>
    <w:rsid w:val="009657E7"/>
    <w:rsid w:val="009660D3"/>
    <w:rsid w:val="00966639"/>
    <w:rsid w:val="0097138D"/>
    <w:rsid w:val="00973060"/>
    <w:rsid w:val="00975678"/>
    <w:rsid w:val="00984548"/>
    <w:rsid w:val="00985446"/>
    <w:rsid w:val="0099216C"/>
    <w:rsid w:val="00992436"/>
    <w:rsid w:val="0099261D"/>
    <w:rsid w:val="0099295B"/>
    <w:rsid w:val="00992FD9"/>
    <w:rsid w:val="0099340B"/>
    <w:rsid w:val="009949F6"/>
    <w:rsid w:val="00996669"/>
    <w:rsid w:val="0099704D"/>
    <w:rsid w:val="009A4F35"/>
    <w:rsid w:val="009A6114"/>
    <w:rsid w:val="009B1A37"/>
    <w:rsid w:val="009B1DE4"/>
    <w:rsid w:val="009B2A3E"/>
    <w:rsid w:val="009B2ECC"/>
    <w:rsid w:val="009B3A09"/>
    <w:rsid w:val="009B5A0F"/>
    <w:rsid w:val="009B61C4"/>
    <w:rsid w:val="009C087F"/>
    <w:rsid w:val="009C3205"/>
    <w:rsid w:val="009C6CBD"/>
    <w:rsid w:val="009D0906"/>
    <w:rsid w:val="009D1644"/>
    <w:rsid w:val="009D30E4"/>
    <w:rsid w:val="009E1DED"/>
    <w:rsid w:val="009E36E5"/>
    <w:rsid w:val="009E73D2"/>
    <w:rsid w:val="009F2186"/>
    <w:rsid w:val="009F4A44"/>
    <w:rsid w:val="009F62E2"/>
    <w:rsid w:val="00A003FE"/>
    <w:rsid w:val="00A011F5"/>
    <w:rsid w:val="00A051C6"/>
    <w:rsid w:val="00A06F62"/>
    <w:rsid w:val="00A12B80"/>
    <w:rsid w:val="00A15C80"/>
    <w:rsid w:val="00A20A7F"/>
    <w:rsid w:val="00A2437B"/>
    <w:rsid w:val="00A267AA"/>
    <w:rsid w:val="00A3191B"/>
    <w:rsid w:val="00A337F3"/>
    <w:rsid w:val="00A338B1"/>
    <w:rsid w:val="00A35A9D"/>
    <w:rsid w:val="00A37C70"/>
    <w:rsid w:val="00A40526"/>
    <w:rsid w:val="00A4706D"/>
    <w:rsid w:val="00A520AC"/>
    <w:rsid w:val="00A57F0E"/>
    <w:rsid w:val="00A60FFD"/>
    <w:rsid w:val="00A61BDD"/>
    <w:rsid w:val="00A63092"/>
    <w:rsid w:val="00A65136"/>
    <w:rsid w:val="00A657DE"/>
    <w:rsid w:val="00A72C70"/>
    <w:rsid w:val="00A75678"/>
    <w:rsid w:val="00A806B0"/>
    <w:rsid w:val="00A81C31"/>
    <w:rsid w:val="00A85CF2"/>
    <w:rsid w:val="00A85E8D"/>
    <w:rsid w:val="00A86686"/>
    <w:rsid w:val="00A87E99"/>
    <w:rsid w:val="00A91A32"/>
    <w:rsid w:val="00A96190"/>
    <w:rsid w:val="00A96FB1"/>
    <w:rsid w:val="00AA0B26"/>
    <w:rsid w:val="00AA1DE3"/>
    <w:rsid w:val="00AA2FC4"/>
    <w:rsid w:val="00AA3A2A"/>
    <w:rsid w:val="00AA5402"/>
    <w:rsid w:val="00AB0D79"/>
    <w:rsid w:val="00AB48BA"/>
    <w:rsid w:val="00AB54A1"/>
    <w:rsid w:val="00AC0889"/>
    <w:rsid w:val="00AC188C"/>
    <w:rsid w:val="00AC273A"/>
    <w:rsid w:val="00AC2B54"/>
    <w:rsid w:val="00AC2C15"/>
    <w:rsid w:val="00AC34F8"/>
    <w:rsid w:val="00AC43E8"/>
    <w:rsid w:val="00AC5291"/>
    <w:rsid w:val="00AC6890"/>
    <w:rsid w:val="00AC6FA8"/>
    <w:rsid w:val="00AD185C"/>
    <w:rsid w:val="00AD7419"/>
    <w:rsid w:val="00AF3997"/>
    <w:rsid w:val="00AF63AE"/>
    <w:rsid w:val="00B0675F"/>
    <w:rsid w:val="00B0760B"/>
    <w:rsid w:val="00B120FE"/>
    <w:rsid w:val="00B13D12"/>
    <w:rsid w:val="00B17F7B"/>
    <w:rsid w:val="00B207CC"/>
    <w:rsid w:val="00B20E4B"/>
    <w:rsid w:val="00B22F7B"/>
    <w:rsid w:val="00B30EA7"/>
    <w:rsid w:val="00B31604"/>
    <w:rsid w:val="00B35434"/>
    <w:rsid w:val="00B35F31"/>
    <w:rsid w:val="00B44663"/>
    <w:rsid w:val="00B462B7"/>
    <w:rsid w:val="00B46786"/>
    <w:rsid w:val="00B50252"/>
    <w:rsid w:val="00B50FFB"/>
    <w:rsid w:val="00B52995"/>
    <w:rsid w:val="00B52FCD"/>
    <w:rsid w:val="00B5739B"/>
    <w:rsid w:val="00B614C5"/>
    <w:rsid w:val="00B6585C"/>
    <w:rsid w:val="00B75E34"/>
    <w:rsid w:val="00B768CA"/>
    <w:rsid w:val="00B77A47"/>
    <w:rsid w:val="00B80FC3"/>
    <w:rsid w:val="00B82FD9"/>
    <w:rsid w:val="00B8336F"/>
    <w:rsid w:val="00B869DD"/>
    <w:rsid w:val="00B93503"/>
    <w:rsid w:val="00B939FF"/>
    <w:rsid w:val="00B93D6B"/>
    <w:rsid w:val="00BA1509"/>
    <w:rsid w:val="00BA4E31"/>
    <w:rsid w:val="00BA73BD"/>
    <w:rsid w:val="00BB0370"/>
    <w:rsid w:val="00BB2FB1"/>
    <w:rsid w:val="00BB4B63"/>
    <w:rsid w:val="00BB65B5"/>
    <w:rsid w:val="00BC06BA"/>
    <w:rsid w:val="00BC19F6"/>
    <w:rsid w:val="00BC258B"/>
    <w:rsid w:val="00BC29D4"/>
    <w:rsid w:val="00BC45D3"/>
    <w:rsid w:val="00BC4E2C"/>
    <w:rsid w:val="00BC57AA"/>
    <w:rsid w:val="00BC60F8"/>
    <w:rsid w:val="00BD35CA"/>
    <w:rsid w:val="00BD5F89"/>
    <w:rsid w:val="00BD7943"/>
    <w:rsid w:val="00BD7FC4"/>
    <w:rsid w:val="00BE261B"/>
    <w:rsid w:val="00BE2650"/>
    <w:rsid w:val="00BE3D92"/>
    <w:rsid w:val="00BE42F3"/>
    <w:rsid w:val="00BF17D8"/>
    <w:rsid w:val="00BF21AC"/>
    <w:rsid w:val="00BF2352"/>
    <w:rsid w:val="00BF2376"/>
    <w:rsid w:val="00BF3E5F"/>
    <w:rsid w:val="00BF4DF2"/>
    <w:rsid w:val="00C006F9"/>
    <w:rsid w:val="00C00A49"/>
    <w:rsid w:val="00C01476"/>
    <w:rsid w:val="00C03FC6"/>
    <w:rsid w:val="00C05AD8"/>
    <w:rsid w:val="00C13E1C"/>
    <w:rsid w:val="00C1630A"/>
    <w:rsid w:val="00C168D7"/>
    <w:rsid w:val="00C16A54"/>
    <w:rsid w:val="00C179CC"/>
    <w:rsid w:val="00C20515"/>
    <w:rsid w:val="00C277BA"/>
    <w:rsid w:val="00C34270"/>
    <w:rsid w:val="00C3634A"/>
    <w:rsid w:val="00C376AE"/>
    <w:rsid w:val="00C379BE"/>
    <w:rsid w:val="00C4582A"/>
    <w:rsid w:val="00C47C43"/>
    <w:rsid w:val="00C534CF"/>
    <w:rsid w:val="00C564CB"/>
    <w:rsid w:val="00C57C39"/>
    <w:rsid w:val="00C6504B"/>
    <w:rsid w:val="00C6585D"/>
    <w:rsid w:val="00C66998"/>
    <w:rsid w:val="00C70C7E"/>
    <w:rsid w:val="00C71652"/>
    <w:rsid w:val="00C768FB"/>
    <w:rsid w:val="00C76932"/>
    <w:rsid w:val="00C80282"/>
    <w:rsid w:val="00C8184C"/>
    <w:rsid w:val="00C827A2"/>
    <w:rsid w:val="00C84EC0"/>
    <w:rsid w:val="00C855D3"/>
    <w:rsid w:val="00C8618C"/>
    <w:rsid w:val="00C87A4E"/>
    <w:rsid w:val="00C904DB"/>
    <w:rsid w:val="00C92CC5"/>
    <w:rsid w:val="00C92F13"/>
    <w:rsid w:val="00C96060"/>
    <w:rsid w:val="00C97BCD"/>
    <w:rsid w:val="00C97E8A"/>
    <w:rsid w:val="00CA2D3A"/>
    <w:rsid w:val="00CA2EAC"/>
    <w:rsid w:val="00CA3820"/>
    <w:rsid w:val="00CA4483"/>
    <w:rsid w:val="00CA7E1A"/>
    <w:rsid w:val="00CA7FA9"/>
    <w:rsid w:val="00CC0992"/>
    <w:rsid w:val="00CC1730"/>
    <w:rsid w:val="00CC21ED"/>
    <w:rsid w:val="00CC776A"/>
    <w:rsid w:val="00CC7DF9"/>
    <w:rsid w:val="00CD1F1B"/>
    <w:rsid w:val="00CD35B3"/>
    <w:rsid w:val="00CD51AA"/>
    <w:rsid w:val="00CD667E"/>
    <w:rsid w:val="00CE0481"/>
    <w:rsid w:val="00CE12A5"/>
    <w:rsid w:val="00CE2032"/>
    <w:rsid w:val="00CE344C"/>
    <w:rsid w:val="00CE46B1"/>
    <w:rsid w:val="00CE6977"/>
    <w:rsid w:val="00CE7344"/>
    <w:rsid w:val="00CE7928"/>
    <w:rsid w:val="00CF2554"/>
    <w:rsid w:val="00CF66F8"/>
    <w:rsid w:val="00CF6CC7"/>
    <w:rsid w:val="00D021CD"/>
    <w:rsid w:val="00D05BF5"/>
    <w:rsid w:val="00D05E99"/>
    <w:rsid w:val="00D07C97"/>
    <w:rsid w:val="00D104AD"/>
    <w:rsid w:val="00D12A98"/>
    <w:rsid w:val="00D14403"/>
    <w:rsid w:val="00D14AB4"/>
    <w:rsid w:val="00D16393"/>
    <w:rsid w:val="00D172AC"/>
    <w:rsid w:val="00D201D1"/>
    <w:rsid w:val="00D21E53"/>
    <w:rsid w:val="00D2548D"/>
    <w:rsid w:val="00D33E31"/>
    <w:rsid w:val="00D356FE"/>
    <w:rsid w:val="00D37122"/>
    <w:rsid w:val="00D43A87"/>
    <w:rsid w:val="00D452B5"/>
    <w:rsid w:val="00D5280F"/>
    <w:rsid w:val="00D57AE1"/>
    <w:rsid w:val="00D6008B"/>
    <w:rsid w:val="00D61F86"/>
    <w:rsid w:val="00D6228B"/>
    <w:rsid w:val="00D62F9C"/>
    <w:rsid w:val="00D6513E"/>
    <w:rsid w:val="00D67453"/>
    <w:rsid w:val="00D67644"/>
    <w:rsid w:val="00D67A6A"/>
    <w:rsid w:val="00D723DF"/>
    <w:rsid w:val="00D7297E"/>
    <w:rsid w:val="00D73BF8"/>
    <w:rsid w:val="00D77EA8"/>
    <w:rsid w:val="00D80992"/>
    <w:rsid w:val="00D8522E"/>
    <w:rsid w:val="00D87F4C"/>
    <w:rsid w:val="00D90ADE"/>
    <w:rsid w:val="00D9213E"/>
    <w:rsid w:val="00D9572A"/>
    <w:rsid w:val="00D9593F"/>
    <w:rsid w:val="00D96EC7"/>
    <w:rsid w:val="00DA2D9C"/>
    <w:rsid w:val="00DA3997"/>
    <w:rsid w:val="00DA43AD"/>
    <w:rsid w:val="00DA74C7"/>
    <w:rsid w:val="00DB00D6"/>
    <w:rsid w:val="00DB0830"/>
    <w:rsid w:val="00DB15F0"/>
    <w:rsid w:val="00DB2C70"/>
    <w:rsid w:val="00DB3C64"/>
    <w:rsid w:val="00DB5125"/>
    <w:rsid w:val="00DB5EEC"/>
    <w:rsid w:val="00DB7CB9"/>
    <w:rsid w:val="00DC0538"/>
    <w:rsid w:val="00DC2032"/>
    <w:rsid w:val="00DC55C7"/>
    <w:rsid w:val="00DC6054"/>
    <w:rsid w:val="00DD0A22"/>
    <w:rsid w:val="00DD4079"/>
    <w:rsid w:val="00DD7B42"/>
    <w:rsid w:val="00DE1A07"/>
    <w:rsid w:val="00DE1AC8"/>
    <w:rsid w:val="00DE5EDB"/>
    <w:rsid w:val="00DF18DE"/>
    <w:rsid w:val="00DF4DAC"/>
    <w:rsid w:val="00E02B2F"/>
    <w:rsid w:val="00E04103"/>
    <w:rsid w:val="00E045F8"/>
    <w:rsid w:val="00E06D6E"/>
    <w:rsid w:val="00E07191"/>
    <w:rsid w:val="00E1068B"/>
    <w:rsid w:val="00E11E25"/>
    <w:rsid w:val="00E15A14"/>
    <w:rsid w:val="00E200E1"/>
    <w:rsid w:val="00E27987"/>
    <w:rsid w:val="00E279C0"/>
    <w:rsid w:val="00E300B9"/>
    <w:rsid w:val="00E33018"/>
    <w:rsid w:val="00E35A7A"/>
    <w:rsid w:val="00E3613B"/>
    <w:rsid w:val="00E41BF6"/>
    <w:rsid w:val="00E4247D"/>
    <w:rsid w:val="00E45799"/>
    <w:rsid w:val="00E463D2"/>
    <w:rsid w:val="00E5333C"/>
    <w:rsid w:val="00E5537F"/>
    <w:rsid w:val="00E56A33"/>
    <w:rsid w:val="00E66B32"/>
    <w:rsid w:val="00E707A6"/>
    <w:rsid w:val="00E7094D"/>
    <w:rsid w:val="00E71CB2"/>
    <w:rsid w:val="00E7211B"/>
    <w:rsid w:val="00E763F6"/>
    <w:rsid w:val="00E83DE6"/>
    <w:rsid w:val="00E83FBB"/>
    <w:rsid w:val="00E84A45"/>
    <w:rsid w:val="00E85337"/>
    <w:rsid w:val="00E86C60"/>
    <w:rsid w:val="00E90FA2"/>
    <w:rsid w:val="00E939BD"/>
    <w:rsid w:val="00E94219"/>
    <w:rsid w:val="00E952F2"/>
    <w:rsid w:val="00E972D5"/>
    <w:rsid w:val="00E97F1E"/>
    <w:rsid w:val="00EA089E"/>
    <w:rsid w:val="00EA4D16"/>
    <w:rsid w:val="00EB1744"/>
    <w:rsid w:val="00EB46C4"/>
    <w:rsid w:val="00EB5AB2"/>
    <w:rsid w:val="00EC059D"/>
    <w:rsid w:val="00EC14B1"/>
    <w:rsid w:val="00EC2CDB"/>
    <w:rsid w:val="00EC5264"/>
    <w:rsid w:val="00EC679A"/>
    <w:rsid w:val="00EE1616"/>
    <w:rsid w:val="00EE6A10"/>
    <w:rsid w:val="00EF0BF8"/>
    <w:rsid w:val="00EF1A58"/>
    <w:rsid w:val="00EF25AE"/>
    <w:rsid w:val="00EF394F"/>
    <w:rsid w:val="00EF6844"/>
    <w:rsid w:val="00EF7867"/>
    <w:rsid w:val="00F012D6"/>
    <w:rsid w:val="00F02438"/>
    <w:rsid w:val="00F02D71"/>
    <w:rsid w:val="00F06894"/>
    <w:rsid w:val="00F07DD0"/>
    <w:rsid w:val="00F119D9"/>
    <w:rsid w:val="00F11AD6"/>
    <w:rsid w:val="00F17792"/>
    <w:rsid w:val="00F21503"/>
    <w:rsid w:val="00F316B7"/>
    <w:rsid w:val="00F32541"/>
    <w:rsid w:val="00F35566"/>
    <w:rsid w:val="00F4103B"/>
    <w:rsid w:val="00F424EB"/>
    <w:rsid w:val="00F46295"/>
    <w:rsid w:val="00F51E3D"/>
    <w:rsid w:val="00F54BCF"/>
    <w:rsid w:val="00F5729A"/>
    <w:rsid w:val="00F63AFC"/>
    <w:rsid w:val="00F6518E"/>
    <w:rsid w:val="00F653A1"/>
    <w:rsid w:val="00F71743"/>
    <w:rsid w:val="00F720C3"/>
    <w:rsid w:val="00F72DF8"/>
    <w:rsid w:val="00F74F21"/>
    <w:rsid w:val="00F77748"/>
    <w:rsid w:val="00F80B99"/>
    <w:rsid w:val="00F8400B"/>
    <w:rsid w:val="00F85CFA"/>
    <w:rsid w:val="00F87DB8"/>
    <w:rsid w:val="00F87E59"/>
    <w:rsid w:val="00F90459"/>
    <w:rsid w:val="00F90AE3"/>
    <w:rsid w:val="00F90B8C"/>
    <w:rsid w:val="00F929CA"/>
    <w:rsid w:val="00F936B5"/>
    <w:rsid w:val="00F967D1"/>
    <w:rsid w:val="00F96859"/>
    <w:rsid w:val="00F977E9"/>
    <w:rsid w:val="00FA2552"/>
    <w:rsid w:val="00FA53D3"/>
    <w:rsid w:val="00FA56A4"/>
    <w:rsid w:val="00FA681C"/>
    <w:rsid w:val="00FA7D8C"/>
    <w:rsid w:val="00FB1061"/>
    <w:rsid w:val="00FB67C3"/>
    <w:rsid w:val="00FB6D40"/>
    <w:rsid w:val="00FB73B8"/>
    <w:rsid w:val="00FB7BE3"/>
    <w:rsid w:val="00FC3406"/>
    <w:rsid w:val="00FC512E"/>
    <w:rsid w:val="00FC56B5"/>
    <w:rsid w:val="00FC61D2"/>
    <w:rsid w:val="00FD1B8A"/>
    <w:rsid w:val="00FD29B7"/>
    <w:rsid w:val="00FD2D58"/>
    <w:rsid w:val="00FD2EE3"/>
    <w:rsid w:val="00FD3D63"/>
    <w:rsid w:val="00FD4E6C"/>
    <w:rsid w:val="00FD5389"/>
    <w:rsid w:val="00FE0F92"/>
    <w:rsid w:val="00FE1213"/>
    <w:rsid w:val="00FE15C8"/>
    <w:rsid w:val="00FE1909"/>
    <w:rsid w:val="00FE2451"/>
    <w:rsid w:val="00FE41C4"/>
    <w:rsid w:val="00FF38BA"/>
    <w:rsid w:val="00FF7D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F7143"/>
  <w15:docId w15:val="{5B0EE8D8-7699-458C-A83A-7F30790A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FD9"/>
    <w:pPr>
      <w:tabs>
        <w:tab w:val="left" w:pos="284"/>
      </w:tabs>
      <w:spacing w:before="120"/>
    </w:pPr>
    <w:rPr>
      <w:rFonts w:ascii="Times New Roman" w:eastAsia="Times New Roman" w:hAnsi="Times New Roman"/>
      <w:szCs w:val="24"/>
      <w:lang w:val="en-GB" w:eastAsia="en-US"/>
    </w:rPr>
  </w:style>
  <w:style w:type="paragraph" w:styleId="Heading1">
    <w:name w:val="heading 1"/>
    <w:basedOn w:val="Normal"/>
    <w:next w:val="Normal"/>
    <w:link w:val="Heading1Char"/>
    <w:uiPriority w:val="9"/>
    <w:rsid w:val="007F4AA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semiHidden/>
    <w:unhideWhenUsed/>
    <w:rsid w:val="007F4AAB"/>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2"/>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F4AA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7F4AAB"/>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CF2554"/>
    <w:rPr>
      <w:rFonts w:ascii="Helvetica" w:eastAsia="??" w:hAnsi="Helvetica"/>
      <w:b/>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spacing w:before="0"/>
    </w:pPr>
    <w:rPr>
      <w:rFonts w:eastAsia="Calibri"/>
      <w:sz w:val="22"/>
      <w:szCs w:val="22"/>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284"/>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284"/>
        <w:tab w:val="clear" w:pos="1710"/>
        <w:tab w:val="clear" w:pos="3780"/>
      </w:tabs>
      <w:ind w:left="0" w:firstLine="0"/>
    </w:pPr>
    <w:rPr>
      <w:color w:val="000000"/>
    </w:rPr>
  </w:style>
  <w:style w:type="paragraph" w:styleId="ListParagraph">
    <w:name w:val="List Paragraph"/>
    <w:basedOn w:val="Normal"/>
    <w:uiPriority w:val="34"/>
    <w:qFormat/>
    <w:rsid w:val="00F77748"/>
    <w:pPr>
      <w:numPr>
        <w:numId w:val="1"/>
      </w:numPr>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style>
  <w:style w:type="paragraph" w:customStyle="1" w:styleId="oneM2M-CoverTableTitle">
    <w:name w:val="oneM2M-CoverTableTitle"/>
    <w:basedOn w:val="Normal"/>
    <w:qFormat/>
    <w:rsid w:val="00FD29B7"/>
    <w:pPr>
      <w:shd w:val="clear" w:color="auto" w:fill="B42025"/>
      <w:tabs>
        <w:tab w:val="right" w:pos="1710"/>
        <w:tab w:val="left" w:pos="3780"/>
      </w:tabs>
      <w:spacing w:before="0"/>
      <w:ind w:left="1985" w:hanging="1985"/>
      <w:jc w:val="center"/>
    </w:pPr>
    <w:rPr>
      <w:rFonts w:ascii="Calibri" w:hAnsi="Calibri" w:cs="Calibri"/>
      <w:b/>
      <w:smallCaps/>
      <w:color w:val="FFFFFF"/>
      <w:spacing w:val="30"/>
      <w:sz w:val="40"/>
      <w:szCs w:val="40"/>
    </w:rPr>
  </w:style>
  <w:style w:type="paragraph" w:customStyle="1" w:styleId="oneM2M-CoverTableText">
    <w:name w:val="oneM2M-CoverTableText"/>
    <w:basedOn w:val="Normal"/>
    <w:qFormat/>
    <w:rsid w:val="00FD29B7"/>
    <w:pPr>
      <w:keepNext/>
      <w:keepLines/>
      <w:tabs>
        <w:tab w:val="clear" w:pos="284"/>
      </w:tabs>
      <w:spacing w:before="60" w:after="60"/>
    </w:pPr>
    <w:rPr>
      <w:rFonts w:eastAsia="BatangChe"/>
      <w:sz w:val="22"/>
      <w:lang w:val="en-US"/>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tabs>
        <w:tab w:val="clear" w:pos="284"/>
      </w:tabs>
      <w:ind w:left="426" w:hanging="426"/>
    </w:pPr>
    <w:rPr>
      <w:rFonts w:ascii="Times New Roman" w:hAnsi="Times New Roman"/>
      <w:sz w:val="22"/>
    </w:rPr>
  </w:style>
  <w:style w:type="paragraph" w:customStyle="1" w:styleId="oneM2M-Heading2">
    <w:name w:val="oneM2M-Heading2"/>
    <w:basedOn w:val="Heading2"/>
    <w:qFormat/>
    <w:rsid w:val="00992FD9"/>
    <w:pPr>
      <w:tabs>
        <w:tab w:val="clear" w:pos="284"/>
      </w:tabs>
      <w:ind w:left="1134" w:hanging="850"/>
    </w:pPr>
    <w:rPr>
      <w:rFonts w:ascii="Times New Roman" w:hAnsi="Times New Roman"/>
      <w:i w:val="0"/>
      <w:sz w:val="24"/>
      <w:szCs w:val="24"/>
    </w:rPr>
  </w:style>
  <w:style w:type="paragraph" w:customStyle="1" w:styleId="oneM2M-Heading3">
    <w:name w:val="oneM2M-Heading3"/>
    <w:basedOn w:val="Heading3"/>
    <w:qFormat/>
    <w:rsid w:val="007F4AAB"/>
    <w:pPr>
      <w:tabs>
        <w:tab w:val="clear" w:pos="284"/>
      </w:tabs>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3"/>
      </w:numPr>
    </w:pPr>
  </w:style>
  <w:style w:type="paragraph" w:customStyle="1" w:styleId="oneM2M-Bullet2">
    <w:name w:val="oneM2M-Bullet2"/>
    <w:basedOn w:val="oneM2M-Normal"/>
    <w:qFormat/>
    <w:rsid w:val="00126035"/>
    <w:pPr>
      <w:numPr>
        <w:ilvl w:val="1"/>
        <w:numId w:val="3"/>
      </w:numPr>
    </w:pPr>
  </w:style>
  <w:style w:type="paragraph" w:customStyle="1" w:styleId="oneM2M-Numbered1">
    <w:name w:val="oneM2M-Numbered1"/>
    <w:basedOn w:val="oneM2M-Bullet1"/>
    <w:qFormat/>
    <w:rsid w:val="00126035"/>
    <w:pPr>
      <w:numPr>
        <w:numId w:val="4"/>
      </w:numPr>
    </w:pPr>
  </w:style>
  <w:style w:type="paragraph" w:customStyle="1" w:styleId="oneM2M-Numbered2">
    <w:name w:val="oneM2M-Numbered2"/>
    <w:basedOn w:val="oneM2M-Bullet1"/>
    <w:qFormat/>
    <w:rsid w:val="00126035"/>
    <w:pPr>
      <w:numPr>
        <w:ilvl w:val="1"/>
        <w:numId w:val="4"/>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oneM2M-DocNumMinutes"/>
    <w:qFormat/>
    <w:rsid w:val="00FD29B7"/>
    <w:pPr>
      <w:numPr>
        <w:numId w:val="0"/>
      </w:numPr>
    </w:pPr>
    <w:rPr>
      <w:b/>
      <w:color w:val="4472C4"/>
      <w:sz w:val="22"/>
      <w:szCs w:val="22"/>
    </w:rPr>
  </w:style>
  <w:style w:type="paragraph" w:customStyle="1" w:styleId="oneM2M-Action">
    <w:name w:val="oneM2M-Action"/>
    <w:basedOn w:val="oneM2M-Decision"/>
    <w:qFormat/>
    <w:rsid w:val="0053126C"/>
    <w:rPr>
      <w:color w:val="B42025"/>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992FD9"/>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clear" w:pos="284"/>
        <w:tab w:val="left" w:pos="426"/>
      </w:tabs>
      <w:spacing w:before="180"/>
    </w:pPr>
    <w:rPr>
      <w:b/>
    </w:rPr>
  </w:style>
  <w:style w:type="character" w:styleId="Hyperlink">
    <w:name w:val="Hyperlink"/>
    <w:uiPriority w:val="99"/>
    <w:unhideWhenUsed/>
    <w:rsid w:val="00502747"/>
    <w:rPr>
      <w:color w:val="0000FF"/>
      <w:u w:val="single"/>
    </w:rPr>
  </w:style>
  <w:style w:type="paragraph" w:customStyle="1" w:styleId="oneM2M-ActionTable">
    <w:name w:val="oneM2M-ActionTable"/>
    <w:basedOn w:val="Normal"/>
    <w:qFormat/>
    <w:rsid w:val="002718BD"/>
    <w:pPr>
      <w:keepNext/>
      <w:keepLines/>
      <w:shd w:val="clear" w:color="auto" w:fill="A0A0A3"/>
      <w:tabs>
        <w:tab w:val="clear" w:pos="284"/>
      </w:tabs>
      <w:spacing w:before="0"/>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Title">
    <w:name w:val="Title"/>
    <w:basedOn w:val="Normal"/>
    <w:next w:val="Normal"/>
    <w:link w:val="TitleChar"/>
    <w:uiPriority w:val="10"/>
    <w:qFormat/>
    <w:rsid w:val="00025AEB"/>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025AEB"/>
    <w:rPr>
      <w:rFonts w:ascii="Cambria" w:eastAsia="Times New Roman" w:hAnsi="Cambria"/>
      <w:b/>
      <w:bCs/>
      <w:kern w:val="28"/>
      <w:sz w:val="32"/>
      <w:szCs w:val="32"/>
      <w:lang w:val="en-GB" w:eastAsia="x-none"/>
    </w:rPr>
  </w:style>
  <w:style w:type="character" w:styleId="UnresolvedMention">
    <w:name w:val="Unresolved Mention"/>
    <w:uiPriority w:val="99"/>
    <w:semiHidden/>
    <w:unhideWhenUsed/>
    <w:rsid w:val="005826AE"/>
    <w:rPr>
      <w:color w:val="605E5C"/>
      <w:shd w:val="clear" w:color="auto" w:fill="E1DFDD"/>
    </w:rPr>
  </w:style>
  <w:style w:type="paragraph" w:styleId="NormalWeb">
    <w:name w:val="Normal (Web)"/>
    <w:basedOn w:val="Normal"/>
    <w:uiPriority w:val="99"/>
    <w:unhideWhenUsed/>
    <w:rsid w:val="00881420"/>
    <w:pPr>
      <w:tabs>
        <w:tab w:val="clear" w:pos="284"/>
      </w:tabs>
      <w:spacing w:before="100" w:beforeAutospacing="1" w:after="100" w:afterAutospacing="1"/>
    </w:pPr>
    <w:rPr>
      <w:rFonts w:ascii="Calibri" w:eastAsia="Calibri" w:hAnsi="Calibri" w:cs="Calibri"/>
      <w:sz w:val="22"/>
      <w:szCs w:val="22"/>
      <w:lang w:val="en-US"/>
    </w:rPr>
  </w:style>
  <w:style w:type="paragraph" w:styleId="Revision">
    <w:name w:val="Revision"/>
    <w:hidden/>
    <w:uiPriority w:val="99"/>
    <w:semiHidden/>
    <w:rsid w:val="00875CB2"/>
    <w:rPr>
      <w:rFonts w:ascii="Times New Roman" w:eastAsia="Times New Roman" w:hAnsi="Times New Roman"/>
      <w:szCs w:val="24"/>
      <w:lang w:val="en-GB" w:eastAsia="en-US"/>
    </w:rPr>
  </w:style>
  <w:style w:type="paragraph" w:styleId="PlainText">
    <w:name w:val="Plain Text"/>
    <w:basedOn w:val="Normal"/>
    <w:link w:val="PlainTextChar"/>
    <w:uiPriority w:val="99"/>
    <w:unhideWhenUsed/>
    <w:rsid w:val="0018632B"/>
    <w:pPr>
      <w:tabs>
        <w:tab w:val="clear" w:pos="284"/>
      </w:tabs>
      <w:spacing w:before="0"/>
    </w:pPr>
    <w:rPr>
      <w:rFonts w:ascii="Calibri" w:eastAsia="Calibri" w:hAnsi="Calibri"/>
      <w:sz w:val="22"/>
      <w:szCs w:val="21"/>
      <w:lang w:val="en-IN"/>
    </w:rPr>
  </w:style>
  <w:style w:type="character" w:customStyle="1" w:styleId="PlainTextChar">
    <w:name w:val="Plain Text Char"/>
    <w:basedOn w:val="DefaultParagraphFont"/>
    <w:link w:val="PlainText"/>
    <w:uiPriority w:val="99"/>
    <w:rsid w:val="0018632B"/>
    <w:rPr>
      <w:sz w:val="22"/>
      <w:szCs w:val="21"/>
      <w:lang w:eastAsia="en-US"/>
    </w:rPr>
  </w:style>
  <w:style w:type="character" w:styleId="FollowedHyperlink">
    <w:name w:val="FollowedHyperlink"/>
    <w:basedOn w:val="DefaultParagraphFont"/>
    <w:uiPriority w:val="99"/>
    <w:semiHidden/>
    <w:unhideWhenUsed/>
    <w:rsid w:val="007C0D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386">
      <w:bodyDiv w:val="1"/>
      <w:marLeft w:val="0"/>
      <w:marRight w:val="0"/>
      <w:marTop w:val="0"/>
      <w:marBottom w:val="0"/>
      <w:divBdr>
        <w:top w:val="none" w:sz="0" w:space="0" w:color="auto"/>
        <w:left w:val="none" w:sz="0" w:space="0" w:color="auto"/>
        <w:bottom w:val="none" w:sz="0" w:space="0" w:color="auto"/>
        <w:right w:val="none" w:sz="0" w:space="0" w:color="auto"/>
      </w:divBdr>
    </w:div>
    <w:div w:id="12920683">
      <w:bodyDiv w:val="1"/>
      <w:marLeft w:val="0"/>
      <w:marRight w:val="0"/>
      <w:marTop w:val="0"/>
      <w:marBottom w:val="0"/>
      <w:divBdr>
        <w:top w:val="none" w:sz="0" w:space="0" w:color="auto"/>
        <w:left w:val="none" w:sz="0" w:space="0" w:color="auto"/>
        <w:bottom w:val="none" w:sz="0" w:space="0" w:color="auto"/>
        <w:right w:val="none" w:sz="0" w:space="0" w:color="auto"/>
      </w:divBdr>
      <w:divsChild>
        <w:div w:id="59061061">
          <w:marLeft w:val="446"/>
          <w:marRight w:val="0"/>
          <w:marTop w:val="0"/>
          <w:marBottom w:val="160"/>
          <w:divBdr>
            <w:top w:val="none" w:sz="0" w:space="0" w:color="auto"/>
            <w:left w:val="none" w:sz="0" w:space="0" w:color="auto"/>
            <w:bottom w:val="none" w:sz="0" w:space="0" w:color="auto"/>
            <w:right w:val="none" w:sz="0" w:space="0" w:color="auto"/>
          </w:divBdr>
        </w:div>
      </w:divsChild>
    </w:div>
    <w:div w:id="84958118">
      <w:bodyDiv w:val="1"/>
      <w:marLeft w:val="0"/>
      <w:marRight w:val="0"/>
      <w:marTop w:val="0"/>
      <w:marBottom w:val="0"/>
      <w:divBdr>
        <w:top w:val="none" w:sz="0" w:space="0" w:color="auto"/>
        <w:left w:val="none" w:sz="0" w:space="0" w:color="auto"/>
        <w:bottom w:val="none" w:sz="0" w:space="0" w:color="auto"/>
        <w:right w:val="none" w:sz="0" w:space="0" w:color="auto"/>
      </w:divBdr>
    </w:div>
    <w:div w:id="280766192">
      <w:bodyDiv w:val="1"/>
      <w:marLeft w:val="0"/>
      <w:marRight w:val="0"/>
      <w:marTop w:val="0"/>
      <w:marBottom w:val="0"/>
      <w:divBdr>
        <w:top w:val="none" w:sz="0" w:space="0" w:color="auto"/>
        <w:left w:val="none" w:sz="0" w:space="0" w:color="auto"/>
        <w:bottom w:val="none" w:sz="0" w:space="0" w:color="auto"/>
        <w:right w:val="none" w:sz="0" w:space="0" w:color="auto"/>
      </w:divBdr>
      <w:divsChild>
        <w:div w:id="1177578637">
          <w:marLeft w:val="1987"/>
          <w:marRight w:val="0"/>
          <w:marTop w:val="120"/>
          <w:marBottom w:val="0"/>
          <w:divBdr>
            <w:top w:val="none" w:sz="0" w:space="0" w:color="auto"/>
            <w:left w:val="none" w:sz="0" w:space="0" w:color="auto"/>
            <w:bottom w:val="none" w:sz="0" w:space="0" w:color="auto"/>
            <w:right w:val="none" w:sz="0" w:space="0" w:color="auto"/>
          </w:divBdr>
        </w:div>
      </w:divsChild>
    </w:div>
    <w:div w:id="357895986">
      <w:bodyDiv w:val="1"/>
      <w:marLeft w:val="0"/>
      <w:marRight w:val="0"/>
      <w:marTop w:val="0"/>
      <w:marBottom w:val="0"/>
      <w:divBdr>
        <w:top w:val="none" w:sz="0" w:space="0" w:color="auto"/>
        <w:left w:val="none" w:sz="0" w:space="0" w:color="auto"/>
        <w:bottom w:val="none" w:sz="0" w:space="0" w:color="auto"/>
        <w:right w:val="none" w:sz="0" w:space="0" w:color="auto"/>
      </w:divBdr>
      <w:divsChild>
        <w:div w:id="255288171">
          <w:marLeft w:val="360"/>
          <w:marRight w:val="0"/>
          <w:marTop w:val="200"/>
          <w:marBottom w:val="0"/>
          <w:divBdr>
            <w:top w:val="none" w:sz="0" w:space="0" w:color="auto"/>
            <w:left w:val="none" w:sz="0" w:space="0" w:color="auto"/>
            <w:bottom w:val="none" w:sz="0" w:space="0" w:color="auto"/>
            <w:right w:val="none" w:sz="0" w:space="0" w:color="auto"/>
          </w:divBdr>
        </w:div>
      </w:divsChild>
    </w:div>
    <w:div w:id="360667674">
      <w:bodyDiv w:val="1"/>
      <w:marLeft w:val="0"/>
      <w:marRight w:val="0"/>
      <w:marTop w:val="0"/>
      <w:marBottom w:val="0"/>
      <w:divBdr>
        <w:top w:val="none" w:sz="0" w:space="0" w:color="auto"/>
        <w:left w:val="none" w:sz="0" w:space="0" w:color="auto"/>
        <w:bottom w:val="none" w:sz="0" w:space="0" w:color="auto"/>
        <w:right w:val="none" w:sz="0" w:space="0" w:color="auto"/>
      </w:divBdr>
    </w:div>
    <w:div w:id="382756709">
      <w:bodyDiv w:val="1"/>
      <w:marLeft w:val="0"/>
      <w:marRight w:val="0"/>
      <w:marTop w:val="0"/>
      <w:marBottom w:val="0"/>
      <w:divBdr>
        <w:top w:val="none" w:sz="0" w:space="0" w:color="auto"/>
        <w:left w:val="none" w:sz="0" w:space="0" w:color="auto"/>
        <w:bottom w:val="none" w:sz="0" w:space="0" w:color="auto"/>
        <w:right w:val="none" w:sz="0" w:space="0" w:color="auto"/>
      </w:divBdr>
      <w:divsChild>
        <w:div w:id="3637013">
          <w:marLeft w:val="0"/>
          <w:marRight w:val="0"/>
          <w:marTop w:val="0"/>
          <w:marBottom w:val="6"/>
          <w:divBdr>
            <w:top w:val="none" w:sz="0" w:space="0" w:color="auto"/>
            <w:left w:val="none" w:sz="0" w:space="0" w:color="auto"/>
            <w:bottom w:val="none" w:sz="0" w:space="0" w:color="auto"/>
            <w:right w:val="none" w:sz="0" w:space="0" w:color="auto"/>
          </w:divBdr>
        </w:div>
        <w:div w:id="2076118838">
          <w:marLeft w:val="0"/>
          <w:marRight w:val="0"/>
          <w:marTop w:val="0"/>
          <w:marBottom w:val="0"/>
          <w:divBdr>
            <w:top w:val="none" w:sz="0" w:space="0" w:color="auto"/>
            <w:left w:val="none" w:sz="0" w:space="0" w:color="auto"/>
            <w:bottom w:val="none" w:sz="0" w:space="0" w:color="auto"/>
            <w:right w:val="none" w:sz="0" w:space="0" w:color="auto"/>
          </w:divBdr>
        </w:div>
      </w:divsChild>
    </w:div>
    <w:div w:id="392507958">
      <w:bodyDiv w:val="1"/>
      <w:marLeft w:val="0"/>
      <w:marRight w:val="0"/>
      <w:marTop w:val="0"/>
      <w:marBottom w:val="0"/>
      <w:divBdr>
        <w:top w:val="none" w:sz="0" w:space="0" w:color="auto"/>
        <w:left w:val="none" w:sz="0" w:space="0" w:color="auto"/>
        <w:bottom w:val="none" w:sz="0" w:space="0" w:color="auto"/>
        <w:right w:val="none" w:sz="0" w:space="0" w:color="auto"/>
      </w:divBdr>
    </w:div>
    <w:div w:id="446974000">
      <w:bodyDiv w:val="1"/>
      <w:marLeft w:val="0"/>
      <w:marRight w:val="0"/>
      <w:marTop w:val="0"/>
      <w:marBottom w:val="0"/>
      <w:divBdr>
        <w:top w:val="none" w:sz="0" w:space="0" w:color="auto"/>
        <w:left w:val="none" w:sz="0" w:space="0" w:color="auto"/>
        <w:bottom w:val="none" w:sz="0" w:space="0" w:color="auto"/>
        <w:right w:val="none" w:sz="0" w:space="0" w:color="auto"/>
      </w:divBdr>
    </w:div>
    <w:div w:id="549345500">
      <w:bodyDiv w:val="1"/>
      <w:marLeft w:val="0"/>
      <w:marRight w:val="0"/>
      <w:marTop w:val="0"/>
      <w:marBottom w:val="0"/>
      <w:divBdr>
        <w:top w:val="none" w:sz="0" w:space="0" w:color="auto"/>
        <w:left w:val="none" w:sz="0" w:space="0" w:color="auto"/>
        <w:bottom w:val="none" w:sz="0" w:space="0" w:color="auto"/>
        <w:right w:val="none" w:sz="0" w:space="0" w:color="auto"/>
      </w:divBdr>
    </w:div>
    <w:div w:id="587348799">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31862195">
      <w:bodyDiv w:val="1"/>
      <w:marLeft w:val="0"/>
      <w:marRight w:val="0"/>
      <w:marTop w:val="0"/>
      <w:marBottom w:val="0"/>
      <w:divBdr>
        <w:top w:val="none" w:sz="0" w:space="0" w:color="auto"/>
        <w:left w:val="none" w:sz="0" w:space="0" w:color="auto"/>
        <w:bottom w:val="none" w:sz="0" w:space="0" w:color="auto"/>
        <w:right w:val="none" w:sz="0" w:space="0" w:color="auto"/>
      </w:divBdr>
    </w:div>
    <w:div w:id="635912015">
      <w:bodyDiv w:val="1"/>
      <w:marLeft w:val="0"/>
      <w:marRight w:val="0"/>
      <w:marTop w:val="0"/>
      <w:marBottom w:val="0"/>
      <w:divBdr>
        <w:top w:val="none" w:sz="0" w:space="0" w:color="auto"/>
        <w:left w:val="none" w:sz="0" w:space="0" w:color="auto"/>
        <w:bottom w:val="none" w:sz="0" w:space="0" w:color="auto"/>
        <w:right w:val="none" w:sz="0" w:space="0" w:color="auto"/>
      </w:divBdr>
    </w:div>
    <w:div w:id="720133355">
      <w:bodyDiv w:val="1"/>
      <w:marLeft w:val="0"/>
      <w:marRight w:val="0"/>
      <w:marTop w:val="0"/>
      <w:marBottom w:val="0"/>
      <w:divBdr>
        <w:top w:val="none" w:sz="0" w:space="0" w:color="auto"/>
        <w:left w:val="none" w:sz="0" w:space="0" w:color="auto"/>
        <w:bottom w:val="none" w:sz="0" w:space="0" w:color="auto"/>
        <w:right w:val="none" w:sz="0" w:space="0" w:color="auto"/>
      </w:divBdr>
    </w:div>
    <w:div w:id="860317530">
      <w:bodyDiv w:val="1"/>
      <w:marLeft w:val="0"/>
      <w:marRight w:val="0"/>
      <w:marTop w:val="0"/>
      <w:marBottom w:val="0"/>
      <w:divBdr>
        <w:top w:val="none" w:sz="0" w:space="0" w:color="auto"/>
        <w:left w:val="none" w:sz="0" w:space="0" w:color="auto"/>
        <w:bottom w:val="none" w:sz="0" w:space="0" w:color="auto"/>
        <w:right w:val="none" w:sz="0" w:space="0" w:color="auto"/>
      </w:divBdr>
    </w:div>
    <w:div w:id="885873423">
      <w:bodyDiv w:val="1"/>
      <w:marLeft w:val="0"/>
      <w:marRight w:val="0"/>
      <w:marTop w:val="0"/>
      <w:marBottom w:val="0"/>
      <w:divBdr>
        <w:top w:val="none" w:sz="0" w:space="0" w:color="auto"/>
        <w:left w:val="none" w:sz="0" w:space="0" w:color="auto"/>
        <w:bottom w:val="none" w:sz="0" w:space="0" w:color="auto"/>
        <w:right w:val="none" w:sz="0" w:space="0" w:color="auto"/>
      </w:divBdr>
    </w:div>
    <w:div w:id="931402017">
      <w:bodyDiv w:val="1"/>
      <w:marLeft w:val="0"/>
      <w:marRight w:val="0"/>
      <w:marTop w:val="0"/>
      <w:marBottom w:val="0"/>
      <w:divBdr>
        <w:top w:val="none" w:sz="0" w:space="0" w:color="auto"/>
        <w:left w:val="none" w:sz="0" w:space="0" w:color="auto"/>
        <w:bottom w:val="none" w:sz="0" w:space="0" w:color="auto"/>
        <w:right w:val="none" w:sz="0" w:space="0" w:color="auto"/>
      </w:divBdr>
    </w:div>
    <w:div w:id="950893598">
      <w:bodyDiv w:val="1"/>
      <w:marLeft w:val="0"/>
      <w:marRight w:val="0"/>
      <w:marTop w:val="0"/>
      <w:marBottom w:val="0"/>
      <w:divBdr>
        <w:top w:val="none" w:sz="0" w:space="0" w:color="auto"/>
        <w:left w:val="none" w:sz="0" w:space="0" w:color="auto"/>
        <w:bottom w:val="none" w:sz="0" w:space="0" w:color="auto"/>
        <w:right w:val="none" w:sz="0" w:space="0" w:color="auto"/>
      </w:divBdr>
    </w:div>
    <w:div w:id="981497554">
      <w:bodyDiv w:val="1"/>
      <w:marLeft w:val="0"/>
      <w:marRight w:val="0"/>
      <w:marTop w:val="0"/>
      <w:marBottom w:val="0"/>
      <w:divBdr>
        <w:top w:val="none" w:sz="0" w:space="0" w:color="auto"/>
        <w:left w:val="none" w:sz="0" w:space="0" w:color="auto"/>
        <w:bottom w:val="none" w:sz="0" w:space="0" w:color="auto"/>
        <w:right w:val="none" w:sz="0" w:space="0" w:color="auto"/>
      </w:divBdr>
    </w:div>
    <w:div w:id="983704338">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47682892">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4695367">
      <w:bodyDiv w:val="1"/>
      <w:marLeft w:val="0"/>
      <w:marRight w:val="0"/>
      <w:marTop w:val="0"/>
      <w:marBottom w:val="0"/>
      <w:divBdr>
        <w:top w:val="none" w:sz="0" w:space="0" w:color="auto"/>
        <w:left w:val="none" w:sz="0" w:space="0" w:color="auto"/>
        <w:bottom w:val="none" w:sz="0" w:space="0" w:color="auto"/>
        <w:right w:val="none" w:sz="0" w:space="0" w:color="auto"/>
      </w:divBdr>
      <w:divsChild>
        <w:div w:id="858546451">
          <w:marLeft w:val="547"/>
          <w:marRight w:val="0"/>
          <w:marTop w:val="0"/>
          <w:marBottom w:val="0"/>
          <w:divBdr>
            <w:top w:val="none" w:sz="0" w:space="0" w:color="auto"/>
            <w:left w:val="none" w:sz="0" w:space="0" w:color="auto"/>
            <w:bottom w:val="none" w:sz="0" w:space="0" w:color="auto"/>
            <w:right w:val="none" w:sz="0" w:space="0" w:color="auto"/>
          </w:divBdr>
        </w:div>
      </w:divsChild>
    </w:div>
    <w:div w:id="1209302057">
      <w:bodyDiv w:val="1"/>
      <w:marLeft w:val="0"/>
      <w:marRight w:val="0"/>
      <w:marTop w:val="0"/>
      <w:marBottom w:val="0"/>
      <w:divBdr>
        <w:top w:val="none" w:sz="0" w:space="0" w:color="auto"/>
        <w:left w:val="none" w:sz="0" w:space="0" w:color="auto"/>
        <w:bottom w:val="none" w:sz="0" w:space="0" w:color="auto"/>
        <w:right w:val="none" w:sz="0" w:space="0" w:color="auto"/>
      </w:divBdr>
      <w:divsChild>
        <w:div w:id="1361467427">
          <w:marLeft w:val="547"/>
          <w:marRight w:val="0"/>
          <w:marTop w:val="120"/>
          <w:marBottom w:val="0"/>
          <w:divBdr>
            <w:top w:val="none" w:sz="0" w:space="0" w:color="auto"/>
            <w:left w:val="none" w:sz="0" w:space="0" w:color="auto"/>
            <w:bottom w:val="none" w:sz="0" w:space="0" w:color="auto"/>
            <w:right w:val="none" w:sz="0" w:space="0" w:color="auto"/>
          </w:divBdr>
        </w:div>
      </w:divsChild>
    </w:div>
    <w:div w:id="1232622667">
      <w:bodyDiv w:val="1"/>
      <w:marLeft w:val="0"/>
      <w:marRight w:val="0"/>
      <w:marTop w:val="0"/>
      <w:marBottom w:val="0"/>
      <w:divBdr>
        <w:top w:val="none" w:sz="0" w:space="0" w:color="auto"/>
        <w:left w:val="none" w:sz="0" w:space="0" w:color="auto"/>
        <w:bottom w:val="none" w:sz="0" w:space="0" w:color="auto"/>
        <w:right w:val="none" w:sz="0" w:space="0" w:color="auto"/>
      </w:divBdr>
    </w:div>
    <w:div w:id="1273396028">
      <w:bodyDiv w:val="1"/>
      <w:marLeft w:val="0"/>
      <w:marRight w:val="0"/>
      <w:marTop w:val="0"/>
      <w:marBottom w:val="0"/>
      <w:divBdr>
        <w:top w:val="none" w:sz="0" w:space="0" w:color="auto"/>
        <w:left w:val="none" w:sz="0" w:space="0" w:color="auto"/>
        <w:bottom w:val="none" w:sz="0" w:space="0" w:color="auto"/>
        <w:right w:val="none" w:sz="0" w:space="0" w:color="auto"/>
      </w:divBdr>
    </w:div>
    <w:div w:id="1311834799">
      <w:bodyDiv w:val="1"/>
      <w:marLeft w:val="0"/>
      <w:marRight w:val="0"/>
      <w:marTop w:val="0"/>
      <w:marBottom w:val="0"/>
      <w:divBdr>
        <w:top w:val="none" w:sz="0" w:space="0" w:color="auto"/>
        <w:left w:val="none" w:sz="0" w:space="0" w:color="auto"/>
        <w:bottom w:val="none" w:sz="0" w:space="0" w:color="auto"/>
        <w:right w:val="none" w:sz="0" w:space="0" w:color="auto"/>
      </w:divBdr>
    </w:div>
    <w:div w:id="1316182426">
      <w:bodyDiv w:val="1"/>
      <w:marLeft w:val="0"/>
      <w:marRight w:val="0"/>
      <w:marTop w:val="0"/>
      <w:marBottom w:val="0"/>
      <w:divBdr>
        <w:top w:val="none" w:sz="0" w:space="0" w:color="auto"/>
        <w:left w:val="none" w:sz="0" w:space="0" w:color="auto"/>
        <w:bottom w:val="none" w:sz="0" w:space="0" w:color="auto"/>
        <w:right w:val="none" w:sz="0" w:space="0" w:color="auto"/>
      </w:divBdr>
      <w:divsChild>
        <w:div w:id="674453714">
          <w:marLeft w:val="0"/>
          <w:marRight w:val="210"/>
          <w:marTop w:val="0"/>
          <w:marBottom w:val="0"/>
          <w:divBdr>
            <w:top w:val="none" w:sz="0" w:space="0" w:color="auto"/>
            <w:left w:val="none" w:sz="0" w:space="0" w:color="auto"/>
            <w:bottom w:val="none" w:sz="0" w:space="0" w:color="auto"/>
            <w:right w:val="none" w:sz="0" w:space="0" w:color="auto"/>
          </w:divBdr>
        </w:div>
        <w:div w:id="1859464584">
          <w:marLeft w:val="0"/>
          <w:marRight w:val="0"/>
          <w:marTop w:val="0"/>
          <w:marBottom w:val="0"/>
          <w:divBdr>
            <w:top w:val="none" w:sz="0" w:space="0" w:color="auto"/>
            <w:left w:val="none" w:sz="0" w:space="0" w:color="auto"/>
            <w:bottom w:val="none" w:sz="0" w:space="0" w:color="auto"/>
            <w:right w:val="none" w:sz="0" w:space="0" w:color="auto"/>
          </w:divBdr>
          <w:divsChild>
            <w:div w:id="190730134">
              <w:marLeft w:val="0"/>
              <w:marRight w:val="0"/>
              <w:marTop w:val="0"/>
              <w:marBottom w:val="6"/>
              <w:divBdr>
                <w:top w:val="none" w:sz="0" w:space="0" w:color="auto"/>
                <w:left w:val="none" w:sz="0" w:space="0" w:color="auto"/>
                <w:bottom w:val="none" w:sz="0" w:space="0" w:color="auto"/>
                <w:right w:val="none" w:sz="0" w:space="0" w:color="auto"/>
              </w:divBdr>
            </w:div>
            <w:div w:id="15348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6625">
      <w:bodyDiv w:val="1"/>
      <w:marLeft w:val="0"/>
      <w:marRight w:val="0"/>
      <w:marTop w:val="0"/>
      <w:marBottom w:val="0"/>
      <w:divBdr>
        <w:top w:val="none" w:sz="0" w:space="0" w:color="auto"/>
        <w:left w:val="none" w:sz="0" w:space="0" w:color="auto"/>
        <w:bottom w:val="none" w:sz="0" w:space="0" w:color="auto"/>
        <w:right w:val="none" w:sz="0" w:space="0" w:color="auto"/>
      </w:divBdr>
    </w:div>
    <w:div w:id="1344284333">
      <w:bodyDiv w:val="1"/>
      <w:marLeft w:val="0"/>
      <w:marRight w:val="0"/>
      <w:marTop w:val="0"/>
      <w:marBottom w:val="0"/>
      <w:divBdr>
        <w:top w:val="none" w:sz="0" w:space="0" w:color="auto"/>
        <w:left w:val="none" w:sz="0" w:space="0" w:color="auto"/>
        <w:bottom w:val="none" w:sz="0" w:space="0" w:color="auto"/>
        <w:right w:val="none" w:sz="0" w:space="0" w:color="auto"/>
      </w:divBdr>
      <w:divsChild>
        <w:div w:id="1319848297">
          <w:marLeft w:val="446"/>
          <w:marRight w:val="0"/>
          <w:marTop w:val="0"/>
          <w:marBottom w:val="160"/>
          <w:divBdr>
            <w:top w:val="none" w:sz="0" w:space="0" w:color="auto"/>
            <w:left w:val="none" w:sz="0" w:space="0" w:color="auto"/>
            <w:bottom w:val="none" w:sz="0" w:space="0" w:color="auto"/>
            <w:right w:val="none" w:sz="0" w:space="0" w:color="auto"/>
          </w:divBdr>
        </w:div>
      </w:divsChild>
    </w:div>
    <w:div w:id="1386102485">
      <w:bodyDiv w:val="1"/>
      <w:marLeft w:val="0"/>
      <w:marRight w:val="0"/>
      <w:marTop w:val="0"/>
      <w:marBottom w:val="0"/>
      <w:divBdr>
        <w:top w:val="none" w:sz="0" w:space="0" w:color="auto"/>
        <w:left w:val="none" w:sz="0" w:space="0" w:color="auto"/>
        <w:bottom w:val="none" w:sz="0" w:space="0" w:color="auto"/>
        <w:right w:val="none" w:sz="0" w:space="0" w:color="auto"/>
      </w:divBdr>
    </w:div>
    <w:div w:id="1389375021">
      <w:bodyDiv w:val="1"/>
      <w:marLeft w:val="0"/>
      <w:marRight w:val="0"/>
      <w:marTop w:val="0"/>
      <w:marBottom w:val="0"/>
      <w:divBdr>
        <w:top w:val="none" w:sz="0" w:space="0" w:color="auto"/>
        <w:left w:val="none" w:sz="0" w:space="0" w:color="auto"/>
        <w:bottom w:val="none" w:sz="0" w:space="0" w:color="auto"/>
        <w:right w:val="none" w:sz="0" w:space="0" w:color="auto"/>
      </w:divBdr>
    </w:div>
    <w:div w:id="1390807843">
      <w:bodyDiv w:val="1"/>
      <w:marLeft w:val="0"/>
      <w:marRight w:val="0"/>
      <w:marTop w:val="0"/>
      <w:marBottom w:val="0"/>
      <w:divBdr>
        <w:top w:val="none" w:sz="0" w:space="0" w:color="auto"/>
        <w:left w:val="none" w:sz="0" w:space="0" w:color="auto"/>
        <w:bottom w:val="none" w:sz="0" w:space="0" w:color="auto"/>
        <w:right w:val="none" w:sz="0" w:space="0" w:color="auto"/>
      </w:divBdr>
      <w:divsChild>
        <w:div w:id="89280298">
          <w:marLeft w:val="360"/>
          <w:marRight w:val="0"/>
          <w:marTop w:val="200"/>
          <w:marBottom w:val="0"/>
          <w:divBdr>
            <w:top w:val="none" w:sz="0" w:space="0" w:color="auto"/>
            <w:left w:val="none" w:sz="0" w:space="0" w:color="auto"/>
            <w:bottom w:val="none" w:sz="0" w:space="0" w:color="auto"/>
            <w:right w:val="none" w:sz="0" w:space="0" w:color="auto"/>
          </w:divBdr>
        </w:div>
        <w:div w:id="2101951644">
          <w:marLeft w:val="360"/>
          <w:marRight w:val="0"/>
          <w:marTop w:val="200"/>
          <w:marBottom w:val="0"/>
          <w:divBdr>
            <w:top w:val="none" w:sz="0" w:space="0" w:color="auto"/>
            <w:left w:val="none" w:sz="0" w:space="0" w:color="auto"/>
            <w:bottom w:val="none" w:sz="0" w:space="0" w:color="auto"/>
            <w:right w:val="none" w:sz="0" w:space="0" w:color="auto"/>
          </w:divBdr>
        </w:div>
        <w:div w:id="1533877387">
          <w:marLeft w:val="360"/>
          <w:marRight w:val="0"/>
          <w:marTop w:val="200"/>
          <w:marBottom w:val="0"/>
          <w:divBdr>
            <w:top w:val="none" w:sz="0" w:space="0" w:color="auto"/>
            <w:left w:val="none" w:sz="0" w:space="0" w:color="auto"/>
            <w:bottom w:val="none" w:sz="0" w:space="0" w:color="auto"/>
            <w:right w:val="none" w:sz="0" w:space="0" w:color="auto"/>
          </w:divBdr>
        </w:div>
        <w:div w:id="581262978">
          <w:marLeft w:val="360"/>
          <w:marRight w:val="0"/>
          <w:marTop w:val="200"/>
          <w:marBottom w:val="0"/>
          <w:divBdr>
            <w:top w:val="none" w:sz="0" w:space="0" w:color="auto"/>
            <w:left w:val="none" w:sz="0" w:space="0" w:color="auto"/>
            <w:bottom w:val="none" w:sz="0" w:space="0" w:color="auto"/>
            <w:right w:val="none" w:sz="0" w:space="0" w:color="auto"/>
          </w:divBdr>
        </w:div>
      </w:divsChild>
    </w:div>
    <w:div w:id="1419446561">
      <w:bodyDiv w:val="1"/>
      <w:marLeft w:val="0"/>
      <w:marRight w:val="0"/>
      <w:marTop w:val="0"/>
      <w:marBottom w:val="0"/>
      <w:divBdr>
        <w:top w:val="none" w:sz="0" w:space="0" w:color="auto"/>
        <w:left w:val="none" w:sz="0" w:space="0" w:color="auto"/>
        <w:bottom w:val="none" w:sz="0" w:space="0" w:color="auto"/>
        <w:right w:val="none" w:sz="0" w:space="0" w:color="auto"/>
      </w:divBdr>
    </w:div>
    <w:div w:id="1479958240">
      <w:bodyDiv w:val="1"/>
      <w:marLeft w:val="0"/>
      <w:marRight w:val="0"/>
      <w:marTop w:val="0"/>
      <w:marBottom w:val="0"/>
      <w:divBdr>
        <w:top w:val="none" w:sz="0" w:space="0" w:color="auto"/>
        <w:left w:val="none" w:sz="0" w:space="0" w:color="auto"/>
        <w:bottom w:val="none" w:sz="0" w:space="0" w:color="auto"/>
        <w:right w:val="none" w:sz="0" w:space="0" w:color="auto"/>
      </w:divBdr>
    </w:div>
    <w:div w:id="1486628854">
      <w:bodyDiv w:val="1"/>
      <w:marLeft w:val="0"/>
      <w:marRight w:val="0"/>
      <w:marTop w:val="0"/>
      <w:marBottom w:val="0"/>
      <w:divBdr>
        <w:top w:val="none" w:sz="0" w:space="0" w:color="auto"/>
        <w:left w:val="none" w:sz="0" w:space="0" w:color="auto"/>
        <w:bottom w:val="none" w:sz="0" w:space="0" w:color="auto"/>
        <w:right w:val="none" w:sz="0" w:space="0" w:color="auto"/>
      </w:divBdr>
    </w:div>
    <w:div w:id="1493326721">
      <w:bodyDiv w:val="1"/>
      <w:marLeft w:val="0"/>
      <w:marRight w:val="0"/>
      <w:marTop w:val="0"/>
      <w:marBottom w:val="0"/>
      <w:divBdr>
        <w:top w:val="none" w:sz="0" w:space="0" w:color="auto"/>
        <w:left w:val="none" w:sz="0" w:space="0" w:color="auto"/>
        <w:bottom w:val="none" w:sz="0" w:space="0" w:color="auto"/>
        <w:right w:val="none" w:sz="0" w:space="0" w:color="auto"/>
      </w:divBdr>
    </w:div>
    <w:div w:id="1540049702">
      <w:bodyDiv w:val="1"/>
      <w:marLeft w:val="0"/>
      <w:marRight w:val="0"/>
      <w:marTop w:val="0"/>
      <w:marBottom w:val="0"/>
      <w:divBdr>
        <w:top w:val="none" w:sz="0" w:space="0" w:color="auto"/>
        <w:left w:val="none" w:sz="0" w:space="0" w:color="auto"/>
        <w:bottom w:val="none" w:sz="0" w:space="0" w:color="auto"/>
        <w:right w:val="none" w:sz="0" w:space="0" w:color="auto"/>
      </w:divBdr>
    </w:div>
    <w:div w:id="1607499023">
      <w:bodyDiv w:val="1"/>
      <w:marLeft w:val="0"/>
      <w:marRight w:val="0"/>
      <w:marTop w:val="0"/>
      <w:marBottom w:val="0"/>
      <w:divBdr>
        <w:top w:val="none" w:sz="0" w:space="0" w:color="auto"/>
        <w:left w:val="none" w:sz="0" w:space="0" w:color="auto"/>
        <w:bottom w:val="none" w:sz="0" w:space="0" w:color="auto"/>
        <w:right w:val="none" w:sz="0" w:space="0" w:color="auto"/>
      </w:divBdr>
    </w:div>
    <w:div w:id="1632518914">
      <w:bodyDiv w:val="1"/>
      <w:marLeft w:val="0"/>
      <w:marRight w:val="0"/>
      <w:marTop w:val="0"/>
      <w:marBottom w:val="0"/>
      <w:divBdr>
        <w:top w:val="none" w:sz="0" w:space="0" w:color="auto"/>
        <w:left w:val="none" w:sz="0" w:space="0" w:color="auto"/>
        <w:bottom w:val="none" w:sz="0" w:space="0" w:color="auto"/>
        <w:right w:val="none" w:sz="0" w:space="0" w:color="auto"/>
      </w:divBdr>
    </w:div>
    <w:div w:id="1633906238">
      <w:bodyDiv w:val="1"/>
      <w:marLeft w:val="0"/>
      <w:marRight w:val="0"/>
      <w:marTop w:val="0"/>
      <w:marBottom w:val="0"/>
      <w:divBdr>
        <w:top w:val="none" w:sz="0" w:space="0" w:color="auto"/>
        <w:left w:val="none" w:sz="0" w:space="0" w:color="auto"/>
        <w:bottom w:val="none" w:sz="0" w:space="0" w:color="auto"/>
        <w:right w:val="none" w:sz="0" w:space="0" w:color="auto"/>
      </w:divBdr>
    </w:div>
    <w:div w:id="1653632790">
      <w:bodyDiv w:val="1"/>
      <w:marLeft w:val="0"/>
      <w:marRight w:val="0"/>
      <w:marTop w:val="0"/>
      <w:marBottom w:val="0"/>
      <w:divBdr>
        <w:top w:val="none" w:sz="0" w:space="0" w:color="auto"/>
        <w:left w:val="none" w:sz="0" w:space="0" w:color="auto"/>
        <w:bottom w:val="none" w:sz="0" w:space="0" w:color="auto"/>
        <w:right w:val="none" w:sz="0" w:space="0" w:color="auto"/>
      </w:divBdr>
      <w:divsChild>
        <w:div w:id="1077897212">
          <w:marLeft w:val="446"/>
          <w:marRight w:val="0"/>
          <w:marTop w:val="0"/>
          <w:marBottom w:val="160"/>
          <w:divBdr>
            <w:top w:val="none" w:sz="0" w:space="0" w:color="auto"/>
            <w:left w:val="none" w:sz="0" w:space="0" w:color="auto"/>
            <w:bottom w:val="none" w:sz="0" w:space="0" w:color="auto"/>
            <w:right w:val="none" w:sz="0" w:space="0" w:color="auto"/>
          </w:divBdr>
        </w:div>
        <w:div w:id="1292830590">
          <w:marLeft w:val="446"/>
          <w:marRight w:val="0"/>
          <w:marTop w:val="0"/>
          <w:marBottom w:val="160"/>
          <w:divBdr>
            <w:top w:val="none" w:sz="0" w:space="0" w:color="auto"/>
            <w:left w:val="none" w:sz="0" w:space="0" w:color="auto"/>
            <w:bottom w:val="none" w:sz="0" w:space="0" w:color="auto"/>
            <w:right w:val="none" w:sz="0" w:space="0" w:color="auto"/>
          </w:divBdr>
        </w:div>
        <w:div w:id="1205022243">
          <w:marLeft w:val="446"/>
          <w:marRight w:val="0"/>
          <w:marTop w:val="0"/>
          <w:marBottom w:val="160"/>
          <w:divBdr>
            <w:top w:val="none" w:sz="0" w:space="0" w:color="auto"/>
            <w:left w:val="none" w:sz="0" w:space="0" w:color="auto"/>
            <w:bottom w:val="none" w:sz="0" w:space="0" w:color="auto"/>
            <w:right w:val="none" w:sz="0" w:space="0" w:color="auto"/>
          </w:divBdr>
        </w:div>
        <w:div w:id="1131824010">
          <w:marLeft w:val="446"/>
          <w:marRight w:val="0"/>
          <w:marTop w:val="0"/>
          <w:marBottom w:val="160"/>
          <w:divBdr>
            <w:top w:val="none" w:sz="0" w:space="0" w:color="auto"/>
            <w:left w:val="none" w:sz="0" w:space="0" w:color="auto"/>
            <w:bottom w:val="none" w:sz="0" w:space="0" w:color="auto"/>
            <w:right w:val="none" w:sz="0" w:space="0" w:color="auto"/>
          </w:divBdr>
        </w:div>
        <w:div w:id="2055546041">
          <w:marLeft w:val="446"/>
          <w:marRight w:val="0"/>
          <w:marTop w:val="0"/>
          <w:marBottom w:val="160"/>
          <w:divBdr>
            <w:top w:val="none" w:sz="0" w:space="0" w:color="auto"/>
            <w:left w:val="none" w:sz="0" w:space="0" w:color="auto"/>
            <w:bottom w:val="none" w:sz="0" w:space="0" w:color="auto"/>
            <w:right w:val="none" w:sz="0" w:space="0" w:color="auto"/>
          </w:divBdr>
        </w:div>
        <w:div w:id="1183015150">
          <w:marLeft w:val="446"/>
          <w:marRight w:val="0"/>
          <w:marTop w:val="0"/>
          <w:marBottom w:val="160"/>
          <w:divBdr>
            <w:top w:val="none" w:sz="0" w:space="0" w:color="auto"/>
            <w:left w:val="none" w:sz="0" w:space="0" w:color="auto"/>
            <w:bottom w:val="none" w:sz="0" w:space="0" w:color="auto"/>
            <w:right w:val="none" w:sz="0" w:space="0" w:color="auto"/>
          </w:divBdr>
        </w:div>
        <w:div w:id="45380405">
          <w:marLeft w:val="446"/>
          <w:marRight w:val="0"/>
          <w:marTop w:val="0"/>
          <w:marBottom w:val="160"/>
          <w:divBdr>
            <w:top w:val="none" w:sz="0" w:space="0" w:color="auto"/>
            <w:left w:val="none" w:sz="0" w:space="0" w:color="auto"/>
            <w:bottom w:val="none" w:sz="0" w:space="0" w:color="auto"/>
            <w:right w:val="none" w:sz="0" w:space="0" w:color="auto"/>
          </w:divBdr>
        </w:div>
      </w:divsChild>
    </w:div>
    <w:div w:id="1660039661">
      <w:bodyDiv w:val="1"/>
      <w:marLeft w:val="0"/>
      <w:marRight w:val="0"/>
      <w:marTop w:val="0"/>
      <w:marBottom w:val="0"/>
      <w:divBdr>
        <w:top w:val="none" w:sz="0" w:space="0" w:color="auto"/>
        <w:left w:val="none" w:sz="0" w:space="0" w:color="auto"/>
        <w:bottom w:val="none" w:sz="0" w:space="0" w:color="auto"/>
        <w:right w:val="none" w:sz="0" w:space="0" w:color="auto"/>
      </w:divBdr>
    </w:div>
    <w:div w:id="1695227125">
      <w:bodyDiv w:val="1"/>
      <w:marLeft w:val="0"/>
      <w:marRight w:val="0"/>
      <w:marTop w:val="0"/>
      <w:marBottom w:val="0"/>
      <w:divBdr>
        <w:top w:val="none" w:sz="0" w:space="0" w:color="auto"/>
        <w:left w:val="none" w:sz="0" w:space="0" w:color="auto"/>
        <w:bottom w:val="none" w:sz="0" w:space="0" w:color="auto"/>
        <w:right w:val="none" w:sz="0" w:space="0" w:color="auto"/>
      </w:divBdr>
    </w:div>
    <w:div w:id="1702782238">
      <w:bodyDiv w:val="1"/>
      <w:marLeft w:val="0"/>
      <w:marRight w:val="0"/>
      <w:marTop w:val="0"/>
      <w:marBottom w:val="0"/>
      <w:divBdr>
        <w:top w:val="none" w:sz="0" w:space="0" w:color="auto"/>
        <w:left w:val="none" w:sz="0" w:space="0" w:color="auto"/>
        <w:bottom w:val="none" w:sz="0" w:space="0" w:color="auto"/>
        <w:right w:val="none" w:sz="0" w:space="0" w:color="auto"/>
      </w:divBdr>
    </w:div>
    <w:div w:id="1751804701">
      <w:bodyDiv w:val="1"/>
      <w:marLeft w:val="0"/>
      <w:marRight w:val="0"/>
      <w:marTop w:val="0"/>
      <w:marBottom w:val="0"/>
      <w:divBdr>
        <w:top w:val="none" w:sz="0" w:space="0" w:color="auto"/>
        <w:left w:val="none" w:sz="0" w:space="0" w:color="auto"/>
        <w:bottom w:val="none" w:sz="0" w:space="0" w:color="auto"/>
        <w:right w:val="none" w:sz="0" w:space="0" w:color="auto"/>
      </w:divBdr>
    </w:div>
    <w:div w:id="1769159452">
      <w:bodyDiv w:val="1"/>
      <w:marLeft w:val="0"/>
      <w:marRight w:val="0"/>
      <w:marTop w:val="0"/>
      <w:marBottom w:val="0"/>
      <w:divBdr>
        <w:top w:val="none" w:sz="0" w:space="0" w:color="auto"/>
        <w:left w:val="none" w:sz="0" w:space="0" w:color="auto"/>
        <w:bottom w:val="none" w:sz="0" w:space="0" w:color="auto"/>
        <w:right w:val="none" w:sz="0" w:space="0" w:color="auto"/>
      </w:divBdr>
    </w:div>
    <w:div w:id="1774739279">
      <w:bodyDiv w:val="1"/>
      <w:marLeft w:val="0"/>
      <w:marRight w:val="0"/>
      <w:marTop w:val="0"/>
      <w:marBottom w:val="0"/>
      <w:divBdr>
        <w:top w:val="none" w:sz="0" w:space="0" w:color="auto"/>
        <w:left w:val="none" w:sz="0" w:space="0" w:color="auto"/>
        <w:bottom w:val="none" w:sz="0" w:space="0" w:color="auto"/>
        <w:right w:val="none" w:sz="0" w:space="0" w:color="auto"/>
      </w:divBdr>
    </w:div>
    <w:div w:id="1776291989">
      <w:bodyDiv w:val="1"/>
      <w:marLeft w:val="0"/>
      <w:marRight w:val="0"/>
      <w:marTop w:val="0"/>
      <w:marBottom w:val="0"/>
      <w:divBdr>
        <w:top w:val="none" w:sz="0" w:space="0" w:color="auto"/>
        <w:left w:val="none" w:sz="0" w:space="0" w:color="auto"/>
        <w:bottom w:val="none" w:sz="0" w:space="0" w:color="auto"/>
        <w:right w:val="none" w:sz="0" w:space="0" w:color="auto"/>
      </w:divBdr>
    </w:div>
    <w:div w:id="1831360260">
      <w:bodyDiv w:val="1"/>
      <w:marLeft w:val="0"/>
      <w:marRight w:val="0"/>
      <w:marTop w:val="0"/>
      <w:marBottom w:val="0"/>
      <w:divBdr>
        <w:top w:val="none" w:sz="0" w:space="0" w:color="auto"/>
        <w:left w:val="none" w:sz="0" w:space="0" w:color="auto"/>
        <w:bottom w:val="none" w:sz="0" w:space="0" w:color="auto"/>
        <w:right w:val="none" w:sz="0" w:space="0" w:color="auto"/>
      </w:divBdr>
    </w:div>
    <w:div w:id="1858343515">
      <w:bodyDiv w:val="1"/>
      <w:marLeft w:val="0"/>
      <w:marRight w:val="0"/>
      <w:marTop w:val="0"/>
      <w:marBottom w:val="0"/>
      <w:divBdr>
        <w:top w:val="none" w:sz="0" w:space="0" w:color="auto"/>
        <w:left w:val="none" w:sz="0" w:space="0" w:color="auto"/>
        <w:bottom w:val="none" w:sz="0" w:space="0" w:color="auto"/>
        <w:right w:val="none" w:sz="0" w:space="0" w:color="auto"/>
      </w:divBdr>
    </w:div>
    <w:div w:id="1888833738">
      <w:bodyDiv w:val="1"/>
      <w:marLeft w:val="0"/>
      <w:marRight w:val="0"/>
      <w:marTop w:val="0"/>
      <w:marBottom w:val="0"/>
      <w:divBdr>
        <w:top w:val="none" w:sz="0" w:space="0" w:color="auto"/>
        <w:left w:val="none" w:sz="0" w:space="0" w:color="auto"/>
        <w:bottom w:val="none" w:sz="0" w:space="0" w:color="auto"/>
        <w:right w:val="none" w:sz="0" w:space="0" w:color="auto"/>
      </w:divBdr>
      <w:divsChild>
        <w:div w:id="52702087">
          <w:marLeft w:val="1987"/>
          <w:marRight w:val="0"/>
          <w:marTop w:val="120"/>
          <w:marBottom w:val="0"/>
          <w:divBdr>
            <w:top w:val="none" w:sz="0" w:space="0" w:color="auto"/>
            <w:left w:val="none" w:sz="0" w:space="0" w:color="auto"/>
            <w:bottom w:val="none" w:sz="0" w:space="0" w:color="auto"/>
            <w:right w:val="none" w:sz="0" w:space="0" w:color="auto"/>
          </w:divBdr>
        </w:div>
        <w:div w:id="1157917531">
          <w:marLeft w:val="547"/>
          <w:marRight w:val="0"/>
          <w:marTop w:val="120"/>
          <w:marBottom w:val="0"/>
          <w:divBdr>
            <w:top w:val="none" w:sz="0" w:space="0" w:color="auto"/>
            <w:left w:val="none" w:sz="0" w:space="0" w:color="auto"/>
            <w:bottom w:val="none" w:sz="0" w:space="0" w:color="auto"/>
            <w:right w:val="none" w:sz="0" w:space="0" w:color="auto"/>
          </w:divBdr>
        </w:div>
      </w:divsChild>
    </w:div>
    <w:div w:id="1903712279">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2015109777">
      <w:bodyDiv w:val="1"/>
      <w:marLeft w:val="0"/>
      <w:marRight w:val="0"/>
      <w:marTop w:val="0"/>
      <w:marBottom w:val="0"/>
      <w:divBdr>
        <w:top w:val="none" w:sz="0" w:space="0" w:color="auto"/>
        <w:left w:val="none" w:sz="0" w:space="0" w:color="auto"/>
        <w:bottom w:val="none" w:sz="0" w:space="0" w:color="auto"/>
        <w:right w:val="none" w:sz="0" w:space="0" w:color="auto"/>
      </w:divBdr>
    </w:div>
    <w:div w:id="2051955770">
      <w:bodyDiv w:val="1"/>
      <w:marLeft w:val="0"/>
      <w:marRight w:val="0"/>
      <w:marTop w:val="0"/>
      <w:marBottom w:val="0"/>
      <w:divBdr>
        <w:top w:val="none" w:sz="0" w:space="0" w:color="auto"/>
        <w:left w:val="none" w:sz="0" w:space="0" w:color="auto"/>
        <w:bottom w:val="none" w:sz="0" w:space="0" w:color="auto"/>
        <w:right w:val="none" w:sz="0" w:space="0" w:color="auto"/>
      </w:divBdr>
      <w:divsChild>
        <w:div w:id="514156785">
          <w:marLeft w:val="446"/>
          <w:marRight w:val="0"/>
          <w:marTop w:val="0"/>
          <w:marBottom w:val="160"/>
          <w:divBdr>
            <w:top w:val="none" w:sz="0" w:space="0" w:color="auto"/>
            <w:left w:val="none" w:sz="0" w:space="0" w:color="auto"/>
            <w:bottom w:val="none" w:sz="0" w:space="0" w:color="auto"/>
            <w:right w:val="none" w:sz="0" w:space="0" w:color="auto"/>
          </w:divBdr>
        </w:div>
      </w:divsChild>
    </w:div>
    <w:div w:id="2070641756">
      <w:bodyDiv w:val="1"/>
      <w:marLeft w:val="0"/>
      <w:marRight w:val="0"/>
      <w:marTop w:val="0"/>
      <w:marBottom w:val="0"/>
      <w:divBdr>
        <w:top w:val="none" w:sz="0" w:space="0" w:color="auto"/>
        <w:left w:val="none" w:sz="0" w:space="0" w:color="auto"/>
        <w:bottom w:val="none" w:sz="0" w:space="0" w:color="auto"/>
        <w:right w:val="none" w:sz="0" w:space="0" w:color="auto"/>
      </w:divBdr>
    </w:div>
    <w:div w:id="2127039578">
      <w:bodyDiv w:val="1"/>
      <w:marLeft w:val="0"/>
      <w:marRight w:val="0"/>
      <w:marTop w:val="0"/>
      <w:marBottom w:val="0"/>
      <w:divBdr>
        <w:top w:val="none" w:sz="0" w:space="0" w:color="auto"/>
        <w:left w:val="none" w:sz="0" w:space="0" w:color="auto"/>
        <w:bottom w:val="none" w:sz="0" w:space="0" w:color="auto"/>
        <w:right w:val="none" w:sz="0" w:space="0" w:color="auto"/>
      </w:divBdr>
    </w:div>
    <w:div w:id="2133547998">
      <w:bodyDiv w:val="1"/>
      <w:marLeft w:val="0"/>
      <w:marRight w:val="0"/>
      <w:marTop w:val="0"/>
      <w:marBottom w:val="0"/>
      <w:divBdr>
        <w:top w:val="none" w:sz="0" w:space="0" w:color="auto"/>
        <w:left w:val="none" w:sz="0" w:space="0" w:color="auto"/>
        <w:bottom w:val="none" w:sz="0" w:space="0" w:color="auto"/>
        <w:right w:val="none" w:sz="0" w:space="0" w:color="auto"/>
      </w:divBdr>
    </w:div>
    <w:div w:id="2137486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mber.onem2m.org/Application/documentApp/documentinfo/?documentId=34918&amp;fromList=Y" TargetMode="External"/><Relationship Id="rId18" Type="http://schemas.openxmlformats.org/officeDocument/2006/relationships/hyperlink" Target="https://member.onem2m.org/Application/documentapp/downloadimmediate/default.aspx?docID=34901" TargetMode="External"/><Relationship Id="rId26" Type="http://schemas.openxmlformats.org/officeDocument/2006/relationships/hyperlink" Target="mailto:s-nishioka@arib.or.jp" TargetMode="External"/><Relationship Id="rId21" Type="http://schemas.openxmlformats.org/officeDocument/2006/relationships/hyperlink" Target="https://drive.google.com/drive/folders/1KILmZtKZuzMS6GKpZYCgsDgu0kHhJL-3?usp=sharing" TargetMode="External"/><Relationship Id="rId34" Type="http://schemas.openxmlformats.org/officeDocument/2006/relationships/hyperlink" Target="mailto:shefali@tsdsi.in" TargetMode="External"/><Relationship Id="rId7" Type="http://schemas.openxmlformats.org/officeDocument/2006/relationships/endnotes" Target="endnotes.xml"/><Relationship Id="rId12" Type="http://schemas.openxmlformats.org/officeDocument/2006/relationships/hyperlink" Target="https://member.onem2m.org/Application/documentApp/documentinfo/?documentId=34918&amp;fromList=Y" TargetMode="External"/><Relationship Id="rId17" Type="http://schemas.openxmlformats.org/officeDocument/2006/relationships/hyperlink" Target="https://member.onem2m.org/Application/documentApp/documentinfo/?documentId=29508&amp;fromList=Y" TargetMode="External"/><Relationship Id="rId25" Type="http://schemas.openxmlformats.org/officeDocument/2006/relationships/hyperlink" Target="https://member.onem2m.org/Application/documentApp/documentinfo/?documentId=34930&amp;fromList=Y" TargetMode="External"/><Relationship Id="rId33" Type="http://schemas.openxmlformats.org/officeDocument/2006/relationships/hyperlink" Target="mailto:Vijay.madan@tsdsi.i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mber.onem2m.org/Application/documentApp/documentinfo/?documentId=34922&amp;fromList=Y" TargetMode="External"/><Relationship Id="rId20" Type="http://schemas.openxmlformats.org/officeDocument/2006/relationships/hyperlink" Target="https://docs.google.com/document/d/1m6NWVg0-Dp2WcoRQQq7MRu-wtct_LSlE/edit?usp=sharing&amp;ouid=113003869362660142727&amp;rtpof=true&amp;sd=true" TargetMode="External"/><Relationship Id="rId29" Type="http://schemas.openxmlformats.org/officeDocument/2006/relationships/hyperlink" Target="mailto:akash@tsdsi.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et.goto.com/404056213" TargetMode="External"/><Relationship Id="rId24" Type="http://schemas.openxmlformats.org/officeDocument/2006/relationships/hyperlink" Target="https://member.onem2m.org/Application/documentApp/documentinfo/?documentId=34930&amp;fromList=Y" TargetMode="External"/><Relationship Id="rId32" Type="http://schemas.openxmlformats.org/officeDocument/2006/relationships/hyperlink" Target="mailto:bindoo@tsdsi.i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mber.onem2m.org/Application/documentApp/documentinfo/?documentId=34879&amp;fromList=Y" TargetMode="External"/><Relationship Id="rId23" Type="http://schemas.openxmlformats.org/officeDocument/2006/relationships/hyperlink" Target="https://member.onem2m.org/Application/documentApp/documentinfo/?documentId=34930&amp;fromList=Y" TargetMode="External"/><Relationship Id="rId28" Type="http://schemas.openxmlformats.org/officeDocument/2006/relationships/hyperlink" Target="mailto:y-miyake@arib.or.jp" TargetMode="External"/><Relationship Id="rId36" Type="http://schemas.openxmlformats.org/officeDocument/2006/relationships/footer" Target="footer1.xml"/><Relationship Id="rId10" Type="http://schemas.openxmlformats.org/officeDocument/2006/relationships/hyperlink" Target="mailto:akash@tsdsi.in" TargetMode="External"/><Relationship Id="rId19" Type="http://schemas.openxmlformats.org/officeDocument/2006/relationships/hyperlink" Target="https://member.onem2m.org/application/documentapp/documentlist/" TargetMode="External"/><Relationship Id="rId31" Type="http://schemas.openxmlformats.org/officeDocument/2006/relationships/hyperlink" Target="mailto:iwata@s.ttc.or.jp" TargetMode="External"/><Relationship Id="rId4" Type="http://schemas.openxmlformats.org/officeDocument/2006/relationships/settings" Target="settings.xml"/><Relationship Id="rId9" Type="http://schemas.openxmlformats.org/officeDocument/2006/relationships/hyperlink" Target="mailto:aurindam@cdot.in" TargetMode="External"/><Relationship Id="rId14" Type="http://schemas.openxmlformats.org/officeDocument/2006/relationships/hyperlink" Target="https://member.onem2m.org/Application/documentApp/documentinfo/?documentId=34879&amp;fromList=Y" TargetMode="External"/><Relationship Id="rId22" Type="http://schemas.openxmlformats.org/officeDocument/2006/relationships/hyperlink" Target="https://member.onem2m.org/Application/documentApp/documentinfo/?documentId=34930&amp;fromList=Y" TargetMode="External"/><Relationship Id="rId27" Type="http://schemas.openxmlformats.org/officeDocument/2006/relationships/hyperlink" Target="mailto:ken@more-with-mobile.com" TargetMode="External"/><Relationship Id="rId30" Type="http://schemas.openxmlformats.org/officeDocument/2006/relationships/hyperlink" Target="mailto:sonia@tsdsi.in" TargetMode="External"/><Relationship Id="rId35" Type="http://schemas.openxmlformats.org/officeDocument/2006/relationships/header" Target="header1.xml"/><Relationship Id="rId8" Type="http://schemas.openxmlformats.org/officeDocument/2006/relationships/hyperlink" Target="mailto:bindoo@tsdsi.in"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C5046-5A58-480A-AD3D-7406834A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oneM2M Template Minutes</vt:lpstr>
    </vt:vector>
  </TitlesOfParts>
  <Company>ETSI</Company>
  <LinksUpToDate>false</LinksUpToDate>
  <CharactersWithSpaces>19301</CharactersWithSpaces>
  <SharedDoc>false</SharedDoc>
  <HLinks>
    <vt:vector size="132" baseType="variant">
      <vt:variant>
        <vt:i4>3342400</vt:i4>
      </vt:variant>
      <vt:variant>
        <vt:i4>75</vt:i4>
      </vt:variant>
      <vt:variant>
        <vt:i4>0</vt:i4>
      </vt:variant>
      <vt:variant>
        <vt:i4>5</vt:i4>
      </vt:variant>
      <vt:variant>
        <vt:lpwstr>mailto:estelle.mancini@etsi.org</vt:lpwstr>
      </vt:variant>
      <vt:variant>
        <vt:lpwstr/>
      </vt:variant>
      <vt:variant>
        <vt:i4>2818134</vt:i4>
      </vt:variant>
      <vt:variant>
        <vt:i4>72</vt:i4>
      </vt:variant>
      <vt:variant>
        <vt:i4>0</vt:i4>
      </vt:variant>
      <vt:variant>
        <vt:i4>5</vt:i4>
      </vt:variant>
      <vt:variant>
        <vt:lpwstr>mailto:roland.hechwartner@magenta.at</vt:lpwstr>
      </vt:variant>
      <vt:variant>
        <vt:lpwstr/>
      </vt:variant>
      <vt:variant>
        <vt:i4>7667718</vt:i4>
      </vt:variant>
      <vt:variant>
        <vt:i4>69</vt:i4>
      </vt:variant>
      <vt:variant>
        <vt:i4>0</vt:i4>
      </vt:variant>
      <vt:variant>
        <vt:i4>5</vt:i4>
      </vt:variant>
      <vt:variant>
        <vt:lpwstr>mailto:andreas.neubacher@magenta.at</vt:lpwstr>
      </vt:variant>
      <vt:variant>
        <vt:lpwstr/>
      </vt:variant>
      <vt:variant>
        <vt:i4>65592</vt:i4>
      </vt:variant>
      <vt:variant>
        <vt:i4>66</vt:i4>
      </vt:variant>
      <vt:variant>
        <vt:i4>0</vt:i4>
      </vt:variant>
      <vt:variant>
        <vt:i4>5</vt:i4>
      </vt:variant>
      <vt:variant>
        <vt:lpwstr>mailto:bindoo@tsdsi.in</vt:lpwstr>
      </vt:variant>
      <vt:variant>
        <vt:lpwstr/>
      </vt:variant>
      <vt:variant>
        <vt:i4>4653181</vt:i4>
      </vt:variant>
      <vt:variant>
        <vt:i4>63</vt:i4>
      </vt:variant>
      <vt:variant>
        <vt:i4>0</vt:i4>
      </vt:variant>
      <vt:variant>
        <vt:i4>5</vt:i4>
      </vt:variant>
      <vt:variant>
        <vt:lpwstr>mailto:aurindam@cdot.in</vt:lpwstr>
      </vt:variant>
      <vt:variant>
        <vt:lpwstr/>
      </vt:variant>
      <vt:variant>
        <vt:i4>6160485</vt:i4>
      </vt:variant>
      <vt:variant>
        <vt:i4>60</vt:i4>
      </vt:variant>
      <vt:variant>
        <vt:i4>0</vt:i4>
      </vt:variant>
      <vt:variant>
        <vt:i4>5</vt:i4>
      </vt:variant>
      <vt:variant>
        <vt:lpwstr>mailto:iwata@s.ttc.or.jp</vt:lpwstr>
      </vt:variant>
      <vt:variant>
        <vt:lpwstr/>
      </vt:variant>
      <vt:variant>
        <vt:i4>458865</vt:i4>
      </vt:variant>
      <vt:variant>
        <vt:i4>57</vt:i4>
      </vt:variant>
      <vt:variant>
        <vt:i4>0</vt:i4>
      </vt:variant>
      <vt:variant>
        <vt:i4>5</vt:i4>
      </vt:variant>
      <vt:variant>
        <vt:lpwstr>mailto:a.kraft@telekom.de</vt:lpwstr>
      </vt:variant>
      <vt:variant>
        <vt:lpwstr/>
      </vt:variant>
      <vt:variant>
        <vt:i4>1703996</vt:i4>
      </vt:variant>
      <vt:variant>
        <vt:i4>54</vt:i4>
      </vt:variant>
      <vt:variant>
        <vt:i4>0</vt:i4>
      </vt:variant>
      <vt:variant>
        <vt:i4>5</vt:i4>
      </vt:variant>
      <vt:variant>
        <vt:lpwstr>mailto:akash@tsdsi.in</vt:lpwstr>
      </vt:variant>
      <vt:variant>
        <vt:lpwstr/>
      </vt:variant>
      <vt:variant>
        <vt:i4>917538</vt:i4>
      </vt:variant>
      <vt:variant>
        <vt:i4>51</vt:i4>
      </vt:variant>
      <vt:variant>
        <vt:i4>0</vt:i4>
      </vt:variant>
      <vt:variant>
        <vt:i4>5</vt:i4>
      </vt:variant>
      <vt:variant>
        <vt:lpwstr>mailto:sonia@tsdsi.in</vt:lpwstr>
      </vt:variant>
      <vt:variant>
        <vt:lpwstr/>
      </vt:variant>
      <vt:variant>
        <vt:i4>2228315</vt:i4>
      </vt:variant>
      <vt:variant>
        <vt:i4>48</vt:i4>
      </vt:variant>
      <vt:variant>
        <vt:i4>0</vt:i4>
      </vt:variant>
      <vt:variant>
        <vt:i4>5</vt:i4>
      </vt:variant>
      <vt:variant>
        <vt:lpwstr>mailto:nadja.rachow@etsi.org</vt:lpwstr>
      </vt:variant>
      <vt:variant>
        <vt:lpwstr/>
      </vt:variant>
      <vt:variant>
        <vt:i4>7733323</vt:i4>
      </vt:variant>
      <vt:variant>
        <vt:i4>45</vt:i4>
      </vt:variant>
      <vt:variant>
        <vt:i4>0</vt:i4>
      </vt:variant>
      <vt:variant>
        <vt:i4>5</vt:i4>
      </vt:variant>
      <vt:variant>
        <vt:lpwstr>mailto:ken@more-with-mobile.com</vt:lpwstr>
      </vt:variant>
      <vt:variant>
        <vt:lpwstr/>
      </vt:variant>
      <vt:variant>
        <vt:i4>7274582</vt:i4>
      </vt:variant>
      <vt:variant>
        <vt:i4>42</vt:i4>
      </vt:variant>
      <vt:variant>
        <vt:i4>0</vt:i4>
      </vt:variant>
      <vt:variant>
        <vt:i4>5</vt:i4>
      </vt:variant>
      <vt:variant>
        <vt:lpwstr>mailto:s-nishioka@arib.or.jp</vt:lpwstr>
      </vt:variant>
      <vt:variant>
        <vt:lpwstr/>
      </vt:variant>
      <vt:variant>
        <vt:i4>1703943</vt:i4>
      </vt:variant>
      <vt:variant>
        <vt:i4>39</vt:i4>
      </vt:variant>
      <vt:variant>
        <vt:i4>0</vt:i4>
      </vt:variant>
      <vt:variant>
        <vt:i4>5</vt:i4>
      </vt:variant>
      <vt:variant>
        <vt:lpwstr>https://member.onem2m.org/Application/documentapp/downloadimmediate/default.aspx?docID=34592</vt:lpwstr>
      </vt:variant>
      <vt:variant>
        <vt:lpwstr/>
      </vt:variant>
      <vt:variant>
        <vt:i4>8323176</vt:i4>
      </vt:variant>
      <vt:variant>
        <vt:i4>36</vt:i4>
      </vt:variant>
      <vt:variant>
        <vt:i4>0</vt:i4>
      </vt:variant>
      <vt:variant>
        <vt:i4>5</vt:i4>
      </vt:variant>
      <vt:variant>
        <vt:lpwstr>MARCOM-2022-0004-Marcom_103_Minutes</vt:lpwstr>
      </vt:variant>
      <vt:variant>
        <vt:lpwstr/>
      </vt:variant>
      <vt:variant>
        <vt:i4>8323176</vt:i4>
      </vt:variant>
      <vt:variant>
        <vt:i4>33</vt:i4>
      </vt:variant>
      <vt:variant>
        <vt:i4>0</vt:i4>
      </vt:variant>
      <vt:variant>
        <vt:i4>5</vt:i4>
      </vt:variant>
      <vt:variant>
        <vt:lpwstr>MARCOM-2022-0004-Marcom_103_Minutes</vt:lpwstr>
      </vt:variant>
      <vt:variant>
        <vt:lpwstr/>
      </vt:variant>
      <vt:variant>
        <vt:i4>7798843</vt:i4>
      </vt:variant>
      <vt:variant>
        <vt:i4>30</vt:i4>
      </vt:variant>
      <vt:variant>
        <vt:i4>0</vt:i4>
      </vt:variant>
      <vt:variant>
        <vt:i4>5</vt:i4>
      </vt:variant>
      <vt:variant>
        <vt:lpwstr>https://member.onem2m.org/Application/documentApp/documentinfo/?documentId=34590&amp;fromList=Y</vt:lpwstr>
      </vt:variant>
      <vt:variant>
        <vt:lpwstr/>
      </vt:variant>
      <vt:variant>
        <vt:i4>7798843</vt:i4>
      </vt:variant>
      <vt:variant>
        <vt:i4>27</vt:i4>
      </vt:variant>
      <vt:variant>
        <vt:i4>0</vt:i4>
      </vt:variant>
      <vt:variant>
        <vt:i4>5</vt:i4>
      </vt:variant>
      <vt:variant>
        <vt:lpwstr>https://member.onem2m.org/Application/documentApp/documentinfo/?documentId=34590&amp;fromList=Y</vt:lpwstr>
      </vt:variant>
      <vt:variant>
        <vt:lpwstr/>
      </vt:variant>
      <vt:variant>
        <vt:i4>7995503</vt:i4>
      </vt:variant>
      <vt:variant>
        <vt:i4>12</vt:i4>
      </vt:variant>
      <vt:variant>
        <vt:i4>0</vt:i4>
      </vt:variant>
      <vt:variant>
        <vt:i4>5</vt:i4>
      </vt:variant>
      <vt:variant>
        <vt:lpwstr>https://meet.goto.com/404056213</vt:lpwstr>
      </vt:variant>
      <vt:variant>
        <vt:lpwstr/>
      </vt:variant>
      <vt:variant>
        <vt:i4>1703996</vt:i4>
      </vt:variant>
      <vt:variant>
        <vt:i4>9</vt:i4>
      </vt:variant>
      <vt:variant>
        <vt:i4>0</vt:i4>
      </vt:variant>
      <vt:variant>
        <vt:i4>5</vt:i4>
      </vt:variant>
      <vt:variant>
        <vt:lpwstr>mailto:akash@tsdsi.in</vt:lpwstr>
      </vt:variant>
      <vt:variant>
        <vt:lpwstr/>
      </vt:variant>
      <vt:variant>
        <vt:i4>3342400</vt:i4>
      </vt:variant>
      <vt:variant>
        <vt:i4>6</vt:i4>
      </vt:variant>
      <vt:variant>
        <vt:i4>0</vt:i4>
      </vt:variant>
      <vt:variant>
        <vt:i4>5</vt:i4>
      </vt:variant>
      <vt:variant>
        <vt:lpwstr>mailto:estelle.mancini@etsi.org</vt:lpwstr>
      </vt:variant>
      <vt:variant>
        <vt:lpwstr/>
      </vt:variant>
      <vt:variant>
        <vt:i4>4653181</vt:i4>
      </vt:variant>
      <vt:variant>
        <vt:i4>3</vt:i4>
      </vt:variant>
      <vt:variant>
        <vt:i4>0</vt:i4>
      </vt:variant>
      <vt:variant>
        <vt:i4>5</vt:i4>
      </vt:variant>
      <vt:variant>
        <vt:lpwstr>mailto:aurindam@cdot.in</vt:lpwstr>
      </vt:variant>
      <vt:variant>
        <vt:lpwstr/>
      </vt:variant>
      <vt:variant>
        <vt:i4>2228315</vt:i4>
      </vt:variant>
      <vt:variant>
        <vt:i4>0</vt:i4>
      </vt:variant>
      <vt:variant>
        <vt:i4>0</vt:i4>
      </vt:variant>
      <vt:variant>
        <vt:i4>5</vt:i4>
      </vt:variant>
      <vt:variant>
        <vt:lpwstr>mailto:nadja.rachow@etsi.org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dc:description/>
  <cp:lastModifiedBy>Akash Malik</cp:lastModifiedBy>
  <cp:revision>4</cp:revision>
  <cp:lastPrinted>2012-08-27T10:58:00Z</cp:lastPrinted>
  <dcterms:created xsi:type="dcterms:W3CDTF">2022-07-04T10:41:00Z</dcterms:created>
  <dcterms:modified xsi:type="dcterms:W3CDTF">2022-07-04T11:18:00Z</dcterms:modified>
</cp:coreProperties>
</file>