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CB67E6"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CB67E6" w:rsidRDefault="00CE0481" w:rsidP="00FD29B7">
            <w:pPr>
              <w:pStyle w:val="oneM2M-CoverTableTitle"/>
            </w:pPr>
            <w:r w:rsidRPr="00CB67E6">
              <w:t>MINUTES</w:t>
            </w:r>
          </w:p>
        </w:tc>
      </w:tr>
      <w:tr w:rsidR="00CE0481" w:rsidRPr="00CB67E6" w14:paraId="2D287A26" w14:textId="77777777" w:rsidTr="00DB15F0">
        <w:trPr>
          <w:trHeight w:val="124"/>
          <w:jc w:val="center"/>
        </w:trPr>
        <w:tc>
          <w:tcPr>
            <w:tcW w:w="2513" w:type="dxa"/>
            <w:tcBorders>
              <w:top w:val="nil"/>
            </w:tcBorders>
            <w:shd w:val="clear" w:color="auto" w:fill="A0A0A3"/>
          </w:tcPr>
          <w:p w14:paraId="5466C736" w14:textId="77777777" w:rsidR="00CE0481" w:rsidRPr="00CB67E6" w:rsidRDefault="00E97F1E" w:rsidP="00FD29B7">
            <w:pPr>
              <w:pStyle w:val="oneM2M-CoverTableLeft"/>
              <w:rPr>
                <w:rFonts w:ascii="Calibri" w:hAnsi="Calibri" w:cs="Calibri"/>
              </w:rPr>
            </w:pPr>
            <w:r w:rsidRPr="00CB67E6">
              <w:rPr>
                <w:rFonts w:ascii="Calibri" w:hAnsi="Calibri" w:cs="Calibri"/>
              </w:rPr>
              <w:t>Meeting</w:t>
            </w:r>
            <w:r w:rsidR="00CE0481" w:rsidRPr="00CB67E6">
              <w:rPr>
                <w:rFonts w:ascii="Calibri" w:hAnsi="Calibri" w:cs="Calibri"/>
              </w:rPr>
              <w:t>:</w:t>
            </w:r>
          </w:p>
        </w:tc>
        <w:tc>
          <w:tcPr>
            <w:tcW w:w="6953" w:type="dxa"/>
            <w:tcBorders>
              <w:top w:val="nil"/>
            </w:tcBorders>
            <w:shd w:val="clear" w:color="auto" w:fill="FFFFFF"/>
          </w:tcPr>
          <w:p w14:paraId="05F5436E" w14:textId="67B5EC02" w:rsidR="00CE0481" w:rsidRPr="00CB67E6" w:rsidRDefault="00025AEB" w:rsidP="00805014">
            <w:pPr>
              <w:pStyle w:val="oneM2M-CoverTableText"/>
              <w:rPr>
                <w:rFonts w:ascii="Calibri" w:hAnsi="Calibri" w:cs="Calibri"/>
              </w:rPr>
            </w:pPr>
            <w:r w:rsidRPr="00CB67E6">
              <w:rPr>
                <w:rFonts w:ascii="Calibri" w:hAnsi="Calibri" w:cs="Calibri"/>
              </w:rPr>
              <w:t xml:space="preserve">Marcom </w:t>
            </w:r>
            <w:r w:rsidR="00267854" w:rsidRPr="00CB67E6">
              <w:rPr>
                <w:rFonts w:ascii="Calibri" w:hAnsi="Calibri" w:cs="Calibri"/>
              </w:rPr>
              <w:t>10</w:t>
            </w:r>
            <w:r w:rsidR="002416BF">
              <w:rPr>
                <w:rFonts w:ascii="Calibri" w:hAnsi="Calibri" w:cs="Calibri"/>
              </w:rPr>
              <w:t>9</w:t>
            </w:r>
          </w:p>
        </w:tc>
      </w:tr>
      <w:tr w:rsidR="00CE0481" w:rsidRPr="00CB67E6" w14:paraId="137727A0" w14:textId="77777777" w:rsidTr="00DB15F0">
        <w:trPr>
          <w:trHeight w:val="116"/>
          <w:jc w:val="center"/>
        </w:trPr>
        <w:tc>
          <w:tcPr>
            <w:tcW w:w="2513" w:type="dxa"/>
            <w:shd w:val="clear" w:color="auto" w:fill="A0A0A3"/>
          </w:tcPr>
          <w:p w14:paraId="04E2DD93" w14:textId="77777777" w:rsidR="00CE0481" w:rsidRPr="00CB67E6" w:rsidRDefault="00CE0481" w:rsidP="00FD29B7">
            <w:pPr>
              <w:pStyle w:val="oneM2M-CoverTableLeft"/>
              <w:rPr>
                <w:rFonts w:ascii="Calibri" w:hAnsi="Calibri" w:cs="Calibri"/>
              </w:rPr>
            </w:pPr>
            <w:r w:rsidRPr="00CB67E6">
              <w:rPr>
                <w:rFonts w:ascii="Calibri" w:hAnsi="Calibri" w:cs="Calibri"/>
              </w:rPr>
              <w:t>Chair:</w:t>
            </w:r>
          </w:p>
        </w:tc>
        <w:tc>
          <w:tcPr>
            <w:tcW w:w="6953" w:type="dxa"/>
            <w:shd w:val="clear" w:color="auto" w:fill="FFFFFF"/>
          </w:tcPr>
          <w:p w14:paraId="0E5AF4BF" w14:textId="708B2E21" w:rsidR="00CE0481" w:rsidRPr="00CB67E6" w:rsidRDefault="00FD5389" w:rsidP="003E162C">
            <w:pPr>
              <w:pStyle w:val="oneM2M-CoverTableText"/>
              <w:rPr>
                <w:rFonts w:ascii="Calibri" w:hAnsi="Calibri" w:cs="Calibri"/>
                <w:lang w:val="sv-SE"/>
              </w:rPr>
            </w:pPr>
            <w:r w:rsidRPr="00CB67E6">
              <w:rPr>
                <w:rFonts w:ascii="Calibri" w:hAnsi="Calibri" w:cs="Calibri"/>
                <w:lang w:val="sv-SE"/>
              </w:rPr>
              <w:t xml:space="preserve">Chair: Bindoo Srivastava, TSDSI – </w:t>
            </w:r>
            <w:hyperlink r:id="rId8" w:history="1">
              <w:r w:rsidRPr="00CB67E6">
                <w:rPr>
                  <w:rStyle w:val="Hyperlink"/>
                  <w:rFonts w:ascii="Calibri" w:hAnsi="Calibri" w:cs="Calibri"/>
                  <w:lang w:val="sv-SE"/>
                </w:rPr>
                <w:t>bindoo@tsdsi.in</w:t>
              </w:r>
            </w:hyperlink>
          </w:p>
          <w:p w14:paraId="526BFA88" w14:textId="77777777" w:rsidR="00CD667E" w:rsidRPr="00CB67E6" w:rsidRDefault="00CD667E" w:rsidP="003E162C">
            <w:pPr>
              <w:pStyle w:val="oneM2M-CoverTableText"/>
              <w:rPr>
                <w:rFonts w:ascii="Calibri" w:hAnsi="Calibri" w:cs="Calibri"/>
              </w:rPr>
            </w:pPr>
            <w:r w:rsidRPr="00CB67E6">
              <w:rPr>
                <w:rFonts w:ascii="Calibri" w:hAnsi="Calibri" w:cs="Calibri"/>
              </w:rPr>
              <w:t xml:space="preserve">Vice-Chair: Aurindam Bhattacharya - </w:t>
            </w:r>
            <w:hyperlink r:id="rId9" w:history="1">
              <w:r w:rsidRPr="00CB67E6">
                <w:rPr>
                  <w:rStyle w:val="Hyperlink"/>
                  <w:rFonts w:ascii="Calibri" w:hAnsi="Calibri" w:cs="Calibri"/>
                </w:rPr>
                <w:t>aurindam@cdot.in</w:t>
              </w:r>
            </w:hyperlink>
            <w:r w:rsidRPr="00CB67E6">
              <w:rPr>
                <w:rFonts w:ascii="Calibri" w:hAnsi="Calibri" w:cs="Calibri"/>
              </w:rPr>
              <w:t xml:space="preserve"> </w:t>
            </w:r>
          </w:p>
        </w:tc>
      </w:tr>
      <w:tr w:rsidR="00CE0481" w:rsidRPr="00EA6FC2" w14:paraId="37629A05" w14:textId="77777777" w:rsidTr="00DB15F0">
        <w:trPr>
          <w:trHeight w:val="124"/>
          <w:jc w:val="center"/>
        </w:trPr>
        <w:tc>
          <w:tcPr>
            <w:tcW w:w="2513" w:type="dxa"/>
            <w:shd w:val="clear" w:color="auto" w:fill="A0A0A3"/>
          </w:tcPr>
          <w:p w14:paraId="5D37CE09" w14:textId="77777777" w:rsidR="00CE0481" w:rsidRPr="00CB67E6" w:rsidRDefault="00CE0481" w:rsidP="00FD29B7">
            <w:pPr>
              <w:pStyle w:val="oneM2M-CoverTableLeft"/>
              <w:rPr>
                <w:rFonts w:ascii="Calibri" w:hAnsi="Calibri" w:cs="Calibri"/>
              </w:rPr>
            </w:pPr>
            <w:r w:rsidRPr="00CB67E6">
              <w:rPr>
                <w:rFonts w:ascii="Calibri" w:hAnsi="Calibri" w:cs="Calibri"/>
              </w:rPr>
              <w:t>Secretary:</w:t>
            </w:r>
          </w:p>
        </w:tc>
        <w:tc>
          <w:tcPr>
            <w:tcW w:w="6953" w:type="dxa"/>
            <w:shd w:val="clear" w:color="auto" w:fill="FFFFFF"/>
          </w:tcPr>
          <w:p w14:paraId="21B4FD35" w14:textId="77777777" w:rsidR="00CE0481" w:rsidRPr="00CB67E6" w:rsidRDefault="00025AEB" w:rsidP="003E162C">
            <w:pPr>
              <w:pStyle w:val="oneM2M-CoverTableText"/>
              <w:rPr>
                <w:rFonts w:ascii="Calibri" w:hAnsi="Calibri" w:cs="Calibri"/>
                <w:lang w:val="sv-SE"/>
              </w:rPr>
            </w:pPr>
            <w:r w:rsidRPr="00CB67E6">
              <w:rPr>
                <w:rFonts w:ascii="Calibri" w:hAnsi="Calibri" w:cs="Calibri"/>
                <w:lang w:val="sv-SE"/>
              </w:rPr>
              <w:t xml:space="preserve">Akash Malik, TSDSI – </w:t>
            </w:r>
            <w:hyperlink r:id="rId10" w:history="1">
              <w:r w:rsidRPr="00CB67E6">
                <w:rPr>
                  <w:rStyle w:val="Hyperlink"/>
                  <w:rFonts w:ascii="Calibri" w:hAnsi="Calibri" w:cs="Calibri"/>
                  <w:lang w:val="sv-SE"/>
                </w:rPr>
                <w:t>akash@tsdsi.in</w:t>
              </w:r>
            </w:hyperlink>
          </w:p>
        </w:tc>
      </w:tr>
      <w:tr w:rsidR="00CE0481" w:rsidRPr="00CB67E6" w14:paraId="1BD87982" w14:textId="77777777" w:rsidTr="00DB15F0">
        <w:trPr>
          <w:trHeight w:val="124"/>
          <w:jc w:val="center"/>
        </w:trPr>
        <w:tc>
          <w:tcPr>
            <w:tcW w:w="2513" w:type="dxa"/>
            <w:shd w:val="clear" w:color="auto" w:fill="A0A0A3"/>
          </w:tcPr>
          <w:p w14:paraId="5CBB7B65" w14:textId="77777777" w:rsidR="00CE0481" w:rsidRPr="00CB67E6" w:rsidRDefault="00CE0481" w:rsidP="00FD29B7">
            <w:pPr>
              <w:pStyle w:val="oneM2M-CoverTableLeft"/>
              <w:rPr>
                <w:rFonts w:ascii="Calibri" w:hAnsi="Calibri" w:cs="Calibri"/>
              </w:rPr>
            </w:pPr>
            <w:r w:rsidRPr="00CB67E6">
              <w:rPr>
                <w:rFonts w:ascii="Calibri" w:hAnsi="Calibri" w:cs="Calibri"/>
              </w:rPr>
              <w:t>Meeting Date:</w:t>
            </w:r>
          </w:p>
        </w:tc>
        <w:tc>
          <w:tcPr>
            <w:tcW w:w="6953" w:type="dxa"/>
            <w:shd w:val="clear" w:color="auto" w:fill="FFFFFF"/>
          </w:tcPr>
          <w:p w14:paraId="1F79B9C5" w14:textId="6C4D15B4" w:rsidR="00CE0481" w:rsidRPr="00CB67E6" w:rsidRDefault="00025AEB" w:rsidP="00352A41">
            <w:pPr>
              <w:pStyle w:val="oneM2M-CoverTableText"/>
              <w:rPr>
                <w:rFonts w:ascii="Calibri" w:hAnsi="Calibri" w:cs="Calibri"/>
              </w:rPr>
            </w:pPr>
            <w:r w:rsidRPr="00CB67E6">
              <w:rPr>
                <w:rFonts w:ascii="Calibri" w:hAnsi="Calibri" w:cs="Calibri"/>
              </w:rPr>
              <w:t>2021-</w:t>
            </w:r>
            <w:r w:rsidR="00CE6977" w:rsidRPr="00CB67E6">
              <w:rPr>
                <w:rFonts w:ascii="Calibri" w:hAnsi="Calibri" w:cs="Calibri"/>
              </w:rPr>
              <w:t>0</w:t>
            </w:r>
            <w:r w:rsidR="002416BF">
              <w:rPr>
                <w:rFonts w:ascii="Calibri" w:hAnsi="Calibri" w:cs="Calibri"/>
              </w:rPr>
              <w:t>8</w:t>
            </w:r>
            <w:r w:rsidRPr="00CB67E6">
              <w:rPr>
                <w:rFonts w:ascii="Calibri" w:hAnsi="Calibri" w:cs="Calibri"/>
              </w:rPr>
              <w:t>-</w:t>
            </w:r>
            <w:r w:rsidR="00CE6977" w:rsidRPr="00CB67E6">
              <w:rPr>
                <w:rFonts w:ascii="Calibri" w:hAnsi="Calibri" w:cs="Calibri"/>
              </w:rPr>
              <w:t>2</w:t>
            </w:r>
            <w:r w:rsidR="002416BF">
              <w:rPr>
                <w:rFonts w:ascii="Calibri" w:hAnsi="Calibri" w:cs="Calibri"/>
              </w:rPr>
              <w:t>5</w:t>
            </w:r>
          </w:p>
        </w:tc>
      </w:tr>
      <w:tr w:rsidR="00CE0481" w:rsidRPr="00CB67E6" w14:paraId="7121E5DF" w14:textId="77777777" w:rsidTr="00DB15F0">
        <w:trPr>
          <w:trHeight w:val="937"/>
          <w:jc w:val="center"/>
        </w:trPr>
        <w:tc>
          <w:tcPr>
            <w:tcW w:w="2513" w:type="dxa"/>
            <w:shd w:val="clear" w:color="auto" w:fill="A0A0A3"/>
          </w:tcPr>
          <w:p w14:paraId="5ABA39E1" w14:textId="77777777" w:rsidR="00CE0481" w:rsidRPr="00CB67E6" w:rsidRDefault="00CE0481" w:rsidP="00FD29B7">
            <w:pPr>
              <w:pStyle w:val="oneM2M-CoverTableLeft"/>
              <w:rPr>
                <w:rFonts w:ascii="Calibri" w:hAnsi="Calibri" w:cs="Calibri"/>
              </w:rPr>
            </w:pPr>
            <w:r w:rsidRPr="00CB67E6">
              <w:rPr>
                <w:rFonts w:ascii="Calibri" w:hAnsi="Calibri" w:cs="Calibri"/>
              </w:rPr>
              <w:t>Meeting Details:</w:t>
            </w:r>
          </w:p>
        </w:tc>
        <w:tc>
          <w:tcPr>
            <w:tcW w:w="6953" w:type="dxa"/>
            <w:shd w:val="clear" w:color="auto" w:fill="FFFFFF"/>
          </w:tcPr>
          <w:p w14:paraId="354B5BC8" w14:textId="77777777" w:rsidR="00CE6977" w:rsidRPr="00CB67E6" w:rsidRDefault="00CE6977" w:rsidP="00CE6977">
            <w:pPr>
              <w:pStyle w:val="oneM2M-CoverTableText"/>
              <w:rPr>
                <w:rFonts w:ascii="Calibri" w:hAnsi="Calibri" w:cs="Calibri"/>
              </w:rPr>
            </w:pPr>
            <w:r w:rsidRPr="00CB67E6">
              <w:rPr>
                <w:rFonts w:ascii="Calibri" w:hAnsi="Calibri" w:cs="Calibri"/>
              </w:rPr>
              <w:t>Web Conference – 12:00 to 13:30 UTC</w:t>
            </w:r>
          </w:p>
          <w:p w14:paraId="270CE8D7" w14:textId="1BBD7122" w:rsidR="00CE6977" w:rsidRPr="00CB67E6" w:rsidRDefault="00000000" w:rsidP="00CE6977">
            <w:pPr>
              <w:pStyle w:val="NormalWeb"/>
              <w:spacing w:before="0" w:beforeAutospacing="0" w:after="0" w:afterAutospacing="0"/>
              <w:rPr>
                <w:rStyle w:val="Hyperlink"/>
                <w:b/>
                <w:bCs/>
              </w:rPr>
            </w:pPr>
            <w:hyperlink r:id="rId11" w:history="1">
              <w:r w:rsidR="00CE6977" w:rsidRPr="00CB67E6">
                <w:rPr>
                  <w:rStyle w:val="Hyperlink"/>
                  <w:b/>
                  <w:bCs/>
                </w:rPr>
                <w:t>https://meet.goto.com/404056213</w:t>
              </w:r>
            </w:hyperlink>
          </w:p>
          <w:p w14:paraId="354D4A23" w14:textId="77777777" w:rsidR="00A91A32" w:rsidRPr="00CB67E6" w:rsidRDefault="00CE6977" w:rsidP="00CE6977">
            <w:pPr>
              <w:pStyle w:val="oneM2M-CoverTableText"/>
              <w:rPr>
                <w:rFonts w:ascii="Calibri" w:hAnsi="Calibri" w:cs="Calibri"/>
              </w:rPr>
            </w:pPr>
            <w:r w:rsidRPr="00CB67E6">
              <w:rPr>
                <w:rFonts w:ascii="Calibri" w:hAnsi="Calibri" w:cs="Calibri"/>
              </w:rPr>
              <w:t>Access Code – 404-056-213</w:t>
            </w:r>
          </w:p>
        </w:tc>
      </w:tr>
      <w:tr w:rsidR="00CE0481" w:rsidRPr="00CB67E6"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CB67E6" w:rsidRDefault="00CE0481" w:rsidP="00FD29B7">
            <w:pPr>
              <w:pStyle w:val="oneM2M-CoverTableLeft"/>
              <w:rPr>
                <w:rFonts w:ascii="Calibri" w:hAnsi="Calibri" w:cs="Calibri"/>
              </w:rPr>
            </w:pPr>
            <w:r w:rsidRPr="00CB67E6">
              <w:rPr>
                <w:rFonts w:ascii="Calibri" w:hAnsi="Calibri" w:cs="Calibri"/>
              </w:rPr>
              <w:t>Intended purpose of</w:t>
            </w:r>
          </w:p>
          <w:p w14:paraId="1184F2B2" w14:textId="77777777" w:rsidR="00CE0481" w:rsidRPr="00CB67E6" w:rsidRDefault="00CE0481" w:rsidP="00FD29B7">
            <w:pPr>
              <w:pStyle w:val="oneM2M-CoverTableLeft"/>
              <w:rPr>
                <w:rFonts w:ascii="Calibri" w:hAnsi="Calibri" w:cs="Calibri"/>
              </w:rPr>
            </w:pPr>
            <w:r w:rsidRPr="00CB67E6">
              <w:rPr>
                <w:rFonts w:ascii="Calibri" w:hAnsi="Calibri" w:cs="Calibri"/>
              </w:rPr>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1"/>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Decision</w:t>
            </w:r>
          </w:p>
          <w:p w14:paraId="48C5A091"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Discussion</w:t>
            </w:r>
          </w:p>
          <w:p w14:paraId="60ADB0B1"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Information</w:t>
            </w:r>
          </w:p>
          <w:p w14:paraId="0260643A" w14:textId="77777777" w:rsidR="00CE0481" w:rsidRPr="00CB67E6" w:rsidRDefault="00CE0481" w:rsidP="003E162C">
            <w:pPr>
              <w:pStyle w:val="oneM2M-CoverTableText"/>
              <w:rPr>
                <w:rFonts w:ascii="Calibri" w:hAnsi="Calibri" w:cs="Calibri"/>
              </w:rPr>
            </w:pPr>
            <w:r w:rsidRPr="00CB67E6">
              <w:rPr>
                <w:rFonts w:ascii="Calibri" w:hAnsi="Calibri" w:cs="Calibri"/>
              </w:rPr>
              <w:fldChar w:fldCharType="begin">
                <w:ffData>
                  <w:name w:val=""/>
                  <w:enabled/>
                  <w:calcOnExit w:val="0"/>
                  <w:checkBox>
                    <w:sizeAuto/>
                    <w:default w:val="0"/>
                  </w:checkBox>
                </w:ffData>
              </w:fldChar>
            </w:r>
            <w:r w:rsidRPr="00CB67E6">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CB67E6">
              <w:rPr>
                <w:rFonts w:ascii="Calibri" w:hAnsi="Calibri" w:cs="Calibri"/>
              </w:rPr>
              <w:fldChar w:fldCharType="end"/>
            </w:r>
            <w:r w:rsidRPr="00CB67E6">
              <w:rPr>
                <w:rFonts w:ascii="Calibri" w:hAnsi="Calibri" w:cs="Calibri"/>
              </w:rPr>
              <w:t xml:space="preserve"> Other &lt;specify&gt;</w:t>
            </w:r>
          </w:p>
        </w:tc>
      </w:tr>
      <w:tr w:rsidR="00B462B7" w:rsidRPr="00CB67E6"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CB67E6" w:rsidRDefault="00A2437B" w:rsidP="003F6A09">
            <w:pPr>
              <w:pStyle w:val="oneM2M-CoverTableLeft"/>
              <w:tabs>
                <w:tab w:val="left" w:pos="6248"/>
              </w:tabs>
              <w:rPr>
                <w:rFonts w:ascii="Calibri" w:hAnsi="Calibri" w:cs="Calibri"/>
                <w:sz w:val="16"/>
                <w:szCs w:val="16"/>
                <w:lang w:eastAsia="ja-JP"/>
              </w:rPr>
            </w:pPr>
            <w:r w:rsidRPr="00CB67E6">
              <w:rPr>
                <w:rFonts w:ascii="Calibri" w:hAnsi="Calibri" w:cs="Calibri"/>
                <w:sz w:val="16"/>
                <w:szCs w:val="16"/>
                <w:lang w:val="en-GB"/>
              </w:rPr>
              <w:t xml:space="preserve">'Template Version: </w:t>
            </w:r>
            <w:r w:rsidR="00A87E99" w:rsidRPr="00CB67E6">
              <w:rPr>
                <w:rFonts w:ascii="Calibri" w:hAnsi="Calibri" w:cs="Calibri"/>
                <w:sz w:val="16"/>
                <w:szCs w:val="16"/>
                <w:lang w:val="en-GB"/>
              </w:rPr>
              <w:t xml:space="preserve">January </w:t>
            </w:r>
            <w:r w:rsidRPr="00CB67E6">
              <w:rPr>
                <w:rFonts w:ascii="Calibri" w:hAnsi="Calibri" w:cs="Calibri"/>
                <w:sz w:val="16"/>
                <w:szCs w:val="16"/>
                <w:lang w:val="en-GB"/>
              </w:rPr>
              <w:t>20</w:t>
            </w:r>
            <w:r w:rsidR="00A87E99" w:rsidRPr="00CB67E6">
              <w:rPr>
                <w:rFonts w:ascii="Calibri" w:hAnsi="Calibri" w:cs="Calibri"/>
                <w:sz w:val="16"/>
                <w:szCs w:val="16"/>
                <w:lang w:val="en-GB"/>
              </w:rPr>
              <w:t>20</w:t>
            </w:r>
            <w:r w:rsidRPr="00CB67E6">
              <w:rPr>
                <w:rFonts w:ascii="Calibri" w:hAnsi="Calibri" w:cs="Calibri"/>
                <w:sz w:val="16"/>
                <w:szCs w:val="16"/>
                <w:lang w:val="en-GB"/>
              </w:rPr>
              <w:t xml:space="preserve"> (do not modify)</w:t>
            </w:r>
          </w:p>
        </w:tc>
      </w:tr>
    </w:tbl>
    <w:p w14:paraId="3B882747" w14:textId="77777777" w:rsidR="0043296F" w:rsidRPr="00CB67E6" w:rsidRDefault="0043296F" w:rsidP="00992FD9">
      <w:pPr>
        <w:rPr>
          <w:rFonts w:ascii="Calibri" w:hAnsi="Calibri" w:cs="Calibri"/>
        </w:rPr>
      </w:pPr>
    </w:p>
    <w:p w14:paraId="71579DB1" w14:textId="77777777" w:rsidR="000A11AD" w:rsidRPr="00CB67E6" w:rsidRDefault="000A11AD" w:rsidP="00C84EC0">
      <w:pPr>
        <w:pStyle w:val="oneM2M-Normal"/>
        <w:rPr>
          <w:rFonts w:ascii="Calibri" w:hAnsi="Calibri" w:cs="Calibri"/>
        </w:rPr>
      </w:pPr>
    </w:p>
    <w:p w14:paraId="49497368" w14:textId="77777777" w:rsidR="006A4B75" w:rsidRPr="00CB67E6" w:rsidRDefault="006A4B75" w:rsidP="00821587">
      <w:pPr>
        <w:pStyle w:val="oneM2M-IPRTitle"/>
        <w:rPr>
          <w:rFonts w:ascii="Calibri" w:hAnsi="Calibri" w:cs="Calibri"/>
        </w:rPr>
      </w:pPr>
      <w:r w:rsidRPr="00CB67E6">
        <w:rPr>
          <w:rFonts w:ascii="Calibri" w:hAnsi="Calibri" w:cs="Calibri"/>
        </w:rPr>
        <w:t>oneM2M Notice</w:t>
      </w:r>
    </w:p>
    <w:p w14:paraId="21DD2A09" w14:textId="77777777" w:rsidR="006A4B75" w:rsidRPr="00CB67E6" w:rsidRDefault="006A4B75" w:rsidP="00636A38">
      <w:pPr>
        <w:pStyle w:val="oneM2M-IPR"/>
        <w:rPr>
          <w:rFonts w:ascii="Calibri" w:hAnsi="Calibri" w:cs="Calibri"/>
        </w:rPr>
      </w:pPr>
      <w:r w:rsidRPr="00CB67E6">
        <w:rPr>
          <w:rFonts w:ascii="Calibri" w:hAnsi="Calibri" w:cs="Calibri"/>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CB67E6" w:rsidRDefault="00F54BCF" w:rsidP="00BC258B">
      <w:pPr>
        <w:pStyle w:val="oneM2M-Normal"/>
        <w:numPr>
          <w:ilvl w:val="0"/>
          <w:numId w:val="5"/>
        </w:numPr>
        <w:rPr>
          <w:rFonts w:ascii="Calibri" w:hAnsi="Calibri" w:cs="Calibri"/>
        </w:rPr>
      </w:pPr>
      <w:r w:rsidRPr="00CB67E6">
        <w:rPr>
          <w:rFonts w:ascii="Calibri" w:hAnsi="Calibri" w:cs="Calibri"/>
        </w:rPr>
        <w:br w:type="page"/>
      </w:r>
      <w:r w:rsidR="00643848" w:rsidRPr="00CB67E6">
        <w:rPr>
          <w:rFonts w:ascii="Calibri" w:hAnsi="Calibri" w:cs="Calibri"/>
          <w:b/>
          <w:bCs/>
          <w:sz w:val="24"/>
        </w:rPr>
        <w:lastRenderedPageBreak/>
        <w:t>Opening of the meeting</w:t>
      </w:r>
      <w:r w:rsidR="00C84EC0" w:rsidRPr="00CB67E6">
        <w:rPr>
          <w:rFonts w:ascii="Calibri" w:hAnsi="Calibri" w:cs="Calibri"/>
        </w:rPr>
        <w:tab/>
      </w:r>
    </w:p>
    <w:p w14:paraId="3B435515" w14:textId="4EC03018" w:rsidR="00C84EC0" w:rsidRPr="00CB67E6" w:rsidRDefault="00643848" w:rsidP="00BC258B">
      <w:pPr>
        <w:pStyle w:val="oneM2M-Heading1"/>
        <w:numPr>
          <w:ilvl w:val="1"/>
          <w:numId w:val="5"/>
        </w:numPr>
        <w:spacing w:before="360"/>
        <w:rPr>
          <w:rFonts w:ascii="Calibri" w:hAnsi="Calibri" w:cs="Calibri"/>
          <w:sz w:val="24"/>
          <w:szCs w:val="36"/>
        </w:rPr>
      </w:pPr>
      <w:r w:rsidRPr="00CB67E6">
        <w:rPr>
          <w:rFonts w:ascii="Calibri" w:hAnsi="Calibri" w:cs="Calibri"/>
          <w:sz w:val="24"/>
          <w:szCs w:val="36"/>
        </w:rPr>
        <w:t>Welcome</w:t>
      </w:r>
    </w:p>
    <w:p w14:paraId="5EF9E5AF" w14:textId="7062D023" w:rsidR="00E707A6" w:rsidRPr="00CB67E6" w:rsidRDefault="00025AEB" w:rsidP="00D356FE">
      <w:pPr>
        <w:pStyle w:val="oneM2M-Normal"/>
        <w:ind w:left="360"/>
        <w:rPr>
          <w:rFonts w:ascii="Calibri" w:hAnsi="Calibri" w:cs="Calibri"/>
          <w:sz w:val="24"/>
          <w:lang w:val="en-IN"/>
        </w:rPr>
      </w:pPr>
      <w:r w:rsidRPr="00CB67E6">
        <w:rPr>
          <w:rFonts w:ascii="Calibri" w:hAnsi="Calibri" w:cs="Calibri"/>
          <w:sz w:val="24"/>
          <w:lang w:val="en-IN"/>
        </w:rPr>
        <w:t>Chair opened the meeting and welcomed the participants</w:t>
      </w:r>
      <w:r w:rsidR="00532589" w:rsidRPr="00CB67E6">
        <w:rPr>
          <w:rFonts w:ascii="Calibri" w:hAnsi="Calibri" w:cs="Calibri"/>
          <w:sz w:val="24"/>
          <w:lang w:val="en-IN"/>
        </w:rPr>
        <w:t>.</w:t>
      </w:r>
      <w:r w:rsidR="00C006F9" w:rsidRPr="00CB67E6">
        <w:rPr>
          <w:rFonts w:ascii="Calibri" w:hAnsi="Calibri" w:cs="Calibri"/>
          <w:sz w:val="24"/>
          <w:lang w:val="en-IN"/>
        </w:rPr>
        <w:t xml:space="preserve"> </w:t>
      </w:r>
    </w:p>
    <w:p w14:paraId="2123E2A5" w14:textId="33ED5C77" w:rsidR="00643848" w:rsidRPr="00CB67E6" w:rsidRDefault="00643848" w:rsidP="00025AEB">
      <w:pPr>
        <w:pStyle w:val="oneM2M-Normal"/>
        <w:ind w:left="360"/>
        <w:rPr>
          <w:rFonts w:ascii="Calibri" w:hAnsi="Calibri" w:cs="Calibri"/>
          <w:sz w:val="24"/>
        </w:rPr>
      </w:pPr>
    </w:p>
    <w:p w14:paraId="191FEFF6" w14:textId="00682CE1" w:rsidR="005E0F7F" w:rsidRPr="00CB67E6" w:rsidRDefault="00E97F1E" w:rsidP="005E0F7F">
      <w:pPr>
        <w:pStyle w:val="oneM2M-Heading1"/>
        <w:numPr>
          <w:ilvl w:val="1"/>
          <w:numId w:val="5"/>
        </w:numPr>
        <w:spacing w:before="360"/>
        <w:rPr>
          <w:rFonts w:ascii="Calibri" w:hAnsi="Calibri" w:cs="Calibri"/>
          <w:b w:val="0"/>
          <w:bCs w:val="0"/>
          <w:sz w:val="24"/>
          <w:szCs w:val="24"/>
        </w:rPr>
      </w:pPr>
      <w:r w:rsidRPr="00CB67E6">
        <w:rPr>
          <w:rFonts w:ascii="Calibri" w:hAnsi="Calibri" w:cs="Calibri"/>
          <w:sz w:val="24"/>
          <w:szCs w:val="36"/>
        </w:rPr>
        <w:lastRenderedPageBreak/>
        <w:t>Objectives</w:t>
      </w:r>
    </w:p>
    <w:p w14:paraId="1DE5BE7D" w14:textId="1429B0E4" w:rsidR="002416BF" w:rsidRDefault="002416BF" w:rsidP="002416BF">
      <w:pPr>
        <w:pStyle w:val="oneM2M-Heading1"/>
        <w:numPr>
          <w:ilvl w:val="2"/>
          <w:numId w:val="5"/>
        </w:numPr>
        <w:spacing w:before="360"/>
        <w:rPr>
          <w:rFonts w:ascii="Calibri" w:hAnsi="Calibri" w:cs="Calibri"/>
          <w:b w:val="0"/>
          <w:bCs w:val="0"/>
          <w:sz w:val="24"/>
          <w:szCs w:val="24"/>
          <w:lang w:val="en-IN"/>
        </w:rPr>
      </w:pPr>
      <w:r w:rsidRPr="002416BF">
        <w:rPr>
          <w:rFonts w:ascii="Calibri" w:hAnsi="Calibri" w:cs="Calibri"/>
          <w:b w:val="0"/>
          <w:bCs w:val="0"/>
          <w:sz w:val="24"/>
          <w:szCs w:val="24"/>
          <w:lang w:val="en-IN"/>
        </w:rPr>
        <w:t xml:space="preserve">Promotion of oneM2M Hackathon </w:t>
      </w:r>
    </w:p>
    <w:p w14:paraId="1C0CE289" w14:textId="138BA5DC" w:rsidR="002416BF" w:rsidRPr="002416BF" w:rsidRDefault="002416BF" w:rsidP="002416BF">
      <w:pPr>
        <w:pStyle w:val="oneM2M-Heading1"/>
        <w:numPr>
          <w:ilvl w:val="0"/>
          <w:numId w:val="12"/>
        </w:numPr>
        <w:spacing w:before="0"/>
        <w:ind w:left="1584"/>
        <w:rPr>
          <w:rFonts w:ascii="Calibri" w:hAnsi="Calibri" w:cs="Calibri"/>
          <w:b w:val="0"/>
          <w:bCs w:val="0"/>
          <w:sz w:val="24"/>
          <w:szCs w:val="24"/>
          <w:lang w:val="en-IN"/>
        </w:rPr>
      </w:pPr>
      <w:r w:rsidRPr="002416BF">
        <w:rPr>
          <w:rFonts w:ascii="Calibri" w:hAnsi="Calibri" w:cs="Calibri"/>
          <w:b w:val="0"/>
          <w:bCs w:val="0"/>
          <w:sz w:val="24"/>
          <w:szCs w:val="24"/>
          <w:lang w:val="en-IN"/>
        </w:rPr>
        <w:t xml:space="preserve">announcement et al at oneM2M level. </w:t>
      </w:r>
    </w:p>
    <w:p w14:paraId="355B7504" w14:textId="45DEECA8" w:rsidR="002416BF" w:rsidRPr="002416BF" w:rsidRDefault="002416BF" w:rsidP="002416BF">
      <w:pPr>
        <w:pStyle w:val="oneM2M-Heading1"/>
        <w:numPr>
          <w:ilvl w:val="2"/>
          <w:numId w:val="5"/>
        </w:numPr>
        <w:spacing w:before="360"/>
        <w:rPr>
          <w:rFonts w:ascii="Calibri" w:hAnsi="Calibri" w:cs="Calibri"/>
          <w:b w:val="0"/>
          <w:bCs w:val="0"/>
          <w:sz w:val="24"/>
          <w:szCs w:val="24"/>
          <w:lang w:val="en-IN"/>
        </w:rPr>
      </w:pPr>
      <w:r w:rsidRPr="002416BF">
        <w:rPr>
          <w:rFonts w:ascii="Calibri" w:hAnsi="Calibri" w:cs="Calibri"/>
          <w:b w:val="0"/>
          <w:bCs w:val="0"/>
          <w:sz w:val="24"/>
          <w:szCs w:val="24"/>
          <w:lang w:val="en-IN"/>
        </w:rPr>
        <w:t xml:space="preserve">Preparations for oneM2M Webinar – oneM2M@10 </w:t>
      </w:r>
    </w:p>
    <w:p w14:paraId="10A4ECBA" w14:textId="63DA440F"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Date confirmed - 8th Sep </w:t>
      </w:r>
    </w:p>
    <w:p w14:paraId="221A5FFB"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Slot to be confirmed for all speakers 1100-1215 UTC</w:t>
      </w:r>
    </w:p>
    <w:p w14:paraId="68E0F3CD"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Platform – </w:t>
      </w:r>
      <w:proofErr w:type="spellStart"/>
      <w:r w:rsidRPr="002416BF">
        <w:rPr>
          <w:rFonts w:ascii="Calibri" w:hAnsi="Calibri" w:cs="Calibri"/>
          <w:b w:val="0"/>
          <w:bCs w:val="0"/>
          <w:sz w:val="24"/>
          <w:szCs w:val="24"/>
          <w:lang w:val="en-IN"/>
        </w:rPr>
        <w:t>BrightTalk</w:t>
      </w:r>
      <w:proofErr w:type="spellEnd"/>
      <w:r w:rsidRPr="002416BF">
        <w:rPr>
          <w:rFonts w:ascii="Calibri" w:hAnsi="Calibri" w:cs="Calibri"/>
          <w:b w:val="0"/>
          <w:bCs w:val="0"/>
          <w:sz w:val="24"/>
          <w:szCs w:val="24"/>
          <w:lang w:val="en-IN"/>
        </w:rPr>
        <w:t xml:space="preserve"> (Configuring </w:t>
      </w:r>
      <w:proofErr w:type="spellStart"/>
      <w:r w:rsidRPr="002416BF">
        <w:rPr>
          <w:rFonts w:ascii="Calibri" w:hAnsi="Calibri" w:cs="Calibri"/>
          <w:b w:val="0"/>
          <w:bCs w:val="0"/>
          <w:sz w:val="24"/>
          <w:szCs w:val="24"/>
          <w:lang w:val="en-IN"/>
        </w:rPr>
        <w:t>Brightalk</w:t>
      </w:r>
      <w:proofErr w:type="spellEnd"/>
      <w:r w:rsidRPr="002416BF">
        <w:rPr>
          <w:rFonts w:ascii="Calibri" w:hAnsi="Calibri" w:cs="Calibri"/>
          <w:b w:val="0"/>
          <w:bCs w:val="0"/>
          <w:sz w:val="24"/>
          <w:szCs w:val="24"/>
          <w:lang w:val="en-IN"/>
        </w:rPr>
        <w:t>)</w:t>
      </w:r>
    </w:p>
    <w:p w14:paraId="18F5F497"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Content and channels for announcement - oneM2M Website, Partner websites, </w:t>
      </w:r>
      <w:proofErr w:type="spellStart"/>
      <w:r w:rsidRPr="002416BF">
        <w:rPr>
          <w:rFonts w:ascii="Calibri" w:hAnsi="Calibri" w:cs="Calibri"/>
          <w:b w:val="0"/>
          <w:bCs w:val="0"/>
          <w:sz w:val="24"/>
          <w:szCs w:val="24"/>
          <w:lang w:val="en-IN"/>
        </w:rPr>
        <w:t>Brighttalk</w:t>
      </w:r>
      <w:proofErr w:type="spellEnd"/>
      <w:r w:rsidRPr="002416BF">
        <w:rPr>
          <w:rFonts w:ascii="Calibri" w:hAnsi="Calibri" w:cs="Calibri"/>
          <w:b w:val="0"/>
          <w:bCs w:val="0"/>
          <w:sz w:val="24"/>
          <w:szCs w:val="24"/>
          <w:lang w:val="en-IN"/>
        </w:rPr>
        <w:t xml:space="preserve"> channel, social media handles.</w:t>
      </w:r>
    </w:p>
    <w:p w14:paraId="6F1ACCE3" w14:textId="370C2C2B" w:rsidR="002416BF" w:rsidRPr="00322195" w:rsidRDefault="002416BF" w:rsidP="00322195">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Speaker </w:t>
      </w:r>
      <w:proofErr w:type="gramStart"/>
      <w:r w:rsidRPr="002416BF">
        <w:rPr>
          <w:rFonts w:ascii="Calibri" w:hAnsi="Calibri" w:cs="Calibri"/>
          <w:b w:val="0"/>
          <w:bCs w:val="0"/>
          <w:sz w:val="24"/>
          <w:szCs w:val="24"/>
          <w:lang w:val="en-IN"/>
        </w:rPr>
        <w:t>sync</w:t>
      </w:r>
      <w:proofErr w:type="gramEnd"/>
      <w:r w:rsidRPr="002416BF">
        <w:rPr>
          <w:rFonts w:ascii="Calibri" w:hAnsi="Calibri" w:cs="Calibri"/>
          <w:b w:val="0"/>
          <w:bCs w:val="0"/>
          <w:sz w:val="24"/>
          <w:szCs w:val="24"/>
          <w:lang w:val="en-IN"/>
        </w:rPr>
        <w:t xml:space="preserve"> up and webinar Script/flow </w:t>
      </w:r>
    </w:p>
    <w:p w14:paraId="723303F8" w14:textId="238524BB" w:rsidR="002416BF" w:rsidRPr="002416BF" w:rsidRDefault="002416BF" w:rsidP="002416BF">
      <w:pPr>
        <w:pStyle w:val="oneM2M-Heading1"/>
        <w:numPr>
          <w:ilvl w:val="2"/>
          <w:numId w:val="5"/>
        </w:numPr>
        <w:spacing w:before="360"/>
        <w:rPr>
          <w:rFonts w:ascii="Calibri" w:hAnsi="Calibri" w:cs="Calibri"/>
          <w:b w:val="0"/>
          <w:bCs w:val="0"/>
          <w:sz w:val="24"/>
          <w:szCs w:val="24"/>
          <w:lang w:val="en-IN"/>
        </w:rPr>
      </w:pPr>
      <w:r w:rsidRPr="002416BF">
        <w:rPr>
          <w:rFonts w:ascii="Calibri" w:hAnsi="Calibri" w:cs="Calibri"/>
          <w:b w:val="0"/>
          <w:bCs w:val="0"/>
          <w:sz w:val="24"/>
          <w:szCs w:val="24"/>
          <w:lang w:val="en-IN"/>
        </w:rPr>
        <w:t xml:space="preserve">oneM2M Conference (1-2 Dec 2022 – 1600-1800 KST /Hybrid mode) </w:t>
      </w:r>
    </w:p>
    <w:p w14:paraId="2A2C2354"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Proposed name: “oneM2M Showcase: Specifications-Products-Deployments-Compliance Ecosystem”</w:t>
      </w:r>
    </w:p>
    <w:p w14:paraId="7A540615"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Conference committees </w:t>
      </w:r>
    </w:p>
    <w:p w14:paraId="047A5928"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Speakers to join onsite or remote also?</w:t>
      </w:r>
    </w:p>
    <w:p w14:paraId="64BAFB04"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Conference Tool – GTW (from TSDSI)</w:t>
      </w:r>
    </w:p>
    <w:p w14:paraId="743CBE16"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Content and channels for Announcement - oneM2M Website, Partner websites, Social Media handles</w:t>
      </w:r>
    </w:p>
    <w:p w14:paraId="3A41CE46" w14:textId="302258C7" w:rsidR="002416BF" w:rsidRPr="00322195" w:rsidRDefault="002416BF" w:rsidP="00322195">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Hybrid preps</w:t>
      </w:r>
    </w:p>
    <w:p w14:paraId="09931A2A" w14:textId="1E75AD46" w:rsidR="002416BF" w:rsidRPr="002416BF" w:rsidRDefault="002416BF" w:rsidP="002416BF">
      <w:pPr>
        <w:pStyle w:val="oneM2M-Heading1"/>
        <w:numPr>
          <w:ilvl w:val="2"/>
          <w:numId w:val="5"/>
        </w:numPr>
        <w:spacing w:before="360"/>
        <w:rPr>
          <w:rFonts w:ascii="Calibri" w:hAnsi="Calibri" w:cs="Calibri"/>
          <w:b w:val="0"/>
          <w:bCs w:val="0"/>
          <w:sz w:val="24"/>
          <w:szCs w:val="24"/>
          <w:lang w:val="en-IN"/>
        </w:rPr>
      </w:pPr>
      <w:r w:rsidRPr="002416BF">
        <w:rPr>
          <w:rFonts w:ascii="Calibri" w:hAnsi="Calibri" w:cs="Calibri"/>
          <w:b w:val="0"/>
          <w:bCs w:val="0"/>
          <w:sz w:val="24"/>
          <w:szCs w:val="24"/>
          <w:lang w:val="en-IN"/>
        </w:rPr>
        <w:t xml:space="preserve">Launch of oneM2M Short Video tutorials </w:t>
      </w:r>
    </w:p>
    <w:p w14:paraId="6B5F82B7"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4 out of 8 videos ready as on date (to be uploaded on website ASAP)</w:t>
      </w:r>
    </w:p>
    <w:p w14:paraId="4A268EEE"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Create short description of the series and each video - that pointing to the slides and the other links (onem2m.org, the wiki, ACME, the notebooks) –Andreas? </w:t>
      </w:r>
    </w:p>
    <w:p w14:paraId="44462264"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Upload the You Tube content with help from ETSI team – Andreas/Karen</w:t>
      </w:r>
    </w:p>
    <w:p w14:paraId="51A23FAD"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Create the </w:t>
      </w:r>
      <w:proofErr w:type="spellStart"/>
      <w:r w:rsidRPr="002416BF">
        <w:rPr>
          <w:rFonts w:ascii="Calibri" w:hAnsi="Calibri" w:cs="Calibri"/>
          <w:b w:val="0"/>
          <w:bCs w:val="0"/>
          <w:sz w:val="24"/>
          <w:szCs w:val="24"/>
          <w:lang w:val="en-IN"/>
        </w:rPr>
        <w:t>WIKi</w:t>
      </w:r>
      <w:proofErr w:type="spellEnd"/>
      <w:r w:rsidRPr="002416BF">
        <w:rPr>
          <w:rFonts w:ascii="Calibri" w:hAnsi="Calibri" w:cs="Calibri"/>
          <w:b w:val="0"/>
          <w:bCs w:val="0"/>
          <w:sz w:val="24"/>
          <w:szCs w:val="24"/>
          <w:lang w:val="en-IN"/>
        </w:rPr>
        <w:t xml:space="preserve"> description and links. Ken and Andreas to test.</w:t>
      </w:r>
    </w:p>
    <w:p w14:paraId="5871B885"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Launch: Publicise to oneM2M TP, partners and issue PR and SM (detailed content required) – oneM2M event/news </w:t>
      </w:r>
      <w:proofErr w:type="gramStart"/>
      <w:r w:rsidRPr="002416BF">
        <w:rPr>
          <w:rFonts w:ascii="Calibri" w:hAnsi="Calibri" w:cs="Calibri"/>
          <w:b w:val="0"/>
          <w:bCs w:val="0"/>
          <w:sz w:val="24"/>
          <w:szCs w:val="24"/>
          <w:lang w:val="en-IN"/>
        </w:rPr>
        <w:t>entry ?</w:t>
      </w:r>
      <w:proofErr w:type="gramEnd"/>
    </w:p>
    <w:p w14:paraId="1DC0BD01"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Launch: announce (date?) </w:t>
      </w:r>
    </w:p>
    <w:p w14:paraId="061F9E6B"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30-minute presentation slot at the TP? Ask Andreas/Roland </w:t>
      </w:r>
    </w:p>
    <w:p w14:paraId="060D1430" w14:textId="77777777" w:rsidR="002416BF" w:rsidRPr="002416BF" w:rsidRDefault="002416BF" w:rsidP="002416BF">
      <w:pPr>
        <w:pStyle w:val="oneM2M-Heading1"/>
        <w:numPr>
          <w:ilvl w:val="0"/>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Ken and Andreas to complete the full series by </w:t>
      </w:r>
      <w:proofErr w:type="gramStart"/>
      <w:r w:rsidRPr="002416BF">
        <w:rPr>
          <w:rFonts w:ascii="Calibri" w:hAnsi="Calibri" w:cs="Calibri"/>
          <w:b w:val="0"/>
          <w:bCs w:val="0"/>
          <w:sz w:val="24"/>
          <w:szCs w:val="24"/>
          <w:lang w:val="en-IN"/>
        </w:rPr>
        <w:t>DATE ?</w:t>
      </w:r>
      <w:proofErr w:type="gramEnd"/>
      <w:r w:rsidRPr="002416BF">
        <w:rPr>
          <w:rFonts w:ascii="Calibri" w:hAnsi="Calibri" w:cs="Calibri"/>
          <w:b w:val="0"/>
          <w:bCs w:val="0"/>
          <w:sz w:val="24"/>
          <w:szCs w:val="24"/>
          <w:lang w:val="en-IN"/>
        </w:rPr>
        <w:t xml:space="preserve"> and release progressively.</w:t>
      </w:r>
    </w:p>
    <w:p w14:paraId="3ECC3A72" w14:textId="6508D238" w:rsidR="002416BF" w:rsidRPr="002416BF" w:rsidRDefault="002416BF" w:rsidP="002416BF">
      <w:pPr>
        <w:pStyle w:val="oneM2M-Heading1"/>
        <w:numPr>
          <w:ilvl w:val="2"/>
          <w:numId w:val="5"/>
        </w:numPr>
        <w:spacing w:before="36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Update about using YouTube and other platforms to upload videos (ad free content)</w:t>
      </w:r>
    </w:p>
    <w:p w14:paraId="3BEB0C6B" w14:textId="77777777"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Update on 10th Anniversary Celebrations activities @ TP 56:</w:t>
      </w:r>
    </w:p>
    <w:p w14:paraId="6C22653E" w14:textId="77777777" w:rsidR="002416BF" w:rsidRDefault="002416BF" w:rsidP="002416BF">
      <w:pPr>
        <w:pStyle w:val="oneM2M-Heading1"/>
        <w:numPr>
          <w:ilvl w:val="3"/>
          <w:numId w:val="5"/>
        </w:numPr>
        <w:spacing w:before="0"/>
        <w:ind w:left="2127" w:hanging="1047"/>
        <w:rPr>
          <w:rFonts w:ascii="Calibri" w:hAnsi="Calibri" w:cs="Calibri"/>
          <w:b w:val="0"/>
          <w:bCs w:val="0"/>
          <w:sz w:val="24"/>
          <w:szCs w:val="24"/>
          <w:lang w:val="en-IN"/>
        </w:rPr>
      </w:pPr>
      <w:r w:rsidRPr="002416BF">
        <w:rPr>
          <w:rFonts w:ascii="Calibri" w:hAnsi="Calibri" w:cs="Calibri"/>
          <w:b w:val="0"/>
          <w:bCs w:val="0"/>
          <w:sz w:val="24"/>
          <w:szCs w:val="24"/>
          <w:lang w:val="en-IN"/>
        </w:rPr>
        <w:t>Felicitation of SC-TP Stalwarts (5 min)</w:t>
      </w:r>
    </w:p>
    <w:p w14:paraId="03F321A4" w14:textId="77777777" w:rsidR="002416BF" w:rsidRDefault="002416BF" w:rsidP="002416BF">
      <w:pPr>
        <w:pStyle w:val="oneM2M-Heading1"/>
        <w:numPr>
          <w:ilvl w:val="3"/>
          <w:numId w:val="5"/>
        </w:numPr>
        <w:spacing w:before="0"/>
        <w:ind w:left="2127" w:hanging="1047"/>
        <w:rPr>
          <w:rFonts w:ascii="Calibri" w:hAnsi="Calibri" w:cs="Calibri"/>
          <w:b w:val="0"/>
          <w:bCs w:val="0"/>
          <w:sz w:val="24"/>
          <w:szCs w:val="24"/>
          <w:lang w:val="en-IN"/>
        </w:rPr>
      </w:pPr>
      <w:r w:rsidRPr="002416BF">
        <w:rPr>
          <w:rFonts w:ascii="Calibri" w:hAnsi="Calibri" w:cs="Calibri"/>
          <w:b w:val="0"/>
          <w:bCs w:val="0"/>
          <w:sz w:val="24"/>
          <w:szCs w:val="24"/>
          <w:lang w:val="en-IN"/>
        </w:rPr>
        <w:lastRenderedPageBreak/>
        <w:t>Speech (especially those present in person and who did not speak in the anniversary launch event)</w:t>
      </w:r>
    </w:p>
    <w:p w14:paraId="337CF48E" w14:textId="77777777" w:rsidR="002416BF" w:rsidRDefault="002416BF" w:rsidP="002416BF">
      <w:pPr>
        <w:pStyle w:val="oneM2M-Heading1"/>
        <w:numPr>
          <w:ilvl w:val="3"/>
          <w:numId w:val="5"/>
        </w:numPr>
        <w:spacing w:before="0"/>
        <w:ind w:left="2127" w:hanging="1047"/>
        <w:rPr>
          <w:rFonts w:ascii="Calibri" w:hAnsi="Calibri" w:cs="Calibri"/>
          <w:b w:val="0"/>
          <w:bCs w:val="0"/>
          <w:sz w:val="24"/>
          <w:szCs w:val="24"/>
          <w:lang w:val="en-IN"/>
        </w:rPr>
      </w:pPr>
      <w:r w:rsidRPr="002416BF">
        <w:rPr>
          <w:rFonts w:ascii="Calibri" w:hAnsi="Calibri" w:cs="Calibri"/>
          <w:b w:val="0"/>
          <w:bCs w:val="0"/>
          <w:sz w:val="24"/>
          <w:szCs w:val="24"/>
          <w:lang w:val="en-IN"/>
        </w:rPr>
        <w:t>Announcement of ETSI sponsored social celebrations @TP56 (5 min)</w:t>
      </w:r>
    </w:p>
    <w:p w14:paraId="54EED5BE" w14:textId="08620596" w:rsidR="002416BF" w:rsidRPr="002416BF" w:rsidRDefault="002416BF" w:rsidP="002416BF">
      <w:pPr>
        <w:pStyle w:val="oneM2M-Heading1"/>
        <w:numPr>
          <w:ilvl w:val="3"/>
          <w:numId w:val="5"/>
        </w:numPr>
        <w:spacing w:before="0"/>
        <w:ind w:left="2127" w:hanging="1047"/>
        <w:rPr>
          <w:rFonts w:ascii="Calibri" w:hAnsi="Calibri" w:cs="Calibri"/>
          <w:b w:val="0"/>
          <w:bCs w:val="0"/>
          <w:sz w:val="24"/>
          <w:szCs w:val="24"/>
          <w:lang w:val="en-IN"/>
        </w:rPr>
      </w:pPr>
      <w:r w:rsidRPr="002416BF">
        <w:rPr>
          <w:rFonts w:ascii="Calibri" w:hAnsi="Calibri" w:cs="Calibri"/>
          <w:b w:val="0"/>
          <w:bCs w:val="0"/>
          <w:sz w:val="24"/>
          <w:szCs w:val="24"/>
          <w:lang w:val="en-IN"/>
        </w:rPr>
        <w:t>Mementos/Souvenirs (5 min)</w:t>
      </w:r>
    </w:p>
    <w:p w14:paraId="698ACB3D" w14:textId="77777777" w:rsidR="002416BF" w:rsidRPr="002416BF" w:rsidRDefault="002416BF" w:rsidP="002416BF">
      <w:pPr>
        <w:pStyle w:val="oneM2M-Heading1"/>
        <w:spacing w:before="0"/>
        <w:rPr>
          <w:rFonts w:ascii="Calibri" w:hAnsi="Calibri" w:cs="Calibri"/>
          <w:b w:val="0"/>
          <w:bCs w:val="0"/>
          <w:sz w:val="24"/>
          <w:szCs w:val="24"/>
          <w:lang w:val="en-IN"/>
        </w:rPr>
      </w:pPr>
    </w:p>
    <w:p w14:paraId="0339FC49" w14:textId="10C1D6B9"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MARCOM around Release 4, ITU-T SG20 approvals, SSC White paper (10 minutes)</w:t>
      </w:r>
    </w:p>
    <w:p w14:paraId="6290262E" w14:textId="77777777"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Update on oneM2M Bank account and payments to Marcom consultants (5 min)</w:t>
      </w:r>
    </w:p>
    <w:p w14:paraId="4F158C41" w14:textId="77777777"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 xml:space="preserve">Update on agreement with PR Agency </w:t>
      </w:r>
    </w:p>
    <w:p w14:paraId="3F0FD151" w14:textId="77777777" w:rsidR="002416BF" w:rsidRPr="002416BF" w:rsidRDefault="002416BF" w:rsidP="002416BF">
      <w:pPr>
        <w:pStyle w:val="oneM2M-Heading1"/>
        <w:numPr>
          <w:ilvl w:val="2"/>
          <w:numId w:val="5"/>
        </w:numPr>
        <w:spacing w:before="36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Events &amp; Speaking opportunities – (5 min)</w:t>
      </w:r>
    </w:p>
    <w:p w14:paraId="622B1052" w14:textId="77777777" w:rsidR="002416BF" w:rsidRDefault="002416BF" w:rsidP="002416BF">
      <w:pPr>
        <w:pStyle w:val="oneM2M-Heading1"/>
        <w:numPr>
          <w:ilvl w:val="3"/>
          <w:numId w:val="5"/>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Speaking Opportunities secured</w:t>
      </w:r>
    </w:p>
    <w:p w14:paraId="46999996" w14:textId="29C41374" w:rsidR="002416BF" w:rsidRPr="002416BF" w:rsidRDefault="002416BF" w:rsidP="002416BF">
      <w:pPr>
        <w:pStyle w:val="oneM2M-Heading1"/>
        <w:numPr>
          <w:ilvl w:val="3"/>
          <w:numId w:val="5"/>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Potential Opportunities being/to be explored: </w:t>
      </w:r>
    </w:p>
    <w:p w14:paraId="0DA5DA33" w14:textId="58000003"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WORLD SMART CITY EXPO 2022 – Korea (31 Aug to 1 Sep’22)</w:t>
      </w:r>
    </w:p>
    <w:p w14:paraId="2EB08DAD"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Embedded Technology Convention ASIA Singapore (28-29 Sep’22)</w:t>
      </w:r>
    </w:p>
    <w:p w14:paraId="4637F3B3"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India Mobile Congress 2022 (1- 4 Oct Oct’22)</w:t>
      </w:r>
    </w:p>
    <w:p w14:paraId="6B8CE94D"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ETSI IoT week (10-14 Oct’22)</w:t>
      </w:r>
    </w:p>
    <w:p w14:paraId="17DF0F8F"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Korea IoT week (20-22 Oct’22)</w:t>
      </w:r>
    </w:p>
    <w:p w14:paraId="636499AB"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ETSI Security Conference 2022 (ETSI Security Week 2022) (3-5 Oct’22)</w:t>
      </w:r>
    </w:p>
    <w:p w14:paraId="25682238"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TTDD 2022 (7-10 Nov’22)</w:t>
      </w:r>
    </w:p>
    <w:p w14:paraId="26F583CE"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IET Future Tech Congress 2022 (22-23 Nov 2022)</w:t>
      </w:r>
    </w:p>
    <w:p w14:paraId="33CE37EC" w14:textId="77777777"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5th INTERNATIONAL CONFERENCE ON FUTURE SMART CITIES (FSC) Malaysia (18-20 Nov’22)</w:t>
      </w:r>
    </w:p>
    <w:p w14:paraId="1985B55E" w14:textId="6C781435" w:rsidR="002416BF" w:rsidRPr="002416BF" w:rsidRDefault="002416BF" w:rsidP="002416BF">
      <w:pPr>
        <w:pStyle w:val="oneM2M-Heading1"/>
        <w:numPr>
          <w:ilvl w:val="1"/>
          <w:numId w:val="12"/>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Consumer Electronic Show 2023</w:t>
      </w:r>
    </w:p>
    <w:p w14:paraId="3A0A0753" w14:textId="77777777" w:rsidR="00322195" w:rsidRDefault="002416BF" w:rsidP="00322195">
      <w:pPr>
        <w:pStyle w:val="oneM2M-Heading1"/>
        <w:numPr>
          <w:ilvl w:val="2"/>
          <w:numId w:val="5"/>
        </w:numPr>
        <w:spacing w:before="36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Marcom Updates – Please see attached slide deck (10 min)</w:t>
      </w:r>
    </w:p>
    <w:p w14:paraId="3CC745F7" w14:textId="17D0A300" w:rsidR="002416BF" w:rsidRPr="00322195" w:rsidRDefault="002416BF" w:rsidP="00322195">
      <w:pPr>
        <w:pStyle w:val="oneM2M-Heading1"/>
        <w:numPr>
          <w:ilvl w:val="3"/>
          <w:numId w:val="5"/>
        </w:numPr>
        <w:spacing w:before="0"/>
        <w:rPr>
          <w:rFonts w:ascii="Calibri" w:hAnsi="Calibri" w:cs="Calibri"/>
          <w:b w:val="0"/>
          <w:bCs w:val="0"/>
          <w:sz w:val="24"/>
          <w:szCs w:val="24"/>
          <w:lang w:val="en-IN"/>
        </w:rPr>
      </w:pPr>
      <w:r w:rsidRPr="00322195">
        <w:rPr>
          <w:rFonts w:ascii="Calibri" w:hAnsi="Calibri" w:cs="Calibri"/>
          <w:b w:val="0"/>
          <w:bCs w:val="0"/>
          <w:sz w:val="24"/>
          <w:szCs w:val="24"/>
          <w:lang w:val="en-IN"/>
        </w:rPr>
        <w:t>Thought Leadership – Publications</w:t>
      </w:r>
    </w:p>
    <w:p w14:paraId="43D3EAD3" w14:textId="03BF3528" w:rsidR="002416BF" w:rsidRPr="002416BF" w:rsidRDefault="002416BF" w:rsidP="00322195">
      <w:pPr>
        <w:pStyle w:val="oneM2M-Heading1"/>
        <w:numPr>
          <w:ilvl w:val="3"/>
          <w:numId w:val="5"/>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Exec Insights - status update (CDAC, IUDX)</w:t>
      </w:r>
    </w:p>
    <w:p w14:paraId="33E46F2E" w14:textId="77777777" w:rsidR="002416BF" w:rsidRPr="002416BF" w:rsidRDefault="002416BF" w:rsidP="00322195">
      <w:pPr>
        <w:pStyle w:val="oneM2M-Heading1"/>
        <w:numPr>
          <w:ilvl w:val="3"/>
          <w:numId w:val="5"/>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Website and Social Media engagement </w:t>
      </w:r>
    </w:p>
    <w:p w14:paraId="5D89F8F9" w14:textId="77777777" w:rsidR="002416BF" w:rsidRPr="002416BF" w:rsidRDefault="002416BF" w:rsidP="00322195">
      <w:pPr>
        <w:pStyle w:val="oneM2M-Heading1"/>
        <w:numPr>
          <w:ilvl w:val="3"/>
          <w:numId w:val="5"/>
        </w:numPr>
        <w:spacing w:before="0"/>
        <w:rPr>
          <w:rFonts w:ascii="Calibri" w:hAnsi="Calibri" w:cs="Calibri"/>
          <w:b w:val="0"/>
          <w:bCs w:val="0"/>
          <w:sz w:val="24"/>
          <w:szCs w:val="24"/>
          <w:lang w:val="en-IN"/>
        </w:rPr>
      </w:pPr>
      <w:r w:rsidRPr="002416BF">
        <w:rPr>
          <w:rFonts w:ascii="Calibri" w:hAnsi="Calibri" w:cs="Calibri"/>
          <w:b w:val="0"/>
          <w:bCs w:val="0"/>
          <w:sz w:val="24"/>
          <w:szCs w:val="24"/>
          <w:lang w:val="en-IN"/>
        </w:rPr>
        <w:t xml:space="preserve">oneM2M in the News/Media Coverage </w:t>
      </w:r>
    </w:p>
    <w:p w14:paraId="11214A51" w14:textId="77777777" w:rsidR="002416BF" w:rsidRPr="002416BF" w:rsidRDefault="002416BF" w:rsidP="002416BF">
      <w:pPr>
        <w:pStyle w:val="oneM2M-Heading1"/>
        <w:spacing w:before="0"/>
        <w:rPr>
          <w:rFonts w:ascii="Calibri" w:hAnsi="Calibri" w:cs="Calibri"/>
          <w:b w:val="0"/>
          <w:bCs w:val="0"/>
          <w:sz w:val="24"/>
          <w:szCs w:val="24"/>
          <w:lang w:val="en-IN"/>
        </w:rPr>
      </w:pPr>
    </w:p>
    <w:p w14:paraId="452CC171" w14:textId="77777777"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Review of Open Action Items (5 min)</w:t>
      </w:r>
    </w:p>
    <w:p w14:paraId="6105F8D8" w14:textId="77777777" w:rsidR="002416BF" w:rsidRPr="002416BF" w:rsidRDefault="002416BF" w:rsidP="00322195">
      <w:pPr>
        <w:pStyle w:val="oneM2M-Heading1"/>
        <w:numPr>
          <w:ilvl w:val="2"/>
          <w:numId w:val="5"/>
        </w:numPr>
        <w:spacing w:before="0"/>
        <w:ind w:left="1418" w:hanging="698"/>
        <w:rPr>
          <w:rFonts w:ascii="Calibri" w:hAnsi="Calibri" w:cs="Calibri"/>
          <w:b w:val="0"/>
          <w:bCs w:val="0"/>
          <w:sz w:val="24"/>
          <w:szCs w:val="24"/>
          <w:lang w:val="en-IN"/>
        </w:rPr>
      </w:pPr>
      <w:r w:rsidRPr="002416BF">
        <w:rPr>
          <w:rFonts w:ascii="Calibri" w:hAnsi="Calibri" w:cs="Calibri"/>
          <w:b w:val="0"/>
          <w:bCs w:val="0"/>
          <w:sz w:val="24"/>
          <w:szCs w:val="24"/>
          <w:lang w:val="en-IN"/>
        </w:rPr>
        <w:t xml:space="preserve">Any other Business </w:t>
      </w:r>
    </w:p>
    <w:p w14:paraId="2E7E727B" w14:textId="77777777" w:rsidR="00D7297E" w:rsidRPr="00CB67E6" w:rsidRDefault="00D7297E" w:rsidP="00821587">
      <w:pPr>
        <w:pStyle w:val="oneM2M-Heading1"/>
        <w:spacing w:before="0"/>
        <w:ind w:left="0" w:firstLine="0"/>
        <w:outlineLvl w:val="9"/>
        <w:rPr>
          <w:rFonts w:ascii="Calibri" w:hAnsi="Calibri" w:cs="Calibri"/>
          <w:b w:val="0"/>
          <w:bCs w:val="0"/>
          <w:szCs w:val="22"/>
        </w:rPr>
      </w:pPr>
    </w:p>
    <w:p w14:paraId="262EE4C2" w14:textId="1E12BEBF" w:rsidR="00643848" w:rsidRPr="00CB67E6" w:rsidRDefault="00643848" w:rsidP="00D7297E">
      <w:pPr>
        <w:pStyle w:val="oneM2M-Heading1"/>
        <w:numPr>
          <w:ilvl w:val="1"/>
          <w:numId w:val="5"/>
        </w:numPr>
        <w:spacing w:before="360"/>
        <w:rPr>
          <w:rFonts w:ascii="Calibri" w:hAnsi="Calibri" w:cs="Calibri"/>
          <w:b w:val="0"/>
          <w:sz w:val="24"/>
          <w:szCs w:val="36"/>
        </w:rPr>
      </w:pPr>
      <w:r w:rsidRPr="00CB67E6">
        <w:rPr>
          <w:rFonts w:ascii="Calibri" w:hAnsi="Calibri" w:cs="Calibri"/>
          <w:sz w:val="24"/>
          <w:szCs w:val="36"/>
        </w:rPr>
        <w:t xml:space="preserve">Schedule </w:t>
      </w:r>
    </w:p>
    <w:p w14:paraId="700ABDD7" w14:textId="5FA25E47" w:rsidR="00025AEB" w:rsidRPr="00CB67E6" w:rsidRDefault="009F2186" w:rsidP="00025AEB">
      <w:pPr>
        <w:pStyle w:val="oneM2M-Normal"/>
        <w:ind w:left="360"/>
        <w:rPr>
          <w:rFonts w:ascii="Calibri" w:eastAsia="Calibri" w:hAnsi="Calibri" w:cs="Calibri"/>
          <w:sz w:val="24"/>
          <w:szCs w:val="22"/>
          <w:lang w:val="en-IN"/>
        </w:rPr>
      </w:pPr>
      <w:r w:rsidRPr="00CB67E6">
        <w:rPr>
          <w:rFonts w:ascii="Calibri" w:eastAsia="Calibri" w:hAnsi="Calibri" w:cs="Calibri"/>
          <w:sz w:val="24"/>
          <w:szCs w:val="22"/>
          <w:lang w:val="en-IN"/>
        </w:rPr>
        <w:t>Thursday</w:t>
      </w:r>
      <w:r w:rsidR="00025AEB" w:rsidRPr="00CB67E6">
        <w:rPr>
          <w:rFonts w:ascii="Calibri" w:eastAsia="Calibri" w:hAnsi="Calibri" w:cs="Calibri"/>
          <w:sz w:val="24"/>
          <w:szCs w:val="22"/>
          <w:lang w:val="en-IN"/>
        </w:rPr>
        <w:t xml:space="preserve">, </w:t>
      </w:r>
      <w:r w:rsidR="00C006F9" w:rsidRPr="00CB67E6">
        <w:rPr>
          <w:rFonts w:ascii="Calibri" w:eastAsia="Calibri" w:hAnsi="Calibri" w:cs="Calibri"/>
          <w:sz w:val="24"/>
          <w:szCs w:val="22"/>
          <w:lang w:val="en-IN"/>
        </w:rPr>
        <w:t>2</w:t>
      </w:r>
      <w:r w:rsidR="00322195">
        <w:rPr>
          <w:rFonts w:ascii="Calibri" w:eastAsia="Calibri" w:hAnsi="Calibri" w:cs="Calibri"/>
          <w:sz w:val="24"/>
          <w:szCs w:val="22"/>
          <w:lang w:val="en-IN"/>
        </w:rPr>
        <w:t>5</w:t>
      </w:r>
      <w:r w:rsidR="005E0F7F" w:rsidRPr="00CB67E6">
        <w:rPr>
          <w:rFonts w:ascii="Calibri" w:eastAsia="Calibri" w:hAnsi="Calibri" w:cs="Calibri"/>
          <w:sz w:val="24"/>
          <w:szCs w:val="22"/>
          <w:vertAlign w:val="superscript"/>
          <w:lang w:val="en-IN"/>
        </w:rPr>
        <w:t>th</w:t>
      </w:r>
      <w:r w:rsidR="006A554B" w:rsidRPr="00CB67E6">
        <w:rPr>
          <w:rFonts w:ascii="Calibri" w:eastAsia="Calibri" w:hAnsi="Calibri" w:cs="Calibri"/>
          <w:sz w:val="24"/>
          <w:szCs w:val="22"/>
          <w:lang w:val="en-IN"/>
        </w:rPr>
        <w:t xml:space="preserve"> </w:t>
      </w:r>
      <w:r w:rsidR="00322195">
        <w:rPr>
          <w:rFonts w:ascii="Calibri" w:eastAsia="Calibri" w:hAnsi="Calibri" w:cs="Calibri"/>
          <w:sz w:val="24"/>
          <w:szCs w:val="22"/>
          <w:lang w:val="en-IN"/>
        </w:rPr>
        <w:t xml:space="preserve">Aug </w:t>
      </w:r>
      <w:r w:rsidR="00025AEB" w:rsidRPr="00CB67E6">
        <w:rPr>
          <w:rFonts w:ascii="Calibri" w:eastAsia="Calibri" w:hAnsi="Calibri" w:cs="Calibri"/>
          <w:sz w:val="24"/>
          <w:szCs w:val="22"/>
          <w:lang w:val="en-IN"/>
        </w:rPr>
        <w:t>202</w:t>
      </w:r>
      <w:r w:rsidR="00C006F9" w:rsidRPr="00CB67E6">
        <w:rPr>
          <w:rFonts w:ascii="Calibri" w:eastAsia="Calibri" w:hAnsi="Calibri" w:cs="Calibri"/>
          <w:sz w:val="24"/>
          <w:szCs w:val="22"/>
          <w:lang w:val="en-IN"/>
        </w:rPr>
        <w:t>2</w:t>
      </w:r>
    </w:p>
    <w:p w14:paraId="6721D95D" w14:textId="77777777" w:rsidR="00643848" w:rsidRPr="00CB67E6" w:rsidRDefault="00643848" w:rsidP="00D67453">
      <w:pPr>
        <w:pStyle w:val="oneM2M-Normal"/>
        <w:rPr>
          <w:rFonts w:ascii="Calibri" w:hAnsi="Calibri" w:cs="Calibri"/>
        </w:rPr>
      </w:pPr>
    </w:p>
    <w:p w14:paraId="189CB328" w14:textId="77777777" w:rsidR="002A677C" w:rsidRPr="00CB67E6" w:rsidRDefault="002A677C" w:rsidP="00BC258B">
      <w:pPr>
        <w:pStyle w:val="oneM2M-Normal"/>
        <w:numPr>
          <w:ilvl w:val="0"/>
          <w:numId w:val="5"/>
        </w:numPr>
        <w:rPr>
          <w:rFonts w:ascii="Calibri" w:hAnsi="Calibri" w:cs="Calibri"/>
          <w:b/>
          <w:bCs/>
          <w:sz w:val="28"/>
          <w:szCs w:val="28"/>
        </w:rPr>
      </w:pPr>
      <w:r w:rsidRPr="00CB67E6">
        <w:rPr>
          <w:rFonts w:ascii="Calibri" w:hAnsi="Calibri" w:cs="Calibri"/>
          <w:b/>
          <w:bCs/>
          <w:sz w:val="28"/>
          <w:szCs w:val="28"/>
        </w:rPr>
        <w:lastRenderedPageBreak/>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CB67E6"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452CB1E5" w:rsidR="00F35566" w:rsidRPr="00CB67E6" w:rsidRDefault="00000000" w:rsidP="00F35566">
            <w:pPr>
              <w:pStyle w:val="oneM2M-Normal"/>
              <w:rPr>
                <w:rFonts w:ascii="Calibri" w:hAnsi="Calibri" w:cs="Calibri"/>
                <w:color w:val="002D4E"/>
                <w:highlight w:val="yellow"/>
                <w:lang w:val="en-US"/>
              </w:rPr>
            </w:pPr>
            <w:hyperlink r:id="rId12" w:history="1">
              <w:r w:rsidR="00821587" w:rsidRPr="00322195">
                <w:rPr>
                  <w:rStyle w:val="Hyperlink"/>
                  <w:rFonts w:ascii="Calibri" w:hAnsi="Calibri" w:cs="Calibri"/>
                </w:rPr>
                <w:t>MARCOM-2022-002</w:t>
              </w:r>
              <w:r w:rsidR="00322195" w:rsidRPr="00322195">
                <w:rPr>
                  <w:rStyle w:val="Hyperlink"/>
                  <w:rFonts w:ascii="Calibri" w:hAnsi="Calibri" w:cs="Calibri"/>
                </w:rPr>
                <w:t>3</w:t>
              </w:r>
              <w:r w:rsidR="00322195" w:rsidRPr="00322195">
                <w:rPr>
                  <w:rStyle w:val="Hyperlink"/>
                </w:rPr>
                <w:t>R01</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769444AC" w:rsidR="00F35566" w:rsidRPr="00CB67E6" w:rsidRDefault="00821587" w:rsidP="00F35566">
            <w:pPr>
              <w:pStyle w:val="oneM2M-Normal"/>
              <w:rPr>
                <w:rFonts w:ascii="Calibri" w:hAnsi="Calibri" w:cs="Calibri"/>
                <w:color w:val="002D4E"/>
                <w:highlight w:val="yellow"/>
                <w:lang w:val="en-US"/>
              </w:rPr>
            </w:pPr>
            <w:r w:rsidRPr="00CB67E6">
              <w:rPr>
                <w:rFonts w:ascii="Calibri" w:hAnsi="Calibri" w:cs="Calibri"/>
                <w:sz w:val="22"/>
                <w:szCs w:val="22"/>
                <w:lang w:val="en-US"/>
              </w:rPr>
              <w:t>Marcom_108_Agenda</w:t>
            </w:r>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CB67E6" w:rsidRDefault="00F35566" w:rsidP="00F35566">
            <w:pPr>
              <w:pStyle w:val="oneM2M-Normal"/>
              <w:rPr>
                <w:rFonts w:ascii="Calibri" w:hAnsi="Calibri" w:cs="Calibri"/>
                <w:color w:val="002D4E"/>
                <w:lang w:val="en-US"/>
              </w:rPr>
            </w:pPr>
            <w:r w:rsidRPr="00CB67E6">
              <w:rPr>
                <w:rFonts w:ascii="Calibri" w:hAnsi="Calibri" w:cs="Calibri"/>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0364C8A7" w:rsidR="00F35566" w:rsidRPr="00CB67E6" w:rsidRDefault="00F35566" w:rsidP="00F35566">
            <w:pPr>
              <w:pStyle w:val="oneM2M-Normal"/>
              <w:rPr>
                <w:rFonts w:ascii="Calibri" w:hAnsi="Calibri" w:cs="Calibri"/>
                <w:color w:val="002D4E"/>
                <w:lang w:val="en-US"/>
              </w:rPr>
            </w:pPr>
            <w:r w:rsidRPr="00CB67E6">
              <w:rPr>
                <w:rFonts w:ascii="Calibri" w:hAnsi="Calibri" w:cs="Calibri"/>
                <w:color w:val="002D4E"/>
                <w:lang w:val="en-US"/>
              </w:rPr>
              <w:t>2022-0</w:t>
            </w:r>
            <w:r w:rsidR="00594E58" w:rsidRPr="00CB67E6">
              <w:rPr>
                <w:rFonts w:ascii="Calibri" w:hAnsi="Calibri" w:cs="Calibri"/>
                <w:color w:val="002D4E"/>
                <w:lang w:val="en-US"/>
              </w:rPr>
              <w:t>7</w:t>
            </w:r>
            <w:r w:rsidRPr="00CB67E6">
              <w:rPr>
                <w:rFonts w:ascii="Calibri" w:hAnsi="Calibri" w:cs="Calibri"/>
                <w:color w:val="002D4E"/>
                <w:lang w:val="en-US"/>
              </w:rPr>
              <w:t>-2</w:t>
            </w:r>
            <w:r w:rsidR="00821587" w:rsidRPr="00CB67E6">
              <w:rPr>
                <w:rFonts w:ascii="Calibri" w:hAnsi="Calibri" w:cs="Calibri"/>
                <w:color w:val="002D4E"/>
                <w:lang w:val="en-US"/>
              </w:rPr>
              <w:t>8</w:t>
            </w:r>
          </w:p>
        </w:tc>
      </w:tr>
    </w:tbl>
    <w:p w14:paraId="79591022" w14:textId="3C80D8DD" w:rsidR="002A677C" w:rsidRPr="00CB67E6" w:rsidRDefault="00B82FD9" w:rsidP="00025AEB">
      <w:pPr>
        <w:pStyle w:val="oneM2M-Decision"/>
        <w:rPr>
          <w:rFonts w:ascii="Calibri" w:hAnsi="Calibri" w:cs="Calibri"/>
        </w:rPr>
      </w:pPr>
      <w:r w:rsidRPr="00CB67E6">
        <w:rPr>
          <w:rFonts w:ascii="Calibri" w:hAnsi="Calibri" w:cs="Calibri"/>
        </w:rPr>
        <w:t>was</w:t>
      </w:r>
      <w:r w:rsidR="00E97F1E" w:rsidRPr="00CB67E6">
        <w:rPr>
          <w:rFonts w:ascii="Calibri" w:hAnsi="Calibri" w:cs="Calibri"/>
        </w:rPr>
        <w:t xml:space="preserve"> AGREED</w:t>
      </w:r>
    </w:p>
    <w:p w14:paraId="360C6616" w14:textId="77777777" w:rsidR="00594E58" w:rsidRPr="00CB67E6" w:rsidRDefault="00594E58" w:rsidP="00025AEB">
      <w:pPr>
        <w:pStyle w:val="oneM2M-Decision"/>
        <w:rPr>
          <w:rFonts w:ascii="Calibri" w:hAnsi="Calibri" w:cs="Calibri"/>
          <w:sz w:val="20"/>
          <w:szCs w:val="20"/>
        </w:rPr>
      </w:pPr>
    </w:p>
    <w:p w14:paraId="68CCEF38" w14:textId="77777777" w:rsidR="002A677C" w:rsidRPr="00CB67E6" w:rsidRDefault="002A677C" w:rsidP="00BC258B">
      <w:pPr>
        <w:pStyle w:val="oneM2M-Normal"/>
        <w:numPr>
          <w:ilvl w:val="0"/>
          <w:numId w:val="5"/>
        </w:numPr>
        <w:rPr>
          <w:rFonts w:ascii="Calibri" w:hAnsi="Calibri" w:cs="Calibri"/>
          <w:b/>
          <w:bCs/>
          <w:sz w:val="28"/>
          <w:szCs w:val="28"/>
        </w:rPr>
      </w:pPr>
      <w:r w:rsidRPr="00CB67E6">
        <w:rPr>
          <w:rFonts w:ascii="Calibri" w:hAnsi="Calibri" w:cs="Calibri"/>
          <w:b/>
          <w:bCs/>
          <w:sz w:val="28"/>
          <w:szCs w:val="28"/>
        </w:rPr>
        <w:t>Review &amp; Approval of Previous Minutes</w:t>
      </w:r>
      <w:r w:rsidRPr="00CB67E6">
        <w:rPr>
          <w:rFonts w:ascii="Calibri" w:hAnsi="Calibri" w:cs="Calibri"/>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CB67E6"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028D4CC8" w:rsidR="00A60FFD" w:rsidRPr="00CB67E6" w:rsidRDefault="00000000" w:rsidP="00A60FFD">
            <w:pPr>
              <w:pStyle w:val="oneM2M-Normal"/>
              <w:rPr>
                <w:rStyle w:val="Hyperlink"/>
                <w:rFonts w:ascii="Calibri" w:hAnsi="Calibri" w:cs="Calibri"/>
                <w:color w:val="0071B9"/>
                <w:szCs w:val="20"/>
              </w:rPr>
            </w:pPr>
            <w:hyperlink r:id="rId13" w:history="1">
              <w:r w:rsidR="00322195" w:rsidRPr="00744CBD">
                <w:rPr>
                  <w:rStyle w:val="Hyperlink"/>
                  <w:rFonts w:ascii="Times" w:hAnsi="Times" w:cs="Times"/>
                  <w:color w:val="0071B9"/>
                </w:rPr>
                <w:t>MARCOM-2022-0022</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78822094" w:rsidR="00A60FFD" w:rsidRPr="00CB67E6" w:rsidRDefault="00000000" w:rsidP="00EC2CDB">
            <w:pPr>
              <w:pStyle w:val="oneM2M-Normal"/>
              <w:rPr>
                <w:rStyle w:val="Hyperlink"/>
                <w:rFonts w:ascii="Calibri" w:hAnsi="Calibri" w:cs="Calibri"/>
                <w:color w:val="002D4E"/>
                <w:szCs w:val="20"/>
              </w:rPr>
            </w:pPr>
            <w:hyperlink r:id="rId14" w:history="1">
              <w:r w:rsidR="00322195" w:rsidRPr="00744CBD">
                <w:rPr>
                  <w:rStyle w:val="Hyperlink"/>
                  <w:rFonts w:ascii="Times" w:hAnsi="Times" w:cs="Times"/>
                  <w:color w:val="002D4E"/>
                  <w:sz w:val="22"/>
                  <w:szCs w:val="22"/>
                </w:rPr>
                <w:t>Marcom 108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642EEC52" w:rsidR="00A60FFD" w:rsidRPr="00CB67E6" w:rsidRDefault="00594E58" w:rsidP="00A60FFD">
            <w:pPr>
              <w:pStyle w:val="oneM2M-Normal"/>
              <w:rPr>
                <w:rFonts w:ascii="Calibri" w:hAnsi="Calibri" w:cs="Calibri"/>
                <w:color w:val="002D4E"/>
                <w:szCs w:val="20"/>
                <w:lang w:val="en-US"/>
              </w:rPr>
            </w:pPr>
            <w:r w:rsidRPr="00CB67E6">
              <w:rPr>
                <w:rFonts w:ascii="Calibri" w:hAnsi="Calibri" w:cs="Calibri"/>
                <w:color w:val="002D4E"/>
                <w:szCs w:val="20"/>
                <w:lang w:val="en-US"/>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5F81E3D5" w:rsidR="00A60FFD" w:rsidRPr="00CB67E6" w:rsidRDefault="002279DE" w:rsidP="00A60FFD">
            <w:pPr>
              <w:pStyle w:val="oneM2M-Normal"/>
              <w:rPr>
                <w:rFonts w:ascii="Calibri" w:hAnsi="Calibri" w:cs="Calibri"/>
                <w:color w:val="002D4E"/>
                <w:szCs w:val="20"/>
                <w:lang w:val="en-US"/>
              </w:rPr>
            </w:pPr>
            <w:r w:rsidRPr="00CB67E6">
              <w:rPr>
                <w:rFonts w:ascii="Calibri" w:hAnsi="Calibri" w:cs="Calibri"/>
                <w:color w:val="002D4E"/>
                <w:szCs w:val="20"/>
                <w:lang w:val="en-US"/>
              </w:rPr>
              <w:t>202</w:t>
            </w:r>
            <w:r w:rsidR="00594E58" w:rsidRPr="00CB67E6">
              <w:rPr>
                <w:rFonts w:ascii="Calibri" w:hAnsi="Calibri" w:cs="Calibri"/>
                <w:color w:val="002D4E"/>
                <w:szCs w:val="20"/>
                <w:lang w:val="en-US"/>
              </w:rPr>
              <w:t>2</w:t>
            </w:r>
            <w:r w:rsidRPr="00CB67E6">
              <w:rPr>
                <w:rFonts w:ascii="Calibri" w:hAnsi="Calibri" w:cs="Calibri"/>
                <w:color w:val="002D4E"/>
                <w:szCs w:val="20"/>
                <w:lang w:val="en-US"/>
              </w:rPr>
              <w:t>-</w:t>
            </w:r>
            <w:r w:rsidR="00C006F9" w:rsidRPr="00CB67E6">
              <w:rPr>
                <w:rFonts w:ascii="Calibri" w:hAnsi="Calibri" w:cs="Calibri"/>
                <w:color w:val="002D4E"/>
                <w:szCs w:val="20"/>
                <w:lang w:val="en-US"/>
              </w:rPr>
              <w:t>0</w:t>
            </w:r>
            <w:r w:rsidR="00322195">
              <w:rPr>
                <w:rFonts w:ascii="Calibri" w:hAnsi="Calibri" w:cs="Calibri"/>
                <w:color w:val="002D4E"/>
                <w:szCs w:val="20"/>
                <w:lang w:val="en-US"/>
              </w:rPr>
              <w:t>8</w:t>
            </w:r>
            <w:r w:rsidRPr="00CB67E6">
              <w:rPr>
                <w:rFonts w:ascii="Calibri" w:hAnsi="Calibri" w:cs="Calibri"/>
                <w:color w:val="002D4E"/>
                <w:szCs w:val="20"/>
                <w:lang w:val="en-US"/>
              </w:rPr>
              <w:t>-</w:t>
            </w:r>
            <w:r w:rsidR="00F936B5" w:rsidRPr="00CB67E6">
              <w:rPr>
                <w:rFonts w:ascii="Calibri" w:hAnsi="Calibri" w:cs="Calibri"/>
                <w:color w:val="002D4E"/>
                <w:szCs w:val="20"/>
                <w:lang w:val="en-US"/>
              </w:rPr>
              <w:t>1</w:t>
            </w:r>
            <w:r w:rsidR="00322195">
              <w:rPr>
                <w:rFonts w:ascii="Calibri" w:hAnsi="Calibri" w:cs="Calibri"/>
                <w:color w:val="002D4E"/>
                <w:szCs w:val="20"/>
              </w:rPr>
              <w:t>0</w:t>
            </w:r>
          </w:p>
        </w:tc>
      </w:tr>
    </w:tbl>
    <w:p w14:paraId="28C5EBDC" w14:textId="77777777" w:rsidR="00FD2D58" w:rsidRPr="00CB67E6" w:rsidRDefault="00A60FFD" w:rsidP="00A60FFD">
      <w:pPr>
        <w:pStyle w:val="oneM2M-Decision"/>
        <w:rPr>
          <w:rFonts w:ascii="Calibri" w:hAnsi="Calibri" w:cs="Calibri"/>
          <w:sz w:val="24"/>
          <w:szCs w:val="24"/>
        </w:rPr>
      </w:pPr>
      <w:r w:rsidRPr="00CB67E6">
        <w:rPr>
          <w:rFonts w:ascii="Calibri" w:hAnsi="Calibri" w:cs="Calibri"/>
        </w:rPr>
        <w:t xml:space="preserve">Was agreed </w:t>
      </w:r>
      <w:r w:rsidR="00B20E4B" w:rsidRPr="00CB67E6">
        <w:rPr>
          <w:rFonts w:ascii="Calibri" w:hAnsi="Calibri" w:cs="Calibri"/>
        </w:rPr>
        <w:t>by correspondence</w:t>
      </w:r>
    </w:p>
    <w:p w14:paraId="4BF63136" w14:textId="77777777" w:rsidR="00FD2D58" w:rsidRPr="00CB67E6" w:rsidRDefault="00FD2D58" w:rsidP="00FD29B7">
      <w:pPr>
        <w:pStyle w:val="oneM2M-Decision"/>
        <w:rPr>
          <w:rFonts w:ascii="Calibri" w:hAnsi="Calibri" w:cs="Calibri"/>
          <w:sz w:val="20"/>
          <w:szCs w:val="20"/>
        </w:rPr>
      </w:pPr>
    </w:p>
    <w:p w14:paraId="1B959F1E" w14:textId="77777777" w:rsidR="00D43A87" w:rsidRPr="00CB67E6" w:rsidRDefault="00D43A87" w:rsidP="00BC258B">
      <w:pPr>
        <w:pStyle w:val="oneM2M-Normal"/>
        <w:numPr>
          <w:ilvl w:val="0"/>
          <w:numId w:val="5"/>
        </w:numPr>
        <w:spacing w:after="240"/>
        <w:rPr>
          <w:rFonts w:ascii="Calibri" w:hAnsi="Calibri" w:cs="Calibri"/>
          <w:b/>
          <w:bCs/>
          <w:sz w:val="28"/>
          <w:szCs w:val="28"/>
          <w:lang w:val="fr-FR"/>
        </w:rPr>
      </w:pPr>
      <w:r w:rsidRPr="00CB67E6">
        <w:rPr>
          <w:rFonts w:ascii="Calibri" w:hAnsi="Calibri" w:cs="Calibri"/>
          <w:b/>
          <w:bCs/>
          <w:sz w:val="28"/>
          <w:szCs w:val="28"/>
          <w:lang w:val="fr-FR"/>
        </w:rPr>
        <w:t>Contributions</w:t>
      </w:r>
    </w:p>
    <w:p w14:paraId="6E980C0A" w14:textId="0357DB54" w:rsidR="00F46F48" w:rsidRPr="00322195" w:rsidRDefault="00322195" w:rsidP="00F46F48">
      <w:pPr>
        <w:pStyle w:val="oneM2M-Heading1"/>
        <w:numPr>
          <w:ilvl w:val="1"/>
          <w:numId w:val="5"/>
        </w:numPr>
        <w:rPr>
          <w:rFonts w:ascii="Calibri" w:hAnsi="Calibri" w:cs="Calibri"/>
          <w:szCs w:val="22"/>
          <w:lang w:val="en-IN"/>
        </w:rPr>
      </w:pPr>
      <w:bookmarkStart w:id="0" w:name="_Hlk110242940"/>
      <w:r w:rsidRPr="00322195">
        <w:rPr>
          <w:rFonts w:ascii="Calibri" w:hAnsi="Calibri" w:cs="Calibri"/>
          <w:szCs w:val="22"/>
          <w:lang w:val="en-IN"/>
        </w:rPr>
        <w:t>Promotion of oneM2M Hackathon</w:t>
      </w:r>
    </w:p>
    <w:bookmarkEnd w:id="0"/>
    <w:p w14:paraId="263620F8" w14:textId="5B03FE70" w:rsidR="00322195" w:rsidRDefault="00322195" w:rsidP="00322195">
      <w:pPr>
        <w:pStyle w:val="oneM2M-Heading1"/>
        <w:spacing w:before="0"/>
        <w:ind w:left="360" w:firstLine="0"/>
        <w:outlineLvl w:val="9"/>
        <w:rPr>
          <w:rFonts w:ascii="Calibri" w:eastAsia="Segoe UI Emoji" w:hAnsi="Calibri" w:cs="Calibri"/>
          <w:b w:val="0"/>
          <w:bCs w:val="0"/>
          <w:szCs w:val="22"/>
          <w:lang w:val="en-IN"/>
        </w:rPr>
      </w:pPr>
      <w:r>
        <w:rPr>
          <w:rFonts w:ascii="Calibri" w:eastAsia="Segoe UI Emoji" w:hAnsi="Calibri" w:cs="Calibri"/>
          <w:b w:val="0"/>
          <w:bCs w:val="0"/>
          <w:szCs w:val="22"/>
          <w:lang w:val="en-IN"/>
        </w:rPr>
        <w:t>Chair informed that a mail was sent to concerned expert</w:t>
      </w:r>
      <w:r w:rsidR="00447997">
        <w:rPr>
          <w:rFonts w:ascii="Calibri" w:eastAsia="Segoe UI Emoji" w:hAnsi="Calibri" w:cs="Calibri"/>
          <w:b w:val="0"/>
          <w:bCs w:val="0"/>
          <w:szCs w:val="22"/>
          <w:lang w:val="en-IN"/>
        </w:rPr>
        <w:t>s</w:t>
      </w:r>
      <w:r>
        <w:rPr>
          <w:rFonts w:ascii="Calibri" w:eastAsia="Segoe UI Emoji" w:hAnsi="Calibri" w:cs="Calibri"/>
          <w:b w:val="0"/>
          <w:bCs w:val="0"/>
          <w:szCs w:val="22"/>
          <w:lang w:val="en-IN"/>
        </w:rPr>
        <w:t xml:space="preserve"> along with the </w:t>
      </w:r>
      <w:r w:rsidR="00A25168">
        <w:rPr>
          <w:rFonts w:ascii="Calibri" w:eastAsia="Segoe UI Emoji" w:hAnsi="Calibri" w:cs="Calibri"/>
          <w:b w:val="0"/>
          <w:bCs w:val="0"/>
          <w:szCs w:val="22"/>
          <w:lang w:val="en-IN"/>
        </w:rPr>
        <w:t>proposed text for announcement of the hackathon. The members were requested to provide their inputs by 29</w:t>
      </w:r>
      <w:r w:rsidR="00A25168" w:rsidRPr="00A25168">
        <w:rPr>
          <w:rFonts w:ascii="Calibri" w:eastAsia="Segoe UI Emoji" w:hAnsi="Calibri" w:cs="Calibri"/>
          <w:b w:val="0"/>
          <w:bCs w:val="0"/>
          <w:szCs w:val="22"/>
          <w:vertAlign w:val="superscript"/>
          <w:lang w:val="en-IN"/>
        </w:rPr>
        <w:t>th</w:t>
      </w:r>
      <w:r w:rsidR="00A25168">
        <w:rPr>
          <w:rFonts w:ascii="Calibri" w:eastAsia="Segoe UI Emoji" w:hAnsi="Calibri" w:cs="Calibri"/>
          <w:b w:val="0"/>
          <w:bCs w:val="0"/>
          <w:szCs w:val="22"/>
          <w:lang w:val="en-IN"/>
        </w:rPr>
        <w:t xml:space="preserve"> August 2022.</w:t>
      </w:r>
    </w:p>
    <w:p w14:paraId="2A7E5C82" w14:textId="3199FBAE" w:rsidR="007765A4" w:rsidRPr="00176400" w:rsidRDefault="00322195" w:rsidP="00176400">
      <w:pPr>
        <w:pStyle w:val="oneM2M-Normal"/>
        <w:spacing w:before="0" w:after="240"/>
        <w:ind w:left="360"/>
        <w:rPr>
          <w:rFonts w:ascii="Calibri" w:eastAsia="Segoe UI Emoji" w:hAnsi="Calibri" w:cs="Calibri"/>
          <w:sz w:val="22"/>
          <w:lang w:val="en-IN"/>
        </w:rPr>
      </w:pPr>
      <w:r w:rsidRPr="00176400">
        <w:rPr>
          <w:rFonts w:ascii="Calibri" w:eastAsia="Segoe UI Emoji" w:hAnsi="Calibri" w:cs="Calibri"/>
          <w:sz w:val="22"/>
          <w:lang w:val="en-IN"/>
        </w:rPr>
        <w:t>It was felt that organisers may have reservations against publicizing it to larger audiences.</w:t>
      </w:r>
    </w:p>
    <w:p w14:paraId="7C9C0813" w14:textId="5CE19844" w:rsidR="00A25168" w:rsidRPr="008E15AC" w:rsidRDefault="007765A4" w:rsidP="0095591B">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w:t>
      </w:r>
      <w:r w:rsidR="00A25168" w:rsidRPr="008E15AC">
        <w:rPr>
          <w:rFonts w:ascii="Calibri" w:hAnsi="Calibri" w:cs="Calibri"/>
          <w:b w:val="0"/>
          <w:bCs w:val="0"/>
          <w:color w:val="FF0000"/>
          <w:szCs w:val="20"/>
          <w:lang w:val="en-US"/>
        </w:rPr>
        <w:t>9</w:t>
      </w:r>
      <w:r w:rsidRPr="008E15AC">
        <w:rPr>
          <w:rFonts w:ascii="Calibri" w:hAnsi="Calibri" w:cs="Calibri"/>
          <w:b w:val="0"/>
          <w:bCs w:val="0"/>
          <w:color w:val="FF0000"/>
          <w:szCs w:val="20"/>
          <w:lang w:val="en-US"/>
        </w:rPr>
        <w:t xml:space="preserve">#01: </w:t>
      </w:r>
      <w:r w:rsidR="00A25168" w:rsidRPr="008E15AC">
        <w:rPr>
          <w:rFonts w:ascii="Calibri" w:hAnsi="Calibri" w:cs="Calibri"/>
          <w:b w:val="0"/>
          <w:bCs w:val="0"/>
          <w:color w:val="FF0000"/>
          <w:szCs w:val="20"/>
          <w:lang w:val="en-US"/>
        </w:rPr>
        <w:t>Chair offered to reach out to Seungmyeong for his view</w:t>
      </w:r>
      <w:r w:rsidR="00447997" w:rsidRPr="008E15AC">
        <w:rPr>
          <w:rFonts w:ascii="Calibri" w:hAnsi="Calibri" w:cs="Calibri"/>
          <w:b w:val="0"/>
          <w:bCs w:val="0"/>
          <w:color w:val="FF0000"/>
          <w:szCs w:val="20"/>
          <w:lang w:val="en-US"/>
        </w:rPr>
        <w:t xml:space="preserve">s on </w:t>
      </w:r>
      <w:r w:rsidR="00EA6FC2" w:rsidRPr="008E15AC">
        <w:rPr>
          <w:rFonts w:ascii="Calibri" w:hAnsi="Calibri" w:cs="Calibri"/>
          <w:b w:val="0"/>
          <w:bCs w:val="0"/>
          <w:color w:val="FF0000"/>
          <w:szCs w:val="20"/>
          <w:lang w:val="en-US"/>
        </w:rPr>
        <w:t>publicizing</w:t>
      </w:r>
      <w:r w:rsidR="00447997" w:rsidRPr="008E15AC">
        <w:rPr>
          <w:rFonts w:ascii="Calibri" w:hAnsi="Calibri" w:cs="Calibri"/>
          <w:b w:val="0"/>
          <w:bCs w:val="0"/>
          <w:color w:val="FF0000"/>
          <w:szCs w:val="20"/>
          <w:lang w:val="en-US"/>
        </w:rPr>
        <w:t xml:space="preserve"> the hackathon.</w:t>
      </w:r>
    </w:p>
    <w:p w14:paraId="3DDE8769" w14:textId="77777777" w:rsidR="00161B9B" w:rsidRDefault="00161B9B" w:rsidP="00161B9B">
      <w:pPr>
        <w:pStyle w:val="oneM2M-Heading1"/>
        <w:spacing w:before="0" w:after="0"/>
        <w:ind w:left="360" w:firstLine="0"/>
        <w:outlineLvl w:val="9"/>
        <w:rPr>
          <w:rFonts w:ascii="Calibri" w:hAnsi="Calibri" w:cs="Calibri"/>
          <w:color w:val="FF0000"/>
          <w:szCs w:val="20"/>
          <w:lang w:val="en-US"/>
        </w:rPr>
      </w:pPr>
    </w:p>
    <w:p w14:paraId="0E5F9F38" w14:textId="6A981E53" w:rsidR="00AE6B58" w:rsidRPr="00A25168" w:rsidRDefault="00000000" w:rsidP="0095591B">
      <w:pPr>
        <w:pStyle w:val="oneM2M-Heading1"/>
        <w:numPr>
          <w:ilvl w:val="1"/>
          <w:numId w:val="5"/>
        </w:numPr>
        <w:spacing w:before="0"/>
        <w:rPr>
          <w:rStyle w:val="Hyperlink"/>
          <w:rFonts w:ascii="Calibri" w:hAnsi="Calibri" w:cs="Calibri"/>
          <w:color w:val="auto"/>
          <w:szCs w:val="22"/>
          <w:u w:val="none"/>
          <w:lang w:val="en-GB"/>
        </w:rPr>
      </w:pPr>
      <w:hyperlink r:id="rId15" w:history="1">
        <w:r w:rsidR="00A25168" w:rsidRPr="00A25168">
          <w:rPr>
            <w:rStyle w:val="Hyperlink"/>
            <w:rFonts w:ascii="Times" w:hAnsi="Times" w:cs="Times"/>
            <w:szCs w:val="22"/>
            <w:lang w:val="en-IN"/>
          </w:rPr>
          <w:t>Preparations for oneM2M Webinar – oneM2M@10</w:t>
        </w:r>
      </w:hyperlink>
    </w:p>
    <w:p w14:paraId="7EDF811E" w14:textId="77777777" w:rsidR="00447997" w:rsidRDefault="00AE6B58" w:rsidP="00161B9B">
      <w:pPr>
        <w:pStyle w:val="oneM2M-Heading1"/>
        <w:spacing w:before="0"/>
        <w:ind w:left="360" w:firstLine="0"/>
        <w:outlineLvl w:val="9"/>
        <w:rPr>
          <w:rFonts w:ascii="Calibri" w:eastAsia="Segoe UI Emoji" w:hAnsi="Calibri" w:cs="Calibri"/>
          <w:b w:val="0"/>
          <w:bCs w:val="0"/>
          <w:szCs w:val="22"/>
          <w:lang w:val="en-IN"/>
        </w:rPr>
      </w:pPr>
      <w:r w:rsidRPr="00AE6B58">
        <w:rPr>
          <w:rFonts w:ascii="Calibri" w:eastAsia="Segoe UI Emoji" w:hAnsi="Calibri" w:cs="Calibri"/>
          <w:b w:val="0"/>
          <w:bCs w:val="0"/>
          <w:szCs w:val="22"/>
          <w:lang w:val="en-IN"/>
        </w:rPr>
        <w:t xml:space="preserve">Chair </w:t>
      </w:r>
      <w:r w:rsidR="00447997">
        <w:rPr>
          <w:rFonts w:ascii="Calibri" w:eastAsia="Segoe UI Emoji" w:hAnsi="Calibri" w:cs="Calibri"/>
          <w:b w:val="0"/>
          <w:bCs w:val="0"/>
          <w:szCs w:val="22"/>
          <w:lang w:val="en-IN"/>
        </w:rPr>
        <w:t xml:space="preserve">presented the preparations </w:t>
      </w:r>
      <w:r w:rsidR="00A25168">
        <w:rPr>
          <w:rFonts w:ascii="Calibri" w:eastAsia="Segoe UI Emoji" w:hAnsi="Calibri" w:cs="Calibri"/>
          <w:b w:val="0"/>
          <w:bCs w:val="0"/>
          <w:szCs w:val="22"/>
          <w:lang w:val="en-IN"/>
        </w:rPr>
        <w:t xml:space="preserve">plan the oneM2M webinar. </w:t>
      </w:r>
    </w:p>
    <w:p w14:paraId="14BC54ED" w14:textId="77777777" w:rsidR="00447997" w:rsidRDefault="00A25168" w:rsidP="00161B9B">
      <w:pPr>
        <w:pStyle w:val="oneM2M-Heading1"/>
        <w:spacing w:before="0"/>
        <w:ind w:left="360" w:firstLine="0"/>
        <w:outlineLvl w:val="9"/>
        <w:rPr>
          <w:rFonts w:ascii="Calibri" w:eastAsia="Segoe UI Emoji" w:hAnsi="Calibri" w:cs="Calibri"/>
          <w:b w:val="0"/>
          <w:bCs w:val="0"/>
          <w:szCs w:val="22"/>
          <w:lang w:val="en-IN"/>
        </w:rPr>
      </w:pPr>
      <w:r>
        <w:rPr>
          <w:rFonts w:ascii="Calibri" w:eastAsia="Segoe UI Emoji" w:hAnsi="Calibri" w:cs="Calibri"/>
          <w:b w:val="0"/>
          <w:bCs w:val="0"/>
          <w:szCs w:val="22"/>
          <w:lang w:val="en-IN"/>
        </w:rPr>
        <w:t>date – 8</w:t>
      </w:r>
      <w:r w:rsidRPr="00176400">
        <w:rPr>
          <w:rFonts w:ascii="Calibri" w:eastAsia="Segoe UI Emoji" w:hAnsi="Calibri" w:cs="Calibri"/>
          <w:b w:val="0"/>
          <w:bCs w:val="0"/>
          <w:szCs w:val="22"/>
          <w:lang w:val="en-IN"/>
        </w:rPr>
        <w:t>th</w:t>
      </w:r>
      <w:r>
        <w:rPr>
          <w:rFonts w:ascii="Calibri" w:eastAsia="Segoe UI Emoji" w:hAnsi="Calibri" w:cs="Calibri"/>
          <w:b w:val="0"/>
          <w:bCs w:val="0"/>
          <w:szCs w:val="22"/>
          <w:lang w:val="en-IN"/>
        </w:rPr>
        <w:t xml:space="preserve"> Sep’22 and </w:t>
      </w:r>
      <w:r w:rsidR="00447997">
        <w:rPr>
          <w:rFonts w:ascii="Calibri" w:eastAsia="Segoe UI Emoji" w:hAnsi="Calibri" w:cs="Calibri"/>
          <w:b w:val="0"/>
          <w:bCs w:val="0"/>
          <w:szCs w:val="22"/>
          <w:lang w:val="en-IN"/>
        </w:rPr>
        <w:t xml:space="preserve">working </w:t>
      </w:r>
      <w:r>
        <w:rPr>
          <w:rFonts w:ascii="Calibri" w:eastAsia="Segoe UI Emoji" w:hAnsi="Calibri" w:cs="Calibri"/>
          <w:b w:val="0"/>
          <w:bCs w:val="0"/>
          <w:szCs w:val="22"/>
          <w:lang w:val="en-IN"/>
        </w:rPr>
        <w:t xml:space="preserve">title – oneM2M@10 </w:t>
      </w:r>
      <w:r w:rsidR="00447997">
        <w:rPr>
          <w:rFonts w:ascii="Calibri" w:eastAsia="Segoe UI Emoji" w:hAnsi="Calibri" w:cs="Calibri"/>
          <w:b w:val="0"/>
          <w:bCs w:val="0"/>
          <w:szCs w:val="22"/>
          <w:lang w:val="en-IN"/>
        </w:rPr>
        <w:t xml:space="preserve">are </w:t>
      </w:r>
      <w:r>
        <w:rPr>
          <w:rFonts w:ascii="Calibri" w:eastAsia="Segoe UI Emoji" w:hAnsi="Calibri" w:cs="Calibri"/>
          <w:b w:val="0"/>
          <w:bCs w:val="0"/>
          <w:szCs w:val="22"/>
          <w:lang w:val="en-IN"/>
        </w:rPr>
        <w:t xml:space="preserve">finalized. </w:t>
      </w:r>
    </w:p>
    <w:p w14:paraId="0C2CAE8B" w14:textId="01BC3E61" w:rsidR="00161B9B" w:rsidRDefault="00447997" w:rsidP="00161B9B">
      <w:pPr>
        <w:pStyle w:val="oneM2M-Heading1"/>
        <w:spacing w:before="0"/>
        <w:ind w:left="360" w:firstLine="0"/>
        <w:outlineLvl w:val="9"/>
        <w:rPr>
          <w:rFonts w:ascii="Calibri" w:eastAsia="Segoe UI Emoji" w:hAnsi="Calibri" w:cs="Calibri"/>
          <w:b w:val="0"/>
          <w:bCs w:val="0"/>
          <w:szCs w:val="22"/>
          <w:lang w:val="en-IN"/>
        </w:rPr>
      </w:pPr>
      <w:r>
        <w:rPr>
          <w:rFonts w:ascii="Calibri" w:eastAsia="Segoe UI Emoji" w:hAnsi="Calibri" w:cs="Calibri"/>
          <w:b w:val="0"/>
          <w:bCs w:val="0"/>
          <w:szCs w:val="22"/>
          <w:lang w:val="en-IN"/>
        </w:rPr>
        <w:t>T</w:t>
      </w:r>
      <w:r w:rsidR="00A25168">
        <w:rPr>
          <w:rFonts w:ascii="Calibri" w:eastAsia="Segoe UI Emoji" w:hAnsi="Calibri" w:cs="Calibri"/>
          <w:b w:val="0"/>
          <w:bCs w:val="0"/>
          <w:szCs w:val="22"/>
          <w:lang w:val="en-IN"/>
        </w:rPr>
        <w:t>im</w:t>
      </w:r>
      <w:r>
        <w:rPr>
          <w:rFonts w:ascii="Calibri" w:eastAsia="Segoe UI Emoji" w:hAnsi="Calibri" w:cs="Calibri"/>
          <w:b w:val="0"/>
          <w:bCs w:val="0"/>
          <w:szCs w:val="22"/>
          <w:lang w:val="en-IN"/>
        </w:rPr>
        <w:t xml:space="preserve">e schedule is </w:t>
      </w:r>
      <w:r w:rsidR="00A25168">
        <w:rPr>
          <w:rFonts w:ascii="Calibri" w:eastAsia="Segoe UI Emoji" w:hAnsi="Calibri" w:cs="Calibri"/>
          <w:b w:val="0"/>
          <w:bCs w:val="0"/>
          <w:szCs w:val="22"/>
          <w:lang w:val="en-IN"/>
        </w:rPr>
        <w:t xml:space="preserve">required to be confirmed </w:t>
      </w:r>
      <w:r>
        <w:rPr>
          <w:rFonts w:ascii="Calibri" w:eastAsia="Segoe UI Emoji" w:hAnsi="Calibri" w:cs="Calibri"/>
          <w:b w:val="0"/>
          <w:bCs w:val="0"/>
          <w:szCs w:val="22"/>
          <w:lang w:val="en-IN"/>
        </w:rPr>
        <w:t xml:space="preserve">with </w:t>
      </w:r>
      <w:r w:rsidR="00A25168">
        <w:rPr>
          <w:rFonts w:ascii="Calibri" w:eastAsia="Segoe UI Emoji" w:hAnsi="Calibri" w:cs="Calibri"/>
          <w:b w:val="0"/>
          <w:bCs w:val="0"/>
          <w:szCs w:val="22"/>
          <w:lang w:val="en-IN"/>
        </w:rPr>
        <w:t>Dale, Dr Jae</w:t>
      </w:r>
      <w:r>
        <w:rPr>
          <w:rFonts w:ascii="Calibri" w:eastAsia="Segoe UI Emoji" w:hAnsi="Calibri" w:cs="Calibri"/>
          <w:b w:val="0"/>
          <w:bCs w:val="0"/>
          <w:szCs w:val="22"/>
          <w:lang w:val="en-IN"/>
        </w:rPr>
        <w:t>Se</w:t>
      </w:r>
      <w:r w:rsidR="00A25168">
        <w:rPr>
          <w:rFonts w:ascii="Calibri" w:eastAsia="Segoe UI Emoji" w:hAnsi="Calibri" w:cs="Calibri"/>
          <w:b w:val="0"/>
          <w:bCs w:val="0"/>
          <w:szCs w:val="22"/>
          <w:lang w:val="en-IN"/>
        </w:rPr>
        <w:t xml:space="preserve">ung Song and </w:t>
      </w:r>
      <w:r>
        <w:rPr>
          <w:rFonts w:ascii="Calibri" w:eastAsia="Segoe UI Emoji" w:hAnsi="Calibri" w:cs="Calibri"/>
          <w:b w:val="0"/>
          <w:bCs w:val="0"/>
          <w:szCs w:val="22"/>
          <w:lang w:val="en-IN"/>
        </w:rPr>
        <w:t xml:space="preserve">Prof </w:t>
      </w:r>
      <w:r w:rsidR="00A25168">
        <w:rPr>
          <w:rFonts w:ascii="Calibri" w:eastAsia="Segoe UI Emoji" w:hAnsi="Calibri" w:cs="Calibri"/>
          <w:b w:val="0"/>
          <w:bCs w:val="0"/>
          <w:szCs w:val="22"/>
          <w:lang w:val="en-IN"/>
        </w:rPr>
        <w:t xml:space="preserve">Dr Uday Desai. The </w:t>
      </w:r>
      <w:r>
        <w:rPr>
          <w:rFonts w:ascii="Calibri" w:eastAsia="Segoe UI Emoji" w:hAnsi="Calibri" w:cs="Calibri"/>
          <w:b w:val="0"/>
          <w:bCs w:val="0"/>
          <w:szCs w:val="22"/>
          <w:lang w:val="en-IN"/>
        </w:rPr>
        <w:t xml:space="preserve">webinar </w:t>
      </w:r>
      <w:r w:rsidR="00A25168">
        <w:rPr>
          <w:rFonts w:ascii="Calibri" w:eastAsia="Segoe UI Emoji" w:hAnsi="Calibri" w:cs="Calibri"/>
          <w:b w:val="0"/>
          <w:bCs w:val="0"/>
          <w:szCs w:val="22"/>
          <w:lang w:val="en-IN"/>
        </w:rPr>
        <w:t>p</w:t>
      </w:r>
      <w:r w:rsidR="00A25168" w:rsidRPr="00A25168">
        <w:rPr>
          <w:rFonts w:ascii="Calibri" w:eastAsia="Segoe UI Emoji" w:hAnsi="Calibri" w:cs="Calibri"/>
          <w:b w:val="0"/>
          <w:bCs w:val="0"/>
          <w:szCs w:val="22"/>
          <w:lang w:val="en-IN"/>
        </w:rPr>
        <w:t xml:space="preserve">latform </w:t>
      </w:r>
      <w:r>
        <w:rPr>
          <w:rFonts w:ascii="Calibri" w:eastAsia="Segoe UI Emoji" w:hAnsi="Calibri" w:cs="Calibri"/>
          <w:b w:val="0"/>
          <w:bCs w:val="0"/>
          <w:szCs w:val="22"/>
          <w:lang w:val="en-IN"/>
        </w:rPr>
        <w:t xml:space="preserve">is proposed to be </w:t>
      </w:r>
      <w:proofErr w:type="spellStart"/>
      <w:r w:rsidR="00A25168" w:rsidRPr="00A25168">
        <w:rPr>
          <w:rFonts w:ascii="Calibri" w:eastAsia="Segoe UI Emoji" w:hAnsi="Calibri" w:cs="Calibri"/>
          <w:b w:val="0"/>
          <w:bCs w:val="0"/>
          <w:szCs w:val="22"/>
          <w:lang w:val="en-IN"/>
        </w:rPr>
        <w:t>Brightalk</w:t>
      </w:r>
      <w:proofErr w:type="spellEnd"/>
      <w:r w:rsidR="00A25168" w:rsidRPr="00A25168">
        <w:rPr>
          <w:rFonts w:ascii="Calibri" w:eastAsia="Segoe UI Emoji" w:hAnsi="Calibri" w:cs="Calibri"/>
          <w:b w:val="0"/>
          <w:bCs w:val="0"/>
          <w:szCs w:val="22"/>
          <w:lang w:val="en-IN"/>
        </w:rPr>
        <w:t xml:space="preserve">. </w:t>
      </w:r>
      <w:r w:rsidR="00A25168">
        <w:rPr>
          <w:rFonts w:ascii="Calibri" w:eastAsia="Segoe UI Emoji" w:hAnsi="Calibri" w:cs="Calibri"/>
          <w:b w:val="0"/>
          <w:bCs w:val="0"/>
          <w:szCs w:val="22"/>
          <w:lang w:val="en-IN"/>
        </w:rPr>
        <w:t xml:space="preserve">Help may be required to </w:t>
      </w:r>
      <w:r w:rsidR="00A25168" w:rsidRPr="00A25168">
        <w:rPr>
          <w:rFonts w:ascii="Calibri" w:eastAsia="Segoe UI Emoji" w:hAnsi="Calibri" w:cs="Calibri"/>
          <w:b w:val="0"/>
          <w:bCs w:val="0"/>
          <w:szCs w:val="22"/>
          <w:lang w:val="en-IN"/>
        </w:rPr>
        <w:t>configure the tool.</w:t>
      </w:r>
      <w:r w:rsidR="00A25168">
        <w:rPr>
          <w:rFonts w:ascii="Calibri" w:eastAsia="Segoe UI Emoji" w:hAnsi="Calibri" w:cs="Calibri"/>
          <w:b w:val="0"/>
          <w:bCs w:val="0"/>
          <w:szCs w:val="22"/>
          <w:lang w:val="en-IN"/>
        </w:rPr>
        <w:t xml:space="preserve"> </w:t>
      </w:r>
      <w:r w:rsidR="00161B9B">
        <w:rPr>
          <w:rFonts w:ascii="Calibri" w:eastAsia="Segoe UI Emoji" w:hAnsi="Calibri" w:cs="Calibri"/>
          <w:b w:val="0"/>
          <w:bCs w:val="0"/>
          <w:szCs w:val="22"/>
          <w:lang w:val="en-IN"/>
        </w:rPr>
        <w:t>The draft text of announc</w:t>
      </w:r>
      <w:r>
        <w:rPr>
          <w:rFonts w:ascii="Calibri" w:eastAsia="Segoe UI Emoji" w:hAnsi="Calibri" w:cs="Calibri"/>
          <w:b w:val="0"/>
          <w:bCs w:val="0"/>
          <w:szCs w:val="22"/>
          <w:lang w:val="en-IN"/>
        </w:rPr>
        <w:t xml:space="preserve">ing the webinar was </w:t>
      </w:r>
      <w:r w:rsidR="00161B9B">
        <w:rPr>
          <w:rFonts w:ascii="Calibri" w:eastAsia="Segoe UI Emoji" w:hAnsi="Calibri" w:cs="Calibri"/>
          <w:b w:val="0"/>
          <w:bCs w:val="0"/>
          <w:szCs w:val="22"/>
          <w:lang w:val="en-IN"/>
        </w:rPr>
        <w:t>presented.</w:t>
      </w:r>
    </w:p>
    <w:p w14:paraId="1FAF37A4" w14:textId="4206ACA4" w:rsidR="00447997" w:rsidRPr="00A25168" w:rsidRDefault="00447997" w:rsidP="00447997">
      <w:pPr>
        <w:pStyle w:val="oneM2M-Heading1"/>
        <w:spacing w:before="0"/>
        <w:ind w:left="360" w:firstLine="0"/>
        <w:outlineLvl w:val="9"/>
        <w:rPr>
          <w:rFonts w:ascii="Calibri" w:eastAsia="Segoe UI Emoji" w:hAnsi="Calibri" w:cs="Calibri"/>
          <w:b w:val="0"/>
          <w:bCs w:val="0"/>
          <w:szCs w:val="22"/>
          <w:lang w:val="en-IN"/>
        </w:rPr>
      </w:pPr>
      <w:r>
        <w:rPr>
          <w:rFonts w:ascii="Calibri" w:eastAsia="Segoe UI Emoji" w:hAnsi="Calibri" w:cs="Calibri"/>
          <w:b w:val="0"/>
          <w:bCs w:val="0"/>
          <w:szCs w:val="22"/>
          <w:lang w:val="en-IN"/>
        </w:rPr>
        <w:t xml:space="preserve">The announcement will be made on the oneM2M website and </w:t>
      </w:r>
      <w:r w:rsidR="00EA6FC2">
        <w:rPr>
          <w:rFonts w:ascii="Calibri" w:eastAsia="Segoe UI Emoji" w:hAnsi="Calibri" w:cs="Calibri"/>
          <w:b w:val="0"/>
          <w:bCs w:val="0"/>
          <w:szCs w:val="22"/>
          <w:lang w:val="en-IN"/>
        </w:rPr>
        <w:t>social media</w:t>
      </w:r>
      <w:r>
        <w:rPr>
          <w:rFonts w:ascii="Calibri" w:eastAsia="Segoe UI Emoji" w:hAnsi="Calibri" w:cs="Calibri"/>
          <w:b w:val="0"/>
          <w:bCs w:val="0"/>
          <w:szCs w:val="22"/>
          <w:lang w:val="en-IN"/>
        </w:rPr>
        <w:t xml:space="preserve">. Partners were requested to promote the webinar in their community. </w:t>
      </w:r>
      <w:r w:rsidRPr="00A25168">
        <w:rPr>
          <w:rFonts w:ascii="Calibri" w:eastAsia="Segoe UI Emoji" w:hAnsi="Calibri" w:cs="Calibri"/>
          <w:b w:val="0"/>
          <w:bCs w:val="0"/>
          <w:szCs w:val="22"/>
          <w:lang w:val="en-IN"/>
        </w:rPr>
        <w:t xml:space="preserve">Miyake san </w:t>
      </w:r>
      <w:r>
        <w:rPr>
          <w:rFonts w:ascii="Calibri" w:eastAsia="Segoe UI Emoji" w:hAnsi="Calibri" w:cs="Calibri"/>
          <w:b w:val="0"/>
          <w:bCs w:val="0"/>
          <w:szCs w:val="22"/>
          <w:lang w:val="en-IN"/>
        </w:rPr>
        <w:t xml:space="preserve">offered </w:t>
      </w:r>
      <w:r w:rsidRPr="00A25168">
        <w:rPr>
          <w:rFonts w:ascii="Calibri" w:eastAsia="Segoe UI Emoji" w:hAnsi="Calibri" w:cs="Calibri"/>
          <w:b w:val="0"/>
          <w:bCs w:val="0"/>
          <w:szCs w:val="22"/>
          <w:lang w:val="en-IN"/>
        </w:rPr>
        <w:t>to send email to ARIBs members.</w:t>
      </w:r>
    </w:p>
    <w:p w14:paraId="2F27436C" w14:textId="1AA6E019" w:rsidR="00447997" w:rsidRDefault="00161B9B" w:rsidP="00161B9B">
      <w:pPr>
        <w:pStyle w:val="oneM2M-Heading1"/>
        <w:spacing w:before="0"/>
        <w:ind w:left="360" w:firstLine="0"/>
        <w:outlineLvl w:val="9"/>
        <w:rPr>
          <w:rFonts w:ascii="Calibri" w:eastAsia="Segoe UI Emoji" w:hAnsi="Calibri" w:cs="Calibri"/>
          <w:b w:val="0"/>
          <w:bCs w:val="0"/>
          <w:szCs w:val="22"/>
          <w:lang w:val="en-IN"/>
        </w:rPr>
      </w:pPr>
      <w:r>
        <w:rPr>
          <w:rFonts w:ascii="Calibri" w:eastAsia="Segoe UI Emoji" w:hAnsi="Calibri" w:cs="Calibri"/>
          <w:b w:val="0"/>
          <w:bCs w:val="0"/>
          <w:szCs w:val="22"/>
          <w:lang w:val="en-IN"/>
        </w:rPr>
        <w:t xml:space="preserve">Marcom VC is requested to </w:t>
      </w:r>
      <w:r w:rsidR="00A25168" w:rsidRPr="00A25168">
        <w:rPr>
          <w:rFonts w:ascii="Calibri" w:eastAsia="Segoe UI Emoji" w:hAnsi="Calibri" w:cs="Calibri"/>
          <w:b w:val="0"/>
          <w:bCs w:val="0"/>
          <w:szCs w:val="22"/>
          <w:lang w:val="en-IN"/>
        </w:rPr>
        <w:t xml:space="preserve">trigger </w:t>
      </w:r>
      <w:r>
        <w:rPr>
          <w:rFonts w:ascii="Calibri" w:eastAsia="Segoe UI Emoji" w:hAnsi="Calibri" w:cs="Calibri"/>
          <w:b w:val="0"/>
          <w:bCs w:val="0"/>
          <w:szCs w:val="22"/>
          <w:lang w:val="en-IN"/>
        </w:rPr>
        <w:t xml:space="preserve">discussions </w:t>
      </w:r>
      <w:r w:rsidR="009F2896">
        <w:rPr>
          <w:rFonts w:ascii="Calibri" w:eastAsia="Segoe UI Emoji" w:hAnsi="Calibri" w:cs="Calibri"/>
          <w:b w:val="0"/>
          <w:bCs w:val="0"/>
          <w:szCs w:val="22"/>
          <w:lang w:val="en-IN"/>
        </w:rPr>
        <w:t xml:space="preserve">and sync up with speakers </w:t>
      </w:r>
      <w:r>
        <w:rPr>
          <w:rFonts w:ascii="Calibri" w:eastAsia="Segoe UI Emoji" w:hAnsi="Calibri" w:cs="Calibri"/>
          <w:b w:val="0"/>
          <w:bCs w:val="0"/>
          <w:szCs w:val="22"/>
          <w:lang w:val="en-IN"/>
        </w:rPr>
        <w:t xml:space="preserve">to firm up the </w:t>
      </w:r>
      <w:r w:rsidR="009F2896">
        <w:rPr>
          <w:rFonts w:ascii="Calibri" w:eastAsia="Segoe UI Emoji" w:hAnsi="Calibri" w:cs="Calibri"/>
          <w:b w:val="0"/>
          <w:bCs w:val="0"/>
          <w:szCs w:val="22"/>
          <w:lang w:val="en-IN"/>
        </w:rPr>
        <w:t xml:space="preserve">webinar discussion </w:t>
      </w:r>
      <w:r>
        <w:rPr>
          <w:rFonts w:ascii="Calibri" w:eastAsia="Segoe UI Emoji" w:hAnsi="Calibri" w:cs="Calibri"/>
          <w:b w:val="0"/>
          <w:bCs w:val="0"/>
          <w:szCs w:val="22"/>
          <w:lang w:val="en-IN"/>
        </w:rPr>
        <w:t>script</w:t>
      </w:r>
      <w:r w:rsidR="009F2896">
        <w:rPr>
          <w:rFonts w:ascii="Calibri" w:eastAsia="Segoe UI Emoji" w:hAnsi="Calibri" w:cs="Calibri"/>
          <w:b w:val="0"/>
          <w:bCs w:val="0"/>
          <w:szCs w:val="22"/>
          <w:lang w:val="en-IN"/>
        </w:rPr>
        <w:t>.</w:t>
      </w:r>
    </w:p>
    <w:p w14:paraId="50F06D57" w14:textId="630169D4" w:rsidR="00341994" w:rsidRPr="008E15AC" w:rsidRDefault="00341994" w:rsidP="0095591B">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w:t>
      </w:r>
      <w:r w:rsidR="00161B9B" w:rsidRPr="008E15AC">
        <w:rPr>
          <w:rFonts w:ascii="Calibri" w:hAnsi="Calibri" w:cs="Calibri"/>
          <w:b w:val="0"/>
          <w:bCs w:val="0"/>
          <w:color w:val="FF0000"/>
          <w:szCs w:val="20"/>
          <w:lang w:val="en-US"/>
        </w:rPr>
        <w:t>9</w:t>
      </w:r>
      <w:r w:rsidRPr="008E15AC">
        <w:rPr>
          <w:rFonts w:ascii="Calibri" w:hAnsi="Calibri" w:cs="Calibri"/>
          <w:b w:val="0"/>
          <w:bCs w:val="0"/>
          <w:color w:val="FF0000"/>
          <w:szCs w:val="20"/>
          <w:lang w:val="en-US"/>
        </w:rPr>
        <w:t>#0</w:t>
      </w:r>
      <w:r w:rsidR="00161B9B" w:rsidRPr="008E15AC">
        <w:rPr>
          <w:rFonts w:ascii="Calibri" w:hAnsi="Calibri" w:cs="Calibri"/>
          <w:b w:val="0"/>
          <w:bCs w:val="0"/>
          <w:color w:val="FF0000"/>
          <w:szCs w:val="20"/>
          <w:lang w:val="en-US"/>
        </w:rPr>
        <w:t>2A</w:t>
      </w:r>
      <w:r w:rsidRPr="008E15AC">
        <w:rPr>
          <w:rFonts w:ascii="Calibri" w:hAnsi="Calibri" w:cs="Calibri"/>
          <w:b w:val="0"/>
          <w:bCs w:val="0"/>
          <w:color w:val="FF0000"/>
          <w:szCs w:val="20"/>
          <w:lang w:val="en-US"/>
        </w:rPr>
        <w:t xml:space="preserve">: </w:t>
      </w:r>
      <w:r w:rsidR="00161B9B" w:rsidRPr="008E15AC">
        <w:rPr>
          <w:rFonts w:ascii="Calibri" w:hAnsi="Calibri" w:cs="Calibri"/>
          <w:b w:val="0"/>
          <w:bCs w:val="0"/>
          <w:color w:val="FF0000"/>
          <w:szCs w:val="20"/>
          <w:lang w:val="en-US"/>
        </w:rPr>
        <w:t xml:space="preserve">Configure </w:t>
      </w:r>
      <w:proofErr w:type="spellStart"/>
      <w:r w:rsidR="00161B9B" w:rsidRPr="008E15AC">
        <w:rPr>
          <w:rFonts w:ascii="Calibri" w:hAnsi="Calibri" w:cs="Calibri"/>
          <w:b w:val="0"/>
          <w:bCs w:val="0"/>
          <w:color w:val="FF0000"/>
          <w:szCs w:val="20"/>
          <w:lang w:val="en-US"/>
        </w:rPr>
        <w:t>brighttalk</w:t>
      </w:r>
      <w:proofErr w:type="spellEnd"/>
      <w:r w:rsidR="00161B9B" w:rsidRPr="008E15AC">
        <w:rPr>
          <w:rFonts w:ascii="Calibri" w:hAnsi="Calibri" w:cs="Calibri"/>
          <w:b w:val="0"/>
          <w:bCs w:val="0"/>
          <w:color w:val="FF0000"/>
          <w:szCs w:val="20"/>
          <w:lang w:val="en-US"/>
        </w:rPr>
        <w:t xml:space="preserve"> channel for the webinar</w:t>
      </w:r>
    </w:p>
    <w:p w14:paraId="55125530" w14:textId="27FC8767" w:rsidR="00A02CC0" w:rsidRPr="008E15AC" w:rsidRDefault="00A02CC0" w:rsidP="00E51BE4">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w:t>
      </w:r>
      <w:r w:rsidR="00A5196C" w:rsidRPr="008E15AC">
        <w:rPr>
          <w:rFonts w:ascii="Calibri" w:hAnsi="Calibri" w:cs="Calibri"/>
          <w:b w:val="0"/>
          <w:bCs w:val="0"/>
          <w:color w:val="FF0000"/>
          <w:szCs w:val="20"/>
          <w:lang w:val="en-US"/>
        </w:rPr>
        <w:t>9</w:t>
      </w:r>
      <w:r w:rsidRPr="008E15AC">
        <w:rPr>
          <w:rFonts w:ascii="Calibri" w:hAnsi="Calibri" w:cs="Calibri"/>
          <w:b w:val="0"/>
          <w:bCs w:val="0"/>
          <w:color w:val="FF0000"/>
          <w:szCs w:val="20"/>
          <w:lang w:val="en-US"/>
        </w:rPr>
        <w:t>#0</w:t>
      </w:r>
      <w:r w:rsidR="00161B9B" w:rsidRPr="008E15AC">
        <w:rPr>
          <w:rFonts w:ascii="Calibri" w:hAnsi="Calibri" w:cs="Calibri"/>
          <w:b w:val="0"/>
          <w:bCs w:val="0"/>
          <w:color w:val="FF0000"/>
          <w:szCs w:val="20"/>
          <w:lang w:val="en-US"/>
        </w:rPr>
        <w:t>2B</w:t>
      </w:r>
      <w:r w:rsidRPr="008E15AC">
        <w:rPr>
          <w:rFonts w:ascii="Calibri" w:hAnsi="Calibri" w:cs="Calibri"/>
          <w:b w:val="0"/>
          <w:bCs w:val="0"/>
          <w:color w:val="FF0000"/>
          <w:szCs w:val="20"/>
          <w:lang w:val="en-US"/>
        </w:rPr>
        <w:t xml:space="preserve">: </w:t>
      </w:r>
      <w:r w:rsidR="00A25168" w:rsidRPr="008E15AC">
        <w:rPr>
          <w:rFonts w:ascii="Calibri" w:hAnsi="Calibri" w:cs="Calibri"/>
          <w:b w:val="0"/>
          <w:bCs w:val="0"/>
          <w:color w:val="FF0000"/>
          <w:szCs w:val="20"/>
          <w:lang w:val="en-US"/>
        </w:rPr>
        <w:t>Ken</w:t>
      </w:r>
      <w:r w:rsidR="00161B9B" w:rsidRPr="008E15AC">
        <w:rPr>
          <w:rFonts w:ascii="Calibri" w:hAnsi="Calibri" w:cs="Calibri"/>
          <w:b w:val="0"/>
          <w:bCs w:val="0"/>
          <w:color w:val="FF0000"/>
          <w:szCs w:val="20"/>
          <w:lang w:val="en-US"/>
        </w:rPr>
        <w:t xml:space="preserve"> to</w:t>
      </w:r>
      <w:r w:rsidR="00A25168" w:rsidRPr="008E15AC">
        <w:rPr>
          <w:rFonts w:ascii="Calibri" w:hAnsi="Calibri" w:cs="Calibri"/>
          <w:b w:val="0"/>
          <w:bCs w:val="0"/>
          <w:color w:val="FF0000"/>
          <w:szCs w:val="20"/>
          <w:lang w:val="en-US"/>
        </w:rPr>
        <w:t xml:space="preserve"> help </w:t>
      </w:r>
      <w:r w:rsidR="00161B9B" w:rsidRPr="008E15AC">
        <w:rPr>
          <w:rFonts w:ascii="Calibri" w:hAnsi="Calibri" w:cs="Calibri"/>
          <w:b w:val="0"/>
          <w:bCs w:val="0"/>
          <w:color w:val="FF0000"/>
          <w:szCs w:val="20"/>
          <w:lang w:val="en-US"/>
        </w:rPr>
        <w:t xml:space="preserve">refine </w:t>
      </w:r>
      <w:r w:rsidR="00A25168" w:rsidRPr="008E15AC">
        <w:rPr>
          <w:rFonts w:ascii="Calibri" w:hAnsi="Calibri" w:cs="Calibri"/>
          <w:b w:val="0"/>
          <w:bCs w:val="0"/>
          <w:color w:val="FF0000"/>
          <w:szCs w:val="20"/>
          <w:lang w:val="en-US"/>
        </w:rPr>
        <w:t xml:space="preserve">text </w:t>
      </w:r>
      <w:r w:rsidR="00161B9B" w:rsidRPr="008E15AC">
        <w:rPr>
          <w:rFonts w:ascii="Calibri" w:hAnsi="Calibri" w:cs="Calibri"/>
          <w:b w:val="0"/>
          <w:bCs w:val="0"/>
          <w:color w:val="FF0000"/>
          <w:szCs w:val="20"/>
          <w:lang w:val="en-US"/>
        </w:rPr>
        <w:t xml:space="preserve">of the </w:t>
      </w:r>
      <w:r w:rsidR="00A25168" w:rsidRPr="008E15AC">
        <w:rPr>
          <w:rFonts w:ascii="Calibri" w:hAnsi="Calibri" w:cs="Calibri"/>
          <w:b w:val="0"/>
          <w:bCs w:val="0"/>
          <w:color w:val="FF0000"/>
          <w:szCs w:val="20"/>
          <w:lang w:val="en-US"/>
        </w:rPr>
        <w:t>announcement.</w:t>
      </w:r>
    </w:p>
    <w:p w14:paraId="6B32863A" w14:textId="30FF895F" w:rsidR="00161B9B" w:rsidRPr="008E15AC" w:rsidRDefault="00161B9B" w:rsidP="00E51BE4">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w:t>
      </w:r>
      <w:r w:rsidR="00A5196C" w:rsidRPr="008E15AC">
        <w:rPr>
          <w:rFonts w:ascii="Calibri" w:hAnsi="Calibri" w:cs="Calibri"/>
          <w:b w:val="0"/>
          <w:bCs w:val="0"/>
          <w:color w:val="FF0000"/>
          <w:szCs w:val="20"/>
          <w:lang w:val="en-US"/>
        </w:rPr>
        <w:t>9</w:t>
      </w:r>
      <w:r w:rsidRPr="008E15AC">
        <w:rPr>
          <w:rFonts w:ascii="Calibri" w:hAnsi="Calibri" w:cs="Calibri"/>
          <w:b w:val="0"/>
          <w:bCs w:val="0"/>
          <w:color w:val="FF0000"/>
          <w:szCs w:val="20"/>
          <w:lang w:val="en-US"/>
        </w:rPr>
        <w:t>#02C: Aurindam to trigger discussions to finalize the script and enable sync up among the experts.</w:t>
      </w:r>
    </w:p>
    <w:p w14:paraId="31B3BAD4" w14:textId="2804D42A" w:rsidR="00161B9B" w:rsidRPr="008E15AC" w:rsidRDefault="00161B9B" w:rsidP="00E51BE4">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w:t>
      </w:r>
      <w:r w:rsidR="00A5196C" w:rsidRPr="008E15AC">
        <w:rPr>
          <w:rFonts w:ascii="Calibri" w:hAnsi="Calibri" w:cs="Calibri"/>
          <w:b w:val="0"/>
          <w:bCs w:val="0"/>
          <w:color w:val="FF0000"/>
          <w:szCs w:val="20"/>
          <w:lang w:val="en-US"/>
        </w:rPr>
        <w:t>9</w:t>
      </w:r>
      <w:r w:rsidRPr="008E15AC">
        <w:rPr>
          <w:rFonts w:ascii="Calibri" w:hAnsi="Calibri" w:cs="Calibri"/>
          <w:b w:val="0"/>
          <w:bCs w:val="0"/>
          <w:color w:val="FF0000"/>
          <w:szCs w:val="20"/>
          <w:lang w:val="en-US"/>
        </w:rPr>
        <w:t xml:space="preserve">#02D: Members to </w:t>
      </w:r>
      <w:r w:rsidR="009F2896" w:rsidRPr="008E15AC">
        <w:rPr>
          <w:rFonts w:ascii="Calibri" w:hAnsi="Calibri" w:cs="Calibri"/>
          <w:b w:val="0"/>
          <w:bCs w:val="0"/>
          <w:color w:val="FF0000"/>
          <w:szCs w:val="20"/>
          <w:lang w:val="en-US"/>
        </w:rPr>
        <w:t>promote the webinar in their communities.</w:t>
      </w:r>
    </w:p>
    <w:p w14:paraId="48884089" w14:textId="77777777" w:rsidR="00B11E17" w:rsidRDefault="00B11E17" w:rsidP="0095591B">
      <w:pPr>
        <w:pStyle w:val="oneM2M-Heading1"/>
        <w:spacing w:before="0" w:after="0"/>
        <w:ind w:left="0" w:firstLine="0"/>
        <w:outlineLvl w:val="9"/>
        <w:rPr>
          <w:rFonts w:ascii="Calibri" w:hAnsi="Calibri" w:cs="Calibri"/>
          <w:color w:val="FF0000"/>
          <w:szCs w:val="20"/>
          <w:lang w:val="en-US"/>
        </w:rPr>
      </w:pPr>
    </w:p>
    <w:bookmarkStart w:id="1" w:name="_Hlk110242959"/>
    <w:p w14:paraId="0C9D0BE7" w14:textId="7922FC06" w:rsidR="00F46F48" w:rsidRPr="0095591B" w:rsidRDefault="0095591B" w:rsidP="0095591B">
      <w:pPr>
        <w:pStyle w:val="oneM2M-Heading1"/>
        <w:numPr>
          <w:ilvl w:val="1"/>
          <w:numId w:val="5"/>
        </w:numPr>
        <w:spacing w:before="0"/>
        <w:rPr>
          <w:rFonts w:ascii="Calibri" w:hAnsi="Calibri" w:cs="Calibri"/>
          <w:szCs w:val="22"/>
          <w:lang w:val="en-GB"/>
        </w:rPr>
      </w:pPr>
      <w:r w:rsidRPr="0095591B">
        <w:rPr>
          <w:rFonts w:ascii="Times" w:hAnsi="Times" w:cs="Times"/>
          <w:szCs w:val="22"/>
          <w:lang w:val="en-IN"/>
        </w:rPr>
        <w:fldChar w:fldCharType="begin"/>
      </w:r>
      <w:r w:rsidRPr="0095591B">
        <w:rPr>
          <w:rFonts w:ascii="Times" w:hAnsi="Times" w:cs="Times"/>
          <w:szCs w:val="22"/>
          <w:lang w:val="en-IN"/>
        </w:rPr>
        <w:instrText xml:space="preserve"> HYPERLINK "https://member.onem2m.org/Application/documentApp/documentinfo/?documentId=35067&amp;fromList=Y" </w:instrText>
      </w:r>
      <w:r w:rsidRPr="0095591B">
        <w:rPr>
          <w:rFonts w:ascii="Times" w:hAnsi="Times" w:cs="Times"/>
          <w:szCs w:val="22"/>
          <w:lang w:val="en-IN"/>
        </w:rPr>
        <w:fldChar w:fldCharType="separate"/>
      </w:r>
      <w:r w:rsidRPr="0095591B">
        <w:rPr>
          <w:rStyle w:val="Hyperlink"/>
          <w:rFonts w:ascii="Times" w:hAnsi="Times" w:cs="Times"/>
          <w:szCs w:val="22"/>
          <w:lang w:val="en-IN"/>
        </w:rPr>
        <w:t>oneM2M Conference (1-2 Dec 2022 – 1600-1800 KST /Hybrid mode)</w:t>
      </w:r>
      <w:r w:rsidRPr="0095591B">
        <w:rPr>
          <w:rFonts w:ascii="Times" w:hAnsi="Times" w:cs="Times"/>
          <w:szCs w:val="22"/>
          <w:lang w:val="en-IN"/>
        </w:rPr>
        <w:fldChar w:fldCharType="end"/>
      </w:r>
      <w:r w:rsidR="00F46F48" w:rsidRPr="0095591B">
        <w:rPr>
          <w:rFonts w:ascii="Calibri" w:hAnsi="Calibri" w:cs="Calibri"/>
          <w:szCs w:val="22"/>
          <w:lang w:val="en-IN"/>
        </w:rPr>
        <w:t xml:space="preserve"> </w:t>
      </w:r>
      <w:bookmarkEnd w:id="1"/>
    </w:p>
    <w:p w14:paraId="74B30134" w14:textId="66B662D7" w:rsidR="0095591B" w:rsidRPr="00176400" w:rsidRDefault="0095591B" w:rsidP="00A5196C">
      <w:pPr>
        <w:pStyle w:val="oneM2M-Heading1"/>
        <w:spacing w:before="0" w:after="0"/>
        <w:ind w:left="360" w:firstLine="0"/>
        <w:outlineLvl w:val="9"/>
        <w:rPr>
          <w:rFonts w:ascii="Calibri" w:hAnsi="Calibri" w:cs="Calibri"/>
          <w:b w:val="0"/>
          <w:bCs w:val="0"/>
          <w:szCs w:val="22"/>
          <w:lang w:val="en-IN"/>
        </w:rPr>
      </w:pPr>
      <w:r w:rsidRPr="00176400">
        <w:rPr>
          <w:rFonts w:ascii="Calibri" w:hAnsi="Calibri" w:cs="Calibri"/>
          <w:b w:val="0"/>
          <w:bCs w:val="0"/>
          <w:szCs w:val="22"/>
          <w:lang w:val="en-IN"/>
        </w:rPr>
        <w:t>Chair presented a plan for the oneM2M conference to be held on 1</w:t>
      </w:r>
      <w:r w:rsidRPr="00176400">
        <w:rPr>
          <w:rFonts w:ascii="Calibri" w:hAnsi="Calibri" w:cs="Calibri"/>
          <w:b w:val="0"/>
          <w:bCs w:val="0"/>
          <w:szCs w:val="22"/>
          <w:vertAlign w:val="superscript"/>
          <w:lang w:val="en-IN"/>
        </w:rPr>
        <w:t>st</w:t>
      </w:r>
      <w:r w:rsidRPr="00176400">
        <w:rPr>
          <w:rFonts w:ascii="Calibri" w:hAnsi="Calibri" w:cs="Calibri"/>
          <w:b w:val="0"/>
          <w:bCs w:val="0"/>
          <w:szCs w:val="22"/>
          <w:lang w:val="en-IN"/>
        </w:rPr>
        <w:t xml:space="preserve"> and 2</w:t>
      </w:r>
      <w:r w:rsidRPr="00176400">
        <w:rPr>
          <w:rFonts w:ascii="Calibri" w:hAnsi="Calibri" w:cs="Calibri"/>
          <w:b w:val="0"/>
          <w:bCs w:val="0"/>
          <w:szCs w:val="22"/>
          <w:vertAlign w:val="superscript"/>
          <w:lang w:val="en-IN"/>
        </w:rPr>
        <w:t>nd</w:t>
      </w:r>
      <w:r w:rsidRPr="00176400">
        <w:rPr>
          <w:rFonts w:ascii="Calibri" w:hAnsi="Calibri" w:cs="Calibri"/>
          <w:b w:val="0"/>
          <w:bCs w:val="0"/>
          <w:szCs w:val="22"/>
          <w:lang w:val="en-IN"/>
        </w:rPr>
        <w:t xml:space="preserve"> December 2022. </w:t>
      </w:r>
    </w:p>
    <w:p w14:paraId="78EE606C" w14:textId="6704CE3E" w:rsidR="0095591B" w:rsidRPr="00176400" w:rsidRDefault="0095591B" w:rsidP="00176400">
      <w:pPr>
        <w:pStyle w:val="oneM2M-Normal"/>
        <w:spacing w:before="0" w:after="240"/>
        <w:ind w:left="360"/>
        <w:rPr>
          <w:rFonts w:ascii="Calibri" w:hAnsi="Calibri" w:cs="Calibri"/>
          <w:sz w:val="22"/>
          <w:szCs w:val="22"/>
          <w:lang w:val="en-IN"/>
        </w:rPr>
      </w:pPr>
      <w:r w:rsidRPr="00176400">
        <w:rPr>
          <w:rFonts w:ascii="Calibri" w:hAnsi="Calibri" w:cs="Calibri"/>
          <w:sz w:val="22"/>
          <w:szCs w:val="22"/>
          <w:lang w:val="en-IN"/>
        </w:rPr>
        <w:t xml:space="preserve">As TTA Counterparts were not available in the meeting, it was decided to connect with them offline. </w:t>
      </w:r>
      <w:r w:rsidR="00096F75">
        <w:rPr>
          <w:rFonts w:ascii="Calibri" w:hAnsi="Calibri" w:cs="Calibri"/>
          <w:sz w:val="22"/>
          <w:szCs w:val="22"/>
          <w:lang w:val="en-IN"/>
        </w:rPr>
        <w:t>T</w:t>
      </w:r>
      <w:r w:rsidRPr="00176400">
        <w:rPr>
          <w:rFonts w:ascii="Calibri" w:hAnsi="Calibri" w:cs="Calibri"/>
          <w:sz w:val="22"/>
          <w:szCs w:val="22"/>
          <w:lang w:val="en-IN"/>
        </w:rPr>
        <w:t xml:space="preserve">he proposed title and draft announcement of the </w:t>
      </w:r>
      <w:r w:rsidR="00A5196C" w:rsidRPr="00176400">
        <w:rPr>
          <w:rFonts w:ascii="Calibri" w:hAnsi="Calibri" w:cs="Calibri"/>
          <w:sz w:val="22"/>
          <w:szCs w:val="22"/>
          <w:lang w:val="en-IN"/>
        </w:rPr>
        <w:t xml:space="preserve">conference </w:t>
      </w:r>
      <w:r w:rsidR="00096F75">
        <w:rPr>
          <w:rFonts w:ascii="Calibri" w:hAnsi="Calibri" w:cs="Calibri"/>
          <w:sz w:val="22"/>
          <w:szCs w:val="22"/>
          <w:lang w:val="en-IN"/>
        </w:rPr>
        <w:t xml:space="preserve">was shared with </w:t>
      </w:r>
      <w:r w:rsidR="00A5196C" w:rsidRPr="00176400">
        <w:rPr>
          <w:rFonts w:ascii="Calibri" w:hAnsi="Calibri" w:cs="Calibri"/>
          <w:sz w:val="22"/>
          <w:szCs w:val="22"/>
          <w:lang w:val="en-IN"/>
        </w:rPr>
        <w:t xml:space="preserve">Marcom community and TP leadership for feedback. It was decided to use the </w:t>
      </w:r>
      <w:proofErr w:type="spellStart"/>
      <w:r w:rsidR="00A5196C" w:rsidRPr="00176400">
        <w:rPr>
          <w:rFonts w:ascii="Calibri" w:hAnsi="Calibri" w:cs="Calibri"/>
          <w:sz w:val="22"/>
          <w:szCs w:val="22"/>
          <w:lang w:val="en-IN"/>
        </w:rPr>
        <w:t>GoTo</w:t>
      </w:r>
      <w:proofErr w:type="spellEnd"/>
      <w:r w:rsidR="00A5196C" w:rsidRPr="00176400">
        <w:rPr>
          <w:rFonts w:ascii="Calibri" w:hAnsi="Calibri" w:cs="Calibri"/>
          <w:sz w:val="22"/>
          <w:szCs w:val="22"/>
          <w:lang w:val="en-IN"/>
        </w:rPr>
        <w:t xml:space="preserve"> Webinar for the conference.</w:t>
      </w:r>
    </w:p>
    <w:p w14:paraId="21319C20" w14:textId="77777777" w:rsidR="00176400" w:rsidRPr="00A5196C" w:rsidRDefault="00176400" w:rsidP="00176400">
      <w:pPr>
        <w:pStyle w:val="oneM2M-Heading1"/>
        <w:spacing w:before="0"/>
        <w:ind w:left="360" w:firstLine="0"/>
        <w:outlineLvl w:val="9"/>
        <w:rPr>
          <w:rFonts w:ascii="Calibri" w:hAnsi="Calibri" w:cs="Calibri"/>
          <w:color w:val="FF0000"/>
          <w:szCs w:val="20"/>
          <w:lang w:val="en-IN"/>
        </w:rPr>
      </w:pPr>
    </w:p>
    <w:p w14:paraId="717831D6" w14:textId="4E0DB26D" w:rsidR="00F46F48" w:rsidRPr="00CB67E6" w:rsidRDefault="00C00A6A" w:rsidP="00176400">
      <w:pPr>
        <w:pStyle w:val="oneM2M-Heading1"/>
        <w:numPr>
          <w:ilvl w:val="1"/>
          <w:numId w:val="5"/>
        </w:numPr>
        <w:spacing w:before="0"/>
        <w:rPr>
          <w:rFonts w:ascii="Calibri" w:hAnsi="Calibri" w:cs="Calibri"/>
          <w:szCs w:val="22"/>
          <w:lang w:val="en-GB"/>
        </w:rPr>
      </w:pPr>
      <w:r w:rsidRPr="00C00A6A">
        <w:rPr>
          <w:rFonts w:ascii="Calibri" w:hAnsi="Calibri" w:cs="Calibri"/>
          <w:szCs w:val="22"/>
          <w:lang w:val="en-GB"/>
        </w:rPr>
        <w:t>Launch of oneM2M Short Video tutorials</w:t>
      </w:r>
    </w:p>
    <w:p w14:paraId="39B0E0CF" w14:textId="797F9AF2" w:rsidR="003627BE" w:rsidRDefault="003627BE" w:rsidP="003627BE">
      <w:pPr>
        <w:pStyle w:val="oneM2M-Normal"/>
        <w:spacing w:after="240"/>
        <w:ind w:left="360"/>
        <w:rPr>
          <w:rFonts w:ascii="Calibri" w:hAnsi="Calibri" w:cs="Calibri"/>
          <w:sz w:val="22"/>
          <w:szCs w:val="22"/>
          <w:lang w:val="en-IN"/>
        </w:rPr>
      </w:pPr>
      <w:r>
        <w:rPr>
          <w:rFonts w:ascii="Calibri" w:hAnsi="Calibri" w:cs="Calibri"/>
          <w:sz w:val="22"/>
          <w:szCs w:val="22"/>
          <w:lang w:val="en-IN"/>
        </w:rPr>
        <w:t xml:space="preserve">4 </w:t>
      </w:r>
      <w:r w:rsidR="009F2896">
        <w:rPr>
          <w:rFonts w:ascii="Calibri" w:hAnsi="Calibri" w:cs="Calibri"/>
          <w:sz w:val="22"/>
          <w:szCs w:val="22"/>
          <w:lang w:val="en-IN"/>
        </w:rPr>
        <w:t xml:space="preserve">out of 8 </w:t>
      </w:r>
      <w:r>
        <w:rPr>
          <w:rFonts w:ascii="Calibri" w:hAnsi="Calibri" w:cs="Calibri"/>
          <w:sz w:val="22"/>
          <w:szCs w:val="22"/>
          <w:lang w:val="en-IN"/>
        </w:rPr>
        <w:t xml:space="preserve">tutorial videos </w:t>
      </w:r>
      <w:r w:rsidR="009F2896">
        <w:rPr>
          <w:rFonts w:ascii="Calibri" w:hAnsi="Calibri" w:cs="Calibri"/>
          <w:sz w:val="22"/>
          <w:szCs w:val="22"/>
          <w:lang w:val="en-IN"/>
        </w:rPr>
        <w:t xml:space="preserve">have been </w:t>
      </w:r>
      <w:r>
        <w:rPr>
          <w:rFonts w:ascii="Calibri" w:hAnsi="Calibri" w:cs="Calibri"/>
          <w:sz w:val="22"/>
          <w:szCs w:val="22"/>
          <w:lang w:val="en-IN"/>
        </w:rPr>
        <w:t>recorded</w:t>
      </w:r>
      <w:r w:rsidR="009F2896">
        <w:rPr>
          <w:rFonts w:ascii="Calibri" w:hAnsi="Calibri" w:cs="Calibri"/>
          <w:sz w:val="22"/>
          <w:szCs w:val="22"/>
          <w:lang w:val="en-IN"/>
        </w:rPr>
        <w:t xml:space="preserve"> till date</w:t>
      </w:r>
      <w:r>
        <w:rPr>
          <w:rFonts w:ascii="Calibri" w:hAnsi="Calibri" w:cs="Calibri"/>
          <w:sz w:val="22"/>
          <w:szCs w:val="22"/>
          <w:lang w:val="en-IN"/>
        </w:rPr>
        <w:t xml:space="preserve">. Title and description of the videos is to be drafted. Once done, these will be uploaded with the help of Karen on </w:t>
      </w:r>
      <w:r w:rsidR="00C00A6A" w:rsidRPr="00C00A6A">
        <w:rPr>
          <w:rFonts w:ascii="Calibri" w:hAnsi="Calibri" w:cs="Calibri"/>
          <w:sz w:val="22"/>
          <w:szCs w:val="22"/>
          <w:lang w:val="en-IN"/>
        </w:rPr>
        <w:t>YouTube</w:t>
      </w:r>
      <w:r>
        <w:rPr>
          <w:rFonts w:ascii="Calibri" w:hAnsi="Calibri" w:cs="Calibri"/>
          <w:sz w:val="22"/>
          <w:szCs w:val="22"/>
          <w:lang w:val="en-IN"/>
        </w:rPr>
        <w:t>.</w:t>
      </w:r>
    </w:p>
    <w:p w14:paraId="6CBDA0D7" w14:textId="0EAEB8CA" w:rsidR="00C00A6A" w:rsidRDefault="003627BE" w:rsidP="00176400">
      <w:pPr>
        <w:pStyle w:val="oneM2M-Normal"/>
        <w:spacing w:before="0"/>
        <w:ind w:left="360"/>
        <w:rPr>
          <w:rFonts w:ascii="Calibri" w:hAnsi="Calibri" w:cs="Calibri"/>
          <w:sz w:val="22"/>
          <w:szCs w:val="22"/>
          <w:lang w:val="en-IN"/>
        </w:rPr>
      </w:pPr>
      <w:r>
        <w:rPr>
          <w:rFonts w:ascii="Calibri" w:hAnsi="Calibri" w:cs="Calibri"/>
          <w:sz w:val="22"/>
          <w:szCs w:val="22"/>
          <w:lang w:val="en-IN"/>
        </w:rPr>
        <w:t>It was suggested to launch the tutorials on 8</w:t>
      </w:r>
      <w:r w:rsidRPr="003627BE">
        <w:rPr>
          <w:rFonts w:ascii="Calibri" w:hAnsi="Calibri" w:cs="Calibri"/>
          <w:sz w:val="22"/>
          <w:szCs w:val="22"/>
          <w:vertAlign w:val="superscript"/>
          <w:lang w:val="en-IN"/>
        </w:rPr>
        <w:t>th</w:t>
      </w:r>
      <w:r>
        <w:rPr>
          <w:rFonts w:ascii="Calibri" w:hAnsi="Calibri" w:cs="Calibri"/>
          <w:sz w:val="22"/>
          <w:szCs w:val="22"/>
          <w:lang w:val="en-IN"/>
        </w:rPr>
        <w:t xml:space="preserve"> Sep 2022 coinci</w:t>
      </w:r>
      <w:r w:rsidR="00176400">
        <w:rPr>
          <w:rFonts w:ascii="Calibri" w:hAnsi="Calibri" w:cs="Calibri"/>
          <w:sz w:val="22"/>
          <w:szCs w:val="22"/>
          <w:lang w:val="en-IN"/>
        </w:rPr>
        <w:t>ding with the oneM2M webinar</w:t>
      </w:r>
      <w:r>
        <w:rPr>
          <w:rFonts w:ascii="Calibri" w:hAnsi="Calibri" w:cs="Calibri"/>
          <w:sz w:val="22"/>
          <w:szCs w:val="22"/>
          <w:lang w:val="en-IN"/>
        </w:rPr>
        <w:t>.</w:t>
      </w:r>
      <w:r w:rsidR="00C00A6A" w:rsidRPr="00C00A6A">
        <w:rPr>
          <w:rFonts w:ascii="Calibri" w:hAnsi="Calibri" w:cs="Calibri"/>
          <w:sz w:val="22"/>
          <w:szCs w:val="22"/>
          <w:lang w:val="en-IN"/>
        </w:rPr>
        <w:t xml:space="preserve"> PR Agency </w:t>
      </w:r>
      <w:r w:rsidR="00176400">
        <w:rPr>
          <w:rFonts w:ascii="Calibri" w:hAnsi="Calibri" w:cs="Calibri"/>
          <w:sz w:val="22"/>
          <w:szCs w:val="22"/>
          <w:lang w:val="en-IN"/>
        </w:rPr>
        <w:t xml:space="preserve">may be consulted </w:t>
      </w:r>
      <w:r w:rsidR="00C00A6A" w:rsidRPr="00C00A6A">
        <w:rPr>
          <w:rFonts w:ascii="Calibri" w:hAnsi="Calibri" w:cs="Calibri"/>
          <w:sz w:val="22"/>
          <w:szCs w:val="22"/>
          <w:lang w:val="en-IN"/>
        </w:rPr>
        <w:t xml:space="preserve">for publicising </w:t>
      </w:r>
      <w:r w:rsidR="00176400">
        <w:rPr>
          <w:rFonts w:ascii="Calibri" w:hAnsi="Calibri" w:cs="Calibri"/>
          <w:sz w:val="22"/>
          <w:szCs w:val="22"/>
          <w:lang w:val="en-IN"/>
        </w:rPr>
        <w:t xml:space="preserve">the tutorials </w:t>
      </w:r>
      <w:r w:rsidR="00C00A6A" w:rsidRPr="00C00A6A">
        <w:rPr>
          <w:rFonts w:ascii="Calibri" w:hAnsi="Calibri" w:cs="Calibri"/>
          <w:sz w:val="22"/>
          <w:szCs w:val="22"/>
          <w:lang w:val="en-IN"/>
        </w:rPr>
        <w:t>among developers</w:t>
      </w:r>
      <w:r w:rsidR="00176400">
        <w:rPr>
          <w:rFonts w:ascii="Calibri" w:hAnsi="Calibri" w:cs="Calibri"/>
          <w:sz w:val="22"/>
          <w:szCs w:val="22"/>
          <w:lang w:val="en-IN"/>
        </w:rPr>
        <w:t>’</w:t>
      </w:r>
      <w:r w:rsidR="00C00A6A" w:rsidRPr="00C00A6A">
        <w:rPr>
          <w:rFonts w:ascii="Calibri" w:hAnsi="Calibri" w:cs="Calibri"/>
          <w:sz w:val="22"/>
          <w:szCs w:val="22"/>
          <w:lang w:val="en-IN"/>
        </w:rPr>
        <w:t xml:space="preserve"> community.</w:t>
      </w:r>
      <w:r w:rsidR="00176400">
        <w:rPr>
          <w:rFonts w:ascii="Calibri" w:hAnsi="Calibri" w:cs="Calibri"/>
          <w:sz w:val="22"/>
          <w:szCs w:val="22"/>
          <w:lang w:val="en-IN"/>
        </w:rPr>
        <w:t xml:space="preserve"> </w:t>
      </w:r>
      <w:r w:rsidR="00C00A6A" w:rsidRPr="00C00A6A">
        <w:rPr>
          <w:rFonts w:ascii="Calibri" w:hAnsi="Calibri" w:cs="Calibri"/>
          <w:sz w:val="22"/>
          <w:szCs w:val="22"/>
          <w:lang w:val="en-IN"/>
        </w:rPr>
        <w:t xml:space="preserve">Roland and Andreas </w:t>
      </w:r>
      <w:r w:rsidR="00176400">
        <w:rPr>
          <w:rFonts w:ascii="Calibri" w:hAnsi="Calibri" w:cs="Calibri"/>
          <w:sz w:val="22"/>
          <w:szCs w:val="22"/>
          <w:lang w:val="en-IN"/>
        </w:rPr>
        <w:t xml:space="preserve">will be requested to allocate </w:t>
      </w:r>
      <w:r w:rsidR="00C00A6A" w:rsidRPr="00C00A6A">
        <w:rPr>
          <w:rFonts w:ascii="Calibri" w:hAnsi="Calibri" w:cs="Calibri"/>
          <w:sz w:val="22"/>
          <w:szCs w:val="22"/>
          <w:lang w:val="en-IN"/>
        </w:rPr>
        <w:t xml:space="preserve">30 min slot </w:t>
      </w:r>
      <w:r w:rsidR="00176400">
        <w:rPr>
          <w:rFonts w:ascii="Calibri" w:hAnsi="Calibri" w:cs="Calibri"/>
          <w:sz w:val="22"/>
          <w:szCs w:val="22"/>
          <w:lang w:val="en-IN"/>
        </w:rPr>
        <w:t xml:space="preserve">in the TP 56 </w:t>
      </w:r>
      <w:r w:rsidR="00C00A6A" w:rsidRPr="00C00A6A">
        <w:rPr>
          <w:rFonts w:ascii="Calibri" w:hAnsi="Calibri" w:cs="Calibri"/>
          <w:sz w:val="22"/>
          <w:szCs w:val="22"/>
          <w:lang w:val="en-IN"/>
        </w:rPr>
        <w:t xml:space="preserve">for </w:t>
      </w:r>
      <w:r w:rsidR="00176400">
        <w:rPr>
          <w:rFonts w:ascii="Calibri" w:hAnsi="Calibri" w:cs="Calibri"/>
          <w:sz w:val="22"/>
          <w:szCs w:val="22"/>
          <w:lang w:val="en-IN"/>
        </w:rPr>
        <w:t xml:space="preserve">a </w:t>
      </w:r>
      <w:r w:rsidR="00C00A6A" w:rsidRPr="00C00A6A">
        <w:rPr>
          <w:rFonts w:ascii="Calibri" w:hAnsi="Calibri" w:cs="Calibri"/>
          <w:sz w:val="22"/>
          <w:szCs w:val="22"/>
          <w:lang w:val="en-IN"/>
        </w:rPr>
        <w:t>demo.</w:t>
      </w:r>
    </w:p>
    <w:p w14:paraId="5FF3CBB0" w14:textId="2F683020" w:rsidR="00176400" w:rsidRDefault="00176400" w:rsidP="00176400">
      <w:pPr>
        <w:pStyle w:val="oneM2M-Normal"/>
        <w:spacing w:before="0"/>
        <w:ind w:left="360"/>
        <w:rPr>
          <w:rFonts w:ascii="Calibri" w:hAnsi="Calibri" w:cs="Calibri"/>
          <w:sz w:val="22"/>
          <w:szCs w:val="22"/>
          <w:lang w:val="en-IN"/>
        </w:rPr>
      </w:pPr>
    </w:p>
    <w:p w14:paraId="4B0AF8FE" w14:textId="15D198AC" w:rsidR="009F2896" w:rsidRPr="008E15AC" w:rsidRDefault="009F2896" w:rsidP="00004968">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109#04A: Upload the 4 tutorials on the oneM2M website</w:t>
      </w:r>
    </w:p>
    <w:p w14:paraId="24DAB436" w14:textId="1F6BA7D5" w:rsidR="009F2896" w:rsidRPr="008E15AC" w:rsidRDefault="009F2896" w:rsidP="00004968">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Action MARCOM 109#04B: Launch the tutorials in the oneM2M Webinar on 8th Sep</w:t>
      </w:r>
    </w:p>
    <w:p w14:paraId="5FF9E221" w14:textId="77777777" w:rsidR="009F2896" w:rsidRPr="008E15AC" w:rsidRDefault="009F2896" w:rsidP="00004968">
      <w:pPr>
        <w:pStyle w:val="oneM2M-Heading1"/>
        <w:spacing w:before="0"/>
        <w:ind w:left="360" w:firstLine="0"/>
        <w:outlineLvl w:val="9"/>
        <w:rPr>
          <w:rFonts w:ascii="Calibri" w:hAnsi="Calibri" w:cs="Calibri"/>
          <w:b w:val="0"/>
          <w:bCs w:val="0"/>
          <w:color w:val="FF0000"/>
          <w:szCs w:val="20"/>
          <w:lang w:val="en-US"/>
        </w:rPr>
      </w:pPr>
      <w:r w:rsidRPr="008E15AC">
        <w:rPr>
          <w:rFonts w:ascii="Calibri" w:hAnsi="Calibri" w:cs="Calibri"/>
          <w:b w:val="0"/>
          <w:bCs w:val="0"/>
          <w:color w:val="FF0000"/>
          <w:szCs w:val="20"/>
          <w:lang w:val="en-US"/>
        </w:rPr>
        <w:t xml:space="preserve">Action MARCOM 109#04C: seek time from TP#56 opening plenary for a demo </w:t>
      </w:r>
    </w:p>
    <w:p w14:paraId="0BC5F130" w14:textId="77777777" w:rsidR="009F2896" w:rsidRDefault="009F2896" w:rsidP="009F2896">
      <w:pPr>
        <w:pStyle w:val="oneM2M-Normal"/>
        <w:spacing w:before="0"/>
        <w:ind w:left="360"/>
        <w:rPr>
          <w:rFonts w:ascii="Calibri" w:hAnsi="Calibri" w:cs="Calibri"/>
          <w:color w:val="FF0000"/>
          <w:szCs w:val="20"/>
          <w:lang w:val="en-US"/>
        </w:rPr>
      </w:pPr>
    </w:p>
    <w:p w14:paraId="17A8D66F" w14:textId="1064F2DE" w:rsidR="008F7E1B" w:rsidRPr="00176400" w:rsidRDefault="00176400" w:rsidP="009F2896">
      <w:pPr>
        <w:pStyle w:val="oneM2M-Normal"/>
        <w:spacing w:before="0"/>
        <w:ind w:left="360"/>
        <w:rPr>
          <w:rFonts w:ascii="Calibri" w:hAnsi="Calibri" w:cs="Calibri"/>
          <w:szCs w:val="22"/>
          <w:lang w:val="en-IN"/>
        </w:rPr>
      </w:pPr>
      <w:r w:rsidRPr="00176400">
        <w:rPr>
          <w:rFonts w:ascii="Calibri" w:hAnsi="Calibri" w:cs="Calibri"/>
          <w:szCs w:val="22"/>
          <w:lang w:val="en-IN"/>
        </w:rPr>
        <w:t>Update about using YouTube and other platforms to upload videos (ad free content)</w:t>
      </w:r>
    </w:p>
    <w:p w14:paraId="17DD9734" w14:textId="24FC98ED" w:rsidR="00176400" w:rsidRDefault="00ED5AD2" w:rsidP="00176400">
      <w:pPr>
        <w:pStyle w:val="oneM2M-Normal"/>
        <w:spacing w:before="0"/>
        <w:ind w:left="360"/>
        <w:rPr>
          <w:rFonts w:ascii="Calibri" w:hAnsi="Calibri" w:cs="Calibri"/>
          <w:sz w:val="22"/>
          <w:szCs w:val="22"/>
          <w:lang w:val="en-IN"/>
        </w:rPr>
      </w:pPr>
      <w:bookmarkStart w:id="2" w:name="_Hlk110242993"/>
      <w:r>
        <w:rPr>
          <w:rFonts w:ascii="Calibri" w:hAnsi="Calibri" w:cs="Calibri"/>
          <w:sz w:val="22"/>
          <w:szCs w:val="22"/>
          <w:lang w:val="en-IN"/>
        </w:rPr>
        <w:t xml:space="preserve">It was suggested to </w:t>
      </w:r>
      <w:r w:rsidR="00176400" w:rsidRPr="00176400">
        <w:rPr>
          <w:rFonts w:ascii="Calibri" w:hAnsi="Calibri" w:cs="Calibri"/>
          <w:sz w:val="22"/>
          <w:szCs w:val="22"/>
          <w:lang w:val="en-IN"/>
        </w:rPr>
        <w:t xml:space="preserve">connect offline with Andreas and Ken to understand </w:t>
      </w:r>
      <w:r>
        <w:rPr>
          <w:rFonts w:ascii="Calibri" w:hAnsi="Calibri" w:cs="Calibri"/>
          <w:sz w:val="22"/>
          <w:szCs w:val="22"/>
          <w:lang w:val="en-IN"/>
        </w:rPr>
        <w:t xml:space="preserve">the </w:t>
      </w:r>
      <w:r w:rsidR="00176400" w:rsidRPr="00176400">
        <w:rPr>
          <w:rFonts w:ascii="Calibri" w:hAnsi="Calibri" w:cs="Calibri"/>
          <w:sz w:val="22"/>
          <w:szCs w:val="22"/>
          <w:lang w:val="en-IN"/>
        </w:rPr>
        <w:t>requirements.</w:t>
      </w:r>
      <w:r>
        <w:rPr>
          <w:rFonts w:ascii="Calibri" w:hAnsi="Calibri" w:cs="Calibri"/>
          <w:sz w:val="22"/>
          <w:szCs w:val="22"/>
          <w:lang w:val="en-IN"/>
        </w:rPr>
        <w:t xml:space="preserve"> It was noted that the premium channel of TSDSI is ad-free.</w:t>
      </w:r>
    </w:p>
    <w:p w14:paraId="3B63652C" w14:textId="77777777" w:rsidR="00004968" w:rsidRDefault="00004968" w:rsidP="009F2896">
      <w:pPr>
        <w:pStyle w:val="oneM2M-Normal"/>
        <w:spacing w:before="0"/>
        <w:ind w:left="360"/>
        <w:rPr>
          <w:rFonts w:ascii="Calibri" w:hAnsi="Calibri" w:cs="Calibri"/>
          <w:color w:val="FF0000"/>
          <w:szCs w:val="20"/>
          <w:highlight w:val="cyan"/>
          <w:lang w:val="en-US"/>
        </w:rPr>
      </w:pPr>
    </w:p>
    <w:p w14:paraId="098372E0" w14:textId="063B7FBC" w:rsidR="00ED5AD2" w:rsidRPr="00176400" w:rsidRDefault="00ED5AD2" w:rsidP="00176400">
      <w:pPr>
        <w:pStyle w:val="oneM2M-Normal"/>
        <w:spacing w:before="0"/>
        <w:ind w:left="360"/>
        <w:rPr>
          <w:rFonts w:ascii="Calibri" w:hAnsi="Calibri" w:cs="Calibri"/>
          <w:sz w:val="22"/>
          <w:szCs w:val="22"/>
          <w:lang w:val="en-IN"/>
        </w:rPr>
      </w:pPr>
    </w:p>
    <w:p w14:paraId="42AB8974" w14:textId="2DF44B74" w:rsidR="00ED5AD2" w:rsidRDefault="00ED5AD2" w:rsidP="00ED5AD2">
      <w:pPr>
        <w:pStyle w:val="oneM2M-Heading1"/>
        <w:numPr>
          <w:ilvl w:val="1"/>
          <w:numId w:val="5"/>
        </w:numPr>
        <w:rPr>
          <w:rFonts w:ascii="Calibri" w:hAnsi="Calibri" w:cs="Calibri"/>
          <w:szCs w:val="22"/>
          <w:lang w:val="en-IN"/>
        </w:rPr>
      </w:pPr>
      <w:bookmarkStart w:id="3" w:name="_Hlk110243103"/>
      <w:bookmarkEnd w:id="2"/>
      <w:r w:rsidRPr="00ED5AD2">
        <w:rPr>
          <w:rFonts w:ascii="Calibri" w:hAnsi="Calibri" w:cs="Calibri"/>
          <w:szCs w:val="22"/>
          <w:lang w:val="en-IN"/>
        </w:rPr>
        <w:t>Update on 10th Anniversary Celebrations activities @ TP 56</w:t>
      </w:r>
      <w:r>
        <w:rPr>
          <w:rFonts w:ascii="Calibri" w:hAnsi="Calibri" w:cs="Calibri"/>
          <w:szCs w:val="22"/>
          <w:lang w:val="en-IN"/>
        </w:rPr>
        <w:t xml:space="preserve"> </w:t>
      </w:r>
    </w:p>
    <w:p w14:paraId="510BEC9D" w14:textId="26ACD52E" w:rsidR="00ED5AD2" w:rsidRDefault="00ED5AD2" w:rsidP="00ED5AD2">
      <w:pPr>
        <w:pStyle w:val="oneM2M-Heading1"/>
        <w:numPr>
          <w:ilvl w:val="2"/>
          <w:numId w:val="5"/>
        </w:numPr>
        <w:rPr>
          <w:rFonts w:ascii="Calibri" w:hAnsi="Calibri" w:cs="Calibri"/>
          <w:szCs w:val="22"/>
          <w:lang w:val="en-IN"/>
        </w:rPr>
      </w:pPr>
      <w:r w:rsidRPr="00ED5AD2">
        <w:rPr>
          <w:rFonts w:ascii="Calibri" w:hAnsi="Calibri" w:cs="Calibri"/>
          <w:szCs w:val="22"/>
          <w:lang w:val="en-IN"/>
        </w:rPr>
        <w:t xml:space="preserve">Felicitation of SC-TP Stalwarts </w:t>
      </w:r>
    </w:p>
    <w:p w14:paraId="4F7B0E3E" w14:textId="23A9F924" w:rsidR="00ED5AD2" w:rsidRPr="00ED5AD2" w:rsidRDefault="00ED5AD2" w:rsidP="00E67099">
      <w:pPr>
        <w:pStyle w:val="oneM2M-Normal"/>
        <w:tabs>
          <w:tab w:val="clear" w:pos="284"/>
          <w:tab w:val="left" w:pos="851"/>
        </w:tabs>
        <w:spacing w:before="0"/>
        <w:ind w:left="709"/>
        <w:rPr>
          <w:rFonts w:ascii="Calibri" w:hAnsi="Calibri" w:cs="Calibri"/>
          <w:sz w:val="22"/>
          <w:szCs w:val="22"/>
          <w:lang w:val="en-IN"/>
        </w:rPr>
      </w:pPr>
      <w:r w:rsidRPr="00ED5AD2">
        <w:rPr>
          <w:rFonts w:ascii="Calibri" w:hAnsi="Calibri" w:cs="Calibri"/>
          <w:sz w:val="22"/>
          <w:szCs w:val="22"/>
          <w:lang w:val="en-IN"/>
        </w:rPr>
        <w:t xml:space="preserve">Chair informed that </w:t>
      </w:r>
      <w:r w:rsidR="007A5008">
        <w:rPr>
          <w:rFonts w:ascii="Calibri" w:hAnsi="Calibri" w:cs="Calibri"/>
          <w:sz w:val="22"/>
          <w:szCs w:val="22"/>
          <w:lang w:val="en-IN"/>
        </w:rPr>
        <w:t xml:space="preserve">a few </w:t>
      </w:r>
      <w:r w:rsidRPr="00ED5AD2">
        <w:rPr>
          <w:rFonts w:ascii="Calibri" w:hAnsi="Calibri" w:cs="Calibri"/>
          <w:sz w:val="22"/>
          <w:szCs w:val="22"/>
          <w:lang w:val="en-IN"/>
        </w:rPr>
        <w:t>experts were inadvertently missed in the felicitation ceremony held in last SC meeting</w:t>
      </w:r>
      <w:r>
        <w:rPr>
          <w:rFonts w:ascii="Calibri" w:hAnsi="Calibri" w:cs="Calibri"/>
          <w:sz w:val="22"/>
          <w:szCs w:val="22"/>
          <w:lang w:val="en-IN"/>
        </w:rPr>
        <w:t xml:space="preserve">. </w:t>
      </w:r>
      <w:r w:rsidR="00E67099">
        <w:rPr>
          <w:rFonts w:ascii="Calibri" w:hAnsi="Calibri" w:cs="Calibri"/>
          <w:sz w:val="22"/>
          <w:szCs w:val="22"/>
          <w:lang w:val="en-IN"/>
        </w:rPr>
        <w:t>They will be invited in the felicitation ceremony in TP 56</w:t>
      </w:r>
      <w:r w:rsidR="007A5008">
        <w:rPr>
          <w:rFonts w:ascii="Calibri" w:hAnsi="Calibri" w:cs="Calibri"/>
          <w:sz w:val="22"/>
          <w:szCs w:val="22"/>
          <w:lang w:val="en-IN"/>
        </w:rPr>
        <w:t xml:space="preserve"> with a request to deliver short </w:t>
      </w:r>
      <w:r w:rsidR="00E67099">
        <w:rPr>
          <w:rFonts w:ascii="Calibri" w:hAnsi="Calibri" w:cs="Calibri"/>
          <w:sz w:val="22"/>
          <w:szCs w:val="22"/>
          <w:lang w:val="en-IN"/>
        </w:rPr>
        <w:t>speech</w:t>
      </w:r>
      <w:r w:rsidR="007A5008">
        <w:rPr>
          <w:rFonts w:ascii="Calibri" w:hAnsi="Calibri" w:cs="Calibri"/>
          <w:sz w:val="22"/>
          <w:szCs w:val="22"/>
          <w:lang w:val="en-IN"/>
        </w:rPr>
        <w:t>es</w:t>
      </w:r>
      <w:r w:rsidR="00E67099">
        <w:rPr>
          <w:rFonts w:ascii="Calibri" w:hAnsi="Calibri" w:cs="Calibri"/>
          <w:sz w:val="22"/>
          <w:szCs w:val="22"/>
          <w:lang w:val="en-IN"/>
        </w:rPr>
        <w:t>.</w:t>
      </w:r>
    </w:p>
    <w:p w14:paraId="08A7C18E" w14:textId="4B09B07C" w:rsidR="00ED5AD2" w:rsidRDefault="00ED5AD2" w:rsidP="00ED5AD2">
      <w:pPr>
        <w:pStyle w:val="oneM2M-Heading1"/>
        <w:numPr>
          <w:ilvl w:val="2"/>
          <w:numId w:val="5"/>
        </w:numPr>
        <w:rPr>
          <w:rFonts w:ascii="Calibri" w:hAnsi="Calibri" w:cs="Calibri"/>
          <w:szCs w:val="22"/>
          <w:lang w:val="en-IN"/>
        </w:rPr>
      </w:pPr>
      <w:r w:rsidRPr="00ED5AD2">
        <w:rPr>
          <w:rFonts w:ascii="Calibri" w:hAnsi="Calibri" w:cs="Calibri"/>
          <w:szCs w:val="22"/>
          <w:lang w:val="en-IN"/>
        </w:rPr>
        <w:t>Announcement of ETSI sponsored social celebrations @TP56 (5 min)</w:t>
      </w:r>
    </w:p>
    <w:p w14:paraId="35288344" w14:textId="6A0C9B9B" w:rsidR="007A5008" w:rsidRDefault="007A5008" w:rsidP="00E67099">
      <w:pPr>
        <w:pStyle w:val="oneM2M-Normal"/>
        <w:tabs>
          <w:tab w:val="clear" w:pos="284"/>
          <w:tab w:val="left" w:pos="851"/>
        </w:tabs>
        <w:spacing w:before="0"/>
        <w:ind w:left="709"/>
        <w:rPr>
          <w:rFonts w:ascii="Calibri" w:hAnsi="Calibri" w:cs="Calibri"/>
          <w:sz w:val="22"/>
          <w:szCs w:val="22"/>
          <w:lang w:val="en-IN"/>
        </w:rPr>
      </w:pPr>
      <w:r w:rsidRPr="00004968">
        <w:rPr>
          <w:rFonts w:ascii="Calibri" w:hAnsi="Calibri" w:cs="Calibri"/>
          <w:sz w:val="22"/>
          <w:szCs w:val="22"/>
          <w:lang w:val="en-IN"/>
        </w:rPr>
        <w:t>ETSI is organising a social reception on 29th September 2022 for the participants of the oneM2M TP56 and SC meetings.</w:t>
      </w:r>
    </w:p>
    <w:p w14:paraId="4A46F91E" w14:textId="189CD6B1" w:rsidR="007A5008" w:rsidRDefault="007A5008" w:rsidP="008E15AC">
      <w:pPr>
        <w:pStyle w:val="oneM2M-Normal"/>
        <w:tabs>
          <w:tab w:val="clear" w:pos="284"/>
          <w:tab w:val="left" w:pos="851"/>
        </w:tabs>
        <w:spacing w:before="0"/>
        <w:ind w:left="709"/>
        <w:rPr>
          <w:rFonts w:ascii="Calibri" w:hAnsi="Calibri" w:cs="Calibri"/>
          <w:sz w:val="22"/>
          <w:szCs w:val="22"/>
          <w:lang w:val="en-IN"/>
        </w:rPr>
      </w:pPr>
      <w:r>
        <w:rPr>
          <w:rFonts w:ascii="Calibri" w:hAnsi="Calibri" w:cs="Calibri"/>
          <w:sz w:val="22"/>
          <w:szCs w:val="22"/>
          <w:lang w:val="en-IN"/>
        </w:rPr>
        <w:t xml:space="preserve">Details can be viewed </w:t>
      </w:r>
      <w:hyperlink r:id="rId16" w:history="1">
        <w:r w:rsidRPr="008E15AC">
          <w:rPr>
            <w:rStyle w:val="Hyperlink"/>
            <w:rFonts w:ascii="Calibri" w:hAnsi="Calibri" w:cs="Calibri"/>
            <w:sz w:val="22"/>
            <w:szCs w:val="22"/>
            <w:lang w:val="en-IN"/>
          </w:rPr>
          <w:t>here</w:t>
        </w:r>
      </w:hyperlink>
      <w:r>
        <w:rPr>
          <w:rFonts w:ascii="Calibri" w:hAnsi="Calibri" w:cs="Calibri"/>
          <w:sz w:val="22"/>
          <w:szCs w:val="22"/>
          <w:lang w:val="en-IN"/>
        </w:rPr>
        <w:t>.</w:t>
      </w:r>
    </w:p>
    <w:p w14:paraId="4DC4718B" w14:textId="7E9F024F" w:rsidR="00E67099" w:rsidRPr="00E67099" w:rsidRDefault="00E67099" w:rsidP="00E67099">
      <w:pPr>
        <w:pStyle w:val="oneM2M-Normal"/>
        <w:tabs>
          <w:tab w:val="clear" w:pos="284"/>
          <w:tab w:val="left" w:pos="851"/>
        </w:tabs>
        <w:spacing w:before="0"/>
        <w:ind w:left="709"/>
        <w:rPr>
          <w:rFonts w:ascii="Calibri" w:hAnsi="Calibri" w:cs="Calibri"/>
          <w:sz w:val="22"/>
          <w:szCs w:val="22"/>
          <w:lang w:val="en-IN"/>
        </w:rPr>
      </w:pPr>
      <w:r w:rsidRPr="00E67099">
        <w:rPr>
          <w:rFonts w:ascii="Calibri" w:hAnsi="Calibri" w:cs="Calibri"/>
          <w:sz w:val="22"/>
          <w:szCs w:val="22"/>
          <w:lang w:val="en-IN"/>
        </w:rPr>
        <w:t xml:space="preserve">Chair – Marcom thanked ETSI and Karen for sponsoring the social event. </w:t>
      </w:r>
    </w:p>
    <w:p w14:paraId="0FFF5F1C" w14:textId="3508A5D4" w:rsidR="00ED5AD2" w:rsidRDefault="00ED5AD2" w:rsidP="00ED5AD2">
      <w:pPr>
        <w:pStyle w:val="oneM2M-Heading1"/>
        <w:numPr>
          <w:ilvl w:val="2"/>
          <w:numId w:val="5"/>
        </w:numPr>
        <w:rPr>
          <w:rFonts w:ascii="Calibri" w:hAnsi="Calibri" w:cs="Calibri"/>
          <w:szCs w:val="22"/>
          <w:lang w:val="en-IN"/>
        </w:rPr>
      </w:pPr>
      <w:r w:rsidRPr="00ED5AD2">
        <w:rPr>
          <w:rFonts w:ascii="Calibri" w:hAnsi="Calibri" w:cs="Calibri"/>
          <w:szCs w:val="22"/>
          <w:lang w:val="en-IN"/>
        </w:rPr>
        <w:t>Mementos/Souvenirs</w:t>
      </w:r>
    </w:p>
    <w:p w14:paraId="619151B4" w14:textId="5C4DB97D" w:rsidR="007A5008" w:rsidRDefault="00E67099" w:rsidP="00E6212B">
      <w:pPr>
        <w:pStyle w:val="oneM2M-Normal"/>
        <w:tabs>
          <w:tab w:val="clear" w:pos="284"/>
          <w:tab w:val="left" w:pos="851"/>
        </w:tabs>
        <w:spacing w:before="0" w:after="240"/>
        <w:ind w:left="709"/>
        <w:rPr>
          <w:rFonts w:ascii="Calibri" w:hAnsi="Calibri" w:cs="Calibri"/>
          <w:sz w:val="22"/>
          <w:szCs w:val="22"/>
          <w:lang w:val="en-IN"/>
        </w:rPr>
      </w:pPr>
      <w:r w:rsidRPr="00E67099">
        <w:rPr>
          <w:rFonts w:ascii="Calibri" w:hAnsi="Calibri" w:cs="Calibri"/>
          <w:sz w:val="22"/>
          <w:szCs w:val="22"/>
          <w:lang w:val="en-IN"/>
        </w:rPr>
        <w:t xml:space="preserve">Chair informed that she </w:t>
      </w:r>
      <w:r w:rsidR="008E15AC" w:rsidRPr="00E67099">
        <w:rPr>
          <w:rFonts w:ascii="Calibri" w:hAnsi="Calibri" w:cs="Calibri"/>
          <w:sz w:val="22"/>
          <w:szCs w:val="22"/>
          <w:lang w:val="en-IN"/>
        </w:rPr>
        <w:t>w</w:t>
      </w:r>
      <w:r w:rsidR="008E15AC">
        <w:rPr>
          <w:rFonts w:ascii="Calibri" w:hAnsi="Calibri" w:cs="Calibri"/>
          <w:sz w:val="22"/>
          <w:szCs w:val="22"/>
          <w:lang w:val="en-IN"/>
        </w:rPr>
        <w:t>ould</w:t>
      </w:r>
      <w:r w:rsidR="007A5008">
        <w:rPr>
          <w:rFonts w:ascii="Calibri" w:hAnsi="Calibri" w:cs="Calibri"/>
          <w:sz w:val="22"/>
          <w:szCs w:val="22"/>
          <w:lang w:val="en-IN"/>
        </w:rPr>
        <w:t xml:space="preserve"> reach out to oneM2M </w:t>
      </w:r>
      <w:r w:rsidRPr="00E67099">
        <w:rPr>
          <w:rFonts w:ascii="Calibri" w:hAnsi="Calibri" w:cs="Calibri"/>
          <w:sz w:val="22"/>
          <w:szCs w:val="22"/>
          <w:lang w:val="en-IN"/>
        </w:rPr>
        <w:t xml:space="preserve">members </w:t>
      </w:r>
      <w:r w:rsidR="007A5008">
        <w:rPr>
          <w:rFonts w:ascii="Calibri" w:hAnsi="Calibri" w:cs="Calibri"/>
          <w:sz w:val="22"/>
          <w:szCs w:val="22"/>
          <w:lang w:val="en-IN"/>
        </w:rPr>
        <w:t xml:space="preserve">with a request to </w:t>
      </w:r>
      <w:r w:rsidRPr="00E67099">
        <w:rPr>
          <w:rFonts w:ascii="Calibri" w:hAnsi="Calibri" w:cs="Calibri"/>
          <w:sz w:val="22"/>
          <w:szCs w:val="22"/>
          <w:lang w:val="en-IN"/>
        </w:rPr>
        <w:t>sponsor</w:t>
      </w:r>
      <w:r>
        <w:rPr>
          <w:rFonts w:ascii="Calibri" w:hAnsi="Calibri" w:cs="Calibri"/>
          <w:sz w:val="22"/>
          <w:szCs w:val="22"/>
          <w:lang w:val="en-IN"/>
        </w:rPr>
        <w:t xml:space="preserve"> the mementos/souvenirs</w:t>
      </w:r>
      <w:r w:rsidR="007A5008">
        <w:rPr>
          <w:rFonts w:ascii="Calibri" w:hAnsi="Calibri" w:cs="Calibri"/>
          <w:sz w:val="22"/>
          <w:szCs w:val="22"/>
          <w:lang w:val="en-IN"/>
        </w:rPr>
        <w:t xml:space="preserve"> for the 10</w:t>
      </w:r>
      <w:r w:rsidR="007A5008" w:rsidRPr="007A5008">
        <w:rPr>
          <w:rFonts w:ascii="Calibri" w:hAnsi="Calibri" w:cs="Calibri"/>
          <w:sz w:val="22"/>
          <w:szCs w:val="22"/>
          <w:vertAlign w:val="superscript"/>
          <w:lang w:val="en-IN"/>
        </w:rPr>
        <w:t>th</w:t>
      </w:r>
      <w:r w:rsidR="007A5008">
        <w:rPr>
          <w:rFonts w:ascii="Calibri" w:hAnsi="Calibri" w:cs="Calibri"/>
          <w:sz w:val="22"/>
          <w:szCs w:val="22"/>
          <w:lang w:val="en-IN"/>
        </w:rPr>
        <w:t xml:space="preserve"> anniversary celebrations.</w:t>
      </w:r>
    </w:p>
    <w:p w14:paraId="0737350C" w14:textId="77777777" w:rsidR="00DF2159" w:rsidRPr="00DF2159" w:rsidRDefault="002A0388" w:rsidP="00DF2159">
      <w:pPr>
        <w:pStyle w:val="oneM2M-Heading1"/>
        <w:numPr>
          <w:ilvl w:val="1"/>
          <w:numId w:val="5"/>
        </w:numPr>
        <w:rPr>
          <w:rFonts w:ascii="Calibri" w:hAnsi="Calibri" w:cs="Calibri"/>
          <w:szCs w:val="22"/>
          <w:lang w:val="en-IN"/>
        </w:rPr>
      </w:pPr>
      <w:r w:rsidRPr="002A0388">
        <w:rPr>
          <w:rFonts w:ascii="Times" w:hAnsi="Times" w:cs="Times"/>
          <w:szCs w:val="22"/>
          <w:lang w:val="en-US"/>
        </w:rPr>
        <w:t xml:space="preserve">MARCOM around </w:t>
      </w:r>
      <w:r w:rsidRPr="002A0388">
        <w:rPr>
          <w:rFonts w:ascii="Times" w:hAnsi="Times" w:cs="Times"/>
          <w:szCs w:val="22"/>
        </w:rPr>
        <w:t>Release 4, ITU-T SG20 approvals</w:t>
      </w:r>
      <w:r w:rsidRPr="002A0388">
        <w:rPr>
          <w:rFonts w:ascii="Times" w:hAnsi="Times" w:cs="Times"/>
          <w:szCs w:val="22"/>
          <w:lang w:val="en-US"/>
        </w:rPr>
        <w:t>, SSC White paper</w:t>
      </w:r>
    </w:p>
    <w:p w14:paraId="2196D80C" w14:textId="28570F8B" w:rsidR="00DF2159" w:rsidRDefault="00DF2159" w:rsidP="00E6212B">
      <w:pPr>
        <w:pStyle w:val="oneM2M-Normal"/>
        <w:spacing w:before="0"/>
        <w:ind w:left="360"/>
        <w:rPr>
          <w:rFonts w:ascii="Calibri" w:hAnsi="Calibri" w:cs="Calibri"/>
          <w:sz w:val="22"/>
          <w:szCs w:val="22"/>
          <w:lang w:val="en-IN"/>
        </w:rPr>
      </w:pPr>
      <w:r w:rsidRPr="00DF2159">
        <w:rPr>
          <w:rFonts w:ascii="Calibri" w:hAnsi="Calibri" w:cs="Calibri"/>
          <w:sz w:val="22"/>
          <w:szCs w:val="22"/>
          <w:lang w:val="en-IN"/>
        </w:rPr>
        <w:t xml:space="preserve">Chair suggested to </w:t>
      </w:r>
      <w:r w:rsidR="00775C10">
        <w:rPr>
          <w:rFonts w:ascii="Calibri" w:hAnsi="Calibri" w:cs="Calibri"/>
          <w:sz w:val="22"/>
          <w:szCs w:val="22"/>
          <w:lang w:val="en-IN"/>
        </w:rPr>
        <w:t xml:space="preserve">keep </w:t>
      </w:r>
      <w:r w:rsidRPr="00DF2159">
        <w:rPr>
          <w:rFonts w:ascii="Calibri" w:hAnsi="Calibri" w:cs="Calibri"/>
          <w:sz w:val="22"/>
          <w:szCs w:val="22"/>
          <w:lang w:val="en-IN"/>
        </w:rPr>
        <w:t>draft</w:t>
      </w:r>
      <w:r w:rsidR="00775C10">
        <w:rPr>
          <w:rFonts w:ascii="Calibri" w:hAnsi="Calibri" w:cs="Calibri"/>
          <w:sz w:val="22"/>
          <w:szCs w:val="22"/>
          <w:lang w:val="en-IN"/>
        </w:rPr>
        <w:t xml:space="preserve"> PRs </w:t>
      </w:r>
      <w:r w:rsidRPr="00DF2159">
        <w:rPr>
          <w:rFonts w:ascii="Calibri" w:hAnsi="Calibri" w:cs="Calibri"/>
          <w:sz w:val="22"/>
          <w:szCs w:val="22"/>
          <w:lang w:val="en-IN"/>
        </w:rPr>
        <w:t xml:space="preserve">ready for </w:t>
      </w:r>
      <w:r w:rsidR="00775C10">
        <w:rPr>
          <w:rFonts w:ascii="Calibri" w:hAnsi="Calibri" w:cs="Calibri"/>
          <w:sz w:val="22"/>
          <w:szCs w:val="22"/>
          <w:lang w:val="en-IN"/>
        </w:rPr>
        <w:t xml:space="preserve">the relevant </w:t>
      </w:r>
      <w:r w:rsidRPr="00DF2159">
        <w:rPr>
          <w:rFonts w:ascii="Calibri" w:hAnsi="Calibri" w:cs="Calibri"/>
          <w:sz w:val="22"/>
          <w:szCs w:val="22"/>
          <w:lang w:val="en-IN"/>
        </w:rPr>
        <w:t>milestones</w:t>
      </w:r>
      <w:r w:rsidR="00775C10">
        <w:rPr>
          <w:rFonts w:ascii="Calibri" w:hAnsi="Calibri" w:cs="Calibri"/>
          <w:sz w:val="22"/>
          <w:szCs w:val="22"/>
          <w:lang w:val="en-IN"/>
        </w:rPr>
        <w:t xml:space="preserve"> at the upcoming TP56 </w:t>
      </w:r>
      <w:r w:rsidRPr="00DF2159">
        <w:rPr>
          <w:rFonts w:ascii="Calibri" w:hAnsi="Calibri" w:cs="Calibri"/>
          <w:sz w:val="22"/>
          <w:szCs w:val="22"/>
          <w:lang w:val="en-IN"/>
        </w:rPr>
        <w:t xml:space="preserve"> </w:t>
      </w:r>
      <w:bookmarkEnd w:id="3"/>
    </w:p>
    <w:p w14:paraId="166F185F" w14:textId="77777777" w:rsidR="00775C10" w:rsidRDefault="00775C10" w:rsidP="00E6212B">
      <w:pPr>
        <w:pStyle w:val="oneM2M-Normal"/>
        <w:spacing w:before="0"/>
        <w:ind w:left="360"/>
        <w:rPr>
          <w:rFonts w:ascii="Calibri" w:hAnsi="Calibri" w:cs="Calibri"/>
          <w:sz w:val="22"/>
          <w:szCs w:val="22"/>
          <w:lang w:val="en-IN"/>
        </w:rPr>
      </w:pPr>
    </w:p>
    <w:p w14:paraId="2EFC1845" w14:textId="05CE49B4" w:rsidR="00775C10" w:rsidRPr="008E15AC" w:rsidRDefault="008E15AC" w:rsidP="008E15AC">
      <w:pPr>
        <w:pStyle w:val="oneM2M-Heading1"/>
        <w:spacing w:before="0"/>
        <w:ind w:left="360" w:firstLine="0"/>
        <w:outlineLvl w:val="9"/>
        <w:rPr>
          <w:rFonts w:ascii="Calibri" w:hAnsi="Calibri" w:cs="Calibri"/>
          <w:b w:val="0"/>
          <w:bCs w:val="0"/>
          <w:color w:val="FF0000"/>
          <w:szCs w:val="20"/>
          <w:lang w:val="en-US"/>
        </w:rPr>
      </w:pPr>
      <w:r>
        <w:rPr>
          <w:rFonts w:ascii="Calibri" w:hAnsi="Calibri" w:cs="Calibri"/>
          <w:b w:val="0"/>
          <w:bCs w:val="0"/>
          <w:color w:val="FF0000"/>
          <w:szCs w:val="20"/>
          <w:lang w:val="en-US"/>
        </w:rPr>
        <w:t xml:space="preserve">Action </w:t>
      </w:r>
      <w:r w:rsidR="00775C10" w:rsidRPr="008E15AC">
        <w:rPr>
          <w:rFonts w:ascii="Calibri" w:hAnsi="Calibri" w:cs="Calibri"/>
          <w:b w:val="0"/>
          <w:bCs w:val="0"/>
          <w:color w:val="FF0000"/>
          <w:szCs w:val="20"/>
          <w:lang w:val="en-US"/>
        </w:rPr>
        <w:t xml:space="preserve">MARCOM </w:t>
      </w:r>
      <w:r>
        <w:rPr>
          <w:rFonts w:ascii="Calibri" w:hAnsi="Calibri" w:cs="Calibri"/>
          <w:b w:val="0"/>
          <w:bCs w:val="0"/>
          <w:color w:val="FF0000"/>
          <w:szCs w:val="20"/>
          <w:lang w:val="en-US"/>
        </w:rPr>
        <w:t>109</w:t>
      </w:r>
      <w:r w:rsidR="00775C10" w:rsidRPr="008E15AC">
        <w:rPr>
          <w:rFonts w:ascii="Calibri" w:hAnsi="Calibri" w:cs="Calibri"/>
          <w:b w:val="0"/>
          <w:bCs w:val="0"/>
          <w:color w:val="FF0000"/>
          <w:szCs w:val="20"/>
          <w:lang w:val="en-US"/>
        </w:rPr>
        <w:t>#</w:t>
      </w:r>
      <w:r>
        <w:rPr>
          <w:rFonts w:ascii="Calibri" w:hAnsi="Calibri" w:cs="Calibri"/>
          <w:b w:val="0"/>
          <w:bCs w:val="0"/>
          <w:color w:val="FF0000"/>
          <w:szCs w:val="20"/>
          <w:lang w:val="en-US"/>
        </w:rPr>
        <w:t>05</w:t>
      </w:r>
      <w:r w:rsidR="00775C10" w:rsidRPr="008E15AC">
        <w:rPr>
          <w:rFonts w:ascii="Calibri" w:hAnsi="Calibri" w:cs="Calibri"/>
          <w:b w:val="0"/>
          <w:bCs w:val="0"/>
          <w:color w:val="FF0000"/>
          <w:szCs w:val="20"/>
          <w:lang w:val="en-US"/>
        </w:rPr>
        <w:t>: Prepare drafts of PRs for Rel</w:t>
      </w:r>
      <w:r>
        <w:rPr>
          <w:rFonts w:ascii="Calibri" w:hAnsi="Calibri" w:cs="Calibri"/>
          <w:b w:val="0"/>
          <w:bCs w:val="0"/>
          <w:color w:val="FF0000"/>
          <w:szCs w:val="20"/>
          <w:lang w:val="en-US"/>
        </w:rPr>
        <w:t>ease</w:t>
      </w:r>
      <w:r w:rsidR="00775C10" w:rsidRPr="008E15AC">
        <w:rPr>
          <w:rFonts w:ascii="Calibri" w:hAnsi="Calibri" w:cs="Calibri"/>
          <w:b w:val="0"/>
          <w:bCs w:val="0"/>
          <w:color w:val="FF0000"/>
          <w:szCs w:val="20"/>
          <w:lang w:val="en-US"/>
        </w:rPr>
        <w:t xml:space="preserve"> 4, SSC white paper</w:t>
      </w:r>
    </w:p>
    <w:p w14:paraId="5A8A4F75" w14:textId="77777777" w:rsidR="00775C10" w:rsidRDefault="00775C10" w:rsidP="00E6212B">
      <w:pPr>
        <w:pStyle w:val="oneM2M-Normal"/>
        <w:spacing w:before="0"/>
        <w:ind w:left="360"/>
        <w:rPr>
          <w:rFonts w:ascii="Calibri" w:hAnsi="Calibri" w:cs="Calibri"/>
          <w:sz w:val="22"/>
          <w:szCs w:val="22"/>
          <w:lang w:val="en-IN"/>
        </w:rPr>
      </w:pPr>
    </w:p>
    <w:p w14:paraId="6FD5A1AB" w14:textId="77777777" w:rsidR="00E6212B" w:rsidRPr="00DF2159" w:rsidRDefault="00E6212B" w:rsidP="00E6212B">
      <w:pPr>
        <w:pStyle w:val="oneM2M-Normal"/>
        <w:spacing w:before="0"/>
        <w:ind w:left="360"/>
        <w:rPr>
          <w:rFonts w:ascii="Calibri" w:hAnsi="Calibri" w:cs="Calibri"/>
          <w:sz w:val="22"/>
          <w:szCs w:val="22"/>
          <w:lang w:val="en-IN"/>
        </w:rPr>
      </w:pPr>
    </w:p>
    <w:p w14:paraId="2768D1F5" w14:textId="4D54AF59" w:rsidR="00DF2159" w:rsidRDefault="00DF2159" w:rsidP="00DF2159">
      <w:pPr>
        <w:pStyle w:val="oneM2M-Heading1"/>
        <w:numPr>
          <w:ilvl w:val="1"/>
          <w:numId w:val="5"/>
        </w:numPr>
        <w:rPr>
          <w:rFonts w:ascii="Times" w:hAnsi="Times" w:cs="Times"/>
          <w:szCs w:val="22"/>
          <w:lang w:val="en-US"/>
        </w:rPr>
      </w:pPr>
      <w:r w:rsidRPr="00DF2159">
        <w:rPr>
          <w:rFonts w:ascii="Times" w:hAnsi="Times" w:cs="Times"/>
          <w:szCs w:val="22"/>
          <w:lang w:val="en-US"/>
        </w:rPr>
        <w:t>oneM2M Bank account and payments to Marcom consultants</w:t>
      </w:r>
    </w:p>
    <w:p w14:paraId="213E9242" w14:textId="7056D864" w:rsidR="00E6212B" w:rsidRDefault="00775C10" w:rsidP="00E6212B">
      <w:pPr>
        <w:pStyle w:val="oneM2M-Normal"/>
        <w:spacing w:before="0"/>
        <w:ind w:left="360"/>
        <w:rPr>
          <w:rFonts w:ascii="Calibri" w:hAnsi="Calibri" w:cs="Calibri"/>
          <w:sz w:val="22"/>
          <w:szCs w:val="22"/>
          <w:lang w:val="en-IN"/>
        </w:rPr>
      </w:pPr>
      <w:r>
        <w:rPr>
          <w:rFonts w:ascii="Calibri" w:hAnsi="Calibri" w:cs="Calibri"/>
          <w:sz w:val="22"/>
          <w:szCs w:val="22"/>
          <w:lang w:val="en-IN"/>
        </w:rPr>
        <w:t xml:space="preserve">The oneM2M Bank account has been opened by ETSI and the balance amount transferred from TTC to ETSI. </w:t>
      </w:r>
      <w:r w:rsidR="00E6212B" w:rsidRPr="00E6212B">
        <w:rPr>
          <w:rFonts w:ascii="Calibri" w:hAnsi="Calibri" w:cs="Calibri"/>
          <w:sz w:val="22"/>
          <w:szCs w:val="22"/>
          <w:lang w:val="en-IN"/>
        </w:rPr>
        <w:t xml:space="preserve">Payments </w:t>
      </w:r>
      <w:r w:rsidR="00E6212B">
        <w:rPr>
          <w:rFonts w:ascii="Calibri" w:hAnsi="Calibri" w:cs="Calibri"/>
          <w:sz w:val="22"/>
          <w:szCs w:val="22"/>
          <w:lang w:val="en-IN"/>
        </w:rPr>
        <w:t xml:space="preserve">to </w:t>
      </w:r>
      <w:r>
        <w:rPr>
          <w:rFonts w:ascii="Calibri" w:hAnsi="Calibri" w:cs="Calibri"/>
          <w:sz w:val="22"/>
          <w:szCs w:val="22"/>
          <w:lang w:val="en-IN"/>
        </w:rPr>
        <w:t xml:space="preserve">MARCOM consultant - </w:t>
      </w:r>
      <w:r w:rsidR="00E6212B">
        <w:rPr>
          <w:rFonts w:ascii="Calibri" w:hAnsi="Calibri" w:cs="Calibri"/>
          <w:sz w:val="22"/>
          <w:szCs w:val="22"/>
          <w:lang w:val="en-IN"/>
        </w:rPr>
        <w:t xml:space="preserve">Ken </w:t>
      </w:r>
      <w:r>
        <w:rPr>
          <w:rFonts w:ascii="Calibri" w:hAnsi="Calibri" w:cs="Calibri"/>
          <w:sz w:val="22"/>
          <w:szCs w:val="22"/>
          <w:lang w:val="en-IN"/>
        </w:rPr>
        <w:t xml:space="preserve">Figueredo, for his services for the period Jan-Aug 2022 </w:t>
      </w:r>
      <w:r w:rsidR="00E6212B">
        <w:rPr>
          <w:rFonts w:ascii="Calibri" w:hAnsi="Calibri" w:cs="Calibri"/>
          <w:sz w:val="22"/>
          <w:szCs w:val="22"/>
          <w:lang w:val="en-IN"/>
        </w:rPr>
        <w:t xml:space="preserve">will be </w:t>
      </w:r>
      <w:r w:rsidR="00E6212B" w:rsidRPr="00E6212B">
        <w:rPr>
          <w:rFonts w:ascii="Calibri" w:hAnsi="Calibri" w:cs="Calibri"/>
          <w:sz w:val="22"/>
          <w:szCs w:val="22"/>
          <w:lang w:val="en-IN"/>
        </w:rPr>
        <w:t>released short</w:t>
      </w:r>
      <w:r w:rsidR="00E6212B">
        <w:rPr>
          <w:rFonts w:ascii="Calibri" w:hAnsi="Calibri" w:cs="Calibri"/>
          <w:sz w:val="22"/>
          <w:szCs w:val="22"/>
          <w:lang w:val="en-IN"/>
        </w:rPr>
        <w:t>l</w:t>
      </w:r>
      <w:r w:rsidR="00E6212B" w:rsidRPr="00E6212B">
        <w:rPr>
          <w:rFonts w:ascii="Calibri" w:hAnsi="Calibri" w:cs="Calibri"/>
          <w:sz w:val="22"/>
          <w:szCs w:val="22"/>
          <w:lang w:val="en-IN"/>
        </w:rPr>
        <w:t>y.</w:t>
      </w:r>
    </w:p>
    <w:p w14:paraId="1CF84E89" w14:textId="77777777" w:rsidR="00E6212B" w:rsidRPr="00E6212B" w:rsidRDefault="00E6212B" w:rsidP="00E6212B">
      <w:pPr>
        <w:pStyle w:val="oneM2M-Normal"/>
        <w:spacing w:before="0"/>
        <w:ind w:left="360"/>
        <w:rPr>
          <w:rFonts w:ascii="Calibri" w:hAnsi="Calibri" w:cs="Calibri"/>
          <w:sz w:val="22"/>
          <w:szCs w:val="22"/>
          <w:lang w:val="en-IN"/>
        </w:rPr>
      </w:pPr>
    </w:p>
    <w:p w14:paraId="7B4B5CB9" w14:textId="359C8CF5" w:rsidR="00DF2159" w:rsidRDefault="00DF2159" w:rsidP="00DF2159">
      <w:pPr>
        <w:pStyle w:val="oneM2M-Heading1"/>
        <w:numPr>
          <w:ilvl w:val="1"/>
          <w:numId w:val="5"/>
        </w:numPr>
        <w:rPr>
          <w:rFonts w:ascii="Times" w:hAnsi="Times" w:cs="Times"/>
          <w:szCs w:val="22"/>
          <w:lang w:val="en-US"/>
        </w:rPr>
      </w:pPr>
      <w:r w:rsidRPr="00DF2159">
        <w:rPr>
          <w:rFonts w:ascii="Times" w:hAnsi="Times" w:cs="Times"/>
          <w:szCs w:val="22"/>
          <w:lang w:val="en-US"/>
        </w:rPr>
        <w:lastRenderedPageBreak/>
        <w:t>Update on agreement with PR Agency</w:t>
      </w:r>
    </w:p>
    <w:p w14:paraId="06732778" w14:textId="41A492A5" w:rsidR="00010AB0" w:rsidRPr="00072B91" w:rsidRDefault="00E6212B" w:rsidP="00072B91">
      <w:pPr>
        <w:pStyle w:val="oneM2M-Normal"/>
        <w:spacing w:before="0"/>
        <w:ind w:left="360"/>
        <w:rPr>
          <w:rFonts w:ascii="Calibri" w:hAnsi="Calibri" w:cs="Calibri"/>
          <w:sz w:val="22"/>
          <w:szCs w:val="22"/>
          <w:lang w:val="en-IN"/>
        </w:rPr>
      </w:pPr>
      <w:r>
        <w:rPr>
          <w:rFonts w:ascii="Calibri" w:hAnsi="Calibri" w:cs="Calibri"/>
          <w:sz w:val="22"/>
          <w:szCs w:val="22"/>
          <w:lang w:val="en-IN"/>
        </w:rPr>
        <w:t>Chair informed that the d</w:t>
      </w:r>
      <w:r w:rsidRPr="00E6212B">
        <w:rPr>
          <w:rFonts w:ascii="Calibri" w:hAnsi="Calibri" w:cs="Calibri"/>
          <w:sz w:val="22"/>
          <w:szCs w:val="22"/>
          <w:lang w:val="en-IN"/>
        </w:rPr>
        <w:t xml:space="preserve">iscussions </w:t>
      </w:r>
      <w:r>
        <w:rPr>
          <w:rFonts w:ascii="Calibri" w:hAnsi="Calibri" w:cs="Calibri"/>
          <w:sz w:val="22"/>
          <w:szCs w:val="22"/>
          <w:lang w:val="en-IN"/>
        </w:rPr>
        <w:t xml:space="preserve">with PR Agency have been </w:t>
      </w:r>
      <w:r w:rsidRPr="00E6212B">
        <w:rPr>
          <w:rFonts w:ascii="Calibri" w:hAnsi="Calibri" w:cs="Calibri"/>
          <w:sz w:val="22"/>
          <w:szCs w:val="22"/>
          <w:lang w:val="en-IN"/>
        </w:rPr>
        <w:t>triggered.</w:t>
      </w:r>
      <w:r>
        <w:rPr>
          <w:rFonts w:ascii="Calibri" w:hAnsi="Calibri" w:cs="Calibri"/>
          <w:sz w:val="22"/>
          <w:szCs w:val="22"/>
          <w:lang w:val="en-IN"/>
        </w:rPr>
        <w:t xml:space="preserve"> The marcom community will be updated </w:t>
      </w:r>
      <w:r w:rsidRPr="00E6212B">
        <w:rPr>
          <w:rFonts w:ascii="Calibri" w:hAnsi="Calibri" w:cs="Calibri"/>
          <w:sz w:val="22"/>
          <w:szCs w:val="22"/>
          <w:lang w:val="en-IN"/>
        </w:rPr>
        <w:t>about the developments.</w:t>
      </w:r>
      <w:bookmarkStart w:id="4" w:name="_Hlk110243319"/>
    </w:p>
    <w:bookmarkEnd w:id="4"/>
    <w:p w14:paraId="380BB25C" w14:textId="619AA8B8" w:rsidR="008F7E1B" w:rsidRPr="00CB67E6" w:rsidRDefault="00E6212B" w:rsidP="008F7E1B">
      <w:pPr>
        <w:pStyle w:val="oneM2M-Heading1"/>
        <w:numPr>
          <w:ilvl w:val="1"/>
          <w:numId w:val="5"/>
        </w:numPr>
        <w:rPr>
          <w:rFonts w:ascii="Calibri" w:hAnsi="Calibri" w:cs="Calibri"/>
          <w:sz w:val="28"/>
          <w:szCs w:val="28"/>
          <w:lang w:val="en-US"/>
        </w:rPr>
      </w:pPr>
      <w:r>
        <w:rPr>
          <w:rFonts w:ascii="Times" w:hAnsi="Times" w:cs="Times"/>
          <w:b w:val="0"/>
          <w:bCs w:val="0"/>
          <w:szCs w:val="22"/>
        </w:rPr>
        <w:fldChar w:fldCharType="begin"/>
      </w:r>
      <w:r>
        <w:rPr>
          <w:rFonts w:ascii="Times" w:hAnsi="Times" w:cs="Times"/>
          <w:b w:val="0"/>
          <w:bCs w:val="0"/>
          <w:szCs w:val="22"/>
        </w:rPr>
        <w:instrText xml:space="preserve"> HYPERLINK "https://member.onem2m.org/Application/documentApp/documentinfo/?documentId=35068&amp;fromList=Y" </w:instrText>
      </w:r>
      <w:r>
        <w:rPr>
          <w:rFonts w:ascii="Times" w:hAnsi="Times" w:cs="Times"/>
          <w:b w:val="0"/>
          <w:bCs w:val="0"/>
          <w:szCs w:val="22"/>
        </w:rPr>
        <w:fldChar w:fldCharType="separate"/>
      </w:r>
      <w:r w:rsidRPr="00D85245">
        <w:rPr>
          <w:rStyle w:val="Hyperlink"/>
          <w:rFonts w:ascii="Times" w:hAnsi="Times" w:cs="Times"/>
          <w:b w:val="0"/>
          <w:bCs w:val="0"/>
          <w:szCs w:val="22"/>
        </w:rPr>
        <w:t>Events &amp; Speaking opportunities</w:t>
      </w:r>
      <w:r>
        <w:rPr>
          <w:rFonts w:ascii="Times" w:hAnsi="Times" w:cs="Times"/>
          <w:b w:val="0"/>
          <w:bCs w:val="0"/>
          <w:szCs w:val="22"/>
        </w:rPr>
        <w:fldChar w:fldCharType="end"/>
      </w:r>
      <w:r w:rsidR="00072B91">
        <w:rPr>
          <w:rFonts w:ascii="Times" w:hAnsi="Times" w:cs="Times"/>
          <w:b w:val="0"/>
          <w:bCs w:val="0"/>
          <w:szCs w:val="22"/>
          <w:lang w:val="en-US"/>
        </w:rPr>
        <w:t xml:space="preserve"> </w:t>
      </w:r>
    </w:p>
    <w:p w14:paraId="67111C26" w14:textId="78A75B9D" w:rsidR="00B57391" w:rsidRPr="00CB67E6" w:rsidRDefault="00B57391">
      <w:pPr>
        <w:pStyle w:val="oneM2M-Heading1"/>
        <w:numPr>
          <w:ilvl w:val="0"/>
          <w:numId w:val="10"/>
        </w:numPr>
        <w:spacing w:before="0"/>
        <w:outlineLvl w:val="9"/>
        <w:rPr>
          <w:rFonts w:ascii="Calibri" w:hAnsi="Calibri" w:cs="Calibri"/>
          <w:b w:val="0"/>
          <w:bCs w:val="0"/>
          <w:szCs w:val="22"/>
          <w:lang w:val="en-IN"/>
        </w:rPr>
      </w:pPr>
      <w:r w:rsidRPr="00072B91">
        <w:rPr>
          <w:rFonts w:ascii="Calibri" w:hAnsi="Calibri" w:cs="Calibri"/>
          <w:szCs w:val="22"/>
          <w:lang w:val="en-IN"/>
        </w:rPr>
        <w:t xml:space="preserve">India Mobile Congress 2022 (1 </w:t>
      </w:r>
      <w:r w:rsidR="00072B91" w:rsidRPr="00072B91">
        <w:rPr>
          <w:rFonts w:ascii="Calibri" w:hAnsi="Calibri" w:cs="Calibri"/>
          <w:szCs w:val="22"/>
          <w:lang w:val="en-IN"/>
        </w:rPr>
        <w:t xml:space="preserve">– 4 </w:t>
      </w:r>
      <w:r w:rsidRPr="00072B91">
        <w:rPr>
          <w:rFonts w:ascii="Calibri" w:hAnsi="Calibri" w:cs="Calibri"/>
          <w:szCs w:val="22"/>
          <w:lang w:val="en-IN"/>
        </w:rPr>
        <w:t>Oct’22)</w:t>
      </w:r>
      <w:r w:rsidR="00072B91">
        <w:rPr>
          <w:rFonts w:ascii="Calibri" w:hAnsi="Calibri" w:cs="Calibri"/>
          <w:b w:val="0"/>
          <w:bCs w:val="0"/>
          <w:szCs w:val="22"/>
          <w:lang w:val="en-IN"/>
        </w:rPr>
        <w:t xml:space="preserve"> – Talks with Organizers in place for securing a speaking slot.</w:t>
      </w:r>
    </w:p>
    <w:p w14:paraId="2AC1B02A" w14:textId="5065B571" w:rsidR="00B57391" w:rsidRPr="00072B91" w:rsidRDefault="00B57391">
      <w:pPr>
        <w:pStyle w:val="oneM2M-Heading1"/>
        <w:numPr>
          <w:ilvl w:val="0"/>
          <w:numId w:val="10"/>
        </w:numPr>
        <w:spacing w:before="0"/>
        <w:outlineLvl w:val="9"/>
        <w:rPr>
          <w:rFonts w:ascii="Calibri" w:hAnsi="Calibri" w:cs="Calibri"/>
          <w:b w:val="0"/>
          <w:bCs w:val="0"/>
          <w:szCs w:val="22"/>
          <w:lang w:val="en-IN"/>
        </w:rPr>
      </w:pPr>
      <w:r w:rsidRPr="00CB67E6">
        <w:rPr>
          <w:rFonts w:ascii="Calibri" w:hAnsi="Calibri" w:cs="Calibri"/>
          <w:szCs w:val="22"/>
          <w:lang w:val="en-IN"/>
        </w:rPr>
        <w:t>TTDD 2022 (</w:t>
      </w:r>
      <w:r w:rsidR="00072B91">
        <w:rPr>
          <w:rFonts w:ascii="Calibri" w:hAnsi="Calibri" w:cs="Calibri"/>
          <w:szCs w:val="22"/>
          <w:lang w:val="en-IN"/>
        </w:rPr>
        <w:t>07</w:t>
      </w:r>
      <w:r w:rsidRPr="00CB67E6">
        <w:rPr>
          <w:rFonts w:ascii="Calibri" w:hAnsi="Calibri" w:cs="Calibri"/>
          <w:szCs w:val="22"/>
          <w:lang w:val="en-IN"/>
        </w:rPr>
        <w:t>-</w:t>
      </w:r>
      <w:r w:rsidR="00072B91">
        <w:rPr>
          <w:rFonts w:ascii="Calibri" w:hAnsi="Calibri" w:cs="Calibri"/>
          <w:szCs w:val="22"/>
          <w:lang w:val="en-IN"/>
        </w:rPr>
        <w:t>10</w:t>
      </w:r>
      <w:r w:rsidRPr="00CB67E6">
        <w:rPr>
          <w:rFonts w:ascii="Calibri" w:hAnsi="Calibri" w:cs="Calibri"/>
          <w:szCs w:val="22"/>
          <w:lang w:val="en-IN"/>
        </w:rPr>
        <w:t xml:space="preserve"> Nov’22)</w:t>
      </w:r>
      <w:r w:rsidR="00072B91">
        <w:rPr>
          <w:rFonts w:ascii="Calibri" w:hAnsi="Calibri" w:cs="Calibri"/>
          <w:szCs w:val="22"/>
          <w:lang w:val="en-IN"/>
        </w:rPr>
        <w:t xml:space="preserve"> </w:t>
      </w:r>
      <w:r w:rsidR="00072B91" w:rsidRPr="00072B91">
        <w:rPr>
          <w:rFonts w:ascii="Calibri" w:hAnsi="Calibri" w:cs="Calibri"/>
          <w:b w:val="0"/>
          <w:bCs w:val="0"/>
          <w:szCs w:val="22"/>
          <w:lang w:val="en-IN"/>
        </w:rPr>
        <w:t xml:space="preserve">– Slot for presentation is available </w:t>
      </w:r>
    </w:p>
    <w:p w14:paraId="6390164B" w14:textId="0972659A" w:rsidR="00B57391" w:rsidRPr="00CB67E6"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lang w:val="en-IN"/>
        </w:rPr>
        <w:t>IET Future Tech Congress 2022 (22-23 Nov 2022)</w:t>
      </w:r>
      <w:r w:rsidR="00072B91">
        <w:rPr>
          <w:rFonts w:ascii="Calibri" w:hAnsi="Calibri" w:cs="Calibri"/>
          <w:szCs w:val="22"/>
          <w:lang w:val="en-IN"/>
        </w:rPr>
        <w:t xml:space="preserve"> </w:t>
      </w:r>
      <w:r w:rsidR="00072B91" w:rsidRPr="00072B91">
        <w:rPr>
          <w:rFonts w:ascii="Calibri" w:hAnsi="Calibri" w:cs="Calibri"/>
          <w:b w:val="0"/>
          <w:bCs w:val="0"/>
          <w:szCs w:val="22"/>
          <w:lang w:val="en-IN"/>
        </w:rPr>
        <w:t xml:space="preserve">– </w:t>
      </w:r>
      <w:r w:rsidR="00775C10">
        <w:rPr>
          <w:rFonts w:ascii="Calibri" w:hAnsi="Calibri" w:cs="Calibri"/>
          <w:b w:val="0"/>
          <w:bCs w:val="0"/>
          <w:szCs w:val="22"/>
          <w:lang w:val="en-IN"/>
        </w:rPr>
        <w:t>A dedicated session on oneM2M has been secured, being sponsored by India EU PP. Mr Aurindam Bhattacharya, MARCOM VC, is steering this session.</w:t>
      </w:r>
      <w:r w:rsidR="00072B91">
        <w:rPr>
          <w:rFonts w:ascii="Calibri" w:hAnsi="Calibri" w:cs="Calibri"/>
          <w:szCs w:val="22"/>
          <w:lang w:val="en-IN"/>
        </w:rPr>
        <w:t xml:space="preserve"> </w:t>
      </w:r>
      <w:r w:rsidR="00072B91">
        <w:rPr>
          <w:rFonts w:ascii="Calibri" w:hAnsi="Calibri" w:cs="Calibri"/>
          <w:b w:val="0"/>
          <w:bCs w:val="0"/>
          <w:szCs w:val="22"/>
          <w:lang w:val="en-IN"/>
        </w:rPr>
        <w:t xml:space="preserve"> </w:t>
      </w:r>
    </w:p>
    <w:p w14:paraId="29B42FB0" w14:textId="63B356A1" w:rsidR="00B57391" w:rsidRPr="00347DCC" w:rsidRDefault="00B57391">
      <w:pPr>
        <w:pStyle w:val="oneM2M-Heading1"/>
        <w:numPr>
          <w:ilvl w:val="0"/>
          <w:numId w:val="10"/>
        </w:numPr>
        <w:spacing w:before="0"/>
        <w:outlineLvl w:val="9"/>
        <w:rPr>
          <w:rFonts w:ascii="Calibri" w:hAnsi="Calibri" w:cs="Calibri"/>
          <w:szCs w:val="22"/>
          <w:lang w:val="en-IN"/>
        </w:rPr>
      </w:pPr>
      <w:r w:rsidRPr="00CB67E6">
        <w:rPr>
          <w:rFonts w:ascii="Calibri" w:hAnsi="Calibri" w:cs="Calibri"/>
          <w:szCs w:val="22"/>
        </w:rPr>
        <w:t>5th INTERNATIONAL CONFERENCE ON FUTURE SMART CITIES (FSC)</w:t>
      </w:r>
      <w:r w:rsidRPr="00CB67E6">
        <w:rPr>
          <w:rFonts w:ascii="Calibri" w:hAnsi="Calibri" w:cs="Calibri"/>
          <w:szCs w:val="22"/>
          <w:lang w:val="en-IN"/>
        </w:rPr>
        <w:t xml:space="preserve"> Malaysia (18-20 Nov’22)</w:t>
      </w:r>
      <w:r w:rsidR="00072B91">
        <w:rPr>
          <w:rFonts w:ascii="Calibri" w:hAnsi="Calibri" w:cs="Calibri"/>
          <w:szCs w:val="22"/>
          <w:lang w:val="en-IN"/>
        </w:rPr>
        <w:t xml:space="preserve"> – </w:t>
      </w:r>
      <w:r w:rsidR="00072B91" w:rsidRPr="00072B91">
        <w:rPr>
          <w:rFonts w:ascii="Calibri" w:hAnsi="Calibri" w:cs="Calibri"/>
          <w:b w:val="0"/>
          <w:bCs w:val="0"/>
          <w:szCs w:val="22"/>
          <w:lang w:val="en-IN"/>
        </w:rPr>
        <w:t>Chair Marcom</w:t>
      </w:r>
      <w:r w:rsidR="00072B91">
        <w:rPr>
          <w:rFonts w:ascii="Calibri" w:hAnsi="Calibri" w:cs="Calibri"/>
          <w:szCs w:val="22"/>
          <w:lang w:val="en-IN"/>
        </w:rPr>
        <w:t xml:space="preserve"> </w:t>
      </w:r>
      <w:r w:rsidR="00775C10" w:rsidRPr="00775C10">
        <w:rPr>
          <w:rFonts w:ascii="Calibri" w:hAnsi="Calibri" w:cs="Calibri"/>
          <w:b w:val="0"/>
          <w:bCs w:val="0"/>
          <w:szCs w:val="22"/>
          <w:lang w:val="en-IN"/>
        </w:rPr>
        <w:t xml:space="preserve">is coordinating </w:t>
      </w:r>
      <w:r w:rsidR="00775C10">
        <w:rPr>
          <w:rFonts w:ascii="Calibri" w:hAnsi="Calibri" w:cs="Calibri"/>
          <w:b w:val="0"/>
          <w:bCs w:val="0"/>
          <w:szCs w:val="22"/>
          <w:lang w:val="en-IN"/>
        </w:rPr>
        <w:t xml:space="preserve">with </w:t>
      </w:r>
      <w:r w:rsidR="00072B91">
        <w:rPr>
          <w:rFonts w:ascii="Calibri" w:hAnsi="Calibri" w:cs="Calibri"/>
          <w:b w:val="0"/>
          <w:bCs w:val="0"/>
          <w:szCs w:val="22"/>
          <w:lang w:val="en-IN"/>
        </w:rPr>
        <w:t>MTSFB for securing a speaking slot.</w:t>
      </w:r>
    </w:p>
    <w:p w14:paraId="75A2469F" w14:textId="58788E0A" w:rsidR="00347DCC" w:rsidRPr="00347DCC" w:rsidRDefault="00347DCC" w:rsidP="00347DCC">
      <w:pPr>
        <w:pStyle w:val="oneM2M-Heading1"/>
        <w:numPr>
          <w:ilvl w:val="0"/>
          <w:numId w:val="10"/>
        </w:numPr>
        <w:spacing w:before="0"/>
        <w:outlineLvl w:val="9"/>
        <w:rPr>
          <w:rFonts w:ascii="Calibri" w:hAnsi="Calibri" w:cs="Calibri"/>
          <w:b w:val="0"/>
          <w:bCs w:val="0"/>
          <w:szCs w:val="22"/>
          <w:lang w:val="en-IN"/>
        </w:rPr>
      </w:pPr>
      <w:r w:rsidRPr="00347DCC">
        <w:rPr>
          <w:rFonts w:ascii="Calibri" w:hAnsi="Calibri" w:cs="Calibri"/>
          <w:b w:val="0"/>
          <w:bCs w:val="0"/>
          <w:szCs w:val="22"/>
          <w:lang w:val="en-IN"/>
        </w:rPr>
        <w:t xml:space="preserve">Dale </w:t>
      </w:r>
      <w:r>
        <w:rPr>
          <w:rFonts w:ascii="Calibri" w:hAnsi="Calibri" w:cs="Calibri"/>
          <w:b w:val="0"/>
          <w:bCs w:val="0"/>
          <w:szCs w:val="22"/>
          <w:lang w:val="en-IN"/>
        </w:rPr>
        <w:t xml:space="preserve">will be </w:t>
      </w:r>
      <w:r w:rsidRPr="00347DCC">
        <w:rPr>
          <w:rFonts w:ascii="Calibri" w:hAnsi="Calibri" w:cs="Calibri"/>
          <w:b w:val="0"/>
          <w:bCs w:val="0"/>
          <w:szCs w:val="22"/>
          <w:lang w:val="en-IN"/>
        </w:rPr>
        <w:t>speaking at IEEE IoT WF /Tokyo/Hybrid</w:t>
      </w:r>
      <w:r>
        <w:rPr>
          <w:rFonts w:ascii="Calibri" w:hAnsi="Calibri" w:cs="Calibri"/>
          <w:b w:val="0"/>
          <w:bCs w:val="0"/>
          <w:szCs w:val="22"/>
          <w:lang w:val="en-IN"/>
        </w:rPr>
        <w:t xml:space="preserve"> on </w:t>
      </w:r>
      <w:r w:rsidRPr="00347DCC">
        <w:rPr>
          <w:rFonts w:ascii="Calibri" w:hAnsi="Calibri" w:cs="Calibri"/>
          <w:b w:val="0"/>
          <w:bCs w:val="0"/>
          <w:szCs w:val="22"/>
          <w:lang w:val="en-IN"/>
        </w:rPr>
        <w:t>26 Oct-11 Nov’22</w:t>
      </w:r>
    </w:p>
    <w:p w14:paraId="2BD3C110" w14:textId="32F717A4" w:rsidR="00347DCC" w:rsidRPr="00347DCC" w:rsidRDefault="00347DCC" w:rsidP="00347DCC">
      <w:pPr>
        <w:pStyle w:val="oneM2M-Heading1"/>
        <w:numPr>
          <w:ilvl w:val="0"/>
          <w:numId w:val="10"/>
        </w:numPr>
        <w:spacing w:before="0"/>
        <w:outlineLvl w:val="9"/>
        <w:rPr>
          <w:rFonts w:ascii="Calibri" w:hAnsi="Calibri" w:cs="Calibri"/>
          <w:b w:val="0"/>
          <w:bCs w:val="0"/>
          <w:szCs w:val="22"/>
          <w:lang w:val="en-IN"/>
        </w:rPr>
      </w:pPr>
      <w:r>
        <w:rPr>
          <w:rFonts w:ascii="Calibri" w:hAnsi="Calibri" w:cs="Calibri"/>
          <w:b w:val="0"/>
          <w:bCs w:val="0"/>
          <w:szCs w:val="22"/>
          <w:lang w:val="en-IN"/>
        </w:rPr>
        <w:t xml:space="preserve">Confirm </w:t>
      </w:r>
      <w:r w:rsidRPr="00347DCC">
        <w:rPr>
          <w:rFonts w:ascii="Calibri" w:hAnsi="Calibri" w:cs="Calibri"/>
          <w:b w:val="0"/>
          <w:bCs w:val="0"/>
          <w:szCs w:val="22"/>
          <w:lang w:val="en-IN"/>
        </w:rPr>
        <w:t>with Rana if she will be s</w:t>
      </w:r>
      <w:r>
        <w:rPr>
          <w:rFonts w:ascii="Calibri" w:hAnsi="Calibri" w:cs="Calibri"/>
          <w:b w:val="0"/>
          <w:bCs w:val="0"/>
          <w:szCs w:val="22"/>
          <w:lang w:val="en-IN"/>
        </w:rPr>
        <w:t>p</w:t>
      </w:r>
      <w:r w:rsidRPr="00347DCC">
        <w:rPr>
          <w:rFonts w:ascii="Calibri" w:hAnsi="Calibri" w:cs="Calibri"/>
          <w:b w:val="0"/>
          <w:bCs w:val="0"/>
          <w:szCs w:val="22"/>
          <w:lang w:val="en-IN"/>
        </w:rPr>
        <w:t>eakin</w:t>
      </w:r>
      <w:r>
        <w:rPr>
          <w:rFonts w:ascii="Calibri" w:hAnsi="Calibri" w:cs="Calibri"/>
          <w:b w:val="0"/>
          <w:bCs w:val="0"/>
          <w:szCs w:val="22"/>
          <w:lang w:val="en-IN"/>
        </w:rPr>
        <w:t>g</w:t>
      </w:r>
      <w:r w:rsidRPr="00347DCC">
        <w:rPr>
          <w:rFonts w:ascii="Calibri" w:hAnsi="Calibri" w:cs="Calibri"/>
          <w:b w:val="0"/>
          <w:bCs w:val="0"/>
          <w:szCs w:val="22"/>
          <w:lang w:val="en-IN"/>
        </w:rPr>
        <w:t xml:space="preserve"> at IoT World Forum 2022</w:t>
      </w:r>
      <w:r>
        <w:rPr>
          <w:rFonts w:ascii="Calibri" w:hAnsi="Calibri" w:cs="Calibri"/>
          <w:b w:val="0"/>
          <w:bCs w:val="0"/>
          <w:szCs w:val="22"/>
          <w:lang w:val="en-IN"/>
        </w:rPr>
        <w:t>.</w:t>
      </w:r>
    </w:p>
    <w:p w14:paraId="221C9363" w14:textId="30C1F8F6" w:rsidR="00B57391" w:rsidRPr="00CB67E6" w:rsidRDefault="00B57391" w:rsidP="00636E2A">
      <w:pPr>
        <w:pStyle w:val="oneM2M-Heading1"/>
        <w:spacing w:before="0"/>
        <w:ind w:left="0" w:firstLine="0"/>
        <w:outlineLvl w:val="9"/>
        <w:rPr>
          <w:rFonts w:ascii="Calibri" w:hAnsi="Calibri" w:cs="Calibri"/>
          <w:b w:val="0"/>
          <w:bCs w:val="0"/>
          <w:szCs w:val="22"/>
        </w:rPr>
      </w:pPr>
    </w:p>
    <w:bookmarkStart w:id="5" w:name="_Hlk110243448"/>
    <w:p w14:paraId="1C78D128" w14:textId="549DD804" w:rsidR="00B57391" w:rsidRPr="00072B91" w:rsidRDefault="00072B91" w:rsidP="00B57391">
      <w:pPr>
        <w:pStyle w:val="oneM2M-Heading1"/>
        <w:numPr>
          <w:ilvl w:val="1"/>
          <w:numId w:val="5"/>
        </w:numPr>
        <w:rPr>
          <w:rFonts w:ascii="Calibri" w:hAnsi="Calibri" w:cs="Calibri"/>
          <w:szCs w:val="22"/>
        </w:rPr>
      </w:pPr>
      <w:r>
        <w:rPr>
          <w:rFonts w:ascii="Times" w:hAnsi="Times" w:cs="Times"/>
          <w:b w:val="0"/>
          <w:bCs w:val="0"/>
          <w:szCs w:val="22"/>
          <w:lang w:val="en-IN"/>
        </w:rPr>
        <w:fldChar w:fldCharType="begin"/>
      </w:r>
      <w:r>
        <w:rPr>
          <w:rFonts w:ascii="Times" w:hAnsi="Times" w:cs="Times"/>
          <w:b w:val="0"/>
          <w:bCs w:val="0"/>
          <w:szCs w:val="22"/>
          <w:lang w:val="en-IN"/>
        </w:rPr>
        <w:instrText xml:space="preserve"> HYPERLINK "https://member.onem2m.org/Application/documentApp/documentinfo/?documentId=35068&amp;fromList=Y" </w:instrText>
      </w:r>
      <w:r>
        <w:rPr>
          <w:rFonts w:ascii="Times" w:hAnsi="Times" w:cs="Times"/>
          <w:b w:val="0"/>
          <w:bCs w:val="0"/>
          <w:szCs w:val="22"/>
          <w:lang w:val="en-IN"/>
        </w:rPr>
        <w:fldChar w:fldCharType="separate"/>
      </w:r>
      <w:r w:rsidRPr="00D85245">
        <w:rPr>
          <w:rStyle w:val="Hyperlink"/>
          <w:rFonts w:ascii="Times" w:hAnsi="Times" w:cs="Times"/>
          <w:b w:val="0"/>
          <w:bCs w:val="0"/>
          <w:szCs w:val="22"/>
          <w:lang w:val="en-IN"/>
        </w:rPr>
        <w:t xml:space="preserve">Marcom </w:t>
      </w:r>
      <w:r w:rsidRPr="00D85245">
        <w:rPr>
          <w:rStyle w:val="Hyperlink"/>
          <w:rFonts w:ascii="Times" w:hAnsi="Times" w:cs="Times"/>
          <w:b w:val="0"/>
          <w:bCs w:val="0"/>
          <w:szCs w:val="22"/>
        </w:rPr>
        <w:t>Updates</w:t>
      </w:r>
      <w:r w:rsidRPr="00D85245">
        <w:rPr>
          <w:rStyle w:val="Hyperlink"/>
          <w:rFonts w:ascii="Times" w:hAnsi="Times" w:cs="Times"/>
          <w:b w:val="0"/>
          <w:bCs w:val="0"/>
          <w:szCs w:val="22"/>
          <w:lang w:val="en-US"/>
        </w:rPr>
        <w:t xml:space="preserve"> – Please see attached slide deck</w:t>
      </w:r>
      <w:r>
        <w:rPr>
          <w:rFonts w:ascii="Times" w:hAnsi="Times" w:cs="Times"/>
          <w:b w:val="0"/>
          <w:bCs w:val="0"/>
          <w:szCs w:val="22"/>
          <w:lang w:val="en-IN"/>
        </w:rPr>
        <w:fldChar w:fldCharType="end"/>
      </w:r>
      <w:bookmarkEnd w:id="5"/>
    </w:p>
    <w:p w14:paraId="467503CB" w14:textId="6E46ED76" w:rsidR="00072B91" w:rsidRPr="00072B91" w:rsidRDefault="00072B91" w:rsidP="00072B91">
      <w:pPr>
        <w:pStyle w:val="oneM2M-Heading1"/>
        <w:ind w:left="360" w:firstLine="0"/>
        <w:rPr>
          <w:rFonts w:ascii="Calibri" w:hAnsi="Calibri" w:cs="Calibri"/>
          <w:b w:val="0"/>
          <w:bCs w:val="0"/>
          <w:szCs w:val="22"/>
          <w:lang w:val="en-US"/>
        </w:rPr>
      </w:pPr>
      <w:r w:rsidRPr="00072B91">
        <w:rPr>
          <w:rFonts w:ascii="Calibri" w:hAnsi="Calibri" w:cs="Calibri"/>
          <w:b w:val="0"/>
          <w:bCs w:val="0"/>
          <w:szCs w:val="22"/>
          <w:lang w:val="en-US"/>
        </w:rPr>
        <w:t>The updates were presented.</w:t>
      </w:r>
    </w:p>
    <w:p w14:paraId="1102ADD1" w14:textId="3210B411" w:rsidR="00072B91" w:rsidRDefault="00072B91" w:rsidP="00072B91">
      <w:pPr>
        <w:pStyle w:val="ListParagraph"/>
        <w:numPr>
          <w:ilvl w:val="2"/>
          <w:numId w:val="5"/>
        </w:numPr>
        <w:rPr>
          <w:rFonts w:ascii="Calibri" w:hAnsi="Calibri" w:cs="Calibri"/>
          <w:b/>
          <w:bCs/>
          <w:kern w:val="32"/>
          <w:sz w:val="22"/>
          <w:szCs w:val="22"/>
          <w:lang w:val="x-none"/>
        </w:rPr>
      </w:pPr>
      <w:r w:rsidRPr="00072B91">
        <w:rPr>
          <w:rFonts w:ascii="Calibri" w:hAnsi="Calibri" w:cs="Calibri"/>
          <w:b/>
          <w:bCs/>
          <w:kern w:val="32"/>
          <w:sz w:val="22"/>
          <w:szCs w:val="22"/>
          <w:lang w:val="x-none"/>
        </w:rPr>
        <w:t>Thought Leadership – Publication</w:t>
      </w:r>
    </w:p>
    <w:p w14:paraId="1E1B2061" w14:textId="77777777" w:rsidR="00775C10" w:rsidRDefault="00072B91" w:rsidP="00C5529B">
      <w:pPr>
        <w:ind w:left="720"/>
        <w:rPr>
          <w:rFonts w:ascii="Calibri" w:hAnsi="Calibri" w:cs="Calibri"/>
          <w:kern w:val="32"/>
          <w:sz w:val="22"/>
          <w:szCs w:val="22"/>
          <w:lang w:val="en-US"/>
        </w:rPr>
      </w:pPr>
      <w:r w:rsidRPr="00C5529B">
        <w:rPr>
          <w:rFonts w:ascii="Calibri" w:hAnsi="Calibri" w:cs="Calibri"/>
          <w:kern w:val="32"/>
          <w:sz w:val="22"/>
          <w:szCs w:val="22"/>
          <w:lang w:val="en-US"/>
        </w:rPr>
        <w:t xml:space="preserve">Ken informed </w:t>
      </w:r>
      <w:r w:rsidR="00C5529B">
        <w:rPr>
          <w:rFonts w:ascii="Calibri" w:hAnsi="Calibri" w:cs="Calibri"/>
          <w:kern w:val="32"/>
          <w:sz w:val="22"/>
          <w:szCs w:val="22"/>
          <w:lang w:val="en-US"/>
        </w:rPr>
        <w:t>that executive insights from IUDX is in final stage subject to their approval.</w:t>
      </w:r>
      <w:r w:rsidR="00775C10">
        <w:rPr>
          <w:rFonts w:ascii="Calibri" w:hAnsi="Calibri" w:cs="Calibri"/>
          <w:kern w:val="32"/>
          <w:sz w:val="22"/>
          <w:szCs w:val="22"/>
          <w:lang w:val="en-US"/>
        </w:rPr>
        <w:t xml:space="preserve"> R</w:t>
      </w:r>
      <w:r w:rsidR="00C5529B">
        <w:rPr>
          <w:rFonts w:ascii="Calibri" w:hAnsi="Calibri" w:cs="Calibri"/>
          <w:kern w:val="32"/>
          <w:sz w:val="22"/>
          <w:szCs w:val="22"/>
          <w:lang w:val="en-US"/>
        </w:rPr>
        <w:t xml:space="preserve">esponse from CDAC is waited for going ahead with the executive insights. </w:t>
      </w:r>
    </w:p>
    <w:p w14:paraId="0A728CB5" w14:textId="5D3D7782" w:rsidR="00C5529B" w:rsidRPr="00C5529B" w:rsidRDefault="00C5529B" w:rsidP="00C5529B">
      <w:pPr>
        <w:ind w:left="720"/>
        <w:rPr>
          <w:rFonts w:ascii="Calibri" w:hAnsi="Calibri" w:cs="Calibri"/>
          <w:kern w:val="32"/>
          <w:sz w:val="22"/>
          <w:szCs w:val="22"/>
          <w:lang w:val="en-US"/>
        </w:rPr>
      </w:pPr>
      <w:r>
        <w:rPr>
          <w:rFonts w:ascii="Calibri" w:hAnsi="Calibri" w:cs="Calibri"/>
          <w:kern w:val="32"/>
          <w:sz w:val="22"/>
          <w:szCs w:val="22"/>
          <w:lang w:val="en-US"/>
        </w:rPr>
        <w:t xml:space="preserve">Chair </w:t>
      </w:r>
      <w:r w:rsidR="00775C10">
        <w:rPr>
          <w:rFonts w:ascii="Calibri" w:hAnsi="Calibri" w:cs="Calibri"/>
          <w:kern w:val="32"/>
          <w:sz w:val="22"/>
          <w:szCs w:val="22"/>
          <w:lang w:val="en-US"/>
        </w:rPr>
        <w:t xml:space="preserve">requested </w:t>
      </w:r>
      <w:r>
        <w:rPr>
          <w:rFonts w:ascii="Calibri" w:hAnsi="Calibri" w:cs="Calibri"/>
          <w:kern w:val="32"/>
          <w:sz w:val="22"/>
          <w:szCs w:val="22"/>
          <w:lang w:val="en-US"/>
        </w:rPr>
        <w:t xml:space="preserve">Ken to </w:t>
      </w:r>
      <w:r w:rsidR="00775C10">
        <w:rPr>
          <w:rFonts w:ascii="Calibri" w:hAnsi="Calibri" w:cs="Calibri"/>
          <w:kern w:val="32"/>
          <w:sz w:val="22"/>
          <w:szCs w:val="22"/>
          <w:lang w:val="en-US"/>
        </w:rPr>
        <w:t xml:space="preserve">include </w:t>
      </w:r>
      <w:r>
        <w:rPr>
          <w:rFonts w:ascii="Calibri" w:hAnsi="Calibri" w:cs="Calibri"/>
          <w:kern w:val="32"/>
          <w:sz w:val="22"/>
          <w:szCs w:val="22"/>
          <w:lang w:val="en-US"/>
        </w:rPr>
        <w:t xml:space="preserve">her in the communication </w:t>
      </w:r>
      <w:r w:rsidR="00775C10">
        <w:rPr>
          <w:rFonts w:ascii="Calibri" w:hAnsi="Calibri" w:cs="Calibri"/>
          <w:kern w:val="32"/>
          <w:sz w:val="22"/>
          <w:szCs w:val="22"/>
          <w:lang w:val="en-US"/>
        </w:rPr>
        <w:t xml:space="preserve">loop </w:t>
      </w:r>
      <w:r>
        <w:rPr>
          <w:rFonts w:ascii="Calibri" w:hAnsi="Calibri" w:cs="Calibri"/>
          <w:kern w:val="32"/>
          <w:sz w:val="22"/>
          <w:szCs w:val="22"/>
          <w:lang w:val="en-US"/>
        </w:rPr>
        <w:t xml:space="preserve">to </w:t>
      </w:r>
      <w:r w:rsidR="00775C10">
        <w:rPr>
          <w:rFonts w:ascii="Calibri" w:hAnsi="Calibri" w:cs="Calibri"/>
          <w:kern w:val="32"/>
          <w:sz w:val="22"/>
          <w:szCs w:val="22"/>
          <w:lang w:val="en-US"/>
        </w:rPr>
        <w:t>help with the responses</w:t>
      </w:r>
      <w:r>
        <w:rPr>
          <w:rFonts w:ascii="Calibri" w:hAnsi="Calibri" w:cs="Calibri"/>
          <w:kern w:val="32"/>
          <w:sz w:val="22"/>
          <w:szCs w:val="22"/>
          <w:lang w:val="en-US"/>
        </w:rPr>
        <w:t xml:space="preserve">. </w:t>
      </w:r>
    </w:p>
    <w:p w14:paraId="0F958B18" w14:textId="5040167E" w:rsidR="00C5529B" w:rsidRDefault="00C5529B" w:rsidP="00C5529B">
      <w:pPr>
        <w:pStyle w:val="ListParagraph"/>
        <w:numPr>
          <w:ilvl w:val="2"/>
          <w:numId w:val="5"/>
        </w:numPr>
        <w:rPr>
          <w:rFonts w:ascii="Calibri" w:hAnsi="Calibri" w:cs="Calibri"/>
          <w:b/>
          <w:bCs/>
          <w:kern w:val="32"/>
          <w:sz w:val="22"/>
          <w:szCs w:val="22"/>
          <w:lang w:val="x-none"/>
        </w:rPr>
      </w:pPr>
      <w:r w:rsidRPr="00C5529B">
        <w:rPr>
          <w:rFonts w:ascii="Calibri" w:hAnsi="Calibri" w:cs="Calibri"/>
          <w:b/>
          <w:bCs/>
          <w:kern w:val="32"/>
          <w:sz w:val="22"/>
          <w:szCs w:val="22"/>
          <w:lang w:val="x-none"/>
        </w:rPr>
        <w:t xml:space="preserve">Website and Social Media engagement </w:t>
      </w:r>
    </w:p>
    <w:p w14:paraId="45ABC826" w14:textId="2A3D72DA" w:rsidR="00C5529B" w:rsidRPr="00C5529B" w:rsidRDefault="00C5529B" w:rsidP="00C5529B">
      <w:pPr>
        <w:ind w:left="720"/>
        <w:rPr>
          <w:rFonts w:ascii="Calibri" w:hAnsi="Calibri" w:cs="Calibri"/>
          <w:kern w:val="32"/>
          <w:sz w:val="22"/>
          <w:szCs w:val="22"/>
          <w:lang w:val="en-US"/>
        </w:rPr>
      </w:pPr>
      <w:r w:rsidRPr="00C5529B">
        <w:rPr>
          <w:rFonts w:ascii="Calibri" w:hAnsi="Calibri" w:cs="Calibri"/>
          <w:kern w:val="32"/>
          <w:sz w:val="22"/>
          <w:szCs w:val="22"/>
          <w:lang w:val="en-US"/>
        </w:rPr>
        <w:t>Ken was requested to provide access to data of SM account followers. This would help track</w:t>
      </w:r>
      <w:r>
        <w:rPr>
          <w:rFonts w:ascii="Calibri" w:hAnsi="Calibri" w:cs="Calibri"/>
          <w:kern w:val="32"/>
          <w:sz w:val="22"/>
          <w:szCs w:val="22"/>
          <w:lang w:val="en-US"/>
        </w:rPr>
        <w:t xml:space="preserve"> and analyze</w:t>
      </w:r>
      <w:r w:rsidRPr="00C5529B">
        <w:rPr>
          <w:rFonts w:ascii="Calibri" w:hAnsi="Calibri" w:cs="Calibri"/>
          <w:kern w:val="32"/>
          <w:sz w:val="22"/>
          <w:szCs w:val="22"/>
          <w:lang w:val="en-US"/>
        </w:rPr>
        <w:t xml:space="preserve"> membership activity.</w:t>
      </w:r>
      <w:r>
        <w:rPr>
          <w:rFonts w:ascii="Calibri" w:hAnsi="Calibri" w:cs="Calibri"/>
          <w:kern w:val="32"/>
          <w:sz w:val="22"/>
          <w:szCs w:val="22"/>
          <w:lang w:val="en-US"/>
        </w:rPr>
        <w:t xml:space="preserve"> Asif from TSDSI would be added as one of the admin.</w:t>
      </w:r>
    </w:p>
    <w:p w14:paraId="3467B0F7" w14:textId="77777777" w:rsidR="00B57391" w:rsidRPr="00CB67E6" w:rsidRDefault="00B57391" w:rsidP="00B57391">
      <w:pPr>
        <w:pStyle w:val="oneM2M-Heading1"/>
        <w:spacing w:before="0"/>
        <w:outlineLvl w:val="9"/>
        <w:rPr>
          <w:rFonts w:ascii="Calibri" w:hAnsi="Calibri" w:cs="Calibri"/>
          <w:b w:val="0"/>
          <w:bCs w:val="0"/>
          <w:szCs w:val="22"/>
        </w:rPr>
      </w:pPr>
    </w:p>
    <w:p w14:paraId="59B84D17" w14:textId="77777777" w:rsidR="00074496" w:rsidRPr="00CB67E6" w:rsidRDefault="00074496" w:rsidP="00074496">
      <w:pPr>
        <w:pStyle w:val="oneM2M-Normal"/>
        <w:numPr>
          <w:ilvl w:val="0"/>
          <w:numId w:val="5"/>
        </w:numPr>
        <w:rPr>
          <w:rFonts w:ascii="Calibri" w:hAnsi="Calibri" w:cs="Calibri"/>
          <w:b/>
          <w:bCs/>
          <w:sz w:val="28"/>
          <w:szCs w:val="28"/>
        </w:rPr>
      </w:pPr>
      <w:r w:rsidRPr="00CB67E6">
        <w:rPr>
          <w:rFonts w:ascii="Calibri" w:hAnsi="Calibri" w:cs="Calibri"/>
          <w:b/>
          <w:bCs/>
          <w:sz w:val="28"/>
          <w:szCs w:val="28"/>
        </w:rPr>
        <w:t xml:space="preserve">Review of open Action </w:t>
      </w:r>
      <w:r>
        <w:rPr>
          <w:rFonts w:ascii="Calibri" w:hAnsi="Calibri" w:cs="Calibri"/>
          <w:b/>
          <w:bCs/>
          <w:sz w:val="28"/>
          <w:szCs w:val="28"/>
        </w:rPr>
        <w:t xml:space="preserve">Items </w:t>
      </w:r>
      <w:r w:rsidRPr="00CB67E6">
        <w:rPr>
          <w:rFonts w:ascii="Calibri" w:hAnsi="Calibri" w:cs="Calibri"/>
          <w:b/>
          <w:bCs/>
          <w:sz w:val="28"/>
          <w:szCs w:val="28"/>
        </w:rPr>
        <w:t>Status</w:t>
      </w:r>
      <w:r w:rsidRPr="00CB67E6">
        <w:rPr>
          <w:rFonts w:ascii="Calibri" w:hAnsi="Calibri" w:cs="Calibri"/>
          <w:b/>
          <w:bCs/>
          <w:sz w:val="28"/>
          <w:szCs w:val="28"/>
        </w:rPr>
        <w:tab/>
      </w:r>
    </w:p>
    <w:p w14:paraId="0E725AA1" w14:textId="59026895" w:rsidR="00074496" w:rsidRPr="00CB67E6" w:rsidRDefault="00074496" w:rsidP="00347DCC">
      <w:pPr>
        <w:pStyle w:val="oneM2M-Heading1"/>
        <w:spacing w:before="0"/>
        <w:ind w:left="0" w:firstLine="0"/>
        <w:rPr>
          <w:rFonts w:ascii="Calibri" w:hAnsi="Calibri" w:cs="Calibri"/>
          <w:sz w:val="24"/>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5993"/>
      </w:tblGrid>
      <w:tr w:rsidR="00074496" w:rsidRPr="00CB67E6" w14:paraId="3C66860D" w14:textId="77777777" w:rsidTr="000D0A4F">
        <w:tc>
          <w:tcPr>
            <w:tcW w:w="2664" w:type="dxa"/>
            <w:shd w:val="clear" w:color="auto" w:fill="auto"/>
          </w:tcPr>
          <w:p w14:paraId="540B7BD9" w14:textId="77777777" w:rsidR="00074496" w:rsidRPr="00CB67E6" w:rsidRDefault="00074496" w:rsidP="000D0A4F">
            <w:pPr>
              <w:pStyle w:val="PlainText"/>
              <w:rPr>
                <w:rFonts w:cs="Calibri"/>
                <w:szCs w:val="22"/>
                <w:highlight w:val="green"/>
              </w:rPr>
            </w:pPr>
            <w:r w:rsidRPr="00CB67E6">
              <w:rPr>
                <w:rFonts w:cs="Calibri"/>
                <w:b/>
                <w:bCs/>
                <w:szCs w:val="22"/>
                <w:highlight w:val="red"/>
              </w:rPr>
              <w:t>Action MARCOM 105 #07</w:t>
            </w:r>
          </w:p>
        </w:tc>
        <w:tc>
          <w:tcPr>
            <w:tcW w:w="5993" w:type="dxa"/>
            <w:shd w:val="clear" w:color="auto" w:fill="auto"/>
          </w:tcPr>
          <w:p w14:paraId="579B17DC" w14:textId="77777777" w:rsidR="00074496" w:rsidRPr="00CB67E6" w:rsidRDefault="00074496" w:rsidP="000D0A4F">
            <w:pPr>
              <w:pStyle w:val="PlainText"/>
              <w:rPr>
                <w:rFonts w:cs="Calibri"/>
                <w:szCs w:val="22"/>
                <w:highlight w:val="red"/>
              </w:rPr>
            </w:pPr>
            <w:r w:rsidRPr="00CB67E6">
              <w:rPr>
                <w:rFonts w:cs="Calibri"/>
                <w:szCs w:val="22"/>
                <w:highlight w:val="red"/>
              </w:rPr>
              <w:t>Bindoo/Aurindam to share references to specific excerpts from webinar/event recordings so that these can be quoted to publicise oneM2M, instead of referencing the full recording.</w:t>
            </w:r>
          </w:p>
          <w:p w14:paraId="73EF3F91" w14:textId="77777777" w:rsidR="00074496" w:rsidRPr="00CB67E6" w:rsidRDefault="00074496" w:rsidP="000D0A4F">
            <w:pPr>
              <w:pStyle w:val="PlainText"/>
              <w:rPr>
                <w:rFonts w:cs="Calibri"/>
                <w:szCs w:val="22"/>
                <w:highlight w:val="green"/>
              </w:rPr>
            </w:pPr>
            <w:r w:rsidRPr="00CB67E6">
              <w:rPr>
                <w:rFonts w:cs="Calibri"/>
                <w:szCs w:val="22"/>
                <w:highlight w:val="red"/>
              </w:rPr>
              <w:t>TBD</w:t>
            </w:r>
          </w:p>
        </w:tc>
      </w:tr>
      <w:tr w:rsidR="00074496" w:rsidRPr="00CB67E6" w14:paraId="302F8279" w14:textId="77777777" w:rsidTr="000D0A4F">
        <w:tc>
          <w:tcPr>
            <w:tcW w:w="2664" w:type="dxa"/>
            <w:shd w:val="clear" w:color="auto" w:fill="auto"/>
          </w:tcPr>
          <w:p w14:paraId="2BD5156E" w14:textId="77777777" w:rsidR="00074496" w:rsidRPr="00CB67E6" w:rsidRDefault="00074496" w:rsidP="000D0A4F">
            <w:pPr>
              <w:pStyle w:val="PlainText"/>
              <w:rPr>
                <w:rFonts w:cs="Calibri"/>
                <w:szCs w:val="22"/>
                <w:highlight w:val="yellow"/>
              </w:rPr>
            </w:pPr>
            <w:r w:rsidRPr="00CB67E6">
              <w:rPr>
                <w:rFonts w:cs="Calibri"/>
                <w:b/>
                <w:bCs/>
                <w:szCs w:val="22"/>
              </w:rPr>
              <w:t>Action MARCOM106 #01</w:t>
            </w:r>
          </w:p>
        </w:tc>
        <w:tc>
          <w:tcPr>
            <w:tcW w:w="5993" w:type="dxa"/>
            <w:shd w:val="clear" w:color="auto" w:fill="auto"/>
          </w:tcPr>
          <w:p w14:paraId="28A3D502" w14:textId="77777777" w:rsidR="00074496" w:rsidRPr="00CB67E6" w:rsidRDefault="00074496" w:rsidP="000D0A4F">
            <w:pPr>
              <w:pStyle w:val="PlainText"/>
              <w:rPr>
                <w:rFonts w:cs="Calibri"/>
                <w:szCs w:val="22"/>
                <w:highlight w:val="yellow"/>
              </w:rPr>
            </w:pPr>
            <w:r w:rsidRPr="00CB67E6">
              <w:rPr>
                <w:rFonts w:cs="Calibri"/>
                <w:szCs w:val="22"/>
              </w:rPr>
              <w:t>Enrico - Chair SC61 has advised to carry out an introspection on reasons for attrition of old members and disengagement of some erstwhile active contributors in recent years. And to engage with adopters of oneM2M.</w:t>
            </w:r>
          </w:p>
        </w:tc>
      </w:tr>
      <w:tr w:rsidR="00074496" w:rsidRPr="00CB67E6" w14:paraId="1141DBA6" w14:textId="77777777" w:rsidTr="000D0A4F">
        <w:tc>
          <w:tcPr>
            <w:tcW w:w="2664" w:type="dxa"/>
            <w:shd w:val="clear" w:color="auto" w:fill="auto"/>
          </w:tcPr>
          <w:p w14:paraId="29AD2025" w14:textId="77777777" w:rsidR="00074496" w:rsidRPr="00CB67E6" w:rsidRDefault="00074496" w:rsidP="000D0A4F">
            <w:pPr>
              <w:pStyle w:val="PlainText"/>
              <w:rPr>
                <w:rFonts w:cs="Calibri"/>
                <w:szCs w:val="22"/>
                <w:highlight w:val="green"/>
              </w:rPr>
            </w:pPr>
            <w:r w:rsidRPr="00CB67E6">
              <w:rPr>
                <w:rFonts w:cs="Calibri"/>
                <w:b/>
                <w:bCs/>
                <w:szCs w:val="22"/>
              </w:rPr>
              <w:t>Action MARCOM106 #02</w:t>
            </w:r>
          </w:p>
        </w:tc>
        <w:tc>
          <w:tcPr>
            <w:tcW w:w="5993" w:type="dxa"/>
            <w:shd w:val="clear" w:color="auto" w:fill="auto"/>
          </w:tcPr>
          <w:p w14:paraId="71B6EA27" w14:textId="77777777" w:rsidR="00074496" w:rsidRPr="00CB67E6" w:rsidRDefault="00074496" w:rsidP="000D0A4F">
            <w:pPr>
              <w:pStyle w:val="PlainText"/>
              <w:rPr>
                <w:rFonts w:cs="Calibri"/>
                <w:szCs w:val="22"/>
                <w:highlight w:val="green"/>
              </w:rPr>
            </w:pPr>
            <w:r w:rsidRPr="00CB67E6">
              <w:rPr>
                <w:rFonts w:cs="Calibri"/>
                <w:szCs w:val="22"/>
              </w:rPr>
              <w:t>Aurindam has suggested to engage the consulting community as they wield considerable influence over solutions for Smart Cities.</w:t>
            </w:r>
          </w:p>
        </w:tc>
      </w:tr>
      <w:tr w:rsidR="00074496" w:rsidRPr="00CB67E6" w14:paraId="306A4E26" w14:textId="77777777" w:rsidTr="000D0A4F">
        <w:tc>
          <w:tcPr>
            <w:tcW w:w="2664" w:type="dxa"/>
            <w:shd w:val="clear" w:color="auto" w:fill="auto"/>
          </w:tcPr>
          <w:p w14:paraId="0A021C88" w14:textId="77777777" w:rsidR="00074496" w:rsidRPr="00CB67E6" w:rsidRDefault="00074496" w:rsidP="000D0A4F">
            <w:pPr>
              <w:pStyle w:val="PlainText"/>
              <w:rPr>
                <w:rFonts w:cs="Calibri"/>
                <w:szCs w:val="22"/>
                <w:highlight w:val="green"/>
              </w:rPr>
            </w:pPr>
            <w:r w:rsidRPr="00CB67E6">
              <w:rPr>
                <w:rFonts w:cs="Calibri"/>
                <w:b/>
                <w:bCs/>
                <w:szCs w:val="22"/>
                <w:highlight w:val="cyan"/>
              </w:rPr>
              <w:t>Action MARCOM106 #09</w:t>
            </w:r>
          </w:p>
        </w:tc>
        <w:tc>
          <w:tcPr>
            <w:tcW w:w="5993" w:type="dxa"/>
            <w:shd w:val="clear" w:color="auto" w:fill="auto"/>
          </w:tcPr>
          <w:p w14:paraId="0E0D545E" w14:textId="77777777" w:rsidR="00074496" w:rsidRPr="00CB67E6" w:rsidRDefault="00074496" w:rsidP="000D0A4F">
            <w:pPr>
              <w:pStyle w:val="PlainText"/>
              <w:rPr>
                <w:rFonts w:cs="Calibri"/>
                <w:szCs w:val="22"/>
                <w:highlight w:val="green"/>
              </w:rPr>
            </w:pPr>
            <w:r w:rsidRPr="00CB67E6">
              <w:rPr>
                <w:rFonts w:cs="Calibri"/>
                <w:szCs w:val="22"/>
                <w:highlight w:val="cyan"/>
              </w:rPr>
              <w:t>A session to showcase oneM2M deployments in various verticals in diverse regions may be explored in the oneM2M Conference. This will help demonstrate the reach of oneM2M.</w:t>
            </w:r>
          </w:p>
        </w:tc>
      </w:tr>
      <w:tr w:rsidR="00074496" w:rsidRPr="00CB67E6" w14:paraId="66DBF124" w14:textId="77777777" w:rsidTr="000D0A4F">
        <w:tc>
          <w:tcPr>
            <w:tcW w:w="2664" w:type="dxa"/>
            <w:shd w:val="clear" w:color="auto" w:fill="auto"/>
          </w:tcPr>
          <w:p w14:paraId="7944E3E3" w14:textId="77777777" w:rsidR="00074496" w:rsidRPr="00CB67E6" w:rsidRDefault="00074496" w:rsidP="000D0A4F">
            <w:pPr>
              <w:pStyle w:val="PlainText"/>
              <w:rPr>
                <w:rFonts w:cs="Calibri"/>
                <w:szCs w:val="22"/>
                <w:highlight w:val="red"/>
              </w:rPr>
            </w:pPr>
            <w:r w:rsidRPr="00CB67E6">
              <w:rPr>
                <w:rFonts w:cs="Calibri"/>
                <w:b/>
                <w:bCs/>
                <w:szCs w:val="22"/>
                <w:highlight w:val="cyan"/>
              </w:rPr>
              <w:lastRenderedPageBreak/>
              <w:t>Action MARCOM106 #09</w:t>
            </w:r>
          </w:p>
        </w:tc>
        <w:tc>
          <w:tcPr>
            <w:tcW w:w="5993" w:type="dxa"/>
            <w:shd w:val="clear" w:color="auto" w:fill="auto"/>
          </w:tcPr>
          <w:p w14:paraId="62E784BB" w14:textId="77777777" w:rsidR="00074496" w:rsidRPr="00CB67E6" w:rsidRDefault="00074496" w:rsidP="000D0A4F">
            <w:pPr>
              <w:pStyle w:val="PlainText"/>
              <w:rPr>
                <w:rFonts w:cs="Calibri"/>
                <w:szCs w:val="22"/>
                <w:highlight w:val="red"/>
              </w:rPr>
            </w:pPr>
            <w:r w:rsidRPr="00CB67E6">
              <w:rPr>
                <w:rFonts w:cs="Calibri"/>
                <w:szCs w:val="22"/>
                <w:highlight w:val="cyan"/>
              </w:rPr>
              <w:t>Decide whether funding for social event being proposed in TP56 should be sought via sponsorship or seek budget allocation from FC.</w:t>
            </w:r>
          </w:p>
        </w:tc>
      </w:tr>
      <w:tr w:rsidR="00074496" w:rsidRPr="00CB67E6" w14:paraId="76F7DDF3" w14:textId="77777777" w:rsidTr="000D0A4F">
        <w:tc>
          <w:tcPr>
            <w:tcW w:w="2664" w:type="dxa"/>
            <w:shd w:val="clear" w:color="auto" w:fill="auto"/>
          </w:tcPr>
          <w:p w14:paraId="1EBEF1E8" w14:textId="77777777" w:rsidR="00074496" w:rsidRPr="00CB67E6" w:rsidRDefault="00074496" w:rsidP="000D0A4F">
            <w:pPr>
              <w:pStyle w:val="PlainText"/>
              <w:rPr>
                <w:rFonts w:cs="Calibri"/>
                <w:szCs w:val="22"/>
                <w:highlight w:val="green"/>
              </w:rPr>
            </w:pPr>
            <w:r w:rsidRPr="00CB67E6">
              <w:rPr>
                <w:rFonts w:cs="Calibri"/>
                <w:b/>
                <w:bCs/>
                <w:szCs w:val="22"/>
              </w:rPr>
              <w:t xml:space="preserve">Action MARCOM106 #10 </w:t>
            </w:r>
          </w:p>
        </w:tc>
        <w:tc>
          <w:tcPr>
            <w:tcW w:w="5993" w:type="dxa"/>
            <w:shd w:val="clear" w:color="auto" w:fill="auto"/>
          </w:tcPr>
          <w:p w14:paraId="1E53267A" w14:textId="77777777" w:rsidR="00074496" w:rsidRPr="00CB67E6" w:rsidRDefault="00074496" w:rsidP="000D0A4F">
            <w:pPr>
              <w:pStyle w:val="PlainText"/>
              <w:rPr>
                <w:rFonts w:cs="Calibri"/>
                <w:szCs w:val="22"/>
                <w:highlight w:val="green"/>
              </w:rPr>
            </w:pPr>
            <w:r w:rsidRPr="00CB67E6">
              <w:rPr>
                <w:rFonts w:cs="Calibri"/>
                <w:szCs w:val="22"/>
              </w:rPr>
              <w:t>Correlate no. of specification downloads with geographies and any trigger events (Aurindam /Sabine).</w:t>
            </w:r>
          </w:p>
        </w:tc>
      </w:tr>
      <w:tr w:rsidR="00074496" w:rsidRPr="00CB67E6" w14:paraId="4EB68618" w14:textId="77777777" w:rsidTr="000D0A4F">
        <w:tc>
          <w:tcPr>
            <w:tcW w:w="2664" w:type="dxa"/>
            <w:shd w:val="clear" w:color="auto" w:fill="auto"/>
          </w:tcPr>
          <w:p w14:paraId="4D68A65C" w14:textId="77777777" w:rsidR="00074496" w:rsidRPr="00CB67E6" w:rsidRDefault="00074496" w:rsidP="000D0A4F">
            <w:pPr>
              <w:pStyle w:val="PlainText"/>
              <w:rPr>
                <w:rFonts w:cs="Calibri"/>
                <w:b/>
                <w:bCs/>
                <w:szCs w:val="22"/>
                <w:highlight w:val="green"/>
              </w:rPr>
            </w:pPr>
            <w:r w:rsidRPr="00CB67E6">
              <w:rPr>
                <w:rFonts w:cs="Calibri"/>
                <w:b/>
                <w:bCs/>
                <w:szCs w:val="22"/>
                <w:highlight w:val="yellow"/>
              </w:rPr>
              <w:t>Action MARCOM 107#07</w:t>
            </w:r>
          </w:p>
        </w:tc>
        <w:tc>
          <w:tcPr>
            <w:tcW w:w="5993" w:type="dxa"/>
            <w:shd w:val="clear" w:color="auto" w:fill="auto"/>
          </w:tcPr>
          <w:p w14:paraId="42C3057E" w14:textId="77777777" w:rsidR="00074496" w:rsidRPr="00CB67E6" w:rsidRDefault="00074496" w:rsidP="000D0A4F">
            <w:pPr>
              <w:pStyle w:val="PlainText"/>
              <w:rPr>
                <w:rFonts w:cs="Calibri"/>
                <w:szCs w:val="22"/>
                <w:highlight w:val="green"/>
              </w:rPr>
            </w:pPr>
            <w:r w:rsidRPr="00CB67E6">
              <w:rPr>
                <w:rFonts w:cs="Calibri"/>
                <w:szCs w:val="22"/>
                <w:highlight w:val="yellow"/>
              </w:rPr>
              <w:t>Obtain presentations made by Bob and Rana Kamill in the recent events and place them in this repository.</w:t>
            </w:r>
          </w:p>
        </w:tc>
      </w:tr>
      <w:tr w:rsidR="00074496" w:rsidRPr="00CB67E6" w14:paraId="20106107" w14:textId="77777777" w:rsidTr="000D0A4F">
        <w:tc>
          <w:tcPr>
            <w:tcW w:w="2664" w:type="dxa"/>
            <w:shd w:val="clear" w:color="auto" w:fill="auto"/>
          </w:tcPr>
          <w:p w14:paraId="4B431FF5" w14:textId="77777777" w:rsidR="00074496" w:rsidRPr="00CB67E6" w:rsidRDefault="00074496" w:rsidP="000D0A4F">
            <w:pPr>
              <w:pStyle w:val="PlainText"/>
              <w:rPr>
                <w:rFonts w:cs="Calibri"/>
                <w:szCs w:val="22"/>
                <w:highlight w:val="yellow"/>
              </w:rPr>
            </w:pPr>
            <w:r w:rsidRPr="00CB67E6">
              <w:rPr>
                <w:rFonts w:cs="Calibri"/>
                <w:b/>
                <w:bCs/>
                <w:szCs w:val="22"/>
              </w:rPr>
              <w:t>Action MARCOM 107#14</w:t>
            </w:r>
          </w:p>
        </w:tc>
        <w:tc>
          <w:tcPr>
            <w:tcW w:w="5993" w:type="dxa"/>
            <w:shd w:val="clear" w:color="auto" w:fill="auto"/>
          </w:tcPr>
          <w:p w14:paraId="692DE0A7" w14:textId="77777777" w:rsidR="00074496" w:rsidRPr="00CB67E6" w:rsidRDefault="00074496" w:rsidP="000D0A4F">
            <w:pPr>
              <w:pStyle w:val="PlainText"/>
              <w:rPr>
                <w:rFonts w:cs="Calibri"/>
                <w:szCs w:val="22"/>
                <w:highlight w:val="yellow"/>
              </w:rPr>
            </w:pPr>
            <w:r w:rsidRPr="00CB67E6">
              <w:rPr>
                <w:rFonts w:cs="Calibri"/>
                <w:szCs w:val="22"/>
              </w:rPr>
              <w:t>TP 56 felicitation session: Invites to go from Karen on behalf of Roland: Courtesy email from Bindoo/Roland?</w:t>
            </w:r>
          </w:p>
        </w:tc>
      </w:tr>
      <w:tr w:rsidR="00074496" w:rsidRPr="00CB67E6" w14:paraId="036A0625" w14:textId="77777777" w:rsidTr="000D0A4F">
        <w:tc>
          <w:tcPr>
            <w:tcW w:w="2664" w:type="dxa"/>
            <w:shd w:val="clear" w:color="auto" w:fill="auto"/>
          </w:tcPr>
          <w:p w14:paraId="2F6714C6" w14:textId="77777777" w:rsidR="00074496" w:rsidRPr="00CB67E6" w:rsidRDefault="00074496" w:rsidP="000D0A4F">
            <w:pPr>
              <w:pStyle w:val="PlainText"/>
              <w:rPr>
                <w:rFonts w:cs="Calibri"/>
                <w:szCs w:val="22"/>
                <w:highlight w:val="green"/>
              </w:rPr>
            </w:pPr>
            <w:r w:rsidRPr="00CB67E6">
              <w:rPr>
                <w:rFonts w:cs="Calibri"/>
                <w:b/>
                <w:bCs/>
                <w:szCs w:val="22"/>
              </w:rPr>
              <w:t>Action MARCOM 107#15</w:t>
            </w:r>
          </w:p>
        </w:tc>
        <w:tc>
          <w:tcPr>
            <w:tcW w:w="5993" w:type="dxa"/>
            <w:shd w:val="clear" w:color="auto" w:fill="auto"/>
          </w:tcPr>
          <w:p w14:paraId="2094B17F" w14:textId="77777777" w:rsidR="00074496" w:rsidRPr="00CB67E6" w:rsidRDefault="00074496" w:rsidP="000D0A4F">
            <w:pPr>
              <w:pStyle w:val="PlainText"/>
              <w:rPr>
                <w:rFonts w:cs="Calibri"/>
                <w:szCs w:val="22"/>
                <w:highlight w:val="green"/>
              </w:rPr>
            </w:pPr>
            <w:r w:rsidRPr="00CB67E6">
              <w:rPr>
                <w:rFonts w:cs="Calibri"/>
                <w:szCs w:val="22"/>
              </w:rPr>
              <w:t>Chair will be reaching out to IMs for securing sponsorship for souvenirs.</w:t>
            </w:r>
          </w:p>
        </w:tc>
      </w:tr>
    </w:tbl>
    <w:p w14:paraId="498A4CFC" w14:textId="77777777" w:rsidR="00074496" w:rsidRPr="00347920" w:rsidRDefault="00074496" w:rsidP="00347920">
      <w:pPr>
        <w:pStyle w:val="oneM2M-Heading1"/>
        <w:spacing w:before="0"/>
        <w:ind w:hanging="66"/>
        <w:outlineLvl w:val="9"/>
        <w:rPr>
          <w:rFonts w:ascii="Calibri" w:hAnsi="Calibri" w:cs="Calibri"/>
          <w:b w:val="0"/>
          <w:bCs w:val="0"/>
          <w:szCs w:val="22"/>
          <w:lang w:val="en-IN"/>
        </w:rPr>
      </w:pPr>
    </w:p>
    <w:p w14:paraId="7C5F2283" w14:textId="78D40564" w:rsidR="00BD7FC4" w:rsidRPr="00CB67E6" w:rsidRDefault="00BD7FC4" w:rsidP="008F7E1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Any other business</w:t>
      </w:r>
    </w:p>
    <w:p w14:paraId="522C345D" w14:textId="4562AC58" w:rsidR="009027B6" w:rsidRDefault="009027B6" w:rsidP="00347920">
      <w:pPr>
        <w:pStyle w:val="oneM2M-Heading1"/>
        <w:spacing w:before="0"/>
        <w:ind w:left="360" w:firstLine="0"/>
        <w:outlineLvl w:val="9"/>
        <w:rPr>
          <w:rFonts w:ascii="Calibri" w:hAnsi="Calibri" w:cs="Calibri"/>
          <w:b w:val="0"/>
          <w:bCs w:val="0"/>
          <w:szCs w:val="22"/>
          <w:lang w:val="en-US"/>
        </w:rPr>
      </w:pPr>
    </w:p>
    <w:p w14:paraId="757A84E8" w14:textId="77777777" w:rsidR="00347DCC" w:rsidRPr="00347DCC" w:rsidRDefault="00347DCC" w:rsidP="00347920">
      <w:pPr>
        <w:pStyle w:val="oneM2M-Heading1"/>
        <w:spacing w:before="0"/>
        <w:ind w:left="360" w:firstLine="0"/>
        <w:outlineLvl w:val="9"/>
        <w:rPr>
          <w:rFonts w:ascii="Calibri" w:hAnsi="Calibri" w:cs="Calibri"/>
          <w:b w:val="0"/>
          <w:bCs w:val="0"/>
          <w:szCs w:val="22"/>
          <w:lang w:val="en-IN"/>
        </w:rPr>
      </w:pPr>
    </w:p>
    <w:p w14:paraId="59EA801F" w14:textId="4080F3E6" w:rsidR="004C50D3" w:rsidRPr="00CB67E6" w:rsidRDefault="004C50D3" w:rsidP="00BC258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Planning for next Meetings</w:t>
      </w:r>
    </w:p>
    <w:p w14:paraId="14421E59" w14:textId="77777777" w:rsidR="004C50D3" w:rsidRPr="00CB67E6" w:rsidRDefault="00A60FFD" w:rsidP="00BC258B">
      <w:pPr>
        <w:pStyle w:val="oneM2M-Normal"/>
        <w:numPr>
          <w:ilvl w:val="1"/>
          <w:numId w:val="5"/>
        </w:numPr>
        <w:spacing w:after="240"/>
        <w:rPr>
          <w:rFonts w:ascii="Calibri" w:hAnsi="Calibri" w:cs="Calibri"/>
          <w:b/>
          <w:bCs/>
          <w:sz w:val="24"/>
          <w:szCs w:val="32"/>
          <w:lang w:val="en-US"/>
        </w:rPr>
      </w:pPr>
      <w:r w:rsidRPr="00CB67E6">
        <w:rPr>
          <w:rFonts w:ascii="Calibri" w:hAnsi="Calibri" w:cs="Calibri"/>
          <w:b/>
          <w:bCs/>
          <w:sz w:val="24"/>
          <w:szCs w:val="32"/>
          <w:lang w:val="en-US"/>
        </w:rPr>
        <w:t xml:space="preserve"> </w:t>
      </w:r>
      <w:r w:rsidR="004C50D3" w:rsidRPr="00CB67E6">
        <w:rPr>
          <w:rFonts w:ascii="Calibri" w:hAnsi="Calibri" w:cs="Calibri"/>
          <w:b/>
          <w:bCs/>
          <w:sz w:val="24"/>
          <w:szCs w:val="32"/>
          <w:lang w:val="en-US"/>
        </w:rPr>
        <w:t>Face to Face Meetings</w:t>
      </w:r>
    </w:p>
    <w:p w14:paraId="47930430" w14:textId="138DE0DE" w:rsidR="00A60FFD" w:rsidRPr="00CB67E6" w:rsidRDefault="003A40C0">
      <w:pPr>
        <w:pStyle w:val="oneM2M-Normal"/>
        <w:numPr>
          <w:ilvl w:val="0"/>
          <w:numId w:val="7"/>
        </w:numPr>
        <w:spacing w:before="0" w:after="240"/>
        <w:rPr>
          <w:rFonts w:ascii="Calibri" w:hAnsi="Calibri" w:cs="Calibri"/>
        </w:rPr>
      </w:pPr>
      <w:r>
        <w:rPr>
          <w:rFonts w:ascii="Calibri" w:hAnsi="Calibri" w:cs="Calibri"/>
        </w:rPr>
        <w:t xml:space="preserve">It was suggested to rescheduled Marcom 110 with TP 56 as hybrid meeting. </w:t>
      </w:r>
    </w:p>
    <w:p w14:paraId="6E1486B1" w14:textId="77777777" w:rsidR="004C50D3" w:rsidRPr="00CB67E6" w:rsidRDefault="004C50D3" w:rsidP="00BC258B">
      <w:pPr>
        <w:pStyle w:val="oneM2M-Normal"/>
        <w:numPr>
          <w:ilvl w:val="1"/>
          <w:numId w:val="5"/>
        </w:numPr>
        <w:spacing w:after="240"/>
        <w:rPr>
          <w:rFonts w:ascii="Calibri" w:hAnsi="Calibri" w:cs="Calibri"/>
          <w:b/>
          <w:bCs/>
          <w:sz w:val="24"/>
          <w:szCs w:val="32"/>
          <w:lang w:val="en-US"/>
        </w:rPr>
      </w:pPr>
      <w:r w:rsidRPr="00CB67E6">
        <w:rPr>
          <w:rFonts w:ascii="Calibri" w:hAnsi="Calibri" w:cs="Calibri"/>
          <w:b/>
          <w:bCs/>
          <w:sz w:val="24"/>
          <w:szCs w:val="32"/>
          <w:lang w:val="en-US"/>
        </w:rPr>
        <w:t>Next Conference Calls</w:t>
      </w:r>
    </w:p>
    <w:p w14:paraId="24802BAA" w14:textId="1E7706CB"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104 – 24</w:t>
      </w:r>
      <w:r w:rsidRPr="00CB67E6">
        <w:rPr>
          <w:rFonts w:ascii="Calibri" w:hAnsi="Calibri" w:cs="Calibri"/>
          <w:strike/>
          <w:vertAlign w:val="superscript"/>
        </w:rPr>
        <w:t>th</w:t>
      </w:r>
      <w:r w:rsidRPr="00CB67E6">
        <w:rPr>
          <w:rFonts w:ascii="Calibri" w:hAnsi="Calibri" w:cs="Calibri"/>
          <w:strike/>
        </w:rPr>
        <w:t xml:space="preserve"> March 2022 </w:t>
      </w:r>
    </w:p>
    <w:p w14:paraId="6417D9DE" w14:textId="3BE2E490"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105 – 21</w:t>
      </w:r>
      <w:r w:rsidRPr="00CB67E6">
        <w:rPr>
          <w:rFonts w:ascii="Calibri" w:hAnsi="Calibri" w:cs="Calibri"/>
          <w:strike/>
          <w:vertAlign w:val="superscript"/>
        </w:rPr>
        <w:t>st</w:t>
      </w:r>
      <w:r w:rsidRPr="00CB67E6">
        <w:rPr>
          <w:rFonts w:ascii="Calibri" w:hAnsi="Calibri" w:cs="Calibri"/>
          <w:strike/>
        </w:rPr>
        <w:t xml:space="preserve"> April 2022</w:t>
      </w:r>
    </w:p>
    <w:p w14:paraId="020E13EF"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106 – 26</w:t>
      </w:r>
      <w:r w:rsidRPr="00CB67E6">
        <w:rPr>
          <w:rFonts w:ascii="Calibri" w:hAnsi="Calibri" w:cs="Calibri"/>
          <w:strike/>
          <w:vertAlign w:val="superscript"/>
        </w:rPr>
        <w:t>th</w:t>
      </w:r>
      <w:r w:rsidRPr="00CB67E6">
        <w:rPr>
          <w:rFonts w:ascii="Calibri" w:hAnsi="Calibri" w:cs="Calibri"/>
          <w:strike/>
        </w:rPr>
        <w:t xml:space="preserve"> May 2022</w:t>
      </w:r>
    </w:p>
    <w:p w14:paraId="711F7C15"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107 – 30</w:t>
      </w:r>
      <w:r w:rsidRPr="00CB67E6">
        <w:rPr>
          <w:rFonts w:ascii="Calibri" w:hAnsi="Calibri" w:cs="Calibri"/>
          <w:strike/>
          <w:vertAlign w:val="superscript"/>
        </w:rPr>
        <w:t>th</w:t>
      </w:r>
      <w:r w:rsidRPr="00CB67E6">
        <w:rPr>
          <w:rFonts w:ascii="Calibri" w:hAnsi="Calibri" w:cs="Calibri"/>
          <w:strike/>
        </w:rPr>
        <w:t xml:space="preserve"> June 2022</w:t>
      </w:r>
    </w:p>
    <w:p w14:paraId="5FE81DAD" w14:textId="77777777" w:rsidR="00C006F9" w:rsidRPr="00CB67E6" w:rsidRDefault="00C006F9" w:rsidP="00BC258B">
      <w:pPr>
        <w:pStyle w:val="oneM2M-Normal"/>
        <w:numPr>
          <w:ilvl w:val="0"/>
          <w:numId w:val="6"/>
        </w:numPr>
        <w:rPr>
          <w:rFonts w:ascii="Calibri" w:hAnsi="Calibri" w:cs="Calibri"/>
          <w:strike/>
        </w:rPr>
      </w:pPr>
      <w:r w:rsidRPr="00CB67E6">
        <w:rPr>
          <w:rFonts w:ascii="Calibri" w:hAnsi="Calibri" w:cs="Calibri"/>
          <w:strike/>
        </w:rPr>
        <w:t>Marcom 108 – 28</w:t>
      </w:r>
      <w:r w:rsidRPr="00CB67E6">
        <w:rPr>
          <w:rFonts w:ascii="Calibri" w:hAnsi="Calibri" w:cs="Calibri"/>
          <w:strike/>
          <w:vertAlign w:val="superscript"/>
        </w:rPr>
        <w:t>th</w:t>
      </w:r>
      <w:r w:rsidRPr="00CB67E6">
        <w:rPr>
          <w:rFonts w:ascii="Calibri" w:hAnsi="Calibri" w:cs="Calibri"/>
          <w:strike/>
        </w:rPr>
        <w:t xml:space="preserve"> July 2022</w:t>
      </w:r>
    </w:p>
    <w:p w14:paraId="66C763EA" w14:textId="77777777" w:rsidR="00C006F9" w:rsidRPr="00CF5B1E" w:rsidRDefault="00C006F9" w:rsidP="00BC258B">
      <w:pPr>
        <w:pStyle w:val="oneM2M-Normal"/>
        <w:numPr>
          <w:ilvl w:val="0"/>
          <w:numId w:val="6"/>
        </w:numPr>
        <w:rPr>
          <w:rFonts w:ascii="Calibri" w:hAnsi="Calibri" w:cs="Calibri"/>
          <w:strike/>
        </w:rPr>
      </w:pPr>
      <w:r w:rsidRPr="00CF5B1E">
        <w:rPr>
          <w:rFonts w:ascii="Calibri" w:hAnsi="Calibri" w:cs="Calibri"/>
          <w:strike/>
        </w:rPr>
        <w:t>Marcom 109 – 25</w:t>
      </w:r>
      <w:r w:rsidRPr="00CF5B1E">
        <w:rPr>
          <w:rFonts w:ascii="Calibri" w:hAnsi="Calibri" w:cs="Calibri"/>
          <w:strike/>
          <w:vertAlign w:val="superscript"/>
        </w:rPr>
        <w:t>th</w:t>
      </w:r>
      <w:r w:rsidRPr="00CF5B1E">
        <w:rPr>
          <w:rFonts w:ascii="Calibri" w:hAnsi="Calibri" w:cs="Calibri"/>
          <w:strike/>
        </w:rPr>
        <w:t xml:space="preserve"> August 2022</w:t>
      </w:r>
    </w:p>
    <w:p w14:paraId="0A5101B2"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110 – 22</w:t>
      </w:r>
      <w:r w:rsidRPr="00CB67E6">
        <w:rPr>
          <w:rFonts w:ascii="Calibri" w:hAnsi="Calibri" w:cs="Calibri"/>
          <w:vertAlign w:val="superscript"/>
        </w:rPr>
        <w:t>nd</w:t>
      </w:r>
      <w:r w:rsidRPr="00CB67E6">
        <w:rPr>
          <w:rFonts w:ascii="Calibri" w:hAnsi="Calibri" w:cs="Calibri"/>
        </w:rPr>
        <w:t xml:space="preserve"> September 2022</w:t>
      </w:r>
    </w:p>
    <w:p w14:paraId="60BABC8A"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111 – 27</w:t>
      </w:r>
      <w:r w:rsidRPr="00CB67E6">
        <w:rPr>
          <w:rFonts w:ascii="Calibri" w:hAnsi="Calibri" w:cs="Calibri"/>
          <w:vertAlign w:val="superscript"/>
        </w:rPr>
        <w:t>th</w:t>
      </w:r>
      <w:r w:rsidRPr="00CB67E6">
        <w:rPr>
          <w:rFonts w:ascii="Calibri" w:hAnsi="Calibri" w:cs="Calibri"/>
        </w:rPr>
        <w:t xml:space="preserve"> October 2022</w:t>
      </w:r>
    </w:p>
    <w:p w14:paraId="76DFE0C8"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112 – 24</w:t>
      </w:r>
      <w:r w:rsidRPr="00CB67E6">
        <w:rPr>
          <w:rFonts w:ascii="Calibri" w:hAnsi="Calibri" w:cs="Calibri"/>
          <w:vertAlign w:val="superscript"/>
        </w:rPr>
        <w:t>th</w:t>
      </w:r>
      <w:r w:rsidRPr="00CB67E6">
        <w:rPr>
          <w:rFonts w:ascii="Calibri" w:hAnsi="Calibri" w:cs="Calibri"/>
        </w:rPr>
        <w:t xml:space="preserve"> November 2022</w:t>
      </w:r>
    </w:p>
    <w:p w14:paraId="05BF5305" w14:textId="77777777" w:rsidR="00C006F9" w:rsidRPr="00CB67E6" w:rsidRDefault="00C006F9" w:rsidP="00BC258B">
      <w:pPr>
        <w:pStyle w:val="oneM2M-Normal"/>
        <w:numPr>
          <w:ilvl w:val="0"/>
          <w:numId w:val="6"/>
        </w:numPr>
        <w:rPr>
          <w:rFonts w:ascii="Calibri" w:hAnsi="Calibri" w:cs="Calibri"/>
        </w:rPr>
      </w:pPr>
      <w:r w:rsidRPr="00CB67E6">
        <w:rPr>
          <w:rFonts w:ascii="Calibri" w:hAnsi="Calibri" w:cs="Calibri"/>
        </w:rPr>
        <w:t>Marcom 113 – 22</w:t>
      </w:r>
      <w:r w:rsidRPr="00CB67E6">
        <w:rPr>
          <w:rFonts w:ascii="Calibri" w:hAnsi="Calibri" w:cs="Calibri"/>
          <w:vertAlign w:val="superscript"/>
        </w:rPr>
        <w:t>nd</w:t>
      </w:r>
      <w:r w:rsidRPr="00CB67E6">
        <w:rPr>
          <w:rFonts w:ascii="Calibri" w:hAnsi="Calibri" w:cs="Calibri"/>
        </w:rPr>
        <w:t xml:space="preserve"> December 2022</w:t>
      </w:r>
    </w:p>
    <w:p w14:paraId="17E08BC2" w14:textId="77777777" w:rsidR="009B2A3E" w:rsidRPr="00CB67E6" w:rsidRDefault="009B2A3E" w:rsidP="00C006F9">
      <w:pPr>
        <w:pStyle w:val="oneM2M-Normal"/>
        <w:rPr>
          <w:rFonts w:ascii="Calibri" w:hAnsi="Calibri" w:cs="Calibri"/>
        </w:rPr>
      </w:pPr>
    </w:p>
    <w:p w14:paraId="76152CA9" w14:textId="77777777" w:rsidR="00301316" w:rsidRPr="00CB67E6" w:rsidRDefault="00301316" w:rsidP="00313AC3">
      <w:pPr>
        <w:pStyle w:val="oneM2M-Normal"/>
        <w:rPr>
          <w:rFonts w:ascii="Calibri" w:hAnsi="Calibri" w:cs="Calibri"/>
          <w:sz w:val="22"/>
          <w:szCs w:val="22"/>
          <w:lang w:val="en-US"/>
        </w:rPr>
      </w:pPr>
    </w:p>
    <w:p w14:paraId="255F4B8D" w14:textId="77777777" w:rsidR="004C50D3" w:rsidRPr="00CB67E6" w:rsidRDefault="004C50D3" w:rsidP="00BC258B">
      <w:pPr>
        <w:pStyle w:val="oneM2M-Normal"/>
        <w:numPr>
          <w:ilvl w:val="0"/>
          <w:numId w:val="5"/>
        </w:numPr>
        <w:spacing w:after="240"/>
        <w:rPr>
          <w:rFonts w:ascii="Calibri" w:hAnsi="Calibri" w:cs="Calibri"/>
          <w:b/>
          <w:bCs/>
          <w:sz w:val="28"/>
          <w:szCs w:val="28"/>
          <w:lang w:val="en-US"/>
        </w:rPr>
      </w:pPr>
      <w:r w:rsidRPr="00CB67E6">
        <w:rPr>
          <w:rFonts w:ascii="Calibri" w:hAnsi="Calibri" w:cs="Calibri"/>
          <w:b/>
          <w:bCs/>
          <w:sz w:val="28"/>
          <w:szCs w:val="28"/>
          <w:lang w:val="en-US"/>
        </w:rPr>
        <w:t>Closure of meeting</w:t>
      </w:r>
    </w:p>
    <w:p w14:paraId="53E23950" w14:textId="6253D713" w:rsidR="00A60FFD" w:rsidRPr="00CB67E6" w:rsidRDefault="00A60FFD" w:rsidP="004C50D3">
      <w:pPr>
        <w:pStyle w:val="oneM2M-Heading1"/>
        <w:rPr>
          <w:rFonts w:ascii="Calibri" w:hAnsi="Calibri" w:cs="Calibri"/>
          <w:b w:val="0"/>
          <w:bCs w:val="0"/>
          <w:szCs w:val="28"/>
          <w:lang w:val="en-US"/>
        </w:rPr>
      </w:pPr>
      <w:r w:rsidRPr="00CB67E6">
        <w:rPr>
          <w:rFonts w:ascii="Calibri" w:hAnsi="Calibri" w:cs="Calibri"/>
          <w:b w:val="0"/>
          <w:bCs w:val="0"/>
          <w:szCs w:val="28"/>
          <w:lang w:val="en-US"/>
        </w:rPr>
        <w:t>The Chair thank</w:t>
      </w:r>
      <w:r w:rsidR="00712ED4" w:rsidRPr="00CB67E6">
        <w:rPr>
          <w:rFonts w:ascii="Calibri" w:hAnsi="Calibri" w:cs="Calibri"/>
          <w:b w:val="0"/>
          <w:bCs w:val="0"/>
          <w:szCs w:val="28"/>
          <w:lang w:val="en-US"/>
        </w:rPr>
        <w:t>ed</w:t>
      </w:r>
      <w:r w:rsidRPr="00CB67E6">
        <w:rPr>
          <w:rFonts w:ascii="Calibri" w:hAnsi="Calibri" w:cs="Calibri"/>
          <w:b w:val="0"/>
          <w:bCs w:val="0"/>
          <w:szCs w:val="28"/>
          <w:lang w:val="en-US"/>
        </w:rPr>
        <w:t xml:space="preserve"> the participants and close</w:t>
      </w:r>
      <w:r w:rsidR="00712ED4" w:rsidRPr="00CB67E6">
        <w:rPr>
          <w:rFonts w:ascii="Calibri" w:hAnsi="Calibri" w:cs="Calibri"/>
          <w:b w:val="0"/>
          <w:bCs w:val="0"/>
          <w:szCs w:val="28"/>
          <w:lang w:val="en-US"/>
        </w:rPr>
        <w:t>d</w:t>
      </w:r>
      <w:r w:rsidRPr="00CB67E6">
        <w:rPr>
          <w:rFonts w:ascii="Calibri" w:hAnsi="Calibri" w:cs="Calibri"/>
          <w:b w:val="0"/>
          <w:bCs w:val="0"/>
          <w:szCs w:val="28"/>
          <w:lang w:val="en-US"/>
        </w:rPr>
        <w:t xml:space="preserve"> the meeting.</w:t>
      </w:r>
    </w:p>
    <w:p w14:paraId="73B56D08" w14:textId="77777777" w:rsidR="002F1A12" w:rsidRPr="00CB67E6" w:rsidRDefault="002F1A12" w:rsidP="002F1A12">
      <w:pPr>
        <w:pStyle w:val="PlainText"/>
        <w:rPr>
          <w:rFonts w:cs="Calibri"/>
        </w:rPr>
      </w:pPr>
    </w:p>
    <w:p w14:paraId="0A81D089" w14:textId="295DFC34" w:rsidR="000A11AD" w:rsidRPr="00CB67E6" w:rsidRDefault="000A11AD" w:rsidP="0053126C">
      <w:pPr>
        <w:pStyle w:val="oneM2M-Heading1"/>
        <w:rPr>
          <w:rFonts w:ascii="Calibri" w:hAnsi="Calibri" w:cs="Calibri"/>
          <w:color w:val="FF0000"/>
          <w:lang w:val="en-GB"/>
        </w:rPr>
      </w:pPr>
      <w:r w:rsidRPr="00CB67E6">
        <w:rPr>
          <w:rFonts w:ascii="Calibri" w:hAnsi="Calibri" w:cs="Calibri"/>
        </w:rPr>
        <w:t>Annex 1</w:t>
      </w:r>
      <w:r w:rsidRPr="00CB67E6">
        <w:rPr>
          <w:rFonts w:ascii="Calibri" w:hAnsi="Calibri" w:cs="Calibri"/>
        </w:rPr>
        <w:tab/>
      </w:r>
      <w:r w:rsidRPr="00CB67E6">
        <w:rPr>
          <w:rFonts w:ascii="Calibri" w:hAnsi="Calibri" w:cs="Calibri"/>
          <w:color w:val="FF0000"/>
        </w:rPr>
        <w:t>Participants list</w:t>
      </w:r>
      <w:r w:rsidR="00D67453" w:rsidRPr="00CB67E6">
        <w:rPr>
          <w:rFonts w:ascii="Calibri" w:hAnsi="Calibri" w:cs="Calibri"/>
          <w:color w:val="FF0000"/>
          <w:lang w:val="en-GB"/>
        </w:rPr>
        <w:t xml:space="preserve"> </w:t>
      </w:r>
      <w:r w:rsidR="00AD185C" w:rsidRPr="00CB67E6">
        <w:rPr>
          <w:rFonts w:ascii="Calibri" w:hAnsi="Calibri" w:cs="Calibri"/>
          <w:color w:val="FF0000"/>
          <w:lang w:val="en-GB"/>
        </w:rPr>
        <w:t xml:space="preserve">Marcom </w:t>
      </w:r>
      <w:r w:rsidR="00F06894" w:rsidRPr="00CB67E6">
        <w:rPr>
          <w:rFonts w:ascii="Calibri" w:hAnsi="Calibri" w:cs="Calibri"/>
          <w:color w:val="FF0000"/>
          <w:lang w:val="en-GB"/>
        </w:rPr>
        <w:t>10</w:t>
      </w:r>
      <w:r w:rsidR="00CF5B1E">
        <w:rPr>
          <w:rFonts w:ascii="Calibri" w:hAnsi="Calibri" w:cs="Calibri"/>
          <w:color w:val="FF0000"/>
          <w:lang w:val="en-GB"/>
        </w:rPr>
        <w:t>9</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CB67E6" w14:paraId="47983243" w14:textId="77777777" w:rsidTr="00DB5125">
        <w:trPr>
          <w:trHeight w:val="124"/>
        </w:trPr>
        <w:tc>
          <w:tcPr>
            <w:tcW w:w="1919" w:type="dxa"/>
            <w:shd w:val="clear" w:color="auto" w:fill="A0A0A3"/>
          </w:tcPr>
          <w:p w14:paraId="3129BBE3" w14:textId="77777777" w:rsidR="00CE12A5" w:rsidRPr="00CB67E6" w:rsidRDefault="00113905" w:rsidP="008013F3">
            <w:pPr>
              <w:pStyle w:val="oneM2M-TableColumnTitle"/>
              <w:rPr>
                <w:rFonts w:ascii="Calibri" w:hAnsi="Calibri" w:cs="Calibri"/>
              </w:rPr>
            </w:pPr>
            <w:r w:rsidRPr="00CB67E6">
              <w:rPr>
                <w:rFonts w:ascii="Calibri" w:hAnsi="Calibri" w:cs="Calibri"/>
              </w:rPr>
              <w:t>First</w:t>
            </w:r>
            <w:r w:rsidR="00C87A4E" w:rsidRPr="00CB67E6">
              <w:rPr>
                <w:rFonts w:ascii="Calibri" w:hAnsi="Calibri" w:cs="Calibri"/>
              </w:rPr>
              <w:t xml:space="preserve"> </w:t>
            </w:r>
            <w:r w:rsidR="00CE12A5" w:rsidRPr="00CB67E6">
              <w:rPr>
                <w:rFonts w:ascii="Calibri" w:hAnsi="Calibri" w:cs="Calibri"/>
              </w:rPr>
              <w:t>Name</w:t>
            </w:r>
          </w:p>
        </w:tc>
        <w:tc>
          <w:tcPr>
            <w:tcW w:w="2268" w:type="dxa"/>
            <w:shd w:val="clear" w:color="auto" w:fill="A0A0A3"/>
          </w:tcPr>
          <w:p w14:paraId="2919BC12" w14:textId="77777777" w:rsidR="00CE12A5" w:rsidRPr="00CB67E6" w:rsidRDefault="00113905" w:rsidP="008013F3">
            <w:pPr>
              <w:pStyle w:val="oneM2M-TableColumnTitle"/>
              <w:rPr>
                <w:rFonts w:ascii="Calibri" w:hAnsi="Calibri" w:cs="Calibri"/>
              </w:rPr>
            </w:pPr>
            <w:r w:rsidRPr="00CB67E6">
              <w:rPr>
                <w:rFonts w:ascii="Calibri" w:hAnsi="Calibri" w:cs="Calibri"/>
              </w:rPr>
              <w:t>Last</w:t>
            </w:r>
            <w:r w:rsidR="00C87A4E" w:rsidRPr="00CB67E6">
              <w:rPr>
                <w:rFonts w:ascii="Calibri" w:hAnsi="Calibri" w:cs="Calibri"/>
              </w:rPr>
              <w:t xml:space="preserve"> Name</w:t>
            </w:r>
          </w:p>
        </w:tc>
        <w:tc>
          <w:tcPr>
            <w:tcW w:w="5276" w:type="dxa"/>
            <w:shd w:val="clear" w:color="auto" w:fill="A0A0A3"/>
          </w:tcPr>
          <w:p w14:paraId="5B50D8C0" w14:textId="77777777" w:rsidR="00CE12A5" w:rsidRPr="00CB67E6" w:rsidRDefault="00113905" w:rsidP="008013F3">
            <w:pPr>
              <w:pStyle w:val="oneM2M-TableColumnTitle"/>
              <w:rPr>
                <w:rFonts w:ascii="Calibri" w:hAnsi="Calibri" w:cs="Calibri"/>
              </w:rPr>
            </w:pPr>
            <w:r w:rsidRPr="00CB67E6">
              <w:rPr>
                <w:rFonts w:ascii="Calibri" w:hAnsi="Calibri" w:cs="Calibri"/>
              </w:rPr>
              <w:t>E-mail Address</w:t>
            </w:r>
          </w:p>
        </w:tc>
      </w:tr>
      <w:tr w:rsidR="00337B8E" w:rsidRPr="00CB67E6" w14:paraId="6308D156" w14:textId="77777777" w:rsidTr="00DB5125">
        <w:trPr>
          <w:trHeight w:val="124"/>
        </w:trPr>
        <w:tc>
          <w:tcPr>
            <w:tcW w:w="1919" w:type="dxa"/>
            <w:shd w:val="clear" w:color="auto" w:fill="auto"/>
          </w:tcPr>
          <w:p w14:paraId="34CD1F7D" w14:textId="1A55570E" w:rsidR="00337B8E" w:rsidRPr="00CB67E6" w:rsidRDefault="00CF5B1E" w:rsidP="00655945">
            <w:pPr>
              <w:tabs>
                <w:tab w:val="clear" w:pos="284"/>
              </w:tabs>
              <w:spacing w:before="0"/>
              <w:rPr>
                <w:rFonts w:ascii="Calibri" w:eastAsia="Arial Unicode MS" w:hAnsi="Calibri" w:cs="Calibri"/>
                <w:szCs w:val="20"/>
                <w:lang w:val="en-US"/>
              </w:rPr>
            </w:pPr>
            <w:r w:rsidRPr="00CF5B1E">
              <w:rPr>
                <w:rFonts w:ascii="Calibri" w:eastAsia="Arial Unicode MS" w:hAnsi="Calibri" w:cs="Calibri"/>
                <w:szCs w:val="20"/>
                <w:lang w:val="en-US"/>
              </w:rPr>
              <w:t xml:space="preserve">Hideyuki </w:t>
            </w:r>
          </w:p>
        </w:tc>
        <w:tc>
          <w:tcPr>
            <w:tcW w:w="2268" w:type="dxa"/>
            <w:shd w:val="clear" w:color="auto" w:fill="auto"/>
          </w:tcPr>
          <w:p w14:paraId="3C3DCE82" w14:textId="3C794948" w:rsidR="00337B8E" w:rsidRPr="00CB67E6" w:rsidRDefault="00CF5B1E" w:rsidP="00FB6D40">
            <w:pPr>
              <w:pStyle w:val="oneM2M-TableNormal"/>
              <w:rPr>
                <w:rFonts w:ascii="Calibri" w:eastAsia="Arial Unicode MS" w:hAnsi="Calibri" w:cs="Calibri"/>
                <w:bCs w:val="0"/>
                <w:color w:val="auto"/>
                <w:szCs w:val="20"/>
                <w:lang w:val="en-US"/>
              </w:rPr>
            </w:pPr>
            <w:r w:rsidRPr="00CF5B1E">
              <w:rPr>
                <w:rFonts w:ascii="Calibri" w:eastAsia="Arial Unicode MS" w:hAnsi="Calibri" w:cs="Calibri"/>
                <w:color w:val="auto"/>
                <w:szCs w:val="20"/>
                <w:lang w:val="en-US"/>
              </w:rPr>
              <w:t>Iwata</w:t>
            </w:r>
          </w:p>
        </w:tc>
        <w:tc>
          <w:tcPr>
            <w:tcW w:w="5276" w:type="dxa"/>
            <w:shd w:val="clear" w:color="auto" w:fill="auto"/>
          </w:tcPr>
          <w:p w14:paraId="2A2831BC" w14:textId="7F4C0AB4" w:rsidR="00337B8E" w:rsidRPr="00CB67E6" w:rsidRDefault="006C28DC" w:rsidP="00655945">
            <w:pPr>
              <w:tabs>
                <w:tab w:val="clear" w:pos="284"/>
              </w:tabs>
              <w:spacing w:before="0"/>
              <w:rPr>
                <w:rStyle w:val="Hyperlink"/>
                <w:rFonts w:ascii="Calibri" w:eastAsia="Arial Unicode MS" w:hAnsi="Calibri" w:cs="Calibri"/>
                <w:szCs w:val="20"/>
              </w:rPr>
            </w:pPr>
            <w:hyperlink r:id="rId17" w:history="1">
              <w:r w:rsidRPr="00E10A69">
                <w:rPr>
                  <w:rStyle w:val="Hyperlink"/>
                  <w:rFonts w:ascii="Calibri" w:eastAsia="Arial Unicode MS" w:hAnsi="Calibri" w:cs="Calibri"/>
                  <w:szCs w:val="20"/>
                </w:rPr>
                <w:t>iwata@s.ttc.or.jp</w:t>
              </w:r>
            </w:hyperlink>
          </w:p>
        </w:tc>
      </w:tr>
      <w:tr w:rsidR="005167F9" w:rsidRPr="00CB67E6" w14:paraId="2647926B" w14:textId="77777777" w:rsidTr="00DB5125">
        <w:trPr>
          <w:trHeight w:val="124"/>
        </w:trPr>
        <w:tc>
          <w:tcPr>
            <w:tcW w:w="1919" w:type="dxa"/>
            <w:shd w:val="clear" w:color="auto" w:fill="auto"/>
          </w:tcPr>
          <w:p w14:paraId="6453BA7D" w14:textId="77777777" w:rsidR="005167F9" w:rsidRPr="00CB67E6" w:rsidRDefault="0064445E" w:rsidP="00655945">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lastRenderedPageBreak/>
              <w:t>Ken</w:t>
            </w:r>
          </w:p>
        </w:tc>
        <w:tc>
          <w:tcPr>
            <w:tcW w:w="2268" w:type="dxa"/>
            <w:shd w:val="clear" w:color="auto" w:fill="auto"/>
          </w:tcPr>
          <w:p w14:paraId="7B263CFA" w14:textId="77777777" w:rsidR="005167F9" w:rsidRPr="00CB67E6" w:rsidRDefault="00655945" w:rsidP="00FB6D40">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Figueredo</w:t>
            </w:r>
          </w:p>
        </w:tc>
        <w:tc>
          <w:tcPr>
            <w:tcW w:w="5276" w:type="dxa"/>
            <w:shd w:val="clear" w:color="auto" w:fill="auto"/>
          </w:tcPr>
          <w:p w14:paraId="04FE2E6C" w14:textId="77777777" w:rsidR="005167F9" w:rsidRPr="00CB67E6" w:rsidRDefault="00000000" w:rsidP="00655945">
            <w:pPr>
              <w:tabs>
                <w:tab w:val="clear" w:pos="284"/>
              </w:tabs>
              <w:spacing w:before="0"/>
              <w:rPr>
                <w:rStyle w:val="Hyperlink"/>
                <w:rFonts w:ascii="Calibri" w:eastAsia="Arial Unicode MS" w:hAnsi="Calibri" w:cs="Calibri"/>
                <w:szCs w:val="20"/>
              </w:rPr>
            </w:pPr>
            <w:hyperlink r:id="rId18" w:history="1">
              <w:r w:rsidR="00655945" w:rsidRPr="00CB67E6">
                <w:rPr>
                  <w:rStyle w:val="Hyperlink"/>
                  <w:rFonts w:ascii="Calibri" w:eastAsia="Arial Unicode MS" w:hAnsi="Calibri" w:cs="Calibri"/>
                  <w:szCs w:val="20"/>
                </w:rPr>
                <w:t>ken@more-with-mobile.com</w:t>
              </w:r>
            </w:hyperlink>
          </w:p>
        </w:tc>
      </w:tr>
      <w:tr w:rsidR="0064445E" w:rsidRPr="00CB67E6" w14:paraId="128DAE79" w14:textId="77777777" w:rsidTr="00DB5125">
        <w:trPr>
          <w:trHeight w:val="124"/>
        </w:trPr>
        <w:tc>
          <w:tcPr>
            <w:tcW w:w="1919" w:type="dxa"/>
            <w:shd w:val="clear" w:color="auto" w:fill="auto"/>
          </w:tcPr>
          <w:p w14:paraId="3BF2DDAF" w14:textId="77777777" w:rsidR="0064445E" w:rsidRPr="00CB67E6" w:rsidRDefault="0064445E" w:rsidP="0064445E">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Akash </w:t>
            </w:r>
          </w:p>
        </w:tc>
        <w:tc>
          <w:tcPr>
            <w:tcW w:w="2268" w:type="dxa"/>
            <w:shd w:val="clear" w:color="auto" w:fill="auto"/>
          </w:tcPr>
          <w:p w14:paraId="6F2F5AD6" w14:textId="77777777" w:rsidR="0064445E" w:rsidRPr="00CB67E6" w:rsidRDefault="00655945" w:rsidP="00FB6D40">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Malik</w:t>
            </w:r>
          </w:p>
        </w:tc>
        <w:tc>
          <w:tcPr>
            <w:tcW w:w="5276" w:type="dxa"/>
            <w:shd w:val="clear" w:color="auto" w:fill="auto"/>
          </w:tcPr>
          <w:p w14:paraId="06BCC2E6" w14:textId="77777777" w:rsidR="0064445E" w:rsidRPr="00CB67E6" w:rsidRDefault="00000000" w:rsidP="00655945">
            <w:pPr>
              <w:tabs>
                <w:tab w:val="clear" w:pos="284"/>
              </w:tabs>
              <w:spacing w:before="0"/>
              <w:rPr>
                <w:rStyle w:val="Hyperlink"/>
                <w:rFonts w:ascii="Calibri" w:eastAsia="Arial Unicode MS" w:hAnsi="Calibri" w:cs="Calibri"/>
                <w:szCs w:val="20"/>
              </w:rPr>
            </w:pPr>
            <w:hyperlink r:id="rId19" w:history="1">
              <w:r w:rsidR="00396A06" w:rsidRPr="00CB67E6">
                <w:rPr>
                  <w:rStyle w:val="Hyperlink"/>
                  <w:rFonts w:ascii="Calibri" w:eastAsia="Arial Unicode MS" w:hAnsi="Calibri" w:cs="Calibri"/>
                  <w:szCs w:val="20"/>
                </w:rPr>
                <w:t>akash@tsdsi.in</w:t>
              </w:r>
            </w:hyperlink>
          </w:p>
        </w:tc>
      </w:tr>
      <w:tr w:rsidR="000D5431" w:rsidRPr="00CB67E6" w14:paraId="6B8842B8" w14:textId="77777777" w:rsidTr="00DB5125">
        <w:trPr>
          <w:trHeight w:val="124"/>
        </w:trPr>
        <w:tc>
          <w:tcPr>
            <w:tcW w:w="1919" w:type="dxa"/>
            <w:shd w:val="clear" w:color="auto" w:fill="auto"/>
          </w:tcPr>
          <w:p w14:paraId="606B2548" w14:textId="1DC305A3" w:rsidR="000D5431" w:rsidRPr="00CB67E6" w:rsidRDefault="00640408" w:rsidP="00655945">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Sonia Sachdeva</w:t>
            </w:r>
          </w:p>
        </w:tc>
        <w:tc>
          <w:tcPr>
            <w:tcW w:w="2268" w:type="dxa"/>
            <w:shd w:val="clear" w:color="auto" w:fill="auto"/>
          </w:tcPr>
          <w:p w14:paraId="09822662" w14:textId="6AC5A493" w:rsidR="000D5431" w:rsidRPr="00CB67E6" w:rsidRDefault="00640408" w:rsidP="00655945">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Sharma</w:t>
            </w:r>
          </w:p>
        </w:tc>
        <w:tc>
          <w:tcPr>
            <w:tcW w:w="5276" w:type="dxa"/>
            <w:shd w:val="clear" w:color="auto" w:fill="auto"/>
          </w:tcPr>
          <w:p w14:paraId="61072E4E" w14:textId="1E3CB36A" w:rsidR="000D5431" w:rsidRPr="00CB67E6" w:rsidRDefault="00000000" w:rsidP="00655945">
            <w:pPr>
              <w:tabs>
                <w:tab w:val="clear" w:pos="284"/>
              </w:tabs>
              <w:spacing w:before="0"/>
              <w:rPr>
                <w:rStyle w:val="Hyperlink"/>
                <w:rFonts w:ascii="Calibri" w:eastAsia="Arial Unicode MS" w:hAnsi="Calibri" w:cs="Calibri"/>
                <w:szCs w:val="20"/>
              </w:rPr>
            </w:pPr>
            <w:hyperlink r:id="rId20" w:history="1">
              <w:r w:rsidR="00640408" w:rsidRPr="00CB67E6">
                <w:rPr>
                  <w:rStyle w:val="Hyperlink"/>
                  <w:rFonts w:ascii="Calibri" w:eastAsia="Arial Unicode MS" w:hAnsi="Calibri" w:cs="Calibri"/>
                  <w:szCs w:val="20"/>
                </w:rPr>
                <w:t>sonia@tsdsi.in</w:t>
              </w:r>
            </w:hyperlink>
          </w:p>
        </w:tc>
      </w:tr>
      <w:tr w:rsidR="00150B0B" w:rsidRPr="00CB67E6" w14:paraId="0D6E9000" w14:textId="77777777" w:rsidTr="00DB5125">
        <w:trPr>
          <w:trHeight w:val="124"/>
        </w:trPr>
        <w:tc>
          <w:tcPr>
            <w:tcW w:w="1919" w:type="dxa"/>
            <w:shd w:val="clear" w:color="auto" w:fill="auto"/>
          </w:tcPr>
          <w:p w14:paraId="41A64AA1" w14:textId="77777777" w:rsidR="00150B0B" w:rsidRPr="00CB67E6" w:rsidRDefault="00150B0B" w:rsidP="00150B0B">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Bindoo </w:t>
            </w:r>
          </w:p>
        </w:tc>
        <w:tc>
          <w:tcPr>
            <w:tcW w:w="2268" w:type="dxa"/>
            <w:shd w:val="clear" w:color="auto" w:fill="auto"/>
          </w:tcPr>
          <w:p w14:paraId="2389DA28" w14:textId="77777777" w:rsidR="00150B0B" w:rsidRPr="00CB67E6" w:rsidRDefault="00150B0B" w:rsidP="00150B0B">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Srivastava</w:t>
            </w:r>
          </w:p>
        </w:tc>
        <w:tc>
          <w:tcPr>
            <w:tcW w:w="5276" w:type="dxa"/>
            <w:shd w:val="clear" w:color="auto" w:fill="auto"/>
          </w:tcPr>
          <w:p w14:paraId="7A82F7EF" w14:textId="77777777" w:rsidR="00150B0B" w:rsidRPr="00CB67E6" w:rsidRDefault="00000000" w:rsidP="00150B0B">
            <w:pPr>
              <w:tabs>
                <w:tab w:val="clear" w:pos="284"/>
              </w:tabs>
              <w:spacing w:before="0"/>
              <w:rPr>
                <w:rStyle w:val="Hyperlink"/>
                <w:rFonts w:ascii="Calibri" w:eastAsia="Arial Unicode MS" w:hAnsi="Calibri" w:cs="Calibri"/>
                <w:szCs w:val="20"/>
              </w:rPr>
            </w:pPr>
            <w:hyperlink r:id="rId21" w:history="1">
              <w:r w:rsidR="00150B0B" w:rsidRPr="00CB67E6">
                <w:rPr>
                  <w:rStyle w:val="Hyperlink"/>
                  <w:rFonts w:ascii="Calibri" w:eastAsia="Arial Unicode MS" w:hAnsi="Calibri" w:cs="Calibri"/>
                  <w:szCs w:val="20"/>
                </w:rPr>
                <w:t>bindoo@tsdsi.in</w:t>
              </w:r>
            </w:hyperlink>
          </w:p>
        </w:tc>
      </w:tr>
      <w:tr w:rsidR="00640408" w:rsidRPr="00CB67E6" w14:paraId="24FF6B5E" w14:textId="77777777" w:rsidTr="00DB5125">
        <w:trPr>
          <w:trHeight w:val="124"/>
        </w:trPr>
        <w:tc>
          <w:tcPr>
            <w:tcW w:w="1919" w:type="dxa"/>
            <w:shd w:val="clear" w:color="auto" w:fill="auto"/>
          </w:tcPr>
          <w:p w14:paraId="38A08392" w14:textId="28FD0D79" w:rsidR="00640408" w:rsidRPr="00CB67E6" w:rsidRDefault="00640408" w:rsidP="00150B0B">
            <w:pPr>
              <w:tabs>
                <w:tab w:val="clear" w:pos="284"/>
              </w:tabs>
              <w:spacing w:before="0"/>
              <w:rPr>
                <w:rFonts w:ascii="Calibri" w:eastAsia="Arial Unicode MS" w:hAnsi="Calibri" w:cs="Calibri"/>
                <w:szCs w:val="20"/>
                <w:lang w:val="en-US"/>
              </w:rPr>
            </w:pPr>
            <w:r w:rsidRPr="00CB67E6">
              <w:rPr>
                <w:rFonts w:ascii="Calibri" w:eastAsia="Arial Unicode MS" w:hAnsi="Calibri" w:cs="Calibri"/>
                <w:szCs w:val="20"/>
                <w:lang w:val="en-US"/>
              </w:rPr>
              <w:t xml:space="preserve">Aurindam </w:t>
            </w:r>
          </w:p>
        </w:tc>
        <w:tc>
          <w:tcPr>
            <w:tcW w:w="2268" w:type="dxa"/>
            <w:shd w:val="clear" w:color="auto" w:fill="auto"/>
          </w:tcPr>
          <w:p w14:paraId="00E458DA" w14:textId="529FB05A" w:rsidR="00640408" w:rsidRPr="00CB67E6" w:rsidRDefault="00640408" w:rsidP="00150B0B">
            <w:pPr>
              <w:pStyle w:val="oneM2M-TableNormal"/>
              <w:rPr>
                <w:rFonts w:ascii="Calibri" w:eastAsia="Arial Unicode MS" w:hAnsi="Calibri" w:cs="Calibri"/>
                <w:bCs w:val="0"/>
                <w:color w:val="auto"/>
                <w:szCs w:val="20"/>
                <w:lang w:val="en-US"/>
              </w:rPr>
            </w:pPr>
            <w:r w:rsidRPr="00CB67E6">
              <w:rPr>
                <w:rFonts w:ascii="Calibri" w:eastAsia="Arial Unicode MS" w:hAnsi="Calibri" w:cs="Calibri"/>
                <w:bCs w:val="0"/>
                <w:color w:val="auto"/>
                <w:szCs w:val="20"/>
                <w:lang w:val="en-US"/>
              </w:rPr>
              <w:t>Bhattacharya</w:t>
            </w:r>
          </w:p>
        </w:tc>
        <w:tc>
          <w:tcPr>
            <w:tcW w:w="5276" w:type="dxa"/>
            <w:shd w:val="clear" w:color="auto" w:fill="auto"/>
          </w:tcPr>
          <w:p w14:paraId="53314A62" w14:textId="5DF55F0B" w:rsidR="00640408" w:rsidRPr="00CB67E6" w:rsidRDefault="00000000" w:rsidP="00150B0B">
            <w:pPr>
              <w:tabs>
                <w:tab w:val="clear" w:pos="284"/>
              </w:tabs>
              <w:spacing w:before="0"/>
              <w:rPr>
                <w:rStyle w:val="Hyperlink"/>
                <w:rFonts w:ascii="Calibri" w:eastAsia="Arial Unicode MS" w:hAnsi="Calibri" w:cs="Calibri"/>
                <w:szCs w:val="20"/>
              </w:rPr>
            </w:pPr>
            <w:hyperlink r:id="rId22" w:history="1">
              <w:r w:rsidR="00640408" w:rsidRPr="00CB67E6">
                <w:rPr>
                  <w:rStyle w:val="Hyperlink"/>
                  <w:rFonts w:ascii="Calibri" w:eastAsia="Arial Unicode MS" w:hAnsi="Calibri" w:cs="Calibri"/>
                  <w:szCs w:val="20"/>
                </w:rPr>
                <w:t>aurindam@cdot.in</w:t>
              </w:r>
            </w:hyperlink>
          </w:p>
        </w:tc>
      </w:tr>
      <w:tr w:rsidR="009A4901" w:rsidRPr="00CB67E6" w14:paraId="3CEDE922" w14:textId="77777777" w:rsidTr="00DB5125">
        <w:trPr>
          <w:trHeight w:val="124"/>
        </w:trPr>
        <w:tc>
          <w:tcPr>
            <w:tcW w:w="1919" w:type="dxa"/>
            <w:shd w:val="clear" w:color="auto" w:fill="auto"/>
          </w:tcPr>
          <w:p w14:paraId="67492695" w14:textId="6E37B787" w:rsidR="009A4901" w:rsidRDefault="009A4901" w:rsidP="00150B0B">
            <w:pPr>
              <w:tabs>
                <w:tab w:val="clear" w:pos="284"/>
              </w:tabs>
              <w:spacing w:before="0"/>
              <w:rPr>
                <w:rFonts w:ascii="Calibri" w:eastAsia="Arial Unicode MS" w:hAnsi="Calibri" w:cs="Calibri"/>
                <w:szCs w:val="20"/>
                <w:lang w:val="en-US"/>
              </w:rPr>
            </w:pPr>
            <w:proofErr w:type="spellStart"/>
            <w:r>
              <w:rPr>
                <w:rFonts w:ascii="Calibri" w:eastAsia="Arial Unicode MS" w:hAnsi="Calibri" w:cs="Calibri"/>
                <w:szCs w:val="20"/>
                <w:lang w:val="en-US"/>
              </w:rPr>
              <w:t>Tomo</w:t>
            </w:r>
            <w:proofErr w:type="spellEnd"/>
          </w:p>
        </w:tc>
        <w:tc>
          <w:tcPr>
            <w:tcW w:w="2268" w:type="dxa"/>
            <w:shd w:val="clear" w:color="auto" w:fill="auto"/>
          </w:tcPr>
          <w:p w14:paraId="7C5A1451" w14:textId="5DEEB7D7" w:rsidR="009A4901" w:rsidRDefault="009A4901" w:rsidP="00150B0B">
            <w:pPr>
              <w:pStyle w:val="oneM2M-TableNormal"/>
              <w:rPr>
                <w:rFonts w:ascii="Calibri" w:eastAsia="Arial Unicode MS" w:hAnsi="Calibri" w:cs="Calibri"/>
                <w:bCs w:val="0"/>
                <w:color w:val="auto"/>
                <w:szCs w:val="20"/>
                <w:lang w:val="en-US"/>
              </w:rPr>
            </w:pPr>
            <w:r>
              <w:rPr>
                <w:rFonts w:ascii="Calibri" w:eastAsia="Arial Unicode MS" w:hAnsi="Calibri" w:cs="Calibri"/>
                <w:bCs w:val="0"/>
                <w:color w:val="auto"/>
                <w:szCs w:val="20"/>
                <w:lang w:val="en-US"/>
              </w:rPr>
              <w:t>Miyake</w:t>
            </w:r>
          </w:p>
        </w:tc>
        <w:tc>
          <w:tcPr>
            <w:tcW w:w="5276" w:type="dxa"/>
            <w:shd w:val="clear" w:color="auto" w:fill="auto"/>
          </w:tcPr>
          <w:p w14:paraId="26CA60BD" w14:textId="101F506E" w:rsidR="009A4901" w:rsidRDefault="00000000" w:rsidP="00150B0B">
            <w:pPr>
              <w:tabs>
                <w:tab w:val="clear" w:pos="284"/>
              </w:tabs>
              <w:spacing w:before="0"/>
              <w:rPr>
                <w:rFonts w:ascii="Helvetica" w:hAnsi="Helvetica" w:cs="Helvetica"/>
                <w:color w:val="58585B"/>
                <w:sz w:val="18"/>
                <w:szCs w:val="18"/>
                <w:shd w:val="clear" w:color="auto" w:fill="FFFFFF"/>
              </w:rPr>
            </w:pPr>
            <w:hyperlink r:id="rId23" w:history="1">
              <w:r w:rsidR="009A4901" w:rsidRPr="003D7AA5">
                <w:rPr>
                  <w:rStyle w:val="Hyperlink"/>
                  <w:rFonts w:ascii="Helvetica" w:hAnsi="Helvetica" w:cs="Helvetica"/>
                  <w:sz w:val="18"/>
                  <w:szCs w:val="18"/>
                  <w:shd w:val="clear" w:color="auto" w:fill="FFFFFF"/>
                </w:rPr>
                <w:t>y-miyake@arib.or.jp</w:t>
              </w:r>
            </w:hyperlink>
          </w:p>
        </w:tc>
      </w:tr>
    </w:tbl>
    <w:p w14:paraId="4E2ADBB9" w14:textId="77777777" w:rsidR="005167F9" w:rsidRPr="00CB67E6" w:rsidRDefault="005167F9" w:rsidP="009A4901">
      <w:pPr>
        <w:pStyle w:val="oneM2M-Heading1"/>
        <w:tabs>
          <w:tab w:val="left" w:pos="1560"/>
        </w:tabs>
        <w:ind w:left="0" w:firstLine="0"/>
        <w:rPr>
          <w:rFonts w:ascii="Calibri" w:hAnsi="Calibri" w:cs="Calibri"/>
          <w:lang w:val="en-US"/>
        </w:rPr>
      </w:pPr>
    </w:p>
    <w:sectPr w:rsidR="005167F9" w:rsidRPr="00CB67E6" w:rsidSect="00DB5125">
      <w:headerReference w:type="default" r:id="rId24"/>
      <w:footerReference w:type="default" r:id="rId25"/>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077" w14:textId="77777777" w:rsidR="00BB42F8" w:rsidRDefault="00BB42F8" w:rsidP="00F77748">
      <w:r>
        <w:separator/>
      </w:r>
    </w:p>
  </w:endnote>
  <w:endnote w:type="continuationSeparator" w:id="0">
    <w:p w14:paraId="6366F031" w14:textId="77777777" w:rsidR="00BB42F8" w:rsidRDefault="00BB42F8" w:rsidP="00F77748">
      <w:r>
        <w:continuationSeparator/>
      </w:r>
    </w:p>
  </w:endnote>
  <w:endnote w:type="continuationNotice" w:id="1">
    <w:p w14:paraId="0E1C6739" w14:textId="77777777" w:rsidR="00BB42F8" w:rsidRDefault="00BB42F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18BF" w14:textId="77777777" w:rsidR="00BB42F8" w:rsidRDefault="00BB42F8" w:rsidP="00F77748">
      <w:r>
        <w:separator/>
      </w:r>
    </w:p>
  </w:footnote>
  <w:footnote w:type="continuationSeparator" w:id="0">
    <w:p w14:paraId="4B30CE3F" w14:textId="77777777" w:rsidR="00BB42F8" w:rsidRDefault="00BB42F8" w:rsidP="00F77748">
      <w:r>
        <w:continuationSeparator/>
      </w:r>
    </w:p>
  </w:footnote>
  <w:footnote w:type="continuationNotice" w:id="1">
    <w:p w14:paraId="0599A641" w14:textId="77777777" w:rsidR="00BB42F8" w:rsidRDefault="00BB42F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76FEF8B7" w:rsidR="00755EE1" w:rsidRPr="00DB5125" w:rsidRDefault="00BE26DB" w:rsidP="00992FD9">
          <w:pPr>
            <w:pStyle w:val="oneM2M-PageHead"/>
            <w:rPr>
              <w:noProof/>
            </w:rPr>
          </w:pPr>
          <w:r w:rsidRPr="00BE26DB">
            <w:t>MARCOM-2022-0028-Marcom_109_Minutes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8AE"/>
    <w:multiLevelType w:val="hybridMultilevel"/>
    <w:tmpl w:val="FCF6EEC4"/>
    <w:lvl w:ilvl="0" w:tplc="4AB0B15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425999"/>
    <w:multiLevelType w:val="hybridMultilevel"/>
    <w:tmpl w:val="6A4C6646"/>
    <w:lvl w:ilvl="0" w:tplc="9E080238">
      <w:start w:val="2021"/>
      <w:numFmt w:val="bullet"/>
      <w:lvlText w:val="-"/>
      <w:lvlJc w:val="left"/>
      <w:pPr>
        <w:ind w:left="1800" w:hanging="360"/>
      </w:pPr>
      <w:rPr>
        <w:rFonts w:ascii="Calibri" w:eastAsia="Times New Roman" w:hAnsi="Calibri" w:cs="Calibri" w:hint="default"/>
      </w:rPr>
    </w:lvl>
    <w:lvl w:ilvl="1" w:tplc="40090003">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15:restartNumberingAfterBreak="0">
    <w:nsid w:val="0A5062AA"/>
    <w:multiLevelType w:val="multilevel"/>
    <w:tmpl w:val="A0B4AFD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lang w:val="x-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570DA"/>
    <w:multiLevelType w:val="hybridMultilevel"/>
    <w:tmpl w:val="7884CAA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3ED07CAE"/>
    <w:multiLevelType w:val="multilevel"/>
    <w:tmpl w:val="AC549DBE"/>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C827A4"/>
    <w:multiLevelType w:val="hybridMultilevel"/>
    <w:tmpl w:val="234EEAF6"/>
    <w:lvl w:ilvl="0" w:tplc="0D1E7F38">
      <w:start w:val="2022"/>
      <w:numFmt w:val="bullet"/>
      <w:lvlText w:val="-"/>
      <w:lvlJc w:val="left"/>
      <w:pPr>
        <w:ind w:left="1440" w:hanging="360"/>
      </w:pPr>
      <w:rPr>
        <w:rFonts w:ascii="Times New Roman" w:eastAsia="Times New Roman" w:hAnsi="Times New Roman" w:cs="Times New Roman"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5DB54272"/>
    <w:multiLevelType w:val="hybridMultilevel"/>
    <w:tmpl w:val="C012269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1"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11"/>
  </w:num>
  <w:num w:numId="2" w16cid:durableId="247926411">
    <w:abstractNumId w:val="12"/>
  </w:num>
  <w:num w:numId="3" w16cid:durableId="150760776">
    <w:abstractNumId w:val="6"/>
  </w:num>
  <w:num w:numId="4" w16cid:durableId="431241772">
    <w:abstractNumId w:val="4"/>
  </w:num>
  <w:num w:numId="5" w16cid:durableId="2145197052">
    <w:abstractNumId w:val="8"/>
  </w:num>
  <w:num w:numId="6" w16cid:durableId="1256396910">
    <w:abstractNumId w:val="7"/>
  </w:num>
  <w:num w:numId="7" w16cid:durableId="416369433">
    <w:abstractNumId w:val="3"/>
  </w:num>
  <w:num w:numId="8" w16cid:durableId="1095398213">
    <w:abstractNumId w:val="10"/>
  </w:num>
  <w:num w:numId="9" w16cid:durableId="332148339">
    <w:abstractNumId w:val="5"/>
  </w:num>
  <w:num w:numId="10" w16cid:durableId="1862743540">
    <w:abstractNumId w:val="9"/>
  </w:num>
  <w:num w:numId="11" w16cid:durableId="785806764">
    <w:abstractNumId w:val="0"/>
  </w:num>
  <w:num w:numId="12" w16cid:durableId="864951042">
    <w:abstractNumId w:val="1"/>
  </w:num>
  <w:num w:numId="13" w16cid:durableId="878512107">
    <w:abstractNumId w:val="2"/>
  </w:num>
  <w:num w:numId="14" w16cid:durableId="31118390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3221"/>
    <w:rsid w:val="00004968"/>
    <w:rsid w:val="00005FEA"/>
    <w:rsid w:val="00010AB0"/>
    <w:rsid w:val="00011A56"/>
    <w:rsid w:val="00013ACC"/>
    <w:rsid w:val="00021236"/>
    <w:rsid w:val="00024E2C"/>
    <w:rsid w:val="00025AEB"/>
    <w:rsid w:val="00026150"/>
    <w:rsid w:val="00034F0A"/>
    <w:rsid w:val="000408BD"/>
    <w:rsid w:val="00042A47"/>
    <w:rsid w:val="000453D9"/>
    <w:rsid w:val="00053277"/>
    <w:rsid w:val="000562E5"/>
    <w:rsid w:val="0005743C"/>
    <w:rsid w:val="000603E0"/>
    <w:rsid w:val="00062F6A"/>
    <w:rsid w:val="000706DF"/>
    <w:rsid w:val="000710FF"/>
    <w:rsid w:val="00072B91"/>
    <w:rsid w:val="00074496"/>
    <w:rsid w:val="00076D6F"/>
    <w:rsid w:val="00080EDF"/>
    <w:rsid w:val="00082D8D"/>
    <w:rsid w:val="00083E61"/>
    <w:rsid w:val="00085D51"/>
    <w:rsid w:val="0008714B"/>
    <w:rsid w:val="00090332"/>
    <w:rsid w:val="00093F0D"/>
    <w:rsid w:val="00094993"/>
    <w:rsid w:val="00096F75"/>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3CCB"/>
    <w:rsid w:val="000D5431"/>
    <w:rsid w:val="000E0DB7"/>
    <w:rsid w:val="000E1F5E"/>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46F8C"/>
    <w:rsid w:val="00150A52"/>
    <w:rsid w:val="00150B0B"/>
    <w:rsid w:val="001522BD"/>
    <w:rsid w:val="001553E9"/>
    <w:rsid w:val="00157C67"/>
    <w:rsid w:val="00161B9B"/>
    <w:rsid w:val="00162974"/>
    <w:rsid w:val="0016475E"/>
    <w:rsid w:val="00165553"/>
    <w:rsid w:val="001730CF"/>
    <w:rsid w:val="00174558"/>
    <w:rsid w:val="001752A1"/>
    <w:rsid w:val="00176400"/>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1868"/>
    <w:rsid w:val="001B1CE7"/>
    <w:rsid w:val="001B21FB"/>
    <w:rsid w:val="001B4529"/>
    <w:rsid w:val="001B4986"/>
    <w:rsid w:val="001C3E81"/>
    <w:rsid w:val="001C5122"/>
    <w:rsid w:val="001C7B3C"/>
    <w:rsid w:val="001D0BED"/>
    <w:rsid w:val="001D4308"/>
    <w:rsid w:val="001D4395"/>
    <w:rsid w:val="001D6058"/>
    <w:rsid w:val="001E1605"/>
    <w:rsid w:val="001E3016"/>
    <w:rsid w:val="001E3DF4"/>
    <w:rsid w:val="001E4004"/>
    <w:rsid w:val="001E4F3C"/>
    <w:rsid w:val="001F6778"/>
    <w:rsid w:val="00201F09"/>
    <w:rsid w:val="00206BA3"/>
    <w:rsid w:val="00216A43"/>
    <w:rsid w:val="0021763C"/>
    <w:rsid w:val="00217CA3"/>
    <w:rsid w:val="00221AE0"/>
    <w:rsid w:val="002279DE"/>
    <w:rsid w:val="00227BA7"/>
    <w:rsid w:val="00230B41"/>
    <w:rsid w:val="0024115C"/>
    <w:rsid w:val="002416BF"/>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80C"/>
    <w:rsid w:val="00287AC8"/>
    <w:rsid w:val="0029454D"/>
    <w:rsid w:val="002966CD"/>
    <w:rsid w:val="002A0388"/>
    <w:rsid w:val="002A677C"/>
    <w:rsid w:val="002A6862"/>
    <w:rsid w:val="002A7597"/>
    <w:rsid w:val="002A7946"/>
    <w:rsid w:val="002B16CB"/>
    <w:rsid w:val="002B2155"/>
    <w:rsid w:val="002B5912"/>
    <w:rsid w:val="002C3DD6"/>
    <w:rsid w:val="002C3DFC"/>
    <w:rsid w:val="002D04DD"/>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28F7"/>
    <w:rsid w:val="00313AC3"/>
    <w:rsid w:val="00313C8E"/>
    <w:rsid w:val="00314CCF"/>
    <w:rsid w:val="00316D1C"/>
    <w:rsid w:val="00322195"/>
    <w:rsid w:val="0032220A"/>
    <w:rsid w:val="00322D97"/>
    <w:rsid w:val="00324CC6"/>
    <w:rsid w:val="00330D57"/>
    <w:rsid w:val="0033142F"/>
    <w:rsid w:val="0033183A"/>
    <w:rsid w:val="00331C11"/>
    <w:rsid w:val="003350E5"/>
    <w:rsid w:val="0033673B"/>
    <w:rsid w:val="00337B8E"/>
    <w:rsid w:val="00337C57"/>
    <w:rsid w:val="00337DD8"/>
    <w:rsid w:val="00341994"/>
    <w:rsid w:val="00344D78"/>
    <w:rsid w:val="0034737A"/>
    <w:rsid w:val="00347920"/>
    <w:rsid w:val="00347DCC"/>
    <w:rsid w:val="00352A41"/>
    <w:rsid w:val="003550DE"/>
    <w:rsid w:val="00355C1D"/>
    <w:rsid w:val="00356610"/>
    <w:rsid w:val="003627BE"/>
    <w:rsid w:val="003672E0"/>
    <w:rsid w:val="003701CC"/>
    <w:rsid w:val="003713C5"/>
    <w:rsid w:val="00371B1F"/>
    <w:rsid w:val="00374180"/>
    <w:rsid w:val="00375942"/>
    <w:rsid w:val="00382E10"/>
    <w:rsid w:val="00385E3D"/>
    <w:rsid w:val="003867EB"/>
    <w:rsid w:val="003916B2"/>
    <w:rsid w:val="003945F3"/>
    <w:rsid w:val="00396A06"/>
    <w:rsid w:val="003A40C0"/>
    <w:rsid w:val="003A603C"/>
    <w:rsid w:val="003B1269"/>
    <w:rsid w:val="003B2692"/>
    <w:rsid w:val="003B38CE"/>
    <w:rsid w:val="003B5B0A"/>
    <w:rsid w:val="003B5CB5"/>
    <w:rsid w:val="003B6E15"/>
    <w:rsid w:val="003B76C3"/>
    <w:rsid w:val="003D2153"/>
    <w:rsid w:val="003D5AA2"/>
    <w:rsid w:val="003E162C"/>
    <w:rsid w:val="003E1C9A"/>
    <w:rsid w:val="003E45A5"/>
    <w:rsid w:val="003E63B7"/>
    <w:rsid w:val="003F3415"/>
    <w:rsid w:val="003F3778"/>
    <w:rsid w:val="003F4BE9"/>
    <w:rsid w:val="003F6A09"/>
    <w:rsid w:val="00401BE0"/>
    <w:rsid w:val="00402E20"/>
    <w:rsid w:val="0040433D"/>
    <w:rsid w:val="004044B9"/>
    <w:rsid w:val="00405E66"/>
    <w:rsid w:val="0041081E"/>
    <w:rsid w:val="004108BB"/>
    <w:rsid w:val="00417A2B"/>
    <w:rsid w:val="00421721"/>
    <w:rsid w:val="0042484E"/>
    <w:rsid w:val="00430039"/>
    <w:rsid w:val="0043296F"/>
    <w:rsid w:val="0043452A"/>
    <w:rsid w:val="0043530D"/>
    <w:rsid w:val="00435F6B"/>
    <w:rsid w:val="00436AB2"/>
    <w:rsid w:val="00436F4B"/>
    <w:rsid w:val="00437F2E"/>
    <w:rsid w:val="00443E25"/>
    <w:rsid w:val="00444412"/>
    <w:rsid w:val="00447997"/>
    <w:rsid w:val="00452B62"/>
    <w:rsid w:val="004556C3"/>
    <w:rsid w:val="0046114D"/>
    <w:rsid w:val="004629BB"/>
    <w:rsid w:val="004631D5"/>
    <w:rsid w:val="004641E0"/>
    <w:rsid w:val="004644DA"/>
    <w:rsid w:val="00466D3A"/>
    <w:rsid w:val="00467F07"/>
    <w:rsid w:val="0047168D"/>
    <w:rsid w:val="004739E0"/>
    <w:rsid w:val="00482C94"/>
    <w:rsid w:val="0048342F"/>
    <w:rsid w:val="00484BD9"/>
    <w:rsid w:val="0048796F"/>
    <w:rsid w:val="00490D49"/>
    <w:rsid w:val="00491EA8"/>
    <w:rsid w:val="004949D1"/>
    <w:rsid w:val="00496306"/>
    <w:rsid w:val="004973B8"/>
    <w:rsid w:val="004977F2"/>
    <w:rsid w:val="004A37B0"/>
    <w:rsid w:val="004A4CDA"/>
    <w:rsid w:val="004B1FEA"/>
    <w:rsid w:val="004B6799"/>
    <w:rsid w:val="004C3D9C"/>
    <w:rsid w:val="004C50D3"/>
    <w:rsid w:val="004C6D78"/>
    <w:rsid w:val="004C7DBD"/>
    <w:rsid w:val="004D2433"/>
    <w:rsid w:val="004E01F2"/>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21F"/>
    <w:rsid w:val="00537D13"/>
    <w:rsid w:val="00544162"/>
    <w:rsid w:val="00544B7C"/>
    <w:rsid w:val="00545CC6"/>
    <w:rsid w:val="00547921"/>
    <w:rsid w:val="00552A9E"/>
    <w:rsid w:val="005548E3"/>
    <w:rsid w:val="0055784D"/>
    <w:rsid w:val="0056196C"/>
    <w:rsid w:val="005707F7"/>
    <w:rsid w:val="00573396"/>
    <w:rsid w:val="005742D5"/>
    <w:rsid w:val="00575BAE"/>
    <w:rsid w:val="00576405"/>
    <w:rsid w:val="00577444"/>
    <w:rsid w:val="005826AE"/>
    <w:rsid w:val="00590591"/>
    <w:rsid w:val="00590DF3"/>
    <w:rsid w:val="005929DE"/>
    <w:rsid w:val="00594E58"/>
    <w:rsid w:val="005A5905"/>
    <w:rsid w:val="005A64E9"/>
    <w:rsid w:val="005B2518"/>
    <w:rsid w:val="005B30D4"/>
    <w:rsid w:val="005B6739"/>
    <w:rsid w:val="005B70F2"/>
    <w:rsid w:val="005C6715"/>
    <w:rsid w:val="005C6F3D"/>
    <w:rsid w:val="005C6F45"/>
    <w:rsid w:val="005D2D95"/>
    <w:rsid w:val="005D711E"/>
    <w:rsid w:val="005D753E"/>
    <w:rsid w:val="005D7A0C"/>
    <w:rsid w:val="005D7A33"/>
    <w:rsid w:val="005D7A93"/>
    <w:rsid w:val="005E0018"/>
    <w:rsid w:val="005E0F7F"/>
    <w:rsid w:val="005E148E"/>
    <w:rsid w:val="005E1DF9"/>
    <w:rsid w:val="005F0F2D"/>
    <w:rsid w:val="005F62DB"/>
    <w:rsid w:val="005F6D26"/>
    <w:rsid w:val="00600FF2"/>
    <w:rsid w:val="00603981"/>
    <w:rsid w:val="006047B7"/>
    <w:rsid w:val="00611170"/>
    <w:rsid w:val="006132E4"/>
    <w:rsid w:val="006177ED"/>
    <w:rsid w:val="006249DB"/>
    <w:rsid w:val="0062549E"/>
    <w:rsid w:val="00627751"/>
    <w:rsid w:val="00630438"/>
    <w:rsid w:val="00632EB5"/>
    <w:rsid w:val="00634822"/>
    <w:rsid w:val="00636A38"/>
    <w:rsid w:val="00636E2A"/>
    <w:rsid w:val="00640408"/>
    <w:rsid w:val="006416F7"/>
    <w:rsid w:val="0064238D"/>
    <w:rsid w:val="00643848"/>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28DC"/>
    <w:rsid w:val="006C37AD"/>
    <w:rsid w:val="006C4EA0"/>
    <w:rsid w:val="006D68E3"/>
    <w:rsid w:val="006D787D"/>
    <w:rsid w:val="006D7F92"/>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19D8"/>
    <w:rsid w:val="0073465D"/>
    <w:rsid w:val="0073764F"/>
    <w:rsid w:val="00741FC5"/>
    <w:rsid w:val="007430F4"/>
    <w:rsid w:val="0074608D"/>
    <w:rsid w:val="00746978"/>
    <w:rsid w:val="007509AD"/>
    <w:rsid w:val="00755EE1"/>
    <w:rsid w:val="00756848"/>
    <w:rsid w:val="00757063"/>
    <w:rsid w:val="0076483C"/>
    <w:rsid w:val="0076672A"/>
    <w:rsid w:val="00773A6D"/>
    <w:rsid w:val="00775C10"/>
    <w:rsid w:val="007765A4"/>
    <w:rsid w:val="00777CD5"/>
    <w:rsid w:val="00783218"/>
    <w:rsid w:val="0078333C"/>
    <w:rsid w:val="00791B76"/>
    <w:rsid w:val="00793404"/>
    <w:rsid w:val="007A301C"/>
    <w:rsid w:val="007A5008"/>
    <w:rsid w:val="007A6FC3"/>
    <w:rsid w:val="007A7E86"/>
    <w:rsid w:val="007B1C89"/>
    <w:rsid w:val="007B37F9"/>
    <w:rsid w:val="007C0D1E"/>
    <w:rsid w:val="007C0DDE"/>
    <w:rsid w:val="007D3C25"/>
    <w:rsid w:val="007D5B9D"/>
    <w:rsid w:val="007D792E"/>
    <w:rsid w:val="007E4151"/>
    <w:rsid w:val="007E46F1"/>
    <w:rsid w:val="007E506A"/>
    <w:rsid w:val="007E55F5"/>
    <w:rsid w:val="007E7771"/>
    <w:rsid w:val="007F36AF"/>
    <w:rsid w:val="007F4AAB"/>
    <w:rsid w:val="007F6AF7"/>
    <w:rsid w:val="008013F3"/>
    <w:rsid w:val="00805014"/>
    <w:rsid w:val="00805B77"/>
    <w:rsid w:val="00807A08"/>
    <w:rsid w:val="008100C6"/>
    <w:rsid w:val="00815347"/>
    <w:rsid w:val="0081614F"/>
    <w:rsid w:val="0082022E"/>
    <w:rsid w:val="00821587"/>
    <w:rsid w:val="00824402"/>
    <w:rsid w:val="00825792"/>
    <w:rsid w:val="00830E60"/>
    <w:rsid w:val="008311DC"/>
    <w:rsid w:val="00834FF4"/>
    <w:rsid w:val="00835FEC"/>
    <w:rsid w:val="0083680F"/>
    <w:rsid w:val="008372F0"/>
    <w:rsid w:val="0083757F"/>
    <w:rsid w:val="00842C52"/>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6898"/>
    <w:rsid w:val="008D7050"/>
    <w:rsid w:val="008E0F7A"/>
    <w:rsid w:val="008E15AC"/>
    <w:rsid w:val="008E3AA9"/>
    <w:rsid w:val="008E4776"/>
    <w:rsid w:val="008E4C45"/>
    <w:rsid w:val="008E5059"/>
    <w:rsid w:val="008E5D4F"/>
    <w:rsid w:val="008F4BFD"/>
    <w:rsid w:val="008F4D9B"/>
    <w:rsid w:val="008F5CDC"/>
    <w:rsid w:val="008F7B65"/>
    <w:rsid w:val="008F7E1B"/>
    <w:rsid w:val="009013F6"/>
    <w:rsid w:val="009027B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4A8F"/>
    <w:rsid w:val="009554F7"/>
    <w:rsid w:val="0095591B"/>
    <w:rsid w:val="0095613C"/>
    <w:rsid w:val="00957D24"/>
    <w:rsid w:val="0096257E"/>
    <w:rsid w:val="00962BA5"/>
    <w:rsid w:val="009657E7"/>
    <w:rsid w:val="009660D3"/>
    <w:rsid w:val="00966639"/>
    <w:rsid w:val="0097138D"/>
    <w:rsid w:val="00973060"/>
    <w:rsid w:val="00975678"/>
    <w:rsid w:val="00984548"/>
    <w:rsid w:val="00985446"/>
    <w:rsid w:val="0099216C"/>
    <w:rsid w:val="00992436"/>
    <w:rsid w:val="0099261D"/>
    <w:rsid w:val="0099295B"/>
    <w:rsid w:val="00992FD9"/>
    <w:rsid w:val="0099340B"/>
    <w:rsid w:val="009949F6"/>
    <w:rsid w:val="00996669"/>
    <w:rsid w:val="0099704D"/>
    <w:rsid w:val="009A4901"/>
    <w:rsid w:val="009A4F35"/>
    <w:rsid w:val="009A6114"/>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2896"/>
    <w:rsid w:val="009F4A44"/>
    <w:rsid w:val="009F62E2"/>
    <w:rsid w:val="00A003FE"/>
    <w:rsid w:val="00A011F5"/>
    <w:rsid w:val="00A02CC0"/>
    <w:rsid w:val="00A051C6"/>
    <w:rsid w:val="00A06F62"/>
    <w:rsid w:val="00A12B80"/>
    <w:rsid w:val="00A15C80"/>
    <w:rsid w:val="00A2437B"/>
    <w:rsid w:val="00A25168"/>
    <w:rsid w:val="00A267AA"/>
    <w:rsid w:val="00A3191B"/>
    <w:rsid w:val="00A338B1"/>
    <w:rsid w:val="00A35A9D"/>
    <w:rsid w:val="00A40526"/>
    <w:rsid w:val="00A407F7"/>
    <w:rsid w:val="00A4706D"/>
    <w:rsid w:val="00A5196C"/>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1E38"/>
    <w:rsid w:val="00AA2FC4"/>
    <w:rsid w:val="00AA3A2A"/>
    <w:rsid w:val="00AA4F28"/>
    <w:rsid w:val="00AA5402"/>
    <w:rsid w:val="00AA592D"/>
    <w:rsid w:val="00AB0D79"/>
    <w:rsid w:val="00AB324C"/>
    <w:rsid w:val="00AB48BA"/>
    <w:rsid w:val="00AB54A1"/>
    <w:rsid w:val="00AB581C"/>
    <w:rsid w:val="00AC0889"/>
    <w:rsid w:val="00AC188C"/>
    <w:rsid w:val="00AC273A"/>
    <w:rsid w:val="00AC2B54"/>
    <w:rsid w:val="00AC2C15"/>
    <w:rsid w:val="00AC34F8"/>
    <w:rsid w:val="00AC43E8"/>
    <w:rsid w:val="00AC5291"/>
    <w:rsid w:val="00AC6FA8"/>
    <w:rsid w:val="00AD185C"/>
    <w:rsid w:val="00AD7419"/>
    <w:rsid w:val="00AE6B58"/>
    <w:rsid w:val="00AF3997"/>
    <w:rsid w:val="00B0675F"/>
    <w:rsid w:val="00B0760B"/>
    <w:rsid w:val="00B11E17"/>
    <w:rsid w:val="00B120FE"/>
    <w:rsid w:val="00B13D12"/>
    <w:rsid w:val="00B16A98"/>
    <w:rsid w:val="00B17F7B"/>
    <w:rsid w:val="00B207CC"/>
    <w:rsid w:val="00B20E4B"/>
    <w:rsid w:val="00B22F7B"/>
    <w:rsid w:val="00B26C5A"/>
    <w:rsid w:val="00B30EA7"/>
    <w:rsid w:val="00B31604"/>
    <w:rsid w:val="00B35085"/>
    <w:rsid w:val="00B35434"/>
    <w:rsid w:val="00B35F31"/>
    <w:rsid w:val="00B44663"/>
    <w:rsid w:val="00B462B7"/>
    <w:rsid w:val="00B46786"/>
    <w:rsid w:val="00B50252"/>
    <w:rsid w:val="00B50FFB"/>
    <w:rsid w:val="00B52995"/>
    <w:rsid w:val="00B57391"/>
    <w:rsid w:val="00B5739B"/>
    <w:rsid w:val="00B614C5"/>
    <w:rsid w:val="00B6585C"/>
    <w:rsid w:val="00B75E34"/>
    <w:rsid w:val="00B768CA"/>
    <w:rsid w:val="00B77A47"/>
    <w:rsid w:val="00B80FC3"/>
    <w:rsid w:val="00B82FD9"/>
    <w:rsid w:val="00B8336F"/>
    <w:rsid w:val="00B86645"/>
    <w:rsid w:val="00B869DD"/>
    <w:rsid w:val="00B93503"/>
    <w:rsid w:val="00B939FF"/>
    <w:rsid w:val="00B93D6B"/>
    <w:rsid w:val="00BA1509"/>
    <w:rsid w:val="00BA4E31"/>
    <w:rsid w:val="00BA73BD"/>
    <w:rsid w:val="00BB0370"/>
    <w:rsid w:val="00BB2FB1"/>
    <w:rsid w:val="00BB42F8"/>
    <w:rsid w:val="00BB65B5"/>
    <w:rsid w:val="00BC06BA"/>
    <w:rsid w:val="00BC19F6"/>
    <w:rsid w:val="00BC258B"/>
    <w:rsid w:val="00BC29D4"/>
    <w:rsid w:val="00BC45D3"/>
    <w:rsid w:val="00BC4E2C"/>
    <w:rsid w:val="00BC57AA"/>
    <w:rsid w:val="00BD35CA"/>
    <w:rsid w:val="00BD5F89"/>
    <w:rsid w:val="00BD7943"/>
    <w:rsid w:val="00BD7FC4"/>
    <w:rsid w:val="00BE261B"/>
    <w:rsid w:val="00BE2650"/>
    <w:rsid w:val="00BE26DB"/>
    <w:rsid w:val="00BE3D92"/>
    <w:rsid w:val="00BE42F3"/>
    <w:rsid w:val="00BE4E52"/>
    <w:rsid w:val="00BF17D8"/>
    <w:rsid w:val="00BF21AC"/>
    <w:rsid w:val="00BF2352"/>
    <w:rsid w:val="00BF2376"/>
    <w:rsid w:val="00BF3E5F"/>
    <w:rsid w:val="00BF4DF2"/>
    <w:rsid w:val="00C006F9"/>
    <w:rsid w:val="00C00A49"/>
    <w:rsid w:val="00C00A6A"/>
    <w:rsid w:val="00C0147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529B"/>
    <w:rsid w:val="00C564CB"/>
    <w:rsid w:val="00C57C39"/>
    <w:rsid w:val="00C6504B"/>
    <w:rsid w:val="00C6585D"/>
    <w:rsid w:val="00C66998"/>
    <w:rsid w:val="00C70C7E"/>
    <w:rsid w:val="00C71652"/>
    <w:rsid w:val="00C768FB"/>
    <w:rsid w:val="00C76932"/>
    <w:rsid w:val="00C80282"/>
    <w:rsid w:val="00C8184C"/>
    <w:rsid w:val="00C827A2"/>
    <w:rsid w:val="00C828AC"/>
    <w:rsid w:val="00C84EC0"/>
    <w:rsid w:val="00C855D3"/>
    <w:rsid w:val="00C8618C"/>
    <w:rsid w:val="00C87A4E"/>
    <w:rsid w:val="00C904DB"/>
    <w:rsid w:val="00C92CC5"/>
    <w:rsid w:val="00C92F13"/>
    <w:rsid w:val="00C96060"/>
    <w:rsid w:val="00C97E8A"/>
    <w:rsid w:val="00CA2D3A"/>
    <w:rsid w:val="00CA2EAC"/>
    <w:rsid w:val="00CA3820"/>
    <w:rsid w:val="00CA4483"/>
    <w:rsid w:val="00CA7E1A"/>
    <w:rsid w:val="00CA7FA9"/>
    <w:rsid w:val="00CB67E6"/>
    <w:rsid w:val="00CC0992"/>
    <w:rsid w:val="00CC1730"/>
    <w:rsid w:val="00CC21ED"/>
    <w:rsid w:val="00CC776A"/>
    <w:rsid w:val="00CC7DF9"/>
    <w:rsid w:val="00CD35B3"/>
    <w:rsid w:val="00CD51AA"/>
    <w:rsid w:val="00CD667E"/>
    <w:rsid w:val="00CE0481"/>
    <w:rsid w:val="00CE12A5"/>
    <w:rsid w:val="00CE2032"/>
    <w:rsid w:val="00CE344C"/>
    <w:rsid w:val="00CE6977"/>
    <w:rsid w:val="00CE7928"/>
    <w:rsid w:val="00CF2554"/>
    <w:rsid w:val="00CF5B1E"/>
    <w:rsid w:val="00CF66F8"/>
    <w:rsid w:val="00CF6CC7"/>
    <w:rsid w:val="00D021CD"/>
    <w:rsid w:val="00D05BF5"/>
    <w:rsid w:val="00D05E99"/>
    <w:rsid w:val="00D07C97"/>
    <w:rsid w:val="00D104AD"/>
    <w:rsid w:val="00D12A98"/>
    <w:rsid w:val="00D14403"/>
    <w:rsid w:val="00D14AB4"/>
    <w:rsid w:val="00D16393"/>
    <w:rsid w:val="00D172AC"/>
    <w:rsid w:val="00D201D1"/>
    <w:rsid w:val="00D2548D"/>
    <w:rsid w:val="00D33E31"/>
    <w:rsid w:val="00D356FE"/>
    <w:rsid w:val="00D37122"/>
    <w:rsid w:val="00D43A87"/>
    <w:rsid w:val="00D452B5"/>
    <w:rsid w:val="00D57AE1"/>
    <w:rsid w:val="00D6008B"/>
    <w:rsid w:val="00D61F86"/>
    <w:rsid w:val="00D6228B"/>
    <w:rsid w:val="00D62F9C"/>
    <w:rsid w:val="00D6513E"/>
    <w:rsid w:val="00D67453"/>
    <w:rsid w:val="00D67A6A"/>
    <w:rsid w:val="00D71FFF"/>
    <w:rsid w:val="00D723DF"/>
    <w:rsid w:val="00D7297E"/>
    <w:rsid w:val="00D73BF8"/>
    <w:rsid w:val="00D80992"/>
    <w:rsid w:val="00D8522E"/>
    <w:rsid w:val="00D90ADE"/>
    <w:rsid w:val="00D9213E"/>
    <w:rsid w:val="00D9572A"/>
    <w:rsid w:val="00D9593F"/>
    <w:rsid w:val="00D96EC7"/>
    <w:rsid w:val="00DA2D9C"/>
    <w:rsid w:val="00DA43AD"/>
    <w:rsid w:val="00DA74C7"/>
    <w:rsid w:val="00DB00D6"/>
    <w:rsid w:val="00DB0830"/>
    <w:rsid w:val="00DB15F0"/>
    <w:rsid w:val="00DB2C70"/>
    <w:rsid w:val="00DB3C64"/>
    <w:rsid w:val="00DB5125"/>
    <w:rsid w:val="00DB5EEC"/>
    <w:rsid w:val="00DC2032"/>
    <w:rsid w:val="00DC55C7"/>
    <w:rsid w:val="00DC6054"/>
    <w:rsid w:val="00DD0A22"/>
    <w:rsid w:val="00DD4079"/>
    <w:rsid w:val="00DE1A07"/>
    <w:rsid w:val="00DE1AC8"/>
    <w:rsid w:val="00DE5EDB"/>
    <w:rsid w:val="00DF18DE"/>
    <w:rsid w:val="00DF2159"/>
    <w:rsid w:val="00DF4DAC"/>
    <w:rsid w:val="00E02B2F"/>
    <w:rsid w:val="00E04103"/>
    <w:rsid w:val="00E045F8"/>
    <w:rsid w:val="00E06D6E"/>
    <w:rsid w:val="00E07191"/>
    <w:rsid w:val="00E1068B"/>
    <w:rsid w:val="00E11E25"/>
    <w:rsid w:val="00E15A14"/>
    <w:rsid w:val="00E200E1"/>
    <w:rsid w:val="00E27987"/>
    <w:rsid w:val="00E300B9"/>
    <w:rsid w:val="00E33018"/>
    <w:rsid w:val="00E35A7A"/>
    <w:rsid w:val="00E3613B"/>
    <w:rsid w:val="00E41829"/>
    <w:rsid w:val="00E41BF6"/>
    <w:rsid w:val="00E4247D"/>
    <w:rsid w:val="00E42487"/>
    <w:rsid w:val="00E45799"/>
    <w:rsid w:val="00E463D2"/>
    <w:rsid w:val="00E51BE4"/>
    <w:rsid w:val="00E5333C"/>
    <w:rsid w:val="00E5537F"/>
    <w:rsid w:val="00E56A33"/>
    <w:rsid w:val="00E6212B"/>
    <w:rsid w:val="00E66B32"/>
    <w:rsid w:val="00E67099"/>
    <w:rsid w:val="00E707A6"/>
    <w:rsid w:val="00E7094D"/>
    <w:rsid w:val="00E71CB2"/>
    <w:rsid w:val="00E7211B"/>
    <w:rsid w:val="00E763F6"/>
    <w:rsid w:val="00E83FBB"/>
    <w:rsid w:val="00E84A45"/>
    <w:rsid w:val="00E85337"/>
    <w:rsid w:val="00E86C60"/>
    <w:rsid w:val="00E90FA2"/>
    <w:rsid w:val="00E939BD"/>
    <w:rsid w:val="00E94219"/>
    <w:rsid w:val="00E952F2"/>
    <w:rsid w:val="00E972D5"/>
    <w:rsid w:val="00E97F1E"/>
    <w:rsid w:val="00EA089E"/>
    <w:rsid w:val="00EA4D16"/>
    <w:rsid w:val="00EA6FC2"/>
    <w:rsid w:val="00EB1744"/>
    <w:rsid w:val="00EB46C4"/>
    <w:rsid w:val="00EB5AB2"/>
    <w:rsid w:val="00EC059D"/>
    <w:rsid w:val="00EC14B1"/>
    <w:rsid w:val="00EC2CDB"/>
    <w:rsid w:val="00EC5264"/>
    <w:rsid w:val="00EC679A"/>
    <w:rsid w:val="00ED5AD2"/>
    <w:rsid w:val="00EE1616"/>
    <w:rsid w:val="00EE6A10"/>
    <w:rsid w:val="00EF0BF8"/>
    <w:rsid w:val="00EF25AE"/>
    <w:rsid w:val="00EF394F"/>
    <w:rsid w:val="00EF6844"/>
    <w:rsid w:val="00EF7867"/>
    <w:rsid w:val="00F012D6"/>
    <w:rsid w:val="00F02438"/>
    <w:rsid w:val="00F02D71"/>
    <w:rsid w:val="00F06894"/>
    <w:rsid w:val="00F119D9"/>
    <w:rsid w:val="00F11AD6"/>
    <w:rsid w:val="00F17792"/>
    <w:rsid w:val="00F21503"/>
    <w:rsid w:val="00F316B7"/>
    <w:rsid w:val="00F328E0"/>
    <w:rsid w:val="00F35566"/>
    <w:rsid w:val="00F4103B"/>
    <w:rsid w:val="00F424EB"/>
    <w:rsid w:val="00F46295"/>
    <w:rsid w:val="00F46F48"/>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3961"/>
    <w:rsid w:val="00F967D1"/>
    <w:rsid w:val="00F96859"/>
    <w:rsid w:val="00F977E9"/>
    <w:rsid w:val="00FA2552"/>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2EE3"/>
    <w:rsid w:val="00FD4E6C"/>
    <w:rsid w:val="00FD5389"/>
    <w:rsid w:val="00FE0F92"/>
    <w:rsid w:val="00FE1213"/>
    <w:rsid w:val="00FE15C8"/>
    <w:rsid w:val="00FE1909"/>
    <w:rsid w:val="00FE2451"/>
    <w:rsid w:val="00FE41C4"/>
    <w:rsid w:val="00FF38BA"/>
    <w:rsid w:val="00FF4C13"/>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672100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26">
          <w:marLeft w:val="360"/>
          <w:marRight w:val="0"/>
          <w:marTop w:val="200"/>
          <w:marBottom w:val="0"/>
          <w:divBdr>
            <w:top w:val="none" w:sz="0" w:space="0" w:color="auto"/>
            <w:left w:val="none" w:sz="0" w:space="0" w:color="auto"/>
            <w:bottom w:val="none" w:sz="0" w:space="0" w:color="auto"/>
            <w:right w:val="none" w:sz="0" w:space="0" w:color="auto"/>
          </w:divBdr>
        </w:div>
        <w:div w:id="1868906403">
          <w:marLeft w:val="360"/>
          <w:marRight w:val="0"/>
          <w:marTop w:val="200"/>
          <w:marBottom w:val="0"/>
          <w:divBdr>
            <w:top w:val="none" w:sz="0" w:space="0" w:color="auto"/>
            <w:left w:val="none" w:sz="0" w:space="0" w:color="auto"/>
            <w:bottom w:val="none" w:sz="0" w:space="0" w:color="auto"/>
            <w:right w:val="none" w:sz="0" w:space="0" w:color="auto"/>
          </w:divBdr>
        </w:div>
        <w:div w:id="903024966">
          <w:marLeft w:val="360"/>
          <w:marRight w:val="0"/>
          <w:marTop w:val="200"/>
          <w:marBottom w:val="0"/>
          <w:divBdr>
            <w:top w:val="none" w:sz="0" w:space="0" w:color="auto"/>
            <w:left w:val="none" w:sz="0" w:space="0" w:color="auto"/>
            <w:bottom w:val="none" w:sz="0" w:space="0" w:color="auto"/>
            <w:right w:val="none" w:sz="0" w:space="0" w:color="auto"/>
          </w:divBdr>
        </w:div>
      </w:divsChild>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ndoo@tsdsi.in" TargetMode="External"/><Relationship Id="rId13" Type="http://schemas.openxmlformats.org/officeDocument/2006/relationships/hyperlink" Target="https://member.onem2m.org/Application/documentApp/documentinfo/?documentId=35046&amp;fromList=Y" TargetMode="External"/><Relationship Id="rId18" Type="http://schemas.openxmlformats.org/officeDocument/2006/relationships/hyperlink" Target="mailto:ken@more-with-mobi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indoo@tsdsi.in"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5069&amp;fromList=Y" TargetMode="External"/><Relationship Id="rId17" Type="http://schemas.openxmlformats.org/officeDocument/2006/relationships/hyperlink" Target="mailto:iwata@s.ttc.or.j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mber.onem2m.org/Application/Meeting/updateMeeting/?meetingId=1862&amp;view=true" TargetMode="External"/><Relationship Id="rId20" Type="http://schemas.openxmlformats.org/officeDocument/2006/relationships/hyperlink" Target="mailto:sonia@tsdsi.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5066&amp;fromList=Y" TargetMode="External"/><Relationship Id="rId23" Type="http://schemas.openxmlformats.org/officeDocument/2006/relationships/hyperlink" Target="mailto:y-miyake@arib.or.jp" TargetMode="External"/><Relationship Id="rId10" Type="http://schemas.openxmlformats.org/officeDocument/2006/relationships/hyperlink" Target="mailto:akash@tsdsi.in" TargetMode="External"/><Relationship Id="rId19" Type="http://schemas.openxmlformats.org/officeDocument/2006/relationships/hyperlink" Target="mailto:akash@tsdsi.in"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5046&amp;fromList=Y" TargetMode="External"/><Relationship Id="rId22" Type="http://schemas.openxmlformats.org/officeDocument/2006/relationships/hyperlink" Target="mailto:aurindam@cdot.i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13326</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2</cp:revision>
  <cp:lastPrinted>2012-08-27T10:58:00Z</cp:lastPrinted>
  <dcterms:created xsi:type="dcterms:W3CDTF">2022-09-12T17:47:00Z</dcterms:created>
  <dcterms:modified xsi:type="dcterms:W3CDTF">2022-09-12T17:47:00Z</dcterms:modified>
</cp:coreProperties>
</file>