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366A1E" w14:paraId="31924B7D" w14:textId="77777777" w:rsidTr="00DB15F0">
        <w:trPr>
          <w:trHeight w:val="302"/>
          <w:jc w:val="center"/>
        </w:trPr>
        <w:tc>
          <w:tcPr>
            <w:tcW w:w="9466" w:type="dxa"/>
            <w:gridSpan w:val="2"/>
            <w:tcBorders>
              <w:bottom w:val="nil"/>
            </w:tcBorders>
            <w:shd w:val="clear" w:color="auto" w:fill="B42025"/>
          </w:tcPr>
          <w:p w14:paraId="0811E531" w14:textId="77777777" w:rsidR="00CE0481" w:rsidRPr="00366A1E" w:rsidRDefault="00CE0481" w:rsidP="00FD29B7">
            <w:pPr>
              <w:pStyle w:val="oneM2M-CoverTableTitle"/>
            </w:pPr>
            <w:r w:rsidRPr="00366A1E">
              <w:t>MINUTES</w:t>
            </w:r>
          </w:p>
        </w:tc>
      </w:tr>
      <w:tr w:rsidR="00CE0481" w:rsidRPr="00366A1E" w14:paraId="2D287A26" w14:textId="77777777" w:rsidTr="00DB15F0">
        <w:trPr>
          <w:trHeight w:val="124"/>
          <w:jc w:val="center"/>
        </w:trPr>
        <w:tc>
          <w:tcPr>
            <w:tcW w:w="2513" w:type="dxa"/>
            <w:tcBorders>
              <w:top w:val="nil"/>
            </w:tcBorders>
            <w:shd w:val="clear" w:color="auto" w:fill="A0A0A3"/>
          </w:tcPr>
          <w:p w14:paraId="5466C736" w14:textId="77777777" w:rsidR="00CE0481" w:rsidRPr="00695D54" w:rsidRDefault="00E97F1E" w:rsidP="00FD29B7">
            <w:pPr>
              <w:pStyle w:val="oneM2M-CoverTableLeft"/>
              <w:rPr>
                <w:lang w:val="en-IN"/>
              </w:rPr>
            </w:pPr>
            <w:r w:rsidRPr="00695D54">
              <w:rPr>
                <w:lang w:val="en-IN"/>
              </w:rPr>
              <w:t>Meeting</w:t>
            </w:r>
            <w:r w:rsidR="00CE0481" w:rsidRPr="00695D54">
              <w:rPr>
                <w:lang w:val="en-IN"/>
              </w:rPr>
              <w:t>:</w:t>
            </w:r>
          </w:p>
        </w:tc>
        <w:tc>
          <w:tcPr>
            <w:tcW w:w="6953" w:type="dxa"/>
            <w:tcBorders>
              <w:top w:val="nil"/>
            </w:tcBorders>
            <w:shd w:val="clear" w:color="auto" w:fill="FFFFFF"/>
          </w:tcPr>
          <w:p w14:paraId="05F5436E" w14:textId="637E05CB" w:rsidR="00CE0481" w:rsidRPr="00695D54" w:rsidRDefault="00025AEB" w:rsidP="00805014">
            <w:pPr>
              <w:pStyle w:val="oneM2M-CoverTableText"/>
              <w:rPr>
                <w:sz w:val="24"/>
                <w:lang w:val="en-IN"/>
              </w:rPr>
            </w:pPr>
            <w:r w:rsidRPr="00695D54">
              <w:rPr>
                <w:sz w:val="24"/>
                <w:lang w:val="en-IN"/>
              </w:rPr>
              <w:t xml:space="preserve">Marcom </w:t>
            </w:r>
            <w:r w:rsidR="00692DA9" w:rsidRPr="00695D54">
              <w:rPr>
                <w:sz w:val="24"/>
                <w:lang w:val="en-IN"/>
              </w:rPr>
              <w:t>1</w:t>
            </w:r>
            <w:r w:rsidR="00F461BF">
              <w:rPr>
                <w:sz w:val="24"/>
                <w:lang w:val="en-IN"/>
              </w:rPr>
              <w:t>20</w:t>
            </w:r>
          </w:p>
        </w:tc>
      </w:tr>
      <w:tr w:rsidR="00CE0481" w:rsidRPr="00366A1E" w14:paraId="137727A0" w14:textId="77777777" w:rsidTr="00DB15F0">
        <w:trPr>
          <w:trHeight w:val="116"/>
          <w:jc w:val="center"/>
        </w:trPr>
        <w:tc>
          <w:tcPr>
            <w:tcW w:w="2513" w:type="dxa"/>
            <w:shd w:val="clear" w:color="auto" w:fill="A0A0A3"/>
          </w:tcPr>
          <w:p w14:paraId="04E2DD93" w14:textId="77777777" w:rsidR="00CE0481" w:rsidRPr="00695D54" w:rsidRDefault="00CE0481" w:rsidP="00FD29B7">
            <w:pPr>
              <w:pStyle w:val="oneM2M-CoverTableLeft"/>
              <w:rPr>
                <w:lang w:val="en-IN"/>
              </w:rPr>
            </w:pPr>
            <w:r w:rsidRPr="00695D54">
              <w:rPr>
                <w:lang w:val="en-IN"/>
              </w:rPr>
              <w:t>Chair:</w:t>
            </w:r>
          </w:p>
        </w:tc>
        <w:tc>
          <w:tcPr>
            <w:tcW w:w="6953" w:type="dxa"/>
            <w:shd w:val="clear" w:color="auto" w:fill="FFFFFF"/>
          </w:tcPr>
          <w:p w14:paraId="0E5AF4BF" w14:textId="708B2E21" w:rsidR="00CE0481" w:rsidRPr="00695D54" w:rsidRDefault="00FD5389" w:rsidP="003E162C">
            <w:pPr>
              <w:pStyle w:val="oneM2M-CoverTableText"/>
              <w:rPr>
                <w:sz w:val="24"/>
                <w:lang w:val="sv-SE"/>
              </w:rPr>
            </w:pPr>
            <w:proofErr w:type="spellStart"/>
            <w:r w:rsidRPr="00695D54">
              <w:rPr>
                <w:sz w:val="24"/>
                <w:lang w:val="sv-SE"/>
              </w:rPr>
              <w:t>Chair</w:t>
            </w:r>
            <w:proofErr w:type="spellEnd"/>
            <w:r w:rsidRPr="00695D54">
              <w:rPr>
                <w:sz w:val="24"/>
                <w:lang w:val="sv-SE"/>
              </w:rPr>
              <w:t xml:space="preserve">: Bindoo Srivastava, TSDSI – </w:t>
            </w:r>
            <w:hyperlink r:id="rId8" w:history="1">
              <w:r w:rsidRPr="00695D54">
                <w:rPr>
                  <w:rStyle w:val="Hyperlink"/>
                  <w:sz w:val="24"/>
                  <w:lang w:val="sv-SE"/>
                </w:rPr>
                <w:t>bindoo@tsdsi.in</w:t>
              </w:r>
            </w:hyperlink>
          </w:p>
          <w:p w14:paraId="526BFA88" w14:textId="77777777" w:rsidR="00CD667E" w:rsidRPr="00695D54" w:rsidRDefault="00CD667E" w:rsidP="003E162C">
            <w:pPr>
              <w:pStyle w:val="oneM2M-CoverTableText"/>
              <w:rPr>
                <w:sz w:val="24"/>
                <w:lang w:val="en-IN"/>
              </w:rPr>
            </w:pPr>
            <w:r w:rsidRPr="00695D54">
              <w:rPr>
                <w:sz w:val="24"/>
                <w:lang w:val="en-IN"/>
              </w:rPr>
              <w:t xml:space="preserve">Vice-Chair: Aurindam Bhattacharya - </w:t>
            </w:r>
            <w:hyperlink r:id="rId9" w:history="1">
              <w:r w:rsidRPr="00695D54">
                <w:rPr>
                  <w:rStyle w:val="Hyperlink"/>
                  <w:sz w:val="24"/>
                  <w:lang w:val="en-IN"/>
                </w:rPr>
                <w:t>aurindam@cdot.in</w:t>
              </w:r>
            </w:hyperlink>
            <w:r w:rsidRPr="00695D54">
              <w:rPr>
                <w:sz w:val="24"/>
                <w:lang w:val="en-IN"/>
              </w:rPr>
              <w:t xml:space="preserve"> </w:t>
            </w:r>
          </w:p>
        </w:tc>
      </w:tr>
      <w:tr w:rsidR="00CE0481" w:rsidRPr="00030BF4" w14:paraId="37629A05" w14:textId="77777777" w:rsidTr="00DB15F0">
        <w:trPr>
          <w:trHeight w:val="124"/>
          <w:jc w:val="center"/>
        </w:trPr>
        <w:tc>
          <w:tcPr>
            <w:tcW w:w="2513" w:type="dxa"/>
            <w:shd w:val="clear" w:color="auto" w:fill="A0A0A3"/>
          </w:tcPr>
          <w:p w14:paraId="5D37CE09" w14:textId="77777777" w:rsidR="00CE0481" w:rsidRPr="00695D54" w:rsidRDefault="00CE0481" w:rsidP="00FD29B7">
            <w:pPr>
              <w:pStyle w:val="oneM2M-CoverTableLeft"/>
              <w:rPr>
                <w:lang w:val="en-IN"/>
              </w:rPr>
            </w:pPr>
            <w:r w:rsidRPr="00695D54">
              <w:rPr>
                <w:lang w:val="en-IN"/>
              </w:rPr>
              <w:t>Secretary:</w:t>
            </w:r>
          </w:p>
        </w:tc>
        <w:tc>
          <w:tcPr>
            <w:tcW w:w="6953" w:type="dxa"/>
            <w:shd w:val="clear" w:color="auto" w:fill="FFFFFF"/>
          </w:tcPr>
          <w:p w14:paraId="21B4FD35" w14:textId="77777777" w:rsidR="00CE0481" w:rsidRPr="00695D54" w:rsidRDefault="00025AEB" w:rsidP="003E162C">
            <w:pPr>
              <w:pStyle w:val="oneM2M-CoverTableText"/>
              <w:rPr>
                <w:sz w:val="24"/>
                <w:lang w:val="sv-SE"/>
              </w:rPr>
            </w:pPr>
            <w:r w:rsidRPr="00695D54">
              <w:rPr>
                <w:sz w:val="24"/>
                <w:lang w:val="sv-SE"/>
              </w:rPr>
              <w:t xml:space="preserve">Akash Malik, TSDSI – </w:t>
            </w:r>
            <w:hyperlink r:id="rId10" w:history="1">
              <w:r w:rsidRPr="00695D54">
                <w:rPr>
                  <w:rStyle w:val="Hyperlink"/>
                  <w:sz w:val="24"/>
                  <w:lang w:val="sv-SE"/>
                </w:rPr>
                <w:t>akash@tsdsi.in</w:t>
              </w:r>
            </w:hyperlink>
          </w:p>
        </w:tc>
      </w:tr>
      <w:tr w:rsidR="00CE0481" w:rsidRPr="00366A1E" w14:paraId="1BD87982" w14:textId="77777777" w:rsidTr="00DB15F0">
        <w:trPr>
          <w:trHeight w:val="124"/>
          <w:jc w:val="center"/>
        </w:trPr>
        <w:tc>
          <w:tcPr>
            <w:tcW w:w="2513" w:type="dxa"/>
            <w:shd w:val="clear" w:color="auto" w:fill="A0A0A3"/>
          </w:tcPr>
          <w:p w14:paraId="5CBB7B65" w14:textId="77777777" w:rsidR="00CE0481" w:rsidRPr="00695D54" w:rsidRDefault="00CE0481" w:rsidP="00FD29B7">
            <w:pPr>
              <w:pStyle w:val="oneM2M-CoverTableLeft"/>
              <w:rPr>
                <w:lang w:val="en-IN"/>
              </w:rPr>
            </w:pPr>
            <w:r w:rsidRPr="00695D54">
              <w:rPr>
                <w:lang w:val="en-IN"/>
              </w:rPr>
              <w:t>Meeting Date:</w:t>
            </w:r>
          </w:p>
        </w:tc>
        <w:tc>
          <w:tcPr>
            <w:tcW w:w="6953" w:type="dxa"/>
            <w:shd w:val="clear" w:color="auto" w:fill="FFFFFF"/>
          </w:tcPr>
          <w:p w14:paraId="1F79B9C5" w14:textId="307F6401" w:rsidR="00CE0481" w:rsidRPr="00695D54" w:rsidRDefault="00692DA9" w:rsidP="00352A41">
            <w:pPr>
              <w:pStyle w:val="oneM2M-CoverTableText"/>
              <w:rPr>
                <w:sz w:val="24"/>
                <w:lang w:val="en-IN"/>
              </w:rPr>
            </w:pPr>
            <w:r w:rsidRPr="00695D54">
              <w:rPr>
                <w:sz w:val="24"/>
                <w:lang w:val="en-IN"/>
              </w:rPr>
              <w:t>2023-0</w:t>
            </w:r>
            <w:r w:rsidR="00F461BF">
              <w:rPr>
                <w:sz w:val="24"/>
                <w:lang w:val="en-IN"/>
              </w:rPr>
              <w:t>8</w:t>
            </w:r>
            <w:r w:rsidRPr="00695D54">
              <w:rPr>
                <w:sz w:val="24"/>
                <w:lang w:val="en-IN"/>
              </w:rPr>
              <w:t>-0</w:t>
            </w:r>
            <w:r w:rsidR="00F461BF">
              <w:rPr>
                <w:sz w:val="24"/>
                <w:lang w:val="en-IN"/>
              </w:rPr>
              <w:t>3</w:t>
            </w:r>
          </w:p>
        </w:tc>
      </w:tr>
      <w:tr w:rsidR="00CE0481" w:rsidRPr="00366A1E" w14:paraId="7121E5DF" w14:textId="77777777" w:rsidTr="00DB15F0">
        <w:trPr>
          <w:trHeight w:val="937"/>
          <w:jc w:val="center"/>
        </w:trPr>
        <w:tc>
          <w:tcPr>
            <w:tcW w:w="2513" w:type="dxa"/>
            <w:shd w:val="clear" w:color="auto" w:fill="A0A0A3"/>
          </w:tcPr>
          <w:p w14:paraId="5ABA39E1" w14:textId="77777777" w:rsidR="00CE0481" w:rsidRPr="00695D54" w:rsidRDefault="00CE0481" w:rsidP="00FD29B7">
            <w:pPr>
              <w:pStyle w:val="oneM2M-CoverTableLeft"/>
              <w:rPr>
                <w:lang w:val="en-IN"/>
              </w:rPr>
            </w:pPr>
            <w:r w:rsidRPr="00695D54">
              <w:rPr>
                <w:lang w:val="en-IN"/>
              </w:rPr>
              <w:t>Meeting Details:</w:t>
            </w:r>
          </w:p>
        </w:tc>
        <w:tc>
          <w:tcPr>
            <w:tcW w:w="6953" w:type="dxa"/>
            <w:shd w:val="clear" w:color="auto" w:fill="FFFFFF"/>
          </w:tcPr>
          <w:p w14:paraId="354B5BC8" w14:textId="77777777" w:rsidR="00CE6977" w:rsidRPr="00695D54" w:rsidRDefault="00CE6977" w:rsidP="00CE6977">
            <w:pPr>
              <w:pStyle w:val="oneM2M-CoverTableText"/>
              <w:rPr>
                <w:sz w:val="24"/>
                <w:lang w:val="en-IN"/>
              </w:rPr>
            </w:pPr>
            <w:r w:rsidRPr="00695D54">
              <w:rPr>
                <w:sz w:val="24"/>
                <w:lang w:val="en-IN"/>
              </w:rPr>
              <w:t>Web Conference – 12:00 to 13:30 UTC</w:t>
            </w:r>
          </w:p>
          <w:p w14:paraId="270CE8D7" w14:textId="1BBD7122" w:rsidR="00CE6977" w:rsidRPr="00695D54" w:rsidRDefault="00000000" w:rsidP="00CE6977">
            <w:pPr>
              <w:pStyle w:val="NormalWeb"/>
              <w:spacing w:before="0" w:beforeAutospacing="0" w:after="0" w:afterAutospacing="0"/>
              <w:rPr>
                <w:rStyle w:val="Hyperlink"/>
                <w:rFonts w:ascii="Times New Roman" w:eastAsia="BatangChe" w:hAnsi="Times New Roman" w:cs="Times New Roman"/>
                <w:b/>
                <w:bCs/>
                <w:sz w:val="24"/>
                <w:szCs w:val="24"/>
                <w:lang w:val="en-IN"/>
              </w:rPr>
            </w:pPr>
            <w:hyperlink r:id="rId11" w:history="1">
              <w:r w:rsidR="00CE6977" w:rsidRPr="00695D54">
                <w:rPr>
                  <w:rStyle w:val="Hyperlink"/>
                  <w:rFonts w:ascii="Times New Roman" w:hAnsi="Times New Roman" w:cs="Times New Roman"/>
                  <w:b/>
                  <w:bCs/>
                  <w:sz w:val="24"/>
                  <w:szCs w:val="24"/>
                  <w:lang w:val="en-IN"/>
                </w:rPr>
                <w:t>https://meet.goto.com/404056213</w:t>
              </w:r>
            </w:hyperlink>
          </w:p>
          <w:p w14:paraId="354D4A23" w14:textId="77777777" w:rsidR="00A91A32" w:rsidRPr="00695D54" w:rsidRDefault="00CE6977" w:rsidP="00CE6977">
            <w:pPr>
              <w:pStyle w:val="oneM2M-CoverTableText"/>
              <w:rPr>
                <w:sz w:val="24"/>
                <w:lang w:val="en-IN"/>
              </w:rPr>
            </w:pPr>
            <w:r w:rsidRPr="00695D54">
              <w:rPr>
                <w:sz w:val="24"/>
                <w:lang w:val="en-IN"/>
              </w:rPr>
              <w:t>Access Code – 404-056-213</w:t>
            </w:r>
          </w:p>
        </w:tc>
      </w:tr>
      <w:tr w:rsidR="00CE0481" w:rsidRPr="00366A1E" w14:paraId="46F1A417" w14:textId="77777777" w:rsidTr="00DB15F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7C8EF4" w14:textId="77777777" w:rsidR="00CE0481" w:rsidRPr="00695D54" w:rsidRDefault="00CE0481" w:rsidP="00FD29B7">
            <w:pPr>
              <w:pStyle w:val="oneM2M-CoverTableLeft"/>
              <w:rPr>
                <w:lang w:val="en-IN"/>
              </w:rPr>
            </w:pPr>
            <w:r w:rsidRPr="00695D54">
              <w:rPr>
                <w:lang w:val="en-IN"/>
              </w:rPr>
              <w:t>Intended purpose of</w:t>
            </w:r>
          </w:p>
          <w:p w14:paraId="1184F2B2" w14:textId="77777777" w:rsidR="00CE0481" w:rsidRPr="00695D54" w:rsidRDefault="00CE0481" w:rsidP="00FD29B7">
            <w:pPr>
              <w:pStyle w:val="oneM2M-CoverTableLeft"/>
              <w:rPr>
                <w:lang w:val="en-IN"/>
              </w:rPr>
            </w:pPr>
            <w:r w:rsidRPr="00695D54">
              <w:rPr>
                <w:lang w:val="en-IN"/>
              </w:rPr>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5F5827"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1"/>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Decision</w:t>
            </w:r>
          </w:p>
          <w:p w14:paraId="48C5A091"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Discussion</w:t>
            </w:r>
          </w:p>
          <w:p w14:paraId="60ADB0B1"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Information</w:t>
            </w:r>
          </w:p>
          <w:p w14:paraId="0260643A"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Other &lt;specify&gt;</w:t>
            </w:r>
          </w:p>
        </w:tc>
      </w:tr>
      <w:tr w:rsidR="00B462B7" w:rsidRPr="00366A1E" w14:paraId="523AF9A6" w14:textId="77777777" w:rsidTr="00DB15F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F30E7D7" w14:textId="77777777" w:rsidR="00B462B7" w:rsidRPr="00325D82" w:rsidRDefault="00A2437B" w:rsidP="003F6A09">
            <w:pPr>
              <w:pStyle w:val="oneM2M-CoverTableLeft"/>
              <w:tabs>
                <w:tab w:val="left" w:pos="6248"/>
              </w:tabs>
              <w:rPr>
                <w:rFonts w:ascii="Calibri" w:hAnsi="Calibri" w:cs="Calibri"/>
                <w:sz w:val="16"/>
                <w:szCs w:val="16"/>
                <w:lang w:val="en-IN" w:eastAsia="ja-JP"/>
              </w:rPr>
            </w:pPr>
            <w:r w:rsidRPr="00325D82">
              <w:rPr>
                <w:rFonts w:ascii="Calibri" w:hAnsi="Calibri" w:cs="Calibri"/>
                <w:sz w:val="16"/>
                <w:szCs w:val="16"/>
                <w:lang w:val="en-IN"/>
              </w:rPr>
              <w:t xml:space="preserve">'Template Version: </w:t>
            </w:r>
            <w:r w:rsidR="00A87E99" w:rsidRPr="00325D82">
              <w:rPr>
                <w:rFonts w:ascii="Calibri" w:hAnsi="Calibri" w:cs="Calibri"/>
                <w:sz w:val="16"/>
                <w:szCs w:val="16"/>
                <w:lang w:val="en-IN"/>
              </w:rPr>
              <w:t xml:space="preserve">January </w:t>
            </w:r>
            <w:r w:rsidRPr="00325D82">
              <w:rPr>
                <w:rFonts w:ascii="Calibri" w:hAnsi="Calibri" w:cs="Calibri"/>
                <w:sz w:val="16"/>
                <w:szCs w:val="16"/>
                <w:lang w:val="en-IN"/>
              </w:rPr>
              <w:t>20</w:t>
            </w:r>
            <w:r w:rsidR="00A87E99" w:rsidRPr="00325D82">
              <w:rPr>
                <w:rFonts w:ascii="Calibri" w:hAnsi="Calibri" w:cs="Calibri"/>
                <w:sz w:val="16"/>
                <w:szCs w:val="16"/>
                <w:lang w:val="en-IN"/>
              </w:rPr>
              <w:t>20</w:t>
            </w:r>
            <w:r w:rsidRPr="00325D82">
              <w:rPr>
                <w:rFonts w:ascii="Calibri" w:hAnsi="Calibri" w:cs="Calibri"/>
                <w:sz w:val="16"/>
                <w:szCs w:val="16"/>
                <w:lang w:val="en-IN"/>
              </w:rPr>
              <w:t xml:space="preserve"> (do not modify)</w:t>
            </w:r>
          </w:p>
        </w:tc>
      </w:tr>
    </w:tbl>
    <w:p w14:paraId="3B882747" w14:textId="77777777" w:rsidR="0043296F" w:rsidRPr="00366A1E" w:rsidRDefault="0043296F" w:rsidP="00992FD9">
      <w:pPr>
        <w:rPr>
          <w:rFonts w:ascii="Calibri" w:hAnsi="Calibri" w:cs="Calibri"/>
        </w:rPr>
      </w:pPr>
    </w:p>
    <w:p w14:paraId="71579DB1" w14:textId="77777777" w:rsidR="000A11AD" w:rsidRPr="00366A1E" w:rsidRDefault="000A11AD" w:rsidP="00C84EC0">
      <w:pPr>
        <w:pStyle w:val="oneM2M-Normal"/>
        <w:rPr>
          <w:rFonts w:ascii="Calibri" w:hAnsi="Calibri" w:cs="Calibri"/>
        </w:rPr>
      </w:pPr>
    </w:p>
    <w:p w14:paraId="49497368" w14:textId="77777777" w:rsidR="006A4B75" w:rsidRPr="00695D54" w:rsidRDefault="006A4B75" w:rsidP="00821587">
      <w:pPr>
        <w:pStyle w:val="oneM2M-IPRTitle"/>
      </w:pPr>
      <w:r w:rsidRPr="00695D54">
        <w:t>oneM2M Notice</w:t>
      </w:r>
    </w:p>
    <w:p w14:paraId="21DD2A09" w14:textId="77777777" w:rsidR="006A4B75" w:rsidRPr="00695D54" w:rsidRDefault="006A4B75" w:rsidP="00636A38">
      <w:pPr>
        <w:pStyle w:val="oneM2M-IPR"/>
        <w:rPr>
          <w:szCs w:val="20"/>
        </w:rPr>
      </w:pPr>
      <w:r w:rsidRPr="00695D54">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CA25929" w14:textId="77777777" w:rsidR="00C84EC0" w:rsidRPr="007B61A2" w:rsidRDefault="00F54BCF" w:rsidP="00BC258B">
      <w:pPr>
        <w:pStyle w:val="oneM2M-Normal"/>
        <w:numPr>
          <w:ilvl w:val="0"/>
          <w:numId w:val="5"/>
        </w:numPr>
        <w:rPr>
          <w:b/>
          <w:bCs/>
          <w:sz w:val="28"/>
          <w:szCs w:val="28"/>
        </w:rPr>
      </w:pPr>
      <w:r w:rsidRPr="00366A1E">
        <w:rPr>
          <w:rFonts w:ascii="Calibri" w:hAnsi="Calibri" w:cs="Calibri"/>
        </w:rPr>
        <w:br w:type="page"/>
      </w:r>
      <w:r w:rsidR="00643848" w:rsidRPr="007B61A2">
        <w:rPr>
          <w:b/>
          <w:bCs/>
          <w:sz w:val="28"/>
          <w:szCs w:val="28"/>
        </w:rPr>
        <w:lastRenderedPageBreak/>
        <w:t>Opening of the meeting</w:t>
      </w:r>
      <w:r w:rsidR="00C84EC0" w:rsidRPr="007B61A2">
        <w:rPr>
          <w:b/>
          <w:bCs/>
          <w:sz w:val="28"/>
          <w:szCs w:val="28"/>
        </w:rPr>
        <w:tab/>
      </w:r>
    </w:p>
    <w:p w14:paraId="3B435515" w14:textId="4EC03018" w:rsidR="00C84EC0" w:rsidRPr="007329BC" w:rsidRDefault="00643848" w:rsidP="00BC258B">
      <w:pPr>
        <w:pStyle w:val="oneM2M-Heading1"/>
        <w:numPr>
          <w:ilvl w:val="1"/>
          <w:numId w:val="5"/>
        </w:numPr>
        <w:spacing w:before="360"/>
        <w:rPr>
          <w:sz w:val="24"/>
          <w:szCs w:val="36"/>
          <w:lang w:val="en-IN"/>
        </w:rPr>
      </w:pPr>
      <w:r w:rsidRPr="007329BC">
        <w:rPr>
          <w:sz w:val="24"/>
          <w:szCs w:val="36"/>
          <w:lang w:val="en-IN"/>
        </w:rPr>
        <w:t>Welcome</w:t>
      </w:r>
    </w:p>
    <w:p w14:paraId="5EF9E5AF" w14:textId="7062D023" w:rsidR="00E707A6" w:rsidRPr="007329BC" w:rsidRDefault="00025AEB" w:rsidP="00D356FE">
      <w:pPr>
        <w:pStyle w:val="oneM2M-Normal"/>
        <w:ind w:left="360"/>
        <w:rPr>
          <w:szCs w:val="20"/>
        </w:rPr>
      </w:pPr>
      <w:r w:rsidRPr="007329BC">
        <w:rPr>
          <w:szCs w:val="20"/>
        </w:rPr>
        <w:t>Chair opened the meeting and welcomed the participants</w:t>
      </w:r>
      <w:r w:rsidR="00532589" w:rsidRPr="007329BC">
        <w:rPr>
          <w:szCs w:val="20"/>
        </w:rPr>
        <w:t>.</w:t>
      </w:r>
      <w:r w:rsidR="00C006F9" w:rsidRPr="007329BC">
        <w:rPr>
          <w:szCs w:val="20"/>
        </w:rPr>
        <w:t xml:space="preserve"> </w:t>
      </w:r>
    </w:p>
    <w:p w14:paraId="2123E2A5" w14:textId="33ED5C77" w:rsidR="00643848" w:rsidRPr="00366A1E" w:rsidRDefault="00643848" w:rsidP="00025AEB">
      <w:pPr>
        <w:pStyle w:val="oneM2M-Normal"/>
        <w:ind w:left="360"/>
        <w:rPr>
          <w:rFonts w:ascii="Calibri" w:hAnsi="Calibri" w:cs="Calibri"/>
          <w:sz w:val="24"/>
        </w:rPr>
      </w:pPr>
    </w:p>
    <w:p w14:paraId="50309CD2" w14:textId="77777777" w:rsidR="00F820B7" w:rsidRDefault="00E97F1E" w:rsidP="00F820B7">
      <w:pPr>
        <w:pStyle w:val="oneM2M-Heading1"/>
        <w:numPr>
          <w:ilvl w:val="1"/>
          <w:numId w:val="5"/>
        </w:numPr>
        <w:spacing w:before="360"/>
        <w:rPr>
          <w:rFonts w:ascii="Times" w:hAnsi="Times" w:cs="Times"/>
          <w:b w:val="0"/>
          <w:bCs w:val="0"/>
          <w:sz w:val="24"/>
          <w:szCs w:val="24"/>
          <w:lang w:val="en-IN"/>
        </w:rPr>
      </w:pPr>
      <w:r w:rsidRPr="007329BC">
        <w:rPr>
          <w:sz w:val="24"/>
          <w:szCs w:val="36"/>
          <w:lang w:val="en-IN"/>
        </w:rPr>
        <w:t>Objectives</w:t>
      </w:r>
      <w:bookmarkStart w:id="0" w:name="_Hlk124952045"/>
      <w:bookmarkStart w:id="1" w:name="_Hlk125491466"/>
    </w:p>
    <w:p w14:paraId="0BB25A9B" w14:textId="7C7C0C61" w:rsidR="009507F0" w:rsidRPr="00030BF4" w:rsidRDefault="00030BF4" w:rsidP="009507F0">
      <w:pPr>
        <w:pStyle w:val="oneM2M-Heading1"/>
        <w:numPr>
          <w:ilvl w:val="2"/>
          <w:numId w:val="5"/>
        </w:numPr>
        <w:spacing w:before="0"/>
        <w:rPr>
          <w:rFonts w:eastAsia="Calibri"/>
          <w:b w:val="0"/>
          <w:bCs w:val="0"/>
          <w:sz w:val="18"/>
          <w:szCs w:val="18"/>
          <w:lang w:val="en-IN"/>
        </w:rPr>
      </w:pPr>
      <w:bookmarkStart w:id="2" w:name="_Hlk136621442"/>
      <w:bookmarkEnd w:id="0"/>
      <w:bookmarkEnd w:id="1"/>
      <w:r w:rsidRPr="00030BF4">
        <w:rPr>
          <w:rFonts w:eastAsia="Calibri"/>
          <w:b w:val="0"/>
          <w:bCs w:val="0"/>
          <w:sz w:val="20"/>
          <w:szCs w:val="20"/>
          <w:lang w:val="en-IN"/>
        </w:rPr>
        <w:t>Discussion on oneM2M Brochure</w:t>
      </w:r>
      <w:bookmarkEnd w:id="2"/>
      <w:r w:rsidRPr="00030BF4">
        <w:rPr>
          <w:rFonts w:eastAsia="Calibri"/>
          <w:b w:val="0"/>
          <w:bCs w:val="0"/>
          <w:sz w:val="20"/>
          <w:szCs w:val="20"/>
          <w:lang w:val="en-IN"/>
        </w:rPr>
        <w:t xml:space="preserve"> feedback</w:t>
      </w:r>
    </w:p>
    <w:p w14:paraId="544AA21B" w14:textId="1F9D9A80" w:rsidR="009507F0" w:rsidRPr="00030BF4" w:rsidRDefault="00030BF4" w:rsidP="009507F0">
      <w:pPr>
        <w:pStyle w:val="oneM2M-Heading1"/>
        <w:numPr>
          <w:ilvl w:val="2"/>
          <w:numId w:val="5"/>
        </w:numPr>
        <w:spacing w:before="0"/>
        <w:rPr>
          <w:sz w:val="18"/>
          <w:szCs w:val="18"/>
          <w:lang w:val="en-IN"/>
        </w:rPr>
      </w:pPr>
      <w:r w:rsidRPr="00030BF4">
        <w:rPr>
          <w:rFonts w:eastAsia="Calibri"/>
          <w:b w:val="0"/>
          <w:bCs w:val="0"/>
          <w:sz w:val="20"/>
          <w:szCs w:val="20"/>
          <w:lang w:val="en-IN"/>
        </w:rPr>
        <w:t>Update on campaign to “showcase oneM2M Champions” – as an opportunity to motivate the community on oneM2M.</w:t>
      </w:r>
    </w:p>
    <w:p w14:paraId="4E39CFAF" w14:textId="4882ACB1" w:rsidR="009507F0" w:rsidRPr="00030BF4" w:rsidRDefault="00030BF4" w:rsidP="009507F0">
      <w:pPr>
        <w:pStyle w:val="oneM2M-Heading1"/>
        <w:numPr>
          <w:ilvl w:val="2"/>
          <w:numId w:val="5"/>
        </w:numPr>
        <w:spacing w:before="0"/>
        <w:rPr>
          <w:b w:val="0"/>
          <w:bCs w:val="0"/>
          <w:sz w:val="18"/>
          <w:szCs w:val="18"/>
          <w:lang w:val="en-IN"/>
        </w:rPr>
      </w:pPr>
      <w:r w:rsidRPr="00030BF4">
        <w:rPr>
          <w:rFonts w:eastAsia="Calibri"/>
          <w:b w:val="0"/>
          <w:bCs w:val="0"/>
          <w:sz w:val="20"/>
          <w:szCs w:val="20"/>
          <w:lang w:val="en-IN"/>
        </w:rPr>
        <w:t>Update on LinkedIn Sponsored Post - MEC White paper promotion.</w:t>
      </w:r>
    </w:p>
    <w:p w14:paraId="79F34480" w14:textId="5C5CAB15" w:rsidR="009507F0" w:rsidRPr="00030BF4" w:rsidRDefault="00030BF4" w:rsidP="009507F0">
      <w:pPr>
        <w:pStyle w:val="oneM2M-Heading1"/>
        <w:numPr>
          <w:ilvl w:val="2"/>
          <w:numId w:val="5"/>
        </w:numPr>
        <w:spacing w:before="0"/>
        <w:rPr>
          <w:b w:val="0"/>
          <w:bCs w:val="0"/>
          <w:sz w:val="18"/>
          <w:szCs w:val="18"/>
          <w:lang w:val="en-IN"/>
        </w:rPr>
      </w:pPr>
      <w:r w:rsidRPr="00030BF4">
        <w:rPr>
          <w:rFonts w:eastAsia="Calibri"/>
          <w:b w:val="0"/>
          <w:bCs w:val="0"/>
          <w:sz w:val="20"/>
          <w:szCs w:val="20"/>
          <w:lang w:val="en-IN"/>
        </w:rPr>
        <w:t>Update on Indo-EU supported MOOC and Webinars, TTA/Korea tutorials, Developer Resources</w:t>
      </w:r>
    </w:p>
    <w:p w14:paraId="5A389798" w14:textId="344B0D4F" w:rsidR="009507F0" w:rsidRPr="00030BF4" w:rsidRDefault="00030BF4" w:rsidP="009507F0">
      <w:pPr>
        <w:pStyle w:val="oneM2M-Heading1"/>
        <w:numPr>
          <w:ilvl w:val="2"/>
          <w:numId w:val="5"/>
        </w:numPr>
        <w:spacing w:before="0"/>
        <w:rPr>
          <w:b w:val="0"/>
          <w:bCs w:val="0"/>
          <w:sz w:val="18"/>
          <w:szCs w:val="18"/>
          <w:lang w:val="en-IN"/>
        </w:rPr>
      </w:pPr>
      <w:r w:rsidRPr="00030BF4">
        <w:rPr>
          <w:rFonts w:eastAsia="Calibri"/>
          <w:b w:val="0"/>
          <w:bCs w:val="0"/>
          <w:sz w:val="20"/>
          <w:szCs w:val="20"/>
          <w:lang w:val="en-IN"/>
        </w:rPr>
        <w:t>oneM2M PR Strategy for CY24</w:t>
      </w:r>
    </w:p>
    <w:p w14:paraId="6E70D6F4" w14:textId="2D5F4FCB" w:rsidR="009507F0" w:rsidRPr="00030BF4" w:rsidRDefault="00030BF4" w:rsidP="009507F0">
      <w:pPr>
        <w:pStyle w:val="oneM2M-Heading1"/>
        <w:numPr>
          <w:ilvl w:val="2"/>
          <w:numId w:val="5"/>
        </w:numPr>
        <w:spacing w:before="0"/>
        <w:rPr>
          <w:b w:val="0"/>
          <w:bCs w:val="0"/>
          <w:sz w:val="18"/>
          <w:szCs w:val="18"/>
          <w:lang w:val="en-IN"/>
        </w:rPr>
      </w:pPr>
      <w:r w:rsidRPr="00030BF4">
        <w:rPr>
          <w:rFonts w:eastAsia="Calibri"/>
          <w:b w:val="0"/>
          <w:bCs w:val="0"/>
          <w:sz w:val="20"/>
          <w:szCs w:val="20"/>
          <w:lang w:val="en-IN"/>
        </w:rPr>
        <w:t>Proposal for a white paper amplifying message of depth of oneM2M</w:t>
      </w:r>
    </w:p>
    <w:p w14:paraId="61F606CF" w14:textId="77777777" w:rsidR="009507F0" w:rsidRDefault="009507F0" w:rsidP="00030BF4">
      <w:pPr>
        <w:pStyle w:val="oneM2M-Heading1"/>
        <w:spacing w:before="0"/>
        <w:ind w:left="0" w:firstLine="0"/>
        <w:rPr>
          <w:b w:val="0"/>
          <w:bCs w:val="0"/>
          <w:szCs w:val="22"/>
          <w:lang w:val="en-IN"/>
        </w:rPr>
      </w:pPr>
    </w:p>
    <w:p w14:paraId="2E7E727B" w14:textId="77777777" w:rsidR="00D7297E" w:rsidRPr="00695D54" w:rsidRDefault="00D7297E" w:rsidP="00821587">
      <w:pPr>
        <w:pStyle w:val="oneM2M-Heading1"/>
        <w:spacing w:before="0"/>
        <w:ind w:left="0" w:firstLine="0"/>
        <w:outlineLvl w:val="9"/>
        <w:rPr>
          <w:rFonts w:ascii="Calibri" w:hAnsi="Calibri" w:cs="Calibri"/>
          <w:b w:val="0"/>
          <w:bCs w:val="0"/>
          <w:sz w:val="20"/>
          <w:szCs w:val="20"/>
          <w:lang w:val="en-IN"/>
        </w:rPr>
      </w:pPr>
    </w:p>
    <w:p w14:paraId="262EE4C2" w14:textId="010824A0" w:rsidR="00643848" w:rsidRPr="00366A1E" w:rsidRDefault="00643848" w:rsidP="00D7297E">
      <w:pPr>
        <w:pStyle w:val="oneM2M-Heading1"/>
        <w:numPr>
          <w:ilvl w:val="1"/>
          <w:numId w:val="5"/>
        </w:numPr>
        <w:spacing w:before="360"/>
        <w:rPr>
          <w:rFonts w:ascii="Calibri" w:hAnsi="Calibri" w:cs="Calibri"/>
          <w:b w:val="0"/>
          <w:sz w:val="24"/>
          <w:szCs w:val="36"/>
          <w:lang w:val="en-IN"/>
        </w:rPr>
      </w:pPr>
      <w:r w:rsidRPr="007329BC">
        <w:rPr>
          <w:sz w:val="24"/>
          <w:szCs w:val="36"/>
          <w:lang w:val="en-IN"/>
        </w:rPr>
        <w:t>Schedul</w:t>
      </w:r>
      <w:r w:rsidRPr="00366A1E">
        <w:rPr>
          <w:rFonts w:ascii="Calibri" w:hAnsi="Calibri" w:cs="Calibri"/>
          <w:sz w:val="24"/>
          <w:szCs w:val="36"/>
          <w:lang w:val="en-IN"/>
        </w:rPr>
        <w:t>e</w:t>
      </w:r>
    </w:p>
    <w:p w14:paraId="700ABDD7" w14:textId="75244714" w:rsidR="00025AEB" w:rsidRPr="007329BC" w:rsidRDefault="00980DC8" w:rsidP="00025AEB">
      <w:pPr>
        <w:pStyle w:val="oneM2M-Normal"/>
        <w:ind w:left="360"/>
        <w:rPr>
          <w:rFonts w:eastAsia="Calibri"/>
          <w:szCs w:val="18"/>
        </w:rPr>
      </w:pPr>
      <w:r w:rsidRPr="007329BC">
        <w:rPr>
          <w:rFonts w:eastAsia="Calibri"/>
          <w:szCs w:val="18"/>
        </w:rPr>
        <w:t>Thursday</w:t>
      </w:r>
      <w:r w:rsidR="00025AEB" w:rsidRPr="007329BC">
        <w:rPr>
          <w:rFonts w:eastAsia="Calibri"/>
          <w:szCs w:val="18"/>
        </w:rPr>
        <w:t xml:space="preserve">, </w:t>
      </w:r>
      <w:r w:rsidR="00117CEA" w:rsidRPr="007329BC">
        <w:rPr>
          <w:rFonts w:eastAsia="Calibri"/>
          <w:szCs w:val="18"/>
        </w:rPr>
        <w:t>0</w:t>
      </w:r>
      <w:r w:rsidR="00F461BF">
        <w:rPr>
          <w:rFonts w:eastAsia="Calibri"/>
          <w:szCs w:val="18"/>
        </w:rPr>
        <w:t>3</w:t>
      </w:r>
      <w:r w:rsidR="00F461BF" w:rsidRPr="00F461BF">
        <w:rPr>
          <w:rFonts w:eastAsia="Calibri"/>
          <w:szCs w:val="18"/>
          <w:vertAlign w:val="superscript"/>
        </w:rPr>
        <w:t>rd</w:t>
      </w:r>
      <w:r w:rsidR="00F461BF">
        <w:rPr>
          <w:rFonts w:eastAsia="Calibri"/>
          <w:szCs w:val="18"/>
        </w:rPr>
        <w:t xml:space="preserve"> August </w:t>
      </w:r>
      <w:r w:rsidR="00025AEB" w:rsidRPr="007329BC">
        <w:rPr>
          <w:rFonts w:eastAsia="Calibri"/>
          <w:szCs w:val="18"/>
        </w:rPr>
        <w:t>202</w:t>
      </w:r>
      <w:r w:rsidR="000E197E" w:rsidRPr="007329BC">
        <w:rPr>
          <w:rFonts w:eastAsia="Calibri"/>
          <w:szCs w:val="18"/>
        </w:rPr>
        <w:t>3</w:t>
      </w:r>
    </w:p>
    <w:p w14:paraId="6721D95D" w14:textId="77777777" w:rsidR="00643848" w:rsidRPr="00366A1E" w:rsidRDefault="00643848" w:rsidP="00D67453">
      <w:pPr>
        <w:pStyle w:val="oneM2M-Normal"/>
        <w:rPr>
          <w:rFonts w:ascii="Calibri" w:hAnsi="Calibri" w:cs="Calibri"/>
        </w:rPr>
      </w:pPr>
    </w:p>
    <w:p w14:paraId="189CB328" w14:textId="77777777" w:rsidR="002A677C" w:rsidRPr="007329BC" w:rsidRDefault="002A677C" w:rsidP="00BC258B">
      <w:pPr>
        <w:pStyle w:val="oneM2M-Normal"/>
        <w:numPr>
          <w:ilvl w:val="0"/>
          <w:numId w:val="5"/>
        </w:numPr>
        <w:rPr>
          <w:b/>
          <w:bCs/>
          <w:sz w:val="28"/>
          <w:szCs w:val="28"/>
        </w:rPr>
      </w:pPr>
      <w:r w:rsidRPr="007329BC">
        <w:rPr>
          <w:b/>
          <w:bCs/>
          <w:sz w:val="28"/>
          <w:szCs w:val="28"/>
        </w:rPr>
        <w:t>Review &amp; Approval of Agenda</w:t>
      </w:r>
    </w:p>
    <w:tbl>
      <w:tblPr>
        <w:tblW w:w="7920" w:type="dxa"/>
        <w:tblInd w:w="8" w:type="dxa"/>
        <w:shd w:val="clear" w:color="auto" w:fill="91B5D1"/>
        <w:tblCellMar>
          <w:left w:w="0" w:type="dxa"/>
          <w:right w:w="0" w:type="dxa"/>
        </w:tblCellMar>
        <w:tblLook w:val="04A0" w:firstRow="1" w:lastRow="0" w:firstColumn="1" w:lastColumn="0" w:noHBand="0" w:noVBand="1"/>
      </w:tblPr>
      <w:tblGrid>
        <w:gridCol w:w="2430"/>
        <w:gridCol w:w="2160"/>
        <w:gridCol w:w="1980"/>
        <w:gridCol w:w="1350"/>
      </w:tblGrid>
      <w:tr w:rsidR="00F461BF" w:rsidRPr="00366A1E" w14:paraId="190BEB92" w14:textId="77777777" w:rsidTr="000E197E">
        <w:tc>
          <w:tcPr>
            <w:tcW w:w="2430" w:type="dxa"/>
            <w:tcBorders>
              <w:top w:val="single" w:sz="6" w:space="0" w:color="CCCCCC"/>
              <w:left w:val="single" w:sz="6" w:space="0" w:color="CCCCCC"/>
              <w:bottom w:val="single" w:sz="6" w:space="0" w:color="CCCCCC"/>
              <w:right w:val="single" w:sz="6" w:space="0" w:color="CCCCCC"/>
            </w:tcBorders>
            <w:shd w:val="clear" w:color="auto" w:fill="FFFFFF"/>
            <w:hideMark/>
          </w:tcPr>
          <w:p w14:paraId="4E91CE5C" w14:textId="3495C47D" w:rsidR="00F461BF" w:rsidRPr="00030BF4" w:rsidRDefault="00000000" w:rsidP="00F461BF">
            <w:pPr>
              <w:pStyle w:val="oneM2M-Normal"/>
              <w:rPr>
                <w:rStyle w:val="Hyperlink"/>
                <w:color w:val="0071B9"/>
                <w:szCs w:val="20"/>
              </w:rPr>
            </w:pPr>
            <w:hyperlink r:id="rId12" w:history="1">
              <w:r w:rsidR="00F461BF" w:rsidRPr="00030BF4">
                <w:rPr>
                  <w:rStyle w:val="Hyperlink"/>
                  <w:color w:val="0071B9"/>
                  <w:szCs w:val="20"/>
                </w:rPr>
                <w:t>MARCOM-2023-0032R01</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tcPr>
          <w:p w14:paraId="4AA68E8A" w14:textId="3C79F39D" w:rsidR="00F461BF" w:rsidRPr="00030BF4" w:rsidRDefault="00000000" w:rsidP="00F461BF">
            <w:pPr>
              <w:pStyle w:val="oneM2M-Normal"/>
              <w:rPr>
                <w:rStyle w:val="Hyperlink"/>
                <w:color w:val="0071B9"/>
                <w:szCs w:val="20"/>
              </w:rPr>
            </w:pPr>
            <w:hyperlink r:id="rId13" w:history="1">
              <w:r w:rsidR="00F461BF" w:rsidRPr="00030BF4">
                <w:rPr>
                  <w:rStyle w:val="Hyperlink"/>
                  <w:color w:val="002D4E"/>
                  <w:szCs w:val="20"/>
                </w:rPr>
                <w:t>Marcom 120 Agenda</w:t>
              </w:r>
            </w:hyperlink>
          </w:p>
        </w:tc>
        <w:tc>
          <w:tcPr>
            <w:tcW w:w="1980" w:type="dxa"/>
            <w:tcBorders>
              <w:top w:val="single" w:sz="6" w:space="0" w:color="CCCCCC"/>
              <w:left w:val="single" w:sz="6" w:space="0" w:color="CCCCCC"/>
              <w:bottom w:val="single" w:sz="6" w:space="0" w:color="CCCCCC"/>
              <w:right w:val="single" w:sz="6" w:space="0" w:color="CCCCCC"/>
            </w:tcBorders>
            <w:shd w:val="clear" w:color="auto" w:fill="FFFFFF"/>
            <w:hideMark/>
          </w:tcPr>
          <w:p w14:paraId="72B72C48" w14:textId="5A09D3DB" w:rsidR="00F461BF" w:rsidRPr="001408CD" w:rsidRDefault="00F461BF" w:rsidP="00F461BF">
            <w:pPr>
              <w:pStyle w:val="oneM2M-Normal"/>
              <w:rPr>
                <w:color w:val="002D4E"/>
                <w:szCs w:val="20"/>
              </w:rPr>
            </w:pPr>
            <w:r w:rsidRPr="00030BF4">
              <w:rPr>
                <w:color w:val="3B3B39"/>
                <w:szCs w:val="20"/>
              </w:rPr>
              <w:t>Marcom Chair</w:t>
            </w:r>
          </w:p>
        </w:tc>
        <w:tc>
          <w:tcPr>
            <w:tcW w:w="135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782AB26D" w14:textId="0B6BA982" w:rsidR="00F461BF" w:rsidRPr="001408CD" w:rsidRDefault="00F461BF" w:rsidP="00F461BF">
            <w:pPr>
              <w:pStyle w:val="oneM2M-Normal"/>
              <w:rPr>
                <w:color w:val="002D4E"/>
                <w:szCs w:val="20"/>
              </w:rPr>
            </w:pPr>
            <w:r w:rsidRPr="001408CD">
              <w:rPr>
                <w:color w:val="002D4E"/>
                <w:szCs w:val="20"/>
              </w:rPr>
              <w:t>2023-08-03</w:t>
            </w:r>
          </w:p>
        </w:tc>
      </w:tr>
    </w:tbl>
    <w:p w14:paraId="79591022" w14:textId="3C80D8DD" w:rsidR="002A677C" w:rsidRPr="007329BC" w:rsidRDefault="00B82FD9" w:rsidP="00025AEB">
      <w:pPr>
        <w:pStyle w:val="oneM2M-Decision"/>
        <w:rPr>
          <w:sz w:val="20"/>
          <w:szCs w:val="20"/>
        </w:rPr>
      </w:pPr>
      <w:r w:rsidRPr="007329BC">
        <w:rPr>
          <w:sz w:val="20"/>
          <w:szCs w:val="20"/>
        </w:rPr>
        <w:t>was</w:t>
      </w:r>
      <w:r w:rsidR="00E97F1E" w:rsidRPr="007329BC">
        <w:rPr>
          <w:sz w:val="20"/>
          <w:szCs w:val="20"/>
        </w:rPr>
        <w:t xml:space="preserve"> AGREED</w:t>
      </w:r>
    </w:p>
    <w:p w14:paraId="360C6616" w14:textId="77777777" w:rsidR="00594E58" w:rsidRPr="00366A1E" w:rsidRDefault="00594E58" w:rsidP="00025AEB">
      <w:pPr>
        <w:pStyle w:val="oneM2M-Decision"/>
        <w:rPr>
          <w:rFonts w:ascii="Calibri" w:hAnsi="Calibri" w:cs="Calibri"/>
          <w:sz w:val="20"/>
          <w:szCs w:val="20"/>
        </w:rPr>
      </w:pPr>
    </w:p>
    <w:p w14:paraId="68CCEF38" w14:textId="77777777" w:rsidR="002A677C" w:rsidRPr="007329BC" w:rsidRDefault="002A677C" w:rsidP="00BC258B">
      <w:pPr>
        <w:pStyle w:val="oneM2M-Normal"/>
        <w:numPr>
          <w:ilvl w:val="0"/>
          <w:numId w:val="5"/>
        </w:numPr>
        <w:rPr>
          <w:b/>
          <w:bCs/>
          <w:sz w:val="28"/>
          <w:szCs w:val="28"/>
        </w:rPr>
      </w:pPr>
      <w:r w:rsidRPr="007329BC">
        <w:rPr>
          <w:b/>
          <w:bCs/>
          <w:sz w:val="28"/>
          <w:szCs w:val="28"/>
        </w:rPr>
        <w:t>Review &amp; Approval of Previous Minutes</w:t>
      </w:r>
      <w:r w:rsidRPr="007329BC">
        <w:rPr>
          <w:b/>
          <w:bCs/>
          <w:sz w:val="28"/>
          <w:szCs w:val="28"/>
        </w:rPr>
        <w:tab/>
      </w:r>
    </w:p>
    <w:tbl>
      <w:tblPr>
        <w:tblW w:w="8010" w:type="dxa"/>
        <w:tblInd w:w="8" w:type="dxa"/>
        <w:shd w:val="clear" w:color="auto" w:fill="91B5D1"/>
        <w:tblCellMar>
          <w:left w:w="0" w:type="dxa"/>
          <w:right w:w="0" w:type="dxa"/>
        </w:tblCellMar>
        <w:tblLook w:val="04A0" w:firstRow="1" w:lastRow="0" w:firstColumn="1" w:lastColumn="0" w:noHBand="0" w:noVBand="1"/>
      </w:tblPr>
      <w:tblGrid>
        <w:gridCol w:w="2430"/>
        <w:gridCol w:w="2160"/>
        <w:gridCol w:w="1800"/>
        <w:gridCol w:w="1620"/>
      </w:tblGrid>
      <w:tr w:rsidR="00F461BF" w:rsidRPr="00366A1E" w14:paraId="27E8CB24" w14:textId="77777777" w:rsidTr="000E197E">
        <w:tc>
          <w:tcPr>
            <w:tcW w:w="2430" w:type="dxa"/>
            <w:tcBorders>
              <w:top w:val="single" w:sz="6" w:space="0" w:color="CCCCCC"/>
              <w:left w:val="single" w:sz="6" w:space="0" w:color="CCCCCC"/>
              <w:bottom w:val="single" w:sz="6" w:space="0" w:color="CCCCCC"/>
              <w:right w:val="single" w:sz="6" w:space="0" w:color="CCCCCC"/>
            </w:tcBorders>
            <w:shd w:val="clear" w:color="auto" w:fill="FFFFFF"/>
          </w:tcPr>
          <w:p w14:paraId="190235C0" w14:textId="1C6FD724" w:rsidR="00F461BF" w:rsidRPr="00F820B7" w:rsidRDefault="00000000" w:rsidP="00F461BF">
            <w:pPr>
              <w:pStyle w:val="oneM2M-Normal"/>
              <w:rPr>
                <w:rStyle w:val="Hyperlink"/>
                <w:color w:val="002D4E"/>
                <w:szCs w:val="20"/>
              </w:rPr>
            </w:pPr>
            <w:hyperlink r:id="rId14" w:history="1">
              <w:r w:rsidR="00F461BF">
                <w:rPr>
                  <w:rStyle w:val="Hyperlink"/>
                </w:rPr>
                <w:t>MARCOM-2023-0031</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tcPr>
          <w:p w14:paraId="04D4CAA4" w14:textId="71116643" w:rsidR="00F461BF" w:rsidRPr="007329BC" w:rsidRDefault="00000000" w:rsidP="00F461BF">
            <w:pPr>
              <w:pStyle w:val="oneM2M-Normal"/>
              <w:rPr>
                <w:rStyle w:val="Hyperlink"/>
                <w:color w:val="002D4E"/>
                <w:szCs w:val="20"/>
              </w:rPr>
            </w:pPr>
            <w:hyperlink r:id="rId15" w:history="1">
              <w:r w:rsidR="00F461BF">
                <w:rPr>
                  <w:rStyle w:val="Hyperlink"/>
                </w:rPr>
                <w:t>Marcom 119 Minutes</w:t>
              </w:r>
            </w:hyperlink>
          </w:p>
        </w:tc>
        <w:tc>
          <w:tcPr>
            <w:tcW w:w="1800" w:type="dxa"/>
            <w:tcBorders>
              <w:top w:val="single" w:sz="6" w:space="0" w:color="CCCCCC"/>
              <w:left w:val="single" w:sz="6" w:space="0" w:color="CCCCCC"/>
              <w:bottom w:val="single" w:sz="6" w:space="0" w:color="CCCCCC"/>
              <w:right w:val="single" w:sz="6" w:space="0" w:color="CCCCCC"/>
            </w:tcBorders>
            <w:shd w:val="clear" w:color="auto" w:fill="FFFFFF"/>
            <w:hideMark/>
          </w:tcPr>
          <w:p w14:paraId="726E986B" w14:textId="642EEC52" w:rsidR="00F461BF" w:rsidRPr="007329BC" w:rsidRDefault="00F461BF" w:rsidP="00F461BF">
            <w:pPr>
              <w:pStyle w:val="oneM2M-Normal"/>
              <w:rPr>
                <w:color w:val="002D4E"/>
              </w:rPr>
            </w:pPr>
            <w:r w:rsidRPr="007329BC">
              <w:rPr>
                <w:color w:val="002D4E"/>
              </w:rPr>
              <w:t>Akash, TSDSI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17DA2C79" w14:textId="4B762467" w:rsidR="00F461BF" w:rsidRPr="007329BC" w:rsidRDefault="00F461BF" w:rsidP="00F461BF">
            <w:pPr>
              <w:pStyle w:val="oneM2M-Normal"/>
              <w:rPr>
                <w:color w:val="002D4E"/>
                <w:szCs w:val="20"/>
                <w:highlight w:val="yellow"/>
              </w:rPr>
            </w:pPr>
            <w:r w:rsidRPr="007329BC">
              <w:rPr>
                <w:color w:val="002D4E"/>
                <w:szCs w:val="20"/>
              </w:rPr>
              <w:t>2023-0</w:t>
            </w:r>
            <w:r>
              <w:rPr>
                <w:color w:val="002D4E"/>
                <w:szCs w:val="20"/>
              </w:rPr>
              <w:t>7</w:t>
            </w:r>
            <w:r w:rsidRPr="007329BC">
              <w:rPr>
                <w:color w:val="002D4E"/>
                <w:szCs w:val="20"/>
              </w:rPr>
              <w:t>-</w:t>
            </w:r>
            <w:r>
              <w:rPr>
                <w:color w:val="002D4E"/>
                <w:szCs w:val="20"/>
              </w:rPr>
              <w:t>18</w:t>
            </w:r>
          </w:p>
        </w:tc>
      </w:tr>
    </w:tbl>
    <w:p w14:paraId="28C5EBDC" w14:textId="138BAAAD" w:rsidR="00FD2D58" w:rsidRPr="007329BC" w:rsidRDefault="00A60FFD" w:rsidP="00A60FFD">
      <w:pPr>
        <w:pStyle w:val="oneM2M-Decision"/>
        <w:rPr>
          <w:sz w:val="20"/>
          <w:szCs w:val="20"/>
        </w:rPr>
      </w:pPr>
      <w:r w:rsidRPr="007329BC">
        <w:rPr>
          <w:sz w:val="20"/>
          <w:szCs w:val="20"/>
        </w:rPr>
        <w:t xml:space="preserve">Was agreed </w:t>
      </w:r>
      <w:r w:rsidR="00B20E4B" w:rsidRPr="007329BC">
        <w:rPr>
          <w:sz w:val="20"/>
          <w:szCs w:val="20"/>
        </w:rPr>
        <w:t xml:space="preserve">by </w:t>
      </w:r>
      <w:r w:rsidR="001F1552" w:rsidRPr="007329BC">
        <w:rPr>
          <w:sz w:val="20"/>
          <w:szCs w:val="20"/>
        </w:rPr>
        <w:t>correspondence.</w:t>
      </w:r>
    </w:p>
    <w:p w14:paraId="4BF63136" w14:textId="68AA72B4" w:rsidR="009507F0" w:rsidRDefault="009507F0">
      <w:pPr>
        <w:tabs>
          <w:tab w:val="clear" w:pos="284"/>
        </w:tabs>
        <w:spacing w:before="0"/>
        <w:rPr>
          <w:rFonts w:ascii="Calibri" w:hAnsi="Calibri" w:cs="Calibri"/>
          <w:b/>
          <w:color w:val="4472C4"/>
          <w:szCs w:val="20"/>
        </w:rPr>
      </w:pPr>
      <w:r>
        <w:rPr>
          <w:rFonts w:ascii="Calibri" w:hAnsi="Calibri" w:cs="Calibri"/>
          <w:szCs w:val="20"/>
        </w:rPr>
        <w:br w:type="page"/>
      </w:r>
    </w:p>
    <w:p w14:paraId="202304AF" w14:textId="699B2DFE" w:rsidR="009507F0" w:rsidRPr="009507F0" w:rsidRDefault="00D43A87" w:rsidP="009507F0">
      <w:pPr>
        <w:pStyle w:val="oneM2M-Normal"/>
        <w:numPr>
          <w:ilvl w:val="0"/>
          <w:numId w:val="5"/>
        </w:numPr>
        <w:spacing w:after="240"/>
        <w:rPr>
          <w:b/>
          <w:bCs/>
          <w:sz w:val="28"/>
          <w:szCs w:val="28"/>
        </w:rPr>
      </w:pPr>
      <w:r w:rsidRPr="007329BC">
        <w:rPr>
          <w:b/>
          <w:bCs/>
          <w:sz w:val="28"/>
          <w:szCs w:val="28"/>
        </w:rPr>
        <w:lastRenderedPageBreak/>
        <w:t>Contributions</w:t>
      </w:r>
    </w:p>
    <w:p w14:paraId="75E5D48F" w14:textId="36A6F61D" w:rsidR="009507F0" w:rsidRPr="00F461BF" w:rsidRDefault="00F461BF" w:rsidP="009507F0">
      <w:pPr>
        <w:pStyle w:val="oneM2M-Heading1"/>
        <w:numPr>
          <w:ilvl w:val="1"/>
          <w:numId w:val="5"/>
        </w:numPr>
        <w:spacing w:before="0"/>
        <w:rPr>
          <w:sz w:val="24"/>
          <w:szCs w:val="24"/>
          <w:lang w:val="en-IN"/>
        </w:rPr>
      </w:pPr>
      <w:r w:rsidRPr="00F461BF">
        <w:rPr>
          <w:rFonts w:eastAsia="Calibri"/>
          <w:szCs w:val="22"/>
          <w:lang w:val="en-IN"/>
        </w:rPr>
        <w:t>Discussion on oneM2M Brochure feedback</w:t>
      </w:r>
    </w:p>
    <w:tbl>
      <w:tblPr>
        <w:tblW w:w="8930" w:type="dxa"/>
        <w:tblInd w:w="421" w:type="dxa"/>
        <w:shd w:val="clear" w:color="auto" w:fill="DBE5F1"/>
        <w:tblCellMar>
          <w:left w:w="0" w:type="dxa"/>
          <w:right w:w="0" w:type="dxa"/>
        </w:tblCellMar>
        <w:tblLook w:val="04A0" w:firstRow="1" w:lastRow="0" w:firstColumn="1" w:lastColumn="0" w:noHBand="0" w:noVBand="1"/>
      </w:tblPr>
      <w:tblGrid>
        <w:gridCol w:w="2364"/>
        <w:gridCol w:w="3731"/>
        <w:gridCol w:w="2835"/>
      </w:tblGrid>
      <w:tr w:rsidR="00F461BF" w:rsidRPr="00B1013F" w14:paraId="5EDF5DA2" w14:textId="77777777" w:rsidTr="00065B30">
        <w:tc>
          <w:tcPr>
            <w:tcW w:w="2364" w:type="dxa"/>
            <w:tcBorders>
              <w:top w:val="single" w:sz="4" w:space="0" w:color="CCCCCC"/>
              <w:left w:val="single" w:sz="4" w:space="0" w:color="CCCCCC"/>
              <w:bottom w:val="single" w:sz="4" w:space="0" w:color="CCCCCC"/>
              <w:right w:val="single" w:sz="4" w:space="0" w:color="CCCCCC"/>
            </w:tcBorders>
            <w:shd w:val="clear" w:color="auto" w:fill="DBE5F1"/>
          </w:tcPr>
          <w:p w14:paraId="33054560" w14:textId="77777777" w:rsidR="00F461BF" w:rsidRPr="00065B30" w:rsidRDefault="00000000" w:rsidP="008D32D4">
            <w:pPr>
              <w:pStyle w:val="oneM2M-Normal"/>
              <w:rPr>
                <w:rStyle w:val="Hyperlink"/>
                <w:color w:val="0071B9"/>
                <w:szCs w:val="20"/>
              </w:rPr>
            </w:pPr>
            <w:hyperlink r:id="rId16" w:history="1">
              <w:r w:rsidR="00F461BF" w:rsidRPr="00030BF4">
                <w:rPr>
                  <w:rStyle w:val="Hyperlink"/>
                  <w:color w:val="002D4E"/>
                  <w:szCs w:val="20"/>
                </w:rPr>
                <w:t>MARCOM-2023-0034</w:t>
              </w:r>
            </w:hyperlink>
          </w:p>
        </w:tc>
        <w:tc>
          <w:tcPr>
            <w:tcW w:w="3731" w:type="dxa"/>
            <w:tcBorders>
              <w:top w:val="single" w:sz="4" w:space="0" w:color="CCCCCC"/>
              <w:left w:val="single" w:sz="4" w:space="0" w:color="CCCCCC"/>
              <w:bottom w:val="single" w:sz="4" w:space="0" w:color="CCCCCC"/>
              <w:right w:val="single" w:sz="4" w:space="0" w:color="CCCCCC"/>
            </w:tcBorders>
            <w:shd w:val="clear" w:color="auto" w:fill="DBE5F1"/>
          </w:tcPr>
          <w:p w14:paraId="6C433CA1" w14:textId="77777777" w:rsidR="00F461BF" w:rsidRPr="00065B30" w:rsidRDefault="00000000" w:rsidP="008D32D4">
            <w:pPr>
              <w:pStyle w:val="oneM2M-Normal"/>
              <w:rPr>
                <w:color w:val="FF0000"/>
                <w:szCs w:val="20"/>
                <w:highlight w:val="yellow"/>
                <w:lang w:val="en-US"/>
              </w:rPr>
            </w:pPr>
            <w:hyperlink r:id="rId17" w:history="1">
              <w:r w:rsidR="00F461BF" w:rsidRPr="00030BF4">
                <w:rPr>
                  <w:rStyle w:val="Hyperlink"/>
                  <w:color w:val="002D4E"/>
                  <w:szCs w:val="20"/>
                </w:rPr>
                <w:t>oneM2M Brochure Updated for Marcom 120</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6A79D4A3" w14:textId="77777777" w:rsidR="00F461BF" w:rsidRPr="00065B30" w:rsidRDefault="00F461BF" w:rsidP="008D32D4">
            <w:pPr>
              <w:pStyle w:val="oneM2M-Normal"/>
              <w:rPr>
                <w:szCs w:val="20"/>
                <w:lang w:val="sv-SE"/>
              </w:rPr>
            </w:pPr>
            <w:r w:rsidRPr="00030BF4">
              <w:rPr>
                <w:color w:val="3B3B39"/>
                <w:szCs w:val="20"/>
              </w:rPr>
              <w:t>Marcom Chair</w:t>
            </w:r>
          </w:p>
        </w:tc>
      </w:tr>
    </w:tbl>
    <w:p w14:paraId="2E1229C4" w14:textId="77777777" w:rsidR="009507F0" w:rsidRDefault="009507F0" w:rsidP="001E6048">
      <w:pPr>
        <w:pStyle w:val="oneM2M-Heading1"/>
        <w:spacing w:before="0" w:after="0"/>
        <w:ind w:left="0" w:firstLine="426"/>
        <w:outlineLvl w:val="9"/>
        <w:rPr>
          <w:bCs w:val="0"/>
          <w:color w:val="4472C4"/>
          <w:kern w:val="0"/>
          <w:sz w:val="20"/>
          <w:szCs w:val="20"/>
          <w:lang w:val="en-IN"/>
        </w:rPr>
      </w:pPr>
      <w:bookmarkStart w:id="3" w:name="_Hlk142064891"/>
      <w:r w:rsidRPr="00C00C4C">
        <w:rPr>
          <w:bCs w:val="0"/>
          <w:color w:val="4472C4"/>
          <w:kern w:val="0"/>
          <w:sz w:val="20"/>
          <w:szCs w:val="20"/>
          <w:lang w:val="en-IN"/>
        </w:rPr>
        <w:t xml:space="preserve">Was </w:t>
      </w:r>
      <w:r>
        <w:rPr>
          <w:bCs w:val="0"/>
          <w:color w:val="4472C4"/>
          <w:kern w:val="0"/>
          <w:sz w:val="20"/>
          <w:szCs w:val="20"/>
          <w:lang w:val="en-IN"/>
        </w:rPr>
        <w:t>NOTED</w:t>
      </w:r>
    </w:p>
    <w:p w14:paraId="3AA0DC3B" w14:textId="77777777" w:rsidR="00F47325" w:rsidRPr="00C00C4C" w:rsidRDefault="00F47325" w:rsidP="001E6048">
      <w:pPr>
        <w:pStyle w:val="oneM2M-Heading1"/>
        <w:spacing w:before="0" w:after="0"/>
        <w:ind w:left="0" w:firstLine="426"/>
        <w:outlineLvl w:val="9"/>
        <w:rPr>
          <w:bCs w:val="0"/>
          <w:color w:val="4472C4"/>
          <w:kern w:val="0"/>
          <w:sz w:val="20"/>
          <w:szCs w:val="20"/>
          <w:lang w:val="en-IN"/>
        </w:rPr>
      </w:pPr>
    </w:p>
    <w:bookmarkEnd w:id="3"/>
    <w:p w14:paraId="7FA6F405" w14:textId="5C03C8D3" w:rsidR="00C16ECB" w:rsidRDefault="00F47325" w:rsidP="00030BF4">
      <w:pPr>
        <w:pStyle w:val="oneM2M-Heading1"/>
        <w:numPr>
          <w:ilvl w:val="0"/>
          <w:numId w:val="56"/>
        </w:numPr>
        <w:spacing w:before="0"/>
        <w:rPr>
          <w:b w:val="0"/>
          <w:bCs w:val="0"/>
          <w:sz w:val="20"/>
          <w:szCs w:val="20"/>
          <w:lang w:val="en-IN"/>
        </w:rPr>
      </w:pPr>
      <w:r w:rsidRPr="00F47325">
        <w:rPr>
          <w:b w:val="0"/>
          <w:bCs w:val="0"/>
          <w:sz w:val="20"/>
          <w:szCs w:val="20"/>
          <w:lang w:val="en-IN"/>
        </w:rPr>
        <w:t>Comments marked in the agenda documents were discussed.</w:t>
      </w:r>
      <w:r w:rsidR="00030BF4">
        <w:rPr>
          <w:b w:val="0"/>
          <w:bCs w:val="0"/>
          <w:sz w:val="20"/>
          <w:szCs w:val="20"/>
          <w:lang w:val="en-IN"/>
        </w:rPr>
        <w:t xml:space="preserve"> </w:t>
      </w:r>
    </w:p>
    <w:p w14:paraId="2AF0D06A" w14:textId="77777777" w:rsidR="00030BF4" w:rsidRDefault="00030BF4" w:rsidP="00030BF4">
      <w:pPr>
        <w:pStyle w:val="oneM2M-Heading1"/>
        <w:spacing w:before="0"/>
        <w:ind w:firstLine="0"/>
        <w:rPr>
          <w:b w:val="0"/>
          <w:bCs w:val="0"/>
          <w:color w:val="FF0000"/>
          <w:sz w:val="20"/>
          <w:szCs w:val="20"/>
          <w:lang w:val="en-IN"/>
        </w:rPr>
      </w:pPr>
    </w:p>
    <w:p w14:paraId="25817DC5" w14:textId="3106F4A1" w:rsidR="00C16ECB" w:rsidRPr="00030BF4" w:rsidRDefault="00030BF4" w:rsidP="00030BF4">
      <w:pPr>
        <w:pStyle w:val="oneM2M-Heading1"/>
        <w:spacing w:before="0"/>
        <w:ind w:firstLine="0"/>
        <w:rPr>
          <w:b w:val="0"/>
          <w:bCs w:val="0"/>
          <w:color w:val="FF0000"/>
          <w:sz w:val="20"/>
          <w:szCs w:val="20"/>
          <w:lang w:val="en-IN"/>
        </w:rPr>
      </w:pPr>
      <w:r>
        <w:rPr>
          <w:b w:val="0"/>
          <w:bCs w:val="0"/>
          <w:color w:val="FF0000"/>
          <w:sz w:val="20"/>
          <w:szCs w:val="20"/>
          <w:lang w:val="en-IN"/>
        </w:rPr>
        <w:t xml:space="preserve">Action Marcom 120#A1: </w:t>
      </w:r>
      <w:r w:rsidR="00C16ECB" w:rsidRPr="00030BF4">
        <w:rPr>
          <w:b w:val="0"/>
          <w:bCs w:val="0"/>
          <w:color w:val="FF0000"/>
          <w:sz w:val="20"/>
          <w:szCs w:val="20"/>
          <w:lang w:val="en-IN"/>
        </w:rPr>
        <w:t xml:space="preserve">On </w:t>
      </w:r>
      <w:r>
        <w:rPr>
          <w:b w:val="0"/>
          <w:bCs w:val="0"/>
          <w:color w:val="FF0000"/>
          <w:sz w:val="20"/>
          <w:szCs w:val="20"/>
          <w:lang w:val="en-IN"/>
        </w:rPr>
        <w:t>c</w:t>
      </w:r>
      <w:r w:rsidR="00C16ECB" w:rsidRPr="00030BF4">
        <w:rPr>
          <w:b w:val="0"/>
          <w:bCs w:val="0"/>
          <w:color w:val="FF0000"/>
          <w:sz w:val="20"/>
          <w:szCs w:val="20"/>
          <w:lang w:val="en-IN"/>
        </w:rPr>
        <w:t xml:space="preserve">omment 2 - common services functions, it was </w:t>
      </w:r>
      <w:r w:rsidR="00F94C76" w:rsidRPr="00030BF4">
        <w:rPr>
          <w:b w:val="0"/>
          <w:bCs w:val="0"/>
          <w:color w:val="FF0000"/>
          <w:sz w:val="20"/>
          <w:szCs w:val="20"/>
          <w:lang w:val="en-IN"/>
        </w:rPr>
        <w:t>recommended</w:t>
      </w:r>
      <w:r w:rsidR="00C16ECB" w:rsidRPr="00030BF4">
        <w:rPr>
          <w:b w:val="0"/>
          <w:bCs w:val="0"/>
          <w:color w:val="FF0000"/>
          <w:sz w:val="20"/>
          <w:szCs w:val="20"/>
          <w:lang w:val="en-IN"/>
        </w:rPr>
        <w:t xml:space="preserve"> to </w:t>
      </w:r>
      <w:r w:rsidRPr="00030BF4">
        <w:rPr>
          <w:b w:val="0"/>
          <w:bCs w:val="0"/>
          <w:color w:val="FF0000"/>
          <w:sz w:val="20"/>
          <w:szCs w:val="20"/>
          <w:lang w:val="en-IN"/>
        </w:rPr>
        <w:t>accommodate</w:t>
      </w:r>
      <w:r w:rsidR="00C16ECB" w:rsidRPr="00030BF4">
        <w:rPr>
          <w:b w:val="0"/>
          <w:bCs w:val="0"/>
          <w:color w:val="FF0000"/>
          <w:sz w:val="20"/>
          <w:szCs w:val="20"/>
          <w:lang w:val="en-IN"/>
        </w:rPr>
        <w:t xml:space="preserve"> the CSFs diagram in the brochure</w:t>
      </w:r>
      <w:r>
        <w:rPr>
          <w:b w:val="0"/>
          <w:bCs w:val="0"/>
          <w:color w:val="FF0000"/>
          <w:sz w:val="20"/>
          <w:szCs w:val="20"/>
          <w:lang w:val="en-IN"/>
        </w:rPr>
        <w:t>,</w:t>
      </w:r>
      <w:r w:rsidR="00C16ECB" w:rsidRPr="00030BF4">
        <w:rPr>
          <w:b w:val="0"/>
          <w:bCs w:val="0"/>
          <w:color w:val="FF0000"/>
          <w:sz w:val="20"/>
          <w:szCs w:val="20"/>
          <w:lang w:val="en-IN"/>
        </w:rPr>
        <w:t xml:space="preserve"> if possible. Otherwise, list 2 or 4 key CSFs that readers can immediately relate to</w:t>
      </w:r>
      <w:r>
        <w:rPr>
          <w:b w:val="0"/>
          <w:bCs w:val="0"/>
          <w:color w:val="FF0000"/>
          <w:sz w:val="20"/>
          <w:szCs w:val="20"/>
          <w:lang w:val="en-IN"/>
        </w:rPr>
        <w:t xml:space="preserve"> </w:t>
      </w:r>
      <w:r w:rsidR="00C16ECB" w:rsidRPr="00030BF4">
        <w:rPr>
          <w:b w:val="0"/>
          <w:bCs w:val="0"/>
          <w:color w:val="FF0000"/>
          <w:sz w:val="20"/>
          <w:szCs w:val="20"/>
          <w:lang w:val="en-IN"/>
        </w:rPr>
        <w:t>(e.g.</w:t>
      </w:r>
      <w:r>
        <w:rPr>
          <w:b w:val="0"/>
          <w:bCs w:val="0"/>
          <w:color w:val="FF0000"/>
          <w:sz w:val="20"/>
          <w:szCs w:val="20"/>
          <w:lang w:val="en-IN"/>
        </w:rPr>
        <w:t>,</w:t>
      </w:r>
      <w:r w:rsidR="00C16ECB" w:rsidRPr="00030BF4">
        <w:rPr>
          <w:b w:val="0"/>
          <w:bCs w:val="0"/>
          <w:color w:val="FF0000"/>
          <w:sz w:val="20"/>
          <w:szCs w:val="20"/>
          <w:lang w:val="en-IN"/>
        </w:rPr>
        <w:t xml:space="preserve"> registration, security, device management).</w:t>
      </w:r>
    </w:p>
    <w:p w14:paraId="633895EE" w14:textId="77777777" w:rsidR="00030BF4" w:rsidRDefault="00C16ECB" w:rsidP="00030BF4">
      <w:pPr>
        <w:pStyle w:val="oneM2M-Heading1"/>
        <w:spacing w:before="0"/>
        <w:rPr>
          <w:b w:val="0"/>
          <w:bCs w:val="0"/>
          <w:color w:val="FF0000"/>
          <w:sz w:val="20"/>
          <w:szCs w:val="20"/>
          <w:lang w:val="en-IN"/>
        </w:rPr>
      </w:pPr>
      <w:r w:rsidRPr="00030BF4">
        <w:rPr>
          <w:b w:val="0"/>
          <w:bCs w:val="0"/>
          <w:color w:val="FF0000"/>
          <w:sz w:val="20"/>
          <w:szCs w:val="20"/>
          <w:lang w:val="en-IN"/>
        </w:rPr>
        <w:t xml:space="preserve"> </w:t>
      </w:r>
      <w:r w:rsidR="00030BF4">
        <w:rPr>
          <w:b w:val="0"/>
          <w:bCs w:val="0"/>
          <w:color w:val="FF0000"/>
          <w:sz w:val="20"/>
          <w:szCs w:val="20"/>
          <w:lang w:val="en-IN"/>
        </w:rPr>
        <w:tab/>
      </w:r>
    </w:p>
    <w:p w14:paraId="11B5E87B" w14:textId="0969DA9D" w:rsidR="00C16ECB" w:rsidRPr="00030BF4" w:rsidRDefault="00030BF4" w:rsidP="00030BF4">
      <w:pPr>
        <w:pStyle w:val="oneM2M-Heading1"/>
        <w:spacing w:before="0"/>
        <w:ind w:firstLine="0"/>
        <w:rPr>
          <w:b w:val="0"/>
          <w:bCs w:val="0"/>
          <w:color w:val="FF0000"/>
          <w:sz w:val="20"/>
          <w:szCs w:val="20"/>
          <w:lang w:val="en-IN"/>
        </w:rPr>
      </w:pPr>
      <w:r>
        <w:rPr>
          <w:b w:val="0"/>
          <w:bCs w:val="0"/>
          <w:color w:val="FF0000"/>
          <w:sz w:val="20"/>
          <w:szCs w:val="20"/>
          <w:lang w:val="en-IN"/>
        </w:rPr>
        <w:t>Action Marcom 120#</w:t>
      </w:r>
      <w:r>
        <w:rPr>
          <w:b w:val="0"/>
          <w:bCs w:val="0"/>
          <w:color w:val="FF0000"/>
          <w:sz w:val="20"/>
          <w:szCs w:val="20"/>
          <w:lang w:val="en-IN"/>
        </w:rPr>
        <w:t>A2: On</w:t>
      </w:r>
      <w:r w:rsidR="00C16ECB" w:rsidRPr="00030BF4">
        <w:rPr>
          <w:b w:val="0"/>
          <w:bCs w:val="0"/>
          <w:color w:val="FF0000"/>
          <w:sz w:val="20"/>
          <w:szCs w:val="20"/>
          <w:lang w:val="en-IN"/>
        </w:rPr>
        <w:t xml:space="preserve"> </w:t>
      </w:r>
      <w:r>
        <w:rPr>
          <w:b w:val="0"/>
          <w:bCs w:val="0"/>
          <w:color w:val="FF0000"/>
          <w:sz w:val="20"/>
          <w:szCs w:val="20"/>
          <w:lang w:val="en-IN"/>
        </w:rPr>
        <w:t>c</w:t>
      </w:r>
      <w:r w:rsidR="00C16ECB" w:rsidRPr="00030BF4">
        <w:rPr>
          <w:b w:val="0"/>
          <w:bCs w:val="0"/>
          <w:color w:val="FF0000"/>
          <w:sz w:val="20"/>
          <w:szCs w:val="20"/>
          <w:lang w:val="en-IN"/>
        </w:rPr>
        <w:t>omment 4 regarding release features, it was suggested to reword text for Rel</w:t>
      </w:r>
      <w:r>
        <w:rPr>
          <w:b w:val="0"/>
          <w:bCs w:val="0"/>
          <w:color w:val="FF0000"/>
          <w:sz w:val="20"/>
          <w:szCs w:val="20"/>
          <w:lang w:val="en-IN"/>
        </w:rPr>
        <w:t>.</w:t>
      </w:r>
      <w:r w:rsidR="00C16ECB" w:rsidRPr="00030BF4">
        <w:rPr>
          <w:b w:val="0"/>
          <w:bCs w:val="0"/>
          <w:color w:val="FF0000"/>
          <w:sz w:val="20"/>
          <w:szCs w:val="20"/>
          <w:lang w:val="en-IN"/>
        </w:rPr>
        <w:t xml:space="preserve"> 3 as – “Added a set of oneM2M Value added services to support interworking with other </w:t>
      </w:r>
      <w:r w:rsidRPr="00030BF4">
        <w:rPr>
          <w:b w:val="0"/>
          <w:bCs w:val="0"/>
          <w:color w:val="FF0000"/>
          <w:sz w:val="20"/>
          <w:szCs w:val="20"/>
          <w:lang w:val="en-IN"/>
        </w:rPr>
        <w:t>….</w:t>
      </w:r>
      <w:r>
        <w:rPr>
          <w:b w:val="0"/>
          <w:bCs w:val="0"/>
          <w:color w:val="FF0000"/>
          <w:sz w:val="20"/>
          <w:szCs w:val="20"/>
          <w:lang w:val="en-IN"/>
        </w:rPr>
        <w:t xml:space="preserve">, </w:t>
      </w:r>
      <w:r w:rsidR="00C16ECB" w:rsidRPr="00030BF4">
        <w:rPr>
          <w:b w:val="0"/>
          <w:bCs w:val="0"/>
          <w:color w:val="FF0000"/>
          <w:sz w:val="20"/>
          <w:szCs w:val="20"/>
          <w:lang w:val="en-IN"/>
        </w:rPr>
        <w:t>including 3GPP Standards.” Seek the final recommendation over email.</w:t>
      </w:r>
    </w:p>
    <w:p w14:paraId="0AEA6E8E" w14:textId="0AA46ECF" w:rsidR="00C16ECB" w:rsidRDefault="00C16ECB" w:rsidP="00C16ECB">
      <w:pPr>
        <w:pStyle w:val="oneM2M-Heading1"/>
        <w:spacing w:before="0"/>
        <w:rPr>
          <w:b w:val="0"/>
          <w:bCs w:val="0"/>
          <w:sz w:val="20"/>
          <w:szCs w:val="20"/>
          <w:lang w:val="en-IN"/>
        </w:rPr>
      </w:pPr>
    </w:p>
    <w:p w14:paraId="5A6E9D21" w14:textId="779D6D71" w:rsidR="00030BF4" w:rsidRDefault="00030BF4" w:rsidP="00030BF4">
      <w:pPr>
        <w:pStyle w:val="oneM2M-Heading1"/>
        <w:spacing w:before="0"/>
        <w:ind w:left="852"/>
        <w:rPr>
          <w:b w:val="0"/>
          <w:bCs w:val="0"/>
          <w:sz w:val="20"/>
          <w:szCs w:val="20"/>
          <w:lang w:val="en-IN"/>
        </w:rPr>
      </w:pPr>
      <w:r>
        <w:rPr>
          <w:b w:val="0"/>
          <w:bCs w:val="0"/>
          <w:sz w:val="20"/>
          <w:szCs w:val="20"/>
          <w:lang w:val="en-IN"/>
        </w:rPr>
        <w:t>Decision Marcom 120#D1</w:t>
      </w:r>
      <w:r>
        <w:rPr>
          <w:b w:val="0"/>
          <w:bCs w:val="0"/>
          <w:sz w:val="20"/>
          <w:szCs w:val="20"/>
          <w:lang w:val="en-IN"/>
        </w:rPr>
        <w:t xml:space="preserve">: </w:t>
      </w:r>
      <w:r w:rsidRPr="00030BF4">
        <w:rPr>
          <w:b w:val="0"/>
          <w:bCs w:val="0"/>
          <w:sz w:val="20"/>
          <w:szCs w:val="20"/>
          <w:lang w:val="en-IN"/>
        </w:rPr>
        <w:t>Comment 1 was agreed to be incorporated.</w:t>
      </w:r>
    </w:p>
    <w:p w14:paraId="19AED53F" w14:textId="5D4A79F2" w:rsidR="00472EE5" w:rsidRDefault="00030BF4" w:rsidP="00030BF4">
      <w:pPr>
        <w:pStyle w:val="oneM2M-Heading1"/>
        <w:spacing w:before="0"/>
        <w:ind w:firstLine="0"/>
        <w:rPr>
          <w:b w:val="0"/>
          <w:bCs w:val="0"/>
          <w:sz w:val="20"/>
          <w:szCs w:val="20"/>
          <w:lang w:val="en-IN"/>
        </w:rPr>
      </w:pPr>
      <w:r>
        <w:rPr>
          <w:b w:val="0"/>
          <w:bCs w:val="0"/>
          <w:sz w:val="20"/>
          <w:szCs w:val="20"/>
          <w:lang w:val="en-IN"/>
        </w:rPr>
        <w:t>Decision Marcom 120#D2</w:t>
      </w:r>
      <w:r w:rsidR="00C16ECB">
        <w:rPr>
          <w:b w:val="0"/>
          <w:bCs w:val="0"/>
          <w:sz w:val="20"/>
          <w:szCs w:val="20"/>
          <w:lang w:val="en-IN"/>
        </w:rPr>
        <w:t>:</w:t>
      </w:r>
      <w:r>
        <w:rPr>
          <w:b w:val="0"/>
          <w:bCs w:val="0"/>
          <w:sz w:val="20"/>
          <w:szCs w:val="20"/>
          <w:lang w:val="en-IN"/>
        </w:rPr>
        <w:t xml:space="preserve"> </w:t>
      </w:r>
      <w:r w:rsidR="00472EE5">
        <w:rPr>
          <w:b w:val="0"/>
          <w:bCs w:val="0"/>
          <w:sz w:val="20"/>
          <w:szCs w:val="20"/>
          <w:lang w:val="en-IN"/>
        </w:rPr>
        <w:t xml:space="preserve">On publishing CSFs on oneM2M homepage, it was noted that no </w:t>
      </w:r>
      <w:r w:rsidR="00472EE5" w:rsidRPr="00472EE5">
        <w:rPr>
          <w:b w:val="0"/>
          <w:bCs w:val="0"/>
          <w:sz w:val="20"/>
          <w:szCs w:val="20"/>
          <w:lang w:val="en-IN"/>
        </w:rPr>
        <w:t>suitable text to explain CSFs</w:t>
      </w:r>
      <w:r w:rsidR="00472EE5">
        <w:rPr>
          <w:b w:val="0"/>
          <w:bCs w:val="0"/>
          <w:sz w:val="20"/>
          <w:szCs w:val="20"/>
          <w:lang w:val="en-IN"/>
        </w:rPr>
        <w:t xml:space="preserve"> is present currently</w:t>
      </w:r>
      <w:r w:rsidR="00472EE5" w:rsidRPr="00472EE5">
        <w:rPr>
          <w:b w:val="0"/>
          <w:bCs w:val="0"/>
          <w:sz w:val="20"/>
          <w:szCs w:val="20"/>
          <w:lang w:val="en-IN"/>
        </w:rPr>
        <w:t xml:space="preserve">. </w:t>
      </w:r>
      <w:r w:rsidR="00C16ECB">
        <w:rPr>
          <w:b w:val="0"/>
          <w:bCs w:val="0"/>
          <w:sz w:val="20"/>
          <w:szCs w:val="20"/>
          <w:lang w:val="en-IN"/>
        </w:rPr>
        <w:t xml:space="preserve">Therefore, </w:t>
      </w:r>
      <w:r>
        <w:rPr>
          <w:b w:val="0"/>
          <w:bCs w:val="0"/>
          <w:sz w:val="20"/>
          <w:szCs w:val="20"/>
          <w:lang w:val="en-IN"/>
        </w:rPr>
        <w:t xml:space="preserve">this is deferred </w:t>
      </w:r>
      <w:r w:rsidR="00C16ECB">
        <w:rPr>
          <w:b w:val="0"/>
          <w:bCs w:val="0"/>
          <w:sz w:val="20"/>
          <w:szCs w:val="20"/>
          <w:lang w:val="en-IN"/>
        </w:rPr>
        <w:t>until we can come out with a suitable description.</w:t>
      </w:r>
    </w:p>
    <w:p w14:paraId="6A3D445E" w14:textId="1EFEE80E" w:rsidR="000345F5" w:rsidRPr="00472EE5" w:rsidRDefault="00030BF4" w:rsidP="00030BF4">
      <w:pPr>
        <w:pStyle w:val="oneM2M-Heading1"/>
        <w:spacing w:before="0"/>
        <w:ind w:firstLine="0"/>
        <w:rPr>
          <w:b w:val="0"/>
          <w:bCs w:val="0"/>
          <w:sz w:val="20"/>
          <w:szCs w:val="20"/>
          <w:lang w:val="en-IN"/>
        </w:rPr>
      </w:pPr>
      <w:r>
        <w:rPr>
          <w:b w:val="0"/>
          <w:bCs w:val="0"/>
          <w:sz w:val="20"/>
          <w:szCs w:val="20"/>
          <w:lang w:val="en-IN"/>
        </w:rPr>
        <w:t>Decision Marcom 120#D</w:t>
      </w:r>
      <w:r>
        <w:rPr>
          <w:b w:val="0"/>
          <w:bCs w:val="0"/>
          <w:sz w:val="20"/>
          <w:szCs w:val="20"/>
          <w:lang w:val="en-IN"/>
        </w:rPr>
        <w:t xml:space="preserve">3: </w:t>
      </w:r>
      <w:r w:rsidR="00472EE5">
        <w:rPr>
          <w:b w:val="0"/>
          <w:bCs w:val="0"/>
          <w:sz w:val="20"/>
          <w:szCs w:val="20"/>
          <w:lang w:val="en-IN"/>
        </w:rPr>
        <w:t xml:space="preserve">Comment by Xavier was not connected to </w:t>
      </w:r>
      <w:r>
        <w:rPr>
          <w:b w:val="0"/>
          <w:bCs w:val="0"/>
          <w:sz w:val="20"/>
          <w:szCs w:val="20"/>
          <w:lang w:val="en-IN"/>
        </w:rPr>
        <w:t>brochure;</w:t>
      </w:r>
      <w:r w:rsidR="00472EE5">
        <w:rPr>
          <w:b w:val="0"/>
          <w:bCs w:val="0"/>
          <w:sz w:val="20"/>
          <w:szCs w:val="20"/>
          <w:lang w:val="en-IN"/>
        </w:rPr>
        <w:t xml:space="preserve"> hence it </w:t>
      </w:r>
      <w:r>
        <w:rPr>
          <w:b w:val="0"/>
          <w:bCs w:val="0"/>
          <w:sz w:val="20"/>
          <w:szCs w:val="20"/>
          <w:lang w:val="en-IN"/>
        </w:rPr>
        <w:t xml:space="preserve">will </w:t>
      </w:r>
      <w:r w:rsidR="00472EE5">
        <w:rPr>
          <w:b w:val="0"/>
          <w:bCs w:val="0"/>
          <w:sz w:val="20"/>
          <w:szCs w:val="20"/>
          <w:lang w:val="en-IN"/>
        </w:rPr>
        <w:t>be discussed whenever the vision of oneM2M will be revisited.</w:t>
      </w:r>
    </w:p>
    <w:p w14:paraId="27F6B9EC" w14:textId="77777777" w:rsidR="000345F5" w:rsidRDefault="000345F5" w:rsidP="000345F5">
      <w:pPr>
        <w:pStyle w:val="oneM2M-Heading1"/>
        <w:spacing w:before="0"/>
        <w:ind w:left="792" w:firstLine="0"/>
        <w:rPr>
          <w:sz w:val="24"/>
          <w:szCs w:val="24"/>
          <w:lang w:val="en-IN"/>
        </w:rPr>
      </w:pPr>
    </w:p>
    <w:p w14:paraId="33457EF0" w14:textId="50D90AB6" w:rsidR="00FB2923" w:rsidRPr="00F461BF" w:rsidRDefault="00F461BF" w:rsidP="00FB2923">
      <w:pPr>
        <w:pStyle w:val="oneM2M-Heading1"/>
        <w:numPr>
          <w:ilvl w:val="1"/>
          <w:numId w:val="5"/>
        </w:numPr>
        <w:spacing w:before="0"/>
        <w:rPr>
          <w:sz w:val="24"/>
          <w:szCs w:val="24"/>
          <w:lang w:val="en-IN"/>
        </w:rPr>
      </w:pPr>
      <w:r w:rsidRPr="00F461BF">
        <w:rPr>
          <w:rFonts w:eastAsia="Calibri"/>
          <w:szCs w:val="22"/>
          <w:lang w:val="en-IN"/>
        </w:rPr>
        <w:t>Update on campaign to “showcase oneM2M Champions” – as an opportunity to motivate the community on oneM2M.</w:t>
      </w:r>
    </w:p>
    <w:tbl>
      <w:tblPr>
        <w:tblW w:w="8930" w:type="dxa"/>
        <w:tblInd w:w="421" w:type="dxa"/>
        <w:shd w:val="clear" w:color="auto" w:fill="DBE5F1"/>
        <w:tblCellMar>
          <w:left w:w="0" w:type="dxa"/>
          <w:right w:w="0" w:type="dxa"/>
        </w:tblCellMar>
        <w:tblLook w:val="04A0" w:firstRow="1" w:lastRow="0" w:firstColumn="1" w:lastColumn="0" w:noHBand="0" w:noVBand="1"/>
      </w:tblPr>
      <w:tblGrid>
        <w:gridCol w:w="2364"/>
        <w:gridCol w:w="3589"/>
        <w:gridCol w:w="2977"/>
      </w:tblGrid>
      <w:tr w:rsidR="00F461BF" w:rsidRPr="00B1013F" w14:paraId="3578302B" w14:textId="77777777" w:rsidTr="008D32D4">
        <w:tc>
          <w:tcPr>
            <w:tcW w:w="2364" w:type="dxa"/>
            <w:tcBorders>
              <w:top w:val="single" w:sz="4" w:space="0" w:color="CCCCCC"/>
              <w:left w:val="single" w:sz="4" w:space="0" w:color="CCCCCC"/>
              <w:bottom w:val="single" w:sz="4" w:space="0" w:color="CCCCCC"/>
              <w:right w:val="single" w:sz="4" w:space="0" w:color="CCCCCC"/>
            </w:tcBorders>
            <w:shd w:val="clear" w:color="auto" w:fill="DBE5F1"/>
          </w:tcPr>
          <w:p w14:paraId="7B2080EE" w14:textId="3DDF709A" w:rsidR="00F461BF" w:rsidRPr="00065B30" w:rsidRDefault="00000000" w:rsidP="00F461BF">
            <w:pPr>
              <w:pStyle w:val="oneM2M-Normal"/>
              <w:rPr>
                <w:rStyle w:val="Hyperlink"/>
                <w:color w:val="0071B9"/>
                <w:szCs w:val="20"/>
              </w:rPr>
            </w:pPr>
            <w:hyperlink r:id="rId18" w:history="1">
              <w:r w:rsidR="00F461BF" w:rsidRPr="00030BF4">
                <w:rPr>
                  <w:rStyle w:val="Hyperlink"/>
                  <w:color w:val="002D4E"/>
                  <w:szCs w:val="20"/>
                </w:rPr>
                <w:t>MARCOM-2023-0037</w:t>
              </w:r>
            </w:hyperlink>
          </w:p>
        </w:tc>
        <w:tc>
          <w:tcPr>
            <w:tcW w:w="3589" w:type="dxa"/>
            <w:tcBorders>
              <w:top w:val="single" w:sz="4" w:space="0" w:color="CCCCCC"/>
              <w:left w:val="single" w:sz="4" w:space="0" w:color="CCCCCC"/>
              <w:bottom w:val="single" w:sz="4" w:space="0" w:color="CCCCCC"/>
              <w:right w:val="single" w:sz="4" w:space="0" w:color="CCCCCC"/>
            </w:tcBorders>
            <w:shd w:val="clear" w:color="auto" w:fill="DBE5F1"/>
          </w:tcPr>
          <w:p w14:paraId="28FF14DC" w14:textId="65F82007" w:rsidR="00F461BF" w:rsidRPr="00065B30" w:rsidRDefault="00000000" w:rsidP="00F461BF">
            <w:pPr>
              <w:pStyle w:val="oneM2M-Normal"/>
              <w:rPr>
                <w:color w:val="FF0000"/>
                <w:szCs w:val="20"/>
                <w:highlight w:val="yellow"/>
                <w:lang w:val="en-US"/>
              </w:rPr>
            </w:pPr>
            <w:hyperlink r:id="rId19" w:history="1">
              <w:r w:rsidR="00F461BF" w:rsidRPr="00030BF4">
                <w:rPr>
                  <w:rStyle w:val="Hyperlink"/>
                  <w:color w:val="002D4E"/>
                  <w:szCs w:val="20"/>
                </w:rPr>
                <w:t>oneM2M Champions Campaign</w:t>
              </w:r>
            </w:hyperlink>
          </w:p>
        </w:tc>
        <w:tc>
          <w:tcPr>
            <w:tcW w:w="2977" w:type="dxa"/>
            <w:tcBorders>
              <w:top w:val="single" w:sz="4" w:space="0" w:color="CCCCCC"/>
              <w:left w:val="single" w:sz="4" w:space="0" w:color="CCCCCC"/>
              <w:bottom w:val="single" w:sz="4" w:space="0" w:color="CCCCCC"/>
              <w:right w:val="single" w:sz="4" w:space="0" w:color="CCCCCC"/>
            </w:tcBorders>
            <w:shd w:val="clear" w:color="auto" w:fill="DBE5F1"/>
            <w:hideMark/>
          </w:tcPr>
          <w:p w14:paraId="5CD01310" w14:textId="202FFE98" w:rsidR="00F461BF" w:rsidRPr="00065B30" w:rsidRDefault="00F461BF" w:rsidP="00F461BF">
            <w:pPr>
              <w:pStyle w:val="oneM2M-Normal"/>
              <w:rPr>
                <w:szCs w:val="20"/>
                <w:lang w:val="sv-SE"/>
              </w:rPr>
            </w:pPr>
            <w:r w:rsidRPr="00030BF4">
              <w:rPr>
                <w:color w:val="3B3B39"/>
                <w:szCs w:val="20"/>
              </w:rPr>
              <w:t>PR Proactive</w:t>
            </w:r>
          </w:p>
        </w:tc>
      </w:tr>
    </w:tbl>
    <w:p w14:paraId="71E256B9" w14:textId="77777777" w:rsidR="00F47325" w:rsidRDefault="00F47325" w:rsidP="00F47325">
      <w:pPr>
        <w:pStyle w:val="oneM2M-Heading1"/>
        <w:spacing w:before="0" w:after="0"/>
        <w:ind w:left="0" w:firstLine="426"/>
        <w:outlineLvl w:val="9"/>
        <w:rPr>
          <w:bCs w:val="0"/>
          <w:color w:val="4472C4"/>
          <w:kern w:val="0"/>
          <w:sz w:val="20"/>
          <w:szCs w:val="20"/>
          <w:lang w:val="en-IN"/>
        </w:rPr>
      </w:pPr>
      <w:r w:rsidRPr="00C00C4C">
        <w:rPr>
          <w:bCs w:val="0"/>
          <w:color w:val="4472C4"/>
          <w:kern w:val="0"/>
          <w:sz w:val="20"/>
          <w:szCs w:val="20"/>
          <w:lang w:val="en-IN"/>
        </w:rPr>
        <w:t xml:space="preserve">Was </w:t>
      </w:r>
      <w:r>
        <w:rPr>
          <w:bCs w:val="0"/>
          <w:color w:val="4472C4"/>
          <w:kern w:val="0"/>
          <w:sz w:val="20"/>
          <w:szCs w:val="20"/>
          <w:lang w:val="en-IN"/>
        </w:rPr>
        <w:t>NOTED</w:t>
      </w:r>
    </w:p>
    <w:p w14:paraId="12AA753F" w14:textId="77777777" w:rsidR="00472EE5" w:rsidRDefault="00472EE5" w:rsidP="00F47325">
      <w:pPr>
        <w:pStyle w:val="oneM2M-Heading1"/>
        <w:spacing w:before="0" w:after="0"/>
        <w:ind w:left="0" w:firstLine="426"/>
        <w:outlineLvl w:val="9"/>
        <w:rPr>
          <w:bCs w:val="0"/>
          <w:color w:val="4472C4"/>
          <w:kern w:val="0"/>
          <w:sz w:val="20"/>
          <w:szCs w:val="20"/>
          <w:lang w:val="en-IN"/>
        </w:rPr>
      </w:pPr>
    </w:p>
    <w:p w14:paraId="076F8A0E" w14:textId="0440EF43" w:rsidR="00472EE5" w:rsidRDefault="00472EE5" w:rsidP="00030BF4">
      <w:pPr>
        <w:pStyle w:val="oneM2M-Heading1"/>
        <w:numPr>
          <w:ilvl w:val="0"/>
          <w:numId w:val="56"/>
        </w:numPr>
        <w:spacing w:before="0"/>
        <w:rPr>
          <w:b w:val="0"/>
          <w:bCs w:val="0"/>
          <w:sz w:val="20"/>
          <w:szCs w:val="20"/>
          <w:lang w:val="en-IN"/>
        </w:rPr>
      </w:pPr>
      <w:r>
        <w:rPr>
          <w:b w:val="0"/>
          <w:bCs w:val="0"/>
          <w:sz w:val="20"/>
          <w:szCs w:val="20"/>
          <w:lang w:val="en-IN"/>
        </w:rPr>
        <w:t>First draft of the sponsored campaign was presented for feedback.</w:t>
      </w:r>
    </w:p>
    <w:p w14:paraId="6B614E4B" w14:textId="77777777" w:rsidR="00030BF4" w:rsidRDefault="00030BF4" w:rsidP="00030BF4">
      <w:pPr>
        <w:pStyle w:val="oneM2M-Heading1"/>
        <w:spacing w:before="0"/>
        <w:ind w:firstLine="0"/>
        <w:rPr>
          <w:b w:val="0"/>
          <w:bCs w:val="0"/>
          <w:sz w:val="20"/>
          <w:szCs w:val="20"/>
          <w:lang w:val="en-IN"/>
        </w:rPr>
      </w:pPr>
    </w:p>
    <w:p w14:paraId="7FD59659" w14:textId="565FFA30" w:rsidR="00C16ECB" w:rsidRDefault="00030BF4" w:rsidP="00030BF4">
      <w:pPr>
        <w:pStyle w:val="oneM2M-Heading1"/>
        <w:spacing w:before="0"/>
        <w:ind w:firstLine="0"/>
        <w:rPr>
          <w:b w:val="0"/>
          <w:bCs w:val="0"/>
          <w:sz w:val="20"/>
          <w:szCs w:val="20"/>
          <w:lang w:val="en-IN"/>
        </w:rPr>
      </w:pPr>
      <w:r>
        <w:rPr>
          <w:b w:val="0"/>
          <w:bCs w:val="0"/>
          <w:sz w:val="20"/>
          <w:szCs w:val="20"/>
          <w:lang w:val="en-IN"/>
        </w:rPr>
        <w:t>Decision Marcom 120#D</w:t>
      </w:r>
      <w:r w:rsidR="006B6323">
        <w:rPr>
          <w:b w:val="0"/>
          <w:bCs w:val="0"/>
          <w:sz w:val="20"/>
          <w:szCs w:val="20"/>
          <w:lang w:val="en-IN"/>
        </w:rPr>
        <w:t>4</w:t>
      </w:r>
      <w:r>
        <w:rPr>
          <w:b w:val="0"/>
          <w:bCs w:val="0"/>
          <w:sz w:val="20"/>
          <w:szCs w:val="20"/>
          <w:lang w:val="en-IN"/>
        </w:rPr>
        <w:t>:</w:t>
      </w:r>
      <w:r w:rsidR="00C16ECB">
        <w:rPr>
          <w:b w:val="0"/>
          <w:bCs w:val="0"/>
          <w:sz w:val="20"/>
          <w:szCs w:val="20"/>
          <w:lang w:val="en-IN"/>
        </w:rPr>
        <w:t xml:space="preserve"> Company logos of the quotes maybe used. </w:t>
      </w:r>
    </w:p>
    <w:p w14:paraId="1DD2DAB4" w14:textId="77777777" w:rsidR="006B6323" w:rsidRDefault="006B6323" w:rsidP="006B6323">
      <w:pPr>
        <w:pStyle w:val="oneM2M-Heading1"/>
        <w:spacing w:before="0"/>
        <w:ind w:firstLine="0"/>
        <w:rPr>
          <w:b w:val="0"/>
          <w:bCs w:val="0"/>
          <w:sz w:val="20"/>
          <w:szCs w:val="20"/>
          <w:lang w:val="en-IN"/>
        </w:rPr>
      </w:pPr>
    </w:p>
    <w:p w14:paraId="1B6896B1" w14:textId="1A3C7EA2" w:rsidR="00C16ECB" w:rsidRDefault="00C16ECB" w:rsidP="006B6323">
      <w:pPr>
        <w:pStyle w:val="oneM2M-Heading1"/>
        <w:spacing w:before="0"/>
        <w:ind w:firstLine="0"/>
        <w:rPr>
          <w:b w:val="0"/>
          <w:bCs w:val="0"/>
          <w:sz w:val="20"/>
          <w:szCs w:val="20"/>
          <w:lang w:val="en-IN"/>
        </w:rPr>
      </w:pPr>
      <w:r>
        <w:rPr>
          <w:b w:val="0"/>
          <w:bCs w:val="0"/>
          <w:sz w:val="20"/>
          <w:szCs w:val="20"/>
          <w:lang w:val="en-IN"/>
        </w:rPr>
        <w:t>Pending action</w:t>
      </w:r>
      <w:r w:rsidR="006B6323">
        <w:rPr>
          <w:b w:val="0"/>
          <w:bCs w:val="0"/>
          <w:sz w:val="20"/>
          <w:szCs w:val="20"/>
          <w:lang w:val="en-IN"/>
        </w:rPr>
        <w:t xml:space="preserve"> (Marcom 119)</w:t>
      </w:r>
      <w:r>
        <w:rPr>
          <w:b w:val="0"/>
          <w:bCs w:val="0"/>
          <w:sz w:val="20"/>
          <w:szCs w:val="20"/>
          <w:lang w:val="en-IN"/>
        </w:rPr>
        <w:t xml:space="preserve">: Obtain quotes from SeungMyeong and Bob. </w:t>
      </w:r>
    </w:p>
    <w:p w14:paraId="5BA25C87" w14:textId="69D846F7" w:rsidR="00C16ECB" w:rsidRPr="00030BF4" w:rsidRDefault="006B6323" w:rsidP="006B6323">
      <w:pPr>
        <w:pStyle w:val="oneM2M-Heading1"/>
        <w:spacing w:before="0"/>
        <w:ind w:firstLine="0"/>
        <w:rPr>
          <w:b w:val="0"/>
          <w:bCs w:val="0"/>
          <w:color w:val="FF0000"/>
          <w:sz w:val="20"/>
          <w:szCs w:val="20"/>
          <w:lang w:val="en-IN"/>
        </w:rPr>
      </w:pPr>
      <w:r>
        <w:rPr>
          <w:b w:val="0"/>
          <w:bCs w:val="0"/>
          <w:color w:val="FF0000"/>
          <w:sz w:val="20"/>
          <w:szCs w:val="20"/>
          <w:lang w:val="en-IN"/>
        </w:rPr>
        <w:t>Action Marcom 120#A</w:t>
      </w:r>
      <w:r>
        <w:rPr>
          <w:b w:val="0"/>
          <w:bCs w:val="0"/>
          <w:color w:val="FF0000"/>
          <w:sz w:val="20"/>
          <w:szCs w:val="20"/>
          <w:lang w:val="en-IN"/>
        </w:rPr>
        <w:t>3</w:t>
      </w:r>
      <w:r w:rsidR="00C16ECB" w:rsidRPr="00030BF4">
        <w:rPr>
          <w:b w:val="0"/>
          <w:bCs w:val="0"/>
          <w:color w:val="FF0000"/>
          <w:sz w:val="20"/>
          <w:szCs w:val="20"/>
          <w:lang w:val="en-IN"/>
        </w:rPr>
        <w:t xml:space="preserve">: The final campaign must be run past the </w:t>
      </w:r>
      <w:r w:rsidR="00F94C76" w:rsidRPr="00030BF4">
        <w:rPr>
          <w:b w:val="0"/>
          <w:bCs w:val="0"/>
          <w:color w:val="FF0000"/>
          <w:sz w:val="20"/>
          <w:szCs w:val="20"/>
          <w:lang w:val="en-IN"/>
        </w:rPr>
        <w:t>quotes</w:t>
      </w:r>
      <w:r w:rsidR="00C16ECB" w:rsidRPr="00030BF4">
        <w:rPr>
          <w:b w:val="0"/>
          <w:bCs w:val="0"/>
          <w:color w:val="FF0000"/>
          <w:sz w:val="20"/>
          <w:szCs w:val="20"/>
          <w:lang w:val="en-IN"/>
        </w:rPr>
        <w:t xml:space="preserve"> for them to take necessary internal approvals, where applicable.</w:t>
      </w:r>
    </w:p>
    <w:p w14:paraId="482207FC" w14:textId="77777777" w:rsidR="00472EE5" w:rsidRPr="00C00C4C" w:rsidRDefault="00472EE5" w:rsidP="00F47325">
      <w:pPr>
        <w:pStyle w:val="oneM2M-Heading1"/>
        <w:spacing w:before="0" w:after="0"/>
        <w:ind w:left="0" w:firstLine="426"/>
        <w:outlineLvl w:val="9"/>
        <w:rPr>
          <w:bCs w:val="0"/>
          <w:color w:val="4472C4"/>
          <w:kern w:val="0"/>
          <w:sz w:val="20"/>
          <w:szCs w:val="20"/>
          <w:lang w:val="en-IN"/>
        </w:rPr>
      </w:pPr>
    </w:p>
    <w:p w14:paraId="0DD7B586" w14:textId="77777777" w:rsidR="001E6048" w:rsidRPr="009507F0" w:rsidRDefault="001E6048" w:rsidP="00472EE5">
      <w:pPr>
        <w:pStyle w:val="oneM2M-Heading1"/>
        <w:spacing w:before="0"/>
        <w:ind w:left="0" w:firstLine="0"/>
        <w:rPr>
          <w:sz w:val="24"/>
          <w:szCs w:val="24"/>
          <w:lang w:val="en-IN"/>
        </w:rPr>
      </w:pPr>
    </w:p>
    <w:p w14:paraId="7A36FE12" w14:textId="1FB1C10A" w:rsidR="009507F0" w:rsidRPr="00DD3207" w:rsidRDefault="00F461BF" w:rsidP="00DD3207">
      <w:pPr>
        <w:pStyle w:val="ListParagraph"/>
        <w:numPr>
          <w:ilvl w:val="1"/>
          <w:numId w:val="5"/>
        </w:numPr>
        <w:rPr>
          <w:b/>
          <w:bCs/>
          <w:sz w:val="24"/>
        </w:rPr>
      </w:pPr>
      <w:r>
        <w:rPr>
          <w:rFonts w:eastAsia="Calibri"/>
          <w:b/>
          <w:bCs/>
          <w:sz w:val="22"/>
          <w:szCs w:val="22"/>
        </w:rPr>
        <w:t xml:space="preserve">Update on </w:t>
      </w:r>
      <w:r w:rsidRPr="00A3504A">
        <w:rPr>
          <w:rFonts w:eastAsia="Calibri"/>
          <w:b/>
          <w:bCs/>
          <w:sz w:val="22"/>
          <w:szCs w:val="22"/>
        </w:rPr>
        <w:t>LinkedIn Sponsored Post - MEC White paper promotion</w:t>
      </w:r>
      <w:r>
        <w:rPr>
          <w:rFonts w:eastAsia="Calibri"/>
          <w:b/>
          <w:bCs/>
          <w:sz w:val="22"/>
          <w:szCs w:val="22"/>
        </w:rPr>
        <w:t>.</w:t>
      </w:r>
    </w:p>
    <w:tbl>
      <w:tblPr>
        <w:tblW w:w="8940" w:type="dxa"/>
        <w:tblInd w:w="421" w:type="dxa"/>
        <w:shd w:val="clear" w:color="auto" w:fill="DBE5F1"/>
        <w:tblCellMar>
          <w:left w:w="0" w:type="dxa"/>
          <w:right w:w="0" w:type="dxa"/>
        </w:tblCellMar>
        <w:tblLook w:val="04A0" w:firstRow="1" w:lastRow="0" w:firstColumn="1" w:lastColumn="0" w:noHBand="0" w:noVBand="1"/>
      </w:tblPr>
      <w:tblGrid>
        <w:gridCol w:w="2374"/>
        <w:gridCol w:w="3579"/>
        <w:gridCol w:w="2987"/>
      </w:tblGrid>
      <w:tr w:rsidR="00F461BF" w:rsidRPr="00B1013F" w14:paraId="5C29117F" w14:textId="77777777" w:rsidTr="00F461BF">
        <w:tc>
          <w:tcPr>
            <w:tcW w:w="2374" w:type="dxa"/>
            <w:tcBorders>
              <w:top w:val="single" w:sz="4" w:space="0" w:color="CCCCCC"/>
              <w:left w:val="single" w:sz="4" w:space="0" w:color="CCCCCC"/>
              <w:bottom w:val="single" w:sz="4" w:space="0" w:color="CCCCCC"/>
              <w:right w:val="single" w:sz="4" w:space="0" w:color="CCCCCC"/>
            </w:tcBorders>
            <w:shd w:val="clear" w:color="auto" w:fill="DBE5F1"/>
          </w:tcPr>
          <w:p w14:paraId="2E7FC249" w14:textId="77777777" w:rsidR="00F461BF" w:rsidRPr="00065B30" w:rsidRDefault="00000000" w:rsidP="008D32D4">
            <w:pPr>
              <w:pStyle w:val="oneM2M-Normal"/>
              <w:rPr>
                <w:rStyle w:val="Hyperlink"/>
                <w:color w:val="0071B9"/>
                <w:szCs w:val="20"/>
              </w:rPr>
            </w:pPr>
            <w:hyperlink r:id="rId20" w:history="1">
              <w:r w:rsidR="00F461BF" w:rsidRPr="00030BF4">
                <w:rPr>
                  <w:rStyle w:val="Hyperlink"/>
                  <w:color w:val="0071B9"/>
                  <w:szCs w:val="20"/>
                </w:rPr>
                <w:t>MARCOM-2023-0035</w:t>
              </w:r>
            </w:hyperlink>
          </w:p>
        </w:tc>
        <w:tc>
          <w:tcPr>
            <w:tcW w:w="3579" w:type="dxa"/>
            <w:tcBorders>
              <w:top w:val="single" w:sz="4" w:space="0" w:color="CCCCCC"/>
              <w:left w:val="single" w:sz="4" w:space="0" w:color="CCCCCC"/>
              <w:bottom w:val="single" w:sz="4" w:space="0" w:color="CCCCCC"/>
              <w:right w:val="single" w:sz="4" w:space="0" w:color="CCCCCC"/>
            </w:tcBorders>
            <w:shd w:val="clear" w:color="auto" w:fill="DBE5F1"/>
          </w:tcPr>
          <w:p w14:paraId="764D275C" w14:textId="77777777" w:rsidR="00F461BF" w:rsidRPr="00065B30" w:rsidRDefault="00000000" w:rsidP="008D32D4">
            <w:pPr>
              <w:pStyle w:val="oneM2M-Normal"/>
              <w:rPr>
                <w:color w:val="FF0000"/>
                <w:szCs w:val="20"/>
                <w:highlight w:val="yellow"/>
                <w:lang w:val="en-US"/>
              </w:rPr>
            </w:pPr>
            <w:hyperlink r:id="rId21" w:history="1">
              <w:r w:rsidR="00F461BF" w:rsidRPr="00030BF4">
                <w:rPr>
                  <w:rStyle w:val="Hyperlink"/>
                  <w:color w:val="002D4E"/>
                  <w:szCs w:val="20"/>
                </w:rPr>
                <w:t>MEC WH LinkedIn campaign report</w:t>
              </w:r>
            </w:hyperlink>
          </w:p>
        </w:tc>
        <w:tc>
          <w:tcPr>
            <w:tcW w:w="2987" w:type="dxa"/>
            <w:tcBorders>
              <w:top w:val="single" w:sz="4" w:space="0" w:color="CCCCCC"/>
              <w:left w:val="single" w:sz="4" w:space="0" w:color="CCCCCC"/>
              <w:bottom w:val="single" w:sz="4" w:space="0" w:color="CCCCCC"/>
              <w:right w:val="single" w:sz="4" w:space="0" w:color="CCCCCC"/>
            </w:tcBorders>
            <w:shd w:val="clear" w:color="auto" w:fill="DBE5F1"/>
            <w:hideMark/>
          </w:tcPr>
          <w:p w14:paraId="08EBE126" w14:textId="77777777" w:rsidR="00F461BF" w:rsidRPr="00065B30" w:rsidRDefault="00F461BF" w:rsidP="008D32D4">
            <w:pPr>
              <w:pStyle w:val="oneM2M-Normal"/>
              <w:rPr>
                <w:szCs w:val="20"/>
                <w:lang w:val="sv-SE"/>
              </w:rPr>
            </w:pPr>
            <w:r w:rsidRPr="00030BF4">
              <w:rPr>
                <w:color w:val="3B3B39"/>
                <w:szCs w:val="20"/>
              </w:rPr>
              <w:t>PR Proactive</w:t>
            </w:r>
          </w:p>
        </w:tc>
      </w:tr>
    </w:tbl>
    <w:p w14:paraId="0BCDF228" w14:textId="30676575" w:rsidR="00F47325" w:rsidRDefault="00F47325" w:rsidP="00F47325">
      <w:pPr>
        <w:pStyle w:val="oneM2M-Heading1"/>
        <w:spacing w:before="0" w:after="0"/>
        <w:ind w:left="0" w:firstLine="426"/>
        <w:outlineLvl w:val="9"/>
        <w:rPr>
          <w:bCs w:val="0"/>
          <w:color w:val="4472C4"/>
          <w:kern w:val="0"/>
          <w:sz w:val="20"/>
          <w:szCs w:val="20"/>
          <w:lang w:val="en-IN"/>
        </w:rPr>
      </w:pPr>
      <w:r w:rsidRPr="00C00C4C">
        <w:rPr>
          <w:bCs w:val="0"/>
          <w:color w:val="4472C4"/>
          <w:kern w:val="0"/>
          <w:sz w:val="20"/>
          <w:szCs w:val="20"/>
          <w:lang w:val="en-IN"/>
        </w:rPr>
        <w:t xml:space="preserve">Was </w:t>
      </w:r>
      <w:r>
        <w:rPr>
          <w:bCs w:val="0"/>
          <w:color w:val="4472C4"/>
          <w:kern w:val="0"/>
          <w:sz w:val="20"/>
          <w:szCs w:val="20"/>
          <w:lang w:val="en-IN"/>
        </w:rPr>
        <w:t>NOTED</w:t>
      </w:r>
    </w:p>
    <w:p w14:paraId="00EB8261" w14:textId="77777777" w:rsidR="00472EE5" w:rsidRPr="00C00C4C" w:rsidRDefault="00472EE5" w:rsidP="00F47325">
      <w:pPr>
        <w:pStyle w:val="oneM2M-Heading1"/>
        <w:spacing w:before="0" w:after="0"/>
        <w:ind w:left="0" w:firstLine="426"/>
        <w:outlineLvl w:val="9"/>
        <w:rPr>
          <w:bCs w:val="0"/>
          <w:color w:val="4472C4"/>
          <w:kern w:val="0"/>
          <w:sz w:val="20"/>
          <w:szCs w:val="20"/>
          <w:lang w:val="en-IN"/>
        </w:rPr>
      </w:pPr>
    </w:p>
    <w:p w14:paraId="77A8C77E" w14:textId="20E59C53" w:rsidR="00472EE5" w:rsidRPr="00F94C76" w:rsidRDefault="00472EE5" w:rsidP="006B6323">
      <w:pPr>
        <w:pStyle w:val="oneM2M-Heading1"/>
        <w:spacing w:before="0"/>
        <w:ind w:firstLine="0"/>
        <w:rPr>
          <w:b w:val="0"/>
          <w:bCs w:val="0"/>
          <w:color w:val="FF0000"/>
          <w:sz w:val="20"/>
          <w:szCs w:val="20"/>
          <w:lang w:val="en-IN"/>
        </w:rPr>
      </w:pPr>
      <w:r w:rsidRPr="00F94C76">
        <w:rPr>
          <w:b w:val="0"/>
          <w:bCs w:val="0"/>
          <w:color w:val="FF0000"/>
          <w:sz w:val="20"/>
          <w:szCs w:val="20"/>
          <w:lang w:val="en-IN"/>
        </w:rPr>
        <w:t>Action Marcom 120#A</w:t>
      </w:r>
      <w:r w:rsidR="006B6323">
        <w:rPr>
          <w:b w:val="0"/>
          <w:bCs w:val="0"/>
          <w:color w:val="FF0000"/>
          <w:sz w:val="20"/>
          <w:szCs w:val="20"/>
          <w:lang w:val="en-IN"/>
        </w:rPr>
        <w:t>4</w:t>
      </w:r>
      <w:r w:rsidRPr="00F94C76">
        <w:rPr>
          <w:b w:val="0"/>
          <w:bCs w:val="0"/>
          <w:color w:val="FF0000"/>
          <w:sz w:val="20"/>
          <w:szCs w:val="20"/>
          <w:lang w:val="en-IN"/>
        </w:rPr>
        <w:t xml:space="preserve">: </w:t>
      </w:r>
      <w:r w:rsidRPr="00030BF4">
        <w:rPr>
          <w:b w:val="0"/>
          <w:bCs w:val="0"/>
          <w:color w:val="FF0000"/>
          <w:sz w:val="20"/>
          <w:szCs w:val="20"/>
        </w:rPr>
        <w:t>Investigate why no response received from regions where oneM2M is quite active e.g., S. Korea, UK, Spain etc.</w:t>
      </w:r>
    </w:p>
    <w:p w14:paraId="20FA14B4" w14:textId="6E89BB84" w:rsidR="00472EE5" w:rsidRPr="00472EE5" w:rsidRDefault="00472EE5" w:rsidP="006B6323">
      <w:pPr>
        <w:pStyle w:val="oneM2M-Heading1"/>
        <w:spacing w:before="0"/>
        <w:ind w:firstLine="0"/>
        <w:rPr>
          <w:b w:val="0"/>
          <w:bCs w:val="0"/>
          <w:color w:val="FF0000"/>
          <w:sz w:val="20"/>
          <w:szCs w:val="20"/>
          <w:lang w:val="en-IN"/>
        </w:rPr>
      </w:pPr>
      <w:r w:rsidRPr="00472EE5">
        <w:rPr>
          <w:b w:val="0"/>
          <w:bCs w:val="0"/>
          <w:color w:val="FF0000"/>
          <w:sz w:val="20"/>
          <w:szCs w:val="20"/>
          <w:lang w:val="en-IN"/>
        </w:rPr>
        <w:t>Action Marcom 120#A</w:t>
      </w:r>
      <w:r w:rsidR="006B6323">
        <w:rPr>
          <w:b w:val="0"/>
          <w:bCs w:val="0"/>
          <w:color w:val="FF0000"/>
          <w:sz w:val="20"/>
          <w:szCs w:val="20"/>
          <w:lang w:val="en-IN"/>
        </w:rPr>
        <w:t>5</w:t>
      </w:r>
      <w:r w:rsidRPr="00472EE5">
        <w:rPr>
          <w:b w:val="0"/>
          <w:bCs w:val="0"/>
          <w:color w:val="FF0000"/>
          <w:sz w:val="20"/>
          <w:szCs w:val="20"/>
          <w:lang w:val="en-IN"/>
        </w:rPr>
        <w:t xml:space="preserve">: </w:t>
      </w:r>
      <w:r>
        <w:rPr>
          <w:b w:val="0"/>
          <w:bCs w:val="0"/>
          <w:color w:val="FF0000"/>
          <w:sz w:val="20"/>
          <w:szCs w:val="20"/>
          <w:lang w:val="en-IN"/>
        </w:rPr>
        <w:t>C</w:t>
      </w:r>
      <w:r w:rsidRPr="00472EE5">
        <w:rPr>
          <w:b w:val="0"/>
          <w:bCs w:val="0"/>
          <w:color w:val="FF0000"/>
          <w:sz w:val="20"/>
          <w:szCs w:val="20"/>
          <w:lang w:val="en-IN"/>
        </w:rPr>
        <w:t xml:space="preserve">heck with PPR if we can get region wise stats </w:t>
      </w:r>
      <w:r>
        <w:rPr>
          <w:b w:val="0"/>
          <w:bCs w:val="0"/>
          <w:color w:val="FF0000"/>
          <w:sz w:val="20"/>
          <w:szCs w:val="20"/>
          <w:lang w:val="en-IN"/>
        </w:rPr>
        <w:t>(</w:t>
      </w:r>
      <w:proofErr w:type="gramStart"/>
      <w:r>
        <w:rPr>
          <w:b w:val="0"/>
          <w:bCs w:val="0"/>
          <w:color w:val="FF0000"/>
          <w:sz w:val="20"/>
          <w:szCs w:val="20"/>
          <w:lang w:val="en-IN"/>
        </w:rPr>
        <w:t>similar to</w:t>
      </w:r>
      <w:proofErr w:type="gramEnd"/>
      <w:r>
        <w:rPr>
          <w:b w:val="0"/>
          <w:bCs w:val="0"/>
          <w:color w:val="FF0000"/>
          <w:sz w:val="20"/>
          <w:szCs w:val="20"/>
          <w:lang w:val="en-IN"/>
        </w:rPr>
        <w:t xml:space="preserve"> what PPR shared for sponsored campaign) </w:t>
      </w:r>
      <w:r w:rsidRPr="00472EE5">
        <w:rPr>
          <w:b w:val="0"/>
          <w:bCs w:val="0"/>
          <w:color w:val="FF0000"/>
          <w:sz w:val="20"/>
          <w:szCs w:val="20"/>
          <w:lang w:val="en-IN"/>
        </w:rPr>
        <w:t>on regular posts.</w:t>
      </w:r>
    </w:p>
    <w:p w14:paraId="65AF34FC" w14:textId="76CFB0D6" w:rsidR="00A96F65" w:rsidRPr="00367DED" w:rsidRDefault="00A96F65" w:rsidP="00367DED"/>
    <w:p w14:paraId="2ABE0003" w14:textId="28905951" w:rsidR="009507F0" w:rsidRPr="00472EE5" w:rsidRDefault="00F461BF" w:rsidP="00803B54">
      <w:pPr>
        <w:pStyle w:val="ListParagraph"/>
        <w:numPr>
          <w:ilvl w:val="1"/>
          <w:numId w:val="5"/>
        </w:numPr>
        <w:rPr>
          <w:b/>
          <w:bCs/>
          <w:sz w:val="24"/>
        </w:rPr>
      </w:pPr>
      <w:r w:rsidRPr="00FF378B">
        <w:rPr>
          <w:rFonts w:eastAsia="Calibri"/>
          <w:b/>
          <w:bCs/>
          <w:sz w:val="22"/>
          <w:szCs w:val="22"/>
        </w:rPr>
        <w:t>Update on Indo-EU supported MOOC and Webinars, TTA/Korea tutorials, Developer Resources</w:t>
      </w:r>
    </w:p>
    <w:p w14:paraId="485228FB" w14:textId="77777777" w:rsidR="00472EE5" w:rsidRPr="00803B54" w:rsidRDefault="00472EE5" w:rsidP="00472EE5">
      <w:pPr>
        <w:pStyle w:val="ListParagraph"/>
        <w:numPr>
          <w:ilvl w:val="0"/>
          <w:numId w:val="0"/>
        </w:numPr>
        <w:ind w:left="792"/>
        <w:rPr>
          <w:b/>
          <w:bCs/>
          <w:sz w:val="24"/>
        </w:rPr>
      </w:pPr>
    </w:p>
    <w:p w14:paraId="30135C81" w14:textId="09B0850E" w:rsidR="006114AA" w:rsidRDefault="00472EE5" w:rsidP="00472EE5">
      <w:pPr>
        <w:pStyle w:val="ListParagraph"/>
        <w:numPr>
          <w:ilvl w:val="0"/>
          <w:numId w:val="56"/>
        </w:numPr>
      </w:pPr>
      <w:r>
        <w:t>It was proposed to create a new webpage where disclaimer will be placed with the content.</w:t>
      </w:r>
    </w:p>
    <w:p w14:paraId="492F8FDE" w14:textId="16DF7E90" w:rsidR="00C16ECB" w:rsidRDefault="006B6323" w:rsidP="006B6323">
      <w:pPr>
        <w:pStyle w:val="ListParagraph"/>
        <w:numPr>
          <w:ilvl w:val="0"/>
          <w:numId w:val="0"/>
        </w:numPr>
        <w:ind w:left="792"/>
        <w:rPr>
          <w:color w:val="FF0000"/>
        </w:rPr>
      </w:pPr>
      <w:r w:rsidRPr="00472EE5">
        <w:rPr>
          <w:color w:val="FF0000"/>
          <w:szCs w:val="20"/>
        </w:rPr>
        <w:lastRenderedPageBreak/>
        <w:t>Action Marcom 120</w:t>
      </w:r>
      <w:r w:rsidRPr="006B6323">
        <w:rPr>
          <w:b/>
          <w:bCs/>
          <w:color w:val="FF0000"/>
          <w:szCs w:val="20"/>
        </w:rPr>
        <w:t>#</w:t>
      </w:r>
      <w:r w:rsidRPr="006B6323">
        <w:rPr>
          <w:color w:val="FF0000"/>
          <w:szCs w:val="20"/>
        </w:rPr>
        <w:t>A</w:t>
      </w:r>
      <w:r w:rsidRPr="006B6323">
        <w:rPr>
          <w:color w:val="FF0000"/>
          <w:szCs w:val="20"/>
        </w:rPr>
        <w:t>6</w:t>
      </w:r>
      <w:r w:rsidRPr="00472EE5">
        <w:rPr>
          <w:color w:val="FF0000"/>
          <w:szCs w:val="20"/>
        </w:rPr>
        <w:t>:</w:t>
      </w:r>
      <w:r w:rsidR="00C16ECB" w:rsidRPr="00030BF4">
        <w:rPr>
          <w:color w:val="FF0000"/>
        </w:rPr>
        <w:t xml:space="preserve"> Work with ETSI (Xavier) on the disclaimer to be put on the webpage for the India EU PP resources.</w:t>
      </w:r>
    </w:p>
    <w:p w14:paraId="074C51AB" w14:textId="77777777" w:rsidR="006B6323" w:rsidRPr="00030BF4" w:rsidRDefault="006B6323" w:rsidP="006B6323">
      <w:pPr>
        <w:pStyle w:val="ListParagraph"/>
        <w:numPr>
          <w:ilvl w:val="0"/>
          <w:numId w:val="0"/>
        </w:numPr>
        <w:ind w:left="792"/>
        <w:rPr>
          <w:color w:val="FF0000"/>
        </w:rPr>
      </w:pPr>
    </w:p>
    <w:p w14:paraId="32B9A7A3" w14:textId="05593F1C" w:rsidR="009507F0" w:rsidRPr="00472EE5" w:rsidRDefault="00472EE5" w:rsidP="00472EE5">
      <w:pPr>
        <w:pStyle w:val="ListParagraph"/>
        <w:numPr>
          <w:ilvl w:val="0"/>
          <w:numId w:val="56"/>
        </w:numPr>
        <w:rPr>
          <w:color w:val="FF0000"/>
        </w:rPr>
      </w:pPr>
      <w:r>
        <w:t>Andreas also confirmed that he is working on new episode</w:t>
      </w:r>
      <w:r w:rsidR="00B34893">
        <w:t>s</w:t>
      </w:r>
      <w:r>
        <w:t xml:space="preserve"> of </w:t>
      </w:r>
      <w:proofErr w:type="spellStart"/>
      <w:r>
        <w:t>Jupyter</w:t>
      </w:r>
      <w:proofErr w:type="spellEnd"/>
      <w:r>
        <w:t xml:space="preserve"> series. </w:t>
      </w:r>
      <w:r w:rsidR="00B34893">
        <w:t>It was n</w:t>
      </w:r>
      <w:r>
        <w:t>oted that it will be continuous series</w:t>
      </w:r>
      <w:r w:rsidR="00B34893">
        <w:t xml:space="preserve"> and n</w:t>
      </w:r>
      <w:r>
        <w:t>ot limited to 8 or 9 episodes.</w:t>
      </w:r>
    </w:p>
    <w:p w14:paraId="28A1F033" w14:textId="77777777" w:rsidR="006B6323" w:rsidRDefault="006B6323" w:rsidP="009507F0">
      <w:pPr>
        <w:pStyle w:val="oneM2M-Heading1"/>
        <w:spacing w:before="0"/>
        <w:ind w:left="792" w:firstLine="0"/>
        <w:rPr>
          <w:b w:val="0"/>
          <w:bCs w:val="0"/>
          <w:color w:val="FF0000"/>
          <w:kern w:val="0"/>
          <w:sz w:val="20"/>
          <w:szCs w:val="24"/>
          <w:lang w:val="en-IN"/>
        </w:rPr>
      </w:pPr>
    </w:p>
    <w:p w14:paraId="009CEA93" w14:textId="12B16536" w:rsidR="009507F0" w:rsidRDefault="006B6323" w:rsidP="009507F0">
      <w:pPr>
        <w:pStyle w:val="oneM2M-Heading1"/>
        <w:spacing w:before="0"/>
        <w:ind w:left="792" w:firstLine="0"/>
        <w:rPr>
          <w:b w:val="0"/>
          <w:bCs w:val="0"/>
          <w:color w:val="FF0000"/>
          <w:kern w:val="0"/>
          <w:sz w:val="20"/>
          <w:szCs w:val="24"/>
          <w:lang w:val="en-IN"/>
        </w:rPr>
      </w:pPr>
      <w:r w:rsidRPr="00472EE5">
        <w:rPr>
          <w:b w:val="0"/>
          <w:bCs w:val="0"/>
          <w:color w:val="FF0000"/>
          <w:sz w:val="20"/>
          <w:szCs w:val="20"/>
          <w:lang w:val="en-IN"/>
        </w:rPr>
        <w:t>Action Marcom 120#A</w:t>
      </w:r>
      <w:r>
        <w:rPr>
          <w:b w:val="0"/>
          <w:bCs w:val="0"/>
          <w:color w:val="FF0000"/>
          <w:sz w:val="20"/>
          <w:szCs w:val="20"/>
          <w:lang w:val="en-IN"/>
        </w:rPr>
        <w:t>7</w:t>
      </w:r>
      <w:r w:rsidR="00C16ECB" w:rsidRPr="00030BF4">
        <w:rPr>
          <w:b w:val="0"/>
          <w:bCs w:val="0"/>
          <w:color w:val="FF0000"/>
          <w:kern w:val="0"/>
          <w:sz w:val="20"/>
          <w:szCs w:val="24"/>
          <w:lang w:val="en-IN"/>
        </w:rPr>
        <w:t xml:space="preserve">: </w:t>
      </w:r>
      <w:r w:rsidR="00065B30">
        <w:rPr>
          <w:b w:val="0"/>
          <w:bCs w:val="0"/>
          <w:color w:val="FF0000"/>
          <w:kern w:val="0"/>
          <w:sz w:val="20"/>
          <w:szCs w:val="24"/>
          <w:lang w:val="en-IN"/>
        </w:rPr>
        <w:t>C</w:t>
      </w:r>
      <w:r w:rsidR="00C16ECB" w:rsidRPr="00030BF4">
        <w:rPr>
          <w:b w:val="0"/>
          <w:bCs w:val="0"/>
          <w:color w:val="FF0000"/>
          <w:kern w:val="0"/>
          <w:sz w:val="20"/>
          <w:szCs w:val="24"/>
          <w:lang w:val="en-IN"/>
        </w:rPr>
        <w:t>hange the announcements on the website about the developer tutorials to say it is a continuing series.</w:t>
      </w:r>
    </w:p>
    <w:p w14:paraId="068B428D" w14:textId="77777777" w:rsidR="006B6323" w:rsidRPr="00030BF4" w:rsidRDefault="006B6323" w:rsidP="009507F0">
      <w:pPr>
        <w:pStyle w:val="oneM2M-Heading1"/>
        <w:spacing w:before="0"/>
        <w:ind w:left="792" w:firstLine="0"/>
        <w:rPr>
          <w:b w:val="0"/>
          <w:bCs w:val="0"/>
          <w:color w:val="FF0000"/>
          <w:kern w:val="0"/>
          <w:sz w:val="20"/>
          <w:szCs w:val="24"/>
          <w:lang w:val="en-IN"/>
        </w:rPr>
      </w:pPr>
    </w:p>
    <w:p w14:paraId="3A2B4C1E" w14:textId="4CF0954C" w:rsidR="0073538A" w:rsidRPr="00F461BF" w:rsidRDefault="00F461BF" w:rsidP="0073538A">
      <w:pPr>
        <w:pStyle w:val="oneM2M-Heading1"/>
        <w:numPr>
          <w:ilvl w:val="1"/>
          <w:numId w:val="5"/>
        </w:numPr>
        <w:spacing w:before="0"/>
        <w:rPr>
          <w:sz w:val="24"/>
          <w:szCs w:val="24"/>
          <w:lang w:val="en-IN"/>
        </w:rPr>
      </w:pPr>
      <w:r w:rsidRPr="00F461BF">
        <w:rPr>
          <w:rFonts w:eastAsia="Calibri"/>
          <w:szCs w:val="22"/>
          <w:lang w:val="en-IN"/>
        </w:rPr>
        <w:t>oneM2M PR Strategy for CY24</w:t>
      </w:r>
    </w:p>
    <w:tbl>
      <w:tblPr>
        <w:tblW w:w="8940" w:type="dxa"/>
        <w:tblInd w:w="421" w:type="dxa"/>
        <w:shd w:val="clear" w:color="auto" w:fill="DBE5F1"/>
        <w:tblCellMar>
          <w:left w:w="0" w:type="dxa"/>
          <w:right w:w="0" w:type="dxa"/>
        </w:tblCellMar>
        <w:tblLook w:val="04A0" w:firstRow="1" w:lastRow="0" w:firstColumn="1" w:lastColumn="0" w:noHBand="0" w:noVBand="1"/>
      </w:tblPr>
      <w:tblGrid>
        <w:gridCol w:w="2374"/>
        <w:gridCol w:w="3579"/>
        <w:gridCol w:w="2987"/>
      </w:tblGrid>
      <w:tr w:rsidR="00F47325" w:rsidRPr="00B1013F" w14:paraId="6B80541D" w14:textId="77777777" w:rsidTr="008D32D4">
        <w:tc>
          <w:tcPr>
            <w:tcW w:w="2374" w:type="dxa"/>
            <w:tcBorders>
              <w:top w:val="single" w:sz="4" w:space="0" w:color="CCCCCC"/>
              <w:left w:val="single" w:sz="4" w:space="0" w:color="CCCCCC"/>
              <w:bottom w:val="single" w:sz="4" w:space="0" w:color="CCCCCC"/>
              <w:right w:val="single" w:sz="4" w:space="0" w:color="CCCCCC"/>
            </w:tcBorders>
            <w:shd w:val="clear" w:color="auto" w:fill="DBE5F1"/>
          </w:tcPr>
          <w:p w14:paraId="15F377C9" w14:textId="5C5AD880" w:rsidR="00F47325" w:rsidRPr="00B1013F" w:rsidRDefault="00000000" w:rsidP="00F47325">
            <w:pPr>
              <w:pStyle w:val="oneM2M-Normal"/>
              <w:rPr>
                <w:rStyle w:val="Hyperlink"/>
                <w:color w:val="0071B9"/>
              </w:rPr>
            </w:pPr>
            <w:hyperlink r:id="rId22" w:history="1">
              <w:r w:rsidR="00F47325">
                <w:rPr>
                  <w:rStyle w:val="Hyperlink"/>
                  <w:rFonts w:ascii="Arial" w:hAnsi="Arial" w:cs="Arial"/>
                  <w:color w:val="002D4E"/>
                  <w:sz w:val="17"/>
                  <w:szCs w:val="17"/>
                </w:rPr>
                <w:t>MARCOM-2023-0036</w:t>
              </w:r>
            </w:hyperlink>
          </w:p>
        </w:tc>
        <w:tc>
          <w:tcPr>
            <w:tcW w:w="3579" w:type="dxa"/>
            <w:tcBorders>
              <w:top w:val="single" w:sz="4" w:space="0" w:color="CCCCCC"/>
              <w:left w:val="single" w:sz="4" w:space="0" w:color="CCCCCC"/>
              <w:bottom w:val="single" w:sz="4" w:space="0" w:color="CCCCCC"/>
              <w:right w:val="single" w:sz="4" w:space="0" w:color="CCCCCC"/>
            </w:tcBorders>
            <w:shd w:val="clear" w:color="auto" w:fill="DBE5F1"/>
          </w:tcPr>
          <w:p w14:paraId="3847046F" w14:textId="7325C1DF" w:rsidR="00F47325" w:rsidRPr="00571845" w:rsidRDefault="00000000" w:rsidP="00F47325">
            <w:pPr>
              <w:pStyle w:val="oneM2M-Normal"/>
              <w:rPr>
                <w:color w:val="FF0000"/>
                <w:highlight w:val="yellow"/>
                <w:lang w:val="en-US"/>
              </w:rPr>
            </w:pPr>
            <w:hyperlink r:id="rId23" w:history="1">
              <w:r w:rsidR="00F47325">
                <w:rPr>
                  <w:rStyle w:val="Hyperlink"/>
                  <w:rFonts w:ascii="Arial" w:hAnsi="Arial" w:cs="Arial"/>
                  <w:color w:val="002D4E"/>
                  <w:sz w:val="17"/>
                  <w:szCs w:val="17"/>
                </w:rPr>
                <w:t>oneM2M PR Strategy for CY24</w:t>
              </w:r>
            </w:hyperlink>
          </w:p>
        </w:tc>
        <w:tc>
          <w:tcPr>
            <w:tcW w:w="2987" w:type="dxa"/>
            <w:tcBorders>
              <w:top w:val="single" w:sz="4" w:space="0" w:color="CCCCCC"/>
              <w:left w:val="single" w:sz="4" w:space="0" w:color="CCCCCC"/>
              <w:bottom w:val="single" w:sz="4" w:space="0" w:color="CCCCCC"/>
              <w:right w:val="single" w:sz="4" w:space="0" w:color="CCCCCC"/>
            </w:tcBorders>
            <w:shd w:val="clear" w:color="auto" w:fill="DBE5F1"/>
            <w:hideMark/>
          </w:tcPr>
          <w:p w14:paraId="1781D976" w14:textId="22E4BB1C" w:rsidR="00F47325" w:rsidRPr="00B1013F" w:rsidRDefault="00F47325" w:rsidP="00F47325">
            <w:pPr>
              <w:pStyle w:val="oneM2M-Normal"/>
              <w:rPr>
                <w:lang w:val="sv-SE"/>
              </w:rPr>
            </w:pPr>
            <w:r>
              <w:rPr>
                <w:rFonts w:ascii="Arial" w:hAnsi="Arial" w:cs="Arial"/>
                <w:color w:val="3B3B39"/>
                <w:sz w:val="17"/>
                <w:szCs w:val="17"/>
              </w:rPr>
              <w:t>PR Proactive</w:t>
            </w:r>
          </w:p>
        </w:tc>
      </w:tr>
    </w:tbl>
    <w:p w14:paraId="0482F503" w14:textId="2D230C1E" w:rsidR="009507F0" w:rsidRPr="00695D54" w:rsidRDefault="00F47325" w:rsidP="00F47325">
      <w:pPr>
        <w:pStyle w:val="oneM2M-Heading1"/>
        <w:spacing w:before="0"/>
        <w:ind w:hanging="66"/>
        <w:rPr>
          <w:b w:val="0"/>
          <w:bCs w:val="0"/>
          <w:sz w:val="20"/>
          <w:szCs w:val="20"/>
        </w:rPr>
      </w:pPr>
      <w:r w:rsidRPr="00C00C4C">
        <w:rPr>
          <w:bCs w:val="0"/>
          <w:color w:val="4472C4"/>
          <w:kern w:val="0"/>
          <w:sz w:val="20"/>
          <w:szCs w:val="20"/>
          <w:lang w:val="en-IN"/>
        </w:rPr>
        <w:t xml:space="preserve">Was </w:t>
      </w:r>
      <w:r>
        <w:rPr>
          <w:bCs w:val="0"/>
          <w:color w:val="4472C4"/>
          <w:kern w:val="0"/>
          <w:sz w:val="20"/>
          <w:szCs w:val="20"/>
          <w:lang w:val="en-IN"/>
        </w:rPr>
        <w:t>NOTED</w:t>
      </w:r>
    </w:p>
    <w:p w14:paraId="028C30BE" w14:textId="77777777" w:rsidR="009507F0" w:rsidRPr="009507F0" w:rsidRDefault="009507F0" w:rsidP="009507F0">
      <w:pPr>
        <w:pStyle w:val="oneM2M-Heading1"/>
        <w:spacing w:before="0"/>
        <w:ind w:left="792" w:firstLine="0"/>
        <w:rPr>
          <w:sz w:val="24"/>
          <w:szCs w:val="24"/>
          <w:lang w:val="en-IN"/>
        </w:rPr>
      </w:pPr>
    </w:p>
    <w:p w14:paraId="5850F3F3" w14:textId="22455598" w:rsidR="00F820B7" w:rsidRDefault="00B34893" w:rsidP="006B6323">
      <w:pPr>
        <w:pStyle w:val="oneM2M-Heading1"/>
        <w:spacing w:before="0"/>
        <w:ind w:left="792" w:firstLine="0"/>
        <w:rPr>
          <w:b w:val="0"/>
          <w:bCs w:val="0"/>
          <w:color w:val="FF0000"/>
          <w:sz w:val="20"/>
          <w:szCs w:val="20"/>
          <w:lang w:val="en-IN"/>
        </w:rPr>
      </w:pPr>
      <w:r w:rsidRPr="00B34893">
        <w:rPr>
          <w:b w:val="0"/>
          <w:bCs w:val="0"/>
          <w:color w:val="FF0000"/>
          <w:sz w:val="20"/>
          <w:szCs w:val="20"/>
          <w:lang w:val="en-IN"/>
        </w:rPr>
        <w:t>Action Marcom 120#A</w:t>
      </w:r>
      <w:r w:rsidR="006B6323">
        <w:rPr>
          <w:b w:val="0"/>
          <w:bCs w:val="0"/>
          <w:color w:val="FF0000"/>
          <w:sz w:val="20"/>
          <w:szCs w:val="20"/>
          <w:lang w:val="en-IN"/>
        </w:rPr>
        <w:t>8</w:t>
      </w:r>
      <w:r w:rsidRPr="00B34893">
        <w:rPr>
          <w:b w:val="0"/>
          <w:bCs w:val="0"/>
          <w:color w:val="FF0000"/>
          <w:sz w:val="20"/>
          <w:szCs w:val="20"/>
          <w:lang w:val="en-IN"/>
        </w:rPr>
        <w:t xml:space="preserve">: </w:t>
      </w:r>
      <w:r w:rsidR="006B6323">
        <w:rPr>
          <w:b w:val="0"/>
          <w:bCs w:val="0"/>
          <w:color w:val="FF0000"/>
          <w:sz w:val="20"/>
          <w:szCs w:val="20"/>
          <w:lang w:val="en-IN"/>
        </w:rPr>
        <w:t>S</w:t>
      </w:r>
      <w:r w:rsidRPr="00B34893">
        <w:rPr>
          <w:b w:val="0"/>
          <w:bCs w:val="0"/>
          <w:color w:val="FF0000"/>
          <w:sz w:val="20"/>
          <w:szCs w:val="20"/>
          <w:lang w:val="en-IN"/>
        </w:rPr>
        <w:t xml:space="preserve">hare </w:t>
      </w:r>
      <w:r w:rsidR="006B6323">
        <w:rPr>
          <w:b w:val="0"/>
          <w:bCs w:val="0"/>
          <w:color w:val="FF0000"/>
          <w:sz w:val="20"/>
          <w:szCs w:val="20"/>
          <w:lang w:val="en-IN"/>
        </w:rPr>
        <w:t xml:space="preserve">the presentation </w:t>
      </w:r>
      <w:r w:rsidRPr="00B34893">
        <w:rPr>
          <w:b w:val="0"/>
          <w:bCs w:val="0"/>
          <w:color w:val="FF0000"/>
          <w:sz w:val="20"/>
          <w:szCs w:val="20"/>
          <w:lang w:val="en-IN"/>
        </w:rPr>
        <w:t>with marcom for feedback and inputs.</w:t>
      </w:r>
    </w:p>
    <w:p w14:paraId="70AA1893" w14:textId="77777777" w:rsidR="00B34893" w:rsidRDefault="00B34893" w:rsidP="00B34893">
      <w:pPr>
        <w:pStyle w:val="oneM2M-Heading1"/>
        <w:spacing w:before="0"/>
        <w:ind w:left="792" w:firstLine="0"/>
        <w:rPr>
          <w:b w:val="0"/>
          <w:bCs w:val="0"/>
          <w:color w:val="FF0000"/>
          <w:sz w:val="20"/>
          <w:szCs w:val="20"/>
          <w:lang w:val="en-IN"/>
        </w:rPr>
      </w:pPr>
    </w:p>
    <w:p w14:paraId="0BB3E0B6" w14:textId="0EC06C07" w:rsidR="00B34893" w:rsidRDefault="00B34893" w:rsidP="00B34893">
      <w:pPr>
        <w:pStyle w:val="oneM2M-Heading1"/>
        <w:numPr>
          <w:ilvl w:val="1"/>
          <w:numId w:val="5"/>
        </w:numPr>
        <w:spacing w:before="0"/>
        <w:rPr>
          <w:b w:val="0"/>
          <w:bCs w:val="0"/>
          <w:color w:val="FF0000"/>
          <w:sz w:val="20"/>
          <w:szCs w:val="20"/>
          <w:lang w:val="en-IN"/>
        </w:rPr>
      </w:pPr>
      <w:r w:rsidRPr="00B34893">
        <w:rPr>
          <w:rFonts w:eastAsia="Calibri"/>
          <w:szCs w:val="22"/>
          <w:lang w:val="en-IN"/>
        </w:rPr>
        <w:t>Proposal for a white paper amplifying message of depth of oneM2M</w:t>
      </w:r>
    </w:p>
    <w:p w14:paraId="2ED3207D" w14:textId="79D836AB" w:rsidR="00B34893" w:rsidRPr="00B34893" w:rsidRDefault="00B34893" w:rsidP="00B34893">
      <w:pPr>
        <w:pStyle w:val="ListParagraph"/>
        <w:numPr>
          <w:ilvl w:val="0"/>
          <w:numId w:val="56"/>
        </w:numPr>
        <w:rPr>
          <w:b/>
          <w:bCs/>
          <w:color w:val="FF0000"/>
          <w:szCs w:val="20"/>
        </w:rPr>
      </w:pPr>
      <w:r>
        <w:t>White Paper amplifying message of depth of oneM2M was deferred to later meeting.</w:t>
      </w:r>
    </w:p>
    <w:p w14:paraId="4687DEA9" w14:textId="77777777" w:rsidR="00B34893" w:rsidRDefault="00B34893" w:rsidP="00B34893">
      <w:pPr>
        <w:pStyle w:val="ListParagraph"/>
        <w:numPr>
          <w:ilvl w:val="0"/>
          <w:numId w:val="0"/>
        </w:numPr>
        <w:ind w:left="792"/>
      </w:pPr>
    </w:p>
    <w:p w14:paraId="74A8714B" w14:textId="77777777" w:rsidR="00B34893" w:rsidRPr="00B34893" w:rsidRDefault="00B34893" w:rsidP="00B34893">
      <w:pPr>
        <w:pStyle w:val="ListParagraph"/>
        <w:numPr>
          <w:ilvl w:val="0"/>
          <w:numId w:val="0"/>
        </w:numPr>
        <w:ind w:left="792"/>
        <w:rPr>
          <w:b/>
          <w:bCs/>
          <w:color w:val="FF0000"/>
          <w:szCs w:val="20"/>
        </w:rPr>
      </w:pPr>
    </w:p>
    <w:p w14:paraId="72F8C972" w14:textId="77777777" w:rsidR="00A66C48" w:rsidRPr="00C00C4C" w:rsidRDefault="00074496" w:rsidP="00074496">
      <w:pPr>
        <w:pStyle w:val="oneM2M-Normal"/>
        <w:numPr>
          <w:ilvl w:val="0"/>
          <w:numId w:val="5"/>
        </w:numPr>
        <w:rPr>
          <w:b/>
          <w:bCs/>
          <w:sz w:val="28"/>
          <w:szCs w:val="28"/>
        </w:rPr>
      </w:pPr>
      <w:r w:rsidRPr="00C00C4C">
        <w:rPr>
          <w:b/>
          <w:bCs/>
          <w:sz w:val="28"/>
          <w:szCs w:val="28"/>
        </w:rPr>
        <w:t>Review of open Action Items Status</w:t>
      </w:r>
    </w:p>
    <w:p w14:paraId="40B763E9" w14:textId="0FC9AAF6" w:rsidR="00BA365E" w:rsidRPr="00030BF4" w:rsidRDefault="00C7460E" w:rsidP="00BA365E">
      <w:pPr>
        <w:pStyle w:val="oneM2M-Heading1"/>
        <w:spacing w:before="0"/>
        <w:ind w:left="360" w:firstLine="0"/>
        <w:rPr>
          <w:rFonts w:ascii="Times" w:hAnsi="Times" w:cs="Times"/>
          <w:b w:val="0"/>
          <w:bCs w:val="0"/>
          <w:color w:val="FF0000"/>
          <w:sz w:val="20"/>
          <w:szCs w:val="20"/>
          <w:lang w:val="en-GB"/>
        </w:rPr>
      </w:pPr>
      <w:r w:rsidRPr="00030BF4">
        <w:rPr>
          <w:rFonts w:ascii="Times" w:hAnsi="Times" w:cs="Times"/>
          <w:b w:val="0"/>
          <w:bCs w:val="0"/>
          <w:color w:val="FF0000"/>
          <w:sz w:val="20"/>
          <w:szCs w:val="20"/>
          <w:lang w:val="en-GB"/>
        </w:rPr>
        <w:t xml:space="preserve">ACTION: </w:t>
      </w:r>
      <w:r w:rsidR="006B6323">
        <w:rPr>
          <w:rFonts w:ascii="Times" w:hAnsi="Times" w:cs="Times"/>
          <w:b w:val="0"/>
          <w:bCs w:val="0"/>
          <w:color w:val="FF0000"/>
          <w:sz w:val="20"/>
          <w:szCs w:val="20"/>
          <w:lang w:val="en-GB"/>
        </w:rPr>
        <w:t>F</w:t>
      </w:r>
      <w:r w:rsidRPr="00030BF4">
        <w:rPr>
          <w:rFonts w:ascii="Times" w:hAnsi="Times" w:cs="Times"/>
          <w:b w:val="0"/>
          <w:bCs w:val="0"/>
          <w:color w:val="FF0000"/>
          <w:sz w:val="20"/>
          <w:szCs w:val="20"/>
          <w:lang w:val="en-GB"/>
        </w:rPr>
        <w:t xml:space="preserve">ollow up with Bob to explore potential </w:t>
      </w:r>
      <w:r w:rsidR="00C1329A" w:rsidRPr="00030BF4">
        <w:rPr>
          <w:rFonts w:ascii="Times" w:hAnsi="Times" w:cs="Times"/>
          <w:b w:val="0"/>
          <w:bCs w:val="0"/>
          <w:color w:val="FF0000"/>
          <w:sz w:val="20"/>
          <w:szCs w:val="20"/>
          <w:lang w:val="en-GB"/>
        </w:rPr>
        <w:t>interaction</w:t>
      </w:r>
      <w:r w:rsidRPr="00030BF4">
        <w:rPr>
          <w:rFonts w:ascii="Times" w:hAnsi="Times" w:cs="Times"/>
          <w:b w:val="0"/>
          <w:bCs w:val="0"/>
          <w:color w:val="FF0000"/>
          <w:sz w:val="20"/>
          <w:szCs w:val="20"/>
          <w:lang w:val="en-GB"/>
        </w:rPr>
        <w:t xml:space="preserve"> with </w:t>
      </w:r>
      <w:proofErr w:type="spellStart"/>
      <w:r w:rsidRPr="00030BF4">
        <w:rPr>
          <w:rFonts w:ascii="Times" w:hAnsi="Times" w:cs="Times"/>
          <w:b w:val="0"/>
          <w:bCs w:val="0"/>
          <w:color w:val="FF0000"/>
          <w:sz w:val="20"/>
          <w:szCs w:val="20"/>
          <w:lang w:val="en-GB"/>
        </w:rPr>
        <w:t>Aetheros</w:t>
      </w:r>
      <w:proofErr w:type="spellEnd"/>
      <w:r w:rsidRPr="00030BF4">
        <w:rPr>
          <w:rFonts w:ascii="Times" w:hAnsi="Times" w:cs="Times"/>
          <w:b w:val="0"/>
          <w:bCs w:val="0"/>
          <w:color w:val="FF0000"/>
          <w:sz w:val="20"/>
          <w:szCs w:val="20"/>
          <w:lang w:val="en-GB"/>
        </w:rPr>
        <w:t xml:space="preserve"> during the TP61 in PSU.</w:t>
      </w:r>
    </w:p>
    <w:p w14:paraId="0E725AA1" w14:textId="2A52308E" w:rsidR="00074496" w:rsidRPr="006B6323" w:rsidRDefault="00074496" w:rsidP="00347DCC">
      <w:pPr>
        <w:pStyle w:val="oneM2M-Heading1"/>
        <w:spacing w:before="0"/>
        <w:ind w:left="0" w:firstLine="0"/>
        <w:rPr>
          <w:rFonts w:ascii="Calibri" w:hAnsi="Calibri" w:cs="Calibri"/>
          <w:sz w:val="24"/>
          <w:lang w:val="en-GB"/>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6016"/>
      </w:tblGrid>
      <w:tr w:rsidR="00117CEA" w:rsidRPr="00744CBD" w14:paraId="7BEE5BF7" w14:textId="77777777" w:rsidTr="00622891">
        <w:tc>
          <w:tcPr>
            <w:tcW w:w="2867" w:type="dxa"/>
            <w:shd w:val="clear" w:color="auto" w:fill="auto"/>
          </w:tcPr>
          <w:p w14:paraId="228CD949" w14:textId="77777777" w:rsidR="00117CEA" w:rsidRPr="00F81002" w:rsidRDefault="00117CEA" w:rsidP="00622891">
            <w:pPr>
              <w:pStyle w:val="PlainText"/>
              <w:rPr>
                <w:rFonts w:ascii="Times New Roman" w:hAnsi="Times New Roman"/>
                <w:b/>
                <w:bCs/>
                <w:sz w:val="20"/>
                <w:szCs w:val="20"/>
                <w:highlight w:val="red"/>
              </w:rPr>
            </w:pPr>
            <w:bookmarkStart w:id="4" w:name="_Hlk125491763"/>
            <w:r w:rsidRPr="00F81002">
              <w:rPr>
                <w:rFonts w:ascii="Times New Roman" w:hAnsi="Times New Roman"/>
                <w:b/>
                <w:bCs/>
                <w:sz w:val="20"/>
                <w:szCs w:val="20"/>
                <w:highlight w:val="red"/>
              </w:rPr>
              <w:t>Action MARCOM106 #01</w:t>
            </w:r>
          </w:p>
        </w:tc>
        <w:tc>
          <w:tcPr>
            <w:tcW w:w="6016" w:type="dxa"/>
            <w:shd w:val="clear" w:color="auto" w:fill="auto"/>
          </w:tcPr>
          <w:p w14:paraId="10788E0E" w14:textId="77777777" w:rsidR="00117CEA" w:rsidRPr="00F81002" w:rsidRDefault="00117CEA" w:rsidP="00622891">
            <w:pPr>
              <w:pStyle w:val="PlainText"/>
              <w:rPr>
                <w:rFonts w:ascii="Times New Roman" w:hAnsi="Times New Roman"/>
                <w:sz w:val="20"/>
                <w:szCs w:val="20"/>
                <w:highlight w:val="red"/>
              </w:rPr>
            </w:pPr>
            <w:r w:rsidRPr="00F81002">
              <w:rPr>
                <w:rFonts w:ascii="Times New Roman" w:hAnsi="Times New Roman"/>
                <w:sz w:val="20"/>
                <w:szCs w:val="20"/>
                <w:highlight w:val="red"/>
              </w:rPr>
              <w:t>Enrico - Chair SC61 has advised to carry out an introspection on reasons for attrition of old members and disengagement of some erstwhile active contributors in recent years. And to engage with adopters of oneM2M.</w:t>
            </w:r>
          </w:p>
        </w:tc>
      </w:tr>
      <w:tr w:rsidR="00117CEA" w:rsidRPr="00744CBD" w14:paraId="7C1F4DCB" w14:textId="77777777" w:rsidTr="00622891">
        <w:tc>
          <w:tcPr>
            <w:tcW w:w="2867" w:type="dxa"/>
            <w:shd w:val="clear" w:color="auto" w:fill="auto"/>
          </w:tcPr>
          <w:p w14:paraId="3F6E0A5F"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rPr>
              <w:t xml:space="preserve">Action MARCOM 108#08 </w:t>
            </w:r>
          </w:p>
        </w:tc>
        <w:tc>
          <w:tcPr>
            <w:tcW w:w="6016" w:type="dxa"/>
            <w:shd w:val="clear" w:color="auto" w:fill="auto"/>
          </w:tcPr>
          <w:p w14:paraId="7B90C695" w14:textId="77777777" w:rsidR="00117CEA" w:rsidRPr="00F81002" w:rsidRDefault="00117CEA" w:rsidP="00622891">
            <w:pPr>
              <w:pStyle w:val="PlainText"/>
              <w:rPr>
                <w:rFonts w:ascii="Times New Roman" w:hAnsi="Times New Roman"/>
                <w:sz w:val="20"/>
                <w:szCs w:val="20"/>
                <w:highlight w:val="yellow"/>
                <w:lang w:val="en-US"/>
              </w:rPr>
            </w:pPr>
            <w:r w:rsidRPr="00F81002">
              <w:rPr>
                <w:rFonts w:ascii="Times New Roman" w:hAnsi="Times New Roman"/>
                <w:sz w:val="20"/>
                <w:szCs w:val="20"/>
                <w:lang w:val="en-US"/>
              </w:rPr>
              <w:t xml:space="preserve">Chair to consolidate the findings and final recommendations from the </w:t>
            </w:r>
            <w:proofErr w:type="spellStart"/>
            <w:r w:rsidRPr="00F81002">
              <w:rPr>
                <w:rFonts w:ascii="Times New Roman" w:hAnsi="Times New Roman"/>
                <w:sz w:val="20"/>
                <w:szCs w:val="20"/>
                <w:lang w:val="en-US"/>
              </w:rPr>
              <w:t>adhoc</w:t>
            </w:r>
            <w:proofErr w:type="spellEnd"/>
            <w:r w:rsidRPr="00F81002">
              <w:rPr>
                <w:rFonts w:ascii="Times New Roman" w:hAnsi="Times New Roman"/>
                <w:sz w:val="20"/>
                <w:szCs w:val="20"/>
                <w:lang w:val="en-US"/>
              </w:rPr>
              <w:t xml:space="preserve"> one-on-one oneM2M Stakeholder sessions</w:t>
            </w:r>
          </w:p>
        </w:tc>
      </w:tr>
      <w:tr w:rsidR="00117CEA" w:rsidRPr="00744CBD" w14:paraId="4F49BE27" w14:textId="77777777" w:rsidTr="00622891">
        <w:tc>
          <w:tcPr>
            <w:tcW w:w="2867" w:type="dxa"/>
            <w:shd w:val="clear" w:color="auto" w:fill="auto"/>
          </w:tcPr>
          <w:p w14:paraId="57F854C3" w14:textId="77777777" w:rsidR="00117CEA" w:rsidRPr="00F81002" w:rsidRDefault="00117CEA" w:rsidP="00622891">
            <w:pPr>
              <w:pStyle w:val="PlainText"/>
              <w:rPr>
                <w:rFonts w:ascii="Times New Roman" w:hAnsi="Times New Roman"/>
                <w:b/>
                <w:bCs/>
                <w:color w:val="002060"/>
                <w:sz w:val="20"/>
                <w:szCs w:val="20"/>
              </w:rPr>
            </w:pPr>
            <w:r w:rsidRPr="00F81002">
              <w:rPr>
                <w:rFonts w:ascii="Times New Roman" w:hAnsi="Times New Roman"/>
                <w:b/>
                <w:bCs/>
                <w:color w:val="002060"/>
                <w:sz w:val="20"/>
                <w:szCs w:val="20"/>
                <w:highlight w:val="yellow"/>
              </w:rPr>
              <w:t>Action MARCOM 112#3</w:t>
            </w:r>
            <w:r w:rsidRPr="00F81002">
              <w:rPr>
                <w:rFonts w:ascii="Times New Roman" w:hAnsi="Times New Roman"/>
                <w:b/>
                <w:bCs/>
                <w:color w:val="002060"/>
                <w:sz w:val="20"/>
                <w:szCs w:val="20"/>
              </w:rPr>
              <w:t xml:space="preserve"> </w:t>
            </w:r>
          </w:p>
        </w:tc>
        <w:tc>
          <w:tcPr>
            <w:tcW w:w="6016" w:type="dxa"/>
            <w:shd w:val="clear" w:color="auto" w:fill="auto"/>
          </w:tcPr>
          <w:p w14:paraId="6CD8ABF5" w14:textId="77777777" w:rsidR="00117CEA" w:rsidRPr="00F81002" w:rsidRDefault="00117CEA" w:rsidP="00622891">
            <w:pPr>
              <w:pStyle w:val="PlainText"/>
              <w:rPr>
                <w:rFonts w:ascii="Times New Roman" w:hAnsi="Times New Roman"/>
                <w:sz w:val="20"/>
                <w:szCs w:val="20"/>
                <w:highlight w:val="green"/>
                <w:lang w:val="en-US"/>
              </w:rPr>
            </w:pPr>
            <w:r w:rsidRPr="00F81002">
              <w:rPr>
                <w:rFonts w:ascii="Times New Roman" w:hAnsi="Times New Roman"/>
                <w:sz w:val="20"/>
                <w:szCs w:val="20"/>
                <w:highlight w:val="yellow"/>
              </w:rPr>
              <w:t>Analyse India based multi-city hackathons and international hackathons and come back with suggestions.</w:t>
            </w:r>
          </w:p>
        </w:tc>
      </w:tr>
      <w:tr w:rsidR="00117CEA" w:rsidRPr="00744CBD" w14:paraId="55831554" w14:textId="77777777" w:rsidTr="00622891">
        <w:tc>
          <w:tcPr>
            <w:tcW w:w="2867" w:type="dxa"/>
            <w:shd w:val="clear" w:color="auto" w:fill="auto"/>
          </w:tcPr>
          <w:p w14:paraId="5B10CA96"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highlight w:val="yellow"/>
              </w:rPr>
              <w:t>Action MARCOM 112#4</w:t>
            </w:r>
          </w:p>
        </w:tc>
        <w:tc>
          <w:tcPr>
            <w:tcW w:w="6016" w:type="dxa"/>
            <w:shd w:val="clear" w:color="auto" w:fill="auto"/>
          </w:tcPr>
          <w:p w14:paraId="2E38D654"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Identify specific countries and regions expressing interest in oneM2M and tap them region wise.</w:t>
            </w:r>
          </w:p>
        </w:tc>
      </w:tr>
      <w:tr w:rsidR="00117CEA" w:rsidRPr="00744CBD" w14:paraId="2B0D738E" w14:textId="77777777" w:rsidTr="00622891">
        <w:tc>
          <w:tcPr>
            <w:tcW w:w="2867" w:type="dxa"/>
            <w:shd w:val="clear" w:color="auto" w:fill="auto"/>
          </w:tcPr>
          <w:p w14:paraId="05476881"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highlight w:val="yellow"/>
              </w:rPr>
              <w:t>Action MARCOM 113#6</w:t>
            </w:r>
          </w:p>
        </w:tc>
        <w:tc>
          <w:tcPr>
            <w:tcW w:w="6016" w:type="dxa"/>
            <w:shd w:val="clear" w:color="auto" w:fill="auto"/>
          </w:tcPr>
          <w:p w14:paraId="1F80CB8C"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Continue to develop recommendations for University Engagement strategy over email – in progress</w:t>
            </w:r>
          </w:p>
        </w:tc>
      </w:tr>
      <w:tr w:rsidR="00117CEA" w:rsidRPr="00744CBD" w14:paraId="1AC02B1D" w14:textId="77777777" w:rsidTr="00622891">
        <w:tc>
          <w:tcPr>
            <w:tcW w:w="2867" w:type="dxa"/>
            <w:shd w:val="clear" w:color="auto" w:fill="auto"/>
          </w:tcPr>
          <w:p w14:paraId="4655C01D" w14:textId="77777777" w:rsidR="00117CEA" w:rsidRPr="00F81002" w:rsidRDefault="00117CEA" w:rsidP="00622891">
            <w:pPr>
              <w:pStyle w:val="PlainText"/>
              <w:rPr>
                <w:rFonts w:ascii="Times New Roman" w:hAnsi="Times New Roman"/>
                <w:b/>
                <w:bCs/>
                <w:sz w:val="20"/>
                <w:szCs w:val="20"/>
              </w:rPr>
            </w:pPr>
            <w:r w:rsidRPr="00F81002">
              <w:rPr>
                <w:rFonts w:ascii="Times New Roman" w:hAnsi="Times New Roman"/>
                <w:b/>
                <w:bCs/>
                <w:sz w:val="20"/>
                <w:szCs w:val="20"/>
              </w:rPr>
              <w:t>Action MARCOM 116#04</w:t>
            </w:r>
          </w:p>
        </w:tc>
        <w:tc>
          <w:tcPr>
            <w:tcW w:w="6016" w:type="dxa"/>
            <w:shd w:val="clear" w:color="auto" w:fill="auto"/>
          </w:tcPr>
          <w:p w14:paraId="62B7F5E5"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rPr>
              <w:t>Explore reflecting/conveying/amplifying message of depth of oneM2M through a whitepaper, executive interviews etc.</w:t>
            </w:r>
          </w:p>
          <w:p w14:paraId="46613878"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rPr>
              <w:t>In Progress</w:t>
            </w:r>
          </w:p>
        </w:tc>
      </w:tr>
      <w:tr w:rsidR="001E6048" w:rsidRPr="00744CBD" w14:paraId="5AA75A34" w14:textId="77777777" w:rsidTr="00622891">
        <w:tc>
          <w:tcPr>
            <w:tcW w:w="2867" w:type="dxa"/>
            <w:shd w:val="clear" w:color="auto" w:fill="auto"/>
          </w:tcPr>
          <w:p w14:paraId="0500FC96" w14:textId="6AD33342" w:rsidR="001E6048" w:rsidRPr="00F81002"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highlight w:val="yellow"/>
                <w:lang w:val="en-GB"/>
              </w:rPr>
              <w:t>Action MARCOM 117 #06</w:t>
            </w:r>
          </w:p>
        </w:tc>
        <w:tc>
          <w:tcPr>
            <w:tcW w:w="6016" w:type="dxa"/>
            <w:shd w:val="clear" w:color="auto" w:fill="auto"/>
          </w:tcPr>
          <w:p w14:paraId="11E6B480" w14:textId="43625D9E" w:rsidR="001E6048" w:rsidRPr="00F81002" w:rsidRDefault="001E6048" w:rsidP="001E6048">
            <w:pPr>
              <w:pStyle w:val="PlainText"/>
              <w:rPr>
                <w:rFonts w:ascii="Times New Roman" w:hAnsi="Times New Roman"/>
                <w:sz w:val="20"/>
                <w:szCs w:val="20"/>
                <w:highlight w:val="green"/>
              </w:rPr>
            </w:pPr>
            <w:r w:rsidRPr="00695D54">
              <w:rPr>
                <w:rFonts w:ascii="Times New Roman" w:hAnsi="Times New Roman"/>
                <w:sz w:val="20"/>
                <w:szCs w:val="20"/>
                <w:highlight w:val="yellow"/>
              </w:rPr>
              <w:t xml:space="preserve">Karen to arrange link to a page on website that gives links to all resources. Link =  </w:t>
            </w:r>
            <w:hyperlink r:id="rId24" w:history="1">
              <w:r w:rsidRPr="00695D54">
                <w:rPr>
                  <w:rStyle w:val="Hyperlink"/>
                  <w:rFonts w:ascii="Times New Roman" w:hAnsi="Times New Roman"/>
                  <w:sz w:val="20"/>
                  <w:szCs w:val="20"/>
                  <w:highlight w:val="yellow"/>
                </w:rPr>
                <w:t>https://www.onem2m.org/home/working-documents</w:t>
              </w:r>
            </w:hyperlink>
          </w:p>
        </w:tc>
      </w:tr>
      <w:tr w:rsidR="001E6048" w:rsidRPr="00744CBD" w14:paraId="637503C3" w14:textId="77777777" w:rsidTr="00622891">
        <w:tc>
          <w:tcPr>
            <w:tcW w:w="2867" w:type="dxa"/>
            <w:shd w:val="clear" w:color="auto" w:fill="auto"/>
          </w:tcPr>
          <w:p w14:paraId="6B2AE180" w14:textId="18E9B76D"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rPr>
              <w:t>Action MARCOM 118 #02</w:t>
            </w:r>
          </w:p>
        </w:tc>
        <w:tc>
          <w:tcPr>
            <w:tcW w:w="6016" w:type="dxa"/>
            <w:shd w:val="clear" w:color="auto" w:fill="auto"/>
          </w:tcPr>
          <w:p w14:paraId="592E9010" w14:textId="77777777" w:rsidR="001E6048" w:rsidRPr="00695D54" w:rsidRDefault="001E6048" w:rsidP="001E6048">
            <w:pPr>
              <w:pStyle w:val="PlainText"/>
              <w:rPr>
                <w:rFonts w:ascii="Times New Roman" w:hAnsi="Times New Roman"/>
                <w:sz w:val="20"/>
                <w:szCs w:val="20"/>
                <w:highlight w:val="yellow"/>
              </w:rPr>
            </w:pPr>
            <w:r w:rsidRPr="00695D54">
              <w:rPr>
                <w:rFonts w:ascii="Times New Roman" w:hAnsi="Times New Roman"/>
                <w:sz w:val="20"/>
                <w:szCs w:val="20"/>
                <w:highlight w:val="yellow"/>
              </w:rPr>
              <w:t xml:space="preserve">Reach out to Rana to check for her availability for quick chat with </w:t>
            </w:r>
            <w:hyperlink r:id="rId25" w:history="1">
              <w:r w:rsidRPr="00695D54">
                <w:rPr>
                  <w:rStyle w:val="Hyperlink"/>
                  <w:rFonts w:ascii="Times New Roman" w:hAnsi="Times New Roman"/>
                  <w:sz w:val="20"/>
                  <w:szCs w:val="20"/>
                  <w:highlight w:val="yellow"/>
                </w:rPr>
                <w:t>Security Boulevard</w:t>
              </w:r>
            </w:hyperlink>
            <w:r w:rsidRPr="00695D54">
              <w:rPr>
                <w:rFonts w:ascii="Times New Roman" w:hAnsi="Times New Roman"/>
                <w:sz w:val="20"/>
                <w:szCs w:val="20"/>
                <w:highlight w:val="yellow"/>
              </w:rPr>
              <w:t>.</w:t>
            </w:r>
          </w:p>
          <w:p w14:paraId="6719CA5B" w14:textId="6A5989E1"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rPr>
              <w:t xml:space="preserve">Rana to talk to them in week of 14/15 </w:t>
            </w:r>
            <w:proofErr w:type="spellStart"/>
            <w:r w:rsidRPr="00695D54">
              <w:rPr>
                <w:rFonts w:ascii="Times New Roman" w:hAnsi="Times New Roman"/>
                <w:sz w:val="20"/>
                <w:szCs w:val="20"/>
                <w:highlight w:val="yellow"/>
              </w:rPr>
              <w:t>jul</w:t>
            </w:r>
            <w:proofErr w:type="spellEnd"/>
            <w:r w:rsidRPr="00695D54">
              <w:rPr>
                <w:rFonts w:ascii="Times New Roman" w:hAnsi="Times New Roman"/>
                <w:sz w:val="20"/>
                <w:szCs w:val="20"/>
                <w:highlight w:val="yellow"/>
              </w:rPr>
              <w:t>?</w:t>
            </w:r>
          </w:p>
        </w:tc>
      </w:tr>
      <w:tr w:rsidR="001E6048" w:rsidRPr="00744CBD" w14:paraId="5BFA0640" w14:textId="77777777" w:rsidTr="00622891">
        <w:tc>
          <w:tcPr>
            <w:tcW w:w="2867" w:type="dxa"/>
            <w:shd w:val="clear" w:color="auto" w:fill="auto"/>
          </w:tcPr>
          <w:p w14:paraId="32AF61D9" w14:textId="1ED86240"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lang w:val="en-GB"/>
              </w:rPr>
              <w:t>Action MARCOM 118 #12</w:t>
            </w:r>
          </w:p>
        </w:tc>
        <w:tc>
          <w:tcPr>
            <w:tcW w:w="6016" w:type="dxa"/>
            <w:shd w:val="clear" w:color="auto" w:fill="auto"/>
          </w:tcPr>
          <w:p w14:paraId="6E3DFF9F" w14:textId="77777777" w:rsidR="001E6048" w:rsidRPr="00695D54" w:rsidRDefault="001E6048" w:rsidP="001E6048">
            <w:pPr>
              <w:pStyle w:val="PlainText"/>
              <w:rPr>
                <w:rFonts w:ascii="Times New Roman" w:hAnsi="Times New Roman"/>
                <w:sz w:val="20"/>
                <w:szCs w:val="20"/>
                <w:highlight w:val="yellow"/>
              </w:rPr>
            </w:pPr>
            <w:r w:rsidRPr="00695D54">
              <w:rPr>
                <w:rFonts w:ascii="Times New Roman" w:hAnsi="Times New Roman"/>
                <w:sz w:val="20"/>
                <w:szCs w:val="20"/>
                <w:highlight w:val="yellow"/>
              </w:rPr>
              <w:t xml:space="preserve">Update information </w:t>
            </w:r>
            <w:proofErr w:type="spellStart"/>
            <w:r w:rsidRPr="00695D54">
              <w:rPr>
                <w:rFonts w:ascii="Times New Roman" w:hAnsi="Times New Roman"/>
                <w:sz w:val="20"/>
                <w:szCs w:val="20"/>
                <w:highlight w:val="yellow"/>
              </w:rPr>
              <w:t>w.r.t.</w:t>
            </w:r>
            <w:proofErr w:type="spellEnd"/>
            <w:r w:rsidRPr="00695D54">
              <w:rPr>
                <w:rFonts w:ascii="Times New Roman" w:hAnsi="Times New Roman"/>
                <w:sz w:val="20"/>
                <w:szCs w:val="20"/>
                <w:highlight w:val="yellow"/>
              </w:rPr>
              <w:t xml:space="preserve"> TSDSI in yearbook.</w:t>
            </w:r>
          </w:p>
          <w:p w14:paraId="0D499C33" w14:textId="5B8476D0"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rPr>
              <w:t>20230602: updates on the yearbook to be discussed between Karen -Roland and Bindoo?</w:t>
            </w:r>
          </w:p>
        </w:tc>
      </w:tr>
      <w:tr w:rsidR="001E6048" w:rsidRPr="00744CBD" w14:paraId="146C3D20" w14:textId="77777777" w:rsidTr="00622891">
        <w:tc>
          <w:tcPr>
            <w:tcW w:w="2867" w:type="dxa"/>
            <w:shd w:val="clear" w:color="auto" w:fill="auto"/>
          </w:tcPr>
          <w:p w14:paraId="30F47DB4" w14:textId="03CEF3BD"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rPr>
              <w:t>Action MARCOM 118#A5</w:t>
            </w:r>
          </w:p>
        </w:tc>
        <w:tc>
          <w:tcPr>
            <w:tcW w:w="6016" w:type="dxa"/>
            <w:shd w:val="clear" w:color="auto" w:fill="auto"/>
          </w:tcPr>
          <w:p w14:paraId="2E873796" w14:textId="35695BE6"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lang w:val="en-GB"/>
              </w:rPr>
              <w:t xml:space="preserve">Bindoo to connect </w:t>
            </w:r>
            <w:proofErr w:type="spellStart"/>
            <w:r w:rsidRPr="00695D54">
              <w:rPr>
                <w:rFonts w:ascii="Times New Roman" w:hAnsi="Times New Roman"/>
                <w:sz w:val="20"/>
                <w:szCs w:val="20"/>
                <w:highlight w:val="yellow"/>
                <w:lang w:val="en-GB"/>
              </w:rPr>
              <w:t>Aetheros</w:t>
            </w:r>
            <w:proofErr w:type="spellEnd"/>
            <w:r w:rsidRPr="00695D54">
              <w:rPr>
                <w:rFonts w:ascii="Times New Roman" w:hAnsi="Times New Roman"/>
                <w:sz w:val="20"/>
                <w:szCs w:val="20"/>
                <w:highlight w:val="yellow"/>
                <w:lang w:val="en-GB"/>
              </w:rPr>
              <w:t xml:space="preserve"> with Smart metering folks in India.</w:t>
            </w:r>
          </w:p>
        </w:tc>
      </w:tr>
      <w:tr w:rsidR="001E6048" w:rsidRPr="00744CBD" w14:paraId="5521828C" w14:textId="77777777" w:rsidTr="00622891">
        <w:tc>
          <w:tcPr>
            <w:tcW w:w="2867" w:type="dxa"/>
            <w:shd w:val="clear" w:color="auto" w:fill="auto"/>
          </w:tcPr>
          <w:p w14:paraId="1CEE45DA" w14:textId="22411AA5"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yellow"/>
              </w:rPr>
              <w:t xml:space="preserve">Action MARCOM 118#A6 </w:t>
            </w:r>
          </w:p>
        </w:tc>
        <w:tc>
          <w:tcPr>
            <w:tcW w:w="6016" w:type="dxa"/>
            <w:shd w:val="clear" w:color="auto" w:fill="auto"/>
          </w:tcPr>
          <w:p w14:paraId="7BFA8732" w14:textId="36A7E99C"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yellow"/>
                <w:lang w:val="en-GB"/>
              </w:rPr>
              <w:t xml:space="preserve">Explore possibility of conducting webinar with </w:t>
            </w:r>
            <w:proofErr w:type="spellStart"/>
            <w:r w:rsidRPr="00695D54">
              <w:rPr>
                <w:rFonts w:ascii="Times New Roman" w:hAnsi="Times New Roman"/>
                <w:sz w:val="20"/>
                <w:szCs w:val="20"/>
                <w:highlight w:val="yellow"/>
                <w:lang w:val="en-GB"/>
              </w:rPr>
              <w:t>Aetheros</w:t>
            </w:r>
            <w:proofErr w:type="spellEnd"/>
            <w:r w:rsidRPr="00695D54">
              <w:rPr>
                <w:rFonts w:ascii="Times New Roman" w:hAnsi="Times New Roman"/>
                <w:sz w:val="20"/>
                <w:szCs w:val="20"/>
                <w:highlight w:val="yellow"/>
                <w:lang w:val="en-GB"/>
              </w:rPr>
              <w:t xml:space="preserve"> to showcase oneM2M based deployment in utilities.</w:t>
            </w:r>
          </w:p>
        </w:tc>
      </w:tr>
      <w:tr w:rsidR="001E6048" w:rsidRPr="00744CBD" w14:paraId="463D9377" w14:textId="77777777" w:rsidTr="00622891">
        <w:tc>
          <w:tcPr>
            <w:tcW w:w="2867" w:type="dxa"/>
            <w:shd w:val="clear" w:color="auto" w:fill="auto"/>
          </w:tcPr>
          <w:p w14:paraId="5D8C8AEA" w14:textId="77BBCC43"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yellow"/>
              </w:rPr>
              <w:t xml:space="preserve">Action MARCOM 118#A8 </w:t>
            </w:r>
          </w:p>
        </w:tc>
        <w:tc>
          <w:tcPr>
            <w:tcW w:w="6016" w:type="dxa"/>
            <w:shd w:val="clear" w:color="auto" w:fill="auto"/>
          </w:tcPr>
          <w:p w14:paraId="73BA1ED4" w14:textId="7A982C3C"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yellow"/>
                <w:lang w:val="en-GB"/>
              </w:rPr>
              <w:t>Add a few more keywords to the yearbook and send to Roland for review.</w:t>
            </w:r>
          </w:p>
        </w:tc>
      </w:tr>
      <w:tr w:rsidR="001E6048" w:rsidRPr="00744CBD" w14:paraId="6997BA64" w14:textId="77777777" w:rsidTr="00622891">
        <w:tc>
          <w:tcPr>
            <w:tcW w:w="2867" w:type="dxa"/>
            <w:shd w:val="clear" w:color="auto" w:fill="auto"/>
          </w:tcPr>
          <w:p w14:paraId="46E41A5E" w14:textId="091EE62C" w:rsidR="001E6048" w:rsidRPr="00695D54"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rPr>
              <w:t xml:space="preserve">Action MARCOM 118#A10 </w:t>
            </w:r>
          </w:p>
        </w:tc>
        <w:tc>
          <w:tcPr>
            <w:tcW w:w="6016" w:type="dxa"/>
            <w:shd w:val="clear" w:color="auto" w:fill="auto"/>
          </w:tcPr>
          <w:p w14:paraId="37D460F0" w14:textId="0170CF6D"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lang w:val="en-GB"/>
              </w:rPr>
              <w:t>Chair will circulate the bulletin for review.</w:t>
            </w:r>
          </w:p>
        </w:tc>
      </w:tr>
      <w:tr w:rsidR="001E6048" w:rsidRPr="00744CBD" w14:paraId="55097B92" w14:textId="77777777" w:rsidTr="00622891">
        <w:tc>
          <w:tcPr>
            <w:tcW w:w="2867" w:type="dxa"/>
            <w:shd w:val="clear" w:color="auto" w:fill="auto"/>
          </w:tcPr>
          <w:p w14:paraId="4179523C" w14:textId="5FD226DE" w:rsidR="001E6048" w:rsidRPr="00695D54"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rPr>
              <w:t xml:space="preserve">Action MARCOM 118#A11 </w:t>
            </w:r>
          </w:p>
        </w:tc>
        <w:tc>
          <w:tcPr>
            <w:tcW w:w="6016" w:type="dxa"/>
            <w:shd w:val="clear" w:color="auto" w:fill="auto"/>
          </w:tcPr>
          <w:p w14:paraId="66548F47" w14:textId="1C29FB2D"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lang w:val="en-GB"/>
              </w:rPr>
              <w:t>Ken suggested to add an introductory content on the webpage to describe the links.</w:t>
            </w:r>
          </w:p>
        </w:tc>
      </w:tr>
      <w:tr w:rsidR="00F47325" w:rsidRPr="00744CBD" w14:paraId="48E33EAE" w14:textId="77777777" w:rsidTr="00622891">
        <w:tc>
          <w:tcPr>
            <w:tcW w:w="2867" w:type="dxa"/>
            <w:shd w:val="clear" w:color="auto" w:fill="auto"/>
          </w:tcPr>
          <w:p w14:paraId="4F0F3D31" w14:textId="7E8AA963" w:rsidR="00F47325" w:rsidRPr="00695D54" w:rsidRDefault="00F47325" w:rsidP="001E6048">
            <w:pPr>
              <w:pStyle w:val="PlainText"/>
              <w:rPr>
                <w:rFonts w:ascii="Times New Roman" w:hAnsi="Times New Roman"/>
                <w:b/>
                <w:bCs/>
                <w:sz w:val="20"/>
                <w:szCs w:val="20"/>
              </w:rPr>
            </w:pPr>
            <w:r w:rsidRPr="00F47325">
              <w:rPr>
                <w:rFonts w:ascii="Times New Roman" w:hAnsi="Times New Roman"/>
                <w:b/>
                <w:bCs/>
                <w:sz w:val="20"/>
                <w:szCs w:val="20"/>
              </w:rPr>
              <w:lastRenderedPageBreak/>
              <w:t>Action MARCOM119#05</w:t>
            </w:r>
          </w:p>
        </w:tc>
        <w:tc>
          <w:tcPr>
            <w:tcW w:w="6016" w:type="dxa"/>
            <w:shd w:val="clear" w:color="auto" w:fill="auto"/>
          </w:tcPr>
          <w:p w14:paraId="16AB68E1" w14:textId="28913C85" w:rsidR="00F47325" w:rsidRPr="00695D54" w:rsidRDefault="00F47325" w:rsidP="001E6048">
            <w:pPr>
              <w:pStyle w:val="PlainText"/>
              <w:rPr>
                <w:rFonts w:ascii="Times New Roman" w:hAnsi="Times New Roman"/>
                <w:sz w:val="20"/>
                <w:szCs w:val="20"/>
                <w:lang w:val="en-GB"/>
              </w:rPr>
            </w:pPr>
            <w:r w:rsidRPr="00F47325">
              <w:rPr>
                <w:rFonts w:ascii="Times New Roman" w:hAnsi="Times New Roman"/>
                <w:sz w:val="20"/>
                <w:szCs w:val="20"/>
                <w:lang w:val="en-GB"/>
              </w:rPr>
              <w:t>Explore a webinar and/or executive interview between ETSI-TSDSI-oneM2M.</w:t>
            </w:r>
          </w:p>
        </w:tc>
      </w:tr>
      <w:tr w:rsidR="00F47325" w:rsidRPr="00744CBD" w14:paraId="3B8C035B" w14:textId="77777777" w:rsidTr="00622891">
        <w:tc>
          <w:tcPr>
            <w:tcW w:w="2867" w:type="dxa"/>
            <w:shd w:val="clear" w:color="auto" w:fill="auto"/>
          </w:tcPr>
          <w:p w14:paraId="3CD19F7B" w14:textId="0755AC72" w:rsidR="00F47325" w:rsidRPr="00695D54" w:rsidRDefault="00F47325" w:rsidP="001E6048">
            <w:pPr>
              <w:pStyle w:val="PlainText"/>
              <w:rPr>
                <w:rFonts w:ascii="Times New Roman" w:hAnsi="Times New Roman"/>
                <w:b/>
                <w:bCs/>
                <w:sz w:val="20"/>
                <w:szCs w:val="20"/>
              </w:rPr>
            </w:pPr>
            <w:r w:rsidRPr="00F47325">
              <w:rPr>
                <w:rFonts w:ascii="Times New Roman" w:hAnsi="Times New Roman"/>
                <w:b/>
                <w:bCs/>
                <w:sz w:val="20"/>
                <w:szCs w:val="20"/>
              </w:rPr>
              <w:t>Action MARCOM119#06</w:t>
            </w:r>
          </w:p>
        </w:tc>
        <w:tc>
          <w:tcPr>
            <w:tcW w:w="6016" w:type="dxa"/>
            <w:shd w:val="clear" w:color="auto" w:fill="auto"/>
          </w:tcPr>
          <w:p w14:paraId="50DFFA23" w14:textId="132DDCA7" w:rsidR="00F47325" w:rsidRPr="00695D54" w:rsidRDefault="00F47325" w:rsidP="001E6048">
            <w:pPr>
              <w:pStyle w:val="PlainText"/>
              <w:rPr>
                <w:rFonts w:ascii="Times New Roman" w:hAnsi="Times New Roman"/>
                <w:sz w:val="20"/>
                <w:szCs w:val="20"/>
                <w:lang w:val="en-GB"/>
              </w:rPr>
            </w:pPr>
            <w:r w:rsidRPr="00F47325">
              <w:rPr>
                <w:rFonts w:ascii="Times New Roman" w:hAnsi="Times New Roman"/>
                <w:sz w:val="20"/>
                <w:szCs w:val="20"/>
                <w:lang w:val="en-GB"/>
              </w:rPr>
              <w:t>PR Team/Ken to refer Section 9</w:t>
            </w:r>
            <w:r>
              <w:rPr>
                <w:rFonts w:ascii="Times New Roman" w:hAnsi="Times New Roman"/>
                <w:sz w:val="20"/>
                <w:szCs w:val="20"/>
                <w:lang w:val="en-GB"/>
              </w:rPr>
              <w:t xml:space="preserve"> of TR on AI enablement to oneM2M</w:t>
            </w:r>
            <w:r w:rsidRPr="00F47325">
              <w:rPr>
                <w:rFonts w:ascii="Times New Roman" w:hAnsi="Times New Roman"/>
                <w:sz w:val="20"/>
                <w:szCs w:val="20"/>
                <w:lang w:val="en-GB"/>
              </w:rPr>
              <w:t>: conclusions of the TR to draft the promotion content.</w:t>
            </w:r>
          </w:p>
        </w:tc>
      </w:tr>
    </w:tbl>
    <w:bookmarkEnd w:id="4"/>
    <w:p w14:paraId="498A4CFC" w14:textId="1487B710" w:rsidR="00074496" w:rsidRDefault="003C10CF" w:rsidP="00117CEA">
      <w:pPr>
        <w:pStyle w:val="oneM2M-Heading1"/>
        <w:spacing w:before="0"/>
        <w:ind w:left="0" w:firstLine="0"/>
        <w:outlineLvl w:val="9"/>
        <w:rPr>
          <w:rFonts w:ascii="Calibri" w:hAnsi="Calibri" w:cs="Calibri"/>
          <w:b w:val="0"/>
          <w:bCs w:val="0"/>
          <w:szCs w:val="22"/>
          <w:lang w:val="en-IN"/>
        </w:rPr>
      </w:pPr>
      <w:r>
        <w:rPr>
          <w:rFonts w:ascii="Calibri" w:hAnsi="Calibri" w:cs="Calibri"/>
          <w:b w:val="0"/>
          <w:bCs w:val="0"/>
          <w:szCs w:val="22"/>
          <w:lang w:val="en-IN"/>
        </w:rPr>
        <w:tab/>
      </w:r>
    </w:p>
    <w:p w14:paraId="597F3CD1" w14:textId="77777777" w:rsidR="00C75A0D" w:rsidRPr="00366A1E" w:rsidRDefault="00C75A0D" w:rsidP="00347920">
      <w:pPr>
        <w:pStyle w:val="oneM2M-Heading1"/>
        <w:spacing w:before="0"/>
        <w:ind w:hanging="66"/>
        <w:outlineLvl w:val="9"/>
        <w:rPr>
          <w:rFonts w:ascii="Calibri" w:hAnsi="Calibri" w:cs="Calibri"/>
          <w:b w:val="0"/>
          <w:bCs w:val="0"/>
          <w:szCs w:val="22"/>
          <w:lang w:val="en-IN"/>
        </w:rPr>
      </w:pPr>
    </w:p>
    <w:p w14:paraId="522C345D" w14:textId="04C86A6B" w:rsidR="009027B6" w:rsidRPr="00A92A3C" w:rsidRDefault="00BD7FC4" w:rsidP="00C75A0D">
      <w:pPr>
        <w:pStyle w:val="oneM2M-Normal"/>
        <w:numPr>
          <w:ilvl w:val="0"/>
          <w:numId w:val="5"/>
        </w:numPr>
        <w:spacing w:after="240"/>
        <w:rPr>
          <w:b/>
          <w:bCs/>
          <w:sz w:val="28"/>
          <w:szCs w:val="28"/>
        </w:rPr>
      </w:pPr>
      <w:r w:rsidRPr="00A92A3C">
        <w:rPr>
          <w:b/>
          <w:bCs/>
          <w:sz w:val="28"/>
          <w:szCs w:val="28"/>
        </w:rPr>
        <w:t>Any other business</w:t>
      </w:r>
    </w:p>
    <w:p w14:paraId="757A84E8" w14:textId="77777777" w:rsidR="00347DCC" w:rsidRPr="00A92A3C" w:rsidRDefault="00347DCC" w:rsidP="00347920">
      <w:pPr>
        <w:pStyle w:val="oneM2M-Heading1"/>
        <w:spacing w:before="0"/>
        <w:ind w:left="360" w:firstLine="0"/>
        <w:outlineLvl w:val="9"/>
        <w:rPr>
          <w:b w:val="0"/>
          <w:bCs w:val="0"/>
          <w:szCs w:val="22"/>
          <w:lang w:val="en-IN"/>
        </w:rPr>
      </w:pPr>
    </w:p>
    <w:p w14:paraId="59EA801F" w14:textId="4080F3E6" w:rsidR="004C50D3" w:rsidRPr="00A92A3C" w:rsidRDefault="004C50D3" w:rsidP="00BC258B">
      <w:pPr>
        <w:pStyle w:val="oneM2M-Normal"/>
        <w:numPr>
          <w:ilvl w:val="0"/>
          <w:numId w:val="5"/>
        </w:numPr>
        <w:spacing w:after="240"/>
        <w:rPr>
          <w:b/>
          <w:bCs/>
          <w:sz w:val="28"/>
          <w:szCs w:val="28"/>
        </w:rPr>
      </w:pPr>
      <w:r w:rsidRPr="00A92A3C">
        <w:rPr>
          <w:b/>
          <w:bCs/>
          <w:sz w:val="28"/>
          <w:szCs w:val="28"/>
        </w:rPr>
        <w:t>Planning for next Meetings</w:t>
      </w:r>
    </w:p>
    <w:p w14:paraId="14421E59" w14:textId="77777777" w:rsidR="004C50D3" w:rsidRPr="00A92A3C" w:rsidRDefault="00A60FFD" w:rsidP="00BC258B">
      <w:pPr>
        <w:pStyle w:val="oneM2M-Normal"/>
        <w:numPr>
          <w:ilvl w:val="1"/>
          <w:numId w:val="5"/>
        </w:numPr>
        <w:spacing w:after="240"/>
        <w:rPr>
          <w:b/>
          <w:bCs/>
          <w:sz w:val="24"/>
          <w:szCs w:val="32"/>
        </w:rPr>
      </w:pPr>
      <w:r w:rsidRPr="00A92A3C">
        <w:rPr>
          <w:b/>
          <w:bCs/>
          <w:sz w:val="24"/>
          <w:szCs w:val="32"/>
        </w:rPr>
        <w:t xml:space="preserve"> </w:t>
      </w:r>
      <w:r w:rsidR="004C50D3" w:rsidRPr="00A92A3C">
        <w:rPr>
          <w:b/>
          <w:bCs/>
          <w:sz w:val="24"/>
          <w:szCs w:val="32"/>
        </w:rPr>
        <w:t>Face to Face Meetings</w:t>
      </w:r>
    </w:p>
    <w:p w14:paraId="47930430" w14:textId="20A1C122" w:rsidR="00A60FFD" w:rsidRPr="00A92A3C" w:rsidRDefault="00F47325">
      <w:pPr>
        <w:pStyle w:val="oneM2M-Normal"/>
        <w:numPr>
          <w:ilvl w:val="0"/>
          <w:numId w:val="7"/>
        </w:numPr>
        <w:spacing w:before="0" w:after="240"/>
      </w:pPr>
      <w:r>
        <w:t xml:space="preserve">Suggestion - </w:t>
      </w:r>
      <w:r w:rsidR="00F52C02" w:rsidRPr="00A92A3C">
        <w:t>F2F TP meeting in Aug 2023</w:t>
      </w:r>
    </w:p>
    <w:p w14:paraId="6E1486B1" w14:textId="77777777" w:rsidR="004C50D3" w:rsidRPr="00A92A3C" w:rsidRDefault="004C50D3" w:rsidP="00BC258B">
      <w:pPr>
        <w:pStyle w:val="oneM2M-Normal"/>
        <w:numPr>
          <w:ilvl w:val="1"/>
          <w:numId w:val="5"/>
        </w:numPr>
        <w:spacing w:after="240"/>
        <w:rPr>
          <w:b/>
          <w:bCs/>
          <w:sz w:val="24"/>
          <w:szCs w:val="32"/>
        </w:rPr>
      </w:pPr>
      <w:r w:rsidRPr="00A92A3C">
        <w:rPr>
          <w:b/>
          <w:bCs/>
          <w:sz w:val="24"/>
          <w:szCs w:val="32"/>
        </w:rPr>
        <w:t>Next Conference Calls</w:t>
      </w:r>
    </w:p>
    <w:p w14:paraId="42EA00B4" w14:textId="43F18E8F" w:rsidR="00F52C02" w:rsidRPr="00A92A3C" w:rsidRDefault="00F52C02" w:rsidP="00F52C02">
      <w:pPr>
        <w:pStyle w:val="oneM2M-Normal"/>
        <w:numPr>
          <w:ilvl w:val="0"/>
          <w:numId w:val="6"/>
        </w:numPr>
        <w:rPr>
          <w:strike/>
        </w:rPr>
      </w:pPr>
      <w:r w:rsidRPr="00A92A3C">
        <w:rPr>
          <w:strike/>
        </w:rPr>
        <w:t>Marcom 113 – 18</w:t>
      </w:r>
      <w:r w:rsidRPr="00A92A3C">
        <w:rPr>
          <w:strike/>
          <w:vertAlign w:val="superscript"/>
        </w:rPr>
        <w:t>th</w:t>
      </w:r>
      <w:r w:rsidRPr="00A92A3C">
        <w:rPr>
          <w:strike/>
        </w:rPr>
        <w:t xml:space="preserve"> Jan</w:t>
      </w:r>
      <w:r w:rsidR="00441D90" w:rsidRPr="00A92A3C">
        <w:rPr>
          <w:strike/>
        </w:rPr>
        <w:t>’</w:t>
      </w:r>
      <w:r w:rsidRPr="00A92A3C">
        <w:rPr>
          <w:strike/>
        </w:rPr>
        <w:t>23</w:t>
      </w:r>
    </w:p>
    <w:p w14:paraId="252CDA24" w14:textId="44B95592" w:rsidR="00441D90" w:rsidRPr="00A92A3C" w:rsidRDefault="00441D90" w:rsidP="00441D90">
      <w:pPr>
        <w:pStyle w:val="oneM2M-Normal"/>
        <w:numPr>
          <w:ilvl w:val="0"/>
          <w:numId w:val="6"/>
        </w:numPr>
      </w:pPr>
      <w:r w:rsidRPr="00A92A3C">
        <w:rPr>
          <w:strike/>
        </w:rPr>
        <w:t>Marcom 114 – 9</w:t>
      </w:r>
      <w:r w:rsidRPr="00A92A3C">
        <w:rPr>
          <w:strike/>
          <w:vertAlign w:val="superscript"/>
        </w:rPr>
        <w:t>th</w:t>
      </w:r>
      <w:r w:rsidRPr="00A92A3C">
        <w:rPr>
          <w:strike/>
        </w:rPr>
        <w:t xml:space="preserve"> Feb’23</w:t>
      </w:r>
    </w:p>
    <w:p w14:paraId="250EBB67" w14:textId="7CC7E21B" w:rsidR="00441D90" w:rsidRPr="00A92A3C" w:rsidRDefault="00441D90" w:rsidP="00441D90">
      <w:pPr>
        <w:pStyle w:val="oneM2M-Normal"/>
        <w:numPr>
          <w:ilvl w:val="0"/>
          <w:numId w:val="6"/>
        </w:numPr>
        <w:rPr>
          <w:strike/>
        </w:rPr>
      </w:pPr>
      <w:r w:rsidRPr="00A92A3C">
        <w:rPr>
          <w:strike/>
        </w:rPr>
        <w:t>Marcom 115 – 9</w:t>
      </w:r>
      <w:r w:rsidRPr="00A92A3C">
        <w:rPr>
          <w:strike/>
          <w:vertAlign w:val="superscript"/>
        </w:rPr>
        <w:t>th</w:t>
      </w:r>
      <w:r w:rsidRPr="00A92A3C">
        <w:rPr>
          <w:strike/>
        </w:rPr>
        <w:t xml:space="preserve"> Mar’23</w:t>
      </w:r>
      <w:r w:rsidR="0077488C" w:rsidRPr="00A92A3C">
        <w:rPr>
          <w:strike/>
        </w:rPr>
        <w:t xml:space="preserve"> </w:t>
      </w:r>
      <w:r w:rsidR="0077488C" w:rsidRPr="00A92A3C">
        <w:t>Cancelled</w:t>
      </w:r>
    </w:p>
    <w:p w14:paraId="4138272C" w14:textId="77777777" w:rsidR="00441D90" w:rsidRPr="00A92A3C" w:rsidRDefault="00441D90" w:rsidP="00441D90">
      <w:pPr>
        <w:pStyle w:val="oneM2M-Normal"/>
        <w:numPr>
          <w:ilvl w:val="0"/>
          <w:numId w:val="6"/>
        </w:numPr>
        <w:rPr>
          <w:strike/>
        </w:rPr>
      </w:pPr>
      <w:r w:rsidRPr="00A92A3C">
        <w:rPr>
          <w:strike/>
        </w:rPr>
        <w:t>Marcom 116 – 13</w:t>
      </w:r>
      <w:r w:rsidRPr="00A92A3C">
        <w:rPr>
          <w:strike/>
          <w:vertAlign w:val="superscript"/>
        </w:rPr>
        <w:t>th</w:t>
      </w:r>
      <w:r w:rsidRPr="00A92A3C">
        <w:rPr>
          <w:strike/>
        </w:rPr>
        <w:t xml:space="preserve"> Apr’23</w:t>
      </w:r>
    </w:p>
    <w:p w14:paraId="2243AB23" w14:textId="77777777" w:rsidR="00441D90" w:rsidRPr="00A92A3C" w:rsidRDefault="00441D90" w:rsidP="00441D90">
      <w:pPr>
        <w:pStyle w:val="oneM2M-Normal"/>
        <w:numPr>
          <w:ilvl w:val="0"/>
          <w:numId w:val="6"/>
        </w:numPr>
        <w:rPr>
          <w:strike/>
        </w:rPr>
      </w:pPr>
      <w:r w:rsidRPr="00A92A3C">
        <w:rPr>
          <w:strike/>
        </w:rPr>
        <w:t>Marcom 117 – 4</w:t>
      </w:r>
      <w:r w:rsidRPr="00A92A3C">
        <w:rPr>
          <w:strike/>
          <w:vertAlign w:val="superscript"/>
        </w:rPr>
        <w:t>th</w:t>
      </w:r>
      <w:r w:rsidRPr="00A92A3C">
        <w:rPr>
          <w:strike/>
        </w:rPr>
        <w:t xml:space="preserve"> May’23</w:t>
      </w:r>
    </w:p>
    <w:p w14:paraId="190923A0" w14:textId="77777777" w:rsidR="00441D90" w:rsidRPr="00C664B9" w:rsidRDefault="00441D90" w:rsidP="00441D90">
      <w:pPr>
        <w:pStyle w:val="oneM2M-Normal"/>
        <w:numPr>
          <w:ilvl w:val="0"/>
          <w:numId w:val="6"/>
        </w:numPr>
        <w:rPr>
          <w:strike/>
        </w:rPr>
      </w:pPr>
      <w:r w:rsidRPr="00C664B9">
        <w:rPr>
          <w:strike/>
        </w:rPr>
        <w:t>Marcom 118 – 8</w:t>
      </w:r>
      <w:r w:rsidRPr="00C664B9">
        <w:rPr>
          <w:strike/>
          <w:vertAlign w:val="superscript"/>
        </w:rPr>
        <w:t>th</w:t>
      </w:r>
      <w:r w:rsidRPr="00C664B9">
        <w:rPr>
          <w:strike/>
        </w:rPr>
        <w:t xml:space="preserve"> Jun’23</w:t>
      </w:r>
    </w:p>
    <w:p w14:paraId="0EA876A9" w14:textId="77777777" w:rsidR="00441D90" w:rsidRPr="009507F0" w:rsidRDefault="00441D90" w:rsidP="00441D90">
      <w:pPr>
        <w:pStyle w:val="oneM2M-Normal"/>
        <w:numPr>
          <w:ilvl w:val="0"/>
          <w:numId w:val="6"/>
        </w:numPr>
        <w:rPr>
          <w:strike/>
        </w:rPr>
      </w:pPr>
      <w:r w:rsidRPr="009507F0">
        <w:rPr>
          <w:strike/>
        </w:rPr>
        <w:t>Marcom 119 – 6</w:t>
      </w:r>
      <w:r w:rsidRPr="009507F0">
        <w:rPr>
          <w:strike/>
          <w:vertAlign w:val="superscript"/>
        </w:rPr>
        <w:t>th</w:t>
      </w:r>
      <w:r w:rsidRPr="009507F0">
        <w:rPr>
          <w:strike/>
        </w:rPr>
        <w:t xml:space="preserve"> Jul’23</w:t>
      </w:r>
    </w:p>
    <w:p w14:paraId="6FDCFA72" w14:textId="77777777" w:rsidR="00441D90" w:rsidRPr="00F47325" w:rsidRDefault="00441D90" w:rsidP="00441D90">
      <w:pPr>
        <w:pStyle w:val="oneM2M-Normal"/>
        <w:numPr>
          <w:ilvl w:val="0"/>
          <w:numId w:val="6"/>
        </w:numPr>
        <w:rPr>
          <w:strike/>
        </w:rPr>
      </w:pPr>
      <w:r w:rsidRPr="00F47325">
        <w:rPr>
          <w:strike/>
        </w:rPr>
        <w:t>Marcom 120 – 3</w:t>
      </w:r>
      <w:r w:rsidRPr="00F47325">
        <w:rPr>
          <w:strike/>
          <w:vertAlign w:val="superscript"/>
        </w:rPr>
        <w:t>rd</w:t>
      </w:r>
      <w:r w:rsidRPr="00F47325">
        <w:rPr>
          <w:strike/>
        </w:rPr>
        <w:t xml:space="preserve"> Aug’23</w:t>
      </w:r>
    </w:p>
    <w:p w14:paraId="0B80EB71" w14:textId="77777777" w:rsidR="00441D90" w:rsidRPr="00A92A3C" w:rsidRDefault="00441D90" w:rsidP="00441D90">
      <w:pPr>
        <w:pStyle w:val="oneM2M-Normal"/>
        <w:numPr>
          <w:ilvl w:val="0"/>
          <w:numId w:val="6"/>
        </w:numPr>
      </w:pPr>
      <w:r w:rsidRPr="00A92A3C">
        <w:t>Marcom 121 – 7</w:t>
      </w:r>
      <w:r w:rsidRPr="00A92A3C">
        <w:rPr>
          <w:vertAlign w:val="superscript"/>
        </w:rPr>
        <w:t>th</w:t>
      </w:r>
      <w:r w:rsidRPr="00A92A3C">
        <w:t xml:space="preserve"> Sep’23</w:t>
      </w:r>
    </w:p>
    <w:p w14:paraId="6BD5039F" w14:textId="77777777" w:rsidR="00441D90" w:rsidRPr="00A92A3C" w:rsidRDefault="00441D90" w:rsidP="00441D90">
      <w:pPr>
        <w:pStyle w:val="oneM2M-Normal"/>
        <w:numPr>
          <w:ilvl w:val="0"/>
          <w:numId w:val="6"/>
        </w:numPr>
      </w:pPr>
      <w:r w:rsidRPr="00A92A3C">
        <w:t>Marcom 122 – 5</w:t>
      </w:r>
      <w:r w:rsidRPr="00A92A3C">
        <w:rPr>
          <w:vertAlign w:val="superscript"/>
        </w:rPr>
        <w:t>th</w:t>
      </w:r>
      <w:r w:rsidRPr="00A92A3C">
        <w:t xml:space="preserve"> Oct’23</w:t>
      </w:r>
    </w:p>
    <w:p w14:paraId="05BF5305" w14:textId="65F8E617" w:rsidR="00C006F9" w:rsidRPr="00A92A3C" w:rsidRDefault="00441D90" w:rsidP="00441D90">
      <w:pPr>
        <w:pStyle w:val="oneM2M-Normal"/>
        <w:numPr>
          <w:ilvl w:val="0"/>
          <w:numId w:val="6"/>
        </w:numPr>
      </w:pPr>
      <w:r w:rsidRPr="00A92A3C">
        <w:t>Marcom 123 – 30</w:t>
      </w:r>
      <w:r w:rsidRPr="00A92A3C">
        <w:rPr>
          <w:vertAlign w:val="superscript"/>
        </w:rPr>
        <w:t>th</w:t>
      </w:r>
      <w:r w:rsidRPr="00A92A3C">
        <w:t xml:space="preserve"> Nov’23</w:t>
      </w:r>
    </w:p>
    <w:p w14:paraId="76152CA9" w14:textId="77777777" w:rsidR="00301316" w:rsidRDefault="00301316" w:rsidP="00313AC3">
      <w:pPr>
        <w:pStyle w:val="oneM2M-Normal"/>
        <w:rPr>
          <w:sz w:val="22"/>
          <w:szCs w:val="22"/>
        </w:rPr>
      </w:pPr>
    </w:p>
    <w:p w14:paraId="3F61CACC" w14:textId="77777777" w:rsidR="00DF2ECA" w:rsidRDefault="00DF2ECA" w:rsidP="00313AC3">
      <w:pPr>
        <w:pStyle w:val="oneM2M-Normal"/>
        <w:rPr>
          <w:sz w:val="22"/>
          <w:szCs w:val="22"/>
        </w:rPr>
      </w:pPr>
    </w:p>
    <w:p w14:paraId="14F6F527" w14:textId="77777777" w:rsidR="00DF2ECA" w:rsidRDefault="00DF2ECA" w:rsidP="00313AC3">
      <w:pPr>
        <w:pStyle w:val="oneM2M-Normal"/>
        <w:rPr>
          <w:sz w:val="22"/>
          <w:szCs w:val="22"/>
        </w:rPr>
      </w:pPr>
    </w:p>
    <w:p w14:paraId="498716DB" w14:textId="77777777" w:rsidR="00DF2ECA" w:rsidRPr="00A92A3C" w:rsidRDefault="00DF2ECA" w:rsidP="00313AC3">
      <w:pPr>
        <w:pStyle w:val="oneM2M-Normal"/>
        <w:rPr>
          <w:sz w:val="22"/>
          <w:szCs w:val="22"/>
        </w:rPr>
      </w:pPr>
    </w:p>
    <w:p w14:paraId="255F4B8D" w14:textId="77777777" w:rsidR="004C50D3" w:rsidRPr="00A92A3C" w:rsidRDefault="004C50D3" w:rsidP="00BC258B">
      <w:pPr>
        <w:pStyle w:val="oneM2M-Normal"/>
        <w:numPr>
          <w:ilvl w:val="0"/>
          <w:numId w:val="5"/>
        </w:numPr>
        <w:spacing w:after="240"/>
        <w:rPr>
          <w:b/>
          <w:bCs/>
          <w:sz w:val="28"/>
          <w:szCs w:val="28"/>
        </w:rPr>
      </w:pPr>
      <w:r w:rsidRPr="00A92A3C">
        <w:rPr>
          <w:b/>
          <w:bCs/>
          <w:sz w:val="28"/>
          <w:szCs w:val="28"/>
        </w:rPr>
        <w:t>Closure of meeting</w:t>
      </w:r>
    </w:p>
    <w:p w14:paraId="53E23950" w14:textId="6253D713" w:rsidR="00A60FFD" w:rsidRPr="00A92A3C" w:rsidRDefault="00A60FFD" w:rsidP="004C50D3">
      <w:pPr>
        <w:pStyle w:val="oneM2M-Heading1"/>
        <w:rPr>
          <w:b w:val="0"/>
          <w:bCs w:val="0"/>
          <w:sz w:val="20"/>
          <w:szCs w:val="24"/>
          <w:lang w:val="en-IN"/>
        </w:rPr>
      </w:pPr>
      <w:r w:rsidRPr="00A92A3C">
        <w:rPr>
          <w:b w:val="0"/>
          <w:bCs w:val="0"/>
          <w:sz w:val="20"/>
          <w:szCs w:val="24"/>
          <w:lang w:val="en-IN"/>
        </w:rPr>
        <w:t>The Chair thank</w:t>
      </w:r>
      <w:r w:rsidR="00712ED4" w:rsidRPr="00A92A3C">
        <w:rPr>
          <w:b w:val="0"/>
          <w:bCs w:val="0"/>
          <w:sz w:val="20"/>
          <w:szCs w:val="24"/>
          <w:lang w:val="en-IN"/>
        </w:rPr>
        <w:t>ed</w:t>
      </w:r>
      <w:r w:rsidRPr="00A92A3C">
        <w:rPr>
          <w:b w:val="0"/>
          <w:bCs w:val="0"/>
          <w:sz w:val="20"/>
          <w:szCs w:val="24"/>
          <w:lang w:val="en-IN"/>
        </w:rPr>
        <w:t xml:space="preserve"> the participants and close</w:t>
      </w:r>
      <w:r w:rsidR="00712ED4" w:rsidRPr="00A92A3C">
        <w:rPr>
          <w:b w:val="0"/>
          <w:bCs w:val="0"/>
          <w:sz w:val="20"/>
          <w:szCs w:val="24"/>
          <w:lang w:val="en-IN"/>
        </w:rPr>
        <w:t>d</w:t>
      </w:r>
      <w:r w:rsidRPr="00A92A3C">
        <w:rPr>
          <w:b w:val="0"/>
          <w:bCs w:val="0"/>
          <w:sz w:val="20"/>
          <w:szCs w:val="24"/>
          <w:lang w:val="en-IN"/>
        </w:rPr>
        <w:t xml:space="preserve"> the meeting.</w:t>
      </w:r>
    </w:p>
    <w:p w14:paraId="73B56D08" w14:textId="77777777" w:rsidR="002F1A12" w:rsidRPr="005C511B" w:rsidRDefault="002F1A12" w:rsidP="002F1A12">
      <w:pPr>
        <w:pStyle w:val="PlainText"/>
        <w:rPr>
          <w:rFonts w:ascii="Times New Roman" w:hAnsi="Times New Roman"/>
        </w:rPr>
      </w:pPr>
    </w:p>
    <w:p w14:paraId="0A81D089" w14:textId="5F9C5192" w:rsidR="000A11AD" w:rsidRPr="005C511B" w:rsidRDefault="000A11AD" w:rsidP="0053126C">
      <w:pPr>
        <w:pStyle w:val="oneM2M-Heading1"/>
        <w:rPr>
          <w:color w:val="FF0000"/>
          <w:lang w:val="en-IN"/>
        </w:rPr>
      </w:pPr>
      <w:r w:rsidRPr="005C511B">
        <w:rPr>
          <w:lang w:val="en-IN"/>
        </w:rPr>
        <w:t>Annex 1</w:t>
      </w:r>
      <w:r w:rsidRPr="005C511B">
        <w:rPr>
          <w:lang w:val="en-IN"/>
        </w:rPr>
        <w:tab/>
        <w:t>Participants list</w:t>
      </w:r>
      <w:r w:rsidR="00D67453" w:rsidRPr="005C511B">
        <w:rPr>
          <w:lang w:val="en-IN"/>
        </w:rPr>
        <w:t xml:space="preserve"> </w:t>
      </w:r>
      <w:r w:rsidR="00AD185C" w:rsidRPr="005C511B">
        <w:rPr>
          <w:lang w:val="en-IN"/>
        </w:rPr>
        <w:t xml:space="preserve">Marcom </w:t>
      </w:r>
      <w:r w:rsidR="00F06894" w:rsidRPr="005C511B">
        <w:rPr>
          <w:lang w:val="en-IN"/>
        </w:rPr>
        <w:t>1</w:t>
      </w:r>
      <w:r w:rsidR="00B34893">
        <w:rPr>
          <w:lang w:val="en-IN"/>
        </w:rPr>
        <w:t>20</w:t>
      </w:r>
    </w:p>
    <w:tbl>
      <w:tblPr>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19"/>
        <w:gridCol w:w="2268"/>
        <w:gridCol w:w="5276"/>
      </w:tblGrid>
      <w:tr w:rsidR="00CE12A5" w:rsidRPr="005C511B" w14:paraId="47983243" w14:textId="77777777" w:rsidTr="00DB5125">
        <w:trPr>
          <w:trHeight w:val="124"/>
        </w:trPr>
        <w:tc>
          <w:tcPr>
            <w:tcW w:w="1919" w:type="dxa"/>
            <w:shd w:val="clear" w:color="auto" w:fill="A0A0A3"/>
          </w:tcPr>
          <w:p w14:paraId="3129BBE3" w14:textId="77777777" w:rsidR="00CE12A5" w:rsidRPr="005C511B" w:rsidRDefault="00113905" w:rsidP="008013F3">
            <w:pPr>
              <w:pStyle w:val="oneM2M-TableColumnTitle"/>
            </w:pPr>
            <w:r w:rsidRPr="005C511B">
              <w:t>First</w:t>
            </w:r>
            <w:r w:rsidR="00C87A4E" w:rsidRPr="005C511B">
              <w:t xml:space="preserve"> </w:t>
            </w:r>
            <w:r w:rsidR="00CE12A5" w:rsidRPr="005C511B">
              <w:t>Name</w:t>
            </w:r>
          </w:p>
        </w:tc>
        <w:tc>
          <w:tcPr>
            <w:tcW w:w="2268" w:type="dxa"/>
            <w:shd w:val="clear" w:color="auto" w:fill="A0A0A3"/>
          </w:tcPr>
          <w:p w14:paraId="2919BC12" w14:textId="77777777" w:rsidR="00CE12A5" w:rsidRPr="005C511B" w:rsidRDefault="00113905" w:rsidP="008013F3">
            <w:pPr>
              <w:pStyle w:val="oneM2M-TableColumnTitle"/>
            </w:pPr>
            <w:r w:rsidRPr="005C511B">
              <w:t>Last</w:t>
            </w:r>
            <w:r w:rsidR="00C87A4E" w:rsidRPr="005C511B">
              <w:t xml:space="preserve"> Name</w:t>
            </w:r>
          </w:p>
        </w:tc>
        <w:tc>
          <w:tcPr>
            <w:tcW w:w="5276" w:type="dxa"/>
            <w:shd w:val="clear" w:color="auto" w:fill="A0A0A3"/>
          </w:tcPr>
          <w:p w14:paraId="5B50D8C0" w14:textId="77777777" w:rsidR="00CE12A5" w:rsidRPr="005C511B" w:rsidRDefault="00113905" w:rsidP="008013F3">
            <w:pPr>
              <w:pStyle w:val="oneM2M-TableColumnTitle"/>
            </w:pPr>
            <w:r w:rsidRPr="005C511B">
              <w:t>E-mail Address</w:t>
            </w:r>
          </w:p>
        </w:tc>
      </w:tr>
      <w:tr w:rsidR="0064445E" w:rsidRPr="005C511B" w14:paraId="128DAE79" w14:textId="77777777" w:rsidTr="00DB5125">
        <w:trPr>
          <w:trHeight w:val="124"/>
        </w:trPr>
        <w:tc>
          <w:tcPr>
            <w:tcW w:w="1919" w:type="dxa"/>
            <w:shd w:val="clear" w:color="auto" w:fill="auto"/>
          </w:tcPr>
          <w:p w14:paraId="3BF2DDAF" w14:textId="4B6B4EAA" w:rsidR="0064445E" w:rsidRPr="005C511B" w:rsidRDefault="0064445E" w:rsidP="00357009">
            <w:pPr>
              <w:pStyle w:val="oneM2M-TableNormal"/>
              <w:rPr>
                <w:rFonts w:eastAsia="Arial Unicode MS"/>
                <w:bCs w:val="0"/>
                <w:color w:val="auto"/>
                <w:szCs w:val="20"/>
              </w:rPr>
            </w:pPr>
            <w:r w:rsidRPr="005C511B">
              <w:rPr>
                <w:rFonts w:eastAsia="Arial Unicode MS"/>
                <w:bCs w:val="0"/>
                <w:color w:val="auto"/>
                <w:szCs w:val="20"/>
              </w:rPr>
              <w:t>Akash</w:t>
            </w:r>
          </w:p>
        </w:tc>
        <w:tc>
          <w:tcPr>
            <w:tcW w:w="2268" w:type="dxa"/>
            <w:shd w:val="clear" w:color="auto" w:fill="auto"/>
          </w:tcPr>
          <w:p w14:paraId="6F2F5AD6" w14:textId="77777777" w:rsidR="0064445E" w:rsidRPr="005C511B" w:rsidRDefault="00655945" w:rsidP="00FB6D40">
            <w:pPr>
              <w:pStyle w:val="oneM2M-TableNormal"/>
              <w:rPr>
                <w:rFonts w:eastAsia="Arial Unicode MS"/>
                <w:bCs w:val="0"/>
                <w:color w:val="auto"/>
                <w:szCs w:val="20"/>
              </w:rPr>
            </w:pPr>
            <w:r w:rsidRPr="005C511B">
              <w:rPr>
                <w:rFonts w:eastAsia="Arial Unicode MS"/>
                <w:bCs w:val="0"/>
                <w:color w:val="auto"/>
                <w:szCs w:val="20"/>
              </w:rPr>
              <w:t>Malik</w:t>
            </w:r>
          </w:p>
        </w:tc>
        <w:tc>
          <w:tcPr>
            <w:tcW w:w="5276" w:type="dxa"/>
            <w:shd w:val="clear" w:color="auto" w:fill="auto"/>
          </w:tcPr>
          <w:p w14:paraId="06BCC2E6" w14:textId="77777777" w:rsidR="0064445E" w:rsidRPr="005C511B" w:rsidRDefault="00000000" w:rsidP="00655945">
            <w:pPr>
              <w:tabs>
                <w:tab w:val="clear" w:pos="284"/>
              </w:tabs>
              <w:spacing w:before="0"/>
              <w:rPr>
                <w:rStyle w:val="Hyperlink"/>
                <w:rFonts w:eastAsia="Arial Unicode MS"/>
                <w:szCs w:val="20"/>
              </w:rPr>
            </w:pPr>
            <w:hyperlink r:id="rId26" w:history="1">
              <w:r w:rsidR="00396A06" w:rsidRPr="005C511B">
                <w:rPr>
                  <w:rStyle w:val="Hyperlink"/>
                  <w:rFonts w:eastAsia="Arial Unicode MS"/>
                  <w:szCs w:val="20"/>
                </w:rPr>
                <w:t>akash@tsdsi.in</w:t>
              </w:r>
            </w:hyperlink>
          </w:p>
        </w:tc>
      </w:tr>
      <w:tr w:rsidR="00150B0B" w:rsidRPr="005C511B" w14:paraId="0D6E9000" w14:textId="77777777" w:rsidTr="00DB5125">
        <w:trPr>
          <w:trHeight w:val="124"/>
        </w:trPr>
        <w:tc>
          <w:tcPr>
            <w:tcW w:w="1919" w:type="dxa"/>
            <w:shd w:val="clear" w:color="auto" w:fill="auto"/>
          </w:tcPr>
          <w:p w14:paraId="41A64AA1" w14:textId="77777777" w:rsidR="00150B0B" w:rsidRPr="005C511B" w:rsidRDefault="00150B0B" w:rsidP="00357009">
            <w:pPr>
              <w:pStyle w:val="oneM2M-TableNormal"/>
              <w:rPr>
                <w:rFonts w:eastAsia="Arial Unicode MS"/>
                <w:bCs w:val="0"/>
                <w:color w:val="auto"/>
                <w:szCs w:val="20"/>
              </w:rPr>
            </w:pPr>
            <w:r w:rsidRPr="005C511B">
              <w:rPr>
                <w:rFonts w:eastAsia="Arial Unicode MS"/>
                <w:bCs w:val="0"/>
                <w:color w:val="auto"/>
                <w:szCs w:val="20"/>
              </w:rPr>
              <w:t xml:space="preserve">Bindoo </w:t>
            </w:r>
          </w:p>
        </w:tc>
        <w:tc>
          <w:tcPr>
            <w:tcW w:w="2268" w:type="dxa"/>
            <w:shd w:val="clear" w:color="auto" w:fill="auto"/>
          </w:tcPr>
          <w:p w14:paraId="2389DA28" w14:textId="77777777" w:rsidR="00150B0B" w:rsidRPr="005C511B" w:rsidRDefault="00150B0B" w:rsidP="00150B0B">
            <w:pPr>
              <w:pStyle w:val="oneM2M-TableNormal"/>
              <w:rPr>
                <w:rFonts w:eastAsia="Arial Unicode MS"/>
                <w:bCs w:val="0"/>
                <w:color w:val="auto"/>
                <w:szCs w:val="20"/>
              </w:rPr>
            </w:pPr>
            <w:r w:rsidRPr="005C511B">
              <w:rPr>
                <w:rFonts w:eastAsia="Arial Unicode MS"/>
                <w:bCs w:val="0"/>
                <w:color w:val="auto"/>
                <w:szCs w:val="20"/>
              </w:rPr>
              <w:t>Srivastava</w:t>
            </w:r>
          </w:p>
        </w:tc>
        <w:tc>
          <w:tcPr>
            <w:tcW w:w="5276" w:type="dxa"/>
            <w:shd w:val="clear" w:color="auto" w:fill="auto"/>
          </w:tcPr>
          <w:p w14:paraId="7A82F7EF" w14:textId="77777777" w:rsidR="00150B0B" w:rsidRPr="005C511B" w:rsidRDefault="00000000" w:rsidP="00150B0B">
            <w:pPr>
              <w:tabs>
                <w:tab w:val="clear" w:pos="284"/>
              </w:tabs>
              <w:spacing w:before="0"/>
              <w:rPr>
                <w:rStyle w:val="Hyperlink"/>
                <w:rFonts w:eastAsia="Arial Unicode MS"/>
                <w:szCs w:val="20"/>
              </w:rPr>
            </w:pPr>
            <w:hyperlink r:id="rId27" w:history="1">
              <w:r w:rsidR="00150B0B" w:rsidRPr="005C511B">
                <w:rPr>
                  <w:rStyle w:val="Hyperlink"/>
                  <w:rFonts w:eastAsia="Arial Unicode MS"/>
                  <w:szCs w:val="20"/>
                </w:rPr>
                <w:t>bindoo@tsdsi.in</w:t>
              </w:r>
            </w:hyperlink>
          </w:p>
        </w:tc>
      </w:tr>
      <w:tr w:rsidR="00E11D9E" w:rsidRPr="005C511B" w14:paraId="12E380D3" w14:textId="77777777" w:rsidTr="00DB5125">
        <w:trPr>
          <w:trHeight w:val="124"/>
        </w:trPr>
        <w:tc>
          <w:tcPr>
            <w:tcW w:w="1919" w:type="dxa"/>
            <w:shd w:val="clear" w:color="auto" w:fill="auto"/>
          </w:tcPr>
          <w:p w14:paraId="37EE8242" w14:textId="7C00780B" w:rsidR="00E11D9E" w:rsidRPr="005C511B" w:rsidRDefault="00C75A0D" w:rsidP="00357009">
            <w:pPr>
              <w:pStyle w:val="oneM2M-TableNormal"/>
              <w:rPr>
                <w:rFonts w:eastAsia="Arial Unicode MS"/>
                <w:bCs w:val="0"/>
                <w:color w:val="auto"/>
                <w:szCs w:val="20"/>
              </w:rPr>
            </w:pPr>
            <w:r w:rsidRPr="005C511B">
              <w:rPr>
                <w:rFonts w:eastAsia="Arial Unicode MS"/>
                <w:bCs w:val="0"/>
                <w:color w:val="auto"/>
                <w:szCs w:val="20"/>
              </w:rPr>
              <w:t>Ken</w:t>
            </w:r>
          </w:p>
        </w:tc>
        <w:tc>
          <w:tcPr>
            <w:tcW w:w="2268" w:type="dxa"/>
            <w:shd w:val="clear" w:color="auto" w:fill="auto"/>
          </w:tcPr>
          <w:p w14:paraId="5407E35C" w14:textId="604471B3" w:rsidR="00E11D9E" w:rsidRPr="005C511B" w:rsidRDefault="00C75A0D" w:rsidP="00150B0B">
            <w:pPr>
              <w:pStyle w:val="oneM2M-TableNormal"/>
              <w:rPr>
                <w:rFonts w:eastAsia="Arial Unicode MS"/>
                <w:bCs w:val="0"/>
                <w:color w:val="auto"/>
                <w:szCs w:val="20"/>
              </w:rPr>
            </w:pPr>
            <w:r w:rsidRPr="005C511B">
              <w:rPr>
                <w:rFonts w:eastAsia="Arial Unicode MS"/>
                <w:bCs w:val="0"/>
                <w:color w:val="auto"/>
                <w:szCs w:val="20"/>
              </w:rPr>
              <w:t>Figueredo</w:t>
            </w:r>
          </w:p>
        </w:tc>
        <w:tc>
          <w:tcPr>
            <w:tcW w:w="5276" w:type="dxa"/>
            <w:shd w:val="clear" w:color="auto" w:fill="auto"/>
          </w:tcPr>
          <w:p w14:paraId="4DAA21E7" w14:textId="1EEF8633" w:rsidR="00E11D9E" w:rsidRPr="005C511B" w:rsidRDefault="00000000" w:rsidP="00150B0B">
            <w:pPr>
              <w:tabs>
                <w:tab w:val="clear" w:pos="284"/>
              </w:tabs>
              <w:spacing w:before="0"/>
              <w:rPr>
                <w:rStyle w:val="Hyperlink"/>
                <w:rFonts w:eastAsia="Arial Unicode MS"/>
                <w:szCs w:val="20"/>
              </w:rPr>
            </w:pPr>
            <w:hyperlink r:id="rId28" w:history="1">
              <w:r w:rsidR="00C75A0D" w:rsidRPr="005C511B">
                <w:rPr>
                  <w:rStyle w:val="Hyperlink"/>
                  <w:rFonts w:eastAsia="Arial Unicode MS"/>
                  <w:szCs w:val="20"/>
                </w:rPr>
                <w:t>ken@more-with-mobile.com</w:t>
              </w:r>
            </w:hyperlink>
          </w:p>
        </w:tc>
      </w:tr>
      <w:tr w:rsidR="00F15DB6" w:rsidRPr="005C511B" w14:paraId="2693266C" w14:textId="77777777" w:rsidTr="00DB5125">
        <w:trPr>
          <w:trHeight w:val="124"/>
        </w:trPr>
        <w:tc>
          <w:tcPr>
            <w:tcW w:w="1919" w:type="dxa"/>
            <w:shd w:val="clear" w:color="auto" w:fill="auto"/>
          </w:tcPr>
          <w:p w14:paraId="75683B1C" w14:textId="157E9DFF" w:rsidR="00F15DB6" w:rsidRPr="005C511B" w:rsidRDefault="00FF1CEC" w:rsidP="0034124E">
            <w:pPr>
              <w:pStyle w:val="oneM2M-TableNormal"/>
              <w:rPr>
                <w:rFonts w:eastAsia="Arial Unicode MS"/>
                <w:bCs w:val="0"/>
                <w:color w:val="auto"/>
                <w:szCs w:val="20"/>
              </w:rPr>
            </w:pPr>
            <w:r w:rsidRPr="005C511B">
              <w:rPr>
                <w:rFonts w:eastAsia="Arial Unicode MS"/>
                <w:bCs w:val="0"/>
                <w:color w:val="auto"/>
                <w:szCs w:val="20"/>
              </w:rPr>
              <w:t>Shefali</w:t>
            </w:r>
          </w:p>
        </w:tc>
        <w:tc>
          <w:tcPr>
            <w:tcW w:w="2268" w:type="dxa"/>
            <w:shd w:val="clear" w:color="auto" w:fill="auto"/>
          </w:tcPr>
          <w:p w14:paraId="3AB08D4B" w14:textId="375742CB" w:rsidR="00F15DB6" w:rsidRPr="005C511B" w:rsidRDefault="00FF1CEC" w:rsidP="0034124E">
            <w:pPr>
              <w:pStyle w:val="oneM2M-TableNormal"/>
              <w:rPr>
                <w:rFonts w:eastAsia="Arial Unicode MS"/>
                <w:bCs w:val="0"/>
                <w:color w:val="auto"/>
                <w:szCs w:val="20"/>
              </w:rPr>
            </w:pPr>
            <w:r w:rsidRPr="005C511B">
              <w:rPr>
                <w:rFonts w:eastAsia="Arial Unicode MS"/>
                <w:bCs w:val="0"/>
                <w:color w:val="auto"/>
                <w:szCs w:val="20"/>
              </w:rPr>
              <w:t>Sinha</w:t>
            </w:r>
          </w:p>
        </w:tc>
        <w:tc>
          <w:tcPr>
            <w:tcW w:w="5276" w:type="dxa"/>
            <w:shd w:val="clear" w:color="auto" w:fill="auto"/>
          </w:tcPr>
          <w:p w14:paraId="22295449" w14:textId="2448E0B1" w:rsidR="00F15DB6" w:rsidRPr="005C511B" w:rsidRDefault="00000000" w:rsidP="00150B0B">
            <w:pPr>
              <w:tabs>
                <w:tab w:val="clear" w:pos="284"/>
              </w:tabs>
              <w:spacing w:before="0"/>
              <w:rPr>
                <w:rStyle w:val="Hyperlink"/>
                <w:rFonts w:eastAsia="Arial Unicode MS"/>
                <w:szCs w:val="20"/>
              </w:rPr>
            </w:pPr>
            <w:hyperlink r:id="rId29" w:history="1">
              <w:r w:rsidR="00CB7D8C" w:rsidRPr="005C511B">
                <w:rPr>
                  <w:rStyle w:val="Hyperlink"/>
                  <w:rFonts w:eastAsia="Arial Unicode MS"/>
                  <w:szCs w:val="20"/>
                </w:rPr>
                <w:t>shefali@tsdsi.in</w:t>
              </w:r>
            </w:hyperlink>
          </w:p>
        </w:tc>
      </w:tr>
      <w:tr w:rsidR="0030128F" w:rsidRPr="005C511B" w14:paraId="696CDDF6" w14:textId="77777777" w:rsidTr="00DB5125">
        <w:trPr>
          <w:trHeight w:val="124"/>
        </w:trPr>
        <w:tc>
          <w:tcPr>
            <w:tcW w:w="1919" w:type="dxa"/>
            <w:shd w:val="clear" w:color="auto" w:fill="auto"/>
          </w:tcPr>
          <w:p w14:paraId="342A9CD3" w14:textId="074E0C84" w:rsidR="0030128F" w:rsidRPr="005C511B" w:rsidRDefault="009507F0" w:rsidP="0034124E">
            <w:pPr>
              <w:pStyle w:val="oneM2M-TableNormal"/>
              <w:rPr>
                <w:rFonts w:eastAsia="Arial Unicode MS"/>
                <w:bCs w:val="0"/>
                <w:color w:val="auto"/>
                <w:szCs w:val="20"/>
              </w:rPr>
            </w:pPr>
            <w:r>
              <w:rPr>
                <w:rFonts w:eastAsia="Arial Unicode MS"/>
                <w:bCs w:val="0"/>
                <w:color w:val="auto"/>
                <w:szCs w:val="20"/>
              </w:rPr>
              <w:t>Roland</w:t>
            </w:r>
          </w:p>
        </w:tc>
        <w:tc>
          <w:tcPr>
            <w:tcW w:w="2268" w:type="dxa"/>
            <w:shd w:val="clear" w:color="auto" w:fill="auto"/>
          </w:tcPr>
          <w:p w14:paraId="61CF0A57" w14:textId="18071AF3" w:rsidR="0030128F" w:rsidRPr="005C511B" w:rsidRDefault="009507F0" w:rsidP="0034124E">
            <w:pPr>
              <w:pStyle w:val="oneM2M-TableNormal"/>
              <w:rPr>
                <w:rFonts w:eastAsia="Arial Unicode MS"/>
                <w:bCs w:val="0"/>
                <w:color w:val="auto"/>
                <w:szCs w:val="20"/>
              </w:rPr>
            </w:pPr>
            <w:r>
              <w:rPr>
                <w:rFonts w:eastAsia="Arial Unicode MS"/>
                <w:bCs w:val="0"/>
                <w:color w:val="auto"/>
                <w:szCs w:val="20"/>
              </w:rPr>
              <w:t>Hechwartner</w:t>
            </w:r>
          </w:p>
        </w:tc>
        <w:tc>
          <w:tcPr>
            <w:tcW w:w="5276" w:type="dxa"/>
            <w:shd w:val="clear" w:color="auto" w:fill="auto"/>
          </w:tcPr>
          <w:p w14:paraId="5ECC9494" w14:textId="1F6C86F1" w:rsidR="0030128F" w:rsidRPr="005C511B" w:rsidRDefault="00000000" w:rsidP="00150B0B">
            <w:pPr>
              <w:tabs>
                <w:tab w:val="clear" w:pos="284"/>
              </w:tabs>
              <w:spacing w:before="0"/>
              <w:rPr>
                <w:rStyle w:val="Hyperlink"/>
                <w:rFonts w:eastAsia="Arial Unicode MS"/>
                <w:szCs w:val="20"/>
              </w:rPr>
            </w:pPr>
            <w:hyperlink r:id="rId30" w:history="1">
              <w:r w:rsidR="007B61A2" w:rsidRPr="00505CC6">
                <w:rPr>
                  <w:rStyle w:val="Hyperlink"/>
                  <w:rFonts w:eastAsia="Arial Unicode MS"/>
                  <w:szCs w:val="20"/>
                </w:rPr>
                <w:t>roland.hechwartner@magenta.at</w:t>
              </w:r>
            </w:hyperlink>
          </w:p>
        </w:tc>
      </w:tr>
      <w:tr w:rsidR="0030128F" w:rsidRPr="005C511B" w14:paraId="7567059D" w14:textId="77777777" w:rsidTr="00DB5125">
        <w:trPr>
          <w:trHeight w:val="124"/>
        </w:trPr>
        <w:tc>
          <w:tcPr>
            <w:tcW w:w="1919" w:type="dxa"/>
            <w:shd w:val="clear" w:color="auto" w:fill="auto"/>
          </w:tcPr>
          <w:p w14:paraId="2B22A78C" w14:textId="751EF9D9" w:rsidR="0030128F" w:rsidRPr="005C511B" w:rsidRDefault="00C664B9" w:rsidP="0034124E">
            <w:pPr>
              <w:pStyle w:val="oneM2M-TableNormal"/>
              <w:rPr>
                <w:rFonts w:eastAsia="Arial Unicode MS"/>
                <w:bCs w:val="0"/>
                <w:color w:val="auto"/>
                <w:szCs w:val="20"/>
              </w:rPr>
            </w:pPr>
            <w:r>
              <w:rPr>
                <w:rFonts w:eastAsia="Arial Unicode MS"/>
                <w:bCs w:val="0"/>
                <w:color w:val="auto"/>
                <w:szCs w:val="20"/>
              </w:rPr>
              <w:lastRenderedPageBreak/>
              <w:t>Jaskirat</w:t>
            </w:r>
          </w:p>
        </w:tc>
        <w:tc>
          <w:tcPr>
            <w:tcW w:w="2268" w:type="dxa"/>
            <w:shd w:val="clear" w:color="auto" w:fill="auto"/>
          </w:tcPr>
          <w:p w14:paraId="6B82659F" w14:textId="4EC1C8F0" w:rsidR="0030128F" w:rsidRPr="005C511B" w:rsidRDefault="00C664B9" w:rsidP="0034124E">
            <w:pPr>
              <w:pStyle w:val="oneM2M-TableNormal"/>
              <w:rPr>
                <w:rFonts w:eastAsia="Arial Unicode MS"/>
                <w:bCs w:val="0"/>
                <w:color w:val="auto"/>
                <w:szCs w:val="20"/>
              </w:rPr>
            </w:pPr>
            <w:r>
              <w:rPr>
                <w:rFonts w:eastAsia="Arial Unicode MS"/>
                <w:bCs w:val="0"/>
                <w:color w:val="auto"/>
                <w:szCs w:val="20"/>
              </w:rPr>
              <w:t>Singh</w:t>
            </w:r>
          </w:p>
        </w:tc>
        <w:tc>
          <w:tcPr>
            <w:tcW w:w="5276" w:type="dxa"/>
            <w:shd w:val="clear" w:color="auto" w:fill="auto"/>
          </w:tcPr>
          <w:p w14:paraId="048174B5" w14:textId="14F0B3E3" w:rsidR="0030128F" w:rsidRPr="00695D54" w:rsidRDefault="00000000" w:rsidP="00150B0B">
            <w:pPr>
              <w:tabs>
                <w:tab w:val="clear" w:pos="284"/>
              </w:tabs>
              <w:spacing w:before="0"/>
              <w:rPr>
                <w:rStyle w:val="Hyperlink"/>
                <w:rFonts w:eastAsia="Arial Unicode MS"/>
                <w:szCs w:val="20"/>
              </w:rPr>
            </w:pPr>
            <w:hyperlink r:id="rId31" w:history="1">
              <w:r w:rsidR="007B61A2" w:rsidRPr="00505CC6">
                <w:rPr>
                  <w:rStyle w:val="Hyperlink"/>
                  <w:rFonts w:eastAsia="Arial Unicode MS" w:hint="eastAsia"/>
                  <w:szCs w:val="20"/>
                </w:rPr>
                <w:t>jaskirat.singh@tsdsi.in</w:t>
              </w:r>
            </w:hyperlink>
          </w:p>
        </w:tc>
      </w:tr>
      <w:tr w:rsidR="00C664B9" w:rsidRPr="005C511B" w14:paraId="31F917D5" w14:textId="77777777" w:rsidTr="00DB5125">
        <w:trPr>
          <w:trHeight w:val="124"/>
        </w:trPr>
        <w:tc>
          <w:tcPr>
            <w:tcW w:w="1919" w:type="dxa"/>
            <w:shd w:val="clear" w:color="auto" w:fill="auto"/>
          </w:tcPr>
          <w:p w14:paraId="0AB442FD" w14:textId="0DF54754" w:rsidR="00C664B9" w:rsidRDefault="007B61A2" w:rsidP="0034124E">
            <w:pPr>
              <w:pStyle w:val="oneM2M-TableNormal"/>
              <w:rPr>
                <w:rFonts w:eastAsia="Arial Unicode MS"/>
                <w:bCs w:val="0"/>
                <w:color w:val="auto"/>
                <w:szCs w:val="20"/>
              </w:rPr>
            </w:pPr>
            <w:r>
              <w:rPr>
                <w:rFonts w:eastAsia="Arial Unicode MS"/>
                <w:bCs w:val="0"/>
                <w:color w:val="auto"/>
                <w:szCs w:val="20"/>
              </w:rPr>
              <w:t>Hideyuki</w:t>
            </w:r>
          </w:p>
        </w:tc>
        <w:tc>
          <w:tcPr>
            <w:tcW w:w="2268" w:type="dxa"/>
            <w:shd w:val="clear" w:color="auto" w:fill="auto"/>
          </w:tcPr>
          <w:p w14:paraId="407AA59F" w14:textId="3F327668" w:rsidR="00C664B9" w:rsidRDefault="007B61A2" w:rsidP="0034124E">
            <w:pPr>
              <w:pStyle w:val="oneM2M-TableNormal"/>
              <w:rPr>
                <w:rFonts w:eastAsia="Arial Unicode MS"/>
                <w:bCs w:val="0"/>
                <w:color w:val="auto"/>
                <w:szCs w:val="20"/>
              </w:rPr>
            </w:pPr>
            <w:r>
              <w:rPr>
                <w:rFonts w:eastAsia="Arial Unicode MS"/>
                <w:bCs w:val="0"/>
                <w:color w:val="auto"/>
                <w:szCs w:val="20"/>
              </w:rPr>
              <w:t>Iwata</w:t>
            </w:r>
          </w:p>
        </w:tc>
        <w:tc>
          <w:tcPr>
            <w:tcW w:w="5276" w:type="dxa"/>
            <w:shd w:val="clear" w:color="auto" w:fill="auto"/>
          </w:tcPr>
          <w:p w14:paraId="3C30AA11" w14:textId="611B6D71" w:rsidR="00C664B9" w:rsidRPr="00695D54" w:rsidRDefault="00000000" w:rsidP="00150B0B">
            <w:pPr>
              <w:tabs>
                <w:tab w:val="clear" w:pos="284"/>
              </w:tabs>
              <w:spacing w:before="0"/>
              <w:rPr>
                <w:rStyle w:val="Hyperlink"/>
                <w:rFonts w:eastAsia="Arial Unicode MS"/>
                <w:szCs w:val="20"/>
              </w:rPr>
            </w:pPr>
            <w:hyperlink r:id="rId32" w:history="1">
              <w:r w:rsidR="00D42685" w:rsidRPr="00D42685">
                <w:rPr>
                  <w:rStyle w:val="Hyperlink"/>
                  <w:rFonts w:eastAsia="Arial Unicode MS" w:hint="eastAsia"/>
                  <w:szCs w:val="20"/>
                </w:rPr>
                <w:t>iwata@s.ttc.or.jp</w:t>
              </w:r>
            </w:hyperlink>
          </w:p>
        </w:tc>
      </w:tr>
      <w:tr w:rsidR="007B61A2" w:rsidRPr="005C511B" w14:paraId="03753DEA" w14:textId="77777777" w:rsidTr="00DB5125">
        <w:trPr>
          <w:trHeight w:val="124"/>
        </w:trPr>
        <w:tc>
          <w:tcPr>
            <w:tcW w:w="1919" w:type="dxa"/>
            <w:shd w:val="clear" w:color="auto" w:fill="auto"/>
          </w:tcPr>
          <w:p w14:paraId="11940CD1" w14:textId="1588EBE6" w:rsidR="007B61A2" w:rsidRDefault="00F47325" w:rsidP="0034124E">
            <w:pPr>
              <w:pStyle w:val="oneM2M-TableNormal"/>
              <w:rPr>
                <w:rFonts w:eastAsia="Arial Unicode MS"/>
                <w:bCs w:val="0"/>
                <w:color w:val="auto"/>
                <w:szCs w:val="20"/>
              </w:rPr>
            </w:pPr>
            <w:r>
              <w:rPr>
                <w:rFonts w:eastAsia="Arial Unicode MS"/>
                <w:bCs w:val="0"/>
                <w:color w:val="auto"/>
                <w:szCs w:val="20"/>
              </w:rPr>
              <w:t>Andreas</w:t>
            </w:r>
          </w:p>
        </w:tc>
        <w:tc>
          <w:tcPr>
            <w:tcW w:w="2268" w:type="dxa"/>
            <w:shd w:val="clear" w:color="auto" w:fill="auto"/>
          </w:tcPr>
          <w:p w14:paraId="77BC71BC" w14:textId="22672956" w:rsidR="007B61A2" w:rsidRDefault="00F47325" w:rsidP="0034124E">
            <w:pPr>
              <w:pStyle w:val="oneM2M-TableNormal"/>
              <w:rPr>
                <w:rFonts w:eastAsia="Arial Unicode MS"/>
                <w:bCs w:val="0"/>
                <w:color w:val="auto"/>
                <w:szCs w:val="20"/>
              </w:rPr>
            </w:pPr>
            <w:r>
              <w:rPr>
                <w:rFonts w:eastAsia="Arial Unicode MS"/>
                <w:bCs w:val="0"/>
                <w:color w:val="auto"/>
                <w:szCs w:val="20"/>
              </w:rPr>
              <w:t>Kraft</w:t>
            </w:r>
          </w:p>
        </w:tc>
        <w:tc>
          <w:tcPr>
            <w:tcW w:w="5276" w:type="dxa"/>
            <w:shd w:val="clear" w:color="auto" w:fill="auto"/>
          </w:tcPr>
          <w:p w14:paraId="136421E6" w14:textId="25392765" w:rsidR="007B61A2" w:rsidRPr="00695D54" w:rsidRDefault="00000000" w:rsidP="00150B0B">
            <w:pPr>
              <w:tabs>
                <w:tab w:val="clear" w:pos="284"/>
              </w:tabs>
              <w:spacing w:before="0"/>
              <w:rPr>
                <w:rStyle w:val="Hyperlink"/>
                <w:rFonts w:eastAsia="Arial Unicode MS"/>
                <w:szCs w:val="20"/>
              </w:rPr>
            </w:pPr>
            <w:hyperlink r:id="rId33" w:history="1">
              <w:r w:rsidR="00B34893" w:rsidRPr="00B34893">
                <w:rPr>
                  <w:rStyle w:val="Hyperlink"/>
                  <w:rFonts w:eastAsia="Arial Unicode MS"/>
                  <w:szCs w:val="20"/>
                </w:rPr>
                <w:t>a.kraft@telekom.de</w:t>
              </w:r>
            </w:hyperlink>
          </w:p>
        </w:tc>
      </w:tr>
      <w:tr w:rsidR="007B61A2" w:rsidRPr="005C511B" w14:paraId="375B7918" w14:textId="77777777" w:rsidTr="00DB5125">
        <w:trPr>
          <w:trHeight w:val="124"/>
        </w:trPr>
        <w:tc>
          <w:tcPr>
            <w:tcW w:w="1919" w:type="dxa"/>
            <w:shd w:val="clear" w:color="auto" w:fill="auto"/>
          </w:tcPr>
          <w:p w14:paraId="58B62F79" w14:textId="731620B1" w:rsidR="007B61A2" w:rsidRDefault="007B61A2" w:rsidP="0034124E">
            <w:pPr>
              <w:pStyle w:val="oneM2M-TableNormal"/>
            </w:pPr>
            <w:r>
              <w:t>Vijay</w:t>
            </w:r>
          </w:p>
        </w:tc>
        <w:tc>
          <w:tcPr>
            <w:tcW w:w="2268" w:type="dxa"/>
            <w:shd w:val="clear" w:color="auto" w:fill="auto"/>
          </w:tcPr>
          <w:p w14:paraId="60480C06" w14:textId="35315434" w:rsidR="007B61A2" w:rsidRDefault="007B61A2" w:rsidP="0034124E">
            <w:pPr>
              <w:pStyle w:val="oneM2M-TableNormal"/>
            </w:pPr>
            <w:r>
              <w:t>Madan</w:t>
            </w:r>
          </w:p>
        </w:tc>
        <w:tc>
          <w:tcPr>
            <w:tcW w:w="5276" w:type="dxa"/>
            <w:shd w:val="clear" w:color="auto" w:fill="auto"/>
          </w:tcPr>
          <w:p w14:paraId="47021E91" w14:textId="236B4219" w:rsidR="007B61A2" w:rsidRPr="00695D54" w:rsidRDefault="00000000" w:rsidP="00150B0B">
            <w:pPr>
              <w:tabs>
                <w:tab w:val="clear" w:pos="284"/>
              </w:tabs>
              <w:spacing w:before="0"/>
              <w:rPr>
                <w:rStyle w:val="Hyperlink"/>
                <w:rFonts w:eastAsia="Arial Unicode MS"/>
                <w:szCs w:val="20"/>
              </w:rPr>
            </w:pPr>
            <w:hyperlink r:id="rId34" w:history="1">
              <w:r w:rsidR="007B61A2" w:rsidRPr="00695D54">
                <w:rPr>
                  <w:rStyle w:val="Hyperlink"/>
                  <w:rFonts w:eastAsia="Arial Unicode MS"/>
                  <w:szCs w:val="20"/>
                </w:rPr>
                <w:t>Vijay.Madan@tsdsi.in</w:t>
              </w:r>
            </w:hyperlink>
          </w:p>
        </w:tc>
      </w:tr>
      <w:tr w:rsidR="007B61A2" w:rsidRPr="005C511B" w14:paraId="29029E84" w14:textId="77777777" w:rsidTr="00DB5125">
        <w:trPr>
          <w:trHeight w:val="124"/>
        </w:trPr>
        <w:tc>
          <w:tcPr>
            <w:tcW w:w="1919" w:type="dxa"/>
            <w:shd w:val="clear" w:color="auto" w:fill="auto"/>
          </w:tcPr>
          <w:p w14:paraId="063DD690" w14:textId="2E60A995" w:rsidR="007B61A2" w:rsidRDefault="007B61A2" w:rsidP="0034124E">
            <w:pPr>
              <w:pStyle w:val="oneM2M-TableNormal"/>
            </w:pPr>
            <w:r>
              <w:t xml:space="preserve">Hirotomo </w:t>
            </w:r>
          </w:p>
        </w:tc>
        <w:tc>
          <w:tcPr>
            <w:tcW w:w="2268" w:type="dxa"/>
            <w:shd w:val="clear" w:color="auto" w:fill="auto"/>
          </w:tcPr>
          <w:p w14:paraId="0D5D10BB" w14:textId="4D568841" w:rsidR="007B61A2" w:rsidRDefault="007B61A2" w:rsidP="0034124E">
            <w:pPr>
              <w:pStyle w:val="oneM2M-TableNormal"/>
            </w:pPr>
            <w:r>
              <w:t>Yasui</w:t>
            </w:r>
          </w:p>
        </w:tc>
        <w:tc>
          <w:tcPr>
            <w:tcW w:w="5276" w:type="dxa"/>
            <w:shd w:val="clear" w:color="auto" w:fill="auto"/>
          </w:tcPr>
          <w:p w14:paraId="4657952C" w14:textId="4CE13E28" w:rsidR="007B61A2" w:rsidRPr="00695D54" w:rsidRDefault="00000000" w:rsidP="00150B0B">
            <w:pPr>
              <w:tabs>
                <w:tab w:val="clear" w:pos="284"/>
              </w:tabs>
              <w:spacing w:before="0"/>
              <w:rPr>
                <w:rStyle w:val="Hyperlink"/>
                <w:rFonts w:eastAsia="Arial Unicode MS"/>
                <w:szCs w:val="20"/>
              </w:rPr>
            </w:pPr>
            <w:hyperlink r:id="rId35" w:history="1">
              <w:r w:rsidR="007B61A2" w:rsidRPr="00695D54">
                <w:rPr>
                  <w:rStyle w:val="Hyperlink"/>
                  <w:rFonts w:eastAsia="Arial Unicode MS"/>
                  <w:szCs w:val="20"/>
                </w:rPr>
                <w:t>h-yasui@arib.or.jp</w:t>
              </w:r>
            </w:hyperlink>
          </w:p>
        </w:tc>
      </w:tr>
      <w:tr w:rsidR="00B34893" w:rsidRPr="005C511B" w14:paraId="1F63C04F" w14:textId="77777777" w:rsidTr="00DB5125">
        <w:trPr>
          <w:trHeight w:val="124"/>
        </w:trPr>
        <w:tc>
          <w:tcPr>
            <w:tcW w:w="1919" w:type="dxa"/>
            <w:shd w:val="clear" w:color="auto" w:fill="auto"/>
          </w:tcPr>
          <w:p w14:paraId="68790F0C" w14:textId="0CB39438" w:rsidR="00B34893" w:rsidRDefault="00B34893" w:rsidP="0034124E">
            <w:pPr>
              <w:pStyle w:val="oneM2M-TableNormal"/>
            </w:pPr>
            <w:r>
              <w:t>Karen</w:t>
            </w:r>
          </w:p>
        </w:tc>
        <w:tc>
          <w:tcPr>
            <w:tcW w:w="2268" w:type="dxa"/>
            <w:shd w:val="clear" w:color="auto" w:fill="auto"/>
          </w:tcPr>
          <w:p w14:paraId="074337C6" w14:textId="3BB5DC40" w:rsidR="00B34893" w:rsidRDefault="00B34893" w:rsidP="0034124E">
            <w:pPr>
              <w:pStyle w:val="oneM2M-TableNormal"/>
            </w:pPr>
            <w:r>
              <w:t>Hughes</w:t>
            </w:r>
          </w:p>
        </w:tc>
        <w:tc>
          <w:tcPr>
            <w:tcW w:w="5276" w:type="dxa"/>
            <w:shd w:val="clear" w:color="auto" w:fill="auto"/>
          </w:tcPr>
          <w:p w14:paraId="38BF566F" w14:textId="4B76BAE4" w:rsidR="00B34893" w:rsidRDefault="00000000" w:rsidP="00150B0B">
            <w:pPr>
              <w:tabs>
                <w:tab w:val="clear" w:pos="284"/>
              </w:tabs>
              <w:spacing w:before="0"/>
            </w:pPr>
            <w:hyperlink r:id="rId36" w:history="1">
              <w:r w:rsidR="00B34893" w:rsidRPr="00B34893">
                <w:rPr>
                  <w:rStyle w:val="Hyperlink"/>
                  <w:rFonts w:eastAsia="Arial Unicode MS"/>
                  <w:szCs w:val="20"/>
                </w:rPr>
                <w:t>karen.hughes@etsi.org</w:t>
              </w:r>
            </w:hyperlink>
          </w:p>
        </w:tc>
      </w:tr>
    </w:tbl>
    <w:p w14:paraId="4E2ADBB9" w14:textId="77777777" w:rsidR="005167F9" w:rsidRPr="005C511B" w:rsidRDefault="005167F9" w:rsidP="009A4901">
      <w:pPr>
        <w:pStyle w:val="oneM2M-Heading1"/>
        <w:tabs>
          <w:tab w:val="left" w:pos="1560"/>
        </w:tabs>
        <w:ind w:left="0" w:firstLine="0"/>
        <w:rPr>
          <w:lang w:val="en-IN"/>
        </w:rPr>
      </w:pPr>
    </w:p>
    <w:sectPr w:rsidR="005167F9" w:rsidRPr="005C511B" w:rsidSect="00DB5125">
      <w:headerReference w:type="default" r:id="rId37"/>
      <w:footerReference w:type="default" r:id="rId3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475A" w14:textId="77777777" w:rsidR="001027BD" w:rsidRDefault="001027BD" w:rsidP="00F77748">
      <w:r>
        <w:separator/>
      </w:r>
    </w:p>
  </w:endnote>
  <w:endnote w:type="continuationSeparator" w:id="0">
    <w:p w14:paraId="529F163D" w14:textId="77777777" w:rsidR="001027BD" w:rsidRDefault="001027BD" w:rsidP="00F77748">
      <w:r>
        <w:continuationSeparator/>
      </w:r>
    </w:p>
  </w:endnote>
  <w:endnote w:type="continuationNotice" w:id="1">
    <w:p w14:paraId="7348CDA2" w14:textId="77777777" w:rsidR="001027BD" w:rsidRDefault="001027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BatangChe">
    <w:altName w:val="바탕체"/>
    <w:charset w:val="81"/>
    <w:family w:val="roman"/>
    <w:pitch w:val="fixed"/>
    <w:sig w:usb0="B00002AF" w:usb1="69D77CFB" w:usb2="00000030" w:usb3="00000000" w:csb0="0008009F" w:csb1="00000000"/>
  </w:font>
  <w:font w:name="Montserra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DED" w14:textId="7D76F7C7" w:rsidR="00755EE1" w:rsidRPr="00AA3A2A" w:rsidRDefault="00755EE1" w:rsidP="00AA3A2A">
    <w:pPr>
      <w:pStyle w:val="Footer"/>
    </w:pPr>
    <w:r w:rsidRPr="00AA3A2A">
      <w:t xml:space="preserve">© </w:t>
    </w:r>
    <w:r w:rsidR="00A2437B">
      <w:rPr>
        <w:lang w:val="en-IN"/>
      </w:rPr>
      <w:t>20</w:t>
    </w:r>
    <w:r w:rsidR="00BA73BD">
      <w:rPr>
        <w:lang w:val="en-IN"/>
      </w:rPr>
      <w:t>2</w:t>
    </w:r>
    <w:r w:rsidR="004132DE">
      <w:rPr>
        <w:lang w:val="en-IN"/>
      </w:rPr>
      <w:t>3</w:t>
    </w:r>
    <w:r w:rsidR="00A2437B" w:rsidRPr="00AA3A2A">
      <w:t xml:space="preserve"> </w:t>
    </w:r>
    <w:r w:rsidRPr="00AA3A2A">
      <w:t>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w:t>
    </w:r>
  </w:p>
  <w:p w14:paraId="18E02D46" w14:textId="77777777" w:rsidR="00755EE1" w:rsidRPr="00D6008B" w:rsidRDefault="00755EE1" w:rsidP="00D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B6ED" w14:textId="77777777" w:rsidR="001027BD" w:rsidRDefault="001027BD" w:rsidP="00F77748">
      <w:r>
        <w:separator/>
      </w:r>
    </w:p>
  </w:footnote>
  <w:footnote w:type="continuationSeparator" w:id="0">
    <w:p w14:paraId="1F323ECA" w14:textId="77777777" w:rsidR="001027BD" w:rsidRDefault="001027BD" w:rsidP="00F77748">
      <w:r>
        <w:continuationSeparator/>
      </w:r>
    </w:p>
  </w:footnote>
  <w:footnote w:type="continuationNotice" w:id="1">
    <w:p w14:paraId="34ACDA42" w14:textId="77777777" w:rsidR="001027BD" w:rsidRDefault="001027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755EE1" w:rsidRPr="00DB5125" w14:paraId="5D5A91B8" w14:textId="77777777" w:rsidTr="00A65136">
      <w:trPr>
        <w:trHeight w:val="738"/>
      </w:trPr>
      <w:tc>
        <w:tcPr>
          <w:tcW w:w="7905" w:type="dxa"/>
        </w:tcPr>
        <w:p w14:paraId="389461E7" w14:textId="4F79C080" w:rsidR="00755EE1" w:rsidRPr="00DB5125" w:rsidRDefault="00F461BF" w:rsidP="00992FD9">
          <w:pPr>
            <w:pStyle w:val="oneM2M-PageHead"/>
            <w:rPr>
              <w:noProof/>
            </w:rPr>
          </w:pPr>
          <w:r w:rsidRPr="00F461BF">
            <w:t>MARCOM-2023-0038-Marcom_120_Minutes</w:t>
          </w:r>
        </w:p>
      </w:tc>
      <w:tc>
        <w:tcPr>
          <w:tcW w:w="1597" w:type="dxa"/>
        </w:tcPr>
        <w:p w14:paraId="2F7CAF37" w14:textId="51736E9C" w:rsidR="00755EE1" w:rsidRPr="00DB5125" w:rsidRDefault="00FA7D8C" w:rsidP="00F54BCF">
          <w:pPr>
            <w:pStyle w:val="Header"/>
            <w:jc w:val="right"/>
            <w:rPr>
              <w:rFonts w:ascii="Times New Roman" w:hAnsi="Times New Roman"/>
              <w:noProof/>
            </w:rPr>
          </w:pPr>
          <w:r>
            <w:rPr>
              <w:rFonts w:ascii="Times New Roman" w:hAnsi="Times New Roman"/>
              <w:noProof/>
            </w:rPr>
            <w:drawing>
              <wp:inline distT="0" distB="0" distL="0" distR="0" wp14:anchorId="5BD56421" wp14:editId="2ED58C48">
                <wp:extent cx="8534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76951748" w14:textId="77777777" w:rsidR="00755EE1" w:rsidRPr="009E1DED" w:rsidRDefault="00755EE1" w:rsidP="009B3A0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7F"/>
    <w:multiLevelType w:val="hybridMultilevel"/>
    <w:tmpl w:val="D91A3FC4"/>
    <w:lvl w:ilvl="0" w:tplc="ED80EF3E">
      <w:start w:val="1"/>
      <w:numFmt w:val="bullet"/>
      <w:lvlText w:val="-"/>
      <w:lvlJc w:val="left"/>
      <w:pPr>
        <w:ind w:left="720" w:hanging="360"/>
      </w:pPr>
      <w:rPr>
        <w:rFonts w:ascii="Times" w:eastAsia="Times New Roman" w:hAnsi="Times"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837FF5"/>
    <w:multiLevelType w:val="hybridMultilevel"/>
    <w:tmpl w:val="ADB47BA0"/>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438AE"/>
    <w:multiLevelType w:val="hybridMultilevel"/>
    <w:tmpl w:val="FCF6EEC4"/>
    <w:lvl w:ilvl="0" w:tplc="4AB0B15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425999"/>
    <w:multiLevelType w:val="hybridMultilevel"/>
    <w:tmpl w:val="6A4C6646"/>
    <w:lvl w:ilvl="0" w:tplc="9E080238">
      <w:start w:val="2021"/>
      <w:numFmt w:val="bullet"/>
      <w:lvlText w:val="-"/>
      <w:lvlJc w:val="left"/>
      <w:pPr>
        <w:ind w:left="1800" w:hanging="360"/>
      </w:pPr>
      <w:rPr>
        <w:rFonts w:ascii="Calibri" w:eastAsia="Times New Roman" w:hAnsi="Calibri" w:cs="Calibri"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A5062AA"/>
    <w:multiLevelType w:val="multilevel"/>
    <w:tmpl w:val="A0B4AFD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lang w:val="x-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90496"/>
    <w:multiLevelType w:val="hybridMultilevel"/>
    <w:tmpl w:val="29A85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9F27F6"/>
    <w:multiLevelType w:val="hybridMultilevel"/>
    <w:tmpl w:val="1D4C3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CA74A3"/>
    <w:multiLevelType w:val="hybridMultilevel"/>
    <w:tmpl w:val="C026199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160330EA"/>
    <w:multiLevelType w:val="hybridMultilevel"/>
    <w:tmpl w:val="AF2E2B1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E63639"/>
    <w:multiLevelType w:val="multilevel"/>
    <w:tmpl w:val="AC444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8142DE"/>
    <w:multiLevelType w:val="multilevel"/>
    <w:tmpl w:val="43129448"/>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D334D"/>
    <w:multiLevelType w:val="hybridMultilevel"/>
    <w:tmpl w:val="1D4C33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86C6B06"/>
    <w:multiLevelType w:val="multilevel"/>
    <w:tmpl w:val="1D3E2A0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596A21"/>
    <w:multiLevelType w:val="hybridMultilevel"/>
    <w:tmpl w:val="5824C4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9961371"/>
    <w:multiLevelType w:val="multilevel"/>
    <w:tmpl w:val="AB0C907C"/>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5570DA"/>
    <w:multiLevelType w:val="hybridMultilevel"/>
    <w:tmpl w:val="7884CA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05F6F43"/>
    <w:multiLevelType w:val="hybridMultilevel"/>
    <w:tmpl w:val="6CBCC874"/>
    <w:lvl w:ilvl="0" w:tplc="55B2FD84">
      <w:start w:val="3"/>
      <w:numFmt w:val="bullet"/>
      <w:lvlText w:val="-"/>
      <w:lvlJc w:val="left"/>
      <w:pPr>
        <w:ind w:left="1584" w:hanging="360"/>
      </w:pPr>
      <w:rPr>
        <w:rFonts w:ascii="Times New Roman" w:eastAsia="Times New Roman" w:hAnsi="Times New Roman" w:cs="Times New Roman" w:hint="default"/>
      </w:rPr>
    </w:lvl>
    <w:lvl w:ilvl="1" w:tplc="40090003">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8"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739FB"/>
    <w:multiLevelType w:val="hybridMultilevel"/>
    <w:tmpl w:val="CD7A7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35BF1FB9"/>
    <w:multiLevelType w:val="hybridMultilevel"/>
    <w:tmpl w:val="EE7A79CE"/>
    <w:lvl w:ilvl="0" w:tplc="40090001">
      <w:start w:val="1"/>
      <w:numFmt w:val="bullet"/>
      <w:lvlText w:val=""/>
      <w:lvlJc w:val="left"/>
      <w:pPr>
        <w:ind w:left="1944" w:hanging="360"/>
      </w:pPr>
      <w:rPr>
        <w:rFonts w:ascii="Symbol" w:hAnsi="Symbol" w:hint="default"/>
      </w:rPr>
    </w:lvl>
    <w:lvl w:ilvl="1" w:tplc="40090003" w:tentative="1">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21" w15:restartNumberingAfterBreak="0">
    <w:nsid w:val="38595DF5"/>
    <w:multiLevelType w:val="hybridMultilevel"/>
    <w:tmpl w:val="92124A92"/>
    <w:lvl w:ilvl="0" w:tplc="157C9BC0">
      <w:start w:val="1"/>
      <w:numFmt w:val="bullet"/>
      <w:lvlText w:val="-"/>
      <w:lvlJc w:val="left"/>
      <w:pPr>
        <w:ind w:left="1080" w:hanging="360"/>
      </w:pPr>
      <w:rPr>
        <w:rFonts w:ascii="Times" w:eastAsia="Times New Roman" w:hAnsi="Times" w:cs="Time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B2B2310"/>
    <w:multiLevelType w:val="hybridMultilevel"/>
    <w:tmpl w:val="3BA6DD28"/>
    <w:lvl w:ilvl="0" w:tplc="6242F36C">
      <w:start w:val="2022"/>
      <w:numFmt w:val="bullet"/>
      <w:lvlText w:val="-"/>
      <w:lvlJc w:val="left"/>
      <w:pPr>
        <w:ind w:left="1152" w:hanging="360"/>
      </w:pPr>
      <w:rPr>
        <w:rFonts w:ascii="Times" w:eastAsia="Times New Roman" w:hAnsi="Times" w:cs="Times"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3" w15:restartNumberingAfterBreak="0">
    <w:nsid w:val="3E1A3858"/>
    <w:multiLevelType w:val="multilevel"/>
    <w:tmpl w:val="8F36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D07CAE"/>
    <w:multiLevelType w:val="multilevel"/>
    <w:tmpl w:val="3C8C4AFE"/>
    <w:lvl w:ilvl="0">
      <w:start w:val="1"/>
      <w:numFmt w:val="decimal"/>
      <w:lvlText w:val="%1."/>
      <w:lvlJc w:val="left"/>
      <w:pPr>
        <w:ind w:left="360" w:hanging="360"/>
      </w:pPr>
    </w:lvl>
    <w:lvl w:ilvl="1">
      <w:start w:val="1"/>
      <w:numFmt w:val="decimal"/>
      <w:lvlText w:val="%1.%2."/>
      <w:lvlJc w:val="left"/>
      <w:pPr>
        <w:ind w:left="792" w:hanging="432"/>
      </w:pPr>
      <w:rPr>
        <w:b/>
        <w:bCs/>
        <w:color w:val="auto"/>
        <w:sz w:val="24"/>
        <w:szCs w:val="28"/>
      </w:rPr>
    </w:lvl>
    <w:lvl w:ilvl="2">
      <w:start w:val="1"/>
      <w:numFmt w:val="decimal"/>
      <w:lvlText w:val="%1.%2.%3."/>
      <w:lvlJc w:val="left"/>
      <w:pPr>
        <w:ind w:left="1224" w:hanging="504"/>
      </w:pPr>
      <w:rPr>
        <w:rFonts w:ascii="Times New Roman" w:hAnsi="Times New Roman" w:cs="Times New Roman"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F3F17"/>
    <w:multiLevelType w:val="multilevel"/>
    <w:tmpl w:val="9C60B002"/>
    <w:lvl w:ilvl="0">
      <w:start w:val="1"/>
      <w:numFmt w:val="decimal"/>
      <w:lvlText w:val="%1."/>
      <w:lvlJc w:val="left"/>
      <w:pPr>
        <w:ind w:left="360" w:hanging="360"/>
      </w:pPr>
    </w:lvl>
    <w:lvl w:ilvl="1">
      <w:start w:val="1"/>
      <w:numFmt w:val="decimal"/>
      <w:lvlText w:val="%1.%2."/>
      <w:lvlJc w:val="left"/>
      <w:pPr>
        <w:ind w:left="792" w:hanging="432"/>
      </w:pPr>
      <w:rPr>
        <w:b/>
        <w:bCs/>
        <w:color w:val="auto"/>
        <w:sz w:val="24"/>
        <w:szCs w:val="28"/>
      </w:rPr>
    </w:lvl>
    <w:lvl w:ilvl="2">
      <w:start w:val="1"/>
      <w:numFmt w:val="decimal"/>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877476"/>
    <w:multiLevelType w:val="hybridMultilevel"/>
    <w:tmpl w:val="D1821614"/>
    <w:lvl w:ilvl="0" w:tplc="8ADEF438">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44710C"/>
    <w:multiLevelType w:val="multilevel"/>
    <w:tmpl w:val="4B7C47E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8" w15:restartNumberingAfterBreak="0">
    <w:nsid w:val="4B01299D"/>
    <w:multiLevelType w:val="multilevel"/>
    <w:tmpl w:val="36D01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0D5495"/>
    <w:multiLevelType w:val="hybridMultilevel"/>
    <w:tmpl w:val="1E2CC34C"/>
    <w:lvl w:ilvl="0" w:tplc="16C00C16">
      <w:start w:val="2022"/>
      <w:numFmt w:val="bullet"/>
      <w:lvlText w:val="-"/>
      <w:lvlJc w:val="left"/>
      <w:pPr>
        <w:ind w:left="720" w:hanging="360"/>
      </w:pPr>
      <w:rPr>
        <w:rFonts w:ascii="Times" w:eastAsia="Times New Roman" w:hAnsi="Times"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056483"/>
    <w:multiLevelType w:val="hybridMultilevel"/>
    <w:tmpl w:val="16E2209A"/>
    <w:lvl w:ilvl="0" w:tplc="6AE40856">
      <w:start w:val="1"/>
      <w:numFmt w:val="bullet"/>
      <w:lvlText w:val="-"/>
      <w:lvlJc w:val="left"/>
      <w:pPr>
        <w:ind w:left="1080" w:hanging="360"/>
      </w:pPr>
      <w:rPr>
        <w:rFonts w:ascii="Times" w:eastAsia="Times New Roman" w:hAnsi="Times" w:cs="Time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0312612"/>
    <w:multiLevelType w:val="hybridMultilevel"/>
    <w:tmpl w:val="E2E63C16"/>
    <w:lvl w:ilvl="0" w:tplc="BF2A4FCE">
      <w:start w:val="130"/>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5501682"/>
    <w:multiLevelType w:val="hybridMultilevel"/>
    <w:tmpl w:val="72800EA2"/>
    <w:lvl w:ilvl="0" w:tplc="40090001">
      <w:start w:val="1"/>
      <w:numFmt w:val="bullet"/>
      <w:lvlText w:val=""/>
      <w:lvlJc w:val="left"/>
      <w:pPr>
        <w:ind w:left="5070" w:hanging="360"/>
      </w:pPr>
      <w:rPr>
        <w:rFonts w:ascii="Symbol" w:hAnsi="Symbol" w:hint="default"/>
      </w:rPr>
    </w:lvl>
    <w:lvl w:ilvl="1" w:tplc="40090003">
      <w:start w:val="1"/>
      <w:numFmt w:val="bullet"/>
      <w:lvlText w:val="o"/>
      <w:lvlJc w:val="left"/>
      <w:pPr>
        <w:ind w:left="5790" w:hanging="360"/>
      </w:pPr>
      <w:rPr>
        <w:rFonts w:ascii="Courier New" w:hAnsi="Courier New" w:cs="Courier New" w:hint="default"/>
      </w:rPr>
    </w:lvl>
    <w:lvl w:ilvl="2" w:tplc="40090005" w:tentative="1">
      <w:start w:val="1"/>
      <w:numFmt w:val="bullet"/>
      <w:lvlText w:val=""/>
      <w:lvlJc w:val="left"/>
      <w:pPr>
        <w:ind w:left="6510" w:hanging="360"/>
      </w:pPr>
      <w:rPr>
        <w:rFonts w:ascii="Wingdings" w:hAnsi="Wingdings" w:hint="default"/>
      </w:rPr>
    </w:lvl>
    <w:lvl w:ilvl="3" w:tplc="40090001" w:tentative="1">
      <w:start w:val="1"/>
      <w:numFmt w:val="bullet"/>
      <w:lvlText w:val=""/>
      <w:lvlJc w:val="left"/>
      <w:pPr>
        <w:ind w:left="7230" w:hanging="360"/>
      </w:pPr>
      <w:rPr>
        <w:rFonts w:ascii="Symbol" w:hAnsi="Symbol" w:hint="default"/>
      </w:rPr>
    </w:lvl>
    <w:lvl w:ilvl="4" w:tplc="40090003" w:tentative="1">
      <w:start w:val="1"/>
      <w:numFmt w:val="bullet"/>
      <w:lvlText w:val="o"/>
      <w:lvlJc w:val="left"/>
      <w:pPr>
        <w:ind w:left="7950" w:hanging="360"/>
      </w:pPr>
      <w:rPr>
        <w:rFonts w:ascii="Courier New" w:hAnsi="Courier New" w:cs="Courier New" w:hint="default"/>
      </w:rPr>
    </w:lvl>
    <w:lvl w:ilvl="5" w:tplc="40090005" w:tentative="1">
      <w:start w:val="1"/>
      <w:numFmt w:val="bullet"/>
      <w:lvlText w:val=""/>
      <w:lvlJc w:val="left"/>
      <w:pPr>
        <w:ind w:left="8670" w:hanging="360"/>
      </w:pPr>
      <w:rPr>
        <w:rFonts w:ascii="Wingdings" w:hAnsi="Wingdings" w:hint="default"/>
      </w:rPr>
    </w:lvl>
    <w:lvl w:ilvl="6" w:tplc="40090001" w:tentative="1">
      <w:start w:val="1"/>
      <w:numFmt w:val="bullet"/>
      <w:lvlText w:val=""/>
      <w:lvlJc w:val="left"/>
      <w:pPr>
        <w:ind w:left="9390" w:hanging="360"/>
      </w:pPr>
      <w:rPr>
        <w:rFonts w:ascii="Symbol" w:hAnsi="Symbol" w:hint="default"/>
      </w:rPr>
    </w:lvl>
    <w:lvl w:ilvl="7" w:tplc="40090003" w:tentative="1">
      <w:start w:val="1"/>
      <w:numFmt w:val="bullet"/>
      <w:lvlText w:val="o"/>
      <w:lvlJc w:val="left"/>
      <w:pPr>
        <w:ind w:left="10110" w:hanging="360"/>
      </w:pPr>
      <w:rPr>
        <w:rFonts w:ascii="Courier New" w:hAnsi="Courier New" w:cs="Courier New" w:hint="default"/>
      </w:rPr>
    </w:lvl>
    <w:lvl w:ilvl="8" w:tplc="40090005" w:tentative="1">
      <w:start w:val="1"/>
      <w:numFmt w:val="bullet"/>
      <w:lvlText w:val=""/>
      <w:lvlJc w:val="left"/>
      <w:pPr>
        <w:ind w:left="10830" w:hanging="360"/>
      </w:pPr>
      <w:rPr>
        <w:rFonts w:ascii="Wingdings" w:hAnsi="Wingdings" w:hint="default"/>
      </w:rPr>
    </w:lvl>
  </w:abstractNum>
  <w:abstractNum w:abstractNumId="33" w15:restartNumberingAfterBreak="0">
    <w:nsid w:val="56925700"/>
    <w:multiLevelType w:val="hybridMultilevel"/>
    <w:tmpl w:val="C4C6578E"/>
    <w:lvl w:ilvl="0" w:tplc="DB722DFE">
      <w:start w:val="1"/>
      <w:numFmt w:val="bullet"/>
      <w:lvlText w:val="-"/>
      <w:lvlJc w:val="left"/>
      <w:pPr>
        <w:ind w:left="1440" w:hanging="360"/>
      </w:pPr>
      <w:rPr>
        <w:rFonts w:ascii="Calibri" w:eastAsia="Times New Roman" w:hAnsi="Calibri" w:cs="Calibri"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9FD05E0"/>
    <w:multiLevelType w:val="hybridMultilevel"/>
    <w:tmpl w:val="1036339C"/>
    <w:lvl w:ilvl="0" w:tplc="24D2D168">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5CC827A4"/>
    <w:multiLevelType w:val="hybridMultilevel"/>
    <w:tmpl w:val="234EEAF6"/>
    <w:lvl w:ilvl="0" w:tplc="0D1E7F38">
      <w:start w:val="2022"/>
      <w:numFmt w:val="bullet"/>
      <w:lvlText w:val="-"/>
      <w:lvlJc w:val="left"/>
      <w:pPr>
        <w:ind w:left="1440" w:hanging="360"/>
      </w:pPr>
      <w:rPr>
        <w:rFonts w:ascii="Times New Roman" w:eastAsia="Times New Roman" w:hAnsi="Times New Roman"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D321A58"/>
    <w:multiLevelType w:val="multilevel"/>
    <w:tmpl w:val="8B14299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DB54272"/>
    <w:multiLevelType w:val="hybridMultilevel"/>
    <w:tmpl w:val="C012269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8" w15:restartNumberingAfterBreak="0">
    <w:nsid w:val="5DED1308"/>
    <w:multiLevelType w:val="hybridMultilevel"/>
    <w:tmpl w:val="89760458"/>
    <w:lvl w:ilvl="0" w:tplc="1A12A8EA">
      <w:start w:val="2"/>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EB80663"/>
    <w:multiLevelType w:val="multilevel"/>
    <w:tmpl w:val="4D10D8C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E07F54"/>
    <w:multiLevelType w:val="multilevel"/>
    <w:tmpl w:val="AB0C907C"/>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4A4239"/>
    <w:multiLevelType w:val="hybridMultilevel"/>
    <w:tmpl w:val="F342C47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6BBC659E"/>
    <w:multiLevelType w:val="hybridMultilevel"/>
    <w:tmpl w:val="C1160944"/>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D396086"/>
    <w:multiLevelType w:val="hybridMultilevel"/>
    <w:tmpl w:val="844E3FA6"/>
    <w:lvl w:ilvl="0" w:tplc="0E005E06">
      <w:start w:val="1"/>
      <w:numFmt w:val="bullet"/>
      <w:lvlText w:val="-"/>
      <w:lvlJc w:val="left"/>
      <w:pPr>
        <w:ind w:left="1584" w:hanging="360"/>
      </w:pPr>
      <w:rPr>
        <w:rFonts w:ascii="Times New Roman" w:eastAsia="Times New Roman" w:hAnsi="Times New Roman" w:cs="Times New Roman" w:hint="default"/>
      </w:rPr>
    </w:lvl>
    <w:lvl w:ilvl="1" w:tplc="40090003" w:tentative="1">
      <w:start w:val="1"/>
      <w:numFmt w:val="bullet"/>
      <w:lvlText w:val="o"/>
      <w:lvlJc w:val="left"/>
      <w:pPr>
        <w:ind w:left="2304" w:hanging="360"/>
      </w:pPr>
      <w:rPr>
        <w:rFonts w:ascii="Courier New" w:hAnsi="Courier New" w:cs="Courier New" w:hint="default"/>
      </w:rPr>
    </w:lvl>
    <w:lvl w:ilvl="2" w:tplc="40090005">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44" w15:restartNumberingAfterBreak="0">
    <w:nsid w:val="722F3D98"/>
    <w:multiLevelType w:val="hybridMultilevel"/>
    <w:tmpl w:val="F2EE32F8"/>
    <w:lvl w:ilvl="0" w:tplc="B9CECD88">
      <w:start w:val="1"/>
      <w:numFmt w:val="bullet"/>
      <w:pStyle w:val="ListParagraph"/>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5" w15:restartNumberingAfterBreak="0">
    <w:nsid w:val="755F1A32"/>
    <w:multiLevelType w:val="multilevel"/>
    <w:tmpl w:val="5EC0569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77FD5"/>
    <w:multiLevelType w:val="hybridMultilevel"/>
    <w:tmpl w:val="D5EC7E64"/>
    <w:lvl w:ilvl="0" w:tplc="4B6CC256">
      <w:start w:val="5"/>
      <w:numFmt w:val="bullet"/>
      <w:lvlText w:val="-"/>
      <w:lvlJc w:val="left"/>
      <w:pPr>
        <w:ind w:left="792" w:hanging="360"/>
      </w:pPr>
      <w:rPr>
        <w:rFonts w:ascii="Times New Roman" w:eastAsia="Times New Roman" w:hAnsi="Times New Roman" w:cs="Times New Roman" w:hint="default"/>
      </w:rPr>
    </w:lvl>
    <w:lvl w:ilvl="1" w:tplc="40090003">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47" w15:restartNumberingAfterBreak="0">
    <w:nsid w:val="7CED66D0"/>
    <w:multiLevelType w:val="multilevel"/>
    <w:tmpl w:val="258AA8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16cid:durableId="1634600870">
    <w:abstractNumId w:val="44"/>
  </w:num>
  <w:num w:numId="2" w16cid:durableId="247926411">
    <w:abstractNumId w:val="48"/>
  </w:num>
  <w:num w:numId="3" w16cid:durableId="150760776">
    <w:abstractNumId w:val="18"/>
  </w:num>
  <w:num w:numId="4" w16cid:durableId="431241772">
    <w:abstractNumId w:val="11"/>
  </w:num>
  <w:num w:numId="5" w16cid:durableId="2145197052">
    <w:abstractNumId w:val="24"/>
  </w:num>
  <w:num w:numId="6" w16cid:durableId="1256396910">
    <w:abstractNumId w:val="19"/>
  </w:num>
  <w:num w:numId="7" w16cid:durableId="416369433">
    <w:abstractNumId w:val="7"/>
  </w:num>
  <w:num w:numId="8" w16cid:durableId="1095398213">
    <w:abstractNumId w:val="37"/>
  </w:num>
  <w:num w:numId="9" w16cid:durableId="332148339">
    <w:abstractNumId w:val="16"/>
  </w:num>
  <w:num w:numId="10" w16cid:durableId="1862743540">
    <w:abstractNumId w:val="35"/>
  </w:num>
  <w:num w:numId="11" w16cid:durableId="785806764">
    <w:abstractNumId w:val="2"/>
  </w:num>
  <w:num w:numId="12" w16cid:durableId="864951042">
    <w:abstractNumId w:val="3"/>
  </w:num>
  <w:num w:numId="13" w16cid:durableId="878512107">
    <w:abstractNumId w:val="4"/>
  </w:num>
  <w:num w:numId="14" w16cid:durableId="311183907">
    <w:abstractNumId w:val="44"/>
  </w:num>
  <w:num w:numId="15" w16cid:durableId="955600468">
    <w:abstractNumId w:val="17"/>
  </w:num>
  <w:num w:numId="16" w16cid:durableId="1260063915">
    <w:abstractNumId w:val="39"/>
  </w:num>
  <w:num w:numId="17" w16cid:durableId="1152988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767920">
    <w:abstractNumId w:val="1"/>
  </w:num>
  <w:num w:numId="19" w16cid:durableId="182480658">
    <w:abstractNumId w:val="23"/>
  </w:num>
  <w:num w:numId="20" w16cid:durableId="879784806">
    <w:abstractNumId w:val="42"/>
  </w:num>
  <w:num w:numId="21" w16cid:durableId="284968613">
    <w:abstractNumId w:val="33"/>
  </w:num>
  <w:num w:numId="22" w16cid:durableId="1584997484">
    <w:abstractNumId w:val="44"/>
  </w:num>
  <w:num w:numId="23" w16cid:durableId="1063136557">
    <w:abstractNumId w:val="44"/>
  </w:num>
  <w:num w:numId="24" w16cid:durableId="1286423608">
    <w:abstractNumId w:val="28"/>
  </w:num>
  <w:num w:numId="25" w16cid:durableId="56665244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731003">
    <w:abstractNumId w:val="44"/>
  </w:num>
  <w:num w:numId="27" w16cid:durableId="46859582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34052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569941">
    <w:abstractNumId w:val="8"/>
  </w:num>
  <w:num w:numId="30" w16cid:durableId="99903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241125">
    <w:abstractNumId w:val="30"/>
  </w:num>
  <w:num w:numId="32" w16cid:durableId="116723662">
    <w:abstractNumId w:val="21"/>
  </w:num>
  <w:num w:numId="33" w16cid:durableId="36702473">
    <w:abstractNumId w:val="0"/>
  </w:num>
  <w:num w:numId="34" w16cid:durableId="430781383">
    <w:abstractNumId w:val="41"/>
  </w:num>
  <w:num w:numId="35" w16cid:durableId="331298448">
    <w:abstractNumId w:val="44"/>
  </w:num>
  <w:num w:numId="36" w16cid:durableId="1438019552">
    <w:abstractNumId w:val="34"/>
  </w:num>
  <w:num w:numId="37" w16cid:durableId="1305355123">
    <w:abstractNumId w:val="22"/>
  </w:num>
  <w:num w:numId="38" w16cid:durableId="1985623226">
    <w:abstractNumId w:val="27"/>
  </w:num>
  <w:num w:numId="39" w16cid:durableId="142700579">
    <w:abstractNumId w:val="20"/>
  </w:num>
  <w:num w:numId="40" w16cid:durableId="1065566985">
    <w:abstractNumId w:val="32"/>
  </w:num>
  <w:num w:numId="41" w16cid:durableId="1610701332">
    <w:abstractNumId w:val="29"/>
  </w:num>
  <w:num w:numId="42" w16cid:durableId="1253704678">
    <w:abstractNumId w:val="29"/>
  </w:num>
  <w:num w:numId="43" w16cid:durableId="663554204">
    <w:abstractNumId w:val="5"/>
  </w:num>
  <w:num w:numId="44" w16cid:durableId="43213372">
    <w:abstractNumId w:val="31"/>
  </w:num>
  <w:num w:numId="45" w16cid:durableId="1875917804">
    <w:abstractNumId w:val="38"/>
  </w:num>
  <w:num w:numId="46" w16cid:durableId="7713905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931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7087632">
    <w:abstractNumId w:val="44"/>
  </w:num>
  <w:num w:numId="49" w16cid:durableId="1080297824">
    <w:abstractNumId w:val="6"/>
  </w:num>
  <w:num w:numId="50" w16cid:durableId="421801703">
    <w:abstractNumId w:val="43"/>
  </w:num>
  <w:num w:numId="51" w16cid:durableId="984043550">
    <w:abstractNumId w:val="26"/>
  </w:num>
  <w:num w:numId="52" w16cid:durableId="14579341">
    <w:abstractNumId w:val="40"/>
  </w:num>
  <w:num w:numId="53" w16cid:durableId="830364941">
    <w:abstractNumId w:val="15"/>
  </w:num>
  <w:num w:numId="54" w16cid:durableId="2120831825">
    <w:abstractNumId w:val="10"/>
  </w:num>
  <w:num w:numId="55" w16cid:durableId="114760825">
    <w:abstractNumId w:val="25"/>
  </w:num>
  <w:num w:numId="56" w16cid:durableId="661012227">
    <w:abstractNumId w:val="46"/>
  </w:num>
  <w:num w:numId="57" w16cid:durableId="75052596">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355"/>
    <w:rsid w:val="00000717"/>
    <w:rsid w:val="0000094F"/>
    <w:rsid w:val="00003221"/>
    <w:rsid w:val="00004968"/>
    <w:rsid w:val="00005FEA"/>
    <w:rsid w:val="00010AB0"/>
    <w:rsid w:val="00011A56"/>
    <w:rsid w:val="00013ACC"/>
    <w:rsid w:val="00021236"/>
    <w:rsid w:val="000248B9"/>
    <w:rsid w:val="00024E2C"/>
    <w:rsid w:val="00025AEB"/>
    <w:rsid w:val="00026150"/>
    <w:rsid w:val="00030BF4"/>
    <w:rsid w:val="000345F5"/>
    <w:rsid w:val="00034F0A"/>
    <w:rsid w:val="0004046F"/>
    <w:rsid w:val="000408BD"/>
    <w:rsid w:val="00042A47"/>
    <w:rsid w:val="00042E00"/>
    <w:rsid w:val="000453D9"/>
    <w:rsid w:val="00050395"/>
    <w:rsid w:val="00053277"/>
    <w:rsid w:val="000562E5"/>
    <w:rsid w:val="0005743C"/>
    <w:rsid w:val="000603E0"/>
    <w:rsid w:val="00062F6A"/>
    <w:rsid w:val="00065B30"/>
    <w:rsid w:val="000706DF"/>
    <w:rsid w:val="000710FF"/>
    <w:rsid w:val="0007170A"/>
    <w:rsid w:val="00072B91"/>
    <w:rsid w:val="00074496"/>
    <w:rsid w:val="00076D6F"/>
    <w:rsid w:val="00080EDF"/>
    <w:rsid w:val="00082D8D"/>
    <w:rsid w:val="00083E61"/>
    <w:rsid w:val="00085D51"/>
    <w:rsid w:val="000866FB"/>
    <w:rsid w:val="0008714B"/>
    <w:rsid w:val="00090332"/>
    <w:rsid w:val="00092BDF"/>
    <w:rsid w:val="00093F0D"/>
    <w:rsid w:val="00094993"/>
    <w:rsid w:val="00096F75"/>
    <w:rsid w:val="000A0ED6"/>
    <w:rsid w:val="000A0FD0"/>
    <w:rsid w:val="000A11AD"/>
    <w:rsid w:val="000A11B2"/>
    <w:rsid w:val="000A3607"/>
    <w:rsid w:val="000A3CB3"/>
    <w:rsid w:val="000A44AB"/>
    <w:rsid w:val="000A48FF"/>
    <w:rsid w:val="000A5055"/>
    <w:rsid w:val="000A7E2E"/>
    <w:rsid w:val="000B0665"/>
    <w:rsid w:val="000B50D6"/>
    <w:rsid w:val="000B627E"/>
    <w:rsid w:val="000C6ECB"/>
    <w:rsid w:val="000D0A83"/>
    <w:rsid w:val="000D0A8B"/>
    <w:rsid w:val="000D31B0"/>
    <w:rsid w:val="000D3CCB"/>
    <w:rsid w:val="000D5431"/>
    <w:rsid w:val="000E0DB7"/>
    <w:rsid w:val="000E197E"/>
    <w:rsid w:val="000E1F5E"/>
    <w:rsid w:val="000E576F"/>
    <w:rsid w:val="000E7759"/>
    <w:rsid w:val="000E788C"/>
    <w:rsid w:val="000F00C4"/>
    <w:rsid w:val="000F03C3"/>
    <w:rsid w:val="000F042F"/>
    <w:rsid w:val="000F2FF2"/>
    <w:rsid w:val="000F431B"/>
    <w:rsid w:val="000F4E62"/>
    <w:rsid w:val="000F6090"/>
    <w:rsid w:val="000F620C"/>
    <w:rsid w:val="000F741E"/>
    <w:rsid w:val="00101854"/>
    <w:rsid w:val="00101BA7"/>
    <w:rsid w:val="00101D1A"/>
    <w:rsid w:val="001027BD"/>
    <w:rsid w:val="00106348"/>
    <w:rsid w:val="00111E1B"/>
    <w:rsid w:val="0011217C"/>
    <w:rsid w:val="00113905"/>
    <w:rsid w:val="00114C14"/>
    <w:rsid w:val="001153F4"/>
    <w:rsid w:val="00117CEA"/>
    <w:rsid w:val="00120D0A"/>
    <w:rsid w:val="00124D55"/>
    <w:rsid w:val="00126035"/>
    <w:rsid w:val="00126B89"/>
    <w:rsid w:val="001279B6"/>
    <w:rsid w:val="00130EEA"/>
    <w:rsid w:val="00131199"/>
    <w:rsid w:val="001378F4"/>
    <w:rsid w:val="001408CD"/>
    <w:rsid w:val="0014099C"/>
    <w:rsid w:val="00141F67"/>
    <w:rsid w:val="0014245C"/>
    <w:rsid w:val="00142F25"/>
    <w:rsid w:val="00145DB4"/>
    <w:rsid w:val="00146659"/>
    <w:rsid w:val="00146F8C"/>
    <w:rsid w:val="00150A52"/>
    <w:rsid w:val="00150B0B"/>
    <w:rsid w:val="001522BD"/>
    <w:rsid w:val="001553E9"/>
    <w:rsid w:val="00155D15"/>
    <w:rsid w:val="00157C67"/>
    <w:rsid w:val="00161B9B"/>
    <w:rsid w:val="00162974"/>
    <w:rsid w:val="0016475E"/>
    <w:rsid w:val="00165553"/>
    <w:rsid w:val="001730CF"/>
    <w:rsid w:val="00173E87"/>
    <w:rsid w:val="00174558"/>
    <w:rsid w:val="001752A1"/>
    <w:rsid w:val="00176400"/>
    <w:rsid w:val="00180463"/>
    <w:rsid w:val="001804F9"/>
    <w:rsid w:val="00182097"/>
    <w:rsid w:val="001820FC"/>
    <w:rsid w:val="0018632B"/>
    <w:rsid w:val="00187C78"/>
    <w:rsid w:val="001906F8"/>
    <w:rsid w:val="00192911"/>
    <w:rsid w:val="00192E28"/>
    <w:rsid w:val="00195B3D"/>
    <w:rsid w:val="00196784"/>
    <w:rsid w:val="001A006A"/>
    <w:rsid w:val="001A016D"/>
    <w:rsid w:val="001A28A8"/>
    <w:rsid w:val="001A2965"/>
    <w:rsid w:val="001A6B0B"/>
    <w:rsid w:val="001A6BD8"/>
    <w:rsid w:val="001A6F67"/>
    <w:rsid w:val="001B1868"/>
    <w:rsid w:val="001B1CE7"/>
    <w:rsid w:val="001B21FB"/>
    <w:rsid w:val="001B4529"/>
    <w:rsid w:val="001B4986"/>
    <w:rsid w:val="001C3E81"/>
    <w:rsid w:val="001C5122"/>
    <w:rsid w:val="001C7B3C"/>
    <w:rsid w:val="001D0BED"/>
    <w:rsid w:val="001D4308"/>
    <w:rsid w:val="001D4395"/>
    <w:rsid w:val="001D56E8"/>
    <w:rsid w:val="001D6058"/>
    <w:rsid w:val="001E1605"/>
    <w:rsid w:val="001E3016"/>
    <w:rsid w:val="001E3DF4"/>
    <w:rsid w:val="001E4004"/>
    <w:rsid w:val="001E4F3C"/>
    <w:rsid w:val="001E6048"/>
    <w:rsid w:val="001F1552"/>
    <w:rsid w:val="001F6778"/>
    <w:rsid w:val="00201F09"/>
    <w:rsid w:val="002029CB"/>
    <w:rsid w:val="00206BA3"/>
    <w:rsid w:val="0021346B"/>
    <w:rsid w:val="0021436C"/>
    <w:rsid w:val="002146BC"/>
    <w:rsid w:val="00216A43"/>
    <w:rsid w:val="0021763C"/>
    <w:rsid w:val="00217CA3"/>
    <w:rsid w:val="00221AE0"/>
    <w:rsid w:val="00222179"/>
    <w:rsid w:val="002279DE"/>
    <w:rsid w:val="00227BA7"/>
    <w:rsid w:val="00230B41"/>
    <w:rsid w:val="0024115C"/>
    <w:rsid w:val="002416BF"/>
    <w:rsid w:val="0024360E"/>
    <w:rsid w:val="002441AB"/>
    <w:rsid w:val="00246D31"/>
    <w:rsid w:val="00247163"/>
    <w:rsid w:val="00254A15"/>
    <w:rsid w:val="00255E4B"/>
    <w:rsid w:val="00257C40"/>
    <w:rsid w:val="00260AD6"/>
    <w:rsid w:val="0026353F"/>
    <w:rsid w:val="002658DD"/>
    <w:rsid w:val="00265EE7"/>
    <w:rsid w:val="00267854"/>
    <w:rsid w:val="0027020A"/>
    <w:rsid w:val="002718BD"/>
    <w:rsid w:val="00272E7A"/>
    <w:rsid w:val="002758CD"/>
    <w:rsid w:val="00276DEB"/>
    <w:rsid w:val="00277BB9"/>
    <w:rsid w:val="00282FB1"/>
    <w:rsid w:val="00283EBB"/>
    <w:rsid w:val="00283F68"/>
    <w:rsid w:val="00284395"/>
    <w:rsid w:val="00285D46"/>
    <w:rsid w:val="00285D55"/>
    <w:rsid w:val="0028780C"/>
    <w:rsid w:val="00287AC8"/>
    <w:rsid w:val="00291495"/>
    <w:rsid w:val="0029454D"/>
    <w:rsid w:val="00295629"/>
    <w:rsid w:val="00295AD7"/>
    <w:rsid w:val="002966CD"/>
    <w:rsid w:val="002A0388"/>
    <w:rsid w:val="002A062B"/>
    <w:rsid w:val="002A677C"/>
    <w:rsid w:val="002A6862"/>
    <w:rsid w:val="002A7597"/>
    <w:rsid w:val="002A7946"/>
    <w:rsid w:val="002B16CB"/>
    <w:rsid w:val="002B1897"/>
    <w:rsid w:val="002B2155"/>
    <w:rsid w:val="002B5912"/>
    <w:rsid w:val="002C34BA"/>
    <w:rsid w:val="002C3DD6"/>
    <w:rsid w:val="002C3DFC"/>
    <w:rsid w:val="002D04DD"/>
    <w:rsid w:val="002D322D"/>
    <w:rsid w:val="002D3F41"/>
    <w:rsid w:val="002D4AD1"/>
    <w:rsid w:val="002D6586"/>
    <w:rsid w:val="002E02E6"/>
    <w:rsid w:val="002E13A3"/>
    <w:rsid w:val="002E14F1"/>
    <w:rsid w:val="002E3ED6"/>
    <w:rsid w:val="002E6F85"/>
    <w:rsid w:val="002F085F"/>
    <w:rsid w:val="002F1A12"/>
    <w:rsid w:val="002F3583"/>
    <w:rsid w:val="0030128F"/>
    <w:rsid w:val="00301316"/>
    <w:rsid w:val="00301367"/>
    <w:rsid w:val="003017EF"/>
    <w:rsid w:val="00304083"/>
    <w:rsid w:val="00304E8C"/>
    <w:rsid w:val="00305229"/>
    <w:rsid w:val="003128F7"/>
    <w:rsid w:val="00313AC3"/>
    <w:rsid w:val="00313C8E"/>
    <w:rsid w:val="00314CCF"/>
    <w:rsid w:val="00316D1C"/>
    <w:rsid w:val="0032040C"/>
    <w:rsid w:val="003205F8"/>
    <w:rsid w:val="00322195"/>
    <w:rsid w:val="0032220A"/>
    <w:rsid w:val="00322D97"/>
    <w:rsid w:val="00324CC6"/>
    <w:rsid w:val="00325D82"/>
    <w:rsid w:val="00330D57"/>
    <w:rsid w:val="0033142F"/>
    <w:rsid w:val="0033183A"/>
    <w:rsid w:val="00331C11"/>
    <w:rsid w:val="00331CFA"/>
    <w:rsid w:val="0033325B"/>
    <w:rsid w:val="003350E5"/>
    <w:rsid w:val="0033673B"/>
    <w:rsid w:val="00337B8E"/>
    <w:rsid w:val="00337C57"/>
    <w:rsid w:val="00337DD8"/>
    <w:rsid w:val="0034124E"/>
    <w:rsid w:val="00341994"/>
    <w:rsid w:val="00344D78"/>
    <w:rsid w:val="0034737A"/>
    <w:rsid w:val="00347920"/>
    <w:rsid w:val="00347DCC"/>
    <w:rsid w:val="00352A41"/>
    <w:rsid w:val="003550DE"/>
    <w:rsid w:val="00355C1D"/>
    <w:rsid w:val="00356610"/>
    <w:rsid w:val="00357009"/>
    <w:rsid w:val="00360D03"/>
    <w:rsid w:val="003627BE"/>
    <w:rsid w:val="00366A1E"/>
    <w:rsid w:val="003672E0"/>
    <w:rsid w:val="00367DED"/>
    <w:rsid w:val="003701CC"/>
    <w:rsid w:val="003713C5"/>
    <w:rsid w:val="00371B1F"/>
    <w:rsid w:val="00374180"/>
    <w:rsid w:val="00375942"/>
    <w:rsid w:val="00382E10"/>
    <w:rsid w:val="00385E3D"/>
    <w:rsid w:val="003867EB"/>
    <w:rsid w:val="003916B2"/>
    <w:rsid w:val="003945F3"/>
    <w:rsid w:val="00396A06"/>
    <w:rsid w:val="003A40C0"/>
    <w:rsid w:val="003A603C"/>
    <w:rsid w:val="003B1269"/>
    <w:rsid w:val="003B2692"/>
    <w:rsid w:val="003B38CE"/>
    <w:rsid w:val="003B528C"/>
    <w:rsid w:val="003B5B0A"/>
    <w:rsid w:val="003B5CB5"/>
    <w:rsid w:val="003B6E15"/>
    <w:rsid w:val="003B76C3"/>
    <w:rsid w:val="003C10CF"/>
    <w:rsid w:val="003C7E48"/>
    <w:rsid w:val="003D2153"/>
    <w:rsid w:val="003D5AA2"/>
    <w:rsid w:val="003E162C"/>
    <w:rsid w:val="003E1C9A"/>
    <w:rsid w:val="003E2928"/>
    <w:rsid w:val="003E45A5"/>
    <w:rsid w:val="003E63B7"/>
    <w:rsid w:val="003F3415"/>
    <w:rsid w:val="003F3778"/>
    <w:rsid w:val="003F4BE9"/>
    <w:rsid w:val="003F6A09"/>
    <w:rsid w:val="00401BE0"/>
    <w:rsid w:val="00402578"/>
    <w:rsid w:val="00402E20"/>
    <w:rsid w:val="0040433D"/>
    <w:rsid w:val="004044B9"/>
    <w:rsid w:val="00405E66"/>
    <w:rsid w:val="0041081E"/>
    <w:rsid w:val="004108BB"/>
    <w:rsid w:val="004118FD"/>
    <w:rsid w:val="004132DE"/>
    <w:rsid w:val="0041420C"/>
    <w:rsid w:val="00415E7C"/>
    <w:rsid w:val="00417A2B"/>
    <w:rsid w:val="00421721"/>
    <w:rsid w:val="0042484E"/>
    <w:rsid w:val="00430039"/>
    <w:rsid w:val="0043296F"/>
    <w:rsid w:val="0043452A"/>
    <w:rsid w:val="0043530D"/>
    <w:rsid w:val="00435F6B"/>
    <w:rsid w:val="00436AB2"/>
    <w:rsid w:val="00436D07"/>
    <w:rsid w:val="00436F4B"/>
    <w:rsid w:val="00437F2E"/>
    <w:rsid w:val="00441D90"/>
    <w:rsid w:val="00443E25"/>
    <w:rsid w:val="00444412"/>
    <w:rsid w:val="00445F3C"/>
    <w:rsid w:val="00447997"/>
    <w:rsid w:val="00452B62"/>
    <w:rsid w:val="0045390A"/>
    <w:rsid w:val="004556C3"/>
    <w:rsid w:val="0046114D"/>
    <w:rsid w:val="004629BB"/>
    <w:rsid w:val="004631D5"/>
    <w:rsid w:val="004641E0"/>
    <w:rsid w:val="004644DA"/>
    <w:rsid w:val="00466D3A"/>
    <w:rsid w:val="00467F07"/>
    <w:rsid w:val="00470CA5"/>
    <w:rsid w:val="00471136"/>
    <w:rsid w:val="0047168D"/>
    <w:rsid w:val="00472EE5"/>
    <w:rsid w:val="004739E0"/>
    <w:rsid w:val="004766BE"/>
    <w:rsid w:val="004778BD"/>
    <w:rsid w:val="00482C94"/>
    <w:rsid w:val="0048342F"/>
    <w:rsid w:val="00484BD9"/>
    <w:rsid w:val="0048796F"/>
    <w:rsid w:val="00490D49"/>
    <w:rsid w:val="00491EA8"/>
    <w:rsid w:val="004949D1"/>
    <w:rsid w:val="00496306"/>
    <w:rsid w:val="004973B8"/>
    <w:rsid w:val="004977F2"/>
    <w:rsid w:val="004A37B0"/>
    <w:rsid w:val="004A4CDA"/>
    <w:rsid w:val="004B0192"/>
    <w:rsid w:val="004B1FEA"/>
    <w:rsid w:val="004B6799"/>
    <w:rsid w:val="004C3D9C"/>
    <w:rsid w:val="004C50D3"/>
    <w:rsid w:val="004C6D78"/>
    <w:rsid w:val="004C7DBD"/>
    <w:rsid w:val="004D2433"/>
    <w:rsid w:val="004D3230"/>
    <w:rsid w:val="004D3A02"/>
    <w:rsid w:val="004D410B"/>
    <w:rsid w:val="004E01F2"/>
    <w:rsid w:val="004E0835"/>
    <w:rsid w:val="004E4139"/>
    <w:rsid w:val="004E4FDC"/>
    <w:rsid w:val="004E6C91"/>
    <w:rsid w:val="004E6EF0"/>
    <w:rsid w:val="004E7ED8"/>
    <w:rsid w:val="004F1ED9"/>
    <w:rsid w:val="004F274B"/>
    <w:rsid w:val="004F2ABB"/>
    <w:rsid w:val="004F3411"/>
    <w:rsid w:val="004F3ACB"/>
    <w:rsid w:val="004F6754"/>
    <w:rsid w:val="004F79EA"/>
    <w:rsid w:val="00502747"/>
    <w:rsid w:val="00502748"/>
    <w:rsid w:val="00502DB6"/>
    <w:rsid w:val="00505C3D"/>
    <w:rsid w:val="00506A3D"/>
    <w:rsid w:val="00506FB0"/>
    <w:rsid w:val="00507B42"/>
    <w:rsid w:val="00512C2A"/>
    <w:rsid w:val="005167F9"/>
    <w:rsid w:val="00517178"/>
    <w:rsid w:val="00521019"/>
    <w:rsid w:val="00523186"/>
    <w:rsid w:val="00524B31"/>
    <w:rsid w:val="00527F7A"/>
    <w:rsid w:val="0053126C"/>
    <w:rsid w:val="00532589"/>
    <w:rsid w:val="005335D0"/>
    <w:rsid w:val="0053598D"/>
    <w:rsid w:val="0053721F"/>
    <w:rsid w:val="00537D13"/>
    <w:rsid w:val="00543A01"/>
    <w:rsid w:val="00544162"/>
    <w:rsid w:val="00544B7C"/>
    <w:rsid w:val="00545CC6"/>
    <w:rsid w:val="00547921"/>
    <w:rsid w:val="00552A9E"/>
    <w:rsid w:val="0055329F"/>
    <w:rsid w:val="005548E3"/>
    <w:rsid w:val="00554CBC"/>
    <w:rsid w:val="0055784D"/>
    <w:rsid w:val="0056196C"/>
    <w:rsid w:val="005707F7"/>
    <w:rsid w:val="00573396"/>
    <w:rsid w:val="005742D5"/>
    <w:rsid w:val="00575BAE"/>
    <w:rsid w:val="00576405"/>
    <w:rsid w:val="00577444"/>
    <w:rsid w:val="005826AE"/>
    <w:rsid w:val="00590591"/>
    <w:rsid w:val="00590DF3"/>
    <w:rsid w:val="005929DE"/>
    <w:rsid w:val="00594E58"/>
    <w:rsid w:val="00596EE2"/>
    <w:rsid w:val="005A5905"/>
    <w:rsid w:val="005A64E9"/>
    <w:rsid w:val="005A73A0"/>
    <w:rsid w:val="005B236F"/>
    <w:rsid w:val="005B2518"/>
    <w:rsid w:val="005B30D4"/>
    <w:rsid w:val="005B6739"/>
    <w:rsid w:val="005B70F2"/>
    <w:rsid w:val="005C3F75"/>
    <w:rsid w:val="005C511B"/>
    <w:rsid w:val="005C6715"/>
    <w:rsid w:val="005C6F3D"/>
    <w:rsid w:val="005C6F45"/>
    <w:rsid w:val="005D1A7C"/>
    <w:rsid w:val="005D1E3B"/>
    <w:rsid w:val="005D2D95"/>
    <w:rsid w:val="005D711E"/>
    <w:rsid w:val="005D753E"/>
    <w:rsid w:val="005D7A0C"/>
    <w:rsid w:val="005D7A33"/>
    <w:rsid w:val="005D7A93"/>
    <w:rsid w:val="005E0018"/>
    <w:rsid w:val="005E03C7"/>
    <w:rsid w:val="005E0F7F"/>
    <w:rsid w:val="005E148E"/>
    <w:rsid w:val="005E1DF9"/>
    <w:rsid w:val="005F0F2D"/>
    <w:rsid w:val="005F5AF6"/>
    <w:rsid w:val="005F62DB"/>
    <w:rsid w:val="005F6D26"/>
    <w:rsid w:val="00600FF2"/>
    <w:rsid w:val="00602B5A"/>
    <w:rsid w:val="00603981"/>
    <w:rsid w:val="006047B7"/>
    <w:rsid w:val="00611170"/>
    <w:rsid w:val="006114AA"/>
    <w:rsid w:val="006132E4"/>
    <w:rsid w:val="006177ED"/>
    <w:rsid w:val="006249DB"/>
    <w:rsid w:val="0062549E"/>
    <w:rsid w:val="00627751"/>
    <w:rsid w:val="00630438"/>
    <w:rsid w:val="00632EB5"/>
    <w:rsid w:val="00634822"/>
    <w:rsid w:val="00636A38"/>
    <w:rsid w:val="00636E2A"/>
    <w:rsid w:val="00640408"/>
    <w:rsid w:val="006416F7"/>
    <w:rsid w:val="0064238D"/>
    <w:rsid w:val="00643848"/>
    <w:rsid w:val="00643C72"/>
    <w:rsid w:val="0064445E"/>
    <w:rsid w:val="0064452F"/>
    <w:rsid w:val="006469B7"/>
    <w:rsid w:val="00646D75"/>
    <w:rsid w:val="006510FF"/>
    <w:rsid w:val="0065437C"/>
    <w:rsid w:val="00655847"/>
    <w:rsid w:val="00655945"/>
    <w:rsid w:val="00655E91"/>
    <w:rsid w:val="00664243"/>
    <w:rsid w:val="006646C6"/>
    <w:rsid w:val="0067234D"/>
    <w:rsid w:val="0067404A"/>
    <w:rsid w:val="00675AEA"/>
    <w:rsid w:val="00677648"/>
    <w:rsid w:val="00681C7D"/>
    <w:rsid w:val="00683107"/>
    <w:rsid w:val="006851F5"/>
    <w:rsid w:val="00690026"/>
    <w:rsid w:val="00690BA3"/>
    <w:rsid w:val="00692DA9"/>
    <w:rsid w:val="006946E3"/>
    <w:rsid w:val="00695D54"/>
    <w:rsid w:val="00697314"/>
    <w:rsid w:val="006A0135"/>
    <w:rsid w:val="006A2E73"/>
    <w:rsid w:val="006A456C"/>
    <w:rsid w:val="006A4B75"/>
    <w:rsid w:val="006A4F51"/>
    <w:rsid w:val="006A5299"/>
    <w:rsid w:val="006A554B"/>
    <w:rsid w:val="006A6653"/>
    <w:rsid w:val="006B1B08"/>
    <w:rsid w:val="006B1E3D"/>
    <w:rsid w:val="006B2EAB"/>
    <w:rsid w:val="006B3138"/>
    <w:rsid w:val="006B59DC"/>
    <w:rsid w:val="006B6323"/>
    <w:rsid w:val="006B68D6"/>
    <w:rsid w:val="006B73CC"/>
    <w:rsid w:val="006C020D"/>
    <w:rsid w:val="006C28DC"/>
    <w:rsid w:val="006C37AD"/>
    <w:rsid w:val="006C4EA0"/>
    <w:rsid w:val="006D68E3"/>
    <w:rsid w:val="006D787D"/>
    <w:rsid w:val="006D7F92"/>
    <w:rsid w:val="006E0069"/>
    <w:rsid w:val="006E17CD"/>
    <w:rsid w:val="006E33DF"/>
    <w:rsid w:val="006E4391"/>
    <w:rsid w:val="006E56F5"/>
    <w:rsid w:val="006F02E4"/>
    <w:rsid w:val="006F184B"/>
    <w:rsid w:val="006F2921"/>
    <w:rsid w:val="0070282E"/>
    <w:rsid w:val="00702A53"/>
    <w:rsid w:val="007030CE"/>
    <w:rsid w:val="007047EA"/>
    <w:rsid w:val="00710CE4"/>
    <w:rsid w:val="00712ED4"/>
    <w:rsid w:val="00713D8B"/>
    <w:rsid w:val="00714188"/>
    <w:rsid w:val="00717695"/>
    <w:rsid w:val="007179A2"/>
    <w:rsid w:val="00720526"/>
    <w:rsid w:val="00724096"/>
    <w:rsid w:val="007300E9"/>
    <w:rsid w:val="007319D8"/>
    <w:rsid w:val="007329BC"/>
    <w:rsid w:val="0073465D"/>
    <w:rsid w:val="0073538A"/>
    <w:rsid w:val="0073764F"/>
    <w:rsid w:val="0074019A"/>
    <w:rsid w:val="00741FC5"/>
    <w:rsid w:val="007430F4"/>
    <w:rsid w:val="0074608D"/>
    <w:rsid w:val="00746978"/>
    <w:rsid w:val="00747C0E"/>
    <w:rsid w:val="00747C7B"/>
    <w:rsid w:val="007509AD"/>
    <w:rsid w:val="00755EE1"/>
    <w:rsid w:val="00756848"/>
    <w:rsid w:val="00757063"/>
    <w:rsid w:val="00762DEC"/>
    <w:rsid w:val="0076483C"/>
    <w:rsid w:val="0076672A"/>
    <w:rsid w:val="00773A6D"/>
    <w:rsid w:val="00773EF6"/>
    <w:rsid w:val="0077488C"/>
    <w:rsid w:val="00775C10"/>
    <w:rsid w:val="007765A4"/>
    <w:rsid w:val="00777CD5"/>
    <w:rsid w:val="00783218"/>
    <w:rsid w:val="0078333C"/>
    <w:rsid w:val="00787A07"/>
    <w:rsid w:val="00791B76"/>
    <w:rsid w:val="00793404"/>
    <w:rsid w:val="00793F75"/>
    <w:rsid w:val="00797E5C"/>
    <w:rsid w:val="007A301C"/>
    <w:rsid w:val="007A5008"/>
    <w:rsid w:val="007A6FC3"/>
    <w:rsid w:val="007A70EA"/>
    <w:rsid w:val="007A7E86"/>
    <w:rsid w:val="007B1C89"/>
    <w:rsid w:val="007B37F9"/>
    <w:rsid w:val="007B5BA1"/>
    <w:rsid w:val="007B61A2"/>
    <w:rsid w:val="007C0D1E"/>
    <w:rsid w:val="007C0DDE"/>
    <w:rsid w:val="007D099B"/>
    <w:rsid w:val="007D3C25"/>
    <w:rsid w:val="007D5B9D"/>
    <w:rsid w:val="007D792E"/>
    <w:rsid w:val="007E087D"/>
    <w:rsid w:val="007E4151"/>
    <w:rsid w:val="007E46F1"/>
    <w:rsid w:val="007E506A"/>
    <w:rsid w:val="007E55F5"/>
    <w:rsid w:val="007E5899"/>
    <w:rsid w:val="007E7771"/>
    <w:rsid w:val="007F3181"/>
    <w:rsid w:val="007F36AF"/>
    <w:rsid w:val="007F4AAB"/>
    <w:rsid w:val="007F6AF7"/>
    <w:rsid w:val="008013F3"/>
    <w:rsid w:val="00803B54"/>
    <w:rsid w:val="00805014"/>
    <w:rsid w:val="008050DB"/>
    <w:rsid w:val="00805B77"/>
    <w:rsid w:val="00807A08"/>
    <w:rsid w:val="008100C6"/>
    <w:rsid w:val="00815347"/>
    <w:rsid w:val="0081614F"/>
    <w:rsid w:val="0082022E"/>
    <w:rsid w:val="00821587"/>
    <w:rsid w:val="00824402"/>
    <w:rsid w:val="00825792"/>
    <w:rsid w:val="00830E60"/>
    <w:rsid w:val="008311DC"/>
    <w:rsid w:val="00834FF4"/>
    <w:rsid w:val="00835FEC"/>
    <w:rsid w:val="0083680F"/>
    <w:rsid w:val="008372F0"/>
    <w:rsid w:val="0083757F"/>
    <w:rsid w:val="00842C52"/>
    <w:rsid w:val="008451D2"/>
    <w:rsid w:val="008456B4"/>
    <w:rsid w:val="0084636F"/>
    <w:rsid w:val="0084694E"/>
    <w:rsid w:val="0085233F"/>
    <w:rsid w:val="00853811"/>
    <w:rsid w:val="00861E8B"/>
    <w:rsid w:val="00863DC2"/>
    <w:rsid w:val="00864DBD"/>
    <w:rsid w:val="008672B9"/>
    <w:rsid w:val="008701EE"/>
    <w:rsid w:val="00872987"/>
    <w:rsid w:val="00875257"/>
    <w:rsid w:val="00875CB2"/>
    <w:rsid w:val="00876CE2"/>
    <w:rsid w:val="008770AB"/>
    <w:rsid w:val="00881420"/>
    <w:rsid w:val="00883297"/>
    <w:rsid w:val="00884AEA"/>
    <w:rsid w:val="008902F1"/>
    <w:rsid w:val="008A5174"/>
    <w:rsid w:val="008A5A48"/>
    <w:rsid w:val="008A7AB4"/>
    <w:rsid w:val="008B3D23"/>
    <w:rsid w:val="008B6461"/>
    <w:rsid w:val="008B77A4"/>
    <w:rsid w:val="008B7844"/>
    <w:rsid w:val="008C183F"/>
    <w:rsid w:val="008C274F"/>
    <w:rsid w:val="008C51BD"/>
    <w:rsid w:val="008C5416"/>
    <w:rsid w:val="008C6E74"/>
    <w:rsid w:val="008D3D7F"/>
    <w:rsid w:val="008D611C"/>
    <w:rsid w:val="008D64C8"/>
    <w:rsid w:val="008D6898"/>
    <w:rsid w:val="008D7050"/>
    <w:rsid w:val="008E0F7A"/>
    <w:rsid w:val="008E15AC"/>
    <w:rsid w:val="008E3AA9"/>
    <w:rsid w:val="008E4776"/>
    <w:rsid w:val="008E4C45"/>
    <w:rsid w:val="008E5059"/>
    <w:rsid w:val="008E5D4F"/>
    <w:rsid w:val="008F4BFD"/>
    <w:rsid w:val="008F4D9B"/>
    <w:rsid w:val="008F5CDC"/>
    <w:rsid w:val="008F7B65"/>
    <w:rsid w:val="008F7E1B"/>
    <w:rsid w:val="009013F6"/>
    <w:rsid w:val="009027B6"/>
    <w:rsid w:val="00906693"/>
    <w:rsid w:val="009072D6"/>
    <w:rsid w:val="00911C60"/>
    <w:rsid w:val="00914244"/>
    <w:rsid w:val="00914619"/>
    <w:rsid w:val="00922039"/>
    <w:rsid w:val="009239C0"/>
    <w:rsid w:val="00926C98"/>
    <w:rsid w:val="00926CFB"/>
    <w:rsid w:val="009305D9"/>
    <w:rsid w:val="0093143B"/>
    <w:rsid w:val="00933E92"/>
    <w:rsid w:val="009422F7"/>
    <w:rsid w:val="00945153"/>
    <w:rsid w:val="0094552E"/>
    <w:rsid w:val="00945C39"/>
    <w:rsid w:val="00946093"/>
    <w:rsid w:val="00946ECB"/>
    <w:rsid w:val="009507F0"/>
    <w:rsid w:val="0095162E"/>
    <w:rsid w:val="00954A8F"/>
    <w:rsid w:val="009554F7"/>
    <w:rsid w:val="0095591B"/>
    <w:rsid w:val="0095613C"/>
    <w:rsid w:val="00957BAE"/>
    <w:rsid w:val="00957D24"/>
    <w:rsid w:val="0096257E"/>
    <w:rsid w:val="009629C1"/>
    <w:rsid w:val="00962BA5"/>
    <w:rsid w:val="009657E7"/>
    <w:rsid w:val="009660D3"/>
    <w:rsid w:val="00966639"/>
    <w:rsid w:val="0097138D"/>
    <w:rsid w:val="00973060"/>
    <w:rsid w:val="00975678"/>
    <w:rsid w:val="00975B29"/>
    <w:rsid w:val="00980DC8"/>
    <w:rsid w:val="00984548"/>
    <w:rsid w:val="00985446"/>
    <w:rsid w:val="0098551B"/>
    <w:rsid w:val="009870CF"/>
    <w:rsid w:val="0099216C"/>
    <w:rsid w:val="00992436"/>
    <w:rsid w:val="0099261D"/>
    <w:rsid w:val="0099295B"/>
    <w:rsid w:val="00992FD9"/>
    <w:rsid w:val="0099340B"/>
    <w:rsid w:val="009949F6"/>
    <w:rsid w:val="00996669"/>
    <w:rsid w:val="0099704D"/>
    <w:rsid w:val="009A4901"/>
    <w:rsid w:val="009A4F35"/>
    <w:rsid w:val="009A6114"/>
    <w:rsid w:val="009A61CA"/>
    <w:rsid w:val="009B1A37"/>
    <w:rsid w:val="009B1DE4"/>
    <w:rsid w:val="009B2A3E"/>
    <w:rsid w:val="009B2ECC"/>
    <w:rsid w:val="009B3A09"/>
    <w:rsid w:val="009B5A0F"/>
    <w:rsid w:val="009B61C4"/>
    <w:rsid w:val="009C087F"/>
    <w:rsid w:val="009C1B73"/>
    <w:rsid w:val="009C29A0"/>
    <w:rsid w:val="009C3205"/>
    <w:rsid w:val="009C6CBD"/>
    <w:rsid w:val="009D0906"/>
    <w:rsid w:val="009D1644"/>
    <w:rsid w:val="009D30E4"/>
    <w:rsid w:val="009E0652"/>
    <w:rsid w:val="009E1DED"/>
    <w:rsid w:val="009E252C"/>
    <w:rsid w:val="009E36E5"/>
    <w:rsid w:val="009E73D2"/>
    <w:rsid w:val="009F2186"/>
    <w:rsid w:val="009F2896"/>
    <w:rsid w:val="009F4A44"/>
    <w:rsid w:val="009F62E2"/>
    <w:rsid w:val="009F7A90"/>
    <w:rsid w:val="00A003FE"/>
    <w:rsid w:val="00A011F5"/>
    <w:rsid w:val="00A02CC0"/>
    <w:rsid w:val="00A04FC4"/>
    <w:rsid w:val="00A051C6"/>
    <w:rsid w:val="00A06F62"/>
    <w:rsid w:val="00A12518"/>
    <w:rsid w:val="00A12B80"/>
    <w:rsid w:val="00A14955"/>
    <w:rsid w:val="00A15C80"/>
    <w:rsid w:val="00A2437B"/>
    <w:rsid w:val="00A25168"/>
    <w:rsid w:val="00A2652B"/>
    <w:rsid w:val="00A267AA"/>
    <w:rsid w:val="00A27305"/>
    <w:rsid w:val="00A3191B"/>
    <w:rsid w:val="00A338B1"/>
    <w:rsid w:val="00A35A9D"/>
    <w:rsid w:val="00A40526"/>
    <w:rsid w:val="00A407F7"/>
    <w:rsid w:val="00A4706D"/>
    <w:rsid w:val="00A5196C"/>
    <w:rsid w:val="00A520AC"/>
    <w:rsid w:val="00A57F0E"/>
    <w:rsid w:val="00A6062A"/>
    <w:rsid w:val="00A60FFD"/>
    <w:rsid w:val="00A61BDD"/>
    <w:rsid w:val="00A63092"/>
    <w:rsid w:val="00A65136"/>
    <w:rsid w:val="00A657DE"/>
    <w:rsid w:val="00A66C48"/>
    <w:rsid w:val="00A72C70"/>
    <w:rsid w:val="00A75678"/>
    <w:rsid w:val="00A806B0"/>
    <w:rsid w:val="00A81C31"/>
    <w:rsid w:val="00A8571D"/>
    <w:rsid w:val="00A85CF2"/>
    <w:rsid w:val="00A85E8D"/>
    <w:rsid w:val="00A86686"/>
    <w:rsid w:val="00A87E99"/>
    <w:rsid w:val="00A91A32"/>
    <w:rsid w:val="00A92A3C"/>
    <w:rsid w:val="00A96190"/>
    <w:rsid w:val="00A96E4C"/>
    <w:rsid w:val="00A96F65"/>
    <w:rsid w:val="00A96FB1"/>
    <w:rsid w:val="00AA0B26"/>
    <w:rsid w:val="00AA18BC"/>
    <w:rsid w:val="00AA1DE3"/>
    <w:rsid w:val="00AA1E38"/>
    <w:rsid w:val="00AA2FC4"/>
    <w:rsid w:val="00AA3A2A"/>
    <w:rsid w:val="00AA3F8D"/>
    <w:rsid w:val="00AA4F28"/>
    <w:rsid w:val="00AA5402"/>
    <w:rsid w:val="00AA592D"/>
    <w:rsid w:val="00AB0D79"/>
    <w:rsid w:val="00AB324C"/>
    <w:rsid w:val="00AB48BA"/>
    <w:rsid w:val="00AB54A1"/>
    <w:rsid w:val="00AB581C"/>
    <w:rsid w:val="00AC0889"/>
    <w:rsid w:val="00AC188C"/>
    <w:rsid w:val="00AC273A"/>
    <w:rsid w:val="00AC2B54"/>
    <w:rsid w:val="00AC2C15"/>
    <w:rsid w:val="00AC34F8"/>
    <w:rsid w:val="00AC43E8"/>
    <w:rsid w:val="00AC5291"/>
    <w:rsid w:val="00AC6FA8"/>
    <w:rsid w:val="00AD0E8F"/>
    <w:rsid w:val="00AD185C"/>
    <w:rsid w:val="00AD604F"/>
    <w:rsid w:val="00AD7419"/>
    <w:rsid w:val="00AE6B58"/>
    <w:rsid w:val="00AF3997"/>
    <w:rsid w:val="00AF3ADA"/>
    <w:rsid w:val="00B0675F"/>
    <w:rsid w:val="00B0760B"/>
    <w:rsid w:val="00B11E17"/>
    <w:rsid w:val="00B1205C"/>
    <w:rsid w:val="00B120FE"/>
    <w:rsid w:val="00B13B07"/>
    <w:rsid w:val="00B13D12"/>
    <w:rsid w:val="00B13ED9"/>
    <w:rsid w:val="00B16A98"/>
    <w:rsid w:val="00B17F7B"/>
    <w:rsid w:val="00B207CC"/>
    <w:rsid w:val="00B20E4B"/>
    <w:rsid w:val="00B22F7B"/>
    <w:rsid w:val="00B26C5A"/>
    <w:rsid w:val="00B30EA7"/>
    <w:rsid w:val="00B31604"/>
    <w:rsid w:val="00B34893"/>
    <w:rsid w:val="00B35085"/>
    <w:rsid w:val="00B35434"/>
    <w:rsid w:val="00B35F31"/>
    <w:rsid w:val="00B44663"/>
    <w:rsid w:val="00B462B7"/>
    <w:rsid w:val="00B46786"/>
    <w:rsid w:val="00B46EDC"/>
    <w:rsid w:val="00B50252"/>
    <w:rsid w:val="00B50FFB"/>
    <w:rsid w:val="00B52995"/>
    <w:rsid w:val="00B52A5D"/>
    <w:rsid w:val="00B542E0"/>
    <w:rsid w:val="00B5707A"/>
    <w:rsid w:val="00B57391"/>
    <w:rsid w:val="00B5739B"/>
    <w:rsid w:val="00B601B2"/>
    <w:rsid w:val="00B614C5"/>
    <w:rsid w:val="00B6585C"/>
    <w:rsid w:val="00B73D0D"/>
    <w:rsid w:val="00B74032"/>
    <w:rsid w:val="00B75E34"/>
    <w:rsid w:val="00B768CA"/>
    <w:rsid w:val="00B77A37"/>
    <w:rsid w:val="00B77A47"/>
    <w:rsid w:val="00B80A95"/>
    <w:rsid w:val="00B80FC3"/>
    <w:rsid w:val="00B82FD9"/>
    <w:rsid w:val="00B8336F"/>
    <w:rsid w:val="00B86645"/>
    <w:rsid w:val="00B869DD"/>
    <w:rsid w:val="00B93503"/>
    <w:rsid w:val="00B939FF"/>
    <w:rsid w:val="00B93D6B"/>
    <w:rsid w:val="00BA1509"/>
    <w:rsid w:val="00BA2C16"/>
    <w:rsid w:val="00BA365E"/>
    <w:rsid w:val="00BA4E31"/>
    <w:rsid w:val="00BA73BD"/>
    <w:rsid w:val="00BB0370"/>
    <w:rsid w:val="00BB1BAB"/>
    <w:rsid w:val="00BB2FB1"/>
    <w:rsid w:val="00BB42F8"/>
    <w:rsid w:val="00BB65B5"/>
    <w:rsid w:val="00BC06BA"/>
    <w:rsid w:val="00BC19F6"/>
    <w:rsid w:val="00BC258B"/>
    <w:rsid w:val="00BC29D4"/>
    <w:rsid w:val="00BC45D3"/>
    <w:rsid w:val="00BC4E2C"/>
    <w:rsid w:val="00BC57AA"/>
    <w:rsid w:val="00BD35CA"/>
    <w:rsid w:val="00BD5207"/>
    <w:rsid w:val="00BD5F89"/>
    <w:rsid w:val="00BD6E6D"/>
    <w:rsid w:val="00BD7522"/>
    <w:rsid w:val="00BD7943"/>
    <w:rsid w:val="00BD7FC4"/>
    <w:rsid w:val="00BE261B"/>
    <w:rsid w:val="00BE2650"/>
    <w:rsid w:val="00BE26DB"/>
    <w:rsid w:val="00BE3D92"/>
    <w:rsid w:val="00BE42F3"/>
    <w:rsid w:val="00BE477C"/>
    <w:rsid w:val="00BE4E52"/>
    <w:rsid w:val="00BF17D8"/>
    <w:rsid w:val="00BF21AC"/>
    <w:rsid w:val="00BF2352"/>
    <w:rsid w:val="00BF2376"/>
    <w:rsid w:val="00BF3E5F"/>
    <w:rsid w:val="00BF4DF2"/>
    <w:rsid w:val="00BF5AA9"/>
    <w:rsid w:val="00C006F9"/>
    <w:rsid w:val="00C00A49"/>
    <w:rsid w:val="00C00A6A"/>
    <w:rsid w:val="00C00C4C"/>
    <w:rsid w:val="00C01476"/>
    <w:rsid w:val="00C05AD8"/>
    <w:rsid w:val="00C1329A"/>
    <w:rsid w:val="00C13E1C"/>
    <w:rsid w:val="00C1630A"/>
    <w:rsid w:val="00C168D7"/>
    <w:rsid w:val="00C16A54"/>
    <w:rsid w:val="00C16ECB"/>
    <w:rsid w:val="00C179CC"/>
    <w:rsid w:val="00C20515"/>
    <w:rsid w:val="00C23115"/>
    <w:rsid w:val="00C277BA"/>
    <w:rsid w:val="00C34270"/>
    <w:rsid w:val="00C3634A"/>
    <w:rsid w:val="00C376AE"/>
    <w:rsid w:val="00C379BE"/>
    <w:rsid w:val="00C42F86"/>
    <w:rsid w:val="00C4405D"/>
    <w:rsid w:val="00C4582A"/>
    <w:rsid w:val="00C47C43"/>
    <w:rsid w:val="00C50D5C"/>
    <w:rsid w:val="00C5529B"/>
    <w:rsid w:val="00C564CB"/>
    <w:rsid w:val="00C57C39"/>
    <w:rsid w:val="00C6504B"/>
    <w:rsid w:val="00C6585D"/>
    <w:rsid w:val="00C664B9"/>
    <w:rsid w:val="00C66998"/>
    <w:rsid w:val="00C67F6F"/>
    <w:rsid w:val="00C70C7E"/>
    <w:rsid w:val="00C70EA7"/>
    <w:rsid w:val="00C71652"/>
    <w:rsid w:val="00C7460E"/>
    <w:rsid w:val="00C75A0D"/>
    <w:rsid w:val="00C768FB"/>
    <w:rsid w:val="00C76932"/>
    <w:rsid w:val="00C80282"/>
    <w:rsid w:val="00C8184C"/>
    <w:rsid w:val="00C827A2"/>
    <w:rsid w:val="00C828AC"/>
    <w:rsid w:val="00C84EC0"/>
    <w:rsid w:val="00C855D3"/>
    <w:rsid w:val="00C8618C"/>
    <w:rsid w:val="00C87A4E"/>
    <w:rsid w:val="00C904DB"/>
    <w:rsid w:val="00C92CC5"/>
    <w:rsid w:val="00C92F13"/>
    <w:rsid w:val="00C952F1"/>
    <w:rsid w:val="00C96060"/>
    <w:rsid w:val="00C97E8A"/>
    <w:rsid w:val="00CA2D3A"/>
    <w:rsid w:val="00CA2EAC"/>
    <w:rsid w:val="00CA3820"/>
    <w:rsid w:val="00CA4483"/>
    <w:rsid w:val="00CA7E1A"/>
    <w:rsid w:val="00CA7FA9"/>
    <w:rsid w:val="00CB67E6"/>
    <w:rsid w:val="00CB7D8C"/>
    <w:rsid w:val="00CC0992"/>
    <w:rsid w:val="00CC1730"/>
    <w:rsid w:val="00CC21ED"/>
    <w:rsid w:val="00CC2553"/>
    <w:rsid w:val="00CC776A"/>
    <w:rsid w:val="00CC7DF9"/>
    <w:rsid w:val="00CD35B3"/>
    <w:rsid w:val="00CD51AA"/>
    <w:rsid w:val="00CD667E"/>
    <w:rsid w:val="00CE0481"/>
    <w:rsid w:val="00CE12A5"/>
    <w:rsid w:val="00CE2032"/>
    <w:rsid w:val="00CE344C"/>
    <w:rsid w:val="00CE6977"/>
    <w:rsid w:val="00CE7928"/>
    <w:rsid w:val="00CF2554"/>
    <w:rsid w:val="00CF4117"/>
    <w:rsid w:val="00CF4A17"/>
    <w:rsid w:val="00CF5B1E"/>
    <w:rsid w:val="00CF66F8"/>
    <w:rsid w:val="00CF6CC7"/>
    <w:rsid w:val="00D021CD"/>
    <w:rsid w:val="00D05BF5"/>
    <w:rsid w:val="00D05E99"/>
    <w:rsid w:val="00D07C97"/>
    <w:rsid w:val="00D104AD"/>
    <w:rsid w:val="00D12A98"/>
    <w:rsid w:val="00D14403"/>
    <w:rsid w:val="00D14AB4"/>
    <w:rsid w:val="00D16393"/>
    <w:rsid w:val="00D172AC"/>
    <w:rsid w:val="00D17597"/>
    <w:rsid w:val="00D201D1"/>
    <w:rsid w:val="00D2548D"/>
    <w:rsid w:val="00D27E9B"/>
    <w:rsid w:val="00D33E31"/>
    <w:rsid w:val="00D356FE"/>
    <w:rsid w:val="00D37122"/>
    <w:rsid w:val="00D425DD"/>
    <w:rsid w:val="00D42685"/>
    <w:rsid w:val="00D43A87"/>
    <w:rsid w:val="00D452B5"/>
    <w:rsid w:val="00D56143"/>
    <w:rsid w:val="00D57AE1"/>
    <w:rsid w:val="00D6008B"/>
    <w:rsid w:val="00D61F86"/>
    <w:rsid w:val="00D6228B"/>
    <w:rsid w:val="00D62F9C"/>
    <w:rsid w:val="00D6513E"/>
    <w:rsid w:val="00D65E6B"/>
    <w:rsid w:val="00D67453"/>
    <w:rsid w:val="00D67A6A"/>
    <w:rsid w:val="00D71FFF"/>
    <w:rsid w:val="00D723DF"/>
    <w:rsid w:val="00D7297E"/>
    <w:rsid w:val="00D73BF8"/>
    <w:rsid w:val="00D77E7B"/>
    <w:rsid w:val="00D80992"/>
    <w:rsid w:val="00D80C1F"/>
    <w:rsid w:val="00D8522E"/>
    <w:rsid w:val="00D9022C"/>
    <w:rsid w:val="00D90ADE"/>
    <w:rsid w:val="00D9213E"/>
    <w:rsid w:val="00D9572A"/>
    <w:rsid w:val="00D9593F"/>
    <w:rsid w:val="00D96EC7"/>
    <w:rsid w:val="00DA2D9C"/>
    <w:rsid w:val="00DA43AD"/>
    <w:rsid w:val="00DA74C7"/>
    <w:rsid w:val="00DB00D6"/>
    <w:rsid w:val="00DB0830"/>
    <w:rsid w:val="00DB15F0"/>
    <w:rsid w:val="00DB2C70"/>
    <w:rsid w:val="00DB3C64"/>
    <w:rsid w:val="00DB5125"/>
    <w:rsid w:val="00DB5D20"/>
    <w:rsid w:val="00DB5EEC"/>
    <w:rsid w:val="00DB79A0"/>
    <w:rsid w:val="00DC2032"/>
    <w:rsid w:val="00DC55C7"/>
    <w:rsid w:val="00DC5B0D"/>
    <w:rsid w:val="00DC6054"/>
    <w:rsid w:val="00DC6538"/>
    <w:rsid w:val="00DD0A22"/>
    <w:rsid w:val="00DD3207"/>
    <w:rsid w:val="00DD4079"/>
    <w:rsid w:val="00DD7718"/>
    <w:rsid w:val="00DE1A07"/>
    <w:rsid w:val="00DE1AC8"/>
    <w:rsid w:val="00DE5EDB"/>
    <w:rsid w:val="00DF18DE"/>
    <w:rsid w:val="00DF2159"/>
    <w:rsid w:val="00DF2ECA"/>
    <w:rsid w:val="00DF4DAC"/>
    <w:rsid w:val="00E01CCD"/>
    <w:rsid w:val="00E02B2F"/>
    <w:rsid w:val="00E04103"/>
    <w:rsid w:val="00E045F8"/>
    <w:rsid w:val="00E06D6E"/>
    <w:rsid w:val="00E07191"/>
    <w:rsid w:val="00E1068B"/>
    <w:rsid w:val="00E11D9E"/>
    <w:rsid w:val="00E11E25"/>
    <w:rsid w:val="00E15A14"/>
    <w:rsid w:val="00E200E1"/>
    <w:rsid w:val="00E27987"/>
    <w:rsid w:val="00E300B9"/>
    <w:rsid w:val="00E31DAE"/>
    <w:rsid w:val="00E33018"/>
    <w:rsid w:val="00E35A7A"/>
    <w:rsid w:val="00E360BD"/>
    <w:rsid w:val="00E3613B"/>
    <w:rsid w:val="00E41829"/>
    <w:rsid w:val="00E41BF6"/>
    <w:rsid w:val="00E4247D"/>
    <w:rsid w:val="00E42487"/>
    <w:rsid w:val="00E45799"/>
    <w:rsid w:val="00E463D2"/>
    <w:rsid w:val="00E51BE4"/>
    <w:rsid w:val="00E5296D"/>
    <w:rsid w:val="00E5333C"/>
    <w:rsid w:val="00E5537F"/>
    <w:rsid w:val="00E56A33"/>
    <w:rsid w:val="00E57C9E"/>
    <w:rsid w:val="00E6212B"/>
    <w:rsid w:val="00E66B32"/>
    <w:rsid w:val="00E67099"/>
    <w:rsid w:val="00E707A6"/>
    <w:rsid w:val="00E7094D"/>
    <w:rsid w:val="00E71CB2"/>
    <w:rsid w:val="00E7211B"/>
    <w:rsid w:val="00E763F6"/>
    <w:rsid w:val="00E812B5"/>
    <w:rsid w:val="00E83FBB"/>
    <w:rsid w:val="00E84A45"/>
    <w:rsid w:val="00E85337"/>
    <w:rsid w:val="00E86C60"/>
    <w:rsid w:val="00E90FA2"/>
    <w:rsid w:val="00E939BD"/>
    <w:rsid w:val="00E94219"/>
    <w:rsid w:val="00E952F2"/>
    <w:rsid w:val="00E972D5"/>
    <w:rsid w:val="00E97F1E"/>
    <w:rsid w:val="00EA089E"/>
    <w:rsid w:val="00EA2D81"/>
    <w:rsid w:val="00EA4D16"/>
    <w:rsid w:val="00EA6FC2"/>
    <w:rsid w:val="00EB1744"/>
    <w:rsid w:val="00EB46C4"/>
    <w:rsid w:val="00EB5627"/>
    <w:rsid w:val="00EB5AB2"/>
    <w:rsid w:val="00EC059D"/>
    <w:rsid w:val="00EC14B1"/>
    <w:rsid w:val="00EC2CDB"/>
    <w:rsid w:val="00EC302F"/>
    <w:rsid w:val="00EC5264"/>
    <w:rsid w:val="00EC679A"/>
    <w:rsid w:val="00EC686C"/>
    <w:rsid w:val="00ED0CE0"/>
    <w:rsid w:val="00ED5AD2"/>
    <w:rsid w:val="00ED6FE2"/>
    <w:rsid w:val="00EE1616"/>
    <w:rsid w:val="00EE6A10"/>
    <w:rsid w:val="00EE6ABF"/>
    <w:rsid w:val="00EF01E1"/>
    <w:rsid w:val="00EF0BF8"/>
    <w:rsid w:val="00EF25AE"/>
    <w:rsid w:val="00EF394F"/>
    <w:rsid w:val="00EF6844"/>
    <w:rsid w:val="00EF73F9"/>
    <w:rsid w:val="00EF7867"/>
    <w:rsid w:val="00F012D6"/>
    <w:rsid w:val="00F02438"/>
    <w:rsid w:val="00F024E5"/>
    <w:rsid w:val="00F02D71"/>
    <w:rsid w:val="00F06894"/>
    <w:rsid w:val="00F10B0F"/>
    <w:rsid w:val="00F119D9"/>
    <w:rsid w:val="00F11AD6"/>
    <w:rsid w:val="00F15DB6"/>
    <w:rsid w:val="00F17792"/>
    <w:rsid w:val="00F21503"/>
    <w:rsid w:val="00F316B7"/>
    <w:rsid w:val="00F328E0"/>
    <w:rsid w:val="00F3490F"/>
    <w:rsid w:val="00F35566"/>
    <w:rsid w:val="00F4103B"/>
    <w:rsid w:val="00F424EB"/>
    <w:rsid w:val="00F461BF"/>
    <w:rsid w:val="00F46295"/>
    <w:rsid w:val="00F46F48"/>
    <w:rsid w:val="00F47325"/>
    <w:rsid w:val="00F51E3D"/>
    <w:rsid w:val="00F52C02"/>
    <w:rsid w:val="00F54BCF"/>
    <w:rsid w:val="00F5729A"/>
    <w:rsid w:val="00F63AFC"/>
    <w:rsid w:val="00F6518E"/>
    <w:rsid w:val="00F653A1"/>
    <w:rsid w:val="00F71743"/>
    <w:rsid w:val="00F720C3"/>
    <w:rsid w:val="00F72DF8"/>
    <w:rsid w:val="00F74F21"/>
    <w:rsid w:val="00F77748"/>
    <w:rsid w:val="00F80B99"/>
    <w:rsid w:val="00F81002"/>
    <w:rsid w:val="00F820B7"/>
    <w:rsid w:val="00F823AA"/>
    <w:rsid w:val="00F8400B"/>
    <w:rsid w:val="00F85CFA"/>
    <w:rsid w:val="00F87DB8"/>
    <w:rsid w:val="00F87E59"/>
    <w:rsid w:val="00F90459"/>
    <w:rsid w:val="00F90AE3"/>
    <w:rsid w:val="00F90B8C"/>
    <w:rsid w:val="00F929CA"/>
    <w:rsid w:val="00F936B5"/>
    <w:rsid w:val="00F93961"/>
    <w:rsid w:val="00F94C76"/>
    <w:rsid w:val="00F967D1"/>
    <w:rsid w:val="00F96859"/>
    <w:rsid w:val="00F977E9"/>
    <w:rsid w:val="00FA2552"/>
    <w:rsid w:val="00FA53D3"/>
    <w:rsid w:val="00FA56A4"/>
    <w:rsid w:val="00FA681C"/>
    <w:rsid w:val="00FA7D8C"/>
    <w:rsid w:val="00FB1061"/>
    <w:rsid w:val="00FB2923"/>
    <w:rsid w:val="00FB67C3"/>
    <w:rsid w:val="00FB6D40"/>
    <w:rsid w:val="00FB73B8"/>
    <w:rsid w:val="00FB7BE3"/>
    <w:rsid w:val="00FC06E9"/>
    <w:rsid w:val="00FC0E9A"/>
    <w:rsid w:val="00FC313B"/>
    <w:rsid w:val="00FC3406"/>
    <w:rsid w:val="00FC512E"/>
    <w:rsid w:val="00FC56B5"/>
    <w:rsid w:val="00FC61D2"/>
    <w:rsid w:val="00FD1B8A"/>
    <w:rsid w:val="00FD29B7"/>
    <w:rsid w:val="00FD2D58"/>
    <w:rsid w:val="00FD2EE3"/>
    <w:rsid w:val="00FD4E6C"/>
    <w:rsid w:val="00FD5389"/>
    <w:rsid w:val="00FE0F92"/>
    <w:rsid w:val="00FE1213"/>
    <w:rsid w:val="00FE15C8"/>
    <w:rsid w:val="00FE1909"/>
    <w:rsid w:val="00FE2451"/>
    <w:rsid w:val="00FE41C4"/>
    <w:rsid w:val="00FF1C54"/>
    <w:rsid w:val="00FF1CEC"/>
    <w:rsid w:val="00FF38BA"/>
    <w:rsid w:val="00FF4C13"/>
    <w:rsid w:val="00FF7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7143"/>
  <w15:docId w15:val="{5B0EE8D8-7699-458C-A83A-7F30790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E"/>
    <w:pPr>
      <w:tabs>
        <w:tab w:val="left" w:pos="284"/>
      </w:tabs>
      <w:spacing w:before="120"/>
    </w:pPr>
    <w:rPr>
      <w:rFonts w:ascii="Times New Roman" w:eastAsia="Times New Roman" w:hAnsi="Times New Roman"/>
      <w:szCs w:val="24"/>
      <w:lang w:eastAsia="en-US"/>
    </w:rPr>
  </w:style>
  <w:style w:type="paragraph" w:styleId="Heading1">
    <w:name w:val="heading 1"/>
    <w:basedOn w:val="Normal"/>
    <w:next w:val="Normal"/>
    <w:link w:val="Heading1Char"/>
    <w:uiPriority w:val="9"/>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semiHidden/>
    <w:unhideWhenUsed/>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2"/>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Calibri"/>
      <w:sz w:val="22"/>
      <w:szCs w:val="22"/>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1"/>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lang w:val="en-US" w:eastAsia="en-US"/>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3"/>
      </w:numPr>
    </w:pPr>
  </w:style>
  <w:style w:type="paragraph" w:customStyle="1" w:styleId="oneM2M-Bullet2">
    <w:name w:val="oneM2M-Bullet2"/>
    <w:basedOn w:val="oneM2M-Normal"/>
    <w:qFormat/>
    <w:rsid w:val="00126035"/>
    <w:pPr>
      <w:numPr>
        <w:ilvl w:val="1"/>
        <w:numId w:val="3"/>
      </w:numPr>
    </w:pPr>
  </w:style>
  <w:style w:type="paragraph" w:customStyle="1" w:styleId="oneM2M-Numbered1">
    <w:name w:val="oneM2M-Numbered1"/>
    <w:basedOn w:val="oneM2M-Bullet1"/>
    <w:qFormat/>
    <w:rsid w:val="00126035"/>
    <w:pPr>
      <w:numPr>
        <w:numId w:val="4"/>
      </w:numPr>
    </w:pPr>
  </w:style>
  <w:style w:type="paragraph" w:customStyle="1" w:styleId="oneM2M-Numbered2">
    <w:name w:val="oneM2M-Numbered2"/>
    <w:basedOn w:val="oneM2M-Bullet1"/>
    <w:qFormat/>
    <w:rsid w:val="00126035"/>
    <w:pPr>
      <w:numPr>
        <w:ilvl w:val="1"/>
        <w:numId w:val="4"/>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992FD9"/>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Title">
    <w:name w:val="Title"/>
    <w:basedOn w:val="Normal"/>
    <w:next w:val="Normal"/>
    <w:link w:val="TitleChar"/>
    <w:uiPriority w:val="10"/>
    <w:qFormat/>
    <w:rsid w:val="00025AEB"/>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025AEB"/>
    <w:rPr>
      <w:rFonts w:ascii="Cambria" w:eastAsia="Times New Roman" w:hAnsi="Cambria"/>
      <w:b/>
      <w:bCs/>
      <w:kern w:val="28"/>
      <w:sz w:val="32"/>
      <w:szCs w:val="32"/>
      <w:lang w:val="en-GB" w:eastAsia="x-none"/>
    </w:rPr>
  </w:style>
  <w:style w:type="character" w:styleId="UnresolvedMention">
    <w:name w:val="Unresolved Mention"/>
    <w:uiPriority w:val="99"/>
    <w:semiHidden/>
    <w:unhideWhenUsed/>
    <w:rsid w:val="005826AE"/>
    <w:rPr>
      <w:color w:val="605E5C"/>
      <w:shd w:val="clear" w:color="auto" w:fill="E1DFDD"/>
    </w:rPr>
  </w:style>
  <w:style w:type="paragraph" w:styleId="NormalWeb">
    <w:name w:val="Normal (Web)"/>
    <w:basedOn w:val="Normal"/>
    <w:uiPriority w:val="99"/>
    <w:unhideWhenUsed/>
    <w:rsid w:val="00881420"/>
    <w:pPr>
      <w:tabs>
        <w:tab w:val="clear" w:pos="284"/>
      </w:tabs>
      <w:spacing w:before="100" w:beforeAutospacing="1" w:after="100" w:afterAutospacing="1"/>
    </w:pPr>
    <w:rPr>
      <w:rFonts w:ascii="Calibri" w:eastAsia="Calibri" w:hAnsi="Calibri" w:cs="Calibri"/>
      <w:sz w:val="22"/>
      <w:szCs w:val="22"/>
      <w:lang w:val="en-US"/>
    </w:rPr>
  </w:style>
  <w:style w:type="paragraph" w:styleId="Revision">
    <w:name w:val="Revision"/>
    <w:hidden/>
    <w:uiPriority w:val="99"/>
    <w:semiHidden/>
    <w:rsid w:val="00875CB2"/>
    <w:rPr>
      <w:rFonts w:ascii="Times New Roman" w:eastAsia="Times New Roman" w:hAnsi="Times New Roman"/>
      <w:szCs w:val="24"/>
      <w:lang w:val="en-GB" w:eastAsia="en-US"/>
    </w:rPr>
  </w:style>
  <w:style w:type="paragraph" w:styleId="PlainText">
    <w:name w:val="Plain Text"/>
    <w:basedOn w:val="Normal"/>
    <w:link w:val="PlainTextChar"/>
    <w:uiPriority w:val="99"/>
    <w:unhideWhenUsed/>
    <w:rsid w:val="0018632B"/>
    <w:pPr>
      <w:tabs>
        <w:tab w:val="clear" w:pos="284"/>
      </w:tabs>
      <w:spacing w:before="0"/>
    </w:pPr>
    <w:rPr>
      <w:rFonts w:ascii="Calibri" w:eastAsia="Calibri" w:hAnsi="Calibri"/>
      <w:sz w:val="22"/>
      <w:szCs w:val="21"/>
    </w:rPr>
  </w:style>
  <w:style w:type="character" w:customStyle="1" w:styleId="PlainTextChar">
    <w:name w:val="Plain Text Char"/>
    <w:basedOn w:val="DefaultParagraphFont"/>
    <w:link w:val="PlainText"/>
    <w:uiPriority w:val="99"/>
    <w:rsid w:val="0018632B"/>
    <w:rPr>
      <w:sz w:val="22"/>
      <w:szCs w:val="21"/>
      <w:lang w:eastAsia="en-US"/>
    </w:rPr>
  </w:style>
  <w:style w:type="character" w:styleId="FollowedHyperlink">
    <w:name w:val="FollowedHyperlink"/>
    <w:basedOn w:val="DefaultParagraphFont"/>
    <w:uiPriority w:val="99"/>
    <w:semiHidden/>
    <w:unhideWhenUsed/>
    <w:rsid w:val="007C0DDE"/>
    <w:rPr>
      <w:color w:val="954F72" w:themeColor="followedHyperlink"/>
      <w:u w:val="single"/>
    </w:rPr>
  </w:style>
  <w:style w:type="paragraph" w:customStyle="1" w:styleId="Default">
    <w:name w:val="Default"/>
    <w:rsid w:val="00A12518"/>
    <w:pPr>
      <w:autoSpaceDE w:val="0"/>
      <w:autoSpaceDN w:val="0"/>
      <w:adjustRightInd w:val="0"/>
    </w:pPr>
    <w:rPr>
      <w:rFonts w:ascii="Montserrat" w:hAnsi="Montserrat" w:cs="Montserrat"/>
      <w:color w:val="000000"/>
      <w:sz w:val="24"/>
      <w:szCs w:val="24"/>
    </w:rPr>
  </w:style>
  <w:style w:type="paragraph" w:customStyle="1" w:styleId="m2801561690313540032msolistparagraph">
    <w:name w:val="m_2801561690313540032msolistparagraph"/>
    <w:basedOn w:val="Normal"/>
    <w:rsid w:val="00EE6ABF"/>
    <w:pPr>
      <w:tabs>
        <w:tab w:val="clear" w:pos="284"/>
      </w:tabs>
      <w:spacing w:before="100" w:beforeAutospacing="1" w:after="100" w:afterAutospacing="1"/>
    </w:pPr>
    <w:rPr>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386">
      <w:bodyDiv w:val="1"/>
      <w:marLeft w:val="0"/>
      <w:marRight w:val="0"/>
      <w:marTop w:val="0"/>
      <w:marBottom w:val="0"/>
      <w:divBdr>
        <w:top w:val="none" w:sz="0" w:space="0" w:color="auto"/>
        <w:left w:val="none" w:sz="0" w:space="0" w:color="auto"/>
        <w:bottom w:val="none" w:sz="0" w:space="0" w:color="auto"/>
        <w:right w:val="none" w:sz="0" w:space="0" w:color="auto"/>
      </w:divBdr>
    </w:div>
    <w:div w:id="12920683">
      <w:bodyDiv w:val="1"/>
      <w:marLeft w:val="0"/>
      <w:marRight w:val="0"/>
      <w:marTop w:val="0"/>
      <w:marBottom w:val="0"/>
      <w:divBdr>
        <w:top w:val="none" w:sz="0" w:space="0" w:color="auto"/>
        <w:left w:val="none" w:sz="0" w:space="0" w:color="auto"/>
        <w:bottom w:val="none" w:sz="0" w:space="0" w:color="auto"/>
        <w:right w:val="none" w:sz="0" w:space="0" w:color="auto"/>
      </w:divBdr>
      <w:divsChild>
        <w:div w:id="59061061">
          <w:marLeft w:val="446"/>
          <w:marRight w:val="0"/>
          <w:marTop w:val="0"/>
          <w:marBottom w:val="160"/>
          <w:divBdr>
            <w:top w:val="none" w:sz="0" w:space="0" w:color="auto"/>
            <w:left w:val="none" w:sz="0" w:space="0" w:color="auto"/>
            <w:bottom w:val="none" w:sz="0" w:space="0" w:color="auto"/>
            <w:right w:val="none" w:sz="0" w:space="0" w:color="auto"/>
          </w:divBdr>
        </w:div>
      </w:divsChild>
    </w:div>
    <w:div w:id="52774271">
      <w:bodyDiv w:val="1"/>
      <w:marLeft w:val="0"/>
      <w:marRight w:val="0"/>
      <w:marTop w:val="0"/>
      <w:marBottom w:val="0"/>
      <w:divBdr>
        <w:top w:val="none" w:sz="0" w:space="0" w:color="auto"/>
        <w:left w:val="none" w:sz="0" w:space="0" w:color="auto"/>
        <w:bottom w:val="none" w:sz="0" w:space="0" w:color="auto"/>
        <w:right w:val="none" w:sz="0" w:space="0" w:color="auto"/>
      </w:divBdr>
    </w:div>
    <w:div w:id="64570474">
      <w:bodyDiv w:val="1"/>
      <w:marLeft w:val="0"/>
      <w:marRight w:val="0"/>
      <w:marTop w:val="0"/>
      <w:marBottom w:val="0"/>
      <w:divBdr>
        <w:top w:val="none" w:sz="0" w:space="0" w:color="auto"/>
        <w:left w:val="none" w:sz="0" w:space="0" w:color="auto"/>
        <w:bottom w:val="none" w:sz="0" w:space="0" w:color="auto"/>
        <w:right w:val="none" w:sz="0" w:space="0" w:color="auto"/>
      </w:divBdr>
    </w:div>
    <w:div w:id="84958118">
      <w:bodyDiv w:val="1"/>
      <w:marLeft w:val="0"/>
      <w:marRight w:val="0"/>
      <w:marTop w:val="0"/>
      <w:marBottom w:val="0"/>
      <w:divBdr>
        <w:top w:val="none" w:sz="0" w:space="0" w:color="auto"/>
        <w:left w:val="none" w:sz="0" w:space="0" w:color="auto"/>
        <w:bottom w:val="none" w:sz="0" w:space="0" w:color="auto"/>
        <w:right w:val="none" w:sz="0" w:space="0" w:color="auto"/>
      </w:divBdr>
    </w:div>
    <w:div w:id="91433526">
      <w:bodyDiv w:val="1"/>
      <w:marLeft w:val="0"/>
      <w:marRight w:val="0"/>
      <w:marTop w:val="0"/>
      <w:marBottom w:val="0"/>
      <w:divBdr>
        <w:top w:val="none" w:sz="0" w:space="0" w:color="auto"/>
        <w:left w:val="none" w:sz="0" w:space="0" w:color="auto"/>
        <w:bottom w:val="none" w:sz="0" w:space="0" w:color="auto"/>
        <w:right w:val="none" w:sz="0" w:space="0" w:color="auto"/>
      </w:divBdr>
    </w:div>
    <w:div w:id="141433704">
      <w:bodyDiv w:val="1"/>
      <w:marLeft w:val="0"/>
      <w:marRight w:val="0"/>
      <w:marTop w:val="0"/>
      <w:marBottom w:val="0"/>
      <w:divBdr>
        <w:top w:val="none" w:sz="0" w:space="0" w:color="auto"/>
        <w:left w:val="none" w:sz="0" w:space="0" w:color="auto"/>
        <w:bottom w:val="none" w:sz="0" w:space="0" w:color="auto"/>
        <w:right w:val="none" w:sz="0" w:space="0" w:color="auto"/>
      </w:divBdr>
    </w:div>
    <w:div w:id="158155031">
      <w:bodyDiv w:val="1"/>
      <w:marLeft w:val="0"/>
      <w:marRight w:val="0"/>
      <w:marTop w:val="0"/>
      <w:marBottom w:val="0"/>
      <w:divBdr>
        <w:top w:val="none" w:sz="0" w:space="0" w:color="auto"/>
        <w:left w:val="none" w:sz="0" w:space="0" w:color="auto"/>
        <w:bottom w:val="none" w:sz="0" w:space="0" w:color="auto"/>
        <w:right w:val="none" w:sz="0" w:space="0" w:color="auto"/>
      </w:divBdr>
    </w:div>
    <w:div w:id="280766192">
      <w:bodyDiv w:val="1"/>
      <w:marLeft w:val="0"/>
      <w:marRight w:val="0"/>
      <w:marTop w:val="0"/>
      <w:marBottom w:val="0"/>
      <w:divBdr>
        <w:top w:val="none" w:sz="0" w:space="0" w:color="auto"/>
        <w:left w:val="none" w:sz="0" w:space="0" w:color="auto"/>
        <w:bottom w:val="none" w:sz="0" w:space="0" w:color="auto"/>
        <w:right w:val="none" w:sz="0" w:space="0" w:color="auto"/>
      </w:divBdr>
      <w:divsChild>
        <w:div w:id="1177578637">
          <w:marLeft w:val="1987"/>
          <w:marRight w:val="0"/>
          <w:marTop w:val="120"/>
          <w:marBottom w:val="0"/>
          <w:divBdr>
            <w:top w:val="none" w:sz="0" w:space="0" w:color="auto"/>
            <w:left w:val="none" w:sz="0" w:space="0" w:color="auto"/>
            <w:bottom w:val="none" w:sz="0" w:space="0" w:color="auto"/>
            <w:right w:val="none" w:sz="0" w:space="0" w:color="auto"/>
          </w:divBdr>
        </w:div>
      </w:divsChild>
    </w:div>
    <w:div w:id="307901814">
      <w:bodyDiv w:val="1"/>
      <w:marLeft w:val="0"/>
      <w:marRight w:val="0"/>
      <w:marTop w:val="0"/>
      <w:marBottom w:val="0"/>
      <w:divBdr>
        <w:top w:val="none" w:sz="0" w:space="0" w:color="auto"/>
        <w:left w:val="none" w:sz="0" w:space="0" w:color="auto"/>
        <w:bottom w:val="none" w:sz="0" w:space="0" w:color="auto"/>
        <w:right w:val="none" w:sz="0" w:space="0" w:color="auto"/>
      </w:divBdr>
    </w:div>
    <w:div w:id="349841086">
      <w:bodyDiv w:val="1"/>
      <w:marLeft w:val="0"/>
      <w:marRight w:val="0"/>
      <w:marTop w:val="0"/>
      <w:marBottom w:val="0"/>
      <w:divBdr>
        <w:top w:val="none" w:sz="0" w:space="0" w:color="auto"/>
        <w:left w:val="none" w:sz="0" w:space="0" w:color="auto"/>
        <w:bottom w:val="none" w:sz="0" w:space="0" w:color="auto"/>
        <w:right w:val="none" w:sz="0" w:space="0" w:color="auto"/>
      </w:divBdr>
    </w:div>
    <w:div w:id="357895986">
      <w:bodyDiv w:val="1"/>
      <w:marLeft w:val="0"/>
      <w:marRight w:val="0"/>
      <w:marTop w:val="0"/>
      <w:marBottom w:val="0"/>
      <w:divBdr>
        <w:top w:val="none" w:sz="0" w:space="0" w:color="auto"/>
        <w:left w:val="none" w:sz="0" w:space="0" w:color="auto"/>
        <w:bottom w:val="none" w:sz="0" w:space="0" w:color="auto"/>
        <w:right w:val="none" w:sz="0" w:space="0" w:color="auto"/>
      </w:divBdr>
      <w:divsChild>
        <w:div w:id="255288171">
          <w:marLeft w:val="360"/>
          <w:marRight w:val="0"/>
          <w:marTop w:val="200"/>
          <w:marBottom w:val="0"/>
          <w:divBdr>
            <w:top w:val="none" w:sz="0" w:space="0" w:color="auto"/>
            <w:left w:val="none" w:sz="0" w:space="0" w:color="auto"/>
            <w:bottom w:val="none" w:sz="0" w:space="0" w:color="auto"/>
            <w:right w:val="none" w:sz="0" w:space="0" w:color="auto"/>
          </w:divBdr>
        </w:div>
      </w:divsChild>
    </w:div>
    <w:div w:id="360667674">
      <w:bodyDiv w:val="1"/>
      <w:marLeft w:val="0"/>
      <w:marRight w:val="0"/>
      <w:marTop w:val="0"/>
      <w:marBottom w:val="0"/>
      <w:divBdr>
        <w:top w:val="none" w:sz="0" w:space="0" w:color="auto"/>
        <w:left w:val="none" w:sz="0" w:space="0" w:color="auto"/>
        <w:bottom w:val="none" w:sz="0" w:space="0" w:color="auto"/>
        <w:right w:val="none" w:sz="0" w:space="0" w:color="auto"/>
      </w:divBdr>
    </w:div>
    <w:div w:id="382756709">
      <w:bodyDiv w:val="1"/>
      <w:marLeft w:val="0"/>
      <w:marRight w:val="0"/>
      <w:marTop w:val="0"/>
      <w:marBottom w:val="0"/>
      <w:divBdr>
        <w:top w:val="none" w:sz="0" w:space="0" w:color="auto"/>
        <w:left w:val="none" w:sz="0" w:space="0" w:color="auto"/>
        <w:bottom w:val="none" w:sz="0" w:space="0" w:color="auto"/>
        <w:right w:val="none" w:sz="0" w:space="0" w:color="auto"/>
      </w:divBdr>
      <w:divsChild>
        <w:div w:id="3637013">
          <w:marLeft w:val="0"/>
          <w:marRight w:val="0"/>
          <w:marTop w:val="0"/>
          <w:marBottom w:val="6"/>
          <w:divBdr>
            <w:top w:val="none" w:sz="0" w:space="0" w:color="auto"/>
            <w:left w:val="none" w:sz="0" w:space="0" w:color="auto"/>
            <w:bottom w:val="none" w:sz="0" w:space="0" w:color="auto"/>
            <w:right w:val="none" w:sz="0" w:space="0" w:color="auto"/>
          </w:divBdr>
        </w:div>
        <w:div w:id="2076118838">
          <w:marLeft w:val="0"/>
          <w:marRight w:val="0"/>
          <w:marTop w:val="0"/>
          <w:marBottom w:val="0"/>
          <w:divBdr>
            <w:top w:val="none" w:sz="0" w:space="0" w:color="auto"/>
            <w:left w:val="none" w:sz="0" w:space="0" w:color="auto"/>
            <w:bottom w:val="none" w:sz="0" w:space="0" w:color="auto"/>
            <w:right w:val="none" w:sz="0" w:space="0" w:color="auto"/>
          </w:divBdr>
        </w:div>
      </w:divsChild>
    </w:div>
    <w:div w:id="392507958">
      <w:bodyDiv w:val="1"/>
      <w:marLeft w:val="0"/>
      <w:marRight w:val="0"/>
      <w:marTop w:val="0"/>
      <w:marBottom w:val="0"/>
      <w:divBdr>
        <w:top w:val="none" w:sz="0" w:space="0" w:color="auto"/>
        <w:left w:val="none" w:sz="0" w:space="0" w:color="auto"/>
        <w:bottom w:val="none" w:sz="0" w:space="0" w:color="auto"/>
        <w:right w:val="none" w:sz="0" w:space="0" w:color="auto"/>
      </w:divBdr>
    </w:div>
    <w:div w:id="446974000">
      <w:bodyDiv w:val="1"/>
      <w:marLeft w:val="0"/>
      <w:marRight w:val="0"/>
      <w:marTop w:val="0"/>
      <w:marBottom w:val="0"/>
      <w:divBdr>
        <w:top w:val="none" w:sz="0" w:space="0" w:color="auto"/>
        <w:left w:val="none" w:sz="0" w:space="0" w:color="auto"/>
        <w:bottom w:val="none" w:sz="0" w:space="0" w:color="auto"/>
        <w:right w:val="none" w:sz="0" w:space="0" w:color="auto"/>
      </w:divBdr>
    </w:div>
    <w:div w:id="485321020">
      <w:bodyDiv w:val="1"/>
      <w:marLeft w:val="0"/>
      <w:marRight w:val="0"/>
      <w:marTop w:val="0"/>
      <w:marBottom w:val="0"/>
      <w:divBdr>
        <w:top w:val="none" w:sz="0" w:space="0" w:color="auto"/>
        <w:left w:val="none" w:sz="0" w:space="0" w:color="auto"/>
        <w:bottom w:val="none" w:sz="0" w:space="0" w:color="auto"/>
        <w:right w:val="none" w:sz="0" w:space="0" w:color="auto"/>
      </w:divBdr>
    </w:div>
    <w:div w:id="541526092">
      <w:bodyDiv w:val="1"/>
      <w:marLeft w:val="0"/>
      <w:marRight w:val="0"/>
      <w:marTop w:val="0"/>
      <w:marBottom w:val="0"/>
      <w:divBdr>
        <w:top w:val="none" w:sz="0" w:space="0" w:color="auto"/>
        <w:left w:val="none" w:sz="0" w:space="0" w:color="auto"/>
        <w:bottom w:val="none" w:sz="0" w:space="0" w:color="auto"/>
        <w:right w:val="none" w:sz="0" w:space="0" w:color="auto"/>
      </w:divBdr>
    </w:div>
    <w:div w:id="549345500">
      <w:bodyDiv w:val="1"/>
      <w:marLeft w:val="0"/>
      <w:marRight w:val="0"/>
      <w:marTop w:val="0"/>
      <w:marBottom w:val="0"/>
      <w:divBdr>
        <w:top w:val="none" w:sz="0" w:space="0" w:color="auto"/>
        <w:left w:val="none" w:sz="0" w:space="0" w:color="auto"/>
        <w:bottom w:val="none" w:sz="0" w:space="0" w:color="auto"/>
        <w:right w:val="none" w:sz="0" w:space="0" w:color="auto"/>
      </w:divBdr>
    </w:div>
    <w:div w:id="587348799">
      <w:bodyDiv w:val="1"/>
      <w:marLeft w:val="0"/>
      <w:marRight w:val="0"/>
      <w:marTop w:val="0"/>
      <w:marBottom w:val="0"/>
      <w:divBdr>
        <w:top w:val="none" w:sz="0" w:space="0" w:color="auto"/>
        <w:left w:val="none" w:sz="0" w:space="0" w:color="auto"/>
        <w:bottom w:val="none" w:sz="0" w:space="0" w:color="auto"/>
        <w:right w:val="none" w:sz="0" w:space="0" w:color="auto"/>
      </w:divBdr>
    </w:div>
    <w:div w:id="617184744">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31862195">
      <w:bodyDiv w:val="1"/>
      <w:marLeft w:val="0"/>
      <w:marRight w:val="0"/>
      <w:marTop w:val="0"/>
      <w:marBottom w:val="0"/>
      <w:divBdr>
        <w:top w:val="none" w:sz="0" w:space="0" w:color="auto"/>
        <w:left w:val="none" w:sz="0" w:space="0" w:color="auto"/>
        <w:bottom w:val="none" w:sz="0" w:space="0" w:color="auto"/>
        <w:right w:val="none" w:sz="0" w:space="0" w:color="auto"/>
      </w:divBdr>
    </w:div>
    <w:div w:id="635912015">
      <w:bodyDiv w:val="1"/>
      <w:marLeft w:val="0"/>
      <w:marRight w:val="0"/>
      <w:marTop w:val="0"/>
      <w:marBottom w:val="0"/>
      <w:divBdr>
        <w:top w:val="none" w:sz="0" w:space="0" w:color="auto"/>
        <w:left w:val="none" w:sz="0" w:space="0" w:color="auto"/>
        <w:bottom w:val="none" w:sz="0" w:space="0" w:color="auto"/>
        <w:right w:val="none" w:sz="0" w:space="0" w:color="auto"/>
      </w:divBdr>
    </w:div>
    <w:div w:id="648632525">
      <w:bodyDiv w:val="1"/>
      <w:marLeft w:val="0"/>
      <w:marRight w:val="0"/>
      <w:marTop w:val="0"/>
      <w:marBottom w:val="0"/>
      <w:divBdr>
        <w:top w:val="none" w:sz="0" w:space="0" w:color="auto"/>
        <w:left w:val="none" w:sz="0" w:space="0" w:color="auto"/>
        <w:bottom w:val="none" w:sz="0" w:space="0" w:color="auto"/>
        <w:right w:val="none" w:sz="0" w:space="0" w:color="auto"/>
      </w:divBdr>
    </w:div>
    <w:div w:id="667946830">
      <w:bodyDiv w:val="1"/>
      <w:marLeft w:val="0"/>
      <w:marRight w:val="0"/>
      <w:marTop w:val="0"/>
      <w:marBottom w:val="0"/>
      <w:divBdr>
        <w:top w:val="none" w:sz="0" w:space="0" w:color="auto"/>
        <w:left w:val="none" w:sz="0" w:space="0" w:color="auto"/>
        <w:bottom w:val="none" w:sz="0" w:space="0" w:color="auto"/>
        <w:right w:val="none" w:sz="0" w:space="0" w:color="auto"/>
      </w:divBdr>
    </w:div>
    <w:div w:id="672100683">
      <w:bodyDiv w:val="1"/>
      <w:marLeft w:val="0"/>
      <w:marRight w:val="0"/>
      <w:marTop w:val="0"/>
      <w:marBottom w:val="0"/>
      <w:divBdr>
        <w:top w:val="none" w:sz="0" w:space="0" w:color="auto"/>
        <w:left w:val="none" w:sz="0" w:space="0" w:color="auto"/>
        <w:bottom w:val="none" w:sz="0" w:space="0" w:color="auto"/>
        <w:right w:val="none" w:sz="0" w:space="0" w:color="auto"/>
      </w:divBdr>
      <w:divsChild>
        <w:div w:id="728456826">
          <w:marLeft w:val="360"/>
          <w:marRight w:val="0"/>
          <w:marTop w:val="200"/>
          <w:marBottom w:val="0"/>
          <w:divBdr>
            <w:top w:val="none" w:sz="0" w:space="0" w:color="auto"/>
            <w:left w:val="none" w:sz="0" w:space="0" w:color="auto"/>
            <w:bottom w:val="none" w:sz="0" w:space="0" w:color="auto"/>
            <w:right w:val="none" w:sz="0" w:space="0" w:color="auto"/>
          </w:divBdr>
        </w:div>
        <w:div w:id="1868906403">
          <w:marLeft w:val="360"/>
          <w:marRight w:val="0"/>
          <w:marTop w:val="200"/>
          <w:marBottom w:val="0"/>
          <w:divBdr>
            <w:top w:val="none" w:sz="0" w:space="0" w:color="auto"/>
            <w:left w:val="none" w:sz="0" w:space="0" w:color="auto"/>
            <w:bottom w:val="none" w:sz="0" w:space="0" w:color="auto"/>
            <w:right w:val="none" w:sz="0" w:space="0" w:color="auto"/>
          </w:divBdr>
        </w:div>
        <w:div w:id="903024966">
          <w:marLeft w:val="360"/>
          <w:marRight w:val="0"/>
          <w:marTop w:val="200"/>
          <w:marBottom w:val="0"/>
          <w:divBdr>
            <w:top w:val="none" w:sz="0" w:space="0" w:color="auto"/>
            <w:left w:val="none" w:sz="0" w:space="0" w:color="auto"/>
            <w:bottom w:val="none" w:sz="0" w:space="0" w:color="auto"/>
            <w:right w:val="none" w:sz="0" w:space="0" w:color="auto"/>
          </w:divBdr>
        </w:div>
      </w:divsChild>
    </w:div>
    <w:div w:id="680939347">
      <w:bodyDiv w:val="1"/>
      <w:marLeft w:val="0"/>
      <w:marRight w:val="0"/>
      <w:marTop w:val="0"/>
      <w:marBottom w:val="0"/>
      <w:divBdr>
        <w:top w:val="none" w:sz="0" w:space="0" w:color="auto"/>
        <w:left w:val="none" w:sz="0" w:space="0" w:color="auto"/>
        <w:bottom w:val="none" w:sz="0" w:space="0" w:color="auto"/>
        <w:right w:val="none" w:sz="0" w:space="0" w:color="auto"/>
      </w:divBdr>
    </w:div>
    <w:div w:id="720133355">
      <w:bodyDiv w:val="1"/>
      <w:marLeft w:val="0"/>
      <w:marRight w:val="0"/>
      <w:marTop w:val="0"/>
      <w:marBottom w:val="0"/>
      <w:divBdr>
        <w:top w:val="none" w:sz="0" w:space="0" w:color="auto"/>
        <w:left w:val="none" w:sz="0" w:space="0" w:color="auto"/>
        <w:bottom w:val="none" w:sz="0" w:space="0" w:color="auto"/>
        <w:right w:val="none" w:sz="0" w:space="0" w:color="auto"/>
      </w:divBdr>
    </w:div>
    <w:div w:id="752361694">
      <w:bodyDiv w:val="1"/>
      <w:marLeft w:val="0"/>
      <w:marRight w:val="0"/>
      <w:marTop w:val="0"/>
      <w:marBottom w:val="0"/>
      <w:divBdr>
        <w:top w:val="none" w:sz="0" w:space="0" w:color="auto"/>
        <w:left w:val="none" w:sz="0" w:space="0" w:color="auto"/>
        <w:bottom w:val="none" w:sz="0" w:space="0" w:color="auto"/>
        <w:right w:val="none" w:sz="0" w:space="0" w:color="auto"/>
      </w:divBdr>
    </w:div>
    <w:div w:id="801458440">
      <w:bodyDiv w:val="1"/>
      <w:marLeft w:val="0"/>
      <w:marRight w:val="0"/>
      <w:marTop w:val="0"/>
      <w:marBottom w:val="0"/>
      <w:divBdr>
        <w:top w:val="none" w:sz="0" w:space="0" w:color="auto"/>
        <w:left w:val="none" w:sz="0" w:space="0" w:color="auto"/>
        <w:bottom w:val="none" w:sz="0" w:space="0" w:color="auto"/>
        <w:right w:val="none" w:sz="0" w:space="0" w:color="auto"/>
      </w:divBdr>
    </w:div>
    <w:div w:id="860317530">
      <w:bodyDiv w:val="1"/>
      <w:marLeft w:val="0"/>
      <w:marRight w:val="0"/>
      <w:marTop w:val="0"/>
      <w:marBottom w:val="0"/>
      <w:divBdr>
        <w:top w:val="none" w:sz="0" w:space="0" w:color="auto"/>
        <w:left w:val="none" w:sz="0" w:space="0" w:color="auto"/>
        <w:bottom w:val="none" w:sz="0" w:space="0" w:color="auto"/>
        <w:right w:val="none" w:sz="0" w:space="0" w:color="auto"/>
      </w:divBdr>
    </w:div>
    <w:div w:id="883952482">
      <w:bodyDiv w:val="1"/>
      <w:marLeft w:val="0"/>
      <w:marRight w:val="0"/>
      <w:marTop w:val="0"/>
      <w:marBottom w:val="0"/>
      <w:divBdr>
        <w:top w:val="none" w:sz="0" w:space="0" w:color="auto"/>
        <w:left w:val="none" w:sz="0" w:space="0" w:color="auto"/>
        <w:bottom w:val="none" w:sz="0" w:space="0" w:color="auto"/>
        <w:right w:val="none" w:sz="0" w:space="0" w:color="auto"/>
      </w:divBdr>
    </w:div>
    <w:div w:id="885873423">
      <w:bodyDiv w:val="1"/>
      <w:marLeft w:val="0"/>
      <w:marRight w:val="0"/>
      <w:marTop w:val="0"/>
      <w:marBottom w:val="0"/>
      <w:divBdr>
        <w:top w:val="none" w:sz="0" w:space="0" w:color="auto"/>
        <w:left w:val="none" w:sz="0" w:space="0" w:color="auto"/>
        <w:bottom w:val="none" w:sz="0" w:space="0" w:color="auto"/>
        <w:right w:val="none" w:sz="0" w:space="0" w:color="auto"/>
      </w:divBdr>
    </w:div>
    <w:div w:id="924874174">
      <w:bodyDiv w:val="1"/>
      <w:marLeft w:val="0"/>
      <w:marRight w:val="0"/>
      <w:marTop w:val="0"/>
      <w:marBottom w:val="0"/>
      <w:divBdr>
        <w:top w:val="none" w:sz="0" w:space="0" w:color="auto"/>
        <w:left w:val="none" w:sz="0" w:space="0" w:color="auto"/>
        <w:bottom w:val="none" w:sz="0" w:space="0" w:color="auto"/>
        <w:right w:val="none" w:sz="0" w:space="0" w:color="auto"/>
      </w:divBdr>
    </w:div>
    <w:div w:id="929392671">
      <w:bodyDiv w:val="1"/>
      <w:marLeft w:val="0"/>
      <w:marRight w:val="0"/>
      <w:marTop w:val="0"/>
      <w:marBottom w:val="0"/>
      <w:divBdr>
        <w:top w:val="none" w:sz="0" w:space="0" w:color="auto"/>
        <w:left w:val="none" w:sz="0" w:space="0" w:color="auto"/>
        <w:bottom w:val="none" w:sz="0" w:space="0" w:color="auto"/>
        <w:right w:val="none" w:sz="0" w:space="0" w:color="auto"/>
      </w:divBdr>
    </w:div>
    <w:div w:id="931402017">
      <w:bodyDiv w:val="1"/>
      <w:marLeft w:val="0"/>
      <w:marRight w:val="0"/>
      <w:marTop w:val="0"/>
      <w:marBottom w:val="0"/>
      <w:divBdr>
        <w:top w:val="none" w:sz="0" w:space="0" w:color="auto"/>
        <w:left w:val="none" w:sz="0" w:space="0" w:color="auto"/>
        <w:bottom w:val="none" w:sz="0" w:space="0" w:color="auto"/>
        <w:right w:val="none" w:sz="0" w:space="0" w:color="auto"/>
      </w:divBdr>
    </w:div>
    <w:div w:id="950893598">
      <w:bodyDiv w:val="1"/>
      <w:marLeft w:val="0"/>
      <w:marRight w:val="0"/>
      <w:marTop w:val="0"/>
      <w:marBottom w:val="0"/>
      <w:divBdr>
        <w:top w:val="none" w:sz="0" w:space="0" w:color="auto"/>
        <w:left w:val="none" w:sz="0" w:space="0" w:color="auto"/>
        <w:bottom w:val="none" w:sz="0" w:space="0" w:color="auto"/>
        <w:right w:val="none" w:sz="0" w:space="0" w:color="auto"/>
      </w:divBdr>
    </w:div>
    <w:div w:id="981497554">
      <w:bodyDiv w:val="1"/>
      <w:marLeft w:val="0"/>
      <w:marRight w:val="0"/>
      <w:marTop w:val="0"/>
      <w:marBottom w:val="0"/>
      <w:divBdr>
        <w:top w:val="none" w:sz="0" w:space="0" w:color="auto"/>
        <w:left w:val="none" w:sz="0" w:space="0" w:color="auto"/>
        <w:bottom w:val="none" w:sz="0" w:space="0" w:color="auto"/>
        <w:right w:val="none" w:sz="0" w:space="0" w:color="auto"/>
      </w:divBdr>
    </w:div>
    <w:div w:id="983704338">
      <w:bodyDiv w:val="1"/>
      <w:marLeft w:val="0"/>
      <w:marRight w:val="0"/>
      <w:marTop w:val="0"/>
      <w:marBottom w:val="0"/>
      <w:divBdr>
        <w:top w:val="none" w:sz="0" w:space="0" w:color="auto"/>
        <w:left w:val="none" w:sz="0" w:space="0" w:color="auto"/>
        <w:bottom w:val="none" w:sz="0" w:space="0" w:color="auto"/>
        <w:right w:val="none" w:sz="0" w:space="0" w:color="auto"/>
      </w:divBdr>
    </w:div>
    <w:div w:id="1011755691">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47682892">
      <w:bodyDiv w:val="1"/>
      <w:marLeft w:val="0"/>
      <w:marRight w:val="0"/>
      <w:marTop w:val="0"/>
      <w:marBottom w:val="0"/>
      <w:divBdr>
        <w:top w:val="none" w:sz="0" w:space="0" w:color="auto"/>
        <w:left w:val="none" w:sz="0" w:space="0" w:color="auto"/>
        <w:bottom w:val="none" w:sz="0" w:space="0" w:color="auto"/>
        <w:right w:val="none" w:sz="0" w:space="0" w:color="auto"/>
      </w:divBdr>
    </w:div>
    <w:div w:id="1097679821">
      <w:bodyDiv w:val="1"/>
      <w:marLeft w:val="0"/>
      <w:marRight w:val="0"/>
      <w:marTop w:val="0"/>
      <w:marBottom w:val="0"/>
      <w:divBdr>
        <w:top w:val="none" w:sz="0" w:space="0" w:color="auto"/>
        <w:left w:val="none" w:sz="0" w:space="0" w:color="auto"/>
        <w:bottom w:val="none" w:sz="0" w:space="0" w:color="auto"/>
        <w:right w:val="none" w:sz="0" w:space="0" w:color="auto"/>
      </w:divBdr>
      <w:divsChild>
        <w:div w:id="979074939">
          <w:marLeft w:val="0"/>
          <w:marRight w:val="0"/>
          <w:marTop w:val="0"/>
          <w:marBottom w:val="0"/>
          <w:divBdr>
            <w:top w:val="none" w:sz="0" w:space="0" w:color="auto"/>
            <w:left w:val="none" w:sz="0" w:space="0" w:color="auto"/>
            <w:bottom w:val="none" w:sz="0" w:space="0" w:color="auto"/>
            <w:right w:val="none" w:sz="0" w:space="0" w:color="auto"/>
          </w:divBdr>
          <w:divsChild>
            <w:div w:id="1114060221">
              <w:marLeft w:val="0"/>
              <w:marRight w:val="0"/>
              <w:marTop w:val="0"/>
              <w:marBottom w:val="0"/>
              <w:divBdr>
                <w:top w:val="none" w:sz="0" w:space="0" w:color="auto"/>
                <w:left w:val="none" w:sz="0" w:space="0" w:color="auto"/>
                <w:bottom w:val="none" w:sz="0" w:space="0" w:color="auto"/>
                <w:right w:val="none" w:sz="0" w:space="0" w:color="auto"/>
              </w:divBdr>
              <w:divsChild>
                <w:div w:id="16380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4695367">
      <w:bodyDiv w:val="1"/>
      <w:marLeft w:val="0"/>
      <w:marRight w:val="0"/>
      <w:marTop w:val="0"/>
      <w:marBottom w:val="0"/>
      <w:divBdr>
        <w:top w:val="none" w:sz="0" w:space="0" w:color="auto"/>
        <w:left w:val="none" w:sz="0" w:space="0" w:color="auto"/>
        <w:bottom w:val="none" w:sz="0" w:space="0" w:color="auto"/>
        <w:right w:val="none" w:sz="0" w:space="0" w:color="auto"/>
      </w:divBdr>
      <w:divsChild>
        <w:div w:id="858546451">
          <w:marLeft w:val="547"/>
          <w:marRight w:val="0"/>
          <w:marTop w:val="0"/>
          <w:marBottom w:val="0"/>
          <w:divBdr>
            <w:top w:val="none" w:sz="0" w:space="0" w:color="auto"/>
            <w:left w:val="none" w:sz="0" w:space="0" w:color="auto"/>
            <w:bottom w:val="none" w:sz="0" w:space="0" w:color="auto"/>
            <w:right w:val="none" w:sz="0" w:space="0" w:color="auto"/>
          </w:divBdr>
        </w:div>
      </w:divsChild>
    </w:div>
    <w:div w:id="1133251753">
      <w:bodyDiv w:val="1"/>
      <w:marLeft w:val="0"/>
      <w:marRight w:val="0"/>
      <w:marTop w:val="0"/>
      <w:marBottom w:val="0"/>
      <w:divBdr>
        <w:top w:val="none" w:sz="0" w:space="0" w:color="auto"/>
        <w:left w:val="none" w:sz="0" w:space="0" w:color="auto"/>
        <w:bottom w:val="none" w:sz="0" w:space="0" w:color="auto"/>
        <w:right w:val="none" w:sz="0" w:space="0" w:color="auto"/>
      </w:divBdr>
    </w:div>
    <w:div w:id="1209302057">
      <w:bodyDiv w:val="1"/>
      <w:marLeft w:val="0"/>
      <w:marRight w:val="0"/>
      <w:marTop w:val="0"/>
      <w:marBottom w:val="0"/>
      <w:divBdr>
        <w:top w:val="none" w:sz="0" w:space="0" w:color="auto"/>
        <w:left w:val="none" w:sz="0" w:space="0" w:color="auto"/>
        <w:bottom w:val="none" w:sz="0" w:space="0" w:color="auto"/>
        <w:right w:val="none" w:sz="0" w:space="0" w:color="auto"/>
      </w:divBdr>
      <w:divsChild>
        <w:div w:id="1361467427">
          <w:marLeft w:val="547"/>
          <w:marRight w:val="0"/>
          <w:marTop w:val="120"/>
          <w:marBottom w:val="0"/>
          <w:divBdr>
            <w:top w:val="none" w:sz="0" w:space="0" w:color="auto"/>
            <w:left w:val="none" w:sz="0" w:space="0" w:color="auto"/>
            <w:bottom w:val="none" w:sz="0" w:space="0" w:color="auto"/>
            <w:right w:val="none" w:sz="0" w:space="0" w:color="auto"/>
          </w:divBdr>
        </w:div>
      </w:divsChild>
    </w:div>
    <w:div w:id="1232622667">
      <w:bodyDiv w:val="1"/>
      <w:marLeft w:val="0"/>
      <w:marRight w:val="0"/>
      <w:marTop w:val="0"/>
      <w:marBottom w:val="0"/>
      <w:divBdr>
        <w:top w:val="none" w:sz="0" w:space="0" w:color="auto"/>
        <w:left w:val="none" w:sz="0" w:space="0" w:color="auto"/>
        <w:bottom w:val="none" w:sz="0" w:space="0" w:color="auto"/>
        <w:right w:val="none" w:sz="0" w:space="0" w:color="auto"/>
      </w:divBdr>
    </w:div>
    <w:div w:id="1239050611">
      <w:bodyDiv w:val="1"/>
      <w:marLeft w:val="0"/>
      <w:marRight w:val="0"/>
      <w:marTop w:val="0"/>
      <w:marBottom w:val="0"/>
      <w:divBdr>
        <w:top w:val="none" w:sz="0" w:space="0" w:color="auto"/>
        <w:left w:val="none" w:sz="0" w:space="0" w:color="auto"/>
        <w:bottom w:val="none" w:sz="0" w:space="0" w:color="auto"/>
        <w:right w:val="none" w:sz="0" w:space="0" w:color="auto"/>
      </w:divBdr>
    </w:div>
    <w:div w:id="1273396028">
      <w:bodyDiv w:val="1"/>
      <w:marLeft w:val="0"/>
      <w:marRight w:val="0"/>
      <w:marTop w:val="0"/>
      <w:marBottom w:val="0"/>
      <w:divBdr>
        <w:top w:val="none" w:sz="0" w:space="0" w:color="auto"/>
        <w:left w:val="none" w:sz="0" w:space="0" w:color="auto"/>
        <w:bottom w:val="none" w:sz="0" w:space="0" w:color="auto"/>
        <w:right w:val="none" w:sz="0" w:space="0" w:color="auto"/>
      </w:divBdr>
    </w:div>
    <w:div w:id="1277368947">
      <w:bodyDiv w:val="1"/>
      <w:marLeft w:val="0"/>
      <w:marRight w:val="0"/>
      <w:marTop w:val="0"/>
      <w:marBottom w:val="0"/>
      <w:divBdr>
        <w:top w:val="none" w:sz="0" w:space="0" w:color="auto"/>
        <w:left w:val="none" w:sz="0" w:space="0" w:color="auto"/>
        <w:bottom w:val="none" w:sz="0" w:space="0" w:color="auto"/>
        <w:right w:val="none" w:sz="0" w:space="0" w:color="auto"/>
      </w:divBdr>
    </w:div>
    <w:div w:id="1300265798">
      <w:bodyDiv w:val="1"/>
      <w:marLeft w:val="0"/>
      <w:marRight w:val="0"/>
      <w:marTop w:val="0"/>
      <w:marBottom w:val="0"/>
      <w:divBdr>
        <w:top w:val="none" w:sz="0" w:space="0" w:color="auto"/>
        <w:left w:val="none" w:sz="0" w:space="0" w:color="auto"/>
        <w:bottom w:val="none" w:sz="0" w:space="0" w:color="auto"/>
        <w:right w:val="none" w:sz="0" w:space="0" w:color="auto"/>
      </w:divBdr>
    </w:div>
    <w:div w:id="1311834799">
      <w:bodyDiv w:val="1"/>
      <w:marLeft w:val="0"/>
      <w:marRight w:val="0"/>
      <w:marTop w:val="0"/>
      <w:marBottom w:val="0"/>
      <w:divBdr>
        <w:top w:val="none" w:sz="0" w:space="0" w:color="auto"/>
        <w:left w:val="none" w:sz="0" w:space="0" w:color="auto"/>
        <w:bottom w:val="none" w:sz="0" w:space="0" w:color="auto"/>
        <w:right w:val="none" w:sz="0" w:space="0" w:color="auto"/>
      </w:divBdr>
    </w:div>
    <w:div w:id="1316182426">
      <w:bodyDiv w:val="1"/>
      <w:marLeft w:val="0"/>
      <w:marRight w:val="0"/>
      <w:marTop w:val="0"/>
      <w:marBottom w:val="0"/>
      <w:divBdr>
        <w:top w:val="none" w:sz="0" w:space="0" w:color="auto"/>
        <w:left w:val="none" w:sz="0" w:space="0" w:color="auto"/>
        <w:bottom w:val="none" w:sz="0" w:space="0" w:color="auto"/>
        <w:right w:val="none" w:sz="0" w:space="0" w:color="auto"/>
      </w:divBdr>
      <w:divsChild>
        <w:div w:id="674453714">
          <w:marLeft w:val="0"/>
          <w:marRight w:val="210"/>
          <w:marTop w:val="0"/>
          <w:marBottom w:val="0"/>
          <w:divBdr>
            <w:top w:val="none" w:sz="0" w:space="0" w:color="auto"/>
            <w:left w:val="none" w:sz="0" w:space="0" w:color="auto"/>
            <w:bottom w:val="none" w:sz="0" w:space="0" w:color="auto"/>
            <w:right w:val="none" w:sz="0" w:space="0" w:color="auto"/>
          </w:divBdr>
        </w:div>
        <w:div w:id="1859464584">
          <w:marLeft w:val="0"/>
          <w:marRight w:val="0"/>
          <w:marTop w:val="0"/>
          <w:marBottom w:val="0"/>
          <w:divBdr>
            <w:top w:val="none" w:sz="0" w:space="0" w:color="auto"/>
            <w:left w:val="none" w:sz="0" w:space="0" w:color="auto"/>
            <w:bottom w:val="none" w:sz="0" w:space="0" w:color="auto"/>
            <w:right w:val="none" w:sz="0" w:space="0" w:color="auto"/>
          </w:divBdr>
          <w:divsChild>
            <w:div w:id="190730134">
              <w:marLeft w:val="0"/>
              <w:marRight w:val="0"/>
              <w:marTop w:val="0"/>
              <w:marBottom w:val="6"/>
              <w:divBdr>
                <w:top w:val="none" w:sz="0" w:space="0" w:color="auto"/>
                <w:left w:val="none" w:sz="0" w:space="0" w:color="auto"/>
                <w:bottom w:val="none" w:sz="0" w:space="0" w:color="auto"/>
                <w:right w:val="none" w:sz="0" w:space="0" w:color="auto"/>
              </w:divBdr>
            </w:div>
            <w:div w:id="15348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8717">
      <w:bodyDiv w:val="1"/>
      <w:marLeft w:val="0"/>
      <w:marRight w:val="0"/>
      <w:marTop w:val="0"/>
      <w:marBottom w:val="0"/>
      <w:divBdr>
        <w:top w:val="none" w:sz="0" w:space="0" w:color="auto"/>
        <w:left w:val="none" w:sz="0" w:space="0" w:color="auto"/>
        <w:bottom w:val="none" w:sz="0" w:space="0" w:color="auto"/>
        <w:right w:val="none" w:sz="0" w:space="0" w:color="auto"/>
      </w:divBdr>
    </w:div>
    <w:div w:id="1342396625">
      <w:bodyDiv w:val="1"/>
      <w:marLeft w:val="0"/>
      <w:marRight w:val="0"/>
      <w:marTop w:val="0"/>
      <w:marBottom w:val="0"/>
      <w:divBdr>
        <w:top w:val="none" w:sz="0" w:space="0" w:color="auto"/>
        <w:left w:val="none" w:sz="0" w:space="0" w:color="auto"/>
        <w:bottom w:val="none" w:sz="0" w:space="0" w:color="auto"/>
        <w:right w:val="none" w:sz="0" w:space="0" w:color="auto"/>
      </w:divBdr>
    </w:div>
    <w:div w:id="1342658328">
      <w:bodyDiv w:val="1"/>
      <w:marLeft w:val="0"/>
      <w:marRight w:val="0"/>
      <w:marTop w:val="0"/>
      <w:marBottom w:val="0"/>
      <w:divBdr>
        <w:top w:val="none" w:sz="0" w:space="0" w:color="auto"/>
        <w:left w:val="none" w:sz="0" w:space="0" w:color="auto"/>
        <w:bottom w:val="none" w:sz="0" w:space="0" w:color="auto"/>
        <w:right w:val="none" w:sz="0" w:space="0" w:color="auto"/>
      </w:divBdr>
    </w:div>
    <w:div w:id="1344284333">
      <w:bodyDiv w:val="1"/>
      <w:marLeft w:val="0"/>
      <w:marRight w:val="0"/>
      <w:marTop w:val="0"/>
      <w:marBottom w:val="0"/>
      <w:divBdr>
        <w:top w:val="none" w:sz="0" w:space="0" w:color="auto"/>
        <w:left w:val="none" w:sz="0" w:space="0" w:color="auto"/>
        <w:bottom w:val="none" w:sz="0" w:space="0" w:color="auto"/>
        <w:right w:val="none" w:sz="0" w:space="0" w:color="auto"/>
      </w:divBdr>
      <w:divsChild>
        <w:div w:id="1319848297">
          <w:marLeft w:val="446"/>
          <w:marRight w:val="0"/>
          <w:marTop w:val="0"/>
          <w:marBottom w:val="160"/>
          <w:divBdr>
            <w:top w:val="none" w:sz="0" w:space="0" w:color="auto"/>
            <w:left w:val="none" w:sz="0" w:space="0" w:color="auto"/>
            <w:bottom w:val="none" w:sz="0" w:space="0" w:color="auto"/>
            <w:right w:val="none" w:sz="0" w:space="0" w:color="auto"/>
          </w:divBdr>
        </w:div>
      </w:divsChild>
    </w:div>
    <w:div w:id="1347366137">
      <w:bodyDiv w:val="1"/>
      <w:marLeft w:val="0"/>
      <w:marRight w:val="0"/>
      <w:marTop w:val="0"/>
      <w:marBottom w:val="0"/>
      <w:divBdr>
        <w:top w:val="none" w:sz="0" w:space="0" w:color="auto"/>
        <w:left w:val="none" w:sz="0" w:space="0" w:color="auto"/>
        <w:bottom w:val="none" w:sz="0" w:space="0" w:color="auto"/>
        <w:right w:val="none" w:sz="0" w:space="0" w:color="auto"/>
      </w:divBdr>
    </w:div>
    <w:div w:id="1386102485">
      <w:bodyDiv w:val="1"/>
      <w:marLeft w:val="0"/>
      <w:marRight w:val="0"/>
      <w:marTop w:val="0"/>
      <w:marBottom w:val="0"/>
      <w:divBdr>
        <w:top w:val="none" w:sz="0" w:space="0" w:color="auto"/>
        <w:left w:val="none" w:sz="0" w:space="0" w:color="auto"/>
        <w:bottom w:val="none" w:sz="0" w:space="0" w:color="auto"/>
        <w:right w:val="none" w:sz="0" w:space="0" w:color="auto"/>
      </w:divBdr>
    </w:div>
    <w:div w:id="1389375021">
      <w:bodyDiv w:val="1"/>
      <w:marLeft w:val="0"/>
      <w:marRight w:val="0"/>
      <w:marTop w:val="0"/>
      <w:marBottom w:val="0"/>
      <w:divBdr>
        <w:top w:val="none" w:sz="0" w:space="0" w:color="auto"/>
        <w:left w:val="none" w:sz="0" w:space="0" w:color="auto"/>
        <w:bottom w:val="none" w:sz="0" w:space="0" w:color="auto"/>
        <w:right w:val="none" w:sz="0" w:space="0" w:color="auto"/>
      </w:divBdr>
    </w:div>
    <w:div w:id="1390807843">
      <w:bodyDiv w:val="1"/>
      <w:marLeft w:val="0"/>
      <w:marRight w:val="0"/>
      <w:marTop w:val="0"/>
      <w:marBottom w:val="0"/>
      <w:divBdr>
        <w:top w:val="none" w:sz="0" w:space="0" w:color="auto"/>
        <w:left w:val="none" w:sz="0" w:space="0" w:color="auto"/>
        <w:bottom w:val="none" w:sz="0" w:space="0" w:color="auto"/>
        <w:right w:val="none" w:sz="0" w:space="0" w:color="auto"/>
      </w:divBdr>
      <w:divsChild>
        <w:div w:id="89280298">
          <w:marLeft w:val="360"/>
          <w:marRight w:val="0"/>
          <w:marTop w:val="200"/>
          <w:marBottom w:val="0"/>
          <w:divBdr>
            <w:top w:val="none" w:sz="0" w:space="0" w:color="auto"/>
            <w:left w:val="none" w:sz="0" w:space="0" w:color="auto"/>
            <w:bottom w:val="none" w:sz="0" w:space="0" w:color="auto"/>
            <w:right w:val="none" w:sz="0" w:space="0" w:color="auto"/>
          </w:divBdr>
        </w:div>
        <w:div w:id="2101951644">
          <w:marLeft w:val="360"/>
          <w:marRight w:val="0"/>
          <w:marTop w:val="200"/>
          <w:marBottom w:val="0"/>
          <w:divBdr>
            <w:top w:val="none" w:sz="0" w:space="0" w:color="auto"/>
            <w:left w:val="none" w:sz="0" w:space="0" w:color="auto"/>
            <w:bottom w:val="none" w:sz="0" w:space="0" w:color="auto"/>
            <w:right w:val="none" w:sz="0" w:space="0" w:color="auto"/>
          </w:divBdr>
        </w:div>
        <w:div w:id="1533877387">
          <w:marLeft w:val="360"/>
          <w:marRight w:val="0"/>
          <w:marTop w:val="200"/>
          <w:marBottom w:val="0"/>
          <w:divBdr>
            <w:top w:val="none" w:sz="0" w:space="0" w:color="auto"/>
            <w:left w:val="none" w:sz="0" w:space="0" w:color="auto"/>
            <w:bottom w:val="none" w:sz="0" w:space="0" w:color="auto"/>
            <w:right w:val="none" w:sz="0" w:space="0" w:color="auto"/>
          </w:divBdr>
        </w:div>
        <w:div w:id="581262978">
          <w:marLeft w:val="360"/>
          <w:marRight w:val="0"/>
          <w:marTop w:val="200"/>
          <w:marBottom w:val="0"/>
          <w:divBdr>
            <w:top w:val="none" w:sz="0" w:space="0" w:color="auto"/>
            <w:left w:val="none" w:sz="0" w:space="0" w:color="auto"/>
            <w:bottom w:val="none" w:sz="0" w:space="0" w:color="auto"/>
            <w:right w:val="none" w:sz="0" w:space="0" w:color="auto"/>
          </w:divBdr>
        </w:div>
      </w:divsChild>
    </w:div>
    <w:div w:id="1394505636">
      <w:bodyDiv w:val="1"/>
      <w:marLeft w:val="0"/>
      <w:marRight w:val="0"/>
      <w:marTop w:val="0"/>
      <w:marBottom w:val="0"/>
      <w:divBdr>
        <w:top w:val="none" w:sz="0" w:space="0" w:color="auto"/>
        <w:left w:val="none" w:sz="0" w:space="0" w:color="auto"/>
        <w:bottom w:val="none" w:sz="0" w:space="0" w:color="auto"/>
        <w:right w:val="none" w:sz="0" w:space="0" w:color="auto"/>
      </w:divBdr>
    </w:div>
    <w:div w:id="1419446561">
      <w:bodyDiv w:val="1"/>
      <w:marLeft w:val="0"/>
      <w:marRight w:val="0"/>
      <w:marTop w:val="0"/>
      <w:marBottom w:val="0"/>
      <w:divBdr>
        <w:top w:val="none" w:sz="0" w:space="0" w:color="auto"/>
        <w:left w:val="none" w:sz="0" w:space="0" w:color="auto"/>
        <w:bottom w:val="none" w:sz="0" w:space="0" w:color="auto"/>
        <w:right w:val="none" w:sz="0" w:space="0" w:color="auto"/>
      </w:divBdr>
    </w:div>
    <w:div w:id="1427381026">
      <w:bodyDiv w:val="1"/>
      <w:marLeft w:val="0"/>
      <w:marRight w:val="0"/>
      <w:marTop w:val="0"/>
      <w:marBottom w:val="0"/>
      <w:divBdr>
        <w:top w:val="none" w:sz="0" w:space="0" w:color="auto"/>
        <w:left w:val="none" w:sz="0" w:space="0" w:color="auto"/>
        <w:bottom w:val="none" w:sz="0" w:space="0" w:color="auto"/>
        <w:right w:val="none" w:sz="0" w:space="0" w:color="auto"/>
      </w:divBdr>
    </w:div>
    <w:div w:id="1437023178">
      <w:bodyDiv w:val="1"/>
      <w:marLeft w:val="0"/>
      <w:marRight w:val="0"/>
      <w:marTop w:val="0"/>
      <w:marBottom w:val="0"/>
      <w:divBdr>
        <w:top w:val="none" w:sz="0" w:space="0" w:color="auto"/>
        <w:left w:val="none" w:sz="0" w:space="0" w:color="auto"/>
        <w:bottom w:val="none" w:sz="0" w:space="0" w:color="auto"/>
        <w:right w:val="none" w:sz="0" w:space="0" w:color="auto"/>
      </w:divBdr>
    </w:div>
    <w:div w:id="1479958240">
      <w:bodyDiv w:val="1"/>
      <w:marLeft w:val="0"/>
      <w:marRight w:val="0"/>
      <w:marTop w:val="0"/>
      <w:marBottom w:val="0"/>
      <w:divBdr>
        <w:top w:val="none" w:sz="0" w:space="0" w:color="auto"/>
        <w:left w:val="none" w:sz="0" w:space="0" w:color="auto"/>
        <w:bottom w:val="none" w:sz="0" w:space="0" w:color="auto"/>
        <w:right w:val="none" w:sz="0" w:space="0" w:color="auto"/>
      </w:divBdr>
    </w:div>
    <w:div w:id="1486628854">
      <w:bodyDiv w:val="1"/>
      <w:marLeft w:val="0"/>
      <w:marRight w:val="0"/>
      <w:marTop w:val="0"/>
      <w:marBottom w:val="0"/>
      <w:divBdr>
        <w:top w:val="none" w:sz="0" w:space="0" w:color="auto"/>
        <w:left w:val="none" w:sz="0" w:space="0" w:color="auto"/>
        <w:bottom w:val="none" w:sz="0" w:space="0" w:color="auto"/>
        <w:right w:val="none" w:sz="0" w:space="0" w:color="auto"/>
      </w:divBdr>
    </w:div>
    <w:div w:id="1493326721">
      <w:bodyDiv w:val="1"/>
      <w:marLeft w:val="0"/>
      <w:marRight w:val="0"/>
      <w:marTop w:val="0"/>
      <w:marBottom w:val="0"/>
      <w:divBdr>
        <w:top w:val="none" w:sz="0" w:space="0" w:color="auto"/>
        <w:left w:val="none" w:sz="0" w:space="0" w:color="auto"/>
        <w:bottom w:val="none" w:sz="0" w:space="0" w:color="auto"/>
        <w:right w:val="none" w:sz="0" w:space="0" w:color="auto"/>
      </w:divBdr>
    </w:div>
    <w:div w:id="1517886440">
      <w:bodyDiv w:val="1"/>
      <w:marLeft w:val="0"/>
      <w:marRight w:val="0"/>
      <w:marTop w:val="0"/>
      <w:marBottom w:val="0"/>
      <w:divBdr>
        <w:top w:val="none" w:sz="0" w:space="0" w:color="auto"/>
        <w:left w:val="none" w:sz="0" w:space="0" w:color="auto"/>
        <w:bottom w:val="none" w:sz="0" w:space="0" w:color="auto"/>
        <w:right w:val="none" w:sz="0" w:space="0" w:color="auto"/>
      </w:divBdr>
    </w:div>
    <w:div w:id="1523476838">
      <w:bodyDiv w:val="1"/>
      <w:marLeft w:val="0"/>
      <w:marRight w:val="0"/>
      <w:marTop w:val="0"/>
      <w:marBottom w:val="0"/>
      <w:divBdr>
        <w:top w:val="none" w:sz="0" w:space="0" w:color="auto"/>
        <w:left w:val="none" w:sz="0" w:space="0" w:color="auto"/>
        <w:bottom w:val="none" w:sz="0" w:space="0" w:color="auto"/>
        <w:right w:val="none" w:sz="0" w:space="0" w:color="auto"/>
      </w:divBdr>
    </w:div>
    <w:div w:id="1538081899">
      <w:bodyDiv w:val="1"/>
      <w:marLeft w:val="0"/>
      <w:marRight w:val="0"/>
      <w:marTop w:val="0"/>
      <w:marBottom w:val="0"/>
      <w:divBdr>
        <w:top w:val="none" w:sz="0" w:space="0" w:color="auto"/>
        <w:left w:val="none" w:sz="0" w:space="0" w:color="auto"/>
        <w:bottom w:val="none" w:sz="0" w:space="0" w:color="auto"/>
        <w:right w:val="none" w:sz="0" w:space="0" w:color="auto"/>
      </w:divBdr>
    </w:div>
    <w:div w:id="1540049702">
      <w:bodyDiv w:val="1"/>
      <w:marLeft w:val="0"/>
      <w:marRight w:val="0"/>
      <w:marTop w:val="0"/>
      <w:marBottom w:val="0"/>
      <w:divBdr>
        <w:top w:val="none" w:sz="0" w:space="0" w:color="auto"/>
        <w:left w:val="none" w:sz="0" w:space="0" w:color="auto"/>
        <w:bottom w:val="none" w:sz="0" w:space="0" w:color="auto"/>
        <w:right w:val="none" w:sz="0" w:space="0" w:color="auto"/>
      </w:divBdr>
    </w:div>
    <w:div w:id="1607499023">
      <w:bodyDiv w:val="1"/>
      <w:marLeft w:val="0"/>
      <w:marRight w:val="0"/>
      <w:marTop w:val="0"/>
      <w:marBottom w:val="0"/>
      <w:divBdr>
        <w:top w:val="none" w:sz="0" w:space="0" w:color="auto"/>
        <w:left w:val="none" w:sz="0" w:space="0" w:color="auto"/>
        <w:bottom w:val="none" w:sz="0" w:space="0" w:color="auto"/>
        <w:right w:val="none" w:sz="0" w:space="0" w:color="auto"/>
      </w:divBdr>
    </w:div>
    <w:div w:id="1631979240">
      <w:bodyDiv w:val="1"/>
      <w:marLeft w:val="0"/>
      <w:marRight w:val="0"/>
      <w:marTop w:val="0"/>
      <w:marBottom w:val="0"/>
      <w:divBdr>
        <w:top w:val="none" w:sz="0" w:space="0" w:color="auto"/>
        <w:left w:val="none" w:sz="0" w:space="0" w:color="auto"/>
        <w:bottom w:val="none" w:sz="0" w:space="0" w:color="auto"/>
        <w:right w:val="none" w:sz="0" w:space="0" w:color="auto"/>
      </w:divBdr>
    </w:div>
    <w:div w:id="1632518914">
      <w:bodyDiv w:val="1"/>
      <w:marLeft w:val="0"/>
      <w:marRight w:val="0"/>
      <w:marTop w:val="0"/>
      <w:marBottom w:val="0"/>
      <w:divBdr>
        <w:top w:val="none" w:sz="0" w:space="0" w:color="auto"/>
        <w:left w:val="none" w:sz="0" w:space="0" w:color="auto"/>
        <w:bottom w:val="none" w:sz="0" w:space="0" w:color="auto"/>
        <w:right w:val="none" w:sz="0" w:space="0" w:color="auto"/>
      </w:divBdr>
    </w:div>
    <w:div w:id="1633906238">
      <w:bodyDiv w:val="1"/>
      <w:marLeft w:val="0"/>
      <w:marRight w:val="0"/>
      <w:marTop w:val="0"/>
      <w:marBottom w:val="0"/>
      <w:divBdr>
        <w:top w:val="none" w:sz="0" w:space="0" w:color="auto"/>
        <w:left w:val="none" w:sz="0" w:space="0" w:color="auto"/>
        <w:bottom w:val="none" w:sz="0" w:space="0" w:color="auto"/>
        <w:right w:val="none" w:sz="0" w:space="0" w:color="auto"/>
      </w:divBdr>
    </w:div>
    <w:div w:id="1636569819">
      <w:bodyDiv w:val="1"/>
      <w:marLeft w:val="0"/>
      <w:marRight w:val="0"/>
      <w:marTop w:val="0"/>
      <w:marBottom w:val="0"/>
      <w:divBdr>
        <w:top w:val="none" w:sz="0" w:space="0" w:color="auto"/>
        <w:left w:val="none" w:sz="0" w:space="0" w:color="auto"/>
        <w:bottom w:val="none" w:sz="0" w:space="0" w:color="auto"/>
        <w:right w:val="none" w:sz="0" w:space="0" w:color="auto"/>
      </w:divBdr>
    </w:div>
    <w:div w:id="1653632790">
      <w:bodyDiv w:val="1"/>
      <w:marLeft w:val="0"/>
      <w:marRight w:val="0"/>
      <w:marTop w:val="0"/>
      <w:marBottom w:val="0"/>
      <w:divBdr>
        <w:top w:val="none" w:sz="0" w:space="0" w:color="auto"/>
        <w:left w:val="none" w:sz="0" w:space="0" w:color="auto"/>
        <w:bottom w:val="none" w:sz="0" w:space="0" w:color="auto"/>
        <w:right w:val="none" w:sz="0" w:space="0" w:color="auto"/>
      </w:divBdr>
      <w:divsChild>
        <w:div w:id="1077897212">
          <w:marLeft w:val="446"/>
          <w:marRight w:val="0"/>
          <w:marTop w:val="0"/>
          <w:marBottom w:val="160"/>
          <w:divBdr>
            <w:top w:val="none" w:sz="0" w:space="0" w:color="auto"/>
            <w:left w:val="none" w:sz="0" w:space="0" w:color="auto"/>
            <w:bottom w:val="none" w:sz="0" w:space="0" w:color="auto"/>
            <w:right w:val="none" w:sz="0" w:space="0" w:color="auto"/>
          </w:divBdr>
        </w:div>
        <w:div w:id="1292830590">
          <w:marLeft w:val="446"/>
          <w:marRight w:val="0"/>
          <w:marTop w:val="0"/>
          <w:marBottom w:val="160"/>
          <w:divBdr>
            <w:top w:val="none" w:sz="0" w:space="0" w:color="auto"/>
            <w:left w:val="none" w:sz="0" w:space="0" w:color="auto"/>
            <w:bottom w:val="none" w:sz="0" w:space="0" w:color="auto"/>
            <w:right w:val="none" w:sz="0" w:space="0" w:color="auto"/>
          </w:divBdr>
        </w:div>
        <w:div w:id="1205022243">
          <w:marLeft w:val="446"/>
          <w:marRight w:val="0"/>
          <w:marTop w:val="0"/>
          <w:marBottom w:val="160"/>
          <w:divBdr>
            <w:top w:val="none" w:sz="0" w:space="0" w:color="auto"/>
            <w:left w:val="none" w:sz="0" w:space="0" w:color="auto"/>
            <w:bottom w:val="none" w:sz="0" w:space="0" w:color="auto"/>
            <w:right w:val="none" w:sz="0" w:space="0" w:color="auto"/>
          </w:divBdr>
        </w:div>
        <w:div w:id="1131824010">
          <w:marLeft w:val="446"/>
          <w:marRight w:val="0"/>
          <w:marTop w:val="0"/>
          <w:marBottom w:val="160"/>
          <w:divBdr>
            <w:top w:val="none" w:sz="0" w:space="0" w:color="auto"/>
            <w:left w:val="none" w:sz="0" w:space="0" w:color="auto"/>
            <w:bottom w:val="none" w:sz="0" w:space="0" w:color="auto"/>
            <w:right w:val="none" w:sz="0" w:space="0" w:color="auto"/>
          </w:divBdr>
        </w:div>
        <w:div w:id="2055546041">
          <w:marLeft w:val="446"/>
          <w:marRight w:val="0"/>
          <w:marTop w:val="0"/>
          <w:marBottom w:val="160"/>
          <w:divBdr>
            <w:top w:val="none" w:sz="0" w:space="0" w:color="auto"/>
            <w:left w:val="none" w:sz="0" w:space="0" w:color="auto"/>
            <w:bottom w:val="none" w:sz="0" w:space="0" w:color="auto"/>
            <w:right w:val="none" w:sz="0" w:space="0" w:color="auto"/>
          </w:divBdr>
        </w:div>
        <w:div w:id="1183015150">
          <w:marLeft w:val="446"/>
          <w:marRight w:val="0"/>
          <w:marTop w:val="0"/>
          <w:marBottom w:val="160"/>
          <w:divBdr>
            <w:top w:val="none" w:sz="0" w:space="0" w:color="auto"/>
            <w:left w:val="none" w:sz="0" w:space="0" w:color="auto"/>
            <w:bottom w:val="none" w:sz="0" w:space="0" w:color="auto"/>
            <w:right w:val="none" w:sz="0" w:space="0" w:color="auto"/>
          </w:divBdr>
        </w:div>
        <w:div w:id="45380405">
          <w:marLeft w:val="446"/>
          <w:marRight w:val="0"/>
          <w:marTop w:val="0"/>
          <w:marBottom w:val="160"/>
          <w:divBdr>
            <w:top w:val="none" w:sz="0" w:space="0" w:color="auto"/>
            <w:left w:val="none" w:sz="0" w:space="0" w:color="auto"/>
            <w:bottom w:val="none" w:sz="0" w:space="0" w:color="auto"/>
            <w:right w:val="none" w:sz="0" w:space="0" w:color="auto"/>
          </w:divBdr>
        </w:div>
      </w:divsChild>
    </w:div>
    <w:div w:id="1660039661">
      <w:bodyDiv w:val="1"/>
      <w:marLeft w:val="0"/>
      <w:marRight w:val="0"/>
      <w:marTop w:val="0"/>
      <w:marBottom w:val="0"/>
      <w:divBdr>
        <w:top w:val="none" w:sz="0" w:space="0" w:color="auto"/>
        <w:left w:val="none" w:sz="0" w:space="0" w:color="auto"/>
        <w:bottom w:val="none" w:sz="0" w:space="0" w:color="auto"/>
        <w:right w:val="none" w:sz="0" w:space="0" w:color="auto"/>
      </w:divBdr>
    </w:div>
    <w:div w:id="1689406575">
      <w:bodyDiv w:val="1"/>
      <w:marLeft w:val="0"/>
      <w:marRight w:val="0"/>
      <w:marTop w:val="0"/>
      <w:marBottom w:val="0"/>
      <w:divBdr>
        <w:top w:val="none" w:sz="0" w:space="0" w:color="auto"/>
        <w:left w:val="none" w:sz="0" w:space="0" w:color="auto"/>
        <w:bottom w:val="none" w:sz="0" w:space="0" w:color="auto"/>
        <w:right w:val="none" w:sz="0" w:space="0" w:color="auto"/>
      </w:divBdr>
    </w:div>
    <w:div w:id="1695227125">
      <w:bodyDiv w:val="1"/>
      <w:marLeft w:val="0"/>
      <w:marRight w:val="0"/>
      <w:marTop w:val="0"/>
      <w:marBottom w:val="0"/>
      <w:divBdr>
        <w:top w:val="none" w:sz="0" w:space="0" w:color="auto"/>
        <w:left w:val="none" w:sz="0" w:space="0" w:color="auto"/>
        <w:bottom w:val="none" w:sz="0" w:space="0" w:color="auto"/>
        <w:right w:val="none" w:sz="0" w:space="0" w:color="auto"/>
      </w:divBdr>
    </w:div>
    <w:div w:id="1702782238">
      <w:bodyDiv w:val="1"/>
      <w:marLeft w:val="0"/>
      <w:marRight w:val="0"/>
      <w:marTop w:val="0"/>
      <w:marBottom w:val="0"/>
      <w:divBdr>
        <w:top w:val="none" w:sz="0" w:space="0" w:color="auto"/>
        <w:left w:val="none" w:sz="0" w:space="0" w:color="auto"/>
        <w:bottom w:val="none" w:sz="0" w:space="0" w:color="auto"/>
        <w:right w:val="none" w:sz="0" w:space="0" w:color="auto"/>
      </w:divBdr>
    </w:div>
    <w:div w:id="1711145913">
      <w:bodyDiv w:val="1"/>
      <w:marLeft w:val="0"/>
      <w:marRight w:val="0"/>
      <w:marTop w:val="0"/>
      <w:marBottom w:val="0"/>
      <w:divBdr>
        <w:top w:val="none" w:sz="0" w:space="0" w:color="auto"/>
        <w:left w:val="none" w:sz="0" w:space="0" w:color="auto"/>
        <w:bottom w:val="none" w:sz="0" w:space="0" w:color="auto"/>
        <w:right w:val="none" w:sz="0" w:space="0" w:color="auto"/>
      </w:divBdr>
    </w:div>
    <w:div w:id="1751804701">
      <w:bodyDiv w:val="1"/>
      <w:marLeft w:val="0"/>
      <w:marRight w:val="0"/>
      <w:marTop w:val="0"/>
      <w:marBottom w:val="0"/>
      <w:divBdr>
        <w:top w:val="none" w:sz="0" w:space="0" w:color="auto"/>
        <w:left w:val="none" w:sz="0" w:space="0" w:color="auto"/>
        <w:bottom w:val="none" w:sz="0" w:space="0" w:color="auto"/>
        <w:right w:val="none" w:sz="0" w:space="0" w:color="auto"/>
      </w:divBdr>
    </w:div>
    <w:div w:id="1769159452">
      <w:bodyDiv w:val="1"/>
      <w:marLeft w:val="0"/>
      <w:marRight w:val="0"/>
      <w:marTop w:val="0"/>
      <w:marBottom w:val="0"/>
      <w:divBdr>
        <w:top w:val="none" w:sz="0" w:space="0" w:color="auto"/>
        <w:left w:val="none" w:sz="0" w:space="0" w:color="auto"/>
        <w:bottom w:val="none" w:sz="0" w:space="0" w:color="auto"/>
        <w:right w:val="none" w:sz="0" w:space="0" w:color="auto"/>
      </w:divBdr>
    </w:div>
    <w:div w:id="1776291989">
      <w:bodyDiv w:val="1"/>
      <w:marLeft w:val="0"/>
      <w:marRight w:val="0"/>
      <w:marTop w:val="0"/>
      <w:marBottom w:val="0"/>
      <w:divBdr>
        <w:top w:val="none" w:sz="0" w:space="0" w:color="auto"/>
        <w:left w:val="none" w:sz="0" w:space="0" w:color="auto"/>
        <w:bottom w:val="none" w:sz="0" w:space="0" w:color="auto"/>
        <w:right w:val="none" w:sz="0" w:space="0" w:color="auto"/>
      </w:divBdr>
    </w:div>
    <w:div w:id="1786924183">
      <w:bodyDiv w:val="1"/>
      <w:marLeft w:val="0"/>
      <w:marRight w:val="0"/>
      <w:marTop w:val="0"/>
      <w:marBottom w:val="0"/>
      <w:divBdr>
        <w:top w:val="none" w:sz="0" w:space="0" w:color="auto"/>
        <w:left w:val="none" w:sz="0" w:space="0" w:color="auto"/>
        <w:bottom w:val="none" w:sz="0" w:space="0" w:color="auto"/>
        <w:right w:val="none" w:sz="0" w:space="0" w:color="auto"/>
      </w:divBdr>
    </w:div>
    <w:div w:id="1827552669">
      <w:bodyDiv w:val="1"/>
      <w:marLeft w:val="0"/>
      <w:marRight w:val="0"/>
      <w:marTop w:val="0"/>
      <w:marBottom w:val="0"/>
      <w:divBdr>
        <w:top w:val="none" w:sz="0" w:space="0" w:color="auto"/>
        <w:left w:val="none" w:sz="0" w:space="0" w:color="auto"/>
        <w:bottom w:val="none" w:sz="0" w:space="0" w:color="auto"/>
        <w:right w:val="none" w:sz="0" w:space="0" w:color="auto"/>
      </w:divBdr>
    </w:div>
    <w:div w:id="1831360260">
      <w:bodyDiv w:val="1"/>
      <w:marLeft w:val="0"/>
      <w:marRight w:val="0"/>
      <w:marTop w:val="0"/>
      <w:marBottom w:val="0"/>
      <w:divBdr>
        <w:top w:val="none" w:sz="0" w:space="0" w:color="auto"/>
        <w:left w:val="none" w:sz="0" w:space="0" w:color="auto"/>
        <w:bottom w:val="none" w:sz="0" w:space="0" w:color="auto"/>
        <w:right w:val="none" w:sz="0" w:space="0" w:color="auto"/>
      </w:divBdr>
    </w:div>
    <w:div w:id="1844277762">
      <w:bodyDiv w:val="1"/>
      <w:marLeft w:val="0"/>
      <w:marRight w:val="0"/>
      <w:marTop w:val="0"/>
      <w:marBottom w:val="0"/>
      <w:divBdr>
        <w:top w:val="none" w:sz="0" w:space="0" w:color="auto"/>
        <w:left w:val="none" w:sz="0" w:space="0" w:color="auto"/>
        <w:bottom w:val="none" w:sz="0" w:space="0" w:color="auto"/>
        <w:right w:val="none" w:sz="0" w:space="0" w:color="auto"/>
      </w:divBdr>
    </w:div>
    <w:div w:id="1846557981">
      <w:bodyDiv w:val="1"/>
      <w:marLeft w:val="0"/>
      <w:marRight w:val="0"/>
      <w:marTop w:val="0"/>
      <w:marBottom w:val="0"/>
      <w:divBdr>
        <w:top w:val="none" w:sz="0" w:space="0" w:color="auto"/>
        <w:left w:val="none" w:sz="0" w:space="0" w:color="auto"/>
        <w:bottom w:val="none" w:sz="0" w:space="0" w:color="auto"/>
        <w:right w:val="none" w:sz="0" w:space="0" w:color="auto"/>
      </w:divBdr>
    </w:div>
    <w:div w:id="1858343515">
      <w:bodyDiv w:val="1"/>
      <w:marLeft w:val="0"/>
      <w:marRight w:val="0"/>
      <w:marTop w:val="0"/>
      <w:marBottom w:val="0"/>
      <w:divBdr>
        <w:top w:val="none" w:sz="0" w:space="0" w:color="auto"/>
        <w:left w:val="none" w:sz="0" w:space="0" w:color="auto"/>
        <w:bottom w:val="none" w:sz="0" w:space="0" w:color="auto"/>
        <w:right w:val="none" w:sz="0" w:space="0" w:color="auto"/>
      </w:divBdr>
    </w:div>
    <w:div w:id="1888833738">
      <w:bodyDiv w:val="1"/>
      <w:marLeft w:val="0"/>
      <w:marRight w:val="0"/>
      <w:marTop w:val="0"/>
      <w:marBottom w:val="0"/>
      <w:divBdr>
        <w:top w:val="none" w:sz="0" w:space="0" w:color="auto"/>
        <w:left w:val="none" w:sz="0" w:space="0" w:color="auto"/>
        <w:bottom w:val="none" w:sz="0" w:space="0" w:color="auto"/>
        <w:right w:val="none" w:sz="0" w:space="0" w:color="auto"/>
      </w:divBdr>
      <w:divsChild>
        <w:div w:id="52702087">
          <w:marLeft w:val="1987"/>
          <w:marRight w:val="0"/>
          <w:marTop w:val="120"/>
          <w:marBottom w:val="0"/>
          <w:divBdr>
            <w:top w:val="none" w:sz="0" w:space="0" w:color="auto"/>
            <w:left w:val="none" w:sz="0" w:space="0" w:color="auto"/>
            <w:bottom w:val="none" w:sz="0" w:space="0" w:color="auto"/>
            <w:right w:val="none" w:sz="0" w:space="0" w:color="auto"/>
          </w:divBdr>
        </w:div>
        <w:div w:id="1157917531">
          <w:marLeft w:val="547"/>
          <w:marRight w:val="0"/>
          <w:marTop w:val="120"/>
          <w:marBottom w:val="0"/>
          <w:divBdr>
            <w:top w:val="none" w:sz="0" w:space="0" w:color="auto"/>
            <w:left w:val="none" w:sz="0" w:space="0" w:color="auto"/>
            <w:bottom w:val="none" w:sz="0" w:space="0" w:color="auto"/>
            <w:right w:val="none" w:sz="0" w:space="0" w:color="auto"/>
          </w:divBdr>
        </w:div>
      </w:divsChild>
    </w:div>
    <w:div w:id="1903712279">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456824">
      <w:bodyDiv w:val="1"/>
      <w:marLeft w:val="0"/>
      <w:marRight w:val="0"/>
      <w:marTop w:val="0"/>
      <w:marBottom w:val="0"/>
      <w:divBdr>
        <w:top w:val="none" w:sz="0" w:space="0" w:color="auto"/>
        <w:left w:val="none" w:sz="0" w:space="0" w:color="auto"/>
        <w:bottom w:val="none" w:sz="0" w:space="0" w:color="auto"/>
        <w:right w:val="none" w:sz="0" w:space="0" w:color="auto"/>
      </w:divBdr>
    </w:div>
    <w:div w:id="2015109777">
      <w:bodyDiv w:val="1"/>
      <w:marLeft w:val="0"/>
      <w:marRight w:val="0"/>
      <w:marTop w:val="0"/>
      <w:marBottom w:val="0"/>
      <w:divBdr>
        <w:top w:val="none" w:sz="0" w:space="0" w:color="auto"/>
        <w:left w:val="none" w:sz="0" w:space="0" w:color="auto"/>
        <w:bottom w:val="none" w:sz="0" w:space="0" w:color="auto"/>
        <w:right w:val="none" w:sz="0" w:space="0" w:color="auto"/>
      </w:divBdr>
    </w:div>
    <w:div w:id="2051955770">
      <w:bodyDiv w:val="1"/>
      <w:marLeft w:val="0"/>
      <w:marRight w:val="0"/>
      <w:marTop w:val="0"/>
      <w:marBottom w:val="0"/>
      <w:divBdr>
        <w:top w:val="none" w:sz="0" w:space="0" w:color="auto"/>
        <w:left w:val="none" w:sz="0" w:space="0" w:color="auto"/>
        <w:bottom w:val="none" w:sz="0" w:space="0" w:color="auto"/>
        <w:right w:val="none" w:sz="0" w:space="0" w:color="auto"/>
      </w:divBdr>
      <w:divsChild>
        <w:div w:id="514156785">
          <w:marLeft w:val="446"/>
          <w:marRight w:val="0"/>
          <w:marTop w:val="0"/>
          <w:marBottom w:val="160"/>
          <w:divBdr>
            <w:top w:val="none" w:sz="0" w:space="0" w:color="auto"/>
            <w:left w:val="none" w:sz="0" w:space="0" w:color="auto"/>
            <w:bottom w:val="none" w:sz="0" w:space="0" w:color="auto"/>
            <w:right w:val="none" w:sz="0" w:space="0" w:color="auto"/>
          </w:divBdr>
        </w:div>
      </w:divsChild>
    </w:div>
    <w:div w:id="2070641756">
      <w:bodyDiv w:val="1"/>
      <w:marLeft w:val="0"/>
      <w:marRight w:val="0"/>
      <w:marTop w:val="0"/>
      <w:marBottom w:val="0"/>
      <w:divBdr>
        <w:top w:val="none" w:sz="0" w:space="0" w:color="auto"/>
        <w:left w:val="none" w:sz="0" w:space="0" w:color="auto"/>
        <w:bottom w:val="none" w:sz="0" w:space="0" w:color="auto"/>
        <w:right w:val="none" w:sz="0" w:space="0" w:color="auto"/>
      </w:divBdr>
    </w:div>
    <w:div w:id="2101683845">
      <w:bodyDiv w:val="1"/>
      <w:marLeft w:val="0"/>
      <w:marRight w:val="0"/>
      <w:marTop w:val="0"/>
      <w:marBottom w:val="0"/>
      <w:divBdr>
        <w:top w:val="none" w:sz="0" w:space="0" w:color="auto"/>
        <w:left w:val="none" w:sz="0" w:space="0" w:color="auto"/>
        <w:bottom w:val="none" w:sz="0" w:space="0" w:color="auto"/>
        <w:right w:val="none" w:sz="0" w:space="0" w:color="auto"/>
      </w:divBdr>
    </w:div>
    <w:div w:id="2107533939">
      <w:bodyDiv w:val="1"/>
      <w:marLeft w:val="0"/>
      <w:marRight w:val="0"/>
      <w:marTop w:val="0"/>
      <w:marBottom w:val="0"/>
      <w:divBdr>
        <w:top w:val="none" w:sz="0" w:space="0" w:color="auto"/>
        <w:left w:val="none" w:sz="0" w:space="0" w:color="auto"/>
        <w:bottom w:val="none" w:sz="0" w:space="0" w:color="auto"/>
        <w:right w:val="none" w:sz="0" w:space="0" w:color="auto"/>
      </w:divBdr>
    </w:div>
    <w:div w:id="2127039578">
      <w:bodyDiv w:val="1"/>
      <w:marLeft w:val="0"/>
      <w:marRight w:val="0"/>
      <w:marTop w:val="0"/>
      <w:marBottom w:val="0"/>
      <w:divBdr>
        <w:top w:val="none" w:sz="0" w:space="0" w:color="auto"/>
        <w:left w:val="none" w:sz="0" w:space="0" w:color="auto"/>
        <w:bottom w:val="none" w:sz="0" w:space="0" w:color="auto"/>
        <w:right w:val="none" w:sz="0" w:space="0" w:color="auto"/>
      </w:divBdr>
    </w:div>
    <w:div w:id="2133547998">
      <w:bodyDiv w:val="1"/>
      <w:marLeft w:val="0"/>
      <w:marRight w:val="0"/>
      <w:marTop w:val="0"/>
      <w:marBottom w:val="0"/>
      <w:divBdr>
        <w:top w:val="none" w:sz="0" w:space="0" w:color="auto"/>
        <w:left w:val="none" w:sz="0" w:space="0" w:color="auto"/>
        <w:bottom w:val="none" w:sz="0" w:space="0" w:color="auto"/>
        <w:right w:val="none" w:sz="0" w:space="0" w:color="auto"/>
      </w:divBdr>
    </w:div>
    <w:div w:id="213748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6134&amp;fromList=Y" TargetMode="External"/><Relationship Id="rId18" Type="http://schemas.openxmlformats.org/officeDocument/2006/relationships/hyperlink" Target="https://member.onem2m.org/Application/documentApp/documentinfo/?documentId=36135&amp;fromList=Y" TargetMode="External"/><Relationship Id="rId26" Type="http://schemas.openxmlformats.org/officeDocument/2006/relationships/hyperlink" Target="mailto:akash@tsdsi.in" TargetMode="External"/><Relationship Id="rId39" Type="http://schemas.openxmlformats.org/officeDocument/2006/relationships/fontTable" Target="fontTable.xml"/><Relationship Id="rId21" Type="http://schemas.openxmlformats.org/officeDocument/2006/relationships/hyperlink" Target="https://member.onem2m.org/Application/documentApp/documentinfo/?documentId=36127&amp;fromList=Y" TargetMode="External"/><Relationship Id="rId34" Type="http://schemas.openxmlformats.org/officeDocument/2006/relationships/hyperlink" Target="mailto:Vijay.Madan@tsdsi.in" TargetMode="External"/><Relationship Id="rId7" Type="http://schemas.openxmlformats.org/officeDocument/2006/relationships/endnotes" Target="endnotes.xml"/><Relationship Id="rId12" Type="http://schemas.openxmlformats.org/officeDocument/2006/relationships/hyperlink" Target="https://member.onem2m.org/Application/documentApp/documentinfo/?documentId=36134&amp;fromList=Y" TargetMode="External"/><Relationship Id="rId17" Type="http://schemas.openxmlformats.org/officeDocument/2006/relationships/hyperlink" Target="https://member.onem2m.org/Application/documentApp/documentinfo/?documentId=36126&amp;fromList=Y" TargetMode="External"/><Relationship Id="rId25" Type="http://schemas.openxmlformats.org/officeDocument/2006/relationships/hyperlink" Target="https://securityboulevard.com/about/" TargetMode="External"/><Relationship Id="rId33" Type="http://schemas.openxmlformats.org/officeDocument/2006/relationships/hyperlink" Target="mailto:a.kraft@telekom.d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mber.onem2m.org/Application/documentApp/documentinfo/?documentId=36126&amp;fromList=Y" TargetMode="External"/><Relationship Id="rId20" Type="http://schemas.openxmlformats.org/officeDocument/2006/relationships/hyperlink" Target="https://member.onem2m.org/Application/documentApp/documentinfo/?documentId=36127&amp;fromList=Y" TargetMode="External"/><Relationship Id="rId29" Type="http://schemas.openxmlformats.org/officeDocument/2006/relationships/hyperlink" Target="mailto:shefali@tsdsi.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to.com/404056213" TargetMode="External"/><Relationship Id="rId24" Type="http://schemas.openxmlformats.org/officeDocument/2006/relationships/hyperlink" Target="https://www.onem2m.org/home/working-documents" TargetMode="External"/><Relationship Id="rId32" Type="http://schemas.openxmlformats.org/officeDocument/2006/relationships/hyperlink" Target="mailto:iwata@s.ttc.or.j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6086&amp;fromList=Y" TargetMode="External"/><Relationship Id="rId23" Type="http://schemas.openxmlformats.org/officeDocument/2006/relationships/hyperlink" Target="https://member.onem2m.org/Application/documentApp/documentinfo/?documentId=36128&amp;fromList=Y" TargetMode="External"/><Relationship Id="rId28" Type="http://schemas.openxmlformats.org/officeDocument/2006/relationships/hyperlink" Target="mailto:ken@more-with-mobile.com" TargetMode="External"/><Relationship Id="rId36" Type="http://schemas.openxmlformats.org/officeDocument/2006/relationships/hyperlink" Target="mailto:karen.hughes@etsi.org" TargetMode="External"/><Relationship Id="rId10" Type="http://schemas.openxmlformats.org/officeDocument/2006/relationships/hyperlink" Target="mailto:akash@tsdsi.in" TargetMode="External"/><Relationship Id="rId19" Type="http://schemas.openxmlformats.org/officeDocument/2006/relationships/hyperlink" Target="https://member.onem2m.org/Application/documentApp/documentinfo/?documentId=36135&amp;fromList=Y" TargetMode="External"/><Relationship Id="rId31" Type="http://schemas.openxmlformats.org/officeDocument/2006/relationships/hyperlink" Target="mailto:jaskirat.singh@tsdsi.in" TargetMode="External"/><Relationship Id="rId4" Type="http://schemas.openxmlformats.org/officeDocument/2006/relationships/settings" Target="settings.xml"/><Relationship Id="rId9" Type="http://schemas.openxmlformats.org/officeDocument/2006/relationships/hyperlink" Target="mailto:aurindam@cdot.in" TargetMode="External"/><Relationship Id="rId14" Type="http://schemas.openxmlformats.org/officeDocument/2006/relationships/hyperlink" Target="https://member.onem2m.org:443/Application/documentApp/documentinfo/?documentId=36086&amp;fromList=Y" TargetMode="External"/><Relationship Id="rId22" Type="http://schemas.openxmlformats.org/officeDocument/2006/relationships/hyperlink" Target="https://member.onem2m.org/Application/documentApp/documentinfo/?documentId=36128&amp;fromList=Y" TargetMode="External"/><Relationship Id="rId27" Type="http://schemas.openxmlformats.org/officeDocument/2006/relationships/hyperlink" Target="mailto:bindoo@tsdsi.in" TargetMode="External"/><Relationship Id="rId30" Type="http://schemas.openxmlformats.org/officeDocument/2006/relationships/hyperlink" Target="mailto:roland.hechwartner@magenta.at" TargetMode="External"/><Relationship Id="rId35" Type="http://schemas.openxmlformats.org/officeDocument/2006/relationships/hyperlink" Target="mailto:h-yasui@arib.or.jp" TargetMode="External"/><Relationship Id="rId8" Type="http://schemas.openxmlformats.org/officeDocument/2006/relationships/hyperlink" Target="mailto:bindoo@tsdsi.i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5046-5A58-480A-AD3D-7406834A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oneM2M Template Minutes</vt:lpstr>
    </vt:vector>
  </TitlesOfParts>
  <Company>ETSI</Company>
  <LinksUpToDate>false</LinksUpToDate>
  <CharactersWithSpaces>9876</CharactersWithSpaces>
  <SharedDoc>false</SharedDoc>
  <HLinks>
    <vt:vector size="132" baseType="variant">
      <vt:variant>
        <vt:i4>3342400</vt:i4>
      </vt:variant>
      <vt:variant>
        <vt:i4>75</vt:i4>
      </vt:variant>
      <vt:variant>
        <vt:i4>0</vt:i4>
      </vt:variant>
      <vt:variant>
        <vt:i4>5</vt:i4>
      </vt:variant>
      <vt:variant>
        <vt:lpwstr>mailto:estelle.mancini@etsi.org</vt:lpwstr>
      </vt:variant>
      <vt:variant>
        <vt:lpwstr/>
      </vt:variant>
      <vt:variant>
        <vt:i4>2818134</vt:i4>
      </vt:variant>
      <vt:variant>
        <vt:i4>72</vt:i4>
      </vt:variant>
      <vt:variant>
        <vt:i4>0</vt:i4>
      </vt:variant>
      <vt:variant>
        <vt:i4>5</vt:i4>
      </vt:variant>
      <vt:variant>
        <vt:lpwstr>mailto:roland.hechwartner@magenta.at</vt:lpwstr>
      </vt:variant>
      <vt:variant>
        <vt:lpwstr/>
      </vt:variant>
      <vt:variant>
        <vt:i4>7667718</vt:i4>
      </vt:variant>
      <vt:variant>
        <vt:i4>69</vt:i4>
      </vt:variant>
      <vt:variant>
        <vt:i4>0</vt:i4>
      </vt:variant>
      <vt:variant>
        <vt:i4>5</vt:i4>
      </vt:variant>
      <vt:variant>
        <vt:lpwstr>mailto:andreas.neubacher@magenta.at</vt:lpwstr>
      </vt:variant>
      <vt:variant>
        <vt:lpwstr/>
      </vt:variant>
      <vt:variant>
        <vt:i4>65592</vt:i4>
      </vt:variant>
      <vt:variant>
        <vt:i4>66</vt:i4>
      </vt:variant>
      <vt:variant>
        <vt:i4>0</vt:i4>
      </vt:variant>
      <vt:variant>
        <vt:i4>5</vt:i4>
      </vt:variant>
      <vt:variant>
        <vt:lpwstr>mailto:bindoo@tsdsi.in</vt:lpwstr>
      </vt:variant>
      <vt:variant>
        <vt:lpwstr/>
      </vt:variant>
      <vt:variant>
        <vt:i4>4653181</vt:i4>
      </vt:variant>
      <vt:variant>
        <vt:i4>63</vt:i4>
      </vt:variant>
      <vt:variant>
        <vt:i4>0</vt:i4>
      </vt:variant>
      <vt:variant>
        <vt:i4>5</vt:i4>
      </vt:variant>
      <vt:variant>
        <vt:lpwstr>mailto:aurindam@cdot.in</vt:lpwstr>
      </vt:variant>
      <vt:variant>
        <vt:lpwstr/>
      </vt:variant>
      <vt:variant>
        <vt:i4>6160485</vt:i4>
      </vt:variant>
      <vt:variant>
        <vt:i4>60</vt:i4>
      </vt:variant>
      <vt:variant>
        <vt:i4>0</vt:i4>
      </vt:variant>
      <vt:variant>
        <vt:i4>5</vt:i4>
      </vt:variant>
      <vt:variant>
        <vt:lpwstr>mailto:iwata@s.ttc.or.jp</vt:lpwstr>
      </vt:variant>
      <vt:variant>
        <vt:lpwstr/>
      </vt:variant>
      <vt:variant>
        <vt:i4>458865</vt:i4>
      </vt:variant>
      <vt:variant>
        <vt:i4>57</vt:i4>
      </vt:variant>
      <vt:variant>
        <vt:i4>0</vt:i4>
      </vt:variant>
      <vt:variant>
        <vt:i4>5</vt:i4>
      </vt:variant>
      <vt:variant>
        <vt:lpwstr>mailto:a.kraft@telekom.de</vt:lpwstr>
      </vt:variant>
      <vt:variant>
        <vt:lpwstr/>
      </vt:variant>
      <vt:variant>
        <vt:i4>1703996</vt:i4>
      </vt:variant>
      <vt:variant>
        <vt:i4>54</vt:i4>
      </vt:variant>
      <vt:variant>
        <vt:i4>0</vt:i4>
      </vt:variant>
      <vt:variant>
        <vt:i4>5</vt:i4>
      </vt:variant>
      <vt:variant>
        <vt:lpwstr>mailto:akash@tsdsi.in</vt:lpwstr>
      </vt:variant>
      <vt:variant>
        <vt:lpwstr/>
      </vt:variant>
      <vt:variant>
        <vt:i4>917538</vt:i4>
      </vt:variant>
      <vt:variant>
        <vt:i4>51</vt:i4>
      </vt:variant>
      <vt:variant>
        <vt:i4>0</vt:i4>
      </vt:variant>
      <vt:variant>
        <vt:i4>5</vt:i4>
      </vt:variant>
      <vt:variant>
        <vt:lpwstr>mailto:sonia@tsdsi.in</vt:lpwstr>
      </vt:variant>
      <vt:variant>
        <vt:lpwstr/>
      </vt:variant>
      <vt:variant>
        <vt:i4>2228315</vt:i4>
      </vt:variant>
      <vt:variant>
        <vt:i4>48</vt:i4>
      </vt:variant>
      <vt:variant>
        <vt:i4>0</vt:i4>
      </vt:variant>
      <vt:variant>
        <vt:i4>5</vt:i4>
      </vt:variant>
      <vt:variant>
        <vt:lpwstr>mailto:nadja.rachow@etsi.org</vt:lpwstr>
      </vt:variant>
      <vt:variant>
        <vt:lpwstr/>
      </vt:variant>
      <vt:variant>
        <vt:i4>7733323</vt:i4>
      </vt:variant>
      <vt:variant>
        <vt:i4>45</vt:i4>
      </vt:variant>
      <vt:variant>
        <vt:i4>0</vt:i4>
      </vt:variant>
      <vt:variant>
        <vt:i4>5</vt:i4>
      </vt:variant>
      <vt:variant>
        <vt:lpwstr>mailto:ken@more-with-mobile.com</vt:lpwstr>
      </vt:variant>
      <vt:variant>
        <vt:lpwstr/>
      </vt:variant>
      <vt:variant>
        <vt:i4>7274582</vt:i4>
      </vt:variant>
      <vt:variant>
        <vt:i4>42</vt:i4>
      </vt:variant>
      <vt:variant>
        <vt:i4>0</vt:i4>
      </vt:variant>
      <vt:variant>
        <vt:i4>5</vt:i4>
      </vt:variant>
      <vt:variant>
        <vt:lpwstr>mailto:s-nishioka@arib.or.jp</vt:lpwstr>
      </vt:variant>
      <vt:variant>
        <vt:lpwstr/>
      </vt:variant>
      <vt:variant>
        <vt:i4>1703943</vt:i4>
      </vt:variant>
      <vt:variant>
        <vt:i4>39</vt:i4>
      </vt:variant>
      <vt:variant>
        <vt:i4>0</vt:i4>
      </vt:variant>
      <vt:variant>
        <vt:i4>5</vt:i4>
      </vt:variant>
      <vt:variant>
        <vt:lpwstr>https://member.onem2m.org/Application/documentapp/downloadimmediate/default.aspx?docID=34592</vt:lpwstr>
      </vt:variant>
      <vt:variant>
        <vt:lpwstr/>
      </vt:variant>
      <vt:variant>
        <vt:i4>8323176</vt:i4>
      </vt:variant>
      <vt:variant>
        <vt:i4>36</vt:i4>
      </vt:variant>
      <vt:variant>
        <vt:i4>0</vt:i4>
      </vt:variant>
      <vt:variant>
        <vt:i4>5</vt:i4>
      </vt:variant>
      <vt:variant>
        <vt:lpwstr>MARCOM-2022-0004-Marcom_103_Minutes</vt:lpwstr>
      </vt:variant>
      <vt:variant>
        <vt:lpwstr/>
      </vt:variant>
      <vt:variant>
        <vt:i4>8323176</vt:i4>
      </vt:variant>
      <vt:variant>
        <vt:i4>33</vt:i4>
      </vt:variant>
      <vt:variant>
        <vt:i4>0</vt:i4>
      </vt:variant>
      <vt:variant>
        <vt:i4>5</vt:i4>
      </vt:variant>
      <vt:variant>
        <vt:lpwstr>MARCOM-2022-0004-Marcom_103_Minutes</vt:lpwstr>
      </vt:variant>
      <vt:variant>
        <vt:lpwstr/>
      </vt:variant>
      <vt:variant>
        <vt:i4>7798843</vt:i4>
      </vt:variant>
      <vt:variant>
        <vt:i4>30</vt:i4>
      </vt:variant>
      <vt:variant>
        <vt:i4>0</vt:i4>
      </vt:variant>
      <vt:variant>
        <vt:i4>5</vt:i4>
      </vt:variant>
      <vt:variant>
        <vt:lpwstr>https://member.onem2m.org/Application/documentApp/documentinfo/?documentId=34590&amp;fromList=Y</vt:lpwstr>
      </vt:variant>
      <vt:variant>
        <vt:lpwstr/>
      </vt:variant>
      <vt:variant>
        <vt:i4>7798843</vt:i4>
      </vt:variant>
      <vt:variant>
        <vt:i4>27</vt:i4>
      </vt:variant>
      <vt:variant>
        <vt:i4>0</vt:i4>
      </vt:variant>
      <vt:variant>
        <vt:i4>5</vt:i4>
      </vt:variant>
      <vt:variant>
        <vt:lpwstr>https://member.onem2m.org/Application/documentApp/documentinfo/?documentId=34590&amp;fromList=Y</vt:lpwstr>
      </vt:variant>
      <vt:variant>
        <vt:lpwstr/>
      </vt:variant>
      <vt:variant>
        <vt:i4>7995503</vt:i4>
      </vt:variant>
      <vt:variant>
        <vt:i4>12</vt:i4>
      </vt:variant>
      <vt:variant>
        <vt:i4>0</vt:i4>
      </vt:variant>
      <vt:variant>
        <vt:i4>5</vt:i4>
      </vt:variant>
      <vt:variant>
        <vt:lpwstr>https://meet.goto.com/404056213</vt:lpwstr>
      </vt:variant>
      <vt:variant>
        <vt:lpwstr/>
      </vt:variant>
      <vt:variant>
        <vt:i4>1703996</vt:i4>
      </vt:variant>
      <vt:variant>
        <vt:i4>9</vt:i4>
      </vt:variant>
      <vt:variant>
        <vt:i4>0</vt:i4>
      </vt:variant>
      <vt:variant>
        <vt:i4>5</vt:i4>
      </vt:variant>
      <vt:variant>
        <vt:lpwstr>mailto:akash@tsdsi.in</vt:lpwstr>
      </vt:variant>
      <vt:variant>
        <vt:lpwstr/>
      </vt:variant>
      <vt:variant>
        <vt:i4>3342400</vt:i4>
      </vt:variant>
      <vt:variant>
        <vt:i4>6</vt:i4>
      </vt:variant>
      <vt:variant>
        <vt:i4>0</vt:i4>
      </vt:variant>
      <vt:variant>
        <vt:i4>5</vt:i4>
      </vt:variant>
      <vt:variant>
        <vt:lpwstr>mailto:estelle.mancini@etsi.org</vt:lpwstr>
      </vt:variant>
      <vt:variant>
        <vt:lpwstr/>
      </vt:variant>
      <vt:variant>
        <vt:i4>4653181</vt:i4>
      </vt:variant>
      <vt:variant>
        <vt:i4>3</vt:i4>
      </vt:variant>
      <vt:variant>
        <vt:i4>0</vt:i4>
      </vt:variant>
      <vt:variant>
        <vt:i4>5</vt:i4>
      </vt:variant>
      <vt:variant>
        <vt:lpwstr>mailto:aurindam@cdot.in</vt:lpwstr>
      </vt:variant>
      <vt:variant>
        <vt:lpwstr/>
      </vt:variant>
      <vt:variant>
        <vt:i4>2228315</vt:i4>
      </vt:variant>
      <vt:variant>
        <vt:i4>0</vt:i4>
      </vt:variant>
      <vt:variant>
        <vt:i4>0</vt:i4>
      </vt:variant>
      <vt:variant>
        <vt:i4>5</vt:i4>
      </vt:variant>
      <vt:variant>
        <vt:lpwstr>mailto:nadja.rachow@etsi.org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dc:description/>
  <cp:lastModifiedBy>Akash Malik</cp:lastModifiedBy>
  <cp:revision>2</cp:revision>
  <cp:lastPrinted>2012-08-27T10:58:00Z</cp:lastPrinted>
  <dcterms:created xsi:type="dcterms:W3CDTF">2023-08-08T09:02:00Z</dcterms:created>
  <dcterms:modified xsi:type="dcterms:W3CDTF">2023-08-08T09:02:00Z</dcterms:modified>
</cp:coreProperties>
</file>