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985563" w:rsidP="00496BE0">
            <w:pPr>
              <w:pStyle w:val="OneM2M-FrontMatter"/>
            </w:pPr>
            <w:r>
              <w:t>container</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370A02" w:rsidP="007018C7">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4C6BFC">
              <w:rPr>
                <w:rFonts w:eastAsia="Malgun Gothic"/>
                <w:lang w:eastAsia="ko-KR"/>
              </w:rPr>
              <w:t>11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JSON representation for container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5B5101">
              <w:rPr>
                <w:rFonts w:ascii="Myriad Pro" w:hAnsi="Myriad Pro"/>
                <w:sz w:val="24"/>
              </w:rPr>
            </w:r>
            <w:r w:rsidR="005B5101">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5B5101">
              <w:rPr>
                <w:rFonts w:ascii="Myriad Pro" w:hAnsi="Myriad Pro"/>
                <w:sz w:val="24"/>
              </w:rPr>
            </w:r>
            <w:r w:rsidR="005B5101">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B5101">
              <w:rPr>
                <w:rFonts w:ascii="Myriad Pro" w:hAnsi="Myriad Pro"/>
                <w:sz w:val="24"/>
              </w:rPr>
            </w:r>
            <w:r w:rsidR="005B510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B5101">
              <w:rPr>
                <w:rFonts w:ascii="Myriad Pro" w:hAnsi="Myriad Pro"/>
                <w:sz w:val="24"/>
              </w:rPr>
            </w:r>
            <w:r w:rsidR="005B510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101" w:rsidRDefault="005B5101" w:rsidP="00B4185B">
      <w:pPr>
        <w:spacing w:before="0"/>
      </w:pPr>
      <w:r>
        <w:separator/>
      </w:r>
    </w:p>
  </w:endnote>
  <w:endnote w:type="continuationSeparator" w:id="0">
    <w:p w:rsidR="005B5101" w:rsidRDefault="005B5101"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101" w:rsidRDefault="005B5101" w:rsidP="00B4185B">
      <w:pPr>
        <w:spacing w:before="0"/>
      </w:pPr>
      <w:r>
        <w:separator/>
      </w:r>
    </w:p>
  </w:footnote>
  <w:footnote w:type="continuationSeparator" w:id="0">
    <w:p w:rsidR="005B5101" w:rsidRDefault="005B5101"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F66976">
      <w:rPr>
        <w:noProof/>
      </w:rPr>
      <w:t>container</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313F8"/>
    <w:rsid w:val="00267B75"/>
    <w:rsid w:val="002C7FE4"/>
    <w:rsid w:val="002D561F"/>
    <w:rsid w:val="003239CE"/>
    <w:rsid w:val="00370A02"/>
    <w:rsid w:val="00391E4F"/>
    <w:rsid w:val="003A68BA"/>
    <w:rsid w:val="003D1CBD"/>
    <w:rsid w:val="004369D0"/>
    <w:rsid w:val="00462B6D"/>
    <w:rsid w:val="00462EAB"/>
    <w:rsid w:val="00496BE0"/>
    <w:rsid w:val="004C6BFC"/>
    <w:rsid w:val="005B5101"/>
    <w:rsid w:val="006077A7"/>
    <w:rsid w:val="00625363"/>
    <w:rsid w:val="00644A25"/>
    <w:rsid w:val="007236E6"/>
    <w:rsid w:val="0084046E"/>
    <w:rsid w:val="008627F8"/>
    <w:rsid w:val="00985563"/>
    <w:rsid w:val="00997177"/>
    <w:rsid w:val="009B05A6"/>
    <w:rsid w:val="00AC1A35"/>
    <w:rsid w:val="00AC63EF"/>
    <w:rsid w:val="00B1283B"/>
    <w:rsid w:val="00B4185B"/>
    <w:rsid w:val="00B577EE"/>
    <w:rsid w:val="00B71D4E"/>
    <w:rsid w:val="00B72374"/>
    <w:rsid w:val="00BB6701"/>
    <w:rsid w:val="00BE1139"/>
    <w:rsid w:val="00C41ECF"/>
    <w:rsid w:val="00C56C7A"/>
    <w:rsid w:val="00CD277A"/>
    <w:rsid w:val="00CE33E3"/>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Sumanta_oneM2M-DRAFT_TS-0004-Protocol_V0_5_2-0625AE-xsd.doc</vt:lpstr>
    </vt:vector>
  </TitlesOfParts>
  <Company>InterDigital Communications, LLC</Company>
  <LinksUpToDate>false</LinksUpToDate>
  <CharactersWithSpaces>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PRO-2014-0XXX-container_json.doc</dc:title>
  <dc:creator>Kushal.Shah@radisys.com</dc:creator>
  <cp:lastModifiedBy> Dale</cp:lastModifiedBy>
  <cp:revision>12</cp:revision>
  <dcterms:created xsi:type="dcterms:W3CDTF">2014-09-11T11:25:00Z</dcterms:created>
  <dcterms:modified xsi:type="dcterms:W3CDTF">2014-09-12T17:28:00Z</dcterms:modified>
</cp:coreProperties>
</file>