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0C992" w14:textId="77777777" w:rsidR="00CD4C61" w:rsidRDefault="00CD4C61" w:rsidP="008473F5">
      <w:pPr>
        <w:spacing w:after="0" w:line="240" w:lineRule="auto"/>
        <w:rPr>
          <w:lang w:val="en-US"/>
        </w:rPr>
      </w:pPr>
      <w:bookmarkStart w:id="0" w:name="_GoBack"/>
    </w:p>
    <w:p w14:paraId="48A19684" w14:textId="68E83D6C" w:rsidR="00B55702" w:rsidRDefault="007F3241" w:rsidP="008473F5">
      <w:pPr>
        <w:spacing w:after="0" w:line="240" w:lineRule="auto"/>
        <w:jc w:val="center"/>
        <w:rPr>
          <w:rFonts w:ascii="Arial" w:hAnsi="Arial" w:cs="Arial"/>
          <w:b/>
          <w:bCs/>
          <w:sz w:val="28"/>
          <w:lang w:val="en-GB" w:eastAsia="en-GB"/>
        </w:rPr>
      </w:pPr>
      <w:r>
        <w:rPr>
          <w:rFonts w:ascii="Arial" w:hAnsi="Arial" w:cs="Arial"/>
          <w:b/>
          <w:bCs/>
          <w:sz w:val="28"/>
          <w:lang w:val="en-GB" w:eastAsia="en-GB"/>
        </w:rPr>
        <w:t xml:space="preserve">Increasing </w:t>
      </w:r>
      <w:r w:rsidR="009138AF">
        <w:rPr>
          <w:rFonts w:ascii="Arial" w:hAnsi="Arial" w:cs="Arial"/>
          <w:b/>
          <w:bCs/>
          <w:sz w:val="28"/>
          <w:lang w:val="en-GB" w:eastAsia="en-GB"/>
        </w:rPr>
        <w:t xml:space="preserve">IoT value </w:t>
      </w:r>
      <w:r>
        <w:rPr>
          <w:rFonts w:ascii="Arial" w:hAnsi="Arial" w:cs="Arial"/>
          <w:b/>
          <w:bCs/>
          <w:sz w:val="28"/>
          <w:lang w:val="en-GB" w:eastAsia="en-GB"/>
        </w:rPr>
        <w:t xml:space="preserve">through open standards to be discussed </w:t>
      </w:r>
      <w:r w:rsidR="009138AF">
        <w:rPr>
          <w:rFonts w:ascii="Arial" w:hAnsi="Arial" w:cs="Arial"/>
          <w:b/>
          <w:bCs/>
          <w:sz w:val="28"/>
          <w:lang w:val="en-GB" w:eastAsia="en-GB"/>
        </w:rPr>
        <w:t xml:space="preserve">in upcoming </w:t>
      </w:r>
      <w:r>
        <w:rPr>
          <w:rFonts w:ascii="Arial" w:hAnsi="Arial" w:cs="Arial"/>
          <w:b/>
          <w:bCs/>
          <w:sz w:val="28"/>
          <w:lang w:val="en-GB" w:eastAsia="en-GB"/>
        </w:rPr>
        <w:t xml:space="preserve">oneM2M </w:t>
      </w:r>
      <w:r w:rsidR="009138AF">
        <w:rPr>
          <w:rFonts w:ascii="Arial" w:hAnsi="Arial" w:cs="Arial"/>
          <w:b/>
          <w:bCs/>
          <w:sz w:val="28"/>
          <w:lang w:val="en-GB" w:eastAsia="en-GB"/>
        </w:rPr>
        <w:t>webinar</w:t>
      </w:r>
    </w:p>
    <w:p w14:paraId="39608812" w14:textId="77777777" w:rsidR="00B22596" w:rsidRDefault="00B22596" w:rsidP="00B22596">
      <w:pPr>
        <w:spacing w:after="0"/>
        <w:jc w:val="center"/>
        <w:rPr>
          <w:rFonts w:ascii="Arial" w:hAnsi="Arial" w:cs="Arial"/>
          <w:i/>
          <w:sz w:val="24"/>
          <w:szCs w:val="24"/>
        </w:rPr>
      </w:pPr>
    </w:p>
    <w:p w14:paraId="4750DC7A" w14:textId="6E2A43C7" w:rsidR="00B22596" w:rsidRPr="008B6C4D" w:rsidRDefault="00F424F0" w:rsidP="00B22596">
      <w:pPr>
        <w:spacing w:after="0"/>
        <w:jc w:val="center"/>
        <w:rPr>
          <w:rFonts w:ascii="Arial" w:hAnsi="Arial" w:cs="Arial"/>
          <w:i/>
          <w:sz w:val="24"/>
          <w:szCs w:val="24"/>
        </w:rPr>
      </w:pPr>
      <w:hyperlink r:id="rId6" w:history="1">
        <w:r w:rsidR="00B22596" w:rsidRPr="00CA33D6">
          <w:rPr>
            <w:rStyle w:val="Hyperlink"/>
            <w:rFonts w:ascii="Arial" w:hAnsi="Arial" w:cs="Arial"/>
          </w:rPr>
          <w:t>Register today</w:t>
        </w:r>
      </w:hyperlink>
      <w:r w:rsidR="00B22596">
        <w:rPr>
          <w:rFonts w:ascii="Arial" w:hAnsi="Arial" w:cs="Arial"/>
        </w:rPr>
        <w:t xml:space="preserve"> for the complimentary webinar which will be held on </w:t>
      </w:r>
      <w:r w:rsidR="007F3241">
        <w:rPr>
          <w:rFonts w:ascii="Arial" w:hAnsi="Arial" w:cs="Arial"/>
        </w:rPr>
        <w:t>Thursday</w:t>
      </w:r>
      <w:r w:rsidR="0097303C">
        <w:rPr>
          <w:rFonts w:ascii="Arial" w:hAnsi="Arial" w:cs="Arial"/>
        </w:rPr>
        <w:t>,</w:t>
      </w:r>
      <w:r w:rsidR="00B22596">
        <w:rPr>
          <w:rFonts w:ascii="Arial" w:hAnsi="Arial" w:cs="Arial"/>
        </w:rPr>
        <w:t xml:space="preserve"> January</w:t>
      </w:r>
      <w:r w:rsidR="0097303C">
        <w:rPr>
          <w:rFonts w:ascii="Arial" w:hAnsi="Arial" w:cs="Arial"/>
        </w:rPr>
        <w:t xml:space="preserve"> 18</w:t>
      </w:r>
      <w:r w:rsidR="00B22596">
        <w:rPr>
          <w:rFonts w:ascii="Arial" w:hAnsi="Arial" w:cs="Arial"/>
        </w:rPr>
        <w:t xml:space="preserve"> 2018 at 15.00 GMT. </w:t>
      </w:r>
      <w:r w:rsidR="00B22596">
        <w:rPr>
          <w:rFonts w:ascii="Arial" w:hAnsi="Arial" w:cs="Arial"/>
          <w:b/>
        </w:rPr>
        <w:t xml:space="preserve"> </w:t>
      </w:r>
    </w:p>
    <w:p w14:paraId="61C70675" w14:textId="77777777" w:rsidR="008473F5" w:rsidRPr="007659CD" w:rsidRDefault="008473F5" w:rsidP="00106EFB">
      <w:pPr>
        <w:spacing w:after="0" w:line="240" w:lineRule="auto"/>
        <w:rPr>
          <w:rFonts w:ascii="Arial" w:eastAsia="Calibri" w:hAnsi="Arial" w:cs="Arial"/>
          <w:b/>
          <w:bCs/>
          <w:sz w:val="28"/>
          <w:szCs w:val="28"/>
          <w:lang w:val="en-GB" w:eastAsia="en-GB"/>
        </w:rPr>
      </w:pPr>
    </w:p>
    <w:p w14:paraId="0D87FDE4" w14:textId="21A23667" w:rsidR="00477465" w:rsidRDefault="00B22596" w:rsidP="008473F5">
      <w:pPr>
        <w:spacing w:after="0" w:line="240" w:lineRule="auto"/>
        <w:jc w:val="both"/>
        <w:rPr>
          <w:rFonts w:ascii="Arial" w:hAnsi="Arial" w:cs="Arial"/>
          <w:lang w:val="en-GB"/>
        </w:rPr>
      </w:pPr>
      <w:r>
        <w:rPr>
          <w:rFonts w:ascii="Arial" w:hAnsi="Arial" w:cs="Arial"/>
          <w:b/>
        </w:rPr>
        <w:t>Sophia Antipolis, France,</w:t>
      </w:r>
      <w:r>
        <w:rPr>
          <w:rFonts w:ascii="Arial" w:hAnsi="Arial" w:cs="Arial"/>
          <w:b/>
          <w:lang w:val="en-GB"/>
        </w:rPr>
        <w:t xml:space="preserve"> [DATE] </w:t>
      </w:r>
      <w:r w:rsidR="00F16C21">
        <w:rPr>
          <w:rFonts w:ascii="Arial" w:hAnsi="Arial" w:cs="Arial"/>
          <w:b/>
          <w:lang w:val="en-GB"/>
        </w:rPr>
        <w:t xml:space="preserve">January </w:t>
      </w:r>
      <w:r w:rsidR="00B55702" w:rsidRPr="008C746A">
        <w:rPr>
          <w:rFonts w:ascii="Arial" w:hAnsi="Arial" w:cs="Arial"/>
          <w:b/>
          <w:lang w:val="en-GB"/>
        </w:rPr>
        <w:t>201</w:t>
      </w:r>
      <w:r w:rsidR="00E64B04">
        <w:rPr>
          <w:rFonts w:ascii="Arial" w:hAnsi="Arial" w:cs="Arial"/>
          <w:b/>
          <w:lang w:val="en-GB"/>
        </w:rPr>
        <w:t>8</w:t>
      </w:r>
      <w:r w:rsidR="00B55702" w:rsidRPr="008C746A">
        <w:rPr>
          <w:rFonts w:ascii="Arial" w:hAnsi="Arial" w:cs="Arial"/>
          <w:b/>
          <w:lang w:val="en-GB"/>
        </w:rPr>
        <w:t>:</w:t>
      </w:r>
      <w:r w:rsidR="00B55702" w:rsidRPr="008C746A">
        <w:rPr>
          <w:rFonts w:ascii="Arial" w:hAnsi="Arial" w:cs="Arial"/>
          <w:lang w:val="en-GB"/>
        </w:rPr>
        <w:t xml:space="preserve"> </w:t>
      </w:r>
      <w:r w:rsidR="009138AF">
        <w:rPr>
          <w:rFonts w:ascii="Arial" w:hAnsi="Arial" w:cs="Arial"/>
          <w:lang w:val="en-GB"/>
        </w:rPr>
        <w:t xml:space="preserve">The importance of open standards in advancing Internet of Things (IoT) applications that use </w:t>
      </w:r>
      <w:r w:rsidR="009138AF" w:rsidRPr="009138AF">
        <w:rPr>
          <w:rFonts w:ascii="Arial" w:hAnsi="Arial" w:cs="Arial"/>
          <w:lang w:val="en-GB"/>
        </w:rPr>
        <w:t>Low Power Wide Area (LPWA)</w:t>
      </w:r>
      <w:r w:rsidR="009138AF">
        <w:rPr>
          <w:rFonts w:ascii="Arial" w:hAnsi="Arial" w:cs="Arial"/>
          <w:lang w:val="en-GB"/>
        </w:rPr>
        <w:t xml:space="preserve"> networks </w:t>
      </w:r>
      <w:r>
        <w:rPr>
          <w:rFonts w:ascii="Arial" w:hAnsi="Arial" w:cs="Arial"/>
          <w:lang w:val="en-GB"/>
        </w:rPr>
        <w:t xml:space="preserve">will be discussed </w:t>
      </w:r>
      <w:r w:rsidR="00F4770A">
        <w:rPr>
          <w:rFonts w:ascii="Arial" w:hAnsi="Arial" w:cs="Arial"/>
          <w:lang w:val="en-GB"/>
        </w:rPr>
        <w:t>during</w:t>
      </w:r>
      <w:r>
        <w:rPr>
          <w:rFonts w:ascii="Arial" w:hAnsi="Arial" w:cs="Arial"/>
          <w:lang w:val="en-GB"/>
        </w:rPr>
        <w:t xml:space="preserve"> </w:t>
      </w:r>
      <w:r w:rsidR="007F3241">
        <w:rPr>
          <w:rFonts w:ascii="Arial" w:hAnsi="Arial" w:cs="Arial"/>
          <w:lang w:val="en-GB"/>
        </w:rPr>
        <w:t xml:space="preserve">a </w:t>
      </w:r>
      <w:r>
        <w:rPr>
          <w:rFonts w:ascii="Arial" w:hAnsi="Arial" w:cs="Arial"/>
          <w:lang w:val="en-GB"/>
        </w:rPr>
        <w:t>webinar</w:t>
      </w:r>
      <w:r w:rsidR="007F3241">
        <w:rPr>
          <w:rFonts w:ascii="Arial" w:hAnsi="Arial" w:cs="Arial"/>
          <w:lang w:val="en-GB"/>
        </w:rPr>
        <w:t xml:space="preserve"> hosted by </w:t>
      </w:r>
      <w:hyperlink r:id="rId7" w:history="1">
        <w:r w:rsidR="007F3241" w:rsidRPr="000E5C0E">
          <w:rPr>
            <w:rStyle w:val="Hyperlink"/>
            <w:rFonts w:ascii="Arial" w:hAnsi="Arial" w:cs="Arial"/>
            <w:lang w:val="en-GB"/>
          </w:rPr>
          <w:t>oneM2M</w:t>
        </w:r>
      </w:hyperlink>
      <w:r>
        <w:rPr>
          <w:rFonts w:ascii="Arial" w:hAnsi="Arial" w:cs="Arial"/>
          <w:lang w:val="en-GB"/>
        </w:rPr>
        <w:t>.</w:t>
      </w:r>
    </w:p>
    <w:p w14:paraId="27612622" w14:textId="77777777" w:rsidR="008473F5" w:rsidRDefault="008473F5" w:rsidP="008473F5">
      <w:pPr>
        <w:spacing w:after="0" w:line="240" w:lineRule="auto"/>
        <w:jc w:val="both"/>
        <w:rPr>
          <w:rFonts w:ascii="Arial" w:hAnsi="Arial" w:cs="Arial"/>
          <w:lang w:val="en-GB"/>
        </w:rPr>
      </w:pPr>
    </w:p>
    <w:p w14:paraId="2E344961" w14:textId="7D264B83" w:rsidR="008F1CDA" w:rsidRDefault="00B22596" w:rsidP="008473F5">
      <w:pPr>
        <w:spacing w:after="0" w:line="240" w:lineRule="auto"/>
        <w:jc w:val="both"/>
        <w:rPr>
          <w:rFonts w:ascii="Arial" w:hAnsi="Arial" w:cs="Arial"/>
          <w:lang w:val="en-GB"/>
        </w:rPr>
      </w:pPr>
      <w:proofErr w:type="spellStart"/>
      <w:r>
        <w:rPr>
          <w:rFonts w:ascii="Arial" w:hAnsi="Arial" w:cs="Arial"/>
          <w:lang w:val="en-GB"/>
        </w:rPr>
        <w:t>Dr.</w:t>
      </w:r>
      <w:proofErr w:type="spellEnd"/>
      <w:r>
        <w:rPr>
          <w:rFonts w:ascii="Arial" w:hAnsi="Arial" w:cs="Arial"/>
          <w:lang w:val="en-GB"/>
        </w:rPr>
        <w:t xml:space="preserve"> Omar Elloumi, </w:t>
      </w:r>
      <w:r w:rsidR="000E5C0E">
        <w:rPr>
          <w:rFonts w:ascii="Arial" w:hAnsi="Arial" w:cs="Arial"/>
          <w:lang w:val="en-GB"/>
        </w:rPr>
        <w:t xml:space="preserve">of Nokia, </w:t>
      </w:r>
      <w:r w:rsidR="007F3241">
        <w:rPr>
          <w:rFonts w:ascii="Arial" w:hAnsi="Arial" w:cs="Arial"/>
          <w:lang w:val="en-GB"/>
        </w:rPr>
        <w:t xml:space="preserve">Chair </w:t>
      </w:r>
      <w:r>
        <w:rPr>
          <w:rFonts w:ascii="Arial" w:hAnsi="Arial" w:cs="Arial"/>
          <w:lang w:val="en-GB"/>
        </w:rPr>
        <w:t>of the oneM2M</w:t>
      </w:r>
      <w:r w:rsidR="009D57F5">
        <w:rPr>
          <w:rFonts w:ascii="Arial" w:hAnsi="Arial" w:cs="Arial"/>
          <w:lang w:val="en-GB"/>
        </w:rPr>
        <w:t xml:space="preserve"> Technical Plenary,</w:t>
      </w:r>
      <w:r w:rsidR="0078042F">
        <w:rPr>
          <w:rFonts w:ascii="Arial" w:hAnsi="Arial" w:cs="Arial"/>
          <w:lang w:val="en-GB"/>
        </w:rPr>
        <w:t xml:space="preserve"> and</w:t>
      </w:r>
      <w:r w:rsidR="00F424F0">
        <w:rPr>
          <w:rFonts w:ascii="Arial" w:hAnsi="Arial" w:cs="Arial"/>
          <w:lang w:val="en-GB"/>
        </w:rPr>
        <w:t xml:space="preserve"> </w:t>
      </w:r>
      <w:r w:rsidR="00F115D9" w:rsidRPr="00F115D9">
        <w:rPr>
          <w:rFonts w:ascii="Arial" w:hAnsi="Arial" w:cs="Arial"/>
          <w:lang w:val="en-GB"/>
        </w:rPr>
        <w:t xml:space="preserve">Regional Marcom Vice Chair </w:t>
      </w:r>
      <w:r w:rsidR="009D57F5">
        <w:rPr>
          <w:rFonts w:ascii="Arial" w:hAnsi="Arial" w:cs="Arial"/>
          <w:lang w:val="en-GB"/>
        </w:rPr>
        <w:t>Chris Meering</w:t>
      </w:r>
      <w:r w:rsidR="00867113">
        <w:rPr>
          <w:rFonts w:ascii="Arial" w:hAnsi="Arial" w:cs="Arial"/>
          <w:lang w:val="en-GB"/>
        </w:rPr>
        <w:t>, of Hewlett Packard Enterprise (HPE)</w:t>
      </w:r>
      <w:r w:rsidR="009A04DB">
        <w:rPr>
          <w:rFonts w:ascii="Arial" w:hAnsi="Arial" w:cs="Arial"/>
          <w:lang w:val="en-GB"/>
        </w:rPr>
        <w:t xml:space="preserve"> will</w:t>
      </w:r>
      <w:r w:rsidR="00F424F0">
        <w:rPr>
          <w:rFonts w:ascii="Arial" w:hAnsi="Arial" w:cs="Arial"/>
          <w:lang w:val="en-GB"/>
        </w:rPr>
        <w:t xml:space="preserve"> </w:t>
      </w:r>
      <w:r w:rsidR="009D57F5">
        <w:rPr>
          <w:rFonts w:ascii="Arial" w:hAnsi="Arial" w:cs="Arial"/>
          <w:lang w:val="en-GB"/>
        </w:rPr>
        <w:t xml:space="preserve">explore the key findings of </w:t>
      </w:r>
      <w:hyperlink r:id="rId8" w:history="1">
        <w:r w:rsidR="009D57F5" w:rsidRPr="00940138">
          <w:rPr>
            <w:rStyle w:val="Hyperlink"/>
            <w:rFonts w:ascii="Arial" w:hAnsi="Arial" w:cs="Arial"/>
            <w:lang w:val="en-GB"/>
          </w:rPr>
          <w:t>Boost LPWA revenue through oneM2M</w:t>
        </w:r>
      </w:hyperlink>
      <w:r w:rsidR="009D57F5">
        <w:rPr>
          <w:rFonts w:ascii="Arial" w:hAnsi="Arial" w:cs="Arial"/>
          <w:lang w:val="en-GB"/>
        </w:rPr>
        <w:t xml:space="preserve">, a white paper published by </w:t>
      </w:r>
      <w:r w:rsidR="009D57F5" w:rsidRPr="009D57F5">
        <w:rPr>
          <w:rFonts w:ascii="Arial" w:hAnsi="Arial" w:cs="Arial"/>
          <w:lang w:val="en-GB"/>
        </w:rPr>
        <w:t xml:space="preserve">the </w:t>
      </w:r>
      <w:r w:rsidR="009D57F5" w:rsidRPr="008C746A">
        <w:rPr>
          <w:rFonts w:ascii="Arial" w:hAnsi="Arial" w:cs="Arial"/>
          <w:lang w:val="en-GB"/>
        </w:rPr>
        <w:t>global IoT standards initiative</w:t>
      </w:r>
      <w:r w:rsidR="007F3241">
        <w:rPr>
          <w:rFonts w:ascii="Arial" w:hAnsi="Arial" w:cs="Arial"/>
          <w:lang w:val="en-GB"/>
        </w:rPr>
        <w:t xml:space="preserve"> last month</w:t>
      </w:r>
      <w:r w:rsidR="009D57F5">
        <w:rPr>
          <w:rFonts w:ascii="Arial" w:hAnsi="Arial" w:cs="Arial"/>
          <w:lang w:val="en-GB"/>
        </w:rPr>
        <w:t>.</w:t>
      </w:r>
      <w:r w:rsidR="00036183">
        <w:rPr>
          <w:rFonts w:ascii="Arial" w:hAnsi="Arial" w:cs="Arial"/>
          <w:lang w:val="en-GB"/>
        </w:rPr>
        <w:t xml:space="preserve"> </w:t>
      </w:r>
    </w:p>
    <w:p w14:paraId="59993C1D" w14:textId="77777777" w:rsidR="008F1CDA" w:rsidRDefault="008F1CDA" w:rsidP="008473F5">
      <w:pPr>
        <w:spacing w:after="0" w:line="240" w:lineRule="auto"/>
        <w:jc w:val="both"/>
        <w:rPr>
          <w:rFonts w:ascii="Arial" w:hAnsi="Arial" w:cs="Arial"/>
          <w:lang w:val="en-GB"/>
        </w:rPr>
      </w:pPr>
    </w:p>
    <w:p w14:paraId="3523D325" w14:textId="4BC0390A" w:rsidR="003934AF" w:rsidRDefault="00036183" w:rsidP="008473F5">
      <w:pPr>
        <w:spacing w:after="0" w:line="240" w:lineRule="auto"/>
        <w:jc w:val="both"/>
        <w:rPr>
          <w:rFonts w:ascii="Arial" w:hAnsi="Arial" w:cs="Arial"/>
          <w:lang w:val="en-GB"/>
        </w:rPr>
      </w:pPr>
      <w:r>
        <w:rPr>
          <w:rFonts w:ascii="Arial" w:hAnsi="Arial" w:cs="Arial"/>
          <w:lang w:val="en-GB"/>
        </w:rPr>
        <w:t xml:space="preserve">Elloumi and Meering will </w:t>
      </w:r>
      <w:r w:rsidR="0078042F">
        <w:rPr>
          <w:rFonts w:ascii="Arial" w:hAnsi="Arial" w:cs="Arial"/>
          <w:lang w:val="en-GB"/>
        </w:rPr>
        <w:t xml:space="preserve">highlight </w:t>
      </w:r>
      <w:r>
        <w:rPr>
          <w:rFonts w:ascii="Arial" w:hAnsi="Arial" w:cs="Arial"/>
          <w:lang w:val="en-GB"/>
        </w:rPr>
        <w:t>the challenges Communication Service Providers (CSPs) are facing as they look to make the most of their</w:t>
      </w:r>
      <w:r w:rsidR="00737501">
        <w:rPr>
          <w:rFonts w:ascii="Arial" w:hAnsi="Arial" w:cs="Arial"/>
          <w:lang w:val="en-GB"/>
        </w:rPr>
        <w:t xml:space="preserve"> burgeoning</w:t>
      </w:r>
      <w:r>
        <w:rPr>
          <w:rFonts w:ascii="Arial" w:hAnsi="Arial" w:cs="Arial"/>
          <w:lang w:val="en-GB"/>
        </w:rPr>
        <w:t xml:space="preserve"> IoT deployments and will examine how an open standards approach can </w:t>
      </w:r>
      <w:r w:rsidR="007F3241">
        <w:rPr>
          <w:rFonts w:ascii="Arial" w:hAnsi="Arial" w:cs="Arial"/>
          <w:lang w:val="en-GB"/>
        </w:rPr>
        <w:t>increase cost-effectiveness, improve scalability and boost confidence that today’s IoT projects will be future-proof and provide value to the CSPs deploying them</w:t>
      </w:r>
      <w:r>
        <w:rPr>
          <w:rFonts w:ascii="Arial" w:hAnsi="Arial" w:cs="Arial"/>
          <w:lang w:val="en-GB"/>
        </w:rPr>
        <w:t>.</w:t>
      </w:r>
    </w:p>
    <w:p w14:paraId="158FAF5E" w14:textId="77777777" w:rsidR="008473F5" w:rsidRDefault="008473F5" w:rsidP="00CE1589">
      <w:pPr>
        <w:spacing w:after="0" w:line="240" w:lineRule="auto"/>
        <w:jc w:val="both"/>
        <w:rPr>
          <w:rFonts w:ascii="Arial" w:hAnsi="Arial" w:cs="Arial"/>
          <w:lang w:val="en-GB"/>
        </w:rPr>
      </w:pPr>
    </w:p>
    <w:p w14:paraId="46AE9A40" w14:textId="333ADFAA" w:rsidR="009138AF" w:rsidRDefault="009138AF" w:rsidP="00CE1589">
      <w:pPr>
        <w:spacing w:after="0" w:line="240" w:lineRule="auto"/>
        <w:jc w:val="both"/>
        <w:rPr>
          <w:rFonts w:ascii="Arial" w:hAnsi="Arial" w:cs="Arial"/>
          <w:lang w:val="en-GB"/>
        </w:rPr>
      </w:pPr>
      <w:r>
        <w:rPr>
          <w:rFonts w:ascii="Arial" w:hAnsi="Arial" w:cs="Arial"/>
          <w:lang w:val="en-US"/>
        </w:rPr>
        <w:t>“</w:t>
      </w:r>
      <w:r w:rsidR="00463EE1">
        <w:rPr>
          <w:rFonts w:ascii="Arial" w:hAnsi="Arial" w:cs="Arial"/>
          <w:lang w:val="en-US"/>
        </w:rPr>
        <w:t xml:space="preserve">One of the main conclusions from the white paper was that </w:t>
      </w:r>
      <w:r w:rsidR="00036183">
        <w:rPr>
          <w:rFonts w:ascii="Arial" w:hAnsi="Arial" w:cs="Arial"/>
          <w:lang w:val="en-GB"/>
        </w:rPr>
        <w:t>CSPs</w:t>
      </w:r>
      <w:r w:rsidR="0097303C" w:rsidRPr="0097303C">
        <w:rPr>
          <w:rFonts w:ascii="Arial" w:hAnsi="Arial"/>
        </w:rPr>
        <w:t xml:space="preserve"> </w:t>
      </w:r>
      <w:r w:rsidR="0097303C">
        <w:rPr>
          <w:rFonts w:ascii="Arial" w:hAnsi="Arial"/>
        </w:rPr>
        <w:t xml:space="preserve">need to </w:t>
      </w:r>
      <w:r w:rsidR="0078042F">
        <w:rPr>
          <w:rFonts w:ascii="Arial" w:hAnsi="Arial"/>
        </w:rPr>
        <w:t>find ways</w:t>
      </w:r>
      <w:r w:rsidR="0097303C">
        <w:rPr>
          <w:rFonts w:ascii="Arial" w:hAnsi="Arial"/>
        </w:rPr>
        <w:t xml:space="preserve"> to create </w:t>
      </w:r>
      <w:r w:rsidR="005C6FDD">
        <w:rPr>
          <w:rFonts w:ascii="Arial" w:hAnsi="Arial"/>
        </w:rPr>
        <w:t xml:space="preserve">not just </w:t>
      </w:r>
      <w:r w:rsidR="0097303C">
        <w:rPr>
          <w:rFonts w:ascii="Arial" w:hAnsi="Arial"/>
        </w:rPr>
        <w:t>more</w:t>
      </w:r>
      <w:r w:rsidR="005C6FDD">
        <w:rPr>
          <w:rFonts w:ascii="Arial" w:hAnsi="Arial"/>
        </w:rPr>
        <w:t xml:space="preserve"> revenue </w:t>
      </w:r>
      <w:r w:rsidR="00D149D5">
        <w:rPr>
          <w:rFonts w:ascii="Arial" w:hAnsi="Arial"/>
        </w:rPr>
        <w:t>but also</w:t>
      </w:r>
      <w:r w:rsidR="005C6FDD">
        <w:rPr>
          <w:rFonts w:ascii="Arial" w:hAnsi="Arial"/>
        </w:rPr>
        <w:t xml:space="preserve"> more</w:t>
      </w:r>
      <w:r w:rsidR="0097303C">
        <w:rPr>
          <w:rFonts w:ascii="Arial" w:hAnsi="Arial"/>
        </w:rPr>
        <w:t xml:space="preserve"> </w:t>
      </w:r>
      <w:r w:rsidR="005C6FDD">
        <w:rPr>
          <w:rFonts w:ascii="Arial" w:hAnsi="Arial"/>
        </w:rPr>
        <w:t xml:space="preserve">profit </w:t>
      </w:r>
      <w:r w:rsidR="0097303C">
        <w:rPr>
          <w:rFonts w:ascii="Arial" w:hAnsi="Arial"/>
        </w:rPr>
        <w:t xml:space="preserve">from their LPWA connections and application enablement provides </w:t>
      </w:r>
      <w:r w:rsidR="007F3241">
        <w:rPr>
          <w:rFonts w:ascii="Arial" w:hAnsi="Arial"/>
        </w:rPr>
        <w:t>this</w:t>
      </w:r>
      <w:r w:rsidR="0097303C">
        <w:rPr>
          <w:rFonts w:ascii="Arial" w:hAnsi="Arial"/>
        </w:rPr>
        <w:t xml:space="preserve"> opportunity,</w:t>
      </w:r>
      <w:r>
        <w:rPr>
          <w:rFonts w:ascii="Arial" w:hAnsi="Arial" w:cs="Arial"/>
          <w:lang w:val="en-US"/>
        </w:rPr>
        <w:t xml:space="preserve">” said </w:t>
      </w:r>
      <w:r w:rsidR="00737501">
        <w:rPr>
          <w:rFonts w:ascii="Arial" w:hAnsi="Arial" w:cs="Arial"/>
          <w:lang w:val="en-US"/>
        </w:rPr>
        <w:t>Elloumi</w:t>
      </w:r>
      <w:r w:rsidR="00854061">
        <w:rPr>
          <w:rFonts w:ascii="Arial" w:hAnsi="Arial" w:cs="Arial"/>
          <w:lang w:val="en-US"/>
        </w:rPr>
        <w:t>.</w:t>
      </w:r>
      <w:r>
        <w:rPr>
          <w:rFonts w:ascii="Arial" w:hAnsi="Arial" w:cs="Arial"/>
          <w:lang w:val="en-US"/>
        </w:rPr>
        <w:t xml:space="preserve"> “</w:t>
      </w:r>
      <w:r w:rsidR="009727FB">
        <w:rPr>
          <w:rFonts w:ascii="Arial" w:hAnsi="Arial" w:cs="Arial"/>
          <w:lang w:val="en-US"/>
        </w:rPr>
        <w:t>To</w:t>
      </w:r>
      <w:r w:rsidR="004C29AA">
        <w:rPr>
          <w:rFonts w:ascii="Arial" w:hAnsi="Arial" w:cs="Arial"/>
          <w:lang w:val="en-US"/>
        </w:rPr>
        <w:t xml:space="preserve"> achi</w:t>
      </w:r>
      <w:r w:rsidR="009D0C28">
        <w:rPr>
          <w:rFonts w:ascii="Arial" w:hAnsi="Arial" w:cs="Arial"/>
          <w:lang w:val="en-US"/>
        </w:rPr>
        <w:t>e</w:t>
      </w:r>
      <w:r w:rsidR="004C29AA">
        <w:rPr>
          <w:rFonts w:ascii="Arial" w:hAnsi="Arial" w:cs="Arial"/>
          <w:lang w:val="en-US"/>
        </w:rPr>
        <w:t>v</w:t>
      </w:r>
      <w:r w:rsidR="009727FB">
        <w:rPr>
          <w:rFonts w:ascii="Arial" w:hAnsi="Arial" w:cs="Arial"/>
          <w:lang w:val="en-US"/>
        </w:rPr>
        <w:t>e</w:t>
      </w:r>
      <w:r w:rsidR="004C29AA">
        <w:rPr>
          <w:rFonts w:ascii="Arial" w:hAnsi="Arial" w:cs="Arial"/>
          <w:lang w:val="en-US"/>
        </w:rPr>
        <w:t xml:space="preserve"> this, </w:t>
      </w:r>
      <w:r w:rsidR="00F4770A">
        <w:rPr>
          <w:rFonts w:ascii="Arial" w:hAnsi="Arial" w:cs="Arial"/>
          <w:lang w:val="en-US"/>
        </w:rPr>
        <w:t>oneM2M</w:t>
      </w:r>
      <w:r w:rsidR="004C29AA">
        <w:rPr>
          <w:rFonts w:ascii="Arial" w:hAnsi="Arial" w:cs="Arial"/>
          <w:lang w:val="en-US"/>
        </w:rPr>
        <w:t xml:space="preserve"> provides a single horizontal platform</w:t>
      </w:r>
      <w:r w:rsidR="00F4770A" w:rsidRPr="009138AF">
        <w:rPr>
          <w:rFonts w:ascii="Arial" w:hAnsi="Arial" w:cs="Arial"/>
          <w:lang w:val="en-US"/>
        </w:rPr>
        <w:t xml:space="preserve"> </w:t>
      </w:r>
      <w:r w:rsidR="00F4770A">
        <w:rPr>
          <w:rFonts w:ascii="Arial" w:hAnsi="Arial" w:cs="Arial"/>
          <w:lang w:val="en-US"/>
        </w:rPr>
        <w:t>for all applications</w:t>
      </w:r>
      <w:r w:rsidR="004C29AA">
        <w:rPr>
          <w:rFonts w:ascii="Arial" w:hAnsi="Arial" w:cs="Arial"/>
          <w:lang w:val="en-US"/>
        </w:rPr>
        <w:t xml:space="preserve">, </w:t>
      </w:r>
      <w:bookmarkStart w:id="1" w:name="_Hlk503173745"/>
      <w:r w:rsidR="004C29AA">
        <w:rPr>
          <w:rFonts w:ascii="Arial" w:hAnsi="Arial" w:cs="Arial"/>
          <w:lang w:val="en-US"/>
        </w:rPr>
        <w:t xml:space="preserve">breaking down silos that inhibit growth </w:t>
      </w:r>
      <w:bookmarkEnd w:id="1"/>
      <w:r w:rsidR="004C29AA">
        <w:rPr>
          <w:rFonts w:ascii="Arial" w:hAnsi="Arial" w:cs="Arial"/>
          <w:lang w:val="en-US"/>
        </w:rPr>
        <w:t xml:space="preserve">and allowing </w:t>
      </w:r>
      <w:r w:rsidR="00D149D5">
        <w:rPr>
          <w:rFonts w:ascii="Arial" w:hAnsi="Arial" w:cs="Arial"/>
          <w:lang w:val="en-US"/>
        </w:rPr>
        <w:t>to move one level up in the IoT value chain</w:t>
      </w:r>
      <w:r w:rsidR="00F4770A">
        <w:rPr>
          <w:rFonts w:ascii="Arial" w:hAnsi="Arial" w:cs="Arial"/>
          <w:lang w:val="en-US"/>
        </w:rPr>
        <w:t>. This</w:t>
      </w:r>
      <w:r>
        <w:rPr>
          <w:rFonts w:ascii="Arial" w:hAnsi="Arial" w:cs="Arial"/>
          <w:lang w:val="en-GB"/>
        </w:rPr>
        <w:t xml:space="preserve"> most recent white paper </w:t>
      </w:r>
      <w:r w:rsidR="00F4770A">
        <w:rPr>
          <w:rFonts w:ascii="Arial" w:hAnsi="Arial" w:cs="Arial"/>
          <w:lang w:val="en-GB"/>
        </w:rPr>
        <w:t>presents the case for how this works for LPWA networks and how it will</w:t>
      </w:r>
      <w:r>
        <w:rPr>
          <w:rFonts w:ascii="Arial" w:hAnsi="Arial" w:cs="Arial"/>
          <w:lang w:val="en-GB"/>
        </w:rPr>
        <w:t xml:space="preserve"> accelerate</w:t>
      </w:r>
      <w:r w:rsidR="00F4770A">
        <w:rPr>
          <w:rFonts w:ascii="Arial" w:hAnsi="Arial" w:cs="Arial"/>
          <w:lang w:val="en-GB"/>
        </w:rPr>
        <w:t xml:space="preserve"> the</w:t>
      </w:r>
      <w:r>
        <w:rPr>
          <w:rFonts w:ascii="Arial" w:hAnsi="Arial" w:cs="Arial"/>
          <w:lang w:val="en-GB"/>
        </w:rPr>
        <w:t xml:space="preserve"> mass deployment of the IoT</w:t>
      </w:r>
      <w:r w:rsidR="00F4770A">
        <w:rPr>
          <w:rFonts w:ascii="Arial" w:hAnsi="Arial" w:cs="Arial"/>
          <w:lang w:val="en-GB"/>
        </w:rPr>
        <w:t>.”</w:t>
      </w:r>
    </w:p>
    <w:p w14:paraId="7FE941DB" w14:textId="77777777" w:rsidR="00CE1589" w:rsidRPr="008C746A" w:rsidRDefault="00CE1589" w:rsidP="00CE1589">
      <w:pPr>
        <w:spacing w:after="0"/>
        <w:jc w:val="both"/>
        <w:rPr>
          <w:rFonts w:ascii="Arial" w:hAnsi="Arial" w:cs="Arial"/>
          <w:lang w:val="en-GB"/>
        </w:rPr>
      </w:pPr>
    </w:p>
    <w:p w14:paraId="7D8FB5F4" w14:textId="4BABE9B1" w:rsidR="00867113" w:rsidRDefault="00F115D9" w:rsidP="0070273E">
      <w:pPr>
        <w:spacing w:after="0" w:line="240" w:lineRule="auto"/>
        <w:jc w:val="both"/>
        <w:rPr>
          <w:rFonts w:ascii="Arial" w:hAnsi="Arial" w:cs="Arial"/>
          <w:lang w:val="en-GB"/>
        </w:rPr>
      </w:pPr>
      <w:r>
        <w:rPr>
          <w:rFonts w:ascii="Arial" w:hAnsi="Arial" w:cs="Arial"/>
          <w:lang w:val="en-US"/>
        </w:rPr>
        <w:t xml:space="preserve">The webinar will also </w:t>
      </w:r>
      <w:r w:rsidR="00D47332">
        <w:rPr>
          <w:rFonts w:ascii="Arial" w:hAnsi="Arial" w:cs="Arial"/>
          <w:lang w:val="en-US"/>
        </w:rPr>
        <w:t>look at</w:t>
      </w:r>
      <w:r>
        <w:rPr>
          <w:rFonts w:ascii="Arial" w:hAnsi="Arial" w:cs="Arial"/>
          <w:lang w:val="en-US"/>
        </w:rPr>
        <w:t xml:space="preserve"> the </w:t>
      </w:r>
      <w:r w:rsidR="00D47332">
        <w:rPr>
          <w:rFonts w:ascii="Arial" w:hAnsi="Arial" w:cs="Arial"/>
          <w:lang w:val="en-US"/>
        </w:rPr>
        <w:t>way in which open standards support the advancement of the IoT</w:t>
      </w:r>
      <w:r w:rsidR="00F90390">
        <w:rPr>
          <w:rFonts w:ascii="Arial" w:hAnsi="Arial" w:cs="Arial"/>
          <w:lang w:val="en-US"/>
        </w:rPr>
        <w:t xml:space="preserve"> by introducing a horizontal approach </w:t>
      </w:r>
      <w:r w:rsidR="00F90390">
        <w:rPr>
          <w:rFonts w:ascii="Arial" w:hAnsi="Arial" w:cs="Arial"/>
          <w:lang w:val="en-GB"/>
        </w:rPr>
        <w:t xml:space="preserve">to platform management, allowing CSPs to reduce </w:t>
      </w:r>
      <w:proofErr w:type="spellStart"/>
      <w:r w:rsidR="00F90390">
        <w:rPr>
          <w:rFonts w:ascii="Arial" w:hAnsi="Arial" w:cs="Arial"/>
          <w:lang w:val="en-GB"/>
        </w:rPr>
        <w:t>OpEX</w:t>
      </w:r>
      <w:proofErr w:type="spellEnd"/>
      <w:r w:rsidR="00F90390">
        <w:rPr>
          <w:rFonts w:ascii="Arial" w:hAnsi="Arial" w:cs="Arial"/>
          <w:lang w:val="en-GB"/>
        </w:rPr>
        <w:t xml:space="preserve"> and </w:t>
      </w:r>
      <w:r w:rsidR="00CE1589">
        <w:rPr>
          <w:rFonts w:ascii="Arial" w:hAnsi="Arial" w:cs="Arial"/>
          <w:lang w:val="en-GB"/>
        </w:rPr>
        <w:t>explore opportunities for service innovation.</w:t>
      </w:r>
    </w:p>
    <w:p w14:paraId="73C27D63" w14:textId="77777777" w:rsidR="00F90390" w:rsidRDefault="00F90390" w:rsidP="0070273E">
      <w:pPr>
        <w:spacing w:after="0" w:line="240" w:lineRule="auto"/>
        <w:jc w:val="both"/>
        <w:rPr>
          <w:rFonts w:ascii="Arial" w:hAnsi="Arial" w:cs="Arial"/>
          <w:lang w:val="en-US"/>
        </w:rPr>
      </w:pPr>
    </w:p>
    <w:p w14:paraId="104F854B" w14:textId="7BBC2A1D" w:rsidR="00867113" w:rsidRDefault="005C6FDD" w:rsidP="00AE46BF">
      <w:pPr>
        <w:spacing w:after="0" w:line="240" w:lineRule="auto"/>
        <w:jc w:val="both"/>
        <w:rPr>
          <w:rFonts w:ascii="Arial" w:hAnsi="Arial" w:cs="Arial"/>
          <w:lang w:val="en-US"/>
        </w:rPr>
      </w:pPr>
      <w:r>
        <w:rPr>
          <w:rFonts w:ascii="Arial" w:hAnsi="Arial" w:cs="Arial"/>
          <w:lang w:val="en-GB"/>
        </w:rPr>
        <w:t>“The need for interoperability is what drives oneM2M’s architecture, which allows CSPs</w:t>
      </w:r>
      <w:r w:rsidR="00FB5CB7">
        <w:rPr>
          <w:rFonts w:ascii="Arial" w:hAnsi="Arial" w:cs="Arial"/>
          <w:lang w:val="en-GB"/>
        </w:rPr>
        <w:t xml:space="preserve"> to work across vertical markets and develop a s</w:t>
      </w:r>
      <w:r>
        <w:rPr>
          <w:rFonts w:ascii="Arial" w:hAnsi="Arial" w:cs="Arial"/>
          <w:lang w:val="en-GB"/>
        </w:rPr>
        <w:t>ingle</w:t>
      </w:r>
      <w:r w:rsidR="00FB5CB7">
        <w:rPr>
          <w:rFonts w:ascii="Arial" w:hAnsi="Arial" w:cs="Arial"/>
          <w:lang w:val="en-GB"/>
        </w:rPr>
        <w:t xml:space="preserve"> horizontal </w:t>
      </w:r>
      <w:r>
        <w:rPr>
          <w:rFonts w:ascii="Arial" w:hAnsi="Arial" w:cs="Arial"/>
          <w:lang w:val="en-GB"/>
        </w:rPr>
        <w:t xml:space="preserve">platform for data sharing between applications,” said Meering. </w:t>
      </w:r>
      <w:r w:rsidR="00867113">
        <w:rPr>
          <w:rFonts w:ascii="Arial" w:hAnsi="Arial" w:cs="Arial"/>
          <w:lang w:val="en-US"/>
        </w:rPr>
        <w:t>“</w:t>
      </w:r>
      <w:r w:rsidR="00CE1589">
        <w:rPr>
          <w:rFonts w:ascii="Arial" w:hAnsi="Arial" w:cs="Arial"/>
          <w:lang w:val="en-US"/>
        </w:rPr>
        <w:t xml:space="preserve">By </w:t>
      </w:r>
      <w:r w:rsidR="00A35B0F">
        <w:rPr>
          <w:rFonts w:ascii="Arial" w:hAnsi="Arial" w:cs="Arial"/>
          <w:lang w:val="en-US"/>
        </w:rPr>
        <w:t xml:space="preserve">adhering to </w:t>
      </w:r>
      <w:r w:rsidR="004C29AA">
        <w:rPr>
          <w:rFonts w:ascii="Arial" w:hAnsi="Arial" w:cs="Arial"/>
          <w:lang w:val="en-US"/>
        </w:rPr>
        <w:t xml:space="preserve">oneM2M’s </w:t>
      </w:r>
      <w:r w:rsidR="00A35B0F">
        <w:rPr>
          <w:rFonts w:ascii="Arial" w:hAnsi="Arial" w:cs="Arial"/>
          <w:lang w:val="en-US"/>
        </w:rPr>
        <w:t>approach</w:t>
      </w:r>
      <w:r w:rsidR="00CE1589">
        <w:rPr>
          <w:rFonts w:ascii="Arial" w:hAnsi="Arial" w:cs="Arial"/>
          <w:lang w:val="en-US"/>
        </w:rPr>
        <w:t xml:space="preserve">, CSPs </w:t>
      </w:r>
      <w:r w:rsidR="00A35B0F">
        <w:rPr>
          <w:rFonts w:ascii="Arial" w:hAnsi="Arial" w:cs="Arial"/>
          <w:lang w:val="en-US"/>
        </w:rPr>
        <w:t xml:space="preserve">can </w:t>
      </w:r>
      <w:r w:rsidR="00CE1589">
        <w:rPr>
          <w:rFonts w:ascii="Arial" w:hAnsi="Arial" w:cs="Arial"/>
          <w:lang w:val="en-US"/>
        </w:rPr>
        <w:t>open up a whole new world of revenue opportunities</w:t>
      </w:r>
      <w:r w:rsidR="00A35B0F">
        <w:rPr>
          <w:rFonts w:ascii="Arial" w:hAnsi="Arial" w:cs="Arial"/>
          <w:lang w:val="en-US"/>
        </w:rPr>
        <w:t xml:space="preserve"> and gain true value from their deployments</w:t>
      </w:r>
      <w:r w:rsidR="00E03BF0">
        <w:rPr>
          <w:rFonts w:ascii="Arial" w:hAnsi="Arial" w:cs="Arial"/>
          <w:lang w:val="en-US"/>
        </w:rPr>
        <w:t xml:space="preserve">, whilst also reducing </w:t>
      </w:r>
      <w:proofErr w:type="spellStart"/>
      <w:r w:rsidR="00E03BF0">
        <w:rPr>
          <w:rFonts w:ascii="Arial" w:hAnsi="Arial" w:cs="Arial"/>
          <w:lang w:val="en-US"/>
        </w:rPr>
        <w:t>OpEX</w:t>
      </w:r>
      <w:proofErr w:type="spellEnd"/>
      <w:r w:rsidR="00A35B0F">
        <w:rPr>
          <w:rFonts w:ascii="Arial" w:hAnsi="Arial" w:cs="Arial"/>
          <w:lang w:val="en-US"/>
        </w:rPr>
        <w:t>.</w:t>
      </w:r>
      <w:r w:rsidR="00867113">
        <w:rPr>
          <w:rFonts w:ascii="Arial" w:hAnsi="Arial" w:cs="Arial"/>
          <w:lang w:val="en-US"/>
        </w:rPr>
        <w:t>”</w:t>
      </w:r>
    </w:p>
    <w:p w14:paraId="05C23D40" w14:textId="77777777" w:rsidR="009138AF" w:rsidRDefault="009138AF" w:rsidP="0070273E">
      <w:pPr>
        <w:spacing w:after="0" w:line="240" w:lineRule="auto"/>
        <w:jc w:val="both"/>
        <w:rPr>
          <w:rFonts w:ascii="Arial" w:hAnsi="Arial" w:cs="Arial"/>
          <w:lang w:val="en-US"/>
        </w:rPr>
      </w:pPr>
    </w:p>
    <w:p w14:paraId="00D82234" w14:textId="699B93B6" w:rsidR="008473F5" w:rsidRDefault="0097303C" w:rsidP="00CA33D6">
      <w:pPr>
        <w:spacing w:after="0" w:line="240" w:lineRule="auto"/>
        <w:rPr>
          <w:rFonts w:ascii="Arial" w:hAnsi="Arial" w:cs="Arial"/>
          <w:lang w:val="en-GB"/>
        </w:rPr>
      </w:pPr>
      <w:r>
        <w:rPr>
          <w:rFonts w:ascii="Arial" w:hAnsi="Arial" w:cs="Arial"/>
          <w:lang w:val="en-GB"/>
        </w:rPr>
        <w:t>The oneM2M webinar “</w:t>
      </w:r>
      <w:r w:rsidR="00733C1A" w:rsidRPr="006E1BD1">
        <w:rPr>
          <w:rFonts w:ascii="Arial" w:hAnsi="Arial" w:cs="Arial"/>
          <w:i/>
          <w:lang w:val="en-GB"/>
        </w:rPr>
        <w:t>Boost LPWA revenue through oneM2M</w:t>
      </w:r>
      <w:r>
        <w:rPr>
          <w:rFonts w:ascii="Arial" w:hAnsi="Arial" w:cs="Arial"/>
          <w:lang w:val="en-GB"/>
        </w:rPr>
        <w:t xml:space="preserve">” takes place on Thursday, January 18 at 15:00 GMT. To register to attend, please visit </w:t>
      </w:r>
      <w:hyperlink r:id="rId9" w:history="1">
        <w:r w:rsidR="00CA33D6" w:rsidRPr="00E105CE">
          <w:rPr>
            <w:rStyle w:val="Hyperlink"/>
            <w:rFonts w:ascii="Arial" w:hAnsi="Arial" w:cs="Arial"/>
            <w:lang w:val="en-GB"/>
          </w:rPr>
          <w:t>https://www.brighttalk.com/webcast/11949/298821</w:t>
        </w:r>
      </w:hyperlink>
      <w:r w:rsidR="00CA33D6">
        <w:rPr>
          <w:rFonts w:ascii="Arial" w:hAnsi="Arial" w:cs="Arial"/>
          <w:lang w:val="en-GB"/>
        </w:rPr>
        <w:t xml:space="preserve"> </w:t>
      </w:r>
    </w:p>
    <w:p w14:paraId="696F28E0" w14:textId="5FA2BA76" w:rsidR="00DC367D" w:rsidRDefault="00B971A4" w:rsidP="0070273E">
      <w:pPr>
        <w:spacing w:after="0" w:line="240" w:lineRule="auto"/>
        <w:jc w:val="both"/>
        <w:rPr>
          <w:rFonts w:ascii="Arial" w:hAnsi="Arial" w:cs="Arial"/>
          <w:lang w:val="en-US"/>
        </w:rPr>
      </w:pPr>
      <w:r>
        <w:rPr>
          <w:rFonts w:ascii="Arial" w:hAnsi="Arial" w:cs="Arial"/>
          <w:lang w:val="en-GB"/>
        </w:rPr>
        <w:t xml:space="preserve"> </w:t>
      </w:r>
    </w:p>
    <w:p w14:paraId="688002CC" w14:textId="77777777" w:rsidR="002F639F" w:rsidRPr="002F639F" w:rsidRDefault="002F639F" w:rsidP="0070273E">
      <w:pPr>
        <w:spacing w:after="0" w:line="240" w:lineRule="auto"/>
        <w:rPr>
          <w:rFonts w:ascii="Arial" w:hAnsi="Arial" w:cs="Arial"/>
          <w:b/>
          <w:lang w:val="en-GB"/>
        </w:rPr>
      </w:pPr>
      <w:r w:rsidRPr="002F639F">
        <w:rPr>
          <w:rFonts w:ascii="Arial" w:hAnsi="Arial" w:cs="Arial"/>
          <w:b/>
          <w:lang w:val="en-GB"/>
        </w:rPr>
        <w:t xml:space="preserve">ENDS </w:t>
      </w:r>
    </w:p>
    <w:p w14:paraId="11F83BC1" w14:textId="77777777" w:rsidR="002F639F" w:rsidRPr="002F639F" w:rsidRDefault="002F639F" w:rsidP="0070273E">
      <w:pPr>
        <w:spacing w:after="0" w:line="240" w:lineRule="auto"/>
        <w:rPr>
          <w:rFonts w:ascii="Arial" w:hAnsi="Arial" w:cs="Arial"/>
          <w:lang w:val="en-GB"/>
        </w:rPr>
      </w:pPr>
    </w:p>
    <w:p w14:paraId="7B192750" w14:textId="77777777" w:rsidR="002F639F" w:rsidRPr="002F639F" w:rsidRDefault="002F639F" w:rsidP="0070273E">
      <w:pPr>
        <w:spacing w:after="0" w:line="240" w:lineRule="auto"/>
        <w:rPr>
          <w:rFonts w:ascii="Arial" w:hAnsi="Arial" w:cs="Arial"/>
          <w:b/>
          <w:sz w:val="18"/>
          <w:szCs w:val="18"/>
          <w:lang w:val="en-GB"/>
        </w:rPr>
      </w:pPr>
      <w:r w:rsidRPr="002F639F">
        <w:rPr>
          <w:rFonts w:ascii="Arial" w:hAnsi="Arial" w:cs="Arial"/>
          <w:b/>
          <w:sz w:val="18"/>
          <w:szCs w:val="18"/>
          <w:lang w:val="en-GB"/>
        </w:rPr>
        <w:t>About oneM2M</w:t>
      </w:r>
    </w:p>
    <w:p w14:paraId="0F061DDA" w14:textId="5E448616" w:rsidR="002F639F" w:rsidRDefault="002F639F" w:rsidP="008473F5">
      <w:pPr>
        <w:spacing w:after="0" w:line="240" w:lineRule="auto"/>
        <w:jc w:val="both"/>
        <w:rPr>
          <w:rFonts w:ascii="Arial" w:hAnsi="Arial" w:cs="Arial"/>
          <w:sz w:val="18"/>
          <w:szCs w:val="18"/>
          <w:lang w:val="en-GB"/>
        </w:rPr>
      </w:pPr>
      <w:r w:rsidRPr="002F639F">
        <w:rPr>
          <w:rFonts w:ascii="Arial" w:hAnsi="Arial" w:cs="Arial"/>
          <w:sz w:val="18"/>
          <w:szCs w:val="18"/>
          <w:lang w:val="en-GB"/>
        </w:rPr>
        <w:t xml:space="preserve">oneM2M is the global standards initiative that covers requirements, architecture, API specifications, security solutions and interoperability for Machine-to-Machine and IoT technologies. oneM2M was formed in 2012 and consists of eight of the world's preeminent standards development organizations: ARIB (Japan), ATIS (U.S.), CCSA (China), ETSI (Europe), TIA (U.S.), TSDSI (India), TTA (Korea), and TTC (Japan), together with five industry fora or consortia (Broadband Forum, CEN, CENELEC, GlobalPlatform, OMA) and over 200 member organizations. oneM2M specifications provide a framework to support applications and services such as the smart grid, connected </w:t>
      </w:r>
      <w:r w:rsidRPr="002F639F">
        <w:rPr>
          <w:rFonts w:ascii="Arial" w:hAnsi="Arial" w:cs="Arial"/>
          <w:sz w:val="18"/>
          <w:szCs w:val="18"/>
          <w:lang w:val="en-GB"/>
        </w:rPr>
        <w:lastRenderedPageBreak/>
        <w:t xml:space="preserve">car, home automation, public safety, and health. oneM2M actively encourages industry associations and forums with specific application requirements to participate in oneM2M, in order to ensure that the solutions developed support their specific needs. For more information, including how to join and participate in oneM2M, see: </w:t>
      </w:r>
      <w:hyperlink r:id="rId10" w:history="1">
        <w:r w:rsidRPr="002F639F">
          <w:rPr>
            <w:rStyle w:val="Hyperlink"/>
            <w:rFonts w:ascii="Arial" w:hAnsi="Arial" w:cs="Arial"/>
            <w:sz w:val="18"/>
            <w:szCs w:val="18"/>
            <w:lang w:val="en-GB"/>
          </w:rPr>
          <w:t>www.onem2m.org</w:t>
        </w:r>
      </w:hyperlink>
      <w:r w:rsidRPr="002F639F">
        <w:rPr>
          <w:rFonts w:ascii="Arial" w:hAnsi="Arial" w:cs="Arial"/>
          <w:sz w:val="18"/>
          <w:szCs w:val="18"/>
          <w:lang w:val="en-GB"/>
        </w:rPr>
        <w:t xml:space="preserve">.  </w:t>
      </w:r>
    </w:p>
    <w:p w14:paraId="05D8D988" w14:textId="77777777" w:rsidR="00B2014E" w:rsidRPr="002F639F" w:rsidRDefault="00B2014E" w:rsidP="0070273E">
      <w:pPr>
        <w:spacing w:after="0" w:line="240" w:lineRule="auto"/>
        <w:jc w:val="both"/>
        <w:rPr>
          <w:rFonts w:ascii="Arial" w:hAnsi="Arial" w:cs="Arial"/>
          <w:sz w:val="18"/>
          <w:szCs w:val="18"/>
          <w:lang w:val="en-GB"/>
        </w:rPr>
      </w:pPr>
    </w:p>
    <w:p w14:paraId="78B3FC59" w14:textId="77777777" w:rsidR="002F639F" w:rsidRPr="005B7AF7" w:rsidRDefault="002F639F" w:rsidP="0070273E">
      <w:pPr>
        <w:spacing w:after="0" w:line="240" w:lineRule="auto"/>
        <w:rPr>
          <w:rFonts w:ascii="Arial" w:hAnsi="Arial" w:cs="Arial"/>
          <w:b/>
          <w:sz w:val="18"/>
          <w:szCs w:val="18"/>
          <w:lang w:val="fr-FR"/>
        </w:rPr>
      </w:pPr>
      <w:r w:rsidRPr="005B7AF7">
        <w:rPr>
          <w:rFonts w:ascii="Arial" w:hAnsi="Arial" w:cs="Arial"/>
          <w:b/>
          <w:sz w:val="18"/>
          <w:szCs w:val="18"/>
          <w:lang w:val="fr-FR"/>
        </w:rPr>
        <w:t>PR Contact</w:t>
      </w:r>
    </w:p>
    <w:p w14:paraId="2BE4DF77" w14:textId="77777777" w:rsidR="002F639F" w:rsidRPr="005B7AF7" w:rsidRDefault="002F639F" w:rsidP="0070273E">
      <w:pPr>
        <w:spacing w:after="0" w:line="240" w:lineRule="auto"/>
        <w:rPr>
          <w:rFonts w:ascii="Arial" w:hAnsi="Arial" w:cs="Arial"/>
          <w:sz w:val="18"/>
          <w:szCs w:val="18"/>
          <w:lang w:val="fr-FR"/>
        </w:rPr>
      </w:pPr>
      <w:r w:rsidRPr="005B7AF7">
        <w:rPr>
          <w:rFonts w:ascii="Arial" w:hAnsi="Arial" w:cs="Arial"/>
          <w:sz w:val="18"/>
          <w:szCs w:val="18"/>
          <w:lang w:val="fr-FR"/>
        </w:rPr>
        <w:t>Jayne Brooks</w:t>
      </w:r>
    </w:p>
    <w:p w14:paraId="3BC8B7FA" w14:textId="0FA11D5C" w:rsidR="00B6063B" w:rsidRPr="00DD0302" w:rsidRDefault="00F424F0" w:rsidP="0070273E">
      <w:pPr>
        <w:spacing w:after="0" w:line="240" w:lineRule="auto"/>
        <w:rPr>
          <w:rFonts w:ascii="Arial" w:hAnsi="Arial" w:cs="Arial"/>
          <w:sz w:val="18"/>
          <w:szCs w:val="18"/>
          <w:lang w:val="fr-FR"/>
        </w:rPr>
      </w:pPr>
      <w:hyperlink r:id="rId11" w:history="1">
        <w:r w:rsidR="002F639F" w:rsidRPr="005B7AF7">
          <w:rPr>
            <w:rStyle w:val="Hyperlink"/>
            <w:rFonts w:ascii="Arial" w:hAnsi="Arial" w:cs="Arial"/>
            <w:sz w:val="18"/>
            <w:szCs w:val="18"/>
            <w:lang w:val="fr-FR"/>
          </w:rPr>
          <w:t>Jayne.Brooks@proactive-pr.com</w:t>
        </w:r>
      </w:hyperlink>
      <w:r w:rsidR="002F639F" w:rsidRPr="005B7AF7">
        <w:rPr>
          <w:rFonts w:ascii="Arial" w:hAnsi="Arial" w:cs="Arial"/>
          <w:sz w:val="18"/>
          <w:szCs w:val="18"/>
          <w:lang w:val="fr-FR"/>
        </w:rPr>
        <w:t xml:space="preserve"> </w:t>
      </w:r>
      <w:r w:rsidR="002F639F" w:rsidRPr="005B7AF7">
        <w:rPr>
          <w:rFonts w:ascii="Arial" w:hAnsi="Arial" w:cs="Arial"/>
          <w:sz w:val="18"/>
          <w:szCs w:val="18"/>
          <w:lang w:val="fr-FR"/>
        </w:rPr>
        <w:br/>
        <w:t>+44 (0) 1636 704 888</w:t>
      </w:r>
    </w:p>
    <w:bookmarkEnd w:id="0"/>
    <w:p w14:paraId="1E46CA9D" w14:textId="77777777" w:rsidR="00F106A4" w:rsidRPr="005B7AF7" w:rsidRDefault="00F106A4" w:rsidP="0070273E">
      <w:pPr>
        <w:spacing w:after="0" w:line="240" w:lineRule="auto"/>
        <w:rPr>
          <w:lang w:val="fr-FR"/>
        </w:rPr>
      </w:pPr>
    </w:p>
    <w:sectPr w:rsidR="00F106A4" w:rsidRPr="005B7AF7">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D1670" w14:textId="77777777" w:rsidR="00347FA6" w:rsidRDefault="00347FA6" w:rsidP="00CD4C61">
      <w:pPr>
        <w:spacing w:after="0" w:line="240" w:lineRule="auto"/>
      </w:pPr>
      <w:r>
        <w:separator/>
      </w:r>
    </w:p>
  </w:endnote>
  <w:endnote w:type="continuationSeparator" w:id="0">
    <w:p w14:paraId="1DCD754F" w14:textId="77777777" w:rsidR="00347FA6" w:rsidRDefault="00347FA6" w:rsidP="00CD4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34654" w14:textId="77777777" w:rsidR="00347FA6" w:rsidRDefault="00347FA6" w:rsidP="00CD4C61">
      <w:pPr>
        <w:spacing w:after="0" w:line="240" w:lineRule="auto"/>
      </w:pPr>
      <w:r>
        <w:separator/>
      </w:r>
    </w:p>
  </w:footnote>
  <w:footnote w:type="continuationSeparator" w:id="0">
    <w:p w14:paraId="6DF97F50" w14:textId="77777777" w:rsidR="00347FA6" w:rsidRDefault="00347FA6" w:rsidP="00CD4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BA2B7" w14:textId="77777777" w:rsidR="00CD4C61" w:rsidRDefault="00B55702">
    <w:pPr>
      <w:pStyle w:val="Header"/>
    </w:pPr>
    <w:r>
      <w:rPr>
        <w:noProof/>
        <w:lang w:val="en-US"/>
      </w:rPr>
      <w:drawing>
        <wp:inline distT="0" distB="0" distL="0" distR="0" wp14:anchorId="73750A03" wp14:editId="6C0E18D0">
          <wp:extent cx="5760720" cy="87884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neM2M press release banner.png"/>
                  <pic:cNvPicPr/>
                </pic:nvPicPr>
                <pic:blipFill>
                  <a:blip r:embed="rId1">
                    <a:extLst>
                      <a:ext uri="{28A0092B-C50C-407E-A947-70E740481C1C}">
                        <a14:useLocalDpi xmlns:a14="http://schemas.microsoft.com/office/drawing/2010/main" val="0"/>
                      </a:ext>
                    </a:extLst>
                  </a:blip>
                  <a:stretch>
                    <a:fillRect/>
                  </a:stretch>
                </pic:blipFill>
                <pic:spPr>
                  <a:xfrm>
                    <a:off x="0" y="0"/>
                    <a:ext cx="5760720" cy="8788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trackRevisions/>
  <w:defaultTabStop w:val="708"/>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4E7"/>
    <w:rsid w:val="000007AA"/>
    <w:rsid w:val="00001F27"/>
    <w:rsid w:val="000025EE"/>
    <w:rsid w:val="000034A7"/>
    <w:rsid w:val="00015557"/>
    <w:rsid w:val="000163FA"/>
    <w:rsid w:val="000173C5"/>
    <w:rsid w:val="00017528"/>
    <w:rsid w:val="00020348"/>
    <w:rsid w:val="000222FE"/>
    <w:rsid w:val="00022658"/>
    <w:rsid w:val="00024679"/>
    <w:rsid w:val="00026C7F"/>
    <w:rsid w:val="0002755D"/>
    <w:rsid w:val="000307BE"/>
    <w:rsid w:val="0003372E"/>
    <w:rsid w:val="00033755"/>
    <w:rsid w:val="00034F82"/>
    <w:rsid w:val="000360BC"/>
    <w:rsid w:val="00036183"/>
    <w:rsid w:val="00036381"/>
    <w:rsid w:val="0003762A"/>
    <w:rsid w:val="000423CE"/>
    <w:rsid w:val="000432F7"/>
    <w:rsid w:val="000443BB"/>
    <w:rsid w:val="000450E8"/>
    <w:rsid w:val="00045414"/>
    <w:rsid w:val="00045863"/>
    <w:rsid w:val="000467FC"/>
    <w:rsid w:val="0005112C"/>
    <w:rsid w:val="00053AE4"/>
    <w:rsid w:val="00054F12"/>
    <w:rsid w:val="00055421"/>
    <w:rsid w:val="00055753"/>
    <w:rsid w:val="0005624E"/>
    <w:rsid w:val="0005659C"/>
    <w:rsid w:val="00060CE0"/>
    <w:rsid w:val="00061BE7"/>
    <w:rsid w:val="0006443A"/>
    <w:rsid w:val="0006477C"/>
    <w:rsid w:val="00065593"/>
    <w:rsid w:val="00072B02"/>
    <w:rsid w:val="00074254"/>
    <w:rsid w:val="000747BE"/>
    <w:rsid w:val="0007562B"/>
    <w:rsid w:val="00075675"/>
    <w:rsid w:val="00075925"/>
    <w:rsid w:val="00075A66"/>
    <w:rsid w:val="00075CD6"/>
    <w:rsid w:val="000769B0"/>
    <w:rsid w:val="0007726A"/>
    <w:rsid w:val="000777E0"/>
    <w:rsid w:val="0008096C"/>
    <w:rsid w:val="00082BB0"/>
    <w:rsid w:val="00082C37"/>
    <w:rsid w:val="000869D6"/>
    <w:rsid w:val="00087FE5"/>
    <w:rsid w:val="00090CA9"/>
    <w:rsid w:val="00090D78"/>
    <w:rsid w:val="00090ED0"/>
    <w:rsid w:val="00091068"/>
    <w:rsid w:val="00091842"/>
    <w:rsid w:val="00092568"/>
    <w:rsid w:val="000927EE"/>
    <w:rsid w:val="000954E8"/>
    <w:rsid w:val="000956F8"/>
    <w:rsid w:val="000966EC"/>
    <w:rsid w:val="00097E38"/>
    <w:rsid w:val="000A02FF"/>
    <w:rsid w:val="000A03DC"/>
    <w:rsid w:val="000A09DB"/>
    <w:rsid w:val="000A1174"/>
    <w:rsid w:val="000A1D34"/>
    <w:rsid w:val="000A2D2A"/>
    <w:rsid w:val="000A44BD"/>
    <w:rsid w:val="000A64F8"/>
    <w:rsid w:val="000A692B"/>
    <w:rsid w:val="000A7EE7"/>
    <w:rsid w:val="000A7FED"/>
    <w:rsid w:val="000B2B06"/>
    <w:rsid w:val="000B392A"/>
    <w:rsid w:val="000B4469"/>
    <w:rsid w:val="000B47BB"/>
    <w:rsid w:val="000B5895"/>
    <w:rsid w:val="000B5F5A"/>
    <w:rsid w:val="000B6128"/>
    <w:rsid w:val="000B7338"/>
    <w:rsid w:val="000C0D96"/>
    <w:rsid w:val="000C11F8"/>
    <w:rsid w:val="000C371F"/>
    <w:rsid w:val="000C41C6"/>
    <w:rsid w:val="000C57C5"/>
    <w:rsid w:val="000C62C1"/>
    <w:rsid w:val="000C6324"/>
    <w:rsid w:val="000C7BA4"/>
    <w:rsid w:val="000D0F34"/>
    <w:rsid w:val="000D5520"/>
    <w:rsid w:val="000D6DC2"/>
    <w:rsid w:val="000D6F90"/>
    <w:rsid w:val="000D72BB"/>
    <w:rsid w:val="000D764B"/>
    <w:rsid w:val="000E0973"/>
    <w:rsid w:val="000E249D"/>
    <w:rsid w:val="000E2ADE"/>
    <w:rsid w:val="000E31F3"/>
    <w:rsid w:val="000E35FA"/>
    <w:rsid w:val="000E3CB8"/>
    <w:rsid w:val="000E42E6"/>
    <w:rsid w:val="000E5C0E"/>
    <w:rsid w:val="000E6AE4"/>
    <w:rsid w:val="000E6DB9"/>
    <w:rsid w:val="000E7D43"/>
    <w:rsid w:val="000F1889"/>
    <w:rsid w:val="000F1AD1"/>
    <w:rsid w:val="000F21C6"/>
    <w:rsid w:val="000F3B4A"/>
    <w:rsid w:val="000F4141"/>
    <w:rsid w:val="000F454A"/>
    <w:rsid w:val="000F45D6"/>
    <w:rsid w:val="000F479B"/>
    <w:rsid w:val="000F5CC2"/>
    <w:rsid w:val="000F5FDD"/>
    <w:rsid w:val="000F6393"/>
    <w:rsid w:val="000F6A02"/>
    <w:rsid w:val="000F7FB7"/>
    <w:rsid w:val="0010003A"/>
    <w:rsid w:val="001009BB"/>
    <w:rsid w:val="00100B83"/>
    <w:rsid w:val="00101128"/>
    <w:rsid w:val="0010130C"/>
    <w:rsid w:val="00101A36"/>
    <w:rsid w:val="00101D6A"/>
    <w:rsid w:val="001034BF"/>
    <w:rsid w:val="00103C4E"/>
    <w:rsid w:val="0010435A"/>
    <w:rsid w:val="001063B3"/>
    <w:rsid w:val="00106860"/>
    <w:rsid w:val="00106AFA"/>
    <w:rsid w:val="00106CB0"/>
    <w:rsid w:val="00106EFB"/>
    <w:rsid w:val="00110539"/>
    <w:rsid w:val="001116BA"/>
    <w:rsid w:val="001154AD"/>
    <w:rsid w:val="001222BD"/>
    <w:rsid w:val="00123312"/>
    <w:rsid w:val="0012444C"/>
    <w:rsid w:val="0013029B"/>
    <w:rsid w:val="001302D3"/>
    <w:rsid w:val="00131824"/>
    <w:rsid w:val="00132F8C"/>
    <w:rsid w:val="00136382"/>
    <w:rsid w:val="00137EDE"/>
    <w:rsid w:val="0014023E"/>
    <w:rsid w:val="00140E20"/>
    <w:rsid w:val="00141100"/>
    <w:rsid w:val="0014111B"/>
    <w:rsid w:val="001411E8"/>
    <w:rsid w:val="001415A8"/>
    <w:rsid w:val="0014270E"/>
    <w:rsid w:val="00143619"/>
    <w:rsid w:val="00143E6F"/>
    <w:rsid w:val="001446F4"/>
    <w:rsid w:val="001450B2"/>
    <w:rsid w:val="00145B3F"/>
    <w:rsid w:val="00145E4D"/>
    <w:rsid w:val="00146629"/>
    <w:rsid w:val="00147B20"/>
    <w:rsid w:val="00151457"/>
    <w:rsid w:val="001518E5"/>
    <w:rsid w:val="0015263A"/>
    <w:rsid w:val="0015419A"/>
    <w:rsid w:val="00154545"/>
    <w:rsid w:val="00154704"/>
    <w:rsid w:val="00154C84"/>
    <w:rsid w:val="00155609"/>
    <w:rsid w:val="00155D39"/>
    <w:rsid w:val="001564C4"/>
    <w:rsid w:val="00156D24"/>
    <w:rsid w:val="00156DA6"/>
    <w:rsid w:val="00157822"/>
    <w:rsid w:val="00157FD0"/>
    <w:rsid w:val="0016012F"/>
    <w:rsid w:val="00160CC0"/>
    <w:rsid w:val="00163BD5"/>
    <w:rsid w:val="0016424C"/>
    <w:rsid w:val="00172030"/>
    <w:rsid w:val="00172940"/>
    <w:rsid w:val="00172F47"/>
    <w:rsid w:val="00173944"/>
    <w:rsid w:val="00175952"/>
    <w:rsid w:val="00177531"/>
    <w:rsid w:val="00180381"/>
    <w:rsid w:val="00180BDF"/>
    <w:rsid w:val="00181186"/>
    <w:rsid w:val="00182783"/>
    <w:rsid w:val="001834FA"/>
    <w:rsid w:val="00183744"/>
    <w:rsid w:val="001844A8"/>
    <w:rsid w:val="001854C5"/>
    <w:rsid w:val="001855B5"/>
    <w:rsid w:val="00185DBB"/>
    <w:rsid w:val="00190E5B"/>
    <w:rsid w:val="00191152"/>
    <w:rsid w:val="001921B8"/>
    <w:rsid w:val="00192804"/>
    <w:rsid w:val="00195A08"/>
    <w:rsid w:val="00196026"/>
    <w:rsid w:val="001968B9"/>
    <w:rsid w:val="0019784A"/>
    <w:rsid w:val="00197D24"/>
    <w:rsid w:val="001A14A1"/>
    <w:rsid w:val="001A1890"/>
    <w:rsid w:val="001A1A2A"/>
    <w:rsid w:val="001A2732"/>
    <w:rsid w:val="001A278D"/>
    <w:rsid w:val="001A2990"/>
    <w:rsid w:val="001A413C"/>
    <w:rsid w:val="001A5953"/>
    <w:rsid w:val="001A76B8"/>
    <w:rsid w:val="001A7B79"/>
    <w:rsid w:val="001B2D35"/>
    <w:rsid w:val="001B450F"/>
    <w:rsid w:val="001B6712"/>
    <w:rsid w:val="001C1BB8"/>
    <w:rsid w:val="001C25CB"/>
    <w:rsid w:val="001C2735"/>
    <w:rsid w:val="001C351E"/>
    <w:rsid w:val="001C394E"/>
    <w:rsid w:val="001C56D3"/>
    <w:rsid w:val="001C6703"/>
    <w:rsid w:val="001C7543"/>
    <w:rsid w:val="001C79E3"/>
    <w:rsid w:val="001C7A6B"/>
    <w:rsid w:val="001D1281"/>
    <w:rsid w:val="001D2A5C"/>
    <w:rsid w:val="001D2F19"/>
    <w:rsid w:val="001D35C6"/>
    <w:rsid w:val="001D4AF9"/>
    <w:rsid w:val="001D62DE"/>
    <w:rsid w:val="001E1A41"/>
    <w:rsid w:val="001E321C"/>
    <w:rsid w:val="001E3EE6"/>
    <w:rsid w:val="001E3FB4"/>
    <w:rsid w:val="001E597B"/>
    <w:rsid w:val="001E6FDA"/>
    <w:rsid w:val="001F031E"/>
    <w:rsid w:val="001F1383"/>
    <w:rsid w:val="001F1791"/>
    <w:rsid w:val="001F4C09"/>
    <w:rsid w:val="001F6733"/>
    <w:rsid w:val="001F7F74"/>
    <w:rsid w:val="00205A94"/>
    <w:rsid w:val="002062E1"/>
    <w:rsid w:val="00206530"/>
    <w:rsid w:val="00206F02"/>
    <w:rsid w:val="00206F89"/>
    <w:rsid w:val="002121D9"/>
    <w:rsid w:val="00212271"/>
    <w:rsid w:val="00212AF1"/>
    <w:rsid w:val="00212C93"/>
    <w:rsid w:val="00213482"/>
    <w:rsid w:val="0021373F"/>
    <w:rsid w:val="00214A38"/>
    <w:rsid w:val="0021616E"/>
    <w:rsid w:val="00216B61"/>
    <w:rsid w:val="0021779F"/>
    <w:rsid w:val="00220604"/>
    <w:rsid w:val="002214EC"/>
    <w:rsid w:val="00221B96"/>
    <w:rsid w:val="0022200E"/>
    <w:rsid w:val="0022228B"/>
    <w:rsid w:val="00223DAD"/>
    <w:rsid w:val="002243DC"/>
    <w:rsid w:val="00224D32"/>
    <w:rsid w:val="00225291"/>
    <w:rsid w:val="00225D2D"/>
    <w:rsid w:val="002273E8"/>
    <w:rsid w:val="00235801"/>
    <w:rsid w:val="0023684B"/>
    <w:rsid w:val="002379D7"/>
    <w:rsid w:val="00240CE8"/>
    <w:rsid w:val="00242180"/>
    <w:rsid w:val="002434A4"/>
    <w:rsid w:val="00244328"/>
    <w:rsid w:val="00244F94"/>
    <w:rsid w:val="00244FD8"/>
    <w:rsid w:val="0024536F"/>
    <w:rsid w:val="00245EBC"/>
    <w:rsid w:val="0024610A"/>
    <w:rsid w:val="0024617B"/>
    <w:rsid w:val="002469C1"/>
    <w:rsid w:val="00247FBD"/>
    <w:rsid w:val="002515E0"/>
    <w:rsid w:val="00251BAE"/>
    <w:rsid w:val="00251F35"/>
    <w:rsid w:val="002523F3"/>
    <w:rsid w:val="0025266E"/>
    <w:rsid w:val="002539B5"/>
    <w:rsid w:val="002546F1"/>
    <w:rsid w:val="00254DEF"/>
    <w:rsid w:val="002556F4"/>
    <w:rsid w:val="002558CB"/>
    <w:rsid w:val="002570F5"/>
    <w:rsid w:val="0025763B"/>
    <w:rsid w:val="00257683"/>
    <w:rsid w:val="002617CF"/>
    <w:rsid w:val="002632AF"/>
    <w:rsid w:val="0026639E"/>
    <w:rsid w:val="00266506"/>
    <w:rsid w:val="002667E1"/>
    <w:rsid w:val="002668FD"/>
    <w:rsid w:val="00266D48"/>
    <w:rsid w:val="00273A77"/>
    <w:rsid w:val="00274645"/>
    <w:rsid w:val="0027537B"/>
    <w:rsid w:val="002758B0"/>
    <w:rsid w:val="00275A11"/>
    <w:rsid w:val="00275F22"/>
    <w:rsid w:val="00276BBA"/>
    <w:rsid w:val="002801BE"/>
    <w:rsid w:val="00282122"/>
    <w:rsid w:val="0028217C"/>
    <w:rsid w:val="002841D3"/>
    <w:rsid w:val="00284219"/>
    <w:rsid w:val="002845FC"/>
    <w:rsid w:val="00286E9A"/>
    <w:rsid w:val="00292516"/>
    <w:rsid w:val="00292781"/>
    <w:rsid w:val="002931D6"/>
    <w:rsid w:val="00294FA0"/>
    <w:rsid w:val="00296B0F"/>
    <w:rsid w:val="00296F4A"/>
    <w:rsid w:val="002A1331"/>
    <w:rsid w:val="002A1649"/>
    <w:rsid w:val="002A1BE2"/>
    <w:rsid w:val="002A1EE1"/>
    <w:rsid w:val="002A1FFF"/>
    <w:rsid w:val="002A23B5"/>
    <w:rsid w:val="002A2829"/>
    <w:rsid w:val="002A3203"/>
    <w:rsid w:val="002A4ACB"/>
    <w:rsid w:val="002A546B"/>
    <w:rsid w:val="002A5EA1"/>
    <w:rsid w:val="002A6FEE"/>
    <w:rsid w:val="002B14E8"/>
    <w:rsid w:val="002B1E1A"/>
    <w:rsid w:val="002B5A2E"/>
    <w:rsid w:val="002B5A59"/>
    <w:rsid w:val="002B6A9E"/>
    <w:rsid w:val="002B7318"/>
    <w:rsid w:val="002C00F1"/>
    <w:rsid w:val="002C00F7"/>
    <w:rsid w:val="002C2B64"/>
    <w:rsid w:val="002C5263"/>
    <w:rsid w:val="002C7E7E"/>
    <w:rsid w:val="002D2A15"/>
    <w:rsid w:val="002D2AD4"/>
    <w:rsid w:val="002D2F32"/>
    <w:rsid w:val="002D4207"/>
    <w:rsid w:val="002D5F71"/>
    <w:rsid w:val="002D727F"/>
    <w:rsid w:val="002E1069"/>
    <w:rsid w:val="002E3112"/>
    <w:rsid w:val="002E3280"/>
    <w:rsid w:val="002E415E"/>
    <w:rsid w:val="002E6032"/>
    <w:rsid w:val="002E62EA"/>
    <w:rsid w:val="002E7C8B"/>
    <w:rsid w:val="002F1005"/>
    <w:rsid w:val="002F2681"/>
    <w:rsid w:val="002F2DE6"/>
    <w:rsid w:val="002F4E99"/>
    <w:rsid w:val="002F5D64"/>
    <w:rsid w:val="002F639F"/>
    <w:rsid w:val="002F66AD"/>
    <w:rsid w:val="002F7B93"/>
    <w:rsid w:val="00300174"/>
    <w:rsid w:val="00300AFD"/>
    <w:rsid w:val="00300EE8"/>
    <w:rsid w:val="00301075"/>
    <w:rsid w:val="00302AF5"/>
    <w:rsid w:val="00302DC4"/>
    <w:rsid w:val="00304E87"/>
    <w:rsid w:val="00305DB2"/>
    <w:rsid w:val="0030623B"/>
    <w:rsid w:val="00306963"/>
    <w:rsid w:val="0031113A"/>
    <w:rsid w:val="003111B6"/>
    <w:rsid w:val="003123AD"/>
    <w:rsid w:val="00312B95"/>
    <w:rsid w:val="00320BC4"/>
    <w:rsid w:val="00320DA0"/>
    <w:rsid w:val="00320F98"/>
    <w:rsid w:val="00321323"/>
    <w:rsid w:val="003215D8"/>
    <w:rsid w:val="00322C6E"/>
    <w:rsid w:val="00324C7E"/>
    <w:rsid w:val="00324D28"/>
    <w:rsid w:val="003271BF"/>
    <w:rsid w:val="00327302"/>
    <w:rsid w:val="003339B2"/>
    <w:rsid w:val="00336E18"/>
    <w:rsid w:val="00337873"/>
    <w:rsid w:val="00341158"/>
    <w:rsid w:val="00341314"/>
    <w:rsid w:val="003448F2"/>
    <w:rsid w:val="00344F07"/>
    <w:rsid w:val="0034547F"/>
    <w:rsid w:val="00345C34"/>
    <w:rsid w:val="003468EF"/>
    <w:rsid w:val="003470C1"/>
    <w:rsid w:val="00347FA6"/>
    <w:rsid w:val="00351128"/>
    <w:rsid w:val="0035168D"/>
    <w:rsid w:val="0035272F"/>
    <w:rsid w:val="00353C0A"/>
    <w:rsid w:val="00355BCD"/>
    <w:rsid w:val="003560D4"/>
    <w:rsid w:val="0035617A"/>
    <w:rsid w:val="00357694"/>
    <w:rsid w:val="00357B73"/>
    <w:rsid w:val="00360802"/>
    <w:rsid w:val="0036213A"/>
    <w:rsid w:val="00363117"/>
    <w:rsid w:val="003633FB"/>
    <w:rsid w:val="003634C8"/>
    <w:rsid w:val="00363E63"/>
    <w:rsid w:val="003645C9"/>
    <w:rsid w:val="0036493E"/>
    <w:rsid w:val="00364E42"/>
    <w:rsid w:val="003651E3"/>
    <w:rsid w:val="00370C22"/>
    <w:rsid w:val="00374310"/>
    <w:rsid w:val="00375F7A"/>
    <w:rsid w:val="003775EE"/>
    <w:rsid w:val="00380331"/>
    <w:rsid w:val="003819EC"/>
    <w:rsid w:val="00382F49"/>
    <w:rsid w:val="003836C6"/>
    <w:rsid w:val="0038413E"/>
    <w:rsid w:val="00386C95"/>
    <w:rsid w:val="00387CF4"/>
    <w:rsid w:val="00390748"/>
    <w:rsid w:val="0039078B"/>
    <w:rsid w:val="00392B14"/>
    <w:rsid w:val="003934AF"/>
    <w:rsid w:val="0039380B"/>
    <w:rsid w:val="00396595"/>
    <w:rsid w:val="00396C78"/>
    <w:rsid w:val="00397182"/>
    <w:rsid w:val="003972FD"/>
    <w:rsid w:val="00397E73"/>
    <w:rsid w:val="003A13B6"/>
    <w:rsid w:val="003A14C8"/>
    <w:rsid w:val="003A2006"/>
    <w:rsid w:val="003A4DA7"/>
    <w:rsid w:val="003A4F55"/>
    <w:rsid w:val="003B10A2"/>
    <w:rsid w:val="003B1519"/>
    <w:rsid w:val="003B3F40"/>
    <w:rsid w:val="003B6701"/>
    <w:rsid w:val="003C0DEB"/>
    <w:rsid w:val="003C229F"/>
    <w:rsid w:val="003C4B4A"/>
    <w:rsid w:val="003D228B"/>
    <w:rsid w:val="003D2936"/>
    <w:rsid w:val="003D2B4E"/>
    <w:rsid w:val="003D773B"/>
    <w:rsid w:val="003E41AD"/>
    <w:rsid w:val="003E4547"/>
    <w:rsid w:val="003E4BD2"/>
    <w:rsid w:val="003E56E9"/>
    <w:rsid w:val="003E5DC2"/>
    <w:rsid w:val="003E6447"/>
    <w:rsid w:val="003E650A"/>
    <w:rsid w:val="003F1AC9"/>
    <w:rsid w:val="003F1FFF"/>
    <w:rsid w:val="003F26E6"/>
    <w:rsid w:val="003F309E"/>
    <w:rsid w:val="003F3F72"/>
    <w:rsid w:val="003F445A"/>
    <w:rsid w:val="003F4FDA"/>
    <w:rsid w:val="003F69F3"/>
    <w:rsid w:val="003F7107"/>
    <w:rsid w:val="00400695"/>
    <w:rsid w:val="004008B3"/>
    <w:rsid w:val="00400F9F"/>
    <w:rsid w:val="00401014"/>
    <w:rsid w:val="00401654"/>
    <w:rsid w:val="00401D46"/>
    <w:rsid w:val="00402E08"/>
    <w:rsid w:val="004032B1"/>
    <w:rsid w:val="004041EF"/>
    <w:rsid w:val="0040500C"/>
    <w:rsid w:val="00405892"/>
    <w:rsid w:val="00405A26"/>
    <w:rsid w:val="00405A33"/>
    <w:rsid w:val="00405C09"/>
    <w:rsid w:val="00406133"/>
    <w:rsid w:val="00407621"/>
    <w:rsid w:val="00407CC7"/>
    <w:rsid w:val="00407F36"/>
    <w:rsid w:val="0041125D"/>
    <w:rsid w:val="004143A1"/>
    <w:rsid w:val="004153BC"/>
    <w:rsid w:val="00417924"/>
    <w:rsid w:val="004211CE"/>
    <w:rsid w:val="00422F01"/>
    <w:rsid w:val="004239E0"/>
    <w:rsid w:val="0042598E"/>
    <w:rsid w:val="00425D19"/>
    <w:rsid w:val="0042688F"/>
    <w:rsid w:val="00431194"/>
    <w:rsid w:val="00431F73"/>
    <w:rsid w:val="00432FD5"/>
    <w:rsid w:val="004336D5"/>
    <w:rsid w:val="00434836"/>
    <w:rsid w:val="00435342"/>
    <w:rsid w:val="004371E8"/>
    <w:rsid w:val="00437BDE"/>
    <w:rsid w:val="00441720"/>
    <w:rsid w:val="004448CC"/>
    <w:rsid w:val="00444A7F"/>
    <w:rsid w:val="00445B0E"/>
    <w:rsid w:val="00446E0B"/>
    <w:rsid w:val="00450F0B"/>
    <w:rsid w:val="00451658"/>
    <w:rsid w:val="00452127"/>
    <w:rsid w:val="004534E7"/>
    <w:rsid w:val="00457039"/>
    <w:rsid w:val="004577DF"/>
    <w:rsid w:val="00457950"/>
    <w:rsid w:val="00457BEE"/>
    <w:rsid w:val="00460250"/>
    <w:rsid w:val="004604AA"/>
    <w:rsid w:val="00461257"/>
    <w:rsid w:val="004617D8"/>
    <w:rsid w:val="0046344E"/>
    <w:rsid w:val="00463EE1"/>
    <w:rsid w:val="00465D7E"/>
    <w:rsid w:val="00465FE5"/>
    <w:rsid w:val="00471CC3"/>
    <w:rsid w:val="004724C8"/>
    <w:rsid w:val="00472C86"/>
    <w:rsid w:val="00474858"/>
    <w:rsid w:val="00474B47"/>
    <w:rsid w:val="00476C55"/>
    <w:rsid w:val="00477465"/>
    <w:rsid w:val="00477B83"/>
    <w:rsid w:val="00477C2D"/>
    <w:rsid w:val="00480CFB"/>
    <w:rsid w:val="00480D90"/>
    <w:rsid w:val="00483CD1"/>
    <w:rsid w:val="00487ECC"/>
    <w:rsid w:val="0049015D"/>
    <w:rsid w:val="00491E02"/>
    <w:rsid w:val="00492EC3"/>
    <w:rsid w:val="00495002"/>
    <w:rsid w:val="0049758F"/>
    <w:rsid w:val="0049790C"/>
    <w:rsid w:val="004A173B"/>
    <w:rsid w:val="004A1D49"/>
    <w:rsid w:val="004A3ABC"/>
    <w:rsid w:val="004A5781"/>
    <w:rsid w:val="004A7A3F"/>
    <w:rsid w:val="004B09C3"/>
    <w:rsid w:val="004B0A17"/>
    <w:rsid w:val="004B0B03"/>
    <w:rsid w:val="004B1545"/>
    <w:rsid w:val="004B18DE"/>
    <w:rsid w:val="004B229F"/>
    <w:rsid w:val="004B6C60"/>
    <w:rsid w:val="004B73CF"/>
    <w:rsid w:val="004B7BC1"/>
    <w:rsid w:val="004C046E"/>
    <w:rsid w:val="004C0CCE"/>
    <w:rsid w:val="004C0DBA"/>
    <w:rsid w:val="004C16AF"/>
    <w:rsid w:val="004C1C6B"/>
    <w:rsid w:val="004C29AA"/>
    <w:rsid w:val="004C2A93"/>
    <w:rsid w:val="004C49AE"/>
    <w:rsid w:val="004C503B"/>
    <w:rsid w:val="004C555B"/>
    <w:rsid w:val="004C7FF2"/>
    <w:rsid w:val="004D0F27"/>
    <w:rsid w:val="004D15BF"/>
    <w:rsid w:val="004D4851"/>
    <w:rsid w:val="004D515F"/>
    <w:rsid w:val="004D553A"/>
    <w:rsid w:val="004D7304"/>
    <w:rsid w:val="004D78A0"/>
    <w:rsid w:val="004E023D"/>
    <w:rsid w:val="004E1028"/>
    <w:rsid w:val="004E1C4F"/>
    <w:rsid w:val="004E2733"/>
    <w:rsid w:val="004E28E2"/>
    <w:rsid w:val="004E2D5F"/>
    <w:rsid w:val="004E360F"/>
    <w:rsid w:val="004E4160"/>
    <w:rsid w:val="004E4AA0"/>
    <w:rsid w:val="004E4C6D"/>
    <w:rsid w:val="004E4CE2"/>
    <w:rsid w:val="004E5D65"/>
    <w:rsid w:val="004E694E"/>
    <w:rsid w:val="004E7C9C"/>
    <w:rsid w:val="004E7FB2"/>
    <w:rsid w:val="004F1B6B"/>
    <w:rsid w:val="004F2BEE"/>
    <w:rsid w:val="004F3688"/>
    <w:rsid w:val="004F37BB"/>
    <w:rsid w:val="004F41D1"/>
    <w:rsid w:val="004F6F31"/>
    <w:rsid w:val="00501BD0"/>
    <w:rsid w:val="005026DE"/>
    <w:rsid w:val="0050582F"/>
    <w:rsid w:val="00506843"/>
    <w:rsid w:val="00507521"/>
    <w:rsid w:val="0050780C"/>
    <w:rsid w:val="0050794F"/>
    <w:rsid w:val="0050795D"/>
    <w:rsid w:val="00507B5A"/>
    <w:rsid w:val="0051274E"/>
    <w:rsid w:val="00513169"/>
    <w:rsid w:val="005135E2"/>
    <w:rsid w:val="00514B2C"/>
    <w:rsid w:val="005157D2"/>
    <w:rsid w:val="005158D2"/>
    <w:rsid w:val="00520D27"/>
    <w:rsid w:val="00521E85"/>
    <w:rsid w:val="005228A3"/>
    <w:rsid w:val="00522AB7"/>
    <w:rsid w:val="005235A2"/>
    <w:rsid w:val="005235AB"/>
    <w:rsid w:val="005239C0"/>
    <w:rsid w:val="00525962"/>
    <w:rsid w:val="00526078"/>
    <w:rsid w:val="00526931"/>
    <w:rsid w:val="00530CBB"/>
    <w:rsid w:val="00531672"/>
    <w:rsid w:val="00531AFD"/>
    <w:rsid w:val="00531C48"/>
    <w:rsid w:val="0053251E"/>
    <w:rsid w:val="005327D3"/>
    <w:rsid w:val="00532A1F"/>
    <w:rsid w:val="00532F21"/>
    <w:rsid w:val="00534E0B"/>
    <w:rsid w:val="00536CCC"/>
    <w:rsid w:val="005400D0"/>
    <w:rsid w:val="005415C0"/>
    <w:rsid w:val="00543B5B"/>
    <w:rsid w:val="00544C67"/>
    <w:rsid w:val="005456AD"/>
    <w:rsid w:val="0054749B"/>
    <w:rsid w:val="00547C81"/>
    <w:rsid w:val="00547FE1"/>
    <w:rsid w:val="00550253"/>
    <w:rsid w:val="00552962"/>
    <w:rsid w:val="005542F3"/>
    <w:rsid w:val="00554314"/>
    <w:rsid w:val="0055435A"/>
    <w:rsid w:val="005545A3"/>
    <w:rsid w:val="00554D7C"/>
    <w:rsid w:val="00555104"/>
    <w:rsid w:val="0055552F"/>
    <w:rsid w:val="00555C5E"/>
    <w:rsid w:val="0055772F"/>
    <w:rsid w:val="005617F6"/>
    <w:rsid w:val="005635CD"/>
    <w:rsid w:val="00564C8D"/>
    <w:rsid w:val="0056571E"/>
    <w:rsid w:val="005659BE"/>
    <w:rsid w:val="00566246"/>
    <w:rsid w:val="005706D8"/>
    <w:rsid w:val="005723F1"/>
    <w:rsid w:val="005734A6"/>
    <w:rsid w:val="00574189"/>
    <w:rsid w:val="00576B87"/>
    <w:rsid w:val="0057747F"/>
    <w:rsid w:val="00580A21"/>
    <w:rsid w:val="00580E53"/>
    <w:rsid w:val="005813F5"/>
    <w:rsid w:val="00581613"/>
    <w:rsid w:val="00582176"/>
    <w:rsid w:val="0058276F"/>
    <w:rsid w:val="0058288F"/>
    <w:rsid w:val="00582E0A"/>
    <w:rsid w:val="00583A0B"/>
    <w:rsid w:val="00585731"/>
    <w:rsid w:val="00585CE1"/>
    <w:rsid w:val="005877B8"/>
    <w:rsid w:val="00587ECB"/>
    <w:rsid w:val="00587F9E"/>
    <w:rsid w:val="005901E3"/>
    <w:rsid w:val="00591BDB"/>
    <w:rsid w:val="00594BFA"/>
    <w:rsid w:val="00596B60"/>
    <w:rsid w:val="0059769E"/>
    <w:rsid w:val="005A3D98"/>
    <w:rsid w:val="005A4752"/>
    <w:rsid w:val="005A4F1B"/>
    <w:rsid w:val="005B037B"/>
    <w:rsid w:val="005B049A"/>
    <w:rsid w:val="005B1E42"/>
    <w:rsid w:val="005B247E"/>
    <w:rsid w:val="005B3E4E"/>
    <w:rsid w:val="005B48E4"/>
    <w:rsid w:val="005B4A41"/>
    <w:rsid w:val="005B64CD"/>
    <w:rsid w:val="005B6B60"/>
    <w:rsid w:val="005B7AF7"/>
    <w:rsid w:val="005C0552"/>
    <w:rsid w:val="005C189C"/>
    <w:rsid w:val="005C2FEB"/>
    <w:rsid w:val="005C3D40"/>
    <w:rsid w:val="005C47DC"/>
    <w:rsid w:val="005C6FDD"/>
    <w:rsid w:val="005D011D"/>
    <w:rsid w:val="005D1EDC"/>
    <w:rsid w:val="005D3292"/>
    <w:rsid w:val="005D37E0"/>
    <w:rsid w:val="005D449D"/>
    <w:rsid w:val="005D7401"/>
    <w:rsid w:val="005E0548"/>
    <w:rsid w:val="005E3059"/>
    <w:rsid w:val="005E3676"/>
    <w:rsid w:val="005E445E"/>
    <w:rsid w:val="005E48E2"/>
    <w:rsid w:val="005E61EF"/>
    <w:rsid w:val="005E6EE2"/>
    <w:rsid w:val="005E6F65"/>
    <w:rsid w:val="005F2234"/>
    <w:rsid w:val="005F24CA"/>
    <w:rsid w:val="005F376E"/>
    <w:rsid w:val="005F4456"/>
    <w:rsid w:val="005F5203"/>
    <w:rsid w:val="005F5A39"/>
    <w:rsid w:val="005F7B9E"/>
    <w:rsid w:val="006005B9"/>
    <w:rsid w:val="006024CD"/>
    <w:rsid w:val="00602CB6"/>
    <w:rsid w:val="00603227"/>
    <w:rsid w:val="00603DB5"/>
    <w:rsid w:val="006105A7"/>
    <w:rsid w:val="0061156F"/>
    <w:rsid w:val="0061164F"/>
    <w:rsid w:val="006118FC"/>
    <w:rsid w:val="0061206B"/>
    <w:rsid w:val="00615097"/>
    <w:rsid w:val="006162AB"/>
    <w:rsid w:val="00620296"/>
    <w:rsid w:val="00620C4D"/>
    <w:rsid w:val="00622B17"/>
    <w:rsid w:val="00622EB4"/>
    <w:rsid w:val="00622EB5"/>
    <w:rsid w:val="00624E96"/>
    <w:rsid w:val="00625DA2"/>
    <w:rsid w:val="00626262"/>
    <w:rsid w:val="00626853"/>
    <w:rsid w:val="006268DD"/>
    <w:rsid w:val="006317DF"/>
    <w:rsid w:val="0063251F"/>
    <w:rsid w:val="006347F4"/>
    <w:rsid w:val="0063701F"/>
    <w:rsid w:val="00637583"/>
    <w:rsid w:val="00637E39"/>
    <w:rsid w:val="00640269"/>
    <w:rsid w:val="0064038C"/>
    <w:rsid w:val="0064039F"/>
    <w:rsid w:val="006417AE"/>
    <w:rsid w:val="006454EB"/>
    <w:rsid w:val="00645510"/>
    <w:rsid w:val="00645CBA"/>
    <w:rsid w:val="006510CD"/>
    <w:rsid w:val="006511D9"/>
    <w:rsid w:val="006520C4"/>
    <w:rsid w:val="00652D9A"/>
    <w:rsid w:val="006537A6"/>
    <w:rsid w:val="00653D91"/>
    <w:rsid w:val="006540CE"/>
    <w:rsid w:val="0065520C"/>
    <w:rsid w:val="006555E7"/>
    <w:rsid w:val="00655A48"/>
    <w:rsid w:val="006579BE"/>
    <w:rsid w:val="006601EC"/>
    <w:rsid w:val="006608C8"/>
    <w:rsid w:val="0066095B"/>
    <w:rsid w:val="006618CD"/>
    <w:rsid w:val="00662706"/>
    <w:rsid w:val="0066660C"/>
    <w:rsid w:val="00667130"/>
    <w:rsid w:val="006702AD"/>
    <w:rsid w:val="0067124B"/>
    <w:rsid w:val="006714C9"/>
    <w:rsid w:val="00672DE8"/>
    <w:rsid w:val="006736E9"/>
    <w:rsid w:val="00674CDB"/>
    <w:rsid w:val="0067655F"/>
    <w:rsid w:val="006765EA"/>
    <w:rsid w:val="00676676"/>
    <w:rsid w:val="00676CAD"/>
    <w:rsid w:val="00682357"/>
    <w:rsid w:val="006824C8"/>
    <w:rsid w:val="006831F3"/>
    <w:rsid w:val="00683738"/>
    <w:rsid w:val="006837FD"/>
    <w:rsid w:val="00684299"/>
    <w:rsid w:val="00685087"/>
    <w:rsid w:val="006876F6"/>
    <w:rsid w:val="00687B3D"/>
    <w:rsid w:val="00687B8F"/>
    <w:rsid w:val="00690706"/>
    <w:rsid w:val="006914C3"/>
    <w:rsid w:val="00691C66"/>
    <w:rsid w:val="0069331B"/>
    <w:rsid w:val="0069351A"/>
    <w:rsid w:val="00693F8E"/>
    <w:rsid w:val="0069531C"/>
    <w:rsid w:val="0069555A"/>
    <w:rsid w:val="00696173"/>
    <w:rsid w:val="006A00EA"/>
    <w:rsid w:val="006A0A9F"/>
    <w:rsid w:val="006A1491"/>
    <w:rsid w:val="006A1A38"/>
    <w:rsid w:val="006A4801"/>
    <w:rsid w:val="006A51AB"/>
    <w:rsid w:val="006A5A3F"/>
    <w:rsid w:val="006A7D40"/>
    <w:rsid w:val="006A7FAD"/>
    <w:rsid w:val="006B0792"/>
    <w:rsid w:val="006B14EF"/>
    <w:rsid w:val="006B1862"/>
    <w:rsid w:val="006B1DD1"/>
    <w:rsid w:val="006B20EC"/>
    <w:rsid w:val="006B511B"/>
    <w:rsid w:val="006B5157"/>
    <w:rsid w:val="006B560F"/>
    <w:rsid w:val="006C0563"/>
    <w:rsid w:val="006C0A44"/>
    <w:rsid w:val="006C1DBC"/>
    <w:rsid w:val="006C3785"/>
    <w:rsid w:val="006C42F6"/>
    <w:rsid w:val="006C4695"/>
    <w:rsid w:val="006C46EC"/>
    <w:rsid w:val="006C56A0"/>
    <w:rsid w:val="006C5A63"/>
    <w:rsid w:val="006C7EDA"/>
    <w:rsid w:val="006C7EE9"/>
    <w:rsid w:val="006D036A"/>
    <w:rsid w:val="006D0940"/>
    <w:rsid w:val="006D1074"/>
    <w:rsid w:val="006D2401"/>
    <w:rsid w:val="006D40F4"/>
    <w:rsid w:val="006D4332"/>
    <w:rsid w:val="006D437F"/>
    <w:rsid w:val="006D550A"/>
    <w:rsid w:val="006D5B81"/>
    <w:rsid w:val="006D7301"/>
    <w:rsid w:val="006E1BD1"/>
    <w:rsid w:val="006E361B"/>
    <w:rsid w:val="006E3E51"/>
    <w:rsid w:val="006E4384"/>
    <w:rsid w:val="006E4881"/>
    <w:rsid w:val="006E52DC"/>
    <w:rsid w:val="006E5A0F"/>
    <w:rsid w:val="006E5B99"/>
    <w:rsid w:val="006E6FC5"/>
    <w:rsid w:val="006E735E"/>
    <w:rsid w:val="006E7AD6"/>
    <w:rsid w:val="006F0219"/>
    <w:rsid w:val="006F12BC"/>
    <w:rsid w:val="006F252B"/>
    <w:rsid w:val="006F3430"/>
    <w:rsid w:val="006F3CDA"/>
    <w:rsid w:val="006F500A"/>
    <w:rsid w:val="006F5372"/>
    <w:rsid w:val="006F6166"/>
    <w:rsid w:val="006F6DAE"/>
    <w:rsid w:val="006F6E7B"/>
    <w:rsid w:val="006F6E7F"/>
    <w:rsid w:val="006F756D"/>
    <w:rsid w:val="006F76EF"/>
    <w:rsid w:val="00700AD4"/>
    <w:rsid w:val="00701528"/>
    <w:rsid w:val="00701661"/>
    <w:rsid w:val="0070216F"/>
    <w:rsid w:val="0070273E"/>
    <w:rsid w:val="00702DEF"/>
    <w:rsid w:val="007034E2"/>
    <w:rsid w:val="00705898"/>
    <w:rsid w:val="0070721A"/>
    <w:rsid w:val="00707243"/>
    <w:rsid w:val="007100CB"/>
    <w:rsid w:val="00710972"/>
    <w:rsid w:val="00712CA2"/>
    <w:rsid w:val="00713C06"/>
    <w:rsid w:val="00714534"/>
    <w:rsid w:val="00714632"/>
    <w:rsid w:val="00714F79"/>
    <w:rsid w:val="00716175"/>
    <w:rsid w:val="00716561"/>
    <w:rsid w:val="00716935"/>
    <w:rsid w:val="0072398E"/>
    <w:rsid w:val="00725A56"/>
    <w:rsid w:val="007271FA"/>
    <w:rsid w:val="0073016C"/>
    <w:rsid w:val="0073148D"/>
    <w:rsid w:val="00732BA5"/>
    <w:rsid w:val="00733C1A"/>
    <w:rsid w:val="00736797"/>
    <w:rsid w:val="00737486"/>
    <w:rsid w:val="00737501"/>
    <w:rsid w:val="00737EA4"/>
    <w:rsid w:val="0074091E"/>
    <w:rsid w:val="00743216"/>
    <w:rsid w:val="0074377A"/>
    <w:rsid w:val="00744C04"/>
    <w:rsid w:val="007459B3"/>
    <w:rsid w:val="00745CFF"/>
    <w:rsid w:val="007464B1"/>
    <w:rsid w:val="007477E8"/>
    <w:rsid w:val="00752397"/>
    <w:rsid w:val="0075244F"/>
    <w:rsid w:val="00755BE9"/>
    <w:rsid w:val="00756903"/>
    <w:rsid w:val="00756CE5"/>
    <w:rsid w:val="00757BB2"/>
    <w:rsid w:val="00760841"/>
    <w:rsid w:val="00764DEF"/>
    <w:rsid w:val="00766509"/>
    <w:rsid w:val="00766871"/>
    <w:rsid w:val="007669C6"/>
    <w:rsid w:val="00767764"/>
    <w:rsid w:val="007704FE"/>
    <w:rsid w:val="00770663"/>
    <w:rsid w:val="00770BDD"/>
    <w:rsid w:val="00772BDA"/>
    <w:rsid w:val="0077502E"/>
    <w:rsid w:val="007762BD"/>
    <w:rsid w:val="0077651B"/>
    <w:rsid w:val="00776525"/>
    <w:rsid w:val="00777D91"/>
    <w:rsid w:val="007801A1"/>
    <w:rsid w:val="0078042F"/>
    <w:rsid w:val="00780804"/>
    <w:rsid w:val="007814B2"/>
    <w:rsid w:val="00781C78"/>
    <w:rsid w:val="00782206"/>
    <w:rsid w:val="00782606"/>
    <w:rsid w:val="00782658"/>
    <w:rsid w:val="00782837"/>
    <w:rsid w:val="00783167"/>
    <w:rsid w:val="00784137"/>
    <w:rsid w:val="007850A5"/>
    <w:rsid w:val="0078516D"/>
    <w:rsid w:val="0079173F"/>
    <w:rsid w:val="00791CB3"/>
    <w:rsid w:val="00792948"/>
    <w:rsid w:val="00792D1C"/>
    <w:rsid w:val="00793509"/>
    <w:rsid w:val="00794C3B"/>
    <w:rsid w:val="00795E22"/>
    <w:rsid w:val="0079631F"/>
    <w:rsid w:val="00796945"/>
    <w:rsid w:val="00797B02"/>
    <w:rsid w:val="007A2B99"/>
    <w:rsid w:val="007A2CD0"/>
    <w:rsid w:val="007A2DF9"/>
    <w:rsid w:val="007A35F8"/>
    <w:rsid w:val="007A5078"/>
    <w:rsid w:val="007A6CAA"/>
    <w:rsid w:val="007B2F91"/>
    <w:rsid w:val="007B4947"/>
    <w:rsid w:val="007B5D59"/>
    <w:rsid w:val="007B5FE8"/>
    <w:rsid w:val="007B7474"/>
    <w:rsid w:val="007C0043"/>
    <w:rsid w:val="007C142B"/>
    <w:rsid w:val="007C1CCB"/>
    <w:rsid w:val="007C3C80"/>
    <w:rsid w:val="007C41EC"/>
    <w:rsid w:val="007C4B51"/>
    <w:rsid w:val="007C6E70"/>
    <w:rsid w:val="007D0186"/>
    <w:rsid w:val="007D1215"/>
    <w:rsid w:val="007D1601"/>
    <w:rsid w:val="007D1C16"/>
    <w:rsid w:val="007D2041"/>
    <w:rsid w:val="007D349B"/>
    <w:rsid w:val="007D378A"/>
    <w:rsid w:val="007D471A"/>
    <w:rsid w:val="007D6297"/>
    <w:rsid w:val="007D771B"/>
    <w:rsid w:val="007D7827"/>
    <w:rsid w:val="007E0D05"/>
    <w:rsid w:val="007E156A"/>
    <w:rsid w:val="007E1BBC"/>
    <w:rsid w:val="007E2ED2"/>
    <w:rsid w:val="007E4541"/>
    <w:rsid w:val="007E4CA6"/>
    <w:rsid w:val="007E4DED"/>
    <w:rsid w:val="007E522B"/>
    <w:rsid w:val="007F169B"/>
    <w:rsid w:val="007F1BC0"/>
    <w:rsid w:val="007F3241"/>
    <w:rsid w:val="007F4B0A"/>
    <w:rsid w:val="00802163"/>
    <w:rsid w:val="008033A0"/>
    <w:rsid w:val="00803424"/>
    <w:rsid w:val="0081075E"/>
    <w:rsid w:val="00813F97"/>
    <w:rsid w:val="00814167"/>
    <w:rsid w:val="00814D85"/>
    <w:rsid w:val="0081513D"/>
    <w:rsid w:val="008170C5"/>
    <w:rsid w:val="00821A5C"/>
    <w:rsid w:val="00822F99"/>
    <w:rsid w:val="008244B1"/>
    <w:rsid w:val="0082470F"/>
    <w:rsid w:val="008250B7"/>
    <w:rsid w:val="00825E77"/>
    <w:rsid w:val="00825FD3"/>
    <w:rsid w:val="00826511"/>
    <w:rsid w:val="00830023"/>
    <w:rsid w:val="00830032"/>
    <w:rsid w:val="00831B53"/>
    <w:rsid w:val="00832F41"/>
    <w:rsid w:val="0083322B"/>
    <w:rsid w:val="0083381A"/>
    <w:rsid w:val="00833BCE"/>
    <w:rsid w:val="008343EE"/>
    <w:rsid w:val="00834513"/>
    <w:rsid w:val="008353C3"/>
    <w:rsid w:val="00837196"/>
    <w:rsid w:val="00837F14"/>
    <w:rsid w:val="008411D5"/>
    <w:rsid w:val="008414CA"/>
    <w:rsid w:val="00841691"/>
    <w:rsid w:val="0084221D"/>
    <w:rsid w:val="00842237"/>
    <w:rsid w:val="008423E5"/>
    <w:rsid w:val="00843501"/>
    <w:rsid w:val="008438F6"/>
    <w:rsid w:val="00846786"/>
    <w:rsid w:val="008473F5"/>
    <w:rsid w:val="0085052F"/>
    <w:rsid w:val="008538A2"/>
    <w:rsid w:val="00853AF6"/>
    <w:rsid w:val="00853C93"/>
    <w:rsid w:val="00854061"/>
    <w:rsid w:val="008559E7"/>
    <w:rsid w:val="00856823"/>
    <w:rsid w:val="00861352"/>
    <w:rsid w:val="00861556"/>
    <w:rsid w:val="008616B5"/>
    <w:rsid w:val="00861959"/>
    <w:rsid w:val="0086266F"/>
    <w:rsid w:val="00862EA5"/>
    <w:rsid w:val="00866CC2"/>
    <w:rsid w:val="00867113"/>
    <w:rsid w:val="00867554"/>
    <w:rsid w:val="00867D5D"/>
    <w:rsid w:val="00867DB9"/>
    <w:rsid w:val="0087093F"/>
    <w:rsid w:val="008726A6"/>
    <w:rsid w:val="00872774"/>
    <w:rsid w:val="00873698"/>
    <w:rsid w:val="00874A0C"/>
    <w:rsid w:val="00876A31"/>
    <w:rsid w:val="00876B2C"/>
    <w:rsid w:val="0088050A"/>
    <w:rsid w:val="00881871"/>
    <w:rsid w:val="00883A51"/>
    <w:rsid w:val="00885126"/>
    <w:rsid w:val="00885372"/>
    <w:rsid w:val="00885F10"/>
    <w:rsid w:val="008868C0"/>
    <w:rsid w:val="00886B48"/>
    <w:rsid w:val="00886B54"/>
    <w:rsid w:val="00887065"/>
    <w:rsid w:val="00891770"/>
    <w:rsid w:val="00891C59"/>
    <w:rsid w:val="00892BF3"/>
    <w:rsid w:val="0089378A"/>
    <w:rsid w:val="0089609B"/>
    <w:rsid w:val="00897B9B"/>
    <w:rsid w:val="008A0029"/>
    <w:rsid w:val="008A1C48"/>
    <w:rsid w:val="008A3D32"/>
    <w:rsid w:val="008A4A15"/>
    <w:rsid w:val="008A594D"/>
    <w:rsid w:val="008A5BAE"/>
    <w:rsid w:val="008A6375"/>
    <w:rsid w:val="008A65C0"/>
    <w:rsid w:val="008A7177"/>
    <w:rsid w:val="008B2834"/>
    <w:rsid w:val="008B3F18"/>
    <w:rsid w:val="008B5D4A"/>
    <w:rsid w:val="008B5DF2"/>
    <w:rsid w:val="008B60EA"/>
    <w:rsid w:val="008B65CE"/>
    <w:rsid w:val="008B6A89"/>
    <w:rsid w:val="008B6E67"/>
    <w:rsid w:val="008C16B5"/>
    <w:rsid w:val="008C1F72"/>
    <w:rsid w:val="008C1FC2"/>
    <w:rsid w:val="008C33F8"/>
    <w:rsid w:val="008C3598"/>
    <w:rsid w:val="008C3ED5"/>
    <w:rsid w:val="008C3ED9"/>
    <w:rsid w:val="008C54BE"/>
    <w:rsid w:val="008C5C15"/>
    <w:rsid w:val="008C71AF"/>
    <w:rsid w:val="008D09F8"/>
    <w:rsid w:val="008D0A23"/>
    <w:rsid w:val="008D1168"/>
    <w:rsid w:val="008D187A"/>
    <w:rsid w:val="008D243C"/>
    <w:rsid w:val="008D3C6B"/>
    <w:rsid w:val="008D4871"/>
    <w:rsid w:val="008D53ED"/>
    <w:rsid w:val="008D7AE8"/>
    <w:rsid w:val="008D7D7A"/>
    <w:rsid w:val="008E133F"/>
    <w:rsid w:val="008E2F1F"/>
    <w:rsid w:val="008E3421"/>
    <w:rsid w:val="008E34D9"/>
    <w:rsid w:val="008E35F5"/>
    <w:rsid w:val="008E375E"/>
    <w:rsid w:val="008E3801"/>
    <w:rsid w:val="008E4CEE"/>
    <w:rsid w:val="008E549C"/>
    <w:rsid w:val="008F14DC"/>
    <w:rsid w:val="008F1793"/>
    <w:rsid w:val="008F1CDA"/>
    <w:rsid w:val="008F20F3"/>
    <w:rsid w:val="008F3899"/>
    <w:rsid w:val="008F4CDD"/>
    <w:rsid w:val="008F4D3B"/>
    <w:rsid w:val="008F6115"/>
    <w:rsid w:val="00900224"/>
    <w:rsid w:val="009033CC"/>
    <w:rsid w:val="0090673F"/>
    <w:rsid w:val="00911B87"/>
    <w:rsid w:val="00911C42"/>
    <w:rsid w:val="009138AF"/>
    <w:rsid w:val="00916A01"/>
    <w:rsid w:val="00916B56"/>
    <w:rsid w:val="00917C44"/>
    <w:rsid w:val="0092089F"/>
    <w:rsid w:val="009217D1"/>
    <w:rsid w:val="00922CCE"/>
    <w:rsid w:val="0092381D"/>
    <w:rsid w:val="00923D43"/>
    <w:rsid w:val="00923FA9"/>
    <w:rsid w:val="00924DF0"/>
    <w:rsid w:val="009260EE"/>
    <w:rsid w:val="00926ABC"/>
    <w:rsid w:val="009279C9"/>
    <w:rsid w:val="009300D9"/>
    <w:rsid w:val="0093266A"/>
    <w:rsid w:val="009347A5"/>
    <w:rsid w:val="00936987"/>
    <w:rsid w:val="00943850"/>
    <w:rsid w:val="00944231"/>
    <w:rsid w:val="00945434"/>
    <w:rsid w:val="00947803"/>
    <w:rsid w:val="00947CF9"/>
    <w:rsid w:val="0095061E"/>
    <w:rsid w:val="009508F1"/>
    <w:rsid w:val="009509FE"/>
    <w:rsid w:val="00951BB9"/>
    <w:rsid w:val="0095202E"/>
    <w:rsid w:val="00952E7F"/>
    <w:rsid w:val="0095578E"/>
    <w:rsid w:val="0095587D"/>
    <w:rsid w:val="00956428"/>
    <w:rsid w:val="0095735C"/>
    <w:rsid w:val="009573EC"/>
    <w:rsid w:val="0096126E"/>
    <w:rsid w:val="0096298E"/>
    <w:rsid w:val="00962AA9"/>
    <w:rsid w:val="00963C1E"/>
    <w:rsid w:val="00964AD8"/>
    <w:rsid w:val="00964D54"/>
    <w:rsid w:val="00965256"/>
    <w:rsid w:val="00965A3E"/>
    <w:rsid w:val="00965E26"/>
    <w:rsid w:val="00967FC4"/>
    <w:rsid w:val="00970660"/>
    <w:rsid w:val="00970763"/>
    <w:rsid w:val="00971FBA"/>
    <w:rsid w:val="009721C9"/>
    <w:rsid w:val="009727FB"/>
    <w:rsid w:val="00972F10"/>
    <w:rsid w:val="0097303C"/>
    <w:rsid w:val="00974084"/>
    <w:rsid w:val="00975EFD"/>
    <w:rsid w:val="009818DD"/>
    <w:rsid w:val="00982582"/>
    <w:rsid w:val="00985A54"/>
    <w:rsid w:val="009904F0"/>
    <w:rsid w:val="00991F46"/>
    <w:rsid w:val="00995524"/>
    <w:rsid w:val="009977D1"/>
    <w:rsid w:val="00997C77"/>
    <w:rsid w:val="009A04DB"/>
    <w:rsid w:val="009A05E3"/>
    <w:rsid w:val="009A0705"/>
    <w:rsid w:val="009A087B"/>
    <w:rsid w:val="009A162F"/>
    <w:rsid w:val="009A242D"/>
    <w:rsid w:val="009A250A"/>
    <w:rsid w:val="009A302E"/>
    <w:rsid w:val="009A33E1"/>
    <w:rsid w:val="009A381A"/>
    <w:rsid w:val="009A59D9"/>
    <w:rsid w:val="009A606D"/>
    <w:rsid w:val="009A66CB"/>
    <w:rsid w:val="009A75DF"/>
    <w:rsid w:val="009B2902"/>
    <w:rsid w:val="009B41FC"/>
    <w:rsid w:val="009B570E"/>
    <w:rsid w:val="009B5A7B"/>
    <w:rsid w:val="009B6D0A"/>
    <w:rsid w:val="009B74D6"/>
    <w:rsid w:val="009B795B"/>
    <w:rsid w:val="009C078F"/>
    <w:rsid w:val="009C0BEF"/>
    <w:rsid w:val="009C0E42"/>
    <w:rsid w:val="009C210E"/>
    <w:rsid w:val="009C2893"/>
    <w:rsid w:val="009C2958"/>
    <w:rsid w:val="009C498D"/>
    <w:rsid w:val="009C49F0"/>
    <w:rsid w:val="009C4D08"/>
    <w:rsid w:val="009C4ECD"/>
    <w:rsid w:val="009C625D"/>
    <w:rsid w:val="009C6765"/>
    <w:rsid w:val="009C6938"/>
    <w:rsid w:val="009C7391"/>
    <w:rsid w:val="009C7DEB"/>
    <w:rsid w:val="009C7E19"/>
    <w:rsid w:val="009D0C28"/>
    <w:rsid w:val="009D1F30"/>
    <w:rsid w:val="009D26B9"/>
    <w:rsid w:val="009D4140"/>
    <w:rsid w:val="009D57A5"/>
    <w:rsid w:val="009D57F5"/>
    <w:rsid w:val="009D73B7"/>
    <w:rsid w:val="009E0013"/>
    <w:rsid w:val="009E09C3"/>
    <w:rsid w:val="009E0DFF"/>
    <w:rsid w:val="009E19E5"/>
    <w:rsid w:val="009E1F87"/>
    <w:rsid w:val="009E5B75"/>
    <w:rsid w:val="009E6892"/>
    <w:rsid w:val="009E750D"/>
    <w:rsid w:val="009F072A"/>
    <w:rsid w:val="009F0FBD"/>
    <w:rsid w:val="009F1A48"/>
    <w:rsid w:val="009F20B6"/>
    <w:rsid w:val="009F22E2"/>
    <w:rsid w:val="009F2A25"/>
    <w:rsid w:val="009F3790"/>
    <w:rsid w:val="009F3ADE"/>
    <w:rsid w:val="009F538D"/>
    <w:rsid w:val="009F6F30"/>
    <w:rsid w:val="009F7BBC"/>
    <w:rsid w:val="00A00DBD"/>
    <w:rsid w:val="00A01284"/>
    <w:rsid w:val="00A02899"/>
    <w:rsid w:val="00A02BFC"/>
    <w:rsid w:val="00A02DE5"/>
    <w:rsid w:val="00A03F80"/>
    <w:rsid w:val="00A04212"/>
    <w:rsid w:val="00A04545"/>
    <w:rsid w:val="00A074B9"/>
    <w:rsid w:val="00A1065A"/>
    <w:rsid w:val="00A1256A"/>
    <w:rsid w:val="00A13534"/>
    <w:rsid w:val="00A13973"/>
    <w:rsid w:val="00A15D31"/>
    <w:rsid w:val="00A15EE2"/>
    <w:rsid w:val="00A161D4"/>
    <w:rsid w:val="00A176C3"/>
    <w:rsid w:val="00A20921"/>
    <w:rsid w:val="00A2131B"/>
    <w:rsid w:val="00A21365"/>
    <w:rsid w:val="00A2391D"/>
    <w:rsid w:val="00A24896"/>
    <w:rsid w:val="00A24906"/>
    <w:rsid w:val="00A24E72"/>
    <w:rsid w:val="00A25ED0"/>
    <w:rsid w:val="00A260F8"/>
    <w:rsid w:val="00A261BC"/>
    <w:rsid w:val="00A32481"/>
    <w:rsid w:val="00A328C7"/>
    <w:rsid w:val="00A32A23"/>
    <w:rsid w:val="00A33343"/>
    <w:rsid w:val="00A346EF"/>
    <w:rsid w:val="00A35B0F"/>
    <w:rsid w:val="00A35C87"/>
    <w:rsid w:val="00A40C07"/>
    <w:rsid w:val="00A4135A"/>
    <w:rsid w:val="00A413C7"/>
    <w:rsid w:val="00A41FF3"/>
    <w:rsid w:val="00A422F7"/>
    <w:rsid w:val="00A42777"/>
    <w:rsid w:val="00A465FC"/>
    <w:rsid w:val="00A473F9"/>
    <w:rsid w:val="00A505A7"/>
    <w:rsid w:val="00A51AA0"/>
    <w:rsid w:val="00A54C2A"/>
    <w:rsid w:val="00A55F1A"/>
    <w:rsid w:val="00A56D7E"/>
    <w:rsid w:val="00A570E6"/>
    <w:rsid w:val="00A60E06"/>
    <w:rsid w:val="00A61636"/>
    <w:rsid w:val="00A64F30"/>
    <w:rsid w:val="00A65DBF"/>
    <w:rsid w:val="00A66DF3"/>
    <w:rsid w:val="00A70108"/>
    <w:rsid w:val="00A70329"/>
    <w:rsid w:val="00A711BD"/>
    <w:rsid w:val="00A73BB7"/>
    <w:rsid w:val="00A73EE1"/>
    <w:rsid w:val="00A74B92"/>
    <w:rsid w:val="00A76C4A"/>
    <w:rsid w:val="00A8140E"/>
    <w:rsid w:val="00A81DAB"/>
    <w:rsid w:val="00A8262B"/>
    <w:rsid w:val="00A8298D"/>
    <w:rsid w:val="00A830BF"/>
    <w:rsid w:val="00A83863"/>
    <w:rsid w:val="00A84917"/>
    <w:rsid w:val="00A8495C"/>
    <w:rsid w:val="00A853A1"/>
    <w:rsid w:val="00A85C22"/>
    <w:rsid w:val="00A8618C"/>
    <w:rsid w:val="00A87E24"/>
    <w:rsid w:val="00A91610"/>
    <w:rsid w:val="00A91D61"/>
    <w:rsid w:val="00A91E11"/>
    <w:rsid w:val="00A9268D"/>
    <w:rsid w:val="00A930A9"/>
    <w:rsid w:val="00A9373C"/>
    <w:rsid w:val="00A93EA5"/>
    <w:rsid w:val="00A93FF3"/>
    <w:rsid w:val="00A94E1F"/>
    <w:rsid w:val="00A95530"/>
    <w:rsid w:val="00A95D98"/>
    <w:rsid w:val="00A97F22"/>
    <w:rsid w:val="00AA03ED"/>
    <w:rsid w:val="00AA091D"/>
    <w:rsid w:val="00AA0D03"/>
    <w:rsid w:val="00AA16A2"/>
    <w:rsid w:val="00AA18EE"/>
    <w:rsid w:val="00AA1A8B"/>
    <w:rsid w:val="00AA2619"/>
    <w:rsid w:val="00AA2B9A"/>
    <w:rsid w:val="00AA4C97"/>
    <w:rsid w:val="00AA516B"/>
    <w:rsid w:val="00AA6CB6"/>
    <w:rsid w:val="00AB04FE"/>
    <w:rsid w:val="00AB15B7"/>
    <w:rsid w:val="00AB1B70"/>
    <w:rsid w:val="00AB2B4B"/>
    <w:rsid w:val="00AB303E"/>
    <w:rsid w:val="00AB34F4"/>
    <w:rsid w:val="00AB514E"/>
    <w:rsid w:val="00AB5EAD"/>
    <w:rsid w:val="00AC0871"/>
    <w:rsid w:val="00AC11D3"/>
    <w:rsid w:val="00AC4366"/>
    <w:rsid w:val="00AC51C8"/>
    <w:rsid w:val="00AC6C15"/>
    <w:rsid w:val="00AC6C60"/>
    <w:rsid w:val="00AD1A0B"/>
    <w:rsid w:val="00AD2BDA"/>
    <w:rsid w:val="00AD36B9"/>
    <w:rsid w:val="00AD3ACE"/>
    <w:rsid w:val="00AD40EE"/>
    <w:rsid w:val="00AD4E96"/>
    <w:rsid w:val="00AD68D2"/>
    <w:rsid w:val="00AE1B82"/>
    <w:rsid w:val="00AE1CCD"/>
    <w:rsid w:val="00AE1CF5"/>
    <w:rsid w:val="00AE27A5"/>
    <w:rsid w:val="00AE2946"/>
    <w:rsid w:val="00AE2B6E"/>
    <w:rsid w:val="00AE46BF"/>
    <w:rsid w:val="00AE47B1"/>
    <w:rsid w:val="00AE4FEB"/>
    <w:rsid w:val="00AF1901"/>
    <w:rsid w:val="00AF2DCA"/>
    <w:rsid w:val="00AF42B1"/>
    <w:rsid w:val="00AF47D1"/>
    <w:rsid w:val="00AF503C"/>
    <w:rsid w:val="00AF5304"/>
    <w:rsid w:val="00B01068"/>
    <w:rsid w:val="00B02691"/>
    <w:rsid w:val="00B027EC"/>
    <w:rsid w:val="00B028D4"/>
    <w:rsid w:val="00B0293C"/>
    <w:rsid w:val="00B02FCD"/>
    <w:rsid w:val="00B0310A"/>
    <w:rsid w:val="00B04AA6"/>
    <w:rsid w:val="00B073A6"/>
    <w:rsid w:val="00B1153F"/>
    <w:rsid w:val="00B12B41"/>
    <w:rsid w:val="00B13163"/>
    <w:rsid w:val="00B139BF"/>
    <w:rsid w:val="00B14621"/>
    <w:rsid w:val="00B15B2D"/>
    <w:rsid w:val="00B1640C"/>
    <w:rsid w:val="00B166AE"/>
    <w:rsid w:val="00B1698B"/>
    <w:rsid w:val="00B170D5"/>
    <w:rsid w:val="00B2014E"/>
    <w:rsid w:val="00B22596"/>
    <w:rsid w:val="00B312D4"/>
    <w:rsid w:val="00B33592"/>
    <w:rsid w:val="00B33A4D"/>
    <w:rsid w:val="00B33E90"/>
    <w:rsid w:val="00B34C7B"/>
    <w:rsid w:val="00B36BB5"/>
    <w:rsid w:val="00B37467"/>
    <w:rsid w:val="00B37A03"/>
    <w:rsid w:val="00B40FFE"/>
    <w:rsid w:val="00B429DA"/>
    <w:rsid w:val="00B4302E"/>
    <w:rsid w:val="00B4305D"/>
    <w:rsid w:val="00B434C8"/>
    <w:rsid w:val="00B4491F"/>
    <w:rsid w:val="00B44B41"/>
    <w:rsid w:val="00B47F6C"/>
    <w:rsid w:val="00B50205"/>
    <w:rsid w:val="00B5055E"/>
    <w:rsid w:val="00B526D0"/>
    <w:rsid w:val="00B52774"/>
    <w:rsid w:val="00B52C2A"/>
    <w:rsid w:val="00B53480"/>
    <w:rsid w:val="00B539AD"/>
    <w:rsid w:val="00B55159"/>
    <w:rsid w:val="00B55702"/>
    <w:rsid w:val="00B55A6A"/>
    <w:rsid w:val="00B56B07"/>
    <w:rsid w:val="00B6063B"/>
    <w:rsid w:val="00B609B9"/>
    <w:rsid w:val="00B611E0"/>
    <w:rsid w:val="00B61333"/>
    <w:rsid w:val="00B61A4C"/>
    <w:rsid w:val="00B61F34"/>
    <w:rsid w:val="00B62754"/>
    <w:rsid w:val="00B62D27"/>
    <w:rsid w:val="00B62EB0"/>
    <w:rsid w:val="00B639D2"/>
    <w:rsid w:val="00B63DE2"/>
    <w:rsid w:val="00B64D78"/>
    <w:rsid w:val="00B654DC"/>
    <w:rsid w:val="00B656EB"/>
    <w:rsid w:val="00B71BC4"/>
    <w:rsid w:val="00B721B3"/>
    <w:rsid w:val="00B7231F"/>
    <w:rsid w:val="00B73231"/>
    <w:rsid w:val="00B734B0"/>
    <w:rsid w:val="00B7451B"/>
    <w:rsid w:val="00B747C9"/>
    <w:rsid w:val="00B74F89"/>
    <w:rsid w:val="00B75750"/>
    <w:rsid w:val="00B76AD5"/>
    <w:rsid w:val="00B76C9B"/>
    <w:rsid w:val="00B76CA1"/>
    <w:rsid w:val="00B772C9"/>
    <w:rsid w:val="00B81285"/>
    <w:rsid w:val="00B823F7"/>
    <w:rsid w:val="00B8349F"/>
    <w:rsid w:val="00B839BB"/>
    <w:rsid w:val="00B83A40"/>
    <w:rsid w:val="00B83B26"/>
    <w:rsid w:val="00B853C5"/>
    <w:rsid w:val="00B9138D"/>
    <w:rsid w:val="00B93ED8"/>
    <w:rsid w:val="00B94644"/>
    <w:rsid w:val="00B94938"/>
    <w:rsid w:val="00B95423"/>
    <w:rsid w:val="00B96905"/>
    <w:rsid w:val="00B96D11"/>
    <w:rsid w:val="00B971A4"/>
    <w:rsid w:val="00B973A2"/>
    <w:rsid w:val="00B97E24"/>
    <w:rsid w:val="00BA01DF"/>
    <w:rsid w:val="00BA0828"/>
    <w:rsid w:val="00BA0CE7"/>
    <w:rsid w:val="00BA2813"/>
    <w:rsid w:val="00BA2F83"/>
    <w:rsid w:val="00BA31CE"/>
    <w:rsid w:val="00BA43FE"/>
    <w:rsid w:val="00BA5846"/>
    <w:rsid w:val="00BA596E"/>
    <w:rsid w:val="00BA66EC"/>
    <w:rsid w:val="00BA73A7"/>
    <w:rsid w:val="00BA7E4D"/>
    <w:rsid w:val="00BB0A29"/>
    <w:rsid w:val="00BB223D"/>
    <w:rsid w:val="00BB2298"/>
    <w:rsid w:val="00BB4ACE"/>
    <w:rsid w:val="00BB510F"/>
    <w:rsid w:val="00BB534A"/>
    <w:rsid w:val="00BB58BD"/>
    <w:rsid w:val="00BB5B03"/>
    <w:rsid w:val="00BB5D88"/>
    <w:rsid w:val="00BB71F1"/>
    <w:rsid w:val="00BB72F9"/>
    <w:rsid w:val="00BC0349"/>
    <w:rsid w:val="00BC156B"/>
    <w:rsid w:val="00BC243F"/>
    <w:rsid w:val="00BC262A"/>
    <w:rsid w:val="00BC302A"/>
    <w:rsid w:val="00BC32CA"/>
    <w:rsid w:val="00BC3326"/>
    <w:rsid w:val="00BC3B65"/>
    <w:rsid w:val="00BC4C51"/>
    <w:rsid w:val="00BC5CC4"/>
    <w:rsid w:val="00BC7E2A"/>
    <w:rsid w:val="00BD01A7"/>
    <w:rsid w:val="00BD1547"/>
    <w:rsid w:val="00BD2CE2"/>
    <w:rsid w:val="00BD3C42"/>
    <w:rsid w:val="00BD477F"/>
    <w:rsid w:val="00BD4C15"/>
    <w:rsid w:val="00BD7ED0"/>
    <w:rsid w:val="00BE2AB2"/>
    <w:rsid w:val="00BE42E4"/>
    <w:rsid w:val="00BE531D"/>
    <w:rsid w:val="00BE54EB"/>
    <w:rsid w:val="00BE588B"/>
    <w:rsid w:val="00BF0B16"/>
    <w:rsid w:val="00BF253E"/>
    <w:rsid w:val="00BF3E46"/>
    <w:rsid w:val="00BF65AF"/>
    <w:rsid w:val="00BF6EA6"/>
    <w:rsid w:val="00C00173"/>
    <w:rsid w:val="00C001B3"/>
    <w:rsid w:val="00C04CBF"/>
    <w:rsid w:val="00C051BC"/>
    <w:rsid w:val="00C05591"/>
    <w:rsid w:val="00C0565B"/>
    <w:rsid w:val="00C10521"/>
    <w:rsid w:val="00C12D4B"/>
    <w:rsid w:val="00C13B03"/>
    <w:rsid w:val="00C14BEA"/>
    <w:rsid w:val="00C1631B"/>
    <w:rsid w:val="00C165C3"/>
    <w:rsid w:val="00C1730F"/>
    <w:rsid w:val="00C20A33"/>
    <w:rsid w:val="00C20FC2"/>
    <w:rsid w:val="00C22191"/>
    <w:rsid w:val="00C22611"/>
    <w:rsid w:val="00C2381F"/>
    <w:rsid w:val="00C24507"/>
    <w:rsid w:val="00C24818"/>
    <w:rsid w:val="00C26222"/>
    <w:rsid w:val="00C26A52"/>
    <w:rsid w:val="00C27AC1"/>
    <w:rsid w:val="00C354FF"/>
    <w:rsid w:val="00C357CB"/>
    <w:rsid w:val="00C35ECF"/>
    <w:rsid w:val="00C360C1"/>
    <w:rsid w:val="00C3635B"/>
    <w:rsid w:val="00C379E8"/>
    <w:rsid w:val="00C404E6"/>
    <w:rsid w:val="00C454D6"/>
    <w:rsid w:val="00C47F37"/>
    <w:rsid w:val="00C47FC6"/>
    <w:rsid w:val="00C53BDC"/>
    <w:rsid w:val="00C57102"/>
    <w:rsid w:val="00C60264"/>
    <w:rsid w:val="00C625FC"/>
    <w:rsid w:val="00C63ABC"/>
    <w:rsid w:val="00C63ABF"/>
    <w:rsid w:val="00C655E2"/>
    <w:rsid w:val="00C65912"/>
    <w:rsid w:val="00C65F3C"/>
    <w:rsid w:val="00C669D9"/>
    <w:rsid w:val="00C66E57"/>
    <w:rsid w:val="00C711BF"/>
    <w:rsid w:val="00C75813"/>
    <w:rsid w:val="00C75AD4"/>
    <w:rsid w:val="00C7737E"/>
    <w:rsid w:val="00C7782B"/>
    <w:rsid w:val="00C80EF8"/>
    <w:rsid w:val="00C81187"/>
    <w:rsid w:val="00C82877"/>
    <w:rsid w:val="00C828E2"/>
    <w:rsid w:val="00C84288"/>
    <w:rsid w:val="00C86F1C"/>
    <w:rsid w:val="00C87FE6"/>
    <w:rsid w:val="00C90295"/>
    <w:rsid w:val="00C92CE6"/>
    <w:rsid w:val="00C932F7"/>
    <w:rsid w:val="00C95E20"/>
    <w:rsid w:val="00C961AE"/>
    <w:rsid w:val="00C971B9"/>
    <w:rsid w:val="00C97A32"/>
    <w:rsid w:val="00C97AD8"/>
    <w:rsid w:val="00C97C4E"/>
    <w:rsid w:val="00C97D53"/>
    <w:rsid w:val="00CA0520"/>
    <w:rsid w:val="00CA0BBB"/>
    <w:rsid w:val="00CA112B"/>
    <w:rsid w:val="00CA12BD"/>
    <w:rsid w:val="00CA1B3E"/>
    <w:rsid w:val="00CA33D6"/>
    <w:rsid w:val="00CA396F"/>
    <w:rsid w:val="00CA3973"/>
    <w:rsid w:val="00CA6128"/>
    <w:rsid w:val="00CA6BB8"/>
    <w:rsid w:val="00CA75AF"/>
    <w:rsid w:val="00CA76EC"/>
    <w:rsid w:val="00CA79F7"/>
    <w:rsid w:val="00CA7BA2"/>
    <w:rsid w:val="00CB1441"/>
    <w:rsid w:val="00CB1BB0"/>
    <w:rsid w:val="00CB25D9"/>
    <w:rsid w:val="00CB49EB"/>
    <w:rsid w:val="00CB70F2"/>
    <w:rsid w:val="00CB71BA"/>
    <w:rsid w:val="00CC0A21"/>
    <w:rsid w:val="00CC1832"/>
    <w:rsid w:val="00CC2267"/>
    <w:rsid w:val="00CC2E33"/>
    <w:rsid w:val="00CC3646"/>
    <w:rsid w:val="00CC3B9C"/>
    <w:rsid w:val="00CC581F"/>
    <w:rsid w:val="00CC69DF"/>
    <w:rsid w:val="00CD0518"/>
    <w:rsid w:val="00CD1B99"/>
    <w:rsid w:val="00CD2066"/>
    <w:rsid w:val="00CD29CB"/>
    <w:rsid w:val="00CD3B2C"/>
    <w:rsid w:val="00CD4C61"/>
    <w:rsid w:val="00CD68AE"/>
    <w:rsid w:val="00CD6BB4"/>
    <w:rsid w:val="00CD7144"/>
    <w:rsid w:val="00CD7EF4"/>
    <w:rsid w:val="00CE0A5B"/>
    <w:rsid w:val="00CE0EF2"/>
    <w:rsid w:val="00CE1589"/>
    <w:rsid w:val="00CE28F2"/>
    <w:rsid w:val="00CE4012"/>
    <w:rsid w:val="00CE5111"/>
    <w:rsid w:val="00CE6936"/>
    <w:rsid w:val="00CE7014"/>
    <w:rsid w:val="00CF1635"/>
    <w:rsid w:val="00CF1D58"/>
    <w:rsid w:val="00CF2155"/>
    <w:rsid w:val="00CF3055"/>
    <w:rsid w:val="00CF3C4A"/>
    <w:rsid w:val="00CF3FBC"/>
    <w:rsid w:val="00CF4E40"/>
    <w:rsid w:val="00CF56A8"/>
    <w:rsid w:val="00CF6C28"/>
    <w:rsid w:val="00D01CDE"/>
    <w:rsid w:val="00D01E24"/>
    <w:rsid w:val="00D02030"/>
    <w:rsid w:val="00D02AD2"/>
    <w:rsid w:val="00D02F85"/>
    <w:rsid w:val="00D038A1"/>
    <w:rsid w:val="00D04018"/>
    <w:rsid w:val="00D041A9"/>
    <w:rsid w:val="00D04268"/>
    <w:rsid w:val="00D04A57"/>
    <w:rsid w:val="00D04F96"/>
    <w:rsid w:val="00D06040"/>
    <w:rsid w:val="00D07839"/>
    <w:rsid w:val="00D1243B"/>
    <w:rsid w:val="00D124AB"/>
    <w:rsid w:val="00D13CF5"/>
    <w:rsid w:val="00D149D5"/>
    <w:rsid w:val="00D155DB"/>
    <w:rsid w:val="00D1681A"/>
    <w:rsid w:val="00D20589"/>
    <w:rsid w:val="00D213DF"/>
    <w:rsid w:val="00D218E0"/>
    <w:rsid w:val="00D2583E"/>
    <w:rsid w:val="00D26CE8"/>
    <w:rsid w:val="00D272F1"/>
    <w:rsid w:val="00D30EC6"/>
    <w:rsid w:val="00D3198F"/>
    <w:rsid w:val="00D31C93"/>
    <w:rsid w:val="00D31E9E"/>
    <w:rsid w:val="00D33155"/>
    <w:rsid w:val="00D3437F"/>
    <w:rsid w:val="00D36BA6"/>
    <w:rsid w:val="00D36BB5"/>
    <w:rsid w:val="00D403B0"/>
    <w:rsid w:val="00D404D0"/>
    <w:rsid w:val="00D41BE6"/>
    <w:rsid w:val="00D423A8"/>
    <w:rsid w:val="00D43EA6"/>
    <w:rsid w:val="00D445D0"/>
    <w:rsid w:val="00D45870"/>
    <w:rsid w:val="00D45DCE"/>
    <w:rsid w:val="00D46748"/>
    <w:rsid w:val="00D46ECD"/>
    <w:rsid w:val="00D46F34"/>
    <w:rsid w:val="00D47332"/>
    <w:rsid w:val="00D52398"/>
    <w:rsid w:val="00D5334B"/>
    <w:rsid w:val="00D537FF"/>
    <w:rsid w:val="00D538B9"/>
    <w:rsid w:val="00D55006"/>
    <w:rsid w:val="00D56CF3"/>
    <w:rsid w:val="00D57D7B"/>
    <w:rsid w:val="00D60655"/>
    <w:rsid w:val="00D61A99"/>
    <w:rsid w:val="00D61E70"/>
    <w:rsid w:val="00D62A24"/>
    <w:rsid w:val="00D631D9"/>
    <w:rsid w:val="00D63676"/>
    <w:rsid w:val="00D63C6D"/>
    <w:rsid w:val="00D65E50"/>
    <w:rsid w:val="00D701BB"/>
    <w:rsid w:val="00D7032D"/>
    <w:rsid w:val="00D709A4"/>
    <w:rsid w:val="00D716C3"/>
    <w:rsid w:val="00D720F1"/>
    <w:rsid w:val="00D724F0"/>
    <w:rsid w:val="00D73062"/>
    <w:rsid w:val="00D739B7"/>
    <w:rsid w:val="00D757A7"/>
    <w:rsid w:val="00D807DF"/>
    <w:rsid w:val="00D825D3"/>
    <w:rsid w:val="00D8296C"/>
    <w:rsid w:val="00D82C76"/>
    <w:rsid w:val="00D839BF"/>
    <w:rsid w:val="00D84F96"/>
    <w:rsid w:val="00D852F6"/>
    <w:rsid w:val="00D878E0"/>
    <w:rsid w:val="00D87BA2"/>
    <w:rsid w:val="00D87C10"/>
    <w:rsid w:val="00D9105E"/>
    <w:rsid w:val="00D912C6"/>
    <w:rsid w:val="00D921B1"/>
    <w:rsid w:val="00D9233E"/>
    <w:rsid w:val="00D928AC"/>
    <w:rsid w:val="00D945C2"/>
    <w:rsid w:val="00D95377"/>
    <w:rsid w:val="00D95D95"/>
    <w:rsid w:val="00D96788"/>
    <w:rsid w:val="00D968D7"/>
    <w:rsid w:val="00D96F3F"/>
    <w:rsid w:val="00D97CB1"/>
    <w:rsid w:val="00DA03C8"/>
    <w:rsid w:val="00DA04B7"/>
    <w:rsid w:val="00DA0784"/>
    <w:rsid w:val="00DA1C79"/>
    <w:rsid w:val="00DA2652"/>
    <w:rsid w:val="00DA2C31"/>
    <w:rsid w:val="00DA3858"/>
    <w:rsid w:val="00DA4EA8"/>
    <w:rsid w:val="00DA5222"/>
    <w:rsid w:val="00DA5A16"/>
    <w:rsid w:val="00DA6919"/>
    <w:rsid w:val="00DB0050"/>
    <w:rsid w:val="00DB125E"/>
    <w:rsid w:val="00DB13C5"/>
    <w:rsid w:val="00DB29EE"/>
    <w:rsid w:val="00DB2E37"/>
    <w:rsid w:val="00DB376E"/>
    <w:rsid w:val="00DB50D4"/>
    <w:rsid w:val="00DB55CC"/>
    <w:rsid w:val="00DB6202"/>
    <w:rsid w:val="00DB6AC9"/>
    <w:rsid w:val="00DC038E"/>
    <w:rsid w:val="00DC1815"/>
    <w:rsid w:val="00DC19DF"/>
    <w:rsid w:val="00DC353D"/>
    <w:rsid w:val="00DC367D"/>
    <w:rsid w:val="00DC40DF"/>
    <w:rsid w:val="00DC4B9B"/>
    <w:rsid w:val="00DD0302"/>
    <w:rsid w:val="00DD1F6C"/>
    <w:rsid w:val="00DD3B1A"/>
    <w:rsid w:val="00DD3BB3"/>
    <w:rsid w:val="00DD3F3F"/>
    <w:rsid w:val="00DD3F6F"/>
    <w:rsid w:val="00DD4969"/>
    <w:rsid w:val="00DD4E30"/>
    <w:rsid w:val="00DD4F7A"/>
    <w:rsid w:val="00DD51B6"/>
    <w:rsid w:val="00DD5F27"/>
    <w:rsid w:val="00DD621B"/>
    <w:rsid w:val="00DD6646"/>
    <w:rsid w:val="00DE049D"/>
    <w:rsid w:val="00DE31A7"/>
    <w:rsid w:val="00DE3398"/>
    <w:rsid w:val="00DE4147"/>
    <w:rsid w:val="00DE5395"/>
    <w:rsid w:val="00DE6D5F"/>
    <w:rsid w:val="00DE6D64"/>
    <w:rsid w:val="00DE6F5D"/>
    <w:rsid w:val="00DE7BC3"/>
    <w:rsid w:val="00DF07D8"/>
    <w:rsid w:val="00DF27D6"/>
    <w:rsid w:val="00DF3B86"/>
    <w:rsid w:val="00DF4B19"/>
    <w:rsid w:val="00DF4CCB"/>
    <w:rsid w:val="00DF50C2"/>
    <w:rsid w:val="00DF63D6"/>
    <w:rsid w:val="00DF76BD"/>
    <w:rsid w:val="00E01BEE"/>
    <w:rsid w:val="00E03287"/>
    <w:rsid w:val="00E03774"/>
    <w:rsid w:val="00E03BF0"/>
    <w:rsid w:val="00E03EE0"/>
    <w:rsid w:val="00E103E9"/>
    <w:rsid w:val="00E112A9"/>
    <w:rsid w:val="00E1192E"/>
    <w:rsid w:val="00E11D14"/>
    <w:rsid w:val="00E122E5"/>
    <w:rsid w:val="00E136EE"/>
    <w:rsid w:val="00E137BD"/>
    <w:rsid w:val="00E1468D"/>
    <w:rsid w:val="00E14D42"/>
    <w:rsid w:val="00E15446"/>
    <w:rsid w:val="00E1782F"/>
    <w:rsid w:val="00E204D6"/>
    <w:rsid w:val="00E20C8E"/>
    <w:rsid w:val="00E21A61"/>
    <w:rsid w:val="00E21EC4"/>
    <w:rsid w:val="00E242F3"/>
    <w:rsid w:val="00E267C0"/>
    <w:rsid w:val="00E278B0"/>
    <w:rsid w:val="00E302C6"/>
    <w:rsid w:val="00E303A7"/>
    <w:rsid w:val="00E30676"/>
    <w:rsid w:val="00E32BEC"/>
    <w:rsid w:val="00E33E32"/>
    <w:rsid w:val="00E3424A"/>
    <w:rsid w:val="00E345F4"/>
    <w:rsid w:val="00E36C73"/>
    <w:rsid w:val="00E36D9D"/>
    <w:rsid w:val="00E372CF"/>
    <w:rsid w:val="00E37557"/>
    <w:rsid w:val="00E41BAC"/>
    <w:rsid w:val="00E41EBE"/>
    <w:rsid w:val="00E440EC"/>
    <w:rsid w:val="00E44206"/>
    <w:rsid w:val="00E45441"/>
    <w:rsid w:val="00E45E53"/>
    <w:rsid w:val="00E4728E"/>
    <w:rsid w:val="00E516D6"/>
    <w:rsid w:val="00E517EF"/>
    <w:rsid w:val="00E52FF7"/>
    <w:rsid w:val="00E5359B"/>
    <w:rsid w:val="00E53FDA"/>
    <w:rsid w:val="00E55E64"/>
    <w:rsid w:val="00E6024B"/>
    <w:rsid w:val="00E610F8"/>
    <w:rsid w:val="00E614E6"/>
    <w:rsid w:val="00E63020"/>
    <w:rsid w:val="00E63982"/>
    <w:rsid w:val="00E64B04"/>
    <w:rsid w:val="00E64B62"/>
    <w:rsid w:val="00E65B79"/>
    <w:rsid w:val="00E662C3"/>
    <w:rsid w:val="00E6634B"/>
    <w:rsid w:val="00E67C70"/>
    <w:rsid w:val="00E73D6A"/>
    <w:rsid w:val="00E75750"/>
    <w:rsid w:val="00E7667C"/>
    <w:rsid w:val="00E823F5"/>
    <w:rsid w:val="00E82A3F"/>
    <w:rsid w:val="00E82C29"/>
    <w:rsid w:val="00E82D96"/>
    <w:rsid w:val="00E8327A"/>
    <w:rsid w:val="00E8331A"/>
    <w:rsid w:val="00E844CD"/>
    <w:rsid w:val="00E851F3"/>
    <w:rsid w:val="00E86459"/>
    <w:rsid w:val="00E86F87"/>
    <w:rsid w:val="00E87527"/>
    <w:rsid w:val="00E87DE5"/>
    <w:rsid w:val="00E90E80"/>
    <w:rsid w:val="00E91198"/>
    <w:rsid w:val="00E9196D"/>
    <w:rsid w:val="00E927F2"/>
    <w:rsid w:val="00E92FA3"/>
    <w:rsid w:val="00E93388"/>
    <w:rsid w:val="00E9353A"/>
    <w:rsid w:val="00E939B5"/>
    <w:rsid w:val="00E948D7"/>
    <w:rsid w:val="00E94AC0"/>
    <w:rsid w:val="00E94DFA"/>
    <w:rsid w:val="00E95146"/>
    <w:rsid w:val="00E9623D"/>
    <w:rsid w:val="00E96862"/>
    <w:rsid w:val="00E96E14"/>
    <w:rsid w:val="00E97C06"/>
    <w:rsid w:val="00EA0A07"/>
    <w:rsid w:val="00EA0EA8"/>
    <w:rsid w:val="00EA1AFF"/>
    <w:rsid w:val="00EA39F5"/>
    <w:rsid w:val="00EA3DFA"/>
    <w:rsid w:val="00EA44A4"/>
    <w:rsid w:val="00EA4711"/>
    <w:rsid w:val="00EA4798"/>
    <w:rsid w:val="00EA5465"/>
    <w:rsid w:val="00EA5D91"/>
    <w:rsid w:val="00EA76C9"/>
    <w:rsid w:val="00EA7B67"/>
    <w:rsid w:val="00EB3A47"/>
    <w:rsid w:val="00EB6BAF"/>
    <w:rsid w:val="00EB72CB"/>
    <w:rsid w:val="00EB7EF0"/>
    <w:rsid w:val="00EC15D6"/>
    <w:rsid w:val="00EC1D79"/>
    <w:rsid w:val="00EC37B9"/>
    <w:rsid w:val="00EC5191"/>
    <w:rsid w:val="00EC74DE"/>
    <w:rsid w:val="00EC7F17"/>
    <w:rsid w:val="00ED14C2"/>
    <w:rsid w:val="00ED1DB9"/>
    <w:rsid w:val="00ED2072"/>
    <w:rsid w:val="00ED35BC"/>
    <w:rsid w:val="00ED385A"/>
    <w:rsid w:val="00ED40E3"/>
    <w:rsid w:val="00ED4509"/>
    <w:rsid w:val="00ED48AA"/>
    <w:rsid w:val="00ED5851"/>
    <w:rsid w:val="00ED59D4"/>
    <w:rsid w:val="00ED7EE1"/>
    <w:rsid w:val="00EE2CBC"/>
    <w:rsid w:val="00EE2DA6"/>
    <w:rsid w:val="00EE501D"/>
    <w:rsid w:val="00EE51AD"/>
    <w:rsid w:val="00EE7249"/>
    <w:rsid w:val="00EF169F"/>
    <w:rsid w:val="00EF1F1E"/>
    <w:rsid w:val="00EF2D2E"/>
    <w:rsid w:val="00EF5074"/>
    <w:rsid w:val="00EF5220"/>
    <w:rsid w:val="00EF5DB7"/>
    <w:rsid w:val="00EF7019"/>
    <w:rsid w:val="00EF7434"/>
    <w:rsid w:val="00EF7874"/>
    <w:rsid w:val="00F00586"/>
    <w:rsid w:val="00F025D9"/>
    <w:rsid w:val="00F02CD1"/>
    <w:rsid w:val="00F03B63"/>
    <w:rsid w:val="00F049FC"/>
    <w:rsid w:val="00F106A4"/>
    <w:rsid w:val="00F115D9"/>
    <w:rsid w:val="00F1180B"/>
    <w:rsid w:val="00F136DD"/>
    <w:rsid w:val="00F13769"/>
    <w:rsid w:val="00F13787"/>
    <w:rsid w:val="00F13E4C"/>
    <w:rsid w:val="00F148B1"/>
    <w:rsid w:val="00F15B5D"/>
    <w:rsid w:val="00F15E26"/>
    <w:rsid w:val="00F16C21"/>
    <w:rsid w:val="00F172C6"/>
    <w:rsid w:val="00F173BD"/>
    <w:rsid w:val="00F20052"/>
    <w:rsid w:val="00F20DB7"/>
    <w:rsid w:val="00F21AF9"/>
    <w:rsid w:val="00F2320D"/>
    <w:rsid w:val="00F2348F"/>
    <w:rsid w:val="00F2564A"/>
    <w:rsid w:val="00F30329"/>
    <w:rsid w:val="00F31114"/>
    <w:rsid w:val="00F315DD"/>
    <w:rsid w:val="00F3360B"/>
    <w:rsid w:val="00F34991"/>
    <w:rsid w:val="00F35102"/>
    <w:rsid w:val="00F36295"/>
    <w:rsid w:val="00F37534"/>
    <w:rsid w:val="00F37DE3"/>
    <w:rsid w:val="00F41948"/>
    <w:rsid w:val="00F424F0"/>
    <w:rsid w:val="00F4452B"/>
    <w:rsid w:val="00F445B3"/>
    <w:rsid w:val="00F45ED3"/>
    <w:rsid w:val="00F4660D"/>
    <w:rsid w:val="00F466BB"/>
    <w:rsid w:val="00F46EEE"/>
    <w:rsid w:val="00F4770A"/>
    <w:rsid w:val="00F50D5F"/>
    <w:rsid w:val="00F5206A"/>
    <w:rsid w:val="00F54393"/>
    <w:rsid w:val="00F56A2F"/>
    <w:rsid w:val="00F579A6"/>
    <w:rsid w:val="00F57FE3"/>
    <w:rsid w:val="00F60B13"/>
    <w:rsid w:val="00F61058"/>
    <w:rsid w:val="00F61A28"/>
    <w:rsid w:val="00F63950"/>
    <w:rsid w:val="00F64EA5"/>
    <w:rsid w:val="00F65EA2"/>
    <w:rsid w:val="00F66C60"/>
    <w:rsid w:val="00F71BC5"/>
    <w:rsid w:val="00F71BE7"/>
    <w:rsid w:val="00F73692"/>
    <w:rsid w:val="00F73E62"/>
    <w:rsid w:val="00F75FC8"/>
    <w:rsid w:val="00F7611B"/>
    <w:rsid w:val="00F77DB2"/>
    <w:rsid w:val="00F809FB"/>
    <w:rsid w:val="00F80D1F"/>
    <w:rsid w:val="00F81400"/>
    <w:rsid w:val="00F84DEE"/>
    <w:rsid w:val="00F90390"/>
    <w:rsid w:val="00F90CE9"/>
    <w:rsid w:val="00F92FC6"/>
    <w:rsid w:val="00F93190"/>
    <w:rsid w:val="00F93427"/>
    <w:rsid w:val="00F94F75"/>
    <w:rsid w:val="00F95C71"/>
    <w:rsid w:val="00F96783"/>
    <w:rsid w:val="00F9706A"/>
    <w:rsid w:val="00F972E7"/>
    <w:rsid w:val="00FA0903"/>
    <w:rsid w:val="00FA0F37"/>
    <w:rsid w:val="00FA5096"/>
    <w:rsid w:val="00FA5A50"/>
    <w:rsid w:val="00FA5DAD"/>
    <w:rsid w:val="00FB03C9"/>
    <w:rsid w:val="00FB3965"/>
    <w:rsid w:val="00FB4CA3"/>
    <w:rsid w:val="00FB5CB7"/>
    <w:rsid w:val="00FB693B"/>
    <w:rsid w:val="00FC0651"/>
    <w:rsid w:val="00FC0CFA"/>
    <w:rsid w:val="00FC268D"/>
    <w:rsid w:val="00FC3135"/>
    <w:rsid w:val="00FC4695"/>
    <w:rsid w:val="00FC525D"/>
    <w:rsid w:val="00FC7408"/>
    <w:rsid w:val="00FC7FD4"/>
    <w:rsid w:val="00FD0781"/>
    <w:rsid w:val="00FD0D17"/>
    <w:rsid w:val="00FD12C1"/>
    <w:rsid w:val="00FD273D"/>
    <w:rsid w:val="00FD313E"/>
    <w:rsid w:val="00FD5AEC"/>
    <w:rsid w:val="00FE1AE5"/>
    <w:rsid w:val="00FE267F"/>
    <w:rsid w:val="00FE3330"/>
    <w:rsid w:val="00FE5263"/>
    <w:rsid w:val="00FE6FBC"/>
    <w:rsid w:val="00FF054B"/>
    <w:rsid w:val="00FF13E9"/>
    <w:rsid w:val="00FF1E38"/>
    <w:rsid w:val="00FF1F01"/>
    <w:rsid w:val="00FF2FC8"/>
    <w:rsid w:val="00FF3F76"/>
    <w:rsid w:val="00FF5E4C"/>
    <w:rsid w:val="00FF70C0"/>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B79AB52"/>
  <w15:chartTrackingRefBased/>
  <w15:docId w15:val="{179849B0-1B7C-41D1-B29C-5CA59518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36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1C79"/>
    <w:rPr>
      <w:color w:val="0000FF"/>
      <w:u w:val="single"/>
    </w:rPr>
  </w:style>
  <w:style w:type="paragraph" w:styleId="NormalWeb">
    <w:name w:val="Normal (Web)"/>
    <w:basedOn w:val="Normal"/>
    <w:uiPriority w:val="99"/>
    <w:semiHidden/>
    <w:unhideWhenUsed/>
    <w:rsid w:val="007669C6"/>
    <w:pPr>
      <w:overflowPunct w:val="0"/>
      <w:autoSpaceDE w:val="0"/>
      <w:autoSpaceDN w:val="0"/>
      <w:adjustRightInd w:val="0"/>
      <w:spacing w:after="180" w:line="240" w:lineRule="auto"/>
    </w:pPr>
    <w:rPr>
      <w:rFonts w:ascii="Times New Roman" w:eastAsia="Malgun Gothic" w:hAnsi="Times New Roman" w:cs="Times New Roman"/>
      <w:sz w:val="24"/>
      <w:szCs w:val="24"/>
      <w:lang w:val="en-GB"/>
    </w:rPr>
  </w:style>
  <w:style w:type="paragraph" w:styleId="BalloonText">
    <w:name w:val="Balloon Text"/>
    <w:basedOn w:val="Normal"/>
    <w:link w:val="BalloonTextChar"/>
    <w:uiPriority w:val="99"/>
    <w:semiHidden/>
    <w:unhideWhenUsed/>
    <w:rsid w:val="00DE6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F5D"/>
    <w:rPr>
      <w:rFonts w:ascii="Segoe UI" w:hAnsi="Segoe UI" w:cs="Segoe UI"/>
      <w:sz w:val="18"/>
      <w:szCs w:val="18"/>
    </w:rPr>
  </w:style>
  <w:style w:type="paragraph" w:styleId="Header">
    <w:name w:val="header"/>
    <w:basedOn w:val="Normal"/>
    <w:link w:val="HeaderChar"/>
    <w:uiPriority w:val="99"/>
    <w:unhideWhenUsed/>
    <w:rsid w:val="00CD4C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C61"/>
  </w:style>
  <w:style w:type="paragraph" w:styleId="Footer">
    <w:name w:val="footer"/>
    <w:basedOn w:val="Normal"/>
    <w:link w:val="FooterChar"/>
    <w:uiPriority w:val="99"/>
    <w:unhideWhenUsed/>
    <w:rsid w:val="00CD4C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C61"/>
  </w:style>
  <w:style w:type="character" w:customStyle="1" w:styleId="UnresolvedMention1">
    <w:name w:val="Unresolved Mention1"/>
    <w:basedOn w:val="DefaultParagraphFont"/>
    <w:uiPriority w:val="99"/>
    <w:semiHidden/>
    <w:unhideWhenUsed/>
    <w:rsid w:val="009C2958"/>
    <w:rPr>
      <w:color w:val="808080"/>
      <w:shd w:val="clear" w:color="auto" w:fill="E6E6E6"/>
    </w:rPr>
  </w:style>
  <w:style w:type="character" w:styleId="CommentReference">
    <w:name w:val="annotation reference"/>
    <w:basedOn w:val="DefaultParagraphFont"/>
    <w:uiPriority w:val="99"/>
    <w:semiHidden/>
    <w:unhideWhenUsed/>
    <w:rsid w:val="00EF5074"/>
    <w:rPr>
      <w:sz w:val="16"/>
      <w:szCs w:val="16"/>
    </w:rPr>
  </w:style>
  <w:style w:type="paragraph" w:styleId="CommentText">
    <w:name w:val="annotation text"/>
    <w:basedOn w:val="Normal"/>
    <w:link w:val="CommentTextChar"/>
    <w:uiPriority w:val="99"/>
    <w:unhideWhenUsed/>
    <w:rsid w:val="00EF5074"/>
    <w:pPr>
      <w:spacing w:line="240" w:lineRule="auto"/>
    </w:pPr>
    <w:rPr>
      <w:sz w:val="20"/>
      <w:szCs w:val="20"/>
    </w:rPr>
  </w:style>
  <w:style w:type="character" w:customStyle="1" w:styleId="CommentTextChar">
    <w:name w:val="Comment Text Char"/>
    <w:basedOn w:val="DefaultParagraphFont"/>
    <w:link w:val="CommentText"/>
    <w:uiPriority w:val="99"/>
    <w:rsid w:val="00EF5074"/>
    <w:rPr>
      <w:sz w:val="20"/>
      <w:szCs w:val="20"/>
    </w:rPr>
  </w:style>
  <w:style w:type="paragraph" w:styleId="CommentSubject">
    <w:name w:val="annotation subject"/>
    <w:basedOn w:val="CommentText"/>
    <w:next w:val="CommentText"/>
    <w:link w:val="CommentSubjectChar"/>
    <w:uiPriority w:val="99"/>
    <w:semiHidden/>
    <w:unhideWhenUsed/>
    <w:rsid w:val="00EF5074"/>
    <w:rPr>
      <w:b/>
      <w:bCs/>
    </w:rPr>
  </w:style>
  <w:style w:type="character" w:customStyle="1" w:styleId="CommentSubjectChar">
    <w:name w:val="Comment Subject Char"/>
    <w:basedOn w:val="CommentTextChar"/>
    <w:link w:val="CommentSubject"/>
    <w:uiPriority w:val="99"/>
    <w:semiHidden/>
    <w:rsid w:val="00EF5074"/>
    <w:rPr>
      <w:b/>
      <w:bCs/>
      <w:sz w:val="20"/>
      <w:szCs w:val="20"/>
    </w:rPr>
  </w:style>
  <w:style w:type="character" w:customStyle="1" w:styleId="UnresolvedMention2">
    <w:name w:val="Unresolved Mention2"/>
    <w:basedOn w:val="DefaultParagraphFont"/>
    <w:uiPriority w:val="99"/>
    <w:semiHidden/>
    <w:unhideWhenUsed/>
    <w:rsid w:val="00A97F22"/>
    <w:rPr>
      <w:color w:val="808080"/>
      <w:shd w:val="clear" w:color="auto" w:fill="E6E6E6"/>
    </w:rPr>
  </w:style>
  <w:style w:type="paragraph" w:styleId="Revision">
    <w:name w:val="Revision"/>
    <w:hidden/>
    <w:uiPriority w:val="99"/>
    <w:semiHidden/>
    <w:rsid w:val="00CA3973"/>
    <w:pPr>
      <w:spacing w:after="0" w:line="240" w:lineRule="auto"/>
    </w:pPr>
  </w:style>
  <w:style w:type="character" w:customStyle="1" w:styleId="UnresolvedMention3">
    <w:name w:val="Unresolved Mention3"/>
    <w:basedOn w:val="DefaultParagraphFont"/>
    <w:uiPriority w:val="99"/>
    <w:semiHidden/>
    <w:unhideWhenUsed/>
    <w:rsid w:val="000E5C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35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em2m.org/images/files/oneM2M_WhitePaper_BoostLPWARevenueThroughoneM2M.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nem2m.org/"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ighttalk.com/webcast/11949/298821" TargetMode="External"/><Relationship Id="rId11" Type="http://schemas.openxmlformats.org/officeDocument/2006/relationships/hyperlink" Target="mailto:Jayne.Brooks@proactive-pr.com" TargetMode="External"/><Relationship Id="rId5" Type="http://schemas.openxmlformats.org/officeDocument/2006/relationships/endnotes" Target="endnotes.xml"/><Relationship Id="rId10" Type="http://schemas.openxmlformats.org/officeDocument/2006/relationships/hyperlink" Target="http://www.onem2m.org" TargetMode="External"/><Relationship Id="rId4" Type="http://schemas.openxmlformats.org/officeDocument/2006/relationships/footnotes" Target="footnotes.xml"/><Relationship Id="rId9" Type="http://schemas.openxmlformats.org/officeDocument/2006/relationships/hyperlink" Target="https://www.brighttalk.com/webcast/11949/29882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3352</Characters>
  <Application>Microsoft Office Word</Application>
  <DocSecurity>0</DocSecurity>
  <Lines>27</Lines>
  <Paragraphs>7</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
      <vt:lpstr/>
      <vt:lpstr/>
    </vt:vector>
  </TitlesOfParts>
  <Company>T-Systems Austria GesmbH</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Neubacher, Andreas</dc:creator>
  <cp:keywords/>
  <dc:description/>
  <cp:lastModifiedBy>Tom Snee</cp:lastModifiedBy>
  <cp:revision>2</cp:revision>
  <dcterms:created xsi:type="dcterms:W3CDTF">2018-01-08T13:23:00Z</dcterms:created>
  <dcterms:modified xsi:type="dcterms:W3CDTF">2018-01-08T13:23:00Z</dcterms:modified>
</cp:coreProperties>
</file>