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tblPr>
      <w:tblGrid>
        <w:gridCol w:w="2512"/>
        <w:gridCol w:w="6951"/>
      </w:tblGrid>
      <w:tr w:rsidR="00DA5992" w:rsidRPr="003B4F04" w:rsidTr="00D14AB4">
        <w:trPr>
          <w:trHeight w:val="302"/>
          <w:jc w:val="center"/>
        </w:trPr>
        <w:tc>
          <w:tcPr>
            <w:tcW w:w="9463" w:type="dxa"/>
            <w:gridSpan w:val="2"/>
            <w:shd w:val="clear" w:color="auto" w:fill="B42025"/>
          </w:tcPr>
          <w:p w:rsidR="00C5019B" w:rsidRPr="003B4F04" w:rsidRDefault="00C5019B" w:rsidP="00F77748">
            <w:pPr>
              <w:pStyle w:val="OneM2M-TableTitle"/>
              <w:rPr>
                <w:rFonts w:ascii="Myriad Pro" w:hAnsi="Myriad Pro"/>
                <w:color w:val="FFFFFF"/>
              </w:rPr>
            </w:pPr>
            <w:r w:rsidRPr="003B4F04">
              <w:rPr>
                <w:rFonts w:ascii="Myriad Pro" w:hAnsi="Myriad Pro"/>
                <w:color w:val="FFFFFF"/>
              </w:rPr>
              <w:t>Input contribution</w:t>
            </w:r>
          </w:p>
          <w:p w:rsidR="00504579" w:rsidRPr="003B4F04" w:rsidRDefault="00C5019B" w:rsidP="00C5019B">
            <w:pPr>
              <w:pStyle w:val="OneM2M-TableTitle"/>
              <w:rPr>
                <w:rFonts w:ascii="Myriad Pro" w:hAnsi="Myriad Pro"/>
                <w:color w:val="FFFFFF"/>
              </w:rPr>
            </w:pPr>
            <w:r w:rsidRPr="003B4F04">
              <w:rPr>
                <w:rFonts w:ascii="Myriad Pro" w:hAnsi="Myriad Pro"/>
                <w:color w:val="FFFFFF"/>
              </w:rPr>
              <w:t>Use case</w:t>
            </w:r>
          </w:p>
        </w:tc>
      </w:tr>
      <w:tr w:rsidR="00C5019B" w:rsidRPr="003B4F04" w:rsidTr="004E6A65">
        <w:trPr>
          <w:trHeight w:val="124"/>
          <w:jc w:val="center"/>
        </w:trPr>
        <w:tc>
          <w:tcPr>
            <w:tcW w:w="2512" w:type="dxa"/>
            <w:shd w:val="clear" w:color="auto" w:fill="A0A0A3"/>
          </w:tcPr>
          <w:p w:rsidR="00C5019B" w:rsidRPr="003B4F04" w:rsidRDefault="00C5019B" w:rsidP="004E6A65">
            <w:pPr>
              <w:pStyle w:val="OneM2M-RowTitle"/>
            </w:pPr>
            <w:r w:rsidRPr="003B4F04">
              <w:t>Use Case Title:*</w:t>
            </w:r>
          </w:p>
        </w:tc>
        <w:tc>
          <w:tcPr>
            <w:tcW w:w="6951" w:type="dxa"/>
            <w:shd w:val="clear" w:color="auto" w:fill="FFFFFF"/>
          </w:tcPr>
          <w:p w:rsidR="00C5019B" w:rsidRPr="000C16EB" w:rsidRDefault="005066C4" w:rsidP="007C617C">
            <w:pPr>
              <w:pStyle w:val="OneM2M-FrontMatter"/>
              <w:rPr>
                <w:rFonts w:ascii="Myriad Pro" w:eastAsia="宋体" w:hAnsi="Myriad Pro"/>
                <w:lang w:eastAsia="zh-CN"/>
              </w:rPr>
            </w:pPr>
            <w:r w:rsidRPr="002F11BA">
              <w:rPr>
                <w:rFonts w:ascii="Myriad Pro" w:eastAsia="宋体" w:hAnsi="Myriad Pro" w:hint="eastAsia"/>
                <w:lang w:val="it-IT" w:eastAsia="zh-CN"/>
              </w:rPr>
              <w:t xml:space="preserve">Use cases </w:t>
            </w:r>
            <w:r w:rsidR="002D7A2F">
              <w:rPr>
                <w:rFonts w:ascii="Myriad Pro" w:eastAsia="宋体" w:hAnsi="Myriad Pro"/>
                <w:lang w:val="it-IT" w:eastAsia="zh-CN"/>
              </w:rPr>
              <w:t>for</w:t>
            </w:r>
            <w:r w:rsidR="00E21717">
              <w:rPr>
                <w:rFonts w:ascii="Myriad Pro" w:eastAsia="宋体" w:hAnsi="Myriad Pro" w:hint="eastAsia"/>
                <w:lang w:val="it-IT" w:eastAsia="zh-CN"/>
              </w:rPr>
              <w:t xml:space="preserve"> </w:t>
            </w:r>
            <w:r w:rsidR="007C617C">
              <w:rPr>
                <w:rFonts w:ascii="Myriad Pro" w:eastAsia="宋体" w:hAnsi="Myriad Pro" w:hint="eastAsia"/>
                <w:lang w:val="it-IT" w:eastAsia="zh-CN"/>
              </w:rPr>
              <w:t>dynamic traffic lights timing</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Group Name:*</w:t>
            </w:r>
          </w:p>
        </w:tc>
        <w:tc>
          <w:tcPr>
            <w:tcW w:w="6951" w:type="dxa"/>
            <w:shd w:val="clear" w:color="auto" w:fill="FFFFFF"/>
          </w:tcPr>
          <w:p w:rsidR="00DA5992" w:rsidRPr="003B4F04" w:rsidRDefault="00183A70" w:rsidP="00BF44F3">
            <w:pPr>
              <w:pStyle w:val="OneM2M-FrontMatter"/>
              <w:rPr>
                <w:rFonts w:ascii="Myriad Pro" w:hAnsi="Myriad Pro"/>
                <w:lang w:eastAsia="ko-KR"/>
              </w:rPr>
            </w:pPr>
            <w:r>
              <w:rPr>
                <w:rFonts w:eastAsia="宋体" w:hint="eastAsia"/>
                <w:lang w:eastAsia="zh-CN"/>
              </w:rPr>
              <w:t>TP#2</w:t>
            </w:r>
            <w:r w:rsidR="007C617C">
              <w:rPr>
                <w:rFonts w:eastAsia="宋体" w:hint="eastAsia"/>
                <w:lang w:eastAsia="zh-CN"/>
              </w:rPr>
              <w:t>4</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Source:*</w:t>
            </w:r>
          </w:p>
        </w:tc>
        <w:tc>
          <w:tcPr>
            <w:tcW w:w="6951" w:type="dxa"/>
            <w:shd w:val="clear" w:color="auto" w:fill="FFFFFF"/>
          </w:tcPr>
          <w:p w:rsidR="00735E8F" w:rsidRPr="00C230F9" w:rsidRDefault="00AD7E49" w:rsidP="004320D4">
            <w:pPr>
              <w:pStyle w:val="OneM2M-FrontMatter"/>
              <w:rPr>
                <w:rFonts w:ascii="Myriad Pro" w:eastAsia="宋体" w:hAnsi="Myriad Pro"/>
                <w:sz w:val="20"/>
                <w:szCs w:val="20"/>
                <w:lang w:val="fi-FI" w:eastAsia="zh-CN"/>
              </w:rPr>
            </w:pPr>
            <w:r>
              <w:rPr>
                <w:rFonts w:ascii="Myriad Pro" w:eastAsia="宋体" w:hAnsi="Myriad Pro" w:hint="eastAsia"/>
                <w:lang w:val="it-IT" w:eastAsia="zh-CN"/>
              </w:rPr>
              <w:t>CMCC</w:t>
            </w:r>
          </w:p>
        </w:tc>
      </w:tr>
      <w:tr w:rsidR="00C231B5" w:rsidRPr="003B4F04" w:rsidTr="009D0F1C">
        <w:trPr>
          <w:trHeight w:val="116"/>
          <w:jc w:val="center"/>
        </w:trPr>
        <w:tc>
          <w:tcPr>
            <w:tcW w:w="2512" w:type="dxa"/>
            <w:shd w:val="clear" w:color="auto" w:fill="A0A0A3"/>
          </w:tcPr>
          <w:p w:rsidR="00C231B5" w:rsidRPr="00651FDE" w:rsidRDefault="00C231B5" w:rsidP="009D0F1C">
            <w:pPr>
              <w:pStyle w:val="OneM2M-RowTitle"/>
            </w:pPr>
            <w:r w:rsidRPr="00651FDE">
              <w:t>Contact:</w:t>
            </w:r>
          </w:p>
        </w:tc>
        <w:tc>
          <w:tcPr>
            <w:tcW w:w="6951" w:type="dxa"/>
            <w:shd w:val="clear" w:color="auto" w:fill="FFFFFF"/>
          </w:tcPr>
          <w:p w:rsidR="000D7315" w:rsidRPr="000D7315" w:rsidRDefault="00AD7E49" w:rsidP="00C230F9">
            <w:pPr>
              <w:widowControl w:val="0"/>
              <w:tabs>
                <w:tab w:val="clear" w:pos="284"/>
              </w:tabs>
              <w:autoSpaceDE w:val="0"/>
              <w:autoSpaceDN w:val="0"/>
              <w:adjustRightInd w:val="0"/>
              <w:spacing w:before="0"/>
              <w:rPr>
                <w:rFonts w:eastAsia="宋体"/>
                <w:lang w:val="it-IT" w:eastAsia="zh-CN"/>
              </w:rPr>
            </w:pPr>
            <w:r>
              <w:rPr>
                <w:rFonts w:eastAsia="宋体" w:hint="eastAsia"/>
                <w:lang w:val="it-IT" w:eastAsia="zh-CN"/>
              </w:rPr>
              <w:t>Yawen Niu (</w:t>
            </w:r>
            <w:hyperlink r:id="rId8" w:history="1">
              <w:r w:rsidR="00735E8F" w:rsidRPr="00681085">
                <w:rPr>
                  <w:rStyle w:val="a9"/>
                  <w:rFonts w:eastAsia="宋体" w:hint="eastAsia"/>
                  <w:lang w:val="it-IT" w:eastAsia="zh-CN"/>
                </w:rPr>
                <w:t>niuyawen@chinamobile.com</w:t>
              </w:r>
            </w:hyperlink>
            <w:r w:rsidR="00651FDE" w:rsidRPr="00651FDE">
              <w:rPr>
                <w:rFonts w:eastAsia="宋体" w:hint="eastAsia"/>
                <w:lang w:val="it-IT" w:eastAsia="zh-CN"/>
              </w:rPr>
              <w:t>)</w:t>
            </w:r>
          </w:p>
        </w:tc>
      </w:tr>
      <w:tr w:rsidR="00DA5992" w:rsidRPr="003B4F04" w:rsidTr="00C80282">
        <w:trPr>
          <w:trHeight w:val="124"/>
          <w:jc w:val="center"/>
        </w:trPr>
        <w:tc>
          <w:tcPr>
            <w:tcW w:w="2512" w:type="dxa"/>
            <w:shd w:val="clear" w:color="auto" w:fill="A0A0A3"/>
          </w:tcPr>
          <w:p w:rsidR="00DA5992" w:rsidRPr="003B4F04" w:rsidRDefault="00DA5992" w:rsidP="00861D0F">
            <w:pPr>
              <w:pStyle w:val="OneM2M-RowTitle"/>
            </w:pPr>
            <w:r w:rsidRPr="003B4F04">
              <w:t>Date:*</w:t>
            </w:r>
          </w:p>
        </w:tc>
        <w:tc>
          <w:tcPr>
            <w:tcW w:w="6951" w:type="dxa"/>
            <w:shd w:val="clear" w:color="auto" w:fill="FFFFFF"/>
          </w:tcPr>
          <w:p w:rsidR="00890B06" w:rsidRPr="007C617C" w:rsidRDefault="00C5019B" w:rsidP="00651FDE">
            <w:pPr>
              <w:pStyle w:val="OneM2M-FrontMatter"/>
              <w:rPr>
                <w:rFonts w:ascii="Myriad Pro" w:eastAsiaTheme="minorEastAsia" w:hAnsi="Myriad Pro"/>
                <w:highlight w:val="yellow"/>
                <w:lang w:eastAsia="zh-CN"/>
              </w:rPr>
            </w:pPr>
            <w:r w:rsidRPr="00651FDE">
              <w:rPr>
                <w:rFonts w:ascii="Myriad Pro" w:hAnsi="Myriad Pro"/>
              </w:rPr>
              <w:t>201</w:t>
            </w:r>
            <w:r w:rsidR="007C617C">
              <w:rPr>
                <w:rFonts w:ascii="Myriad Pro" w:eastAsia="宋体" w:hAnsi="Myriad Pro" w:hint="eastAsia"/>
                <w:lang w:eastAsia="zh-CN"/>
              </w:rPr>
              <w:t>6</w:t>
            </w:r>
            <w:r w:rsidR="00DA5992" w:rsidRPr="00651FDE">
              <w:rPr>
                <w:rFonts w:ascii="Myriad Pro" w:hAnsi="Myriad Pro"/>
              </w:rPr>
              <w:t>-</w:t>
            </w:r>
            <w:r w:rsidR="007C617C">
              <w:rPr>
                <w:rFonts w:asciiTheme="minorEastAsia" w:eastAsiaTheme="minorEastAsia" w:hAnsiTheme="minorEastAsia" w:hint="eastAsia"/>
                <w:lang w:eastAsia="zh-CN"/>
              </w:rPr>
              <w:t>7</w:t>
            </w:r>
            <w:r w:rsidR="001E3943" w:rsidRPr="00651FDE">
              <w:rPr>
                <w:rFonts w:ascii="Myriad Pro" w:hAnsi="Myriad Pro"/>
              </w:rPr>
              <w:t>-</w:t>
            </w:r>
            <w:r w:rsidR="007C617C">
              <w:rPr>
                <w:rFonts w:ascii="Myriad Pro" w:eastAsiaTheme="minorEastAsia" w:hAnsi="Myriad Pro" w:hint="eastAsia"/>
                <w:lang w:eastAsia="zh-CN"/>
              </w:rPr>
              <w:t>18</w:t>
            </w:r>
          </w:p>
        </w:tc>
      </w:tr>
      <w:tr w:rsidR="00DA5992" w:rsidRPr="003B4F04" w:rsidTr="00C80282">
        <w:trPr>
          <w:trHeight w:val="937"/>
          <w:jc w:val="center"/>
        </w:trPr>
        <w:tc>
          <w:tcPr>
            <w:tcW w:w="2512" w:type="dxa"/>
            <w:shd w:val="clear" w:color="auto" w:fill="A0A0A3"/>
          </w:tcPr>
          <w:p w:rsidR="00DA5992" w:rsidRPr="00651FDE" w:rsidRDefault="00DA5992" w:rsidP="00861D0F">
            <w:pPr>
              <w:pStyle w:val="OneM2M-RowTitle"/>
              <w:rPr>
                <w:rFonts w:eastAsia="宋体"/>
                <w:lang w:eastAsia="zh-CN"/>
              </w:rPr>
            </w:pPr>
            <w:r w:rsidRPr="00651FDE">
              <w:t>Abstract:*</w:t>
            </w:r>
          </w:p>
        </w:tc>
        <w:tc>
          <w:tcPr>
            <w:tcW w:w="6951" w:type="dxa"/>
            <w:shd w:val="clear" w:color="auto" w:fill="FFFFFF"/>
          </w:tcPr>
          <w:p w:rsidR="007A463F" w:rsidRPr="00651FDE" w:rsidRDefault="00651FDE" w:rsidP="003623C7">
            <w:pPr>
              <w:pStyle w:val="OneM2M-FrontMatter"/>
              <w:snapToGrid w:val="0"/>
              <w:spacing w:line="240" w:lineRule="atLeast"/>
              <w:ind w:left="34" w:hanging="34"/>
              <w:rPr>
                <w:rFonts w:ascii="Myriad Pro" w:eastAsia="宋体" w:hAnsi="Myriad Pro"/>
                <w:lang w:eastAsia="zh-CN"/>
              </w:rPr>
            </w:pPr>
            <w:r>
              <w:rPr>
                <w:rFonts w:ascii="Myriad Pro" w:eastAsia="宋体" w:hAnsi="Myriad Pro" w:hint="eastAsia"/>
                <w:lang w:eastAsia="zh-CN"/>
              </w:rPr>
              <w:t xml:space="preserve">Propose to </w:t>
            </w:r>
            <w:r w:rsidR="002E29B0">
              <w:rPr>
                <w:rFonts w:ascii="Myriad Pro" w:eastAsia="宋体" w:hAnsi="Myriad Pro" w:hint="eastAsia"/>
                <w:lang w:eastAsia="zh-CN"/>
              </w:rPr>
              <w:t>add</w:t>
            </w:r>
            <w:r>
              <w:rPr>
                <w:rFonts w:ascii="Myriad Pro" w:eastAsia="宋体" w:hAnsi="Myriad Pro" w:hint="eastAsia"/>
                <w:lang w:eastAsia="zh-CN"/>
              </w:rPr>
              <w:t xml:space="preserve"> the use case</w:t>
            </w:r>
            <w:r w:rsidR="00CA0D55">
              <w:rPr>
                <w:rFonts w:ascii="Myriad Pro" w:eastAsia="宋体" w:hAnsi="Myriad Pro" w:hint="eastAsia"/>
                <w:lang w:eastAsia="zh-CN"/>
              </w:rPr>
              <w:t xml:space="preserve"> </w:t>
            </w:r>
            <w:r w:rsidR="003623C7">
              <w:rPr>
                <w:rFonts w:ascii="Myriad Pro" w:eastAsia="宋体" w:hAnsi="Myriad Pro" w:hint="eastAsia"/>
                <w:lang w:eastAsia="zh-CN"/>
              </w:rPr>
              <w:t xml:space="preserve">for dynamic traffic lights timing to </w:t>
            </w:r>
            <w:r w:rsidR="003623C7">
              <w:rPr>
                <w:rFonts w:ascii="Myriad Pro" w:eastAsia="宋体" w:hAnsi="Myriad Pro"/>
                <w:lang w:eastAsia="zh-CN"/>
              </w:rPr>
              <w:t>relief</w:t>
            </w:r>
            <w:r w:rsidR="003623C7">
              <w:rPr>
                <w:rFonts w:ascii="Myriad Pro" w:eastAsia="宋体" w:hAnsi="Myriad Pro" w:hint="eastAsia"/>
                <w:lang w:eastAsia="zh-CN"/>
              </w:rPr>
              <w:t xml:space="preserve"> the traffic pressure</w:t>
            </w:r>
            <w:r w:rsidR="001462B8">
              <w:rPr>
                <w:rFonts w:ascii="Myriad Pro" w:eastAsia="宋体" w:hAnsi="Myriad Pro" w:hint="eastAsia"/>
                <w:lang w:eastAsia="zh-CN"/>
              </w:rPr>
              <w:t xml:space="preserve">. </w:t>
            </w:r>
          </w:p>
        </w:tc>
      </w:tr>
      <w:tr w:rsidR="00DA5992" w:rsidRPr="003B4F04" w:rsidTr="00C80282">
        <w:trPr>
          <w:trHeight w:val="403"/>
          <w:jc w:val="center"/>
        </w:trPr>
        <w:tc>
          <w:tcPr>
            <w:tcW w:w="2512" w:type="dxa"/>
            <w:shd w:val="clear" w:color="auto" w:fill="A0A0A3"/>
          </w:tcPr>
          <w:p w:rsidR="00DA5992" w:rsidRPr="003B4F04" w:rsidRDefault="00DA5992" w:rsidP="00861D0F">
            <w:pPr>
              <w:pStyle w:val="OneM2M-RowTitle"/>
            </w:pPr>
            <w:r w:rsidRPr="003B4F04">
              <w:t>Agenda Item:*</w:t>
            </w:r>
          </w:p>
        </w:tc>
        <w:tc>
          <w:tcPr>
            <w:tcW w:w="6951" w:type="dxa"/>
            <w:shd w:val="clear" w:color="auto" w:fill="FFFFFF"/>
          </w:tcPr>
          <w:p w:rsidR="00DA5992" w:rsidRPr="003B4F04" w:rsidRDefault="00DA5992" w:rsidP="00CF2554">
            <w:pPr>
              <w:pStyle w:val="OneM2M-FrontMatter"/>
              <w:ind w:left="32" w:hanging="32"/>
              <w:rPr>
                <w:rFonts w:ascii="Myriad Pro" w:hAnsi="Myriad Pro"/>
              </w:rPr>
            </w:pPr>
          </w:p>
        </w:tc>
      </w:tr>
      <w:tr w:rsidR="00DA5992" w:rsidRPr="003B4F04" w:rsidTr="00C80282">
        <w:trPr>
          <w:trHeight w:val="403"/>
          <w:jc w:val="center"/>
        </w:trPr>
        <w:tc>
          <w:tcPr>
            <w:tcW w:w="2512" w:type="dxa"/>
            <w:shd w:val="clear" w:color="auto" w:fill="A0A0A3"/>
          </w:tcPr>
          <w:p w:rsidR="00DA5992" w:rsidRPr="003B4F04" w:rsidRDefault="00DA5992" w:rsidP="00861D0F">
            <w:pPr>
              <w:pStyle w:val="OneM2M-RowTitle"/>
            </w:pPr>
            <w:r w:rsidRPr="003B4F04">
              <w:t>Work item(s):</w:t>
            </w:r>
          </w:p>
        </w:tc>
        <w:tc>
          <w:tcPr>
            <w:tcW w:w="6951" w:type="dxa"/>
            <w:shd w:val="clear" w:color="auto" w:fill="FFFFFF"/>
          </w:tcPr>
          <w:p w:rsidR="00DA5992" w:rsidRPr="003B4F04" w:rsidRDefault="00DA5992" w:rsidP="00CF2554">
            <w:pPr>
              <w:pStyle w:val="OneM2M-FrontMatter"/>
              <w:ind w:left="32" w:hanging="32"/>
              <w:rPr>
                <w:rFonts w:ascii="Myriad Pro" w:hAnsi="Myriad Pro"/>
              </w:rPr>
            </w:pPr>
          </w:p>
        </w:tc>
      </w:tr>
      <w:tr w:rsidR="00DA5992" w:rsidRPr="003B4F04" w:rsidTr="00D64237">
        <w:trPr>
          <w:trHeight w:val="343"/>
          <w:jc w:val="center"/>
        </w:trPr>
        <w:tc>
          <w:tcPr>
            <w:tcW w:w="2512" w:type="dxa"/>
            <w:shd w:val="clear" w:color="auto" w:fill="A0A0A3"/>
          </w:tcPr>
          <w:p w:rsidR="00DA5992" w:rsidRPr="003B4F04" w:rsidRDefault="00DA5992" w:rsidP="00861D0F">
            <w:pPr>
              <w:pStyle w:val="OneM2M-RowTitle"/>
            </w:pPr>
            <w:r w:rsidRPr="003B4F04">
              <w:t xml:space="preserve">Document(s) </w:t>
            </w:r>
          </w:p>
          <w:p w:rsidR="00DA5992" w:rsidRPr="003B4F04" w:rsidRDefault="00DA5992" w:rsidP="00861D0F">
            <w:pPr>
              <w:pStyle w:val="OneM2M-RowTitle"/>
            </w:pPr>
            <w:r w:rsidRPr="003B4F04">
              <w:t>Impacted*</w:t>
            </w:r>
          </w:p>
        </w:tc>
        <w:tc>
          <w:tcPr>
            <w:tcW w:w="6951" w:type="dxa"/>
            <w:shd w:val="clear" w:color="auto" w:fill="FFFFFF"/>
          </w:tcPr>
          <w:p w:rsidR="00DA5992" w:rsidRPr="003B4F04" w:rsidRDefault="00775BC5" w:rsidP="00CF2554">
            <w:pPr>
              <w:pStyle w:val="OneM2M-FrontMatter"/>
              <w:ind w:left="32" w:hanging="32"/>
              <w:rPr>
                <w:rFonts w:ascii="Myriad Pro" w:hAnsi="Myriad Pro"/>
              </w:rPr>
            </w:pPr>
            <w:r>
              <w:rPr>
                <w:rFonts w:ascii="Myriad Pro" w:hAnsi="Myriad Pro"/>
              </w:rPr>
              <w:t>Technical Specification TR 00</w:t>
            </w:r>
            <w:r>
              <w:rPr>
                <w:rFonts w:ascii="Myriad Pro" w:eastAsiaTheme="minorEastAsia" w:hAnsi="Myriad Pro" w:hint="eastAsia"/>
                <w:lang w:eastAsia="zh-CN"/>
              </w:rPr>
              <w:t>26</w:t>
            </w:r>
            <w:r w:rsidR="00651FDE" w:rsidRPr="00143C53">
              <w:rPr>
                <w:rFonts w:ascii="Myriad Pro" w:hAnsi="Myriad Pro"/>
              </w:rPr>
              <w:t xml:space="preserve"> </w:t>
            </w:r>
            <w:r>
              <w:rPr>
                <w:rFonts w:ascii="Myriad Pro" w:hAnsi="Myriad Pro"/>
              </w:rPr>
              <w:t>–</w:t>
            </w:r>
            <w:r w:rsidR="00651FDE" w:rsidRPr="00143C53">
              <w:rPr>
                <w:rFonts w:ascii="Myriad Pro" w:hAnsi="Myriad Pro"/>
              </w:rPr>
              <w:t xml:space="preserve"> </w:t>
            </w:r>
            <w:r>
              <w:rPr>
                <w:rFonts w:ascii="Myriad Pro" w:hAnsi="Myriad Pro"/>
              </w:rPr>
              <w:t>Vehicular</w:t>
            </w:r>
            <w:r>
              <w:rPr>
                <w:rFonts w:ascii="Myriad Pro" w:eastAsiaTheme="minorEastAsia" w:hAnsi="Myriad Pro" w:hint="eastAsia"/>
                <w:lang w:eastAsia="zh-CN"/>
              </w:rPr>
              <w:t xml:space="preserve"> </w:t>
            </w:r>
            <w:r>
              <w:rPr>
                <w:rFonts w:ascii="Myriad Pro" w:hAnsi="Myriad Pro"/>
              </w:rPr>
              <w:t>Domain</w:t>
            </w:r>
            <w:r>
              <w:rPr>
                <w:rFonts w:ascii="Myriad Pro" w:eastAsiaTheme="minorEastAsia" w:hAnsi="Myriad Pro" w:hint="eastAsia"/>
                <w:lang w:eastAsia="zh-CN"/>
              </w:rPr>
              <w:t xml:space="preserve"> </w:t>
            </w:r>
            <w:r w:rsidRPr="00775BC5">
              <w:rPr>
                <w:rFonts w:ascii="Myriad Pro" w:hAnsi="Myriad Pro"/>
              </w:rPr>
              <w:t>Enablement</w:t>
            </w:r>
            <w:r w:rsidR="00651FDE" w:rsidRPr="00143C53">
              <w:rPr>
                <w:rFonts w:ascii="Myriad Pro" w:hAnsi="Myriad Pro"/>
              </w:rPr>
              <w:t xml:space="preserve"> Technical Report</w:t>
            </w:r>
          </w:p>
        </w:tc>
      </w:tr>
      <w:tr w:rsidR="00DA5992" w:rsidRPr="003B4F04" w:rsidTr="00153A38">
        <w:trPr>
          <w:trHeight w:val="937"/>
          <w:jc w:val="center"/>
        </w:trPr>
        <w:tc>
          <w:tcPr>
            <w:tcW w:w="2512" w:type="dxa"/>
            <w:shd w:val="clear" w:color="auto" w:fill="A0A0A3"/>
          </w:tcPr>
          <w:p w:rsidR="00DA5992" w:rsidRPr="003B4F04" w:rsidRDefault="00DA5992" w:rsidP="00153A38">
            <w:pPr>
              <w:pStyle w:val="OneM2M-RowTitle"/>
            </w:pPr>
            <w:r w:rsidRPr="003B4F04">
              <w:t>Intended purpose of</w:t>
            </w:r>
          </w:p>
          <w:p w:rsidR="00DA5992" w:rsidRPr="003B4F04" w:rsidRDefault="00DA5992" w:rsidP="00153A38">
            <w:pPr>
              <w:pStyle w:val="OneM2M-RowTitle"/>
            </w:pPr>
            <w:r w:rsidRPr="003B4F04">
              <w:t>document:*</w:t>
            </w:r>
          </w:p>
        </w:tc>
        <w:tc>
          <w:tcPr>
            <w:tcW w:w="6951" w:type="dxa"/>
            <w:shd w:val="clear" w:color="auto" w:fill="FFFFFF"/>
          </w:tcPr>
          <w:p w:rsidR="00DA5992" w:rsidRPr="00651FDE" w:rsidRDefault="00FF6F25" w:rsidP="00483FF6">
            <w:pPr>
              <w:pStyle w:val="OneM2M-FrontMatter"/>
            </w:pPr>
            <w:r w:rsidRPr="00651FDE">
              <w:fldChar w:fldCharType="begin">
                <w:ffData>
                  <w:name w:val=""/>
                  <w:enabled/>
                  <w:calcOnExit w:val="0"/>
                  <w:checkBox>
                    <w:sizeAuto/>
                    <w:default w:val="1"/>
                  </w:checkBox>
                </w:ffData>
              </w:fldChar>
            </w:r>
            <w:r w:rsidR="00DA5992" w:rsidRPr="00651FDE">
              <w:instrText xml:space="preserve"> FORMCHECKBOX </w:instrText>
            </w:r>
            <w:r>
              <w:fldChar w:fldCharType="separate"/>
            </w:r>
            <w:r w:rsidRPr="00651FDE">
              <w:fldChar w:fldCharType="end"/>
            </w:r>
            <w:r w:rsidR="00DA5992" w:rsidRPr="00651FDE">
              <w:t xml:space="preserve"> Decision</w:t>
            </w:r>
          </w:p>
          <w:p w:rsidR="00DA5992" w:rsidRPr="00651FDE" w:rsidRDefault="00FF6F25" w:rsidP="00483FF6">
            <w:pPr>
              <w:pStyle w:val="OneM2M-FrontMatter"/>
            </w:pPr>
            <w:r w:rsidRPr="00651FDE">
              <w:fldChar w:fldCharType="begin">
                <w:ffData>
                  <w:name w:val=""/>
                  <w:enabled/>
                  <w:calcOnExit w:val="0"/>
                  <w:checkBox>
                    <w:sizeAuto/>
                    <w:default w:val="1"/>
                  </w:checkBox>
                </w:ffData>
              </w:fldChar>
            </w:r>
            <w:r w:rsidR="00B52130" w:rsidRPr="00651FDE">
              <w:instrText xml:space="preserve"> FORMCHECKBOX </w:instrText>
            </w:r>
            <w:r>
              <w:fldChar w:fldCharType="separate"/>
            </w:r>
            <w:r w:rsidRPr="00651FDE">
              <w:fldChar w:fldCharType="end"/>
            </w:r>
            <w:r w:rsidR="00DA5992" w:rsidRPr="00651FDE">
              <w:t xml:space="preserve"> Discussion</w:t>
            </w:r>
          </w:p>
          <w:p w:rsidR="00DA5992" w:rsidRPr="00651FDE" w:rsidRDefault="00FF6F25" w:rsidP="00483FF6">
            <w:pPr>
              <w:pStyle w:val="OneM2M-FrontMatter"/>
            </w:pPr>
            <w:r w:rsidRPr="00651FDE">
              <w:fldChar w:fldCharType="begin">
                <w:ffData>
                  <w:name w:val=""/>
                  <w:enabled/>
                  <w:calcOnExit w:val="0"/>
                  <w:checkBox>
                    <w:sizeAuto/>
                    <w:default w:val="0"/>
                  </w:checkBox>
                </w:ffData>
              </w:fldChar>
            </w:r>
            <w:r w:rsidR="00DA5992" w:rsidRPr="00651FDE">
              <w:instrText xml:space="preserve"> FORMCHECKBOX </w:instrText>
            </w:r>
            <w:r>
              <w:fldChar w:fldCharType="separate"/>
            </w:r>
            <w:r w:rsidRPr="00651FDE">
              <w:fldChar w:fldCharType="end"/>
            </w:r>
            <w:r w:rsidR="00DA5992" w:rsidRPr="00651FDE">
              <w:t xml:space="preserve"> Information</w:t>
            </w:r>
          </w:p>
          <w:p w:rsidR="00DA5992" w:rsidRPr="00651FDE" w:rsidRDefault="00FF6F25" w:rsidP="00483FF6">
            <w:pPr>
              <w:pStyle w:val="OneM2M-FrontMatter"/>
            </w:pPr>
            <w:r w:rsidRPr="00651FDE">
              <w:fldChar w:fldCharType="begin">
                <w:ffData>
                  <w:name w:val=""/>
                  <w:enabled/>
                  <w:calcOnExit w:val="0"/>
                  <w:checkBox>
                    <w:sizeAuto/>
                    <w:default w:val="0"/>
                  </w:checkBox>
                </w:ffData>
              </w:fldChar>
            </w:r>
            <w:r w:rsidR="00DA5992" w:rsidRPr="00651FDE">
              <w:instrText xml:space="preserve"> FORMCHECKBOX </w:instrText>
            </w:r>
            <w:r>
              <w:fldChar w:fldCharType="separate"/>
            </w:r>
            <w:r w:rsidRPr="00651FDE">
              <w:fldChar w:fldCharType="end"/>
            </w:r>
            <w:r w:rsidR="00DA5992" w:rsidRPr="00651FDE">
              <w:t xml:space="preserve"> Other &lt;specify&gt;</w:t>
            </w:r>
          </w:p>
        </w:tc>
      </w:tr>
      <w:tr w:rsidR="00DA5992" w:rsidRPr="003B4F04" w:rsidTr="0057699D">
        <w:trPr>
          <w:trHeight w:val="660"/>
          <w:jc w:val="center"/>
        </w:trPr>
        <w:tc>
          <w:tcPr>
            <w:tcW w:w="2512" w:type="dxa"/>
            <w:shd w:val="clear" w:color="auto" w:fill="A0A0A3"/>
          </w:tcPr>
          <w:p w:rsidR="00DA5992" w:rsidRPr="003B4F04" w:rsidRDefault="00DA5992" w:rsidP="00F66368">
            <w:pPr>
              <w:pStyle w:val="OneM2M-RowTitle"/>
              <w:ind w:left="0" w:firstLine="0"/>
            </w:pPr>
            <w:r w:rsidRPr="003B4F04">
              <w:t>Decision requested or recommendation:*</w:t>
            </w:r>
          </w:p>
        </w:tc>
        <w:tc>
          <w:tcPr>
            <w:tcW w:w="6951" w:type="dxa"/>
            <w:shd w:val="clear" w:color="auto" w:fill="FFFFFF"/>
          </w:tcPr>
          <w:p w:rsidR="003F7F54" w:rsidRPr="00651FDE" w:rsidRDefault="00413D35" w:rsidP="000A22EE">
            <w:pPr>
              <w:pStyle w:val="OneM2M-FrontMatter"/>
              <w:rPr>
                <w:rFonts w:eastAsia="宋体"/>
                <w:lang w:eastAsia="zh-CN"/>
              </w:rPr>
            </w:pPr>
            <w:r w:rsidRPr="00651FDE">
              <w:t>Approval</w:t>
            </w:r>
            <w:r w:rsidR="00651FDE">
              <w:rPr>
                <w:rFonts w:eastAsia="宋体" w:hint="eastAsia"/>
                <w:lang w:eastAsia="zh-CN"/>
              </w:rPr>
              <w:t xml:space="preserve"> of the Use Case</w:t>
            </w:r>
          </w:p>
        </w:tc>
      </w:tr>
    </w:tbl>
    <w:p w:rsidR="002B2457" w:rsidRDefault="002B2457" w:rsidP="002B2457"/>
    <w:p w:rsidR="002B2457" w:rsidRPr="00C80282" w:rsidRDefault="002B2457" w:rsidP="002B2457">
      <w:pPr>
        <w:pStyle w:val="OneM2M-IPRTitle"/>
      </w:pPr>
      <w:proofErr w:type="gramStart"/>
      <w:r w:rsidRPr="00C80282">
        <w:t>oneM2M</w:t>
      </w:r>
      <w:proofErr w:type="gramEnd"/>
      <w:r w:rsidRPr="00C80282">
        <w:t xml:space="preserve"> IPR STATEMENT</w:t>
      </w:r>
    </w:p>
    <w:p w:rsidR="00B52130" w:rsidRPr="0064764A" w:rsidRDefault="002B2457" w:rsidP="0021775D">
      <w:pPr>
        <w:pStyle w:val="OneM2M-IPR"/>
        <w:rPr>
          <w:lang w:eastAsia="zh-CN"/>
        </w:rPr>
      </w:pPr>
      <w:r w:rsidRPr="00861BA3">
        <w:rPr>
          <w:rFonts w:eastAsia="Times New Roman"/>
        </w:rPr>
        <w:t>“</w:t>
      </w:r>
      <w:r w:rsidRPr="00861BA3">
        <w:t>Participation in, or attendance at, any activity of oneM2M, constitutes acceptance of an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r>
        <w:t>.</w:t>
      </w:r>
    </w:p>
    <w:p w:rsidR="00AF1120" w:rsidRPr="00D5184E" w:rsidRDefault="00AF1120" w:rsidP="00AF1120">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rPr>
        <w:lastRenderedPageBreak/>
        <w:t>Title</w:t>
      </w:r>
    </w:p>
    <w:p w:rsidR="0047583C" w:rsidRPr="00AB5D32" w:rsidRDefault="00AB06AB" w:rsidP="0047583C">
      <w:pPr>
        <w:keepNext/>
        <w:keepLines/>
        <w:tabs>
          <w:tab w:val="clear" w:pos="284"/>
        </w:tabs>
        <w:overflowPunct w:val="0"/>
        <w:autoSpaceDE w:val="0"/>
        <w:autoSpaceDN w:val="0"/>
        <w:adjustRightInd w:val="0"/>
        <w:spacing w:before="0" w:after="180"/>
        <w:ind w:left="1754"/>
        <w:textAlignment w:val="baseline"/>
        <w:outlineLvl w:val="2"/>
        <w:rPr>
          <w:rFonts w:ascii="Times New Roman" w:eastAsia="宋体" w:hAnsi="Times New Roman"/>
          <w:sz w:val="28"/>
          <w:szCs w:val="20"/>
          <w:lang w:val="en-US" w:eastAsia="zh-CN"/>
        </w:rPr>
      </w:pPr>
      <w:r w:rsidRPr="002F11BA">
        <w:rPr>
          <w:rFonts w:eastAsia="宋体" w:hint="eastAsia"/>
          <w:lang w:val="it-IT" w:eastAsia="zh-CN"/>
        </w:rPr>
        <w:t xml:space="preserve">Use cases </w:t>
      </w:r>
      <w:r>
        <w:rPr>
          <w:rFonts w:eastAsia="宋体"/>
          <w:lang w:val="it-IT" w:eastAsia="zh-CN"/>
        </w:rPr>
        <w:t>for</w:t>
      </w:r>
      <w:r>
        <w:rPr>
          <w:rFonts w:eastAsia="宋体" w:hint="eastAsia"/>
          <w:lang w:val="it-IT" w:eastAsia="zh-CN"/>
        </w:rPr>
        <w:t xml:space="preserve"> </w:t>
      </w:r>
      <w:r w:rsidR="000B14DF">
        <w:rPr>
          <w:rFonts w:eastAsia="宋体" w:hint="eastAsia"/>
          <w:lang w:val="it-IT" w:eastAsia="zh-CN"/>
        </w:rPr>
        <w:t>dynamic trffic lights timig</w:t>
      </w:r>
      <w:r w:rsidR="00C10BD4">
        <w:rPr>
          <w:rFonts w:eastAsia="宋体" w:hint="eastAsia"/>
          <w:lang w:val="it-IT" w:eastAsia="zh-CN"/>
        </w:rPr>
        <w:t>.</w:t>
      </w:r>
    </w:p>
    <w:p w:rsidR="00315510" w:rsidRPr="00C10BD4" w:rsidRDefault="00315510">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sz w:val="28"/>
          <w:szCs w:val="20"/>
          <w:lang w:val="en-US" w:eastAsia="ko-KR"/>
        </w:rPr>
      </w:pPr>
    </w:p>
    <w:p w:rsidR="0047583C" w:rsidRPr="00096A76" w:rsidRDefault="0047583C"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096A76">
        <w:rPr>
          <w:rFonts w:ascii="Times New Roman" w:hAnsi="Times New Roman" w:hint="eastAsia"/>
          <w:b/>
          <w:sz w:val="28"/>
          <w:szCs w:val="20"/>
          <w:lang w:eastAsia="ko-KR"/>
        </w:rPr>
        <w:t>Description</w:t>
      </w:r>
    </w:p>
    <w:p w:rsidR="00E71DBA" w:rsidRDefault="00FF4777" w:rsidP="002A03A1">
      <w:pPr>
        <w:keepNext/>
        <w:keepLines/>
        <w:tabs>
          <w:tab w:val="clear" w:pos="284"/>
        </w:tabs>
        <w:overflowPunct w:val="0"/>
        <w:autoSpaceDE w:val="0"/>
        <w:autoSpaceDN w:val="0"/>
        <w:adjustRightInd w:val="0"/>
        <w:spacing w:before="0" w:after="180"/>
        <w:ind w:firstLine="720"/>
        <w:textAlignment w:val="baseline"/>
        <w:outlineLvl w:val="1"/>
        <w:rPr>
          <w:rFonts w:ascii="Times New Roman" w:eastAsia="宋体" w:hAnsi="Times New Roman"/>
          <w:sz w:val="28"/>
          <w:szCs w:val="20"/>
          <w:lang w:eastAsia="zh-CN"/>
        </w:rPr>
      </w:pPr>
      <w:r>
        <w:rPr>
          <w:rFonts w:ascii="Times New Roman" w:eastAsia="宋体" w:hAnsi="Times New Roman" w:hint="eastAsia"/>
          <w:sz w:val="28"/>
          <w:szCs w:val="20"/>
          <w:lang w:eastAsia="zh-CN"/>
        </w:rPr>
        <w:t xml:space="preserve">Normally the traffic lights timing is fixed. However, in some situations, </w:t>
      </w:r>
      <w:r w:rsidRPr="00FF4777">
        <w:rPr>
          <w:rFonts w:ascii="Times New Roman" w:eastAsia="宋体" w:hAnsi="Times New Roman"/>
          <w:sz w:val="28"/>
          <w:szCs w:val="20"/>
          <w:lang w:eastAsia="zh-CN"/>
        </w:rPr>
        <w:t xml:space="preserve">vehicle </w:t>
      </w:r>
      <w:proofErr w:type="spellStart"/>
      <w:r w:rsidRPr="00FF4777">
        <w:rPr>
          <w:rFonts w:ascii="Times New Roman" w:eastAsia="宋体" w:hAnsi="Times New Roman"/>
          <w:sz w:val="28"/>
          <w:szCs w:val="20"/>
          <w:lang w:eastAsia="zh-CN"/>
        </w:rPr>
        <w:t>flowrate</w:t>
      </w:r>
      <w:proofErr w:type="spellEnd"/>
      <w:r>
        <w:rPr>
          <w:rFonts w:ascii="Times New Roman" w:eastAsia="宋体" w:hAnsi="Times New Roman" w:hint="eastAsia"/>
          <w:sz w:val="28"/>
          <w:szCs w:val="20"/>
          <w:lang w:eastAsia="zh-CN"/>
        </w:rPr>
        <w:t xml:space="preserve"> varies a lot. In this case, dynamic traffic lights timing will be able to relief the traffic pressure and improve the traffic efficiency.</w:t>
      </w:r>
    </w:p>
    <w:p w:rsidR="00B43D0B" w:rsidRDefault="00B43D0B" w:rsidP="00B234A6">
      <w:pPr>
        <w:keepNext/>
        <w:keepLines/>
        <w:tabs>
          <w:tab w:val="clear" w:pos="284"/>
        </w:tabs>
        <w:overflowPunct w:val="0"/>
        <w:autoSpaceDE w:val="0"/>
        <w:autoSpaceDN w:val="0"/>
        <w:adjustRightInd w:val="0"/>
        <w:spacing w:before="0" w:after="180"/>
        <w:textAlignment w:val="baseline"/>
        <w:outlineLvl w:val="1"/>
        <w:rPr>
          <w:rFonts w:ascii="Times New Roman" w:eastAsia="宋体" w:hAnsi="Times New Roman"/>
          <w:sz w:val="28"/>
          <w:szCs w:val="20"/>
          <w:lang w:eastAsia="zh-CN"/>
        </w:rPr>
      </w:pPr>
    </w:p>
    <w:p w:rsidR="00842879" w:rsidRPr="00D5184E" w:rsidRDefault="00842879" w:rsidP="00467E60">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D5184E">
        <w:rPr>
          <w:rFonts w:ascii="Times New Roman" w:eastAsia="Times New Roman" w:hAnsi="Times New Roman"/>
          <w:b/>
          <w:sz w:val="28"/>
          <w:szCs w:val="20"/>
        </w:rPr>
        <w:t>Source</w:t>
      </w:r>
    </w:p>
    <w:p w:rsidR="00842879" w:rsidRPr="007C763F" w:rsidRDefault="0027051C" w:rsidP="00842879">
      <w:pPr>
        <w:keepNext/>
        <w:keepLines/>
        <w:tabs>
          <w:tab w:val="clear" w:pos="284"/>
        </w:tabs>
        <w:overflowPunct w:val="0"/>
        <w:autoSpaceDE w:val="0"/>
        <w:autoSpaceDN w:val="0"/>
        <w:adjustRightInd w:val="0"/>
        <w:spacing w:before="0" w:after="180"/>
        <w:ind w:left="1754"/>
        <w:textAlignment w:val="baseline"/>
        <w:outlineLvl w:val="2"/>
        <w:rPr>
          <w:rFonts w:ascii="Times New Roman" w:eastAsia="宋体" w:hAnsi="Times New Roman"/>
          <w:sz w:val="28"/>
          <w:szCs w:val="20"/>
          <w:lang w:val="en-US" w:eastAsia="zh-CN"/>
        </w:rPr>
      </w:pPr>
      <w:r>
        <w:rPr>
          <w:rFonts w:ascii="Times New Roman" w:eastAsia="宋体" w:hAnsi="Times New Roman" w:hint="eastAsia"/>
          <w:sz w:val="28"/>
          <w:szCs w:val="20"/>
          <w:lang w:val="en-US" w:eastAsia="zh-CN"/>
        </w:rPr>
        <w:t>CMCC</w:t>
      </w:r>
    </w:p>
    <w:p w:rsidR="00315510" w:rsidRPr="00842879" w:rsidRDefault="00315510" w:rsidP="00842879">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sz w:val="28"/>
          <w:szCs w:val="20"/>
          <w:lang w:val="en-US" w:eastAsia="ko-KR"/>
        </w:rPr>
      </w:pPr>
    </w:p>
    <w:p w:rsidR="00B43D0B" w:rsidRPr="00624FD4" w:rsidRDefault="00842879" w:rsidP="00624FD4">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sz w:val="28"/>
          <w:szCs w:val="20"/>
          <w:lang w:val="en-US" w:eastAsia="ko-KR"/>
        </w:rPr>
      </w:pPr>
      <w:r w:rsidRPr="00D5184E">
        <w:rPr>
          <w:rFonts w:ascii="Times New Roman" w:eastAsia="Times New Roman" w:hAnsi="Times New Roman"/>
          <w:b/>
          <w:sz w:val="28"/>
          <w:szCs w:val="20"/>
        </w:rPr>
        <w:t>Actors</w:t>
      </w:r>
      <w:bookmarkStart w:id="0" w:name="OLE_LINK3"/>
      <w:bookmarkStart w:id="1" w:name="OLE_LINK4"/>
      <w:r w:rsidR="0065709A" w:rsidRPr="00624FD4">
        <w:rPr>
          <w:rFonts w:ascii="Times New Roman" w:eastAsia="宋体" w:hAnsi="Times New Roman" w:hint="eastAsia"/>
          <w:sz w:val="28"/>
          <w:szCs w:val="20"/>
          <w:lang w:val="en-US" w:eastAsia="zh-CN"/>
        </w:rPr>
        <w:t xml:space="preserve"> </w:t>
      </w:r>
      <w:bookmarkEnd w:id="0"/>
      <w:bookmarkEnd w:id="1"/>
    </w:p>
    <w:p w:rsidR="00C83C4D" w:rsidRPr="00132EA5" w:rsidRDefault="00C83C4D">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lang w:val="en-US" w:eastAsia="ko-KR"/>
        </w:rPr>
      </w:pPr>
      <w:r>
        <w:rPr>
          <w:rFonts w:ascii="Times New Roman" w:eastAsiaTheme="minorEastAsia" w:hAnsi="Times New Roman" w:hint="eastAsia"/>
          <w:sz w:val="28"/>
          <w:szCs w:val="20"/>
          <w:lang w:val="en-US" w:eastAsia="zh-CN"/>
        </w:rPr>
        <w:t xml:space="preserve">Traffic lights (M2M Devices </w:t>
      </w:r>
      <w:r>
        <w:rPr>
          <w:rFonts w:ascii="Times New Roman" w:eastAsiaTheme="minorEastAsia" w:hAnsi="Times New Roman"/>
          <w:sz w:val="28"/>
          <w:szCs w:val="20"/>
          <w:lang w:val="en-US" w:eastAsia="zh-CN"/>
        </w:rPr>
        <w:t>embedded</w:t>
      </w:r>
      <w:r>
        <w:rPr>
          <w:rFonts w:ascii="Times New Roman" w:eastAsiaTheme="minorEastAsia" w:hAnsi="Times New Roman" w:hint="eastAsia"/>
          <w:sz w:val="28"/>
          <w:szCs w:val="20"/>
          <w:lang w:val="en-US" w:eastAsia="zh-CN"/>
        </w:rPr>
        <w:t xml:space="preserve"> in traffic lights).</w:t>
      </w:r>
    </w:p>
    <w:p w:rsidR="00C83C4D" w:rsidRPr="00C83C4D" w:rsidRDefault="00C83C4D">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r w:rsidRPr="00C83C4D">
        <w:rPr>
          <w:rFonts w:ascii="Times New Roman" w:eastAsiaTheme="minorEastAsia" w:hAnsi="Times New Roman"/>
          <w:sz w:val="28"/>
          <w:szCs w:val="20"/>
          <w:lang w:val="en-US" w:eastAsia="zh-CN"/>
        </w:rPr>
        <w:t>Vehicle</w:t>
      </w:r>
      <w:r w:rsidRPr="00C83C4D">
        <w:rPr>
          <w:rFonts w:ascii="Times New Roman" w:eastAsiaTheme="minorEastAsia" w:hAnsi="Times New Roman" w:hint="eastAsia"/>
          <w:sz w:val="28"/>
          <w:szCs w:val="20"/>
          <w:lang w:val="en-US" w:eastAsia="zh-CN"/>
        </w:rPr>
        <w:t>s</w:t>
      </w:r>
      <w:r>
        <w:rPr>
          <w:rFonts w:ascii="Times New Roman" w:eastAsiaTheme="minorEastAsia" w:hAnsi="Times New Roman" w:hint="eastAsia"/>
          <w:sz w:val="28"/>
          <w:szCs w:val="20"/>
          <w:lang w:val="en-US" w:eastAsia="zh-CN"/>
        </w:rPr>
        <w:t xml:space="preserve"> (M2M Devices </w:t>
      </w:r>
      <w:r>
        <w:rPr>
          <w:rFonts w:ascii="Times New Roman" w:eastAsiaTheme="minorEastAsia" w:hAnsi="Times New Roman"/>
          <w:sz w:val="28"/>
          <w:szCs w:val="20"/>
          <w:lang w:val="en-US" w:eastAsia="zh-CN"/>
        </w:rPr>
        <w:t>embedded</w:t>
      </w:r>
      <w:r>
        <w:rPr>
          <w:rFonts w:ascii="Times New Roman" w:eastAsiaTheme="minorEastAsia" w:hAnsi="Times New Roman" w:hint="eastAsia"/>
          <w:sz w:val="28"/>
          <w:szCs w:val="20"/>
          <w:lang w:val="en-US" w:eastAsia="zh-CN"/>
        </w:rPr>
        <w:t xml:space="preserve"> in vehicles)</w:t>
      </w:r>
    </w:p>
    <w:p w:rsidR="006F29D9" w:rsidRPr="005F70F3" w:rsidRDefault="005F70F3">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Theme="minorEastAsia" w:hAnsi="Times New Roman"/>
          <w:sz w:val="28"/>
          <w:szCs w:val="20"/>
          <w:lang w:val="en-US" w:eastAsia="zh-CN"/>
        </w:rPr>
      </w:pPr>
      <w:r w:rsidRPr="005F70F3">
        <w:rPr>
          <w:rFonts w:ascii="Times New Roman" w:eastAsiaTheme="minorEastAsia" w:hAnsi="Times New Roman"/>
          <w:sz w:val="28"/>
          <w:szCs w:val="20"/>
          <w:lang w:val="en-US" w:eastAsia="zh-CN"/>
        </w:rPr>
        <w:t>Vehicle Service Centre</w:t>
      </w:r>
      <w:r w:rsidR="00AE531F" w:rsidRPr="005F70F3">
        <w:rPr>
          <w:rFonts w:ascii="Times New Roman" w:eastAsiaTheme="minorEastAsia" w:hAnsi="Times New Roman" w:hint="eastAsia"/>
          <w:sz w:val="28"/>
          <w:szCs w:val="20"/>
          <w:lang w:val="en-US" w:eastAsia="zh-CN"/>
        </w:rPr>
        <w:t xml:space="preserve"> </w:t>
      </w:r>
    </w:p>
    <w:p w:rsidR="00315510" w:rsidRPr="006517AC" w:rsidRDefault="00315510" w:rsidP="00315510">
      <w:pPr>
        <w:keepNext/>
        <w:keepLines/>
        <w:tabs>
          <w:tab w:val="clear" w:pos="284"/>
        </w:tabs>
        <w:overflowPunct w:val="0"/>
        <w:autoSpaceDE w:val="0"/>
        <w:autoSpaceDN w:val="0"/>
        <w:adjustRightInd w:val="0"/>
        <w:spacing w:before="0" w:after="180"/>
        <w:textAlignment w:val="baseline"/>
        <w:outlineLvl w:val="2"/>
        <w:rPr>
          <w:rFonts w:ascii="Times New Roman" w:eastAsia="Times New Roman" w:hAnsi="Times New Roman"/>
          <w:sz w:val="28"/>
          <w:szCs w:val="20"/>
        </w:rPr>
      </w:pPr>
    </w:p>
    <w:p w:rsidR="00BC3248" w:rsidRPr="00004B05" w:rsidRDefault="00BC3248" w:rsidP="00BC3248">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color w:val="000000"/>
          <w:sz w:val="28"/>
          <w:szCs w:val="20"/>
        </w:rPr>
      </w:pPr>
      <w:r w:rsidRPr="00004B05">
        <w:rPr>
          <w:rFonts w:ascii="Times New Roman" w:eastAsia="Times New Roman" w:hAnsi="Times New Roman"/>
          <w:b/>
          <w:sz w:val="28"/>
          <w:szCs w:val="20"/>
        </w:rPr>
        <w:t>Pre-condition</w:t>
      </w:r>
      <w:r w:rsidRPr="00004B05">
        <w:rPr>
          <w:rFonts w:ascii="Times New Roman" w:eastAsia="Times New Roman" w:hAnsi="Times New Roman"/>
          <w:b/>
          <w:sz w:val="28"/>
          <w:szCs w:val="20"/>
          <w:lang w:val="en-US"/>
        </w:rPr>
        <w:t>s</w:t>
      </w:r>
    </w:p>
    <w:p w:rsidR="00B43D0B" w:rsidRPr="001C6262" w:rsidRDefault="001C6262">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宋体" w:hAnsi="Times New Roman"/>
          <w:sz w:val="28"/>
          <w:szCs w:val="20"/>
          <w:lang w:eastAsia="zh-CN"/>
        </w:rPr>
      </w:pPr>
      <w:r>
        <w:rPr>
          <w:rFonts w:ascii="Times New Roman" w:eastAsiaTheme="minorEastAsia" w:hAnsi="Times New Roman" w:hint="eastAsia"/>
          <w:sz w:val="28"/>
          <w:szCs w:val="20"/>
          <w:lang w:val="en-US" w:eastAsia="zh-CN"/>
        </w:rPr>
        <w:t xml:space="preserve">Traffic lights are connected to the </w:t>
      </w:r>
      <w:r w:rsidRPr="005F70F3">
        <w:rPr>
          <w:rFonts w:ascii="Times New Roman" w:eastAsiaTheme="minorEastAsia" w:hAnsi="Times New Roman"/>
          <w:sz w:val="28"/>
          <w:szCs w:val="20"/>
          <w:lang w:val="en-US" w:eastAsia="zh-CN"/>
        </w:rPr>
        <w:t>Vehicle Service Centre</w:t>
      </w:r>
    </w:p>
    <w:p w:rsidR="001C6262" w:rsidRDefault="001C6262">
      <w:pPr>
        <w:keepNext/>
        <w:keepLines/>
        <w:numPr>
          <w:ilvl w:val="0"/>
          <w:numId w:val="26"/>
        </w:numPr>
        <w:tabs>
          <w:tab w:val="clear" w:pos="284"/>
        </w:tabs>
        <w:overflowPunct w:val="0"/>
        <w:autoSpaceDE w:val="0"/>
        <w:autoSpaceDN w:val="0"/>
        <w:adjustRightInd w:val="0"/>
        <w:spacing w:before="0" w:after="180"/>
        <w:textAlignment w:val="baseline"/>
        <w:outlineLvl w:val="2"/>
        <w:rPr>
          <w:rFonts w:ascii="Times New Roman" w:eastAsia="宋体" w:hAnsi="Times New Roman"/>
          <w:sz w:val="28"/>
          <w:szCs w:val="20"/>
          <w:lang w:eastAsia="zh-CN"/>
        </w:rPr>
      </w:pPr>
      <w:r>
        <w:rPr>
          <w:rFonts w:ascii="Times New Roman" w:eastAsiaTheme="minorEastAsia" w:hAnsi="Times New Roman" w:hint="eastAsia"/>
          <w:sz w:val="28"/>
          <w:szCs w:val="20"/>
          <w:lang w:val="en-US" w:eastAsia="zh-CN"/>
        </w:rPr>
        <w:t xml:space="preserve">Vehicles are connected to the </w:t>
      </w:r>
      <w:r w:rsidRPr="005F70F3">
        <w:rPr>
          <w:rFonts w:ascii="Times New Roman" w:eastAsiaTheme="minorEastAsia" w:hAnsi="Times New Roman"/>
          <w:sz w:val="28"/>
          <w:szCs w:val="20"/>
          <w:lang w:val="en-US" w:eastAsia="zh-CN"/>
        </w:rPr>
        <w:t>Vehicle Service Centre</w:t>
      </w:r>
    </w:p>
    <w:p w:rsidR="00CB6DBE" w:rsidRPr="002B0957" w:rsidRDefault="002127F3" w:rsidP="002B0957">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color w:val="000000"/>
          <w:sz w:val="28"/>
          <w:szCs w:val="20"/>
        </w:rPr>
      </w:pPr>
      <w:r w:rsidRPr="00DF6B68">
        <w:rPr>
          <w:rFonts w:ascii="Times New Roman" w:eastAsia="Times New Roman" w:hAnsi="Times New Roman"/>
          <w:b/>
          <w:color w:val="000000"/>
          <w:sz w:val="28"/>
          <w:szCs w:val="20"/>
        </w:rPr>
        <w:t>Trigger</w:t>
      </w:r>
      <w:r w:rsidRPr="00DF6B68">
        <w:rPr>
          <w:rFonts w:ascii="Times New Roman" w:eastAsia="Times New Roman" w:hAnsi="Times New Roman"/>
          <w:b/>
          <w:color w:val="000000"/>
          <w:sz w:val="28"/>
          <w:szCs w:val="20"/>
          <w:lang w:val="en-US"/>
        </w:rPr>
        <w:t>s</w:t>
      </w:r>
    </w:p>
    <w:p w:rsidR="00315510" w:rsidRPr="003519B5" w:rsidRDefault="00315510" w:rsidP="00315510">
      <w:pPr>
        <w:keepNext/>
        <w:keepLines/>
        <w:tabs>
          <w:tab w:val="clear" w:pos="284"/>
        </w:tabs>
        <w:overflowPunct w:val="0"/>
        <w:autoSpaceDE w:val="0"/>
        <w:autoSpaceDN w:val="0"/>
        <w:adjustRightInd w:val="0"/>
        <w:spacing w:before="0" w:after="180"/>
        <w:textAlignment w:val="baseline"/>
        <w:outlineLvl w:val="2"/>
        <w:rPr>
          <w:rFonts w:ascii="Times New Roman" w:eastAsiaTheme="minorEastAsia" w:hAnsi="Times New Roman"/>
          <w:color w:val="000000"/>
          <w:sz w:val="28"/>
          <w:szCs w:val="20"/>
          <w:lang w:eastAsia="zh-CN"/>
        </w:rPr>
      </w:pPr>
    </w:p>
    <w:p w:rsidR="00515221" w:rsidRPr="000024B0" w:rsidRDefault="00515221" w:rsidP="00515221">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rPr>
        <w:t>Normal Flow</w:t>
      </w:r>
    </w:p>
    <w:p w:rsidR="000024B0" w:rsidRPr="00927B77" w:rsidRDefault="005825C6" w:rsidP="000024B0">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color w:val="000000"/>
          <w:sz w:val="28"/>
          <w:szCs w:val="20"/>
          <w:lang w:eastAsia="zh-CN"/>
        </w:rPr>
        <w:t xml:space="preserve">Vehicles report data (such as location, </w:t>
      </w:r>
      <w:r w:rsidR="002B0957">
        <w:rPr>
          <w:rFonts w:ascii="Times New Roman" w:eastAsia="宋体" w:hAnsi="Times New Roman" w:hint="eastAsia"/>
          <w:color w:val="000000"/>
          <w:sz w:val="28"/>
          <w:szCs w:val="20"/>
          <w:lang w:eastAsia="zh-CN"/>
        </w:rPr>
        <w:t xml:space="preserve">time, </w:t>
      </w:r>
      <w:r>
        <w:rPr>
          <w:rFonts w:ascii="Times New Roman" w:eastAsia="宋体" w:hAnsi="Times New Roman" w:hint="eastAsia"/>
          <w:color w:val="000000"/>
          <w:sz w:val="28"/>
          <w:szCs w:val="20"/>
          <w:lang w:eastAsia="zh-CN"/>
        </w:rPr>
        <w:t>speed, direction</w:t>
      </w:r>
      <w:r>
        <w:rPr>
          <w:rFonts w:ascii="Times New Roman" w:eastAsia="宋体" w:hAnsi="Times New Roman"/>
          <w:color w:val="000000"/>
          <w:sz w:val="28"/>
          <w:szCs w:val="20"/>
          <w:lang w:eastAsia="zh-CN"/>
        </w:rPr>
        <w:t>…</w:t>
      </w:r>
      <w:r>
        <w:rPr>
          <w:rFonts w:ascii="Times New Roman" w:eastAsia="宋体" w:hAnsi="Times New Roman" w:hint="eastAsia"/>
          <w:color w:val="000000"/>
          <w:sz w:val="28"/>
          <w:szCs w:val="20"/>
          <w:lang w:eastAsia="zh-CN"/>
        </w:rPr>
        <w:t>) to vehicle service centre</w:t>
      </w:r>
      <w:r w:rsidR="00806E00">
        <w:rPr>
          <w:rFonts w:ascii="Times New Roman" w:eastAsia="宋体" w:hAnsi="Times New Roman" w:hint="eastAsia"/>
          <w:color w:val="000000"/>
          <w:sz w:val="28"/>
          <w:szCs w:val="20"/>
          <w:lang w:eastAsia="zh-CN"/>
        </w:rPr>
        <w:t xml:space="preserve">. </w:t>
      </w:r>
    </w:p>
    <w:p w:rsidR="00927B77" w:rsidRPr="00927B77" w:rsidRDefault="00927B77" w:rsidP="00927B77">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color w:val="000000"/>
          <w:sz w:val="28"/>
          <w:szCs w:val="20"/>
          <w:lang w:eastAsia="zh-CN"/>
        </w:rPr>
        <w:lastRenderedPageBreak/>
        <w:t xml:space="preserve">Traffic lights report data (such as location, current traffic lights timing policy) to vehicle service centre. </w:t>
      </w:r>
    </w:p>
    <w:p w:rsidR="002B0957" w:rsidRPr="0074320E" w:rsidRDefault="002B0957" w:rsidP="000024B0">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color w:val="000000"/>
          <w:sz w:val="28"/>
          <w:szCs w:val="20"/>
          <w:lang w:eastAsia="zh-CN"/>
        </w:rPr>
        <w:t xml:space="preserve">The vehicle service </w:t>
      </w:r>
      <w:r>
        <w:rPr>
          <w:rFonts w:ascii="Times New Roman" w:eastAsiaTheme="minorEastAsia" w:hAnsi="Times New Roman" w:hint="eastAsia"/>
          <w:sz w:val="28"/>
          <w:szCs w:val="20"/>
          <w:lang w:val="en-US" w:eastAsia="zh-CN"/>
        </w:rPr>
        <w:t>c</w:t>
      </w:r>
      <w:r w:rsidRPr="005F70F3">
        <w:rPr>
          <w:rFonts w:ascii="Times New Roman" w:eastAsiaTheme="minorEastAsia" w:hAnsi="Times New Roman"/>
          <w:sz w:val="28"/>
          <w:szCs w:val="20"/>
          <w:lang w:val="en-US" w:eastAsia="zh-CN"/>
        </w:rPr>
        <w:t>entre</w:t>
      </w:r>
      <w:r w:rsidRPr="005F70F3">
        <w:rPr>
          <w:rFonts w:ascii="Times New Roman" w:eastAsiaTheme="minorEastAsia" w:hAnsi="Times New Roman" w:hint="eastAsia"/>
          <w:sz w:val="28"/>
          <w:szCs w:val="20"/>
          <w:lang w:val="en-US" w:eastAsia="zh-CN"/>
        </w:rPr>
        <w:t xml:space="preserve"> </w:t>
      </w:r>
      <w:r>
        <w:rPr>
          <w:rFonts w:ascii="Times New Roman" w:eastAsia="宋体" w:hAnsi="Times New Roman" w:hint="eastAsia"/>
          <w:color w:val="000000"/>
          <w:sz w:val="28"/>
          <w:szCs w:val="20"/>
          <w:lang w:eastAsia="zh-CN"/>
        </w:rPr>
        <w:t xml:space="preserve">analyzes the </w:t>
      </w:r>
      <w:r w:rsidR="007E427C">
        <w:rPr>
          <w:rFonts w:ascii="Times New Roman" w:eastAsia="宋体" w:hAnsi="Times New Roman" w:hint="eastAsia"/>
          <w:color w:val="000000"/>
          <w:sz w:val="28"/>
          <w:szCs w:val="20"/>
          <w:lang w:eastAsia="zh-CN"/>
        </w:rPr>
        <w:t xml:space="preserve">data (such as vehicles </w:t>
      </w:r>
      <w:proofErr w:type="spellStart"/>
      <w:r w:rsidR="007E427C" w:rsidRPr="00FF4777">
        <w:rPr>
          <w:rFonts w:ascii="Times New Roman" w:eastAsia="宋体" w:hAnsi="Times New Roman"/>
          <w:sz w:val="28"/>
          <w:szCs w:val="20"/>
          <w:lang w:eastAsia="zh-CN"/>
        </w:rPr>
        <w:t>flowrate</w:t>
      </w:r>
      <w:proofErr w:type="spellEnd"/>
      <w:r w:rsidR="007E427C">
        <w:rPr>
          <w:rFonts w:ascii="Times New Roman" w:eastAsia="宋体" w:hAnsi="Times New Roman" w:hint="eastAsia"/>
          <w:sz w:val="28"/>
          <w:szCs w:val="20"/>
          <w:lang w:eastAsia="zh-CN"/>
        </w:rPr>
        <w:t xml:space="preserve"> </w:t>
      </w:r>
      <w:r w:rsidR="007E427C">
        <w:rPr>
          <w:rFonts w:ascii="Times New Roman" w:eastAsia="宋体" w:hAnsi="Times New Roman" w:hint="eastAsia"/>
          <w:color w:val="000000"/>
          <w:sz w:val="28"/>
          <w:szCs w:val="20"/>
          <w:lang w:eastAsia="zh-CN"/>
        </w:rPr>
        <w:t xml:space="preserve">for each direction) </w:t>
      </w:r>
      <w:r w:rsidR="00450D84" w:rsidRPr="00450D84">
        <w:rPr>
          <w:rFonts w:ascii="Times New Roman" w:eastAsia="宋体" w:hAnsi="Times New Roman"/>
          <w:color w:val="000000"/>
          <w:sz w:val="28"/>
          <w:szCs w:val="20"/>
          <w:lang w:eastAsia="zh-CN"/>
        </w:rPr>
        <w:t>periodically</w:t>
      </w:r>
      <w:r>
        <w:rPr>
          <w:rFonts w:ascii="Times New Roman" w:eastAsia="宋体" w:hAnsi="Times New Roman" w:hint="eastAsia"/>
          <w:color w:val="000000"/>
          <w:sz w:val="28"/>
          <w:szCs w:val="20"/>
          <w:lang w:eastAsia="zh-CN"/>
        </w:rPr>
        <w:t>.</w:t>
      </w:r>
      <w:r w:rsidR="0076541E">
        <w:rPr>
          <w:rFonts w:ascii="Times New Roman" w:eastAsia="宋体" w:hAnsi="Times New Roman" w:hint="eastAsia"/>
          <w:color w:val="000000"/>
          <w:sz w:val="28"/>
          <w:szCs w:val="20"/>
          <w:lang w:eastAsia="zh-CN"/>
        </w:rPr>
        <w:t xml:space="preserve"> If the current traffic lights timing policy </w:t>
      </w:r>
      <w:r w:rsidR="0074320E">
        <w:rPr>
          <w:rFonts w:ascii="Times New Roman" w:eastAsia="宋体" w:hAnsi="Times New Roman" w:hint="eastAsia"/>
          <w:color w:val="000000"/>
          <w:sz w:val="28"/>
          <w:szCs w:val="20"/>
          <w:lang w:eastAsia="zh-CN"/>
        </w:rPr>
        <w:t>need to</w:t>
      </w:r>
      <w:r w:rsidR="0076541E">
        <w:rPr>
          <w:rFonts w:ascii="Times New Roman" w:eastAsia="宋体" w:hAnsi="Times New Roman" w:hint="eastAsia"/>
          <w:color w:val="000000"/>
          <w:sz w:val="28"/>
          <w:szCs w:val="20"/>
          <w:lang w:eastAsia="zh-CN"/>
        </w:rPr>
        <w:t xml:space="preserve"> be updated according to </w:t>
      </w:r>
      <w:r w:rsidR="0074320E">
        <w:rPr>
          <w:rFonts w:ascii="Times New Roman" w:eastAsia="宋体" w:hAnsi="Times New Roman" w:hint="eastAsia"/>
          <w:color w:val="000000"/>
          <w:sz w:val="28"/>
          <w:szCs w:val="20"/>
          <w:lang w:eastAsia="zh-CN"/>
        </w:rPr>
        <w:t>the</w:t>
      </w:r>
      <w:r w:rsidR="0076541E">
        <w:rPr>
          <w:rFonts w:ascii="Times New Roman" w:eastAsia="宋体" w:hAnsi="Times New Roman" w:hint="eastAsia"/>
          <w:color w:val="000000"/>
          <w:sz w:val="28"/>
          <w:szCs w:val="20"/>
          <w:lang w:eastAsia="zh-CN"/>
        </w:rPr>
        <w:t xml:space="preserve"> policies (policies can be pre-configured in the vehicle service centre, such as </w:t>
      </w:r>
      <w:r w:rsidR="007E427C">
        <w:rPr>
          <w:rFonts w:ascii="Times New Roman" w:eastAsia="宋体" w:hAnsi="Times New Roman" w:hint="eastAsia"/>
          <w:color w:val="000000"/>
          <w:sz w:val="28"/>
          <w:szCs w:val="20"/>
          <w:lang w:eastAsia="zh-CN"/>
        </w:rPr>
        <w:t xml:space="preserve">maximize </w:t>
      </w:r>
      <w:proofErr w:type="spellStart"/>
      <w:r w:rsidR="00805EB1" w:rsidRPr="00FF4777">
        <w:rPr>
          <w:rFonts w:ascii="Times New Roman" w:eastAsia="宋体" w:hAnsi="Times New Roman"/>
          <w:sz w:val="28"/>
          <w:szCs w:val="20"/>
          <w:lang w:eastAsia="zh-CN"/>
        </w:rPr>
        <w:t>flowrate</w:t>
      </w:r>
      <w:proofErr w:type="spellEnd"/>
      <w:r w:rsidR="00805EB1">
        <w:rPr>
          <w:rFonts w:ascii="Times New Roman" w:eastAsia="宋体" w:hAnsi="Times New Roman" w:hint="eastAsia"/>
          <w:sz w:val="28"/>
          <w:szCs w:val="20"/>
          <w:lang w:eastAsia="zh-CN"/>
        </w:rPr>
        <w:t xml:space="preserve"> policy</w:t>
      </w:r>
      <w:r w:rsidR="0076541E">
        <w:rPr>
          <w:rFonts w:ascii="Times New Roman" w:eastAsia="宋体" w:hAnsi="Times New Roman" w:hint="eastAsia"/>
          <w:color w:val="000000"/>
          <w:sz w:val="28"/>
          <w:szCs w:val="20"/>
          <w:lang w:eastAsia="zh-CN"/>
        </w:rPr>
        <w:t>)</w:t>
      </w:r>
      <w:r w:rsidR="007E427C">
        <w:rPr>
          <w:rFonts w:ascii="Times New Roman" w:eastAsia="宋体" w:hAnsi="Times New Roman" w:hint="eastAsia"/>
          <w:color w:val="000000"/>
          <w:sz w:val="28"/>
          <w:szCs w:val="20"/>
          <w:lang w:eastAsia="zh-CN"/>
        </w:rPr>
        <w:t xml:space="preserve">, the vehicle service centre </w:t>
      </w:r>
      <w:r w:rsidR="0074320E">
        <w:rPr>
          <w:rFonts w:ascii="Times New Roman" w:eastAsia="宋体" w:hAnsi="Times New Roman" w:hint="eastAsia"/>
          <w:color w:val="000000"/>
          <w:sz w:val="28"/>
          <w:szCs w:val="20"/>
          <w:lang w:eastAsia="zh-CN"/>
        </w:rPr>
        <w:t>re-compute the new traffic lights timing policy.</w:t>
      </w:r>
      <w:r w:rsidR="00AC12D7">
        <w:rPr>
          <w:rFonts w:ascii="Times New Roman" w:eastAsia="宋体" w:hAnsi="Times New Roman" w:hint="eastAsia"/>
          <w:color w:val="000000"/>
          <w:sz w:val="28"/>
          <w:szCs w:val="20"/>
          <w:lang w:eastAsia="zh-CN"/>
        </w:rPr>
        <w:t xml:space="preserve"> (Noted: as it is not possible for the vehicle service </w:t>
      </w:r>
      <w:r w:rsidR="00AC12D7">
        <w:rPr>
          <w:rFonts w:ascii="Times New Roman" w:eastAsiaTheme="minorEastAsia" w:hAnsi="Times New Roman" w:hint="eastAsia"/>
          <w:sz w:val="28"/>
          <w:szCs w:val="20"/>
          <w:lang w:val="en-US" w:eastAsia="zh-CN"/>
        </w:rPr>
        <w:t>c</w:t>
      </w:r>
      <w:r w:rsidR="00AC12D7" w:rsidRPr="005F70F3">
        <w:rPr>
          <w:rFonts w:ascii="Times New Roman" w:eastAsiaTheme="minorEastAsia" w:hAnsi="Times New Roman"/>
          <w:sz w:val="28"/>
          <w:szCs w:val="20"/>
          <w:lang w:val="en-US" w:eastAsia="zh-CN"/>
        </w:rPr>
        <w:t>entre</w:t>
      </w:r>
      <w:r w:rsidR="00AC12D7">
        <w:rPr>
          <w:rFonts w:ascii="Times New Roman" w:eastAsiaTheme="minorEastAsia" w:hAnsi="Times New Roman" w:hint="eastAsia"/>
          <w:sz w:val="28"/>
          <w:szCs w:val="20"/>
          <w:lang w:val="en-US" w:eastAsia="zh-CN"/>
        </w:rPr>
        <w:t xml:space="preserve"> to compute all the vehicle</w:t>
      </w:r>
      <w:r w:rsidR="005400DC">
        <w:rPr>
          <w:rFonts w:ascii="Times New Roman" w:eastAsiaTheme="minorEastAsia" w:hAnsi="Times New Roman" w:hint="eastAsia"/>
          <w:sz w:val="28"/>
          <w:szCs w:val="20"/>
          <w:lang w:val="en-US" w:eastAsia="zh-CN"/>
        </w:rPr>
        <w:t>s</w:t>
      </w:r>
      <w:r w:rsidR="00AC12D7">
        <w:rPr>
          <w:rFonts w:ascii="Times New Roman" w:eastAsiaTheme="minorEastAsia" w:hAnsi="Times New Roman" w:hint="eastAsia"/>
          <w:sz w:val="28"/>
          <w:szCs w:val="20"/>
          <w:lang w:val="en-US" w:eastAsia="zh-CN"/>
        </w:rPr>
        <w:t xml:space="preserve"> data,</w:t>
      </w:r>
      <w:r w:rsidR="005400DC">
        <w:rPr>
          <w:rFonts w:ascii="Times New Roman" w:eastAsiaTheme="minorEastAsia" w:hAnsi="Times New Roman" w:hint="eastAsia"/>
          <w:sz w:val="28"/>
          <w:szCs w:val="20"/>
          <w:lang w:val="en-US" w:eastAsia="zh-CN"/>
        </w:rPr>
        <w:t xml:space="preserve"> it should have some </w:t>
      </w:r>
      <w:r w:rsidR="005400DC">
        <w:rPr>
          <w:rFonts w:ascii="Times New Roman" w:eastAsiaTheme="minorEastAsia" w:hAnsi="Times New Roman"/>
          <w:sz w:val="28"/>
          <w:szCs w:val="20"/>
          <w:lang w:val="en-US" w:eastAsia="zh-CN"/>
        </w:rPr>
        <w:t>query</w:t>
      </w:r>
      <w:r w:rsidR="005400DC">
        <w:rPr>
          <w:rFonts w:ascii="Times New Roman" w:eastAsiaTheme="minorEastAsia" w:hAnsi="Times New Roman" w:hint="eastAsia"/>
          <w:sz w:val="28"/>
          <w:szCs w:val="20"/>
          <w:lang w:val="en-US" w:eastAsia="zh-CN"/>
        </w:rPr>
        <w:t xml:space="preserve"> conditions, for example, to compute </w:t>
      </w:r>
      <w:r w:rsidR="005400DC" w:rsidRPr="00CA1640">
        <w:rPr>
          <w:rFonts w:ascii="Times New Roman" w:eastAsia="宋体" w:hAnsi="Times New Roman" w:hint="eastAsia"/>
          <w:color w:val="000000"/>
          <w:sz w:val="28"/>
          <w:szCs w:val="20"/>
          <w:lang w:eastAsia="zh-CN"/>
        </w:rPr>
        <w:t xml:space="preserve">all the vehicles data </w:t>
      </w:r>
      <w:r w:rsidR="005400DC">
        <w:rPr>
          <w:rFonts w:ascii="Times New Roman" w:eastAsia="宋体" w:hAnsi="Times New Roman" w:hint="eastAsia"/>
          <w:color w:val="000000"/>
          <w:sz w:val="28"/>
          <w:szCs w:val="20"/>
          <w:lang w:eastAsia="zh-CN"/>
        </w:rPr>
        <w:t>with</w:t>
      </w:r>
      <w:r w:rsidR="005400DC" w:rsidRPr="00CA1640">
        <w:rPr>
          <w:rFonts w:ascii="Times New Roman" w:eastAsia="宋体" w:hAnsi="Times New Roman" w:hint="eastAsia"/>
          <w:color w:val="000000"/>
          <w:sz w:val="28"/>
          <w:szCs w:val="20"/>
          <w:lang w:eastAsia="zh-CN"/>
        </w:rPr>
        <w:t>in a radius</w:t>
      </w:r>
      <w:r w:rsidR="005400DC">
        <w:rPr>
          <w:rFonts w:ascii="Times New Roman" w:eastAsia="宋体" w:hAnsi="Times New Roman" w:hint="eastAsia"/>
          <w:color w:val="000000"/>
          <w:sz w:val="28"/>
          <w:szCs w:val="20"/>
          <w:lang w:eastAsia="zh-CN"/>
        </w:rPr>
        <w:t xml:space="preserve">. The </w:t>
      </w:r>
      <w:r w:rsidR="005400DC">
        <w:rPr>
          <w:rFonts w:ascii="Times New Roman" w:eastAsia="宋体" w:hAnsi="Times New Roman"/>
          <w:color w:val="000000"/>
          <w:sz w:val="28"/>
          <w:szCs w:val="20"/>
          <w:lang w:eastAsia="zh-CN"/>
        </w:rPr>
        <w:t>radius</w:t>
      </w:r>
      <w:r w:rsidR="005400DC">
        <w:rPr>
          <w:rFonts w:ascii="Times New Roman" w:eastAsia="宋体" w:hAnsi="Times New Roman" w:hint="eastAsia"/>
          <w:color w:val="000000"/>
          <w:sz w:val="28"/>
          <w:szCs w:val="20"/>
          <w:lang w:eastAsia="zh-CN"/>
        </w:rPr>
        <w:t xml:space="preserve"> can be both fixed and dynamically according to the flowrate</w:t>
      </w:r>
      <w:r w:rsidR="00AC12D7">
        <w:rPr>
          <w:rFonts w:ascii="Times New Roman" w:eastAsia="宋体" w:hAnsi="Times New Roman" w:hint="eastAsia"/>
          <w:color w:val="000000"/>
          <w:sz w:val="28"/>
          <w:szCs w:val="20"/>
          <w:lang w:eastAsia="zh-CN"/>
        </w:rPr>
        <w:t>)</w:t>
      </w:r>
    </w:p>
    <w:p w:rsidR="0074320E" w:rsidRPr="0074320E" w:rsidRDefault="0074320E" w:rsidP="000024B0">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color w:val="000000"/>
          <w:sz w:val="28"/>
          <w:szCs w:val="20"/>
          <w:lang w:eastAsia="zh-CN"/>
        </w:rPr>
        <w:t xml:space="preserve">The vehicle service </w:t>
      </w:r>
      <w:r>
        <w:rPr>
          <w:rFonts w:ascii="Times New Roman" w:eastAsiaTheme="minorEastAsia" w:hAnsi="Times New Roman" w:hint="eastAsia"/>
          <w:sz w:val="28"/>
          <w:szCs w:val="20"/>
          <w:lang w:val="en-US" w:eastAsia="zh-CN"/>
        </w:rPr>
        <w:t>c</w:t>
      </w:r>
      <w:r w:rsidRPr="005F70F3">
        <w:rPr>
          <w:rFonts w:ascii="Times New Roman" w:eastAsiaTheme="minorEastAsia" w:hAnsi="Times New Roman"/>
          <w:sz w:val="28"/>
          <w:szCs w:val="20"/>
          <w:lang w:val="en-US" w:eastAsia="zh-CN"/>
        </w:rPr>
        <w:t>entre</w:t>
      </w:r>
      <w:r>
        <w:rPr>
          <w:rFonts w:ascii="Times New Roman" w:eastAsiaTheme="minorEastAsia" w:hAnsi="Times New Roman" w:hint="eastAsia"/>
          <w:sz w:val="28"/>
          <w:szCs w:val="20"/>
          <w:lang w:val="en-US" w:eastAsia="zh-CN"/>
        </w:rPr>
        <w:t xml:space="preserve"> sends the new </w:t>
      </w:r>
      <w:r>
        <w:rPr>
          <w:rFonts w:ascii="Times New Roman" w:eastAsia="宋体" w:hAnsi="Times New Roman" w:hint="eastAsia"/>
          <w:color w:val="000000"/>
          <w:sz w:val="28"/>
          <w:szCs w:val="20"/>
          <w:lang w:eastAsia="zh-CN"/>
        </w:rPr>
        <w:t>traffic lights timing policy to traffic lights.</w:t>
      </w:r>
    </w:p>
    <w:p w:rsidR="0074320E" w:rsidRPr="003C69BC" w:rsidRDefault="0074320E" w:rsidP="000024B0">
      <w:pPr>
        <w:keepNext/>
        <w:keepLines/>
        <w:numPr>
          <w:ilvl w:val="0"/>
          <w:numId w:val="42"/>
        </w:numPr>
        <w:tabs>
          <w:tab w:val="clear" w:pos="284"/>
        </w:tabs>
        <w:overflowPunct w:val="0"/>
        <w:autoSpaceDE w:val="0"/>
        <w:autoSpaceDN w:val="0"/>
        <w:adjustRightInd w:val="0"/>
        <w:spacing w:before="0" w:after="180"/>
        <w:textAlignment w:val="baseline"/>
        <w:outlineLvl w:val="1"/>
        <w:rPr>
          <w:rFonts w:ascii="Times New Roman" w:eastAsia="Times New Roman" w:hAnsi="Times New Roman"/>
          <w:sz w:val="28"/>
          <w:szCs w:val="20"/>
        </w:rPr>
      </w:pPr>
      <w:r>
        <w:rPr>
          <w:rFonts w:ascii="Times New Roman" w:eastAsia="宋体" w:hAnsi="Times New Roman" w:hint="eastAsia"/>
          <w:color w:val="000000"/>
          <w:sz w:val="28"/>
          <w:szCs w:val="20"/>
          <w:lang w:eastAsia="zh-CN"/>
        </w:rPr>
        <w:t>Traffic lights</w:t>
      </w:r>
      <w:r w:rsidR="00EF436C">
        <w:rPr>
          <w:rFonts w:ascii="Times New Roman" w:eastAsia="宋体" w:hAnsi="Times New Roman" w:hint="eastAsia"/>
          <w:color w:val="000000"/>
          <w:sz w:val="28"/>
          <w:szCs w:val="20"/>
          <w:lang w:eastAsia="zh-CN"/>
        </w:rPr>
        <w:t xml:space="preserve"> control</w:t>
      </w:r>
      <w:r>
        <w:rPr>
          <w:rFonts w:ascii="Times New Roman" w:eastAsia="宋体" w:hAnsi="Times New Roman" w:hint="eastAsia"/>
          <w:color w:val="000000"/>
          <w:sz w:val="28"/>
          <w:szCs w:val="20"/>
          <w:lang w:eastAsia="zh-CN"/>
        </w:rPr>
        <w:t xml:space="preserve"> the vehicles </w:t>
      </w:r>
      <w:proofErr w:type="spellStart"/>
      <w:r w:rsidRPr="00FF4777">
        <w:rPr>
          <w:rFonts w:ascii="Times New Roman" w:eastAsia="宋体" w:hAnsi="Times New Roman"/>
          <w:sz w:val="28"/>
          <w:szCs w:val="20"/>
          <w:lang w:eastAsia="zh-CN"/>
        </w:rPr>
        <w:t>flowrate</w:t>
      </w:r>
      <w:proofErr w:type="spellEnd"/>
      <w:r>
        <w:rPr>
          <w:rFonts w:ascii="Times New Roman" w:eastAsia="宋体" w:hAnsi="Times New Roman" w:hint="eastAsia"/>
          <w:sz w:val="28"/>
          <w:szCs w:val="20"/>
          <w:lang w:eastAsia="zh-CN"/>
        </w:rPr>
        <w:t xml:space="preserve"> according to the new policy.</w:t>
      </w:r>
    </w:p>
    <w:p w:rsidR="003C69BC" w:rsidRPr="002B0957" w:rsidRDefault="003C69BC" w:rsidP="00674DDF">
      <w:pPr>
        <w:keepNext/>
        <w:keepLines/>
        <w:tabs>
          <w:tab w:val="clear" w:pos="284"/>
        </w:tabs>
        <w:overflowPunct w:val="0"/>
        <w:autoSpaceDE w:val="0"/>
        <w:autoSpaceDN w:val="0"/>
        <w:adjustRightInd w:val="0"/>
        <w:spacing w:before="0" w:after="180"/>
        <w:ind w:left="1846"/>
        <w:textAlignment w:val="baseline"/>
        <w:outlineLvl w:val="1"/>
        <w:rPr>
          <w:rFonts w:ascii="Times New Roman" w:eastAsia="Times New Roman" w:hAnsi="Times New Roman"/>
          <w:sz w:val="28"/>
          <w:szCs w:val="20"/>
        </w:rPr>
      </w:pPr>
    </w:p>
    <w:p w:rsidR="00CB3153" w:rsidRPr="007F29F4" w:rsidRDefault="00CB3153" w:rsidP="00CB3153">
      <w:pPr>
        <w:keepNext/>
        <w:keepLines/>
        <w:tabs>
          <w:tab w:val="clear" w:pos="284"/>
        </w:tabs>
        <w:overflowPunct w:val="0"/>
        <w:autoSpaceDE w:val="0"/>
        <w:autoSpaceDN w:val="0"/>
        <w:adjustRightInd w:val="0"/>
        <w:spacing w:before="0" w:after="180"/>
        <w:textAlignment w:val="baseline"/>
        <w:outlineLvl w:val="2"/>
        <w:rPr>
          <w:rFonts w:ascii="Times New Roman" w:eastAsia="Times New Roman" w:hAnsi="Times New Roman"/>
          <w:color w:val="000000"/>
          <w:sz w:val="28"/>
          <w:szCs w:val="20"/>
        </w:rPr>
      </w:pPr>
    </w:p>
    <w:p w:rsidR="00FA2503" w:rsidRPr="00D5184E" w:rsidRDefault="00FA2503"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sidRPr="00D5184E">
        <w:rPr>
          <w:rFonts w:ascii="Times New Roman" w:eastAsia="Times New Roman" w:hAnsi="Times New Roman"/>
          <w:b/>
          <w:sz w:val="28"/>
          <w:szCs w:val="20"/>
        </w:rPr>
        <w:t>Post-condition</w:t>
      </w:r>
      <w:r w:rsidRPr="00D5184E">
        <w:rPr>
          <w:rFonts w:ascii="Times New Roman" w:eastAsia="Times New Roman" w:hAnsi="Times New Roman"/>
          <w:b/>
          <w:sz w:val="28"/>
          <w:szCs w:val="20"/>
          <w:lang w:val="en-US"/>
        </w:rPr>
        <w:t xml:space="preserve">s </w:t>
      </w:r>
      <w:r w:rsidRPr="002F1C0E">
        <w:rPr>
          <w:rFonts w:ascii="Times New Roman" w:eastAsia="Times New Roman" w:hAnsi="Times New Roman"/>
          <w:sz w:val="28"/>
          <w:szCs w:val="20"/>
          <w:lang w:val="en-US"/>
        </w:rPr>
        <w:t>(if any)</w:t>
      </w:r>
    </w:p>
    <w:p w:rsidR="00AA6996" w:rsidRPr="00CC707A" w:rsidRDefault="009A78E0" w:rsidP="0021775D">
      <w:pPr>
        <w:keepNext/>
        <w:keepLines/>
        <w:tabs>
          <w:tab w:val="clear" w:pos="284"/>
        </w:tabs>
        <w:overflowPunct w:val="0"/>
        <w:autoSpaceDE w:val="0"/>
        <w:autoSpaceDN w:val="0"/>
        <w:adjustRightInd w:val="0"/>
        <w:spacing w:before="0" w:after="180"/>
        <w:ind w:left="1754"/>
        <w:textAlignment w:val="baseline"/>
        <w:outlineLvl w:val="2"/>
        <w:rPr>
          <w:rFonts w:ascii="Times New Roman" w:hAnsi="Times New Roman"/>
          <w:i/>
          <w:sz w:val="28"/>
          <w:szCs w:val="20"/>
          <w:lang w:eastAsia="ko-KR"/>
        </w:rPr>
      </w:pPr>
      <w:proofErr w:type="gramStart"/>
      <w:r>
        <w:rPr>
          <w:rFonts w:ascii="Times New Roman" w:eastAsia="宋体" w:hAnsi="Times New Roman" w:hint="eastAsia"/>
          <w:sz w:val="28"/>
          <w:szCs w:val="20"/>
          <w:lang w:eastAsia="zh-CN"/>
        </w:rPr>
        <w:t>NONE</w:t>
      </w:r>
      <w:r w:rsidR="00BF2B2B" w:rsidRPr="00BF2B2B">
        <w:rPr>
          <w:rFonts w:ascii="Times New Roman" w:eastAsia="宋体" w:hAnsi="Times New Roman"/>
          <w:sz w:val="28"/>
          <w:szCs w:val="20"/>
          <w:lang w:eastAsia="zh-CN"/>
        </w:rPr>
        <w:t>.</w:t>
      </w:r>
      <w:proofErr w:type="gramEnd"/>
    </w:p>
    <w:p w:rsidR="00025EAA" w:rsidRPr="0021775D" w:rsidRDefault="00FA2503" w:rsidP="0021775D">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宋体" w:hAnsi="Times New Roman"/>
          <w:noProof/>
          <w:sz w:val="28"/>
          <w:szCs w:val="20"/>
          <w:lang w:val="en-US" w:eastAsia="zh-CN"/>
        </w:rPr>
      </w:pPr>
      <w:r w:rsidRPr="00D5184E">
        <w:rPr>
          <w:rFonts w:ascii="Times New Roman" w:eastAsia="Times New Roman" w:hAnsi="Times New Roman"/>
          <w:b/>
          <w:sz w:val="28"/>
          <w:szCs w:val="20"/>
        </w:rPr>
        <w:t>High Level Illustration</w:t>
      </w:r>
      <w:r w:rsidRPr="00D5184E">
        <w:rPr>
          <w:rFonts w:ascii="Times New Roman" w:eastAsia="Times New Roman" w:hAnsi="Times New Roman"/>
          <w:b/>
          <w:sz w:val="28"/>
          <w:szCs w:val="20"/>
          <w:lang w:val="en-US"/>
        </w:rPr>
        <w:t xml:space="preserve"> (</w:t>
      </w:r>
      <w:r w:rsidRPr="002F1C0E">
        <w:rPr>
          <w:rFonts w:ascii="Times New Roman" w:eastAsia="Times New Roman" w:hAnsi="Times New Roman"/>
          <w:sz w:val="28"/>
          <w:szCs w:val="20"/>
          <w:lang w:val="en-US"/>
        </w:rPr>
        <w:t>as applicable)</w:t>
      </w:r>
    </w:p>
    <w:p w:rsidR="00E9388C" w:rsidRPr="00E9388C" w:rsidRDefault="00E9388C" w:rsidP="00E9388C">
      <w:pPr>
        <w:pStyle w:val="a"/>
        <w:numPr>
          <w:ilvl w:val="0"/>
          <w:numId w:val="0"/>
        </w:numPr>
        <w:tabs>
          <w:tab w:val="clear" w:pos="284"/>
        </w:tabs>
        <w:spacing w:before="0"/>
        <w:ind w:left="668"/>
        <w:rPr>
          <w:rFonts w:ascii="宋体" w:eastAsia="宋体" w:hAnsi="宋体" w:cs="宋体"/>
          <w:lang w:val="en-US" w:eastAsia="zh-CN"/>
        </w:rPr>
      </w:pPr>
      <w:r>
        <w:rPr>
          <w:noProof/>
          <w:lang w:val="en-US" w:eastAsia="zh-CN"/>
        </w:rPr>
        <w:lastRenderedPageBreak/>
        <w:drawing>
          <wp:inline distT="0" distB="0" distL="0" distR="0">
            <wp:extent cx="4886469" cy="3162300"/>
            <wp:effectExtent l="19050" t="0" r="9381" b="0"/>
            <wp:docPr id="1" name="图片 1" descr="C:\Users\cmri\AppData\Roaming\Tencent\Users\49293852\QQ\WinTemp\RichOle\5]UE02CMIHH`5P5TTLX6FJ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ri\AppData\Roaming\Tencent\Users\49293852\QQ\WinTemp\RichOle\5]UE02CMIHH`5P5TTLX6FJB.png"/>
                    <pic:cNvPicPr>
                      <a:picLocks noChangeAspect="1" noChangeArrowheads="1"/>
                    </pic:cNvPicPr>
                  </pic:nvPicPr>
                  <pic:blipFill>
                    <a:blip r:embed="rId9" cstate="print"/>
                    <a:srcRect/>
                    <a:stretch>
                      <a:fillRect/>
                    </a:stretch>
                  </pic:blipFill>
                  <pic:spPr bwMode="auto">
                    <a:xfrm>
                      <a:off x="0" y="0"/>
                      <a:ext cx="4886469" cy="3162300"/>
                    </a:xfrm>
                    <a:prstGeom prst="rect">
                      <a:avLst/>
                    </a:prstGeom>
                    <a:noFill/>
                    <a:ln w="9525">
                      <a:noFill/>
                      <a:miter lim="800000"/>
                      <a:headEnd/>
                      <a:tailEnd/>
                    </a:ln>
                  </pic:spPr>
                </pic:pic>
              </a:graphicData>
            </a:graphic>
          </wp:inline>
        </w:drawing>
      </w:r>
    </w:p>
    <w:p w:rsidR="00B43D0B" w:rsidRDefault="00B43D0B">
      <w:pPr>
        <w:jc w:val="center"/>
        <w:rPr>
          <w:rFonts w:ascii="宋体" w:eastAsia="宋体" w:hAnsi="宋体" w:cs="宋体"/>
          <w:lang w:val="en-US" w:eastAsia="zh-CN"/>
        </w:rPr>
      </w:pPr>
    </w:p>
    <w:p w:rsidR="00AA6996" w:rsidRDefault="00AA6996" w:rsidP="00F45AD1">
      <w:pPr>
        <w:keepNext/>
        <w:keepLines/>
        <w:tabs>
          <w:tab w:val="clear" w:pos="284"/>
        </w:tabs>
        <w:overflowPunct w:val="0"/>
        <w:autoSpaceDE w:val="0"/>
        <w:autoSpaceDN w:val="0"/>
        <w:adjustRightInd w:val="0"/>
        <w:spacing w:before="0" w:after="180"/>
        <w:textAlignment w:val="baseline"/>
        <w:outlineLvl w:val="2"/>
        <w:rPr>
          <w:rFonts w:ascii="Times New Roman" w:hAnsi="Times New Roman"/>
          <w:noProof/>
          <w:sz w:val="28"/>
          <w:szCs w:val="20"/>
          <w:lang w:val="en-US" w:eastAsia="ko-KR"/>
        </w:rPr>
      </w:pPr>
    </w:p>
    <w:p w:rsidR="00FA2503" w:rsidRPr="00184194" w:rsidRDefault="00FA2503" w:rsidP="00FA2503">
      <w:pPr>
        <w:keepNext/>
        <w:keepLines/>
        <w:numPr>
          <w:ilvl w:val="1"/>
          <w:numId w:val="14"/>
        </w:numPr>
        <w:tabs>
          <w:tab w:val="clear" w:pos="284"/>
        </w:tabs>
        <w:overflowPunct w:val="0"/>
        <w:autoSpaceDE w:val="0"/>
        <w:autoSpaceDN w:val="0"/>
        <w:adjustRightInd w:val="0"/>
        <w:spacing w:before="0" w:after="180"/>
        <w:ind w:left="1426" w:hanging="706"/>
        <w:textAlignment w:val="baseline"/>
        <w:outlineLvl w:val="1"/>
        <w:rPr>
          <w:rFonts w:ascii="Times New Roman" w:eastAsia="Times New Roman" w:hAnsi="Times New Roman"/>
          <w:b/>
          <w:sz w:val="28"/>
          <w:szCs w:val="20"/>
        </w:rPr>
      </w:pPr>
      <w:r>
        <w:rPr>
          <w:rFonts w:ascii="Times New Roman" w:eastAsia="Times New Roman" w:hAnsi="Times New Roman"/>
          <w:b/>
          <w:sz w:val="28"/>
          <w:szCs w:val="20"/>
          <w:lang w:val="en-US"/>
        </w:rPr>
        <w:t>Potential requirements (as applicable)</w:t>
      </w:r>
    </w:p>
    <w:p w:rsidR="00D84541" w:rsidRPr="00CA1640" w:rsidRDefault="00D84541" w:rsidP="00D84541">
      <w:pPr>
        <w:pStyle w:val="a"/>
        <w:numPr>
          <w:ilvl w:val="0"/>
          <w:numId w:val="43"/>
        </w:numPr>
        <w:tabs>
          <w:tab w:val="clear" w:pos="284"/>
          <w:tab w:val="left" w:pos="709"/>
        </w:tabs>
        <w:spacing w:before="0" w:after="180"/>
        <w:contextualSpacing w:val="0"/>
        <w:rPr>
          <w:rFonts w:ascii="Times New Roman" w:eastAsia="宋体" w:hAnsi="Times New Roman"/>
          <w:color w:val="000000"/>
          <w:sz w:val="28"/>
          <w:szCs w:val="20"/>
          <w:lang w:eastAsia="zh-CN"/>
        </w:rPr>
      </w:pPr>
      <w:r w:rsidRPr="00CA1640">
        <w:rPr>
          <w:rFonts w:ascii="Times New Roman" w:eastAsia="宋体" w:hAnsi="Times New Roman"/>
          <w:color w:val="000000"/>
          <w:sz w:val="28"/>
          <w:szCs w:val="20"/>
          <w:lang w:eastAsia="zh-CN"/>
        </w:rPr>
        <w:t xml:space="preserve">The M2M </w:t>
      </w:r>
      <w:r w:rsidRPr="00CA1640">
        <w:rPr>
          <w:rFonts w:ascii="Times New Roman" w:eastAsia="宋体" w:hAnsi="Times New Roman" w:hint="eastAsia"/>
          <w:color w:val="000000"/>
          <w:sz w:val="28"/>
          <w:szCs w:val="20"/>
          <w:lang w:eastAsia="zh-CN"/>
        </w:rPr>
        <w:t>service platform</w:t>
      </w:r>
      <w:r w:rsidRPr="00CA1640">
        <w:rPr>
          <w:rFonts w:ascii="Times New Roman" w:eastAsia="宋体" w:hAnsi="Times New Roman"/>
          <w:color w:val="000000"/>
          <w:sz w:val="28"/>
          <w:szCs w:val="20"/>
          <w:lang w:eastAsia="zh-CN"/>
        </w:rPr>
        <w:t xml:space="preserve"> shall enable the </w:t>
      </w:r>
      <w:r w:rsidRPr="00CA1640">
        <w:rPr>
          <w:rFonts w:ascii="Times New Roman" w:eastAsia="宋体" w:hAnsi="Times New Roman" w:hint="eastAsia"/>
          <w:color w:val="000000"/>
          <w:sz w:val="28"/>
          <w:szCs w:val="20"/>
          <w:lang w:eastAsia="zh-CN"/>
        </w:rPr>
        <w:t xml:space="preserve">data exchange between </w:t>
      </w:r>
      <w:r w:rsidRPr="00CA1640">
        <w:rPr>
          <w:rFonts w:ascii="Times New Roman" w:eastAsia="宋体" w:hAnsi="Times New Roman"/>
          <w:color w:val="000000"/>
          <w:sz w:val="28"/>
          <w:szCs w:val="20"/>
          <w:lang w:eastAsia="zh-CN"/>
        </w:rPr>
        <w:t xml:space="preserve">M2M Devices </w:t>
      </w:r>
      <w:r w:rsidRPr="00CA1640">
        <w:rPr>
          <w:rFonts w:ascii="Times New Roman" w:eastAsia="宋体" w:hAnsi="Times New Roman" w:hint="eastAsia"/>
          <w:color w:val="000000"/>
          <w:sz w:val="28"/>
          <w:szCs w:val="20"/>
          <w:lang w:eastAsia="zh-CN"/>
        </w:rPr>
        <w:t>and</w:t>
      </w:r>
      <w:r w:rsidRPr="00CA1640">
        <w:rPr>
          <w:rFonts w:ascii="Times New Roman" w:eastAsia="宋体" w:hAnsi="Times New Roman"/>
          <w:color w:val="000000"/>
          <w:sz w:val="28"/>
          <w:szCs w:val="20"/>
          <w:lang w:eastAsia="zh-CN"/>
        </w:rPr>
        <w:t xml:space="preserve"> M2M application </w:t>
      </w:r>
      <w:r>
        <w:rPr>
          <w:rFonts w:ascii="Times New Roman" w:eastAsia="宋体" w:hAnsi="Times New Roman" w:hint="eastAsia"/>
          <w:color w:val="000000"/>
          <w:sz w:val="28"/>
          <w:szCs w:val="20"/>
          <w:lang w:eastAsia="zh-CN"/>
        </w:rPr>
        <w:t>with</w:t>
      </w:r>
      <w:r w:rsidRPr="00CA1640">
        <w:rPr>
          <w:rFonts w:ascii="Times New Roman" w:eastAsia="宋体" w:hAnsi="Times New Roman" w:hint="eastAsia"/>
          <w:color w:val="000000"/>
          <w:sz w:val="28"/>
          <w:szCs w:val="20"/>
          <w:lang w:eastAsia="zh-CN"/>
        </w:rPr>
        <w:t xml:space="preserve"> </w:t>
      </w:r>
      <w:r w:rsidRPr="00CA1640">
        <w:rPr>
          <w:rFonts w:ascii="Times New Roman" w:eastAsia="宋体" w:hAnsi="Times New Roman"/>
          <w:color w:val="000000"/>
          <w:sz w:val="28"/>
          <w:szCs w:val="20"/>
          <w:lang w:eastAsia="zh-CN"/>
        </w:rPr>
        <w:t>query</w:t>
      </w:r>
      <w:r w:rsidRPr="00CA1640">
        <w:rPr>
          <w:rFonts w:ascii="Times New Roman" w:eastAsia="宋体" w:hAnsi="Times New Roman" w:hint="eastAsia"/>
          <w:color w:val="000000"/>
          <w:sz w:val="28"/>
          <w:szCs w:val="20"/>
          <w:lang w:eastAsia="zh-CN"/>
        </w:rPr>
        <w:t xml:space="preserve"> condition (for example, all the vehicles data </w:t>
      </w:r>
      <w:r>
        <w:rPr>
          <w:rFonts w:ascii="Times New Roman" w:eastAsia="宋体" w:hAnsi="Times New Roman" w:hint="eastAsia"/>
          <w:color w:val="000000"/>
          <w:sz w:val="28"/>
          <w:szCs w:val="20"/>
          <w:lang w:eastAsia="zh-CN"/>
        </w:rPr>
        <w:t>with</w:t>
      </w:r>
      <w:r w:rsidRPr="00CA1640">
        <w:rPr>
          <w:rFonts w:ascii="Times New Roman" w:eastAsia="宋体" w:hAnsi="Times New Roman" w:hint="eastAsia"/>
          <w:color w:val="000000"/>
          <w:sz w:val="28"/>
          <w:szCs w:val="20"/>
          <w:lang w:eastAsia="zh-CN"/>
        </w:rPr>
        <w:t>in a radius)</w:t>
      </w:r>
      <w:r w:rsidRPr="00CA1640">
        <w:rPr>
          <w:rFonts w:ascii="Times New Roman" w:eastAsia="宋体" w:hAnsi="Times New Roman"/>
          <w:color w:val="000000"/>
          <w:sz w:val="28"/>
          <w:szCs w:val="20"/>
          <w:lang w:eastAsia="zh-CN"/>
        </w:rPr>
        <w:t>.</w:t>
      </w:r>
      <w:r w:rsidRPr="00CA1640">
        <w:rPr>
          <w:rFonts w:ascii="Times New Roman" w:eastAsia="宋体" w:hAnsi="Times New Roman" w:hint="eastAsia"/>
          <w:color w:val="000000"/>
          <w:sz w:val="28"/>
          <w:szCs w:val="20"/>
          <w:lang w:eastAsia="zh-CN"/>
        </w:rPr>
        <w:t xml:space="preserve"> </w:t>
      </w:r>
    </w:p>
    <w:p w:rsidR="00D84541" w:rsidRPr="00CA1640" w:rsidRDefault="00D84541" w:rsidP="00D84541">
      <w:pPr>
        <w:pStyle w:val="a"/>
        <w:numPr>
          <w:ilvl w:val="0"/>
          <w:numId w:val="43"/>
        </w:numPr>
        <w:tabs>
          <w:tab w:val="clear" w:pos="284"/>
          <w:tab w:val="left" w:pos="709"/>
        </w:tabs>
        <w:spacing w:before="0" w:after="180"/>
        <w:contextualSpacing w:val="0"/>
        <w:rPr>
          <w:rFonts w:ascii="Times New Roman" w:eastAsia="宋体" w:hAnsi="Times New Roman"/>
          <w:color w:val="000000"/>
          <w:sz w:val="28"/>
          <w:szCs w:val="20"/>
          <w:lang w:eastAsia="zh-CN"/>
        </w:rPr>
      </w:pPr>
      <w:r w:rsidRPr="00CA1640">
        <w:rPr>
          <w:rFonts w:ascii="Times New Roman" w:eastAsia="宋体" w:hAnsi="Times New Roman"/>
          <w:color w:val="000000"/>
          <w:sz w:val="28"/>
          <w:szCs w:val="20"/>
          <w:lang w:eastAsia="zh-CN"/>
        </w:rPr>
        <w:t xml:space="preserve">The M2M </w:t>
      </w:r>
      <w:r w:rsidRPr="00CA1640">
        <w:rPr>
          <w:rFonts w:ascii="Times New Roman" w:eastAsia="宋体" w:hAnsi="Times New Roman" w:hint="eastAsia"/>
          <w:color w:val="000000"/>
          <w:sz w:val="28"/>
          <w:szCs w:val="20"/>
          <w:lang w:eastAsia="zh-CN"/>
        </w:rPr>
        <w:t xml:space="preserve">service platform can real-time monitor the vehicles </w:t>
      </w:r>
      <w:proofErr w:type="spellStart"/>
      <w:r w:rsidRPr="00CA1640">
        <w:rPr>
          <w:rFonts w:ascii="Times New Roman" w:eastAsia="宋体" w:hAnsi="Times New Roman" w:hint="eastAsia"/>
          <w:color w:val="000000"/>
          <w:sz w:val="28"/>
          <w:szCs w:val="20"/>
          <w:lang w:eastAsia="zh-CN"/>
        </w:rPr>
        <w:t>flowrate</w:t>
      </w:r>
      <w:proofErr w:type="spellEnd"/>
      <w:r w:rsidRPr="00CA1640">
        <w:rPr>
          <w:rFonts w:ascii="Times New Roman" w:eastAsia="宋体" w:hAnsi="Times New Roman" w:hint="eastAsia"/>
          <w:color w:val="000000"/>
          <w:sz w:val="28"/>
          <w:szCs w:val="20"/>
          <w:lang w:eastAsia="zh-CN"/>
        </w:rPr>
        <w:t xml:space="preserve"> and analyze</w:t>
      </w:r>
    </w:p>
    <w:p w:rsidR="00D84541" w:rsidRDefault="00D84541" w:rsidP="00D84541">
      <w:pPr>
        <w:pStyle w:val="a"/>
        <w:numPr>
          <w:ilvl w:val="0"/>
          <w:numId w:val="43"/>
        </w:numPr>
        <w:tabs>
          <w:tab w:val="clear" w:pos="284"/>
          <w:tab w:val="left" w:pos="709"/>
        </w:tabs>
        <w:spacing w:before="0" w:after="180"/>
        <w:contextualSpacing w:val="0"/>
        <w:rPr>
          <w:rFonts w:ascii="Times New Roman" w:eastAsia="宋体" w:hAnsi="Times New Roman"/>
          <w:color w:val="000000"/>
          <w:sz w:val="28"/>
          <w:szCs w:val="20"/>
          <w:lang w:eastAsia="zh-CN"/>
        </w:rPr>
      </w:pPr>
      <w:r w:rsidRPr="00CA1640">
        <w:rPr>
          <w:rFonts w:ascii="Times New Roman" w:eastAsia="宋体" w:hAnsi="Times New Roman"/>
          <w:color w:val="000000"/>
          <w:sz w:val="28"/>
          <w:szCs w:val="20"/>
          <w:lang w:eastAsia="zh-CN"/>
        </w:rPr>
        <w:t xml:space="preserve">The M2M </w:t>
      </w:r>
      <w:r w:rsidRPr="00CA1640">
        <w:rPr>
          <w:rFonts w:ascii="Times New Roman" w:eastAsia="宋体" w:hAnsi="Times New Roman" w:hint="eastAsia"/>
          <w:color w:val="000000"/>
          <w:sz w:val="28"/>
          <w:szCs w:val="20"/>
          <w:lang w:eastAsia="zh-CN"/>
        </w:rPr>
        <w:t xml:space="preserve">service platform can also self-determine </w:t>
      </w:r>
      <w:r>
        <w:rPr>
          <w:rFonts w:ascii="Times New Roman" w:eastAsia="宋体" w:hAnsi="Times New Roman" w:hint="eastAsia"/>
          <w:color w:val="000000"/>
          <w:sz w:val="28"/>
          <w:szCs w:val="20"/>
          <w:lang w:eastAsia="zh-CN"/>
        </w:rPr>
        <w:t>which data will be exchanged according to its analyze result</w:t>
      </w:r>
      <w:r w:rsidRPr="00CA1640">
        <w:rPr>
          <w:rFonts w:ascii="Times New Roman" w:eastAsia="宋体" w:hAnsi="Times New Roman" w:hint="eastAsia"/>
          <w:color w:val="000000"/>
          <w:sz w:val="28"/>
          <w:szCs w:val="20"/>
          <w:lang w:eastAsia="zh-CN"/>
        </w:rPr>
        <w:t xml:space="preserve"> (for example, dynamically </w:t>
      </w:r>
      <w:r w:rsidRPr="00CA1640">
        <w:rPr>
          <w:rFonts w:ascii="Times New Roman" w:eastAsia="宋体" w:hAnsi="Times New Roman"/>
          <w:color w:val="000000"/>
          <w:sz w:val="28"/>
          <w:szCs w:val="20"/>
          <w:lang w:eastAsia="zh-CN"/>
        </w:rPr>
        <w:t>determine</w:t>
      </w:r>
      <w:r w:rsidRPr="00CA1640">
        <w:rPr>
          <w:rFonts w:ascii="Times New Roman" w:eastAsia="宋体" w:hAnsi="Times New Roman" w:hint="eastAsia"/>
          <w:color w:val="000000"/>
          <w:sz w:val="28"/>
          <w:szCs w:val="20"/>
          <w:lang w:eastAsia="zh-CN"/>
        </w:rPr>
        <w:t xml:space="preserve"> the radius and </w:t>
      </w:r>
      <w:r w:rsidRPr="00CA1640">
        <w:rPr>
          <w:rFonts w:ascii="Times New Roman" w:eastAsia="宋体" w:hAnsi="Times New Roman"/>
          <w:color w:val="000000"/>
          <w:sz w:val="28"/>
          <w:szCs w:val="20"/>
          <w:lang w:eastAsia="zh-CN"/>
        </w:rPr>
        <w:t>report</w:t>
      </w:r>
      <w:r w:rsidRPr="00CA1640">
        <w:rPr>
          <w:rFonts w:ascii="Times New Roman" w:eastAsia="宋体" w:hAnsi="Times New Roman" w:hint="eastAsia"/>
          <w:color w:val="000000"/>
          <w:sz w:val="28"/>
          <w:szCs w:val="20"/>
          <w:lang w:eastAsia="zh-CN"/>
        </w:rPr>
        <w:t xml:space="preserve"> </w:t>
      </w:r>
      <w:r>
        <w:rPr>
          <w:rFonts w:ascii="Times New Roman" w:eastAsia="宋体" w:hAnsi="Times New Roman" w:hint="eastAsia"/>
          <w:color w:val="000000"/>
          <w:sz w:val="28"/>
          <w:szCs w:val="20"/>
          <w:lang w:eastAsia="zh-CN"/>
        </w:rPr>
        <w:t xml:space="preserve">vehicles </w:t>
      </w:r>
      <w:r w:rsidRPr="00CA1640">
        <w:rPr>
          <w:rFonts w:ascii="Times New Roman" w:eastAsia="宋体" w:hAnsi="Times New Roman" w:hint="eastAsia"/>
          <w:color w:val="000000"/>
          <w:sz w:val="28"/>
          <w:szCs w:val="20"/>
          <w:lang w:eastAsia="zh-CN"/>
        </w:rPr>
        <w:t xml:space="preserve">data </w:t>
      </w:r>
      <w:r>
        <w:rPr>
          <w:rFonts w:ascii="Times New Roman" w:eastAsia="宋体" w:hAnsi="Times New Roman" w:hint="eastAsia"/>
          <w:color w:val="000000"/>
          <w:sz w:val="28"/>
          <w:szCs w:val="20"/>
          <w:lang w:eastAsia="zh-CN"/>
        </w:rPr>
        <w:t xml:space="preserve">within the radius </w:t>
      </w:r>
      <w:r w:rsidRPr="00CA1640">
        <w:rPr>
          <w:rFonts w:ascii="Times New Roman" w:eastAsia="宋体" w:hAnsi="Times New Roman" w:hint="eastAsia"/>
          <w:color w:val="000000"/>
          <w:sz w:val="28"/>
          <w:szCs w:val="20"/>
          <w:lang w:eastAsia="zh-CN"/>
        </w:rPr>
        <w:t xml:space="preserve">to M2M applications according to vehicles </w:t>
      </w:r>
      <w:proofErr w:type="spellStart"/>
      <w:r w:rsidRPr="00CA1640">
        <w:rPr>
          <w:rFonts w:ascii="Times New Roman" w:eastAsia="宋体" w:hAnsi="Times New Roman" w:hint="eastAsia"/>
          <w:color w:val="000000"/>
          <w:sz w:val="28"/>
          <w:szCs w:val="20"/>
          <w:lang w:eastAsia="zh-CN"/>
        </w:rPr>
        <w:t>flowrate</w:t>
      </w:r>
      <w:proofErr w:type="spellEnd"/>
      <w:r w:rsidRPr="00CA1640">
        <w:rPr>
          <w:rFonts w:ascii="Times New Roman" w:eastAsia="宋体" w:hAnsi="Times New Roman" w:hint="eastAsia"/>
          <w:color w:val="000000"/>
          <w:sz w:val="28"/>
          <w:szCs w:val="20"/>
          <w:lang w:eastAsia="zh-CN"/>
        </w:rPr>
        <w:t xml:space="preserve"> analyze</w:t>
      </w:r>
      <w:r>
        <w:rPr>
          <w:rFonts w:ascii="Times New Roman" w:eastAsia="宋体" w:hAnsi="Times New Roman" w:hint="eastAsia"/>
          <w:color w:val="000000"/>
          <w:sz w:val="28"/>
          <w:szCs w:val="20"/>
          <w:lang w:eastAsia="zh-CN"/>
        </w:rPr>
        <w:t xml:space="preserve"> result</w:t>
      </w:r>
      <w:r w:rsidRPr="00CA1640">
        <w:rPr>
          <w:rFonts w:ascii="Times New Roman" w:eastAsia="宋体" w:hAnsi="Times New Roman" w:hint="eastAsia"/>
          <w:color w:val="000000"/>
          <w:sz w:val="28"/>
          <w:szCs w:val="20"/>
          <w:lang w:eastAsia="zh-CN"/>
        </w:rPr>
        <w:t>)</w:t>
      </w:r>
    </w:p>
    <w:p w:rsidR="00D84541" w:rsidRPr="00CA1640" w:rsidRDefault="00D84541" w:rsidP="00D84541">
      <w:pPr>
        <w:pStyle w:val="a"/>
        <w:numPr>
          <w:ilvl w:val="0"/>
          <w:numId w:val="43"/>
        </w:numPr>
        <w:tabs>
          <w:tab w:val="clear" w:pos="284"/>
          <w:tab w:val="left" w:pos="709"/>
        </w:tabs>
        <w:spacing w:before="0" w:after="180"/>
        <w:contextualSpacing w:val="0"/>
        <w:rPr>
          <w:rFonts w:ascii="Times New Roman" w:eastAsia="宋体" w:hAnsi="Times New Roman"/>
          <w:color w:val="000000"/>
          <w:sz w:val="28"/>
          <w:szCs w:val="20"/>
          <w:lang w:eastAsia="zh-CN"/>
        </w:rPr>
      </w:pPr>
      <w:r w:rsidRPr="00CA1640">
        <w:rPr>
          <w:rFonts w:ascii="Times New Roman" w:eastAsia="宋体" w:hAnsi="Times New Roman"/>
          <w:color w:val="000000"/>
          <w:sz w:val="28"/>
          <w:szCs w:val="20"/>
          <w:lang w:eastAsia="zh-CN"/>
        </w:rPr>
        <w:t xml:space="preserve">The M2M </w:t>
      </w:r>
      <w:r w:rsidRPr="00CA1640">
        <w:rPr>
          <w:rFonts w:ascii="Times New Roman" w:eastAsia="宋体" w:hAnsi="Times New Roman" w:hint="eastAsia"/>
          <w:color w:val="000000"/>
          <w:sz w:val="28"/>
          <w:szCs w:val="20"/>
          <w:lang w:eastAsia="zh-CN"/>
        </w:rPr>
        <w:t>service platform</w:t>
      </w:r>
      <w:r>
        <w:rPr>
          <w:rFonts w:ascii="Times New Roman" w:eastAsia="宋体" w:hAnsi="Times New Roman" w:hint="eastAsia"/>
          <w:color w:val="000000"/>
          <w:sz w:val="28"/>
          <w:szCs w:val="20"/>
          <w:lang w:eastAsia="zh-CN"/>
        </w:rPr>
        <w:t xml:space="preserve"> can configure the parameters of the M2M devices (for </w:t>
      </w:r>
      <w:r>
        <w:rPr>
          <w:rFonts w:ascii="Times New Roman" w:eastAsia="宋体" w:hAnsi="Times New Roman"/>
          <w:color w:val="000000"/>
          <w:sz w:val="28"/>
          <w:szCs w:val="20"/>
          <w:lang w:eastAsia="zh-CN"/>
        </w:rPr>
        <w:t>example</w:t>
      </w:r>
      <w:r>
        <w:rPr>
          <w:rFonts w:ascii="Times New Roman" w:eastAsia="宋体" w:hAnsi="Times New Roman" w:hint="eastAsia"/>
          <w:color w:val="000000"/>
          <w:sz w:val="28"/>
          <w:szCs w:val="20"/>
          <w:lang w:eastAsia="zh-CN"/>
        </w:rPr>
        <w:t xml:space="preserve">, the timing of the traffic lights) </w:t>
      </w:r>
    </w:p>
    <w:p w:rsidR="00184194" w:rsidRPr="00D84541" w:rsidRDefault="00184194" w:rsidP="003B7043">
      <w:pPr>
        <w:pStyle w:val="OneM2M-UCHead1"/>
        <w:numPr>
          <w:ilvl w:val="0"/>
          <w:numId w:val="0"/>
        </w:numPr>
        <w:ind w:left="1554"/>
        <w:rPr>
          <w:rFonts w:ascii="Times New Roman" w:eastAsia="宋体" w:hAnsi="Times New Roman"/>
          <w:sz w:val="28"/>
          <w:lang w:eastAsia="zh-CN"/>
        </w:rPr>
      </w:pPr>
    </w:p>
    <w:sectPr w:rsidR="00184194" w:rsidRPr="00D84541" w:rsidSect="00576405">
      <w:headerReference w:type="default" r:id="rId10"/>
      <w:footerReference w:type="even" r:id="rId11"/>
      <w:footerReference w:type="default" r:id="rId12"/>
      <w:pgSz w:w="12240" w:h="15840"/>
      <w:pgMar w:top="337" w:right="1440" w:bottom="1440" w:left="1440" w:header="567" w:footer="567"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6F7" w:rsidRDefault="007816F7" w:rsidP="00F77748">
      <w:r>
        <w:separator/>
      </w:r>
    </w:p>
    <w:p w:rsidR="007816F7" w:rsidRDefault="007816F7"/>
  </w:endnote>
  <w:endnote w:type="continuationSeparator" w:id="0">
    <w:p w:rsidR="007816F7" w:rsidRDefault="007816F7" w:rsidP="00F77748">
      <w:r>
        <w:continuationSeparator/>
      </w:r>
    </w:p>
    <w:p w:rsidR="007816F7" w:rsidRDefault="007816F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함초롬바탕">
    <w:charset w:val="81"/>
    <w:family w:val="roman"/>
    <w:pitch w:val="variable"/>
    <w:sig w:usb0="F7FFAEFF" w:usb1="FBDFFFFF" w:usb2="0417FFFF"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E24" w:rsidRDefault="008D5E24" w:rsidP="00861D0F">
    <w:pPr>
      <w:pStyle w:val="a5"/>
    </w:pPr>
  </w:p>
  <w:p w:rsidR="008D5E24" w:rsidRDefault="008D5E24"/>
  <w:p w:rsidR="008D5E24" w:rsidRDefault="008D5E2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E24" w:rsidRPr="00861D0F" w:rsidRDefault="008D5E24" w:rsidP="00AD4D61">
    <w:pPr>
      <w:pStyle w:val="OneM2M-PageFoot"/>
    </w:pPr>
    <w:r w:rsidRPr="00861D0F">
      <w:t>© 2012 oneM2M Partners</w:t>
    </w:r>
    <w:r w:rsidRPr="00861D0F">
      <w:tab/>
    </w:r>
    <w:r w:rsidRPr="00861D0F">
      <w:tab/>
      <w:t xml:space="preserve">Page </w:t>
    </w:r>
    <w:r w:rsidR="00FF6F25" w:rsidRPr="00861D0F">
      <w:rPr>
        <w:rStyle w:val="a7"/>
        <w:szCs w:val="20"/>
      </w:rPr>
      <w:fldChar w:fldCharType="begin"/>
    </w:r>
    <w:r w:rsidRPr="00861D0F">
      <w:rPr>
        <w:rStyle w:val="a7"/>
        <w:szCs w:val="20"/>
      </w:rPr>
      <w:instrText xml:space="preserve"> PAGE </w:instrText>
    </w:r>
    <w:r w:rsidR="00FF6F25" w:rsidRPr="00861D0F">
      <w:rPr>
        <w:rStyle w:val="a7"/>
        <w:szCs w:val="20"/>
      </w:rPr>
      <w:fldChar w:fldCharType="separate"/>
    </w:r>
    <w:r w:rsidR="00F3178F">
      <w:rPr>
        <w:rStyle w:val="a7"/>
        <w:noProof/>
        <w:szCs w:val="20"/>
      </w:rPr>
      <w:t>4</w:t>
    </w:r>
    <w:r w:rsidR="00FF6F25" w:rsidRPr="00861D0F">
      <w:rPr>
        <w:rStyle w:val="a7"/>
        <w:szCs w:val="20"/>
      </w:rPr>
      <w:fldChar w:fldCharType="end"/>
    </w:r>
    <w:r w:rsidRPr="00861D0F">
      <w:rPr>
        <w:rStyle w:val="a7"/>
        <w:szCs w:val="20"/>
      </w:rPr>
      <w:t xml:space="preserve"> (of </w:t>
    </w:r>
    <w:r w:rsidR="00FF6F25" w:rsidRPr="00861D0F">
      <w:rPr>
        <w:rStyle w:val="a7"/>
        <w:szCs w:val="20"/>
      </w:rPr>
      <w:fldChar w:fldCharType="begin"/>
    </w:r>
    <w:r w:rsidRPr="00861D0F">
      <w:rPr>
        <w:rStyle w:val="a7"/>
        <w:szCs w:val="20"/>
      </w:rPr>
      <w:instrText xml:space="preserve"> NUMPAGES </w:instrText>
    </w:r>
    <w:r w:rsidR="00FF6F25" w:rsidRPr="00861D0F">
      <w:rPr>
        <w:rStyle w:val="a7"/>
        <w:szCs w:val="20"/>
      </w:rPr>
      <w:fldChar w:fldCharType="separate"/>
    </w:r>
    <w:r w:rsidR="00F3178F">
      <w:rPr>
        <w:rStyle w:val="a7"/>
        <w:noProof/>
        <w:szCs w:val="20"/>
      </w:rPr>
      <w:t>4</w:t>
    </w:r>
    <w:r w:rsidR="00FF6F25" w:rsidRPr="00861D0F">
      <w:rPr>
        <w:rStyle w:val="a7"/>
        <w:szCs w:val="20"/>
      </w:rPr>
      <w:fldChar w:fldCharType="end"/>
    </w:r>
    <w:r w:rsidRPr="00861D0F">
      <w:rPr>
        <w:rStyle w:val="a7"/>
        <w:szCs w:val="20"/>
      </w:rPr>
      <w:t>)</w:t>
    </w:r>
    <w:r w:rsidRPr="00861D0F">
      <w:tab/>
    </w:r>
  </w:p>
  <w:p w:rsidR="008D5E24" w:rsidRDefault="008D5E24" w:rsidP="00AD4D61">
    <w:pPr>
      <w:pStyle w:val="a5"/>
    </w:pPr>
  </w:p>
  <w:p w:rsidR="008D5E24" w:rsidRDefault="008D5E24"/>
  <w:p w:rsidR="008D5E24" w:rsidRDefault="008D5E2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6F7" w:rsidRDefault="007816F7" w:rsidP="00F77748">
      <w:r>
        <w:separator/>
      </w:r>
    </w:p>
    <w:p w:rsidR="007816F7" w:rsidRDefault="007816F7"/>
  </w:footnote>
  <w:footnote w:type="continuationSeparator" w:id="0">
    <w:p w:rsidR="007816F7" w:rsidRDefault="007816F7" w:rsidP="00F77748">
      <w:r>
        <w:continuationSeparator/>
      </w:r>
    </w:p>
    <w:p w:rsidR="007816F7" w:rsidRDefault="007816F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86" w:type="dxa"/>
      <w:tblLook w:val="00A0"/>
    </w:tblPr>
    <w:tblGrid>
      <w:gridCol w:w="5193"/>
      <w:gridCol w:w="5193"/>
    </w:tblGrid>
    <w:tr w:rsidR="008D5E24" w:rsidRPr="003B4F04" w:rsidTr="00356543">
      <w:trPr>
        <w:trHeight w:val="900"/>
      </w:trPr>
      <w:tc>
        <w:tcPr>
          <w:tcW w:w="5193" w:type="dxa"/>
        </w:tcPr>
        <w:p w:rsidR="008D5E24" w:rsidRPr="005A0FE3" w:rsidRDefault="00F3178F" w:rsidP="005A0FE3">
          <w:pPr>
            <w:pStyle w:val="OneM2M-PageHead"/>
            <w:rPr>
              <w:rFonts w:eastAsiaTheme="minorEastAsia"/>
              <w:lang w:eastAsia="zh-CN"/>
            </w:rPr>
          </w:pPr>
          <w:r w:rsidRPr="00F3178F">
            <w:rPr>
              <w:rFonts w:eastAsia="Times New Roman"/>
            </w:rPr>
            <w:t>REQ-2016-0057R01-Use_cases_for_dynamic_traffic_lights_timing</w:t>
          </w:r>
        </w:p>
      </w:tc>
      <w:tc>
        <w:tcPr>
          <w:tcW w:w="5193" w:type="dxa"/>
        </w:tcPr>
        <w:p w:rsidR="008D5E24" w:rsidRPr="00AF48EC" w:rsidRDefault="00FA34AF" w:rsidP="00861D0F">
          <w:pPr>
            <w:pStyle w:val="a4"/>
            <w:jc w:val="right"/>
            <w:rPr>
              <w:rFonts w:eastAsia="Times New Roman"/>
              <w:noProof/>
            </w:rPr>
          </w:pPr>
          <w:r>
            <w:rPr>
              <w:rFonts w:eastAsia="Times New Roman"/>
              <w:noProof/>
              <w:lang w:eastAsia="zh-CN"/>
            </w:rPr>
            <w:drawing>
              <wp:inline distT="0" distB="0" distL="0" distR="0">
                <wp:extent cx="838200" cy="57150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srcRect/>
                        <a:stretch>
                          <a:fillRect/>
                        </a:stretch>
                      </pic:blipFill>
                      <pic:spPr bwMode="auto">
                        <a:xfrm>
                          <a:off x="0" y="0"/>
                          <a:ext cx="838200" cy="571500"/>
                        </a:xfrm>
                        <a:prstGeom prst="rect">
                          <a:avLst/>
                        </a:prstGeom>
                        <a:noFill/>
                        <a:ln w="9525">
                          <a:noFill/>
                          <a:miter lim="800000"/>
                          <a:headEnd/>
                          <a:tailEnd/>
                        </a:ln>
                      </pic:spPr>
                    </pic:pic>
                  </a:graphicData>
                </a:graphic>
              </wp:inline>
            </w:drawing>
          </w:r>
        </w:p>
      </w:tc>
    </w:tr>
  </w:tbl>
  <w:p w:rsidR="008D5E24" w:rsidRPr="00356543" w:rsidRDefault="008D5E24" w:rsidP="00C231B5">
    <w:pPr>
      <w:rPr>
        <w:rFonts w:eastAsiaTheme="minorEastAsia"/>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EBC5016"/>
    <w:lvl w:ilvl="0">
      <w:start w:val="1"/>
      <w:numFmt w:val="decimal"/>
      <w:lvlText w:val="%1."/>
      <w:lvlJc w:val="left"/>
      <w:pPr>
        <w:tabs>
          <w:tab w:val="num" w:pos="1492"/>
        </w:tabs>
        <w:ind w:left="1492" w:hanging="360"/>
      </w:pPr>
    </w:lvl>
  </w:abstractNum>
  <w:abstractNum w:abstractNumId="1">
    <w:nsid w:val="FFFFFF7D"/>
    <w:multiLevelType w:val="singleLevel"/>
    <w:tmpl w:val="6FB4E7BE"/>
    <w:lvl w:ilvl="0">
      <w:start w:val="1"/>
      <w:numFmt w:val="decimal"/>
      <w:lvlText w:val="%1."/>
      <w:lvlJc w:val="left"/>
      <w:pPr>
        <w:tabs>
          <w:tab w:val="num" w:pos="1209"/>
        </w:tabs>
        <w:ind w:left="1209" w:hanging="360"/>
      </w:pPr>
    </w:lvl>
  </w:abstractNum>
  <w:abstractNum w:abstractNumId="2">
    <w:nsid w:val="FFFFFF7E"/>
    <w:multiLevelType w:val="singleLevel"/>
    <w:tmpl w:val="AE8EFD56"/>
    <w:lvl w:ilvl="0">
      <w:start w:val="1"/>
      <w:numFmt w:val="decimal"/>
      <w:lvlText w:val="%1."/>
      <w:lvlJc w:val="left"/>
      <w:pPr>
        <w:tabs>
          <w:tab w:val="num" w:pos="926"/>
        </w:tabs>
        <w:ind w:left="926" w:hanging="360"/>
      </w:pPr>
    </w:lvl>
  </w:abstractNum>
  <w:abstractNum w:abstractNumId="3">
    <w:nsid w:val="FFFFFF7F"/>
    <w:multiLevelType w:val="singleLevel"/>
    <w:tmpl w:val="D7709626"/>
    <w:lvl w:ilvl="0">
      <w:start w:val="1"/>
      <w:numFmt w:val="decimal"/>
      <w:lvlText w:val="%1."/>
      <w:lvlJc w:val="left"/>
      <w:pPr>
        <w:tabs>
          <w:tab w:val="num" w:pos="643"/>
        </w:tabs>
        <w:ind w:left="643" w:hanging="360"/>
      </w:pPr>
    </w:lvl>
  </w:abstractNum>
  <w:abstractNum w:abstractNumId="4">
    <w:nsid w:val="FFFFFF80"/>
    <w:multiLevelType w:val="singleLevel"/>
    <w:tmpl w:val="D73818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DBC6F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6B44D6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EA8AB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8CE6624"/>
    <w:lvl w:ilvl="0">
      <w:start w:val="1"/>
      <w:numFmt w:val="decimal"/>
      <w:lvlText w:val="%1."/>
      <w:lvlJc w:val="left"/>
      <w:pPr>
        <w:tabs>
          <w:tab w:val="num" w:pos="360"/>
        </w:tabs>
        <w:ind w:left="360" w:hanging="360"/>
      </w:pPr>
    </w:lvl>
  </w:abstractNum>
  <w:abstractNum w:abstractNumId="9">
    <w:nsid w:val="FFFFFF89"/>
    <w:multiLevelType w:val="singleLevel"/>
    <w:tmpl w:val="5930FA44"/>
    <w:lvl w:ilvl="0">
      <w:start w:val="1"/>
      <w:numFmt w:val="bullet"/>
      <w:lvlText w:val=""/>
      <w:lvlJc w:val="left"/>
      <w:pPr>
        <w:tabs>
          <w:tab w:val="num" w:pos="360"/>
        </w:tabs>
        <w:ind w:left="360" w:hanging="360"/>
      </w:pPr>
      <w:rPr>
        <w:rFonts w:ascii="Symbol" w:hAnsi="Symbol" w:hint="default"/>
      </w:rPr>
    </w:lvl>
  </w:abstractNum>
  <w:abstractNum w:abstractNumId="10">
    <w:nsid w:val="017D371D"/>
    <w:multiLevelType w:val="hybridMultilevel"/>
    <w:tmpl w:val="0ECAD618"/>
    <w:lvl w:ilvl="0" w:tplc="040C0015">
      <w:start w:val="1"/>
      <w:numFmt w:val="upp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0341061A"/>
    <w:multiLevelType w:val="hybridMultilevel"/>
    <w:tmpl w:val="83528A9C"/>
    <w:lvl w:ilvl="0" w:tplc="219A7CF0">
      <w:start w:val="1"/>
      <w:numFmt w:val="bullet"/>
      <w:lvlText w:val=""/>
      <w:lvlJc w:val="left"/>
      <w:pPr>
        <w:tabs>
          <w:tab w:val="num" w:pos="720"/>
        </w:tabs>
        <w:ind w:left="720" w:hanging="360"/>
      </w:pPr>
      <w:rPr>
        <w:rFonts w:ascii="Wingdings" w:hAnsi="Wingdings" w:hint="default"/>
      </w:rPr>
    </w:lvl>
    <w:lvl w:ilvl="1" w:tplc="A26A3276" w:tentative="1">
      <w:start w:val="1"/>
      <w:numFmt w:val="bullet"/>
      <w:lvlText w:val=""/>
      <w:lvlJc w:val="left"/>
      <w:pPr>
        <w:tabs>
          <w:tab w:val="num" w:pos="1440"/>
        </w:tabs>
        <w:ind w:left="1440" w:hanging="360"/>
      </w:pPr>
      <w:rPr>
        <w:rFonts w:ascii="Wingdings" w:hAnsi="Wingdings" w:hint="default"/>
      </w:rPr>
    </w:lvl>
    <w:lvl w:ilvl="2" w:tplc="26A28614" w:tentative="1">
      <w:start w:val="1"/>
      <w:numFmt w:val="bullet"/>
      <w:lvlText w:val=""/>
      <w:lvlJc w:val="left"/>
      <w:pPr>
        <w:tabs>
          <w:tab w:val="num" w:pos="2160"/>
        </w:tabs>
        <w:ind w:left="2160" w:hanging="360"/>
      </w:pPr>
      <w:rPr>
        <w:rFonts w:ascii="Wingdings" w:hAnsi="Wingdings" w:hint="default"/>
      </w:rPr>
    </w:lvl>
    <w:lvl w:ilvl="3" w:tplc="39221E60" w:tentative="1">
      <w:start w:val="1"/>
      <w:numFmt w:val="bullet"/>
      <w:lvlText w:val=""/>
      <w:lvlJc w:val="left"/>
      <w:pPr>
        <w:tabs>
          <w:tab w:val="num" w:pos="2880"/>
        </w:tabs>
        <w:ind w:left="2880" w:hanging="360"/>
      </w:pPr>
      <w:rPr>
        <w:rFonts w:ascii="Wingdings" w:hAnsi="Wingdings" w:hint="default"/>
      </w:rPr>
    </w:lvl>
    <w:lvl w:ilvl="4" w:tplc="B144232C" w:tentative="1">
      <w:start w:val="1"/>
      <w:numFmt w:val="bullet"/>
      <w:lvlText w:val=""/>
      <w:lvlJc w:val="left"/>
      <w:pPr>
        <w:tabs>
          <w:tab w:val="num" w:pos="3600"/>
        </w:tabs>
        <w:ind w:left="3600" w:hanging="360"/>
      </w:pPr>
      <w:rPr>
        <w:rFonts w:ascii="Wingdings" w:hAnsi="Wingdings" w:hint="default"/>
      </w:rPr>
    </w:lvl>
    <w:lvl w:ilvl="5" w:tplc="9852E736" w:tentative="1">
      <w:start w:val="1"/>
      <w:numFmt w:val="bullet"/>
      <w:lvlText w:val=""/>
      <w:lvlJc w:val="left"/>
      <w:pPr>
        <w:tabs>
          <w:tab w:val="num" w:pos="4320"/>
        </w:tabs>
        <w:ind w:left="4320" w:hanging="360"/>
      </w:pPr>
      <w:rPr>
        <w:rFonts w:ascii="Wingdings" w:hAnsi="Wingdings" w:hint="default"/>
      </w:rPr>
    </w:lvl>
    <w:lvl w:ilvl="6" w:tplc="9A5C563A" w:tentative="1">
      <w:start w:val="1"/>
      <w:numFmt w:val="bullet"/>
      <w:lvlText w:val=""/>
      <w:lvlJc w:val="left"/>
      <w:pPr>
        <w:tabs>
          <w:tab w:val="num" w:pos="5040"/>
        </w:tabs>
        <w:ind w:left="5040" w:hanging="360"/>
      </w:pPr>
      <w:rPr>
        <w:rFonts w:ascii="Wingdings" w:hAnsi="Wingdings" w:hint="default"/>
      </w:rPr>
    </w:lvl>
    <w:lvl w:ilvl="7" w:tplc="5D66A974" w:tentative="1">
      <w:start w:val="1"/>
      <w:numFmt w:val="bullet"/>
      <w:lvlText w:val=""/>
      <w:lvlJc w:val="left"/>
      <w:pPr>
        <w:tabs>
          <w:tab w:val="num" w:pos="5760"/>
        </w:tabs>
        <w:ind w:left="5760" w:hanging="360"/>
      </w:pPr>
      <w:rPr>
        <w:rFonts w:ascii="Wingdings" w:hAnsi="Wingdings" w:hint="default"/>
      </w:rPr>
    </w:lvl>
    <w:lvl w:ilvl="8" w:tplc="4E9E852E" w:tentative="1">
      <w:start w:val="1"/>
      <w:numFmt w:val="bullet"/>
      <w:lvlText w:val=""/>
      <w:lvlJc w:val="left"/>
      <w:pPr>
        <w:tabs>
          <w:tab w:val="num" w:pos="6480"/>
        </w:tabs>
        <w:ind w:left="6480" w:hanging="360"/>
      </w:pPr>
      <w:rPr>
        <w:rFonts w:ascii="Wingdings" w:hAnsi="Wingdings" w:hint="default"/>
      </w:rPr>
    </w:lvl>
  </w:abstractNum>
  <w:abstractNum w:abstractNumId="12">
    <w:nsid w:val="08247786"/>
    <w:multiLevelType w:val="hybridMultilevel"/>
    <w:tmpl w:val="A264882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nsid w:val="0F9E4440"/>
    <w:multiLevelType w:val="hybridMultilevel"/>
    <w:tmpl w:val="1FD8204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9DE0A54"/>
    <w:multiLevelType w:val="hybridMultilevel"/>
    <w:tmpl w:val="146CF0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66B1D70"/>
    <w:multiLevelType w:val="hybridMultilevel"/>
    <w:tmpl w:val="528ACB5A"/>
    <w:lvl w:ilvl="0" w:tplc="90688B2A">
      <w:start w:val="1"/>
      <w:numFmt w:val="decimal"/>
      <w:pStyle w:val="OneM2M-Numbered1"/>
      <w:lvlText w:val="%1."/>
      <w:lvlJc w:val="left"/>
      <w:pPr>
        <w:ind w:left="720" w:hanging="360"/>
      </w:pPr>
      <w:rPr>
        <w:rFonts w:cs="Times New Roman"/>
      </w:rPr>
    </w:lvl>
    <w:lvl w:ilvl="1" w:tplc="E4867E7A">
      <w:start w:val="1"/>
      <w:numFmt w:val="lowerLetter"/>
      <w:pStyle w:val="OneM2M-Numbered2"/>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271B5DD4"/>
    <w:multiLevelType w:val="hybridMultilevel"/>
    <w:tmpl w:val="59AED182"/>
    <w:lvl w:ilvl="0" w:tplc="0409000F">
      <w:start w:val="1"/>
      <w:numFmt w:val="decimal"/>
      <w:lvlText w:val="%1."/>
      <w:lvlJc w:val="left"/>
      <w:pPr>
        <w:ind w:left="2468" w:hanging="360"/>
      </w:pPr>
      <w:rPr>
        <w:rFonts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18">
    <w:nsid w:val="2C9F7EB9"/>
    <w:multiLevelType w:val="hybridMultilevel"/>
    <w:tmpl w:val="81CCF9AE"/>
    <w:lvl w:ilvl="0" w:tplc="5164F344">
      <w:start w:val="1"/>
      <w:numFmt w:val="bullet"/>
      <w:lvlText w:val=""/>
      <w:lvlJc w:val="left"/>
      <w:pPr>
        <w:tabs>
          <w:tab w:val="num" w:pos="720"/>
        </w:tabs>
        <w:ind w:left="720" w:hanging="360"/>
      </w:pPr>
      <w:rPr>
        <w:rFonts w:ascii="Wingdings" w:hAnsi="Wingdings" w:hint="default"/>
      </w:rPr>
    </w:lvl>
    <w:lvl w:ilvl="1" w:tplc="FB9888EC" w:tentative="1">
      <w:start w:val="1"/>
      <w:numFmt w:val="bullet"/>
      <w:lvlText w:val=""/>
      <w:lvlJc w:val="left"/>
      <w:pPr>
        <w:tabs>
          <w:tab w:val="num" w:pos="1440"/>
        </w:tabs>
        <w:ind w:left="1440" w:hanging="360"/>
      </w:pPr>
      <w:rPr>
        <w:rFonts w:ascii="Wingdings" w:hAnsi="Wingdings" w:hint="default"/>
      </w:rPr>
    </w:lvl>
    <w:lvl w:ilvl="2" w:tplc="68C47F12" w:tentative="1">
      <w:start w:val="1"/>
      <w:numFmt w:val="bullet"/>
      <w:lvlText w:val=""/>
      <w:lvlJc w:val="left"/>
      <w:pPr>
        <w:tabs>
          <w:tab w:val="num" w:pos="2160"/>
        </w:tabs>
        <w:ind w:left="2160" w:hanging="360"/>
      </w:pPr>
      <w:rPr>
        <w:rFonts w:ascii="Wingdings" w:hAnsi="Wingdings" w:hint="default"/>
      </w:rPr>
    </w:lvl>
    <w:lvl w:ilvl="3" w:tplc="6F687E24" w:tentative="1">
      <w:start w:val="1"/>
      <w:numFmt w:val="bullet"/>
      <w:lvlText w:val=""/>
      <w:lvlJc w:val="left"/>
      <w:pPr>
        <w:tabs>
          <w:tab w:val="num" w:pos="2880"/>
        </w:tabs>
        <w:ind w:left="2880" w:hanging="360"/>
      </w:pPr>
      <w:rPr>
        <w:rFonts w:ascii="Wingdings" w:hAnsi="Wingdings" w:hint="default"/>
      </w:rPr>
    </w:lvl>
    <w:lvl w:ilvl="4" w:tplc="C1D00528" w:tentative="1">
      <w:start w:val="1"/>
      <w:numFmt w:val="bullet"/>
      <w:lvlText w:val=""/>
      <w:lvlJc w:val="left"/>
      <w:pPr>
        <w:tabs>
          <w:tab w:val="num" w:pos="3600"/>
        </w:tabs>
        <w:ind w:left="3600" w:hanging="360"/>
      </w:pPr>
      <w:rPr>
        <w:rFonts w:ascii="Wingdings" w:hAnsi="Wingdings" w:hint="default"/>
      </w:rPr>
    </w:lvl>
    <w:lvl w:ilvl="5" w:tplc="18EA15B8" w:tentative="1">
      <w:start w:val="1"/>
      <w:numFmt w:val="bullet"/>
      <w:lvlText w:val=""/>
      <w:lvlJc w:val="left"/>
      <w:pPr>
        <w:tabs>
          <w:tab w:val="num" w:pos="4320"/>
        </w:tabs>
        <w:ind w:left="4320" w:hanging="360"/>
      </w:pPr>
      <w:rPr>
        <w:rFonts w:ascii="Wingdings" w:hAnsi="Wingdings" w:hint="default"/>
      </w:rPr>
    </w:lvl>
    <w:lvl w:ilvl="6" w:tplc="97CC177E" w:tentative="1">
      <w:start w:val="1"/>
      <w:numFmt w:val="bullet"/>
      <w:lvlText w:val=""/>
      <w:lvlJc w:val="left"/>
      <w:pPr>
        <w:tabs>
          <w:tab w:val="num" w:pos="5040"/>
        </w:tabs>
        <w:ind w:left="5040" w:hanging="360"/>
      </w:pPr>
      <w:rPr>
        <w:rFonts w:ascii="Wingdings" w:hAnsi="Wingdings" w:hint="default"/>
      </w:rPr>
    </w:lvl>
    <w:lvl w:ilvl="7" w:tplc="91423D76" w:tentative="1">
      <w:start w:val="1"/>
      <w:numFmt w:val="bullet"/>
      <w:lvlText w:val=""/>
      <w:lvlJc w:val="left"/>
      <w:pPr>
        <w:tabs>
          <w:tab w:val="num" w:pos="5760"/>
        </w:tabs>
        <w:ind w:left="5760" w:hanging="360"/>
      </w:pPr>
      <w:rPr>
        <w:rFonts w:ascii="Wingdings" w:hAnsi="Wingdings" w:hint="default"/>
      </w:rPr>
    </w:lvl>
    <w:lvl w:ilvl="8" w:tplc="5ED21A5A" w:tentative="1">
      <w:start w:val="1"/>
      <w:numFmt w:val="bullet"/>
      <w:lvlText w:val=""/>
      <w:lvlJc w:val="left"/>
      <w:pPr>
        <w:tabs>
          <w:tab w:val="num" w:pos="6480"/>
        </w:tabs>
        <w:ind w:left="6480" w:hanging="360"/>
      </w:pPr>
      <w:rPr>
        <w:rFonts w:ascii="Wingdings" w:hAnsi="Wingdings" w:hint="default"/>
      </w:rPr>
    </w:lvl>
  </w:abstractNum>
  <w:abstractNum w:abstractNumId="19">
    <w:nsid w:val="2EEA06A4"/>
    <w:multiLevelType w:val="hybridMultilevel"/>
    <w:tmpl w:val="C7127EE4"/>
    <w:lvl w:ilvl="0" w:tplc="04090001">
      <w:start w:val="1"/>
      <w:numFmt w:val="bullet"/>
      <w:lvlText w:val=""/>
      <w:lvlJc w:val="left"/>
      <w:pPr>
        <w:ind w:left="1554" w:hanging="420"/>
      </w:pPr>
      <w:rPr>
        <w:rFonts w:ascii="Wingdings" w:hAnsi="Wingdings" w:hint="default"/>
      </w:rPr>
    </w:lvl>
    <w:lvl w:ilvl="1" w:tplc="04090003" w:tentative="1">
      <w:start w:val="1"/>
      <w:numFmt w:val="bullet"/>
      <w:lvlText w:val=""/>
      <w:lvlJc w:val="left"/>
      <w:pPr>
        <w:ind w:left="1974" w:hanging="420"/>
      </w:pPr>
      <w:rPr>
        <w:rFonts w:ascii="Wingdings" w:hAnsi="Wingdings" w:hint="default"/>
      </w:rPr>
    </w:lvl>
    <w:lvl w:ilvl="2" w:tplc="04090005" w:tentative="1">
      <w:start w:val="1"/>
      <w:numFmt w:val="bullet"/>
      <w:lvlText w:val=""/>
      <w:lvlJc w:val="left"/>
      <w:pPr>
        <w:ind w:left="2394" w:hanging="420"/>
      </w:pPr>
      <w:rPr>
        <w:rFonts w:ascii="Wingdings" w:hAnsi="Wingdings" w:hint="default"/>
      </w:rPr>
    </w:lvl>
    <w:lvl w:ilvl="3" w:tplc="04090001" w:tentative="1">
      <w:start w:val="1"/>
      <w:numFmt w:val="bullet"/>
      <w:lvlText w:val=""/>
      <w:lvlJc w:val="left"/>
      <w:pPr>
        <w:ind w:left="2814" w:hanging="420"/>
      </w:pPr>
      <w:rPr>
        <w:rFonts w:ascii="Wingdings" w:hAnsi="Wingdings" w:hint="default"/>
      </w:rPr>
    </w:lvl>
    <w:lvl w:ilvl="4" w:tplc="04090003" w:tentative="1">
      <w:start w:val="1"/>
      <w:numFmt w:val="bullet"/>
      <w:lvlText w:val=""/>
      <w:lvlJc w:val="left"/>
      <w:pPr>
        <w:ind w:left="3234" w:hanging="420"/>
      </w:pPr>
      <w:rPr>
        <w:rFonts w:ascii="Wingdings" w:hAnsi="Wingdings" w:hint="default"/>
      </w:rPr>
    </w:lvl>
    <w:lvl w:ilvl="5" w:tplc="04090005" w:tentative="1">
      <w:start w:val="1"/>
      <w:numFmt w:val="bullet"/>
      <w:lvlText w:val=""/>
      <w:lvlJc w:val="left"/>
      <w:pPr>
        <w:ind w:left="3654" w:hanging="420"/>
      </w:pPr>
      <w:rPr>
        <w:rFonts w:ascii="Wingdings" w:hAnsi="Wingdings" w:hint="default"/>
      </w:rPr>
    </w:lvl>
    <w:lvl w:ilvl="6" w:tplc="04090001" w:tentative="1">
      <w:start w:val="1"/>
      <w:numFmt w:val="bullet"/>
      <w:lvlText w:val=""/>
      <w:lvlJc w:val="left"/>
      <w:pPr>
        <w:ind w:left="4074" w:hanging="420"/>
      </w:pPr>
      <w:rPr>
        <w:rFonts w:ascii="Wingdings" w:hAnsi="Wingdings" w:hint="default"/>
      </w:rPr>
    </w:lvl>
    <w:lvl w:ilvl="7" w:tplc="04090003" w:tentative="1">
      <w:start w:val="1"/>
      <w:numFmt w:val="bullet"/>
      <w:lvlText w:val=""/>
      <w:lvlJc w:val="left"/>
      <w:pPr>
        <w:ind w:left="4494" w:hanging="420"/>
      </w:pPr>
      <w:rPr>
        <w:rFonts w:ascii="Wingdings" w:hAnsi="Wingdings" w:hint="default"/>
      </w:rPr>
    </w:lvl>
    <w:lvl w:ilvl="8" w:tplc="04090005" w:tentative="1">
      <w:start w:val="1"/>
      <w:numFmt w:val="bullet"/>
      <w:lvlText w:val=""/>
      <w:lvlJc w:val="left"/>
      <w:pPr>
        <w:ind w:left="4914" w:hanging="420"/>
      </w:pPr>
      <w:rPr>
        <w:rFonts w:ascii="Wingdings" w:hAnsi="Wingdings" w:hint="default"/>
      </w:rPr>
    </w:lvl>
  </w:abstractNum>
  <w:abstractNum w:abstractNumId="20">
    <w:nsid w:val="31DC0A53"/>
    <w:multiLevelType w:val="hybridMultilevel"/>
    <w:tmpl w:val="A2DC5DB0"/>
    <w:lvl w:ilvl="0" w:tplc="C32AA0FE">
      <w:start w:val="1"/>
      <w:numFmt w:val="bullet"/>
      <w:lvlText w:val=""/>
      <w:lvlJc w:val="left"/>
      <w:pPr>
        <w:tabs>
          <w:tab w:val="num" w:pos="720"/>
        </w:tabs>
        <w:ind w:left="720" w:hanging="360"/>
      </w:pPr>
      <w:rPr>
        <w:rFonts w:ascii="Wingdings" w:hAnsi="Wingdings" w:hint="default"/>
      </w:rPr>
    </w:lvl>
    <w:lvl w:ilvl="1" w:tplc="A956E9F8" w:tentative="1">
      <w:start w:val="1"/>
      <w:numFmt w:val="bullet"/>
      <w:lvlText w:val=""/>
      <w:lvlJc w:val="left"/>
      <w:pPr>
        <w:tabs>
          <w:tab w:val="num" w:pos="1440"/>
        </w:tabs>
        <w:ind w:left="1440" w:hanging="360"/>
      </w:pPr>
      <w:rPr>
        <w:rFonts w:ascii="Wingdings" w:hAnsi="Wingdings" w:hint="default"/>
      </w:rPr>
    </w:lvl>
    <w:lvl w:ilvl="2" w:tplc="868646CE" w:tentative="1">
      <w:start w:val="1"/>
      <w:numFmt w:val="bullet"/>
      <w:lvlText w:val=""/>
      <w:lvlJc w:val="left"/>
      <w:pPr>
        <w:tabs>
          <w:tab w:val="num" w:pos="2160"/>
        </w:tabs>
        <w:ind w:left="2160" w:hanging="360"/>
      </w:pPr>
      <w:rPr>
        <w:rFonts w:ascii="Wingdings" w:hAnsi="Wingdings" w:hint="default"/>
      </w:rPr>
    </w:lvl>
    <w:lvl w:ilvl="3" w:tplc="A7DE9A1C" w:tentative="1">
      <w:start w:val="1"/>
      <w:numFmt w:val="bullet"/>
      <w:lvlText w:val=""/>
      <w:lvlJc w:val="left"/>
      <w:pPr>
        <w:tabs>
          <w:tab w:val="num" w:pos="2880"/>
        </w:tabs>
        <w:ind w:left="2880" w:hanging="360"/>
      </w:pPr>
      <w:rPr>
        <w:rFonts w:ascii="Wingdings" w:hAnsi="Wingdings" w:hint="default"/>
      </w:rPr>
    </w:lvl>
    <w:lvl w:ilvl="4" w:tplc="ADECA6E6" w:tentative="1">
      <w:start w:val="1"/>
      <w:numFmt w:val="bullet"/>
      <w:lvlText w:val=""/>
      <w:lvlJc w:val="left"/>
      <w:pPr>
        <w:tabs>
          <w:tab w:val="num" w:pos="3600"/>
        </w:tabs>
        <w:ind w:left="3600" w:hanging="360"/>
      </w:pPr>
      <w:rPr>
        <w:rFonts w:ascii="Wingdings" w:hAnsi="Wingdings" w:hint="default"/>
      </w:rPr>
    </w:lvl>
    <w:lvl w:ilvl="5" w:tplc="31585DDE" w:tentative="1">
      <w:start w:val="1"/>
      <w:numFmt w:val="bullet"/>
      <w:lvlText w:val=""/>
      <w:lvlJc w:val="left"/>
      <w:pPr>
        <w:tabs>
          <w:tab w:val="num" w:pos="4320"/>
        </w:tabs>
        <w:ind w:left="4320" w:hanging="360"/>
      </w:pPr>
      <w:rPr>
        <w:rFonts w:ascii="Wingdings" w:hAnsi="Wingdings" w:hint="default"/>
      </w:rPr>
    </w:lvl>
    <w:lvl w:ilvl="6" w:tplc="8F542BCE" w:tentative="1">
      <w:start w:val="1"/>
      <w:numFmt w:val="bullet"/>
      <w:lvlText w:val=""/>
      <w:lvlJc w:val="left"/>
      <w:pPr>
        <w:tabs>
          <w:tab w:val="num" w:pos="5040"/>
        </w:tabs>
        <w:ind w:left="5040" w:hanging="360"/>
      </w:pPr>
      <w:rPr>
        <w:rFonts w:ascii="Wingdings" w:hAnsi="Wingdings" w:hint="default"/>
      </w:rPr>
    </w:lvl>
    <w:lvl w:ilvl="7" w:tplc="029A2B2E" w:tentative="1">
      <w:start w:val="1"/>
      <w:numFmt w:val="bullet"/>
      <w:lvlText w:val=""/>
      <w:lvlJc w:val="left"/>
      <w:pPr>
        <w:tabs>
          <w:tab w:val="num" w:pos="5760"/>
        </w:tabs>
        <w:ind w:left="5760" w:hanging="360"/>
      </w:pPr>
      <w:rPr>
        <w:rFonts w:ascii="Wingdings" w:hAnsi="Wingdings" w:hint="default"/>
      </w:rPr>
    </w:lvl>
    <w:lvl w:ilvl="8" w:tplc="E4D2D970" w:tentative="1">
      <w:start w:val="1"/>
      <w:numFmt w:val="bullet"/>
      <w:lvlText w:val=""/>
      <w:lvlJc w:val="left"/>
      <w:pPr>
        <w:tabs>
          <w:tab w:val="num" w:pos="6480"/>
        </w:tabs>
        <w:ind w:left="6480" w:hanging="360"/>
      </w:pPr>
      <w:rPr>
        <w:rFonts w:ascii="Wingdings" w:hAnsi="Wingdings" w:hint="default"/>
      </w:rPr>
    </w:lvl>
  </w:abstractNum>
  <w:abstractNum w:abstractNumId="21">
    <w:nsid w:val="31F9540F"/>
    <w:multiLevelType w:val="hybridMultilevel"/>
    <w:tmpl w:val="AFF252A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4DD374B"/>
    <w:multiLevelType w:val="hybridMultilevel"/>
    <w:tmpl w:val="D6284D14"/>
    <w:lvl w:ilvl="0" w:tplc="04090001">
      <w:start w:val="1"/>
      <w:numFmt w:val="bullet"/>
      <w:lvlText w:val=""/>
      <w:lvlJc w:val="left"/>
      <w:pPr>
        <w:ind w:left="2468" w:hanging="360"/>
      </w:pPr>
      <w:rPr>
        <w:rFonts w:ascii="Symbol" w:hAnsi="Symbol"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23">
    <w:nsid w:val="3C053998"/>
    <w:multiLevelType w:val="multilevel"/>
    <w:tmpl w:val="710A1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0996393"/>
    <w:multiLevelType w:val="hybridMultilevel"/>
    <w:tmpl w:val="AC86350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43BC32B1"/>
    <w:multiLevelType w:val="hybridMultilevel"/>
    <w:tmpl w:val="16B8DBBE"/>
    <w:lvl w:ilvl="0" w:tplc="33A0F96A">
      <w:numFmt w:val="bullet"/>
      <w:lvlText w:val=""/>
      <w:lvlJc w:val="left"/>
      <w:pPr>
        <w:ind w:left="2520" w:hanging="360"/>
      </w:pPr>
      <w:rPr>
        <w:rFonts w:ascii="Wingdings" w:eastAsia="Malgun Gothic" w:hAnsi="Wingdings" w:cs="Times New Roman" w:hint="default"/>
      </w:rPr>
    </w:lvl>
    <w:lvl w:ilvl="1" w:tplc="04090003" w:tentative="1">
      <w:start w:val="1"/>
      <w:numFmt w:val="bullet"/>
      <w:lvlText w:val=""/>
      <w:lvlJc w:val="left"/>
      <w:pPr>
        <w:ind w:left="2960" w:hanging="400"/>
      </w:pPr>
      <w:rPr>
        <w:rFonts w:ascii="Wingdings" w:hAnsi="Wingdings" w:hint="default"/>
      </w:rPr>
    </w:lvl>
    <w:lvl w:ilvl="2" w:tplc="04090005" w:tentative="1">
      <w:start w:val="1"/>
      <w:numFmt w:val="bullet"/>
      <w:lvlText w:val=""/>
      <w:lvlJc w:val="left"/>
      <w:pPr>
        <w:ind w:left="3360" w:hanging="400"/>
      </w:pPr>
      <w:rPr>
        <w:rFonts w:ascii="Wingdings" w:hAnsi="Wingdings" w:hint="default"/>
      </w:rPr>
    </w:lvl>
    <w:lvl w:ilvl="3" w:tplc="04090001" w:tentative="1">
      <w:start w:val="1"/>
      <w:numFmt w:val="bullet"/>
      <w:lvlText w:val=""/>
      <w:lvlJc w:val="left"/>
      <w:pPr>
        <w:ind w:left="3760" w:hanging="400"/>
      </w:pPr>
      <w:rPr>
        <w:rFonts w:ascii="Wingdings" w:hAnsi="Wingdings" w:hint="default"/>
      </w:rPr>
    </w:lvl>
    <w:lvl w:ilvl="4" w:tplc="04090003" w:tentative="1">
      <w:start w:val="1"/>
      <w:numFmt w:val="bullet"/>
      <w:lvlText w:val=""/>
      <w:lvlJc w:val="left"/>
      <w:pPr>
        <w:ind w:left="4160" w:hanging="400"/>
      </w:pPr>
      <w:rPr>
        <w:rFonts w:ascii="Wingdings" w:hAnsi="Wingdings" w:hint="default"/>
      </w:rPr>
    </w:lvl>
    <w:lvl w:ilvl="5" w:tplc="04090005" w:tentative="1">
      <w:start w:val="1"/>
      <w:numFmt w:val="bullet"/>
      <w:lvlText w:val=""/>
      <w:lvlJc w:val="left"/>
      <w:pPr>
        <w:ind w:left="4560" w:hanging="400"/>
      </w:pPr>
      <w:rPr>
        <w:rFonts w:ascii="Wingdings" w:hAnsi="Wingdings" w:hint="default"/>
      </w:rPr>
    </w:lvl>
    <w:lvl w:ilvl="6" w:tplc="04090001" w:tentative="1">
      <w:start w:val="1"/>
      <w:numFmt w:val="bullet"/>
      <w:lvlText w:val=""/>
      <w:lvlJc w:val="left"/>
      <w:pPr>
        <w:ind w:left="4960" w:hanging="400"/>
      </w:pPr>
      <w:rPr>
        <w:rFonts w:ascii="Wingdings" w:hAnsi="Wingdings" w:hint="default"/>
      </w:rPr>
    </w:lvl>
    <w:lvl w:ilvl="7" w:tplc="04090003" w:tentative="1">
      <w:start w:val="1"/>
      <w:numFmt w:val="bullet"/>
      <w:lvlText w:val=""/>
      <w:lvlJc w:val="left"/>
      <w:pPr>
        <w:ind w:left="5360" w:hanging="400"/>
      </w:pPr>
      <w:rPr>
        <w:rFonts w:ascii="Wingdings" w:hAnsi="Wingdings" w:hint="default"/>
      </w:rPr>
    </w:lvl>
    <w:lvl w:ilvl="8" w:tplc="04090005" w:tentative="1">
      <w:start w:val="1"/>
      <w:numFmt w:val="bullet"/>
      <w:lvlText w:val=""/>
      <w:lvlJc w:val="left"/>
      <w:pPr>
        <w:ind w:left="5760" w:hanging="400"/>
      </w:pPr>
      <w:rPr>
        <w:rFonts w:ascii="Wingdings" w:hAnsi="Wingdings" w:hint="default"/>
      </w:rPr>
    </w:lvl>
  </w:abstractNum>
  <w:abstractNum w:abstractNumId="27">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8">
    <w:nsid w:val="46A33103"/>
    <w:multiLevelType w:val="hybridMultilevel"/>
    <w:tmpl w:val="55B2DDD4"/>
    <w:lvl w:ilvl="0" w:tplc="B85405F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4FAF35B9"/>
    <w:multiLevelType w:val="hybridMultilevel"/>
    <w:tmpl w:val="857663B6"/>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46F7CFC"/>
    <w:multiLevelType w:val="hybridMultilevel"/>
    <w:tmpl w:val="3A646C8A"/>
    <w:lvl w:ilvl="0" w:tplc="64C69A9A">
      <w:start w:val="1"/>
      <w:numFmt w:val="bullet"/>
      <w:lvlText w:val=""/>
      <w:lvlJc w:val="left"/>
      <w:pPr>
        <w:tabs>
          <w:tab w:val="num" w:pos="720"/>
        </w:tabs>
        <w:ind w:left="720" w:hanging="360"/>
      </w:pPr>
      <w:rPr>
        <w:rFonts w:ascii="Wingdings" w:hAnsi="Wingdings" w:hint="default"/>
      </w:rPr>
    </w:lvl>
    <w:lvl w:ilvl="1" w:tplc="A1327274" w:tentative="1">
      <w:start w:val="1"/>
      <w:numFmt w:val="bullet"/>
      <w:lvlText w:val=""/>
      <w:lvlJc w:val="left"/>
      <w:pPr>
        <w:tabs>
          <w:tab w:val="num" w:pos="1440"/>
        </w:tabs>
        <w:ind w:left="1440" w:hanging="360"/>
      </w:pPr>
      <w:rPr>
        <w:rFonts w:ascii="Wingdings" w:hAnsi="Wingdings" w:hint="default"/>
      </w:rPr>
    </w:lvl>
    <w:lvl w:ilvl="2" w:tplc="2D34A236" w:tentative="1">
      <w:start w:val="1"/>
      <w:numFmt w:val="bullet"/>
      <w:lvlText w:val=""/>
      <w:lvlJc w:val="left"/>
      <w:pPr>
        <w:tabs>
          <w:tab w:val="num" w:pos="2160"/>
        </w:tabs>
        <w:ind w:left="2160" w:hanging="360"/>
      </w:pPr>
      <w:rPr>
        <w:rFonts w:ascii="Wingdings" w:hAnsi="Wingdings" w:hint="default"/>
      </w:rPr>
    </w:lvl>
    <w:lvl w:ilvl="3" w:tplc="906E479C" w:tentative="1">
      <w:start w:val="1"/>
      <w:numFmt w:val="bullet"/>
      <w:lvlText w:val=""/>
      <w:lvlJc w:val="left"/>
      <w:pPr>
        <w:tabs>
          <w:tab w:val="num" w:pos="2880"/>
        </w:tabs>
        <w:ind w:left="2880" w:hanging="360"/>
      </w:pPr>
      <w:rPr>
        <w:rFonts w:ascii="Wingdings" w:hAnsi="Wingdings" w:hint="default"/>
      </w:rPr>
    </w:lvl>
    <w:lvl w:ilvl="4" w:tplc="A770E232" w:tentative="1">
      <w:start w:val="1"/>
      <w:numFmt w:val="bullet"/>
      <w:lvlText w:val=""/>
      <w:lvlJc w:val="left"/>
      <w:pPr>
        <w:tabs>
          <w:tab w:val="num" w:pos="3600"/>
        </w:tabs>
        <w:ind w:left="3600" w:hanging="360"/>
      </w:pPr>
      <w:rPr>
        <w:rFonts w:ascii="Wingdings" w:hAnsi="Wingdings" w:hint="default"/>
      </w:rPr>
    </w:lvl>
    <w:lvl w:ilvl="5" w:tplc="55F2B146" w:tentative="1">
      <w:start w:val="1"/>
      <w:numFmt w:val="bullet"/>
      <w:lvlText w:val=""/>
      <w:lvlJc w:val="left"/>
      <w:pPr>
        <w:tabs>
          <w:tab w:val="num" w:pos="4320"/>
        </w:tabs>
        <w:ind w:left="4320" w:hanging="360"/>
      </w:pPr>
      <w:rPr>
        <w:rFonts w:ascii="Wingdings" w:hAnsi="Wingdings" w:hint="default"/>
      </w:rPr>
    </w:lvl>
    <w:lvl w:ilvl="6" w:tplc="5B926764" w:tentative="1">
      <w:start w:val="1"/>
      <w:numFmt w:val="bullet"/>
      <w:lvlText w:val=""/>
      <w:lvlJc w:val="left"/>
      <w:pPr>
        <w:tabs>
          <w:tab w:val="num" w:pos="5040"/>
        </w:tabs>
        <w:ind w:left="5040" w:hanging="360"/>
      </w:pPr>
      <w:rPr>
        <w:rFonts w:ascii="Wingdings" w:hAnsi="Wingdings" w:hint="default"/>
      </w:rPr>
    </w:lvl>
    <w:lvl w:ilvl="7" w:tplc="D6B21892" w:tentative="1">
      <w:start w:val="1"/>
      <w:numFmt w:val="bullet"/>
      <w:lvlText w:val=""/>
      <w:lvlJc w:val="left"/>
      <w:pPr>
        <w:tabs>
          <w:tab w:val="num" w:pos="5760"/>
        </w:tabs>
        <w:ind w:left="5760" w:hanging="360"/>
      </w:pPr>
      <w:rPr>
        <w:rFonts w:ascii="Wingdings" w:hAnsi="Wingdings" w:hint="default"/>
      </w:rPr>
    </w:lvl>
    <w:lvl w:ilvl="8" w:tplc="0874B4D6" w:tentative="1">
      <w:start w:val="1"/>
      <w:numFmt w:val="bullet"/>
      <w:lvlText w:val=""/>
      <w:lvlJc w:val="left"/>
      <w:pPr>
        <w:tabs>
          <w:tab w:val="num" w:pos="6480"/>
        </w:tabs>
        <w:ind w:left="6480" w:hanging="360"/>
      </w:pPr>
      <w:rPr>
        <w:rFonts w:ascii="Wingdings" w:hAnsi="Wingdings" w:hint="default"/>
      </w:rPr>
    </w:lvl>
  </w:abstractNum>
  <w:abstractNum w:abstractNumId="31">
    <w:nsid w:val="617F01FB"/>
    <w:multiLevelType w:val="hybridMultilevel"/>
    <w:tmpl w:val="4AEA6648"/>
    <w:lvl w:ilvl="0" w:tplc="B85405F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23B3C75"/>
    <w:multiLevelType w:val="multilevel"/>
    <w:tmpl w:val="83E429FC"/>
    <w:lvl w:ilvl="0">
      <w:start w:val="5"/>
      <w:numFmt w:val="decimal"/>
      <w:lvlText w:val="%1"/>
      <w:lvlJc w:val="left"/>
      <w:pPr>
        <w:ind w:left="705" w:hanging="705"/>
      </w:pPr>
      <w:rPr>
        <w:rFonts w:hint="default"/>
      </w:rPr>
    </w:lvl>
    <w:lvl w:ilvl="1">
      <w:start w:val="1"/>
      <w:numFmt w:val="decimal"/>
      <w:lvlText w:val="%1.%2"/>
      <w:lvlJc w:val="left"/>
      <w:pPr>
        <w:ind w:left="1013" w:hanging="705"/>
      </w:pPr>
      <w:rPr>
        <w:rFonts w:hint="default"/>
      </w:rPr>
    </w:lvl>
    <w:lvl w:ilvl="2">
      <w:start w:val="1"/>
      <w:numFmt w:val="decimal"/>
      <w:lvlText w:val="%1.%2.%3"/>
      <w:lvlJc w:val="left"/>
      <w:pPr>
        <w:ind w:left="1336" w:hanging="720"/>
      </w:pPr>
      <w:rPr>
        <w:rFonts w:hint="default"/>
      </w:rPr>
    </w:lvl>
    <w:lvl w:ilvl="3">
      <w:start w:val="2"/>
      <w:numFmt w:val="decimal"/>
      <w:lvlText w:val="%1.%2.%3.%4"/>
      <w:lvlJc w:val="left"/>
      <w:pPr>
        <w:ind w:left="1644" w:hanging="720"/>
      </w:pPr>
      <w:rPr>
        <w:rFonts w:hint="default"/>
      </w:rPr>
    </w:lvl>
    <w:lvl w:ilvl="4">
      <w:start w:val="1"/>
      <w:numFmt w:val="decimal"/>
      <w:lvlText w:val="%1.%2.%3.%4.%5"/>
      <w:lvlJc w:val="left"/>
      <w:pPr>
        <w:ind w:left="2312" w:hanging="1080"/>
      </w:pPr>
      <w:rPr>
        <w:rFonts w:hint="default"/>
      </w:rPr>
    </w:lvl>
    <w:lvl w:ilvl="5">
      <w:start w:val="1"/>
      <w:numFmt w:val="decimal"/>
      <w:lvlText w:val="%1.%2.%3.%4.%5.%6"/>
      <w:lvlJc w:val="left"/>
      <w:pPr>
        <w:ind w:left="2620" w:hanging="1080"/>
      </w:pPr>
      <w:rPr>
        <w:rFonts w:hint="default"/>
      </w:rPr>
    </w:lvl>
    <w:lvl w:ilvl="6">
      <w:start w:val="1"/>
      <w:numFmt w:val="decimal"/>
      <w:lvlText w:val="%1.%2.%3.%4.%5.%6.%7"/>
      <w:lvlJc w:val="left"/>
      <w:pPr>
        <w:ind w:left="3288" w:hanging="1440"/>
      </w:pPr>
      <w:rPr>
        <w:rFonts w:hint="default"/>
      </w:rPr>
    </w:lvl>
    <w:lvl w:ilvl="7">
      <w:start w:val="1"/>
      <w:numFmt w:val="decimal"/>
      <w:lvlText w:val="%1.%2.%3.%4.%5.%6.%7.%8"/>
      <w:lvlJc w:val="left"/>
      <w:pPr>
        <w:ind w:left="3596" w:hanging="1440"/>
      </w:pPr>
      <w:rPr>
        <w:rFonts w:hint="default"/>
      </w:rPr>
    </w:lvl>
    <w:lvl w:ilvl="8">
      <w:start w:val="1"/>
      <w:numFmt w:val="decimal"/>
      <w:lvlText w:val="%1.%2.%3.%4.%5.%6.%7.%8.%9"/>
      <w:lvlJc w:val="left"/>
      <w:pPr>
        <w:ind w:left="4264" w:hanging="1800"/>
      </w:pPr>
      <w:rPr>
        <w:rFonts w:hint="default"/>
      </w:rPr>
    </w:lvl>
  </w:abstractNum>
  <w:abstractNum w:abstractNumId="33">
    <w:nsid w:val="645B53BF"/>
    <w:multiLevelType w:val="multilevel"/>
    <w:tmpl w:val="2634F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8F41DC7"/>
    <w:multiLevelType w:val="hybridMultilevel"/>
    <w:tmpl w:val="3B00FEE2"/>
    <w:lvl w:ilvl="0" w:tplc="0409000F">
      <w:start w:val="1"/>
      <w:numFmt w:val="decimal"/>
      <w:lvlText w:val="%1."/>
      <w:lvlJc w:val="left"/>
      <w:pPr>
        <w:ind w:left="2468" w:hanging="360"/>
      </w:pPr>
      <w:rPr>
        <w:rFonts w:hint="default"/>
      </w:rPr>
    </w:lvl>
    <w:lvl w:ilvl="1" w:tplc="04090003">
      <w:start w:val="1"/>
      <w:numFmt w:val="bullet"/>
      <w:lvlText w:val="o"/>
      <w:lvlJc w:val="left"/>
      <w:pPr>
        <w:ind w:left="3188" w:hanging="360"/>
      </w:pPr>
      <w:rPr>
        <w:rFonts w:ascii="Courier New" w:hAnsi="Courier New" w:cs="Courier New" w:hint="default"/>
      </w:rPr>
    </w:lvl>
    <w:lvl w:ilvl="2" w:tplc="04090005" w:tentative="1">
      <w:start w:val="1"/>
      <w:numFmt w:val="bullet"/>
      <w:lvlText w:val=""/>
      <w:lvlJc w:val="left"/>
      <w:pPr>
        <w:ind w:left="3908" w:hanging="360"/>
      </w:pPr>
      <w:rPr>
        <w:rFonts w:ascii="Wingdings" w:hAnsi="Wingdings" w:hint="default"/>
      </w:rPr>
    </w:lvl>
    <w:lvl w:ilvl="3" w:tplc="04090001" w:tentative="1">
      <w:start w:val="1"/>
      <w:numFmt w:val="bullet"/>
      <w:lvlText w:val=""/>
      <w:lvlJc w:val="left"/>
      <w:pPr>
        <w:ind w:left="4628" w:hanging="360"/>
      </w:pPr>
      <w:rPr>
        <w:rFonts w:ascii="Symbol" w:hAnsi="Symbol" w:hint="default"/>
      </w:rPr>
    </w:lvl>
    <w:lvl w:ilvl="4" w:tplc="04090003" w:tentative="1">
      <w:start w:val="1"/>
      <w:numFmt w:val="bullet"/>
      <w:lvlText w:val="o"/>
      <w:lvlJc w:val="left"/>
      <w:pPr>
        <w:ind w:left="5348" w:hanging="360"/>
      </w:pPr>
      <w:rPr>
        <w:rFonts w:ascii="Courier New" w:hAnsi="Courier New" w:cs="Courier New" w:hint="default"/>
      </w:rPr>
    </w:lvl>
    <w:lvl w:ilvl="5" w:tplc="04090005" w:tentative="1">
      <w:start w:val="1"/>
      <w:numFmt w:val="bullet"/>
      <w:lvlText w:val=""/>
      <w:lvlJc w:val="left"/>
      <w:pPr>
        <w:ind w:left="6068" w:hanging="360"/>
      </w:pPr>
      <w:rPr>
        <w:rFonts w:ascii="Wingdings" w:hAnsi="Wingdings" w:hint="default"/>
      </w:rPr>
    </w:lvl>
    <w:lvl w:ilvl="6" w:tplc="04090001" w:tentative="1">
      <w:start w:val="1"/>
      <w:numFmt w:val="bullet"/>
      <w:lvlText w:val=""/>
      <w:lvlJc w:val="left"/>
      <w:pPr>
        <w:ind w:left="6788" w:hanging="360"/>
      </w:pPr>
      <w:rPr>
        <w:rFonts w:ascii="Symbol" w:hAnsi="Symbol" w:hint="default"/>
      </w:rPr>
    </w:lvl>
    <w:lvl w:ilvl="7" w:tplc="04090003" w:tentative="1">
      <w:start w:val="1"/>
      <w:numFmt w:val="bullet"/>
      <w:lvlText w:val="o"/>
      <w:lvlJc w:val="left"/>
      <w:pPr>
        <w:ind w:left="7508" w:hanging="360"/>
      </w:pPr>
      <w:rPr>
        <w:rFonts w:ascii="Courier New" w:hAnsi="Courier New" w:cs="Courier New" w:hint="default"/>
      </w:rPr>
    </w:lvl>
    <w:lvl w:ilvl="8" w:tplc="04090005" w:tentative="1">
      <w:start w:val="1"/>
      <w:numFmt w:val="bullet"/>
      <w:lvlText w:val=""/>
      <w:lvlJc w:val="left"/>
      <w:pPr>
        <w:ind w:left="8228" w:hanging="360"/>
      </w:pPr>
      <w:rPr>
        <w:rFonts w:ascii="Wingdings" w:hAnsi="Wingdings" w:hint="default"/>
      </w:rPr>
    </w:lvl>
  </w:abstractNum>
  <w:abstractNum w:abstractNumId="35">
    <w:nsid w:val="69897287"/>
    <w:multiLevelType w:val="hybridMultilevel"/>
    <w:tmpl w:val="CAC22BA4"/>
    <w:lvl w:ilvl="0" w:tplc="1C5405FA">
      <w:start w:val="1"/>
      <w:numFmt w:val="decimal"/>
      <w:lvlText w:val="%1."/>
      <w:lvlJc w:val="left"/>
      <w:pPr>
        <w:ind w:left="2160" w:hanging="36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36">
    <w:nsid w:val="6B097C51"/>
    <w:multiLevelType w:val="hybridMultilevel"/>
    <w:tmpl w:val="19B205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FF8517E"/>
    <w:multiLevelType w:val="hybridMultilevel"/>
    <w:tmpl w:val="0D000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22F3D98"/>
    <w:multiLevelType w:val="hybridMultilevel"/>
    <w:tmpl w:val="0B2E30DA"/>
    <w:lvl w:ilvl="0" w:tplc="6A78FD70">
      <w:start w:val="1"/>
      <w:numFmt w:val="bullet"/>
      <w:pStyle w:val="a"/>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05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0">
    <w:nsid w:val="75E46D6C"/>
    <w:multiLevelType w:val="multilevel"/>
    <w:tmpl w:val="4A1E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79365854"/>
    <w:multiLevelType w:val="hybridMultilevel"/>
    <w:tmpl w:val="D0865320"/>
    <w:lvl w:ilvl="0" w:tplc="5CF47280">
      <w:start w:val="1"/>
      <w:numFmt w:val="bullet"/>
      <w:lvlText w:val=""/>
      <w:lvlJc w:val="left"/>
      <w:pPr>
        <w:tabs>
          <w:tab w:val="num" w:pos="720"/>
        </w:tabs>
        <w:ind w:left="720" w:hanging="360"/>
      </w:pPr>
      <w:rPr>
        <w:rFonts w:ascii="Wingdings" w:hAnsi="Wingdings" w:hint="default"/>
      </w:rPr>
    </w:lvl>
    <w:lvl w:ilvl="1" w:tplc="0076E660" w:tentative="1">
      <w:start w:val="1"/>
      <w:numFmt w:val="bullet"/>
      <w:lvlText w:val=""/>
      <w:lvlJc w:val="left"/>
      <w:pPr>
        <w:tabs>
          <w:tab w:val="num" w:pos="1440"/>
        </w:tabs>
        <w:ind w:left="1440" w:hanging="360"/>
      </w:pPr>
      <w:rPr>
        <w:rFonts w:ascii="Wingdings" w:hAnsi="Wingdings" w:hint="default"/>
      </w:rPr>
    </w:lvl>
    <w:lvl w:ilvl="2" w:tplc="AF747714" w:tentative="1">
      <w:start w:val="1"/>
      <w:numFmt w:val="bullet"/>
      <w:lvlText w:val=""/>
      <w:lvlJc w:val="left"/>
      <w:pPr>
        <w:tabs>
          <w:tab w:val="num" w:pos="2160"/>
        </w:tabs>
        <w:ind w:left="2160" w:hanging="360"/>
      </w:pPr>
      <w:rPr>
        <w:rFonts w:ascii="Wingdings" w:hAnsi="Wingdings" w:hint="default"/>
      </w:rPr>
    </w:lvl>
    <w:lvl w:ilvl="3" w:tplc="ADD40D2C" w:tentative="1">
      <w:start w:val="1"/>
      <w:numFmt w:val="bullet"/>
      <w:lvlText w:val=""/>
      <w:lvlJc w:val="left"/>
      <w:pPr>
        <w:tabs>
          <w:tab w:val="num" w:pos="2880"/>
        </w:tabs>
        <w:ind w:left="2880" w:hanging="360"/>
      </w:pPr>
      <w:rPr>
        <w:rFonts w:ascii="Wingdings" w:hAnsi="Wingdings" w:hint="default"/>
      </w:rPr>
    </w:lvl>
    <w:lvl w:ilvl="4" w:tplc="9E0A4DCE" w:tentative="1">
      <w:start w:val="1"/>
      <w:numFmt w:val="bullet"/>
      <w:lvlText w:val=""/>
      <w:lvlJc w:val="left"/>
      <w:pPr>
        <w:tabs>
          <w:tab w:val="num" w:pos="3600"/>
        </w:tabs>
        <w:ind w:left="3600" w:hanging="360"/>
      </w:pPr>
      <w:rPr>
        <w:rFonts w:ascii="Wingdings" w:hAnsi="Wingdings" w:hint="default"/>
      </w:rPr>
    </w:lvl>
    <w:lvl w:ilvl="5" w:tplc="3ED2764C" w:tentative="1">
      <w:start w:val="1"/>
      <w:numFmt w:val="bullet"/>
      <w:lvlText w:val=""/>
      <w:lvlJc w:val="left"/>
      <w:pPr>
        <w:tabs>
          <w:tab w:val="num" w:pos="4320"/>
        </w:tabs>
        <w:ind w:left="4320" w:hanging="360"/>
      </w:pPr>
      <w:rPr>
        <w:rFonts w:ascii="Wingdings" w:hAnsi="Wingdings" w:hint="default"/>
      </w:rPr>
    </w:lvl>
    <w:lvl w:ilvl="6" w:tplc="E722B4F2" w:tentative="1">
      <w:start w:val="1"/>
      <w:numFmt w:val="bullet"/>
      <w:lvlText w:val=""/>
      <w:lvlJc w:val="left"/>
      <w:pPr>
        <w:tabs>
          <w:tab w:val="num" w:pos="5040"/>
        </w:tabs>
        <w:ind w:left="5040" w:hanging="360"/>
      </w:pPr>
      <w:rPr>
        <w:rFonts w:ascii="Wingdings" w:hAnsi="Wingdings" w:hint="default"/>
      </w:rPr>
    </w:lvl>
    <w:lvl w:ilvl="7" w:tplc="42DE8AB8" w:tentative="1">
      <w:start w:val="1"/>
      <w:numFmt w:val="bullet"/>
      <w:lvlText w:val=""/>
      <w:lvlJc w:val="left"/>
      <w:pPr>
        <w:tabs>
          <w:tab w:val="num" w:pos="5760"/>
        </w:tabs>
        <w:ind w:left="5760" w:hanging="360"/>
      </w:pPr>
      <w:rPr>
        <w:rFonts w:ascii="Wingdings" w:hAnsi="Wingdings" w:hint="default"/>
      </w:rPr>
    </w:lvl>
    <w:lvl w:ilvl="8" w:tplc="5DA4B20A" w:tentative="1">
      <w:start w:val="1"/>
      <w:numFmt w:val="bullet"/>
      <w:lvlText w:val=""/>
      <w:lvlJc w:val="left"/>
      <w:pPr>
        <w:tabs>
          <w:tab w:val="num" w:pos="6480"/>
        </w:tabs>
        <w:ind w:left="6480" w:hanging="360"/>
      </w:pPr>
      <w:rPr>
        <w:rFonts w:ascii="Wingdings" w:hAnsi="Wingdings" w:hint="default"/>
      </w:rPr>
    </w:lvl>
  </w:abstractNum>
  <w:abstractNum w:abstractNumId="42">
    <w:nsid w:val="7A47454F"/>
    <w:multiLevelType w:val="hybridMultilevel"/>
    <w:tmpl w:val="34702330"/>
    <w:lvl w:ilvl="0" w:tplc="04090001">
      <w:start w:val="1"/>
      <w:numFmt w:val="bullet"/>
      <w:lvlText w:val=""/>
      <w:lvlJc w:val="left"/>
      <w:pPr>
        <w:ind w:left="1846" w:hanging="420"/>
      </w:pPr>
      <w:rPr>
        <w:rFonts w:ascii="Wingdings" w:hAnsi="Wingdings" w:hint="default"/>
      </w:rPr>
    </w:lvl>
    <w:lvl w:ilvl="1" w:tplc="04090003" w:tentative="1">
      <w:start w:val="1"/>
      <w:numFmt w:val="bullet"/>
      <w:lvlText w:val=""/>
      <w:lvlJc w:val="left"/>
      <w:pPr>
        <w:ind w:left="2266" w:hanging="420"/>
      </w:pPr>
      <w:rPr>
        <w:rFonts w:ascii="Wingdings" w:hAnsi="Wingdings" w:hint="default"/>
      </w:rPr>
    </w:lvl>
    <w:lvl w:ilvl="2" w:tplc="04090005" w:tentative="1">
      <w:start w:val="1"/>
      <w:numFmt w:val="bullet"/>
      <w:lvlText w:val=""/>
      <w:lvlJc w:val="left"/>
      <w:pPr>
        <w:ind w:left="2686" w:hanging="420"/>
      </w:pPr>
      <w:rPr>
        <w:rFonts w:ascii="Wingdings" w:hAnsi="Wingdings" w:hint="default"/>
      </w:rPr>
    </w:lvl>
    <w:lvl w:ilvl="3" w:tplc="04090001" w:tentative="1">
      <w:start w:val="1"/>
      <w:numFmt w:val="bullet"/>
      <w:lvlText w:val=""/>
      <w:lvlJc w:val="left"/>
      <w:pPr>
        <w:ind w:left="3106" w:hanging="420"/>
      </w:pPr>
      <w:rPr>
        <w:rFonts w:ascii="Wingdings" w:hAnsi="Wingdings" w:hint="default"/>
      </w:rPr>
    </w:lvl>
    <w:lvl w:ilvl="4" w:tplc="04090003" w:tentative="1">
      <w:start w:val="1"/>
      <w:numFmt w:val="bullet"/>
      <w:lvlText w:val=""/>
      <w:lvlJc w:val="left"/>
      <w:pPr>
        <w:ind w:left="3526" w:hanging="420"/>
      </w:pPr>
      <w:rPr>
        <w:rFonts w:ascii="Wingdings" w:hAnsi="Wingdings" w:hint="default"/>
      </w:rPr>
    </w:lvl>
    <w:lvl w:ilvl="5" w:tplc="04090005" w:tentative="1">
      <w:start w:val="1"/>
      <w:numFmt w:val="bullet"/>
      <w:lvlText w:val=""/>
      <w:lvlJc w:val="left"/>
      <w:pPr>
        <w:ind w:left="3946" w:hanging="420"/>
      </w:pPr>
      <w:rPr>
        <w:rFonts w:ascii="Wingdings" w:hAnsi="Wingdings" w:hint="default"/>
      </w:rPr>
    </w:lvl>
    <w:lvl w:ilvl="6" w:tplc="04090001" w:tentative="1">
      <w:start w:val="1"/>
      <w:numFmt w:val="bullet"/>
      <w:lvlText w:val=""/>
      <w:lvlJc w:val="left"/>
      <w:pPr>
        <w:ind w:left="4366" w:hanging="420"/>
      </w:pPr>
      <w:rPr>
        <w:rFonts w:ascii="Wingdings" w:hAnsi="Wingdings" w:hint="default"/>
      </w:rPr>
    </w:lvl>
    <w:lvl w:ilvl="7" w:tplc="04090003" w:tentative="1">
      <w:start w:val="1"/>
      <w:numFmt w:val="bullet"/>
      <w:lvlText w:val=""/>
      <w:lvlJc w:val="left"/>
      <w:pPr>
        <w:ind w:left="4786" w:hanging="420"/>
      </w:pPr>
      <w:rPr>
        <w:rFonts w:ascii="Wingdings" w:hAnsi="Wingdings" w:hint="default"/>
      </w:rPr>
    </w:lvl>
    <w:lvl w:ilvl="8" w:tplc="04090005" w:tentative="1">
      <w:start w:val="1"/>
      <w:numFmt w:val="bullet"/>
      <w:lvlText w:val=""/>
      <w:lvlJc w:val="left"/>
      <w:pPr>
        <w:ind w:left="5206" w:hanging="420"/>
      </w:pPr>
      <w:rPr>
        <w:rFonts w:ascii="Wingdings" w:hAnsi="Wingdings" w:hint="default"/>
      </w:rPr>
    </w:lvl>
  </w:abstractNum>
  <w:abstractNum w:abstractNumId="43">
    <w:nsid w:val="7FA24F4C"/>
    <w:multiLevelType w:val="hybridMultilevel"/>
    <w:tmpl w:val="571C5B22"/>
    <w:lvl w:ilvl="0" w:tplc="43405EFC">
      <w:start w:val="1"/>
      <w:numFmt w:val="lowerLetter"/>
      <w:pStyle w:val="4"/>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pStyle w:val="5"/>
      <w:lvlText w:val="%5."/>
      <w:lvlJc w:val="left"/>
      <w:pPr>
        <w:ind w:left="4320" w:hanging="360"/>
      </w:pPr>
      <w:rPr>
        <w:rFonts w:cs="Times New Roman"/>
      </w:rPr>
    </w:lvl>
    <w:lvl w:ilvl="5" w:tplc="0409001B" w:tentative="1">
      <w:start w:val="1"/>
      <w:numFmt w:val="lowerRoman"/>
      <w:pStyle w:val="6"/>
      <w:lvlText w:val="%6."/>
      <w:lvlJc w:val="right"/>
      <w:pPr>
        <w:ind w:left="5040" w:hanging="180"/>
      </w:pPr>
      <w:rPr>
        <w:rFonts w:cs="Times New Roman"/>
      </w:rPr>
    </w:lvl>
    <w:lvl w:ilvl="6" w:tplc="0409000F" w:tentative="1">
      <w:start w:val="1"/>
      <w:numFmt w:val="decimal"/>
      <w:pStyle w:val="7"/>
      <w:lvlText w:val="%7."/>
      <w:lvlJc w:val="left"/>
      <w:pPr>
        <w:ind w:left="5760" w:hanging="360"/>
      </w:pPr>
      <w:rPr>
        <w:rFonts w:cs="Times New Roman"/>
      </w:rPr>
    </w:lvl>
    <w:lvl w:ilvl="7" w:tplc="04090019" w:tentative="1">
      <w:start w:val="1"/>
      <w:numFmt w:val="lowerLetter"/>
      <w:pStyle w:val="8"/>
      <w:lvlText w:val="%8."/>
      <w:lvlJc w:val="left"/>
      <w:pPr>
        <w:ind w:left="6480" w:hanging="360"/>
      </w:pPr>
      <w:rPr>
        <w:rFonts w:cs="Times New Roman"/>
      </w:rPr>
    </w:lvl>
    <w:lvl w:ilvl="8" w:tplc="0409001B" w:tentative="1">
      <w:start w:val="1"/>
      <w:numFmt w:val="lowerRoman"/>
      <w:pStyle w:val="9"/>
      <w:lvlText w:val="%9."/>
      <w:lvlJc w:val="right"/>
      <w:pPr>
        <w:ind w:left="7200" w:hanging="180"/>
      </w:pPr>
      <w:rPr>
        <w:rFonts w:cs="Times New Roman"/>
      </w:rPr>
    </w:lvl>
  </w:abstractNum>
  <w:num w:numId="1">
    <w:abstractNumId w:val="24"/>
  </w:num>
  <w:num w:numId="2">
    <w:abstractNumId w:val="15"/>
  </w:num>
  <w:num w:numId="3">
    <w:abstractNumId w:val="27"/>
  </w:num>
  <w:num w:numId="4">
    <w:abstractNumId w:val="38"/>
  </w:num>
  <w:num w:numId="5">
    <w:abstractNumId w:val="43"/>
  </w:num>
  <w:num w:numId="6">
    <w:abstractNumId w:val="37"/>
  </w:num>
  <w:num w:numId="7">
    <w:abstractNumId w:val="21"/>
  </w:num>
  <w:num w:numId="8">
    <w:abstractNumId w:val="16"/>
  </w:num>
  <w:num w:numId="9">
    <w:abstractNumId w:val="31"/>
  </w:num>
  <w:num w:numId="10">
    <w:abstractNumId w:val="10"/>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29"/>
  </w:num>
  <w:num w:numId="14">
    <w:abstractNumId w:val="39"/>
  </w:num>
  <w:num w:numId="15">
    <w:abstractNumId w:val="3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36"/>
  </w:num>
  <w:num w:numId="27">
    <w:abstractNumId w:val="13"/>
  </w:num>
  <w:num w:numId="28">
    <w:abstractNumId w:val="22"/>
  </w:num>
  <w:num w:numId="29">
    <w:abstractNumId w:val="25"/>
  </w:num>
  <w:num w:numId="30">
    <w:abstractNumId w:val="12"/>
  </w:num>
  <w:num w:numId="31">
    <w:abstractNumId w:val="11"/>
  </w:num>
  <w:num w:numId="32">
    <w:abstractNumId w:val="18"/>
  </w:num>
  <w:num w:numId="33">
    <w:abstractNumId w:val="41"/>
  </w:num>
  <w:num w:numId="34">
    <w:abstractNumId w:val="30"/>
  </w:num>
  <w:num w:numId="35">
    <w:abstractNumId w:val="20"/>
  </w:num>
  <w:num w:numId="36">
    <w:abstractNumId w:val="26"/>
  </w:num>
  <w:num w:numId="37">
    <w:abstractNumId w:val="33"/>
  </w:num>
  <w:num w:numId="38">
    <w:abstractNumId w:val="40"/>
  </w:num>
  <w:num w:numId="39">
    <w:abstractNumId w:val="23"/>
  </w:num>
  <w:num w:numId="40">
    <w:abstractNumId w:val="17"/>
  </w:num>
  <w:num w:numId="41">
    <w:abstractNumId w:val="34"/>
  </w:num>
  <w:num w:numId="42">
    <w:abstractNumId w:val="42"/>
  </w:num>
  <w:num w:numId="43">
    <w:abstractNumId w:val="19"/>
  </w:num>
  <w:num w:numId="44">
    <w:abstractNumId w:val="39"/>
  </w:num>
  <w:num w:numId="45">
    <w:abstractNumId w:val="35"/>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283"/>
  <w:drawingGridHorizontalSpacing w:val="110"/>
  <w:displayHorizontalDrawingGridEvery w:val="2"/>
  <w:characterSpacingControl w:val="doNotCompress"/>
  <w:hdrShapeDefaults>
    <o:shapedefaults v:ext="edit" spidmax="59394"/>
  </w:hdrShapeDefaults>
  <w:footnotePr>
    <w:footnote w:id="-1"/>
    <w:footnote w:id="0"/>
  </w:footnotePr>
  <w:endnotePr>
    <w:endnote w:id="-1"/>
    <w:endnote w:id="0"/>
  </w:endnotePr>
  <w:compat>
    <w:useFELayout/>
  </w:compat>
  <w:rsids>
    <w:rsidRoot w:val="009E1DED"/>
    <w:rsid w:val="000024B0"/>
    <w:rsid w:val="00003A0C"/>
    <w:rsid w:val="00004B05"/>
    <w:rsid w:val="00005EA9"/>
    <w:rsid w:val="000100F6"/>
    <w:rsid w:val="00015AAB"/>
    <w:rsid w:val="000226A4"/>
    <w:rsid w:val="00022EC3"/>
    <w:rsid w:val="00025EAA"/>
    <w:rsid w:val="00032E39"/>
    <w:rsid w:val="000455B9"/>
    <w:rsid w:val="00045D9D"/>
    <w:rsid w:val="00046AB3"/>
    <w:rsid w:val="000475A3"/>
    <w:rsid w:val="00051E15"/>
    <w:rsid w:val="00057763"/>
    <w:rsid w:val="00060E39"/>
    <w:rsid w:val="000633AF"/>
    <w:rsid w:val="00063D69"/>
    <w:rsid w:val="000654CE"/>
    <w:rsid w:val="000659A1"/>
    <w:rsid w:val="000670C1"/>
    <w:rsid w:val="000674A7"/>
    <w:rsid w:val="00072008"/>
    <w:rsid w:val="00072D45"/>
    <w:rsid w:val="0007358F"/>
    <w:rsid w:val="00074808"/>
    <w:rsid w:val="00081188"/>
    <w:rsid w:val="0008384B"/>
    <w:rsid w:val="00084569"/>
    <w:rsid w:val="00087BB2"/>
    <w:rsid w:val="00090314"/>
    <w:rsid w:val="00090332"/>
    <w:rsid w:val="000932A4"/>
    <w:rsid w:val="00093912"/>
    <w:rsid w:val="00094C73"/>
    <w:rsid w:val="00096A76"/>
    <w:rsid w:val="000A0ED6"/>
    <w:rsid w:val="000A21EC"/>
    <w:rsid w:val="000A22EE"/>
    <w:rsid w:val="000A55B7"/>
    <w:rsid w:val="000A63AD"/>
    <w:rsid w:val="000A7E16"/>
    <w:rsid w:val="000B120B"/>
    <w:rsid w:val="000B14DF"/>
    <w:rsid w:val="000B175A"/>
    <w:rsid w:val="000B43F1"/>
    <w:rsid w:val="000B69A0"/>
    <w:rsid w:val="000C16EB"/>
    <w:rsid w:val="000C22EF"/>
    <w:rsid w:val="000C2A95"/>
    <w:rsid w:val="000C4CF1"/>
    <w:rsid w:val="000C6030"/>
    <w:rsid w:val="000C6A7F"/>
    <w:rsid w:val="000C6DCA"/>
    <w:rsid w:val="000D0A83"/>
    <w:rsid w:val="000D5A5D"/>
    <w:rsid w:val="000D7315"/>
    <w:rsid w:val="000E0346"/>
    <w:rsid w:val="000E1D76"/>
    <w:rsid w:val="000E4B29"/>
    <w:rsid w:val="000E52D2"/>
    <w:rsid w:val="000E576F"/>
    <w:rsid w:val="000E6826"/>
    <w:rsid w:val="000E78A0"/>
    <w:rsid w:val="000F1258"/>
    <w:rsid w:val="000F1CC7"/>
    <w:rsid w:val="0010394A"/>
    <w:rsid w:val="00104008"/>
    <w:rsid w:val="001077D6"/>
    <w:rsid w:val="00110061"/>
    <w:rsid w:val="00110CB3"/>
    <w:rsid w:val="001117C1"/>
    <w:rsid w:val="00111D37"/>
    <w:rsid w:val="00115165"/>
    <w:rsid w:val="0011655A"/>
    <w:rsid w:val="0011666F"/>
    <w:rsid w:val="001171A2"/>
    <w:rsid w:val="00117F6A"/>
    <w:rsid w:val="001201A9"/>
    <w:rsid w:val="001206E5"/>
    <w:rsid w:val="0012588E"/>
    <w:rsid w:val="0012597F"/>
    <w:rsid w:val="00126035"/>
    <w:rsid w:val="00132DBA"/>
    <w:rsid w:val="00132EA5"/>
    <w:rsid w:val="001330A9"/>
    <w:rsid w:val="00136C4C"/>
    <w:rsid w:val="00136FD2"/>
    <w:rsid w:val="001404DD"/>
    <w:rsid w:val="00142F25"/>
    <w:rsid w:val="00145F25"/>
    <w:rsid w:val="001462B8"/>
    <w:rsid w:val="001512D5"/>
    <w:rsid w:val="00151F4E"/>
    <w:rsid w:val="00153A38"/>
    <w:rsid w:val="001540ED"/>
    <w:rsid w:val="00155AA9"/>
    <w:rsid w:val="00156A7A"/>
    <w:rsid w:val="00157952"/>
    <w:rsid w:val="001611B7"/>
    <w:rsid w:val="0016332B"/>
    <w:rsid w:val="00164A6D"/>
    <w:rsid w:val="00165A07"/>
    <w:rsid w:val="00166E56"/>
    <w:rsid w:val="00175883"/>
    <w:rsid w:val="00176A8C"/>
    <w:rsid w:val="00177AFF"/>
    <w:rsid w:val="00177C3C"/>
    <w:rsid w:val="00183320"/>
    <w:rsid w:val="00183A70"/>
    <w:rsid w:val="00184194"/>
    <w:rsid w:val="00185CC9"/>
    <w:rsid w:val="00187217"/>
    <w:rsid w:val="0019100C"/>
    <w:rsid w:val="00193A2F"/>
    <w:rsid w:val="00197FD7"/>
    <w:rsid w:val="001A2965"/>
    <w:rsid w:val="001A7788"/>
    <w:rsid w:val="001B1868"/>
    <w:rsid w:val="001B1CE7"/>
    <w:rsid w:val="001B4C91"/>
    <w:rsid w:val="001B79F3"/>
    <w:rsid w:val="001C1CB9"/>
    <w:rsid w:val="001C6262"/>
    <w:rsid w:val="001C6D21"/>
    <w:rsid w:val="001C7142"/>
    <w:rsid w:val="001D0DF6"/>
    <w:rsid w:val="001D717B"/>
    <w:rsid w:val="001E1FEF"/>
    <w:rsid w:val="001E27A6"/>
    <w:rsid w:val="001E2D55"/>
    <w:rsid w:val="001E2F00"/>
    <w:rsid w:val="001E3943"/>
    <w:rsid w:val="001E3E06"/>
    <w:rsid w:val="001E5F1D"/>
    <w:rsid w:val="001F2BB6"/>
    <w:rsid w:val="00201B82"/>
    <w:rsid w:val="00201C7C"/>
    <w:rsid w:val="00204D68"/>
    <w:rsid w:val="002061E4"/>
    <w:rsid w:val="0020664A"/>
    <w:rsid w:val="00210838"/>
    <w:rsid w:val="00211E2F"/>
    <w:rsid w:val="002124D1"/>
    <w:rsid w:val="002127F3"/>
    <w:rsid w:val="00213ECA"/>
    <w:rsid w:val="00216100"/>
    <w:rsid w:val="0021769C"/>
    <w:rsid w:val="0021775D"/>
    <w:rsid w:val="002212B3"/>
    <w:rsid w:val="00221963"/>
    <w:rsid w:val="002230F1"/>
    <w:rsid w:val="00223BCC"/>
    <w:rsid w:val="0023409A"/>
    <w:rsid w:val="00234853"/>
    <w:rsid w:val="00237199"/>
    <w:rsid w:val="00243256"/>
    <w:rsid w:val="00244D73"/>
    <w:rsid w:val="00252B03"/>
    <w:rsid w:val="00252CBE"/>
    <w:rsid w:val="00253EB8"/>
    <w:rsid w:val="0025463D"/>
    <w:rsid w:val="0026102A"/>
    <w:rsid w:val="00265469"/>
    <w:rsid w:val="00270306"/>
    <w:rsid w:val="0027051C"/>
    <w:rsid w:val="00274EFD"/>
    <w:rsid w:val="002762D7"/>
    <w:rsid w:val="002810FB"/>
    <w:rsid w:val="002823A3"/>
    <w:rsid w:val="002824BE"/>
    <w:rsid w:val="00282AE3"/>
    <w:rsid w:val="00284395"/>
    <w:rsid w:val="00284986"/>
    <w:rsid w:val="00294EE3"/>
    <w:rsid w:val="002A03A1"/>
    <w:rsid w:val="002A0986"/>
    <w:rsid w:val="002A56BF"/>
    <w:rsid w:val="002B0957"/>
    <w:rsid w:val="002B2457"/>
    <w:rsid w:val="002B4DDE"/>
    <w:rsid w:val="002B561D"/>
    <w:rsid w:val="002B7DB9"/>
    <w:rsid w:val="002C1A1D"/>
    <w:rsid w:val="002C2A5E"/>
    <w:rsid w:val="002C7EFC"/>
    <w:rsid w:val="002D0195"/>
    <w:rsid w:val="002D15AC"/>
    <w:rsid w:val="002D448F"/>
    <w:rsid w:val="002D5E04"/>
    <w:rsid w:val="002D7A2F"/>
    <w:rsid w:val="002D7BDC"/>
    <w:rsid w:val="002E204C"/>
    <w:rsid w:val="002E29B0"/>
    <w:rsid w:val="002E3ED6"/>
    <w:rsid w:val="002E4185"/>
    <w:rsid w:val="002E6444"/>
    <w:rsid w:val="002E7EB0"/>
    <w:rsid w:val="002F03AA"/>
    <w:rsid w:val="002F11BA"/>
    <w:rsid w:val="002F1A41"/>
    <w:rsid w:val="002F1C0E"/>
    <w:rsid w:val="002F4CCA"/>
    <w:rsid w:val="00301AD2"/>
    <w:rsid w:val="00304CA4"/>
    <w:rsid w:val="00306D2D"/>
    <w:rsid w:val="003130CC"/>
    <w:rsid w:val="003135D9"/>
    <w:rsid w:val="00313B7F"/>
    <w:rsid w:val="00315510"/>
    <w:rsid w:val="00316D03"/>
    <w:rsid w:val="00317B23"/>
    <w:rsid w:val="00321EBD"/>
    <w:rsid w:val="00332DF8"/>
    <w:rsid w:val="00334EE4"/>
    <w:rsid w:val="0033555A"/>
    <w:rsid w:val="003359D2"/>
    <w:rsid w:val="003360D1"/>
    <w:rsid w:val="00336340"/>
    <w:rsid w:val="003519B5"/>
    <w:rsid w:val="00352BBD"/>
    <w:rsid w:val="00352F9D"/>
    <w:rsid w:val="00354025"/>
    <w:rsid w:val="00356543"/>
    <w:rsid w:val="00356610"/>
    <w:rsid w:val="00360C86"/>
    <w:rsid w:val="00360CF2"/>
    <w:rsid w:val="003623C7"/>
    <w:rsid w:val="00362BF9"/>
    <w:rsid w:val="00362C67"/>
    <w:rsid w:val="00363483"/>
    <w:rsid w:val="00365DC9"/>
    <w:rsid w:val="00366490"/>
    <w:rsid w:val="00366F59"/>
    <w:rsid w:val="00367911"/>
    <w:rsid w:val="0037001E"/>
    <w:rsid w:val="0037032C"/>
    <w:rsid w:val="003713C5"/>
    <w:rsid w:val="0037188B"/>
    <w:rsid w:val="003745C3"/>
    <w:rsid w:val="00381B5B"/>
    <w:rsid w:val="00384D51"/>
    <w:rsid w:val="0038503A"/>
    <w:rsid w:val="00386446"/>
    <w:rsid w:val="0038715D"/>
    <w:rsid w:val="003914CD"/>
    <w:rsid w:val="00391ABB"/>
    <w:rsid w:val="00392C49"/>
    <w:rsid w:val="0039748E"/>
    <w:rsid w:val="00397999"/>
    <w:rsid w:val="00397B69"/>
    <w:rsid w:val="003A02FE"/>
    <w:rsid w:val="003A45A4"/>
    <w:rsid w:val="003A52CD"/>
    <w:rsid w:val="003A7D8A"/>
    <w:rsid w:val="003B22BE"/>
    <w:rsid w:val="003B33AC"/>
    <w:rsid w:val="003B4F04"/>
    <w:rsid w:val="003B7043"/>
    <w:rsid w:val="003C3449"/>
    <w:rsid w:val="003C34E8"/>
    <w:rsid w:val="003C49EA"/>
    <w:rsid w:val="003C526D"/>
    <w:rsid w:val="003C52E3"/>
    <w:rsid w:val="003C6377"/>
    <w:rsid w:val="003C6708"/>
    <w:rsid w:val="003C69BC"/>
    <w:rsid w:val="003D0F90"/>
    <w:rsid w:val="003D53DD"/>
    <w:rsid w:val="003D5B09"/>
    <w:rsid w:val="003D63FD"/>
    <w:rsid w:val="003D78D4"/>
    <w:rsid w:val="003E0619"/>
    <w:rsid w:val="003E3358"/>
    <w:rsid w:val="003F1073"/>
    <w:rsid w:val="003F3029"/>
    <w:rsid w:val="003F3713"/>
    <w:rsid w:val="003F6F7E"/>
    <w:rsid w:val="003F7F54"/>
    <w:rsid w:val="00400792"/>
    <w:rsid w:val="00401A9A"/>
    <w:rsid w:val="00401BE0"/>
    <w:rsid w:val="00401D65"/>
    <w:rsid w:val="0040262D"/>
    <w:rsid w:val="004108BB"/>
    <w:rsid w:val="00413A33"/>
    <w:rsid w:val="00413D35"/>
    <w:rsid w:val="0041519C"/>
    <w:rsid w:val="00417B94"/>
    <w:rsid w:val="004219E8"/>
    <w:rsid w:val="004304C4"/>
    <w:rsid w:val="00430897"/>
    <w:rsid w:val="00430A11"/>
    <w:rsid w:val="004320D4"/>
    <w:rsid w:val="00434CBC"/>
    <w:rsid w:val="00440C8D"/>
    <w:rsid w:val="0044233A"/>
    <w:rsid w:val="00443D5C"/>
    <w:rsid w:val="0044482C"/>
    <w:rsid w:val="00444FFC"/>
    <w:rsid w:val="00447198"/>
    <w:rsid w:val="00450879"/>
    <w:rsid w:val="00450D84"/>
    <w:rsid w:val="00451570"/>
    <w:rsid w:val="00454A10"/>
    <w:rsid w:val="00454C86"/>
    <w:rsid w:val="0045631C"/>
    <w:rsid w:val="00456BE5"/>
    <w:rsid w:val="00460830"/>
    <w:rsid w:val="00461228"/>
    <w:rsid w:val="00463C22"/>
    <w:rsid w:val="0046501C"/>
    <w:rsid w:val="0046685F"/>
    <w:rsid w:val="00467E60"/>
    <w:rsid w:val="00471C89"/>
    <w:rsid w:val="00474DD0"/>
    <w:rsid w:val="0047512B"/>
    <w:rsid w:val="0047583C"/>
    <w:rsid w:val="00477853"/>
    <w:rsid w:val="00482C03"/>
    <w:rsid w:val="00483B32"/>
    <w:rsid w:val="00483FF6"/>
    <w:rsid w:val="00484ECF"/>
    <w:rsid w:val="00485E9B"/>
    <w:rsid w:val="00487773"/>
    <w:rsid w:val="00493773"/>
    <w:rsid w:val="004966D6"/>
    <w:rsid w:val="004B1345"/>
    <w:rsid w:val="004B2D98"/>
    <w:rsid w:val="004B3D48"/>
    <w:rsid w:val="004B4AC8"/>
    <w:rsid w:val="004B6EE7"/>
    <w:rsid w:val="004C01B0"/>
    <w:rsid w:val="004C035C"/>
    <w:rsid w:val="004C0DEF"/>
    <w:rsid w:val="004C14F6"/>
    <w:rsid w:val="004C1570"/>
    <w:rsid w:val="004C2786"/>
    <w:rsid w:val="004C5FDE"/>
    <w:rsid w:val="004D1217"/>
    <w:rsid w:val="004D301D"/>
    <w:rsid w:val="004D7501"/>
    <w:rsid w:val="004D7F88"/>
    <w:rsid w:val="004E1AE8"/>
    <w:rsid w:val="004E38D5"/>
    <w:rsid w:val="004E436A"/>
    <w:rsid w:val="004E6A65"/>
    <w:rsid w:val="004E6C91"/>
    <w:rsid w:val="004F266D"/>
    <w:rsid w:val="004F53C1"/>
    <w:rsid w:val="005011FA"/>
    <w:rsid w:val="005038EE"/>
    <w:rsid w:val="00504579"/>
    <w:rsid w:val="00504E8A"/>
    <w:rsid w:val="005066C4"/>
    <w:rsid w:val="00506FDF"/>
    <w:rsid w:val="0051103D"/>
    <w:rsid w:val="0051300A"/>
    <w:rsid w:val="00515221"/>
    <w:rsid w:val="005164FB"/>
    <w:rsid w:val="005172FA"/>
    <w:rsid w:val="005175EB"/>
    <w:rsid w:val="005259EE"/>
    <w:rsid w:val="00525C76"/>
    <w:rsid w:val="005306D2"/>
    <w:rsid w:val="005318EF"/>
    <w:rsid w:val="0053598D"/>
    <w:rsid w:val="0053734C"/>
    <w:rsid w:val="005400DC"/>
    <w:rsid w:val="00541150"/>
    <w:rsid w:val="005415DE"/>
    <w:rsid w:val="0054260D"/>
    <w:rsid w:val="00545647"/>
    <w:rsid w:val="005459BE"/>
    <w:rsid w:val="00545CC6"/>
    <w:rsid w:val="0054642D"/>
    <w:rsid w:val="00547921"/>
    <w:rsid w:val="005533BD"/>
    <w:rsid w:val="005616F2"/>
    <w:rsid w:val="00562795"/>
    <w:rsid w:val="005629D2"/>
    <w:rsid w:val="00566245"/>
    <w:rsid w:val="00566883"/>
    <w:rsid w:val="00566A55"/>
    <w:rsid w:val="00567739"/>
    <w:rsid w:val="0057099B"/>
    <w:rsid w:val="00570DC5"/>
    <w:rsid w:val="00571A6E"/>
    <w:rsid w:val="005729FF"/>
    <w:rsid w:val="00573BAA"/>
    <w:rsid w:val="005758E8"/>
    <w:rsid w:val="00576405"/>
    <w:rsid w:val="0057699D"/>
    <w:rsid w:val="00576AF3"/>
    <w:rsid w:val="0058086A"/>
    <w:rsid w:val="005825C6"/>
    <w:rsid w:val="00582D9A"/>
    <w:rsid w:val="00583E3A"/>
    <w:rsid w:val="00585AFD"/>
    <w:rsid w:val="00590B12"/>
    <w:rsid w:val="00591E86"/>
    <w:rsid w:val="00591F45"/>
    <w:rsid w:val="005934EE"/>
    <w:rsid w:val="005974B0"/>
    <w:rsid w:val="005A083C"/>
    <w:rsid w:val="005A0FE3"/>
    <w:rsid w:val="005A1349"/>
    <w:rsid w:val="005A1441"/>
    <w:rsid w:val="005A25BF"/>
    <w:rsid w:val="005A3095"/>
    <w:rsid w:val="005A64E9"/>
    <w:rsid w:val="005B0500"/>
    <w:rsid w:val="005B17D4"/>
    <w:rsid w:val="005B29A3"/>
    <w:rsid w:val="005B63A5"/>
    <w:rsid w:val="005B6DB2"/>
    <w:rsid w:val="005C2F09"/>
    <w:rsid w:val="005C4F9D"/>
    <w:rsid w:val="005C54A2"/>
    <w:rsid w:val="005C5DA4"/>
    <w:rsid w:val="005C6929"/>
    <w:rsid w:val="005D1799"/>
    <w:rsid w:val="005D2D5B"/>
    <w:rsid w:val="005D350E"/>
    <w:rsid w:val="005D41F4"/>
    <w:rsid w:val="005D5647"/>
    <w:rsid w:val="005E0C15"/>
    <w:rsid w:val="005E216E"/>
    <w:rsid w:val="005E3D37"/>
    <w:rsid w:val="005E732D"/>
    <w:rsid w:val="005F043A"/>
    <w:rsid w:val="005F0781"/>
    <w:rsid w:val="005F2BB7"/>
    <w:rsid w:val="005F43F9"/>
    <w:rsid w:val="005F680A"/>
    <w:rsid w:val="005F6D26"/>
    <w:rsid w:val="005F70F3"/>
    <w:rsid w:val="00601051"/>
    <w:rsid w:val="0060358C"/>
    <w:rsid w:val="00604563"/>
    <w:rsid w:val="00606F07"/>
    <w:rsid w:val="006078F1"/>
    <w:rsid w:val="00607DD3"/>
    <w:rsid w:val="006108D2"/>
    <w:rsid w:val="00613D82"/>
    <w:rsid w:val="00615C39"/>
    <w:rsid w:val="00622824"/>
    <w:rsid w:val="00622B4A"/>
    <w:rsid w:val="006235A4"/>
    <w:rsid w:val="00624FD4"/>
    <w:rsid w:val="00626420"/>
    <w:rsid w:val="006352F6"/>
    <w:rsid w:val="00635EF4"/>
    <w:rsid w:val="00636BEA"/>
    <w:rsid w:val="00637851"/>
    <w:rsid w:val="00640B07"/>
    <w:rsid w:val="00642380"/>
    <w:rsid w:val="0064310E"/>
    <w:rsid w:val="0064764A"/>
    <w:rsid w:val="006517AC"/>
    <w:rsid w:val="00651FDE"/>
    <w:rsid w:val="00652978"/>
    <w:rsid w:val="00652A35"/>
    <w:rsid w:val="00654317"/>
    <w:rsid w:val="00654623"/>
    <w:rsid w:val="00655070"/>
    <w:rsid w:val="00655E91"/>
    <w:rsid w:val="0065709A"/>
    <w:rsid w:val="00662A3A"/>
    <w:rsid w:val="00663CFA"/>
    <w:rsid w:val="006661D7"/>
    <w:rsid w:val="00667B81"/>
    <w:rsid w:val="00670678"/>
    <w:rsid w:val="00670936"/>
    <w:rsid w:val="00672187"/>
    <w:rsid w:val="006733D4"/>
    <w:rsid w:val="00674DDF"/>
    <w:rsid w:val="0067509D"/>
    <w:rsid w:val="00675331"/>
    <w:rsid w:val="006755F4"/>
    <w:rsid w:val="00676BCD"/>
    <w:rsid w:val="00677C28"/>
    <w:rsid w:val="00681116"/>
    <w:rsid w:val="00681A9A"/>
    <w:rsid w:val="0068338A"/>
    <w:rsid w:val="006915C2"/>
    <w:rsid w:val="00691AEE"/>
    <w:rsid w:val="00692494"/>
    <w:rsid w:val="0069334B"/>
    <w:rsid w:val="006939D9"/>
    <w:rsid w:val="006959EA"/>
    <w:rsid w:val="00696AF3"/>
    <w:rsid w:val="006978D2"/>
    <w:rsid w:val="006A122E"/>
    <w:rsid w:val="006A2418"/>
    <w:rsid w:val="006A27C5"/>
    <w:rsid w:val="006A3B8B"/>
    <w:rsid w:val="006A3BD9"/>
    <w:rsid w:val="006A4AB8"/>
    <w:rsid w:val="006A5F49"/>
    <w:rsid w:val="006B24DE"/>
    <w:rsid w:val="006B2726"/>
    <w:rsid w:val="006C0204"/>
    <w:rsid w:val="006C30C1"/>
    <w:rsid w:val="006D2060"/>
    <w:rsid w:val="006D306D"/>
    <w:rsid w:val="006D3D28"/>
    <w:rsid w:val="006E2F3C"/>
    <w:rsid w:val="006E56F5"/>
    <w:rsid w:val="006E6031"/>
    <w:rsid w:val="006F29D9"/>
    <w:rsid w:val="006F4BAD"/>
    <w:rsid w:val="007023B6"/>
    <w:rsid w:val="007120C9"/>
    <w:rsid w:val="0071488C"/>
    <w:rsid w:val="00726DBC"/>
    <w:rsid w:val="00731841"/>
    <w:rsid w:val="0073465D"/>
    <w:rsid w:val="00735E8F"/>
    <w:rsid w:val="00737218"/>
    <w:rsid w:val="00737A15"/>
    <w:rsid w:val="00737AD0"/>
    <w:rsid w:val="007402B7"/>
    <w:rsid w:val="00742D40"/>
    <w:rsid w:val="0074320E"/>
    <w:rsid w:val="00743EEB"/>
    <w:rsid w:val="00744B04"/>
    <w:rsid w:val="007458F0"/>
    <w:rsid w:val="00746DF4"/>
    <w:rsid w:val="00747733"/>
    <w:rsid w:val="0075590F"/>
    <w:rsid w:val="007574E2"/>
    <w:rsid w:val="0076168F"/>
    <w:rsid w:val="00764849"/>
    <w:rsid w:val="0076541E"/>
    <w:rsid w:val="0077062A"/>
    <w:rsid w:val="00772B58"/>
    <w:rsid w:val="00775BC5"/>
    <w:rsid w:val="00775CB6"/>
    <w:rsid w:val="00775EA5"/>
    <w:rsid w:val="00776211"/>
    <w:rsid w:val="007816F7"/>
    <w:rsid w:val="007877B5"/>
    <w:rsid w:val="00790F53"/>
    <w:rsid w:val="00792E27"/>
    <w:rsid w:val="00794DB4"/>
    <w:rsid w:val="00794E27"/>
    <w:rsid w:val="007A0FEA"/>
    <w:rsid w:val="007A463F"/>
    <w:rsid w:val="007A4D33"/>
    <w:rsid w:val="007A765E"/>
    <w:rsid w:val="007B6B0B"/>
    <w:rsid w:val="007B6C42"/>
    <w:rsid w:val="007C027C"/>
    <w:rsid w:val="007C21AC"/>
    <w:rsid w:val="007C5B83"/>
    <w:rsid w:val="007C617C"/>
    <w:rsid w:val="007C763F"/>
    <w:rsid w:val="007D2882"/>
    <w:rsid w:val="007D384D"/>
    <w:rsid w:val="007D3DB1"/>
    <w:rsid w:val="007D420A"/>
    <w:rsid w:val="007E00C7"/>
    <w:rsid w:val="007E427C"/>
    <w:rsid w:val="007E500E"/>
    <w:rsid w:val="007E6F70"/>
    <w:rsid w:val="007E71E5"/>
    <w:rsid w:val="007F29F4"/>
    <w:rsid w:val="007F36AF"/>
    <w:rsid w:val="007F44AA"/>
    <w:rsid w:val="007F46F9"/>
    <w:rsid w:val="007F4B26"/>
    <w:rsid w:val="007F5949"/>
    <w:rsid w:val="007F65DC"/>
    <w:rsid w:val="007F6DF3"/>
    <w:rsid w:val="007F6E7C"/>
    <w:rsid w:val="007F72D0"/>
    <w:rsid w:val="007F7C6D"/>
    <w:rsid w:val="008023A9"/>
    <w:rsid w:val="0080344C"/>
    <w:rsid w:val="00803499"/>
    <w:rsid w:val="00804A31"/>
    <w:rsid w:val="00804EA2"/>
    <w:rsid w:val="008051D0"/>
    <w:rsid w:val="00805D2D"/>
    <w:rsid w:val="00805EB1"/>
    <w:rsid w:val="00806E00"/>
    <w:rsid w:val="0080783E"/>
    <w:rsid w:val="00810794"/>
    <w:rsid w:val="00811D09"/>
    <w:rsid w:val="00813A51"/>
    <w:rsid w:val="00825C91"/>
    <w:rsid w:val="008260C8"/>
    <w:rsid w:val="008321E4"/>
    <w:rsid w:val="00832F02"/>
    <w:rsid w:val="00835FEC"/>
    <w:rsid w:val="00842879"/>
    <w:rsid w:val="0084304D"/>
    <w:rsid w:val="00843590"/>
    <w:rsid w:val="00844F85"/>
    <w:rsid w:val="00846877"/>
    <w:rsid w:val="008524E3"/>
    <w:rsid w:val="00854C09"/>
    <w:rsid w:val="00861573"/>
    <w:rsid w:val="00861BA3"/>
    <w:rsid w:val="00861D0F"/>
    <w:rsid w:val="008628F4"/>
    <w:rsid w:val="00863039"/>
    <w:rsid w:val="00863C99"/>
    <w:rsid w:val="008643DD"/>
    <w:rsid w:val="0086493F"/>
    <w:rsid w:val="00870C8E"/>
    <w:rsid w:val="00872C10"/>
    <w:rsid w:val="00873866"/>
    <w:rsid w:val="00875DF9"/>
    <w:rsid w:val="0087622C"/>
    <w:rsid w:val="008803E6"/>
    <w:rsid w:val="008814D1"/>
    <w:rsid w:val="0088297F"/>
    <w:rsid w:val="0088382C"/>
    <w:rsid w:val="00883975"/>
    <w:rsid w:val="008853E5"/>
    <w:rsid w:val="00886E32"/>
    <w:rsid w:val="00890B06"/>
    <w:rsid w:val="008A2F94"/>
    <w:rsid w:val="008A3F07"/>
    <w:rsid w:val="008A7DF1"/>
    <w:rsid w:val="008B04C5"/>
    <w:rsid w:val="008B0C05"/>
    <w:rsid w:val="008B5AEA"/>
    <w:rsid w:val="008B6BF5"/>
    <w:rsid w:val="008B6F3A"/>
    <w:rsid w:val="008C0BE1"/>
    <w:rsid w:val="008C247B"/>
    <w:rsid w:val="008C5569"/>
    <w:rsid w:val="008C6AE0"/>
    <w:rsid w:val="008C7081"/>
    <w:rsid w:val="008C754D"/>
    <w:rsid w:val="008C7E74"/>
    <w:rsid w:val="008D5639"/>
    <w:rsid w:val="008D599F"/>
    <w:rsid w:val="008D5E24"/>
    <w:rsid w:val="008D671B"/>
    <w:rsid w:val="008E27CC"/>
    <w:rsid w:val="008E3B45"/>
    <w:rsid w:val="008E6645"/>
    <w:rsid w:val="008E6BE2"/>
    <w:rsid w:val="008F128D"/>
    <w:rsid w:val="008F15FF"/>
    <w:rsid w:val="008F3185"/>
    <w:rsid w:val="009013F6"/>
    <w:rsid w:val="00902496"/>
    <w:rsid w:val="00903A93"/>
    <w:rsid w:val="0090658F"/>
    <w:rsid w:val="009108BC"/>
    <w:rsid w:val="00911BB5"/>
    <w:rsid w:val="00915178"/>
    <w:rsid w:val="00925B64"/>
    <w:rsid w:val="00926CFB"/>
    <w:rsid w:val="00926D9D"/>
    <w:rsid w:val="009278D3"/>
    <w:rsid w:val="00927B77"/>
    <w:rsid w:val="00933CC9"/>
    <w:rsid w:val="009347AC"/>
    <w:rsid w:val="00935CD8"/>
    <w:rsid w:val="00941326"/>
    <w:rsid w:val="00941E78"/>
    <w:rsid w:val="00941F99"/>
    <w:rsid w:val="00942965"/>
    <w:rsid w:val="0094625C"/>
    <w:rsid w:val="00954B10"/>
    <w:rsid w:val="0095519A"/>
    <w:rsid w:val="00964BDB"/>
    <w:rsid w:val="00965541"/>
    <w:rsid w:val="0096646F"/>
    <w:rsid w:val="00967F8E"/>
    <w:rsid w:val="0097146D"/>
    <w:rsid w:val="00972A1A"/>
    <w:rsid w:val="00974E0A"/>
    <w:rsid w:val="00974F63"/>
    <w:rsid w:val="00975BCD"/>
    <w:rsid w:val="00977480"/>
    <w:rsid w:val="00982D4D"/>
    <w:rsid w:val="00984BDA"/>
    <w:rsid w:val="00984EE3"/>
    <w:rsid w:val="009850E7"/>
    <w:rsid w:val="00985279"/>
    <w:rsid w:val="009940A8"/>
    <w:rsid w:val="0099787C"/>
    <w:rsid w:val="009A2123"/>
    <w:rsid w:val="009A5F78"/>
    <w:rsid w:val="009A668A"/>
    <w:rsid w:val="009A78E0"/>
    <w:rsid w:val="009B1A37"/>
    <w:rsid w:val="009B2F28"/>
    <w:rsid w:val="009B3A3C"/>
    <w:rsid w:val="009B4115"/>
    <w:rsid w:val="009B6A34"/>
    <w:rsid w:val="009B6C56"/>
    <w:rsid w:val="009B7864"/>
    <w:rsid w:val="009C0C1B"/>
    <w:rsid w:val="009C3691"/>
    <w:rsid w:val="009C426C"/>
    <w:rsid w:val="009C4FE6"/>
    <w:rsid w:val="009C6AE9"/>
    <w:rsid w:val="009C6CBD"/>
    <w:rsid w:val="009D07B9"/>
    <w:rsid w:val="009D0F1C"/>
    <w:rsid w:val="009D152D"/>
    <w:rsid w:val="009D30E4"/>
    <w:rsid w:val="009D5C20"/>
    <w:rsid w:val="009D5E9A"/>
    <w:rsid w:val="009D7B0C"/>
    <w:rsid w:val="009E1599"/>
    <w:rsid w:val="009E1D71"/>
    <w:rsid w:val="009E1DED"/>
    <w:rsid w:val="009E2A70"/>
    <w:rsid w:val="009E39B8"/>
    <w:rsid w:val="009E4BAA"/>
    <w:rsid w:val="009E6109"/>
    <w:rsid w:val="009E72DB"/>
    <w:rsid w:val="009E7F4F"/>
    <w:rsid w:val="009F0C7C"/>
    <w:rsid w:val="009F4583"/>
    <w:rsid w:val="00A002F7"/>
    <w:rsid w:val="00A006AA"/>
    <w:rsid w:val="00A01DD4"/>
    <w:rsid w:val="00A03B02"/>
    <w:rsid w:val="00A04B53"/>
    <w:rsid w:val="00A11609"/>
    <w:rsid w:val="00A12B80"/>
    <w:rsid w:val="00A13EEE"/>
    <w:rsid w:val="00A162B1"/>
    <w:rsid w:val="00A16657"/>
    <w:rsid w:val="00A24E56"/>
    <w:rsid w:val="00A25B9B"/>
    <w:rsid w:val="00A3289A"/>
    <w:rsid w:val="00A334E0"/>
    <w:rsid w:val="00A36589"/>
    <w:rsid w:val="00A368AE"/>
    <w:rsid w:val="00A40C1D"/>
    <w:rsid w:val="00A4163A"/>
    <w:rsid w:val="00A421EA"/>
    <w:rsid w:val="00A42C6A"/>
    <w:rsid w:val="00A437D7"/>
    <w:rsid w:val="00A4706D"/>
    <w:rsid w:val="00A478E2"/>
    <w:rsid w:val="00A50F44"/>
    <w:rsid w:val="00A57A81"/>
    <w:rsid w:val="00A6121B"/>
    <w:rsid w:val="00A619F2"/>
    <w:rsid w:val="00A62153"/>
    <w:rsid w:val="00A63092"/>
    <w:rsid w:val="00A6367B"/>
    <w:rsid w:val="00A63AB8"/>
    <w:rsid w:val="00A64A23"/>
    <w:rsid w:val="00A65E6F"/>
    <w:rsid w:val="00A66795"/>
    <w:rsid w:val="00A677EE"/>
    <w:rsid w:val="00A72C70"/>
    <w:rsid w:val="00A75E0E"/>
    <w:rsid w:val="00A76596"/>
    <w:rsid w:val="00A8144D"/>
    <w:rsid w:val="00A8147B"/>
    <w:rsid w:val="00A818DA"/>
    <w:rsid w:val="00A838E7"/>
    <w:rsid w:val="00A83FD8"/>
    <w:rsid w:val="00A845AD"/>
    <w:rsid w:val="00A9049C"/>
    <w:rsid w:val="00A90B91"/>
    <w:rsid w:val="00A90DC0"/>
    <w:rsid w:val="00A92CEB"/>
    <w:rsid w:val="00A92F80"/>
    <w:rsid w:val="00A9388B"/>
    <w:rsid w:val="00A949FE"/>
    <w:rsid w:val="00A94E27"/>
    <w:rsid w:val="00AA4958"/>
    <w:rsid w:val="00AA6996"/>
    <w:rsid w:val="00AB06AB"/>
    <w:rsid w:val="00AB23DF"/>
    <w:rsid w:val="00AB53B7"/>
    <w:rsid w:val="00AB5D32"/>
    <w:rsid w:val="00AC03EF"/>
    <w:rsid w:val="00AC12D7"/>
    <w:rsid w:val="00AC188C"/>
    <w:rsid w:val="00AC2B54"/>
    <w:rsid w:val="00AC36CD"/>
    <w:rsid w:val="00AC41B5"/>
    <w:rsid w:val="00AC4F10"/>
    <w:rsid w:val="00AC6437"/>
    <w:rsid w:val="00AD3280"/>
    <w:rsid w:val="00AD4D61"/>
    <w:rsid w:val="00AD7024"/>
    <w:rsid w:val="00AD7E49"/>
    <w:rsid w:val="00AE20C9"/>
    <w:rsid w:val="00AE36E0"/>
    <w:rsid w:val="00AE531F"/>
    <w:rsid w:val="00AE5BE6"/>
    <w:rsid w:val="00AF1120"/>
    <w:rsid w:val="00AF1B21"/>
    <w:rsid w:val="00AF1C35"/>
    <w:rsid w:val="00AF39BA"/>
    <w:rsid w:val="00AF3E23"/>
    <w:rsid w:val="00AF48EC"/>
    <w:rsid w:val="00AF7892"/>
    <w:rsid w:val="00B0005B"/>
    <w:rsid w:val="00B0331A"/>
    <w:rsid w:val="00B04330"/>
    <w:rsid w:val="00B12F4C"/>
    <w:rsid w:val="00B17AC0"/>
    <w:rsid w:val="00B20153"/>
    <w:rsid w:val="00B2297A"/>
    <w:rsid w:val="00B234A6"/>
    <w:rsid w:val="00B234D2"/>
    <w:rsid w:val="00B30EA7"/>
    <w:rsid w:val="00B31604"/>
    <w:rsid w:val="00B3504A"/>
    <w:rsid w:val="00B36457"/>
    <w:rsid w:val="00B3717E"/>
    <w:rsid w:val="00B37767"/>
    <w:rsid w:val="00B42CBD"/>
    <w:rsid w:val="00B42FBE"/>
    <w:rsid w:val="00B4320D"/>
    <w:rsid w:val="00B438E1"/>
    <w:rsid w:val="00B43D0B"/>
    <w:rsid w:val="00B43D9A"/>
    <w:rsid w:val="00B4477E"/>
    <w:rsid w:val="00B47D76"/>
    <w:rsid w:val="00B47FFE"/>
    <w:rsid w:val="00B520EF"/>
    <w:rsid w:val="00B52130"/>
    <w:rsid w:val="00B5236C"/>
    <w:rsid w:val="00B54322"/>
    <w:rsid w:val="00B55960"/>
    <w:rsid w:val="00B55C77"/>
    <w:rsid w:val="00B57F66"/>
    <w:rsid w:val="00B61244"/>
    <w:rsid w:val="00B625F8"/>
    <w:rsid w:val="00B632A5"/>
    <w:rsid w:val="00B71660"/>
    <w:rsid w:val="00B73CB3"/>
    <w:rsid w:val="00B8044D"/>
    <w:rsid w:val="00B83635"/>
    <w:rsid w:val="00B8399E"/>
    <w:rsid w:val="00B947F9"/>
    <w:rsid w:val="00B96536"/>
    <w:rsid w:val="00B97C00"/>
    <w:rsid w:val="00BA02C5"/>
    <w:rsid w:val="00BA15BA"/>
    <w:rsid w:val="00BA1831"/>
    <w:rsid w:val="00BA5BB0"/>
    <w:rsid w:val="00BA7DEB"/>
    <w:rsid w:val="00BB09B3"/>
    <w:rsid w:val="00BB1441"/>
    <w:rsid w:val="00BB16FE"/>
    <w:rsid w:val="00BB4086"/>
    <w:rsid w:val="00BB4D53"/>
    <w:rsid w:val="00BB6D11"/>
    <w:rsid w:val="00BB7627"/>
    <w:rsid w:val="00BC3248"/>
    <w:rsid w:val="00BD41FC"/>
    <w:rsid w:val="00BD51C9"/>
    <w:rsid w:val="00BD56B3"/>
    <w:rsid w:val="00BE091D"/>
    <w:rsid w:val="00BE1AE2"/>
    <w:rsid w:val="00BE21F7"/>
    <w:rsid w:val="00BE26E3"/>
    <w:rsid w:val="00BE5130"/>
    <w:rsid w:val="00BE575B"/>
    <w:rsid w:val="00BF041B"/>
    <w:rsid w:val="00BF21AC"/>
    <w:rsid w:val="00BF2B2B"/>
    <w:rsid w:val="00BF2D1F"/>
    <w:rsid w:val="00BF3879"/>
    <w:rsid w:val="00BF44F3"/>
    <w:rsid w:val="00BF562A"/>
    <w:rsid w:val="00C00F2F"/>
    <w:rsid w:val="00C05594"/>
    <w:rsid w:val="00C06D90"/>
    <w:rsid w:val="00C06E5D"/>
    <w:rsid w:val="00C06FF1"/>
    <w:rsid w:val="00C07A8B"/>
    <w:rsid w:val="00C10BD4"/>
    <w:rsid w:val="00C10C42"/>
    <w:rsid w:val="00C13278"/>
    <w:rsid w:val="00C13885"/>
    <w:rsid w:val="00C17D8F"/>
    <w:rsid w:val="00C2124B"/>
    <w:rsid w:val="00C230F9"/>
    <w:rsid w:val="00C231B5"/>
    <w:rsid w:val="00C251C7"/>
    <w:rsid w:val="00C2592A"/>
    <w:rsid w:val="00C31FA5"/>
    <w:rsid w:val="00C32236"/>
    <w:rsid w:val="00C34F1D"/>
    <w:rsid w:val="00C376AE"/>
    <w:rsid w:val="00C465C4"/>
    <w:rsid w:val="00C47C43"/>
    <w:rsid w:val="00C5019B"/>
    <w:rsid w:val="00C561A1"/>
    <w:rsid w:val="00C571F8"/>
    <w:rsid w:val="00C57C39"/>
    <w:rsid w:val="00C619BD"/>
    <w:rsid w:val="00C621FE"/>
    <w:rsid w:val="00C70D0E"/>
    <w:rsid w:val="00C73A57"/>
    <w:rsid w:val="00C75A8D"/>
    <w:rsid w:val="00C80282"/>
    <w:rsid w:val="00C83C4D"/>
    <w:rsid w:val="00C84465"/>
    <w:rsid w:val="00C928CA"/>
    <w:rsid w:val="00C9331A"/>
    <w:rsid w:val="00C93B16"/>
    <w:rsid w:val="00C9430C"/>
    <w:rsid w:val="00C95DCF"/>
    <w:rsid w:val="00C96DD3"/>
    <w:rsid w:val="00C97B04"/>
    <w:rsid w:val="00CA0D55"/>
    <w:rsid w:val="00CA1640"/>
    <w:rsid w:val="00CA5DE6"/>
    <w:rsid w:val="00CA6033"/>
    <w:rsid w:val="00CA7D64"/>
    <w:rsid w:val="00CB08BA"/>
    <w:rsid w:val="00CB2A4A"/>
    <w:rsid w:val="00CB3153"/>
    <w:rsid w:val="00CB3431"/>
    <w:rsid w:val="00CB67AB"/>
    <w:rsid w:val="00CB6DBE"/>
    <w:rsid w:val="00CB7EB5"/>
    <w:rsid w:val="00CC707A"/>
    <w:rsid w:val="00CD1C6F"/>
    <w:rsid w:val="00CD5346"/>
    <w:rsid w:val="00CD6AFD"/>
    <w:rsid w:val="00CD6DC3"/>
    <w:rsid w:val="00CE1509"/>
    <w:rsid w:val="00CE161B"/>
    <w:rsid w:val="00CE2E03"/>
    <w:rsid w:val="00CF01B3"/>
    <w:rsid w:val="00CF1EE3"/>
    <w:rsid w:val="00CF2554"/>
    <w:rsid w:val="00CF280C"/>
    <w:rsid w:val="00CF5150"/>
    <w:rsid w:val="00CF659F"/>
    <w:rsid w:val="00CF7A8B"/>
    <w:rsid w:val="00CF7DA5"/>
    <w:rsid w:val="00D00BA7"/>
    <w:rsid w:val="00D016D2"/>
    <w:rsid w:val="00D01768"/>
    <w:rsid w:val="00D079B0"/>
    <w:rsid w:val="00D14AB4"/>
    <w:rsid w:val="00D165B3"/>
    <w:rsid w:val="00D172AC"/>
    <w:rsid w:val="00D21091"/>
    <w:rsid w:val="00D257C0"/>
    <w:rsid w:val="00D26CBB"/>
    <w:rsid w:val="00D27F8C"/>
    <w:rsid w:val="00D37BB6"/>
    <w:rsid w:val="00D40477"/>
    <w:rsid w:val="00D42B84"/>
    <w:rsid w:val="00D44973"/>
    <w:rsid w:val="00D4764A"/>
    <w:rsid w:val="00D47DCB"/>
    <w:rsid w:val="00D5116C"/>
    <w:rsid w:val="00D5184E"/>
    <w:rsid w:val="00D51AE8"/>
    <w:rsid w:val="00D552BA"/>
    <w:rsid w:val="00D622F4"/>
    <w:rsid w:val="00D64237"/>
    <w:rsid w:val="00D64C5C"/>
    <w:rsid w:val="00D65EC6"/>
    <w:rsid w:val="00D67AC4"/>
    <w:rsid w:val="00D70E4A"/>
    <w:rsid w:val="00D75A1C"/>
    <w:rsid w:val="00D80975"/>
    <w:rsid w:val="00D83971"/>
    <w:rsid w:val="00D84541"/>
    <w:rsid w:val="00D84C05"/>
    <w:rsid w:val="00D90ADE"/>
    <w:rsid w:val="00D923C5"/>
    <w:rsid w:val="00D93CDD"/>
    <w:rsid w:val="00D952D2"/>
    <w:rsid w:val="00D97E44"/>
    <w:rsid w:val="00DA21FE"/>
    <w:rsid w:val="00DA56D3"/>
    <w:rsid w:val="00DA5992"/>
    <w:rsid w:val="00DA7BCA"/>
    <w:rsid w:val="00DB057B"/>
    <w:rsid w:val="00DB062D"/>
    <w:rsid w:val="00DB2E09"/>
    <w:rsid w:val="00DB4F0B"/>
    <w:rsid w:val="00DB6CD9"/>
    <w:rsid w:val="00DC1662"/>
    <w:rsid w:val="00DC26CF"/>
    <w:rsid w:val="00DC2BD3"/>
    <w:rsid w:val="00DC362E"/>
    <w:rsid w:val="00DC379C"/>
    <w:rsid w:val="00DC3D0F"/>
    <w:rsid w:val="00DC4B4F"/>
    <w:rsid w:val="00DD154C"/>
    <w:rsid w:val="00DD334E"/>
    <w:rsid w:val="00DE016A"/>
    <w:rsid w:val="00DE3A78"/>
    <w:rsid w:val="00DE4992"/>
    <w:rsid w:val="00DE4AED"/>
    <w:rsid w:val="00DE51CF"/>
    <w:rsid w:val="00DE597A"/>
    <w:rsid w:val="00DF4521"/>
    <w:rsid w:val="00DF6B68"/>
    <w:rsid w:val="00DF79E1"/>
    <w:rsid w:val="00E003C5"/>
    <w:rsid w:val="00E00EEB"/>
    <w:rsid w:val="00E019F5"/>
    <w:rsid w:val="00E03575"/>
    <w:rsid w:val="00E035A7"/>
    <w:rsid w:val="00E045F8"/>
    <w:rsid w:val="00E04F71"/>
    <w:rsid w:val="00E06A69"/>
    <w:rsid w:val="00E06DD3"/>
    <w:rsid w:val="00E104A0"/>
    <w:rsid w:val="00E10DB1"/>
    <w:rsid w:val="00E1345F"/>
    <w:rsid w:val="00E16716"/>
    <w:rsid w:val="00E2146A"/>
    <w:rsid w:val="00E21717"/>
    <w:rsid w:val="00E23FFE"/>
    <w:rsid w:val="00E325BD"/>
    <w:rsid w:val="00E330CB"/>
    <w:rsid w:val="00E33F0A"/>
    <w:rsid w:val="00E363F6"/>
    <w:rsid w:val="00E36966"/>
    <w:rsid w:val="00E42DEF"/>
    <w:rsid w:val="00E43833"/>
    <w:rsid w:val="00E46353"/>
    <w:rsid w:val="00E463D2"/>
    <w:rsid w:val="00E46FC2"/>
    <w:rsid w:val="00E55409"/>
    <w:rsid w:val="00E57BC7"/>
    <w:rsid w:val="00E57CF2"/>
    <w:rsid w:val="00E57F8E"/>
    <w:rsid w:val="00E60BF9"/>
    <w:rsid w:val="00E615DF"/>
    <w:rsid w:val="00E62517"/>
    <w:rsid w:val="00E663A6"/>
    <w:rsid w:val="00E66899"/>
    <w:rsid w:val="00E70B5D"/>
    <w:rsid w:val="00E71ABF"/>
    <w:rsid w:val="00E71DBA"/>
    <w:rsid w:val="00E8163F"/>
    <w:rsid w:val="00E81891"/>
    <w:rsid w:val="00E81E1F"/>
    <w:rsid w:val="00E84613"/>
    <w:rsid w:val="00E867B7"/>
    <w:rsid w:val="00E86C14"/>
    <w:rsid w:val="00E9188A"/>
    <w:rsid w:val="00E9388C"/>
    <w:rsid w:val="00E96B30"/>
    <w:rsid w:val="00EA6209"/>
    <w:rsid w:val="00EB0849"/>
    <w:rsid w:val="00EB4FD8"/>
    <w:rsid w:val="00EC5999"/>
    <w:rsid w:val="00EC5D5B"/>
    <w:rsid w:val="00EC6383"/>
    <w:rsid w:val="00ED0570"/>
    <w:rsid w:val="00ED1993"/>
    <w:rsid w:val="00ED1C44"/>
    <w:rsid w:val="00ED2CE3"/>
    <w:rsid w:val="00ED5020"/>
    <w:rsid w:val="00ED55CF"/>
    <w:rsid w:val="00ED7187"/>
    <w:rsid w:val="00EE03A5"/>
    <w:rsid w:val="00EF1DA2"/>
    <w:rsid w:val="00EF436C"/>
    <w:rsid w:val="00EF745C"/>
    <w:rsid w:val="00F0055C"/>
    <w:rsid w:val="00F02438"/>
    <w:rsid w:val="00F144AC"/>
    <w:rsid w:val="00F1522B"/>
    <w:rsid w:val="00F15E17"/>
    <w:rsid w:val="00F22631"/>
    <w:rsid w:val="00F2442A"/>
    <w:rsid w:val="00F24E9D"/>
    <w:rsid w:val="00F25891"/>
    <w:rsid w:val="00F3178F"/>
    <w:rsid w:val="00F410D3"/>
    <w:rsid w:val="00F45AD1"/>
    <w:rsid w:val="00F45C40"/>
    <w:rsid w:val="00F500F4"/>
    <w:rsid w:val="00F511F8"/>
    <w:rsid w:val="00F5419A"/>
    <w:rsid w:val="00F55EA0"/>
    <w:rsid w:val="00F5637C"/>
    <w:rsid w:val="00F57592"/>
    <w:rsid w:val="00F60505"/>
    <w:rsid w:val="00F628A8"/>
    <w:rsid w:val="00F6373C"/>
    <w:rsid w:val="00F6383D"/>
    <w:rsid w:val="00F63DB7"/>
    <w:rsid w:val="00F66368"/>
    <w:rsid w:val="00F70D66"/>
    <w:rsid w:val="00F71BC0"/>
    <w:rsid w:val="00F74718"/>
    <w:rsid w:val="00F77748"/>
    <w:rsid w:val="00F81435"/>
    <w:rsid w:val="00F82CF1"/>
    <w:rsid w:val="00F84592"/>
    <w:rsid w:val="00F90A52"/>
    <w:rsid w:val="00F91683"/>
    <w:rsid w:val="00F917B9"/>
    <w:rsid w:val="00F91E97"/>
    <w:rsid w:val="00F93A67"/>
    <w:rsid w:val="00FA2503"/>
    <w:rsid w:val="00FA34AF"/>
    <w:rsid w:val="00FA4DCB"/>
    <w:rsid w:val="00FA6111"/>
    <w:rsid w:val="00FB0E04"/>
    <w:rsid w:val="00FB230C"/>
    <w:rsid w:val="00FB35A7"/>
    <w:rsid w:val="00FB3DC7"/>
    <w:rsid w:val="00FB6788"/>
    <w:rsid w:val="00FB6E4E"/>
    <w:rsid w:val="00FB7EB5"/>
    <w:rsid w:val="00FD0B9C"/>
    <w:rsid w:val="00FD14DF"/>
    <w:rsid w:val="00FD2D4C"/>
    <w:rsid w:val="00FD4412"/>
    <w:rsid w:val="00FD6644"/>
    <w:rsid w:val="00FE02DA"/>
    <w:rsid w:val="00FE069B"/>
    <w:rsid w:val="00FE1B8C"/>
    <w:rsid w:val="00FE2E2A"/>
    <w:rsid w:val="00FE41C4"/>
    <w:rsid w:val="00FE484F"/>
    <w:rsid w:val="00FE4A0E"/>
    <w:rsid w:val="00FE6288"/>
    <w:rsid w:val="00FE6F86"/>
    <w:rsid w:val="00FF297C"/>
    <w:rsid w:val="00FF3C8F"/>
    <w:rsid w:val="00FF4777"/>
    <w:rsid w:val="00FF5184"/>
    <w:rsid w:val="00FF674A"/>
    <w:rsid w:val="00FF6F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algun Gothic" w:hAnsi="Calibri" w:cs="Times New Roman"/>
        <w:lang w:val="en-US" w:eastAsia="zh-CN"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page number" w:locked="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84395"/>
    <w:pPr>
      <w:tabs>
        <w:tab w:val="left" w:pos="284"/>
      </w:tabs>
      <w:spacing w:before="120"/>
    </w:pPr>
    <w:rPr>
      <w:rFonts w:ascii="Myriad Pro" w:hAnsi="Myriad Pro"/>
      <w:sz w:val="24"/>
      <w:szCs w:val="24"/>
      <w:lang w:val="en-GB" w:eastAsia="en-US"/>
    </w:rPr>
  </w:style>
  <w:style w:type="paragraph" w:styleId="1">
    <w:name w:val="heading 1"/>
    <w:basedOn w:val="a0"/>
    <w:next w:val="a0"/>
    <w:link w:val="1Char"/>
    <w:qFormat/>
    <w:rsid w:val="00A9388B"/>
    <w:pPr>
      <w:keepNext/>
      <w:spacing w:before="240" w:after="60"/>
      <w:outlineLvl w:val="0"/>
    </w:pPr>
    <w:rPr>
      <w:rFonts w:ascii="Cambria" w:hAnsi="Cambria"/>
      <w:b/>
      <w:bCs/>
      <w:kern w:val="32"/>
      <w:sz w:val="32"/>
      <w:szCs w:val="32"/>
    </w:rPr>
  </w:style>
  <w:style w:type="paragraph" w:styleId="2">
    <w:name w:val="heading 2"/>
    <w:basedOn w:val="OneM2M-UCHead1"/>
    <w:next w:val="a0"/>
    <w:link w:val="2Char"/>
    <w:qFormat/>
    <w:rsid w:val="00813A51"/>
    <w:pPr>
      <w:ind w:hanging="1142"/>
    </w:pPr>
  </w:style>
  <w:style w:type="paragraph" w:styleId="3">
    <w:name w:val="heading 3"/>
    <w:basedOn w:val="a0"/>
    <w:next w:val="a0"/>
    <w:link w:val="3Char"/>
    <w:qFormat/>
    <w:rsid w:val="00CF2554"/>
    <w:pPr>
      <w:keepNext/>
      <w:keepLines/>
      <w:spacing w:before="200"/>
      <w:outlineLvl w:val="2"/>
    </w:pPr>
    <w:rPr>
      <w:rFonts w:ascii="Cambria" w:hAnsi="Cambria"/>
      <w:b/>
      <w:bCs/>
      <w:color w:val="4F81BD"/>
    </w:rPr>
  </w:style>
  <w:style w:type="paragraph" w:styleId="4">
    <w:name w:val="heading 4"/>
    <w:aliases w:val="H4"/>
    <w:basedOn w:val="3"/>
    <w:next w:val="a0"/>
    <w:link w:val="4Char"/>
    <w:qFormat/>
    <w:rsid w:val="00CF2554"/>
    <w:pPr>
      <w:numPr>
        <w:numId w:val="5"/>
      </w:numPr>
      <w:tabs>
        <w:tab w:val="clear" w:pos="284"/>
      </w:tabs>
      <w:spacing w:before="120" w:after="160" w:line="276" w:lineRule="auto"/>
      <w:outlineLvl w:val="3"/>
    </w:pPr>
    <w:rPr>
      <w:rFonts w:ascii="Helvetica" w:eastAsia="Times New Roman" w:hAnsi="Helvetica"/>
      <w:bCs w:val="0"/>
      <w:color w:val="auto"/>
      <w:sz w:val="20"/>
      <w:szCs w:val="20"/>
      <w:lang w:val="it-IT" w:eastAsia="ja-JP"/>
    </w:rPr>
  </w:style>
  <w:style w:type="paragraph" w:styleId="5">
    <w:name w:val="heading 5"/>
    <w:aliases w:val="H5"/>
    <w:basedOn w:val="4"/>
    <w:next w:val="a0"/>
    <w:link w:val="5Char"/>
    <w:qFormat/>
    <w:rsid w:val="00CF2554"/>
    <w:pPr>
      <w:numPr>
        <w:ilvl w:val="4"/>
      </w:numPr>
      <w:tabs>
        <w:tab w:val="left" w:pos="1152"/>
      </w:tabs>
      <w:outlineLvl w:val="4"/>
    </w:pPr>
  </w:style>
  <w:style w:type="paragraph" w:styleId="6">
    <w:name w:val="heading 6"/>
    <w:basedOn w:val="5"/>
    <w:next w:val="a0"/>
    <w:link w:val="6Char"/>
    <w:qFormat/>
    <w:rsid w:val="00CF2554"/>
    <w:pPr>
      <w:numPr>
        <w:ilvl w:val="5"/>
      </w:numPr>
      <w:tabs>
        <w:tab w:val="clear" w:pos="1152"/>
        <w:tab w:val="left" w:pos="1296"/>
      </w:tabs>
      <w:ind w:firstLine="0"/>
      <w:outlineLvl w:val="5"/>
    </w:pPr>
  </w:style>
  <w:style w:type="paragraph" w:styleId="7">
    <w:name w:val="heading 7"/>
    <w:basedOn w:val="6"/>
    <w:next w:val="a0"/>
    <w:link w:val="7Char"/>
    <w:qFormat/>
    <w:rsid w:val="00CF2554"/>
    <w:pPr>
      <w:numPr>
        <w:ilvl w:val="6"/>
      </w:numPr>
      <w:tabs>
        <w:tab w:val="clear" w:pos="1296"/>
        <w:tab w:val="left" w:pos="1440"/>
      </w:tabs>
      <w:outlineLvl w:val="6"/>
    </w:pPr>
  </w:style>
  <w:style w:type="paragraph" w:styleId="8">
    <w:name w:val="heading 8"/>
    <w:basedOn w:val="7"/>
    <w:next w:val="a0"/>
    <w:link w:val="8Char"/>
    <w:qFormat/>
    <w:rsid w:val="00CF2554"/>
    <w:pPr>
      <w:numPr>
        <w:ilvl w:val="7"/>
      </w:numPr>
      <w:tabs>
        <w:tab w:val="clear" w:pos="1440"/>
      </w:tabs>
      <w:outlineLvl w:val="7"/>
    </w:pPr>
  </w:style>
  <w:style w:type="paragraph" w:styleId="9">
    <w:name w:val="heading 9"/>
    <w:basedOn w:val="8"/>
    <w:next w:val="a0"/>
    <w:link w:val="9Char"/>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rsid w:val="00861D0F"/>
    <w:pPr>
      <w:tabs>
        <w:tab w:val="center" w:pos="4680"/>
        <w:tab w:val="right" w:pos="9360"/>
      </w:tabs>
      <w:spacing w:before="0"/>
    </w:pPr>
    <w:rPr>
      <w:sz w:val="22"/>
      <w:szCs w:val="22"/>
      <w:lang w:val="en-US"/>
    </w:rPr>
  </w:style>
  <w:style w:type="character" w:customStyle="1" w:styleId="Char">
    <w:name w:val="页眉 Char"/>
    <w:link w:val="a4"/>
    <w:locked/>
    <w:rsid w:val="00861D0F"/>
    <w:rPr>
      <w:rFonts w:ascii="Myriad Pro" w:hAnsi="Myriad Pro" w:cs="Times New Roman"/>
      <w:sz w:val="22"/>
      <w:szCs w:val="22"/>
      <w:lang w:val="en-US" w:eastAsia="en-US"/>
    </w:rPr>
  </w:style>
  <w:style w:type="paragraph" w:styleId="a5">
    <w:name w:val="footer"/>
    <w:basedOn w:val="OneM2M-IPR"/>
    <w:link w:val="Char0"/>
    <w:rsid w:val="00861D0F"/>
    <w:pPr>
      <w:tabs>
        <w:tab w:val="center" w:pos="4680"/>
        <w:tab w:val="right" w:pos="9360"/>
      </w:tabs>
      <w:spacing w:before="0"/>
    </w:pPr>
    <w:rPr>
      <w:sz w:val="22"/>
      <w:szCs w:val="22"/>
      <w:lang w:val="en-US"/>
    </w:rPr>
  </w:style>
  <w:style w:type="character" w:customStyle="1" w:styleId="Char0">
    <w:name w:val="页脚 Char"/>
    <w:link w:val="a5"/>
    <w:locked/>
    <w:rsid w:val="00861D0F"/>
    <w:rPr>
      <w:rFonts w:ascii="Myriad Pro" w:hAnsi="Myriad Pro" w:cs="Times New Roman"/>
      <w:sz w:val="22"/>
      <w:szCs w:val="22"/>
      <w:lang w:val="en-US" w:eastAsia="en-US"/>
    </w:rPr>
  </w:style>
  <w:style w:type="paragraph" w:styleId="a6">
    <w:name w:val="Balloon Text"/>
    <w:basedOn w:val="a0"/>
    <w:link w:val="Char1"/>
    <w:semiHidden/>
    <w:rsid w:val="009E1DED"/>
    <w:pPr>
      <w:spacing w:before="0"/>
    </w:pPr>
    <w:rPr>
      <w:rFonts w:ascii="Tahoma" w:hAnsi="Tahoma"/>
      <w:sz w:val="16"/>
      <w:szCs w:val="16"/>
    </w:rPr>
  </w:style>
  <w:style w:type="character" w:customStyle="1" w:styleId="Char1">
    <w:name w:val="批注框文本 Char"/>
    <w:link w:val="a6"/>
    <w:semiHidden/>
    <w:locked/>
    <w:rsid w:val="009E1DED"/>
    <w:rPr>
      <w:rFonts w:ascii="Tahoma" w:hAnsi="Tahoma" w:cs="Tahoma"/>
      <w:sz w:val="16"/>
      <w:szCs w:val="16"/>
    </w:rPr>
  </w:style>
  <w:style w:type="paragraph" w:customStyle="1" w:styleId="OneM2M-FrontMatter">
    <w:name w:val="OneM2M-FrontMatter"/>
    <w:basedOn w:val="a0"/>
    <w:rsid w:val="001A2965"/>
    <w:pPr>
      <w:tabs>
        <w:tab w:val="right" w:pos="1710"/>
        <w:tab w:val="left" w:pos="3780"/>
      </w:tabs>
      <w:spacing w:before="0"/>
      <w:ind w:left="1987" w:hanging="1987"/>
    </w:pPr>
    <w:rPr>
      <w:rFonts w:ascii="Arial" w:hAnsi="Arial"/>
      <w:bCs/>
    </w:rPr>
  </w:style>
  <w:style w:type="paragraph" w:customStyle="1" w:styleId="OneM2M-TableTitle">
    <w:name w:val="OneM2M-TableTitle"/>
    <w:basedOn w:val="OneM2M-FrontMatter"/>
    <w:rsid w:val="001A2965"/>
    <w:pPr>
      <w:spacing w:before="120" w:after="120"/>
      <w:jc w:val="center"/>
    </w:pPr>
    <w:rPr>
      <w:rFonts w:ascii="Tahoma" w:hAnsi="Tahoma" w:cs="Tahoma"/>
      <w:b/>
      <w:bCs w:val="0"/>
      <w:smallCaps/>
      <w:spacing w:val="30"/>
      <w:sz w:val="36"/>
    </w:rPr>
  </w:style>
  <w:style w:type="character" w:styleId="a7">
    <w:name w:val="page number"/>
    <w:rsid w:val="00A4706D"/>
    <w:rPr>
      <w:rFonts w:cs="Times New Roman"/>
    </w:rPr>
  </w:style>
  <w:style w:type="table" w:styleId="a8">
    <w:name w:val="Table Grid"/>
    <w:basedOn w:val="a2"/>
    <w:rsid w:val="00A4706D"/>
    <w:rPr>
      <w:rFonts w:eastAsia="Times New Roman"/>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hAnsi="Arial"/>
    </w:rPr>
  </w:style>
  <w:style w:type="paragraph" w:customStyle="1" w:styleId="OneM2M-IPR">
    <w:name w:val="OneM2M-IPR"/>
    <w:basedOn w:val="a0"/>
    <w:rsid w:val="00861BA3"/>
    <w:pPr>
      <w:pBdr>
        <w:top w:val="single" w:sz="4" w:space="1" w:color="A0A0A3"/>
        <w:left w:val="single" w:sz="4" w:space="4" w:color="A0A0A3"/>
        <w:bottom w:val="single" w:sz="4" w:space="1" w:color="A0A0A3"/>
        <w:right w:val="single" w:sz="4" w:space="4" w:color="A0A0A3"/>
      </w:pBdr>
    </w:pPr>
  </w:style>
  <w:style w:type="paragraph" w:styleId="a">
    <w:name w:val="List Paragraph"/>
    <w:basedOn w:val="a0"/>
    <w:qFormat/>
    <w:rsid w:val="00F77748"/>
    <w:pPr>
      <w:numPr>
        <w:numId w:val="4"/>
      </w:numPr>
      <w:contextualSpacing/>
    </w:pPr>
  </w:style>
  <w:style w:type="paragraph" w:customStyle="1" w:styleId="OneM2M-IPRTitle">
    <w:name w:val="OneM2M-IPRTitle"/>
    <w:basedOn w:val="a0"/>
    <w:rsid w:val="00046AB3"/>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DocNum">
    <w:name w:val="OneM2M-DocNum"/>
    <w:basedOn w:val="a"/>
    <w:rsid w:val="00046AB3"/>
  </w:style>
  <w:style w:type="paragraph" w:customStyle="1" w:styleId="OneM2M-Bullet3">
    <w:name w:val="OneM2M-Bullet3"/>
    <w:basedOn w:val="OneM2M-Bullet2"/>
    <w:rsid w:val="00046AB3"/>
    <w:pPr>
      <w:numPr>
        <w:ilvl w:val="0"/>
        <w:numId w:val="0"/>
      </w:numPr>
      <w:ind w:left="2160" w:hanging="360"/>
    </w:pPr>
  </w:style>
  <w:style w:type="paragraph" w:customStyle="1" w:styleId="AgendaDoc">
    <w:name w:val="Agenda Doc"/>
    <w:basedOn w:val="a"/>
    <w:rsid w:val="00284395"/>
  </w:style>
  <w:style w:type="paragraph" w:customStyle="1" w:styleId="OneM2M-Numbered3">
    <w:name w:val="OneM2M-Numbered3"/>
    <w:basedOn w:val="OneM2M-Numbered2"/>
    <w:rsid w:val="00046AB3"/>
    <w:pPr>
      <w:numPr>
        <w:ilvl w:val="0"/>
        <w:numId w:val="0"/>
      </w:numPr>
      <w:ind w:left="2160" w:hanging="180"/>
    </w:pPr>
  </w:style>
  <w:style w:type="character" w:customStyle="1" w:styleId="4Char">
    <w:name w:val="标题 4 Char"/>
    <w:aliases w:val="H4 Char"/>
    <w:link w:val="4"/>
    <w:locked/>
    <w:rsid w:val="00CF2554"/>
    <w:rPr>
      <w:rFonts w:ascii="Helvetica" w:eastAsia="Times New Roman" w:hAnsi="Helvetica" w:cs="Times New Roman"/>
      <w:b/>
      <w:lang w:val="it-IT" w:eastAsia="ja-JP"/>
    </w:rPr>
  </w:style>
  <w:style w:type="character" w:customStyle="1" w:styleId="5Char">
    <w:name w:val="标题 5 Char"/>
    <w:aliases w:val="H5 Char"/>
    <w:link w:val="5"/>
    <w:locked/>
    <w:rsid w:val="00CF2554"/>
    <w:rPr>
      <w:rFonts w:ascii="Helvetica" w:eastAsia="Times New Roman" w:hAnsi="Helvetica" w:cs="Times New Roman"/>
      <w:b/>
      <w:sz w:val="20"/>
      <w:lang w:val="it-IT" w:eastAsia="ja-JP"/>
    </w:rPr>
  </w:style>
  <w:style w:type="character" w:customStyle="1" w:styleId="6Char">
    <w:name w:val="标题 6 Char"/>
    <w:link w:val="6"/>
    <w:locked/>
    <w:rsid w:val="00CF2554"/>
    <w:rPr>
      <w:rFonts w:ascii="Helvetica" w:eastAsia="Times New Roman" w:hAnsi="Helvetica" w:cs="Times New Roman"/>
      <w:b/>
      <w:sz w:val="20"/>
      <w:lang w:val="it-IT" w:eastAsia="ja-JP"/>
    </w:rPr>
  </w:style>
  <w:style w:type="character" w:customStyle="1" w:styleId="7Char">
    <w:name w:val="标题 7 Char"/>
    <w:link w:val="7"/>
    <w:locked/>
    <w:rsid w:val="00CF2554"/>
    <w:rPr>
      <w:rFonts w:ascii="Helvetica" w:eastAsia="Times New Roman" w:hAnsi="Helvetica" w:cs="Times New Roman"/>
      <w:b/>
      <w:sz w:val="20"/>
      <w:lang w:val="it-IT" w:eastAsia="ja-JP"/>
    </w:rPr>
  </w:style>
  <w:style w:type="character" w:customStyle="1" w:styleId="8Char">
    <w:name w:val="标题 8 Char"/>
    <w:link w:val="8"/>
    <w:locked/>
    <w:rsid w:val="00CF2554"/>
    <w:rPr>
      <w:rFonts w:ascii="Helvetica" w:eastAsia="Times New Roman" w:hAnsi="Helvetica" w:cs="Times New Roman"/>
      <w:b/>
      <w:sz w:val="20"/>
      <w:lang w:val="it-IT" w:eastAsia="ja-JP"/>
    </w:rPr>
  </w:style>
  <w:style w:type="character" w:customStyle="1" w:styleId="9Char">
    <w:name w:val="标题 9 Char"/>
    <w:link w:val="9"/>
    <w:locked/>
    <w:rsid w:val="00CF2554"/>
    <w:rPr>
      <w:rFonts w:ascii="Helvetica" w:eastAsia="Times New Roman" w:hAnsi="Helvetica" w:cs="Times New Roman"/>
      <w:b/>
      <w:sz w:val="20"/>
      <w:lang w:val="it-IT" w:eastAsia="ja-JP"/>
    </w:rPr>
  </w:style>
  <w:style w:type="paragraph" w:customStyle="1" w:styleId="1tableentryleft">
    <w:name w:val="1table entry left"/>
    <w:aliases w:val="1TEL"/>
    <w:rsid w:val="00CF2554"/>
    <w:pPr>
      <w:keepNext/>
      <w:keepLines/>
      <w:spacing w:before="60" w:after="60"/>
    </w:pPr>
    <w:rPr>
      <w:rFonts w:ascii="Times" w:eastAsia="BatangChe" w:hAnsi="Times"/>
      <w:sz w:val="22"/>
      <w:szCs w:val="24"/>
      <w:lang w:eastAsia="en-US"/>
    </w:rPr>
  </w:style>
  <w:style w:type="character" w:customStyle="1" w:styleId="3Char">
    <w:name w:val="标题 3 Char"/>
    <w:link w:val="3"/>
    <w:locked/>
    <w:rsid w:val="00CF2554"/>
    <w:rPr>
      <w:rFonts w:ascii="Cambria" w:hAnsi="Cambria" w:cs="Times New Roman"/>
      <w:b/>
      <w:bCs/>
      <w:color w:val="4F81BD"/>
      <w:sz w:val="24"/>
      <w:szCs w:val="24"/>
      <w:lang w:val="en-GB"/>
    </w:rPr>
  </w:style>
  <w:style w:type="paragraph" w:customStyle="1" w:styleId="OneM2M-RowTitle">
    <w:name w:val="OneM2M-RowTitle"/>
    <w:basedOn w:val="OneM2M-FrontMatter"/>
    <w:rsid w:val="00861D0F"/>
    <w:rPr>
      <w:rFonts w:ascii="Myriad Pro" w:hAnsi="Myriad Pro"/>
      <w:color w:val="FFFFFF"/>
    </w:rPr>
  </w:style>
  <w:style w:type="paragraph" w:customStyle="1" w:styleId="OneM2M-PageHead">
    <w:name w:val="OneM2M-PageHead"/>
    <w:basedOn w:val="a4"/>
    <w:rsid w:val="00AD4D61"/>
  </w:style>
  <w:style w:type="paragraph" w:customStyle="1" w:styleId="OneM2M-PageFoot">
    <w:name w:val="OneM2M-PageFoot"/>
    <w:basedOn w:val="a5"/>
    <w:rsid w:val="00AD4D61"/>
  </w:style>
  <w:style w:type="paragraph" w:customStyle="1" w:styleId="OneM2M-Normal">
    <w:name w:val="OneM2M-Normal"/>
    <w:basedOn w:val="a0"/>
    <w:rsid w:val="00AD4D61"/>
  </w:style>
  <w:style w:type="character" w:customStyle="1" w:styleId="1Char">
    <w:name w:val="标题 1 Char"/>
    <w:link w:val="1"/>
    <w:locked/>
    <w:rsid w:val="00A9388B"/>
    <w:rPr>
      <w:rFonts w:ascii="Cambria" w:hAnsi="Cambria" w:cs="Times New Roman"/>
      <w:b/>
      <w:bCs/>
      <w:kern w:val="32"/>
      <w:sz w:val="32"/>
      <w:szCs w:val="32"/>
      <w:lang w:eastAsia="en-US"/>
    </w:rPr>
  </w:style>
  <w:style w:type="character" w:customStyle="1" w:styleId="2Char">
    <w:name w:val="标题 2 Char"/>
    <w:link w:val="2"/>
    <w:locked/>
    <w:rsid w:val="00813A51"/>
    <w:rPr>
      <w:rFonts w:ascii="Arial" w:eastAsia="Times New Roman" w:hAnsi="Arial"/>
      <w:sz w:val="32"/>
      <w:lang w:eastAsia="en-US"/>
    </w:rPr>
  </w:style>
  <w:style w:type="paragraph" w:customStyle="1" w:styleId="OneM2M-Heading1">
    <w:name w:val="OneM2M-Heading1"/>
    <w:basedOn w:val="1"/>
    <w:rsid w:val="00DC2BD3"/>
    <w:pPr>
      <w:tabs>
        <w:tab w:val="clear" w:pos="284"/>
      </w:tabs>
      <w:ind w:left="426" w:hanging="426"/>
    </w:pPr>
    <w:rPr>
      <w:rFonts w:ascii="Myriad Pro" w:hAnsi="Myriad Pro"/>
    </w:rPr>
  </w:style>
  <w:style w:type="paragraph" w:customStyle="1" w:styleId="OneM2M-Heading2">
    <w:name w:val="OneM2M-Heading2"/>
    <w:basedOn w:val="2"/>
    <w:rsid w:val="00DC2BD3"/>
    <w:pPr>
      <w:ind w:hanging="850"/>
    </w:pPr>
    <w:rPr>
      <w:rFonts w:ascii="Myriad Pro" w:hAnsi="Myriad Pro"/>
    </w:rPr>
  </w:style>
  <w:style w:type="paragraph" w:customStyle="1" w:styleId="OneM2M-Heading3">
    <w:name w:val="OneM2M-Heading3"/>
    <w:basedOn w:val="3"/>
    <w:rsid w:val="00DC2BD3"/>
    <w:pPr>
      <w:tabs>
        <w:tab w:val="clear" w:pos="284"/>
      </w:tabs>
      <w:ind w:left="1701" w:hanging="992"/>
    </w:pPr>
    <w:rPr>
      <w:rFonts w:ascii="Myriad Pro" w:hAnsi="Myriad Pro"/>
      <w:color w:val="auto"/>
    </w:rPr>
  </w:style>
  <w:style w:type="paragraph" w:customStyle="1" w:styleId="OneM2M-Bullet1">
    <w:name w:val="OneM2M-Bullet1"/>
    <w:basedOn w:val="OneM2M-Normal"/>
    <w:rsid w:val="00A9388B"/>
    <w:pPr>
      <w:numPr>
        <w:numId w:val="7"/>
      </w:numPr>
    </w:pPr>
  </w:style>
  <w:style w:type="paragraph" w:customStyle="1" w:styleId="OneM2M-Bullet2">
    <w:name w:val="OneM2M-Bullet2"/>
    <w:basedOn w:val="OneM2M-Normal"/>
    <w:rsid w:val="00A9388B"/>
    <w:pPr>
      <w:numPr>
        <w:ilvl w:val="1"/>
        <w:numId w:val="7"/>
      </w:numPr>
    </w:pPr>
  </w:style>
  <w:style w:type="paragraph" w:customStyle="1" w:styleId="OneM2M-Numbered1">
    <w:name w:val="OneM2M-Numbered1"/>
    <w:basedOn w:val="OneM2M-Bullet1"/>
    <w:rsid w:val="00A9388B"/>
    <w:pPr>
      <w:numPr>
        <w:numId w:val="8"/>
      </w:numPr>
    </w:pPr>
  </w:style>
  <w:style w:type="paragraph" w:customStyle="1" w:styleId="OneM2M-Numbered2">
    <w:name w:val="OneM2M-Numbered2"/>
    <w:basedOn w:val="OneM2M-Bullet1"/>
    <w:rsid w:val="00A9388B"/>
    <w:pPr>
      <w:numPr>
        <w:ilvl w:val="1"/>
        <w:numId w:val="8"/>
      </w:numPr>
    </w:pPr>
  </w:style>
  <w:style w:type="character" w:styleId="a9">
    <w:name w:val="Hyperlink"/>
    <w:rsid w:val="000C6030"/>
    <w:rPr>
      <w:rFonts w:cs="Times New Roman"/>
      <w:color w:val="0000FF"/>
      <w:u w:val="single"/>
    </w:rPr>
  </w:style>
  <w:style w:type="paragraph" w:customStyle="1" w:styleId="Default">
    <w:name w:val="Default"/>
    <w:rsid w:val="00E06DD3"/>
    <w:pPr>
      <w:autoSpaceDE w:val="0"/>
      <w:autoSpaceDN w:val="0"/>
      <w:adjustRightInd w:val="0"/>
    </w:pPr>
    <w:rPr>
      <w:rFonts w:ascii="Cambria" w:eastAsia="Batang" w:hAnsi="Cambria" w:cs="Cambria"/>
      <w:color w:val="000000"/>
      <w:sz w:val="24"/>
      <w:szCs w:val="24"/>
      <w:lang w:eastAsia="ja-JP" w:bidi="he-IL"/>
    </w:rPr>
  </w:style>
  <w:style w:type="character" w:styleId="aa">
    <w:name w:val="annotation reference"/>
    <w:rsid w:val="00B57F66"/>
    <w:rPr>
      <w:sz w:val="16"/>
      <w:szCs w:val="16"/>
    </w:rPr>
  </w:style>
  <w:style w:type="paragraph" w:styleId="ab">
    <w:name w:val="annotation text"/>
    <w:basedOn w:val="a0"/>
    <w:link w:val="Char2"/>
    <w:rsid w:val="00B57F66"/>
    <w:rPr>
      <w:sz w:val="20"/>
      <w:szCs w:val="20"/>
    </w:rPr>
  </w:style>
  <w:style w:type="character" w:customStyle="1" w:styleId="Char2">
    <w:name w:val="批注文字 Char"/>
    <w:link w:val="ab"/>
    <w:rsid w:val="00B57F66"/>
    <w:rPr>
      <w:rFonts w:ascii="Myriad Pro" w:hAnsi="Myriad Pro"/>
      <w:lang w:val="en-GB"/>
    </w:rPr>
  </w:style>
  <w:style w:type="paragraph" w:styleId="ac">
    <w:name w:val="annotation subject"/>
    <w:basedOn w:val="ab"/>
    <w:next w:val="ab"/>
    <w:link w:val="Char3"/>
    <w:rsid w:val="00B57F66"/>
    <w:rPr>
      <w:b/>
      <w:bCs/>
    </w:rPr>
  </w:style>
  <w:style w:type="character" w:customStyle="1" w:styleId="Char3">
    <w:name w:val="批注主题 Char"/>
    <w:link w:val="ac"/>
    <w:rsid w:val="00B57F66"/>
    <w:rPr>
      <w:rFonts w:ascii="Myriad Pro" w:hAnsi="Myriad Pro"/>
      <w:b/>
      <w:bCs/>
      <w:lang w:val="en-GB"/>
    </w:rPr>
  </w:style>
  <w:style w:type="paragraph" w:styleId="ad">
    <w:name w:val="Revision"/>
    <w:hidden/>
    <w:uiPriority w:val="99"/>
    <w:semiHidden/>
    <w:rsid w:val="00B57F66"/>
    <w:rPr>
      <w:rFonts w:ascii="Myriad Pro" w:hAnsi="Myriad Pro"/>
      <w:sz w:val="24"/>
      <w:szCs w:val="24"/>
      <w:lang w:val="en-GB" w:eastAsia="en-US"/>
    </w:rPr>
  </w:style>
  <w:style w:type="paragraph" w:customStyle="1" w:styleId="OneM2M-UCHead1">
    <w:name w:val="OneM2M-UCHead1"/>
    <w:basedOn w:val="a0"/>
    <w:qFormat/>
    <w:rsid w:val="00813A51"/>
    <w:pPr>
      <w:keepNext/>
      <w:keepLines/>
      <w:numPr>
        <w:ilvl w:val="1"/>
        <w:numId w:val="14"/>
      </w:numPr>
      <w:tabs>
        <w:tab w:val="clear" w:pos="284"/>
      </w:tabs>
      <w:overflowPunct w:val="0"/>
      <w:autoSpaceDE w:val="0"/>
      <w:autoSpaceDN w:val="0"/>
      <w:adjustRightInd w:val="0"/>
      <w:spacing w:before="0" w:after="180"/>
      <w:textAlignment w:val="baseline"/>
      <w:outlineLvl w:val="1"/>
    </w:pPr>
    <w:rPr>
      <w:rFonts w:ascii="Arial" w:eastAsia="Times New Roman" w:hAnsi="Arial"/>
      <w:sz w:val="32"/>
      <w:szCs w:val="20"/>
    </w:rPr>
  </w:style>
  <w:style w:type="paragraph" w:customStyle="1" w:styleId="OneM2M-UCText">
    <w:name w:val="OneM2M-UCText"/>
    <w:basedOn w:val="a0"/>
    <w:qFormat/>
    <w:rsid w:val="00FA2503"/>
    <w:pPr>
      <w:keepNext/>
      <w:keepLines/>
      <w:tabs>
        <w:tab w:val="clear" w:pos="284"/>
      </w:tabs>
      <w:overflowPunct w:val="0"/>
      <w:autoSpaceDE w:val="0"/>
      <w:autoSpaceDN w:val="0"/>
      <w:adjustRightInd w:val="0"/>
      <w:spacing w:before="0" w:after="180"/>
      <w:textAlignment w:val="baseline"/>
      <w:outlineLvl w:val="2"/>
    </w:pPr>
  </w:style>
  <w:style w:type="paragraph" w:customStyle="1" w:styleId="ae">
    <w:name w:val="바탕글"/>
    <w:basedOn w:val="a0"/>
    <w:rsid w:val="0047583C"/>
    <w:pPr>
      <w:tabs>
        <w:tab w:val="clear" w:pos="284"/>
      </w:tabs>
      <w:snapToGrid w:val="0"/>
      <w:spacing w:before="0" w:line="384" w:lineRule="auto"/>
      <w:jc w:val="both"/>
    </w:pPr>
    <w:rPr>
      <w:rFonts w:ascii="함초롬바탕" w:eastAsia="함초롬바탕" w:hAnsi="함초롬바탕" w:cs="함초롬바탕"/>
      <w:color w:val="000000"/>
      <w:sz w:val="20"/>
      <w:szCs w:val="20"/>
      <w:lang w:val="en-US" w:eastAsia="ko-KR"/>
    </w:rPr>
  </w:style>
  <w:style w:type="paragraph" w:styleId="af">
    <w:name w:val="Normal (Web)"/>
    <w:basedOn w:val="a0"/>
    <w:uiPriority w:val="99"/>
    <w:unhideWhenUsed/>
    <w:rsid w:val="002127F3"/>
    <w:pPr>
      <w:tabs>
        <w:tab w:val="clear" w:pos="284"/>
      </w:tabs>
      <w:spacing w:before="100" w:beforeAutospacing="1" w:after="100" w:afterAutospacing="1"/>
    </w:pPr>
    <w:rPr>
      <w:rFonts w:ascii="Gulim" w:eastAsia="Gulim" w:hAnsi="Gulim" w:cs="Gulim"/>
      <w:lang w:val="en-US" w:eastAsia="ko-KR"/>
    </w:rPr>
  </w:style>
  <w:style w:type="paragraph" w:styleId="af0">
    <w:name w:val="Document Map"/>
    <w:basedOn w:val="a0"/>
    <w:link w:val="Char4"/>
    <w:rsid w:val="000A55B7"/>
    <w:rPr>
      <w:rFonts w:ascii="宋体" w:eastAsia="宋体"/>
      <w:sz w:val="18"/>
      <w:szCs w:val="18"/>
    </w:rPr>
  </w:style>
  <w:style w:type="character" w:customStyle="1" w:styleId="Char4">
    <w:name w:val="文档结构图 Char"/>
    <w:basedOn w:val="a1"/>
    <w:link w:val="af0"/>
    <w:rsid w:val="000A55B7"/>
    <w:rPr>
      <w:rFonts w:ascii="宋体" w:eastAsia="宋体" w:hAnsi="Myriad Pro"/>
      <w:sz w:val="18"/>
      <w:szCs w:val="18"/>
      <w:lang w:val="en-GB" w:eastAsia="en-US"/>
    </w:rPr>
  </w:style>
</w:styles>
</file>

<file path=word/webSettings.xml><?xml version="1.0" encoding="utf-8"?>
<w:webSettings xmlns:r="http://schemas.openxmlformats.org/officeDocument/2006/relationships" xmlns:w="http://schemas.openxmlformats.org/wordprocessingml/2006/main">
  <w:divs>
    <w:div w:id="3477219">
      <w:bodyDiv w:val="1"/>
      <w:marLeft w:val="0"/>
      <w:marRight w:val="0"/>
      <w:marTop w:val="100"/>
      <w:marBottom w:val="100"/>
      <w:divBdr>
        <w:top w:val="none" w:sz="0" w:space="0" w:color="auto"/>
        <w:left w:val="none" w:sz="0" w:space="0" w:color="auto"/>
        <w:bottom w:val="none" w:sz="0" w:space="0" w:color="auto"/>
        <w:right w:val="none" w:sz="0" w:space="0" w:color="auto"/>
      </w:divBdr>
      <w:divsChild>
        <w:div w:id="1107968308">
          <w:marLeft w:val="0"/>
          <w:marRight w:val="0"/>
          <w:marTop w:val="0"/>
          <w:marBottom w:val="0"/>
          <w:divBdr>
            <w:top w:val="none" w:sz="0" w:space="0" w:color="auto"/>
            <w:left w:val="none" w:sz="0" w:space="0" w:color="auto"/>
            <w:bottom w:val="none" w:sz="0" w:space="0" w:color="auto"/>
            <w:right w:val="none" w:sz="0" w:space="0" w:color="auto"/>
          </w:divBdr>
          <w:divsChild>
            <w:div w:id="172915018">
              <w:marLeft w:val="0"/>
              <w:marRight w:val="0"/>
              <w:marTop w:val="0"/>
              <w:marBottom w:val="0"/>
              <w:divBdr>
                <w:top w:val="none" w:sz="0" w:space="0" w:color="auto"/>
                <w:left w:val="none" w:sz="0" w:space="0" w:color="auto"/>
                <w:bottom w:val="none" w:sz="0" w:space="0" w:color="auto"/>
                <w:right w:val="none" w:sz="0" w:space="0" w:color="auto"/>
              </w:divBdr>
              <w:divsChild>
                <w:div w:id="3172249">
                  <w:marLeft w:val="0"/>
                  <w:marRight w:val="0"/>
                  <w:marTop w:val="0"/>
                  <w:marBottom w:val="0"/>
                  <w:divBdr>
                    <w:top w:val="none" w:sz="0" w:space="0" w:color="auto"/>
                    <w:left w:val="none" w:sz="0" w:space="0" w:color="auto"/>
                    <w:bottom w:val="none" w:sz="0" w:space="0" w:color="auto"/>
                    <w:right w:val="none" w:sz="0" w:space="0" w:color="auto"/>
                  </w:divBdr>
                  <w:divsChild>
                    <w:div w:id="1870217324">
                      <w:marLeft w:val="0"/>
                      <w:marRight w:val="0"/>
                      <w:marTop w:val="0"/>
                      <w:marBottom w:val="0"/>
                      <w:divBdr>
                        <w:top w:val="none" w:sz="0" w:space="0" w:color="auto"/>
                        <w:left w:val="none" w:sz="0" w:space="0" w:color="auto"/>
                        <w:bottom w:val="none" w:sz="0" w:space="0" w:color="auto"/>
                        <w:right w:val="none" w:sz="0" w:space="0" w:color="auto"/>
                      </w:divBdr>
                      <w:divsChild>
                        <w:div w:id="2135053201">
                          <w:marLeft w:val="0"/>
                          <w:marRight w:val="0"/>
                          <w:marTop w:val="0"/>
                          <w:marBottom w:val="0"/>
                          <w:divBdr>
                            <w:top w:val="none" w:sz="0" w:space="0" w:color="auto"/>
                            <w:left w:val="none" w:sz="0" w:space="0" w:color="auto"/>
                            <w:bottom w:val="none" w:sz="0" w:space="0" w:color="auto"/>
                            <w:right w:val="none" w:sz="0" w:space="0" w:color="auto"/>
                          </w:divBdr>
                          <w:divsChild>
                            <w:div w:id="1809398288">
                              <w:marLeft w:val="0"/>
                              <w:marRight w:val="0"/>
                              <w:marTop w:val="0"/>
                              <w:marBottom w:val="0"/>
                              <w:divBdr>
                                <w:top w:val="none" w:sz="0" w:space="0" w:color="auto"/>
                                <w:left w:val="none" w:sz="0" w:space="0" w:color="auto"/>
                                <w:bottom w:val="none" w:sz="0" w:space="0" w:color="auto"/>
                                <w:right w:val="none" w:sz="0" w:space="0" w:color="auto"/>
                              </w:divBdr>
                              <w:divsChild>
                                <w:div w:id="618027317">
                                  <w:marLeft w:val="0"/>
                                  <w:marRight w:val="0"/>
                                  <w:marTop w:val="0"/>
                                  <w:marBottom w:val="0"/>
                                  <w:divBdr>
                                    <w:top w:val="none" w:sz="0" w:space="0" w:color="auto"/>
                                    <w:left w:val="none" w:sz="0" w:space="0" w:color="auto"/>
                                    <w:bottom w:val="none" w:sz="0" w:space="0" w:color="auto"/>
                                    <w:right w:val="none" w:sz="0" w:space="0" w:color="auto"/>
                                  </w:divBdr>
                                  <w:divsChild>
                                    <w:div w:id="1140222597">
                                      <w:marLeft w:val="0"/>
                                      <w:marRight w:val="0"/>
                                      <w:marTop w:val="0"/>
                                      <w:marBottom w:val="0"/>
                                      <w:divBdr>
                                        <w:top w:val="none" w:sz="0" w:space="0" w:color="auto"/>
                                        <w:left w:val="none" w:sz="0" w:space="0" w:color="auto"/>
                                        <w:bottom w:val="none" w:sz="0" w:space="0" w:color="auto"/>
                                        <w:right w:val="none" w:sz="0" w:space="0" w:color="auto"/>
                                      </w:divBdr>
                                      <w:divsChild>
                                        <w:div w:id="101002301">
                                          <w:marLeft w:val="0"/>
                                          <w:marRight w:val="0"/>
                                          <w:marTop w:val="0"/>
                                          <w:marBottom w:val="0"/>
                                          <w:divBdr>
                                            <w:top w:val="none" w:sz="0" w:space="0" w:color="auto"/>
                                            <w:left w:val="none" w:sz="0" w:space="0" w:color="auto"/>
                                            <w:bottom w:val="none" w:sz="0" w:space="0" w:color="auto"/>
                                            <w:right w:val="none" w:sz="0" w:space="0" w:color="auto"/>
                                          </w:divBdr>
                                          <w:divsChild>
                                            <w:div w:id="738598280">
                                              <w:marLeft w:val="0"/>
                                              <w:marRight w:val="0"/>
                                              <w:marTop w:val="0"/>
                                              <w:marBottom w:val="0"/>
                                              <w:divBdr>
                                                <w:top w:val="none" w:sz="0" w:space="0" w:color="auto"/>
                                                <w:left w:val="none" w:sz="0" w:space="0" w:color="auto"/>
                                                <w:bottom w:val="none" w:sz="0" w:space="0" w:color="auto"/>
                                                <w:right w:val="none" w:sz="0" w:space="0" w:color="auto"/>
                                              </w:divBdr>
                                              <w:divsChild>
                                                <w:div w:id="814875422">
                                                  <w:marLeft w:val="0"/>
                                                  <w:marRight w:val="0"/>
                                                  <w:marTop w:val="0"/>
                                                  <w:marBottom w:val="0"/>
                                                  <w:divBdr>
                                                    <w:top w:val="none" w:sz="0" w:space="0" w:color="auto"/>
                                                    <w:left w:val="none" w:sz="0" w:space="0" w:color="auto"/>
                                                    <w:bottom w:val="none" w:sz="0" w:space="0" w:color="auto"/>
                                                    <w:right w:val="none" w:sz="0" w:space="0" w:color="auto"/>
                                                  </w:divBdr>
                                                  <w:divsChild>
                                                    <w:div w:id="761805636">
                                                      <w:marLeft w:val="0"/>
                                                      <w:marRight w:val="0"/>
                                                      <w:marTop w:val="0"/>
                                                      <w:marBottom w:val="0"/>
                                                      <w:divBdr>
                                                        <w:top w:val="none" w:sz="0" w:space="0" w:color="auto"/>
                                                        <w:left w:val="none" w:sz="0" w:space="0" w:color="auto"/>
                                                        <w:bottom w:val="none" w:sz="0" w:space="0" w:color="auto"/>
                                                        <w:right w:val="none" w:sz="0" w:space="0" w:color="auto"/>
                                                      </w:divBdr>
                                                      <w:divsChild>
                                                        <w:div w:id="314801602">
                                                          <w:marLeft w:val="0"/>
                                                          <w:marRight w:val="0"/>
                                                          <w:marTop w:val="0"/>
                                                          <w:marBottom w:val="0"/>
                                                          <w:divBdr>
                                                            <w:top w:val="none" w:sz="0" w:space="0" w:color="auto"/>
                                                            <w:left w:val="none" w:sz="0" w:space="0" w:color="auto"/>
                                                            <w:bottom w:val="none" w:sz="0" w:space="0" w:color="auto"/>
                                                            <w:right w:val="none" w:sz="0" w:space="0" w:color="auto"/>
                                                          </w:divBdr>
                                                          <w:divsChild>
                                                            <w:div w:id="1107311444">
                                                              <w:marLeft w:val="0"/>
                                                              <w:marRight w:val="0"/>
                                                              <w:marTop w:val="0"/>
                                                              <w:marBottom w:val="0"/>
                                                              <w:divBdr>
                                                                <w:top w:val="none" w:sz="0" w:space="0" w:color="auto"/>
                                                                <w:left w:val="none" w:sz="0" w:space="0" w:color="auto"/>
                                                                <w:bottom w:val="none" w:sz="0" w:space="0" w:color="auto"/>
                                                                <w:right w:val="none" w:sz="0" w:space="0" w:color="auto"/>
                                                              </w:divBdr>
                                                              <w:divsChild>
                                                                <w:div w:id="1924489998">
                                                                  <w:marLeft w:val="0"/>
                                                                  <w:marRight w:val="0"/>
                                                                  <w:marTop w:val="0"/>
                                                                  <w:marBottom w:val="0"/>
                                                                  <w:divBdr>
                                                                    <w:top w:val="none" w:sz="0" w:space="0" w:color="auto"/>
                                                                    <w:left w:val="none" w:sz="0" w:space="0" w:color="auto"/>
                                                                    <w:bottom w:val="none" w:sz="0" w:space="0" w:color="auto"/>
                                                                    <w:right w:val="none" w:sz="0" w:space="0" w:color="auto"/>
                                                                  </w:divBdr>
                                                                  <w:divsChild>
                                                                    <w:div w:id="1948190543">
                                                                      <w:marLeft w:val="0"/>
                                                                      <w:marRight w:val="0"/>
                                                                      <w:marTop w:val="0"/>
                                                                      <w:marBottom w:val="0"/>
                                                                      <w:divBdr>
                                                                        <w:top w:val="none" w:sz="0" w:space="0" w:color="auto"/>
                                                                        <w:left w:val="none" w:sz="0" w:space="0" w:color="auto"/>
                                                                        <w:bottom w:val="none" w:sz="0" w:space="0" w:color="auto"/>
                                                                        <w:right w:val="none" w:sz="0" w:space="0" w:color="auto"/>
                                                                      </w:divBdr>
                                                                      <w:divsChild>
                                                                        <w:div w:id="1234848566">
                                                                          <w:marLeft w:val="0"/>
                                                                          <w:marRight w:val="0"/>
                                                                          <w:marTop w:val="0"/>
                                                                          <w:marBottom w:val="360"/>
                                                                          <w:divBdr>
                                                                            <w:top w:val="none" w:sz="0" w:space="0" w:color="auto"/>
                                                                            <w:left w:val="none" w:sz="0" w:space="0" w:color="auto"/>
                                                                            <w:bottom w:val="none" w:sz="0" w:space="0" w:color="auto"/>
                                                                            <w:right w:val="none" w:sz="0" w:space="0" w:color="auto"/>
                                                                          </w:divBdr>
                                                                          <w:divsChild>
                                                                            <w:div w:id="1348747677">
                                                                              <w:marLeft w:val="0"/>
                                                                              <w:marRight w:val="0"/>
                                                                              <w:marTop w:val="0"/>
                                                                              <w:marBottom w:val="0"/>
                                                                              <w:divBdr>
                                                                                <w:top w:val="none" w:sz="0" w:space="0" w:color="auto"/>
                                                                                <w:left w:val="none" w:sz="0" w:space="0" w:color="auto"/>
                                                                                <w:bottom w:val="none" w:sz="0" w:space="0" w:color="auto"/>
                                                                                <w:right w:val="none" w:sz="0" w:space="0" w:color="auto"/>
                                                                              </w:divBdr>
                                                                              <w:divsChild>
                                                                                <w:div w:id="512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478200">
      <w:bodyDiv w:val="1"/>
      <w:marLeft w:val="0"/>
      <w:marRight w:val="0"/>
      <w:marTop w:val="0"/>
      <w:marBottom w:val="0"/>
      <w:divBdr>
        <w:top w:val="none" w:sz="0" w:space="0" w:color="auto"/>
        <w:left w:val="none" w:sz="0" w:space="0" w:color="auto"/>
        <w:bottom w:val="none" w:sz="0" w:space="0" w:color="auto"/>
        <w:right w:val="none" w:sz="0" w:space="0" w:color="auto"/>
      </w:divBdr>
    </w:div>
    <w:div w:id="250090662">
      <w:bodyDiv w:val="1"/>
      <w:marLeft w:val="0"/>
      <w:marRight w:val="0"/>
      <w:marTop w:val="0"/>
      <w:marBottom w:val="0"/>
      <w:divBdr>
        <w:top w:val="none" w:sz="0" w:space="0" w:color="auto"/>
        <w:left w:val="none" w:sz="0" w:space="0" w:color="auto"/>
        <w:bottom w:val="none" w:sz="0" w:space="0" w:color="auto"/>
        <w:right w:val="none" w:sz="0" w:space="0" w:color="auto"/>
      </w:divBdr>
      <w:divsChild>
        <w:div w:id="239948803">
          <w:marLeft w:val="0"/>
          <w:marRight w:val="0"/>
          <w:marTop w:val="0"/>
          <w:marBottom w:val="0"/>
          <w:divBdr>
            <w:top w:val="none" w:sz="0" w:space="0" w:color="auto"/>
            <w:left w:val="none" w:sz="0" w:space="0" w:color="auto"/>
            <w:bottom w:val="none" w:sz="0" w:space="0" w:color="auto"/>
            <w:right w:val="none" w:sz="0" w:space="0" w:color="auto"/>
          </w:divBdr>
          <w:divsChild>
            <w:div w:id="1506284973">
              <w:marLeft w:val="0"/>
              <w:marRight w:val="0"/>
              <w:marTop w:val="0"/>
              <w:marBottom w:val="0"/>
              <w:divBdr>
                <w:top w:val="none" w:sz="0" w:space="0" w:color="auto"/>
                <w:left w:val="none" w:sz="0" w:space="0" w:color="auto"/>
                <w:bottom w:val="none" w:sz="0" w:space="0" w:color="auto"/>
                <w:right w:val="none" w:sz="0" w:space="0" w:color="auto"/>
              </w:divBdr>
              <w:divsChild>
                <w:div w:id="57917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666241">
      <w:bodyDiv w:val="1"/>
      <w:marLeft w:val="0"/>
      <w:marRight w:val="0"/>
      <w:marTop w:val="100"/>
      <w:marBottom w:val="100"/>
      <w:divBdr>
        <w:top w:val="none" w:sz="0" w:space="0" w:color="auto"/>
        <w:left w:val="none" w:sz="0" w:space="0" w:color="auto"/>
        <w:bottom w:val="none" w:sz="0" w:space="0" w:color="auto"/>
        <w:right w:val="none" w:sz="0" w:space="0" w:color="auto"/>
      </w:divBdr>
      <w:divsChild>
        <w:div w:id="1861972083">
          <w:marLeft w:val="0"/>
          <w:marRight w:val="0"/>
          <w:marTop w:val="0"/>
          <w:marBottom w:val="0"/>
          <w:divBdr>
            <w:top w:val="none" w:sz="0" w:space="0" w:color="auto"/>
            <w:left w:val="none" w:sz="0" w:space="0" w:color="auto"/>
            <w:bottom w:val="none" w:sz="0" w:space="0" w:color="auto"/>
            <w:right w:val="none" w:sz="0" w:space="0" w:color="auto"/>
          </w:divBdr>
          <w:divsChild>
            <w:div w:id="1767847823">
              <w:marLeft w:val="0"/>
              <w:marRight w:val="0"/>
              <w:marTop w:val="0"/>
              <w:marBottom w:val="0"/>
              <w:divBdr>
                <w:top w:val="none" w:sz="0" w:space="0" w:color="auto"/>
                <w:left w:val="none" w:sz="0" w:space="0" w:color="auto"/>
                <w:bottom w:val="none" w:sz="0" w:space="0" w:color="auto"/>
                <w:right w:val="none" w:sz="0" w:space="0" w:color="auto"/>
              </w:divBdr>
              <w:divsChild>
                <w:div w:id="843205009">
                  <w:marLeft w:val="0"/>
                  <w:marRight w:val="0"/>
                  <w:marTop w:val="0"/>
                  <w:marBottom w:val="0"/>
                  <w:divBdr>
                    <w:top w:val="none" w:sz="0" w:space="0" w:color="auto"/>
                    <w:left w:val="none" w:sz="0" w:space="0" w:color="auto"/>
                    <w:bottom w:val="none" w:sz="0" w:space="0" w:color="auto"/>
                    <w:right w:val="none" w:sz="0" w:space="0" w:color="auto"/>
                  </w:divBdr>
                  <w:divsChild>
                    <w:div w:id="1934974420">
                      <w:marLeft w:val="0"/>
                      <w:marRight w:val="0"/>
                      <w:marTop w:val="0"/>
                      <w:marBottom w:val="0"/>
                      <w:divBdr>
                        <w:top w:val="none" w:sz="0" w:space="0" w:color="auto"/>
                        <w:left w:val="none" w:sz="0" w:space="0" w:color="auto"/>
                        <w:bottom w:val="none" w:sz="0" w:space="0" w:color="auto"/>
                        <w:right w:val="none" w:sz="0" w:space="0" w:color="auto"/>
                      </w:divBdr>
                      <w:divsChild>
                        <w:div w:id="1129858439">
                          <w:marLeft w:val="0"/>
                          <w:marRight w:val="0"/>
                          <w:marTop w:val="0"/>
                          <w:marBottom w:val="0"/>
                          <w:divBdr>
                            <w:top w:val="none" w:sz="0" w:space="0" w:color="auto"/>
                            <w:left w:val="none" w:sz="0" w:space="0" w:color="auto"/>
                            <w:bottom w:val="none" w:sz="0" w:space="0" w:color="auto"/>
                            <w:right w:val="none" w:sz="0" w:space="0" w:color="auto"/>
                          </w:divBdr>
                          <w:divsChild>
                            <w:div w:id="1456679727">
                              <w:marLeft w:val="0"/>
                              <w:marRight w:val="0"/>
                              <w:marTop w:val="0"/>
                              <w:marBottom w:val="0"/>
                              <w:divBdr>
                                <w:top w:val="none" w:sz="0" w:space="0" w:color="auto"/>
                                <w:left w:val="none" w:sz="0" w:space="0" w:color="auto"/>
                                <w:bottom w:val="none" w:sz="0" w:space="0" w:color="auto"/>
                                <w:right w:val="none" w:sz="0" w:space="0" w:color="auto"/>
                              </w:divBdr>
                              <w:divsChild>
                                <w:div w:id="1010372665">
                                  <w:marLeft w:val="0"/>
                                  <w:marRight w:val="0"/>
                                  <w:marTop w:val="0"/>
                                  <w:marBottom w:val="0"/>
                                  <w:divBdr>
                                    <w:top w:val="none" w:sz="0" w:space="0" w:color="auto"/>
                                    <w:left w:val="none" w:sz="0" w:space="0" w:color="auto"/>
                                    <w:bottom w:val="none" w:sz="0" w:space="0" w:color="auto"/>
                                    <w:right w:val="none" w:sz="0" w:space="0" w:color="auto"/>
                                  </w:divBdr>
                                  <w:divsChild>
                                    <w:div w:id="1710446503">
                                      <w:marLeft w:val="0"/>
                                      <w:marRight w:val="0"/>
                                      <w:marTop w:val="0"/>
                                      <w:marBottom w:val="0"/>
                                      <w:divBdr>
                                        <w:top w:val="none" w:sz="0" w:space="0" w:color="auto"/>
                                        <w:left w:val="none" w:sz="0" w:space="0" w:color="auto"/>
                                        <w:bottom w:val="none" w:sz="0" w:space="0" w:color="auto"/>
                                        <w:right w:val="none" w:sz="0" w:space="0" w:color="auto"/>
                                      </w:divBdr>
                                      <w:divsChild>
                                        <w:div w:id="405153824">
                                          <w:marLeft w:val="0"/>
                                          <w:marRight w:val="0"/>
                                          <w:marTop w:val="0"/>
                                          <w:marBottom w:val="0"/>
                                          <w:divBdr>
                                            <w:top w:val="none" w:sz="0" w:space="0" w:color="auto"/>
                                            <w:left w:val="none" w:sz="0" w:space="0" w:color="auto"/>
                                            <w:bottom w:val="none" w:sz="0" w:space="0" w:color="auto"/>
                                            <w:right w:val="none" w:sz="0" w:space="0" w:color="auto"/>
                                          </w:divBdr>
                                          <w:divsChild>
                                            <w:div w:id="655646620">
                                              <w:marLeft w:val="0"/>
                                              <w:marRight w:val="0"/>
                                              <w:marTop w:val="0"/>
                                              <w:marBottom w:val="0"/>
                                              <w:divBdr>
                                                <w:top w:val="none" w:sz="0" w:space="0" w:color="auto"/>
                                                <w:left w:val="none" w:sz="0" w:space="0" w:color="auto"/>
                                                <w:bottom w:val="none" w:sz="0" w:space="0" w:color="auto"/>
                                                <w:right w:val="none" w:sz="0" w:space="0" w:color="auto"/>
                                              </w:divBdr>
                                              <w:divsChild>
                                                <w:div w:id="1906333947">
                                                  <w:marLeft w:val="0"/>
                                                  <w:marRight w:val="0"/>
                                                  <w:marTop w:val="0"/>
                                                  <w:marBottom w:val="0"/>
                                                  <w:divBdr>
                                                    <w:top w:val="none" w:sz="0" w:space="0" w:color="auto"/>
                                                    <w:left w:val="none" w:sz="0" w:space="0" w:color="auto"/>
                                                    <w:bottom w:val="none" w:sz="0" w:space="0" w:color="auto"/>
                                                    <w:right w:val="none" w:sz="0" w:space="0" w:color="auto"/>
                                                  </w:divBdr>
                                                  <w:divsChild>
                                                    <w:div w:id="584458622">
                                                      <w:marLeft w:val="0"/>
                                                      <w:marRight w:val="0"/>
                                                      <w:marTop w:val="0"/>
                                                      <w:marBottom w:val="0"/>
                                                      <w:divBdr>
                                                        <w:top w:val="none" w:sz="0" w:space="0" w:color="auto"/>
                                                        <w:left w:val="none" w:sz="0" w:space="0" w:color="auto"/>
                                                        <w:bottom w:val="none" w:sz="0" w:space="0" w:color="auto"/>
                                                        <w:right w:val="none" w:sz="0" w:space="0" w:color="auto"/>
                                                      </w:divBdr>
                                                      <w:divsChild>
                                                        <w:div w:id="507257629">
                                                          <w:marLeft w:val="0"/>
                                                          <w:marRight w:val="0"/>
                                                          <w:marTop w:val="0"/>
                                                          <w:marBottom w:val="0"/>
                                                          <w:divBdr>
                                                            <w:top w:val="none" w:sz="0" w:space="0" w:color="auto"/>
                                                            <w:left w:val="none" w:sz="0" w:space="0" w:color="auto"/>
                                                            <w:bottom w:val="none" w:sz="0" w:space="0" w:color="auto"/>
                                                            <w:right w:val="none" w:sz="0" w:space="0" w:color="auto"/>
                                                          </w:divBdr>
                                                          <w:divsChild>
                                                            <w:div w:id="604575563">
                                                              <w:marLeft w:val="0"/>
                                                              <w:marRight w:val="0"/>
                                                              <w:marTop w:val="0"/>
                                                              <w:marBottom w:val="0"/>
                                                              <w:divBdr>
                                                                <w:top w:val="none" w:sz="0" w:space="0" w:color="auto"/>
                                                                <w:left w:val="none" w:sz="0" w:space="0" w:color="auto"/>
                                                                <w:bottom w:val="none" w:sz="0" w:space="0" w:color="auto"/>
                                                                <w:right w:val="none" w:sz="0" w:space="0" w:color="auto"/>
                                                              </w:divBdr>
                                                              <w:divsChild>
                                                                <w:div w:id="967853342">
                                                                  <w:marLeft w:val="0"/>
                                                                  <w:marRight w:val="0"/>
                                                                  <w:marTop w:val="0"/>
                                                                  <w:marBottom w:val="0"/>
                                                                  <w:divBdr>
                                                                    <w:top w:val="none" w:sz="0" w:space="0" w:color="auto"/>
                                                                    <w:left w:val="none" w:sz="0" w:space="0" w:color="auto"/>
                                                                    <w:bottom w:val="none" w:sz="0" w:space="0" w:color="auto"/>
                                                                    <w:right w:val="none" w:sz="0" w:space="0" w:color="auto"/>
                                                                  </w:divBdr>
                                                                  <w:divsChild>
                                                                    <w:div w:id="293029934">
                                                                      <w:marLeft w:val="0"/>
                                                                      <w:marRight w:val="0"/>
                                                                      <w:marTop w:val="0"/>
                                                                      <w:marBottom w:val="0"/>
                                                                      <w:divBdr>
                                                                        <w:top w:val="none" w:sz="0" w:space="0" w:color="auto"/>
                                                                        <w:left w:val="none" w:sz="0" w:space="0" w:color="auto"/>
                                                                        <w:bottom w:val="none" w:sz="0" w:space="0" w:color="auto"/>
                                                                        <w:right w:val="none" w:sz="0" w:space="0" w:color="auto"/>
                                                                      </w:divBdr>
                                                                      <w:divsChild>
                                                                        <w:div w:id="65735367">
                                                                          <w:marLeft w:val="0"/>
                                                                          <w:marRight w:val="0"/>
                                                                          <w:marTop w:val="0"/>
                                                                          <w:marBottom w:val="360"/>
                                                                          <w:divBdr>
                                                                            <w:top w:val="none" w:sz="0" w:space="0" w:color="auto"/>
                                                                            <w:left w:val="none" w:sz="0" w:space="0" w:color="auto"/>
                                                                            <w:bottom w:val="none" w:sz="0" w:space="0" w:color="auto"/>
                                                                            <w:right w:val="none" w:sz="0" w:space="0" w:color="auto"/>
                                                                          </w:divBdr>
                                                                          <w:divsChild>
                                                                            <w:div w:id="304700589">
                                                                              <w:marLeft w:val="0"/>
                                                                              <w:marRight w:val="0"/>
                                                                              <w:marTop w:val="0"/>
                                                                              <w:marBottom w:val="0"/>
                                                                              <w:divBdr>
                                                                                <w:top w:val="none" w:sz="0" w:space="0" w:color="auto"/>
                                                                                <w:left w:val="none" w:sz="0" w:space="0" w:color="auto"/>
                                                                                <w:bottom w:val="none" w:sz="0" w:space="0" w:color="auto"/>
                                                                                <w:right w:val="none" w:sz="0" w:space="0" w:color="auto"/>
                                                                              </w:divBdr>
                                                                              <w:divsChild>
                                                                                <w:div w:id="136035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6850417">
      <w:bodyDiv w:val="1"/>
      <w:marLeft w:val="0"/>
      <w:marRight w:val="0"/>
      <w:marTop w:val="0"/>
      <w:marBottom w:val="0"/>
      <w:divBdr>
        <w:top w:val="none" w:sz="0" w:space="0" w:color="auto"/>
        <w:left w:val="none" w:sz="0" w:space="0" w:color="auto"/>
        <w:bottom w:val="none" w:sz="0" w:space="0" w:color="auto"/>
        <w:right w:val="none" w:sz="0" w:space="0" w:color="auto"/>
      </w:divBdr>
    </w:div>
    <w:div w:id="464010524">
      <w:bodyDiv w:val="1"/>
      <w:marLeft w:val="0"/>
      <w:marRight w:val="0"/>
      <w:marTop w:val="0"/>
      <w:marBottom w:val="0"/>
      <w:divBdr>
        <w:top w:val="none" w:sz="0" w:space="0" w:color="auto"/>
        <w:left w:val="none" w:sz="0" w:space="0" w:color="auto"/>
        <w:bottom w:val="none" w:sz="0" w:space="0" w:color="auto"/>
        <w:right w:val="none" w:sz="0" w:space="0" w:color="auto"/>
      </w:divBdr>
      <w:divsChild>
        <w:div w:id="1813479030">
          <w:marLeft w:val="288"/>
          <w:marRight w:val="0"/>
          <w:marTop w:val="0"/>
          <w:marBottom w:val="0"/>
          <w:divBdr>
            <w:top w:val="none" w:sz="0" w:space="0" w:color="auto"/>
            <w:left w:val="none" w:sz="0" w:space="0" w:color="auto"/>
            <w:bottom w:val="none" w:sz="0" w:space="0" w:color="auto"/>
            <w:right w:val="none" w:sz="0" w:space="0" w:color="auto"/>
          </w:divBdr>
        </w:div>
      </w:divsChild>
    </w:div>
    <w:div w:id="497310657">
      <w:bodyDiv w:val="1"/>
      <w:marLeft w:val="0"/>
      <w:marRight w:val="0"/>
      <w:marTop w:val="0"/>
      <w:marBottom w:val="0"/>
      <w:divBdr>
        <w:top w:val="none" w:sz="0" w:space="0" w:color="auto"/>
        <w:left w:val="none" w:sz="0" w:space="0" w:color="auto"/>
        <w:bottom w:val="none" w:sz="0" w:space="0" w:color="auto"/>
        <w:right w:val="none" w:sz="0" w:space="0" w:color="auto"/>
      </w:divBdr>
      <w:divsChild>
        <w:div w:id="1607498508">
          <w:marLeft w:val="0"/>
          <w:marRight w:val="0"/>
          <w:marTop w:val="0"/>
          <w:marBottom w:val="0"/>
          <w:divBdr>
            <w:top w:val="none" w:sz="0" w:space="0" w:color="auto"/>
            <w:left w:val="none" w:sz="0" w:space="0" w:color="auto"/>
            <w:bottom w:val="none" w:sz="0" w:space="0" w:color="auto"/>
            <w:right w:val="none" w:sz="0" w:space="0" w:color="auto"/>
          </w:divBdr>
        </w:div>
      </w:divsChild>
    </w:div>
    <w:div w:id="541018926">
      <w:bodyDiv w:val="1"/>
      <w:marLeft w:val="0"/>
      <w:marRight w:val="0"/>
      <w:marTop w:val="0"/>
      <w:marBottom w:val="0"/>
      <w:divBdr>
        <w:top w:val="none" w:sz="0" w:space="0" w:color="auto"/>
        <w:left w:val="none" w:sz="0" w:space="0" w:color="auto"/>
        <w:bottom w:val="none" w:sz="0" w:space="0" w:color="auto"/>
        <w:right w:val="none" w:sz="0" w:space="0" w:color="auto"/>
      </w:divBdr>
    </w:div>
    <w:div w:id="565801802">
      <w:bodyDiv w:val="1"/>
      <w:marLeft w:val="0"/>
      <w:marRight w:val="0"/>
      <w:marTop w:val="0"/>
      <w:marBottom w:val="0"/>
      <w:divBdr>
        <w:top w:val="none" w:sz="0" w:space="0" w:color="auto"/>
        <w:left w:val="none" w:sz="0" w:space="0" w:color="auto"/>
        <w:bottom w:val="none" w:sz="0" w:space="0" w:color="auto"/>
        <w:right w:val="none" w:sz="0" w:space="0" w:color="auto"/>
      </w:divBdr>
      <w:divsChild>
        <w:div w:id="172573354">
          <w:marLeft w:val="288"/>
          <w:marRight w:val="0"/>
          <w:marTop w:val="0"/>
          <w:marBottom w:val="0"/>
          <w:divBdr>
            <w:top w:val="none" w:sz="0" w:space="0" w:color="auto"/>
            <w:left w:val="none" w:sz="0" w:space="0" w:color="auto"/>
            <w:bottom w:val="none" w:sz="0" w:space="0" w:color="auto"/>
            <w:right w:val="none" w:sz="0" w:space="0" w:color="auto"/>
          </w:divBdr>
        </w:div>
        <w:div w:id="627785048">
          <w:marLeft w:val="288"/>
          <w:marRight w:val="0"/>
          <w:marTop w:val="0"/>
          <w:marBottom w:val="0"/>
          <w:divBdr>
            <w:top w:val="none" w:sz="0" w:space="0" w:color="auto"/>
            <w:left w:val="none" w:sz="0" w:space="0" w:color="auto"/>
            <w:bottom w:val="none" w:sz="0" w:space="0" w:color="auto"/>
            <w:right w:val="none" w:sz="0" w:space="0" w:color="auto"/>
          </w:divBdr>
        </w:div>
        <w:div w:id="1721518012">
          <w:marLeft w:val="288"/>
          <w:marRight w:val="0"/>
          <w:marTop w:val="0"/>
          <w:marBottom w:val="0"/>
          <w:divBdr>
            <w:top w:val="none" w:sz="0" w:space="0" w:color="auto"/>
            <w:left w:val="none" w:sz="0" w:space="0" w:color="auto"/>
            <w:bottom w:val="none" w:sz="0" w:space="0" w:color="auto"/>
            <w:right w:val="none" w:sz="0" w:space="0" w:color="auto"/>
          </w:divBdr>
        </w:div>
        <w:div w:id="1752654669">
          <w:marLeft w:val="288"/>
          <w:marRight w:val="0"/>
          <w:marTop w:val="0"/>
          <w:marBottom w:val="0"/>
          <w:divBdr>
            <w:top w:val="none" w:sz="0" w:space="0" w:color="auto"/>
            <w:left w:val="none" w:sz="0" w:space="0" w:color="auto"/>
            <w:bottom w:val="none" w:sz="0" w:space="0" w:color="auto"/>
            <w:right w:val="none" w:sz="0" w:space="0" w:color="auto"/>
          </w:divBdr>
        </w:div>
      </w:divsChild>
    </w:div>
    <w:div w:id="576135184">
      <w:bodyDiv w:val="1"/>
      <w:marLeft w:val="0"/>
      <w:marRight w:val="0"/>
      <w:marTop w:val="0"/>
      <w:marBottom w:val="0"/>
      <w:divBdr>
        <w:top w:val="none" w:sz="0" w:space="0" w:color="auto"/>
        <w:left w:val="none" w:sz="0" w:space="0" w:color="auto"/>
        <w:bottom w:val="none" w:sz="0" w:space="0" w:color="auto"/>
        <w:right w:val="none" w:sz="0" w:space="0" w:color="auto"/>
      </w:divBdr>
      <w:divsChild>
        <w:div w:id="88893618">
          <w:marLeft w:val="0"/>
          <w:marRight w:val="0"/>
          <w:marTop w:val="0"/>
          <w:marBottom w:val="0"/>
          <w:divBdr>
            <w:top w:val="none" w:sz="0" w:space="0" w:color="auto"/>
            <w:left w:val="none" w:sz="0" w:space="0" w:color="auto"/>
            <w:bottom w:val="none" w:sz="0" w:space="0" w:color="auto"/>
            <w:right w:val="none" w:sz="0" w:space="0" w:color="auto"/>
          </w:divBdr>
        </w:div>
      </w:divsChild>
    </w:div>
    <w:div w:id="740560085">
      <w:bodyDiv w:val="1"/>
      <w:marLeft w:val="0"/>
      <w:marRight w:val="0"/>
      <w:marTop w:val="0"/>
      <w:marBottom w:val="0"/>
      <w:divBdr>
        <w:top w:val="none" w:sz="0" w:space="0" w:color="auto"/>
        <w:left w:val="none" w:sz="0" w:space="0" w:color="auto"/>
        <w:bottom w:val="none" w:sz="0" w:space="0" w:color="auto"/>
        <w:right w:val="none" w:sz="0" w:space="0" w:color="auto"/>
      </w:divBdr>
      <w:divsChild>
        <w:div w:id="1536767911">
          <w:marLeft w:val="547"/>
          <w:marRight w:val="0"/>
          <w:marTop w:val="115"/>
          <w:marBottom w:val="0"/>
          <w:divBdr>
            <w:top w:val="none" w:sz="0" w:space="0" w:color="auto"/>
            <w:left w:val="none" w:sz="0" w:space="0" w:color="auto"/>
            <w:bottom w:val="none" w:sz="0" w:space="0" w:color="auto"/>
            <w:right w:val="none" w:sz="0" w:space="0" w:color="auto"/>
          </w:divBdr>
        </w:div>
      </w:divsChild>
    </w:div>
    <w:div w:id="879633506">
      <w:bodyDiv w:val="1"/>
      <w:marLeft w:val="0"/>
      <w:marRight w:val="0"/>
      <w:marTop w:val="0"/>
      <w:marBottom w:val="0"/>
      <w:divBdr>
        <w:top w:val="none" w:sz="0" w:space="0" w:color="auto"/>
        <w:left w:val="none" w:sz="0" w:space="0" w:color="auto"/>
        <w:bottom w:val="none" w:sz="0" w:space="0" w:color="auto"/>
        <w:right w:val="none" w:sz="0" w:space="0" w:color="auto"/>
      </w:divBdr>
    </w:div>
    <w:div w:id="891961870">
      <w:bodyDiv w:val="1"/>
      <w:marLeft w:val="0"/>
      <w:marRight w:val="0"/>
      <w:marTop w:val="100"/>
      <w:marBottom w:val="100"/>
      <w:divBdr>
        <w:top w:val="none" w:sz="0" w:space="0" w:color="auto"/>
        <w:left w:val="none" w:sz="0" w:space="0" w:color="auto"/>
        <w:bottom w:val="none" w:sz="0" w:space="0" w:color="auto"/>
        <w:right w:val="none" w:sz="0" w:space="0" w:color="auto"/>
      </w:divBdr>
      <w:divsChild>
        <w:div w:id="60104601">
          <w:marLeft w:val="0"/>
          <w:marRight w:val="0"/>
          <w:marTop w:val="0"/>
          <w:marBottom w:val="0"/>
          <w:divBdr>
            <w:top w:val="none" w:sz="0" w:space="0" w:color="auto"/>
            <w:left w:val="none" w:sz="0" w:space="0" w:color="auto"/>
            <w:bottom w:val="none" w:sz="0" w:space="0" w:color="auto"/>
            <w:right w:val="none" w:sz="0" w:space="0" w:color="auto"/>
          </w:divBdr>
          <w:divsChild>
            <w:div w:id="215820925">
              <w:marLeft w:val="0"/>
              <w:marRight w:val="0"/>
              <w:marTop w:val="0"/>
              <w:marBottom w:val="0"/>
              <w:divBdr>
                <w:top w:val="none" w:sz="0" w:space="0" w:color="auto"/>
                <w:left w:val="none" w:sz="0" w:space="0" w:color="auto"/>
                <w:bottom w:val="none" w:sz="0" w:space="0" w:color="auto"/>
                <w:right w:val="none" w:sz="0" w:space="0" w:color="auto"/>
              </w:divBdr>
              <w:divsChild>
                <w:div w:id="1576285698">
                  <w:marLeft w:val="0"/>
                  <w:marRight w:val="0"/>
                  <w:marTop w:val="0"/>
                  <w:marBottom w:val="0"/>
                  <w:divBdr>
                    <w:top w:val="none" w:sz="0" w:space="0" w:color="auto"/>
                    <w:left w:val="none" w:sz="0" w:space="0" w:color="auto"/>
                    <w:bottom w:val="none" w:sz="0" w:space="0" w:color="auto"/>
                    <w:right w:val="none" w:sz="0" w:space="0" w:color="auto"/>
                  </w:divBdr>
                  <w:divsChild>
                    <w:div w:id="1802922377">
                      <w:marLeft w:val="0"/>
                      <w:marRight w:val="0"/>
                      <w:marTop w:val="0"/>
                      <w:marBottom w:val="0"/>
                      <w:divBdr>
                        <w:top w:val="none" w:sz="0" w:space="0" w:color="auto"/>
                        <w:left w:val="none" w:sz="0" w:space="0" w:color="auto"/>
                        <w:bottom w:val="none" w:sz="0" w:space="0" w:color="auto"/>
                        <w:right w:val="none" w:sz="0" w:space="0" w:color="auto"/>
                      </w:divBdr>
                      <w:divsChild>
                        <w:div w:id="672728120">
                          <w:marLeft w:val="0"/>
                          <w:marRight w:val="0"/>
                          <w:marTop w:val="0"/>
                          <w:marBottom w:val="0"/>
                          <w:divBdr>
                            <w:top w:val="none" w:sz="0" w:space="0" w:color="auto"/>
                            <w:left w:val="none" w:sz="0" w:space="0" w:color="auto"/>
                            <w:bottom w:val="none" w:sz="0" w:space="0" w:color="auto"/>
                            <w:right w:val="none" w:sz="0" w:space="0" w:color="auto"/>
                          </w:divBdr>
                          <w:divsChild>
                            <w:div w:id="387730528">
                              <w:marLeft w:val="0"/>
                              <w:marRight w:val="0"/>
                              <w:marTop w:val="0"/>
                              <w:marBottom w:val="0"/>
                              <w:divBdr>
                                <w:top w:val="none" w:sz="0" w:space="0" w:color="auto"/>
                                <w:left w:val="none" w:sz="0" w:space="0" w:color="auto"/>
                                <w:bottom w:val="none" w:sz="0" w:space="0" w:color="auto"/>
                                <w:right w:val="none" w:sz="0" w:space="0" w:color="auto"/>
                              </w:divBdr>
                              <w:divsChild>
                                <w:div w:id="1245871770">
                                  <w:marLeft w:val="0"/>
                                  <w:marRight w:val="0"/>
                                  <w:marTop w:val="0"/>
                                  <w:marBottom w:val="0"/>
                                  <w:divBdr>
                                    <w:top w:val="none" w:sz="0" w:space="0" w:color="auto"/>
                                    <w:left w:val="none" w:sz="0" w:space="0" w:color="auto"/>
                                    <w:bottom w:val="none" w:sz="0" w:space="0" w:color="auto"/>
                                    <w:right w:val="none" w:sz="0" w:space="0" w:color="auto"/>
                                  </w:divBdr>
                                  <w:divsChild>
                                    <w:div w:id="258367797">
                                      <w:marLeft w:val="0"/>
                                      <w:marRight w:val="0"/>
                                      <w:marTop w:val="0"/>
                                      <w:marBottom w:val="0"/>
                                      <w:divBdr>
                                        <w:top w:val="none" w:sz="0" w:space="0" w:color="auto"/>
                                        <w:left w:val="none" w:sz="0" w:space="0" w:color="auto"/>
                                        <w:bottom w:val="none" w:sz="0" w:space="0" w:color="auto"/>
                                        <w:right w:val="none" w:sz="0" w:space="0" w:color="auto"/>
                                      </w:divBdr>
                                      <w:divsChild>
                                        <w:div w:id="589967981">
                                          <w:marLeft w:val="0"/>
                                          <w:marRight w:val="0"/>
                                          <w:marTop w:val="0"/>
                                          <w:marBottom w:val="0"/>
                                          <w:divBdr>
                                            <w:top w:val="none" w:sz="0" w:space="0" w:color="auto"/>
                                            <w:left w:val="none" w:sz="0" w:space="0" w:color="auto"/>
                                            <w:bottom w:val="none" w:sz="0" w:space="0" w:color="auto"/>
                                            <w:right w:val="none" w:sz="0" w:space="0" w:color="auto"/>
                                          </w:divBdr>
                                          <w:divsChild>
                                            <w:div w:id="2027755883">
                                              <w:marLeft w:val="0"/>
                                              <w:marRight w:val="0"/>
                                              <w:marTop w:val="0"/>
                                              <w:marBottom w:val="0"/>
                                              <w:divBdr>
                                                <w:top w:val="none" w:sz="0" w:space="0" w:color="auto"/>
                                                <w:left w:val="none" w:sz="0" w:space="0" w:color="auto"/>
                                                <w:bottom w:val="none" w:sz="0" w:space="0" w:color="auto"/>
                                                <w:right w:val="none" w:sz="0" w:space="0" w:color="auto"/>
                                              </w:divBdr>
                                              <w:divsChild>
                                                <w:div w:id="1699499927">
                                                  <w:marLeft w:val="0"/>
                                                  <w:marRight w:val="0"/>
                                                  <w:marTop w:val="0"/>
                                                  <w:marBottom w:val="0"/>
                                                  <w:divBdr>
                                                    <w:top w:val="none" w:sz="0" w:space="0" w:color="auto"/>
                                                    <w:left w:val="none" w:sz="0" w:space="0" w:color="auto"/>
                                                    <w:bottom w:val="none" w:sz="0" w:space="0" w:color="auto"/>
                                                    <w:right w:val="none" w:sz="0" w:space="0" w:color="auto"/>
                                                  </w:divBdr>
                                                  <w:divsChild>
                                                    <w:div w:id="851408797">
                                                      <w:marLeft w:val="0"/>
                                                      <w:marRight w:val="0"/>
                                                      <w:marTop w:val="0"/>
                                                      <w:marBottom w:val="0"/>
                                                      <w:divBdr>
                                                        <w:top w:val="none" w:sz="0" w:space="0" w:color="auto"/>
                                                        <w:left w:val="none" w:sz="0" w:space="0" w:color="auto"/>
                                                        <w:bottom w:val="none" w:sz="0" w:space="0" w:color="auto"/>
                                                        <w:right w:val="none" w:sz="0" w:space="0" w:color="auto"/>
                                                      </w:divBdr>
                                                      <w:divsChild>
                                                        <w:div w:id="1380857084">
                                                          <w:marLeft w:val="0"/>
                                                          <w:marRight w:val="0"/>
                                                          <w:marTop w:val="0"/>
                                                          <w:marBottom w:val="0"/>
                                                          <w:divBdr>
                                                            <w:top w:val="none" w:sz="0" w:space="0" w:color="auto"/>
                                                            <w:left w:val="none" w:sz="0" w:space="0" w:color="auto"/>
                                                            <w:bottom w:val="none" w:sz="0" w:space="0" w:color="auto"/>
                                                            <w:right w:val="none" w:sz="0" w:space="0" w:color="auto"/>
                                                          </w:divBdr>
                                                          <w:divsChild>
                                                            <w:div w:id="221447531">
                                                              <w:marLeft w:val="0"/>
                                                              <w:marRight w:val="0"/>
                                                              <w:marTop w:val="0"/>
                                                              <w:marBottom w:val="0"/>
                                                              <w:divBdr>
                                                                <w:top w:val="none" w:sz="0" w:space="0" w:color="auto"/>
                                                                <w:left w:val="none" w:sz="0" w:space="0" w:color="auto"/>
                                                                <w:bottom w:val="none" w:sz="0" w:space="0" w:color="auto"/>
                                                                <w:right w:val="none" w:sz="0" w:space="0" w:color="auto"/>
                                                              </w:divBdr>
                                                              <w:divsChild>
                                                                <w:div w:id="11762307">
                                                                  <w:marLeft w:val="0"/>
                                                                  <w:marRight w:val="0"/>
                                                                  <w:marTop w:val="0"/>
                                                                  <w:marBottom w:val="0"/>
                                                                  <w:divBdr>
                                                                    <w:top w:val="none" w:sz="0" w:space="0" w:color="auto"/>
                                                                    <w:left w:val="none" w:sz="0" w:space="0" w:color="auto"/>
                                                                    <w:bottom w:val="none" w:sz="0" w:space="0" w:color="auto"/>
                                                                    <w:right w:val="none" w:sz="0" w:space="0" w:color="auto"/>
                                                                  </w:divBdr>
                                                                  <w:divsChild>
                                                                    <w:div w:id="513690936">
                                                                      <w:marLeft w:val="0"/>
                                                                      <w:marRight w:val="0"/>
                                                                      <w:marTop w:val="0"/>
                                                                      <w:marBottom w:val="0"/>
                                                                      <w:divBdr>
                                                                        <w:top w:val="none" w:sz="0" w:space="0" w:color="auto"/>
                                                                        <w:left w:val="none" w:sz="0" w:space="0" w:color="auto"/>
                                                                        <w:bottom w:val="none" w:sz="0" w:space="0" w:color="auto"/>
                                                                        <w:right w:val="none" w:sz="0" w:space="0" w:color="auto"/>
                                                                      </w:divBdr>
                                                                      <w:divsChild>
                                                                        <w:div w:id="474418001">
                                                                          <w:marLeft w:val="0"/>
                                                                          <w:marRight w:val="0"/>
                                                                          <w:marTop w:val="0"/>
                                                                          <w:marBottom w:val="360"/>
                                                                          <w:divBdr>
                                                                            <w:top w:val="none" w:sz="0" w:space="0" w:color="auto"/>
                                                                            <w:left w:val="none" w:sz="0" w:space="0" w:color="auto"/>
                                                                            <w:bottom w:val="none" w:sz="0" w:space="0" w:color="auto"/>
                                                                            <w:right w:val="none" w:sz="0" w:space="0" w:color="auto"/>
                                                                          </w:divBdr>
                                                                          <w:divsChild>
                                                                            <w:div w:id="1730305248">
                                                                              <w:marLeft w:val="0"/>
                                                                              <w:marRight w:val="0"/>
                                                                              <w:marTop w:val="0"/>
                                                                              <w:marBottom w:val="0"/>
                                                                              <w:divBdr>
                                                                                <w:top w:val="none" w:sz="0" w:space="0" w:color="auto"/>
                                                                                <w:left w:val="none" w:sz="0" w:space="0" w:color="auto"/>
                                                                                <w:bottom w:val="none" w:sz="0" w:space="0" w:color="auto"/>
                                                                                <w:right w:val="none" w:sz="0" w:space="0" w:color="auto"/>
                                                                              </w:divBdr>
                                                                              <w:divsChild>
                                                                                <w:div w:id="3478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1911339">
      <w:bodyDiv w:val="1"/>
      <w:marLeft w:val="0"/>
      <w:marRight w:val="0"/>
      <w:marTop w:val="0"/>
      <w:marBottom w:val="0"/>
      <w:divBdr>
        <w:top w:val="none" w:sz="0" w:space="0" w:color="auto"/>
        <w:left w:val="none" w:sz="0" w:space="0" w:color="auto"/>
        <w:bottom w:val="none" w:sz="0" w:space="0" w:color="auto"/>
        <w:right w:val="none" w:sz="0" w:space="0" w:color="auto"/>
      </w:divBdr>
    </w:div>
    <w:div w:id="996765670">
      <w:bodyDiv w:val="1"/>
      <w:marLeft w:val="0"/>
      <w:marRight w:val="0"/>
      <w:marTop w:val="0"/>
      <w:marBottom w:val="0"/>
      <w:divBdr>
        <w:top w:val="none" w:sz="0" w:space="0" w:color="auto"/>
        <w:left w:val="none" w:sz="0" w:space="0" w:color="auto"/>
        <w:bottom w:val="none" w:sz="0" w:space="0" w:color="auto"/>
        <w:right w:val="none" w:sz="0" w:space="0" w:color="auto"/>
      </w:divBdr>
    </w:div>
    <w:div w:id="1028334289">
      <w:bodyDiv w:val="1"/>
      <w:marLeft w:val="0"/>
      <w:marRight w:val="0"/>
      <w:marTop w:val="0"/>
      <w:marBottom w:val="0"/>
      <w:divBdr>
        <w:top w:val="none" w:sz="0" w:space="0" w:color="auto"/>
        <w:left w:val="none" w:sz="0" w:space="0" w:color="auto"/>
        <w:bottom w:val="none" w:sz="0" w:space="0" w:color="auto"/>
        <w:right w:val="none" w:sz="0" w:space="0" w:color="auto"/>
      </w:divBdr>
    </w:div>
    <w:div w:id="1047945970">
      <w:bodyDiv w:val="1"/>
      <w:marLeft w:val="0"/>
      <w:marRight w:val="0"/>
      <w:marTop w:val="0"/>
      <w:marBottom w:val="0"/>
      <w:divBdr>
        <w:top w:val="none" w:sz="0" w:space="0" w:color="auto"/>
        <w:left w:val="none" w:sz="0" w:space="0" w:color="auto"/>
        <w:bottom w:val="none" w:sz="0" w:space="0" w:color="auto"/>
        <w:right w:val="none" w:sz="0" w:space="0" w:color="auto"/>
      </w:divBdr>
      <w:divsChild>
        <w:div w:id="11956353">
          <w:marLeft w:val="288"/>
          <w:marRight w:val="0"/>
          <w:marTop w:val="0"/>
          <w:marBottom w:val="0"/>
          <w:divBdr>
            <w:top w:val="none" w:sz="0" w:space="0" w:color="auto"/>
            <w:left w:val="none" w:sz="0" w:space="0" w:color="auto"/>
            <w:bottom w:val="none" w:sz="0" w:space="0" w:color="auto"/>
            <w:right w:val="none" w:sz="0" w:space="0" w:color="auto"/>
          </w:divBdr>
        </w:div>
        <w:div w:id="736244158">
          <w:marLeft w:val="288"/>
          <w:marRight w:val="0"/>
          <w:marTop w:val="0"/>
          <w:marBottom w:val="0"/>
          <w:divBdr>
            <w:top w:val="none" w:sz="0" w:space="0" w:color="auto"/>
            <w:left w:val="none" w:sz="0" w:space="0" w:color="auto"/>
            <w:bottom w:val="none" w:sz="0" w:space="0" w:color="auto"/>
            <w:right w:val="none" w:sz="0" w:space="0" w:color="auto"/>
          </w:divBdr>
        </w:div>
        <w:div w:id="1048841866">
          <w:marLeft w:val="288"/>
          <w:marRight w:val="0"/>
          <w:marTop w:val="0"/>
          <w:marBottom w:val="0"/>
          <w:divBdr>
            <w:top w:val="none" w:sz="0" w:space="0" w:color="auto"/>
            <w:left w:val="none" w:sz="0" w:space="0" w:color="auto"/>
            <w:bottom w:val="none" w:sz="0" w:space="0" w:color="auto"/>
            <w:right w:val="none" w:sz="0" w:space="0" w:color="auto"/>
          </w:divBdr>
        </w:div>
        <w:div w:id="1397976825">
          <w:marLeft w:val="288"/>
          <w:marRight w:val="0"/>
          <w:marTop w:val="0"/>
          <w:marBottom w:val="0"/>
          <w:divBdr>
            <w:top w:val="none" w:sz="0" w:space="0" w:color="auto"/>
            <w:left w:val="none" w:sz="0" w:space="0" w:color="auto"/>
            <w:bottom w:val="none" w:sz="0" w:space="0" w:color="auto"/>
            <w:right w:val="none" w:sz="0" w:space="0" w:color="auto"/>
          </w:divBdr>
        </w:div>
        <w:div w:id="1611233124">
          <w:marLeft w:val="288"/>
          <w:marRight w:val="0"/>
          <w:marTop w:val="0"/>
          <w:marBottom w:val="0"/>
          <w:divBdr>
            <w:top w:val="none" w:sz="0" w:space="0" w:color="auto"/>
            <w:left w:val="none" w:sz="0" w:space="0" w:color="auto"/>
            <w:bottom w:val="none" w:sz="0" w:space="0" w:color="auto"/>
            <w:right w:val="none" w:sz="0" w:space="0" w:color="auto"/>
          </w:divBdr>
        </w:div>
      </w:divsChild>
    </w:div>
    <w:div w:id="1248155469">
      <w:bodyDiv w:val="1"/>
      <w:marLeft w:val="0"/>
      <w:marRight w:val="0"/>
      <w:marTop w:val="0"/>
      <w:marBottom w:val="0"/>
      <w:divBdr>
        <w:top w:val="none" w:sz="0" w:space="0" w:color="auto"/>
        <w:left w:val="none" w:sz="0" w:space="0" w:color="auto"/>
        <w:bottom w:val="none" w:sz="0" w:space="0" w:color="auto"/>
        <w:right w:val="none" w:sz="0" w:space="0" w:color="auto"/>
      </w:divBdr>
    </w:div>
    <w:div w:id="1281961210">
      <w:bodyDiv w:val="1"/>
      <w:marLeft w:val="0"/>
      <w:marRight w:val="0"/>
      <w:marTop w:val="0"/>
      <w:marBottom w:val="0"/>
      <w:divBdr>
        <w:top w:val="none" w:sz="0" w:space="0" w:color="auto"/>
        <w:left w:val="none" w:sz="0" w:space="0" w:color="auto"/>
        <w:bottom w:val="none" w:sz="0" w:space="0" w:color="auto"/>
        <w:right w:val="none" w:sz="0" w:space="0" w:color="auto"/>
      </w:divBdr>
    </w:div>
    <w:div w:id="1387293729">
      <w:bodyDiv w:val="1"/>
      <w:marLeft w:val="0"/>
      <w:marRight w:val="0"/>
      <w:marTop w:val="0"/>
      <w:marBottom w:val="0"/>
      <w:divBdr>
        <w:top w:val="none" w:sz="0" w:space="0" w:color="auto"/>
        <w:left w:val="none" w:sz="0" w:space="0" w:color="auto"/>
        <w:bottom w:val="none" w:sz="0" w:space="0" w:color="auto"/>
        <w:right w:val="none" w:sz="0" w:space="0" w:color="auto"/>
      </w:divBdr>
    </w:div>
    <w:div w:id="1675644156">
      <w:bodyDiv w:val="1"/>
      <w:marLeft w:val="0"/>
      <w:marRight w:val="0"/>
      <w:marTop w:val="0"/>
      <w:marBottom w:val="0"/>
      <w:divBdr>
        <w:top w:val="none" w:sz="0" w:space="0" w:color="auto"/>
        <w:left w:val="none" w:sz="0" w:space="0" w:color="auto"/>
        <w:bottom w:val="none" w:sz="0" w:space="0" w:color="auto"/>
        <w:right w:val="none" w:sz="0" w:space="0" w:color="auto"/>
      </w:divBdr>
      <w:divsChild>
        <w:div w:id="277445249">
          <w:marLeft w:val="288"/>
          <w:marRight w:val="0"/>
          <w:marTop w:val="0"/>
          <w:marBottom w:val="0"/>
          <w:divBdr>
            <w:top w:val="none" w:sz="0" w:space="0" w:color="auto"/>
            <w:left w:val="none" w:sz="0" w:space="0" w:color="auto"/>
            <w:bottom w:val="none" w:sz="0" w:space="0" w:color="auto"/>
            <w:right w:val="none" w:sz="0" w:space="0" w:color="auto"/>
          </w:divBdr>
        </w:div>
        <w:div w:id="1179348251">
          <w:marLeft w:val="288"/>
          <w:marRight w:val="0"/>
          <w:marTop w:val="0"/>
          <w:marBottom w:val="0"/>
          <w:divBdr>
            <w:top w:val="none" w:sz="0" w:space="0" w:color="auto"/>
            <w:left w:val="none" w:sz="0" w:space="0" w:color="auto"/>
            <w:bottom w:val="none" w:sz="0" w:space="0" w:color="auto"/>
            <w:right w:val="none" w:sz="0" w:space="0" w:color="auto"/>
          </w:divBdr>
        </w:div>
        <w:div w:id="1362559539">
          <w:marLeft w:val="288"/>
          <w:marRight w:val="0"/>
          <w:marTop w:val="0"/>
          <w:marBottom w:val="0"/>
          <w:divBdr>
            <w:top w:val="none" w:sz="0" w:space="0" w:color="auto"/>
            <w:left w:val="none" w:sz="0" w:space="0" w:color="auto"/>
            <w:bottom w:val="none" w:sz="0" w:space="0" w:color="auto"/>
            <w:right w:val="none" w:sz="0" w:space="0" w:color="auto"/>
          </w:divBdr>
        </w:div>
        <w:div w:id="1400207173">
          <w:marLeft w:val="288"/>
          <w:marRight w:val="0"/>
          <w:marTop w:val="0"/>
          <w:marBottom w:val="0"/>
          <w:divBdr>
            <w:top w:val="none" w:sz="0" w:space="0" w:color="auto"/>
            <w:left w:val="none" w:sz="0" w:space="0" w:color="auto"/>
            <w:bottom w:val="none" w:sz="0" w:space="0" w:color="auto"/>
            <w:right w:val="none" w:sz="0" w:space="0" w:color="auto"/>
          </w:divBdr>
        </w:div>
      </w:divsChild>
    </w:div>
    <w:div w:id="1923755658">
      <w:bodyDiv w:val="1"/>
      <w:marLeft w:val="0"/>
      <w:marRight w:val="0"/>
      <w:marTop w:val="0"/>
      <w:marBottom w:val="0"/>
      <w:divBdr>
        <w:top w:val="none" w:sz="0" w:space="0" w:color="auto"/>
        <w:left w:val="none" w:sz="0" w:space="0" w:color="auto"/>
        <w:bottom w:val="none" w:sz="0" w:space="0" w:color="auto"/>
        <w:right w:val="none" w:sz="0" w:space="0" w:color="auto"/>
      </w:divBdr>
      <w:divsChild>
        <w:div w:id="285695419">
          <w:marLeft w:val="158"/>
          <w:marRight w:val="0"/>
          <w:marTop w:val="144"/>
          <w:marBottom w:val="0"/>
          <w:divBdr>
            <w:top w:val="none" w:sz="0" w:space="0" w:color="auto"/>
            <w:left w:val="none" w:sz="0" w:space="0" w:color="auto"/>
            <w:bottom w:val="none" w:sz="0" w:space="0" w:color="auto"/>
            <w:right w:val="none" w:sz="0" w:space="0" w:color="auto"/>
          </w:divBdr>
        </w:div>
        <w:div w:id="1380202724">
          <w:marLeft w:val="158"/>
          <w:marRight w:val="0"/>
          <w:marTop w:val="144"/>
          <w:marBottom w:val="0"/>
          <w:divBdr>
            <w:top w:val="none" w:sz="0" w:space="0" w:color="auto"/>
            <w:left w:val="none" w:sz="0" w:space="0" w:color="auto"/>
            <w:bottom w:val="none" w:sz="0" w:space="0" w:color="auto"/>
            <w:right w:val="none" w:sz="0" w:space="0" w:color="auto"/>
          </w:divBdr>
        </w:div>
        <w:div w:id="1654404245">
          <w:marLeft w:val="158"/>
          <w:marRight w:val="0"/>
          <w:marTop w:val="144"/>
          <w:marBottom w:val="0"/>
          <w:divBdr>
            <w:top w:val="none" w:sz="0" w:space="0" w:color="auto"/>
            <w:left w:val="none" w:sz="0" w:space="0" w:color="auto"/>
            <w:bottom w:val="none" w:sz="0" w:space="0" w:color="auto"/>
            <w:right w:val="none" w:sz="0" w:space="0" w:color="auto"/>
          </w:divBdr>
        </w:div>
      </w:divsChild>
    </w:div>
    <w:div w:id="2003119875">
      <w:bodyDiv w:val="1"/>
      <w:marLeft w:val="0"/>
      <w:marRight w:val="0"/>
      <w:marTop w:val="0"/>
      <w:marBottom w:val="0"/>
      <w:divBdr>
        <w:top w:val="none" w:sz="0" w:space="0" w:color="auto"/>
        <w:left w:val="none" w:sz="0" w:space="0" w:color="auto"/>
        <w:bottom w:val="none" w:sz="0" w:space="0" w:color="auto"/>
        <w:right w:val="none" w:sz="0" w:space="0" w:color="auto"/>
      </w:divBdr>
    </w:div>
    <w:div w:id="2009555567">
      <w:bodyDiv w:val="1"/>
      <w:marLeft w:val="0"/>
      <w:marRight w:val="0"/>
      <w:marTop w:val="0"/>
      <w:marBottom w:val="0"/>
      <w:divBdr>
        <w:top w:val="none" w:sz="0" w:space="0" w:color="auto"/>
        <w:left w:val="none" w:sz="0" w:space="0" w:color="auto"/>
        <w:bottom w:val="none" w:sz="0" w:space="0" w:color="auto"/>
        <w:right w:val="none" w:sz="0" w:space="0" w:color="auto"/>
      </w:divBdr>
      <w:divsChild>
        <w:div w:id="613711784">
          <w:marLeft w:val="0"/>
          <w:marRight w:val="0"/>
          <w:marTop w:val="0"/>
          <w:marBottom w:val="0"/>
          <w:divBdr>
            <w:top w:val="none" w:sz="0" w:space="0" w:color="auto"/>
            <w:left w:val="none" w:sz="0" w:space="0" w:color="auto"/>
            <w:bottom w:val="none" w:sz="0" w:space="0" w:color="auto"/>
            <w:right w:val="none" w:sz="0" w:space="0" w:color="auto"/>
          </w:divBdr>
        </w:div>
      </w:divsChild>
    </w:div>
    <w:div w:id="2013409654">
      <w:bodyDiv w:val="1"/>
      <w:marLeft w:val="0"/>
      <w:marRight w:val="0"/>
      <w:marTop w:val="0"/>
      <w:marBottom w:val="0"/>
      <w:divBdr>
        <w:top w:val="none" w:sz="0" w:space="0" w:color="auto"/>
        <w:left w:val="none" w:sz="0" w:space="0" w:color="auto"/>
        <w:bottom w:val="none" w:sz="0" w:space="0" w:color="auto"/>
        <w:right w:val="none" w:sz="0" w:space="0" w:color="auto"/>
      </w:divBdr>
      <w:divsChild>
        <w:div w:id="172503153">
          <w:marLeft w:val="288"/>
          <w:marRight w:val="0"/>
          <w:marTop w:val="0"/>
          <w:marBottom w:val="0"/>
          <w:divBdr>
            <w:top w:val="none" w:sz="0" w:space="0" w:color="auto"/>
            <w:left w:val="none" w:sz="0" w:space="0" w:color="auto"/>
            <w:bottom w:val="none" w:sz="0" w:space="0" w:color="auto"/>
            <w:right w:val="none" w:sz="0" w:space="0" w:color="auto"/>
          </w:divBdr>
        </w:div>
        <w:div w:id="522935104">
          <w:marLeft w:val="288"/>
          <w:marRight w:val="0"/>
          <w:marTop w:val="0"/>
          <w:marBottom w:val="0"/>
          <w:divBdr>
            <w:top w:val="none" w:sz="0" w:space="0" w:color="auto"/>
            <w:left w:val="none" w:sz="0" w:space="0" w:color="auto"/>
            <w:bottom w:val="none" w:sz="0" w:space="0" w:color="auto"/>
            <w:right w:val="none" w:sz="0" w:space="0" w:color="auto"/>
          </w:divBdr>
        </w:div>
        <w:div w:id="828058230">
          <w:marLeft w:val="288"/>
          <w:marRight w:val="0"/>
          <w:marTop w:val="0"/>
          <w:marBottom w:val="0"/>
          <w:divBdr>
            <w:top w:val="none" w:sz="0" w:space="0" w:color="auto"/>
            <w:left w:val="none" w:sz="0" w:space="0" w:color="auto"/>
            <w:bottom w:val="none" w:sz="0" w:space="0" w:color="auto"/>
            <w:right w:val="none" w:sz="0" w:space="0" w:color="auto"/>
          </w:divBdr>
        </w:div>
        <w:div w:id="1236088166">
          <w:marLeft w:val="288"/>
          <w:marRight w:val="0"/>
          <w:marTop w:val="0"/>
          <w:marBottom w:val="0"/>
          <w:divBdr>
            <w:top w:val="none" w:sz="0" w:space="0" w:color="auto"/>
            <w:left w:val="none" w:sz="0" w:space="0" w:color="auto"/>
            <w:bottom w:val="none" w:sz="0" w:space="0" w:color="auto"/>
            <w:right w:val="none" w:sz="0" w:space="0" w:color="auto"/>
          </w:divBdr>
        </w:div>
        <w:div w:id="2135556344">
          <w:marLeft w:val="288"/>
          <w:marRight w:val="0"/>
          <w:marTop w:val="0"/>
          <w:marBottom w:val="0"/>
          <w:divBdr>
            <w:top w:val="none" w:sz="0" w:space="0" w:color="auto"/>
            <w:left w:val="none" w:sz="0" w:space="0" w:color="auto"/>
            <w:bottom w:val="none" w:sz="0" w:space="0" w:color="auto"/>
            <w:right w:val="none" w:sz="0" w:space="0" w:color="auto"/>
          </w:divBdr>
        </w:div>
      </w:divsChild>
    </w:div>
    <w:div w:id="2020229945">
      <w:bodyDiv w:val="1"/>
      <w:marLeft w:val="0"/>
      <w:marRight w:val="0"/>
      <w:marTop w:val="0"/>
      <w:marBottom w:val="0"/>
      <w:divBdr>
        <w:top w:val="none" w:sz="0" w:space="0" w:color="auto"/>
        <w:left w:val="none" w:sz="0" w:space="0" w:color="auto"/>
        <w:bottom w:val="none" w:sz="0" w:space="0" w:color="auto"/>
        <w:right w:val="none" w:sz="0" w:space="0" w:color="auto"/>
      </w:divBdr>
    </w:div>
    <w:div w:id="2032948956">
      <w:bodyDiv w:val="1"/>
      <w:marLeft w:val="0"/>
      <w:marRight w:val="0"/>
      <w:marTop w:val="100"/>
      <w:marBottom w:val="100"/>
      <w:divBdr>
        <w:top w:val="none" w:sz="0" w:space="0" w:color="auto"/>
        <w:left w:val="none" w:sz="0" w:space="0" w:color="auto"/>
        <w:bottom w:val="none" w:sz="0" w:space="0" w:color="auto"/>
        <w:right w:val="none" w:sz="0" w:space="0" w:color="auto"/>
      </w:divBdr>
      <w:divsChild>
        <w:div w:id="685718055">
          <w:marLeft w:val="0"/>
          <w:marRight w:val="0"/>
          <w:marTop w:val="0"/>
          <w:marBottom w:val="0"/>
          <w:divBdr>
            <w:top w:val="none" w:sz="0" w:space="0" w:color="auto"/>
            <w:left w:val="none" w:sz="0" w:space="0" w:color="auto"/>
            <w:bottom w:val="none" w:sz="0" w:space="0" w:color="auto"/>
            <w:right w:val="none" w:sz="0" w:space="0" w:color="auto"/>
          </w:divBdr>
          <w:divsChild>
            <w:div w:id="147525103">
              <w:marLeft w:val="0"/>
              <w:marRight w:val="0"/>
              <w:marTop w:val="0"/>
              <w:marBottom w:val="0"/>
              <w:divBdr>
                <w:top w:val="none" w:sz="0" w:space="0" w:color="auto"/>
                <w:left w:val="none" w:sz="0" w:space="0" w:color="auto"/>
                <w:bottom w:val="none" w:sz="0" w:space="0" w:color="auto"/>
                <w:right w:val="none" w:sz="0" w:space="0" w:color="auto"/>
              </w:divBdr>
              <w:divsChild>
                <w:div w:id="1718552093">
                  <w:marLeft w:val="0"/>
                  <w:marRight w:val="0"/>
                  <w:marTop w:val="0"/>
                  <w:marBottom w:val="0"/>
                  <w:divBdr>
                    <w:top w:val="none" w:sz="0" w:space="0" w:color="auto"/>
                    <w:left w:val="none" w:sz="0" w:space="0" w:color="auto"/>
                    <w:bottom w:val="none" w:sz="0" w:space="0" w:color="auto"/>
                    <w:right w:val="none" w:sz="0" w:space="0" w:color="auto"/>
                  </w:divBdr>
                  <w:divsChild>
                    <w:div w:id="41951217">
                      <w:marLeft w:val="0"/>
                      <w:marRight w:val="0"/>
                      <w:marTop w:val="0"/>
                      <w:marBottom w:val="0"/>
                      <w:divBdr>
                        <w:top w:val="none" w:sz="0" w:space="0" w:color="auto"/>
                        <w:left w:val="none" w:sz="0" w:space="0" w:color="auto"/>
                        <w:bottom w:val="none" w:sz="0" w:space="0" w:color="auto"/>
                        <w:right w:val="none" w:sz="0" w:space="0" w:color="auto"/>
                      </w:divBdr>
                      <w:divsChild>
                        <w:div w:id="1758667922">
                          <w:marLeft w:val="0"/>
                          <w:marRight w:val="0"/>
                          <w:marTop w:val="0"/>
                          <w:marBottom w:val="0"/>
                          <w:divBdr>
                            <w:top w:val="none" w:sz="0" w:space="0" w:color="auto"/>
                            <w:left w:val="none" w:sz="0" w:space="0" w:color="auto"/>
                            <w:bottom w:val="none" w:sz="0" w:space="0" w:color="auto"/>
                            <w:right w:val="none" w:sz="0" w:space="0" w:color="auto"/>
                          </w:divBdr>
                          <w:divsChild>
                            <w:div w:id="69235396">
                              <w:marLeft w:val="0"/>
                              <w:marRight w:val="0"/>
                              <w:marTop w:val="0"/>
                              <w:marBottom w:val="0"/>
                              <w:divBdr>
                                <w:top w:val="none" w:sz="0" w:space="0" w:color="auto"/>
                                <w:left w:val="none" w:sz="0" w:space="0" w:color="auto"/>
                                <w:bottom w:val="none" w:sz="0" w:space="0" w:color="auto"/>
                                <w:right w:val="none" w:sz="0" w:space="0" w:color="auto"/>
                              </w:divBdr>
                              <w:divsChild>
                                <w:div w:id="570622429">
                                  <w:marLeft w:val="0"/>
                                  <w:marRight w:val="0"/>
                                  <w:marTop w:val="0"/>
                                  <w:marBottom w:val="0"/>
                                  <w:divBdr>
                                    <w:top w:val="none" w:sz="0" w:space="0" w:color="auto"/>
                                    <w:left w:val="none" w:sz="0" w:space="0" w:color="auto"/>
                                    <w:bottom w:val="none" w:sz="0" w:space="0" w:color="auto"/>
                                    <w:right w:val="none" w:sz="0" w:space="0" w:color="auto"/>
                                  </w:divBdr>
                                  <w:divsChild>
                                    <w:div w:id="739719276">
                                      <w:marLeft w:val="0"/>
                                      <w:marRight w:val="0"/>
                                      <w:marTop w:val="0"/>
                                      <w:marBottom w:val="0"/>
                                      <w:divBdr>
                                        <w:top w:val="none" w:sz="0" w:space="0" w:color="auto"/>
                                        <w:left w:val="none" w:sz="0" w:space="0" w:color="auto"/>
                                        <w:bottom w:val="none" w:sz="0" w:space="0" w:color="auto"/>
                                        <w:right w:val="none" w:sz="0" w:space="0" w:color="auto"/>
                                      </w:divBdr>
                                      <w:divsChild>
                                        <w:div w:id="2108428654">
                                          <w:marLeft w:val="0"/>
                                          <w:marRight w:val="0"/>
                                          <w:marTop w:val="0"/>
                                          <w:marBottom w:val="0"/>
                                          <w:divBdr>
                                            <w:top w:val="none" w:sz="0" w:space="0" w:color="auto"/>
                                            <w:left w:val="none" w:sz="0" w:space="0" w:color="auto"/>
                                            <w:bottom w:val="none" w:sz="0" w:space="0" w:color="auto"/>
                                            <w:right w:val="none" w:sz="0" w:space="0" w:color="auto"/>
                                          </w:divBdr>
                                          <w:divsChild>
                                            <w:div w:id="1245578240">
                                              <w:marLeft w:val="0"/>
                                              <w:marRight w:val="0"/>
                                              <w:marTop w:val="0"/>
                                              <w:marBottom w:val="0"/>
                                              <w:divBdr>
                                                <w:top w:val="none" w:sz="0" w:space="0" w:color="auto"/>
                                                <w:left w:val="none" w:sz="0" w:space="0" w:color="auto"/>
                                                <w:bottom w:val="none" w:sz="0" w:space="0" w:color="auto"/>
                                                <w:right w:val="none" w:sz="0" w:space="0" w:color="auto"/>
                                              </w:divBdr>
                                              <w:divsChild>
                                                <w:div w:id="1949584334">
                                                  <w:marLeft w:val="0"/>
                                                  <w:marRight w:val="0"/>
                                                  <w:marTop w:val="0"/>
                                                  <w:marBottom w:val="0"/>
                                                  <w:divBdr>
                                                    <w:top w:val="none" w:sz="0" w:space="0" w:color="auto"/>
                                                    <w:left w:val="none" w:sz="0" w:space="0" w:color="auto"/>
                                                    <w:bottom w:val="none" w:sz="0" w:space="0" w:color="auto"/>
                                                    <w:right w:val="none" w:sz="0" w:space="0" w:color="auto"/>
                                                  </w:divBdr>
                                                  <w:divsChild>
                                                    <w:div w:id="940186819">
                                                      <w:marLeft w:val="0"/>
                                                      <w:marRight w:val="0"/>
                                                      <w:marTop w:val="0"/>
                                                      <w:marBottom w:val="0"/>
                                                      <w:divBdr>
                                                        <w:top w:val="none" w:sz="0" w:space="0" w:color="auto"/>
                                                        <w:left w:val="none" w:sz="0" w:space="0" w:color="auto"/>
                                                        <w:bottom w:val="none" w:sz="0" w:space="0" w:color="auto"/>
                                                        <w:right w:val="none" w:sz="0" w:space="0" w:color="auto"/>
                                                      </w:divBdr>
                                                      <w:divsChild>
                                                        <w:div w:id="1407922134">
                                                          <w:marLeft w:val="0"/>
                                                          <w:marRight w:val="0"/>
                                                          <w:marTop w:val="0"/>
                                                          <w:marBottom w:val="0"/>
                                                          <w:divBdr>
                                                            <w:top w:val="none" w:sz="0" w:space="0" w:color="auto"/>
                                                            <w:left w:val="none" w:sz="0" w:space="0" w:color="auto"/>
                                                            <w:bottom w:val="none" w:sz="0" w:space="0" w:color="auto"/>
                                                            <w:right w:val="none" w:sz="0" w:space="0" w:color="auto"/>
                                                          </w:divBdr>
                                                          <w:divsChild>
                                                            <w:div w:id="85271220">
                                                              <w:marLeft w:val="0"/>
                                                              <w:marRight w:val="0"/>
                                                              <w:marTop w:val="0"/>
                                                              <w:marBottom w:val="0"/>
                                                              <w:divBdr>
                                                                <w:top w:val="none" w:sz="0" w:space="0" w:color="auto"/>
                                                                <w:left w:val="none" w:sz="0" w:space="0" w:color="auto"/>
                                                                <w:bottom w:val="none" w:sz="0" w:space="0" w:color="auto"/>
                                                                <w:right w:val="none" w:sz="0" w:space="0" w:color="auto"/>
                                                              </w:divBdr>
                                                              <w:divsChild>
                                                                <w:div w:id="1650599418">
                                                                  <w:marLeft w:val="0"/>
                                                                  <w:marRight w:val="0"/>
                                                                  <w:marTop w:val="0"/>
                                                                  <w:marBottom w:val="0"/>
                                                                  <w:divBdr>
                                                                    <w:top w:val="none" w:sz="0" w:space="0" w:color="auto"/>
                                                                    <w:left w:val="none" w:sz="0" w:space="0" w:color="auto"/>
                                                                    <w:bottom w:val="none" w:sz="0" w:space="0" w:color="auto"/>
                                                                    <w:right w:val="none" w:sz="0" w:space="0" w:color="auto"/>
                                                                  </w:divBdr>
                                                                  <w:divsChild>
                                                                    <w:div w:id="789320237">
                                                                      <w:marLeft w:val="0"/>
                                                                      <w:marRight w:val="0"/>
                                                                      <w:marTop w:val="0"/>
                                                                      <w:marBottom w:val="0"/>
                                                                      <w:divBdr>
                                                                        <w:top w:val="none" w:sz="0" w:space="0" w:color="auto"/>
                                                                        <w:left w:val="none" w:sz="0" w:space="0" w:color="auto"/>
                                                                        <w:bottom w:val="none" w:sz="0" w:space="0" w:color="auto"/>
                                                                        <w:right w:val="none" w:sz="0" w:space="0" w:color="auto"/>
                                                                      </w:divBdr>
                                                                      <w:divsChild>
                                                                        <w:div w:id="1764566010">
                                                                          <w:marLeft w:val="0"/>
                                                                          <w:marRight w:val="0"/>
                                                                          <w:marTop w:val="0"/>
                                                                          <w:marBottom w:val="360"/>
                                                                          <w:divBdr>
                                                                            <w:top w:val="none" w:sz="0" w:space="0" w:color="auto"/>
                                                                            <w:left w:val="none" w:sz="0" w:space="0" w:color="auto"/>
                                                                            <w:bottom w:val="none" w:sz="0" w:space="0" w:color="auto"/>
                                                                            <w:right w:val="none" w:sz="0" w:space="0" w:color="auto"/>
                                                                          </w:divBdr>
                                                                          <w:divsChild>
                                                                            <w:div w:id="2101412196">
                                                                              <w:marLeft w:val="0"/>
                                                                              <w:marRight w:val="0"/>
                                                                              <w:marTop w:val="0"/>
                                                                              <w:marBottom w:val="0"/>
                                                                              <w:divBdr>
                                                                                <w:top w:val="none" w:sz="0" w:space="0" w:color="auto"/>
                                                                                <w:left w:val="none" w:sz="0" w:space="0" w:color="auto"/>
                                                                                <w:bottom w:val="none" w:sz="0" w:space="0" w:color="auto"/>
                                                                                <w:right w:val="none" w:sz="0" w:space="0" w:color="auto"/>
                                                                              </w:divBdr>
                                                                              <w:divsChild>
                                                                                <w:div w:id="19687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834642">
      <w:bodyDiv w:val="1"/>
      <w:marLeft w:val="0"/>
      <w:marRight w:val="0"/>
      <w:marTop w:val="0"/>
      <w:marBottom w:val="0"/>
      <w:divBdr>
        <w:top w:val="none" w:sz="0" w:space="0" w:color="auto"/>
        <w:left w:val="none" w:sz="0" w:space="0" w:color="auto"/>
        <w:bottom w:val="none" w:sz="0" w:space="0" w:color="auto"/>
        <w:right w:val="none" w:sz="0" w:space="0" w:color="auto"/>
      </w:divBdr>
    </w:div>
    <w:div w:id="2144036600">
      <w:bodyDiv w:val="1"/>
      <w:marLeft w:val="0"/>
      <w:marRight w:val="0"/>
      <w:marTop w:val="0"/>
      <w:marBottom w:val="0"/>
      <w:divBdr>
        <w:top w:val="none" w:sz="0" w:space="0" w:color="auto"/>
        <w:left w:val="none" w:sz="0" w:space="0" w:color="auto"/>
        <w:bottom w:val="none" w:sz="0" w:space="0" w:color="auto"/>
        <w:right w:val="none" w:sz="0" w:space="0" w:color="auto"/>
      </w:divBdr>
      <w:divsChild>
        <w:div w:id="72775969">
          <w:marLeft w:val="288"/>
          <w:marRight w:val="0"/>
          <w:marTop w:val="0"/>
          <w:marBottom w:val="0"/>
          <w:divBdr>
            <w:top w:val="none" w:sz="0" w:space="0" w:color="auto"/>
            <w:left w:val="none" w:sz="0" w:space="0" w:color="auto"/>
            <w:bottom w:val="none" w:sz="0" w:space="0" w:color="auto"/>
            <w:right w:val="none" w:sz="0" w:space="0" w:color="auto"/>
          </w:divBdr>
        </w:div>
        <w:div w:id="588780782">
          <w:marLeft w:val="288"/>
          <w:marRight w:val="0"/>
          <w:marTop w:val="0"/>
          <w:marBottom w:val="0"/>
          <w:divBdr>
            <w:top w:val="none" w:sz="0" w:space="0" w:color="auto"/>
            <w:left w:val="none" w:sz="0" w:space="0" w:color="auto"/>
            <w:bottom w:val="none" w:sz="0" w:space="0" w:color="auto"/>
            <w:right w:val="none" w:sz="0" w:space="0" w:color="auto"/>
          </w:divBdr>
        </w:div>
        <w:div w:id="596712099">
          <w:marLeft w:val="288"/>
          <w:marRight w:val="0"/>
          <w:marTop w:val="0"/>
          <w:marBottom w:val="0"/>
          <w:divBdr>
            <w:top w:val="none" w:sz="0" w:space="0" w:color="auto"/>
            <w:left w:val="none" w:sz="0" w:space="0" w:color="auto"/>
            <w:bottom w:val="none" w:sz="0" w:space="0" w:color="auto"/>
            <w:right w:val="none" w:sz="0" w:space="0" w:color="auto"/>
          </w:divBdr>
        </w:div>
        <w:div w:id="928730550">
          <w:marLeft w:val="288"/>
          <w:marRight w:val="0"/>
          <w:marTop w:val="0"/>
          <w:marBottom w:val="0"/>
          <w:divBdr>
            <w:top w:val="none" w:sz="0" w:space="0" w:color="auto"/>
            <w:left w:val="none" w:sz="0" w:space="0" w:color="auto"/>
            <w:bottom w:val="none" w:sz="0" w:space="0" w:color="auto"/>
            <w:right w:val="none" w:sz="0" w:space="0" w:color="auto"/>
          </w:divBdr>
        </w:div>
        <w:div w:id="1541241025">
          <w:marLeft w:val="28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uyawen@chinamobil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E5E9F2-9E52-4194-B768-55F706FA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557</Words>
  <Characters>3178</Characters>
  <Application>Microsoft Office Word</Application>
  <DocSecurity>0</DocSecurity>
  <Lines>26</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INPUT CONTRIBUTION</vt:lpstr>
      <vt:lpstr>INPUT CONTRIBUTION</vt:lpstr>
    </vt:vector>
  </TitlesOfParts>
  <Company>ETSI</Company>
  <LinksUpToDate>false</LinksUpToDate>
  <CharactersWithSpaces>3728</CharactersWithSpaces>
  <SharedDoc>false</SharedDoc>
  <HLinks>
    <vt:vector size="12" baseType="variant">
      <vt:variant>
        <vt:i4>786471</vt:i4>
      </vt:variant>
      <vt:variant>
        <vt:i4>3</vt:i4>
      </vt:variant>
      <vt:variant>
        <vt:i4>0</vt:i4>
      </vt:variant>
      <vt:variant>
        <vt:i4>5</vt:i4>
      </vt:variant>
      <vt:variant>
        <vt:lpwstr>mailto:skiewel@iconectiv.com</vt:lpwstr>
      </vt:variant>
      <vt:variant>
        <vt:lpwstr/>
      </vt:variant>
      <vt:variant>
        <vt:i4>1638440</vt:i4>
      </vt:variant>
      <vt:variant>
        <vt:i4>0</vt:i4>
      </vt:variant>
      <vt:variant>
        <vt:i4>0</vt:i4>
      </vt:variant>
      <vt:variant>
        <vt:i4>5</vt:i4>
      </vt:variant>
      <vt:variant>
        <vt:lpwstr>mailto:niuyawen@chinamobile.com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INPUT CONTRIBUTION</dc:title>
  <dc:creator>BC Kim</dc:creator>
  <cp:lastModifiedBy>cmri</cp:lastModifiedBy>
  <cp:revision>2</cp:revision>
  <cp:lastPrinted>2013-04-09T06:51:00Z</cp:lastPrinted>
  <dcterms:created xsi:type="dcterms:W3CDTF">2016-07-17T13:29:00Z</dcterms:created>
  <dcterms:modified xsi:type="dcterms:W3CDTF">2016-07-17T13:29:00Z</dcterms:modified>
</cp:coreProperties>
</file>