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r w:rsidR="006E28D9">
              <w:rPr>
                <w:rFonts w:eastAsiaTheme="minorEastAsia" w:hint="eastAsia"/>
                <w:sz w:val="22"/>
                <w:szCs w:val="24"/>
                <w:lang w:val="en-US" w:eastAsia="zh-CN"/>
              </w:rPr>
              <w:t>10</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r w:rsidR="00AB18FC">
              <w:rPr>
                <w:rFonts w:eastAsiaTheme="minorEastAsia" w:hint="eastAsia"/>
                <w:sz w:val="22"/>
                <w:szCs w:val="24"/>
                <w:lang w:val="en-US" w:eastAsia="zh-CN"/>
              </w:rPr>
              <w:t>2</w:t>
            </w:r>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rsidR="00712C14" w:rsidRPr="00F25163" w:rsidRDefault="00712C14" w:rsidP="00EF3899">
      <w:pPr>
        <w:rPr>
          <w:lang w:eastAsia="zh-CN"/>
        </w:rPr>
      </w:pPr>
      <w:bookmarkStart w:id="1" w:name="page2"/>
      <w:bookmarkEnd w:id="0"/>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1"/>
    <w:p w:rsidR="00BB6418" w:rsidRDefault="00787554" w:rsidP="00404D3B">
      <w:pPr>
        <w:pStyle w:val="TT"/>
      </w:pPr>
      <w:r>
        <w:rPr>
          <w:szCs w:val="36"/>
        </w:rPr>
        <w:br w:type="page"/>
      </w:r>
      <w:bookmarkStart w:id="2" w:name="_Toc369812514"/>
      <w:r w:rsidR="00BB6418">
        <w:lastRenderedPageBreak/>
        <w:t>Contents</w:t>
      </w:r>
      <w:bookmarkEnd w:id="2"/>
    </w:p>
    <w:p w:rsidR="00D91705" w:rsidRDefault="005011D2">
      <w:pPr>
        <w:pStyle w:val="10"/>
        <w:rPr>
          <w:rFonts w:asciiTheme="minorHAnsi" w:eastAsiaTheme="minorEastAsia" w:hAnsiTheme="minorHAnsi" w:cstheme="minorBidi"/>
          <w:kern w:val="2"/>
          <w:sz w:val="21"/>
          <w:szCs w:val="22"/>
          <w:lang w:val="en-US" w:eastAsia="zh-CN"/>
        </w:rPr>
      </w:pPr>
      <w:r w:rsidRPr="005011D2">
        <w:fldChar w:fldCharType="begin"/>
      </w:r>
      <w:r w:rsidR="00E31CBE">
        <w:instrText xml:space="preserve"> TOC \o \w "1-9"</w:instrText>
      </w:r>
      <w:r w:rsidRPr="005011D2">
        <w:fldChar w:fldCharType="separate"/>
      </w:r>
      <w:r w:rsidR="00D91705">
        <w:t>1</w:t>
      </w:r>
      <w:r w:rsidR="00D91705">
        <w:tab/>
        <w:t>Scope</w:t>
      </w:r>
      <w:r w:rsidR="00D91705">
        <w:tab/>
      </w:r>
      <w:r w:rsidR="00D91705">
        <w:fldChar w:fldCharType="begin"/>
      </w:r>
      <w:r w:rsidR="00D91705">
        <w:instrText xml:space="preserve"> PAGEREF _Toc485908570 \h </w:instrText>
      </w:r>
      <w:r w:rsidR="00D91705">
        <w:fldChar w:fldCharType="separate"/>
      </w:r>
      <w:r w:rsidR="00D91705">
        <w:t>4</w:t>
      </w:r>
      <w:r w:rsidR="00D91705">
        <w:fldChar w:fldCharType="end"/>
      </w:r>
    </w:p>
    <w:p w:rsidR="00D91705" w:rsidRDefault="00D91705">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_Toc485908571 \h </w:instrText>
      </w:r>
      <w:r>
        <w:fldChar w:fldCharType="separate"/>
      </w:r>
      <w:r>
        <w:t>4</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_Toc485908572 \h </w:instrText>
      </w:r>
      <w:r>
        <w:fldChar w:fldCharType="separate"/>
      </w:r>
      <w:r>
        <w:t>4</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_Toc485908573 \h </w:instrText>
      </w:r>
      <w:r>
        <w:fldChar w:fldCharType="separate"/>
      </w:r>
      <w:r>
        <w:t>4</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_Toc485908574 \h </w:instrText>
      </w:r>
      <w:r>
        <w:fldChar w:fldCharType="separate"/>
      </w:r>
      <w:r>
        <w:t>4</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_Toc485908575 \h </w:instrText>
      </w:r>
      <w:r>
        <w:fldChar w:fldCharType="separate"/>
      </w:r>
      <w:r>
        <w:t>4</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t>3.</w:t>
      </w:r>
      <w:r w:rsidRPr="00AD0F7D">
        <w:rPr>
          <w:lang w:val="en-US"/>
        </w:rPr>
        <w:t>2</w:t>
      </w:r>
      <w:r>
        <w:tab/>
        <w:t>Abbreviations</w:t>
      </w:r>
      <w:r>
        <w:tab/>
      </w:r>
      <w:r>
        <w:fldChar w:fldCharType="begin"/>
      </w:r>
      <w:r>
        <w:instrText xml:space="preserve"> PAGEREF _Toc485908576 \h </w:instrText>
      </w:r>
      <w:r>
        <w:fldChar w:fldCharType="separate"/>
      </w:r>
      <w:r>
        <w:t>4</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_Toc485908577 \h </w:instrText>
      </w:r>
      <w:r>
        <w:fldChar w:fldCharType="separate"/>
      </w:r>
      <w:r>
        <w:t>5</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_Toc485908578 \h </w:instrText>
      </w:r>
      <w:r>
        <w:fldChar w:fldCharType="separate"/>
      </w:r>
      <w:r>
        <w:t>6</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_Toc485908579 \h </w:instrText>
      </w:r>
      <w:r>
        <w:fldChar w:fldCharType="separate"/>
      </w:r>
      <w:r>
        <w:t>6</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_Toc485908580 \h </w:instrText>
      </w:r>
      <w:r>
        <w:fldChar w:fldCharType="separate"/>
      </w:r>
      <w:r>
        <w:t>7</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_Toc485908581 \h </w:instrText>
      </w:r>
      <w:r>
        <w:fldChar w:fldCharType="separate"/>
      </w:r>
      <w:r>
        <w:t>7</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_Toc485908582 \h </w:instrText>
      </w:r>
      <w:r>
        <w:fldChar w:fldCharType="separate"/>
      </w:r>
      <w:r>
        <w:t>14</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_Toc485908583 \h </w:instrText>
      </w:r>
      <w:r>
        <w:fldChar w:fldCharType="separate"/>
      </w:r>
      <w:r>
        <w:t>15</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AD0F7D">
        <w:rPr>
          <w:rFonts w:eastAsia="SimSun"/>
          <w:lang w:eastAsia="zh-CN"/>
        </w:rPr>
        <w:t>R</w:t>
      </w:r>
      <w:r>
        <w:rPr>
          <w:lang w:eastAsia="zh-CN"/>
        </w:rPr>
        <w:t>elated Requirements</w:t>
      </w:r>
      <w:r>
        <w:tab/>
      </w:r>
      <w:r>
        <w:fldChar w:fldCharType="begin"/>
      </w:r>
      <w:r>
        <w:instrText xml:space="preserve"> PAGEREF _Toc485908584 \h </w:instrText>
      </w:r>
      <w:r>
        <w:fldChar w:fldCharType="separate"/>
      </w:r>
      <w:r>
        <w:t>15</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AD0F7D">
        <w:rPr>
          <w:rFonts w:eastAsia="SimSun"/>
          <w:lang w:eastAsia="zh-CN"/>
        </w:rPr>
        <w:t xml:space="preserve"> </w:t>
      </w:r>
      <w:r>
        <w:rPr>
          <w:lang w:eastAsia="zh-CN"/>
        </w:rPr>
        <w:t>Annotation Requirements</w:t>
      </w:r>
      <w:r>
        <w:tab/>
      </w:r>
      <w:r>
        <w:fldChar w:fldCharType="begin"/>
      </w:r>
      <w:r>
        <w:instrText xml:space="preserve"> PAGEREF _Toc485908585 \h </w:instrText>
      </w:r>
      <w:r>
        <w:fldChar w:fldCharType="separate"/>
      </w:r>
      <w:r>
        <w:t>16</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_Toc485908586 \h </w:instrText>
      </w:r>
      <w:r>
        <w:fldChar w:fldCharType="separate"/>
      </w:r>
      <w:r>
        <w:t>16</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_Toc485908587 \h </w:instrText>
      </w:r>
      <w:r>
        <w:fldChar w:fldCharType="separate"/>
      </w:r>
      <w:r>
        <w:t>16</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_Toc485908588 \h </w:instrText>
      </w:r>
      <w:r>
        <w:fldChar w:fldCharType="separate"/>
      </w:r>
      <w:r>
        <w:t>17</w:t>
      </w:r>
      <w:r>
        <w:fldChar w:fldCharType="end"/>
      </w:r>
    </w:p>
    <w:p w:rsidR="00D91705" w:rsidRDefault="00D91705">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_Toc485908589 \h </w:instrText>
      </w:r>
      <w:r>
        <w:fldChar w:fldCharType="separate"/>
      </w:r>
      <w:r>
        <w:t>17</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_Toc485908590 \h </w:instrText>
      </w:r>
      <w:r>
        <w:fldChar w:fldCharType="separate"/>
      </w:r>
      <w:r>
        <w:t>17</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_Toc485908591 \h </w:instrText>
      </w:r>
      <w:r>
        <w:fldChar w:fldCharType="separate"/>
      </w:r>
      <w:r>
        <w:t>22</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_Toc485908592 \h </w:instrText>
      </w:r>
      <w:r>
        <w:fldChar w:fldCharType="separate"/>
      </w:r>
      <w:r>
        <w:t>23</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_Toc485908593 \h </w:instrText>
      </w:r>
      <w:r>
        <w:fldChar w:fldCharType="separate"/>
      </w:r>
      <w:r>
        <w:t>23</w:t>
      </w:r>
      <w:r>
        <w:fldChar w:fldCharType="end"/>
      </w:r>
    </w:p>
    <w:p w:rsidR="00D91705" w:rsidRDefault="00D91705">
      <w:pPr>
        <w:pStyle w:val="20"/>
        <w:rPr>
          <w:rFonts w:asciiTheme="minorHAnsi" w:eastAsiaTheme="minorEastAsia" w:hAnsiTheme="minorHAnsi" w:cstheme="minorBidi"/>
          <w:kern w:val="2"/>
          <w:sz w:val="21"/>
          <w:szCs w:val="22"/>
          <w:lang w:val="en-US" w:eastAsia="zh-CN"/>
        </w:rPr>
      </w:pPr>
      <w:r w:rsidRPr="00AD0F7D">
        <w:rPr>
          <w:rFonts w:eastAsia="SimSun"/>
          <w:lang w:eastAsia="zh-CN"/>
        </w:rPr>
        <w:t>6.8</w:t>
      </w:r>
      <w:r w:rsidRPr="00AD0F7D">
        <w:rPr>
          <w:rFonts w:eastAsia="SimSun"/>
          <w:lang w:eastAsia="zh-CN"/>
        </w:rPr>
        <w:tab/>
      </w:r>
      <w:r>
        <w:rPr>
          <w:lang w:eastAsia="zh-CN"/>
        </w:rPr>
        <w:t>LWM2M Interworking Requirements</w:t>
      </w:r>
      <w:r>
        <w:tab/>
      </w:r>
      <w:r>
        <w:fldChar w:fldCharType="begin"/>
      </w:r>
      <w:r>
        <w:instrText xml:space="preserve"> PAGEREF _Toc485908594 \h </w:instrText>
      </w:r>
      <w:r>
        <w:fldChar w:fldCharType="separate"/>
      </w:r>
      <w:r>
        <w:t>24</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_Toc485908595 \h </w:instrText>
      </w:r>
      <w:r>
        <w:fldChar w:fldCharType="separate"/>
      </w:r>
      <w:r>
        <w:t>25</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_Toc485908596 \h </w:instrText>
      </w:r>
      <w:r>
        <w:fldChar w:fldCharType="separate"/>
      </w:r>
      <w:r>
        <w:t>26</w:t>
      </w:r>
      <w:r>
        <w:fldChar w:fldCharType="end"/>
      </w:r>
    </w:p>
    <w:p w:rsidR="00D91705" w:rsidRDefault="00D91705">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_Toc485908597 \h </w:instrText>
      </w:r>
      <w:r>
        <w:fldChar w:fldCharType="separate"/>
      </w:r>
      <w:r>
        <w:t>27</w:t>
      </w:r>
      <w:r>
        <w:fldChar w:fldCharType="end"/>
      </w:r>
    </w:p>
    <w:p w:rsidR="00BB6418" w:rsidRDefault="005011D2" w:rsidP="00EF3899">
      <w:r>
        <w:fldChar w:fldCharType="end"/>
      </w:r>
    </w:p>
    <w:p w:rsidR="00BB6418" w:rsidRDefault="00BB6418" w:rsidP="00F36FAD">
      <w:pPr>
        <w:pStyle w:val="1"/>
      </w:pPr>
      <w:r w:rsidRPr="00667EEB">
        <w:rPr>
          <w:szCs w:val="36"/>
        </w:rPr>
        <w:br w:type="page"/>
      </w:r>
      <w:bookmarkStart w:id="3" w:name="_Toc369812515"/>
      <w:bookmarkStart w:id="4" w:name="_Toc409017381"/>
      <w:bookmarkStart w:id="5" w:name="_Toc409017423"/>
      <w:bookmarkStart w:id="6" w:name="_Toc456718617"/>
      <w:bookmarkStart w:id="7" w:name="_Toc485908570"/>
      <w:r>
        <w:lastRenderedPageBreak/>
        <w:t>1</w:t>
      </w:r>
      <w:r>
        <w:tab/>
        <w:t>Scope</w:t>
      </w:r>
      <w:bookmarkEnd w:id="3"/>
      <w:bookmarkEnd w:id="4"/>
      <w:bookmarkEnd w:id="5"/>
      <w:bookmarkEnd w:id="6"/>
      <w:bookmarkEnd w:id="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8" w:name="_Toc369812516"/>
      <w:bookmarkStart w:id="9" w:name="_Toc409017382"/>
      <w:bookmarkStart w:id="10" w:name="_Toc409017424"/>
      <w:bookmarkStart w:id="11" w:name="_Toc456718618"/>
      <w:bookmarkStart w:id="12" w:name="_Toc485908571"/>
      <w:r>
        <w:t>2</w:t>
      </w:r>
      <w:r>
        <w:tab/>
        <w:t>References</w:t>
      </w:r>
      <w:bookmarkEnd w:id="8"/>
      <w:bookmarkEnd w:id="9"/>
      <w:bookmarkEnd w:id="10"/>
      <w:bookmarkEnd w:id="11"/>
      <w:bookmarkEnd w:id="12"/>
    </w:p>
    <w:p w:rsidR="00CE407D" w:rsidRDefault="00CE407D" w:rsidP="001856D3">
      <w:pPr>
        <w:pStyle w:val="2"/>
        <w:keepNext w:val="0"/>
        <w:keepLines w:val="0"/>
      </w:pPr>
      <w:bookmarkStart w:id="13" w:name="_Toc369812517"/>
      <w:bookmarkStart w:id="14" w:name="_Toc409017383"/>
      <w:bookmarkStart w:id="15" w:name="_Toc409017425"/>
      <w:bookmarkStart w:id="16" w:name="_Toc456718619"/>
      <w:bookmarkStart w:id="17" w:name="_Toc485908572"/>
      <w:r>
        <w:t>2.1</w:t>
      </w:r>
      <w:r>
        <w:tab/>
        <w:t>Normative references</w:t>
      </w:r>
      <w:bookmarkEnd w:id="13"/>
      <w:bookmarkEnd w:id="14"/>
      <w:bookmarkEnd w:id="15"/>
      <w:bookmarkEnd w:id="16"/>
      <w:bookmarkEnd w:id="1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8" w:name="REF_3GPPTS22368"/>
      <w:r w:rsidR="005011D2" w:rsidRPr="00414305">
        <w:fldChar w:fldCharType="begin"/>
      </w:r>
      <w:r w:rsidRPr="00414305">
        <w:instrText>SEQ REF</w:instrText>
      </w:r>
      <w:r w:rsidR="005011D2" w:rsidRPr="00414305">
        <w:fldChar w:fldCharType="separate"/>
      </w:r>
      <w:r w:rsidR="00607C1A">
        <w:rPr>
          <w:noProof/>
        </w:rPr>
        <w:t>1</w:t>
      </w:r>
      <w:r w:rsidR="005011D2" w:rsidRPr="00414305">
        <w:fldChar w:fldCharType="end"/>
      </w:r>
      <w:bookmarkEnd w:id="1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9" w:name="_Toc409017384"/>
      <w:bookmarkStart w:id="20" w:name="_Toc409017426"/>
      <w:bookmarkStart w:id="21" w:name="_Toc456718620"/>
      <w:bookmarkStart w:id="22" w:name="_Toc369812518"/>
      <w:bookmarkStart w:id="23" w:name="_Toc485908573"/>
      <w:r w:rsidRPr="00C116CA">
        <w:t>2.2</w:t>
      </w:r>
      <w:r w:rsidRPr="00C116CA">
        <w:tab/>
        <w:t>Informative references</w:t>
      </w:r>
      <w:bookmarkEnd w:id="19"/>
      <w:bookmarkEnd w:id="20"/>
      <w:bookmarkEnd w:id="21"/>
      <w:bookmarkEnd w:id="23"/>
    </w:p>
    <w:bookmarkEnd w:id="22"/>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4" w:name="REF_ONEM2MDRAFTINGRULES"/>
      <w:r w:rsidRPr="00414305">
        <w:t>i.</w:t>
      </w:r>
      <w:r w:rsidR="005011D2" w:rsidRPr="00414305">
        <w:fldChar w:fldCharType="begin"/>
      </w:r>
      <w:r w:rsidRPr="00414305">
        <w:instrText>SEQ REFI</w:instrText>
      </w:r>
      <w:r w:rsidR="005011D2" w:rsidRPr="00414305">
        <w:fldChar w:fldCharType="separate"/>
      </w:r>
      <w:r w:rsidR="00607C1A">
        <w:rPr>
          <w:noProof/>
        </w:rPr>
        <w:t>1</w:t>
      </w:r>
      <w:r w:rsidR="005011D2" w:rsidRPr="00414305">
        <w:fldChar w:fldCharType="end"/>
      </w:r>
      <w:bookmarkEnd w:id="2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5" w:name="REF_ONEM2MTS_0011"/>
      <w:r w:rsidRPr="00414305">
        <w:t>i.</w:t>
      </w:r>
      <w:r w:rsidR="005011D2" w:rsidRPr="00414305">
        <w:fldChar w:fldCharType="begin"/>
      </w:r>
      <w:r w:rsidRPr="00414305">
        <w:instrText>SEQ REFI</w:instrText>
      </w:r>
      <w:r w:rsidR="005011D2" w:rsidRPr="00414305">
        <w:fldChar w:fldCharType="separate"/>
      </w:r>
      <w:r w:rsidR="00607C1A">
        <w:rPr>
          <w:noProof/>
        </w:rPr>
        <w:t>2</w:t>
      </w:r>
      <w:r w:rsidR="005011D2"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26" w:name="REF_ONEM2MTR_0008"/>
      <w:r>
        <w:rPr>
          <w:lang w:eastAsia="zh-CN"/>
        </w:rPr>
        <w:t>i.</w:t>
      </w:r>
      <w:r w:rsidR="005011D2">
        <w:rPr>
          <w:lang w:eastAsia="zh-CN"/>
        </w:rPr>
        <w:fldChar w:fldCharType="begin"/>
      </w:r>
      <w:r>
        <w:rPr>
          <w:lang w:eastAsia="zh-CN"/>
        </w:rPr>
        <w:instrText>SEQ REFI</w:instrText>
      </w:r>
      <w:r w:rsidR="005011D2">
        <w:rPr>
          <w:lang w:eastAsia="zh-CN"/>
        </w:rPr>
        <w:fldChar w:fldCharType="separate"/>
      </w:r>
      <w:r w:rsidR="00607C1A">
        <w:rPr>
          <w:noProof/>
          <w:lang w:eastAsia="zh-CN"/>
        </w:rPr>
        <w:t>3</w:t>
      </w:r>
      <w:r w:rsidR="005011D2">
        <w:rPr>
          <w:lang w:eastAsia="zh-CN"/>
        </w:rPr>
        <w:fldChar w:fldCharType="end"/>
      </w:r>
      <w:bookmarkEnd w:id="26"/>
      <w:r>
        <w:rPr>
          <w:lang w:eastAsia="zh-CN"/>
        </w:rPr>
        <w:t>]</w:t>
      </w:r>
      <w:r>
        <w:rPr>
          <w:lang w:eastAsia="zh-CN"/>
        </w:rPr>
        <w:tab/>
        <w:t>oneM2M TR-0008: "Security Analysis".</w:t>
      </w:r>
    </w:p>
    <w:p w:rsidR="00BB6418" w:rsidRDefault="00147924" w:rsidP="001856D3">
      <w:pPr>
        <w:pStyle w:val="1"/>
        <w:keepNext w:val="0"/>
        <w:keepLines w:val="0"/>
      </w:pPr>
      <w:bookmarkStart w:id="27" w:name="_Toc369812519"/>
      <w:bookmarkStart w:id="28" w:name="_Toc409017385"/>
      <w:bookmarkStart w:id="29" w:name="_Toc409017427"/>
      <w:bookmarkStart w:id="30" w:name="_Toc456718621"/>
      <w:bookmarkStart w:id="31" w:name="_Toc485908574"/>
      <w:r>
        <w:t>3</w:t>
      </w:r>
      <w:r>
        <w:tab/>
        <w:t>Definitions</w:t>
      </w:r>
      <w:r w:rsidR="00A03D3B">
        <w:t xml:space="preserve"> and </w:t>
      </w:r>
      <w:bookmarkEnd w:id="27"/>
      <w:r w:rsidR="00E06C1B">
        <w:t>abbreviations</w:t>
      </w:r>
      <w:bookmarkEnd w:id="28"/>
      <w:bookmarkEnd w:id="29"/>
      <w:bookmarkEnd w:id="30"/>
      <w:bookmarkEnd w:id="31"/>
    </w:p>
    <w:p w:rsidR="00787554" w:rsidRDefault="00787554" w:rsidP="001856D3">
      <w:pPr>
        <w:pStyle w:val="2"/>
        <w:keepNext w:val="0"/>
        <w:keepLines w:val="0"/>
      </w:pPr>
      <w:bookmarkStart w:id="32" w:name="_Toc369812520"/>
      <w:bookmarkStart w:id="33" w:name="_Toc409017386"/>
      <w:bookmarkStart w:id="34" w:name="_Toc409017428"/>
      <w:bookmarkStart w:id="35" w:name="_Toc456718622"/>
      <w:bookmarkStart w:id="36" w:name="_Toc485908575"/>
      <w:r>
        <w:t>3.1</w:t>
      </w:r>
      <w:r>
        <w:tab/>
        <w:t>Definitions</w:t>
      </w:r>
      <w:bookmarkEnd w:id="32"/>
      <w:bookmarkEnd w:id="33"/>
      <w:bookmarkEnd w:id="34"/>
      <w:bookmarkEnd w:id="35"/>
      <w:bookmarkEnd w:id="3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7" w:name="_Toc369812521"/>
      <w:bookmarkStart w:id="38" w:name="_Toc409017387"/>
      <w:bookmarkStart w:id="39" w:name="_Toc409017429"/>
      <w:bookmarkStart w:id="40" w:name="_Toc456718623"/>
      <w:bookmarkStart w:id="41" w:name="_Toc485908576"/>
      <w:r w:rsidRPr="00414305">
        <w:t>3.</w:t>
      </w:r>
      <w:r w:rsidR="000554CE" w:rsidRPr="00414305">
        <w:rPr>
          <w:lang w:val="en-US"/>
        </w:rPr>
        <w:t>2</w:t>
      </w:r>
      <w:r w:rsidRPr="00414305">
        <w:tab/>
      </w:r>
      <w:bookmarkEnd w:id="37"/>
      <w:r w:rsidR="00E06C1B" w:rsidRPr="00414305">
        <w:t>Abbreviations</w:t>
      </w:r>
      <w:bookmarkEnd w:id="38"/>
      <w:bookmarkEnd w:id="39"/>
      <w:bookmarkEnd w:id="40"/>
      <w:bookmarkEnd w:id="4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t>BroadBand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2" w:name="_Toc409017388"/>
      <w:bookmarkStart w:id="43" w:name="_Toc409017430"/>
      <w:bookmarkStart w:id="44" w:name="_Toc456718624"/>
      <w:bookmarkStart w:id="45" w:name="_Toc369812522"/>
      <w:bookmarkStart w:id="46" w:name="_Toc485908577"/>
      <w:r>
        <w:t>4</w:t>
      </w:r>
      <w:r>
        <w:tab/>
        <w:t>Conventions</w:t>
      </w:r>
      <w:bookmarkEnd w:id="42"/>
      <w:bookmarkEnd w:id="43"/>
      <w:bookmarkEnd w:id="44"/>
      <w:bookmarkEnd w:id="46"/>
      <w:r>
        <w:t xml:space="preserve"> </w:t>
      </w:r>
      <w:bookmarkEnd w:id="45"/>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011D2" w:rsidRPr="00E06C1B">
        <w:rPr>
          <w:color w:val="0000FF"/>
        </w:rPr>
        <w:fldChar w:fldCharType="begin"/>
      </w:r>
      <w:r w:rsidR="00E06C1B" w:rsidRPr="00E06C1B">
        <w:rPr>
          <w:color w:val="0000FF"/>
        </w:rPr>
        <w:instrText xml:space="preserve">REF REF_ONEM2MDRAFTINGRULES \h </w:instrText>
      </w:r>
      <w:r w:rsidR="005011D2" w:rsidRPr="00E06C1B">
        <w:rPr>
          <w:color w:val="0000FF"/>
        </w:rPr>
      </w:r>
      <w:r w:rsidR="005011D2" w:rsidRPr="00E06C1B">
        <w:rPr>
          <w:color w:val="0000FF"/>
        </w:rPr>
        <w:fldChar w:fldCharType="separate"/>
      </w:r>
      <w:r w:rsidR="00607C1A" w:rsidRPr="00414305">
        <w:t>i.</w:t>
      </w:r>
      <w:r w:rsidR="00607C1A">
        <w:rPr>
          <w:noProof/>
        </w:rPr>
        <w:t>1</w:t>
      </w:r>
      <w:r w:rsidR="005011D2"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7" w:name="_Toc409017389"/>
      <w:bookmarkStart w:id="48" w:name="_Toc409017431"/>
      <w:bookmarkStart w:id="49" w:name="_Toc456718625"/>
      <w:bookmarkStart w:id="50" w:name="_Toc369812523"/>
      <w:bookmarkStart w:id="51" w:name="_Toc485908578"/>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1"/>
      <w:r>
        <w:rPr>
          <w:lang w:eastAsia="zh-CN"/>
        </w:rPr>
        <w:t xml:space="preserve"> </w:t>
      </w:r>
      <w:bookmarkEnd w:id="50"/>
    </w:p>
    <w:p w:rsidR="00253E6F" w:rsidRPr="00E41CCC" w:rsidRDefault="00FA3546" w:rsidP="00E41CCC">
      <w:pPr>
        <w:pStyle w:val="2"/>
      </w:pPr>
      <w:bookmarkStart w:id="52" w:name="_Toc369812524"/>
      <w:bookmarkStart w:id="53" w:name="_Toc409017390"/>
      <w:bookmarkStart w:id="54" w:name="_Toc409017432"/>
      <w:bookmarkStart w:id="55" w:name="_Toc456718626"/>
      <w:bookmarkStart w:id="56" w:name="_Toc485908579"/>
      <w:r w:rsidRPr="00E41CCC">
        <w:t>5.1</w:t>
      </w:r>
      <w:r w:rsidRPr="00E41CCC">
        <w:tab/>
      </w:r>
      <w:r w:rsidRPr="00E41CCC">
        <w:rPr>
          <w:rFonts w:hint="eastAsia"/>
        </w:rPr>
        <w:t>Functional roles description</w:t>
      </w:r>
      <w:bookmarkEnd w:id="52"/>
      <w:bookmarkEnd w:id="53"/>
      <w:bookmarkEnd w:id="54"/>
      <w:bookmarkEnd w:id="55"/>
      <w:bookmarkEnd w:id="5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291.8pt" o:ole="">
            <v:imagedata r:id="rId9" o:title="" croptop="2721f" cropbottom="797f" cropleft="6569f" cropright="6705f"/>
          </v:shape>
          <o:OLEObject Type="Embed" ProgID="PowerPoint.Show.12" ShapeID="_x0000_i1025" DrawAspect="Content" ObjectID="_1559650802" r:id="rId10"/>
        </w:object>
      </w:r>
    </w:p>
    <w:p w:rsidR="00253E6F" w:rsidRDefault="00253E6F" w:rsidP="001856D3">
      <w:pPr>
        <w:pStyle w:val="TF"/>
        <w:keepLines w:val="0"/>
        <w:rPr>
          <w:lang w:eastAsia="zh-CN"/>
        </w:rPr>
      </w:pPr>
      <w:r>
        <w:t xml:space="preserve">Figure </w:t>
      </w:r>
      <w:r w:rsidR="005011D2">
        <w:fldChar w:fldCharType="begin"/>
      </w:r>
      <w:r w:rsidR="00226689">
        <w:instrText xml:space="preserve"> SEQ Figure \* ARABIC </w:instrText>
      </w:r>
      <w:r w:rsidR="005011D2">
        <w:fldChar w:fldCharType="separate"/>
      </w:r>
      <w:r w:rsidR="00607C1A">
        <w:rPr>
          <w:noProof/>
        </w:rPr>
        <w:t>1</w:t>
      </w:r>
      <w:r w:rsidR="005011D2">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7" w:name="_Toc445294141"/>
      <w:bookmarkStart w:id="58" w:name="_Toc445296432"/>
      <w:bookmarkStart w:id="59" w:name="_Toc456718627"/>
      <w:bookmarkStart w:id="60" w:name="_Toc485908580"/>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rsidR="00C95442" w:rsidRPr="009D5557" w:rsidRDefault="00C95442" w:rsidP="00C95442">
      <w:pPr>
        <w:pStyle w:val="2"/>
        <w:keepNext w:val="0"/>
        <w:keepLines w:val="0"/>
        <w:rPr>
          <w:lang w:eastAsia="zh-CN"/>
        </w:rPr>
      </w:pPr>
      <w:bookmarkStart w:id="61" w:name="_Toc445294142"/>
      <w:bookmarkStart w:id="62" w:name="_Toc445296433"/>
      <w:bookmarkStart w:id="63" w:name="_Toc456718628"/>
      <w:bookmarkStart w:id="64" w:name="_Toc485908581"/>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w:t>
      </w:r>
      <w:r w:rsidR="005011D2">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79158B"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5011D2" w:rsidRPr="00AE14D5">
              <w:rPr>
                <w:rFonts w:eastAsia="SimHei"/>
                <w:iCs/>
                <w:lang w:eastAsia="ja-JP"/>
              </w:rPr>
              <w:fldChar w:fldCharType="begin"/>
            </w:r>
            <w:r w:rsidRPr="00AE14D5">
              <w:rPr>
                <w:rFonts w:eastAsia="SimHei"/>
                <w:iCs/>
                <w:lang w:eastAsia="ja-JP"/>
              </w:rPr>
              <w:instrText xml:space="preserve"> FILENAME </w:instrText>
            </w:r>
            <w:r w:rsidR="005011D2" w:rsidRPr="00AE14D5">
              <w:rPr>
                <w:rFonts w:eastAsia="SimHei"/>
                <w:iCs/>
                <w:lang w:eastAsia="ja-JP"/>
              </w:rPr>
              <w:fldChar w:fldCharType="separate"/>
            </w:r>
            <w:r w:rsidRPr="00AE14D5">
              <w:rPr>
                <w:rFonts w:eastAsia="SimHei"/>
                <w:iCs/>
                <w:lang w:eastAsia="ja-JP"/>
              </w:rPr>
              <w:t>REQ-2017-0008R02</w:t>
            </w:r>
            <w:r w:rsidR="005011D2"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SimHei"/>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(Note x)</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w:t>
            </w:r>
            <w:r w:rsidRPr="003C6C19">
              <w:rPr>
                <w:rFonts w:ascii="Arial" w:eastAsia="黑体" w:hAnsi="Arial"/>
                <w:iCs/>
                <w:sz w:val="18"/>
                <w:lang w:eastAsia="ja-JP"/>
              </w:rPr>
              <w:t xml:space="preserve">he </w:t>
            </w:r>
            <w:r>
              <w:rPr>
                <w:rFonts w:ascii="Arial" w:eastAsia="黑体" w:hAnsi="Arial"/>
                <w:iCs/>
                <w:sz w:val="18"/>
                <w:lang w:eastAsia="ja-JP"/>
              </w:rPr>
              <w:t>one</w:t>
            </w:r>
            <w:r w:rsidRPr="003C6C19">
              <w:rPr>
                <w:rFonts w:ascii="Arial" w:eastAsia="黑体" w:hAnsi="Arial"/>
                <w:iCs/>
                <w:sz w:val="18"/>
                <w:lang w:eastAsia="ja-JP"/>
              </w:rPr>
              <w:t>M2M System shall</w:t>
            </w:r>
            <w:r>
              <w:rPr>
                <w:rFonts w:ascii="Arial" w:eastAsia="黑体" w:hAnsi="Arial"/>
                <w:iCs/>
                <w:sz w:val="18"/>
                <w:lang w:eastAsia="ja-JP"/>
              </w:rPr>
              <w:t xml:space="preserve"> enable</w:t>
            </w:r>
            <w:r w:rsidRPr="003C6C19">
              <w:rPr>
                <w:rFonts w:ascii="Arial" w:eastAsia="黑体" w:hAnsi="Arial"/>
                <w:iCs/>
                <w:sz w:val="18"/>
                <w:lang w:eastAsia="ja-JP"/>
              </w:rPr>
              <w:t xml:space="preserve"> chang</w:t>
            </w:r>
            <w:r>
              <w:rPr>
                <w:rFonts w:ascii="Arial" w:eastAsia="黑体" w:hAnsi="Arial"/>
                <w:iCs/>
                <w:sz w:val="18"/>
                <w:lang w:eastAsia="ja-JP"/>
              </w:rPr>
              <w:t>ing of</w:t>
            </w:r>
            <w:r w:rsidRPr="003C6C19">
              <w:rPr>
                <w:rFonts w:ascii="Arial" w:eastAsia="黑体" w:hAnsi="Arial"/>
                <w:iCs/>
                <w:sz w:val="18"/>
                <w:lang w:eastAsia="ja-JP"/>
              </w:rPr>
              <w:t xml:space="preserve"> the reporting (or subscription) mechanisms and/or configurations related to a service.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131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 xml:space="preserve">Transparent exchange of information implies information that is mainly interpreted by the M2M </w:t>
            </w:r>
            <w:r w:rsidRPr="00C95442">
              <w:lastRenderedPageBreak/>
              <w:t>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4A7130" w:rsidRDefault="004A7130"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Definition of “real time” and how to specify timing and reliability requirments is TBD.</w:t>
            </w:r>
          </w:p>
          <w:p w:rsidR="004A7130" w:rsidRPr="00020883"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5" w:name="_Toc445294143"/>
      <w:bookmarkStart w:id="66" w:name="_Toc445296434"/>
      <w:bookmarkStart w:id="67" w:name="_Toc456718629"/>
      <w:bookmarkStart w:id="68" w:name="_Toc485908582"/>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5"/>
      <w:bookmarkEnd w:id="66"/>
      <w:bookmarkEnd w:id="67"/>
      <w:bookmarkEnd w:id="68"/>
    </w:p>
    <w:p w:rsidR="00C95442" w:rsidRPr="009D5557" w:rsidRDefault="00C95442" w:rsidP="00C95442">
      <w:pPr>
        <w:pStyle w:val="TH"/>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2</w:t>
      </w:r>
      <w:r w:rsidR="005011D2">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t>
            </w:r>
            <w:r w:rsidRPr="009D5557">
              <w:lastRenderedPageBreak/>
              <w:t>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implemented </w:t>
            </w:r>
            <w:r w:rsidRPr="009D5557">
              <w:rPr>
                <w:rFonts w:cs="Arial"/>
                <w:szCs w:val="18"/>
                <w:lang w:eastAsia="ja-JP"/>
              </w:rPr>
              <w:br/>
            </w:r>
            <w:r w:rsidRPr="009D5557">
              <w:rPr>
                <w:rFonts w:cs="Arial"/>
                <w:szCs w:val="18"/>
                <w:lang w:eastAsia="ja-JP"/>
              </w:rPr>
              <w:lastRenderedPageBreak/>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9" w:name="_Toc445294144"/>
      <w:bookmarkStart w:id="70" w:name="_Toc445296435"/>
      <w:bookmarkStart w:id="71" w:name="_Toc456718630"/>
      <w:bookmarkStart w:id="72" w:name="_Toc485908583"/>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69"/>
      <w:bookmarkEnd w:id="70"/>
      <w:bookmarkEnd w:id="71"/>
      <w:bookmarkEnd w:id="72"/>
    </w:p>
    <w:p w:rsidR="00C95442" w:rsidRPr="009D5557" w:rsidRDefault="00C95442" w:rsidP="00C95442">
      <w:pPr>
        <w:pStyle w:val="30"/>
        <w:keepLines w:val="0"/>
        <w:rPr>
          <w:lang w:eastAsia="zh-CN"/>
        </w:rPr>
      </w:pPr>
      <w:bookmarkStart w:id="73" w:name="_Toc445294145"/>
      <w:bookmarkStart w:id="74" w:name="_Toc445296436"/>
      <w:bookmarkStart w:id="75" w:name="_Toc456718631"/>
      <w:bookmarkStart w:id="76" w:name="_Toc485908584"/>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3"/>
      <w:bookmarkEnd w:id="74"/>
      <w:bookmarkEnd w:id="75"/>
      <w:bookmarkEnd w:id="76"/>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3</w:t>
      </w:r>
      <w:r w:rsidR="005011D2">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30"/>
        <w:keepLines w:val="0"/>
        <w:rPr>
          <w:lang w:eastAsia="zh-CN"/>
        </w:rPr>
      </w:pPr>
      <w:bookmarkStart w:id="77" w:name="_Toc445294146"/>
      <w:bookmarkStart w:id="78" w:name="_Toc445296437"/>
      <w:bookmarkStart w:id="79" w:name="_Toc456718632"/>
      <w:bookmarkStart w:id="80" w:name="_Toc485908585"/>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7"/>
      <w:bookmarkEnd w:id="78"/>
      <w:bookmarkEnd w:id="79"/>
      <w:bookmarkEnd w:id="80"/>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4</w:t>
      </w:r>
      <w:r w:rsidR="005011D2">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81" w:name="_Toc445294147"/>
    </w:p>
    <w:p w:rsidR="00C95442" w:rsidRPr="009D5557" w:rsidRDefault="00C95442" w:rsidP="001E7147">
      <w:pPr>
        <w:pStyle w:val="30"/>
        <w:rPr>
          <w:lang w:eastAsia="zh-CN"/>
        </w:rPr>
      </w:pPr>
      <w:bookmarkStart w:id="82" w:name="_Toc445296438"/>
      <w:bookmarkStart w:id="83" w:name="_Toc456718633"/>
      <w:bookmarkStart w:id="84" w:name="_Toc485908586"/>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1"/>
      <w:bookmarkEnd w:id="82"/>
      <w:bookmarkEnd w:id="83"/>
      <w:bookmarkEnd w:id="84"/>
    </w:p>
    <w:p w:rsidR="00C95442" w:rsidRPr="009D5557" w:rsidRDefault="00C95442" w:rsidP="001E7147">
      <w:pPr>
        <w:pStyle w:val="TH"/>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5</w:t>
      </w:r>
      <w:r w:rsidR="005011D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30"/>
        <w:keepLines w:val="0"/>
        <w:rPr>
          <w:lang w:eastAsia="zh-CN"/>
        </w:rPr>
      </w:pPr>
      <w:bookmarkStart w:id="85" w:name="_Toc445294148"/>
      <w:bookmarkStart w:id="86" w:name="_Toc445296439"/>
      <w:bookmarkStart w:id="87" w:name="_Toc456718634"/>
      <w:bookmarkStart w:id="88" w:name="_Toc485908587"/>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5"/>
      <w:bookmarkEnd w:id="86"/>
      <w:bookmarkEnd w:id="87"/>
      <w:bookmarkEnd w:id="88"/>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6</w:t>
      </w:r>
      <w:r w:rsidR="005011D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w:t>
            </w:r>
            <w:r w:rsidR="00DB5CAA" w:rsidRPr="00DB5CAA">
              <w:rPr>
                <w:rFonts w:eastAsia="SimSun"/>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89" w:name="_Toc445294149"/>
      <w:bookmarkStart w:id="90" w:name="_Toc445296440"/>
      <w:bookmarkStart w:id="91" w:name="_Toc456718635"/>
      <w:bookmarkStart w:id="92" w:name="_Toc485908588"/>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89"/>
      <w:bookmarkEnd w:id="90"/>
      <w:bookmarkEnd w:id="91"/>
      <w:bookmarkEnd w:id="92"/>
    </w:p>
    <w:p w:rsidR="00C95442" w:rsidRPr="009D5557" w:rsidRDefault="00C95442" w:rsidP="00C95442">
      <w:pPr>
        <w:pStyle w:val="TH"/>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7</w:t>
      </w:r>
      <w:r w:rsidR="005011D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3" w:name="_Toc445294150"/>
      <w:bookmarkStart w:id="94" w:name="_Toc445296441"/>
      <w:bookmarkStart w:id="95" w:name="_Toc456718636"/>
      <w:bookmarkStart w:id="96" w:name="_Toc485908589"/>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3"/>
      <w:bookmarkEnd w:id="94"/>
      <w:bookmarkEnd w:id="95"/>
      <w:bookmarkEnd w:id="96"/>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8</w:t>
      </w:r>
      <w:r w:rsidR="005011D2">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97" w:name="_Toc445294151"/>
    </w:p>
    <w:p w:rsidR="0000378F" w:rsidRDefault="00C95442" w:rsidP="00C726C0">
      <w:pPr>
        <w:pStyle w:val="2"/>
        <w:rPr>
          <w:lang w:eastAsia="zh-CN"/>
        </w:rPr>
      </w:pPr>
      <w:bookmarkStart w:id="98" w:name="_Toc445296442"/>
      <w:bookmarkStart w:id="99" w:name="_Toc456718637"/>
      <w:bookmarkStart w:id="100" w:name="_Toc485908590"/>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7"/>
      <w:bookmarkEnd w:id="98"/>
      <w:bookmarkEnd w:id="99"/>
      <w:bookmarkEnd w:id="100"/>
    </w:p>
    <w:p w:rsidR="0000378F" w:rsidRDefault="00C95442" w:rsidP="00C726C0">
      <w:pPr>
        <w:pStyle w:val="TH"/>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9</w:t>
      </w:r>
      <w:r w:rsidR="005011D2">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lastRenderedPageBreak/>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5011D2">
              <w:rPr>
                <w:rFonts w:cs="Arial"/>
                <w:szCs w:val="18"/>
                <w:lang w:eastAsia="zh-CN"/>
              </w:rPr>
              <w:fldChar w:fldCharType="begin"/>
            </w:r>
            <w:r w:rsidR="00062235">
              <w:rPr>
                <w:rFonts w:cs="Arial"/>
                <w:szCs w:val="18"/>
                <w:lang w:eastAsia="zh-CN"/>
              </w:rPr>
              <w:instrText xml:space="preserve"> REF  REF_ONEM2MTR_0008 \h </w:instrText>
            </w:r>
            <w:r w:rsidR="005011D2">
              <w:rPr>
                <w:rFonts w:cs="Arial"/>
                <w:szCs w:val="18"/>
                <w:lang w:eastAsia="zh-CN"/>
              </w:rPr>
            </w:r>
            <w:r w:rsidR="005011D2">
              <w:rPr>
                <w:rFonts w:cs="Arial"/>
                <w:szCs w:val="18"/>
                <w:lang w:eastAsia="zh-CN"/>
              </w:rPr>
              <w:fldChar w:fldCharType="separate"/>
            </w:r>
            <w:r w:rsidR="00607C1A">
              <w:rPr>
                <w:lang w:eastAsia="zh-CN"/>
              </w:rPr>
              <w:t>i.</w:t>
            </w:r>
            <w:r w:rsidR="00607C1A">
              <w:rPr>
                <w:noProof/>
                <w:lang w:eastAsia="zh-CN"/>
              </w:rPr>
              <w:t>3</w:t>
            </w:r>
            <w:r w:rsidR="005011D2">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lastRenderedPageBreak/>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lastRenderedPageBreak/>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266E04" w:rsidRDefault="00C95442" w:rsidP="00896CDF">
            <w:pPr>
              <w:pStyle w:val="TAL"/>
              <w:keepNext w:val="0"/>
              <w:keepLines w:val="0"/>
              <w:widowControl w:val="0"/>
              <w:tabs>
                <w:tab w:val="right" w:leader="dot" w:pos="9639"/>
              </w:tabs>
              <w:spacing w:before="180"/>
              <w:ind w:left="2693" w:right="425" w:hanging="2693"/>
              <w:rPr>
                <w:rFonts w:eastAsiaTheme="minorEastAsia" w:cs="Arial"/>
                <w:szCs w:val="18"/>
                <w:lang w:eastAsia="zh-CN"/>
              </w:rPr>
            </w:pPr>
            <w:bookmarkStart w:id="101" w:name="OLE_LINK4"/>
            <w:bookmarkStart w:id="102"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00896CDF">
              <w:rPr>
                <w:rFonts w:eastAsiaTheme="minorEastAsia" w:hint="eastAsia"/>
                <w:lang w:eastAsia="zh-CN"/>
              </w:rPr>
              <w:t xml:space="preserve">the </w:t>
            </w:r>
            <w:r w:rsidRPr="009D5557">
              <w:rPr>
                <w:lang w:eastAsia="zh-CN"/>
              </w:rPr>
              <w:t>delegate</w:t>
            </w:r>
            <w:r w:rsidRPr="009D5557">
              <w:rPr>
                <w:rFonts w:hint="eastAsia"/>
                <w:lang w:eastAsia="zh-CN"/>
              </w:rPr>
              <w:t xml:space="preserve"> of the group </w:t>
            </w:r>
            <w:r w:rsidR="00896CDF">
              <w:rPr>
                <w:rFonts w:eastAsiaTheme="minorEastAsia" w:hint="eastAsia"/>
                <w:lang w:eastAsia="zh-CN"/>
              </w:rPr>
              <w:t xml:space="preserve">to </w:t>
            </w:r>
            <w:r w:rsidRPr="009D5557">
              <w:rPr>
                <w:rFonts w:hint="eastAsia"/>
                <w:lang w:eastAsia="zh-CN"/>
              </w:rPr>
              <w:t xml:space="preserve">access the M2M Server, the M2M Gateway shall be able to,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r w:rsidR="00266E04">
              <w:rPr>
                <w:rFonts w:eastAsiaTheme="minorEastAsia" w:hint="eastAsia"/>
                <w:lang w:eastAsia="zh-CN"/>
              </w:rPr>
              <w:t>,</w:t>
            </w:r>
            <w:r w:rsidR="00266E04" w:rsidRPr="009D5557">
              <w:rPr>
                <w:rFonts w:hint="eastAsia"/>
                <w:lang w:eastAsia="zh-CN"/>
              </w:rPr>
              <w:t xml:space="preserve"> on behalf of the M2M Devices in the</w:t>
            </w:r>
            <w:r w:rsidR="00266E04">
              <w:rPr>
                <w:rFonts w:eastAsiaTheme="minorEastAsia" w:hint="eastAsia"/>
                <w:lang w:eastAsia="zh-CN"/>
              </w:rPr>
              <w:t xml:space="preserve"> </w:t>
            </w:r>
            <w:r w:rsidR="00266E04" w:rsidRPr="009D5557">
              <w:rPr>
                <w:rFonts w:hint="eastAsia"/>
                <w:lang w:eastAsia="zh-CN"/>
              </w:rPr>
              <w:t>group</w:t>
            </w:r>
            <w:bookmarkEnd w:id="101"/>
            <w:bookmarkEnd w:id="102"/>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3" w:name="OLE_LINK1"/>
            <w:bookmarkStart w:id="104" w:name="OLE_LINK2"/>
            <w:bookmarkStart w:id="105"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3"/>
            <w:bookmarkEnd w:id="104"/>
            <w:bookmarkEnd w:id="105"/>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x</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request the Underlying Network to perform, on behalf of the oneM2M System, privacy policy decisions concerning the location information, if the location information is obtained by the Underlying Network location service.</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076</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3B3BE9" w:rsidRPr="009D5557" w:rsidRDefault="003B3BE9"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3B3BE9" w:rsidRPr="009D5557" w:rsidRDefault="003B3BE9" w:rsidP="00995F13">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3B3BE9" w:rsidRDefault="003B3BE9" w:rsidP="00DB47F8">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7158C9">
            <w:r>
              <w:t xml:space="preserve">Note </w:t>
            </w:r>
            <w:r>
              <w:rPr>
                <w:rFonts w:eastAsiaTheme="minorEastAsia" w:hint="eastAsia"/>
                <w:lang w:eastAsia="zh-CN"/>
              </w:rPr>
              <w:t xml:space="preserve">7:    </w:t>
            </w:r>
            <w: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6" w:name="_Toc445294152"/>
      <w:bookmarkStart w:id="107" w:name="_Toc445296443"/>
      <w:bookmarkStart w:id="108" w:name="_Toc456718638"/>
      <w:bookmarkStart w:id="109" w:name="_Toc485908591"/>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106"/>
      <w:bookmarkEnd w:id="107"/>
      <w:bookmarkEnd w:id="108"/>
      <w:bookmarkEnd w:id="109"/>
    </w:p>
    <w:p w:rsidR="00C95442" w:rsidRPr="009D5557" w:rsidRDefault="00C95442" w:rsidP="00C95442">
      <w:pPr>
        <w:pStyle w:val="TH"/>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10</w:t>
      </w:r>
      <w:r w:rsidR="005011D2">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953B0F" w:rsidRPr="009D5557" w:rsidRDefault="00953B0F"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953B0F" w:rsidRPr="009D5557" w:rsidRDefault="00953B0F" w:rsidP="00862C28">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0" w:name="_Toc445294153"/>
      <w:bookmarkStart w:id="111" w:name="_Toc445296444"/>
      <w:bookmarkStart w:id="112" w:name="_Toc456718639"/>
      <w:bookmarkStart w:id="113" w:name="_Toc485908592"/>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0"/>
      <w:bookmarkEnd w:id="111"/>
      <w:bookmarkEnd w:id="112"/>
      <w:bookmarkEnd w:id="113"/>
    </w:p>
    <w:p w:rsidR="00C95442" w:rsidRPr="009D5557" w:rsidRDefault="00C95442" w:rsidP="00C95442">
      <w:pPr>
        <w:pStyle w:val="TH"/>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11</w:t>
      </w:r>
      <w:r w:rsidR="005011D2">
        <w:rPr>
          <w:noProof/>
        </w:rPr>
        <w:fldChar w:fldCharType="end"/>
      </w:r>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4" w:name="_Toc445294154"/>
      <w:bookmarkStart w:id="115" w:name="_Toc445296445"/>
      <w:bookmarkStart w:id="116" w:name="_Toc456718640"/>
      <w:bookmarkStart w:id="117" w:name="_Toc485908593"/>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4"/>
      <w:bookmarkEnd w:id="115"/>
      <w:bookmarkEnd w:id="116"/>
      <w:bookmarkEnd w:id="117"/>
    </w:p>
    <w:p w:rsidR="00C95442" w:rsidRPr="009D5557" w:rsidRDefault="00C95442" w:rsidP="00C95442">
      <w:pPr>
        <w:pStyle w:val="TH"/>
        <w:keepNext w:val="0"/>
        <w:keepLines w:val="0"/>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12</w:t>
      </w:r>
      <w:r w:rsidR="005011D2">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85414B"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927ED" w:rsidRPr="00FA2F77" w:rsidRDefault="00B927ED"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SimSun"/>
          <w:lang w:eastAsia="zh-CN"/>
        </w:rPr>
      </w:pPr>
      <w:bookmarkStart w:id="118" w:name="_Toc445294155"/>
    </w:p>
    <w:p w:rsidR="0000378F" w:rsidRDefault="00C95442" w:rsidP="00C726C0">
      <w:pPr>
        <w:pStyle w:val="2"/>
        <w:rPr>
          <w:rFonts w:eastAsia="SimSun"/>
          <w:lang w:eastAsia="zh-CN"/>
        </w:rPr>
      </w:pPr>
      <w:bookmarkStart w:id="119" w:name="_Toc445296446"/>
      <w:bookmarkStart w:id="120" w:name="_Toc456718641"/>
      <w:bookmarkStart w:id="121" w:name="_Toc485908594"/>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18"/>
      <w:bookmarkEnd w:id="119"/>
      <w:bookmarkEnd w:id="120"/>
      <w:bookmarkEnd w:id="121"/>
    </w:p>
    <w:p w:rsidR="0000378F" w:rsidRDefault="00C95442" w:rsidP="00C726C0">
      <w:pPr>
        <w:pStyle w:val="TH"/>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13</w:t>
      </w:r>
      <w:r w:rsidR="005011D2">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1"/>
        <w:rPr>
          <w:lang w:eastAsia="zh-CN"/>
        </w:rPr>
      </w:pPr>
      <w:bookmarkStart w:id="122" w:name="_Toc445294156"/>
      <w:bookmarkStart w:id="123" w:name="_Toc445296447"/>
      <w:bookmarkStart w:id="124" w:name="_Toc456718642"/>
      <w:bookmarkStart w:id="125" w:name="_Toc485908595"/>
      <w:r w:rsidRPr="009D5557">
        <w:rPr>
          <w:rFonts w:hint="eastAsia"/>
          <w:lang w:eastAsia="zh-CN"/>
        </w:rPr>
        <w:t>7</w:t>
      </w:r>
      <w:r w:rsidRPr="009D5557">
        <w:rPr>
          <w:lang w:eastAsia="zh-CN"/>
        </w:rPr>
        <w:tab/>
        <w:t>Non-Functional Requirements (informative)</w:t>
      </w:r>
      <w:bookmarkEnd w:id="122"/>
      <w:bookmarkEnd w:id="123"/>
      <w:bookmarkEnd w:id="124"/>
      <w:bookmarkEnd w:id="125"/>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011D2">
        <w:fldChar w:fldCharType="begin"/>
      </w:r>
      <w:r w:rsidR="00226689">
        <w:instrText xml:space="preserve"> SEQ Table \* ARABIC </w:instrText>
      </w:r>
      <w:r w:rsidR="005011D2">
        <w:fldChar w:fldCharType="separate"/>
      </w:r>
      <w:r w:rsidR="00607C1A">
        <w:rPr>
          <w:noProof/>
        </w:rPr>
        <w:t>14</w:t>
      </w:r>
      <w:r w:rsidR="005011D2">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1"/>
        <w:rPr>
          <w:lang w:eastAsia="zh-CN"/>
        </w:rPr>
      </w:pPr>
      <w:bookmarkStart w:id="126" w:name="_Toc456718643"/>
      <w:r>
        <w:rPr>
          <w:lang w:eastAsia="zh-CN"/>
        </w:rPr>
        <w:br w:type="page"/>
      </w:r>
      <w:bookmarkStart w:id="127" w:name="_Toc485908596"/>
      <w:r w:rsidR="00C95442" w:rsidRPr="00C95442">
        <w:rPr>
          <w:lang w:eastAsia="zh-CN"/>
        </w:rPr>
        <w:lastRenderedPageBreak/>
        <w:t>Annex A (informative):</w:t>
      </w:r>
      <w:bookmarkEnd w:id="126"/>
      <w:r w:rsidR="00F36FAD">
        <w:rPr>
          <w:lang w:eastAsia="zh-CN"/>
        </w:rPr>
        <w:br/>
      </w:r>
      <w:r w:rsidR="008D008E" w:rsidRPr="006A06DA">
        <w:rPr>
          <w:lang w:eastAsia="zh-CN"/>
        </w:rPr>
        <w:t>Requirements for the next release</w:t>
      </w:r>
      <w:bookmarkEnd w:id="12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8"/>
    </w:p>
    <w:p w:rsidR="00C95442" w:rsidRPr="00FC0C2A" w:rsidRDefault="00C95442" w:rsidP="008D008E">
      <w:pPr>
        <w:pStyle w:val="B30"/>
        <w:rPr>
          <w:lang w:eastAsia="zh-CN"/>
        </w:rPr>
      </w:pPr>
      <w:bookmarkStart w:id="12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0"/>
    </w:p>
    <w:p w:rsidR="00C95442" w:rsidRPr="00FC0C2A" w:rsidRDefault="00C95442" w:rsidP="008D008E">
      <w:pPr>
        <w:pStyle w:val="B30"/>
        <w:rPr>
          <w:lang w:eastAsia="zh-CN"/>
        </w:rPr>
      </w:pPr>
      <w:bookmarkStart w:id="13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1"/>
    </w:p>
    <w:p w:rsidR="00C95442" w:rsidRPr="00271423" w:rsidRDefault="00C95442" w:rsidP="008D008E">
      <w:pPr>
        <w:pStyle w:val="B30"/>
        <w:rPr>
          <w:lang w:eastAsia="zh-CN"/>
        </w:rPr>
      </w:pPr>
      <w:bookmarkStart w:id="13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4" w:name="_Toc445294157"/>
      <w:bookmarkStart w:id="135" w:name="_Toc445296448"/>
      <w:bookmarkStart w:id="136" w:name="_Toc456718650"/>
      <w:bookmarkStart w:id="137" w:name="_Toc485908597"/>
      <w:r w:rsidRPr="009D5557">
        <w:lastRenderedPageBreak/>
        <w:t>History</w:t>
      </w:r>
      <w:bookmarkEnd w:id="134"/>
      <w:bookmarkEnd w:id="135"/>
      <w:bookmarkEnd w:id="136"/>
      <w:bookmarkEnd w:id="137"/>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011D2">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bookmarkStart w:id="138" w:name="_GoBack"/>
            <w:bookmarkEnd w:id="138"/>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011D2"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 xml:space="preserve">V2.10.0 </w:t>
            </w:r>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20-Jun-2017</w:t>
            </w:r>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p>
          <w:p w:rsidR="00A70C5D" w:rsidRDefault="00A70C5D" w:rsidP="00BD1351">
            <w:pPr>
              <w:pStyle w:val="FP"/>
              <w:rPr>
                <w:rFonts w:eastAsiaTheme="minorEastAsia"/>
                <w:lang w:eastAsia="zh-CN"/>
              </w:rPr>
            </w:pPr>
            <w:r w:rsidRPr="00A70C5D">
              <w:rPr>
                <w:rFonts w:eastAsiaTheme="minorEastAsia"/>
                <w:lang w:eastAsia="zh-CN"/>
              </w:rPr>
              <w:t>REQ-2017-0030R05-TR026_to_TS002_new_reqs_already_implemented</w:t>
            </w:r>
          </w:p>
          <w:p w:rsidR="008503EF" w:rsidRDefault="008503EF" w:rsidP="00BD1351">
            <w:pPr>
              <w:pStyle w:val="FP"/>
              <w:rPr>
                <w:rFonts w:eastAsiaTheme="minorEastAsia"/>
                <w:lang w:eastAsia="zh-CN"/>
              </w:rPr>
            </w:pPr>
            <w:r w:rsidRPr="008503EF">
              <w:rPr>
                <w:rFonts w:eastAsiaTheme="minorEastAsia"/>
                <w:lang w:eastAsia="zh-CN"/>
              </w:rPr>
              <w:t>REQ-2017-0031R05-TR026_to_TS002_new_reqs_not_implemented</w:t>
            </w:r>
          </w:p>
          <w:p w:rsidR="00590519" w:rsidRDefault="00590519" w:rsidP="00BD1351">
            <w:pPr>
              <w:pStyle w:val="FP"/>
              <w:rPr>
                <w:rFonts w:eastAsiaTheme="minorEastAsia"/>
                <w:lang w:eastAsia="zh-CN"/>
              </w:rPr>
            </w:pPr>
            <w:r w:rsidRPr="00590519">
              <w:rPr>
                <w:rFonts w:eastAsiaTheme="minorEastAsia"/>
                <w:lang w:eastAsia="zh-CN"/>
              </w:rPr>
              <w:t>REQ-2017-0033R03-TS-0002_updates_based_on_TR-0026_requirements</w:t>
            </w:r>
          </w:p>
        </w:tc>
      </w:tr>
    </w:tbl>
    <w:p w:rsidR="00C95442" w:rsidRPr="00C95442" w:rsidRDefault="00C95442" w:rsidP="001856D3">
      <w:pPr>
        <w:rPr>
          <w:rFonts w:eastAsia="SimSun"/>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E37" w:rsidRDefault="00257E37">
      <w:r>
        <w:separator/>
      </w:r>
    </w:p>
  </w:endnote>
  <w:endnote w:type="continuationSeparator" w:id="0">
    <w:p w:rsidR="00257E37" w:rsidRDefault="00257E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011D2">
      <w:fldChar w:fldCharType="begin"/>
    </w:r>
    <w:r w:rsidR="00226689">
      <w:instrText xml:space="preserve"> PAGE   \* MERGEFORMAT </w:instrText>
    </w:r>
    <w:r w:rsidR="005011D2">
      <w:fldChar w:fldCharType="separate"/>
    </w:r>
    <w:r w:rsidR="00D91705">
      <w:t>3</w:t>
    </w:r>
    <w:r w:rsidR="005011D2">
      <w:fldChar w:fldCharType="end"/>
    </w:r>
    <w:r>
      <w:t xml:space="preserve"> of </w:t>
    </w:r>
    <w:fldSimple w:instr=" NUMPAGES   \* MERGEFORMAT ">
      <w:r w:rsidR="00D91705">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E37" w:rsidRDefault="00257E37">
      <w:r>
        <w:separator/>
      </w:r>
    </w:p>
  </w:footnote>
  <w:footnote w:type="continuationSeparator" w:id="0">
    <w:p w:rsidR="00257E37" w:rsidRDefault="00257E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alina Mladin3">
    <w15:presenceInfo w15:providerId="None" w15:userId="Catalina Mladin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57E37"/>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A6866"/>
    <w:rsid w:val="003B0040"/>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11D2"/>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58C9"/>
    <w:rsid w:val="00717E7A"/>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324AB"/>
    <w:rsid w:val="00941C46"/>
    <w:rsid w:val="00942E9C"/>
    <w:rsid w:val="00947FF1"/>
    <w:rsid w:val="00951562"/>
    <w:rsid w:val="00953B0F"/>
    <w:rsid w:val="00956D78"/>
    <w:rsid w:val="00956F00"/>
    <w:rsid w:val="00957A24"/>
    <w:rsid w:val="00957A8E"/>
    <w:rsid w:val="00960A7A"/>
    <w:rsid w:val="00964209"/>
    <w:rsid w:val="00966818"/>
    <w:rsid w:val="00966C88"/>
    <w:rsid w:val="009673C8"/>
    <w:rsid w:val="00970324"/>
    <w:rsid w:val="00973578"/>
    <w:rsid w:val="00981423"/>
    <w:rsid w:val="009838C1"/>
    <w:rsid w:val="009842A2"/>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3DE0"/>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1705"/>
    <w:rsid w:val="00D93B1B"/>
    <w:rsid w:val="00D94201"/>
    <w:rsid w:val="00D94B12"/>
    <w:rsid w:val="00D96FA8"/>
    <w:rsid w:val="00DA7531"/>
    <w:rsid w:val="00DB078E"/>
    <w:rsid w:val="00DB0CC5"/>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SimSun"/>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SimSun"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FB170-D4EA-4D56-9430-C74F7080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27</Pages>
  <Words>12451</Words>
  <Characters>70971</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83256</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cp:lastModifiedBy>
  <cp:revision>87</cp:revision>
  <cp:lastPrinted>2016-08-26T08:07:00Z</cp:lastPrinted>
  <dcterms:created xsi:type="dcterms:W3CDTF">2016-08-24T09:46:00Z</dcterms:created>
  <dcterms:modified xsi:type="dcterms:W3CDTF">2017-06-22T07:27:00Z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(3)96cSLo5VYLgFeGbyTXC93mJk+wxIOBTfIG2QTMkYVOraM5AtqgKaBoeQHOi2xSUkWQUjqSi7
/8LWxBVVAocT+8lwmTnjAFYm6iKc7RYUAkl7BnKcakmQ5x9+8bZkrppdRFIvC3tA28HyGGd8
FjSsOxXuibWyhdMwUVPjsPfQ4UW8vKkf7gE6OcOaHWLkk+WlqoN5M+oBIiMm9ay+6EHHOMwt
3PYqukiqxh8a1j2adE</vt:lpwstr>
  </property>
  <property fmtid="{D5CDD505-2E9C-101B-9397-08002B2CF9AE}" pid="21" name="_2015_ms_pID_725343_00">
    <vt:lpwstr>_2015_ms_pID_725343</vt:lpwstr>
  </property>
  <property fmtid="{D5CDD505-2E9C-101B-9397-08002B2CF9AE}" pid="22" name="_2015_ms_pID_7253431">
    <vt:lpwstr>iiqw/zkWT4kMd/KKgOp3WIdYtYd4lCtFedrGtqHs3hsYNHBgLgmVgj
uuTiCGsNcqdaWyIuxPPPKPuyQKa61qBiHmz33zHYiShjOajRtpHb/af6g01YjCc8uzUPCdae
0rMncRML2qhy9OypD8hmKRV3gvu4HJ2t4/eZc4JJqes1m8DQzVKF61TGhO9I1h3WxPXBbtVC
Ah6fECi/PaFW+TSbegpP6DityDZkZp+cN/TK</vt:lpwstr>
  </property>
  <property fmtid="{D5CDD505-2E9C-101B-9397-08002B2CF9AE}" pid="23" name="_2015_ms_pID_7253431_00">
    <vt:lpwstr>_2015_ms_pID_7253431</vt:lpwstr>
  </property>
  <property fmtid="{D5CDD505-2E9C-101B-9397-08002B2CF9AE}" pid="24" name="_2015_ms_pID_7253432">
    <vt:lpwstr>dG1Eeb8OuKo3NFWpvJ1TwRkE6XM/0C2B5fE7
WqDKDbEGPZisaSb/5iGFk9hbavyQDyMp3sGyiuYMP9XzHSlKlMI=</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