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071E0B75"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B84F92" w:rsidRPr="00711EAC">
              <w:rPr>
                <w:rFonts w:ascii="Myriad Pro" w:hAnsi="Myriad Pro"/>
                <w:sz w:val="22"/>
                <w:szCs w:val="24"/>
                <w:lang w:eastAsia="ja-JP"/>
              </w:rPr>
              <w:t>0</w:t>
            </w:r>
            <w:r w:rsidRPr="00711EAC">
              <w:rPr>
                <w:rFonts w:ascii="Myriad Pro" w:eastAsia="BatangChe" w:hAnsi="Myriad Pro"/>
                <w:sz w:val="22"/>
                <w:szCs w:val="24"/>
              </w:rPr>
              <w:t>.</w:t>
            </w:r>
            <w:r w:rsidR="005A3F9C" w:rsidRPr="00711EAC">
              <w:rPr>
                <w:rFonts w:ascii="Myriad Pro" w:hAnsi="Myriad Pro"/>
                <w:sz w:val="22"/>
                <w:szCs w:val="24"/>
                <w:lang w:eastAsia="ja-JP"/>
              </w:rPr>
              <w:t>10</w:t>
            </w:r>
            <w:r w:rsidRPr="00711EAC">
              <w:rPr>
                <w:rFonts w:ascii="Myriad Pro" w:eastAsia="BatangChe" w:hAnsi="Myriad Pro"/>
                <w:sz w:val="22"/>
                <w:szCs w:val="24"/>
              </w:rPr>
              <w:t>.</w:t>
            </w:r>
            <w:r w:rsidR="0028517B">
              <w:rPr>
                <w:rFonts w:ascii="Myriad Pro" w:hAnsi="Myriad Pro"/>
                <w:sz w:val="22"/>
                <w:szCs w:val="24"/>
                <w:lang w:eastAsia="ja-JP"/>
              </w:rPr>
              <w:t>1</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0ECAE625"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Vehicular Domain Enablement</w:t>
            </w:r>
          </w:p>
          <w:p w14:paraId="18EBC9EC" w14:textId="77777777" w:rsidR="00424964" w:rsidRPr="00711EAC"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26AA3A15" w:rsidR="00CD67BE" w:rsidRPr="00711EAC"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1D6BD8" w:rsidRPr="00711EAC">
              <w:rPr>
                <w:rFonts w:ascii="Myriad Pro" w:hAnsi="Myriad Pro"/>
                <w:sz w:val="22"/>
                <w:szCs w:val="24"/>
                <w:lang w:eastAsia="ja-JP"/>
              </w:rPr>
              <w:t>7</w:t>
            </w:r>
            <w:r w:rsidRPr="00711EAC">
              <w:rPr>
                <w:rFonts w:ascii="Myriad Pro" w:hAnsi="Myriad Pro"/>
                <w:sz w:val="22"/>
                <w:szCs w:val="24"/>
                <w:lang w:eastAsia="ja-JP"/>
              </w:rPr>
              <w:t>-</w:t>
            </w:r>
            <w:r w:rsidR="0028517B">
              <w:rPr>
                <w:rFonts w:ascii="Myriad Pro" w:hAnsi="Myriad Pro"/>
                <w:sz w:val="22"/>
                <w:szCs w:val="24"/>
                <w:lang w:eastAsia="ja-JP"/>
              </w:rPr>
              <w:t>August</w:t>
            </w:r>
            <w:r w:rsidR="00186A8D" w:rsidRPr="00711EAC">
              <w:rPr>
                <w:rFonts w:ascii="Myriad Pro" w:hAnsi="Myriad Pro"/>
                <w:sz w:val="22"/>
                <w:szCs w:val="24"/>
                <w:lang w:eastAsia="ja-JP"/>
              </w:rPr>
              <w:t>-</w:t>
            </w:r>
            <w:r w:rsidR="0028517B" w:rsidRPr="0011192A">
              <w:rPr>
                <w:rFonts w:ascii="Myriad Pro" w:hAnsi="Myriad Pro"/>
                <w:sz w:val="22"/>
                <w:szCs w:val="24"/>
                <w:lang w:eastAsia="ja-JP"/>
              </w:rPr>
              <w:t>11</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bookmarkEnd w:id="1"/>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919091C"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163C6E68" w14:textId="77777777" w:rsidR="00E34688" w:rsidRDefault="00C842B8">
      <w:pPr>
        <w:pStyle w:val="11"/>
        <w:rPr>
          <w:rFonts w:asciiTheme="minorHAnsi" w:eastAsiaTheme="minorEastAsia" w:hAnsiTheme="minorHAnsi" w:cstheme="minorBidi"/>
          <w:kern w:val="2"/>
          <w:sz w:val="24"/>
          <w:szCs w:val="24"/>
          <w:lang w:val="en-US" w:eastAsia="ja-JP"/>
        </w:rPr>
      </w:pPr>
      <w:r>
        <w:fldChar w:fldCharType="begin"/>
      </w:r>
      <w:r>
        <w:instrText xml:space="preserve"> TOC \o \w "1-9"</w:instrText>
      </w:r>
      <w:r>
        <w:fldChar w:fldCharType="separate"/>
      </w:r>
      <w:r w:rsidR="00E34688">
        <w:t>1</w:t>
      </w:r>
      <w:r w:rsidR="00E34688">
        <w:tab/>
        <w:t>Scope</w:t>
      </w:r>
      <w:r w:rsidR="00E34688">
        <w:tab/>
      </w:r>
      <w:r w:rsidR="00E34688">
        <w:fldChar w:fldCharType="begin"/>
      </w:r>
      <w:r w:rsidR="00E34688">
        <w:instrText xml:space="preserve"> PAGEREF _Toc490225705 \h </w:instrText>
      </w:r>
      <w:r w:rsidR="00E34688">
        <w:fldChar w:fldCharType="separate"/>
      </w:r>
      <w:r w:rsidR="008731B3">
        <w:t>8</w:t>
      </w:r>
      <w:r w:rsidR="00E34688">
        <w:fldChar w:fldCharType="end"/>
      </w:r>
    </w:p>
    <w:p w14:paraId="27644CF8" w14:textId="77777777" w:rsidR="00E34688" w:rsidRDefault="00E34688">
      <w:pPr>
        <w:pStyle w:val="11"/>
        <w:rPr>
          <w:rFonts w:asciiTheme="minorHAnsi" w:eastAsiaTheme="minorEastAsia" w:hAnsiTheme="minorHAnsi" w:cstheme="minorBidi"/>
          <w:kern w:val="2"/>
          <w:sz w:val="24"/>
          <w:szCs w:val="24"/>
          <w:lang w:val="en-US" w:eastAsia="ja-JP"/>
        </w:rPr>
      </w:pPr>
      <w:r>
        <w:t>2</w:t>
      </w:r>
      <w:r>
        <w:tab/>
        <w:t>References</w:t>
      </w:r>
      <w:r>
        <w:tab/>
      </w:r>
      <w:r>
        <w:fldChar w:fldCharType="begin"/>
      </w:r>
      <w:r>
        <w:instrText xml:space="preserve"> PAGEREF _Toc490225706 \h </w:instrText>
      </w:r>
      <w:r>
        <w:fldChar w:fldCharType="separate"/>
      </w:r>
      <w:r w:rsidR="008731B3">
        <w:t>8</w:t>
      </w:r>
      <w:r>
        <w:fldChar w:fldCharType="end"/>
      </w:r>
    </w:p>
    <w:p w14:paraId="4DE9A0FB" w14:textId="77777777" w:rsidR="00E34688" w:rsidRDefault="00E34688">
      <w:pPr>
        <w:pStyle w:val="21"/>
        <w:rPr>
          <w:rFonts w:asciiTheme="minorHAnsi" w:eastAsiaTheme="minorEastAsia" w:hAnsiTheme="minorHAnsi" w:cstheme="minorBidi"/>
          <w:kern w:val="2"/>
          <w:sz w:val="24"/>
          <w:szCs w:val="24"/>
          <w:lang w:val="en-US" w:eastAsia="ja-JP"/>
        </w:rPr>
      </w:pPr>
      <w:r>
        <w:t>2.1</w:t>
      </w:r>
      <w:r>
        <w:tab/>
        <w:t>Normative references</w:t>
      </w:r>
      <w:r>
        <w:tab/>
      </w:r>
      <w:r>
        <w:fldChar w:fldCharType="begin"/>
      </w:r>
      <w:r>
        <w:instrText xml:space="preserve"> PAGEREF _Toc490225707 \h </w:instrText>
      </w:r>
      <w:r>
        <w:fldChar w:fldCharType="separate"/>
      </w:r>
      <w:r w:rsidR="008731B3">
        <w:t>8</w:t>
      </w:r>
      <w:r>
        <w:fldChar w:fldCharType="end"/>
      </w:r>
    </w:p>
    <w:p w14:paraId="16D1A3B0" w14:textId="77777777" w:rsidR="00E34688" w:rsidRDefault="00E34688">
      <w:pPr>
        <w:pStyle w:val="21"/>
        <w:rPr>
          <w:rFonts w:asciiTheme="minorHAnsi" w:eastAsiaTheme="minorEastAsia" w:hAnsiTheme="minorHAnsi" w:cstheme="minorBidi"/>
          <w:kern w:val="2"/>
          <w:sz w:val="24"/>
          <w:szCs w:val="24"/>
          <w:lang w:val="en-US" w:eastAsia="ja-JP"/>
        </w:rPr>
      </w:pPr>
      <w:r>
        <w:t>2.2</w:t>
      </w:r>
      <w:r>
        <w:tab/>
        <w:t>Informative references</w:t>
      </w:r>
      <w:r>
        <w:tab/>
      </w:r>
      <w:r>
        <w:fldChar w:fldCharType="begin"/>
      </w:r>
      <w:r>
        <w:instrText xml:space="preserve"> PAGEREF _Toc490225710 \h </w:instrText>
      </w:r>
      <w:r>
        <w:fldChar w:fldCharType="separate"/>
      </w:r>
      <w:r w:rsidR="008731B3">
        <w:t>8</w:t>
      </w:r>
      <w:r>
        <w:fldChar w:fldCharType="end"/>
      </w:r>
    </w:p>
    <w:p w14:paraId="03815D00" w14:textId="77777777" w:rsidR="00E34688" w:rsidRDefault="00E34688">
      <w:pPr>
        <w:pStyle w:val="11"/>
        <w:rPr>
          <w:rFonts w:asciiTheme="minorHAnsi" w:eastAsiaTheme="minorEastAsia" w:hAnsiTheme="minorHAnsi" w:cstheme="minorBidi"/>
          <w:kern w:val="2"/>
          <w:sz w:val="24"/>
          <w:szCs w:val="24"/>
          <w:lang w:val="en-US" w:eastAsia="ja-JP"/>
        </w:rPr>
      </w:pPr>
      <w:r>
        <w:t>3</w:t>
      </w:r>
      <w:r>
        <w:tab/>
        <w:t>Definitions, symbols and abbreviations</w:t>
      </w:r>
      <w:r>
        <w:tab/>
      </w:r>
      <w:r>
        <w:fldChar w:fldCharType="begin"/>
      </w:r>
      <w:r>
        <w:instrText xml:space="preserve"> PAGEREF _Toc490225711 \h </w:instrText>
      </w:r>
      <w:r>
        <w:fldChar w:fldCharType="separate"/>
      </w:r>
      <w:r w:rsidR="008731B3">
        <w:t>9</w:t>
      </w:r>
      <w:r>
        <w:fldChar w:fldCharType="end"/>
      </w:r>
    </w:p>
    <w:p w14:paraId="14D9761C" w14:textId="77777777" w:rsidR="00E34688" w:rsidRDefault="00E34688">
      <w:pPr>
        <w:pStyle w:val="21"/>
        <w:rPr>
          <w:rFonts w:asciiTheme="minorHAnsi" w:eastAsiaTheme="minorEastAsia" w:hAnsiTheme="minorHAnsi" w:cstheme="minorBidi"/>
          <w:kern w:val="2"/>
          <w:sz w:val="24"/>
          <w:szCs w:val="24"/>
          <w:lang w:val="en-US" w:eastAsia="ja-JP"/>
        </w:rPr>
      </w:pPr>
      <w:r>
        <w:t>3.1</w:t>
      </w:r>
      <w:r>
        <w:tab/>
        <w:t>Definitions</w:t>
      </w:r>
      <w:r>
        <w:tab/>
      </w:r>
      <w:r>
        <w:fldChar w:fldCharType="begin"/>
      </w:r>
      <w:r>
        <w:instrText xml:space="preserve"> PAGEREF _Toc490225712 \h </w:instrText>
      </w:r>
      <w:r>
        <w:fldChar w:fldCharType="separate"/>
      </w:r>
      <w:r w:rsidR="008731B3">
        <w:t>9</w:t>
      </w:r>
      <w:r>
        <w:fldChar w:fldCharType="end"/>
      </w:r>
    </w:p>
    <w:p w14:paraId="7594D0FB" w14:textId="77777777" w:rsidR="00E34688" w:rsidRDefault="00E34688">
      <w:pPr>
        <w:pStyle w:val="21"/>
        <w:rPr>
          <w:rFonts w:asciiTheme="minorHAnsi" w:eastAsiaTheme="minorEastAsia" w:hAnsiTheme="minorHAnsi" w:cstheme="minorBidi"/>
          <w:kern w:val="2"/>
          <w:sz w:val="24"/>
          <w:szCs w:val="24"/>
          <w:lang w:val="en-US" w:eastAsia="ja-JP"/>
        </w:rPr>
      </w:pPr>
      <w:r>
        <w:t>3.2</w:t>
      </w:r>
      <w:r>
        <w:tab/>
        <w:t>Symbols</w:t>
      </w:r>
      <w:r>
        <w:tab/>
      </w:r>
      <w:r>
        <w:fldChar w:fldCharType="begin"/>
      </w:r>
      <w:r>
        <w:instrText xml:space="preserve"> PAGEREF _Toc490225713 \h </w:instrText>
      </w:r>
      <w:r>
        <w:fldChar w:fldCharType="separate"/>
      </w:r>
      <w:r w:rsidR="008731B3">
        <w:t>9</w:t>
      </w:r>
      <w:r>
        <w:fldChar w:fldCharType="end"/>
      </w:r>
    </w:p>
    <w:p w14:paraId="692231F4" w14:textId="77777777" w:rsidR="00E34688" w:rsidRDefault="00E34688">
      <w:pPr>
        <w:pStyle w:val="21"/>
        <w:rPr>
          <w:rFonts w:asciiTheme="minorHAnsi" w:eastAsiaTheme="minorEastAsia" w:hAnsiTheme="minorHAnsi" w:cstheme="minorBidi"/>
          <w:kern w:val="2"/>
          <w:sz w:val="24"/>
          <w:szCs w:val="24"/>
          <w:lang w:val="en-US" w:eastAsia="ja-JP"/>
        </w:rPr>
      </w:pPr>
      <w:r>
        <w:t>3.3</w:t>
      </w:r>
      <w:r>
        <w:tab/>
        <w:t>Abbreviations</w:t>
      </w:r>
      <w:r>
        <w:tab/>
      </w:r>
      <w:r>
        <w:fldChar w:fldCharType="begin"/>
      </w:r>
      <w:r>
        <w:instrText xml:space="preserve"> PAGEREF _Toc490225714 \h </w:instrText>
      </w:r>
      <w:r>
        <w:fldChar w:fldCharType="separate"/>
      </w:r>
      <w:r w:rsidR="008731B3">
        <w:t>9</w:t>
      </w:r>
      <w:r>
        <w:fldChar w:fldCharType="end"/>
      </w:r>
    </w:p>
    <w:p w14:paraId="5FE358BF" w14:textId="77777777" w:rsidR="00E34688" w:rsidRDefault="00E34688">
      <w:pPr>
        <w:pStyle w:val="11"/>
        <w:rPr>
          <w:rFonts w:asciiTheme="minorHAnsi" w:eastAsiaTheme="minorEastAsia" w:hAnsiTheme="minorHAnsi" w:cstheme="minorBidi"/>
          <w:kern w:val="2"/>
          <w:sz w:val="24"/>
          <w:szCs w:val="24"/>
          <w:lang w:val="en-US" w:eastAsia="ja-JP"/>
        </w:rPr>
      </w:pPr>
      <w:r>
        <w:t>4</w:t>
      </w:r>
      <w:r>
        <w:tab/>
        <w:t>Conventions</w:t>
      </w:r>
      <w:r>
        <w:tab/>
      </w:r>
      <w:r>
        <w:fldChar w:fldCharType="begin"/>
      </w:r>
      <w:r>
        <w:instrText xml:space="preserve"> PAGEREF _Toc490225715 \h </w:instrText>
      </w:r>
      <w:r>
        <w:fldChar w:fldCharType="separate"/>
      </w:r>
      <w:r w:rsidR="008731B3">
        <w:t>9</w:t>
      </w:r>
      <w:r>
        <w:fldChar w:fldCharType="end"/>
      </w:r>
    </w:p>
    <w:p w14:paraId="2FD081F0" w14:textId="77777777" w:rsidR="00E34688" w:rsidRDefault="00E34688">
      <w:pPr>
        <w:pStyle w:val="11"/>
        <w:rPr>
          <w:rFonts w:asciiTheme="minorHAnsi" w:eastAsiaTheme="minorEastAsia" w:hAnsiTheme="minorHAnsi" w:cstheme="minorBidi"/>
          <w:kern w:val="2"/>
          <w:sz w:val="24"/>
          <w:szCs w:val="24"/>
          <w:lang w:val="en-US" w:eastAsia="ja-JP"/>
        </w:rPr>
      </w:pPr>
      <w:r>
        <w:rPr>
          <w:lang w:eastAsia="ja-JP"/>
        </w:rPr>
        <w:t>5</w:t>
      </w:r>
      <w:r>
        <w:rPr>
          <w:lang w:eastAsia="ja-JP"/>
        </w:rPr>
        <w:tab/>
        <w:t>Introduction to Vehicular Domain</w:t>
      </w:r>
      <w:r>
        <w:tab/>
      </w:r>
      <w:r>
        <w:fldChar w:fldCharType="begin"/>
      </w:r>
      <w:r>
        <w:instrText xml:space="preserve"> PAGEREF _Toc490225716 \h </w:instrText>
      </w:r>
      <w:r>
        <w:fldChar w:fldCharType="separate"/>
      </w:r>
      <w:r w:rsidR="008731B3">
        <w:t>9</w:t>
      </w:r>
      <w:r>
        <w:fldChar w:fldCharType="end"/>
      </w:r>
    </w:p>
    <w:p w14:paraId="6D1592E6" w14:textId="77777777" w:rsidR="00E34688" w:rsidRDefault="00E34688">
      <w:pPr>
        <w:pStyle w:val="21"/>
        <w:rPr>
          <w:rFonts w:asciiTheme="minorHAnsi" w:eastAsiaTheme="minorEastAsia" w:hAnsiTheme="minorHAnsi" w:cstheme="minorBidi"/>
          <w:kern w:val="2"/>
          <w:sz w:val="24"/>
          <w:szCs w:val="24"/>
          <w:lang w:val="en-US" w:eastAsia="ja-JP"/>
        </w:rPr>
      </w:pPr>
      <w:r>
        <w:t>5.1</w:t>
      </w:r>
      <w:r>
        <w:tab/>
        <w:t>Vehicular Domain Overview</w:t>
      </w:r>
      <w:r>
        <w:tab/>
      </w:r>
      <w:r>
        <w:fldChar w:fldCharType="begin"/>
      </w:r>
      <w:r>
        <w:instrText xml:space="preserve"> PAGEREF _Toc490225717 \h </w:instrText>
      </w:r>
      <w:r>
        <w:fldChar w:fldCharType="separate"/>
      </w:r>
      <w:r w:rsidR="008731B3">
        <w:t>9</w:t>
      </w:r>
      <w:r>
        <w:fldChar w:fldCharType="end"/>
      </w:r>
    </w:p>
    <w:p w14:paraId="6FB18307"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5.2</w:t>
      </w:r>
      <w:r>
        <w:rPr>
          <w:lang w:eastAsia="ja-JP"/>
        </w:rPr>
        <w:tab/>
        <w:t>Technology Trends in Vehicular Domain</w:t>
      </w:r>
      <w:r>
        <w:tab/>
      </w:r>
      <w:r>
        <w:fldChar w:fldCharType="begin"/>
      </w:r>
      <w:r>
        <w:instrText xml:space="preserve"> PAGEREF _Toc490225718 \h </w:instrText>
      </w:r>
      <w:r>
        <w:fldChar w:fldCharType="separate"/>
      </w:r>
      <w:r w:rsidR="008731B3">
        <w:t>10</w:t>
      </w:r>
      <w:r>
        <w:fldChar w:fldCharType="end"/>
      </w:r>
    </w:p>
    <w:p w14:paraId="07FC9EF4"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5.3</w:t>
      </w:r>
      <w:r>
        <w:rPr>
          <w:lang w:eastAsia="ja-JP"/>
        </w:rPr>
        <w:tab/>
        <w:t>The focus of oneM2M in Vehicular Domain</w:t>
      </w:r>
      <w:r>
        <w:tab/>
      </w:r>
      <w:r>
        <w:fldChar w:fldCharType="begin"/>
      </w:r>
      <w:r>
        <w:instrText xml:space="preserve"> PAGEREF _Toc490225719 \h </w:instrText>
      </w:r>
      <w:r>
        <w:fldChar w:fldCharType="separate"/>
      </w:r>
      <w:r w:rsidR="008731B3">
        <w:t>11</w:t>
      </w:r>
      <w:r>
        <w:fldChar w:fldCharType="end"/>
      </w:r>
    </w:p>
    <w:p w14:paraId="016AB06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5.4</w:t>
      </w:r>
      <w:r>
        <w:rPr>
          <w:lang w:eastAsia="ja-JP"/>
        </w:rPr>
        <w:tab/>
        <w:t>Levels of Driving Automation</w:t>
      </w:r>
      <w:r>
        <w:tab/>
      </w:r>
      <w:r>
        <w:fldChar w:fldCharType="begin"/>
      </w:r>
      <w:r>
        <w:instrText xml:space="preserve"> PAGEREF _Toc490225720 \h </w:instrText>
      </w:r>
      <w:r>
        <w:fldChar w:fldCharType="separate"/>
      </w:r>
      <w:r w:rsidR="008731B3">
        <w:t>12</w:t>
      </w:r>
      <w:r>
        <w:fldChar w:fldCharType="end"/>
      </w:r>
    </w:p>
    <w:p w14:paraId="74FE87B4" w14:textId="77777777" w:rsidR="00E34688" w:rsidRDefault="00E34688">
      <w:pPr>
        <w:pStyle w:val="11"/>
        <w:rPr>
          <w:rFonts w:asciiTheme="minorHAnsi" w:eastAsiaTheme="minorEastAsia" w:hAnsiTheme="minorHAnsi" w:cstheme="minorBidi"/>
          <w:kern w:val="2"/>
          <w:sz w:val="24"/>
          <w:szCs w:val="24"/>
          <w:lang w:val="en-US" w:eastAsia="ja-JP"/>
        </w:rPr>
      </w:pPr>
      <w:r>
        <w:t>6</w:t>
      </w:r>
      <w:r>
        <w:tab/>
        <w:t>Vehicular Domain Use Cases</w:t>
      </w:r>
      <w:r>
        <w:tab/>
      </w:r>
      <w:r>
        <w:fldChar w:fldCharType="begin"/>
      </w:r>
      <w:r>
        <w:instrText xml:space="preserve"> PAGEREF _Toc490225721 \h </w:instrText>
      </w:r>
      <w:r>
        <w:fldChar w:fldCharType="separate"/>
      </w:r>
      <w:r w:rsidR="008731B3">
        <w:t>14</w:t>
      </w:r>
      <w:r>
        <w:fldChar w:fldCharType="end"/>
      </w:r>
    </w:p>
    <w:p w14:paraId="63A9033E" w14:textId="77777777" w:rsidR="00E34688" w:rsidRDefault="00E34688">
      <w:pPr>
        <w:pStyle w:val="21"/>
        <w:rPr>
          <w:rFonts w:asciiTheme="minorHAnsi" w:eastAsiaTheme="minorEastAsia" w:hAnsiTheme="minorHAnsi" w:cstheme="minorBidi"/>
          <w:kern w:val="2"/>
          <w:sz w:val="24"/>
          <w:szCs w:val="24"/>
          <w:lang w:val="en-US" w:eastAsia="ja-JP"/>
        </w:rPr>
      </w:pPr>
      <w:r>
        <w:t>6.1</w:t>
      </w:r>
      <w:r>
        <w:tab/>
        <w:t>Vehicle Diagnostic &amp; Maintenance Report</w:t>
      </w:r>
      <w:r>
        <w:tab/>
      </w:r>
      <w:r>
        <w:fldChar w:fldCharType="begin"/>
      </w:r>
      <w:r>
        <w:instrText xml:space="preserve"> PAGEREF _Toc490225722 \h </w:instrText>
      </w:r>
      <w:r>
        <w:fldChar w:fldCharType="separate"/>
      </w:r>
      <w:r w:rsidR="008731B3">
        <w:t>14</w:t>
      </w:r>
      <w:r>
        <w:fldChar w:fldCharType="end"/>
      </w:r>
    </w:p>
    <w:p w14:paraId="65EE5AD5" w14:textId="77777777" w:rsidR="00E34688" w:rsidRDefault="00E34688">
      <w:pPr>
        <w:pStyle w:val="32"/>
        <w:rPr>
          <w:rFonts w:asciiTheme="minorHAnsi" w:eastAsiaTheme="minorEastAsia" w:hAnsiTheme="minorHAnsi" w:cstheme="minorBidi"/>
          <w:kern w:val="2"/>
          <w:sz w:val="24"/>
          <w:szCs w:val="24"/>
          <w:lang w:val="en-US" w:eastAsia="ja-JP"/>
        </w:rPr>
      </w:pPr>
      <w:r>
        <w:t>6.1.1</w:t>
      </w:r>
      <w:r>
        <w:tab/>
        <w:t>Description</w:t>
      </w:r>
      <w:r>
        <w:tab/>
      </w:r>
      <w:r>
        <w:fldChar w:fldCharType="begin"/>
      </w:r>
      <w:r>
        <w:instrText xml:space="preserve"> PAGEREF _Toc490225723 \h </w:instrText>
      </w:r>
      <w:r>
        <w:fldChar w:fldCharType="separate"/>
      </w:r>
      <w:r w:rsidR="008731B3">
        <w:t>14</w:t>
      </w:r>
      <w:r>
        <w:fldChar w:fldCharType="end"/>
      </w:r>
    </w:p>
    <w:p w14:paraId="041F7A25" w14:textId="77777777" w:rsidR="00E34688" w:rsidRDefault="00E34688">
      <w:pPr>
        <w:pStyle w:val="32"/>
        <w:rPr>
          <w:rFonts w:asciiTheme="minorHAnsi" w:eastAsiaTheme="minorEastAsia" w:hAnsiTheme="minorHAnsi" w:cstheme="minorBidi"/>
          <w:kern w:val="2"/>
          <w:sz w:val="24"/>
          <w:szCs w:val="24"/>
          <w:lang w:val="en-US" w:eastAsia="ja-JP"/>
        </w:rPr>
      </w:pPr>
      <w:r>
        <w:t>6.1.2</w:t>
      </w:r>
      <w:r>
        <w:tab/>
        <w:t>Source</w:t>
      </w:r>
      <w:r>
        <w:tab/>
      </w:r>
      <w:r>
        <w:fldChar w:fldCharType="begin"/>
      </w:r>
      <w:r>
        <w:instrText xml:space="preserve"> PAGEREF _Toc490225724 \h </w:instrText>
      </w:r>
      <w:r>
        <w:fldChar w:fldCharType="separate"/>
      </w:r>
      <w:r w:rsidR="008731B3">
        <w:t>14</w:t>
      </w:r>
      <w:r>
        <w:fldChar w:fldCharType="end"/>
      </w:r>
    </w:p>
    <w:p w14:paraId="469D8BF9"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w:t>
      </w:r>
      <w:r>
        <w:rPr>
          <w:lang w:eastAsia="ja-JP"/>
        </w:rPr>
        <w:tab/>
        <w:t>Actors</w:t>
      </w:r>
      <w:r>
        <w:tab/>
      </w:r>
      <w:r>
        <w:fldChar w:fldCharType="begin"/>
      </w:r>
      <w:r>
        <w:instrText xml:space="preserve"> PAGEREF _Toc490225725 \h </w:instrText>
      </w:r>
      <w:r>
        <w:fldChar w:fldCharType="separate"/>
      </w:r>
      <w:r w:rsidR="008731B3">
        <w:t>14</w:t>
      </w:r>
      <w:r>
        <w:fldChar w:fldCharType="end"/>
      </w:r>
    </w:p>
    <w:p w14:paraId="250FA195" w14:textId="77777777" w:rsidR="00E34688" w:rsidRDefault="00E34688">
      <w:pPr>
        <w:pStyle w:val="32"/>
        <w:rPr>
          <w:rFonts w:asciiTheme="minorHAnsi" w:eastAsiaTheme="minorEastAsia" w:hAnsiTheme="minorHAnsi" w:cstheme="minorBidi"/>
          <w:kern w:val="2"/>
          <w:sz w:val="24"/>
          <w:szCs w:val="24"/>
          <w:lang w:val="en-US" w:eastAsia="ja-JP"/>
        </w:rPr>
      </w:pPr>
      <w:r>
        <w:t>6.1.4</w:t>
      </w:r>
      <w:r>
        <w:tab/>
        <w:t>Pre-conditions</w:t>
      </w:r>
      <w:r>
        <w:tab/>
      </w:r>
      <w:r>
        <w:fldChar w:fldCharType="begin"/>
      </w:r>
      <w:r>
        <w:instrText xml:space="preserve"> PAGEREF _Toc490225726 \h </w:instrText>
      </w:r>
      <w:r>
        <w:fldChar w:fldCharType="separate"/>
      </w:r>
      <w:r w:rsidR="008731B3">
        <w:t>14</w:t>
      </w:r>
      <w:r>
        <w:fldChar w:fldCharType="end"/>
      </w:r>
    </w:p>
    <w:p w14:paraId="63B6879A" w14:textId="77777777" w:rsidR="00E34688" w:rsidRDefault="00E34688">
      <w:pPr>
        <w:pStyle w:val="32"/>
        <w:rPr>
          <w:rFonts w:asciiTheme="minorHAnsi" w:eastAsiaTheme="minorEastAsia" w:hAnsiTheme="minorHAnsi" w:cstheme="minorBidi"/>
          <w:kern w:val="2"/>
          <w:sz w:val="24"/>
          <w:szCs w:val="24"/>
          <w:lang w:val="en-US" w:eastAsia="ja-JP"/>
        </w:rPr>
      </w:pPr>
      <w:r>
        <w:t>6.1.5</w:t>
      </w:r>
      <w:r>
        <w:tab/>
        <w:t>Triggers</w:t>
      </w:r>
      <w:r>
        <w:tab/>
      </w:r>
      <w:r>
        <w:fldChar w:fldCharType="begin"/>
      </w:r>
      <w:r>
        <w:instrText xml:space="preserve"> PAGEREF _Toc490225727 \h </w:instrText>
      </w:r>
      <w:r>
        <w:fldChar w:fldCharType="separate"/>
      </w:r>
      <w:r w:rsidR="008731B3">
        <w:t>14</w:t>
      </w:r>
      <w:r>
        <w:fldChar w:fldCharType="end"/>
      </w:r>
    </w:p>
    <w:p w14:paraId="6C7CFACE" w14:textId="77777777" w:rsidR="00E34688" w:rsidRDefault="00E34688">
      <w:pPr>
        <w:pStyle w:val="32"/>
        <w:rPr>
          <w:rFonts w:asciiTheme="minorHAnsi" w:eastAsiaTheme="minorEastAsia" w:hAnsiTheme="minorHAnsi" w:cstheme="minorBidi"/>
          <w:kern w:val="2"/>
          <w:sz w:val="24"/>
          <w:szCs w:val="24"/>
          <w:lang w:val="en-US" w:eastAsia="ja-JP"/>
        </w:rPr>
      </w:pPr>
      <w:r>
        <w:t>6.1.6</w:t>
      </w:r>
      <w:r>
        <w:rPr>
          <w:lang w:eastAsia="ja-JP"/>
        </w:rPr>
        <w:tab/>
        <w:t>Normal Flow</w:t>
      </w:r>
      <w:r>
        <w:tab/>
      </w:r>
      <w:r>
        <w:fldChar w:fldCharType="begin"/>
      </w:r>
      <w:r>
        <w:instrText xml:space="preserve"> PAGEREF _Toc490225728 \h </w:instrText>
      </w:r>
      <w:r>
        <w:fldChar w:fldCharType="separate"/>
      </w:r>
      <w:r w:rsidR="008731B3">
        <w:t>15</w:t>
      </w:r>
      <w:r>
        <w:fldChar w:fldCharType="end"/>
      </w:r>
    </w:p>
    <w:p w14:paraId="11AEA534"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w:t>
      </w:r>
      <w:r>
        <w:rPr>
          <w:lang w:eastAsia="ja-JP"/>
        </w:rPr>
        <w:tab/>
        <w:t>Alternative Flow</w:t>
      </w:r>
      <w:r>
        <w:tab/>
      </w:r>
      <w:r>
        <w:fldChar w:fldCharType="begin"/>
      </w:r>
      <w:r>
        <w:instrText xml:space="preserve"> PAGEREF _Toc490225729 \h </w:instrText>
      </w:r>
      <w:r>
        <w:fldChar w:fldCharType="separate"/>
      </w:r>
      <w:r w:rsidR="008731B3">
        <w:t>15</w:t>
      </w:r>
      <w:r>
        <w:fldChar w:fldCharType="end"/>
      </w:r>
    </w:p>
    <w:p w14:paraId="740472C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w:t>
      </w:r>
      <w:r>
        <w:rPr>
          <w:lang w:eastAsia="ja-JP"/>
        </w:rPr>
        <w:tab/>
        <w:t>Post-conditions</w:t>
      </w:r>
      <w:r>
        <w:tab/>
      </w:r>
      <w:r>
        <w:fldChar w:fldCharType="begin"/>
      </w:r>
      <w:r>
        <w:instrText xml:space="preserve"> PAGEREF _Toc490225730 \h </w:instrText>
      </w:r>
      <w:r>
        <w:fldChar w:fldCharType="separate"/>
      </w:r>
      <w:r w:rsidR="008731B3">
        <w:t>15</w:t>
      </w:r>
      <w:r>
        <w:fldChar w:fldCharType="end"/>
      </w:r>
    </w:p>
    <w:p w14:paraId="69B574D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6.1.9</w:t>
      </w:r>
      <w:r>
        <w:rPr>
          <w:lang w:eastAsia="ja-JP"/>
        </w:rPr>
        <w:tab/>
        <w:t>High Level Illustration</w:t>
      </w:r>
      <w:r>
        <w:tab/>
      </w:r>
      <w:r>
        <w:fldChar w:fldCharType="begin"/>
      </w:r>
      <w:r>
        <w:instrText xml:space="preserve"> PAGEREF _Toc490225731 \h </w:instrText>
      </w:r>
      <w:r>
        <w:fldChar w:fldCharType="separate"/>
      </w:r>
      <w:r w:rsidR="008731B3">
        <w:t>16</w:t>
      </w:r>
      <w:r>
        <w:fldChar w:fldCharType="end"/>
      </w:r>
    </w:p>
    <w:p w14:paraId="71516AA5" w14:textId="77777777" w:rsidR="00E34688" w:rsidRDefault="00E34688">
      <w:pPr>
        <w:pStyle w:val="32"/>
        <w:rPr>
          <w:rFonts w:asciiTheme="minorHAnsi" w:eastAsiaTheme="minorEastAsia" w:hAnsiTheme="minorHAnsi" w:cstheme="minorBidi"/>
          <w:kern w:val="2"/>
          <w:sz w:val="24"/>
          <w:szCs w:val="24"/>
          <w:lang w:val="en-US" w:eastAsia="ja-JP"/>
        </w:rPr>
      </w:pPr>
      <w:r>
        <w:t>6.1.10</w:t>
      </w:r>
      <w:r>
        <w:tab/>
        <w:t>Potential Requirements</w:t>
      </w:r>
      <w:r>
        <w:tab/>
      </w:r>
      <w:r>
        <w:fldChar w:fldCharType="begin"/>
      </w:r>
      <w:r>
        <w:instrText xml:space="preserve"> PAGEREF _Toc490225732 \h </w:instrText>
      </w:r>
      <w:r>
        <w:fldChar w:fldCharType="separate"/>
      </w:r>
      <w:r w:rsidR="008731B3">
        <w:t>16</w:t>
      </w:r>
      <w:r>
        <w:fldChar w:fldCharType="end"/>
      </w:r>
    </w:p>
    <w:p w14:paraId="5B7541C3" w14:textId="77777777" w:rsidR="00E34688" w:rsidRDefault="00E34688">
      <w:pPr>
        <w:pStyle w:val="21"/>
        <w:rPr>
          <w:rFonts w:asciiTheme="minorHAnsi" w:eastAsiaTheme="minorEastAsia" w:hAnsiTheme="minorHAnsi" w:cstheme="minorBidi"/>
          <w:kern w:val="2"/>
          <w:sz w:val="24"/>
          <w:szCs w:val="24"/>
          <w:lang w:val="en-US" w:eastAsia="ja-JP"/>
        </w:rPr>
      </w:pPr>
      <w:r>
        <w:t>6.2</w:t>
      </w:r>
      <w:r>
        <w:tab/>
        <w:t>Use Case on Remote Maintenance Services</w:t>
      </w:r>
      <w:r>
        <w:tab/>
      </w:r>
      <w:r>
        <w:fldChar w:fldCharType="begin"/>
      </w:r>
      <w:r>
        <w:instrText xml:space="preserve"> PAGEREF _Toc490225733 \h </w:instrText>
      </w:r>
      <w:r>
        <w:fldChar w:fldCharType="separate"/>
      </w:r>
      <w:r w:rsidR="008731B3">
        <w:t>16</w:t>
      </w:r>
      <w:r>
        <w:fldChar w:fldCharType="end"/>
      </w:r>
    </w:p>
    <w:p w14:paraId="3C68BF90" w14:textId="77777777" w:rsidR="00E34688" w:rsidRDefault="00E34688">
      <w:pPr>
        <w:pStyle w:val="32"/>
        <w:rPr>
          <w:rFonts w:asciiTheme="minorHAnsi" w:eastAsiaTheme="minorEastAsia" w:hAnsiTheme="minorHAnsi" w:cstheme="minorBidi"/>
          <w:kern w:val="2"/>
          <w:sz w:val="24"/>
          <w:szCs w:val="24"/>
          <w:lang w:val="en-US" w:eastAsia="ja-JP"/>
        </w:rPr>
      </w:pPr>
      <w:r>
        <w:t>6.2.1</w:t>
      </w:r>
      <w:r>
        <w:tab/>
        <w:t>Description</w:t>
      </w:r>
      <w:r>
        <w:tab/>
      </w:r>
      <w:r>
        <w:fldChar w:fldCharType="begin"/>
      </w:r>
      <w:r>
        <w:instrText xml:space="preserve"> PAGEREF _Toc490225734 \h </w:instrText>
      </w:r>
      <w:r>
        <w:fldChar w:fldCharType="separate"/>
      </w:r>
      <w:r w:rsidR="008731B3">
        <w:t>16</w:t>
      </w:r>
      <w:r>
        <w:fldChar w:fldCharType="end"/>
      </w:r>
    </w:p>
    <w:p w14:paraId="1989DC7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6.2.2</w:t>
      </w:r>
      <w:r>
        <w:rPr>
          <w:lang w:eastAsia="ja-JP"/>
        </w:rPr>
        <w:tab/>
        <w:t>Source</w:t>
      </w:r>
      <w:r>
        <w:tab/>
      </w:r>
      <w:r>
        <w:fldChar w:fldCharType="begin"/>
      </w:r>
      <w:r>
        <w:instrText xml:space="preserve"> PAGEREF _Toc490225735 \h </w:instrText>
      </w:r>
      <w:r>
        <w:fldChar w:fldCharType="separate"/>
      </w:r>
      <w:r w:rsidR="008731B3">
        <w:t>17</w:t>
      </w:r>
      <w:r>
        <w:fldChar w:fldCharType="end"/>
      </w:r>
    </w:p>
    <w:p w14:paraId="58DBA34F" w14:textId="77777777" w:rsidR="00E34688" w:rsidRDefault="00E34688">
      <w:pPr>
        <w:pStyle w:val="32"/>
        <w:rPr>
          <w:rFonts w:asciiTheme="minorHAnsi" w:eastAsiaTheme="minorEastAsia" w:hAnsiTheme="minorHAnsi" w:cstheme="minorBidi"/>
          <w:kern w:val="2"/>
          <w:sz w:val="24"/>
          <w:szCs w:val="24"/>
          <w:lang w:val="en-US" w:eastAsia="ja-JP"/>
        </w:rPr>
      </w:pPr>
      <w:r>
        <w:t>6.2.3</w:t>
      </w:r>
      <w:r>
        <w:tab/>
        <w:t>Actors</w:t>
      </w:r>
      <w:r>
        <w:tab/>
      </w:r>
      <w:r>
        <w:fldChar w:fldCharType="begin"/>
      </w:r>
      <w:r>
        <w:instrText xml:space="preserve"> PAGEREF _Toc490225736 \h </w:instrText>
      </w:r>
      <w:r>
        <w:fldChar w:fldCharType="separate"/>
      </w:r>
      <w:r w:rsidR="008731B3">
        <w:t>17</w:t>
      </w:r>
      <w:r>
        <w:fldChar w:fldCharType="end"/>
      </w:r>
    </w:p>
    <w:p w14:paraId="7D1504FB" w14:textId="77777777" w:rsidR="00E34688" w:rsidRDefault="00E34688">
      <w:pPr>
        <w:pStyle w:val="32"/>
        <w:rPr>
          <w:rFonts w:asciiTheme="minorHAnsi" w:eastAsiaTheme="minorEastAsia" w:hAnsiTheme="minorHAnsi" w:cstheme="minorBidi"/>
          <w:kern w:val="2"/>
          <w:sz w:val="24"/>
          <w:szCs w:val="24"/>
          <w:lang w:val="en-US" w:eastAsia="ja-JP"/>
        </w:rPr>
      </w:pPr>
      <w:r>
        <w:t>6.2.4</w:t>
      </w:r>
      <w:r>
        <w:tab/>
        <w:t>Pre-conditions</w:t>
      </w:r>
      <w:r>
        <w:tab/>
      </w:r>
      <w:r>
        <w:fldChar w:fldCharType="begin"/>
      </w:r>
      <w:r>
        <w:instrText xml:space="preserve"> PAGEREF _Toc490225737 \h </w:instrText>
      </w:r>
      <w:r>
        <w:fldChar w:fldCharType="separate"/>
      </w:r>
      <w:r w:rsidR="008731B3">
        <w:t>17</w:t>
      </w:r>
      <w:r>
        <w:fldChar w:fldCharType="end"/>
      </w:r>
    </w:p>
    <w:p w14:paraId="2A6D17FB" w14:textId="77777777" w:rsidR="00E34688" w:rsidRDefault="00E34688">
      <w:pPr>
        <w:pStyle w:val="32"/>
        <w:rPr>
          <w:rFonts w:asciiTheme="minorHAnsi" w:eastAsiaTheme="minorEastAsia" w:hAnsiTheme="minorHAnsi" w:cstheme="minorBidi"/>
          <w:kern w:val="2"/>
          <w:sz w:val="24"/>
          <w:szCs w:val="24"/>
          <w:lang w:val="en-US" w:eastAsia="ja-JP"/>
        </w:rPr>
      </w:pPr>
      <w:r>
        <w:t>6.2.5</w:t>
      </w:r>
      <w:r>
        <w:tab/>
        <w:t>Triggers</w:t>
      </w:r>
      <w:r>
        <w:tab/>
      </w:r>
      <w:r>
        <w:fldChar w:fldCharType="begin"/>
      </w:r>
      <w:r>
        <w:instrText xml:space="preserve"> PAGEREF _Toc490225738 \h </w:instrText>
      </w:r>
      <w:r>
        <w:fldChar w:fldCharType="separate"/>
      </w:r>
      <w:r w:rsidR="008731B3">
        <w:t>17</w:t>
      </w:r>
      <w:r>
        <w:fldChar w:fldCharType="end"/>
      </w:r>
    </w:p>
    <w:p w14:paraId="363DC955" w14:textId="77777777" w:rsidR="00E34688" w:rsidRDefault="00E34688">
      <w:pPr>
        <w:pStyle w:val="32"/>
        <w:rPr>
          <w:rFonts w:asciiTheme="minorHAnsi" w:eastAsiaTheme="minorEastAsia" w:hAnsiTheme="minorHAnsi" w:cstheme="minorBidi"/>
          <w:kern w:val="2"/>
          <w:sz w:val="24"/>
          <w:szCs w:val="24"/>
          <w:lang w:val="en-US" w:eastAsia="ja-JP"/>
        </w:rPr>
      </w:pPr>
      <w:r>
        <w:t>6.2.6</w:t>
      </w:r>
      <w:r>
        <w:tab/>
        <w:t>Normal Flow</w:t>
      </w:r>
      <w:r>
        <w:tab/>
      </w:r>
      <w:r>
        <w:fldChar w:fldCharType="begin"/>
      </w:r>
      <w:r>
        <w:instrText xml:space="preserve"> PAGEREF _Toc490225739 \h </w:instrText>
      </w:r>
      <w:r>
        <w:fldChar w:fldCharType="separate"/>
      </w:r>
      <w:r w:rsidR="008731B3">
        <w:t>17</w:t>
      </w:r>
      <w:r>
        <w:fldChar w:fldCharType="end"/>
      </w:r>
    </w:p>
    <w:p w14:paraId="7B6190DA" w14:textId="77777777" w:rsidR="00E34688" w:rsidRDefault="00E34688">
      <w:pPr>
        <w:pStyle w:val="32"/>
        <w:rPr>
          <w:rFonts w:asciiTheme="minorHAnsi" w:eastAsiaTheme="minorEastAsia" w:hAnsiTheme="minorHAnsi" w:cstheme="minorBidi"/>
          <w:kern w:val="2"/>
          <w:sz w:val="24"/>
          <w:szCs w:val="24"/>
          <w:lang w:val="en-US" w:eastAsia="ja-JP"/>
        </w:rPr>
      </w:pPr>
      <w:r>
        <w:t>6.2.7</w:t>
      </w:r>
      <w:r>
        <w:tab/>
        <w:t>Alternative Flow</w:t>
      </w:r>
      <w:r>
        <w:tab/>
      </w:r>
      <w:r>
        <w:fldChar w:fldCharType="begin"/>
      </w:r>
      <w:r>
        <w:instrText xml:space="preserve"> PAGEREF _Toc490225740 \h </w:instrText>
      </w:r>
      <w:r>
        <w:fldChar w:fldCharType="separate"/>
      </w:r>
      <w:r w:rsidR="008731B3">
        <w:t>18</w:t>
      </w:r>
      <w:r>
        <w:fldChar w:fldCharType="end"/>
      </w:r>
    </w:p>
    <w:p w14:paraId="68FEE644" w14:textId="77777777" w:rsidR="00E34688" w:rsidRDefault="00E34688">
      <w:pPr>
        <w:pStyle w:val="32"/>
        <w:rPr>
          <w:rFonts w:asciiTheme="minorHAnsi" w:eastAsiaTheme="minorEastAsia" w:hAnsiTheme="minorHAnsi" w:cstheme="minorBidi"/>
          <w:kern w:val="2"/>
          <w:sz w:val="24"/>
          <w:szCs w:val="24"/>
          <w:lang w:val="en-US" w:eastAsia="ja-JP"/>
        </w:rPr>
      </w:pPr>
      <w:r>
        <w:t>6.2.8</w:t>
      </w:r>
      <w:r>
        <w:tab/>
        <w:t>Post-conditions</w:t>
      </w:r>
      <w:r>
        <w:tab/>
      </w:r>
      <w:r>
        <w:fldChar w:fldCharType="begin"/>
      </w:r>
      <w:r>
        <w:instrText xml:space="preserve"> PAGEREF _Toc490225741 \h </w:instrText>
      </w:r>
      <w:r>
        <w:fldChar w:fldCharType="separate"/>
      </w:r>
      <w:r w:rsidR="008731B3">
        <w:t>18</w:t>
      </w:r>
      <w:r>
        <w:fldChar w:fldCharType="end"/>
      </w:r>
    </w:p>
    <w:p w14:paraId="15D4AE46" w14:textId="77777777" w:rsidR="00E34688" w:rsidRDefault="00E34688">
      <w:pPr>
        <w:pStyle w:val="32"/>
        <w:rPr>
          <w:rFonts w:asciiTheme="minorHAnsi" w:eastAsiaTheme="minorEastAsia" w:hAnsiTheme="minorHAnsi" w:cstheme="minorBidi"/>
          <w:kern w:val="2"/>
          <w:sz w:val="24"/>
          <w:szCs w:val="24"/>
          <w:lang w:val="en-US" w:eastAsia="ja-JP"/>
        </w:rPr>
      </w:pPr>
      <w:r>
        <w:t>6.2.9</w:t>
      </w:r>
      <w:r>
        <w:tab/>
        <w:t>High Level Illustration</w:t>
      </w:r>
      <w:r>
        <w:tab/>
      </w:r>
      <w:r>
        <w:fldChar w:fldCharType="begin"/>
      </w:r>
      <w:r>
        <w:instrText xml:space="preserve"> PAGEREF _Toc490225742 \h </w:instrText>
      </w:r>
      <w:r>
        <w:fldChar w:fldCharType="separate"/>
      </w:r>
      <w:r w:rsidR="008731B3">
        <w:t>18</w:t>
      </w:r>
      <w:r>
        <w:fldChar w:fldCharType="end"/>
      </w:r>
    </w:p>
    <w:p w14:paraId="1B2E78AA"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6.2.10</w:t>
      </w:r>
      <w:r>
        <w:rPr>
          <w:lang w:eastAsia="ja-JP"/>
        </w:rPr>
        <w:tab/>
        <w:t>Potential Requirements</w:t>
      </w:r>
      <w:r>
        <w:tab/>
      </w:r>
      <w:r>
        <w:fldChar w:fldCharType="begin"/>
      </w:r>
      <w:r>
        <w:instrText xml:space="preserve"> PAGEREF _Toc490225743 \h </w:instrText>
      </w:r>
      <w:r>
        <w:fldChar w:fldCharType="separate"/>
      </w:r>
      <w:r w:rsidR="008731B3">
        <w:t>19</w:t>
      </w:r>
      <w:r>
        <w:fldChar w:fldCharType="end"/>
      </w:r>
    </w:p>
    <w:p w14:paraId="60D7E54D" w14:textId="77777777" w:rsidR="00E34688" w:rsidRDefault="00E34688">
      <w:pPr>
        <w:pStyle w:val="21"/>
        <w:rPr>
          <w:rFonts w:asciiTheme="minorHAnsi" w:eastAsiaTheme="minorEastAsia" w:hAnsiTheme="minorHAnsi" w:cstheme="minorBidi"/>
          <w:kern w:val="2"/>
          <w:sz w:val="24"/>
          <w:szCs w:val="24"/>
          <w:lang w:val="en-US" w:eastAsia="ja-JP"/>
        </w:rPr>
      </w:pPr>
      <w:r>
        <w:t>6.3</w:t>
      </w:r>
      <w:r>
        <w:tab/>
        <w:t>Traffic Accident Information Collection</w:t>
      </w:r>
      <w:r>
        <w:tab/>
      </w:r>
      <w:r>
        <w:fldChar w:fldCharType="begin"/>
      </w:r>
      <w:r>
        <w:instrText xml:space="preserve"> PAGEREF _Toc490225744 \h </w:instrText>
      </w:r>
      <w:r>
        <w:fldChar w:fldCharType="separate"/>
      </w:r>
      <w:r w:rsidR="008731B3">
        <w:t>19</w:t>
      </w:r>
      <w:r>
        <w:fldChar w:fldCharType="end"/>
      </w:r>
    </w:p>
    <w:p w14:paraId="5584A91E" w14:textId="77777777" w:rsidR="00E34688" w:rsidRDefault="00E34688">
      <w:pPr>
        <w:pStyle w:val="32"/>
        <w:rPr>
          <w:rFonts w:asciiTheme="minorHAnsi" w:eastAsiaTheme="minorEastAsia" w:hAnsiTheme="minorHAnsi" w:cstheme="minorBidi"/>
          <w:kern w:val="2"/>
          <w:sz w:val="24"/>
          <w:szCs w:val="24"/>
          <w:lang w:val="en-US" w:eastAsia="ja-JP"/>
        </w:rPr>
      </w:pPr>
      <w:r>
        <w:t>6.3.1</w:t>
      </w:r>
      <w:r>
        <w:tab/>
        <w:t>Description</w:t>
      </w:r>
      <w:r>
        <w:tab/>
      </w:r>
      <w:r>
        <w:fldChar w:fldCharType="begin"/>
      </w:r>
      <w:r>
        <w:instrText xml:space="preserve"> PAGEREF _Toc490225745 \h </w:instrText>
      </w:r>
      <w:r>
        <w:fldChar w:fldCharType="separate"/>
      </w:r>
      <w:r w:rsidR="008731B3">
        <w:t>19</w:t>
      </w:r>
      <w:r>
        <w:fldChar w:fldCharType="end"/>
      </w:r>
    </w:p>
    <w:p w14:paraId="5D58BE30" w14:textId="77777777" w:rsidR="00E34688" w:rsidRDefault="00E34688">
      <w:pPr>
        <w:pStyle w:val="32"/>
        <w:rPr>
          <w:rFonts w:asciiTheme="minorHAnsi" w:eastAsiaTheme="minorEastAsia" w:hAnsiTheme="minorHAnsi" w:cstheme="minorBidi"/>
          <w:kern w:val="2"/>
          <w:sz w:val="24"/>
          <w:szCs w:val="24"/>
          <w:lang w:val="en-US" w:eastAsia="ja-JP"/>
        </w:rPr>
      </w:pPr>
      <w:r>
        <w:t>6.3.2</w:t>
      </w:r>
      <w:r>
        <w:tab/>
        <w:t>Source</w:t>
      </w:r>
      <w:r>
        <w:tab/>
      </w:r>
      <w:r>
        <w:fldChar w:fldCharType="begin"/>
      </w:r>
      <w:r>
        <w:instrText xml:space="preserve"> PAGEREF _Toc490225746 \h </w:instrText>
      </w:r>
      <w:r>
        <w:fldChar w:fldCharType="separate"/>
      </w:r>
      <w:r w:rsidR="008731B3">
        <w:t>19</w:t>
      </w:r>
      <w:r>
        <w:fldChar w:fldCharType="end"/>
      </w:r>
    </w:p>
    <w:p w14:paraId="30850C8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6.3.3</w:t>
      </w:r>
      <w:r>
        <w:rPr>
          <w:lang w:eastAsia="ja-JP"/>
        </w:rPr>
        <w:tab/>
        <w:t>Actors</w:t>
      </w:r>
      <w:r>
        <w:tab/>
      </w:r>
      <w:r>
        <w:fldChar w:fldCharType="begin"/>
      </w:r>
      <w:r>
        <w:instrText xml:space="preserve"> PAGEREF _Toc490225747 \h </w:instrText>
      </w:r>
      <w:r>
        <w:fldChar w:fldCharType="separate"/>
      </w:r>
      <w:r w:rsidR="008731B3">
        <w:t>19</w:t>
      </w:r>
      <w:r>
        <w:fldChar w:fldCharType="end"/>
      </w:r>
    </w:p>
    <w:p w14:paraId="7B3F8A9C" w14:textId="77777777" w:rsidR="00E34688" w:rsidRDefault="00E34688">
      <w:pPr>
        <w:pStyle w:val="32"/>
        <w:rPr>
          <w:rFonts w:asciiTheme="minorHAnsi" w:eastAsiaTheme="minorEastAsia" w:hAnsiTheme="minorHAnsi" w:cstheme="minorBidi"/>
          <w:kern w:val="2"/>
          <w:sz w:val="24"/>
          <w:szCs w:val="24"/>
          <w:lang w:val="en-US" w:eastAsia="ja-JP"/>
        </w:rPr>
      </w:pPr>
      <w:r>
        <w:t>6.3.4</w:t>
      </w:r>
      <w:r>
        <w:tab/>
        <w:t>Pre-conditions</w:t>
      </w:r>
      <w:r>
        <w:tab/>
      </w:r>
      <w:r>
        <w:fldChar w:fldCharType="begin"/>
      </w:r>
      <w:r>
        <w:instrText xml:space="preserve"> PAGEREF _Toc490225748 \h </w:instrText>
      </w:r>
      <w:r>
        <w:fldChar w:fldCharType="separate"/>
      </w:r>
      <w:r w:rsidR="008731B3">
        <w:t>19</w:t>
      </w:r>
      <w:r>
        <w:fldChar w:fldCharType="end"/>
      </w:r>
    </w:p>
    <w:p w14:paraId="4FB57982" w14:textId="77777777" w:rsidR="00E34688" w:rsidRDefault="00E34688">
      <w:pPr>
        <w:pStyle w:val="32"/>
        <w:rPr>
          <w:rFonts w:asciiTheme="minorHAnsi" w:eastAsiaTheme="minorEastAsia" w:hAnsiTheme="minorHAnsi" w:cstheme="minorBidi"/>
          <w:kern w:val="2"/>
          <w:sz w:val="24"/>
          <w:szCs w:val="24"/>
          <w:lang w:val="en-US" w:eastAsia="ja-JP"/>
        </w:rPr>
      </w:pPr>
      <w:r>
        <w:t>6.3.5</w:t>
      </w:r>
      <w:r>
        <w:tab/>
        <w:t>Triggers</w:t>
      </w:r>
      <w:r>
        <w:tab/>
      </w:r>
      <w:r>
        <w:fldChar w:fldCharType="begin"/>
      </w:r>
      <w:r>
        <w:instrText xml:space="preserve"> PAGEREF _Toc490225749 \h </w:instrText>
      </w:r>
      <w:r>
        <w:fldChar w:fldCharType="separate"/>
      </w:r>
      <w:r w:rsidR="008731B3">
        <w:t>20</w:t>
      </w:r>
      <w:r>
        <w:fldChar w:fldCharType="end"/>
      </w:r>
    </w:p>
    <w:p w14:paraId="00034D5E" w14:textId="77777777" w:rsidR="00E34688" w:rsidRDefault="00E34688">
      <w:pPr>
        <w:pStyle w:val="32"/>
        <w:rPr>
          <w:rFonts w:asciiTheme="minorHAnsi" w:eastAsiaTheme="minorEastAsia" w:hAnsiTheme="minorHAnsi" w:cstheme="minorBidi"/>
          <w:kern w:val="2"/>
          <w:sz w:val="24"/>
          <w:szCs w:val="24"/>
          <w:lang w:val="en-US" w:eastAsia="ja-JP"/>
        </w:rPr>
      </w:pPr>
      <w:r>
        <w:t>6.3.6</w:t>
      </w:r>
      <w:r>
        <w:tab/>
        <w:t>Normal Flow</w:t>
      </w:r>
      <w:r>
        <w:tab/>
      </w:r>
      <w:r>
        <w:fldChar w:fldCharType="begin"/>
      </w:r>
      <w:r>
        <w:instrText xml:space="preserve"> PAGEREF _Toc490225750 \h </w:instrText>
      </w:r>
      <w:r>
        <w:fldChar w:fldCharType="separate"/>
      </w:r>
      <w:r w:rsidR="008731B3">
        <w:t>20</w:t>
      </w:r>
      <w:r>
        <w:fldChar w:fldCharType="end"/>
      </w:r>
    </w:p>
    <w:p w14:paraId="19BBBA29" w14:textId="77777777" w:rsidR="00E34688" w:rsidRDefault="00E34688">
      <w:pPr>
        <w:pStyle w:val="32"/>
        <w:rPr>
          <w:rFonts w:asciiTheme="minorHAnsi" w:eastAsiaTheme="minorEastAsia" w:hAnsiTheme="minorHAnsi" w:cstheme="minorBidi"/>
          <w:kern w:val="2"/>
          <w:sz w:val="24"/>
          <w:szCs w:val="24"/>
          <w:lang w:val="en-US" w:eastAsia="ja-JP"/>
        </w:rPr>
      </w:pPr>
      <w:r>
        <w:t>6.3.7</w:t>
      </w:r>
      <w:r>
        <w:tab/>
        <w:t>Alternative Flow</w:t>
      </w:r>
      <w:r>
        <w:tab/>
      </w:r>
      <w:r>
        <w:fldChar w:fldCharType="begin"/>
      </w:r>
      <w:r>
        <w:instrText xml:space="preserve"> PAGEREF _Toc490225751 \h </w:instrText>
      </w:r>
      <w:r>
        <w:fldChar w:fldCharType="separate"/>
      </w:r>
      <w:r w:rsidR="008731B3">
        <w:t>21</w:t>
      </w:r>
      <w:r>
        <w:fldChar w:fldCharType="end"/>
      </w:r>
    </w:p>
    <w:p w14:paraId="51E17469" w14:textId="77777777" w:rsidR="00E34688" w:rsidRDefault="00E34688">
      <w:pPr>
        <w:pStyle w:val="32"/>
        <w:rPr>
          <w:rFonts w:asciiTheme="minorHAnsi" w:eastAsiaTheme="minorEastAsia" w:hAnsiTheme="minorHAnsi" w:cstheme="minorBidi"/>
          <w:kern w:val="2"/>
          <w:sz w:val="24"/>
          <w:szCs w:val="24"/>
          <w:lang w:val="en-US" w:eastAsia="ja-JP"/>
        </w:rPr>
      </w:pPr>
      <w:r>
        <w:t>6.3.8</w:t>
      </w:r>
      <w:r>
        <w:tab/>
        <w:t>Post-conditions</w:t>
      </w:r>
      <w:r>
        <w:tab/>
      </w:r>
      <w:r>
        <w:fldChar w:fldCharType="begin"/>
      </w:r>
      <w:r>
        <w:instrText xml:space="preserve"> PAGEREF _Toc490225752 \h </w:instrText>
      </w:r>
      <w:r>
        <w:fldChar w:fldCharType="separate"/>
      </w:r>
      <w:r w:rsidR="008731B3">
        <w:t>21</w:t>
      </w:r>
      <w:r>
        <w:fldChar w:fldCharType="end"/>
      </w:r>
    </w:p>
    <w:p w14:paraId="513BCCAD" w14:textId="77777777" w:rsidR="00E34688" w:rsidRDefault="00E34688">
      <w:pPr>
        <w:pStyle w:val="32"/>
        <w:rPr>
          <w:rFonts w:asciiTheme="minorHAnsi" w:eastAsiaTheme="minorEastAsia" w:hAnsiTheme="minorHAnsi" w:cstheme="minorBidi"/>
          <w:kern w:val="2"/>
          <w:sz w:val="24"/>
          <w:szCs w:val="24"/>
          <w:lang w:val="en-US" w:eastAsia="ja-JP"/>
        </w:rPr>
      </w:pPr>
      <w:r>
        <w:t>6.3.9</w:t>
      </w:r>
      <w:r>
        <w:tab/>
        <w:t>High Level Illustration</w:t>
      </w:r>
      <w:r>
        <w:tab/>
      </w:r>
      <w:r>
        <w:fldChar w:fldCharType="begin"/>
      </w:r>
      <w:r>
        <w:instrText xml:space="preserve"> PAGEREF _Toc490225753 \h </w:instrText>
      </w:r>
      <w:r>
        <w:fldChar w:fldCharType="separate"/>
      </w:r>
      <w:r w:rsidR="008731B3">
        <w:t>21</w:t>
      </w:r>
      <w:r>
        <w:fldChar w:fldCharType="end"/>
      </w:r>
    </w:p>
    <w:p w14:paraId="7E27F9FC" w14:textId="77777777" w:rsidR="00E34688" w:rsidRDefault="00E34688">
      <w:pPr>
        <w:pStyle w:val="32"/>
        <w:rPr>
          <w:rFonts w:asciiTheme="minorHAnsi" w:eastAsiaTheme="minorEastAsia" w:hAnsiTheme="minorHAnsi" w:cstheme="minorBidi"/>
          <w:kern w:val="2"/>
          <w:sz w:val="24"/>
          <w:szCs w:val="24"/>
          <w:lang w:val="en-US" w:eastAsia="ja-JP"/>
        </w:rPr>
      </w:pPr>
      <w:r>
        <w:t>6.3.10</w:t>
      </w:r>
      <w:r>
        <w:tab/>
        <w:t>Potential Requirements</w:t>
      </w:r>
      <w:r>
        <w:tab/>
      </w:r>
      <w:r>
        <w:fldChar w:fldCharType="begin"/>
      </w:r>
      <w:r>
        <w:instrText xml:space="preserve"> PAGEREF _Toc490225754 \h </w:instrText>
      </w:r>
      <w:r>
        <w:fldChar w:fldCharType="separate"/>
      </w:r>
      <w:r w:rsidR="008731B3">
        <w:t>21</w:t>
      </w:r>
      <w:r>
        <w:fldChar w:fldCharType="end"/>
      </w:r>
    </w:p>
    <w:p w14:paraId="5EAE4363" w14:textId="77777777" w:rsidR="00E34688" w:rsidRDefault="00E34688">
      <w:pPr>
        <w:pStyle w:val="21"/>
        <w:rPr>
          <w:rFonts w:asciiTheme="minorHAnsi" w:eastAsiaTheme="minorEastAsia" w:hAnsiTheme="minorHAnsi" w:cstheme="minorBidi"/>
          <w:kern w:val="2"/>
          <w:sz w:val="24"/>
          <w:szCs w:val="24"/>
          <w:lang w:val="en-US" w:eastAsia="ja-JP"/>
        </w:rPr>
      </w:pPr>
      <w:r>
        <w:t>6.4</w:t>
      </w:r>
      <w:r>
        <w:tab/>
        <w:t>Fleet Management Service using DTG (Digital Tachograph)</w:t>
      </w:r>
      <w:r>
        <w:tab/>
      </w:r>
      <w:r>
        <w:fldChar w:fldCharType="begin"/>
      </w:r>
      <w:r>
        <w:instrText xml:space="preserve"> PAGEREF _Toc490225755 \h </w:instrText>
      </w:r>
      <w:r>
        <w:fldChar w:fldCharType="separate"/>
      </w:r>
      <w:r w:rsidR="008731B3">
        <w:t>22</w:t>
      </w:r>
      <w:r>
        <w:fldChar w:fldCharType="end"/>
      </w:r>
    </w:p>
    <w:p w14:paraId="5E5C1D22" w14:textId="77777777" w:rsidR="00E34688" w:rsidRDefault="00E34688">
      <w:pPr>
        <w:pStyle w:val="32"/>
        <w:rPr>
          <w:rFonts w:asciiTheme="minorHAnsi" w:eastAsiaTheme="minorEastAsia" w:hAnsiTheme="minorHAnsi" w:cstheme="minorBidi"/>
          <w:kern w:val="2"/>
          <w:sz w:val="24"/>
          <w:szCs w:val="24"/>
          <w:lang w:val="en-US" w:eastAsia="ja-JP"/>
        </w:rPr>
      </w:pPr>
      <w:r>
        <w:t>6.4.1</w:t>
      </w:r>
      <w:r>
        <w:tab/>
        <w:t>Description</w:t>
      </w:r>
      <w:r>
        <w:tab/>
      </w:r>
      <w:r>
        <w:fldChar w:fldCharType="begin"/>
      </w:r>
      <w:r>
        <w:instrText xml:space="preserve"> PAGEREF _Toc490225756 \h </w:instrText>
      </w:r>
      <w:r>
        <w:fldChar w:fldCharType="separate"/>
      </w:r>
      <w:r w:rsidR="008731B3">
        <w:t>22</w:t>
      </w:r>
      <w:r>
        <w:fldChar w:fldCharType="end"/>
      </w:r>
    </w:p>
    <w:p w14:paraId="0ED677F9" w14:textId="77777777" w:rsidR="00E34688" w:rsidRDefault="00E34688">
      <w:pPr>
        <w:pStyle w:val="32"/>
        <w:rPr>
          <w:rFonts w:asciiTheme="minorHAnsi" w:eastAsiaTheme="minorEastAsia" w:hAnsiTheme="minorHAnsi" w:cstheme="minorBidi"/>
          <w:kern w:val="2"/>
          <w:sz w:val="24"/>
          <w:szCs w:val="24"/>
          <w:lang w:val="en-US" w:eastAsia="ja-JP"/>
        </w:rPr>
      </w:pPr>
      <w:r>
        <w:t>6.4.2</w:t>
      </w:r>
      <w:r>
        <w:tab/>
        <w:t>Source</w:t>
      </w:r>
      <w:r>
        <w:tab/>
      </w:r>
      <w:r>
        <w:fldChar w:fldCharType="begin"/>
      </w:r>
      <w:r>
        <w:instrText xml:space="preserve"> PAGEREF _Toc490225757 \h </w:instrText>
      </w:r>
      <w:r>
        <w:fldChar w:fldCharType="separate"/>
      </w:r>
      <w:r w:rsidR="008731B3">
        <w:t>22</w:t>
      </w:r>
      <w:r>
        <w:fldChar w:fldCharType="end"/>
      </w:r>
    </w:p>
    <w:p w14:paraId="54C53E08" w14:textId="77777777" w:rsidR="00E34688" w:rsidRDefault="00E34688">
      <w:pPr>
        <w:pStyle w:val="32"/>
        <w:rPr>
          <w:rFonts w:asciiTheme="minorHAnsi" w:eastAsiaTheme="minorEastAsia" w:hAnsiTheme="minorHAnsi" w:cstheme="minorBidi"/>
          <w:kern w:val="2"/>
          <w:sz w:val="24"/>
          <w:szCs w:val="24"/>
          <w:lang w:val="en-US" w:eastAsia="ja-JP"/>
        </w:rPr>
      </w:pPr>
      <w:r>
        <w:t>6.4.3</w:t>
      </w:r>
      <w:r>
        <w:tab/>
        <w:t>Actors</w:t>
      </w:r>
      <w:r>
        <w:tab/>
      </w:r>
      <w:r>
        <w:fldChar w:fldCharType="begin"/>
      </w:r>
      <w:r>
        <w:instrText xml:space="preserve"> PAGEREF _Toc490225758 \h </w:instrText>
      </w:r>
      <w:r>
        <w:fldChar w:fldCharType="separate"/>
      </w:r>
      <w:r w:rsidR="008731B3">
        <w:t>22</w:t>
      </w:r>
      <w:r>
        <w:fldChar w:fldCharType="end"/>
      </w:r>
    </w:p>
    <w:p w14:paraId="2DE9AA0D" w14:textId="77777777" w:rsidR="00E34688" w:rsidRDefault="00E34688">
      <w:pPr>
        <w:pStyle w:val="32"/>
        <w:rPr>
          <w:rFonts w:asciiTheme="minorHAnsi" w:eastAsiaTheme="minorEastAsia" w:hAnsiTheme="minorHAnsi" w:cstheme="minorBidi"/>
          <w:kern w:val="2"/>
          <w:sz w:val="24"/>
          <w:szCs w:val="24"/>
          <w:lang w:val="en-US" w:eastAsia="ja-JP"/>
        </w:rPr>
      </w:pPr>
      <w:r>
        <w:t>6.4.4</w:t>
      </w:r>
      <w:r>
        <w:tab/>
        <w:t>Pre-conditions</w:t>
      </w:r>
      <w:r>
        <w:tab/>
      </w:r>
      <w:r>
        <w:fldChar w:fldCharType="begin"/>
      </w:r>
      <w:r>
        <w:instrText xml:space="preserve"> PAGEREF _Toc490225759 \h </w:instrText>
      </w:r>
      <w:r>
        <w:fldChar w:fldCharType="separate"/>
      </w:r>
      <w:r w:rsidR="008731B3">
        <w:t>22</w:t>
      </w:r>
      <w:r>
        <w:fldChar w:fldCharType="end"/>
      </w:r>
    </w:p>
    <w:p w14:paraId="782D72D6" w14:textId="77777777" w:rsidR="00E34688" w:rsidRDefault="00E34688">
      <w:pPr>
        <w:pStyle w:val="32"/>
        <w:rPr>
          <w:rFonts w:asciiTheme="minorHAnsi" w:eastAsiaTheme="minorEastAsia" w:hAnsiTheme="minorHAnsi" w:cstheme="minorBidi"/>
          <w:kern w:val="2"/>
          <w:sz w:val="24"/>
          <w:szCs w:val="24"/>
          <w:lang w:val="en-US" w:eastAsia="ja-JP"/>
        </w:rPr>
      </w:pPr>
      <w:r>
        <w:t>6.4.5</w:t>
      </w:r>
      <w:r>
        <w:tab/>
        <w:t>Triggers</w:t>
      </w:r>
      <w:r>
        <w:tab/>
      </w:r>
      <w:r>
        <w:fldChar w:fldCharType="begin"/>
      </w:r>
      <w:r>
        <w:instrText xml:space="preserve"> PAGEREF _Toc490225760 \h </w:instrText>
      </w:r>
      <w:r>
        <w:fldChar w:fldCharType="separate"/>
      </w:r>
      <w:r w:rsidR="008731B3">
        <w:t>23</w:t>
      </w:r>
      <w:r>
        <w:fldChar w:fldCharType="end"/>
      </w:r>
    </w:p>
    <w:p w14:paraId="029B6BD7" w14:textId="77777777" w:rsidR="00E34688" w:rsidRDefault="00E34688">
      <w:pPr>
        <w:pStyle w:val="32"/>
        <w:rPr>
          <w:rFonts w:asciiTheme="minorHAnsi" w:eastAsiaTheme="minorEastAsia" w:hAnsiTheme="minorHAnsi" w:cstheme="minorBidi"/>
          <w:kern w:val="2"/>
          <w:sz w:val="24"/>
          <w:szCs w:val="24"/>
          <w:lang w:val="en-US" w:eastAsia="ja-JP"/>
        </w:rPr>
      </w:pPr>
      <w:r>
        <w:lastRenderedPageBreak/>
        <w:t>6.4.6</w:t>
      </w:r>
      <w:r>
        <w:tab/>
        <w:t>Normal Flow</w:t>
      </w:r>
      <w:r>
        <w:tab/>
      </w:r>
      <w:r>
        <w:fldChar w:fldCharType="begin"/>
      </w:r>
      <w:r>
        <w:instrText xml:space="preserve"> PAGEREF _Toc490225761 \h </w:instrText>
      </w:r>
      <w:r>
        <w:fldChar w:fldCharType="separate"/>
      </w:r>
      <w:r w:rsidR="008731B3">
        <w:t>23</w:t>
      </w:r>
      <w:r>
        <w:fldChar w:fldCharType="end"/>
      </w:r>
    </w:p>
    <w:p w14:paraId="1F84C065" w14:textId="77777777" w:rsidR="00E34688" w:rsidRDefault="00E34688">
      <w:pPr>
        <w:pStyle w:val="32"/>
        <w:rPr>
          <w:rFonts w:asciiTheme="minorHAnsi" w:eastAsiaTheme="minorEastAsia" w:hAnsiTheme="minorHAnsi" w:cstheme="minorBidi"/>
          <w:kern w:val="2"/>
          <w:sz w:val="24"/>
          <w:szCs w:val="24"/>
          <w:lang w:val="en-US" w:eastAsia="ja-JP"/>
        </w:rPr>
      </w:pPr>
      <w:r>
        <w:t>6.4.7</w:t>
      </w:r>
      <w:r>
        <w:tab/>
        <w:t>Alternative Flow</w:t>
      </w:r>
      <w:r>
        <w:tab/>
      </w:r>
      <w:r>
        <w:fldChar w:fldCharType="begin"/>
      </w:r>
      <w:r>
        <w:instrText xml:space="preserve"> PAGEREF _Toc490225762 \h </w:instrText>
      </w:r>
      <w:r>
        <w:fldChar w:fldCharType="separate"/>
      </w:r>
      <w:r w:rsidR="008731B3">
        <w:t>25</w:t>
      </w:r>
      <w:r>
        <w:fldChar w:fldCharType="end"/>
      </w:r>
    </w:p>
    <w:p w14:paraId="42D59964" w14:textId="77777777" w:rsidR="00E34688" w:rsidRDefault="00E34688">
      <w:pPr>
        <w:pStyle w:val="32"/>
        <w:rPr>
          <w:rFonts w:asciiTheme="minorHAnsi" w:eastAsiaTheme="minorEastAsia" w:hAnsiTheme="minorHAnsi" w:cstheme="minorBidi"/>
          <w:kern w:val="2"/>
          <w:sz w:val="24"/>
          <w:szCs w:val="24"/>
          <w:lang w:val="en-US" w:eastAsia="ja-JP"/>
        </w:rPr>
      </w:pPr>
      <w:r>
        <w:t>6.4.8</w:t>
      </w:r>
      <w:r>
        <w:tab/>
        <w:t>Post-conditions</w:t>
      </w:r>
      <w:r>
        <w:tab/>
      </w:r>
      <w:r>
        <w:fldChar w:fldCharType="begin"/>
      </w:r>
      <w:r>
        <w:instrText xml:space="preserve"> PAGEREF _Toc490225763 \h </w:instrText>
      </w:r>
      <w:r>
        <w:fldChar w:fldCharType="separate"/>
      </w:r>
      <w:r w:rsidR="008731B3">
        <w:t>25</w:t>
      </w:r>
      <w:r>
        <w:fldChar w:fldCharType="end"/>
      </w:r>
    </w:p>
    <w:p w14:paraId="176A72BD" w14:textId="77777777" w:rsidR="00E34688" w:rsidRDefault="00E34688">
      <w:pPr>
        <w:pStyle w:val="32"/>
        <w:rPr>
          <w:rFonts w:asciiTheme="minorHAnsi" w:eastAsiaTheme="minorEastAsia" w:hAnsiTheme="minorHAnsi" w:cstheme="minorBidi"/>
          <w:kern w:val="2"/>
          <w:sz w:val="24"/>
          <w:szCs w:val="24"/>
          <w:lang w:val="en-US" w:eastAsia="ja-JP"/>
        </w:rPr>
      </w:pPr>
      <w:r>
        <w:t>6.4.9</w:t>
      </w:r>
      <w:r>
        <w:tab/>
        <w:t>High Level Illustration</w:t>
      </w:r>
      <w:r>
        <w:tab/>
      </w:r>
      <w:r>
        <w:fldChar w:fldCharType="begin"/>
      </w:r>
      <w:r>
        <w:instrText xml:space="preserve"> PAGEREF _Toc490225764 \h </w:instrText>
      </w:r>
      <w:r>
        <w:fldChar w:fldCharType="separate"/>
      </w:r>
      <w:r w:rsidR="008731B3">
        <w:t>25</w:t>
      </w:r>
      <w:r>
        <w:fldChar w:fldCharType="end"/>
      </w:r>
    </w:p>
    <w:p w14:paraId="69C0753B" w14:textId="77777777" w:rsidR="00E34688" w:rsidRDefault="00E34688">
      <w:pPr>
        <w:pStyle w:val="32"/>
        <w:rPr>
          <w:rFonts w:asciiTheme="minorHAnsi" w:eastAsiaTheme="minorEastAsia" w:hAnsiTheme="minorHAnsi" w:cstheme="minorBidi"/>
          <w:kern w:val="2"/>
          <w:sz w:val="24"/>
          <w:szCs w:val="24"/>
          <w:lang w:val="en-US" w:eastAsia="ja-JP"/>
        </w:rPr>
      </w:pPr>
      <w:r>
        <w:t>6.4.10</w:t>
      </w:r>
      <w:r>
        <w:tab/>
        <w:t>Potential Requirements</w:t>
      </w:r>
      <w:r>
        <w:tab/>
      </w:r>
      <w:r>
        <w:fldChar w:fldCharType="begin"/>
      </w:r>
      <w:r>
        <w:instrText xml:space="preserve"> PAGEREF _Toc490225765 \h </w:instrText>
      </w:r>
      <w:r>
        <w:fldChar w:fldCharType="separate"/>
      </w:r>
      <w:r w:rsidR="008731B3">
        <w:t>25</w:t>
      </w:r>
      <w:r>
        <w:fldChar w:fldCharType="end"/>
      </w:r>
    </w:p>
    <w:p w14:paraId="175E3798" w14:textId="77777777" w:rsidR="00E34688" w:rsidRDefault="00E34688">
      <w:pPr>
        <w:pStyle w:val="21"/>
        <w:rPr>
          <w:rFonts w:asciiTheme="minorHAnsi" w:eastAsiaTheme="minorEastAsia" w:hAnsiTheme="minorHAnsi" w:cstheme="minorBidi"/>
          <w:kern w:val="2"/>
          <w:sz w:val="24"/>
          <w:szCs w:val="24"/>
          <w:lang w:val="en-US" w:eastAsia="ja-JP"/>
        </w:rPr>
      </w:pPr>
      <w:r>
        <w:t>6.5</w:t>
      </w:r>
      <w:r>
        <w:tab/>
        <w:t>Use cases for Electronic Toll Collection (ETC) service</w:t>
      </w:r>
      <w:r>
        <w:tab/>
      </w:r>
      <w:r>
        <w:fldChar w:fldCharType="begin"/>
      </w:r>
      <w:r>
        <w:instrText xml:space="preserve"> PAGEREF _Toc490225766 \h </w:instrText>
      </w:r>
      <w:r>
        <w:fldChar w:fldCharType="separate"/>
      </w:r>
      <w:r w:rsidR="008731B3">
        <w:t>26</w:t>
      </w:r>
      <w:r>
        <w:fldChar w:fldCharType="end"/>
      </w:r>
    </w:p>
    <w:p w14:paraId="14878FEC" w14:textId="77777777" w:rsidR="00E34688" w:rsidRDefault="00E34688">
      <w:pPr>
        <w:pStyle w:val="32"/>
        <w:rPr>
          <w:rFonts w:asciiTheme="minorHAnsi" w:eastAsiaTheme="minorEastAsia" w:hAnsiTheme="minorHAnsi" w:cstheme="minorBidi"/>
          <w:kern w:val="2"/>
          <w:sz w:val="24"/>
          <w:szCs w:val="24"/>
          <w:lang w:val="en-US" w:eastAsia="ja-JP"/>
        </w:rPr>
      </w:pPr>
      <w:r>
        <w:t>6.5.1</w:t>
      </w:r>
      <w:r>
        <w:tab/>
        <w:t>Description</w:t>
      </w:r>
      <w:r>
        <w:tab/>
      </w:r>
      <w:r>
        <w:fldChar w:fldCharType="begin"/>
      </w:r>
      <w:r>
        <w:instrText xml:space="preserve"> PAGEREF _Toc490225767 \h </w:instrText>
      </w:r>
      <w:r>
        <w:fldChar w:fldCharType="separate"/>
      </w:r>
      <w:r w:rsidR="008731B3">
        <w:t>26</w:t>
      </w:r>
      <w:r>
        <w:fldChar w:fldCharType="end"/>
      </w:r>
    </w:p>
    <w:p w14:paraId="2FA91213" w14:textId="77777777" w:rsidR="00E34688" w:rsidRDefault="00E34688">
      <w:pPr>
        <w:pStyle w:val="32"/>
        <w:rPr>
          <w:rFonts w:asciiTheme="minorHAnsi" w:eastAsiaTheme="minorEastAsia" w:hAnsiTheme="minorHAnsi" w:cstheme="minorBidi"/>
          <w:kern w:val="2"/>
          <w:sz w:val="24"/>
          <w:szCs w:val="24"/>
          <w:lang w:val="en-US" w:eastAsia="ja-JP"/>
        </w:rPr>
      </w:pPr>
      <w:r>
        <w:t>6.5.2</w:t>
      </w:r>
      <w:r>
        <w:tab/>
        <w:t>Source</w:t>
      </w:r>
      <w:r>
        <w:tab/>
      </w:r>
      <w:r>
        <w:fldChar w:fldCharType="begin"/>
      </w:r>
      <w:r>
        <w:instrText xml:space="preserve"> PAGEREF _Toc490225768 \h </w:instrText>
      </w:r>
      <w:r>
        <w:fldChar w:fldCharType="separate"/>
      </w:r>
      <w:r w:rsidR="008731B3">
        <w:t>26</w:t>
      </w:r>
      <w:r>
        <w:fldChar w:fldCharType="end"/>
      </w:r>
    </w:p>
    <w:p w14:paraId="0427255E" w14:textId="77777777" w:rsidR="00E34688" w:rsidRDefault="00E34688">
      <w:pPr>
        <w:pStyle w:val="32"/>
        <w:rPr>
          <w:rFonts w:asciiTheme="minorHAnsi" w:eastAsiaTheme="minorEastAsia" w:hAnsiTheme="minorHAnsi" w:cstheme="minorBidi"/>
          <w:kern w:val="2"/>
          <w:sz w:val="24"/>
          <w:szCs w:val="24"/>
          <w:lang w:val="en-US" w:eastAsia="ja-JP"/>
        </w:rPr>
      </w:pPr>
      <w:r>
        <w:t>6.5.3</w:t>
      </w:r>
      <w:r>
        <w:tab/>
        <w:t>Actors</w:t>
      </w:r>
      <w:r>
        <w:tab/>
      </w:r>
      <w:r>
        <w:fldChar w:fldCharType="begin"/>
      </w:r>
      <w:r>
        <w:instrText xml:space="preserve"> PAGEREF _Toc490225769 \h </w:instrText>
      </w:r>
      <w:r>
        <w:fldChar w:fldCharType="separate"/>
      </w:r>
      <w:r w:rsidR="008731B3">
        <w:t>26</w:t>
      </w:r>
      <w:r>
        <w:fldChar w:fldCharType="end"/>
      </w:r>
    </w:p>
    <w:p w14:paraId="6CD13F0B" w14:textId="77777777" w:rsidR="00E34688" w:rsidRDefault="00E34688">
      <w:pPr>
        <w:pStyle w:val="32"/>
        <w:rPr>
          <w:rFonts w:asciiTheme="minorHAnsi" w:eastAsiaTheme="minorEastAsia" w:hAnsiTheme="minorHAnsi" w:cstheme="minorBidi"/>
          <w:kern w:val="2"/>
          <w:sz w:val="24"/>
          <w:szCs w:val="24"/>
          <w:lang w:val="en-US" w:eastAsia="ja-JP"/>
        </w:rPr>
      </w:pPr>
      <w:r>
        <w:t>6.5.4</w:t>
      </w:r>
      <w:r>
        <w:tab/>
        <w:t>Pre-conditions</w:t>
      </w:r>
      <w:r>
        <w:tab/>
      </w:r>
      <w:r>
        <w:fldChar w:fldCharType="begin"/>
      </w:r>
      <w:r>
        <w:instrText xml:space="preserve"> PAGEREF _Toc490225770 \h </w:instrText>
      </w:r>
      <w:r>
        <w:fldChar w:fldCharType="separate"/>
      </w:r>
      <w:r w:rsidR="008731B3">
        <w:t>26</w:t>
      </w:r>
      <w:r>
        <w:fldChar w:fldCharType="end"/>
      </w:r>
    </w:p>
    <w:p w14:paraId="326C762B" w14:textId="77777777" w:rsidR="00E34688" w:rsidRDefault="00E34688">
      <w:pPr>
        <w:pStyle w:val="32"/>
        <w:rPr>
          <w:rFonts w:asciiTheme="minorHAnsi" w:eastAsiaTheme="minorEastAsia" w:hAnsiTheme="minorHAnsi" w:cstheme="minorBidi"/>
          <w:kern w:val="2"/>
          <w:sz w:val="24"/>
          <w:szCs w:val="24"/>
          <w:lang w:val="en-US" w:eastAsia="ja-JP"/>
        </w:rPr>
      </w:pPr>
      <w:r>
        <w:t>6.5.5</w:t>
      </w:r>
      <w:r>
        <w:tab/>
        <w:t>Triggers</w:t>
      </w:r>
      <w:r>
        <w:tab/>
      </w:r>
      <w:r>
        <w:fldChar w:fldCharType="begin"/>
      </w:r>
      <w:r>
        <w:instrText xml:space="preserve"> PAGEREF _Toc490225771 \h </w:instrText>
      </w:r>
      <w:r>
        <w:fldChar w:fldCharType="separate"/>
      </w:r>
      <w:r w:rsidR="008731B3">
        <w:t>27</w:t>
      </w:r>
      <w:r>
        <w:fldChar w:fldCharType="end"/>
      </w:r>
    </w:p>
    <w:p w14:paraId="05FE1C20" w14:textId="77777777" w:rsidR="00E34688" w:rsidRDefault="00E34688">
      <w:pPr>
        <w:pStyle w:val="32"/>
        <w:rPr>
          <w:rFonts w:asciiTheme="minorHAnsi" w:eastAsiaTheme="minorEastAsia" w:hAnsiTheme="minorHAnsi" w:cstheme="minorBidi"/>
          <w:kern w:val="2"/>
          <w:sz w:val="24"/>
          <w:szCs w:val="24"/>
          <w:lang w:val="en-US" w:eastAsia="ja-JP"/>
        </w:rPr>
      </w:pPr>
      <w:r>
        <w:t>6.5.6</w:t>
      </w:r>
      <w:r>
        <w:tab/>
        <w:t>Normal Flow</w:t>
      </w:r>
      <w:r>
        <w:tab/>
      </w:r>
      <w:r>
        <w:fldChar w:fldCharType="begin"/>
      </w:r>
      <w:r>
        <w:instrText xml:space="preserve"> PAGEREF _Toc490225772 \h </w:instrText>
      </w:r>
      <w:r>
        <w:fldChar w:fldCharType="separate"/>
      </w:r>
      <w:r w:rsidR="008731B3">
        <w:t>27</w:t>
      </w:r>
      <w:r>
        <w:fldChar w:fldCharType="end"/>
      </w:r>
    </w:p>
    <w:p w14:paraId="0089BC90" w14:textId="77777777" w:rsidR="00E34688" w:rsidRDefault="00E34688">
      <w:pPr>
        <w:pStyle w:val="32"/>
        <w:rPr>
          <w:rFonts w:asciiTheme="minorHAnsi" w:eastAsiaTheme="minorEastAsia" w:hAnsiTheme="minorHAnsi" w:cstheme="minorBidi"/>
          <w:kern w:val="2"/>
          <w:sz w:val="24"/>
          <w:szCs w:val="24"/>
          <w:lang w:val="en-US" w:eastAsia="ja-JP"/>
        </w:rPr>
      </w:pPr>
      <w:r>
        <w:t>6.5.7</w:t>
      </w:r>
      <w:r>
        <w:tab/>
        <w:t>Alternative Flow</w:t>
      </w:r>
      <w:r>
        <w:tab/>
      </w:r>
      <w:r>
        <w:fldChar w:fldCharType="begin"/>
      </w:r>
      <w:r>
        <w:instrText xml:space="preserve"> PAGEREF _Toc490225773 \h </w:instrText>
      </w:r>
      <w:r>
        <w:fldChar w:fldCharType="separate"/>
      </w:r>
      <w:r w:rsidR="008731B3">
        <w:t>28</w:t>
      </w:r>
      <w:r>
        <w:fldChar w:fldCharType="end"/>
      </w:r>
    </w:p>
    <w:p w14:paraId="3F1397FC" w14:textId="77777777" w:rsidR="00E34688" w:rsidRDefault="00E34688">
      <w:pPr>
        <w:pStyle w:val="32"/>
        <w:rPr>
          <w:rFonts w:asciiTheme="minorHAnsi" w:eastAsiaTheme="minorEastAsia" w:hAnsiTheme="minorHAnsi" w:cstheme="minorBidi"/>
          <w:kern w:val="2"/>
          <w:sz w:val="24"/>
          <w:szCs w:val="24"/>
          <w:lang w:val="en-US" w:eastAsia="ja-JP"/>
        </w:rPr>
      </w:pPr>
      <w:r>
        <w:t>6.5.8</w:t>
      </w:r>
      <w:r>
        <w:tab/>
        <w:t>Post-conditions</w:t>
      </w:r>
      <w:r>
        <w:tab/>
      </w:r>
      <w:r>
        <w:fldChar w:fldCharType="begin"/>
      </w:r>
      <w:r>
        <w:instrText xml:space="preserve"> PAGEREF _Toc490225774 \h </w:instrText>
      </w:r>
      <w:r>
        <w:fldChar w:fldCharType="separate"/>
      </w:r>
      <w:r w:rsidR="008731B3">
        <w:t>28</w:t>
      </w:r>
      <w:r>
        <w:fldChar w:fldCharType="end"/>
      </w:r>
    </w:p>
    <w:p w14:paraId="6DBA76D0" w14:textId="77777777" w:rsidR="00E34688" w:rsidRDefault="00E34688">
      <w:pPr>
        <w:pStyle w:val="32"/>
        <w:rPr>
          <w:rFonts w:asciiTheme="minorHAnsi" w:eastAsiaTheme="minorEastAsia" w:hAnsiTheme="minorHAnsi" w:cstheme="minorBidi"/>
          <w:kern w:val="2"/>
          <w:sz w:val="24"/>
          <w:szCs w:val="24"/>
          <w:lang w:val="en-US" w:eastAsia="ja-JP"/>
        </w:rPr>
      </w:pPr>
      <w:r>
        <w:t>6.5.9</w:t>
      </w:r>
      <w:r>
        <w:tab/>
        <w:t>High Level Illustration</w:t>
      </w:r>
      <w:r>
        <w:tab/>
      </w:r>
      <w:r>
        <w:fldChar w:fldCharType="begin"/>
      </w:r>
      <w:r>
        <w:instrText xml:space="preserve"> PAGEREF _Toc490225775 \h </w:instrText>
      </w:r>
      <w:r>
        <w:fldChar w:fldCharType="separate"/>
      </w:r>
      <w:r w:rsidR="008731B3">
        <w:t>28</w:t>
      </w:r>
      <w:r>
        <w:fldChar w:fldCharType="end"/>
      </w:r>
    </w:p>
    <w:p w14:paraId="256CEDD2" w14:textId="77777777" w:rsidR="00E34688" w:rsidRDefault="00E34688">
      <w:pPr>
        <w:pStyle w:val="32"/>
        <w:rPr>
          <w:rFonts w:asciiTheme="minorHAnsi" w:eastAsiaTheme="minorEastAsia" w:hAnsiTheme="minorHAnsi" w:cstheme="minorBidi"/>
          <w:kern w:val="2"/>
          <w:sz w:val="24"/>
          <w:szCs w:val="24"/>
          <w:lang w:val="en-US" w:eastAsia="ja-JP"/>
        </w:rPr>
      </w:pPr>
      <w:r>
        <w:t>6.5.10</w:t>
      </w:r>
      <w:r>
        <w:tab/>
        <w:t>Potential Requirements</w:t>
      </w:r>
      <w:r>
        <w:tab/>
      </w:r>
      <w:r>
        <w:fldChar w:fldCharType="begin"/>
      </w:r>
      <w:r>
        <w:instrText xml:space="preserve"> PAGEREF _Toc490225776 \h </w:instrText>
      </w:r>
      <w:r>
        <w:fldChar w:fldCharType="separate"/>
      </w:r>
      <w:r w:rsidR="008731B3">
        <w:t>28</w:t>
      </w:r>
      <w:r>
        <w:fldChar w:fldCharType="end"/>
      </w:r>
    </w:p>
    <w:p w14:paraId="5EEC4643" w14:textId="77777777" w:rsidR="00E34688" w:rsidRDefault="00E34688">
      <w:pPr>
        <w:pStyle w:val="21"/>
        <w:rPr>
          <w:rFonts w:asciiTheme="minorHAnsi" w:eastAsiaTheme="minorEastAsia" w:hAnsiTheme="minorHAnsi" w:cstheme="minorBidi"/>
          <w:kern w:val="2"/>
          <w:sz w:val="24"/>
          <w:szCs w:val="24"/>
          <w:lang w:val="en-US" w:eastAsia="ja-JP"/>
        </w:rPr>
      </w:pPr>
      <w:r>
        <w:t>6.6</w:t>
      </w:r>
      <w:r>
        <w:tab/>
        <w:t>Use cases for Taxi Advertisement</w:t>
      </w:r>
      <w:r>
        <w:tab/>
      </w:r>
      <w:r>
        <w:fldChar w:fldCharType="begin"/>
      </w:r>
      <w:r>
        <w:instrText xml:space="preserve"> PAGEREF _Toc490225777 \h </w:instrText>
      </w:r>
      <w:r>
        <w:fldChar w:fldCharType="separate"/>
      </w:r>
      <w:r w:rsidR="008731B3">
        <w:t>29</w:t>
      </w:r>
      <w:r>
        <w:fldChar w:fldCharType="end"/>
      </w:r>
    </w:p>
    <w:p w14:paraId="2950624A" w14:textId="77777777" w:rsidR="00E34688" w:rsidRDefault="00E34688">
      <w:pPr>
        <w:pStyle w:val="32"/>
        <w:rPr>
          <w:rFonts w:asciiTheme="minorHAnsi" w:eastAsiaTheme="minorEastAsia" w:hAnsiTheme="minorHAnsi" w:cstheme="minorBidi"/>
          <w:kern w:val="2"/>
          <w:sz w:val="24"/>
          <w:szCs w:val="24"/>
          <w:lang w:val="en-US" w:eastAsia="ja-JP"/>
        </w:rPr>
      </w:pPr>
      <w:r>
        <w:t>6.6.1</w:t>
      </w:r>
      <w:r>
        <w:tab/>
        <w:t>Description</w:t>
      </w:r>
      <w:r>
        <w:tab/>
      </w:r>
      <w:r>
        <w:fldChar w:fldCharType="begin"/>
      </w:r>
      <w:r>
        <w:instrText xml:space="preserve"> PAGEREF _Toc490225778 \h </w:instrText>
      </w:r>
      <w:r>
        <w:fldChar w:fldCharType="separate"/>
      </w:r>
      <w:r w:rsidR="008731B3">
        <w:t>29</w:t>
      </w:r>
      <w:r>
        <w:fldChar w:fldCharType="end"/>
      </w:r>
    </w:p>
    <w:p w14:paraId="0BD78495" w14:textId="77777777" w:rsidR="00E34688" w:rsidRDefault="00E34688">
      <w:pPr>
        <w:pStyle w:val="32"/>
        <w:rPr>
          <w:rFonts w:asciiTheme="minorHAnsi" w:eastAsiaTheme="minorEastAsia" w:hAnsiTheme="minorHAnsi" w:cstheme="minorBidi"/>
          <w:kern w:val="2"/>
          <w:sz w:val="24"/>
          <w:szCs w:val="24"/>
          <w:lang w:val="en-US" w:eastAsia="ja-JP"/>
        </w:rPr>
      </w:pPr>
      <w:r>
        <w:t>6.6.2</w:t>
      </w:r>
      <w:r>
        <w:tab/>
        <w:t>Source</w:t>
      </w:r>
      <w:r>
        <w:tab/>
      </w:r>
      <w:r>
        <w:fldChar w:fldCharType="begin"/>
      </w:r>
      <w:r>
        <w:instrText xml:space="preserve"> PAGEREF _Toc490225779 \h </w:instrText>
      </w:r>
      <w:r>
        <w:fldChar w:fldCharType="separate"/>
      </w:r>
      <w:r w:rsidR="008731B3">
        <w:t>29</w:t>
      </w:r>
      <w:r>
        <w:fldChar w:fldCharType="end"/>
      </w:r>
    </w:p>
    <w:p w14:paraId="6605F77B" w14:textId="77777777" w:rsidR="00E34688" w:rsidRDefault="00E34688">
      <w:pPr>
        <w:pStyle w:val="32"/>
        <w:rPr>
          <w:rFonts w:asciiTheme="minorHAnsi" w:eastAsiaTheme="minorEastAsia" w:hAnsiTheme="minorHAnsi" w:cstheme="minorBidi"/>
          <w:kern w:val="2"/>
          <w:sz w:val="24"/>
          <w:szCs w:val="24"/>
          <w:lang w:val="en-US" w:eastAsia="ja-JP"/>
        </w:rPr>
      </w:pPr>
      <w:r>
        <w:t>6.6.3</w:t>
      </w:r>
      <w:r>
        <w:tab/>
        <w:t>Actors</w:t>
      </w:r>
      <w:r>
        <w:tab/>
      </w:r>
      <w:r>
        <w:fldChar w:fldCharType="begin"/>
      </w:r>
      <w:r>
        <w:instrText xml:space="preserve"> PAGEREF _Toc490225780 \h </w:instrText>
      </w:r>
      <w:r>
        <w:fldChar w:fldCharType="separate"/>
      </w:r>
      <w:r w:rsidR="008731B3">
        <w:t>29</w:t>
      </w:r>
      <w:r>
        <w:fldChar w:fldCharType="end"/>
      </w:r>
    </w:p>
    <w:p w14:paraId="0DF42219" w14:textId="77777777" w:rsidR="00E34688" w:rsidRDefault="00E34688">
      <w:pPr>
        <w:pStyle w:val="32"/>
        <w:rPr>
          <w:rFonts w:asciiTheme="minorHAnsi" w:eastAsiaTheme="minorEastAsia" w:hAnsiTheme="minorHAnsi" w:cstheme="minorBidi"/>
          <w:kern w:val="2"/>
          <w:sz w:val="24"/>
          <w:szCs w:val="24"/>
          <w:lang w:val="en-US" w:eastAsia="ja-JP"/>
        </w:rPr>
      </w:pPr>
      <w:r>
        <w:t>6.6.4</w:t>
      </w:r>
      <w:r>
        <w:tab/>
        <w:t>Pre-conditions</w:t>
      </w:r>
      <w:r>
        <w:tab/>
      </w:r>
      <w:r>
        <w:fldChar w:fldCharType="begin"/>
      </w:r>
      <w:r>
        <w:instrText xml:space="preserve"> PAGEREF _Toc490225781 \h </w:instrText>
      </w:r>
      <w:r>
        <w:fldChar w:fldCharType="separate"/>
      </w:r>
      <w:r w:rsidR="008731B3">
        <w:t>29</w:t>
      </w:r>
      <w:r>
        <w:fldChar w:fldCharType="end"/>
      </w:r>
    </w:p>
    <w:p w14:paraId="69CCC896" w14:textId="77777777" w:rsidR="00E34688" w:rsidRDefault="00E34688">
      <w:pPr>
        <w:pStyle w:val="32"/>
        <w:rPr>
          <w:rFonts w:asciiTheme="minorHAnsi" w:eastAsiaTheme="minorEastAsia" w:hAnsiTheme="minorHAnsi" w:cstheme="minorBidi"/>
          <w:kern w:val="2"/>
          <w:sz w:val="24"/>
          <w:szCs w:val="24"/>
          <w:lang w:val="en-US" w:eastAsia="ja-JP"/>
        </w:rPr>
      </w:pPr>
      <w:r>
        <w:t>6.6.5</w:t>
      </w:r>
      <w:r>
        <w:tab/>
        <w:t>Triggers</w:t>
      </w:r>
      <w:r>
        <w:tab/>
      </w:r>
      <w:r>
        <w:fldChar w:fldCharType="begin"/>
      </w:r>
      <w:r>
        <w:instrText xml:space="preserve"> PAGEREF _Toc490225782 \h </w:instrText>
      </w:r>
      <w:r>
        <w:fldChar w:fldCharType="separate"/>
      </w:r>
      <w:r w:rsidR="008731B3">
        <w:t>29</w:t>
      </w:r>
      <w:r>
        <w:fldChar w:fldCharType="end"/>
      </w:r>
    </w:p>
    <w:p w14:paraId="70380279" w14:textId="77777777" w:rsidR="00E34688" w:rsidRDefault="00E34688">
      <w:pPr>
        <w:pStyle w:val="32"/>
        <w:rPr>
          <w:rFonts w:asciiTheme="minorHAnsi" w:eastAsiaTheme="minorEastAsia" w:hAnsiTheme="minorHAnsi" w:cstheme="minorBidi"/>
          <w:kern w:val="2"/>
          <w:sz w:val="24"/>
          <w:szCs w:val="24"/>
          <w:lang w:val="en-US" w:eastAsia="ja-JP"/>
        </w:rPr>
      </w:pPr>
      <w:r>
        <w:t>6.6.6</w:t>
      </w:r>
      <w:r>
        <w:tab/>
        <w:t>Normal Flow</w:t>
      </w:r>
      <w:r>
        <w:tab/>
      </w:r>
      <w:r>
        <w:fldChar w:fldCharType="begin"/>
      </w:r>
      <w:r>
        <w:instrText xml:space="preserve"> PAGEREF _Toc490225783 \h </w:instrText>
      </w:r>
      <w:r>
        <w:fldChar w:fldCharType="separate"/>
      </w:r>
      <w:r w:rsidR="008731B3">
        <w:t>29</w:t>
      </w:r>
      <w:r>
        <w:fldChar w:fldCharType="end"/>
      </w:r>
    </w:p>
    <w:p w14:paraId="2FC3CFF3" w14:textId="77777777" w:rsidR="00E34688" w:rsidRDefault="00E34688">
      <w:pPr>
        <w:pStyle w:val="32"/>
        <w:rPr>
          <w:rFonts w:asciiTheme="minorHAnsi" w:eastAsiaTheme="minorEastAsia" w:hAnsiTheme="minorHAnsi" w:cstheme="minorBidi"/>
          <w:kern w:val="2"/>
          <w:sz w:val="24"/>
          <w:szCs w:val="24"/>
          <w:lang w:val="en-US" w:eastAsia="ja-JP"/>
        </w:rPr>
      </w:pPr>
      <w:r>
        <w:t>6.6.7</w:t>
      </w:r>
      <w:r>
        <w:tab/>
        <w:t>Alternative Flow</w:t>
      </w:r>
      <w:r>
        <w:tab/>
      </w:r>
      <w:r>
        <w:fldChar w:fldCharType="begin"/>
      </w:r>
      <w:r>
        <w:instrText xml:space="preserve"> PAGEREF _Toc490225784 \h </w:instrText>
      </w:r>
      <w:r>
        <w:fldChar w:fldCharType="separate"/>
      </w:r>
      <w:r w:rsidR="008731B3">
        <w:t>29</w:t>
      </w:r>
      <w:r>
        <w:fldChar w:fldCharType="end"/>
      </w:r>
    </w:p>
    <w:p w14:paraId="060D57A6" w14:textId="77777777" w:rsidR="00E34688" w:rsidRDefault="00E34688">
      <w:pPr>
        <w:pStyle w:val="32"/>
        <w:rPr>
          <w:rFonts w:asciiTheme="minorHAnsi" w:eastAsiaTheme="minorEastAsia" w:hAnsiTheme="minorHAnsi" w:cstheme="minorBidi"/>
          <w:kern w:val="2"/>
          <w:sz w:val="24"/>
          <w:szCs w:val="24"/>
          <w:lang w:val="en-US" w:eastAsia="ja-JP"/>
        </w:rPr>
      </w:pPr>
      <w:r>
        <w:t>6.6.8</w:t>
      </w:r>
      <w:r>
        <w:tab/>
        <w:t>Post-conditions</w:t>
      </w:r>
      <w:r>
        <w:tab/>
      </w:r>
      <w:r>
        <w:fldChar w:fldCharType="begin"/>
      </w:r>
      <w:r>
        <w:instrText xml:space="preserve"> PAGEREF _Toc490225785 \h </w:instrText>
      </w:r>
      <w:r>
        <w:fldChar w:fldCharType="separate"/>
      </w:r>
      <w:r w:rsidR="008731B3">
        <w:t>30</w:t>
      </w:r>
      <w:r>
        <w:fldChar w:fldCharType="end"/>
      </w:r>
    </w:p>
    <w:p w14:paraId="48E841E3" w14:textId="77777777" w:rsidR="00E34688" w:rsidRDefault="00E34688">
      <w:pPr>
        <w:pStyle w:val="32"/>
        <w:rPr>
          <w:rFonts w:asciiTheme="minorHAnsi" w:eastAsiaTheme="minorEastAsia" w:hAnsiTheme="minorHAnsi" w:cstheme="minorBidi"/>
          <w:kern w:val="2"/>
          <w:sz w:val="24"/>
          <w:szCs w:val="24"/>
          <w:lang w:val="en-US" w:eastAsia="ja-JP"/>
        </w:rPr>
      </w:pPr>
      <w:r>
        <w:t>6.6.9</w:t>
      </w:r>
      <w:r>
        <w:tab/>
        <w:t>High Level Illustration</w:t>
      </w:r>
      <w:r>
        <w:tab/>
      </w:r>
      <w:r>
        <w:fldChar w:fldCharType="begin"/>
      </w:r>
      <w:r>
        <w:instrText xml:space="preserve"> PAGEREF _Toc490225786 \h </w:instrText>
      </w:r>
      <w:r>
        <w:fldChar w:fldCharType="separate"/>
      </w:r>
      <w:r w:rsidR="008731B3">
        <w:t>30</w:t>
      </w:r>
      <w:r>
        <w:fldChar w:fldCharType="end"/>
      </w:r>
    </w:p>
    <w:p w14:paraId="11347F5A" w14:textId="77777777" w:rsidR="00E34688" w:rsidRDefault="00E34688">
      <w:pPr>
        <w:pStyle w:val="32"/>
        <w:rPr>
          <w:rFonts w:asciiTheme="minorHAnsi" w:eastAsiaTheme="minorEastAsia" w:hAnsiTheme="minorHAnsi" w:cstheme="minorBidi"/>
          <w:kern w:val="2"/>
          <w:sz w:val="24"/>
          <w:szCs w:val="24"/>
          <w:lang w:val="en-US" w:eastAsia="ja-JP"/>
        </w:rPr>
      </w:pPr>
      <w:r>
        <w:t>6.6.10</w:t>
      </w:r>
      <w:r>
        <w:tab/>
        <w:t>Potential Requirements</w:t>
      </w:r>
      <w:r>
        <w:tab/>
      </w:r>
      <w:r>
        <w:fldChar w:fldCharType="begin"/>
      </w:r>
      <w:r>
        <w:instrText xml:space="preserve"> PAGEREF _Toc490225787 \h </w:instrText>
      </w:r>
      <w:r>
        <w:fldChar w:fldCharType="separate"/>
      </w:r>
      <w:r w:rsidR="008731B3">
        <w:t>30</w:t>
      </w:r>
      <w:r>
        <w:fldChar w:fldCharType="end"/>
      </w:r>
    </w:p>
    <w:p w14:paraId="26066A07" w14:textId="77777777" w:rsidR="00E34688" w:rsidRDefault="00E34688">
      <w:pPr>
        <w:pStyle w:val="21"/>
        <w:rPr>
          <w:rFonts w:asciiTheme="minorHAnsi" w:eastAsiaTheme="minorEastAsia" w:hAnsiTheme="minorHAnsi" w:cstheme="minorBidi"/>
          <w:kern w:val="2"/>
          <w:sz w:val="24"/>
          <w:szCs w:val="24"/>
          <w:lang w:val="en-US" w:eastAsia="ja-JP"/>
        </w:rPr>
      </w:pPr>
      <w:r>
        <w:t>6.7</w:t>
      </w:r>
      <w:r>
        <w:tab/>
        <w:t>Use Case on Vehicle Data Service</w:t>
      </w:r>
      <w:r>
        <w:tab/>
      </w:r>
      <w:r>
        <w:fldChar w:fldCharType="begin"/>
      </w:r>
      <w:r>
        <w:instrText xml:space="preserve"> PAGEREF _Toc490225788 \h </w:instrText>
      </w:r>
      <w:r>
        <w:fldChar w:fldCharType="separate"/>
      </w:r>
      <w:r w:rsidR="008731B3">
        <w:t>30</w:t>
      </w:r>
      <w:r>
        <w:fldChar w:fldCharType="end"/>
      </w:r>
    </w:p>
    <w:p w14:paraId="5F1E4936" w14:textId="77777777" w:rsidR="00E34688" w:rsidRDefault="00E34688">
      <w:pPr>
        <w:pStyle w:val="32"/>
        <w:rPr>
          <w:rFonts w:asciiTheme="minorHAnsi" w:eastAsiaTheme="minorEastAsia" w:hAnsiTheme="minorHAnsi" w:cstheme="minorBidi"/>
          <w:kern w:val="2"/>
          <w:sz w:val="24"/>
          <w:szCs w:val="24"/>
          <w:lang w:val="en-US" w:eastAsia="ja-JP"/>
        </w:rPr>
      </w:pPr>
      <w:r>
        <w:t>6.7.1</w:t>
      </w:r>
      <w:r>
        <w:tab/>
        <w:t>Description</w:t>
      </w:r>
      <w:r>
        <w:tab/>
      </w:r>
      <w:r>
        <w:fldChar w:fldCharType="begin"/>
      </w:r>
      <w:r>
        <w:instrText xml:space="preserve"> PAGEREF _Toc490225789 \h </w:instrText>
      </w:r>
      <w:r>
        <w:fldChar w:fldCharType="separate"/>
      </w:r>
      <w:r w:rsidR="008731B3">
        <w:t>30</w:t>
      </w:r>
      <w:r>
        <w:fldChar w:fldCharType="end"/>
      </w:r>
    </w:p>
    <w:p w14:paraId="27EB7F13" w14:textId="77777777" w:rsidR="00E34688" w:rsidRDefault="00E34688">
      <w:pPr>
        <w:pStyle w:val="32"/>
        <w:rPr>
          <w:rFonts w:asciiTheme="minorHAnsi" w:eastAsiaTheme="minorEastAsia" w:hAnsiTheme="minorHAnsi" w:cstheme="minorBidi"/>
          <w:kern w:val="2"/>
          <w:sz w:val="24"/>
          <w:szCs w:val="24"/>
          <w:lang w:val="en-US" w:eastAsia="ja-JP"/>
        </w:rPr>
      </w:pPr>
      <w:r>
        <w:t>6.7.2</w:t>
      </w:r>
      <w:r>
        <w:tab/>
        <w:t>Source</w:t>
      </w:r>
      <w:r>
        <w:tab/>
      </w:r>
      <w:r>
        <w:fldChar w:fldCharType="begin"/>
      </w:r>
      <w:r>
        <w:instrText xml:space="preserve"> PAGEREF _Toc490225790 \h </w:instrText>
      </w:r>
      <w:r>
        <w:fldChar w:fldCharType="separate"/>
      </w:r>
      <w:r w:rsidR="008731B3">
        <w:t>30</w:t>
      </w:r>
      <w:r>
        <w:fldChar w:fldCharType="end"/>
      </w:r>
    </w:p>
    <w:p w14:paraId="1076C94E" w14:textId="77777777" w:rsidR="00E34688" w:rsidRDefault="00E34688">
      <w:pPr>
        <w:pStyle w:val="32"/>
        <w:rPr>
          <w:rFonts w:asciiTheme="minorHAnsi" w:eastAsiaTheme="minorEastAsia" w:hAnsiTheme="minorHAnsi" w:cstheme="minorBidi"/>
          <w:kern w:val="2"/>
          <w:sz w:val="24"/>
          <w:szCs w:val="24"/>
          <w:lang w:val="en-US" w:eastAsia="ja-JP"/>
        </w:rPr>
      </w:pPr>
      <w:r>
        <w:t>6.7.3</w:t>
      </w:r>
      <w:r>
        <w:tab/>
        <w:t>Actors</w:t>
      </w:r>
      <w:r>
        <w:tab/>
      </w:r>
      <w:r>
        <w:fldChar w:fldCharType="begin"/>
      </w:r>
      <w:r>
        <w:instrText xml:space="preserve"> PAGEREF _Toc490225791 \h </w:instrText>
      </w:r>
      <w:r>
        <w:fldChar w:fldCharType="separate"/>
      </w:r>
      <w:r w:rsidR="008731B3">
        <w:t>30</w:t>
      </w:r>
      <w:r>
        <w:fldChar w:fldCharType="end"/>
      </w:r>
    </w:p>
    <w:p w14:paraId="3815812A" w14:textId="77777777" w:rsidR="00E34688" w:rsidRDefault="00E34688">
      <w:pPr>
        <w:pStyle w:val="32"/>
        <w:rPr>
          <w:rFonts w:asciiTheme="minorHAnsi" w:eastAsiaTheme="minorEastAsia" w:hAnsiTheme="minorHAnsi" w:cstheme="minorBidi"/>
          <w:kern w:val="2"/>
          <w:sz w:val="24"/>
          <w:szCs w:val="24"/>
          <w:lang w:val="en-US" w:eastAsia="ja-JP"/>
        </w:rPr>
      </w:pPr>
      <w:r>
        <w:t>6.7.4</w:t>
      </w:r>
      <w:r>
        <w:tab/>
        <w:t>Pre-conditions</w:t>
      </w:r>
      <w:r>
        <w:tab/>
      </w:r>
      <w:r>
        <w:fldChar w:fldCharType="begin"/>
      </w:r>
      <w:r>
        <w:instrText xml:space="preserve"> PAGEREF _Toc490225792 \h </w:instrText>
      </w:r>
      <w:r>
        <w:fldChar w:fldCharType="separate"/>
      </w:r>
      <w:r w:rsidR="008731B3">
        <w:t>31</w:t>
      </w:r>
      <w:r>
        <w:fldChar w:fldCharType="end"/>
      </w:r>
    </w:p>
    <w:p w14:paraId="2C08FB34" w14:textId="77777777" w:rsidR="00E34688" w:rsidRDefault="00E34688">
      <w:pPr>
        <w:pStyle w:val="32"/>
        <w:rPr>
          <w:rFonts w:asciiTheme="minorHAnsi" w:eastAsiaTheme="minorEastAsia" w:hAnsiTheme="minorHAnsi" w:cstheme="minorBidi"/>
          <w:kern w:val="2"/>
          <w:sz w:val="24"/>
          <w:szCs w:val="24"/>
          <w:lang w:val="en-US" w:eastAsia="ja-JP"/>
        </w:rPr>
      </w:pPr>
      <w:r>
        <w:t>6.7.5</w:t>
      </w:r>
      <w:r>
        <w:tab/>
        <w:t>Triggers</w:t>
      </w:r>
      <w:r>
        <w:tab/>
      </w:r>
      <w:r>
        <w:fldChar w:fldCharType="begin"/>
      </w:r>
      <w:r>
        <w:instrText xml:space="preserve"> PAGEREF _Toc490225793 \h </w:instrText>
      </w:r>
      <w:r>
        <w:fldChar w:fldCharType="separate"/>
      </w:r>
      <w:r w:rsidR="008731B3">
        <w:t>31</w:t>
      </w:r>
      <w:r>
        <w:fldChar w:fldCharType="end"/>
      </w:r>
    </w:p>
    <w:p w14:paraId="6F99D6A6"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6.7.6</w:t>
      </w:r>
      <w:r>
        <w:rPr>
          <w:lang w:eastAsia="ja-JP"/>
        </w:rPr>
        <w:tab/>
        <w:t>Normal Flow</w:t>
      </w:r>
      <w:r>
        <w:tab/>
      </w:r>
      <w:r>
        <w:fldChar w:fldCharType="begin"/>
      </w:r>
      <w:r>
        <w:instrText xml:space="preserve"> PAGEREF _Toc490225794 \h </w:instrText>
      </w:r>
      <w:r>
        <w:fldChar w:fldCharType="separate"/>
      </w:r>
      <w:r w:rsidR="008731B3">
        <w:t>31</w:t>
      </w:r>
      <w:r>
        <w:fldChar w:fldCharType="end"/>
      </w:r>
    </w:p>
    <w:p w14:paraId="7BCC998F" w14:textId="77777777" w:rsidR="00E34688" w:rsidRDefault="00E34688">
      <w:pPr>
        <w:pStyle w:val="32"/>
        <w:rPr>
          <w:rFonts w:asciiTheme="minorHAnsi" w:eastAsiaTheme="minorEastAsia" w:hAnsiTheme="minorHAnsi" w:cstheme="minorBidi"/>
          <w:kern w:val="2"/>
          <w:sz w:val="24"/>
          <w:szCs w:val="24"/>
          <w:lang w:val="en-US" w:eastAsia="ja-JP"/>
        </w:rPr>
      </w:pPr>
      <w:r>
        <w:t>6.7.7</w:t>
      </w:r>
      <w:r>
        <w:tab/>
        <w:t>Alternative Flow</w:t>
      </w:r>
      <w:r>
        <w:tab/>
      </w:r>
      <w:r>
        <w:fldChar w:fldCharType="begin"/>
      </w:r>
      <w:r>
        <w:instrText xml:space="preserve"> PAGEREF _Toc490225795 \h </w:instrText>
      </w:r>
      <w:r>
        <w:fldChar w:fldCharType="separate"/>
      </w:r>
      <w:r w:rsidR="008731B3">
        <w:t>33</w:t>
      </w:r>
      <w:r>
        <w:fldChar w:fldCharType="end"/>
      </w:r>
    </w:p>
    <w:p w14:paraId="732BFB82" w14:textId="77777777" w:rsidR="00E34688" w:rsidRDefault="00E34688">
      <w:pPr>
        <w:pStyle w:val="32"/>
        <w:rPr>
          <w:rFonts w:asciiTheme="minorHAnsi" w:eastAsiaTheme="minorEastAsia" w:hAnsiTheme="minorHAnsi" w:cstheme="minorBidi"/>
          <w:kern w:val="2"/>
          <w:sz w:val="24"/>
          <w:szCs w:val="24"/>
          <w:lang w:val="en-US" w:eastAsia="ja-JP"/>
        </w:rPr>
      </w:pPr>
      <w:r>
        <w:t>6.7.8</w:t>
      </w:r>
      <w:r>
        <w:tab/>
        <w:t>Post-conditions</w:t>
      </w:r>
      <w:r>
        <w:tab/>
      </w:r>
      <w:r>
        <w:fldChar w:fldCharType="begin"/>
      </w:r>
      <w:r>
        <w:instrText xml:space="preserve"> PAGEREF _Toc490225796 \h </w:instrText>
      </w:r>
      <w:r>
        <w:fldChar w:fldCharType="separate"/>
      </w:r>
      <w:r w:rsidR="008731B3">
        <w:t>33</w:t>
      </w:r>
      <w:r>
        <w:fldChar w:fldCharType="end"/>
      </w:r>
    </w:p>
    <w:p w14:paraId="795C8E1A" w14:textId="77777777" w:rsidR="00E34688" w:rsidRDefault="00E34688">
      <w:pPr>
        <w:pStyle w:val="32"/>
        <w:rPr>
          <w:rFonts w:asciiTheme="minorHAnsi" w:eastAsiaTheme="minorEastAsia" w:hAnsiTheme="minorHAnsi" w:cstheme="minorBidi"/>
          <w:kern w:val="2"/>
          <w:sz w:val="24"/>
          <w:szCs w:val="24"/>
          <w:lang w:val="en-US" w:eastAsia="ja-JP"/>
        </w:rPr>
      </w:pPr>
      <w:r>
        <w:t>6.7.9</w:t>
      </w:r>
      <w:r>
        <w:tab/>
        <w:t>High Level Illustration</w:t>
      </w:r>
      <w:r>
        <w:tab/>
      </w:r>
      <w:r>
        <w:fldChar w:fldCharType="begin"/>
      </w:r>
      <w:r>
        <w:instrText xml:space="preserve"> PAGEREF _Toc490225797 \h </w:instrText>
      </w:r>
      <w:r>
        <w:fldChar w:fldCharType="separate"/>
      </w:r>
      <w:r w:rsidR="008731B3">
        <w:t>34</w:t>
      </w:r>
      <w:r>
        <w:fldChar w:fldCharType="end"/>
      </w:r>
    </w:p>
    <w:p w14:paraId="6EC48097" w14:textId="77777777" w:rsidR="00E34688" w:rsidRDefault="00E34688">
      <w:pPr>
        <w:pStyle w:val="32"/>
        <w:rPr>
          <w:rFonts w:asciiTheme="minorHAnsi" w:eastAsiaTheme="minorEastAsia" w:hAnsiTheme="minorHAnsi" w:cstheme="minorBidi"/>
          <w:kern w:val="2"/>
          <w:sz w:val="24"/>
          <w:szCs w:val="24"/>
          <w:lang w:val="en-US" w:eastAsia="ja-JP"/>
        </w:rPr>
      </w:pPr>
      <w:r>
        <w:t>6.7.10</w:t>
      </w:r>
      <w:r>
        <w:tab/>
        <w:t>Potential requirements</w:t>
      </w:r>
      <w:r>
        <w:tab/>
      </w:r>
      <w:r>
        <w:fldChar w:fldCharType="begin"/>
      </w:r>
      <w:r>
        <w:instrText xml:space="preserve"> PAGEREF _Toc490225798 \h </w:instrText>
      </w:r>
      <w:r>
        <w:fldChar w:fldCharType="separate"/>
      </w:r>
      <w:r w:rsidR="008731B3">
        <w:t>34</w:t>
      </w:r>
      <w:r>
        <w:fldChar w:fldCharType="end"/>
      </w:r>
    </w:p>
    <w:p w14:paraId="03861885"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6.8</w:t>
      </w:r>
      <w:r>
        <w:rPr>
          <w:lang w:eastAsia="ja-JP"/>
        </w:rPr>
        <w:tab/>
        <w:t>Smart Automatic Driving</w:t>
      </w:r>
      <w:r>
        <w:tab/>
      </w:r>
      <w:r>
        <w:fldChar w:fldCharType="begin"/>
      </w:r>
      <w:r>
        <w:instrText xml:space="preserve"> PAGEREF _Toc490225799 \h </w:instrText>
      </w:r>
      <w:r>
        <w:fldChar w:fldCharType="separate"/>
      </w:r>
      <w:r w:rsidR="008731B3">
        <w:t>35</w:t>
      </w:r>
      <w:r>
        <w:fldChar w:fldCharType="end"/>
      </w:r>
    </w:p>
    <w:p w14:paraId="4A675CF0" w14:textId="77777777" w:rsidR="00E34688" w:rsidRDefault="00E34688">
      <w:pPr>
        <w:pStyle w:val="32"/>
        <w:rPr>
          <w:rFonts w:asciiTheme="minorHAnsi" w:eastAsiaTheme="minorEastAsia" w:hAnsiTheme="minorHAnsi" w:cstheme="minorBidi"/>
          <w:kern w:val="2"/>
          <w:sz w:val="24"/>
          <w:szCs w:val="24"/>
          <w:lang w:val="en-US" w:eastAsia="ja-JP"/>
        </w:rPr>
      </w:pPr>
      <w:r>
        <w:t>6.8.1</w:t>
      </w:r>
      <w:r>
        <w:tab/>
        <w:t>Description</w:t>
      </w:r>
      <w:r>
        <w:tab/>
      </w:r>
      <w:r>
        <w:fldChar w:fldCharType="begin"/>
      </w:r>
      <w:r>
        <w:instrText xml:space="preserve"> PAGEREF _Toc490225800 \h </w:instrText>
      </w:r>
      <w:r>
        <w:fldChar w:fldCharType="separate"/>
      </w:r>
      <w:r w:rsidR="008731B3">
        <w:t>35</w:t>
      </w:r>
      <w:r>
        <w:fldChar w:fldCharType="end"/>
      </w:r>
    </w:p>
    <w:p w14:paraId="7A654CFC" w14:textId="77777777" w:rsidR="00E34688" w:rsidRDefault="00E34688">
      <w:pPr>
        <w:pStyle w:val="32"/>
        <w:rPr>
          <w:rFonts w:asciiTheme="minorHAnsi" w:eastAsiaTheme="minorEastAsia" w:hAnsiTheme="minorHAnsi" w:cstheme="minorBidi"/>
          <w:kern w:val="2"/>
          <w:sz w:val="24"/>
          <w:szCs w:val="24"/>
          <w:lang w:val="en-US" w:eastAsia="ja-JP"/>
        </w:rPr>
      </w:pPr>
      <w:r>
        <w:t>6.8.2</w:t>
      </w:r>
      <w:r>
        <w:tab/>
        <w:t>Source</w:t>
      </w:r>
      <w:r>
        <w:tab/>
      </w:r>
      <w:r>
        <w:fldChar w:fldCharType="begin"/>
      </w:r>
      <w:r>
        <w:instrText xml:space="preserve"> PAGEREF _Toc490225801 \h </w:instrText>
      </w:r>
      <w:r>
        <w:fldChar w:fldCharType="separate"/>
      </w:r>
      <w:r w:rsidR="008731B3">
        <w:t>35</w:t>
      </w:r>
      <w:r>
        <w:fldChar w:fldCharType="end"/>
      </w:r>
    </w:p>
    <w:p w14:paraId="1B474BAC" w14:textId="77777777" w:rsidR="00E34688" w:rsidRDefault="00E34688">
      <w:pPr>
        <w:pStyle w:val="32"/>
        <w:rPr>
          <w:rFonts w:asciiTheme="minorHAnsi" w:eastAsiaTheme="minorEastAsia" w:hAnsiTheme="minorHAnsi" w:cstheme="minorBidi"/>
          <w:kern w:val="2"/>
          <w:sz w:val="24"/>
          <w:szCs w:val="24"/>
          <w:lang w:val="en-US" w:eastAsia="ja-JP"/>
        </w:rPr>
      </w:pPr>
      <w:r>
        <w:t>6.8.3</w:t>
      </w:r>
      <w:r>
        <w:tab/>
        <w:t>Actors</w:t>
      </w:r>
      <w:r>
        <w:tab/>
      </w:r>
      <w:r>
        <w:fldChar w:fldCharType="begin"/>
      </w:r>
      <w:r>
        <w:instrText xml:space="preserve"> PAGEREF _Toc490225802 \h </w:instrText>
      </w:r>
      <w:r>
        <w:fldChar w:fldCharType="separate"/>
      </w:r>
      <w:r w:rsidR="008731B3">
        <w:t>35</w:t>
      </w:r>
      <w:r>
        <w:fldChar w:fldCharType="end"/>
      </w:r>
    </w:p>
    <w:p w14:paraId="192EBD29" w14:textId="77777777" w:rsidR="00E34688" w:rsidRDefault="00E34688">
      <w:pPr>
        <w:pStyle w:val="32"/>
        <w:rPr>
          <w:rFonts w:asciiTheme="minorHAnsi" w:eastAsiaTheme="minorEastAsia" w:hAnsiTheme="minorHAnsi" w:cstheme="minorBidi"/>
          <w:kern w:val="2"/>
          <w:sz w:val="24"/>
          <w:szCs w:val="24"/>
          <w:lang w:val="en-US" w:eastAsia="ja-JP"/>
        </w:rPr>
      </w:pPr>
      <w:r>
        <w:t>6.8.4</w:t>
      </w:r>
      <w:r>
        <w:tab/>
        <w:t>Pre-conditions</w:t>
      </w:r>
      <w:r>
        <w:tab/>
      </w:r>
      <w:r>
        <w:fldChar w:fldCharType="begin"/>
      </w:r>
      <w:r>
        <w:instrText xml:space="preserve"> PAGEREF _Toc490225803 \h </w:instrText>
      </w:r>
      <w:r>
        <w:fldChar w:fldCharType="separate"/>
      </w:r>
      <w:r w:rsidR="008731B3">
        <w:t>35</w:t>
      </w:r>
      <w:r>
        <w:fldChar w:fldCharType="end"/>
      </w:r>
    </w:p>
    <w:p w14:paraId="311B7FCC" w14:textId="77777777" w:rsidR="00E34688" w:rsidRDefault="00E34688">
      <w:pPr>
        <w:pStyle w:val="32"/>
        <w:rPr>
          <w:rFonts w:asciiTheme="minorHAnsi" w:eastAsiaTheme="minorEastAsia" w:hAnsiTheme="minorHAnsi" w:cstheme="minorBidi"/>
          <w:kern w:val="2"/>
          <w:sz w:val="24"/>
          <w:szCs w:val="24"/>
          <w:lang w:val="en-US" w:eastAsia="ja-JP"/>
        </w:rPr>
      </w:pPr>
      <w:r>
        <w:t>6.8.5</w:t>
      </w:r>
      <w:r>
        <w:tab/>
        <w:t>Triggers</w:t>
      </w:r>
      <w:r>
        <w:tab/>
      </w:r>
      <w:r>
        <w:fldChar w:fldCharType="begin"/>
      </w:r>
      <w:r>
        <w:instrText xml:space="preserve"> PAGEREF _Toc490225804 \h </w:instrText>
      </w:r>
      <w:r>
        <w:fldChar w:fldCharType="separate"/>
      </w:r>
      <w:r w:rsidR="008731B3">
        <w:t>35</w:t>
      </w:r>
      <w:r>
        <w:fldChar w:fldCharType="end"/>
      </w:r>
    </w:p>
    <w:p w14:paraId="07028DE7" w14:textId="77777777" w:rsidR="00E34688" w:rsidRDefault="00E34688">
      <w:pPr>
        <w:pStyle w:val="32"/>
        <w:rPr>
          <w:rFonts w:asciiTheme="minorHAnsi" w:eastAsiaTheme="minorEastAsia" w:hAnsiTheme="minorHAnsi" w:cstheme="minorBidi"/>
          <w:kern w:val="2"/>
          <w:sz w:val="24"/>
          <w:szCs w:val="24"/>
          <w:lang w:val="en-US" w:eastAsia="ja-JP"/>
        </w:rPr>
      </w:pPr>
      <w:r>
        <w:t>6.8.6</w:t>
      </w:r>
      <w:r>
        <w:tab/>
        <w:t>Normal Flow</w:t>
      </w:r>
      <w:r>
        <w:tab/>
      </w:r>
      <w:r>
        <w:fldChar w:fldCharType="begin"/>
      </w:r>
      <w:r>
        <w:instrText xml:space="preserve"> PAGEREF _Toc490225805 \h </w:instrText>
      </w:r>
      <w:r>
        <w:fldChar w:fldCharType="separate"/>
      </w:r>
      <w:r w:rsidR="008731B3">
        <w:t>36</w:t>
      </w:r>
      <w:r>
        <w:fldChar w:fldCharType="end"/>
      </w:r>
    </w:p>
    <w:p w14:paraId="080A93C3" w14:textId="77777777" w:rsidR="00E34688" w:rsidRDefault="00E34688">
      <w:pPr>
        <w:pStyle w:val="32"/>
        <w:rPr>
          <w:rFonts w:asciiTheme="minorHAnsi" w:eastAsiaTheme="minorEastAsia" w:hAnsiTheme="minorHAnsi" w:cstheme="minorBidi"/>
          <w:kern w:val="2"/>
          <w:sz w:val="24"/>
          <w:szCs w:val="24"/>
          <w:lang w:val="en-US" w:eastAsia="ja-JP"/>
        </w:rPr>
      </w:pPr>
      <w:r>
        <w:t>6.8.7</w:t>
      </w:r>
      <w:r>
        <w:tab/>
        <w:t>Alternative flow</w:t>
      </w:r>
      <w:r>
        <w:tab/>
      </w:r>
      <w:r>
        <w:fldChar w:fldCharType="begin"/>
      </w:r>
      <w:r>
        <w:instrText xml:space="preserve"> PAGEREF _Toc490225806 \h </w:instrText>
      </w:r>
      <w:r>
        <w:fldChar w:fldCharType="separate"/>
      </w:r>
      <w:r w:rsidR="008731B3">
        <w:t>36</w:t>
      </w:r>
      <w:r>
        <w:fldChar w:fldCharType="end"/>
      </w:r>
    </w:p>
    <w:p w14:paraId="18D36633" w14:textId="77777777" w:rsidR="00E34688" w:rsidRDefault="00E34688">
      <w:pPr>
        <w:pStyle w:val="32"/>
        <w:rPr>
          <w:rFonts w:asciiTheme="minorHAnsi" w:eastAsiaTheme="minorEastAsia" w:hAnsiTheme="minorHAnsi" w:cstheme="minorBidi"/>
          <w:kern w:val="2"/>
          <w:sz w:val="24"/>
          <w:szCs w:val="24"/>
          <w:lang w:val="en-US" w:eastAsia="ja-JP"/>
        </w:rPr>
      </w:pPr>
      <w:r>
        <w:t>6.8.8</w:t>
      </w:r>
      <w:r>
        <w:tab/>
        <w:t>Post-conditions</w:t>
      </w:r>
      <w:r>
        <w:tab/>
      </w:r>
      <w:r>
        <w:fldChar w:fldCharType="begin"/>
      </w:r>
      <w:r>
        <w:instrText xml:space="preserve"> PAGEREF _Toc490225807 \h </w:instrText>
      </w:r>
      <w:r>
        <w:fldChar w:fldCharType="separate"/>
      </w:r>
      <w:r w:rsidR="008731B3">
        <w:t>36</w:t>
      </w:r>
      <w:r>
        <w:fldChar w:fldCharType="end"/>
      </w:r>
    </w:p>
    <w:p w14:paraId="01047B83" w14:textId="77777777" w:rsidR="00E34688" w:rsidRDefault="00E34688">
      <w:pPr>
        <w:pStyle w:val="32"/>
        <w:rPr>
          <w:rFonts w:asciiTheme="minorHAnsi" w:eastAsiaTheme="minorEastAsia" w:hAnsiTheme="minorHAnsi" w:cstheme="minorBidi"/>
          <w:kern w:val="2"/>
          <w:sz w:val="24"/>
          <w:szCs w:val="24"/>
          <w:lang w:val="en-US" w:eastAsia="ja-JP"/>
        </w:rPr>
      </w:pPr>
      <w:r>
        <w:t>6.8.9</w:t>
      </w:r>
      <w:r>
        <w:tab/>
        <w:t>High Level Illustration</w:t>
      </w:r>
      <w:r>
        <w:tab/>
      </w:r>
      <w:r>
        <w:fldChar w:fldCharType="begin"/>
      </w:r>
      <w:r>
        <w:instrText xml:space="preserve"> PAGEREF _Toc490225808 \h </w:instrText>
      </w:r>
      <w:r>
        <w:fldChar w:fldCharType="separate"/>
      </w:r>
      <w:r w:rsidR="008731B3">
        <w:t>36</w:t>
      </w:r>
      <w:r>
        <w:fldChar w:fldCharType="end"/>
      </w:r>
    </w:p>
    <w:p w14:paraId="240300EC" w14:textId="77777777" w:rsidR="00E34688" w:rsidRDefault="00E34688">
      <w:pPr>
        <w:pStyle w:val="32"/>
        <w:rPr>
          <w:rFonts w:asciiTheme="minorHAnsi" w:eastAsiaTheme="minorEastAsia" w:hAnsiTheme="minorHAnsi" w:cstheme="minorBidi"/>
          <w:kern w:val="2"/>
          <w:sz w:val="24"/>
          <w:szCs w:val="24"/>
          <w:lang w:val="en-US" w:eastAsia="ja-JP"/>
        </w:rPr>
      </w:pPr>
      <w:r>
        <w:t>6.8.10</w:t>
      </w:r>
      <w:r>
        <w:tab/>
        <w:t>Potential requirements</w:t>
      </w:r>
      <w:r>
        <w:tab/>
      </w:r>
      <w:r>
        <w:fldChar w:fldCharType="begin"/>
      </w:r>
      <w:r>
        <w:instrText xml:space="preserve"> PAGEREF _Toc490225809 \h </w:instrText>
      </w:r>
      <w:r>
        <w:fldChar w:fldCharType="separate"/>
      </w:r>
      <w:r w:rsidR="008731B3">
        <w:t>36</w:t>
      </w:r>
      <w:r>
        <w:fldChar w:fldCharType="end"/>
      </w:r>
    </w:p>
    <w:p w14:paraId="2247174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6.9</w:t>
      </w:r>
      <w:r>
        <w:rPr>
          <w:lang w:eastAsia="ja-JP"/>
        </w:rPr>
        <w:tab/>
        <w:t>Use Case on Vehicle Data Wipe Service</w:t>
      </w:r>
      <w:r>
        <w:tab/>
      </w:r>
      <w:r>
        <w:fldChar w:fldCharType="begin"/>
      </w:r>
      <w:r>
        <w:instrText xml:space="preserve"> PAGEREF _Toc490225810 \h </w:instrText>
      </w:r>
      <w:r>
        <w:fldChar w:fldCharType="separate"/>
      </w:r>
      <w:r w:rsidR="008731B3">
        <w:t>37</w:t>
      </w:r>
      <w:r>
        <w:fldChar w:fldCharType="end"/>
      </w:r>
    </w:p>
    <w:p w14:paraId="1C54F751" w14:textId="77777777" w:rsidR="00E34688" w:rsidRDefault="00E34688">
      <w:pPr>
        <w:pStyle w:val="32"/>
        <w:rPr>
          <w:rFonts w:asciiTheme="minorHAnsi" w:eastAsiaTheme="minorEastAsia" w:hAnsiTheme="minorHAnsi" w:cstheme="minorBidi"/>
          <w:kern w:val="2"/>
          <w:sz w:val="24"/>
          <w:szCs w:val="24"/>
          <w:lang w:val="en-US" w:eastAsia="ja-JP"/>
        </w:rPr>
      </w:pPr>
      <w:r>
        <w:t>6.9.1</w:t>
      </w:r>
      <w:r>
        <w:tab/>
        <w:t>Description</w:t>
      </w:r>
      <w:r>
        <w:tab/>
      </w:r>
      <w:r>
        <w:fldChar w:fldCharType="begin"/>
      </w:r>
      <w:r>
        <w:instrText xml:space="preserve"> PAGEREF _Toc490225811 \h </w:instrText>
      </w:r>
      <w:r>
        <w:fldChar w:fldCharType="separate"/>
      </w:r>
      <w:r w:rsidR="008731B3">
        <w:t>37</w:t>
      </w:r>
      <w:r>
        <w:fldChar w:fldCharType="end"/>
      </w:r>
    </w:p>
    <w:p w14:paraId="02A0AB92" w14:textId="77777777" w:rsidR="00E34688" w:rsidRDefault="00E34688">
      <w:pPr>
        <w:pStyle w:val="32"/>
        <w:rPr>
          <w:rFonts w:asciiTheme="minorHAnsi" w:eastAsiaTheme="minorEastAsia" w:hAnsiTheme="minorHAnsi" w:cstheme="minorBidi"/>
          <w:kern w:val="2"/>
          <w:sz w:val="24"/>
          <w:szCs w:val="24"/>
          <w:lang w:val="en-US" w:eastAsia="ja-JP"/>
        </w:rPr>
      </w:pPr>
      <w:r>
        <w:t>6.9.2</w:t>
      </w:r>
      <w:r>
        <w:tab/>
        <w:t>Source</w:t>
      </w:r>
      <w:r>
        <w:tab/>
      </w:r>
      <w:r>
        <w:fldChar w:fldCharType="begin"/>
      </w:r>
      <w:r>
        <w:instrText xml:space="preserve"> PAGEREF _Toc490225812 \h </w:instrText>
      </w:r>
      <w:r>
        <w:fldChar w:fldCharType="separate"/>
      </w:r>
      <w:r w:rsidR="008731B3">
        <w:t>37</w:t>
      </w:r>
      <w:r>
        <w:fldChar w:fldCharType="end"/>
      </w:r>
    </w:p>
    <w:p w14:paraId="68E2A04B" w14:textId="77777777" w:rsidR="00E34688" w:rsidRDefault="00E34688">
      <w:pPr>
        <w:pStyle w:val="32"/>
        <w:rPr>
          <w:rFonts w:asciiTheme="minorHAnsi" w:eastAsiaTheme="minorEastAsia" w:hAnsiTheme="minorHAnsi" w:cstheme="minorBidi"/>
          <w:kern w:val="2"/>
          <w:sz w:val="24"/>
          <w:szCs w:val="24"/>
          <w:lang w:val="en-US" w:eastAsia="ja-JP"/>
        </w:rPr>
      </w:pPr>
      <w:r>
        <w:t>6.9.3</w:t>
      </w:r>
      <w:r>
        <w:tab/>
        <w:t>Actors</w:t>
      </w:r>
      <w:r>
        <w:tab/>
      </w:r>
      <w:r>
        <w:fldChar w:fldCharType="begin"/>
      </w:r>
      <w:r>
        <w:instrText xml:space="preserve"> PAGEREF _Toc490225813 \h </w:instrText>
      </w:r>
      <w:r>
        <w:fldChar w:fldCharType="separate"/>
      </w:r>
      <w:r w:rsidR="008731B3">
        <w:t>37</w:t>
      </w:r>
      <w:r>
        <w:fldChar w:fldCharType="end"/>
      </w:r>
    </w:p>
    <w:p w14:paraId="592C51CC" w14:textId="77777777" w:rsidR="00E34688" w:rsidRDefault="00E34688">
      <w:pPr>
        <w:pStyle w:val="32"/>
        <w:rPr>
          <w:rFonts w:asciiTheme="minorHAnsi" w:eastAsiaTheme="minorEastAsia" w:hAnsiTheme="minorHAnsi" w:cstheme="minorBidi"/>
          <w:kern w:val="2"/>
          <w:sz w:val="24"/>
          <w:szCs w:val="24"/>
          <w:lang w:val="en-US" w:eastAsia="ja-JP"/>
        </w:rPr>
      </w:pPr>
      <w:r>
        <w:t>6.9.4</w:t>
      </w:r>
      <w:r>
        <w:tab/>
        <w:t>Pre-conditions</w:t>
      </w:r>
      <w:r>
        <w:tab/>
      </w:r>
      <w:r>
        <w:fldChar w:fldCharType="begin"/>
      </w:r>
      <w:r>
        <w:instrText xml:space="preserve"> PAGEREF _Toc490225814 \h </w:instrText>
      </w:r>
      <w:r>
        <w:fldChar w:fldCharType="separate"/>
      </w:r>
      <w:r w:rsidR="008731B3">
        <w:t>37</w:t>
      </w:r>
      <w:r>
        <w:fldChar w:fldCharType="end"/>
      </w:r>
    </w:p>
    <w:p w14:paraId="144AF187" w14:textId="77777777" w:rsidR="00E34688" w:rsidRDefault="00E34688">
      <w:pPr>
        <w:pStyle w:val="32"/>
        <w:rPr>
          <w:rFonts w:asciiTheme="minorHAnsi" w:eastAsiaTheme="minorEastAsia" w:hAnsiTheme="minorHAnsi" w:cstheme="minorBidi"/>
          <w:kern w:val="2"/>
          <w:sz w:val="24"/>
          <w:szCs w:val="24"/>
          <w:lang w:val="en-US" w:eastAsia="ja-JP"/>
        </w:rPr>
      </w:pPr>
      <w:r>
        <w:t>6.9.5</w:t>
      </w:r>
      <w:r>
        <w:tab/>
        <w:t>Triggers</w:t>
      </w:r>
      <w:r>
        <w:tab/>
      </w:r>
      <w:r>
        <w:fldChar w:fldCharType="begin"/>
      </w:r>
      <w:r>
        <w:instrText xml:space="preserve"> PAGEREF _Toc490225815 \h </w:instrText>
      </w:r>
      <w:r>
        <w:fldChar w:fldCharType="separate"/>
      </w:r>
      <w:r w:rsidR="008731B3">
        <w:t>38</w:t>
      </w:r>
      <w:r>
        <w:fldChar w:fldCharType="end"/>
      </w:r>
    </w:p>
    <w:p w14:paraId="1A208988" w14:textId="77777777" w:rsidR="00E34688" w:rsidRDefault="00E34688">
      <w:pPr>
        <w:pStyle w:val="32"/>
        <w:rPr>
          <w:rFonts w:asciiTheme="minorHAnsi" w:eastAsiaTheme="minorEastAsia" w:hAnsiTheme="minorHAnsi" w:cstheme="minorBidi"/>
          <w:kern w:val="2"/>
          <w:sz w:val="24"/>
          <w:szCs w:val="24"/>
          <w:lang w:val="en-US" w:eastAsia="ja-JP"/>
        </w:rPr>
      </w:pPr>
      <w:r>
        <w:t>6.9.6</w:t>
      </w:r>
      <w:r>
        <w:tab/>
        <w:t>Normal Flow</w:t>
      </w:r>
      <w:r>
        <w:tab/>
      </w:r>
      <w:r>
        <w:fldChar w:fldCharType="begin"/>
      </w:r>
      <w:r>
        <w:instrText xml:space="preserve"> PAGEREF _Toc490225816 \h </w:instrText>
      </w:r>
      <w:r>
        <w:fldChar w:fldCharType="separate"/>
      </w:r>
      <w:r w:rsidR="008731B3">
        <w:t>38</w:t>
      </w:r>
      <w:r>
        <w:fldChar w:fldCharType="end"/>
      </w:r>
    </w:p>
    <w:p w14:paraId="6D48F6CD" w14:textId="77777777" w:rsidR="00E34688" w:rsidRDefault="00E34688">
      <w:pPr>
        <w:pStyle w:val="32"/>
        <w:rPr>
          <w:rFonts w:asciiTheme="minorHAnsi" w:eastAsiaTheme="minorEastAsia" w:hAnsiTheme="minorHAnsi" w:cstheme="minorBidi"/>
          <w:kern w:val="2"/>
          <w:sz w:val="24"/>
          <w:szCs w:val="24"/>
          <w:lang w:val="en-US" w:eastAsia="ja-JP"/>
        </w:rPr>
      </w:pPr>
      <w:r>
        <w:t>6.9.7</w:t>
      </w:r>
      <w:r>
        <w:tab/>
        <w:t>Alternative flow</w:t>
      </w:r>
      <w:r>
        <w:tab/>
      </w:r>
      <w:r>
        <w:fldChar w:fldCharType="begin"/>
      </w:r>
      <w:r>
        <w:instrText xml:space="preserve"> PAGEREF _Toc490225817 \h </w:instrText>
      </w:r>
      <w:r>
        <w:fldChar w:fldCharType="separate"/>
      </w:r>
      <w:r w:rsidR="008731B3">
        <w:t>38</w:t>
      </w:r>
      <w:r>
        <w:fldChar w:fldCharType="end"/>
      </w:r>
    </w:p>
    <w:p w14:paraId="233112DB" w14:textId="77777777" w:rsidR="00E34688" w:rsidRDefault="00E34688">
      <w:pPr>
        <w:pStyle w:val="32"/>
        <w:rPr>
          <w:rFonts w:asciiTheme="minorHAnsi" w:eastAsiaTheme="minorEastAsia" w:hAnsiTheme="minorHAnsi" w:cstheme="minorBidi"/>
          <w:kern w:val="2"/>
          <w:sz w:val="24"/>
          <w:szCs w:val="24"/>
          <w:lang w:val="en-US" w:eastAsia="ja-JP"/>
        </w:rPr>
      </w:pPr>
      <w:r>
        <w:t>6.9.8</w:t>
      </w:r>
      <w:r>
        <w:tab/>
        <w:t>Post-conditions</w:t>
      </w:r>
      <w:r>
        <w:tab/>
      </w:r>
      <w:r>
        <w:fldChar w:fldCharType="begin"/>
      </w:r>
      <w:r>
        <w:instrText xml:space="preserve"> PAGEREF _Toc490225818 \h </w:instrText>
      </w:r>
      <w:r>
        <w:fldChar w:fldCharType="separate"/>
      </w:r>
      <w:r w:rsidR="008731B3">
        <w:t>38</w:t>
      </w:r>
      <w:r>
        <w:fldChar w:fldCharType="end"/>
      </w:r>
    </w:p>
    <w:p w14:paraId="2CAD231E" w14:textId="77777777" w:rsidR="00E34688" w:rsidRDefault="00E34688">
      <w:pPr>
        <w:pStyle w:val="32"/>
        <w:rPr>
          <w:rFonts w:asciiTheme="minorHAnsi" w:eastAsiaTheme="minorEastAsia" w:hAnsiTheme="minorHAnsi" w:cstheme="minorBidi"/>
          <w:kern w:val="2"/>
          <w:sz w:val="24"/>
          <w:szCs w:val="24"/>
          <w:lang w:val="en-US" w:eastAsia="ja-JP"/>
        </w:rPr>
      </w:pPr>
      <w:r>
        <w:t>6.9.9</w:t>
      </w:r>
      <w:r>
        <w:tab/>
        <w:t>High Level Illustration</w:t>
      </w:r>
      <w:r>
        <w:tab/>
      </w:r>
      <w:r>
        <w:fldChar w:fldCharType="begin"/>
      </w:r>
      <w:r>
        <w:instrText xml:space="preserve"> PAGEREF _Toc490225819 \h </w:instrText>
      </w:r>
      <w:r>
        <w:fldChar w:fldCharType="separate"/>
      </w:r>
      <w:r w:rsidR="008731B3">
        <w:t>38</w:t>
      </w:r>
      <w:r>
        <w:fldChar w:fldCharType="end"/>
      </w:r>
    </w:p>
    <w:p w14:paraId="0928FB49" w14:textId="77777777" w:rsidR="00E34688" w:rsidRDefault="00E34688">
      <w:pPr>
        <w:pStyle w:val="42"/>
        <w:rPr>
          <w:rFonts w:asciiTheme="minorHAnsi" w:eastAsiaTheme="minorEastAsia" w:hAnsiTheme="minorHAnsi" w:cstheme="minorBidi"/>
          <w:kern w:val="2"/>
          <w:sz w:val="24"/>
          <w:szCs w:val="24"/>
          <w:lang w:val="en-US" w:eastAsia="ja-JP"/>
        </w:rPr>
      </w:pPr>
      <w:r>
        <w:t>6.9.9.1</w:t>
      </w:r>
      <w:r>
        <w:tab/>
        <w:t>Data Request and Response</w:t>
      </w:r>
      <w:r>
        <w:tab/>
      </w:r>
      <w:r>
        <w:fldChar w:fldCharType="begin"/>
      </w:r>
      <w:r>
        <w:instrText xml:space="preserve"> PAGEREF _Toc490225820 \h </w:instrText>
      </w:r>
      <w:r>
        <w:fldChar w:fldCharType="separate"/>
      </w:r>
      <w:r w:rsidR="008731B3">
        <w:t>38</w:t>
      </w:r>
      <w:r>
        <w:fldChar w:fldCharType="end"/>
      </w:r>
    </w:p>
    <w:p w14:paraId="043CDAA4" w14:textId="77777777" w:rsidR="00E34688" w:rsidRDefault="00E34688">
      <w:pPr>
        <w:pStyle w:val="42"/>
        <w:rPr>
          <w:rFonts w:asciiTheme="minorHAnsi" w:eastAsiaTheme="minorEastAsia" w:hAnsiTheme="minorHAnsi" w:cstheme="minorBidi"/>
          <w:kern w:val="2"/>
          <w:sz w:val="24"/>
          <w:szCs w:val="24"/>
          <w:lang w:val="en-US" w:eastAsia="ja-JP"/>
        </w:rPr>
      </w:pPr>
      <w:r>
        <w:t>6.9.9.2</w:t>
      </w:r>
      <w:r>
        <w:tab/>
        <w:t>Data Request and Response</w:t>
      </w:r>
      <w:r>
        <w:tab/>
      </w:r>
      <w:r>
        <w:fldChar w:fldCharType="begin"/>
      </w:r>
      <w:r>
        <w:instrText xml:space="preserve"> PAGEREF _Toc490225821 \h </w:instrText>
      </w:r>
      <w:r>
        <w:fldChar w:fldCharType="separate"/>
      </w:r>
      <w:r w:rsidR="008731B3">
        <w:t>39</w:t>
      </w:r>
      <w:r>
        <w:fldChar w:fldCharType="end"/>
      </w:r>
    </w:p>
    <w:p w14:paraId="2D9C851E" w14:textId="77777777" w:rsidR="00E34688" w:rsidRDefault="00E34688">
      <w:pPr>
        <w:pStyle w:val="42"/>
        <w:rPr>
          <w:rFonts w:asciiTheme="minorHAnsi" w:eastAsiaTheme="minorEastAsia" w:hAnsiTheme="minorHAnsi" w:cstheme="minorBidi"/>
          <w:kern w:val="2"/>
          <w:sz w:val="24"/>
          <w:szCs w:val="24"/>
          <w:lang w:val="en-US" w:eastAsia="ja-JP"/>
        </w:rPr>
      </w:pPr>
      <w:r>
        <w:t>6.9.9.3</w:t>
      </w:r>
      <w:r>
        <w:tab/>
        <w:t>Issue of Bigger Data</w:t>
      </w:r>
      <w:r>
        <w:tab/>
      </w:r>
      <w:r>
        <w:fldChar w:fldCharType="begin"/>
      </w:r>
      <w:r>
        <w:instrText xml:space="preserve"> PAGEREF _Toc490225822 \h </w:instrText>
      </w:r>
      <w:r>
        <w:fldChar w:fldCharType="separate"/>
      </w:r>
      <w:r w:rsidR="008731B3">
        <w:t>39</w:t>
      </w:r>
      <w:r>
        <w:fldChar w:fldCharType="end"/>
      </w:r>
    </w:p>
    <w:p w14:paraId="68ABAAEF" w14:textId="77777777" w:rsidR="00E34688" w:rsidRDefault="00E34688">
      <w:pPr>
        <w:pStyle w:val="42"/>
        <w:rPr>
          <w:rFonts w:asciiTheme="minorHAnsi" w:eastAsiaTheme="minorEastAsia" w:hAnsiTheme="minorHAnsi" w:cstheme="minorBidi"/>
          <w:kern w:val="2"/>
          <w:sz w:val="24"/>
          <w:szCs w:val="24"/>
          <w:lang w:val="en-US" w:eastAsia="ja-JP"/>
        </w:rPr>
      </w:pPr>
      <w:r>
        <w:lastRenderedPageBreak/>
        <w:t>6.9.9.4</w:t>
      </w:r>
      <w:r>
        <w:tab/>
        <w:t>Pre-condition of Data Wipe (and Post-condition of Data Request and Data Response)</w:t>
      </w:r>
      <w:r>
        <w:tab/>
      </w:r>
      <w:r>
        <w:fldChar w:fldCharType="begin"/>
      </w:r>
      <w:r>
        <w:instrText xml:space="preserve"> PAGEREF _Toc490225823 \h </w:instrText>
      </w:r>
      <w:r>
        <w:fldChar w:fldCharType="separate"/>
      </w:r>
      <w:r w:rsidR="008731B3">
        <w:t>40</w:t>
      </w:r>
      <w:r>
        <w:fldChar w:fldCharType="end"/>
      </w:r>
    </w:p>
    <w:p w14:paraId="1CC98744" w14:textId="77777777" w:rsidR="00E34688" w:rsidRDefault="00E34688">
      <w:pPr>
        <w:pStyle w:val="42"/>
        <w:rPr>
          <w:rFonts w:asciiTheme="minorHAnsi" w:eastAsiaTheme="minorEastAsia" w:hAnsiTheme="minorHAnsi" w:cstheme="minorBidi"/>
          <w:kern w:val="2"/>
          <w:sz w:val="24"/>
          <w:szCs w:val="24"/>
          <w:lang w:val="en-US" w:eastAsia="ja-JP"/>
        </w:rPr>
      </w:pPr>
      <w:r>
        <w:t>6.9.9.5</w:t>
      </w:r>
      <w:r>
        <w:tab/>
        <w:t>Data Wipe</w:t>
      </w:r>
      <w:r>
        <w:tab/>
      </w:r>
      <w:r>
        <w:fldChar w:fldCharType="begin"/>
      </w:r>
      <w:r>
        <w:instrText xml:space="preserve"> PAGEREF _Toc490225824 \h </w:instrText>
      </w:r>
      <w:r>
        <w:fldChar w:fldCharType="separate"/>
      </w:r>
      <w:r w:rsidR="008731B3">
        <w:t>40</w:t>
      </w:r>
      <w:r>
        <w:fldChar w:fldCharType="end"/>
      </w:r>
    </w:p>
    <w:p w14:paraId="7A56F984" w14:textId="77777777" w:rsidR="00E34688" w:rsidRDefault="00E34688">
      <w:pPr>
        <w:pStyle w:val="42"/>
        <w:rPr>
          <w:rFonts w:asciiTheme="minorHAnsi" w:eastAsiaTheme="minorEastAsia" w:hAnsiTheme="minorHAnsi" w:cstheme="minorBidi"/>
          <w:kern w:val="2"/>
          <w:sz w:val="24"/>
          <w:szCs w:val="24"/>
          <w:lang w:val="en-US" w:eastAsia="ja-JP"/>
        </w:rPr>
      </w:pPr>
      <w:r>
        <w:rPr>
          <w:lang w:eastAsia="ja-JP"/>
        </w:rPr>
        <w:t>6.9.9.6</w:t>
      </w:r>
      <w:r>
        <w:tab/>
        <w:t>Data Wipe with Authentication</w:t>
      </w:r>
      <w:r>
        <w:tab/>
      </w:r>
      <w:r>
        <w:fldChar w:fldCharType="begin"/>
      </w:r>
      <w:r>
        <w:instrText xml:space="preserve"> PAGEREF _Toc490225825 \h </w:instrText>
      </w:r>
      <w:r>
        <w:fldChar w:fldCharType="separate"/>
      </w:r>
      <w:r w:rsidR="008731B3">
        <w:t>41</w:t>
      </w:r>
      <w:r>
        <w:fldChar w:fldCharType="end"/>
      </w:r>
    </w:p>
    <w:p w14:paraId="75AF3788" w14:textId="77777777" w:rsidR="00E34688" w:rsidRDefault="00E34688">
      <w:pPr>
        <w:pStyle w:val="42"/>
        <w:rPr>
          <w:rFonts w:asciiTheme="minorHAnsi" w:eastAsiaTheme="minorEastAsia" w:hAnsiTheme="minorHAnsi" w:cstheme="minorBidi"/>
          <w:kern w:val="2"/>
          <w:sz w:val="24"/>
          <w:szCs w:val="24"/>
          <w:lang w:val="en-US" w:eastAsia="ja-JP"/>
        </w:rPr>
      </w:pPr>
      <w:r>
        <w:t>6.9.9.7</w:t>
      </w:r>
      <w:r>
        <w:tab/>
        <w:t>Post Condition of Data Wipe</w:t>
      </w:r>
      <w:r>
        <w:tab/>
      </w:r>
      <w:r>
        <w:fldChar w:fldCharType="begin"/>
      </w:r>
      <w:r>
        <w:instrText xml:space="preserve"> PAGEREF _Toc490225826 \h </w:instrText>
      </w:r>
      <w:r>
        <w:fldChar w:fldCharType="separate"/>
      </w:r>
      <w:r w:rsidR="008731B3">
        <w:t>41</w:t>
      </w:r>
      <w:r>
        <w:fldChar w:fldCharType="end"/>
      </w:r>
    </w:p>
    <w:p w14:paraId="5DF262E7" w14:textId="77777777" w:rsidR="00E34688" w:rsidRDefault="00E34688">
      <w:pPr>
        <w:pStyle w:val="32"/>
        <w:rPr>
          <w:rFonts w:asciiTheme="minorHAnsi" w:eastAsiaTheme="minorEastAsia" w:hAnsiTheme="minorHAnsi" w:cstheme="minorBidi"/>
          <w:kern w:val="2"/>
          <w:sz w:val="24"/>
          <w:szCs w:val="24"/>
          <w:lang w:val="en-US" w:eastAsia="ja-JP"/>
        </w:rPr>
      </w:pPr>
      <w:r>
        <w:t>6.9.10</w:t>
      </w:r>
      <w:r>
        <w:tab/>
        <w:t>Potential requirements</w:t>
      </w:r>
      <w:r>
        <w:tab/>
      </w:r>
      <w:r>
        <w:fldChar w:fldCharType="begin"/>
      </w:r>
      <w:r>
        <w:instrText xml:space="preserve"> PAGEREF _Toc490225827 \h </w:instrText>
      </w:r>
      <w:r>
        <w:fldChar w:fldCharType="separate"/>
      </w:r>
      <w:r w:rsidR="008731B3">
        <w:t>41</w:t>
      </w:r>
      <w:r>
        <w:fldChar w:fldCharType="end"/>
      </w:r>
    </w:p>
    <w:p w14:paraId="36C9138E" w14:textId="77777777" w:rsidR="00E34688" w:rsidRDefault="00E34688">
      <w:pPr>
        <w:pStyle w:val="21"/>
        <w:rPr>
          <w:rFonts w:asciiTheme="minorHAnsi" w:eastAsiaTheme="minorEastAsia" w:hAnsiTheme="minorHAnsi" w:cstheme="minorBidi"/>
          <w:kern w:val="2"/>
          <w:sz w:val="24"/>
          <w:szCs w:val="24"/>
          <w:lang w:val="en-US" w:eastAsia="ja-JP"/>
        </w:rPr>
      </w:pPr>
      <w:r>
        <w:t>6.10</w:t>
      </w:r>
      <w:r>
        <w:tab/>
        <w:t>Description</w:t>
      </w:r>
      <w:r>
        <w:tab/>
      </w:r>
      <w:r>
        <w:fldChar w:fldCharType="begin"/>
      </w:r>
      <w:r>
        <w:instrText xml:space="preserve"> PAGEREF _Toc490225828 \h </w:instrText>
      </w:r>
      <w:r>
        <w:fldChar w:fldCharType="separate"/>
      </w:r>
      <w:r w:rsidR="008731B3">
        <w:t>42</w:t>
      </w:r>
      <w:r>
        <w:fldChar w:fldCharType="end"/>
      </w:r>
    </w:p>
    <w:p w14:paraId="5B000E0B" w14:textId="77777777" w:rsidR="00E34688" w:rsidRDefault="00E34688">
      <w:pPr>
        <w:pStyle w:val="32"/>
        <w:rPr>
          <w:rFonts w:asciiTheme="minorHAnsi" w:eastAsiaTheme="minorEastAsia" w:hAnsiTheme="minorHAnsi" w:cstheme="minorBidi"/>
          <w:kern w:val="2"/>
          <w:sz w:val="24"/>
          <w:szCs w:val="24"/>
          <w:lang w:val="en-US" w:eastAsia="ja-JP"/>
        </w:rPr>
      </w:pPr>
      <w:r>
        <w:t>6.10.1</w:t>
      </w:r>
      <w:r>
        <w:rPr>
          <w:lang w:eastAsia="ja-JP"/>
        </w:rPr>
        <w:tab/>
        <w:t>Vehicle Management based on Geo-Fence</w:t>
      </w:r>
      <w:r>
        <w:tab/>
      </w:r>
      <w:r>
        <w:fldChar w:fldCharType="begin"/>
      </w:r>
      <w:r>
        <w:instrText xml:space="preserve"> PAGEREF _Toc490225829 \h </w:instrText>
      </w:r>
      <w:r>
        <w:fldChar w:fldCharType="separate"/>
      </w:r>
      <w:r w:rsidR="008731B3">
        <w:t>42</w:t>
      </w:r>
      <w:r>
        <w:fldChar w:fldCharType="end"/>
      </w:r>
    </w:p>
    <w:p w14:paraId="2C27A592" w14:textId="77777777" w:rsidR="00E34688" w:rsidRDefault="00E34688">
      <w:pPr>
        <w:pStyle w:val="32"/>
        <w:rPr>
          <w:rFonts w:asciiTheme="minorHAnsi" w:eastAsiaTheme="minorEastAsia" w:hAnsiTheme="minorHAnsi" w:cstheme="minorBidi"/>
          <w:kern w:val="2"/>
          <w:sz w:val="24"/>
          <w:szCs w:val="24"/>
          <w:lang w:val="en-US" w:eastAsia="ja-JP"/>
        </w:rPr>
      </w:pPr>
      <w:r>
        <w:t>6.10.2</w:t>
      </w:r>
      <w:r>
        <w:tab/>
        <w:t>Source</w:t>
      </w:r>
      <w:r>
        <w:tab/>
      </w:r>
      <w:r>
        <w:fldChar w:fldCharType="begin"/>
      </w:r>
      <w:r>
        <w:instrText xml:space="preserve"> PAGEREF _Toc490225830 \h </w:instrText>
      </w:r>
      <w:r>
        <w:fldChar w:fldCharType="separate"/>
      </w:r>
      <w:r w:rsidR="008731B3">
        <w:t>42</w:t>
      </w:r>
      <w:r>
        <w:fldChar w:fldCharType="end"/>
      </w:r>
    </w:p>
    <w:p w14:paraId="0807A942" w14:textId="77777777" w:rsidR="00E34688" w:rsidRDefault="00E34688">
      <w:pPr>
        <w:pStyle w:val="32"/>
        <w:rPr>
          <w:rFonts w:asciiTheme="minorHAnsi" w:eastAsiaTheme="minorEastAsia" w:hAnsiTheme="minorHAnsi" w:cstheme="minorBidi"/>
          <w:kern w:val="2"/>
          <w:sz w:val="24"/>
          <w:szCs w:val="24"/>
          <w:lang w:val="en-US" w:eastAsia="ja-JP"/>
        </w:rPr>
      </w:pPr>
      <w:r>
        <w:t>6.10.3</w:t>
      </w:r>
      <w:r>
        <w:tab/>
        <w:t>Actors</w:t>
      </w:r>
      <w:r>
        <w:tab/>
      </w:r>
      <w:r>
        <w:fldChar w:fldCharType="begin"/>
      </w:r>
      <w:r>
        <w:instrText xml:space="preserve"> PAGEREF _Toc490225831 \h </w:instrText>
      </w:r>
      <w:r>
        <w:fldChar w:fldCharType="separate"/>
      </w:r>
      <w:r w:rsidR="008731B3">
        <w:t>42</w:t>
      </w:r>
      <w:r>
        <w:fldChar w:fldCharType="end"/>
      </w:r>
    </w:p>
    <w:p w14:paraId="28F50CF0" w14:textId="77777777" w:rsidR="00E34688" w:rsidRDefault="00E34688">
      <w:pPr>
        <w:pStyle w:val="32"/>
        <w:rPr>
          <w:rFonts w:asciiTheme="minorHAnsi" w:eastAsiaTheme="minorEastAsia" w:hAnsiTheme="minorHAnsi" w:cstheme="minorBidi"/>
          <w:kern w:val="2"/>
          <w:sz w:val="24"/>
          <w:szCs w:val="24"/>
          <w:lang w:val="en-US" w:eastAsia="ja-JP"/>
        </w:rPr>
      </w:pPr>
      <w:r>
        <w:t>6.10.4</w:t>
      </w:r>
      <w:r>
        <w:tab/>
        <w:t>Pre-conditions</w:t>
      </w:r>
      <w:r>
        <w:tab/>
      </w:r>
      <w:r>
        <w:fldChar w:fldCharType="begin"/>
      </w:r>
      <w:r>
        <w:instrText xml:space="preserve"> PAGEREF _Toc490225832 \h </w:instrText>
      </w:r>
      <w:r>
        <w:fldChar w:fldCharType="separate"/>
      </w:r>
      <w:r w:rsidR="008731B3">
        <w:t>42</w:t>
      </w:r>
      <w:r>
        <w:fldChar w:fldCharType="end"/>
      </w:r>
    </w:p>
    <w:p w14:paraId="5BFE235C" w14:textId="77777777" w:rsidR="00E34688" w:rsidRDefault="00E34688">
      <w:pPr>
        <w:pStyle w:val="32"/>
        <w:rPr>
          <w:rFonts w:asciiTheme="minorHAnsi" w:eastAsiaTheme="minorEastAsia" w:hAnsiTheme="minorHAnsi" w:cstheme="minorBidi"/>
          <w:kern w:val="2"/>
          <w:sz w:val="24"/>
          <w:szCs w:val="24"/>
          <w:lang w:val="en-US" w:eastAsia="ja-JP"/>
        </w:rPr>
      </w:pPr>
      <w:r>
        <w:t>6.10.5</w:t>
      </w:r>
      <w:r>
        <w:tab/>
        <w:t>Triggers</w:t>
      </w:r>
      <w:r>
        <w:tab/>
      </w:r>
      <w:r>
        <w:fldChar w:fldCharType="begin"/>
      </w:r>
      <w:r>
        <w:instrText xml:space="preserve"> PAGEREF _Toc490225833 \h </w:instrText>
      </w:r>
      <w:r>
        <w:fldChar w:fldCharType="separate"/>
      </w:r>
      <w:r w:rsidR="008731B3">
        <w:t>42</w:t>
      </w:r>
      <w:r>
        <w:fldChar w:fldCharType="end"/>
      </w:r>
    </w:p>
    <w:p w14:paraId="3F9F67E6" w14:textId="77777777" w:rsidR="00E34688" w:rsidRDefault="00E34688">
      <w:pPr>
        <w:pStyle w:val="32"/>
        <w:rPr>
          <w:rFonts w:asciiTheme="minorHAnsi" w:eastAsiaTheme="minorEastAsia" w:hAnsiTheme="minorHAnsi" w:cstheme="minorBidi"/>
          <w:kern w:val="2"/>
          <w:sz w:val="24"/>
          <w:szCs w:val="24"/>
          <w:lang w:val="en-US" w:eastAsia="ja-JP"/>
        </w:rPr>
      </w:pPr>
      <w:r>
        <w:t>6.10.6</w:t>
      </w:r>
      <w:r>
        <w:tab/>
        <w:t>Normal Flow</w:t>
      </w:r>
      <w:r>
        <w:tab/>
      </w:r>
      <w:r>
        <w:fldChar w:fldCharType="begin"/>
      </w:r>
      <w:r>
        <w:instrText xml:space="preserve"> PAGEREF _Toc490225834 \h </w:instrText>
      </w:r>
      <w:r>
        <w:fldChar w:fldCharType="separate"/>
      </w:r>
      <w:r w:rsidR="008731B3">
        <w:t>43</w:t>
      </w:r>
      <w:r>
        <w:fldChar w:fldCharType="end"/>
      </w:r>
    </w:p>
    <w:p w14:paraId="6161B679" w14:textId="77777777" w:rsidR="00E34688" w:rsidRDefault="00E34688">
      <w:pPr>
        <w:pStyle w:val="32"/>
        <w:rPr>
          <w:rFonts w:asciiTheme="minorHAnsi" w:eastAsiaTheme="minorEastAsia" w:hAnsiTheme="minorHAnsi" w:cstheme="minorBidi"/>
          <w:kern w:val="2"/>
          <w:sz w:val="24"/>
          <w:szCs w:val="24"/>
          <w:lang w:val="en-US" w:eastAsia="ja-JP"/>
        </w:rPr>
      </w:pPr>
      <w:r>
        <w:t>6.10.7</w:t>
      </w:r>
      <w:r>
        <w:tab/>
        <w:t>Alternative flow</w:t>
      </w:r>
      <w:r>
        <w:tab/>
      </w:r>
      <w:r>
        <w:fldChar w:fldCharType="begin"/>
      </w:r>
      <w:r>
        <w:instrText xml:space="preserve"> PAGEREF _Toc490225835 \h </w:instrText>
      </w:r>
      <w:r>
        <w:fldChar w:fldCharType="separate"/>
      </w:r>
      <w:r w:rsidR="008731B3">
        <w:t>43</w:t>
      </w:r>
      <w:r>
        <w:fldChar w:fldCharType="end"/>
      </w:r>
    </w:p>
    <w:p w14:paraId="7CA22A94" w14:textId="77777777" w:rsidR="00E34688" w:rsidRDefault="00E34688">
      <w:pPr>
        <w:pStyle w:val="32"/>
        <w:rPr>
          <w:rFonts w:asciiTheme="minorHAnsi" w:eastAsiaTheme="minorEastAsia" w:hAnsiTheme="minorHAnsi" w:cstheme="minorBidi"/>
          <w:kern w:val="2"/>
          <w:sz w:val="24"/>
          <w:szCs w:val="24"/>
          <w:lang w:val="en-US" w:eastAsia="ja-JP"/>
        </w:rPr>
      </w:pPr>
      <w:r>
        <w:t>6.10.8</w:t>
      </w:r>
      <w:r>
        <w:tab/>
        <w:t>Post-conditions</w:t>
      </w:r>
      <w:r>
        <w:tab/>
      </w:r>
      <w:r>
        <w:fldChar w:fldCharType="begin"/>
      </w:r>
      <w:r>
        <w:instrText xml:space="preserve"> PAGEREF _Toc490225836 \h </w:instrText>
      </w:r>
      <w:r>
        <w:fldChar w:fldCharType="separate"/>
      </w:r>
      <w:r w:rsidR="008731B3">
        <w:t>43</w:t>
      </w:r>
      <w:r>
        <w:fldChar w:fldCharType="end"/>
      </w:r>
    </w:p>
    <w:p w14:paraId="74485BCF" w14:textId="77777777" w:rsidR="00E34688" w:rsidRDefault="00E34688">
      <w:pPr>
        <w:pStyle w:val="32"/>
        <w:rPr>
          <w:rFonts w:asciiTheme="minorHAnsi" w:eastAsiaTheme="minorEastAsia" w:hAnsiTheme="minorHAnsi" w:cstheme="minorBidi"/>
          <w:kern w:val="2"/>
          <w:sz w:val="24"/>
          <w:szCs w:val="24"/>
          <w:lang w:val="en-US" w:eastAsia="ja-JP"/>
        </w:rPr>
      </w:pPr>
      <w:r>
        <w:t>6.10.9</w:t>
      </w:r>
      <w:r>
        <w:tab/>
        <w:t>High Level Illustration</w:t>
      </w:r>
      <w:r>
        <w:tab/>
      </w:r>
      <w:r>
        <w:fldChar w:fldCharType="begin"/>
      </w:r>
      <w:r>
        <w:instrText xml:space="preserve"> PAGEREF _Toc490225837 \h </w:instrText>
      </w:r>
      <w:r>
        <w:fldChar w:fldCharType="separate"/>
      </w:r>
      <w:r w:rsidR="008731B3">
        <w:t>44</w:t>
      </w:r>
      <w:r>
        <w:fldChar w:fldCharType="end"/>
      </w:r>
    </w:p>
    <w:p w14:paraId="16F711B5" w14:textId="77777777" w:rsidR="00E34688" w:rsidRDefault="00E34688">
      <w:pPr>
        <w:pStyle w:val="32"/>
        <w:rPr>
          <w:rFonts w:asciiTheme="minorHAnsi" w:eastAsiaTheme="minorEastAsia" w:hAnsiTheme="minorHAnsi" w:cstheme="minorBidi"/>
          <w:kern w:val="2"/>
          <w:sz w:val="24"/>
          <w:szCs w:val="24"/>
          <w:lang w:val="en-US" w:eastAsia="ja-JP"/>
        </w:rPr>
      </w:pPr>
      <w:r>
        <w:t>6.10.10</w:t>
      </w:r>
      <w:r>
        <w:tab/>
        <w:t>Potential requirements</w:t>
      </w:r>
      <w:r>
        <w:tab/>
      </w:r>
      <w:r>
        <w:fldChar w:fldCharType="begin"/>
      </w:r>
      <w:r>
        <w:instrText xml:space="preserve"> PAGEREF _Toc490225838 \h </w:instrText>
      </w:r>
      <w:r>
        <w:fldChar w:fldCharType="separate"/>
      </w:r>
      <w:r w:rsidR="008731B3">
        <w:t>44</w:t>
      </w:r>
      <w:r>
        <w:fldChar w:fldCharType="end"/>
      </w:r>
    </w:p>
    <w:p w14:paraId="1F6F09D3"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6.11</w:t>
      </w:r>
      <w:r>
        <w:rPr>
          <w:lang w:eastAsia="ja-JP"/>
        </w:rPr>
        <w:tab/>
        <w:t>Use Case on Secure Over-The-Air Firmware Update for Automotive ECUs</w:t>
      </w:r>
      <w:r>
        <w:tab/>
      </w:r>
      <w:r>
        <w:fldChar w:fldCharType="begin"/>
      </w:r>
      <w:r>
        <w:instrText xml:space="preserve"> PAGEREF _Toc490225839 \h </w:instrText>
      </w:r>
      <w:r>
        <w:fldChar w:fldCharType="separate"/>
      </w:r>
      <w:r w:rsidR="008731B3">
        <w:t>44</w:t>
      </w:r>
      <w:r>
        <w:fldChar w:fldCharType="end"/>
      </w:r>
    </w:p>
    <w:p w14:paraId="01D8988E" w14:textId="77777777" w:rsidR="00E34688" w:rsidRDefault="00E34688">
      <w:pPr>
        <w:pStyle w:val="32"/>
        <w:rPr>
          <w:rFonts w:asciiTheme="minorHAnsi" w:eastAsiaTheme="minorEastAsia" w:hAnsiTheme="minorHAnsi" w:cstheme="minorBidi"/>
          <w:kern w:val="2"/>
          <w:sz w:val="24"/>
          <w:szCs w:val="24"/>
          <w:lang w:val="en-US" w:eastAsia="ja-JP"/>
        </w:rPr>
      </w:pPr>
      <w:r>
        <w:t>6.11.1</w:t>
      </w:r>
      <w:r>
        <w:tab/>
        <w:t>Description</w:t>
      </w:r>
      <w:r>
        <w:tab/>
      </w:r>
      <w:r>
        <w:fldChar w:fldCharType="begin"/>
      </w:r>
      <w:r>
        <w:instrText xml:space="preserve"> PAGEREF _Toc490225840 \h </w:instrText>
      </w:r>
      <w:r>
        <w:fldChar w:fldCharType="separate"/>
      </w:r>
      <w:r w:rsidR="008731B3">
        <w:t>44</w:t>
      </w:r>
      <w:r>
        <w:fldChar w:fldCharType="end"/>
      </w:r>
    </w:p>
    <w:p w14:paraId="6D613C33" w14:textId="77777777" w:rsidR="00E34688" w:rsidRDefault="00E34688">
      <w:pPr>
        <w:pStyle w:val="32"/>
        <w:rPr>
          <w:rFonts w:asciiTheme="minorHAnsi" w:eastAsiaTheme="minorEastAsia" w:hAnsiTheme="minorHAnsi" w:cstheme="minorBidi"/>
          <w:kern w:val="2"/>
          <w:sz w:val="24"/>
          <w:szCs w:val="24"/>
          <w:lang w:val="en-US" w:eastAsia="ja-JP"/>
        </w:rPr>
      </w:pPr>
      <w:r>
        <w:t>6.11.2</w:t>
      </w:r>
      <w:r>
        <w:tab/>
        <w:t>Source</w:t>
      </w:r>
      <w:r>
        <w:tab/>
      </w:r>
      <w:r>
        <w:fldChar w:fldCharType="begin"/>
      </w:r>
      <w:r>
        <w:instrText xml:space="preserve"> PAGEREF _Toc490225841 \h </w:instrText>
      </w:r>
      <w:r>
        <w:fldChar w:fldCharType="separate"/>
      </w:r>
      <w:r w:rsidR="008731B3">
        <w:t>44</w:t>
      </w:r>
      <w:r>
        <w:fldChar w:fldCharType="end"/>
      </w:r>
    </w:p>
    <w:p w14:paraId="464F6EB5" w14:textId="77777777" w:rsidR="00E34688" w:rsidRDefault="00E34688">
      <w:pPr>
        <w:pStyle w:val="32"/>
        <w:rPr>
          <w:rFonts w:asciiTheme="minorHAnsi" w:eastAsiaTheme="minorEastAsia" w:hAnsiTheme="minorHAnsi" w:cstheme="minorBidi"/>
          <w:kern w:val="2"/>
          <w:sz w:val="24"/>
          <w:szCs w:val="24"/>
          <w:lang w:val="en-US" w:eastAsia="ja-JP"/>
        </w:rPr>
      </w:pPr>
      <w:r>
        <w:t>6.11.3</w:t>
      </w:r>
      <w:r>
        <w:tab/>
        <w:t>Actors</w:t>
      </w:r>
      <w:r>
        <w:tab/>
      </w:r>
      <w:r>
        <w:fldChar w:fldCharType="begin"/>
      </w:r>
      <w:r>
        <w:instrText xml:space="preserve"> PAGEREF _Toc490225842 \h </w:instrText>
      </w:r>
      <w:r>
        <w:fldChar w:fldCharType="separate"/>
      </w:r>
      <w:r w:rsidR="008731B3">
        <w:t>45</w:t>
      </w:r>
      <w:r>
        <w:fldChar w:fldCharType="end"/>
      </w:r>
    </w:p>
    <w:p w14:paraId="7057022C" w14:textId="77777777" w:rsidR="00E34688" w:rsidRDefault="00E34688">
      <w:pPr>
        <w:pStyle w:val="32"/>
        <w:rPr>
          <w:rFonts w:asciiTheme="minorHAnsi" w:eastAsiaTheme="minorEastAsia" w:hAnsiTheme="minorHAnsi" w:cstheme="minorBidi"/>
          <w:kern w:val="2"/>
          <w:sz w:val="24"/>
          <w:szCs w:val="24"/>
          <w:lang w:val="en-US" w:eastAsia="ja-JP"/>
        </w:rPr>
      </w:pPr>
      <w:r>
        <w:t>6.11.4</w:t>
      </w:r>
      <w:r>
        <w:tab/>
        <w:t>Pre-conditions</w:t>
      </w:r>
      <w:r>
        <w:tab/>
      </w:r>
      <w:r>
        <w:fldChar w:fldCharType="begin"/>
      </w:r>
      <w:r>
        <w:instrText xml:space="preserve"> PAGEREF _Toc490225843 \h </w:instrText>
      </w:r>
      <w:r>
        <w:fldChar w:fldCharType="separate"/>
      </w:r>
      <w:r w:rsidR="008731B3">
        <w:t>45</w:t>
      </w:r>
      <w:r>
        <w:fldChar w:fldCharType="end"/>
      </w:r>
    </w:p>
    <w:p w14:paraId="54FB4BD1" w14:textId="77777777" w:rsidR="00E34688" w:rsidRDefault="00E34688">
      <w:pPr>
        <w:pStyle w:val="32"/>
        <w:rPr>
          <w:rFonts w:asciiTheme="minorHAnsi" w:eastAsiaTheme="minorEastAsia" w:hAnsiTheme="minorHAnsi" w:cstheme="minorBidi"/>
          <w:kern w:val="2"/>
          <w:sz w:val="24"/>
          <w:szCs w:val="24"/>
          <w:lang w:val="en-US" w:eastAsia="ja-JP"/>
        </w:rPr>
      </w:pPr>
      <w:r>
        <w:t>6.11.5</w:t>
      </w:r>
      <w:r>
        <w:tab/>
        <w:t>Triggers</w:t>
      </w:r>
      <w:r>
        <w:tab/>
      </w:r>
      <w:r>
        <w:fldChar w:fldCharType="begin"/>
      </w:r>
      <w:r>
        <w:instrText xml:space="preserve"> PAGEREF _Toc490225844 \h </w:instrText>
      </w:r>
      <w:r>
        <w:fldChar w:fldCharType="separate"/>
      </w:r>
      <w:r w:rsidR="008731B3">
        <w:t>46</w:t>
      </w:r>
      <w:r>
        <w:fldChar w:fldCharType="end"/>
      </w:r>
    </w:p>
    <w:p w14:paraId="47987840" w14:textId="77777777" w:rsidR="00E34688" w:rsidRDefault="00E34688">
      <w:pPr>
        <w:pStyle w:val="32"/>
        <w:rPr>
          <w:rFonts w:asciiTheme="minorHAnsi" w:eastAsiaTheme="minorEastAsia" w:hAnsiTheme="minorHAnsi" w:cstheme="minorBidi"/>
          <w:kern w:val="2"/>
          <w:sz w:val="24"/>
          <w:szCs w:val="24"/>
          <w:lang w:val="en-US" w:eastAsia="ja-JP"/>
        </w:rPr>
      </w:pPr>
      <w:r>
        <w:t>6.11.6</w:t>
      </w:r>
      <w:r>
        <w:tab/>
        <w:t>Normal Flow</w:t>
      </w:r>
      <w:r>
        <w:tab/>
      </w:r>
      <w:r>
        <w:fldChar w:fldCharType="begin"/>
      </w:r>
      <w:r>
        <w:instrText xml:space="preserve"> PAGEREF _Toc490225845 \h </w:instrText>
      </w:r>
      <w:r>
        <w:fldChar w:fldCharType="separate"/>
      </w:r>
      <w:r w:rsidR="008731B3">
        <w:t>46</w:t>
      </w:r>
      <w:r>
        <w:fldChar w:fldCharType="end"/>
      </w:r>
    </w:p>
    <w:p w14:paraId="3F4A1B99" w14:textId="77777777" w:rsidR="00E34688" w:rsidRDefault="00E34688">
      <w:pPr>
        <w:pStyle w:val="32"/>
        <w:rPr>
          <w:rFonts w:asciiTheme="minorHAnsi" w:eastAsiaTheme="minorEastAsia" w:hAnsiTheme="minorHAnsi" w:cstheme="minorBidi"/>
          <w:kern w:val="2"/>
          <w:sz w:val="24"/>
          <w:szCs w:val="24"/>
          <w:lang w:val="en-US" w:eastAsia="ja-JP"/>
        </w:rPr>
      </w:pPr>
      <w:r>
        <w:t>6.11.7</w:t>
      </w:r>
      <w:r>
        <w:tab/>
        <w:t>Alternative flow</w:t>
      </w:r>
      <w:r>
        <w:tab/>
      </w:r>
      <w:r>
        <w:fldChar w:fldCharType="begin"/>
      </w:r>
      <w:r>
        <w:instrText xml:space="preserve"> PAGEREF _Toc490225846 \h </w:instrText>
      </w:r>
      <w:r>
        <w:fldChar w:fldCharType="separate"/>
      </w:r>
      <w:r w:rsidR="008731B3">
        <w:t>47</w:t>
      </w:r>
      <w:r>
        <w:fldChar w:fldCharType="end"/>
      </w:r>
    </w:p>
    <w:p w14:paraId="19118916" w14:textId="77777777" w:rsidR="00E34688" w:rsidRDefault="00E34688">
      <w:pPr>
        <w:pStyle w:val="32"/>
        <w:rPr>
          <w:rFonts w:asciiTheme="minorHAnsi" w:eastAsiaTheme="minorEastAsia" w:hAnsiTheme="minorHAnsi" w:cstheme="minorBidi"/>
          <w:kern w:val="2"/>
          <w:sz w:val="24"/>
          <w:szCs w:val="24"/>
          <w:lang w:val="en-US" w:eastAsia="ja-JP"/>
        </w:rPr>
      </w:pPr>
      <w:r>
        <w:t>6.11.8</w:t>
      </w:r>
      <w:r>
        <w:tab/>
        <w:t>Post-conditions</w:t>
      </w:r>
      <w:r>
        <w:tab/>
      </w:r>
      <w:r>
        <w:fldChar w:fldCharType="begin"/>
      </w:r>
      <w:r>
        <w:instrText xml:space="preserve"> PAGEREF _Toc490225847 \h </w:instrText>
      </w:r>
      <w:r>
        <w:fldChar w:fldCharType="separate"/>
      </w:r>
      <w:r w:rsidR="008731B3">
        <w:t>48</w:t>
      </w:r>
      <w:r>
        <w:fldChar w:fldCharType="end"/>
      </w:r>
    </w:p>
    <w:p w14:paraId="50C4D5ED" w14:textId="77777777" w:rsidR="00E34688" w:rsidRDefault="00E34688">
      <w:pPr>
        <w:pStyle w:val="32"/>
        <w:rPr>
          <w:rFonts w:asciiTheme="minorHAnsi" w:eastAsiaTheme="minorEastAsia" w:hAnsiTheme="minorHAnsi" w:cstheme="minorBidi"/>
          <w:kern w:val="2"/>
          <w:sz w:val="24"/>
          <w:szCs w:val="24"/>
          <w:lang w:val="en-US" w:eastAsia="ja-JP"/>
        </w:rPr>
      </w:pPr>
      <w:r>
        <w:t>6.11.9</w:t>
      </w:r>
      <w:r>
        <w:tab/>
        <w:t>High Level Illustration</w:t>
      </w:r>
      <w:r>
        <w:tab/>
      </w:r>
      <w:r>
        <w:fldChar w:fldCharType="begin"/>
      </w:r>
      <w:r>
        <w:instrText xml:space="preserve"> PAGEREF _Toc490225848 \h </w:instrText>
      </w:r>
      <w:r>
        <w:fldChar w:fldCharType="separate"/>
      </w:r>
      <w:r w:rsidR="008731B3">
        <w:t>48</w:t>
      </w:r>
      <w:r>
        <w:fldChar w:fldCharType="end"/>
      </w:r>
    </w:p>
    <w:p w14:paraId="2A4FC322" w14:textId="77777777" w:rsidR="00E34688" w:rsidRDefault="00E34688">
      <w:pPr>
        <w:pStyle w:val="32"/>
        <w:rPr>
          <w:rFonts w:asciiTheme="minorHAnsi" w:eastAsiaTheme="minorEastAsia" w:hAnsiTheme="minorHAnsi" w:cstheme="minorBidi"/>
          <w:kern w:val="2"/>
          <w:sz w:val="24"/>
          <w:szCs w:val="24"/>
          <w:lang w:val="en-US" w:eastAsia="ja-JP"/>
        </w:rPr>
      </w:pPr>
      <w:r>
        <w:t>6.11.10</w:t>
      </w:r>
      <w:r>
        <w:tab/>
        <w:t>Potential requirements</w:t>
      </w:r>
      <w:r>
        <w:tab/>
      </w:r>
      <w:r>
        <w:fldChar w:fldCharType="begin"/>
      </w:r>
      <w:r>
        <w:instrText xml:space="preserve"> PAGEREF _Toc490225849 \h </w:instrText>
      </w:r>
      <w:r>
        <w:fldChar w:fldCharType="separate"/>
      </w:r>
      <w:r w:rsidR="008731B3">
        <w:t>49</w:t>
      </w:r>
      <w:r>
        <w:fldChar w:fldCharType="end"/>
      </w:r>
    </w:p>
    <w:p w14:paraId="50FDC79E" w14:textId="77777777" w:rsidR="00E34688" w:rsidRDefault="00E34688">
      <w:pPr>
        <w:pStyle w:val="21"/>
        <w:rPr>
          <w:rFonts w:asciiTheme="minorHAnsi" w:eastAsiaTheme="minorEastAsia" w:hAnsiTheme="minorHAnsi" w:cstheme="minorBidi"/>
          <w:kern w:val="2"/>
          <w:sz w:val="24"/>
          <w:szCs w:val="24"/>
          <w:lang w:val="en-US" w:eastAsia="ja-JP"/>
        </w:rPr>
      </w:pPr>
      <w:r>
        <w:t>6.12</w:t>
      </w:r>
      <w:r>
        <w:tab/>
        <w:t>Car/Bicycle Sharing Services</w:t>
      </w:r>
      <w:r>
        <w:tab/>
      </w:r>
      <w:r>
        <w:fldChar w:fldCharType="begin"/>
      </w:r>
      <w:r>
        <w:instrText xml:space="preserve"> PAGEREF _Toc490225850 \h </w:instrText>
      </w:r>
      <w:r>
        <w:fldChar w:fldCharType="separate"/>
      </w:r>
      <w:r w:rsidR="008731B3">
        <w:t>49</w:t>
      </w:r>
      <w:r>
        <w:fldChar w:fldCharType="end"/>
      </w:r>
    </w:p>
    <w:p w14:paraId="32DFD131" w14:textId="77777777" w:rsidR="00E34688" w:rsidRDefault="00E34688">
      <w:pPr>
        <w:pStyle w:val="32"/>
        <w:rPr>
          <w:rFonts w:asciiTheme="minorHAnsi" w:eastAsiaTheme="minorEastAsia" w:hAnsiTheme="minorHAnsi" w:cstheme="minorBidi"/>
          <w:kern w:val="2"/>
          <w:sz w:val="24"/>
          <w:szCs w:val="24"/>
          <w:lang w:val="en-US" w:eastAsia="ja-JP"/>
        </w:rPr>
      </w:pPr>
      <w:r>
        <w:t>6.12.1</w:t>
      </w:r>
      <w:r>
        <w:tab/>
        <w:t>Description</w:t>
      </w:r>
      <w:r>
        <w:tab/>
      </w:r>
      <w:r>
        <w:fldChar w:fldCharType="begin"/>
      </w:r>
      <w:r>
        <w:instrText xml:space="preserve"> PAGEREF _Toc490225851 \h </w:instrText>
      </w:r>
      <w:r>
        <w:fldChar w:fldCharType="separate"/>
      </w:r>
      <w:r w:rsidR="008731B3">
        <w:t>49</w:t>
      </w:r>
      <w:r>
        <w:fldChar w:fldCharType="end"/>
      </w:r>
    </w:p>
    <w:p w14:paraId="4F6901A4" w14:textId="77777777" w:rsidR="00E34688" w:rsidRDefault="00E34688">
      <w:pPr>
        <w:pStyle w:val="32"/>
        <w:rPr>
          <w:rFonts w:asciiTheme="minorHAnsi" w:eastAsiaTheme="minorEastAsia" w:hAnsiTheme="minorHAnsi" w:cstheme="minorBidi"/>
          <w:kern w:val="2"/>
          <w:sz w:val="24"/>
          <w:szCs w:val="24"/>
          <w:lang w:val="en-US" w:eastAsia="ja-JP"/>
        </w:rPr>
      </w:pPr>
      <w:r>
        <w:t>6.12.2</w:t>
      </w:r>
      <w:r>
        <w:tab/>
        <w:t>Source</w:t>
      </w:r>
      <w:r>
        <w:tab/>
      </w:r>
      <w:r>
        <w:fldChar w:fldCharType="begin"/>
      </w:r>
      <w:r>
        <w:instrText xml:space="preserve"> PAGEREF _Toc490225852 \h </w:instrText>
      </w:r>
      <w:r>
        <w:fldChar w:fldCharType="separate"/>
      </w:r>
      <w:r w:rsidR="008731B3">
        <w:t>49</w:t>
      </w:r>
      <w:r>
        <w:fldChar w:fldCharType="end"/>
      </w:r>
    </w:p>
    <w:p w14:paraId="0A70DD4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6.12.3</w:t>
      </w:r>
      <w:r>
        <w:rPr>
          <w:lang w:eastAsia="ja-JP"/>
        </w:rPr>
        <w:tab/>
        <w:t>Actor</w:t>
      </w:r>
      <w:r>
        <w:t>s</w:t>
      </w:r>
      <w:r>
        <w:tab/>
      </w:r>
      <w:r>
        <w:fldChar w:fldCharType="begin"/>
      </w:r>
      <w:r>
        <w:instrText xml:space="preserve"> PAGEREF _Toc490225853 \h </w:instrText>
      </w:r>
      <w:r>
        <w:fldChar w:fldCharType="separate"/>
      </w:r>
      <w:r w:rsidR="008731B3">
        <w:t>50</w:t>
      </w:r>
      <w:r>
        <w:fldChar w:fldCharType="end"/>
      </w:r>
    </w:p>
    <w:p w14:paraId="26E69BF4" w14:textId="77777777" w:rsidR="00E34688" w:rsidRDefault="00E34688">
      <w:pPr>
        <w:pStyle w:val="32"/>
        <w:rPr>
          <w:rFonts w:asciiTheme="minorHAnsi" w:eastAsiaTheme="minorEastAsia" w:hAnsiTheme="minorHAnsi" w:cstheme="minorBidi"/>
          <w:kern w:val="2"/>
          <w:sz w:val="24"/>
          <w:szCs w:val="24"/>
          <w:lang w:val="en-US" w:eastAsia="ja-JP"/>
        </w:rPr>
      </w:pPr>
      <w:r>
        <w:t>6.12.4</w:t>
      </w:r>
      <w:r>
        <w:tab/>
        <w:t>Pre-conditions</w:t>
      </w:r>
      <w:r>
        <w:tab/>
      </w:r>
      <w:r>
        <w:fldChar w:fldCharType="begin"/>
      </w:r>
      <w:r>
        <w:instrText xml:space="preserve"> PAGEREF _Toc490225854 \h </w:instrText>
      </w:r>
      <w:r>
        <w:fldChar w:fldCharType="separate"/>
      </w:r>
      <w:r w:rsidR="008731B3">
        <w:t>50</w:t>
      </w:r>
      <w:r>
        <w:fldChar w:fldCharType="end"/>
      </w:r>
    </w:p>
    <w:p w14:paraId="77F9B654" w14:textId="77777777" w:rsidR="00E34688" w:rsidRDefault="00E34688">
      <w:pPr>
        <w:pStyle w:val="32"/>
        <w:rPr>
          <w:rFonts w:asciiTheme="minorHAnsi" w:eastAsiaTheme="minorEastAsia" w:hAnsiTheme="minorHAnsi" w:cstheme="minorBidi"/>
          <w:kern w:val="2"/>
          <w:sz w:val="24"/>
          <w:szCs w:val="24"/>
          <w:lang w:val="en-US" w:eastAsia="ja-JP"/>
        </w:rPr>
      </w:pPr>
      <w:r>
        <w:t>6.12.5</w:t>
      </w:r>
      <w:r>
        <w:tab/>
        <w:t>Triggers</w:t>
      </w:r>
      <w:r>
        <w:tab/>
      </w:r>
      <w:r>
        <w:fldChar w:fldCharType="begin"/>
      </w:r>
      <w:r>
        <w:instrText xml:space="preserve"> PAGEREF _Toc490225855 \h </w:instrText>
      </w:r>
      <w:r>
        <w:fldChar w:fldCharType="separate"/>
      </w:r>
      <w:r w:rsidR="008731B3">
        <w:t>50</w:t>
      </w:r>
      <w:r>
        <w:fldChar w:fldCharType="end"/>
      </w:r>
    </w:p>
    <w:p w14:paraId="41D4BACA" w14:textId="77777777" w:rsidR="00E34688" w:rsidRDefault="00E34688">
      <w:pPr>
        <w:pStyle w:val="32"/>
        <w:rPr>
          <w:rFonts w:asciiTheme="minorHAnsi" w:eastAsiaTheme="minorEastAsia" w:hAnsiTheme="minorHAnsi" w:cstheme="minorBidi"/>
          <w:kern w:val="2"/>
          <w:sz w:val="24"/>
          <w:szCs w:val="24"/>
          <w:lang w:val="en-US" w:eastAsia="ja-JP"/>
        </w:rPr>
      </w:pPr>
      <w:r>
        <w:t>6.12.6</w:t>
      </w:r>
      <w:r>
        <w:tab/>
        <w:t>Normal Flow</w:t>
      </w:r>
      <w:r>
        <w:tab/>
      </w:r>
      <w:r>
        <w:fldChar w:fldCharType="begin"/>
      </w:r>
      <w:r>
        <w:instrText xml:space="preserve"> PAGEREF _Toc490225856 \h </w:instrText>
      </w:r>
      <w:r>
        <w:fldChar w:fldCharType="separate"/>
      </w:r>
      <w:r w:rsidR="008731B3">
        <w:t>50</w:t>
      </w:r>
      <w:r>
        <w:fldChar w:fldCharType="end"/>
      </w:r>
    </w:p>
    <w:p w14:paraId="190E9E0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6.12.7</w:t>
      </w:r>
      <w:r>
        <w:rPr>
          <w:lang w:eastAsia="ja-JP"/>
        </w:rPr>
        <w:tab/>
        <w:t>Alternative Flow</w:t>
      </w:r>
      <w:r>
        <w:tab/>
      </w:r>
      <w:r>
        <w:fldChar w:fldCharType="begin"/>
      </w:r>
      <w:r>
        <w:instrText xml:space="preserve"> PAGEREF _Toc490225857 \h </w:instrText>
      </w:r>
      <w:r>
        <w:fldChar w:fldCharType="separate"/>
      </w:r>
      <w:r w:rsidR="008731B3">
        <w:t>54</w:t>
      </w:r>
      <w:r>
        <w:fldChar w:fldCharType="end"/>
      </w:r>
    </w:p>
    <w:p w14:paraId="60D1CA7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6.12.8</w:t>
      </w:r>
      <w:r>
        <w:rPr>
          <w:lang w:eastAsia="ja-JP"/>
        </w:rPr>
        <w:tab/>
        <w:t>Post-conditions</w:t>
      </w:r>
      <w:r>
        <w:tab/>
      </w:r>
      <w:r>
        <w:fldChar w:fldCharType="begin"/>
      </w:r>
      <w:r>
        <w:instrText xml:space="preserve"> PAGEREF _Toc490225858 \h </w:instrText>
      </w:r>
      <w:r>
        <w:fldChar w:fldCharType="separate"/>
      </w:r>
      <w:r w:rsidR="008731B3">
        <w:t>54</w:t>
      </w:r>
      <w:r>
        <w:fldChar w:fldCharType="end"/>
      </w:r>
    </w:p>
    <w:p w14:paraId="6B51E39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6.12.9</w:t>
      </w:r>
      <w:r>
        <w:rPr>
          <w:lang w:eastAsia="ja-JP"/>
        </w:rPr>
        <w:tab/>
        <w:t>High Level Illustration</w:t>
      </w:r>
      <w:r>
        <w:tab/>
      </w:r>
      <w:r>
        <w:fldChar w:fldCharType="begin"/>
      </w:r>
      <w:r>
        <w:instrText xml:space="preserve"> PAGEREF _Toc490225859 \h </w:instrText>
      </w:r>
      <w:r>
        <w:fldChar w:fldCharType="separate"/>
      </w:r>
      <w:r w:rsidR="008731B3">
        <w:t>54</w:t>
      </w:r>
      <w:r>
        <w:fldChar w:fldCharType="end"/>
      </w:r>
    </w:p>
    <w:p w14:paraId="3F9605CE" w14:textId="77777777" w:rsidR="00E34688" w:rsidRDefault="00E34688">
      <w:pPr>
        <w:pStyle w:val="32"/>
        <w:rPr>
          <w:rFonts w:asciiTheme="minorHAnsi" w:eastAsiaTheme="minorEastAsia" w:hAnsiTheme="minorHAnsi" w:cstheme="minorBidi"/>
          <w:kern w:val="2"/>
          <w:sz w:val="24"/>
          <w:szCs w:val="24"/>
          <w:lang w:val="en-US" w:eastAsia="ja-JP"/>
        </w:rPr>
      </w:pPr>
      <w:r>
        <w:t>6.12.10</w:t>
      </w:r>
      <w:r>
        <w:tab/>
        <w:t>Potential Requirements</w:t>
      </w:r>
      <w:r>
        <w:tab/>
      </w:r>
      <w:r>
        <w:fldChar w:fldCharType="begin"/>
      </w:r>
      <w:r>
        <w:instrText xml:space="preserve"> PAGEREF _Toc490225860 \h </w:instrText>
      </w:r>
      <w:r>
        <w:fldChar w:fldCharType="separate"/>
      </w:r>
      <w:r w:rsidR="008731B3">
        <w:t>55</w:t>
      </w:r>
      <w:r>
        <w:fldChar w:fldCharType="end"/>
      </w:r>
    </w:p>
    <w:p w14:paraId="79698EC4" w14:textId="77777777" w:rsidR="00E34688" w:rsidRDefault="00E34688">
      <w:pPr>
        <w:pStyle w:val="21"/>
        <w:rPr>
          <w:rFonts w:asciiTheme="minorHAnsi" w:eastAsiaTheme="minorEastAsia" w:hAnsiTheme="minorHAnsi" w:cstheme="minorBidi"/>
          <w:kern w:val="2"/>
          <w:sz w:val="24"/>
          <w:szCs w:val="24"/>
          <w:lang w:val="en-US" w:eastAsia="ja-JP"/>
        </w:rPr>
      </w:pPr>
      <w:r>
        <w:t>6.13</w:t>
      </w:r>
      <w:r>
        <w:tab/>
        <w:t>Smart Parking</w:t>
      </w:r>
      <w:r>
        <w:tab/>
      </w:r>
      <w:r>
        <w:fldChar w:fldCharType="begin"/>
      </w:r>
      <w:r>
        <w:instrText xml:space="preserve"> PAGEREF _Toc490225861 \h </w:instrText>
      </w:r>
      <w:r>
        <w:fldChar w:fldCharType="separate"/>
      </w:r>
      <w:r w:rsidR="008731B3">
        <w:t>55</w:t>
      </w:r>
      <w:r>
        <w:fldChar w:fldCharType="end"/>
      </w:r>
    </w:p>
    <w:p w14:paraId="6196FAB9" w14:textId="77777777" w:rsidR="00E34688" w:rsidRDefault="00E34688">
      <w:pPr>
        <w:pStyle w:val="32"/>
        <w:rPr>
          <w:rFonts w:asciiTheme="minorHAnsi" w:eastAsiaTheme="minorEastAsia" w:hAnsiTheme="minorHAnsi" w:cstheme="minorBidi"/>
          <w:kern w:val="2"/>
          <w:sz w:val="24"/>
          <w:szCs w:val="24"/>
          <w:lang w:val="en-US" w:eastAsia="ja-JP"/>
        </w:rPr>
      </w:pPr>
      <w:r>
        <w:t>6.13.1</w:t>
      </w:r>
      <w:r>
        <w:tab/>
        <w:t>Description</w:t>
      </w:r>
      <w:r>
        <w:tab/>
      </w:r>
      <w:r>
        <w:fldChar w:fldCharType="begin"/>
      </w:r>
      <w:r>
        <w:instrText xml:space="preserve"> PAGEREF _Toc490225862 \h </w:instrText>
      </w:r>
      <w:r>
        <w:fldChar w:fldCharType="separate"/>
      </w:r>
      <w:r w:rsidR="008731B3">
        <w:t>55</w:t>
      </w:r>
      <w:r>
        <w:fldChar w:fldCharType="end"/>
      </w:r>
    </w:p>
    <w:p w14:paraId="781D7F6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6.13.2</w:t>
      </w:r>
      <w:r>
        <w:rPr>
          <w:lang w:eastAsia="ja-JP"/>
        </w:rPr>
        <w:tab/>
        <w:t>Source</w:t>
      </w:r>
      <w:r>
        <w:tab/>
      </w:r>
      <w:r>
        <w:fldChar w:fldCharType="begin"/>
      </w:r>
      <w:r>
        <w:instrText xml:space="preserve"> PAGEREF _Toc490225863 \h </w:instrText>
      </w:r>
      <w:r>
        <w:fldChar w:fldCharType="separate"/>
      </w:r>
      <w:r w:rsidR="008731B3">
        <w:t>55</w:t>
      </w:r>
      <w:r>
        <w:fldChar w:fldCharType="end"/>
      </w:r>
    </w:p>
    <w:p w14:paraId="1EAE2183" w14:textId="77777777" w:rsidR="00E34688" w:rsidRDefault="00E34688">
      <w:pPr>
        <w:pStyle w:val="32"/>
        <w:rPr>
          <w:rFonts w:asciiTheme="minorHAnsi" w:eastAsiaTheme="minorEastAsia" w:hAnsiTheme="minorHAnsi" w:cstheme="minorBidi"/>
          <w:kern w:val="2"/>
          <w:sz w:val="24"/>
          <w:szCs w:val="24"/>
          <w:lang w:val="en-US" w:eastAsia="ja-JP"/>
        </w:rPr>
      </w:pPr>
      <w:r>
        <w:t>6.13.3</w:t>
      </w:r>
      <w:r>
        <w:tab/>
        <w:t>Actors</w:t>
      </w:r>
      <w:r>
        <w:tab/>
      </w:r>
      <w:r>
        <w:fldChar w:fldCharType="begin"/>
      </w:r>
      <w:r>
        <w:instrText xml:space="preserve"> PAGEREF _Toc490225864 \h </w:instrText>
      </w:r>
      <w:r>
        <w:fldChar w:fldCharType="separate"/>
      </w:r>
      <w:r w:rsidR="008731B3">
        <w:t>55</w:t>
      </w:r>
      <w:r>
        <w:fldChar w:fldCharType="end"/>
      </w:r>
    </w:p>
    <w:p w14:paraId="194858F6" w14:textId="77777777" w:rsidR="00E34688" w:rsidRDefault="00E34688">
      <w:pPr>
        <w:pStyle w:val="32"/>
        <w:rPr>
          <w:rFonts w:asciiTheme="minorHAnsi" w:eastAsiaTheme="minorEastAsia" w:hAnsiTheme="minorHAnsi" w:cstheme="minorBidi"/>
          <w:kern w:val="2"/>
          <w:sz w:val="24"/>
          <w:szCs w:val="24"/>
          <w:lang w:val="en-US" w:eastAsia="ja-JP"/>
        </w:rPr>
      </w:pPr>
      <w:r>
        <w:t>6.13.4</w:t>
      </w:r>
      <w:r>
        <w:tab/>
        <w:t>Pre-conditions</w:t>
      </w:r>
      <w:r>
        <w:tab/>
      </w:r>
      <w:r>
        <w:fldChar w:fldCharType="begin"/>
      </w:r>
      <w:r>
        <w:instrText xml:space="preserve"> PAGEREF _Toc490225865 \h </w:instrText>
      </w:r>
      <w:r>
        <w:fldChar w:fldCharType="separate"/>
      </w:r>
      <w:r w:rsidR="008731B3">
        <w:t>56</w:t>
      </w:r>
      <w:r>
        <w:fldChar w:fldCharType="end"/>
      </w:r>
    </w:p>
    <w:p w14:paraId="07899BF4" w14:textId="77777777" w:rsidR="00E34688" w:rsidRDefault="00E34688">
      <w:pPr>
        <w:pStyle w:val="32"/>
        <w:rPr>
          <w:rFonts w:asciiTheme="minorHAnsi" w:eastAsiaTheme="minorEastAsia" w:hAnsiTheme="minorHAnsi" w:cstheme="minorBidi"/>
          <w:kern w:val="2"/>
          <w:sz w:val="24"/>
          <w:szCs w:val="24"/>
          <w:lang w:val="en-US" w:eastAsia="ja-JP"/>
        </w:rPr>
      </w:pPr>
      <w:r>
        <w:t>6.13.5</w:t>
      </w:r>
      <w:r>
        <w:tab/>
        <w:t>Triggers</w:t>
      </w:r>
      <w:r>
        <w:tab/>
      </w:r>
      <w:r>
        <w:fldChar w:fldCharType="begin"/>
      </w:r>
      <w:r>
        <w:instrText xml:space="preserve"> PAGEREF _Toc490225866 \h </w:instrText>
      </w:r>
      <w:r>
        <w:fldChar w:fldCharType="separate"/>
      </w:r>
      <w:r w:rsidR="008731B3">
        <w:t>56</w:t>
      </w:r>
      <w:r>
        <w:fldChar w:fldCharType="end"/>
      </w:r>
    </w:p>
    <w:p w14:paraId="4530972A" w14:textId="77777777" w:rsidR="00E34688" w:rsidRDefault="00E34688">
      <w:pPr>
        <w:pStyle w:val="32"/>
        <w:rPr>
          <w:rFonts w:asciiTheme="minorHAnsi" w:eastAsiaTheme="minorEastAsia" w:hAnsiTheme="minorHAnsi" w:cstheme="minorBidi"/>
          <w:kern w:val="2"/>
          <w:sz w:val="24"/>
          <w:szCs w:val="24"/>
          <w:lang w:val="en-US" w:eastAsia="ja-JP"/>
        </w:rPr>
      </w:pPr>
      <w:r>
        <w:t>6.13.6</w:t>
      </w:r>
      <w:r>
        <w:tab/>
        <w:t>Normal Flow</w:t>
      </w:r>
      <w:r>
        <w:tab/>
      </w:r>
      <w:r>
        <w:fldChar w:fldCharType="begin"/>
      </w:r>
      <w:r>
        <w:instrText xml:space="preserve"> PAGEREF _Toc490225867 \h </w:instrText>
      </w:r>
      <w:r>
        <w:fldChar w:fldCharType="separate"/>
      </w:r>
      <w:r w:rsidR="008731B3">
        <w:t>56</w:t>
      </w:r>
      <w:r>
        <w:fldChar w:fldCharType="end"/>
      </w:r>
    </w:p>
    <w:p w14:paraId="7423F095" w14:textId="77777777" w:rsidR="00E34688" w:rsidRDefault="00E34688">
      <w:pPr>
        <w:pStyle w:val="32"/>
        <w:rPr>
          <w:rFonts w:asciiTheme="minorHAnsi" w:eastAsiaTheme="minorEastAsia" w:hAnsiTheme="minorHAnsi" w:cstheme="minorBidi"/>
          <w:kern w:val="2"/>
          <w:sz w:val="24"/>
          <w:szCs w:val="24"/>
          <w:lang w:val="en-US" w:eastAsia="ja-JP"/>
        </w:rPr>
      </w:pPr>
      <w:r>
        <w:t>6.13.7</w:t>
      </w:r>
      <w:r>
        <w:tab/>
        <w:t>Alternative Flow</w:t>
      </w:r>
      <w:r>
        <w:tab/>
      </w:r>
      <w:r>
        <w:fldChar w:fldCharType="begin"/>
      </w:r>
      <w:r>
        <w:instrText xml:space="preserve"> PAGEREF _Toc490225868 \h </w:instrText>
      </w:r>
      <w:r>
        <w:fldChar w:fldCharType="separate"/>
      </w:r>
      <w:r w:rsidR="008731B3">
        <w:t>58</w:t>
      </w:r>
      <w:r>
        <w:fldChar w:fldCharType="end"/>
      </w:r>
    </w:p>
    <w:p w14:paraId="21D18B87" w14:textId="77777777" w:rsidR="00E34688" w:rsidRDefault="00E34688">
      <w:pPr>
        <w:pStyle w:val="32"/>
        <w:rPr>
          <w:rFonts w:asciiTheme="minorHAnsi" w:eastAsiaTheme="minorEastAsia" w:hAnsiTheme="minorHAnsi" w:cstheme="minorBidi"/>
          <w:kern w:val="2"/>
          <w:sz w:val="24"/>
          <w:szCs w:val="24"/>
          <w:lang w:val="en-US" w:eastAsia="ja-JP"/>
        </w:rPr>
      </w:pPr>
      <w:r>
        <w:t>6.13.8</w:t>
      </w:r>
      <w:r>
        <w:tab/>
        <w:t>Post-conditions</w:t>
      </w:r>
      <w:r>
        <w:tab/>
      </w:r>
      <w:r>
        <w:fldChar w:fldCharType="begin"/>
      </w:r>
      <w:r>
        <w:instrText xml:space="preserve"> PAGEREF _Toc490225869 \h </w:instrText>
      </w:r>
      <w:r>
        <w:fldChar w:fldCharType="separate"/>
      </w:r>
      <w:r w:rsidR="008731B3">
        <w:t>59</w:t>
      </w:r>
      <w:r>
        <w:fldChar w:fldCharType="end"/>
      </w:r>
    </w:p>
    <w:p w14:paraId="7EE27635" w14:textId="77777777" w:rsidR="00E34688" w:rsidRDefault="00E34688">
      <w:pPr>
        <w:pStyle w:val="32"/>
        <w:rPr>
          <w:rFonts w:asciiTheme="minorHAnsi" w:eastAsiaTheme="minorEastAsia" w:hAnsiTheme="minorHAnsi" w:cstheme="minorBidi"/>
          <w:kern w:val="2"/>
          <w:sz w:val="24"/>
          <w:szCs w:val="24"/>
          <w:lang w:val="en-US" w:eastAsia="ja-JP"/>
        </w:rPr>
      </w:pPr>
      <w:r>
        <w:t>6.13.9</w:t>
      </w:r>
      <w:r>
        <w:tab/>
        <w:t>High Level Illustration</w:t>
      </w:r>
      <w:r>
        <w:tab/>
      </w:r>
      <w:r>
        <w:fldChar w:fldCharType="begin"/>
      </w:r>
      <w:r>
        <w:instrText xml:space="preserve"> PAGEREF _Toc490225870 \h </w:instrText>
      </w:r>
      <w:r>
        <w:fldChar w:fldCharType="separate"/>
      </w:r>
      <w:r w:rsidR="008731B3">
        <w:t>59</w:t>
      </w:r>
      <w:r>
        <w:fldChar w:fldCharType="end"/>
      </w:r>
    </w:p>
    <w:p w14:paraId="50DDC9F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6.13.10</w:t>
      </w:r>
      <w:r>
        <w:rPr>
          <w:lang w:eastAsia="ja-JP"/>
        </w:rPr>
        <w:tab/>
        <w:t>Potential Requirements</w:t>
      </w:r>
      <w:r>
        <w:tab/>
      </w:r>
      <w:r>
        <w:fldChar w:fldCharType="begin"/>
      </w:r>
      <w:r>
        <w:instrText xml:space="preserve"> PAGEREF _Toc490225871 \h </w:instrText>
      </w:r>
      <w:r>
        <w:fldChar w:fldCharType="separate"/>
      </w:r>
      <w:r w:rsidR="008731B3">
        <w:t>59</w:t>
      </w:r>
      <w:r>
        <w:fldChar w:fldCharType="end"/>
      </w:r>
    </w:p>
    <w:p w14:paraId="679AB6C4" w14:textId="77777777" w:rsidR="00E34688" w:rsidRDefault="00E34688">
      <w:pPr>
        <w:pStyle w:val="21"/>
        <w:rPr>
          <w:rFonts w:asciiTheme="minorHAnsi" w:eastAsiaTheme="minorEastAsia" w:hAnsiTheme="minorHAnsi" w:cstheme="minorBidi"/>
          <w:kern w:val="2"/>
          <w:sz w:val="24"/>
          <w:szCs w:val="24"/>
          <w:lang w:val="en-US" w:eastAsia="ja-JP"/>
        </w:rPr>
      </w:pPr>
      <w:r>
        <w:t>6.14</w:t>
      </w:r>
      <w:r>
        <w:tab/>
        <w:t>Vehicle Broadcasting without Registration</w:t>
      </w:r>
      <w:r>
        <w:tab/>
      </w:r>
      <w:r>
        <w:fldChar w:fldCharType="begin"/>
      </w:r>
      <w:r>
        <w:instrText xml:space="preserve"> PAGEREF _Toc490225872 \h </w:instrText>
      </w:r>
      <w:r>
        <w:fldChar w:fldCharType="separate"/>
      </w:r>
      <w:r w:rsidR="008731B3">
        <w:t>59</w:t>
      </w:r>
      <w:r>
        <w:fldChar w:fldCharType="end"/>
      </w:r>
    </w:p>
    <w:p w14:paraId="35625E76" w14:textId="77777777" w:rsidR="00E34688" w:rsidRDefault="00E34688">
      <w:pPr>
        <w:pStyle w:val="32"/>
        <w:rPr>
          <w:rFonts w:asciiTheme="minorHAnsi" w:eastAsiaTheme="minorEastAsia" w:hAnsiTheme="minorHAnsi" w:cstheme="minorBidi"/>
          <w:kern w:val="2"/>
          <w:sz w:val="24"/>
          <w:szCs w:val="24"/>
          <w:lang w:val="en-US" w:eastAsia="ja-JP"/>
        </w:rPr>
      </w:pPr>
      <w:r>
        <w:t>6.14.1</w:t>
      </w:r>
      <w:r>
        <w:tab/>
        <w:t>Description</w:t>
      </w:r>
      <w:r>
        <w:tab/>
      </w:r>
      <w:r>
        <w:fldChar w:fldCharType="begin"/>
      </w:r>
      <w:r>
        <w:instrText xml:space="preserve"> PAGEREF _Toc490225873 \h </w:instrText>
      </w:r>
      <w:r>
        <w:fldChar w:fldCharType="separate"/>
      </w:r>
      <w:r w:rsidR="008731B3">
        <w:t>59</w:t>
      </w:r>
      <w:r>
        <w:fldChar w:fldCharType="end"/>
      </w:r>
    </w:p>
    <w:p w14:paraId="19CEA5D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6.14.2</w:t>
      </w:r>
      <w:r>
        <w:rPr>
          <w:lang w:eastAsia="ja-JP"/>
        </w:rPr>
        <w:tab/>
        <w:t>Source</w:t>
      </w:r>
      <w:r>
        <w:tab/>
      </w:r>
      <w:r>
        <w:fldChar w:fldCharType="begin"/>
      </w:r>
      <w:r>
        <w:instrText xml:space="preserve"> PAGEREF _Toc490225874 \h </w:instrText>
      </w:r>
      <w:r>
        <w:fldChar w:fldCharType="separate"/>
      </w:r>
      <w:r w:rsidR="008731B3">
        <w:t>59</w:t>
      </w:r>
      <w:r>
        <w:fldChar w:fldCharType="end"/>
      </w:r>
    </w:p>
    <w:p w14:paraId="27BDF6B0" w14:textId="77777777" w:rsidR="00E34688" w:rsidRDefault="00E34688">
      <w:pPr>
        <w:pStyle w:val="32"/>
        <w:rPr>
          <w:rFonts w:asciiTheme="minorHAnsi" w:eastAsiaTheme="minorEastAsia" w:hAnsiTheme="minorHAnsi" w:cstheme="minorBidi"/>
          <w:kern w:val="2"/>
          <w:sz w:val="24"/>
          <w:szCs w:val="24"/>
          <w:lang w:val="en-US" w:eastAsia="ja-JP"/>
        </w:rPr>
      </w:pPr>
      <w:r>
        <w:t>6.14.3</w:t>
      </w:r>
      <w:r>
        <w:tab/>
        <w:t>Actors</w:t>
      </w:r>
      <w:r>
        <w:tab/>
      </w:r>
      <w:r>
        <w:fldChar w:fldCharType="begin"/>
      </w:r>
      <w:r>
        <w:instrText xml:space="preserve"> PAGEREF _Toc490225875 \h </w:instrText>
      </w:r>
      <w:r>
        <w:fldChar w:fldCharType="separate"/>
      </w:r>
      <w:r w:rsidR="008731B3">
        <w:t>60</w:t>
      </w:r>
      <w:r>
        <w:fldChar w:fldCharType="end"/>
      </w:r>
    </w:p>
    <w:p w14:paraId="3DAD8AE4" w14:textId="77777777" w:rsidR="00E34688" w:rsidRDefault="00E34688">
      <w:pPr>
        <w:pStyle w:val="32"/>
        <w:rPr>
          <w:rFonts w:asciiTheme="minorHAnsi" w:eastAsiaTheme="minorEastAsia" w:hAnsiTheme="minorHAnsi" w:cstheme="minorBidi"/>
          <w:kern w:val="2"/>
          <w:sz w:val="24"/>
          <w:szCs w:val="24"/>
          <w:lang w:val="en-US" w:eastAsia="ja-JP"/>
        </w:rPr>
      </w:pPr>
      <w:r>
        <w:t>6.14.4</w:t>
      </w:r>
      <w:r>
        <w:tab/>
        <w:t>Pre-conditions</w:t>
      </w:r>
      <w:r>
        <w:tab/>
      </w:r>
      <w:r>
        <w:fldChar w:fldCharType="begin"/>
      </w:r>
      <w:r>
        <w:instrText xml:space="preserve"> PAGEREF _Toc490225876 \h </w:instrText>
      </w:r>
      <w:r>
        <w:fldChar w:fldCharType="separate"/>
      </w:r>
      <w:r w:rsidR="008731B3">
        <w:t>60</w:t>
      </w:r>
      <w:r>
        <w:fldChar w:fldCharType="end"/>
      </w:r>
    </w:p>
    <w:p w14:paraId="45B61535" w14:textId="77777777" w:rsidR="00E34688" w:rsidRDefault="00E34688">
      <w:pPr>
        <w:pStyle w:val="32"/>
        <w:rPr>
          <w:rFonts w:asciiTheme="minorHAnsi" w:eastAsiaTheme="minorEastAsia" w:hAnsiTheme="minorHAnsi" w:cstheme="minorBidi"/>
          <w:kern w:val="2"/>
          <w:sz w:val="24"/>
          <w:szCs w:val="24"/>
          <w:lang w:val="en-US" w:eastAsia="ja-JP"/>
        </w:rPr>
      </w:pPr>
      <w:r>
        <w:t>6.14.5</w:t>
      </w:r>
      <w:r>
        <w:tab/>
        <w:t>Triggers</w:t>
      </w:r>
      <w:r>
        <w:tab/>
      </w:r>
      <w:r>
        <w:fldChar w:fldCharType="begin"/>
      </w:r>
      <w:r>
        <w:instrText xml:space="preserve"> PAGEREF _Toc490225877 \h </w:instrText>
      </w:r>
      <w:r>
        <w:fldChar w:fldCharType="separate"/>
      </w:r>
      <w:r w:rsidR="008731B3">
        <w:t>60</w:t>
      </w:r>
      <w:r>
        <w:fldChar w:fldCharType="end"/>
      </w:r>
    </w:p>
    <w:p w14:paraId="75587DE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6.14.6</w:t>
      </w:r>
      <w:r>
        <w:tab/>
        <w:t>Normal Flow</w:t>
      </w:r>
      <w:r>
        <w:tab/>
      </w:r>
      <w:r>
        <w:fldChar w:fldCharType="begin"/>
      </w:r>
      <w:r>
        <w:instrText xml:space="preserve"> PAGEREF _Toc490225878 \h </w:instrText>
      </w:r>
      <w:r>
        <w:fldChar w:fldCharType="separate"/>
      </w:r>
      <w:r w:rsidR="008731B3">
        <w:t>60</w:t>
      </w:r>
      <w:r>
        <w:fldChar w:fldCharType="end"/>
      </w:r>
    </w:p>
    <w:p w14:paraId="5EE3C79C" w14:textId="77777777" w:rsidR="00E34688" w:rsidRDefault="00E34688">
      <w:pPr>
        <w:pStyle w:val="32"/>
        <w:rPr>
          <w:rFonts w:asciiTheme="minorHAnsi" w:eastAsiaTheme="minorEastAsia" w:hAnsiTheme="minorHAnsi" w:cstheme="minorBidi"/>
          <w:kern w:val="2"/>
          <w:sz w:val="24"/>
          <w:szCs w:val="24"/>
          <w:lang w:val="en-US" w:eastAsia="ja-JP"/>
        </w:rPr>
      </w:pPr>
      <w:r>
        <w:t>6.14.7</w:t>
      </w:r>
      <w:r>
        <w:rPr>
          <w:lang w:eastAsia="ja-JP"/>
        </w:rPr>
        <w:tab/>
        <w:t>Alternative Flow</w:t>
      </w:r>
      <w:r>
        <w:tab/>
      </w:r>
      <w:r>
        <w:fldChar w:fldCharType="begin"/>
      </w:r>
      <w:r>
        <w:instrText xml:space="preserve"> PAGEREF _Toc490225879 \h </w:instrText>
      </w:r>
      <w:r>
        <w:fldChar w:fldCharType="separate"/>
      </w:r>
      <w:r w:rsidR="008731B3">
        <w:t>61</w:t>
      </w:r>
      <w:r>
        <w:fldChar w:fldCharType="end"/>
      </w:r>
    </w:p>
    <w:p w14:paraId="636D95B2" w14:textId="77777777" w:rsidR="00E34688" w:rsidRDefault="00E34688">
      <w:pPr>
        <w:pStyle w:val="32"/>
        <w:rPr>
          <w:rFonts w:asciiTheme="minorHAnsi" w:eastAsiaTheme="minorEastAsia" w:hAnsiTheme="minorHAnsi" w:cstheme="minorBidi"/>
          <w:kern w:val="2"/>
          <w:sz w:val="24"/>
          <w:szCs w:val="24"/>
          <w:lang w:val="en-US" w:eastAsia="ja-JP"/>
        </w:rPr>
      </w:pPr>
      <w:r>
        <w:t>6.14.8</w:t>
      </w:r>
      <w:r>
        <w:tab/>
        <w:t>Post-conditions</w:t>
      </w:r>
      <w:r>
        <w:tab/>
      </w:r>
      <w:r>
        <w:fldChar w:fldCharType="begin"/>
      </w:r>
      <w:r>
        <w:instrText xml:space="preserve"> PAGEREF _Toc490225880 \h </w:instrText>
      </w:r>
      <w:r>
        <w:fldChar w:fldCharType="separate"/>
      </w:r>
      <w:r w:rsidR="008731B3">
        <w:t>61</w:t>
      </w:r>
      <w:r>
        <w:fldChar w:fldCharType="end"/>
      </w:r>
    </w:p>
    <w:p w14:paraId="7E14A853" w14:textId="77777777" w:rsidR="00E34688" w:rsidRDefault="00E34688">
      <w:pPr>
        <w:pStyle w:val="32"/>
        <w:rPr>
          <w:rFonts w:asciiTheme="minorHAnsi" w:eastAsiaTheme="minorEastAsia" w:hAnsiTheme="minorHAnsi" w:cstheme="minorBidi"/>
          <w:kern w:val="2"/>
          <w:sz w:val="24"/>
          <w:szCs w:val="24"/>
          <w:lang w:val="en-US" w:eastAsia="ja-JP"/>
        </w:rPr>
      </w:pPr>
      <w:r>
        <w:t>6.14.9</w:t>
      </w:r>
      <w:r>
        <w:tab/>
        <w:t>High Level Illustration</w:t>
      </w:r>
      <w:r>
        <w:tab/>
      </w:r>
      <w:r>
        <w:fldChar w:fldCharType="begin"/>
      </w:r>
      <w:r>
        <w:instrText xml:space="preserve"> PAGEREF _Toc490225881 \h </w:instrText>
      </w:r>
      <w:r>
        <w:fldChar w:fldCharType="separate"/>
      </w:r>
      <w:r w:rsidR="008731B3">
        <w:t>61</w:t>
      </w:r>
      <w:r>
        <w:fldChar w:fldCharType="end"/>
      </w:r>
    </w:p>
    <w:p w14:paraId="798A701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6.14.10</w:t>
      </w:r>
      <w:r>
        <w:rPr>
          <w:lang w:eastAsia="ja-JP"/>
        </w:rPr>
        <w:tab/>
        <w:t>Potential Requirements</w:t>
      </w:r>
      <w:r>
        <w:tab/>
      </w:r>
      <w:r>
        <w:fldChar w:fldCharType="begin"/>
      </w:r>
      <w:r>
        <w:instrText xml:space="preserve"> PAGEREF _Toc490225882 \h </w:instrText>
      </w:r>
      <w:r>
        <w:fldChar w:fldCharType="separate"/>
      </w:r>
      <w:r w:rsidR="008731B3">
        <w:t>61</w:t>
      </w:r>
      <w:r>
        <w:fldChar w:fldCharType="end"/>
      </w:r>
    </w:p>
    <w:p w14:paraId="4EFBDB0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6.15</w:t>
      </w:r>
      <w:r>
        <w:rPr>
          <w:lang w:eastAsia="ja-JP"/>
        </w:rPr>
        <w:tab/>
        <w:t>Vehicle location privacy protection</w:t>
      </w:r>
      <w:r>
        <w:tab/>
      </w:r>
      <w:r>
        <w:fldChar w:fldCharType="begin"/>
      </w:r>
      <w:r>
        <w:instrText xml:space="preserve"> PAGEREF _Toc490225883 \h </w:instrText>
      </w:r>
      <w:r>
        <w:fldChar w:fldCharType="separate"/>
      </w:r>
      <w:r w:rsidR="008731B3">
        <w:t>61</w:t>
      </w:r>
      <w:r>
        <w:fldChar w:fldCharType="end"/>
      </w:r>
    </w:p>
    <w:p w14:paraId="2F0E9B4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6.15.1</w:t>
      </w:r>
      <w:r>
        <w:rPr>
          <w:lang w:eastAsia="ja-JP"/>
        </w:rPr>
        <w:tab/>
        <w:t>Description</w:t>
      </w:r>
      <w:r>
        <w:tab/>
      </w:r>
      <w:r>
        <w:fldChar w:fldCharType="begin"/>
      </w:r>
      <w:r>
        <w:instrText xml:space="preserve"> PAGEREF _Toc490225884 \h </w:instrText>
      </w:r>
      <w:r>
        <w:fldChar w:fldCharType="separate"/>
      </w:r>
      <w:r w:rsidR="008731B3">
        <w:t>61</w:t>
      </w:r>
      <w:r>
        <w:fldChar w:fldCharType="end"/>
      </w:r>
    </w:p>
    <w:p w14:paraId="5E6880D5"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lastRenderedPageBreak/>
        <w:t>6.15.2</w:t>
      </w:r>
      <w:r>
        <w:rPr>
          <w:lang w:eastAsia="zh-CN"/>
        </w:rPr>
        <w:tab/>
        <w:t>Source</w:t>
      </w:r>
      <w:r>
        <w:tab/>
      </w:r>
      <w:r>
        <w:fldChar w:fldCharType="begin"/>
      </w:r>
      <w:r>
        <w:instrText xml:space="preserve"> PAGEREF _Toc490225885 \h </w:instrText>
      </w:r>
      <w:r>
        <w:fldChar w:fldCharType="separate"/>
      </w:r>
      <w:r w:rsidR="008731B3">
        <w:t>62</w:t>
      </w:r>
      <w:r>
        <w:fldChar w:fldCharType="end"/>
      </w:r>
    </w:p>
    <w:p w14:paraId="6A235D7E"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6.15.3</w:t>
      </w:r>
      <w:r>
        <w:rPr>
          <w:lang w:eastAsia="zh-CN"/>
        </w:rPr>
        <w:tab/>
        <w:t>Actors</w:t>
      </w:r>
      <w:r>
        <w:tab/>
      </w:r>
      <w:r>
        <w:fldChar w:fldCharType="begin"/>
      </w:r>
      <w:r>
        <w:instrText xml:space="preserve"> PAGEREF _Toc490225886 \h </w:instrText>
      </w:r>
      <w:r>
        <w:fldChar w:fldCharType="separate"/>
      </w:r>
      <w:r w:rsidR="008731B3">
        <w:t>62</w:t>
      </w:r>
      <w:r>
        <w:fldChar w:fldCharType="end"/>
      </w:r>
    </w:p>
    <w:p w14:paraId="69C69D1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6.15.4</w:t>
      </w:r>
      <w:r>
        <w:rPr>
          <w:lang w:eastAsia="zh-CN"/>
        </w:rPr>
        <w:tab/>
        <w:t>Pre-conditions</w:t>
      </w:r>
      <w:r>
        <w:tab/>
      </w:r>
      <w:r>
        <w:fldChar w:fldCharType="begin"/>
      </w:r>
      <w:r>
        <w:instrText xml:space="preserve"> PAGEREF _Toc490225887 \h </w:instrText>
      </w:r>
      <w:r>
        <w:fldChar w:fldCharType="separate"/>
      </w:r>
      <w:r w:rsidR="008731B3">
        <w:t>62</w:t>
      </w:r>
      <w:r>
        <w:fldChar w:fldCharType="end"/>
      </w:r>
    </w:p>
    <w:p w14:paraId="0386426C"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6.15.5</w:t>
      </w:r>
      <w:r>
        <w:rPr>
          <w:lang w:eastAsia="zh-CN"/>
        </w:rPr>
        <w:tab/>
        <w:t>Triggers</w:t>
      </w:r>
      <w:r>
        <w:tab/>
      </w:r>
      <w:r>
        <w:fldChar w:fldCharType="begin"/>
      </w:r>
      <w:r>
        <w:instrText xml:space="preserve"> PAGEREF _Toc490225888 \h </w:instrText>
      </w:r>
      <w:r>
        <w:fldChar w:fldCharType="separate"/>
      </w:r>
      <w:r w:rsidR="008731B3">
        <w:t>62</w:t>
      </w:r>
      <w:r>
        <w:fldChar w:fldCharType="end"/>
      </w:r>
    </w:p>
    <w:p w14:paraId="50AED764"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6.15.6</w:t>
      </w:r>
      <w:r>
        <w:rPr>
          <w:lang w:eastAsia="zh-CN"/>
        </w:rPr>
        <w:tab/>
        <w:t>Normal Flow</w:t>
      </w:r>
      <w:r>
        <w:tab/>
      </w:r>
      <w:r>
        <w:fldChar w:fldCharType="begin"/>
      </w:r>
      <w:r>
        <w:instrText xml:space="preserve"> PAGEREF _Toc490225889 \h </w:instrText>
      </w:r>
      <w:r>
        <w:fldChar w:fldCharType="separate"/>
      </w:r>
      <w:r w:rsidR="008731B3">
        <w:t>62</w:t>
      </w:r>
      <w:r>
        <w:fldChar w:fldCharType="end"/>
      </w:r>
    </w:p>
    <w:p w14:paraId="5E89ECF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6.15.7</w:t>
      </w:r>
      <w:r>
        <w:rPr>
          <w:lang w:eastAsia="zh-CN"/>
        </w:rPr>
        <w:tab/>
        <w:t>Alternative flow</w:t>
      </w:r>
      <w:r>
        <w:tab/>
      </w:r>
      <w:r>
        <w:fldChar w:fldCharType="begin"/>
      </w:r>
      <w:r>
        <w:instrText xml:space="preserve"> PAGEREF _Toc490225890 \h </w:instrText>
      </w:r>
      <w:r>
        <w:fldChar w:fldCharType="separate"/>
      </w:r>
      <w:r w:rsidR="008731B3">
        <w:t>63</w:t>
      </w:r>
      <w:r>
        <w:fldChar w:fldCharType="end"/>
      </w:r>
    </w:p>
    <w:p w14:paraId="6C54D78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6.15.8</w:t>
      </w:r>
      <w:r>
        <w:rPr>
          <w:lang w:eastAsia="zh-CN"/>
        </w:rPr>
        <w:tab/>
        <w:t>Post-conditions</w:t>
      </w:r>
      <w:r>
        <w:tab/>
      </w:r>
      <w:r>
        <w:fldChar w:fldCharType="begin"/>
      </w:r>
      <w:r>
        <w:instrText xml:space="preserve"> PAGEREF _Toc490225891 \h </w:instrText>
      </w:r>
      <w:r>
        <w:fldChar w:fldCharType="separate"/>
      </w:r>
      <w:r w:rsidR="008731B3">
        <w:t>63</w:t>
      </w:r>
      <w:r>
        <w:fldChar w:fldCharType="end"/>
      </w:r>
    </w:p>
    <w:p w14:paraId="0DDD7CC3"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6.15.9</w:t>
      </w:r>
      <w:r>
        <w:rPr>
          <w:lang w:eastAsia="zh-CN"/>
        </w:rPr>
        <w:tab/>
        <w:t>High Level Illustration</w:t>
      </w:r>
      <w:r>
        <w:tab/>
      </w:r>
      <w:r>
        <w:fldChar w:fldCharType="begin"/>
      </w:r>
      <w:r>
        <w:instrText xml:space="preserve"> PAGEREF _Toc490225892 \h </w:instrText>
      </w:r>
      <w:r>
        <w:fldChar w:fldCharType="separate"/>
      </w:r>
      <w:r w:rsidR="008731B3">
        <w:t>64</w:t>
      </w:r>
      <w:r>
        <w:fldChar w:fldCharType="end"/>
      </w:r>
    </w:p>
    <w:p w14:paraId="0507FE2A"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6.15.10</w:t>
      </w:r>
      <w:r>
        <w:rPr>
          <w:lang w:eastAsia="zh-CN"/>
        </w:rPr>
        <w:tab/>
        <w:t>Potential requirements</w:t>
      </w:r>
      <w:r>
        <w:tab/>
      </w:r>
      <w:r>
        <w:fldChar w:fldCharType="begin"/>
      </w:r>
      <w:r>
        <w:instrText xml:space="preserve"> PAGEREF _Toc490225893 \h </w:instrText>
      </w:r>
      <w:r>
        <w:fldChar w:fldCharType="separate"/>
      </w:r>
      <w:r w:rsidR="008731B3">
        <w:t>64</w:t>
      </w:r>
      <w:r>
        <w:fldChar w:fldCharType="end"/>
      </w:r>
    </w:p>
    <w:p w14:paraId="1EAE4303"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6.16</w:t>
      </w:r>
      <w:r>
        <w:rPr>
          <w:lang w:eastAsia="ja-JP"/>
        </w:rPr>
        <w:tab/>
        <w:t>Vehicle Domain service continuity</w:t>
      </w:r>
      <w:r>
        <w:tab/>
      </w:r>
      <w:r>
        <w:fldChar w:fldCharType="begin"/>
      </w:r>
      <w:r>
        <w:instrText xml:space="preserve"> PAGEREF _Toc490225894 \h </w:instrText>
      </w:r>
      <w:r>
        <w:fldChar w:fldCharType="separate"/>
      </w:r>
      <w:r w:rsidR="008731B3">
        <w:t>64</w:t>
      </w:r>
      <w:r>
        <w:fldChar w:fldCharType="end"/>
      </w:r>
    </w:p>
    <w:p w14:paraId="1E4D94F2"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6.16.1</w:t>
      </w:r>
      <w:r>
        <w:rPr>
          <w:lang w:eastAsia="ja-JP"/>
        </w:rPr>
        <w:tab/>
        <w:t>Description</w:t>
      </w:r>
      <w:r>
        <w:tab/>
      </w:r>
      <w:r>
        <w:fldChar w:fldCharType="begin"/>
      </w:r>
      <w:r>
        <w:instrText xml:space="preserve"> PAGEREF _Toc490225895 \h </w:instrText>
      </w:r>
      <w:r>
        <w:fldChar w:fldCharType="separate"/>
      </w:r>
      <w:r w:rsidR="008731B3">
        <w:t>64</w:t>
      </w:r>
      <w:r>
        <w:fldChar w:fldCharType="end"/>
      </w:r>
    </w:p>
    <w:p w14:paraId="2157CD00"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6.16.2</w:t>
      </w:r>
      <w:r>
        <w:rPr>
          <w:lang w:eastAsia="ja-JP"/>
        </w:rPr>
        <w:tab/>
        <w:t>Source</w:t>
      </w:r>
      <w:r>
        <w:tab/>
      </w:r>
      <w:r>
        <w:fldChar w:fldCharType="begin"/>
      </w:r>
      <w:r>
        <w:instrText xml:space="preserve"> PAGEREF _Toc490225896 \h </w:instrText>
      </w:r>
      <w:r>
        <w:fldChar w:fldCharType="separate"/>
      </w:r>
      <w:r w:rsidR="008731B3">
        <w:t>64</w:t>
      </w:r>
      <w:r>
        <w:fldChar w:fldCharType="end"/>
      </w:r>
    </w:p>
    <w:p w14:paraId="40603E9C"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6.16.3</w:t>
      </w:r>
      <w:r>
        <w:rPr>
          <w:lang w:eastAsia="ja-JP"/>
        </w:rPr>
        <w:tab/>
        <w:t>Actors</w:t>
      </w:r>
      <w:r>
        <w:tab/>
      </w:r>
      <w:r>
        <w:fldChar w:fldCharType="begin"/>
      </w:r>
      <w:r>
        <w:instrText xml:space="preserve"> PAGEREF _Toc490225897 \h </w:instrText>
      </w:r>
      <w:r>
        <w:fldChar w:fldCharType="separate"/>
      </w:r>
      <w:r w:rsidR="008731B3">
        <w:t>65</w:t>
      </w:r>
      <w:r>
        <w:fldChar w:fldCharType="end"/>
      </w:r>
    </w:p>
    <w:p w14:paraId="474EB6B2"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6.16.4</w:t>
      </w:r>
      <w:r>
        <w:rPr>
          <w:lang w:eastAsia="ja-JP"/>
        </w:rPr>
        <w:tab/>
        <w:t>Pre-conditions</w:t>
      </w:r>
      <w:r>
        <w:tab/>
      </w:r>
      <w:r>
        <w:fldChar w:fldCharType="begin"/>
      </w:r>
      <w:r>
        <w:instrText xml:space="preserve"> PAGEREF _Toc490225898 \h </w:instrText>
      </w:r>
      <w:r>
        <w:fldChar w:fldCharType="separate"/>
      </w:r>
      <w:r w:rsidR="008731B3">
        <w:t>65</w:t>
      </w:r>
      <w:r>
        <w:fldChar w:fldCharType="end"/>
      </w:r>
    </w:p>
    <w:p w14:paraId="31C3A434"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6.16.5</w:t>
      </w:r>
      <w:r>
        <w:rPr>
          <w:lang w:eastAsia="ja-JP"/>
        </w:rPr>
        <w:tab/>
        <w:t>Triggers</w:t>
      </w:r>
      <w:r>
        <w:tab/>
      </w:r>
      <w:r>
        <w:fldChar w:fldCharType="begin"/>
      </w:r>
      <w:r>
        <w:instrText xml:space="preserve"> PAGEREF _Toc490225899 \h </w:instrText>
      </w:r>
      <w:r>
        <w:fldChar w:fldCharType="separate"/>
      </w:r>
      <w:r w:rsidR="008731B3">
        <w:t>65</w:t>
      </w:r>
      <w:r>
        <w:fldChar w:fldCharType="end"/>
      </w:r>
    </w:p>
    <w:p w14:paraId="397F3B0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6.16.6</w:t>
      </w:r>
      <w:r>
        <w:rPr>
          <w:lang w:eastAsia="ja-JP"/>
        </w:rPr>
        <w:tab/>
        <w:t>Normal Flow</w:t>
      </w:r>
      <w:r>
        <w:tab/>
      </w:r>
      <w:r>
        <w:fldChar w:fldCharType="begin"/>
      </w:r>
      <w:r>
        <w:instrText xml:space="preserve"> PAGEREF _Toc490225900 \h </w:instrText>
      </w:r>
      <w:r>
        <w:fldChar w:fldCharType="separate"/>
      </w:r>
      <w:r w:rsidR="008731B3">
        <w:t>65</w:t>
      </w:r>
      <w:r>
        <w:fldChar w:fldCharType="end"/>
      </w:r>
    </w:p>
    <w:p w14:paraId="61094B9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6.16.7</w:t>
      </w:r>
      <w:r>
        <w:rPr>
          <w:lang w:eastAsia="ja-JP"/>
        </w:rPr>
        <w:tab/>
        <w:t>Alternative flow</w:t>
      </w:r>
      <w:r>
        <w:tab/>
      </w:r>
      <w:r>
        <w:fldChar w:fldCharType="begin"/>
      </w:r>
      <w:r>
        <w:instrText xml:space="preserve"> PAGEREF _Toc490225901 \h </w:instrText>
      </w:r>
      <w:r>
        <w:fldChar w:fldCharType="separate"/>
      </w:r>
      <w:r w:rsidR="008731B3">
        <w:t>66</w:t>
      </w:r>
      <w:r>
        <w:fldChar w:fldCharType="end"/>
      </w:r>
    </w:p>
    <w:p w14:paraId="3CA5F94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6.16.8</w:t>
      </w:r>
      <w:r>
        <w:rPr>
          <w:lang w:eastAsia="ja-JP"/>
        </w:rPr>
        <w:tab/>
        <w:t>Post-conditions</w:t>
      </w:r>
      <w:r>
        <w:tab/>
      </w:r>
      <w:r>
        <w:fldChar w:fldCharType="begin"/>
      </w:r>
      <w:r>
        <w:instrText xml:space="preserve"> PAGEREF _Toc490225902 \h </w:instrText>
      </w:r>
      <w:r>
        <w:fldChar w:fldCharType="separate"/>
      </w:r>
      <w:r w:rsidR="008731B3">
        <w:t>67</w:t>
      </w:r>
      <w:r>
        <w:fldChar w:fldCharType="end"/>
      </w:r>
    </w:p>
    <w:p w14:paraId="465A258A"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6.16.9</w:t>
      </w:r>
      <w:r>
        <w:rPr>
          <w:lang w:eastAsia="ja-JP"/>
        </w:rPr>
        <w:tab/>
        <w:t>High Level Illustration</w:t>
      </w:r>
      <w:r>
        <w:tab/>
      </w:r>
      <w:r>
        <w:fldChar w:fldCharType="begin"/>
      </w:r>
      <w:r>
        <w:instrText xml:space="preserve"> PAGEREF _Toc490225903 \h </w:instrText>
      </w:r>
      <w:r>
        <w:fldChar w:fldCharType="separate"/>
      </w:r>
      <w:r w:rsidR="008731B3">
        <w:t>67</w:t>
      </w:r>
      <w:r>
        <w:fldChar w:fldCharType="end"/>
      </w:r>
    </w:p>
    <w:p w14:paraId="0B5EF0CF"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6.16.10</w:t>
      </w:r>
      <w:r>
        <w:rPr>
          <w:lang w:eastAsia="ja-JP"/>
        </w:rPr>
        <w:tab/>
        <w:t>Potential requirements</w:t>
      </w:r>
      <w:r>
        <w:tab/>
      </w:r>
      <w:r>
        <w:fldChar w:fldCharType="begin"/>
      </w:r>
      <w:r>
        <w:instrText xml:space="preserve"> PAGEREF _Toc490225904 \h </w:instrText>
      </w:r>
      <w:r>
        <w:fldChar w:fldCharType="separate"/>
      </w:r>
      <w:r w:rsidR="008731B3">
        <w:t>67</w:t>
      </w:r>
      <w:r>
        <w:fldChar w:fldCharType="end"/>
      </w:r>
    </w:p>
    <w:p w14:paraId="5448E839"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6.17</w:t>
      </w:r>
      <w:r>
        <w:rPr>
          <w:lang w:eastAsia="ja-JP"/>
        </w:rPr>
        <w:tab/>
        <w:t>Optimal Speed Recommendation</w:t>
      </w:r>
      <w:r>
        <w:tab/>
      </w:r>
      <w:r>
        <w:fldChar w:fldCharType="begin"/>
      </w:r>
      <w:r>
        <w:instrText xml:space="preserve"> PAGEREF _Toc490225905 \h </w:instrText>
      </w:r>
      <w:r>
        <w:fldChar w:fldCharType="separate"/>
      </w:r>
      <w:r w:rsidR="008731B3">
        <w:t>67</w:t>
      </w:r>
      <w:r>
        <w:fldChar w:fldCharType="end"/>
      </w:r>
    </w:p>
    <w:p w14:paraId="0C01C74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6.17.1</w:t>
      </w:r>
      <w:r>
        <w:rPr>
          <w:lang w:eastAsia="ja-JP"/>
        </w:rPr>
        <w:tab/>
        <w:t>Description</w:t>
      </w:r>
      <w:r>
        <w:tab/>
      </w:r>
      <w:r>
        <w:fldChar w:fldCharType="begin"/>
      </w:r>
      <w:r>
        <w:instrText xml:space="preserve"> PAGEREF _Toc490225906 \h </w:instrText>
      </w:r>
      <w:r>
        <w:fldChar w:fldCharType="separate"/>
      </w:r>
      <w:r w:rsidR="008731B3">
        <w:t>67</w:t>
      </w:r>
      <w:r>
        <w:fldChar w:fldCharType="end"/>
      </w:r>
    </w:p>
    <w:p w14:paraId="3B477A5D"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6.17.2</w:t>
      </w:r>
      <w:r>
        <w:rPr>
          <w:lang w:eastAsia="ja-JP"/>
        </w:rPr>
        <w:tab/>
        <w:t>Source</w:t>
      </w:r>
      <w:r>
        <w:tab/>
      </w:r>
      <w:r>
        <w:fldChar w:fldCharType="begin"/>
      </w:r>
      <w:r>
        <w:instrText xml:space="preserve"> PAGEREF _Toc490225907 \h </w:instrText>
      </w:r>
      <w:r>
        <w:fldChar w:fldCharType="separate"/>
      </w:r>
      <w:r w:rsidR="008731B3">
        <w:t>67</w:t>
      </w:r>
      <w:r>
        <w:fldChar w:fldCharType="end"/>
      </w:r>
    </w:p>
    <w:p w14:paraId="402E0DC3" w14:textId="77777777" w:rsidR="00E34688" w:rsidRDefault="00E34688">
      <w:pPr>
        <w:pStyle w:val="32"/>
        <w:rPr>
          <w:rFonts w:asciiTheme="minorHAnsi" w:eastAsiaTheme="minorEastAsia" w:hAnsiTheme="minorHAnsi" w:cstheme="minorBidi"/>
          <w:kern w:val="2"/>
          <w:sz w:val="24"/>
          <w:szCs w:val="24"/>
          <w:lang w:val="en-US" w:eastAsia="ja-JP"/>
        </w:rPr>
      </w:pPr>
      <w:r>
        <w:t>6.17.3</w:t>
      </w:r>
      <w:r>
        <w:tab/>
        <w:t>Actors</w:t>
      </w:r>
      <w:r>
        <w:tab/>
      </w:r>
      <w:r>
        <w:fldChar w:fldCharType="begin"/>
      </w:r>
      <w:r>
        <w:instrText xml:space="preserve"> PAGEREF _Toc490225908 \h </w:instrText>
      </w:r>
      <w:r>
        <w:fldChar w:fldCharType="separate"/>
      </w:r>
      <w:r w:rsidR="008731B3">
        <w:t>68</w:t>
      </w:r>
      <w:r>
        <w:fldChar w:fldCharType="end"/>
      </w:r>
    </w:p>
    <w:p w14:paraId="41D2D2B9" w14:textId="77777777" w:rsidR="00E34688" w:rsidRDefault="00E34688">
      <w:pPr>
        <w:pStyle w:val="32"/>
        <w:rPr>
          <w:rFonts w:asciiTheme="minorHAnsi" w:eastAsiaTheme="minorEastAsia" w:hAnsiTheme="minorHAnsi" w:cstheme="minorBidi"/>
          <w:kern w:val="2"/>
          <w:sz w:val="24"/>
          <w:szCs w:val="24"/>
          <w:lang w:val="en-US" w:eastAsia="ja-JP"/>
        </w:rPr>
      </w:pPr>
      <w:r>
        <w:t>6.17.4</w:t>
      </w:r>
      <w:r>
        <w:tab/>
        <w:t>Pre-conditions</w:t>
      </w:r>
      <w:r>
        <w:tab/>
      </w:r>
      <w:r>
        <w:fldChar w:fldCharType="begin"/>
      </w:r>
      <w:r>
        <w:instrText xml:space="preserve"> PAGEREF _Toc490225909 \h </w:instrText>
      </w:r>
      <w:r>
        <w:fldChar w:fldCharType="separate"/>
      </w:r>
      <w:r w:rsidR="008731B3">
        <w:t>68</w:t>
      </w:r>
      <w:r>
        <w:fldChar w:fldCharType="end"/>
      </w:r>
    </w:p>
    <w:p w14:paraId="4FEAD7BA" w14:textId="77777777" w:rsidR="00E34688" w:rsidRDefault="00E34688">
      <w:pPr>
        <w:pStyle w:val="32"/>
        <w:rPr>
          <w:rFonts w:asciiTheme="minorHAnsi" w:eastAsiaTheme="minorEastAsia" w:hAnsiTheme="minorHAnsi" w:cstheme="minorBidi"/>
          <w:kern w:val="2"/>
          <w:sz w:val="24"/>
          <w:szCs w:val="24"/>
          <w:lang w:val="en-US" w:eastAsia="ja-JP"/>
        </w:rPr>
      </w:pPr>
      <w:r>
        <w:t>6.17.5</w:t>
      </w:r>
      <w:r>
        <w:tab/>
        <w:t>6.Triggers</w:t>
      </w:r>
      <w:r>
        <w:tab/>
      </w:r>
      <w:r>
        <w:fldChar w:fldCharType="begin"/>
      </w:r>
      <w:r>
        <w:instrText xml:space="preserve"> PAGEREF _Toc490225910 \h </w:instrText>
      </w:r>
      <w:r>
        <w:fldChar w:fldCharType="separate"/>
      </w:r>
      <w:r w:rsidR="008731B3">
        <w:t>68</w:t>
      </w:r>
      <w:r>
        <w:fldChar w:fldCharType="end"/>
      </w:r>
    </w:p>
    <w:p w14:paraId="7F62D036" w14:textId="77777777" w:rsidR="00E34688" w:rsidRDefault="00E34688">
      <w:pPr>
        <w:pStyle w:val="32"/>
        <w:rPr>
          <w:rFonts w:asciiTheme="minorHAnsi" w:eastAsiaTheme="minorEastAsia" w:hAnsiTheme="minorHAnsi" w:cstheme="minorBidi"/>
          <w:kern w:val="2"/>
          <w:sz w:val="24"/>
          <w:szCs w:val="24"/>
          <w:lang w:val="en-US" w:eastAsia="ja-JP"/>
        </w:rPr>
      </w:pPr>
      <w:r>
        <w:t>6.17.6</w:t>
      </w:r>
      <w:r>
        <w:tab/>
        <w:t>Normal Flow</w:t>
      </w:r>
      <w:r>
        <w:tab/>
      </w:r>
      <w:r>
        <w:fldChar w:fldCharType="begin"/>
      </w:r>
      <w:r>
        <w:instrText xml:space="preserve"> PAGEREF _Toc490225911 \h </w:instrText>
      </w:r>
      <w:r>
        <w:fldChar w:fldCharType="separate"/>
      </w:r>
      <w:r w:rsidR="008731B3">
        <w:t>69</w:t>
      </w:r>
      <w:r>
        <w:fldChar w:fldCharType="end"/>
      </w:r>
    </w:p>
    <w:p w14:paraId="0CDA9910" w14:textId="77777777" w:rsidR="00E34688" w:rsidRDefault="00E34688">
      <w:pPr>
        <w:pStyle w:val="32"/>
        <w:rPr>
          <w:rFonts w:asciiTheme="minorHAnsi" w:eastAsiaTheme="minorEastAsia" w:hAnsiTheme="minorHAnsi" w:cstheme="minorBidi"/>
          <w:kern w:val="2"/>
          <w:sz w:val="24"/>
          <w:szCs w:val="24"/>
          <w:lang w:val="en-US" w:eastAsia="ja-JP"/>
        </w:rPr>
      </w:pPr>
      <w:r>
        <w:t>6.17.7</w:t>
      </w:r>
      <w:r>
        <w:tab/>
        <w:t>Alternative flow</w:t>
      </w:r>
      <w:r>
        <w:tab/>
      </w:r>
      <w:r>
        <w:fldChar w:fldCharType="begin"/>
      </w:r>
      <w:r>
        <w:instrText xml:space="preserve"> PAGEREF _Toc490225912 \h </w:instrText>
      </w:r>
      <w:r>
        <w:fldChar w:fldCharType="separate"/>
      </w:r>
      <w:r w:rsidR="008731B3">
        <w:t>70</w:t>
      </w:r>
      <w:r>
        <w:fldChar w:fldCharType="end"/>
      </w:r>
    </w:p>
    <w:p w14:paraId="392EAE97" w14:textId="77777777" w:rsidR="00E34688" w:rsidRDefault="00E34688">
      <w:pPr>
        <w:pStyle w:val="32"/>
        <w:rPr>
          <w:rFonts w:asciiTheme="minorHAnsi" w:eastAsiaTheme="minorEastAsia" w:hAnsiTheme="minorHAnsi" w:cstheme="minorBidi"/>
          <w:kern w:val="2"/>
          <w:sz w:val="24"/>
          <w:szCs w:val="24"/>
          <w:lang w:val="en-US" w:eastAsia="ja-JP"/>
        </w:rPr>
      </w:pPr>
      <w:r>
        <w:t>6.17.8</w:t>
      </w:r>
      <w:r>
        <w:tab/>
        <w:t>Post-conditions</w:t>
      </w:r>
      <w:r>
        <w:tab/>
      </w:r>
      <w:r>
        <w:fldChar w:fldCharType="begin"/>
      </w:r>
      <w:r>
        <w:instrText xml:space="preserve"> PAGEREF _Toc490225913 \h </w:instrText>
      </w:r>
      <w:r>
        <w:fldChar w:fldCharType="separate"/>
      </w:r>
      <w:r w:rsidR="008731B3">
        <w:t>70</w:t>
      </w:r>
      <w:r>
        <w:fldChar w:fldCharType="end"/>
      </w:r>
    </w:p>
    <w:p w14:paraId="4EEC9E09" w14:textId="77777777" w:rsidR="00E34688" w:rsidRDefault="00E34688">
      <w:pPr>
        <w:pStyle w:val="32"/>
        <w:rPr>
          <w:rFonts w:asciiTheme="minorHAnsi" w:eastAsiaTheme="minorEastAsia" w:hAnsiTheme="minorHAnsi" w:cstheme="minorBidi"/>
          <w:kern w:val="2"/>
          <w:sz w:val="24"/>
          <w:szCs w:val="24"/>
          <w:lang w:val="en-US" w:eastAsia="ja-JP"/>
        </w:rPr>
      </w:pPr>
      <w:r>
        <w:t>6.17.9</w:t>
      </w:r>
      <w:r>
        <w:tab/>
        <w:t>High Level Illustration</w:t>
      </w:r>
      <w:r>
        <w:tab/>
      </w:r>
      <w:r>
        <w:fldChar w:fldCharType="begin"/>
      </w:r>
      <w:r>
        <w:instrText xml:space="preserve"> PAGEREF _Toc490225914 \h </w:instrText>
      </w:r>
      <w:r>
        <w:fldChar w:fldCharType="separate"/>
      </w:r>
      <w:r w:rsidR="008731B3">
        <w:t>70</w:t>
      </w:r>
      <w:r>
        <w:fldChar w:fldCharType="end"/>
      </w:r>
    </w:p>
    <w:p w14:paraId="6677AE89" w14:textId="77777777" w:rsidR="00E34688" w:rsidRDefault="00E34688">
      <w:pPr>
        <w:pStyle w:val="32"/>
        <w:rPr>
          <w:rFonts w:asciiTheme="minorHAnsi" w:eastAsiaTheme="minorEastAsia" w:hAnsiTheme="minorHAnsi" w:cstheme="minorBidi"/>
          <w:kern w:val="2"/>
          <w:sz w:val="24"/>
          <w:szCs w:val="24"/>
          <w:lang w:val="en-US" w:eastAsia="ja-JP"/>
        </w:rPr>
      </w:pPr>
      <w:r>
        <w:t>6.17.10</w:t>
      </w:r>
      <w:r>
        <w:tab/>
        <w:t>Potential requirements</w:t>
      </w:r>
      <w:r>
        <w:tab/>
      </w:r>
      <w:r>
        <w:fldChar w:fldCharType="begin"/>
      </w:r>
      <w:r>
        <w:instrText xml:space="preserve"> PAGEREF _Toc490225915 \h </w:instrText>
      </w:r>
      <w:r>
        <w:fldChar w:fldCharType="separate"/>
      </w:r>
      <w:r w:rsidR="008731B3">
        <w:t>70</w:t>
      </w:r>
      <w:r>
        <w:fldChar w:fldCharType="end"/>
      </w:r>
    </w:p>
    <w:p w14:paraId="186FB3DC" w14:textId="77777777" w:rsidR="00E34688" w:rsidRDefault="00E34688">
      <w:pPr>
        <w:pStyle w:val="21"/>
        <w:rPr>
          <w:rFonts w:asciiTheme="minorHAnsi" w:eastAsiaTheme="minorEastAsia" w:hAnsiTheme="minorHAnsi" w:cstheme="minorBidi"/>
          <w:kern w:val="2"/>
          <w:sz w:val="24"/>
          <w:szCs w:val="24"/>
          <w:lang w:val="en-US" w:eastAsia="ja-JP"/>
        </w:rPr>
      </w:pPr>
      <w:r>
        <w:t>6.18</w:t>
      </w:r>
      <w:r>
        <w:tab/>
        <w:t>Autonomous driving</w:t>
      </w:r>
      <w:r>
        <w:tab/>
      </w:r>
      <w:r>
        <w:fldChar w:fldCharType="begin"/>
      </w:r>
      <w:r>
        <w:instrText xml:space="preserve"> PAGEREF _Toc490225916 \h </w:instrText>
      </w:r>
      <w:r>
        <w:fldChar w:fldCharType="separate"/>
      </w:r>
      <w:r w:rsidR="008731B3">
        <w:t>71</w:t>
      </w:r>
      <w:r>
        <w:fldChar w:fldCharType="end"/>
      </w:r>
    </w:p>
    <w:p w14:paraId="1053BC97" w14:textId="77777777" w:rsidR="00E34688" w:rsidRDefault="00E34688">
      <w:pPr>
        <w:pStyle w:val="32"/>
        <w:rPr>
          <w:rFonts w:asciiTheme="minorHAnsi" w:eastAsiaTheme="minorEastAsia" w:hAnsiTheme="minorHAnsi" w:cstheme="minorBidi"/>
          <w:kern w:val="2"/>
          <w:sz w:val="24"/>
          <w:szCs w:val="24"/>
          <w:lang w:val="en-US" w:eastAsia="ja-JP"/>
        </w:rPr>
      </w:pPr>
      <w:r>
        <w:t>6.18.1</w:t>
      </w:r>
      <w:r>
        <w:rPr>
          <w:lang w:eastAsia="ja-JP"/>
        </w:rPr>
        <w:tab/>
        <w:t>Description</w:t>
      </w:r>
      <w:r>
        <w:tab/>
      </w:r>
      <w:r>
        <w:fldChar w:fldCharType="begin"/>
      </w:r>
      <w:r>
        <w:instrText xml:space="preserve"> PAGEREF _Toc490225917 \h </w:instrText>
      </w:r>
      <w:r>
        <w:fldChar w:fldCharType="separate"/>
      </w:r>
      <w:r w:rsidR="008731B3">
        <w:t>71</w:t>
      </w:r>
      <w:r>
        <w:fldChar w:fldCharType="end"/>
      </w:r>
    </w:p>
    <w:p w14:paraId="7776B323" w14:textId="77777777" w:rsidR="00E34688" w:rsidRDefault="00E34688">
      <w:pPr>
        <w:pStyle w:val="32"/>
        <w:rPr>
          <w:rFonts w:asciiTheme="minorHAnsi" w:eastAsiaTheme="minorEastAsia" w:hAnsiTheme="minorHAnsi" w:cstheme="minorBidi"/>
          <w:kern w:val="2"/>
          <w:sz w:val="24"/>
          <w:szCs w:val="24"/>
          <w:lang w:val="en-US" w:eastAsia="ja-JP"/>
        </w:rPr>
      </w:pPr>
      <w:r>
        <w:t>6.18.2</w:t>
      </w:r>
      <w:r>
        <w:tab/>
        <w:t>Source</w:t>
      </w:r>
      <w:r>
        <w:tab/>
      </w:r>
      <w:r>
        <w:fldChar w:fldCharType="begin"/>
      </w:r>
      <w:r>
        <w:instrText xml:space="preserve"> PAGEREF _Toc490225918 \h </w:instrText>
      </w:r>
      <w:r>
        <w:fldChar w:fldCharType="separate"/>
      </w:r>
      <w:r w:rsidR="008731B3">
        <w:t>71</w:t>
      </w:r>
      <w:r>
        <w:fldChar w:fldCharType="end"/>
      </w:r>
    </w:p>
    <w:p w14:paraId="1FC32E18"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6.18.3</w:t>
      </w:r>
      <w:r>
        <w:rPr>
          <w:lang w:eastAsia="ja-JP"/>
        </w:rPr>
        <w:tab/>
        <w:t>Actors</w:t>
      </w:r>
      <w:r>
        <w:tab/>
      </w:r>
      <w:r>
        <w:fldChar w:fldCharType="begin"/>
      </w:r>
      <w:r>
        <w:instrText xml:space="preserve"> PAGEREF _Toc490225919 \h </w:instrText>
      </w:r>
      <w:r>
        <w:fldChar w:fldCharType="separate"/>
      </w:r>
      <w:r w:rsidR="008731B3">
        <w:t>71</w:t>
      </w:r>
      <w:r>
        <w:fldChar w:fldCharType="end"/>
      </w:r>
    </w:p>
    <w:p w14:paraId="1DCC033F" w14:textId="77777777" w:rsidR="00E34688" w:rsidRDefault="00E34688">
      <w:pPr>
        <w:pStyle w:val="32"/>
        <w:rPr>
          <w:rFonts w:asciiTheme="minorHAnsi" w:eastAsiaTheme="minorEastAsia" w:hAnsiTheme="minorHAnsi" w:cstheme="minorBidi"/>
          <w:kern w:val="2"/>
          <w:sz w:val="24"/>
          <w:szCs w:val="24"/>
          <w:lang w:val="en-US" w:eastAsia="ja-JP"/>
        </w:rPr>
      </w:pPr>
      <w:r>
        <w:t>6.18.4</w:t>
      </w:r>
      <w:r>
        <w:tab/>
        <w:t>Pre-conditions</w:t>
      </w:r>
      <w:r>
        <w:tab/>
      </w:r>
      <w:r>
        <w:fldChar w:fldCharType="begin"/>
      </w:r>
      <w:r>
        <w:instrText xml:space="preserve"> PAGEREF _Toc490225920 \h </w:instrText>
      </w:r>
      <w:r>
        <w:fldChar w:fldCharType="separate"/>
      </w:r>
      <w:r w:rsidR="008731B3">
        <w:t>72</w:t>
      </w:r>
      <w:r>
        <w:fldChar w:fldCharType="end"/>
      </w:r>
    </w:p>
    <w:p w14:paraId="36A54807" w14:textId="77777777" w:rsidR="00E34688" w:rsidRDefault="00E34688">
      <w:pPr>
        <w:pStyle w:val="32"/>
        <w:rPr>
          <w:rFonts w:asciiTheme="minorHAnsi" w:eastAsiaTheme="minorEastAsia" w:hAnsiTheme="minorHAnsi" w:cstheme="minorBidi"/>
          <w:kern w:val="2"/>
          <w:sz w:val="24"/>
          <w:szCs w:val="24"/>
          <w:lang w:val="en-US" w:eastAsia="ja-JP"/>
        </w:rPr>
      </w:pPr>
      <w:r>
        <w:t>6.18.5</w:t>
      </w:r>
      <w:r>
        <w:tab/>
        <w:t>Triggers</w:t>
      </w:r>
      <w:r>
        <w:tab/>
      </w:r>
      <w:r>
        <w:fldChar w:fldCharType="begin"/>
      </w:r>
      <w:r>
        <w:instrText xml:space="preserve"> PAGEREF _Toc490225921 \h </w:instrText>
      </w:r>
      <w:r>
        <w:fldChar w:fldCharType="separate"/>
      </w:r>
      <w:r w:rsidR="008731B3">
        <w:t>72</w:t>
      </w:r>
      <w:r>
        <w:fldChar w:fldCharType="end"/>
      </w:r>
    </w:p>
    <w:p w14:paraId="7DC8FA99" w14:textId="77777777" w:rsidR="00E34688" w:rsidRDefault="00E34688">
      <w:pPr>
        <w:pStyle w:val="32"/>
        <w:rPr>
          <w:rFonts w:asciiTheme="minorHAnsi" w:eastAsiaTheme="minorEastAsia" w:hAnsiTheme="minorHAnsi" w:cstheme="minorBidi"/>
          <w:kern w:val="2"/>
          <w:sz w:val="24"/>
          <w:szCs w:val="24"/>
          <w:lang w:val="en-US" w:eastAsia="ja-JP"/>
        </w:rPr>
      </w:pPr>
      <w:r>
        <w:t>6.18.6</w:t>
      </w:r>
      <w:r>
        <w:tab/>
        <w:t>Normal Flow</w:t>
      </w:r>
      <w:r>
        <w:tab/>
      </w:r>
      <w:r>
        <w:fldChar w:fldCharType="begin"/>
      </w:r>
      <w:r>
        <w:instrText xml:space="preserve"> PAGEREF _Toc490225922 \h </w:instrText>
      </w:r>
      <w:r>
        <w:fldChar w:fldCharType="separate"/>
      </w:r>
      <w:r w:rsidR="008731B3">
        <w:t>72</w:t>
      </w:r>
      <w:r>
        <w:fldChar w:fldCharType="end"/>
      </w:r>
    </w:p>
    <w:p w14:paraId="2242B96B"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6.18.7</w:t>
      </w:r>
      <w:r>
        <w:rPr>
          <w:lang w:eastAsia="ja-JP"/>
        </w:rPr>
        <w:tab/>
        <w:t>Alternative Flow</w:t>
      </w:r>
      <w:r>
        <w:tab/>
      </w:r>
      <w:r>
        <w:fldChar w:fldCharType="begin"/>
      </w:r>
      <w:r>
        <w:instrText xml:space="preserve"> PAGEREF _Toc490225923 \h </w:instrText>
      </w:r>
      <w:r>
        <w:fldChar w:fldCharType="separate"/>
      </w:r>
      <w:r w:rsidR="008731B3">
        <w:t>72</w:t>
      </w:r>
      <w:r>
        <w:fldChar w:fldCharType="end"/>
      </w:r>
    </w:p>
    <w:p w14:paraId="74CFFED5"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6.18.8</w:t>
      </w:r>
      <w:r>
        <w:rPr>
          <w:lang w:eastAsia="ja-JP"/>
        </w:rPr>
        <w:tab/>
        <w:t>Post-conditions</w:t>
      </w:r>
      <w:r>
        <w:tab/>
      </w:r>
      <w:r>
        <w:fldChar w:fldCharType="begin"/>
      </w:r>
      <w:r>
        <w:instrText xml:space="preserve"> PAGEREF _Toc490225924 \h </w:instrText>
      </w:r>
      <w:r>
        <w:fldChar w:fldCharType="separate"/>
      </w:r>
      <w:r w:rsidR="008731B3">
        <w:t>72</w:t>
      </w:r>
      <w:r>
        <w:fldChar w:fldCharType="end"/>
      </w:r>
    </w:p>
    <w:p w14:paraId="6A701DB9"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6.18.9</w:t>
      </w:r>
      <w:r>
        <w:rPr>
          <w:lang w:eastAsia="ja-JP"/>
        </w:rPr>
        <w:tab/>
        <w:t>High Level Illustration</w:t>
      </w:r>
      <w:r>
        <w:tab/>
      </w:r>
      <w:r>
        <w:fldChar w:fldCharType="begin"/>
      </w:r>
      <w:r>
        <w:instrText xml:space="preserve"> PAGEREF _Toc490225925 \h </w:instrText>
      </w:r>
      <w:r>
        <w:fldChar w:fldCharType="separate"/>
      </w:r>
      <w:r w:rsidR="008731B3">
        <w:t>73</w:t>
      </w:r>
      <w:r>
        <w:fldChar w:fldCharType="end"/>
      </w:r>
    </w:p>
    <w:p w14:paraId="6A313538" w14:textId="77777777" w:rsidR="00E34688" w:rsidRDefault="00E34688">
      <w:pPr>
        <w:pStyle w:val="32"/>
        <w:rPr>
          <w:rFonts w:asciiTheme="minorHAnsi" w:eastAsiaTheme="minorEastAsia" w:hAnsiTheme="minorHAnsi" w:cstheme="minorBidi"/>
          <w:kern w:val="2"/>
          <w:sz w:val="24"/>
          <w:szCs w:val="24"/>
          <w:lang w:val="en-US" w:eastAsia="ja-JP"/>
        </w:rPr>
      </w:pPr>
      <w:r>
        <w:t>6.18.10</w:t>
      </w:r>
      <w:r>
        <w:tab/>
        <w:t>Potential Requirements</w:t>
      </w:r>
      <w:r>
        <w:tab/>
      </w:r>
      <w:r>
        <w:fldChar w:fldCharType="begin"/>
      </w:r>
      <w:r>
        <w:instrText xml:space="preserve"> PAGEREF _Toc490225926 \h </w:instrText>
      </w:r>
      <w:r>
        <w:fldChar w:fldCharType="separate"/>
      </w:r>
      <w:r w:rsidR="008731B3">
        <w:t>73</w:t>
      </w:r>
      <w:r>
        <w:fldChar w:fldCharType="end"/>
      </w:r>
    </w:p>
    <w:p w14:paraId="7CD39E93" w14:textId="77777777" w:rsidR="00E34688" w:rsidRDefault="00E34688">
      <w:pPr>
        <w:pStyle w:val="11"/>
        <w:rPr>
          <w:rFonts w:asciiTheme="minorHAnsi" w:eastAsiaTheme="minorEastAsia" w:hAnsiTheme="minorHAnsi" w:cstheme="minorBidi"/>
          <w:kern w:val="2"/>
          <w:sz w:val="24"/>
          <w:szCs w:val="24"/>
          <w:lang w:val="en-US" w:eastAsia="ja-JP"/>
        </w:rPr>
      </w:pPr>
      <w:r>
        <w:t>7</w:t>
      </w:r>
      <w:r>
        <w:tab/>
        <w:t>Overview of Potential Requirements</w:t>
      </w:r>
      <w:r>
        <w:tab/>
      </w:r>
      <w:r>
        <w:fldChar w:fldCharType="begin"/>
      </w:r>
      <w:r>
        <w:instrText xml:space="preserve"> PAGEREF _Toc490225927 \h </w:instrText>
      </w:r>
      <w:r>
        <w:fldChar w:fldCharType="separate"/>
      </w:r>
      <w:r w:rsidR="008731B3">
        <w:t>74</w:t>
      </w:r>
      <w:r>
        <w:fldChar w:fldCharType="end"/>
      </w:r>
    </w:p>
    <w:p w14:paraId="5D77698F" w14:textId="77777777" w:rsidR="00E34688" w:rsidRDefault="00E34688">
      <w:pPr>
        <w:pStyle w:val="11"/>
        <w:rPr>
          <w:rFonts w:asciiTheme="minorHAnsi" w:eastAsiaTheme="minorEastAsia" w:hAnsiTheme="minorHAnsi" w:cstheme="minorBidi"/>
          <w:kern w:val="2"/>
          <w:sz w:val="24"/>
          <w:szCs w:val="24"/>
          <w:lang w:val="en-US" w:eastAsia="ja-JP"/>
        </w:rPr>
      </w:pPr>
      <w:r>
        <w:rPr>
          <w:lang w:eastAsia="ja-JP"/>
        </w:rPr>
        <w:t>8</w:t>
      </w:r>
      <w:r>
        <w:rPr>
          <w:lang w:eastAsia="ja-JP"/>
        </w:rPr>
        <w:tab/>
        <w:t>High Level Architecture</w:t>
      </w:r>
      <w:r>
        <w:tab/>
      </w:r>
      <w:r>
        <w:fldChar w:fldCharType="begin"/>
      </w:r>
      <w:r>
        <w:instrText xml:space="preserve"> PAGEREF _Toc490225928 \h </w:instrText>
      </w:r>
      <w:r>
        <w:fldChar w:fldCharType="separate"/>
      </w:r>
      <w:r w:rsidR="008731B3">
        <w:t>79</w:t>
      </w:r>
      <w:r>
        <w:fldChar w:fldCharType="end"/>
      </w:r>
    </w:p>
    <w:p w14:paraId="49196C0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8.1</w:t>
      </w:r>
      <w:r>
        <w:rPr>
          <w:lang w:eastAsia="ja-JP"/>
        </w:rPr>
        <w:tab/>
        <w:t>Introduction</w:t>
      </w:r>
      <w:r>
        <w:tab/>
      </w:r>
      <w:r>
        <w:fldChar w:fldCharType="begin"/>
      </w:r>
      <w:r>
        <w:instrText xml:space="preserve"> PAGEREF _Toc490225929 \h </w:instrText>
      </w:r>
      <w:r>
        <w:fldChar w:fldCharType="separate"/>
      </w:r>
      <w:r w:rsidR="008731B3">
        <w:t>79</w:t>
      </w:r>
      <w:r>
        <w:fldChar w:fldCharType="end"/>
      </w:r>
    </w:p>
    <w:p w14:paraId="6F52945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8.2</w:t>
      </w:r>
      <w:r>
        <w:rPr>
          <w:lang w:eastAsia="ja-JP"/>
        </w:rPr>
        <w:tab/>
        <w:t>Vehicular Architecture Type 1</w:t>
      </w:r>
      <w:r>
        <w:tab/>
      </w:r>
      <w:r>
        <w:fldChar w:fldCharType="begin"/>
      </w:r>
      <w:r>
        <w:instrText xml:space="preserve"> PAGEREF _Toc490225930 \h </w:instrText>
      </w:r>
      <w:r>
        <w:fldChar w:fldCharType="separate"/>
      </w:r>
      <w:r w:rsidR="008731B3">
        <w:t>80</w:t>
      </w:r>
      <w:r>
        <w:fldChar w:fldCharType="end"/>
      </w:r>
    </w:p>
    <w:p w14:paraId="4E11F691"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8.3</w:t>
      </w:r>
      <w:r>
        <w:rPr>
          <w:lang w:eastAsia="ja-JP"/>
        </w:rPr>
        <w:tab/>
        <w:t>Vehicular Architecture Type 2</w:t>
      </w:r>
      <w:r>
        <w:tab/>
      </w:r>
      <w:r>
        <w:fldChar w:fldCharType="begin"/>
      </w:r>
      <w:r>
        <w:instrText xml:space="preserve"> PAGEREF _Toc490225931 \h </w:instrText>
      </w:r>
      <w:r>
        <w:fldChar w:fldCharType="separate"/>
      </w:r>
      <w:r w:rsidR="008731B3">
        <w:t>81</w:t>
      </w:r>
      <w:r>
        <w:fldChar w:fldCharType="end"/>
      </w:r>
    </w:p>
    <w:p w14:paraId="222D0998"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8.4</w:t>
      </w:r>
      <w:r>
        <w:rPr>
          <w:lang w:eastAsia="ja-JP"/>
        </w:rPr>
        <w:tab/>
        <w:t>Vehicular Architecture Type 3</w:t>
      </w:r>
      <w:r>
        <w:tab/>
      </w:r>
      <w:r>
        <w:fldChar w:fldCharType="begin"/>
      </w:r>
      <w:r>
        <w:instrText xml:space="preserve"> PAGEREF _Toc490225932 \h </w:instrText>
      </w:r>
      <w:r>
        <w:fldChar w:fldCharType="separate"/>
      </w:r>
      <w:r w:rsidR="008731B3">
        <w:t>82</w:t>
      </w:r>
      <w:r>
        <w:fldChar w:fldCharType="end"/>
      </w:r>
    </w:p>
    <w:p w14:paraId="34D5DBCB"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8.5</w:t>
      </w:r>
      <w:r>
        <w:rPr>
          <w:lang w:eastAsia="ja-JP"/>
        </w:rPr>
        <w:tab/>
        <w:t>Vehicular Architecture Type 4</w:t>
      </w:r>
      <w:r>
        <w:tab/>
      </w:r>
      <w:r>
        <w:fldChar w:fldCharType="begin"/>
      </w:r>
      <w:r>
        <w:instrText xml:space="preserve"> PAGEREF _Toc490225933 \h </w:instrText>
      </w:r>
      <w:r>
        <w:fldChar w:fldCharType="separate"/>
      </w:r>
      <w:r w:rsidR="008731B3">
        <w:t>82</w:t>
      </w:r>
      <w:r>
        <w:fldChar w:fldCharType="end"/>
      </w:r>
    </w:p>
    <w:p w14:paraId="0B5DD0D8" w14:textId="77777777" w:rsidR="00E34688" w:rsidRDefault="00E34688">
      <w:pPr>
        <w:pStyle w:val="11"/>
        <w:rPr>
          <w:rFonts w:asciiTheme="minorHAnsi" w:eastAsiaTheme="minorEastAsia" w:hAnsiTheme="minorHAnsi" w:cstheme="minorBidi"/>
          <w:kern w:val="2"/>
          <w:sz w:val="24"/>
          <w:szCs w:val="24"/>
          <w:lang w:val="en-US" w:eastAsia="ja-JP"/>
        </w:rPr>
      </w:pPr>
      <w:r w:rsidRPr="005B3831">
        <w:rPr>
          <w:rFonts w:eastAsia="SimSun"/>
          <w:lang w:eastAsia="zh-CN"/>
        </w:rPr>
        <w:t>9</w:t>
      </w:r>
      <w:r w:rsidRPr="005B3831">
        <w:rPr>
          <w:rFonts w:eastAsia="SimSun"/>
          <w:lang w:eastAsia="zh-CN"/>
        </w:rPr>
        <w:tab/>
        <w:t>Key Issues for Enablement of Vehicular Domain</w:t>
      </w:r>
      <w:r>
        <w:tab/>
      </w:r>
      <w:r>
        <w:fldChar w:fldCharType="begin"/>
      </w:r>
      <w:r>
        <w:instrText xml:space="preserve"> PAGEREF _Toc490226041 \h </w:instrText>
      </w:r>
      <w:r>
        <w:fldChar w:fldCharType="separate"/>
      </w:r>
      <w:r w:rsidR="008731B3">
        <w:t>83</w:t>
      </w:r>
      <w:r>
        <w:fldChar w:fldCharType="end"/>
      </w:r>
    </w:p>
    <w:p w14:paraId="292196A2" w14:textId="77777777" w:rsidR="00E34688" w:rsidRDefault="00E34688">
      <w:pPr>
        <w:pStyle w:val="21"/>
        <w:rPr>
          <w:rFonts w:asciiTheme="minorHAnsi" w:eastAsiaTheme="minorEastAsia" w:hAnsiTheme="minorHAnsi" w:cstheme="minorBidi"/>
          <w:kern w:val="2"/>
          <w:sz w:val="24"/>
          <w:szCs w:val="24"/>
          <w:lang w:val="en-US" w:eastAsia="ja-JP"/>
        </w:rPr>
      </w:pPr>
      <w:r>
        <w:t>9.1</w:t>
      </w:r>
      <w:r>
        <w:tab/>
        <w:t>Key Issues 1: Location</w:t>
      </w:r>
      <w:r>
        <w:tab/>
      </w:r>
      <w:r>
        <w:fldChar w:fldCharType="begin"/>
      </w:r>
      <w:r>
        <w:instrText xml:space="preserve"> PAGEREF _Toc490226042 \h </w:instrText>
      </w:r>
      <w:r>
        <w:fldChar w:fldCharType="separate"/>
      </w:r>
      <w:r w:rsidR="008731B3">
        <w:t>83</w:t>
      </w:r>
      <w:r>
        <w:fldChar w:fldCharType="end"/>
      </w:r>
    </w:p>
    <w:p w14:paraId="089C861E"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9.1.1</w:t>
      </w:r>
      <w:r>
        <w:rPr>
          <w:lang w:eastAsia="ja-JP"/>
        </w:rPr>
        <w:tab/>
        <w:t>Accuracy of geographic location</w:t>
      </w:r>
      <w:r>
        <w:tab/>
      </w:r>
      <w:r>
        <w:fldChar w:fldCharType="begin"/>
      </w:r>
      <w:r>
        <w:instrText xml:space="preserve"> PAGEREF _Toc490226043 \h </w:instrText>
      </w:r>
      <w:r>
        <w:fldChar w:fldCharType="separate"/>
      </w:r>
      <w:r w:rsidR="008731B3">
        <w:t>83</w:t>
      </w:r>
      <w:r>
        <w:fldChar w:fldCharType="end"/>
      </w:r>
    </w:p>
    <w:p w14:paraId="77D1E863" w14:textId="77777777" w:rsidR="00E34688" w:rsidRDefault="00E34688">
      <w:pPr>
        <w:pStyle w:val="32"/>
        <w:rPr>
          <w:rFonts w:asciiTheme="minorHAnsi" w:eastAsiaTheme="minorEastAsia" w:hAnsiTheme="minorHAnsi" w:cstheme="minorBidi"/>
          <w:kern w:val="2"/>
          <w:sz w:val="24"/>
          <w:szCs w:val="24"/>
          <w:lang w:val="en-US" w:eastAsia="ja-JP"/>
        </w:rPr>
      </w:pPr>
      <w:r>
        <w:rPr>
          <w:lang w:eastAsia="ja-JP"/>
        </w:rPr>
        <w:t>9.1.2</w:t>
      </w:r>
      <w:r>
        <w:rPr>
          <w:lang w:eastAsia="ja-JP"/>
        </w:rPr>
        <w:tab/>
        <w:t>Latency</w:t>
      </w:r>
      <w:r>
        <w:tab/>
      </w:r>
      <w:r>
        <w:fldChar w:fldCharType="begin"/>
      </w:r>
      <w:r>
        <w:instrText xml:space="preserve"> PAGEREF _Toc490226044 \h </w:instrText>
      </w:r>
      <w:r>
        <w:fldChar w:fldCharType="separate"/>
      </w:r>
      <w:r w:rsidR="008731B3">
        <w:t>85</w:t>
      </w:r>
      <w:r>
        <w:fldChar w:fldCharType="end"/>
      </w:r>
    </w:p>
    <w:p w14:paraId="4ACD26B5" w14:textId="77777777" w:rsidR="00E34688" w:rsidRDefault="00E34688">
      <w:pPr>
        <w:pStyle w:val="21"/>
        <w:rPr>
          <w:rFonts w:asciiTheme="minorHAnsi" w:eastAsiaTheme="minorEastAsia" w:hAnsiTheme="minorHAnsi" w:cstheme="minorBidi"/>
          <w:kern w:val="2"/>
          <w:sz w:val="24"/>
          <w:szCs w:val="24"/>
          <w:lang w:val="en-US" w:eastAsia="ja-JP"/>
        </w:rPr>
      </w:pPr>
      <w:r>
        <w:t>9.2</w:t>
      </w:r>
      <w:r>
        <w:tab/>
        <w:t xml:space="preserve">Key Issue </w:t>
      </w:r>
      <w:r>
        <w:rPr>
          <w:lang w:eastAsia="ja-JP"/>
        </w:rPr>
        <w:t>2</w:t>
      </w:r>
      <w:r>
        <w:t>: Maintaining AE contact information</w:t>
      </w:r>
      <w:r>
        <w:tab/>
      </w:r>
      <w:r>
        <w:fldChar w:fldCharType="begin"/>
      </w:r>
      <w:r>
        <w:instrText xml:space="preserve"> PAGEREF _Toc490226045 \h </w:instrText>
      </w:r>
      <w:r>
        <w:fldChar w:fldCharType="separate"/>
      </w:r>
      <w:r w:rsidR="008731B3">
        <w:t>85</w:t>
      </w:r>
      <w:r>
        <w:fldChar w:fldCharType="end"/>
      </w:r>
    </w:p>
    <w:p w14:paraId="3B52DAA0" w14:textId="77777777" w:rsidR="00E34688" w:rsidRDefault="00E34688">
      <w:pPr>
        <w:pStyle w:val="21"/>
        <w:rPr>
          <w:rFonts w:asciiTheme="minorHAnsi" w:eastAsiaTheme="minorEastAsia" w:hAnsiTheme="minorHAnsi" w:cstheme="minorBidi"/>
          <w:kern w:val="2"/>
          <w:sz w:val="24"/>
          <w:szCs w:val="24"/>
          <w:lang w:val="en-US" w:eastAsia="ja-JP"/>
        </w:rPr>
      </w:pPr>
      <w:r>
        <w:t>9.3</w:t>
      </w:r>
      <w:r>
        <w:tab/>
        <w:t>Key Issue 3: Registration management</w:t>
      </w:r>
      <w:r>
        <w:tab/>
      </w:r>
      <w:r>
        <w:fldChar w:fldCharType="begin"/>
      </w:r>
      <w:r>
        <w:instrText xml:space="preserve"> PAGEREF _Toc490226046 \h </w:instrText>
      </w:r>
      <w:r>
        <w:fldChar w:fldCharType="separate"/>
      </w:r>
      <w:r w:rsidR="008731B3">
        <w:t>86</w:t>
      </w:r>
      <w:r>
        <w:fldChar w:fldCharType="end"/>
      </w:r>
    </w:p>
    <w:p w14:paraId="749A030A"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9.4</w:t>
      </w:r>
      <w:r>
        <w:rPr>
          <w:lang w:eastAsia="ja-JP"/>
        </w:rPr>
        <w:tab/>
        <w:t>Key Issue 4: Security</w:t>
      </w:r>
      <w:r>
        <w:tab/>
      </w:r>
      <w:r>
        <w:fldChar w:fldCharType="begin"/>
      </w:r>
      <w:r>
        <w:instrText xml:space="preserve"> PAGEREF _Toc490226047 \h </w:instrText>
      </w:r>
      <w:r>
        <w:fldChar w:fldCharType="separate"/>
      </w:r>
      <w:r w:rsidR="008731B3">
        <w:t>86</w:t>
      </w:r>
      <w:r>
        <w:fldChar w:fldCharType="end"/>
      </w:r>
    </w:p>
    <w:p w14:paraId="53738B72" w14:textId="77777777" w:rsidR="00E34688" w:rsidRDefault="00E34688">
      <w:pPr>
        <w:pStyle w:val="32"/>
        <w:rPr>
          <w:rFonts w:asciiTheme="minorHAnsi" w:eastAsiaTheme="minorEastAsia" w:hAnsiTheme="minorHAnsi" w:cstheme="minorBidi"/>
          <w:kern w:val="2"/>
          <w:sz w:val="24"/>
          <w:szCs w:val="24"/>
          <w:lang w:val="en-US" w:eastAsia="ja-JP"/>
        </w:rPr>
      </w:pPr>
      <w:r>
        <w:t>9.4.1</w:t>
      </w:r>
      <w:r>
        <w:tab/>
        <w:t>Secure communication</w:t>
      </w:r>
      <w:r>
        <w:tab/>
      </w:r>
      <w:r>
        <w:fldChar w:fldCharType="begin"/>
      </w:r>
      <w:r>
        <w:instrText xml:space="preserve"> PAGEREF _Toc490226048 \h </w:instrText>
      </w:r>
      <w:r>
        <w:fldChar w:fldCharType="separate"/>
      </w:r>
      <w:r w:rsidR="008731B3">
        <w:t>87</w:t>
      </w:r>
      <w:r>
        <w:fldChar w:fldCharType="end"/>
      </w:r>
    </w:p>
    <w:p w14:paraId="12B97526" w14:textId="77777777" w:rsidR="00E34688" w:rsidRDefault="00E34688">
      <w:pPr>
        <w:pStyle w:val="32"/>
        <w:rPr>
          <w:rFonts w:asciiTheme="minorHAnsi" w:eastAsiaTheme="minorEastAsia" w:hAnsiTheme="minorHAnsi" w:cstheme="minorBidi"/>
          <w:kern w:val="2"/>
          <w:sz w:val="24"/>
          <w:szCs w:val="24"/>
          <w:lang w:val="en-US" w:eastAsia="ja-JP"/>
        </w:rPr>
      </w:pPr>
      <w:r>
        <w:t>9.4.2</w:t>
      </w:r>
      <w:r>
        <w:tab/>
        <w:t>Lightweight Encryption</w:t>
      </w:r>
      <w:r>
        <w:tab/>
      </w:r>
      <w:r>
        <w:fldChar w:fldCharType="begin"/>
      </w:r>
      <w:r>
        <w:instrText xml:space="preserve"> PAGEREF _Toc490226049 \h </w:instrText>
      </w:r>
      <w:r>
        <w:fldChar w:fldCharType="separate"/>
      </w:r>
      <w:r w:rsidR="008731B3">
        <w:t>88</w:t>
      </w:r>
      <w:r>
        <w:fldChar w:fldCharType="end"/>
      </w:r>
    </w:p>
    <w:p w14:paraId="6FCFF962" w14:textId="77777777" w:rsidR="00E34688" w:rsidRDefault="00E34688">
      <w:pPr>
        <w:pStyle w:val="32"/>
        <w:rPr>
          <w:rFonts w:asciiTheme="minorHAnsi" w:eastAsiaTheme="minorEastAsia" w:hAnsiTheme="minorHAnsi" w:cstheme="minorBidi"/>
          <w:kern w:val="2"/>
          <w:sz w:val="24"/>
          <w:szCs w:val="24"/>
          <w:lang w:val="en-US" w:eastAsia="ja-JP"/>
        </w:rPr>
      </w:pPr>
      <w:r>
        <w:t>9.4.3</w:t>
      </w:r>
      <w:r>
        <w:tab/>
        <w:t>Security for credential</w:t>
      </w:r>
      <w:r>
        <w:tab/>
      </w:r>
      <w:r>
        <w:fldChar w:fldCharType="begin"/>
      </w:r>
      <w:r>
        <w:instrText xml:space="preserve"> PAGEREF _Toc490226050 \h </w:instrText>
      </w:r>
      <w:r>
        <w:fldChar w:fldCharType="separate"/>
      </w:r>
      <w:r w:rsidR="008731B3">
        <w:t>88</w:t>
      </w:r>
      <w:r>
        <w:fldChar w:fldCharType="end"/>
      </w:r>
    </w:p>
    <w:p w14:paraId="189F28DA" w14:textId="77777777" w:rsidR="00E34688" w:rsidRDefault="00E34688">
      <w:pPr>
        <w:pStyle w:val="21"/>
        <w:rPr>
          <w:rFonts w:asciiTheme="minorHAnsi" w:eastAsiaTheme="minorEastAsia" w:hAnsiTheme="minorHAnsi" w:cstheme="minorBidi"/>
          <w:kern w:val="2"/>
          <w:sz w:val="24"/>
          <w:szCs w:val="24"/>
          <w:lang w:val="en-US" w:eastAsia="ja-JP"/>
        </w:rPr>
      </w:pPr>
      <w:r>
        <w:t>9.5</w:t>
      </w:r>
      <w:r>
        <w:tab/>
        <w:t xml:space="preserve">Key Issue </w:t>
      </w:r>
      <w:r>
        <w:rPr>
          <w:lang w:eastAsia="ja-JP"/>
        </w:rPr>
        <w:t>5</w:t>
      </w:r>
      <w:r>
        <w:t>: Cross-Resource Subscription</w:t>
      </w:r>
      <w:r>
        <w:tab/>
      </w:r>
      <w:r>
        <w:fldChar w:fldCharType="begin"/>
      </w:r>
      <w:r>
        <w:instrText xml:space="preserve"> PAGEREF _Toc490226051 \h </w:instrText>
      </w:r>
      <w:r>
        <w:fldChar w:fldCharType="separate"/>
      </w:r>
      <w:r w:rsidR="008731B3">
        <w:t>89</w:t>
      </w:r>
      <w:r>
        <w:fldChar w:fldCharType="end"/>
      </w:r>
    </w:p>
    <w:p w14:paraId="2CEEFD9A" w14:textId="77777777" w:rsidR="00E34688" w:rsidRDefault="00E34688">
      <w:pPr>
        <w:pStyle w:val="21"/>
        <w:rPr>
          <w:rFonts w:asciiTheme="minorHAnsi" w:eastAsiaTheme="minorEastAsia" w:hAnsiTheme="minorHAnsi" w:cstheme="minorBidi"/>
          <w:kern w:val="2"/>
          <w:sz w:val="24"/>
          <w:szCs w:val="24"/>
          <w:lang w:val="en-US" w:eastAsia="ja-JP"/>
        </w:rPr>
      </w:pPr>
      <w:r>
        <w:lastRenderedPageBreak/>
        <w:t>9.6</w:t>
      </w:r>
      <w:r>
        <w:tab/>
        <w:t xml:space="preserve">Key Issue </w:t>
      </w:r>
      <w:r>
        <w:rPr>
          <w:lang w:eastAsia="ja-JP"/>
        </w:rPr>
        <w:t>6</w:t>
      </w:r>
      <w:r>
        <w:t>: Subscription Aggregation</w:t>
      </w:r>
      <w:r>
        <w:tab/>
      </w:r>
      <w:r>
        <w:fldChar w:fldCharType="begin"/>
      </w:r>
      <w:r>
        <w:instrText xml:space="preserve"> PAGEREF _Toc490226052 \h </w:instrText>
      </w:r>
      <w:r>
        <w:fldChar w:fldCharType="separate"/>
      </w:r>
      <w:r w:rsidR="008731B3">
        <w:t>90</w:t>
      </w:r>
      <w:r>
        <w:fldChar w:fldCharType="end"/>
      </w:r>
    </w:p>
    <w:p w14:paraId="6783BE95" w14:textId="77777777" w:rsidR="00E34688" w:rsidRDefault="00E34688">
      <w:pPr>
        <w:pStyle w:val="21"/>
        <w:rPr>
          <w:rFonts w:asciiTheme="minorHAnsi" w:eastAsiaTheme="minorEastAsia" w:hAnsiTheme="minorHAnsi" w:cstheme="minorBidi"/>
          <w:kern w:val="2"/>
          <w:sz w:val="24"/>
          <w:szCs w:val="24"/>
          <w:lang w:val="en-US" w:eastAsia="ja-JP"/>
        </w:rPr>
      </w:pPr>
      <w:r>
        <w:t>9.7</w:t>
      </w:r>
      <w:r>
        <w:tab/>
        <w:t>Key Issue 7: Time synchronization</w:t>
      </w:r>
      <w:r>
        <w:tab/>
      </w:r>
      <w:r>
        <w:fldChar w:fldCharType="begin"/>
      </w:r>
      <w:r>
        <w:instrText xml:space="preserve"> PAGEREF _Toc490226053 \h </w:instrText>
      </w:r>
      <w:r>
        <w:fldChar w:fldCharType="separate"/>
      </w:r>
      <w:r w:rsidR="008731B3">
        <w:t>90</w:t>
      </w:r>
      <w:r>
        <w:fldChar w:fldCharType="end"/>
      </w:r>
    </w:p>
    <w:p w14:paraId="44333877" w14:textId="77777777" w:rsidR="00E34688" w:rsidRDefault="00E34688">
      <w:pPr>
        <w:pStyle w:val="11"/>
        <w:rPr>
          <w:rFonts w:asciiTheme="minorHAnsi" w:eastAsiaTheme="minorEastAsia" w:hAnsiTheme="minorHAnsi" w:cstheme="minorBidi"/>
          <w:kern w:val="2"/>
          <w:sz w:val="24"/>
          <w:szCs w:val="24"/>
          <w:lang w:val="en-US" w:eastAsia="ja-JP"/>
        </w:rPr>
      </w:pPr>
      <w:r w:rsidRPr="005B3831">
        <w:rPr>
          <w:rFonts w:eastAsia="SimSun"/>
          <w:lang w:eastAsia="zh-CN"/>
        </w:rPr>
        <w:t>10</w:t>
      </w:r>
      <w:r w:rsidRPr="005B3831">
        <w:rPr>
          <w:rFonts w:eastAsia="SimSun"/>
          <w:lang w:eastAsia="zh-CN"/>
        </w:rPr>
        <w:tab/>
        <w:t>Potential Solutions for the Key Issues</w:t>
      </w:r>
      <w:r>
        <w:tab/>
      </w:r>
      <w:r>
        <w:fldChar w:fldCharType="begin"/>
      </w:r>
      <w:r>
        <w:instrText xml:space="preserve"> PAGEREF _Toc490226054 \h </w:instrText>
      </w:r>
      <w:r>
        <w:fldChar w:fldCharType="separate"/>
      </w:r>
      <w:r w:rsidR="008731B3">
        <w:t>91</w:t>
      </w:r>
      <w:r>
        <w:fldChar w:fldCharType="end"/>
      </w:r>
    </w:p>
    <w:p w14:paraId="7C09FB01" w14:textId="77777777" w:rsidR="00E34688" w:rsidRDefault="00E34688">
      <w:pPr>
        <w:pStyle w:val="21"/>
        <w:rPr>
          <w:rFonts w:asciiTheme="minorHAnsi" w:eastAsiaTheme="minorEastAsia" w:hAnsiTheme="minorHAnsi" w:cstheme="minorBidi"/>
          <w:kern w:val="2"/>
          <w:sz w:val="24"/>
          <w:szCs w:val="24"/>
          <w:lang w:val="en-US" w:eastAsia="ja-JP"/>
        </w:rPr>
      </w:pPr>
      <w:r>
        <w:t>10.1</w:t>
      </w:r>
      <w:r>
        <w:tab/>
        <w:t>Solution A: Maintaining AE contact information - IN-CSE Notifies all CSEs</w:t>
      </w:r>
      <w:r>
        <w:tab/>
      </w:r>
      <w:r>
        <w:fldChar w:fldCharType="begin"/>
      </w:r>
      <w:r>
        <w:instrText xml:space="preserve"> PAGEREF _Toc490226055 \h </w:instrText>
      </w:r>
      <w:r>
        <w:fldChar w:fldCharType="separate"/>
      </w:r>
      <w:r w:rsidR="008731B3">
        <w:t>91</w:t>
      </w:r>
      <w:r>
        <w:fldChar w:fldCharType="end"/>
      </w:r>
    </w:p>
    <w:p w14:paraId="25EF4409" w14:textId="77777777" w:rsidR="00E34688" w:rsidRDefault="00E34688">
      <w:pPr>
        <w:pStyle w:val="32"/>
        <w:rPr>
          <w:rFonts w:asciiTheme="minorHAnsi" w:eastAsiaTheme="minorEastAsia" w:hAnsiTheme="minorHAnsi" w:cstheme="minorBidi"/>
          <w:kern w:val="2"/>
          <w:sz w:val="24"/>
          <w:szCs w:val="24"/>
          <w:lang w:val="en-US" w:eastAsia="ja-JP"/>
        </w:rPr>
      </w:pPr>
      <w:r>
        <w:t>10.1.1</w:t>
      </w:r>
      <w:r>
        <w:tab/>
        <w:t>Solution Description</w:t>
      </w:r>
      <w:r>
        <w:tab/>
      </w:r>
      <w:r>
        <w:fldChar w:fldCharType="begin"/>
      </w:r>
      <w:r>
        <w:instrText xml:space="preserve"> PAGEREF _Toc490226056 \h </w:instrText>
      </w:r>
      <w:r>
        <w:fldChar w:fldCharType="separate"/>
      </w:r>
      <w:r w:rsidR="008731B3">
        <w:t>91</w:t>
      </w:r>
      <w:r>
        <w:fldChar w:fldCharType="end"/>
      </w:r>
    </w:p>
    <w:p w14:paraId="6711CBAF" w14:textId="77777777" w:rsidR="00E34688" w:rsidRDefault="00E34688">
      <w:pPr>
        <w:pStyle w:val="32"/>
        <w:rPr>
          <w:rFonts w:asciiTheme="minorHAnsi" w:eastAsiaTheme="minorEastAsia" w:hAnsiTheme="minorHAnsi" w:cstheme="minorBidi"/>
          <w:kern w:val="2"/>
          <w:sz w:val="24"/>
          <w:szCs w:val="24"/>
          <w:lang w:val="en-US" w:eastAsia="ja-JP"/>
        </w:rPr>
      </w:pPr>
      <w:r>
        <w:t>10.1.2</w:t>
      </w:r>
      <w:r>
        <w:tab/>
        <w:t>Solution Applicability</w:t>
      </w:r>
      <w:r>
        <w:tab/>
      </w:r>
      <w:r>
        <w:fldChar w:fldCharType="begin"/>
      </w:r>
      <w:r>
        <w:instrText xml:space="preserve"> PAGEREF _Toc490226057 \h </w:instrText>
      </w:r>
      <w:r>
        <w:fldChar w:fldCharType="separate"/>
      </w:r>
      <w:r w:rsidR="008731B3">
        <w:t>91</w:t>
      </w:r>
      <w:r>
        <w:fldChar w:fldCharType="end"/>
      </w:r>
    </w:p>
    <w:p w14:paraId="30BFDE2E" w14:textId="77777777" w:rsidR="00E34688" w:rsidRDefault="00E34688">
      <w:pPr>
        <w:pStyle w:val="21"/>
        <w:rPr>
          <w:rFonts w:asciiTheme="minorHAnsi" w:eastAsiaTheme="minorEastAsia" w:hAnsiTheme="minorHAnsi" w:cstheme="minorBidi"/>
          <w:kern w:val="2"/>
          <w:sz w:val="24"/>
          <w:szCs w:val="24"/>
          <w:lang w:val="en-US" w:eastAsia="ja-JP"/>
        </w:rPr>
      </w:pPr>
      <w:r>
        <w:t>10.2</w:t>
      </w:r>
      <w:r>
        <w:tab/>
        <w:t>Solution B: Maintaining AE contact information - IN-CSE Notifies only impacted CSEs</w:t>
      </w:r>
      <w:r>
        <w:tab/>
      </w:r>
      <w:r>
        <w:fldChar w:fldCharType="begin"/>
      </w:r>
      <w:r>
        <w:instrText xml:space="preserve"> PAGEREF _Toc490226058 \h </w:instrText>
      </w:r>
      <w:r>
        <w:fldChar w:fldCharType="separate"/>
      </w:r>
      <w:r w:rsidR="008731B3">
        <w:t>91</w:t>
      </w:r>
      <w:r>
        <w:fldChar w:fldCharType="end"/>
      </w:r>
    </w:p>
    <w:p w14:paraId="4BBB49E0"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10.2.1</w:t>
      </w:r>
      <w:r>
        <w:rPr>
          <w:lang w:eastAsia="zh-CN"/>
        </w:rPr>
        <w:tab/>
        <w:t>Solution Description</w:t>
      </w:r>
      <w:r>
        <w:tab/>
      </w:r>
      <w:r>
        <w:fldChar w:fldCharType="begin"/>
      </w:r>
      <w:r>
        <w:instrText xml:space="preserve"> PAGEREF _Toc490226059 \h </w:instrText>
      </w:r>
      <w:r>
        <w:fldChar w:fldCharType="separate"/>
      </w:r>
      <w:r w:rsidR="008731B3">
        <w:t>91</w:t>
      </w:r>
      <w:r>
        <w:fldChar w:fldCharType="end"/>
      </w:r>
    </w:p>
    <w:p w14:paraId="6B0DF4EF"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10.2.2</w:t>
      </w:r>
      <w:r>
        <w:rPr>
          <w:lang w:eastAsia="zh-CN"/>
        </w:rPr>
        <w:tab/>
        <w:t>Solution Applicability</w:t>
      </w:r>
      <w:r>
        <w:tab/>
      </w:r>
      <w:r>
        <w:fldChar w:fldCharType="begin"/>
      </w:r>
      <w:r>
        <w:instrText xml:space="preserve"> PAGEREF _Toc490226060 \h </w:instrText>
      </w:r>
      <w:r>
        <w:fldChar w:fldCharType="separate"/>
      </w:r>
      <w:r w:rsidR="008731B3">
        <w:t>92</w:t>
      </w:r>
      <w:r>
        <w:fldChar w:fldCharType="end"/>
      </w:r>
    </w:p>
    <w:p w14:paraId="117A5782"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10.2.3</w:t>
      </w:r>
      <w:r>
        <w:rPr>
          <w:lang w:eastAsia="zh-CN"/>
        </w:rPr>
        <w:tab/>
        <w:t>Solution Details</w:t>
      </w:r>
      <w:r>
        <w:tab/>
      </w:r>
      <w:r>
        <w:fldChar w:fldCharType="begin"/>
      </w:r>
      <w:r>
        <w:instrText xml:space="preserve"> PAGEREF _Toc490226061 \h </w:instrText>
      </w:r>
      <w:r>
        <w:fldChar w:fldCharType="separate"/>
      </w:r>
      <w:r w:rsidR="008731B3">
        <w:t>92</w:t>
      </w:r>
      <w:r>
        <w:fldChar w:fldCharType="end"/>
      </w:r>
    </w:p>
    <w:p w14:paraId="1D7BD23F"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10.2.3.1</w:t>
      </w:r>
      <w:r>
        <w:rPr>
          <w:lang w:eastAsia="zh-CN"/>
        </w:rPr>
        <w:tab/>
        <w:t>Impacted Resources and Attributes</w:t>
      </w:r>
      <w:r>
        <w:tab/>
      </w:r>
      <w:r>
        <w:fldChar w:fldCharType="begin"/>
      </w:r>
      <w:r>
        <w:instrText xml:space="preserve"> PAGEREF _Toc490226062 \h </w:instrText>
      </w:r>
      <w:r>
        <w:fldChar w:fldCharType="separate"/>
      </w:r>
      <w:r w:rsidR="008731B3">
        <w:t>92</w:t>
      </w:r>
      <w:r>
        <w:fldChar w:fldCharType="end"/>
      </w:r>
    </w:p>
    <w:p w14:paraId="323D8152"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10.2.3.1.1</w:t>
      </w:r>
      <w:r>
        <w:rPr>
          <w:lang w:eastAsia="zh-CN"/>
        </w:rPr>
        <w:tab/>
        <w:t>Overview</w:t>
      </w:r>
      <w:r>
        <w:tab/>
      </w:r>
      <w:r>
        <w:fldChar w:fldCharType="begin"/>
      </w:r>
      <w:r>
        <w:instrText xml:space="preserve"> PAGEREF _Toc490226063 \h </w:instrText>
      </w:r>
      <w:r>
        <w:fldChar w:fldCharType="separate"/>
      </w:r>
      <w:r w:rsidR="008731B3">
        <w:t>92</w:t>
      </w:r>
      <w:r>
        <w:fldChar w:fldCharType="end"/>
      </w:r>
    </w:p>
    <w:p w14:paraId="7C96F6BC"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10.2.3.1.2</w:t>
      </w:r>
      <w:r>
        <w:rPr>
          <w:lang w:eastAsia="zh-CN"/>
        </w:rPr>
        <w:tab/>
        <w:t>Modified &lt;</w:t>
      </w:r>
      <w:r w:rsidRPr="005B3831">
        <w:rPr>
          <w:i/>
          <w:lang w:eastAsia="zh-CN"/>
        </w:rPr>
        <w:t>AE</w:t>
      </w:r>
      <w:r>
        <w:rPr>
          <w:lang w:eastAsia="zh-CN"/>
        </w:rPr>
        <w:t>&gt; resource</w:t>
      </w:r>
      <w:r>
        <w:tab/>
      </w:r>
      <w:r>
        <w:fldChar w:fldCharType="begin"/>
      </w:r>
      <w:r>
        <w:instrText xml:space="preserve"> PAGEREF _Toc490226064 \h </w:instrText>
      </w:r>
      <w:r>
        <w:fldChar w:fldCharType="separate"/>
      </w:r>
      <w:r w:rsidR="008731B3">
        <w:t>93</w:t>
      </w:r>
      <w:r>
        <w:fldChar w:fldCharType="end"/>
      </w:r>
    </w:p>
    <w:p w14:paraId="4684833B"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10.2.3.1.3</w:t>
      </w:r>
      <w:r>
        <w:rPr>
          <w:lang w:eastAsia="zh-CN"/>
        </w:rPr>
        <w:tab/>
        <w:t>Modified &lt;</w:t>
      </w:r>
      <w:r w:rsidRPr="005B3831">
        <w:rPr>
          <w:i/>
          <w:lang w:eastAsia="zh-CN"/>
        </w:rPr>
        <w:t>AEAnnc</w:t>
      </w:r>
      <w:r>
        <w:rPr>
          <w:lang w:eastAsia="zh-CN"/>
        </w:rPr>
        <w:t>&gt; resource</w:t>
      </w:r>
      <w:r>
        <w:tab/>
      </w:r>
      <w:r>
        <w:fldChar w:fldCharType="begin"/>
      </w:r>
      <w:r>
        <w:instrText xml:space="preserve"> PAGEREF _Toc490226065 \h </w:instrText>
      </w:r>
      <w:r>
        <w:fldChar w:fldCharType="separate"/>
      </w:r>
      <w:r w:rsidR="008731B3">
        <w:t>93</w:t>
      </w:r>
      <w:r>
        <w:fldChar w:fldCharType="end"/>
      </w:r>
    </w:p>
    <w:p w14:paraId="64AB4EDD" w14:textId="77777777" w:rsidR="00E34688" w:rsidRDefault="00E34688">
      <w:pPr>
        <w:pStyle w:val="51"/>
        <w:rPr>
          <w:rFonts w:asciiTheme="minorHAnsi" w:eastAsiaTheme="minorEastAsia" w:hAnsiTheme="minorHAnsi" w:cstheme="minorBidi"/>
          <w:kern w:val="2"/>
          <w:sz w:val="24"/>
          <w:szCs w:val="24"/>
          <w:lang w:val="en-US" w:eastAsia="ja-JP"/>
        </w:rPr>
      </w:pPr>
      <w:r>
        <w:t>10.2.3.1.4</w:t>
      </w:r>
      <w:r>
        <w:tab/>
        <w:t>New Resource Type: AEContactList</w:t>
      </w:r>
      <w:r>
        <w:tab/>
      </w:r>
      <w:r>
        <w:fldChar w:fldCharType="begin"/>
      </w:r>
      <w:r>
        <w:instrText xml:space="preserve"> PAGEREF _Toc490226066 \h </w:instrText>
      </w:r>
      <w:r>
        <w:fldChar w:fldCharType="separate"/>
      </w:r>
      <w:r w:rsidR="008731B3">
        <w:t>93</w:t>
      </w:r>
      <w:r>
        <w:fldChar w:fldCharType="end"/>
      </w:r>
    </w:p>
    <w:p w14:paraId="1AFD6BB9" w14:textId="77777777" w:rsidR="00E34688" w:rsidRDefault="00E34688">
      <w:pPr>
        <w:pStyle w:val="51"/>
        <w:rPr>
          <w:rFonts w:asciiTheme="minorHAnsi" w:eastAsiaTheme="minorEastAsia" w:hAnsiTheme="minorHAnsi" w:cstheme="minorBidi"/>
          <w:kern w:val="2"/>
          <w:sz w:val="24"/>
          <w:szCs w:val="24"/>
          <w:lang w:val="en-US" w:eastAsia="ja-JP"/>
        </w:rPr>
      </w:pPr>
      <w:r w:rsidRPr="005B3831">
        <w:rPr>
          <w:color w:val="000000"/>
        </w:rPr>
        <w:t>10.2.3.1.5</w:t>
      </w:r>
      <w:r w:rsidRPr="005B3831">
        <w:rPr>
          <w:color w:val="000000"/>
        </w:rPr>
        <w:tab/>
        <w:t>New Resource Type: AEContactListPerCSE</w:t>
      </w:r>
      <w:r>
        <w:tab/>
      </w:r>
      <w:r>
        <w:fldChar w:fldCharType="begin"/>
      </w:r>
      <w:r>
        <w:instrText xml:space="preserve"> PAGEREF _Toc490226067 \h </w:instrText>
      </w:r>
      <w:r>
        <w:fldChar w:fldCharType="separate"/>
      </w:r>
      <w:r w:rsidR="008731B3">
        <w:t>94</w:t>
      </w:r>
      <w:r>
        <w:fldChar w:fldCharType="end"/>
      </w:r>
    </w:p>
    <w:p w14:paraId="071A6038"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color w:val="000000"/>
          <w:lang w:eastAsia="zh-CN"/>
        </w:rPr>
        <w:t>10.2.3.2</w:t>
      </w:r>
      <w:r w:rsidRPr="005B3831">
        <w:rPr>
          <w:color w:val="000000"/>
          <w:lang w:eastAsia="zh-CN"/>
        </w:rPr>
        <w:tab/>
        <w:t>Impacted Information Flows</w:t>
      </w:r>
      <w:r>
        <w:tab/>
      </w:r>
      <w:r>
        <w:fldChar w:fldCharType="begin"/>
      </w:r>
      <w:r>
        <w:instrText xml:space="preserve"> PAGEREF _Toc490226068 \h </w:instrText>
      </w:r>
      <w:r>
        <w:fldChar w:fldCharType="separate"/>
      </w:r>
      <w:r w:rsidR="008731B3">
        <w:t>95</w:t>
      </w:r>
      <w:r>
        <w:fldChar w:fldCharType="end"/>
      </w:r>
    </w:p>
    <w:p w14:paraId="19E9E6D0" w14:textId="77777777" w:rsidR="00E34688" w:rsidRDefault="00E34688">
      <w:pPr>
        <w:pStyle w:val="51"/>
        <w:rPr>
          <w:rFonts w:asciiTheme="minorHAnsi" w:eastAsiaTheme="minorEastAsia" w:hAnsiTheme="minorHAnsi" w:cstheme="minorBidi"/>
          <w:kern w:val="2"/>
          <w:sz w:val="24"/>
          <w:szCs w:val="24"/>
          <w:lang w:val="en-US" w:eastAsia="ja-JP"/>
        </w:rPr>
      </w:pPr>
      <w:r>
        <w:rPr>
          <w:lang w:eastAsia="zh-CN"/>
        </w:rPr>
        <w:t>10.2.3.2.1</w:t>
      </w:r>
      <w:r>
        <w:rPr>
          <w:lang w:eastAsia="zh-CN"/>
        </w:rPr>
        <w:tab/>
        <w:t>Overview</w:t>
      </w:r>
      <w:r>
        <w:tab/>
      </w:r>
      <w:r>
        <w:fldChar w:fldCharType="begin"/>
      </w:r>
      <w:r>
        <w:instrText xml:space="preserve"> PAGEREF _Toc490226069 \h </w:instrText>
      </w:r>
      <w:r>
        <w:fldChar w:fldCharType="separate"/>
      </w:r>
      <w:r w:rsidR="008731B3">
        <w:t>95</w:t>
      </w:r>
      <w:r>
        <w:fldChar w:fldCharType="end"/>
      </w:r>
    </w:p>
    <w:p w14:paraId="3D488252" w14:textId="77777777" w:rsidR="00E34688" w:rsidRDefault="00E34688">
      <w:pPr>
        <w:pStyle w:val="51"/>
        <w:rPr>
          <w:rFonts w:asciiTheme="minorHAnsi" w:eastAsiaTheme="minorEastAsia" w:hAnsiTheme="minorHAnsi" w:cstheme="minorBidi"/>
          <w:kern w:val="2"/>
          <w:sz w:val="24"/>
          <w:szCs w:val="24"/>
          <w:lang w:val="en-US" w:eastAsia="ja-JP"/>
        </w:rPr>
      </w:pPr>
      <w:r w:rsidRPr="005B3831">
        <w:rPr>
          <w:color w:val="000000"/>
          <w:lang w:eastAsia="zh-CN"/>
        </w:rPr>
        <w:t>10.2.3.2.2</w:t>
      </w:r>
      <w:r w:rsidRPr="005B3831">
        <w:rPr>
          <w:color w:val="000000"/>
          <w:lang w:eastAsia="zh-CN"/>
        </w:rPr>
        <w:tab/>
        <w:t>Procedure for Managing Change in AE Registration Point</w:t>
      </w:r>
      <w:r>
        <w:tab/>
      </w:r>
      <w:r>
        <w:fldChar w:fldCharType="begin"/>
      </w:r>
      <w:r>
        <w:instrText xml:space="preserve"> PAGEREF _Toc490226070 \h </w:instrText>
      </w:r>
      <w:r>
        <w:fldChar w:fldCharType="separate"/>
      </w:r>
      <w:r w:rsidR="008731B3">
        <w:t>96</w:t>
      </w:r>
      <w:r>
        <w:fldChar w:fldCharType="end"/>
      </w:r>
    </w:p>
    <w:p w14:paraId="21BC4594" w14:textId="77777777" w:rsidR="00E34688" w:rsidRDefault="00E34688">
      <w:pPr>
        <w:pStyle w:val="60"/>
        <w:rPr>
          <w:rFonts w:asciiTheme="minorHAnsi" w:eastAsiaTheme="minorEastAsia" w:hAnsiTheme="minorHAnsi" w:cstheme="minorBidi"/>
          <w:kern w:val="2"/>
          <w:sz w:val="24"/>
          <w:szCs w:val="24"/>
          <w:lang w:val="en-US" w:eastAsia="ja-JP"/>
        </w:rPr>
      </w:pPr>
      <w:r>
        <w:rPr>
          <w:lang w:eastAsia="zh-CN"/>
        </w:rPr>
        <w:t>10.2.3.2.2.1</w:t>
      </w:r>
      <w:r>
        <w:rPr>
          <w:lang w:eastAsia="zh-CN"/>
        </w:rPr>
        <w:tab/>
        <w:t>Procedure at IN-CSE</w:t>
      </w:r>
      <w:r>
        <w:tab/>
      </w:r>
      <w:r>
        <w:fldChar w:fldCharType="begin"/>
      </w:r>
      <w:r>
        <w:instrText xml:space="preserve"> PAGEREF _Toc490226071 \h </w:instrText>
      </w:r>
      <w:r>
        <w:fldChar w:fldCharType="separate"/>
      </w:r>
      <w:r w:rsidR="008731B3">
        <w:t>96</w:t>
      </w:r>
      <w:r>
        <w:fldChar w:fldCharType="end"/>
      </w:r>
    </w:p>
    <w:p w14:paraId="4EC604AC" w14:textId="77777777" w:rsidR="00E34688" w:rsidRDefault="00E34688">
      <w:pPr>
        <w:pStyle w:val="60"/>
        <w:rPr>
          <w:rFonts w:asciiTheme="minorHAnsi" w:eastAsiaTheme="minorEastAsia" w:hAnsiTheme="minorHAnsi" w:cstheme="minorBidi"/>
          <w:kern w:val="2"/>
          <w:sz w:val="24"/>
          <w:szCs w:val="24"/>
          <w:lang w:val="en-US" w:eastAsia="ja-JP"/>
        </w:rPr>
      </w:pPr>
      <w:r>
        <w:rPr>
          <w:lang w:eastAsia="zh-CN"/>
        </w:rPr>
        <w:t>10.2.3.2.2.2</w:t>
      </w:r>
      <w:r>
        <w:rPr>
          <w:lang w:eastAsia="zh-CN"/>
        </w:rPr>
        <w:tab/>
        <w:t>Procedure at any CSE</w:t>
      </w:r>
      <w:r>
        <w:tab/>
      </w:r>
      <w:r>
        <w:fldChar w:fldCharType="begin"/>
      </w:r>
      <w:r>
        <w:instrText xml:space="preserve"> PAGEREF _Toc490226072 \h </w:instrText>
      </w:r>
      <w:r>
        <w:fldChar w:fldCharType="separate"/>
      </w:r>
      <w:r w:rsidR="008731B3">
        <w:t>96</w:t>
      </w:r>
      <w:r>
        <w:fldChar w:fldCharType="end"/>
      </w:r>
    </w:p>
    <w:p w14:paraId="1DAE2662" w14:textId="77777777" w:rsidR="00E34688" w:rsidRDefault="00E34688">
      <w:pPr>
        <w:pStyle w:val="21"/>
        <w:rPr>
          <w:rFonts w:asciiTheme="minorHAnsi" w:eastAsiaTheme="minorEastAsia" w:hAnsiTheme="minorHAnsi" w:cstheme="minorBidi"/>
          <w:kern w:val="2"/>
          <w:sz w:val="24"/>
          <w:szCs w:val="24"/>
          <w:lang w:val="en-US" w:eastAsia="ja-JP"/>
        </w:rPr>
      </w:pPr>
      <w:r>
        <w:rPr>
          <w:lang w:eastAsia="zh-CN"/>
        </w:rPr>
        <w:t>10.3</w:t>
      </w:r>
      <w:r>
        <w:rPr>
          <w:lang w:eastAsia="zh-CN"/>
        </w:rPr>
        <w:tab/>
        <w:t xml:space="preserve">Solution </w:t>
      </w:r>
      <w:r w:rsidRPr="005B3831">
        <w:rPr>
          <w:rFonts w:eastAsiaTheme="minorEastAsia"/>
          <w:lang w:eastAsia="ja-JP"/>
        </w:rPr>
        <w:t>C</w:t>
      </w:r>
      <w:r>
        <w:rPr>
          <w:lang w:eastAsia="zh-CN"/>
        </w:rPr>
        <w:t>: Cross-Resource Subscription</w:t>
      </w:r>
      <w:r>
        <w:tab/>
      </w:r>
      <w:r>
        <w:fldChar w:fldCharType="begin"/>
      </w:r>
      <w:r>
        <w:instrText xml:space="preserve"> PAGEREF _Toc490226073 \h </w:instrText>
      </w:r>
      <w:r>
        <w:fldChar w:fldCharType="separate"/>
      </w:r>
      <w:r w:rsidR="008731B3">
        <w:t>96</w:t>
      </w:r>
      <w:r>
        <w:fldChar w:fldCharType="end"/>
      </w:r>
    </w:p>
    <w:p w14:paraId="3D0346A8"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10.3.1</w:t>
      </w:r>
      <w:r>
        <w:rPr>
          <w:lang w:eastAsia="zh-CN"/>
        </w:rPr>
        <w:tab/>
        <w:t>Solution Description</w:t>
      </w:r>
      <w:r>
        <w:tab/>
      </w:r>
      <w:r>
        <w:fldChar w:fldCharType="begin"/>
      </w:r>
      <w:r>
        <w:instrText xml:space="preserve"> PAGEREF _Toc490226074 \h </w:instrText>
      </w:r>
      <w:r>
        <w:fldChar w:fldCharType="separate"/>
      </w:r>
      <w:r w:rsidR="008731B3">
        <w:t>96</w:t>
      </w:r>
      <w:r>
        <w:fldChar w:fldCharType="end"/>
      </w:r>
    </w:p>
    <w:p w14:paraId="41BA78B1" w14:textId="77777777" w:rsidR="00E34688" w:rsidRDefault="00E34688">
      <w:pPr>
        <w:pStyle w:val="32"/>
        <w:rPr>
          <w:rFonts w:asciiTheme="minorHAnsi" w:eastAsiaTheme="minorEastAsia" w:hAnsiTheme="minorHAnsi" w:cstheme="minorBidi"/>
          <w:kern w:val="2"/>
          <w:sz w:val="24"/>
          <w:szCs w:val="24"/>
          <w:lang w:val="en-US" w:eastAsia="ja-JP"/>
        </w:rPr>
      </w:pPr>
      <w:r>
        <w:t>10.3.2</w:t>
      </w:r>
      <w:r>
        <w:tab/>
        <w:t>Solution Applicability</w:t>
      </w:r>
      <w:r>
        <w:tab/>
      </w:r>
      <w:r>
        <w:fldChar w:fldCharType="begin"/>
      </w:r>
      <w:r>
        <w:instrText xml:space="preserve"> PAGEREF _Toc490226075 \h </w:instrText>
      </w:r>
      <w:r>
        <w:fldChar w:fldCharType="separate"/>
      </w:r>
      <w:r w:rsidR="008731B3">
        <w:t>97</w:t>
      </w:r>
      <w:r>
        <w:fldChar w:fldCharType="end"/>
      </w:r>
    </w:p>
    <w:p w14:paraId="29B4FA17" w14:textId="77777777" w:rsidR="00E34688" w:rsidRDefault="00E34688">
      <w:pPr>
        <w:pStyle w:val="32"/>
        <w:rPr>
          <w:rFonts w:asciiTheme="minorHAnsi" w:eastAsiaTheme="minorEastAsia" w:hAnsiTheme="minorHAnsi" w:cstheme="minorBidi"/>
          <w:kern w:val="2"/>
          <w:sz w:val="24"/>
          <w:szCs w:val="24"/>
          <w:lang w:val="en-US" w:eastAsia="ja-JP"/>
        </w:rPr>
      </w:pPr>
      <w:r>
        <w:t>10.3.3</w:t>
      </w:r>
      <w:r>
        <w:tab/>
        <w:t>New Resources and Procedures</w:t>
      </w:r>
      <w:r>
        <w:tab/>
      </w:r>
      <w:r>
        <w:fldChar w:fldCharType="begin"/>
      </w:r>
      <w:r>
        <w:instrText xml:space="preserve"> PAGEREF _Toc490226076 \h </w:instrText>
      </w:r>
      <w:r>
        <w:fldChar w:fldCharType="separate"/>
      </w:r>
      <w:r w:rsidR="008731B3">
        <w:t>98</w:t>
      </w:r>
      <w:r>
        <w:fldChar w:fldCharType="end"/>
      </w:r>
    </w:p>
    <w:p w14:paraId="1EEB0B64" w14:textId="77777777" w:rsidR="00E34688" w:rsidRDefault="00E34688">
      <w:pPr>
        <w:pStyle w:val="42"/>
        <w:rPr>
          <w:rFonts w:asciiTheme="minorHAnsi" w:eastAsiaTheme="minorEastAsia" w:hAnsiTheme="minorHAnsi" w:cstheme="minorBidi"/>
          <w:kern w:val="2"/>
          <w:sz w:val="24"/>
          <w:szCs w:val="24"/>
          <w:lang w:val="en-US" w:eastAsia="ja-JP"/>
        </w:rPr>
      </w:pPr>
      <w:r>
        <w:t>10.3.3.1</w:t>
      </w:r>
      <w:r>
        <w:tab/>
        <w:t>Introduction</w:t>
      </w:r>
      <w:r>
        <w:tab/>
      </w:r>
      <w:r>
        <w:fldChar w:fldCharType="begin"/>
      </w:r>
      <w:r>
        <w:instrText xml:space="preserve"> PAGEREF _Toc490226077 \h </w:instrText>
      </w:r>
      <w:r>
        <w:fldChar w:fldCharType="separate"/>
      </w:r>
      <w:r w:rsidR="008731B3">
        <w:t>98</w:t>
      </w:r>
      <w:r>
        <w:fldChar w:fldCharType="end"/>
      </w:r>
    </w:p>
    <w:p w14:paraId="3A20B64C" w14:textId="77777777" w:rsidR="00E34688" w:rsidRDefault="00E34688">
      <w:pPr>
        <w:pStyle w:val="42"/>
        <w:rPr>
          <w:rFonts w:asciiTheme="minorHAnsi" w:eastAsiaTheme="minorEastAsia" w:hAnsiTheme="minorHAnsi" w:cstheme="minorBidi"/>
          <w:kern w:val="2"/>
          <w:sz w:val="24"/>
          <w:szCs w:val="24"/>
          <w:lang w:val="en-US" w:eastAsia="ja-JP"/>
        </w:rPr>
      </w:pPr>
      <w:r>
        <w:t>10.3.3.2</w:t>
      </w:r>
      <w:r>
        <w:tab/>
        <w:t>New &lt;crossResourceSubscription&gt; Resource to Enable Cross-Resource Subscription Functionality</w:t>
      </w:r>
      <w:r>
        <w:tab/>
      </w:r>
      <w:r>
        <w:fldChar w:fldCharType="begin"/>
      </w:r>
      <w:r>
        <w:instrText xml:space="preserve"> PAGEREF _Toc490226078 \h </w:instrText>
      </w:r>
      <w:r>
        <w:fldChar w:fldCharType="separate"/>
      </w:r>
      <w:r w:rsidR="008731B3">
        <w:t>98</w:t>
      </w:r>
      <w:r>
        <w:fldChar w:fldCharType="end"/>
      </w:r>
    </w:p>
    <w:p w14:paraId="13FE5994"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10.3.3.3</w:t>
      </w:r>
      <w:r>
        <w:rPr>
          <w:lang w:eastAsia="zh-CN"/>
        </w:rPr>
        <w:tab/>
        <w:t>Procedure for Creating a Cross-Resource Subscription</w:t>
      </w:r>
      <w:r>
        <w:tab/>
      </w:r>
      <w:r>
        <w:fldChar w:fldCharType="begin"/>
      </w:r>
      <w:r>
        <w:instrText xml:space="preserve"> PAGEREF _Toc490226079 \h </w:instrText>
      </w:r>
      <w:r>
        <w:fldChar w:fldCharType="separate"/>
      </w:r>
      <w:r w:rsidR="008731B3">
        <w:t>99</w:t>
      </w:r>
      <w:r>
        <w:fldChar w:fldCharType="end"/>
      </w:r>
    </w:p>
    <w:p w14:paraId="1FBF3FAF"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10.3.3.4</w:t>
      </w:r>
      <w:r>
        <w:rPr>
          <w:lang w:eastAsia="zh-CN"/>
        </w:rPr>
        <w:tab/>
        <w:t>Procedure for Generating Cross Resource Notification</w:t>
      </w:r>
      <w:r>
        <w:tab/>
      </w:r>
      <w:r>
        <w:fldChar w:fldCharType="begin"/>
      </w:r>
      <w:r>
        <w:instrText xml:space="preserve"> PAGEREF _Toc490226080 \h </w:instrText>
      </w:r>
      <w:r>
        <w:fldChar w:fldCharType="separate"/>
      </w:r>
      <w:r w:rsidR="008731B3">
        <w:t>100</w:t>
      </w:r>
      <w:r>
        <w:fldChar w:fldCharType="end"/>
      </w:r>
    </w:p>
    <w:p w14:paraId="06FAE9E7" w14:textId="77777777" w:rsidR="00E34688" w:rsidRDefault="00E34688">
      <w:pPr>
        <w:pStyle w:val="21"/>
        <w:rPr>
          <w:rFonts w:asciiTheme="minorHAnsi" w:eastAsiaTheme="minorEastAsia" w:hAnsiTheme="minorHAnsi" w:cstheme="minorBidi"/>
          <w:kern w:val="2"/>
          <w:sz w:val="24"/>
          <w:szCs w:val="24"/>
          <w:lang w:val="en-US" w:eastAsia="ja-JP"/>
        </w:rPr>
      </w:pPr>
      <w:r w:rsidRPr="005B3831">
        <w:rPr>
          <w:rFonts w:eastAsia="SimSun"/>
          <w:lang w:eastAsia="zh-CN"/>
        </w:rPr>
        <w:t>10.4</w:t>
      </w:r>
      <w:r w:rsidRPr="005B3831">
        <w:rPr>
          <w:rFonts w:eastAsia="SimSun"/>
          <w:lang w:eastAsia="zh-CN"/>
        </w:rPr>
        <w:tab/>
        <w:t xml:space="preserve">Solution </w:t>
      </w:r>
      <w:r w:rsidRPr="005B3831">
        <w:rPr>
          <w:rFonts w:eastAsiaTheme="minorEastAsia"/>
          <w:lang w:eastAsia="ja-JP"/>
        </w:rPr>
        <w:t xml:space="preserve">D: </w:t>
      </w:r>
      <w:r>
        <w:t>Subscription Aggregation</w:t>
      </w:r>
      <w:r>
        <w:tab/>
      </w:r>
      <w:r>
        <w:fldChar w:fldCharType="begin"/>
      </w:r>
      <w:r>
        <w:instrText xml:space="preserve"> PAGEREF _Toc490226081 \h </w:instrText>
      </w:r>
      <w:r>
        <w:fldChar w:fldCharType="separate"/>
      </w:r>
      <w:r w:rsidR="008731B3">
        <w:t>100</w:t>
      </w:r>
      <w:r>
        <w:fldChar w:fldCharType="end"/>
      </w:r>
    </w:p>
    <w:p w14:paraId="62EC07C6"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10.4.1</w:t>
      </w:r>
      <w:r>
        <w:rPr>
          <w:lang w:eastAsia="zh-CN"/>
        </w:rPr>
        <w:tab/>
        <w:t>Solution Description</w:t>
      </w:r>
      <w:r>
        <w:tab/>
      </w:r>
      <w:r>
        <w:fldChar w:fldCharType="begin"/>
      </w:r>
      <w:r>
        <w:instrText xml:space="preserve"> PAGEREF _Toc490226082 \h </w:instrText>
      </w:r>
      <w:r>
        <w:fldChar w:fldCharType="separate"/>
      </w:r>
      <w:r w:rsidR="008731B3">
        <w:t>100</w:t>
      </w:r>
      <w:r>
        <w:fldChar w:fldCharType="end"/>
      </w:r>
    </w:p>
    <w:p w14:paraId="13F3345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10.4.2</w:t>
      </w:r>
      <w:r>
        <w:rPr>
          <w:lang w:eastAsia="zh-CN"/>
        </w:rPr>
        <w:tab/>
        <w:t>Solution Applicability</w:t>
      </w:r>
      <w:r>
        <w:tab/>
      </w:r>
      <w:r>
        <w:fldChar w:fldCharType="begin"/>
      </w:r>
      <w:r>
        <w:instrText xml:space="preserve"> PAGEREF _Toc490226083 \h </w:instrText>
      </w:r>
      <w:r>
        <w:fldChar w:fldCharType="separate"/>
      </w:r>
      <w:r w:rsidR="008731B3">
        <w:t>101</w:t>
      </w:r>
      <w:r>
        <w:fldChar w:fldCharType="end"/>
      </w:r>
    </w:p>
    <w:p w14:paraId="742C89CE" w14:textId="77777777" w:rsidR="00E34688" w:rsidRDefault="00E34688">
      <w:pPr>
        <w:pStyle w:val="21"/>
        <w:rPr>
          <w:rFonts w:asciiTheme="minorHAnsi" w:eastAsiaTheme="minorEastAsia" w:hAnsiTheme="minorHAnsi" w:cstheme="minorBidi"/>
          <w:kern w:val="2"/>
          <w:sz w:val="24"/>
          <w:szCs w:val="24"/>
          <w:lang w:val="en-US" w:eastAsia="ja-JP"/>
        </w:rPr>
      </w:pPr>
      <w:r>
        <w:rPr>
          <w:lang w:eastAsia="ja-JP"/>
        </w:rPr>
        <w:t>10.5</w:t>
      </w:r>
      <w:r w:rsidRPr="005B3831">
        <w:rPr>
          <w:rFonts w:eastAsia="SimSun"/>
          <w:lang w:eastAsia="zh-CN"/>
        </w:rPr>
        <w:tab/>
        <w:t xml:space="preserve">Solution </w:t>
      </w:r>
      <w:r>
        <w:rPr>
          <w:lang w:eastAsia="ja-JP"/>
        </w:rPr>
        <w:t>E: Secure Channel Establishment</w:t>
      </w:r>
      <w:r>
        <w:tab/>
      </w:r>
      <w:r>
        <w:fldChar w:fldCharType="begin"/>
      </w:r>
      <w:r>
        <w:instrText xml:space="preserve"> PAGEREF _Toc490226084 \h </w:instrText>
      </w:r>
      <w:r>
        <w:fldChar w:fldCharType="separate"/>
      </w:r>
      <w:r w:rsidR="008731B3">
        <w:t>101</w:t>
      </w:r>
      <w:r>
        <w:fldChar w:fldCharType="end"/>
      </w:r>
    </w:p>
    <w:p w14:paraId="6BAFA29D" w14:textId="77777777" w:rsidR="00E34688" w:rsidRDefault="00E34688">
      <w:pPr>
        <w:pStyle w:val="32"/>
        <w:rPr>
          <w:rFonts w:asciiTheme="minorHAnsi" w:eastAsiaTheme="minorEastAsia" w:hAnsiTheme="minorHAnsi" w:cstheme="minorBidi"/>
          <w:kern w:val="2"/>
          <w:sz w:val="24"/>
          <w:szCs w:val="24"/>
          <w:lang w:val="en-US" w:eastAsia="ja-JP"/>
        </w:rPr>
      </w:pPr>
      <w:r>
        <w:t>10.5.1</w:t>
      </w:r>
      <w:r>
        <w:tab/>
        <w:t>External communication and inter-vehicle communication</w:t>
      </w:r>
      <w:r>
        <w:tab/>
      </w:r>
      <w:r>
        <w:fldChar w:fldCharType="begin"/>
      </w:r>
      <w:r>
        <w:instrText xml:space="preserve"> PAGEREF _Toc490226085 \h </w:instrText>
      </w:r>
      <w:r>
        <w:fldChar w:fldCharType="separate"/>
      </w:r>
      <w:r w:rsidR="008731B3">
        <w:t>101</w:t>
      </w:r>
      <w:r>
        <w:fldChar w:fldCharType="end"/>
      </w:r>
    </w:p>
    <w:p w14:paraId="4BFE47C3"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10.5.1.1</w:t>
      </w:r>
      <w:r>
        <w:rPr>
          <w:lang w:eastAsia="zh-CN"/>
        </w:rPr>
        <w:tab/>
        <w:t>Solution Description</w:t>
      </w:r>
      <w:r>
        <w:tab/>
      </w:r>
      <w:r>
        <w:fldChar w:fldCharType="begin"/>
      </w:r>
      <w:r>
        <w:instrText xml:space="preserve"> PAGEREF _Toc490226086 \h </w:instrText>
      </w:r>
      <w:r>
        <w:fldChar w:fldCharType="separate"/>
      </w:r>
      <w:r w:rsidR="008731B3">
        <w:t>101</w:t>
      </w:r>
      <w:r>
        <w:fldChar w:fldCharType="end"/>
      </w:r>
    </w:p>
    <w:p w14:paraId="7513DEE0" w14:textId="77777777" w:rsidR="00E34688" w:rsidRDefault="00E34688">
      <w:pPr>
        <w:pStyle w:val="32"/>
        <w:rPr>
          <w:rFonts w:asciiTheme="minorHAnsi" w:eastAsiaTheme="minorEastAsia" w:hAnsiTheme="minorHAnsi" w:cstheme="minorBidi"/>
          <w:kern w:val="2"/>
          <w:sz w:val="24"/>
          <w:szCs w:val="24"/>
          <w:lang w:val="en-US" w:eastAsia="ja-JP"/>
        </w:rPr>
      </w:pPr>
      <w:r w:rsidRPr="005B3831">
        <w:rPr>
          <w:rFonts w:eastAsia="SimSun"/>
        </w:rPr>
        <w:t>10.5.2</w:t>
      </w:r>
      <w:r>
        <w:tab/>
        <w:t>Intra-vehicle communication</w:t>
      </w:r>
      <w:r>
        <w:tab/>
      </w:r>
      <w:r>
        <w:fldChar w:fldCharType="begin"/>
      </w:r>
      <w:r>
        <w:instrText xml:space="preserve"> PAGEREF _Toc490226087 \h </w:instrText>
      </w:r>
      <w:r>
        <w:fldChar w:fldCharType="separate"/>
      </w:r>
      <w:r w:rsidR="008731B3">
        <w:t>102</w:t>
      </w:r>
      <w:r>
        <w:fldChar w:fldCharType="end"/>
      </w:r>
    </w:p>
    <w:p w14:paraId="165A2BD1"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10.5.2.1</w:t>
      </w:r>
      <w:r>
        <w:rPr>
          <w:lang w:eastAsia="zh-CN"/>
        </w:rPr>
        <w:tab/>
        <w:t>Solution Description</w:t>
      </w:r>
      <w:r>
        <w:tab/>
      </w:r>
      <w:r>
        <w:fldChar w:fldCharType="begin"/>
      </w:r>
      <w:r>
        <w:instrText xml:space="preserve"> PAGEREF _Toc490226088 \h </w:instrText>
      </w:r>
      <w:r>
        <w:fldChar w:fldCharType="separate"/>
      </w:r>
      <w:r w:rsidR="008731B3">
        <w:t>102</w:t>
      </w:r>
      <w:r>
        <w:fldChar w:fldCharType="end"/>
      </w:r>
    </w:p>
    <w:p w14:paraId="1C4FAEE5"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10.5.3</w:t>
      </w:r>
      <w:r>
        <w:rPr>
          <w:lang w:eastAsia="zh-CN"/>
        </w:rPr>
        <w:tab/>
        <w:t>Solution Applicability</w:t>
      </w:r>
      <w:r>
        <w:tab/>
      </w:r>
      <w:r>
        <w:fldChar w:fldCharType="begin"/>
      </w:r>
      <w:r>
        <w:instrText xml:space="preserve"> PAGEREF _Toc490226089 \h </w:instrText>
      </w:r>
      <w:r>
        <w:fldChar w:fldCharType="separate"/>
      </w:r>
      <w:r w:rsidR="008731B3">
        <w:t>102</w:t>
      </w:r>
      <w:r>
        <w:fldChar w:fldCharType="end"/>
      </w:r>
    </w:p>
    <w:p w14:paraId="37F542FC" w14:textId="77777777" w:rsidR="00E34688" w:rsidRDefault="00E34688">
      <w:pPr>
        <w:pStyle w:val="21"/>
        <w:rPr>
          <w:rFonts w:asciiTheme="minorHAnsi" w:eastAsiaTheme="minorEastAsia" w:hAnsiTheme="minorHAnsi" w:cstheme="minorBidi"/>
          <w:kern w:val="2"/>
          <w:sz w:val="24"/>
          <w:szCs w:val="24"/>
          <w:lang w:val="en-US" w:eastAsia="ja-JP"/>
        </w:rPr>
      </w:pPr>
      <w:r>
        <w:t>10.6</w:t>
      </w:r>
      <w:r w:rsidRPr="005B3831">
        <w:rPr>
          <w:rFonts w:eastAsia="SimSun"/>
          <w:color w:val="000000"/>
          <w:lang w:eastAsia="zh-CN"/>
        </w:rPr>
        <w:tab/>
        <w:t xml:space="preserve">Solution </w:t>
      </w:r>
      <w:r w:rsidRPr="005B3831">
        <w:rPr>
          <w:color w:val="000000"/>
          <w:lang w:eastAsia="ja-JP"/>
        </w:rPr>
        <w:t xml:space="preserve">F: </w:t>
      </w:r>
      <w:r>
        <w:t>Hardware Secure Element</w:t>
      </w:r>
      <w:r>
        <w:tab/>
      </w:r>
      <w:r>
        <w:fldChar w:fldCharType="begin"/>
      </w:r>
      <w:r>
        <w:instrText xml:space="preserve"> PAGEREF _Toc490226090 \h </w:instrText>
      </w:r>
      <w:r>
        <w:fldChar w:fldCharType="separate"/>
      </w:r>
      <w:r w:rsidR="008731B3">
        <w:t>103</w:t>
      </w:r>
      <w:r>
        <w:fldChar w:fldCharType="end"/>
      </w:r>
    </w:p>
    <w:p w14:paraId="57179570" w14:textId="77777777" w:rsidR="00E34688" w:rsidRDefault="00E34688">
      <w:pPr>
        <w:pStyle w:val="32"/>
        <w:rPr>
          <w:rFonts w:asciiTheme="minorHAnsi" w:eastAsiaTheme="minorEastAsia" w:hAnsiTheme="minorHAnsi" w:cstheme="minorBidi"/>
          <w:kern w:val="2"/>
          <w:sz w:val="24"/>
          <w:szCs w:val="24"/>
          <w:lang w:val="en-US" w:eastAsia="ja-JP"/>
        </w:rPr>
      </w:pPr>
      <w:r w:rsidRPr="005B3831">
        <w:rPr>
          <w:rFonts w:eastAsia="SimSun"/>
          <w:lang w:eastAsia="zh-CN"/>
        </w:rPr>
        <w:t>10.6.1</w:t>
      </w:r>
      <w:r>
        <w:rPr>
          <w:lang w:eastAsia="zh-CN"/>
        </w:rPr>
        <w:tab/>
        <w:t>Solution Description</w:t>
      </w:r>
      <w:r>
        <w:tab/>
      </w:r>
      <w:r>
        <w:fldChar w:fldCharType="begin"/>
      </w:r>
      <w:r>
        <w:instrText xml:space="preserve"> PAGEREF _Toc490226091 \h </w:instrText>
      </w:r>
      <w:r>
        <w:fldChar w:fldCharType="separate"/>
      </w:r>
      <w:r w:rsidR="008731B3">
        <w:t>103</w:t>
      </w:r>
      <w:r>
        <w:fldChar w:fldCharType="end"/>
      </w:r>
    </w:p>
    <w:p w14:paraId="3ECCC600"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10.6.2</w:t>
      </w:r>
      <w:r>
        <w:rPr>
          <w:lang w:eastAsia="zh-CN"/>
        </w:rPr>
        <w:tab/>
        <w:t>Solution Applicability</w:t>
      </w:r>
      <w:r>
        <w:tab/>
      </w:r>
      <w:r>
        <w:fldChar w:fldCharType="begin"/>
      </w:r>
      <w:r>
        <w:instrText xml:space="preserve"> PAGEREF _Toc490226092 \h </w:instrText>
      </w:r>
      <w:r>
        <w:fldChar w:fldCharType="separate"/>
      </w:r>
      <w:r w:rsidR="008731B3">
        <w:t>103</w:t>
      </w:r>
      <w:r>
        <w:fldChar w:fldCharType="end"/>
      </w:r>
    </w:p>
    <w:p w14:paraId="50D4BF72" w14:textId="77777777" w:rsidR="00E34688" w:rsidRDefault="00E34688">
      <w:pPr>
        <w:pStyle w:val="21"/>
        <w:rPr>
          <w:rFonts w:asciiTheme="minorHAnsi" w:eastAsiaTheme="minorEastAsia" w:hAnsiTheme="minorHAnsi" w:cstheme="minorBidi"/>
          <w:kern w:val="2"/>
          <w:sz w:val="24"/>
          <w:szCs w:val="24"/>
          <w:lang w:val="en-US" w:eastAsia="ja-JP"/>
        </w:rPr>
      </w:pPr>
      <w:r>
        <w:rPr>
          <w:lang w:eastAsia="zh-CN"/>
        </w:rPr>
        <w:t>10.7</w:t>
      </w:r>
      <w:r>
        <w:rPr>
          <w:lang w:eastAsia="zh-CN"/>
        </w:rPr>
        <w:tab/>
        <w:t xml:space="preserve">Solution </w:t>
      </w:r>
      <w:r w:rsidRPr="005B3831">
        <w:rPr>
          <w:rFonts w:eastAsiaTheme="minorEastAsia"/>
          <w:lang w:eastAsia="ja-JP"/>
        </w:rPr>
        <w:t>G</w:t>
      </w:r>
      <w:r>
        <w:rPr>
          <w:lang w:eastAsia="zh-CN"/>
        </w:rPr>
        <w:t>: Cross-Resource Subscription #2</w:t>
      </w:r>
      <w:r>
        <w:tab/>
      </w:r>
      <w:r>
        <w:fldChar w:fldCharType="begin"/>
      </w:r>
      <w:r>
        <w:instrText xml:space="preserve"> PAGEREF _Toc490226093 \h </w:instrText>
      </w:r>
      <w:r>
        <w:fldChar w:fldCharType="separate"/>
      </w:r>
      <w:r w:rsidR="008731B3">
        <w:t>103</w:t>
      </w:r>
      <w:r>
        <w:fldChar w:fldCharType="end"/>
      </w:r>
    </w:p>
    <w:p w14:paraId="0CC16344"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10.7.1</w:t>
      </w:r>
      <w:r>
        <w:rPr>
          <w:lang w:eastAsia="zh-CN"/>
        </w:rPr>
        <w:tab/>
        <w:t>Solution Description</w:t>
      </w:r>
      <w:r>
        <w:tab/>
      </w:r>
      <w:r>
        <w:fldChar w:fldCharType="begin"/>
      </w:r>
      <w:r>
        <w:instrText xml:space="preserve"> PAGEREF _Toc490226094 \h </w:instrText>
      </w:r>
      <w:r>
        <w:fldChar w:fldCharType="separate"/>
      </w:r>
      <w:r w:rsidR="008731B3">
        <w:t>103</w:t>
      </w:r>
      <w:r>
        <w:fldChar w:fldCharType="end"/>
      </w:r>
    </w:p>
    <w:p w14:paraId="7209DBED"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10.7.2</w:t>
      </w:r>
      <w:r>
        <w:rPr>
          <w:lang w:eastAsia="zh-CN"/>
        </w:rPr>
        <w:tab/>
        <w:t>Solution Applicability</w:t>
      </w:r>
      <w:r>
        <w:tab/>
      </w:r>
      <w:r>
        <w:fldChar w:fldCharType="begin"/>
      </w:r>
      <w:r>
        <w:instrText xml:space="preserve"> PAGEREF _Toc490226095 \h </w:instrText>
      </w:r>
      <w:r>
        <w:fldChar w:fldCharType="separate"/>
      </w:r>
      <w:r w:rsidR="008731B3">
        <w:t>103</w:t>
      </w:r>
      <w:r>
        <w:fldChar w:fldCharType="end"/>
      </w:r>
    </w:p>
    <w:p w14:paraId="7F470416" w14:textId="77777777" w:rsidR="00E34688" w:rsidRDefault="00E34688">
      <w:pPr>
        <w:pStyle w:val="32"/>
        <w:rPr>
          <w:rFonts w:asciiTheme="minorHAnsi" w:eastAsiaTheme="minorEastAsia" w:hAnsiTheme="minorHAnsi" w:cstheme="minorBidi"/>
          <w:kern w:val="2"/>
          <w:sz w:val="24"/>
          <w:szCs w:val="24"/>
          <w:lang w:val="en-US" w:eastAsia="ja-JP"/>
        </w:rPr>
      </w:pPr>
      <w:r>
        <w:rPr>
          <w:lang w:eastAsia="zh-CN"/>
        </w:rPr>
        <w:t>10.7.3</w:t>
      </w:r>
      <w:r>
        <w:rPr>
          <w:lang w:eastAsia="zh-CN"/>
        </w:rPr>
        <w:tab/>
        <w:t>New Resources and Procedures</w:t>
      </w:r>
      <w:r>
        <w:tab/>
      </w:r>
      <w:r>
        <w:fldChar w:fldCharType="begin"/>
      </w:r>
      <w:r>
        <w:instrText xml:space="preserve"> PAGEREF _Toc490226096 \h </w:instrText>
      </w:r>
      <w:r>
        <w:fldChar w:fldCharType="separate"/>
      </w:r>
      <w:r w:rsidR="008731B3">
        <w:t>103</w:t>
      </w:r>
      <w:r>
        <w:fldChar w:fldCharType="end"/>
      </w:r>
    </w:p>
    <w:p w14:paraId="6274BCE5"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10.7.3.1</w:t>
      </w:r>
      <w:r>
        <w:rPr>
          <w:lang w:eastAsia="zh-CN"/>
        </w:rPr>
        <w:tab/>
        <w:t>Introduction</w:t>
      </w:r>
      <w:r>
        <w:tab/>
      </w:r>
      <w:r>
        <w:fldChar w:fldCharType="begin"/>
      </w:r>
      <w:r>
        <w:instrText xml:space="preserve"> PAGEREF _Toc490226097 \h </w:instrText>
      </w:r>
      <w:r>
        <w:fldChar w:fldCharType="separate"/>
      </w:r>
      <w:r w:rsidR="008731B3">
        <w:t>103</w:t>
      </w:r>
      <w:r>
        <w:fldChar w:fldCharType="end"/>
      </w:r>
    </w:p>
    <w:p w14:paraId="337F959A"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rFonts w:eastAsia="SimSun"/>
          <w:lang w:eastAsia="zh-CN"/>
        </w:rPr>
        <w:t>10.7.3.2</w:t>
      </w:r>
      <w:r w:rsidRPr="005B3831">
        <w:rPr>
          <w:rFonts w:eastAsia="SimSun"/>
          <w:lang w:eastAsia="zh-CN"/>
        </w:rPr>
        <w:tab/>
        <w:t>New</w:t>
      </w:r>
      <w:r w:rsidRPr="005B3831">
        <w:rPr>
          <w:rFonts w:ascii="BatangChe" w:eastAsia="BatangChe" w:hAnsi="BatangChe" w:cs="BatangChe"/>
          <w:lang w:eastAsia="ko-KR"/>
        </w:rPr>
        <w:t xml:space="preserve"> </w:t>
      </w:r>
      <w:r w:rsidRPr="005B3831">
        <w:rPr>
          <w:rFonts w:eastAsia="SimSun"/>
          <w:i/>
          <w:lang w:eastAsia="zh-CN"/>
        </w:rPr>
        <w:t>subscriptionAssociation</w:t>
      </w:r>
      <w:r w:rsidRPr="005B3831">
        <w:rPr>
          <w:rFonts w:eastAsia="SimSun"/>
          <w:lang w:eastAsia="zh-CN"/>
        </w:rPr>
        <w:t xml:space="preserve"> resource type</w:t>
      </w:r>
      <w:r>
        <w:tab/>
      </w:r>
      <w:r>
        <w:fldChar w:fldCharType="begin"/>
      </w:r>
      <w:r>
        <w:instrText xml:space="preserve"> PAGEREF _Toc490226098 \h </w:instrText>
      </w:r>
      <w:r>
        <w:fldChar w:fldCharType="separate"/>
      </w:r>
      <w:r w:rsidR="008731B3">
        <w:t>104</w:t>
      </w:r>
      <w:r>
        <w:fldChar w:fldCharType="end"/>
      </w:r>
    </w:p>
    <w:p w14:paraId="409B0AD0" w14:textId="77777777" w:rsidR="00E34688" w:rsidRDefault="00E34688">
      <w:pPr>
        <w:pStyle w:val="42"/>
        <w:rPr>
          <w:rFonts w:asciiTheme="minorHAnsi" w:eastAsiaTheme="minorEastAsia" w:hAnsiTheme="minorHAnsi" w:cstheme="minorBidi"/>
          <w:kern w:val="2"/>
          <w:sz w:val="24"/>
          <w:szCs w:val="24"/>
          <w:lang w:val="en-US" w:eastAsia="ja-JP"/>
        </w:rPr>
      </w:pPr>
      <w:r w:rsidRPr="005B3831">
        <w:rPr>
          <w:rFonts w:eastAsia="SimSun"/>
          <w:lang w:eastAsia="zh-CN"/>
        </w:rPr>
        <w:t>10.7.3.3</w:t>
      </w:r>
      <w:r w:rsidRPr="005B3831">
        <w:rPr>
          <w:rFonts w:eastAsia="SimSun"/>
          <w:lang w:eastAsia="zh-CN"/>
        </w:rPr>
        <w:tab/>
        <w:t>Extension to</w:t>
      </w:r>
      <w:r w:rsidRPr="005B3831">
        <w:rPr>
          <w:rFonts w:ascii="BatangChe" w:eastAsia="BatangChe" w:hAnsi="BatangChe" w:cs="BatangChe"/>
          <w:lang w:eastAsia="ko-KR"/>
        </w:rPr>
        <w:t xml:space="preserve"> </w:t>
      </w:r>
      <w:r w:rsidRPr="005B3831">
        <w:rPr>
          <w:rFonts w:eastAsia="SimSun"/>
          <w:i/>
          <w:lang w:eastAsia="zh-CN"/>
        </w:rPr>
        <w:t>subscription</w:t>
      </w:r>
      <w:r w:rsidRPr="005B3831">
        <w:rPr>
          <w:rFonts w:eastAsia="SimSun"/>
          <w:lang w:eastAsia="zh-CN"/>
        </w:rPr>
        <w:t xml:space="preserve"> resource type</w:t>
      </w:r>
      <w:r>
        <w:tab/>
      </w:r>
      <w:r>
        <w:fldChar w:fldCharType="begin"/>
      </w:r>
      <w:r>
        <w:instrText xml:space="preserve"> PAGEREF _Toc490226099 \h </w:instrText>
      </w:r>
      <w:r>
        <w:fldChar w:fldCharType="separate"/>
      </w:r>
      <w:r w:rsidR="008731B3">
        <w:t>104</w:t>
      </w:r>
      <w:r>
        <w:fldChar w:fldCharType="end"/>
      </w:r>
    </w:p>
    <w:p w14:paraId="16FAAD8C"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10.7.3.4</w:t>
      </w:r>
      <w:r>
        <w:rPr>
          <w:lang w:eastAsia="zh-CN"/>
        </w:rPr>
        <w:tab/>
        <w:t>Procedure to create subscription association</w:t>
      </w:r>
      <w:r>
        <w:tab/>
      </w:r>
      <w:r>
        <w:fldChar w:fldCharType="begin"/>
      </w:r>
      <w:r>
        <w:instrText xml:space="preserve"> PAGEREF _Toc490226100 \h </w:instrText>
      </w:r>
      <w:r>
        <w:fldChar w:fldCharType="separate"/>
      </w:r>
      <w:r w:rsidR="008731B3">
        <w:t>105</w:t>
      </w:r>
      <w:r>
        <w:fldChar w:fldCharType="end"/>
      </w:r>
    </w:p>
    <w:p w14:paraId="29E0A17D"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10.7.3.5</w:t>
      </w:r>
      <w:r>
        <w:rPr>
          <w:lang w:eastAsia="zh-CN"/>
        </w:rPr>
        <w:tab/>
        <w:t>Procedure to manage subscription association</w:t>
      </w:r>
      <w:r>
        <w:tab/>
      </w:r>
      <w:r>
        <w:fldChar w:fldCharType="begin"/>
      </w:r>
      <w:r>
        <w:instrText xml:space="preserve"> PAGEREF _Toc490226101 \h </w:instrText>
      </w:r>
      <w:r>
        <w:fldChar w:fldCharType="separate"/>
      </w:r>
      <w:r w:rsidR="008731B3">
        <w:t>105</w:t>
      </w:r>
      <w:r>
        <w:fldChar w:fldCharType="end"/>
      </w:r>
    </w:p>
    <w:p w14:paraId="299FF2C8" w14:textId="77777777" w:rsidR="00E34688" w:rsidRDefault="00E34688">
      <w:pPr>
        <w:pStyle w:val="42"/>
        <w:rPr>
          <w:rFonts w:asciiTheme="minorHAnsi" w:eastAsiaTheme="minorEastAsia" w:hAnsiTheme="minorHAnsi" w:cstheme="minorBidi"/>
          <w:kern w:val="2"/>
          <w:sz w:val="24"/>
          <w:szCs w:val="24"/>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_Toc490226102 \h </w:instrText>
      </w:r>
      <w:r>
        <w:fldChar w:fldCharType="separate"/>
      </w:r>
      <w:r w:rsidR="008731B3">
        <w:t>105</w:t>
      </w:r>
      <w:r>
        <w:fldChar w:fldCharType="end"/>
      </w:r>
    </w:p>
    <w:p w14:paraId="7831A93C" w14:textId="77777777" w:rsidR="00E34688" w:rsidRDefault="00E34688">
      <w:pPr>
        <w:pStyle w:val="11"/>
        <w:rPr>
          <w:rFonts w:asciiTheme="minorHAnsi" w:eastAsiaTheme="minorEastAsia" w:hAnsiTheme="minorHAnsi" w:cstheme="minorBidi"/>
          <w:kern w:val="2"/>
          <w:sz w:val="24"/>
          <w:szCs w:val="24"/>
          <w:lang w:val="en-US" w:eastAsia="ja-JP"/>
        </w:rPr>
      </w:pPr>
      <w:r>
        <w:t>History</w:t>
      </w:r>
      <w:r>
        <w:tab/>
      </w:r>
      <w:r>
        <w:fldChar w:fldCharType="begin"/>
      </w:r>
      <w:r>
        <w:instrText xml:space="preserve"> PAGEREF _Toc490226103 \h </w:instrText>
      </w:r>
      <w:r>
        <w:fldChar w:fldCharType="separate"/>
      </w:r>
      <w:r w:rsidR="008731B3">
        <w:t>106</w:t>
      </w:r>
      <w:r>
        <w:fldChar w:fldCharType="end"/>
      </w:r>
    </w:p>
    <w:p w14:paraId="42CF3514" w14:textId="1993C316" w:rsidR="00BB6418" w:rsidRPr="00711EAC" w:rsidRDefault="00C842B8">
      <w: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490225705"/>
      <w:r w:rsidRPr="00711EAC">
        <w:lastRenderedPageBreak/>
        <w:t>Scope</w:t>
      </w:r>
      <w:bookmarkEnd w:id="5"/>
      <w:bookmarkEnd w:id="6"/>
      <w:bookmarkEnd w:id="7"/>
      <w:bookmarkEnd w:id="8"/>
      <w:bookmarkEnd w:id="9"/>
      <w:bookmarkEnd w:id="10"/>
    </w:p>
    <w:p w14:paraId="45641DC3" w14:textId="7941EDA5"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1" w:name="_Toc300919385"/>
      <w:bookmarkStart w:id="12" w:name="_Toc488238693"/>
      <w:bookmarkStart w:id="13" w:name="_Toc488240043"/>
      <w:bookmarkStart w:id="14" w:name="_Toc489445743"/>
      <w:bookmarkStart w:id="15" w:name="_Toc489446032"/>
      <w:bookmarkStart w:id="16" w:name="_Toc490225706"/>
      <w:r w:rsidRPr="00711EAC">
        <w:t>References</w:t>
      </w:r>
      <w:bookmarkEnd w:id="11"/>
      <w:bookmarkEnd w:id="12"/>
      <w:bookmarkEnd w:id="13"/>
      <w:bookmarkEnd w:id="14"/>
      <w:bookmarkEnd w:id="15"/>
      <w:bookmarkEnd w:id="16"/>
    </w:p>
    <w:p w14:paraId="4A415A0B" w14:textId="5616F8A2" w:rsidR="00653A3B" w:rsidRPr="00711EAC" w:rsidRDefault="00653A3B" w:rsidP="0028517B">
      <w:pPr>
        <w:pStyle w:val="2"/>
        <w:numPr>
          <w:ilvl w:val="1"/>
          <w:numId w:val="85"/>
        </w:numPr>
        <w:tabs>
          <w:tab w:val="left" w:pos="1140"/>
        </w:tabs>
      </w:pPr>
      <w:bookmarkStart w:id="17" w:name="_Toc300919386"/>
      <w:bookmarkStart w:id="18" w:name="_Toc488238694"/>
      <w:bookmarkStart w:id="19" w:name="_Toc488240044"/>
      <w:bookmarkStart w:id="20" w:name="_Toc489445744"/>
      <w:bookmarkStart w:id="21" w:name="_Toc489446033"/>
      <w:bookmarkStart w:id="22" w:name="_Toc490225707"/>
      <w:r w:rsidRPr="00711EAC">
        <w:t>Normative references</w:t>
      </w:r>
      <w:bookmarkEnd w:id="17"/>
      <w:bookmarkEnd w:id="18"/>
      <w:bookmarkEnd w:id="19"/>
      <w:bookmarkEnd w:id="20"/>
      <w:bookmarkEnd w:id="21"/>
      <w:bookmarkEnd w:id="22"/>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23" w:name="_Toc489539998"/>
      <w:bookmarkStart w:id="24" w:name="_Toc489880984"/>
      <w:bookmarkStart w:id="25" w:name="_Toc489881387"/>
      <w:bookmarkStart w:id="26" w:name="_Toc489881786"/>
      <w:bookmarkStart w:id="27" w:name="_Toc490225309"/>
      <w:bookmarkStart w:id="28" w:name="_Toc490225708"/>
      <w:bookmarkStart w:id="29" w:name="_Toc489539999"/>
      <w:bookmarkStart w:id="30" w:name="_Toc489880985"/>
      <w:bookmarkStart w:id="31" w:name="_Toc489881388"/>
      <w:bookmarkStart w:id="32" w:name="_Toc489881787"/>
      <w:bookmarkStart w:id="33" w:name="_Toc490225310"/>
      <w:bookmarkStart w:id="34" w:name="_Toc490225709"/>
      <w:bookmarkStart w:id="35" w:name="_Toc300919387"/>
      <w:bookmarkStart w:id="36" w:name="_Toc488238695"/>
      <w:bookmarkStart w:id="37" w:name="_Toc488240045"/>
      <w:bookmarkStart w:id="38" w:name="_Toc489445745"/>
      <w:bookmarkStart w:id="39" w:name="_Toc489446034"/>
      <w:bookmarkStart w:id="40" w:name="_Toc490225710"/>
      <w:bookmarkEnd w:id="23"/>
      <w:bookmarkEnd w:id="24"/>
      <w:bookmarkEnd w:id="25"/>
      <w:bookmarkEnd w:id="26"/>
      <w:bookmarkEnd w:id="27"/>
      <w:bookmarkEnd w:id="28"/>
      <w:bookmarkEnd w:id="29"/>
      <w:bookmarkEnd w:id="30"/>
      <w:bookmarkEnd w:id="31"/>
      <w:bookmarkEnd w:id="32"/>
      <w:bookmarkEnd w:id="33"/>
      <w:bookmarkEnd w:id="34"/>
      <w:r w:rsidRPr="00711EAC">
        <w:t>Informative references</w:t>
      </w:r>
      <w:bookmarkEnd w:id="35"/>
      <w:bookmarkEnd w:id="36"/>
      <w:bookmarkEnd w:id="37"/>
      <w:bookmarkEnd w:id="38"/>
      <w:bookmarkEnd w:id="39"/>
      <w:bookmarkEnd w:id="40"/>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1" w:name="REF_ONEM2MDRAFTINGRULES"/>
      <w:r w:rsidRPr="00711EAC">
        <w:t>i.</w:t>
      </w:r>
      <w:r w:rsidRPr="00711EAC">
        <w:fldChar w:fldCharType="begin"/>
      </w:r>
      <w:r w:rsidRPr="00711EAC">
        <w:instrText>SEQ REFI</w:instrText>
      </w:r>
      <w:r w:rsidRPr="00711EAC">
        <w:fldChar w:fldCharType="separate"/>
      </w:r>
      <w:r w:rsidR="008731B3">
        <w:rPr>
          <w:noProof/>
        </w:rPr>
        <w:t>1</w:t>
      </w:r>
      <w:r w:rsidRPr="00711EAC">
        <w:fldChar w:fldCharType="end"/>
      </w:r>
      <w:bookmarkEnd w:id="41"/>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2" w:name="REF_ONEM2MTS_000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2"/>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3" w:name="REF_3GPPTS221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3"/>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4" w:name="REF_3GPPTS22115"/>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4"/>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5" w:name="REF_3GPPTS23682"/>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5"/>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46" w:name="REF_OMAAPIINVENTORY"/>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46"/>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47" w:name="REF_OMASERVICEEXPOSUREFRAMEWORK"/>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47"/>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48" w:name="REF_OMAEXPOSINGNETWORKCAPABILITIESTOM2M"/>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48"/>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49" w:name="REF_ONEM2MTS_0001"/>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49"/>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0" w:name="REF_3GPPTS29336"/>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0"/>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1" w:name="REF_3GPPTS232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1"/>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2" w:name="REF_3GPPTS22368"/>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2"/>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3" w:name="REF_ONEM2MTS_0003"/>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3"/>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946607">
      <w:pPr>
        <w:pStyle w:val="EX"/>
      </w:pPr>
      <w:r w:rsidRPr="00711EAC">
        <w:rPr>
          <w:lang w:eastAsia="ja-JP"/>
        </w:rPr>
        <w:t>[</w:t>
      </w:r>
      <w:bookmarkStart w:id="54" w:name="REF_ONEM2MTS_0004"/>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4"/>
      <w:r w:rsidRPr="00711EAC">
        <w:rPr>
          <w:lang w:eastAsia="ja-JP"/>
        </w:rPr>
        <w:t>]</w:t>
      </w:r>
      <w:r w:rsidRPr="00711EAC">
        <w:rPr>
          <w:lang w:eastAsia="ja-JP"/>
        </w:rPr>
        <w:tab/>
      </w:r>
      <w:r w:rsidRPr="00711EAC">
        <w:t>oneM2M TS-0004: "Service Layer Core Protocol Specification".</w:t>
      </w:r>
    </w:p>
    <w:p w14:paraId="5E3175F3" w14:textId="6FB4B7AC" w:rsidR="00946607" w:rsidRPr="00711EAC" w:rsidRDefault="00946607" w:rsidP="00946607">
      <w:pPr>
        <w:pStyle w:val="EX"/>
        <w:rPr>
          <w:lang w:eastAsia="ja-JP"/>
        </w:rPr>
      </w:pPr>
      <w:bookmarkStart w:id="55" w:name="TAB_IntraVC_classifications"/>
      <w:r w:rsidRPr="00711EAC">
        <w:rPr>
          <w:lang w:eastAsia="ja-JP"/>
        </w:rPr>
        <w:t>[i.</w:t>
      </w:r>
      <w:r w:rsidRPr="00711EAC">
        <w:rPr>
          <w:lang w:eastAsia="ja-JP"/>
        </w:rPr>
        <w:fldChar w:fldCharType="begin"/>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5"/>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6F008CBA" w14:textId="2F47D0F2" w:rsidR="00BB6418" w:rsidRPr="00711EAC" w:rsidRDefault="00BB6418" w:rsidP="0028517B">
      <w:pPr>
        <w:pStyle w:val="1"/>
        <w:numPr>
          <w:ilvl w:val="0"/>
          <w:numId w:val="85"/>
        </w:numPr>
        <w:tabs>
          <w:tab w:val="clear" w:pos="1140"/>
        </w:tabs>
      </w:pPr>
      <w:bookmarkStart w:id="56" w:name="_Toc300919388"/>
      <w:bookmarkStart w:id="57" w:name="_Toc488238696"/>
      <w:bookmarkStart w:id="58" w:name="_Toc488240046"/>
      <w:bookmarkStart w:id="59" w:name="_Toc489445746"/>
      <w:bookmarkStart w:id="60" w:name="_Toc489446035"/>
      <w:bookmarkStart w:id="61" w:name="_Toc490225711"/>
      <w:r w:rsidRPr="00711EAC">
        <w:lastRenderedPageBreak/>
        <w:t>Definitions, symbols</w:t>
      </w:r>
      <w:r w:rsidR="00B95D14" w:rsidRPr="00711EAC">
        <w:t xml:space="preserve"> and</w:t>
      </w:r>
      <w:r w:rsidRPr="00711EAC">
        <w:t xml:space="preserve"> abbreviations</w:t>
      </w:r>
      <w:bookmarkEnd w:id="56"/>
      <w:bookmarkEnd w:id="57"/>
      <w:bookmarkEnd w:id="58"/>
      <w:bookmarkEnd w:id="59"/>
      <w:bookmarkEnd w:id="60"/>
      <w:bookmarkEnd w:id="61"/>
    </w:p>
    <w:p w14:paraId="0B777D3C" w14:textId="4439C846" w:rsidR="00787554" w:rsidRPr="00711EAC" w:rsidRDefault="00787554" w:rsidP="0028517B">
      <w:pPr>
        <w:pStyle w:val="2"/>
        <w:numPr>
          <w:ilvl w:val="1"/>
          <w:numId w:val="85"/>
        </w:numPr>
        <w:tabs>
          <w:tab w:val="left" w:pos="1140"/>
        </w:tabs>
      </w:pPr>
      <w:bookmarkStart w:id="62" w:name="_Toc300919389"/>
      <w:bookmarkStart w:id="63" w:name="_Toc488238697"/>
      <w:bookmarkStart w:id="64" w:name="_Toc488240047"/>
      <w:bookmarkStart w:id="65" w:name="_Toc489445747"/>
      <w:bookmarkStart w:id="66" w:name="_Toc489446036"/>
      <w:bookmarkStart w:id="67" w:name="_Toc490225712"/>
      <w:r w:rsidRPr="00711EAC">
        <w:t>Definitions</w:t>
      </w:r>
      <w:bookmarkEnd w:id="62"/>
      <w:bookmarkEnd w:id="63"/>
      <w:bookmarkEnd w:id="64"/>
      <w:bookmarkEnd w:id="65"/>
      <w:bookmarkEnd w:id="66"/>
      <w:bookmarkEnd w:id="67"/>
    </w:p>
    <w:p w14:paraId="3E52E639" w14:textId="1CD071F3"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68" w:name="_Toc300919390"/>
      <w:bookmarkStart w:id="69" w:name="_Toc488238698"/>
      <w:bookmarkStart w:id="70" w:name="_Toc488240048"/>
      <w:bookmarkStart w:id="71" w:name="_Toc489445748"/>
      <w:bookmarkStart w:id="72" w:name="_Toc489446037"/>
      <w:bookmarkStart w:id="73" w:name="_Toc490225713"/>
      <w:r w:rsidRPr="00711EAC">
        <w:t>Symbols</w:t>
      </w:r>
      <w:bookmarkEnd w:id="68"/>
      <w:bookmarkEnd w:id="69"/>
      <w:bookmarkEnd w:id="70"/>
      <w:bookmarkEnd w:id="71"/>
      <w:bookmarkEnd w:id="72"/>
      <w:bookmarkEnd w:id="73"/>
    </w:p>
    <w:p w14:paraId="5DD1FB69" w14:textId="211A3DBF"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74" w:name="_Toc300919391"/>
      <w:bookmarkStart w:id="75" w:name="_Toc488238699"/>
      <w:bookmarkStart w:id="76" w:name="_Toc488240049"/>
      <w:bookmarkStart w:id="77" w:name="_Toc489445749"/>
      <w:bookmarkStart w:id="78" w:name="_Toc489446038"/>
      <w:bookmarkStart w:id="79" w:name="_Toc490225714"/>
      <w:r w:rsidRPr="00711EAC">
        <w:t>Abbreviations</w:t>
      </w:r>
      <w:bookmarkEnd w:id="74"/>
      <w:bookmarkEnd w:id="75"/>
      <w:bookmarkEnd w:id="76"/>
      <w:bookmarkEnd w:id="77"/>
      <w:bookmarkEnd w:id="78"/>
      <w:bookmarkEnd w:id="79"/>
    </w:p>
    <w:p w14:paraId="3819B977" w14:textId="64885F12"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4F532B9A" w14:textId="77777777"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7ACC7CDC" w14:textId="77777777"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6ABA957E" w14:textId="77777777"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80" w:name="_Toc488238700"/>
      <w:bookmarkStart w:id="81" w:name="_Toc488240050"/>
      <w:bookmarkStart w:id="82" w:name="_Toc489445750"/>
      <w:bookmarkStart w:id="83" w:name="_Toc489446039"/>
      <w:bookmarkStart w:id="84" w:name="_Toc490225715"/>
      <w:bookmarkStart w:id="85" w:name="_Toc300919392"/>
      <w:r w:rsidRPr="00711EAC">
        <w:t>Conventions</w:t>
      </w:r>
      <w:bookmarkEnd w:id="80"/>
      <w:bookmarkEnd w:id="81"/>
      <w:bookmarkEnd w:id="82"/>
      <w:bookmarkEnd w:id="83"/>
      <w:bookmarkEnd w:id="84"/>
    </w:p>
    <w:p w14:paraId="7DECC1BC" w14:textId="5C7B73EE"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86" w:name="_Toc488238701"/>
      <w:bookmarkStart w:id="87" w:name="_Toc488240051"/>
      <w:bookmarkStart w:id="88" w:name="_Toc489445751"/>
      <w:bookmarkStart w:id="89" w:name="_Toc489446040"/>
      <w:bookmarkStart w:id="90" w:name="_Toc490225716"/>
      <w:bookmarkEnd w:id="85"/>
      <w:r w:rsidRPr="00711EAC">
        <w:rPr>
          <w:lang w:eastAsia="ja-JP"/>
        </w:rPr>
        <w:t>Introduction to Vehicular Domain</w:t>
      </w:r>
      <w:bookmarkEnd w:id="86"/>
      <w:bookmarkEnd w:id="87"/>
      <w:bookmarkEnd w:id="88"/>
      <w:bookmarkEnd w:id="89"/>
      <w:bookmarkEnd w:id="90"/>
    </w:p>
    <w:p w14:paraId="3CAD3474" w14:textId="0CC81013" w:rsidR="00BF6FE3" w:rsidRPr="00711EAC" w:rsidRDefault="00DE7173" w:rsidP="0028517B">
      <w:pPr>
        <w:pStyle w:val="2"/>
        <w:numPr>
          <w:ilvl w:val="1"/>
          <w:numId w:val="85"/>
        </w:numPr>
        <w:tabs>
          <w:tab w:val="left" w:pos="1140"/>
        </w:tabs>
      </w:pPr>
      <w:bookmarkStart w:id="91" w:name="_Toc488238702"/>
      <w:bookmarkStart w:id="92" w:name="_Toc488240052"/>
      <w:bookmarkStart w:id="93" w:name="_Toc489445752"/>
      <w:bookmarkStart w:id="94" w:name="_Toc489446041"/>
      <w:bookmarkStart w:id="95" w:name="_Toc490225717"/>
      <w:r w:rsidRPr="00711EAC">
        <w:t>Vehicular Domain Overview</w:t>
      </w:r>
      <w:bookmarkEnd w:id="91"/>
      <w:bookmarkEnd w:id="92"/>
      <w:bookmarkEnd w:id="93"/>
      <w:bookmarkEnd w:id="94"/>
      <w:bookmarkEnd w:id="95"/>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lastRenderedPageBreak/>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52DBD991"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96" w:name="_Toc488238703"/>
      <w:bookmarkStart w:id="97" w:name="_Toc488240053"/>
      <w:bookmarkStart w:id="98" w:name="_Toc489445753"/>
      <w:bookmarkStart w:id="99" w:name="_Toc489446042"/>
      <w:bookmarkStart w:id="100" w:name="_Toc490225718"/>
      <w:r w:rsidRPr="00711EAC">
        <w:rPr>
          <w:lang w:eastAsia="ja-JP"/>
        </w:rPr>
        <w:t>Technology Trends in Vehicular Domain</w:t>
      </w:r>
      <w:bookmarkEnd w:id="96"/>
      <w:bookmarkEnd w:id="97"/>
      <w:bookmarkEnd w:id="98"/>
      <w:bookmarkEnd w:id="99"/>
      <w:bookmarkEnd w:id="100"/>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204 (ITS) and 22 (Road Vehicles). In recent years,  ISO has focused on CITS (Cooperative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lastRenderedPageBreak/>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68C99470" w:rsidR="00921CAE" w:rsidRPr="00711EAC" w:rsidRDefault="00241B68" w:rsidP="0028517B">
      <w:pPr>
        <w:pStyle w:val="TH"/>
        <w:outlineLvl w:val="0"/>
        <w:rPr>
          <w:sz w:val="21"/>
          <w:szCs w:val="21"/>
          <w:lang w:eastAsia="ja-JP"/>
        </w:rPr>
      </w:pPr>
      <w:r w:rsidRPr="00711EAC">
        <w:t xml:space="preserve">Table </w:t>
      </w:r>
      <w:r w:rsidR="00FA2BEA">
        <w:fldChar w:fldCharType="begin"/>
      </w:r>
      <w:r w:rsidR="00FA2BEA">
        <w:instrText xml:space="preserve"> STYLEREF 2 \s </w:instrText>
      </w:r>
      <w:r w:rsidR="00FA2BEA">
        <w:fldChar w:fldCharType="separate"/>
      </w:r>
      <w:r w:rsidR="008731B3">
        <w:rPr>
          <w:noProof/>
        </w:rPr>
        <w:t>5.2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01" w:name="_Toc488238704"/>
      <w:bookmarkStart w:id="102" w:name="_Toc488240054"/>
      <w:bookmarkStart w:id="103" w:name="_Toc489445754"/>
      <w:bookmarkStart w:id="104" w:name="_Toc489446043"/>
      <w:bookmarkStart w:id="105" w:name="_Toc490225719"/>
      <w:r w:rsidRPr="00711EAC">
        <w:rPr>
          <w:lang w:eastAsia="ja-JP"/>
        </w:rPr>
        <w:t>The focus of oneM2M in Vehicular Domain</w:t>
      </w:r>
      <w:bookmarkEnd w:id="101"/>
      <w:bookmarkEnd w:id="102"/>
      <w:bookmarkEnd w:id="103"/>
      <w:bookmarkEnd w:id="104"/>
      <w:bookmarkEnd w:id="105"/>
    </w:p>
    <w:p w14:paraId="1EAF9791" w14:textId="5FB5FD9E"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8731B3" w:rsidRPr="00711EAC">
        <w:t xml:space="preserve">Figure </w:t>
      </w:r>
      <w:r w:rsidR="008731B3">
        <w:rPr>
          <w:noProof/>
        </w:rPr>
        <w:t>6.1.1</w:t>
      </w:r>
      <w:r w:rsidR="008731B3">
        <w:noBreakHyphen/>
      </w:r>
      <w:r w:rsidR="008731B3">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1C6967C3" w:rsidR="008A017A" w:rsidRPr="00711EAC" w:rsidRDefault="00241B68" w:rsidP="0028517B">
      <w:pPr>
        <w:pStyle w:val="TF"/>
        <w:outlineLvl w:val="0"/>
        <w:rPr>
          <w:lang w:eastAsia="ja-JP"/>
        </w:rPr>
      </w:pPr>
      <w:bookmarkStart w:id="106" w:name="_Ref488224169"/>
      <w:r w:rsidRPr="00711EAC">
        <w:t xml:space="preserve">Figure </w:t>
      </w:r>
      <w:r w:rsidR="00D93B93">
        <w:fldChar w:fldCharType="begin"/>
      </w:r>
      <w:r w:rsidR="00D93B93">
        <w:instrText xml:space="preserve"> STYLEREF 3 \s </w:instrText>
      </w:r>
      <w:r w:rsidR="00D93B93">
        <w:fldChar w:fldCharType="separate"/>
      </w:r>
      <w:r w:rsidR="008731B3">
        <w:rPr>
          <w:noProof/>
        </w:rPr>
        <w:t>6.1.1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106"/>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lastRenderedPageBreak/>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11192A" w:rsidRDefault="00921CAE" w:rsidP="0011192A">
      <w:pPr>
        <w:outlineLvl w:val="0"/>
        <w:rPr>
          <w:b/>
          <w:lang w:eastAsia="zh-CN"/>
        </w:rPr>
      </w:pPr>
      <w:r w:rsidRPr="0011192A">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11192A" w:rsidRDefault="00921CAE" w:rsidP="0011192A">
      <w:pPr>
        <w:outlineLvl w:val="0"/>
        <w:rPr>
          <w:b/>
          <w:lang w:eastAsia="zh-CN"/>
        </w:rPr>
      </w:pPr>
      <w:r w:rsidRPr="0011192A">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11192A" w:rsidRDefault="00921CAE" w:rsidP="0011192A">
      <w:pPr>
        <w:outlineLvl w:val="0"/>
        <w:rPr>
          <w:b/>
          <w:lang w:eastAsia="zh-CN"/>
        </w:rPr>
      </w:pPr>
      <w:r w:rsidRPr="0011192A">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11192A" w:rsidRDefault="00921CAE" w:rsidP="0011192A">
      <w:pPr>
        <w:outlineLvl w:val="0"/>
        <w:rPr>
          <w:b/>
          <w:lang w:eastAsia="zh-CN"/>
        </w:rPr>
      </w:pPr>
      <w:r w:rsidRPr="0011192A">
        <w:rPr>
          <w:b/>
          <w:lang w:eastAsia="zh-CN"/>
        </w:rPr>
        <w:t>Security</w:t>
      </w:r>
    </w:p>
    <w:p w14:paraId="7D65CCB0" w14:textId="3B19839E" w:rsidR="00921CAE" w:rsidRPr="00711EAC" w:rsidRDefault="00921CAE" w:rsidP="0052737D">
      <w:pPr>
        <w:rPr>
          <w:lang w:eastAsia="ja-JP"/>
        </w:rPr>
      </w:pPr>
      <w:r w:rsidRPr="00711EAC">
        <w:rPr>
          <w:lang w:eastAsia="ja-JP"/>
        </w:rPr>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07" w:name="_Toc488238705"/>
      <w:bookmarkStart w:id="108" w:name="_Toc488240055"/>
      <w:bookmarkStart w:id="109" w:name="_Toc489445755"/>
      <w:bookmarkStart w:id="110" w:name="_Toc489446044"/>
      <w:bookmarkStart w:id="111" w:name="_Ref489538444"/>
      <w:bookmarkStart w:id="112" w:name="_Toc490225720"/>
      <w:r w:rsidRPr="00711EAC">
        <w:rPr>
          <w:lang w:eastAsia="ja-JP"/>
        </w:rPr>
        <w:t>Levels of Driving Automation</w:t>
      </w:r>
      <w:bookmarkEnd w:id="107"/>
      <w:bookmarkEnd w:id="108"/>
      <w:bookmarkEnd w:id="109"/>
      <w:bookmarkEnd w:id="110"/>
      <w:bookmarkEnd w:id="111"/>
      <w:bookmarkEnd w:id="112"/>
    </w:p>
    <w:p w14:paraId="336B2253" w14:textId="4C8A8576"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52737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52737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1593A43B" w:rsidR="00A9204A" w:rsidRPr="00711EAC" w:rsidRDefault="00A9204A" w:rsidP="00E956E5">
      <w:pPr>
        <w:keepNext/>
        <w:keepLines/>
      </w:pPr>
      <w:r w:rsidRPr="00711EAC">
        <w:lastRenderedPageBreak/>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19F2C99D" w:rsidR="00A9204A" w:rsidRDefault="00A9204A" w:rsidP="0052737D">
      <w:r w:rsidRPr="00711EAC">
        <w:t xml:space="preserve">Different levels of automation in driving are shown in </w:t>
      </w:r>
      <w:r w:rsidR="00FA2BEA">
        <w:fldChar w:fldCharType="begin"/>
      </w:r>
      <w:r w:rsidR="00FA2BEA">
        <w:instrText xml:space="preserve"> REF _Ref489597788 \h </w:instrText>
      </w:r>
      <w:r w:rsidR="00FA2BEA">
        <w:fldChar w:fldCharType="separate"/>
      </w:r>
      <w:r w:rsidR="008731B3">
        <w:t xml:space="preserve">Table </w:t>
      </w:r>
      <w:r w:rsidR="008731B3">
        <w:rPr>
          <w:noProof/>
        </w:rPr>
        <w:t>5.4</w:t>
      </w:r>
      <w:r w:rsidR="008731B3">
        <w:noBreakHyphen/>
      </w:r>
      <w:r w:rsidR="008731B3">
        <w:rPr>
          <w:noProof/>
        </w:rPr>
        <w:t>1</w:t>
      </w:r>
      <w:r w:rsidR="008731B3">
        <w:t xml:space="preserve"> </w:t>
      </w:r>
      <w:r w:rsidR="008731B3" w:rsidRPr="00490C8A">
        <w:t>Summary of Automated Driving level</w:t>
      </w:r>
      <w:r w:rsidR="00FA2BEA">
        <w:fldChar w:fldCharType="end"/>
      </w:r>
      <w:r w:rsidRPr="00711EAC">
        <w:t xml:space="preserve">, . From top to bottom we can see increasing levels of automation, with </w:t>
      </w:r>
      <w:r w:rsidR="0052737D" w:rsidRPr="00711EAC">
        <w:t>'</w:t>
      </w:r>
      <w:r w:rsidRPr="00711EAC">
        <w:t>Full automation</w:t>
      </w:r>
      <w:r w:rsidR="0052737D" w:rsidRPr="00711EAC">
        <w:t>'</w:t>
      </w:r>
      <w:r w:rsidRPr="00711EAC">
        <w:t xml:space="preserve"> being autonomous driving.</w:t>
      </w:r>
    </w:p>
    <w:tbl>
      <w:tblPr>
        <w:tblStyle w:val="afff7"/>
        <w:tblW w:w="0" w:type="auto"/>
        <w:tblLook w:val="04A0" w:firstRow="1" w:lastRow="0" w:firstColumn="1" w:lastColumn="0" w:noHBand="0" w:noVBand="1"/>
      </w:tblPr>
      <w:tblGrid>
        <w:gridCol w:w="590"/>
        <w:gridCol w:w="981"/>
        <w:gridCol w:w="4017"/>
        <w:gridCol w:w="1087"/>
        <w:gridCol w:w="1088"/>
        <w:gridCol w:w="1096"/>
        <w:gridCol w:w="937"/>
      </w:tblGrid>
      <w:tr w:rsidR="008C46BE" w:rsidRPr="00B137E7" w14:paraId="41B99404" w14:textId="77777777" w:rsidTr="0011192A">
        <w:tc>
          <w:tcPr>
            <w:tcW w:w="581" w:type="dxa"/>
            <w:shd w:val="clear" w:color="auto" w:fill="F2F2F2" w:themeFill="background1" w:themeFillShade="F2"/>
          </w:tcPr>
          <w:p w14:paraId="78E1DFF4" w14:textId="4E1EE9BF" w:rsidR="00BC02D7" w:rsidRPr="0011192A" w:rsidRDefault="00BC02D7" w:rsidP="0052737D">
            <w:pPr>
              <w:rPr>
                <w:b/>
                <w:sz w:val="16"/>
                <w:szCs w:val="16"/>
              </w:rPr>
            </w:pPr>
            <w:r w:rsidRPr="0011192A">
              <w:rPr>
                <w:b/>
                <w:sz w:val="16"/>
                <w:szCs w:val="16"/>
              </w:rPr>
              <w:t>SAE Level</w:t>
            </w:r>
          </w:p>
        </w:tc>
        <w:tc>
          <w:tcPr>
            <w:tcW w:w="981" w:type="dxa"/>
            <w:shd w:val="clear" w:color="auto" w:fill="F2F2F2" w:themeFill="background1" w:themeFillShade="F2"/>
          </w:tcPr>
          <w:p w14:paraId="0C5980D1" w14:textId="64CE7559" w:rsidR="00BC02D7" w:rsidRPr="0011192A" w:rsidRDefault="00BC02D7" w:rsidP="0052737D">
            <w:pPr>
              <w:rPr>
                <w:b/>
                <w:sz w:val="16"/>
                <w:szCs w:val="16"/>
              </w:rPr>
            </w:pPr>
            <w:r w:rsidRPr="0011192A">
              <w:rPr>
                <w:b/>
                <w:sz w:val="16"/>
                <w:szCs w:val="16"/>
              </w:rPr>
              <w:t>Name</w:t>
            </w:r>
          </w:p>
        </w:tc>
        <w:tc>
          <w:tcPr>
            <w:tcW w:w="4017" w:type="dxa"/>
            <w:shd w:val="clear" w:color="auto" w:fill="F2F2F2" w:themeFill="background1" w:themeFillShade="F2"/>
          </w:tcPr>
          <w:p w14:paraId="60AF7810" w14:textId="19BDD232" w:rsidR="00BC02D7" w:rsidRPr="0011192A" w:rsidRDefault="008C46BE" w:rsidP="0052737D">
            <w:pPr>
              <w:rPr>
                <w:b/>
                <w:sz w:val="16"/>
                <w:szCs w:val="16"/>
              </w:rPr>
            </w:pPr>
            <w:r w:rsidRPr="0011192A">
              <w:rPr>
                <w:b/>
                <w:sz w:val="16"/>
                <w:szCs w:val="16"/>
              </w:rPr>
              <w:t>Definition</w:t>
            </w:r>
          </w:p>
        </w:tc>
        <w:tc>
          <w:tcPr>
            <w:tcW w:w="1078" w:type="dxa"/>
            <w:shd w:val="clear" w:color="auto" w:fill="F2F2F2" w:themeFill="background1" w:themeFillShade="F2"/>
          </w:tcPr>
          <w:p w14:paraId="469DE91C" w14:textId="6AA5007D" w:rsidR="00BC02D7" w:rsidRPr="0011192A" w:rsidRDefault="008C46BE" w:rsidP="0052737D">
            <w:pPr>
              <w:rPr>
                <w:b/>
                <w:sz w:val="16"/>
                <w:szCs w:val="16"/>
              </w:rPr>
            </w:pPr>
            <w:r w:rsidRPr="0011192A">
              <w:rPr>
                <w:b/>
                <w:sz w:val="16"/>
                <w:szCs w:val="16"/>
              </w:rPr>
              <w:t xml:space="preserve">Execution of steering and acceleration/ </w:t>
            </w:r>
            <w:r w:rsidR="00B137E7" w:rsidRPr="0011192A">
              <w:rPr>
                <w:b/>
                <w:sz w:val="16"/>
                <w:szCs w:val="16"/>
              </w:rPr>
              <w:t>deceleration</w:t>
            </w:r>
          </w:p>
        </w:tc>
        <w:tc>
          <w:tcPr>
            <w:tcW w:w="1029" w:type="dxa"/>
            <w:shd w:val="clear" w:color="auto" w:fill="F2F2F2" w:themeFill="background1" w:themeFillShade="F2"/>
          </w:tcPr>
          <w:p w14:paraId="3304B535" w14:textId="7BD04559" w:rsidR="00BC02D7" w:rsidRPr="0011192A" w:rsidRDefault="008C46BE" w:rsidP="0052737D">
            <w:pPr>
              <w:rPr>
                <w:b/>
                <w:sz w:val="16"/>
                <w:szCs w:val="16"/>
              </w:rPr>
            </w:pPr>
            <w:r w:rsidRPr="0011192A">
              <w:rPr>
                <w:b/>
                <w:sz w:val="16"/>
                <w:szCs w:val="16"/>
              </w:rPr>
              <w:t>Monitoring of driving environment</w:t>
            </w:r>
          </w:p>
        </w:tc>
        <w:tc>
          <w:tcPr>
            <w:tcW w:w="1044" w:type="dxa"/>
            <w:shd w:val="clear" w:color="auto" w:fill="F2F2F2" w:themeFill="background1" w:themeFillShade="F2"/>
          </w:tcPr>
          <w:p w14:paraId="56A88A85" w14:textId="342EB36C" w:rsidR="00BC02D7" w:rsidRPr="0011192A" w:rsidRDefault="008C46BE" w:rsidP="0052737D">
            <w:pPr>
              <w:rPr>
                <w:b/>
                <w:sz w:val="16"/>
                <w:szCs w:val="16"/>
              </w:rPr>
            </w:pPr>
            <w:r w:rsidRPr="0011192A">
              <w:rPr>
                <w:b/>
                <w:sz w:val="16"/>
                <w:szCs w:val="16"/>
              </w:rPr>
              <w:t xml:space="preserve">Fallback performance of </w:t>
            </w:r>
            <w:r w:rsidR="00B137E7" w:rsidRPr="0011192A">
              <w:rPr>
                <w:b/>
                <w:sz w:val="16"/>
                <w:szCs w:val="16"/>
              </w:rPr>
              <w:t>dynamic</w:t>
            </w:r>
            <w:r w:rsidRPr="0011192A">
              <w:rPr>
                <w:b/>
                <w:sz w:val="16"/>
                <w:szCs w:val="16"/>
              </w:rPr>
              <w:t xml:space="preserve"> Driving Track</w:t>
            </w:r>
          </w:p>
        </w:tc>
        <w:tc>
          <w:tcPr>
            <w:tcW w:w="899" w:type="dxa"/>
            <w:shd w:val="clear" w:color="auto" w:fill="F2F2F2" w:themeFill="background1" w:themeFillShade="F2"/>
          </w:tcPr>
          <w:p w14:paraId="1AD6E91C" w14:textId="726FECBA" w:rsidR="00BC02D7" w:rsidRPr="0011192A" w:rsidRDefault="008C46BE" w:rsidP="0052737D">
            <w:pPr>
              <w:rPr>
                <w:b/>
                <w:sz w:val="16"/>
                <w:szCs w:val="16"/>
              </w:rPr>
            </w:pPr>
            <w:r w:rsidRPr="0011192A">
              <w:rPr>
                <w:b/>
                <w:sz w:val="16"/>
                <w:szCs w:val="16"/>
              </w:rPr>
              <w:t>System Capability (Driving Modes)</w:t>
            </w:r>
          </w:p>
        </w:tc>
      </w:tr>
      <w:tr w:rsidR="008C46BE" w:rsidRPr="008C46BE" w14:paraId="0A6A12ED" w14:textId="77777777" w:rsidTr="0011192A">
        <w:tc>
          <w:tcPr>
            <w:tcW w:w="9629" w:type="dxa"/>
            <w:gridSpan w:val="7"/>
            <w:shd w:val="clear" w:color="auto" w:fill="F2F2F2" w:themeFill="background1" w:themeFillShade="F2"/>
          </w:tcPr>
          <w:p w14:paraId="12E5869E" w14:textId="3FB8A922" w:rsidR="008C46BE" w:rsidRPr="0011192A" w:rsidRDefault="008C46BE" w:rsidP="0052737D">
            <w:pPr>
              <w:rPr>
                <w:b/>
                <w:sz w:val="16"/>
                <w:szCs w:val="16"/>
              </w:rPr>
            </w:pPr>
            <w:r w:rsidRPr="0011192A">
              <w:rPr>
                <w:b/>
                <w:sz w:val="16"/>
                <w:szCs w:val="16"/>
              </w:rPr>
              <w:t xml:space="preserve">Human driver monitors the driving </w:t>
            </w:r>
            <w:r w:rsidR="00B137E7" w:rsidRPr="0011192A">
              <w:rPr>
                <w:b/>
                <w:sz w:val="16"/>
                <w:szCs w:val="16"/>
              </w:rPr>
              <w:t>environment</w:t>
            </w:r>
          </w:p>
        </w:tc>
      </w:tr>
      <w:tr w:rsidR="008C46BE" w:rsidRPr="00B137E7" w14:paraId="66C39861" w14:textId="77777777" w:rsidTr="00B137E7">
        <w:tc>
          <w:tcPr>
            <w:tcW w:w="581" w:type="dxa"/>
          </w:tcPr>
          <w:p w14:paraId="2264B211" w14:textId="77174FB7" w:rsidR="00BC02D7" w:rsidRPr="0011192A" w:rsidRDefault="008C46BE" w:rsidP="0052737D">
            <w:pPr>
              <w:rPr>
                <w:b/>
                <w:sz w:val="16"/>
                <w:szCs w:val="16"/>
              </w:rPr>
            </w:pPr>
            <w:r w:rsidRPr="0011192A">
              <w:rPr>
                <w:b/>
                <w:sz w:val="16"/>
                <w:szCs w:val="16"/>
              </w:rPr>
              <w:t>0</w:t>
            </w:r>
          </w:p>
        </w:tc>
        <w:tc>
          <w:tcPr>
            <w:tcW w:w="981" w:type="dxa"/>
          </w:tcPr>
          <w:p w14:paraId="0C0FF0D9" w14:textId="085A0BB9" w:rsidR="00BC02D7" w:rsidRPr="008C46BE" w:rsidRDefault="008C46BE" w:rsidP="0052737D">
            <w:pPr>
              <w:rPr>
                <w:sz w:val="16"/>
                <w:szCs w:val="16"/>
              </w:rPr>
            </w:pPr>
            <w:r w:rsidRPr="008C46BE">
              <w:rPr>
                <w:sz w:val="16"/>
                <w:szCs w:val="16"/>
              </w:rPr>
              <w:t>No automation</w:t>
            </w:r>
          </w:p>
        </w:tc>
        <w:tc>
          <w:tcPr>
            <w:tcW w:w="4017" w:type="dxa"/>
          </w:tcPr>
          <w:p w14:paraId="5A9770EC" w14:textId="0C585AB8" w:rsidR="00BC02D7" w:rsidRPr="008C46BE" w:rsidRDefault="008C46BE" w:rsidP="0052737D">
            <w:pPr>
              <w:rPr>
                <w:sz w:val="16"/>
                <w:szCs w:val="16"/>
              </w:rPr>
            </w:pPr>
            <w:r>
              <w:rPr>
                <w:sz w:val="16"/>
                <w:szCs w:val="16"/>
              </w:rPr>
              <w:t xml:space="preserve">The full-time performance by the human driver of all aspects of the </w:t>
            </w:r>
            <w:r w:rsidR="00B137E7">
              <w:rPr>
                <w:sz w:val="16"/>
                <w:szCs w:val="16"/>
              </w:rPr>
              <w:t>dynamic</w:t>
            </w:r>
            <w:r>
              <w:rPr>
                <w:sz w:val="16"/>
                <w:szCs w:val="16"/>
              </w:rPr>
              <w:t xml:space="preserve"> driving task, even when enhanced by warning or intervention system</w:t>
            </w:r>
          </w:p>
        </w:tc>
        <w:tc>
          <w:tcPr>
            <w:tcW w:w="1078" w:type="dxa"/>
          </w:tcPr>
          <w:p w14:paraId="7ED4017F" w14:textId="12ABFC05" w:rsidR="00BC02D7" w:rsidRPr="008C46BE" w:rsidRDefault="008C46BE" w:rsidP="008C46BE">
            <w:pPr>
              <w:tabs>
                <w:tab w:val="left" w:pos="1070"/>
              </w:tabs>
              <w:rPr>
                <w:sz w:val="16"/>
                <w:szCs w:val="16"/>
              </w:rPr>
            </w:pPr>
            <w:r w:rsidRPr="008C46BE">
              <w:rPr>
                <w:sz w:val="16"/>
                <w:szCs w:val="16"/>
              </w:rPr>
              <w:t>Human driver</w:t>
            </w:r>
          </w:p>
        </w:tc>
        <w:tc>
          <w:tcPr>
            <w:tcW w:w="1029" w:type="dxa"/>
          </w:tcPr>
          <w:p w14:paraId="264A5754" w14:textId="154CA479" w:rsidR="00BC02D7" w:rsidRPr="008C46BE" w:rsidRDefault="008C46BE" w:rsidP="0052737D">
            <w:pPr>
              <w:rPr>
                <w:sz w:val="16"/>
                <w:szCs w:val="16"/>
              </w:rPr>
            </w:pPr>
            <w:r w:rsidRPr="008C46BE">
              <w:rPr>
                <w:sz w:val="16"/>
                <w:szCs w:val="16"/>
              </w:rPr>
              <w:t>Human driver</w:t>
            </w:r>
          </w:p>
        </w:tc>
        <w:tc>
          <w:tcPr>
            <w:tcW w:w="1044" w:type="dxa"/>
          </w:tcPr>
          <w:p w14:paraId="0D050477" w14:textId="384E628A" w:rsidR="00BC02D7" w:rsidRPr="008C46BE" w:rsidRDefault="008C46BE" w:rsidP="0052737D">
            <w:pPr>
              <w:rPr>
                <w:sz w:val="16"/>
                <w:szCs w:val="16"/>
              </w:rPr>
            </w:pPr>
            <w:r w:rsidRPr="008C46BE">
              <w:rPr>
                <w:sz w:val="16"/>
                <w:szCs w:val="16"/>
              </w:rPr>
              <w:t>Human driver</w:t>
            </w:r>
          </w:p>
        </w:tc>
        <w:tc>
          <w:tcPr>
            <w:tcW w:w="899" w:type="dxa"/>
          </w:tcPr>
          <w:p w14:paraId="1488FFA2" w14:textId="71440A81" w:rsidR="00BC02D7" w:rsidRPr="008C46BE" w:rsidRDefault="008C46BE" w:rsidP="0052737D">
            <w:pPr>
              <w:rPr>
                <w:sz w:val="16"/>
                <w:szCs w:val="16"/>
              </w:rPr>
            </w:pPr>
            <w:r w:rsidRPr="008C46BE">
              <w:rPr>
                <w:sz w:val="16"/>
                <w:szCs w:val="16"/>
              </w:rPr>
              <w:t>N/A</w:t>
            </w:r>
          </w:p>
        </w:tc>
      </w:tr>
      <w:tr w:rsidR="008C46BE" w:rsidRPr="00B137E7" w14:paraId="010F3AE9" w14:textId="77777777" w:rsidTr="00B137E7">
        <w:tc>
          <w:tcPr>
            <w:tcW w:w="581" w:type="dxa"/>
          </w:tcPr>
          <w:p w14:paraId="78B9B9B8" w14:textId="545A22AE" w:rsidR="008C46BE" w:rsidRPr="0011192A" w:rsidRDefault="008C46BE" w:rsidP="008C46BE">
            <w:pPr>
              <w:rPr>
                <w:b/>
                <w:sz w:val="16"/>
                <w:szCs w:val="16"/>
              </w:rPr>
            </w:pPr>
            <w:r w:rsidRPr="0011192A">
              <w:rPr>
                <w:b/>
                <w:sz w:val="16"/>
                <w:szCs w:val="16"/>
              </w:rPr>
              <w:t>1</w:t>
            </w:r>
          </w:p>
        </w:tc>
        <w:tc>
          <w:tcPr>
            <w:tcW w:w="981" w:type="dxa"/>
          </w:tcPr>
          <w:p w14:paraId="0816CB0C" w14:textId="368AD34A" w:rsidR="008C46BE" w:rsidRPr="008C46BE" w:rsidRDefault="008C46BE" w:rsidP="008C46BE">
            <w:pPr>
              <w:rPr>
                <w:sz w:val="16"/>
                <w:szCs w:val="16"/>
              </w:rPr>
            </w:pPr>
            <w:r w:rsidRPr="008C46BE">
              <w:rPr>
                <w:sz w:val="16"/>
                <w:szCs w:val="16"/>
              </w:rPr>
              <w:t>Driver assistance</w:t>
            </w:r>
          </w:p>
        </w:tc>
        <w:tc>
          <w:tcPr>
            <w:tcW w:w="4017" w:type="dxa"/>
          </w:tcPr>
          <w:p w14:paraId="6D7840EE" w14:textId="079B54AF" w:rsidR="008C46BE" w:rsidRPr="008C46BE" w:rsidRDefault="008C46BE" w:rsidP="008C46BE">
            <w:pPr>
              <w:rPr>
                <w:sz w:val="16"/>
                <w:szCs w:val="16"/>
              </w:rPr>
            </w:pPr>
            <w:r>
              <w:rPr>
                <w:sz w:val="16"/>
                <w:szCs w:val="16"/>
              </w:rPr>
              <w:t xml:space="preserve">The driving-mode specific execution by a driver-assistance system of either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 </w:t>
            </w:r>
          </w:p>
        </w:tc>
        <w:tc>
          <w:tcPr>
            <w:tcW w:w="1078" w:type="dxa"/>
          </w:tcPr>
          <w:p w14:paraId="395FE5CB" w14:textId="2F6BCAB7" w:rsidR="008C46BE" w:rsidRPr="008C46BE" w:rsidRDefault="008C46BE" w:rsidP="008C46BE">
            <w:pPr>
              <w:rPr>
                <w:sz w:val="16"/>
                <w:szCs w:val="16"/>
              </w:rPr>
            </w:pPr>
            <w:r w:rsidRPr="008C46BE">
              <w:rPr>
                <w:sz w:val="16"/>
                <w:szCs w:val="16"/>
              </w:rPr>
              <w:t>Human driver and system</w:t>
            </w:r>
          </w:p>
        </w:tc>
        <w:tc>
          <w:tcPr>
            <w:tcW w:w="1029" w:type="dxa"/>
          </w:tcPr>
          <w:p w14:paraId="2EFF75FD" w14:textId="554C9091" w:rsidR="008C46BE" w:rsidRPr="008C46BE" w:rsidRDefault="008C46BE" w:rsidP="008C46BE">
            <w:pPr>
              <w:rPr>
                <w:sz w:val="16"/>
                <w:szCs w:val="16"/>
              </w:rPr>
            </w:pPr>
            <w:r w:rsidRPr="008C46BE">
              <w:rPr>
                <w:sz w:val="16"/>
                <w:szCs w:val="16"/>
              </w:rPr>
              <w:t>Human driver</w:t>
            </w:r>
          </w:p>
        </w:tc>
        <w:tc>
          <w:tcPr>
            <w:tcW w:w="1044" w:type="dxa"/>
          </w:tcPr>
          <w:p w14:paraId="195E2B34" w14:textId="7552EC74" w:rsidR="008C46BE" w:rsidRPr="008C46BE" w:rsidRDefault="008C46BE" w:rsidP="008C46BE">
            <w:pPr>
              <w:rPr>
                <w:sz w:val="16"/>
                <w:szCs w:val="16"/>
              </w:rPr>
            </w:pPr>
            <w:r w:rsidRPr="008C46BE">
              <w:rPr>
                <w:sz w:val="16"/>
                <w:szCs w:val="16"/>
              </w:rPr>
              <w:t>Human driver</w:t>
            </w:r>
          </w:p>
        </w:tc>
        <w:tc>
          <w:tcPr>
            <w:tcW w:w="899" w:type="dxa"/>
          </w:tcPr>
          <w:p w14:paraId="4CAC1786" w14:textId="15D41AA6" w:rsidR="008C46BE" w:rsidRPr="008C46BE" w:rsidRDefault="008C46BE" w:rsidP="008C46BE">
            <w:pPr>
              <w:rPr>
                <w:sz w:val="16"/>
                <w:szCs w:val="16"/>
              </w:rPr>
            </w:pPr>
            <w:r w:rsidRPr="008C46BE">
              <w:rPr>
                <w:sz w:val="16"/>
                <w:szCs w:val="16"/>
              </w:rPr>
              <w:t>Some driving modes</w:t>
            </w:r>
          </w:p>
        </w:tc>
      </w:tr>
      <w:tr w:rsidR="008C46BE" w:rsidRPr="00B137E7" w14:paraId="5F482B2D" w14:textId="77777777" w:rsidTr="00B137E7">
        <w:tc>
          <w:tcPr>
            <w:tcW w:w="581" w:type="dxa"/>
          </w:tcPr>
          <w:p w14:paraId="4053BE35" w14:textId="20F14926" w:rsidR="008C46BE" w:rsidRPr="0011192A" w:rsidRDefault="008C46BE" w:rsidP="008C46BE">
            <w:pPr>
              <w:rPr>
                <w:b/>
                <w:sz w:val="16"/>
                <w:szCs w:val="16"/>
              </w:rPr>
            </w:pPr>
            <w:r w:rsidRPr="0011192A">
              <w:rPr>
                <w:b/>
                <w:sz w:val="16"/>
                <w:szCs w:val="16"/>
              </w:rPr>
              <w:t>2</w:t>
            </w:r>
          </w:p>
        </w:tc>
        <w:tc>
          <w:tcPr>
            <w:tcW w:w="981" w:type="dxa"/>
          </w:tcPr>
          <w:p w14:paraId="67B4CE9F" w14:textId="1D9E680F" w:rsidR="008C46BE" w:rsidRPr="008C46BE" w:rsidRDefault="008C46BE" w:rsidP="008C46BE">
            <w:pPr>
              <w:rPr>
                <w:sz w:val="16"/>
                <w:szCs w:val="16"/>
              </w:rPr>
            </w:pPr>
            <w:r w:rsidRPr="008C46BE">
              <w:rPr>
                <w:sz w:val="16"/>
                <w:szCs w:val="16"/>
              </w:rPr>
              <w:t>Partial Automation</w:t>
            </w:r>
          </w:p>
        </w:tc>
        <w:tc>
          <w:tcPr>
            <w:tcW w:w="4017" w:type="dxa"/>
          </w:tcPr>
          <w:p w14:paraId="1E678720" w14:textId="13C6B577" w:rsidR="008C46BE" w:rsidRPr="008C46BE" w:rsidRDefault="008C46BE" w:rsidP="008C46BE">
            <w:pPr>
              <w:rPr>
                <w:sz w:val="16"/>
                <w:szCs w:val="16"/>
              </w:rPr>
            </w:pPr>
            <w:r>
              <w:rPr>
                <w:sz w:val="16"/>
                <w:szCs w:val="16"/>
              </w:rPr>
              <w:t xml:space="preserve">The driving-mode specific execution by one or more driver-assistance systems of both steering or acceleration/deceleration using information about the driving environment and with the expectation that the human driver performs all remaining aspects of the </w:t>
            </w:r>
            <w:r w:rsidR="00B137E7">
              <w:rPr>
                <w:sz w:val="16"/>
                <w:szCs w:val="16"/>
              </w:rPr>
              <w:t>dynamic</w:t>
            </w:r>
            <w:r>
              <w:rPr>
                <w:sz w:val="16"/>
                <w:szCs w:val="16"/>
              </w:rPr>
              <w:t xml:space="preserve"> driving task,</w:t>
            </w:r>
          </w:p>
        </w:tc>
        <w:tc>
          <w:tcPr>
            <w:tcW w:w="1078" w:type="dxa"/>
          </w:tcPr>
          <w:p w14:paraId="04B7968B" w14:textId="2C570203" w:rsidR="008C46BE" w:rsidRPr="008C46BE" w:rsidRDefault="008C46BE" w:rsidP="008C46BE">
            <w:pPr>
              <w:rPr>
                <w:sz w:val="16"/>
                <w:szCs w:val="16"/>
              </w:rPr>
            </w:pPr>
            <w:r w:rsidRPr="008C46BE">
              <w:rPr>
                <w:sz w:val="16"/>
                <w:szCs w:val="16"/>
              </w:rPr>
              <w:t>System</w:t>
            </w:r>
          </w:p>
        </w:tc>
        <w:tc>
          <w:tcPr>
            <w:tcW w:w="1029" w:type="dxa"/>
          </w:tcPr>
          <w:p w14:paraId="121703A7" w14:textId="09461FEC" w:rsidR="008C46BE" w:rsidRPr="008C46BE" w:rsidRDefault="008C46BE" w:rsidP="008C46BE">
            <w:pPr>
              <w:rPr>
                <w:sz w:val="16"/>
                <w:szCs w:val="16"/>
              </w:rPr>
            </w:pPr>
            <w:r w:rsidRPr="008C46BE">
              <w:rPr>
                <w:sz w:val="16"/>
                <w:szCs w:val="16"/>
              </w:rPr>
              <w:t>Human driver</w:t>
            </w:r>
          </w:p>
        </w:tc>
        <w:tc>
          <w:tcPr>
            <w:tcW w:w="1044" w:type="dxa"/>
          </w:tcPr>
          <w:p w14:paraId="17F3D724" w14:textId="624344EC" w:rsidR="008C46BE" w:rsidRPr="008C46BE" w:rsidRDefault="008C46BE" w:rsidP="008C46BE">
            <w:pPr>
              <w:rPr>
                <w:sz w:val="16"/>
                <w:szCs w:val="16"/>
              </w:rPr>
            </w:pPr>
            <w:r w:rsidRPr="008C46BE">
              <w:rPr>
                <w:sz w:val="16"/>
                <w:szCs w:val="16"/>
              </w:rPr>
              <w:t>Human driver</w:t>
            </w:r>
          </w:p>
        </w:tc>
        <w:tc>
          <w:tcPr>
            <w:tcW w:w="899" w:type="dxa"/>
          </w:tcPr>
          <w:p w14:paraId="00913FC5" w14:textId="3BDB3EEF" w:rsidR="008C46BE" w:rsidRPr="008C46BE" w:rsidRDefault="008C46BE" w:rsidP="008C46BE">
            <w:pPr>
              <w:rPr>
                <w:sz w:val="16"/>
                <w:szCs w:val="16"/>
              </w:rPr>
            </w:pPr>
            <w:r w:rsidRPr="008C46BE">
              <w:rPr>
                <w:sz w:val="16"/>
                <w:szCs w:val="16"/>
              </w:rPr>
              <w:t>Some driving modes</w:t>
            </w:r>
          </w:p>
        </w:tc>
      </w:tr>
      <w:tr w:rsidR="008C46BE" w:rsidRPr="008C46BE" w14:paraId="0F94DA37" w14:textId="77777777" w:rsidTr="0011192A">
        <w:tc>
          <w:tcPr>
            <w:tcW w:w="9629" w:type="dxa"/>
            <w:gridSpan w:val="7"/>
            <w:shd w:val="clear" w:color="auto" w:fill="F2F2F2" w:themeFill="background1" w:themeFillShade="F2"/>
          </w:tcPr>
          <w:p w14:paraId="337E4E76" w14:textId="5002E9D7" w:rsidR="008C46BE" w:rsidRPr="0011192A" w:rsidRDefault="008C46BE" w:rsidP="008C46BE">
            <w:pPr>
              <w:rPr>
                <w:b/>
                <w:sz w:val="16"/>
                <w:szCs w:val="16"/>
              </w:rPr>
            </w:pPr>
            <w:r w:rsidRPr="0011192A">
              <w:rPr>
                <w:b/>
                <w:sz w:val="16"/>
                <w:szCs w:val="16"/>
              </w:rPr>
              <w:t>Automated driving system (“system”) monitors the driving environment</w:t>
            </w:r>
          </w:p>
        </w:tc>
      </w:tr>
      <w:tr w:rsidR="008C46BE" w:rsidRPr="00B137E7" w14:paraId="78BD9041" w14:textId="77777777" w:rsidTr="00B137E7">
        <w:tc>
          <w:tcPr>
            <w:tcW w:w="581" w:type="dxa"/>
          </w:tcPr>
          <w:p w14:paraId="5C841F2F" w14:textId="1AD1BAFE" w:rsidR="008C46BE" w:rsidRPr="0011192A" w:rsidRDefault="008C46BE" w:rsidP="008C46BE">
            <w:pPr>
              <w:rPr>
                <w:b/>
                <w:sz w:val="16"/>
                <w:szCs w:val="16"/>
              </w:rPr>
            </w:pPr>
            <w:r w:rsidRPr="0011192A">
              <w:rPr>
                <w:b/>
                <w:sz w:val="16"/>
                <w:szCs w:val="16"/>
              </w:rPr>
              <w:t>3</w:t>
            </w:r>
          </w:p>
        </w:tc>
        <w:tc>
          <w:tcPr>
            <w:tcW w:w="981" w:type="dxa"/>
          </w:tcPr>
          <w:p w14:paraId="53AD388C" w14:textId="3B9E7B70" w:rsidR="008C46BE" w:rsidRPr="008C46BE" w:rsidRDefault="008C46BE" w:rsidP="008C46BE">
            <w:pPr>
              <w:rPr>
                <w:sz w:val="16"/>
                <w:szCs w:val="16"/>
              </w:rPr>
            </w:pPr>
            <w:r w:rsidRPr="008C46BE">
              <w:rPr>
                <w:sz w:val="16"/>
                <w:szCs w:val="16"/>
              </w:rPr>
              <w:t>Conditional Automation</w:t>
            </w:r>
          </w:p>
        </w:tc>
        <w:tc>
          <w:tcPr>
            <w:tcW w:w="4017" w:type="dxa"/>
          </w:tcPr>
          <w:p w14:paraId="375F30F8" w14:textId="7D5B60CB" w:rsidR="008C46BE" w:rsidRPr="008C46BE" w:rsidRDefault="00B137E7" w:rsidP="00B137E7">
            <w:pPr>
              <w:rPr>
                <w:sz w:val="16"/>
                <w:szCs w:val="16"/>
              </w:rPr>
            </w:pPr>
            <w:r>
              <w:rPr>
                <w:sz w:val="16"/>
                <w:szCs w:val="16"/>
              </w:rPr>
              <w:t>The driving-mode specific execution by an automated driver-assistance systems of all aspects of the dynamic driving task with the expectation that the human driver will respond appropriately to a request to intervene.</w:t>
            </w:r>
          </w:p>
        </w:tc>
        <w:tc>
          <w:tcPr>
            <w:tcW w:w="1078" w:type="dxa"/>
          </w:tcPr>
          <w:p w14:paraId="59E67954" w14:textId="3BA80DA1" w:rsidR="008C46BE" w:rsidRPr="008C46BE" w:rsidRDefault="008C46BE" w:rsidP="008C46BE">
            <w:pPr>
              <w:rPr>
                <w:sz w:val="16"/>
                <w:szCs w:val="16"/>
              </w:rPr>
            </w:pPr>
            <w:r w:rsidRPr="008C46BE">
              <w:rPr>
                <w:sz w:val="16"/>
                <w:szCs w:val="16"/>
              </w:rPr>
              <w:t>System</w:t>
            </w:r>
          </w:p>
        </w:tc>
        <w:tc>
          <w:tcPr>
            <w:tcW w:w="1029" w:type="dxa"/>
          </w:tcPr>
          <w:p w14:paraId="79C9602E" w14:textId="7AA556CD" w:rsidR="008C46BE" w:rsidRPr="008C46BE" w:rsidRDefault="008C46BE" w:rsidP="008C46BE">
            <w:pPr>
              <w:rPr>
                <w:sz w:val="16"/>
                <w:szCs w:val="16"/>
              </w:rPr>
            </w:pPr>
            <w:r w:rsidRPr="008C46BE">
              <w:rPr>
                <w:sz w:val="16"/>
                <w:szCs w:val="16"/>
              </w:rPr>
              <w:t>System</w:t>
            </w:r>
          </w:p>
        </w:tc>
        <w:tc>
          <w:tcPr>
            <w:tcW w:w="1044" w:type="dxa"/>
          </w:tcPr>
          <w:p w14:paraId="3D7BCEA8" w14:textId="20F4F386" w:rsidR="008C46BE" w:rsidRPr="008C46BE" w:rsidRDefault="008C46BE" w:rsidP="008C46BE">
            <w:pPr>
              <w:rPr>
                <w:sz w:val="16"/>
                <w:szCs w:val="16"/>
              </w:rPr>
            </w:pPr>
            <w:r w:rsidRPr="008C46BE">
              <w:rPr>
                <w:sz w:val="16"/>
                <w:szCs w:val="16"/>
              </w:rPr>
              <w:t>Human driver</w:t>
            </w:r>
          </w:p>
        </w:tc>
        <w:tc>
          <w:tcPr>
            <w:tcW w:w="899" w:type="dxa"/>
          </w:tcPr>
          <w:p w14:paraId="51B3C5F1" w14:textId="650A2233" w:rsidR="008C46BE" w:rsidRPr="008C46BE" w:rsidRDefault="008C46BE" w:rsidP="008C46BE">
            <w:pPr>
              <w:rPr>
                <w:sz w:val="16"/>
                <w:szCs w:val="16"/>
              </w:rPr>
            </w:pPr>
            <w:r w:rsidRPr="008C46BE">
              <w:rPr>
                <w:sz w:val="16"/>
                <w:szCs w:val="16"/>
              </w:rPr>
              <w:t>Some driving modes</w:t>
            </w:r>
          </w:p>
        </w:tc>
      </w:tr>
      <w:tr w:rsidR="00B137E7" w:rsidRPr="00B137E7" w14:paraId="3CC91A7E" w14:textId="77777777" w:rsidTr="00B137E7">
        <w:tc>
          <w:tcPr>
            <w:tcW w:w="581" w:type="dxa"/>
          </w:tcPr>
          <w:p w14:paraId="1B54086C" w14:textId="7AFF6C99" w:rsidR="00B137E7" w:rsidRPr="0011192A" w:rsidRDefault="00B137E7" w:rsidP="00B137E7">
            <w:pPr>
              <w:rPr>
                <w:b/>
                <w:sz w:val="16"/>
                <w:szCs w:val="16"/>
              </w:rPr>
            </w:pPr>
            <w:r w:rsidRPr="0011192A">
              <w:rPr>
                <w:b/>
                <w:sz w:val="16"/>
                <w:szCs w:val="16"/>
              </w:rPr>
              <w:t>4</w:t>
            </w:r>
          </w:p>
        </w:tc>
        <w:tc>
          <w:tcPr>
            <w:tcW w:w="981" w:type="dxa"/>
          </w:tcPr>
          <w:p w14:paraId="01D3E5FD" w14:textId="242899E3" w:rsidR="00B137E7" w:rsidRPr="008C46BE" w:rsidRDefault="00B137E7" w:rsidP="00B137E7">
            <w:pPr>
              <w:rPr>
                <w:sz w:val="16"/>
                <w:szCs w:val="16"/>
              </w:rPr>
            </w:pPr>
            <w:r w:rsidRPr="008C46BE">
              <w:rPr>
                <w:sz w:val="16"/>
                <w:szCs w:val="16"/>
              </w:rPr>
              <w:t>High Automation</w:t>
            </w:r>
          </w:p>
        </w:tc>
        <w:tc>
          <w:tcPr>
            <w:tcW w:w="4017" w:type="dxa"/>
          </w:tcPr>
          <w:p w14:paraId="392ACAB7" w14:textId="245EE3AD" w:rsidR="00B137E7" w:rsidRPr="008C46BE" w:rsidRDefault="00B137E7" w:rsidP="00B137E7">
            <w:pPr>
              <w:rPr>
                <w:sz w:val="16"/>
                <w:szCs w:val="16"/>
              </w:rPr>
            </w:pPr>
            <w:r>
              <w:rPr>
                <w:sz w:val="16"/>
                <w:szCs w:val="16"/>
              </w:rPr>
              <w:t>The driving-mode specific execution by an automated driver-assistance systems of all aspects of the dynamic driving task even if a human driver does not respond appropriately to a request to intervene.</w:t>
            </w:r>
          </w:p>
        </w:tc>
        <w:tc>
          <w:tcPr>
            <w:tcW w:w="1078" w:type="dxa"/>
          </w:tcPr>
          <w:p w14:paraId="39AFA3FA" w14:textId="33FFDF86" w:rsidR="00B137E7" w:rsidRPr="008C46BE" w:rsidRDefault="00B137E7" w:rsidP="00B137E7">
            <w:pPr>
              <w:rPr>
                <w:sz w:val="16"/>
                <w:szCs w:val="16"/>
              </w:rPr>
            </w:pPr>
            <w:r w:rsidRPr="008C46BE">
              <w:rPr>
                <w:sz w:val="16"/>
                <w:szCs w:val="16"/>
              </w:rPr>
              <w:t>System</w:t>
            </w:r>
          </w:p>
        </w:tc>
        <w:tc>
          <w:tcPr>
            <w:tcW w:w="1029" w:type="dxa"/>
          </w:tcPr>
          <w:p w14:paraId="223281F8" w14:textId="7A2EE4A1" w:rsidR="00B137E7" w:rsidRPr="008C46BE" w:rsidRDefault="00B137E7" w:rsidP="00B137E7">
            <w:pPr>
              <w:rPr>
                <w:sz w:val="16"/>
                <w:szCs w:val="16"/>
              </w:rPr>
            </w:pPr>
            <w:r w:rsidRPr="008C46BE">
              <w:rPr>
                <w:sz w:val="16"/>
                <w:szCs w:val="16"/>
              </w:rPr>
              <w:t>System</w:t>
            </w:r>
          </w:p>
        </w:tc>
        <w:tc>
          <w:tcPr>
            <w:tcW w:w="1044" w:type="dxa"/>
          </w:tcPr>
          <w:p w14:paraId="06B0B9E6" w14:textId="7405E33B" w:rsidR="00B137E7" w:rsidRPr="008C46BE" w:rsidRDefault="00B137E7" w:rsidP="00B137E7">
            <w:pPr>
              <w:rPr>
                <w:sz w:val="16"/>
                <w:szCs w:val="16"/>
              </w:rPr>
            </w:pPr>
            <w:r w:rsidRPr="008C46BE">
              <w:rPr>
                <w:sz w:val="16"/>
                <w:szCs w:val="16"/>
              </w:rPr>
              <w:t>System</w:t>
            </w:r>
          </w:p>
        </w:tc>
        <w:tc>
          <w:tcPr>
            <w:tcW w:w="899" w:type="dxa"/>
          </w:tcPr>
          <w:p w14:paraId="44D865E0" w14:textId="50CEF464" w:rsidR="00B137E7" w:rsidRPr="008C46BE" w:rsidRDefault="00B137E7" w:rsidP="00B137E7">
            <w:pPr>
              <w:rPr>
                <w:sz w:val="16"/>
                <w:szCs w:val="16"/>
              </w:rPr>
            </w:pPr>
            <w:r w:rsidRPr="008C46BE">
              <w:rPr>
                <w:sz w:val="16"/>
                <w:szCs w:val="16"/>
              </w:rPr>
              <w:t>Some driving modes</w:t>
            </w:r>
          </w:p>
        </w:tc>
      </w:tr>
      <w:tr w:rsidR="00B137E7" w:rsidRPr="00B137E7" w14:paraId="0A36A3C9" w14:textId="77777777" w:rsidTr="00B137E7">
        <w:tc>
          <w:tcPr>
            <w:tcW w:w="581" w:type="dxa"/>
          </w:tcPr>
          <w:p w14:paraId="2020057C" w14:textId="33F630FB" w:rsidR="00B137E7" w:rsidRPr="0011192A" w:rsidRDefault="00B137E7" w:rsidP="00B137E7">
            <w:pPr>
              <w:rPr>
                <w:b/>
                <w:sz w:val="16"/>
                <w:szCs w:val="16"/>
              </w:rPr>
            </w:pPr>
            <w:r w:rsidRPr="0011192A">
              <w:rPr>
                <w:b/>
                <w:sz w:val="16"/>
                <w:szCs w:val="16"/>
              </w:rPr>
              <w:t>5</w:t>
            </w:r>
          </w:p>
        </w:tc>
        <w:tc>
          <w:tcPr>
            <w:tcW w:w="981" w:type="dxa"/>
          </w:tcPr>
          <w:p w14:paraId="077F1841" w14:textId="490FB28C" w:rsidR="00B137E7" w:rsidRPr="008C46BE" w:rsidRDefault="00B137E7" w:rsidP="00B137E7">
            <w:pPr>
              <w:rPr>
                <w:sz w:val="16"/>
                <w:szCs w:val="16"/>
              </w:rPr>
            </w:pPr>
            <w:r w:rsidRPr="008C46BE">
              <w:rPr>
                <w:sz w:val="16"/>
                <w:szCs w:val="16"/>
              </w:rPr>
              <w:t>Full Automation</w:t>
            </w:r>
          </w:p>
        </w:tc>
        <w:tc>
          <w:tcPr>
            <w:tcW w:w="4017" w:type="dxa"/>
          </w:tcPr>
          <w:p w14:paraId="31D21D8D" w14:textId="74B0140D" w:rsidR="00B137E7" w:rsidRPr="008C46BE" w:rsidRDefault="00B137E7" w:rsidP="00B137E7">
            <w:pPr>
              <w:rPr>
                <w:sz w:val="16"/>
                <w:szCs w:val="16"/>
              </w:rPr>
            </w:pPr>
            <w:r>
              <w:rPr>
                <w:sz w:val="16"/>
                <w:szCs w:val="16"/>
              </w:rPr>
              <w:t>The driving-mode specific execution by an automated of all aspects of the dynamic driving task under all roadway and environmental conditions that can be managed by a human driver.</w:t>
            </w:r>
          </w:p>
        </w:tc>
        <w:tc>
          <w:tcPr>
            <w:tcW w:w="1078" w:type="dxa"/>
          </w:tcPr>
          <w:p w14:paraId="64C47CF1" w14:textId="20EB3A42" w:rsidR="00B137E7" w:rsidRPr="008C46BE" w:rsidRDefault="00B137E7" w:rsidP="00B137E7">
            <w:pPr>
              <w:rPr>
                <w:sz w:val="16"/>
                <w:szCs w:val="16"/>
              </w:rPr>
            </w:pPr>
            <w:r w:rsidRPr="008C46BE">
              <w:rPr>
                <w:sz w:val="16"/>
                <w:szCs w:val="16"/>
              </w:rPr>
              <w:t>System</w:t>
            </w:r>
          </w:p>
        </w:tc>
        <w:tc>
          <w:tcPr>
            <w:tcW w:w="1029" w:type="dxa"/>
          </w:tcPr>
          <w:p w14:paraId="60FA17C5" w14:textId="7B26B823" w:rsidR="00B137E7" w:rsidRPr="008C46BE" w:rsidRDefault="00B137E7" w:rsidP="00B137E7">
            <w:pPr>
              <w:rPr>
                <w:sz w:val="16"/>
                <w:szCs w:val="16"/>
              </w:rPr>
            </w:pPr>
            <w:r w:rsidRPr="008C46BE">
              <w:rPr>
                <w:sz w:val="16"/>
                <w:szCs w:val="16"/>
              </w:rPr>
              <w:t>System</w:t>
            </w:r>
          </w:p>
        </w:tc>
        <w:tc>
          <w:tcPr>
            <w:tcW w:w="1044" w:type="dxa"/>
          </w:tcPr>
          <w:p w14:paraId="756EC1D2" w14:textId="1772FF78" w:rsidR="00B137E7" w:rsidRPr="008C46BE" w:rsidRDefault="00B137E7" w:rsidP="00B137E7">
            <w:pPr>
              <w:rPr>
                <w:sz w:val="16"/>
                <w:szCs w:val="16"/>
              </w:rPr>
            </w:pPr>
            <w:r w:rsidRPr="008C46BE">
              <w:rPr>
                <w:sz w:val="16"/>
                <w:szCs w:val="16"/>
              </w:rPr>
              <w:t>System</w:t>
            </w:r>
          </w:p>
        </w:tc>
        <w:tc>
          <w:tcPr>
            <w:tcW w:w="899" w:type="dxa"/>
          </w:tcPr>
          <w:p w14:paraId="350E8CA7" w14:textId="3593905C" w:rsidR="00B137E7" w:rsidRPr="008C46BE" w:rsidRDefault="00B137E7" w:rsidP="00B137E7">
            <w:pPr>
              <w:rPr>
                <w:sz w:val="16"/>
                <w:szCs w:val="16"/>
              </w:rPr>
            </w:pPr>
            <w:r w:rsidRPr="008C46BE">
              <w:rPr>
                <w:sz w:val="16"/>
                <w:szCs w:val="16"/>
              </w:rPr>
              <w:t>All  driving modes</w:t>
            </w:r>
          </w:p>
        </w:tc>
      </w:tr>
    </w:tbl>
    <w:p w14:paraId="04A223A7" w14:textId="122D5385" w:rsidR="00A9204A" w:rsidRPr="00711EAC" w:rsidRDefault="00A9204A" w:rsidP="0011192A">
      <w:pPr>
        <w:pStyle w:val="FL"/>
        <w:jc w:val="left"/>
        <w:rPr>
          <w:lang w:eastAsia="ja-JP"/>
        </w:rPr>
      </w:pPr>
    </w:p>
    <w:p w14:paraId="5B3E6CDF" w14:textId="360A87C0" w:rsidR="00A9204A" w:rsidRPr="00490C8A" w:rsidRDefault="00FA2BEA" w:rsidP="0011192A">
      <w:pPr>
        <w:pStyle w:val="af2"/>
        <w:outlineLvl w:val="0"/>
      </w:pPr>
      <w:bookmarkStart w:id="113" w:name="_Ref489597788"/>
      <w:r>
        <w:t xml:space="preserve">Table </w:t>
      </w:r>
      <w:r>
        <w:fldChar w:fldCharType="begin"/>
      </w:r>
      <w:r>
        <w:instrText xml:space="preserve"> STYLEREF 2 \s </w:instrText>
      </w:r>
      <w:r>
        <w:fldChar w:fldCharType="separate"/>
      </w:r>
      <w:r w:rsidR="008731B3">
        <w:rPr>
          <w:noProof/>
        </w:rPr>
        <w:t>5.4</w:t>
      </w:r>
      <w:r>
        <w:fldChar w:fldCharType="end"/>
      </w:r>
      <w:r>
        <w:noBreakHyphen/>
      </w:r>
      <w:r>
        <w:fldChar w:fldCharType="begin"/>
      </w:r>
      <w:r>
        <w:instrText xml:space="preserve"> SEQ Table \* ARABIC \s 2 </w:instrText>
      </w:r>
      <w:r>
        <w:fldChar w:fldCharType="separate"/>
      </w:r>
      <w:r w:rsidR="008731B3">
        <w:rPr>
          <w:noProof/>
        </w:rPr>
        <w:t>1</w:t>
      </w:r>
      <w:r>
        <w:fldChar w:fldCharType="end"/>
      </w:r>
      <w:r w:rsidR="003571F6">
        <w:t xml:space="preserve"> </w:t>
      </w:r>
      <w:r w:rsidR="00A9204A" w:rsidRPr="00490C8A">
        <w:t>Summary of Automated Driving level</w:t>
      </w:r>
      <w:bookmarkEnd w:id="113"/>
    </w:p>
    <w:p w14:paraId="29512029" w14:textId="757DBCB4" w:rsidR="00A9204A" w:rsidRPr="00711EAC" w:rsidRDefault="00A9204A" w:rsidP="00A9204A">
      <w:r w:rsidRPr="00711EAC">
        <w:t>Using IoT for vehicular domain, vehicles will be able to go beyond cooperative driving, and move into automated driving, levels 3-5 in</w:t>
      </w:r>
      <w:r w:rsidR="00FA2BEA">
        <w:t xml:space="preserve"> Table </w:t>
      </w:r>
      <w:r w:rsidR="00FA2BEA">
        <w:rPr>
          <w:noProof/>
        </w:rPr>
        <w:t>5.4</w:t>
      </w:r>
      <w:r w:rsidR="00FA2BEA">
        <w:noBreakHyphen/>
      </w:r>
      <w:r w:rsidR="00FA2BEA">
        <w:rPr>
          <w:noProof/>
        </w:rPr>
        <w:t>1.</w:t>
      </w:r>
    </w:p>
    <w:p w14:paraId="73249CDF" w14:textId="3FB0838E"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14" w:name="_Toc437246976"/>
      <w:bookmarkStart w:id="115" w:name="_Toc488238706"/>
      <w:bookmarkStart w:id="116" w:name="_Toc488240056"/>
      <w:bookmarkStart w:id="117" w:name="_Ref488312732"/>
      <w:bookmarkStart w:id="118" w:name="_Toc489445756"/>
      <w:bookmarkStart w:id="119" w:name="_Toc489446045"/>
      <w:bookmarkStart w:id="120" w:name="_Toc490225721"/>
      <w:r w:rsidRPr="00711EAC">
        <w:lastRenderedPageBreak/>
        <w:t>Vehicular Domain Use Cases</w:t>
      </w:r>
      <w:bookmarkEnd w:id="114"/>
      <w:bookmarkEnd w:id="115"/>
      <w:bookmarkEnd w:id="116"/>
      <w:bookmarkEnd w:id="117"/>
      <w:bookmarkEnd w:id="118"/>
      <w:bookmarkEnd w:id="119"/>
      <w:bookmarkEnd w:id="120"/>
    </w:p>
    <w:p w14:paraId="164E4D95" w14:textId="3F621BCB" w:rsidR="00751BB9" w:rsidRPr="00711EAC" w:rsidRDefault="00751BB9" w:rsidP="0028517B">
      <w:pPr>
        <w:pStyle w:val="2"/>
        <w:numPr>
          <w:ilvl w:val="1"/>
          <w:numId w:val="85"/>
        </w:numPr>
        <w:tabs>
          <w:tab w:val="left" w:pos="1140"/>
        </w:tabs>
      </w:pPr>
      <w:bookmarkStart w:id="121" w:name="_Toc404088199"/>
      <w:bookmarkStart w:id="122" w:name="_Toc404088675"/>
      <w:bookmarkStart w:id="123" w:name="_Toc404089622"/>
      <w:bookmarkStart w:id="124" w:name="_Toc404090096"/>
      <w:bookmarkStart w:id="125" w:name="_Toc405548703"/>
      <w:bookmarkStart w:id="126" w:name="_Toc405800146"/>
      <w:bookmarkStart w:id="127" w:name="_Toc405801355"/>
      <w:bookmarkStart w:id="128" w:name="_Toc405812733"/>
      <w:bookmarkStart w:id="129" w:name="_Toc405813200"/>
      <w:bookmarkStart w:id="130" w:name="_Toc405813671"/>
      <w:bookmarkStart w:id="131" w:name="_Toc405816494"/>
      <w:bookmarkStart w:id="132" w:name="_Toc405816967"/>
      <w:bookmarkStart w:id="133" w:name="_Toc405817436"/>
      <w:bookmarkStart w:id="134" w:name="_Toc405817906"/>
      <w:bookmarkStart w:id="135" w:name="_Toc406056088"/>
      <w:bookmarkStart w:id="136" w:name="_Toc435795433"/>
      <w:bookmarkStart w:id="137" w:name="_Toc488238707"/>
      <w:bookmarkStart w:id="138" w:name="_Toc488240057"/>
      <w:bookmarkStart w:id="139" w:name="_Ref488312375"/>
      <w:bookmarkStart w:id="140" w:name="_Toc489445757"/>
      <w:bookmarkStart w:id="141" w:name="_Toc489446046"/>
      <w:bookmarkStart w:id="142" w:name="_Toc490225722"/>
      <w:r w:rsidRPr="00711EAC">
        <w:t>Vehicle Diagnostic &amp; Maintenance Report</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5503186E" w14:textId="72FD98AA" w:rsidR="00751BB9" w:rsidRPr="00711EAC" w:rsidRDefault="00751BB9" w:rsidP="0028517B">
      <w:pPr>
        <w:pStyle w:val="30"/>
        <w:numPr>
          <w:ilvl w:val="2"/>
          <w:numId w:val="85"/>
        </w:numPr>
        <w:tabs>
          <w:tab w:val="left" w:pos="1140"/>
        </w:tabs>
      </w:pPr>
      <w:bookmarkStart w:id="143" w:name="_Toc404088200"/>
      <w:bookmarkStart w:id="144" w:name="_Toc404088676"/>
      <w:bookmarkStart w:id="145" w:name="_Toc404089623"/>
      <w:bookmarkStart w:id="146" w:name="_Toc404090097"/>
      <w:bookmarkStart w:id="147" w:name="_Toc405548704"/>
      <w:bookmarkStart w:id="148" w:name="_Toc405800147"/>
      <w:bookmarkStart w:id="149" w:name="_Toc405801356"/>
      <w:bookmarkStart w:id="150" w:name="_Toc405812734"/>
      <w:bookmarkStart w:id="151" w:name="_Toc405813201"/>
      <w:bookmarkStart w:id="152" w:name="_Toc405813672"/>
      <w:bookmarkStart w:id="153" w:name="_Toc405816495"/>
      <w:bookmarkStart w:id="154" w:name="_Toc405816968"/>
      <w:bookmarkStart w:id="155" w:name="_Toc405817437"/>
      <w:bookmarkStart w:id="156" w:name="_Toc405817907"/>
      <w:bookmarkStart w:id="157" w:name="_Toc406056089"/>
      <w:bookmarkStart w:id="158" w:name="_Toc435795434"/>
      <w:bookmarkStart w:id="159" w:name="_Toc488238708"/>
      <w:bookmarkStart w:id="160" w:name="_Toc488240058"/>
      <w:bookmarkStart w:id="161" w:name="_Toc489445758"/>
      <w:bookmarkStart w:id="162" w:name="_Toc489446047"/>
      <w:bookmarkStart w:id="163" w:name="_Toc490225723"/>
      <w:r w:rsidRPr="00711EAC">
        <w:t>Description</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64" w:name="_Toc404088201"/>
      <w:bookmarkStart w:id="165" w:name="_Toc404088677"/>
      <w:bookmarkStart w:id="166" w:name="_Toc404089624"/>
      <w:bookmarkStart w:id="167" w:name="_Toc404090098"/>
      <w:bookmarkStart w:id="168" w:name="_Toc405548705"/>
      <w:bookmarkStart w:id="169" w:name="_Toc405800148"/>
      <w:bookmarkStart w:id="170" w:name="_Toc405801357"/>
      <w:bookmarkStart w:id="171" w:name="_Toc405812735"/>
      <w:bookmarkStart w:id="172" w:name="_Toc405813202"/>
      <w:bookmarkStart w:id="173" w:name="_Toc405813673"/>
      <w:bookmarkStart w:id="174" w:name="_Toc405816496"/>
      <w:bookmarkStart w:id="175" w:name="_Toc405816969"/>
      <w:bookmarkStart w:id="176" w:name="_Toc405817438"/>
      <w:bookmarkStart w:id="177" w:name="_Toc405817908"/>
      <w:bookmarkStart w:id="178" w:name="_Toc406056090"/>
      <w:bookmarkStart w:id="179" w:name="_Toc435795435"/>
      <w:bookmarkStart w:id="180" w:name="_Toc488238709"/>
      <w:bookmarkStart w:id="181" w:name="_Toc488240059"/>
      <w:bookmarkStart w:id="182" w:name="_Toc489445759"/>
      <w:bookmarkStart w:id="183" w:name="_Toc489446048"/>
      <w:bookmarkStart w:id="184" w:name="_Toc490225724"/>
      <w:r w:rsidRPr="00711EAC">
        <w:t>Source</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185" w:name="_Toc404088202"/>
      <w:bookmarkStart w:id="186" w:name="_Toc404088678"/>
      <w:bookmarkStart w:id="187" w:name="_Toc404089625"/>
      <w:bookmarkStart w:id="188" w:name="_Toc404090099"/>
      <w:bookmarkStart w:id="189" w:name="_Toc405548706"/>
      <w:bookmarkStart w:id="190" w:name="_Toc405800149"/>
      <w:bookmarkStart w:id="191" w:name="_Toc405801358"/>
      <w:bookmarkStart w:id="192" w:name="_Toc405812736"/>
      <w:bookmarkStart w:id="193" w:name="_Toc405813203"/>
      <w:bookmarkStart w:id="194" w:name="_Toc405813674"/>
      <w:bookmarkStart w:id="195" w:name="_Toc405816497"/>
      <w:bookmarkStart w:id="196" w:name="_Toc405816970"/>
      <w:bookmarkStart w:id="197" w:name="_Toc405817439"/>
      <w:bookmarkStart w:id="198" w:name="_Toc405817909"/>
      <w:bookmarkStart w:id="199" w:name="_Toc406056091"/>
      <w:bookmarkStart w:id="200" w:name="_Toc435795436"/>
      <w:bookmarkStart w:id="201" w:name="_Toc488238710"/>
      <w:bookmarkStart w:id="202" w:name="_Toc488240060"/>
      <w:bookmarkStart w:id="203" w:name="_Toc489445760"/>
      <w:bookmarkStart w:id="204" w:name="_Toc489446049"/>
      <w:bookmarkStart w:id="205" w:name="_Toc490225725"/>
      <w:r w:rsidRPr="00711EAC">
        <w:rPr>
          <w:lang w:eastAsia="ja-JP"/>
        </w:rPr>
        <w:t>Actors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317DC40E" w14:textId="77777777" w:rsidR="00717DDD" w:rsidRPr="00711EAC" w:rsidRDefault="00751BB9" w:rsidP="00717DDD">
      <w:pPr>
        <w:pStyle w:val="B1"/>
        <w:rPr>
          <w:lang w:eastAsia="ja-JP"/>
        </w:rPr>
      </w:pPr>
      <w:bookmarkStart w:id="206" w:name="_Toc404088203"/>
      <w:bookmarkStart w:id="207" w:name="_Toc404088679"/>
      <w:bookmarkStart w:id="208" w:name="_Toc404089626"/>
      <w:bookmarkStart w:id="209" w:name="_Toc404090100"/>
      <w:bookmarkStart w:id="210" w:name="_Toc405548707"/>
      <w:bookmarkStart w:id="211" w:name="_Toc405800150"/>
      <w:bookmarkStart w:id="212" w:name="_Toc405801359"/>
      <w:bookmarkStart w:id="213" w:name="_Toc405812737"/>
      <w:bookmarkStart w:id="214" w:name="_Toc405813204"/>
      <w:bookmarkStart w:id="215" w:name="_Toc405813675"/>
      <w:bookmarkStart w:id="216" w:name="_Toc405816498"/>
      <w:bookmarkStart w:id="217" w:name="_Toc405816971"/>
      <w:bookmarkStart w:id="218" w:name="_Toc405817440"/>
      <w:bookmarkStart w:id="219" w:name="_Toc405817910"/>
      <w:bookmarkStart w:id="220" w:name="_Toc406056092"/>
      <w:bookmarkStart w:id="221"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22" w:name="_Toc488238711"/>
      <w:bookmarkStart w:id="223" w:name="_Toc488240061"/>
      <w:bookmarkStart w:id="224" w:name="_Toc489445761"/>
      <w:bookmarkStart w:id="225" w:name="_Toc489446050"/>
      <w:bookmarkStart w:id="226" w:name="_Toc490225726"/>
      <w:r w:rsidRPr="00711EAC">
        <w:t>Pre-conditions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27" w:name="_Toc404088204"/>
      <w:bookmarkStart w:id="228" w:name="_Toc404088680"/>
      <w:bookmarkStart w:id="229" w:name="_Toc404089627"/>
      <w:bookmarkStart w:id="230" w:name="_Toc404090101"/>
      <w:bookmarkStart w:id="231" w:name="_Toc405548708"/>
      <w:bookmarkStart w:id="232" w:name="_Toc405800151"/>
      <w:bookmarkStart w:id="233" w:name="_Toc405801360"/>
      <w:bookmarkStart w:id="234" w:name="_Toc405812738"/>
      <w:bookmarkStart w:id="235" w:name="_Toc405813205"/>
      <w:bookmarkStart w:id="236" w:name="_Toc405813676"/>
      <w:bookmarkStart w:id="237" w:name="_Toc405816499"/>
      <w:bookmarkStart w:id="238" w:name="_Toc405816972"/>
      <w:bookmarkStart w:id="239" w:name="_Toc405817441"/>
      <w:bookmarkStart w:id="240" w:name="_Toc405817911"/>
      <w:bookmarkStart w:id="241" w:name="_Toc406056093"/>
      <w:bookmarkStart w:id="242" w:name="_Toc435795438"/>
      <w:bookmarkStart w:id="243" w:name="_Toc488238712"/>
      <w:bookmarkStart w:id="244" w:name="_Toc488240062"/>
      <w:bookmarkStart w:id="245" w:name="_Toc489445762"/>
      <w:bookmarkStart w:id="246" w:name="_Toc489446051"/>
      <w:bookmarkStart w:id="247" w:name="_Toc490225727"/>
      <w:r w:rsidRPr="00711EAC">
        <w:t>Triggers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48" w:name="_Toc404088205"/>
      <w:bookmarkStart w:id="249" w:name="_Toc404088681"/>
      <w:bookmarkStart w:id="250" w:name="_Toc404089628"/>
      <w:bookmarkStart w:id="251" w:name="_Toc404090102"/>
      <w:bookmarkStart w:id="252" w:name="_Toc405548709"/>
      <w:bookmarkStart w:id="253" w:name="_Toc405800152"/>
      <w:bookmarkStart w:id="254" w:name="_Toc405801361"/>
      <w:bookmarkStart w:id="255" w:name="_Toc405812739"/>
      <w:bookmarkStart w:id="256" w:name="_Toc405813206"/>
      <w:bookmarkStart w:id="257" w:name="_Toc405813677"/>
      <w:bookmarkStart w:id="258" w:name="_Toc405816500"/>
      <w:bookmarkStart w:id="259" w:name="_Toc405816973"/>
      <w:bookmarkStart w:id="260" w:name="_Toc405817442"/>
      <w:bookmarkStart w:id="261" w:name="_Toc405817912"/>
      <w:bookmarkStart w:id="262" w:name="_Toc406056094"/>
      <w:bookmarkStart w:id="263" w:name="_Toc435795439"/>
      <w:bookmarkStart w:id="264" w:name="_Toc488238713"/>
      <w:bookmarkStart w:id="265" w:name="_Toc488240063"/>
      <w:bookmarkStart w:id="266" w:name="_Toc489445763"/>
      <w:bookmarkStart w:id="267" w:name="_Toc489446052"/>
      <w:bookmarkStart w:id="268" w:name="_Toc490225728"/>
      <w:r w:rsidRPr="00711EAC">
        <w:rPr>
          <w:lang w:eastAsia="ja-JP"/>
        </w:rPr>
        <w:lastRenderedPageBreak/>
        <w:t>Normal Flow</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36E9EAEA" w:rsidR="00751BB9" w:rsidRPr="00711EAC" w:rsidRDefault="003C6777" w:rsidP="0028517B">
      <w:pPr>
        <w:pStyle w:val="TF"/>
        <w:outlineLvl w:val="0"/>
        <w:rPr>
          <w:sz w:val="22"/>
          <w:szCs w:val="22"/>
        </w:rPr>
      </w:pPr>
      <w:r w:rsidRPr="00711EAC">
        <w:t xml:space="preserve">Figure </w:t>
      </w:r>
      <w:r w:rsidR="00D93B93">
        <w:fldChar w:fldCharType="begin"/>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717DDD">
      <w:pPr>
        <w:pStyle w:val="BN"/>
        <w:numPr>
          <w:ilvl w:val="0"/>
          <w:numId w:val="86"/>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269" w:name="_Toc405816974"/>
      <w:bookmarkStart w:id="270" w:name="_Toc405817443"/>
      <w:bookmarkStart w:id="271" w:name="_Toc405817913"/>
      <w:bookmarkStart w:id="272" w:name="_Toc406056095"/>
      <w:bookmarkStart w:id="273" w:name="_Toc435795440"/>
      <w:bookmarkStart w:id="274" w:name="_Toc488238714"/>
      <w:bookmarkStart w:id="275" w:name="_Toc488240064"/>
      <w:bookmarkStart w:id="276" w:name="_Toc489445764"/>
      <w:bookmarkStart w:id="277" w:name="_Toc489446053"/>
      <w:bookmarkStart w:id="278" w:name="_Toc490225729"/>
      <w:r w:rsidRPr="00711EAC">
        <w:rPr>
          <w:lang w:eastAsia="ja-JP"/>
        </w:rPr>
        <w:t>Alternative Flow</w:t>
      </w:r>
      <w:bookmarkEnd w:id="269"/>
      <w:bookmarkEnd w:id="270"/>
      <w:bookmarkEnd w:id="271"/>
      <w:bookmarkEnd w:id="272"/>
      <w:bookmarkEnd w:id="273"/>
      <w:bookmarkEnd w:id="274"/>
      <w:bookmarkEnd w:id="275"/>
      <w:bookmarkEnd w:id="276"/>
      <w:bookmarkEnd w:id="277"/>
      <w:bookmarkEnd w:id="278"/>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279" w:name="_Toc404088207"/>
      <w:bookmarkStart w:id="280" w:name="_Toc404088683"/>
      <w:bookmarkStart w:id="281" w:name="_Toc404089630"/>
      <w:bookmarkStart w:id="282" w:name="_Toc404090104"/>
      <w:bookmarkStart w:id="283" w:name="_Toc405548711"/>
      <w:bookmarkStart w:id="284" w:name="_Toc405800154"/>
      <w:bookmarkStart w:id="285" w:name="_Toc405801363"/>
      <w:bookmarkStart w:id="286" w:name="_Toc405812741"/>
      <w:bookmarkStart w:id="287" w:name="_Toc405813208"/>
      <w:bookmarkStart w:id="288" w:name="_Toc405813679"/>
      <w:bookmarkStart w:id="289" w:name="_Toc405816502"/>
      <w:bookmarkStart w:id="290" w:name="_Toc405816975"/>
      <w:bookmarkStart w:id="291" w:name="_Toc405817444"/>
      <w:bookmarkStart w:id="292" w:name="_Toc405817914"/>
      <w:bookmarkStart w:id="293" w:name="_Toc406056096"/>
      <w:bookmarkStart w:id="294" w:name="_Toc435795441"/>
      <w:bookmarkStart w:id="295" w:name="_Toc488238715"/>
      <w:bookmarkStart w:id="296" w:name="_Toc488240065"/>
      <w:bookmarkStart w:id="297" w:name="_Toc489445765"/>
      <w:bookmarkStart w:id="298" w:name="_Toc489446054"/>
      <w:bookmarkStart w:id="299" w:name="_Toc490225730"/>
      <w:r w:rsidRPr="00711EAC">
        <w:rPr>
          <w:lang w:eastAsia="ja-JP"/>
        </w:rPr>
        <w:t>Post-conditions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00" w:name="_Toc404088208"/>
      <w:bookmarkStart w:id="301" w:name="_Toc404088684"/>
      <w:bookmarkStart w:id="302" w:name="_Toc404089631"/>
      <w:bookmarkStart w:id="303" w:name="_Toc404090105"/>
      <w:bookmarkStart w:id="304" w:name="_Toc405548712"/>
      <w:bookmarkStart w:id="305" w:name="_Toc405800155"/>
      <w:bookmarkStart w:id="306" w:name="_Toc405801364"/>
      <w:bookmarkStart w:id="307" w:name="_Toc405812742"/>
      <w:bookmarkStart w:id="308" w:name="_Toc405813209"/>
      <w:bookmarkStart w:id="309" w:name="_Toc405813680"/>
      <w:bookmarkStart w:id="310" w:name="_Toc405816503"/>
      <w:bookmarkStart w:id="311" w:name="_Toc405816976"/>
      <w:bookmarkStart w:id="312" w:name="_Toc405817445"/>
      <w:bookmarkStart w:id="313" w:name="_Toc405817915"/>
      <w:bookmarkStart w:id="314" w:name="_Toc406056097"/>
      <w:bookmarkStart w:id="315" w:name="_Toc435795442"/>
      <w:bookmarkStart w:id="316" w:name="_Toc488238716"/>
      <w:bookmarkStart w:id="317" w:name="_Toc488240066"/>
      <w:bookmarkStart w:id="318" w:name="_Toc489445766"/>
      <w:bookmarkStart w:id="319" w:name="_Toc489446055"/>
      <w:bookmarkStart w:id="320" w:name="_Toc490225731"/>
      <w:r w:rsidRPr="00711EAC">
        <w:rPr>
          <w:lang w:eastAsia="ja-JP"/>
        </w:rPr>
        <w:lastRenderedPageBreak/>
        <w:t>High Level Illustration</w:t>
      </w:r>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1EFC76C" w:rsidR="00751BB9" w:rsidRPr="00711EAC" w:rsidRDefault="00C4622B"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21" w:name="_Toc404088209"/>
      <w:bookmarkStart w:id="322" w:name="_Toc404088685"/>
      <w:bookmarkStart w:id="323" w:name="_Toc404089632"/>
      <w:bookmarkStart w:id="324" w:name="_Toc404090106"/>
      <w:bookmarkStart w:id="325" w:name="_Toc405548713"/>
      <w:bookmarkStart w:id="326" w:name="_Toc405800156"/>
      <w:bookmarkStart w:id="327" w:name="_Toc405801365"/>
      <w:bookmarkStart w:id="328" w:name="_Toc405812743"/>
      <w:bookmarkStart w:id="329" w:name="_Toc405813210"/>
      <w:bookmarkStart w:id="330" w:name="_Toc405813681"/>
      <w:bookmarkStart w:id="331" w:name="_Toc405816504"/>
      <w:bookmarkStart w:id="332" w:name="_Toc405816977"/>
      <w:bookmarkStart w:id="333" w:name="_Toc405817446"/>
      <w:bookmarkStart w:id="334" w:name="_Toc405817916"/>
      <w:bookmarkStart w:id="335" w:name="_Toc406056098"/>
      <w:bookmarkStart w:id="336" w:name="_Toc435795443"/>
      <w:bookmarkStart w:id="337" w:name="_Toc488238717"/>
      <w:bookmarkStart w:id="338" w:name="_Toc488240067"/>
      <w:bookmarkStart w:id="339" w:name="_Toc489445767"/>
      <w:bookmarkStart w:id="340" w:name="_Toc489446056"/>
      <w:bookmarkStart w:id="341" w:name="_Toc490225732"/>
      <w:r w:rsidRPr="00711EAC">
        <w:t>Potential Requirements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8F70E50" w14:textId="0E4553D9" w:rsidR="00751BB9" w:rsidRPr="00711EAC" w:rsidRDefault="00751BB9" w:rsidP="008F2220">
      <w:pPr>
        <w:pStyle w:val="BN"/>
        <w:numPr>
          <w:ilvl w:val="0"/>
          <w:numId w:val="87"/>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0A158FC6" w:rsidR="00751BB9" w:rsidRPr="00711EAC" w:rsidRDefault="00751BB9" w:rsidP="0028517B">
      <w:pPr>
        <w:pStyle w:val="2"/>
        <w:numPr>
          <w:ilvl w:val="1"/>
          <w:numId w:val="85"/>
        </w:numPr>
        <w:tabs>
          <w:tab w:val="left" w:pos="1140"/>
        </w:tabs>
      </w:pPr>
      <w:bookmarkStart w:id="342" w:name="_Toc404088210"/>
      <w:bookmarkStart w:id="343" w:name="_Toc404088686"/>
      <w:bookmarkStart w:id="344" w:name="_Toc404089633"/>
      <w:bookmarkStart w:id="345" w:name="_Toc404090107"/>
      <w:bookmarkStart w:id="346" w:name="_Toc405548714"/>
      <w:bookmarkStart w:id="347" w:name="_Toc405800157"/>
      <w:bookmarkStart w:id="348" w:name="_Toc405801366"/>
      <w:bookmarkStart w:id="349" w:name="_Toc405812744"/>
      <w:bookmarkStart w:id="350" w:name="_Toc405813211"/>
      <w:bookmarkStart w:id="351" w:name="_Toc405813682"/>
      <w:bookmarkStart w:id="352" w:name="_Toc405816505"/>
      <w:bookmarkStart w:id="353" w:name="_Toc405816978"/>
      <w:bookmarkStart w:id="354" w:name="_Toc405817447"/>
      <w:bookmarkStart w:id="355" w:name="_Toc405817917"/>
      <w:bookmarkStart w:id="356" w:name="_Toc406056099"/>
      <w:bookmarkStart w:id="357" w:name="_Toc435795444"/>
      <w:bookmarkStart w:id="358" w:name="_Toc488238718"/>
      <w:bookmarkStart w:id="359" w:name="_Toc488240068"/>
      <w:bookmarkStart w:id="360" w:name="_Ref488312382"/>
      <w:bookmarkStart w:id="361" w:name="_Ref488312926"/>
      <w:bookmarkStart w:id="362" w:name="_Toc489445768"/>
      <w:bookmarkStart w:id="363" w:name="_Toc489446057"/>
      <w:bookmarkStart w:id="364" w:name="_Toc490225733"/>
      <w:r w:rsidRPr="00711EAC">
        <w:t>Use Case on Remote Maintenance Services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405230A8" w14:textId="3186F719" w:rsidR="00751BB9" w:rsidRPr="00711EAC" w:rsidRDefault="00751BB9" w:rsidP="0028517B">
      <w:pPr>
        <w:pStyle w:val="30"/>
        <w:numPr>
          <w:ilvl w:val="2"/>
          <w:numId w:val="85"/>
        </w:numPr>
        <w:tabs>
          <w:tab w:val="left" w:pos="1140"/>
        </w:tabs>
      </w:pPr>
      <w:bookmarkStart w:id="365" w:name="_Toc404088211"/>
      <w:bookmarkStart w:id="366" w:name="_Toc404088687"/>
      <w:bookmarkStart w:id="367" w:name="_Toc404089634"/>
      <w:bookmarkStart w:id="368" w:name="_Toc404090108"/>
      <w:bookmarkStart w:id="369" w:name="_Toc405548715"/>
      <w:bookmarkStart w:id="370" w:name="_Toc405800158"/>
      <w:bookmarkStart w:id="371" w:name="_Toc405801367"/>
      <w:bookmarkStart w:id="372" w:name="_Toc405812745"/>
      <w:bookmarkStart w:id="373" w:name="_Toc405813212"/>
      <w:bookmarkStart w:id="374" w:name="_Toc405813683"/>
      <w:bookmarkStart w:id="375" w:name="_Toc405816506"/>
      <w:bookmarkStart w:id="376" w:name="_Toc405816979"/>
      <w:bookmarkStart w:id="377" w:name="_Toc405817448"/>
      <w:bookmarkStart w:id="378" w:name="_Toc405817918"/>
      <w:bookmarkStart w:id="379" w:name="_Toc406056100"/>
      <w:bookmarkStart w:id="380" w:name="_Toc435795445"/>
      <w:bookmarkStart w:id="381" w:name="_Toc488238719"/>
      <w:bookmarkStart w:id="382" w:name="_Toc488240069"/>
      <w:bookmarkStart w:id="383" w:name="_Toc489445769"/>
      <w:bookmarkStart w:id="384" w:name="_Toc489446058"/>
      <w:bookmarkStart w:id="385" w:name="_Toc490225734"/>
      <w:r w:rsidRPr="00711EAC">
        <w:t>Description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lastRenderedPageBreak/>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386" w:name="_Toc404088212"/>
      <w:bookmarkStart w:id="387" w:name="_Toc404088688"/>
      <w:bookmarkStart w:id="388" w:name="_Toc404089635"/>
      <w:bookmarkStart w:id="389" w:name="_Toc404090109"/>
      <w:bookmarkStart w:id="390" w:name="_Toc405548716"/>
      <w:bookmarkStart w:id="391" w:name="_Toc405800159"/>
      <w:bookmarkStart w:id="392" w:name="_Toc405801368"/>
      <w:bookmarkStart w:id="393" w:name="_Toc405812746"/>
      <w:bookmarkStart w:id="394" w:name="_Toc405813213"/>
      <w:bookmarkStart w:id="395" w:name="_Toc405813684"/>
      <w:bookmarkStart w:id="396" w:name="_Toc405816507"/>
      <w:bookmarkStart w:id="397" w:name="_Toc405816980"/>
      <w:bookmarkStart w:id="398" w:name="_Toc405817449"/>
      <w:bookmarkStart w:id="399" w:name="_Toc405817919"/>
      <w:bookmarkStart w:id="400" w:name="_Toc406056101"/>
      <w:bookmarkStart w:id="401" w:name="_Toc435795446"/>
      <w:bookmarkStart w:id="402" w:name="_Toc488238720"/>
      <w:bookmarkStart w:id="403" w:name="_Toc488240070"/>
      <w:bookmarkStart w:id="404" w:name="_Toc489445770"/>
      <w:bookmarkStart w:id="405" w:name="_Toc489446059"/>
      <w:bookmarkStart w:id="406" w:name="_Toc490225735"/>
      <w:r w:rsidRPr="00711EAC">
        <w:rPr>
          <w:lang w:eastAsia="ja-JP"/>
        </w:rPr>
        <w:t>Source</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07" w:name="_Toc404088213"/>
      <w:bookmarkStart w:id="408" w:name="_Toc404088689"/>
      <w:bookmarkStart w:id="409" w:name="_Toc404089636"/>
      <w:bookmarkStart w:id="410" w:name="_Toc404090110"/>
      <w:bookmarkStart w:id="411" w:name="_Toc405548717"/>
      <w:bookmarkStart w:id="412" w:name="_Toc405800160"/>
      <w:bookmarkStart w:id="413" w:name="_Toc405801369"/>
      <w:bookmarkStart w:id="414" w:name="_Toc405812747"/>
      <w:bookmarkStart w:id="415" w:name="_Toc405813214"/>
      <w:bookmarkStart w:id="416" w:name="_Toc405813685"/>
      <w:bookmarkStart w:id="417" w:name="_Toc405816508"/>
      <w:bookmarkStart w:id="418" w:name="_Toc405816981"/>
      <w:bookmarkStart w:id="419" w:name="_Toc405817450"/>
      <w:bookmarkStart w:id="420" w:name="_Toc405817920"/>
      <w:bookmarkStart w:id="421" w:name="_Toc406056102"/>
      <w:bookmarkStart w:id="422" w:name="_Toc435795447"/>
      <w:bookmarkStart w:id="423" w:name="_Toc488238721"/>
      <w:bookmarkStart w:id="424" w:name="_Toc488240071"/>
      <w:bookmarkStart w:id="425" w:name="_Toc489445771"/>
      <w:bookmarkStart w:id="426" w:name="_Toc489446060"/>
      <w:bookmarkStart w:id="427" w:name="_Toc490225736"/>
      <w:r w:rsidRPr="00711EAC">
        <w:t>Actors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28" w:name="_Toc404088214"/>
      <w:bookmarkStart w:id="429" w:name="_Toc404088690"/>
      <w:bookmarkStart w:id="430" w:name="_Toc404089637"/>
      <w:bookmarkStart w:id="431" w:name="_Toc404090111"/>
      <w:bookmarkStart w:id="432" w:name="_Toc405548718"/>
      <w:bookmarkStart w:id="433" w:name="_Toc405800161"/>
      <w:bookmarkStart w:id="434" w:name="_Toc405801370"/>
      <w:bookmarkStart w:id="435" w:name="_Toc405812748"/>
      <w:bookmarkStart w:id="436" w:name="_Toc405813215"/>
      <w:bookmarkStart w:id="437" w:name="_Toc405813686"/>
      <w:bookmarkStart w:id="438" w:name="_Toc405816509"/>
      <w:bookmarkStart w:id="439" w:name="_Toc405816982"/>
      <w:bookmarkStart w:id="440" w:name="_Toc405817451"/>
      <w:bookmarkStart w:id="441" w:name="_Toc405817921"/>
      <w:bookmarkStart w:id="442" w:name="_Toc406056103"/>
      <w:bookmarkStart w:id="443" w:name="_Toc435795448"/>
      <w:bookmarkStart w:id="444" w:name="_Toc488238722"/>
      <w:bookmarkStart w:id="445" w:name="_Toc488240072"/>
      <w:bookmarkStart w:id="446" w:name="_Toc489445772"/>
      <w:bookmarkStart w:id="447" w:name="_Toc489446061"/>
      <w:bookmarkStart w:id="448" w:name="_Toc490225737"/>
      <w:r w:rsidRPr="00711EAC">
        <w:t>Pre-conditions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49" w:name="_Toc404088215"/>
      <w:bookmarkStart w:id="450" w:name="_Toc404088691"/>
      <w:bookmarkStart w:id="451" w:name="_Toc404089638"/>
      <w:bookmarkStart w:id="452" w:name="_Toc404090112"/>
      <w:bookmarkStart w:id="453" w:name="_Toc405548719"/>
      <w:bookmarkStart w:id="454" w:name="_Toc405800162"/>
      <w:bookmarkStart w:id="455" w:name="_Toc405801371"/>
      <w:bookmarkStart w:id="456" w:name="_Toc405812749"/>
      <w:bookmarkStart w:id="457" w:name="_Toc405813216"/>
      <w:bookmarkStart w:id="458" w:name="_Toc405813687"/>
      <w:bookmarkStart w:id="459" w:name="_Toc405816510"/>
      <w:bookmarkStart w:id="460" w:name="_Toc405816983"/>
      <w:bookmarkStart w:id="461" w:name="_Toc405817452"/>
      <w:bookmarkStart w:id="462" w:name="_Toc405817922"/>
      <w:bookmarkStart w:id="463" w:name="_Toc406056104"/>
      <w:bookmarkStart w:id="464" w:name="_Toc435795449"/>
      <w:bookmarkStart w:id="465" w:name="_Toc488238723"/>
      <w:bookmarkStart w:id="466" w:name="_Toc488240073"/>
      <w:bookmarkStart w:id="467" w:name="_Toc489445773"/>
      <w:bookmarkStart w:id="468" w:name="_Toc489446062"/>
      <w:bookmarkStart w:id="469" w:name="_Toc490225738"/>
      <w:r w:rsidRPr="00711EAC">
        <w:t>Triggers</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470" w:name="_Toc404088216"/>
      <w:bookmarkStart w:id="471" w:name="_Toc404088692"/>
      <w:bookmarkStart w:id="472" w:name="_Toc404089639"/>
      <w:bookmarkStart w:id="473" w:name="_Toc404090113"/>
      <w:bookmarkStart w:id="474" w:name="_Toc405548720"/>
      <w:bookmarkStart w:id="475" w:name="_Toc405800163"/>
      <w:bookmarkStart w:id="476" w:name="_Toc405801372"/>
      <w:bookmarkStart w:id="477" w:name="_Toc405812750"/>
      <w:bookmarkStart w:id="478" w:name="_Toc405813217"/>
      <w:bookmarkStart w:id="479" w:name="_Toc405813688"/>
      <w:bookmarkStart w:id="480" w:name="_Toc405816511"/>
      <w:bookmarkStart w:id="481" w:name="_Toc405816984"/>
      <w:bookmarkStart w:id="482" w:name="_Toc405817453"/>
      <w:bookmarkStart w:id="483" w:name="_Toc405817923"/>
      <w:bookmarkStart w:id="484" w:name="_Toc406056105"/>
      <w:bookmarkStart w:id="485" w:name="_Toc435795450"/>
      <w:bookmarkStart w:id="486" w:name="_Toc488238724"/>
      <w:bookmarkStart w:id="487" w:name="_Toc488240074"/>
      <w:bookmarkStart w:id="488" w:name="_Toc489445774"/>
      <w:bookmarkStart w:id="489" w:name="_Toc489446063"/>
      <w:bookmarkStart w:id="490" w:name="_Toc490225739"/>
      <w:r w:rsidRPr="00711EAC">
        <w:t>Normal Flow</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76000855" w14:textId="77777777" w:rsidR="00751BB9" w:rsidRPr="00711EAC" w:rsidRDefault="00751BB9" w:rsidP="008F2220">
      <w:pPr>
        <w:pStyle w:val="BN"/>
        <w:numPr>
          <w:ilvl w:val="0"/>
          <w:numId w:val="88"/>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lastRenderedPageBreak/>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491" w:name="_Toc488238725"/>
      <w:bookmarkStart w:id="492" w:name="_Toc488240075"/>
      <w:bookmarkStart w:id="493" w:name="_Toc489445775"/>
      <w:bookmarkStart w:id="494" w:name="_Toc489446064"/>
      <w:bookmarkStart w:id="495" w:name="_Toc490225740"/>
      <w:r w:rsidRPr="00711EAC">
        <w:t>Alternative Flow</w:t>
      </w:r>
      <w:bookmarkEnd w:id="491"/>
      <w:bookmarkEnd w:id="492"/>
      <w:bookmarkEnd w:id="493"/>
      <w:bookmarkEnd w:id="494"/>
      <w:bookmarkEnd w:id="495"/>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496" w:name="_Toc404088218"/>
      <w:bookmarkStart w:id="497" w:name="_Toc404088694"/>
      <w:bookmarkStart w:id="498" w:name="_Toc404089641"/>
      <w:bookmarkStart w:id="499" w:name="_Toc404090115"/>
      <w:bookmarkStart w:id="500" w:name="_Toc405548722"/>
      <w:bookmarkStart w:id="501" w:name="_Toc405800165"/>
      <w:bookmarkStart w:id="502" w:name="_Toc405801374"/>
      <w:bookmarkStart w:id="503" w:name="_Toc405812752"/>
      <w:bookmarkStart w:id="504" w:name="_Toc405813219"/>
      <w:bookmarkStart w:id="505" w:name="_Toc405813690"/>
      <w:bookmarkStart w:id="506" w:name="_Toc405816513"/>
      <w:bookmarkStart w:id="507" w:name="_Toc405816986"/>
      <w:bookmarkStart w:id="508" w:name="_Toc405817455"/>
      <w:bookmarkStart w:id="509" w:name="_Toc405817925"/>
      <w:bookmarkStart w:id="510" w:name="_Toc406056107"/>
      <w:bookmarkStart w:id="511" w:name="_Toc435795452"/>
      <w:bookmarkStart w:id="512" w:name="_Toc488238726"/>
      <w:bookmarkStart w:id="513" w:name="_Toc488240076"/>
      <w:bookmarkStart w:id="514" w:name="_Toc489445776"/>
      <w:bookmarkStart w:id="515" w:name="_Toc489446065"/>
      <w:bookmarkStart w:id="516" w:name="_Toc490225741"/>
      <w:r w:rsidRPr="00711EAC">
        <w:t>Post-conditions</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17" w:name="_Toc404088219"/>
      <w:bookmarkStart w:id="518" w:name="_Toc404088695"/>
      <w:bookmarkStart w:id="519" w:name="_Toc404089642"/>
      <w:bookmarkStart w:id="520" w:name="_Toc404090116"/>
      <w:bookmarkStart w:id="521" w:name="_Toc405548723"/>
      <w:bookmarkStart w:id="522" w:name="_Toc405800166"/>
      <w:bookmarkStart w:id="523" w:name="_Toc405801375"/>
      <w:bookmarkStart w:id="524" w:name="_Toc405812753"/>
      <w:bookmarkStart w:id="525" w:name="_Toc405813220"/>
      <w:bookmarkStart w:id="526" w:name="_Toc405813691"/>
      <w:bookmarkStart w:id="527" w:name="_Toc405816514"/>
      <w:bookmarkStart w:id="528" w:name="_Toc405816987"/>
      <w:bookmarkStart w:id="529" w:name="_Toc405817456"/>
      <w:bookmarkStart w:id="530" w:name="_Toc405817926"/>
      <w:bookmarkStart w:id="531" w:name="_Toc406056108"/>
      <w:bookmarkStart w:id="532" w:name="_Toc435795453"/>
      <w:bookmarkStart w:id="533" w:name="_Toc488238727"/>
      <w:bookmarkStart w:id="534" w:name="_Toc488240077"/>
      <w:bookmarkStart w:id="535" w:name="_Ref488312301"/>
      <w:bookmarkStart w:id="536" w:name="_Toc489445777"/>
      <w:bookmarkStart w:id="537" w:name="_Toc489446066"/>
      <w:bookmarkStart w:id="538" w:name="_Toc490225742"/>
      <w:r w:rsidRPr="00711EAC">
        <w:t>High Level Illustration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EE8D97"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1F3E2A4" w:rsidR="00751BB9" w:rsidRPr="00711EAC" w:rsidRDefault="001477FF"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39" w:name="_Toc404088220"/>
      <w:bookmarkStart w:id="540" w:name="_Toc404088696"/>
      <w:bookmarkStart w:id="541" w:name="_Toc404089643"/>
      <w:bookmarkStart w:id="542" w:name="_Toc404090117"/>
      <w:bookmarkStart w:id="543" w:name="_Toc405548724"/>
      <w:bookmarkStart w:id="544" w:name="_Toc405800167"/>
      <w:bookmarkStart w:id="545" w:name="_Toc405801376"/>
      <w:bookmarkStart w:id="546" w:name="_Toc405812754"/>
      <w:bookmarkStart w:id="547" w:name="_Toc405813221"/>
      <w:bookmarkStart w:id="548" w:name="_Toc405813692"/>
      <w:bookmarkStart w:id="549" w:name="_Toc405816515"/>
      <w:bookmarkStart w:id="550" w:name="_Toc405816988"/>
      <w:bookmarkStart w:id="551" w:name="_Toc405817457"/>
      <w:bookmarkStart w:id="552" w:name="_Toc405817927"/>
      <w:bookmarkStart w:id="553" w:name="_Toc406056109"/>
      <w:bookmarkStart w:id="554" w:name="_Toc435795454"/>
      <w:bookmarkStart w:id="555" w:name="_Toc488238728"/>
      <w:bookmarkStart w:id="556" w:name="_Toc488240078"/>
      <w:bookmarkStart w:id="557" w:name="_Toc489445778"/>
      <w:bookmarkStart w:id="558" w:name="_Toc489446067"/>
      <w:bookmarkStart w:id="559" w:name="_Toc490225743"/>
      <w:r w:rsidRPr="00711EAC">
        <w:rPr>
          <w:lang w:eastAsia="ja-JP"/>
        </w:rPr>
        <w:lastRenderedPageBreak/>
        <w:t>Potential Requirements</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5246798" w14:textId="6BEE1466" w:rsidR="00751BB9" w:rsidRPr="00711EAC" w:rsidRDefault="00751BB9" w:rsidP="00D83138">
      <w:pPr>
        <w:pStyle w:val="BN"/>
        <w:numPr>
          <w:ilvl w:val="0"/>
          <w:numId w:val="89"/>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560" w:name="_Toc404088221"/>
      <w:bookmarkStart w:id="561" w:name="_Toc404088697"/>
      <w:bookmarkStart w:id="562" w:name="_Toc404089644"/>
      <w:bookmarkStart w:id="563" w:name="_Toc404090118"/>
      <w:bookmarkStart w:id="564" w:name="_Toc405548725"/>
      <w:bookmarkStart w:id="565" w:name="_Toc405800168"/>
      <w:bookmarkStart w:id="566" w:name="_Toc405801377"/>
      <w:bookmarkStart w:id="567" w:name="_Toc405812755"/>
      <w:bookmarkStart w:id="568" w:name="_Toc405813222"/>
      <w:bookmarkStart w:id="569" w:name="_Toc405813693"/>
      <w:bookmarkStart w:id="570" w:name="_Toc405816516"/>
      <w:bookmarkStart w:id="571" w:name="_Toc405816989"/>
      <w:bookmarkStart w:id="572" w:name="_Toc405817458"/>
      <w:bookmarkStart w:id="573" w:name="_Toc405817928"/>
      <w:bookmarkStart w:id="574" w:name="_Toc406056110"/>
      <w:bookmarkStart w:id="575" w:name="_Toc435795455"/>
      <w:bookmarkStart w:id="576" w:name="_Toc488238729"/>
      <w:bookmarkStart w:id="577" w:name="_Toc488240079"/>
      <w:bookmarkStart w:id="578" w:name="_Ref488312388"/>
      <w:bookmarkStart w:id="579" w:name="_Ref488312759"/>
      <w:bookmarkStart w:id="580" w:name="_Toc489445779"/>
      <w:bookmarkStart w:id="581" w:name="_Toc489446068"/>
      <w:bookmarkStart w:id="582" w:name="_Toc490225744"/>
      <w:r w:rsidRPr="00711EAC">
        <w:t>Traffic Accident Information Collection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03A21336" w14:textId="1C63C755" w:rsidR="00751BB9" w:rsidRPr="00711EAC" w:rsidRDefault="00751BB9" w:rsidP="0028517B">
      <w:pPr>
        <w:pStyle w:val="30"/>
        <w:numPr>
          <w:ilvl w:val="2"/>
          <w:numId w:val="85"/>
        </w:numPr>
        <w:tabs>
          <w:tab w:val="left" w:pos="1140"/>
        </w:tabs>
      </w:pPr>
      <w:bookmarkStart w:id="583" w:name="_Toc404088222"/>
      <w:bookmarkStart w:id="584" w:name="_Toc404088698"/>
      <w:bookmarkStart w:id="585" w:name="_Toc404089645"/>
      <w:bookmarkStart w:id="586" w:name="_Toc404090119"/>
      <w:bookmarkStart w:id="587" w:name="_Toc405548726"/>
      <w:bookmarkStart w:id="588" w:name="_Toc405800169"/>
      <w:bookmarkStart w:id="589" w:name="_Toc405801378"/>
      <w:bookmarkStart w:id="590" w:name="_Toc405812756"/>
      <w:bookmarkStart w:id="591" w:name="_Toc405813223"/>
      <w:bookmarkStart w:id="592" w:name="_Toc405813694"/>
      <w:bookmarkStart w:id="593" w:name="_Toc405816517"/>
      <w:bookmarkStart w:id="594" w:name="_Toc405816990"/>
      <w:bookmarkStart w:id="595" w:name="_Toc405817459"/>
      <w:bookmarkStart w:id="596" w:name="_Toc405817929"/>
      <w:bookmarkStart w:id="597" w:name="_Toc406056111"/>
      <w:bookmarkStart w:id="598" w:name="_Toc435795456"/>
      <w:bookmarkStart w:id="599" w:name="_Toc488238730"/>
      <w:bookmarkStart w:id="600" w:name="_Toc488240080"/>
      <w:bookmarkStart w:id="601" w:name="_Toc489445780"/>
      <w:bookmarkStart w:id="602" w:name="_Toc489446069"/>
      <w:bookmarkStart w:id="603" w:name="_Toc490225745"/>
      <w:r w:rsidRPr="00711EAC">
        <w:t>Description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BC7B9BB" w14:textId="27918C96"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04" w:name="_Toc404088223"/>
      <w:bookmarkStart w:id="605" w:name="_Toc404088699"/>
      <w:bookmarkStart w:id="606" w:name="_Toc404089646"/>
      <w:bookmarkStart w:id="607" w:name="_Toc404090120"/>
      <w:bookmarkStart w:id="608" w:name="_Toc405548727"/>
      <w:bookmarkStart w:id="609" w:name="_Toc405800170"/>
      <w:bookmarkStart w:id="610" w:name="_Toc405801379"/>
      <w:bookmarkStart w:id="611" w:name="_Toc405812757"/>
      <w:bookmarkStart w:id="612" w:name="_Toc405813224"/>
      <w:bookmarkStart w:id="613" w:name="_Toc405813695"/>
      <w:bookmarkStart w:id="614" w:name="_Toc405816518"/>
      <w:bookmarkStart w:id="615" w:name="_Toc405816991"/>
      <w:bookmarkStart w:id="616" w:name="_Toc405817460"/>
      <w:bookmarkStart w:id="617" w:name="_Toc405817930"/>
      <w:bookmarkStart w:id="618" w:name="_Toc406056112"/>
      <w:bookmarkStart w:id="619" w:name="_Toc435795457"/>
      <w:bookmarkStart w:id="620" w:name="_Toc488238731"/>
      <w:bookmarkStart w:id="621" w:name="_Toc488240081"/>
      <w:bookmarkStart w:id="622" w:name="_Toc489445781"/>
      <w:bookmarkStart w:id="623" w:name="_Toc489446070"/>
      <w:bookmarkStart w:id="624" w:name="_Toc490225746"/>
      <w:r w:rsidRPr="00711EAC">
        <w:t>Source</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25" w:name="_Toc404088224"/>
      <w:bookmarkStart w:id="626" w:name="_Toc404088700"/>
      <w:bookmarkStart w:id="627" w:name="_Toc404089647"/>
      <w:bookmarkStart w:id="628" w:name="_Toc404090121"/>
      <w:bookmarkStart w:id="629" w:name="_Toc405548728"/>
      <w:bookmarkStart w:id="630" w:name="_Toc405800171"/>
      <w:bookmarkStart w:id="631" w:name="_Toc405801380"/>
      <w:bookmarkStart w:id="632" w:name="_Toc405812758"/>
      <w:bookmarkStart w:id="633" w:name="_Toc405813225"/>
      <w:bookmarkStart w:id="634" w:name="_Toc405813696"/>
      <w:bookmarkStart w:id="635" w:name="_Toc405816519"/>
      <w:bookmarkStart w:id="636" w:name="_Toc405816992"/>
      <w:bookmarkStart w:id="637" w:name="_Toc405817461"/>
      <w:bookmarkStart w:id="638" w:name="_Toc405817931"/>
      <w:bookmarkStart w:id="639" w:name="_Toc406056113"/>
      <w:bookmarkStart w:id="640" w:name="_Toc435795458"/>
      <w:bookmarkStart w:id="641" w:name="_Toc488238732"/>
      <w:bookmarkStart w:id="642" w:name="_Toc488240082"/>
      <w:bookmarkStart w:id="643" w:name="_Toc489445782"/>
      <w:bookmarkStart w:id="644" w:name="_Toc489446071"/>
      <w:bookmarkStart w:id="645" w:name="_Toc490225747"/>
      <w:r w:rsidRPr="00711EAC">
        <w:rPr>
          <w:lang w:eastAsia="ja-JP"/>
        </w:rPr>
        <w:t>Actors</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BCC816C" w14:textId="77777777" w:rsidR="00751BB9" w:rsidRPr="00711EAC" w:rsidRDefault="00751BB9" w:rsidP="00751BB9">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751BB9">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751BB9">
      <w:r w:rsidRPr="00711EAC">
        <w:rPr>
          <w:b/>
        </w:rPr>
        <w:t>Police Station:</w:t>
      </w:r>
      <w:r w:rsidRPr="00711EAC">
        <w:t xml:space="preserve"> It is a subscriber of ITS service on M2M platform and responsible for controlling the traffic.</w:t>
      </w:r>
    </w:p>
    <w:p w14:paraId="7CB3D836" w14:textId="77777777" w:rsidR="00751BB9" w:rsidRPr="00711EAC" w:rsidRDefault="00751BB9" w:rsidP="00751BB9">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751BB9">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751BB9">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646" w:name="_Toc404088225"/>
      <w:bookmarkStart w:id="647" w:name="_Toc404088701"/>
      <w:bookmarkStart w:id="648" w:name="_Toc404089648"/>
      <w:bookmarkStart w:id="649" w:name="_Toc404090122"/>
      <w:bookmarkStart w:id="650" w:name="_Toc405548729"/>
      <w:bookmarkStart w:id="651" w:name="_Toc405800172"/>
      <w:bookmarkStart w:id="652" w:name="_Toc405801381"/>
      <w:bookmarkStart w:id="653" w:name="_Toc405812759"/>
      <w:bookmarkStart w:id="654" w:name="_Toc405813226"/>
      <w:bookmarkStart w:id="655" w:name="_Toc405813697"/>
      <w:bookmarkStart w:id="656" w:name="_Toc405816520"/>
      <w:bookmarkStart w:id="657" w:name="_Toc405816993"/>
      <w:bookmarkStart w:id="658" w:name="_Toc405817462"/>
      <w:bookmarkStart w:id="659" w:name="_Toc405817932"/>
      <w:bookmarkStart w:id="660" w:name="_Toc406056114"/>
      <w:bookmarkStart w:id="661" w:name="_Toc435795459"/>
      <w:bookmarkStart w:id="662" w:name="_Toc488238733"/>
      <w:bookmarkStart w:id="663" w:name="_Toc488240083"/>
      <w:bookmarkStart w:id="664" w:name="_Toc489445783"/>
      <w:bookmarkStart w:id="665" w:name="_Toc489446072"/>
      <w:bookmarkStart w:id="666" w:name="_Toc490225748"/>
      <w:r w:rsidRPr="00711EAC">
        <w:t>Pre-conditions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667" w:name="_Toc404088226"/>
      <w:bookmarkStart w:id="668" w:name="_Toc404088702"/>
      <w:bookmarkStart w:id="669" w:name="_Toc404089649"/>
      <w:bookmarkStart w:id="670" w:name="_Toc404090123"/>
      <w:bookmarkStart w:id="671" w:name="_Toc405548730"/>
      <w:bookmarkStart w:id="672" w:name="_Toc405800173"/>
      <w:bookmarkStart w:id="673" w:name="_Toc405801382"/>
      <w:bookmarkStart w:id="674" w:name="_Toc405812760"/>
      <w:bookmarkStart w:id="675" w:name="_Toc405813227"/>
      <w:bookmarkStart w:id="676" w:name="_Toc405813698"/>
      <w:bookmarkStart w:id="677" w:name="_Toc405816521"/>
      <w:bookmarkStart w:id="678" w:name="_Toc405816994"/>
      <w:bookmarkStart w:id="679" w:name="_Toc405817463"/>
      <w:bookmarkStart w:id="680" w:name="_Toc405817933"/>
      <w:bookmarkStart w:id="681" w:name="_Toc406056115"/>
      <w:bookmarkStart w:id="682" w:name="_Toc435795460"/>
      <w:bookmarkStart w:id="683" w:name="_Toc488238734"/>
      <w:bookmarkStart w:id="684" w:name="_Toc488240084"/>
      <w:bookmarkStart w:id="685" w:name="_Toc489445784"/>
      <w:bookmarkStart w:id="686" w:name="_Toc489446073"/>
      <w:bookmarkStart w:id="687" w:name="_Toc490225749"/>
      <w:r w:rsidRPr="00711EAC">
        <w:lastRenderedPageBreak/>
        <w:t>Triggers</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688" w:name="_Toc404088227"/>
      <w:bookmarkStart w:id="689" w:name="_Toc404088703"/>
      <w:bookmarkStart w:id="690" w:name="_Toc404089650"/>
      <w:bookmarkStart w:id="691" w:name="_Toc404090124"/>
      <w:bookmarkStart w:id="692" w:name="_Toc405548731"/>
      <w:bookmarkStart w:id="693" w:name="_Toc405800174"/>
      <w:bookmarkStart w:id="694" w:name="_Toc405801383"/>
      <w:bookmarkStart w:id="695" w:name="_Toc405812761"/>
      <w:bookmarkStart w:id="696" w:name="_Toc405813228"/>
      <w:bookmarkStart w:id="697" w:name="_Toc405813699"/>
      <w:bookmarkStart w:id="698" w:name="_Toc405816522"/>
      <w:bookmarkStart w:id="699" w:name="_Toc405816995"/>
      <w:bookmarkStart w:id="700" w:name="_Toc405817464"/>
      <w:bookmarkStart w:id="701" w:name="_Toc405817934"/>
      <w:bookmarkStart w:id="702" w:name="_Toc406056116"/>
      <w:bookmarkStart w:id="703" w:name="_Toc435795461"/>
      <w:bookmarkStart w:id="704" w:name="_Toc488238735"/>
      <w:bookmarkStart w:id="705" w:name="_Toc488240085"/>
      <w:bookmarkStart w:id="706" w:name="_Toc489445785"/>
      <w:bookmarkStart w:id="707" w:name="_Toc489446074"/>
      <w:bookmarkStart w:id="708" w:name="_Toc490225750"/>
      <w:r w:rsidRPr="00711EAC">
        <w:t>Normal Flow</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015CCE5" w14:textId="77777777" w:rsidR="00751BB9" w:rsidRPr="00711EAC" w:rsidRDefault="00751BB9" w:rsidP="00C60164">
      <w:pPr>
        <w:pStyle w:val="BN"/>
        <w:numPr>
          <w:ilvl w:val="0"/>
          <w:numId w:val="90"/>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17D7B0D3"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01D68720"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1333748D"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439EDE8D"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5B21DD0B"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5DDB9605"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lastRenderedPageBreak/>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09" w:name="_Toc405816996"/>
      <w:bookmarkStart w:id="710" w:name="_Toc405817465"/>
      <w:bookmarkStart w:id="711" w:name="_Toc405817935"/>
      <w:bookmarkStart w:id="712" w:name="_Toc406056117"/>
      <w:bookmarkStart w:id="713" w:name="_Toc435795462"/>
      <w:bookmarkStart w:id="714" w:name="_Toc488238736"/>
      <w:bookmarkStart w:id="715" w:name="_Toc488240086"/>
      <w:bookmarkStart w:id="716" w:name="_Toc489445786"/>
      <w:bookmarkStart w:id="717" w:name="_Toc489446075"/>
      <w:bookmarkStart w:id="718" w:name="_Toc490225751"/>
      <w:r w:rsidRPr="00711EAC">
        <w:t>Alternative Flow</w:t>
      </w:r>
      <w:bookmarkEnd w:id="709"/>
      <w:bookmarkEnd w:id="710"/>
      <w:bookmarkEnd w:id="711"/>
      <w:bookmarkEnd w:id="712"/>
      <w:bookmarkEnd w:id="713"/>
      <w:bookmarkEnd w:id="714"/>
      <w:bookmarkEnd w:id="715"/>
      <w:bookmarkEnd w:id="716"/>
      <w:bookmarkEnd w:id="717"/>
      <w:bookmarkEnd w:id="718"/>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19" w:name="_Toc404088229"/>
      <w:bookmarkStart w:id="720" w:name="_Toc404088705"/>
      <w:bookmarkStart w:id="721" w:name="_Toc404089652"/>
      <w:bookmarkStart w:id="722" w:name="_Toc404090126"/>
      <w:bookmarkStart w:id="723" w:name="_Toc405548733"/>
      <w:bookmarkStart w:id="724" w:name="_Toc405800176"/>
      <w:bookmarkStart w:id="725" w:name="_Toc405801385"/>
      <w:bookmarkStart w:id="726" w:name="_Toc405812763"/>
      <w:bookmarkStart w:id="727" w:name="_Toc405813230"/>
      <w:bookmarkStart w:id="728" w:name="_Toc405813701"/>
      <w:bookmarkStart w:id="729" w:name="_Toc405816524"/>
      <w:bookmarkStart w:id="730" w:name="_Toc405816997"/>
      <w:bookmarkStart w:id="731" w:name="_Toc405817466"/>
      <w:bookmarkStart w:id="732" w:name="_Toc405817936"/>
      <w:bookmarkStart w:id="733" w:name="_Toc406056118"/>
      <w:bookmarkStart w:id="734" w:name="_Toc435795463"/>
      <w:bookmarkStart w:id="735" w:name="_Toc488238737"/>
      <w:bookmarkStart w:id="736" w:name="_Toc488240087"/>
      <w:bookmarkStart w:id="737" w:name="_Toc489445787"/>
      <w:bookmarkStart w:id="738" w:name="_Toc489446076"/>
      <w:bookmarkStart w:id="739" w:name="_Toc490225752"/>
      <w:r w:rsidRPr="00711EAC">
        <w:t>Post-conditions</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740" w:name="_Toc404088230"/>
      <w:bookmarkStart w:id="741" w:name="_Toc404088706"/>
      <w:bookmarkStart w:id="742" w:name="_Toc404089653"/>
      <w:bookmarkStart w:id="743" w:name="_Toc404090127"/>
      <w:bookmarkStart w:id="744" w:name="_Toc405548734"/>
      <w:bookmarkStart w:id="745" w:name="_Toc405800177"/>
      <w:bookmarkStart w:id="746" w:name="_Toc405801386"/>
      <w:bookmarkStart w:id="747" w:name="_Toc405812764"/>
      <w:bookmarkStart w:id="748" w:name="_Toc405813231"/>
      <w:bookmarkStart w:id="749" w:name="_Toc405813702"/>
      <w:bookmarkStart w:id="750" w:name="_Toc405816525"/>
      <w:bookmarkStart w:id="751" w:name="_Toc405816998"/>
      <w:bookmarkStart w:id="752" w:name="_Toc405817467"/>
      <w:bookmarkStart w:id="753" w:name="_Toc405817937"/>
      <w:bookmarkStart w:id="754" w:name="_Toc406056119"/>
      <w:bookmarkStart w:id="755" w:name="_Toc435795464"/>
      <w:bookmarkStart w:id="756" w:name="_Toc488238738"/>
      <w:bookmarkStart w:id="757" w:name="_Toc488240088"/>
      <w:bookmarkStart w:id="758" w:name="_Toc489445788"/>
      <w:bookmarkStart w:id="759" w:name="_Toc489446077"/>
      <w:bookmarkStart w:id="760" w:name="_Toc490225753"/>
      <w:r w:rsidRPr="00711EAC">
        <w:t>High Level Illustration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2C073362" w:rsidR="00751BB9" w:rsidRPr="00711EAC" w:rsidRDefault="001477FF" w:rsidP="0028517B">
      <w:pPr>
        <w:pStyle w:val="TF"/>
        <w:outlineLvl w:val="0"/>
      </w:pPr>
      <w:bookmarkStart w:id="761" w:name="_Ref488233822"/>
      <w:r w:rsidRPr="00711EAC">
        <w:t>Figure</w:t>
      </w:r>
      <w:r w:rsidR="00C60164" w:rsidRPr="00711EAC">
        <w:t> </w:t>
      </w:r>
      <w:r w:rsidR="00D93B93">
        <w:fldChar w:fldCharType="begin"/>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761"/>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762" w:name="_Toc404088231"/>
      <w:bookmarkStart w:id="763" w:name="_Toc404088707"/>
      <w:bookmarkStart w:id="764" w:name="_Toc404089654"/>
      <w:bookmarkStart w:id="765" w:name="_Toc404090128"/>
      <w:bookmarkStart w:id="766" w:name="_Toc405548735"/>
      <w:bookmarkStart w:id="767" w:name="_Toc405800178"/>
      <w:bookmarkStart w:id="768" w:name="_Toc405801387"/>
      <w:bookmarkStart w:id="769" w:name="_Toc405812765"/>
      <w:bookmarkStart w:id="770" w:name="_Toc405813232"/>
      <w:bookmarkStart w:id="771" w:name="_Toc405813703"/>
      <w:bookmarkStart w:id="772" w:name="_Toc405816526"/>
      <w:bookmarkStart w:id="773" w:name="_Toc405816999"/>
      <w:bookmarkStart w:id="774" w:name="_Toc405817468"/>
      <w:bookmarkStart w:id="775" w:name="_Toc405817938"/>
      <w:bookmarkStart w:id="776" w:name="_Toc406056120"/>
      <w:bookmarkStart w:id="777" w:name="_Toc435795465"/>
      <w:bookmarkStart w:id="778" w:name="_Toc488238739"/>
      <w:bookmarkStart w:id="779" w:name="_Toc488240089"/>
      <w:bookmarkStart w:id="780" w:name="_Toc489445789"/>
      <w:bookmarkStart w:id="781" w:name="_Toc489446078"/>
      <w:bookmarkStart w:id="782" w:name="_Toc490225754"/>
      <w:r w:rsidRPr="00711EAC">
        <w:t>Potential Requirements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782F3EFB" w14:textId="5633256C" w:rsidR="00751BB9" w:rsidRPr="00711EAC" w:rsidRDefault="00751BB9" w:rsidP="00837FCC">
      <w:pPr>
        <w:pStyle w:val="BN"/>
        <w:numPr>
          <w:ilvl w:val="0"/>
          <w:numId w:val="91"/>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lastRenderedPageBreak/>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06F925B4"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783" w:name="_Toc404088232"/>
      <w:bookmarkStart w:id="784" w:name="_Toc404088708"/>
      <w:bookmarkStart w:id="785" w:name="_Toc404089655"/>
      <w:bookmarkStart w:id="786" w:name="_Toc404090129"/>
      <w:bookmarkStart w:id="787" w:name="_Toc405548736"/>
      <w:bookmarkStart w:id="788" w:name="_Toc405800179"/>
      <w:bookmarkStart w:id="789" w:name="_Toc405801388"/>
      <w:bookmarkStart w:id="790" w:name="_Toc405812766"/>
      <w:bookmarkStart w:id="791" w:name="_Toc405813233"/>
      <w:bookmarkStart w:id="792" w:name="_Toc405813704"/>
      <w:bookmarkStart w:id="793" w:name="_Toc405816527"/>
      <w:bookmarkStart w:id="794" w:name="_Toc405817000"/>
      <w:bookmarkStart w:id="795" w:name="_Toc405817469"/>
      <w:bookmarkStart w:id="796" w:name="_Toc405817939"/>
      <w:bookmarkStart w:id="797" w:name="_Toc406056121"/>
      <w:bookmarkStart w:id="798" w:name="_Toc435795466"/>
      <w:bookmarkStart w:id="799" w:name="_Toc488238740"/>
      <w:bookmarkStart w:id="800" w:name="_Toc488240090"/>
      <w:bookmarkStart w:id="801" w:name="_Ref488312395"/>
      <w:bookmarkStart w:id="802" w:name="_Toc489445790"/>
      <w:bookmarkStart w:id="803" w:name="_Toc489446079"/>
      <w:bookmarkStart w:id="804" w:name="_Toc490225755"/>
      <w:r w:rsidRPr="00711EAC">
        <w:t>Fleet Management Service using DTG (Digital Tachograph)</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C550100" w14:textId="10D2536C" w:rsidR="00751BB9" w:rsidRPr="00711EAC" w:rsidRDefault="00751BB9" w:rsidP="0028517B">
      <w:pPr>
        <w:pStyle w:val="30"/>
        <w:numPr>
          <w:ilvl w:val="2"/>
          <w:numId w:val="85"/>
        </w:numPr>
        <w:tabs>
          <w:tab w:val="left" w:pos="1140"/>
        </w:tabs>
      </w:pPr>
      <w:bookmarkStart w:id="805" w:name="_Toc404088233"/>
      <w:bookmarkStart w:id="806" w:name="_Toc404088709"/>
      <w:bookmarkStart w:id="807" w:name="_Toc404089656"/>
      <w:bookmarkStart w:id="808" w:name="_Toc404090130"/>
      <w:bookmarkStart w:id="809" w:name="_Toc405548737"/>
      <w:bookmarkStart w:id="810" w:name="_Toc405800180"/>
      <w:bookmarkStart w:id="811" w:name="_Toc405801389"/>
      <w:bookmarkStart w:id="812" w:name="_Toc405812767"/>
      <w:bookmarkStart w:id="813" w:name="_Toc405813234"/>
      <w:bookmarkStart w:id="814" w:name="_Toc405813705"/>
      <w:bookmarkStart w:id="815" w:name="_Toc405816528"/>
      <w:bookmarkStart w:id="816" w:name="_Toc405817001"/>
      <w:bookmarkStart w:id="817" w:name="_Toc405817470"/>
      <w:bookmarkStart w:id="818" w:name="_Toc405817940"/>
      <w:bookmarkStart w:id="819" w:name="_Toc406056122"/>
      <w:bookmarkStart w:id="820" w:name="_Toc435795467"/>
      <w:bookmarkStart w:id="821" w:name="_Toc488238741"/>
      <w:bookmarkStart w:id="822" w:name="_Toc488240091"/>
      <w:bookmarkStart w:id="823" w:name="_Toc489445791"/>
      <w:bookmarkStart w:id="824" w:name="_Toc489446080"/>
      <w:bookmarkStart w:id="825" w:name="_Toc490225756"/>
      <w:r w:rsidRPr="00711EAC">
        <w:t>Description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26" w:name="_Toc404088234"/>
      <w:bookmarkStart w:id="827" w:name="_Toc404088710"/>
      <w:bookmarkStart w:id="828" w:name="_Toc404089657"/>
      <w:bookmarkStart w:id="829" w:name="_Toc404090131"/>
      <w:bookmarkStart w:id="830" w:name="_Toc405548738"/>
      <w:bookmarkStart w:id="831" w:name="_Toc405800181"/>
      <w:bookmarkStart w:id="832" w:name="_Toc405801390"/>
      <w:bookmarkStart w:id="833" w:name="_Toc405812768"/>
      <w:bookmarkStart w:id="834" w:name="_Toc405813235"/>
      <w:bookmarkStart w:id="835" w:name="_Toc405813706"/>
      <w:bookmarkStart w:id="836" w:name="_Toc405816529"/>
      <w:bookmarkStart w:id="837" w:name="_Toc405817002"/>
      <w:bookmarkStart w:id="838" w:name="_Toc405817471"/>
      <w:bookmarkStart w:id="839" w:name="_Toc405817941"/>
      <w:bookmarkStart w:id="840" w:name="_Toc406056123"/>
      <w:bookmarkStart w:id="841" w:name="_Toc435795468"/>
      <w:bookmarkStart w:id="842" w:name="_Toc488238742"/>
      <w:bookmarkStart w:id="843" w:name="_Toc488240092"/>
      <w:bookmarkStart w:id="844" w:name="_Toc489445792"/>
      <w:bookmarkStart w:id="845" w:name="_Toc489446081"/>
      <w:bookmarkStart w:id="846" w:name="_Toc490225757"/>
      <w:r w:rsidRPr="00711EAC">
        <w:t>Source</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847" w:name="_Toc404088235"/>
      <w:bookmarkStart w:id="848" w:name="_Toc404088711"/>
      <w:bookmarkStart w:id="849" w:name="_Toc404089658"/>
      <w:bookmarkStart w:id="850" w:name="_Toc404090132"/>
      <w:bookmarkStart w:id="851" w:name="_Toc405548739"/>
      <w:bookmarkStart w:id="852" w:name="_Toc405800182"/>
      <w:bookmarkStart w:id="853" w:name="_Toc405801391"/>
      <w:bookmarkStart w:id="854" w:name="_Toc405812769"/>
      <w:bookmarkStart w:id="855" w:name="_Toc405813236"/>
      <w:bookmarkStart w:id="856" w:name="_Toc405813707"/>
      <w:bookmarkStart w:id="857" w:name="_Toc405816530"/>
      <w:bookmarkStart w:id="858" w:name="_Toc405817003"/>
      <w:bookmarkStart w:id="859" w:name="_Toc405817472"/>
      <w:bookmarkStart w:id="860" w:name="_Toc405817942"/>
      <w:bookmarkStart w:id="861" w:name="_Toc406056124"/>
      <w:bookmarkStart w:id="862" w:name="_Toc435795469"/>
      <w:bookmarkStart w:id="863" w:name="_Toc488238743"/>
      <w:bookmarkStart w:id="864" w:name="_Toc488240093"/>
      <w:bookmarkStart w:id="865" w:name="_Toc489445793"/>
      <w:bookmarkStart w:id="866" w:name="_Toc489446082"/>
      <w:bookmarkStart w:id="867" w:name="_Toc490225758"/>
      <w:r w:rsidRPr="00711EAC">
        <w:t>Actors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868" w:name="_Toc404088236"/>
      <w:bookmarkStart w:id="869" w:name="_Toc404088712"/>
      <w:bookmarkStart w:id="870" w:name="_Toc404089659"/>
      <w:bookmarkStart w:id="871" w:name="_Toc404090133"/>
      <w:bookmarkStart w:id="872" w:name="_Toc405548740"/>
      <w:bookmarkStart w:id="873" w:name="_Toc405800183"/>
      <w:bookmarkStart w:id="874" w:name="_Toc405801392"/>
      <w:bookmarkStart w:id="875" w:name="_Toc405812770"/>
      <w:bookmarkStart w:id="876" w:name="_Toc405813237"/>
      <w:bookmarkStart w:id="877" w:name="_Toc405813708"/>
      <w:bookmarkStart w:id="878" w:name="_Toc405816531"/>
      <w:bookmarkStart w:id="879" w:name="_Toc405817004"/>
      <w:bookmarkStart w:id="880" w:name="_Toc405817473"/>
      <w:bookmarkStart w:id="881" w:name="_Toc405817943"/>
      <w:bookmarkStart w:id="882" w:name="_Toc406056125"/>
      <w:bookmarkStart w:id="883" w:name="_Toc435795470"/>
      <w:bookmarkStart w:id="884" w:name="_Toc488238744"/>
      <w:bookmarkStart w:id="885" w:name="_Toc488240094"/>
      <w:bookmarkStart w:id="886" w:name="_Toc489445794"/>
      <w:bookmarkStart w:id="887" w:name="_Toc489446083"/>
      <w:bookmarkStart w:id="888" w:name="_Toc490225759"/>
      <w:r w:rsidRPr="00711EAC">
        <w:t>Pre-conditions</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lastRenderedPageBreak/>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889" w:name="_Toc404088237"/>
      <w:bookmarkStart w:id="890" w:name="_Toc404088713"/>
      <w:bookmarkStart w:id="891" w:name="_Toc404089660"/>
      <w:bookmarkStart w:id="892" w:name="_Toc404090134"/>
      <w:bookmarkStart w:id="893" w:name="_Toc405548741"/>
      <w:bookmarkStart w:id="894" w:name="_Toc405800184"/>
      <w:bookmarkStart w:id="895" w:name="_Toc405801393"/>
      <w:bookmarkStart w:id="896" w:name="_Toc405812771"/>
      <w:bookmarkStart w:id="897" w:name="_Toc405813238"/>
      <w:bookmarkStart w:id="898" w:name="_Toc405813709"/>
      <w:bookmarkStart w:id="899" w:name="_Toc405816532"/>
      <w:bookmarkStart w:id="900" w:name="_Toc405817005"/>
      <w:bookmarkStart w:id="901" w:name="_Toc405817474"/>
      <w:bookmarkStart w:id="902" w:name="_Toc405817944"/>
      <w:bookmarkStart w:id="903" w:name="_Toc406056126"/>
      <w:bookmarkStart w:id="904" w:name="_Toc435795471"/>
      <w:bookmarkStart w:id="905" w:name="_Toc488238745"/>
      <w:bookmarkStart w:id="906" w:name="_Toc488240095"/>
      <w:bookmarkStart w:id="907" w:name="_Toc489445795"/>
      <w:bookmarkStart w:id="908" w:name="_Toc489446084"/>
      <w:bookmarkStart w:id="909" w:name="_Toc490225760"/>
      <w:r w:rsidRPr="00711EAC">
        <w:t>Triggers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10" w:name="_Toc404088238"/>
      <w:bookmarkStart w:id="911" w:name="_Toc404088714"/>
      <w:bookmarkStart w:id="912" w:name="_Toc404089661"/>
      <w:bookmarkStart w:id="913" w:name="_Toc404090135"/>
      <w:bookmarkStart w:id="914" w:name="_Toc405548742"/>
      <w:bookmarkStart w:id="915" w:name="_Toc405800185"/>
      <w:bookmarkStart w:id="916" w:name="_Toc405801394"/>
      <w:bookmarkStart w:id="917" w:name="_Toc405812772"/>
      <w:bookmarkStart w:id="918" w:name="_Toc405813239"/>
      <w:bookmarkStart w:id="919" w:name="_Toc405813710"/>
      <w:bookmarkStart w:id="920" w:name="_Toc405816533"/>
      <w:bookmarkStart w:id="921" w:name="_Toc405817006"/>
      <w:bookmarkStart w:id="922" w:name="_Toc405817475"/>
      <w:bookmarkStart w:id="923" w:name="_Toc405817945"/>
      <w:bookmarkStart w:id="924" w:name="_Toc406056127"/>
      <w:bookmarkStart w:id="925" w:name="_Toc435795472"/>
      <w:bookmarkStart w:id="926" w:name="_Toc488238746"/>
      <w:bookmarkStart w:id="927" w:name="_Toc488240096"/>
      <w:bookmarkStart w:id="928" w:name="_Toc489445796"/>
      <w:bookmarkStart w:id="929" w:name="_Toc489446085"/>
      <w:bookmarkStart w:id="930" w:name="_Toc490225761"/>
      <w:r w:rsidRPr="00711EAC">
        <w:t>Normal Flow</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lastRenderedPageBreak/>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lastRenderedPageBreak/>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931" w:name="_Toc405817007"/>
      <w:bookmarkStart w:id="932" w:name="_Toc405817476"/>
      <w:bookmarkStart w:id="933" w:name="_Toc405817946"/>
      <w:bookmarkStart w:id="934" w:name="_Toc406056128"/>
      <w:bookmarkStart w:id="935" w:name="_Toc435795473"/>
      <w:bookmarkStart w:id="936" w:name="_Toc488238747"/>
      <w:bookmarkStart w:id="937" w:name="_Toc488240097"/>
      <w:bookmarkStart w:id="938" w:name="_Toc489445797"/>
      <w:bookmarkStart w:id="939" w:name="_Toc489446086"/>
      <w:bookmarkStart w:id="940" w:name="_Toc490225762"/>
      <w:r w:rsidRPr="00711EAC">
        <w:t>Alternative Flow</w:t>
      </w:r>
      <w:bookmarkEnd w:id="931"/>
      <w:bookmarkEnd w:id="932"/>
      <w:bookmarkEnd w:id="933"/>
      <w:bookmarkEnd w:id="934"/>
      <w:bookmarkEnd w:id="935"/>
      <w:bookmarkEnd w:id="936"/>
      <w:bookmarkEnd w:id="937"/>
      <w:bookmarkEnd w:id="938"/>
      <w:bookmarkEnd w:id="939"/>
      <w:bookmarkEnd w:id="940"/>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941" w:name="_Toc404088240"/>
      <w:bookmarkStart w:id="942" w:name="_Toc404088716"/>
      <w:bookmarkStart w:id="943" w:name="_Toc404089663"/>
      <w:bookmarkStart w:id="944" w:name="_Toc404090137"/>
      <w:bookmarkStart w:id="945" w:name="_Toc405548744"/>
      <w:bookmarkStart w:id="946" w:name="_Toc405800187"/>
      <w:bookmarkStart w:id="947" w:name="_Toc405801396"/>
      <w:bookmarkStart w:id="948" w:name="_Toc405812774"/>
      <w:bookmarkStart w:id="949" w:name="_Toc405813241"/>
      <w:bookmarkStart w:id="950" w:name="_Toc405813712"/>
      <w:bookmarkStart w:id="951" w:name="_Toc405816535"/>
      <w:bookmarkStart w:id="952" w:name="_Toc405817008"/>
      <w:bookmarkStart w:id="953" w:name="_Toc405817477"/>
      <w:bookmarkStart w:id="954" w:name="_Toc405817947"/>
      <w:bookmarkStart w:id="955" w:name="_Toc406056129"/>
      <w:bookmarkStart w:id="956" w:name="_Toc435795474"/>
      <w:bookmarkStart w:id="957" w:name="_Toc488238748"/>
      <w:bookmarkStart w:id="958" w:name="_Toc488240098"/>
      <w:bookmarkStart w:id="959" w:name="_Toc489445798"/>
      <w:bookmarkStart w:id="960" w:name="_Toc489446087"/>
      <w:bookmarkStart w:id="961" w:name="_Toc490225763"/>
      <w:r w:rsidRPr="00711EAC">
        <w:t>Post-conditions</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962" w:name="_Toc404088241"/>
      <w:bookmarkStart w:id="963" w:name="_Toc404088717"/>
      <w:bookmarkStart w:id="964" w:name="_Toc404089664"/>
      <w:bookmarkStart w:id="965" w:name="_Toc404090138"/>
      <w:bookmarkStart w:id="966" w:name="_Toc405548745"/>
      <w:bookmarkStart w:id="967" w:name="_Toc405800188"/>
      <w:bookmarkStart w:id="968" w:name="_Toc405801397"/>
      <w:bookmarkStart w:id="969" w:name="_Toc405812775"/>
      <w:bookmarkStart w:id="970" w:name="_Toc405813242"/>
      <w:bookmarkStart w:id="971" w:name="_Toc405813713"/>
      <w:bookmarkStart w:id="972" w:name="_Toc405816536"/>
      <w:bookmarkStart w:id="973" w:name="_Toc405817009"/>
      <w:bookmarkStart w:id="974" w:name="_Toc405817478"/>
      <w:bookmarkStart w:id="975" w:name="_Toc405817948"/>
      <w:bookmarkStart w:id="976" w:name="_Toc406056130"/>
      <w:bookmarkStart w:id="977" w:name="_Toc435795475"/>
      <w:bookmarkStart w:id="978" w:name="_Toc488238749"/>
      <w:bookmarkStart w:id="979" w:name="_Toc488240099"/>
      <w:bookmarkStart w:id="980" w:name="_Toc489445799"/>
      <w:bookmarkStart w:id="981" w:name="_Toc489446088"/>
      <w:bookmarkStart w:id="982" w:name="_Toc490225764"/>
      <w:r w:rsidRPr="00711EAC">
        <w:t>High Level Illustration</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28517B">
      <w:pPr>
        <w:pStyle w:val="TF"/>
        <w:outlineLvl w:val="0"/>
      </w:pPr>
      <w:r w:rsidRPr="00711EAC">
        <w:t xml:space="preserve">Figure </w:t>
      </w:r>
      <w:r w:rsidR="00837FCC" w:rsidRPr="00711EAC">
        <w:fldChar w:fldCharType="begin"/>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983" w:name="_Toc404088242"/>
      <w:bookmarkStart w:id="984" w:name="_Toc404088718"/>
      <w:bookmarkStart w:id="985" w:name="_Toc404089665"/>
      <w:bookmarkStart w:id="986" w:name="_Toc404090139"/>
      <w:bookmarkStart w:id="987" w:name="_Toc405548746"/>
      <w:bookmarkStart w:id="988" w:name="_Toc405800189"/>
      <w:bookmarkStart w:id="989" w:name="_Toc405801398"/>
      <w:bookmarkStart w:id="990" w:name="_Toc405812776"/>
      <w:bookmarkStart w:id="991" w:name="_Toc405813243"/>
      <w:bookmarkStart w:id="992" w:name="_Toc405813714"/>
      <w:bookmarkStart w:id="993" w:name="_Toc405816537"/>
      <w:bookmarkStart w:id="994" w:name="_Toc405817010"/>
      <w:bookmarkStart w:id="995" w:name="_Toc405817479"/>
      <w:bookmarkStart w:id="996" w:name="_Toc405817949"/>
      <w:bookmarkStart w:id="997" w:name="_Toc406056131"/>
      <w:bookmarkStart w:id="998" w:name="_Toc435795476"/>
      <w:bookmarkStart w:id="999" w:name="_Toc488238750"/>
      <w:bookmarkStart w:id="1000" w:name="_Toc488240100"/>
      <w:bookmarkStart w:id="1001" w:name="_Toc489445800"/>
      <w:bookmarkStart w:id="1002" w:name="_Toc489446089"/>
      <w:bookmarkStart w:id="1003" w:name="_Toc490225765"/>
      <w:r w:rsidRPr="00711EAC">
        <w:t>Potential Requirements</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708FCBE" w14:textId="3877FFAC" w:rsidR="00751BB9" w:rsidRPr="00711EAC" w:rsidRDefault="00751BB9" w:rsidP="00837FCC">
      <w:pPr>
        <w:pStyle w:val="BN"/>
        <w:numPr>
          <w:ilvl w:val="0"/>
          <w:numId w:val="92"/>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6A727C5D" w:rsidR="00751BB9" w:rsidRPr="00711EAC" w:rsidRDefault="00751BB9" w:rsidP="0028517B">
      <w:pPr>
        <w:pStyle w:val="2"/>
        <w:numPr>
          <w:ilvl w:val="1"/>
          <w:numId w:val="85"/>
        </w:numPr>
        <w:tabs>
          <w:tab w:val="left" w:pos="1140"/>
        </w:tabs>
      </w:pPr>
      <w:bookmarkStart w:id="1004" w:name="_Toc404088243"/>
      <w:bookmarkStart w:id="1005" w:name="_Toc404088719"/>
      <w:bookmarkStart w:id="1006" w:name="_Toc404089666"/>
      <w:bookmarkStart w:id="1007" w:name="_Toc404090140"/>
      <w:bookmarkStart w:id="1008" w:name="_Toc405548747"/>
      <w:bookmarkStart w:id="1009" w:name="_Toc405800190"/>
      <w:bookmarkStart w:id="1010" w:name="_Toc405801399"/>
      <w:bookmarkStart w:id="1011" w:name="_Toc405812777"/>
      <w:bookmarkStart w:id="1012" w:name="_Toc405813244"/>
      <w:bookmarkStart w:id="1013" w:name="_Toc405813715"/>
      <w:bookmarkStart w:id="1014" w:name="_Toc405816538"/>
      <w:bookmarkStart w:id="1015" w:name="_Toc405817011"/>
      <w:bookmarkStart w:id="1016" w:name="_Toc405817480"/>
      <w:bookmarkStart w:id="1017" w:name="_Toc405817950"/>
      <w:bookmarkStart w:id="1018" w:name="_Toc406056132"/>
      <w:bookmarkStart w:id="1019" w:name="_Toc435795477"/>
      <w:bookmarkStart w:id="1020" w:name="_Toc488238751"/>
      <w:bookmarkStart w:id="1021" w:name="_Toc488240101"/>
      <w:bookmarkStart w:id="1022" w:name="_Ref488312399"/>
      <w:bookmarkStart w:id="1023" w:name="_Ref488312778"/>
      <w:bookmarkStart w:id="1024" w:name="_Toc489445801"/>
      <w:bookmarkStart w:id="1025" w:name="_Toc489446090"/>
      <w:bookmarkStart w:id="1026" w:name="_Toc490225766"/>
      <w:r w:rsidRPr="00711EAC">
        <w:lastRenderedPageBreak/>
        <w:t>Use cases for Electronic Toll Collection (ETC) service</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10EB957" w14:textId="778B95B6" w:rsidR="00751BB9" w:rsidRPr="00711EAC" w:rsidRDefault="00751BB9" w:rsidP="0028517B">
      <w:pPr>
        <w:pStyle w:val="30"/>
        <w:numPr>
          <w:ilvl w:val="2"/>
          <w:numId w:val="85"/>
        </w:numPr>
        <w:tabs>
          <w:tab w:val="left" w:pos="1140"/>
        </w:tabs>
      </w:pPr>
      <w:bookmarkStart w:id="1027" w:name="_Toc404088244"/>
      <w:bookmarkStart w:id="1028" w:name="_Toc404088720"/>
      <w:bookmarkStart w:id="1029" w:name="_Toc404089667"/>
      <w:bookmarkStart w:id="1030" w:name="_Toc404090141"/>
      <w:bookmarkStart w:id="1031" w:name="_Toc405548748"/>
      <w:bookmarkStart w:id="1032" w:name="_Toc405800191"/>
      <w:bookmarkStart w:id="1033" w:name="_Toc405801400"/>
      <w:bookmarkStart w:id="1034" w:name="_Toc405812778"/>
      <w:bookmarkStart w:id="1035" w:name="_Toc405813245"/>
      <w:bookmarkStart w:id="1036" w:name="_Toc405813716"/>
      <w:bookmarkStart w:id="1037" w:name="_Toc405816539"/>
      <w:bookmarkStart w:id="1038" w:name="_Toc405817012"/>
      <w:bookmarkStart w:id="1039" w:name="_Toc405817481"/>
      <w:bookmarkStart w:id="1040" w:name="_Toc405817951"/>
      <w:bookmarkStart w:id="1041" w:name="_Toc406056133"/>
      <w:bookmarkStart w:id="1042" w:name="_Toc435795478"/>
      <w:bookmarkStart w:id="1043" w:name="_Toc488238752"/>
      <w:bookmarkStart w:id="1044" w:name="_Toc488240102"/>
      <w:bookmarkStart w:id="1045" w:name="_Toc489445802"/>
      <w:bookmarkStart w:id="1046" w:name="_Toc489446091"/>
      <w:bookmarkStart w:id="1047" w:name="_Toc490225767"/>
      <w:r w:rsidRPr="00711EAC">
        <w:t>Description</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CE8F59A" w14:textId="4E7CAE5D" w:rsidR="00751BB9" w:rsidRPr="00711EAC" w:rsidRDefault="00751BB9" w:rsidP="00751BB9">
      <w:r w:rsidRPr="00711EAC">
        <w:t xml:space="preserve">ETC is an important part of Intelligent Transportation System (ITS). It is </w:t>
      </w:r>
      <w:bookmarkStart w:id="1048" w:name="OLE_LINK7"/>
      <w:bookmarkStart w:id="1049" w:name="OLE_LINK8"/>
      <w:r w:rsidRPr="00711EAC">
        <w:t>vigorously promoted</w:t>
      </w:r>
      <w:bookmarkEnd w:id="1048"/>
      <w:bookmarkEnd w:id="1049"/>
      <w:r w:rsidR="00A14BA3" w:rsidRPr="00711EAC">
        <w:t xml:space="preserve"> in many countries.</w:t>
      </w:r>
    </w:p>
    <w:p w14:paraId="2022FB3A" w14:textId="77777777" w:rsidR="00751BB9" w:rsidRPr="00711EAC" w:rsidRDefault="00751BB9" w:rsidP="00751BB9">
      <w:r w:rsidRPr="00711EAC">
        <w:t xml:space="preserve">ETC aims to eliminate the delay on toll roads by collecting tolls electronically. </w:t>
      </w:r>
      <w:bookmarkStart w:id="1050" w:name="OLE_LINK3"/>
      <w:bookmarkStart w:id="1051" w:name="OLE_LINK4"/>
      <w:r w:rsidRPr="00711EAC">
        <w:t>ETC determines whether the vehicles passing are enrolled in the program</w:t>
      </w:r>
      <w:bookmarkEnd w:id="1050"/>
      <w:bookmarkEnd w:id="1051"/>
      <w:r w:rsidRPr="00711EAC">
        <w:t>,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052" w:name="_Toc404088245"/>
      <w:bookmarkStart w:id="1053" w:name="_Toc404088721"/>
      <w:bookmarkStart w:id="1054" w:name="_Toc404089668"/>
      <w:bookmarkStart w:id="1055" w:name="_Toc404090142"/>
      <w:bookmarkStart w:id="1056" w:name="_Toc405548749"/>
      <w:bookmarkStart w:id="1057" w:name="_Toc405800192"/>
      <w:bookmarkStart w:id="1058" w:name="_Toc405801401"/>
      <w:bookmarkStart w:id="1059" w:name="_Toc405812779"/>
      <w:bookmarkStart w:id="1060" w:name="_Toc405813246"/>
      <w:bookmarkStart w:id="1061" w:name="_Toc405813717"/>
      <w:bookmarkStart w:id="1062" w:name="_Toc405816540"/>
      <w:bookmarkStart w:id="1063" w:name="_Toc405817013"/>
      <w:bookmarkStart w:id="1064" w:name="_Toc405817482"/>
      <w:bookmarkStart w:id="1065" w:name="_Toc405817952"/>
      <w:bookmarkStart w:id="1066" w:name="_Toc406056134"/>
      <w:bookmarkStart w:id="1067" w:name="_Toc435795479"/>
      <w:bookmarkStart w:id="1068" w:name="_Toc488238753"/>
      <w:bookmarkStart w:id="1069" w:name="_Toc488240103"/>
      <w:bookmarkStart w:id="1070" w:name="_Toc489445803"/>
      <w:bookmarkStart w:id="1071" w:name="_Toc489446092"/>
      <w:bookmarkStart w:id="1072" w:name="_Toc490225768"/>
      <w:r w:rsidRPr="00711EAC">
        <w:t>Source</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073" w:name="_Toc404088246"/>
      <w:bookmarkStart w:id="1074" w:name="_Toc404088722"/>
      <w:bookmarkStart w:id="1075" w:name="_Toc404089669"/>
      <w:bookmarkStart w:id="1076" w:name="_Toc404090143"/>
      <w:bookmarkStart w:id="1077" w:name="_Toc405548750"/>
      <w:bookmarkStart w:id="1078" w:name="_Toc405800193"/>
      <w:bookmarkStart w:id="1079" w:name="_Toc405801402"/>
      <w:bookmarkStart w:id="1080" w:name="_Toc405812780"/>
      <w:bookmarkStart w:id="1081" w:name="_Toc405813247"/>
      <w:bookmarkStart w:id="1082" w:name="_Toc405813718"/>
      <w:bookmarkStart w:id="1083" w:name="_Toc405816541"/>
      <w:bookmarkStart w:id="1084" w:name="_Toc405817014"/>
      <w:bookmarkStart w:id="1085" w:name="_Toc405817483"/>
      <w:bookmarkStart w:id="1086" w:name="_Toc405817953"/>
      <w:bookmarkStart w:id="1087" w:name="_Toc406056135"/>
      <w:bookmarkStart w:id="1088" w:name="_Toc435795480"/>
      <w:bookmarkStart w:id="1089" w:name="_Toc488238754"/>
      <w:bookmarkStart w:id="1090" w:name="_Toc488240104"/>
      <w:bookmarkStart w:id="1091" w:name="_Toc489445804"/>
      <w:bookmarkStart w:id="1092" w:name="_Toc489446093"/>
      <w:bookmarkStart w:id="1093" w:name="_Toc490225769"/>
      <w:r w:rsidRPr="00711EAC">
        <w:t>Actors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094" w:name="_Toc404088247"/>
      <w:bookmarkStart w:id="1095" w:name="_Toc404088723"/>
      <w:bookmarkStart w:id="1096" w:name="_Toc404089670"/>
      <w:bookmarkStart w:id="1097" w:name="_Toc404090144"/>
      <w:bookmarkStart w:id="1098" w:name="_Toc405548751"/>
      <w:bookmarkStart w:id="1099" w:name="_Toc405800194"/>
      <w:bookmarkStart w:id="1100" w:name="_Toc405801403"/>
      <w:bookmarkStart w:id="1101" w:name="_Toc405812781"/>
      <w:bookmarkStart w:id="1102" w:name="_Toc405813248"/>
      <w:bookmarkStart w:id="1103" w:name="_Toc405813719"/>
      <w:bookmarkStart w:id="1104" w:name="_Toc405816542"/>
      <w:bookmarkStart w:id="1105" w:name="_Toc405817015"/>
      <w:bookmarkStart w:id="1106" w:name="_Toc405817484"/>
      <w:bookmarkStart w:id="1107" w:name="_Toc405817954"/>
      <w:bookmarkStart w:id="1108" w:name="_Toc406056136"/>
      <w:bookmarkStart w:id="1109" w:name="_Toc435795481"/>
      <w:bookmarkStart w:id="1110" w:name="_Toc488238755"/>
      <w:bookmarkStart w:id="1111" w:name="_Toc488240105"/>
      <w:bookmarkStart w:id="1112" w:name="_Toc489445805"/>
      <w:bookmarkStart w:id="1113" w:name="_Toc489446094"/>
      <w:bookmarkStart w:id="1114" w:name="_Toc490225770"/>
      <w:r w:rsidRPr="00711EAC">
        <w:t>Pre-conditions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15" w:name="_Toc404088248"/>
      <w:bookmarkStart w:id="1116" w:name="_Toc404088724"/>
      <w:bookmarkStart w:id="1117" w:name="_Toc404089671"/>
      <w:bookmarkStart w:id="1118" w:name="_Toc404090145"/>
      <w:bookmarkStart w:id="1119" w:name="_Toc405548752"/>
      <w:bookmarkStart w:id="1120" w:name="_Toc405800195"/>
      <w:bookmarkStart w:id="1121" w:name="_Toc405801404"/>
      <w:bookmarkStart w:id="1122" w:name="_Toc405812782"/>
      <w:bookmarkStart w:id="1123" w:name="_Toc405813249"/>
      <w:bookmarkStart w:id="1124" w:name="_Toc405813720"/>
      <w:bookmarkStart w:id="1125" w:name="_Toc405816543"/>
      <w:bookmarkStart w:id="1126" w:name="_Toc405817016"/>
      <w:bookmarkStart w:id="1127" w:name="_Toc405817485"/>
      <w:bookmarkStart w:id="1128" w:name="_Toc405817955"/>
      <w:bookmarkStart w:id="1129" w:name="_Toc406056137"/>
      <w:bookmarkStart w:id="1130" w:name="_Toc435795482"/>
      <w:bookmarkStart w:id="1131" w:name="_Toc488238756"/>
      <w:bookmarkStart w:id="1132" w:name="_Toc488240106"/>
      <w:bookmarkStart w:id="1133" w:name="_Toc489445806"/>
      <w:bookmarkStart w:id="1134" w:name="_Toc489446095"/>
      <w:bookmarkStart w:id="1135" w:name="_Toc490225771"/>
      <w:r w:rsidRPr="00711EAC">
        <w:lastRenderedPageBreak/>
        <w:t>Triggers</w:t>
      </w:r>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136" w:name="_Toc404088249"/>
      <w:bookmarkStart w:id="1137" w:name="_Toc404088725"/>
      <w:bookmarkStart w:id="1138" w:name="_Toc404089672"/>
      <w:bookmarkStart w:id="1139" w:name="_Toc404090146"/>
      <w:bookmarkStart w:id="1140" w:name="_Toc405548753"/>
      <w:bookmarkStart w:id="1141" w:name="_Toc405800196"/>
      <w:bookmarkStart w:id="1142" w:name="_Toc405801405"/>
      <w:bookmarkStart w:id="1143" w:name="_Toc405812783"/>
      <w:bookmarkStart w:id="1144" w:name="_Toc405813250"/>
      <w:bookmarkStart w:id="1145" w:name="_Toc405813721"/>
      <w:bookmarkStart w:id="1146" w:name="_Toc405816544"/>
      <w:bookmarkStart w:id="1147" w:name="_Toc405817017"/>
      <w:bookmarkStart w:id="1148" w:name="_Toc405817486"/>
      <w:bookmarkStart w:id="1149" w:name="_Toc405817956"/>
      <w:bookmarkStart w:id="1150" w:name="_Toc406056138"/>
      <w:bookmarkStart w:id="1151" w:name="_Toc435795483"/>
      <w:bookmarkStart w:id="1152" w:name="_Toc488238757"/>
      <w:bookmarkStart w:id="1153" w:name="_Toc488240107"/>
      <w:bookmarkStart w:id="1154" w:name="_Toc489445807"/>
      <w:bookmarkStart w:id="1155" w:name="_Toc489446096"/>
      <w:bookmarkStart w:id="1156" w:name="_Toc490225772"/>
      <w:r w:rsidRPr="00711EAC">
        <w:t>Normal Flow</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264" type="#_x0000_t75" style="width:421pt;height:382pt" o:ole="">
            <v:imagedata r:id="rId20" o:title=""/>
          </v:shape>
          <o:OLEObject Type="Embed" ProgID="Visio.Drawing.11" ShapeID="_x0000_i5264" DrawAspect="Content" ObjectID="_1563969621" r:id="rId21"/>
        </w:object>
      </w:r>
    </w:p>
    <w:p w14:paraId="5A41C961" w14:textId="4C2BC04A"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A14BA3">
      <w:pPr>
        <w:pStyle w:val="BN"/>
        <w:numPr>
          <w:ilvl w:val="0"/>
          <w:numId w:val="93"/>
        </w:numPr>
      </w:pPr>
      <w:r w:rsidRPr="00711EAC">
        <w:t xml:space="preserve">Vehicle owner subscribes to ETC services and the OBU is 'registered' with the ETC Service Platform. </w:t>
      </w:r>
      <w:bookmarkStart w:id="1157" w:name="OLE_LINK9"/>
      <w:bookmarkStart w:id="1158" w:name="OLE_LINK10"/>
      <w:r w:rsidRPr="00711EAC">
        <w:t>All RSUs are also registered with the ETC Service Platform</w:t>
      </w:r>
      <w:bookmarkEnd w:id="1157"/>
      <w:bookmarkEnd w:id="1158"/>
      <w:r w:rsidRPr="00711EAC">
        <w:t>.</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bookmarkStart w:id="1159" w:name="OLE_LINK2"/>
      <w:r w:rsidRPr="00711EAC">
        <w:t>The Vehicle (OBU) sends a request to ETC Service Platform via RSU-A asking for permission to pass through</w:t>
      </w:r>
      <w:bookmarkEnd w:id="1159"/>
      <w:r w:rsidRPr="00711EAC">
        <w:t>.</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bookmarkStart w:id="1160" w:name="OLE_LINK5"/>
      <w:bookmarkStart w:id="1161" w:name="OLE_LINK6"/>
      <w:r w:rsidRPr="00711EAC">
        <w:t>ETC Service Platform processes the request for the OBU, received from RSU-A, and responds to RSU-A.</w:t>
      </w:r>
      <w:bookmarkEnd w:id="1160"/>
      <w:bookmarkEnd w:id="1161"/>
      <w:r w:rsidRPr="00711EAC">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162" w:name="_Toc405817018"/>
      <w:bookmarkStart w:id="1163" w:name="_Toc405817487"/>
      <w:bookmarkStart w:id="1164" w:name="_Toc405817957"/>
      <w:bookmarkStart w:id="1165" w:name="_Toc406056139"/>
      <w:bookmarkStart w:id="1166" w:name="_Toc435795484"/>
      <w:bookmarkStart w:id="1167" w:name="_Toc488238758"/>
      <w:bookmarkStart w:id="1168" w:name="_Toc488240108"/>
      <w:bookmarkStart w:id="1169" w:name="_Toc489445808"/>
      <w:bookmarkStart w:id="1170" w:name="_Toc489446097"/>
      <w:bookmarkStart w:id="1171" w:name="_Toc490225773"/>
      <w:r w:rsidRPr="00711EAC">
        <w:t>Alternative Flow</w:t>
      </w:r>
      <w:bookmarkEnd w:id="1162"/>
      <w:bookmarkEnd w:id="1163"/>
      <w:bookmarkEnd w:id="1164"/>
      <w:bookmarkEnd w:id="1165"/>
      <w:bookmarkEnd w:id="1166"/>
      <w:bookmarkEnd w:id="1167"/>
      <w:bookmarkEnd w:id="1168"/>
      <w:bookmarkEnd w:id="1169"/>
      <w:bookmarkEnd w:id="1170"/>
      <w:bookmarkEnd w:id="1171"/>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172" w:name="_Toc404088251"/>
      <w:bookmarkStart w:id="1173" w:name="_Toc404088727"/>
      <w:bookmarkStart w:id="1174" w:name="_Toc404089674"/>
      <w:bookmarkStart w:id="1175" w:name="_Toc404090148"/>
      <w:bookmarkStart w:id="1176" w:name="_Toc405548755"/>
      <w:bookmarkStart w:id="1177" w:name="_Toc405800198"/>
      <w:bookmarkStart w:id="1178" w:name="_Toc405801407"/>
      <w:bookmarkStart w:id="1179" w:name="_Toc405812785"/>
      <w:bookmarkStart w:id="1180" w:name="_Toc405813252"/>
      <w:bookmarkStart w:id="1181" w:name="_Toc405813723"/>
      <w:bookmarkStart w:id="1182" w:name="_Toc405816546"/>
      <w:bookmarkStart w:id="1183" w:name="_Toc405817019"/>
      <w:bookmarkStart w:id="1184" w:name="_Toc405817488"/>
      <w:bookmarkStart w:id="1185" w:name="_Toc405817958"/>
      <w:bookmarkStart w:id="1186" w:name="_Toc406056140"/>
      <w:bookmarkStart w:id="1187" w:name="_Toc435795485"/>
      <w:bookmarkStart w:id="1188" w:name="_Toc488238759"/>
      <w:bookmarkStart w:id="1189" w:name="_Toc488240109"/>
      <w:bookmarkStart w:id="1190" w:name="_Toc489445809"/>
      <w:bookmarkStart w:id="1191" w:name="_Toc489446098"/>
      <w:bookmarkStart w:id="1192" w:name="_Toc490225774"/>
      <w:r w:rsidRPr="00711EAC">
        <w:t>Post-conditions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193" w:name="_Toc404088252"/>
      <w:bookmarkStart w:id="1194" w:name="_Toc404088728"/>
      <w:bookmarkStart w:id="1195" w:name="_Toc404089675"/>
      <w:bookmarkStart w:id="1196" w:name="_Toc404090149"/>
      <w:bookmarkStart w:id="1197" w:name="_Toc405548756"/>
      <w:bookmarkStart w:id="1198" w:name="_Toc405800199"/>
      <w:bookmarkStart w:id="1199" w:name="_Toc405801408"/>
      <w:bookmarkStart w:id="1200" w:name="_Toc405812786"/>
      <w:bookmarkStart w:id="1201" w:name="_Toc405813253"/>
      <w:bookmarkStart w:id="1202" w:name="_Toc405813724"/>
      <w:bookmarkStart w:id="1203" w:name="_Toc405816547"/>
      <w:bookmarkStart w:id="1204" w:name="_Toc405817020"/>
      <w:bookmarkStart w:id="1205" w:name="_Toc405817489"/>
      <w:bookmarkStart w:id="1206" w:name="_Toc405817959"/>
      <w:bookmarkStart w:id="1207" w:name="_Toc406056141"/>
      <w:bookmarkStart w:id="1208" w:name="_Toc435795486"/>
      <w:bookmarkStart w:id="1209" w:name="_Toc488238760"/>
      <w:bookmarkStart w:id="1210" w:name="_Toc488240110"/>
      <w:bookmarkStart w:id="1211" w:name="_Toc489445810"/>
      <w:bookmarkStart w:id="1212" w:name="_Toc489446099"/>
      <w:bookmarkStart w:id="1213" w:name="_Toc490225775"/>
      <w:r w:rsidRPr="00711EAC">
        <w:t>High Level Illustration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EA85F2D" w14:textId="77777777" w:rsidR="00751BB9" w:rsidRPr="00711EAC" w:rsidRDefault="00751BB9" w:rsidP="00A14BA3">
      <w:pPr>
        <w:pStyle w:val="FL"/>
      </w:pPr>
      <w:r w:rsidRPr="00711EAC">
        <w:object w:dxaOrig="11104" w:dyaOrig="10248" w14:anchorId="69E80FBF">
          <v:shape id="_x0000_i5263" type="#_x0000_t75" style="width:415pt;height:228pt" o:ole="">
            <v:imagedata r:id="rId22" o:title=""/>
          </v:shape>
          <o:OLEObject Type="Embed" ProgID="Visio.Drawing.11" ShapeID="_x0000_i5263" DrawAspect="Content" ObjectID="_1563969622" r:id="rId23"/>
        </w:object>
      </w:r>
    </w:p>
    <w:p w14:paraId="2C581977" w14:textId="7A1BA140"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14" w:name="_Toc404088253"/>
      <w:bookmarkStart w:id="1215" w:name="_Toc404088729"/>
      <w:bookmarkStart w:id="1216" w:name="_Toc404089676"/>
      <w:bookmarkStart w:id="1217" w:name="_Toc404090150"/>
      <w:bookmarkStart w:id="1218" w:name="_Toc405548757"/>
      <w:bookmarkStart w:id="1219" w:name="_Toc405800200"/>
      <w:bookmarkStart w:id="1220" w:name="_Toc405801409"/>
      <w:bookmarkStart w:id="1221" w:name="_Toc405812787"/>
      <w:bookmarkStart w:id="1222" w:name="_Toc405813254"/>
      <w:bookmarkStart w:id="1223" w:name="_Toc405813725"/>
      <w:bookmarkStart w:id="1224" w:name="_Toc405816548"/>
      <w:bookmarkStart w:id="1225" w:name="_Toc405817021"/>
      <w:bookmarkStart w:id="1226" w:name="_Toc405817490"/>
      <w:bookmarkStart w:id="1227" w:name="_Toc405817960"/>
      <w:bookmarkStart w:id="1228" w:name="_Toc406056142"/>
      <w:bookmarkStart w:id="1229" w:name="_Toc435795487"/>
      <w:bookmarkStart w:id="1230" w:name="_Toc488238761"/>
      <w:bookmarkStart w:id="1231" w:name="_Toc488240111"/>
      <w:bookmarkStart w:id="1232" w:name="_Toc489445811"/>
      <w:bookmarkStart w:id="1233" w:name="_Toc489446100"/>
      <w:bookmarkStart w:id="1234" w:name="_Toc490225776"/>
      <w:r w:rsidRPr="00711EAC">
        <w:t>Potential Requirements</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5D80EDF" w14:textId="4CC03C26" w:rsidR="00751BB9" w:rsidRPr="00711EAC" w:rsidRDefault="00751BB9" w:rsidP="00A14BA3">
      <w:pPr>
        <w:pStyle w:val="BN"/>
        <w:numPr>
          <w:ilvl w:val="0"/>
          <w:numId w:val="94"/>
        </w:numPr>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bookmarkStart w:id="1235" w:name="OLE_LINK11"/>
      <w:bookmarkStart w:id="1236" w:name="OLE_LINK12"/>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bookmarkEnd w:id="1235"/>
      <w:bookmarkEnd w:id="1236"/>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B8BCE3E" w:rsidR="00751BB9" w:rsidRPr="00711EAC" w:rsidRDefault="00751BB9" w:rsidP="0028517B">
      <w:pPr>
        <w:pStyle w:val="2"/>
        <w:numPr>
          <w:ilvl w:val="1"/>
          <w:numId w:val="85"/>
        </w:numPr>
        <w:tabs>
          <w:tab w:val="left" w:pos="1140"/>
        </w:tabs>
      </w:pPr>
      <w:bookmarkStart w:id="1237" w:name="_Toc404088254"/>
      <w:bookmarkStart w:id="1238" w:name="_Toc404088730"/>
      <w:bookmarkStart w:id="1239" w:name="_Toc404089677"/>
      <w:bookmarkStart w:id="1240" w:name="_Toc404090151"/>
      <w:bookmarkStart w:id="1241" w:name="_Toc405548758"/>
      <w:bookmarkStart w:id="1242" w:name="_Toc405800201"/>
      <w:bookmarkStart w:id="1243" w:name="_Toc405801410"/>
      <w:bookmarkStart w:id="1244" w:name="_Toc405812788"/>
      <w:bookmarkStart w:id="1245" w:name="_Toc405813255"/>
      <w:bookmarkStart w:id="1246" w:name="_Toc405813726"/>
      <w:bookmarkStart w:id="1247" w:name="_Toc405816549"/>
      <w:bookmarkStart w:id="1248" w:name="_Toc405817022"/>
      <w:bookmarkStart w:id="1249" w:name="_Toc405817491"/>
      <w:bookmarkStart w:id="1250" w:name="_Toc405817961"/>
      <w:bookmarkStart w:id="1251" w:name="_Toc406056143"/>
      <w:bookmarkStart w:id="1252" w:name="_Toc435795488"/>
      <w:bookmarkStart w:id="1253" w:name="_Toc488238762"/>
      <w:bookmarkStart w:id="1254" w:name="_Toc488240112"/>
      <w:bookmarkStart w:id="1255" w:name="_Ref488312406"/>
      <w:bookmarkStart w:id="1256" w:name="_Toc489445812"/>
      <w:bookmarkStart w:id="1257" w:name="_Toc489446101"/>
      <w:bookmarkStart w:id="1258" w:name="_Toc490225777"/>
      <w:r w:rsidRPr="00711EAC">
        <w:t>Use cases for Taxi Advertisement</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7937F396" w14:textId="1297DD03" w:rsidR="00751BB9" w:rsidRPr="00711EAC" w:rsidRDefault="00751BB9" w:rsidP="0028517B">
      <w:pPr>
        <w:pStyle w:val="30"/>
        <w:numPr>
          <w:ilvl w:val="2"/>
          <w:numId w:val="85"/>
        </w:numPr>
        <w:tabs>
          <w:tab w:val="left" w:pos="1140"/>
        </w:tabs>
      </w:pPr>
      <w:bookmarkStart w:id="1259" w:name="_Toc404088255"/>
      <w:bookmarkStart w:id="1260" w:name="_Toc404088731"/>
      <w:bookmarkStart w:id="1261" w:name="_Toc404089678"/>
      <w:bookmarkStart w:id="1262" w:name="_Toc404090152"/>
      <w:bookmarkStart w:id="1263" w:name="_Toc405548759"/>
      <w:bookmarkStart w:id="1264" w:name="_Toc405800202"/>
      <w:bookmarkStart w:id="1265" w:name="_Toc405801411"/>
      <w:bookmarkStart w:id="1266" w:name="_Toc405812789"/>
      <w:bookmarkStart w:id="1267" w:name="_Toc405813256"/>
      <w:bookmarkStart w:id="1268" w:name="_Toc405813727"/>
      <w:bookmarkStart w:id="1269" w:name="_Toc405816550"/>
      <w:bookmarkStart w:id="1270" w:name="_Toc405817023"/>
      <w:bookmarkStart w:id="1271" w:name="_Toc405817492"/>
      <w:bookmarkStart w:id="1272" w:name="_Toc405817962"/>
      <w:bookmarkStart w:id="1273" w:name="_Toc406056144"/>
      <w:bookmarkStart w:id="1274" w:name="_Toc435795489"/>
      <w:bookmarkStart w:id="1275" w:name="_Toc488238763"/>
      <w:bookmarkStart w:id="1276" w:name="_Toc488240113"/>
      <w:bookmarkStart w:id="1277" w:name="_Toc489445813"/>
      <w:bookmarkStart w:id="1278" w:name="_Toc489446102"/>
      <w:bookmarkStart w:id="1279" w:name="_Toc490225778"/>
      <w:r w:rsidRPr="00711EAC">
        <w:t>Description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280" w:name="_Toc404088256"/>
      <w:bookmarkStart w:id="1281" w:name="_Toc404088732"/>
      <w:bookmarkStart w:id="1282" w:name="_Toc404089679"/>
      <w:bookmarkStart w:id="1283" w:name="_Toc404090153"/>
      <w:bookmarkStart w:id="1284" w:name="_Toc405548760"/>
      <w:bookmarkStart w:id="1285" w:name="_Toc405800203"/>
      <w:bookmarkStart w:id="1286" w:name="_Toc405801412"/>
      <w:bookmarkStart w:id="1287" w:name="_Toc405812790"/>
      <w:bookmarkStart w:id="1288" w:name="_Toc405813257"/>
      <w:bookmarkStart w:id="1289" w:name="_Toc405813728"/>
      <w:bookmarkStart w:id="1290" w:name="_Toc405816551"/>
      <w:bookmarkStart w:id="1291" w:name="_Toc405817024"/>
      <w:bookmarkStart w:id="1292" w:name="_Toc405817493"/>
      <w:bookmarkStart w:id="1293" w:name="_Toc405817963"/>
      <w:bookmarkStart w:id="1294" w:name="_Toc406056145"/>
      <w:bookmarkStart w:id="1295" w:name="_Toc435795490"/>
      <w:bookmarkStart w:id="1296" w:name="_Toc488238764"/>
      <w:bookmarkStart w:id="1297" w:name="_Toc488240114"/>
      <w:bookmarkStart w:id="1298" w:name="_Toc489445814"/>
      <w:bookmarkStart w:id="1299" w:name="_Toc489446103"/>
      <w:bookmarkStart w:id="1300" w:name="_Toc490225779"/>
      <w:r w:rsidRPr="00711EAC">
        <w:t>Source</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01" w:name="_Toc404088257"/>
      <w:bookmarkStart w:id="1302" w:name="_Toc404088733"/>
      <w:bookmarkStart w:id="1303" w:name="_Toc404089680"/>
      <w:bookmarkStart w:id="1304" w:name="_Toc404090154"/>
      <w:bookmarkStart w:id="1305" w:name="_Toc405548761"/>
      <w:bookmarkStart w:id="1306" w:name="_Toc405800204"/>
      <w:bookmarkStart w:id="1307" w:name="_Toc405801413"/>
      <w:bookmarkStart w:id="1308" w:name="_Toc405812791"/>
      <w:bookmarkStart w:id="1309" w:name="_Toc405813258"/>
      <w:bookmarkStart w:id="1310" w:name="_Toc405813729"/>
      <w:bookmarkStart w:id="1311" w:name="_Toc405816552"/>
      <w:bookmarkStart w:id="1312" w:name="_Toc405817025"/>
      <w:bookmarkStart w:id="1313" w:name="_Toc405817494"/>
      <w:bookmarkStart w:id="1314" w:name="_Toc405817964"/>
      <w:bookmarkStart w:id="1315" w:name="_Toc406056146"/>
      <w:bookmarkStart w:id="1316" w:name="_Toc435795491"/>
      <w:bookmarkStart w:id="1317" w:name="_Toc488238765"/>
      <w:bookmarkStart w:id="1318" w:name="_Toc488240115"/>
      <w:bookmarkStart w:id="1319" w:name="_Toc489445815"/>
      <w:bookmarkStart w:id="1320" w:name="_Toc489446104"/>
      <w:bookmarkStart w:id="1321" w:name="_Toc490225780"/>
      <w:r w:rsidRPr="00711EAC">
        <w:t>Actors</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322" w:name="_Toc404088258"/>
      <w:bookmarkStart w:id="1323" w:name="_Toc404088734"/>
      <w:bookmarkStart w:id="1324" w:name="_Toc404089681"/>
      <w:bookmarkStart w:id="1325" w:name="_Toc404090155"/>
      <w:bookmarkStart w:id="1326" w:name="_Toc405548762"/>
      <w:bookmarkStart w:id="1327" w:name="_Toc405800205"/>
      <w:bookmarkStart w:id="1328" w:name="_Toc405801414"/>
      <w:bookmarkStart w:id="1329" w:name="_Toc405812792"/>
      <w:bookmarkStart w:id="1330" w:name="_Toc405813259"/>
      <w:bookmarkStart w:id="1331" w:name="_Toc405813730"/>
      <w:bookmarkStart w:id="1332" w:name="_Toc405816553"/>
      <w:bookmarkStart w:id="1333" w:name="_Toc405817026"/>
      <w:bookmarkStart w:id="1334" w:name="_Toc405817495"/>
      <w:bookmarkStart w:id="1335" w:name="_Toc405817965"/>
      <w:bookmarkStart w:id="1336" w:name="_Toc406056147"/>
      <w:bookmarkStart w:id="1337" w:name="_Toc435795492"/>
      <w:bookmarkStart w:id="1338" w:name="_Toc488238766"/>
      <w:bookmarkStart w:id="1339" w:name="_Toc488240116"/>
      <w:bookmarkStart w:id="1340" w:name="_Toc489445816"/>
      <w:bookmarkStart w:id="1341" w:name="_Toc489446105"/>
      <w:bookmarkStart w:id="1342" w:name="_Toc490225781"/>
      <w:r w:rsidRPr="00711EAC">
        <w:t>Pre-conditions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343" w:name="_Toc404088259"/>
      <w:bookmarkStart w:id="1344" w:name="_Toc404088735"/>
      <w:bookmarkStart w:id="1345" w:name="_Toc404089682"/>
      <w:bookmarkStart w:id="1346" w:name="_Toc404090156"/>
      <w:bookmarkStart w:id="1347" w:name="_Toc405548763"/>
      <w:bookmarkStart w:id="1348" w:name="_Toc405800206"/>
      <w:bookmarkStart w:id="1349" w:name="_Toc405801415"/>
      <w:bookmarkStart w:id="1350" w:name="_Toc405812793"/>
      <w:bookmarkStart w:id="1351" w:name="_Toc405813260"/>
      <w:bookmarkStart w:id="1352" w:name="_Toc405813731"/>
      <w:bookmarkStart w:id="1353" w:name="_Toc405816554"/>
      <w:bookmarkStart w:id="1354" w:name="_Toc405817027"/>
      <w:bookmarkStart w:id="1355" w:name="_Toc405817496"/>
      <w:bookmarkStart w:id="1356" w:name="_Toc405817966"/>
      <w:bookmarkStart w:id="1357" w:name="_Toc406056148"/>
      <w:bookmarkStart w:id="1358" w:name="_Toc435795493"/>
      <w:bookmarkStart w:id="1359" w:name="_Toc488238767"/>
      <w:bookmarkStart w:id="1360" w:name="_Toc488240117"/>
      <w:bookmarkStart w:id="1361" w:name="_Toc489445817"/>
      <w:bookmarkStart w:id="1362" w:name="_Toc489446106"/>
      <w:bookmarkStart w:id="1363" w:name="_Toc490225782"/>
      <w:r w:rsidRPr="00711EAC">
        <w:t>Triggers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364" w:name="_Toc404088260"/>
      <w:bookmarkStart w:id="1365" w:name="_Toc404088736"/>
      <w:bookmarkStart w:id="1366" w:name="_Toc404089683"/>
      <w:bookmarkStart w:id="1367" w:name="_Toc404090157"/>
      <w:bookmarkStart w:id="1368" w:name="_Toc405548764"/>
      <w:bookmarkStart w:id="1369" w:name="_Toc405800207"/>
      <w:bookmarkStart w:id="1370" w:name="_Toc405801416"/>
      <w:bookmarkStart w:id="1371" w:name="_Toc405812794"/>
      <w:bookmarkStart w:id="1372" w:name="_Toc405813261"/>
      <w:bookmarkStart w:id="1373" w:name="_Toc405813732"/>
      <w:bookmarkStart w:id="1374" w:name="_Toc405816555"/>
      <w:bookmarkStart w:id="1375" w:name="_Toc405817028"/>
      <w:bookmarkStart w:id="1376" w:name="_Toc405817497"/>
      <w:bookmarkStart w:id="1377" w:name="_Toc405817967"/>
      <w:bookmarkStart w:id="1378" w:name="_Toc406056149"/>
      <w:bookmarkStart w:id="1379" w:name="_Toc435795494"/>
      <w:bookmarkStart w:id="1380" w:name="_Toc488238768"/>
      <w:bookmarkStart w:id="1381" w:name="_Toc488240118"/>
      <w:bookmarkStart w:id="1382" w:name="_Toc489445818"/>
      <w:bookmarkStart w:id="1383" w:name="_Toc489446107"/>
      <w:bookmarkStart w:id="1384" w:name="_Toc490225783"/>
      <w:r w:rsidRPr="00711EAC">
        <w:t>Normal Flow</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385" w:name="_Toc405817029"/>
      <w:bookmarkStart w:id="1386" w:name="_Toc405817498"/>
      <w:bookmarkStart w:id="1387" w:name="_Toc405817968"/>
      <w:bookmarkStart w:id="1388" w:name="_Toc406056150"/>
      <w:bookmarkStart w:id="1389" w:name="_Toc435795495"/>
      <w:bookmarkStart w:id="1390" w:name="_Toc488238769"/>
      <w:bookmarkStart w:id="1391" w:name="_Toc488240119"/>
      <w:bookmarkStart w:id="1392" w:name="_Toc489445819"/>
      <w:bookmarkStart w:id="1393" w:name="_Toc489446108"/>
      <w:bookmarkStart w:id="1394" w:name="_Toc490225784"/>
      <w:r w:rsidRPr="00711EAC">
        <w:t>Alternative Flow</w:t>
      </w:r>
      <w:bookmarkEnd w:id="1385"/>
      <w:bookmarkEnd w:id="1386"/>
      <w:bookmarkEnd w:id="1387"/>
      <w:bookmarkEnd w:id="1388"/>
      <w:bookmarkEnd w:id="1389"/>
      <w:bookmarkEnd w:id="1390"/>
      <w:bookmarkEnd w:id="1391"/>
      <w:bookmarkEnd w:id="1392"/>
      <w:bookmarkEnd w:id="1393"/>
      <w:bookmarkEnd w:id="1394"/>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395" w:name="_Toc404088262"/>
      <w:bookmarkStart w:id="1396" w:name="_Toc404088738"/>
      <w:bookmarkStart w:id="1397" w:name="_Toc404089685"/>
      <w:bookmarkStart w:id="1398" w:name="_Toc404090159"/>
      <w:bookmarkStart w:id="1399" w:name="_Toc405548766"/>
      <w:bookmarkStart w:id="1400" w:name="_Toc405800209"/>
      <w:bookmarkStart w:id="1401" w:name="_Toc405801418"/>
      <w:bookmarkStart w:id="1402" w:name="_Toc405812796"/>
      <w:bookmarkStart w:id="1403" w:name="_Toc405813263"/>
      <w:bookmarkStart w:id="1404" w:name="_Toc405813734"/>
      <w:bookmarkStart w:id="1405" w:name="_Toc405816557"/>
      <w:bookmarkStart w:id="1406" w:name="_Toc405817030"/>
      <w:bookmarkStart w:id="1407" w:name="_Toc405817499"/>
      <w:bookmarkStart w:id="1408" w:name="_Toc405817969"/>
      <w:bookmarkStart w:id="1409" w:name="_Toc406056151"/>
      <w:bookmarkStart w:id="1410" w:name="_Toc435795496"/>
      <w:bookmarkStart w:id="1411" w:name="_Toc488238770"/>
      <w:bookmarkStart w:id="1412" w:name="_Toc488240120"/>
      <w:bookmarkStart w:id="1413" w:name="_Toc489445820"/>
      <w:bookmarkStart w:id="1414" w:name="_Toc489446109"/>
      <w:bookmarkStart w:id="1415" w:name="_Toc490225785"/>
      <w:r w:rsidRPr="00711EAC">
        <w:lastRenderedPageBreak/>
        <w:t>Post-conditions</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416" w:name="_Toc404088263"/>
      <w:bookmarkStart w:id="1417" w:name="_Toc404088739"/>
      <w:bookmarkStart w:id="1418" w:name="_Toc404089686"/>
      <w:bookmarkStart w:id="1419" w:name="_Toc404090160"/>
      <w:bookmarkStart w:id="1420" w:name="_Toc405548767"/>
      <w:bookmarkStart w:id="1421" w:name="_Toc405800210"/>
      <w:bookmarkStart w:id="1422" w:name="_Toc405801419"/>
      <w:bookmarkStart w:id="1423" w:name="_Toc405812797"/>
      <w:bookmarkStart w:id="1424" w:name="_Toc405813264"/>
      <w:bookmarkStart w:id="1425" w:name="_Toc405813735"/>
      <w:bookmarkStart w:id="1426" w:name="_Toc405816558"/>
      <w:bookmarkStart w:id="1427" w:name="_Toc405817031"/>
      <w:bookmarkStart w:id="1428" w:name="_Toc405817500"/>
      <w:bookmarkStart w:id="1429" w:name="_Toc405817970"/>
      <w:bookmarkStart w:id="1430" w:name="_Toc406056152"/>
      <w:bookmarkStart w:id="1431" w:name="_Toc435795497"/>
      <w:bookmarkStart w:id="1432" w:name="_Toc488238771"/>
      <w:bookmarkStart w:id="1433" w:name="_Toc488240121"/>
      <w:bookmarkStart w:id="1434" w:name="_Toc489445821"/>
      <w:bookmarkStart w:id="1435" w:name="_Toc489446110"/>
      <w:bookmarkStart w:id="1436" w:name="_Toc490225786"/>
      <w:r w:rsidRPr="00711EAC">
        <w:t>High Level Illustration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28517B">
      <w:pPr>
        <w:pStyle w:val="TF"/>
        <w:outlineLvl w:val="0"/>
      </w:pPr>
      <w:r w:rsidRPr="00711EAC">
        <w:t xml:space="preserve">Figure </w:t>
      </w:r>
      <w:r w:rsidR="00A14BA3" w:rsidRPr="00711EAC">
        <w:fldChar w:fldCharType="begin"/>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437" w:name="_Toc404088264"/>
      <w:bookmarkStart w:id="1438" w:name="_Toc404088740"/>
      <w:bookmarkStart w:id="1439" w:name="_Toc404089687"/>
      <w:bookmarkStart w:id="1440" w:name="_Toc404090161"/>
      <w:bookmarkStart w:id="1441" w:name="_Toc405548768"/>
      <w:bookmarkStart w:id="1442" w:name="_Toc405800211"/>
      <w:bookmarkStart w:id="1443" w:name="_Toc405801420"/>
      <w:bookmarkStart w:id="1444" w:name="_Toc405812798"/>
      <w:bookmarkStart w:id="1445" w:name="_Toc405813265"/>
      <w:bookmarkStart w:id="1446" w:name="_Toc405813736"/>
      <w:bookmarkStart w:id="1447" w:name="_Toc405816559"/>
      <w:bookmarkStart w:id="1448" w:name="_Toc405817032"/>
      <w:bookmarkStart w:id="1449" w:name="_Toc405817501"/>
      <w:bookmarkStart w:id="1450" w:name="_Toc405817971"/>
      <w:bookmarkStart w:id="1451" w:name="_Toc406056153"/>
      <w:bookmarkStart w:id="1452" w:name="_Toc435795498"/>
      <w:bookmarkStart w:id="1453" w:name="_Toc488238772"/>
      <w:bookmarkStart w:id="1454" w:name="_Toc488240122"/>
      <w:bookmarkStart w:id="1455" w:name="_Toc489445822"/>
      <w:bookmarkStart w:id="1456" w:name="_Toc489446111"/>
      <w:bookmarkStart w:id="1457" w:name="_Toc490225787"/>
      <w:r w:rsidRPr="00711EAC">
        <w:t>Potential Requirements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7C9E9E13" w14:textId="75CB3163"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52ADB447" w:rsidR="00751BB9" w:rsidRPr="00711EAC" w:rsidRDefault="00751BB9" w:rsidP="0028517B">
      <w:pPr>
        <w:pStyle w:val="2"/>
        <w:numPr>
          <w:ilvl w:val="1"/>
          <w:numId w:val="85"/>
        </w:numPr>
        <w:tabs>
          <w:tab w:val="left" w:pos="1140"/>
        </w:tabs>
      </w:pPr>
      <w:bookmarkStart w:id="1458" w:name="_Toc404088266"/>
      <w:bookmarkStart w:id="1459" w:name="_Toc404088741"/>
      <w:bookmarkStart w:id="1460" w:name="_Toc404089688"/>
      <w:bookmarkStart w:id="1461" w:name="_Toc404090162"/>
      <w:bookmarkStart w:id="1462" w:name="_Toc405548769"/>
      <w:bookmarkStart w:id="1463" w:name="_Toc405800212"/>
      <w:bookmarkStart w:id="1464" w:name="_Toc405801421"/>
      <w:bookmarkStart w:id="1465" w:name="_Toc405812799"/>
      <w:bookmarkStart w:id="1466" w:name="_Toc405813266"/>
      <w:bookmarkStart w:id="1467" w:name="_Toc405813737"/>
      <w:bookmarkStart w:id="1468" w:name="_Toc405816560"/>
      <w:bookmarkStart w:id="1469" w:name="_Toc405817033"/>
      <w:bookmarkStart w:id="1470" w:name="_Toc405817502"/>
      <w:bookmarkStart w:id="1471" w:name="_Toc405817972"/>
      <w:bookmarkStart w:id="1472" w:name="_Toc406056154"/>
      <w:bookmarkStart w:id="1473" w:name="_Toc435795499"/>
      <w:bookmarkStart w:id="1474" w:name="_Toc488238773"/>
      <w:bookmarkStart w:id="1475" w:name="_Toc488240123"/>
      <w:bookmarkStart w:id="1476" w:name="_Ref488312411"/>
      <w:bookmarkStart w:id="1477" w:name="_Ref488313176"/>
      <w:bookmarkStart w:id="1478" w:name="_Toc489445823"/>
      <w:bookmarkStart w:id="1479" w:name="_Toc489446112"/>
      <w:bookmarkStart w:id="1480" w:name="_Ref489536616"/>
      <w:bookmarkStart w:id="1481" w:name="_Ref489537698"/>
      <w:bookmarkStart w:id="1482" w:name="_Toc490225788"/>
      <w:r w:rsidRPr="00711EAC">
        <w:t>Use Case on Vehicle Data Service</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28E8ECEF" w14:textId="6BA6F24B" w:rsidR="00751BB9" w:rsidRPr="00711EAC" w:rsidRDefault="00751BB9" w:rsidP="0028517B">
      <w:pPr>
        <w:pStyle w:val="30"/>
        <w:numPr>
          <w:ilvl w:val="2"/>
          <w:numId w:val="85"/>
        </w:numPr>
        <w:tabs>
          <w:tab w:val="left" w:pos="1140"/>
        </w:tabs>
      </w:pPr>
      <w:bookmarkStart w:id="1483" w:name="_Toc405814208"/>
      <w:bookmarkStart w:id="1484" w:name="_Toc405814677"/>
      <w:bookmarkStart w:id="1485" w:name="_Toc405816561"/>
      <w:bookmarkStart w:id="1486" w:name="_Toc405817034"/>
      <w:bookmarkStart w:id="1487" w:name="_Toc405817503"/>
      <w:bookmarkStart w:id="1488" w:name="_Toc405817973"/>
      <w:bookmarkStart w:id="1489" w:name="_Toc405818443"/>
      <w:bookmarkStart w:id="1490" w:name="_Toc406056155"/>
      <w:bookmarkStart w:id="1491" w:name="_Toc406056932"/>
      <w:bookmarkStart w:id="1492" w:name="_Toc404088267"/>
      <w:bookmarkStart w:id="1493" w:name="_Toc404088742"/>
      <w:bookmarkStart w:id="1494" w:name="_Toc404089689"/>
      <w:bookmarkStart w:id="1495" w:name="_Toc404090163"/>
      <w:bookmarkStart w:id="1496" w:name="_Toc405548770"/>
      <w:bookmarkStart w:id="1497" w:name="_Toc405800213"/>
      <w:bookmarkStart w:id="1498" w:name="_Toc405801422"/>
      <w:bookmarkStart w:id="1499" w:name="_Toc405816562"/>
      <w:bookmarkStart w:id="1500" w:name="_Toc405817035"/>
      <w:bookmarkStart w:id="1501" w:name="_Toc405817504"/>
      <w:bookmarkStart w:id="1502" w:name="_Toc405817974"/>
      <w:bookmarkStart w:id="1503" w:name="_Toc406056156"/>
      <w:bookmarkStart w:id="1504" w:name="_Toc435795500"/>
      <w:bookmarkStart w:id="1505" w:name="_Toc488238774"/>
      <w:bookmarkStart w:id="1506" w:name="_Toc488240124"/>
      <w:bookmarkStart w:id="1507" w:name="_Toc489445824"/>
      <w:bookmarkStart w:id="1508" w:name="_Toc489446113"/>
      <w:bookmarkStart w:id="1509" w:name="_Toc490225789"/>
      <w:bookmarkEnd w:id="1483"/>
      <w:bookmarkEnd w:id="1484"/>
      <w:bookmarkEnd w:id="1485"/>
      <w:bookmarkEnd w:id="1486"/>
      <w:bookmarkEnd w:id="1487"/>
      <w:bookmarkEnd w:id="1488"/>
      <w:bookmarkEnd w:id="1489"/>
      <w:bookmarkEnd w:id="1490"/>
      <w:bookmarkEnd w:id="1491"/>
      <w:r w:rsidRPr="00711EAC">
        <w:t>Description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10" w:name="_Toc404088268"/>
      <w:bookmarkStart w:id="1511" w:name="_Toc404088743"/>
      <w:bookmarkStart w:id="1512" w:name="_Toc404089690"/>
      <w:bookmarkStart w:id="1513" w:name="_Toc404090164"/>
      <w:bookmarkStart w:id="1514" w:name="_Toc405548771"/>
      <w:bookmarkStart w:id="1515" w:name="_Toc405800214"/>
      <w:bookmarkStart w:id="1516" w:name="_Toc405801423"/>
      <w:bookmarkStart w:id="1517" w:name="_Toc405812800"/>
      <w:bookmarkStart w:id="1518" w:name="_Toc405813267"/>
      <w:bookmarkStart w:id="1519" w:name="_Toc405813738"/>
      <w:bookmarkStart w:id="1520" w:name="_Toc405816563"/>
      <w:bookmarkStart w:id="1521" w:name="_Toc405817036"/>
      <w:bookmarkStart w:id="1522" w:name="_Toc405817505"/>
      <w:bookmarkStart w:id="1523" w:name="_Toc405817975"/>
      <w:bookmarkStart w:id="1524" w:name="_Toc406056157"/>
      <w:bookmarkStart w:id="1525" w:name="_Toc435795501"/>
      <w:bookmarkStart w:id="1526" w:name="_Toc488238775"/>
      <w:bookmarkStart w:id="1527" w:name="_Toc488240125"/>
      <w:bookmarkStart w:id="1528" w:name="_Toc489445825"/>
      <w:bookmarkStart w:id="1529" w:name="_Toc489446114"/>
      <w:bookmarkStart w:id="1530" w:name="_Toc490225790"/>
      <w:r w:rsidRPr="00711EAC">
        <w:t>Source</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531" w:name="_Toc404088269"/>
      <w:bookmarkStart w:id="1532" w:name="_Toc404088744"/>
      <w:bookmarkStart w:id="1533" w:name="_Toc404089691"/>
      <w:bookmarkStart w:id="1534" w:name="_Toc404090165"/>
      <w:bookmarkStart w:id="1535" w:name="_Toc405548772"/>
      <w:bookmarkStart w:id="1536" w:name="_Toc405800215"/>
      <w:bookmarkStart w:id="1537" w:name="_Toc405801424"/>
      <w:bookmarkStart w:id="1538" w:name="_Toc405812801"/>
      <w:bookmarkStart w:id="1539" w:name="_Toc405813268"/>
      <w:bookmarkStart w:id="1540" w:name="_Toc405813739"/>
      <w:bookmarkStart w:id="1541" w:name="_Toc405816564"/>
      <w:bookmarkStart w:id="1542" w:name="_Toc405817037"/>
      <w:bookmarkStart w:id="1543" w:name="_Toc405817506"/>
      <w:bookmarkStart w:id="1544" w:name="_Toc405817976"/>
      <w:bookmarkStart w:id="1545" w:name="_Toc406056158"/>
      <w:bookmarkStart w:id="1546" w:name="_Toc435795502"/>
      <w:bookmarkStart w:id="1547" w:name="_Toc488238776"/>
      <w:bookmarkStart w:id="1548" w:name="_Toc488240126"/>
      <w:bookmarkStart w:id="1549" w:name="_Toc489445826"/>
      <w:bookmarkStart w:id="1550" w:name="_Toc489446115"/>
      <w:bookmarkStart w:id="1551" w:name="_Toc490225791"/>
      <w:r w:rsidRPr="00711EAC">
        <w:t>Actors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552" w:name="_Toc404088270"/>
      <w:bookmarkStart w:id="1553" w:name="_Toc404088745"/>
      <w:bookmarkStart w:id="1554" w:name="_Toc404089692"/>
      <w:bookmarkStart w:id="1555" w:name="_Toc404090166"/>
      <w:bookmarkStart w:id="1556" w:name="_Toc405548773"/>
      <w:bookmarkStart w:id="1557" w:name="_Toc405800216"/>
      <w:bookmarkStart w:id="1558" w:name="_Toc405801425"/>
      <w:bookmarkStart w:id="1559" w:name="_Toc405812802"/>
      <w:bookmarkStart w:id="1560" w:name="_Toc405813269"/>
      <w:bookmarkStart w:id="1561" w:name="_Toc405813740"/>
      <w:bookmarkStart w:id="1562" w:name="_Toc405816565"/>
      <w:bookmarkStart w:id="1563" w:name="_Toc405817038"/>
      <w:bookmarkStart w:id="1564" w:name="_Toc405817507"/>
      <w:bookmarkStart w:id="1565" w:name="_Toc405817977"/>
      <w:bookmarkStart w:id="1566" w:name="_Toc406056159"/>
      <w:bookmarkStart w:id="1567" w:name="_Toc435795503"/>
      <w:bookmarkStart w:id="1568" w:name="_Toc488238777"/>
      <w:bookmarkStart w:id="1569" w:name="_Toc488240127"/>
      <w:bookmarkStart w:id="1570" w:name="_Toc489445827"/>
      <w:bookmarkStart w:id="1571" w:name="_Toc489446116"/>
      <w:bookmarkStart w:id="1572" w:name="_Toc490225792"/>
      <w:r w:rsidRPr="00711EAC">
        <w:t>Pre-conditions</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573" w:name="_Toc404088271"/>
      <w:bookmarkStart w:id="1574" w:name="_Toc404088746"/>
      <w:bookmarkStart w:id="1575" w:name="_Toc404089693"/>
      <w:bookmarkStart w:id="1576" w:name="_Toc404090167"/>
      <w:bookmarkStart w:id="1577" w:name="_Toc405548774"/>
      <w:bookmarkStart w:id="1578" w:name="_Toc405800217"/>
      <w:bookmarkStart w:id="1579" w:name="_Toc405801426"/>
      <w:bookmarkStart w:id="1580" w:name="_Toc405812803"/>
      <w:bookmarkStart w:id="1581" w:name="_Toc405813270"/>
      <w:bookmarkStart w:id="1582" w:name="_Toc405813741"/>
      <w:bookmarkStart w:id="1583" w:name="_Toc405816566"/>
      <w:bookmarkStart w:id="1584" w:name="_Toc405817039"/>
      <w:bookmarkStart w:id="1585" w:name="_Toc405817508"/>
      <w:bookmarkStart w:id="1586" w:name="_Toc405817978"/>
      <w:bookmarkStart w:id="1587" w:name="_Toc406056160"/>
      <w:bookmarkStart w:id="1588" w:name="_Toc435795504"/>
      <w:bookmarkStart w:id="1589" w:name="_Toc488238778"/>
      <w:bookmarkStart w:id="1590" w:name="_Toc488240128"/>
      <w:bookmarkStart w:id="1591" w:name="_Toc489445828"/>
      <w:bookmarkStart w:id="1592" w:name="_Toc489446117"/>
      <w:bookmarkStart w:id="1593" w:name="_Toc490225793"/>
      <w:r w:rsidRPr="00711EAC">
        <w:t>Triggers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594" w:name="_Toc404088272"/>
      <w:bookmarkStart w:id="1595" w:name="_Toc404088747"/>
      <w:bookmarkStart w:id="1596" w:name="_Toc404089694"/>
      <w:bookmarkStart w:id="1597" w:name="_Toc404090168"/>
      <w:bookmarkStart w:id="1598" w:name="_Toc405548775"/>
      <w:bookmarkStart w:id="1599" w:name="_Toc405800218"/>
      <w:bookmarkStart w:id="1600" w:name="_Toc405801427"/>
      <w:bookmarkStart w:id="1601" w:name="_Toc405812804"/>
      <w:bookmarkStart w:id="1602" w:name="_Toc405813271"/>
      <w:bookmarkStart w:id="1603" w:name="_Toc405813742"/>
      <w:bookmarkStart w:id="1604" w:name="_Toc405816567"/>
      <w:bookmarkStart w:id="1605" w:name="_Toc405817040"/>
      <w:bookmarkStart w:id="1606" w:name="_Toc405817509"/>
      <w:bookmarkStart w:id="1607" w:name="_Toc405817979"/>
      <w:bookmarkStart w:id="1608" w:name="_Toc406056161"/>
      <w:bookmarkStart w:id="1609" w:name="_Toc435795505"/>
      <w:bookmarkStart w:id="1610" w:name="_Toc488238779"/>
      <w:bookmarkStart w:id="1611" w:name="_Toc488240129"/>
      <w:bookmarkStart w:id="1612" w:name="_Toc489445829"/>
      <w:bookmarkStart w:id="1613" w:name="_Toc489446118"/>
      <w:bookmarkStart w:id="1614" w:name="_Toc490225794"/>
      <w:r w:rsidRPr="00711EAC">
        <w:rPr>
          <w:lang w:eastAsia="ja-JP"/>
        </w:rPr>
        <w:t>Normal Flow</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615" w:name="_Toc405817041"/>
      <w:bookmarkStart w:id="1616" w:name="_Toc405817510"/>
      <w:bookmarkStart w:id="1617" w:name="_Toc405817980"/>
      <w:bookmarkStart w:id="1618" w:name="_Toc406056162"/>
      <w:bookmarkStart w:id="1619" w:name="_Toc435795506"/>
      <w:bookmarkStart w:id="1620" w:name="_Toc488238780"/>
      <w:bookmarkStart w:id="1621" w:name="_Toc488240130"/>
      <w:bookmarkStart w:id="1622" w:name="_Toc489445830"/>
      <w:bookmarkStart w:id="1623" w:name="_Toc489446119"/>
      <w:bookmarkStart w:id="1624" w:name="_Toc490225795"/>
      <w:bookmarkStart w:id="1625" w:name="_Toc404088273"/>
      <w:bookmarkStart w:id="1626" w:name="_Toc404088748"/>
      <w:bookmarkStart w:id="1627" w:name="_Toc404089695"/>
      <w:bookmarkStart w:id="1628" w:name="_Toc404090169"/>
      <w:bookmarkStart w:id="1629" w:name="_Toc405548776"/>
      <w:bookmarkStart w:id="1630" w:name="_Toc405800219"/>
      <w:bookmarkStart w:id="1631" w:name="_Toc405801428"/>
      <w:bookmarkStart w:id="1632" w:name="_Toc405812805"/>
      <w:bookmarkStart w:id="1633" w:name="_Toc405813272"/>
      <w:bookmarkStart w:id="1634" w:name="_Toc405813743"/>
      <w:r w:rsidRPr="00711EAC">
        <w:t>Alternative Flow</w:t>
      </w:r>
      <w:bookmarkEnd w:id="1615"/>
      <w:bookmarkEnd w:id="1616"/>
      <w:bookmarkEnd w:id="1617"/>
      <w:bookmarkEnd w:id="1618"/>
      <w:bookmarkEnd w:id="1619"/>
      <w:bookmarkEnd w:id="1620"/>
      <w:bookmarkEnd w:id="1621"/>
      <w:bookmarkEnd w:id="1622"/>
      <w:bookmarkEnd w:id="1623"/>
      <w:bookmarkEnd w:id="1624"/>
      <w:r w:rsidRPr="00711EAC">
        <w:t xml:space="preserve"> </w:t>
      </w:r>
    </w:p>
    <w:p w14:paraId="2756AA93" w14:textId="77777777" w:rsidR="00751BB9" w:rsidRPr="00711EAC" w:rsidRDefault="00751BB9" w:rsidP="0028517B">
      <w:pPr>
        <w:outlineLvl w:val="0"/>
        <w:rPr>
          <w:b/>
          <w:lang w:eastAsia="ja-JP"/>
        </w:rPr>
      </w:pPr>
      <w:r w:rsidRPr="00711EAC">
        <w:rPr>
          <w:b/>
        </w:rPr>
        <w:t>Alternative Flow 1</w:t>
      </w:r>
      <w:bookmarkEnd w:id="1625"/>
      <w:bookmarkEnd w:id="1626"/>
      <w:bookmarkEnd w:id="1627"/>
      <w:bookmarkEnd w:id="1628"/>
      <w:bookmarkEnd w:id="1629"/>
      <w:bookmarkEnd w:id="1630"/>
      <w:bookmarkEnd w:id="1631"/>
      <w:bookmarkEnd w:id="1632"/>
      <w:bookmarkEnd w:id="1633"/>
      <w:bookmarkEnd w:id="1634"/>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28517B">
      <w:pPr>
        <w:outlineLvl w:val="0"/>
        <w:rPr>
          <w:b/>
        </w:rPr>
      </w:pPr>
      <w:bookmarkStart w:id="1635" w:name="_Toc404088274"/>
      <w:bookmarkStart w:id="1636" w:name="_Toc404088749"/>
      <w:bookmarkStart w:id="1637" w:name="_Toc404089696"/>
      <w:bookmarkStart w:id="1638" w:name="_Toc404090170"/>
      <w:bookmarkStart w:id="1639" w:name="_Toc405548777"/>
      <w:bookmarkStart w:id="1640" w:name="_Toc405800220"/>
      <w:bookmarkStart w:id="1641" w:name="_Toc405801429"/>
      <w:bookmarkStart w:id="1642" w:name="_Toc405812806"/>
      <w:bookmarkStart w:id="1643" w:name="_Toc405813273"/>
      <w:bookmarkStart w:id="1644" w:name="_Toc405813744"/>
      <w:r w:rsidRPr="00711EAC">
        <w:rPr>
          <w:b/>
        </w:rPr>
        <w:t>Alternative Flow 2</w:t>
      </w:r>
      <w:bookmarkEnd w:id="1635"/>
      <w:bookmarkEnd w:id="1636"/>
      <w:bookmarkEnd w:id="1637"/>
      <w:bookmarkEnd w:id="1638"/>
      <w:bookmarkEnd w:id="1639"/>
      <w:bookmarkEnd w:id="1640"/>
      <w:bookmarkEnd w:id="1641"/>
      <w:bookmarkEnd w:id="1642"/>
      <w:bookmarkEnd w:id="1643"/>
      <w:bookmarkEnd w:id="1644"/>
    </w:p>
    <w:p w14:paraId="36980AE9" w14:textId="0E5518F6" w:rsidR="00751BB9" w:rsidRPr="00711EAC" w:rsidRDefault="00751BB9" w:rsidP="00751BB9">
      <w:pPr>
        <w:rPr>
          <w:lang w:eastAsia="ja-JP"/>
        </w:rPr>
      </w:pPr>
      <w:r w:rsidRPr="00711EAC">
        <w:rPr>
          <w:lang w:eastAsia="ja-JP"/>
        </w:rPr>
        <w:t>This variant flow may occur in the case where the M2M Gateway processes the data flow between M2M</w:t>
      </w:r>
      <w:r w:rsidR="00B554CB" w:rsidRPr="00711EAC">
        <w:rPr>
          <w:lang w:eastAsia="ja-JP"/>
        </w:rPr>
        <w:t>.</w:t>
      </w:r>
    </w:p>
    <w:p w14:paraId="01E74DFC" w14:textId="54020D89" w:rsidR="00751BB9" w:rsidRPr="00711EAC" w:rsidRDefault="00751BB9" w:rsidP="00751BB9">
      <w:pPr>
        <w:rPr>
          <w:lang w:eastAsia="ja-JP"/>
        </w:rPr>
      </w:pP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28517B">
      <w:pPr>
        <w:outlineLvl w:val="0"/>
        <w:rPr>
          <w:b/>
        </w:rPr>
      </w:pPr>
      <w:bookmarkStart w:id="1645" w:name="_Toc404088275"/>
      <w:bookmarkStart w:id="1646" w:name="_Toc404088750"/>
      <w:bookmarkStart w:id="1647" w:name="_Toc404089697"/>
      <w:bookmarkStart w:id="1648" w:name="_Toc404090171"/>
      <w:bookmarkStart w:id="1649" w:name="_Toc405548778"/>
      <w:bookmarkStart w:id="1650" w:name="_Toc405800221"/>
      <w:bookmarkStart w:id="1651" w:name="_Toc405801430"/>
      <w:bookmarkStart w:id="1652" w:name="_Toc405812807"/>
      <w:bookmarkStart w:id="1653" w:name="_Toc405813274"/>
      <w:bookmarkStart w:id="1654" w:name="_Toc405813745"/>
      <w:r w:rsidRPr="00711EAC">
        <w:rPr>
          <w:b/>
        </w:rPr>
        <w:t>Alternative Flow 3</w:t>
      </w:r>
      <w:bookmarkEnd w:id="1645"/>
      <w:bookmarkEnd w:id="1646"/>
      <w:bookmarkEnd w:id="1647"/>
      <w:bookmarkEnd w:id="1648"/>
      <w:bookmarkEnd w:id="1649"/>
      <w:bookmarkEnd w:id="1650"/>
      <w:bookmarkEnd w:id="1651"/>
      <w:bookmarkEnd w:id="1652"/>
      <w:bookmarkEnd w:id="1653"/>
      <w:bookmarkEnd w:id="1654"/>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655" w:name="_Toc404088276"/>
      <w:bookmarkStart w:id="1656" w:name="_Toc404088751"/>
      <w:bookmarkStart w:id="1657" w:name="_Toc404089698"/>
      <w:bookmarkStart w:id="1658" w:name="_Toc404090172"/>
      <w:bookmarkStart w:id="1659" w:name="_Toc405548779"/>
      <w:bookmarkStart w:id="1660" w:name="_Toc405800222"/>
      <w:bookmarkStart w:id="1661" w:name="_Toc405801431"/>
      <w:bookmarkStart w:id="1662" w:name="_Toc405812808"/>
      <w:bookmarkStart w:id="1663" w:name="_Toc405813275"/>
      <w:bookmarkStart w:id="1664" w:name="_Toc405813746"/>
      <w:bookmarkStart w:id="1665" w:name="_Toc405816569"/>
      <w:bookmarkStart w:id="1666" w:name="_Toc405817042"/>
      <w:bookmarkStart w:id="1667" w:name="_Toc405817511"/>
      <w:bookmarkStart w:id="1668" w:name="_Toc405817981"/>
      <w:bookmarkStart w:id="1669" w:name="_Toc406056163"/>
      <w:bookmarkStart w:id="1670" w:name="_Toc435795507"/>
      <w:bookmarkStart w:id="1671" w:name="_Toc488238781"/>
      <w:bookmarkStart w:id="1672" w:name="_Toc488240131"/>
      <w:bookmarkStart w:id="1673" w:name="_Toc489445831"/>
      <w:bookmarkStart w:id="1674" w:name="_Toc489446120"/>
      <w:bookmarkStart w:id="1675" w:name="_Toc490225796"/>
      <w:r w:rsidRPr="00711EAC">
        <w:t>Post-conditions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676" w:name="_Toc404089699"/>
      <w:bookmarkStart w:id="1677" w:name="_Toc404090173"/>
      <w:bookmarkStart w:id="1678" w:name="_Toc405548780"/>
      <w:bookmarkStart w:id="1679" w:name="_Toc405800223"/>
      <w:bookmarkStart w:id="1680" w:name="_Toc405801432"/>
      <w:bookmarkStart w:id="1681" w:name="_Toc405812809"/>
      <w:bookmarkStart w:id="1682" w:name="_Toc405813276"/>
      <w:bookmarkStart w:id="1683" w:name="_Toc405813747"/>
      <w:bookmarkStart w:id="1684" w:name="_Toc405816570"/>
      <w:bookmarkStart w:id="1685" w:name="_Toc405817043"/>
      <w:bookmarkStart w:id="1686" w:name="_Toc405817512"/>
      <w:bookmarkStart w:id="1687" w:name="_Toc405817982"/>
      <w:bookmarkStart w:id="1688" w:name="_Toc406056164"/>
      <w:bookmarkStart w:id="1689" w:name="_Toc435795508"/>
      <w:bookmarkStart w:id="1690" w:name="_Toc488238782"/>
      <w:bookmarkStart w:id="1691" w:name="_Toc488240132"/>
      <w:bookmarkStart w:id="1692" w:name="_Toc489445832"/>
      <w:bookmarkStart w:id="1693" w:name="_Toc489446121"/>
      <w:bookmarkStart w:id="1694" w:name="_Toc404088277"/>
      <w:bookmarkStart w:id="1695" w:name="_Toc404088752"/>
      <w:bookmarkStart w:id="1696" w:name="_Toc490225797"/>
      <w:r w:rsidRPr="00711EAC">
        <w:lastRenderedPageBreak/>
        <w:t>High Level Illustration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428FAB07" w:rsidR="00B554CB"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r>
      <w:r w:rsidRPr="00711EAC">
        <w:instrText xml:space="preserve"> SEQ CL_679_Fig </w:instrText>
      </w:r>
      <w:r w:rsidRPr="00711EAC">
        <w:fldChar w:fldCharType="separate"/>
      </w:r>
      <w:r w:rsidR="008731B3">
        <w:rPr>
          <w:noProof/>
        </w:rPr>
        <w:t>1</w:t>
      </w:r>
      <w:r w:rsidRPr="00711EAC">
        <w:fldChar w:fldCharType="end"/>
      </w:r>
    </w:p>
    <w:p w14:paraId="1F95D88C" w14:textId="5A707D37" w:rsidR="00751BB9" w:rsidRPr="00711EAC" w:rsidRDefault="00751BB9" w:rsidP="0028517B">
      <w:pPr>
        <w:pStyle w:val="30"/>
        <w:numPr>
          <w:ilvl w:val="2"/>
          <w:numId w:val="85"/>
        </w:numPr>
        <w:tabs>
          <w:tab w:val="left" w:pos="1140"/>
        </w:tabs>
      </w:pPr>
      <w:bookmarkStart w:id="1697" w:name="_Toc404089700"/>
      <w:bookmarkStart w:id="1698" w:name="_Toc404090174"/>
      <w:bookmarkStart w:id="1699" w:name="_Toc405548781"/>
      <w:bookmarkStart w:id="1700" w:name="_Toc405800224"/>
      <w:bookmarkStart w:id="1701" w:name="_Toc405801433"/>
      <w:bookmarkStart w:id="1702" w:name="_Toc405812810"/>
      <w:bookmarkStart w:id="1703" w:name="_Toc405813277"/>
      <w:bookmarkStart w:id="1704" w:name="_Toc405813748"/>
      <w:bookmarkStart w:id="1705" w:name="_Toc405816571"/>
      <w:bookmarkStart w:id="1706" w:name="_Toc405817044"/>
      <w:bookmarkStart w:id="1707" w:name="_Toc405817513"/>
      <w:bookmarkStart w:id="1708" w:name="_Toc405817983"/>
      <w:bookmarkStart w:id="1709" w:name="_Toc406056165"/>
      <w:bookmarkStart w:id="1710" w:name="_Toc435795509"/>
      <w:bookmarkStart w:id="1711" w:name="_Toc488238783"/>
      <w:bookmarkStart w:id="1712" w:name="_Toc488240133"/>
      <w:bookmarkStart w:id="1713" w:name="_Toc489445833"/>
      <w:bookmarkStart w:id="1714" w:name="_Toc489446122"/>
      <w:bookmarkStart w:id="1715" w:name="_Toc404088278"/>
      <w:bookmarkStart w:id="1716" w:name="_Toc404088753"/>
      <w:bookmarkStart w:id="1717" w:name="_Toc490225798"/>
      <w:r w:rsidRPr="00711EAC">
        <w:t>Potential requirements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2A12343" w14:textId="6147C3B9"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71B70463"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22708931"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0F5BE6B2"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6FB81390"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2E4CC963"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1DC61C4E"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469767A0"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4A6A47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718" w:name="_Toc435795510"/>
      <w:bookmarkStart w:id="1719" w:name="_Toc488238784"/>
      <w:bookmarkStart w:id="1720" w:name="_Toc488240134"/>
      <w:bookmarkStart w:id="1721" w:name="_Ref488312420"/>
      <w:bookmarkStart w:id="1722" w:name="_Ref488312794"/>
      <w:bookmarkStart w:id="1723" w:name="_Ref488312941"/>
      <w:bookmarkStart w:id="1724" w:name="_Toc489445834"/>
      <w:bookmarkStart w:id="1725" w:name="_Toc489446123"/>
      <w:bookmarkStart w:id="1726" w:name="_Toc490225799"/>
      <w:r w:rsidRPr="00711EAC">
        <w:rPr>
          <w:lang w:eastAsia="ja-JP"/>
        </w:rPr>
        <w:lastRenderedPageBreak/>
        <w:t>Smart Automatic Driving</w:t>
      </w:r>
      <w:bookmarkEnd w:id="1718"/>
      <w:bookmarkEnd w:id="1719"/>
      <w:bookmarkEnd w:id="1720"/>
      <w:bookmarkEnd w:id="1721"/>
      <w:bookmarkEnd w:id="1722"/>
      <w:bookmarkEnd w:id="1723"/>
      <w:bookmarkEnd w:id="1724"/>
      <w:bookmarkEnd w:id="1725"/>
      <w:bookmarkEnd w:id="1726"/>
    </w:p>
    <w:p w14:paraId="4F4D891B" w14:textId="6219A872" w:rsidR="00751BB9" w:rsidRPr="00711EAC" w:rsidRDefault="00751BB9" w:rsidP="0028517B">
      <w:pPr>
        <w:pStyle w:val="30"/>
        <w:numPr>
          <w:ilvl w:val="2"/>
          <w:numId w:val="85"/>
        </w:numPr>
        <w:tabs>
          <w:tab w:val="left" w:pos="1140"/>
        </w:tabs>
      </w:pPr>
      <w:bookmarkStart w:id="1727" w:name="_Toc435795511"/>
      <w:bookmarkStart w:id="1728" w:name="_Toc488238785"/>
      <w:bookmarkStart w:id="1729" w:name="_Toc488240135"/>
      <w:bookmarkStart w:id="1730" w:name="_Toc489445835"/>
      <w:bookmarkStart w:id="1731" w:name="_Toc489446124"/>
      <w:bookmarkStart w:id="1732" w:name="_Toc490225800"/>
      <w:r w:rsidRPr="00711EAC">
        <w:t>Description</w:t>
      </w:r>
      <w:bookmarkEnd w:id="1727"/>
      <w:bookmarkEnd w:id="1728"/>
      <w:bookmarkEnd w:id="1729"/>
      <w:bookmarkEnd w:id="1730"/>
      <w:bookmarkEnd w:id="1731"/>
      <w:bookmarkEnd w:id="1732"/>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733" w:name="_Toc435795512"/>
      <w:bookmarkStart w:id="1734" w:name="_Toc488238786"/>
      <w:bookmarkStart w:id="1735" w:name="_Toc488240136"/>
      <w:bookmarkStart w:id="1736" w:name="_Toc489445836"/>
      <w:bookmarkStart w:id="1737" w:name="_Toc489446125"/>
      <w:bookmarkStart w:id="1738" w:name="_Toc490225801"/>
      <w:r w:rsidRPr="00711EAC">
        <w:t>Source</w:t>
      </w:r>
      <w:bookmarkEnd w:id="1733"/>
      <w:bookmarkEnd w:id="1734"/>
      <w:bookmarkEnd w:id="1735"/>
      <w:bookmarkEnd w:id="1736"/>
      <w:bookmarkEnd w:id="1737"/>
      <w:bookmarkEnd w:id="1738"/>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739" w:name="_Toc435795513"/>
      <w:bookmarkStart w:id="1740" w:name="_Toc488238787"/>
      <w:bookmarkStart w:id="1741" w:name="_Toc488240137"/>
      <w:bookmarkStart w:id="1742" w:name="_Toc489445837"/>
      <w:bookmarkStart w:id="1743" w:name="_Toc489446126"/>
      <w:bookmarkStart w:id="1744" w:name="_Toc490225802"/>
      <w:r w:rsidRPr="00711EAC">
        <w:t>Actors</w:t>
      </w:r>
      <w:bookmarkEnd w:id="1739"/>
      <w:bookmarkEnd w:id="1740"/>
      <w:bookmarkEnd w:id="1741"/>
      <w:bookmarkEnd w:id="1742"/>
      <w:bookmarkEnd w:id="1743"/>
      <w:bookmarkEnd w:id="1744"/>
      <w:r w:rsidRPr="00711EAC">
        <w:t xml:space="preserve"> </w:t>
      </w:r>
    </w:p>
    <w:p w14:paraId="6F16835B" w14:textId="501F2A36" w:rsidR="00751BB9" w:rsidRPr="00711EAC" w:rsidRDefault="00751BB9" w:rsidP="0028517B">
      <w:pPr>
        <w:outlineLvl w:val="0"/>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28517B">
      <w:pPr>
        <w:outlineLvl w:val="0"/>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28517B">
      <w:pPr>
        <w:outlineLvl w:val="0"/>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745" w:name="_Toc435795514"/>
      <w:bookmarkStart w:id="1746" w:name="_Toc488238788"/>
      <w:bookmarkStart w:id="1747" w:name="_Toc488240138"/>
      <w:bookmarkStart w:id="1748" w:name="_Toc489445838"/>
      <w:bookmarkStart w:id="1749" w:name="_Toc489446127"/>
      <w:bookmarkStart w:id="1750" w:name="_Toc490225803"/>
      <w:r w:rsidRPr="00711EAC">
        <w:t>Pre-conditions</w:t>
      </w:r>
      <w:bookmarkEnd w:id="1745"/>
      <w:bookmarkEnd w:id="1746"/>
      <w:bookmarkEnd w:id="1747"/>
      <w:bookmarkEnd w:id="1748"/>
      <w:bookmarkEnd w:id="1749"/>
      <w:bookmarkEnd w:id="1750"/>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751" w:name="_Toc435795515"/>
      <w:bookmarkStart w:id="1752" w:name="_Toc488238789"/>
      <w:bookmarkStart w:id="1753" w:name="_Toc488240139"/>
      <w:bookmarkStart w:id="1754" w:name="_Toc489445839"/>
      <w:bookmarkStart w:id="1755" w:name="_Toc489446128"/>
      <w:bookmarkStart w:id="1756" w:name="_Toc490225804"/>
      <w:r w:rsidRPr="00711EAC">
        <w:t>Triggers</w:t>
      </w:r>
      <w:bookmarkEnd w:id="1751"/>
      <w:bookmarkEnd w:id="1752"/>
      <w:bookmarkEnd w:id="1753"/>
      <w:bookmarkEnd w:id="1754"/>
      <w:bookmarkEnd w:id="1755"/>
      <w:bookmarkEnd w:id="1756"/>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757" w:name="_Toc435795516"/>
      <w:bookmarkStart w:id="1758" w:name="_Toc488238790"/>
      <w:bookmarkStart w:id="1759" w:name="_Toc488240140"/>
      <w:bookmarkStart w:id="1760" w:name="_Toc489445840"/>
      <w:bookmarkStart w:id="1761" w:name="_Toc489446129"/>
      <w:bookmarkStart w:id="1762" w:name="_Toc490225805"/>
      <w:r w:rsidRPr="00711EAC">
        <w:lastRenderedPageBreak/>
        <w:t>Normal Flow</w:t>
      </w:r>
      <w:bookmarkEnd w:id="1757"/>
      <w:bookmarkEnd w:id="1758"/>
      <w:bookmarkEnd w:id="1759"/>
      <w:bookmarkEnd w:id="1760"/>
      <w:bookmarkEnd w:id="1761"/>
      <w:bookmarkEnd w:id="1762"/>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763" w:name="_Toc435795517"/>
      <w:bookmarkStart w:id="1764" w:name="_Toc488238791"/>
      <w:bookmarkStart w:id="1765" w:name="_Toc488240141"/>
      <w:bookmarkStart w:id="1766" w:name="_Toc489445841"/>
      <w:bookmarkStart w:id="1767" w:name="_Toc489446130"/>
      <w:bookmarkStart w:id="1768" w:name="_Toc490225806"/>
      <w:r w:rsidRPr="00711EAC">
        <w:t>Alternative flow</w:t>
      </w:r>
      <w:bookmarkEnd w:id="1763"/>
      <w:bookmarkEnd w:id="1764"/>
      <w:bookmarkEnd w:id="1765"/>
      <w:bookmarkEnd w:id="1766"/>
      <w:bookmarkEnd w:id="1767"/>
      <w:bookmarkEnd w:id="1768"/>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769" w:name="_Toc435795518"/>
      <w:bookmarkStart w:id="1770" w:name="_Toc488238792"/>
      <w:bookmarkStart w:id="1771" w:name="_Toc488240142"/>
      <w:bookmarkStart w:id="1772" w:name="_Toc489445842"/>
      <w:bookmarkStart w:id="1773" w:name="_Toc489446131"/>
      <w:bookmarkStart w:id="1774" w:name="_Toc490225807"/>
      <w:r w:rsidRPr="00711EAC">
        <w:t>Post-conditions</w:t>
      </w:r>
      <w:bookmarkEnd w:id="1769"/>
      <w:bookmarkEnd w:id="1770"/>
      <w:bookmarkEnd w:id="1771"/>
      <w:bookmarkEnd w:id="1772"/>
      <w:bookmarkEnd w:id="1773"/>
      <w:bookmarkEnd w:id="1774"/>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775" w:name="_Toc435795519"/>
      <w:bookmarkStart w:id="1776" w:name="_Toc488238793"/>
      <w:bookmarkStart w:id="1777" w:name="_Toc488240143"/>
      <w:bookmarkStart w:id="1778" w:name="_Toc489445843"/>
      <w:bookmarkStart w:id="1779" w:name="_Toc489446132"/>
      <w:bookmarkStart w:id="1780" w:name="_Toc490225808"/>
      <w:r w:rsidRPr="00711EAC">
        <w:t>High Level Illustration</w:t>
      </w:r>
      <w:bookmarkEnd w:id="1775"/>
      <w:bookmarkEnd w:id="1776"/>
      <w:bookmarkEnd w:id="1777"/>
      <w:bookmarkEnd w:id="1778"/>
      <w:bookmarkEnd w:id="1779"/>
      <w:bookmarkEnd w:id="1780"/>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781" w:name="_Toc435795520"/>
      <w:bookmarkStart w:id="1782" w:name="_Toc488238794"/>
      <w:bookmarkStart w:id="1783" w:name="_Toc488240144"/>
      <w:bookmarkStart w:id="1784" w:name="_Toc489445844"/>
      <w:bookmarkStart w:id="1785" w:name="_Toc489446133"/>
      <w:bookmarkStart w:id="1786" w:name="_Toc490225809"/>
      <w:r w:rsidRPr="00711EAC">
        <w:t>Potential requirements</w:t>
      </w:r>
      <w:bookmarkEnd w:id="1781"/>
      <w:bookmarkEnd w:id="1782"/>
      <w:bookmarkEnd w:id="1783"/>
      <w:bookmarkEnd w:id="1784"/>
      <w:bookmarkEnd w:id="1785"/>
      <w:bookmarkEnd w:id="1786"/>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787" w:name="_Toc435795521"/>
      <w:bookmarkStart w:id="1788" w:name="_Toc488238795"/>
      <w:bookmarkStart w:id="1789" w:name="_Toc488240145"/>
      <w:bookmarkStart w:id="1790" w:name="_Ref488312426"/>
      <w:bookmarkStart w:id="1791" w:name="_Toc489445845"/>
      <w:bookmarkStart w:id="1792" w:name="_Toc489446134"/>
      <w:bookmarkStart w:id="1793" w:name="_Toc490225810"/>
      <w:r w:rsidRPr="00711EAC">
        <w:rPr>
          <w:lang w:eastAsia="ja-JP"/>
        </w:rPr>
        <w:t>Use Case on Vehicle Data Wipe Service</w:t>
      </w:r>
      <w:bookmarkEnd w:id="1787"/>
      <w:bookmarkEnd w:id="1788"/>
      <w:bookmarkEnd w:id="1789"/>
      <w:bookmarkEnd w:id="1790"/>
      <w:bookmarkEnd w:id="1791"/>
      <w:bookmarkEnd w:id="1792"/>
      <w:bookmarkEnd w:id="1793"/>
    </w:p>
    <w:p w14:paraId="3E481549" w14:textId="60A67522" w:rsidR="00751BB9" w:rsidRPr="00711EAC" w:rsidRDefault="00751BB9" w:rsidP="0028517B">
      <w:pPr>
        <w:pStyle w:val="30"/>
        <w:numPr>
          <w:ilvl w:val="2"/>
          <w:numId w:val="85"/>
        </w:numPr>
        <w:tabs>
          <w:tab w:val="left" w:pos="1140"/>
        </w:tabs>
      </w:pPr>
      <w:bookmarkStart w:id="1794" w:name="_Toc435795522"/>
      <w:bookmarkStart w:id="1795" w:name="_Toc488238796"/>
      <w:bookmarkStart w:id="1796" w:name="_Toc488240146"/>
      <w:bookmarkStart w:id="1797" w:name="_Toc489445846"/>
      <w:bookmarkStart w:id="1798" w:name="_Toc489446135"/>
      <w:bookmarkStart w:id="1799" w:name="_Toc490225811"/>
      <w:r w:rsidRPr="00711EAC">
        <w:t>Description</w:t>
      </w:r>
      <w:bookmarkEnd w:id="1794"/>
      <w:bookmarkEnd w:id="1795"/>
      <w:bookmarkEnd w:id="1796"/>
      <w:bookmarkEnd w:id="1797"/>
      <w:bookmarkEnd w:id="1798"/>
      <w:bookmarkEnd w:id="1799"/>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0D508F16" w:rsidR="00751BB9" w:rsidRPr="00711EAC" w:rsidRDefault="00751BB9" w:rsidP="00751BB9">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 xml:space="preserve">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forth. </w:t>
      </w:r>
      <w:r w:rsidR="00B554CB" w:rsidRPr="00711EAC">
        <w:t>Figure</w:t>
      </w:r>
      <w:r w:rsidRPr="00711EAC">
        <w:t xml:space="preserve"> </w:t>
      </w:r>
      <w:r w:rsidR="009426F2" w:rsidRPr="00711EAC">
        <w:rPr>
          <w:lang w:eastAsia="ja-JP"/>
        </w:rPr>
        <w:t>6</w:t>
      </w:r>
      <w:r w:rsidRPr="00711EAC">
        <w:t>.</w:t>
      </w:r>
      <w:r w:rsidR="009426F2" w:rsidRPr="00711EAC">
        <w:rPr>
          <w:lang w:eastAsia="ja-JP"/>
        </w:rPr>
        <w:t>9</w:t>
      </w:r>
      <w:r w:rsidRPr="00711EAC">
        <w:t>.9.1</w:t>
      </w:r>
      <w:r w:rsidR="00B554CB" w:rsidRPr="00711EAC">
        <w:t>-1</w:t>
      </w:r>
      <w:r w:rsidRPr="00711EAC">
        <w:t xml:space="preserve"> shows how this simply works.</w:t>
      </w:r>
    </w:p>
    <w:p w14:paraId="633AB9D0" w14:textId="668E0499" w:rsidR="00751BB9" w:rsidRPr="00711EAC" w:rsidRDefault="00751BB9" w:rsidP="00751BB9">
      <w:r w:rsidRPr="00711EAC">
        <w:rPr>
          <w:b/>
        </w:rPr>
        <w:t>Problem statement:</w:t>
      </w:r>
      <w:r w:rsidRPr="00711EAC">
        <w:t xml:space="preserve"> Though a certain volume of data (big data) obtains utility value, the bigger data gradually show less increase of the value (as is shown in </w:t>
      </w:r>
      <w:r w:rsidR="00361A70" w:rsidRPr="00711EAC">
        <w:t>Figures</w:t>
      </w:r>
      <w:r w:rsidRPr="00711EAC">
        <w:t xml:space="preserve"> </w:t>
      </w:r>
      <w:r w:rsidR="009426F2" w:rsidRPr="00711EAC">
        <w:rPr>
          <w:lang w:eastAsia="ja-JP"/>
        </w:rPr>
        <w:t>6</w:t>
      </w:r>
      <w:r w:rsidRPr="00711EAC">
        <w:t>.</w:t>
      </w:r>
      <w:r w:rsidR="009426F2" w:rsidRPr="00711EAC">
        <w:rPr>
          <w:lang w:eastAsia="ja-JP"/>
        </w:rPr>
        <w:t>6</w:t>
      </w:r>
      <w:r w:rsidRPr="00711EAC">
        <w:t>.9.2</w:t>
      </w:r>
      <w:r w:rsidR="00361A70" w:rsidRPr="00711EAC">
        <w:t>-1 and 6.6.9.2-2</w:t>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751BB9">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800" w:name="_Toc435795523"/>
      <w:bookmarkStart w:id="1801" w:name="_Toc488238797"/>
      <w:bookmarkStart w:id="1802" w:name="_Toc488240147"/>
      <w:bookmarkStart w:id="1803" w:name="_Toc489445847"/>
      <w:bookmarkStart w:id="1804" w:name="_Toc489446136"/>
      <w:bookmarkStart w:id="1805" w:name="_Toc490225812"/>
      <w:r w:rsidRPr="00711EAC">
        <w:t>Source</w:t>
      </w:r>
      <w:bookmarkEnd w:id="1800"/>
      <w:bookmarkEnd w:id="1801"/>
      <w:bookmarkEnd w:id="1802"/>
      <w:bookmarkEnd w:id="1803"/>
      <w:bookmarkEnd w:id="1804"/>
      <w:bookmarkEnd w:id="1805"/>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806" w:name="_Toc435795524"/>
      <w:bookmarkStart w:id="1807" w:name="_Toc488238798"/>
      <w:bookmarkStart w:id="1808" w:name="_Toc488240148"/>
      <w:bookmarkStart w:id="1809" w:name="_Toc489445848"/>
      <w:bookmarkStart w:id="1810" w:name="_Toc489446137"/>
      <w:bookmarkStart w:id="1811" w:name="_Toc490225813"/>
      <w:r w:rsidRPr="00711EAC">
        <w:t>Actors</w:t>
      </w:r>
      <w:bookmarkEnd w:id="1806"/>
      <w:bookmarkEnd w:id="1807"/>
      <w:bookmarkEnd w:id="1808"/>
      <w:bookmarkEnd w:id="1809"/>
      <w:bookmarkEnd w:id="1810"/>
      <w:bookmarkEnd w:id="1811"/>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812" w:name="_Toc435795525"/>
      <w:bookmarkStart w:id="1813" w:name="_Toc488238799"/>
      <w:bookmarkStart w:id="1814" w:name="_Toc488240149"/>
      <w:bookmarkStart w:id="1815" w:name="_Toc489445849"/>
      <w:bookmarkStart w:id="1816" w:name="_Toc489446138"/>
      <w:bookmarkStart w:id="1817" w:name="_Toc490225814"/>
      <w:r w:rsidRPr="00711EAC">
        <w:t>Pre-conditions</w:t>
      </w:r>
      <w:bookmarkEnd w:id="1812"/>
      <w:bookmarkEnd w:id="1813"/>
      <w:bookmarkEnd w:id="1814"/>
      <w:bookmarkEnd w:id="1815"/>
      <w:bookmarkEnd w:id="1816"/>
      <w:bookmarkEnd w:id="1817"/>
      <w:r w:rsidRPr="00711EAC">
        <w:t xml:space="preserve"> </w:t>
      </w:r>
    </w:p>
    <w:p w14:paraId="56CCAC3B" w14:textId="31573759" w:rsidR="00751BB9" w:rsidRPr="00711EAC" w:rsidRDefault="00751BB9" w:rsidP="00751BB9">
      <w:r w:rsidRPr="00711EAC">
        <w:t xml:space="preserve">The M2M Application Server has disseminated a data request with the meta-data to vehicle(s) (as is shown in </w:t>
      </w:r>
      <w:r w:rsidR="00745214" w:rsidRPr="00711EAC">
        <w:t>Figure 6.6.9.3</w:t>
      </w:r>
      <w:r w:rsidR="00745214" w:rsidRPr="00711EAC">
        <w:noBreakHyphen/>
        <w:t>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818" w:name="_Toc435795526"/>
      <w:bookmarkStart w:id="1819" w:name="_Toc488238800"/>
      <w:bookmarkStart w:id="1820" w:name="_Toc488240150"/>
      <w:bookmarkStart w:id="1821" w:name="_Toc489445850"/>
      <w:bookmarkStart w:id="1822" w:name="_Toc489446139"/>
      <w:bookmarkStart w:id="1823" w:name="_Toc490225815"/>
      <w:r w:rsidRPr="00711EAC">
        <w:lastRenderedPageBreak/>
        <w:t>Triggers</w:t>
      </w:r>
      <w:bookmarkEnd w:id="1818"/>
      <w:bookmarkEnd w:id="1819"/>
      <w:bookmarkEnd w:id="1820"/>
      <w:bookmarkEnd w:id="1821"/>
      <w:bookmarkEnd w:id="1822"/>
      <w:bookmarkEnd w:id="1823"/>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824" w:name="_Toc435795527"/>
      <w:bookmarkStart w:id="1825" w:name="_Toc488238801"/>
      <w:bookmarkStart w:id="1826" w:name="_Toc488240151"/>
      <w:bookmarkStart w:id="1827" w:name="_Toc489445851"/>
      <w:bookmarkStart w:id="1828" w:name="_Toc489446140"/>
      <w:bookmarkStart w:id="1829" w:name="_Toc490225816"/>
      <w:r w:rsidRPr="00711EAC">
        <w:t>Normal Flow</w:t>
      </w:r>
      <w:bookmarkEnd w:id="1824"/>
      <w:bookmarkEnd w:id="1825"/>
      <w:bookmarkEnd w:id="1826"/>
      <w:bookmarkEnd w:id="1827"/>
      <w:bookmarkEnd w:id="1828"/>
      <w:bookmarkEnd w:id="1829"/>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830" w:name="_Toc435795528"/>
      <w:bookmarkStart w:id="1831" w:name="_Toc488238802"/>
      <w:bookmarkStart w:id="1832" w:name="_Toc488240152"/>
      <w:bookmarkStart w:id="1833" w:name="_Toc489445852"/>
      <w:bookmarkStart w:id="1834" w:name="_Toc489446141"/>
      <w:bookmarkStart w:id="1835" w:name="_Toc490225817"/>
      <w:r w:rsidRPr="00711EAC">
        <w:t>Alternative flow</w:t>
      </w:r>
      <w:bookmarkEnd w:id="1830"/>
      <w:bookmarkEnd w:id="1831"/>
      <w:bookmarkEnd w:id="1832"/>
      <w:bookmarkEnd w:id="1833"/>
      <w:bookmarkEnd w:id="1834"/>
      <w:bookmarkEnd w:id="1835"/>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79F32B8B"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836" w:name="_Toc435795529"/>
      <w:bookmarkStart w:id="1837" w:name="_Toc488238803"/>
      <w:bookmarkStart w:id="1838" w:name="_Toc488240153"/>
      <w:bookmarkStart w:id="1839" w:name="_Toc489445853"/>
      <w:bookmarkStart w:id="1840" w:name="_Toc489446142"/>
      <w:bookmarkStart w:id="1841" w:name="_Toc490225818"/>
      <w:r w:rsidRPr="00711EAC">
        <w:t>Post-conditions</w:t>
      </w:r>
      <w:bookmarkEnd w:id="1836"/>
      <w:bookmarkEnd w:id="1837"/>
      <w:bookmarkEnd w:id="1838"/>
      <w:bookmarkEnd w:id="1839"/>
      <w:bookmarkEnd w:id="1840"/>
      <w:bookmarkEnd w:id="1841"/>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11192A" w:rsidRDefault="00751BB9" w:rsidP="0028517B">
      <w:pPr>
        <w:pStyle w:val="30"/>
        <w:numPr>
          <w:ilvl w:val="2"/>
          <w:numId w:val="85"/>
        </w:numPr>
        <w:tabs>
          <w:tab w:val="left" w:pos="1140"/>
        </w:tabs>
      </w:pPr>
      <w:bookmarkStart w:id="1842" w:name="_Toc435795530"/>
      <w:bookmarkStart w:id="1843" w:name="_Toc488238804"/>
      <w:bookmarkStart w:id="1844" w:name="_Toc488240154"/>
      <w:bookmarkStart w:id="1845" w:name="_Toc489445854"/>
      <w:bookmarkStart w:id="1846" w:name="_Toc489446143"/>
      <w:bookmarkStart w:id="1847" w:name="_Toc490225819"/>
      <w:r w:rsidRPr="0011192A">
        <w:t>High Level Illustration</w:t>
      </w:r>
      <w:bookmarkEnd w:id="1842"/>
      <w:bookmarkEnd w:id="1843"/>
      <w:bookmarkEnd w:id="1844"/>
      <w:bookmarkEnd w:id="1845"/>
      <w:bookmarkEnd w:id="1846"/>
      <w:bookmarkEnd w:id="1847"/>
    </w:p>
    <w:p w14:paraId="2295E208" w14:textId="185853C5" w:rsidR="00D93B93" w:rsidRPr="0011192A" w:rsidRDefault="00D93B93" w:rsidP="0028517B">
      <w:pPr>
        <w:pStyle w:val="40"/>
        <w:numPr>
          <w:ilvl w:val="3"/>
          <w:numId w:val="85"/>
        </w:numPr>
      </w:pPr>
      <w:bookmarkStart w:id="1848" w:name="_Toc490225820"/>
      <w:r w:rsidRPr="0011192A">
        <w:t>Data Request and Response</w:t>
      </w:r>
      <w:bookmarkEnd w:id="1848"/>
    </w:p>
    <w:p w14:paraId="4938519A" w14:textId="51455B10" w:rsidR="00751BB9" w:rsidRPr="0011192A" w:rsidRDefault="00547C42" w:rsidP="00FA7838">
      <w:pPr>
        <w:pStyle w:val="FL"/>
      </w:pPr>
      <w:r w:rsidRPr="0011192A">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AD494E0" w:rsidR="00751BB9" w:rsidRPr="00711EAC" w:rsidRDefault="00D93B93" w:rsidP="0011192A">
      <w:pPr>
        <w:pStyle w:val="af2"/>
        <w:outlineLvl w:val="0"/>
        <w:rPr>
          <w:highlight w:val="cyan"/>
        </w:rPr>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1</w:t>
      </w:r>
      <w:r>
        <w:fldChar w:fldCharType="end"/>
      </w:r>
      <w:r>
        <w:rPr>
          <w:highlight w:val="cyan"/>
        </w:rPr>
        <w:t xml:space="preserve"> Deployment</w:t>
      </w:r>
    </w:p>
    <w:p w14:paraId="4E9569BB" w14:textId="45876EA4" w:rsidR="00751BB9" w:rsidRPr="0011192A" w:rsidRDefault="00751BB9" w:rsidP="0028517B">
      <w:pPr>
        <w:pStyle w:val="40"/>
        <w:numPr>
          <w:ilvl w:val="3"/>
          <w:numId w:val="85"/>
        </w:numPr>
        <w:tabs>
          <w:tab w:val="left" w:pos="1140"/>
        </w:tabs>
      </w:pPr>
      <w:bookmarkStart w:id="1849" w:name="_Toc443072011"/>
      <w:bookmarkStart w:id="1850" w:name="_Toc488238805"/>
      <w:bookmarkStart w:id="1851" w:name="_Toc488240155"/>
      <w:bookmarkStart w:id="1852" w:name="_Toc489445855"/>
      <w:bookmarkStart w:id="1853" w:name="_Toc489446144"/>
      <w:bookmarkStart w:id="1854" w:name="_Toc490225821"/>
      <w:r w:rsidRPr="0011192A">
        <w:lastRenderedPageBreak/>
        <w:t>Data Request and Response</w:t>
      </w:r>
      <w:bookmarkEnd w:id="1849"/>
      <w:bookmarkEnd w:id="1850"/>
      <w:bookmarkEnd w:id="1851"/>
      <w:bookmarkEnd w:id="1852"/>
      <w:bookmarkEnd w:id="1853"/>
      <w:bookmarkEnd w:id="1854"/>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27B40219" w:rsidR="00B554CB" w:rsidRPr="00711EAC" w:rsidRDefault="00D93B93" w:rsidP="0028517B">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2</w:t>
      </w:r>
      <w:r>
        <w:fldChar w:fldCharType="end"/>
      </w:r>
      <w:r>
        <w:t xml:space="preserve"> Data Request and Response</w:t>
      </w:r>
    </w:p>
    <w:p w14:paraId="5A7BE475" w14:textId="185D52F1" w:rsidR="008949EB" w:rsidRPr="00711EAC" w:rsidRDefault="008949EB" w:rsidP="0028517B">
      <w:pPr>
        <w:pStyle w:val="40"/>
        <w:numPr>
          <w:ilvl w:val="3"/>
          <w:numId w:val="85"/>
        </w:numPr>
        <w:tabs>
          <w:tab w:val="left" w:pos="1140"/>
        </w:tabs>
      </w:pPr>
      <w:bookmarkStart w:id="1855" w:name="_Toc488238806"/>
      <w:bookmarkStart w:id="1856" w:name="_Toc488240156"/>
      <w:bookmarkStart w:id="1857" w:name="_Toc489445856"/>
      <w:bookmarkStart w:id="1858" w:name="_Toc489446145"/>
      <w:bookmarkStart w:id="1859" w:name="_Toc490225822"/>
      <w:r w:rsidRPr="00711EAC">
        <w:t>Issue of Bigger Data</w:t>
      </w:r>
      <w:bookmarkEnd w:id="1855"/>
      <w:bookmarkEnd w:id="1856"/>
      <w:bookmarkEnd w:id="1857"/>
      <w:bookmarkEnd w:id="1858"/>
      <w:bookmarkEnd w:id="1859"/>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1B75C3FC" w:rsidR="00B554CB" w:rsidRPr="00711EAC" w:rsidRDefault="00D93B93" w:rsidP="0011192A">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3</w:t>
      </w:r>
      <w:r>
        <w:fldChar w:fldCharType="end"/>
      </w:r>
      <w:r w:rsidR="00BC02D7">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5475898" w:rsidR="00EA3B5F" w:rsidRPr="00711EAC" w:rsidRDefault="00D93B93" w:rsidP="0011192A">
      <w:pPr>
        <w:pStyle w:val="af2"/>
        <w:outlineLvl w:val="0"/>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4</w:t>
      </w:r>
      <w:r>
        <w:fldChar w:fldCharType="end"/>
      </w:r>
      <w:r w:rsidR="00BC02D7">
        <w:t xml:space="preserve"> Stop further collection</w:t>
      </w:r>
    </w:p>
    <w:p w14:paraId="1058050E" w14:textId="55BBD280" w:rsidR="00751BB9" w:rsidRPr="00711EAC" w:rsidRDefault="008949EB" w:rsidP="0028517B">
      <w:pPr>
        <w:pStyle w:val="40"/>
        <w:numPr>
          <w:ilvl w:val="3"/>
          <w:numId w:val="85"/>
        </w:numPr>
        <w:tabs>
          <w:tab w:val="left" w:pos="1140"/>
        </w:tabs>
      </w:pPr>
      <w:bookmarkStart w:id="1860" w:name="_Toc488238807"/>
      <w:bookmarkStart w:id="1861" w:name="_Toc488240157"/>
      <w:bookmarkStart w:id="1862" w:name="_Toc489445857"/>
      <w:bookmarkStart w:id="1863" w:name="_Toc489446146"/>
      <w:bookmarkStart w:id="1864" w:name="_Toc490225823"/>
      <w:r w:rsidRPr="00711EAC">
        <w:lastRenderedPageBreak/>
        <w:t>Pre-condition of Data Wipe (and Post-condition of Data Request and Data Response)</w:t>
      </w:r>
      <w:bookmarkEnd w:id="1860"/>
      <w:bookmarkEnd w:id="1861"/>
      <w:bookmarkEnd w:id="1862"/>
      <w:bookmarkEnd w:id="1863"/>
      <w:bookmarkEnd w:id="1864"/>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194E3248" w:rsidR="00751BB9" w:rsidRPr="00711EAC" w:rsidRDefault="00745214" w:rsidP="0028517B">
      <w:pPr>
        <w:pStyle w:val="af2"/>
        <w:outlineLvl w:val="0"/>
        <w:rPr>
          <w:lang w:eastAsia="ja-JP"/>
        </w:rPr>
      </w:pPr>
      <w:r w:rsidRPr="00711EAC">
        <w:t xml:space="preserve">Figure </w:t>
      </w:r>
      <w:r w:rsidRPr="00711EAC">
        <w:fldChar w:fldCharType="begin"/>
      </w:r>
      <w:r w:rsidRPr="00711EAC">
        <w:instrText xml:space="preserve"> STYLEREF 4 \s </w:instrText>
      </w:r>
      <w:r w:rsidRPr="00711EAC">
        <w:fldChar w:fldCharType="separate"/>
      </w:r>
      <w:r w:rsidR="008731B3">
        <w:rPr>
          <w:noProof/>
        </w:rPr>
        <w:t>6.9.9.4</w:t>
      </w:r>
      <w:r w:rsidRPr="00711EAC">
        <w:fldChar w:fldCharType="end"/>
      </w:r>
      <w:r w:rsidRPr="00711EAC">
        <w:t>-</w:t>
      </w:r>
      <w:r w:rsidRPr="00711EAC">
        <w:fldChar w:fldCharType="begin"/>
      </w:r>
      <w:r w:rsidRPr="00711EAC">
        <w:instrText xml:space="preserve"> SEQ CL_6993_Fig </w:instrText>
      </w:r>
      <w:r w:rsidRPr="00711EAC">
        <w:fldChar w:fldCharType="separate"/>
      </w:r>
      <w:r w:rsidR="008731B3">
        <w:rPr>
          <w:noProof/>
        </w:rPr>
        <w:t>1</w:t>
      </w:r>
      <w:r w:rsidRPr="00711EAC">
        <w:fldChar w:fldCharType="end"/>
      </w:r>
      <w:r w:rsidR="00D93B93">
        <w:t xml:space="preserve"> Figure </w:t>
      </w:r>
      <w:r w:rsidR="00D93B93">
        <w:fldChar w:fldCharType="begin"/>
      </w:r>
      <w:r w:rsidR="00D93B93">
        <w:instrText xml:space="preserve"> STYLEREF 3 \s </w:instrText>
      </w:r>
      <w:r w:rsidR="00D93B93">
        <w:fldChar w:fldCharType="separate"/>
      </w:r>
      <w:r w:rsidR="008731B3">
        <w:rPr>
          <w:noProof/>
        </w:rPr>
        <w:t>6.9.9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5</w:t>
      </w:r>
      <w:r w:rsidR="00D93B93">
        <w:fldChar w:fldCharType="end"/>
      </w:r>
      <w:r w:rsidR="00BC02D7">
        <w:t xml:space="preserve">  Pre-condition of data wipe</w:t>
      </w:r>
    </w:p>
    <w:p w14:paraId="2BE8D746" w14:textId="433C5A50" w:rsidR="008949EB" w:rsidRPr="00711EAC" w:rsidRDefault="008949EB" w:rsidP="0028517B">
      <w:pPr>
        <w:pStyle w:val="40"/>
        <w:numPr>
          <w:ilvl w:val="3"/>
          <w:numId w:val="85"/>
        </w:numPr>
        <w:tabs>
          <w:tab w:val="left" w:pos="1140"/>
        </w:tabs>
      </w:pPr>
      <w:bookmarkStart w:id="1865" w:name="_Toc488238808"/>
      <w:bookmarkStart w:id="1866" w:name="_Toc488240158"/>
      <w:bookmarkStart w:id="1867" w:name="_Toc489445858"/>
      <w:bookmarkStart w:id="1868" w:name="_Toc489446147"/>
      <w:bookmarkStart w:id="1869" w:name="_Toc490225824"/>
      <w:r w:rsidRPr="00711EAC">
        <w:t>Data Wipe</w:t>
      </w:r>
      <w:bookmarkEnd w:id="1865"/>
      <w:bookmarkEnd w:id="1866"/>
      <w:bookmarkEnd w:id="1867"/>
      <w:bookmarkEnd w:id="1868"/>
      <w:bookmarkEnd w:id="1869"/>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50D3EBD8" w:rsidR="00751BB9" w:rsidRPr="00711EAC" w:rsidRDefault="00D93B93" w:rsidP="0011192A">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6</w:t>
      </w:r>
      <w:r>
        <w:fldChar w:fldCharType="end"/>
      </w:r>
      <w:r>
        <w:t xml:space="preserve"> Data wipe</w:t>
      </w:r>
    </w:p>
    <w:p w14:paraId="46B17ED3" w14:textId="5100B456" w:rsidR="008949EB" w:rsidRPr="00711EAC" w:rsidRDefault="008949EB" w:rsidP="0028517B">
      <w:pPr>
        <w:pStyle w:val="40"/>
        <w:numPr>
          <w:ilvl w:val="3"/>
          <w:numId w:val="85"/>
        </w:numPr>
        <w:tabs>
          <w:tab w:val="left" w:pos="1140"/>
        </w:tabs>
        <w:rPr>
          <w:lang w:eastAsia="ja-JP"/>
        </w:rPr>
      </w:pPr>
      <w:bookmarkStart w:id="1870" w:name="_Toc488238809"/>
      <w:bookmarkStart w:id="1871" w:name="_Toc488240159"/>
      <w:bookmarkStart w:id="1872" w:name="_Toc489445859"/>
      <w:bookmarkStart w:id="1873" w:name="_Toc489446148"/>
      <w:bookmarkStart w:id="1874" w:name="_Toc490225825"/>
      <w:r w:rsidRPr="00711EAC">
        <w:lastRenderedPageBreak/>
        <w:t>Data Wipe with Authentication</w:t>
      </w:r>
      <w:bookmarkEnd w:id="1870"/>
      <w:bookmarkEnd w:id="1871"/>
      <w:bookmarkEnd w:id="1872"/>
      <w:bookmarkEnd w:id="1873"/>
      <w:bookmarkEnd w:id="1874"/>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4FE48F8A" w:rsidR="00751BB9" w:rsidRPr="00711EAC" w:rsidRDefault="00D93B93" w:rsidP="0011192A">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7</w:t>
      </w:r>
      <w:r>
        <w:fldChar w:fldCharType="end"/>
      </w:r>
      <w:r>
        <w:t xml:space="preserve"> Data wipe with authentication</w:t>
      </w:r>
    </w:p>
    <w:p w14:paraId="2A643990" w14:textId="7961B8D2" w:rsidR="00C8707D" w:rsidRPr="00711EAC" w:rsidRDefault="00C8707D" w:rsidP="0028517B">
      <w:pPr>
        <w:pStyle w:val="40"/>
        <w:numPr>
          <w:ilvl w:val="3"/>
          <w:numId w:val="85"/>
        </w:numPr>
        <w:tabs>
          <w:tab w:val="left" w:pos="1140"/>
        </w:tabs>
      </w:pPr>
      <w:bookmarkStart w:id="1875" w:name="_Toc488238810"/>
      <w:bookmarkStart w:id="1876" w:name="_Toc488240160"/>
      <w:bookmarkStart w:id="1877" w:name="_Toc489445860"/>
      <w:bookmarkStart w:id="1878" w:name="_Toc489446149"/>
      <w:bookmarkStart w:id="1879" w:name="_Toc490225826"/>
      <w:r w:rsidRPr="00711EAC">
        <w:t>Post Condition of Data Wipe</w:t>
      </w:r>
      <w:bookmarkEnd w:id="1875"/>
      <w:bookmarkEnd w:id="1876"/>
      <w:bookmarkEnd w:id="1877"/>
      <w:bookmarkEnd w:id="1878"/>
      <w:bookmarkEnd w:id="1879"/>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0453803" w:rsidR="00751BB9" w:rsidRPr="00711EAC" w:rsidRDefault="00D93B93" w:rsidP="0011192A">
      <w:pPr>
        <w:pStyle w:val="af2"/>
        <w:outlineLvl w:val="0"/>
        <w:rPr>
          <w:lang w:eastAsia="ja-JP"/>
        </w:rPr>
      </w:pPr>
      <w:r>
        <w:t xml:space="preserve">Figure </w:t>
      </w:r>
      <w:r>
        <w:fldChar w:fldCharType="begin"/>
      </w:r>
      <w:r>
        <w:instrText xml:space="preserve"> STYLEREF 3 \s </w:instrText>
      </w:r>
      <w:r>
        <w:fldChar w:fldCharType="separate"/>
      </w:r>
      <w:r w:rsidR="008731B3">
        <w:rPr>
          <w:noProof/>
        </w:rPr>
        <w:t>6.9.9</w:t>
      </w:r>
      <w:r>
        <w:fldChar w:fldCharType="end"/>
      </w:r>
      <w:r>
        <w:noBreakHyphen/>
      </w:r>
      <w:r>
        <w:fldChar w:fldCharType="begin"/>
      </w:r>
      <w:r>
        <w:instrText xml:space="preserve"> SEQ Figure \* ARABIC \s 3 </w:instrText>
      </w:r>
      <w:r>
        <w:fldChar w:fldCharType="separate"/>
      </w:r>
      <w:r w:rsidR="008731B3">
        <w:rPr>
          <w:noProof/>
        </w:rPr>
        <w:t>8</w:t>
      </w:r>
      <w:r>
        <w:fldChar w:fldCharType="end"/>
      </w:r>
      <w:r>
        <w:t xml:space="preserve"> Post condition of data wipe</w:t>
      </w:r>
    </w:p>
    <w:p w14:paraId="28F301F8" w14:textId="166043B5" w:rsidR="00751BB9" w:rsidRPr="00711EAC" w:rsidRDefault="00751BB9" w:rsidP="0028517B">
      <w:pPr>
        <w:pStyle w:val="30"/>
        <w:numPr>
          <w:ilvl w:val="2"/>
          <w:numId w:val="85"/>
        </w:numPr>
        <w:tabs>
          <w:tab w:val="left" w:pos="1140"/>
        </w:tabs>
      </w:pPr>
      <w:bookmarkStart w:id="1880" w:name="_Toc435795531"/>
      <w:bookmarkStart w:id="1881" w:name="_Toc488238811"/>
      <w:bookmarkStart w:id="1882" w:name="_Toc488240161"/>
      <w:bookmarkStart w:id="1883" w:name="_Toc489445861"/>
      <w:bookmarkStart w:id="1884" w:name="_Toc489446150"/>
      <w:bookmarkStart w:id="1885" w:name="_Toc490225827"/>
      <w:r w:rsidRPr="00711EAC">
        <w:t>Potential requirements</w:t>
      </w:r>
      <w:bookmarkEnd w:id="1880"/>
      <w:bookmarkEnd w:id="1881"/>
      <w:bookmarkEnd w:id="1882"/>
      <w:bookmarkEnd w:id="1883"/>
      <w:bookmarkEnd w:id="1884"/>
      <w:bookmarkEnd w:id="1885"/>
    </w:p>
    <w:p w14:paraId="0D9F4F1A" w14:textId="6302E31D"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6397EC33"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5BEC64B8"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23C90B9C" w:rsidR="00D62C19" w:rsidRPr="00711EAC" w:rsidRDefault="00751BB9" w:rsidP="0028517B">
      <w:pPr>
        <w:pStyle w:val="2"/>
        <w:numPr>
          <w:ilvl w:val="1"/>
          <w:numId w:val="85"/>
        </w:numPr>
        <w:tabs>
          <w:tab w:val="left" w:pos="1140"/>
        </w:tabs>
      </w:pPr>
      <w:bookmarkStart w:id="1886" w:name="_Toc488238813"/>
      <w:bookmarkStart w:id="1887" w:name="_Toc488240162"/>
      <w:bookmarkStart w:id="1888" w:name="_Ref488312431"/>
      <w:bookmarkStart w:id="1889" w:name="_Toc489445862"/>
      <w:bookmarkStart w:id="1890" w:name="_Toc489446151"/>
      <w:bookmarkStart w:id="1891" w:name="_Toc490225828"/>
      <w:r w:rsidRPr="00711EAC">
        <w:lastRenderedPageBreak/>
        <w:t>Description</w:t>
      </w:r>
      <w:bookmarkEnd w:id="1886"/>
      <w:bookmarkEnd w:id="1887"/>
      <w:bookmarkEnd w:id="1888"/>
      <w:bookmarkEnd w:id="1889"/>
      <w:bookmarkEnd w:id="1890"/>
      <w:bookmarkEnd w:id="1891"/>
    </w:p>
    <w:p w14:paraId="334A6100" w14:textId="53CF435F" w:rsidR="00751BB9" w:rsidRPr="00711EAC" w:rsidRDefault="00D62C19" w:rsidP="0028517B">
      <w:pPr>
        <w:pStyle w:val="30"/>
        <w:numPr>
          <w:ilvl w:val="2"/>
          <w:numId w:val="85"/>
        </w:numPr>
        <w:tabs>
          <w:tab w:val="left" w:pos="1140"/>
        </w:tabs>
      </w:pPr>
      <w:bookmarkStart w:id="1892" w:name="_Toc488238814"/>
      <w:bookmarkStart w:id="1893" w:name="_Toc488240163"/>
      <w:bookmarkStart w:id="1894" w:name="_Toc489445863"/>
      <w:bookmarkStart w:id="1895" w:name="_Toc489446152"/>
      <w:bookmarkStart w:id="1896" w:name="_Toc490225829"/>
      <w:r w:rsidRPr="00711EAC">
        <w:rPr>
          <w:lang w:eastAsia="ja-JP"/>
        </w:rPr>
        <w:t>Vehicle Management based on Geo-Fence</w:t>
      </w:r>
      <w:bookmarkEnd w:id="1892"/>
      <w:bookmarkEnd w:id="1893"/>
      <w:bookmarkEnd w:id="1894"/>
      <w:bookmarkEnd w:id="1895"/>
      <w:bookmarkEnd w:id="1896"/>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1897" w:name="_Toc488238815"/>
      <w:bookmarkStart w:id="1898" w:name="_Toc488240164"/>
      <w:bookmarkStart w:id="1899" w:name="_Toc489445864"/>
      <w:bookmarkStart w:id="1900" w:name="_Toc489446153"/>
      <w:bookmarkStart w:id="1901" w:name="_Toc490225830"/>
      <w:r w:rsidRPr="00711EAC">
        <w:t>Source</w:t>
      </w:r>
      <w:bookmarkEnd w:id="1897"/>
      <w:bookmarkEnd w:id="1898"/>
      <w:bookmarkEnd w:id="1899"/>
      <w:bookmarkEnd w:id="1900"/>
      <w:bookmarkEnd w:id="1901"/>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1902" w:name="_Toc488238816"/>
      <w:bookmarkStart w:id="1903" w:name="_Toc488240165"/>
      <w:bookmarkStart w:id="1904" w:name="_Toc489445865"/>
      <w:bookmarkStart w:id="1905" w:name="_Toc489446154"/>
      <w:bookmarkStart w:id="1906" w:name="_Toc490225831"/>
      <w:r w:rsidRPr="00711EAC">
        <w:t>Actors</w:t>
      </w:r>
      <w:bookmarkEnd w:id="1902"/>
      <w:bookmarkEnd w:id="1903"/>
      <w:bookmarkEnd w:id="1904"/>
      <w:bookmarkEnd w:id="1905"/>
      <w:bookmarkEnd w:id="1906"/>
      <w:r w:rsidRPr="00711EAC">
        <w:t xml:space="preserve"> </w:t>
      </w:r>
    </w:p>
    <w:p w14:paraId="2ABE57E2" w14:textId="3A010870" w:rsidR="00751BB9" w:rsidRPr="00711EAC" w:rsidRDefault="00382F05" w:rsidP="0028517B">
      <w:pPr>
        <w:outlineLvl w:val="0"/>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382F05">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28517B">
      <w:pPr>
        <w:outlineLvl w:val="0"/>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28517B">
      <w:pPr>
        <w:outlineLvl w:val="0"/>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1907" w:name="_Toc488238817"/>
      <w:bookmarkStart w:id="1908" w:name="_Toc488240166"/>
      <w:bookmarkStart w:id="1909" w:name="_Toc489445866"/>
      <w:bookmarkStart w:id="1910" w:name="_Toc489446155"/>
      <w:bookmarkStart w:id="1911" w:name="_Toc490225832"/>
      <w:r w:rsidRPr="00711EAC">
        <w:t>Pre-conditions</w:t>
      </w:r>
      <w:bookmarkEnd w:id="1907"/>
      <w:bookmarkEnd w:id="1908"/>
      <w:bookmarkEnd w:id="1909"/>
      <w:bookmarkEnd w:id="1910"/>
      <w:bookmarkEnd w:id="1911"/>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1912" w:name="_Toc488238818"/>
      <w:bookmarkStart w:id="1913" w:name="_Toc488240167"/>
      <w:bookmarkStart w:id="1914" w:name="_Toc489445867"/>
      <w:bookmarkStart w:id="1915" w:name="_Toc489446156"/>
      <w:bookmarkStart w:id="1916" w:name="_Toc490225833"/>
      <w:r w:rsidRPr="00711EAC">
        <w:t>Triggers</w:t>
      </w:r>
      <w:bookmarkEnd w:id="1912"/>
      <w:bookmarkEnd w:id="1913"/>
      <w:bookmarkEnd w:id="1914"/>
      <w:bookmarkEnd w:id="1915"/>
      <w:bookmarkEnd w:id="1916"/>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1917" w:name="_Toc488238819"/>
      <w:bookmarkStart w:id="1918" w:name="_Toc488240168"/>
      <w:bookmarkStart w:id="1919" w:name="_Toc489445868"/>
      <w:bookmarkStart w:id="1920" w:name="_Toc489446157"/>
      <w:bookmarkStart w:id="1921" w:name="_Toc490225834"/>
      <w:r w:rsidRPr="00711EAC">
        <w:lastRenderedPageBreak/>
        <w:t>Normal Flow</w:t>
      </w:r>
      <w:bookmarkEnd w:id="1917"/>
      <w:bookmarkEnd w:id="1918"/>
      <w:bookmarkEnd w:id="1919"/>
      <w:bookmarkEnd w:id="1920"/>
      <w:bookmarkEnd w:id="1921"/>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55A35762"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r>
      <w:r w:rsidRPr="00711EAC">
        <w:instrText xml:space="preserve"> SEQ CL_6106_Fig </w:instrText>
      </w:r>
      <w:r w:rsidRPr="00711EAC">
        <w:fldChar w:fldCharType="separate"/>
      </w:r>
      <w:r w:rsidR="008731B3">
        <w:rPr>
          <w:noProof/>
        </w:rPr>
        <w:t>1</w:t>
      </w:r>
      <w:r w:rsidRPr="00711EAC">
        <w:fldChar w:fldCharType="end"/>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1922" w:name="_Toc488238820"/>
      <w:bookmarkStart w:id="1923" w:name="_Toc488240169"/>
      <w:bookmarkStart w:id="1924" w:name="_Toc489445869"/>
      <w:bookmarkStart w:id="1925" w:name="_Toc489446158"/>
      <w:bookmarkStart w:id="1926" w:name="_Toc490225835"/>
      <w:r w:rsidRPr="00711EAC">
        <w:t>Alternative flow</w:t>
      </w:r>
      <w:bookmarkEnd w:id="1922"/>
      <w:bookmarkEnd w:id="1923"/>
      <w:bookmarkEnd w:id="1924"/>
      <w:bookmarkEnd w:id="1925"/>
      <w:bookmarkEnd w:id="1926"/>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1927" w:name="_Toc488238821"/>
      <w:bookmarkStart w:id="1928" w:name="_Toc488240170"/>
      <w:bookmarkStart w:id="1929" w:name="_Toc489445870"/>
      <w:bookmarkStart w:id="1930" w:name="_Toc489446159"/>
      <w:bookmarkStart w:id="1931" w:name="_Toc490225836"/>
      <w:r w:rsidRPr="00711EAC">
        <w:t>Post-conditions</w:t>
      </w:r>
      <w:bookmarkEnd w:id="1927"/>
      <w:bookmarkEnd w:id="1928"/>
      <w:bookmarkEnd w:id="1929"/>
      <w:bookmarkEnd w:id="1930"/>
      <w:bookmarkEnd w:id="1931"/>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1932" w:name="_Toc488238822"/>
      <w:bookmarkStart w:id="1933" w:name="_Toc488240171"/>
      <w:bookmarkStart w:id="1934" w:name="_Toc489445871"/>
      <w:bookmarkStart w:id="1935" w:name="_Toc489446160"/>
      <w:bookmarkStart w:id="1936" w:name="_Toc490225837"/>
      <w:r w:rsidRPr="00711EAC">
        <w:lastRenderedPageBreak/>
        <w:t>High Level Illustration</w:t>
      </w:r>
      <w:bookmarkEnd w:id="1932"/>
      <w:bookmarkEnd w:id="1933"/>
      <w:bookmarkEnd w:id="1934"/>
      <w:bookmarkEnd w:id="1935"/>
      <w:bookmarkEnd w:id="1936"/>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4E1BB7F4" w:rsidR="00382F05"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r>
      <w:r w:rsidRPr="00711EAC">
        <w:instrText xml:space="preserve"> SEQ CL_6109_Fig </w:instrText>
      </w:r>
      <w:r w:rsidRPr="00711EAC">
        <w:fldChar w:fldCharType="separate"/>
      </w:r>
      <w:r w:rsidR="008731B3">
        <w:rPr>
          <w:noProof/>
        </w:rPr>
        <w:t>1</w:t>
      </w:r>
      <w:r w:rsidRPr="00711EAC">
        <w:fldChar w:fldCharType="end"/>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1937" w:name="_Toc488238823"/>
      <w:bookmarkStart w:id="1938" w:name="_Toc488240172"/>
      <w:bookmarkStart w:id="1939" w:name="_Toc489445872"/>
      <w:bookmarkStart w:id="1940" w:name="_Toc489446161"/>
      <w:bookmarkStart w:id="1941" w:name="_Toc490225838"/>
      <w:r w:rsidRPr="00711EAC">
        <w:t>Potential requirements</w:t>
      </w:r>
      <w:bookmarkEnd w:id="1937"/>
      <w:bookmarkEnd w:id="1938"/>
      <w:bookmarkEnd w:id="1939"/>
      <w:bookmarkEnd w:id="1940"/>
      <w:bookmarkEnd w:id="1941"/>
    </w:p>
    <w:p w14:paraId="6B3CB3D1" w14:textId="302D0A50"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2B11A81C" w:rsidR="00751BB9" w:rsidRPr="00711EAC" w:rsidRDefault="00751BB9" w:rsidP="0028517B">
      <w:pPr>
        <w:pStyle w:val="2"/>
        <w:numPr>
          <w:ilvl w:val="1"/>
          <w:numId w:val="85"/>
        </w:numPr>
        <w:tabs>
          <w:tab w:val="left" w:pos="1140"/>
        </w:tabs>
        <w:rPr>
          <w:lang w:eastAsia="ja-JP"/>
        </w:rPr>
      </w:pPr>
      <w:bookmarkStart w:id="1942" w:name="_Toc488238824"/>
      <w:bookmarkStart w:id="1943" w:name="_Toc488240173"/>
      <w:bookmarkStart w:id="1944" w:name="_Ref488312436"/>
      <w:bookmarkStart w:id="1945" w:name="_Ref488312957"/>
      <w:bookmarkStart w:id="1946" w:name="_Toc489445873"/>
      <w:bookmarkStart w:id="1947" w:name="_Toc489446162"/>
      <w:bookmarkStart w:id="1948" w:name="_Toc490225839"/>
      <w:r w:rsidRPr="00711EAC">
        <w:rPr>
          <w:lang w:eastAsia="ja-JP"/>
        </w:rPr>
        <w:t>Use Case on Secure Over-The-Air Firmware Update for Automotive ECUs</w:t>
      </w:r>
      <w:bookmarkEnd w:id="1942"/>
      <w:bookmarkEnd w:id="1943"/>
      <w:bookmarkEnd w:id="1944"/>
      <w:bookmarkEnd w:id="1945"/>
      <w:bookmarkEnd w:id="1946"/>
      <w:bookmarkEnd w:id="1947"/>
      <w:bookmarkEnd w:id="1948"/>
    </w:p>
    <w:p w14:paraId="45A78264" w14:textId="0BBB1FD2" w:rsidR="00751BB9" w:rsidRPr="00711EAC" w:rsidRDefault="00751BB9" w:rsidP="0028517B">
      <w:pPr>
        <w:pStyle w:val="30"/>
        <w:numPr>
          <w:ilvl w:val="2"/>
          <w:numId w:val="85"/>
        </w:numPr>
        <w:tabs>
          <w:tab w:val="left" w:pos="1140"/>
        </w:tabs>
      </w:pPr>
      <w:bookmarkStart w:id="1949" w:name="_Toc488238825"/>
      <w:bookmarkStart w:id="1950" w:name="_Toc488240174"/>
      <w:bookmarkStart w:id="1951" w:name="_Toc489445874"/>
      <w:bookmarkStart w:id="1952" w:name="_Toc489446163"/>
      <w:bookmarkStart w:id="1953" w:name="_Toc490225840"/>
      <w:r w:rsidRPr="00711EAC">
        <w:t>Description</w:t>
      </w:r>
      <w:bookmarkEnd w:id="1949"/>
      <w:bookmarkEnd w:id="1950"/>
      <w:bookmarkEnd w:id="1951"/>
      <w:bookmarkEnd w:id="1952"/>
      <w:bookmarkEnd w:id="1953"/>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1954" w:name="_Toc488238826"/>
      <w:bookmarkStart w:id="1955" w:name="_Toc488240175"/>
      <w:bookmarkStart w:id="1956" w:name="_Toc489445875"/>
      <w:bookmarkStart w:id="1957" w:name="_Toc489446164"/>
      <w:bookmarkStart w:id="1958" w:name="_Toc490225841"/>
      <w:r w:rsidRPr="00711EAC">
        <w:t>Source</w:t>
      </w:r>
      <w:bookmarkEnd w:id="1954"/>
      <w:bookmarkEnd w:id="1955"/>
      <w:bookmarkEnd w:id="1956"/>
      <w:bookmarkEnd w:id="1957"/>
      <w:bookmarkEnd w:id="1958"/>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1959" w:name="_Toc488238827"/>
      <w:bookmarkStart w:id="1960" w:name="_Toc488240176"/>
      <w:bookmarkStart w:id="1961" w:name="_Toc489445876"/>
      <w:bookmarkStart w:id="1962" w:name="_Toc489446165"/>
      <w:bookmarkStart w:id="1963" w:name="_Toc490225842"/>
      <w:r w:rsidRPr="00711EAC">
        <w:lastRenderedPageBreak/>
        <w:t>Actors</w:t>
      </w:r>
      <w:bookmarkEnd w:id="1959"/>
      <w:bookmarkEnd w:id="1960"/>
      <w:bookmarkEnd w:id="1961"/>
      <w:bookmarkEnd w:id="1962"/>
      <w:bookmarkEnd w:id="1963"/>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11D1FBFD" w:rsidR="00751BB9"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1964" w:name="_Toc488238828"/>
      <w:bookmarkStart w:id="1965" w:name="_Toc488240177"/>
      <w:bookmarkStart w:id="1966" w:name="_Toc489445877"/>
      <w:bookmarkStart w:id="1967" w:name="_Toc489446166"/>
      <w:bookmarkStart w:id="1968" w:name="_Toc490225843"/>
      <w:r w:rsidRPr="00711EAC">
        <w:t>Pre-conditions</w:t>
      </w:r>
      <w:bookmarkEnd w:id="1964"/>
      <w:bookmarkEnd w:id="1965"/>
      <w:bookmarkEnd w:id="1966"/>
      <w:bookmarkEnd w:id="1967"/>
      <w:bookmarkEnd w:id="1968"/>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1969" w:name="_Toc488238829"/>
      <w:bookmarkStart w:id="1970" w:name="_Toc488240178"/>
      <w:bookmarkStart w:id="1971" w:name="_Toc489445878"/>
      <w:bookmarkStart w:id="1972" w:name="_Toc489446167"/>
      <w:bookmarkStart w:id="1973" w:name="_Toc490225844"/>
      <w:r w:rsidRPr="00711EAC">
        <w:lastRenderedPageBreak/>
        <w:t>Triggers</w:t>
      </w:r>
      <w:bookmarkEnd w:id="1969"/>
      <w:bookmarkEnd w:id="1970"/>
      <w:bookmarkEnd w:id="1971"/>
      <w:bookmarkEnd w:id="1972"/>
      <w:bookmarkEnd w:id="1973"/>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1974" w:name="_Toc488238830"/>
      <w:bookmarkStart w:id="1975" w:name="_Toc488240179"/>
      <w:bookmarkStart w:id="1976" w:name="_Toc489445879"/>
      <w:bookmarkStart w:id="1977" w:name="_Toc489446168"/>
      <w:bookmarkStart w:id="1978" w:name="_Toc490225845"/>
      <w:r w:rsidRPr="00711EAC">
        <w:t>Normal Flow</w:t>
      </w:r>
      <w:bookmarkEnd w:id="1974"/>
      <w:bookmarkEnd w:id="1975"/>
      <w:bookmarkEnd w:id="1976"/>
      <w:bookmarkEnd w:id="1977"/>
      <w:bookmarkEnd w:id="1978"/>
      <w:r w:rsidRPr="00711EAC">
        <w:t xml:space="preserve"> </w:t>
      </w:r>
    </w:p>
    <w:p w14:paraId="04AF2BE6" w14:textId="08EB0481" w:rsidR="00751BB9" w:rsidRPr="00711EAC" w:rsidRDefault="00751BB9" w:rsidP="0028517B">
      <w:pPr>
        <w:outlineLvl w:val="0"/>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28517B">
      <w:pPr>
        <w:outlineLvl w:val="0"/>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28517B">
      <w:pPr>
        <w:outlineLvl w:val="0"/>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28517B">
      <w:pPr>
        <w:outlineLvl w:val="0"/>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28517B">
      <w:pPr>
        <w:outlineLvl w:val="0"/>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28517B">
      <w:pPr>
        <w:outlineLvl w:val="0"/>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28517B">
      <w:pPr>
        <w:outlineLvl w:val="0"/>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28517B">
      <w:pPr>
        <w:outlineLvl w:val="0"/>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1979" w:name="_Toc488238831"/>
      <w:bookmarkStart w:id="1980" w:name="_Toc488240180"/>
      <w:bookmarkStart w:id="1981" w:name="_Toc489445880"/>
      <w:bookmarkStart w:id="1982" w:name="_Toc489446169"/>
      <w:bookmarkStart w:id="1983" w:name="_Toc490225846"/>
      <w:r w:rsidRPr="00711EAC">
        <w:t>Alternative flow</w:t>
      </w:r>
      <w:bookmarkEnd w:id="1979"/>
      <w:bookmarkEnd w:id="1980"/>
      <w:bookmarkEnd w:id="1981"/>
      <w:bookmarkEnd w:id="1982"/>
      <w:bookmarkEnd w:id="1983"/>
    </w:p>
    <w:p w14:paraId="3787957E" w14:textId="1A87A47A" w:rsidR="00751BB9" w:rsidRPr="00711EAC" w:rsidRDefault="00382F05" w:rsidP="0028517B">
      <w:pPr>
        <w:outlineLvl w:val="0"/>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28517B">
      <w:pPr>
        <w:outlineLvl w:val="0"/>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1984" w:name="_Toc488238832"/>
      <w:bookmarkStart w:id="1985" w:name="_Toc488240181"/>
      <w:bookmarkStart w:id="1986" w:name="_Toc489445881"/>
      <w:bookmarkStart w:id="1987" w:name="_Toc489446170"/>
      <w:bookmarkStart w:id="1988" w:name="_Toc490225847"/>
      <w:r w:rsidRPr="00711EAC">
        <w:t>Post-conditions</w:t>
      </w:r>
      <w:bookmarkEnd w:id="1984"/>
      <w:bookmarkEnd w:id="1985"/>
      <w:bookmarkEnd w:id="1986"/>
      <w:bookmarkEnd w:id="1987"/>
      <w:bookmarkEnd w:id="1988"/>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1989" w:name="_Toc488238833"/>
      <w:bookmarkStart w:id="1990" w:name="_Toc488240182"/>
      <w:bookmarkStart w:id="1991" w:name="_Toc489445882"/>
      <w:bookmarkStart w:id="1992" w:name="_Toc489446171"/>
      <w:bookmarkStart w:id="1993" w:name="_Toc490225848"/>
      <w:r w:rsidRPr="00711EAC">
        <w:t>High Level Illustration</w:t>
      </w:r>
      <w:bookmarkEnd w:id="1989"/>
      <w:bookmarkEnd w:id="1990"/>
      <w:bookmarkEnd w:id="1991"/>
      <w:bookmarkEnd w:id="1992"/>
      <w:bookmarkEnd w:id="1993"/>
    </w:p>
    <w:p w14:paraId="5C62655E" w14:textId="3399B76B" w:rsidR="00751BB9" w:rsidRPr="00711EAC" w:rsidRDefault="00382F05" w:rsidP="00382F05">
      <w:pPr>
        <w:pStyle w:val="FL"/>
        <w:rPr>
          <w:bCs/>
        </w:rPr>
      </w:pPr>
      <w:r w:rsidRPr="00711EAC">
        <w:object w:dxaOrig="15576" w:dyaOrig="9070" w14:anchorId="53A009D2">
          <v:shape id="_x0000_i5262" type="#_x0000_t75" style="width:474pt;height:293pt" o:ole="">
            <v:imagedata r:id="rId39" o:title="" cropleft="4057f"/>
          </v:shape>
          <o:OLEObject Type="Embed" ProgID="Visio.Drawing.11" ShapeID="_x0000_i5262" DrawAspect="Content" ObjectID="_1563969623" r:id="rId40"/>
        </w:object>
      </w:r>
    </w:p>
    <w:p w14:paraId="45D7A568" w14:textId="664E11B3" w:rsidR="00751BB9" w:rsidRPr="00711EAC" w:rsidRDefault="00382F05" w:rsidP="0028517B">
      <w:pPr>
        <w:pStyle w:val="TF"/>
        <w:outlineLvl w:val="0"/>
      </w:pPr>
      <w:r w:rsidRPr="00711EAC">
        <w:t xml:space="preserve">Figure </w:t>
      </w:r>
      <w:r w:rsidRPr="00711EAC">
        <w:fldChar w:fldCharType="begin"/>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r>
      <w:r w:rsidRPr="00711EAC">
        <w:instrText xml:space="preserve"> SEQ CL_6119_Fig </w:instrText>
      </w:r>
      <w:r w:rsidRPr="00711EAC">
        <w:fldChar w:fldCharType="separate"/>
      </w:r>
      <w:r w:rsidR="008731B3">
        <w:rPr>
          <w:noProof/>
        </w:rPr>
        <w:t>1</w:t>
      </w:r>
      <w:r w:rsidRPr="00711EAC">
        <w:fldChar w:fldCharType="end"/>
      </w:r>
    </w:p>
    <w:p w14:paraId="7CF173F3" w14:textId="17C39C04" w:rsidR="00751BB9" w:rsidRPr="00711EAC" w:rsidRDefault="00751BB9" w:rsidP="0028517B">
      <w:pPr>
        <w:pStyle w:val="30"/>
        <w:numPr>
          <w:ilvl w:val="2"/>
          <w:numId w:val="85"/>
        </w:numPr>
        <w:tabs>
          <w:tab w:val="left" w:pos="1140"/>
        </w:tabs>
      </w:pPr>
      <w:bookmarkStart w:id="1994" w:name="_Toc488238834"/>
      <w:bookmarkStart w:id="1995" w:name="_Toc488240183"/>
      <w:bookmarkStart w:id="1996" w:name="_Toc489445883"/>
      <w:bookmarkStart w:id="1997" w:name="_Toc489446172"/>
      <w:bookmarkStart w:id="1998" w:name="_Toc490225849"/>
      <w:r w:rsidRPr="00711EAC">
        <w:lastRenderedPageBreak/>
        <w:t>Potential requirements</w:t>
      </w:r>
      <w:bookmarkEnd w:id="1994"/>
      <w:bookmarkEnd w:id="1995"/>
      <w:bookmarkEnd w:id="1996"/>
      <w:bookmarkEnd w:id="1997"/>
      <w:bookmarkEnd w:id="1998"/>
    </w:p>
    <w:p w14:paraId="55FA2411" w14:textId="5FE3B52D"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7313C5C5"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2E58B642"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58FFB035"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1999" w:name="_Toc488238835"/>
      <w:bookmarkStart w:id="2000" w:name="_Toc488240184"/>
      <w:bookmarkStart w:id="2001" w:name="_Ref488312446"/>
      <w:bookmarkStart w:id="2002" w:name="_Toc489445884"/>
      <w:bookmarkStart w:id="2003" w:name="_Toc489446173"/>
      <w:bookmarkStart w:id="2004" w:name="_Toc490225850"/>
      <w:r w:rsidRPr="00711EAC">
        <w:t>Car/Bicycle Sharing Services</w:t>
      </w:r>
      <w:bookmarkEnd w:id="1999"/>
      <w:bookmarkEnd w:id="2000"/>
      <w:bookmarkEnd w:id="2001"/>
      <w:bookmarkEnd w:id="2002"/>
      <w:bookmarkEnd w:id="2003"/>
      <w:bookmarkEnd w:id="2004"/>
    </w:p>
    <w:p w14:paraId="09731205" w14:textId="34071130" w:rsidR="00805F05" w:rsidRPr="00711EAC" w:rsidRDefault="00805F05" w:rsidP="0028517B">
      <w:pPr>
        <w:pStyle w:val="30"/>
        <w:numPr>
          <w:ilvl w:val="2"/>
          <w:numId w:val="85"/>
        </w:numPr>
        <w:tabs>
          <w:tab w:val="left" w:pos="1140"/>
        </w:tabs>
      </w:pPr>
      <w:bookmarkStart w:id="2005" w:name="_Toc488238836"/>
      <w:bookmarkStart w:id="2006" w:name="_Toc488240185"/>
      <w:bookmarkStart w:id="2007" w:name="_Toc489445885"/>
      <w:bookmarkStart w:id="2008" w:name="_Toc489446174"/>
      <w:bookmarkStart w:id="2009" w:name="_Toc490225851"/>
      <w:r w:rsidRPr="00711EAC">
        <w:t>Description</w:t>
      </w:r>
      <w:bookmarkEnd w:id="2005"/>
      <w:bookmarkEnd w:id="2006"/>
      <w:bookmarkEnd w:id="2007"/>
      <w:bookmarkEnd w:id="2008"/>
      <w:bookmarkEnd w:id="2009"/>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28517B">
      <w:pPr>
        <w:outlineLvl w:val="0"/>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28517B">
      <w:pPr>
        <w:outlineLvl w:val="0"/>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010" w:name="_Toc488238837"/>
      <w:bookmarkStart w:id="2011" w:name="_Toc488240186"/>
      <w:bookmarkStart w:id="2012" w:name="_Toc489445886"/>
      <w:bookmarkStart w:id="2013" w:name="_Toc489446175"/>
      <w:bookmarkStart w:id="2014" w:name="_Toc490225852"/>
      <w:r w:rsidRPr="00711EAC">
        <w:t>Source</w:t>
      </w:r>
      <w:bookmarkEnd w:id="2010"/>
      <w:bookmarkEnd w:id="2011"/>
      <w:bookmarkEnd w:id="2012"/>
      <w:bookmarkEnd w:id="2013"/>
      <w:bookmarkEnd w:id="2014"/>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015" w:name="_Toc488238838"/>
      <w:bookmarkStart w:id="2016" w:name="_Toc488240187"/>
      <w:bookmarkStart w:id="2017" w:name="_Toc489445887"/>
      <w:bookmarkStart w:id="2018" w:name="_Toc489446176"/>
      <w:bookmarkStart w:id="2019" w:name="_Toc490225853"/>
      <w:r w:rsidRPr="00711EAC">
        <w:rPr>
          <w:lang w:eastAsia="ja-JP"/>
        </w:rPr>
        <w:lastRenderedPageBreak/>
        <w:t>Actor</w:t>
      </w:r>
      <w:r w:rsidRPr="00711EAC">
        <w:t>s</w:t>
      </w:r>
      <w:bookmarkEnd w:id="2015"/>
      <w:bookmarkEnd w:id="2016"/>
      <w:bookmarkEnd w:id="2017"/>
      <w:bookmarkEnd w:id="2018"/>
      <w:bookmarkEnd w:id="2019"/>
    </w:p>
    <w:p w14:paraId="73AD0DF6" w14:textId="242F03C2" w:rsidR="00805F05" w:rsidRPr="00711EAC" w:rsidRDefault="00805F05" w:rsidP="0028517B">
      <w:pPr>
        <w:outlineLvl w:val="0"/>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28517B">
      <w:pPr>
        <w:keepNext/>
        <w:keepLines/>
        <w:outlineLvl w:val="0"/>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28517B">
      <w:pPr>
        <w:outlineLvl w:val="0"/>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28517B">
      <w:pPr>
        <w:outlineLvl w:val="0"/>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28517B">
      <w:pPr>
        <w:outlineLvl w:val="0"/>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020" w:name="_Toc488238839"/>
      <w:bookmarkStart w:id="2021" w:name="_Toc488240188"/>
      <w:bookmarkStart w:id="2022" w:name="_Toc489445888"/>
      <w:bookmarkStart w:id="2023" w:name="_Toc489446177"/>
      <w:bookmarkStart w:id="2024" w:name="_Toc490225854"/>
      <w:r w:rsidRPr="00711EAC">
        <w:t>Pre-conditions</w:t>
      </w:r>
      <w:bookmarkEnd w:id="2020"/>
      <w:bookmarkEnd w:id="2021"/>
      <w:bookmarkEnd w:id="2022"/>
      <w:bookmarkEnd w:id="2023"/>
      <w:bookmarkEnd w:id="2024"/>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025" w:name="_Toc488238840"/>
      <w:bookmarkStart w:id="2026" w:name="_Toc488240189"/>
      <w:bookmarkStart w:id="2027" w:name="_Toc489445889"/>
      <w:bookmarkStart w:id="2028" w:name="_Toc489446178"/>
      <w:bookmarkStart w:id="2029" w:name="_Toc490225855"/>
      <w:r w:rsidRPr="00711EAC">
        <w:t>Triggers</w:t>
      </w:r>
      <w:bookmarkEnd w:id="2025"/>
      <w:bookmarkEnd w:id="2026"/>
      <w:bookmarkEnd w:id="2027"/>
      <w:bookmarkEnd w:id="2028"/>
      <w:bookmarkEnd w:id="2029"/>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030" w:name="_Toc488238841"/>
      <w:bookmarkStart w:id="2031" w:name="_Toc488240190"/>
      <w:bookmarkStart w:id="2032" w:name="_Toc489445890"/>
      <w:bookmarkStart w:id="2033" w:name="_Toc489446179"/>
      <w:bookmarkStart w:id="2034" w:name="_Toc490225856"/>
      <w:r w:rsidRPr="00711EAC">
        <w:t>Normal Flow</w:t>
      </w:r>
      <w:bookmarkEnd w:id="2030"/>
      <w:bookmarkEnd w:id="2031"/>
      <w:bookmarkEnd w:id="2032"/>
      <w:bookmarkEnd w:id="2033"/>
      <w:bookmarkEnd w:id="2034"/>
    </w:p>
    <w:p w14:paraId="68D6CF9C" w14:textId="0B51531E" w:rsidR="00805F05" w:rsidRPr="00711EAC" w:rsidRDefault="00805F05" w:rsidP="0052737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28517B">
      <w:pPr>
        <w:outlineLvl w:val="0"/>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28517B">
      <w:pPr>
        <w:outlineLvl w:val="0"/>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77777777"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77777777" w:rsidR="00805F05" w:rsidRPr="00711EAC" w:rsidRDefault="00AC2794" w:rsidP="00382F05">
      <w:pPr>
        <w:pStyle w:val="FL"/>
      </w:pPr>
      <w:r w:rsidRPr="00711EAC">
        <w:rPr>
          <w:noProof/>
          <w:lang w:val="en-US" w:eastAsia="ja-JP"/>
        </w:rPr>
        <w:lastRenderedPageBreak/>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4D394C74"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28517B">
      <w:pPr>
        <w:outlineLvl w:val="0"/>
        <w:rPr>
          <w:b/>
        </w:rPr>
      </w:pPr>
      <w:r w:rsidRPr="00711EAC">
        <w:rPr>
          <w:b/>
        </w:rPr>
        <w:t>Detailed Flow Descriptions</w:t>
      </w:r>
    </w:p>
    <w:p w14:paraId="0EE922AB" w14:textId="77777777" w:rsidR="00805F05" w:rsidRPr="00711EAC" w:rsidRDefault="00805F05" w:rsidP="00382F05">
      <w:pPr>
        <w:pStyle w:val="BN"/>
        <w:numPr>
          <w:ilvl w:val="0"/>
          <w:numId w:val="111"/>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382F05">
      <w:pPr>
        <w:pStyle w:val="BN"/>
        <w:numPr>
          <w:ilvl w:val="0"/>
          <w:numId w:val="111"/>
        </w:numPr>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numPr>
          <w:ilvl w:val="0"/>
          <w:numId w:val="111"/>
        </w:numPr>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numPr>
          <w:ilvl w:val="0"/>
          <w:numId w:val="111"/>
        </w:numPr>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13153920" w14:textId="77777777" w:rsidR="00382F05" w:rsidRPr="00711EAC" w:rsidRDefault="00805F05" w:rsidP="00382F05">
      <w:pPr>
        <w:pStyle w:val="BN"/>
        <w:numPr>
          <w:ilvl w:val="0"/>
          <w:numId w:val="111"/>
        </w:numPr>
      </w:pPr>
      <w:r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382F05">
      <w:pPr>
        <w:pStyle w:val="BN"/>
        <w:numPr>
          <w:ilvl w:val="0"/>
          <w:numId w:val="111"/>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numPr>
          <w:ilvl w:val="0"/>
          <w:numId w:val="111"/>
        </w:numPr>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numPr>
          <w:ilvl w:val="0"/>
          <w:numId w:val="111"/>
        </w:numPr>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numPr>
          <w:ilvl w:val="0"/>
          <w:numId w:val="111"/>
        </w:numPr>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numPr>
          <w:ilvl w:val="0"/>
          <w:numId w:val="111"/>
        </w:numPr>
      </w:pPr>
      <w:r w:rsidRPr="00711EAC">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numPr>
          <w:ilvl w:val="0"/>
          <w:numId w:val="111"/>
        </w:numPr>
      </w:pPr>
      <w:r w:rsidRPr="00711EAC">
        <w:lastRenderedPageBreak/>
        <w:t>The M2M Service Platform notifies the Smart</w:t>
      </w:r>
      <w:r w:rsidR="00382F05" w:rsidRPr="00711EAC">
        <w:t>phone of the route information.</w:t>
      </w:r>
    </w:p>
    <w:p w14:paraId="618C9E8B" w14:textId="62758BF9" w:rsidR="00805F05" w:rsidRPr="00711EAC" w:rsidRDefault="00805F05" w:rsidP="00382F05">
      <w:pPr>
        <w:pStyle w:val="BN"/>
        <w:numPr>
          <w:ilvl w:val="0"/>
          <w:numId w:val="111"/>
        </w:numPr>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numPr>
          <w:ilvl w:val="0"/>
          <w:numId w:val="111"/>
        </w:numPr>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numPr>
          <w:ilvl w:val="0"/>
          <w:numId w:val="111"/>
        </w:numPr>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numPr>
          <w:ilvl w:val="0"/>
          <w:numId w:val="111"/>
        </w:numPr>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77777777" w:rsidR="00805F05" w:rsidRPr="00711EAC" w:rsidRDefault="00805F05" w:rsidP="00382F05">
      <w:pPr>
        <w:pStyle w:val="BN"/>
        <w:numPr>
          <w:ilvl w:val="0"/>
          <w:numId w:val="111"/>
        </w:numPr>
      </w:pPr>
      <w:r w:rsidRPr="00711EAC">
        <w:t>As the user arrives at the destination, and turns off the ignition, the sensors report the accumulated information</w:t>
      </w:r>
      <w:r w:rsidR="00403675" w:rsidRPr="00711EAC">
        <w:rPr>
          <w:lang w:eastAsia="ja-JP"/>
        </w:rPr>
        <w:t xml:space="preserve"> and</w:t>
      </w:r>
      <w:r w:rsidRPr="00711EAC">
        <w:t xml:space="preserve"> normal event subscription information, to the M2M Service Platform via smartphone.</w:t>
      </w:r>
    </w:p>
    <w:p w14:paraId="49433360" w14:textId="77777777" w:rsidR="00805F05" w:rsidRPr="00711EAC" w:rsidRDefault="00805F05" w:rsidP="00382F05">
      <w:pPr>
        <w:pStyle w:val="BN"/>
        <w:numPr>
          <w:ilvl w:val="0"/>
          <w:numId w:val="111"/>
        </w:numPr>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numPr>
          <w:ilvl w:val="0"/>
          <w:numId w:val="111"/>
        </w:numPr>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77777777" w:rsidR="00805F05" w:rsidRPr="00711EAC" w:rsidRDefault="00805F05" w:rsidP="00382F05">
      <w:pPr>
        <w:pStyle w:val="BN"/>
        <w:numPr>
          <w:ilvl w:val="0"/>
          <w:numId w:val="111"/>
        </w:numPr>
      </w:pPr>
      <w:r w:rsidRPr="00711EAC">
        <w:t>The M2M Service Platform notifies the Car Sharing Provides of the insurance fee.</w:t>
      </w:r>
    </w:p>
    <w:p w14:paraId="0172C6F4" w14:textId="68406295" w:rsidR="00805F05" w:rsidRPr="00711EAC" w:rsidRDefault="008F63AD" w:rsidP="0028517B">
      <w:pPr>
        <w:outlineLvl w:val="0"/>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77777777" w:rsidR="00805F05" w:rsidRPr="00711EAC"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00FEEA73" w14:textId="5854C4A2" w:rsidR="00805F05" w:rsidRPr="00711EAC" w:rsidRDefault="00805F05" w:rsidP="00805F05">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28517B">
      <w:pPr>
        <w:outlineLvl w:val="0"/>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28517B">
      <w:pPr>
        <w:outlineLvl w:val="0"/>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77777777" w:rsidR="00805F05" w:rsidRPr="00711EAC" w:rsidRDefault="00AC2794" w:rsidP="008F63AD">
      <w:pPr>
        <w:pStyle w:val="FL"/>
      </w:pPr>
      <w:r w:rsidRPr="00711EAC">
        <w:rPr>
          <w:noProof/>
          <w:lang w:val="en-US" w:eastAsia="ja-JP"/>
        </w:rPr>
        <w:lastRenderedPageBreak/>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3E9DFB93"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28517B">
      <w:pPr>
        <w:outlineLvl w:val="0"/>
        <w:rPr>
          <w:b/>
        </w:rPr>
      </w:pPr>
      <w:r w:rsidRPr="00711EAC">
        <w:rPr>
          <w:b/>
        </w:rPr>
        <w:t>Detailed Flow Descriptions</w:t>
      </w:r>
    </w:p>
    <w:p w14:paraId="09C391F1" w14:textId="77777777" w:rsidR="00805F05" w:rsidRPr="00711EAC" w:rsidRDefault="00805F05" w:rsidP="008F63AD">
      <w:pPr>
        <w:pStyle w:val="BN"/>
        <w:numPr>
          <w:ilvl w:val="0"/>
          <w:numId w:val="112"/>
        </w:numPr>
      </w:pPr>
      <w:r w:rsidRPr="00711EAC">
        <w:t>The Applications in the service domain register the service and subscribe to changes of information about the Bicycle Sharing Service.</w:t>
      </w:r>
    </w:p>
    <w:p w14:paraId="2EC28DEA" w14:textId="7085228E" w:rsidR="00805F05" w:rsidRPr="00711EAC" w:rsidRDefault="00805F05" w:rsidP="008F63AD">
      <w:pPr>
        <w:pStyle w:val="BN"/>
        <w:numPr>
          <w:ilvl w:val="0"/>
          <w:numId w:val="112"/>
        </w:numPr>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48A38A0C" w:rsidR="00805F05" w:rsidRPr="00711EAC" w:rsidRDefault="00805F05" w:rsidP="008F63AD">
      <w:pPr>
        <w:pStyle w:val="BN"/>
        <w:numPr>
          <w:ilvl w:val="0"/>
          <w:numId w:val="112"/>
        </w:numPr>
      </w:pPr>
      <w:r w:rsidRPr="00711EAC">
        <w:t>To unlock the bicycle, the user tags the locker of the bic</w:t>
      </w:r>
      <w:r w:rsidR="008F63AD" w:rsidRPr="00711EAC">
        <w:t>ycle through the NFC interface.</w:t>
      </w:r>
    </w:p>
    <w:p w14:paraId="58739144" w14:textId="77777777" w:rsidR="008F63AD" w:rsidRPr="00711EAC" w:rsidRDefault="00805F05" w:rsidP="008F63AD">
      <w:pPr>
        <w:pStyle w:val="BN"/>
        <w:numPr>
          <w:ilvl w:val="0"/>
          <w:numId w:val="112"/>
        </w:numPr>
      </w:pPr>
      <w:r w:rsidRPr="00711EAC">
        <w:t xml:space="preserve">The Sensors report the changed status to the M2M Service Platform via the smartphone as a gateway when the </w:t>
      </w:r>
      <w:r w:rsidR="008F63AD" w:rsidRPr="00711EAC">
        <w:t>specific condition is triggered.</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77777777" w:rsidR="008F63AD" w:rsidRPr="00711EAC" w:rsidRDefault="00805F05" w:rsidP="008F63AD">
      <w:pPr>
        <w:pStyle w:val="BN"/>
        <w:numPr>
          <w:ilvl w:val="0"/>
          <w:numId w:val="112"/>
        </w:numPr>
      </w:pPr>
      <w:r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8F63AD">
      <w:pPr>
        <w:pStyle w:val="BN"/>
        <w:numPr>
          <w:ilvl w:val="0"/>
          <w:numId w:val="112"/>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numPr>
          <w:ilvl w:val="0"/>
          <w:numId w:val="112"/>
        </w:numPr>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numPr>
          <w:ilvl w:val="0"/>
          <w:numId w:val="112"/>
        </w:numPr>
      </w:pPr>
      <w:r w:rsidRPr="00711EAC">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numPr>
          <w:ilvl w:val="0"/>
          <w:numId w:val="112"/>
        </w:numPr>
      </w:pPr>
      <w:r w:rsidRPr="00711EAC">
        <w:t xml:space="preserve">The M2M Service Platform notifies the Bicycle Sharing Service Provider of the changed status. </w:t>
      </w:r>
    </w:p>
    <w:p w14:paraId="7DBBE8C3" w14:textId="77777777" w:rsidR="00805F05" w:rsidRPr="00711EAC" w:rsidRDefault="00805F05" w:rsidP="008F63AD">
      <w:pPr>
        <w:pStyle w:val="BN"/>
        <w:numPr>
          <w:ilvl w:val="0"/>
          <w:numId w:val="112"/>
        </w:numPr>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numPr>
          <w:ilvl w:val="0"/>
          <w:numId w:val="112"/>
        </w:numPr>
      </w:pPr>
      <w:r w:rsidRPr="00711EAC">
        <w:lastRenderedPageBreak/>
        <w:t>The M2M Service Platform forwards the route information to the Smartphone which has a navigation application.</w:t>
      </w:r>
    </w:p>
    <w:p w14:paraId="4567DA4D" w14:textId="35728F60" w:rsidR="00805F05" w:rsidRPr="00711EAC" w:rsidRDefault="00805F05" w:rsidP="008F63AD">
      <w:pPr>
        <w:pStyle w:val="BN"/>
        <w:numPr>
          <w:ilvl w:val="0"/>
          <w:numId w:val="112"/>
        </w:numPr>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numPr>
          <w:ilvl w:val="0"/>
          <w:numId w:val="112"/>
        </w:numPr>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07475632" w:rsidR="00805F05" w:rsidRPr="00711EAC" w:rsidRDefault="00805F05" w:rsidP="008F63AD">
      <w:pPr>
        <w:pStyle w:val="BN"/>
        <w:numPr>
          <w:ilvl w:val="0"/>
          <w:numId w:val="112"/>
        </w:numPr>
      </w:pPr>
      <w:r w:rsidRPr="00711EAC">
        <w:t>As the user arrives at the destination and parks to the reserved spot, the Sensor reports the accumulated information and normal event subscription information to the M2M Servi</w:t>
      </w:r>
      <w:r w:rsidR="008F63AD" w:rsidRPr="00711EAC">
        <w:t>ce Platform via the Smartphone.</w:t>
      </w:r>
    </w:p>
    <w:p w14:paraId="0621454E" w14:textId="77777777" w:rsidR="00805F05" w:rsidRPr="00711EAC" w:rsidRDefault="00805F05" w:rsidP="008F63AD">
      <w:pPr>
        <w:pStyle w:val="BN"/>
        <w:numPr>
          <w:ilvl w:val="0"/>
          <w:numId w:val="112"/>
        </w:numPr>
      </w:pPr>
      <w:r w:rsidRPr="00711EAC">
        <w:t>The M2M Service Platform notifies Bicycle Sharing Service Provide and Healthcare Service Provider of the usage of the shared bicycle.</w:t>
      </w:r>
    </w:p>
    <w:p w14:paraId="456C726A" w14:textId="7E38C19D" w:rsidR="00805F05" w:rsidRPr="00711EAC" w:rsidRDefault="00805F05" w:rsidP="0028517B">
      <w:pPr>
        <w:outlineLvl w:val="0"/>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77777777" w:rsidR="00805F05" w:rsidRPr="00711EAC"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A73FD41" w14:textId="706BC0DC" w:rsidR="00805F05" w:rsidRPr="00711EAC" w:rsidRDefault="00805F05" w:rsidP="0028517B">
      <w:pPr>
        <w:pStyle w:val="30"/>
        <w:numPr>
          <w:ilvl w:val="2"/>
          <w:numId w:val="85"/>
        </w:numPr>
        <w:tabs>
          <w:tab w:val="left" w:pos="1140"/>
        </w:tabs>
        <w:rPr>
          <w:lang w:eastAsia="ja-JP"/>
        </w:rPr>
      </w:pPr>
      <w:bookmarkStart w:id="2035" w:name="_Toc488238842"/>
      <w:bookmarkStart w:id="2036" w:name="_Toc488240191"/>
      <w:bookmarkStart w:id="2037" w:name="_Toc489445891"/>
      <w:bookmarkStart w:id="2038" w:name="_Toc489446180"/>
      <w:bookmarkStart w:id="2039" w:name="_Toc490225857"/>
      <w:r w:rsidRPr="00711EAC">
        <w:rPr>
          <w:lang w:eastAsia="ja-JP"/>
        </w:rPr>
        <w:t>Alternative Flow</w:t>
      </w:r>
      <w:bookmarkEnd w:id="2035"/>
      <w:bookmarkEnd w:id="2036"/>
      <w:bookmarkEnd w:id="2037"/>
      <w:bookmarkEnd w:id="2038"/>
      <w:bookmarkEnd w:id="2039"/>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040" w:name="_Toc488238843"/>
      <w:bookmarkStart w:id="2041" w:name="_Toc488240192"/>
      <w:bookmarkStart w:id="2042" w:name="_Toc489445892"/>
      <w:bookmarkStart w:id="2043" w:name="_Toc489446181"/>
      <w:bookmarkStart w:id="2044" w:name="_Toc490225858"/>
      <w:r w:rsidRPr="00711EAC">
        <w:rPr>
          <w:lang w:eastAsia="ja-JP"/>
        </w:rPr>
        <w:t>Post-conditions</w:t>
      </w:r>
      <w:bookmarkEnd w:id="2040"/>
      <w:bookmarkEnd w:id="2041"/>
      <w:bookmarkEnd w:id="2042"/>
      <w:bookmarkEnd w:id="2043"/>
      <w:bookmarkEnd w:id="2044"/>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045" w:name="_Toc488238844"/>
      <w:bookmarkStart w:id="2046" w:name="_Toc488240193"/>
      <w:bookmarkStart w:id="2047" w:name="_Toc489445893"/>
      <w:bookmarkStart w:id="2048" w:name="_Toc489446182"/>
      <w:bookmarkStart w:id="2049" w:name="_Toc490225859"/>
      <w:r w:rsidRPr="00711EAC">
        <w:rPr>
          <w:lang w:eastAsia="ja-JP"/>
        </w:rPr>
        <w:t>High Level Illustration</w:t>
      </w:r>
      <w:bookmarkEnd w:id="2045"/>
      <w:bookmarkEnd w:id="2046"/>
      <w:bookmarkEnd w:id="2047"/>
      <w:bookmarkEnd w:id="2048"/>
      <w:bookmarkEnd w:id="2049"/>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1052B0A3"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050" w:name="_Toc488238845"/>
      <w:bookmarkStart w:id="2051" w:name="_Toc488240194"/>
      <w:bookmarkStart w:id="2052" w:name="_Toc489445894"/>
      <w:bookmarkStart w:id="2053" w:name="_Toc489446183"/>
      <w:bookmarkStart w:id="2054" w:name="_Toc490225860"/>
      <w:r w:rsidRPr="00711EAC">
        <w:lastRenderedPageBreak/>
        <w:t>Potential Requirements</w:t>
      </w:r>
      <w:bookmarkEnd w:id="2050"/>
      <w:bookmarkEnd w:id="2051"/>
      <w:bookmarkEnd w:id="2052"/>
      <w:bookmarkEnd w:id="2053"/>
      <w:bookmarkEnd w:id="2054"/>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795C739D"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66893A51"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4F6BC9BD" w:rsidR="00805F05" w:rsidRPr="00711EAC"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p>
    <w:p w14:paraId="7AABA918" w14:textId="6796D4F7" w:rsidR="00805F05" w:rsidRPr="00711EAC" w:rsidRDefault="00805F05" w:rsidP="0028517B">
      <w:pPr>
        <w:pStyle w:val="2"/>
        <w:numPr>
          <w:ilvl w:val="1"/>
          <w:numId w:val="85"/>
        </w:numPr>
        <w:tabs>
          <w:tab w:val="left" w:pos="1140"/>
        </w:tabs>
      </w:pPr>
      <w:bookmarkStart w:id="2055" w:name="_Toc488238846"/>
      <w:bookmarkStart w:id="2056" w:name="_Toc488240195"/>
      <w:bookmarkStart w:id="2057" w:name="_Ref488312454"/>
      <w:bookmarkStart w:id="2058" w:name="_Toc489445895"/>
      <w:bookmarkStart w:id="2059" w:name="_Toc489446184"/>
      <w:bookmarkStart w:id="2060" w:name="_Toc490225861"/>
      <w:r w:rsidRPr="00711EAC">
        <w:t>Smart Parking</w:t>
      </w:r>
      <w:bookmarkEnd w:id="2055"/>
      <w:bookmarkEnd w:id="2056"/>
      <w:bookmarkEnd w:id="2057"/>
      <w:bookmarkEnd w:id="2058"/>
      <w:bookmarkEnd w:id="2059"/>
      <w:bookmarkEnd w:id="2060"/>
    </w:p>
    <w:p w14:paraId="2683002C" w14:textId="2B0EDF95" w:rsidR="00805F05" w:rsidRPr="00711EAC" w:rsidRDefault="00805F05" w:rsidP="0028517B">
      <w:pPr>
        <w:pStyle w:val="30"/>
        <w:numPr>
          <w:ilvl w:val="2"/>
          <w:numId w:val="85"/>
        </w:numPr>
        <w:tabs>
          <w:tab w:val="left" w:pos="1140"/>
        </w:tabs>
      </w:pPr>
      <w:bookmarkStart w:id="2061" w:name="_Toc488238847"/>
      <w:bookmarkStart w:id="2062" w:name="_Toc488240196"/>
      <w:bookmarkStart w:id="2063" w:name="_Toc489445896"/>
      <w:bookmarkStart w:id="2064" w:name="_Toc489446185"/>
      <w:bookmarkStart w:id="2065" w:name="_Toc490225862"/>
      <w:r w:rsidRPr="00711EAC">
        <w:t>Description</w:t>
      </w:r>
      <w:bookmarkEnd w:id="2061"/>
      <w:bookmarkEnd w:id="2062"/>
      <w:bookmarkEnd w:id="2063"/>
      <w:bookmarkEnd w:id="2064"/>
      <w:bookmarkEnd w:id="2065"/>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066" w:name="_Toc488238848"/>
      <w:bookmarkStart w:id="2067" w:name="_Toc488240197"/>
      <w:bookmarkStart w:id="2068" w:name="_Toc489445897"/>
      <w:bookmarkStart w:id="2069" w:name="_Toc489446186"/>
      <w:bookmarkStart w:id="2070" w:name="_Toc490225863"/>
      <w:r w:rsidRPr="00711EAC">
        <w:rPr>
          <w:lang w:eastAsia="ja-JP"/>
        </w:rPr>
        <w:t>Source</w:t>
      </w:r>
      <w:bookmarkEnd w:id="2066"/>
      <w:bookmarkEnd w:id="2067"/>
      <w:bookmarkEnd w:id="2068"/>
      <w:bookmarkEnd w:id="2069"/>
      <w:bookmarkEnd w:id="2070"/>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071" w:name="_Toc488238849"/>
      <w:bookmarkStart w:id="2072" w:name="_Toc488240198"/>
      <w:bookmarkStart w:id="2073" w:name="_Toc489445898"/>
      <w:bookmarkStart w:id="2074" w:name="_Toc489446187"/>
      <w:bookmarkStart w:id="2075" w:name="_Toc490225864"/>
      <w:r w:rsidRPr="00711EAC">
        <w:t>Actors</w:t>
      </w:r>
      <w:bookmarkEnd w:id="2071"/>
      <w:bookmarkEnd w:id="2072"/>
      <w:bookmarkEnd w:id="2073"/>
      <w:bookmarkEnd w:id="2074"/>
      <w:bookmarkEnd w:id="2075"/>
    </w:p>
    <w:p w14:paraId="77F5D99C" w14:textId="77777777" w:rsidR="00805F05" w:rsidRPr="00711EAC" w:rsidRDefault="00805F05" w:rsidP="0028517B">
      <w:pPr>
        <w:outlineLvl w:val="0"/>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28517B">
      <w:pPr>
        <w:outlineLvl w:val="0"/>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28517B">
      <w:pPr>
        <w:outlineLvl w:val="0"/>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28517B">
      <w:pPr>
        <w:outlineLvl w:val="0"/>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28517B">
      <w:pPr>
        <w:outlineLvl w:val="0"/>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28517B">
      <w:pPr>
        <w:keepNext/>
        <w:keepLines/>
        <w:outlineLvl w:val="0"/>
        <w:rPr>
          <w:b/>
          <w:lang w:eastAsia="ja-JP"/>
        </w:rPr>
      </w:pPr>
      <w:r w:rsidRPr="00711EAC">
        <w:rPr>
          <w:b/>
          <w:lang w:eastAsia="ja-JP"/>
        </w:rPr>
        <w:lastRenderedPageBreak/>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28517B">
      <w:pPr>
        <w:outlineLvl w:val="0"/>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28517B">
      <w:pPr>
        <w:outlineLvl w:val="0"/>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076" w:name="_Toc488238850"/>
      <w:bookmarkStart w:id="2077" w:name="_Toc488240199"/>
      <w:bookmarkStart w:id="2078" w:name="_Toc489445899"/>
      <w:bookmarkStart w:id="2079" w:name="_Toc489446188"/>
      <w:bookmarkStart w:id="2080" w:name="_Toc490225865"/>
      <w:r w:rsidRPr="00711EAC">
        <w:t>Pre-conditions</w:t>
      </w:r>
      <w:bookmarkEnd w:id="2076"/>
      <w:bookmarkEnd w:id="2077"/>
      <w:bookmarkEnd w:id="2078"/>
      <w:bookmarkEnd w:id="2079"/>
      <w:bookmarkEnd w:id="2080"/>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081" w:name="_Toc488238851"/>
      <w:bookmarkStart w:id="2082" w:name="_Toc488240200"/>
      <w:bookmarkStart w:id="2083" w:name="_Toc489445900"/>
      <w:bookmarkStart w:id="2084" w:name="_Toc489446189"/>
      <w:bookmarkStart w:id="2085" w:name="_Toc490225866"/>
      <w:r w:rsidRPr="00711EAC">
        <w:t>Triggers</w:t>
      </w:r>
      <w:bookmarkEnd w:id="2081"/>
      <w:bookmarkEnd w:id="2082"/>
      <w:bookmarkEnd w:id="2083"/>
      <w:bookmarkEnd w:id="2084"/>
      <w:bookmarkEnd w:id="2085"/>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086" w:name="_Toc488238852"/>
      <w:bookmarkStart w:id="2087" w:name="_Toc488240201"/>
      <w:bookmarkStart w:id="2088" w:name="_Toc489445901"/>
      <w:bookmarkStart w:id="2089" w:name="_Toc489446190"/>
      <w:bookmarkStart w:id="2090" w:name="_Toc490225867"/>
      <w:r w:rsidRPr="00711EAC">
        <w:t>Normal Flow</w:t>
      </w:r>
      <w:bookmarkEnd w:id="2086"/>
      <w:bookmarkEnd w:id="2087"/>
      <w:bookmarkEnd w:id="2088"/>
      <w:bookmarkEnd w:id="2089"/>
      <w:bookmarkEnd w:id="2090"/>
    </w:p>
    <w:p w14:paraId="526A684F" w14:textId="3EEB677D" w:rsidR="00805F05" w:rsidRPr="00711EAC" w:rsidRDefault="008F63AD" w:rsidP="0028517B">
      <w:pPr>
        <w:outlineLvl w:val="0"/>
      </w:pPr>
      <w:r w:rsidRPr="00711EAC">
        <w:t xml:space="preserve">(1) </w:t>
      </w:r>
      <w:r w:rsidR="00805F05" w:rsidRPr="00711EAC">
        <w:t>Finding Space, Parking Car &amp; Paying Bill</w:t>
      </w:r>
    </w:p>
    <w:p w14:paraId="57307278" w14:textId="77777777" w:rsidR="00805F05" w:rsidRPr="00711EAC" w:rsidRDefault="00805F05" w:rsidP="0028517B">
      <w:pPr>
        <w:outlineLvl w:val="0"/>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28517B">
      <w:pPr>
        <w:outlineLvl w:val="0"/>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1D9FBADF"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28517B">
      <w:pPr>
        <w:keepNext/>
        <w:keepLines/>
        <w:outlineLvl w:val="0"/>
        <w:rPr>
          <w:b/>
        </w:rPr>
      </w:pPr>
      <w:r w:rsidRPr="00711EAC">
        <w:rPr>
          <w:b/>
        </w:rPr>
        <w:lastRenderedPageBreak/>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28517B">
      <w:pPr>
        <w:outlineLvl w:val="0"/>
      </w:pPr>
      <w:r w:rsidRPr="00711EAC">
        <w:t xml:space="preserve">(2) </w:t>
      </w:r>
      <w:r w:rsidR="00805F05" w:rsidRPr="00711EAC">
        <w:t>Dedicated Parking Space</w:t>
      </w:r>
    </w:p>
    <w:p w14:paraId="391F2B98" w14:textId="77777777" w:rsidR="00805F05" w:rsidRPr="00711EAC" w:rsidRDefault="00805F05" w:rsidP="0028517B">
      <w:pPr>
        <w:outlineLvl w:val="0"/>
        <w:rPr>
          <w:b/>
        </w:rPr>
      </w:pPr>
      <w:r w:rsidRPr="00711EAC">
        <w:rPr>
          <w:b/>
        </w:rPr>
        <w:t>Pre-condition</w:t>
      </w:r>
    </w:p>
    <w:p w14:paraId="7BD847D9" w14:textId="6259CEBF" w:rsidR="00805F05" w:rsidRPr="00711EAC" w:rsidRDefault="00805F05" w:rsidP="008F63A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28517B">
      <w:pPr>
        <w:outlineLvl w:val="0"/>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947AEF2"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28517B">
      <w:pPr>
        <w:outlineLvl w:val="0"/>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lastRenderedPageBreak/>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091" w:name="_Toc488238853"/>
      <w:bookmarkStart w:id="2092" w:name="_Toc488240202"/>
      <w:bookmarkStart w:id="2093" w:name="_Toc489445902"/>
      <w:bookmarkStart w:id="2094" w:name="_Toc489446191"/>
      <w:bookmarkStart w:id="2095" w:name="_Toc490225868"/>
      <w:r w:rsidRPr="00711EAC">
        <w:t>Alternative Flow</w:t>
      </w:r>
      <w:bookmarkEnd w:id="2091"/>
      <w:bookmarkEnd w:id="2092"/>
      <w:bookmarkEnd w:id="2093"/>
      <w:bookmarkEnd w:id="2094"/>
      <w:bookmarkEnd w:id="2095"/>
    </w:p>
    <w:p w14:paraId="61E412FB" w14:textId="251BE22F" w:rsidR="00805F05" w:rsidRPr="00711EAC" w:rsidRDefault="00805F05" w:rsidP="008F63A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28517B">
      <w:pPr>
        <w:outlineLvl w:val="0"/>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28517B">
      <w:pPr>
        <w:outlineLvl w:val="0"/>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556D29DB" w:rsidR="00805F05" w:rsidRPr="00711EAC" w:rsidRDefault="00710D7A" w:rsidP="0028517B">
      <w:pPr>
        <w:pStyle w:val="TF"/>
        <w:outlineLvl w:val="0"/>
        <w:rPr>
          <w:lang w:eastAsia="ja-JP"/>
        </w:rPr>
      </w:pPr>
      <w:r w:rsidRPr="00711EAC">
        <w:t xml:space="preserve">Figure </w:t>
      </w:r>
      <w:r w:rsidR="00D93B93">
        <w:fldChar w:fldCharType="begin"/>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096" w:name="_Toc488238854"/>
      <w:bookmarkStart w:id="2097" w:name="_Toc488240203"/>
      <w:bookmarkStart w:id="2098" w:name="_Toc489445903"/>
      <w:bookmarkStart w:id="2099" w:name="_Toc489446192"/>
      <w:bookmarkStart w:id="2100" w:name="_Toc490225869"/>
      <w:r w:rsidRPr="00711EAC">
        <w:lastRenderedPageBreak/>
        <w:t>Post-conditions</w:t>
      </w:r>
      <w:bookmarkEnd w:id="2096"/>
      <w:bookmarkEnd w:id="2097"/>
      <w:bookmarkEnd w:id="2098"/>
      <w:bookmarkEnd w:id="2099"/>
      <w:bookmarkEnd w:id="2100"/>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101" w:name="_Toc488238855"/>
      <w:bookmarkStart w:id="2102" w:name="_Toc488240204"/>
      <w:bookmarkStart w:id="2103" w:name="_Toc489445904"/>
      <w:bookmarkStart w:id="2104" w:name="_Toc489446193"/>
      <w:bookmarkStart w:id="2105" w:name="_Toc490225870"/>
      <w:r w:rsidRPr="00711EAC">
        <w:t>High Level Illustration</w:t>
      </w:r>
      <w:bookmarkEnd w:id="2101"/>
      <w:bookmarkEnd w:id="2102"/>
      <w:bookmarkEnd w:id="2103"/>
      <w:bookmarkEnd w:id="2104"/>
      <w:bookmarkEnd w:id="2105"/>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12DA79C0" w:rsidR="00805F05"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106" w:name="_Toc488238856"/>
      <w:bookmarkStart w:id="2107" w:name="_Toc488240205"/>
      <w:bookmarkStart w:id="2108" w:name="_Toc489445905"/>
      <w:bookmarkStart w:id="2109" w:name="_Toc489446194"/>
      <w:bookmarkStart w:id="2110" w:name="_Toc490225871"/>
      <w:r w:rsidRPr="00711EAC">
        <w:rPr>
          <w:lang w:eastAsia="ja-JP"/>
        </w:rPr>
        <w:t>Potential Requirements</w:t>
      </w:r>
      <w:bookmarkEnd w:id="2106"/>
      <w:bookmarkEnd w:id="2107"/>
      <w:bookmarkEnd w:id="2108"/>
      <w:bookmarkEnd w:id="2109"/>
      <w:bookmarkEnd w:id="2110"/>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111" w:name="_Toc488238857"/>
      <w:bookmarkStart w:id="2112" w:name="_Toc488240206"/>
      <w:bookmarkStart w:id="2113" w:name="_Ref488312460"/>
      <w:bookmarkStart w:id="2114" w:name="_Toc489445906"/>
      <w:bookmarkStart w:id="2115" w:name="_Toc489446195"/>
      <w:bookmarkStart w:id="2116" w:name="_Toc490225872"/>
      <w:r w:rsidRPr="00711EAC">
        <w:t>Vehicle Broadcasting without Registration</w:t>
      </w:r>
      <w:bookmarkEnd w:id="2111"/>
      <w:bookmarkEnd w:id="2112"/>
      <w:bookmarkEnd w:id="2113"/>
      <w:bookmarkEnd w:id="2114"/>
      <w:bookmarkEnd w:id="2115"/>
      <w:bookmarkEnd w:id="2116"/>
    </w:p>
    <w:p w14:paraId="07A5FFEB" w14:textId="55EFDFA1" w:rsidR="00AF4194" w:rsidRPr="00711EAC" w:rsidRDefault="00AF4194" w:rsidP="0028517B">
      <w:pPr>
        <w:pStyle w:val="30"/>
        <w:numPr>
          <w:ilvl w:val="2"/>
          <w:numId w:val="85"/>
        </w:numPr>
        <w:tabs>
          <w:tab w:val="left" w:pos="1140"/>
        </w:tabs>
      </w:pPr>
      <w:bookmarkStart w:id="2117" w:name="_Toc488238858"/>
      <w:bookmarkStart w:id="2118" w:name="_Toc488240207"/>
      <w:bookmarkStart w:id="2119" w:name="_Toc489445907"/>
      <w:bookmarkStart w:id="2120" w:name="_Toc489446196"/>
      <w:bookmarkStart w:id="2121" w:name="_Toc490225873"/>
      <w:r w:rsidRPr="00711EAC">
        <w:t>Description</w:t>
      </w:r>
      <w:bookmarkEnd w:id="2117"/>
      <w:bookmarkEnd w:id="2118"/>
      <w:bookmarkEnd w:id="2119"/>
      <w:bookmarkEnd w:id="2120"/>
      <w:bookmarkEnd w:id="2121"/>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122" w:name="_Toc488238859"/>
      <w:bookmarkStart w:id="2123" w:name="_Toc488240208"/>
      <w:bookmarkStart w:id="2124" w:name="_Toc489445908"/>
      <w:bookmarkStart w:id="2125" w:name="_Toc489446197"/>
      <w:bookmarkStart w:id="2126" w:name="_Toc490225874"/>
      <w:r w:rsidRPr="00711EAC">
        <w:rPr>
          <w:lang w:eastAsia="ja-JP"/>
        </w:rPr>
        <w:t>Source</w:t>
      </w:r>
      <w:bookmarkEnd w:id="2122"/>
      <w:bookmarkEnd w:id="2123"/>
      <w:bookmarkEnd w:id="2124"/>
      <w:bookmarkEnd w:id="2125"/>
      <w:bookmarkEnd w:id="2126"/>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127" w:name="_Toc488238860"/>
      <w:bookmarkStart w:id="2128" w:name="_Toc488240209"/>
      <w:bookmarkStart w:id="2129" w:name="_Toc489445909"/>
      <w:bookmarkStart w:id="2130" w:name="_Toc489446198"/>
      <w:bookmarkStart w:id="2131" w:name="_Toc490225875"/>
      <w:r w:rsidRPr="00711EAC">
        <w:lastRenderedPageBreak/>
        <w:t>Actors</w:t>
      </w:r>
      <w:bookmarkEnd w:id="2127"/>
      <w:bookmarkEnd w:id="2128"/>
      <w:bookmarkEnd w:id="2129"/>
      <w:bookmarkEnd w:id="2130"/>
      <w:bookmarkEnd w:id="2131"/>
    </w:p>
    <w:p w14:paraId="33935154" w14:textId="4AB6CD99" w:rsidR="00AF4194" w:rsidRPr="00711EAC" w:rsidRDefault="00F30339" w:rsidP="0028517B">
      <w:pPr>
        <w:keepNext/>
        <w:keepLines/>
        <w:outlineLvl w:val="0"/>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28517B">
      <w:pPr>
        <w:keepNext/>
        <w:keepLines/>
        <w:outlineLvl w:val="0"/>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28517B">
      <w:pPr>
        <w:outlineLvl w:val="0"/>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132" w:name="_Toc488238861"/>
      <w:bookmarkStart w:id="2133" w:name="_Toc488240210"/>
      <w:bookmarkStart w:id="2134" w:name="_Toc489445910"/>
      <w:bookmarkStart w:id="2135" w:name="_Toc489446199"/>
      <w:bookmarkStart w:id="2136" w:name="_Toc490225876"/>
      <w:r w:rsidRPr="00711EAC">
        <w:t>Pre-conditions</w:t>
      </w:r>
      <w:bookmarkEnd w:id="2132"/>
      <w:bookmarkEnd w:id="2133"/>
      <w:bookmarkEnd w:id="2134"/>
      <w:bookmarkEnd w:id="2135"/>
      <w:bookmarkEnd w:id="2136"/>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137" w:name="_Toc488238862"/>
      <w:bookmarkStart w:id="2138" w:name="_Toc488240211"/>
      <w:bookmarkStart w:id="2139" w:name="_Toc489445911"/>
      <w:bookmarkStart w:id="2140" w:name="_Toc489446200"/>
      <w:bookmarkStart w:id="2141" w:name="_Toc490225877"/>
      <w:r w:rsidRPr="00711EAC">
        <w:t>Triggers</w:t>
      </w:r>
      <w:bookmarkEnd w:id="2137"/>
      <w:bookmarkEnd w:id="2138"/>
      <w:bookmarkEnd w:id="2139"/>
      <w:bookmarkEnd w:id="2140"/>
      <w:bookmarkEnd w:id="2141"/>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142" w:name="_Toc488238863"/>
      <w:bookmarkStart w:id="2143" w:name="_Toc488240212"/>
      <w:bookmarkStart w:id="2144" w:name="_Toc489445912"/>
      <w:bookmarkStart w:id="2145" w:name="_Toc489446201"/>
      <w:bookmarkStart w:id="2146" w:name="_Toc490225878"/>
      <w:r w:rsidRPr="00711EAC">
        <w:t>Normal Flow</w:t>
      </w:r>
      <w:bookmarkEnd w:id="2142"/>
      <w:bookmarkEnd w:id="2143"/>
      <w:bookmarkEnd w:id="2144"/>
      <w:bookmarkEnd w:id="2145"/>
      <w:bookmarkEnd w:id="2146"/>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294E3F49" w:rsidR="00AF4194"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147" w:name="_Toc488238864"/>
      <w:bookmarkStart w:id="2148" w:name="_Toc488240213"/>
      <w:bookmarkStart w:id="2149" w:name="_Toc489445913"/>
      <w:bookmarkStart w:id="2150" w:name="_Toc489446202"/>
      <w:bookmarkStart w:id="2151" w:name="_Toc490225879"/>
      <w:r w:rsidRPr="00711EAC">
        <w:rPr>
          <w:lang w:eastAsia="ja-JP"/>
        </w:rPr>
        <w:lastRenderedPageBreak/>
        <w:t>Alternative Flow</w:t>
      </w:r>
      <w:bookmarkEnd w:id="2147"/>
      <w:bookmarkEnd w:id="2148"/>
      <w:bookmarkEnd w:id="2149"/>
      <w:bookmarkEnd w:id="2150"/>
      <w:bookmarkEnd w:id="2151"/>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152" w:name="_Toc488238865"/>
      <w:bookmarkStart w:id="2153" w:name="_Toc488240214"/>
      <w:bookmarkStart w:id="2154" w:name="_Toc489445914"/>
      <w:bookmarkStart w:id="2155" w:name="_Toc489446203"/>
      <w:bookmarkStart w:id="2156" w:name="_Toc490225880"/>
      <w:r w:rsidRPr="00711EAC">
        <w:t>Post-conditions</w:t>
      </w:r>
      <w:bookmarkEnd w:id="2152"/>
      <w:bookmarkEnd w:id="2153"/>
      <w:bookmarkEnd w:id="2154"/>
      <w:bookmarkEnd w:id="2155"/>
      <w:bookmarkEnd w:id="2156"/>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157" w:name="_Toc488238866"/>
      <w:bookmarkStart w:id="2158" w:name="_Toc488240215"/>
      <w:bookmarkStart w:id="2159" w:name="_Toc489445915"/>
      <w:bookmarkStart w:id="2160" w:name="_Toc489446204"/>
      <w:bookmarkStart w:id="2161" w:name="_Toc490225881"/>
      <w:r w:rsidRPr="00711EAC">
        <w:t>High Level Illustration</w:t>
      </w:r>
      <w:bookmarkEnd w:id="2157"/>
      <w:bookmarkEnd w:id="2158"/>
      <w:bookmarkEnd w:id="2159"/>
      <w:bookmarkEnd w:id="2160"/>
      <w:bookmarkEnd w:id="2161"/>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7EE2C959"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162" w:name="_Toc488238867"/>
      <w:bookmarkStart w:id="2163" w:name="_Toc488240216"/>
      <w:bookmarkStart w:id="2164" w:name="_Toc489445916"/>
      <w:bookmarkStart w:id="2165" w:name="_Toc489446205"/>
      <w:bookmarkStart w:id="2166" w:name="_Toc490225882"/>
      <w:r w:rsidRPr="00711EAC">
        <w:rPr>
          <w:lang w:eastAsia="ja-JP"/>
        </w:rPr>
        <w:t>Potential Requirements</w:t>
      </w:r>
      <w:bookmarkEnd w:id="2162"/>
      <w:bookmarkEnd w:id="2163"/>
      <w:bookmarkEnd w:id="2164"/>
      <w:bookmarkEnd w:id="2165"/>
      <w:bookmarkEnd w:id="2166"/>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167" w:name="_Toc488238868"/>
      <w:bookmarkStart w:id="2168" w:name="_Toc488240217"/>
      <w:bookmarkStart w:id="2169" w:name="_Ref488312464"/>
      <w:bookmarkStart w:id="2170" w:name="_Toc489445917"/>
      <w:bookmarkStart w:id="2171" w:name="_Toc489446206"/>
      <w:bookmarkStart w:id="2172" w:name="_Toc490225883"/>
      <w:r w:rsidRPr="00711EAC">
        <w:rPr>
          <w:lang w:eastAsia="ja-JP"/>
        </w:rPr>
        <w:t>Vehicle location privacy protection</w:t>
      </w:r>
      <w:bookmarkEnd w:id="2167"/>
      <w:bookmarkEnd w:id="2168"/>
      <w:bookmarkEnd w:id="2169"/>
      <w:bookmarkEnd w:id="2170"/>
      <w:bookmarkEnd w:id="2171"/>
      <w:bookmarkEnd w:id="2172"/>
    </w:p>
    <w:p w14:paraId="1EAF6E38" w14:textId="19493A63" w:rsidR="00DD140E" w:rsidRPr="00711EAC" w:rsidRDefault="00DD140E" w:rsidP="0028517B">
      <w:pPr>
        <w:pStyle w:val="30"/>
        <w:numPr>
          <w:ilvl w:val="2"/>
          <w:numId w:val="85"/>
        </w:numPr>
        <w:tabs>
          <w:tab w:val="left" w:pos="1140"/>
        </w:tabs>
        <w:rPr>
          <w:lang w:eastAsia="ja-JP"/>
        </w:rPr>
      </w:pPr>
      <w:bookmarkStart w:id="2173" w:name="_Toc488238869"/>
      <w:bookmarkStart w:id="2174" w:name="_Toc488240218"/>
      <w:bookmarkStart w:id="2175" w:name="_Toc489445918"/>
      <w:bookmarkStart w:id="2176" w:name="_Toc489446207"/>
      <w:bookmarkStart w:id="2177" w:name="_Toc490225884"/>
      <w:r w:rsidRPr="00711EAC">
        <w:rPr>
          <w:lang w:eastAsia="ja-JP"/>
        </w:rPr>
        <w:t>Description</w:t>
      </w:r>
      <w:bookmarkEnd w:id="2173"/>
      <w:bookmarkEnd w:id="2174"/>
      <w:bookmarkEnd w:id="2175"/>
      <w:bookmarkEnd w:id="2176"/>
      <w:bookmarkEnd w:id="2177"/>
    </w:p>
    <w:p w14:paraId="4B241F34" w14:textId="01F49B0D"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178" w:name="_Toc488238870"/>
      <w:bookmarkStart w:id="2179" w:name="_Toc488240219"/>
      <w:bookmarkStart w:id="2180" w:name="_Toc489445919"/>
      <w:bookmarkStart w:id="2181" w:name="_Toc489446208"/>
      <w:bookmarkStart w:id="2182" w:name="_Toc490225885"/>
      <w:r w:rsidRPr="00711EAC">
        <w:rPr>
          <w:lang w:eastAsia="zh-CN"/>
        </w:rPr>
        <w:lastRenderedPageBreak/>
        <w:t>Source</w:t>
      </w:r>
      <w:bookmarkEnd w:id="2178"/>
      <w:bookmarkEnd w:id="2179"/>
      <w:bookmarkEnd w:id="2180"/>
      <w:bookmarkEnd w:id="2181"/>
      <w:bookmarkEnd w:id="2182"/>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183" w:name="_Toc488238871"/>
      <w:bookmarkStart w:id="2184" w:name="_Toc488240220"/>
      <w:bookmarkStart w:id="2185" w:name="_Toc489445920"/>
      <w:bookmarkStart w:id="2186" w:name="_Toc489446209"/>
      <w:bookmarkStart w:id="2187" w:name="_Toc490225886"/>
      <w:r w:rsidRPr="00711EAC">
        <w:rPr>
          <w:lang w:eastAsia="zh-CN"/>
        </w:rPr>
        <w:t>Actors</w:t>
      </w:r>
      <w:bookmarkEnd w:id="2183"/>
      <w:bookmarkEnd w:id="2184"/>
      <w:bookmarkEnd w:id="2185"/>
      <w:bookmarkEnd w:id="2186"/>
      <w:bookmarkEnd w:id="2187"/>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188" w:name="_Toc488238872"/>
      <w:bookmarkStart w:id="2189" w:name="_Toc488240221"/>
      <w:bookmarkStart w:id="2190" w:name="_Toc489445921"/>
      <w:bookmarkStart w:id="2191" w:name="_Toc489446210"/>
      <w:bookmarkStart w:id="2192" w:name="_Toc490225887"/>
      <w:r w:rsidRPr="00711EAC">
        <w:rPr>
          <w:lang w:eastAsia="zh-CN"/>
        </w:rPr>
        <w:t>Pre-conditions</w:t>
      </w:r>
      <w:bookmarkEnd w:id="2188"/>
      <w:bookmarkEnd w:id="2189"/>
      <w:bookmarkEnd w:id="2190"/>
      <w:bookmarkEnd w:id="2191"/>
      <w:bookmarkEnd w:id="2192"/>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193" w:name="_Toc488238873"/>
      <w:bookmarkStart w:id="2194" w:name="_Toc488240222"/>
      <w:bookmarkStart w:id="2195" w:name="_Toc489445922"/>
      <w:bookmarkStart w:id="2196" w:name="_Toc489446211"/>
      <w:bookmarkStart w:id="2197" w:name="_Toc490225888"/>
      <w:r w:rsidRPr="00711EAC">
        <w:rPr>
          <w:lang w:eastAsia="zh-CN"/>
        </w:rPr>
        <w:t>Triggers</w:t>
      </w:r>
      <w:bookmarkEnd w:id="2193"/>
      <w:bookmarkEnd w:id="2194"/>
      <w:bookmarkEnd w:id="2195"/>
      <w:bookmarkEnd w:id="2196"/>
      <w:bookmarkEnd w:id="2197"/>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198" w:name="_Toc488238874"/>
      <w:bookmarkStart w:id="2199" w:name="_Toc488240223"/>
      <w:bookmarkStart w:id="2200" w:name="_Toc489445923"/>
      <w:bookmarkStart w:id="2201" w:name="_Toc489446212"/>
      <w:bookmarkStart w:id="2202" w:name="_Toc490225889"/>
      <w:r w:rsidRPr="00711EAC">
        <w:rPr>
          <w:lang w:eastAsia="zh-CN"/>
        </w:rPr>
        <w:t>Normal Flow</w:t>
      </w:r>
      <w:bookmarkEnd w:id="2198"/>
      <w:bookmarkEnd w:id="2199"/>
      <w:bookmarkEnd w:id="2200"/>
      <w:bookmarkEnd w:id="2201"/>
      <w:bookmarkEnd w:id="2202"/>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203" w:name="_Toc488238875"/>
      <w:bookmarkStart w:id="2204" w:name="_Toc488240224"/>
      <w:bookmarkStart w:id="2205" w:name="_Toc489445924"/>
      <w:bookmarkStart w:id="2206" w:name="_Toc489446213"/>
      <w:bookmarkStart w:id="2207" w:name="_Toc490225890"/>
      <w:r w:rsidRPr="00711EAC">
        <w:rPr>
          <w:lang w:eastAsia="zh-CN"/>
        </w:rPr>
        <w:t>Alternative flow</w:t>
      </w:r>
      <w:bookmarkEnd w:id="2203"/>
      <w:bookmarkEnd w:id="2204"/>
      <w:bookmarkEnd w:id="2205"/>
      <w:bookmarkEnd w:id="2206"/>
      <w:bookmarkEnd w:id="2207"/>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208" w:name="_Toc488238876"/>
      <w:bookmarkStart w:id="2209" w:name="_Toc488240225"/>
      <w:bookmarkStart w:id="2210" w:name="_Toc489445925"/>
      <w:bookmarkStart w:id="2211" w:name="_Toc489446214"/>
      <w:bookmarkStart w:id="2212" w:name="_Toc490225891"/>
      <w:r w:rsidRPr="00711EAC">
        <w:rPr>
          <w:lang w:eastAsia="zh-CN"/>
        </w:rPr>
        <w:t>Post-conditions</w:t>
      </w:r>
      <w:bookmarkEnd w:id="2208"/>
      <w:bookmarkEnd w:id="2209"/>
      <w:bookmarkEnd w:id="2210"/>
      <w:bookmarkEnd w:id="2211"/>
      <w:bookmarkEnd w:id="2212"/>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213" w:name="_Toc488238877"/>
      <w:bookmarkStart w:id="2214" w:name="_Toc488240226"/>
      <w:bookmarkStart w:id="2215" w:name="_Toc489445926"/>
      <w:bookmarkStart w:id="2216" w:name="_Toc489446215"/>
      <w:bookmarkStart w:id="2217" w:name="_Toc490225892"/>
      <w:r w:rsidRPr="00711EAC">
        <w:rPr>
          <w:lang w:eastAsia="zh-CN"/>
        </w:rPr>
        <w:lastRenderedPageBreak/>
        <w:t>High Level Illustration</w:t>
      </w:r>
      <w:bookmarkEnd w:id="2213"/>
      <w:bookmarkEnd w:id="2214"/>
      <w:bookmarkEnd w:id="2215"/>
      <w:bookmarkEnd w:id="2216"/>
      <w:bookmarkEnd w:id="2217"/>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WVMIA&#10;AADcAAAADwAAAGRycy9kb3ducmV2LnhtbERPTWsCMRC9F/ofwhS81aweSlmNItqWipe6Cr0Om+lm&#10;3WSyJKmu/94UCt7m8T5nvhycFWcKsfWsYDIuQBDXXrfcKDge3p9fQcSErNF6JgVXirBcPD7MsdT+&#10;wns6V6kROYRjiQpMSn0pZawNOYxj3xNn7scHhynD0Egd8JLDnZXToniRDlvODQZ7Whuqu+rXKWi3&#10;u/C2sXa33nyY7utQH0/9d6fU6GlYzUAkGtJd/O/+1Hn+ZAp/z+QL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ZZUwgAAANwAAAAPAAAAAAAAAAAAAAAAAJgCAABkcnMvZG93&#10;bnJldi54bWxQSwUGAAAAAAQABAD1AAAAhwMAAAAA&#10;" filled="f" strokecolor="black [3213]">
                  <v:textbox>
                    <w:txbxContent>
                      <w:p w14:paraId="18083942" w14:textId="77777777" w:rsidR="006D4719" w:rsidRDefault="006D4719"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Uzz8IA&#10;AADcAAAADwAAAGRycy9kb3ducmV2LnhtbERPTWsCMRC9F/ofwhR6q1krSNkaRbRKi5dWhV6HzXSz&#10;bjJZkqjbf28Ewds83udMZr2z4kQhNp4VDAcFCOLK64ZrBfvd6uUNREzIGq1nUvBPEWbTx4cJltqf&#10;+YdO21SLHMKxRAUmpa6UMlaGHMaB74gz9+eDw5RhqKUOeM7hzsrXohhLhw3nBoMdLQxV7fboFDRf&#10;m/CxtHazWK5N+72r9ofut1Xq+amfv4NI1Ke7+Ob+1Hn+cATXZ/IFcn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TPPwgAAANwAAAAPAAAAAAAAAAAAAAAAAJgCAABkcnMvZG93&#10;bnJldi54bWxQSwUGAAAAAAQABAD1AAAAhwMAAAAA&#10;" filled="f" strokecolor="black [3213]">
                  <v:textbox>
                    <w:txbxContent>
                      <w:p w14:paraId="4657B804" w14:textId="77777777" w:rsidR="006D4719" w:rsidRDefault="006D4719"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HMPsEA&#10;AADcAAAADwAAAGRycy9kb3ducmV2LnhtbERPzYrCMBC+C75DGMGLaKqsorVRxLKwFw/+PMDYjG1p&#10;M6lN1O7bbxYEb/Px/U6y7UwtntS60rKC6SQCQZxZXXKu4HL+Hi9BOI+ssbZMCn7JwXbT7yUYa/vi&#10;Iz1PPhchhF2MCgrvm1hKlxVk0E1sQxy4m20N+gDbXOoWXyHc1HIWRQtpsOTQUGBD+4Ky6vQwCiJc&#10;Xg/3UZou9LXCeZPqWXpYKTUcdLs1CE+d/4jf7h8d5k+/4P+ZcIHc/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xzD7BAAAA3AAAAA8AAAAAAAAAAAAAAAAAmAIAAGRycy9kb3du&#10;cmV2LnhtbFBLBQYAAAAABAAEAPUAAACGAw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vGcEAAADcAAAADwAAAGRycy9kb3ducmV2LnhtbERPTYvCMBC9L/gfwgje&#10;1rSKy1KNIqLiQYTVBfE2NGNbbCaliW3990YQvM3jfc5s0ZlSNFS7wrKCeBiBIE6tLjhT8H/afP+C&#10;cB5ZY2mZFDzIwWLe+5phom3Lf9QcfSZCCLsEFeTeV4mULs3JoBvaijhwV1sb9AHWmdQ1tiHclHIU&#10;RT/SYMGhIceKVjmlt+PdKNi22C7H8brZ366rx+U0OZz3MSk16HfLKQhPnf+I3+6dDvPjC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3mqvGcEAAADcAAAADwAA&#10;AAAAAAAAAAAAAACqAgAAZHJzL2Rvd25yZXYueG1sUEsFBgAAAAAEAAQA+gAAAJgDAAAAAA==&#10;">
                  <v:rect id="矩形 10" o:spid="_x0000_s1031"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KQV8IA&#10;AADcAAAADwAAAGRycy9kb3ducmV2LnhtbERPTWsCMRC9C/0PYQq9adYepKxGEW1Li5e6Cr0Om+lm&#10;3WSyJKmu/94UCt7m8T5nsRqcFWcKsfWsYDopQBDXXrfcKDge3sYvIGJC1mg9k4IrRVgtH0YLLLW/&#10;8J7OVWpEDuFYogKTUl9KGWtDDuPE98SZ+/HBYcowNFIHvORwZ+VzUcykw5Zzg8GeNobqrvp1CtrP&#10;XXjdWrvbbN9N93Woj6f+u1Pq6XFYz0EkGtJd/O/+0Hn+dAZ/z+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cpBXwgAAANwAAAAPAAAAAAAAAAAAAAAAAJgCAABkcnMvZG93&#10;bnJldi54bWxQSwUGAAAAAAQABAD1AAAAhwMAAAAA&#10;" filled="f" strokecolor="black [3213]">
                    <v:textbox>
                      <w:txbxContent>
                        <w:p w14:paraId="350BFF2D" w14:textId="77777777" w:rsidR="006D4719" w:rsidRDefault="006D4719"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41zMIA&#10;AADcAAAADwAAAGRycy9kb3ducmV2LnhtbERPTWsCMRC9F/ofwhR6q1l70LI1imiVFi+tCr0Om+lm&#10;3WSyJFG3/94Igrd5vM+ZzHpnxYlCbDwrGA4KEMSV1w3XCva71csbiJiQNVrPpOCfIsymjw8TLLU/&#10;8w+dtqkWOYRjiQpMSl0pZawMOYwD3xFn7s8HhynDUEsd8JzDnZWvRTGSDhvODQY7Whiq2u3RKWi+&#10;NuFjae1msVyb9ntX7Q/db6vU81M/fweRqE938c39qfP84Riuz+QL5PQ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jXMwgAAANwAAAAPAAAAAAAAAAAAAAAAAJgCAABkcnMvZG93&#10;bnJldi54bWxQSwUGAAAAAAQABAD1AAAAhwMAAAAA&#10;" filled="f" strokecolor="black [3213]">
                    <v:textbox>
                      <w:txbxContent>
                        <w:p w14:paraId="1AF5032F" w14:textId="77777777" w:rsidR="006D4719" w:rsidRDefault="006D4719"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i6cIA&#10;AADcAAAADwAAAGRycy9kb3ducmV2LnhtbERPTYvCMBC9C/sfwizsRTTVg0jXKCIsW2RBrK7noRnb&#10;YjOpTWzrvzeC4G0e73MWq95UoqXGlZYVTMYRCOLM6pJzBcfDz2gOwnlkjZVlUnAnB6vlx2CBsbYd&#10;76lNfS5CCLsYFRTe17GULivIoBvbmjhwZ9sY9AE2udQNdiHcVHIaRTNpsOTQUGBNm4KyS3ozCrps&#10;154Of79yNzwllq/JdZP+b5X6+uzX3yA89f4tfrkTHeZPJ/B8Jlw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i2LpwgAAANwAAAAPAAAAAAAAAAAAAAAAAJgCAABkcnMvZG93&#10;bnJldi54bWxQSwUGAAAAAAQABAD1AAAAhwMAAAAA&#10;" filled="f" stroked="f">
                  <v:textbox>
                    <w:txbxContent>
                      <w:p w14:paraId="2B0F88C6" w14:textId="77777777" w:rsidR="006D4719" w:rsidRDefault="006D4719"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KNYS8IAAADcAAAADwAAAGRycy9kb3ducmV2LnhtbERPTYvCMBC9C/6HMII3&#10;Taso0jWKyK54kAXrwrK3oRnbYjMpTWzrvzcLgrd5vM9Zb3tTiZYaV1pWEE8jEMSZ1SXnCn4uX5MV&#10;COeRNVaWScGDHGw3w8EaE207PlOb+lyEEHYJKii8rxMpXVaQQTe1NXHgrrYx6ANscqkb7EK4qeQs&#10;ipbSYMmhocCa9gVlt/RuFBw67Hbz+LM93a77x99l8f17ikmp8ajffYDw1Pu3+OU+6jB/Nof/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CjWEvCAAAA3AAAAA8A&#10;AAAAAAAAAAAAAAAAqgIAAGRycy9kb3ducmV2LnhtbFBLBQYAAAAABAAEAPoAAACZAwAAAAA=&#10;">
                  <v:rect id="矩形 7" o:spid="_x0000_s1039"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BhBsIA&#10;AADcAAAADwAAAGRycy9kb3ducmV2LnhtbERPS2sCMRC+F/wPYQq91WxFSt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gGEGwgAAANwAAAAPAAAAAAAAAAAAAAAAAJgCAABkcnMvZG93&#10;bnJldi54bWxQSwUGAAAAAAQABAD1AAAAhwMAAAAA&#10;" filled="f" strokecolor="black [3213]">
                    <v:textbox>
                      <w:txbxContent>
                        <w:p w14:paraId="068480CC" w14:textId="77777777" w:rsidR="006D4719" w:rsidRDefault="006D4719"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zEncIA&#10;AADcAAAADwAAAGRycy9kb3ducmV2LnhtbERPS2sCMRC+F/wPYQq91WwFS9kaRXzR4qVVoddhM92s&#10;m0yWJOr23zeC4G0+vudMZr2z4kwhNp4VvAwLEMSV1w3XCg779fMbiJiQNVrPpOCPIsymg4cJltpf&#10;+JvOu1SLHMKxRAUmpa6UMlaGHMah74gz9+uDw5RhqKUOeMnhzspRUbxKhw3nBoMdLQxV7e7kFDSf&#10;27BaWrtdLDem/dpXh2P30yr19NjP30Ek6tNdfHN/6Dx/NIbrM/kCO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MSdwgAAANwAAAAPAAAAAAAAAAAAAAAAAJgCAABkcnMvZG93&#10;bnJldi54bWxQSwUGAAAAAAQABAD1AAAAhwMAAAAA&#10;" filled="f" strokecolor="black [3213]">
                    <v:textbox>
                      <w:txbxContent>
                        <w:p w14:paraId="5520AE7E"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rect id="矩形 4" o:spid="_x0000_s1042"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L/ccIA&#10;AADcAAAADwAAAGRycy9kb3ducmV2LnhtbERPS2sCMRC+F/wPYQq91Ww92LI1iviixUurQq/DZrpZ&#10;N5ksSdTtv28Ewdt8fM+ZzHpnxZlCbDwreBkWIIgrrxuuFRz26+c3EDEha7SeScEfRZhNBw8TLLW/&#10;8Dedd6kWOYRjiQpMSl0pZawMOYxD3xFn7tcHhynDUEsd8JLDnZWjohhLhw3nBoMdLQxV7e7kFDSf&#10;27BaWrtdLDem/dpXh2P30yr19NjP30Ek6tNdfHN/6Dx/9ArXZ/IFcv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v9xwgAAANwAAAAPAAAAAAAAAAAAAAAAAJgCAABkcnMvZG93&#10;bnJldi54bWxQSwUGAAAAAAQABAD1AAAAhwMAAAAA&#10;" filled="f" strokecolor="black [3213]">
                    <v:textbox>
                      <w:txbxContent>
                        <w:p w14:paraId="76BF4C5B" w14:textId="77777777" w:rsidR="006D4719" w:rsidRDefault="006D4719"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1rA8UA&#10;AADcAAAADwAAAGRycy9kb3ducmV2LnhtbESPQU8CMRCF7yb8h2ZMvElXDsYsFGIAjYaLAgnXyXbY&#10;rttON22F9d87BxNvM3lv3vtmsRqDVxdKuYts4GFagSJuou24NXA8vNw/gcoF2aKPTAZ+KMNqOblZ&#10;YG3jlT/psi+tkhDONRpwpQy11rlxFDBP40As2jmmgEXW1Gqb8CrhwetZVT3qgB1Lg8OB1o6afv8d&#10;DHTvu7TdeL9bb15d/3Fojl/DqTfm7nZ8noMqNJZ/89/1mxX8mdDKMzKBX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WsDxQAAANwAAAAPAAAAAAAAAAAAAAAAAJgCAABkcnMv&#10;ZG93bnJldi54bWxQSwUGAAAAAAQABAD1AAAAigMAAAAA&#10;" filled="f" strokecolor="black [3213]">
                    <v:textbox>
                      <w:txbxContent>
                        <w:p w14:paraId="12E3037D" w14:textId="77777777" w:rsidR="006D4719" w:rsidRDefault="006D4719"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739F1DED" w:rsidR="00DD140E"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6.15.9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p>
    <w:p w14:paraId="4B5B1D47" w14:textId="110D16A4" w:rsidR="00DD140E" w:rsidRPr="00711EAC" w:rsidRDefault="00DD140E" w:rsidP="0028517B">
      <w:pPr>
        <w:pStyle w:val="30"/>
        <w:numPr>
          <w:ilvl w:val="2"/>
          <w:numId w:val="85"/>
        </w:numPr>
        <w:tabs>
          <w:tab w:val="left" w:pos="1140"/>
        </w:tabs>
        <w:rPr>
          <w:lang w:eastAsia="zh-CN"/>
        </w:rPr>
      </w:pPr>
      <w:bookmarkStart w:id="2218" w:name="_Toc488238878"/>
      <w:bookmarkStart w:id="2219" w:name="_Toc488240227"/>
      <w:bookmarkStart w:id="2220" w:name="_Toc489445927"/>
      <w:bookmarkStart w:id="2221" w:name="_Toc489446216"/>
      <w:bookmarkStart w:id="2222" w:name="_Toc490225893"/>
      <w:r w:rsidRPr="00711EAC">
        <w:rPr>
          <w:lang w:eastAsia="zh-CN"/>
        </w:rPr>
        <w:t>Potential requirements</w:t>
      </w:r>
      <w:bookmarkEnd w:id="2218"/>
      <w:bookmarkEnd w:id="2219"/>
      <w:bookmarkEnd w:id="2220"/>
      <w:bookmarkEnd w:id="2221"/>
      <w:bookmarkEnd w:id="2222"/>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1E8E3991"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223" w:name="_Toc488238879"/>
      <w:bookmarkStart w:id="2224" w:name="_Toc488240228"/>
      <w:bookmarkStart w:id="2225" w:name="_Ref488312470"/>
      <w:bookmarkStart w:id="2226" w:name="_Ref488312816"/>
      <w:bookmarkStart w:id="2227" w:name="_Toc489445928"/>
      <w:bookmarkStart w:id="2228" w:name="_Toc489446217"/>
      <w:bookmarkStart w:id="2229" w:name="_Toc490225894"/>
      <w:r w:rsidRPr="00711EAC">
        <w:rPr>
          <w:lang w:eastAsia="ja-JP"/>
        </w:rPr>
        <w:t>Vehicle Domain service continuity</w:t>
      </w:r>
      <w:bookmarkEnd w:id="2223"/>
      <w:bookmarkEnd w:id="2224"/>
      <w:bookmarkEnd w:id="2225"/>
      <w:bookmarkEnd w:id="2226"/>
      <w:bookmarkEnd w:id="2227"/>
      <w:bookmarkEnd w:id="2228"/>
      <w:bookmarkEnd w:id="2229"/>
    </w:p>
    <w:p w14:paraId="3F614893" w14:textId="6A3C8C94" w:rsidR="00A91C11" w:rsidRPr="00711EAC" w:rsidRDefault="00A91C11" w:rsidP="0028517B">
      <w:pPr>
        <w:pStyle w:val="30"/>
        <w:numPr>
          <w:ilvl w:val="2"/>
          <w:numId w:val="85"/>
        </w:numPr>
        <w:tabs>
          <w:tab w:val="left" w:pos="1140"/>
        </w:tabs>
        <w:rPr>
          <w:lang w:eastAsia="ja-JP"/>
        </w:rPr>
      </w:pPr>
      <w:bookmarkStart w:id="2230" w:name="_Toc488238880"/>
      <w:bookmarkStart w:id="2231" w:name="_Toc488240229"/>
      <w:bookmarkStart w:id="2232" w:name="_Toc489445929"/>
      <w:bookmarkStart w:id="2233" w:name="_Toc489446218"/>
      <w:bookmarkStart w:id="2234" w:name="_Toc490225895"/>
      <w:r w:rsidRPr="00711EAC">
        <w:rPr>
          <w:lang w:eastAsia="ja-JP"/>
        </w:rPr>
        <w:t>Description</w:t>
      </w:r>
      <w:bookmarkEnd w:id="2230"/>
      <w:bookmarkEnd w:id="2231"/>
      <w:bookmarkEnd w:id="2232"/>
      <w:bookmarkEnd w:id="2233"/>
      <w:bookmarkEnd w:id="2234"/>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235" w:name="_Toc488238881"/>
      <w:bookmarkStart w:id="2236" w:name="_Toc488240230"/>
      <w:bookmarkStart w:id="2237" w:name="_Toc489445930"/>
      <w:bookmarkStart w:id="2238" w:name="_Toc489446219"/>
      <w:bookmarkStart w:id="2239" w:name="_Toc490225896"/>
      <w:r w:rsidRPr="00711EAC">
        <w:rPr>
          <w:lang w:eastAsia="ja-JP"/>
        </w:rPr>
        <w:t>Source</w:t>
      </w:r>
      <w:bookmarkEnd w:id="2235"/>
      <w:bookmarkEnd w:id="2236"/>
      <w:bookmarkEnd w:id="2237"/>
      <w:bookmarkEnd w:id="2238"/>
      <w:bookmarkEnd w:id="2239"/>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240" w:name="_Toc488238882"/>
      <w:bookmarkStart w:id="2241" w:name="_Toc488240231"/>
      <w:bookmarkStart w:id="2242" w:name="_Toc489445931"/>
      <w:bookmarkStart w:id="2243" w:name="_Toc489446220"/>
      <w:bookmarkStart w:id="2244" w:name="_Toc490225897"/>
      <w:r w:rsidRPr="00711EAC">
        <w:rPr>
          <w:lang w:eastAsia="ja-JP"/>
        </w:rPr>
        <w:lastRenderedPageBreak/>
        <w:t>Actors</w:t>
      </w:r>
      <w:bookmarkEnd w:id="2240"/>
      <w:bookmarkEnd w:id="2241"/>
      <w:bookmarkEnd w:id="2242"/>
      <w:bookmarkEnd w:id="2243"/>
      <w:bookmarkEnd w:id="2244"/>
      <w:r w:rsidRPr="00711EAC">
        <w:rPr>
          <w:lang w:eastAsia="ja-JP"/>
        </w:rPr>
        <w:t xml:space="preserve"> </w:t>
      </w:r>
    </w:p>
    <w:p w14:paraId="528F3C8C" w14:textId="185E0B9B" w:rsidR="00A91C11" w:rsidRPr="00711EAC" w:rsidRDefault="00F30339" w:rsidP="0028517B">
      <w:pPr>
        <w:outlineLvl w:val="0"/>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28517B">
      <w:pPr>
        <w:outlineLvl w:val="0"/>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28517B">
      <w:pPr>
        <w:outlineLvl w:val="0"/>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245" w:name="_Toc488238883"/>
      <w:bookmarkStart w:id="2246" w:name="_Toc488240232"/>
      <w:bookmarkStart w:id="2247" w:name="_Toc489445932"/>
      <w:bookmarkStart w:id="2248" w:name="_Toc489446221"/>
      <w:bookmarkStart w:id="2249" w:name="_Toc490225898"/>
      <w:r w:rsidRPr="00711EAC">
        <w:rPr>
          <w:lang w:eastAsia="ja-JP"/>
        </w:rPr>
        <w:t>Pre-conditions</w:t>
      </w:r>
      <w:bookmarkEnd w:id="2245"/>
      <w:bookmarkEnd w:id="2246"/>
      <w:bookmarkEnd w:id="2247"/>
      <w:bookmarkEnd w:id="2248"/>
      <w:bookmarkEnd w:id="2249"/>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250" w:name="_Toc488238884"/>
      <w:bookmarkStart w:id="2251" w:name="_Toc488240233"/>
      <w:bookmarkStart w:id="2252" w:name="_Toc489445933"/>
      <w:bookmarkStart w:id="2253" w:name="_Toc489446222"/>
      <w:bookmarkStart w:id="2254" w:name="_Toc490225899"/>
      <w:r w:rsidRPr="00711EAC">
        <w:rPr>
          <w:lang w:eastAsia="ja-JP"/>
        </w:rPr>
        <w:t>Triggers</w:t>
      </w:r>
      <w:bookmarkEnd w:id="2250"/>
      <w:bookmarkEnd w:id="2251"/>
      <w:bookmarkEnd w:id="2252"/>
      <w:bookmarkEnd w:id="2253"/>
      <w:bookmarkEnd w:id="2254"/>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255" w:name="_Toc488238885"/>
      <w:bookmarkStart w:id="2256" w:name="_Toc488240234"/>
      <w:bookmarkStart w:id="2257" w:name="_Toc489445934"/>
      <w:bookmarkStart w:id="2258" w:name="_Toc489446223"/>
      <w:bookmarkStart w:id="2259" w:name="_Toc490225900"/>
      <w:r w:rsidRPr="00711EAC">
        <w:rPr>
          <w:lang w:eastAsia="ja-JP"/>
        </w:rPr>
        <w:t>Normal Flow</w:t>
      </w:r>
      <w:bookmarkEnd w:id="2255"/>
      <w:bookmarkEnd w:id="2256"/>
      <w:bookmarkEnd w:id="2257"/>
      <w:bookmarkEnd w:id="2258"/>
      <w:bookmarkEnd w:id="2259"/>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5261" type="#_x0000_t75" style="width:440pt;height:285pt" o:ole="">
            <v:imagedata r:id="rId50" o:title=""/>
          </v:shape>
          <o:OLEObject Type="Embed" ProgID="Visio.Drawing.15" ShapeID="_x0000_i5261" DrawAspect="Content" ObjectID="_1563969624" r:id="rId51"/>
        </w:object>
      </w:r>
    </w:p>
    <w:p w14:paraId="30B18D6F" w14:textId="54ADC664"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260" w:name="_Toc488238886"/>
      <w:bookmarkStart w:id="2261" w:name="_Toc488240235"/>
      <w:bookmarkStart w:id="2262" w:name="_Toc489445935"/>
      <w:bookmarkStart w:id="2263" w:name="_Toc489446224"/>
      <w:bookmarkStart w:id="2264" w:name="_Toc490225901"/>
      <w:r w:rsidRPr="00711EAC">
        <w:rPr>
          <w:lang w:eastAsia="ja-JP"/>
        </w:rPr>
        <w:t>Alternative flow</w:t>
      </w:r>
      <w:bookmarkEnd w:id="2260"/>
      <w:bookmarkEnd w:id="2261"/>
      <w:bookmarkEnd w:id="2262"/>
      <w:bookmarkEnd w:id="2263"/>
      <w:bookmarkEnd w:id="2264"/>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5260" type="#_x0000_t75" style="width:396pt;height:325pt" o:ole="">
            <v:imagedata r:id="rId52" o:title="" cropright="15614f"/>
          </v:shape>
          <o:OLEObject Type="Embed" ProgID="Visio.Drawing.15" ShapeID="_x0000_i5260" DrawAspect="Content" ObjectID="_1563969625" r:id="rId53"/>
        </w:object>
      </w:r>
    </w:p>
    <w:p w14:paraId="37B7FEC9" w14:textId="46EE950E"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265" w:name="_Toc488238887"/>
      <w:bookmarkStart w:id="2266" w:name="_Toc488240236"/>
      <w:bookmarkStart w:id="2267" w:name="_Toc489445936"/>
      <w:bookmarkStart w:id="2268" w:name="_Toc489446225"/>
      <w:bookmarkStart w:id="2269" w:name="_Toc490225902"/>
      <w:r w:rsidRPr="00711EAC">
        <w:rPr>
          <w:lang w:eastAsia="ja-JP"/>
        </w:rPr>
        <w:lastRenderedPageBreak/>
        <w:t>Post-conditions</w:t>
      </w:r>
      <w:bookmarkEnd w:id="2265"/>
      <w:bookmarkEnd w:id="2266"/>
      <w:bookmarkEnd w:id="2267"/>
      <w:bookmarkEnd w:id="2268"/>
      <w:bookmarkEnd w:id="2269"/>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270" w:name="_Toc488238888"/>
      <w:bookmarkStart w:id="2271" w:name="_Toc488240237"/>
      <w:bookmarkStart w:id="2272" w:name="_Toc489445937"/>
      <w:bookmarkStart w:id="2273" w:name="_Toc489446226"/>
      <w:bookmarkStart w:id="2274" w:name="_Toc490225903"/>
      <w:r w:rsidRPr="00711EAC">
        <w:rPr>
          <w:lang w:eastAsia="ja-JP"/>
        </w:rPr>
        <w:t>High Level Illustration</w:t>
      </w:r>
      <w:bookmarkEnd w:id="2270"/>
      <w:bookmarkEnd w:id="2271"/>
      <w:bookmarkEnd w:id="2272"/>
      <w:bookmarkEnd w:id="2273"/>
      <w:bookmarkEnd w:id="2274"/>
    </w:p>
    <w:p w14:paraId="6C7726CF" w14:textId="77777777" w:rsidR="00A91C11" w:rsidRPr="00711EAC" w:rsidRDefault="00A91C11" w:rsidP="00F30339">
      <w:pPr>
        <w:pStyle w:val="FL"/>
      </w:pPr>
      <w:r w:rsidRPr="00711EAC">
        <w:object w:dxaOrig="15045" w:dyaOrig="9075" w14:anchorId="5D333C4A">
          <v:shape id="_x0000_i5259" type="#_x0000_t75" style="width:438pt;height:266pt" o:ole="">
            <v:imagedata r:id="rId54" o:title=""/>
          </v:shape>
          <o:OLEObject Type="Embed" ProgID="Visio.Drawing.15" ShapeID="_x0000_i5259" DrawAspect="Content" ObjectID="_1563969626" r:id="rId55"/>
        </w:object>
      </w:r>
    </w:p>
    <w:p w14:paraId="3218C89D" w14:textId="7E8506EE" w:rsidR="00A91C11" w:rsidRPr="00711EAC" w:rsidRDefault="00710D7A"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275" w:name="_Toc488238889"/>
      <w:bookmarkStart w:id="2276" w:name="_Toc488240238"/>
      <w:bookmarkStart w:id="2277" w:name="_Ref488312855"/>
      <w:bookmarkStart w:id="2278" w:name="_Toc489445938"/>
      <w:bookmarkStart w:id="2279" w:name="_Toc489446227"/>
      <w:bookmarkStart w:id="2280" w:name="_Toc490225904"/>
      <w:r w:rsidRPr="00711EAC">
        <w:rPr>
          <w:lang w:eastAsia="ja-JP"/>
        </w:rPr>
        <w:t>Potential requirements</w:t>
      </w:r>
      <w:bookmarkEnd w:id="2275"/>
      <w:bookmarkEnd w:id="2276"/>
      <w:bookmarkEnd w:id="2277"/>
      <w:bookmarkEnd w:id="2278"/>
      <w:bookmarkEnd w:id="2279"/>
      <w:bookmarkEnd w:id="2280"/>
    </w:p>
    <w:p w14:paraId="5B102174" w14:textId="28124BF7" w:rsidR="00A91C11" w:rsidRPr="00711EAC" w:rsidRDefault="00A91C11" w:rsidP="0028517B">
      <w:pPr>
        <w:pStyle w:val="BN"/>
        <w:numPr>
          <w:ilvl w:val="0"/>
          <w:numId w:val="124"/>
        </w:numPr>
        <w:outlineLvl w:val="0"/>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281" w:name="_Toc488238890"/>
      <w:bookmarkStart w:id="2282" w:name="_Toc488240239"/>
      <w:bookmarkStart w:id="2283" w:name="_Ref488312476"/>
      <w:bookmarkStart w:id="2284" w:name="_Ref488313249"/>
      <w:bookmarkStart w:id="2285" w:name="_Toc489445939"/>
      <w:bookmarkStart w:id="2286" w:name="_Toc489446228"/>
      <w:bookmarkStart w:id="2287" w:name="_Toc490225905"/>
      <w:r w:rsidRPr="00711EAC">
        <w:rPr>
          <w:lang w:eastAsia="ja-JP"/>
        </w:rPr>
        <w:t>Optimal Speed Recommendation</w:t>
      </w:r>
      <w:bookmarkEnd w:id="2281"/>
      <w:bookmarkEnd w:id="2282"/>
      <w:bookmarkEnd w:id="2283"/>
      <w:bookmarkEnd w:id="2284"/>
      <w:bookmarkEnd w:id="2285"/>
      <w:bookmarkEnd w:id="2286"/>
      <w:bookmarkEnd w:id="2287"/>
    </w:p>
    <w:p w14:paraId="213B77D3" w14:textId="034B2CD7" w:rsidR="00FC6D0B" w:rsidRPr="00711EAC" w:rsidRDefault="00FC6D0B" w:rsidP="0028517B">
      <w:pPr>
        <w:pStyle w:val="30"/>
        <w:numPr>
          <w:ilvl w:val="2"/>
          <w:numId w:val="85"/>
        </w:numPr>
        <w:tabs>
          <w:tab w:val="left" w:pos="1140"/>
        </w:tabs>
        <w:rPr>
          <w:lang w:eastAsia="ja-JP"/>
        </w:rPr>
      </w:pPr>
      <w:bookmarkStart w:id="2288" w:name="_Toc488238891"/>
      <w:bookmarkStart w:id="2289" w:name="_Toc488240240"/>
      <w:bookmarkStart w:id="2290" w:name="_Toc489445940"/>
      <w:bookmarkStart w:id="2291" w:name="_Toc489446229"/>
      <w:bookmarkStart w:id="2292" w:name="_Toc490225906"/>
      <w:r w:rsidRPr="00711EAC">
        <w:rPr>
          <w:lang w:eastAsia="ja-JP"/>
        </w:rPr>
        <w:t>Description</w:t>
      </w:r>
      <w:bookmarkEnd w:id="2288"/>
      <w:bookmarkEnd w:id="2289"/>
      <w:bookmarkEnd w:id="2290"/>
      <w:bookmarkEnd w:id="2291"/>
      <w:bookmarkEnd w:id="2292"/>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293" w:name="_Toc488238892"/>
      <w:bookmarkStart w:id="2294" w:name="_Toc488240241"/>
      <w:bookmarkStart w:id="2295" w:name="_Toc489445941"/>
      <w:bookmarkStart w:id="2296" w:name="_Toc489446230"/>
      <w:bookmarkStart w:id="2297" w:name="_Toc490225907"/>
      <w:r w:rsidRPr="00711EAC">
        <w:rPr>
          <w:lang w:eastAsia="ja-JP"/>
        </w:rPr>
        <w:t>Source</w:t>
      </w:r>
      <w:bookmarkEnd w:id="2293"/>
      <w:bookmarkEnd w:id="2294"/>
      <w:bookmarkEnd w:id="2295"/>
      <w:bookmarkEnd w:id="2296"/>
      <w:bookmarkEnd w:id="2297"/>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298" w:name="_Toc488238893"/>
      <w:bookmarkStart w:id="2299" w:name="_Toc488240242"/>
      <w:bookmarkStart w:id="2300" w:name="_Toc489445942"/>
      <w:bookmarkStart w:id="2301" w:name="_Toc489446231"/>
      <w:bookmarkStart w:id="2302" w:name="_Toc490225908"/>
      <w:r w:rsidRPr="00711EAC">
        <w:lastRenderedPageBreak/>
        <w:t>Actors</w:t>
      </w:r>
      <w:bookmarkEnd w:id="2298"/>
      <w:bookmarkEnd w:id="2299"/>
      <w:bookmarkEnd w:id="2300"/>
      <w:bookmarkEnd w:id="2301"/>
      <w:bookmarkEnd w:id="2302"/>
    </w:p>
    <w:p w14:paraId="7DECD409" w14:textId="1C516AFA" w:rsidR="00FC6D0B" w:rsidRPr="00711EAC" w:rsidRDefault="00F30339" w:rsidP="0028517B">
      <w:pPr>
        <w:outlineLvl w:val="0"/>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28517B">
      <w:pPr>
        <w:outlineLvl w:val="0"/>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28517B">
      <w:pPr>
        <w:outlineLvl w:val="0"/>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28517B">
      <w:pPr>
        <w:outlineLvl w:val="0"/>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28517B">
      <w:pPr>
        <w:outlineLvl w:val="0"/>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303" w:name="_Toc488238894"/>
      <w:bookmarkStart w:id="2304" w:name="_Toc488240243"/>
      <w:bookmarkStart w:id="2305" w:name="_Toc489445943"/>
      <w:bookmarkStart w:id="2306" w:name="_Toc489446232"/>
      <w:bookmarkStart w:id="2307" w:name="_Toc490225909"/>
      <w:r w:rsidRPr="00711EAC">
        <w:t>Pre-conditions</w:t>
      </w:r>
      <w:bookmarkEnd w:id="2303"/>
      <w:bookmarkEnd w:id="2304"/>
      <w:bookmarkEnd w:id="2305"/>
      <w:bookmarkEnd w:id="2306"/>
      <w:bookmarkEnd w:id="2307"/>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2308" w:name="_Toc488238895"/>
      <w:bookmarkStart w:id="2309" w:name="_Toc488240244"/>
      <w:bookmarkStart w:id="2310" w:name="_Toc489445944"/>
      <w:bookmarkStart w:id="2311" w:name="_Toc489446233"/>
      <w:bookmarkStart w:id="2312" w:name="_Toc490225910"/>
      <w:r w:rsidRPr="00711EAC">
        <w:t>6.Triggers</w:t>
      </w:r>
      <w:bookmarkEnd w:id="2308"/>
      <w:bookmarkEnd w:id="2309"/>
      <w:bookmarkEnd w:id="2310"/>
      <w:bookmarkEnd w:id="2311"/>
      <w:bookmarkEnd w:id="2312"/>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313" w:name="_Toc488238896"/>
      <w:bookmarkStart w:id="2314" w:name="_Toc488240245"/>
      <w:bookmarkStart w:id="2315" w:name="_Toc489445945"/>
      <w:bookmarkStart w:id="2316" w:name="_Toc489446234"/>
      <w:bookmarkStart w:id="2317" w:name="_Toc490225911"/>
      <w:r w:rsidRPr="00711EAC">
        <w:lastRenderedPageBreak/>
        <w:t>Normal Flow</w:t>
      </w:r>
      <w:bookmarkEnd w:id="2313"/>
      <w:bookmarkEnd w:id="2314"/>
      <w:bookmarkEnd w:id="2315"/>
      <w:bookmarkEnd w:id="2316"/>
      <w:bookmarkEnd w:id="2317"/>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65690A34" w:rsidR="00FC6D0B"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318" w:name="_Toc488238897"/>
      <w:bookmarkStart w:id="2319" w:name="_Toc488240246"/>
      <w:bookmarkStart w:id="2320" w:name="_Toc489445946"/>
      <w:bookmarkStart w:id="2321" w:name="_Toc489446235"/>
      <w:bookmarkStart w:id="2322" w:name="_Toc490225912"/>
      <w:r w:rsidRPr="00711EAC">
        <w:t>Alternative flow</w:t>
      </w:r>
      <w:bookmarkEnd w:id="2318"/>
      <w:bookmarkEnd w:id="2319"/>
      <w:bookmarkEnd w:id="2320"/>
      <w:bookmarkEnd w:id="2321"/>
      <w:bookmarkEnd w:id="2322"/>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323" w:name="_Toc488238898"/>
      <w:bookmarkStart w:id="2324" w:name="_Toc488240247"/>
      <w:bookmarkStart w:id="2325" w:name="_Toc489445947"/>
      <w:bookmarkStart w:id="2326" w:name="_Toc489446236"/>
      <w:bookmarkStart w:id="2327" w:name="_Toc490225913"/>
      <w:r w:rsidRPr="00711EAC">
        <w:t>Post-conditions</w:t>
      </w:r>
      <w:bookmarkEnd w:id="2323"/>
      <w:bookmarkEnd w:id="2324"/>
      <w:bookmarkEnd w:id="2325"/>
      <w:bookmarkEnd w:id="2326"/>
      <w:bookmarkEnd w:id="2327"/>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328" w:name="_Toc488238899"/>
      <w:bookmarkStart w:id="2329" w:name="_Toc488240248"/>
      <w:bookmarkStart w:id="2330" w:name="_Toc489445948"/>
      <w:bookmarkStart w:id="2331" w:name="_Toc489446237"/>
      <w:bookmarkStart w:id="2332" w:name="_Toc490225914"/>
      <w:r w:rsidRPr="00711EAC">
        <w:t>High Level Illustration</w:t>
      </w:r>
      <w:bookmarkEnd w:id="2328"/>
      <w:bookmarkEnd w:id="2329"/>
      <w:bookmarkEnd w:id="2330"/>
      <w:bookmarkEnd w:id="2331"/>
      <w:bookmarkEnd w:id="2332"/>
    </w:p>
    <w:p w14:paraId="1D25AEA2" w14:textId="09FDD126" w:rsidR="00FC6D0B" w:rsidRPr="00711EAC" w:rsidRDefault="00355231" w:rsidP="00F30339">
      <w:pPr>
        <w:pStyle w:val="FL"/>
      </w:pPr>
      <w:r w:rsidRPr="00711EAC">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20A6CCD2"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type w14:anchorId="503810FC"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54A093C2"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2="http://schemas.microsoft.com/office/drawing/2015/10/21/chartex" xmlns:cx1="http://schemas.microsoft.com/office/drawing/2015/9/8/chartex" xmlns:cx="http://schemas.microsoft.com/office/drawing/2014/chartex">
            <w:pict>
              <v:shape w14:anchorId="31FC757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6D4719" w:rsidRPr="00897343" w:rsidRDefault="006D4719"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6D4719" w:rsidRPr="00897343" w:rsidRDefault="006D4719"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6D4719" w:rsidRPr="00897343" w:rsidRDefault="006D4719"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0" o:spid="_x0000_s1045" type="#_x0000_t202" style="position:absolute;left:0;text-align:left;margin-left:129.65pt;margin-top:75.65pt;width:94.7pt;height:27.7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6D4719" w:rsidRPr="00897343" w:rsidRDefault="006D4719"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6D4719" w:rsidRPr="00897343" w:rsidRDefault="006D4719"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8" o:spid="_x0000_s1046" type="#_x0000_t202" style="position:absolute;left:0;text-align:left;margin-left:335.15pt;margin-top:246.4pt;width:94.7pt;height:27.7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6D4719" w:rsidRPr="00897343" w:rsidRDefault="006D4719"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6D4719" w:rsidRPr="00CD67BE" w:rsidRDefault="006D4719"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37" o:spid="_x0000_s1047" type="#_x0000_t202" style="position:absolute;left:0;text-align:left;margin-left:387.7pt;margin-top:.4pt;width:94.7pt;height:27.7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6D4719" w:rsidRPr="00CD67BE" w:rsidRDefault="006D4719"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09E0B009" w14:textId="35E3EF2B" w:rsidR="00F30339"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6.17.9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333" w:name="_Toc488238900"/>
      <w:bookmarkStart w:id="2334" w:name="_Toc488240249"/>
      <w:bookmarkStart w:id="2335" w:name="_Toc489445949"/>
      <w:bookmarkStart w:id="2336" w:name="_Toc489446238"/>
      <w:bookmarkStart w:id="2337" w:name="_Toc490225915"/>
      <w:r w:rsidRPr="00711EAC">
        <w:t>Potential requirements</w:t>
      </w:r>
      <w:bookmarkEnd w:id="2333"/>
      <w:bookmarkEnd w:id="2334"/>
      <w:bookmarkEnd w:id="2335"/>
      <w:bookmarkEnd w:id="2336"/>
      <w:bookmarkEnd w:id="2337"/>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provide privacy protection mechanism at the central server.</w:t>
      </w:r>
    </w:p>
    <w:p w14:paraId="708DBE1E" w14:textId="3B5C16FE" w:rsidR="00802A06" w:rsidRPr="0011192A" w:rsidRDefault="00802A06" w:rsidP="0028517B">
      <w:pPr>
        <w:pStyle w:val="2"/>
        <w:numPr>
          <w:ilvl w:val="1"/>
          <w:numId w:val="85"/>
        </w:numPr>
        <w:tabs>
          <w:tab w:val="left" w:pos="1140"/>
        </w:tabs>
      </w:pPr>
      <w:bookmarkStart w:id="2338" w:name="_Toc488238901"/>
      <w:bookmarkStart w:id="2339" w:name="_Toc488240250"/>
      <w:bookmarkStart w:id="2340" w:name="_Ref488312481"/>
      <w:bookmarkStart w:id="2341" w:name="_Ref488313266"/>
      <w:bookmarkStart w:id="2342" w:name="_Toc489445950"/>
      <w:bookmarkStart w:id="2343" w:name="_Toc489446239"/>
      <w:bookmarkStart w:id="2344" w:name="_Toc490225916"/>
      <w:r w:rsidRPr="0011192A">
        <w:lastRenderedPageBreak/>
        <w:t>Autonomous driving</w:t>
      </w:r>
      <w:bookmarkEnd w:id="2338"/>
      <w:bookmarkEnd w:id="2339"/>
      <w:bookmarkEnd w:id="2340"/>
      <w:bookmarkEnd w:id="2341"/>
      <w:bookmarkEnd w:id="2342"/>
      <w:bookmarkEnd w:id="2343"/>
      <w:bookmarkEnd w:id="2344"/>
    </w:p>
    <w:p w14:paraId="72FE2F4A" w14:textId="35B81188" w:rsidR="00BC02D7" w:rsidRPr="0011192A" w:rsidRDefault="00BC02D7" w:rsidP="0028517B">
      <w:pPr>
        <w:pStyle w:val="30"/>
        <w:numPr>
          <w:ilvl w:val="2"/>
          <w:numId w:val="85"/>
        </w:numPr>
        <w:tabs>
          <w:tab w:val="left" w:pos="1140"/>
        </w:tabs>
      </w:pPr>
      <w:bookmarkStart w:id="2345" w:name="_Toc490225917"/>
      <w:r w:rsidRPr="0011192A">
        <w:rPr>
          <w:lang w:eastAsia="ja-JP"/>
        </w:rPr>
        <w:t>Description</w:t>
      </w:r>
      <w:bookmarkEnd w:id="2345"/>
      <w:r w:rsidRPr="0011192A">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0D297E89" w:rsidR="00802A06" w:rsidRPr="00644BF4" w:rsidRDefault="00802A06" w:rsidP="0052737D">
      <w:r w:rsidRPr="00644BF4">
        <w:t xml:space="preserve">Different levels of automation are shown in </w:t>
      </w:r>
      <w:r w:rsidR="00710D7A" w:rsidRPr="00644BF4">
        <w:fldChar w:fldCharType="begin"/>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BE7FCE7"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346" w:name="_Toc443071915"/>
      <w:bookmarkStart w:id="2347" w:name="_Toc488238903"/>
      <w:bookmarkStart w:id="2348" w:name="_Toc488240252"/>
      <w:bookmarkStart w:id="2349" w:name="_Toc489445952"/>
      <w:bookmarkStart w:id="2350" w:name="_Toc489446241"/>
      <w:bookmarkStart w:id="2351" w:name="_Toc490225918"/>
      <w:r w:rsidRPr="00711EAC">
        <w:t>Source</w:t>
      </w:r>
      <w:bookmarkEnd w:id="2346"/>
      <w:bookmarkEnd w:id="2347"/>
      <w:bookmarkEnd w:id="2348"/>
      <w:bookmarkEnd w:id="2349"/>
      <w:bookmarkEnd w:id="2350"/>
      <w:bookmarkEnd w:id="2351"/>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352" w:name="_Toc443071916"/>
      <w:bookmarkStart w:id="2353" w:name="_Toc488238904"/>
      <w:bookmarkStart w:id="2354" w:name="_Toc488240253"/>
      <w:bookmarkStart w:id="2355" w:name="_Toc489445953"/>
      <w:bookmarkStart w:id="2356" w:name="_Toc489446242"/>
      <w:bookmarkStart w:id="2357" w:name="_Toc490225919"/>
      <w:r w:rsidRPr="00711EAC">
        <w:rPr>
          <w:lang w:eastAsia="ja-JP"/>
        </w:rPr>
        <w:t>Actors</w:t>
      </w:r>
      <w:bookmarkEnd w:id="2352"/>
      <w:bookmarkEnd w:id="2353"/>
      <w:bookmarkEnd w:id="2354"/>
      <w:bookmarkEnd w:id="2355"/>
      <w:bookmarkEnd w:id="2356"/>
      <w:bookmarkEnd w:id="2357"/>
    </w:p>
    <w:p w14:paraId="274E74C3" w14:textId="68F87429" w:rsidR="00802A06" w:rsidRPr="00711EAC" w:rsidRDefault="00F30339" w:rsidP="0028517B">
      <w:pPr>
        <w:outlineLvl w:val="0"/>
        <w:rPr>
          <w:b/>
          <w:lang w:eastAsia="ja-JP"/>
        </w:rPr>
      </w:pPr>
      <w:r w:rsidRPr="00711EAC">
        <w:rPr>
          <w:b/>
          <w:lang w:eastAsia="ja-JP"/>
        </w:rPr>
        <w:t>Vehicle Driver:</w:t>
      </w:r>
    </w:p>
    <w:p w14:paraId="07E21B42" w14:textId="77777777" w:rsidR="00802A06" w:rsidRPr="00711EAC" w:rsidRDefault="00802A06" w:rsidP="00F30339">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711EAC" w:rsidRDefault="00F30339" w:rsidP="0028517B">
      <w:pPr>
        <w:outlineLvl w:val="0"/>
        <w:rPr>
          <w:b/>
          <w:lang w:eastAsia="ja-JP"/>
        </w:rPr>
      </w:pPr>
      <w:r w:rsidRPr="00711EAC">
        <w:rPr>
          <w:b/>
          <w:lang w:eastAsia="ja-JP"/>
        </w:rPr>
        <w:t>IoT platform provider</w:t>
      </w:r>
    </w:p>
    <w:p w14:paraId="11F68D83" w14:textId="3DF11A24" w:rsidR="00802A06" w:rsidRPr="00711EAC" w:rsidRDefault="00802A06" w:rsidP="00F30339">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711EAC" w:rsidRDefault="00802A06" w:rsidP="0028517B">
      <w:pPr>
        <w:outlineLvl w:val="0"/>
        <w:rPr>
          <w:b/>
          <w:lang w:eastAsia="ja-JP"/>
        </w:rPr>
      </w:pPr>
      <w:r w:rsidRPr="00711EAC">
        <w:rPr>
          <w:b/>
          <w:lang w:eastAsia="ja-JP"/>
        </w:rPr>
        <w:t>Autonomo</w:t>
      </w:r>
      <w:r w:rsidR="00F30339" w:rsidRPr="00711EAC">
        <w:rPr>
          <w:b/>
          <w:lang w:eastAsia="ja-JP"/>
        </w:rPr>
        <w:t>us driving application provider</w:t>
      </w:r>
    </w:p>
    <w:p w14:paraId="16CF0BB4" w14:textId="5E51529D" w:rsidR="00802A06" w:rsidRPr="00711EAC" w:rsidRDefault="00802A06" w:rsidP="00F30339">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711EAC" w:rsidRDefault="00802A06" w:rsidP="0028517B">
      <w:pPr>
        <w:keepNext/>
        <w:keepLines/>
        <w:outlineLvl w:val="0"/>
        <w:rPr>
          <w:b/>
          <w:lang w:eastAsia="ja-JP"/>
        </w:rPr>
      </w:pPr>
      <w:r w:rsidRPr="00711EAC">
        <w:rPr>
          <w:b/>
          <w:lang w:eastAsia="ja-JP"/>
        </w:rPr>
        <w:lastRenderedPageBreak/>
        <w:t>Communication Network provider</w:t>
      </w:r>
      <w:r w:rsidR="00F30339" w:rsidRPr="00711EAC">
        <w:rPr>
          <w:b/>
          <w:lang w:eastAsia="ja-JP"/>
        </w:rPr>
        <w:t>/operator</w:t>
      </w:r>
    </w:p>
    <w:p w14:paraId="561306B5" w14:textId="6D60575B" w:rsidR="00802A06" w:rsidRPr="00711EAC" w:rsidRDefault="00802A06" w:rsidP="00F30339">
      <w:pPr>
        <w:keepNext/>
        <w:keepLines/>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data transfers with required latency and with required packet losses. It is not expected or mandated that single network operator provides all of connectivity.</w:t>
      </w:r>
    </w:p>
    <w:p w14:paraId="32F521D3" w14:textId="67113A6D" w:rsidR="00802A06" w:rsidRPr="00711EAC" w:rsidRDefault="00F30339" w:rsidP="0028517B">
      <w:pPr>
        <w:outlineLvl w:val="0"/>
        <w:rPr>
          <w:b/>
          <w:lang w:eastAsia="ja-JP"/>
        </w:rPr>
      </w:pPr>
      <w:r w:rsidRPr="00711EAC">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358" w:name="_Toc443071917"/>
      <w:bookmarkStart w:id="2359" w:name="_Toc488238905"/>
      <w:bookmarkStart w:id="2360" w:name="_Toc488240254"/>
      <w:bookmarkStart w:id="2361" w:name="_Toc489445954"/>
      <w:bookmarkStart w:id="2362" w:name="_Toc489446243"/>
      <w:bookmarkStart w:id="2363" w:name="_Toc490225920"/>
      <w:r w:rsidRPr="00711EAC">
        <w:t>Pre-conditions</w:t>
      </w:r>
      <w:bookmarkEnd w:id="2358"/>
      <w:bookmarkEnd w:id="2359"/>
      <w:bookmarkEnd w:id="2360"/>
      <w:bookmarkEnd w:id="2361"/>
      <w:bookmarkEnd w:id="2362"/>
      <w:bookmarkEnd w:id="2363"/>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364" w:name="_Toc443071918"/>
      <w:bookmarkStart w:id="2365" w:name="_Toc488238906"/>
      <w:bookmarkStart w:id="2366" w:name="_Toc488240255"/>
      <w:bookmarkStart w:id="2367" w:name="_Toc489445955"/>
      <w:bookmarkStart w:id="2368" w:name="_Toc489446244"/>
      <w:bookmarkStart w:id="2369" w:name="_Toc490225921"/>
      <w:r w:rsidRPr="00711EAC">
        <w:t>Triggers</w:t>
      </w:r>
      <w:bookmarkEnd w:id="2364"/>
      <w:bookmarkEnd w:id="2365"/>
      <w:bookmarkEnd w:id="2366"/>
      <w:bookmarkEnd w:id="2367"/>
      <w:bookmarkEnd w:id="2368"/>
      <w:bookmarkEnd w:id="2369"/>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370" w:name="_Toc443071919"/>
      <w:bookmarkStart w:id="2371" w:name="_Toc488238907"/>
      <w:bookmarkStart w:id="2372" w:name="_Toc488240256"/>
      <w:bookmarkStart w:id="2373" w:name="_Toc489445956"/>
      <w:bookmarkStart w:id="2374" w:name="_Toc489446245"/>
      <w:bookmarkStart w:id="2375" w:name="_Toc490225922"/>
      <w:r w:rsidRPr="00711EAC">
        <w:t>Normal Flow</w:t>
      </w:r>
      <w:bookmarkEnd w:id="2370"/>
      <w:bookmarkEnd w:id="2371"/>
      <w:bookmarkEnd w:id="2372"/>
      <w:bookmarkEnd w:id="2373"/>
      <w:bookmarkEnd w:id="2374"/>
      <w:bookmarkEnd w:id="2375"/>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376" w:name="_Toc443071920"/>
      <w:bookmarkStart w:id="2377" w:name="_Toc488238908"/>
      <w:bookmarkStart w:id="2378" w:name="_Toc488240257"/>
      <w:bookmarkStart w:id="2379" w:name="_Toc489445957"/>
      <w:bookmarkStart w:id="2380" w:name="_Toc489446246"/>
      <w:bookmarkStart w:id="2381" w:name="_Toc490225923"/>
      <w:r w:rsidRPr="00711EAC">
        <w:rPr>
          <w:lang w:eastAsia="ja-JP"/>
        </w:rPr>
        <w:t>Alternative Flow</w:t>
      </w:r>
      <w:bookmarkEnd w:id="2376"/>
      <w:bookmarkEnd w:id="2377"/>
      <w:bookmarkEnd w:id="2378"/>
      <w:bookmarkEnd w:id="2379"/>
      <w:bookmarkEnd w:id="2380"/>
      <w:bookmarkEnd w:id="2381"/>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382" w:name="_Toc443071921"/>
      <w:bookmarkStart w:id="2383" w:name="_Toc488238909"/>
      <w:bookmarkStart w:id="2384" w:name="_Toc488240258"/>
      <w:bookmarkStart w:id="2385" w:name="_Toc489445958"/>
      <w:bookmarkStart w:id="2386" w:name="_Toc489446247"/>
      <w:bookmarkStart w:id="2387" w:name="_Toc490225924"/>
      <w:r w:rsidRPr="00711EAC">
        <w:rPr>
          <w:lang w:eastAsia="ja-JP"/>
        </w:rPr>
        <w:t>Post-conditions</w:t>
      </w:r>
      <w:bookmarkEnd w:id="2382"/>
      <w:bookmarkEnd w:id="2383"/>
      <w:bookmarkEnd w:id="2384"/>
      <w:bookmarkEnd w:id="2385"/>
      <w:bookmarkEnd w:id="2386"/>
      <w:bookmarkEnd w:id="2387"/>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388" w:name="_Toc443071922"/>
      <w:bookmarkStart w:id="2389" w:name="_Toc488238910"/>
      <w:bookmarkStart w:id="2390" w:name="_Toc488240259"/>
      <w:bookmarkStart w:id="2391" w:name="_Toc489445959"/>
      <w:bookmarkStart w:id="2392" w:name="_Toc489446248"/>
      <w:bookmarkStart w:id="2393" w:name="_Toc490225925"/>
      <w:r w:rsidRPr="00711EAC">
        <w:rPr>
          <w:lang w:eastAsia="ja-JP"/>
        </w:rPr>
        <w:lastRenderedPageBreak/>
        <w:t>High Level Illustration</w:t>
      </w:r>
      <w:bookmarkEnd w:id="2388"/>
      <w:bookmarkEnd w:id="2389"/>
      <w:bookmarkEnd w:id="2390"/>
      <w:bookmarkEnd w:id="2391"/>
      <w:bookmarkEnd w:id="2392"/>
      <w:bookmarkEnd w:id="2393"/>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6D4719" w:rsidRDefault="006D4719"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3"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4"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5"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6"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77"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78"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78"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79"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79"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0"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1"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type id="_x0000_t202" coordsize="21600,21600" o:spt="202" path="m0,0l0,21600,21600,21600,21600,0xe">
                  <v:stroke joinstyle="miter"/>
                  <v:path gradientshapeok="t" o:connecttype="rect"/>
                </v:shapety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6D4719" w:rsidRDefault="006D4719"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6D4719" w:rsidRDefault="006D4719" w:rsidP="00802A06">
                        <w:pPr>
                          <w:pStyle w:val="Web"/>
                          <w:spacing w:after="0"/>
                        </w:pPr>
                        <w:r w:rsidRPr="00F83E4C">
                          <w:rPr>
                            <w:rFonts w:ascii="Calibri" w:hAnsi="Calibri"/>
                            <w:color w:val="000000"/>
                            <w:kern w:val="24"/>
                            <w:sz w:val="20"/>
                            <w:szCs w:val="20"/>
                          </w:rPr>
                          <w:t>Application</w:t>
                        </w:r>
                      </w:p>
                      <w:p w14:paraId="51E92D87" w14:textId="77777777" w:rsidR="006D4719" w:rsidRDefault="006D4719" w:rsidP="00802A06">
                        <w:pPr>
                          <w:pStyle w:val="Web"/>
                          <w:spacing w:after="0"/>
                        </w:pPr>
                        <w:r w:rsidRPr="00F83E4C">
                          <w:rPr>
                            <w:rFonts w:ascii="Calibri" w:hAnsi="Calibri"/>
                            <w:color w:val="000000"/>
                            <w:kern w:val="24"/>
                            <w:sz w:val="20"/>
                            <w:szCs w:val="20"/>
                          </w:rPr>
                          <w:t>Platform</w:t>
                        </w:r>
                      </w:p>
                      <w:p w14:paraId="79847FDD" w14:textId="77777777" w:rsidR="006D4719" w:rsidRDefault="006D4719"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6D4719" w:rsidRPr="009868D9" w:rsidRDefault="006D4719"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6D4719" w:rsidRDefault="006D4719"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6D4719" w:rsidRDefault="006D4719"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7327E00D" w:rsidR="001C319D" w:rsidRPr="00711EAC" w:rsidRDefault="00F30339" w:rsidP="0028517B">
      <w:pPr>
        <w:pStyle w:val="TF"/>
        <w:outlineLvl w:val="0"/>
      </w:pPr>
      <w:r w:rsidRPr="00711EAC">
        <w:t xml:space="preserve">Figure </w:t>
      </w:r>
      <w:r w:rsidR="00D93B93">
        <w:fldChar w:fldCharType="begin"/>
      </w:r>
      <w:r w:rsidR="00D93B93">
        <w:instrText xml:space="preserve"> STYLEREF 3 \s </w:instrText>
      </w:r>
      <w:r w:rsidR="00D93B93">
        <w:fldChar w:fldCharType="separate"/>
      </w:r>
      <w:r w:rsidR="008731B3">
        <w:rPr>
          <w:noProof/>
        </w:rPr>
        <w:t>6.18.9</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Pr="00711EAC">
        <w:t>:</w:t>
      </w:r>
      <w:r w:rsidR="00802A06" w:rsidRPr="00711EAC">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394" w:name="_Toc443071923"/>
      <w:bookmarkStart w:id="2395" w:name="_Toc488238911"/>
      <w:bookmarkStart w:id="2396" w:name="_Toc488240260"/>
      <w:bookmarkStart w:id="2397" w:name="_Toc489445960"/>
      <w:bookmarkStart w:id="2398" w:name="_Toc489446249"/>
      <w:bookmarkStart w:id="2399" w:name="_Toc490225926"/>
      <w:r w:rsidRPr="00711EAC">
        <w:t>Potential Requirements</w:t>
      </w:r>
      <w:bookmarkEnd w:id="2394"/>
      <w:bookmarkEnd w:id="2395"/>
      <w:bookmarkEnd w:id="2396"/>
      <w:bookmarkEnd w:id="2397"/>
      <w:bookmarkEnd w:id="2398"/>
      <w:bookmarkEnd w:id="2399"/>
    </w:p>
    <w:p w14:paraId="27D1F82D" w14:textId="26A7F5A9"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17C83BB5"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3986C4C4" w:rsidR="001C319D" w:rsidRPr="00711EAC"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8EE65F5" w14:textId="2E4C0A6E" w:rsidR="00BF6FE3" w:rsidRPr="00711EAC" w:rsidRDefault="00BF6FE3" w:rsidP="0028517B">
      <w:pPr>
        <w:pStyle w:val="1"/>
        <w:numPr>
          <w:ilvl w:val="0"/>
          <w:numId w:val="85"/>
        </w:numPr>
        <w:tabs>
          <w:tab w:val="left" w:pos="1140"/>
        </w:tabs>
      </w:pPr>
      <w:bookmarkStart w:id="2400" w:name="_Toc488238912"/>
      <w:bookmarkStart w:id="2401" w:name="_Toc488240261"/>
      <w:bookmarkStart w:id="2402" w:name="_Toc489445961"/>
      <w:bookmarkStart w:id="2403" w:name="_Toc489446250"/>
      <w:bookmarkStart w:id="2404" w:name="_Toc490225927"/>
      <w:r w:rsidRPr="00711EAC">
        <w:lastRenderedPageBreak/>
        <w:t xml:space="preserve">Overview of Potential </w:t>
      </w:r>
      <w:r w:rsidR="002D5DBB" w:rsidRPr="00711EAC">
        <w:t>Requirements</w:t>
      </w:r>
      <w:bookmarkEnd w:id="2400"/>
      <w:bookmarkEnd w:id="2401"/>
      <w:bookmarkEnd w:id="2402"/>
      <w:bookmarkEnd w:id="2403"/>
      <w:bookmarkEnd w:id="2404"/>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629436FD"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0244180D"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0B0FDD5F"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7612FF48"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5B246EFD"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t>NOTE 5:</w:t>
      </w:r>
      <w:r w:rsidRPr="00711EAC">
        <w:tab/>
      </w:r>
      <w:r w:rsidR="00805F05" w:rsidRPr="00711EAC">
        <w:t>Th</w:t>
      </w:r>
      <w:r w:rsidR="00186A8D" w:rsidRPr="00711EAC">
        <w:t>is</w:t>
      </w:r>
      <w:r w:rsidR="00805F05" w:rsidRPr="00711EAC">
        <w:t xml:space="preserve"> requirement addresses the use case 6.2.</w:t>
      </w:r>
    </w:p>
    <w:p w14:paraId="2F9AB396" w14:textId="3B7DACAC"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53DFCEBE"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3C799061"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48C9122C"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09A8CC92"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65CBE016"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7F93506B" w:rsidR="00805F05" w:rsidRPr="00711EAC" w:rsidRDefault="00805F05" w:rsidP="00C842B8">
      <w:pPr>
        <w:pStyle w:val="BN"/>
        <w:keepNext/>
        <w:keepLines/>
      </w:pPr>
      <w:r w:rsidRPr="00711EAC">
        <w:lastRenderedPageBreak/>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4EB41B94"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1F99AB76"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36EF5E3A"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0E014336" w:rsidR="00805F05" w:rsidRPr="00711EAC" w:rsidRDefault="00805F05" w:rsidP="00F30339">
      <w:pPr>
        <w:pStyle w:val="B2"/>
        <w:rPr>
          <w:lang w:eastAsia="ja-JP"/>
        </w:rPr>
      </w:pPr>
      <w:r w:rsidRPr="00711EAC">
        <w:rPr>
          <w:lang w:eastAsia="ja-JP"/>
        </w:rPr>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33DBDE2D"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81A10F1"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1C124AC7"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0B55B6DC"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3CD2BC4B"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1DECB227"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408EAC8A" w:rsidR="00805F05" w:rsidRPr="00711EAC" w:rsidRDefault="00805F05" w:rsidP="00F30339">
      <w:pPr>
        <w:pStyle w:val="BN"/>
      </w:pPr>
      <w:r w:rsidRPr="00711EAC">
        <w:lastRenderedPageBreak/>
        <w:t xml:space="preserve">It </w:t>
      </w:r>
      <w:r w:rsidR="00F4273D" w:rsidRPr="00F4273D">
        <w:t>shall</w:t>
      </w:r>
      <w:r w:rsidRPr="00711EAC">
        <w:t xml:space="preserve"> be possible to distinguish the "full registrations" and the "lightweight registrations" that pertain to a common peer entity.</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2919BBD4"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77117F3E"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59F9CA7C"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42DF03CE"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10212421"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41EB697A" w:rsidR="00805F05" w:rsidRPr="00711EAC" w:rsidRDefault="00805F05" w:rsidP="00F30339">
      <w:pPr>
        <w:pStyle w:val="BN"/>
      </w:pPr>
      <w:r w:rsidRPr="00711EAC">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4CFD69F"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4A6AA64D"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0B1AA83"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1C844D20"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58300281"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21C85FC5" w:rsidR="00805F05" w:rsidRPr="00711EAC" w:rsidRDefault="00F30339" w:rsidP="00C842B8">
      <w:pPr>
        <w:pStyle w:val="BN"/>
        <w:keepNext/>
        <w:keepLines/>
      </w:pPr>
      <w:r w:rsidRPr="00711EAC">
        <w:lastRenderedPageBreak/>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622F97EC"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7CA2C1B2"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13B2595"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5919DE9A"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2387BF98"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412C0BD5"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t>NOTE 43:</w:t>
      </w:r>
      <w:r w:rsidRPr="00711EAC">
        <w:tab/>
      </w:r>
      <w:r w:rsidR="00805F05" w:rsidRPr="00711EAC">
        <w:t>This requirement addresses the use case 6.9.</w:t>
      </w:r>
    </w:p>
    <w:p w14:paraId="18BC97E1" w14:textId="68FB57D8"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48C6C65A"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652C82" w:rsidRPr="00711EAC">
        <w:rPr>
          <w:lang w:eastAsia="ja-JP"/>
        </w:rPr>
        <w:fldChar w:fldCharType="begin"/>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70CA898E"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9DA77FA"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0DF10817"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7160EAB6"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4D41B688" w:rsidR="00805F05" w:rsidRPr="00711EAC" w:rsidRDefault="00805F05" w:rsidP="00F30339">
      <w:pPr>
        <w:pStyle w:val="BN"/>
      </w:pPr>
      <w:r w:rsidRPr="00711EAC">
        <w:lastRenderedPageBreak/>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C048B64"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2D174963"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6EE9A908"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789C4A8F"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0828A6BC"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06518483" w:rsidR="0055255F" w:rsidRPr="00711EAC"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446071D1" w14:textId="2880A01B" w:rsidR="0055255F" w:rsidRPr="00711EAC" w:rsidRDefault="0055255F" w:rsidP="00F30339">
      <w:pPr>
        <w:pStyle w:val="BN"/>
      </w:pPr>
      <w:r w:rsidRPr="00711EAC">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6409032E" w:rsidR="0055255F" w:rsidRPr="00711EAC" w:rsidRDefault="00F30339" w:rsidP="00F30339">
      <w:pPr>
        <w:pStyle w:val="NO"/>
        <w:rPr>
          <w:lang w:eastAsia="ja-JP"/>
        </w:rPr>
      </w:pPr>
      <w:r w:rsidRPr="00711EAC">
        <w:t>NOTE</w:t>
      </w:r>
      <w:r w:rsidR="00710A07" w:rsidRPr="00711EAC">
        <w:t xml:space="preserve"> 56</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21F9185A"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 and OSR-130)</w:t>
      </w:r>
      <w:r w:rsidR="00710A07" w:rsidRPr="00711EAC">
        <w:t>.</w:t>
      </w:r>
    </w:p>
    <w:p w14:paraId="47BCEB3E" w14:textId="1EECBBBE" w:rsidR="0055255F" w:rsidRPr="00711EAC" w:rsidRDefault="00F30339" w:rsidP="00F30339">
      <w:pPr>
        <w:pStyle w:val="NO"/>
        <w:rPr>
          <w:lang w:eastAsia="ja-JP"/>
        </w:rPr>
      </w:pPr>
      <w:r w:rsidRPr="00711EAC">
        <w:t>NOTE</w:t>
      </w:r>
      <w:r w:rsidR="00710A07" w:rsidRPr="00711EAC">
        <w:t xml:space="preserve"> 57</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0D935080"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OSR-131)</w:t>
      </w:r>
      <w:r w:rsidR="00710A07" w:rsidRPr="00711EAC">
        <w:t>.</w:t>
      </w:r>
    </w:p>
    <w:p w14:paraId="5D96555A" w14:textId="29E97F65" w:rsidR="0055255F" w:rsidRPr="00711EAC" w:rsidRDefault="00F30339" w:rsidP="00F30339">
      <w:pPr>
        <w:pStyle w:val="NO"/>
        <w:rPr>
          <w:lang w:eastAsia="ja-JP"/>
        </w:rPr>
      </w:pPr>
      <w:r w:rsidRPr="00711EAC">
        <w:t>NOTE</w:t>
      </w:r>
      <w:r w:rsidR="00710A07" w:rsidRPr="00711EAC">
        <w:t xml:space="preserve"> 58</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27A946C5"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271EFDD7" w:rsidR="0055255F" w:rsidRPr="00711EAC" w:rsidRDefault="00F30339" w:rsidP="00F30339">
      <w:pPr>
        <w:pStyle w:val="NO"/>
        <w:rPr>
          <w:lang w:eastAsia="ja-JP"/>
        </w:rPr>
      </w:pPr>
      <w:r w:rsidRPr="00711EAC">
        <w:t>NOTE</w:t>
      </w:r>
      <w:r w:rsidR="00710A07" w:rsidRPr="00711EAC">
        <w:t xml:space="preserve"> 59</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68BDC79F"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01111E86" w:rsidR="0055255F" w:rsidRPr="00711EAC" w:rsidRDefault="00F30339" w:rsidP="00F30339">
      <w:pPr>
        <w:pStyle w:val="NO"/>
        <w:rPr>
          <w:lang w:eastAsia="ja-JP"/>
        </w:rPr>
      </w:pPr>
      <w:r w:rsidRPr="00711EAC">
        <w:t>NOTE</w:t>
      </w:r>
      <w:r w:rsidR="00710A07" w:rsidRPr="00711EAC">
        <w:t xml:space="preserve"> 60</w:t>
      </w:r>
      <w:r w:rsidRPr="00711EAC">
        <w:t>:</w:t>
      </w:r>
      <w:r w:rsidRPr="00711EAC">
        <w:tab/>
      </w:r>
      <w:r w:rsidR="0055255F" w:rsidRPr="00711EAC">
        <w:t>This requirement addresses the use case 6.15</w:t>
      </w:r>
    </w:p>
    <w:p w14:paraId="07CF700A" w14:textId="0200E633"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4B559934" w:rsidR="0055255F" w:rsidRPr="00711EAC" w:rsidRDefault="00F30339" w:rsidP="00F30339">
      <w:pPr>
        <w:pStyle w:val="NO"/>
        <w:rPr>
          <w:lang w:eastAsia="ja-JP"/>
        </w:rPr>
      </w:pPr>
      <w:r w:rsidRPr="00711EAC">
        <w:t>NOTE</w:t>
      </w:r>
      <w:r w:rsidR="00710A07" w:rsidRPr="00711EAC">
        <w:t xml:space="preserve"> 61</w:t>
      </w:r>
      <w:r w:rsidRPr="00711EAC">
        <w:t>:</w:t>
      </w:r>
      <w:r w:rsidRPr="00711EAC">
        <w:tab/>
      </w:r>
      <w:r w:rsidR="0055255F" w:rsidRPr="00711EAC">
        <w:t>This requirement addresses the use case 6.15</w:t>
      </w:r>
      <w:r w:rsidR="00710A07" w:rsidRPr="00711EAC">
        <w:t>.</w:t>
      </w:r>
    </w:p>
    <w:p w14:paraId="6177650F" w14:textId="15AF196C"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004776D4" w:rsidR="005D45CC" w:rsidRPr="00711EAC" w:rsidRDefault="00F30339" w:rsidP="00F30339">
      <w:pPr>
        <w:pStyle w:val="NO"/>
      </w:pPr>
      <w:r w:rsidRPr="00711EAC">
        <w:t>NOTE</w:t>
      </w:r>
      <w:r w:rsidR="00710A07" w:rsidRPr="00711EAC">
        <w:t xml:space="preserve"> 62</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lastRenderedPageBreak/>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50A64256" w:rsidR="005D45CC" w:rsidRPr="00711EAC" w:rsidRDefault="00F30339" w:rsidP="00F30339">
      <w:pPr>
        <w:pStyle w:val="NO"/>
      </w:pPr>
      <w:r w:rsidRPr="00711EAC">
        <w:t>NOTE</w:t>
      </w:r>
      <w:r w:rsidR="00710A07" w:rsidRPr="00711EAC">
        <w:t xml:space="preserve"> 63</w:t>
      </w:r>
      <w:r w:rsidRPr="00711EAC">
        <w:t>:</w:t>
      </w:r>
      <w:r w:rsidRPr="00711EAC">
        <w:tab/>
      </w:r>
      <w:r w:rsidR="005D45CC" w:rsidRPr="00711EAC">
        <w:t>This requirement addresses the use case 6.17</w:t>
      </w:r>
      <w:r w:rsidR="00BE7263" w:rsidRPr="00711EAC">
        <w:t>.</w:t>
      </w:r>
    </w:p>
    <w:p w14:paraId="6EE75C6A" w14:textId="3D478A92"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OSR-132)</w:t>
      </w:r>
      <w:r w:rsidR="00710A07" w:rsidRPr="00711EAC">
        <w:t>.</w:t>
      </w:r>
    </w:p>
    <w:p w14:paraId="42A81DB3" w14:textId="144E459B" w:rsidR="005D45CC" w:rsidRPr="00711EAC" w:rsidRDefault="00F30339" w:rsidP="00F30339">
      <w:pPr>
        <w:pStyle w:val="NO"/>
      </w:pPr>
      <w:r w:rsidRPr="00711EAC">
        <w:t>NOTE</w:t>
      </w:r>
      <w:r w:rsidR="00710A07" w:rsidRPr="00711EAC">
        <w:t xml:space="preserve"> 64</w:t>
      </w:r>
      <w:r w:rsidRPr="00711EAC">
        <w:t>:</w:t>
      </w:r>
      <w:r w:rsidRPr="00711EAC">
        <w:tab/>
      </w:r>
      <w:r w:rsidR="005D45CC" w:rsidRPr="00711EAC">
        <w:t>This requirement addresses the use case 6.17</w:t>
      </w:r>
      <w:r w:rsidR="00BE7263" w:rsidRPr="00711EAC">
        <w:t>.</w:t>
      </w:r>
    </w:p>
    <w:p w14:paraId="3CD15395" w14:textId="1AC97861"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OSR-133)</w:t>
      </w:r>
      <w:r w:rsidR="00710A07" w:rsidRPr="00711EAC">
        <w:t>.</w:t>
      </w:r>
    </w:p>
    <w:p w14:paraId="29F049A5" w14:textId="017ABA51" w:rsidR="005D45CC" w:rsidRPr="00711EAC" w:rsidRDefault="00F30339" w:rsidP="00F30339">
      <w:pPr>
        <w:pStyle w:val="NO"/>
      </w:pPr>
      <w:r w:rsidRPr="00711EAC">
        <w:t>NOTE</w:t>
      </w:r>
      <w:r w:rsidR="00710A07" w:rsidRPr="00711EAC">
        <w:t xml:space="preserve"> 65</w:t>
      </w:r>
      <w:r w:rsidRPr="00711EAC">
        <w:t>:</w:t>
      </w:r>
      <w:r w:rsidRPr="00711EAC">
        <w:tab/>
      </w:r>
      <w:r w:rsidR="005D45CC" w:rsidRPr="00711EAC">
        <w:t>This requirement addresses the use case 6.17</w:t>
      </w:r>
      <w:r w:rsidR="00BE7263" w:rsidRPr="00711EAC">
        <w:t>.</w:t>
      </w:r>
    </w:p>
    <w:p w14:paraId="45804562" w14:textId="0FA6E033"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OSR-134)</w:t>
      </w:r>
      <w:r w:rsidR="00710A07" w:rsidRPr="00711EAC">
        <w:t>.</w:t>
      </w:r>
    </w:p>
    <w:p w14:paraId="711DF5E7" w14:textId="2DA177DA" w:rsidR="005D45CC" w:rsidRPr="00711EAC" w:rsidRDefault="00F30339" w:rsidP="00F30339">
      <w:pPr>
        <w:pStyle w:val="NO"/>
      </w:pPr>
      <w:r w:rsidRPr="00711EAC">
        <w:t>NOTE</w:t>
      </w:r>
      <w:r w:rsidR="00710A07" w:rsidRPr="00711EAC">
        <w:t xml:space="preserve"> 66</w:t>
      </w:r>
      <w:r w:rsidRPr="00711EAC">
        <w:t>:</w:t>
      </w:r>
      <w:r w:rsidRPr="00711EAC">
        <w:tab/>
      </w:r>
      <w:r w:rsidR="005D45CC" w:rsidRPr="00711EAC">
        <w:t>This requirement addresses the use case 6.17</w:t>
      </w:r>
      <w:r w:rsidR="00BE7263" w:rsidRPr="00711EAC">
        <w:t>.</w:t>
      </w:r>
    </w:p>
    <w:p w14:paraId="64F29AAA" w14:textId="076FFDB9"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SER-076)</w:t>
      </w:r>
      <w:r w:rsidR="00E77C69" w:rsidRPr="00711EAC">
        <w:t>.</w:t>
      </w:r>
    </w:p>
    <w:p w14:paraId="22E0C48E" w14:textId="18AF1A6A" w:rsidR="005D45CC" w:rsidRPr="00711EAC" w:rsidRDefault="00F30339" w:rsidP="00F30339">
      <w:pPr>
        <w:pStyle w:val="NO"/>
      </w:pPr>
      <w:r w:rsidRPr="00711EAC">
        <w:t>NOTE</w:t>
      </w:r>
      <w:r w:rsidR="00E77C69" w:rsidRPr="00711EAC">
        <w:t xml:space="preserve"> 67</w:t>
      </w:r>
      <w:r w:rsidRPr="00711EAC">
        <w:t>:</w:t>
      </w:r>
      <w:r w:rsidRPr="00711EAC">
        <w:tab/>
      </w:r>
      <w:r w:rsidR="005D45CC" w:rsidRPr="00711EAC">
        <w:t>This requirement addresses the use case 6.17</w:t>
      </w:r>
      <w:r w:rsidR="00BE7263" w:rsidRPr="00711EAC">
        <w:t>.</w:t>
      </w:r>
    </w:p>
    <w:p w14:paraId="79DA78AF" w14:textId="74B3DA8D"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1B229212" w:rsidR="005D45CC" w:rsidRPr="00711EAC" w:rsidRDefault="00F30339" w:rsidP="00F30339">
      <w:pPr>
        <w:pStyle w:val="NO"/>
      </w:pPr>
      <w:r w:rsidRPr="00711EAC">
        <w:t>NOTE</w:t>
      </w:r>
      <w:r w:rsidR="00E77C69" w:rsidRPr="00711EAC">
        <w:t xml:space="preserve"> 68</w:t>
      </w:r>
      <w:r w:rsidRPr="00711EAC">
        <w:t>:</w:t>
      </w:r>
      <w:r w:rsidRPr="00711EAC">
        <w:tab/>
      </w:r>
      <w:r w:rsidR="005D45CC" w:rsidRPr="00711EAC">
        <w:t>This requirement addresses the use case 6.17</w:t>
      </w:r>
      <w:r w:rsidR="00BE7263" w:rsidRPr="00711EAC">
        <w:t>.</w:t>
      </w:r>
    </w:p>
    <w:p w14:paraId="6C936E1F" w14:textId="768F761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7A3F608E" w:rsidR="005D45CC" w:rsidRPr="00711EAC" w:rsidRDefault="00F30339" w:rsidP="00F30339">
      <w:pPr>
        <w:pStyle w:val="NO"/>
      </w:pPr>
      <w:r w:rsidRPr="00711EAC">
        <w:t>NOTE</w:t>
      </w:r>
      <w:r w:rsidR="00E77C69" w:rsidRPr="00711EAC">
        <w:t xml:space="preserve"> 69</w:t>
      </w:r>
      <w:r w:rsidRPr="00711EAC">
        <w:t>:</w:t>
      </w:r>
      <w:r w:rsidRPr="00711EAC">
        <w:tab/>
      </w:r>
      <w:r w:rsidR="005D45CC" w:rsidRPr="00711EAC">
        <w:t>This requirement addresses the use case 6.18</w:t>
      </w:r>
      <w:r w:rsidR="00BE7263" w:rsidRPr="00711EAC">
        <w:t>.</w:t>
      </w:r>
    </w:p>
    <w:p w14:paraId="0CA9066A" w14:textId="58C814AD"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6FEB633C" w:rsidR="005D45CC" w:rsidRPr="00711EAC" w:rsidRDefault="00F30339" w:rsidP="00F30339">
      <w:pPr>
        <w:pStyle w:val="NO"/>
      </w:pPr>
      <w:r w:rsidRPr="00711EAC">
        <w:t>NOTE</w:t>
      </w:r>
      <w:r w:rsidR="00E77C69" w:rsidRPr="00711EAC">
        <w:t xml:space="preserve"> 70</w:t>
      </w:r>
      <w:r w:rsidRPr="00711EAC">
        <w:t>:</w:t>
      </w:r>
      <w:r w:rsidRPr="00711EAC">
        <w:tab/>
      </w:r>
      <w:r w:rsidR="005D45CC" w:rsidRPr="00711EAC">
        <w:t>This requirement addresses the use case 6.18</w:t>
      </w:r>
      <w:r w:rsidR="00BE7263" w:rsidRPr="00711EAC">
        <w:t>.</w:t>
      </w:r>
    </w:p>
    <w:p w14:paraId="2F39D66C" w14:textId="131EC402"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38C2E879" w:rsidR="005D45CC" w:rsidRPr="00711EAC" w:rsidRDefault="00F30339" w:rsidP="00F30339">
      <w:pPr>
        <w:pStyle w:val="NO"/>
      </w:pPr>
      <w:r w:rsidRPr="00711EAC">
        <w:t>NOTE</w:t>
      </w:r>
      <w:r w:rsidR="00E77C69" w:rsidRPr="00711EAC">
        <w:t xml:space="preserve"> 71</w:t>
      </w:r>
      <w:r w:rsidRPr="00711EAC">
        <w:t>:</w:t>
      </w:r>
      <w:r w:rsidRPr="00711EAC">
        <w:tab/>
      </w:r>
      <w:r w:rsidR="005D45CC" w:rsidRPr="00711EAC">
        <w:t>This requirement addresses the use case 6.18</w:t>
      </w:r>
      <w:r w:rsidR="00BE7263" w:rsidRPr="00711EAC">
        <w:t>.</w:t>
      </w:r>
    </w:p>
    <w:p w14:paraId="09D356B8" w14:textId="77777777" w:rsidR="006D4719" w:rsidRPr="00711EAC" w:rsidRDefault="006D4719" w:rsidP="0028517B">
      <w:pPr>
        <w:pStyle w:val="1"/>
        <w:numPr>
          <w:ilvl w:val="0"/>
          <w:numId w:val="85"/>
        </w:numPr>
        <w:tabs>
          <w:tab w:val="left" w:pos="1140"/>
        </w:tabs>
        <w:rPr>
          <w:lang w:eastAsia="ja-JP"/>
        </w:rPr>
      </w:pPr>
      <w:bookmarkStart w:id="2405" w:name="_Toc489880677"/>
      <w:bookmarkStart w:id="2406" w:name="_Toc490225928"/>
      <w:bookmarkStart w:id="2407" w:name="_Toc488238913"/>
      <w:bookmarkStart w:id="2408" w:name="_Toc488240262"/>
      <w:bookmarkStart w:id="2409" w:name="_Toc489445962"/>
      <w:bookmarkStart w:id="2410" w:name="_Toc489446251"/>
      <w:bookmarkStart w:id="2411" w:name="_Ref489537796"/>
      <w:r w:rsidRPr="00711EAC">
        <w:rPr>
          <w:lang w:eastAsia="ja-JP"/>
        </w:rPr>
        <w:t>High Level Architecture</w:t>
      </w:r>
      <w:bookmarkEnd w:id="2405"/>
      <w:bookmarkEnd w:id="2406"/>
    </w:p>
    <w:p w14:paraId="0BB27856" w14:textId="77777777" w:rsidR="006D4719" w:rsidRPr="00711EAC" w:rsidRDefault="006D4719" w:rsidP="0028517B">
      <w:pPr>
        <w:pStyle w:val="2"/>
        <w:numPr>
          <w:ilvl w:val="1"/>
          <w:numId w:val="85"/>
        </w:numPr>
        <w:rPr>
          <w:lang w:eastAsia="ja-JP"/>
        </w:rPr>
      </w:pPr>
      <w:bookmarkStart w:id="2412" w:name="_Toc489880678"/>
      <w:bookmarkStart w:id="2413" w:name="_Toc490225929"/>
      <w:r w:rsidRPr="00711EAC">
        <w:rPr>
          <w:lang w:eastAsia="ja-JP"/>
        </w:rPr>
        <w:t>Introduction</w:t>
      </w:r>
      <w:bookmarkEnd w:id="2412"/>
      <w:bookmarkEnd w:id="2413"/>
    </w:p>
    <w:p w14:paraId="58BF2427" w14:textId="72555DC8" w:rsidR="006D4719" w:rsidRPr="00711EAC" w:rsidRDefault="006D4719" w:rsidP="0028517B">
      <w:pPr>
        <w:outlineLvl w:val="0"/>
        <w:rPr>
          <w:lang w:eastAsia="ja-JP"/>
        </w:rPr>
      </w:pPr>
      <w:r w:rsidRPr="00711EAC">
        <w:rPr>
          <w:lang w:eastAsia="ja-JP"/>
        </w:rPr>
        <w:t xml:space="preserve">The use cases in the vehicular domain discussed in the present document are listed in </w:t>
      </w:r>
      <w:r w:rsidR="004F6D8B">
        <w:rPr>
          <w:lang w:eastAsia="ja-JP"/>
        </w:rPr>
        <w:fldChar w:fldCharType="begin"/>
      </w:r>
      <w:r w:rsidR="004F6D8B">
        <w:rPr>
          <w:lang w:eastAsia="ja-JP"/>
        </w:rPr>
        <w:instrText xml:space="preserve"> REF _Ref489996769 \h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28517B">
      <w:pPr>
        <w:pStyle w:val="TH"/>
        <w:outlineLvl w:val="0"/>
        <w:rPr>
          <w:lang w:eastAsia="zh-CN"/>
        </w:rPr>
      </w:pPr>
      <w:bookmarkStart w:id="2414" w:name="_Ref489996769"/>
      <w:r w:rsidRPr="00711EAC">
        <w:lastRenderedPageBreak/>
        <w:t xml:space="preserve">Table </w:t>
      </w:r>
      <w:r w:rsidRPr="00711EAC">
        <w:fldChar w:fldCharType="begin"/>
      </w:r>
      <w:r w:rsidRPr="00711EAC">
        <w:instrText xml:space="preserve"> STYLEREF 2 \s </w:instrText>
      </w:r>
      <w:r w:rsidRPr="00711EAC">
        <w:fldChar w:fldCharType="separate"/>
      </w:r>
      <w:r w:rsidR="008731B3">
        <w:rPr>
          <w:noProof/>
        </w:rPr>
        <w:t>8.1</w:t>
      </w:r>
      <w:r w:rsidRPr="00711EAC">
        <w:fldChar w:fldCharType="end"/>
      </w:r>
      <w:r w:rsidRPr="00711EAC">
        <w:noBreakHyphen/>
      </w:r>
      <w:r w:rsidRPr="00711EAC">
        <w:fldChar w:fldCharType="begin"/>
      </w:r>
      <w:r w:rsidRPr="00711EAC">
        <w:instrText xml:space="preserve"> SEQ Table \* ARABIC \s 2 </w:instrText>
      </w:r>
      <w:r w:rsidRPr="00711EAC">
        <w:fldChar w:fldCharType="separate"/>
      </w:r>
      <w:r w:rsidR="008731B3">
        <w:rPr>
          <w:noProof/>
        </w:rPr>
        <w:t>1</w:t>
      </w:r>
      <w:r w:rsidRPr="00711EAC">
        <w:fldChar w:fldCharType="end"/>
      </w:r>
      <w:bookmarkEnd w:id="2414"/>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6.10</w:t>
            </w:r>
            <w:r w:rsidRPr="00711EAC">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bl>
    <w:p w14:paraId="0FE80245" w14:textId="77777777" w:rsidR="006D4719" w:rsidRPr="00711EAC" w:rsidRDefault="006D4719" w:rsidP="006D4719">
      <w:pPr>
        <w:rPr>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2415" w:name="_Toc489880679"/>
      <w:bookmarkStart w:id="2416" w:name="_Toc490225930"/>
      <w:r w:rsidRPr="00711EAC">
        <w:rPr>
          <w:lang w:eastAsia="ja-JP"/>
        </w:rPr>
        <w:t>Vehicular Architecture Type 1</w:t>
      </w:r>
      <w:bookmarkEnd w:id="2415"/>
      <w:bookmarkEnd w:id="2416"/>
    </w:p>
    <w:p w14:paraId="035317CF" w14:textId="42544257" w:rsidR="006D4719" w:rsidRPr="00711EAC" w:rsidRDefault="006D4719" w:rsidP="006D4719">
      <w:pPr>
        <w:rPr>
          <w:lang w:eastAsia="ja-JP"/>
        </w:rPr>
      </w:pPr>
      <w:r>
        <w:rPr>
          <w:lang w:eastAsia="ja-JP"/>
        </w:rPr>
        <w:fldChar w:fldCharType="begin"/>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rsidP="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28517B">
      <w:pPr>
        <w:outlineLvl w:val="0"/>
        <w:rPr>
          <w:lang w:eastAsia="ja-JP"/>
        </w:rPr>
      </w:pPr>
      <w:r w:rsidRPr="00711EAC">
        <w:rPr>
          <w:lang w:eastAsia="ja-JP"/>
        </w:rPr>
        <w:t>The in-vehicle units such as ECUs or external sensors act as the ADN or the non-oneM2M device node.</w:t>
      </w:r>
    </w:p>
    <w:p w14:paraId="557480A3" w14:textId="77777777" w:rsidR="006D4719" w:rsidRPr="00711EAC" w:rsidRDefault="006D4719" w:rsidP="0028517B">
      <w:pPr>
        <w:outlineLvl w:val="0"/>
        <w:rPr>
          <w:lang w:eastAsia="ja-JP"/>
        </w:rPr>
      </w:pPr>
      <w:r w:rsidRPr="00711EAC">
        <w:rPr>
          <w:lang w:eastAsia="ja-JP"/>
        </w:rPr>
        <w:t>The use case 1 to 3, 6 to 11, 13, 15 and 18 are categorized into this type.</w:t>
      </w:r>
    </w:p>
    <w:p w14:paraId="7177D00B"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28517B">
      <w:pPr>
        <w:pStyle w:val="TF"/>
        <w:outlineLvl w:val="0"/>
        <w:rPr>
          <w:lang w:eastAsia="ja-JP"/>
        </w:rPr>
      </w:pPr>
      <w:bookmarkStart w:id="2417" w:name="_Ref489881380"/>
      <w:r w:rsidRPr="00711EAC">
        <w:t xml:space="preserve">Figure </w:t>
      </w:r>
      <w:r w:rsidRPr="00711EAC">
        <w:fldChar w:fldCharType="begin"/>
      </w:r>
      <w:r w:rsidRPr="00711EAC">
        <w:instrText xml:space="preserve"> STYLEREF 2 \s </w:instrText>
      </w:r>
      <w:r w:rsidRPr="00711EAC">
        <w:fldChar w:fldCharType="separate"/>
      </w:r>
      <w:r w:rsidR="008731B3">
        <w:rPr>
          <w:noProof/>
        </w:rPr>
        <w:t>8.2</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17"/>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2418" w:name="_Toc489880680"/>
      <w:bookmarkStart w:id="2419" w:name="_Toc490225931"/>
      <w:r w:rsidRPr="00711EAC">
        <w:rPr>
          <w:lang w:eastAsia="ja-JP"/>
        </w:rPr>
        <w:t>Vehicular Architecture Type 2</w:t>
      </w:r>
      <w:bookmarkEnd w:id="2418"/>
      <w:bookmarkEnd w:id="2419"/>
    </w:p>
    <w:p w14:paraId="6556A734" w14:textId="02918D8F" w:rsidR="006D4719" w:rsidRPr="00711EAC" w:rsidRDefault="006D4719" w:rsidP="006D4719">
      <w:pPr>
        <w:rPr>
          <w:lang w:eastAsia="ja-JP"/>
        </w:rPr>
      </w:pPr>
      <w:r>
        <w:rPr>
          <w:lang w:eastAsia="ja-JP"/>
        </w:rPr>
        <w:fldChar w:fldCharType="begin"/>
      </w:r>
      <w:r>
        <w:rPr>
          <w:lang w:eastAsia="ja-JP"/>
        </w:rPr>
        <w:instrText xml:space="preserve"> REF _Ref489881381 \h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28517B">
      <w:pPr>
        <w:outlineLvl w:val="0"/>
        <w:rPr>
          <w:lang w:eastAsia="ja-JP"/>
        </w:rPr>
      </w:pPr>
      <w:r w:rsidRPr="00711EAC">
        <w:rPr>
          <w:lang w:eastAsia="ja-JP"/>
        </w:rPr>
        <w:t>The road side unit which provides some functions defined in oneM2M acts as the MN.</w:t>
      </w:r>
    </w:p>
    <w:p w14:paraId="28E0E1BD" w14:textId="77777777" w:rsidR="006D4719" w:rsidRPr="00711EAC" w:rsidRDefault="006D4719" w:rsidP="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77777777" w:rsidR="006D4719" w:rsidRPr="00711EAC" w:rsidRDefault="006D4719" w:rsidP="0028517B">
      <w:pPr>
        <w:outlineLvl w:val="0"/>
        <w:rPr>
          <w:lang w:eastAsia="ja-JP"/>
        </w:rPr>
      </w:pPr>
      <w:r w:rsidRPr="00711EAC">
        <w:rPr>
          <w:lang w:eastAsia="ja-JP"/>
        </w:rPr>
        <w:t>The use cases 3, 4, 5, 12 and 18 are categorized into this type.</w:t>
      </w:r>
    </w:p>
    <w:p w14:paraId="1389E254" w14:textId="77777777" w:rsidR="006D4719" w:rsidRPr="00711EAC" w:rsidRDefault="006D4719" w:rsidP="006D4719">
      <w:pPr>
        <w:pStyle w:val="FL"/>
        <w:rPr>
          <w:lang w:eastAsia="ja-JP"/>
        </w:rPr>
      </w:pPr>
      <w:r w:rsidRPr="00711EAC">
        <w:rPr>
          <w:noProof/>
          <w:lang w:val="en-US" w:eastAsia="ja-JP"/>
        </w:rPr>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28517B">
      <w:pPr>
        <w:pStyle w:val="TF"/>
        <w:outlineLvl w:val="0"/>
        <w:rPr>
          <w:lang w:eastAsia="ja-JP"/>
        </w:rPr>
      </w:pPr>
      <w:bookmarkStart w:id="2420" w:name="_Ref489881381"/>
      <w:r w:rsidRPr="00711EAC">
        <w:t xml:space="preserve">Figure </w:t>
      </w:r>
      <w:r w:rsidRPr="00711EAC">
        <w:fldChar w:fldCharType="begin"/>
      </w:r>
      <w:r w:rsidRPr="00711EAC">
        <w:instrText xml:space="preserve"> STYLEREF 2 \s </w:instrText>
      </w:r>
      <w:r w:rsidRPr="00711EAC">
        <w:fldChar w:fldCharType="separate"/>
      </w:r>
      <w:r w:rsidR="008731B3">
        <w:rPr>
          <w:noProof/>
        </w:rPr>
        <w:t>8.3</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0"/>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2421" w:name="_Toc489880681"/>
      <w:bookmarkStart w:id="2422" w:name="_Toc490225932"/>
      <w:r w:rsidRPr="00711EAC">
        <w:rPr>
          <w:lang w:eastAsia="ja-JP"/>
        </w:rPr>
        <w:lastRenderedPageBreak/>
        <w:t>Vehicular Architecture Type 3</w:t>
      </w:r>
      <w:bookmarkEnd w:id="2421"/>
      <w:bookmarkEnd w:id="2422"/>
    </w:p>
    <w:p w14:paraId="2B17F251" w14:textId="448BE395" w:rsidR="006D4719" w:rsidRPr="00711EAC" w:rsidRDefault="006D4719" w:rsidP="006D4719">
      <w:pPr>
        <w:rPr>
          <w:lang w:eastAsia="ja-JP"/>
        </w:rPr>
      </w:pPr>
      <w:r>
        <w:rPr>
          <w:lang w:eastAsia="ja-JP"/>
        </w:rPr>
        <w:fldChar w:fldCharType="begin"/>
      </w:r>
      <w:r>
        <w:rPr>
          <w:lang w:eastAsia="ja-JP"/>
        </w:rPr>
        <w:instrText xml:space="preserve"> REF _Ref489881382 \h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77777777" w:rsidR="006D4719" w:rsidRPr="00711EAC" w:rsidRDefault="006D4719" w:rsidP="0028517B">
      <w:pPr>
        <w:outlineLvl w:val="0"/>
        <w:rPr>
          <w:lang w:eastAsia="ja-JP"/>
        </w:rPr>
      </w:pPr>
      <w:r w:rsidRPr="00711EAC">
        <w:rPr>
          <w:lang w:eastAsia="ja-JP"/>
        </w:rPr>
        <w:t>The use case 3, 14 and 18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28517B">
      <w:pPr>
        <w:pStyle w:val="TF"/>
        <w:outlineLvl w:val="0"/>
        <w:rPr>
          <w:lang w:eastAsia="ja-JP"/>
        </w:rPr>
      </w:pPr>
      <w:bookmarkStart w:id="2423" w:name="_Ref489881382"/>
      <w:r w:rsidRPr="00711EAC">
        <w:t xml:space="preserve">Figure </w:t>
      </w:r>
      <w:r w:rsidRPr="00711EAC">
        <w:fldChar w:fldCharType="begin"/>
      </w:r>
      <w:r w:rsidRPr="00711EAC">
        <w:instrText xml:space="preserve"> STYLEREF 2 \s </w:instrText>
      </w:r>
      <w:r w:rsidRPr="00711EAC">
        <w:fldChar w:fldCharType="separate"/>
      </w:r>
      <w:r w:rsidR="008731B3">
        <w:rPr>
          <w:noProof/>
        </w:rPr>
        <w:t>8.4</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3"/>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2424" w:name="_Toc489880682"/>
      <w:bookmarkStart w:id="2425" w:name="_Toc490225933"/>
      <w:r w:rsidRPr="00711EAC">
        <w:rPr>
          <w:lang w:eastAsia="ja-JP"/>
        </w:rPr>
        <w:t>Vehicular Architecture Type 4</w:t>
      </w:r>
      <w:bookmarkEnd w:id="2424"/>
      <w:bookmarkEnd w:id="2425"/>
    </w:p>
    <w:p w14:paraId="1A78C202" w14:textId="49F6AB54" w:rsidR="006D4719" w:rsidRPr="00711EAC" w:rsidRDefault="006D4719" w:rsidP="006D4719">
      <w:pPr>
        <w:rPr>
          <w:lang w:eastAsia="ja-JP"/>
        </w:rPr>
      </w:pPr>
      <w:r>
        <w:rPr>
          <w:lang w:eastAsia="ja-JP"/>
        </w:rPr>
        <w:fldChar w:fldCharType="begin"/>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77777777" w:rsidR="006D4719" w:rsidRPr="00711EAC" w:rsidRDefault="006D4719" w:rsidP="0028517B">
      <w:pPr>
        <w:outlineLvl w:val="0"/>
        <w:rPr>
          <w:lang w:eastAsia="ja-JP"/>
        </w:rPr>
      </w:pPr>
      <w:r w:rsidRPr="00711EAC">
        <w:rPr>
          <w:lang w:eastAsia="ja-JP"/>
        </w:rPr>
        <w:t>The use case 5, 16 and 18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5258" type="#_x0000_t75" style="width:438pt;height:282pt" o:ole="">
            <v:imagedata r:id="rId85" o:title=""/>
          </v:shape>
          <o:OLEObject Type="Embed" ProgID="Visio.Drawing.15" ShapeID="_x0000_i5258" DrawAspect="Content" ObjectID="_1563969627" r:id="rId86"/>
        </w:object>
      </w:r>
    </w:p>
    <w:p w14:paraId="6ECFCC62" w14:textId="77777777" w:rsidR="006D4719" w:rsidRPr="00711EAC" w:rsidRDefault="006D4719" w:rsidP="0028517B">
      <w:pPr>
        <w:pStyle w:val="TF"/>
        <w:outlineLvl w:val="0"/>
        <w:rPr>
          <w:lang w:eastAsia="ja-JP"/>
        </w:rPr>
      </w:pPr>
      <w:bookmarkStart w:id="2426" w:name="_Ref489881383"/>
      <w:r w:rsidRPr="00711EAC">
        <w:t xml:space="preserve">Figure </w:t>
      </w:r>
      <w:r w:rsidRPr="00711EAC">
        <w:fldChar w:fldCharType="begin"/>
      </w:r>
      <w:r w:rsidRPr="00711EAC">
        <w:instrText xml:space="preserve"> STYLEREF 2 \s </w:instrText>
      </w:r>
      <w:r w:rsidRPr="00711EAC">
        <w:fldChar w:fldCharType="separate"/>
      </w:r>
      <w:r w:rsidR="008731B3">
        <w:rPr>
          <w:noProof/>
        </w:rPr>
        <w:t>8.5</w:t>
      </w:r>
      <w:r w:rsidRPr="00711EAC">
        <w:fldChar w:fldCharType="end"/>
      </w:r>
      <w:r w:rsidRPr="00711EAC">
        <w:noBreakHyphen/>
      </w:r>
      <w:r w:rsidRPr="00711EAC">
        <w:fldChar w:fldCharType="begin"/>
      </w:r>
      <w:r w:rsidRPr="00711EAC">
        <w:instrText xml:space="preserve"> SEQ Figure \* ARABIC \s 3 </w:instrText>
      </w:r>
      <w:r w:rsidRPr="00711EAC">
        <w:fldChar w:fldCharType="separate"/>
      </w:r>
      <w:r w:rsidR="008731B3">
        <w:rPr>
          <w:noProof/>
        </w:rPr>
        <w:t>1</w:t>
      </w:r>
      <w:r w:rsidRPr="00711EAC">
        <w:fldChar w:fldCharType="end"/>
      </w:r>
      <w:bookmarkEnd w:id="2426"/>
      <w:r w:rsidRPr="00711EAC">
        <w:t xml:space="preserve">: </w:t>
      </w:r>
      <w:r w:rsidRPr="00711EAC">
        <w:rPr>
          <w:lang w:eastAsia="ja-JP"/>
        </w:rPr>
        <w:t>High Level Architecture Type 4 in Vehicular Domain</w:t>
      </w:r>
    </w:p>
    <w:p w14:paraId="6EC8A0F7" w14:textId="4A20675F" w:rsidR="008D6AE7" w:rsidRPr="0011192A" w:rsidRDefault="008D6AE7" w:rsidP="009C57C1">
      <w:pPr>
        <w:pStyle w:val="1"/>
        <w:numPr>
          <w:ilvl w:val="0"/>
          <w:numId w:val="85"/>
        </w:numPr>
        <w:tabs>
          <w:tab w:val="left" w:pos="1140"/>
        </w:tabs>
        <w:rPr>
          <w:rFonts w:eastAsia="SimSun"/>
          <w:lang w:eastAsia="zh-CN"/>
        </w:rPr>
      </w:pPr>
      <w:bookmarkStart w:id="2427" w:name="_Toc489881210"/>
      <w:bookmarkStart w:id="2428" w:name="_Toc489881613"/>
      <w:bookmarkStart w:id="2429" w:name="_Toc489882012"/>
      <w:bookmarkStart w:id="2430" w:name="_Toc490225535"/>
      <w:bookmarkStart w:id="2431" w:name="_Toc490225934"/>
      <w:bookmarkStart w:id="2432" w:name="_Toc489881211"/>
      <w:bookmarkStart w:id="2433" w:name="_Toc489881614"/>
      <w:bookmarkStart w:id="2434" w:name="_Toc489882013"/>
      <w:bookmarkStart w:id="2435" w:name="_Toc490225536"/>
      <w:bookmarkStart w:id="2436" w:name="_Toc490225935"/>
      <w:bookmarkStart w:id="2437" w:name="_Toc489881212"/>
      <w:bookmarkStart w:id="2438" w:name="_Toc489881615"/>
      <w:bookmarkStart w:id="2439" w:name="_Toc489882014"/>
      <w:bookmarkStart w:id="2440" w:name="_Toc490225537"/>
      <w:bookmarkStart w:id="2441" w:name="_Toc490225936"/>
      <w:bookmarkStart w:id="2442" w:name="_Toc489881213"/>
      <w:bookmarkStart w:id="2443" w:name="_Toc489881616"/>
      <w:bookmarkStart w:id="2444" w:name="_Toc489882015"/>
      <w:bookmarkStart w:id="2445" w:name="_Toc490225538"/>
      <w:bookmarkStart w:id="2446" w:name="_Toc490225937"/>
      <w:bookmarkStart w:id="2447" w:name="_Toc489881290"/>
      <w:bookmarkStart w:id="2448" w:name="_Toc489881693"/>
      <w:bookmarkStart w:id="2449" w:name="_Toc489882092"/>
      <w:bookmarkStart w:id="2450" w:name="_Toc490225615"/>
      <w:bookmarkStart w:id="2451" w:name="_Toc490226014"/>
      <w:bookmarkStart w:id="2452" w:name="_Toc489881291"/>
      <w:bookmarkStart w:id="2453" w:name="_Toc489881694"/>
      <w:bookmarkStart w:id="2454" w:name="_Toc489882093"/>
      <w:bookmarkStart w:id="2455" w:name="_Toc490225616"/>
      <w:bookmarkStart w:id="2456" w:name="_Toc490226015"/>
      <w:bookmarkStart w:id="2457" w:name="_Toc489881292"/>
      <w:bookmarkStart w:id="2458" w:name="_Toc489881695"/>
      <w:bookmarkStart w:id="2459" w:name="_Toc489882094"/>
      <w:bookmarkStart w:id="2460" w:name="_Toc490225617"/>
      <w:bookmarkStart w:id="2461" w:name="_Toc490226016"/>
      <w:bookmarkStart w:id="2462" w:name="_Toc489881293"/>
      <w:bookmarkStart w:id="2463" w:name="_Toc489881696"/>
      <w:bookmarkStart w:id="2464" w:name="_Toc489882095"/>
      <w:bookmarkStart w:id="2465" w:name="_Toc490225618"/>
      <w:bookmarkStart w:id="2466" w:name="_Toc490226017"/>
      <w:bookmarkStart w:id="2467" w:name="_Toc489881294"/>
      <w:bookmarkStart w:id="2468" w:name="_Toc489881697"/>
      <w:bookmarkStart w:id="2469" w:name="_Toc489882096"/>
      <w:bookmarkStart w:id="2470" w:name="_Toc490225619"/>
      <w:bookmarkStart w:id="2471" w:name="_Toc490226018"/>
      <w:bookmarkStart w:id="2472" w:name="_Toc489881295"/>
      <w:bookmarkStart w:id="2473" w:name="_Toc489881698"/>
      <w:bookmarkStart w:id="2474" w:name="_Toc489882097"/>
      <w:bookmarkStart w:id="2475" w:name="_Toc490225620"/>
      <w:bookmarkStart w:id="2476" w:name="_Toc490226019"/>
      <w:bookmarkStart w:id="2477" w:name="_Toc489881296"/>
      <w:bookmarkStart w:id="2478" w:name="_Toc489881699"/>
      <w:bookmarkStart w:id="2479" w:name="_Toc489882098"/>
      <w:bookmarkStart w:id="2480" w:name="_Toc490225621"/>
      <w:bookmarkStart w:id="2481" w:name="_Toc490226020"/>
      <w:bookmarkStart w:id="2482" w:name="_Toc489881297"/>
      <w:bookmarkStart w:id="2483" w:name="_Toc489881700"/>
      <w:bookmarkStart w:id="2484" w:name="_Toc489882099"/>
      <w:bookmarkStart w:id="2485" w:name="_Toc490225622"/>
      <w:bookmarkStart w:id="2486" w:name="_Toc490226021"/>
      <w:bookmarkStart w:id="2487" w:name="_Toc489881298"/>
      <w:bookmarkStart w:id="2488" w:name="_Toc489881701"/>
      <w:bookmarkStart w:id="2489" w:name="_Toc489882100"/>
      <w:bookmarkStart w:id="2490" w:name="_Toc490225623"/>
      <w:bookmarkStart w:id="2491" w:name="_Toc490226022"/>
      <w:bookmarkStart w:id="2492" w:name="_Toc489881299"/>
      <w:bookmarkStart w:id="2493" w:name="_Toc489881702"/>
      <w:bookmarkStart w:id="2494" w:name="_Toc489882101"/>
      <w:bookmarkStart w:id="2495" w:name="_Toc490225624"/>
      <w:bookmarkStart w:id="2496" w:name="_Toc490226023"/>
      <w:bookmarkStart w:id="2497" w:name="_Toc489881300"/>
      <w:bookmarkStart w:id="2498" w:name="_Toc489881703"/>
      <w:bookmarkStart w:id="2499" w:name="_Toc489882102"/>
      <w:bookmarkStart w:id="2500" w:name="_Toc490225625"/>
      <w:bookmarkStart w:id="2501" w:name="_Toc490226024"/>
      <w:bookmarkStart w:id="2502" w:name="_Toc489881301"/>
      <w:bookmarkStart w:id="2503" w:name="_Toc489881704"/>
      <w:bookmarkStart w:id="2504" w:name="_Toc489882103"/>
      <w:bookmarkStart w:id="2505" w:name="_Toc490225626"/>
      <w:bookmarkStart w:id="2506" w:name="_Toc490226025"/>
      <w:bookmarkStart w:id="2507" w:name="_Toc489881302"/>
      <w:bookmarkStart w:id="2508" w:name="_Toc489881705"/>
      <w:bookmarkStart w:id="2509" w:name="_Toc489882104"/>
      <w:bookmarkStart w:id="2510" w:name="_Toc490225627"/>
      <w:bookmarkStart w:id="2511" w:name="_Toc490226026"/>
      <w:bookmarkStart w:id="2512" w:name="_Toc489881303"/>
      <w:bookmarkStart w:id="2513" w:name="_Toc489881706"/>
      <w:bookmarkStart w:id="2514" w:name="_Toc489882105"/>
      <w:bookmarkStart w:id="2515" w:name="_Toc490225628"/>
      <w:bookmarkStart w:id="2516" w:name="_Toc490226027"/>
      <w:bookmarkStart w:id="2517" w:name="_Toc489881304"/>
      <w:bookmarkStart w:id="2518" w:name="_Toc489881707"/>
      <w:bookmarkStart w:id="2519" w:name="_Toc489882106"/>
      <w:bookmarkStart w:id="2520" w:name="_Toc490225629"/>
      <w:bookmarkStart w:id="2521" w:name="_Toc490226028"/>
      <w:bookmarkStart w:id="2522" w:name="_Toc489881305"/>
      <w:bookmarkStart w:id="2523" w:name="_Toc489881708"/>
      <w:bookmarkStart w:id="2524" w:name="_Toc489882107"/>
      <w:bookmarkStart w:id="2525" w:name="_Toc490225630"/>
      <w:bookmarkStart w:id="2526" w:name="_Toc490226029"/>
      <w:bookmarkStart w:id="2527" w:name="_Toc489881306"/>
      <w:bookmarkStart w:id="2528" w:name="_Toc489881709"/>
      <w:bookmarkStart w:id="2529" w:name="_Toc489882108"/>
      <w:bookmarkStart w:id="2530" w:name="_Toc490225631"/>
      <w:bookmarkStart w:id="2531" w:name="_Toc490226030"/>
      <w:bookmarkStart w:id="2532" w:name="_Toc489881307"/>
      <w:bookmarkStart w:id="2533" w:name="_Toc489881710"/>
      <w:bookmarkStart w:id="2534" w:name="_Toc489882109"/>
      <w:bookmarkStart w:id="2535" w:name="_Toc490225632"/>
      <w:bookmarkStart w:id="2536" w:name="_Toc490226031"/>
      <w:bookmarkStart w:id="2537" w:name="_Toc489881308"/>
      <w:bookmarkStart w:id="2538" w:name="_Toc489881711"/>
      <w:bookmarkStart w:id="2539" w:name="_Toc489882110"/>
      <w:bookmarkStart w:id="2540" w:name="_Toc490225633"/>
      <w:bookmarkStart w:id="2541" w:name="_Toc490226032"/>
      <w:bookmarkStart w:id="2542" w:name="_Toc489881309"/>
      <w:bookmarkStart w:id="2543" w:name="_Toc489881712"/>
      <w:bookmarkStart w:id="2544" w:name="_Toc489882111"/>
      <w:bookmarkStart w:id="2545" w:name="_Toc490225634"/>
      <w:bookmarkStart w:id="2546" w:name="_Toc490226033"/>
      <w:bookmarkStart w:id="2547" w:name="_Toc489881310"/>
      <w:bookmarkStart w:id="2548" w:name="_Toc489881713"/>
      <w:bookmarkStart w:id="2549" w:name="_Toc489882112"/>
      <w:bookmarkStart w:id="2550" w:name="_Toc490225635"/>
      <w:bookmarkStart w:id="2551" w:name="_Toc490226034"/>
      <w:bookmarkStart w:id="2552" w:name="_Toc489881311"/>
      <w:bookmarkStart w:id="2553" w:name="_Toc489881714"/>
      <w:bookmarkStart w:id="2554" w:name="_Toc489882113"/>
      <w:bookmarkStart w:id="2555" w:name="_Toc490225636"/>
      <w:bookmarkStart w:id="2556" w:name="_Toc490226035"/>
      <w:bookmarkStart w:id="2557" w:name="_Toc489881312"/>
      <w:bookmarkStart w:id="2558" w:name="_Toc489881715"/>
      <w:bookmarkStart w:id="2559" w:name="_Toc489882114"/>
      <w:bookmarkStart w:id="2560" w:name="_Toc490225637"/>
      <w:bookmarkStart w:id="2561" w:name="_Toc490226036"/>
      <w:bookmarkStart w:id="2562" w:name="_Toc489881313"/>
      <w:bookmarkStart w:id="2563" w:name="_Toc489881716"/>
      <w:bookmarkStart w:id="2564" w:name="_Toc489882115"/>
      <w:bookmarkStart w:id="2565" w:name="_Toc490225638"/>
      <w:bookmarkStart w:id="2566" w:name="_Toc490226037"/>
      <w:bookmarkStart w:id="2567" w:name="_Toc489881314"/>
      <w:bookmarkStart w:id="2568" w:name="_Toc489881717"/>
      <w:bookmarkStart w:id="2569" w:name="_Toc489882116"/>
      <w:bookmarkStart w:id="2570" w:name="_Toc490225639"/>
      <w:bookmarkStart w:id="2571" w:name="_Toc490226038"/>
      <w:bookmarkStart w:id="2572" w:name="_Toc489881315"/>
      <w:bookmarkStart w:id="2573" w:name="_Toc489881718"/>
      <w:bookmarkStart w:id="2574" w:name="_Toc489882117"/>
      <w:bookmarkStart w:id="2575" w:name="_Toc490225640"/>
      <w:bookmarkStart w:id="2576" w:name="_Toc490226039"/>
      <w:bookmarkStart w:id="2577" w:name="_Toc489881316"/>
      <w:bookmarkStart w:id="2578" w:name="_Toc489881719"/>
      <w:bookmarkStart w:id="2579" w:name="_Toc489882118"/>
      <w:bookmarkStart w:id="2580" w:name="_Toc490225641"/>
      <w:bookmarkStart w:id="2581" w:name="_Toc490226040"/>
      <w:bookmarkStart w:id="2582" w:name="_Toc488238919"/>
      <w:bookmarkStart w:id="2583" w:name="_Toc488240268"/>
      <w:bookmarkStart w:id="2584" w:name="_Toc489445968"/>
      <w:bookmarkStart w:id="2585" w:name="_Toc489446257"/>
      <w:bookmarkStart w:id="2586" w:name="_Ref489537809"/>
      <w:bookmarkStart w:id="2587" w:name="_Toc490226041"/>
      <w:bookmarkEnd w:id="2407"/>
      <w:bookmarkEnd w:id="2408"/>
      <w:bookmarkEnd w:id="2409"/>
      <w:bookmarkEnd w:id="2410"/>
      <w:bookmarkEnd w:id="2411"/>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r w:rsidRPr="0011192A">
        <w:rPr>
          <w:rFonts w:eastAsia="SimSun"/>
          <w:lang w:eastAsia="zh-CN"/>
        </w:rPr>
        <w:t>Key Issues for Enablement of Vehicular Domain</w:t>
      </w:r>
      <w:bookmarkEnd w:id="2582"/>
      <w:bookmarkEnd w:id="2583"/>
      <w:bookmarkEnd w:id="2584"/>
      <w:bookmarkEnd w:id="2585"/>
      <w:bookmarkEnd w:id="2586"/>
      <w:bookmarkEnd w:id="2587"/>
    </w:p>
    <w:p w14:paraId="4267B20D" w14:textId="007EA14F" w:rsidR="005E2DB8" w:rsidRPr="0011192A" w:rsidRDefault="005E2DB8" w:rsidP="005C7520">
      <w:pPr>
        <w:rPr>
          <w:lang w:eastAsia="ja-JP"/>
        </w:rPr>
      </w:pPr>
      <w:r w:rsidRPr="0011192A">
        <w:rPr>
          <w:lang w:eastAsia="ja-JP"/>
        </w:rPr>
        <w:t>This clause summarizes key issues resulting from the use</w:t>
      </w:r>
      <w:r w:rsidR="00496200" w:rsidRPr="0011192A">
        <w:rPr>
          <w:lang w:eastAsia="ja-JP"/>
        </w:rPr>
        <w:t xml:space="preserve"> </w:t>
      </w:r>
      <w:r w:rsidRPr="0011192A">
        <w:rPr>
          <w:lang w:eastAsia="ja-JP"/>
        </w:rPr>
        <w:t>cases and requirements identified. Each key issue is captured in a separate clause.</w:t>
      </w:r>
    </w:p>
    <w:p w14:paraId="217D2D6D" w14:textId="61468033" w:rsidR="00F55B91" w:rsidRPr="0011192A" w:rsidRDefault="00F55B91" w:rsidP="0028517B">
      <w:pPr>
        <w:pStyle w:val="2"/>
        <w:numPr>
          <w:ilvl w:val="1"/>
          <w:numId w:val="85"/>
        </w:numPr>
        <w:tabs>
          <w:tab w:val="left" w:pos="1140"/>
        </w:tabs>
      </w:pPr>
      <w:bookmarkStart w:id="2588" w:name="_Toc488238920"/>
      <w:bookmarkStart w:id="2589" w:name="_Toc488240269"/>
      <w:bookmarkStart w:id="2590" w:name="_Toc489445969"/>
      <w:bookmarkStart w:id="2591" w:name="_Toc489446258"/>
      <w:bookmarkStart w:id="2592" w:name="_Toc490226042"/>
      <w:r w:rsidRPr="0011192A">
        <w:t>Key Issues 1: Location</w:t>
      </w:r>
      <w:bookmarkEnd w:id="2588"/>
      <w:bookmarkEnd w:id="2589"/>
      <w:bookmarkEnd w:id="2590"/>
      <w:bookmarkEnd w:id="2591"/>
      <w:bookmarkEnd w:id="2592"/>
    </w:p>
    <w:p w14:paraId="22E4155F" w14:textId="362F30A5" w:rsidR="00A66FAB" w:rsidRPr="0011192A" w:rsidRDefault="00A66FAB" w:rsidP="0052737D">
      <w:pPr>
        <w:rPr>
          <w:lang w:eastAsia="ja-JP"/>
        </w:rPr>
      </w:pPr>
      <w:r w:rsidRPr="0011192A">
        <w:rPr>
          <w:lang w:eastAsia="ja-JP"/>
        </w:rPr>
        <w:t xml:space="preserve">Geographical location information is important in vehicular services, because a node in vehicular domain moves dynamically. As shown in use cases in clause </w:t>
      </w:r>
      <w:r w:rsidR="002B044B" w:rsidRPr="0011192A">
        <w:rPr>
          <w:lang w:eastAsia="ja-JP"/>
        </w:rPr>
        <w:fldChar w:fldCharType="begin"/>
      </w:r>
      <w:r w:rsidR="002B044B" w:rsidRPr="0011192A">
        <w:rPr>
          <w:lang w:eastAsia="ja-JP"/>
        </w:rPr>
        <w:instrText xml:space="preserve"> REF _Ref488312732 \r \h </w:instrText>
      </w:r>
      <w:r w:rsidR="00E34688">
        <w:rPr>
          <w:lang w:eastAsia="ja-JP"/>
        </w:rPr>
        <w:instrText xml:space="preserve"> \* MERGEFORMAT </w:instrText>
      </w:r>
      <w:r w:rsidR="002B044B" w:rsidRPr="0011192A">
        <w:rPr>
          <w:lang w:eastAsia="ja-JP"/>
        </w:rPr>
      </w:r>
      <w:r w:rsidR="002B044B" w:rsidRPr="0011192A">
        <w:rPr>
          <w:lang w:eastAsia="ja-JP"/>
        </w:rPr>
        <w:fldChar w:fldCharType="separate"/>
      </w:r>
      <w:r w:rsidR="008731B3">
        <w:rPr>
          <w:lang w:eastAsia="ja-JP"/>
        </w:rPr>
        <w:t>6</w:t>
      </w:r>
      <w:r w:rsidR="002B044B" w:rsidRPr="0011192A">
        <w:rPr>
          <w:lang w:eastAsia="ja-JP"/>
        </w:rPr>
        <w:fldChar w:fldCharType="end"/>
      </w:r>
      <w:r w:rsidRPr="0011192A">
        <w:rPr>
          <w:lang w:eastAsia="ja-JP"/>
        </w:rPr>
        <w:t xml:space="preserve">, location is the key factor of vehicular services. For instance, the procedures of vehicular services could be triggered by the change of location. In other cases, the vehicular service would </w:t>
      </w:r>
      <w:r w:rsidR="00496200" w:rsidRPr="0011192A">
        <w:rPr>
          <w:lang w:eastAsia="ja-JP"/>
        </w:rPr>
        <w:t xml:space="preserve">be </w:t>
      </w:r>
      <w:r w:rsidRPr="0011192A">
        <w:rPr>
          <w:lang w:eastAsia="ja-JP"/>
        </w:rPr>
        <w:t xml:space="preserve">provide to the vehicles located in </w:t>
      </w:r>
      <w:r w:rsidR="00496200" w:rsidRPr="0011192A">
        <w:rPr>
          <w:lang w:eastAsia="ja-JP"/>
        </w:rPr>
        <w:t xml:space="preserve">its </w:t>
      </w:r>
      <w:r w:rsidRPr="0011192A">
        <w:rPr>
          <w:lang w:eastAsia="ja-JP"/>
        </w:rPr>
        <w:t>dedicated area.</w:t>
      </w:r>
    </w:p>
    <w:p w14:paraId="2314B195" w14:textId="15CBE625" w:rsidR="00A66FAB" w:rsidRPr="0011192A" w:rsidRDefault="00A66FAB" w:rsidP="0052737D">
      <w:pPr>
        <w:rPr>
          <w:lang w:eastAsia="ja-JP"/>
        </w:rPr>
      </w:pPr>
      <w:r w:rsidRPr="0011192A">
        <w:rPr>
          <w:lang w:eastAsia="ja-JP"/>
        </w:rPr>
        <w:t xml:space="preserve">In oneM2M Release 2, Location CSF (LOC CSF) gives the following </w:t>
      </w:r>
      <w:r w:rsidR="00E77C69" w:rsidRPr="0011192A">
        <w:rPr>
          <w:lang w:eastAsia="ja-JP"/>
        </w:rPr>
        <w:t>location functions:</w:t>
      </w:r>
    </w:p>
    <w:p w14:paraId="6BED7353" w14:textId="4A48E11C" w:rsidR="001C319D" w:rsidRPr="0011192A" w:rsidRDefault="00A66FAB" w:rsidP="00E77C69">
      <w:pPr>
        <w:pStyle w:val="B1"/>
        <w:rPr>
          <w:lang w:eastAsia="ja-JP"/>
        </w:rPr>
      </w:pPr>
      <w:r w:rsidRPr="0011192A">
        <w:rPr>
          <w:lang w:eastAsia="ja-JP"/>
        </w:rPr>
        <w:t>A location server in the Underlying Network</w:t>
      </w:r>
      <w:r w:rsidR="00E77C69" w:rsidRPr="0011192A">
        <w:rPr>
          <w:lang w:eastAsia="ja-JP"/>
        </w:rPr>
        <w:t>.</w:t>
      </w:r>
    </w:p>
    <w:p w14:paraId="0F6E1AF6" w14:textId="68F0D230" w:rsidR="001C319D" w:rsidRPr="0011192A" w:rsidRDefault="00A66FAB" w:rsidP="00E77C69">
      <w:pPr>
        <w:pStyle w:val="B1"/>
        <w:rPr>
          <w:lang w:eastAsia="ja-JP"/>
        </w:rPr>
      </w:pPr>
      <w:r w:rsidRPr="0011192A">
        <w:rPr>
          <w:lang w:eastAsia="ja-JP"/>
        </w:rPr>
        <w:t>A GPS module in an M2M device</w:t>
      </w:r>
      <w:r w:rsidR="00E77C69" w:rsidRPr="0011192A">
        <w:rPr>
          <w:lang w:eastAsia="ja-JP"/>
        </w:rPr>
        <w:t>.</w:t>
      </w:r>
    </w:p>
    <w:p w14:paraId="0E0D00C0" w14:textId="77777777" w:rsidR="001C319D" w:rsidRPr="0011192A" w:rsidRDefault="00A66FAB" w:rsidP="00E77C69">
      <w:pPr>
        <w:pStyle w:val="B1"/>
        <w:rPr>
          <w:lang w:eastAsia="ja-JP"/>
        </w:rPr>
      </w:pPr>
      <w:r w:rsidRPr="0011192A">
        <w:rPr>
          <w:lang w:eastAsia="ja-JP"/>
        </w:rPr>
        <w:t>Information for inferring location stored in other Nodes</w:t>
      </w:r>
      <w:r w:rsidR="00496200" w:rsidRPr="0011192A">
        <w:rPr>
          <w:lang w:eastAsia="ja-JP"/>
        </w:rPr>
        <w:t>, such as short-range communication establishment with a gateway.</w:t>
      </w:r>
    </w:p>
    <w:p w14:paraId="23E26DC4" w14:textId="4FF840FB" w:rsidR="00A66FAB" w:rsidRPr="0011192A" w:rsidRDefault="00A66FAB" w:rsidP="0052737D">
      <w:pPr>
        <w:rPr>
          <w:lang w:eastAsia="ja-JP"/>
        </w:rPr>
      </w:pPr>
      <w:r w:rsidRPr="0011192A">
        <w:rPr>
          <w:lang w:eastAsia="ja-JP"/>
        </w:rPr>
        <w:t xml:space="preserve">Through the analysis of existing use cases in this technical report, the following </w:t>
      </w:r>
      <w:r w:rsidR="00496200" w:rsidRPr="0011192A">
        <w:rPr>
          <w:lang w:eastAsia="ja-JP"/>
        </w:rPr>
        <w:t>sub</w:t>
      </w:r>
      <w:r w:rsidR="008F42D6" w:rsidRPr="0011192A">
        <w:rPr>
          <w:lang w:eastAsia="ja-JP"/>
        </w:rPr>
        <w:t>-</w:t>
      </w:r>
      <w:r w:rsidR="00496200" w:rsidRPr="0011192A">
        <w:rPr>
          <w:lang w:eastAsia="ja-JP"/>
        </w:rPr>
        <w:t xml:space="preserve">clauses contain </w:t>
      </w:r>
      <w:r w:rsidRPr="0011192A">
        <w:rPr>
          <w:lang w:eastAsia="ja-JP"/>
        </w:rPr>
        <w:t xml:space="preserve">consideration points </w:t>
      </w:r>
      <w:r w:rsidR="00496200" w:rsidRPr="0011192A">
        <w:rPr>
          <w:lang w:eastAsia="ja-JP"/>
        </w:rPr>
        <w:t xml:space="preserve">about </w:t>
      </w:r>
      <w:r w:rsidRPr="0011192A">
        <w:rPr>
          <w:lang w:eastAsia="ja-JP"/>
        </w:rPr>
        <w:t xml:space="preserve">location for </w:t>
      </w:r>
      <w:r w:rsidR="00496200" w:rsidRPr="0011192A">
        <w:rPr>
          <w:lang w:eastAsia="ja-JP"/>
        </w:rPr>
        <w:t xml:space="preserve">the </w:t>
      </w:r>
      <w:r w:rsidRPr="0011192A">
        <w:rPr>
          <w:lang w:eastAsia="ja-JP"/>
        </w:rPr>
        <w:t>vehicular domain.</w:t>
      </w:r>
    </w:p>
    <w:p w14:paraId="4099AB88" w14:textId="0A2E098B" w:rsidR="00A66FAB" w:rsidRPr="0011192A" w:rsidRDefault="00A66FAB" w:rsidP="0028517B">
      <w:pPr>
        <w:pStyle w:val="30"/>
        <w:numPr>
          <w:ilvl w:val="2"/>
          <w:numId w:val="85"/>
        </w:numPr>
        <w:tabs>
          <w:tab w:val="left" w:pos="1140"/>
        </w:tabs>
        <w:rPr>
          <w:lang w:eastAsia="ja-JP"/>
        </w:rPr>
      </w:pPr>
      <w:bookmarkStart w:id="2593" w:name="_Toc488238921"/>
      <w:bookmarkStart w:id="2594" w:name="_Toc488240270"/>
      <w:bookmarkStart w:id="2595" w:name="_Toc489445970"/>
      <w:bookmarkStart w:id="2596" w:name="_Toc489446259"/>
      <w:bookmarkStart w:id="2597" w:name="_Toc490226043"/>
      <w:r w:rsidRPr="0011192A">
        <w:rPr>
          <w:lang w:eastAsia="ja-JP"/>
        </w:rPr>
        <w:t>Accuracy of geographic location</w:t>
      </w:r>
      <w:bookmarkEnd w:id="2593"/>
      <w:bookmarkEnd w:id="2594"/>
      <w:bookmarkEnd w:id="2595"/>
      <w:bookmarkEnd w:id="2596"/>
      <w:bookmarkEnd w:id="2597"/>
    </w:p>
    <w:p w14:paraId="62564424" w14:textId="4A3741B2"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w:t>
      </w:r>
      <w:r w:rsidRPr="00711EAC">
        <w:rPr>
          <w:lang w:eastAsia="ja-JP"/>
        </w:rPr>
        <w:lastRenderedPageBreak/>
        <w:t xml:space="preserve">capability of the geo-location information source.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0EE94CFE" w:rsidR="00A66FAB" w:rsidRPr="00711EAC" w:rsidRDefault="006D5513" w:rsidP="0028517B">
      <w:pPr>
        <w:pStyle w:val="TH"/>
        <w:outlineLvl w:val="0"/>
        <w:rPr>
          <w:lang w:eastAsia="ja-JP"/>
        </w:rPr>
      </w:pPr>
      <w:bookmarkStart w:id="2598" w:name="_Ref488234782"/>
      <w:r w:rsidRPr="00711EAC">
        <w:t xml:space="preserve">Table </w:t>
      </w:r>
      <w:r w:rsidR="00FA2BEA">
        <w:fldChar w:fldCharType="begin"/>
      </w:r>
      <w:r w:rsidR="00FA2BEA">
        <w:instrText xml:space="preserve"> STYLEREF 2 \s </w:instrText>
      </w:r>
      <w:r w:rsidR="00FA2BEA">
        <w:fldChar w:fldCharType="separate"/>
      </w:r>
      <w:r w:rsidR="008731B3">
        <w:rPr>
          <w:noProof/>
        </w:rPr>
        <w:t>9.1</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598"/>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77777777" w:rsidR="00A66FAB" w:rsidRPr="00711EAC" w:rsidRDefault="00A66FAB" w:rsidP="00E77C69">
            <w:pPr>
              <w:pStyle w:val="TAL"/>
              <w:rPr>
                <w:lang w:eastAsia="ja-JP"/>
              </w:rPr>
            </w:pPr>
            <w:r w:rsidRPr="00711EAC">
              <w:rPr>
                <w:lang w:eastAsia="ja-JP"/>
              </w:rPr>
              <w:t>6.x</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D3994A3" w:rsidR="00A66FAB" w:rsidRPr="00711EAC" w:rsidRDefault="006D5513" w:rsidP="0028517B">
      <w:pPr>
        <w:pStyle w:val="TF"/>
        <w:outlineLvl w:val="0"/>
        <w:rPr>
          <w:lang w:eastAsia="ja-JP"/>
        </w:rPr>
      </w:pPr>
      <w:bookmarkStart w:id="2599" w:name="_Ref488394061"/>
      <w:bookmarkStart w:id="2600" w:name="_Ref488234807"/>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599"/>
      <w:bookmarkEnd w:id="2600"/>
      <w:r w:rsidR="00A66FAB" w:rsidRPr="00711EAC">
        <w:t xml:space="preserve">: </w:t>
      </w:r>
      <w:r w:rsidR="00A66FAB" w:rsidRPr="00711EAC">
        <w:rPr>
          <w:lang w:eastAsia="ja-JP"/>
        </w:rPr>
        <w:t>AREA</w:t>
      </w:r>
    </w:p>
    <w:p w14:paraId="4776E213" w14:textId="592BD41D"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2EBAC5D0" w:rsidR="00A66FAB" w:rsidRPr="00711EAC" w:rsidRDefault="00710D7A" w:rsidP="0028517B">
      <w:pPr>
        <w:pStyle w:val="TF"/>
        <w:outlineLvl w:val="0"/>
        <w:rPr>
          <w:lang w:eastAsia="ja-JP"/>
        </w:rPr>
      </w:pPr>
      <w:bookmarkStart w:id="2601" w:name="_Ref488234859"/>
      <w:r w:rsidRPr="00711EAC">
        <w:t xml:space="preserve">Figure </w:t>
      </w:r>
      <w:r w:rsidR="00D93B93">
        <w:fldChar w:fldCharType="begin"/>
      </w:r>
      <w:r w:rsidR="00D93B93">
        <w:instrText xml:space="preserve"> STYLEREF 3 \s </w:instrText>
      </w:r>
      <w:r w:rsidR="00D93B93">
        <w:fldChar w:fldCharType="separate"/>
      </w:r>
      <w:r w:rsidR="008731B3">
        <w:rPr>
          <w:noProof/>
        </w:rPr>
        <w:t>9.1.1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01"/>
      <w:r w:rsidR="00A66FAB" w:rsidRPr="00711EAC">
        <w:t xml:space="preserve">: </w:t>
      </w:r>
      <w:r w:rsidR="00A66FAB" w:rsidRPr="00711EAC">
        <w:rPr>
          <w:lang w:eastAsia="ja-JP"/>
        </w:rPr>
        <w:t>ROAD</w:t>
      </w:r>
    </w:p>
    <w:p w14:paraId="1B786EAA" w14:textId="56DAF690"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4941AE38" w:rsidR="00A66FAB" w:rsidRPr="00711EAC"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At this time, no use case needs this</w:t>
      </w:r>
      <w:r w:rsidR="00D527E5" w:rsidRPr="00711EAC">
        <w:rPr>
          <w:lang w:eastAsia="ja-JP"/>
        </w:rPr>
        <w:t xml:space="preserve"> </w:t>
      </w:r>
      <w:r w:rsidRPr="00711EAC">
        <w:rPr>
          <w:lang w:eastAsia="ja-JP"/>
        </w:rPr>
        <w:t xml:space="preserve">level of accuracy, but future use cases will require this accuracy. In this case, an acceptable error range should be less than dozens of </w:t>
      </w:r>
      <w:r w:rsidR="008F42D6" w:rsidRPr="00711EAC">
        <w:rPr>
          <w:lang w:eastAsia="ja-JP"/>
        </w:rPr>
        <w:t>centimetres</w:t>
      </w:r>
      <w:r w:rsidRPr="00711EAC">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325A8475" w14:textId="1D10B6E8" w:rsidR="00A66FAB" w:rsidRPr="00711EAC" w:rsidRDefault="00A66FAB" w:rsidP="0028517B">
      <w:pPr>
        <w:pStyle w:val="30"/>
        <w:numPr>
          <w:ilvl w:val="2"/>
          <w:numId w:val="85"/>
        </w:numPr>
        <w:tabs>
          <w:tab w:val="left" w:pos="1140"/>
        </w:tabs>
        <w:rPr>
          <w:lang w:eastAsia="ja-JP"/>
        </w:rPr>
      </w:pPr>
      <w:bookmarkStart w:id="2602" w:name="_Toc488238922"/>
      <w:bookmarkStart w:id="2603" w:name="_Toc488240271"/>
      <w:bookmarkStart w:id="2604" w:name="_Toc489445971"/>
      <w:bookmarkStart w:id="2605" w:name="_Toc489446260"/>
      <w:bookmarkStart w:id="2606" w:name="_Toc490226044"/>
      <w:r w:rsidRPr="00711EAC">
        <w:rPr>
          <w:lang w:eastAsia="ja-JP"/>
        </w:rPr>
        <w:t>Latency</w:t>
      </w:r>
      <w:bookmarkEnd w:id="2602"/>
      <w:bookmarkEnd w:id="2603"/>
      <w:bookmarkEnd w:id="2604"/>
      <w:bookmarkEnd w:id="2605"/>
      <w:bookmarkEnd w:id="2606"/>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2607" w:name="_Toc488238923"/>
      <w:bookmarkStart w:id="2608" w:name="_Toc488240272"/>
      <w:bookmarkStart w:id="2609" w:name="_Toc489445972"/>
      <w:bookmarkStart w:id="2610" w:name="_Toc489446261"/>
      <w:bookmarkStart w:id="2611" w:name="_Toc490226045"/>
      <w:bookmarkStart w:id="2612" w:name="_Toc443072044"/>
      <w:r w:rsidRPr="00711EAC">
        <w:t xml:space="preserve">Key Issue </w:t>
      </w:r>
      <w:r w:rsidRPr="00711EAC">
        <w:rPr>
          <w:lang w:eastAsia="ja-JP"/>
        </w:rPr>
        <w:t>2</w:t>
      </w:r>
      <w:r w:rsidRPr="00711EAC">
        <w:t>: Maintaining AE contact information</w:t>
      </w:r>
      <w:bookmarkEnd w:id="2607"/>
      <w:bookmarkEnd w:id="2608"/>
      <w:bookmarkEnd w:id="2609"/>
      <w:bookmarkEnd w:id="2610"/>
      <w:bookmarkEnd w:id="2611"/>
    </w:p>
    <w:p w14:paraId="6CFBE29E" w14:textId="1A6472BB" w:rsidR="00A66FAB" w:rsidRPr="00711EAC" w:rsidRDefault="00A66FAB" w:rsidP="00A66FAB">
      <w:r w:rsidRPr="00711EAC">
        <w:t xml:space="preserve">Clauses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C86ADC7" w:rsidR="00A66FAB" w:rsidRPr="00711EAC" w:rsidRDefault="00A66FAB" w:rsidP="00A66FAB">
      <w:r w:rsidRPr="00711EAC">
        <w:lastRenderedPageBreak/>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2613" w:name="_Toc488238924"/>
      <w:bookmarkStart w:id="2614" w:name="_Toc488240273"/>
      <w:bookmarkStart w:id="2615" w:name="_Toc489445973"/>
      <w:bookmarkStart w:id="2616" w:name="_Toc489446262"/>
      <w:bookmarkStart w:id="2617" w:name="_Toc490226046"/>
      <w:bookmarkEnd w:id="2612"/>
      <w:r w:rsidRPr="00711EAC">
        <w:t xml:space="preserve">Key Issue </w:t>
      </w:r>
      <w:r w:rsidR="00CA4E45" w:rsidRPr="00711EAC">
        <w:t>3</w:t>
      </w:r>
      <w:r w:rsidRPr="00711EAC">
        <w:t>: Registration management</w:t>
      </w:r>
      <w:bookmarkEnd w:id="2613"/>
      <w:bookmarkEnd w:id="2614"/>
      <w:bookmarkEnd w:id="2615"/>
      <w:bookmarkEnd w:id="2616"/>
      <w:bookmarkEnd w:id="2617"/>
    </w:p>
    <w:p w14:paraId="44ECB799" w14:textId="75A9CEE1" w:rsidR="00A66FAB" w:rsidRPr="00711EAC" w:rsidRDefault="00A66FAB" w:rsidP="00A66FAB">
      <w:r w:rsidRPr="00711EAC">
        <w:t>Clauses</w:t>
      </w:r>
      <w:r w:rsidR="002B044B" w:rsidRPr="00711EAC">
        <w:t xml:space="preserve"> </w:t>
      </w:r>
      <w:r w:rsidR="002B044B" w:rsidRPr="00711EAC">
        <w:fldChar w:fldCharType="begin"/>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&lt;timeSeries&gt;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&lt;AE&gt; resource, for resources matching the filter criteria.</w:t>
      </w:r>
    </w:p>
    <w:p w14:paraId="32978077" w14:textId="70E534C3" w:rsidR="00D35CE1" w:rsidRPr="0011192A" w:rsidRDefault="00D35CE1" w:rsidP="0028517B">
      <w:pPr>
        <w:pStyle w:val="2"/>
        <w:numPr>
          <w:ilvl w:val="1"/>
          <w:numId w:val="85"/>
        </w:numPr>
        <w:tabs>
          <w:tab w:val="left" w:pos="1140"/>
        </w:tabs>
        <w:rPr>
          <w:lang w:eastAsia="ja-JP"/>
        </w:rPr>
      </w:pPr>
      <w:bookmarkStart w:id="2618" w:name="_Toc488238925"/>
      <w:bookmarkStart w:id="2619" w:name="_Toc488240274"/>
      <w:bookmarkStart w:id="2620" w:name="_Toc489445974"/>
      <w:bookmarkStart w:id="2621" w:name="_Toc489446263"/>
      <w:bookmarkStart w:id="2622" w:name="_Toc490226047"/>
      <w:r w:rsidRPr="0011192A">
        <w:rPr>
          <w:lang w:eastAsia="ja-JP"/>
        </w:rPr>
        <w:t xml:space="preserve">Key Issue </w:t>
      </w:r>
      <w:r w:rsidR="00CA4E45" w:rsidRPr="0011192A">
        <w:rPr>
          <w:lang w:eastAsia="ja-JP"/>
        </w:rPr>
        <w:t>4</w:t>
      </w:r>
      <w:r w:rsidRPr="0011192A">
        <w:rPr>
          <w:lang w:eastAsia="ja-JP"/>
        </w:rPr>
        <w:t>: Security</w:t>
      </w:r>
      <w:bookmarkEnd w:id="2618"/>
      <w:bookmarkEnd w:id="2619"/>
      <w:bookmarkEnd w:id="2620"/>
      <w:bookmarkEnd w:id="2621"/>
      <w:bookmarkEnd w:id="2622"/>
    </w:p>
    <w:p w14:paraId="792836C9" w14:textId="1467DBD3" w:rsidR="00D35CE1" w:rsidRPr="0011192A" w:rsidRDefault="00D35CE1" w:rsidP="0052737D">
      <w:pPr>
        <w:rPr>
          <w:lang w:eastAsia="ja-JP"/>
        </w:rPr>
      </w:pPr>
      <w:r w:rsidRPr="0011192A">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11192A">
        <w:rPr>
          <w:lang w:eastAsia="ja-JP"/>
        </w:rPr>
        <w:t>to</w:t>
      </w:r>
      <w:r w:rsidR="006F5711" w:rsidRPr="0011192A">
        <w:rPr>
          <w:lang w:eastAsia="ja-JP"/>
        </w:rPr>
        <w:t xml:space="preserve"> be </w:t>
      </w:r>
      <w:r w:rsidRPr="0011192A">
        <w:rPr>
          <w:lang w:eastAsia="ja-JP"/>
        </w:rPr>
        <w:t xml:space="preserve">secured. There are also a great number of use cases that require using this sensitive data for decision making </w:t>
      </w:r>
      <w:r w:rsidR="00DE5F32" w:rsidRPr="0011192A">
        <w:rPr>
          <w:lang w:eastAsia="ja-JP"/>
        </w:rPr>
        <w:t>to</w:t>
      </w:r>
      <w:r w:rsidR="006F5711" w:rsidRPr="0011192A">
        <w:rPr>
          <w:lang w:eastAsia="ja-JP"/>
        </w:rPr>
        <w:t xml:space="preserve"> </w:t>
      </w:r>
      <w:r w:rsidRPr="0011192A">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11192A" w:rsidRDefault="00D35CE1" w:rsidP="0052737D">
      <w:pPr>
        <w:rPr>
          <w:lang w:eastAsia="ja-JP"/>
        </w:rPr>
      </w:pPr>
      <w:r w:rsidRPr="0011192A">
        <w:rPr>
          <w:lang w:eastAsia="ja-JP"/>
        </w:rPr>
        <w:t>In oneM2M Release 2, Security CSF (SEC CSF) comprises the following functionalities:</w:t>
      </w:r>
    </w:p>
    <w:p w14:paraId="77E466D1" w14:textId="7B10E182" w:rsidR="00D35CE1" w:rsidRPr="0011192A" w:rsidRDefault="00E77C69" w:rsidP="00E77C69">
      <w:pPr>
        <w:pStyle w:val="B1"/>
      </w:pPr>
      <w:r w:rsidRPr="0011192A">
        <w:t>Sensitive data handling.</w:t>
      </w:r>
    </w:p>
    <w:p w14:paraId="10495BB6" w14:textId="6B14A5F6" w:rsidR="00D35CE1" w:rsidRPr="0011192A" w:rsidRDefault="00E77C69" w:rsidP="00E77C69">
      <w:pPr>
        <w:pStyle w:val="B1"/>
      </w:pPr>
      <w:r w:rsidRPr="0011192A">
        <w:t>Security administration.</w:t>
      </w:r>
    </w:p>
    <w:p w14:paraId="69500B4A" w14:textId="2C7D1997" w:rsidR="00D35CE1" w:rsidRPr="0011192A" w:rsidRDefault="00D35CE1" w:rsidP="00E77C69">
      <w:pPr>
        <w:pStyle w:val="B1"/>
      </w:pPr>
      <w:r w:rsidRPr="0011192A">
        <w:t>Sec</w:t>
      </w:r>
      <w:r w:rsidR="00E77C69" w:rsidRPr="0011192A">
        <w:t>urity association establishment.</w:t>
      </w:r>
    </w:p>
    <w:p w14:paraId="3ECDFC3C" w14:textId="574B1A05" w:rsidR="00D35CE1" w:rsidRPr="0011192A" w:rsidRDefault="00D35CE1" w:rsidP="00E77C69">
      <w:pPr>
        <w:pStyle w:val="B1"/>
      </w:pPr>
      <w:r w:rsidRPr="0011192A">
        <w:t>Access control including identification, a</w:t>
      </w:r>
      <w:r w:rsidR="00E77C69" w:rsidRPr="0011192A">
        <w:t>uthentication and authorization.</w:t>
      </w:r>
    </w:p>
    <w:p w14:paraId="7F526847" w14:textId="77777777" w:rsidR="00D35CE1" w:rsidRPr="0011192A" w:rsidRDefault="00D35CE1" w:rsidP="00E77C69">
      <w:pPr>
        <w:pStyle w:val="B1"/>
      </w:pPr>
      <w:r w:rsidRPr="0011192A">
        <w:t>Identity management.</w:t>
      </w:r>
    </w:p>
    <w:p w14:paraId="17776DDF" w14:textId="77777777" w:rsidR="00D35CE1" w:rsidRPr="0011192A" w:rsidRDefault="00D35CE1" w:rsidP="00E77C69">
      <w:r w:rsidRPr="0011192A">
        <w:rPr>
          <w:lang w:eastAsia="ja-JP"/>
        </w:rPr>
        <w:t>Within security, we believe that there has been one particular area that has not been clearly defined, which we label secure communication.</w:t>
      </w:r>
    </w:p>
    <w:p w14:paraId="5BBEC413" w14:textId="11046165" w:rsidR="00D35CE1" w:rsidRPr="0011192A" w:rsidRDefault="00D35CE1" w:rsidP="0028517B">
      <w:pPr>
        <w:pStyle w:val="30"/>
        <w:numPr>
          <w:ilvl w:val="2"/>
          <w:numId w:val="85"/>
        </w:numPr>
        <w:tabs>
          <w:tab w:val="left" w:pos="1140"/>
        </w:tabs>
      </w:pPr>
      <w:bookmarkStart w:id="2623" w:name="_Toc488238926"/>
      <w:bookmarkStart w:id="2624" w:name="_Toc488240275"/>
      <w:bookmarkStart w:id="2625" w:name="_Toc489445975"/>
      <w:bookmarkStart w:id="2626" w:name="_Toc489446264"/>
      <w:bookmarkStart w:id="2627" w:name="_Toc490226048"/>
      <w:r w:rsidRPr="0011192A">
        <w:lastRenderedPageBreak/>
        <w:t>Secure communication</w:t>
      </w:r>
      <w:bookmarkEnd w:id="2623"/>
      <w:bookmarkEnd w:id="2624"/>
      <w:bookmarkEnd w:id="2625"/>
      <w:bookmarkEnd w:id="2626"/>
      <w:bookmarkEnd w:id="2627"/>
    </w:p>
    <w:p w14:paraId="4074F25B" w14:textId="23579928"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6C1B38A" w:rsidR="00D35CE1" w:rsidRPr="00711EAC" w:rsidRDefault="00D35CE1" w:rsidP="0052737D">
      <w:pPr>
        <w:rPr>
          <w:lang w:eastAsia="ja-JP"/>
        </w:rPr>
      </w:pPr>
      <w:r w:rsidRPr="00711EAC">
        <w:rPr>
          <w:lang w:eastAsia="ja-JP"/>
        </w:rPr>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8731B3" w:rsidRPr="00711EAC">
        <w:t xml:space="preserve">Table </w:t>
      </w:r>
      <w:r w:rsidR="008731B3">
        <w:rPr>
          <w:noProof/>
        </w:rPr>
        <w:t>9.4</w:t>
      </w:r>
      <w:r w:rsidR="008731B3">
        <w:noBreakHyphen/>
      </w:r>
      <w:r w:rsidR="008731B3">
        <w:rPr>
          <w:noProof/>
        </w:rPr>
        <w:t>1</w:t>
      </w:r>
      <w:r w:rsidR="006D5513" w:rsidRPr="00711EAC">
        <w:rPr>
          <w:lang w:eastAsia="ja-JP"/>
        </w:rPr>
        <w:fldChar w:fldCharType="end"/>
      </w:r>
      <w:r w:rsidRPr="00711EAC">
        <w:rPr>
          <w:lang w:eastAsia="ja-JP"/>
        </w:rPr>
        <w:t>.</w:t>
      </w:r>
    </w:p>
    <w:p w14:paraId="625C1B1B" w14:textId="094270AA" w:rsidR="00D35CE1" w:rsidRPr="00711EAC" w:rsidRDefault="006D5513" w:rsidP="0028517B">
      <w:pPr>
        <w:pStyle w:val="TH"/>
        <w:outlineLvl w:val="0"/>
      </w:pPr>
      <w:bookmarkStart w:id="2628" w:name="_Ref488393931"/>
      <w:bookmarkStart w:id="2629" w:name="_Ref467591453"/>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628"/>
      <w:bookmarkEnd w:id="2629"/>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1298F779"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2</w:t>
      </w:r>
      <w:r w:rsidR="001C319D" w:rsidRPr="00711EAC">
        <w:rPr>
          <w:lang w:eastAsia="ja-JP"/>
        </w:rPr>
        <w:fldChar w:fldCharType="end"/>
      </w:r>
      <w:r w:rsidRPr="00711EAC">
        <w:rPr>
          <w:lang w:eastAsia="ja-JP"/>
        </w:rPr>
        <w:t>.</w:t>
      </w:r>
    </w:p>
    <w:p w14:paraId="065C8C7D" w14:textId="08B51B5E" w:rsidR="00D35CE1" w:rsidRPr="00711EAC" w:rsidRDefault="00D35CE1" w:rsidP="0028517B">
      <w:pPr>
        <w:pStyle w:val="TH"/>
        <w:outlineLvl w:val="0"/>
      </w:pPr>
      <w:bookmarkStart w:id="2630" w:name="_Ref467598405"/>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630"/>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1D185122"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8731B3" w:rsidRPr="00711EAC">
        <w:t xml:space="preserve">Table </w:t>
      </w:r>
      <w:r w:rsidR="008731B3">
        <w:rPr>
          <w:noProof/>
        </w:rPr>
        <w:t>9.4</w:t>
      </w:r>
      <w:r w:rsidR="008731B3">
        <w:noBreakHyphen/>
      </w:r>
      <w:r w:rsidR="008731B3">
        <w:rPr>
          <w:noProof/>
        </w:rPr>
        <w:t>3</w:t>
      </w:r>
      <w:r w:rsidR="001C319D" w:rsidRPr="00711EAC">
        <w:rPr>
          <w:lang w:eastAsia="ja-JP"/>
        </w:rPr>
        <w:fldChar w:fldCharType="end"/>
      </w:r>
      <w:r w:rsidRPr="00711EAC">
        <w:rPr>
          <w:lang w:eastAsia="ja-JP"/>
        </w:rPr>
        <w:t>.</w:t>
      </w:r>
    </w:p>
    <w:p w14:paraId="56616205" w14:textId="726C8A1A" w:rsidR="00D35CE1" w:rsidRPr="00711EAC" w:rsidRDefault="00D35CE1" w:rsidP="0028517B">
      <w:pPr>
        <w:pStyle w:val="TH"/>
        <w:outlineLvl w:val="0"/>
      </w:pPr>
      <w:bookmarkStart w:id="2631" w:name="_Ref467599439"/>
      <w:r w:rsidRPr="00711EAC">
        <w:t xml:space="preserve">Table </w:t>
      </w:r>
      <w:r w:rsidR="00FA2BEA">
        <w:fldChar w:fldCharType="begin"/>
      </w:r>
      <w:r w:rsidR="00FA2BEA">
        <w:instrText xml:space="preserve"> STYLEREF 2 \s </w:instrText>
      </w:r>
      <w:r w:rsidR="00FA2BEA">
        <w:fldChar w:fldCharType="separate"/>
      </w:r>
      <w:r w:rsidR="008731B3">
        <w:rPr>
          <w:noProof/>
        </w:rPr>
        <w:t>9.4</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631"/>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5CD611E1"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2632" w:name="_Toc488238927"/>
      <w:bookmarkStart w:id="2633" w:name="_Toc488240276"/>
      <w:bookmarkStart w:id="2634" w:name="_Toc489445976"/>
      <w:bookmarkStart w:id="2635" w:name="_Toc489446265"/>
      <w:bookmarkStart w:id="2636" w:name="_Toc490226049"/>
      <w:r w:rsidRPr="00711EAC">
        <w:lastRenderedPageBreak/>
        <w:t>Lightweight Encryption</w:t>
      </w:r>
      <w:bookmarkEnd w:id="2632"/>
      <w:bookmarkEnd w:id="2633"/>
      <w:bookmarkEnd w:id="2634"/>
      <w:bookmarkEnd w:id="2635"/>
      <w:bookmarkEnd w:id="2636"/>
    </w:p>
    <w:p w14:paraId="237CED04" w14:textId="52E42993"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2637" w:name="_Toc488238928"/>
      <w:bookmarkStart w:id="2638" w:name="_Toc488240277"/>
      <w:bookmarkStart w:id="2639" w:name="_Toc489445977"/>
      <w:bookmarkStart w:id="2640" w:name="_Toc489446266"/>
      <w:bookmarkStart w:id="2641" w:name="_Toc490226050"/>
      <w:r w:rsidRPr="00711EAC">
        <w:t>Security for credential</w:t>
      </w:r>
      <w:bookmarkEnd w:id="2637"/>
      <w:bookmarkEnd w:id="2638"/>
      <w:bookmarkEnd w:id="2639"/>
      <w:bookmarkEnd w:id="2640"/>
      <w:bookmarkEnd w:id="2641"/>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fldChar w:fldCharType="begin"/>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4B0FD8EF" w:rsidR="000A46CC" w:rsidRPr="00711EAC" w:rsidRDefault="00F57BC8" w:rsidP="0028517B">
      <w:pPr>
        <w:pStyle w:val="TF"/>
        <w:outlineLvl w:val="0"/>
      </w:pPr>
      <w:bookmarkStart w:id="2642" w:name="_Ref488312989"/>
      <w:bookmarkStart w:id="2643" w:name="_Ref48813979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642"/>
      <w:bookmarkEnd w:id="2643"/>
      <w:r w:rsidR="00E77C69" w:rsidRPr="00711EAC">
        <w:t>:</w:t>
      </w:r>
      <w:r w:rsidR="000A46CC" w:rsidRPr="00711EAC">
        <w:t xml:space="preserve"> Example of authentication between infrastructure node and communication module</w:t>
      </w:r>
    </w:p>
    <w:p w14:paraId="4CB1B951" w14:textId="20764517" w:rsidR="000A46CC" w:rsidRPr="00711EAC" w:rsidRDefault="002B044B" w:rsidP="000A46CC">
      <w:r w:rsidRPr="00711EAC">
        <w:fldChar w:fldCharType="begin"/>
      </w:r>
      <w:r w:rsidRPr="00711EAC">
        <w:instrText xml:space="preserve"> REF _Ref488313039 \h  \* MERGEFORMAT </w:instrText>
      </w:r>
      <w:r w:rsidRPr="00711EAC">
        <w:fldChar w:fldCharType="separate"/>
      </w:r>
      <w:r w:rsidR="008731B3" w:rsidRPr="00711EAC">
        <w:t xml:space="preserve">Figure </w:t>
      </w:r>
      <w:r w:rsidR="008731B3" w:rsidRPr="0011192A">
        <w:rPr>
          <w:bCs/>
        </w:rPr>
        <w:t>9.4.3</w:t>
      </w:r>
      <w:r w:rsidR="008731B3" w:rsidRPr="0011192A">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lastRenderedPageBreak/>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046E4877" w:rsidR="000A46CC" w:rsidRPr="00711EAC" w:rsidRDefault="00F57BC8" w:rsidP="0028517B">
      <w:pPr>
        <w:pStyle w:val="TF"/>
        <w:outlineLvl w:val="0"/>
      </w:pPr>
      <w:bookmarkStart w:id="2644" w:name="_Ref488313039"/>
      <w:bookmarkStart w:id="2645" w:name="_Ref48813978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bookmarkEnd w:id="2644"/>
      <w:bookmarkEnd w:id="2645"/>
      <w:r w:rsidR="00E77C69" w:rsidRPr="00711EAC">
        <w:t>:</w:t>
      </w:r>
      <w:r w:rsidR="000A46CC" w:rsidRPr="00711EAC">
        <w:t xml:space="preserve"> Example of authentication between Gateway and ECU</w:t>
      </w:r>
    </w:p>
    <w:p w14:paraId="308276A7" w14:textId="44F847D8"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11192A">
        <w:rPr>
          <w:bCs/>
        </w:rPr>
        <w:t>9.4.3</w:t>
      </w:r>
      <w:r w:rsidR="008731B3" w:rsidRPr="0011192A">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46BE651B" w:rsidR="000A46CC" w:rsidRPr="00711EAC" w:rsidRDefault="00F57BC8" w:rsidP="0028517B">
      <w:pPr>
        <w:pStyle w:val="TF"/>
        <w:outlineLvl w:val="0"/>
      </w:pPr>
      <w:bookmarkStart w:id="2646" w:name="_Ref488313062"/>
      <w:bookmarkStart w:id="2647" w:name="_Ref488139743"/>
      <w:r w:rsidRPr="00711EAC">
        <w:t xml:space="preserve">Figure </w:t>
      </w:r>
      <w:r w:rsidR="00D93B93">
        <w:fldChar w:fldCharType="begin"/>
      </w:r>
      <w:r w:rsidR="00D93B93">
        <w:instrText xml:space="preserve"> STYLEREF 3 \s </w:instrText>
      </w:r>
      <w:r w:rsidR="00D93B93">
        <w:fldChar w:fldCharType="separate"/>
      </w:r>
      <w:r w:rsidR="008731B3">
        <w:rPr>
          <w:noProof/>
        </w:rPr>
        <w:t>9.4.3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3</w:t>
      </w:r>
      <w:r w:rsidR="00D93B93">
        <w:fldChar w:fldCharType="end"/>
      </w:r>
      <w:bookmarkEnd w:id="2646"/>
      <w:bookmarkEnd w:id="2647"/>
      <w:r w:rsidR="00E77C69" w:rsidRPr="00711EAC">
        <w:t xml:space="preserve">: </w:t>
      </w:r>
      <w:r w:rsidR="000A46CC" w:rsidRPr="00711EAC">
        <w:t>Example of integrity check of software/middleware/firmware on gateway</w:t>
      </w:r>
    </w:p>
    <w:p w14:paraId="27E2C616" w14:textId="0C238AA2" w:rsidR="00CD67BE" w:rsidRPr="00711EAC" w:rsidRDefault="002B044B" w:rsidP="00CD67BE">
      <w:r w:rsidRPr="00711EAC">
        <w:fldChar w:fldCharType="begin"/>
      </w:r>
      <w:r w:rsidRPr="00711EAC">
        <w:instrText xml:space="preserve"> REF _Ref488313062 \h  \* MERGEFORMAT </w:instrText>
      </w:r>
      <w:r w:rsidRPr="00711EAC">
        <w:fldChar w:fldCharType="separate"/>
      </w:r>
      <w:r w:rsidR="008731B3" w:rsidRPr="008731B3">
        <w:rPr>
          <w:bCs/>
        </w:rPr>
        <w:t xml:space="preserve">Figure </w:t>
      </w:r>
      <w:r w:rsidR="008731B3" w:rsidRPr="0011192A">
        <w:rPr>
          <w:bCs/>
        </w:rPr>
        <w:t>9.4.3</w:t>
      </w:r>
      <w:r w:rsidR="008731B3" w:rsidRPr="0011192A">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2648" w:name="_Toc488238929"/>
      <w:bookmarkStart w:id="2649" w:name="_Toc488240278"/>
      <w:bookmarkStart w:id="2650" w:name="_Ref488313333"/>
      <w:bookmarkStart w:id="2651" w:name="_Toc489445978"/>
      <w:bookmarkStart w:id="2652" w:name="_Toc489446267"/>
      <w:bookmarkStart w:id="2653" w:name="_Toc490226051"/>
      <w:r w:rsidRPr="00711EAC">
        <w:t xml:space="preserve">Key Issue </w:t>
      </w:r>
      <w:r w:rsidRPr="00711EAC">
        <w:rPr>
          <w:lang w:eastAsia="ja-JP"/>
        </w:rPr>
        <w:t>5</w:t>
      </w:r>
      <w:r w:rsidRPr="00711EAC">
        <w:t>: Cross-Resource Subscription</w:t>
      </w:r>
      <w:bookmarkEnd w:id="2648"/>
      <w:bookmarkEnd w:id="2649"/>
      <w:bookmarkEnd w:id="2650"/>
      <w:bookmarkEnd w:id="2651"/>
      <w:bookmarkEnd w:id="2652"/>
      <w:bookmarkEnd w:id="2653"/>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lastRenderedPageBreak/>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2654" w:name="_Toc488238930"/>
      <w:bookmarkStart w:id="2655" w:name="_Toc488240279"/>
      <w:bookmarkStart w:id="2656" w:name="_Toc489445979"/>
      <w:bookmarkStart w:id="2657" w:name="_Toc489446268"/>
      <w:bookmarkStart w:id="2658" w:name="_Toc490226052"/>
      <w:r w:rsidRPr="00711EAC">
        <w:t xml:space="preserve">Key Issue </w:t>
      </w:r>
      <w:r w:rsidRPr="00711EAC">
        <w:rPr>
          <w:lang w:eastAsia="ja-JP"/>
        </w:rPr>
        <w:t>6</w:t>
      </w:r>
      <w:r w:rsidRPr="00711EAC">
        <w:t>: Subscription Aggregation</w:t>
      </w:r>
      <w:bookmarkEnd w:id="2654"/>
      <w:bookmarkEnd w:id="2655"/>
      <w:bookmarkEnd w:id="2656"/>
      <w:bookmarkEnd w:id="2657"/>
      <w:bookmarkEnd w:id="2658"/>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2659" w:name="_Toc488238931"/>
      <w:bookmarkStart w:id="2660" w:name="_Toc488240280"/>
      <w:bookmarkStart w:id="2661" w:name="_Toc489445980"/>
      <w:bookmarkStart w:id="2662" w:name="_Toc489446269"/>
      <w:bookmarkStart w:id="2663" w:name="_Toc490226053"/>
      <w:r w:rsidRPr="00711EAC">
        <w:t>Key Issue 7: Time synchronization</w:t>
      </w:r>
      <w:bookmarkEnd w:id="2659"/>
      <w:bookmarkEnd w:id="2660"/>
      <w:bookmarkEnd w:id="2661"/>
      <w:bookmarkEnd w:id="2662"/>
      <w:bookmarkEnd w:id="2663"/>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47E575" w:rsidR="00DC23FC" w:rsidRPr="00711EA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2664" w:name="_Toc443072046"/>
      <w:bookmarkStart w:id="2665" w:name="_Toc488238932"/>
      <w:bookmarkStart w:id="2666" w:name="_Toc488240281"/>
      <w:bookmarkStart w:id="2667" w:name="_Toc489445981"/>
      <w:bookmarkStart w:id="2668" w:name="_Toc489446270"/>
      <w:bookmarkStart w:id="2669" w:name="_Toc490226054"/>
      <w:r w:rsidRPr="00711EAC">
        <w:rPr>
          <w:rFonts w:eastAsia="SimSun"/>
          <w:lang w:eastAsia="zh-CN"/>
        </w:rPr>
        <w:lastRenderedPageBreak/>
        <w:t>Potential Solutions for the Key Issues</w:t>
      </w:r>
      <w:bookmarkEnd w:id="2664"/>
      <w:bookmarkEnd w:id="2665"/>
      <w:bookmarkEnd w:id="2666"/>
      <w:bookmarkEnd w:id="2667"/>
      <w:bookmarkEnd w:id="2668"/>
      <w:bookmarkEnd w:id="2669"/>
    </w:p>
    <w:p w14:paraId="3017ABC8" w14:textId="590D8350" w:rsidR="005E2DB8" w:rsidRPr="00711EAC" w:rsidRDefault="005E2DB8" w:rsidP="0028517B">
      <w:pPr>
        <w:pStyle w:val="2"/>
        <w:numPr>
          <w:ilvl w:val="1"/>
          <w:numId w:val="85"/>
        </w:numPr>
        <w:tabs>
          <w:tab w:val="left" w:pos="1140"/>
        </w:tabs>
      </w:pPr>
      <w:bookmarkStart w:id="2670" w:name="_Toc488238933"/>
      <w:bookmarkStart w:id="2671" w:name="_Toc488240282"/>
      <w:bookmarkStart w:id="2672" w:name="_Toc489445982"/>
      <w:bookmarkStart w:id="2673" w:name="_Toc489446271"/>
      <w:bookmarkStart w:id="2674" w:name="_Toc490226055"/>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2670"/>
      <w:bookmarkEnd w:id="2671"/>
      <w:bookmarkEnd w:id="2672"/>
      <w:bookmarkEnd w:id="2673"/>
      <w:bookmarkEnd w:id="2674"/>
    </w:p>
    <w:p w14:paraId="1725DD6B" w14:textId="407870F4" w:rsidR="005E2DB8" w:rsidRPr="00711EAC" w:rsidRDefault="005E2DB8" w:rsidP="0028517B">
      <w:pPr>
        <w:pStyle w:val="30"/>
        <w:numPr>
          <w:ilvl w:val="2"/>
          <w:numId w:val="85"/>
        </w:numPr>
        <w:tabs>
          <w:tab w:val="left" w:pos="1140"/>
        </w:tabs>
      </w:pPr>
      <w:bookmarkStart w:id="2675" w:name="_Toc488238934"/>
      <w:bookmarkStart w:id="2676" w:name="_Toc488240283"/>
      <w:bookmarkStart w:id="2677" w:name="_Toc489445983"/>
      <w:bookmarkStart w:id="2678" w:name="_Toc489446272"/>
      <w:bookmarkStart w:id="2679" w:name="_Toc490226056"/>
      <w:r w:rsidRPr="00711EAC">
        <w:t>Solution Description</w:t>
      </w:r>
      <w:bookmarkEnd w:id="2675"/>
      <w:bookmarkEnd w:id="2676"/>
      <w:bookmarkEnd w:id="2677"/>
      <w:bookmarkEnd w:id="2678"/>
      <w:bookmarkEnd w:id="2679"/>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8C2CEC">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8C2CEC">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8C2CEC">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8C2CEC">
      <w:pPr>
        <w:rPr>
          <w:rFonts w:eastAsia="Calibri"/>
        </w:rPr>
      </w:pPr>
      <w:r w:rsidRPr="00711EAC">
        <w:rPr>
          <w:rFonts w:eastAsia="Calibri"/>
          <w:b/>
        </w:rPr>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2680" w:name="_Toc488238935"/>
      <w:bookmarkStart w:id="2681" w:name="_Toc488240284"/>
      <w:bookmarkStart w:id="2682" w:name="_Toc489445984"/>
      <w:bookmarkStart w:id="2683" w:name="_Toc489446273"/>
      <w:bookmarkStart w:id="2684" w:name="_Toc490226057"/>
      <w:r w:rsidRPr="00711EAC">
        <w:t>Solution Applicability</w:t>
      </w:r>
      <w:bookmarkEnd w:id="2680"/>
      <w:bookmarkEnd w:id="2681"/>
      <w:bookmarkEnd w:id="2682"/>
      <w:bookmarkEnd w:id="2683"/>
      <w:bookmarkEnd w:id="2684"/>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2685" w:name="_Toc488238936"/>
      <w:bookmarkStart w:id="2686" w:name="_Toc488240285"/>
      <w:bookmarkStart w:id="2687" w:name="_Toc489445985"/>
      <w:bookmarkStart w:id="2688" w:name="_Toc489446274"/>
      <w:bookmarkStart w:id="2689" w:name="_Toc490226058"/>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2685"/>
      <w:bookmarkEnd w:id="2686"/>
      <w:bookmarkEnd w:id="2687"/>
      <w:bookmarkEnd w:id="2688"/>
      <w:bookmarkEnd w:id="2689"/>
    </w:p>
    <w:p w14:paraId="052D169D" w14:textId="1AFE760D" w:rsidR="006C7EF9" w:rsidRPr="00711EAC" w:rsidRDefault="006C7EF9" w:rsidP="0028517B">
      <w:pPr>
        <w:pStyle w:val="30"/>
        <w:numPr>
          <w:ilvl w:val="2"/>
          <w:numId w:val="85"/>
        </w:numPr>
        <w:tabs>
          <w:tab w:val="left" w:pos="1140"/>
        </w:tabs>
        <w:rPr>
          <w:lang w:eastAsia="zh-CN"/>
        </w:rPr>
      </w:pPr>
      <w:bookmarkStart w:id="2690" w:name="_Toc488238937"/>
      <w:bookmarkStart w:id="2691" w:name="_Toc488240286"/>
      <w:bookmarkStart w:id="2692" w:name="_Toc489445986"/>
      <w:bookmarkStart w:id="2693" w:name="_Toc489446275"/>
      <w:bookmarkStart w:id="2694" w:name="_Toc490226059"/>
      <w:r w:rsidRPr="00711EAC">
        <w:rPr>
          <w:lang w:eastAsia="zh-CN"/>
        </w:rPr>
        <w:t>Solution Description</w:t>
      </w:r>
      <w:bookmarkEnd w:id="2690"/>
      <w:bookmarkEnd w:id="2691"/>
      <w:bookmarkEnd w:id="2692"/>
      <w:bookmarkEnd w:id="2693"/>
      <w:bookmarkEnd w:id="2694"/>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lastRenderedPageBreak/>
        <w:t>Once an AE mobility event is detected, the IN-CSE determining the impacted ASN/MN-CSEs, and only updating these with the new AE contact information.</w:t>
      </w:r>
    </w:p>
    <w:p w14:paraId="6DCD602E" w14:textId="77777777" w:rsidR="006C7EF9" w:rsidRPr="00711EAC" w:rsidRDefault="006C7EF9" w:rsidP="006C7EF9">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28517B">
      <w:pPr>
        <w:outlineLvl w:val="0"/>
      </w:pPr>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2695" w:name="_Toc488238938"/>
      <w:bookmarkStart w:id="2696" w:name="_Toc488240287"/>
      <w:bookmarkStart w:id="2697" w:name="_Toc489445987"/>
      <w:bookmarkStart w:id="2698" w:name="_Toc489446276"/>
      <w:bookmarkStart w:id="2699" w:name="_Toc490226060"/>
      <w:r w:rsidRPr="00711EAC">
        <w:rPr>
          <w:lang w:eastAsia="zh-CN"/>
        </w:rPr>
        <w:t>Solution Applicability</w:t>
      </w:r>
      <w:bookmarkEnd w:id="2695"/>
      <w:bookmarkEnd w:id="2696"/>
      <w:bookmarkEnd w:id="2697"/>
      <w:bookmarkEnd w:id="2698"/>
      <w:bookmarkEnd w:id="2699"/>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2700" w:name="_Toc488238939"/>
      <w:bookmarkStart w:id="2701" w:name="_Toc488240288"/>
      <w:bookmarkStart w:id="2702" w:name="_Toc489445988"/>
      <w:bookmarkStart w:id="2703" w:name="_Toc489446277"/>
      <w:bookmarkStart w:id="2704" w:name="_Toc490226061"/>
      <w:r w:rsidRPr="00711EAC">
        <w:rPr>
          <w:lang w:eastAsia="zh-CN"/>
        </w:rPr>
        <w:t>Solution Details</w:t>
      </w:r>
      <w:bookmarkEnd w:id="2700"/>
      <w:bookmarkEnd w:id="2701"/>
      <w:bookmarkEnd w:id="2702"/>
      <w:bookmarkEnd w:id="2703"/>
      <w:bookmarkEnd w:id="2704"/>
    </w:p>
    <w:p w14:paraId="7CDDD71F" w14:textId="386774EF" w:rsidR="00234FC9" w:rsidRPr="00711EAC" w:rsidRDefault="00255F25" w:rsidP="0028517B">
      <w:pPr>
        <w:pStyle w:val="40"/>
        <w:numPr>
          <w:ilvl w:val="3"/>
          <w:numId w:val="85"/>
        </w:numPr>
        <w:tabs>
          <w:tab w:val="left" w:pos="1140"/>
        </w:tabs>
        <w:rPr>
          <w:lang w:eastAsia="zh-CN"/>
        </w:rPr>
      </w:pPr>
      <w:bookmarkStart w:id="2705" w:name="_Toc488238940"/>
      <w:bookmarkStart w:id="2706" w:name="_Toc488240289"/>
      <w:bookmarkStart w:id="2707" w:name="_Toc489445989"/>
      <w:bookmarkStart w:id="2708" w:name="_Toc489446278"/>
      <w:bookmarkStart w:id="2709" w:name="_Toc490226062"/>
      <w:r w:rsidRPr="00711EAC">
        <w:rPr>
          <w:lang w:eastAsia="zh-CN"/>
        </w:rPr>
        <w:t>Impacted Resources and Attributes</w:t>
      </w:r>
      <w:bookmarkEnd w:id="2705"/>
      <w:bookmarkEnd w:id="2706"/>
      <w:bookmarkEnd w:id="2707"/>
      <w:bookmarkEnd w:id="2708"/>
      <w:bookmarkEnd w:id="2709"/>
    </w:p>
    <w:p w14:paraId="585C7C5E" w14:textId="42C9B794" w:rsidR="00234FC9" w:rsidRPr="00711EAC" w:rsidRDefault="00234FC9" w:rsidP="0028517B">
      <w:pPr>
        <w:pStyle w:val="50"/>
        <w:numPr>
          <w:ilvl w:val="4"/>
          <w:numId w:val="85"/>
        </w:numPr>
        <w:tabs>
          <w:tab w:val="clear" w:pos="1140"/>
        </w:tabs>
        <w:rPr>
          <w:lang w:eastAsia="zh-CN"/>
        </w:rPr>
      </w:pPr>
      <w:bookmarkStart w:id="2710" w:name="_Toc488238941"/>
      <w:bookmarkStart w:id="2711" w:name="_Toc488240290"/>
      <w:bookmarkStart w:id="2712" w:name="_Toc489445990"/>
      <w:bookmarkStart w:id="2713" w:name="_Toc489446279"/>
      <w:bookmarkStart w:id="2714" w:name="_Toc490226063"/>
      <w:r w:rsidRPr="00711EAC">
        <w:rPr>
          <w:lang w:eastAsia="zh-CN"/>
        </w:rPr>
        <w:t>Overview</w:t>
      </w:r>
      <w:bookmarkEnd w:id="2710"/>
      <w:bookmarkEnd w:id="2711"/>
      <w:bookmarkEnd w:id="2712"/>
      <w:bookmarkEnd w:id="2713"/>
      <w:bookmarkEnd w:id="2714"/>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2715" w:name="_Toc488238942"/>
      <w:bookmarkStart w:id="2716" w:name="_Toc488240291"/>
      <w:bookmarkStart w:id="2717" w:name="_Toc489445991"/>
      <w:bookmarkStart w:id="2718" w:name="_Toc489446280"/>
      <w:bookmarkStart w:id="2719" w:name="_Toc490226064"/>
      <w:r w:rsidRPr="00711EAC">
        <w:rPr>
          <w:lang w:eastAsia="zh-CN"/>
        </w:rPr>
        <w:lastRenderedPageBreak/>
        <w:t>Modified &lt;</w:t>
      </w:r>
      <w:r w:rsidRPr="00711EAC">
        <w:rPr>
          <w:i/>
          <w:lang w:eastAsia="zh-CN"/>
        </w:rPr>
        <w:t>AE</w:t>
      </w:r>
      <w:r w:rsidRPr="00711EAC">
        <w:rPr>
          <w:lang w:eastAsia="zh-CN"/>
        </w:rPr>
        <w:t>&gt; resource</w:t>
      </w:r>
      <w:bookmarkEnd w:id="2715"/>
      <w:bookmarkEnd w:id="2716"/>
      <w:bookmarkEnd w:id="2717"/>
      <w:bookmarkEnd w:id="2718"/>
      <w:bookmarkEnd w:id="2719"/>
    </w:p>
    <w:p w14:paraId="14E0C544" w14:textId="0B8A0178"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744039A3" w:rsidR="00255F25" w:rsidRPr="00711EAC" w:rsidRDefault="00A62004" w:rsidP="0028517B">
      <w:pPr>
        <w:pStyle w:val="TH"/>
        <w:outlineLvl w:val="0"/>
        <w:rPr>
          <w:lang w:eastAsia="zh-CN"/>
        </w:rPr>
      </w:pPr>
      <w:bookmarkStart w:id="2720" w:name="_Ref488235032"/>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20"/>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2721" w:name="_Toc488238943"/>
      <w:bookmarkStart w:id="2722" w:name="_Toc488240292"/>
      <w:bookmarkStart w:id="2723" w:name="_Toc489445992"/>
      <w:bookmarkStart w:id="2724" w:name="_Toc489446281"/>
      <w:bookmarkStart w:id="2725" w:name="_Toc490226065"/>
      <w:r w:rsidRPr="00711EAC">
        <w:rPr>
          <w:lang w:eastAsia="zh-CN"/>
        </w:rPr>
        <w:t>Modified &lt;</w:t>
      </w:r>
      <w:r w:rsidRPr="00711EAC">
        <w:rPr>
          <w:i/>
          <w:lang w:eastAsia="zh-CN"/>
        </w:rPr>
        <w:t>AEAnnc</w:t>
      </w:r>
      <w:r w:rsidRPr="00711EAC">
        <w:rPr>
          <w:lang w:eastAsia="zh-CN"/>
        </w:rPr>
        <w:t>&gt; resource</w:t>
      </w:r>
      <w:bookmarkEnd w:id="2721"/>
      <w:bookmarkEnd w:id="2722"/>
      <w:bookmarkEnd w:id="2723"/>
      <w:bookmarkEnd w:id="2724"/>
      <w:bookmarkEnd w:id="2725"/>
    </w:p>
    <w:p w14:paraId="2725F953" w14:textId="3C675750"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8731B3" w:rsidRPr="00711EAC">
        <w:t xml:space="preserve">Table </w:t>
      </w:r>
      <w:r w:rsidR="008731B3">
        <w:rPr>
          <w:noProof/>
        </w:rPr>
        <w:t>10.2</w:t>
      </w:r>
      <w:r w:rsidR="008731B3">
        <w:noBreakHyphen/>
      </w:r>
      <w:r w:rsidR="008731B3">
        <w:rPr>
          <w:noProof/>
        </w:rPr>
        <w:t>2</w:t>
      </w:r>
      <w:r w:rsidR="00A62004" w:rsidRPr="00711EAC">
        <w:rPr>
          <w:lang w:eastAsia="zh-CN"/>
        </w:rPr>
        <w:fldChar w:fldCharType="end"/>
      </w:r>
      <w:r w:rsidRPr="00711EAC">
        <w:rPr>
          <w:lang w:eastAsia="zh-CN"/>
        </w:rPr>
        <w:t>)</w:t>
      </w:r>
      <w:r w:rsidR="00313E80" w:rsidRPr="00711EAC">
        <w:rPr>
          <w:lang w:eastAsia="zh-CN"/>
        </w:rPr>
        <w:t>.</w:t>
      </w:r>
    </w:p>
    <w:p w14:paraId="76DA9A0C" w14:textId="1A4A3509" w:rsidR="00255F25" w:rsidRPr="00711EAC" w:rsidRDefault="00A62004" w:rsidP="0028517B">
      <w:pPr>
        <w:pStyle w:val="TH"/>
        <w:outlineLvl w:val="0"/>
        <w:rPr>
          <w:lang w:eastAsia="zh-CN"/>
        </w:rPr>
      </w:pPr>
      <w:bookmarkStart w:id="2726" w:name="_Ref488235049"/>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bookmarkEnd w:id="2726"/>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2727" w:name="_Toc488238944"/>
      <w:bookmarkStart w:id="2728" w:name="_Toc488240293"/>
      <w:bookmarkStart w:id="2729" w:name="_Toc489445993"/>
      <w:bookmarkStart w:id="2730" w:name="_Toc489446282"/>
      <w:bookmarkStart w:id="2731" w:name="_Toc490226066"/>
      <w:r w:rsidRPr="00711EAC">
        <w:t>New Resource Type: AEContactList</w:t>
      </w:r>
      <w:bookmarkEnd w:id="2727"/>
      <w:bookmarkEnd w:id="2728"/>
      <w:bookmarkEnd w:id="2729"/>
      <w:bookmarkEnd w:id="2730"/>
      <w:bookmarkEnd w:id="2731"/>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5257" type="#_x0000_t75" style="width:313pt;height:215pt" o:ole="">
            <v:imagedata r:id="rId92" o:title="" cropbottom="22037f" cropright="21326f"/>
          </v:shape>
          <o:OLEObject Type="Embed" ProgID="Visio.Drawing.15" ShapeID="_x0000_i5257" DrawAspect="Content" ObjectID="_1563969628" r:id="rId93"/>
        </w:object>
      </w:r>
    </w:p>
    <w:p w14:paraId="24038EE2" w14:textId="7A371846"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0EF45A25"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3</w:t>
      </w:r>
      <w:r w:rsidR="00A62004" w:rsidRPr="00711EAC">
        <w:rPr>
          <w:color w:val="000000"/>
        </w:rPr>
        <w:fldChar w:fldCharType="end"/>
      </w:r>
      <w:r w:rsidRPr="00711EAC">
        <w:rPr>
          <w:color w:val="000000"/>
        </w:rPr>
        <w:t>.</w:t>
      </w:r>
    </w:p>
    <w:p w14:paraId="3FF46AC1" w14:textId="4B5BD7FD" w:rsidR="00255F25" w:rsidRPr="00711EAC" w:rsidRDefault="00A62004" w:rsidP="0028517B">
      <w:pPr>
        <w:pStyle w:val="TH"/>
        <w:outlineLvl w:val="0"/>
        <w:rPr>
          <w:color w:val="000000"/>
        </w:rPr>
      </w:pPr>
      <w:bookmarkStart w:id="2732" w:name="_Ref488235108"/>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bookmarkEnd w:id="2732"/>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1509189D"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r>
      <w:r w:rsidR="00A62004" w:rsidRPr="00711EAC">
        <w:instrText xml:space="preserve"> REF _Ref488235117 \h </w:instrText>
      </w:r>
      <w:r w:rsidR="00A62004" w:rsidRPr="00711EAC">
        <w:fldChar w:fldCharType="separate"/>
      </w:r>
      <w:r w:rsidR="008731B3" w:rsidRPr="00711EAC">
        <w:t xml:space="preserve">Table </w:t>
      </w:r>
      <w:r w:rsidR="008731B3">
        <w:rPr>
          <w:noProof/>
        </w:rPr>
        <w:t>10.2</w:t>
      </w:r>
      <w:r w:rsidR="008731B3">
        <w:noBreakHyphen/>
      </w:r>
      <w:r w:rsidR="008731B3">
        <w:rPr>
          <w:noProof/>
        </w:rPr>
        <w:t>4</w:t>
      </w:r>
      <w:r w:rsidR="00A62004" w:rsidRPr="00711EAC">
        <w:fldChar w:fldCharType="end"/>
      </w:r>
      <w:r w:rsidRPr="00711EAC">
        <w:t xml:space="preserve"> .</w:t>
      </w:r>
    </w:p>
    <w:p w14:paraId="2DB589B8" w14:textId="50258B8D" w:rsidR="00255F25" w:rsidRPr="00711EAC" w:rsidRDefault="00A62004" w:rsidP="0028517B">
      <w:pPr>
        <w:pStyle w:val="TH"/>
        <w:outlineLvl w:val="0"/>
      </w:pPr>
      <w:bookmarkStart w:id="2733" w:name="_Ref488235117"/>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4</w:t>
      </w:r>
      <w:r w:rsidR="00FA2BEA">
        <w:fldChar w:fldCharType="end"/>
      </w:r>
      <w:bookmarkEnd w:id="2733"/>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639390DE"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0B426282"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25F5782E"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68A039F4"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0D230AA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60F65786"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414566F5"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6F772342"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1A203DD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2734" w:name="_Toc488238945"/>
      <w:bookmarkStart w:id="2735" w:name="_Toc488240294"/>
      <w:bookmarkStart w:id="2736" w:name="_Toc489445994"/>
      <w:bookmarkStart w:id="2737" w:name="_Toc489446283"/>
      <w:bookmarkStart w:id="2738" w:name="_Toc490226067"/>
      <w:r w:rsidRPr="00711EAC">
        <w:rPr>
          <w:color w:val="000000"/>
        </w:rPr>
        <w:t>New Resource Type: AEContactListPerCSE</w:t>
      </w:r>
      <w:bookmarkEnd w:id="2734"/>
      <w:bookmarkEnd w:id="2735"/>
      <w:bookmarkEnd w:id="2736"/>
      <w:bookmarkEnd w:id="2737"/>
      <w:bookmarkEnd w:id="2738"/>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5256" type="#_x0000_t75" style="width:257pt;height:164pt" o:ole="">
            <v:imagedata r:id="rId94" o:title="" cropbottom="21402f" cropright="21463f"/>
          </v:shape>
          <o:OLEObject Type="Embed" ProgID="Visio.Drawing.15" ShapeID="_x0000_i5256" DrawAspect="Content" ObjectID="_1563969629" r:id="rId95"/>
        </w:object>
      </w:r>
    </w:p>
    <w:p w14:paraId="533C35C8" w14:textId="1D6B6D7C" w:rsidR="00255F25" w:rsidRPr="00711EAC" w:rsidRDefault="00A62004"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10.2.3</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2</w:t>
      </w:r>
      <w:r w:rsidR="00D93B93">
        <w:fldChar w:fldCharType="end"/>
      </w:r>
      <w:r w:rsidR="004F6D8B">
        <w:t xml:space="preserve"> </w:t>
      </w:r>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7DAD18CA"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8731B3" w:rsidRPr="00711EAC">
        <w:t xml:space="preserve">Table </w:t>
      </w:r>
      <w:r w:rsidR="008731B3">
        <w:rPr>
          <w:noProof/>
        </w:rPr>
        <w:t>10.2</w:t>
      </w:r>
      <w:r w:rsidR="008731B3">
        <w:noBreakHyphen/>
      </w:r>
      <w:r w:rsidR="008731B3">
        <w:rPr>
          <w:noProof/>
        </w:rPr>
        <w:t>5</w:t>
      </w:r>
      <w:r w:rsidR="00A62004" w:rsidRPr="00711EAC">
        <w:rPr>
          <w:color w:val="000000"/>
        </w:rPr>
        <w:fldChar w:fldCharType="end"/>
      </w:r>
      <w:r w:rsidRPr="00711EAC">
        <w:rPr>
          <w:color w:val="000000"/>
        </w:rPr>
        <w:t>.</w:t>
      </w:r>
    </w:p>
    <w:p w14:paraId="2F2F2A91" w14:textId="38070E60" w:rsidR="00255F25" w:rsidRPr="00711EAC" w:rsidRDefault="00A62004" w:rsidP="0028517B">
      <w:pPr>
        <w:pStyle w:val="TH"/>
        <w:outlineLvl w:val="0"/>
        <w:rPr>
          <w:color w:val="000000"/>
        </w:rPr>
      </w:pPr>
      <w:bookmarkStart w:id="2739" w:name="_Ref488235220"/>
      <w:r w:rsidRPr="00711EAC">
        <w:t xml:space="preserve">Table </w:t>
      </w:r>
      <w:r w:rsidR="00FA2BEA">
        <w:fldChar w:fldCharType="begin"/>
      </w:r>
      <w:r w:rsidR="00FA2BEA">
        <w:instrText xml:space="preserve"> STYLEREF 2 \s </w:instrText>
      </w:r>
      <w:r w:rsidR="00FA2BEA">
        <w:fldChar w:fldCharType="separate"/>
      </w:r>
      <w:r w:rsidR="008731B3">
        <w:rPr>
          <w:noProof/>
        </w:rPr>
        <w:t>10.2</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5</w:t>
      </w:r>
      <w:r w:rsidR="00FA2BEA">
        <w:fldChar w:fldCharType="end"/>
      </w:r>
      <w:bookmarkEnd w:id="2739"/>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642AEABC"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6CB35E5B"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7EFF66E5"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17C5D13A"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20546D9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4C762D4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479E968E"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9C7D6DC"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7A7E75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2740" w:name="_Toc488238946"/>
      <w:bookmarkStart w:id="2741" w:name="_Toc488240295"/>
      <w:bookmarkStart w:id="2742" w:name="_Toc489445995"/>
      <w:bookmarkStart w:id="2743" w:name="_Toc489446284"/>
      <w:bookmarkStart w:id="2744" w:name="_Toc490226068"/>
      <w:r w:rsidRPr="00711EAC">
        <w:rPr>
          <w:color w:val="000000"/>
          <w:lang w:eastAsia="zh-CN"/>
        </w:rPr>
        <w:t>Impacted Information Flows</w:t>
      </w:r>
      <w:bookmarkStart w:id="2745" w:name="_GoBack"/>
      <w:bookmarkEnd w:id="2740"/>
      <w:bookmarkEnd w:id="2741"/>
      <w:bookmarkEnd w:id="2742"/>
      <w:bookmarkEnd w:id="2743"/>
      <w:bookmarkEnd w:id="2744"/>
      <w:bookmarkEnd w:id="2745"/>
    </w:p>
    <w:p w14:paraId="30917535" w14:textId="26A06235" w:rsidR="00FE1E2C" w:rsidRPr="0011192A" w:rsidRDefault="00FE1E2C" w:rsidP="0011192A">
      <w:pPr>
        <w:pStyle w:val="50"/>
        <w:numPr>
          <w:ilvl w:val="4"/>
          <w:numId w:val="85"/>
        </w:numPr>
        <w:rPr>
          <w:lang w:eastAsia="zh-CN"/>
        </w:rPr>
      </w:pPr>
      <w:bookmarkStart w:id="2746" w:name="_Toc490226069"/>
      <w:bookmarkStart w:id="2747" w:name="_Toc488238947"/>
      <w:bookmarkStart w:id="2748" w:name="_Toc488240296"/>
      <w:bookmarkStart w:id="2749" w:name="_Toc489445996"/>
      <w:bookmarkStart w:id="2750" w:name="_Toc489446285"/>
      <w:r w:rsidRPr="0011192A">
        <w:rPr>
          <w:lang w:eastAsia="zh-CN"/>
        </w:rPr>
        <w:t>Overview</w:t>
      </w:r>
      <w:bookmarkEnd w:id="2746"/>
    </w:p>
    <w:bookmarkEnd w:id="2747"/>
    <w:bookmarkEnd w:id="2748"/>
    <w:bookmarkEnd w:id="2749"/>
    <w:bookmarkEnd w:id="2750"/>
    <w:p w14:paraId="63E4AC88" w14:textId="77777777" w:rsidR="00255F25" w:rsidRPr="0011192A" w:rsidRDefault="00255F25" w:rsidP="00255F25">
      <w:pPr>
        <w:rPr>
          <w:color w:val="000000"/>
          <w:lang w:eastAsia="zh-CN"/>
        </w:rPr>
      </w:pPr>
      <w:r w:rsidRPr="0011192A">
        <w:rPr>
          <w:color w:val="000000"/>
          <w:lang w:eastAsia="zh-CN"/>
        </w:rPr>
        <w:t>To implement this solution, the new procedure to manage change in AE Registration Point is detailed in the following clause</w:t>
      </w:r>
    </w:p>
    <w:p w14:paraId="56BBD85D" w14:textId="128BCB86" w:rsidR="00255F25" w:rsidRPr="0011192A" w:rsidRDefault="00255F25" w:rsidP="00255F25">
      <w:pPr>
        <w:rPr>
          <w:color w:val="000000"/>
          <w:lang w:eastAsia="zh-CN"/>
        </w:rPr>
      </w:pPr>
      <w:r w:rsidRPr="0011192A">
        <w:rPr>
          <w:color w:val="000000"/>
          <w:lang w:eastAsia="zh-CN"/>
        </w:rPr>
        <w:t xml:space="preserve">Other </w:t>
      </w:r>
      <w:r w:rsidR="00FE1E2C" w:rsidRPr="0011192A">
        <w:rPr>
          <w:color w:val="000000"/>
          <w:lang w:eastAsia="zh-CN"/>
        </w:rPr>
        <w:t xml:space="preserve">oneM2M </w:t>
      </w:r>
      <w:r w:rsidRPr="0011192A">
        <w:rPr>
          <w:color w:val="000000"/>
          <w:lang w:eastAsia="zh-CN"/>
        </w:rPr>
        <w:t>TS-0001</w:t>
      </w:r>
      <w:r w:rsidR="00820974" w:rsidRPr="0011192A">
        <w:rPr>
          <w:rFonts w:eastAsia="Arial Unicode MS" w:cs="Arial"/>
          <w:color w:val="000000"/>
        </w:rPr>
        <w:t xml:space="preserve"> [</w:t>
      </w:r>
      <w:r w:rsidR="00820974" w:rsidRPr="0011192A">
        <w:rPr>
          <w:color w:val="0000FF"/>
        </w:rPr>
        <w:fldChar w:fldCharType="begin"/>
      </w:r>
      <w:r w:rsidR="00820974" w:rsidRPr="0011192A">
        <w:rPr>
          <w:color w:val="0000FF"/>
        </w:rPr>
        <w:instrText xml:space="preserve">REF REF_3GPPTS22101 \h </w:instrText>
      </w:r>
      <w:r w:rsidR="00C842B8" w:rsidRPr="0011192A">
        <w:rPr>
          <w:color w:val="0000FF"/>
        </w:rPr>
        <w:instrText xml:space="preserve"> \* MERGEFORMAT </w:instrText>
      </w:r>
      <w:r w:rsidR="00820974" w:rsidRPr="0011192A">
        <w:rPr>
          <w:color w:val="0000FF"/>
        </w:rPr>
      </w:r>
      <w:r w:rsidR="00820974" w:rsidRPr="0011192A">
        <w:rPr>
          <w:color w:val="0000FF"/>
        </w:rPr>
        <w:fldChar w:fldCharType="separate"/>
      </w:r>
      <w:r w:rsidR="008731B3" w:rsidRPr="00711EAC">
        <w:rPr>
          <w:lang w:eastAsia="ja-JP"/>
        </w:rPr>
        <w:t>i.</w:t>
      </w:r>
      <w:r w:rsidR="008731B3">
        <w:rPr>
          <w:noProof/>
          <w:lang w:eastAsia="ja-JP"/>
        </w:rPr>
        <w:t>3</w:t>
      </w:r>
      <w:r w:rsidR="00820974" w:rsidRPr="0011192A">
        <w:rPr>
          <w:color w:val="0000FF"/>
        </w:rPr>
        <w:fldChar w:fldCharType="end"/>
      </w:r>
      <w:r w:rsidR="00820974" w:rsidRPr="0011192A">
        <w:t>]</w:t>
      </w:r>
      <w:r w:rsidRPr="0011192A">
        <w:rPr>
          <w:color w:val="000000"/>
          <w:lang w:eastAsia="zh-CN"/>
        </w:rPr>
        <w:t xml:space="preserve"> information flows/procedures will be affected as follows:</w:t>
      </w:r>
    </w:p>
    <w:p w14:paraId="7F684465" w14:textId="2E3EA3EB" w:rsidR="00255F25" w:rsidRPr="0011192A" w:rsidRDefault="00255F25" w:rsidP="00FE1E2C">
      <w:pPr>
        <w:pStyle w:val="B1"/>
        <w:rPr>
          <w:lang w:eastAsia="zh-CN"/>
        </w:rPr>
      </w:pPr>
      <w:r w:rsidRPr="0011192A">
        <w:rPr>
          <w:lang w:eastAsia="zh-CN"/>
        </w:rPr>
        <w:t>Application Entity registration procedure (</w:t>
      </w:r>
      <w:r w:rsidR="00FE1E2C" w:rsidRPr="0011192A">
        <w:rPr>
          <w:lang w:eastAsia="zh-CN"/>
        </w:rPr>
        <w:t xml:space="preserve">oneM2M </w:t>
      </w:r>
      <w:r w:rsidRPr="0011192A">
        <w:rPr>
          <w:lang w:eastAsia="zh-CN"/>
        </w:rPr>
        <w:t>TS-0001</w:t>
      </w:r>
      <w:r w:rsidR="00820974" w:rsidRPr="0011192A">
        <w:rPr>
          <w:rFonts w:eastAsia="Arial Unicode MS" w:cs="Arial"/>
        </w:rPr>
        <w:t xml:space="preserve"> [</w:t>
      </w:r>
      <w:r w:rsidR="00820974" w:rsidRPr="0011192A">
        <w:rPr>
          <w:color w:val="0000FF"/>
        </w:rPr>
        <w:fldChar w:fldCharType="begin"/>
      </w:r>
      <w:r w:rsidR="00820974" w:rsidRPr="0011192A">
        <w:rPr>
          <w:color w:val="0000FF"/>
        </w:rPr>
        <w:instrText xml:space="preserve">REF REF_3GPPTS22101 \h </w:instrText>
      </w:r>
      <w:r w:rsidR="00C842B8" w:rsidRPr="0011192A">
        <w:rPr>
          <w:color w:val="0000FF"/>
        </w:rPr>
        <w:instrText xml:space="preserve"> \* MERGEFORMAT </w:instrText>
      </w:r>
      <w:r w:rsidR="00820974" w:rsidRPr="0011192A">
        <w:rPr>
          <w:color w:val="0000FF"/>
        </w:rPr>
      </w:r>
      <w:r w:rsidR="00820974" w:rsidRPr="0011192A">
        <w:rPr>
          <w:color w:val="0000FF"/>
        </w:rPr>
        <w:fldChar w:fldCharType="separate"/>
      </w:r>
      <w:r w:rsidR="008731B3" w:rsidRPr="00711EAC">
        <w:rPr>
          <w:lang w:eastAsia="ja-JP"/>
        </w:rPr>
        <w:t>i.</w:t>
      </w:r>
      <w:r w:rsidR="008731B3">
        <w:rPr>
          <w:noProof/>
          <w:lang w:eastAsia="ja-JP"/>
        </w:rPr>
        <w:t>3</w:t>
      </w:r>
      <w:r w:rsidR="00820974" w:rsidRPr="0011192A">
        <w:rPr>
          <w:color w:val="0000FF"/>
        </w:rPr>
        <w:fldChar w:fldCharType="end"/>
      </w:r>
      <w:r w:rsidR="00820974" w:rsidRPr="0011192A">
        <w:t>]</w:t>
      </w:r>
      <w:r w:rsidR="00FE1E2C" w:rsidRPr="0011192A">
        <w:t>,</w:t>
      </w:r>
      <w:r w:rsidRPr="0011192A">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11192A">
        <w:t>AE-ID-Stem starts with 'C' and AE includes an AE-ID-Stem</w:t>
      </w:r>
      <w:r w:rsidRPr="0011192A">
        <w:rPr>
          <w:b/>
        </w:rPr>
        <w:t xml:space="preserve"> </w:t>
      </w:r>
    </w:p>
    <w:p w14:paraId="5E14C403" w14:textId="1C27E5C6" w:rsidR="00255F25" w:rsidRPr="0011192A" w:rsidRDefault="00255F25" w:rsidP="00FE1E2C">
      <w:pPr>
        <w:pStyle w:val="B1"/>
        <w:rPr>
          <w:lang w:eastAsia="zh-CN"/>
        </w:rPr>
      </w:pPr>
      <w:r w:rsidRPr="0011192A">
        <w:rPr>
          <w:lang w:eastAsia="zh-CN"/>
        </w:rPr>
        <w:t>The notification procedures overview (</w:t>
      </w:r>
      <w:r w:rsidR="00FE1E2C" w:rsidRPr="0011192A">
        <w:rPr>
          <w:lang w:eastAsia="zh-CN"/>
        </w:rPr>
        <w:t xml:space="preserve">oneM2M </w:t>
      </w:r>
      <w:r w:rsidRPr="0011192A">
        <w:rPr>
          <w:lang w:eastAsia="zh-CN"/>
        </w:rPr>
        <w:t>TS-0001</w:t>
      </w:r>
      <w:r w:rsidR="00820974" w:rsidRPr="0011192A">
        <w:rPr>
          <w:rFonts w:eastAsia="Arial Unicode MS" w:cs="Arial"/>
        </w:rPr>
        <w:t>[</w:t>
      </w:r>
      <w:r w:rsidR="00820974" w:rsidRPr="0011192A">
        <w:rPr>
          <w:color w:val="0000FF"/>
        </w:rPr>
        <w:fldChar w:fldCharType="begin"/>
      </w:r>
      <w:r w:rsidR="00820974" w:rsidRPr="0011192A">
        <w:rPr>
          <w:color w:val="0000FF"/>
        </w:rPr>
        <w:instrText xml:space="preserve">REF REF_3GPPTS22101 \h </w:instrText>
      </w:r>
      <w:r w:rsidR="00C842B8" w:rsidRPr="0011192A">
        <w:rPr>
          <w:color w:val="0000FF"/>
        </w:rPr>
        <w:instrText xml:space="preserve"> \* MERGEFORMAT </w:instrText>
      </w:r>
      <w:r w:rsidR="00820974" w:rsidRPr="0011192A">
        <w:rPr>
          <w:color w:val="0000FF"/>
        </w:rPr>
      </w:r>
      <w:r w:rsidR="00820974" w:rsidRPr="0011192A">
        <w:rPr>
          <w:color w:val="0000FF"/>
        </w:rPr>
        <w:fldChar w:fldCharType="separate"/>
      </w:r>
      <w:r w:rsidR="008731B3" w:rsidRPr="00711EAC">
        <w:rPr>
          <w:lang w:eastAsia="ja-JP"/>
        </w:rPr>
        <w:t>i.</w:t>
      </w:r>
      <w:r w:rsidR="008731B3">
        <w:rPr>
          <w:noProof/>
          <w:lang w:eastAsia="ja-JP"/>
        </w:rPr>
        <w:t>3</w:t>
      </w:r>
      <w:r w:rsidR="00820974" w:rsidRPr="0011192A">
        <w:rPr>
          <w:color w:val="0000FF"/>
        </w:rPr>
        <w:fldChar w:fldCharType="end"/>
      </w:r>
      <w:r w:rsidR="00820974" w:rsidRPr="0011192A">
        <w:t>]</w:t>
      </w:r>
      <w:r w:rsidR="00FE1E2C" w:rsidRPr="0011192A">
        <w:t>,</w:t>
      </w:r>
      <w:r w:rsidRPr="0011192A">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57897D1F" w:rsidR="00255F25" w:rsidRPr="0011192A" w:rsidRDefault="00255F25" w:rsidP="00FE1E2C">
      <w:pPr>
        <w:pStyle w:val="B1"/>
        <w:keepNext/>
        <w:keepLines/>
        <w:rPr>
          <w:lang w:eastAsia="zh-CN"/>
        </w:rPr>
      </w:pPr>
      <w:r w:rsidRPr="0011192A">
        <w:rPr>
          <w:lang w:eastAsia="zh-CN"/>
        </w:rPr>
        <w:lastRenderedPageBreak/>
        <w:t>Modifications to the basic CREATE, UPDATE and DELETE procedures (</w:t>
      </w:r>
      <w:r w:rsidR="00FE1E2C" w:rsidRPr="0011192A">
        <w:rPr>
          <w:lang w:eastAsia="zh-CN"/>
        </w:rPr>
        <w:t xml:space="preserve">oneM2M </w:t>
      </w:r>
      <w:r w:rsidRPr="0011192A">
        <w:rPr>
          <w:lang w:eastAsia="zh-CN"/>
        </w:rPr>
        <w:t>TS-0001</w:t>
      </w:r>
      <w:r w:rsidR="00820974" w:rsidRPr="0011192A">
        <w:rPr>
          <w:rFonts w:eastAsia="Arial Unicode MS" w:cs="Arial"/>
        </w:rPr>
        <w:t>[</w:t>
      </w:r>
      <w:r w:rsidR="00820974" w:rsidRPr="0011192A">
        <w:rPr>
          <w:color w:val="0000FF"/>
        </w:rPr>
        <w:fldChar w:fldCharType="begin"/>
      </w:r>
      <w:r w:rsidR="00820974" w:rsidRPr="0011192A">
        <w:rPr>
          <w:color w:val="0000FF"/>
        </w:rPr>
        <w:instrText xml:space="preserve">REF REF_3GPPTS22101 \h </w:instrText>
      </w:r>
      <w:r w:rsidR="00C842B8" w:rsidRPr="0011192A">
        <w:rPr>
          <w:color w:val="0000FF"/>
        </w:rPr>
        <w:instrText xml:space="preserve"> \* MERGEFORMAT </w:instrText>
      </w:r>
      <w:r w:rsidR="00820974" w:rsidRPr="0011192A">
        <w:rPr>
          <w:color w:val="0000FF"/>
        </w:rPr>
      </w:r>
      <w:r w:rsidR="00820974" w:rsidRPr="0011192A">
        <w:rPr>
          <w:color w:val="0000FF"/>
        </w:rPr>
        <w:fldChar w:fldCharType="separate"/>
      </w:r>
      <w:r w:rsidR="008731B3" w:rsidRPr="00711EAC">
        <w:rPr>
          <w:lang w:eastAsia="ja-JP"/>
        </w:rPr>
        <w:t>i.</w:t>
      </w:r>
      <w:r w:rsidR="008731B3">
        <w:rPr>
          <w:noProof/>
          <w:lang w:eastAsia="ja-JP"/>
        </w:rPr>
        <w:t>3</w:t>
      </w:r>
      <w:r w:rsidR="00820974" w:rsidRPr="0011192A">
        <w:rPr>
          <w:color w:val="0000FF"/>
        </w:rPr>
        <w:fldChar w:fldCharType="end"/>
      </w:r>
      <w:r w:rsidR="00820974" w:rsidRPr="0011192A">
        <w:t>]</w:t>
      </w:r>
      <w:r w:rsidR="00FE1E2C" w:rsidRPr="0011192A">
        <w:t>,</w:t>
      </w:r>
      <w:r w:rsidRPr="0011192A">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11192A">
        <w:rPr>
          <w:i/>
          <w:lang w:eastAsia="zh-CN"/>
        </w:rPr>
        <w:t>AEContactList</w:t>
      </w:r>
      <w:r w:rsidRPr="0011192A">
        <w:rPr>
          <w:lang w:eastAsia="zh-CN"/>
        </w:rPr>
        <w:t>&gt; resource.</w:t>
      </w:r>
    </w:p>
    <w:p w14:paraId="5765FB19" w14:textId="00D71C52" w:rsidR="00255F25" w:rsidRPr="0011192A" w:rsidRDefault="00255F25" w:rsidP="00FE1E2C">
      <w:pPr>
        <w:pStyle w:val="B1"/>
        <w:rPr>
          <w:lang w:eastAsia="zh-CN"/>
        </w:rPr>
      </w:pPr>
      <w:r w:rsidRPr="0011192A">
        <w:rPr>
          <w:lang w:eastAsia="zh-CN"/>
        </w:rPr>
        <w:t xml:space="preserve">Modification of CSE processing at expiry of resource </w:t>
      </w:r>
      <w:r w:rsidRPr="0011192A">
        <w:rPr>
          <w:i/>
          <w:lang w:eastAsia="zh-CN"/>
        </w:rPr>
        <w:t xml:space="preserve">expirationTime </w:t>
      </w:r>
      <w:r w:rsidRPr="0011192A">
        <w:rPr>
          <w:lang w:eastAsia="zh-CN"/>
        </w:rPr>
        <w:t>(</w:t>
      </w:r>
      <w:r w:rsidR="00FE1E2C" w:rsidRPr="0011192A">
        <w:rPr>
          <w:lang w:eastAsia="zh-CN"/>
        </w:rPr>
        <w:t xml:space="preserve">oneM2M </w:t>
      </w:r>
      <w:r w:rsidRPr="0011192A">
        <w:rPr>
          <w:lang w:eastAsia="zh-CN"/>
        </w:rPr>
        <w:t>TS-0001</w:t>
      </w:r>
      <w:r w:rsidR="00820974" w:rsidRPr="0011192A">
        <w:rPr>
          <w:rFonts w:eastAsia="Arial Unicode MS" w:cs="Arial"/>
        </w:rPr>
        <w:t>[</w:t>
      </w:r>
      <w:r w:rsidR="00820974" w:rsidRPr="0011192A">
        <w:rPr>
          <w:color w:val="0000FF"/>
        </w:rPr>
        <w:fldChar w:fldCharType="begin"/>
      </w:r>
      <w:r w:rsidR="00820974" w:rsidRPr="0011192A">
        <w:rPr>
          <w:color w:val="0000FF"/>
        </w:rPr>
        <w:instrText xml:space="preserve">REF REF_3GPPTS22101 \h </w:instrText>
      </w:r>
      <w:r w:rsidR="00C842B8" w:rsidRPr="0011192A">
        <w:rPr>
          <w:color w:val="0000FF"/>
        </w:rPr>
        <w:instrText xml:space="preserve"> \* MERGEFORMAT </w:instrText>
      </w:r>
      <w:r w:rsidR="00820974" w:rsidRPr="0011192A">
        <w:rPr>
          <w:color w:val="0000FF"/>
        </w:rPr>
      </w:r>
      <w:r w:rsidR="00820974" w:rsidRPr="0011192A">
        <w:rPr>
          <w:color w:val="0000FF"/>
        </w:rPr>
        <w:fldChar w:fldCharType="separate"/>
      </w:r>
      <w:r w:rsidR="008731B3" w:rsidRPr="00711EAC">
        <w:rPr>
          <w:lang w:eastAsia="ja-JP"/>
        </w:rPr>
        <w:t>i.</w:t>
      </w:r>
      <w:r w:rsidR="008731B3">
        <w:rPr>
          <w:noProof/>
          <w:lang w:eastAsia="ja-JP"/>
        </w:rPr>
        <w:t>3</w:t>
      </w:r>
      <w:r w:rsidR="00820974" w:rsidRPr="0011192A">
        <w:rPr>
          <w:color w:val="0000FF"/>
        </w:rPr>
        <w:fldChar w:fldCharType="end"/>
      </w:r>
      <w:r w:rsidR="00820974" w:rsidRPr="0011192A">
        <w:t>]</w:t>
      </w:r>
      <w:r w:rsidR="00FE1E2C" w:rsidRPr="0011192A">
        <w:t>,</w:t>
      </w:r>
      <w:r w:rsidRPr="0011192A">
        <w:rPr>
          <w:lang w:eastAsia="zh-CN"/>
        </w:rPr>
        <w:t xml:space="preserve"> clause 9.6.1.3.1) to indicate that if the </w:t>
      </w:r>
      <w:r w:rsidR="0052737D" w:rsidRPr="0011192A">
        <w:rPr>
          <w:lang w:eastAsia="zh-CN"/>
        </w:rPr>
        <w:t>'</w:t>
      </w:r>
      <w:r w:rsidRPr="0011192A">
        <w:rPr>
          <w:lang w:eastAsia="zh-CN"/>
        </w:rPr>
        <w:t>obsolete</w:t>
      </w:r>
      <w:r w:rsidR="0052737D" w:rsidRPr="0011192A">
        <w:rPr>
          <w:lang w:eastAsia="zh-CN"/>
        </w:rPr>
        <w:t>'</w:t>
      </w:r>
      <w:r w:rsidRPr="0011192A">
        <w:rPr>
          <w:lang w:eastAsia="zh-CN"/>
        </w:rPr>
        <w:t xml:space="preserve"> resource had a reference to an Application Entity Resource ID, the Hosting CSE </w:t>
      </w:r>
      <w:r w:rsidR="00F4273D" w:rsidRPr="0011192A">
        <w:rPr>
          <w:lang w:eastAsia="zh-CN"/>
        </w:rPr>
        <w:t>shall</w:t>
      </w:r>
      <w:r w:rsidRPr="0011192A">
        <w:rPr>
          <w:lang w:eastAsia="zh-CN"/>
        </w:rPr>
        <w:t xml:space="preserve"> send a NOTIFY request to the IN-CSE, allowing removing the entry from the &lt;</w:t>
      </w:r>
      <w:r w:rsidRPr="0011192A">
        <w:rPr>
          <w:i/>
          <w:lang w:eastAsia="zh-CN"/>
        </w:rPr>
        <w:t>AEContactList</w:t>
      </w:r>
      <w:r w:rsidRPr="0011192A">
        <w:rPr>
          <w:lang w:eastAsia="zh-CN"/>
        </w:rPr>
        <w:t>&gt; resource.</w:t>
      </w:r>
    </w:p>
    <w:p w14:paraId="7E5ECCDD" w14:textId="21236D0B" w:rsidR="00255F25" w:rsidRPr="0011192A" w:rsidRDefault="00255F25" w:rsidP="0028517B">
      <w:pPr>
        <w:pStyle w:val="50"/>
        <w:numPr>
          <w:ilvl w:val="4"/>
          <w:numId w:val="85"/>
        </w:numPr>
        <w:tabs>
          <w:tab w:val="left" w:pos="1140"/>
        </w:tabs>
        <w:rPr>
          <w:color w:val="000000"/>
          <w:lang w:eastAsia="zh-CN"/>
        </w:rPr>
      </w:pPr>
      <w:bookmarkStart w:id="2751" w:name="_Toc488238948"/>
      <w:bookmarkStart w:id="2752" w:name="_Toc488240297"/>
      <w:bookmarkStart w:id="2753" w:name="_Toc489445997"/>
      <w:bookmarkStart w:id="2754" w:name="_Toc489446286"/>
      <w:bookmarkStart w:id="2755" w:name="_Toc490226070"/>
      <w:r w:rsidRPr="0011192A">
        <w:rPr>
          <w:color w:val="000000"/>
          <w:lang w:eastAsia="zh-CN"/>
        </w:rPr>
        <w:t>Procedure for Managing Change in AE Registration Point</w:t>
      </w:r>
      <w:bookmarkEnd w:id="2751"/>
      <w:bookmarkEnd w:id="2752"/>
      <w:bookmarkEnd w:id="2753"/>
      <w:bookmarkEnd w:id="2754"/>
      <w:bookmarkEnd w:id="2755"/>
    </w:p>
    <w:p w14:paraId="15E631E0" w14:textId="0039F68F" w:rsidR="00255F25" w:rsidRPr="00711EAC" w:rsidRDefault="00FE1E2C" w:rsidP="0011192A">
      <w:pPr>
        <w:pStyle w:val="6"/>
        <w:numPr>
          <w:ilvl w:val="5"/>
          <w:numId w:val="85"/>
        </w:numPr>
        <w:rPr>
          <w:lang w:eastAsia="zh-CN"/>
        </w:rPr>
      </w:pPr>
      <w:bookmarkStart w:id="2756" w:name="_Toc488238949"/>
      <w:bookmarkStart w:id="2757" w:name="_Toc488240298"/>
      <w:bookmarkStart w:id="2758" w:name="_Toc489445998"/>
      <w:bookmarkStart w:id="2759" w:name="_Toc489446287"/>
      <w:bookmarkStart w:id="2760" w:name="_Toc490226071"/>
      <w:r w:rsidRPr="00711EAC">
        <w:rPr>
          <w:lang w:eastAsia="zh-CN"/>
        </w:rPr>
        <w:tab/>
      </w:r>
      <w:r w:rsidR="00255F25" w:rsidRPr="00711EAC">
        <w:rPr>
          <w:lang w:eastAsia="zh-CN"/>
        </w:rPr>
        <w:t>Procedure at IN-CSE</w:t>
      </w:r>
      <w:bookmarkEnd w:id="2756"/>
      <w:bookmarkEnd w:id="2757"/>
      <w:bookmarkEnd w:id="2758"/>
      <w:bookmarkEnd w:id="2759"/>
      <w:bookmarkEnd w:id="2760"/>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6F93149B"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11712331"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3C5FC2E0" w:rsidR="00255F25" w:rsidRPr="00711EAC" w:rsidRDefault="00255F25" w:rsidP="0011192A">
      <w:pPr>
        <w:pStyle w:val="6"/>
        <w:numPr>
          <w:ilvl w:val="5"/>
          <w:numId w:val="85"/>
        </w:numPr>
        <w:rPr>
          <w:lang w:eastAsia="zh-CN"/>
        </w:rPr>
      </w:pPr>
      <w:bookmarkStart w:id="2761" w:name="_Toc488238950"/>
      <w:bookmarkStart w:id="2762" w:name="_Toc488240299"/>
      <w:bookmarkStart w:id="2763" w:name="_Toc489445999"/>
      <w:bookmarkStart w:id="2764" w:name="_Toc489446288"/>
      <w:bookmarkStart w:id="2765" w:name="_Toc490226072"/>
      <w:r w:rsidRPr="00711EAC">
        <w:rPr>
          <w:lang w:eastAsia="zh-CN"/>
        </w:rPr>
        <w:t>Procedure at any CSE</w:t>
      </w:r>
      <w:bookmarkEnd w:id="2761"/>
      <w:bookmarkEnd w:id="2762"/>
      <w:bookmarkEnd w:id="2763"/>
      <w:bookmarkEnd w:id="2764"/>
      <w:bookmarkEnd w:id="2765"/>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2766" w:name="_Toc488238951"/>
      <w:bookmarkStart w:id="2767" w:name="_Toc488240300"/>
      <w:bookmarkStart w:id="2768" w:name="_Toc489446000"/>
      <w:bookmarkStart w:id="2769" w:name="_Toc489446289"/>
      <w:bookmarkStart w:id="2770" w:name="_Toc490226073"/>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2766"/>
      <w:bookmarkEnd w:id="2767"/>
      <w:bookmarkEnd w:id="2768"/>
      <w:bookmarkEnd w:id="2769"/>
      <w:bookmarkEnd w:id="2770"/>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2771" w:name="_Toc488238952"/>
      <w:bookmarkStart w:id="2772" w:name="_Toc488240301"/>
      <w:bookmarkStart w:id="2773" w:name="_Toc489446001"/>
      <w:bookmarkStart w:id="2774" w:name="_Toc489446290"/>
      <w:bookmarkStart w:id="2775" w:name="_Toc490226074"/>
      <w:r w:rsidRPr="00711EAC">
        <w:rPr>
          <w:lang w:eastAsia="zh-CN"/>
        </w:rPr>
        <w:t>Solution Description</w:t>
      </w:r>
      <w:bookmarkEnd w:id="2771"/>
      <w:bookmarkEnd w:id="2772"/>
      <w:bookmarkEnd w:id="2773"/>
      <w:bookmarkEnd w:id="2774"/>
      <w:bookmarkEnd w:id="2775"/>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FE1E2C">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FE1E2C">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FE1E2C">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FE1E2C">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FE1E2C">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FE1E2C">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5255" type="#_x0000_t75" style="width:421pt;height:210pt" o:ole="">
            <v:imagedata r:id="rId96" o:title=""/>
          </v:shape>
          <o:OLEObject Type="Embed" ProgID="Visio.Drawing.15" ShapeID="_x0000_i5255" DrawAspect="Content" ObjectID="_1563969630" r:id="rId97"/>
        </w:object>
      </w:r>
    </w:p>
    <w:p w14:paraId="0A7F5E29" w14:textId="65D6298A" w:rsidR="00255F25" w:rsidRPr="00711EAC" w:rsidRDefault="00A62004" w:rsidP="0028517B">
      <w:pPr>
        <w:pStyle w:val="TF"/>
        <w:outlineLvl w:val="0"/>
      </w:pPr>
      <w:bookmarkStart w:id="2776" w:name="_Ref488235266"/>
      <w:r w:rsidRPr="00711EAC">
        <w:t xml:space="preserve">Figure </w:t>
      </w:r>
      <w:r w:rsidR="00D93B93">
        <w:fldChar w:fldCharType="begin"/>
      </w:r>
      <w:r w:rsidR="00D93B93">
        <w:instrText xml:space="preserve"> STYLEREF 3 \s </w:instrText>
      </w:r>
      <w:r w:rsidR="00D93B93">
        <w:fldChar w:fldCharType="separate"/>
      </w:r>
      <w:r w:rsidR="008731B3">
        <w:rPr>
          <w:noProof/>
        </w:rPr>
        <w:t>10.3.1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bookmarkEnd w:id="2776"/>
      <w:r w:rsidR="00255F25" w:rsidRPr="00711EAC">
        <w:t>. Solution Procedures for Cross-Resource Subscription</w:t>
      </w:r>
    </w:p>
    <w:p w14:paraId="26CEC426" w14:textId="3A7FB351"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4C537A39"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2777" w:name="_Toc488238953"/>
      <w:bookmarkStart w:id="2778" w:name="_Toc488240302"/>
      <w:bookmarkStart w:id="2779" w:name="_Toc489446002"/>
      <w:bookmarkStart w:id="2780" w:name="_Toc489446291"/>
      <w:bookmarkStart w:id="2781" w:name="_Toc490226075"/>
      <w:r w:rsidRPr="00711EAC">
        <w:t>Solution Applicability</w:t>
      </w:r>
      <w:bookmarkEnd w:id="2777"/>
      <w:bookmarkEnd w:id="2778"/>
      <w:bookmarkEnd w:id="2779"/>
      <w:bookmarkEnd w:id="2780"/>
      <w:bookmarkEnd w:id="2781"/>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2782" w:name="_Toc488238954"/>
      <w:bookmarkStart w:id="2783" w:name="_Toc488240303"/>
      <w:bookmarkStart w:id="2784" w:name="_Toc489446003"/>
      <w:bookmarkStart w:id="2785" w:name="_Toc489446292"/>
      <w:bookmarkStart w:id="2786" w:name="_Toc490226076"/>
      <w:r w:rsidRPr="00711EAC">
        <w:lastRenderedPageBreak/>
        <w:t>New Resources and Procedures</w:t>
      </w:r>
      <w:bookmarkEnd w:id="2782"/>
      <w:bookmarkEnd w:id="2783"/>
      <w:bookmarkEnd w:id="2784"/>
      <w:bookmarkEnd w:id="2785"/>
      <w:bookmarkEnd w:id="2786"/>
    </w:p>
    <w:p w14:paraId="1789E991" w14:textId="27DAA1F3" w:rsidR="00255F25" w:rsidRPr="00711EAC" w:rsidRDefault="00255F25" w:rsidP="0028517B">
      <w:pPr>
        <w:pStyle w:val="40"/>
        <w:numPr>
          <w:ilvl w:val="3"/>
          <w:numId w:val="85"/>
        </w:numPr>
        <w:tabs>
          <w:tab w:val="left" w:pos="1140"/>
        </w:tabs>
      </w:pPr>
      <w:bookmarkStart w:id="2787" w:name="_Toc488238955"/>
      <w:bookmarkStart w:id="2788" w:name="_Toc488240304"/>
      <w:bookmarkStart w:id="2789" w:name="_Toc489446004"/>
      <w:bookmarkStart w:id="2790" w:name="_Toc489446293"/>
      <w:bookmarkStart w:id="2791" w:name="_Toc490226077"/>
      <w:r w:rsidRPr="00711EAC">
        <w:t>Introduction</w:t>
      </w:r>
      <w:bookmarkEnd w:id="2787"/>
      <w:bookmarkEnd w:id="2788"/>
      <w:bookmarkEnd w:id="2789"/>
      <w:bookmarkEnd w:id="2790"/>
      <w:bookmarkEnd w:id="2791"/>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2792" w:name="_Ref488235613"/>
      <w:bookmarkStart w:id="2793" w:name="_Toc488238956"/>
      <w:bookmarkStart w:id="2794" w:name="_Toc488240305"/>
      <w:bookmarkStart w:id="2795" w:name="_Toc489446005"/>
      <w:bookmarkStart w:id="2796" w:name="_Toc489446294"/>
      <w:bookmarkStart w:id="2797" w:name="_Toc490226078"/>
      <w:r w:rsidRPr="00711EAC">
        <w:t>New &lt;crossResourceSubscription&gt; Resource to Enable Cross-Resource Subscription Functionality</w:t>
      </w:r>
      <w:bookmarkEnd w:id="2792"/>
      <w:bookmarkEnd w:id="2793"/>
      <w:bookmarkEnd w:id="2794"/>
      <w:bookmarkEnd w:id="2795"/>
      <w:bookmarkEnd w:id="2796"/>
      <w:bookmarkEnd w:id="279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79867D91"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00A62004" w:rsidRPr="00711EAC">
        <w:rPr>
          <w:rFonts w:eastAsia="Calibri"/>
        </w:rPr>
        <w:fldChar w:fldCharType="end"/>
      </w:r>
      <w:r w:rsidR="00FE1E2C" w:rsidRPr="00711EAC">
        <w:rPr>
          <w:rFonts w:eastAsia="Calibri"/>
        </w:rPr>
        <w:t>.</w:t>
      </w:r>
    </w:p>
    <w:p w14:paraId="7C997D2A" w14:textId="39E7F380" w:rsidR="00255F25" w:rsidRPr="00711EAC" w:rsidRDefault="00A62004" w:rsidP="00FE1E2C">
      <w:pPr>
        <w:rPr>
          <w:rFonts w:eastAsia="Calibri"/>
        </w:rPr>
      </w:pPr>
      <w:r w:rsidRPr="00711EAC">
        <w:rPr>
          <w:rFonts w:eastAsia="Calibri"/>
        </w:rPr>
        <w:fldChar w:fldCharType="begin"/>
      </w:r>
      <w:r w:rsidRPr="00711EAC">
        <w:rPr>
          <w:rFonts w:eastAsia="Calibri"/>
        </w:rPr>
        <w:instrText xml:space="preserve"> REF _Ref488235362 \h </w:instrText>
      </w:r>
      <w:r w:rsidRPr="00711EAC">
        <w:rPr>
          <w:rFonts w:eastAsia="Calibri"/>
        </w:rPr>
      </w:r>
      <w:r w:rsidRPr="00711EAC">
        <w:rPr>
          <w:rFonts w:eastAsia="Calibri"/>
        </w:rPr>
        <w:fldChar w:fldCharType="separate"/>
      </w:r>
      <w:r w:rsidR="008731B3" w:rsidRPr="00711EAC">
        <w:t xml:space="preserve">Table </w:t>
      </w:r>
      <w:r w:rsidR="008731B3">
        <w:rPr>
          <w:noProof/>
        </w:rPr>
        <w:t>10.3</w:t>
      </w:r>
      <w:r w:rsidR="008731B3">
        <w:noBreakHyphen/>
      </w:r>
      <w:r w:rsidR="008731B3">
        <w:rPr>
          <w:noProof/>
        </w:rPr>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55F609A4" w:rsidR="00255F25" w:rsidRPr="00711EAC" w:rsidRDefault="00A62004" w:rsidP="0028517B">
      <w:pPr>
        <w:pStyle w:val="TH"/>
        <w:outlineLvl w:val="0"/>
        <w:rPr>
          <w:rFonts w:eastAsia="SimSun"/>
        </w:rPr>
      </w:pPr>
      <w:bookmarkStart w:id="2798" w:name="_Ref488235362"/>
      <w:bookmarkStart w:id="2799" w:name="_Ref426985215"/>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bookmarkEnd w:id="2798"/>
      <w:bookmarkEnd w:id="279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2800" w:name="_Toc488238957"/>
      <w:bookmarkStart w:id="2801" w:name="_Toc488240306"/>
      <w:bookmarkStart w:id="2802" w:name="_Toc489446006"/>
      <w:bookmarkStart w:id="2803" w:name="_Toc489446295"/>
      <w:bookmarkStart w:id="2804" w:name="_Toc490226079"/>
      <w:r w:rsidRPr="00711EAC">
        <w:rPr>
          <w:lang w:eastAsia="zh-CN"/>
        </w:rPr>
        <w:lastRenderedPageBreak/>
        <w:t>Procedure for Creating a Cross-Resource Subscription</w:t>
      </w:r>
      <w:bookmarkEnd w:id="2800"/>
      <w:bookmarkEnd w:id="2801"/>
      <w:bookmarkEnd w:id="2802"/>
      <w:bookmarkEnd w:id="2803"/>
      <w:bookmarkEnd w:id="2804"/>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6AAF537C" w:rsidR="00255F25" w:rsidRPr="00711EAC" w:rsidRDefault="00A62004"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10.3</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946607">
        <w:trPr>
          <w:jc w:val="center"/>
        </w:trPr>
        <w:tc>
          <w:tcPr>
            <w:tcW w:w="9697" w:type="dxa"/>
            <w:gridSpan w:val="2"/>
            <w:shd w:val="clear" w:color="auto" w:fill="auto"/>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50D14CCE"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29B3F51A"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2E4E4DF4"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7503497A"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2AFE638F"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6A52875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7A798CF7"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79AAF216"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B11282B"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2805" w:name="_Toc488238958"/>
      <w:bookmarkStart w:id="2806" w:name="_Toc488240307"/>
      <w:bookmarkStart w:id="2807" w:name="_Toc489446007"/>
      <w:bookmarkStart w:id="2808" w:name="_Toc489446296"/>
      <w:bookmarkStart w:id="2809" w:name="_Toc490226080"/>
      <w:r w:rsidRPr="00711EAC">
        <w:rPr>
          <w:lang w:eastAsia="zh-CN"/>
        </w:rPr>
        <w:lastRenderedPageBreak/>
        <w:t>Procedure for Generating Cross Resource Notification</w:t>
      </w:r>
      <w:bookmarkEnd w:id="2805"/>
      <w:bookmarkEnd w:id="2806"/>
      <w:bookmarkEnd w:id="2807"/>
      <w:bookmarkEnd w:id="2808"/>
      <w:bookmarkEnd w:id="2809"/>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2810" w:name="_Toc488238959"/>
      <w:bookmarkStart w:id="2811" w:name="_Toc488240308"/>
      <w:bookmarkStart w:id="2812" w:name="_Toc489446008"/>
      <w:bookmarkStart w:id="2813" w:name="_Toc489446297"/>
      <w:bookmarkStart w:id="2814" w:name="_Toc490226081"/>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2810"/>
      <w:bookmarkEnd w:id="2811"/>
      <w:bookmarkEnd w:id="2812"/>
      <w:bookmarkEnd w:id="2813"/>
      <w:bookmarkEnd w:id="2814"/>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2815" w:name="_Toc488238960"/>
      <w:bookmarkStart w:id="2816" w:name="_Toc488240309"/>
      <w:bookmarkStart w:id="2817" w:name="_Toc489446009"/>
      <w:bookmarkStart w:id="2818" w:name="_Toc489446298"/>
      <w:bookmarkStart w:id="2819" w:name="_Toc490226082"/>
      <w:r w:rsidRPr="00711EAC">
        <w:rPr>
          <w:lang w:eastAsia="zh-CN"/>
        </w:rPr>
        <w:t>Solution Description</w:t>
      </w:r>
      <w:bookmarkEnd w:id="2815"/>
      <w:bookmarkEnd w:id="2816"/>
      <w:bookmarkEnd w:id="2817"/>
      <w:bookmarkEnd w:id="2818"/>
      <w:bookmarkEnd w:id="2819"/>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FE1E2C">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FE1E2C">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FE1E2C">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FE1E2C">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FE1E2C">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FE1E2C">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FE1E2C">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FE1E2C">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FE1E2C">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FE1E2C">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FE1E2C">
      <w:pPr>
        <w:rPr>
          <w:rFonts w:eastAsia="Calibri"/>
        </w:rPr>
      </w:pPr>
      <w:r w:rsidRPr="00711EAC">
        <w:rPr>
          <w:rFonts w:eastAsia="Calibri"/>
          <w:b/>
        </w:rPr>
        <w:t>Step 11:</w:t>
      </w:r>
      <w:r w:rsidRPr="00711EAC">
        <w:rPr>
          <w:rFonts w:eastAsia="Calibri"/>
        </w:rPr>
        <w:t xml:space="preserve"> The middle node sends a response back to the resource host.</w:t>
      </w:r>
    </w:p>
    <w:p w14:paraId="5BD4AD9B" w14:textId="77777777" w:rsidR="007263D5" w:rsidRPr="00711EAC" w:rsidRDefault="007263D5" w:rsidP="00FE1E2C">
      <w:pPr>
        <w:pStyle w:val="FL"/>
      </w:pPr>
      <w:r w:rsidRPr="00711EAC">
        <w:object w:dxaOrig="11395" w:dyaOrig="8153" w14:anchorId="0746E697">
          <v:shape id="_x0000_i5254" type="#_x0000_t75" style="width:482pt;height:344pt" o:ole="">
            <v:imagedata r:id="rId98" o:title=""/>
          </v:shape>
          <o:OLEObject Type="Embed" ProgID="Visio.Drawing.15" ShapeID="_x0000_i5254" DrawAspect="Content" ObjectID="_1563969631" r:id="rId99"/>
        </w:object>
      </w:r>
    </w:p>
    <w:p w14:paraId="0914F937" w14:textId="774E5BCB" w:rsidR="007263D5" w:rsidRPr="00711EAC" w:rsidRDefault="00C22CB2" w:rsidP="0028517B">
      <w:pPr>
        <w:pStyle w:val="TF"/>
        <w:outlineLvl w:val="0"/>
        <w:rPr>
          <w:color w:val="000000"/>
        </w:rPr>
      </w:pPr>
      <w:r w:rsidRPr="00711EAC">
        <w:t xml:space="preserve">Figure </w:t>
      </w:r>
      <w:r w:rsidR="00D93B93">
        <w:fldChar w:fldCharType="begin"/>
      </w:r>
      <w:r w:rsidR="00D93B93">
        <w:instrText xml:space="preserve"> STYLEREF 3 \s </w:instrText>
      </w:r>
      <w:r w:rsidR="00D93B93">
        <w:fldChar w:fldCharType="separate"/>
      </w:r>
      <w:r w:rsidR="008731B3">
        <w:rPr>
          <w:noProof/>
        </w:rPr>
        <w:t>10.4.1</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007263D5"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2820" w:name="_Toc488238961"/>
      <w:bookmarkStart w:id="2821" w:name="_Toc488240310"/>
      <w:bookmarkStart w:id="2822" w:name="_Toc489446010"/>
      <w:bookmarkStart w:id="2823" w:name="_Toc489446299"/>
      <w:bookmarkStart w:id="2824" w:name="_Toc490226083"/>
      <w:r w:rsidRPr="00711EAC">
        <w:rPr>
          <w:lang w:eastAsia="zh-CN"/>
        </w:rPr>
        <w:t>Solution Applicability</w:t>
      </w:r>
      <w:bookmarkEnd w:id="2820"/>
      <w:bookmarkEnd w:id="2821"/>
      <w:bookmarkEnd w:id="2822"/>
      <w:bookmarkEnd w:id="2823"/>
      <w:bookmarkEnd w:id="2824"/>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2825" w:name="_Toc488238962"/>
      <w:bookmarkStart w:id="2826" w:name="_Toc488240311"/>
      <w:bookmarkStart w:id="2827" w:name="_Toc489446011"/>
      <w:bookmarkStart w:id="2828" w:name="_Toc489446300"/>
      <w:bookmarkStart w:id="2829" w:name="_Toc490226084"/>
      <w:r w:rsidRPr="00711EAC">
        <w:rPr>
          <w:rFonts w:eastAsia="SimSun"/>
          <w:lang w:eastAsia="zh-CN"/>
        </w:rPr>
        <w:t xml:space="preserve">Solution </w:t>
      </w:r>
      <w:r w:rsidRPr="00711EAC">
        <w:rPr>
          <w:lang w:eastAsia="ja-JP"/>
        </w:rPr>
        <w:t>E: Secure Channel Establishment</w:t>
      </w:r>
      <w:bookmarkEnd w:id="2825"/>
      <w:bookmarkEnd w:id="2826"/>
      <w:bookmarkEnd w:id="2827"/>
      <w:bookmarkEnd w:id="2828"/>
      <w:bookmarkEnd w:id="2829"/>
    </w:p>
    <w:p w14:paraId="16377B37" w14:textId="5077E3E2" w:rsidR="00903BA3" w:rsidRPr="00711EAC" w:rsidRDefault="00903BA3" w:rsidP="0028517B">
      <w:pPr>
        <w:pStyle w:val="30"/>
        <w:numPr>
          <w:ilvl w:val="2"/>
          <w:numId w:val="85"/>
        </w:numPr>
        <w:tabs>
          <w:tab w:val="left" w:pos="1140"/>
        </w:tabs>
      </w:pPr>
      <w:bookmarkStart w:id="2830" w:name="_Toc488238963"/>
      <w:bookmarkStart w:id="2831" w:name="_Toc488240312"/>
      <w:bookmarkStart w:id="2832" w:name="_Toc489446012"/>
      <w:bookmarkStart w:id="2833" w:name="_Toc489446301"/>
      <w:bookmarkStart w:id="2834" w:name="_Toc490226085"/>
      <w:r w:rsidRPr="00711EAC">
        <w:t>External communication and inter-vehicle communication</w:t>
      </w:r>
      <w:bookmarkEnd w:id="2830"/>
      <w:bookmarkEnd w:id="2831"/>
      <w:bookmarkEnd w:id="2832"/>
      <w:bookmarkEnd w:id="2833"/>
      <w:bookmarkEnd w:id="2834"/>
    </w:p>
    <w:p w14:paraId="697EB3EF" w14:textId="29FC9E8F" w:rsidR="00903BA3" w:rsidRPr="00711EAC" w:rsidRDefault="00903BA3" w:rsidP="0028517B">
      <w:pPr>
        <w:pStyle w:val="40"/>
        <w:numPr>
          <w:ilvl w:val="3"/>
          <w:numId w:val="85"/>
        </w:numPr>
        <w:tabs>
          <w:tab w:val="left" w:pos="1140"/>
        </w:tabs>
        <w:rPr>
          <w:lang w:eastAsia="zh-CN"/>
        </w:rPr>
      </w:pPr>
      <w:bookmarkStart w:id="2835" w:name="_Toc488238964"/>
      <w:bookmarkStart w:id="2836" w:name="_Toc488240313"/>
      <w:bookmarkStart w:id="2837" w:name="_Toc489446013"/>
      <w:bookmarkStart w:id="2838" w:name="_Toc489446302"/>
      <w:bookmarkStart w:id="2839" w:name="_Ref489537943"/>
      <w:bookmarkStart w:id="2840" w:name="_Toc490226086"/>
      <w:r w:rsidRPr="00711EAC">
        <w:rPr>
          <w:lang w:eastAsia="zh-CN"/>
        </w:rPr>
        <w:t>Solution Description</w:t>
      </w:r>
      <w:bookmarkEnd w:id="2835"/>
      <w:bookmarkEnd w:id="2836"/>
      <w:bookmarkEnd w:id="2837"/>
      <w:bookmarkEnd w:id="2838"/>
      <w:bookmarkEnd w:id="2839"/>
      <w:bookmarkEnd w:id="2840"/>
    </w:p>
    <w:p w14:paraId="3CC9D88D" w14:textId="4DEEEDC5" w:rsidR="00903BA3" w:rsidRPr="00711EAC" w:rsidRDefault="00903BA3" w:rsidP="00FE1E2C">
      <w:pPr>
        <w:rPr>
          <w:lang w:eastAsia="ja-JP"/>
        </w:rPr>
      </w:pPr>
      <w:r w:rsidRPr="00711EAC">
        <w:rPr>
          <w:lang w:eastAsia="zh-CN"/>
        </w:rPr>
        <w:t xml:space="preserve">In order to address key issue 4: security, vehicular security requires secure communication and lightweight cryptography to protect data confidentiality, data integrity and availability. In general, assuming support of an Internet </w:t>
      </w:r>
      <w:r w:rsidRPr="00711EAC">
        <w:rPr>
          <w:lang w:eastAsia="zh-CN"/>
        </w:rPr>
        <w:lastRenderedPageBreak/>
        <w:t>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7F6D077E" w:rsidR="00903BA3" w:rsidRPr="00711EAC" w:rsidRDefault="00FE1E2C" w:rsidP="00FE1E2C">
      <w:pPr>
        <w:rPr>
          <w:lang w:eastAsia="ja-JP"/>
        </w:rPr>
      </w:pPr>
      <w:r w:rsidRPr="00711EAC">
        <w:rPr>
          <w:lang w:eastAsia="ja-JP"/>
        </w:rPr>
        <w:t xml:space="preserve">According to clauses </w:t>
      </w:r>
      <w:r w:rsidRPr="00711EAC">
        <w:rPr>
          <w:lang w:eastAsia="ja-JP"/>
        </w:rPr>
        <w:fldChar w:fldCharType="begin"/>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2841" w:name="_Toc488238965"/>
      <w:bookmarkStart w:id="2842" w:name="_Toc488240314"/>
      <w:bookmarkStart w:id="2843" w:name="_Toc489446014"/>
      <w:bookmarkStart w:id="2844" w:name="_Toc489446303"/>
      <w:bookmarkStart w:id="2845" w:name="_Toc490226087"/>
      <w:r w:rsidRPr="00711EAC">
        <w:t>Intra-vehicle communication</w:t>
      </w:r>
      <w:bookmarkEnd w:id="2841"/>
      <w:bookmarkEnd w:id="2842"/>
      <w:bookmarkEnd w:id="2843"/>
      <w:bookmarkEnd w:id="2844"/>
      <w:bookmarkEnd w:id="2845"/>
    </w:p>
    <w:p w14:paraId="2FBF1D28" w14:textId="78E64078" w:rsidR="00903BA3" w:rsidRPr="00711EAC" w:rsidRDefault="00903BA3" w:rsidP="0028517B">
      <w:pPr>
        <w:pStyle w:val="40"/>
        <w:numPr>
          <w:ilvl w:val="3"/>
          <w:numId w:val="85"/>
        </w:numPr>
        <w:tabs>
          <w:tab w:val="left" w:pos="1140"/>
        </w:tabs>
        <w:rPr>
          <w:lang w:eastAsia="zh-CN"/>
        </w:rPr>
      </w:pPr>
      <w:bookmarkStart w:id="2846" w:name="_Toc488238966"/>
      <w:bookmarkStart w:id="2847" w:name="_Toc488240315"/>
      <w:bookmarkStart w:id="2848" w:name="_Toc489446015"/>
      <w:bookmarkStart w:id="2849" w:name="_Toc489446304"/>
      <w:bookmarkStart w:id="2850" w:name="_Toc490226088"/>
      <w:r w:rsidRPr="00711EAC">
        <w:rPr>
          <w:lang w:eastAsia="zh-CN"/>
        </w:rPr>
        <w:t>Solution Description</w:t>
      </w:r>
      <w:bookmarkEnd w:id="2846"/>
      <w:bookmarkEnd w:id="2847"/>
      <w:bookmarkEnd w:id="2848"/>
      <w:bookmarkEnd w:id="2849"/>
      <w:bookmarkEnd w:id="285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75551494"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7673C65B" w:rsidR="00903BA3" w:rsidRPr="00711EAC" w:rsidRDefault="00903BA3" w:rsidP="0028517B">
      <w:pPr>
        <w:pStyle w:val="TH"/>
        <w:outlineLvl w:val="0"/>
      </w:pPr>
      <w:r w:rsidRPr="00711EAC">
        <w:t xml:space="preserve">Table </w:t>
      </w:r>
      <w:r w:rsidR="00D93B93">
        <w:fldChar w:fldCharType="begin"/>
      </w:r>
      <w:r w:rsidR="00D93B93">
        <w:instrText xml:space="preserve"> STYLEREF 3 \s </w:instrText>
      </w:r>
      <w:r w:rsidR="00D93B93">
        <w:fldChar w:fldCharType="separate"/>
      </w:r>
      <w:r w:rsidR="008731B3">
        <w:rPr>
          <w:noProof/>
        </w:rPr>
        <w:t>10.5.2</w:t>
      </w:r>
      <w:r w:rsidR="00D93B93">
        <w:fldChar w:fldCharType="end"/>
      </w:r>
      <w:r w:rsidR="00D93B93">
        <w:noBreakHyphen/>
      </w:r>
      <w:r w:rsidR="00D93B93">
        <w:fldChar w:fldCharType="begin"/>
      </w:r>
      <w:r w:rsidR="00D93B93">
        <w:instrText xml:space="preserve"> SEQ Figure \* ARABIC \s 3 </w:instrText>
      </w:r>
      <w:r w:rsidR="00D93B93">
        <w:fldChar w:fldCharType="separate"/>
      </w:r>
      <w:r w:rsidR="008731B3">
        <w:rPr>
          <w:noProof/>
        </w:rPr>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77D418E"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19DAFF1F"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2851" w:name="_Toc488238967"/>
      <w:bookmarkStart w:id="2852" w:name="_Toc488240316"/>
      <w:bookmarkStart w:id="2853" w:name="_Toc489446016"/>
      <w:bookmarkStart w:id="2854" w:name="_Toc489446305"/>
      <w:bookmarkStart w:id="2855" w:name="_Toc490226089"/>
      <w:r w:rsidRPr="00711EAC">
        <w:rPr>
          <w:lang w:eastAsia="zh-CN"/>
        </w:rPr>
        <w:t>Solution Applicability</w:t>
      </w:r>
      <w:bookmarkEnd w:id="2851"/>
      <w:bookmarkEnd w:id="2852"/>
      <w:bookmarkEnd w:id="2853"/>
      <w:bookmarkEnd w:id="2854"/>
      <w:bookmarkEnd w:id="2855"/>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2856" w:name="_Toc478699598"/>
      <w:bookmarkStart w:id="2857" w:name="_Toc488238968"/>
      <w:bookmarkStart w:id="2858" w:name="_Toc488240317"/>
      <w:bookmarkStart w:id="2859" w:name="_Toc489446017"/>
      <w:bookmarkStart w:id="2860" w:name="_Toc489446306"/>
      <w:bookmarkStart w:id="2861" w:name="_Toc490226090"/>
      <w:r w:rsidRPr="00711EAC">
        <w:rPr>
          <w:rFonts w:eastAsia="SimSun"/>
          <w:color w:val="000000"/>
          <w:lang w:eastAsia="zh-CN"/>
        </w:rPr>
        <w:lastRenderedPageBreak/>
        <w:t xml:space="preserve">Solution </w:t>
      </w:r>
      <w:r w:rsidR="002B044B" w:rsidRPr="00711EAC">
        <w:rPr>
          <w:color w:val="000000"/>
          <w:lang w:eastAsia="ja-JP"/>
        </w:rPr>
        <w:t>F</w:t>
      </w:r>
      <w:r w:rsidRPr="00711EAC">
        <w:rPr>
          <w:color w:val="000000"/>
          <w:lang w:eastAsia="ja-JP"/>
        </w:rPr>
        <w:t xml:space="preserve">: </w:t>
      </w:r>
      <w:bookmarkEnd w:id="2856"/>
      <w:r w:rsidRPr="00711EAC">
        <w:t>Hardware Secure Element</w:t>
      </w:r>
      <w:bookmarkEnd w:id="2857"/>
      <w:bookmarkEnd w:id="2858"/>
      <w:bookmarkEnd w:id="2859"/>
      <w:bookmarkEnd w:id="2860"/>
      <w:bookmarkEnd w:id="2861"/>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2862" w:name="_Toc488238969"/>
      <w:bookmarkStart w:id="2863" w:name="_Toc488240318"/>
      <w:bookmarkStart w:id="2864" w:name="_Toc489446018"/>
      <w:bookmarkStart w:id="2865" w:name="_Toc489446307"/>
      <w:bookmarkStart w:id="2866" w:name="_Toc490226091"/>
      <w:bookmarkStart w:id="2867" w:name="_Toc478699579"/>
      <w:r w:rsidRPr="00711EAC">
        <w:rPr>
          <w:lang w:eastAsia="zh-CN"/>
        </w:rPr>
        <w:t>Solution Description</w:t>
      </w:r>
      <w:bookmarkEnd w:id="2862"/>
      <w:bookmarkEnd w:id="2863"/>
      <w:bookmarkEnd w:id="2864"/>
      <w:bookmarkEnd w:id="2865"/>
      <w:bookmarkEnd w:id="2866"/>
    </w:p>
    <w:bookmarkEnd w:id="2867"/>
    <w:p w14:paraId="6B116A29" w14:textId="237648D5"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46B9925C"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02104B60"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115AACA1"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35B38512"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263DCB44"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2868" w:name="_Toc478699577"/>
      <w:bookmarkStart w:id="2869" w:name="_Toc488238970"/>
      <w:bookmarkStart w:id="2870" w:name="_Toc488240319"/>
      <w:bookmarkStart w:id="2871" w:name="_Toc489446019"/>
      <w:bookmarkStart w:id="2872" w:name="_Toc489446308"/>
      <w:bookmarkStart w:id="2873" w:name="_Toc490226092"/>
      <w:r w:rsidRPr="00711EAC">
        <w:rPr>
          <w:lang w:eastAsia="zh-CN"/>
        </w:rPr>
        <w:t>Solution Applicability</w:t>
      </w:r>
      <w:bookmarkEnd w:id="2868"/>
      <w:bookmarkEnd w:id="2869"/>
      <w:bookmarkEnd w:id="2870"/>
      <w:bookmarkEnd w:id="2871"/>
      <w:bookmarkEnd w:id="2872"/>
      <w:bookmarkEnd w:id="2873"/>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2874" w:name="_Toc478699590"/>
      <w:bookmarkStart w:id="2875" w:name="_Toc488238971"/>
      <w:bookmarkStart w:id="2876" w:name="_Toc488240320"/>
      <w:bookmarkStart w:id="2877" w:name="_Toc489446020"/>
      <w:bookmarkStart w:id="2878" w:name="_Toc489446309"/>
      <w:bookmarkStart w:id="2879" w:name="_Toc490226093"/>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2874"/>
      <w:r w:rsidRPr="00711EAC">
        <w:rPr>
          <w:lang w:eastAsia="zh-CN"/>
        </w:rPr>
        <w:t xml:space="preserve"> #2</w:t>
      </w:r>
      <w:bookmarkEnd w:id="2875"/>
      <w:bookmarkEnd w:id="2876"/>
      <w:bookmarkEnd w:id="2877"/>
      <w:bookmarkEnd w:id="2878"/>
      <w:bookmarkEnd w:id="2879"/>
    </w:p>
    <w:p w14:paraId="782A85CB" w14:textId="024417A9" w:rsidR="002515F9" w:rsidRPr="00711EAC" w:rsidRDefault="002515F9" w:rsidP="0028517B">
      <w:pPr>
        <w:pStyle w:val="30"/>
        <w:numPr>
          <w:ilvl w:val="2"/>
          <w:numId w:val="85"/>
        </w:numPr>
        <w:tabs>
          <w:tab w:val="left" w:pos="1140"/>
        </w:tabs>
        <w:rPr>
          <w:lang w:eastAsia="zh-CN"/>
        </w:rPr>
      </w:pPr>
      <w:bookmarkStart w:id="2880" w:name="_Toc478699591"/>
      <w:bookmarkStart w:id="2881" w:name="_Toc488238972"/>
      <w:bookmarkStart w:id="2882" w:name="_Toc488240321"/>
      <w:bookmarkStart w:id="2883" w:name="_Toc489446021"/>
      <w:bookmarkStart w:id="2884" w:name="_Toc489446310"/>
      <w:bookmarkStart w:id="2885" w:name="_Toc490226094"/>
      <w:r w:rsidRPr="00711EAC">
        <w:rPr>
          <w:lang w:eastAsia="zh-CN"/>
        </w:rPr>
        <w:t>Solution Description</w:t>
      </w:r>
      <w:bookmarkEnd w:id="2880"/>
      <w:bookmarkEnd w:id="2881"/>
      <w:bookmarkEnd w:id="2882"/>
      <w:bookmarkEnd w:id="2883"/>
      <w:bookmarkEnd w:id="2884"/>
      <w:bookmarkEnd w:id="2885"/>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5E25AE6"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2886" w:name="_Toc478699592"/>
      <w:bookmarkStart w:id="2887" w:name="_Toc488238973"/>
      <w:bookmarkStart w:id="2888" w:name="_Toc488240322"/>
      <w:bookmarkStart w:id="2889" w:name="_Toc489446022"/>
      <w:bookmarkStart w:id="2890" w:name="_Toc489446311"/>
      <w:bookmarkStart w:id="2891" w:name="_Toc490226095"/>
      <w:r w:rsidRPr="00711EAC">
        <w:rPr>
          <w:lang w:eastAsia="zh-CN"/>
        </w:rPr>
        <w:t>Solution Applicability</w:t>
      </w:r>
      <w:bookmarkEnd w:id="2886"/>
      <w:bookmarkEnd w:id="2887"/>
      <w:bookmarkEnd w:id="2888"/>
      <w:bookmarkEnd w:id="2889"/>
      <w:bookmarkEnd w:id="2890"/>
      <w:bookmarkEnd w:id="2891"/>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2892" w:name="_Toc478699593"/>
      <w:bookmarkStart w:id="2893" w:name="_Toc488238974"/>
      <w:bookmarkStart w:id="2894" w:name="_Toc488240323"/>
      <w:bookmarkStart w:id="2895" w:name="_Toc489446023"/>
      <w:bookmarkStart w:id="2896" w:name="_Toc489446312"/>
      <w:bookmarkStart w:id="2897" w:name="_Toc490226096"/>
      <w:r w:rsidRPr="00711EAC">
        <w:rPr>
          <w:lang w:eastAsia="zh-CN"/>
        </w:rPr>
        <w:t>New Resources and Procedures</w:t>
      </w:r>
      <w:bookmarkEnd w:id="2892"/>
      <w:bookmarkEnd w:id="2893"/>
      <w:bookmarkEnd w:id="2894"/>
      <w:bookmarkEnd w:id="2895"/>
      <w:bookmarkEnd w:id="2896"/>
      <w:bookmarkEnd w:id="2897"/>
    </w:p>
    <w:p w14:paraId="59AD95D5" w14:textId="6C123E2F" w:rsidR="002515F9" w:rsidRPr="00711EAC" w:rsidRDefault="002515F9" w:rsidP="0028517B">
      <w:pPr>
        <w:pStyle w:val="40"/>
        <w:numPr>
          <w:ilvl w:val="3"/>
          <w:numId w:val="85"/>
        </w:numPr>
        <w:tabs>
          <w:tab w:val="left" w:pos="1140"/>
        </w:tabs>
        <w:rPr>
          <w:lang w:eastAsia="zh-CN"/>
        </w:rPr>
      </w:pPr>
      <w:bookmarkStart w:id="2898" w:name="_Toc478699594"/>
      <w:bookmarkStart w:id="2899" w:name="_Toc488238975"/>
      <w:bookmarkStart w:id="2900" w:name="_Toc488240324"/>
      <w:bookmarkStart w:id="2901" w:name="_Toc489446024"/>
      <w:bookmarkStart w:id="2902" w:name="_Toc489446313"/>
      <w:bookmarkStart w:id="2903" w:name="_Toc490226097"/>
      <w:r w:rsidRPr="00711EAC">
        <w:rPr>
          <w:lang w:eastAsia="zh-CN"/>
        </w:rPr>
        <w:t>Introduction</w:t>
      </w:r>
      <w:bookmarkEnd w:id="2898"/>
      <w:bookmarkEnd w:id="2899"/>
      <w:bookmarkEnd w:id="2900"/>
      <w:bookmarkEnd w:id="2901"/>
      <w:bookmarkEnd w:id="2902"/>
      <w:bookmarkEnd w:id="2903"/>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lastRenderedPageBreak/>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37C606B1"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2904" w:name="_Toc478699595"/>
      <w:bookmarkStart w:id="2905" w:name="_Toc488238976"/>
      <w:bookmarkStart w:id="2906" w:name="_Toc488240325"/>
      <w:bookmarkStart w:id="2907" w:name="_Toc489446025"/>
      <w:bookmarkStart w:id="2908" w:name="_Toc489446314"/>
      <w:bookmarkStart w:id="2909" w:name="_Toc490226098"/>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2904"/>
      <w:r w:rsidRPr="00711EAC">
        <w:rPr>
          <w:rFonts w:eastAsia="SimSun"/>
          <w:lang w:eastAsia="zh-CN"/>
        </w:rPr>
        <w:t>type</w:t>
      </w:r>
      <w:bookmarkEnd w:id="2905"/>
      <w:bookmarkEnd w:id="2906"/>
      <w:bookmarkEnd w:id="2907"/>
      <w:bookmarkEnd w:id="2908"/>
      <w:bookmarkEnd w:id="290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67F573E7" w:rsidR="002515F9" w:rsidRPr="00711EAC" w:rsidRDefault="00C22CB2" w:rsidP="0028517B">
      <w:pPr>
        <w:pStyle w:val="TH"/>
        <w:outlineLvl w:val="0"/>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4FBBA5B4" w:rsidR="002515F9" w:rsidRPr="00711EAC" w:rsidRDefault="00C22CB2" w:rsidP="0028517B">
      <w:pPr>
        <w:pStyle w:val="TH"/>
        <w:outlineLvl w:val="0"/>
        <w:rPr>
          <w:rFonts w:eastAsia="SimSun"/>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2910" w:name="_Toc488238977"/>
      <w:bookmarkStart w:id="2911" w:name="_Toc488240326"/>
      <w:bookmarkStart w:id="2912" w:name="_Toc489446026"/>
      <w:bookmarkStart w:id="2913" w:name="_Toc489446315"/>
      <w:bookmarkStart w:id="2914" w:name="_Toc490226099"/>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2910"/>
      <w:bookmarkEnd w:id="2911"/>
      <w:bookmarkEnd w:id="2912"/>
      <w:bookmarkEnd w:id="2913"/>
      <w:bookmarkEnd w:id="2914"/>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0AE19FF8" w:rsidR="002515F9" w:rsidRPr="00711EAC" w:rsidRDefault="00C22CB2" w:rsidP="0028517B">
      <w:pPr>
        <w:pStyle w:val="TH"/>
        <w:outlineLvl w:val="0"/>
        <w:rPr>
          <w:rFonts w:eastAsia="SimSun" w:cs="Arial"/>
          <w:color w:val="000000"/>
        </w:rPr>
      </w:pPr>
      <w:r w:rsidRPr="00711EAC">
        <w:t xml:space="preserve">Table </w:t>
      </w:r>
      <w:r w:rsidR="00FA2BEA">
        <w:fldChar w:fldCharType="begin"/>
      </w:r>
      <w:r w:rsidR="00FA2BEA">
        <w:instrText xml:space="preserve"> STYLEREF 2 \s </w:instrText>
      </w:r>
      <w:r w:rsidR="00FA2BEA">
        <w:fldChar w:fldCharType="separate"/>
      </w:r>
      <w:r w:rsidR="008731B3">
        <w:rPr>
          <w:noProof/>
        </w:rPr>
        <w:t>10.7</w:t>
      </w:r>
      <w:r w:rsidR="00FA2BEA">
        <w:fldChar w:fldCharType="end"/>
      </w:r>
      <w:r w:rsidR="00FA2BEA">
        <w:noBreakHyphen/>
      </w:r>
      <w:r w:rsidR="00FA2BEA">
        <w:fldChar w:fldCharType="begin"/>
      </w:r>
      <w:r w:rsidR="00FA2BEA">
        <w:instrText xml:space="preserve"> SEQ Table \* ARABIC \s 2 </w:instrText>
      </w:r>
      <w:r w:rsidR="00FA2BEA">
        <w:fldChar w:fldCharType="separate"/>
      </w:r>
      <w:r w:rsidR="008731B3">
        <w:rPr>
          <w:noProof/>
        </w:rPr>
        <w:t>3</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2915" w:name="_Toc478699596"/>
    </w:p>
    <w:p w14:paraId="20C8F07D" w14:textId="44AF6E0A" w:rsidR="002515F9" w:rsidRPr="00711EAC" w:rsidRDefault="002515F9" w:rsidP="0028517B">
      <w:pPr>
        <w:pStyle w:val="40"/>
        <w:numPr>
          <w:ilvl w:val="3"/>
          <w:numId w:val="85"/>
        </w:numPr>
        <w:tabs>
          <w:tab w:val="left" w:pos="1140"/>
        </w:tabs>
        <w:rPr>
          <w:lang w:eastAsia="zh-CN"/>
        </w:rPr>
      </w:pPr>
      <w:bookmarkStart w:id="2916" w:name="_Toc488238978"/>
      <w:bookmarkStart w:id="2917" w:name="_Toc488240327"/>
      <w:bookmarkStart w:id="2918" w:name="_Toc489446027"/>
      <w:bookmarkStart w:id="2919" w:name="_Toc489446316"/>
      <w:bookmarkStart w:id="2920" w:name="_Toc490226100"/>
      <w:r w:rsidRPr="00711EAC">
        <w:rPr>
          <w:lang w:eastAsia="zh-CN"/>
        </w:rPr>
        <w:lastRenderedPageBreak/>
        <w:t>Procedure to create subscription</w:t>
      </w:r>
      <w:bookmarkEnd w:id="2915"/>
      <w:r w:rsidRPr="00711EAC">
        <w:rPr>
          <w:lang w:eastAsia="zh-CN"/>
        </w:rPr>
        <w:t xml:space="preserve"> association</w:t>
      </w:r>
      <w:bookmarkEnd w:id="2916"/>
      <w:bookmarkEnd w:id="2917"/>
      <w:bookmarkEnd w:id="2918"/>
      <w:bookmarkEnd w:id="2919"/>
      <w:bookmarkEnd w:id="2920"/>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2921" w:name="_Toc478699597"/>
      <w:bookmarkStart w:id="2922" w:name="_Toc488238979"/>
      <w:bookmarkStart w:id="2923" w:name="_Toc488240328"/>
      <w:bookmarkStart w:id="2924" w:name="_Toc489446028"/>
      <w:bookmarkStart w:id="2925" w:name="_Toc489446317"/>
      <w:bookmarkStart w:id="2926" w:name="_Toc490226101"/>
      <w:r w:rsidRPr="00711EAC">
        <w:rPr>
          <w:lang w:eastAsia="zh-CN"/>
        </w:rPr>
        <w:t xml:space="preserve">Procedure to </w:t>
      </w:r>
      <w:bookmarkEnd w:id="2921"/>
      <w:r w:rsidRPr="00711EAC">
        <w:rPr>
          <w:lang w:eastAsia="zh-CN"/>
        </w:rPr>
        <w:t>manage subscription association</w:t>
      </w:r>
      <w:bookmarkEnd w:id="2922"/>
      <w:bookmarkEnd w:id="2923"/>
      <w:bookmarkEnd w:id="2924"/>
      <w:bookmarkEnd w:id="2925"/>
      <w:bookmarkEnd w:id="2926"/>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2927" w:name="_Toc488238980"/>
      <w:bookmarkStart w:id="2928" w:name="_Toc488240329"/>
      <w:bookmarkStart w:id="2929" w:name="_Toc489446029"/>
      <w:bookmarkStart w:id="2930" w:name="_Toc489446318"/>
      <w:bookmarkStart w:id="2931" w:name="_Toc490226102"/>
      <w:r w:rsidRPr="00711EAC">
        <w:rPr>
          <w:lang w:eastAsia="zh-CN"/>
        </w:rPr>
        <w:t>Procedure to generate notifications of cross-resource subscription</w:t>
      </w:r>
      <w:bookmarkEnd w:id="2927"/>
      <w:bookmarkEnd w:id="2928"/>
      <w:bookmarkEnd w:id="2929"/>
      <w:bookmarkEnd w:id="2930"/>
      <w:bookmarkEnd w:id="2931"/>
    </w:p>
    <w:p w14:paraId="36CDC128"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241E0307" w14:textId="77777777" w:rsidR="00FE1E2C" w:rsidRPr="00711EAC" w:rsidRDefault="00FE1E2C">
      <w:pPr>
        <w:overflowPunct/>
        <w:autoSpaceDE/>
        <w:autoSpaceDN/>
        <w:adjustRightInd/>
        <w:spacing w:after="0"/>
        <w:textAlignment w:val="auto"/>
        <w:rPr>
          <w:rFonts w:ascii="Arial" w:hAnsi="Arial"/>
          <w:sz w:val="36"/>
        </w:rPr>
      </w:pPr>
      <w:bookmarkStart w:id="2932" w:name="_Toc300919400"/>
      <w:bookmarkStart w:id="2933" w:name="_Toc488238981"/>
      <w:bookmarkStart w:id="2934" w:name="_Toc488240330"/>
      <w:bookmarkStart w:id="2935" w:name="_Toc489446030"/>
      <w:bookmarkStart w:id="2936" w:name="_Toc489446319"/>
      <w:r w:rsidRPr="00711EAC">
        <w:br w:type="page"/>
      </w:r>
    </w:p>
    <w:p w14:paraId="2691668B" w14:textId="1CD4A080" w:rsidR="00BB6418" w:rsidRPr="00711EAC" w:rsidRDefault="00BB6418" w:rsidP="0028517B">
      <w:pPr>
        <w:pStyle w:val="1"/>
      </w:pPr>
      <w:bookmarkStart w:id="2937" w:name="_Toc490226103"/>
      <w:r w:rsidRPr="00711EAC">
        <w:lastRenderedPageBreak/>
        <w:t>History</w:t>
      </w:r>
      <w:bookmarkEnd w:id="2932"/>
      <w:bookmarkEnd w:id="2933"/>
      <w:bookmarkEnd w:id="2934"/>
      <w:bookmarkEnd w:id="2935"/>
      <w:bookmarkEnd w:id="2936"/>
      <w:bookmarkEnd w:id="293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E05319" w:rsidRPr="00711EAC" w14:paraId="7E5CEF24"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711EAC" w:rsidRDefault="00161159">
            <w:pPr>
              <w:pStyle w:val="FP"/>
              <w:keepNext/>
              <w:spacing w:before="80" w:after="80"/>
              <w:ind w:left="57"/>
            </w:pPr>
            <w:r w:rsidRPr="00711EAC">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711EAC" w:rsidRDefault="00161159">
            <w:pPr>
              <w:pStyle w:val="FP"/>
              <w:keepNext/>
              <w:spacing w:before="80" w:after="80"/>
              <w:ind w:left="57"/>
            </w:pPr>
            <w:r w:rsidRPr="00711EAC">
              <w:t>&lt;dd Mmm yyyy</w:t>
            </w:r>
            <w:r w:rsidR="00E05319" w:rsidRPr="00711EAC">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711EAC" w:rsidRDefault="00E05319">
            <w:pPr>
              <w:pStyle w:val="FP"/>
              <w:keepNext/>
              <w:tabs>
                <w:tab w:val="left" w:pos="3118"/>
              </w:tabs>
              <w:spacing w:before="80" w:after="80"/>
              <w:ind w:left="57"/>
            </w:pPr>
            <w:r w:rsidRPr="00711EAC">
              <w:t>&lt;Milestone&gt;</w:t>
            </w:r>
          </w:p>
        </w:tc>
      </w:tr>
      <w:tr w:rsidR="00E05319"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711EAC" w:rsidRDefault="00E05319">
            <w:pPr>
              <w:pStyle w:val="FP"/>
              <w:keepNext/>
              <w:tabs>
                <w:tab w:val="left" w:pos="3118"/>
              </w:tabs>
              <w:spacing w:before="80" w:after="80"/>
              <w:ind w:left="57"/>
            </w:pPr>
          </w:p>
        </w:tc>
      </w:tr>
      <w:tr w:rsidR="00E05319"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711EAC"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711EAC"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711EAC" w:rsidRDefault="00E05319">
            <w:pPr>
              <w:pStyle w:val="FP"/>
              <w:keepNext/>
              <w:tabs>
                <w:tab w:val="left" w:pos="3261"/>
                <w:tab w:val="left" w:pos="4395"/>
              </w:tabs>
              <w:spacing w:before="80" w:after="80"/>
              <w:ind w:left="57"/>
            </w:pPr>
          </w:p>
        </w:tc>
      </w:tr>
      <w:tr w:rsidR="00E05319"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711EAC" w:rsidRDefault="00E05319">
            <w:pPr>
              <w:pStyle w:val="FP"/>
              <w:tabs>
                <w:tab w:val="left" w:pos="3261"/>
                <w:tab w:val="left" w:pos="4395"/>
              </w:tabs>
              <w:spacing w:before="80" w:after="80"/>
              <w:ind w:left="57"/>
            </w:pPr>
          </w:p>
        </w:tc>
      </w:tr>
      <w:tr w:rsidR="00E05319"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711EAC"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711EAC"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711EAC" w:rsidRDefault="00E05319">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t xml:space="preserve">Draft history </w:t>
            </w:r>
            <w:r w:rsidRPr="00711EAC">
              <w:t>(to be removed on publication)</w:t>
            </w:r>
          </w:p>
        </w:tc>
      </w:tr>
      <w:tr w:rsidR="00356C28" w:rsidRPr="00711EAC" w14:paraId="4B0109B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711EAC" w:rsidRDefault="00356C28" w:rsidP="00653662">
            <w:pPr>
              <w:pStyle w:val="FP"/>
              <w:keepNext/>
              <w:spacing w:before="80" w:after="80"/>
              <w:ind w:left="57"/>
              <w:rPr>
                <w:lang w:eastAsia="ja-JP"/>
              </w:rPr>
            </w:pPr>
            <w:r w:rsidRPr="00711EAC">
              <w:t>V.</w:t>
            </w:r>
            <w:r w:rsidR="00653662" w:rsidRPr="00711EAC">
              <w:rPr>
                <w:lang w:eastAsia="ja-JP"/>
              </w:rPr>
              <w:t>0</w:t>
            </w:r>
            <w:r w:rsidRPr="00711EAC">
              <w:t>.1.</w:t>
            </w:r>
            <w:r w:rsidR="00653662"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711EAC" w:rsidRDefault="002D5DBB" w:rsidP="002D5DBB">
            <w:pPr>
              <w:pStyle w:val="FP"/>
              <w:keepNext/>
              <w:spacing w:before="80" w:after="80"/>
              <w:ind w:left="57"/>
              <w:rPr>
                <w:lang w:eastAsia="ja-JP"/>
              </w:rPr>
            </w:pPr>
            <w:r w:rsidRPr="00711EAC">
              <w:rPr>
                <w:lang w:eastAsia="ja-JP"/>
              </w:rPr>
              <w:t>29</w:t>
            </w:r>
            <w:r w:rsidR="00653662" w:rsidRPr="00711EAC">
              <w:rPr>
                <w:lang w:eastAsia="ja-JP"/>
              </w:rPr>
              <w:t>-O</w:t>
            </w:r>
            <w:r w:rsidRPr="00711EAC">
              <w:rPr>
                <w:lang w:eastAsia="ja-JP"/>
              </w:rPr>
              <w:t>c</w:t>
            </w:r>
            <w:r w:rsidR="00653662" w:rsidRPr="00711EAC">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711EAC" w:rsidRDefault="00653662" w:rsidP="00712F2B">
            <w:pPr>
              <w:pStyle w:val="FP"/>
              <w:keepNext/>
              <w:tabs>
                <w:tab w:val="left" w:pos="3118"/>
              </w:tabs>
              <w:spacing w:before="80" w:after="80"/>
              <w:ind w:left="57"/>
              <w:rPr>
                <w:lang w:eastAsia="ja-JP"/>
              </w:rPr>
            </w:pPr>
            <w:r w:rsidRPr="00711EAC">
              <w:rPr>
                <w:lang w:eastAsia="ja-JP"/>
              </w:rPr>
              <w:t>Skeleton draft</w:t>
            </w:r>
          </w:p>
        </w:tc>
      </w:tr>
      <w:tr w:rsidR="00AC2794" w:rsidRPr="00711EAC" w14:paraId="7F836A34"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711EAC" w:rsidRDefault="00AC2794" w:rsidP="00712F2B">
            <w:pPr>
              <w:pStyle w:val="FP"/>
              <w:keepNext/>
              <w:spacing w:before="80" w:after="80"/>
              <w:ind w:left="57"/>
            </w:pPr>
            <w:r w:rsidRPr="00711EAC">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711EAC" w:rsidRDefault="00AC2794" w:rsidP="00712F2B">
            <w:pPr>
              <w:pStyle w:val="FP"/>
              <w:keepNext/>
              <w:spacing w:before="80" w:after="80"/>
              <w:ind w:left="57"/>
            </w:pPr>
            <w:r w:rsidRPr="00711EAC">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711EAC" w:rsidRDefault="00AC2794" w:rsidP="00712F2B">
            <w:pPr>
              <w:pStyle w:val="FP"/>
              <w:keepNext/>
              <w:tabs>
                <w:tab w:val="left" w:pos="3118"/>
              </w:tabs>
              <w:spacing w:before="80" w:after="80"/>
              <w:ind w:left="57"/>
            </w:pPr>
            <w:r w:rsidRPr="00711EAC">
              <w:t>Merges of agreed contributions at REQ#22 and editorial updates</w:t>
            </w:r>
          </w:p>
        </w:tc>
      </w:tr>
      <w:tr w:rsidR="00AC2794" w:rsidRPr="00711EAC" w14:paraId="1C506917"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711EAC" w:rsidRDefault="00DD140E" w:rsidP="00712F2B">
            <w:pPr>
              <w:pStyle w:val="FP"/>
              <w:keepNext/>
              <w:spacing w:before="80" w:after="80"/>
              <w:ind w:left="57"/>
              <w:rPr>
                <w:lang w:eastAsia="ja-JP"/>
              </w:rPr>
            </w:pPr>
            <w:r w:rsidRPr="00711EAC">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711EAC" w:rsidRDefault="00DD140E" w:rsidP="00712F2B">
            <w:pPr>
              <w:pStyle w:val="FP"/>
              <w:keepNext/>
              <w:spacing w:before="80" w:after="80"/>
              <w:ind w:left="57"/>
              <w:rPr>
                <w:lang w:eastAsia="ja-JP"/>
              </w:rPr>
            </w:pPr>
            <w:r w:rsidRPr="00711EAC">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711EAC" w:rsidRDefault="00DD140E" w:rsidP="00DD140E">
            <w:pPr>
              <w:pStyle w:val="FP"/>
              <w:keepNext/>
              <w:tabs>
                <w:tab w:val="left" w:pos="3261"/>
                <w:tab w:val="left" w:pos="4395"/>
              </w:tabs>
              <w:spacing w:before="80" w:after="80"/>
              <w:ind w:left="57"/>
            </w:pPr>
            <w:r w:rsidRPr="00711EAC">
              <w:t>Merges of agreed contributions at REQ#2</w:t>
            </w:r>
            <w:r w:rsidRPr="00711EAC">
              <w:rPr>
                <w:lang w:eastAsia="ja-JP"/>
              </w:rPr>
              <w:t>3</w:t>
            </w:r>
            <w:r w:rsidRPr="00711EAC">
              <w:t xml:space="preserve"> and editorial updates</w:t>
            </w:r>
          </w:p>
        </w:tc>
      </w:tr>
      <w:tr w:rsidR="00AC2794" w:rsidRPr="00711EAC" w14:paraId="04A355B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711EAC" w:rsidRDefault="00804609" w:rsidP="00712F2B">
            <w:pPr>
              <w:pStyle w:val="FP"/>
              <w:spacing w:before="80" w:after="80"/>
              <w:ind w:left="57"/>
            </w:pPr>
            <w:r w:rsidRPr="00711EAC">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711EAC" w:rsidRDefault="00804609" w:rsidP="00712F2B">
            <w:pPr>
              <w:pStyle w:val="FP"/>
              <w:spacing w:before="80" w:after="80"/>
              <w:ind w:left="57"/>
            </w:pPr>
            <w:r w:rsidRPr="00711EAC">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711EAC" w:rsidRDefault="00804609" w:rsidP="00712F2B">
            <w:pPr>
              <w:pStyle w:val="FP"/>
              <w:tabs>
                <w:tab w:val="left" w:pos="3261"/>
                <w:tab w:val="left" w:pos="4395"/>
              </w:tabs>
              <w:spacing w:before="80" w:after="80"/>
              <w:ind w:left="57"/>
            </w:pPr>
            <w:r w:rsidRPr="00711EAC">
              <w:t>Merges of agreed contributions at REQ#2</w:t>
            </w:r>
            <w:r w:rsidRPr="00711EAC">
              <w:rPr>
                <w:lang w:eastAsia="ja-JP"/>
              </w:rPr>
              <w:t>4</w:t>
            </w:r>
            <w:r w:rsidRPr="00711EAC">
              <w:t xml:space="preserve"> and editorial updates</w:t>
            </w:r>
          </w:p>
        </w:tc>
      </w:tr>
      <w:tr w:rsidR="00AC2794" w:rsidRPr="00711EAC" w14:paraId="340D434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711EAC" w:rsidRDefault="005E2DB8" w:rsidP="00712F2B">
            <w:pPr>
              <w:pStyle w:val="FP"/>
              <w:spacing w:before="80" w:after="80"/>
              <w:ind w:left="57"/>
              <w:rPr>
                <w:lang w:eastAsia="ja-JP"/>
              </w:rPr>
            </w:pPr>
            <w:r w:rsidRPr="00711EAC">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711EAC" w:rsidRDefault="005E2DB8" w:rsidP="00712F2B">
            <w:pPr>
              <w:pStyle w:val="FP"/>
              <w:spacing w:before="80" w:after="80"/>
              <w:ind w:left="57"/>
              <w:rPr>
                <w:lang w:eastAsia="ja-JP"/>
              </w:rPr>
            </w:pPr>
            <w:r w:rsidRPr="00711EAC">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711EAC" w:rsidRDefault="005E2DB8">
            <w:pPr>
              <w:pStyle w:val="FP"/>
              <w:tabs>
                <w:tab w:val="left" w:pos="3261"/>
                <w:tab w:val="left" w:pos="4395"/>
              </w:tabs>
              <w:spacing w:before="80" w:after="80"/>
              <w:ind w:left="57"/>
            </w:pPr>
            <w:r w:rsidRPr="00711EAC">
              <w:t>Merges of agreed contributions at REQ#2</w:t>
            </w:r>
            <w:r w:rsidRPr="00711EAC">
              <w:rPr>
                <w:lang w:eastAsia="ja-JP"/>
              </w:rPr>
              <w:t>5, ARC#25</w:t>
            </w:r>
            <w:r w:rsidRPr="00711EAC">
              <w:t xml:space="preserve"> and editorial updates</w:t>
            </w:r>
          </w:p>
        </w:tc>
      </w:tr>
      <w:tr w:rsidR="00D51036" w:rsidRPr="00711EAC" w14:paraId="28BC78EC"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711EAC" w:rsidRDefault="00D51036" w:rsidP="00712F2B">
            <w:pPr>
              <w:pStyle w:val="FP"/>
              <w:spacing w:before="80" w:after="80"/>
              <w:ind w:left="57"/>
              <w:rPr>
                <w:lang w:eastAsia="ja-JP"/>
              </w:rPr>
            </w:pPr>
            <w:r w:rsidRPr="00711EAC">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711EAC" w:rsidRDefault="00D51036" w:rsidP="009E582C">
            <w:pPr>
              <w:pStyle w:val="FP"/>
              <w:spacing w:before="80" w:after="80"/>
              <w:ind w:left="57"/>
              <w:rPr>
                <w:lang w:eastAsia="ja-JP"/>
              </w:rPr>
            </w:pPr>
            <w:r w:rsidRPr="00711EAC">
              <w:rPr>
                <w:lang w:eastAsia="ja-JP"/>
              </w:rPr>
              <w:t>13-Feb-201</w:t>
            </w:r>
            <w:r w:rsidR="009E582C" w:rsidRPr="00711EAC">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711EAC" w:rsidRDefault="00D51036">
            <w:pPr>
              <w:pStyle w:val="FP"/>
              <w:tabs>
                <w:tab w:val="left" w:pos="3261"/>
                <w:tab w:val="left" w:pos="4395"/>
              </w:tabs>
              <w:spacing w:before="80" w:after="80"/>
              <w:ind w:left="57"/>
              <w:rPr>
                <w:lang w:eastAsia="ja-JP"/>
              </w:rPr>
            </w:pPr>
            <w:r w:rsidRPr="00711EAC">
              <w:rPr>
                <w:lang w:eastAsia="ja-JP"/>
              </w:rPr>
              <w:t>Merges of agreed contributions at REQ#26</w:t>
            </w:r>
            <w:r w:rsidR="009E582C" w:rsidRPr="00711EAC">
              <w:rPr>
                <w:lang w:eastAsia="ja-JP"/>
              </w:rPr>
              <w:t>, SEC#26</w:t>
            </w:r>
            <w:r w:rsidRPr="00711EAC">
              <w:rPr>
                <w:lang w:eastAsia="ja-JP"/>
              </w:rPr>
              <w:t xml:space="preserve"> and editorial updates</w:t>
            </w:r>
          </w:p>
        </w:tc>
      </w:tr>
      <w:tr w:rsidR="00C7647E" w:rsidRPr="00711EAC" w14:paraId="3CB24348"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711EAC" w:rsidRDefault="00C7647E" w:rsidP="00350E8C">
            <w:pPr>
              <w:pStyle w:val="FP"/>
              <w:spacing w:before="80" w:after="80"/>
              <w:ind w:left="57"/>
              <w:rPr>
                <w:lang w:eastAsia="ja-JP"/>
              </w:rPr>
            </w:pPr>
            <w:r w:rsidRPr="00711EAC">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711EAC" w:rsidRDefault="00C7647E" w:rsidP="00096075">
            <w:pPr>
              <w:pStyle w:val="FP"/>
              <w:spacing w:before="80" w:after="80"/>
              <w:rPr>
                <w:lang w:eastAsia="ja-JP"/>
              </w:rPr>
            </w:pPr>
            <w:r w:rsidRPr="00711EAC">
              <w:rPr>
                <w:lang w:eastAsia="ja-JP"/>
              </w:rPr>
              <w:t xml:space="preserve"> </w:t>
            </w:r>
            <w:r w:rsidR="006B566D" w:rsidRPr="00711EAC">
              <w:rPr>
                <w:lang w:eastAsia="ja-JP"/>
              </w:rPr>
              <w:t>2</w:t>
            </w:r>
            <w:r w:rsidR="00AF6D09" w:rsidRPr="00711EAC">
              <w:rPr>
                <w:lang w:eastAsia="ja-JP"/>
              </w:rPr>
              <w:t>8</w:t>
            </w:r>
            <w:r w:rsidRPr="00711EAC">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711EAC" w:rsidRDefault="00C7647E" w:rsidP="00350E8C">
            <w:pPr>
              <w:pStyle w:val="FP"/>
              <w:tabs>
                <w:tab w:val="left" w:pos="3261"/>
                <w:tab w:val="left" w:pos="4395"/>
              </w:tabs>
              <w:spacing w:before="80" w:after="80"/>
              <w:ind w:left="57"/>
              <w:rPr>
                <w:lang w:eastAsia="ja-JP"/>
              </w:rPr>
            </w:pPr>
            <w:r w:rsidRPr="00711EAC">
              <w:rPr>
                <w:lang w:eastAsia="ja-JP"/>
              </w:rPr>
              <w:t>Merges of agreed contributions at REQ#27, and editorial updates</w:t>
            </w:r>
          </w:p>
          <w:p w14:paraId="49E35196" w14:textId="77777777" w:rsidR="006B566D" w:rsidRPr="00711EAC" w:rsidRDefault="006B566D" w:rsidP="00350E8C">
            <w:pPr>
              <w:pStyle w:val="FP"/>
              <w:tabs>
                <w:tab w:val="left" w:pos="3261"/>
                <w:tab w:val="left" w:pos="4395"/>
              </w:tabs>
              <w:spacing w:before="80" w:after="80"/>
              <w:ind w:left="57"/>
              <w:rPr>
                <w:lang w:eastAsia="ja-JP"/>
              </w:rPr>
            </w:pPr>
            <w:r w:rsidRPr="00711EAC">
              <w:rPr>
                <w:lang w:eastAsia="ja-JP"/>
              </w:rPr>
              <w:t>R01:</w:t>
            </w:r>
          </w:p>
          <w:p w14:paraId="003BA2A7" w14:textId="78E3108F" w:rsidR="006B566D" w:rsidRPr="00711EAC" w:rsidRDefault="00B40C26" w:rsidP="00096075">
            <w:pPr>
              <w:pStyle w:val="FP"/>
              <w:tabs>
                <w:tab w:val="left" w:pos="3261"/>
                <w:tab w:val="left" w:pos="4395"/>
              </w:tabs>
              <w:spacing w:before="80" w:after="80"/>
              <w:ind w:left="57"/>
              <w:rPr>
                <w:lang w:eastAsia="ja-JP"/>
              </w:rPr>
            </w:pPr>
            <w:r w:rsidRPr="00711EAC">
              <w:rPr>
                <w:lang w:eastAsia="ja-JP"/>
              </w:rPr>
              <w:t>Merges of agreed the following contributions at ARC#27, and editorial updates.</w:t>
            </w:r>
          </w:p>
          <w:p w14:paraId="3CB8519F" w14:textId="3E1DC314" w:rsidR="006B566D" w:rsidRPr="00711EAC" w:rsidRDefault="006B566D" w:rsidP="00350E8C">
            <w:pPr>
              <w:pStyle w:val="FP"/>
              <w:tabs>
                <w:tab w:val="left" w:pos="3261"/>
                <w:tab w:val="left" w:pos="4395"/>
              </w:tabs>
              <w:spacing w:before="80" w:after="80"/>
              <w:ind w:left="57"/>
              <w:rPr>
                <w:lang w:eastAsia="ja-JP"/>
              </w:rPr>
            </w:pPr>
            <w:r w:rsidRPr="00711EAC">
              <w:rPr>
                <w:lang w:eastAsia="ja-JP"/>
              </w:rPr>
              <w:t>1.</w:t>
            </w:r>
            <w:r w:rsidRPr="00711EAC">
              <w:t xml:space="preserve"> </w:t>
            </w:r>
            <w:r w:rsidRPr="00711EAC">
              <w:rPr>
                <w:lang w:eastAsia="ja-JP"/>
              </w:rPr>
              <w:t>ARC-2017-0044-TR-0026_Key_Issue_2</w:t>
            </w:r>
          </w:p>
          <w:p w14:paraId="4CC022D3" w14:textId="3B364982" w:rsidR="006B566D" w:rsidRPr="00711EAC" w:rsidRDefault="006B566D" w:rsidP="00350E8C">
            <w:pPr>
              <w:pStyle w:val="FP"/>
              <w:tabs>
                <w:tab w:val="left" w:pos="3261"/>
                <w:tab w:val="left" w:pos="4395"/>
              </w:tabs>
              <w:spacing w:before="80" w:after="80"/>
              <w:ind w:left="57"/>
              <w:rPr>
                <w:lang w:eastAsia="ja-JP"/>
              </w:rPr>
            </w:pPr>
            <w:r w:rsidRPr="00711EAC">
              <w:rPr>
                <w:lang w:eastAsia="ja-JP"/>
              </w:rPr>
              <w:t>2.</w:t>
            </w:r>
            <w:r w:rsidRPr="00711EAC">
              <w:t xml:space="preserve"> </w:t>
            </w:r>
            <w:r w:rsidRPr="00711EAC">
              <w:rPr>
                <w:lang w:eastAsia="ja-JP"/>
              </w:rPr>
              <w:t>ARC-2017-0064R02-TR-0026_Clauses_9_10_Cross_Resource_Subscription</w:t>
            </w:r>
          </w:p>
          <w:p w14:paraId="3A7805A6" w14:textId="77777777" w:rsidR="006B566D" w:rsidRPr="00711EAC" w:rsidRDefault="006B566D" w:rsidP="006B566D">
            <w:pPr>
              <w:pStyle w:val="FP"/>
              <w:tabs>
                <w:tab w:val="left" w:pos="3261"/>
                <w:tab w:val="left" w:pos="4395"/>
              </w:tabs>
              <w:spacing w:before="80" w:after="80"/>
              <w:ind w:left="57"/>
              <w:rPr>
                <w:lang w:eastAsia="ja-JP"/>
              </w:rPr>
            </w:pPr>
            <w:r w:rsidRPr="00711EAC">
              <w:rPr>
                <w:lang w:eastAsia="ja-JP"/>
              </w:rPr>
              <w:t>3.</w:t>
            </w:r>
            <w:r w:rsidRPr="00711EAC">
              <w:t xml:space="preserve"> </w:t>
            </w:r>
            <w:r w:rsidRPr="00711EAC">
              <w:rPr>
                <w:lang w:eastAsia="ja-JP"/>
              </w:rPr>
              <w:t>ARC-2017-0065R01-TR-0026_Clauses_9_10_Subscription_Aggregation</w:t>
            </w:r>
          </w:p>
          <w:p w14:paraId="3FC99E1B"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R02:</w:t>
            </w:r>
          </w:p>
          <w:p w14:paraId="7E62231B" w14:textId="015CEF53" w:rsidR="00A9204A" w:rsidRPr="00711EAC" w:rsidRDefault="00A9204A" w:rsidP="006B566D">
            <w:pPr>
              <w:pStyle w:val="FP"/>
              <w:tabs>
                <w:tab w:val="left" w:pos="3261"/>
                <w:tab w:val="left" w:pos="4395"/>
              </w:tabs>
              <w:spacing w:before="80" w:after="80"/>
              <w:ind w:left="57"/>
              <w:rPr>
                <w:lang w:eastAsia="ja-JP"/>
              </w:rPr>
            </w:pPr>
            <w:r w:rsidRPr="00711EAC">
              <w:rPr>
                <w:lang w:eastAsia="ja-JP"/>
              </w:rPr>
              <w:t>Merges of agreed the following contributions at REQ#27, and editorial updates</w:t>
            </w:r>
          </w:p>
          <w:p w14:paraId="4D3F40DD" w14:textId="77777777" w:rsidR="00A9204A" w:rsidRPr="00711EAC" w:rsidRDefault="00A9204A" w:rsidP="006B566D">
            <w:pPr>
              <w:pStyle w:val="FP"/>
              <w:tabs>
                <w:tab w:val="left" w:pos="3261"/>
                <w:tab w:val="left" w:pos="4395"/>
              </w:tabs>
              <w:spacing w:before="80" w:after="80"/>
              <w:ind w:left="57"/>
              <w:rPr>
                <w:lang w:eastAsia="ja-JP"/>
              </w:rPr>
            </w:pPr>
            <w:r w:rsidRPr="00711EAC">
              <w:rPr>
                <w:lang w:eastAsia="ja-JP"/>
              </w:rPr>
              <w:t>REQ-2017-0017-Autonomous Driving section for introduction</w:t>
            </w:r>
          </w:p>
          <w:p w14:paraId="292A8658" w14:textId="77777777" w:rsidR="006D5164" w:rsidRPr="00711EAC" w:rsidRDefault="006D5164" w:rsidP="006B566D">
            <w:pPr>
              <w:pStyle w:val="FP"/>
              <w:tabs>
                <w:tab w:val="left" w:pos="3261"/>
                <w:tab w:val="left" w:pos="4395"/>
              </w:tabs>
              <w:spacing w:before="80" w:after="80"/>
              <w:ind w:left="57"/>
              <w:rPr>
                <w:lang w:eastAsia="ja-JP"/>
              </w:rPr>
            </w:pPr>
            <w:r w:rsidRPr="00711EAC">
              <w:rPr>
                <w:lang w:eastAsia="ja-JP"/>
              </w:rPr>
              <w:t>R03:</w:t>
            </w:r>
          </w:p>
          <w:p w14:paraId="7BA9D08A" w14:textId="4A6307CE" w:rsidR="006D5164" w:rsidRPr="00711EAC" w:rsidRDefault="006D5164" w:rsidP="006B566D">
            <w:pPr>
              <w:pStyle w:val="FP"/>
              <w:tabs>
                <w:tab w:val="left" w:pos="3261"/>
                <w:tab w:val="left" w:pos="4395"/>
              </w:tabs>
              <w:spacing w:before="80" w:after="80"/>
              <w:ind w:left="57"/>
              <w:rPr>
                <w:lang w:eastAsia="ja-JP"/>
              </w:rPr>
            </w:pPr>
            <w:r w:rsidRPr="00711EAC">
              <w:rPr>
                <w:lang w:eastAsia="ja-JP"/>
              </w:rPr>
              <w:t>Editorial updates</w:t>
            </w:r>
          </w:p>
        </w:tc>
      </w:tr>
      <w:tr w:rsidR="008569C2" w:rsidRPr="00711EAC" w14:paraId="657266E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711EAC" w:rsidRDefault="008569C2" w:rsidP="008A0427">
            <w:pPr>
              <w:pStyle w:val="FP"/>
              <w:spacing w:before="80" w:after="80"/>
              <w:ind w:left="57"/>
              <w:rPr>
                <w:lang w:eastAsia="ja-JP"/>
              </w:rPr>
            </w:pPr>
            <w:r w:rsidRPr="00711EAC">
              <w:rPr>
                <w:lang w:eastAsia="ja-JP"/>
              </w:rPr>
              <w:t>V.0.8.0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711EAC" w:rsidRDefault="008569C2" w:rsidP="008A0427">
            <w:pPr>
              <w:pStyle w:val="FP"/>
              <w:spacing w:before="80" w:after="80"/>
              <w:rPr>
                <w:lang w:eastAsia="ja-JP"/>
              </w:rPr>
            </w:pPr>
            <w:r w:rsidRPr="00711EAC">
              <w:rPr>
                <w:lang w:eastAsia="ja-JP"/>
              </w:rPr>
              <w:t xml:space="preserve"> </w:t>
            </w:r>
            <w:r w:rsidR="003E63BF" w:rsidRPr="00711EAC">
              <w:rPr>
                <w:lang w:eastAsia="ja-JP"/>
              </w:rPr>
              <w:t>6</w:t>
            </w:r>
            <w:r w:rsidRPr="00711EAC">
              <w:rPr>
                <w:lang w:eastAsia="ja-JP"/>
              </w:rPr>
              <w:t>-</w:t>
            </w:r>
            <w:r w:rsidR="00575369" w:rsidRPr="00711EAC">
              <w:rPr>
                <w:lang w:eastAsia="ja-JP"/>
              </w:rPr>
              <w:t>Apr</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711EAC" w:rsidRDefault="008569C2" w:rsidP="008A0427">
            <w:pPr>
              <w:pStyle w:val="FP"/>
              <w:tabs>
                <w:tab w:val="left" w:pos="3261"/>
                <w:tab w:val="left" w:pos="4395"/>
              </w:tabs>
              <w:spacing w:before="80" w:after="80"/>
              <w:ind w:left="57"/>
              <w:rPr>
                <w:lang w:eastAsia="ja-JP"/>
              </w:rPr>
            </w:pPr>
            <w:r w:rsidRPr="00711EAC">
              <w:rPr>
                <w:lang w:eastAsia="ja-JP"/>
              </w:rPr>
              <w:t>Merges of agreed the following contributions at ARC#28, and editorial updates.</w:t>
            </w:r>
          </w:p>
          <w:p w14:paraId="567FC72E" w14:textId="319922A2" w:rsidR="008569C2" w:rsidRPr="00711EAC" w:rsidRDefault="008569C2" w:rsidP="007E55B0">
            <w:pPr>
              <w:pStyle w:val="afff6"/>
              <w:numPr>
                <w:ilvl w:val="0"/>
                <w:numId w:val="65"/>
              </w:numPr>
              <w:rPr>
                <w:lang w:val="en-GB" w:eastAsia="ja-JP"/>
              </w:rPr>
            </w:pPr>
            <w:r w:rsidRPr="00711EAC">
              <w:rPr>
                <w:sz w:val="20"/>
                <w:szCs w:val="20"/>
                <w:lang w:val="en-GB" w:eastAsia="ja-JP"/>
              </w:rPr>
              <w:t>ARC-2017-0121R02 TR-0026 maintaining AE contact info</w:t>
            </w:r>
          </w:p>
          <w:p w14:paraId="0EDD938E" w14:textId="6B0AFD9F" w:rsidR="008569C2" w:rsidRPr="00711EAC" w:rsidRDefault="008569C2" w:rsidP="007E55B0">
            <w:pPr>
              <w:pStyle w:val="afff6"/>
              <w:numPr>
                <w:ilvl w:val="0"/>
                <w:numId w:val="65"/>
              </w:numPr>
              <w:rPr>
                <w:lang w:val="en-GB" w:eastAsia="ja-JP"/>
              </w:rPr>
            </w:pPr>
            <w:r w:rsidRPr="00711EAC">
              <w:rPr>
                <w:sz w:val="20"/>
                <w:szCs w:val="20"/>
                <w:lang w:val="en-GB" w:eastAsia="ja-JP"/>
              </w:rPr>
              <w:t>ARC-2017-0124R02 Cross-Resource Subscription Details</w:t>
            </w:r>
          </w:p>
        </w:tc>
      </w:tr>
      <w:tr w:rsidR="00171647" w:rsidRPr="00711EAC" w14:paraId="4F54C465"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711EAC" w:rsidRDefault="00192477" w:rsidP="008A0427">
            <w:pPr>
              <w:pStyle w:val="FP"/>
              <w:spacing w:before="80" w:after="80"/>
              <w:ind w:left="57"/>
              <w:rPr>
                <w:lang w:eastAsia="ja-JP"/>
              </w:rPr>
            </w:pPr>
            <w:r w:rsidRPr="00711EAC">
              <w:rPr>
                <w:lang w:eastAsia="ja-JP"/>
              </w:rPr>
              <w:t xml:space="preserve"> V.0.8.1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711EAC" w:rsidRDefault="00171647" w:rsidP="00192477">
            <w:pPr>
              <w:pStyle w:val="FP"/>
              <w:spacing w:before="80" w:after="80"/>
              <w:rPr>
                <w:lang w:eastAsia="ja-JP"/>
              </w:rPr>
            </w:pPr>
            <w:r w:rsidRPr="00711EAC">
              <w:rPr>
                <w:lang w:eastAsia="ja-JP"/>
              </w:rPr>
              <w:t xml:space="preserve"> </w:t>
            </w:r>
            <w:r w:rsidR="00192477" w:rsidRPr="00711EAC">
              <w:rPr>
                <w:lang w:eastAsia="ja-JP"/>
              </w:rPr>
              <w:t>25-Apr-2017</w:t>
            </w:r>
          </w:p>
        </w:tc>
        <w:tc>
          <w:tcPr>
            <w:tcW w:w="6804" w:type="dxa"/>
            <w:tcBorders>
              <w:top w:val="single" w:sz="6" w:space="0" w:color="auto"/>
              <w:left w:val="nil"/>
              <w:bottom w:val="single" w:sz="6" w:space="0" w:color="auto"/>
              <w:right w:val="single" w:sz="6" w:space="0" w:color="auto"/>
            </w:tcBorders>
          </w:tcPr>
          <w:p w14:paraId="26135947" w14:textId="5ADA7C40" w:rsidR="00171647" w:rsidRPr="00711EAC" w:rsidRDefault="00192477" w:rsidP="008A0427">
            <w:pPr>
              <w:pStyle w:val="FP"/>
              <w:tabs>
                <w:tab w:val="left" w:pos="3261"/>
                <w:tab w:val="left" w:pos="4395"/>
              </w:tabs>
              <w:spacing w:before="80" w:after="80"/>
              <w:rPr>
                <w:lang w:eastAsia="ja-JP"/>
              </w:rPr>
            </w:pPr>
            <w:r w:rsidRPr="00711EAC">
              <w:rPr>
                <w:lang w:eastAsia="ja-JP"/>
              </w:rPr>
              <w:t xml:space="preserve"> Editorial corrections of section </w:t>
            </w:r>
            <w:r w:rsidR="005D7CC9" w:rsidRPr="00711EAC">
              <w:rPr>
                <w:lang w:eastAsia="ja-JP"/>
              </w:rPr>
              <w:t>6.6</w:t>
            </w:r>
            <w:r w:rsidR="009D6C7C" w:rsidRPr="00711EAC">
              <w:rPr>
                <w:lang w:eastAsia="ja-JP"/>
              </w:rPr>
              <w:t>.10</w:t>
            </w:r>
            <w:r w:rsidR="005D7CC9" w:rsidRPr="00711EAC">
              <w:rPr>
                <w:lang w:eastAsia="ja-JP"/>
              </w:rPr>
              <w:t xml:space="preserve"> and section </w:t>
            </w:r>
            <w:r w:rsidRPr="00711EAC">
              <w:rPr>
                <w:lang w:eastAsia="ja-JP"/>
              </w:rPr>
              <w:t>7</w:t>
            </w:r>
          </w:p>
        </w:tc>
      </w:tr>
      <w:tr w:rsidR="00BE7263" w:rsidRPr="00711EAC" w14:paraId="25FA5C1A"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711EAC" w:rsidRDefault="00BE7263" w:rsidP="0010402C">
            <w:pPr>
              <w:pStyle w:val="FP"/>
              <w:spacing w:before="80" w:after="80"/>
              <w:ind w:left="57"/>
              <w:rPr>
                <w:lang w:eastAsia="ja-JP"/>
              </w:rPr>
            </w:pPr>
            <w:r w:rsidRPr="00711EAC">
              <w:rPr>
                <w:lang w:eastAsia="ja-JP"/>
              </w:rPr>
              <w:t>V.0.9.0</w:t>
            </w:r>
          </w:p>
        </w:tc>
        <w:tc>
          <w:tcPr>
            <w:tcW w:w="1588" w:type="dxa"/>
            <w:tcBorders>
              <w:top w:val="single" w:sz="6" w:space="0" w:color="auto"/>
              <w:left w:val="single" w:sz="6" w:space="0" w:color="auto"/>
              <w:bottom w:val="single" w:sz="6" w:space="0" w:color="auto"/>
              <w:right w:val="single" w:sz="6" w:space="0" w:color="auto"/>
            </w:tcBorders>
          </w:tcPr>
          <w:p w14:paraId="7F141A92" w14:textId="4CDD2396" w:rsidR="00BE7263" w:rsidRPr="00711EAC" w:rsidRDefault="00BE7263" w:rsidP="0010402C">
            <w:pPr>
              <w:pStyle w:val="FP"/>
              <w:spacing w:before="80" w:after="80"/>
              <w:rPr>
                <w:lang w:eastAsia="ja-JP"/>
              </w:rPr>
            </w:pPr>
            <w:r w:rsidRPr="00711EAC">
              <w:rPr>
                <w:lang w:eastAsia="ja-JP"/>
              </w:rPr>
              <w:t xml:space="preserve"> </w:t>
            </w:r>
            <w:r w:rsidR="00D56AB3" w:rsidRPr="00711EAC">
              <w:rPr>
                <w:lang w:eastAsia="ja-JP"/>
              </w:rPr>
              <w:t>1</w:t>
            </w:r>
            <w:r w:rsidR="00DC23FC" w:rsidRPr="00711EAC">
              <w:rPr>
                <w:lang w:eastAsia="ja-JP"/>
              </w:rPr>
              <w:t>6</w:t>
            </w:r>
            <w:r w:rsidRPr="00711EAC">
              <w:rPr>
                <w:lang w:eastAsia="ja-JP"/>
              </w:rPr>
              <w:t>-June-2017</w:t>
            </w:r>
          </w:p>
        </w:tc>
        <w:tc>
          <w:tcPr>
            <w:tcW w:w="6804" w:type="dxa"/>
            <w:tcBorders>
              <w:top w:val="single" w:sz="6" w:space="0" w:color="auto"/>
              <w:left w:val="nil"/>
              <w:bottom w:val="single" w:sz="6" w:space="0" w:color="auto"/>
              <w:right w:val="single" w:sz="6" w:space="0" w:color="auto"/>
            </w:tcBorders>
          </w:tcPr>
          <w:p w14:paraId="43448E48" w14:textId="0A5F642E" w:rsidR="00481DEF" w:rsidRPr="00711EAC" w:rsidRDefault="00BE7263" w:rsidP="00A22E75">
            <w:pPr>
              <w:pStyle w:val="FP"/>
              <w:tabs>
                <w:tab w:val="left" w:pos="3261"/>
                <w:tab w:val="left" w:pos="4395"/>
              </w:tabs>
              <w:spacing w:before="80" w:after="80"/>
              <w:rPr>
                <w:lang w:eastAsia="ja-JP"/>
              </w:rPr>
            </w:pPr>
            <w:r w:rsidRPr="00711EAC">
              <w:rPr>
                <w:lang w:eastAsia="ja-JP"/>
              </w:rPr>
              <w:t>Merges of agreed th</w:t>
            </w:r>
            <w:r w:rsidR="008C3E3D" w:rsidRPr="00711EAC">
              <w:rPr>
                <w:lang w:eastAsia="ja-JP"/>
              </w:rPr>
              <w:t>e following contributions at REQ#29</w:t>
            </w:r>
            <w:r w:rsidRPr="00711EAC">
              <w:rPr>
                <w:lang w:eastAsia="ja-JP"/>
              </w:rPr>
              <w:t>, and editorial updates.</w:t>
            </w:r>
          </w:p>
          <w:p w14:paraId="1ADC296F" w14:textId="0892E9A5" w:rsidR="006D5556" w:rsidRPr="00711EAC" w:rsidRDefault="008C3E3D" w:rsidP="007E55B0">
            <w:pPr>
              <w:pStyle w:val="afff6"/>
              <w:numPr>
                <w:ilvl w:val="0"/>
                <w:numId w:val="72"/>
              </w:numPr>
              <w:rPr>
                <w:lang w:val="en-GB" w:eastAsia="ja-JP"/>
              </w:rPr>
            </w:pPr>
            <w:r w:rsidRPr="00711EAC">
              <w:rPr>
                <w:sz w:val="20"/>
                <w:szCs w:val="20"/>
                <w:lang w:val="en-GB" w:eastAsia="ja-JP"/>
              </w:rPr>
              <w:t>REQ</w:t>
            </w:r>
            <w:r w:rsidR="00481DEF" w:rsidRPr="00711EAC">
              <w:rPr>
                <w:sz w:val="20"/>
                <w:szCs w:val="20"/>
                <w:lang w:val="en-GB" w:eastAsia="ja-JP"/>
              </w:rPr>
              <w:t>-2017-0036</w:t>
            </w:r>
            <w:r w:rsidRPr="00711EAC">
              <w:rPr>
                <w:sz w:val="20"/>
                <w:szCs w:val="20"/>
                <w:lang w:val="en-GB" w:eastAsia="ja-JP"/>
              </w:rPr>
              <w:t>R0</w:t>
            </w:r>
            <w:r w:rsidR="00715655" w:rsidRPr="00711EAC">
              <w:rPr>
                <w:sz w:val="20"/>
                <w:szCs w:val="20"/>
                <w:lang w:val="en-GB" w:eastAsia="ja-JP"/>
              </w:rPr>
              <w:t>3</w:t>
            </w:r>
            <w:r w:rsidRPr="00711EAC">
              <w:rPr>
                <w:sz w:val="20"/>
                <w:szCs w:val="20"/>
                <w:lang w:val="en-GB" w:eastAsia="ja-JP"/>
              </w:rPr>
              <w:t xml:space="preserve"> TR-0026 input new security solution in clause 10</w:t>
            </w:r>
          </w:p>
          <w:p w14:paraId="59611597" w14:textId="401D5F80" w:rsidR="006D5556" w:rsidRPr="00711EAC" w:rsidRDefault="006D5556" w:rsidP="005A3F9C">
            <w:pPr>
              <w:pStyle w:val="StyleFPLeft-006Before4ptAfter4pt"/>
              <w:ind w:left="0"/>
              <w:rPr>
                <w:rFonts w:eastAsia="SimSun"/>
                <w:kern w:val="2"/>
                <w:lang w:eastAsia="zh-CN"/>
              </w:rPr>
            </w:pPr>
            <w:r w:rsidRPr="00711EAC">
              <w:rPr>
                <w:lang w:eastAsia="ja-JP"/>
              </w:rPr>
              <w:t>Merges of agreed the following contributions at ARC#29.1.</w:t>
            </w:r>
          </w:p>
          <w:p w14:paraId="414C44DB" w14:textId="0EAC337C" w:rsidR="006D5556" w:rsidRPr="00711EAC" w:rsidRDefault="00D56AB3" w:rsidP="007E55B0">
            <w:pPr>
              <w:pStyle w:val="StyleFPLeft-006Before4ptAfter4pt"/>
              <w:numPr>
                <w:ilvl w:val="0"/>
                <w:numId w:val="75"/>
              </w:numPr>
              <w:rPr>
                <w:rFonts w:eastAsiaTheme="minorEastAsia"/>
                <w:lang w:eastAsia="zh-CN"/>
              </w:rPr>
            </w:pPr>
            <w:r w:rsidRPr="00711EAC">
              <w:rPr>
                <w:rFonts w:eastAsiaTheme="minorEastAsia"/>
                <w:lang w:eastAsia="zh-CN"/>
              </w:rPr>
              <w:t xml:space="preserve">ARC-2017-0199 TR-0026 </w:t>
            </w:r>
            <w:r w:rsidR="001B1B1D" w:rsidRPr="00711EAC">
              <w:rPr>
                <w:rFonts w:eastAsiaTheme="minorEastAsia"/>
                <w:lang w:eastAsia="zh-CN"/>
              </w:rPr>
              <w:t>time sync key issue</w:t>
            </w:r>
          </w:p>
        </w:tc>
      </w:tr>
      <w:tr w:rsidR="002515F9" w:rsidRPr="00711EAC" w14:paraId="10B2C80F"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12166D89" w14:textId="5E2BAB5E" w:rsidR="002515F9" w:rsidRPr="00711EAC" w:rsidRDefault="002515F9" w:rsidP="002515F9">
            <w:pPr>
              <w:pStyle w:val="FP"/>
              <w:spacing w:before="80" w:after="80"/>
              <w:ind w:left="57"/>
              <w:rPr>
                <w:lang w:eastAsia="ja-JP"/>
              </w:rPr>
            </w:pPr>
            <w:r w:rsidRPr="00711EAC">
              <w:rPr>
                <w:lang w:eastAsia="ja-JP"/>
              </w:rPr>
              <w:lastRenderedPageBreak/>
              <w:t>V.0.10.0</w:t>
            </w:r>
          </w:p>
        </w:tc>
        <w:tc>
          <w:tcPr>
            <w:tcW w:w="1588" w:type="dxa"/>
            <w:tcBorders>
              <w:top w:val="single" w:sz="6" w:space="0" w:color="auto"/>
              <w:left w:val="single" w:sz="6" w:space="0" w:color="auto"/>
              <w:bottom w:val="single" w:sz="6" w:space="0" w:color="auto"/>
              <w:right w:val="single" w:sz="6" w:space="0" w:color="auto"/>
            </w:tcBorders>
          </w:tcPr>
          <w:p w14:paraId="0174E7BB" w14:textId="4A5E991A" w:rsidR="002515F9" w:rsidRPr="00711EAC" w:rsidRDefault="002515F9" w:rsidP="002515F9">
            <w:pPr>
              <w:pStyle w:val="FP"/>
              <w:spacing w:before="80" w:after="80"/>
              <w:rPr>
                <w:lang w:eastAsia="ja-JP"/>
              </w:rPr>
            </w:pPr>
            <w:r w:rsidRPr="00711EAC">
              <w:rPr>
                <w:lang w:eastAsia="ja-JP"/>
              </w:rPr>
              <w:t xml:space="preserve"> 16-July-2017</w:t>
            </w:r>
          </w:p>
        </w:tc>
        <w:tc>
          <w:tcPr>
            <w:tcW w:w="6804" w:type="dxa"/>
            <w:tcBorders>
              <w:top w:val="single" w:sz="6" w:space="0" w:color="auto"/>
              <w:left w:val="nil"/>
              <w:bottom w:val="single" w:sz="6" w:space="0" w:color="auto"/>
              <w:right w:val="single" w:sz="6" w:space="0" w:color="auto"/>
            </w:tcBorders>
          </w:tcPr>
          <w:p w14:paraId="7CEAA4EE" w14:textId="7A48920D" w:rsidR="002515F9" w:rsidRPr="00711EAC" w:rsidRDefault="002515F9" w:rsidP="002515F9">
            <w:pPr>
              <w:pStyle w:val="FP"/>
              <w:tabs>
                <w:tab w:val="left" w:pos="3261"/>
                <w:tab w:val="left" w:pos="4395"/>
              </w:tabs>
              <w:spacing w:before="80" w:after="80"/>
              <w:rPr>
                <w:lang w:eastAsia="ja-JP"/>
              </w:rPr>
            </w:pPr>
            <w:r w:rsidRPr="00711EAC">
              <w:rPr>
                <w:lang w:eastAsia="ja-JP"/>
              </w:rPr>
              <w:t>Merges of agreed the following contributions at REQ#30 and ARC#30, and editorial updates.</w:t>
            </w:r>
          </w:p>
          <w:p w14:paraId="0B7E8388" w14:textId="594A5F0C"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1. REQ-2017-0042R03-TR-0026_KI_about_security_for_credential.</w:t>
            </w:r>
          </w:p>
          <w:p w14:paraId="335B6C4C" w14:textId="42FA5196" w:rsidR="00381483" w:rsidRPr="00711EAC" w:rsidRDefault="00381483" w:rsidP="00381483">
            <w:pPr>
              <w:pStyle w:val="StyleFPLeft-006Before4ptAfter4pt"/>
              <w:ind w:left="0"/>
              <w:rPr>
                <w:rFonts w:eastAsia="ＭＳ 明朝"/>
                <w:lang w:eastAsia="ja-JP"/>
              </w:rPr>
            </w:pPr>
            <w:r w:rsidRPr="00711EAC">
              <w:rPr>
                <w:rFonts w:eastAsia="ＭＳ 明朝"/>
                <w:lang w:eastAsia="ja-JP"/>
              </w:rPr>
              <w:t>2. REQ-2017-0043R03-TR-0026_solution_about_hardware_security_element.</w:t>
            </w:r>
          </w:p>
          <w:p w14:paraId="1860520C" w14:textId="6C70FC68" w:rsidR="00362D55" w:rsidRPr="00711EAC" w:rsidRDefault="00381483" w:rsidP="00381483">
            <w:pPr>
              <w:pStyle w:val="StyleFPLeft-006Before4ptAfter4pt"/>
              <w:ind w:left="0"/>
              <w:rPr>
                <w:rFonts w:eastAsia="ＭＳ 明朝"/>
                <w:lang w:eastAsia="ja-JP"/>
              </w:rPr>
            </w:pPr>
            <w:r w:rsidRPr="00711EAC">
              <w:rPr>
                <w:rFonts w:eastAsia="ＭＳ 明朝"/>
                <w:lang w:eastAsia="ja-JP"/>
              </w:rPr>
              <w:t>3. ARC-2017-0223-TR-0026_new_solution_for_cross-resource_subscription.</w:t>
            </w:r>
          </w:p>
          <w:p w14:paraId="1E933707" w14:textId="545311DD" w:rsidR="002B044B" w:rsidRPr="00711EAC" w:rsidRDefault="002B044B" w:rsidP="00381483">
            <w:pPr>
              <w:pStyle w:val="StyleFPLeft-006Before4ptAfter4pt"/>
              <w:ind w:left="0"/>
              <w:rPr>
                <w:rFonts w:eastAsia="ＭＳ 明朝"/>
                <w:lang w:eastAsia="ja-JP"/>
              </w:rPr>
            </w:pPr>
            <w:r w:rsidRPr="00711EAC">
              <w:rPr>
                <w:rFonts w:eastAsia="ＭＳ 明朝"/>
                <w:lang w:eastAsia="ja-JP"/>
              </w:rPr>
              <w:t>Editorial changes for using the multi-level list, auto-numbering of figures and tables, cross-referencing</w:t>
            </w:r>
          </w:p>
        </w:tc>
      </w:tr>
      <w:tr w:rsidR="00FE1E2C" w:rsidRPr="00711EAC" w14:paraId="6C397A9E" w14:textId="77777777" w:rsidTr="00E956E5">
        <w:trPr>
          <w:cantSplit/>
          <w:jc w:val="center"/>
        </w:trPr>
        <w:tc>
          <w:tcPr>
            <w:tcW w:w="1247" w:type="dxa"/>
            <w:tcBorders>
              <w:top w:val="single" w:sz="6" w:space="0" w:color="auto"/>
              <w:left w:val="single" w:sz="6" w:space="0" w:color="auto"/>
              <w:bottom w:val="single" w:sz="6" w:space="0" w:color="auto"/>
              <w:right w:val="single" w:sz="6" w:space="0" w:color="auto"/>
            </w:tcBorders>
          </w:tcPr>
          <w:p w14:paraId="30CF70DF" w14:textId="2D7BFAF5" w:rsidR="00FE1E2C" w:rsidRPr="00711EAC" w:rsidRDefault="00FE1E2C" w:rsidP="002515F9">
            <w:pPr>
              <w:pStyle w:val="FP"/>
              <w:spacing w:before="80" w:after="80"/>
              <w:ind w:left="57"/>
              <w:rPr>
                <w:lang w:eastAsia="ja-JP"/>
              </w:rPr>
            </w:pPr>
            <w:r w:rsidRPr="00711EAC">
              <w:rPr>
                <w:lang w:eastAsia="ja-JP"/>
              </w:rPr>
              <w:t>V0.10.0</w:t>
            </w:r>
          </w:p>
        </w:tc>
        <w:tc>
          <w:tcPr>
            <w:tcW w:w="1588" w:type="dxa"/>
            <w:tcBorders>
              <w:top w:val="single" w:sz="6" w:space="0" w:color="auto"/>
              <w:left w:val="single" w:sz="6" w:space="0" w:color="auto"/>
              <w:bottom w:val="single" w:sz="6" w:space="0" w:color="auto"/>
              <w:right w:val="single" w:sz="6" w:space="0" w:color="auto"/>
            </w:tcBorders>
          </w:tcPr>
          <w:p w14:paraId="2129DE86" w14:textId="5B62165B" w:rsidR="00FE1E2C" w:rsidRPr="00711EAC" w:rsidRDefault="00FE1E2C" w:rsidP="002515F9">
            <w:pPr>
              <w:pStyle w:val="FP"/>
              <w:spacing w:before="80" w:after="80"/>
              <w:rPr>
                <w:lang w:eastAsia="ja-JP"/>
              </w:rPr>
            </w:pPr>
            <w:r w:rsidRPr="00711EAC">
              <w:rPr>
                <w:lang w:eastAsia="ja-JP"/>
              </w:rPr>
              <w:t>August 2017</w:t>
            </w:r>
          </w:p>
        </w:tc>
        <w:tc>
          <w:tcPr>
            <w:tcW w:w="6804" w:type="dxa"/>
            <w:tcBorders>
              <w:top w:val="single" w:sz="6" w:space="0" w:color="auto"/>
              <w:left w:val="nil"/>
              <w:bottom w:val="single" w:sz="6" w:space="0" w:color="auto"/>
              <w:right w:val="single" w:sz="6" w:space="0" w:color="auto"/>
            </w:tcBorders>
          </w:tcPr>
          <w:p w14:paraId="5E4A8768" w14:textId="3E9B387F" w:rsidR="00FE1E2C" w:rsidRPr="00711EAC" w:rsidRDefault="00FE1E2C" w:rsidP="002515F9">
            <w:pPr>
              <w:pStyle w:val="FP"/>
              <w:tabs>
                <w:tab w:val="left" w:pos="3261"/>
                <w:tab w:val="left" w:pos="4395"/>
              </w:tabs>
              <w:spacing w:before="80" w:after="80"/>
              <w:rPr>
                <w:lang w:eastAsia="ja-JP"/>
              </w:rPr>
            </w:pPr>
            <w:r w:rsidRPr="00711EAC">
              <w:t xml:space="preserve">Clean-up done by </w:t>
            </w:r>
            <w:r w:rsidRPr="00711EAC">
              <w:rPr>
                <w:rFonts w:ascii="Arial" w:hAnsi="Arial"/>
                <w:b/>
                <w:i/>
                <w:color w:val="4F81BD"/>
                <w:sz w:val="18"/>
                <w:szCs w:val="18"/>
              </w:rPr>
              <w:t>editHelp!</w:t>
            </w:r>
            <w:r w:rsidRPr="00711EAC">
              <w:rPr>
                <w:rFonts w:ascii="Arial" w:hAnsi="Arial"/>
                <w:b/>
                <w:i/>
                <w:color w:val="4F81BD"/>
              </w:rPr>
              <w:br/>
            </w:r>
            <w:r w:rsidRPr="00711EAC">
              <w:t xml:space="preserve">e-mail: </w:t>
            </w:r>
            <w:hyperlink r:id="rId100" w:history="1">
              <w:r w:rsidRPr="00711EAC">
                <w:rPr>
                  <w:rStyle w:val="ac"/>
                </w:rPr>
                <w:t>mailto:edithelp@etsi.org</w:t>
              </w:r>
            </w:hyperlink>
          </w:p>
        </w:tc>
      </w:tr>
      <w:tr w:rsidR="0028517B" w:rsidRPr="00711EAC" w14:paraId="73B7A2C2" w14:textId="77777777" w:rsidTr="0028517B">
        <w:trPr>
          <w:cantSplit/>
          <w:trHeight w:val="174"/>
          <w:jc w:val="center"/>
        </w:trPr>
        <w:tc>
          <w:tcPr>
            <w:tcW w:w="1247" w:type="dxa"/>
            <w:tcBorders>
              <w:top w:val="single" w:sz="6" w:space="0" w:color="auto"/>
              <w:left w:val="single" w:sz="6" w:space="0" w:color="auto"/>
              <w:bottom w:val="single" w:sz="6" w:space="0" w:color="auto"/>
              <w:right w:val="single" w:sz="6" w:space="0" w:color="auto"/>
            </w:tcBorders>
          </w:tcPr>
          <w:p w14:paraId="43913D9A" w14:textId="0228F4E1" w:rsidR="0028517B" w:rsidRPr="00711EAC" w:rsidRDefault="0028517B" w:rsidP="00220BEB">
            <w:pPr>
              <w:pStyle w:val="FP"/>
              <w:spacing w:before="80" w:after="80"/>
              <w:ind w:left="57"/>
              <w:rPr>
                <w:lang w:eastAsia="ja-JP"/>
              </w:rPr>
            </w:pPr>
            <w:r w:rsidRPr="00711EAC">
              <w:rPr>
                <w:lang w:eastAsia="ja-JP"/>
              </w:rPr>
              <w:t>V.0.10.</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35F51F1A" w14:textId="167F3201" w:rsidR="0028517B" w:rsidRPr="00711EAC" w:rsidRDefault="0028517B" w:rsidP="0028517B">
            <w:pPr>
              <w:pStyle w:val="FP"/>
              <w:spacing w:before="80" w:after="80"/>
              <w:rPr>
                <w:lang w:eastAsia="ja-JP"/>
              </w:rPr>
            </w:pPr>
            <w:r w:rsidRPr="00711EAC">
              <w:rPr>
                <w:lang w:eastAsia="ja-JP"/>
              </w:rPr>
              <w:t xml:space="preserve"> 16-</w:t>
            </w:r>
            <w:r>
              <w:rPr>
                <w:lang w:eastAsia="ja-JP"/>
              </w:rPr>
              <w:t>August</w:t>
            </w:r>
            <w:r w:rsidRPr="00711EAC">
              <w:rPr>
                <w:lang w:eastAsia="ja-JP"/>
              </w:rPr>
              <w:t>-2017</w:t>
            </w:r>
          </w:p>
        </w:tc>
        <w:tc>
          <w:tcPr>
            <w:tcW w:w="6804" w:type="dxa"/>
            <w:tcBorders>
              <w:top w:val="single" w:sz="6" w:space="0" w:color="auto"/>
              <w:left w:val="nil"/>
              <w:bottom w:val="single" w:sz="6" w:space="0" w:color="auto"/>
              <w:right w:val="single" w:sz="6" w:space="0" w:color="auto"/>
            </w:tcBorders>
          </w:tcPr>
          <w:p w14:paraId="37F2ABDA" w14:textId="26E25DD2" w:rsidR="0028517B" w:rsidRPr="0028517B" w:rsidRDefault="0028517B" w:rsidP="0028517B">
            <w:pPr>
              <w:overflowPunct/>
              <w:autoSpaceDE/>
              <w:autoSpaceDN/>
              <w:adjustRightInd/>
              <w:spacing w:after="0"/>
              <w:textAlignment w:val="auto"/>
              <w:rPr>
                <w:sz w:val="24"/>
                <w:szCs w:val="24"/>
                <w:lang w:val="en-US" w:eastAsia="ja-JP"/>
              </w:rPr>
            </w:pPr>
            <w:r w:rsidRPr="0028517B">
              <w:rPr>
                <w:rFonts w:eastAsia="ＭＳ 明朝"/>
                <w:lang w:eastAsia="ja-JP"/>
              </w:rPr>
              <w:t>The issues raised by Edithelp resolved.</w:t>
            </w:r>
          </w:p>
        </w:tc>
      </w:tr>
    </w:tbl>
    <w:p w14:paraId="113E1AF6" w14:textId="77777777" w:rsidR="00E05319" w:rsidRPr="0028517B" w:rsidRDefault="00E05319" w:rsidP="00E05319"/>
    <w:sectPr w:rsidR="00E05319" w:rsidRPr="0028517B" w:rsidSect="00E3411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F70E12" w14:textId="77777777" w:rsidR="0008069F" w:rsidRDefault="0008069F">
      <w:r>
        <w:separator/>
      </w:r>
    </w:p>
  </w:endnote>
  <w:endnote w:type="continuationSeparator" w:id="0">
    <w:p w14:paraId="3B31776D" w14:textId="77777777" w:rsidR="0008069F" w:rsidRDefault="000806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BEB0B" w14:textId="77777777" w:rsidR="0008069F" w:rsidRDefault="0008069F">
      <w:r>
        <w:separator/>
      </w:r>
    </w:p>
  </w:footnote>
  <w:footnote w:type="continuationSeparator" w:id="0">
    <w:p w14:paraId="4ADED711" w14:textId="77777777" w:rsidR="0008069F" w:rsidRDefault="0008069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1">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3">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24">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27">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8">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44">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49">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5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51">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59">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2">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3">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5">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6">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7">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8">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9">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1">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72">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3">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7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7">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num w:numId="1">
    <w:abstractNumId w:val="27"/>
  </w:num>
  <w:num w:numId="2">
    <w:abstractNumId w:val="85"/>
  </w:num>
  <w:num w:numId="3">
    <w:abstractNumId w:val="13"/>
  </w:num>
  <w:num w:numId="4">
    <w:abstractNumId w:val="34"/>
  </w:num>
  <w:num w:numId="5">
    <w:abstractNumId w:val="56"/>
  </w:num>
  <w:num w:numId="6">
    <w:abstractNumId w:val="2"/>
  </w:num>
  <w:num w:numId="7">
    <w:abstractNumId w:val="1"/>
  </w:num>
  <w:num w:numId="8">
    <w:abstractNumId w:val="0"/>
  </w:num>
  <w:num w:numId="9">
    <w:abstractNumId w:val="31"/>
  </w:num>
  <w:num w:numId="10">
    <w:abstractNumId w:val="67"/>
  </w:num>
  <w:num w:numId="11">
    <w:abstractNumId w:val="10"/>
  </w:num>
  <w:num w:numId="12">
    <w:abstractNumId w:val="18"/>
  </w:num>
  <w:num w:numId="13">
    <w:abstractNumId w:val="41"/>
  </w:num>
  <w:num w:numId="14">
    <w:abstractNumId w:val="36"/>
  </w:num>
  <w:num w:numId="15">
    <w:abstractNumId w:val="30"/>
  </w:num>
  <w:num w:numId="16">
    <w:abstractNumId w:val="48"/>
  </w:num>
  <w:num w:numId="17">
    <w:abstractNumId w:val="68"/>
  </w:num>
  <w:num w:numId="18">
    <w:abstractNumId w:val="35"/>
  </w:num>
  <w:num w:numId="19">
    <w:abstractNumId w:val="12"/>
  </w:num>
  <w:num w:numId="20">
    <w:abstractNumId w:val="52"/>
  </w:num>
  <w:num w:numId="21">
    <w:abstractNumId w:val="19"/>
  </w:num>
  <w:num w:numId="22">
    <w:abstractNumId w:val="47"/>
  </w:num>
  <w:num w:numId="23">
    <w:abstractNumId w:val="23"/>
  </w:num>
  <w:num w:numId="24">
    <w:abstractNumId w:val="87"/>
  </w:num>
  <w:num w:numId="25">
    <w:abstractNumId w:val="42"/>
  </w:num>
  <w:num w:numId="26">
    <w:abstractNumId w:val="53"/>
  </w:num>
  <w:num w:numId="27">
    <w:abstractNumId w:val="33"/>
  </w:num>
  <w:num w:numId="28">
    <w:abstractNumId w:val="39"/>
  </w:num>
  <w:num w:numId="29">
    <w:abstractNumId w:val="55"/>
  </w:num>
  <w:num w:numId="30">
    <w:abstractNumId w:val="38"/>
  </w:num>
  <w:num w:numId="31">
    <w:abstractNumId w:val="44"/>
  </w:num>
  <w:num w:numId="32">
    <w:abstractNumId w:val="5"/>
  </w:num>
  <w:num w:numId="33">
    <w:abstractNumId w:val="88"/>
  </w:num>
  <w:num w:numId="34">
    <w:abstractNumId w:val="57"/>
  </w:num>
  <w:num w:numId="35">
    <w:abstractNumId w:val="66"/>
  </w:num>
  <w:num w:numId="36">
    <w:abstractNumId w:val="78"/>
  </w:num>
  <w:num w:numId="37">
    <w:abstractNumId w:val="11"/>
  </w:num>
  <w:num w:numId="38">
    <w:abstractNumId w:val="7"/>
  </w:num>
  <w:num w:numId="39">
    <w:abstractNumId w:val="60"/>
  </w:num>
  <w:num w:numId="40">
    <w:abstractNumId w:val="46"/>
  </w:num>
  <w:num w:numId="41">
    <w:abstractNumId w:val="4"/>
  </w:num>
  <w:num w:numId="42">
    <w:abstractNumId w:val="51"/>
  </w:num>
  <w:num w:numId="43">
    <w:abstractNumId w:val="49"/>
  </w:num>
  <w:num w:numId="44">
    <w:abstractNumId w:val="89"/>
  </w:num>
  <w:num w:numId="45">
    <w:abstractNumId w:val="43"/>
  </w:num>
  <w:num w:numId="46">
    <w:abstractNumId w:val="40"/>
  </w:num>
  <w:num w:numId="47">
    <w:abstractNumId w:val="17"/>
  </w:num>
  <w:num w:numId="48">
    <w:abstractNumId w:val="22"/>
  </w:num>
  <w:num w:numId="49">
    <w:abstractNumId w:val="37"/>
  </w:num>
  <w:num w:numId="50">
    <w:abstractNumId w:val="69"/>
  </w:num>
  <w:num w:numId="51">
    <w:abstractNumId w:val="72"/>
  </w:num>
  <w:num w:numId="52">
    <w:abstractNumId w:val="8"/>
  </w:num>
  <w:num w:numId="53">
    <w:abstractNumId w:val="16"/>
  </w:num>
  <w:num w:numId="54">
    <w:abstractNumId w:val="83"/>
  </w:num>
  <w:num w:numId="55">
    <w:abstractNumId w:val="65"/>
  </w:num>
  <w:num w:numId="56">
    <w:abstractNumId w:val="62"/>
  </w:num>
  <w:num w:numId="57">
    <w:abstractNumId w:val="61"/>
  </w:num>
  <w:num w:numId="58">
    <w:abstractNumId w:val="84"/>
  </w:num>
  <w:num w:numId="59">
    <w:abstractNumId w:val="14"/>
  </w:num>
  <w:num w:numId="60">
    <w:abstractNumId w:val="74"/>
  </w:num>
  <w:num w:numId="61">
    <w:abstractNumId w:val="28"/>
  </w:num>
  <w:num w:numId="62">
    <w:abstractNumId w:val="82"/>
  </w:num>
  <w:num w:numId="63">
    <w:abstractNumId w:val="76"/>
  </w:num>
  <w:num w:numId="64">
    <w:abstractNumId w:val="54"/>
  </w:num>
  <w:num w:numId="65">
    <w:abstractNumId w:val="71"/>
  </w:num>
  <w:num w:numId="66">
    <w:abstractNumId w:val="77"/>
  </w:num>
  <w:num w:numId="67">
    <w:abstractNumId w:val="75"/>
  </w:num>
  <w:num w:numId="68">
    <w:abstractNumId w:val="21"/>
  </w:num>
  <w:num w:numId="69">
    <w:abstractNumId w:val="81"/>
  </w:num>
  <w:num w:numId="70">
    <w:abstractNumId w:val="59"/>
  </w:num>
  <w:num w:numId="71">
    <w:abstractNumId w:val="3"/>
  </w:num>
  <w:num w:numId="72">
    <w:abstractNumId w:val="9"/>
  </w:num>
  <w:num w:numId="73">
    <w:abstractNumId w:val="32"/>
  </w:num>
  <w:num w:numId="74">
    <w:abstractNumId w:val="58"/>
  </w:num>
  <w:num w:numId="75">
    <w:abstractNumId w:val="73"/>
  </w:num>
  <w:num w:numId="76">
    <w:abstractNumId w:val="15"/>
  </w:num>
  <w:num w:numId="77">
    <w:abstractNumId w:val="24"/>
  </w:num>
  <w:num w:numId="78">
    <w:abstractNumId w:val="45"/>
  </w:num>
  <w:num w:numId="79">
    <w:abstractNumId w:val="25"/>
  </w:num>
  <w:num w:numId="80">
    <w:abstractNumId w:val="64"/>
  </w:num>
  <w:num w:numId="81">
    <w:abstractNumId w:val="6"/>
  </w:num>
  <w:num w:numId="82">
    <w:abstractNumId w:val="63"/>
  </w:num>
  <w:num w:numId="83">
    <w:abstractNumId w:val="29"/>
  </w:num>
  <w:num w:numId="84">
    <w:abstractNumId w:val="86"/>
  </w:num>
  <w:num w:numId="85">
    <w:abstractNumId w:val="26"/>
  </w:num>
  <w:num w:numId="86">
    <w:abstractNumId w:val="34"/>
    <w:lvlOverride w:ilvl="0">
      <w:startOverride w:val="1"/>
    </w:lvlOverride>
  </w:num>
  <w:num w:numId="87">
    <w:abstractNumId w:val="34"/>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4"/>
    <w:lvlOverride w:ilvl="0">
      <w:startOverride w:val="1"/>
    </w:lvlOverride>
  </w:num>
  <w:num w:numId="91">
    <w:abstractNumId w:val="34"/>
    <w:lvlOverride w:ilvl="0">
      <w:startOverride w:val="1"/>
    </w:lvlOverride>
  </w:num>
  <w:num w:numId="92">
    <w:abstractNumId w:val="34"/>
    <w:lvlOverride w:ilvl="0">
      <w:startOverride w:val="1"/>
    </w:lvlOverride>
  </w:num>
  <w:num w:numId="93">
    <w:abstractNumId w:val="34"/>
    <w:lvlOverride w:ilvl="0">
      <w:startOverride w:val="1"/>
    </w:lvlOverride>
  </w:num>
  <w:num w:numId="94">
    <w:abstractNumId w:val="34"/>
    <w:lvlOverride w:ilvl="0">
      <w:startOverride w:val="1"/>
    </w:lvlOverride>
  </w:num>
  <w:num w:numId="95">
    <w:abstractNumId w:val="34"/>
    <w:lvlOverride w:ilvl="0">
      <w:startOverride w:val="1"/>
    </w:lvlOverride>
  </w:num>
  <w:num w:numId="96">
    <w:abstractNumId w:val="34"/>
    <w:lvlOverride w:ilvl="0">
      <w:startOverride w:val="1"/>
    </w:lvlOverride>
  </w:num>
  <w:num w:numId="97">
    <w:abstractNumId w:val="34"/>
    <w:lvlOverride w:ilvl="0">
      <w:startOverride w:val="1"/>
    </w:lvlOverride>
  </w:num>
  <w:num w:numId="98">
    <w:abstractNumId w:val="34"/>
    <w:lvlOverride w:ilvl="0">
      <w:startOverride w:val="1"/>
    </w:lvlOverride>
  </w:num>
  <w:num w:numId="99">
    <w:abstractNumId w:val="34"/>
    <w:lvlOverride w:ilvl="0">
      <w:startOverride w:val="1"/>
    </w:lvlOverride>
  </w:num>
  <w:num w:numId="100">
    <w:abstractNumId w:val="34"/>
    <w:lvlOverride w:ilvl="0">
      <w:startOverride w:val="1"/>
    </w:lvlOverride>
  </w:num>
  <w:num w:numId="101">
    <w:abstractNumId w:val="34"/>
    <w:lvlOverride w:ilvl="0">
      <w:startOverride w:val="1"/>
    </w:lvlOverride>
  </w:num>
  <w:num w:numId="102">
    <w:abstractNumId w:val="34"/>
    <w:lvlOverride w:ilvl="0">
      <w:startOverride w:val="1"/>
    </w:lvlOverride>
  </w:num>
  <w:num w:numId="103">
    <w:abstractNumId w:val="34"/>
    <w:lvlOverride w:ilvl="0">
      <w:startOverride w:val="1"/>
    </w:lvlOverride>
  </w:num>
  <w:num w:numId="104">
    <w:abstractNumId w:val="34"/>
    <w:lvlOverride w:ilvl="0">
      <w:startOverride w:val="1"/>
    </w:lvlOverride>
  </w:num>
  <w:num w:numId="105">
    <w:abstractNumId w:val="34"/>
    <w:lvlOverride w:ilvl="0">
      <w:startOverride w:val="1"/>
    </w:lvlOverride>
  </w:num>
  <w:num w:numId="106">
    <w:abstractNumId w:val="34"/>
    <w:lvlOverride w:ilvl="0">
      <w:startOverride w:val="1"/>
    </w:lvlOverride>
  </w:num>
  <w:num w:numId="107">
    <w:abstractNumId w:val="34"/>
    <w:lvlOverride w:ilvl="0">
      <w:startOverride w:val="1"/>
    </w:lvlOverride>
  </w:num>
  <w:num w:numId="108">
    <w:abstractNumId w:val="34"/>
    <w:lvlOverride w:ilvl="0">
      <w:startOverride w:val="1"/>
    </w:lvlOverride>
  </w:num>
  <w:num w:numId="109">
    <w:abstractNumId w:val="34"/>
    <w:lvlOverride w:ilvl="0">
      <w:startOverride w:val="1"/>
    </w:lvlOverride>
  </w:num>
  <w:num w:numId="110">
    <w:abstractNumId w:val="34"/>
    <w:lvlOverride w:ilvl="0">
      <w:startOverride w:val="1"/>
    </w:lvlOverride>
  </w:num>
  <w:num w:numId="111">
    <w:abstractNumId w:val="34"/>
    <w:lvlOverride w:ilvl="0">
      <w:startOverride w:val="1"/>
    </w:lvlOverride>
  </w:num>
  <w:num w:numId="112">
    <w:abstractNumId w:val="34"/>
    <w:lvlOverride w:ilvl="0">
      <w:startOverride w:val="1"/>
    </w:lvlOverride>
  </w:num>
  <w:num w:numId="113">
    <w:abstractNumId w:val="34"/>
    <w:lvlOverride w:ilvl="0">
      <w:startOverride w:val="1"/>
    </w:lvlOverride>
  </w:num>
  <w:num w:numId="114">
    <w:abstractNumId w:val="34"/>
    <w:lvlOverride w:ilvl="0">
      <w:startOverride w:val="1"/>
    </w:lvlOverride>
  </w:num>
  <w:num w:numId="115">
    <w:abstractNumId w:val="34"/>
    <w:lvlOverride w:ilvl="0">
      <w:startOverride w:val="1"/>
    </w:lvlOverride>
  </w:num>
  <w:num w:numId="116">
    <w:abstractNumId w:val="34"/>
    <w:lvlOverride w:ilvl="0">
      <w:startOverride w:val="1"/>
    </w:lvlOverride>
  </w:num>
  <w:num w:numId="117">
    <w:abstractNumId w:val="34"/>
    <w:lvlOverride w:ilvl="0">
      <w:startOverride w:val="1"/>
    </w:lvlOverride>
  </w:num>
  <w:num w:numId="118">
    <w:abstractNumId w:val="34"/>
    <w:lvlOverride w:ilvl="0">
      <w:startOverride w:val="1"/>
    </w:lvlOverride>
  </w:num>
  <w:num w:numId="119">
    <w:abstractNumId w:val="34"/>
    <w:lvlOverride w:ilvl="0">
      <w:startOverride w:val="1"/>
    </w:lvlOverride>
  </w:num>
  <w:num w:numId="120">
    <w:abstractNumId w:val="34"/>
    <w:lvlOverride w:ilvl="0">
      <w:startOverride w:val="1"/>
    </w:lvlOverride>
  </w:num>
  <w:num w:numId="121">
    <w:abstractNumId w:val="34"/>
    <w:lvlOverride w:ilvl="0">
      <w:startOverride w:val="1"/>
    </w:lvlOverride>
  </w:num>
  <w:num w:numId="122">
    <w:abstractNumId w:val="34"/>
    <w:lvlOverride w:ilvl="0">
      <w:startOverride w:val="1"/>
    </w:lvlOverride>
  </w:num>
  <w:num w:numId="123">
    <w:abstractNumId w:val="34"/>
    <w:lvlOverride w:ilvl="0">
      <w:startOverride w:val="1"/>
    </w:lvlOverride>
  </w:num>
  <w:num w:numId="124">
    <w:abstractNumId w:val="34"/>
    <w:lvlOverride w:ilvl="0">
      <w:startOverride w:val="1"/>
    </w:lvlOverride>
  </w:num>
  <w:num w:numId="125">
    <w:abstractNumId w:val="34"/>
    <w:lvlOverride w:ilvl="0">
      <w:startOverride w:val="1"/>
    </w:lvlOverride>
  </w:num>
  <w:num w:numId="126">
    <w:abstractNumId w:val="34"/>
    <w:lvlOverride w:ilvl="0">
      <w:startOverride w:val="1"/>
    </w:lvlOverride>
  </w:num>
  <w:num w:numId="127">
    <w:abstractNumId w:val="34"/>
    <w:lvlOverride w:ilvl="0">
      <w:startOverride w:val="1"/>
    </w:lvlOverride>
  </w:num>
  <w:num w:numId="128">
    <w:abstractNumId w:val="34"/>
    <w:lvlOverride w:ilvl="0">
      <w:startOverride w:val="1"/>
    </w:lvlOverride>
  </w:num>
  <w:num w:numId="129">
    <w:abstractNumId w:val="34"/>
    <w:lvlOverride w:ilvl="0">
      <w:startOverride w:val="1"/>
    </w:lvlOverride>
  </w:num>
  <w:num w:numId="130">
    <w:abstractNumId w:val="34"/>
    <w:lvlOverride w:ilvl="0">
      <w:startOverride w:val="1"/>
    </w:lvlOverride>
  </w:num>
  <w:num w:numId="131">
    <w:abstractNumId w:val="34"/>
    <w:lvlOverride w:ilvl="0">
      <w:startOverride w:val="1"/>
    </w:lvlOverride>
  </w:num>
  <w:num w:numId="132">
    <w:abstractNumId w:val="34"/>
    <w:lvlOverride w:ilvl="0">
      <w:startOverride w:val="1"/>
    </w:lvlOverride>
  </w:num>
  <w:num w:numId="13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0"/>
  </w:num>
  <w:num w:numId="135">
    <w:abstractNumId w:val="80"/>
  </w:num>
  <w:num w:numId="136">
    <w:abstractNumId w:val="79"/>
  </w:num>
  <w:num w:numId="137">
    <w:abstractNumId w:val="50"/>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0"/>
  <w:activeWritingStyle w:appName="MSWord" w:lang="en-US" w:vendorID="64" w:dllVersion="6" w:nlCheck="1" w:checkStyle="1"/>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8641">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CDA"/>
    <w:rsid w:val="0000384D"/>
    <w:rsid w:val="00004162"/>
    <w:rsid w:val="000128B3"/>
    <w:rsid w:val="00016D99"/>
    <w:rsid w:val="00040277"/>
    <w:rsid w:val="00040DE3"/>
    <w:rsid w:val="000463D8"/>
    <w:rsid w:val="00051115"/>
    <w:rsid w:val="000622C9"/>
    <w:rsid w:val="000661DA"/>
    <w:rsid w:val="00070988"/>
    <w:rsid w:val="00072C17"/>
    <w:rsid w:val="00077865"/>
    <w:rsid w:val="0008069F"/>
    <w:rsid w:val="00084C42"/>
    <w:rsid w:val="00087CD5"/>
    <w:rsid w:val="000909EA"/>
    <w:rsid w:val="000912E9"/>
    <w:rsid w:val="00092B8A"/>
    <w:rsid w:val="00093F49"/>
    <w:rsid w:val="00096075"/>
    <w:rsid w:val="000A46CC"/>
    <w:rsid w:val="000B20F6"/>
    <w:rsid w:val="000B2E95"/>
    <w:rsid w:val="000B65AA"/>
    <w:rsid w:val="000C438A"/>
    <w:rsid w:val="000C635C"/>
    <w:rsid w:val="000D253E"/>
    <w:rsid w:val="000E0F9E"/>
    <w:rsid w:val="000E3F04"/>
    <w:rsid w:val="000E5DC1"/>
    <w:rsid w:val="000E6B10"/>
    <w:rsid w:val="000F47EB"/>
    <w:rsid w:val="00101471"/>
    <w:rsid w:val="00101BDC"/>
    <w:rsid w:val="0010402C"/>
    <w:rsid w:val="00107C6B"/>
    <w:rsid w:val="0011192A"/>
    <w:rsid w:val="00117757"/>
    <w:rsid w:val="00120E2F"/>
    <w:rsid w:val="001307ED"/>
    <w:rsid w:val="00137495"/>
    <w:rsid w:val="001408CF"/>
    <w:rsid w:val="001477FF"/>
    <w:rsid w:val="001504F1"/>
    <w:rsid w:val="00151526"/>
    <w:rsid w:val="00161159"/>
    <w:rsid w:val="00161D58"/>
    <w:rsid w:val="0017039B"/>
    <w:rsid w:val="00171647"/>
    <w:rsid w:val="00175DCA"/>
    <w:rsid w:val="00185FDF"/>
    <w:rsid w:val="00186A8D"/>
    <w:rsid w:val="00192477"/>
    <w:rsid w:val="001A5323"/>
    <w:rsid w:val="001B158B"/>
    <w:rsid w:val="001B1B1D"/>
    <w:rsid w:val="001C27DF"/>
    <w:rsid w:val="001C319D"/>
    <w:rsid w:val="001C5D2C"/>
    <w:rsid w:val="001D6BD8"/>
    <w:rsid w:val="001E083A"/>
    <w:rsid w:val="001E29FB"/>
    <w:rsid w:val="001E37B6"/>
    <w:rsid w:val="001E5F05"/>
    <w:rsid w:val="001E70FD"/>
    <w:rsid w:val="001E7509"/>
    <w:rsid w:val="001F28FC"/>
    <w:rsid w:val="001F3880"/>
    <w:rsid w:val="0020107C"/>
    <w:rsid w:val="00203D9E"/>
    <w:rsid w:val="00217060"/>
    <w:rsid w:val="00234FC9"/>
    <w:rsid w:val="00240611"/>
    <w:rsid w:val="00241B68"/>
    <w:rsid w:val="0024547D"/>
    <w:rsid w:val="00250A42"/>
    <w:rsid w:val="002515F9"/>
    <w:rsid w:val="00255F25"/>
    <w:rsid w:val="002663E7"/>
    <w:rsid w:val="002669AD"/>
    <w:rsid w:val="00271E98"/>
    <w:rsid w:val="00272AA8"/>
    <w:rsid w:val="00280619"/>
    <w:rsid w:val="0028517B"/>
    <w:rsid w:val="0029647F"/>
    <w:rsid w:val="002B044B"/>
    <w:rsid w:val="002B6513"/>
    <w:rsid w:val="002B7C69"/>
    <w:rsid w:val="002C31BD"/>
    <w:rsid w:val="002D5DBB"/>
    <w:rsid w:val="002F0064"/>
    <w:rsid w:val="002F554E"/>
    <w:rsid w:val="00302C8C"/>
    <w:rsid w:val="0030787D"/>
    <w:rsid w:val="00312F0B"/>
    <w:rsid w:val="00313E80"/>
    <w:rsid w:val="003167CA"/>
    <w:rsid w:val="003172A9"/>
    <w:rsid w:val="00325EA3"/>
    <w:rsid w:val="0032752E"/>
    <w:rsid w:val="0034423D"/>
    <w:rsid w:val="003456E8"/>
    <w:rsid w:val="003506AF"/>
    <w:rsid w:val="00350E8C"/>
    <w:rsid w:val="00351637"/>
    <w:rsid w:val="00355231"/>
    <w:rsid w:val="00356A17"/>
    <w:rsid w:val="00356C28"/>
    <w:rsid w:val="003571F6"/>
    <w:rsid w:val="00361A70"/>
    <w:rsid w:val="00362D55"/>
    <w:rsid w:val="00375C4A"/>
    <w:rsid w:val="00381483"/>
    <w:rsid w:val="00382F05"/>
    <w:rsid w:val="00394CCC"/>
    <w:rsid w:val="003A580E"/>
    <w:rsid w:val="003B5027"/>
    <w:rsid w:val="003C00E6"/>
    <w:rsid w:val="003C6777"/>
    <w:rsid w:val="003D0B07"/>
    <w:rsid w:val="003D0B6A"/>
    <w:rsid w:val="003D3A3C"/>
    <w:rsid w:val="003D6202"/>
    <w:rsid w:val="003D63E8"/>
    <w:rsid w:val="003E1EC1"/>
    <w:rsid w:val="003E54A5"/>
    <w:rsid w:val="003E63BF"/>
    <w:rsid w:val="003E65D9"/>
    <w:rsid w:val="003F6974"/>
    <w:rsid w:val="00403675"/>
    <w:rsid w:val="00405C92"/>
    <w:rsid w:val="0040776A"/>
    <w:rsid w:val="004222F1"/>
    <w:rsid w:val="00422DBB"/>
    <w:rsid w:val="00424964"/>
    <w:rsid w:val="00425A45"/>
    <w:rsid w:val="00436775"/>
    <w:rsid w:val="00436F65"/>
    <w:rsid w:val="00444C9B"/>
    <w:rsid w:val="00455DEF"/>
    <w:rsid w:val="004572A4"/>
    <w:rsid w:val="00463A24"/>
    <w:rsid w:val="0046449A"/>
    <w:rsid w:val="0046579C"/>
    <w:rsid w:val="00467CE9"/>
    <w:rsid w:val="004770A0"/>
    <w:rsid w:val="00481DEF"/>
    <w:rsid w:val="00490C8A"/>
    <w:rsid w:val="00496200"/>
    <w:rsid w:val="00496A03"/>
    <w:rsid w:val="004A1E38"/>
    <w:rsid w:val="004A2671"/>
    <w:rsid w:val="004B21DC"/>
    <w:rsid w:val="004B2C68"/>
    <w:rsid w:val="004B65CB"/>
    <w:rsid w:val="004C69FA"/>
    <w:rsid w:val="004D01A9"/>
    <w:rsid w:val="004D2EF5"/>
    <w:rsid w:val="004D4771"/>
    <w:rsid w:val="004E29A9"/>
    <w:rsid w:val="004F04C5"/>
    <w:rsid w:val="004F6D8B"/>
    <w:rsid w:val="005006E9"/>
    <w:rsid w:val="0050273D"/>
    <w:rsid w:val="005059DF"/>
    <w:rsid w:val="00513AE8"/>
    <w:rsid w:val="00520BC7"/>
    <w:rsid w:val="005228FE"/>
    <w:rsid w:val="00524323"/>
    <w:rsid w:val="00524B4F"/>
    <w:rsid w:val="00526B49"/>
    <w:rsid w:val="00526F56"/>
    <w:rsid w:val="00527205"/>
    <w:rsid w:val="0052737D"/>
    <w:rsid w:val="00532739"/>
    <w:rsid w:val="0054515F"/>
    <w:rsid w:val="005453D4"/>
    <w:rsid w:val="00547C42"/>
    <w:rsid w:val="005510EE"/>
    <w:rsid w:val="00551553"/>
    <w:rsid w:val="0055255F"/>
    <w:rsid w:val="00564D7A"/>
    <w:rsid w:val="0056624A"/>
    <w:rsid w:val="005700BD"/>
    <w:rsid w:val="005726D2"/>
    <w:rsid w:val="00575369"/>
    <w:rsid w:val="00577259"/>
    <w:rsid w:val="0059474F"/>
    <w:rsid w:val="00596098"/>
    <w:rsid w:val="005A3CFF"/>
    <w:rsid w:val="005A3F9C"/>
    <w:rsid w:val="005C0DF9"/>
    <w:rsid w:val="005C2C61"/>
    <w:rsid w:val="005C49F8"/>
    <w:rsid w:val="005C7520"/>
    <w:rsid w:val="005D322F"/>
    <w:rsid w:val="005D45CC"/>
    <w:rsid w:val="005D68C7"/>
    <w:rsid w:val="005D7CC9"/>
    <w:rsid w:val="005D7E95"/>
    <w:rsid w:val="005E1047"/>
    <w:rsid w:val="005E2DB8"/>
    <w:rsid w:val="005E35C5"/>
    <w:rsid w:val="005E77DD"/>
    <w:rsid w:val="005F00A9"/>
    <w:rsid w:val="005F6523"/>
    <w:rsid w:val="00610CD5"/>
    <w:rsid w:val="006114A1"/>
    <w:rsid w:val="00634107"/>
    <w:rsid w:val="00634BA6"/>
    <w:rsid w:val="0063670D"/>
    <w:rsid w:val="0063793A"/>
    <w:rsid w:val="00640591"/>
    <w:rsid w:val="00641AA3"/>
    <w:rsid w:val="00644BF4"/>
    <w:rsid w:val="00652C82"/>
    <w:rsid w:val="00653662"/>
    <w:rsid w:val="00653A3B"/>
    <w:rsid w:val="0065740C"/>
    <w:rsid w:val="00667EEB"/>
    <w:rsid w:val="006704A4"/>
    <w:rsid w:val="00670A0A"/>
    <w:rsid w:val="00672201"/>
    <w:rsid w:val="006852D1"/>
    <w:rsid w:val="006855E0"/>
    <w:rsid w:val="00691280"/>
    <w:rsid w:val="006948FB"/>
    <w:rsid w:val="006A28AE"/>
    <w:rsid w:val="006A4A4C"/>
    <w:rsid w:val="006B22AF"/>
    <w:rsid w:val="006B381D"/>
    <w:rsid w:val="006B566D"/>
    <w:rsid w:val="006C2B33"/>
    <w:rsid w:val="006C4986"/>
    <w:rsid w:val="006C4E15"/>
    <w:rsid w:val="006C7EF9"/>
    <w:rsid w:val="006D260A"/>
    <w:rsid w:val="006D4719"/>
    <w:rsid w:val="006D480C"/>
    <w:rsid w:val="006D5164"/>
    <w:rsid w:val="006D5513"/>
    <w:rsid w:val="006D5556"/>
    <w:rsid w:val="006E62F3"/>
    <w:rsid w:val="006F02FD"/>
    <w:rsid w:val="006F5711"/>
    <w:rsid w:val="00701F1D"/>
    <w:rsid w:val="00703E81"/>
    <w:rsid w:val="00705136"/>
    <w:rsid w:val="0071040A"/>
    <w:rsid w:val="00710A07"/>
    <w:rsid w:val="00710D7A"/>
    <w:rsid w:val="00711EAC"/>
    <w:rsid w:val="00712F2B"/>
    <w:rsid w:val="007138AF"/>
    <w:rsid w:val="00715655"/>
    <w:rsid w:val="00717DDD"/>
    <w:rsid w:val="0072574E"/>
    <w:rsid w:val="007263D5"/>
    <w:rsid w:val="0072740E"/>
    <w:rsid w:val="007303EC"/>
    <w:rsid w:val="00730854"/>
    <w:rsid w:val="00736F39"/>
    <w:rsid w:val="007371C0"/>
    <w:rsid w:val="00740095"/>
    <w:rsid w:val="00743F24"/>
    <w:rsid w:val="00744432"/>
    <w:rsid w:val="00745214"/>
    <w:rsid w:val="00745924"/>
    <w:rsid w:val="007462C1"/>
    <w:rsid w:val="00750F11"/>
    <w:rsid w:val="00751BB9"/>
    <w:rsid w:val="00755B41"/>
    <w:rsid w:val="00762C35"/>
    <w:rsid w:val="0077583C"/>
    <w:rsid w:val="00781483"/>
    <w:rsid w:val="00784A6F"/>
    <w:rsid w:val="00787554"/>
    <w:rsid w:val="0079015D"/>
    <w:rsid w:val="007A50C6"/>
    <w:rsid w:val="007B55FC"/>
    <w:rsid w:val="007B7941"/>
    <w:rsid w:val="007C2C07"/>
    <w:rsid w:val="007C645A"/>
    <w:rsid w:val="007D6422"/>
    <w:rsid w:val="007E3366"/>
    <w:rsid w:val="007E501E"/>
    <w:rsid w:val="007E50A3"/>
    <w:rsid w:val="007E55B0"/>
    <w:rsid w:val="00802A06"/>
    <w:rsid w:val="00804609"/>
    <w:rsid w:val="00805F05"/>
    <w:rsid w:val="00807A5A"/>
    <w:rsid w:val="00820974"/>
    <w:rsid w:val="00822F02"/>
    <w:rsid w:val="008257E7"/>
    <w:rsid w:val="00826C1C"/>
    <w:rsid w:val="00837FCC"/>
    <w:rsid w:val="008400C5"/>
    <w:rsid w:val="008451CC"/>
    <w:rsid w:val="00846FA7"/>
    <w:rsid w:val="008569C2"/>
    <w:rsid w:val="00861897"/>
    <w:rsid w:val="00866A3B"/>
    <w:rsid w:val="00867EBE"/>
    <w:rsid w:val="008731B3"/>
    <w:rsid w:val="0088121C"/>
    <w:rsid w:val="008827E5"/>
    <w:rsid w:val="008849A4"/>
    <w:rsid w:val="008949EB"/>
    <w:rsid w:val="00897343"/>
    <w:rsid w:val="008A000C"/>
    <w:rsid w:val="008A017A"/>
    <w:rsid w:val="008A0427"/>
    <w:rsid w:val="008A60F9"/>
    <w:rsid w:val="008C2CEC"/>
    <w:rsid w:val="008C3E3D"/>
    <w:rsid w:val="008C46BE"/>
    <w:rsid w:val="008C63FE"/>
    <w:rsid w:val="008D01CE"/>
    <w:rsid w:val="008D0205"/>
    <w:rsid w:val="008D6AE7"/>
    <w:rsid w:val="008D72D4"/>
    <w:rsid w:val="008E3FB7"/>
    <w:rsid w:val="008E459B"/>
    <w:rsid w:val="008F2220"/>
    <w:rsid w:val="008F29AE"/>
    <w:rsid w:val="008F3E6A"/>
    <w:rsid w:val="008F42D6"/>
    <w:rsid w:val="008F4BD6"/>
    <w:rsid w:val="008F63AD"/>
    <w:rsid w:val="00903BA3"/>
    <w:rsid w:val="00921CAE"/>
    <w:rsid w:val="00931485"/>
    <w:rsid w:val="009316AF"/>
    <w:rsid w:val="009426F2"/>
    <w:rsid w:val="00946607"/>
    <w:rsid w:val="0095036B"/>
    <w:rsid w:val="00952AFA"/>
    <w:rsid w:val="00957926"/>
    <w:rsid w:val="00965CF9"/>
    <w:rsid w:val="00967810"/>
    <w:rsid w:val="0096791E"/>
    <w:rsid w:val="00974D2C"/>
    <w:rsid w:val="009761A2"/>
    <w:rsid w:val="00987CAF"/>
    <w:rsid w:val="00995BDD"/>
    <w:rsid w:val="009A108D"/>
    <w:rsid w:val="009A2C4C"/>
    <w:rsid w:val="009A42E9"/>
    <w:rsid w:val="009C57C1"/>
    <w:rsid w:val="009D4531"/>
    <w:rsid w:val="009D576A"/>
    <w:rsid w:val="009D66FE"/>
    <w:rsid w:val="009D6C7C"/>
    <w:rsid w:val="009E582C"/>
    <w:rsid w:val="009F2583"/>
    <w:rsid w:val="009F2CD4"/>
    <w:rsid w:val="009F7A3E"/>
    <w:rsid w:val="00A011D6"/>
    <w:rsid w:val="00A054A0"/>
    <w:rsid w:val="00A14BA3"/>
    <w:rsid w:val="00A200F0"/>
    <w:rsid w:val="00A20DE9"/>
    <w:rsid w:val="00A22E75"/>
    <w:rsid w:val="00A31B21"/>
    <w:rsid w:val="00A32E99"/>
    <w:rsid w:val="00A35D3D"/>
    <w:rsid w:val="00A377A6"/>
    <w:rsid w:val="00A62004"/>
    <w:rsid w:val="00A6262E"/>
    <w:rsid w:val="00A65F4B"/>
    <w:rsid w:val="00A66BFE"/>
    <w:rsid w:val="00A66FAB"/>
    <w:rsid w:val="00A847A0"/>
    <w:rsid w:val="00A8662F"/>
    <w:rsid w:val="00A91C11"/>
    <w:rsid w:val="00A9204A"/>
    <w:rsid w:val="00A92A29"/>
    <w:rsid w:val="00A9424F"/>
    <w:rsid w:val="00AB3D84"/>
    <w:rsid w:val="00AB5156"/>
    <w:rsid w:val="00AC2794"/>
    <w:rsid w:val="00AC7AE9"/>
    <w:rsid w:val="00AE2D24"/>
    <w:rsid w:val="00AE3AEE"/>
    <w:rsid w:val="00AF0ED6"/>
    <w:rsid w:val="00AF1DE2"/>
    <w:rsid w:val="00AF303F"/>
    <w:rsid w:val="00AF4194"/>
    <w:rsid w:val="00AF6D09"/>
    <w:rsid w:val="00B10814"/>
    <w:rsid w:val="00B125A4"/>
    <w:rsid w:val="00B1314D"/>
    <w:rsid w:val="00B137E7"/>
    <w:rsid w:val="00B13B8F"/>
    <w:rsid w:val="00B2124E"/>
    <w:rsid w:val="00B213D1"/>
    <w:rsid w:val="00B267B9"/>
    <w:rsid w:val="00B27D69"/>
    <w:rsid w:val="00B40C26"/>
    <w:rsid w:val="00B4503A"/>
    <w:rsid w:val="00B554CB"/>
    <w:rsid w:val="00B61AC1"/>
    <w:rsid w:val="00B6392B"/>
    <w:rsid w:val="00B6424A"/>
    <w:rsid w:val="00B65FD6"/>
    <w:rsid w:val="00B66575"/>
    <w:rsid w:val="00B73DE0"/>
    <w:rsid w:val="00B84F92"/>
    <w:rsid w:val="00B86456"/>
    <w:rsid w:val="00B9577B"/>
    <w:rsid w:val="00B95D14"/>
    <w:rsid w:val="00B9798A"/>
    <w:rsid w:val="00BA2290"/>
    <w:rsid w:val="00BA664C"/>
    <w:rsid w:val="00BA6835"/>
    <w:rsid w:val="00BB0440"/>
    <w:rsid w:val="00BB219A"/>
    <w:rsid w:val="00BB4716"/>
    <w:rsid w:val="00BB6418"/>
    <w:rsid w:val="00BC02D7"/>
    <w:rsid w:val="00BC0A87"/>
    <w:rsid w:val="00BC255A"/>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40550"/>
    <w:rsid w:val="00C42E7F"/>
    <w:rsid w:val="00C4622B"/>
    <w:rsid w:val="00C47131"/>
    <w:rsid w:val="00C60164"/>
    <w:rsid w:val="00C606D9"/>
    <w:rsid w:val="00C61636"/>
    <w:rsid w:val="00C62AE6"/>
    <w:rsid w:val="00C64C7D"/>
    <w:rsid w:val="00C6651C"/>
    <w:rsid w:val="00C749F7"/>
    <w:rsid w:val="00C7647E"/>
    <w:rsid w:val="00C77163"/>
    <w:rsid w:val="00C7754F"/>
    <w:rsid w:val="00C842B8"/>
    <w:rsid w:val="00C869CB"/>
    <w:rsid w:val="00C8707D"/>
    <w:rsid w:val="00C946A0"/>
    <w:rsid w:val="00CA4E45"/>
    <w:rsid w:val="00CA70C6"/>
    <w:rsid w:val="00CA7994"/>
    <w:rsid w:val="00CB2BFF"/>
    <w:rsid w:val="00CC1C4E"/>
    <w:rsid w:val="00CC2B1B"/>
    <w:rsid w:val="00CC4EEB"/>
    <w:rsid w:val="00CC5004"/>
    <w:rsid w:val="00CD386D"/>
    <w:rsid w:val="00CD67BE"/>
    <w:rsid w:val="00CE6C11"/>
    <w:rsid w:val="00D15B78"/>
    <w:rsid w:val="00D21558"/>
    <w:rsid w:val="00D3338B"/>
    <w:rsid w:val="00D34229"/>
    <w:rsid w:val="00D3523E"/>
    <w:rsid w:val="00D35CE1"/>
    <w:rsid w:val="00D35D58"/>
    <w:rsid w:val="00D37F78"/>
    <w:rsid w:val="00D42B6E"/>
    <w:rsid w:val="00D43A30"/>
    <w:rsid w:val="00D44988"/>
    <w:rsid w:val="00D46783"/>
    <w:rsid w:val="00D51036"/>
    <w:rsid w:val="00D527E5"/>
    <w:rsid w:val="00D53D7E"/>
    <w:rsid w:val="00D56AB3"/>
    <w:rsid w:val="00D57F0E"/>
    <w:rsid w:val="00D62C19"/>
    <w:rsid w:val="00D62E49"/>
    <w:rsid w:val="00D7365C"/>
    <w:rsid w:val="00D75A66"/>
    <w:rsid w:val="00D778F4"/>
    <w:rsid w:val="00D8012C"/>
    <w:rsid w:val="00D81D3A"/>
    <w:rsid w:val="00D83138"/>
    <w:rsid w:val="00D90F1F"/>
    <w:rsid w:val="00D92E3D"/>
    <w:rsid w:val="00D93B93"/>
    <w:rsid w:val="00DB3FD0"/>
    <w:rsid w:val="00DC07F2"/>
    <w:rsid w:val="00DC23FC"/>
    <w:rsid w:val="00DD140E"/>
    <w:rsid w:val="00DD4BC8"/>
    <w:rsid w:val="00DE21A1"/>
    <w:rsid w:val="00DE5F32"/>
    <w:rsid w:val="00DE7173"/>
    <w:rsid w:val="00DF3125"/>
    <w:rsid w:val="00DF3717"/>
    <w:rsid w:val="00DF4B35"/>
    <w:rsid w:val="00E05319"/>
    <w:rsid w:val="00E33A66"/>
    <w:rsid w:val="00E34117"/>
    <w:rsid w:val="00E34688"/>
    <w:rsid w:val="00E3583E"/>
    <w:rsid w:val="00E4116F"/>
    <w:rsid w:val="00E41C6F"/>
    <w:rsid w:val="00E47EFA"/>
    <w:rsid w:val="00E62275"/>
    <w:rsid w:val="00E76088"/>
    <w:rsid w:val="00E77C69"/>
    <w:rsid w:val="00E956E5"/>
    <w:rsid w:val="00E95952"/>
    <w:rsid w:val="00EA3B5F"/>
    <w:rsid w:val="00EA45D8"/>
    <w:rsid w:val="00EA530F"/>
    <w:rsid w:val="00EB1C2F"/>
    <w:rsid w:val="00EB7106"/>
    <w:rsid w:val="00EC02EC"/>
    <w:rsid w:val="00EC40ED"/>
    <w:rsid w:val="00EC4FB9"/>
    <w:rsid w:val="00ED24F8"/>
    <w:rsid w:val="00EE216B"/>
    <w:rsid w:val="00EE748F"/>
    <w:rsid w:val="00EF01BD"/>
    <w:rsid w:val="00EF053F"/>
    <w:rsid w:val="00EF0C68"/>
    <w:rsid w:val="00EF6823"/>
    <w:rsid w:val="00F12DD3"/>
    <w:rsid w:val="00F13C0F"/>
    <w:rsid w:val="00F145FD"/>
    <w:rsid w:val="00F21FE2"/>
    <w:rsid w:val="00F26DFC"/>
    <w:rsid w:val="00F30339"/>
    <w:rsid w:val="00F34896"/>
    <w:rsid w:val="00F4273D"/>
    <w:rsid w:val="00F4440A"/>
    <w:rsid w:val="00F44E0A"/>
    <w:rsid w:val="00F53B89"/>
    <w:rsid w:val="00F55B91"/>
    <w:rsid w:val="00F5632F"/>
    <w:rsid w:val="00F57BC8"/>
    <w:rsid w:val="00F57C73"/>
    <w:rsid w:val="00F57D30"/>
    <w:rsid w:val="00F64A76"/>
    <w:rsid w:val="00F8520B"/>
    <w:rsid w:val="00F92B30"/>
    <w:rsid w:val="00F9783D"/>
    <w:rsid w:val="00F978F1"/>
    <w:rsid w:val="00FA090F"/>
    <w:rsid w:val="00FA2BEA"/>
    <w:rsid w:val="00FA5824"/>
    <w:rsid w:val="00FA7838"/>
    <w:rsid w:val="00FB4A92"/>
    <w:rsid w:val="00FB65F7"/>
    <w:rsid w:val="00FC17F5"/>
    <w:rsid w:val="00FC6058"/>
    <w:rsid w:val="00FC6D0B"/>
    <w:rsid w:val="00FD1F53"/>
    <w:rsid w:val="00FD4016"/>
    <w:rsid w:val="00FD7241"/>
    <w:rsid w:val="00FD74B1"/>
    <w:rsid w:val="00FE119C"/>
    <w:rsid w:val="00FE1E2C"/>
    <w:rsid w:val="00FE37E0"/>
    <w:rsid w:val="00FF1CA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641">
      <v:textbox inset="5.85pt,.7pt,5.85pt,.7pt"/>
    </o:shapedefaults>
    <o:shapelayout v:ext="edit">
      <o:idmap v:ext="edit" data="8"/>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lsdException w:name="Note Level 9" w:semiHidden="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7E55B0"/>
    <w:pPr>
      <w:overflowPunct w:val="0"/>
      <w:autoSpaceDE w:val="0"/>
      <w:autoSpaceDN w:val="0"/>
      <w:adjustRightInd w:val="0"/>
      <w:spacing w:after="180"/>
      <w:textAlignment w:val="baseline"/>
    </w:pPr>
    <w:rPr>
      <w:rFonts w:eastAsia="Times New Roman"/>
      <w:lang w:val="en-GB" w:eastAsia="en-US"/>
    </w:rPr>
  </w:style>
  <w:style w:type="paragraph" w:styleId="1">
    <w:name w:val="heading 1"/>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0"/>
    <w:uiPriority w:val="39"/>
    <w:rsid w:val="007E55B0"/>
    <w:pPr>
      <w:ind w:left="1418" w:hanging="1418"/>
    </w:pPr>
  </w:style>
  <w:style w:type="paragraph" w:styleId="80">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rsid w:val="007E55B0"/>
    <w:rPr>
      <w:b/>
    </w:rPr>
  </w:style>
  <w:style w:type="paragraph" w:customStyle="1" w:styleId="TAC">
    <w:name w:val="TAC"/>
    <w:basedOn w:val="TAL"/>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autoRedefine/>
    <w:uiPriority w:val="35"/>
    <w:qFormat/>
    <w:rsid w:val="003571F6"/>
    <w:pPr>
      <w:spacing w:before="120" w:after="120"/>
      <w:jc w:val="center"/>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link w:val="aff8"/>
    <w:rsid w:val="00496A03"/>
    <w:rPr>
      <w:rFonts w:ascii="Courier New" w:hAnsi="Courier New" w:cs="Courier New"/>
    </w:rPr>
  </w:style>
  <w:style w:type="paragraph" w:styleId="aff9">
    <w:name w:val="Salutation"/>
    <w:basedOn w:val="a"/>
    <w:next w:val="a"/>
    <w:rsid w:val="00496A03"/>
  </w:style>
  <w:style w:type="paragraph" w:styleId="affa">
    <w:name w:val="Signature"/>
    <w:basedOn w:val="a"/>
    <w:rsid w:val="00496A03"/>
    <w:pPr>
      <w:ind w:left="4252"/>
    </w:pPr>
  </w:style>
  <w:style w:type="character" w:styleId="affb">
    <w:name w:val="Strong"/>
    <w:qFormat/>
    <w:rsid w:val="00496A03"/>
    <w:rPr>
      <w:b/>
      <w:bCs/>
    </w:rPr>
  </w:style>
  <w:style w:type="paragraph" w:styleId="affc">
    <w:name w:val="Subtitle"/>
    <w:basedOn w:val="a"/>
    <w:qFormat/>
    <w:rsid w:val="00496A03"/>
    <w:pPr>
      <w:spacing w:after="60"/>
      <w:jc w:val="center"/>
      <w:outlineLvl w:val="1"/>
    </w:pPr>
    <w:rPr>
      <w:rFonts w:ascii="Arial" w:hAnsi="Arial" w:cs="Arial"/>
      <w:sz w:val="24"/>
      <w:szCs w:val="24"/>
    </w:rPr>
  </w:style>
  <w:style w:type="paragraph" w:styleId="affd">
    <w:name w:val="table of authorities"/>
    <w:basedOn w:val="a"/>
    <w:next w:val="a"/>
    <w:semiHidden/>
    <w:rsid w:val="00496A03"/>
    <w:pPr>
      <w:ind w:left="200" w:hanging="200"/>
    </w:pPr>
  </w:style>
  <w:style w:type="paragraph" w:styleId="affe">
    <w:name w:val="table of figures"/>
    <w:basedOn w:val="a"/>
    <w:next w:val="a"/>
    <w:semiHidden/>
    <w:rsid w:val="00496A03"/>
    <w:pPr>
      <w:ind w:left="400" w:hanging="400"/>
    </w:pPr>
  </w:style>
  <w:style w:type="paragraph" w:styleId="afff">
    <w:name w:val="Title"/>
    <w:basedOn w:val="a"/>
    <w:qFormat/>
    <w:rsid w:val="00496A03"/>
    <w:pPr>
      <w:spacing w:before="240" w:after="60"/>
      <w:jc w:val="center"/>
      <w:outlineLvl w:val="0"/>
    </w:pPr>
    <w:rPr>
      <w:rFonts w:ascii="Arial" w:hAnsi="Arial" w:cs="Arial"/>
      <w:b/>
      <w:bCs/>
      <w:kern w:val="28"/>
      <w:sz w:val="32"/>
      <w:szCs w:val="32"/>
    </w:rPr>
  </w:style>
  <w:style w:type="paragraph" w:styleId="afff0">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1">
    <w:name w:val="Balloon Text"/>
    <w:basedOn w:val="a"/>
    <w:link w:val="afff2"/>
    <w:rsid w:val="00F12DD3"/>
    <w:pPr>
      <w:spacing w:after="0"/>
    </w:pPr>
    <w:rPr>
      <w:rFonts w:ascii="Tahoma" w:hAnsi="Tahoma"/>
      <w:sz w:val="16"/>
      <w:szCs w:val="16"/>
    </w:rPr>
  </w:style>
  <w:style w:type="character" w:customStyle="1" w:styleId="afff2">
    <w:name w:val="吹き出し (文字)"/>
    <w:link w:val="afff1"/>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3">
    <w:name w:val="annotation subject"/>
    <w:basedOn w:val="af6"/>
    <w:next w:val="af6"/>
    <w:link w:val="afff4"/>
    <w:rsid w:val="00FC6058"/>
    <w:rPr>
      <w:b/>
      <w:bCs/>
    </w:rPr>
  </w:style>
  <w:style w:type="character" w:customStyle="1" w:styleId="af7">
    <w:name w:val="コメント文字列 (文字)"/>
    <w:link w:val="af6"/>
    <w:semiHidden/>
    <w:rsid w:val="00FC6058"/>
    <w:rPr>
      <w:lang w:val="en-GB" w:eastAsia="en-US"/>
    </w:rPr>
  </w:style>
  <w:style w:type="character" w:customStyle="1" w:styleId="afff4">
    <w:name w:val="コメント内容 (文字)"/>
    <w:basedOn w:val="af7"/>
    <w:link w:val="afff3"/>
    <w:rsid w:val="00FC6058"/>
    <w:rPr>
      <w:lang w:val="en-GB" w:eastAsia="en-US"/>
    </w:rPr>
  </w:style>
  <w:style w:type="paragraph" w:styleId="afff5">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6">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8">
    <w:name w:val="書式なし (文字)"/>
    <w:link w:val="aff7"/>
    <w:rsid w:val="00E956E5"/>
    <w:rPr>
      <w:rFonts w:ascii="Courier New" w:eastAsia="Times New Roman" w:hAnsi="Courier New" w:cs="Courier New"/>
      <w:lang w:val="en-GB" w:eastAsia="en-US"/>
    </w:rPr>
  </w:style>
  <w:style w:type="table" w:styleId="afff7">
    <w:name w:val="Table Grid"/>
    <w:basedOn w:val="a1"/>
    <w:rsid w:val="00BC02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01" Type="http://schemas.openxmlformats.org/officeDocument/2006/relationships/fontTable" Target="fontTable.xml"/><Relationship Id="rId10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www.onem2m.org/images/files/oneM2M-Drafting-Rules.pdf" TargetMode="External"/><Relationship Id="rId10" Type="http://schemas.openxmlformats.org/officeDocument/2006/relationships/image" Target="media/image2.emf"/><Relationship Id="rId11" Type="http://schemas.openxmlformats.org/officeDocument/2006/relationships/image" Target="media/image3.emf"/><Relationship Id="rId12" Type="http://schemas.openxmlformats.org/officeDocument/2006/relationships/image" Target="media/image4.emf"/><Relationship Id="rId13" Type="http://schemas.openxmlformats.org/officeDocument/2006/relationships/image" Target="media/image5.png"/><Relationship Id="rId14" Type="http://schemas.openxmlformats.org/officeDocument/2006/relationships/image" Target="media/image6.emf"/><Relationship Id="rId15" Type="http://schemas.openxmlformats.org/officeDocument/2006/relationships/image" Target="media/image7.emf"/><Relationship Id="rId16" Type="http://schemas.openxmlformats.org/officeDocument/2006/relationships/image" Target="media/image8.emf"/><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30" Type="http://schemas.openxmlformats.org/officeDocument/2006/relationships/image" Target="media/image20.emf"/><Relationship Id="rId31" Type="http://schemas.openxmlformats.org/officeDocument/2006/relationships/image" Target="media/image21.emf"/><Relationship Id="rId32" Type="http://schemas.openxmlformats.org/officeDocument/2006/relationships/image" Target="media/image22.emf"/><Relationship Id="rId33" Type="http://schemas.openxmlformats.org/officeDocument/2006/relationships/image" Target="media/image23.emf"/><Relationship Id="rId34" Type="http://schemas.openxmlformats.org/officeDocument/2006/relationships/image" Target="media/image24.emf"/><Relationship Id="rId35" Type="http://schemas.openxmlformats.org/officeDocument/2006/relationships/image" Target="media/image25.emf"/><Relationship Id="rId36" Type="http://schemas.openxmlformats.org/officeDocument/2006/relationships/image" Target="media/image26.png"/><Relationship Id="rId37" Type="http://schemas.openxmlformats.org/officeDocument/2006/relationships/image" Target="media/image27.png"/><Relationship Id="rId38" Type="http://schemas.openxmlformats.org/officeDocument/2006/relationships/image" Target="media/image28.png"/><Relationship Id="rId39" Type="http://schemas.openxmlformats.org/officeDocument/2006/relationships/image" Target="media/image29.emf"/><Relationship Id="rId50" Type="http://schemas.openxmlformats.org/officeDocument/2006/relationships/image" Target="media/image39.emf"/><Relationship Id="rId51" Type="http://schemas.openxmlformats.org/officeDocument/2006/relationships/package" Target="embeddings/Microsoft_Visio_Drawing11111.vsdx"/><Relationship Id="rId52" Type="http://schemas.openxmlformats.org/officeDocument/2006/relationships/image" Target="media/image40.emf"/><Relationship Id="rId53" Type="http://schemas.openxmlformats.org/officeDocument/2006/relationships/package" Target="embeddings/Microsoft_Visio_Drawing122222.vsdx"/><Relationship Id="rId54" Type="http://schemas.openxmlformats.org/officeDocument/2006/relationships/image" Target="media/image41.emf"/><Relationship Id="rId55" Type="http://schemas.openxmlformats.org/officeDocument/2006/relationships/package" Target="embeddings/Microsoft_Visio_Drawing233333.vsdx"/><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70" Type="http://schemas.openxmlformats.org/officeDocument/2006/relationships/image" Target="media/image56.png"/><Relationship Id="rId71" Type="http://schemas.openxmlformats.org/officeDocument/2006/relationships/image" Target="media/image57.jpeg"/><Relationship Id="rId72" Type="http://schemas.openxmlformats.org/officeDocument/2006/relationships/image" Target="media/image58.png"/><Relationship Id="rId73" Type="http://schemas.openxmlformats.org/officeDocument/2006/relationships/image" Target="media/image59.png"/><Relationship Id="rId74" Type="http://schemas.openxmlformats.org/officeDocument/2006/relationships/image" Target="media/image60.png"/><Relationship Id="rId75" Type="http://schemas.openxmlformats.org/officeDocument/2006/relationships/image" Target="media/image61.png"/><Relationship Id="rId76" Type="http://schemas.openxmlformats.org/officeDocument/2006/relationships/image" Target="media/image62.png"/><Relationship Id="rId77" Type="http://schemas.openxmlformats.org/officeDocument/2006/relationships/image" Target="media/image63.jpeg"/><Relationship Id="rId78" Type="http://schemas.openxmlformats.org/officeDocument/2006/relationships/image" Target="media/image64.jpeg"/><Relationship Id="rId79" Type="http://schemas.openxmlformats.org/officeDocument/2006/relationships/image" Target="media/image65.png"/><Relationship Id="rId90" Type="http://schemas.openxmlformats.org/officeDocument/2006/relationships/image" Target="media/image75.emf"/><Relationship Id="rId91" Type="http://schemas.openxmlformats.org/officeDocument/2006/relationships/image" Target="media/image76.emf"/><Relationship Id="rId92" Type="http://schemas.openxmlformats.org/officeDocument/2006/relationships/image" Target="media/image77.emf"/><Relationship Id="rId93" Type="http://schemas.openxmlformats.org/officeDocument/2006/relationships/package" Target="embeddings/Microsoft_Visio_Drawing466665.vsdx"/><Relationship Id="rId94" Type="http://schemas.openxmlformats.org/officeDocument/2006/relationships/image" Target="media/image78.emf"/><Relationship Id="rId95" Type="http://schemas.openxmlformats.org/officeDocument/2006/relationships/package" Target="embeddings/Microsoft_Visio_Drawing577776.vsdx"/><Relationship Id="rId96" Type="http://schemas.openxmlformats.org/officeDocument/2006/relationships/image" Target="media/image79.emf"/><Relationship Id="rId97" Type="http://schemas.openxmlformats.org/officeDocument/2006/relationships/package" Target="embeddings/Microsoft_Visio_Drawing688887.vsdx"/><Relationship Id="rId98" Type="http://schemas.openxmlformats.org/officeDocument/2006/relationships/image" Target="media/image80.emf"/><Relationship Id="rId99" Type="http://schemas.openxmlformats.org/officeDocument/2006/relationships/package" Target="embeddings/Microsoft_Visio_Drawing799998.vsdx"/><Relationship Id="rId20" Type="http://schemas.openxmlformats.org/officeDocument/2006/relationships/image" Target="media/image12.emf"/><Relationship Id="rId21" Type="http://schemas.openxmlformats.org/officeDocument/2006/relationships/oleObject" Target="embeddings/Microsoft_Visio_2003-2010_Drawing11111.vsd"/><Relationship Id="rId22" Type="http://schemas.openxmlformats.org/officeDocument/2006/relationships/image" Target="media/image13.emf"/><Relationship Id="rId23" Type="http://schemas.openxmlformats.org/officeDocument/2006/relationships/oleObject" Target="embeddings/Microsoft_Visio_2003-2010_Drawing122222.vsd"/><Relationship Id="rId24" Type="http://schemas.openxmlformats.org/officeDocument/2006/relationships/image" Target="media/image14.jpeg"/><Relationship Id="rId25" Type="http://schemas.openxmlformats.org/officeDocument/2006/relationships/image" Target="media/image15.emf"/><Relationship Id="rId26" Type="http://schemas.openxmlformats.org/officeDocument/2006/relationships/image" Target="media/image16.emf"/><Relationship Id="rId27" Type="http://schemas.openxmlformats.org/officeDocument/2006/relationships/image" Target="media/image17.emf"/><Relationship Id="rId28" Type="http://schemas.openxmlformats.org/officeDocument/2006/relationships/image" Target="media/image18.emf"/><Relationship Id="rId29" Type="http://schemas.openxmlformats.org/officeDocument/2006/relationships/image" Target="media/image19.emf"/><Relationship Id="rId40" Type="http://schemas.openxmlformats.org/officeDocument/2006/relationships/oleObject" Target="embeddings/Microsoft_Visio_2003-2010_Drawing233333.vsd"/><Relationship Id="rId41" Type="http://schemas.openxmlformats.org/officeDocument/2006/relationships/image" Target="media/image30.png"/><Relationship Id="rId42" Type="http://schemas.openxmlformats.org/officeDocument/2006/relationships/image" Target="media/image31.png"/><Relationship Id="rId43" Type="http://schemas.openxmlformats.org/officeDocument/2006/relationships/image" Target="media/image32.png"/><Relationship Id="rId44" Type="http://schemas.openxmlformats.org/officeDocument/2006/relationships/image" Target="media/image33.emf"/><Relationship Id="rId45" Type="http://schemas.openxmlformats.org/officeDocument/2006/relationships/image" Target="media/image34.emf"/><Relationship Id="rId46" Type="http://schemas.openxmlformats.org/officeDocument/2006/relationships/image" Target="media/image35.emf"/><Relationship Id="rId47" Type="http://schemas.openxmlformats.org/officeDocument/2006/relationships/image" Target="media/image36.emf"/><Relationship Id="rId48" Type="http://schemas.openxmlformats.org/officeDocument/2006/relationships/image" Target="media/image37.png"/><Relationship Id="rId49" Type="http://schemas.openxmlformats.org/officeDocument/2006/relationships/image" Target="media/image38.png"/><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jpeg"/><Relationship Id="rId69" Type="http://schemas.openxmlformats.org/officeDocument/2006/relationships/image" Target="media/image55.jpeg"/><Relationship Id="rId100" Type="http://schemas.openxmlformats.org/officeDocument/2006/relationships/hyperlink" Target="mailto:edithelp@etsi.org" TargetMode="External"/><Relationship Id="rId80" Type="http://schemas.openxmlformats.org/officeDocument/2006/relationships/image" Target="media/image66.jpeg"/><Relationship Id="rId81" Type="http://schemas.openxmlformats.org/officeDocument/2006/relationships/image" Target="media/image67.png"/><Relationship Id="rId82" Type="http://schemas.openxmlformats.org/officeDocument/2006/relationships/image" Target="media/image68.png"/><Relationship Id="rId83" Type="http://schemas.openxmlformats.org/officeDocument/2006/relationships/image" Target="media/image69.png"/><Relationship Id="rId84" Type="http://schemas.openxmlformats.org/officeDocument/2006/relationships/image" Target="media/image70.png"/><Relationship Id="rId85" Type="http://schemas.openxmlformats.org/officeDocument/2006/relationships/image" Target="media/image71.emf"/><Relationship Id="rId86" Type="http://schemas.openxmlformats.org/officeDocument/2006/relationships/package" Target="embeddings/Microsoft_Visio_Drawing444444.vsdx"/><Relationship Id="rId87" Type="http://schemas.openxmlformats.org/officeDocument/2006/relationships/image" Target="media/image72.png"/><Relationship Id="rId88" Type="http://schemas.openxmlformats.org/officeDocument/2006/relationships/image" Target="media/image73.png"/><Relationship Id="rId89"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9525F83-22BA-174C-8EC6-8687D8F527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0</TotalTime>
  <Pages>107</Pages>
  <Words>34262</Words>
  <Characters>211284</Characters>
  <Application>Microsoft Macintosh Word</Application>
  <DocSecurity>0</DocSecurity>
  <Lines>1760</Lines>
  <Paragraphs>490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245056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2017-08-11T06:13:00Z</dcterms:created>
  <dcterms:modified xsi:type="dcterms:W3CDTF">2017-08-11T06:13:00Z</dcterms:modified>
</cp:coreProperties>
</file>