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116B29" w:rsidP="00AA071E">
            <w:pPr>
              <w:pStyle w:val="FrontMatter"/>
              <w:ind w:left="0" w:firstLine="0"/>
              <w:rPr>
                <w:rFonts w:ascii="Myriad Pro" w:hAnsi="Myriad Pro" w:cs="Arial"/>
              </w:rPr>
            </w:pPr>
            <w:r>
              <w:rPr>
                <w:rFonts w:ascii="Myriad Pro" w:hAnsi="Myriad Pro" w:cs="Arial"/>
              </w:rPr>
              <w:t>SEC 29 F2F meeting (TP 29</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w:t>
            </w:r>
            <w:proofErr w:type="spellStart"/>
            <w:r>
              <w:rPr>
                <w:rFonts w:ascii="Myriad Pro" w:hAnsi="Myriad Pro" w:cs="Arial"/>
              </w:rPr>
              <w:t>Gemalto</w:t>
            </w:r>
            <w:proofErr w:type="spellEnd"/>
            <w:r>
              <w:rPr>
                <w:rFonts w:ascii="Myriad Pro" w:hAnsi="Myriad Pro" w:cs="Arial"/>
              </w:rPr>
              <w:t xml:space="preserve">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6B6308" w:rsidP="002E6AA1">
            <w:pPr>
              <w:pStyle w:val="FrontMatter"/>
              <w:rPr>
                <w:rFonts w:ascii="Myriad Pro" w:hAnsi="Myriad Pro" w:cs="Arial"/>
              </w:rPr>
            </w:pPr>
            <w:r>
              <w:rPr>
                <w:rFonts w:ascii="Myriad Pro" w:hAnsi="Myriad Pro" w:cs="Arial"/>
              </w:rPr>
              <w:t>2017</w:t>
            </w:r>
            <w:r w:rsidR="008C654D" w:rsidRPr="008C654D">
              <w:rPr>
                <w:rFonts w:ascii="Myriad Pro" w:hAnsi="Myriad Pro" w:cs="Arial"/>
              </w:rPr>
              <w:t>-</w:t>
            </w:r>
            <w:r w:rsidR="00116B29">
              <w:rPr>
                <w:rFonts w:ascii="Myriad Pro" w:hAnsi="Myriad Pro" w:cs="Arial"/>
                <w:lang w:val="en-US"/>
              </w:rPr>
              <w:t>05-22</w:t>
            </w:r>
            <w:r>
              <w:rPr>
                <w:rFonts w:ascii="Myriad Pro" w:hAnsi="Myriad Pro" w:cs="Arial"/>
                <w:lang w:val="en-US"/>
              </w:rPr>
              <w:t xml:space="preserve"> to 2017-0</w:t>
            </w:r>
            <w:r w:rsidR="00116B29">
              <w:rPr>
                <w:rFonts w:ascii="Myriad Pro" w:hAnsi="Myriad Pro" w:cs="Arial"/>
                <w:lang w:val="en-US"/>
              </w:rPr>
              <w:t>5</w:t>
            </w:r>
            <w:r w:rsidR="00EA211C">
              <w:rPr>
                <w:rFonts w:ascii="Myriad Pro" w:hAnsi="Myriad Pro" w:cs="Arial"/>
                <w:lang w:val="en-US"/>
              </w:rPr>
              <w:t>-</w:t>
            </w:r>
            <w:r w:rsidR="00116B29">
              <w:rPr>
                <w:rFonts w:ascii="Myriad Pro" w:hAnsi="Myriad Pro" w:cs="Arial"/>
                <w:lang w:val="en-US"/>
              </w:rPr>
              <w:t>26</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bookmarkStart w:id="0" w:name="_GoBack"/>
            <w:bookmarkEnd w:id="0"/>
            <w:r w:rsidR="008E4F3A">
              <w:rPr>
                <w:rFonts w:ascii="Myriad Pro" w:hAnsi="Myriad Pro" w:cs="Arial"/>
              </w:rPr>
              <w:t xml:space="preserve">face-to-face </w:t>
            </w:r>
            <w:r w:rsidR="00116B29">
              <w:rPr>
                <w:rFonts w:ascii="Myriad Pro" w:hAnsi="Myriad Pro" w:cs="Arial"/>
              </w:rPr>
              <w:t>meeting during TP29</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116B29">
              <w:rPr>
                <w:rFonts w:ascii="Myriad Pro" w:hAnsi="Myriad Pro" w:cs="Arial"/>
              </w:rPr>
              <w:t>Shenzhen</w:t>
            </w:r>
            <w:r w:rsidR="00B247F6">
              <w:rPr>
                <w:rFonts w:ascii="Myriad Pro" w:hAnsi="Myriad Pro" w:cs="Arial"/>
              </w:rPr>
              <w:t xml:space="preserve">, </w:t>
            </w:r>
            <w:r w:rsidR="00116B29">
              <w:rPr>
                <w:rFonts w:ascii="Myriad Pro" w:hAnsi="Myriad Pro" w:cs="Arial"/>
              </w:rPr>
              <w:t>China</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1B4A50"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1B4A50"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1B4A50"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1B4A50"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Pr>
                <w:rFonts w:ascii="Myriad Pro" w:hAnsi="Myriad Pro" w:cs="Arial"/>
                <w:sz w:val="24"/>
              </w:rPr>
            </w:r>
            <w:r>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Participation in, or attendance at, any activity of oneM2M, constitutes acceptance of </w:t>
      </w:r>
      <w:proofErr w:type="spellStart"/>
      <w:r w:rsidRPr="00207DA4">
        <w:rPr>
          <w:rFonts w:ascii="Myriad Pro" w:hAnsi="Myriad Pro" w:cs="Arial"/>
          <w:sz w:val="20"/>
          <w:szCs w:val="20"/>
        </w:rPr>
        <w:t>and</w:t>
      </w:r>
      <w:proofErr w:type="spellEnd"/>
      <w:r w:rsidRPr="00207DA4">
        <w:rPr>
          <w:rFonts w:ascii="Myriad Pro" w:hAnsi="Myriad Pro" w:cs="Arial"/>
          <w:sz w:val="20"/>
          <w:szCs w:val="20"/>
        </w:rPr>
        <w:t xml:space="preserve">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b/>
          <w:sz w:val="20"/>
          <w:szCs w:val="20"/>
        </w:rPr>
        <w:t>oneM2M</w:t>
      </w:r>
      <w:proofErr w:type="gramEnd"/>
      <w:r w:rsidRPr="00207DA4">
        <w:rPr>
          <w:rFonts w:ascii="Myriad Pro" w:hAnsi="Myriad Pro" w:cs="Arial"/>
          <w:b/>
          <w:sz w:val="20"/>
          <w:szCs w:val="20"/>
        </w:rPr>
        <w:t xml:space="preserve">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proofErr w:type="gramStart"/>
      <w:r w:rsidRPr="00207DA4">
        <w:rPr>
          <w:rFonts w:ascii="Myriad Pro" w:hAnsi="Myriad Pro" w:cs="Arial"/>
          <w:sz w:val="20"/>
          <w:szCs w:val="20"/>
        </w:rPr>
        <w:t>oneM2M</w:t>
      </w:r>
      <w:proofErr w:type="gramEnd"/>
      <w:r w:rsidRPr="00207DA4">
        <w:rPr>
          <w:rFonts w:ascii="Myriad Pro" w:hAnsi="Myriad Pro" w:cs="Arial"/>
          <w:sz w:val="20"/>
          <w:szCs w:val="20"/>
        </w:rPr>
        <w:t xml:space="preserve">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lastRenderedPageBreak/>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r>
      <w:proofErr w:type="gramStart"/>
      <w:r w:rsidRPr="009A79D0">
        <w:t>Schedule</w:t>
      </w:r>
      <w:proofErr w:type="gramEnd"/>
      <w:r>
        <w:t xml:space="preserve"> for WG4 </w:t>
      </w:r>
      <w:r w:rsidR="006814BB">
        <w:t>SEC</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Ind w:w="110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3C5C5F" w:rsidP="003C5C5F">
            <w:pPr>
              <w:suppressAutoHyphens/>
              <w:rPr>
                <w:rFonts w:cs="Arial"/>
                <w:b/>
                <w:bCs/>
                <w:color w:val="000000"/>
              </w:rPr>
            </w:pPr>
            <w:proofErr w:type="spellStart"/>
            <w:r>
              <w:rPr>
                <w:rFonts w:cs="Arial"/>
                <w:b/>
                <w:bCs/>
                <w:color w:val="000000"/>
              </w:rPr>
              <w:t>Amphi</w:t>
            </w:r>
            <w:proofErr w:type="spellEnd"/>
            <w:r>
              <w:rPr>
                <w:rFonts w:cs="Arial"/>
                <w:b/>
                <w:bCs/>
                <w:color w:val="000000"/>
              </w:rPr>
              <w:t xml:space="preserve"> IRIS</w:t>
            </w:r>
          </w:p>
        </w:tc>
        <w:tc>
          <w:tcPr>
            <w:tcW w:w="804" w:type="dxa"/>
            <w:tcBorders>
              <w:left w:val="single" w:sz="2" w:space="0" w:color="999999"/>
              <w:right w:val="single" w:sz="2" w:space="0" w:color="999999"/>
            </w:tcBorders>
            <w:shd w:val="clear" w:color="auto" w:fill="D9D9D9"/>
            <w:vAlign w:val="center"/>
          </w:tcPr>
          <w:p w:rsidR="003C5C5F" w:rsidRPr="00461487" w:rsidRDefault="003C5C5F" w:rsidP="003C5C5F">
            <w:pPr>
              <w:suppressAutoHyphens/>
              <w:jc w:val="center"/>
              <w:rPr>
                <w:rFonts w:cs="Arial"/>
                <w:b/>
                <w:bCs/>
                <w:color w:val="000000"/>
              </w:rPr>
            </w:pPr>
            <w:r>
              <w:rPr>
                <w:rFonts w:cs="Arial"/>
                <w:b/>
                <w:bCs/>
                <w:color w:val="000000"/>
              </w:rPr>
              <w:t>11:00-12:30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8, 5</w:t>
            </w:r>
            <w:r w:rsidR="00AB7D24">
              <w:rPr>
                <w:rFonts w:eastAsia="MS Mincho" w:cs="Arial"/>
                <w:bCs/>
                <w:color w:val="000000"/>
                <w:kern w:val="24"/>
                <w:lang w:eastAsia="ja-JP"/>
              </w:rPr>
              <w:t xml:space="preserve"> (MEF)</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3C5C5F" w:rsidP="003C5C5F">
            <w:pPr>
              <w:suppressAutoHyphens/>
              <w:rPr>
                <w:rFonts w:cs="Arial"/>
                <w:b/>
                <w:bCs/>
                <w:color w:val="000000"/>
              </w:rPr>
            </w:pPr>
            <w:r>
              <w:rPr>
                <w:rFonts w:cs="Arial"/>
                <w:b/>
                <w:bCs/>
                <w:color w:val="000000"/>
              </w:rPr>
              <w:t>IRIS B3</w:t>
            </w:r>
          </w:p>
        </w:tc>
        <w:tc>
          <w:tcPr>
            <w:tcW w:w="804" w:type="dxa"/>
            <w:tcBorders>
              <w:left w:val="single" w:sz="2" w:space="0" w:color="999999"/>
              <w:right w:val="single" w:sz="2" w:space="0" w:color="999999"/>
            </w:tcBorders>
            <w:shd w:val="clear" w:color="auto" w:fill="D9D9D9"/>
            <w:vAlign w:val="center"/>
          </w:tcPr>
          <w:p w:rsidR="003C5C5F" w:rsidRPr="00461487" w:rsidRDefault="003C5C5F" w:rsidP="003C5C5F">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3C5C5F" w:rsidRPr="00B80492"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D1</w:t>
            </w:r>
          </w:p>
          <w:p w:rsidR="003C5C5F" w:rsidRPr="003F7FD5"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7.</w:t>
            </w:r>
            <w:r w:rsidR="00AB7D24">
              <w:rPr>
                <w:rFonts w:eastAsia="MS Mincho" w:cs="Arial"/>
                <w:bCs/>
                <w:color w:val="000000"/>
                <w:kern w:val="24"/>
                <w:lang w:eastAsia="ja-JP"/>
              </w:rPr>
              <w:t>2, 7.4</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3C5C5F" w:rsidP="003C5C5F">
            <w:pPr>
              <w:suppressAutoHyphens/>
              <w:rPr>
                <w:rFonts w:cs="Arial"/>
                <w:b/>
                <w:bCs/>
                <w:color w:val="000000"/>
              </w:rPr>
            </w:pPr>
            <w:proofErr w:type="spellStart"/>
            <w:r>
              <w:rPr>
                <w:rFonts w:cs="Arial"/>
                <w:b/>
                <w:bCs/>
                <w:color w:val="000000"/>
              </w:rPr>
              <w:t>Amphi</w:t>
            </w:r>
            <w:proofErr w:type="spellEnd"/>
            <w:r>
              <w:rPr>
                <w:rFonts w:cs="Arial"/>
                <w:b/>
                <w:bCs/>
                <w:color w:val="000000"/>
              </w:rPr>
              <w:t xml:space="preserve"> IRIS</w:t>
            </w:r>
          </w:p>
        </w:tc>
        <w:tc>
          <w:tcPr>
            <w:tcW w:w="804" w:type="dxa"/>
            <w:tcBorders>
              <w:left w:val="single" w:sz="2" w:space="0" w:color="999999"/>
              <w:right w:val="single" w:sz="2" w:space="0" w:color="999999"/>
            </w:tcBorders>
            <w:shd w:val="clear" w:color="auto" w:fill="D9D9D9"/>
            <w:vAlign w:val="center"/>
          </w:tcPr>
          <w:p w:rsidR="003C5C5F" w:rsidRDefault="003C5C5F" w:rsidP="003C5C5F">
            <w:pPr>
              <w:suppressAutoHyphens/>
              <w:jc w:val="center"/>
              <w:rPr>
                <w:rFonts w:cs="Arial"/>
                <w:b/>
                <w:bCs/>
                <w:color w:val="000000"/>
              </w:rPr>
            </w:pPr>
            <w:r>
              <w:rPr>
                <w:rFonts w:cs="Arial"/>
                <w:b/>
                <w:bCs/>
                <w:color w:val="000000"/>
              </w:rPr>
              <w:t>17:00- 18:30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yellow"/>
                <w:lang w:eastAsia="ja-JP"/>
              </w:rPr>
              <w:t>Joint Session with MAS Jm</w:t>
            </w:r>
            <w:r w:rsidRPr="00894579">
              <w:rPr>
                <w:rFonts w:eastAsia="MS Mincho" w:cs="Arial"/>
                <w:b/>
                <w:bCs/>
                <w:color w:val="000000"/>
                <w:kern w:val="24"/>
                <w:highlight w:val="yellow"/>
                <w:lang w:eastAsia="ja-JP"/>
              </w:rPr>
              <w:t>1</w:t>
            </w:r>
          </w:p>
          <w:p w:rsidR="003C5C5F"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6.4</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3C5C5F" w:rsidP="00894579">
            <w:pPr>
              <w:suppressAutoHyphens/>
              <w:rPr>
                <w:rFonts w:cs="Arial"/>
                <w:b/>
                <w:bCs/>
                <w:color w:val="000000"/>
              </w:rPr>
            </w:pPr>
            <w:proofErr w:type="spellStart"/>
            <w:r>
              <w:rPr>
                <w:rFonts w:cs="Arial"/>
                <w:b/>
                <w:bCs/>
                <w:color w:val="000000"/>
              </w:rPr>
              <w:t>Amphi</w:t>
            </w:r>
            <w:proofErr w:type="spellEnd"/>
            <w:r>
              <w:rPr>
                <w:rFonts w:cs="Arial"/>
                <w:b/>
                <w:bCs/>
                <w:color w:val="000000"/>
              </w:rPr>
              <w:t xml:space="preserve"> IRIS</w:t>
            </w:r>
          </w:p>
        </w:tc>
        <w:tc>
          <w:tcPr>
            <w:tcW w:w="804" w:type="dxa"/>
            <w:tcBorders>
              <w:left w:val="single" w:sz="2" w:space="0" w:color="999999"/>
              <w:right w:val="single" w:sz="2" w:space="0" w:color="999999"/>
            </w:tcBorders>
            <w:shd w:val="clear" w:color="auto" w:fill="D9D9D9"/>
            <w:vAlign w:val="center"/>
          </w:tcPr>
          <w:p w:rsidR="00894579" w:rsidRPr="00461487" w:rsidRDefault="00863D96" w:rsidP="00863D96">
            <w:pPr>
              <w:suppressAutoHyphens/>
              <w:jc w:val="center"/>
              <w:rPr>
                <w:rFonts w:cs="Arial"/>
                <w:b/>
                <w:bCs/>
                <w:color w:val="000000"/>
              </w:rPr>
            </w:pPr>
            <w:r>
              <w:rPr>
                <w:rFonts w:cs="Arial"/>
                <w:b/>
                <w:bCs/>
                <w:color w:val="000000"/>
              </w:rPr>
              <w:t>10</w:t>
            </w:r>
            <w:r w:rsidR="00894579">
              <w:rPr>
                <w:rFonts w:cs="Arial"/>
                <w:b/>
                <w:bCs/>
                <w:color w:val="000000"/>
              </w:rPr>
              <w:t>:</w:t>
            </w:r>
            <w:r>
              <w:rPr>
                <w:rFonts w:cs="Arial"/>
                <w:b/>
                <w:bCs/>
                <w:color w:val="000000"/>
              </w:rPr>
              <w:t>30-12:00</w:t>
            </w:r>
          </w:p>
        </w:tc>
        <w:tc>
          <w:tcPr>
            <w:tcW w:w="5381" w:type="dxa"/>
            <w:tcBorders>
              <w:left w:val="single" w:sz="2" w:space="0" w:color="999999"/>
            </w:tcBorders>
            <w:shd w:val="clear" w:color="auto" w:fill="FFFFFF"/>
            <w:vAlign w:val="center"/>
          </w:tcPr>
          <w:p w:rsidR="00894579" w:rsidRDefault="003C5C5F" w:rsidP="00894579">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Joint</w:t>
            </w:r>
            <w:r w:rsidR="00894579" w:rsidRPr="003C5C5F">
              <w:rPr>
                <w:rFonts w:eastAsia="MS Mincho" w:cs="Arial"/>
                <w:b/>
                <w:bCs/>
                <w:color w:val="000000"/>
                <w:kern w:val="24"/>
                <w:highlight w:val="red"/>
                <w:lang w:eastAsia="ja-JP"/>
              </w:rPr>
              <w:t xml:space="preserve"> Session </w:t>
            </w:r>
            <w:r w:rsidRPr="003C5C5F">
              <w:rPr>
                <w:rFonts w:eastAsia="MS Mincho" w:cs="Arial"/>
                <w:b/>
                <w:bCs/>
                <w:color w:val="000000"/>
                <w:kern w:val="24"/>
                <w:highlight w:val="red"/>
                <w:lang w:eastAsia="ja-JP"/>
              </w:rPr>
              <w:t>with TST Jt</w:t>
            </w:r>
            <w:r w:rsidR="00894579" w:rsidRPr="003C5C5F">
              <w:rPr>
                <w:rFonts w:eastAsia="MS Mincho" w:cs="Arial"/>
                <w:b/>
                <w:bCs/>
                <w:color w:val="000000"/>
                <w:kern w:val="24"/>
                <w:highlight w:val="red"/>
                <w:lang w:eastAsia="ja-JP"/>
              </w:rPr>
              <w:t>1</w:t>
            </w:r>
          </w:p>
          <w:p w:rsidR="00894579" w:rsidRPr="003F7FD5" w:rsidRDefault="00894579" w:rsidP="00894579">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3C5C5F">
              <w:rPr>
                <w:rFonts w:eastAsia="MS Mincho" w:cs="Arial"/>
                <w:bCs/>
                <w:color w:val="000000"/>
                <w:kern w:val="24"/>
                <w:lang w:eastAsia="ja-JP"/>
              </w:rPr>
              <w:t>6.5</w:t>
            </w:r>
          </w:p>
        </w:tc>
      </w:tr>
      <w:tr w:rsidR="0089457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94579" w:rsidRPr="00461487" w:rsidRDefault="003C5C5F" w:rsidP="00894579">
            <w:pPr>
              <w:suppressAutoHyphens/>
              <w:rPr>
                <w:rFonts w:cs="Arial"/>
                <w:b/>
                <w:bCs/>
                <w:color w:val="000000"/>
              </w:rPr>
            </w:pPr>
            <w:proofErr w:type="spellStart"/>
            <w:r>
              <w:rPr>
                <w:rFonts w:cs="Arial"/>
                <w:b/>
                <w:bCs/>
                <w:color w:val="000000"/>
              </w:rPr>
              <w:t>Amphi</w:t>
            </w:r>
            <w:proofErr w:type="spellEnd"/>
            <w:r>
              <w:rPr>
                <w:rFonts w:cs="Arial"/>
                <w:b/>
                <w:bCs/>
                <w:color w:val="000000"/>
              </w:rPr>
              <w:t xml:space="preserve"> Athena</w:t>
            </w:r>
          </w:p>
        </w:tc>
        <w:tc>
          <w:tcPr>
            <w:tcW w:w="804" w:type="dxa"/>
            <w:tcBorders>
              <w:left w:val="single" w:sz="2" w:space="0" w:color="999999"/>
              <w:right w:val="single" w:sz="2" w:space="0" w:color="999999"/>
            </w:tcBorders>
            <w:shd w:val="clear" w:color="auto" w:fill="D9D9D9"/>
            <w:vAlign w:val="center"/>
          </w:tcPr>
          <w:p w:rsidR="00894579" w:rsidRPr="00461487" w:rsidRDefault="00894579" w:rsidP="00894579">
            <w:pPr>
              <w:suppressAutoHyphens/>
              <w:jc w:val="center"/>
              <w:rPr>
                <w:rFonts w:cs="Arial"/>
                <w:b/>
                <w:bCs/>
                <w:color w:val="000000"/>
              </w:rPr>
            </w:pPr>
            <w:r>
              <w:rPr>
                <w:rFonts w:cs="Arial"/>
                <w:b/>
                <w:bCs/>
                <w:color w:val="000000"/>
              </w:rPr>
              <w:t>13:30-15:00</w:t>
            </w:r>
          </w:p>
        </w:tc>
        <w:tc>
          <w:tcPr>
            <w:tcW w:w="5381" w:type="dxa"/>
            <w:tcBorders>
              <w:left w:val="single" w:sz="2" w:space="0" w:color="999999"/>
            </w:tcBorders>
            <w:shd w:val="clear" w:color="auto" w:fill="FFFFFF"/>
            <w:vAlign w:val="center"/>
          </w:tcPr>
          <w:p w:rsidR="00863D96" w:rsidRDefault="003C5C5F" w:rsidP="00863D96">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green"/>
                <w:lang w:eastAsia="ja-JP"/>
              </w:rPr>
              <w:t>Joint Session with ARC Ja</w:t>
            </w:r>
            <w:r w:rsidR="00863D96" w:rsidRPr="003C5C5F">
              <w:rPr>
                <w:rFonts w:eastAsia="MS Mincho" w:cs="Arial"/>
                <w:b/>
                <w:bCs/>
                <w:color w:val="000000"/>
                <w:kern w:val="24"/>
                <w:highlight w:val="green"/>
                <w:lang w:eastAsia="ja-JP"/>
              </w:rPr>
              <w:t>1</w:t>
            </w:r>
          </w:p>
          <w:p w:rsidR="00894579" w:rsidRPr="003F7FD5" w:rsidRDefault="005E2BC7" w:rsidP="00863D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w:t>
            </w:r>
            <w:r w:rsidR="003C5C5F">
              <w:rPr>
                <w:rFonts w:eastAsia="MS Mincho" w:cs="Arial"/>
                <w:bCs/>
                <w:color w:val="000000"/>
                <w:kern w:val="24"/>
                <w:lang w:eastAsia="ja-JP"/>
              </w:rPr>
              <w:t>2</w:t>
            </w:r>
          </w:p>
        </w:tc>
      </w:tr>
      <w:tr w:rsidR="00B80492" w:rsidRPr="00461487" w:rsidTr="00B80492">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80492" w:rsidRDefault="003C5C5F" w:rsidP="00834945">
            <w:pPr>
              <w:suppressAutoHyphens/>
              <w:rPr>
                <w:rFonts w:cs="Arial"/>
                <w:b/>
                <w:bCs/>
                <w:color w:val="000000"/>
              </w:rPr>
            </w:pPr>
            <w:r>
              <w:rPr>
                <w:rFonts w:cs="Arial"/>
                <w:b/>
                <w:bCs/>
                <w:color w:val="000000"/>
              </w:rPr>
              <w:t>IRIS B3</w:t>
            </w:r>
          </w:p>
        </w:tc>
        <w:tc>
          <w:tcPr>
            <w:tcW w:w="804" w:type="dxa"/>
            <w:tcBorders>
              <w:left w:val="single" w:sz="2" w:space="0" w:color="999999"/>
              <w:right w:val="single" w:sz="2" w:space="0" w:color="999999"/>
            </w:tcBorders>
            <w:shd w:val="clear" w:color="auto" w:fill="D9D9D9"/>
            <w:vAlign w:val="center"/>
          </w:tcPr>
          <w:p w:rsidR="00B80492" w:rsidRDefault="003C5C5F" w:rsidP="00AA0C7C">
            <w:pPr>
              <w:suppressAutoHyphens/>
              <w:jc w:val="center"/>
              <w:rPr>
                <w:rFonts w:cs="Arial"/>
                <w:b/>
                <w:bCs/>
                <w:color w:val="000000"/>
              </w:rPr>
            </w:pPr>
            <w:r>
              <w:rPr>
                <w:rFonts w:cs="Arial"/>
                <w:b/>
                <w:bCs/>
                <w:color w:val="000000"/>
              </w:rPr>
              <w:t>15:3</w:t>
            </w:r>
            <w:r w:rsidR="00834945">
              <w:rPr>
                <w:rFonts w:cs="Arial"/>
                <w:b/>
                <w:bCs/>
                <w:color w:val="000000"/>
              </w:rPr>
              <w:t xml:space="preserve">0- </w:t>
            </w:r>
            <w:r>
              <w:rPr>
                <w:rFonts w:cs="Arial"/>
                <w:b/>
                <w:bCs/>
                <w:color w:val="000000"/>
              </w:rPr>
              <w:t>17:0</w:t>
            </w:r>
            <w:r w:rsidR="00B80492">
              <w:rPr>
                <w:rFonts w:cs="Arial"/>
                <w:b/>
                <w:bCs/>
                <w:color w:val="000000"/>
              </w:rPr>
              <w:t>0</w:t>
            </w:r>
          </w:p>
        </w:tc>
        <w:tc>
          <w:tcPr>
            <w:tcW w:w="5381" w:type="dxa"/>
            <w:tcBorders>
              <w:left w:val="single" w:sz="2" w:space="0" w:color="999999"/>
            </w:tcBorders>
            <w:shd w:val="clear" w:color="auto" w:fill="FFFFFF"/>
            <w:vAlign w:val="center"/>
          </w:tcPr>
          <w:p w:rsidR="000B3FDF" w:rsidRPr="00B80492" w:rsidRDefault="00DF4971" w:rsidP="000B3FD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w:t>
            </w:r>
            <w:r w:rsidR="003C5C5F">
              <w:rPr>
                <w:rFonts w:eastAsia="MS Mincho" w:cs="Arial"/>
                <w:b/>
                <w:bCs/>
                <w:color w:val="000000"/>
                <w:kern w:val="24"/>
                <w:lang w:eastAsia="ja-JP"/>
              </w:rPr>
              <w:t>2</w:t>
            </w:r>
          </w:p>
          <w:p w:rsidR="00B80492" w:rsidRPr="002E173A" w:rsidRDefault="000B3FDF" w:rsidP="002E173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962E88">
              <w:rPr>
                <w:rFonts w:eastAsia="MS Mincho" w:cs="Arial"/>
                <w:bCs/>
                <w:color w:val="000000"/>
                <w:kern w:val="24"/>
                <w:lang w:eastAsia="ja-JP"/>
              </w:rPr>
              <w:t>7.</w:t>
            </w:r>
            <w:r w:rsidR="00AB7D24">
              <w:rPr>
                <w:rFonts w:eastAsia="MS Mincho" w:cs="Arial"/>
                <w:bCs/>
                <w:color w:val="000000"/>
                <w:kern w:val="24"/>
                <w:lang w:eastAsia="ja-JP"/>
              </w:rPr>
              <w:t>2</w:t>
            </w:r>
          </w:p>
        </w:tc>
      </w:tr>
      <w:tr w:rsidR="00B80492" w:rsidRPr="00461487" w:rsidTr="00B80492">
        <w:trPr>
          <w:gridBefore w:val="1"/>
          <w:wBefore w:w="591" w:type="dxa"/>
          <w:cantSplit/>
        </w:trPr>
        <w:tc>
          <w:tcPr>
            <w:tcW w:w="7105" w:type="dxa"/>
            <w:gridSpan w:val="3"/>
            <w:shd w:val="clear" w:color="auto" w:fill="B42025"/>
          </w:tcPr>
          <w:p w:rsidR="00B80492" w:rsidRDefault="00B80492" w:rsidP="006475BD">
            <w:pPr>
              <w:pStyle w:val="AltTitle"/>
              <w:rPr>
                <w:rFonts w:ascii="Myriad Pro" w:hAnsi="Myriad Pro" w:cs="Arial"/>
                <w:color w:val="FFFFFF"/>
                <w:sz w:val="22"/>
              </w:rPr>
            </w:pPr>
            <w:r>
              <w:rPr>
                <w:rFonts w:ascii="Myriad Pro" w:hAnsi="Myriad Pro" w:cs="Arial"/>
                <w:color w:val="FFFFFF"/>
                <w:sz w:val="22"/>
              </w:rPr>
              <w:t>WEDNESDAY</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3C5C5F" w:rsidP="00863D96">
            <w:pPr>
              <w:suppressAutoHyphens/>
              <w:rPr>
                <w:rFonts w:cs="Arial"/>
                <w:b/>
                <w:bCs/>
                <w:color w:val="000000"/>
              </w:rPr>
            </w:pPr>
            <w:proofErr w:type="spellStart"/>
            <w:r>
              <w:rPr>
                <w:rFonts w:cs="Arial"/>
                <w:b/>
                <w:bCs/>
                <w:color w:val="000000"/>
              </w:rPr>
              <w:t>Amphi</w:t>
            </w:r>
            <w:proofErr w:type="spellEnd"/>
            <w:r>
              <w:rPr>
                <w:rFonts w:cs="Arial"/>
                <w:b/>
                <w:bCs/>
                <w:color w:val="000000"/>
              </w:rPr>
              <w:t xml:space="preserve"> IRIS</w:t>
            </w:r>
          </w:p>
        </w:tc>
        <w:tc>
          <w:tcPr>
            <w:tcW w:w="804" w:type="dxa"/>
            <w:tcBorders>
              <w:left w:val="single" w:sz="2" w:space="0" w:color="999999"/>
              <w:right w:val="single" w:sz="2" w:space="0" w:color="999999"/>
            </w:tcBorders>
            <w:shd w:val="clear" w:color="auto" w:fill="D9D9D9"/>
            <w:vAlign w:val="center"/>
          </w:tcPr>
          <w:p w:rsidR="00863D96" w:rsidRDefault="003C5C5F" w:rsidP="00863D96">
            <w:pPr>
              <w:suppressAutoHyphens/>
              <w:jc w:val="center"/>
              <w:rPr>
                <w:rFonts w:cs="Arial"/>
                <w:b/>
                <w:bCs/>
                <w:color w:val="000000"/>
              </w:rPr>
            </w:pPr>
            <w:r>
              <w:rPr>
                <w:rFonts w:cs="Arial"/>
                <w:b/>
                <w:bCs/>
                <w:color w:val="000000"/>
              </w:rPr>
              <w:t>10:30-12</w:t>
            </w:r>
            <w:r w:rsidR="00863D96">
              <w:rPr>
                <w:rFonts w:cs="Arial"/>
                <w:b/>
                <w:bCs/>
                <w:color w:val="000000"/>
              </w:rPr>
              <w:t>:00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S2</w:t>
            </w:r>
          </w:p>
          <w:p w:rsidR="00863D96" w:rsidRPr="00F60228"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sidR="003B6AF9">
              <w:rPr>
                <w:rFonts w:eastAsia="MS Mincho" w:cs="Arial"/>
                <w:bCs/>
                <w:color w:val="000000"/>
                <w:kern w:val="24"/>
                <w:lang w:eastAsia="ja-JP"/>
              </w:rPr>
              <w:t xml:space="preserve"> </w:t>
            </w:r>
            <w:r>
              <w:rPr>
                <w:rFonts w:eastAsia="MS Mincho" w:cs="Arial"/>
                <w:bCs/>
                <w:color w:val="000000"/>
                <w:kern w:val="24"/>
                <w:lang w:eastAsia="ja-JP"/>
              </w:rPr>
              <w:t>7.2, 7.3, 7.4</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Pr="00461487" w:rsidRDefault="003C5C5F" w:rsidP="00863D96">
            <w:pPr>
              <w:suppressAutoHyphens/>
              <w:rPr>
                <w:rFonts w:cs="Arial"/>
                <w:b/>
                <w:bCs/>
                <w:color w:val="000000"/>
              </w:rPr>
            </w:pPr>
            <w:proofErr w:type="spellStart"/>
            <w:r>
              <w:rPr>
                <w:rFonts w:cs="Arial"/>
                <w:b/>
                <w:bCs/>
                <w:color w:val="000000"/>
              </w:rPr>
              <w:t>Amphi</w:t>
            </w:r>
            <w:proofErr w:type="spellEnd"/>
            <w:r>
              <w:rPr>
                <w:rFonts w:cs="Arial"/>
                <w:b/>
                <w:bCs/>
                <w:color w:val="000000"/>
              </w:rPr>
              <w:t xml:space="preserve"> Athena</w:t>
            </w:r>
          </w:p>
        </w:tc>
        <w:tc>
          <w:tcPr>
            <w:tcW w:w="804" w:type="dxa"/>
            <w:tcBorders>
              <w:left w:val="single" w:sz="2" w:space="0" w:color="999999"/>
              <w:right w:val="single" w:sz="2" w:space="0" w:color="999999"/>
            </w:tcBorders>
            <w:shd w:val="clear" w:color="auto" w:fill="D9D9D9"/>
            <w:vAlign w:val="center"/>
          </w:tcPr>
          <w:p w:rsidR="00863D96" w:rsidRPr="00461487" w:rsidRDefault="003C5C5F" w:rsidP="00863D96">
            <w:pPr>
              <w:suppressAutoHyphens/>
              <w:jc w:val="center"/>
              <w:rPr>
                <w:rFonts w:cs="Arial"/>
                <w:b/>
                <w:bCs/>
                <w:color w:val="000000"/>
              </w:rPr>
            </w:pPr>
            <w:r>
              <w:rPr>
                <w:rFonts w:cs="Arial"/>
                <w:b/>
                <w:bCs/>
                <w:color w:val="000000"/>
              </w:rPr>
              <w:t>13:30-15</w:t>
            </w:r>
            <w:r w:rsidR="00863D96">
              <w:rPr>
                <w:rFonts w:cs="Arial"/>
                <w:b/>
                <w:bCs/>
                <w:color w:val="000000"/>
              </w:rPr>
              <w:t>:00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green"/>
                <w:lang w:eastAsia="ja-JP"/>
              </w:rPr>
              <w:t>Joint Session with ARC Ja</w:t>
            </w:r>
            <w:r>
              <w:rPr>
                <w:rFonts w:eastAsia="MS Mincho" w:cs="Arial"/>
                <w:b/>
                <w:bCs/>
                <w:color w:val="000000"/>
                <w:kern w:val="24"/>
                <w:highlight w:val="green"/>
                <w:lang w:eastAsia="ja-JP"/>
              </w:rPr>
              <w:t>2</w:t>
            </w:r>
          </w:p>
          <w:p w:rsidR="00863D96" w:rsidRPr="003F7FD5"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6.2</w:t>
            </w:r>
          </w:p>
        </w:tc>
      </w:tr>
      <w:tr w:rsidR="00511469"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511469" w:rsidRDefault="003C5C5F" w:rsidP="00511469">
            <w:pPr>
              <w:suppressAutoHyphens/>
              <w:rPr>
                <w:rFonts w:cs="Arial"/>
                <w:b/>
                <w:bCs/>
                <w:color w:val="000000"/>
              </w:rPr>
            </w:pPr>
            <w:r>
              <w:rPr>
                <w:rFonts w:cs="Arial"/>
                <w:b/>
                <w:bCs/>
                <w:color w:val="000000"/>
              </w:rPr>
              <w:t>IRIS B3</w:t>
            </w:r>
          </w:p>
        </w:tc>
        <w:tc>
          <w:tcPr>
            <w:tcW w:w="804" w:type="dxa"/>
            <w:tcBorders>
              <w:left w:val="single" w:sz="2" w:space="0" w:color="999999"/>
              <w:right w:val="single" w:sz="2" w:space="0" w:color="999999"/>
            </w:tcBorders>
            <w:shd w:val="clear" w:color="auto" w:fill="D9D9D9"/>
            <w:vAlign w:val="center"/>
          </w:tcPr>
          <w:p w:rsidR="00511469" w:rsidRDefault="003C5C5F" w:rsidP="00511469">
            <w:pPr>
              <w:suppressAutoHyphens/>
              <w:jc w:val="center"/>
              <w:rPr>
                <w:rFonts w:cs="Arial"/>
                <w:b/>
                <w:bCs/>
                <w:color w:val="000000"/>
              </w:rPr>
            </w:pPr>
            <w:r>
              <w:rPr>
                <w:rFonts w:cs="Arial"/>
                <w:b/>
                <w:bCs/>
                <w:color w:val="000000"/>
              </w:rPr>
              <w:t>15:30-17:0</w:t>
            </w:r>
            <w:r w:rsidR="00511469">
              <w:rPr>
                <w:rFonts w:cs="Arial"/>
                <w:b/>
                <w:bCs/>
                <w:color w:val="000000"/>
              </w:rPr>
              <w:t>0</w:t>
            </w:r>
          </w:p>
        </w:tc>
        <w:tc>
          <w:tcPr>
            <w:tcW w:w="5381" w:type="dxa"/>
            <w:tcBorders>
              <w:left w:val="single" w:sz="2" w:space="0" w:color="999999"/>
            </w:tcBorders>
            <w:shd w:val="clear" w:color="auto" w:fill="FFFFFF"/>
            <w:vAlign w:val="center"/>
          </w:tcPr>
          <w:p w:rsidR="003C5C5F" w:rsidRPr="00B80492"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511469" w:rsidRPr="002E173A" w:rsidRDefault="003C5C5F" w:rsidP="003C5C5F">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 xml:space="preserve">Agenda Item </w:t>
            </w:r>
            <w:r w:rsidR="003B6AF9">
              <w:rPr>
                <w:rFonts w:eastAsia="MS Mincho" w:cs="Arial"/>
                <w:bCs/>
                <w:color w:val="000000"/>
                <w:kern w:val="24"/>
                <w:lang w:eastAsia="ja-JP"/>
              </w:rPr>
              <w:t>5</w:t>
            </w:r>
          </w:p>
        </w:tc>
      </w:tr>
      <w:tr w:rsidR="003A7DC5" w:rsidRPr="00461487" w:rsidTr="00B80492">
        <w:trPr>
          <w:gridBefore w:val="1"/>
          <w:wBefore w:w="591" w:type="dxa"/>
          <w:cantSplit/>
        </w:trPr>
        <w:tc>
          <w:tcPr>
            <w:tcW w:w="7105" w:type="dxa"/>
            <w:gridSpan w:val="3"/>
            <w:shd w:val="clear" w:color="auto" w:fill="B42025"/>
          </w:tcPr>
          <w:p w:rsidR="003A7DC5" w:rsidRPr="00461487" w:rsidRDefault="003A7DC5" w:rsidP="006475BD">
            <w:pPr>
              <w:pStyle w:val="AltTitle"/>
              <w:rPr>
                <w:rFonts w:ascii="Myriad Pro" w:hAnsi="Myriad Pro" w:cs="Arial"/>
                <w:color w:val="FFFFFF"/>
                <w:sz w:val="22"/>
              </w:rPr>
            </w:pPr>
            <w:r>
              <w:rPr>
                <w:rFonts w:ascii="Myriad Pro" w:hAnsi="Myriad Pro" w:cs="Arial"/>
                <w:color w:val="FFFFFF"/>
                <w:sz w:val="22"/>
              </w:rPr>
              <w:t>Thursday</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3C5C5F" w:rsidP="00B91E85">
            <w:pPr>
              <w:suppressAutoHyphens/>
              <w:rPr>
                <w:rFonts w:cs="Arial"/>
                <w:b/>
                <w:bCs/>
                <w:color w:val="000000"/>
              </w:rPr>
            </w:pPr>
            <w:proofErr w:type="spellStart"/>
            <w:r>
              <w:rPr>
                <w:rFonts w:cs="Arial"/>
                <w:b/>
                <w:bCs/>
                <w:color w:val="000000"/>
              </w:rPr>
              <w:t>Amphi</w:t>
            </w:r>
            <w:proofErr w:type="spellEnd"/>
            <w:r>
              <w:rPr>
                <w:rFonts w:cs="Arial"/>
                <w:b/>
                <w:bCs/>
                <w:color w:val="000000"/>
              </w:rPr>
              <w:t xml:space="preserve"> IRIS</w:t>
            </w:r>
          </w:p>
        </w:tc>
        <w:tc>
          <w:tcPr>
            <w:tcW w:w="804" w:type="dxa"/>
            <w:tcBorders>
              <w:left w:val="single" w:sz="2" w:space="0" w:color="999999"/>
              <w:right w:val="single" w:sz="2" w:space="0" w:color="999999"/>
            </w:tcBorders>
            <w:shd w:val="clear" w:color="auto" w:fill="D9D9D9"/>
            <w:vAlign w:val="center"/>
          </w:tcPr>
          <w:p w:rsidR="00B91E85" w:rsidRDefault="00863D96" w:rsidP="00863D96">
            <w:pPr>
              <w:suppressAutoHyphens/>
              <w:rPr>
                <w:rFonts w:cs="Arial"/>
                <w:b/>
                <w:bCs/>
                <w:color w:val="000000"/>
              </w:rPr>
            </w:pPr>
            <w:r>
              <w:rPr>
                <w:rFonts w:cs="Arial"/>
                <w:b/>
                <w:bCs/>
                <w:color w:val="000000"/>
              </w:rPr>
              <w:t>8:30-10</w:t>
            </w:r>
            <w:r w:rsidR="00B91E85">
              <w:rPr>
                <w:rFonts w:cs="Arial"/>
                <w:b/>
                <w:bCs/>
                <w:color w:val="000000"/>
              </w:rPr>
              <w:t>:00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S3</w:t>
            </w:r>
          </w:p>
          <w:p w:rsidR="00B91E85" w:rsidRPr="00F75384" w:rsidRDefault="003C5C5F" w:rsidP="003C5C5F">
            <w:pPr>
              <w:suppressAutoHyphens/>
              <w:jc w:val="center"/>
              <w:textAlignment w:val="baseline"/>
              <w:rPr>
                <w:rFonts w:eastAsia="MS Mincho" w:cs="Arial"/>
                <w:bCs/>
                <w:color w:val="000000"/>
                <w:kern w:val="24"/>
                <w:highlight w:val="cyan"/>
                <w:lang w:eastAsia="ja-JP"/>
              </w:rPr>
            </w:pPr>
            <w:r w:rsidRPr="000004C4">
              <w:rPr>
                <w:rFonts w:eastAsia="MS Mincho" w:cs="Arial"/>
                <w:bCs/>
                <w:color w:val="000000"/>
                <w:kern w:val="24"/>
                <w:lang w:eastAsia="ja-JP"/>
              </w:rPr>
              <w:t>Agenda Items</w:t>
            </w:r>
            <w:r w:rsidR="003B6AF9">
              <w:rPr>
                <w:rFonts w:eastAsia="MS Mincho" w:cs="Arial"/>
                <w:bCs/>
                <w:color w:val="000000"/>
                <w:kern w:val="24"/>
                <w:lang w:eastAsia="ja-JP"/>
              </w:rPr>
              <w:t xml:space="preserve"> </w:t>
            </w:r>
            <w:r>
              <w:rPr>
                <w:rFonts w:eastAsia="MS Mincho" w:cs="Arial"/>
                <w:bCs/>
                <w:color w:val="000000"/>
                <w:kern w:val="24"/>
                <w:lang w:eastAsia="ja-JP"/>
              </w:rPr>
              <w:t>7</w:t>
            </w:r>
            <w:r w:rsidR="003B6AF9">
              <w:rPr>
                <w:rFonts w:eastAsia="MS Mincho" w:cs="Arial"/>
                <w:bCs/>
                <w:color w:val="000000"/>
                <w:kern w:val="24"/>
                <w:lang w:eastAsia="ja-JP"/>
              </w:rPr>
              <w:t>, 5</w:t>
            </w:r>
          </w:p>
        </w:tc>
      </w:tr>
      <w:tr w:rsidR="00B91E85" w:rsidRPr="00461487" w:rsidTr="00552E7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1E85" w:rsidRDefault="003C5C5F" w:rsidP="00B91E85">
            <w:pPr>
              <w:suppressAutoHyphens/>
              <w:rPr>
                <w:rFonts w:cs="Arial"/>
                <w:b/>
                <w:bCs/>
                <w:color w:val="000000"/>
              </w:rPr>
            </w:pPr>
            <w:r>
              <w:rPr>
                <w:rFonts w:cs="Arial"/>
                <w:b/>
                <w:bCs/>
                <w:color w:val="000000"/>
              </w:rPr>
              <w:t>IRIS B3</w:t>
            </w:r>
          </w:p>
        </w:tc>
        <w:tc>
          <w:tcPr>
            <w:tcW w:w="804" w:type="dxa"/>
            <w:tcBorders>
              <w:left w:val="single" w:sz="2" w:space="0" w:color="999999"/>
              <w:right w:val="single" w:sz="2" w:space="0" w:color="999999"/>
            </w:tcBorders>
            <w:shd w:val="clear" w:color="auto" w:fill="D9D9D9"/>
            <w:vAlign w:val="center"/>
          </w:tcPr>
          <w:p w:rsidR="00B91E85" w:rsidRDefault="00B91E85" w:rsidP="00A65AC7">
            <w:pPr>
              <w:suppressAutoHyphens/>
              <w:jc w:val="center"/>
              <w:rPr>
                <w:rFonts w:cs="Arial"/>
                <w:b/>
                <w:bCs/>
                <w:color w:val="000000"/>
              </w:rPr>
            </w:pPr>
            <w:r>
              <w:rPr>
                <w:rFonts w:cs="Arial"/>
                <w:b/>
                <w:bCs/>
                <w:color w:val="000000"/>
              </w:rPr>
              <w:t>1</w:t>
            </w:r>
            <w:r w:rsidR="00863D96">
              <w:rPr>
                <w:rFonts w:cs="Arial"/>
                <w:b/>
                <w:bCs/>
                <w:color w:val="000000"/>
              </w:rPr>
              <w:t>0:30-12</w:t>
            </w:r>
            <w:r w:rsidR="00B9361A">
              <w:rPr>
                <w:rFonts w:cs="Arial"/>
                <w:b/>
                <w:bCs/>
                <w:color w:val="000000"/>
              </w:rPr>
              <w:t>:0</w:t>
            </w:r>
            <w:r>
              <w:rPr>
                <w:rFonts w:cs="Arial"/>
                <w:b/>
                <w:bCs/>
                <w:color w:val="000000"/>
              </w:rPr>
              <w:t>0</w:t>
            </w:r>
          </w:p>
        </w:tc>
        <w:tc>
          <w:tcPr>
            <w:tcW w:w="5381" w:type="dxa"/>
            <w:tcBorders>
              <w:left w:val="single" w:sz="2" w:space="0" w:color="999999"/>
            </w:tcBorders>
            <w:shd w:val="clear" w:color="auto" w:fill="FFFFFF"/>
            <w:vAlign w:val="center"/>
          </w:tcPr>
          <w:p w:rsidR="003C5C5F" w:rsidRPr="00AA0C7C"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B91E85" w:rsidRPr="00B91E85" w:rsidRDefault="003C5C5F" w:rsidP="003C5C5F">
            <w:pPr>
              <w:suppressAutoHyphens/>
              <w:jc w:val="center"/>
              <w:textAlignment w:val="baseline"/>
              <w:rPr>
                <w:rFonts w:eastAsia="MS Mincho" w:cs="Arial"/>
                <w:bCs/>
                <w:color w:val="000000"/>
                <w:kern w:val="24"/>
                <w:lang w:eastAsia="ja-JP"/>
              </w:rPr>
            </w:pPr>
            <w:r w:rsidRPr="00F75384">
              <w:rPr>
                <w:rFonts w:eastAsia="MS Mincho" w:cs="Arial"/>
                <w:bCs/>
                <w:color w:val="000000"/>
                <w:kern w:val="24"/>
                <w:lang w:eastAsia="ja-JP"/>
              </w:rPr>
              <w:t>Agend</w:t>
            </w:r>
            <w:r>
              <w:rPr>
                <w:rFonts w:eastAsia="MS Mincho" w:cs="Arial"/>
                <w:bCs/>
                <w:color w:val="000000"/>
                <w:kern w:val="24"/>
                <w:lang w:eastAsia="ja-JP"/>
              </w:rPr>
              <w:t xml:space="preserve">a Item </w:t>
            </w:r>
            <w:r w:rsidR="003B6AF9">
              <w:rPr>
                <w:rFonts w:eastAsia="MS Mincho" w:cs="Arial"/>
                <w:bCs/>
                <w:color w:val="000000"/>
                <w:kern w:val="24"/>
                <w:lang w:eastAsia="ja-JP"/>
              </w:rPr>
              <w:t>5, 7</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3C5C5F" w:rsidP="00863D96">
            <w:pPr>
              <w:suppressAutoHyphens/>
              <w:rPr>
                <w:rFonts w:cs="Arial"/>
                <w:b/>
                <w:bCs/>
                <w:color w:val="000000"/>
              </w:rPr>
            </w:pPr>
            <w:proofErr w:type="spellStart"/>
            <w:r>
              <w:rPr>
                <w:rFonts w:cs="Arial"/>
                <w:b/>
                <w:bCs/>
                <w:color w:val="000000"/>
              </w:rPr>
              <w:lastRenderedPageBreak/>
              <w:t>Amphi</w:t>
            </w:r>
            <w:proofErr w:type="spellEnd"/>
            <w:r>
              <w:rPr>
                <w:rFonts w:cs="Arial"/>
                <w:b/>
                <w:bCs/>
                <w:color w:val="000000"/>
              </w:rPr>
              <w:t xml:space="preserve"> IRIS</w:t>
            </w:r>
          </w:p>
        </w:tc>
        <w:tc>
          <w:tcPr>
            <w:tcW w:w="804" w:type="dxa"/>
            <w:tcBorders>
              <w:left w:val="single" w:sz="2" w:space="0" w:color="999999"/>
              <w:right w:val="single" w:sz="2" w:space="0" w:color="999999"/>
            </w:tcBorders>
            <w:shd w:val="clear" w:color="auto" w:fill="D9D9D9"/>
            <w:vAlign w:val="center"/>
          </w:tcPr>
          <w:p w:rsidR="00863D96" w:rsidRDefault="003C5C5F" w:rsidP="00863D96">
            <w:pPr>
              <w:suppressAutoHyphens/>
              <w:jc w:val="center"/>
              <w:rPr>
                <w:rFonts w:cs="Arial"/>
                <w:b/>
                <w:bCs/>
                <w:color w:val="000000"/>
              </w:rPr>
            </w:pPr>
            <w:r>
              <w:rPr>
                <w:rFonts w:cs="Arial"/>
                <w:b/>
                <w:bCs/>
                <w:color w:val="000000"/>
              </w:rPr>
              <w:t>13:30-15</w:t>
            </w:r>
            <w:r w:rsidR="00863D96">
              <w:rPr>
                <w:rFonts w:cs="Arial"/>
                <w:b/>
                <w:bCs/>
                <w:color w:val="000000"/>
              </w:rPr>
              <w:t>:00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Session S4</w:t>
            </w:r>
          </w:p>
          <w:p w:rsidR="00BB210A" w:rsidRPr="00F60228"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3B6AF9">
              <w:rPr>
                <w:rFonts w:eastAsia="MS Mincho" w:cs="Arial"/>
                <w:bCs/>
                <w:color w:val="000000"/>
                <w:kern w:val="24"/>
                <w:lang w:eastAsia="ja-JP"/>
              </w:rPr>
              <w:t>5, 7</w:t>
            </w:r>
          </w:p>
        </w:tc>
      </w:tr>
      <w:tr w:rsidR="00863D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863D96" w:rsidRDefault="003C5C5F" w:rsidP="00863D96">
            <w:pPr>
              <w:suppressAutoHyphens/>
              <w:rPr>
                <w:rFonts w:cs="Arial"/>
                <w:b/>
                <w:bCs/>
                <w:color w:val="000000"/>
              </w:rPr>
            </w:pPr>
            <w:proofErr w:type="spellStart"/>
            <w:r>
              <w:rPr>
                <w:rFonts w:cs="Arial"/>
                <w:b/>
                <w:bCs/>
                <w:color w:val="000000"/>
              </w:rPr>
              <w:t>Amphi</w:t>
            </w:r>
            <w:proofErr w:type="spellEnd"/>
            <w:r>
              <w:rPr>
                <w:rFonts w:cs="Arial"/>
                <w:b/>
                <w:bCs/>
                <w:color w:val="000000"/>
              </w:rPr>
              <w:t xml:space="preserve"> Athena</w:t>
            </w:r>
          </w:p>
        </w:tc>
        <w:tc>
          <w:tcPr>
            <w:tcW w:w="804" w:type="dxa"/>
            <w:tcBorders>
              <w:left w:val="single" w:sz="2" w:space="0" w:color="999999"/>
              <w:right w:val="single" w:sz="2" w:space="0" w:color="999999"/>
            </w:tcBorders>
            <w:shd w:val="clear" w:color="auto" w:fill="D9D9D9"/>
            <w:vAlign w:val="center"/>
          </w:tcPr>
          <w:p w:rsidR="00863D96" w:rsidRDefault="00863D96" w:rsidP="00863D96">
            <w:pPr>
              <w:suppressAutoHyphens/>
              <w:rPr>
                <w:rFonts w:cs="Arial"/>
                <w:b/>
                <w:bCs/>
                <w:color w:val="000000"/>
              </w:rPr>
            </w:pPr>
            <w:r>
              <w:rPr>
                <w:rFonts w:cs="Arial"/>
                <w:b/>
                <w:bCs/>
                <w:color w:val="000000"/>
              </w:rPr>
              <w:t>17:00-18:30</w:t>
            </w:r>
          </w:p>
        </w:tc>
        <w:tc>
          <w:tcPr>
            <w:tcW w:w="5381" w:type="dxa"/>
            <w:tcBorders>
              <w:left w:val="single" w:sz="2" w:space="0" w:color="999999"/>
            </w:tcBorders>
            <w:shd w:val="clear" w:color="auto" w:fill="FFFFFF"/>
            <w:vAlign w:val="center"/>
          </w:tcPr>
          <w:p w:rsidR="00863D96" w:rsidRDefault="003C5C5F" w:rsidP="00863D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Joint Session with PRO Jp</w:t>
            </w:r>
            <w:r w:rsidR="00863D96" w:rsidRPr="00863D96">
              <w:rPr>
                <w:rFonts w:eastAsia="MS Mincho" w:cs="Arial"/>
                <w:b/>
                <w:bCs/>
                <w:color w:val="000000"/>
                <w:kern w:val="24"/>
                <w:highlight w:val="cyan"/>
                <w:lang w:eastAsia="ja-JP"/>
              </w:rPr>
              <w:t>1</w:t>
            </w:r>
          </w:p>
          <w:p w:rsidR="00863D96" w:rsidRPr="00F75384" w:rsidRDefault="00BB210A" w:rsidP="00863D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 xml:space="preserve">Agenda Item </w:t>
            </w:r>
            <w:r w:rsidR="00863D96">
              <w:rPr>
                <w:rFonts w:eastAsia="MS Mincho" w:cs="Arial"/>
                <w:bCs/>
                <w:color w:val="000000"/>
                <w:kern w:val="24"/>
                <w:lang w:eastAsia="ja-JP"/>
              </w:rPr>
              <w:t>6.</w:t>
            </w:r>
            <w:r w:rsidR="003B6AF9">
              <w:rPr>
                <w:rFonts w:eastAsia="MS Mincho" w:cs="Arial"/>
                <w:bCs/>
                <w:color w:val="000000"/>
                <w:kern w:val="24"/>
                <w:lang w:eastAsia="ja-JP"/>
              </w:rPr>
              <w:t>3</w:t>
            </w:r>
          </w:p>
        </w:tc>
      </w:tr>
      <w:tr w:rsidR="00863D96" w:rsidRPr="00461487" w:rsidTr="00F27FA0">
        <w:trPr>
          <w:gridBefore w:val="1"/>
          <w:wBefore w:w="591" w:type="dxa"/>
          <w:cantSplit/>
        </w:trPr>
        <w:tc>
          <w:tcPr>
            <w:tcW w:w="7105" w:type="dxa"/>
            <w:gridSpan w:val="3"/>
            <w:shd w:val="clear" w:color="auto" w:fill="B42025"/>
          </w:tcPr>
          <w:p w:rsidR="00863D96" w:rsidRPr="00461487" w:rsidRDefault="00863D96" w:rsidP="00863D96">
            <w:pPr>
              <w:pStyle w:val="AltTitle"/>
              <w:rPr>
                <w:rFonts w:ascii="Myriad Pro" w:hAnsi="Myriad Pro" w:cs="Arial"/>
                <w:color w:val="FFFFFF"/>
                <w:sz w:val="22"/>
              </w:rPr>
            </w:pPr>
            <w:r>
              <w:rPr>
                <w:rFonts w:ascii="Myriad Pro" w:hAnsi="Myriad Pro" w:cs="Arial"/>
                <w:color w:val="FFFFFF"/>
                <w:sz w:val="22"/>
              </w:rPr>
              <w:t>Friday</w:t>
            </w:r>
          </w:p>
        </w:tc>
      </w:tr>
      <w:tr w:rsidR="00B9361A" w:rsidRPr="00461487" w:rsidTr="008C43DE">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tblPrEx>
        <w:trPr>
          <w:cantSplit/>
        </w:trPr>
        <w:tc>
          <w:tcPr>
            <w:tcW w:w="1511" w:type="dxa"/>
            <w:gridSpan w:val="2"/>
            <w:tcBorders>
              <w:left w:val="single" w:sz="2" w:space="0" w:color="999999"/>
              <w:right w:val="single" w:sz="2" w:space="0" w:color="999999"/>
            </w:tcBorders>
            <w:shd w:val="clear" w:color="auto" w:fill="D9D9D9"/>
            <w:vAlign w:val="center"/>
          </w:tcPr>
          <w:p w:rsidR="00B9361A" w:rsidRPr="00461487" w:rsidRDefault="003C5C5F" w:rsidP="00B9361A">
            <w:pPr>
              <w:suppressAutoHyphens/>
              <w:rPr>
                <w:rFonts w:cs="Arial"/>
                <w:b/>
                <w:bCs/>
                <w:color w:val="000000"/>
              </w:rPr>
            </w:pPr>
            <w:proofErr w:type="spellStart"/>
            <w:r>
              <w:rPr>
                <w:rFonts w:cs="Arial"/>
                <w:b/>
                <w:bCs/>
                <w:color w:val="000000"/>
              </w:rPr>
              <w:t>Amphi</w:t>
            </w:r>
            <w:proofErr w:type="spellEnd"/>
            <w:r>
              <w:rPr>
                <w:rFonts w:cs="Arial"/>
                <w:b/>
                <w:bCs/>
                <w:color w:val="000000"/>
              </w:rPr>
              <w:t xml:space="preserve"> IRIS</w:t>
            </w:r>
          </w:p>
        </w:tc>
        <w:tc>
          <w:tcPr>
            <w:tcW w:w="804" w:type="dxa"/>
            <w:tcBorders>
              <w:left w:val="single" w:sz="2" w:space="0" w:color="999999"/>
              <w:right w:val="single" w:sz="2" w:space="0" w:color="999999"/>
            </w:tcBorders>
            <w:shd w:val="clear" w:color="auto" w:fill="D9D9D9"/>
            <w:vAlign w:val="center"/>
          </w:tcPr>
          <w:p w:rsidR="00B9361A" w:rsidRPr="00461487" w:rsidRDefault="003C5C5F" w:rsidP="00B9361A">
            <w:pPr>
              <w:suppressAutoHyphens/>
              <w:jc w:val="center"/>
              <w:rPr>
                <w:rFonts w:cs="Arial"/>
                <w:b/>
                <w:bCs/>
                <w:color w:val="000000"/>
              </w:rPr>
            </w:pPr>
            <w:r>
              <w:rPr>
                <w:rFonts w:cs="Arial"/>
                <w:b/>
                <w:bCs/>
                <w:color w:val="000000"/>
              </w:rPr>
              <w:t>8:30-10</w:t>
            </w:r>
            <w:r w:rsidR="00863D96">
              <w:rPr>
                <w:rFonts w:cs="Arial"/>
                <w:b/>
                <w:bCs/>
                <w:color w:val="000000"/>
              </w:rPr>
              <w:t>:0</w:t>
            </w:r>
            <w:r w:rsidR="00B9361A">
              <w:rPr>
                <w:rFonts w:cs="Arial"/>
                <w:b/>
                <w:bCs/>
                <w:color w:val="000000"/>
              </w:rPr>
              <w:t>0</w:t>
            </w:r>
          </w:p>
        </w:tc>
        <w:tc>
          <w:tcPr>
            <w:tcW w:w="5381" w:type="dxa"/>
            <w:tcBorders>
              <w:left w:val="single" w:sz="2" w:space="0" w:color="999999"/>
            </w:tcBorders>
            <w:shd w:val="clear" w:color="auto" w:fill="FFFFFF"/>
            <w:vAlign w:val="center"/>
          </w:tcPr>
          <w:p w:rsidR="0051331B"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S5</w:t>
            </w:r>
          </w:p>
          <w:p w:rsidR="00B9361A" w:rsidRDefault="00B9361A" w:rsidP="00B9361A">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w:t>
            </w:r>
            <w:r w:rsidR="00962E88">
              <w:rPr>
                <w:rFonts w:eastAsia="MS Mincho" w:cs="Arial"/>
                <w:bCs/>
                <w:color w:val="000000"/>
                <w:kern w:val="24"/>
                <w:lang w:eastAsia="ja-JP"/>
              </w:rPr>
              <w:t>7.x, 8</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962E88"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962E88" w:rsidRPr="003F7FD5" w:rsidRDefault="00962E88" w:rsidP="00B9361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Future meetings planning</w:t>
            </w:r>
          </w:p>
        </w:tc>
      </w:tr>
    </w:tbl>
    <w:p w:rsidR="003A7DC5" w:rsidRDefault="003A7DC5" w:rsidP="003A7DC5">
      <w:pPr>
        <w:pStyle w:val="Agenda2"/>
      </w:pPr>
      <w:r w:rsidRPr="009A79D0">
        <w:t>1.3</w:t>
      </w:r>
      <w:r w:rsidRPr="009A79D0">
        <w:tab/>
        <w:t>Attendees</w:t>
      </w: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B121CC" w:rsidP="009B52A7">
      <w:pPr>
        <w:pStyle w:val="Agenda1"/>
        <w:numPr>
          <w:ilvl w:val="0"/>
          <w:numId w:val="25"/>
        </w:numPr>
        <w:rPr>
          <w:b w:val="0"/>
        </w:rPr>
      </w:pPr>
      <w:r>
        <w:rPr>
          <w:b w:val="0"/>
        </w:rPr>
        <w:t>SEC 28</w:t>
      </w:r>
      <w:r w:rsidR="00871AF7">
        <w:rPr>
          <w:b w:val="0"/>
        </w:rPr>
        <w:t>.</w:t>
      </w:r>
      <w:r>
        <w:rPr>
          <w:b w:val="0"/>
        </w:rPr>
        <w:t>3</w:t>
      </w:r>
      <w:r w:rsidR="00352FAD">
        <w:rPr>
          <w:b w:val="0"/>
        </w:rPr>
        <w:t xml:space="preserve"> Minutes</w:t>
      </w:r>
      <w:r w:rsidR="00FD2C3D">
        <w:rPr>
          <w:b w:val="0"/>
        </w:rPr>
        <w:t>:</w:t>
      </w:r>
      <w:r w:rsidR="0091279A">
        <w:rPr>
          <w:b w:val="0"/>
        </w:rPr>
        <w:t xml:space="preserve"> agreed</w:t>
      </w:r>
      <w:r w:rsidR="00871AF7">
        <w:rPr>
          <w:b w:val="0"/>
        </w:rPr>
        <w:t xml:space="preserve">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B121CC">
        <w:rPr>
          <w:b w:val="0"/>
        </w:rPr>
        <w:t>line: v2.8.0 (in SEC-2017-0055)</w:t>
      </w:r>
    </w:p>
    <w:p w:rsidR="00391B12" w:rsidRDefault="00B121CC" w:rsidP="00391B12">
      <w:pPr>
        <w:pStyle w:val="Agenda1"/>
        <w:numPr>
          <w:ilvl w:val="1"/>
          <w:numId w:val="25"/>
        </w:numPr>
        <w:rPr>
          <w:b w:val="0"/>
        </w:rPr>
      </w:pPr>
      <w:r>
        <w:rPr>
          <w:b w:val="0"/>
        </w:rPr>
        <w:t>TS-0003 Rel-3 Baseline: v3.2.0 (in SEC-2017-0056)</w:t>
      </w:r>
    </w:p>
    <w:p w:rsidR="00BA78EF" w:rsidRDefault="003140C1" w:rsidP="00871AF7">
      <w:pPr>
        <w:pStyle w:val="Agenda1"/>
        <w:numPr>
          <w:ilvl w:val="1"/>
          <w:numId w:val="25"/>
        </w:numPr>
        <w:rPr>
          <w:b w:val="0"/>
        </w:rPr>
      </w:pPr>
      <w:r>
        <w:rPr>
          <w:b w:val="0"/>
        </w:rPr>
        <w:t>TS-0016 draft Baseline: v0.6</w:t>
      </w:r>
      <w:r w:rsidR="00AB522E">
        <w:rPr>
          <w:b w:val="0"/>
        </w:rPr>
        <w:t xml:space="preserve">.0 (in </w:t>
      </w:r>
      <w:r>
        <w:rPr>
          <w:b w:val="0"/>
        </w:rPr>
        <w:t>SEC-2017-0023</w:t>
      </w:r>
      <w:r w:rsidR="00AB522E">
        <w:rPr>
          <w:b w:val="0"/>
        </w:rPr>
        <w:t>)</w:t>
      </w:r>
      <w:r w:rsidR="008D60EB" w:rsidRPr="00391B12">
        <w:rPr>
          <w:b w:val="0"/>
        </w:rPr>
        <w:t xml:space="preserve"> </w:t>
      </w:r>
    </w:p>
    <w:p w:rsidR="00871AF7" w:rsidRPr="00804F7A" w:rsidRDefault="00B121CC" w:rsidP="00871AF7">
      <w:pPr>
        <w:pStyle w:val="Agenda1"/>
        <w:numPr>
          <w:ilvl w:val="1"/>
          <w:numId w:val="25"/>
        </w:numPr>
        <w:rPr>
          <w:b w:val="0"/>
        </w:rPr>
      </w:pPr>
      <w:r>
        <w:rPr>
          <w:b w:val="0"/>
        </w:rPr>
        <w:t>TS-0032 draft Baseline v0.0.4 (in SEC-2017-0057)</w:t>
      </w:r>
    </w:p>
    <w:p w:rsidR="00131F21" w:rsidRDefault="00B121CC" w:rsidP="00871AF7">
      <w:pPr>
        <w:pStyle w:val="Agenda1"/>
        <w:numPr>
          <w:ilvl w:val="1"/>
          <w:numId w:val="25"/>
        </w:numPr>
        <w:rPr>
          <w:b w:val="0"/>
        </w:rPr>
      </w:pPr>
      <w:r>
        <w:rPr>
          <w:b w:val="0"/>
        </w:rPr>
        <w:t>TR-0038 draft Baseline v0.2</w:t>
      </w:r>
      <w:r w:rsidR="003140C1">
        <w:rPr>
          <w:b w:val="0"/>
        </w:rPr>
        <w:t>.0</w:t>
      </w:r>
      <w:r>
        <w:rPr>
          <w:b w:val="0"/>
        </w:rPr>
        <w:t xml:space="preserve"> </w:t>
      </w:r>
    </w:p>
    <w:p w:rsidR="003140C1" w:rsidRPr="00804F7A" w:rsidRDefault="003140C1" w:rsidP="00871AF7">
      <w:pPr>
        <w:pStyle w:val="Agenda1"/>
        <w:numPr>
          <w:ilvl w:val="1"/>
          <w:numId w:val="25"/>
        </w:numPr>
        <w:rPr>
          <w:b w:val="0"/>
        </w:rPr>
      </w:pPr>
      <w:r w:rsidRPr="00804F7A">
        <w:rPr>
          <w:b w:val="0"/>
        </w:rPr>
        <w:t>TR-0041 Decentralized Au</w:t>
      </w:r>
      <w:r w:rsidR="00B121CC">
        <w:rPr>
          <w:b w:val="0"/>
        </w:rPr>
        <w:t>thentication draft baseline v0.2.0 (in SEC-2017-0058</w:t>
      </w:r>
      <w:r w:rsidRPr="00804F7A">
        <w:rPr>
          <w:b w:val="0"/>
        </w:rPr>
        <w:t xml:space="preserve">) </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p>
    <w:p w:rsidR="002E37DE" w:rsidRDefault="0014066D" w:rsidP="00A6247A">
      <w:pPr>
        <w:pStyle w:val="Agenda1"/>
        <w:numPr>
          <w:ilvl w:val="0"/>
          <w:numId w:val="25"/>
        </w:numPr>
        <w:outlineLvl w:val="0"/>
        <w:rPr>
          <w:rFonts w:cs="Arial"/>
          <w:b w:val="0"/>
        </w:rPr>
      </w:pPr>
      <w:r>
        <w:rPr>
          <w:rFonts w:cs="Arial"/>
          <w:b w:val="0"/>
        </w:rPr>
        <w:t>Preparation for publication of a Rel-2 point release that  includes TS-0022 and TS-0032 (especially Rel-2 alignment of all affected specifications)</w:t>
      </w:r>
    </w:p>
    <w:p w:rsidR="0014066D" w:rsidRDefault="0014066D" w:rsidP="0014066D">
      <w:pPr>
        <w:pStyle w:val="Agenda1"/>
        <w:numPr>
          <w:ilvl w:val="0"/>
          <w:numId w:val="25"/>
        </w:numPr>
        <w:outlineLvl w:val="0"/>
        <w:rPr>
          <w:rFonts w:cs="Arial"/>
          <w:b w:val="0"/>
        </w:rPr>
      </w:pPr>
      <w:r>
        <w:rPr>
          <w:rFonts w:cs="Arial"/>
          <w:b w:val="0"/>
        </w:rPr>
        <w:t>Progress on</w:t>
      </w:r>
      <w:r w:rsidR="002E37DE">
        <w:rPr>
          <w:rFonts w:cs="Arial"/>
          <w:b w:val="0"/>
        </w:rPr>
        <w:t xml:space="preserve"> TS-0003 Rel-3</w:t>
      </w:r>
      <w:r>
        <w:rPr>
          <w:rFonts w:cs="Arial"/>
          <w:b w:val="0"/>
        </w:rPr>
        <w:t xml:space="preserve"> and associated deliverables under open Rel-3 Work Items:</w:t>
      </w:r>
    </w:p>
    <w:p w:rsidR="0014066D" w:rsidRDefault="0014066D" w:rsidP="0014066D">
      <w:pPr>
        <w:pStyle w:val="Agenda1"/>
        <w:numPr>
          <w:ilvl w:val="1"/>
          <w:numId w:val="25"/>
        </w:numPr>
        <w:outlineLvl w:val="0"/>
        <w:rPr>
          <w:rFonts w:cs="Arial"/>
          <w:b w:val="0"/>
        </w:rPr>
      </w:pPr>
      <w:r>
        <w:rPr>
          <w:rFonts w:cs="Arial"/>
          <w:b w:val="0"/>
        </w:rPr>
        <w:t>Secure Environment  Abstraction TS-0016</w:t>
      </w:r>
    </w:p>
    <w:p w:rsidR="0014066D" w:rsidRPr="007A25AF" w:rsidRDefault="0014066D" w:rsidP="0014066D">
      <w:pPr>
        <w:pStyle w:val="Agenda1"/>
        <w:numPr>
          <w:ilvl w:val="1"/>
          <w:numId w:val="25"/>
        </w:numPr>
        <w:outlineLvl w:val="0"/>
        <w:rPr>
          <w:rFonts w:cs="Arial"/>
          <w:b w:val="0"/>
        </w:rPr>
      </w:pPr>
      <w:r>
        <w:rPr>
          <w:rFonts w:cs="Arial"/>
          <w:b w:val="0"/>
        </w:rPr>
        <w:lastRenderedPageBreak/>
        <w:t>Asymmetric cryptography framework for secure elements</w:t>
      </w:r>
    </w:p>
    <w:p w:rsidR="0014066D" w:rsidRDefault="0014066D" w:rsidP="0014066D">
      <w:pPr>
        <w:pStyle w:val="Agenda1"/>
        <w:numPr>
          <w:ilvl w:val="1"/>
          <w:numId w:val="25"/>
        </w:numPr>
        <w:outlineLvl w:val="0"/>
        <w:rPr>
          <w:rFonts w:cs="Arial"/>
          <w:b w:val="0"/>
        </w:rPr>
      </w:pPr>
      <w:r>
        <w:rPr>
          <w:rFonts w:cs="Arial"/>
          <w:b w:val="0"/>
        </w:rPr>
        <w:t>Distributed Authorization</w:t>
      </w:r>
    </w:p>
    <w:p w:rsidR="002E37DE" w:rsidRPr="0014066D" w:rsidRDefault="0014066D" w:rsidP="0014066D">
      <w:pPr>
        <w:pStyle w:val="Agenda1"/>
        <w:numPr>
          <w:ilvl w:val="1"/>
          <w:numId w:val="25"/>
        </w:numPr>
        <w:outlineLvl w:val="0"/>
        <w:rPr>
          <w:rFonts w:cs="Arial"/>
          <w:b w:val="0"/>
        </w:rPr>
      </w:pPr>
      <w:r>
        <w:rPr>
          <w:rFonts w:cs="Arial"/>
          <w:b w:val="0"/>
        </w:rPr>
        <w:t>Decentralized Authentication</w:t>
      </w:r>
    </w:p>
    <w:p w:rsidR="007A25AF" w:rsidRDefault="007A25AF" w:rsidP="00A6247A">
      <w:pPr>
        <w:pStyle w:val="Agenda1"/>
        <w:numPr>
          <w:ilvl w:val="0"/>
          <w:numId w:val="25"/>
        </w:numPr>
        <w:outlineLvl w:val="0"/>
        <w:rPr>
          <w:rFonts w:cs="Arial"/>
          <w:b w:val="0"/>
        </w:rPr>
      </w:pPr>
      <w:r>
        <w:rPr>
          <w:rFonts w:cs="Arial"/>
          <w:b w:val="0"/>
        </w:rPr>
        <w:t xml:space="preserve">Coordination with TST on </w:t>
      </w:r>
      <w:r w:rsidR="0014066D">
        <w:rPr>
          <w:rFonts w:cs="Arial"/>
          <w:b w:val="0"/>
        </w:rPr>
        <w:t>resolving TS-0003 Release 2 Test Purposes</w:t>
      </w:r>
    </w:p>
    <w:p w:rsidR="00E45575" w:rsidRDefault="007A25AF" w:rsidP="0014066D">
      <w:pPr>
        <w:pStyle w:val="Agenda1"/>
        <w:numPr>
          <w:ilvl w:val="0"/>
          <w:numId w:val="25"/>
        </w:numPr>
        <w:outlineLvl w:val="0"/>
        <w:rPr>
          <w:rFonts w:cs="Arial"/>
          <w:b w:val="0"/>
        </w:rPr>
      </w:pPr>
      <w:r>
        <w:rPr>
          <w:rFonts w:cs="Arial"/>
          <w:b w:val="0"/>
        </w:rPr>
        <w:t>Progress on Security Developers Guide TR-0038 (coordination with TST)</w:t>
      </w:r>
    </w:p>
    <w:p w:rsidR="0014066D" w:rsidRPr="0014066D" w:rsidRDefault="0014066D" w:rsidP="0014066D">
      <w:pPr>
        <w:pStyle w:val="Agenda1"/>
        <w:numPr>
          <w:ilvl w:val="0"/>
          <w:numId w:val="25"/>
        </w:numPr>
        <w:outlineLvl w:val="0"/>
        <w:rPr>
          <w:rFonts w:cs="Arial"/>
          <w:b w:val="0"/>
        </w:rPr>
      </w:pPr>
      <w:r>
        <w:rPr>
          <w:rFonts w:cs="Arial"/>
          <w:b w:val="0"/>
        </w:rPr>
        <w:t>Coordination with REQ on addressing new use cases / requirements, especially for Vehicular Domain Enablement</w:t>
      </w:r>
    </w:p>
    <w:p w:rsidR="002E37DE" w:rsidRPr="00A6247A" w:rsidRDefault="002E37DE" w:rsidP="002E37DE">
      <w:pPr>
        <w:pStyle w:val="Agenda1"/>
        <w:ind w:left="1440"/>
        <w:outlineLvl w:val="0"/>
        <w:rPr>
          <w:rFonts w:cs="Arial"/>
          <w:b w:val="0"/>
        </w:rPr>
      </w:pP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tblPr>
      <w:tblGrid>
        <w:gridCol w:w="1699"/>
        <w:gridCol w:w="4185"/>
        <w:gridCol w:w="1680"/>
        <w:gridCol w:w="1679"/>
      </w:tblGrid>
      <w:tr w:rsidR="000004C4"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0004C4" w:rsidRPr="00073E1F" w:rsidRDefault="000004C4" w:rsidP="00661C5C">
            <w:pPr>
              <w:pStyle w:val="AltNormal"/>
            </w:pPr>
            <w:r w:rsidRPr="00073E1F">
              <w:t>STATUS</w:t>
            </w: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 xml:space="preserve">Contribute testable Security Features </w:t>
            </w:r>
            <w:proofErr w:type="spellStart"/>
            <w:r>
              <w:t>Catalog</w:t>
            </w:r>
            <w:proofErr w:type="spellEnd"/>
            <w:r>
              <w:t xml:space="preserve"> 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A-26-6</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Resolve inconsistencies on Access Control Originator ID between TS-0003, TS-0001 and TS-0004 (e.g. interpretation of “*”) – cf. PRO-2016-0485</w:t>
            </w:r>
            <w:r w:rsidR="0026646C">
              <w:t xml:space="preserve"> (add </w:t>
            </w:r>
            <w:proofErr w:type="spellStart"/>
            <w:r w:rsidR="0026646C">
              <w:t>GroupID</w:t>
            </w:r>
            <w:proofErr w:type="spellEnd"/>
            <w:r w:rsidR="0026646C">
              <w:t xml:space="preserve">, </w:t>
            </w:r>
            <w:proofErr w:type="spellStart"/>
            <w:r w:rsidR="0026646C">
              <w:t>RoleID</w:t>
            </w:r>
            <w:proofErr w:type="spellEnd"/>
            <w:r w:rsidR="0026646C">
              <w:t>,  and M2M-SP-ID sub-domain)</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34508A">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C7605C" w:rsidRDefault="00C7605C" w:rsidP="00661C5C">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661C5C">
            <w:pPr>
              <w:pStyle w:val="AltNormal"/>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A-27-2</w:t>
            </w:r>
          </w:p>
        </w:tc>
        <w:tc>
          <w:tcPr>
            <w:tcW w:w="2264" w:type="pct"/>
            <w:tcBorders>
              <w:top w:val="single" w:sz="8" w:space="0" w:color="auto"/>
              <w:left w:val="single" w:sz="8" w:space="0" w:color="auto"/>
              <w:bottom w:val="single" w:sz="8" w:space="0" w:color="auto"/>
              <w:right w:val="single" w:sz="8" w:space="0" w:color="auto"/>
            </w:tcBorders>
          </w:tcPr>
          <w:p w:rsidR="00C7605C" w:rsidRPr="00A75F5E" w:rsidRDefault="00C7605C" w:rsidP="00FD2C3D">
            <w:pPr>
              <w:spacing w:before="0"/>
            </w:pPr>
            <w:r w:rsidRPr="00A75F5E">
              <w:t>Define how private keys are provisioned for certificates in the context of TS-0022.</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p>
        </w:tc>
      </w:tr>
      <w:tr w:rsidR="00C7605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A-27-4</w:t>
            </w:r>
          </w:p>
        </w:tc>
        <w:tc>
          <w:tcPr>
            <w:tcW w:w="2264" w:type="pct"/>
            <w:tcBorders>
              <w:top w:val="single" w:sz="8" w:space="0" w:color="auto"/>
              <w:left w:val="single" w:sz="8" w:space="0" w:color="auto"/>
              <w:bottom w:val="single" w:sz="8" w:space="0" w:color="auto"/>
              <w:right w:val="single" w:sz="8" w:space="0" w:color="auto"/>
            </w:tcBorders>
          </w:tcPr>
          <w:p w:rsidR="00C7605C" w:rsidRPr="00A75F5E" w:rsidRDefault="00C7605C" w:rsidP="00FD2C3D">
            <w:pPr>
              <w:spacing w:before="0"/>
            </w:pPr>
            <w:r w:rsidRPr="00A75F5E">
              <w:t>Review the resources of TS-0016 related to mechanism such as access control.</w:t>
            </w:r>
          </w:p>
        </w:tc>
        <w:tc>
          <w:tcPr>
            <w:tcW w:w="909"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C7605C" w:rsidRDefault="00C7605C" w:rsidP="00FD2C3D">
            <w:pPr>
              <w:pStyle w:val="AltNormal"/>
              <w:spacing w:before="0"/>
            </w:pPr>
          </w:p>
        </w:tc>
      </w:tr>
      <w:tr w:rsidR="0026646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A-28-1</w:t>
            </w:r>
          </w:p>
        </w:tc>
        <w:tc>
          <w:tcPr>
            <w:tcW w:w="2264" w:type="pct"/>
            <w:tcBorders>
              <w:top w:val="single" w:sz="8" w:space="0" w:color="auto"/>
              <w:left w:val="single" w:sz="8" w:space="0" w:color="auto"/>
              <w:bottom w:val="single" w:sz="8" w:space="0" w:color="auto"/>
              <w:right w:val="single" w:sz="8" w:space="0" w:color="auto"/>
            </w:tcBorders>
          </w:tcPr>
          <w:p w:rsidR="0026646C" w:rsidRPr="00FC4689" w:rsidRDefault="0026646C" w:rsidP="005C456C">
            <w:r w:rsidRPr="00FC4689">
              <w:t>Open discussion with joint group (ARC/PRO/SEC) regarding whether requirement to register in electrical order would make sense in TS-0001 and TS</w:t>
            </w:r>
            <w:r w:rsidRPr="00FC4689">
              <w:noBreakHyphen/>
              <w:t>0004.</w:t>
            </w:r>
          </w:p>
        </w:tc>
        <w:tc>
          <w:tcPr>
            <w:tcW w:w="90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Qualcomm</w:t>
            </w:r>
          </w:p>
        </w:tc>
        <w:tc>
          <w:tcPr>
            <w:tcW w:w="908"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p>
        </w:tc>
      </w:tr>
      <w:tr w:rsidR="0026646C" w:rsidRPr="00073E1F" w:rsidTr="00C7605C">
        <w:trPr>
          <w:trHeight w:val="315"/>
        </w:trPr>
        <w:tc>
          <w:tcPr>
            <w:tcW w:w="91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A-28-2</w:t>
            </w:r>
          </w:p>
        </w:tc>
        <w:tc>
          <w:tcPr>
            <w:tcW w:w="2264" w:type="pct"/>
            <w:tcBorders>
              <w:top w:val="single" w:sz="8" w:space="0" w:color="auto"/>
              <w:left w:val="single" w:sz="8" w:space="0" w:color="auto"/>
              <w:bottom w:val="single" w:sz="8" w:space="0" w:color="auto"/>
              <w:right w:val="single" w:sz="8" w:space="0" w:color="auto"/>
            </w:tcBorders>
          </w:tcPr>
          <w:p w:rsidR="0026646C" w:rsidRPr="00FC4689" w:rsidRDefault="0026646C" w:rsidP="005C456C">
            <w:r w:rsidRPr="00FC4689">
              <w:t xml:space="preserve">BT Group to provide equivalent proposal for certificate provisioning status in TS-0003 (see Editor’s Note regarding SCEP). </w:t>
            </w:r>
          </w:p>
        </w:tc>
        <w:tc>
          <w:tcPr>
            <w:tcW w:w="909"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r>
              <w:t>Colin (BT)</w:t>
            </w:r>
          </w:p>
        </w:tc>
        <w:tc>
          <w:tcPr>
            <w:tcW w:w="908" w:type="pct"/>
            <w:tcBorders>
              <w:top w:val="single" w:sz="8" w:space="0" w:color="auto"/>
              <w:left w:val="single" w:sz="8" w:space="0" w:color="auto"/>
              <w:bottom w:val="single" w:sz="8" w:space="0" w:color="auto"/>
              <w:right w:val="single" w:sz="8" w:space="0" w:color="auto"/>
            </w:tcBorders>
          </w:tcPr>
          <w:p w:rsidR="0026646C" w:rsidRDefault="0026646C" w:rsidP="005C456C">
            <w:pPr>
              <w:pStyle w:val="AltNormal"/>
              <w:spacing w:before="0"/>
            </w:pPr>
          </w:p>
        </w:tc>
      </w:tr>
    </w:tbl>
    <w:p w:rsidR="00C66EAD" w:rsidRDefault="00C66EAD" w:rsidP="00E47E06">
      <w:pPr>
        <w:pStyle w:val="Agenda1"/>
        <w:outlineLvl w:val="0"/>
        <w:rPr>
          <w:rFonts w:cs="Arial"/>
        </w:rPr>
      </w:pPr>
    </w:p>
    <w:p w:rsidR="009E60F4" w:rsidRDefault="009E60F4" w:rsidP="00B84F30">
      <w:pPr>
        <w:pStyle w:val="Agenda1"/>
      </w:pPr>
    </w:p>
    <w:p w:rsidR="00A057CC" w:rsidRDefault="00BF3FD1" w:rsidP="00B84F30">
      <w:pPr>
        <w:pStyle w:val="Agenda1"/>
      </w:pPr>
      <w:r>
        <w:lastRenderedPageBreak/>
        <w:t>5</w:t>
      </w:r>
      <w:r w:rsidR="001E5B6A">
        <w:tab/>
        <w:t>CRs to TS-00</w:t>
      </w:r>
      <w:r w:rsidR="006736C6">
        <w:t>0</w:t>
      </w:r>
      <w:r w:rsidR="001E5B6A">
        <w:t>3</w:t>
      </w:r>
    </w:p>
    <w:p w:rsidR="005E5AFA" w:rsidRDefault="005E5AFA" w:rsidP="005E5AFA">
      <w:pPr>
        <w:pStyle w:val="Agenda2"/>
      </w:pPr>
      <w:r>
        <w:t>5.1</w:t>
      </w:r>
      <w:r>
        <w:tab/>
        <w:t>Correcti</w:t>
      </w:r>
      <w:r w:rsidR="001E5B6A">
        <w:t>ons / Clarifications to older releases of TS-0003 (R1, R2, R3)</w:t>
      </w:r>
    </w:p>
    <w:tbl>
      <w:tblPr>
        <w:tblW w:w="4784" w:type="pct"/>
        <w:tblInd w:w="448" w:type="dxa"/>
        <w:shd w:val="clear" w:color="auto" w:fill="91B5D1"/>
        <w:tblCellMar>
          <w:left w:w="0" w:type="dxa"/>
          <w:right w:w="0" w:type="dxa"/>
        </w:tblCellMar>
        <w:tblLook w:val="0000"/>
      </w:tblPr>
      <w:tblGrid>
        <w:gridCol w:w="2192"/>
        <w:gridCol w:w="2983"/>
        <w:gridCol w:w="1599"/>
        <w:gridCol w:w="1878"/>
      </w:tblGrid>
      <w:tr w:rsidR="001071BD" w:rsidRPr="00661C5C"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sidRPr="00DC0420">
              <w:rPr>
                <w:rFonts w:ascii="Verdana" w:hAnsi="Verdana"/>
                <w:sz w:val="17"/>
                <w:szCs w:val="17"/>
              </w:rPr>
              <w:t>SEC-2017-00</w:t>
            </w:r>
            <w:r>
              <w:rPr>
                <w:rFonts w:ascii="Verdana" w:hAnsi="Verdana"/>
                <w:sz w:val="17"/>
                <w:szCs w:val="17"/>
              </w:rPr>
              <w:t>61R02</w:t>
            </w: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Pr>
                <w:rFonts w:ascii="Verdana" w:hAnsi="Verdana"/>
                <w:sz w:val="17"/>
                <w:szCs w:val="17"/>
              </w:rPr>
              <w:t xml:space="preserve">CR TS-0003 R2 </w:t>
            </w:r>
            <w:r>
              <w:rPr>
                <w:rFonts w:ascii="Verdana" w:hAnsi="Verdana"/>
                <w:sz w:val="17"/>
                <w:szCs w:val="17"/>
              </w:rPr>
              <w:t>Correction to Access Control mechanism</w:t>
            </w: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r>
              <w:rPr>
                <w:rFonts w:ascii="Verdana" w:hAnsi="Verdana"/>
                <w:sz w:val="17"/>
                <w:szCs w:val="17"/>
              </w:rPr>
              <w:t>Qualcomm</w:t>
            </w: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661C5C" w:rsidRDefault="001071BD" w:rsidP="008120DB">
            <w:pPr>
              <w:spacing w:before="45"/>
              <w:rPr>
                <w:rFonts w:ascii="Verdana" w:hAnsi="Verdana"/>
                <w:sz w:val="17"/>
                <w:szCs w:val="17"/>
              </w:rPr>
            </w:pPr>
          </w:p>
        </w:tc>
      </w:tr>
      <w:tr w:rsidR="001071BD" w:rsidRPr="000F07BF" w:rsidTr="00F27FA0">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599"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1071BD" w:rsidRPr="000F07BF" w:rsidRDefault="001071BD" w:rsidP="00F27FA0">
            <w:pPr>
              <w:spacing w:before="45"/>
              <w:rPr>
                <w:rFonts w:ascii="Verdana" w:hAnsi="Verdana"/>
                <w:sz w:val="17"/>
                <w:szCs w:val="17"/>
              </w:rPr>
            </w:pPr>
          </w:p>
        </w:tc>
      </w:tr>
    </w:tbl>
    <w:p w:rsidR="002D7B14" w:rsidRDefault="005E5AFA" w:rsidP="002D7B14">
      <w:pPr>
        <w:pStyle w:val="Agenda2"/>
      </w:pPr>
      <w:r>
        <w:t>5.2</w:t>
      </w:r>
      <w:r>
        <w:tab/>
      </w:r>
      <w:r w:rsidR="009E60F4">
        <w:t>Release 2 Point Release alignments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E60F4" w:rsidRPr="009E60F4"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sidRPr="009E60F4">
              <w:rPr>
                <w:rFonts w:ascii="Verdana" w:hAnsi="Verdana"/>
                <w:sz w:val="17"/>
                <w:szCs w:val="17"/>
              </w:rPr>
              <w:t>SEC-2017-0058</w:t>
            </w:r>
            <w:r w:rsidRPr="009E60F4">
              <w:rPr>
                <w:rFonts w:ascii="Verdana" w:hAnsi="Verdana"/>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Pr>
                <w:rFonts w:ascii="Verdana" w:hAnsi="Verdana"/>
                <w:sz w:val="17"/>
                <w:szCs w:val="17"/>
              </w:rPr>
              <w:t xml:space="preserve">CR TS-0003 MEF Cert </w:t>
            </w:r>
            <w:proofErr w:type="spellStart"/>
            <w:r>
              <w:rPr>
                <w:rFonts w:ascii="Verdana" w:hAnsi="Verdana"/>
                <w:sz w:val="17"/>
                <w:szCs w:val="17"/>
              </w:rPr>
              <w:t>Prov</w:t>
            </w:r>
            <w:proofErr w:type="spellEnd"/>
            <w:r>
              <w:rPr>
                <w:rFonts w:ascii="Verdana" w:hAnsi="Verdana"/>
                <w:sz w:val="17"/>
                <w:szCs w:val="17"/>
              </w:rPr>
              <w:t xml:space="preserve"> Procedure SCEP</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rPr>
            </w:pPr>
            <w:r>
              <w:rPr>
                <w:rFonts w:ascii="Verdana" w:hAnsi="Verdana"/>
                <w:sz w:val="17"/>
                <w:szCs w:val="17"/>
              </w:rPr>
              <w:t>BT plc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9E60F4" w:rsidRDefault="009E60F4" w:rsidP="005C456C">
            <w:pPr>
              <w:spacing w:before="45"/>
              <w:rPr>
                <w:rFonts w:ascii="Verdana" w:hAnsi="Verdana"/>
                <w:sz w:val="17"/>
                <w:szCs w:val="17"/>
                <w:highlight w:val="yellow"/>
              </w:rPr>
            </w:pPr>
          </w:p>
        </w:tc>
      </w:tr>
      <w:tr w:rsidR="00615B89"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615B89" w:rsidP="00382EF8">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615B89" w:rsidP="00382EF8">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615B89" w:rsidP="00382EF8">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15B89" w:rsidRPr="00DC0420" w:rsidRDefault="00615B89" w:rsidP="00382EF8">
            <w:pPr>
              <w:spacing w:before="45"/>
              <w:rPr>
                <w:rFonts w:ascii="Verdana" w:hAnsi="Verdana"/>
                <w:sz w:val="17"/>
                <w:szCs w:val="17"/>
              </w:rPr>
            </w:pPr>
          </w:p>
        </w:tc>
      </w:tr>
    </w:tbl>
    <w:p w:rsidR="001E5B6A" w:rsidRDefault="001E5B6A" w:rsidP="001E5B6A">
      <w:pPr>
        <w:pStyle w:val="Agenda2"/>
      </w:pPr>
      <w:r>
        <w:t>5.3</w:t>
      </w:r>
      <w:r>
        <w:tab/>
        <w:t>Contributions t</w:t>
      </w:r>
      <w:r w:rsidR="009E60F4">
        <w:t>o TS-0003 Rel-3 under active</w:t>
      </w:r>
      <w:r>
        <w:t xml:space="preserve"> Work Items</w:t>
      </w:r>
    </w:p>
    <w:tbl>
      <w:tblPr>
        <w:tblW w:w="5831" w:type="pct"/>
        <w:tblInd w:w="448" w:type="dxa"/>
        <w:shd w:val="clear" w:color="auto" w:fill="91B5D1"/>
        <w:tblCellMar>
          <w:left w:w="0" w:type="dxa"/>
          <w:right w:w="0" w:type="dxa"/>
        </w:tblCellMar>
        <w:tblLook w:val="0000"/>
      </w:tblPr>
      <w:tblGrid>
        <w:gridCol w:w="2206"/>
        <w:gridCol w:w="2997"/>
        <w:gridCol w:w="1555"/>
        <w:gridCol w:w="1894"/>
        <w:gridCol w:w="1894"/>
      </w:tblGrid>
      <w:tr w:rsidR="00BC5627"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lang w:val="en-US"/>
              </w:rPr>
            </w:pPr>
            <w:r w:rsidRPr="00BC5627">
              <w:rPr>
                <w:rFonts w:ascii="Verdana" w:hAnsi="Verdana"/>
                <w:sz w:val="17"/>
                <w:szCs w:val="17"/>
                <w:lang w:val="en-US"/>
              </w:rPr>
              <w:t>SEC-2017-0063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Distributed Authorization Resource lifecycle description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roofErr w:type="spellStart"/>
            <w:r w:rsidRPr="00BC5627">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8044D2">
            <w:pPr>
              <w:spacing w:before="45"/>
              <w:rPr>
                <w:rFonts w:ascii="Verdana" w:hAnsi="Verdana"/>
                <w:sz w:val="17"/>
                <w:szCs w:val="17"/>
              </w:rPr>
            </w:pPr>
          </w:p>
        </w:tc>
      </w:tr>
      <w:tr w:rsidR="00BC5627" w:rsidRPr="00DC0420"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SEC-2017-0062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r w:rsidRPr="00BC5627">
              <w:rPr>
                <w:rFonts w:ascii="Verdana" w:hAnsi="Verdana"/>
                <w:sz w:val="17"/>
                <w:szCs w:val="17"/>
              </w:rPr>
              <w:t>Update Specification Distributed Authorization into clause 7</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BC5627" w:rsidRDefault="00BC5627" w:rsidP="005C456C">
            <w:pPr>
              <w:spacing w:before="45"/>
              <w:rPr>
                <w:rFonts w:ascii="Verdana" w:hAnsi="Verdana"/>
                <w:sz w:val="17"/>
                <w:szCs w:val="17"/>
              </w:rPr>
            </w:pPr>
            <w:proofErr w:type="spellStart"/>
            <w:r w:rsidRPr="00BC5627">
              <w:rPr>
                <w:rFonts w:ascii="Verdana" w:hAnsi="Verdana"/>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8044D2">
            <w:pPr>
              <w:spacing w:before="45"/>
              <w:rPr>
                <w:rFonts w:ascii="Verdana" w:hAnsi="Verdana"/>
                <w:sz w:val="17"/>
                <w:szCs w:val="17"/>
                <w:lang w:val="fr-FR"/>
              </w:rPr>
            </w:pPr>
          </w:p>
        </w:tc>
      </w:tr>
      <w:tr w:rsidR="00BC5627" w:rsidRPr="001071BD" w:rsidTr="00E60120">
        <w:trPr>
          <w:gridAfter w:val="1"/>
          <w:wAfter w:w="1894" w:type="dxa"/>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BC5627" w:rsidP="008044D2">
            <w:pPr>
              <w:spacing w:before="45"/>
              <w:rPr>
                <w:rFonts w:ascii="Verdana" w:hAnsi="Verdana"/>
                <w:sz w:val="17"/>
                <w:szCs w:val="17"/>
                <w:highlight w:val="yellow"/>
              </w:rPr>
            </w:pPr>
            <w:r w:rsidRPr="00BC5627">
              <w:rPr>
                <w:rFonts w:ascii="Verdana" w:hAnsi="Verdana"/>
                <w:sz w:val="17"/>
                <w:szCs w:val="17"/>
              </w:rPr>
              <w:t>SEC-2017-0064</w:t>
            </w:r>
            <w:r w:rsidRPr="00BC5627">
              <w:rPr>
                <w:rFonts w:ascii="Verdana" w:hAnsi="Verdana"/>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1071BD" w:rsidP="008044D2">
            <w:pPr>
              <w:spacing w:before="45"/>
              <w:rPr>
                <w:rFonts w:ascii="Verdana" w:hAnsi="Verdana"/>
                <w:sz w:val="17"/>
                <w:szCs w:val="17"/>
                <w:lang w:val="fr-FR"/>
              </w:rPr>
            </w:pPr>
            <w:r w:rsidRPr="001071BD">
              <w:rPr>
                <w:rFonts w:ascii="Verdana" w:hAnsi="Verdana"/>
                <w:sz w:val="17"/>
                <w:szCs w:val="17"/>
                <w:lang w:val="fr-FR"/>
              </w:rPr>
              <w:t xml:space="preserve">CR TS-0003 R3 PKI SE Framework </w:t>
            </w:r>
            <w:proofErr w:type="spellStart"/>
            <w:r w:rsidRPr="001071BD">
              <w:rPr>
                <w:rFonts w:ascii="Verdana" w:hAnsi="Verdana"/>
                <w:sz w:val="17"/>
                <w:szCs w:val="17"/>
                <w:lang w:val="fr-FR"/>
              </w:rPr>
              <w:t>completion</w:t>
            </w:r>
            <w:proofErr w:type="spellEnd"/>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1071BD" w:rsidP="008044D2">
            <w:pPr>
              <w:spacing w:before="45"/>
              <w:rPr>
                <w:rFonts w:ascii="Verdana" w:hAnsi="Verdana"/>
                <w:sz w:val="17"/>
                <w:szCs w:val="17"/>
                <w:lang w:val="fr-FR"/>
              </w:rPr>
            </w:pPr>
            <w:proofErr w:type="spellStart"/>
            <w:r>
              <w:rPr>
                <w:rFonts w:ascii="Verdana" w:hAnsi="Verdana"/>
                <w:sz w:val="17"/>
                <w:szCs w:val="17"/>
                <w:lang w:val="fr-FR"/>
              </w:rPr>
              <w:t>Gemalto</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1071BD" w:rsidRDefault="00BC5627" w:rsidP="008044D2">
            <w:pPr>
              <w:spacing w:before="45"/>
              <w:rPr>
                <w:rFonts w:ascii="Verdana" w:hAnsi="Verdana"/>
                <w:sz w:val="17"/>
                <w:szCs w:val="17"/>
                <w:lang w:val="fr-FR"/>
              </w:rPr>
            </w:pPr>
          </w:p>
        </w:tc>
      </w:tr>
      <w:tr w:rsidR="00BC5627" w:rsidRPr="00DC0420" w:rsidTr="00E6012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4008E7" w:rsidRDefault="00BC5627" w:rsidP="00382EF8">
            <w:pPr>
              <w:spacing w:before="45"/>
              <w:rPr>
                <w:rFonts w:ascii="Verdana" w:hAnsi="Verdana"/>
                <w:sz w:val="17"/>
                <w:szCs w:val="17"/>
                <w:highlight w:val="yellow"/>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382EF8">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5E1C29" w:rsidRDefault="00BC5627" w:rsidP="00382EF8">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5E1C29" w:rsidRDefault="00BC5627" w:rsidP="00382EF8">
            <w:pPr>
              <w:spacing w:before="45"/>
              <w:rPr>
                <w:rFonts w:ascii="Verdana" w:hAnsi="Verdana"/>
                <w:sz w:val="17"/>
                <w:szCs w:val="17"/>
                <w:lang w:val="en-US"/>
              </w:rPr>
            </w:pPr>
          </w:p>
        </w:tc>
        <w:tc>
          <w:tcPr>
            <w:tcW w:w="1894" w:type="dxa"/>
          </w:tcPr>
          <w:p w:rsidR="00BC5627" w:rsidRDefault="00BC5627" w:rsidP="000728C4">
            <w:pPr>
              <w:spacing w:before="45"/>
              <w:rPr>
                <w:rFonts w:ascii="Verdana" w:hAnsi="Verdana"/>
                <w:sz w:val="17"/>
                <w:szCs w:val="17"/>
                <w:lang w:val="en-US"/>
              </w:rPr>
            </w:pPr>
          </w:p>
        </w:tc>
      </w:tr>
    </w:tbl>
    <w:p w:rsidR="00170010" w:rsidRPr="005E1C29" w:rsidRDefault="00170010" w:rsidP="001E5B6A">
      <w:pPr>
        <w:pStyle w:val="Agenda2"/>
        <w:ind w:left="0" w:firstLine="0"/>
        <w:rPr>
          <w:rFonts w:cs="Arial"/>
          <w:b/>
          <w:lang w:val="en-US"/>
        </w:rPr>
      </w:pPr>
    </w:p>
    <w:p w:rsidR="001E5B6A" w:rsidRPr="001E5B6A" w:rsidRDefault="00E45575" w:rsidP="001E5B6A">
      <w:pPr>
        <w:pStyle w:val="Agenda2"/>
        <w:ind w:left="0" w:firstLine="0"/>
        <w:rPr>
          <w:rFonts w:cs="Arial"/>
          <w:b/>
        </w:rPr>
      </w:pPr>
      <w:r>
        <w:rPr>
          <w:rFonts w:cs="Arial"/>
          <w:b/>
        </w:rPr>
        <w:t>6</w:t>
      </w:r>
      <w:r>
        <w:rPr>
          <w:rFonts w:cs="Arial"/>
          <w:b/>
        </w:rPr>
        <w:tab/>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2D7B14"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A739B6">
            <w:pPr>
              <w:spacing w:before="45"/>
              <w:rPr>
                <w:rFonts w:ascii="Verdana" w:hAnsi="Verdana"/>
                <w:color w:val="3B3B39"/>
                <w:sz w:val="17"/>
                <w:szCs w:val="17"/>
              </w:rPr>
            </w:pPr>
            <w:r>
              <w:rPr>
                <w:rFonts w:ascii="Verdana" w:hAnsi="Verdana"/>
                <w:color w:val="3B3B39"/>
                <w:sz w:val="17"/>
                <w:szCs w:val="17"/>
              </w:rPr>
              <w:t>REQ-2017-0030</w:t>
            </w:r>
            <w:r w:rsidR="00D50719" w:rsidRPr="004F4617">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DF6D92">
            <w:pPr>
              <w:spacing w:before="45"/>
              <w:rPr>
                <w:rFonts w:ascii="Verdana" w:hAnsi="Verdana"/>
                <w:color w:val="3B3B39"/>
                <w:sz w:val="17"/>
                <w:szCs w:val="17"/>
              </w:rPr>
            </w:pPr>
            <w:r>
              <w:rPr>
                <w:rFonts w:ascii="Verdana" w:hAnsi="Verdana"/>
                <w:color w:val="3B3B39"/>
                <w:sz w:val="17"/>
                <w:szCs w:val="17"/>
              </w:rPr>
              <w:t xml:space="preserve">TR-0026 to TS-0002 new </w:t>
            </w:r>
            <w:proofErr w:type="spellStart"/>
            <w:r>
              <w:rPr>
                <w:rFonts w:ascii="Verdana" w:hAnsi="Verdana"/>
                <w:color w:val="3B3B39"/>
                <w:sz w:val="17"/>
                <w:szCs w:val="17"/>
              </w:rPr>
              <w:t>reqs</w:t>
            </w:r>
            <w:proofErr w:type="spellEnd"/>
            <w:r>
              <w:rPr>
                <w:rFonts w:ascii="Verdana" w:hAnsi="Verdana"/>
                <w:color w:val="3B3B39"/>
                <w:sz w:val="17"/>
                <w:szCs w:val="17"/>
              </w:rPr>
              <w:t xml:space="preserve"> already implemented</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2D7B14" w:rsidRDefault="00A739B6" w:rsidP="00DF6D92">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D2878" w:rsidRDefault="006D2878" w:rsidP="00DF6D92">
            <w:pPr>
              <w:spacing w:before="45"/>
              <w:rPr>
                <w:rFonts w:ascii="Verdana" w:hAnsi="Verdana"/>
                <w:color w:val="3B3B39"/>
                <w:sz w:val="17"/>
                <w:szCs w:val="17"/>
                <w:highlight w:val="yellow"/>
              </w:rPr>
            </w:pP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r>
              <w:rPr>
                <w:rFonts w:ascii="Verdana" w:hAnsi="Verdana"/>
                <w:color w:val="3B3B39"/>
                <w:sz w:val="17"/>
                <w:szCs w:val="17"/>
              </w:rPr>
              <w:t>REQ-2017-003</w:t>
            </w:r>
            <w:r>
              <w:rPr>
                <w:rFonts w:ascii="Verdana" w:hAnsi="Verdana"/>
                <w:color w:val="3B3B39"/>
                <w:sz w:val="17"/>
                <w:szCs w:val="17"/>
              </w:rPr>
              <w:t>1</w:t>
            </w:r>
            <w:r w:rsidR="00D50719" w:rsidRPr="004F4617">
              <w:rPr>
                <w:rFonts w:ascii="Verdana" w:hAnsi="Verdana"/>
                <w:color w:val="3B3B39"/>
                <w:sz w:val="17"/>
                <w:szCs w:val="17"/>
                <w:highlight w:val="yellow"/>
              </w:rPr>
              <w:t>R01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r>
              <w:rPr>
                <w:rFonts w:ascii="Verdana" w:hAnsi="Verdana"/>
                <w:color w:val="3B3B39"/>
                <w:sz w:val="17"/>
                <w:szCs w:val="17"/>
              </w:rPr>
              <w:t>TR-0026 to TS-0002</w:t>
            </w:r>
            <w:r>
              <w:rPr>
                <w:rFonts w:ascii="Verdana" w:hAnsi="Verdana"/>
                <w:color w:val="3B3B39"/>
                <w:sz w:val="17"/>
                <w:szCs w:val="17"/>
              </w:rPr>
              <w:t xml:space="preserve"> new </w:t>
            </w:r>
            <w:proofErr w:type="spellStart"/>
            <w:r>
              <w:rPr>
                <w:rFonts w:ascii="Verdana" w:hAnsi="Verdana"/>
                <w:color w:val="3B3B39"/>
                <w:sz w:val="17"/>
                <w:szCs w:val="17"/>
              </w:rPr>
              <w:t>reqs</w:t>
            </w:r>
            <w:proofErr w:type="spellEnd"/>
            <w:r>
              <w:rPr>
                <w:rFonts w:ascii="Verdana" w:hAnsi="Verdana"/>
                <w:color w:val="3B3B39"/>
                <w:sz w:val="17"/>
                <w:szCs w:val="17"/>
              </w:rPr>
              <w:t xml:space="preserve"> not</w:t>
            </w:r>
            <w:r>
              <w:rPr>
                <w:rFonts w:ascii="Verdana" w:hAnsi="Verdana"/>
                <w:color w:val="3B3B39"/>
                <w:sz w:val="17"/>
                <w:szCs w:val="17"/>
              </w:rPr>
              <w:t xml:space="preserve"> implemented</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DF6D92">
            <w:pPr>
              <w:spacing w:before="45"/>
              <w:rPr>
                <w:rFonts w:ascii="Verdana" w:hAnsi="Verdana"/>
                <w:color w:val="3B3B39"/>
                <w:sz w:val="17"/>
                <w:szCs w:val="17"/>
                <w:highlight w:val="yellow"/>
              </w:rPr>
            </w:pPr>
          </w:p>
        </w:tc>
      </w:tr>
      <w:tr w:rsidR="00A739B6"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REQ-2016-0036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TR-0026 input New security solution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D50719" w:rsidP="005C456C">
            <w:pPr>
              <w:spacing w:before="45"/>
              <w:rPr>
                <w:rFonts w:ascii="Verdana" w:hAnsi="Verdana"/>
                <w:color w:val="3B3B39"/>
                <w:sz w:val="17"/>
                <w:szCs w:val="17"/>
              </w:rPr>
            </w:pPr>
            <w:r>
              <w:rPr>
                <w:rFonts w:ascii="Verdana" w:hAnsi="Verdana"/>
                <w:color w:val="3B3B39"/>
                <w:sz w:val="17"/>
                <w:szCs w:val="17"/>
              </w:rPr>
              <w:t>KDDI</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A739B6" w:rsidRDefault="00A739B6" w:rsidP="00DF6D92">
            <w:pPr>
              <w:spacing w:before="45"/>
              <w:rPr>
                <w:rFonts w:ascii="Verdana" w:hAnsi="Verdana"/>
                <w:color w:val="3B3B39"/>
                <w:sz w:val="17"/>
                <w:szCs w:val="17"/>
                <w:highlight w:val="yellow"/>
              </w:rPr>
            </w:pPr>
          </w:p>
        </w:tc>
      </w:tr>
      <w:tr w:rsidR="009D6B0C"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r w:rsidRPr="009D6B0C">
              <w:rPr>
                <w:rFonts w:ascii="Verdana" w:hAnsi="Verdana"/>
                <w:color w:val="3B3B39"/>
                <w:sz w:val="17"/>
                <w:szCs w:val="17"/>
                <w:highlight w:val="yellow"/>
              </w:rPr>
              <w:t>REQ-2017-003</w:t>
            </w:r>
            <w:r w:rsidRPr="009D6B0C">
              <w:rPr>
                <w:rFonts w:ascii="Verdana" w:hAnsi="Verdana"/>
                <w:color w:val="3B3B39"/>
                <w:sz w:val="17"/>
                <w:szCs w:val="17"/>
                <w:highlight w:val="yellow"/>
              </w:rPr>
              <w:t>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r>
              <w:rPr>
                <w:rFonts w:ascii="Verdana" w:hAnsi="Verdana"/>
                <w:color w:val="3B3B39"/>
                <w:sz w:val="17"/>
                <w:szCs w:val="17"/>
              </w:rPr>
              <w:t>TS-0002</w:t>
            </w:r>
            <w:r>
              <w:rPr>
                <w:rFonts w:ascii="Verdana" w:hAnsi="Verdana"/>
                <w:color w:val="3B3B39"/>
                <w:sz w:val="17"/>
                <w:szCs w:val="17"/>
              </w:rPr>
              <w:t xml:space="preserve"> updates based on TR-0026 requirements</w:t>
            </w:r>
            <w:r>
              <w:rPr>
                <w:rFonts w:ascii="Verdana" w:hAnsi="Verdana"/>
                <w:color w:val="3B3B39"/>
                <w:sz w:val="17"/>
                <w:szCs w:val="17"/>
              </w:rPr>
              <w:t xml:space="preserve"> </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roofErr w:type="spellStart"/>
            <w:r>
              <w:rPr>
                <w:rFonts w:ascii="Verdana" w:hAnsi="Verdana"/>
                <w:color w:val="3B3B39"/>
                <w:sz w:val="17"/>
                <w:szCs w:val="17"/>
              </w:rPr>
              <w:t>Convida</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highlight w:val="yellow"/>
              </w:rPr>
            </w:pPr>
          </w:p>
        </w:tc>
      </w:tr>
      <w:tr w:rsidR="009D6B0C" w:rsidTr="00DF6D9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5C456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D6B0C" w:rsidRDefault="009D6B0C" w:rsidP="00DF6D92">
            <w:pPr>
              <w:spacing w:before="45"/>
              <w:rPr>
                <w:rFonts w:ascii="Verdana" w:hAnsi="Verdana"/>
                <w:color w:val="3B3B39"/>
                <w:sz w:val="17"/>
                <w:szCs w:val="17"/>
                <w:highlight w:val="yellow"/>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lang w:val="en-US"/>
              </w:rPr>
            </w:pPr>
            <w:r>
              <w:rPr>
                <w:rFonts w:ascii="Verdana" w:hAnsi="Verdana"/>
                <w:color w:val="3B3B39"/>
                <w:sz w:val="17"/>
                <w:szCs w:val="17"/>
                <w:lang w:val="en-US"/>
              </w:rPr>
              <w:t>ARC-2017-01</w:t>
            </w:r>
            <w:r w:rsidR="00CD2FE3">
              <w:rPr>
                <w:rFonts w:ascii="Verdana" w:hAnsi="Verdana"/>
                <w:color w:val="3B3B39"/>
                <w:sz w:val="17"/>
                <w:szCs w:val="17"/>
                <w:lang w:val="en-US"/>
              </w:rPr>
              <w:t>77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CD2FE3" w:rsidP="00674256">
            <w:pPr>
              <w:spacing w:before="45"/>
              <w:rPr>
                <w:rFonts w:ascii="Verdana" w:hAnsi="Verdana"/>
                <w:color w:val="3B3B39"/>
                <w:sz w:val="17"/>
                <w:szCs w:val="17"/>
              </w:rPr>
            </w:pPr>
            <w:r>
              <w:rPr>
                <w:rFonts w:ascii="Verdana" w:hAnsi="Verdana"/>
                <w:color w:val="3B3B39"/>
                <w:sz w:val="17"/>
                <w:szCs w:val="17"/>
              </w:rPr>
              <w:t xml:space="preserve">Changing </w:t>
            </w:r>
            <w:r w:rsidR="00DC0420">
              <w:rPr>
                <w:rFonts w:ascii="Verdana" w:hAnsi="Verdana"/>
                <w:color w:val="3B3B39"/>
                <w:sz w:val="17"/>
                <w:szCs w:val="17"/>
              </w:rPr>
              <w:t xml:space="preserve">Distributed Authorization </w:t>
            </w:r>
            <w:r>
              <w:rPr>
                <w:rFonts w:ascii="Verdana" w:hAnsi="Verdana"/>
                <w:color w:val="3B3B39"/>
                <w:sz w:val="17"/>
                <w:szCs w:val="17"/>
              </w:rPr>
              <w:t>Resources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Default="00DC0420" w:rsidP="00674256">
            <w:pPr>
              <w:spacing w:before="45"/>
              <w:rPr>
                <w:rFonts w:ascii="Verdana" w:hAnsi="Verdana"/>
                <w:color w:val="3B3B39"/>
                <w:sz w:val="17"/>
                <w:szCs w:val="17"/>
              </w:rPr>
            </w:pPr>
          </w:p>
        </w:tc>
      </w:tr>
      <w:tr w:rsidR="00CD2FE3" w:rsidRPr="002474E4"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B61F3B">
            <w:pPr>
              <w:spacing w:before="45"/>
              <w:rPr>
                <w:rFonts w:ascii="Verdana" w:hAnsi="Verdana"/>
                <w:color w:val="3B3B39"/>
                <w:sz w:val="17"/>
                <w:szCs w:val="17"/>
              </w:rPr>
            </w:pPr>
            <w:r>
              <w:rPr>
                <w:rFonts w:ascii="Verdana" w:hAnsi="Verdana"/>
                <w:color w:val="3B3B39"/>
                <w:sz w:val="17"/>
                <w:szCs w:val="17"/>
              </w:rPr>
              <w:t>ARC-2017-0178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r>
              <w:rPr>
                <w:rFonts w:ascii="Verdana" w:hAnsi="Verdana"/>
                <w:color w:val="3B3B39"/>
                <w:sz w:val="17"/>
                <w:szCs w:val="17"/>
              </w:rPr>
              <w:t>Changing Distributed Authorization Resource</w:t>
            </w:r>
            <w:r>
              <w:rPr>
                <w:rFonts w:ascii="Verdana" w:hAnsi="Verdana"/>
                <w:color w:val="3B3B39"/>
                <w:sz w:val="17"/>
                <w:szCs w:val="17"/>
              </w:rPr>
              <w:t xml:space="preserve"> Procedure</w:t>
            </w:r>
            <w:r>
              <w:rPr>
                <w:rFonts w:ascii="Verdana" w:hAnsi="Verdana"/>
                <w:color w:val="3B3B39"/>
                <w:sz w:val="17"/>
                <w:szCs w:val="17"/>
              </w:rPr>
              <w: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721B72">
            <w:pPr>
              <w:spacing w:before="45"/>
              <w:rPr>
                <w:rFonts w:ascii="Verdana" w:hAnsi="Verdana"/>
                <w:b/>
                <w:color w:val="3B3B39"/>
                <w:sz w:val="17"/>
                <w:szCs w:val="17"/>
              </w:rPr>
            </w:pPr>
          </w:p>
        </w:tc>
      </w:tr>
      <w:tr w:rsidR="00CD2FE3" w:rsidRPr="008138B8" w:rsidTr="00721B7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2474E4" w:rsidRDefault="00CD2FE3" w:rsidP="00240F27">
            <w:pPr>
              <w:spacing w:before="45"/>
              <w:rPr>
                <w:rFonts w:ascii="Verdana" w:hAnsi="Verdana"/>
                <w:color w:val="3B3B39"/>
                <w:sz w:val="17"/>
                <w:szCs w:val="17"/>
              </w:rPr>
            </w:pPr>
            <w:r>
              <w:rPr>
                <w:rFonts w:ascii="Verdana" w:hAnsi="Verdana"/>
                <w:color w:val="3B3B39"/>
                <w:sz w:val="17"/>
                <w:szCs w:val="17"/>
              </w:rPr>
              <w:t>ARC-2017-0179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r>
              <w:rPr>
                <w:rFonts w:ascii="Verdana" w:hAnsi="Verdana"/>
                <w:color w:val="3B3B39"/>
                <w:sz w:val="17"/>
                <w:szCs w:val="17"/>
              </w:rPr>
              <w:t>Updat</w:t>
            </w:r>
            <w:r>
              <w:rPr>
                <w:rFonts w:ascii="Verdana" w:hAnsi="Verdana"/>
                <w:color w:val="3B3B39"/>
                <w:sz w:val="17"/>
                <w:szCs w:val="17"/>
              </w:rPr>
              <w:t xml:space="preserve">ing Distributed Authorization </w:t>
            </w:r>
            <w:r>
              <w:rPr>
                <w:rFonts w:ascii="Verdana" w:hAnsi="Verdana"/>
                <w:color w:val="3B3B39"/>
                <w:sz w:val="17"/>
                <w:szCs w:val="17"/>
              </w:rPr>
              <w:t>Clause 11</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5C456C">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721B72">
            <w:pPr>
              <w:spacing w:before="45"/>
              <w:rPr>
                <w:rFonts w:ascii="Verdana" w:hAnsi="Verdana"/>
                <w:b/>
                <w:color w:val="3B3B39"/>
                <w:sz w:val="17"/>
                <w:szCs w:val="17"/>
                <w:lang w:val="en-US"/>
              </w:rPr>
            </w:pP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ARC-2017-0203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TR-0044 Introduction to heterogeneous identification services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5210D" w:rsidP="00F27FA0">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w:t>
            </w:r>
            <w:r>
              <w:rPr>
                <w:rFonts w:ascii="Verdana" w:hAnsi="Verdana"/>
                <w:sz w:val="17"/>
                <w:szCs w:val="17"/>
              </w:rPr>
              <w:t>4</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TR-0044 Existing technologi</w:t>
            </w:r>
            <w:r>
              <w:rPr>
                <w:rFonts w:ascii="Verdana" w:hAnsi="Verdana"/>
                <w:sz w:val="17"/>
                <w:szCs w:val="17"/>
              </w:rPr>
              <w: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w:t>
            </w:r>
            <w:r>
              <w:rPr>
                <w:rFonts w:ascii="Verdana" w:hAnsi="Verdana"/>
                <w:sz w:val="17"/>
                <w:szCs w:val="17"/>
              </w:rPr>
              <w:t>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 xml:space="preserve">TR-0044 </w:t>
            </w:r>
            <w:r>
              <w:rPr>
                <w:rFonts w:ascii="Verdana" w:hAnsi="Verdana"/>
                <w:sz w:val="17"/>
                <w:szCs w:val="17"/>
              </w:rPr>
              <w:t>Use cases analysis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5210D" w:rsidRPr="00131176"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ARC-2017-020</w:t>
            </w:r>
            <w:r>
              <w:rPr>
                <w:rFonts w:ascii="Verdana" w:hAnsi="Verdana"/>
                <w:sz w:val="17"/>
                <w:szCs w:val="17"/>
              </w:rPr>
              <w:t>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 xml:space="preserve">TR-0044 </w:t>
            </w:r>
            <w:r>
              <w:rPr>
                <w:rFonts w:ascii="Verdana" w:hAnsi="Verdana"/>
                <w:sz w:val="17"/>
                <w:szCs w:val="17"/>
              </w:rPr>
              <w:t>Potential enhancement</w:t>
            </w:r>
            <w:r>
              <w:rPr>
                <w:rFonts w:ascii="Verdana" w:hAnsi="Verdana"/>
                <w:sz w:val="17"/>
                <w:szCs w:val="17"/>
              </w:rPr>
              <w:t>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sz w:val="17"/>
                <w:szCs w:val="17"/>
              </w:rPr>
            </w:pPr>
            <w:r>
              <w:rPr>
                <w:rFonts w:ascii="Verdana" w:hAnsi="Verdana"/>
                <w:sz w:val="17"/>
                <w:szCs w:val="17"/>
              </w:rPr>
              <w:t>CNIC</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5210D" w:rsidRPr="006E5D6E" w:rsidRDefault="00C5210D" w:rsidP="005C456C">
            <w:pPr>
              <w:spacing w:before="45"/>
              <w:rPr>
                <w:rFonts w:ascii="Verdana" w:hAnsi="Verdana"/>
                <w:b/>
                <w:sz w:val="17"/>
                <w:szCs w:val="17"/>
              </w:rPr>
            </w:pPr>
          </w:p>
        </w:tc>
      </w:tr>
      <w:tr w:rsidR="00CD2FE3"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6E5D6E" w:rsidRDefault="00CD2FE3" w:rsidP="00F27FA0">
            <w:pPr>
              <w:spacing w:before="45"/>
              <w:rPr>
                <w:rFonts w:ascii="Verdana" w:hAnsi="Verdana"/>
                <w:b/>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CD2FE3" w:rsidP="00F27FA0">
            <w:pPr>
              <w:spacing w:before="45"/>
              <w:rPr>
                <w:rFonts w:ascii="Verdana" w:hAnsi="Verdana"/>
                <w:color w:val="3B3B39"/>
                <w:sz w:val="17"/>
                <w:szCs w:val="17"/>
              </w:rPr>
            </w:pPr>
            <w:r>
              <w:rPr>
                <w:rFonts w:ascii="Verdana" w:hAnsi="Verdana"/>
                <w:color w:val="3B3B39"/>
                <w:sz w:val="17"/>
                <w:szCs w:val="17"/>
              </w:rPr>
              <w:t>PRO-2017-0108</w:t>
            </w: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DB0444" w:rsidP="00F27FA0">
            <w:pPr>
              <w:spacing w:before="45"/>
              <w:rPr>
                <w:rFonts w:ascii="Verdana" w:hAnsi="Verdana"/>
                <w:color w:val="3B3B39"/>
                <w:sz w:val="17"/>
                <w:szCs w:val="17"/>
              </w:rPr>
            </w:pPr>
            <w:r>
              <w:rPr>
                <w:rFonts w:ascii="Verdana" w:hAnsi="Verdana"/>
                <w:color w:val="3B3B39"/>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DB0444" w:rsidP="00F27FA0">
            <w:pPr>
              <w:spacing w:before="45"/>
              <w:rPr>
                <w:rFonts w:ascii="Verdana" w:hAnsi="Verdana"/>
                <w:color w:val="3B3B39"/>
                <w:sz w:val="17"/>
                <w:szCs w:val="17"/>
              </w:rPr>
            </w:pPr>
            <w:proofErr w:type="spellStart"/>
            <w:r>
              <w:rPr>
                <w:rFonts w:ascii="Verdana" w:hAnsi="Verdana"/>
                <w:color w:val="3B3B39"/>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r>
      <w:tr w:rsidR="00CD2FE3"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Default="00CD2FE3" w:rsidP="00F27FA0">
            <w:pPr>
              <w:spacing w:before="45"/>
              <w:rPr>
                <w:rFonts w:ascii="Verdana" w:hAnsi="Verdana"/>
                <w:color w:val="3B3B39"/>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tblPr>
      <w:tblGrid>
        <w:gridCol w:w="2206"/>
        <w:gridCol w:w="3037"/>
        <w:gridCol w:w="1515"/>
        <w:gridCol w:w="1894"/>
      </w:tblGrid>
      <w:tr w:rsidR="001C0B82" w:rsidRPr="00253ABA"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1C0B82" w:rsidRPr="00253ABA" w:rsidRDefault="001C0B82" w:rsidP="002E0F86">
            <w:pPr>
              <w:spacing w:before="45"/>
              <w:rPr>
                <w:rFonts w:ascii="Verdana" w:hAnsi="Verdana"/>
                <w:color w:val="A6A6A6" w:themeColor="background1" w:themeShade="A6"/>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1C0B82" w:rsidRPr="00253ABA" w:rsidRDefault="001C0B82" w:rsidP="002E0F86">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1C0B82" w:rsidRPr="00253ABA" w:rsidRDefault="001C0B82" w:rsidP="002E0F86">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A68ED" w:rsidRPr="00253ABA" w:rsidRDefault="003A68ED" w:rsidP="00F95871">
            <w:pPr>
              <w:spacing w:before="45"/>
              <w:rPr>
                <w:rFonts w:ascii="Verdana" w:hAnsi="Verdana"/>
                <w:color w:val="A6A6A6" w:themeColor="background1" w:themeShade="A6"/>
                <w:sz w:val="17"/>
                <w:szCs w:val="17"/>
              </w:rPr>
            </w:pPr>
          </w:p>
        </w:tc>
      </w:tr>
      <w:tr w:rsidR="00937C54" w:rsidTr="002E0F8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3037"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2E0F86">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37C54" w:rsidRDefault="00937C54" w:rsidP="00F95871">
            <w:pPr>
              <w:spacing w:before="45"/>
              <w:rPr>
                <w:rFonts w:ascii="Verdana" w:hAnsi="Verdana"/>
                <w:color w:val="3B3B39"/>
                <w:sz w:val="17"/>
                <w:szCs w:val="17"/>
              </w:rPr>
            </w:pPr>
          </w:p>
        </w:tc>
      </w:tr>
    </w:tbl>
    <w:p w:rsidR="00966CD7" w:rsidRDefault="000C7C17" w:rsidP="002D7B14">
      <w:pPr>
        <w:pStyle w:val="Agenda2"/>
        <w:ind w:left="0" w:firstLine="0"/>
        <w:rPr>
          <w:rFonts w:cs="Arial"/>
          <w:b/>
        </w:rPr>
      </w:pPr>
      <w:r>
        <w:rPr>
          <w:rFonts w:cs="Arial"/>
          <w:b/>
        </w:rPr>
        <w:t xml:space="preserve"> </w:t>
      </w:r>
    </w:p>
    <w:p w:rsidR="006501DB" w:rsidRDefault="001E5B6A" w:rsidP="002D7B14">
      <w:pPr>
        <w:pStyle w:val="Agenda2"/>
        <w:ind w:left="0" w:firstLine="0"/>
        <w:rPr>
          <w:rFonts w:cs="Arial"/>
          <w:b/>
        </w:rPr>
      </w:pPr>
      <w:r>
        <w:rPr>
          <w:rFonts w:cs="Arial"/>
          <w:b/>
        </w:rPr>
        <w:t>7</w:t>
      </w:r>
      <w:r w:rsidR="002D7B14">
        <w:rPr>
          <w:rFonts w:cs="Arial"/>
          <w:b/>
        </w:rPr>
        <w:tab/>
      </w:r>
      <w:r>
        <w:rPr>
          <w:rFonts w:cs="Arial"/>
          <w:b/>
        </w:rPr>
        <w:t>Contributions to other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600927" w:rsidRPr="00DC5099" w:rsidTr="00B9320F">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 xml:space="preserve">WI-066 </w:t>
      </w:r>
      <w:r w:rsidR="004F36CD">
        <w:rPr>
          <w:lang w:val="en-US"/>
        </w:rPr>
        <w:t xml:space="preserve">TR-0XYZ Decentralized </w:t>
      </w:r>
      <w:proofErr w:type="gramStart"/>
      <w:r w:rsidR="004F36CD">
        <w:rPr>
          <w:lang w:val="en-US"/>
        </w:rPr>
        <w:t>Authentication</w:t>
      </w:r>
      <w:proofErr w:type="gramEnd"/>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sidRPr="00DC0420">
              <w:rPr>
                <w:rFonts w:ascii="Verdana" w:hAnsi="Verdana"/>
                <w:sz w:val="17"/>
                <w:szCs w:val="17"/>
              </w:rPr>
              <w:t>SEC-2017-00</w:t>
            </w:r>
            <w:r w:rsidR="00BC5627">
              <w:rPr>
                <w:rFonts w:ascii="Verdana" w:hAnsi="Verdana"/>
                <w:sz w:val="17"/>
                <w:szCs w:val="17"/>
              </w:rPr>
              <w:t>65</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BC5627" w:rsidP="00DC0420">
            <w:pPr>
              <w:spacing w:before="45"/>
              <w:rPr>
                <w:rFonts w:ascii="Verdana" w:hAnsi="Verdana"/>
                <w:sz w:val="17"/>
                <w:szCs w:val="17"/>
              </w:rPr>
            </w:pPr>
            <w:r>
              <w:rPr>
                <w:rFonts w:ascii="Verdana" w:hAnsi="Verdana"/>
                <w:sz w:val="17"/>
                <w:szCs w:val="17"/>
              </w:rPr>
              <w:t>CR</w:t>
            </w:r>
            <w:r w:rsidR="00DC0420" w:rsidRPr="00DC0420">
              <w:rPr>
                <w:rFonts w:ascii="Verdana" w:hAnsi="Verdana"/>
                <w:sz w:val="17"/>
                <w:szCs w:val="17"/>
              </w:rPr>
              <w:t xml:space="preserve"> TR-0041</w:t>
            </w:r>
            <w:r>
              <w:rPr>
                <w:rFonts w:ascii="Verdana" w:hAnsi="Verdana"/>
                <w:sz w:val="17"/>
                <w:szCs w:val="17"/>
              </w:rPr>
              <w:t xml:space="preserve"> Algorithm details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proofErr w:type="spellStart"/>
            <w:r w:rsidRPr="00DC0420">
              <w:rPr>
                <w:rFonts w:ascii="Verdana" w:hAnsi="Verdana"/>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color w:val="A6A6A6" w:themeColor="background1" w:themeShade="A6"/>
                <w:sz w:val="17"/>
                <w:szCs w:val="17"/>
                <w:highlight w:val="yellow"/>
              </w:rPr>
            </w:pPr>
          </w:p>
        </w:tc>
      </w:tr>
      <w:tr w:rsidR="00BC5627" w:rsidRPr="00DC0420" w:rsidTr="00674256">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r w:rsidRPr="009E60F4">
              <w:rPr>
                <w:rFonts w:ascii="Verdana" w:hAnsi="Verdana"/>
                <w:sz w:val="17"/>
                <w:szCs w:val="17"/>
                <w:highlight w:val="yellow"/>
              </w:rPr>
              <w:t>SEC-2017-0068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BC5627" w:rsidRDefault="00BC5627" w:rsidP="00DC0420">
            <w:pPr>
              <w:spacing w:before="45"/>
              <w:rPr>
                <w:rFonts w:ascii="Verdana" w:hAnsi="Verdana"/>
                <w:sz w:val="17"/>
                <w:szCs w:val="17"/>
              </w:rPr>
            </w:pPr>
            <w:r>
              <w:rPr>
                <w:rFonts w:ascii="Verdana" w:hAnsi="Verdana"/>
                <w:sz w:val="17"/>
                <w:szCs w:val="17"/>
              </w:rPr>
              <w:t>Overview of decentralized authentication</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sz w:val="17"/>
                <w:szCs w:val="17"/>
              </w:rPr>
            </w:pPr>
            <w:proofErr w:type="spellStart"/>
            <w:r>
              <w:rPr>
                <w:rFonts w:ascii="Verdana" w:hAnsi="Verdana"/>
                <w:sz w:val="17"/>
                <w:szCs w:val="17"/>
              </w:rPr>
              <w:t>Huawei</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BC5627" w:rsidRPr="00DC0420" w:rsidRDefault="00BC5627" w:rsidP="00674256">
            <w:pPr>
              <w:spacing w:before="45"/>
              <w:rPr>
                <w:rFonts w:ascii="Verdana" w:hAnsi="Verdana"/>
                <w:color w:val="A6A6A6" w:themeColor="background1" w:themeShade="A6"/>
                <w:sz w:val="17"/>
                <w:szCs w:val="17"/>
                <w:highlight w:val="yellow"/>
              </w:rPr>
            </w:pPr>
          </w:p>
        </w:tc>
      </w:tr>
      <w:tr w:rsidR="004F36CD" w:rsidTr="005E09AE">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1672D9">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F36CD" w:rsidRDefault="004F36CD" w:rsidP="005E09AE">
            <w:pPr>
              <w:spacing w:before="45"/>
              <w:rPr>
                <w:rFonts w:ascii="Verdana" w:hAnsi="Verdana"/>
                <w:color w:val="3B3B39"/>
                <w:sz w:val="17"/>
                <w:szCs w:val="17"/>
              </w:rPr>
            </w:pPr>
          </w:p>
        </w:tc>
      </w:tr>
    </w:tbl>
    <w:p w:rsidR="00EE6768" w:rsidRDefault="00957988" w:rsidP="00EE6768">
      <w:pPr>
        <w:pStyle w:val="Agenda2"/>
      </w:pPr>
      <w:r>
        <w:t>7.3</w:t>
      </w:r>
      <w:r w:rsidR="00EE6768">
        <w:tab/>
      </w:r>
      <w:r w:rsidR="006E5D6E">
        <w:t xml:space="preserve">TS-0032 / </w:t>
      </w:r>
      <w:r w:rsidR="00DC0420">
        <w:t>WI-0057 M</w:t>
      </w:r>
      <w:r w:rsidR="00EE6768">
        <w:t xml:space="preserve">EF </w:t>
      </w:r>
      <w:r w:rsidR="00DC0420">
        <w:t xml:space="preserve">&amp; MAF </w:t>
      </w:r>
      <w:r w:rsidR="00EE6768">
        <w:t>Interface</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DC0420"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sidRPr="00DC0420">
              <w:rPr>
                <w:rFonts w:ascii="Verdana" w:hAnsi="Verdana"/>
                <w:sz w:val="17"/>
                <w:szCs w:val="17"/>
              </w:rPr>
              <w:t>SEC-2017-00</w:t>
            </w:r>
            <w:r w:rsidR="001071BD">
              <w:rPr>
                <w:rFonts w:ascii="Verdana" w:hAnsi="Verdana"/>
                <w:sz w:val="17"/>
                <w:szCs w:val="17"/>
              </w:rPr>
              <w:t>66</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Pr>
                <w:rFonts w:ascii="Verdana" w:hAnsi="Verdana"/>
                <w:sz w:val="17"/>
                <w:szCs w:val="17"/>
              </w:rPr>
              <w:t xml:space="preserve">TS-0032 </w:t>
            </w:r>
            <w:r w:rsidR="001071BD">
              <w:rPr>
                <w:rFonts w:ascii="Verdana" w:hAnsi="Verdana"/>
                <w:sz w:val="17"/>
                <w:szCs w:val="17"/>
              </w:rPr>
              <w:t>addressing editors notes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C0420" w:rsidRPr="00DC0420" w:rsidRDefault="00DC0420" w:rsidP="00674256">
            <w:pPr>
              <w:spacing w:before="45"/>
              <w:rPr>
                <w:rFonts w:ascii="Verdana" w:hAnsi="Verdana"/>
                <w:sz w:val="17"/>
                <w:szCs w:val="17"/>
                <w:highlight w:val="yellow"/>
              </w:rPr>
            </w:pPr>
          </w:p>
        </w:tc>
      </w:tr>
      <w:tr w:rsidR="009E60F4" w:rsidRPr="00922A0C" w:rsidTr="005E1C29">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9E60F4" w:rsidP="00674256">
            <w:pPr>
              <w:spacing w:before="45"/>
              <w:rPr>
                <w:rFonts w:ascii="Verdana" w:hAnsi="Verdana"/>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E60F4" w:rsidRDefault="009E60F4" w:rsidP="0067425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E60F4" w:rsidRPr="00DC0420" w:rsidRDefault="009E60F4" w:rsidP="00674256">
            <w:pPr>
              <w:spacing w:before="45"/>
              <w:rPr>
                <w:rFonts w:ascii="Verdana" w:hAnsi="Verdana"/>
                <w:sz w:val="17"/>
                <w:szCs w:val="17"/>
                <w:highlight w:val="yellow"/>
              </w:rPr>
            </w:pPr>
          </w:p>
        </w:tc>
      </w:tr>
    </w:tbl>
    <w:p w:rsidR="00EE6768" w:rsidRPr="00BA5ABB" w:rsidRDefault="00957988" w:rsidP="00EE6768">
      <w:pPr>
        <w:pStyle w:val="Agenda2"/>
        <w:rPr>
          <w:lang w:val="en-US"/>
        </w:rPr>
      </w:pPr>
      <w:r>
        <w:rPr>
          <w:lang w:val="en-US"/>
        </w:rPr>
        <w:t>7.4</w:t>
      </w:r>
      <w:r w:rsidR="00EE6768">
        <w:rPr>
          <w:lang w:val="en-US"/>
        </w:rPr>
        <w:tab/>
        <w:t>WI-0061 Distributed Authorization</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347632" w:rsidRPr="00DC0420" w:rsidTr="008044D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BC5627" w:rsidP="008044D2">
            <w:pPr>
              <w:spacing w:before="45"/>
              <w:rPr>
                <w:rFonts w:ascii="Verdana" w:hAnsi="Verdana"/>
                <w:color w:val="A6A6A6" w:themeColor="background1" w:themeShade="A6"/>
                <w:sz w:val="17"/>
                <w:szCs w:val="17"/>
                <w:lang w:val="en-US"/>
              </w:rPr>
            </w:pPr>
            <w:r>
              <w:rPr>
                <w:rFonts w:ascii="Verdana" w:hAnsi="Verdana"/>
                <w:color w:val="A6A6A6" w:themeColor="background1" w:themeShade="A6"/>
                <w:sz w:val="17"/>
                <w:szCs w:val="17"/>
                <w:lang w:val="en-US"/>
              </w:rPr>
              <w:t>SE</w:t>
            </w:r>
            <w:r w:rsidR="00DC0420" w:rsidRPr="00DC0420">
              <w:rPr>
                <w:rFonts w:ascii="Verdana" w:hAnsi="Verdana"/>
                <w:color w:val="A6A6A6" w:themeColor="background1" w:themeShade="A6"/>
                <w:sz w:val="17"/>
                <w:szCs w:val="17"/>
                <w:lang w:val="en-US"/>
              </w:rPr>
              <w:t>C-2017-0</w:t>
            </w:r>
            <w:r>
              <w:rPr>
                <w:rFonts w:ascii="Verdana" w:hAnsi="Verdana"/>
                <w:color w:val="A6A6A6" w:themeColor="background1" w:themeShade="A6"/>
                <w:sz w:val="17"/>
                <w:szCs w:val="17"/>
                <w:lang w:val="en-US"/>
              </w:rPr>
              <w:t>063</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DC0420" w:rsidP="008044D2">
            <w:pPr>
              <w:spacing w:before="45"/>
              <w:rPr>
                <w:rFonts w:ascii="Verdana" w:hAnsi="Verdana"/>
                <w:color w:val="A6A6A6" w:themeColor="background1" w:themeShade="A6"/>
                <w:sz w:val="17"/>
                <w:szCs w:val="17"/>
              </w:rPr>
            </w:pPr>
            <w:r w:rsidRPr="00DC0420">
              <w:rPr>
                <w:rFonts w:ascii="Verdana" w:hAnsi="Verdana"/>
                <w:color w:val="A6A6A6" w:themeColor="background1" w:themeShade="A6"/>
                <w:sz w:val="17"/>
                <w:szCs w:val="17"/>
              </w:rPr>
              <w:t xml:space="preserve">Distributed Authorization </w:t>
            </w:r>
            <w:r w:rsidR="00BC5627">
              <w:rPr>
                <w:rFonts w:ascii="Verdana" w:hAnsi="Verdana"/>
                <w:color w:val="A6A6A6" w:themeColor="background1" w:themeShade="A6"/>
                <w:sz w:val="17"/>
                <w:szCs w:val="17"/>
              </w:rPr>
              <w:t>Resource lifecycle description</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DC0420" w:rsidP="008044D2">
            <w:pPr>
              <w:spacing w:before="45"/>
              <w:rPr>
                <w:rFonts w:ascii="Verdana" w:hAnsi="Verdana"/>
                <w:color w:val="A6A6A6" w:themeColor="background1" w:themeShade="A6"/>
                <w:sz w:val="17"/>
                <w:szCs w:val="17"/>
              </w:rPr>
            </w:pPr>
            <w:proofErr w:type="spellStart"/>
            <w:r w:rsidRPr="00DC0420">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47632" w:rsidRPr="00DC0420" w:rsidRDefault="00347632" w:rsidP="008044D2">
            <w:pPr>
              <w:spacing w:before="45"/>
              <w:rPr>
                <w:rFonts w:ascii="Verdana" w:hAnsi="Verdana"/>
                <w:color w:val="A6A6A6" w:themeColor="background1" w:themeShade="A6"/>
                <w:sz w:val="17"/>
                <w:szCs w:val="17"/>
              </w:rPr>
            </w:pP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F528D2" w:rsidP="00F27FA0">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SEC-2017-00</w:t>
            </w:r>
            <w:r w:rsidR="00BC5627">
              <w:rPr>
                <w:rFonts w:ascii="Verdana" w:hAnsi="Verdana"/>
                <w:color w:val="A6A6A6" w:themeColor="background1" w:themeShade="A6"/>
                <w:sz w:val="17"/>
                <w:szCs w:val="17"/>
              </w:rPr>
              <w:t>62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BC5627" w:rsidP="00BC5627">
            <w:pPr>
              <w:spacing w:before="45"/>
              <w:rPr>
                <w:rFonts w:ascii="Verdana" w:hAnsi="Verdana"/>
                <w:color w:val="A6A6A6" w:themeColor="background1" w:themeShade="A6"/>
                <w:sz w:val="17"/>
                <w:szCs w:val="17"/>
              </w:rPr>
            </w:pPr>
            <w:r>
              <w:rPr>
                <w:rFonts w:ascii="Verdana" w:hAnsi="Verdana"/>
                <w:color w:val="A6A6A6" w:themeColor="background1" w:themeShade="A6"/>
                <w:sz w:val="17"/>
                <w:szCs w:val="17"/>
              </w:rPr>
              <w:t xml:space="preserve">Update Specification </w:t>
            </w:r>
            <w:r w:rsidR="00F528D2">
              <w:rPr>
                <w:rFonts w:ascii="Verdana" w:hAnsi="Verdana"/>
                <w:color w:val="A6A6A6" w:themeColor="background1" w:themeShade="A6"/>
                <w:sz w:val="17"/>
                <w:szCs w:val="17"/>
              </w:rPr>
              <w:t xml:space="preserve">Distributed Authorization </w:t>
            </w:r>
            <w:r>
              <w:rPr>
                <w:rFonts w:ascii="Verdana" w:hAnsi="Verdana"/>
                <w:color w:val="A6A6A6" w:themeColor="background1" w:themeShade="A6"/>
                <w:sz w:val="17"/>
                <w:szCs w:val="17"/>
              </w:rPr>
              <w:t>into clause 7</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F528D2" w:rsidP="00F27FA0">
            <w:pPr>
              <w:spacing w:before="45"/>
              <w:rPr>
                <w:rFonts w:ascii="Verdana" w:hAnsi="Verdana"/>
                <w:color w:val="A6A6A6" w:themeColor="background1" w:themeShade="A6"/>
                <w:sz w:val="17"/>
                <w:szCs w:val="17"/>
              </w:rPr>
            </w:pPr>
            <w:proofErr w:type="spellStart"/>
            <w:r>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b/>
                <w:color w:val="A6A6A6" w:themeColor="background1" w:themeShade="A6"/>
                <w:sz w:val="17"/>
                <w:szCs w:val="17"/>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lang w:val="en-US"/>
              </w:rPr>
            </w:pPr>
            <w:r w:rsidRPr="00CD2FE3">
              <w:rPr>
                <w:rFonts w:ascii="Verdana" w:hAnsi="Verdana"/>
                <w:color w:val="A6A6A6" w:themeColor="background1" w:themeShade="A6"/>
                <w:sz w:val="17"/>
                <w:szCs w:val="17"/>
                <w:lang w:val="en-US"/>
              </w:rPr>
              <w:t>ARC-2017-0177</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Changing Distributed Authorization Resources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ARC-2017-0178</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Changing Distributed Authorization Resource Procedures</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b/>
                <w:color w:val="A6A6A6" w:themeColor="background1" w:themeShade="A6"/>
                <w:sz w:val="17"/>
                <w:szCs w:val="17"/>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ARC-2017-0179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Updating Distributed Authorization Clause 11</w:t>
            </w: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b/>
                <w:color w:val="A6A6A6" w:themeColor="background1" w:themeShade="A6"/>
                <w:sz w:val="17"/>
                <w:szCs w:val="17"/>
                <w:lang w:val="en-US"/>
              </w:rPr>
            </w:pPr>
          </w:p>
        </w:tc>
      </w:tr>
      <w:tr w:rsidR="00CD2FE3" w:rsidRPr="00CD2FE3" w:rsidTr="005C456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PRO-2017-0108</w:t>
            </w: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r w:rsidRPr="00CD2FE3">
              <w:rPr>
                <w:rFonts w:ascii="Verdana" w:hAnsi="Verdana"/>
                <w:color w:val="A6A6A6" w:themeColor="background1" w:themeShade="A6"/>
                <w:sz w:val="17"/>
                <w:szCs w:val="17"/>
              </w:rPr>
              <w:t>Distributed Authorization R3</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roofErr w:type="spellStart"/>
            <w:r w:rsidRPr="00CD2FE3">
              <w:rPr>
                <w:rFonts w:ascii="Verdana" w:hAnsi="Verdana"/>
                <w:color w:val="A6A6A6" w:themeColor="background1" w:themeShade="A6"/>
                <w:sz w:val="17"/>
                <w:szCs w:val="17"/>
              </w:rPr>
              <w:t>Datang</w:t>
            </w:r>
            <w:proofErr w:type="spellEnd"/>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CD2FE3" w:rsidRPr="00CD2FE3" w:rsidRDefault="00CD2FE3" w:rsidP="005C456C">
            <w:pPr>
              <w:spacing w:before="45"/>
              <w:rPr>
                <w:rFonts w:ascii="Verdana" w:hAnsi="Verdana"/>
                <w:color w:val="A6A6A6" w:themeColor="background1" w:themeShade="A6"/>
                <w:sz w:val="17"/>
                <w:szCs w:val="17"/>
              </w:rPr>
            </w:pPr>
          </w:p>
        </w:tc>
      </w:tr>
      <w:tr w:rsidR="003E30DD" w:rsidRPr="00131176"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F27FA0">
            <w:pPr>
              <w:spacing w:before="45"/>
              <w:rPr>
                <w:rFonts w:ascii="Verdana" w:hAnsi="Verdana"/>
                <w:b/>
                <w:color w:val="A6A6A6" w:themeColor="background1" w:themeShade="A6"/>
                <w:sz w:val="17"/>
                <w:szCs w:val="17"/>
              </w:rPr>
            </w:pPr>
          </w:p>
        </w:tc>
      </w:tr>
    </w:tbl>
    <w:p w:rsidR="00131F21" w:rsidRPr="00BA5ABB" w:rsidRDefault="00131F21" w:rsidP="00131F21">
      <w:pPr>
        <w:pStyle w:val="Agenda2"/>
        <w:rPr>
          <w:lang w:val="en-US"/>
        </w:rPr>
      </w:pPr>
      <w:r>
        <w:rPr>
          <w:lang w:val="en-US"/>
        </w:rPr>
        <w:t>7.</w:t>
      </w:r>
      <w:r w:rsidR="00957988">
        <w:rPr>
          <w:lang w:val="en-US"/>
        </w:rPr>
        <w:t>5</w:t>
      </w:r>
      <w:r>
        <w:rPr>
          <w:lang w:val="en-US"/>
        </w:rPr>
        <w:tab/>
        <w:t>TR-0038 Developers Guide implementing Security</w:t>
      </w:r>
    </w:p>
    <w:tbl>
      <w:tblPr>
        <w:tblW w:w="4784" w:type="pct"/>
        <w:tblInd w:w="448" w:type="dxa"/>
        <w:shd w:val="clear" w:color="auto" w:fill="91B5D1"/>
        <w:tblCellMar>
          <w:left w:w="0" w:type="dxa"/>
          <w:right w:w="0" w:type="dxa"/>
        </w:tblCellMar>
        <w:tblLook w:val="0000"/>
      </w:tblPr>
      <w:tblGrid>
        <w:gridCol w:w="2206"/>
        <w:gridCol w:w="2997"/>
        <w:gridCol w:w="40"/>
        <w:gridCol w:w="1515"/>
        <w:gridCol w:w="1894"/>
      </w:tblGrid>
      <w:tr w:rsidR="00F60202" w:rsidRPr="00F60202" w:rsidTr="00382EF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60202" w:rsidRPr="00F60202" w:rsidRDefault="00F60202" w:rsidP="00382EF8">
            <w:pPr>
              <w:spacing w:before="45"/>
              <w:rPr>
                <w:rFonts w:ascii="Verdana" w:hAnsi="Verdana"/>
                <w:color w:val="A6A6A6" w:themeColor="background1" w:themeShade="A6"/>
                <w:sz w:val="17"/>
                <w:szCs w:val="17"/>
              </w:rPr>
            </w:pPr>
          </w:p>
        </w:tc>
      </w:tr>
      <w:tr w:rsidR="00E63BEB" w:rsidRPr="005F42C4"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63BEB" w:rsidRPr="005F42C4" w:rsidRDefault="00E63BEB" w:rsidP="00F27FA0">
            <w:pPr>
              <w:spacing w:before="45"/>
              <w:rPr>
                <w:rFonts w:ascii="Verdana" w:hAnsi="Verdana"/>
                <w:color w:val="A6A6A6" w:themeColor="background1" w:themeShade="A6"/>
                <w:sz w:val="17"/>
                <w:szCs w:val="17"/>
              </w:rPr>
            </w:pPr>
          </w:p>
        </w:tc>
      </w:tr>
    </w:tbl>
    <w:p w:rsidR="00957988" w:rsidRPr="00BA5ABB" w:rsidRDefault="00957988" w:rsidP="00957988">
      <w:pPr>
        <w:pStyle w:val="Agenda2"/>
        <w:rPr>
          <w:lang w:val="en-US"/>
        </w:rPr>
      </w:pPr>
      <w:r>
        <w:rPr>
          <w:lang w:val="en-US"/>
        </w:rPr>
        <w:t>7.6</w:t>
      </w:r>
      <w:r>
        <w:rPr>
          <w:lang w:val="en-US"/>
        </w:rPr>
        <w:tab/>
        <w:t>TR-00xx Trust Management in oneM2M</w:t>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957988" w:rsidRPr="00B25F7D"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0070C0"/>
                <w:sz w:val="17"/>
                <w:szCs w:val="17"/>
              </w:rPr>
            </w:pPr>
          </w:p>
        </w:tc>
      </w:tr>
      <w:tr w:rsidR="00957988"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57988" w:rsidRPr="00B25F7D" w:rsidRDefault="00957988" w:rsidP="00F27FA0">
            <w:pPr>
              <w:spacing w:before="45"/>
              <w:rPr>
                <w:rFonts w:ascii="Verdana" w:hAnsi="Verdana"/>
                <w:color w:val="3B3B39"/>
                <w:sz w:val="17"/>
                <w:szCs w:val="17"/>
                <w:highlight w:val="yellow"/>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57988" w:rsidRDefault="00957988" w:rsidP="00F27FA0">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7A243E" w:rsidP="00552E7B">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7A243E" w:rsidP="00552E7B">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334BED" w:rsidP="00552E7B">
            <w:pPr>
              <w:spacing w:before="45"/>
              <w:rPr>
                <w:rFonts w:ascii="Verdana" w:hAnsi="Verdana"/>
                <w:color w:val="3B3B39"/>
                <w:sz w:val="17"/>
                <w:szCs w:val="17"/>
              </w:rPr>
            </w:pPr>
          </w:p>
        </w:tc>
      </w:tr>
      <w:tr w:rsidR="00E504EC"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9F5FED" w:rsidRDefault="00E504EC" w:rsidP="006E2822">
            <w:pPr>
              <w:spacing w:before="45"/>
              <w:rPr>
                <w:rFonts w:ascii="Verdana" w:hAnsi="Verdana"/>
                <w:color w:val="3B3B39"/>
                <w:sz w:val="17"/>
                <w:szCs w:val="17"/>
                <w:highlight w:val="yellow"/>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Default="00E504EC" w:rsidP="006E2822">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Default="00F31EC4" w:rsidP="006E2822">
            <w:pPr>
              <w:spacing w:before="45"/>
              <w:rPr>
                <w:rFonts w:ascii="Verdana" w:hAnsi="Verdana"/>
                <w:color w:val="3B3B39"/>
                <w:sz w:val="17"/>
                <w:szCs w:val="17"/>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Layout w:type="fixed"/>
        <w:tblCellMar>
          <w:left w:w="0" w:type="dxa"/>
          <w:right w:w="0" w:type="dxa"/>
        </w:tblCellMar>
        <w:tblLook w:val="0000"/>
      </w:tblPr>
      <w:tblGrid>
        <w:gridCol w:w="2192"/>
        <w:gridCol w:w="2897"/>
        <w:gridCol w:w="1685"/>
        <w:gridCol w:w="1878"/>
      </w:tblGrid>
      <w:tr w:rsidR="00524F9D" w:rsidRPr="00A76C73" w:rsidTr="00524F9D">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2897"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685"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524F9D" w:rsidRPr="00A76C73" w:rsidRDefault="00524F9D" w:rsidP="00661C5C">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F2" w:rsidRDefault="007F1FF2" w:rsidP="00F77748">
      <w:r>
        <w:separator/>
      </w:r>
    </w:p>
  </w:endnote>
  <w:endnote w:type="continuationSeparator" w:id="0">
    <w:p w:rsidR="007F1FF2" w:rsidRDefault="007F1FF2" w:rsidP="00F777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
    <w:altName w:val="Segoe Print"/>
    <w:charset w:val="4F"/>
    <w:family w:val="auto"/>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Pr="009E6BCA" w:rsidRDefault="000C24D6" w:rsidP="009E6BCA">
    <w:pPr>
      <w:pStyle w:val="Footer"/>
    </w:pPr>
    <w:r>
      <w:t>© 2013 oneM2M Partners</w:t>
    </w:r>
    <w:r>
      <w:tab/>
    </w:r>
    <w:r>
      <w:tab/>
      <w:t xml:space="preserve">Page </w:t>
    </w:r>
    <w:r w:rsidR="001B4A50">
      <w:rPr>
        <w:rStyle w:val="PageNumber"/>
        <w:sz w:val="20"/>
        <w:szCs w:val="20"/>
      </w:rPr>
      <w:fldChar w:fldCharType="begin"/>
    </w:r>
    <w:r>
      <w:rPr>
        <w:rStyle w:val="PageNumber"/>
        <w:sz w:val="20"/>
        <w:szCs w:val="20"/>
      </w:rPr>
      <w:instrText xml:space="preserve"> PAGE </w:instrText>
    </w:r>
    <w:r w:rsidR="001B4A50">
      <w:rPr>
        <w:rStyle w:val="PageNumber"/>
        <w:sz w:val="20"/>
        <w:szCs w:val="20"/>
      </w:rPr>
      <w:fldChar w:fldCharType="separate"/>
    </w:r>
    <w:r w:rsidR="004F4617">
      <w:rPr>
        <w:rStyle w:val="PageNumber"/>
        <w:noProof/>
        <w:sz w:val="20"/>
        <w:szCs w:val="20"/>
      </w:rPr>
      <w:t>6</w:t>
    </w:r>
    <w:r w:rsidR="001B4A50">
      <w:rPr>
        <w:rStyle w:val="PageNumber"/>
        <w:sz w:val="20"/>
        <w:szCs w:val="20"/>
      </w:rPr>
      <w:fldChar w:fldCharType="end"/>
    </w:r>
    <w:r>
      <w:rPr>
        <w:rStyle w:val="PageNumber"/>
        <w:sz w:val="20"/>
        <w:szCs w:val="20"/>
      </w:rPr>
      <w:t xml:space="preserve"> (of </w:t>
    </w:r>
    <w:r w:rsidR="001B4A50">
      <w:rPr>
        <w:rStyle w:val="PageNumber"/>
        <w:sz w:val="20"/>
        <w:szCs w:val="20"/>
      </w:rPr>
      <w:fldChar w:fldCharType="begin"/>
    </w:r>
    <w:r>
      <w:rPr>
        <w:rStyle w:val="PageNumber"/>
        <w:sz w:val="20"/>
        <w:szCs w:val="20"/>
      </w:rPr>
      <w:instrText xml:space="preserve"> NUMPAGES </w:instrText>
    </w:r>
    <w:r w:rsidR="001B4A50">
      <w:rPr>
        <w:rStyle w:val="PageNumber"/>
        <w:sz w:val="20"/>
        <w:szCs w:val="20"/>
      </w:rPr>
      <w:fldChar w:fldCharType="separate"/>
    </w:r>
    <w:r w:rsidR="004F4617">
      <w:rPr>
        <w:rStyle w:val="PageNumber"/>
        <w:noProof/>
        <w:sz w:val="20"/>
        <w:szCs w:val="20"/>
      </w:rPr>
      <w:t>7</w:t>
    </w:r>
    <w:r w:rsidR="001B4A50">
      <w:rPr>
        <w:rStyle w:val="PageNumber"/>
        <w:sz w:val="20"/>
        <w:szCs w:val="20"/>
      </w:rPr>
      <w:fldChar w:fldCharType="end"/>
    </w:r>
    <w:r>
      <w:rPr>
        <w:rStyle w:val="PageNumber"/>
        <w:sz w:val="20"/>
        <w:szCs w:val="2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4D6" w:rsidRDefault="000C24D6">
    <w:pPr>
      <w:pStyle w:val="Footer"/>
    </w:pPr>
    <w:r>
      <w:t>© 2013 oneM2M Partners</w:t>
    </w:r>
    <w:r>
      <w:tab/>
    </w:r>
    <w:r>
      <w:tab/>
      <w:t xml:space="preserve">Page </w:t>
    </w:r>
    <w:r w:rsidR="001B4A50">
      <w:rPr>
        <w:rStyle w:val="PageNumber"/>
        <w:sz w:val="20"/>
        <w:szCs w:val="20"/>
      </w:rPr>
      <w:fldChar w:fldCharType="begin"/>
    </w:r>
    <w:r>
      <w:rPr>
        <w:rStyle w:val="PageNumber"/>
        <w:sz w:val="20"/>
        <w:szCs w:val="20"/>
      </w:rPr>
      <w:instrText xml:space="preserve"> PAGE </w:instrText>
    </w:r>
    <w:r w:rsidR="001B4A50">
      <w:rPr>
        <w:rStyle w:val="PageNumber"/>
        <w:sz w:val="20"/>
        <w:szCs w:val="20"/>
      </w:rPr>
      <w:fldChar w:fldCharType="separate"/>
    </w:r>
    <w:r w:rsidR="00247AB9">
      <w:rPr>
        <w:rStyle w:val="PageNumber"/>
        <w:noProof/>
        <w:sz w:val="20"/>
        <w:szCs w:val="20"/>
      </w:rPr>
      <w:t>1</w:t>
    </w:r>
    <w:r w:rsidR="001B4A50">
      <w:rPr>
        <w:rStyle w:val="PageNumber"/>
        <w:sz w:val="20"/>
        <w:szCs w:val="20"/>
      </w:rPr>
      <w:fldChar w:fldCharType="end"/>
    </w:r>
    <w:r>
      <w:rPr>
        <w:rStyle w:val="PageNumber"/>
        <w:sz w:val="20"/>
        <w:szCs w:val="20"/>
      </w:rPr>
      <w:t xml:space="preserve"> (of </w:t>
    </w:r>
    <w:r w:rsidR="001B4A50">
      <w:rPr>
        <w:rStyle w:val="PageNumber"/>
        <w:sz w:val="20"/>
        <w:szCs w:val="20"/>
      </w:rPr>
      <w:fldChar w:fldCharType="begin"/>
    </w:r>
    <w:r>
      <w:rPr>
        <w:rStyle w:val="PageNumber"/>
        <w:sz w:val="20"/>
        <w:szCs w:val="20"/>
      </w:rPr>
      <w:instrText xml:space="preserve"> NUMPAGES </w:instrText>
    </w:r>
    <w:r w:rsidR="001B4A50">
      <w:rPr>
        <w:rStyle w:val="PageNumber"/>
        <w:sz w:val="20"/>
        <w:szCs w:val="20"/>
      </w:rPr>
      <w:fldChar w:fldCharType="separate"/>
    </w:r>
    <w:r w:rsidR="00247AB9">
      <w:rPr>
        <w:rStyle w:val="PageNumber"/>
        <w:noProof/>
        <w:sz w:val="20"/>
        <w:szCs w:val="20"/>
      </w:rPr>
      <w:t>7</w:t>
    </w:r>
    <w:r w:rsidR="001B4A50">
      <w:rPr>
        <w:rStyle w:val="PageNumber"/>
        <w:sz w:val="20"/>
        <w:szCs w:val="20"/>
      </w:rPr>
      <w:fldChar w:fldCharType="end"/>
    </w:r>
    <w:r>
      <w:rPr>
        <w:rStyle w:val="PageNumber"/>
        <w:sz w:val="20"/>
        <w:szCs w:val="2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F2" w:rsidRDefault="007F1FF2" w:rsidP="00F77748">
      <w:r>
        <w:separator/>
      </w:r>
    </w:p>
  </w:footnote>
  <w:footnote w:type="continuationSeparator" w:id="0">
    <w:p w:rsidR="007F1FF2" w:rsidRDefault="007F1FF2" w:rsidP="00F77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612"/>
      <w:gridCol w:w="3035"/>
      <w:gridCol w:w="1596"/>
    </w:tblGrid>
    <w:tr w:rsidR="000C24D6" w:rsidTr="009A79D0">
      <w:trPr>
        <w:trHeight w:val="709"/>
      </w:trPr>
      <w:tc>
        <w:tcPr>
          <w:tcW w:w="7647" w:type="dxa"/>
          <w:gridSpan w:val="2"/>
        </w:tcPr>
        <w:p w:rsidR="000C24D6" w:rsidRPr="00201C77" w:rsidRDefault="000C24D6" w:rsidP="00F67B7A">
          <w:pPr>
            <w:pStyle w:val="OneM2M-PageHead"/>
            <w:rPr>
              <w:noProof/>
              <w:lang w:val="fr-FR"/>
            </w:rPr>
          </w:pPr>
          <w:r w:rsidRPr="00201C77">
            <w:rPr>
              <w:lang w:val="fr-FR"/>
            </w:rPr>
            <w:t xml:space="preserve">Doc# </w:t>
          </w:r>
          <w:r w:rsidR="001B4A50" w:rsidRPr="00405E66">
            <w:fldChar w:fldCharType="begin"/>
          </w:r>
          <w:r w:rsidRPr="00201C77">
            <w:rPr>
              <w:lang w:val="fr-FR"/>
            </w:rPr>
            <w:instrText xml:space="preserve"> FILENAME </w:instrText>
          </w:r>
          <w:r w:rsidR="001B4A50" w:rsidRPr="00405E66">
            <w:fldChar w:fldCharType="separate"/>
          </w:r>
          <w:r w:rsidR="00116B29">
            <w:rPr>
              <w:noProof/>
              <w:lang w:val="fr-FR"/>
            </w:rPr>
            <w:t>SEC-2017-0067-SEC_29</w:t>
          </w:r>
          <w:r>
            <w:rPr>
              <w:noProof/>
              <w:lang w:val="fr-FR"/>
            </w:rPr>
            <w:t>_Agenda</w:t>
          </w:r>
          <w:r w:rsidR="001B4A50" w:rsidRPr="00405E66">
            <w:fldChar w:fldCharType="end"/>
          </w:r>
          <w:r w:rsidRPr="00201C77">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tc>
      <w:tc>
        <w:tcPr>
          <w:tcW w:w="1596"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0C24D6" w:rsidTr="009A79D0">
      <w:trPr>
        <w:trHeight w:val="367"/>
      </w:trPr>
      <w:tc>
        <w:tcPr>
          <w:tcW w:w="4612" w:type="dxa"/>
        </w:tcPr>
        <w:p w:rsidR="000C24D6" w:rsidRPr="009D30E4" w:rsidRDefault="000C24D6" w:rsidP="00F77748">
          <w:pPr>
            <w:pStyle w:val="Header"/>
            <w:rPr>
              <w:noProof/>
              <w:sz w:val="18"/>
            </w:rPr>
          </w:pPr>
        </w:p>
      </w:tc>
      <w:tc>
        <w:tcPr>
          <w:tcW w:w="4631" w:type="dxa"/>
          <w:gridSpan w:val="2"/>
        </w:tcPr>
        <w:p w:rsidR="000C24D6" w:rsidRPr="009D30E4" w:rsidRDefault="000C24D6" w:rsidP="009D30E4">
          <w:pPr>
            <w:pStyle w:val="Header"/>
            <w:jc w:val="right"/>
            <w:rPr>
              <w:noProof/>
            </w:rPr>
          </w:pPr>
        </w:p>
      </w:tc>
    </w:tr>
  </w:tbl>
  <w:p w:rsidR="000C24D6" w:rsidRPr="009E1DED" w:rsidRDefault="000C24D6" w:rsidP="009A79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7647"/>
      <w:gridCol w:w="1596"/>
    </w:tblGrid>
    <w:tr w:rsidR="000C24D6" w:rsidTr="009A79D0">
      <w:trPr>
        <w:trHeight w:val="709"/>
      </w:trPr>
      <w:tc>
        <w:tcPr>
          <w:tcW w:w="7905" w:type="dxa"/>
        </w:tcPr>
        <w:p w:rsidR="000C24D6" w:rsidRPr="0013005B" w:rsidRDefault="000C24D6" w:rsidP="00F67B7A">
          <w:pPr>
            <w:pStyle w:val="OneM2M-PageHead"/>
            <w:rPr>
              <w:noProof/>
              <w:lang w:val="fr-FR"/>
            </w:rPr>
          </w:pPr>
          <w:r w:rsidRPr="0013005B">
            <w:rPr>
              <w:lang w:val="fr-FR"/>
            </w:rPr>
            <w:t xml:space="preserve">Doc# </w:t>
          </w:r>
          <w:r w:rsidR="001B4A50" w:rsidRPr="00405E66">
            <w:fldChar w:fldCharType="begin"/>
          </w:r>
          <w:r w:rsidRPr="0013005B">
            <w:rPr>
              <w:lang w:val="fr-FR"/>
            </w:rPr>
            <w:instrText xml:space="preserve"> FILENAME </w:instrText>
          </w:r>
          <w:r w:rsidR="001B4A50" w:rsidRPr="00405E66">
            <w:fldChar w:fldCharType="separate"/>
          </w:r>
          <w:r w:rsidR="00116B29">
            <w:rPr>
              <w:noProof/>
              <w:lang w:val="fr-FR"/>
            </w:rPr>
            <w:t>SEC-2017-0067-SEC_29</w:t>
          </w:r>
          <w:r>
            <w:rPr>
              <w:noProof/>
              <w:lang w:val="fr-FR"/>
            </w:rPr>
            <w:t>_Agenda</w:t>
          </w:r>
          <w:r w:rsidR="001B4A50" w:rsidRPr="00405E66">
            <w:fldChar w:fldCharType="end"/>
          </w:r>
          <w:r w:rsidRPr="0013005B">
            <w:rPr>
              <w:snapToGrid w:val="0"/>
              <w:color w:val="000000"/>
              <w:w w:val="0"/>
              <w:u w:color="000000"/>
              <w:bdr w:val="none" w:sz="0" w:space="0" w:color="000000"/>
              <w:shd w:val="clear" w:color="000000" w:fill="000000"/>
              <w:lang w:val="fr-FR"/>
            </w:rPr>
            <w:t xml:space="preserve"> </w:t>
          </w:r>
        </w:p>
        <w:p w:rsidR="000C24D6" w:rsidRPr="00711B47" w:rsidRDefault="000C24D6" w:rsidP="00F67B7A">
          <w:pPr>
            <w:pStyle w:val="OneM2M-PageHead"/>
            <w:rPr>
              <w:noProof/>
              <w:sz w:val="18"/>
              <w:lang w:val="fr-FR"/>
            </w:rPr>
          </w:pPr>
          <w:r w:rsidRPr="00711B47">
            <w:rPr>
              <w:lang w:val="fr-FR"/>
            </w:rPr>
            <w:t>Agenda</w:t>
          </w:r>
        </w:p>
        <w:p w:rsidR="000C24D6" w:rsidRPr="00711B47" w:rsidRDefault="000C24D6" w:rsidP="004564F3">
          <w:pPr>
            <w:tabs>
              <w:tab w:val="clear" w:pos="284"/>
              <w:tab w:val="left" w:pos="1812"/>
            </w:tabs>
            <w:rPr>
              <w:lang w:val="fr-FR"/>
            </w:rPr>
          </w:pPr>
          <w:r w:rsidRPr="00711B47">
            <w:rPr>
              <w:lang w:val="fr-FR"/>
            </w:rPr>
            <w:tab/>
          </w:r>
        </w:p>
      </w:tc>
      <w:tc>
        <w:tcPr>
          <w:tcW w:w="1597" w:type="dxa"/>
        </w:tcPr>
        <w:p w:rsidR="000C24D6" w:rsidRPr="009D30E4" w:rsidRDefault="000C24D6" w:rsidP="00F67B7A">
          <w:pPr>
            <w:pStyle w:val="Header"/>
            <w:jc w:val="right"/>
            <w:rPr>
              <w:noProof/>
            </w:rPr>
          </w:pPr>
          <w:r>
            <w:rPr>
              <w:noProof/>
              <w:lang w:val="fr-FR" w:eastAsia="fr-FR"/>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0C24D6" w:rsidRDefault="000C24D6" w:rsidP="009A79D0">
    <w:pPr>
      <w:pStyle w:val="Header"/>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024E6E"/>
    <w:lvl w:ilvl="0">
      <w:start w:val="1"/>
      <w:numFmt w:val="decimal"/>
      <w:lvlText w:val="%1."/>
      <w:lvlJc w:val="left"/>
      <w:pPr>
        <w:tabs>
          <w:tab w:val="num" w:pos="1492"/>
        </w:tabs>
        <w:ind w:left="1492" w:hanging="360"/>
      </w:pPr>
    </w:lvl>
  </w:abstractNum>
  <w:abstractNum w:abstractNumId="1">
    <w:nsid w:val="FFFFFF7D"/>
    <w:multiLevelType w:val="singleLevel"/>
    <w:tmpl w:val="8A44FAD4"/>
    <w:lvl w:ilvl="0">
      <w:start w:val="1"/>
      <w:numFmt w:val="decimal"/>
      <w:lvlText w:val="%1."/>
      <w:lvlJc w:val="left"/>
      <w:pPr>
        <w:tabs>
          <w:tab w:val="num" w:pos="1209"/>
        </w:tabs>
        <w:ind w:left="1209" w:hanging="360"/>
      </w:pPr>
    </w:lvl>
  </w:abstractNum>
  <w:abstractNum w:abstractNumId="2">
    <w:nsid w:val="FFFFFF7E"/>
    <w:multiLevelType w:val="singleLevel"/>
    <w:tmpl w:val="1D8AA2C2"/>
    <w:lvl w:ilvl="0">
      <w:start w:val="1"/>
      <w:numFmt w:val="decimal"/>
      <w:lvlText w:val="%1."/>
      <w:lvlJc w:val="left"/>
      <w:pPr>
        <w:tabs>
          <w:tab w:val="num" w:pos="926"/>
        </w:tabs>
        <w:ind w:left="926" w:hanging="360"/>
      </w:pPr>
    </w:lvl>
  </w:abstractNum>
  <w:abstractNum w:abstractNumId="3">
    <w:nsid w:val="FFFFFF7F"/>
    <w:multiLevelType w:val="singleLevel"/>
    <w:tmpl w:val="AFC821DA"/>
    <w:lvl w:ilvl="0">
      <w:start w:val="1"/>
      <w:numFmt w:val="decimal"/>
      <w:lvlText w:val="%1."/>
      <w:lvlJc w:val="left"/>
      <w:pPr>
        <w:tabs>
          <w:tab w:val="num" w:pos="643"/>
        </w:tabs>
        <w:ind w:left="643" w:hanging="360"/>
      </w:pPr>
    </w:lvl>
  </w:abstractNum>
  <w:abstractNum w:abstractNumId="4">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06943E"/>
    <w:lvl w:ilvl="0">
      <w:start w:val="1"/>
      <w:numFmt w:val="decimal"/>
      <w:lvlText w:val="%1."/>
      <w:lvlJc w:val="left"/>
      <w:pPr>
        <w:tabs>
          <w:tab w:val="num" w:pos="360"/>
        </w:tabs>
        <w:ind w:left="360" w:hanging="360"/>
      </w:pPr>
    </w:lvl>
  </w:abstractNum>
  <w:abstractNum w:abstractNumId="9">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86018"/>
  </w:hdrShapeDefaults>
  <w:footnotePr>
    <w:footnote w:id="-1"/>
    <w:footnote w:id="0"/>
  </w:footnotePr>
  <w:endnotePr>
    <w:endnote w:id="-1"/>
    <w:endnote w:id="0"/>
  </w:endnotePr>
  <w:compat>
    <w:useFELayout/>
  </w:compat>
  <w:rsids>
    <w:rsidRoot w:val="009E6A2C"/>
    <w:rsid w:val="00000420"/>
    <w:rsid w:val="000004C4"/>
    <w:rsid w:val="0000142E"/>
    <w:rsid w:val="000017A7"/>
    <w:rsid w:val="00001A24"/>
    <w:rsid w:val="00004B49"/>
    <w:rsid w:val="000052A0"/>
    <w:rsid w:val="0000555F"/>
    <w:rsid w:val="00006739"/>
    <w:rsid w:val="0000682D"/>
    <w:rsid w:val="00010258"/>
    <w:rsid w:val="00012249"/>
    <w:rsid w:val="00013330"/>
    <w:rsid w:val="00014148"/>
    <w:rsid w:val="0001454B"/>
    <w:rsid w:val="00016417"/>
    <w:rsid w:val="00020375"/>
    <w:rsid w:val="0002119B"/>
    <w:rsid w:val="00022CF6"/>
    <w:rsid w:val="0002312D"/>
    <w:rsid w:val="00023D91"/>
    <w:rsid w:val="000275E6"/>
    <w:rsid w:val="0003103A"/>
    <w:rsid w:val="00033664"/>
    <w:rsid w:val="00034659"/>
    <w:rsid w:val="000363EA"/>
    <w:rsid w:val="0003763C"/>
    <w:rsid w:val="00045069"/>
    <w:rsid w:val="000507D5"/>
    <w:rsid w:val="0005304A"/>
    <w:rsid w:val="00054AE1"/>
    <w:rsid w:val="00057441"/>
    <w:rsid w:val="000578A0"/>
    <w:rsid w:val="000607BC"/>
    <w:rsid w:val="00061E0A"/>
    <w:rsid w:val="00066D6F"/>
    <w:rsid w:val="000705A1"/>
    <w:rsid w:val="0007070E"/>
    <w:rsid w:val="0007311C"/>
    <w:rsid w:val="00074476"/>
    <w:rsid w:val="00074775"/>
    <w:rsid w:val="00074B28"/>
    <w:rsid w:val="00076482"/>
    <w:rsid w:val="00077418"/>
    <w:rsid w:val="0007769E"/>
    <w:rsid w:val="00080B30"/>
    <w:rsid w:val="0008320D"/>
    <w:rsid w:val="0008348E"/>
    <w:rsid w:val="00090332"/>
    <w:rsid w:val="000906E1"/>
    <w:rsid w:val="00090FAB"/>
    <w:rsid w:val="000942AC"/>
    <w:rsid w:val="000944F2"/>
    <w:rsid w:val="0009569D"/>
    <w:rsid w:val="0009608A"/>
    <w:rsid w:val="000963BA"/>
    <w:rsid w:val="00096465"/>
    <w:rsid w:val="00096B10"/>
    <w:rsid w:val="000A0ED6"/>
    <w:rsid w:val="000A0F94"/>
    <w:rsid w:val="000A3E7E"/>
    <w:rsid w:val="000A4600"/>
    <w:rsid w:val="000A5526"/>
    <w:rsid w:val="000A7793"/>
    <w:rsid w:val="000B0FE1"/>
    <w:rsid w:val="000B11A6"/>
    <w:rsid w:val="000B2C8B"/>
    <w:rsid w:val="000B2FC6"/>
    <w:rsid w:val="000B379F"/>
    <w:rsid w:val="000B38B5"/>
    <w:rsid w:val="000B3FDF"/>
    <w:rsid w:val="000C00DF"/>
    <w:rsid w:val="000C07D3"/>
    <w:rsid w:val="000C166D"/>
    <w:rsid w:val="000C24D6"/>
    <w:rsid w:val="000C5A4B"/>
    <w:rsid w:val="000C7C17"/>
    <w:rsid w:val="000D0A83"/>
    <w:rsid w:val="000D5257"/>
    <w:rsid w:val="000D5EFB"/>
    <w:rsid w:val="000D64EC"/>
    <w:rsid w:val="000E01CB"/>
    <w:rsid w:val="000E275D"/>
    <w:rsid w:val="000E3445"/>
    <w:rsid w:val="000E576F"/>
    <w:rsid w:val="000E5D65"/>
    <w:rsid w:val="000E60CF"/>
    <w:rsid w:val="000E70BD"/>
    <w:rsid w:val="000E7DB4"/>
    <w:rsid w:val="000F07BF"/>
    <w:rsid w:val="000F19BC"/>
    <w:rsid w:val="000F3180"/>
    <w:rsid w:val="000F326C"/>
    <w:rsid w:val="000F33CC"/>
    <w:rsid w:val="000F58FF"/>
    <w:rsid w:val="000F5EE9"/>
    <w:rsid w:val="000F652C"/>
    <w:rsid w:val="00100FB1"/>
    <w:rsid w:val="001034C5"/>
    <w:rsid w:val="0010399E"/>
    <w:rsid w:val="001052F0"/>
    <w:rsid w:val="001071BD"/>
    <w:rsid w:val="00111672"/>
    <w:rsid w:val="00111BC0"/>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684E"/>
    <w:rsid w:val="00140475"/>
    <w:rsid w:val="0014066D"/>
    <w:rsid w:val="0014216D"/>
    <w:rsid w:val="0014269D"/>
    <w:rsid w:val="00142757"/>
    <w:rsid w:val="00142F25"/>
    <w:rsid w:val="0014401D"/>
    <w:rsid w:val="00144432"/>
    <w:rsid w:val="0014477D"/>
    <w:rsid w:val="00145802"/>
    <w:rsid w:val="00152F2D"/>
    <w:rsid w:val="001537CC"/>
    <w:rsid w:val="00155286"/>
    <w:rsid w:val="001569E1"/>
    <w:rsid w:val="00160A19"/>
    <w:rsid w:val="00162AEF"/>
    <w:rsid w:val="00163152"/>
    <w:rsid w:val="00165D2E"/>
    <w:rsid w:val="001668BD"/>
    <w:rsid w:val="00166FC8"/>
    <w:rsid w:val="001672D9"/>
    <w:rsid w:val="00167437"/>
    <w:rsid w:val="00167AA0"/>
    <w:rsid w:val="00170010"/>
    <w:rsid w:val="00172465"/>
    <w:rsid w:val="00172841"/>
    <w:rsid w:val="0018127D"/>
    <w:rsid w:val="00181EC9"/>
    <w:rsid w:val="00183C80"/>
    <w:rsid w:val="0018484A"/>
    <w:rsid w:val="0018629A"/>
    <w:rsid w:val="00192B0B"/>
    <w:rsid w:val="001942E9"/>
    <w:rsid w:val="00195BF9"/>
    <w:rsid w:val="001968C9"/>
    <w:rsid w:val="001A107B"/>
    <w:rsid w:val="001A2575"/>
    <w:rsid w:val="001A2965"/>
    <w:rsid w:val="001A3B9A"/>
    <w:rsid w:val="001A59CA"/>
    <w:rsid w:val="001A66C4"/>
    <w:rsid w:val="001A768A"/>
    <w:rsid w:val="001A7BF5"/>
    <w:rsid w:val="001B08EF"/>
    <w:rsid w:val="001B0E6C"/>
    <w:rsid w:val="001B1868"/>
    <w:rsid w:val="001B1CE7"/>
    <w:rsid w:val="001B2196"/>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37A8"/>
    <w:rsid w:val="002139C7"/>
    <w:rsid w:val="00214A8B"/>
    <w:rsid w:val="00215A3D"/>
    <w:rsid w:val="002169AF"/>
    <w:rsid w:val="00216D7B"/>
    <w:rsid w:val="0021796F"/>
    <w:rsid w:val="00220821"/>
    <w:rsid w:val="00220C5E"/>
    <w:rsid w:val="00223B4D"/>
    <w:rsid w:val="002244FE"/>
    <w:rsid w:val="002247F0"/>
    <w:rsid w:val="00224947"/>
    <w:rsid w:val="00226A1A"/>
    <w:rsid w:val="00227650"/>
    <w:rsid w:val="00232578"/>
    <w:rsid w:val="0023295F"/>
    <w:rsid w:val="00234DDB"/>
    <w:rsid w:val="00237ECF"/>
    <w:rsid w:val="00240136"/>
    <w:rsid w:val="0024072D"/>
    <w:rsid w:val="00240F27"/>
    <w:rsid w:val="00243906"/>
    <w:rsid w:val="00243E16"/>
    <w:rsid w:val="002447F5"/>
    <w:rsid w:val="002452DB"/>
    <w:rsid w:val="002477F9"/>
    <w:rsid w:val="00247AB9"/>
    <w:rsid w:val="00253381"/>
    <w:rsid w:val="00253ABA"/>
    <w:rsid w:val="00255834"/>
    <w:rsid w:val="00260961"/>
    <w:rsid w:val="00261498"/>
    <w:rsid w:val="00261D55"/>
    <w:rsid w:val="00263F6E"/>
    <w:rsid w:val="002650E8"/>
    <w:rsid w:val="0026646C"/>
    <w:rsid w:val="00267439"/>
    <w:rsid w:val="0027113F"/>
    <w:rsid w:val="00271DA4"/>
    <w:rsid w:val="00272A9C"/>
    <w:rsid w:val="00274038"/>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4986"/>
    <w:rsid w:val="002D4A64"/>
    <w:rsid w:val="002D5D28"/>
    <w:rsid w:val="002D64B2"/>
    <w:rsid w:val="002D6730"/>
    <w:rsid w:val="002D69E0"/>
    <w:rsid w:val="002D70FB"/>
    <w:rsid w:val="002D7B14"/>
    <w:rsid w:val="002D7EA9"/>
    <w:rsid w:val="002E0AB8"/>
    <w:rsid w:val="002E0F86"/>
    <w:rsid w:val="002E173A"/>
    <w:rsid w:val="002E24AE"/>
    <w:rsid w:val="002E37DE"/>
    <w:rsid w:val="002E3ED6"/>
    <w:rsid w:val="002E5DFD"/>
    <w:rsid w:val="002E6939"/>
    <w:rsid w:val="002E6AA1"/>
    <w:rsid w:val="002F0F37"/>
    <w:rsid w:val="002F154E"/>
    <w:rsid w:val="002F1EAB"/>
    <w:rsid w:val="002F593B"/>
    <w:rsid w:val="002F5D6F"/>
    <w:rsid w:val="0030049A"/>
    <w:rsid w:val="00301BD0"/>
    <w:rsid w:val="003021A3"/>
    <w:rsid w:val="0030436D"/>
    <w:rsid w:val="00306C40"/>
    <w:rsid w:val="00307B2B"/>
    <w:rsid w:val="003138EC"/>
    <w:rsid w:val="00313A12"/>
    <w:rsid w:val="003140C1"/>
    <w:rsid w:val="003150F0"/>
    <w:rsid w:val="00317143"/>
    <w:rsid w:val="003178F5"/>
    <w:rsid w:val="003210FB"/>
    <w:rsid w:val="00321D5F"/>
    <w:rsid w:val="00323828"/>
    <w:rsid w:val="00323AF3"/>
    <w:rsid w:val="00326725"/>
    <w:rsid w:val="003278B2"/>
    <w:rsid w:val="00327BFB"/>
    <w:rsid w:val="00330F1E"/>
    <w:rsid w:val="00331EE7"/>
    <w:rsid w:val="00334BED"/>
    <w:rsid w:val="00337182"/>
    <w:rsid w:val="003373BA"/>
    <w:rsid w:val="00337A04"/>
    <w:rsid w:val="00340A8E"/>
    <w:rsid w:val="00342BAE"/>
    <w:rsid w:val="00342C7C"/>
    <w:rsid w:val="0034508A"/>
    <w:rsid w:val="003459FD"/>
    <w:rsid w:val="003460AC"/>
    <w:rsid w:val="00347632"/>
    <w:rsid w:val="003506A4"/>
    <w:rsid w:val="00350A6C"/>
    <w:rsid w:val="00351283"/>
    <w:rsid w:val="00352084"/>
    <w:rsid w:val="00352FAD"/>
    <w:rsid w:val="00355F9D"/>
    <w:rsid w:val="0035645F"/>
    <w:rsid w:val="00356610"/>
    <w:rsid w:val="0036087E"/>
    <w:rsid w:val="00361E59"/>
    <w:rsid w:val="00362CB9"/>
    <w:rsid w:val="00364F6B"/>
    <w:rsid w:val="00365B5E"/>
    <w:rsid w:val="00367EA9"/>
    <w:rsid w:val="0037098A"/>
    <w:rsid w:val="003713C5"/>
    <w:rsid w:val="0037397B"/>
    <w:rsid w:val="00374FAB"/>
    <w:rsid w:val="00375813"/>
    <w:rsid w:val="00375B06"/>
    <w:rsid w:val="003808A6"/>
    <w:rsid w:val="00385071"/>
    <w:rsid w:val="00385DF5"/>
    <w:rsid w:val="00391B12"/>
    <w:rsid w:val="00391CB6"/>
    <w:rsid w:val="00394145"/>
    <w:rsid w:val="00395164"/>
    <w:rsid w:val="00395B11"/>
    <w:rsid w:val="00395CBB"/>
    <w:rsid w:val="003969CD"/>
    <w:rsid w:val="00396B1C"/>
    <w:rsid w:val="003A00BE"/>
    <w:rsid w:val="003A1754"/>
    <w:rsid w:val="003A37CA"/>
    <w:rsid w:val="003A37F5"/>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23E9"/>
    <w:rsid w:val="003D35E5"/>
    <w:rsid w:val="003D4682"/>
    <w:rsid w:val="003D5AD8"/>
    <w:rsid w:val="003D7B8E"/>
    <w:rsid w:val="003D7B9E"/>
    <w:rsid w:val="003E2F72"/>
    <w:rsid w:val="003E30DD"/>
    <w:rsid w:val="003E330E"/>
    <w:rsid w:val="003E396B"/>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7295"/>
    <w:rsid w:val="0041730F"/>
    <w:rsid w:val="004178ED"/>
    <w:rsid w:val="00417A93"/>
    <w:rsid w:val="004207DC"/>
    <w:rsid w:val="004221AD"/>
    <w:rsid w:val="0042233C"/>
    <w:rsid w:val="00424231"/>
    <w:rsid w:val="00427974"/>
    <w:rsid w:val="00430F37"/>
    <w:rsid w:val="0043180D"/>
    <w:rsid w:val="00431BBD"/>
    <w:rsid w:val="00432EAF"/>
    <w:rsid w:val="0044293B"/>
    <w:rsid w:val="0044304B"/>
    <w:rsid w:val="00444A73"/>
    <w:rsid w:val="00445E8D"/>
    <w:rsid w:val="004476EC"/>
    <w:rsid w:val="0045012A"/>
    <w:rsid w:val="004504CF"/>
    <w:rsid w:val="00452759"/>
    <w:rsid w:val="00456448"/>
    <w:rsid w:val="004564F3"/>
    <w:rsid w:val="00457DAF"/>
    <w:rsid w:val="004604A4"/>
    <w:rsid w:val="0046367B"/>
    <w:rsid w:val="004646A0"/>
    <w:rsid w:val="00466295"/>
    <w:rsid w:val="004709C8"/>
    <w:rsid w:val="004736AC"/>
    <w:rsid w:val="004742AB"/>
    <w:rsid w:val="004758E4"/>
    <w:rsid w:val="004819DF"/>
    <w:rsid w:val="004820AE"/>
    <w:rsid w:val="00482541"/>
    <w:rsid w:val="00482546"/>
    <w:rsid w:val="0048258C"/>
    <w:rsid w:val="00482EB1"/>
    <w:rsid w:val="00484492"/>
    <w:rsid w:val="0048629F"/>
    <w:rsid w:val="0048642A"/>
    <w:rsid w:val="00494AC6"/>
    <w:rsid w:val="00494D4C"/>
    <w:rsid w:val="00495C9F"/>
    <w:rsid w:val="004967E4"/>
    <w:rsid w:val="00496967"/>
    <w:rsid w:val="00497F4D"/>
    <w:rsid w:val="004A0D3C"/>
    <w:rsid w:val="004A135D"/>
    <w:rsid w:val="004A271B"/>
    <w:rsid w:val="004A6389"/>
    <w:rsid w:val="004B05FF"/>
    <w:rsid w:val="004B110C"/>
    <w:rsid w:val="004B1448"/>
    <w:rsid w:val="004B1BE5"/>
    <w:rsid w:val="004B36DD"/>
    <w:rsid w:val="004B38E7"/>
    <w:rsid w:val="004B3C8D"/>
    <w:rsid w:val="004B57B3"/>
    <w:rsid w:val="004C1074"/>
    <w:rsid w:val="004C143D"/>
    <w:rsid w:val="004C1C6B"/>
    <w:rsid w:val="004C2C4F"/>
    <w:rsid w:val="004C39D3"/>
    <w:rsid w:val="004C5C05"/>
    <w:rsid w:val="004C747C"/>
    <w:rsid w:val="004C7809"/>
    <w:rsid w:val="004D1DB9"/>
    <w:rsid w:val="004D21D0"/>
    <w:rsid w:val="004D2694"/>
    <w:rsid w:val="004D4B71"/>
    <w:rsid w:val="004E177C"/>
    <w:rsid w:val="004E1E47"/>
    <w:rsid w:val="004E6065"/>
    <w:rsid w:val="004E6C91"/>
    <w:rsid w:val="004F10CA"/>
    <w:rsid w:val="004F266A"/>
    <w:rsid w:val="004F36CD"/>
    <w:rsid w:val="004F4617"/>
    <w:rsid w:val="004F5592"/>
    <w:rsid w:val="004F7199"/>
    <w:rsid w:val="004F77BE"/>
    <w:rsid w:val="00500BEC"/>
    <w:rsid w:val="005015CC"/>
    <w:rsid w:val="00502E9E"/>
    <w:rsid w:val="00503AAD"/>
    <w:rsid w:val="00506886"/>
    <w:rsid w:val="00510017"/>
    <w:rsid w:val="005110F0"/>
    <w:rsid w:val="00511469"/>
    <w:rsid w:val="00511C36"/>
    <w:rsid w:val="0051331B"/>
    <w:rsid w:val="00513B40"/>
    <w:rsid w:val="00514BAF"/>
    <w:rsid w:val="00516DDC"/>
    <w:rsid w:val="00520A21"/>
    <w:rsid w:val="00520BEC"/>
    <w:rsid w:val="00524F9D"/>
    <w:rsid w:val="005251EC"/>
    <w:rsid w:val="00532FE2"/>
    <w:rsid w:val="005348E8"/>
    <w:rsid w:val="00534C39"/>
    <w:rsid w:val="0053598D"/>
    <w:rsid w:val="0053688F"/>
    <w:rsid w:val="00536D53"/>
    <w:rsid w:val="0053725F"/>
    <w:rsid w:val="00537E58"/>
    <w:rsid w:val="00540305"/>
    <w:rsid w:val="00540778"/>
    <w:rsid w:val="005412F8"/>
    <w:rsid w:val="005431D2"/>
    <w:rsid w:val="00545A74"/>
    <w:rsid w:val="00545CC6"/>
    <w:rsid w:val="00547921"/>
    <w:rsid w:val="00550D3D"/>
    <w:rsid w:val="00552E7B"/>
    <w:rsid w:val="005542A5"/>
    <w:rsid w:val="00554454"/>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641B"/>
    <w:rsid w:val="00586491"/>
    <w:rsid w:val="005866AE"/>
    <w:rsid w:val="00586AF5"/>
    <w:rsid w:val="00592017"/>
    <w:rsid w:val="0059235E"/>
    <w:rsid w:val="00592C01"/>
    <w:rsid w:val="00593EE0"/>
    <w:rsid w:val="005948B2"/>
    <w:rsid w:val="00597404"/>
    <w:rsid w:val="005A3EFE"/>
    <w:rsid w:val="005A402E"/>
    <w:rsid w:val="005A4DC4"/>
    <w:rsid w:val="005A63FE"/>
    <w:rsid w:val="005A64E9"/>
    <w:rsid w:val="005A6B1C"/>
    <w:rsid w:val="005B075F"/>
    <w:rsid w:val="005B1AD4"/>
    <w:rsid w:val="005B1B62"/>
    <w:rsid w:val="005B3698"/>
    <w:rsid w:val="005B45D2"/>
    <w:rsid w:val="005B548B"/>
    <w:rsid w:val="005B6B5D"/>
    <w:rsid w:val="005C3FC7"/>
    <w:rsid w:val="005C456C"/>
    <w:rsid w:val="005C638F"/>
    <w:rsid w:val="005C7233"/>
    <w:rsid w:val="005D2D53"/>
    <w:rsid w:val="005E063C"/>
    <w:rsid w:val="005E09AE"/>
    <w:rsid w:val="005E1C29"/>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5B89"/>
    <w:rsid w:val="006175F4"/>
    <w:rsid w:val="00617B4C"/>
    <w:rsid w:val="00621AAD"/>
    <w:rsid w:val="006238DC"/>
    <w:rsid w:val="00623A13"/>
    <w:rsid w:val="00625331"/>
    <w:rsid w:val="00626A9F"/>
    <w:rsid w:val="0063036E"/>
    <w:rsid w:val="00630BF9"/>
    <w:rsid w:val="006313EE"/>
    <w:rsid w:val="00631A08"/>
    <w:rsid w:val="00637003"/>
    <w:rsid w:val="006370B7"/>
    <w:rsid w:val="00637CB0"/>
    <w:rsid w:val="006458D3"/>
    <w:rsid w:val="006467E2"/>
    <w:rsid w:val="006469C7"/>
    <w:rsid w:val="00646A04"/>
    <w:rsid w:val="006475BD"/>
    <w:rsid w:val="00647AD0"/>
    <w:rsid w:val="006501DB"/>
    <w:rsid w:val="00652EC1"/>
    <w:rsid w:val="00653717"/>
    <w:rsid w:val="006539D3"/>
    <w:rsid w:val="006557AC"/>
    <w:rsid w:val="00655B32"/>
    <w:rsid w:val="00655E91"/>
    <w:rsid w:val="00657A6C"/>
    <w:rsid w:val="00657E77"/>
    <w:rsid w:val="0066036B"/>
    <w:rsid w:val="00661C5C"/>
    <w:rsid w:val="006623B2"/>
    <w:rsid w:val="00663304"/>
    <w:rsid w:val="006642F1"/>
    <w:rsid w:val="00665263"/>
    <w:rsid w:val="0066694C"/>
    <w:rsid w:val="006670FC"/>
    <w:rsid w:val="00670327"/>
    <w:rsid w:val="006736C6"/>
    <w:rsid w:val="00674256"/>
    <w:rsid w:val="0067520D"/>
    <w:rsid w:val="00675AF3"/>
    <w:rsid w:val="0068073B"/>
    <w:rsid w:val="006814BB"/>
    <w:rsid w:val="00682D57"/>
    <w:rsid w:val="00685757"/>
    <w:rsid w:val="00686183"/>
    <w:rsid w:val="0068622E"/>
    <w:rsid w:val="00686BC3"/>
    <w:rsid w:val="006912F4"/>
    <w:rsid w:val="006919F4"/>
    <w:rsid w:val="00692672"/>
    <w:rsid w:val="006932A8"/>
    <w:rsid w:val="00693BED"/>
    <w:rsid w:val="00693CB6"/>
    <w:rsid w:val="0069406A"/>
    <w:rsid w:val="006945BE"/>
    <w:rsid w:val="00695B22"/>
    <w:rsid w:val="00696F09"/>
    <w:rsid w:val="006A5C75"/>
    <w:rsid w:val="006B099D"/>
    <w:rsid w:val="006B2FB0"/>
    <w:rsid w:val="006B35D2"/>
    <w:rsid w:val="006B3A66"/>
    <w:rsid w:val="006B3B17"/>
    <w:rsid w:val="006B6308"/>
    <w:rsid w:val="006C0E8F"/>
    <w:rsid w:val="006C27B9"/>
    <w:rsid w:val="006C6B3A"/>
    <w:rsid w:val="006C6DDA"/>
    <w:rsid w:val="006C708D"/>
    <w:rsid w:val="006C7780"/>
    <w:rsid w:val="006C7E8F"/>
    <w:rsid w:val="006D2216"/>
    <w:rsid w:val="006D2799"/>
    <w:rsid w:val="006D2878"/>
    <w:rsid w:val="006D36A4"/>
    <w:rsid w:val="006D456C"/>
    <w:rsid w:val="006D4FCD"/>
    <w:rsid w:val="006D5178"/>
    <w:rsid w:val="006D6F23"/>
    <w:rsid w:val="006D7CC5"/>
    <w:rsid w:val="006E06B5"/>
    <w:rsid w:val="006E0CDB"/>
    <w:rsid w:val="006E1FC3"/>
    <w:rsid w:val="006E2822"/>
    <w:rsid w:val="006E345D"/>
    <w:rsid w:val="006E56F5"/>
    <w:rsid w:val="006E5D6E"/>
    <w:rsid w:val="006F009C"/>
    <w:rsid w:val="006F043E"/>
    <w:rsid w:val="006F051D"/>
    <w:rsid w:val="006F10FA"/>
    <w:rsid w:val="006F1D0A"/>
    <w:rsid w:val="006F2329"/>
    <w:rsid w:val="0070017F"/>
    <w:rsid w:val="007003D6"/>
    <w:rsid w:val="00702E92"/>
    <w:rsid w:val="0070535F"/>
    <w:rsid w:val="00705EBF"/>
    <w:rsid w:val="007066C6"/>
    <w:rsid w:val="00706A91"/>
    <w:rsid w:val="00711B47"/>
    <w:rsid w:val="00712544"/>
    <w:rsid w:val="00713896"/>
    <w:rsid w:val="00715096"/>
    <w:rsid w:val="00721B72"/>
    <w:rsid w:val="00723F52"/>
    <w:rsid w:val="00725D93"/>
    <w:rsid w:val="00725FDC"/>
    <w:rsid w:val="00726CF2"/>
    <w:rsid w:val="00726D13"/>
    <w:rsid w:val="00727EE7"/>
    <w:rsid w:val="0073465D"/>
    <w:rsid w:val="00734C98"/>
    <w:rsid w:val="007423C9"/>
    <w:rsid w:val="00742F10"/>
    <w:rsid w:val="00744A79"/>
    <w:rsid w:val="00746219"/>
    <w:rsid w:val="00747296"/>
    <w:rsid w:val="007501F5"/>
    <w:rsid w:val="00750A03"/>
    <w:rsid w:val="007531C4"/>
    <w:rsid w:val="007533FE"/>
    <w:rsid w:val="00757471"/>
    <w:rsid w:val="0076114E"/>
    <w:rsid w:val="00766308"/>
    <w:rsid w:val="007678C3"/>
    <w:rsid w:val="00767C30"/>
    <w:rsid w:val="007717DC"/>
    <w:rsid w:val="00774308"/>
    <w:rsid w:val="0077457F"/>
    <w:rsid w:val="00777E06"/>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26A7"/>
    <w:rsid w:val="007B34BA"/>
    <w:rsid w:val="007B721F"/>
    <w:rsid w:val="007C00FE"/>
    <w:rsid w:val="007C2931"/>
    <w:rsid w:val="007C4616"/>
    <w:rsid w:val="007C69C3"/>
    <w:rsid w:val="007C7FB2"/>
    <w:rsid w:val="007D4DA6"/>
    <w:rsid w:val="007D5C7E"/>
    <w:rsid w:val="007D5D94"/>
    <w:rsid w:val="007D6106"/>
    <w:rsid w:val="007E0382"/>
    <w:rsid w:val="007E16F3"/>
    <w:rsid w:val="007E20DC"/>
    <w:rsid w:val="007E5636"/>
    <w:rsid w:val="007E71C8"/>
    <w:rsid w:val="007E7D9A"/>
    <w:rsid w:val="007F08AD"/>
    <w:rsid w:val="007F1B8E"/>
    <w:rsid w:val="007F1FF2"/>
    <w:rsid w:val="007F2557"/>
    <w:rsid w:val="007F36AF"/>
    <w:rsid w:val="007F410B"/>
    <w:rsid w:val="007F53EE"/>
    <w:rsid w:val="007F5518"/>
    <w:rsid w:val="007F65EC"/>
    <w:rsid w:val="007F69B8"/>
    <w:rsid w:val="008043FF"/>
    <w:rsid w:val="008044D2"/>
    <w:rsid w:val="00804F7A"/>
    <w:rsid w:val="0080753D"/>
    <w:rsid w:val="00810814"/>
    <w:rsid w:val="00810909"/>
    <w:rsid w:val="008120DB"/>
    <w:rsid w:val="00812546"/>
    <w:rsid w:val="0081270E"/>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20BC"/>
    <w:rsid w:val="0084235C"/>
    <w:rsid w:val="008427E6"/>
    <w:rsid w:val="00844A4D"/>
    <w:rsid w:val="008466BB"/>
    <w:rsid w:val="008473AA"/>
    <w:rsid w:val="00850966"/>
    <w:rsid w:val="008509B8"/>
    <w:rsid w:val="0085155A"/>
    <w:rsid w:val="00852240"/>
    <w:rsid w:val="00852CD1"/>
    <w:rsid w:val="00852D54"/>
    <w:rsid w:val="00853146"/>
    <w:rsid w:val="0085702C"/>
    <w:rsid w:val="00857867"/>
    <w:rsid w:val="00861541"/>
    <w:rsid w:val="00863D96"/>
    <w:rsid w:val="008655CA"/>
    <w:rsid w:val="008678EE"/>
    <w:rsid w:val="008708F4"/>
    <w:rsid w:val="0087133E"/>
    <w:rsid w:val="0087159A"/>
    <w:rsid w:val="00871AF7"/>
    <w:rsid w:val="00872133"/>
    <w:rsid w:val="00882776"/>
    <w:rsid w:val="00882C05"/>
    <w:rsid w:val="00884F3E"/>
    <w:rsid w:val="00886803"/>
    <w:rsid w:val="008942FD"/>
    <w:rsid w:val="00894579"/>
    <w:rsid w:val="008971E2"/>
    <w:rsid w:val="00897284"/>
    <w:rsid w:val="008977BB"/>
    <w:rsid w:val="00897876"/>
    <w:rsid w:val="008A090D"/>
    <w:rsid w:val="008A0CDF"/>
    <w:rsid w:val="008A4FCA"/>
    <w:rsid w:val="008A50F8"/>
    <w:rsid w:val="008A60DA"/>
    <w:rsid w:val="008A67FA"/>
    <w:rsid w:val="008B1D91"/>
    <w:rsid w:val="008B2C4A"/>
    <w:rsid w:val="008B3234"/>
    <w:rsid w:val="008B4639"/>
    <w:rsid w:val="008B4E36"/>
    <w:rsid w:val="008B5219"/>
    <w:rsid w:val="008C2456"/>
    <w:rsid w:val="008C43DE"/>
    <w:rsid w:val="008C5F16"/>
    <w:rsid w:val="008C654D"/>
    <w:rsid w:val="008C6C20"/>
    <w:rsid w:val="008C6E82"/>
    <w:rsid w:val="008C7411"/>
    <w:rsid w:val="008D00FC"/>
    <w:rsid w:val="008D3560"/>
    <w:rsid w:val="008D43FA"/>
    <w:rsid w:val="008D4935"/>
    <w:rsid w:val="008D4DC0"/>
    <w:rsid w:val="008D56EC"/>
    <w:rsid w:val="008D60EB"/>
    <w:rsid w:val="008D751D"/>
    <w:rsid w:val="008E0B26"/>
    <w:rsid w:val="008E1449"/>
    <w:rsid w:val="008E19E9"/>
    <w:rsid w:val="008E1C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A0C"/>
    <w:rsid w:val="00922AA0"/>
    <w:rsid w:val="009241E2"/>
    <w:rsid w:val="0092428A"/>
    <w:rsid w:val="00925BEF"/>
    <w:rsid w:val="00926CFB"/>
    <w:rsid w:val="00932A24"/>
    <w:rsid w:val="00933DF8"/>
    <w:rsid w:val="009347D1"/>
    <w:rsid w:val="0093774C"/>
    <w:rsid w:val="00937C54"/>
    <w:rsid w:val="00940CBF"/>
    <w:rsid w:val="00942673"/>
    <w:rsid w:val="00942E00"/>
    <w:rsid w:val="009431E7"/>
    <w:rsid w:val="00943505"/>
    <w:rsid w:val="009439F2"/>
    <w:rsid w:val="00944FFB"/>
    <w:rsid w:val="0094615A"/>
    <w:rsid w:val="009466E6"/>
    <w:rsid w:val="009506F5"/>
    <w:rsid w:val="00950948"/>
    <w:rsid w:val="00952BA1"/>
    <w:rsid w:val="00952D3A"/>
    <w:rsid w:val="00953D61"/>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2E78"/>
    <w:rsid w:val="00983797"/>
    <w:rsid w:val="00985E7A"/>
    <w:rsid w:val="009870A8"/>
    <w:rsid w:val="00992C58"/>
    <w:rsid w:val="00995110"/>
    <w:rsid w:val="00996656"/>
    <w:rsid w:val="009977DC"/>
    <w:rsid w:val="009A1F21"/>
    <w:rsid w:val="009A2453"/>
    <w:rsid w:val="009A79D0"/>
    <w:rsid w:val="009A7A66"/>
    <w:rsid w:val="009B1A37"/>
    <w:rsid w:val="009B417D"/>
    <w:rsid w:val="009B52A7"/>
    <w:rsid w:val="009B5885"/>
    <w:rsid w:val="009B682E"/>
    <w:rsid w:val="009C0219"/>
    <w:rsid w:val="009C1CE5"/>
    <w:rsid w:val="009C41E3"/>
    <w:rsid w:val="009C6CBD"/>
    <w:rsid w:val="009D30E4"/>
    <w:rsid w:val="009D3E39"/>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46F0"/>
    <w:rsid w:val="009F5378"/>
    <w:rsid w:val="009F5FED"/>
    <w:rsid w:val="009F7F3C"/>
    <w:rsid w:val="00A00172"/>
    <w:rsid w:val="00A024B6"/>
    <w:rsid w:val="00A04CEC"/>
    <w:rsid w:val="00A04D3B"/>
    <w:rsid w:val="00A057CC"/>
    <w:rsid w:val="00A05E59"/>
    <w:rsid w:val="00A06BCC"/>
    <w:rsid w:val="00A12B80"/>
    <w:rsid w:val="00A14042"/>
    <w:rsid w:val="00A168B1"/>
    <w:rsid w:val="00A17BBF"/>
    <w:rsid w:val="00A20066"/>
    <w:rsid w:val="00A21013"/>
    <w:rsid w:val="00A22436"/>
    <w:rsid w:val="00A22977"/>
    <w:rsid w:val="00A22D78"/>
    <w:rsid w:val="00A23E73"/>
    <w:rsid w:val="00A242C9"/>
    <w:rsid w:val="00A24AE5"/>
    <w:rsid w:val="00A25308"/>
    <w:rsid w:val="00A3652C"/>
    <w:rsid w:val="00A36C52"/>
    <w:rsid w:val="00A370FE"/>
    <w:rsid w:val="00A4069B"/>
    <w:rsid w:val="00A40A79"/>
    <w:rsid w:val="00A40FAD"/>
    <w:rsid w:val="00A411E7"/>
    <w:rsid w:val="00A4293C"/>
    <w:rsid w:val="00A44722"/>
    <w:rsid w:val="00A463F3"/>
    <w:rsid w:val="00A46B86"/>
    <w:rsid w:val="00A46C87"/>
    <w:rsid w:val="00A4706D"/>
    <w:rsid w:val="00A53581"/>
    <w:rsid w:val="00A537F1"/>
    <w:rsid w:val="00A54F06"/>
    <w:rsid w:val="00A57499"/>
    <w:rsid w:val="00A576D2"/>
    <w:rsid w:val="00A61D7D"/>
    <w:rsid w:val="00A6247A"/>
    <w:rsid w:val="00A62489"/>
    <w:rsid w:val="00A62FB6"/>
    <w:rsid w:val="00A63092"/>
    <w:rsid w:val="00A63260"/>
    <w:rsid w:val="00A65AC7"/>
    <w:rsid w:val="00A66164"/>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3429"/>
    <w:rsid w:val="00A95B4B"/>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3092"/>
    <w:rsid w:val="00AC4FD8"/>
    <w:rsid w:val="00AC6212"/>
    <w:rsid w:val="00AC6E26"/>
    <w:rsid w:val="00AD0F8B"/>
    <w:rsid w:val="00AD214B"/>
    <w:rsid w:val="00AD4936"/>
    <w:rsid w:val="00AD5730"/>
    <w:rsid w:val="00AD61DD"/>
    <w:rsid w:val="00AD6844"/>
    <w:rsid w:val="00AD687B"/>
    <w:rsid w:val="00AE0A3A"/>
    <w:rsid w:val="00AE0D25"/>
    <w:rsid w:val="00AE1584"/>
    <w:rsid w:val="00AE1E0B"/>
    <w:rsid w:val="00AE3EE8"/>
    <w:rsid w:val="00AE4335"/>
    <w:rsid w:val="00AE6471"/>
    <w:rsid w:val="00AE6768"/>
    <w:rsid w:val="00AF0827"/>
    <w:rsid w:val="00AF130F"/>
    <w:rsid w:val="00AF1D9E"/>
    <w:rsid w:val="00AF37E1"/>
    <w:rsid w:val="00AF38AD"/>
    <w:rsid w:val="00AF52DD"/>
    <w:rsid w:val="00B00D47"/>
    <w:rsid w:val="00B016E1"/>
    <w:rsid w:val="00B02B26"/>
    <w:rsid w:val="00B03F18"/>
    <w:rsid w:val="00B047A2"/>
    <w:rsid w:val="00B057B3"/>
    <w:rsid w:val="00B10BF3"/>
    <w:rsid w:val="00B121CC"/>
    <w:rsid w:val="00B2234B"/>
    <w:rsid w:val="00B247F6"/>
    <w:rsid w:val="00B253EF"/>
    <w:rsid w:val="00B258EA"/>
    <w:rsid w:val="00B25F7D"/>
    <w:rsid w:val="00B30EA7"/>
    <w:rsid w:val="00B30FC1"/>
    <w:rsid w:val="00B31163"/>
    <w:rsid w:val="00B3134D"/>
    <w:rsid w:val="00B315E8"/>
    <w:rsid w:val="00B31604"/>
    <w:rsid w:val="00B339EE"/>
    <w:rsid w:val="00B34664"/>
    <w:rsid w:val="00B355AA"/>
    <w:rsid w:val="00B36B96"/>
    <w:rsid w:val="00B3706D"/>
    <w:rsid w:val="00B42DC8"/>
    <w:rsid w:val="00B43DBA"/>
    <w:rsid w:val="00B447A6"/>
    <w:rsid w:val="00B452E1"/>
    <w:rsid w:val="00B45A27"/>
    <w:rsid w:val="00B466F8"/>
    <w:rsid w:val="00B50926"/>
    <w:rsid w:val="00B540C1"/>
    <w:rsid w:val="00B56668"/>
    <w:rsid w:val="00B57FEF"/>
    <w:rsid w:val="00B609B6"/>
    <w:rsid w:val="00B61B22"/>
    <w:rsid w:val="00B61F3B"/>
    <w:rsid w:val="00B63D77"/>
    <w:rsid w:val="00B65A3D"/>
    <w:rsid w:val="00B70631"/>
    <w:rsid w:val="00B70B8C"/>
    <w:rsid w:val="00B7184D"/>
    <w:rsid w:val="00B71D3F"/>
    <w:rsid w:val="00B7204B"/>
    <w:rsid w:val="00B73747"/>
    <w:rsid w:val="00B74393"/>
    <w:rsid w:val="00B7464A"/>
    <w:rsid w:val="00B74D90"/>
    <w:rsid w:val="00B766BE"/>
    <w:rsid w:val="00B76B10"/>
    <w:rsid w:val="00B76E71"/>
    <w:rsid w:val="00B77E86"/>
    <w:rsid w:val="00B80492"/>
    <w:rsid w:val="00B8072B"/>
    <w:rsid w:val="00B816EC"/>
    <w:rsid w:val="00B827CB"/>
    <w:rsid w:val="00B83CAE"/>
    <w:rsid w:val="00B842C1"/>
    <w:rsid w:val="00B84E07"/>
    <w:rsid w:val="00B84F30"/>
    <w:rsid w:val="00B8556D"/>
    <w:rsid w:val="00B85B6F"/>
    <w:rsid w:val="00B86CAC"/>
    <w:rsid w:val="00B911A3"/>
    <w:rsid w:val="00B91E21"/>
    <w:rsid w:val="00B91E85"/>
    <w:rsid w:val="00B92369"/>
    <w:rsid w:val="00B9320F"/>
    <w:rsid w:val="00B9361A"/>
    <w:rsid w:val="00B96DA8"/>
    <w:rsid w:val="00B96E40"/>
    <w:rsid w:val="00BA1955"/>
    <w:rsid w:val="00BA5ABB"/>
    <w:rsid w:val="00BA617B"/>
    <w:rsid w:val="00BA7748"/>
    <w:rsid w:val="00BA78EF"/>
    <w:rsid w:val="00BA7C6C"/>
    <w:rsid w:val="00BB1A91"/>
    <w:rsid w:val="00BB201C"/>
    <w:rsid w:val="00BB210A"/>
    <w:rsid w:val="00BB212A"/>
    <w:rsid w:val="00BB3062"/>
    <w:rsid w:val="00BB39AC"/>
    <w:rsid w:val="00BB4ADD"/>
    <w:rsid w:val="00BB7A28"/>
    <w:rsid w:val="00BC1082"/>
    <w:rsid w:val="00BC2003"/>
    <w:rsid w:val="00BC2E59"/>
    <w:rsid w:val="00BC5627"/>
    <w:rsid w:val="00BC59D8"/>
    <w:rsid w:val="00BD3341"/>
    <w:rsid w:val="00BD3556"/>
    <w:rsid w:val="00BD3BFA"/>
    <w:rsid w:val="00BE16F6"/>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76C5"/>
    <w:rsid w:val="00C10985"/>
    <w:rsid w:val="00C11783"/>
    <w:rsid w:val="00C11A71"/>
    <w:rsid w:val="00C1429C"/>
    <w:rsid w:val="00C15E11"/>
    <w:rsid w:val="00C16664"/>
    <w:rsid w:val="00C167EA"/>
    <w:rsid w:val="00C20E6B"/>
    <w:rsid w:val="00C23266"/>
    <w:rsid w:val="00C2721C"/>
    <w:rsid w:val="00C319F8"/>
    <w:rsid w:val="00C31C7D"/>
    <w:rsid w:val="00C326EB"/>
    <w:rsid w:val="00C3595C"/>
    <w:rsid w:val="00C364BD"/>
    <w:rsid w:val="00C376AE"/>
    <w:rsid w:val="00C4037F"/>
    <w:rsid w:val="00C40EE0"/>
    <w:rsid w:val="00C41073"/>
    <w:rsid w:val="00C416F9"/>
    <w:rsid w:val="00C42D6E"/>
    <w:rsid w:val="00C444D9"/>
    <w:rsid w:val="00C451D4"/>
    <w:rsid w:val="00C47C43"/>
    <w:rsid w:val="00C47F7C"/>
    <w:rsid w:val="00C5131E"/>
    <w:rsid w:val="00C5210D"/>
    <w:rsid w:val="00C53882"/>
    <w:rsid w:val="00C53E70"/>
    <w:rsid w:val="00C559E7"/>
    <w:rsid w:val="00C57C39"/>
    <w:rsid w:val="00C6194A"/>
    <w:rsid w:val="00C62214"/>
    <w:rsid w:val="00C637EF"/>
    <w:rsid w:val="00C64150"/>
    <w:rsid w:val="00C64859"/>
    <w:rsid w:val="00C648DB"/>
    <w:rsid w:val="00C66EAD"/>
    <w:rsid w:val="00C6791F"/>
    <w:rsid w:val="00C729C5"/>
    <w:rsid w:val="00C749B0"/>
    <w:rsid w:val="00C75877"/>
    <w:rsid w:val="00C7605C"/>
    <w:rsid w:val="00C776DB"/>
    <w:rsid w:val="00C7786F"/>
    <w:rsid w:val="00C80282"/>
    <w:rsid w:val="00C80B86"/>
    <w:rsid w:val="00C81BBA"/>
    <w:rsid w:val="00C905EF"/>
    <w:rsid w:val="00C942C2"/>
    <w:rsid w:val="00C94337"/>
    <w:rsid w:val="00CA2A0F"/>
    <w:rsid w:val="00CA32E2"/>
    <w:rsid w:val="00CA579F"/>
    <w:rsid w:val="00CA5CBB"/>
    <w:rsid w:val="00CA7CF1"/>
    <w:rsid w:val="00CB046C"/>
    <w:rsid w:val="00CB0828"/>
    <w:rsid w:val="00CB1FB9"/>
    <w:rsid w:val="00CB2C4F"/>
    <w:rsid w:val="00CB2D33"/>
    <w:rsid w:val="00CB480B"/>
    <w:rsid w:val="00CB5240"/>
    <w:rsid w:val="00CB5ECB"/>
    <w:rsid w:val="00CB7586"/>
    <w:rsid w:val="00CC44CF"/>
    <w:rsid w:val="00CC4D50"/>
    <w:rsid w:val="00CC6031"/>
    <w:rsid w:val="00CD023E"/>
    <w:rsid w:val="00CD02EC"/>
    <w:rsid w:val="00CD2FE3"/>
    <w:rsid w:val="00CD489C"/>
    <w:rsid w:val="00CD4B06"/>
    <w:rsid w:val="00CD5CEE"/>
    <w:rsid w:val="00CD701B"/>
    <w:rsid w:val="00CE1729"/>
    <w:rsid w:val="00CE174A"/>
    <w:rsid w:val="00CE1C9F"/>
    <w:rsid w:val="00CE2D81"/>
    <w:rsid w:val="00CE392A"/>
    <w:rsid w:val="00CE3CEC"/>
    <w:rsid w:val="00CE44A0"/>
    <w:rsid w:val="00CE56B4"/>
    <w:rsid w:val="00CE5ADD"/>
    <w:rsid w:val="00CE7352"/>
    <w:rsid w:val="00CF2554"/>
    <w:rsid w:val="00CF39A6"/>
    <w:rsid w:val="00CF6C92"/>
    <w:rsid w:val="00D0682B"/>
    <w:rsid w:val="00D106BA"/>
    <w:rsid w:val="00D14AB4"/>
    <w:rsid w:val="00D14BCC"/>
    <w:rsid w:val="00D16753"/>
    <w:rsid w:val="00D172AC"/>
    <w:rsid w:val="00D205F0"/>
    <w:rsid w:val="00D21B06"/>
    <w:rsid w:val="00D26863"/>
    <w:rsid w:val="00D27085"/>
    <w:rsid w:val="00D316BE"/>
    <w:rsid w:val="00D32837"/>
    <w:rsid w:val="00D33FDB"/>
    <w:rsid w:val="00D34A0C"/>
    <w:rsid w:val="00D35096"/>
    <w:rsid w:val="00D35D52"/>
    <w:rsid w:val="00D36176"/>
    <w:rsid w:val="00D36461"/>
    <w:rsid w:val="00D441D4"/>
    <w:rsid w:val="00D46DD0"/>
    <w:rsid w:val="00D50232"/>
    <w:rsid w:val="00D50719"/>
    <w:rsid w:val="00D50F3A"/>
    <w:rsid w:val="00D51526"/>
    <w:rsid w:val="00D52B25"/>
    <w:rsid w:val="00D541A5"/>
    <w:rsid w:val="00D556F3"/>
    <w:rsid w:val="00D56EAC"/>
    <w:rsid w:val="00D602B8"/>
    <w:rsid w:val="00D6231A"/>
    <w:rsid w:val="00D6240D"/>
    <w:rsid w:val="00D626DD"/>
    <w:rsid w:val="00D645A5"/>
    <w:rsid w:val="00D6488C"/>
    <w:rsid w:val="00D64CC8"/>
    <w:rsid w:val="00D70D74"/>
    <w:rsid w:val="00D711D4"/>
    <w:rsid w:val="00D72395"/>
    <w:rsid w:val="00D72553"/>
    <w:rsid w:val="00D72E8C"/>
    <w:rsid w:val="00D7467D"/>
    <w:rsid w:val="00D75F5A"/>
    <w:rsid w:val="00D818F4"/>
    <w:rsid w:val="00D82974"/>
    <w:rsid w:val="00D8478A"/>
    <w:rsid w:val="00D85D2A"/>
    <w:rsid w:val="00D860F2"/>
    <w:rsid w:val="00D90ADE"/>
    <w:rsid w:val="00D91CFE"/>
    <w:rsid w:val="00D939A5"/>
    <w:rsid w:val="00D94130"/>
    <w:rsid w:val="00D953D5"/>
    <w:rsid w:val="00D97538"/>
    <w:rsid w:val="00D9763B"/>
    <w:rsid w:val="00D977A6"/>
    <w:rsid w:val="00DA0A70"/>
    <w:rsid w:val="00DA1C91"/>
    <w:rsid w:val="00DA46B5"/>
    <w:rsid w:val="00DA701B"/>
    <w:rsid w:val="00DB0444"/>
    <w:rsid w:val="00DB07CA"/>
    <w:rsid w:val="00DB1557"/>
    <w:rsid w:val="00DB159B"/>
    <w:rsid w:val="00DB46AA"/>
    <w:rsid w:val="00DB513F"/>
    <w:rsid w:val="00DC0061"/>
    <w:rsid w:val="00DC0420"/>
    <w:rsid w:val="00DC28BE"/>
    <w:rsid w:val="00DC5099"/>
    <w:rsid w:val="00DC738E"/>
    <w:rsid w:val="00DD1077"/>
    <w:rsid w:val="00DD1AE2"/>
    <w:rsid w:val="00DD275C"/>
    <w:rsid w:val="00DD444D"/>
    <w:rsid w:val="00DD504C"/>
    <w:rsid w:val="00DD50BF"/>
    <w:rsid w:val="00DD5366"/>
    <w:rsid w:val="00DD5726"/>
    <w:rsid w:val="00DD66BD"/>
    <w:rsid w:val="00DD7693"/>
    <w:rsid w:val="00DE133D"/>
    <w:rsid w:val="00DE275C"/>
    <w:rsid w:val="00DE49A2"/>
    <w:rsid w:val="00DE5FBC"/>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30521"/>
    <w:rsid w:val="00E323BF"/>
    <w:rsid w:val="00E33403"/>
    <w:rsid w:val="00E338F0"/>
    <w:rsid w:val="00E34372"/>
    <w:rsid w:val="00E34623"/>
    <w:rsid w:val="00E4036F"/>
    <w:rsid w:val="00E40593"/>
    <w:rsid w:val="00E414BA"/>
    <w:rsid w:val="00E42FE4"/>
    <w:rsid w:val="00E45575"/>
    <w:rsid w:val="00E457CB"/>
    <w:rsid w:val="00E463D2"/>
    <w:rsid w:val="00E464F0"/>
    <w:rsid w:val="00E47E06"/>
    <w:rsid w:val="00E504EC"/>
    <w:rsid w:val="00E52F7E"/>
    <w:rsid w:val="00E532A7"/>
    <w:rsid w:val="00E538F7"/>
    <w:rsid w:val="00E53CD0"/>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2D6E"/>
    <w:rsid w:val="00E73893"/>
    <w:rsid w:val="00E73B77"/>
    <w:rsid w:val="00E74294"/>
    <w:rsid w:val="00E74A66"/>
    <w:rsid w:val="00E753E0"/>
    <w:rsid w:val="00E76B8D"/>
    <w:rsid w:val="00E77560"/>
    <w:rsid w:val="00E8078C"/>
    <w:rsid w:val="00E828E1"/>
    <w:rsid w:val="00E87BA3"/>
    <w:rsid w:val="00E9040F"/>
    <w:rsid w:val="00E92114"/>
    <w:rsid w:val="00E92289"/>
    <w:rsid w:val="00E92A66"/>
    <w:rsid w:val="00E92F73"/>
    <w:rsid w:val="00E93C2B"/>
    <w:rsid w:val="00E955BE"/>
    <w:rsid w:val="00E956F3"/>
    <w:rsid w:val="00E97547"/>
    <w:rsid w:val="00EA0E13"/>
    <w:rsid w:val="00EA15F5"/>
    <w:rsid w:val="00EA211C"/>
    <w:rsid w:val="00EA3EFE"/>
    <w:rsid w:val="00EA51C2"/>
    <w:rsid w:val="00EA5237"/>
    <w:rsid w:val="00EA5CD2"/>
    <w:rsid w:val="00EA5FE7"/>
    <w:rsid w:val="00EB1365"/>
    <w:rsid w:val="00EB5D55"/>
    <w:rsid w:val="00EB780F"/>
    <w:rsid w:val="00EC05FB"/>
    <w:rsid w:val="00EC1E17"/>
    <w:rsid w:val="00EC5601"/>
    <w:rsid w:val="00EC5A4E"/>
    <w:rsid w:val="00EC636E"/>
    <w:rsid w:val="00EC63D5"/>
    <w:rsid w:val="00EC77F9"/>
    <w:rsid w:val="00EC791A"/>
    <w:rsid w:val="00ED2C75"/>
    <w:rsid w:val="00ED4102"/>
    <w:rsid w:val="00ED5121"/>
    <w:rsid w:val="00EE0264"/>
    <w:rsid w:val="00EE2671"/>
    <w:rsid w:val="00EE3539"/>
    <w:rsid w:val="00EE4409"/>
    <w:rsid w:val="00EE4A67"/>
    <w:rsid w:val="00EE5AB3"/>
    <w:rsid w:val="00EE6768"/>
    <w:rsid w:val="00EF0137"/>
    <w:rsid w:val="00EF20EB"/>
    <w:rsid w:val="00EF2969"/>
    <w:rsid w:val="00EF376E"/>
    <w:rsid w:val="00EF4EFA"/>
    <w:rsid w:val="00EF5E1E"/>
    <w:rsid w:val="00F0057F"/>
    <w:rsid w:val="00F00C40"/>
    <w:rsid w:val="00F02293"/>
    <w:rsid w:val="00F02438"/>
    <w:rsid w:val="00F03799"/>
    <w:rsid w:val="00F042D5"/>
    <w:rsid w:val="00F05E1F"/>
    <w:rsid w:val="00F11274"/>
    <w:rsid w:val="00F112A6"/>
    <w:rsid w:val="00F11985"/>
    <w:rsid w:val="00F12036"/>
    <w:rsid w:val="00F159C5"/>
    <w:rsid w:val="00F15DE1"/>
    <w:rsid w:val="00F17228"/>
    <w:rsid w:val="00F17F4C"/>
    <w:rsid w:val="00F17F91"/>
    <w:rsid w:val="00F20EAB"/>
    <w:rsid w:val="00F22DBB"/>
    <w:rsid w:val="00F26EAE"/>
    <w:rsid w:val="00F274D5"/>
    <w:rsid w:val="00F27FA0"/>
    <w:rsid w:val="00F31EC4"/>
    <w:rsid w:val="00F35364"/>
    <w:rsid w:val="00F3560B"/>
    <w:rsid w:val="00F35961"/>
    <w:rsid w:val="00F37634"/>
    <w:rsid w:val="00F37E38"/>
    <w:rsid w:val="00F37E3B"/>
    <w:rsid w:val="00F44046"/>
    <w:rsid w:val="00F443C5"/>
    <w:rsid w:val="00F4601C"/>
    <w:rsid w:val="00F502C6"/>
    <w:rsid w:val="00F50D78"/>
    <w:rsid w:val="00F528D2"/>
    <w:rsid w:val="00F56A7E"/>
    <w:rsid w:val="00F60202"/>
    <w:rsid w:val="00F60228"/>
    <w:rsid w:val="00F6152E"/>
    <w:rsid w:val="00F66252"/>
    <w:rsid w:val="00F675AC"/>
    <w:rsid w:val="00F67B7A"/>
    <w:rsid w:val="00F71156"/>
    <w:rsid w:val="00F718B3"/>
    <w:rsid w:val="00F72994"/>
    <w:rsid w:val="00F739C0"/>
    <w:rsid w:val="00F75384"/>
    <w:rsid w:val="00F75D14"/>
    <w:rsid w:val="00F76071"/>
    <w:rsid w:val="00F766C2"/>
    <w:rsid w:val="00F77748"/>
    <w:rsid w:val="00F801C5"/>
    <w:rsid w:val="00F821CD"/>
    <w:rsid w:val="00F82232"/>
    <w:rsid w:val="00F92103"/>
    <w:rsid w:val="00F92A42"/>
    <w:rsid w:val="00F94622"/>
    <w:rsid w:val="00F95871"/>
    <w:rsid w:val="00F965E0"/>
    <w:rsid w:val="00F96A4E"/>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51CB"/>
    <w:rsid w:val="00FC00BF"/>
    <w:rsid w:val="00FC203E"/>
    <w:rsid w:val="00FC2B44"/>
    <w:rsid w:val="00FC79C3"/>
    <w:rsid w:val="00FD13F4"/>
    <w:rsid w:val="00FD14C2"/>
    <w:rsid w:val="00FD1993"/>
    <w:rsid w:val="00FD1CDB"/>
    <w:rsid w:val="00FD1CF2"/>
    <w:rsid w:val="00FD2ABD"/>
    <w:rsid w:val="00FD2C3D"/>
    <w:rsid w:val="00FD30C6"/>
    <w:rsid w:val="00FD7121"/>
    <w:rsid w:val="00FE3321"/>
    <w:rsid w:val="00FE3D58"/>
    <w:rsid w:val="00FE41C4"/>
    <w:rsid w:val="00FE72FD"/>
    <w:rsid w:val="00FF032D"/>
    <w:rsid w:val="00FF07D8"/>
    <w:rsid w:val="00FF0C5C"/>
    <w:rsid w:val="00FF2038"/>
    <w:rsid w:val="00FF58E8"/>
    <w:rsid w:val="00FF5A8B"/>
    <w:rsid w:val="00FF644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r="http://schemas.openxmlformats.org/officeDocument/2006/relationships" xmlns:w="http://schemas.openxmlformats.org/wordprocessingml/2006/main">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1E5983-48A8-4EDA-A536-AEE3A8CE9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3773</TotalTime>
  <Pages>7</Pages>
  <Words>1354</Words>
  <Characters>7449</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vt:lpstr>
      <vt:lpstr>AGENDA</vt:lpstr>
    </vt:vector>
  </TitlesOfParts>
  <Company>Gemalto</Company>
  <LinksUpToDate>false</LinksUpToDate>
  <CharactersWithSpaces>8786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fennesser</cp:lastModifiedBy>
  <cp:revision>18</cp:revision>
  <cp:lastPrinted>2017-02-10T14:46:00Z</cp:lastPrinted>
  <dcterms:created xsi:type="dcterms:W3CDTF">2017-05-15T15:03:00Z</dcterms:created>
  <dcterms:modified xsi:type="dcterms:W3CDTF">2017-05-18T11:15:00Z</dcterms:modified>
</cp:coreProperties>
</file>