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C95E16" w14:paraId="0867C755" w14:textId="77777777" w:rsidTr="009B75B3">
        <w:trPr>
          <w:cantSplit/>
          <w:jc w:val="center"/>
        </w:trPr>
        <w:tc>
          <w:tcPr>
            <w:tcW w:w="1134" w:type="dxa"/>
            <w:vMerge w:val="restart"/>
            <w:vAlign w:val="center"/>
          </w:tcPr>
          <w:p w14:paraId="1F4D3F2E" w14:textId="650B48E2" w:rsidR="00691C94" w:rsidRPr="00C95E16" w:rsidRDefault="00691C94" w:rsidP="00691C94">
            <w:pPr>
              <w:jc w:val="center"/>
              <w:rPr>
                <w:sz w:val="20"/>
                <w:szCs w:val="20"/>
              </w:rPr>
            </w:pPr>
            <w:r w:rsidRPr="00C95E16">
              <w:rPr>
                <w:noProof/>
                <w:sz w:val="20"/>
                <w:szCs w:val="20"/>
                <w:lang w:val="en-US" w:eastAsia="ko-KR"/>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C95E16" w:rsidRDefault="00691C94" w:rsidP="00691C94">
            <w:pPr>
              <w:rPr>
                <w:sz w:val="16"/>
                <w:szCs w:val="16"/>
              </w:rPr>
            </w:pPr>
            <w:r w:rsidRPr="00C95E16">
              <w:rPr>
                <w:sz w:val="16"/>
                <w:szCs w:val="16"/>
              </w:rPr>
              <w:t>INTERNATIONAL TELECOMMUNICATION UNION</w:t>
            </w:r>
          </w:p>
          <w:p w14:paraId="7E0A9169" w14:textId="77777777" w:rsidR="00691C94" w:rsidRPr="00C95E16" w:rsidRDefault="00691C94" w:rsidP="00691C94">
            <w:pPr>
              <w:rPr>
                <w:b/>
                <w:bCs/>
                <w:sz w:val="26"/>
                <w:szCs w:val="26"/>
              </w:rPr>
            </w:pPr>
            <w:r w:rsidRPr="00C95E16">
              <w:rPr>
                <w:b/>
                <w:bCs/>
                <w:sz w:val="26"/>
                <w:szCs w:val="26"/>
              </w:rPr>
              <w:t>TELECOMMUNICATION</w:t>
            </w:r>
            <w:r w:rsidRPr="00C95E16">
              <w:rPr>
                <w:b/>
                <w:bCs/>
                <w:sz w:val="26"/>
                <w:szCs w:val="26"/>
              </w:rPr>
              <w:br/>
              <w:t>STANDARDIZATION SECTOR</w:t>
            </w:r>
          </w:p>
          <w:p w14:paraId="4A330FB4" w14:textId="767965D2" w:rsidR="00691C94" w:rsidRPr="00C95E16" w:rsidRDefault="00691C94" w:rsidP="00691C94">
            <w:pPr>
              <w:rPr>
                <w:sz w:val="20"/>
                <w:szCs w:val="20"/>
              </w:rPr>
            </w:pPr>
            <w:r w:rsidRPr="00C95E16">
              <w:rPr>
                <w:sz w:val="20"/>
                <w:szCs w:val="20"/>
              </w:rPr>
              <w:t>STUDY PERIOD 2017-2020</w:t>
            </w:r>
          </w:p>
        </w:tc>
        <w:tc>
          <w:tcPr>
            <w:tcW w:w="4537" w:type="dxa"/>
            <w:gridSpan w:val="3"/>
            <w:vAlign w:val="center"/>
          </w:tcPr>
          <w:p w14:paraId="23EE4F5F" w14:textId="6294D7C7" w:rsidR="00691C94" w:rsidRPr="00C95E16" w:rsidRDefault="008901B1" w:rsidP="00464261">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sidRPr="00C95E16">
                  <w:rPr>
                    <w:lang w:val="en-US"/>
                  </w:rPr>
                  <w:t>SG</w:t>
                </w:r>
                <w:r w:rsidR="00464261" w:rsidRPr="00C95E16">
                  <w:rPr>
                    <w:lang w:val="en-US"/>
                  </w:rPr>
                  <w:t>20</w:t>
                </w:r>
                <w:r w:rsidR="00691C94" w:rsidRPr="00C95E16">
                  <w:rPr>
                    <w:lang w:val="en-US"/>
                  </w:rPr>
                  <w:t>-C.n</w:t>
                </w:r>
              </w:sdtContent>
            </w:sdt>
          </w:p>
        </w:tc>
      </w:tr>
      <w:tr w:rsidR="00691C94" w:rsidRPr="00C95E16" w14:paraId="69A404E2" w14:textId="77777777" w:rsidTr="009B75B3">
        <w:trPr>
          <w:cantSplit/>
          <w:jc w:val="center"/>
        </w:trPr>
        <w:tc>
          <w:tcPr>
            <w:tcW w:w="1134" w:type="dxa"/>
            <w:vMerge/>
          </w:tcPr>
          <w:p w14:paraId="1E90CF83" w14:textId="77777777" w:rsidR="00691C94" w:rsidRPr="00C95E16" w:rsidRDefault="00691C94" w:rsidP="00691C94">
            <w:pPr>
              <w:rPr>
                <w:smallCaps/>
                <w:sz w:val="20"/>
              </w:rPr>
            </w:pPr>
          </w:p>
        </w:tc>
        <w:tc>
          <w:tcPr>
            <w:tcW w:w="3969" w:type="dxa"/>
            <w:gridSpan w:val="2"/>
            <w:vMerge/>
          </w:tcPr>
          <w:p w14:paraId="1056B6DD" w14:textId="2F81B887" w:rsidR="00691C94" w:rsidRPr="00C95E16"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C95E16" w:rsidRDefault="00691C94" w:rsidP="00464261">
                <w:pPr>
                  <w:jc w:val="right"/>
                  <w:rPr>
                    <w:b/>
                    <w:bCs/>
                    <w:sz w:val="28"/>
                    <w:szCs w:val="28"/>
                  </w:rPr>
                </w:pPr>
                <w:r w:rsidRPr="00C95E16">
                  <w:rPr>
                    <w:b/>
                    <w:bCs/>
                    <w:sz w:val="28"/>
                    <w:szCs w:val="28"/>
                    <w:lang w:val="en-US"/>
                  </w:rPr>
                  <w:t xml:space="preserve">STUDY GROUP </w:t>
                </w:r>
                <w:r w:rsidR="00464261" w:rsidRPr="00C95E16">
                  <w:rPr>
                    <w:b/>
                    <w:bCs/>
                    <w:sz w:val="28"/>
                    <w:szCs w:val="28"/>
                    <w:lang w:val="en-US"/>
                  </w:rPr>
                  <w:t>20</w:t>
                </w:r>
              </w:p>
            </w:tc>
          </w:sdtContent>
        </w:sdt>
      </w:tr>
      <w:tr w:rsidR="00691C94" w:rsidRPr="00C95E16" w14:paraId="2A208DDE" w14:textId="77777777" w:rsidTr="009B75B3">
        <w:trPr>
          <w:cantSplit/>
          <w:jc w:val="center"/>
        </w:trPr>
        <w:tc>
          <w:tcPr>
            <w:tcW w:w="1134" w:type="dxa"/>
            <w:vMerge/>
            <w:tcBorders>
              <w:bottom w:val="single" w:sz="12" w:space="0" w:color="auto"/>
            </w:tcBorders>
          </w:tcPr>
          <w:p w14:paraId="6169B641" w14:textId="77777777" w:rsidR="00691C94" w:rsidRPr="00C95E16" w:rsidRDefault="00691C94" w:rsidP="00691C94">
            <w:pPr>
              <w:rPr>
                <w:b/>
                <w:bCs/>
                <w:sz w:val="26"/>
              </w:rPr>
            </w:pPr>
          </w:p>
        </w:tc>
        <w:tc>
          <w:tcPr>
            <w:tcW w:w="3969" w:type="dxa"/>
            <w:gridSpan w:val="2"/>
            <w:vMerge/>
            <w:tcBorders>
              <w:bottom w:val="single" w:sz="12" w:space="0" w:color="auto"/>
            </w:tcBorders>
          </w:tcPr>
          <w:p w14:paraId="545C3036" w14:textId="32E39F79" w:rsidR="00691C94" w:rsidRPr="00C95E16"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C95E16" w:rsidRDefault="00691C94" w:rsidP="00691C94">
            <w:pPr>
              <w:jc w:val="right"/>
              <w:rPr>
                <w:b/>
                <w:bCs/>
                <w:sz w:val="28"/>
                <w:szCs w:val="28"/>
              </w:rPr>
            </w:pPr>
            <w:r w:rsidRPr="00C95E16">
              <w:rPr>
                <w:b/>
                <w:bCs/>
                <w:sz w:val="28"/>
                <w:szCs w:val="28"/>
              </w:rPr>
              <w:t>Original: English</w:t>
            </w:r>
          </w:p>
        </w:tc>
      </w:tr>
      <w:tr w:rsidR="00691C94" w:rsidRPr="00C95E16" w14:paraId="1AF38BFE" w14:textId="77777777" w:rsidTr="00D57D7F">
        <w:trPr>
          <w:cantSplit/>
          <w:jc w:val="center"/>
        </w:trPr>
        <w:tc>
          <w:tcPr>
            <w:tcW w:w="1418" w:type="dxa"/>
            <w:gridSpan w:val="2"/>
          </w:tcPr>
          <w:p w14:paraId="3DEF3B04" w14:textId="77777777" w:rsidR="00691C94" w:rsidRPr="00C95E16" w:rsidRDefault="00691C94" w:rsidP="00691C94">
            <w:pPr>
              <w:rPr>
                <w:b/>
                <w:bCs/>
              </w:rPr>
            </w:pPr>
            <w:bookmarkStart w:id="2" w:name="dbluepink" w:colFirst="1" w:colLast="1"/>
            <w:bookmarkEnd w:id="1"/>
            <w:r w:rsidRPr="00C95E16">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C95E16" w:rsidRDefault="00F547C5" w:rsidP="00691C94">
                <w:r w:rsidRPr="00C95E16">
                  <w:t>Q3/20</w:t>
                </w:r>
              </w:p>
            </w:tc>
          </w:sdtContent>
        </w:sdt>
        <w:tc>
          <w:tcPr>
            <w:tcW w:w="4395" w:type="dxa"/>
            <w:gridSpan w:val="2"/>
          </w:tcPr>
          <w:p w14:paraId="31155891" w14:textId="3969AED0" w:rsidR="00691C94" w:rsidRPr="00C95E16" w:rsidRDefault="008901B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rsidRPr="00C95E16">
                  <w:t>Geneva</w:t>
                </w:r>
              </w:sdtContent>
            </w:sdt>
            <w:r w:rsidR="00691C94" w:rsidRPr="00C95E16">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rsidRPr="00C95E16">
                  <w:t>4-15 September 2017</w:t>
                </w:r>
              </w:sdtContent>
            </w:sdt>
          </w:p>
        </w:tc>
      </w:tr>
      <w:bookmarkEnd w:id="2"/>
      <w:tr w:rsidR="00691C94" w:rsidRPr="00C95E16" w14:paraId="345A6F48" w14:textId="77777777" w:rsidTr="00BC1FAE">
        <w:trPr>
          <w:cantSplit/>
          <w:jc w:val="center"/>
        </w:trPr>
        <w:tc>
          <w:tcPr>
            <w:tcW w:w="9640" w:type="dxa"/>
            <w:gridSpan w:val="6"/>
          </w:tcPr>
          <w:p w14:paraId="0C4E5689" w14:textId="0D25FC50" w:rsidR="00691C94" w:rsidRPr="00C95E16" w:rsidRDefault="008901B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C95E16">
                  <w:rPr>
                    <w:b/>
                    <w:bCs/>
                  </w:rPr>
                  <w:t>CONTRIBUTION</w:t>
                </w:r>
              </w:sdtContent>
            </w:sdt>
          </w:p>
        </w:tc>
      </w:tr>
      <w:tr w:rsidR="00691C94" w:rsidRPr="00C95E16" w14:paraId="36F226DD" w14:textId="77777777" w:rsidTr="00D57D7F">
        <w:trPr>
          <w:cantSplit/>
          <w:jc w:val="center"/>
        </w:trPr>
        <w:tc>
          <w:tcPr>
            <w:tcW w:w="1418" w:type="dxa"/>
            <w:gridSpan w:val="2"/>
          </w:tcPr>
          <w:p w14:paraId="0C6BE8C3" w14:textId="77777777" w:rsidR="00691C94" w:rsidRPr="00C95E16" w:rsidRDefault="00691C94" w:rsidP="00691C94">
            <w:pPr>
              <w:rPr>
                <w:b/>
                <w:bCs/>
              </w:rPr>
            </w:pPr>
            <w:r w:rsidRPr="00C95E16">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Pr="00C95E16" w:rsidRDefault="00F547C5" w:rsidP="00691C94">
                <w:r w:rsidRPr="00C95E16">
                  <w:t>Nokia</w:t>
                </w:r>
              </w:p>
            </w:tc>
          </w:sdtContent>
        </w:sdt>
      </w:tr>
      <w:tr w:rsidR="00691C94" w:rsidRPr="00C95E16" w14:paraId="0B1F3ADC" w14:textId="77777777" w:rsidTr="00D57D7F">
        <w:trPr>
          <w:cantSplit/>
          <w:jc w:val="center"/>
        </w:trPr>
        <w:tc>
          <w:tcPr>
            <w:tcW w:w="1418" w:type="dxa"/>
            <w:gridSpan w:val="2"/>
          </w:tcPr>
          <w:p w14:paraId="02C9C00F" w14:textId="77777777" w:rsidR="00691C94" w:rsidRPr="00C95E16" w:rsidRDefault="00691C94" w:rsidP="00691C94">
            <w:r w:rsidRPr="00C95E16">
              <w:rPr>
                <w:b/>
                <w:bCs/>
              </w:rPr>
              <w:t>Title:</w:t>
            </w:r>
          </w:p>
        </w:tc>
        <w:tc>
          <w:tcPr>
            <w:tcW w:w="8222" w:type="dxa"/>
            <w:gridSpan w:val="4"/>
          </w:tcPr>
          <w:p w14:paraId="10D9B5C7" w14:textId="23F2EA1E" w:rsidR="00691C94" w:rsidRPr="00C95E16" w:rsidRDefault="006A0274" w:rsidP="002773B3">
            <w:r>
              <w:t>ITU-T Y.oneM2M.PB.</w:t>
            </w:r>
            <w:r w:rsidR="002773B3">
              <w:t>HTTP</w:t>
            </w:r>
            <w:r>
              <w:t xml:space="preserve"> “</w:t>
            </w:r>
            <w:r w:rsidRPr="006A0274">
              <w:t>oneM2M-TS 00</w:t>
            </w:r>
            <w:r w:rsidR="002773B3">
              <w:t>09</w:t>
            </w:r>
            <w:r w:rsidRPr="006A0274">
              <w:t xml:space="preserve"> </w:t>
            </w:r>
            <w:r w:rsidR="002773B3">
              <w:t>HTTP</w:t>
            </w:r>
            <w:r w:rsidRPr="006A0274">
              <w:t xml:space="preserve"> Protocol Binding</w:t>
            </w:r>
            <w:r>
              <w:t>”</w:t>
            </w:r>
          </w:p>
        </w:tc>
      </w:tr>
      <w:tr w:rsidR="00691C94" w:rsidRPr="00C95E16" w14:paraId="3F7DB1A4" w14:textId="77777777" w:rsidTr="00D57D7F">
        <w:trPr>
          <w:cantSplit/>
          <w:jc w:val="center"/>
        </w:trPr>
        <w:tc>
          <w:tcPr>
            <w:tcW w:w="1418" w:type="dxa"/>
            <w:gridSpan w:val="2"/>
            <w:tcBorders>
              <w:bottom w:val="single" w:sz="6" w:space="0" w:color="auto"/>
            </w:tcBorders>
          </w:tcPr>
          <w:p w14:paraId="4821D0CE" w14:textId="77777777" w:rsidR="00691C94" w:rsidRPr="00C95E16" w:rsidRDefault="00691C94" w:rsidP="00691C94">
            <w:pPr>
              <w:rPr>
                <w:b/>
                <w:bCs/>
              </w:rPr>
            </w:pPr>
            <w:r w:rsidRPr="00C95E16">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C95E16" w:rsidRDefault="00F547C5" w:rsidP="00691C94">
                <w:r w:rsidRPr="00C95E16">
                  <w:t>Proposal</w:t>
                </w:r>
              </w:p>
            </w:tc>
          </w:sdtContent>
        </w:sdt>
      </w:tr>
      <w:tr w:rsidR="00F547C5" w:rsidRPr="00C95E16"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C95E16" w:rsidRDefault="00F547C5" w:rsidP="00F547C5">
            <w:pPr>
              <w:rPr>
                <w:b/>
                <w:bCs/>
              </w:rPr>
            </w:pPr>
            <w:r w:rsidRPr="00C95E16">
              <w:rPr>
                <w:b/>
                <w:bCs/>
              </w:rPr>
              <w:t>Contact:</w:t>
            </w:r>
          </w:p>
        </w:tc>
        <w:tc>
          <w:tcPr>
            <w:tcW w:w="4111" w:type="dxa"/>
            <w:gridSpan w:val="3"/>
            <w:tcBorders>
              <w:top w:val="single" w:sz="6" w:space="0" w:color="auto"/>
              <w:bottom w:val="single" w:sz="6" w:space="0" w:color="auto"/>
            </w:tcBorders>
          </w:tcPr>
          <w:p w14:paraId="3B8DDD8B" w14:textId="2A7C7080" w:rsidR="00F547C5" w:rsidRPr="00C95E16" w:rsidRDefault="00F547C5" w:rsidP="00F547C5">
            <w:r w:rsidRPr="00C95E16">
              <w:rPr>
                <w:lang w:eastAsia="zh-CN"/>
              </w:rPr>
              <w:t>Shane HE</w:t>
            </w:r>
            <w:r w:rsidRPr="00C95E16">
              <w:rPr>
                <w:lang w:eastAsia="zh-CN"/>
              </w:rPr>
              <w:br/>
              <w:t xml:space="preserve">Nokia </w:t>
            </w:r>
          </w:p>
        </w:tc>
        <w:tc>
          <w:tcPr>
            <w:tcW w:w="4111" w:type="dxa"/>
            <w:tcBorders>
              <w:top w:val="single" w:sz="6" w:space="0" w:color="auto"/>
              <w:bottom w:val="single" w:sz="6" w:space="0" w:color="auto"/>
            </w:tcBorders>
          </w:tcPr>
          <w:p w14:paraId="4C78E534" w14:textId="7E9BF271" w:rsidR="00F547C5" w:rsidRPr="00C95E16" w:rsidRDefault="00F547C5" w:rsidP="00F547C5">
            <w:r w:rsidRPr="00C95E16">
              <w:t>Tel:</w:t>
            </w:r>
            <w:r w:rsidRPr="00C95E16">
              <w:br/>
              <w:t>Ema</w:t>
            </w:r>
            <w:r w:rsidRPr="00C95E16">
              <w:rPr>
                <w:lang w:eastAsia="zh-CN"/>
              </w:rPr>
              <w:t xml:space="preserve">il: </w:t>
            </w:r>
            <w:hyperlink r:id="rId12" w:history="1">
              <w:r w:rsidRPr="00C95E16">
                <w:rPr>
                  <w:lang w:eastAsia="zh-CN"/>
                </w:rPr>
                <w:t>shane.he@nokia.com</w:t>
              </w:r>
            </w:hyperlink>
          </w:p>
        </w:tc>
      </w:tr>
      <w:tr w:rsidR="009B7E96" w:rsidRPr="00C95E16"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C95E16" w:rsidRDefault="009B7E96" w:rsidP="009B7E96">
            <w:pPr>
              <w:rPr>
                <w:b/>
                <w:bCs/>
              </w:rPr>
            </w:pPr>
            <w:r w:rsidRPr="00C95E16">
              <w:rPr>
                <w:b/>
                <w:bCs/>
              </w:rPr>
              <w:t>Contact:</w:t>
            </w:r>
          </w:p>
        </w:tc>
        <w:tc>
          <w:tcPr>
            <w:tcW w:w="4111" w:type="dxa"/>
            <w:gridSpan w:val="3"/>
            <w:tcBorders>
              <w:top w:val="single" w:sz="6" w:space="0" w:color="auto"/>
              <w:bottom w:val="single" w:sz="6" w:space="0" w:color="auto"/>
            </w:tcBorders>
          </w:tcPr>
          <w:p w14:paraId="1B836F37" w14:textId="7559DC08" w:rsidR="009B7E96" w:rsidRPr="00C95E16" w:rsidRDefault="002773B3" w:rsidP="009B7E96">
            <w:r w:rsidRPr="002773B3">
              <w:rPr>
                <w:lang w:eastAsia="zh-CN"/>
              </w:rPr>
              <w:t>Nobuyuki Uchida</w:t>
            </w:r>
            <w:r w:rsidR="00533FCB" w:rsidRPr="00C95E16">
              <w:br/>
            </w:r>
            <w:r w:rsidR="00C95E16" w:rsidRPr="00C95E16">
              <w:rPr>
                <w:lang w:eastAsia="zh-CN"/>
              </w:rPr>
              <w:t>Qualcomm</w:t>
            </w:r>
            <w:r w:rsidR="00533FCB" w:rsidRPr="00C95E16">
              <w:rPr>
                <w:lang w:eastAsia="zh-CN"/>
              </w:rPr>
              <w:t xml:space="preserve"> Incorporated</w:t>
            </w:r>
          </w:p>
        </w:tc>
        <w:tc>
          <w:tcPr>
            <w:tcW w:w="4111" w:type="dxa"/>
            <w:tcBorders>
              <w:top w:val="single" w:sz="6" w:space="0" w:color="auto"/>
              <w:bottom w:val="single" w:sz="6" w:space="0" w:color="auto"/>
            </w:tcBorders>
          </w:tcPr>
          <w:p w14:paraId="1C4E3E9D" w14:textId="57403A57" w:rsidR="00533FCB" w:rsidRPr="00C95E16" w:rsidRDefault="009B7E96" w:rsidP="002773B3">
            <w:r w:rsidRPr="00C95E16">
              <w:t>Tel:</w:t>
            </w:r>
            <w:r w:rsidRPr="00C95E16">
              <w:br/>
              <w:t>Ema</w:t>
            </w:r>
            <w:r w:rsidRPr="00C95E16">
              <w:rPr>
                <w:lang w:eastAsia="zh-CN"/>
              </w:rPr>
              <w:t xml:space="preserve">il: </w:t>
            </w:r>
            <w:r w:rsidR="002773B3" w:rsidRPr="002773B3">
              <w:rPr>
                <w:lang w:eastAsia="zh-CN"/>
              </w:rPr>
              <w:t>nuchida@qti.qualcomm.com</w:t>
            </w:r>
          </w:p>
        </w:tc>
      </w:tr>
    </w:tbl>
    <w:p w14:paraId="1AA96A45" w14:textId="77777777" w:rsidR="0089088E" w:rsidRPr="00C95E16"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C95E16" w14:paraId="3B2E1AE1" w14:textId="77777777" w:rsidTr="00D57D7F">
        <w:trPr>
          <w:cantSplit/>
          <w:jc w:val="center"/>
        </w:trPr>
        <w:tc>
          <w:tcPr>
            <w:tcW w:w="1418" w:type="dxa"/>
          </w:tcPr>
          <w:p w14:paraId="705E8A11" w14:textId="77777777" w:rsidR="0089088E" w:rsidRPr="00C95E16" w:rsidRDefault="0089088E" w:rsidP="006F7921">
            <w:pPr>
              <w:rPr>
                <w:b/>
                <w:bCs/>
              </w:rPr>
            </w:pPr>
            <w:r w:rsidRPr="00C95E16">
              <w:rPr>
                <w:b/>
                <w:bCs/>
              </w:rPr>
              <w:t>Keywords:</w:t>
            </w:r>
          </w:p>
        </w:tc>
        <w:tc>
          <w:tcPr>
            <w:tcW w:w="8222" w:type="dxa"/>
          </w:tcPr>
          <w:p w14:paraId="75E3B1EF" w14:textId="54389CCC" w:rsidR="0089088E" w:rsidRPr="00C95E16" w:rsidRDefault="008901B1" w:rsidP="00E63330">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E63330">
                  <w:t>HTTP, oneM2M</w:t>
                </w:r>
              </w:sdtContent>
            </w:sdt>
          </w:p>
        </w:tc>
      </w:tr>
      <w:tr w:rsidR="0089088E" w:rsidRPr="00C95E16" w14:paraId="7D0F8B1C" w14:textId="77777777" w:rsidTr="00D57D7F">
        <w:trPr>
          <w:cantSplit/>
          <w:jc w:val="center"/>
        </w:trPr>
        <w:tc>
          <w:tcPr>
            <w:tcW w:w="1418" w:type="dxa"/>
          </w:tcPr>
          <w:p w14:paraId="72CA09B8" w14:textId="77777777" w:rsidR="0089088E" w:rsidRPr="00C95E16" w:rsidRDefault="0089088E" w:rsidP="006F7921">
            <w:pPr>
              <w:rPr>
                <w:b/>
                <w:bCs/>
              </w:rPr>
            </w:pPr>
            <w:r w:rsidRPr="00C95E16">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5097F4A2" w:rsidR="0089088E" w:rsidRPr="00C95E16" w:rsidRDefault="002773B3" w:rsidP="004D29EE">
                <w:r w:rsidRPr="002773B3">
                  <w:rPr>
                    <w:rFonts w:eastAsia="Times New Roman"/>
                    <w:szCs w:val="20"/>
                  </w:rPr>
                  <w:t xml:space="preserve">This document proposed to study of a new work recommendation which specifies the binding of </w:t>
                </w:r>
                <w:proofErr w:type="spellStart"/>
                <w:r w:rsidRPr="002773B3">
                  <w:rPr>
                    <w:rFonts w:eastAsia="Times New Roman"/>
                    <w:szCs w:val="20"/>
                  </w:rPr>
                  <w:t>Mca</w:t>
                </w:r>
                <w:proofErr w:type="spellEnd"/>
                <w:r w:rsidRPr="002773B3">
                  <w:rPr>
                    <w:rFonts w:eastAsia="Times New Roman"/>
                    <w:szCs w:val="20"/>
                  </w:rPr>
                  <w:t xml:space="preserve"> and </w:t>
                </w:r>
                <w:proofErr w:type="spellStart"/>
                <w:r w:rsidRPr="002773B3">
                  <w:rPr>
                    <w:rFonts w:eastAsia="Times New Roman"/>
                    <w:szCs w:val="20"/>
                  </w:rPr>
                  <w:t>Mcc</w:t>
                </w:r>
                <w:proofErr w:type="spellEnd"/>
                <w:r w:rsidRPr="002773B3">
                  <w:rPr>
                    <w:rFonts w:eastAsia="Times New Roman"/>
                    <w:szCs w:val="20"/>
                  </w:rPr>
                  <w:t xml:space="preserve"> primitives onto the HTTP binding. The present document also specifies the binding oneM2M Protocol primitive types to HTTP method, binding oneM2M response status codes to HTTP response codes and the binding oneM2M RESTful resources to HTTP resources. The baseline is provided in document XXX.</w:t>
                </w:r>
              </w:p>
            </w:tc>
          </w:sdtContent>
        </w:sdt>
      </w:tr>
      <w:bookmarkEnd w:id="3"/>
    </w:tbl>
    <w:p w14:paraId="58589E1E" w14:textId="7B2A27FA" w:rsidR="0089088E" w:rsidRPr="00C95E16" w:rsidRDefault="0089088E" w:rsidP="0089088E"/>
    <w:p w14:paraId="4161F2C0" w14:textId="44EB7341" w:rsidR="000C7166" w:rsidRPr="00C95E16" w:rsidRDefault="000C7166">
      <w:pPr>
        <w:spacing w:before="0" w:after="160" w:line="259" w:lineRule="auto"/>
        <w:rPr>
          <w:rFonts w:eastAsia="Times New Roman"/>
          <w:b/>
          <w:bCs/>
          <w:szCs w:val="20"/>
          <w:lang w:eastAsia="en-US"/>
        </w:rPr>
      </w:pPr>
      <w:r w:rsidRPr="00C95E16">
        <w:br w:type="page"/>
      </w:r>
    </w:p>
    <w:p w14:paraId="375D4549" w14:textId="77777777" w:rsidR="000C7166" w:rsidRPr="00C95E16" w:rsidRDefault="000C7166" w:rsidP="000C7166"/>
    <w:p w14:paraId="1037DB36" w14:textId="77777777" w:rsidR="000C7166" w:rsidRPr="00C95E16" w:rsidRDefault="000C7166" w:rsidP="000C7166">
      <w:pPr>
        <w:pStyle w:val="RecNo"/>
      </w:pPr>
      <w:r w:rsidRPr="00C95E16">
        <w:t>Recommendation ITU-T &lt;No.&gt;</w:t>
      </w:r>
    </w:p>
    <w:p w14:paraId="49E16A5A" w14:textId="66CE544F" w:rsidR="000C7166" w:rsidRPr="00C95E16" w:rsidRDefault="000C7166" w:rsidP="000C7166">
      <w:pPr>
        <w:pStyle w:val="Rectitle"/>
      </w:pPr>
      <w:r w:rsidRPr="00C95E16">
        <w:t>&lt;</w:t>
      </w:r>
      <w:r w:rsidR="00BA7622" w:rsidRPr="00C95E16">
        <w:t xml:space="preserve"> oneM2M-TS 00</w:t>
      </w:r>
      <w:r w:rsidR="002773B3">
        <w:t>09</w:t>
      </w:r>
      <w:r w:rsidR="00BA7622" w:rsidRPr="00C95E16">
        <w:t xml:space="preserve"> </w:t>
      </w:r>
      <w:r w:rsidR="002773B3">
        <w:t>HTTP</w:t>
      </w:r>
      <w:r w:rsidR="00BA7622" w:rsidRPr="00C95E16">
        <w:t xml:space="preserve"> Protocol Binding</w:t>
      </w:r>
      <w:r w:rsidRPr="00C95E16">
        <w:t xml:space="preserve"> &gt;</w:t>
      </w:r>
    </w:p>
    <w:p w14:paraId="67B9E053" w14:textId="77777777" w:rsidR="000C7166" w:rsidRPr="00C95E16" w:rsidRDefault="000C7166" w:rsidP="000C7166">
      <w:pPr>
        <w:pStyle w:val="Headingb"/>
      </w:pPr>
      <w:r w:rsidRPr="00C95E16">
        <w:t>Summary</w:t>
      </w:r>
    </w:p>
    <w:p w14:paraId="2CAF2ADD" w14:textId="760DACC6" w:rsidR="002773B3" w:rsidRPr="007151A0" w:rsidRDefault="002773B3" w:rsidP="002773B3">
      <w:r w:rsidRPr="007151A0">
        <w:t xml:space="preserve">The present document </w:t>
      </w:r>
      <w:r w:rsidR="000F745C">
        <w:t>specifies</w:t>
      </w:r>
      <w:r w:rsidRPr="007151A0">
        <w:t xml:space="preserve"> the protocol specific part of communication protocol used by oneM2M compliant systems as RESTful HTTP binding.</w:t>
      </w:r>
    </w:p>
    <w:p w14:paraId="570C3075" w14:textId="77777777" w:rsidR="002773B3" w:rsidRPr="007151A0" w:rsidRDefault="002773B3" w:rsidP="002773B3">
      <w:r w:rsidRPr="007151A0">
        <w:t>The scope of the present document</w:t>
      </w:r>
      <w:r w:rsidRPr="007151A0">
        <w:rPr>
          <w:rFonts w:hint="eastAsia"/>
          <w:lang w:eastAsia="ko-KR"/>
        </w:rPr>
        <w:t xml:space="preserve"> is</w:t>
      </w:r>
      <w:r w:rsidRPr="007151A0">
        <w:t xml:space="preserve"> (not limited to as shown below):</w:t>
      </w:r>
    </w:p>
    <w:p w14:paraId="09ABDFFC" w14:textId="77777777" w:rsidR="002773B3" w:rsidRPr="002773B3" w:rsidRDefault="002773B3" w:rsidP="002773B3">
      <w:pPr>
        <w:pStyle w:val="B1"/>
        <w:rPr>
          <w:sz w:val="24"/>
          <w:szCs w:val="24"/>
          <w:lang w:eastAsia="ja-JP"/>
        </w:rPr>
      </w:pPr>
      <w:r w:rsidRPr="002773B3">
        <w:rPr>
          <w:sz w:val="24"/>
          <w:szCs w:val="24"/>
          <w:lang w:eastAsia="ja-JP"/>
        </w:rPr>
        <w:t>Binding oneM2M Protocol primitive types to HTTP method.</w:t>
      </w:r>
    </w:p>
    <w:p w14:paraId="21BC741B" w14:textId="77777777" w:rsidR="002773B3" w:rsidRPr="002773B3" w:rsidRDefault="002773B3" w:rsidP="002773B3">
      <w:pPr>
        <w:pStyle w:val="B1"/>
        <w:rPr>
          <w:sz w:val="24"/>
          <w:szCs w:val="24"/>
          <w:lang w:eastAsia="ja-JP"/>
        </w:rPr>
      </w:pPr>
      <w:r w:rsidRPr="002773B3">
        <w:rPr>
          <w:sz w:val="24"/>
          <w:szCs w:val="24"/>
          <w:lang w:eastAsia="ja-JP"/>
        </w:rPr>
        <w:t xml:space="preserve">Binding oneM2M response </w:t>
      </w:r>
      <w:r w:rsidRPr="002773B3">
        <w:rPr>
          <w:rFonts w:hint="eastAsia"/>
          <w:sz w:val="24"/>
          <w:szCs w:val="24"/>
          <w:lang w:eastAsia="ja-JP"/>
        </w:rPr>
        <w:t xml:space="preserve">status </w:t>
      </w:r>
      <w:r w:rsidRPr="002773B3">
        <w:rPr>
          <w:sz w:val="24"/>
          <w:szCs w:val="24"/>
          <w:lang w:eastAsia="ja-JP"/>
        </w:rPr>
        <w:t>codes (successful/unsuccessful) to HTTP res</w:t>
      </w:r>
      <w:r w:rsidRPr="002773B3">
        <w:rPr>
          <w:rFonts w:hint="eastAsia"/>
          <w:sz w:val="24"/>
          <w:szCs w:val="24"/>
          <w:lang w:eastAsia="ja-JP"/>
        </w:rPr>
        <w:t>po</w:t>
      </w:r>
      <w:r w:rsidRPr="002773B3">
        <w:rPr>
          <w:sz w:val="24"/>
          <w:szCs w:val="24"/>
          <w:lang w:eastAsia="ja-JP"/>
        </w:rPr>
        <w:t>nse codes.</w:t>
      </w:r>
    </w:p>
    <w:p w14:paraId="135F9418" w14:textId="55BEF411" w:rsidR="002773B3" w:rsidRPr="002773B3" w:rsidRDefault="002773B3" w:rsidP="002773B3">
      <w:pPr>
        <w:pStyle w:val="B1"/>
        <w:rPr>
          <w:sz w:val="24"/>
          <w:szCs w:val="24"/>
          <w:lang w:eastAsia="ja-JP"/>
        </w:rPr>
      </w:pPr>
      <w:r w:rsidRPr="002773B3">
        <w:rPr>
          <w:sz w:val="24"/>
          <w:szCs w:val="24"/>
          <w:lang w:eastAsia="ja-JP"/>
        </w:rPr>
        <w:t>Binding oneM2M RESTful resources to HTTP resources.</w:t>
      </w:r>
    </w:p>
    <w:p w14:paraId="036EBA13" w14:textId="77777777" w:rsidR="000C7166" w:rsidRPr="00C95E16" w:rsidRDefault="000C7166" w:rsidP="000C7166">
      <w:pPr>
        <w:pStyle w:val="Headingb"/>
      </w:pPr>
      <w:r w:rsidRPr="00C95E16">
        <w:t>Keywords</w:t>
      </w:r>
    </w:p>
    <w:p w14:paraId="49E5135D" w14:textId="1533885E" w:rsidR="000C7166" w:rsidRPr="00C95E16" w:rsidRDefault="000C7166" w:rsidP="000C7166">
      <w:pPr>
        <w:rPr>
          <w:lang w:eastAsia="zh-CN"/>
        </w:rPr>
      </w:pPr>
      <w:r w:rsidRPr="00C95E16">
        <w:rPr>
          <w:rFonts w:hint="eastAsia"/>
          <w:lang w:eastAsia="zh-CN"/>
        </w:rPr>
        <w:t xml:space="preserve">oneM2M, </w:t>
      </w:r>
      <w:r w:rsidR="002773B3">
        <w:rPr>
          <w:lang w:eastAsia="zh-CN"/>
        </w:rPr>
        <w:t>HTTP</w:t>
      </w:r>
    </w:p>
    <w:p w14:paraId="4A478453" w14:textId="77777777" w:rsidR="00BA7622" w:rsidRPr="00C95E16" w:rsidRDefault="00BA7622" w:rsidP="000C7166">
      <w:pPr>
        <w:rPr>
          <w:lang w:eastAsia="zh-CN"/>
        </w:rPr>
      </w:pPr>
    </w:p>
    <w:p w14:paraId="79FAD928" w14:textId="77777777" w:rsidR="000C7166" w:rsidRPr="00C95E16" w:rsidRDefault="000C7166" w:rsidP="000C7166">
      <w:pPr>
        <w:pStyle w:val="1"/>
      </w:pPr>
      <w:r w:rsidRPr="00C95E16">
        <w:t>1</w:t>
      </w:r>
      <w:r w:rsidRPr="00C95E16">
        <w:tab/>
        <w:t>Scope</w:t>
      </w:r>
    </w:p>
    <w:p w14:paraId="0BB7E329" w14:textId="7ADBC891" w:rsidR="002773B3" w:rsidRPr="007151A0" w:rsidRDefault="002773B3" w:rsidP="002773B3">
      <w:r w:rsidRPr="007151A0">
        <w:t xml:space="preserve">The present document </w:t>
      </w:r>
      <w:r w:rsidR="000F745C">
        <w:t>specifies</w:t>
      </w:r>
      <w:r w:rsidRPr="007151A0">
        <w:t xml:space="preserve"> the protocol specific part of communication protocol used by oneM2M compliant systems as RESTful HTTP binding.</w:t>
      </w:r>
    </w:p>
    <w:p w14:paraId="28924CAD" w14:textId="77777777" w:rsidR="002773B3" w:rsidRPr="007151A0" w:rsidRDefault="002773B3" w:rsidP="002773B3">
      <w:r w:rsidRPr="007151A0">
        <w:t>The scope of the present document</w:t>
      </w:r>
      <w:r w:rsidRPr="007151A0">
        <w:rPr>
          <w:rFonts w:hint="eastAsia"/>
        </w:rPr>
        <w:t xml:space="preserve"> is</w:t>
      </w:r>
      <w:r w:rsidRPr="007151A0">
        <w:t xml:space="preserve"> (not limited to as shown below):</w:t>
      </w:r>
    </w:p>
    <w:p w14:paraId="0F9445D8" w14:textId="77777777" w:rsidR="002773B3" w:rsidRPr="002773B3" w:rsidRDefault="002773B3" w:rsidP="002773B3">
      <w:pPr>
        <w:pStyle w:val="B1"/>
        <w:rPr>
          <w:sz w:val="24"/>
          <w:szCs w:val="24"/>
          <w:lang w:eastAsia="ja-JP"/>
        </w:rPr>
      </w:pPr>
      <w:r w:rsidRPr="002773B3">
        <w:rPr>
          <w:sz w:val="24"/>
          <w:szCs w:val="24"/>
          <w:lang w:eastAsia="ja-JP"/>
        </w:rPr>
        <w:t>Binding oneM2M Protocol primitive types to HTTP method.</w:t>
      </w:r>
    </w:p>
    <w:p w14:paraId="46481D66" w14:textId="77777777" w:rsidR="002773B3" w:rsidRPr="002773B3" w:rsidRDefault="002773B3" w:rsidP="002773B3">
      <w:pPr>
        <w:pStyle w:val="B1"/>
        <w:rPr>
          <w:sz w:val="24"/>
          <w:szCs w:val="24"/>
          <w:lang w:eastAsia="ja-JP"/>
        </w:rPr>
      </w:pPr>
      <w:r w:rsidRPr="002773B3">
        <w:rPr>
          <w:sz w:val="24"/>
          <w:szCs w:val="24"/>
          <w:lang w:eastAsia="ja-JP"/>
        </w:rPr>
        <w:t xml:space="preserve">Binding oneM2M response </w:t>
      </w:r>
      <w:r w:rsidRPr="002773B3">
        <w:rPr>
          <w:rFonts w:hint="eastAsia"/>
          <w:sz w:val="24"/>
          <w:szCs w:val="24"/>
          <w:lang w:eastAsia="ja-JP"/>
        </w:rPr>
        <w:t xml:space="preserve">status </w:t>
      </w:r>
      <w:r w:rsidRPr="002773B3">
        <w:rPr>
          <w:sz w:val="24"/>
          <w:szCs w:val="24"/>
          <w:lang w:eastAsia="ja-JP"/>
        </w:rPr>
        <w:t>codes (successful/unsuccessful) to HTTP res</w:t>
      </w:r>
      <w:r w:rsidRPr="002773B3">
        <w:rPr>
          <w:rFonts w:hint="eastAsia"/>
          <w:sz w:val="24"/>
          <w:szCs w:val="24"/>
          <w:lang w:eastAsia="ja-JP"/>
        </w:rPr>
        <w:t>po</w:t>
      </w:r>
      <w:r w:rsidRPr="002773B3">
        <w:rPr>
          <w:sz w:val="24"/>
          <w:szCs w:val="24"/>
          <w:lang w:eastAsia="ja-JP"/>
        </w:rPr>
        <w:t>nse codes.</w:t>
      </w:r>
    </w:p>
    <w:p w14:paraId="579CB928" w14:textId="77777777" w:rsidR="002773B3" w:rsidRPr="002773B3" w:rsidRDefault="002773B3" w:rsidP="002773B3">
      <w:pPr>
        <w:pStyle w:val="B1"/>
        <w:rPr>
          <w:sz w:val="24"/>
          <w:szCs w:val="24"/>
          <w:lang w:eastAsia="ja-JP"/>
        </w:rPr>
      </w:pPr>
      <w:r w:rsidRPr="002773B3">
        <w:rPr>
          <w:sz w:val="24"/>
          <w:szCs w:val="24"/>
          <w:lang w:eastAsia="ja-JP"/>
        </w:rPr>
        <w:t>Binding oneM2M RESTful resources to HTTP resources.</w:t>
      </w:r>
    </w:p>
    <w:p w14:paraId="795A84D6" w14:textId="77777777" w:rsidR="000C7166" w:rsidRPr="00C95E16" w:rsidRDefault="000C7166" w:rsidP="000C7166">
      <w:pPr>
        <w:pStyle w:val="1"/>
      </w:pPr>
      <w:r w:rsidRPr="00C95E16">
        <w:t>2</w:t>
      </w:r>
      <w:r w:rsidRPr="00C95E16">
        <w:tab/>
        <w:t>References</w:t>
      </w:r>
    </w:p>
    <w:p w14:paraId="20A6FE9B" w14:textId="6FEBBBDB" w:rsidR="000C7166" w:rsidRPr="00C95E16" w:rsidRDefault="000C7166" w:rsidP="000C7166">
      <w:r w:rsidRPr="00C95E1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192AFFA" w14:textId="77777777" w:rsidR="0072054A" w:rsidRPr="00C95E16" w:rsidRDefault="0072054A" w:rsidP="000C7166"/>
    <w:p w14:paraId="2AF811C4" w14:textId="66AB65AF" w:rsidR="002D3FF2" w:rsidRPr="00824F3C" w:rsidRDefault="002D3FF2" w:rsidP="002D3FF2">
      <w:pPr>
        <w:pStyle w:val="EX"/>
        <w:rPr>
          <w:lang w:eastAsia="ko-KR"/>
        </w:rPr>
      </w:pPr>
      <w:r w:rsidRPr="00824F3C">
        <w:rPr>
          <w:lang w:eastAsia="ko-KR"/>
        </w:rPr>
        <w:t>[IETF RFC 7230]</w:t>
      </w:r>
      <w:r w:rsidRPr="00824F3C">
        <w:rPr>
          <w:lang w:eastAsia="ko-KR"/>
        </w:rPr>
        <w:tab/>
        <w:t>IETF RFC 7230 (June 2014): "Hypertext Transfer Protocol (HTTP/1.1): Message Syntax and Routing".</w:t>
      </w:r>
    </w:p>
    <w:p w14:paraId="09CE49A6" w14:textId="76639FE1" w:rsidR="002D3FF2" w:rsidRPr="007151A0" w:rsidRDefault="002D3FF2" w:rsidP="002D3FF2">
      <w:pPr>
        <w:pStyle w:val="EX"/>
      </w:pPr>
      <w:r w:rsidRPr="00824F3C">
        <w:rPr>
          <w:lang w:eastAsia="ko-KR"/>
        </w:rPr>
        <w:t>[</w:t>
      </w:r>
      <w:r w:rsidRPr="00824F3C">
        <w:t>Y.oneM2M.SEC.SOL</w:t>
      </w:r>
      <w:r w:rsidRPr="00824F3C">
        <w:rPr>
          <w:lang w:eastAsia="ko-KR"/>
        </w:rPr>
        <w:t>]</w:t>
      </w:r>
      <w:r w:rsidRPr="00824F3C">
        <w:rPr>
          <w:lang w:eastAsia="ko-KR"/>
        </w:rPr>
        <w:tab/>
      </w:r>
      <w:r w:rsidRPr="00824F3C">
        <w:rPr>
          <w:rFonts w:hint="eastAsia"/>
          <w:lang w:eastAsia="ko-KR"/>
        </w:rPr>
        <w:t>oneM2M TS-0003: Security Solutions</w:t>
      </w:r>
      <w:r w:rsidRPr="00824F3C">
        <w:rPr>
          <w:lang w:eastAsia="ko-KR"/>
        </w:rPr>
        <w:t>.</w:t>
      </w:r>
    </w:p>
    <w:p w14:paraId="49EC16AF" w14:textId="528AADF2" w:rsidR="002D3FF2" w:rsidRPr="007151A0" w:rsidRDefault="002D3FF2" w:rsidP="002D3FF2">
      <w:pPr>
        <w:pStyle w:val="EX"/>
        <w:rPr>
          <w:rFonts w:eastAsia="맑은 고딕"/>
          <w:lang w:eastAsia="ko-KR"/>
        </w:rPr>
      </w:pPr>
      <w:r w:rsidRPr="007151A0">
        <w:t>[</w:t>
      </w:r>
      <w:proofErr w:type="gramStart"/>
      <w:r w:rsidRPr="009A7045">
        <w:t>Y.oneM2M.SLCP</w:t>
      </w:r>
      <w:proofErr w:type="gramEnd"/>
      <w:r w:rsidRPr="007151A0">
        <w:t>]</w:t>
      </w:r>
      <w:r w:rsidRPr="007151A0">
        <w:tab/>
        <w:t>oneM2M TS-0004: "Service Layer Core Protocol Specification".</w:t>
      </w:r>
    </w:p>
    <w:p w14:paraId="012F05F4" w14:textId="4A6C46D8" w:rsidR="002D3FF2" w:rsidRPr="007151A0" w:rsidRDefault="002D3FF2" w:rsidP="002D3FF2">
      <w:pPr>
        <w:pStyle w:val="EX"/>
        <w:rPr>
          <w:lang w:eastAsia="ko-KR"/>
        </w:rPr>
      </w:pPr>
      <w:r w:rsidRPr="007151A0">
        <w:t xml:space="preserve">[IETF </w:t>
      </w:r>
      <w:r w:rsidRPr="007151A0">
        <w:rPr>
          <w:rFonts w:hint="eastAsia"/>
          <w:lang w:eastAsia="ko-KR"/>
        </w:rPr>
        <w:t>RFC</w:t>
      </w:r>
      <w:r w:rsidRPr="007151A0">
        <w:rPr>
          <w:lang w:eastAsia="ko-KR"/>
        </w:rPr>
        <w:t xml:space="preserve"> </w:t>
      </w:r>
      <w:r w:rsidRPr="007151A0">
        <w:rPr>
          <w:rFonts w:hint="eastAsia"/>
          <w:lang w:eastAsia="ko-KR"/>
        </w:rPr>
        <w:t>7235</w:t>
      </w:r>
      <w:r w:rsidRPr="007151A0">
        <w:t>]</w:t>
      </w:r>
      <w:r w:rsidRPr="007151A0">
        <w:tab/>
        <w:t xml:space="preserve">IETF </w:t>
      </w:r>
      <w:r w:rsidRPr="007151A0">
        <w:rPr>
          <w:rFonts w:hint="eastAsia"/>
          <w:lang w:eastAsia="ko-KR"/>
        </w:rPr>
        <w:t>RFC</w:t>
      </w:r>
      <w:r w:rsidRPr="007151A0">
        <w:rPr>
          <w:lang w:eastAsia="ko-KR"/>
        </w:rPr>
        <w:t xml:space="preserve"> </w:t>
      </w:r>
      <w:r w:rsidRPr="007151A0">
        <w:rPr>
          <w:rFonts w:hint="eastAsia"/>
          <w:lang w:eastAsia="ko-KR"/>
        </w:rPr>
        <w:t>7235</w:t>
      </w:r>
      <w:r w:rsidRPr="007151A0">
        <w:rPr>
          <w:lang w:eastAsia="ko-KR"/>
        </w:rPr>
        <w:t xml:space="preserve"> (June 2014)</w:t>
      </w:r>
      <w:r w:rsidRPr="007151A0">
        <w:rPr>
          <w:rFonts w:hint="eastAsia"/>
          <w:lang w:eastAsia="ko-KR"/>
        </w:rPr>
        <w:t xml:space="preserve">: </w:t>
      </w:r>
      <w:r w:rsidRPr="007151A0">
        <w:rPr>
          <w:lang w:eastAsia="ko-KR"/>
        </w:rPr>
        <w:t>"Hypertext Transfer Protocol (HTTP/1.1): Authentication"</w:t>
      </w:r>
      <w:r w:rsidRPr="007151A0">
        <w:rPr>
          <w:rFonts w:hint="eastAsia"/>
          <w:lang w:eastAsia="ko-KR"/>
        </w:rPr>
        <w:t>.</w:t>
      </w:r>
    </w:p>
    <w:p w14:paraId="040414F8" w14:textId="03576C5C" w:rsidR="002D3FF2" w:rsidRPr="007151A0" w:rsidRDefault="002D3FF2" w:rsidP="002D3FF2">
      <w:pPr>
        <w:pStyle w:val="EX"/>
        <w:rPr>
          <w:lang w:eastAsia="ko-KR"/>
        </w:rPr>
      </w:pPr>
      <w:r w:rsidRPr="007151A0">
        <w:t xml:space="preserve">[IETF </w:t>
      </w:r>
      <w:r w:rsidRPr="007151A0">
        <w:rPr>
          <w:rFonts w:hint="eastAsia"/>
          <w:lang w:eastAsia="ko-KR"/>
        </w:rPr>
        <w:t>RFC</w:t>
      </w:r>
      <w:r w:rsidRPr="007151A0">
        <w:rPr>
          <w:lang w:eastAsia="ko-KR"/>
        </w:rPr>
        <w:t xml:space="preserve"> </w:t>
      </w:r>
      <w:r w:rsidRPr="007151A0">
        <w:rPr>
          <w:rFonts w:hint="eastAsia"/>
          <w:lang w:eastAsia="ko-KR"/>
        </w:rPr>
        <w:t>6750</w:t>
      </w:r>
      <w:r w:rsidRPr="007151A0">
        <w:t>]</w:t>
      </w:r>
      <w:r w:rsidRPr="007151A0">
        <w:tab/>
        <w:t xml:space="preserve">IETF </w:t>
      </w:r>
      <w:r w:rsidRPr="007151A0">
        <w:rPr>
          <w:rFonts w:hint="eastAsia"/>
          <w:lang w:eastAsia="ko-KR"/>
        </w:rPr>
        <w:t>RFC</w:t>
      </w:r>
      <w:r w:rsidRPr="007151A0">
        <w:rPr>
          <w:lang w:eastAsia="ko-KR"/>
        </w:rPr>
        <w:t xml:space="preserve"> </w:t>
      </w:r>
      <w:r w:rsidRPr="007151A0">
        <w:rPr>
          <w:rFonts w:hint="eastAsia"/>
          <w:lang w:eastAsia="ko-KR"/>
        </w:rPr>
        <w:t>6750</w:t>
      </w:r>
      <w:r w:rsidRPr="007151A0">
        <w:rPr>
          <w:lang w:eastAsia="ko-KR"/>
        </w:rPr>
        <w:t xml:space="preserve"> (October 2012)</w:t>
      </w:r>
      <w:r w:rsidRPr="007151A0">
        <w:rPr>
          <w:rFonts w:hint="eastAsia"/>
          <w:lang w:eastAsia="ko-KR"/>
        </w:rPr>
        <w:t xml:space="preserve">: </w:t>
      </w:r>
      <w:r w:rsidRPr="007151A0">
        <w:rPr>
          <w:lang w:eastAsia="ko-KR"/>
        </w:rPr>
        <w:t>"The OAuth 2.0 Authorization Framework: Bearer Token Usage"</w:t>
      </w:r>
      <w:r w:rsidRPr="007151A0">
        <w:rPr>
          <w:rFonts w:hint="eastAsia"/>
          <w:lang w:eastAsia="ko-KR"/>
        </w:rPr>
        <w:t>.</w:t>
      </w:r>
    </w:p>
    <w:p w14:paraId="2BA531D5" w14:textId="1728E222" w:rsidR="002D3FF2" w:rsidRPr="007151A0" w:rsidRDefault="002D3FF2" w:rsidP="002D3FF2">
      <w:pPr>
        <w:pStyle w:val="EX"/>
        <w:rPr>
          <w:rFonts w:eastAsia="맑은 고딕"/>
          <w:lang w:eastAsia="ko-KR"/>
        </w:rPr>
      </w:pPr>
      <w:r w:rsidRPr="007151A0">
        <w:t>[</w:t>
      </w:r>
      <w:proofErr w:type="gramStart"/>
      <w:r w:rsidRPr="009A7045">
        <w:t>Y.oneM2M.CT</w:t>
      </w:r>
      <w:proofErr w:type="gramEnd"/>
      <w:r w:rsidRPr="007151A0">
        <w:t>]</w:t>
      </w:r>
      <w:r w:rsidRPr="007151A0">
        <w:tab/>
      </w:r>
      <w:r w:rsidRPr="007151A0">
        <w:rPr>
          <w:rFonts w:hint="eastAsia"/>
          <w:lang w:eastAsia="ko-KR"/>
        </w:rPr>
        <w:t xml:space="preserve">oneM2M TS-0011: </w:t>
      </w:r>
      <w:r w:rsidRPr="007151A0">
        <w:t>Common Terminology</w:t>
      </w:r>
      <w:r w:rsidRPr="007151A0">
        <w:rPr>
          <w:rFonts w:hint="eastAsia"/>
          <w:lang w:eastAsia="ko-KR"/>
        </w:rPr>
        <w:t>.</w:t>
      </w:r>
    </w:p>
    <w:p w14:paraId="7B757F24" w14:textId="6D28DCE7" w:rsidR="002D3FF2" w:rsidRPr="007151A0" w:rsidRDefault="002D3FF2" w:rsidP="002D3FF2">
      <w:pPr>
        <w:pStyle w:val="EX"/>
        <w:rPr>
          <w:rFonts w:eastAsia="맑은 고딕"/>
          <w:lang w:eastAsia="ko-KR"/>
        </w:rPr>
      </w:pPr>
      <w:r w:rsidRPr="007151A0">
        <w:t>[</w:t>
      </w:r>
      <w:r w:rsidRPr="00E34DA5">
        <w:t>Y.oneM2M.ARC</w:t>
      </w:r>
      <w:r w:rsidRPr="007151A0">
        <w:t>]</w:t>
      </w:r>
      <w:r w:rsidRPr="007151A0">
        <w:tab/>
      </w:r>
      <w:r w:rsidRPr="007151A0">
        <w:rPr>
          <w:rFonts w:hint="eastAsia"/>
          <w:lang w:eastAsia="ko-KR"/>
        </w:rPr>
        <w:t>oneM2M TS-0001: Functional Architecture</w:t>
      </w:r>
      <w:r w:rsidRPr="007151A0">
        <w:rPr>
          <w:rFonts w:eastAsia="맑은 고딕" w:hint="eastAsia"/>
          <w:lang w:eastAsia="ko-KR"/>
        </w:rPr>
        <w:t>.</w:t>
      </w:r>
    </w:p>
    <w:p w14:paraId="659B82EC" w14:textId="2411EBF4" w:rsidR="002D3FF2" w:rsidRPr="007151A0" w:rsidRDefault="002D3FF2" w:rsidP="002D3FF2">
      <w:pPr>
        <w:pStyle w:val="EX"/>
        <w:rPr>
          <w:lang w:eastAsia="ko-KR"/>
        </w:rPr>
      </w:pPr>
      <w:r w:rsidRPr="007151A0">
        <w:lastRenderedPageBreak/>
        <w:t>[</w:t>
      </w:r>
      <w:r w:rsidRPr="007151A0">
        <w:rPr>
          <w:lang w:eastAsia="ko-KR"/>
        </w:rPr>
        <w:t>IETF RFC 7232</w:t>
      </w:r>
      <w:r w:rsidRPr="007151A0">
        <w:t>]</w:t>
      </w:r>
      <w:r w:rsidRPr="007151A0">
        <w:tab/>
      </w:r>
      <w:r w:rsidRPr="007151A0">
        <w:rPr>
          <w:rFonts w:eastAsia="맑은 고딕"/>
          <w:lang w:eastAsia="ko-KR"/>
        </w:rPr>
        <w:tab/>
      </w:r>
      <w:r w:rsidRPr="007151A0">
        <w:rPr>
          <w:lang w:eastAsia="ko-KR"/>
        </w:rPr>
        <w:t>IETF RFC 7232 (June 2014): "Hypertext Transfer Protocol (HTTP/1.1): "Conditional Requests".</w:t>
      </w:r>
    </w:p>
    <w:p w14:paraId="19FA7D1D" w14:textId="74AA156A" w:rsidR="002D3FF2" w:rsidRPr="007151A0" w:rsidRDefault="002D3FF2" w:rsidP="002D3FF2">
      <w:pPr>
        <w:pStyle w:val="EX"/>
        <w:rPr>
          <w:rFonts w:eastAsia="맑은 고딕"/>
          <w:lang w:eastAsia="ko-KR"/>
        </w:rPr>
      </w:pPr>
      <w:r w:rsidRPr="007151A0">
        <w:t>[</w:t>
      </w:r>
      <w:r w:rsidRPr="007151A0">
        <w:rPr>
          <w:lang w:eastAsia="ko-KR"/>
        </w:rPr>
        <w:t>IETF RFC 3986</w:t>
      </w:r>
      <w:r w:rsidRPr="007151A0">
        <w:t>]</w:t>
      </w:r>
      <w:r w:rsidRPr="007151A0">
        <w:tab/>
      </w:r>
      <w:r w:rsidRPr="007151A0">
        <w:rPr>
          <w:lang w:eastAsia="ko-KR"/>
        </w:rPr>
        <w:t>IETF RFC 3986 (January 2005): "Uniform Resource Identifier (URI): Generic Syntax".</w:t>
      </w:r>
    </w:p>
    <w:p w14:paraId="0C03221C" w14:textId="77777777" w:rsidR="0072054A" w:rsidRPr="002D3FF2" w:rsidRDefault="0072054A" w:rsidP="000C7166"/>
    <w:p w14:paraId="0C516896" w14:textId="77777777" w:rsidR="000C7166" w:rsidRPr="00C95E16" w:rsidRDefault="000C7166" w:rsidP="000C7166">
      <w:pPr>
        <w:pStyle w:val="1"/>
      </w:pPr>
      <w:r w:rsidRPr="00C95E16">
        <w:t>3</w:t>
      </w:r>
      <w:r w:rsidRPr="00C95E16">
        <w:tab/>
        <w:t>Definitions</w:t>
      </w:r>
    </w:p>
    <w:p w14:paraId="0C8DE5F4" w14:textId="77777777" w:rsidR="000C7166" w:rsidRPr="00C95E16" w:rsidRDefault="000C7166" w:rsidP="000C7166">
      <w:pPr>
        <w:pStyle w:val="2"/>
        <w:rPr>
          <w:lang w:eastAsia="zh-CN"/>
        </w:rPr>
      </w:pPr>
      <w:r w:rsidRPr="00C95E16">
        <w:t>3.1</w:t>
      </w:r>
      <w:r w:rsidRPr="00C95E16">
        <w:tab/>
        <w:t>Terms defined elsewhere</w:t>
      </w:r>
    </w:p>
    <w:p w14:paraId="3ABB665B" w14:textId="77777777" w:rsidR="000C7166" w:rsidRPr="00C95E16" w:rsidRDefault="000C7166" w:rsidP="000C7166">
      <w:pPr>
        <w:rPr>
          <w:rFonts w:eastAsia="Times New Roman"/>
          <w:sz w:val="20"/>
        </w:rPr>
      </w:pPr>
      <w:r w:rsidRPr="00C95E16">
        <w:rPr>
          <w:rFonts w:hint="eastAsia"/>
        </w:rPr>
        <w:t>None</w:t>
      </w:r>
    </w:p>
    <w:p w14:paraId="42528B0C" w14:textId="77777777" w:rsidR="000C7166" w:rsidRPr="00C95E16" w:rsidRDefault="000C7166" w:rsidP="000C7166">
      <w:pPr>
        <w:pStyle w:val="2"/>
        <w:rPr>
          <w:lang w:eastAsia="zh-CN"/>
        </w:rPr>
      </w:pPr>
      <w:r w:rsidRPr="00C95E16">
        <w:t>3.2</w:t>
      </w:r>
      <w:r w:rsidRPr="00C95E16">
        <w:tab/>
        <w:t>Terms defined in this Recommendation</w:t>
      </w:r>
    </w:p>
    <w:p w14:paraId="0E96825F" w14:textId="77777777" w:rsidR="0070537E" w:rsidRPr="00C95E16" w:rsidRDefault="0070537E" w:rsidP="0070537E">
      <w:pPr>
        <w:rPr>
          <w:rFonts w:eastAsia="Times New Roman"/>
          <w:sz w:val="20"/>
        </w:rPr>
      </w:pPr>
      <w:r w:rsidRPr="00C95E16">
        <w:rPr>
          <w:rFonts w:hint="eastAsia"/>
        </w:rPr>
        <w:t>None</w:t>
      </w:r>
    </w:p>
    <w:p w14:paraId="55563D3D" w14:textId="77777777" w:rsidR="000C7166" w:rsidRPr="00C95E16" w:rsidRDefault="000C7166" w:rsidP="000C7166">
      <w:pPr>
        <w:pStyle w:val="1"/>
      </w:pPr>
      <w:r w:rsidRPr="00C95E16">
        <w:t>4</w:t>
      </w:r>
      <w:r w:rsidRPr="00C95E16">
        <w:tab/>
        <w:t>Abbreviations and acronyms</w:t>
      </w:r>
    </w:p>
    <w:p w14:paraId="386DFBBB" w14:textId="74A2AC87" w:rsidR="00862D76" w:rsidRDefault="00862D76" w:rsidP="0070537E">
      <w:pPr>
        <w:rPr>
          <w:rFonts w:eastAsia="MS Mincho"/>
          <w:lang w:val="en-US"/>
        </w:rPr>
      </w:pPr>
      <w:r w:rsidRPr="00C95E16">
        <w:rPr>
          <w:rFonts w:eastAsia="MS Mincho" w:hint="eastAsia"/>
          <w:lang w:val="en-US"/>
        </w:rPr>
        <w:t>This Recommendation uses the following abbreviations and ac</w:t>
      </w:r>
      <w:r w:rsidRPr="00C95E16">
        <w:rPr>
          <w:rFonts w:eastAsia="MS Mincho"/>
          <w:lang w:val="en-US"/>
        </w:rPr>
        <w:t>ronyms:</w:t>
      </w:r>
    </w:p>
    <w:p w14:paraId="1FC1A424" w14:textId="77777777" w:rsidR="0070537E" w:rsidRPr="0070537E" w:rsidRDefault="0070537E" w:rsidP="0070537E">
      <w:pPr>
        <w:rPr>
          <w:rFonts w:eastAsia="MS Mincho"/>
          <w:lang w:val="en-US"/>
        </w:rPr>
      </w:pPr>
    </w:p>
    <w:p w14:paraId="3471EDDA" w14:textId="77777777" w:rsidR="0070537E" w:rsidRPr="007151A0" w:rsidRDefault="0070537E" w:rsidP="0070537E">
      <w:pPr>
        <w:pStyle w:val="EW"/>
        <w:rPr>
          <w:lang w:eastAsia="ko-KR"/>
        </w:rPr>
      </w:pPr>
      <w:r w:rsidRPr="007151A0">
        <w:rPr>
          <w:rFonts w:hint="eastAsia"/>
          <w:lang w:eastAsia="ko-KR"/>
        </w:rPr>
        <w:t>HTTP</w:t>
      </w:r>
      <w:r w:rsidRPr="007151A0">
        <w:rPr>
          <w:rFonts w:hint="eastAsia"/>
          <w:lang w:eastAsia="ko-KR"/>
        </w:rPr>
        <w:tab/>
        <w:t>Hyper Text Transfer Protocol</w:t>
      </w:r>
    </w:p>
    <w:p w14:paraId="11BE8DC7" w14:textId="77777777" w:rsidR="0070537E" w:rsidRPr="007151A0" w:rsidRDefault="0070537E" w:rsidP="0070537E">
      <w:pPr>
        <w:pStyle w:val="EW"/>
        <w:rPr>
          <w:rFonts w:eastAsia="맑은 고딕"/>
          <w:lang w:eastAsia="ko-KR"/>
        </w:rPr>
      </w:pPr>
      <w:r w:rsidRPr="007151A0">
        <w:rPr>
          <w:lang w:eastAsia="ko-KR"/>
        </w:rPr>
        <w:t>TLS</w:t>
      </w:r>
      <w:r w:rsidRPr="007151A0">
        <w:rPr>
          <w:lang w:eastAsia="ko-KR"/>
        </w:rPr>
        <w:tab/>
      </w:r>
      <w:r w:rsidRPr="007151A0">
        <w:rPr>
          <w:rFonts w:eastAsia="맑은 고딕" w:hint="eastAsia"/>
          <w:lang w:eastAsia="ko-KR"/>
        </w:rPr>
        <w:t>Transport Layer Security</w:t>
      </w:r>
    </w:p>
    <w:p w14:paraId="5651CD01" w14:textId="77777777" w:rsidR="0070537E" w:rsidRPr="007151A0" w:rsidRDefault="0070537E" w:rsidP="0070537E">
      <w:pPr>
        <w:pStyle w:val="EW"/>
        <w:rPr>
          <w:rFonts w:eastAsia="맑은 고딕"/>
          <w:lang w:eastAsia="ko-KR"/>
        </w:rPr>
      </w:pPr>
      <w:r w:rsidRPr="007151A0">
        <w:rPr>
          <w:lang w:eastAsia="ko-KR"/>
        </w:rPr>
        <w:t>URI</w:t>
      </w:r>
      <w:r w:rsidRPr="007151A0">
        <w:rPr>
          <w:lang w:eastAsia="ko-KR"/>
        </w:rPr>
        <w:tab/>
      </w:r>
      <w:r w:rsidRPr="007151A0">
        <w:rPr>
          <w:rFonts w:eastAsia="맑은 고딕" w:hint="eastAsia"/>
          <w:lang w:eastAsia="ko-KR"/>
        </w:rPr>
        <w:t>Uniform Resource Identifier</w:t>
      </w:r>
    </w:p>
    <w:p w14:paraId="21B14938" w14:textId="77777777" w:rsidR="000C7166" w:rsidRPr="00C95E16" w:rsidRDefault="000C7166" w:rsidP="000C7166">
      <w:pPr>
        <w:pStyle w:val="1"/>
      </w:pPr>
      <w:r w:rsidRPr="00C95E16">
        <w:t>5</w:t>
      </w:r>
      <w:r w:rsidRPr="00C95E16">
        <w:tab/>
        <w:t>Conventions</w:t>
      </w:r>
    </w:p>
    <w:p w14:paraId="5F7CB20C" w14:textId="029FB7FE" w:rsidR="0072054A" w:rsidRPr="00C95E16" w:rsidRDefault="0072054A" w:rsidP="0072054A">
      <w:r w:rsidRPr="00C95E16">
        <w:t>The key words "Shall", "Shall not", "May", "Need not", "Should", "Should not" in the present document are to be interpreted as described in the oneM2M Drafting Rules [</w:t>
      </w:r>
      <w:r w:rsidR="00CD44F3" w:rsidRPr="00C95E16">
        <w:rPr>
          <w:rFonts w:hint="eastAsia"/>
          <w:lang w:eastAsia="zh-CN"/>
        </w:rPr>
        <w:t>b-oneM2M</w:t>
      </w:r>
      <w:r w:rsidR="00CD44F3" w:rsidRPr="00C95E16">
        <w:rPr>
          <w:lang w:eastAsia="zh-CN"/>
        </w:rPr>
        <w:t>.DR</w:t>
      </w:r>
      <w:r w:rsidRPr="00C95E16">
        <w:t>].</w:t>
      </w:r>
    </w:p>
    <w:p w14:paraId="3E667E44" w14:textId="08D4501F" w:rsidR="0072054A" w:rsidRPr="00C95E16" w:rsidRDefault="000C7166" w:rsidP="0072054A">
      <w:pPr>
        <w:pStyle w:val="1"/>
      </w:pPr>
      <w:r w:rsidRPr="00C95E16">
        <w:t>6</w:t>
      </w:r>
      <w:r w:rsidRPr="00C95E16">
        <w:tab/>
      </w:r>
      <w:bookmarkStart w:id="4" w:name="_Toc487008937"/>
      <w:bookmarkStart w:id="5" w:name="_Toc487009017"/>
      <w:bookmarkStart w:id="6" w:name="_Toc487010322"/>
      <w:r w:rsidR="0072054A" w:rsidRPr="00C95E16">
        <w:rPr>
          <w:rFonts w:hint="eastAsia"/>
          <w:lang w:eastAsia="ja-JP"/>
        </w:rPr>
        <w:t xml:space="preserve">Overview on </w:t>
      </w:r>
      <w:r w:rsidR="00761C00">
        <w:rPr>
          <w:lang w:eastAsia="ja-JP"/>
        </w:rPr>
        <w:t>HTTP</w:t>
      </w:r>
      <w:r w:rsidR="0072054A" w:rsidRPr="00C95E16">
        <w:rPr>
          <w:rFonts w:hint="eastAsia"/>
          <w:lang w:eastAsia="ja-JP"/>
        </w:rPr>
        <w:t xml:space="preserve"> Binding</w:t>
      </w:r>
      <w:bookmarkEnd w:id="4"/>
      <w:bookmarkEnd w:id="5"/>
      <w:bookmarkEnd w:id="6"/>
    </w:p>
    <w:p w14:paraId="74E7DA24" w14:textId="381BABEE" w:rsidR="009B06ED" w:rsidRPr="007151A0" w:rsidRDefault="009B06ED" w:rsidP="009B06ED">
      <w:pPr>
        <w:pStyle w:val="2"/>
        <w:rPr>
          <w:rFonts w:eastAsia="MS Mincho"/>
          <w:lang w:eastAsia="ja-JP"/>
        </w:rPr>
      </w:pPr>
      <w:bookmarkStart w:id="7" w:name="_Toc467122742"/>
      <w:r>
        <w:rPr>
          <w:rFonts w:eastAsia="MS Mincho"/>
          <w:lang w:eastAsia="ja-JP"/>
        </w:rPr>
        <w:t>6</w:t>
      </w:r>
      <w:r w:rsidRPr="007151A0">
        <w:rPr>
          <w:rFonts w:eastAsia="MS Mincho"/>
          <w:lang w:eastAsia="ja-JP"/>
        </w:rPr>
        <w:t>.0</w:t>
      </w:r>
      <w:r w:rsidRPr="007151A0">
        <w:rPr>
          <w:rFonts w:eastAsia="MS Mincho"/>
          <w:lang w:eastAsia="ja-JP"/>
        </w:rPr>
        <w:tab/>
        <w:t>Overview</w:t>
      </w:r>
      <w:bookmarkEnd w:id="7"/>
    </w:p>
    <w:p w14:paraId="7DA88452" w14:textId="77777777" w:rsidR="009B06ED" w:rsidRPr="007151A0" w:rsidRDefault="009B06ED" w:rsidP="009B06ED">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44E937B3" w14:textId="77777777" w:rsidR="009B06ED" w:rsidRPr="007151A0" w:rsidRDefault="009B06ED" w:rsidP="009B06ED">
      <w:pPr>
        <w:rPr>
          <w:lang w:eastAsia="ko-KR"/>
        </w:rPr>
      </w:pPr>
      <w:r w:rsidRPr="007151A0">
        <w:rPr>
          <w:rFonts w:hint="eastAsia"/>
          <w:lang w:eastAsia="ko-KR"/>
        </w:rPr>
        <w:t xml:space="preserve">This clause describes </w:t>
      </w:r>
      <w:r w:rsidRPr="007151A0">
        <w:rPr>
          <w:rFonts w:eastAsia="맑은 고딕" w:hint="eastAsia"/>
          <w:lang w:eastAsia="ko-KR"/>
        </w:rPr>
        <w:t>how</w:t>
      </w:r>
      <w:r w:rsidRPr="007151A0">
        <w:rPr>
          <w:rFonts w:hint="eastAsia"/>
          <w:lang w:eastAsia="ko-KR"/>
        </w:rPr>
        <w:t xml:space="preserve"> oneM2M </w:t>
      </w:r>
      <w:r w:rsidRPr="007151A0">
        <w:rPr>
          <w:rFonts w:eastAsia="맑은 고딕" w:hint="eastAsia"/>
          <w:lang w:eastAsia="ko-KR"/>
        </w:rPr>
        <w:t xml:space="preserve">request/response </w:t>
      </w:r>
      <w:r w:rsidRPr="007151A0">
        <w:rPr>
          <w:rFonts w:hint="eastAsia"/>
          <w:lang w:eastAsia="ko-KR"/>
        </w:rPr>
        <w:t>primitive</w:t>
      </w:r>
      <w:r w:rsidRPr="007151A0">
        <w:rPr>
          <w:rFonts w:eastAsia="맑은 고딕" w:hint="eastAsia"/>
          <w:lang w:eastAsia="ko-KR"/>
        </w:rPr>
        <w:t>s</w:t>
      </w:r>
      <w:r w:rsidRPr="007151A0">
        <w:rPr>
          <w:rFonts w:hint="eastAsia"/>
          <w:lang w:eastAsia="ko-KR"/>
        </w:rPr>
        <w:t xml:space="preserve"> can be mapped to HTTP request/response messages</w:t>
      </w:r>
      <w:r w:rsidRPr="007151A0">
        <w:rPr>
          <w:rFonts w:eastAsia="맑은 고딕" w:hint="eastAsia"/>
          <w:lang w:eastAsia="ko-KR"/>
        </w:rPr>
        <w:t xml:space="preserve"> and vice versa</w:t>
      </w:r>
      <w:r w:rsidRPr="007151A0">
        <w:rPr>
          <w:rFonts w:hint="eastAsia"/>
          <w:lang w:eastAsia="ko-KR"/>
        </w:rPr>
        <w:t>.</w:t>
      </w:r>
    </w:p>
    <w:p w14:paraId="420A95E2" w14:textId="3AB168F6" w:rsidR="009B06ED" w:rsidRPr="007151A0" w:rsidRDefault="0075428C" w:rsidP="009B06ED">
      <w:pPr>
        <w:pStyle w:val="2"/>
        <w:rPr>
          <w:rFonts w:eastAsia="MS Mincho"/>
          <w:lang w:eastAsia="ja-JP"/>
        </w:rPr>
      </w:pPr>
      <w:bookmarkStart w:id="8" w:name="_Toc399484790"/>
      <w:bookmarkStart w:id="9" w:name="_Toc408823646"/>
      <w:bookmarkStart w:id="10" w:name="_Toc457223576"/>
      <w:bookmarkStart w:id="11" w:name="_Toc467122743"/>
      <w:r>
        <w:rPr>
          <w:rFonts w:eastAsia="MS Mincho"/>
          <w:lang w:eastAsia="ja-JP"/>
        </w:rPr>
        <w:t>6</w:t>
      </w:r>
      <w:r w:rsidR="009B06ED" w:rsidRPr="007151A0">
        <w:rPr>
          <w:rFonts w:eastAsia="MS Mincho"/>
          <w:lang w:eastAsia="ja-JP"/>
        </w:rPr>
        <w:t>.</w:t>
      </w:r>
      <w:r w:rsidR="009B06ED" w:rsidRPr="007151A0">
        <w:rPr>
          <w:rFonts w:eastAsia="MS Mincho" w:hint="eastAsia"/>
          <w:lang w:eastAsia="ja-JP"/>
        </w:rPr>
        <w:t>1</w:t>
      </w:r>
      <w:r w:rsidR="009B06ED" w:rsidRPr="007151A0">
        <w:rPr>
          <w:rFonts w:eastAsia="MS Mincho" w:hint="eastAsia"/>
          <w:lang w:eastAsia="ja-JP"/>
        </w:rPr>
        <w:tab/>
        <w:t>Introduction</w:t>
      </w:r>
      <w:bookmarkEnd w:id="8"/>
      <w:bookmarkEnd w:id="9"/>
      <w:bookmarkEnd w:id="10"/>
      <w:bookmarkEnd w:id="11"/>
    </w:p>
    <w:p w14:paraId="2B24E05C" w14:textId="3AB8D7B3" w:rsidR="009B06ED" w:rsidRPr="007151A0" w:rsidRDefault="009B06ED" w:rsidP="009B06ED">
      <w:pPr>
        <w:rPr>
          <w:lang w:eastAsia="ko-KR"/>
        </w:rPr>
      </w:pPr>
      <w:r w:rsidRPr="007151A0">
        <w:rPr>
          <w:lang w:eastAsia="ko-KR"/>
        </w:rPr>
        <w:t xml:space="preserve">Figure </w:t>
      </w:r>
      <w:r w:rsidR="0075428C">
        <w:rPr>
          <w:lang w:eastAsia="ko-KR"/>
        </w:rPr>
        <w:t>6</w:t>
      </w:r>
      <w:r w:rsidRPr="007151A0">
        <w:rPr>
          <w:lang w:eastAsia="ko-KR"/>
        </w:rPr>
        <w:t xml:space="preserve">.1-1 illustrates an example oneM2M system configuration and its correspondence to an HTTP-based information system if HTTP binding as defined in this specification is applied. The upper diagram in figure </w:t>
      </w:r>
      <w:r w:rsidR="0075428C">
        <w:rPr>
          <w:lang w:eastAsia="ko-KR"/>
        </w:rPr>
        <w:t>6</w:t>
      </w:r>
      <w:r w:rsidRPr="007151A0">
        <w:rPr>
          <w:lang w:eastAsia="ko-KR"/>
        </w:rPr>
        <w:t xml:space="preserve">.1-1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40BFFA6B" w14:textId="4BD8D50A" w:rsidR="009B06ED" w:rsidRPr="007151A0" w:rsidRDefault="009B06ED" w:rsidP="009B06ED">
      <w:pPr>
        <w:rPr>
          <w:lang w:eastAsia="ko-KR"/>
        </w:rPr>
      </w:pPr>
      <w:r w:rsidRPr="007151A0">
        <w:rPr>
          <w:lang w:eastAsia="ko-KR"/>
        </w:rPr>
        <w:t xml:space="preserve">When applying HTTP binding, the oneM2M entities of the upper diagram take the roles outlined in the lower diagram of a corresponding HTTP information system as defined in IETF RFC 7230 </w:t>
      </w:r>
      <w:r w:rsidR="00B16A8E" w:rsidRPr="00B16A8E">
        <w:rPr>
          <w:lang w:eastAsia="ko-KR"/>
        </w:rPr>
        <w:t>[IETF RFC 7230]</w:t>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1FF6C246" w14:textId="1F050F60" w:rsidR="009B06ED" w:rsidRPr="007151A0" w:rsidRDefault="009B06ED" w:rsidP="009B06ED">
      <w:pPr>
        <w:rPr>
          <w:rFonts w:eastAsia="맑은 고딕"/>
          <w:lang w:eastAsia="ko-KR"/>
        </w:rPr>
      </w:pPr>
      <w:r w:rsidRPr="007151A0">
        <w:rPr>
          <w:lang w:eastAsia="ko-KR"/>
        </w:rPr>
        <w:t xml:space="preserve">CSEs may also issue unsolicited request messages, shown with dashed line arrows in figure </w:t>
      </w:r>
      <w:r w:rsidR="00B16A8E">
        <w:rPr>
          <w:lang w:eastAsia="ko-KR"/>
        </w:rPr>
        <w:t>6</w:t>
      </w:r>
      <w:r w:rsidRPr="007151A0">
        <w:rPr>
          <w:lang w:eastAsia="ko-KR"/>
        </w:rPr>
        <w:t xml:space="preserve">.1-1, and receive associated response messages. Therefore, for HTTP protocol binding, CSEs generally </w:t>
      </w:r>
      <w:r w:rsidRPr="007151A0">
        <w:rPr>
          <w:lang w:eastAsia="ko-KR"/>
        </w:rPr>
        <w:lastRenderedPageBreak/>
        <w:t>provides capability of both HTTP Server and HTTP Client. AEs may provide HTTP Server capability optionally in order to be able to serve Notification request messages (see TS-0004 [</w:t>
      </w:r>
      <w:proofErr w:type="gramStart"/>
      <w:r w:rsidR="00B16A8E" w:rsidRPr="00B16A8E">
        <w:rPr>
          <w:lang w:eastAsia="ko-KR"/>
        </w:rPr>
        <w:t>Y.oneM2M.SLCP</w:t>
      </w:r>
      <w:proofErr w:type="gramEnd"/>
      <w:r w:rsidRPr="007151A0">
        <w:rPr>
          <w:lang w:eastAsia="ko-KR"/>
        </w:rPr>
        <w:t>] and TS-0001 [</w:t>
      </w:r>
      <w:r w:rsidR="00B16A8E" w:rsidRPr="00B16A8E">
        <w:rPr>
          <w:lang w:eastAsia="ko-KR"/>
        </w:rPr>
        <w:t>Y.oneM2M.ARC</w:t>
      </w:r>
      <w:r w:rsidRPr="007151A0">
        <w:rPr>
          <w:lang w:eastAsia="ko-KR"/>
        </w:rPr>
        <w:t>]).</w:t>
      </w:r>
    </w:p>
    <w:p w14:paraId="5887C461" w14:textId="77777777" w:rsidR="009B06ED" w:rsidRPr="007151A0" w:rsidRDefault="009B06ED" w:rsidP="009B06ED">
      <w:pPr>
        <w:pStyle w:val="FL"/>
      </w:pPr>
      <w:r w:rsidRPr="007151A0">
        <w:object w:dxaOrig="7915" w:dyaOrig="5495" w14:anchorId="54D11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5pt" o:ole="">
            <v:imagedata r:id="rId13" o:title=""/>
          </v:shape>
          <o:OLEObject Type="Embed" ProgID="Visio.Drawing.11" ShapeID="_x0000_i1025" DrawAspect="Content" ObjectID="_1564483744" r:id="rId14"/>
        </w:object>
      </w:r>
    </w:p>
    <w:p w14:paraId="6B85ABFB" w14:textId="7B498A17" w:rsidR="009B06ED" w:rsidRPr="007151A0" w:rsidRDefault="009B06ED" w:rsidP="009B06ED">
      <w:pPr>
        <w:pStyle w:val="TF"/>
        <w:rPr>
          <w:rFonts w:eastAsia="맑은 고딕"/>
          <w:lang w:eastAsia="ko-KR"/>
        </w:rPr>
      </w:pPr>
      <w:r w:rsidRPr="007151A0">
        <w:t>Figure</w:t>
      </w:r>
      <w:r w:rsidRPr="007151A0">
        <w:rPr>
          <w:rFonts w:eastAsia="맑은 고딕" w:hint="eastAsia"/>
          <w:lang w:eastAsia="ko-KR"/>
        </w:rPr>
        <w:t xml:space="preserve"> </w:t>
      </w:r>
      <w:r w:rsidR="0075428C">
        <w:rPr>
          <w:rFonts w:eastAsia="맑은 고딕"/>
          <w:lang w:eastAsia="ko-KR"/>
        </w:rPr>
        <w:t>6</w:t>
      </w:r>
      <w:r w:rsidRPr="007151A0">
        <w:rPr>
          <w:rFonts w:eastAsia="맑은 고딕" w:hint="eastAsia"/>
          <w:lang w:eastAsia="ko-KR"/>
        </w:rPr>
        <w:t>.1-1</w:t>
      </w:r>
      <w:r w:rsidRPr="007151A0">
        <w:t xml:space="preserve"> : </w:t>
      </w:r>
      <w:r w:rsidRPr="007151A0">
        <w:rPr>
          <w:rFonts w:eastAsia="맑은 고딕" w:hint="eastAsia"/>
          <w:lang w:eastAsia="ko-KR"/>
        </w:rPr>
        <w:t>Correspondence between oneM2M entities and</w:t>
      </w:r>
      <w:r w:rsidRPr="007151A0">
        <w:t xml:space="preserve"> HTTP Client and Server</w:t>
      </w:r>
    </w:p>
    <w:p w14:paraId="0223A7DC" w14:textId="77777777" w:rsidR="009B06ED" w:rsidRPr="007151A0" w:rsidRDefault="009B06ED" w:rsidP="009B06ED">
      <w:pPr>
        <w:rPr>
          <w:lang w:eastAsia="ko-KR"/>
        </w:rPr>
      </w:pPr>
      <w:r w:rsidRPr="007151A0">
        <w:rPr>
          <w:rFonts w:eastAsia="맑은 고딕" w:hint="eastAsia"/>
          <w:lang w:eastAsia="ko-KR"/>
        </w:rPr>
        <w:t>Each individual</w:t>
      </w:r>
      <w:r w:rsidRPr="007151A0">
        <w:rPr>
          <w:rFonts w:hint="eastAsia"/>
          <w:lang w:eastAsia="ko-KR"/>
        </w:rPr>
        <w:t xml:space="preserve"> 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response primitive will be mapped to </w:t>
      </w:r>
      <w:r w:rsidRPr="007151A0">
        <w:rPr>
          <w:rFonts w:eastAsia="맑은 고딕" w:hint="eastAsia"/>
          <w:lang w:eastAsia="ko-KR"/>
        </w:rPr>
        <w:t xml:space="preserve">a </w:t>
      </w:r>
      <w:r w:rsidRPr="007151A0">
        <w:rPr>
          <w:rFonts w:hint="eastAsia"/>
          <w:lang w:eastAsia="ko-KR"/>
        </w:rPr>
        <w:t xml:space="preserve">single HTTP </w:t>
      </w:r>
      <w:r w:rsidRPr="007151A0">
        <w:rPr>
          <w:lang w:eastAsia="ko-KR"/>
        </w:rPr>
        <w:t>response</w:t>
      </w:r>
      <w:r w:rsidRPr="007151A0">
        <w:rPr>
          <w:rFonts w:hint="eastAsia"/>
          <w:lang w:eastAsia="ko-KR"/>
        </w:rPr>
        <w:t xml:space="preserve"> message</w:t>
      </w:r>
      <w:r w:rsidRPr="007151A0">
        <w:rPr>
          <w:rFonts w:eastAsia="맑은 고딕" w:hint="eastAsia"/>
          <w:lang w:eastAsia="ko-KR"/>
        </w:rPr>
        <w:t>, and vice-versa</w:t>
      </w:r>
      <w:r w:rsidRPr="007151A0">
        <w:rPr>
          <w:rFonts w:hint="eastAsia"/>
          <w:lang w:eastAsia="ko-KR"/>
        </w:rPr>
        <w:t>.</w:t>
      </w:r>
    </w:p>
    <w:p w14:paraId="2CEB5726" w14:textId="28A3ED1D" w:rsidR="009B06ED" w:rsidRPr="007151A0" w:rsidRDefault="009B06ED" w:rsidP="009B06ED">
      <w:pPr>
        <w:rPr>
          <w:lang w:eastAsia="ko-KR"/>
        </w:rPr>
      </w:pPr>
      <w:r w:rsidRPr="007151A0">
        <w:rPr>
          <w:lang w:eastAsia="ko-KR"/>
        </w:rPr>
        <w:t xml:space="preserve">An HTTP request message consists of Request-Line, headers and message-body. An HTTP response message consists of Status-Line, headers and message-body </w:t>
      </w:r>
      <w:r w:rsidR="00B135B5" w:rsidRPr="00B135B5">
        <w:rPr>
          <w:lang w:eastAsia="ko-KR"/>
        </w:rPr>
        <w:t>[IETF RFC 7230]</w:t>
      </w:r>
      <w:r w:rsidRPr="007151A0">
        <w:rPr>
          <w:lang w:eastAsia="ko-KR"/>
        </w:rPr>
        <w:t>. HTTP header names are case-insensitive and a Receiver shall accept headers that are either lower or upper or any mixture thereof.</w:t>
      </w:r>
      <w:r w:rsidRPr="007151A0">
        <w:rPr>
          <w:rFonts w:eastAsia="맑은 고딕" w:hint="eastAsia"/>
          <w:lang w:eastAsia="ko-KR"/>
        </w:rPr>
        <w:t xml:space="preserve"> </w:t>
      </w:r>
      <w:r w:rsidRPr="007151A0">
        <w:rPr>
          <w:lang w:eastAsia="ko-KR"/>
        </w:rPr>
        <w:t xml:space="preserve">This clause describes how oneM2M request/response primitives are mapped to HTTP messages at a high level. Corresponding details are specified in clause </w:t>
      </w:r>
      <w:r w:rsidR="0075428C">
        <w:rPr>
          <w:lang w:eastAsia="ko-KR"/>
        </w:rPr>
        <w:t>7</w:t>
      </w:r>
      <w:r w:rsidRPr="007151A0">
        <w:rPr>
          <w:lang w:eastAsia="ko-KR"/>
        </w:rPr>
        <w:t>.</w:t>
      </w:r>
    </w:p>
    <w:p w14:paraId="5B7B176F" w14:textId="3DB9EA56" w:rsidR="009B06ED" w:rsidRPr="007151A0" w:rsidRDefault="00B135B5" w:rsidP="009B06ED">
      <w:pPr>
        <w:pStyle w:val="2"/>
        <w:rPr>
          <w:rFonts w:eastAsia="MS Mincho"/>
          <w:lang w:eastAsia="ja-JP"/>
        </w:rPr>
      </w:pPr>
      <w:bookmarkStart w:id="12" w:name="_Toc399484791"/>
      <w:bookmarkStart w:id="13" w:name="_Toc408823647"/>
      <w:bookmarkStart w:id="14" w:name="_Toc457223577"/>
      <w:bookmarkStart w:id="15" w:name="_Toc467122744"/>
      <w:r>
        <w:rPr>
          <w:rFonts w:eastAsia="MS Mincho"/>
          <w:lang w:eastAsia="ja-JP"/>
        </w:rPr>
        <w:t>6</w:t>
      </w:r>
      <w:r w:rsidR="009B06ED" w:rsidRPr="007151A0">
        <w:rPr>
          <w:rFonts w:eastAsia="MS Mincho"/>
          <w:lang w:eastAsia="ja-JP"/>
        </w:rPr>
        <w:t>.</w:t>
      </w:r>
      <w:r w:rsidR="009B06ED" w:rsidRPr="007151A0">
        <w:rPr>
          <w:rFonts w:eastAsia="MS Mincho" w:hint="eastAsia"/>
          <w:lang w:eastAsia="ja-JP"/>
        </w:rPr>
        <w:t>2</w:t>
      </w:r>
      <w:r w:rsidR="009B06ED" w:rsidRPr="007151A0">
        <w:rPr>
          <w:rFonts w:eastAsia="MS Mincho" w:hint="eastAsia"/>
          <w:lang w:eastAsia="ja-JP"/>
        </w:rPr>
        <w:tab/>
        <w:t>Request-Line</w:t>
      </w:r>
      <w:bookmarkEnd w:id="12"/>
      <w:bookmarkEnd w:id="13"/>
      <w:bookmarkEnd w:id="14"/>
      <w:bookmarkEnd w:id="15"/>
    </w:p>
    <w:p w14:paraId="1C3EEADF" w14:textId="77777777" w:rsidR="009B06ED" w:rsidRPr="007151A0" w:rsidRDefault="009B06ED" w:rsidP="009B06ED">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Pr="007151A0">
        <w:rPr>
          <w:lang w:eastAsia="ko-KR"/>
        </w:rPr>
        <w:t xml:space="preserve">is mapped to the </w:t>
      </w:r>
      <w:r w:rsidRPr="007151A0">
        <w:rPr>
          <w:rFonts w:eastAsia="맑은 고딕" w:hint="eastAsia"/>
          <w:b/>
          <w:i/>
          <w:lang w:eastAsia="ko-KR"/>
        </w:rPr>
        <w:t>O</w:t>
      </w:r>
      <w:r w:rsidRPr="007151A0">
        <w:rPr>
          <w:b/>
          <w:i/>
          <w:lang w:eastAsia="ko-KR"/>
        </w:rPr>
        <w:t>peration</w:t>
      </w:r>
      <w:r w:rsidRPr="007151A0">
        <w:rPr>
          <w:lang w:eastAsia="ko-KR"/>
        </w:rPr>
        <w:t xml:space="preserve"> parameter</w:t>
      </w:r>
      <w:r w:rsidRPr="007151A0">
        <w:rPr>
          <w:rFonts w:eastAsia="맑은 고딕" w:hint="eastAsia"/>
          <w:lang w:eastAsia="ko-KR"/>
        </w:rPr>
        <w:t>, and vice-versa</w:t>
      </w:r>
      <w:r w:rsidRPr="007151A0">
        <w:rPr>
          <w:lang w:eastAsia="ko-KR"/>
        </w:rPr>
        <w:t>.</w:t>
      </w:r>
    </w:p>
    <w:p w14:paraId="34C535EB" w14:textId="77777777" w:rsidR="009B06ED" w:rsidRPr="007151A0" w:rsidRDefault="009B06ED" w:rsidP="009B06ED">
      <w:pPr>
        <w:rPr>
          <w:lang w:eastAsia="ko-KR"/>
        </w:rPr>
      </w:pPr>
      <w:r w:rsidRPr="007151A0">
        <w:rPr>
          <w:lang w:eastAsia="ko-KR"/>
        </w:rPr>
        <w:t>At the message originator side the HTTP Request-</w:t>
      </w:r>
      <w:r w:rsidRPr="007151A0">
        <w:rPr>
          <w:rFonts w:eastAsia="맑은 고딕" w:hint="eastAsia"/>
          <w:lang w:eastAsia="ko-KR"/>
        </w:rPr>
        <w:t>Target</w:t>
      </w:r>
      <w:r w:rsidRPr="007151A0">
        <w:rPr>
          <w:lang w:eastAsia="ko-KR"/>
        </w:rPr>
        <w:t xml:space="preserve"> is derived from the </w:t>
      </w:r>
      <w:r w:rsidRPr="007151A0">
        <w:rPr>
          <w:rFonts w:eastAsia="맑은 고딕" w:hint="eastAsia"/>
          <w:b/>
          <w:i/>
          <w:lang w:eastAsia="ko-KR"/>
        </w:rPr>
        <w:t>T</w:t>
      </w:r>
      <w:r w:rsidRPr="007151A0">
        <w:rPr>
          <w:b/>
          <w:i/>
          <w:lang w:eastAsia="ko-KR"/>
        </w:rPr>
        <w:t>o</w:t>
      </w:r>
      <w:r w:rsidRPr="007151A0">
        <w:rPr>
          <w:lang w:eastAsia="ko-KR"/>
        </w:rPr>
        <w:t xml:space="preserve"> parameter</w:t>
      </w:r>
      <w:r w:rsidRPr="007151A0">
        <w:rPr>
          <w:rFonts w:eastAsia="맑은 고딕" w:hint="eastAsia"/>
          <w:lang w:eastAsia="ko-KR"/>
        </w:rPr>
        <w:t xml:space="preserve"> of the request primitive</w:t>
      </w:r>
      <w:r w:rsidRPr="007151A0">
        <w:rPr>
          <w:lang w:eastAsia="ko-KR"/>
        </w:rPr>
        <w:t xml:space="preserve">, including a query string which carries </w:t>
      </w:r>
      <w:r w:rsidRPr="007151A0">
        <w:rPr>
          <w:rFonts w:eastAsia="맑은 고딕" w:hint="eastAsia"/>
          <w:lang w:eastAsia="ko-KR"/>
        </w:rPr>
        <w:t xml:space="preserve">other </w:t>
      </w:r>
      <w:r w:rsidRPr="007151A0">
        <w:rPr>
          <w:lang w:eastAsia="ko-KR"/>
        </w:rPr>
        <w:t>specific primitive parameters.</w:t>
      </w:r>
    </w:p>
    <w:p w14:paraId="0CB24819" w14:textId="6B8A6FC9" w:rsidR="009B06ED" w:rsidRPr="007151A0" w:rsidRDefault="009B06ED" w:rsidP="009B06ED">
      <w:pPr>
        <w:rPr>
          <w:lang w:eastAsia="ko-KR"/>
        </w:rPr>
      </w:pPr>
      <w:r w:rsidRPr="007151A0">
        <w:rPr>
          <w:lang w:eastAsia="ko-KR"/>
        </w:rPr>
        <w:t xml:space="preserve">HTTP-Version is specified in clause </w:t>
      </w:r>
      <w:r w:rsidR="00B135B5">
        <w:rPr>
          <w:lang w:eastAsia="ko-KR"/>
        </w:rPr>
        <w:t>7</w:t>
      </w:r>
      <w:r w:rsidRPr="007151A0">
        <w:rPr>
          <w:lang w:eastAsia="ko-KR"/>
        </w:rPr>
        <w:t>.</w:t>
      </w:r>
    </w:p>
    <w:p w14:paraId="2E84A4C0" w14:textId="4B56A4F4" w:rsidR="009B06ED" w:rsidRPr="007151A0" w:rsidRDefault="00B135B5" w:rsidP="009B06ED">
      <w:pPr>
        <w:pStyle w:val="2"/>
        <w:rPr>
          <w:rFonts w:eastAsia="MS Mincho"/>
          <w:lang w:eastAsia="ja-JP"/>
        </w:rPr>
      </w:pPr>
      <w:bookmarkStart w:id="16" w:name="_Toc399484792"/>
      <w:bookmarkStart w:id="17" w:name="_Toc408823648"/>
      <w:bookmarkStart w:id="18" w:name="_Toc457223578"/>
      <w:bookmarkStart w:id="19" w:name="_Toc467122745"/>
      <w:r>
        <w:rPr>
          <w:rFonts w:eastAsia="MS Mincho"/>
          <w:lang w:eastAsia="ja-JP"/>
        </w:rPr>
        <w:t>6</w:t>
      </w:r>
      <w:r w:rsidR="009B06ED" w:rsidRPr="007151A0">
        <w:rPr>
          <w:rFonts w:eastAsia="MS Mincho"/>
          <w:lang w:eastAsia="ja-JP"/>
        </w:rPr>
        <w:t>.</w:t>
      </w:r>
      <w:r w:rsidR="009B06ED" w:rsidRPr="007151A0">
        <w:rPr>
          <w:rFonts w:eastAsia="MS Mincho" w:hint="eastAsia"/>
          <w:lang w:eastAsia="ja-JP"/>
        </w:rPr>
        <w:t>3</w:t>
      </w:r>
      <w:r w:rsidR="009B06ED" w:rsidRPr="007151A0">
        <w:rPr>
          <w:rFonts w:eastAsia="MS Mincho" w:hint="eastAsia"/>
          <w:lang w:eastAsia="ja-JP"/>
        </w:rPr>
        <w:tab/>
        <w:t>Status-Line</w:t>
      </w:r>
      <w:bookmarkEnd w:id="16"/>
      <w:bookmarkEnd w:id="17"/>
      <w:bookmarkEnd w:id="18"/>
      <w:bookmarkEnd w:id="19"/>
    </w:p>
    <w:p w14:paraId="31B12009" w14:textId="3BB4C53B" w:rsidR="009B06ED" w:rsidRPr="007151A0" w:rsidRDefault="009B06ED" w:rsidP="009B06ED">
      <w:pPr>
        <w:rPr>
          <w:lang w:eastAsia="ko-KR"/>
        </w:rPr>
      </w:pPr>
      <w:r w:rsidRPr="007151A0">
        <w:rPr>
          <w:lang w:eastAsia="ko-KR"/>
        </w:rPr>
        <w:t xml:space="preserve">HTTP Version is specified in clause </w:t>
      </w:r>
      <w:r w:rsidR="00B135B5">
        <w:rPr>
          <w:lang w:eastAsia="ko-KR"/>
        </w:rPr>
        <w:t>7</w:t>
      </w:r>
      <w:r w:rsidRPr="007151A0">
        <w:rPr>
          <w:lang w:eastAsia="ko-KR"/>
        </w:rPr>
        <w:t>.</w:t>
      </w:r>
    </w:p>
    <w:p w14:paraId="7326BB47" w14:textId="77777777" w:rsidR="009B06ED" w:rsidRPr="007151A0" w:rsidRDefault="009B06ED" w:rsidP="009B06ED">
      <w:pPr>
        <w:rPr>
          <w:rFonts w:eastAsia="맑은 고딕"/>
          <w:lang w:eastAsia="ko-KR"/>
        </w:rPr>
      </w:pPr>
      <w:r w:rsidRPr="007151A0">
        <w:rPr>
          <w:rFonts w:eastAsia="맑은 고딕" w:hint="eastAsia"/>
          <w:lang w:eastAsia="ko-KR"/>
        </w:rPr>
        <w:t xml:space="preserve">The </w:t>
      </w:r>
      <w:r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Pr="007151A0">
        <w:rPr>
          <w:rFonts w:eastAsia="맑은 고딕"/>
          <w:lang w:eastAsia="ko-KR"/>
        </w:rPr>
        <w:t>messages</w:t>
      </w:r>
      <w:r w:rsidRPr="007151A0">
        <w:rPr>
          <w:rFonts w:eastAsia="맑은 고딕" w:hint="eastAsia"/>
          <w:lang w:eastAsia="ko-KR"/>
        </w:rPr>
        <w:t xml:space="preserve"> is</w:t>
      </w:r>
      <w:r w:rsidRPr="007151A0">
        <w:rPr>
          <w:lang w:eastAsia="ko-KR"/>
        </w:rPr>
        <w:t xml:space="preserve"> derived from the </w:t>
      </w:r>
      <w:r w:rsidRPr="007151A0">
        <w:rPr>
          <w:rFonts w:eastAsia="맑은 고딕" w:hint="eastAsia"/>
          <w:b/>
          <w:i/>
          <w:lang w:eastAsia="ko-KR"/>
        </w:rPr>
        <w:t>R</w:t>
      </w:r>
      <w:r w:rsidRPr="007151A0">
        <w:rPr>
          <w:b/>
          <w:i/>
          <w:lang w:eastAsia="ko-KR"/>
        </w:rPr>
        <w:t>esponse</w:t>
      </w:r>
      <w:r w:rsidRPr="007151A0">
        <w:rPr>
          <w:rFonts w:eastAsia="맑은 고딕" w:hint="eastAsia"/>
          <w:b/>
          <w:i/>
          <w:lang w:eastAsia="ko-KR"/>
        </w:rPr>
        <w:t xml:space="preserve"> </w:t>
      </w:r>
      <w:r w:rsidRPr="007151A0">
        <w:rPr>
          <w:b/>
          <w:i/>
          <w:lang w:eastAsia="ko-KR"/>
        </w:rPr>
        <w:t>Status</w:t>
      </w:r>
      <w:r w:rsidRPr="007151A0">
        <w:rPr>
          <w:rFonts w:eastAsia="맑은 고딕" w:hint="eastAsia"/>
          <w:b/>
          <w:i/>
          <w:lang w:eastAsia="ko-KR"/>
        </w:rPr>
        <w:t xml:space="preserve"> </w:t>
      </w:r>
      <w:r w:rsidRPr="007151A0">
        <w:rPr>
          <w:b/>
          <w:i/>
          <w:lang w:eastAsia="ko-KR"/>
        </w:rPr>
        <w:t>Code</w:t>
      </w:r>
      <w:r w:rsidRPr="007151A0">
        <w:rPr>
          <w:lang w:eastAsia="ko-KR"/>
        </w:rPr>
        <w:t xml:space="preserve"> 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2FEB93F8" w14:textId="33BAF8CB" w:rsidR="009B06ED" w:rsidRPr="007151A0" w:rsidRDefault="00B135B5" w:rsidP="009B06ED">
      <w:pPr>
        <w:pStyle w:val="1"/>
        <w:rPr>
          <w:lang w:eastAsia="ko-KR"/>
        </w:rPr>
      </w:pPr>
      <w:bookmarkStart w:id="20" w:name="_Toc399484793"/>
      <w:bookmarkStart w:id="21" w:name="_Toc408823649"/>
      <w:bookmarkStart w:id="22" w:name="_Toc457223579"/>
      <w:bookmarkStart w:id="23" w:name="_Toc467122746"/>
      <w:r>
        <w:rPr>
          <w:rFonts w:eastAsia="MS Mincho"/>
          <w:lang w:eastAsia="ja-JP"/>
        </w:rPr>
        <w:t>7</w:t>
      </w:r>
      <w:r w:rsidR="009B06ED" w:rsidRPr="007151A0">
        <w:tab/>
      </w:r>
      <w:r w:rsidR="009B06ED" w:rsidRPr="007151A0">
        <w:rPr>
          <w:rFonts w:hint="eastAsia"/>
          <w:lang w:eastAsia="ko-KR"/>
        </w:rPr>
        <w:t>HTTP Message Mapping</w:t>
      </w:r>
      <w:bookmarkEnd w:id="20"/>
      <w:bookmarkEnd w:id="21"/>
      <w:bookmarkEnd w:id="22"/>
      <w:bookmarkEnd w:id="23"/>
    </w:p>
    <w:p w14:paraId="7B9870A0" w14:textId="2247A109" w:rsidR="009B06ED" w:rsidRPr="007151A0" w:rsidRDefault="00B135B5" w:rsidP="009B06ED">
      <w:pPr>
        <w:pStyle w:val="2"/>
        <w:rPr>
          <w:rFonts w:eastAsia="MS Mincho"/>
          <w:lang w:eastAsia="ja-JP"/>
        </w:rPr>
      </w:pPr>
      <w:bookmarkStart w:id="24" w:name="_Toc399484794"/>
      <w:bookmarkStart w:id="25" w:name="_Toc408823650"/>
      <w:bookmarkStart w:id="26" w:name="_Toc457223580"/>
      <w:bookmarkStart w:id="27" w:name="_Toc467122747"/>
      <w:r>
        <w:rPr>
          <w:rFonts w:eastAsia="MS Mincho"/>
          <w:lang w:eastAsia="ja-JP"/>
        </w:rPr>
        <w:t>7</w:t>
      </w:r>
      <w:r w:rsidR="009B06ED" w:rsidRPr="007151A0">
        <w:rPr>
          <w:rFonts w:eastAsia="MS Mincho" w:hint="eastAsia"/>
          <w:lang w:eastAsia="ja-JP"/>
        </w:rPr>
        <w:t>.1</w:t>
      </w:r>
      <w:r w:rsidR="009B06ED" w:rsidRPr="007151A0">
        <w:rPr>
          <w:rFonts w:hint="eastAsia"/>
          <w:lang w:eastAsia="ko-KR"/>
        </w:rPr>
        <w:tab/>
      </w:r>
      <w:r w:rsidR="009B06ED" w:rsidRPr="007151A0">
        <w:rPr>
          <w:rFonts w:eastAsia="MS Mincho"/>
          <w:lang w:eastAsia="ja-JP"/>
        </w:rPr>
        <w:t>Introduction</w:t>
      </w:r>
      <w:bookmarkEnd w:id="24"/>
      <w:bookmarkEnd w:id="25"/>
      <w:bookmarkEnd w:id="26"/>
      <w:bookmarkEnd w:id="27"/>
    </w:p>
    <w:p w14:paraId="22259AAB" w14:textId="77777777" w:rsidR="009B06ED" w:rsidRPr="007151A0" w:rsidRDefault="009B06ED" w:rsidP="009B06ED">
      <w:pPr>
        <w:rPr>
          <w:lang w:eastAsia="ko-KR"/>
        </w:rPr>
      </w:pPr>
      <w:r w:rsidRPr="007151A0">
        <w:rPr>
          <w:lang w:eastAsia="ko-KR"/>
        </w:rPr>
        <w:t>Mapping between oneM2M primitives and HTTP messages shall be applied in the following four use cases:</w:t>
      </w:r>
    </w:p>
    <w:p w14:paraId="17AB655F" w14:textId="77777777" w:rsidR="009B06ED" w:rsidRPr="007151A0" w:rsidRDefault="009B06ED" w:rsidP="009B06ED">
      <w:pPr>
        <w:pStyle w:val="BN"/>
        <w:rPr>
          <w:lang w:eastAsia="ko-KR"/>
        </w:rPr>
      </w:pPr>
      <w:r w:rsidRPr="007151A0">
        <w:rPr>
          <w:lang w:eastAsia="ko-KR"/>
        </w:rPr>
        <w:lastRenderedPageBreak/>
        <w:t>Mapping of request primitive to HTTP request message at the request originator (HTTP client)</w:t>
      </w:r>
    </w:p>
    <w:p w14:paraId="255C996C" w14:textId="77777777" w:rsidR="009B06ED" w:rsidRPr="007151A0" w:rsidRDefault="009B06ED" w:rsidP="009B06ED">
      <w:pPr>
        <w:pStyle w:val="BN"/>
        <w:rPr>
          <w:lang w:eastAsia="ko-KR"/>
        </w:rPr>
      </w:pPr>
      <w:r w:rsidRPr="007151A0">
        <w:rPr>
          <w:lang w:eastAsia="ko-KR"/>
        </w:rPr>
        <w:t>Mapping of HTTP request message to request primitive at the request receiver (HTTP server)</w:t>
      </w:r>
    </w:p>
    <w:p w14:paraId="6C7688A4" w14:textId="77777777" w:rsidR="009B06ED" w:rsidRPr="007151A0" w:rsidRDefault="009B06ED" w:rsidP="009B06ED">
      <w:pPr>
        <w:pStyle w:val="BN"/>
        <w:rPr>
          <w:lang w:eastAsia="ko-KR"/>
        </w:rPr>
      </w:pPr>
      <w:r w:rsidRPr="007151A0">
        <w:rPr>
          <w:lang w:eastAsia="ko-KR"/>
        </w:rPr>
        <w:t>Mapping of response primitive to HTTP response message at the request receiver (HTTP server)</w:t>
      </w:r>
    </w:p>
    <w:p w14:paraId="1A64F590" w14:textId="77777777" w:rsidR="009B06ED" w:rsidRPr="007151A0" w:rsidRDefault="009B06ED" w:rsidP="009B06ED">
      <w:pPr>
        <w:pStyle w:val="BN"/>
        <w:rPr>
          <w:lang w:eastAsia="ko-KR"/>
        </w:rPr>
      </w:pPr>
      <w:r w:rsidRPr="007151A0">
        <w:rPr>
          <w:lang w:eastAsia="ko-KR"/>
        </w:rPr>
        <w:t>Mapping of HTTP response message to response primitive at the request originator (HTTP client)</w:t>
      </w:r>
    </w:p>
    <w:p w14:paraId="2E2D6410" w14:textId="77777777" w:rsidR="009B06ED" w:rsidRPr="007151A0" w:rsidRDefault="009B06ED" w:rsidP="009B06ED">
      <w:pPr>
        <w:rPr>
          <w:lang w:eastAsia="ko-KR"/>
        </w:rPr>
      </w:pPr>
      <w:r w:rsidRPr="007151A0">
        <w:rPr>
          <w:lang w:eastAsia="ko-KR"/>
        </w:rPr>
        <w:t>All four use cases also appear at transit CSEs.</w:t>
      </w:r>
    </w:p>
    <w:p w14:paraId="1E648FFB" w14:textId="77777777" w:rsidR="009B06ED" w:rsidRPr="007151A0" w:rsidRDefault="009B06ED" w:rsidP="009B06ED">
      <w:pPr>
        <w:rPr>
          <w:lang w:eastAsia="ko-KR"/>
        </w:rPr>
      </w:pPr>
      <w:r w:rsidRPr="007151A0">
        <w:rPr>
          <w:rFonts w:hint="eastAsia"/>
          <w:lang w:eastAsia="ko-KR"/>
        </w:rPr>
        <w:t xml:space="preserve">The following clauses specify </w:t>
      </w:r>
      <w:r w:rsidRPr="007151A0">
        <w:rPr>
          <w:rFonts w:eastAsia="맑은 고딕" w:hint="eastAsia"/>
          <w:lang w:eastAsia="ko-KR"/>
        </w:rPr>
        <w:t>the</w:t>
      </w:r>
      <w:r w:rsidRPr="007151A0">
        <w:rPr>
          <w:rFonts w:hint="eastAsia"/>
          <w:lang w:eastAsia="ko-KR"/>
        </w:rPr>
        <w:t xml:space="preserve"> map</w:t>
      </w:r>
      <w:r w:rsidRPr="007151A0">
        <w:rPr>
          <w:rFonts w:eastAsia="맑은 고딕" w:hint="eastAsia"/>
          <w:lang w:eastAsia="ko-KR"/>
        </w:rPr>
        <w:t>ping between</w:t>
      </w:r>
      <w:r w:rsidRPr="007151A0">
        <w:rPr>
          <w:rFonts w:hint="eastAsia"/>
          <w:lang w:eastAsia="ko-KR"/>
        </w:rPr>
        <w:t xml:space="preserve"> each oneM2M primitive parameter </w:t>
      </w:r>
      <w:r w:rsidRPr="007151A0">
        <w:rPr>
          <w:rFonts w:eastAsia="맑은 고딕" w:hint="eastAsia"/>
          <w:lang w:eastAsia="ko-KR"/>
        </w:rPr>
        <w:t>and</w:t>
      </w:r>
      <w:r w:rsidRPr="007151A0">
        <w:rPr>
          <w:rFonts w:hint="eastAsia"/>
          <w:lang w:eastAsia="ko-KR"/>
        </w:rPr>
        <w:t xml:space="preserve"> a corresponding HTTP message field to compose a HTTP request/response message.</w:t>
      </w:r>
    </w:p>
    <w:p w14:paraId="12F465AE" w14:textId="62240C94" w:rsidR="009B06ED" w:rsidRPr="007151A0" w:rsidRDefault="00B135B5" w:rsidP="009B06ED">
      <w:pPr>
        <w:pStyle w:val="2"/>
        <w:rPr>
          <w:lang w:eastAsia="ko-KR"/>
        </w:rPr>
      </w:pPr>
      <w:bookmarkStart w:id="28" w:name="_Toc399484795"/>
      <w:bookmarkStart w:id="29" w:name="_Toc408823651"/>
      <w:bookmarkStart w:id="30" w:name="_Toc457223581"/>
      <w:bookmarkStart w:id="31" w:name="_Toc467122748"/>
      <w:r>
        <w:rPr>
          <w:rFonts w:eastAsia="MS Mincho"/>
          <w:lang w:eastAsia="ja-JP"/>
        </w:rPr>
        <w:t>7</w:t>
      </w:r>
      <w:r w:rsidR="009B06ED" w:rsidRPr="007151A0">
        <w:t>.</w:t>
      </w:r>
      <w:r w:rsidR="009B06ED" w:rsidRPr="007151A0">
        <w:rPr>
          <w:rFonts w:hint="eastAsia"/>
          <w:lang w:eastAsia="ko-KR"/>
        </w:rPr>
        <w:t>2</w:t>
      </w:r>
      <w:r w:rsidR="009B06ED" w:rsidRPr="007151A0">
        <w:tab/>
      </w:r>
      <w:r w:rsidR="009B06ED" w:rsidRPr="007151A0">
        <w:rPr>
          <w:rFonts w:hint="eastAsia"/>
          <w:lang w:eastAsia="ko-KR"/>
        </w:rPr>
        <w:t>Parameter Mappings on Request-Line</w:t>
      </w:r>
      <w:bookmarkEnd w:id="28"/>
      <w:bookmarkEnd w:id="29"/>
      <w:bookmarkEnd w:id="30"/>
      <w:bookmarkEnd w:id="31"/>
    </w:p>
    <w:p w14:paraId="44ED815A" w14:textId="5E5F8EB5" w:rsidR="009B06ED" w:rsidRPr="007151A0" w:rsidRDefault="00B135B5" w:rsidP="009B06ED">
      <w:pPr>
        <w:pStyle w:val="3"/>
        <w:rPr>
          <w:lang w:eastAsia="ko-KR"/>
        </w:rPr>
      </w:pPr>
      <w:bookmarkStart w:id="32" w:name="_Toc408823652"/>
      <w:bookmarkStart w:id="33" w:name="_Toc457223582"/>
      <w:bookmarkStart w:id="34" w:name="_Toc467122749"/>
      <w:r>
        <w:t>7</w:t>
      </w:r>
      <w:r w:rsidR="009B06ED" w:rsidRPr="007151A0">
        <w:rPr>
          <w:rFonts w:hint="eastAsia"/>
        </w:rPr>
        <w:t>.</w:t>
      </w:r>
      <w:r w:rsidR="009B06ED" w:rsidRPr="007151A0">
        <w:rPr>
          <w:rFonts w:hint="eastAsia"/>
          <w:lang w:eastAsia="ko-KR"/>
        </w:rPr>
        <w:t>2</w:t>
      </w:r>
      <w:r w:rsidR="009B06ED" w:rsidRPr="007151A0">
        <w:rPr>
          <w:rFonts w:hint="eastAsia"/>
        </w:rPr>
        <w:t>.1</w:t>
      </w:r>
      <w:r w:rsidR="009B06ED" w:rsidRPr="007151A0">
        <w:rPr>
          <w:rFonts w:hint="eastAsia"/>
        </w:rPr>
        <w:tab/>
      </w:r>
      <w:r w:rsidR="009B06ED" w:rsidRPr="007151A0">
        <w:rPr>
          <w:rFonts w:hint="eastAsia"/>
          <w:lang w:eastAsia="ko-KR"/>
        </w:rPr>
        <w:t>Method</w:t>
      </w:r>
      <w:bookmarkEnd w:id="32"/>
      <w:bookmarkEnd w:id="33"/>
      <w:bookmarkEnd w:id="34"/>
    </w:p>
    <w:p w14:paraId="66883BED" w14:textId="77777777" w:rsidR="009B06ED" w:rsidRPr="007151A0" w:rsidRDefault="009B06ED" w:rsidP="009B06ED">
      <w:pPr>
        <w:rPr>
          <w:lang w:eastAsia="ko-KR"/>
        </w:rPr>
      </w:pPr>
      <w:r w:rsidRPr="007151A0">
        <w:rPr>
          <w:rFonts w:hint="eastAsia"/>
          <w:lang w:eastAsia="ko-KR"/>
        </w:rPr>
        <w:t xml:space="preserve">The HTTP </w:t>
      </w:r>
      <w:r w:rsidRPr="007151A0">
        <w:rPr>
          <w:lang w:eastAsia="ko-KR"/>
        </w:rPr>
        <w:t>'</w:t>
      </w:r>
      <w:r w:rsidRPr="007151A0">
        <w:rPr>
          <w:rFonts w:hint="eastAsia"/>
          <w:lang w:eastAsia="ko-KR"/>
        </w:rPr>
        <w:t>Method</w:t>
      </w:r>
      <w:r w:rsidRPr="007151A0">
        <w:rPr>
          <w:lang w:eastAsia="ko-KR"/>
        </w:rPr>
        <w:t>'</w:t>
      </w:r>
      <w:r w:rsidRPr="007151A0">
        <w:rPr>
          <w:rFonts w:hint="eastAsia"/>
          <w:lang w:eastAsia="ko-KR"/>
        </w:rPr>
        <w:t xml:space="preserve"> shall be </w:t>
      </w:r>
      <w:r w:rsidRPr="007151A0">
        <w:rPr>
          <w:rFonts w:eastAsia="맑은 고딕" w:hint="eastAsia"/>
          <w:lang w:eastAsia="ko-KR"/>
        </w:rPr>
        <w:t>derived from</w:t>
      </w:r>
      <w:r w:rsidRPr="007151A0">
        <w:rPr>
          <w:rFonts w:hint="eastAsia"/>
          <w:lang w:eastAsia="ko-KR"/>
        </w:rPr>
        <w:t xml:space="preserve"> the </w:t>
      </w:r>
      <w:r w:rsidRPr="007151A0">
        <w:rPr>
          <w:rFonts w:eastAsia="맑은 고딕" w:hint="eastAsia"/>
          <w:b/>
          <w:i/>
          <w:lang w:eastAsia="ko-KR"/>
        </w:rPr>
        <w:t>O</w:t>
      </w:r>
      <w:r w:rsidRPr="007151A0">
        <w:rPr>
          <w:rFonts w:hint="eastAsia"/>
          <w:b/>
          <w:i/>
          <w:lang w:eastAsia="ko-KR"/>
        </w:rPr>
        <w:t>peration</w:t>
      </w:r>
      <w:r w:rsidRPr="007151A0">
        <w:rPr>
          <w:lang w:eastAsia="ko-KR"/>
        </w:rPr>
        <w:t xml:space="preserve"> </w:t>
      </w:r>
      <w:r w:rsidRPr="007151A0">
        <w:rPr>
          <w:rFonts w:eastAsia="맑은 고딕" w:hint="eastAsia"/>
          <w:lang w:eastAsia="ko-KR"/>
        </w:rPr>
        <w:t xml:space="preserve">request primitive </w:t>
      </w:r>
      <w:r w:rsidRPr="007151A0">
        <w:rPr>
          <w:lang w:eastAsia="ko-KR"/>
        </w:rPr>
        <w:t>parameter</w:t>
      </w:r>
      <w:r w:rsidRPr="007151A0">
        <w:rPr>
          <w:rFonts w:hint="eastAsia"/>
          <w:lang w:eastAsia="ko-KR"/>
        </w:rPr>
        <w:t xml:space="preserve"> of the request primitive.</w:t>
      </w:r>
    </w:p>
    <w:p w14:paraId="136FD1F6" w14:textId="30E5E8E7" w:rsidR="009B06ED" w:rsidRPr="007151A0" w:rsidRDefault="009B06ED" w:rsidP="009B06ED">
      <w:pPr>
        <w:pStyle w:val="TH"/>
        <w:rPr>
          <w:lang w:eastAsia="ko-KR"/>
        </w:rPr>
      </w:pPr>
      <w:r w:rsidRPr="007151A0">
        <w:t>T</w:t>
      </w:r>
      <w:r w:rsidRPr="007151A0">
        <w:rPr>
          <w:rFonts w:hint="eastAsia"/>
        </w:rPr>
        <w:t xml:space="preserve">able </w:t>
      </w:r>
      <w:r w:rsidR="00B135B5">
        <w:rPr>
          <w:lang w:eastAsia="ko-KR"/>
        </w:rPr>
        <w:t>7</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9B06ED" w:rsidRPr="007151A0" w14:paraId="1640B9E0" w14:textId="77777777" w:rsidTr="0075428C">
        <w:trPr>
          <w:cantSplit/>
          <w:jc w:val="center"/>
        </w:trPr>
        <w:tc>
          <w:tcPr>
            <w:tcW w:w="2981" w:type="dxa"/>
            <w:tcBorders>
              <w:bottom w:val="single" w:sz="6" w:space="0" w:color="auto"/>
              <w:right w:val="single" w:sz="2" w:space="0" w:color="auto"/>
            </w:tcBorders>
            <w:shd w:val="clear" w:color="auto" w:fill="auto"/>
            <w:vAlign w:val="center"/>
          </w:tcPr>
          <w:p w14:paraId="43D67C32" w14:textId="77777777" w:rsidR="009B06ED" w:rsidRPr="007151A0" w:rsidRDefault="009B06ED" w:rsidP="0075428C">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16675BFD" w14:textId="77777777" w:rsidR="009B06ED" w:rsidRPr="007151A0" w:rsidRDefault="009B06ED" w:rsidP="0075428C">
            <w:pPr>
              <w:pStyle w:val="TAH"/>
              <w:rPr>
                <w:lang w:eastAsia="ko-KR"/>
              </w:rPr>
            </w:pPr>
            <w:r w:rsidRPr="007151A0">
              <w:rPr>
                <w:rFonts w:hint="eastAsia"/>
                <w:lang w:eastAsia="ko-KR"/>
              </w:rPr>
              <w:t>HTTP Method</w:t>
            </w:r>
          </w:p>
        </w:tc>
      </w:tr>
      <w:tr w:rsidR="009B06ED" w:rsidRPr="007151A0" w14:paraId="575F5608" w14:textId="77777777" w:rsidTr="0075428C">
        <w:trPr>
          <w:cantSplit/>
          <w:jc w:val="center"/>
        </w:trPr>
        <w:tc>
          <w:tcPr>
            <w:tcW w:w="2981" w:type="dxa"/>
            <w:tcBorders>
              <w:bottom w:val="single" w:sz="2" w:space="0" w:color="auto"/>
              <w:right w:val="single" w:sz="2" w:space="0" w:color="auto"/>
            </w:tcBorders>
            <w:shd w:val="clear" w:color="auto" w:fill="FFFFFF"/>
            <w:vAlign w:val="center"/>
          </w:tcPr>
          <w:p w14:paraId="4C278C5C" w14:textId="77777777" w:rsidR="009B06ED" w:rsidRPr="007151A0" w:rsidRDefault="009B06ED" w:rsidP="0075428C">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244071ED" w14:textId="77777777" w:rsidR="009B06ED" w:rsidRPr="007151A0" w:rsidRDefault="009B06ED" w:rsidP="0075428C">
            <w:pPr>
              <w:pStyle w:val="TAL"/>
              <w:rPr>
                <w:lang w:eastAsia="ko-KR"/>
              </w:rPr>
            </w:pPr>
            <w:r w:rsidRPr="007151A0">
              <w:rPr>
                <w:rFonts w:hint="eastAsia"/>
                <w:lang w:eastAsia="ko-KR"/>
              </w:rPr>
              <w:t>POST</w:t>
            </w:r>
          </w:p>
        </w:tc>
      </w:tr>
      <w:tr w:rsidR="009B06ED" w:rsidRPr="007151A0" w14:paraId="623A69DD" w14:textId="77777777" w:rsidTr="0075428C">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7F744EF0" w14:textId="77777777" w:rsidR="009B06ED" w:rsidRPr="007151A0" w:rsidRDefault="009B06ED" w:rsidP="0075428C">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2C054BD1" w14:textId="77777777" w:rsidR="009B06ED" w:rsidRPr="007151A0" w:rsidRDefault="009B06ED" w:rsidP="0075428C">
            <w:pPr>
              <w:pStyle w:val="TAL"/>
            </w:pPr>
            <w:r w:rsidRPr="007151A0">
              <w:rPr>
                <w:rFonts w:hint="eastAsia"/>
                <w:lang w:eastAsia="ko-KR"/>
              </w:rPr>
              <w:t>GET</w:t>
            </w:r>
          </w:p>
        </w:tc>
      </w:tr>
      <w:tr w:rsidR="009B06ED" w:rsidRPr="007151A0" w14:paraId="6CB2AF11" w14:textId="77777777" w:rsidTr="0075428C">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75FC346D" w14:textId="77777777" w:rsidR="009B06ED" w:rsidRPr="007151A0" w:rsidRDefault="009B06ED" w:rsidP="0075428C">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67741E13" w14:textId="77777777" w:rsidR="009B06ED" w:rsidRPr="007151A0" w:rsidRDefault="009B06ED" w:rsidP="0075428C">
            <w:pPr>
              <w:pStyle w:val="TAL"/>
              <w:rPr>
                <w:lang w:eastAsia="ko-KR"/>
              </w:rPr>
            </w:pPr>
            <w:r w:rsidRPr="007151A0">
              <w:rPr>
                <w:rFonts w:hint="eastAsia"/>
                <w:lang w:eastAsia="ko-KR"/>
              </w:rPr>
              <w:t>PUT</w:t>
            </w:r>
            <w:r w:rsidRPr="007151A0">
              <w:rPr>
                <w:rFonts w:eastAsia="맑은 고딕" w:hint="eastAsia"/>
                <w:lang w:eastAsia="ko-KR"/>
              </w:rPr>
              <w:t xml:space="preserve"> </w:t>
            </w:r>
          </w:p>
        </w:tc>
      </w:tr>
      <w:tr w:rsidR="009B06ED" w:rsidRPr="007151A0" w14:paraId="206E03BD" w14:textId="77777777" w:rsidTr="0075428C">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1DF31C29" w14:textId="77777777" w:rsidR="009B06ED" w:rsidRPr="007151A0" w:rsidRDefault="009B06ED" w:rsidP="0075428C">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128C0379" w14:textId="77777777" w:rsidR="009B06ED" w:rsidRPr="007151A0" w:rsidRDefault="009B06ED" w:rsidP="0075428C">
            <w:pPr>
              <w:pStyle w:val="TAL"/>
              <w:rPr>
                <w:lang w:eastAsia="ko-KR"/>
              </w:rPr>
            </w:pPr>
            <w:r w:rsidRPr="007151A0">
              <w:rPr>
                <w:rFonts w:hint="eastAsia"/>
                <w:lang w:eastAsia="ko-KR"/>
              </w:rPr>
              <w:t>DELETE</w:t>
            </w:r>
          </w:p>
        </w:tc>
      </w:tr>
      <w:tr w:rsidR="009B06ED" w:rsidRPr="007151A0" w14:paraId="6E3C00D3" w14:textId="77777777" w:rsidTr="0075428C">
        <w:trPr>
          <w:cantSplit/>
          <w:jc w:val="center"/>
        </w:trPr>
        <w:tc>
          <w:tcPr>
            <w:tcW w:w="2981" w:type="dxa"/>
            <w:tcBorders>
              <w:top w:val="single" w:sz="2" w:space="0" w:color="auto"/>
              <w:right w:val="single" w:sz="2" w:space="0" w:color="auto"/>
            </w:tcBorders>
            <w:shd w:val="clear" w:color="auto" w:fill="FFFFFF"/>
            <w:vAlign w:val="center"/>
          </w:tcPr>
          <w:p w14:paraId="379227C7" w14:textId="77777777" w:rsidR="009B06ED" w:rsidRPr="007151A0" w:rsidRDefault="009B06ED" w:rsidP="0075428C">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7D0CC705" w14:textId="77777777" w:rsidR="009B06ED" w:rsidRPr="007151A0" w:rsidRDefault="009B06ED" w:rsidP="0075428C">
            <w:pPr>
              <w:pStyle w:val="TAL"/>
              <w:rPr>
                <w:lang w:eastAsia="ko-KR"/>
              </w:rPr>
            </w:pPr>
            <w:r w:rsidRPr="007151A0">
              <w:rPr>
                <w:rFonts w:hint="eastAsia"/>
                <w:lang w:eastAsia="ko-KR"/>
              </w:rPr>
              <w:t>POST</w:t>
            </w:r>
          </w:p>
        </w:tc>
      </w:tr>
    </w:tbl>
    <w:p w14:paraId="0EF8A228" w14:textId="77777777" w:rsidR="009B06ED" w:rsidRPr="007151A0" w:rsidRDefault="009B06ED" w:rsidP="009B06ED">
      <w:pPr>
        <w:rPr>
          <w:rFonts w:eastAsia="맑은 고딕"/>
          <w:lang w:eastAsia="ko-KR"/>
        </w:rPr>
      </w:pPr>
    </w:p>
    <w:p w14:paraId="7371839D" w14:textId="035A796B" w:rsidR="009B06ED" w:rsidRPr="007151A0" w:rsidRDefault="009B06ED" w:rsidP="009B06ED">
      <w:pPr>
        <w:rPr>
          <w:color w:val="000000"/>
        </w:rPr>
      </w:pPr>
      <w:bookmarkStart w:id="35"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w:t>
      </w:r>
      <w:r w:rsidR="00B135B5">
        <w:rPr>
          <w:color w:val="000000"/>
        </w:rPr>
        <w:t>7</w:t>
      </w:r>
      <w:r w:rsidRPr="007151A0">
        <w:rPr>
          <w:rFonts w:hint="eastAsia"/>
          <w:color w:val="000000"/>
        </w:rPr>
        <w:t xml:space="preserve">.4.3).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64D308E2" w14:textId="1AB6D144" w:rsidR="009B06ED" w:rsidRPr="007151A0" w:rsidRDefault="00B135B5" w:rsidP="009B06ED">
      <w:pPr>
        <w:pStyle w:val="3"/>
        <w:rPr>
          <w:lang w:eastAsia="ko-KR"/>
        </w:rPr>
      </w:pPr>
      <w:bookmarkStart w:id="36" w:name="_Toc457223583"/>
      <w:bookmarkStart w:id="37" w:name="_Toc467122750"/>
      <w:r>
        <w:t>7</w:t>
      </w:r>
      <w:r w:rsidR="009B06ED" w:rsidRPr="007151A0">
        <w:rPr>
          <w:rFonts w:hint="eastAsia"/>
        </w:rPr>
        <w:t>.</w:t>
      </w:r>
      <w:r w:rsidR="009B06ED" w:rsidRPr="007151A0">
        <w:rPr>
          <w:rFonts w:hint="eastAsia"/>
          <w:lang w:eastAsia="ko-KR"/>
        </w:rPr>
        <w:t>2</w:t>
      </w:r>
      <w:r w:rsidR="009B06ED" w:rsidRPr="007151A0">
        <w:rPr>
          <w:rFonts w:hint="eastAsia"/>
        </w:rPr>
        <w:t>.</w:t>
      </w:r>
      <w:r w:rsidR="009B06ED" w:rsidRPr="007151A0">
        <w:rPr>
          <w:rFonts w:hint="eastAsia"/>
          <w:lang w:eastAsia="ko-KR"/>
        </w:rPr>
        <w:t>2</w:t>
      </w:r>
      <w:r w:rsidR="009B06ED" w:rsidRPr="007151A0">
        <w:rPr>
          <w:rFonts w:hint="eastAsia"/>
        </w:rPr>
        <w:tab/>
      </w:r>
      <w:r w:rsidR="009B06ED" w:rsidRPr="007151A0">
        <w:rPr>
          <w:rFonts w:hint="eastAsia"/>
          <w:lang w:eastAsia="ko-KR"/>
        </w:rPr>
        <w:t>Request-Target</w:t>
      </w:r>
      <w:bookmarkEnd w:id="35"/>
      <w:bookmarkEnd w:id="36"/>
      <w:bookmarkEnd w:id="37"/>
    </w:p>
    <w:p w14:paraId="0F08A0D8" w14:textId="278FC91C" w:rsidR="009B06ED" w:rsidRPr="007151A0" w:rsidRDefault="00B135B5" w:rsidP="009B06ED">
      <w:pPr>
        <w:pStyle w:val="4"/>
        <w:rPr>
          <w:lang w:eastAsia="ko-KR"/>
        </w:rPr>
      </w:pPr>
      <w:bookmarkStart w:id="38" w:name="_Toc457223584"/>
      <w:bookmarkStart w:id="39" w:name="_Toc467122751"/>
      <w:r>
        <w:rPr>
          <w:lang w:eastAsia="ko-KR"/>
        </w:rPr>
        <w:t>7</w:t>
      </w:r>
      <w:r w:rsidR="009B06ED" w:rsidRPr="007151A0">
        <w:rPr>
          <w:lang w:eastAsia="ko-KR"/>
        </w:rPr>
        <w:t>.2.2.1</w:t>
      </w:r>
      <w:r w:rsidR="009B06ED" w:rsidRPr="007151A0">
        <w:rPr>
          <w:lang w:eastAsia="ko-KR"/>
        </w:rPr>
        <w:tab/>
        <w:t>Path component</w:t>
      </w:r>
      <w:bookmarkEnd w:id="38"/>
      <w:bookmarkEnd w:id="39"/>
    </w:p>
    <w:p w14:paraId="590F30AB" w14:textId="1CA6DD3F" w:rsidR="009B06ED" w:rsidRPr="007151A0" w:rsidRDefault="009B06ED" w:rsidP="009B06ED">
      <w:pPr>
        <w:rPr>
          <w:lang w:eastAsia="ko-KR"/>
        </w:rPr>
      </w:pPr>
      <w:r w:rsidRPr="007151A0">
        <w:rPr>
          <w:lang w:eastAsia="ko-KR"/>
        </w:rPr>
        <w:t xml:space="preserve">The path component of </w:t>
      </w:r>
      <w:r w:rsidRPr="007151A0">
        <w:rPr>
          <w:rFonts w:eastAsia="맑은 고딕" w:hint="eastAsia"/>
          <w:lang w:eastAsia="ko-KR"/>
        </w:rPr>
        <w:t xml:space="preserve">the origin-form </w:t>
      </w:r>
      <w:r w:rsidRPr="007151A0">
        <w:rPr>
          <w:lang w:eastAsia="ko-KR"/>
        </w:rPr>
        <w:t>HTTP Request-Target shall be interpreted as the mapping of</w:t>
      </w:r>
      <w:r w:rsidRPr="007151A0">
        <w:rPr>
          <w:rFonts w:eastAsia="맑은 고딕" w:hint="eastAsia"/>
          <w:lang w:eastAsia="ko-KR"/>
        </w:rPr>
        <w:t xml:space="preserve"> the</w:t>
      </w:r>
      <w:r w:rsidRPr="007151A0">
        <w:rPr>
          <w:lang w:eastAsia="ko-KR"/>
        </w:rPr>
        <w:t xml:space="preserve"> </w:t>
      </w:r>
      <w:r w:rsidRPr="007151A0">
        <w:rPr>
          <w:rFonts w:eastAsia="맑은 고딕"/>
          <w:lang w:eastAsia="ko-KR"/>
        </w:rPr>
        <w:t>resource identifier part of the</w:t>
      </w:r>
      <w:r w:rsidRPr="007151A0">
        <w:rPr>
          <w:lang w:eastAsia="ko-KR"/>
        </w:rPr>
        <w:t xml:space="preserve"> </w:t>
      </w:r>
      <w:r w:rsidRPr="007151A0">
        <w:rPr>
          <w:b/>
          <w:i/>
          <w:lang w:eastAsia="ko-KR"/>
        </w:rPr>
        <w:t>To</w:t>
      </w:r>
      <w:r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If the HTTP message is sent directly to the next hop CSE, the origin-form of Request-Target shall be employed (see clause </w:t>
      </w:r>
      <w:r w:rsidR="00E86F57">
        <w:rPr>
          <w:lang w:eastAsia="ko-KR"/>
        </w:rPr>
        <w:t>5</w:t>
      </w:r>
      <w:r w:rsidRPr="007151A0">
        <w:rPr>
          <w:lang w:eastAsia="ko-KR"/>
        </w:rPr>
        <w:t xml:space="preserve">.3.1 of IETF RFC 7230 </w:t>
      </w:r>
      <w:r w:rsidR="00E86F57" w:rsidRPr="00E86F57">
        <w:rPr>
          <w:lang w:eastAsia="ko-KR"/>
        </w:rPr>
        <w:t>[IETF RFC 7230]</w:t>
      </w:r>
      <w:r w:rsidRPr="007151A0">
        <w:rPr>
          <w:lang w:eastAsia="ko-KR"/>
        </w:rPr>
        <w:t>).</w:t>
      </w:r>
    </w:p>
    <w:p w14:paraId="36CB04C9" w14:textId="794C3DD5" w:rsidR="009B06ED" w:rsidRPr="007151A0" w:rsidRDefault="009B06ED" w:rsidP="009B06ED">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 xml:space="preserve">clause </w:t>
      </w:r>
      <w:r w:rsidR="00E86F57">
        <w:rPr>
          <w:lang w:eastAsia="ko-KR"/>
        </w:rPr>
        <w:t>6</w:t>
      </w:r>
      <w:r w:rsidRPr="007151A0">
        <w:rPr>
          <w:lang w:eastAsia="ko-KR"/>
        </w:rPr>
        <w:t xml:space="preserve">.2.3 of </w:t>
      </w:r>
      <w:r w:rsidRPr="007151A0">
        <w:t>oneM2M TS-0004</w:t>
      </w:r>
      <w:r w:rsidRPr="007151A0">
        <w:rPr>
          <w:lang w:eastAsia="ko-KR"/>
        </w:rPr>
        <w:t xml:space="preserve"> [</w:t>
      </w:r>
      <w:r w:rsidR="00E86F57" w:rsidRPr="00E86F57">
        <w:rPr>
          <w:lang w:eastAsia="ko-KR"/>
        </w:rPr>
        <w:t>Y.oneM2M.SLCP</w:t>
      </w:r>
      <w:r w:rsidRPr="007151A0">
        <w:rPr>
          <w:lang w:eastAsia="ko-KR"/>
        </w:rPr>
        <w:t xml:space="preserve">] and </w:t>
      </w:r>
      <w:r w:rsidRPr="007151A0">
        <w:rPr>
          <w:rFonts w:hint="eastAsia"/>
          <w:lang w:eastAsia="ko-KR"/>
        </w:rPr>
        <w:t xml:space="preserve">clause 7.2 </w:t>
      </w:r>
      <w:r w:rsidRPr="007151A0">
        <w:rPr>
          <w:lang w:eastAsia="ko-KR"/>
        </w:rPr>
        <w:t xml:space="preserve">of </w:t>
      </w:r>
      <w:r w:rsidRPr="007151A0">
        <w:rPr>
          <w:rFonts w:hint="eastAsia"/>
          <w:lang w:eastAsia="ko-KR"/>
        </w:rPr>
        <w:t>oneM2M TS-0001</w:t>
      </w:r>
      <w:r w:rsidRPr="007151A0">
        <w:rPr>
          <w:lang w:eastAsia="ko-KR"/>
        </w:rPr>
        <w:t xml:space="preserve"> [</w:t>
      </w:r>
      <w:r w:rsidR="00E86F57" w:rsidRPr="00E86F57">
        <w:rPr>
          <w:lang w:eastAsia="ko-KR"/>
        </w:rPr>
        <w:t>Y.oneM2M.ARC</w:t>
      </w:r>
      <w:r w:rsidRPr="007151A0">
        <w:rPr>
          <w:lang w:eastAsia="ko-KR"/>
        </w:rPr>
        <w:t>]</w:t>
      </w:r>
      <w:r w:rsidRPr="007151A0">
        <w:rPr>
          <w:rFonts w:hint="eastAsia"/>
          <w:lang w:eastAsia="ko-KR"/>
        </w:rPr>
        <w:t>)</w:t>
      </w:r>
      <w:r w:rsidRPr="007151A0">
        <w:rPr>
          <w:lang w:eastAsia="ko-KR"/>
        </w:rPr>
        <w:t xml:space="preserve">: </w:t>
      </w:r>
    </w:p>
    <w:p w14:paraId="258365BE" w14:textId="77777777" w:rsidR="009B06ED" w:rsidRPr="007151A0" w:rsidRDefault="009B06ED" w:rsidP="009B06ED">
      <w:pPr>
        <w:pStyle w:val="B1"/>
        <w:rPr>
          <w:lang w:eastAsia="ko-KR"/>
        </w:rPr>
      </w:pPr>
      <w:r w:rsidRPr="007151A0">
        <w:rPr>
          <w:lang w:eastAsia="ko-KR"/>
        </w:rPr>
        <w:t xml:space="preserve">CSE-Relative-Resource-ID, </w:t>
      </w:r>
    </w:p>
    <w:p w14:paraId="3CE2F1E1" w14:textId="77777777" w:rsidR="009B06ED" w:rsidRPr="007151A0" w:rsidRDefault="009B06ED" w:rsidP="009B06ED">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696625FE" w14:textId="77777777" w:rsidR="009B06ED" w:rsidRPr="007151A0" w:rsidRDefault="009B06ED" w:rsidP="009B06ED">
      <w:pPr>
        <w:pStyle w:val="B1"/>
        <w:rPr>
          <w:lang w:eastAsia="ko-KR"/>
        </w:rPr>
      </w:pPr>
      <w:r w:rsidRPr="007151A0">
        <w:rPr>
          <w:rFonts w:hint="eastAsia"/>
          <w:lang w:eastAsia="ko-KR"/>
        </w:rPr>
        <w:t>Absolute-Resource-ID.</w:t>
      </w:r>
    </w:p>
    <w:p w14:paraId="0ECC78A3" w14:textId="6F57566A" w:rsidR="009B06ED" w:rsidRPr="007151A0" w:rsidRDefault="009B06ED" w:rsidP="009B06ED">
      <w:pPr>
        <w:rPr>
          <w:lang w:eastAsia="ko-KR"/>
        </w:rPr>
      </w:pPr>
      <w:r w:rsidRPr="007151A0">
        <w:rPr>
          <w:lang w:eastAsia="ko-KR"/>
        </w:rPr>
        <w:t>Each of the above three form</w:t>
      </w:r>
      <w:r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Pr="007151A0">
        <w:rPr>
          <w:lang w:eastAsia="ko-KR"/>
        </w:rPr>
        <w:t xml:space="preserve">of </w:t>
      </w:r>
      <w:r w:rsidRPr="007151A0">
        <w:rPr>
          <w:rFonts w:hint="eastAsia"/>
          <w:lang w:eastAsia="ko-KR"/>
        </w:rPr>
        <w:t>oneM2M TS-0001</w:t>
      </w:r>
      <w:r w:rsidRPr="007151A0">
        <w:rPr>
          <w:lang w:eastAsia="ko-KR"/>
        </w:rPr>
        <w:t xml:space="preserve"> [</w:t>
      </w:r>
      <w:r w:rsidR="00E86F57" w:rsidRPr="00E86F57">
        <w:rPr>
          <w:lang w:eastAsia="ko-KR"/>
        </w:rPr>
        <w:t>Y.oneM2M.ARC</w:t>
      </w:r>
      <w:r w:rsidRPr="007151A0">
        <w:rPr>
          <w:lang w:eastAsia="ko-KR"/>
        </w:rPr>
        <w:t>].</w:t>
      </w:r>
    </w:p>
    <w:p w14:paraId="553CC640" w14:textId="77777777" w:rsidR="009B06ED" w:rsidRPr="007151A0" w:rsidRDefault="009B06ED" w:rsidP="009B06ED">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path component of the HTTP request message shall be constructed as the concatenation of the literal "/" and the </w:t>
      </w:r>
      <w:r w:rsidRPr="007151A0">
        <w:rPr>
          <w:b/>
          <w:i/>
          <w:lang w:eastAsia="ko-KR"/>
        </w:rPr>
        <w:t>To</w:t>
      </w:r>
      <w:r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 and the </w:t>
      </w:r>
      <w:r w:rsidRPr="007151A0">
        <w:rPr>
          <w:b/>
          <w:i/>
          <w:lang w:eastAsia="ko-KR"/>
        </w:rPr>
        <w:t>To</w:t>
      </w:r>
      <w:r w:rsidRPr="007151A0">
        <w:rPr>
          <w:lang w:eastAsia="ko-KR"/>
        </w:rPr>
        <w:t xml:space="preserve"> request primitive parameter. For </w:t>
      </w:r>
      <w:r w:rsidRPr="007151A0">
        <w:rPr>
          <w:lang w:eastAsia="ko-KR"/>
        </w:rPr>
        <w:lastRenderedPageBreak/>
        <w:t xml:space="preserve">Absolute Resource ID representation, the path component of the HTTP request message shall be constructed by replacing the first "/" character of the </w:t>
      </w:r>
      <w:r w:rsidRPr="007151A0">
        <w:rPr>
          <w:b/>
          <w:i/>
          <w:lang w:eastAsia="ko-KR"/>
        </w:rPr>
        <w:t>To</w:t>
      </w:r>
      <w:r w:rsidRPr="007151A0">
        <w:rPr>
          <w:lang w:eastAsia="ko-KR"/>
        </w:rPr>
        <w:t xml:space="preserve"> request primitive parameter with "/_".</w:t>
      </w:r>
    </w:p>
    <w:p w14:paraId="62DE8438" w14:textId="49AD92B3" w:rsidR="0013610F" w:rsidRDefault="009B06ED" w:rsidP="009B06ED">
      <w:pPr>
        <w:keepNext/>
        <w:keepLines/>
        <w:rPr>
          <w:lang w:eastAsia="ko-KR"/>
        </w:rPr>
      </w:pPr>
      <w:r w:rsidRPr="007151A0">
        <w:rPr>
          <w:lang w:eastAsia="ko-KR"/>
        </w:rPr>
        <w:t xml:space="preserve">Table </w:t>
      </w:r>
      <w:r w:rsidR="00E86F57">
        <w:rPr>
          <w:lang w:eastAsia="ko-KR"/>
        </w:rPr>
        <w:t>7</w:t>
      </w:r>
      <w:r w:rsidRPr="007151A0">
        <w:rPr>
          <w:lang w:eastAsia="ko-KR"/>
        </w:rPr>
        <w:t xml:space="preserve">.2.2.1-1 shows valid mappings between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w:t>
      </w:r>
      <w:r w:rsidRPr="007151A0">
        <w:rPr>
          <w:rFonts w:eastAsia="맑은 고딕" w:hint="eastAsia"/>
          <w:lang w:eastAsia="ko-KR"/>
        </w:rPr>
        <w:t xml:space="preserve">request primitive </w:t>
      </w:r>
      <w:r w:rsidRPr="007151A0">
        <w:rPr>
          <w:rFonts w:hint="eastAsia"/>
          <w:lang w:eastAsia="ko-KR"/>
        </w:rPr>
        <w:t>parameter</w:t>
      </w:r>
      <w:r w:rsidRPr="007151A0">
        <w:rPr>
          <w:lang w:eastAsia="ko-KR"/>
        </w:rPr>
        <w:t xml:space="preserve"> and the path component of the </w:t>
      </w:r>
      <w:r w:rsidRPr="007151A0">
        <w:rPr>
          <w:rFonts w:eastAsia="맑은 고딕" w:hint="eastAsia"/>
          <w:lang w:eastAsia="ko-KR"/>
        </w:rPr>
        <w:t xml:space="preserve">origin-form </w:t>
      </w:r>
      <w:r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22E1AF9A" w14:textId="77777777" w:rsidR="0013610F" w:rsidRPr="0013610F" w:rsidRDefault="0013610F" w:rsidP="0013610F">
      <w:pPr>
        <w:rPr>
          <w:lang w:eastAsia="ko-KR"/>
        </w:rPr>
      </w:pPr>
    </w:p>
    <w:p w14:paraId="4FB41B0E" w14:textId="5328E047" w:rsidR="009B06ED" w:rsidRPr="0013610F" w:rsidRDefault="009B06ED" w:rsidP="009B06ED">
      <w:pPr>
        <w:keepNext/>
        <w:keepLines/>
        <w:spacing w:before="60"/>
        <w:jc w:val="center"/>
        <w:rPr>
          <w:rFonts w:ascii="Arial" w:eastAsia="MS Mincho" w:hAnsi="Arial"/>
          <w:b/>
          <w:sz w:val="20"/>
        </w:rPr>
      </w:pPr>
      <w:r w:rsidRPr="0013610F">
        <w:rPr>
          <w:rFonts w:ascii="Arial" w:eastAsia="MS Mincho" w:hAnsi="Arial"/>
          <w:b/>
          <w:sz w:val="20"/>
        </w:rPr>
        <w:t xml:space="preserve">Table </w:t>
      </w:r>
      <w:r w:rsidR="00E86F57" w:rsidRPr="0013610F">
        <w:rPr>
          <w:rFonts w:ascii="Arial" w:hAnsi="Arial"/>
          <w:b/>
          <w:sz w:val="20"/>
          <w:lang w:eastAsia="ko-KR"/>
        </w:rPr>
        <w:t>7</w:t>
      </w:r>
      <w:r w:rsidRPr="0013610F">
        <w:rPr>
          <w:rFonts w:ascii="Arial" w:hAnsi="Arial" w:hint="eastAsia"/>
          <w:b/>
          <w:sz w:val="20"/>
          <w:lang w:eastAsia="ko-KR"/>
        </w:rPr>
        <w:t>.2.2</w:t>
      </w:r>
      <w:r w:rsidRPr="0013610F">
        <w:rPr>
          <w:rFonts w:ascii="Arial" w:hAnsi="Arial"/>
          <w:b/>
          <w:sz w:val="20"/>
          <w:lang w:eastAsia="ko-KR"/>
        </w:rPr>
        <w:t>.1</w:t>
      </w:r>
      <w:r w:rsidRPr="0013610F">
        <w:rPr>
          <w:rFonts w:ascii="Arial" w:hAnsi="Arial" w:hint="eastAsia"/>
          <w:b/>
          <w:sz w:val="20"/>
          <w:lang w:eastAsia="ko-KR"/>
        </w:rPr>
        <w:t>-1</w:t>
      </w:r>
      <w:r w:rsidRPr="0013610F">
        <w:rPr>
          <w:rFonts w:ascii="Arial" w:eastAsia="MS Mincho" w:hAnsi="Arial"/>
          <w:b/>
          <w:sz w:val="20"/>
        </w:rPr>
        <w:t xml:space="preserve">: Mapping </w:t>
      </w:r>
      <w:r w:rsidRPr="0013610F">
        <w:rPr>
          <w:rFonts w:ascii="Arial" w:eastAsia="맑은 고딕" w:hAnsi="Arial"/>
          <w:b/>
          <w:sz w:val="20"/>
          <w:lang w:eastAsia="ko-KR"/>
        </w:rPr>
        <w:t xml:space="preserve">examples between </w:t>
      </w:r>
      <w:r w:rsidRPr="0013610F">
        <w:rPr>
          <w:rFonts w:ascii="Arial" w:eastAsia="맑은 고딕" w:hAnsi="Arial"/>
          <w:b/>
          <w:i/>
          <w:sz w:val="20"/>
          <w:lang w:eastAsia="ko-KR"/>
        </w:rPr>
        <w:t>To</w:t>
      </w:r>
      <w:r w:rsidRPr="0013610F">
        <w:rPr>
          <w:rFonts w:ascii="Arial" w:eastAsia="맑은 고딕" w:hAnsi="Arial"/>
          <w:b/>
          <w:sz w:val="20"/>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9B06ED" w:rsidRPr="007151A0" w14:paraId="5A71BD7C" w14:textId="77777777" w:rsidTr="0075428C">
        <w:trPr>
          <w:jc w:val="center"/>
        </w:trPr>
        <w:tc>
          <w:tcPr>
            <w:tcW w:w="1999" w:type="dxa"/>
            <w:tcBorders>
              <w:bottom w:val="single" w:sz="4" w:space="0" w:color="auto"/>
            </w:tcBorders>
            <w:shd w:val="clear" w:color="auto" w:fill="auto"/>
          </w:tcPr>
          <w:p w14:paraId="4B7ED3C2" w14:textId="77777777" w:rsidR="009B06ED" w:rsidRPr="007151A0" w:rsidRDefault="009B06ED" w:rsidP="0075428C">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5B8E93FD" w14:textId="77777777" w:rsidR="009B06ED" w:rsidRPr="007151A0" w:rsidRDefault="009B06ED" w:rsidP="0075428C">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07D03AF0" w14:textId="77777777" w:rsidR="009B06ED" w:rsidRPr="007151A0" w:rsidRDefault="009B06ED" w:rsidP="0075428C">
            <w:pPr>
              <w:pStyle w:val="TAH"/>
              <w:rPr>
                <w:lang w:eastAsia="ko-KR"/>
              </w:rPr>
            </w:pPr>
            <w:r w:rsidRPr="007151A0">
              <w:rPr>
                <w:lang w:eastAsia="ko-KR"/>
              </w:rPr>
              <w:t>path component</w:t>
            </w:r>
            <w:r w:rsidRPr="007151A0">
              <w:rPr>
                <w:rFonts w:eastAsia="맑은 고딕" w:hint="eastAsia"/>
                <w:lang w:eastAsia="ko-KR"/>
              </w:rPr>
              <w:t xml:space="preserve"> </w:t>
            </w:r>
            <w:r w:rsidRPr="007151A0">
              <w:rPr>
                <w:lang w:eastAsia="ko-KR"/>
              </w:rPr>
              <w:t>(origin-form)</w:t>
            </w:r>
          </w:p>
        </w:tc>
      </w:tr>
      <w:tr w:rsidR="009B06ED" w:rsidRPr="007151A0" w14:paraId="5D40FC8B" w14:textId="77777777" w:rsidTr="0075428C">
        <w:trPr>
          <w:jc w:val="center"/>
        </w:trPr>
        <w:tc>
          <w:tcPr>
            <w:tcW w:w="1999" w:type="dxa"/>
            <w:tcBorders>
              <w:bottom w:val="single" w:sz="2" w:space="0" w:color="auto"/>
              <w:right w:val="single" w:sz="2" w:space="0" w:color="auto"/>
            </w:tcBorders>
            <w:shd w:val="clear" w:color="auto" w:fill="auto"/>
          </w:tcPr>
          <w:p w14:paraId="587F3602" w14:textId="77777777" w:rsidR="009B06ED" w:rsidRPr="007151A0" w:rsidRDefault="009B06ED" w:rsidP="0075428C">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2347BD26" w14:textId="77777777" w:rsidR="009B06ED" w:rsidRPr="007151A0" w:rsidRDefault="009B06ED" w:rsidP="0075428C">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12302D27" w14:textId="77777777" w:rsidR="009B06ED" w:rsidRPr="007151A0" w:rsidRDefault="009B06ED" w:rsidP="0075428C">
            <w:pPr>
              <w:pStyle w:val="TAL"/>
              <w:rPr>
                <w:lang w:eastAsia="ko-KR"/>
              </w:rPr>
            </w:pPr>
            <w:r w:rsidRPr="007151A0">
              <w:rPr>
                <w:lang w:eastAsia="ko-KR"/>
              </w:rPr>
              <w:t>/CSEBase/ae12/cont27/contInst696/</w:t>
            </w:r>
          </w:p>
        </w:tc>
      </w:tr>
      <w:tr w:rsidR="009B06ED" w:rsidRPr="007151A0" w14:paraId="7FD9BB1C"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2125565C" w14:textId="77777777" w:rsidR="009B06ED" w:rsidRPr="007151A0" w:rsidRDefault="009B06ED" w:rsidP="0075428C">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306ED68C" w14:textId="77777777" w:rsidR="009B06ED" w:rsidRPr="007151A0" w:rsidRDefault="009B06ED" w:rsidP="0075428C">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27298B82" w14:textId="77777777" w:rsidR="009B06ED" w:rsidRPr="007151A0" w:rsidRDefault="009B06ED" w:rsidP="0075428C">
            <w:pPr>
              <w:pStyle w:val="TAL"/>
              <w:rPr>
                <w:lang w:eastAsia="ko-KR"/>
              </w:rPr>
            </w:pPr>
            <w:r w:rsidRPr="007151A0">
              <w:rPr>
                <w:lang w:eastAsia="ko-KR"/>
              </w:rPr>
              <w:t>/cin00856</w:t>
            </w:r>
          </w:p>
        </w:tc>
      </w:tr>
      <w:tr w:rsidR="009B06ED" w:rsidRPr="00CA3F1D" w14:paraId="172B8B98"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5EEC2CE9" w14:textId="77777777" w:rsidR="009B06ED" w:rsidRPr="007151A0" w:rsidRDefault="009B06ED" w:rsidP="0075428C">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2583DDB5" w14:textId="77777777" w:rsidR="009B06ED" w:rsidRPr="007151A0" w:rsidRDefault="009B06ED" w:rsidP="0075428C">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4EDD3448" w14:textId="77777777" w:rsidR="009B06ED" w:rsidRPr="007151A0" w:rsidRDefault="009B06ED" w:rsidP="0075428C">
            <w:pPr>
              <w:pStyle w:val="TAL"/>
              <w:rPr>
                <w:lang w:val="fr-FR" w:eastAsia="ko-KR"/>
              </w:rPr>
            </w:pPr>
            <w:r w:rsidRPr="007151A0">
              <w:rPr>
                <w:lang w:val="fr-FR" w:eastAsia="ko-KR"/>
              </w:rPr>
              <w:t>/</w:t>
            </w:r>
            <w:r w:rsidRPr="007151A0">
              <w:rPr>
                <w:rFonts w:eastAsia="맑은 고딕" w:hint="eastAsia"/>
                <w:lang w:val="fr-FR" w:eastAsia="ko-KR"/>
              </w:rPr>
              <w:t>~</w:t>
            </w:r>
            <w:r w:rsidRPr="007151A0">
              <w:rPr>
                <w:lang w:val="fr-FR" w:eastAsia="ko-KR"/>
              </w:rPr>
              <w:t>/CSE178/CSEBase/ae12/cont27/contInst696</w:t>
            </w:r>
          </w:p>
        </w:tc>
      </w:tr>
      <w:tr w:rsidR="009B06ED" w:rsidRPr="007151A0" w14:paraId="34213077"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7C970D19" w14:textId="77777777" w:rsidR="009B06ED" w:rsidRPr="007151A0" w:rsidRDefault="009B06ED" w:rsidP="0075428C">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9DE71D7" w14:textId="77777777" w:rsidR="009B06ED" w:rsidRPr="007151A0" w:rsidRDefault="009B06ED" w:rsidP="0075428C">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75C22563" w14:textId="77777777" w:rsidR="009B06ED" w:rsidRPr="007151A0" w:rsidRDefault="009B06ED" w:rsidP="0075428C">
            <w:pPr>
              <w:pStyle w:val="TAL"/>
              <w:rPr>
                <w:lang w:eastAsia="ko-KR"/>
              </w:rPr>
            </w:pPr>
            <w:r w:rsidRPr="007151A0">
              <w:rPr>
                <w:lang w:eastAsia="ko-KR"/>
              </w:rPr>
              <w:t>/</w:t>
            </w:r>
            <w:r w:rsidRPr="007151A0">
              <w:rPr>
                <w:rFonts w:eastAsia="맑은 고딕" w:hint="eastAsia"/>
                <w:lang w:eastAsia="ko-KR"/>
              </w:rPr>
              <w:t>~</w:t>
            </w:r>
            <w:r w:rsidRPr="007151A0">
              <w:rPr>
                <w:lang w:eastAsia="ko-KR"/>
              </w:rPr>
              <w:t>/CSE178/cin00856</w:t>
            </w:r>
          </w:p>
        </w:tc>
      </w:tr>
      <w:tr w:rsidR="009B06ED" w:rsidRPr="007151A0" w14:paraId="3DA88CBD" w14:textId="77777777" w:rsidTr="0075428C">
        <w:trPr>
          <w:jc w:val="center"/>
        </w:trPr>
        <w:tc>
          <w:tcPr>
            <w:tcW w:w="1999" w:type="dxa"/>
            <w:tcBorders>
              <w:top w:val="single" w:sz="2" w:space="0" w:color="auto"/>
              <w:bottom w:val="single" w:sz="2" w:space="0" w:color="auto"/>
              <w:right w:val="single" w:sz="2" w:space="0" w:color="auto"/>
            </w:tcBorders>
            <w:shd w:val="clear" w:color="auto" w:fill="auto"/>
          </w:tcPr>
          <w:p w14:paraId="784D157A" w14:textId="77777777" w:rsidR="009B06ED" w:rsidRPr="007151A0" w:rsidRDefault="009B06ED" w:rsidP="0075428C">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03DD7C4" w14:textId="77777777" w:rsidR="009B06ED" w:rsidRPr="007151A0" w:rsidRDefault="009B06ED" w:rsidP="0075428C">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1F8B4A27" w14:textId="77777777" w:rsidR="009B06ED" w:rsidRPr="007151A0" w:rsidRDefault="009B06ED" w:rsidP="0075428C">
            <w:pPr>
              <w:pStyle w:val="TAL"/>
              <w:rPr>
                <w:lang w:eastAsia="ko-KR"/>
              </w:rPr>
            </w:pPr>
            <w:r w:rsidRPr="007151A0">
              <w:rPr>
                <w:lang w:eastAsia="ko-KR"/>
              </w:rPr>
              <w:t>/</w:t>
            </w:r>
            <w:r w:rsidRPr="007151A0">
              <w:rPr>
                <w:rFonts w:eastAsia="맑은 고딕" w:hint="eastAsia"/>
                <w:lang w:eastAsia="ko-KR"/>
              </w:rPr>
              <w:t>_</w:t>
            </w:r>
            <w:r w:rsidRPr="007151A0">
              <w:rPr>
                <w:lang w:eastAsia="ko-KR"/>
              </w:rPr>
              <w:t>/mym2msp.org/CSE178/CSEBase/ ae12/cont27/contInst696</w:t>
            </w:r>
          </w:p>
        </w:tc>
      </w:tr>
      <w:tr w:rsidR="009B06ED" w:rsidRPr="007151A0" w14:paraId="78D05789" w14:textId="77777777" w:rsidTr="0075428C">
        <w:trPr>
          <w:jc w:val="center"/>
        </w:trPr>
        <w:tc>
          <w:tcPr>
            <w:tcW w:w="1999" w:type="dxa"/>
            <w:tcBorders>
              <w:top w:val="single" w:sz="2" w:space="0" w:color="auto"/>
              <w:right w:val="single" w:sz="2" w:space="0" w:color="auto"/>
            </w:tcBorders>
            <w:shd w:val="clear" w:color="auto" w:fill="auto"/>
          </w:tcPr>
          <w:p w14:paraId="062C0EF2" w14:textId="77777777" w:rsidR="009B06ED" w:rsidRPr="007151A0" w:rsidRDefault="009B06ED" w:rsidP="0075428C">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63461D0C" w14:textId="77777777" w:rsidR="009B06ED" w:rsidRPr="007151A0" w:rsidRDefault="009B06ED" w:rsidP="0075428C">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13D54BF9" w14:textId="77777777" w:rsidR="009B06ED" w:rsidRPr="007151A0" w:rsidRDefault="009B06ED" w:rsidP="0075428C">
            <w:pPr>
              <w:pStyle w:val="TAL"/>
              <w:rPr>
                <w:lang w:eastAsia="ko-KR"/>
              </w:rPr>
            </w:pPr>
            <w:r w:rsidRPr="007151A0">
              <w:rPr>
                <w:lang w:eastAsia="ko-KR"/>
              </w:rPr>
              <w:t>/</w:t>
            </w:r>
            <w:r w:rsidRPr="007151A0">
              <w:rPr>
                <w:rFonts w:eastAsia="맑은 고딕" w:hint="eastAsia"/>
                <w:lang w:eastAsia="ko-KR"/>
              </w:rPr>
              <w:t>_</w:t>
            </w:r>
            <w:r w:rsidRPr="007151A0">
              <w:rPr>
                <w:lang w:eastAsia="ko-KR"/>
              </w:rPr>
              <w:t>/mym2msp.org/CSE178/cin00856</w:t>
            </w:r>
          </w:p>
        </w:tc>
      </w:tr>
    </w:tbl>
    <w:p w14:paraId="6BBB18EE" w14:textId="77777777" w:rsidR="009B06ED" w:rsidRPr="007151A0" w:rsidRDefault="009B06ED" w:rsidP="009B06ED">
      <w:pPr>
        <w:rPr>
          <w:rFonts w:eastAsia="맑은 고딕"/>
          <w:lang w:eastAsia="ko-KR"/>
        </w:rPr>
      </w:pPr>
    </w:p>
    <w:p w14:paraId="03B84D8A" w14:textId="77777777" w:rsidR="009B06ED" w:rsidRPr="007151A0" w:rsidRDefault="009B06ED" w:rsidP="009B06ED">
      <w:pPr>
        <w:rPr>
          <w:rFonts w:eastAsia="맑은 고딕"/>
          <w:lang w:eastAsia="ko-KR"/>
        </w:rPr>
      </w:pPr>
      <w:r w:rsidRPr="007151A0">
        <w:rPr>
          <w:lang w:eastAsia="ko-KR"/>
        </w:rPr>
        <w:t>At the HTTP server side, the reverse operations</w:t>
      </w:r>
      <w:r w:rsidRPr="007151A0" w:rsidDel="007C50D0">
        <w:rPr>
          <w:lang w:eastAsia="ko-KR"/>
        </w:rPr>
        <w:t xml:space="preserve"> </w:t>
      </w:r>
      <w:r w:rsidRPr="007151A0">
        <w:rPr>
          <w:lang w:eastAsia="ko-KR"/>
        </w:rPr>
        <w:t xml:space="preserve">shall be </w:t>
      </w:r>
      <w:r w:rsidRPr="007151A0">
        <w:rPr>
          <w:rFonts w:eastAsia="맑은 고딕" w:hint="eastAsia"/>
          <w:lang w:eastAsia="ko-KR"/>
        </w:rPr>
        <w:t>applied</w:t>
      </w:r>
      <w:r w:rsidRPr="007151A0">
        <w:rPr>
          <w:lang w:eastAsia="ko-KR"/>
        </w:rPr>
        <w:t xml:space="preserve"> </w:t>
      </w:r>
      <w:r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508349F9" w14:textId="06860E57" w:rsidR="009B06ED" w:rsidRPr="007151A0" w:rsidRDefault="009B06ED" w:rsidP="009B06ED">
      <w:pPr>
        <w:rPr>
          <w:lang w:eastAsia="ko-KR"/>
        </w:rPr>
      </w:pPr>
      <w:r w:rsidRPr="007151A0">
        <w:rPr>
          <w:lang w:eastAsia="ko-KR"/>
        </w:rPr>
        <w:t>If the HTTP message is sent to a HTTP proxy instead directly to the next hop CSE, the absolute-form of Request-Target shall be employed (see clause 5.3.2 of IETF RFC 7230 [</w:t>
      </w:r>
      <w:r w:rsidR="00E86F57" w:rsidRPr="00E86F57">
        <w:rPr>
          <w:lang w:eastAsia="ko-KR"/>
        </w:rPr>
        <w:t>IETF RFC 7230</w:t>
      </w:r>
      <w:r w:rsidRPr="007151A0">
        <w:rPr>
          <w:lang w:eastAsia="ko-KR"/>
        </w:rPr>
        <w:t xml:space="preserve">]). The absolute-form is derived by prefixing the origin-form with the schema and the host address of the next hop CSE: </w:t>
      </w:r>
    </w:p>
    <w:p w14:paraId="57B9C10E" w14:textId="77777777" w:rsidR="009B06ED" w:rsidRPr="007151A0" w:rsidRDefault="009B06ED" w:rsidP="009B06ED">
      <w:pPr>
        <w:jc w:val="center"/>
        <w:rPr>
          <w:rFonts w:eastAsia="맑은 고딕"/>
          <w:lang w:eastAsia="ko-KR"/>
        </w:rPr>
      </w:pPr>
      <w:r w:rsidRPr="007151A0">
        <w:rPr>
          <w:lang w:eastAsia="ko-KR"/>
        </w:rPr>
        <w:t>http://{host address of next hop CSE}{origin-form path-component}</w:t>
      </w:r>
    </w:p>
    <w:p w14:paraId="0C3009A2" w14:textId="5404135F" w:rsidR="009B06ED" w:rsidRPr="007151A0" w:rsidRDefault="00E86F57" w:rsidP="009B06ED">
      <w:pPr>
        <w:pStyle w:val="4"/>
        <w:rPr>
          <w:lang w:eastAsia="ko-KR"/>
        </w:rPr>
      </w:pPr>
      <w:bookmarkStart w:id="40" w:name="_Toc457223585"/>
      <w:bookmarkStart w:id="41" w:name="_Toc467122752"/>
      <w:r>
        <w:rPr>
          <w:lang w:eastAsia="ko-KR"/>
        </w:rPr>
        <w:t>7</w:t>
      </w:r>
      <w:r w:rsidR="009B06ED" w:rsidRPr="007151A0">
        <w:rPr>
          <w:lang w:eastAsia="ko-KR"/>
        </w:rPr>
        <w:t>.2.2.2</w:t>
      </w:r>
      <w:r w:rsidR="009B06ED" w:rsidRPr="007151A0">
        <w:rPr>
          <w:lang w:eastAsia="ko-KR"/>
        </w:rPr>
        <w:tab/>
        <w:t>Query component</w:t>
      </w:r>
      <w:bookmarkEnd w:id="40"/>
      <w:bookmarkEnd w:id="41"/>
    </w:p>
    <w:p w14:paraId="29EE53A2" w14:textId="2788E0BD" w:rsidR="009B06ED" w:rsidRPr="007151A0" w:rsidRDefault="009B06ED" w:rsidP="009B06ED">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Pr="007151A0">
        <w:rPr>
          <w:rFonts w:eastAsia="맑은 고딕"/>
          <w:lang w:eastAsia="ko-KR"/>
        </w:rPr>
        <w:t>t</w:t>
      </w:r>
      <w:r w:rsidRPr="007151A0">
        <w:rPr>
          <w:rFonts w:eastAsia="맑은 고딕" w:hint="eastAsia"/>
          <w:lang w:eastAsia="ko-KR"/>
        </w:rPr>
        <w:t xml:space="preserve">able </w:t>
      </w:r>
      <w:r w:rsidR="00E86F57">
        <w:rPr>
          <w:rFonts w:eastAsia="맑은 고딕"/>
          <w:lang w:eastAsia="ko-KR"/>
        </w:rPr>
        <w:t>7</w:t>
      </w:r>
      <w:r w:rsidRPr="007151A0">
        <w:rPr>
          <w:rFonts w:eastAsia="맑은 고딕" w:hint="eastAsia"/>
          <w:lang w:eastAsia="ko-KR"/>
        </w:rPr>
        <w:t>.2.2-1 compliant with</w:t>
      </w:r>
      <w:r w:rsidRPr="007151A0">
        <w:rPr>
          <w:rFonts w:eastAsia="맑은 고딕"/>
          <w:lang w:eastAsia="ko-KR"/>
        </w:rPr>
        <w:t xml:space="preserve"> IETF RFC 7230</w:t>
      </w:r>
      <w:r w:rsidRPr="007151A0">
        <w:rPr>
          <w:lang w:eastAsia="ko-KR"/>
        </w:rPr>
        <w:t xml:space="preserve"> [</w:t>
      </w:r>
      <w:r w:rsidR="00E86F57" w:rsidRPr="00E86F57">
        <w:rPr>
          <w:lang w:eastAsia="ko-KR"/>
        </w:rPr>
        <w:t>IETF RFC 7230</w:t>
      </w:r>
      <w:r w:rsidRPr="007151A0">
        <w:rPr>
          <w:lang w:eastAsia="ko-KR"/>
        </w:rPr>
        <w:t>].</w:t>
      </w:r>
      <w:r w:rsidRPr="007151A0">
        <w:rPr>
          <w:rFonts w:eastAsia="맑은 고딕" w:hint="eastAsia"/>
          <w:lang w:eastAsia="ko-KR"/>
        </w:rPr>
        <w:t xml:space="preserve"> Each applicable</w:t>
      </w:r>
      <w:r w:rsidRPr="007151A0">
        <w:rPr>
          <w:rFonts w:hint="eastAsia"/>
          <w:lang w:eastAsia="ko-KR"/>
        </w:rPr>
        <w:t xml:space="preserve"> request </w:t>
      </w:r>
      <w:r w:rsidRPr="007151A0">
        <w:rPr>
          <w:rFonts w:eastAsia="맑은 고딕" w:hint="eastAsia"/>
          <w:lang w:eastAsia="ko-KR"/>
        </w:rPr>
        <w:t xml:space="preserve">primitive </w:t>
      </w:r>
      <w:r w:rsidRPr="007151A0">
        <w:rPr>
          <w:rFonts w:hint="eastAsia"/>
          <w:lang w:eastAsia="ko-KR"/>
        </w:rPr>
        <w:t>parameter</w:t>
      </w:r>
      <w:r w:rsidRPr="007151A0">
        <w:rPr>
          <w:rFonts w:eastAsia="맑은 고딕" w:hint="eastAsia"/>
          <w:lang w:eastAsia="ko-KR"/>
        </w:rPr>
        <w:t>s</w:t>
      </w:r>
      <w:r w:rsidRPr="007151A0">
        <w:rPr>
          <w:rFonts w:hint="eastAsia"/>
          <w:lang w:eastAsia="ko-KR"/>
        </w:rPr>
        <w:t xml:space="preserve"> </w:t>
      </w:r>
      <w:r w:rsidRPr="007151A0">
        <w:rPr>
          <w:rFonts w:eastAsia="맑은 고딕" w:hint="eastAsia"/>
          <w:lang w:eastAsia="ko-KR"/>
        </w:rPr>
        <w:t xml:space="preserve">and elements of </w:t>
      </w:r>
      <w:r w:rsidRPr="007151A0">
        <w:rPr>
          <w:rFonts w:eastAsia="맑은 고딕" w:hint="eastAsia"/>
          <w:b/>
          <w:i/>
          <w:lang w:eastAsia="ko-KR"/>
        </w:rPr>
        <w:t>Filter Criteria</w:t>
      </w:r>
      <w:r w:rsidRPr="007151A0">
        <w:rPr>
          <w:rFonts w:eastAsia="맑은 고딕" w:hint="eastAsia"/>
          <w:lang w:eastAsia="ko-KR"/>
        </w:rPr>
        <w:t xml:space="preserve"> parameter shown in </w:t>
      </w:r>
      <w:r w:rsidRPr="007151A0">
        <w:rPr>
          <w:rFonts w:eastAsia="맑은 고딕"/>
          <w:lang w:eastAsia="ko-KR"/>
        </w:rPr>
        <w:t>t</w:t>
      </w:r>
      <w:r w:rsidRPr="007151A0">
        <w:rPr>
          <w:rFonts w:eastAsia="맑은 고딕" w:hint="eastAsia"/>
          <w:lang w:eastAsia="ko-KR"/>
        </w:rPr>
        <w:t xml:space="preserve">able </w:t>
      </w:r>
      <w:r w:rsidR="00E86F57">
        <w:rPr>
          <w:rFonts w:eastAsia="맑은 고딕"/>
          <w:lang w:eastAsia="ko-KR"/>
        </w:rPr>
        <w:t>7</w:t>
      </w:r>
      <w:r w:rsidRPr="007151A0">
        <w:rPr>
          <w:rFonts w:eastAsia="맑은 고딕" w:hint="eastAsia"/>
          <w:lang w:eastAsia="ko-KR"/>
        </w:rPr>
        <w:t xml:space="preserve">.2.2-1 </w:t>
      </w:r>
      <w:r w:rsidRPr="007151A0">
        <w:rPr>
          <w:rFonts w:hint="eastAsia"/>
          <w:lang w:eastAsia="ko-KR"/>
        </w:rPr>
        <w:t xml:space="preserve">shall be </w:t>
      </w:r>
      <w:r w:rsidRPr="007151A0">
        <w:rPr>
          <w:rFonts w:eastAsia="맑은 고딕" w:hint="eastAsia"/>
          <w:lang w:eastAsia="ko-KR"/>
        </w:rPr>
        <w:t>represented</w:t>
      </w:r>
      <w:r w:rsidRPr="007151A0">
        <w:rPr>
          <w:rFonts w:hint="eastAsia"/>
          <w:lang w:eastAsia="ko-KR"/>
        </w:rPr>
        <w:t xml:space="preserve"> as pair of field-name and value in query-string.</w:t>
      </w:r>
      <w:r w:rsidRPr="007151A0">
        <w:rPr>
          <w:rFonts w:eastAsia="맑은 고딕" w:hint="eastAsia"/>
          <w:lang w:eastAsia="ko-KR"/>
        </w:rPr>
        <w:t xml:space="preserve"> </w:t>
      </w:r>
      <w:r w:rsidRPr="007151A0">
        <w:rPr>
          <w:lang w:eastAsia="ko-KR"/>
        </w:rPr>
        <w:t xml:space="preserve">Multiple such pairs shall be concatenated with an ampersand '&amp;' character used as separator between two pairs. </w:t>
      </w:r>
    </w:p>
    <w:p w14:paraId="370B4824" w14:textId="53D276BB" w:rsidR="009B06ED" w:rsidRPr="007151A0" w:rsidRDefault="009B06ED" w:rsidP="009B06ED">
      <w:pPr>
        <w:rPr>
          <w:lang w:eastAsia="ko-KR"/>
        </w:rPr>
      </w:pPr>
      <w:r w:rsidRPr="007151A0">
        <w:rPr>
          <w:lang w:eastAsia="ko-KR"/>
        </w:rPr>
        <w:t xml:space="preserve">Table </w:t>
      </w:r>
      <w:r w:rsidR="00E86F57">
        <w:rPr>
          <w:lang w:eastAsia="ko-KR"/>
        </w:rPr>
        <w:t>7</w:t>
      </w:r>
      <w:r w:rsidRPr="007151A0">
        <w:rPr>
          <w:lang w:eastAsia="ko-KR"/>
        </w:rPr>
        <w:t xml:space="preserve">.2.2-1 also shows the permitted multiplicity of occurrence of field names in the query-string. Multiplicity '0..1' means that a parameter is optional and can occur at most once. Parameters with multiplicity '0..n', may occur multiple times in the query-string in the form of &lt;query field name&gt; = value. For example, if the resourceType element of the </w:t>
      </w:r>
      <w:r w:rsidRPr="007151A0">
        <w:rPr>
          <w:b/>
          <w:i/>
          <w:lang w:eastAsia="ko-KR"/>
        </w:rPr>
        <w:t>Filter Criteria</w:t>
      </w:r>
      <w:r w:rsidRPr="007151A0">
        <w:rPr>
          <w:lang w:eastAsia="ko-KR"/>
        </w:rPr>
        <w:t xml:space="preserve"> parameter is represented by a list of 3 values '2 3 4' (see clause 6.3.4.7 in TS-0004 [</w:t>
      </w:r>
      <w:r w:rsidR="00E86F57" w:rsidRPr="00E86F57">
        <w:rPr>
          <w:lang w:eastAsia="ko-KR"/>
        </w:rPr>
        <w:t>Y.oneM2M.SLCP</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46DB6232" w14:textId="6AC36FC6" w:rsidR="009B06ED" w:rsidRPr="007151A0" w:rsidRDefault="009B06ED" w:rsidP="009B06ED">
      <w:pPr>
        <w:rPr>
          <w:lang w:eastAsia="ko-KR"/>
        </w:rPr>
      </w:pPr>
      <w:r w:rsidRPr="007151A0">
        <w:rPr>
          <w:lang w:eastAsia="ko-KR"/>
        </w:rPr>
        <w:t xml:space="preserve">The 'attribute'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E86F57" w:rsidRPr="00E86F57">
        <w:rPr>
          <w:lang w:eastAsia="ko-KR"/>
        </w:rPr>
        <w:t>Y.oneM2M.SLCP</w:t>
      </w:r>
      <w:r w:rsidRPr="007151A0">
        <w:rPr>
          <w:lang w:eastAsia="ko-KR"/>
        </w:rPr>
        <w:t>]):</w:t>
      </w:r>
    </w:p>
    <w:p w14:paraId="6952FF30" w14:textId="77777777" w:rsidR="009B06ED" w:rsidRPr="007151A0" w:rsidRDefault="009B06ED" w:rsidP="009B06ED">
      <w:r w:rsidRPr="007151A0">
        <w:t xml:space="preserve">        &lt;attribute&gt;</w:t>
      </w:r>
    </w:p>
    <w:p w14:paraId="3014CB46" w14:textId="77777777" w:rsidR="009B06ED" w:rsidRPr="007151A0" w:rsidRDefault="009B06ED" w:rsidP="009B06ED">
      <w:r w:rsidRPr="007151A0">
        <w:t xml:space="preserve">            &lt;name&gt;attname1&lt;/name&gt;</w:t>
      </w:r>
    </w:p>
    <w:p w14:paraId="28C7196B" w14:textId="77777777" w:rsidR="009B06ED" w:rsidRPr="007151A0" w:rsidRDefault="009B06ED" w:rsidP="009B06ED">
      <w:r w:rsidRPr="007151A0">
        <w:t xml:space="preserve">            &lt;value&gt;attvalue1&lt;/value&gt; </w:t>
      </w:r>
    </w:p>
    <w:p w14:paraId="7926E14E" w14:textId="77777777" w:rsidR="009B06ED" w:rsidRPr="007151A0" w:rsidRDefault="009B06ED" w:rsidP="009B06ED">
      <w:r w:rsidRPr="007151A0">
        <w:lastRenderedPageBreak/>
        <w:t xml:space="preserve">        &lt;/attribute&gt;</w:t>
      </w:r>
    </w:p>
    <w:p w14:paraId="639E5975" w14:textId="77777777" w:rsidR="009B06ED" w:rsidRPr="007151A0" w:rsidRDefault="009B06ED" w:rsidP="009B06ED">
      <w:r w:rsidRPr="007151A0">
        <w:t xml:space="preserve">        &lt;attribute&gt;</w:t>
      </w:r>
    </w:p>
    <w:p w14:paraId="4CDABB8A" w14:textId="77777777" w:rsidR="009B06ED" w:rsidRPr="007151A0" w:rsidRDefault="009B06ED" w:rsidP="009B06ED">
      <w:r w:rsidRPr="007151A0">
        <w:t xml:space="preserve">           &lt;name&gt;attname2&lt;/name&gt;</w:t>
      </w:r>
    </w:p>
    <w:p w14:paraId="7E597565" w14:textId="77777777" w:rsidR="009B06ED" w:rsidRPr="007151A0" w:rsidRDefault="009B06ED" w:rsidP="009B06ED">
      <w:r w:rsidRPr="007151A0">
        <w:t xml:space="preserve">           &lt;value&gt;attvalue2&lt;/value&gt;</w:t>
      </w:r>
    </w:p>
    <w:p w14:paraId="48F9A2D8" w14:textId="77777777" w:rsidR="009B06ED" w:rsidRPr="007151A0" w:rsidRDefault="009B06ED" w:rsidP="009B06ED">
      <w:pPr>
        <w:spacing w:after="160"/>
      </w:pPr>
      <w:r w:rsidRPr="007151A0">
        <w:t xml:space="preserve">        &lt;/attribute&gt;</w:t>
      </w:r>
    </w:p>
    <w:p w14:paraId="2BE91BC0" w14:textId="2D3BD467" w:rsidR="009B06ED" w:rsidRPr="007151A0" w:rsidRDefault="009B06ED" w:rsidP="009B06ED">
      <w:pPr>
        <w:rPr>
          <w:lang w:eastAsia="ko-KR"/>
        </w:rPr>
      </w:pPr>
      <w:r w:rsidRPr="007151A0">
        <w:rPr>
          <w:lang w:eastAsia="ko-KR"/>
        </w:rPr>
        <w:t>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E86F57" w:rsidRPr="00E86F57">
        <w:rPr>
          <w:lang w:eastAsia="ko-KR"/>
        </w:rPr>
        <w:t>Y.oneM2M.SLCP</w:t>
      </w:r>
      <w:r w:rsidRPr="007151A0">
        <w:rPr>
          <w:lang w:eastAsia="ko-KR"/>
        </w:rPr>
        <w:t>]. Note that the &lt;</w:t>
      </w:r>
      <w:r w:rsidRPr="007151A0">
        <w:t>attribute&gt; tag of the XML representation is omitted in the HTTP binding.</w:t>
      </w:r>
      <w:r w:rsidRPr="007151A0">
        <w:rPr>
          <w:lang w:eastAsia="ko-KR"/>
        </w:rPr>
        <w:t xml:space="preserve"> </w:t>
      </w:r>
    </w:p>
    <w:p w14:paraId="28DA6214" w14:textId="77777777" w:rsidR="009B06ED" w:rsidRPr="007151A0" w:rsidRDefault="009B06ED" w:rsidP="009B06ED">
      <w:pPr>
        <w:rPr>
          <w:lang w:eastAsia="ko-KR"/>
        </w:rPr>
      </w:pPr>
      <w:r w:rsidRPr="007151A0">
        <w:rPr>
          <w:lang w:eastAsia="ko-KR"/>
        </w:rPr>
        <w:t>Examples of valid Request-Target representations are the following:</w:t>
      </w:r>
    </w:p>
    <w:p w14:paraId="5CF15E20" w14:textId="77777777" w:rsidR="009B06ED" w:rsidRPr="007151A0" w:rsidRDefault="009B06ED" w:rsidP="009B06ED">
      <w:pPr>
        <w:pStyle w:val="EX"/>
        <w:keepNext/>
        <w:rPr>
          <w:b/>
          <w:lang w:eastAsia="ko-KR"/>
        </w:rPr>
      </w:pPr>
      <w:r w:rsidRPr="007151A0">
        <w:rPr>
          <w:b/>
          <w:lang w:eastAsia="ko-KR"/>
        </w:rPr>
        <w:t xml:space="preserve">EXAMPLE 1): </w:t>
      </w:r>
      <w:r w:rsidRPr="007151A0">
        <w:rPr>
          <w:b/>
          <w:lang w:eastAsia="ko-KR"/>
        </w:rPr>
        <w:tab/>
        <w:t>Request-Target for 'nonBlockingRequestSynch'</w:t>
      </w:r>
    </w:p>
    <w:p w14:paraId="32B4C8B1" w14:textId="0F3CD397" w:rsidR="009B06ED" w:rsidRPr="007151A0" w:rsidRDefault="009B06ED" w:rsidP="009B06ED">
      <w:pPr>
        <w:rPr>
          <w:lang w:eastAsia="ko-KR"/>
        </w:rPr>
      </w:pPr>
      <w:r w:rsidRPr="007151A0">
        <w:rPr>
          <w:lang w:eastAsia="ko-KR"/>
        </w:rPr>
        <w:t xml:space="preserve">Primitive parameters: </w:t>
      </w:r>
      <w:r w:rsidRPr="007151A0">
        <w:rPr>
          <w:lang w:eastAsia="ko-KR"/>
        </w:rPr>
        <w:tab/>
        <w:t>To:</w:t>
      </w:r>
      <w:r w:rsidRPr="007151A0">
        <w:rPr>
          <w:lang w:eastAsia="ko-KR"/>
        </w:rPr>
        <w:tab/>
        <w:t>/CSE1234/RCSE78/container234        (SP-Relative-Resource-ID)</w:t>
      </w:r>
    </w:p>
    <w:p w14:paraId="5C840AB0" w14:textId="79B771FC" w:rsidR="009B06ED" w:rsidRPr="007151A0" w:rsidRDefault="00E34C08" w:rsidP="00E34C08">
      <w:pPr>
        <w:ind w:left="1704" w:firstLineChars="150" w:firstLine="360"/>
        <w:rPr>
          <w:lang w:eastAsia="ko-KR"/>
        </w:rPr>
      </w:pPr>
      <w:r>
        <w:rPr>
          <w:lang w:eastAsia="ko-KR"/>
        </w:rPr>
        <w:t>Response Type:</w:t>
      </w:r>
      <w:r w:rsidR="009B06ED" w:rsidRPr="007151A0">
        <w:rPr>
          <w:lang w:eastAsia="ko-KR"/>
        </w:rPr>
        <w:t xml:space="preserve">      responseType = 1     </w:t>
      </w:r>
      <w:r w:rsidR="009B06ED" w:rsidRPr="007151A0">
        <w:rPr>
          <w:lang w:eastAsia="ko-KR"/>
        </w:rPr>
        <w:tab/>
        <w:t>(nonBlockingRequestSynch)</w:t>
      </w:r>
    </w:p>
    <w:p w14:paraId="1D0E36F3" w14:textId="77777777" w:rsidR="00E34C08" w:rsidRDefault="009B06ED" w:rsidP="009B06ED">
      <w:pPr>
        <w:rPr>
          <w:lang w:eastAsia="ko-KR"/>
        </w:rPr>
      </w:pPr>
      <w:r w:rsidRPr="007151A0">
        <w:rPr>
          <w:lang w:eastAsia="ko-KR"/>
        </w:rPr>
        <w:t>Result Persistence:</w:t>
      </w:r>
      <w:r w:rsidRPr="007151A0">
        <w:rPr>
          <w:lang w:eastAsia="ko-KR"/>
        </w:rPr>
        <w:tab/>
        <w:t>P1Y2M3DT10H1M0S</w:t>
      </w:r>
      <w:r w:rsidRPr="007151A0">
        <w:rPr>
          <w:lang w:eastAsia="ko-KR"/>
        </w:rPr>
        <w:tab/>
      </w:r>
    </w:p>
    <w:p w14:paraId="509ADA5A" w14:textId="42CD7DF3" w:rsidR="009B06ED" w:rsidRDefault="009B06ED" w:rsidP="009B06ED">
      <w:pPr>
        <w:rPr>
          <w:lang w:eastAsia="ko-KR"/>
        </w:rPr>
      </w:pPr>
      <w:r w:rsidRPr="007151A0">
        <w:rPr>
          <w:lang w:eastAsia="ko-KR"/>
        </w:rPr>
        <w:t>Request-Target:</w:t>
      </w:r>
      <w:r w:rsidRPr="007151A0">
        <w:rPr>
          <w:lang w:eastAsia="ko-KR"/>
        </w:rPr>
        <w:tab/>
        <w:t>/CSE1234/RCSE78/container234?rt=1&amp;rp=P1Y2M3DT10H1M0S</w:t>
      </w:r>
    </w:p>
    <w:p w14:paraId="6065A938" w14:textId="77777777" w:rsidR="00DF421B" w:rsidRPr="007151A0" w:rsidRDefault="00DF421B" w:rsidP="009B06ED">
      <w:pPr>
        <w:rPr>
          <w:lang w:eastAsia="ko-KR"/>
        </w:rPr>
      </w:pPr>
    </w:p>
    <w:p w14:paraId="5FB7956C" w14:textId="77777777" w:rsidR="009B06ED" w:rsidRPr="007151A0" w:rsidRDefault="009B06ED" w:rsidP="009B06ED">
      <w:pPr>
        <w:pStyle w:val="EX"/>
        <w:rPr>
          <w:b/>
          <w:lang w:eastAsia="ko-KR"/>
        </w:rPr>
      </w:pPr>
      <w:r w:rsidRPr="007151A0">
        <w:rPr>
          <w:b/>
          <w:lang w:eastAsia="ko-KR"/>
        </w:rPr>
        <w:t>EXAMPLE 2):</w:t>
      </w:r>
      <w:r w:rsidRPr="007151A0">
        <w:rPr>
          <w:b/>
          <w:lang w:eastAsia="ko-KR"/>
        </w:rPr>
        <w:tab/>
        <w:t>Request-Target for Discovery</w:t>
      </w:r>
    </w:p>
    <w:p w14:paraId="20EC2B33" w14:textId="77777777" w:rsidR="009B06ED" w:rsidRPr="007151A0" w:rsidRDefault="009B06ED" w:rsidP="009B06E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Pr="007151A0">
        <w:rPr>
          <w:rFonts w:eastAsia="맑은 고딕"/>
          <w:lang w:eastAsia="ko-KR"/>
        </w:rPr>
        <w:t>'</w:t>
      </w:r>
      <w:r w:rsidRPr="007151A0">
        <w:rPr>
          <w:rFonts w:eastAsia="맑은 고딕" w:hint="eastAsia"/>
          <w:lang w:eastAsia="ko-KR"/>
        </w:rPr>
        <w:t>Sam</w:t>
      </w:r>
      <w:r w:rsidRPr="007151A0">
        <w:rPr>
          <w:rFonts w:eastAsia="맑은 고딕"/>
          <w:lang w:eastAsia="ko-KR"/>
        </w:rPr>
        <w:t>'</w:t>
      </w:r>
      <w:r w:rsidRPr="007151A0">
        <w:rPr>
          <w:rFonts w:eastAsia="맑은 고딕" w:hint="eastAsia"/>
          <w:lang w:eastAsia="ko-KR"/>
        </w:rPr>
        <w:t>:</w:t>
      </w:r>
    </w:p>
    <w:p w14:paraId="1F420AA3" w14:textId="54405883" w:rsidR="009B06ED" w:rsidRPr="007151A0" w:rsidRDefault="009B06ED" w:rsidP="009B06E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439ED127" w14:textId="6359F2A3" w:rsidR="009B06ED" w:rsidRPr="007151A0" w:rsidRDefault="00DF421B" w:rsidP="009B06ED">
      <w:pPr>
        <w:rPr>
          <w:rFonts w:eastAsia="맑은 고딕"/>
          <w:lang w:eastAsia="ko-KR"/>
        </w:rPr>
      </w:pPr>
      <w:r>
        <w:rPr>
          <w:rFonts w:eastAsia="맑은 고딕" w:hint="eastAsia"/>
          <w:lang w:eastAsia="ko-KR"/>
        </w:rPr>
        <w:tab/>
      </w:r>
      <w:r w:rsidR="009B06ED" w:rsidRPr="007151A0">
        <w:rPr>
          <w:rFonts w:eastAsia="맑은 고딕" w:hint="eastAsia"/>
          <w:lang w:eastAsia="ko-KR"/>
        </w:rPr>
        <w:tab/>
      </w:r>
      <w:r w:rsidR="009B06ED" w:rsidRPr="007151A0">
        <w:rPr>
          <w:rFonts w:eastAsia="맑은 고딕" w:hint="eastAsia"/>
          <w:lang w:eastAsia="ko-KR"/>
        </w:rPr>
        <w:tab/>
        <w:t>Filter Criteria:</w:t>
      </w:r>
      <w:r w:rsidR="009B06ED" w:rsidRPr="007151A0">
        <w:rPr>
          <w:rFonts w:eastAsia="맑은 고딕" w:hint="eastAsia"/>
          <w:lang w:eastAsia="ko-KR"/>
        </w:rPr>
        <w:tab/>
      </w:r>
      <w:r w:rsidR="009B06ED" w:rsidRPr="007151A0">
        <w:rPr>
          <w:rFonts w:eastAsia="맑은 고딕" w:hint="eastAsia"/>
          <w:lang w:eastAsia="ko-KR"/>
        </w:rPr>
        <w:tab/>
      </w:r>
      <w:r w:rsidR="009B06ED" w:rsidRPr="007151A0">
        <w:rPr>
          <w:rFonts w:eastAsia="맑은 고딕"/>
          <w:lang w:eastAsia="ko-KR"/>
        </w:rPr>
        <w:t>resourceType = 3           (container)</w:t>
      </w:r>
    </w:p>
    <w:p w14:paraId="3ECA9903" w14:textId="77777777" w:rsidR="009B06ED" w:rsidRPr="007151A0" w:rsidRDefault="009B06ED" w:rsidP="009B06ED">
      <w:pPr>
        <w:rPr>
          <w:rFonts w:eastAsia="맑은 고딕"/>
          <w:lang w:eastAsia="ko-KR"/>
        </w:rPr>
      </w:pPr>
      <w:r w:rsidRPr="007151A0">
        <w:rPr>
          <w:rFonts w:eastAsia="맑은 고딕"/>
          <w:lang w:eastAsia="ko-KR"/>
        </w:rPr>
        <w:t xml:space="preserve">                                                                          attribute name: </w:t>
      </w:r>
      <w:r w:rsidRPr="007151A0">
        <w:rPr>
          <w:rFonts w:eastAsia="맑은 고딕" w:hint="eastAsia"/>
          <w:lang w:eastAsia="ko-KR"/>
        </w:rPr>
        <w:t>creator</w:t>
      </w:r>
    </w:p>
    <w:p w14:paraId="70CCC830" w14:textId="606C4625" w:rsidR="009B06ED" w:rsidRPr="007151A0" w:rsidRDefault="009B06ED" w:rsidP="009B06E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00DF421B">
        <w:rPr>
          <w:rFonts w:eastAsia="맑은 고딕" w:hint="eastAsia"/>
          <w:lang w:eastAsia="ko-KR"/>
        </w:rPr>
        <w:tab/>
      </w:r>
      <w:r w:rsidRPr="007151A0">
        <w:rPr>
          <w:rFonts w:eastAsia="맑은 고딕" w:hint="eastAsia"/>
          <w:lang w:eastAsia="ko-KR"/>
        </w:rPr>
        <w:tab/>
        <w:t>filterUsage = discovery</w:t>
      </w:r>
    </w:p>
    <w:p w14:paraId="7B28D67D" w14:textId="7B19920D" w:rsidR="009B06ED" w:rsidRDefault="009B06ED" w:rsidP="009B06E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1F050791" w14:textId="77777777" w:rsidR="00DF421B" w:rsidRPr="007151A0" w:rsidRDefault="00DF421B" w:rsidP="009B06ED">
      <w:pPr>
        <w:rPr>
          <w:rFonts w:eastAsia="맑은 고딕"/>
          <w:lang w:eastAsia="ko-KR"/>
        </w:rPr>
      </w:pPr>
    </w:p>
    <w:p w14:paraId="68B97FC1" w14:textId="77777777" w:rsidR="009B06ED" w:rsidRPr="007151A0" w:rsidRDefault="009B06ED" w:rsidP="009B06ED">
      <w:pPr>
        <w:pStyle w:val="EX"/>
        <w:rPr>
          <w:b/>
          <w:lang w:eastAsia="ko-KR"/>
        </w:rPr>
      </w:pPr>
      <w:r w:rsidRPr="007151A0">
        <w:rPr>
          <w:b/>
          <w:lang w:eastAsia="ko-KR"/>
        </w:rPr>
        <w:t xml:space="preserve">EXAMPLE 3): </w:t>
      </w:r>
      <w:r w:rsidRPr="007151A0">
        <w:rPr>
          <w:b/>
          <w:lang w:eastAsia="ko-KR"/>
        </w:rPr>
        <w:tab/>
        <w:t>Semantic Discovery</w:t>
      </w:r>
    </w:p>
    <w:p w14:paraId="2F67032E" w14:textId="77777777" w:rsidR="009B06ED" w:rsidRPr="007151A0" w:rsidRDefault="009B06ED" w:rsidP="009B06ED">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SPARQL. In this case, the semantic descriptor of the resource to discover has to contain information about a Thing of type Car based on the concept defined in the "myOnt" ontology.</w:t>
      </w:r>
    </w:p>
    <w:p w14:paraId="1DF1BD0D" w14:textId="7AA9251A" w:rsidR="009B06ED" w:rsidRPr="007151A0" w:rsidRDefault="009B06ED" w:rsidP="009B06ED">
      <w:pPr>
        <w:rPr>
          <w:rFonts w:eastAsia="맑은 고딕"/>
          <w:lang w:eastAsia="ko-KR"/>
        </w:rPr>
      </w:pPr>
      <w:r w:rsidRPr="007151A0">
        <w:rPr>
          <w:rFonts w:eastAsia="맑은 고딕"/>
          <w:lang w:eastAsia="ko-KR"/>
        </w:rPr>
        <w:t xml:space="preserve">Due to the use of reserved characters in SPARQL, the semanticsFilter </w:t>
      </w:r>
      <w:r w:rsidRPr="007151A0">
        <w:t>requires "percent-encoding" [</w:t>
      </w:r>
      <w:r w:rsidR="00DF421B" w:rsidRPr="00DF421B">
        <w:t>IETF RFC 3986</w:t>
      </w:r>
      <w:r w:rsidRPr="007151A0">
        <w:t>].</w:t>
      </w:r>
    </w:p>
    <w:p w14:paraId="5DEE5E2F" w14:textId="5339DED7" w:rsidR="009B06ED" w:rsidRPr="007151A0" w:rsidRDefault="009B06ED" w:rsidP="009B06ED">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lang w:eastAsia="ko-KR"/>
        </w:rPr>
        <w:t>/CSE1234/RCSE78</w:t>
      </w:r>
    </w:p>
    <w:p w14:paraId="1CA00F56" w14:textId="77777777" w:rsidR="009B06ED" w:rsidRPr="007151A0" w:rsidRDefault="009B06ED" w:rsidP="009B06ED">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5" w:history="1">
        <w:r w:rsidRPr="007151A0">
          <w:rPr>
            <w:rStyle w:val="a5"/>
            <w:rFonts w:eastAsia="맑은 고딕"/>
            <w:lang w:eastAsia="ko-KR"/>
          </w:rPr>
          <w:t>http://www.w3.org/1999/02/22-rdf-syntax-ns#</w:t>
        </w:r>
      </w:hyperlink>
      <w:r w:rsidRPr="007151A0">
        <w:rPr>
          <w:rFonts w:eastAsia="맑은 고딕"/>
          <w:lang w:eastAsia="ko-KR"/>
        </w:rPr>
        <w:br/>
        <w:t xml:space="preserve">PREFIX myOnt: </w:t>
      </w:r>
      <w:hyperlink r:id="rId16" w:history="1">
        <w:r w:rsidRPr="007151A0">
          <w:rPr>
            <w:rStyle w:val="a5"/>
            <w:rFonts w:eastAsia="맑은 고딕"/>
            <w:lang w:eastAsia="ko-KR"/>
          </w:rPr>
          <w:t>http://www.onem2m.org/ontology/myontology#</w:t>
        </w:r>
      </w:hyperlink>
      <w:r w:rsidRPr="007151A0">
        <w:rPr>
          <w:rFonts w:eastAsia="맑은 고딕"/>
          <w:lang w:eastAsia="ko-KR"/>
        </w:rPr>
        <w:br/>
        <w:t>SELECT ?car WHERE { ?car rdf:type myOnt:Car }</w:t>
      </w:r>
    </w:p>
    <w:p w14:paraId="43791D0D" w14:textId="1793DD45" w:rsidR="009B06ED" w:rsidRPr="007151A0" w:rsidRDefault="009B06ED" w:rsidP="009B06ED">
      <w:pPr>
        <w:ind w:left="1704" w:firstLine="284"/>
        <w:rPr>
          <w:rFonts w:eastAsia="맑은 고딕"/>
          <w:lang w:eastAsia="ko-KR"/>
        </w:rPr>
      </w:pPr>
      <w:r w:rsidRPr="007151A0">
        <w:rPr>
          <w:rFonts w:eastAsia="맑은 고딕"/>
          <w:lang w:eastAsia="ko-KR"/>
        </w:rPr>
        <w:lastRenderedPageBreak/>
        <w:t>Request</w:t>
      </w:r>
      <w:r w:rsidRPr="007151A0">
        <w:rPr>
          <w:rFonts w:eastAsia="맑은 고딕"/>
          <w:lang w:eastAsia="ko-KR"/>
        </w:rPr>
        <w:noBreakHyphen/>
        <w:t>Target:</w:t>
      </w:r>
      <w:r w:rsidR="00DF421B" w:rsidRPr="007151A0">
        <w:rPr>
          <w:lang w:eastAsia="ko-KR"/>
        </w:rPr>
        <w:t xml:space="preserve"> </w:t>
      </w:r>
      <w:r w:rsidRPr="007151A0">
        <w:rPr>
          <w:lang w:eastAsia="ko-KR"/>
        </w:rPr>
        <w:t>/CSE1234/RCSE78</w:t>
      </w:r>
      <w:r w:rsidRPr="007151A0">
        <w:rPr>
          <w:rFonts w:eastAsia="맑은 고딕" w:hint="eastAsia"/>
          <w:lang w:eastAsia="ko-KR"/>
        </w:rPr>
        <w:t>?</w:t>
      </w:r>
      <w:r w:rsidRPr="007151A0">
        <w:rPr>
          <w:rFonts w:eastAsia="맑은 고딕"/>
          <w:lang w:eastAsia="ko-KR"/>
        </w:rPr>
        <w:t>smf=PREFIX%20rdf%3A%20%3Chttp%3A%2F%2Fwww.w3.org%2F1999%2F02%2F22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ns%23%3E%20PREFIX%20myOnt%3A%20%3Chttp%3A%2F%2Fwww.onem2m.org%2Fontology%2Fmyontology%23%3E%20SELECT%20%3Fcar%20WHERE%20%7B%20%3Fcar%20%20rdf%3Atype%20myOnt%3ACar%20%7D</w:t>
      </w:r>
    </w:p>
    <w:p w14:paraId="185C4827" w14:textId="46988EEA" w:rsidR="009B06ED" w:rsidRPr="007151A0" w:rsidRDefault="009B06ED" w:rsidP="009B06ED">
      <w:pPr>
        <w:rPr>
          <w:rFonts w:eastAsia="맑은 고딕"/>
          <w:lang w:eastAsia="ko-KR"/>
        </w:rPr>
      </w:pPr>
      <w:r w:rsidRPr="007151A0">
        <w:rPr>
          <w:rFonts w:eastAsia="맑은 고딕"/>
          <w:lang w:eastAsia="ko-KR"/>
        </w:rPr>
        <w:t xml:space="preserve">Any of the short names listed in table </w:t>
      </w:r>
      <w:r w:rsidR="004E414D">
        <w:rPr>
          <w:rFonts w:eastAsia="맑은 고딕"/>
          <w:lang w:eastAsia="ko-KR"/>
        </w:rPr>
        <w:t>7</w:t>
      </w:r>
      <w:r w:rsidRPr="007151A0">
        <w:rPr>
          <w:rFonts w:eastAsia="맑은 고딕"/>
          <w:lang w:eastAsia="ko-KR"/>
        </w:rPr>
        <w:t>.2.2</w:t>
      </w:r>
      <w:r w:rsidRPr="007151A0">
        <w:rPr>
          <w:rFonts w:eastAsia="맑은 고딕" w:hint="eastAsia"/>
          <w:lang w:eastAsia="ko-KR"/>
        </w:rPr>
        <w:t>.2</w:t>
      </w:r>
      <w:r w:rsidRPr="007151A0">
        <w:rPr>
          <w:rFonts w:eastAsia="맑은 고딕"/>
          <w:lang w:eastAsia="ko-KR"/>
        </w:rPr>
        <w:t xml:space="preserve">-1, with the exception of 'atr', may be used in the query-string. The short name 'atr' itself is not used. Instead, any of the resource attribute short names as listed in tables 8.2.3-1 to 8.2.3-5 </w:t>
      </w:r>
      <w:r w:rsidRPr="007151A0">
        <w:rPr>
          <w:rFonts w:eastAsia="맑은 고딕" w:hint="eastAsia"/>
          <w:lang w:eastAsia="ko-KR"/>
        </w:rPr>
        <w:t xml:space="preserve">in </w:t>
      </w:r>
      <w:r w:rsidRPr="007151A0">
        <w:t>oneM2M TS-0004</w:t>
      </w:r>
      <w:r w:rsidRPr="007151A0">
        <w:rPr>
          <w:rFonts w:eastAsia="맑은 고딕" w:hint="eastAsia"/>
          <w:lang w:eastAsia="ko-KR"/>
        </w:rPr>
        <w:t xml:space="preserve"> </w:t>
      </w:r>
      <w:r w:rsidRPr="007151A0">
        <w:rPr>
          <w:lang w:eastAsia="ko-KR"/>
        </w:rPr>
        <w:t>[</w:t>
      </w:r>
      <w:r w:rsidR="004E414D" w:rsidRPr="004E414D">
        <w:rPr>
          <w:lang w:eastAsia="ko-KR"/>
        </w:rPr>
        <w:t>Y.oneM2M.SLCP</w:t>
      </w:r>
      <w:r w:rsidRPr="007151A0">
        <w:rPr>
          <w:lang w:eastAsia="ko-KR"/>
        </w:rPr>
        <w:t>]</w:t>
      </w:r>
      <w:r w:rsidRPr="007151A0">
        <w:rPr>
          <w:rFonts w:eastAsia="맑은 고딕" w:hint="eastAsia"/>
          <w:lang w:eastAsia="ko-KR"/>
        </w:rPr>
        <w:t xml:space="preserve"> </w:t>
      </w:r>
      <w:r w:rsidRPr="007151A0">
        <w:rPr>
          <w:rFonts w:eastAsia="맑은 고딕"/>
          <w:lang w:eastAsia="ko-KR"/>
        </w:rPr>
        <w:t xml:space="preserve">may be used in the query-string in representations of </w:t>
      </w:r>
      <w:r w:rsidRPr="007151A0">
        <w:rPr>
          <w:lang w:eastAsia="ko-KR"/>
        </w:rPr>
        <w:t xml:space="preserve">attname=attvalue expressions, except those that shall be omitted (see clause </w:t>
      </w:r>
      <w:r w:rsidRPr="007151A0">
        <w:rPr>
          <w:rFonts w:eastAsia="맑은 고딕"/>
          <w:lang w:eastAsia="ko-KR"/>
        </w:rPr>
        <w:t>7.</w:t>
      </w:r>
      <w:r w:rsidRPr="007151A0">
        <w:rPr>
          <w:rFonts w:eastAsia="맑은 고딕" w:hint="eastAsia"/>
          <w:lang w:eastAsia="ko-KR"/>
        </w:rPr>
        <w:t>3</w:t>
      </w:r>
      <w:r w:rsidRPr="007151A0">
        <w:rPr>
          <w:rFonts w:eastAsia="맑은 고딕"/>
          <w:lang w:eastAsia="ko-KR"/>
        </w:rPr>
        <w:t>.3.1</w:t>
      </w:r>
      <w:r w:rsidRPr="007151A0">
        <w:rPr>
          <w:rFonts w:eastAsia="맑은 고딕" w:hint="eastAsia"/>
          <w:lang w:eastAsia="ko-KR"/>
        </w:rPr>
        <w:t>7</w:t>
      </w:r>
      <w:r w:rsidRPr="007151A0">
        <w:rPr>
          <w:rFonts w:eastAsia="맑은 고딕"/>
          <w:lang w:eastAsia="ko-KR"/>
        </w:rPr>
        <w:t xml:space="preserve">.9 in </w:t>
      </w:r>
      <w:r w:rsidRPr="007151A0">
        <w:t>oneM2M TS-0004</w:t>
      </w:r>
      <w:r w:rsidRPr="007151A0">
        <w:rPr>
          <w:rFonts w:eastAsia="맑은 고딕"/>
          <w:lang w:eastAsia="ko-KR"/>
        </w:rPr>
        <w:t xml:space="preserve"> </w:t>
      </w:r>
      <w:r w:rsidRPr="007151A0">
        <w:rPr>
          <w:lang w:eastAsia="ko-KR"/>
        </w:rPr>
        <w:t>[</w:t>
      </w:r>
      <w:r w:rsidR="004E414D" w:rsidRPr="004E414D">
        <w:rPr>
          <w:lang w:eastAsia="ko-KR"/>
        </w:rPr>
        <w:t>Y.oneM2M.SLCP</w:t>
      </w:r>
      <w:r w:rsidRPr="007151A0">
        <w:rPr>
          <w:lang w:eastAsia="ko-KR"/>
        </w:rPr>
        <w:t>]</w:t>
      </w:r>
      <w:r w:rsidRPr="007151A0">
        <w:rPr>
          <w:rFonts w:eastAsia="맑은 고딕"/>
          <w:lang w:eastAsia="ko-KR"/>
        </w:rPr>
        <w:t>)</w:t>
      </w:r>
      <w:r w:rsidRPr="007151A0">
        <w:rPr>
          <w:lang w:eastAsia="ko-KR"/>
        </w:rPr>
        <w:t>.</w:t>
      </w:r>
    </w:p>
    <w:p w14:paraId="2748BE23" w14:textId="7A153E94" w:rsidR="009B06ED" w:rsidRPr="007151A0" w:rsidRDefault="009B06ED" w:rsidP="009B06ED">
      <w:pPr>
        <w:pStyle w:val="TH"/>
        <w:rPr>
          <w:rFonts w:eastAsia="MS Mincho"/>
          <w:lang w:eastAsia="ja-JP"/>
        </w:rPr>
      </w:pPr>
      <w:r w:rsidRPr="007151A0">
        <w:rPr>
          <w:rFonts w:eastAsia="MS Mincho"/>
        </w:rPr>
        <w:t xml:space="preserve">Table </w:t>
      </w:r>
      <w:r w:rsidR="004E414D">
        <w:rPr>
          <w:lang w:eastAsia="ko-KR"/>
        </w:rPr>
        <w:t>7</w:t>
      </w:r>
      <w:r w:rsidRPr="007151A0">
        <w:rPr>
          <w:rFonts w:hint="eastAsia"/>
          <w:lang w:eastAsia="ko-KR"/>
        </w:rPr>
        <w:t>.2.2</w:t>
      </w:r>
      <w:r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Pr="007151A0">
        <w:rPr>
          <w:rFonts w:eastAsia="맑은 고딕" w:hint="eastAsia"/>
          <w:lang w:eastAsia="ko-KR"/>
        </w:rPr>
        <w:t>oneM2M r</w:t>
      </w:r>
      <w:r w:rsidRPr="007151A0">
        <w:rPr>
          <w:rFonts w:eastAsia="MS Mincho"/>
          <w:lang w:eastAsia="ja-JP"/>
        </w:rPr>
        <w:t>equest 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9B06ED" w:rsidRPr="007151A0" w14:paraId="36AA07AA"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hideMark/>
          </w:tcPr>
          <w:p w14:paraId="2CB30082" w14:textId="77777777" w:rsidR="009B06ED" w:rsidRPr="007151A0" w:rsidRDefault="009B06ED" w:rsidP="0075428C">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6A27531D" w14:textId="77777777" w:rsidR="009B06ED" w:rsidRPr="007151A0" w:rsidRDefault="009B06ED" w:rsidP="0075428C">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01AC8237" w14:textId="77777777" w:rsidR="009B06ED" w:rsidRPr="007151A0" w:rsidRDefault="009B06ED" w:rsidP="0075428C">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520C2310" w14:textId="77777777" w:rsidR="009B06ED" w:rsidRPr="007151A0" w:rsidRDefault="009B06ED" w:rsidP="0075428C">
            <w:pPr>
              <w:pStyle w:val="TAH"/>
              <w:rPr>
                <w:rFonts w:eastAsia="MS Mincho"/>
                <w:lang w:eastAsia="ja-JP"/>
              </w:rPr>
            </w:pPr>
            <w:r w:rsidRPr="007151A0">
              <w:rPr>
                <w:rFonts w:eastAsia="MS Mincho"/>
                <w:lang w:eastAsia="ja-JP"/>
              </w:rPr>
              <w:t>Note</w:t>
            </w:r>
          </w:p>
        </w:tc>
      </w:tr>
      <w:tr w:rsidR="009B06ED" w:rsidRPr="007151A0" w14:paraId="7BE98BBA"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hideMark/>
          </w:tcPr>
          <w:p w14:paraId="33F4CFFD" w14:textId="77777777" w:rsidR="009B06ED" w:rsidRPr="007151A0" w:rsidRDefault="009B06ED" w:rsidP="0075428C">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51DBDE79" w14:textId="77777777" w:rsidR="009B06ED" w:rsidRPr="007151A0" w:rsidRDefault="009B06ED" w:rsidP="0075428C">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7AF29F52" w14:textId="77777777" w:rsidR="009B06ED" w:rsidRPr="007151A0" w:rsidRDefault="009B06ED" w:rsidP="0075428C">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8D7050C" w14:textId="234541A0" w:rsidR="009B06ED" w:rsidRPr="007151A0" w:rsidRDefault="009B06ED" w:rsidP="0075428C">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clause 6.3.4.29 of TS-0004 [</w:t>
            </w:r>
            <w:r w:rsidR="004E414D" w:rsidRPr="004E414D">
              <w:rPr>
                <w:lang w:eastAsia="ko-KR"/>
              </w:rPr>
              <w:t>Y.oneM2M.SLCP</w:t>
            </w:r>
            <w:r w:rsidRPr="007151A0">
              <w:rPr>
                <w:lang w:eastAsia="ko-KR"/>
              </w:rPr>
              <w:t>]</w:t>
            </w:r>
            <w:r w:rsidRPr="007151A0">
              <w:rPr>
                <w:rFonts w:eastAsia="맑은 고딕" w:hint="eastAsia"/>
                <w:lang w:eastAsia="ko-KR"/>
              </w:rPr>
              <w:t>)</w:t>
            </w:r>
          </w:p>
        </w:tc>
      </w:tr>
      <w:tr w:rsidR="009B06ED" w:rsidRPr="007151A0" w14:paraId="7D2C1F52" w14:textId="77777777" w:rsidTr="0075428C">
        <w:trPr>
          <w:jc w:val="center"/>
        </w:trPr>
        <w:tc>
          <w:tcPr>
            <w:tcW w:w="2944" w:type="dxa"/>
            <w:tcBorders>
              <w:top w:val="single" w:sz="2" w:space="0" w:color="auto"/>
              <w:left w:val="single" w:sz="2" w:space="0" w:color="auto"/>
              <w:bottom w:val="single" w:sz="2" w:space="0" w:color="auto"/>
              <w:right w:val="single" w:sz="2" w:space="0" w:color="auto"/>
            </w:tcBorders>
            <w:hideMark/>
          </w:tcPr>
          <w:p w14:paraId="49A24DC3" w14:textId="77777777" w:rsidR="009B06ED" w:rsidRPr="007151A0" w:rsidRDefault="009B06ED" w:rsidP="0075428C">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728E20F5" w14:textId="77777777" w:rsidR="009B06ED" w:rsidRPr="007151A0" w:rsidRDefault="009B06ED" w:rsidP="0075428C">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51933F27"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18EAA798" w14:textId="77777777" w:rsidR="009B06ED" w:rsidRPr="007151A0" w:rsidRDefault="009B06ED" w:rsidP="0075428C">
            <w:pPr>
              <w:pStyle w:val="TAL"/>
              <w:rPr>
                <w:rFonts w:eastAsia="MS Mincho"/>
                <w:lang w:eastAsia="ko-KR"/>
              </w:rPr>
            </w:pPr>
          </w:p>
        </w:tc>
      </w:tr>
      <w:tr w:rsidR="009B06ED" w:rsidRPr="007151A0" w14:paraId="753DABF2" w14:textId="77777777" w:rsidTr="0075428C">
        <w:trPr>
          <w:jc w:val="center"/>
        </w:trPr>
        <w:tc>
          <w:tcPr>
            <w:tcW w:w="2944" w:type="dxa"/>
            <w:tcBorders>
              <w:top w:val="single" w:sz="2" w:space="0" w:color="auto"/>
              <w:left w:val="single" w:sz="2" w:space="0" w:color="auto"/>
              <w:bottom w:val="single" w:sz="2" w:space="0" w:color="auto"/>
              <w:right w:val="single" w:sz="2" w:space="0" w:color="auto"/>
            </w:tcBorders>
            <w:hideMark/>
          </w:tcPr>
          <w:p w14:paraId="20BA9A55" w14:textId="77777777" w:rsidR="009B06ED" w:rsidRPr="007151A0" w:rsidRDefault="009B06ED" w:rsidP="0075428C">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31BF6700" w14:textId="77777777" w:rsidR="009B06ED" w:rsidRPr="007151A0" w:rsidRDefault="009B06ED" w:rsidP="0075428C">
            <w:pPr>
              <w:pStyle w:val="TAL"/>
              <w:jc w:val="center"/>
              <w:rPr>
                <w:rFonts w:eastAsia="맑은 고딕"/>
                <w:lang w:eastAsia="ko-KR"/>
              </w:rPr>
            </w:pPr>
            <w:r w:rsidRPr="007151A0">
              <w:rPr>
                <w:rFonts w:eastAsia="MS Mincho"/>
                <w:b/>
                <w:i/>
                <w:lang w:eastAsia="ja-JP"/>
              </w:rPr>
              <w:t>rc</w:t>
            </w:r>
            <w:r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16DF46B7"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EA89A8C" w14:textId="77777777" w:rsidR="009B06ED" w:rsidRPr="007151A0" w:rsidRDefault="009B06ED" w:rsidP="0075428C">
            <w:pPr>
              <w:pStyle w:val="TAL"/>
              <w:rPr>
                <w:rFonts w:eastAsia="MS Mincho"/>
                <w:lang w:eastAsia="ko-KR"/>
              </w:rPr>
            </w:pPr>
          </w:p>
        </w:tc>
      </w:tr>
      <w:tr w:rsidR="009B06ED" w:rsidRPr="007151A0" w14:paraId="52D35F66" w14:textId="77777777" w:rsidTr="0075428C">
        <w:trPr>
          <w:jc w:val="center"/>
        </w:trPr>
        <w:tc>
          <w:tcPr>
            <w:tcW w:w="2944" w:type="dxa"/>
            <w:tcBorders>
              <w:top w:val="single" w:sz="2" w:space="0" w:color="auto"/>
              <w:left w:val="single" w:sz="4" w:space="0" w:color="auto"/>
              <w:bottom w:val="single" w:sz="4" w:space="0" w:color="auto"/>
              <w:right w:val="single" w:sz="4" w:space="0" w:color="auto"/>
            </w:tcBorders>
            <w:hideMark/>
          </w:tcPr>
          <w:p w14:paraId="59FA60DE" w14:textId="77777777" w:rsidR="009B06ED" w:rsidRPr="007151A0" w:rsidRDefault="009B06ED" w:rsidP="0075428C">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75630B86" w14:textId="77777777" w:rsidR="009B06ED" w:rsidRPr="007151A0" w:rsidRDefault="009B06ED" w:rsidP="0075428C">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3BDFC94"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A8F9EFE" w14:textId="77777777" w:rsidR="009B06ED" w:rsidRPr="007151A0" w:rsidRDefault="009B06ED" w:rsidP="0075428C">
            <w:pPr>
              <w:pStyle w:val="TAL"/>
              <w:rPr>
                <w:rFonts w:eastAsia="MS Mincho"/>
                <w:lang w:eastAsia="ko-KR"/>
              </w:rPr>
            </w:pPr>
          </w:p>
        </w:tc>
      </w:tr>
      <w:tr w:rsidR="009B06ED" w:rsidRPr="007151A0" w14:paraId="3C05BCC4"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1FF9FD4" w14:textId="77777777" w:rsidR="009B06ED" w:rsidRPr="007151A0" w:rsidRDefault="009B06ED" w:rsidP="0075428C">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16A33E57" w14:textId="77777777" w:rsidR="009B06ED" w:rsidRPr="007151A0" w:rsidRDefault="009B06ED" w:rsidP="0075428C">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0F9B5D89"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66000A6"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737D9AF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3278A96" w14:textId="77777777" w:rsidR="009B06ED" w:rsidRPr="007151A0" w:rsidRDefault="009B06ED" w:rsidP="0075428C">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5EFC7F19" w14:textId="77777777" w:rsidR="009B06ED" w:rsidRPr="007151A0" w:rsidRDefault="009B06ED" w:rsidP="0075428C">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17A4BD6C"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6039BD2"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3FAAEE3A"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4AF8B44" w14:textId="77777777" w:rsidR="009B06ED" w:rsidRPr="007151A0" w:rsidRDefault="009B06ED" w:rsidP="0075428C">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4D7E81C0" w14:textId="77777777" w:rsidR="009B06ED" w:rsidRPr="007151A0" w:rsidRDefault="009B06ED" w:rsidP="0075428C">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0944789F"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2D42562"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2F4231DF"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B8207CE" w14:textId="77777777" w:rsidR="009B06ED" w:rsidRPr="007151A0" w:rsidRDefault="009B06ED" w:rsidP="0075428C">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6672306B" w14:textId="77777777" w:rsidR="009B06ED" w:rsidRPr="007151A0" w:rsidRDefault="009B06ED" w:rsidP="0075428C">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45B856C2"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BE51ACE"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49E39A42"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97FF41B" w14:textId="77777777" w:rsidR="009B06ED" w:rsidRPr="007151A0" w:rsidRDefault="009B06ED" w:rsidP="0075428C">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5CC47D35" w14:textId="77777777" w:rsidR="009B06ED" w:rsidRPr="007151A0" w:rsidRDefault="009B06ED" w:rsidP="0075428C">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79044C71"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4F5845C"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0AA8A64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BA1B1D7" w14:textId="77777777" w:rsidR="009B06ED" w:rsidRPr="007151A0" w:rsidRDefault="009B06ED" w:rsidP="0075428C">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4530531B" w14:textId="77777777" w:rsidR="009B06ED" w:rsidRPr="007151A0" w:rsidRDefault="009B06ED" w:rsidP="0075428C">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69F11004"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006828"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0BD14EF0"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30043F9" w14:textId="77777777" w:rsidR="009B06ED" w:rsidRPr="007151A0" w:rsidRDefault="009B06ED" w:rsidP="0075428C">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3C3C47D4" w14:textId="77777777" w:rsidR="009B06ED" w:rsidRPr="007151A0" w:rsidRDefault="009B06ED" w:rsidP="0075428C">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6F9C5579"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B880269"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56D6D280"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7CE0A07" w14:textId="77777777" w:rsidR="009B06ED" w:rsidRPr="007151A0" w:rsidRDefault="009B06ED" w:rsidP="0075428C">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36639B44" w14:textId="77777777" w:rsidR="009B06ED" w:rsidRPr="007151A0" w:rsidRDefault="009B06ED" w:rsidP="0075428C">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264848C3"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E1C1823"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2C4A1C09"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A5665E6" w14:textId="77777777" w:rsidR="009B06ED" w:rsidRPr="007151A0" w:rsidRDefault="009B06ED" w:rsidP="0075428C">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2F8FE386" w14:textId="77777777" w:rsidR="009B06ED" w:rsidRPr="007151A0" w:rsidRDefault="009B06ED" w:rsidP="0075428C">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3E1863A5"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48B39439"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343CA93D"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2224A21" w14:textId="77777777" w:rsidR="009B06ED" w:rsidRPr="007151A0" w:rsidRDefault="009B06ED" w:rsidP="0075428C">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6882AB0E" w14:textId="77777777" w:rsidR="009B06ED" w:rsidRPr="007151A0" w:rsidRDefault="009B06ED" w:rsidP="0075428C">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77E91478"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43C33E5F"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002BC03D"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6356420" w14:textId="77777777" w:rsidR="009B06ED" w:rsidRPr="007151A0" w:rsidRDefault="009B06ED" w:rsidP="0075428C">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194EE6BC" w14:textId="77777777" w:rsidR="009B06ED" w:rsidRPr="007151A0" w:rsidRDefault="009B06ED" w:rsidP="0075428C">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02F67C3D"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508DDA4"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7B8A5818"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97A9E9B" w14:textId="77777777" w:rsidR="009B06ED" w:rsidRPr="007151A0" w:rsidRDefault="009B06ED" w:rsidP="0075428C">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60236DDC" w14:textId="77777777" w:rsidR="009B06ED" w:rsidRPr="007151A0" w:rsidRDefault="009B06ED" w:rsidP="0075428C">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3A7912"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4393D0"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182B70EC"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28024" w14:textId="77777777" w:rsidR="009B06ED" w:rsidRPr="007151A0" w:rsidRDefault="009B06ED" w:rsidP="0075428C">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2EDA9C74" w14:textId="77777777" w:rsidR="009B06ED" w:rsidRPr="007151A0" w:rsidRDefault="009B06ED" w:rsidP="0075428C">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13B0CA89"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056ACAF"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7873E091"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97BBD1" w14:textId="77777777" w:rsidR="009B06ED" w:rsidRPr="007151A0" w:rsidRDefault="009B06ED" w:rsidP="0075428C">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390D1DF8" w14:textId="77777777" w:rsidR="009B06ED" w:rsidRPr="007151A0" w:rsidRDefault="009B06ED" w:rsidP="0075428C">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4743855D"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4602B90"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2F9594F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07B0FCB" w14:textId="77777777" w:rsidR="009B06ED" w:rsidRPr="007151A0" w:rsidRDefault="009B06ED" w:rsidP="0075428C">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C198EA0" w14:textId="77777777" w:rsidR="009B06ED" w:rsidRPr="007151A0" w:rsidRDefault="009B06ED" w:rsidP="0075428C">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5B816C96" w14:textId="77777777" w:rsidR="009B06ED" w:rsidRPr="007151A0" w:rsidRDefault="009B06ED" w:rsidP="0075428C">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F2F95E1"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18E5BBFB"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8813C86" w14:textId="77777777" w:rsidR="009B06ED" w:rsidRPr="007151A0" w:rsidRDefault="009B06ED" w:rsidP="0075428C">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30FBA444" w14:textId="77777777" w:rsidR="009B06ED" w:rsidRPr="007151A0" w:rsidRDefault="009B06ED" w:rsidP="0075428C">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40D99866" w14:textId="77777777" w:rsidR="009B06ED" w:rsidRPr="007151A0" w:rsidRDefault="009B06ED" w:rsidP="0075428C">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76B856C5" w14:textId="77777777" w:rsidR="009B06ED" w:rsidRPr="007151A0" w:rsidRDefault="009B06ED" w:rsidP="0075428C">
            <w:pPr>
              <w:pStyle w:val="TAL"/>
              <w:rPr>
                <w:rFonts w:eastAsia="MS Mincho"/>
                <w:lang w:eastAsia="ko-KR"/>
              </w:rPr>
            </w:pPr>
            <w:r w:rsidRPr="007151A0">
              <w:rPr>
                <w:lang w:eastAsia="ja-JP"/>
              </w:rPr>
              <w:t>filterCriteria condition</w:t>
            </w:r>
          </w:p>
        </w:tc>
      </w:tr>
      <w:tr w:rsidR="009B06ED" w:rsidRPr="007151A0" w14:paraId="57D2877C"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0693BC3" w14:textId="77777777" w:rsidR="009B06ED" w:rsidRPr="007151A0" w:rsidRDefault="009B06ED" w:rsidP="0075428C">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20268ECB" w14:textId="77777777" w:rsidR="009B06ED" w:rsidRPr="007151A0" w:rsidRDefault="009B06ED" w:rsidP="0075428C">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0240CB41" w14:textId="77777777" w:rsidR="009B06ED" w:rsidRPr="007151A0" w:rsidRDefault="009B06ED" w:rsidP="0075428C">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0AC2375C" w14:textId="3B7A81CD" w:rsidR="009B06ED" w:rsidRPr="007151A0" w:rsidRDefault="009B06ED" w:rsidP="0075428C">
            <w:pPr>
              <w:pStyle w:val="TAL"/>
              <w:rPr>
                <w:lang w:eastAsia="ja-JP"/>
              </w:rPr>
            </w:pPr>
            <w:r w:rsidRPr="007151A0">
              <w:rPr>
                <w:lang w:eastAsia="ja-JP"/>
              </w:rPr>
              <w:t xml:space="preserve">filterCriteria condition, shall use "percent-encoding" </w:t>
            </w:r>
            <w:r w:rsidR="004E414D" w:rsidRPr="004E414D">
              <w:rPr>
                <w:lang w:eastAsia="ja-JP"/>
              </w:rPr>
              <w:t>[IETF RFC 3986]</w:t>
            </w:r>
            <w:r w:rsidRPr="007151A0">
              <w:rPr>
                <w:lang w:eastAsia="ja-JP"/>
              </w:rPr>
              <w:t xml:space="preserve"> where required, see example 3)</w:t>
            </w:r>
          </w:p>
        </w:tc>
      </w:tr>
      <w:tr w:rsidR="009B06ED" w:rsidRPr="007151A0" w14:paraId="137DC6E9"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2A48052" w14:textId="77777777" w:rsidR="009B06ED" w:rsidRPr="007151A0" w:rsidRDefault="009B06ED" w:rsidP="0075428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3BDBA401" w14:textId="77777777" w:rsidR="009B06ED" w:rsidRPr="007151A0" w:rsidRDefault="009B06ED" w:rsidP="0075428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742F8883"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E94F4BC"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51D2877B"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5B44A0B9" w14:textId="77777777" w:rsidR="009B06ED" w:rsidRPr="007151A0" w:rsidRDefault="009B06ED" w:rsidP="0075428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72D6CF5E" w14:textId="77777777" w:rsidR="009B06ED" w:rsidRPr="007151A0" w:rsidRDefault="009B06ED" w:rsidP="0075428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35DE3426"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288357F8"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7A7DAE6B"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14A450FA" w14:textId="77777777" w:rsidR="009B06ED" w:rsidRPr="007151A0" w:rsidRDefault="009B06ED" w:rsidP="0075428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7EC351BF" w14:textId="77777777" w:rsidR="009B06ED" w:rsidRPr="007151A0" w:rsidRDefault="009B06ED" w:rsidP="0075428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2623FECE"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DF2E666"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2064954D"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2993722" w14:textId="77777777" w:rsidR="009B06ED" w:rsidRPr="007151A0" w:rsidRDefault="009B06ED" w:rsidP="0075428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0AE4DB5C" w14:textId="77777777" w:rsidR="009B06ED" w:rsidRPr="007151A0" w:rsidRDefault="009B06ED" w:rsidP="0075428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08C02142"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DC8835E"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2ED0A45C" w14:textId="77777777" w:rsidTr="0075428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DC070E1" w14:textId="77777777" w:rsidR="009B06ED" w:rsidRPr="007151A0" w:rsidRDefault="009B06ED" w:rsidP="0075428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6AB753A2" w14:textId="77777777" w:rsidR="009B06ED" w:rsidRPr="007151A0" w:rsidRDefault="009B06ED" w:rsidP="0075428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6105D46" w14:textId="77777777" w:rsidR="009B06ED" w:rsidRPr="007151A0" w:rsidRDefault="009B06ED" w:rsidP="0075428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D6FDBB" w14:textId="77777777" w:rsidR="009B06ED" w:rsidRPr="007151A0" w:rsidRDefault="009B06ED" w:rsidP="0075428C">
            <w:pPr>
              <w:pStyle w:val="TAL"/>
              <w:rPr>
                <w:lang w:eastAsia="ja-JP"/>
              </w:rPr>
            </w:pPr>
            <w:r w:rsidRPr="002A0891">
              <w:rPr>
                <w:lang w:eastAsia="ja-JP"/>
              </w:rPr>
              <w:t>filterCriteria condition</w:t>
            </w:r>
          </w:p>
        </w:tc>
      </w:tr>
      <w:tr w:rsidR="009B06ED" w:rsidRPr="007151A0" w14:paraId="528837C7" w14:textId="77777777" w:rsidTr="0075428C">
        <w:trPr>
          <w:jc w:val="center"/>
        </w:trPr>
        <w:tc>
          <w:tcPr>
            <w:tcW w:w="2944" w:type="dxa"/>
            <w:tcBorders>
              <w:top w:val="single" w:sz="2" w:space="0" w:color="auto"/>
              <w:left w:val="single" w:sz="4" w:space="0" w:color="auto"/>
              <w:bottom w:val="single" w:sz="4" w:space="0" w:color="auto"/>
              <w:right w:val="single" w:sz="4" w:space="0" w:color="auto"/>
            </w:tcBorders>
            <w:hideMark/>
          </w:tcPr>
          <w:p w14:paraId="153E2475" w14:textId="77777777" w:rsidR="009B06ED" w:rsidRPr="007151A0" w:rsidRDefault="009B06ED" w:rsidP="0075428C">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0C09577A" w14:textId="77777777" w:rsidR="009B06ED" w:rsidRPr="007151A0" w:rsidRDefault="009B06ED" w:rsidP="0075428C">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5D6D94EC" w14:textId="77777777" w:rsidR="009B06ED" w:rsidRPr="007151A0" w:rsidRDefault="009B06ED" w:rsidP="0075428C">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4FF70504" w14:textId="77777777" w:rsidR="009B06ED" w:rsidRPr="007151A0" w:rsidRDefault="009B06ED" w:rsidP="0075428C">
            <w:pPr>
              <w:pStyle w:val="TAL"/>
              <w:rPr>
                <w:rFonts w:eastAsia="MS Mincho"/>
                <w:lang w:eastAsia="ko-KR"/>
              </w:rPr>
            </w:pPr>
          </w:p>
        </w:tc>
      </w:tr>
      <w:tr w:rsidR="009B06ED" w:rsidRPr="007151A0" w14:paraId="12EE9D11"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ED0B884" w14:textId="77777777" w:rsidR="009B06ED" w:rsidRPr="007151A0" w:rsidRDefault="009B06ED" w:rsidP="0075428C">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38437705" w14:textId="77777777" w:rsidR="009B06ED" w:rsidRPr="007151A0" w:rsidRDefault="009B06ED" w:rsidP="0075428C">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0F39D735" w14:textId="77777777" w:rsidR="009B06ED" w:rsidRPr="007151A0" w:rsidRDefault="009B06ED" w:rsidP="0075428C">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901BE4F" w14:textId="77777777" w:rsidR="009B06ED" w:rsidRPr="007151A0" w:rsidRDefault="009B06ED" w:rsidP="0075428C">
            <w:pPr>
              <w:pStyle w:val="TAL"/>
              <w:rPr>
                <w:rFonts w:eastAsia="MS Mincho"/>
                <w:lang w:eastAsia="ko-KR"/>
              </w:rPr>
            </w:pPr>
          </w:p>
        </w:tc>
      </w:tr>
      <w:tr w:rsidR="009B06ED" w:rsidRPr="007151A0" w14:paraId="26636E93"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70C49C6" w14:textId="77777777" w:rsidR="009B06ED" w:rsidRPr="007151A0" w:rsidRDefault="009B06ED" w:rsidP="0075428C">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D771E66" w14:textId="77777777" w:rsidR="009B06ED" w:rsidRPr="007151A0" w:rsidRDefault="009B06ED" w:rsidP="0075428C">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3DD6175B" w14:textId="77777777" w:rsidR="009B06ED" w:rsidRPr="007151A0" w:rsidRDefault="009B06ED" w:rsidP="0075428C">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594AD1E7" w14:textId="77777777" w:rsidR="009B06ED" w:rsidRPr="007151A0" w:rsidRDefault="009B06ED" w:rsidP="0075428C">
            <w:pPr>
              <w:pStyle w:val="TAL"/>
              <w:rPr>
                <w:rFonts w:eastAsia="MS Mincho"/>
                <w:lang w:eastAsia="ko-KR"/>
              </w:rPr>
            </w:pPr>
          </w:p>
        </w:tc>
      </w:tr>
      <w:tr w:rsidR="009B06ED" w:rsidRPr="007151A0" w14:paraId="2F8EF15A"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F95C735" w14:textId="77777777" w:rsidR="009B06ED" w:rsidRPr="007151A0" w:rsidRDefault="009B06ED" w:rsidP="0075428C">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400812DF" w14:textId="77777777" w:rsidR="009B06ED" w:rsidRPr="007151A0" w:rsidRDefault="009B06ED" w:rsidP="0075428C">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0C8CDF4" w14:textId="77777777" w:rsidR="009B06ED" w:rsidRPr="007151A0" w:rsidRDefault="009B06ED" w:rsidP="0075428C">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291D46C" w14:textId="77777777" w:rsidR="009B06ED" w:rsidRPr="007151A0" w:rsidRDefault="009B06ED" w:rsidP="0075428C">
            <w:pPr>
              <w:pStyle w:val="TAL"/>
              <w:rPr>
                <w:rFonts w:eastAsia="MS Mincho"/>
                <w:lang w:eastAsia="ko-KR"/>
              </w:rPr>
            </w:pPr>
          </w:p>
        </w:tc>
      </w:tr>
      <w:tr w:rsidR="009B06ED" w:rsidRPr="007151A0" w14:paraId="79067E75" w14:textId="77777777" w:rsidTr="0075428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9CDD36E" w14:textId="77777777" w:rsidR="009B06ED" w:rsidRPr="007151A0" w:rsidRDefault="009B06ED" w:rsidP="0075428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0834E341" w14:textId="77777777" w:rsidR="009B06ED" w:rsidRPr="007151A0" w:rsidRDefault="009B06ED" w:rsidP="0075428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6FFEE23E" w14:textId="77777777" w:rsidR="009B06ED" w:rsidRPr="007151A0" w:rsidRDefault="009B06ED" w:rsidP="0075428C">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203A561E" w14:textId="77777777" w:rsidR="009B06ED" w:rsidRPr="007151A0" w:rsidRDefault="009B06ED" w:rsidP="0075428C">
            <w:pPr>
              <w:pStyle w:val="TAL"/>
              <w:rPr>
                <w:rFonts w:eastAsia="MS Mincho"/>
                <w:lang w:eastAsia="ko-KR"/>
              </w:rPr>
            </w:pPr>
          </w:p>
        </w:tc>
      </w:tr>
    </w:tbl>
    <w:p w14:paraId="092E4C3D" w14:textId="77777777" w:rsidR="009B06ED" w:rsidRPr="007151A0" w:rsidRDefault="009B06ED" w:rsidP="009B06ED">
      <w:pPr>
        <w:rPr>
          <w:rFonts w:eastAsia="맑은 고딕"/>
          <w:lang w:eastAsia="ko-KR"/>
        </w:rPr>
      </w:pPr>
      <w:bookmarkStart w:id="42" w:name="_Toc408823654"/>
    </w:p>
    <w:p w14:paraId="502F6BD8" w14:textId="27CF3841" w:rsidR="009B06ED" w:rsidRPr="007151A0" w:rsidRDefault="009B06ED" w:rsidP="009B06ED">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 character from the resource ID. If multiple resource attributes are to be retrieved with a partial retrieve request primitive, these attributes are included in form of an attributeList object (as specified in clause 6.3.4.9 of TS-0004 [</w:t>
      </w:r>
      <w:r w:rsidR="00585B03" w:rsidRPr="00585B03">
        <w:rPr>
          <w:lang w:eastAsia="ko-KR"/>
        </w:rPr>
        <w:t>Y.oneM2M.SLCP</w:t>
      </w:r>
      <w:r w:rsidRPr="007151A0">
        <w:rPr>
          <w:lang w:eastAsia="ko-KR"/>
        </w:rPr>
        <w:t xml:space="preserve">] with empty values) in the </w:t>
      </w:r>
      <w:r w:rsidRPr="007151A0">
        <w:rPr>
          <w:b/>
          <w:i/>
          <w:lang w:eastAsia="ko-KR"/>
        </w:rPr>
        <w:t>Content</w:t>
      </w:r>
      <w:r w:rsidRPr="007151A0">
        <w:rPr>
          <w:lang w:eastAsia="ko-KR"/>
        </w:rPr>
        <w:t xml:space="preserve"> parameter.</w:t>
      </w:r>
    </w:p>
    <w:p w14:paraId="46491356" w14:textId="77777777" w:rsidR="009B06ED" w:rsidRPr="007151A0" w:rsidRDefault="009B06ED" w:rsidP="009B06ED">
      <w:pPr>
        <w:rPr>
          <w:lang w:eastAsia="ko-KR"/>
        </w:rPr>
      </w:pPr>
      <w:r w:rsidRPr="007151A0">
        <w:rPr>
          <w:lang w:eastAsia="ko-KR"/>
        </w:rPr>
        <w:t xml:space="preserve">In both cases, the short resource attribute name(s) shall be included into the fragment component of request-target, i.e. it shall follow any required query-string separated by '#' character. If more than a </w:t>
      </w:r>
      <w:r w:rsidRPr="007151A0">
        <w:rPr>
          <w:lang w:eastAsia="ko-KR"/>
        </w:rPr>
        <w:lastRenderedPageBreak/>
        <w:t xml:space="preserve">single attribute name is included into the fragment component, these shall be separated by a '+' character. </w:t>
      </w:r>
    </w:p>
    <w:p w14:paraId="7C77AA39" w14:textId="77777777" w:rsidR="009B06ED" w:rsidRPr="007151A0" w:rsidRDefault="009B06ED" w:rsidP="009B06ED">
      <w:pPr>
        <w:rPr>
          <w:rFonts w:eastAsia="맑은 고딕"/>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Pr="007151A0">
        <w:rPr>
          <w:rFonts w:eastAsia="맑은 고딕" w:hint="eastAsia"/>
          <w:lang w:eastAsia="ko-KR"/>
        </w:rPr>
        <w:t>query</w:t>
      </w:r>
      <w:r w:rsidRPr="007151A0">
        <w:rPr>
          <w:lang w:eastAsia="ko-KR"/>
        </w:rPr>
        <w:t xml:space="preserve"> component atrl=ri+lbl+rr is attached to the request-target.</w:t>
      </w:r>
      <w:r w:rsidRPr="007151A0">
        <w:rPr>
          <w:rFonts w:eastAsia="맑은 고딕" w:hint="eastAsia"/>
          <w:lang w:eastAsia="ko-KR"/>
        </w:rPr>
        <w:t xml:space="preserve"> </w:t>
      </w:r>
      <w:r w:rsidRPr="007151A0">
        <w:rPr>
          <w:lang w:eastAsia="ko-KR"/>
        </w:rPr>
        <w:t xml:space="preserve">In case just a single attribute "rr" is indicated in the </w:t>
      </w:r>
      <w:r w:rsidRPr="007151A0">
        <w:rPr>
          <w:b/>
          <w:i/>
          <w:lang w:eastAsia="ko-KR"/>
        </w:rPr>
        <w:t>To</w:t>
      </w:r>
      <w:r w:rsidRPr="007151A0">
        <w:rPr>
          <w:lang w:eastAsia="ko-KR"/>
        </w:rPr>
        <w:t xml:space="preserve"> parameter separated by '#' character, the query component atrl=rr is attached to the request-target. The '#' character and following attribute name shall be omitted from the path component of the request line.</w:t>
      </w:r>
    </w:p>
    <w:p w14:paraId="15CA40B3" w14:textId="4692DA78" w:rsidR="009B06ED" w:rsidRPr="007151A0" w:rsidRDefault="009B06ED" w:rsidP="009B06ED">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Pr="007151A0">
        <w:rPr>
          <w:rFonts w:eastAsia="맑은 고딕" w:hint="eastAsia"/>
          <w:lang w:eastAsia="ko-KR"/>
        </w:rPr>
        <w:t>. S</w:t>
      </w:r>
      <w:r w:rsidRPr="007151A0">
        <w:rPr>
          <w:lang w:eastAsia="ko-KR"/>
        </w:rPr>
        <w:t>ingle attribute</w:t>
      </w:r>
      <w:r w:rsidRPr="007151A0">
        <w:rPr>
          <w:rFonts w:eastAsia="맑은 고딕" w:hint="eastAsia"/>
          <w:lang w:eastAsia="ko-KR"/>
        </w:rPr>
        <w:t xml:space="preserve"> name</w:t>
      </w:r>
      <w:r w:rsidRPr="007151A0">
        <w:rPr>
          <w:lang w:eastAsia="ko-KR"/>
        </w:rPr>
        <w:t xml:space="preserve">s in the </w:t>
      </w:r>
      <w:r w:rsidRPr="007151A0">
        <w:rPr>
          <w:rFonts w:eastAsia="맑은 고딕" w:hint="eastAsia"/>
          <w:lang w:eastAsia="ko-KR"/>
        </w:rPr>
        <w:t>query</w:t>
      </w:r>
      <w:r w:rsidRPr="007151A0">
        <w:rPr>
          <w:lang w:eastAsia="ko-KR"/>
        </w:rPr>
        <w:t xml:space="preserve"> component </w:t>
      </w:r>
      <w:r w:rsidRPr="007151A0">
        <w:rPr>
          <w:rFonts w:eastAsia="맑은 고딕" w:hint="eastAsia"/>
          <w:lang w:eastAsia="ko-KR"/>
        </w:rPr>
        <w:t>may either</w:t>
      </w:r>
      <w:r w:rsidRPr="007151A0">
        <w:rPr>
          <w:lang w:eastAsia="ko-KR"/>
        </w:rPr>
        <w:t xml:space="preserve"> be mapped back into the </w:t>
      </w:r>
      <w:r w:rsidRPr="007151A0">
        <w:rPr>
          <w:b/>
          <w:i/>
          <w:lang w:eastAsia="ko-KR"/>
        </w:rPr>
        <w:t>To</w:t>
      </w:r>
      <w:r w:rsidRPr="007151A0">
        <w:rPr>
          <w:lang w:eastAsia="ko-KR"/>
        </w:rPr>
        <w:t xml:space="preserve"> parameter following a '#' character, or included into the </w:t>
      </w:r>
      <w:r w:rsidRPr="007151A0">
        <w:rPr>
          <w:b/>
          <w:i/>
          <w:lang w:eastAsia="ko-KR"/>
        </w:rPr>
        <w:t>Content</w:t>
      </w:r>
      <w:r w:rsidRPr="007151A0">
        <w:rPr>
          <w:lang w:eastAsia="ko-KR"/>
        </w:rPr>
        <w:t xml:space="preserve"> parameter using the attributeList format with just a single list element included. Multiple attributes shall be included into the </w:t>
      </w:r>
      <w:r w:rsidRPr="007151A0">
        <w:rPr>
          <w:b/>
          <w:i/>
          <w:lang w:eastAsia="ko-KR"/>
        </w:rPr>
        <w:t>Content</w:t>
      </w:r>
      <w:r w:rsidRPr="007151A0">
        <w:rPr>
          <w:lang w:eastAsia="ko-KR"/>
        </w:rPr>
        <w:t xml:space="preserve"> parameter as specified in </w:t>
      </w:r>
      <w:r w:rsidRPr="007151A0">
        <w:t>oneM2M TS-0004</w:t>
      </w:r>
      <w:r w:rsidRPr="007151A0">
        <w:rPr>
          <w:lang w:eastAsia="ko-KR"/>
        </w:rPr>
        <w:t xml:space="preserve"> [</w:t>
      </w:r>
      <w:r w:rsidR="00585B03" w:rsidRPr="00585B03">
        <w:rPr>
          <w:lang w:eastAsia="ko-KR"/>
        </w:rPr>
        <w:t>Y.oneM2M.SLCP</w:t>
      </w:r>
      <w:r w:rsidRPr="007151A0">
        <w:rPr>
          <w:lang w:eastAsia="ko-KR"/>
        </w:rPr>
        <w:t>].</w:t>
      </w:r>
    </w:p>
    <w:p w14:paraId="0B20CD66" w14:textId="121CEDB7" w:rsidR="009B06ED" w:rsidRPr="007151A0" w:rsidRDefault="00585B03" w:rsidP="009B06ED">
      <w:pPr>
        <w:pStyle w:val="3"/>
        <w:rPr>
          <w:lang w:eastAsia="ko-KR"/>
        </w:rPr>
      </w:pPr>
      <w:bookmarkStart w:id="43" w:name="_Toc457223586"/>
      <w:bookmarkStart w:id="44" w:name="_Toc467122753"/>
      <w:r>
        <w:t>7</w:t>
      </w:r>
      <w:r w:rsidR="009B06ED" w:rsidRPr="007151A0">
        <w:rPr>
          <w:rFonts w:hint="eastAsia"/>
        </w:rPr>
        <w:t>.</w:t>
      </w:r>
      <w:r w:rsidR="009B06ED" w:rsidRPr="007151A0">
        <w:rPr>
          <w:rFonts w:hint="eastAsia"/>
          <w:lang w:eastAsia="ko-KR"/>
        </w:rPr>
        <w:t>2</w:t>
      </w:r>
      <w:r w:rsidR="009B06ED" w:rsidRPr="007151A0">
        <w:rPr>
          <w:rFonts w:hint="eastAsia"/>
        </w:rPr>
        <w:t>.</w:t>
      </w:r>
      <w:r w:rsidR="009B06ED" w:rsidRPr="007151A0">
        <w:rPr>
          <w:rFonts w:hint="eastAsia"/>
          <w:lang w:eastAsia="ko-KR"/>
        </w:rPr>
        <w:t>3</w:t>
      </w:r>
      <w:r w:rsidR="009B06ED" w:rsidRPr="007151A0">
        <w:rPr>
          <w:rFonts w:hint="eastAsia"/>
        </w:rPr>
        <w:tab/>
      </w:r>
      <w:r w:rsidR="009B06ED" w:rsidRPr="007151A0">
        <w:rPr>
          <w:rFonts w:hint="eastAsia"/>
          <w:lang w:eastAsia="ko-KR"/>
        </w:rPr>
        <w:t>HTTP-Version</w:t>
      </w:r>
      <w:bookmarkEnd w:id="42"/>
      <w:bookmarkEnd w:id="43"/>
      <w:bookmarkEnd w:id="44"/>
    </w:p>
    <w:p w14:paraId="047488A4" w14:textId="30638D22" w:rsidR="009B06ED" w:rsidRPr="007151A0" w:rsidRDefault="009B06ED" w:rsidP="009B06ED">
      <w:pPr>
        <w:rPr>
          <w:lang w:eastAsia="ko-KR"/>
        </w:rPr>
      </w:pPr>
      <w:r w:rsidRPr="007151A0">
        <w:rPr>
          <w:rFonts w:eastAsia="맑은 고딕" w:hint="eastAsia"/>
          <w:lang w:eastAsia="ko-KR"/>
        </w:rPr>
        <w:t>This specification defines</w:t>
      </w:r>
      <w:r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HTTP 1.1</w:t>
      </w:r>
      <w:r w:rsidRPr="007151A0">
        <w:rPr>
          <w:lang w:eastAsia="ko-KR"/>
        </w:rPr>
        <w:t xml:space="preserve"> [</w:t>
      </w:r>
      <w:r w:rsidR="00585B03" w:rsidRPr="00585B03">
        <w:rPr>
          <w:lang w:eastAsia="ko-KR"/>
        </w:rPr>
        <w:t>IETF RFC 7230</w:t>
      </w:r>
      <w:r w:rsidRPr="007151A0">
        <w:rPr>
          <w:lang w:eastAsia="ko-KR"/>
        </w:rPr>
        <w:t>]</w:t>
      </w:r>
      <w:r w:rsidRPr="007151A0">
        <w:rPr>
          <w:rFonts w:eastAsia="맑은 고딕" w:hint="eastAsia"/>
          <w:lang w:eastAsia="ko-KR"/>
        </w:rPr>
        <w:t>. T</w:t>
      </w:r>
      <w:r w:rsidRPr="007151A0">
        <w:rPr>
          <w:rFonts w:hint="eastAsia"/>
          <w:lang w:eastAsia="ko-KR"/>
        </w:rPr>
        <w:t xml:space="preserve">he </w:t>
      </w:r>
      <w:r w:rsidRPr="007151A0">
        <w:rPr>
          <w:rFonts w:eastAsia="맑은 고딕" w:hint="eastAsia"/>
          <w:lang w:eastAsia="ko-KR"/>
        </w:rPr>
        <w:t xml:space="preserve">HTTP </w:t>
      </w:r>
      <w:r w:rsidRPr="007151A0">
        <w:rPr>
          <w:rFonts w:hint="eastAsia"/>
          <w:lang w:eastAsia="ko-KR"/>
        </w:rPr>
        <w:t xml:space="preserve">version field </w:t>
      </w:r>
      <w:r w:rsidRPr="007151A0">
        <w:rPr>
          <w:rFonts w:eastAsia="맑은 고딕" w:hint="eastAsia"/>
          <w:lang w:eastAsia="ko-KR"/>
        </w:rPr>
        <w:t xml:space="preserve">in HTTP request messages </w:t>
      </w:r>
      <w:r w:rsidRPr="007151A0">
        <w:rPr>
          <w:rFonts w:hint="eastAsia"/>
          <w:lang w:eastAsia="ko-KR"/>
        </w:rPr>
        <w:t>shall be</w:t>
      </w:r>
      <w:r w:rsidRPr="007151A0">
        <w:rPr>
          <w:lang w:eastAsia="ko-KR"/>
        </w:rPr>
        <w:t xml:space="preserve"> set to</w:t>
      </w:r>
      <w:r w:rsidRPr="007151A0">
        <w:rPr>
          <w:rFonts w:hint="eastAsia"/>
          <w:lang w:eastAsia="ko-KR"/>
        </w:rPr>
        <w:t xml:space="preserve"> </w:t>
      </w:r>
      <w:r w:rsidRPr="007151A0">
        <w:rPr>
          <w:lang w:eastAsia="ko-KR"/>
        </w:rPr>
        <w:t>"</w:t>
      </w:r>
      <w:r w:rsidRPr="007151A0">
        <w:rPr>
          <w:rFonts w:hint="eastAsia"/>
          <w:lang w:eastAsia="ko-KR"/>
        </w:rPr>
        <w:t>HTTP/1.1</w:t>
      </w:r>
      <w:r w:rsidRPr="007151A0">
        <w:rPr>
          <w:lang w:eastAsia="ko-KR"/>
        </w:rPr>
        <w:t>"</w:t>
      </w:r>
      <w:r w:rsidRPr="007151A0">
        <w:rPr>
          <w:rFonts w:hint="eastAsia"/>
          <w:lang w:eastAsia="ko-KR"/>
        </w:rPr>
        <w:t>.</w:t>
      </w:r>
    </w:p>
    <w:p w14:paraId="05AAB31B" w14:textId="38A8BB30" w:rsidR="009B06ED" w:rsidRPr="007151A0" w:rsidRDefault="00585B03" w:rsidP="009B06ED">
      <w:pPr>
        <w:pStyle w:val="2"/>
        <w:rPr>
          <w:lang w:eastAsia="ko-KR"/>
        </w:rPr>
      </w:pPr>
      <w:bookmarkStart w:id="45" w:name="_Toc399484796"/>
      <w:bookmarkStart w:id="46" w:name="_Toc408823656"/>
      <w:bookmarkStart w:id="47" w:name="_Toc457223587"/>
      <w:bookmarkStart w:id="48" w:name="_Toc467122754"/>
      <w:r>
        <w:rPr>
          <w:rFonts w:eastAsia="MS Mincho"/>
          <w:lang w:eastAsia="ja-JP"/>
        </w:rPr>
        <w:t>7</w:t>
      </w:r>
      <w:r w:rsidR="009B06ED" w:rsidRPr="007151A0">
        <w:t>.</w:t>
      </w:r>
      <w:r w:rsidR="009B06ED" w:rsidRPr="007151A0">
        <w:rPr>
          <w:rFonts w:hint="eastAsia"/>
          <w:lang w:eastAsia="ko-KR"/>
        </w:rPr>
        <w:t>3</w:t>
      </w:r>
      <w:r w:rsidR="009B06ED" w:rsidRPr="007151A0">
        <w:tab/>
      </w:r>
      <w:r w:rsidR="009B06ED" w:rsidRPr="007151A0">
        <w:rPr>
          <w:rFonts w:hint="eastAsia"/>
          <w:lang w:eastAsia="ko-KR"/>
        </w:rPr>
        <w:t>Status-Line</w:t>
      </w:r>
      <w:bookmarkEnd w:id="45"/>
      <w:bookmarkEnd w:id="46"/>
      <w:bookmarkEnd w:id="47"/>
      <w:bookmarkEnd w:id="48"/>
    </w:p>
    <w:p w14:paraId="00A5B6C7" w14:textId="64A5CFD9" w:rsidR="009B06ED" w:rsidRPr="007151A0" w:rsidRDefault="00585B03" w:rsidP="009B06ED">
      <w:pPr>
        <w:pStyle w:val="3"/>
        <w:rPr>
          <w:lang w:eastAsia="ko-KR"/>
        </w:rPr>
      </w:pPr>
      <w:bookmarkStart w:id="49" w:name="_Toc408823657"/>
      <w:bookmarkStart w:id="50" w:name="_Toc457223588"/>
      <w:bookmarkStart w:id="51" w:name="_Toc467122755"/>
      <w:r>
        <w:t>7</w:t>
      </w:r>
      <w:r w:rsidR="009B06ED" w:rsidRPr="007151A0">
        <w:rPr>
          <w:rFonts w:hint="eastAsia"/>
        </w:rPr>
        <w:t>.</w:t>
      </w:r>
      <w:r w:rsidR="009B06ED" w:rsidRPr="007151A0">
        <w:rPr>
          <w:rFonts w:hint="eastAsia"/>
          <w:lang w:eastAsia="ko-KR"/>
        </w:rPr>
        <w:t>3</w:t>
      </w:r>
      <w:r w:rsidR="009B06ED" w:rsidRPr="007151A0">
        <w:rPr>
          <w:rFonts w:hint="eastAsia"/>
        </w:rPr>
        <w:t>.1</w:t>
      </w:r>
      <w:r w:rsidR="009B06ED" w:rsidRPr="007151A0">
        <w:rPr>
          <w:rFonts w:hint="eastAsia"/>
        </w:rPr>
        <w:tab/>
      </w:r>
      <w:r w:rsidR="009B06ED" w:rsidRPr="007151A0">
        <w:rPr>
          <w:rFonts w:hint="eastAsia"/>
          <w:lang w:eastAsia="ko-KR"/>
        </w:rPr>
        <w:t>HTTP-Version</w:t>
      </w:r>
      <w:bookmarkEnd w:id="49"/>
      <w:bookmarkEnd w:id="50"/>
      <w:bookmarkEnd w:id="51"/>
    </w:p>
    <w:p w14:paraId="7061AAF6" w14:textId="77777777" w:rsidR="009B06ED" w:rsidRPr="007151A0" w:rsidRDefault="009B06ED" w:rsidP="009B06ED">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Pr="007151A0">
        <w:rPr>
          <w:lang w:eastAsia="ko-KR"/>
        </w:rPr>
        <w:t>"</w:t>
      </w:r>
      <w:r w:rsidRPr="007151A0">
        <w:rPr>
          <w:rFonts w:hint="eastAsia"/>
          <w:lang w:eastAsia="ko-KR"/>
        </w:rPr>
        <w:t>HTTP/1.1</w:t>
      </w:r>
      <w:r w:rsidRPr="007151A0">
        <w:rPr>
          <w:lang w:eastAsia="ko-KR"/>
        </w:rPr>
        <w:t>"</w:t>
      </w:r>
      <w:r w:rsidRPr="007151A0">
        <w:rPr>
          <w:rFonts w:eastAsia="맑은 고딕" w:hint="eastAsia"/>
          <w:lang w:eastAsia="ko-KR"/>
        </w:rPr>
        <w:t>.</w:t>
      </w:r>
    </w:p>
    <w:p w14:paraId="6DE881D2" w14:textId="5BD76A2A" w:rsidR="009B06ED" w:rsidRPr="007151A0" w:rsidRDefault="00585B03" w:rsidP="009B06ED">
      <w:pPr>
        <w:pStyle w:val="3"/>
        <w:rPr>
          <w:lang w:eastAsia="ko-KR"/>
        </w:rPr>
      </w:pPr>
      <w:bookmarkStart w:id="52" w:name="_Toc408823658"/>
      <w:bookmarkStart w:id="53" w:name="_Toc457223589"/>
      <w:bookmarkStart w:id="54" w:name="_Toc467122756"/>
      <w:r>
        <w:t>7</w:t>
      </w:r>
      <w:r w:rsidR="009B06ED" w:rsidRPr="007151A0">
        <w:rPr>
          <w:rFonts w:hint="eastAsia"/>
        </w:rPr>
        <w:t>.</w:t>
      </w:r>
      <w:r w:rsidR="009B06ED" w:rsidRPr="007151A0">
        <w:rPr>
          <w:rFonts w:hint="eastAsia"/>
          <w:lang w:eastAsia="ko-KR"/>
        </w:rPr>
        <w:t>3</w:t>
      </w:r>
      <w:r w:rsidR="009B06ED" w:rsidRPr="007151A0">
        <w:rPr>
          <w:rFonts w:hint="eastAsia"/>
        </w:rPr>
        <w:t>.</w:t>
      </w:r>
      <w:r w:rsidR="009B06ED" w:rsidRPr="007151A0">
        <w:rPr>
          <w:rFonts w:hint="eastAsia"/>
          <w:lang w:eastAsia="ko-KR"/>
        </w:rPr>
        <w:t>2</w:t>
      </w:r>
      <w:r w:rsidR="009B06ED" w:rsidRPr="007151A0">
        <w:rPr>
          <w:rFonts w:hint="eastAsia"/>
        </w:rPr>
        <w:tab/>
      </w:r>
      <w:r w:rsidR="009B06ED" w:rsidRPr="007151A0">
        <w:rPr>
          <w:rFonts w:hint="eastAsia"/>
          <w:lang w:eastAsia="ko-KR"/>
        </w:rPr>
        <w:t>Status-Code</w:t>
      </w:r>
      <w:bookmarkEnd w:id="52"/>
      <w:bookmarkEnd w:id="53"/>
      <w:bookmarkEnd w:id="54"/>
    </w:p>
    <w:p w14:paraId="0BC95499" w14:textId="5F79B4C8" w:rsidR="009B06ED" w:rsidRPr="007151A0" w:rsidRDefault="009B06ED" w:rsidP="009B06ED">
      <w:pPr>
        <w:rPr>
          <w:lang w:eastAsia="ko-KR"/>
        </w:rPr>
      </w:pPr>
      <w:r w:rsidRPr="007151A0">
        <w:rPr>
          <w:rFonts w:hint="eastAsia"/>
          <w:lang w:eastAsia="ko-KR"/>
        </w:rPr>
        <w:t xml:space="preserve">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Pr>
          <w:rFonts w:hint="eastAsia"/>
          <w:lang w:eastAsia="ko-KR"/>
        </w:rPr>
        <w:t xml:space="preserve"> parameter </w:t>
      </w:r>
      <w:r w:rsidRPr="007151A0">
        <w:rPr>
          <w:rFonts w:eastAsia="맑은 고딕" w:hint="eastAsia"/>
          <w:lang w:eastAsia="ko-KR"/>
        </w:rPr>
        <w:t xml:space="preserve">of response primitives </w:t>
      </w:r>
      <w:r w:rsidRPr="007151A0">
        <w:rPr>
          <w:rFonts w:hint="eastAsia"/>
          <w:lang w:eastAsia="ko-KR"/>
        </w:rPr>
        <w:t xml:space="preserve">shall be mapped to </w:t>
      </w:r>
      <w:r w:rsidRPr="007151A0">
        <w:rPr>
          <w:rFonts w:eastAsia="맑은 고딕" w:hint="eastAsia"/>
          <w:lang w:eastAsia="ko-KR"/>
        </w:rPr>
        <w:t xml:space="preserve">the </w:t>
      </w:r>
      <w:r w:rsidRPr="007151A0">
        <w:rPr>
          <w:rFonts w:hint="eastAsia"/>
          <w:lang w:eastAsia="ko-KR"/>
        </w:rPr>
        <w:t xml:space="preserve">HTTP Status-Code. Since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Pr>
          <w:rFonts w:hint="eastAsia"/>
          <w:lang w:eastAsia="ko-KR"/>
        </w:rPr>
        <w:t xml:space="preserve"> parameter </w:t>
      </w:r>
      <w:r w:rsidRPr="007151A0">
        <w:rPr>
          <w:rFonts w:eastAsia="맑은 고딕" w:hint="eastAsia"/>
          <w:lang w:eastAsia="ko-KR"/>
        </w:rPr>
        <w:t xml:space="preserve">values </w:t>
      </w:r>
      <w:r w:rsidRPr="007151A0">
        <w:rPr>
          <w:rFonts w:hint="eastAsia"/>
          <w:lang w:eastAsia="ko-KR"/>
        </w:rPr>
        <w:t xml:space="preserve">have been defined </w:t>
      </w:r>
      <w:r w:rsidRPr="007151A0">
        <w:rPr>
          <w:rFonts w:eastAsia="맑은 고딕" w:hint="eastAsia"/>
          <w:lang w:eastAsia="ko-KR"/>
        </w:rPr>
        <w:t xml:space="preserve">with </w:t>
      </w:r>
      <w:r w:rsidRPr="007151A0">
        <w:rPr>
          <w:rFonts w:hint="eastAsia"/>
          <w:lang w:eastAsia="ko-KR"/>
        </w:rPr>
        <w:t xml:space="preserve">more </w:t>
      </w:r>
      <w:r w:rsidRPr="007151A0">
        <w:rPr>
          <w:rFonts w:eastAsia="맑은 고딕" w:hint="eastAsia"/>
          <w:lang w:eastAsia="ko-KR"/>
        </w:rPr>
        <w:t>detailed information</w:t>
      </w:r>
      <w:r w:rsidRPr="007151A0">
        <w:rPr>
          <w:rFonts w:hint="eastAsia"/>
          <w:lang w:eastAsia="ko-KR"/>
        </w:rPr>
        <w:t xml:space="preserve"> than HTTP status codes, one or more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Pr>
          <w:rFonts w:hint="eastAsia"/>
          <w:lang w:eastAsia="ko-KR"/>
        </w:rPr>
        <w:t xml:space="preserve"> </w:t>
      </w:r>
      <w:r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Pr="007151A0">
        <w:rPr>
          <w:rFonts w:eastAsia="맑은 고딕" w:hint="eastAsia"/>
          <w:lang w:eastAsia="ko-KR"/>
        </w:rPr>
        <w:t>the same HTTP</w:t>
      </w:r>
      <w:r w:rsidRPr="007151A0">
        <w:rPr>
          <w:rFonts w:hint="eastAsia"/>
          <w:lang w:eastAsia="ko-KR"/>
        </w:rPr>
        <w:t xml:space="preserve"> Status-Code. The original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ode</w:t>
      </w:r>
      <w:r w:rsidRPr="007151A0" w:rsidDel="00F179A6">
        <w:rPr>
          <w:rFonts w:hint="eastAsia"/>
          <w:lang w:eastAsia="ko-KR"/>
        </w:rPr>
        <w:t xml:space="preserve"> </w:t>
      </w:r>
      <w:r w:rsidRPr="007151A0">
        <w:rPr>
          <w:rFonts w:hint="eastAsia"/>
          <w:lang w:eastAsia="ko-KR"/>
        </w:rPr>
        <w:t xml:space="preserve">parameter </w:t>
      </w:r>
      <w:r w:rsidRPr="007151A0">
        <w:rPr>
          <w:rFonts w:eastAsia="맑은 고딕" w:hint="eastAsia"/>
          <w:lang w:eastAsia="ko-KR"/>
        </w:rPr>
        <w:t xml:space="preserve">value </w:t>
      </w:r>
      <w:r w:rsidRPr="007151A0">
        <w:rPr>
          <w:rFonts w:hint="eastAsia"/>
          <w:lang w:eastAsia="ko-KR"/>
        </w:rPr>
        <w:t xml:space="preserve">shall be carried in </w:t>
      </w:r>
      <w:r w:rsidRPr="007151A0">
        <w:rPr>
          <w:rFonts w:eastAsia="맑은 고딕" w:hint="eastAsia"/>
          <w:lang w:eastAsia="ko-KR"/>
        </w:rPr>
        <w:t xml:space="preserve">the </w:t>
      </w:r>
      <w:r w:rsidRPr="007151A0">
        <w:rPr>
          <w:rFonts w:hint="eastAsia"/>
          <w:lang w:eastAsia="ko-KR"/>
        </w:rPr>
        <w:t>X-M2M-RSC</w:t>
      </w:r>
      <w:r w:rsidRPr="007151A0">
        <w:rPr>
          <w:lang w:eastAsia="ko-KR"/>
        </w:rPr>
        <w:t xml:space="preserve"> </w:t>
      </w:r>
      <w:r w:rsidRPr="007151A0">
        <w:rPr>
          <w:rFonts w:eastAsia="맑은 고딕" w:hint="eastAsia"/>
          <w:lang w:eastAsia="ko-KR"/>
        </w:rPr>
        <w:t>header</w:t>
      </w:r>
      <w:r w:rsidRPr="007151A0">
        <w:rPr>
          <w:rFonts w:hint="eastAsia"/>
          <w:lang w:eastAsia="ko-KR"/>
        </w:rPr>
        <w:t xml:space="preserve">(see clause </w:t>
      </w:r>
      <w:r w:rsidR="00585B03">
        <w:rPr>
          <w:lang w:eastAsia="ko-KR"/>
        </w:rPr>
        <w:t>7</w:t>
      </w:r>
      <w:r w:rsidRPr="007151A0">
        <w:rPr>
          <w:rFonts w:hint="eastAsia"/>
          <w:lang w:eastAsia="ko-KR"/>
        </w:rPr>
        <w:t>.4.1</w:t>
      </w:r>
      <w:r w:rsidR="00585B03">
        <w:rPr>
          <w:lang w:eastAsia="ko-KR"/>
        </w:rPr>
        <w:t>7</w:t>
      </w:r>
      <w:r w:rsidRPr="007151A0">
        <w:rPr>
          <w:rFonts w:hint="eastAsia"/>
          <w:lang w:eastAsia="ko-KR"/>
        </w:rPr>
        <w:t>).</w:t>
      </w:r>
    </w:p>
    <w:p w14:paraId="45BF1612" w14:textId="676AB90E" w:rsidR="009B06ED" w:rsidRPr="007151A0" w:rsidRDefault="009B06ED" w:rsidP="009B06ED">
      <w:pPr>
        <w:rPr>
          <w:rFonts w:eastAsia="맑은 고딕"/>
          <w:lang w:eastAsia="ko-KR"/>
        </w:rPr>
      </w:pPr>
      <w:r w:rsidRPr="007151A0">
        <w:rPr>
          <w:rFonts w:eastAsia="맑은 고딕" w:hint="eastAsia"/>
          <w:lang w:eastAsia="ko-KR"/>
        </w:rPr>
        <w:t>The</w:t>
      </w:r>
      <w:r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Pr="007151A0">
        <w:rPr>
          <w:rFonts w:hint="eastAsia"/>
          <w:lang w:eastAsia="ko-KR"/>
        </w:rPr>
        <w:t xml:space="preserve"> oneM2M request primitive to</w:t>
      </w:r>
      <w:r w:rsidRPr="007151A0">
        <w:rPr>
          <w:rFonts w:eastAsia="맑은 고딕" w:hint="eastAsia"/>
          <w:lang w:eastAsia="ko-KR"/>
        </w:rPr>
        <w:t xml:space="preserve"> Status-Code of</w:t>
      </w:r>
      <w:r w:rsidRPr="007151A0">
        <w:rPr>
          <w:rFonts w:hint="eastAsia"/>
          <w:lang w:eastAsia="ko-KR"/>
        </w:rPr>
        <w:t xml:space="preserve"> HTTP request message</w:t>
      </w:r>
      <w:r w:rsidRPr="007151A0">
        <w:rPr>
          <w:rFonts w:eastAsia="맑은 고딕" w:hint="eastAsia"/>
          <w:lang w:eastAsia="ko-KR"/>
        </w:rPr>
        <w:t>s</w:t>
      </w:r>
      <w:r w:rsidRPr="007151A0">
        <w:rPr>
          <w:rFonts w:hint="eastAsia"/>
          <w:lang w:eastAsia="ko-KR"/>
        </w:rPr>
        <w:t xml:space="preserve"> </w:t>
      </w:r>
      <w:r w:rsidRPr="007151A0">
        <w:rPr>
          <w:rFonts w:eastAsia="맑은 고딕" w:hint="eastAsia"/>
          <w:lang w:eastAsia="ko-KR"/>
        </w:rPr>
        <w:t xml:space="preserve">is specified in </w:t>
      </w:r>
      <w:r w:rsidRPr="007151A0">
        <w:rPr>
          <w:rFonts w:eastAsia="맑은 고딕"/>
          <w:lang w:eastAsia="ko-KR"/>
        </w:rPr>
        <w:t>t</w:t>
      </w:r>
      <w:r w:rsidRPr="007151A0">
        <w:rPr>
          <w:rFonts w:eastAsia="맑은 고딕" w:hint="eastAsia"/>
          <w:lang w:eastAsia="ko-KR"/>
        </w:rPr>
        <w:t xml:space="preserve">able </w:t>
      </w:r>
      <w:r w:rsidR="00585B03">
        <w:rPr>
          <w:rFonts w:eastAsia="맑은 고딕"/>
          <w:lang w:eastAsia="ko-KR"/>
        </w:rPr>
        <w:t>7</w:t>
      </w:r>
      <w:r w:rsidRPr="007151A0">
        <w:rPr>
          <w:rFonts w:eastAsia="맑은 고딕" w:hint="eastAsia"/>
          <w:lang w:eastAsia="ko-KR"/>
        </w:rPr>
        <w:t>.3.2-1.</w:t>
      </w:r>
    </w:p>
    <w:p w14:paraId="4EBE9BFC" w14:textId="087D5064" w:rsidR="009B06ED" w:rsidRPr="007151A0" w:rsidRDefault="009B06ED" w:rsidP="009B06ED">
      <w:pPr>
        <w:pStyle w:val="TH"/>
        <w:rPr>
          <w:lang w:eastAsia="ko-KR"/>
        </w:rPr>
      </w:pPr>
      <w:r w:rsidRPr="007151A0">
        <w:lastRenderedPageBreak/>
        <w:t>T</w:t>
      </w:r>
      <w:r w:rsidRPr="007151A0">
        <w:rPr>
          <w:rFonts w:hint="eastAsia"/>
        </w:rPr>
        <w:t xml:space="preserve">able </w:t>
      </w:r>
      <w:r w:rsidR="00585B03">
        <w:rPr>
          <w:lang w:eastAsia="ko-KR"/>
        </w:rPr>
        <w:t>7</w:t>
      </w:r>
      <w:r w:rsidRPr="007151A0">
        <w:rPr>
          <w:rFonts w:hint="eastAsia"/>
          <w:lang w:eastAsia="ko-KR"/>
        </w:rPr>
        <w:t>.3.2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9B06ED" w:rsidRPr="007151A0" w14:paraId="5D025725" w14:textId="77777777" w:rsidTr="0075428C">
        <w:trPr>
          <w:jc w:val="center"/>
        </w:trPr>
        <w:tc>
          <w:tcPr>
            <w:tcW w:w="5537" w:type="dxa"/>
            <w:shd w:val="clear" w:color="auto" w:fill="auto"/>
            <w:hideMark/>
          </w:tcPr>
          <w:p w14:paraId="0172FE86" w14:textId="77777777" w:rsidR="009B06ED" w:rsidRPr="007151A0" w:rsidRDefault="009B06ED" w:rsidP="0075428C">
            <w:pPr>
              <w:pStyle w:val="TAH"/>
              <w:rPr>
                <w:lang w:eastAsia="ko-KR"/>
              </w:rPr>
            </w:pPr>
            <w:bookmarkStart w:id="55" w:name="_Toc408823659"/>
            <w:r w:rsidRPr="007151A0">
              <w:rPr>
                <w:lang w:eastAsia="ko-KR"/>
              </w:rPr>
              <w:t xml:space="preserve">oneM2M Response Status Codes </w:t>
            </w:r>
          </w:p>
        </w:tc>
        <w:tc>
          <w:tcPr>
            <w:tcW w:w="3076" w:type="dxa"/>
            <w:shd w:val="clear" w:color="auto" w:fill="auto"/>
            <w:hideMark/>
          </w:tcPr>
          <w:p w14:paraId="339B0457" w14:textId="77777777" w:rsidR="009B06ED" w:rsidRPr="007151A0" w:rsidRDefault="009B06ED" w:rsidP="0075428C">
            <w:pPr>
              <w:pStyle w:val="TAH"/>
              <w:rPr>
                <w:lang w:eastAsia="ko-KR"/>
              </w:rPr>
            </w:pPr>
            <w:r w:rsidRPr="007151A0">
              <w:rPr>
                <w:lang w:eastAsia="ko-KR"/>
              </w:rPr>
              <w:t>HTTP Status Codes</w:t>
            </w:r>
          </w:p>
        </w:tc>
      </w:tr>
      <w:tr w:rsidR="009B06ED" w:rsidRPr="007151A0" w14:paraId="7885CE4B" w14:textId="77777777" w:rsidTr="0075428C">
        <w:trPr>
          <w:jc w:val="center"/>
        </w:trPr>
        <w:tc>
          <w:tcPr>
            <w:tcW w:w="5537" w:type="dxa"/>
            <w:shd w:val="clear" w:color="auto" w:fill="auto"/>
            <w:hideMark/>
          </w:tcPr>
          <w:p w14:paraId="3DD60E1B" w14:textId="77777777" w:rsidR="009B06ED" w:rsidRPr="007151A0" w:rsidRDefault="009B06ED" w:rsidP="0075428C">
            <w:pPr>
              <w:pStyle w:val="TAL"/>
              <w:rPr>
                <w:lang w:eastAsia="ko-KR"/>
              </w:rPr>
            </w:pPr>
            <w:r w:rsidRPr="007151A0">
              <w:rPr>
                <w:lang w:eastAsia="ko-KR"/>
              </w:rPr>
              <w:t>2000 (OK)</w:t>
            </w:r>
          </w:p>
        </w:tc>
        <w:tc>
          <w:tcPr>
            <w:tcW w:w="3076" w:type="dxa"/>
            <w:vMerge w:val="restart"/>
            <w:shd w:val="clear" w:color="auto" w:fill="auto"/>
            <w:hideMark/>
          </w:tcPr>
          <w:p w14:paraId="57E7F3EE" w14:textId="77777777" w:rsidR="009B06ED" w:rsidRPr="007151A0" w:rsidRDefault="009B06ED" w:rsidP="0075428C">
            <w:pPr>
              <w:pStyle w:val="TAL"/>
              <w:rPr>
                <w:lang w:eastAsia="ko-KR"/>
              </w:rPr>
            </w:pPr>
            <w:r w:rsidRPr="007151A0">
              <w:rPr>
                <w:lang w:eastAsia="ko-KR"/>
              </w:rPr>
              <w:t>200 (OK)</w:t>
            </w:r>
          </w:p>
        </w:tc>
      </w:tr>
      <w:tr w:rsidR="009B06ED" w:rsidRPr="007151A0" w14:paraId="6807A3F4" w14:textId="77777777" w:rsidTr="0075428C">
        <w:trPr>
          <w:jc w:val="center"/>
        </w:trPr>
        <w:tc>
          <w:tcPr>
            <w:tcW w:w="5537" w:type="dxa"/>
            <w:shd w:val="clear" w:color="auto" w:fill="auto"/>
            <w:hideMark/>
          </w:tcPr>
          <w:p w14:paraId="40481579" w14:textId="77777777" w:rsidR="009B06ED" w:rsidRPr="007151A0" w:rsidRDefault="009B06ED" w:rsidP="0075428C">
            <w:pPr>
              <w:pStyle w:val="TAL"/>
              <w:rPr>
                <w:lang w:eastAsia="ko-KR"/>
              </w:rPr>
            </w:pPr>
            <w:r w:rsidRPr="007151A0">
              <w:rPr>
                <w:lang w:eastAsia="ko-KR"/>
              </w:rPr>
              <w:t>2002 (DELETED)</w:t>
            </w:r>
          </w:p>
        </w:tc>
        <w:tc>
          <w:tcPr>
            <w:tcW w:w="3076" w:type="dxa"/>
            <w:vMerge/>
            <w:shd w:val="clear" w:color="auto" w:fill="auto"/>
            <w:hideMark/>
          </w:tcPr>
          <w:p w14:paraId="286C911C" w14:textId="77777777" w:rsidR="009B06ED" w:rsidRPr="007151A0" w:rsidRDefault="009B06ED" w:rsidP="0075428C">
            <w:pPr>
              <w:pStyle w:val="TAL"/>
              <w:rPr>
                <w:lang w:eastAsia="ko-KR"/>
              </w:rPr>
            </w:pPr>
          </w:p>
        </w:tc>
      </w:tr>
      <w:tr w:rsidR="009B06ED" w:rsidRPr="007151A0" w14:paraId="699327AE" w14:textId="77777777" w:rsidTr="0075428C">
        <w:trPr>
          <w:jc w:val="center"/>
        </w:trPr>
        <w:tc>
          <w:tcPr>
            <w:tcW w:w="5537" w:type="dxa"/>
            <w:tcBorders>
              <w:bottom w:val="single" w:sz="2" w:space="0" w:color="auto"/>
            </w:tcBorders>
            <w:shd w:val="clear" w:color="auto" w:fill="auto"/>
            <w:hideMark/>
          </w:tcPr>
          <w:p w14:paraId="0829BE1B" w14:textId="77777777" w:rsidR="009B06ED" w:rsidRPr="007151A0" w:rsidRDefault="009B06ED" w:rsidP="0075428C">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446ECBF4" w14:textId="77777777" w:rsidR="009B06ED" w:rsidRPr="007151A0" w:rsidRDefault="009B06ED" w:rsidP="0075428C">
            <w:pPr>
              <w:pStyle w:val="TAL"/>
              <w:rPr>
                <w:lang w:eastAsia="ko-KR"/>
              </w:rPr>
            </w:pPr>
          </w:p>
        </w:tc>
      </w:tr>
      <w:tr w:rsidR="009B06ED" w:rsidRPr="007151A0" w14:paraId="03AE9E24"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4D662875" w14:textId="77777777" w:rsidR="009B06ED" w:rsidRPr="007151A0" w:rsidRDefault="009B06ED" w:rsidP="0075428C">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632B0012" w14:textId="77777777" w:rsidR="009B06ED" w:rsidRPr="007151A0" w:rsidRDefault="009B06ED" w:rsidP="0075428C">
            <w:pPr>
              <w:pStyle w:val="TAL"/>
              <w:rPr>
                <w:lang w:eastAsia="ko-KR"/>
              </w:rPr>
            </w:pPr>
            <w:r w:rsidRPr="007151A0">
              <w:rPr>
                <w:lang w:eastAsia="ko-KR"/>
              </w:rPr>
              <w:t>201 (Created)</w:t>
            </w:r>
          </w:p>
        </w:tc>
      </w:tr>
      <w:tr w:rsidR="009B06ED" w:rsidRPr="007151A0" w14:paraId="13DB018E"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CF57842" w14:textId="77777777" w:rsidR="009B06ED" w:rsidRPr="007151A0" w:rsidRDefault="009B06ED" w:rsidP="0075428C">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50136A1F" w14:textId="77777777" w:rsidR="009B06ED" w:rsidRPr="007151A0" w:rsidRDefault="009B06ED" w:rsidP="0075428C">
            <w:pPr>
              <w:pStyle w:val="TAL"/>
              <w:rPr>
                <w:lang w:eastAsia="ko-KR"/>
              </w:rPr>
            </w:pPr>
            <w:r w:rsidRPr="007151A0">
              <w:rPr>
                <w:lang w:eastAsia="ko-KR"/>
              </w:rPr>
              <w:t>202 (Accepted)</w:t>
            </w:r>
          </w:p>
        </w:tc>
      </w:tr>
      <w:tr w:rsidR="009B06ED" w:rsidRPr="007151A0" w14:paraId="06887254" w14:textId="77777777" w:rsidTr="0075428C">
        <w:trPr>
          <w:jc w:val="center"/>
        </w:trPr>
        <w:tc>
          <w:tcPr>
            <w:tcW w:w="5537" w:type="dxa"/>
            <w:tcBorders>
              <w:top w:val="single" w:sz="2" w:space="0" w:color="auto"/>
            </w:tcBorders>
            <w:shd w:val="clear" w:color="auto" w:fill="auto"/>
            <w:hideMark/>
          </w:tcPr>
          <w:p w14:paraId="53D75357" w14:textId="77777777" w:rsidR="009B06ED" w:rsidRPr="007151A0" w:rsidRDefault="009B06ED" w:rsidP="0075428C">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06A517A3" w14:textId="77777777" w:rsidR="009B06ED" w:rsidRPr="007151A0" w:rsidRDefault="009B06ED" w:rsidP="0075428C">
            <w:pPr>
              <w:pStyle w:val="TAL"/>
              <w:rPr>
                <w:lang w:eastAsia="ko-KR"/>
              </w:rPr>
            </w:pPr>
            <w:r w:rsidRPr="007151A0">
              <w:rPr>
                <w:lang w:eastAsia="ko-KR"/>
              </w:rPr>
              <w:t>400 (Bad Request)</w:t>
            </w:r>
          </w:p>
        </w:tc>
      </w:tr>
      <w:tr w:rsidR="009B06ED" w:rsidRPr="007151A0" w14:paraId="3A19C4B6" w14:textId="77777777" w:rsidTr="0075428C">
        <w:trPr>
          <w:jc w:val="center"/>
        </w:trPr>
        <w:tc>
          <w:tcPr>
            <w:tcW w:w="5537" w:type="dxa"/>
            <w:shd w:val="clear" w:color="auto" w:fill="auto"/>
            <w:hideMark/>
          </w:tcPr>
          <w:p w14:paraId="3B96B724" w14:textId="77777777" w:rsidR="009B06ED" w:rsidRPr="007151A0" w:rsidRDefault="009B06ED" w:rsidP="0075428C">
            <w:pPr>
              <w:pStyle w:val="TAL"/>
              <w:rPr>
                <w:lang w:eastAsia="ko-KR"/>
              </w:rPr>
            </w:pPr>
            <w:r w:rsidRPr="007151A0">
              <w:rPr>
                <w:lang w:eastAsia="ko-KR"/>
              </w:rPr>
              <w:t>4102 (CONTENTS_UNACCEPTABLE)</w:t>
            </w:r>
          </w:p>
        </w:tc>
        <w:tc>
          <w:tcPr>
            <w:tcW w:w="3076" w:type="dxa"/>
            <w:vMerge/>
            <w:shd w:val="clear" w:color="auto" w:fill="auto"/>
            <w:vAlign w:val="center"/>
            <w:hideMark/>
          </w:tcPr>
          <w:p w14:paraId="1FFCA384" w14:textId="77777777" w:rsidR="009B06ED" w:rsidRPr="007151A0" w:rsidRDefault="009B06ED" w:rsidP="0075428C">
            <w:pPr>
              <w:pStyle w:val="TAL"/>
              <w:rPr>
                <w:lang w:eastAsia="ko-KR"/>
              </w:rPr>
            </w:pPr>
          </w:p>
        </w:tc>
      </w:tr>
      <w:tr w:rsidR="009B06ED" w:rsidRPr="007151A0" w14:paraId="697A1939" w14:textId="77777777" w:rsidTr="0075428C">
        <w:trPr>
          <w:jc w:val="center"/>
        </w:trPr>
        <w:tc>
          <w:tcPr>
            <w:tcW w:w="5537" w:type="dxa"/>
            <w:shd w:val="clear" w:color="auto" w:fill="auto"/>
          </w:tcPr>
          <w:p w14:paraId="099C5815" w14:textId="77777777" w:rsidR="009B06ED" w:rsidRPr="007151A0" w:rsidRDefault="009B06ED" w:rsidP="0075428C">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4DEBC890" w14:textId="77777777" w:rsidR="009B06ED" w:rsidRPr="007151A0" w:rsidRDefault="009B06ED" w:rsidP="0075428C">
            <w:pPr>
              <w:pStyle w:val="TAL"/>
              <w:rPr>
                <w:lang w:eastAsia="ko-KR"/>
              </w:rPr>
            </w:pPr>
          </w:p>
        </w:tc>
      </w:tr>
      <w:tr w:rsidR="009B06ED" w:rsidRPr="007151A0" w14:paraId="643BFAAC" w14:textId="77777777" w:rsidTr="0075428C">
        <w:trPr>
          <w:jc w:val="center"/>
        </w:trPr>
        <w:tc>
          <w:tcPr>
            <w:tcW w:w="5537" w:type="dxa"/>
            <w:shd w:val="clear" w:color="auto" w:fill="auto"/>
            <w:hideMark/>
          </w:tcPr>
          <w:p w14:paraId="0C26828A" w14:textId="77777777" w:rsidR="009B06ED" w:rsidRPr="007151A0" w:rsidRDefault="009B06ED" w:rsidP="0075428C">
            <w:pPr>
              <w:pStyle w:val="TAL"/>
              <w:rPr>
                <w:lang w:eastAsia="ko-KR"/>
              </w:rPr>
            </w:pPr>
            <w:r w:rsidRPr="007151A0">
              <w:rPr>
                <w:lang w:eastAsia="ko-KR"/>
              </w:rPr>
              <w:t>6010 (MAX_NUMBER_OF_MEMBER_EXCEEDED)</w:t>
            </w:r>
          </w:p>
        </w:tc>
        <w:tc>
          <w:tcPr>
            <w:tcW w:w="3076" w:type="dxa"/>
            <w:vMerge/>
            <w:shd w:val="clear" w:color="auto" w:fill="auto"/>
            <w:vAlign w:val="center"/>
            <w:hideMark/>
          </w:tcPr>
          <w:p w14:paraId="3C6AB203" w14:textId="77777777" w:rsidR="009B06ED" w:rsidRPr="007151A0" w:rsidRDefault="009B06ED" w:rsidP="0075428C">
            <w:pPr>
              <w:pStyle w:val="TAL"/>
              <w:rPr>
                <w:lang w:eastAsia="ko-KR"/>
              </w:rPr>
            </w:pPr>
          </w:p>
        </w:tc>
      </w:tr>
      <w:tr w:rsidR="009B06ED" w:rsidRPr="007151A0" w14:paraId="7754A875" w14:textId="77777777" w:rsidTr="0075428C">
        <w:trPr>
          <w:jc w:val="center"/>
        </w:trPr>
        <w:tc>
          <w:tcPr>
            <w:tcW w:w="5537" w:type="dxa"/>
            <w:shd w:val="clear" w:color="auto" w:fill="auto"/>
            <w:hideMark/>
          </w:tcPr>
          <w:p w14:paraId="6C0C93AA" w14:textId="77777777" w:rsidR="009B06ED" w:rsidRPr="007151A0" w:rsidRDefault="009B06ED" w:rsidP="0075428C">
            <w:pPr>
              <w:pStyle w:val="TAL"/>
              <w:rPr>
                <w:lang w:eastAsia="ko-KR"/>
              </w:rPr>
            </w:pPr>
            <w:r w:rsidRPr="007151A0">
              <w:rPr>
                <w:lang w:eastAsia="ko-KR"/>
              </w:rPr>
              <w:t>6022 (INVALID_CMDTYPE)</w:t>
            </w:r>
          </w:p>
        </w:tc>
        <w:tc>
          <w:tcPr>
            <w:tcW w:w="3076" w:type="dxa"/>
            <w:vMerge/>
            <w:shd w:val="clear" w:color="auto" w:fill="auto"/>
            <w:vAlign w:val="center"/>
            <w:hideMark/>
          </w:tcPr>
          <w:p w14:paraId="3989D246" w14:textId="77777777" w:rsidR="009B06ED" w:rsidRPr="007151A0" w:rsidRDefault="009B06ED" w:rsidP="0075428C">
            <w:pPr>
              <w:pStyle w:val="TAL"/>
              <w:rPr>
                <w:lang w:eastAsia="ko-KR"/>
              </w:rPr>
            </w:pPr>
          </w:p>
        </w:tc>
      </w:tr>
      <w:tr w:rsidR="009B06ED" w:rsidRPr="007151A0" w14:paraId="2D551D28" w14:textId="77777777" w:rsidTr="0075428C">
        <w:trPr>
          <w:jc w:val="center"/>
        </w:trPr>
        <w:tc>
          <w:tcPr>
            <w:tcW w:w="5537" w:type="dxa"/>
            <w:shd w:val="clear" w:color="auto" w:fill="auto"/>
            <w:hideMark/>
          </w:tcPr>
          <w:p w14:paraId="05CF9954" w14:textId="77777777" w:rsidR="009B06ED" w:rsidRPr="007151A0" w:rsidRDefault="009B06ED" w:rsidP="0075428C">
            <w:pPr>
              <w:pStyle w:val="TAL"/>
              <w:rPr>
                <w:lang w:eastAsia="ko-KR"/>
              </w:rPr>
            </w:pPr>
            <w:r w:rsidRPr="007151A0">
              <w:rPr>
                <w:lang w:eastAsia="ko-KR"/>
              </w:rPr>
              <w:t>6023 (INVALID_ARGUMENTS)</w:t>
            </w:r>
          </w:p>
        </w:tc>
        <w:tc>
          <w:tcPr>
            <w:tcW w:w="3076" w:type="dxa"/>
            <w:vMerge/>
            <w:shd w:val="clear" w:color="auto" w:fill="auto"/>
            <w:vAlign w:val="center"/>
            <w:hideMark/>
          </w:tcPr>
          <w:p w14:paraId="0839D2B5" w14:textId="77777777" w:rsidR="009B06ED" w:rsidRPr="007151A0" w:rsidRDefault="009B06ED" w:rsidP="0075428C">
            <w:pPr>
              <w:pStyle w:val="TAL"/>
              <w:rPr>
                <w:lang w:eastAsia="ko-KR"/>
              </w:rPr>
            </w:pPr>
          </w:p>
        </w:tc>
      </w:tr>
      <w:tr w:rsidR="009B06ED" w:rsidRPr="007151A0" w14:paraId="1001958E" w14:textId="77777777" w:rsidTr="0075428C">
        <w:trPr>
          <w:jc w:val="center"/>
        </w:trPr>
        <w:tc>
          <w:tcPr>
            <w:tcW w:w="5537" w:type="dxa"/>
            <w:shd w:val="clear" w:color="auto" w:fill="auto"/>
            <w:hideMark/>
          </w:tcPr>
          <w:p w14:paraId="354C523C" w14:textId="77777777" w:rsidR="009B06ED" w:rsidRPr="007151A0" w:rsidRDefault="009B06ED" w:rsidP="0075428C">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4BFBA54F" w14:textId="77777777" w:rsidR="009B06ED" w:rsidRPr="007151A0" w:rsidRDefault="009B06ED" w:rsidP="0075428C">
            <w:pPr>
              <w:pStyle w:val="TAL"/>
              <w:rPr>
                <w:lang w:eastAsia="ko-KR"/>
              </w:rPr>
            </w:pPr>
          </w:p>
        </w:tc>
      </w:tr>
      <w:tr w:rsidR="009B06ED" w:rsidRPr="007151A0" w14:paraId="797512DA" w14:textId="77777777" w:rsidTr="0075428C">
        <w:trPr>
          <w:jc w:val="center"/>
        </w:trPr>
        <w:tc>
          <w:tcPr>
            <w:tcW w:w="5537" w:type="dxa"/>
            <w:shd w:val="clear" w:color="auto" w:fill="auto"/>
            <w:hideMark/>
          </w:tcPr>
          <w:p w14:paraId="27D31180" w14:textId="77777777" w:rsidR="009B06ED" w:rsidRPr="007151A0" w:rsidRDefault="009B06ED" w:rsidP="0075428C">
            <w:pPr>
              <w:pStyle w:val="TAL"/>
              <w:rPr>
                <w:lang w:eastAsia="ko-KR"/>
              </w:rPr>
            </w:pPr>
            <w:r w:rsidRPr="007151A0">
              <w:rPr>
                <w:lang w:eastAsia="ko-KR"/>
              </w:rPr>
              <w:t>6028 (ALREADY_COMPLETE)</w:t>
            </w:r>
          </w:p>
        </w:tc>
        <w:tc>
          <w:tcPr>
            <w:tcW w:w="3076" w:type="dxa"/>
            <w:vMerge/>
            <w:shd w:val="clear" w:color="auto" w:fill="auto"/>
            <w:vAlign w:val="center"/>
            <w:hideMark/>
          </w:tcPr>
          <w:p w14:paraId="675315B8" w14:textId="77777777" w:rsidR="009B06ED" w:rsidRPr="007151A0" w:rsidRDefault="009B06ED" w:rsidP="0075428C">
            <w:pPr>
              <w:pStyle w:val="TAL"/>
              <w:rPr>
                <w:lang w:eastAsia="ko-KR"/>
              </w:rPr>
            </w:pPr>
          </w:p>
        </w:tc>
      </w:tr>
      <w:tr w:rsidR="009B06ED" w:rsidRPr="007151A0" w14:paraId="06F8B5E2" w14:textId="77777777" w:rsidTr="0075428C">
        <w:trPr>
          <w:jc w:val="center"/>
        </w:trPr>
        <w:tc>
          <w:tcPr>
            <w:tcW w:w="5537" w:type="dxa"/>
            <w:shd w:val="clear" w:color="auto" w:fill="auto"/>
            <w:hideMark/>
          </w:tcPr>
          <w:p w14:paraId="1B611B53" w14:textId="77777777" w:rsidR="009B06ED" w:rsidRPr="007151A0" w:rsidRDefault="009B06ED" w:rsidP="0075428C">
            <w:pPr>
              <w:pStyle w:val="TAL"/>
              <w:rPr>
                <w:lang w:eastAsia="ko-KR"/>
              </w:rPr>
            </w:pPr>
            <w:r w:rsidRPr="007151A0">
              <w:rPr>
                <w:lang w:eastAsia="ko-KR"/>
              </w:rPr>
              <w:t>6029 (MGMT_COMMAND_NOT_CANCELLABLE)</w:t>
            </w:r>
          </w:p>
        </w:tc>
        <w:tc>
          <w:tcPr>
            <w:tcW w:w="3076" w:type="dxa"/>
            <w:vMerge/>
            <w:shd w:val="clear" w:color="auto" w:fill="auto"/>
            <w:vAlign w:val="center"/>
            <w:hideMark/>
          </w:tcPr>
          <w:p w14:paraId="776208CE" w14:textId="77777777" w:rsidR="009B06ED" w:rsidRPr="007151A0" w:rsidRDefault="009B06ED" w:rsidP="0075428C">
            <w:pPr>
              <w:pStyle w:val="TAL"/>
              <w:rPr>
                <w:lang w:eastAsia="ko-KR"/>
              </w:rPr>
            </w:pPr>
          </w:p>
        </w:tc>
      </w:tr>
      <w:tr w:rsidR="009B06ED" w:rsidRPr="007151A0" w14:paraId="43100425" w14:textId="77777777" w:rsidTr="0075428C">
        <w:trPr>
          <w:jc w:val="center"/>
        </w:trPr>
        <w:tc>
          <w:tcPr>
            <w:tcW w:w="5537" w:type="dxa"/>
            <w:shd w:val="clear" w:color="auto" w:fill="auto"/>
            <w:hideMark/>
          </w:tcPr>
          <w:p w14:paraId="0E665A13" w14:textId="77777777" w:rsidR="009B06ED" w:rsidRPr="007151A0" w:rsidRDefault="009B06ED" w:rsidP="0075428C">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079A3C82" w14:textId="77777777" w:rsidR="009B06ED" w:rsidRPr="007151A0" w:rsidRDefault="009B06ED" w:rsidP="0075428C">
            <w:pPr>
              <w:pStyle w:val="TAL"/>
              <w:rPr>
                <w:lang w:eastAsia="ko-KR"/>
              </w:rPr>
            </w:pPr>
            <w:r w:rsidRPr="007151A0">
              <w:rPr>
                <w:lang w:eastAsia="ko-KR"/>
              </w:rPr>
              <w:t>403 (Forbidden)</w:t>
            </w:r>
          </w:p>
        </w:tc>
      </w:tr>
      <w:tr w:rsidR="009B06ED" w:rsidRPr="007151A0" w14:paraId="53453AAA" w14:textId="77777777" w:rsidTr="0075428C">
        <w:trPr>
          <w:jc w:val="center"/>
        </w:trPr>
        <w:tc>
          <w:tcPr>
            <w:tcW w:w="5537" w:type="dxa"/>
            <w:shd w:val="clear" w:color="auto" w:fill="auto"/>
            <w:hideMark/>
          </w:tcPr>
          <w:p w14:paraId="587BCCC4" w14:textId="77777777" w:rsidR="009B06ED" w:rsidRPr="007151A0" w:rsidRDefault="009B06ED" w:rsidP="0075428C">
            <w:pPr>
              <w:pStyle w:val="TAL"/>
              <w:rPr>
                <w:lang w:eastAsia="ko-KR"/>
              </w:rPr>
            </w:pPr>
            <w:r w:rsidRPr="007151A0">
              <w:rPr>
                <w:lang w:eastAsia="ko-KR"/>
              </w:rPr>
              <w:t>4103 (ORIGINATOR_HAS_NO_PRIVILEGE)</w:t>
            </w:r>
          </w:p>
        </w:tc>
        <w:tc>
          <w:tcPr>
            <w:tcW w:w="3076" w:type="dxa"/>
            <w:vMerge/>
            <w:shd w:val="clear" w:color="auto" w:fill="auto"/>
            <w:hideMark/>
          </w:tcPr>
          <w:p w14:paraId="206B666E" w14:textId="77777777" w:rsidR="009B06ED" w:rsidRPr="007151A0" w:rsidRDefault="009B06ED" w:rsidP="0075428C">
            <w:pPr>
              <w:pStyle w:val="TAL"/>
              <w:rPr>
                <w:lang w:eastAsia="ko-KR"/>
              </w:rPr>
            </w:pPr>
          </w:p>
        </w:tc>
      </w:tr>
      <w:tr w:rsidR="009B06ED" w:rsidRPr="007151A0" w14:paraId="77CF5748" w14:textId="77777777" w:rsidTr="0075428C">
        <w:trPr>
          <w:jc w:val="center"/>
        </w:trPr>
        <w:tc>
          <w:tcPr>
            <w:tcW w:w="5537" w:type="dxa"/>
            <w:shd w:val="clear" w:color="auto" w:fill="auto"/>
            <w:hideMark/>
          </w:tcPr>
          <w:p w14:paraId="21E86826" w14:textId="77777777" w:rsidR="009B06ED" w:rsidRPr="007151A0" w:rsidRDefault="009B06ED" w:rsidP="0075428C">
            <w:pPr>
              <w:pStyle w:val="TAL"/>
              <w:rPr>
                <w:lang w:eastAsia="ko-KR"/>
              </w:rPr>
            </w:pPr>
            <w:r w:rsidRPr="007151A0">
              <w:rPr>
                <w:lang w:eastAsia="ko-KR"/>
              </w:rPr>
              <w:t>5105 (RECEIVER_HAS_NO_PRIVILEGE)</w:t>
            </w:r>
          </w:p>
        </w:tc>
        <w:tc>
          <w:tcPr>
            <w:tcW w:w="3076" w:type="dxa"/>
            <w:vMerge/>
            <w:shd w:val="clear" w:color="auto" w:fill="auto"/>
            <w:hideMark/>
          </w:tcPr>
          <w:p w14:paraId="6BF02BDB" w14:textId="77777777" w:rsidR="009B06ED" w:rsidRPr="007151A0" w:rsidRDefault="009B06ED" w:rsidP="0075428C">
            <w:pPr>
              <w:pStyle w:val="TAL"/>
              <w:rPr>
                <w:lang w:eastAsia="ko-KR"/>
              </w:rPr>
            </w:pPr>
          </w:p>
        </w:tc>
      </w:tr>
      <w:tr w:rsidR="009B06ED" w:rsidRPr="007151A0" w14:paraId="5EFA8C3A" w14:textId="77777777" w:rsidTr="0075428C">
        <w:trPr>
          <w:jc w:val="center"/>
        </w:trPr>
        <w:tc>
          <w:tcPr>
            <w:tcW w:w="5537" w:type="dxa"/>
            <w:shd w:val="clear" w:color="auto" w:fill="auto"/>
            <w:hideMark/>
          </w:tcPr>
          <w:p w14:paraId="6854668E" w14:textId="77777777" w:rsidR="009B06ED" w:rsidRPr="007151A0" w:rsidRDefault="009B06ED" w:rsidP="0075428C">
            <w:pPr>
              <w:pStyle w:val="TAL"/>
              <w:rPr>
                <w:lang w:eastAsia="ko-KR"/>
              </w:rPr>
            </w:pPr>
            <w:r w:rsidRPr="007151A0">
              <w:rPr>
                <w:lang w:eastAsia="ko-KR"/>
              </w:rPr>
              <w:t>5106 (ALREADY_EXISTS)</w:t>
            </w:r>
          </w:p>
        </w:tc>
        <w:tc>
          <w:tcPr>
            <w:tcW w:w="3076" w:type="dxa"/>
            <w:vMerge/>
            <w:shd w:val="clear" w:color="auto" w:fill="auto"/>
            <w:hideMark/>
          </w:tcPr>
          <w:p w14:paraId="08EF4A1A" w14:textId="77777777" w:rsidR="009B06ED" w:rsidRPr="007151A0" w:rsidRDefault="009B06ED" w:rsidP="0075428C">
            <w:pPr>
              <w:pStyle w:val="TAL"/>
              <w:rPr>
                <w:lang w:eastAsia="ko-KR"/>
              </w:rPr>
            </w:pPr>
          </w:p>
        </w:tc>
      </w:tr>
      <w:tr w:rsidR="009B06ED" w:rsidRPr="007151A0" w14:paraId="3B7A610D" w14:textId="77777777" w:rsidTr="0075428C">
        <w:trPr>
          <w:jc w:val="center"/>
        </w:trPr>
        <w:tc>
          <w:tcPr>
            <w:tcW w:w="5537" w:type="dxa"/>
            <w:shd w:val="clear" w:color="auto" w:fill="auto"/>
            <w:hideMark/>
          </w:tcPr>
          <w:p w14:paraId="4CE28388" w14:textId="77777777" w:rsidR="009B06ED" w:rsidRPr="007151A0" w:rsidRDefault="009B06ED" w:rsidP="0075428C">
            <w:pPr>
              <w:pStyle w:val="TAL"/>
              <w:rPr>
                <w:lang w:eastAsia="ko-KR"/>
              </w:rPr>
            </w:pPr>
            <w:r w:rsidRPr="007151A0">
              <w:rPr>
                <w:lang w:eastAsia="ko-KR"/>
              </w:rPr>
              <w:t>5203 (TARGET_NOT_SUBSCRIBABLE)</w:t>
            </w:r>
          </w:p>
        </w:tc>
        <w:tc>
          <w:tcPr>
            <w:tcW w:w="3076" w:type="dxa"/>
            <w:vMerge/>
            <w:shd w:val="clear" w:color="auto" w:fill="auto"/>
            <w:hideMark/>
          </w:tcPr>
          <w:p w14:paraId="28DCD8EA" w14:textId="77777777" w:rsidR="009B06ED" w:rsidRPr="007151A0" w:rsidRDefault="009B06ED" w:rsidP="0075428C">
            <w:pPr>
              <w:pStyle w:val="TAL"/>
              <w:rPr>
                <w:lang w:eastAsia="ko-KR"/>
              </w:rPr>
            </w:pPr>
          </w:p>
        </w:tc>
      </w:tr>
      <w:tr w:rsidR="009B06ED" w:rsidRPr="007151A0" w14:paraId="727E2CF8" w14:textId="77777777" w:rsidTr="0075428C">
        <w:trPr>
          <w:jc w:val="center"/>
        </w:trPr>
        <w:tc>
          <w:tcPr>
            <w:tcW w:w="5537" w:type="dxa"/>
            <w:shd w:val="clear" w:color="auto" w:fill="auto"/>
            <w:hideMark/>
          </w:tcPr>
          <w:p w14:paraId="60E9F39B" w14:textId="77777777" w:rsidR="009B06ED" w:rsidRPr="007151A0" w:rsidRDefault="009B06ED" w:rsidP="0075428C">
            <w:pPr>
              <w:pStyle w:val="TAL"/>
              <w:rPr>
                <w:lang w:eastAsia="ko-KR"/>
              </w:rPr>
            </w:pPr>
            <w:r w:rsidRPr="007151A0">
              <w:rPr>
                <w:lang w:eastAsia="ko-KR"/>
              </w:rPr>
              <w:t>5205 (SUBSCRIPTION_HOST_HAS_NO_PRIVILEGE)</w:t>
            </w:r>
          </w:p>
        </w:tc>
        <w:tc>
          <w:tcPr>
            <w:tcW w:w="3076" w:type="dxa"/>
            <w:vMerge/>
            <w:shd w:val="clear" w:color="auto" w:fill="auto"/>
            <w:hideMark/>
          </w:tcPr>
          <w:p w14:paraId="0A3370E1" w14:textId="77777777" w:rsidR="009B06ED" w:rsidRPr="007151A0" w:rsidRDefault="009B06ED" w:rsidP="0075428C">
            <w:pPr>
              <w:pStyle w:val="TAL"/>
              <w:rPr>
                <w:lang w:eastAsia="ko-KR"/>
              </w:rPr>
            </w:pPr>
          </w:p>
        </w:tc>
      </w:tr>
      <w:tr w:rsidR="009B06ED" w:rsidRPr="007151A0" w14:paraId="27E4DBAD" w14:textId="77777777" w:rsidTr="0075428C">
        <w:trPr>
          <w:jc w:val="center"/>
        </w:trPr>
        <w:tc>
          <w:tcPr>
            <w:tcW w:w="5537" w:type="dxa"/>
            <w:tcBorders>
              <w:bottom w:val="single" w:sz="4" w:space="0" w:color="auto"/>
            </w:tcBorders>
            <w:shd w:val="clear" w:color="auto" w:fill="auto"/>
          </w:tcPr>
          <w:p w14:paraId="6D902000" w14:textId="77777777" w:rsidR="009B06ED" w:rsidRPr="007151A0" w:rsidRDefault="009B06ED" w:rsidP="0075428C">
            <w:pPr>
              <w:pStyle w:val="TAL"/>
              <w:rPr>
                <w:lang w:eastAsia="ko-KR"/>
              </w:rPr>
            </w:pPr>
            <w:r w:rsidRPr="007151A0">
              <w:t>4106 (ORIGINATOR_HAS_NOT_REGISTERED)</w:t>
            </w:r>
          </w:p>
        </w:tc>
        <w:tc>
          <w:tcPr>
            <w:tcW w:w="3076" w:type="dxa"/>
            <w:vMerge/>
            <w:shd w:val="clear" w:color="auto" w:fill="auto"/>
          </w:tcPr>
          <w:p w14:paraId="4D288E38" w14:textId="77777777" w:rsidR="009B06ED" w:rsidRPr="007151A0" w:rsidRDefault="009B06ED" w:rsidP="0075428C">
            <w:pPr>
              <w:pStyle w:val="TAL"/>
              <w:rPr>
                <w:lang w:eastAsia="ko-KR"/>
              </w:rPr>
            </w:pPr>
          </w:p>
        </w:tc>
      </w:tr>
      <w:tr w:rsidR="009B06ED" w:rsidRPr="007151A0" w14:paraId="43F66CCB" w14:textId="77777777" w:rsidTr="0075428C">
        <w:trPr>
          <w:jc w:val="center"/>
        </w:trPr>
        <w:tc>
          <w:tcPr>
            <w:tcW w:w="5537" w:type="dxa"/>
            <w:tcBorders>
              <w:bottom w:val="single" w:sz="2" w:space="0" w:color="auto"/>
            </w:tcBorders>
            <w:shd w:val="clear" w:color="auto" w:fill="auto"/>
          </w:tcPr>
          <w:p w14:paraId="11CC53D1" w14:textId="77777777" w:rsidR="009B06ED" w:rsidRPr="007151A0" w:rsidRDefault="009B06ED" w:rsidP="0075428C">
            <w:pPr>
              <w:pStyle w:val="TAL"/>
              <w:rPr>
                <w:lang w:eastAsia="ko-KR"/>
              </w:rPr>
            </w:pPr>
            <w:r w:rsidRPr="007151A0">
              <w:t>4107 (SECURITY_ASSOCIATION_REQUIRED)</w:t>
            </w:r>
          </w:p>
        </w:tc>
        <w:tc>
          <w:tcPr>
            <w:tcW w:w="3076" w:type="dxa"/>
            <w:vMerge/>
            <w:shd w:val="clear" w:color="auto" w:fill="auto"/>
          </w:tcPr>
          <w:p w14:paraId="66B835D7" w14:textId="77777777" w:rsidR="009B06ED" w:rsidRPr="007151A0" w:rsidRDefault="009B06ED" w:rsidP="0075428C">
            <w:pPr>
              <w:pStyle w:val="TAL"/>
              <w:rPr>
                <w:lang w:eastAsia="ko-KR"/>
              </w:rPr>
            </w:pPr>
          </w:p>
        </w:tc>
      </w:tr>
      <w:tr w:rsidR="009B06ED" w:rsidRPr="007151A0" w14:paraId="42180048" w14:textId="77777777" w:rsidTr="0075428C">
        <w:trPr>
          <w:jc w:val="center"/>
        </w:trPr>
        <w:tc>
          <w:tcPr>
            <w:tcW w:w="5537" w:type="dxa"/>
            <w:tcBorders>
              <w:top w:val="single" w:sz="2" w:space="0" w:color="auto"/>
              <w:bottom w:val="single" w:sz="2" w:space="0" w:color="auto"/>
            </w:tcBorders>
            <w:shd w:val="clear" w:color="auto" w:fill="auto"/>
          </w:tcPr>
          <w:p w14:paraId="5FB892F8" w14:textId="77777777" w:rsidR="009B06ED" w:rsidRPr="007151A0" w:rsidRDefault="009B06ED" w:rsidP="0075428C">
            <w:pPr>
              <w:pStyle w:val="TAL"/>
              <w:rPr>
                <w:lang w:eastAsia="ko-KR"/>
              </w:rPr>
            </w:pPr>
            <w:r w:rsidRPr="007151A0">
              <w:t>4108 (INVALID_CHILD_RESOURCE_TYPE)</w:t>
            </w:r>
          </w:p>
        </w:tc>
        <w:tc>
          <w:tcPr>
            <w:tcW w:w="3076" w:type="dxa"/>
            <w:vMerge/>
            <w:shd w:val="clear" w:color="auto" w:fill="auto"/>
          </w:tcPr>
          <w:p w14:paraId="46EB0B29" w14:textId="77777777" w:rsidR="009B06ED" w:rsidRPr="007151A0" w:rsidRDefault="009B06ED" w:rsidP="0075428C">
            <w:pPr>
              <w:pStyle w:val="TAL"/>
              <w:rPr>
                <w:lang w:eastAsia="ko-KR"/>
              </w:rPr>
            </w:pPr>
          </w:p>
        </w:tc>
      </w:tr>
      <w:tr w:rsidR="009B06ED" w:rsidRPr="007151A0" w14:paraId="40F6B72B" w14:textId="77777777" w:rsidTr="0075428C">
        <w:trPr>
          <w:jc w:val="center"/>
        </w:trPr>
        <w:tc>
          <w:tcPr>
            <w:tcW w:w="5537" w:type="dxa"/>
            <w:tcBorders>
              <w:top w:val="single" w:sz="2" w:space="0" w:color="auto"/>
            </w:tcBorders>
            <w:shd w:val="clear" w:color="auto" w:fill="auto"/>
          </w:tcPr>
          <w:p w14:paraId="2DCFA293" w14:textId="77777777" w:rsidR="009B06ED" w:rsidRPr="007151A0" w:rsidRDefault="009B06ED" w:rsidP="0075428C">
            <w:pPr>
              <w:pStyle w:val="TAL"/>
              <w:rPr>
                <w:lang w:eastAsia="ko-KR"/>
              </w:rPr>
            </w:pPr>
            <w:r w:rsidRPr="007151A0">
              <w:t>4109 (NO_MEMBERS)</w:t>
            </w:r>
          </w:p>
        </w:tc>
        <w:tc>
          <w:tcPr>
            <w:tcW w:w="3076" w:type="dxa"/>
            <w:vMerge/>
            <w:shd w:val="clear" w:color="auto" w:fill="auto"/>
          </w:tcPr>
          <w:p w14:paraId="119CA1C5" w14:textId="77777777" w:rsidR="009B06ED" w:rsidRPr="007151A0" w:rsidRDefault="009B06ED" w:rsidP="0075428C">
            <w:pPr>
              <w:pStyle w:val="TAL"/>
              <w:rPr>
                <w:lang w:eastAsia="ko-KR"/>
              </w:rPr>
            </w:pPr>
          </w:p>
        </w:tc>
      </w:tr>
      <w:tr w:rsidR="009B06ED" w:rsidRPr="007151A0" w14:paraId="19C114DC" w14:textId="77777777" w:rsidTr="0075428C">
        <w:trPr>
          <w:jc w:val="center"/>
        </w:trPr>
        <w:tc>
          <w:tcPr>
            <w:tcW w:w="5537" w:type="dxa"/>
            <w:tcBorders>
              <w:top w:val="single" w:sz="2" w:space="0" w:color="auto"/>
            </w:tcBorders>
            <w:shd w:val="clear" w:color="auto" w:fill="auto"/>
          </w:tcPr>
          <w:p w14:paraId="53DDB3BA" w14:textId="77777777" w:rsidR="009B06ED" w:rsidRPr="007151A0" w:rsidRDefault="009B06ED" w:rsidP="0075428C">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7B44CEDE" w14:textId="77777777" w:rsidR="009B06ED" w:rsidRPr="007151A0" w:rsidRDefault="009B06ED" w:rsidP="0075428C">
            <w:pPr>
              <w:pStyle w:val="TAL"/>
              <w:rPr>
                <w:lang w:eastAsia="ko-KR"/>
              </w:rPr>
            </w:pPr>
          </w:p>
        </w:tc>
      </w:tr>
      <w:tr w:rsidR="009B06ED" w:rsidRPr="007151A0" w14:paraId="74086B86" w14:textId="77777777" w:rsidTr="0075428C">
        <w:trPr>
          <w:jc w:val="center"/>
        </w:trPr>
        <w:tc>
          <w:tcPr>
            <w:tcW w:w="5537" w:type="dxa"/>
            <w:tcBorders>
              <w:top w:val="single" w:sz="2" w:space="0" w:color="auto"/>
            </w:tcBorders>
            <w:shd w:val="clear" w:color="auto" w:fill="auto"/>
          </w:tcPr>
          <w:p w14:paraId="1F49F94A" w14:textId="77777777" w:rsidR="009B06ED" w:rsidRPr="007151A0" w:rsidRDefault="009B06ED" w:rsidP="0075428C">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3ED5CA7" w14:textId="77777777" w:rsidR="009B06ED" w:rsidRPr="007151A0" w:rsidRDefault="009B06ED" w:rsidP="0075428C">
            <w:pPr>
              <w:pStyle w:val="TAL"/>
              <w:rPr>
                <w:lang w:eastAsia="ko-KR"/>
              </w:rPr>
            </w:pPr>
          </w:p>
        </w:tc>
      </w:tr>
      <w:tr w:rsidR="009B06ED" w:rsidRPr="007151A0" w14:paraId="00F547DA" w14:textId="77777777" w:rsidTr="0075428C">
        <w:trPr>
          <w:jc w:val="center"/>
        </w:trPr>
        <w:tc>
          <w:tcPr>
            <w:tcW w:w="5537" w:type="dxa"/>
            <w:tcBorders>
              <w:top w:val="single" w:sz="2" w:space="0" w:color="auto"/>
            </w:tcBorders>
            <w:shd w:val="clear" w:color="auto" w:fill="auto"/>
          </w:tcPr>
          <w:p w14:paraId="0211F370" w14:textId="77777777" w:rsidR="009B06ED" w:rsidRPr="007151A0" w:rsidRDefault="009B06ED" w:rsidP="0075428C">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05B4B7A1" w14:textId="77777777" w:rsidR="009B06ED" w:rsidRPr="007151A0" w:rsidRDefault="009B06ED" w:rsidP="0075428C">
            <w:pPr>
              <w:pStyle w:val="TAL"/>
              <w:rPr>
                <w:lang w:eastAsia="ko-KR"/>
              </w:rPr>
            </w:pPr>
          </w:p>
        </w:tc>
      </w:tr>
      <w:tr w:rsidR="009B06ED" w:rsidRPr="007151A0" w14:paraId="219435D6" w14:textId="77777777" w:rsidTr="0075428C">
        <w:trPr>
          <w:jc w:val="center"/>
        </w:trPr>
        <w:tc>
          <w:tcPr>
            <w:tcW w:w="5537" w:type="dxa"/>
            <w:tcBorders>
              <w:top w:val="single" w:sz="2" w:space="0" w:color="auto"/>
            </w:tcBorders>
            <w:shd w:val="clear" w:color="auto" w:fill="auto"/>
          </w:tcPr>
          <w:p w14:paraId="5CD22EAE" w14:textId="77777777" w:rsidR="009B06ED" w:rsidRPr="007151A0" w:rsidRDefault="009B06ED" w:rsidP="0075428C">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0655B883" w14:textId="77777777" w:rsidR="009B06ED" w:rsidRPr="007151A0" w:rsidRDefault="009B06ED" w:rsidP="0075428C">
            <w:pPr>
              <w:pStyle w:val="TAL"/>
              <w:rPr>
                <w:lang w:eastAsia="ko-KR"/>
              </w:rPr>
            </w:pPr>
          </w:p>
        </w:tc>
      </w:tr>
      <w:tr w:rsidR="009B06ED" w:rsidRPr="007151A0" w14:paraId="342B0CA8" w14:textId="77777777" w:rsidTr="0075428C">
        <w:trPr>
          <w:jc w:val="center"/>
        </w:trPr>
        <w:tc>
          <w:tcPr>
            <w:tcW w:w="5537" w:type="dxa"/>
            <w:tcBorders>
              <w:top w:val="single" w:sz="2" w:space="0" w:color="auto"/>
            </w:tcBorders>
            <w:shd w:val="clear" w:color="auto" w:fill="auto"/>
          </w:tcPr>
          <w:p w14:paraId="4DE207B7" w14:textId="77777777" w:rsidR="009B06ED" w:rsidRPr="007151A0" w:rsidRDefault="009B06ED" w:rsidP="0075428C">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734EE16D" w14:textId="77777777" w:rsidR="009B06ED" w:rsidRPr="007151A0" w:rsidRDefault="009B06ED" w:rsidP="0075428C">
            <w:pPr>
              <w:pStyle w:val="TAL"/>
              <w:rPr>
                <w:lang w:eastAsia="ko-KR"/>
              </w:rPr>
            </w:pPr>
          </w:p>
        </w:tc>
      </w:tr>
      <w:tr w:rsidR="009B06ED" w:rsidRPr="007151A0" w14:paraId="7C807ADD" w14:textId="77777777" w:rsidTr="0075428C">
        <w:trPr>
          <w:jc w:val="center"/>
        </w:trPr>
        <w:tc>
          <w:tcPr>
            <w:tcW w:w="5537" w:type="dxa"/>
            <w:tcBorders>
              <w:top w:val="single" w:sz="2" w:space="0" w:color="auto"/>
            </w:tcBorders>
            <w:shd w:val="clear" w:color="auto" w:fill="auto"/>
          </w:tcPr>
          <w:p w14:paraId="72915ED2" w14:textId="77777777" w:rsidR="009B06ED" w:rsidRPr="007151A0" w:rsidRDefault="009B06ED" w:rsidP="0075428C">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DEF9DAB" w14:textId="77777777" w:rsidR="009B06ED" w:rsidRPr="007151A0" w:rsidRDefault="009B06ED" w:rsidP="0075428C">
            <w:pPr>
              <w:pStyle w:val="TAL"/>
              <w:rPr>
                <w:lang w:eastAsia="ko-KR"/>
              </w:rPr>
            </w:pPr>
          </w:p>
        </w:tc>
      </w:tr>
      <w:tr w:rsidR="009B06ED" w:rsidRPr="007151A0" w14:paraId="3F95E43F" w14:textId="77777777" w:rsidTr="0075428C">
        <w:trPr>
          <w:jc w:val="center"/>
        </w:trPr>
        <w:tc>
          <w:tcPr>
            <w:tcW w:w="5537" w:type="dxa"/>
            <w:tcBorders>
              <w:top w:val="single" w:sz="2" w:space="0" w:color="auto"/>
            </w:tcBorders>
            <w:shd w:val="clear" w:color="auto" w:fill="auto"/>
          </w:tcPr>
          <w:p w14:paraId="67F67701" w14:textId="77777777" w:rsidR="009B06ED" w:rsidRPr="007151A0" w:rsidRDefault="009B06ED" w:rsidP="0075428C">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754051FA" w14:textId="77777777" w:rsidR="009B06ED" w:rsidRPr="007151A0" w:rsidRDefault="009B06ED" w:rsidP="0075428C">
            <w:pPr>
              <w:pStyle w:val="TAL"/>
              <w:rPr>
                <w:lang w:eastAsia="ko-KR"/>
              </w:rPr>
            </w:pPr>
          </w:p>
        </w:tc>
      </w:tr>
      <w:tr w:rsidR="009B06ED" w:rsidRPr="007151A0" w14:paraId="4DA32442" w14:textId="77777777" w:rsidTr="0075428C">
        <w:trPr>
          <w:jc w:val="center"/>
        </w:trPr>
        <w:tc>
          <w:tcPr>
            <w:tcW w:w="5537" w:type="dxa"/>
            <w:shd w:val="clear" w:color="auto" w:fill="auto"/>
            <w:hideMark/>
          </w:tcPr>
          <w:p w14:paraId="74622B9C" w14:textId="77777777" w:rsidR="009B06ED" w:rsidRPr="007151A0" w:rsidRDefault="009B06ED" w:rsidP="0075428C">
            <w:pPr>
              <w:pStyle w:val="TAL"/>
              <w:rPr>
                <w:lang w:eastAsia="ko-KR"/>
              </w:rPr>
            </w:pPr>
            <w:r w:rsidRPr="007151A0">
              <w:rPr>
                <w:lang w:eastAsia="ko-KR"/>
              </w:rPr>
              <w:t>4004 (NOT_FOUND)</w:t>
            </w:r>
          </w:p>
        </w:tc>
        <w:tc>
          <w:tcPr>
            <w:tcW w:w="3076" w:type="dxa"/>
            <w:vMerge w:val="restart"/>
            <w:shd w:val="clear" w:color="auto" w:fill="auto"/>
            <w:vAlign w:val="center"/>
            <w:hideMark/>
          </w:tcPr>
          <w:p w14:paraId="753000FF" w14:textId="77777777" w:rsidR="009B06ED" w:rsidRPr="007151A0" w:rsidRDefault="009B06ED" w:rsidP="0075428C">
            <w:pPr>
              <w:pStyle w:val="TAL"/>
              <w:rPr>
                <w:lang w:eastAsia="ko-KR"/>
              </w:rPr>
            </w:pPr>
            <w:r w:rsidRPr="007151A0">
              <w:rPr>
                <w:lang w:eastAsia="ko-KR"/>
              </w:rPr>
              <w:t>404 (Not Found)</w:t>
            </w:r>
          </w:p>
        </w:tc>
      </w:tr>
      <w:tr w:rsidR="009B06ED" w:rsidRPr="007151A0" w14:paraId="60C2FD67" w14:textId="77777777" w:rsidTr="0075428C">
        <w:trPr>
          <w:jc w:val="center"/>
        </w:trPr>
        <w:tc>
          <w:tcPr>
            <w:tcW w:w="5537" w:type="dxa"/>
            <w:shd w:val="clear" w:color="auto" w:fill="auto"/>
            <w:hideMark/>
          </w:tcPr>
          <w:p w14:paraId="06B2C7EE" w14:textId="77777777" w:rsidR="009B06ED" w:rsidRPr="007151A0" w:rsidRDefault="009B06ED" w:rsidP="0075428C">
            <w:pPr>
              <w:pStyle w:val="TAL"/>
              <w:rPr>
                <w:lang w:eastAsia="ko-KR"/>
              </w:rPr>
            </w:pPr>
            <w:r w:rsidRPr="007151A0">
              <w:rPr>
                <w:lang w:eastAsia="ko-KR"/>
              </w:rPr>
              <w:t>5103 (TARGET_NOT_REACHABLE)</w:t>
            </w:r>
          </w:p>
        </w:tc>
        <w:tc>
          <w:tcPr>
            <w:tcW w:w="3076" w:type="dxa"/>
            <w:vMerge/>
            <w:shd w:val="clear" w:color="auto" w:fill="auto"/>
            <w:hideMark/>
          </w:tcPr>
          <w:p w14:paraId="13ACA1AC" w14:textId="77777777" w:rsidR="009B06ED" w:rsidRPr="007151A0" w:rsidRDefault="009B06ED" w:rsidP="0075428C">
            <w:pPr>
              <w:pStyle w:val="TAL"/>
              <w:rPr>
                <w:lang w:eastAsia="ko-KR"/>
              </w:rPr>
            </w:pPr>
          </w:p>
        </w:tc>
      </w:tr>
      <w:tr w:rsidR="009B06ED" w:rsidRPr="007151A0" w14:paraId="3B512FD8" w14:textId="77777777" w:rsidTr="0075428C">
        <w:trPr>
          <w:jc w:val="center"/>
        </w:trPr>
        <w:tc>
          <w:tcPr>
            <w:tcW w:w="5537" w:type="dxa"/>
            <w:shd w:val="clear" w:color="auto" w:fill="auto"/>
            <w:hideMark/>
          </w:tcPr>
          <w:p w14:paraId="338041EB" w14:textId="77777777" w:rsidR="009B06ED" w:rsidRPr="007151A0" w:rsidRDefault="009B06ED" w:rsidP="0075428C">
            <w:pPr>
              <w:pStyle w:val="TAL"/>
              <w:rPr>
                <w:lang w:eastAsia="ko-KR"/>
              </w:rPr>
            </w:pPr>
            <w:r w:rsidRPr="007151A0">
              <w:rPr>
                <w:lang w:eastAsia="ko-KR"/>
              </w:rPr>
              <w:t>6003 (EXTERNAL_OBJECT_NOT_REACHABLE)</w:t>
            </w:r>
          </w:p>
        </w:tc>
        <w:tc>
          <w:tcPr>
            <w:tcW w:w="3076" w:type="dxa"/>
            <w:vMerge/>
            <w:shd w:val="clear" w:color="auto" w:fill="auto"/>
            <w:hideMark/>
          </w:tcPr>
          <w:p w14:paraId="5A6DA49E" w14:textId="77777777" w:rsidR="009B06ED" w:rsidRPr="007151A0" w:rsidRDefault="009B06ED" w:rsidP="0075428C">
            <w:pPr>
              <w:pStyle w:val="TAL"/>
              <w:rPr>
                <w:lang w:eastAsia="ko-KR"/>
              </w:rPr>
            </w:pPr>
          </w:p>
        </w:tc>
      </w:tr>
      <w:tr w:rsidR="009B06ED" w:rsidRPr="007151A0" w14:paraId="364B938E" w14:textId="77777777" w:rsidTr="0075428C">
        <w:trPr>
          <w:jc w:val="center"/>
        </w:trPr>
        <w:tc>
          <w:tcPr>
            <w:tcW w:w="5537" w:type="dxa"/>
            <w:tcBorders>
              <w:bottom w:val="single" w:sz="2" w:space="0" w:color="auto"/>
            </w:tcBorders>
            <w:shd w:val="clear" w:color="auto" w:fill="auto"/>
            <w:hideMark/>
          </w:tcPr>
          <w:p w14:paraId="34A54145" w14:textId="77777777" w:rsidR="009B06ED" w:rsidRPr="007151A0" w:rsidRDefault="009B06ED" w:rsidP="0075428C">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42C5B8B3" w14:textId="77777777" w:rsidR="009B06ED" w:rsidRPr="007151A0" w:rsidRDefault="009B06ED" w:rsidP="0075428C">
            <w:pPr>
              <w:pStyle w:val="TAL"/>
              <w:rPr>
                <w:lang w:eastAsia="ko-KR"/>
              </w:rPr>
            </w:pPr>
          </w:p>
        </w:tc>
      </w:tr>
      <w:tr w:rsidR="009B06ED" w:rsidRPr="007151A0" w14:paraId="56DBABAD"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0C6870FA" w14:textId="77777777" w:rsidR="009B06ED" w:rsidRPr="007151A0" w:rsidRDefault="009B06ED" w:rsidP="0075428C">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DC2D7C0" w14:textId="77777777" w:rsidR="009B06ED" w:rsidRPr="007151A0" w:rsidRDefault="009B06ED" w:rsidP="0075428C">
            <w:pPr>
              <w:pStyle w:val="TAL"/>
              <w:rPr>
                <w:lang w:eastAsia="ko-KR"/>
              </w:rPr>
            </w:pPr>
            <w:r w:rsidRPr="007151A0">
              <w:rPr>
                <w:lang w:eastAsia="ko-KR"/>
              </w:rPr>
              <w:t>405 (Method Not Allowed)</w:t>
            </w:r>
          </w:p>
        </w:tc>
      </w:tr>
      <w:tr w:rsidR="009B06ED" w:rsidRPr="007151A0" w14:paraId="00608034"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455FE43" w14:textId="77777777" w:rsidR="009B06ED" w:rsidRPr="007151A0" w:rsidRDefault="009B06ED" w:rsidP="0075428C">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32083831" w14:textId="77777777" w:rsidR="009B06ED" w:rsidRPr="007151A0" w:rsidRDefault="009B06ED" w:rsidP="0075428C">
            <w:pPr>
              <w:pStyle w:val="TAL"/>
              <w:rPr>
                <w:lang w:eastAsia="ko-KR"/>
              </w:rPr>
            </w:pPr>
            <w:r w:rsidRPr="007151A0">
              <w:rPr>
                <w:lang w:eastAsia="ko-KR"/>
              </w:rPr>
              <w:t>406 (Not Acceptable)</w:t>
            </w:r>
          </w:p>
        </w:tc>
      </w:tr>
      <w:tr w:rsidR="009B06ED" w:rsidRPr="007151A0" w14:paraId="4634A09F" w14:textId="77777777" w:rsidTr="0075428C">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122FA8C" w14:textId="77777777" w:rsidR="009B06ED" w:rsidRPr="007151A0" w:rsidRDefault="009B06ED" w:rsidP="0075428C">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5F2946C" w14:textId="77777777" w:rsidR="009B06ED" w:rsidRPr="007151A0" w:rsidRDefault="009B06ED" w:rsidP="0075428C">
            <w:pPr>
              <w:pStyle w:val="TAL"/>
              <w:rPr>
                <w:lang w:eastAsia="ko-KR"/>
              </w:rPr>
            </w:pPr>
            <w:r w:rsidRPr="007151A0">
              <w:rPr>
                <w:lang w:eastAsia="ko-KR"/>
              </w:rPr>
              <w:t>408 (Request Timeout)</w:t>
            </w:r>
          </w:p>
        </w:tc>
      </w:tr>
      <w:tr w:rsidR="009B06ED" w:rsidRPr="007151A0" w14:paraId="1B7CF0CD" w14:textId="77777777" w:rsidTr="0075428C">
        <w:trPr>
          <w:jc w:val="center"/>
        </w:trPr>
        <w:tc>
          <w:tcPr>
            <w:tcW w:w="5537" w:type="dxa"/>
            <w:tcBorders>
              <w:top w:val="single" w:sz="2" w:space="0" w:color="auto"/>
            </w:tcBorders>
            <w:shd w:val="clear" w:color="auto" w:fill="auto"/>
            <w:hideMark/>
          </w:tcPr>
          <w:p w14:paraId="6C02D84B" w14:textId="77777777" w:rsidR="009B06ED" w:rsidRPr="007151A0" w:rsidRDefault="009B06ED" w:rsidP="0075428C">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430B42D" w14:textId="77777777" w:rsidR="009B06ED" w:rsidRPr="007151A0" w:rsidRDefault="009B06ED" w:rsidP="0075428C">
            <w:pPr>
              <w:pStyle w:val="TAL"/>
              <w:rPr>
                <w:lang w:eastAsia="ko-KR"/>
              </w:rPr>
            </w:pPr>
            <w:r w:rsidRPr="007151A0">
              <w:rPr>
                <w:lang w:eastAsia="ko-KR"/>
              </w:rPr>
              <w:t>409 (Conflict)</w:t>
            </w:r>
          </w:p>
        </w:tc>
      </w:tr>
      <w:tr w:rsidR="009B06ED" w:rsidRPr="007151A0" w14:paraId="2AE409B8" w14:textId="77777777" w:rsidTr="0075428C">
        <w:trPr>
          <w:jc w:val="center"/>
        </w:trPr>
        <w:tc>
          <w:tcPr>
            <w:tcW w:w="5537" w:type="dxa"/>
            <w:shd w:val="clear" w:color="auto" w:fill="auto"/>
            <w:hideMark/>
          </w:tcPr>
          <w:p w14:paraId="232EA2C5" w14:textId="77777777" w:rsidR="009B06ED" w:rsidRPr="007151A0" w:rsidRDefault="009B06ED" w:rsidP="0075428C">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4F271F2E" w14:textId="77777777" w:rsidR="009B06ED" w:rsidRPr="007151A0" w:rsidRDefault="009B06ED" w:rsidP="0075428C">
            <w:pPr>
              <w:pStyle w:val="TAL"/>
              <w:rPr>
                <w:lang w:eastAsia="ko-KR"/>
              </w:rPr>
            </w:pPr>
          </w:p>
        </w:tc>
      </w:tr>
      <w:tr w:rsidR="009B06ED" w:rsidRPr="007151A0" w14:paraId="188C9175" w14:textId="77777777" w:rsidTr="0075428C">
        <w:trPr>
          <w:jc w:val="center"/>
        </w:trPr>
        <w:tc>
          <w:tcPr>
            <w:tcW w:w="5537" w:type="dxa"/>
            <w:shd w:val="clear" w:color="auto" w:fill="auto"/>
            <w:hideMark/>
          </w:tcPr>
          <w:p w14:paraId="0955A1CD" w14:textId="77777777" w:rsidR="009B06ED" w:rsidRPr="007151A0" w:rsidRDefault="009B06ED" w:rsidP="0075428C">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352CF3AA" w14:textId="77777777" w:rsidR="009B06ED" w:rsidRPr="007151A0" w:rsidRDefault="009B06ED" w:rsidP="0075428C">
            <w:pPr>
              <w:pStyle w:val="TAL"/>
              <w:rPr>
                <w:lang w:eastAsia="ko-KR"/>
              </w:rPr>
            </w:pPr>
            <w:r w:rsidRPr="007151A0">
              <w:rPr>
                <w:lang w:eastAsia="ko-KR"/>
              </w:rPr>
              <w:t>500 (Internal Server Error)</w:t>
            </w:r>
          </w:p>
        </w:tc>
      </w:tr>
      <w:tr w:rsidR="009B06ED" w:rsidRPr="007151A0" w14:paraId="2F708FDA" w14:textId="77777777" w:rsidTr="0075428C">
        <w:trPr>
          <w:jc w:val="center"/>
        </w:trPr>
        <w:tc>
          <w:tcPr>
            <w:tcW w:w="5537" w:type="dxa"/>
            <w:shd w:val="clear" w:color="auto" w:fill="auto"/>
            <w:hideMark/>
          </w:tcPr>
          <w:p w14:paraId="63B50108" w14:textId="77777777" w:rsidR="009B06ED" w:rsidRPr="007151A0" w:rsidRDefault="009B06ED" w:rsidP="0075428C">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31F56D58" w14:textId="77777777" w:rsidR="009B06ED" w:rsidRPr="007151A0" w:rsidRDefault="009B06ED" w:rsidP="0075428C">
            <w:pPr>
              <w:pStyle w:val="TAL"/>
              <w:rPr>
                <w:lang w:eastAsia="ko-KR"/>
              </w:rPr>
            </w:pPr>
          </w:p>
        </w:tc>
      </w:tr>
      <w:tr w:rsidR="009B06ED" w:rsidRPr="007151A0" w14:paraId="64C3DE57" w14:textId="77777777" w:rsidTr="0075428C">
        <w:trPr>
          <w:jc w:val="center"/>
        </w:trPr>
        <w:tc>
          <w:tcPr>
            <w:tcW w:w="5537" w:type="dxa"/>
            <w:shd w:val="clear" w:color="auto" w:fill="auto"/>
          </w:tcPr>
          <w:p w14:paraId="0C4B7198" w14:textId="77777777" w:rsidR="009B06ED" w:rsidRPr="007151A0" w:rsidRDefault="009B06ED" w:rsidP="0075428C">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45518E10" w14:textId="77777777" w:rsidR="009B06ED" w:rsidRPr="007151A0" w:rsidRDefault="009B06ED" w:rsidP="0075428C">
            <w:pPr>
              <w:pStyle w:val="TAL"/>
              <w:rPr>
                <w:lang w:eastAsia="ko-KR"/>
              </w:rPr>
            </w:pPr>
          </w:p>
        </w:tc>
      </w:tr>
      <w:tr w:rsidR="009B06ED" w:rsidRPr="007151A0" w14:paraId="38243762" w14:textId="77777777" w:rsidTr="0075428C">
        <w:trPr>
          <w:jc w:val="center"/>
        </w:trPr>
        <w:tc>
          <w:tcPr>
            <w:tcW w:w="5537" w:type="dxa"/>
            <w:shd w:val="clear" w:color="auto" w:fill="auto"/>
          </w:tcPr>
          <w:p w14:paraId="4935AA56" w14:textId="77777777" w:rsidR="009B06ED" w:rsidRPr="007151A0" w:rsidRDefault="009B06ED" w:rsidP="0075428C">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2AD49350" w14:textId="77777777" w:rsidR="009B06ED" w:rsidRPr="007151A0" w:rsidRDefault="009B06ED" w:rsidP="0075428C">
            <w:pPr>
              <w:pStyle w:val="TAL"/>
              <w:rPr>
                <w:lang w:eastAsia="ko-KR"/>
              </w:rPr>
            </w:pPr>
          </w:p>
        </w:tc>
      </w:tr>
      <w:tr w:rsidR="009B06ED" w:rsidRPr="007151A0" w14:paraId="79B4A778" w14:textId="77777777" w:rsidTr="0075428C">
        <w:trPr>
          <w:jc w:val="center"/>
        </w:trPr>
        <w:tc>
          <w:tcPr>
            <w:tcW w:w="5537" w:type="dxa"/>
            <w:shd w:val="clear" w:color="auto" w:fill="auto"/>
          </w:tcPr>
          <w:p w14:paraId="606D83D7" w14:textId="77777777" w:rsidR="009B06ED" w:rsidRPr="007151A0" w:rsidRDefault="009B06ED" w:rsidP="0075428C">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6467B5C1" w14:textId="77777777" w:rsidR="009B06ED" w:rsidRPr="007151A0" w:rsidRDefault="009B06ED" w:rsidP="0075428C">
            <w:pPr>
              <w:pStyle w:val="TAL"/>
              <w:rPr>
                <w:lang w:eastAsia="ko-KR"/>
              </w:rPr>
            </w:pPr>
          </w:p>
        </w:tc>
      </w:tr>
      <w:tr w:rsidR="009B06ED" w:rsidRPr="007151A0" w14:paraId="029E765F" w14:textId="77777777" w:rsidTr="0075428C">
        <w:trPr>
          <w:jc w:val="center"/>
        </w:trPr>
        <w:tc>
          <w:tcPr>
            <w:tcW w:w="5537" w:type="dxa"/>
            <w:shd w:val="clear" w:color="auto" w:fill="auto"/>
          </w:tcPr>
          <w:p w14:paraId="22899830" w14:textId="77777777" w:rsidR="009B06ED" w:rsidRPr="007151A0" w:rsidRDefault="009B06ED" w:rsidP="0075428C">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13A02B01" w14:textId="77777777" w:rsidR="009B06ED" w:rsidRPr="007151A0" w:rsidRDefault="009B06ED" w:rsidP="0075428C">
            <w:pPr>
              <w:pStyle w:val="TAL"/>
              <w:rPr>
                <w:lang w:eastAsia="ko-KR"/>
              </w:rPr>
            </w:pPr>
          </w:p>
        </w:tc>
      </w:tr>
      <w:tr w:rsidR="009B06ED" w:rsidRPr="007151A0" w14:paraId="720C501C" w14:textId="77777777" w:rsidTr="0075428C">
        <w:trPr>
          <w:jc w:val="center"/>
        </w:trPr>
        <w:tc>
          <w:tcPr>
            <w:tcW w:w="5537" w:type="dxa"/>
            <w:shd w:val="clear" w:color="auto" w:fill="auto"/>
            <w:hideMark/>
          </w:tcPr>
          <w:p w14:paraId="142FC60C" w14:textId="77777777" w:rsidR="009B06ED" w:rsidRPr="007151A0" w:rsidRDefault="009B06ED" w:rsidP="0075428C">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7CD824C" w14:textId="77777777" w:rsidR="009B06ED" w:rsidRPr="007151A0" w:rsidRDefault="009B06ED" w:rsidP="0075428C">
            <w:pPr>
              <w:pStyle w:val="TAL"/>
              <w:rPr>
                <w:lang w:eastAsia="ko-KR"/>
              </w:rPr>
            </w:pPr>
          </w:p>
        </w:tc>
      </w:tr>
      <w:tr w:rsidR="009B06ED" w:rsidRPr="007151A0" w14:paraId="6208CE43" w14:textId="77777777" w:rsidTr="0075428C">
        <w:trPr>
          <w:jc w:val="center"/>
        </w:trPr>
        <w:tc>
          <w:tcPr>
            <w:tcW w:w="5537" w:type="dxa"/>
            <w:shd w:val="clear" w:color="auto" w:fill="auto"/>
            <w:hideMark/>
          </w:tcPr>
          <w:p w14:paraId="5D6A2C58" w14:textId="77777777" w:rsidR="009B06ED" w:rsidRPr="007151A0" w:rsidRDefault="009B06ED" w:rsidP="0075428C">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4D3414A5" w14:textId="77777777" w:rsidR="009B06ED" w:rsidRPr="007151A0" w:rsidRDefault="009B06ED" w:rsidP="0075428C">
            <w:pPr>
              <w:pStyle w:val="TAL"/>
              <w:rPr>
                <w:lang w:eastAsia="ko-KR"/>
              </w:rPr>
            </w:pPr>
          </w:p>
        </w:tc>
      </w:tr>
      <w:tr w:rsidR="009B06ED" w:rsidRPr="007151A0" w14:paraId="3FE9E8C1" w14:textId="77777777" w:rsidTr="0075428C">
        <w:trPr>
          <w:jc w:val="center"/>
        </w:trPr>
        <w:tc>
          <w:tcPr>
            <w:tcW w:w="5537" w:type="dxa"/>
            <w:shd w:val="clear" w:color="auto" w:fill="auto"/>
            <w:hideMark/>
          </w:tcPr>
          <w:p w14:paraId="06DDD5C2" w14:textId="77777777" w:rsidR="009B06ED" w:rsidRPr="007151A0" w:rsidRDefault="009B06ED" w:rsidP="0075428C">
            <w:pPr>
              <w:pStyle w:val="TAL"/>
              <w:rPr>
                <w:lang w:eastAsia="ko-KR"/>
              </w:rPr>
            </w:pPr>
            <w:r w:rsidRPr="007151A0">
              <w:rPr>
                <w:lang w:eastAsia="ko-KR"/>
              </w:rPr>
              <w:t>6025 (MGMT_CONVERSION_ERROR)</w:t>
            </w:r>
          </w:p>
        </w:tc>
        <w:tc>
          <w:tcPr>
            <w:tcW w:w="3076" w:type="dxa"/>
            <w:vMerge/>
            <w:shd w:val="clear" w:color="auto" w:fill="auto"/>
            <w:vAlign w:val="center"/>
            <w:hideMark/>
          </w:tcPr>
          <w:p w14:paraId="075E18CB" w14:textId="77777777" w:rsidR="009B06ED" w:rsidRPr="007151A0" w:rsidRDefault="009B06ED" w:rsidP="0075428C">
            <w:pPr>
              <w:pStyle w:val="TAL"/>
              <w:rPr>
                <w:lang w:eastAsia="ko-KR"/>
              </w:rPr>
            </w:pPr>
          </w:p>
        </w:tc>
      </w:tr>
      <w:tr w:rsidR="009B06ED" w:rsidRPr="007151A0" w14:paraId="599F4729" w14:textId="77777777" w:rsidTr="0075428C">
        <w:trPr>
          <w:jc w:val="center"/>
        </w:trPr>
        <w:tc>
          <w:tcPr>
            <w:tcW w:w="5537" w:type="dxa"/>
            <w:shd w:val="clear" w:color="auto" w:fill="auto"/>
            <w:hideMark/>
          </w:tcPr>
          <w:p w14:paraId="0B93191F" w14:textId="77777777" w:rsidR="009B06ED" w:rsidRPr="007151A0" w:rsidRDefault="009B06ED" w:rsidP="0075428C">
            <w:pPr>
              <w:pStyle w:val="TAL"/>
              <w:rPr>
                <w:lang w:eastAsia="ko-KR"/>
              </w:rPr>
            </w:pPr>
            <w:r w:rsidRPr="007151A0">
              <w:rPr>
                <w:lang w:eastAsia="ko-KR"/>
              </w:rPr>
              <w:t>6026 (MGMT_CANCELLATION_FAILED)</w:t>
            </w:r>
          </w:p>
        </w:tc>
        <w:tc>
          <w:tcPr>
            <w:tcW w:w="3076" w:type="dxa"/>
            <w:vMerge/>
            <w:shd w:val="clear" w:color="auto" w:fill="auto"/>
            <w:vAlign w:val="center"/>
            <w:hideMark/>
          </w:tcPr>
          <w:p w14:paraId="2537680B" w14:textId="77777777" w:rsidR="009B06ED" w:rsidRPr="007151A0" w:rsidRDefault="009B06ED" w:rsidP="0075428C">
            <w:pPr>
              <w:pStyle w:val="TAL"/>
              <w:rPr>
                <w:lang w:eastAsia="ko-KR"/>
              </w:rPr>
            </w:pPr>
          </w:p>
        </w:tc>
      </w:tr>
      <w:tr w:rsidR="009B06ED" w:rsidRPr="007151A0" w14:paraId="261C00F5" w14:textId="77777777" w:rsidTr="0075428C">
        <w:trPr>
          <w:jc w:val="center"/>
        </w:trPr>
        <w:tc>
          <w:tcPr>
            <w:tcW w:w="5537" w:type="dxa"/>
            <w:shd w:val="clear" w:color="auto" w:fill="auto"/>
            <w:hideMark/>
          </w:tcPr>
          <w:p w14:paraId="4E79CF94" w14:textId="77777777" w:rsidR="009B06ED" w:rsidRPr="007151A0" w:rsidRDefault="009B06ED" w:rsidP="0075428C">
            <w:pPr>
              <w:pStyle w:val="TAL"/>
              <w:rPr>
                <w:lang w:eastAsia="ko-KR"/>
              </w:rPr>
            </w:pPr>
            <w:r w:rsidRPr="007151A0">
              <w:rPr>
                <w:lang w:eastAsia="ko-KR"/>
              </w:rPr>
              <w:t>5001 (NOT_IMPLEMENTED)</w:t>
            </w:r>
          </w:p>
        </w:tc>
        <w:tc>
          <w:tcPr>
            <w:tcW w:w="3076" w:type="dxa"/>
            <w:vMerge w:val="restart"/>
            <w:shd w:val="clear" w:color="auto" w:fill="auto"/>
            <w:vAlign w:val="center"/>
            <w:hideMark/>
          </w:tcPr>
          <w:p w14:paraId="321D38E2" w14:textId="77777777" w:rsidR="009B06ED" w:rsidRPr="007151A0" w:rsidRDefault="009B06ED" w:rsidP="0075428C">
            <w:pPr>
              <w:pStyle w:val="TAL"/>
              <w:rPr>
                <w:lang w:eastAsia="ko-KR"/>
              </w:rPr>
            </w:pPr>
            <w:r w:rsidRPr="007151A0">
              <w:rPr>
                <w:lang w:eastAsia="ko-KR"/>
              </w:rPr>
              <w:t>501 (Not Implemented)</w:t>
            </w:r>
          </w:p>
        </w:tc>
      </w:tr>
      <w:tr w:rsidR="009B06ED" w:rsidRPr="007151A0" w14:paraId="5D322AC1" w14:textId="77777777" w:rsidTr="0075428C">
        <w:trPr>
          <w:jc w:val="center"/>
        </w:trPr>
        <w:tc>
          <w:tcPr>
            <w:tcW w:w="5537" w:type="dxa"/>
            <w:shd w:val="clear" w:color="auto" w:fill="auto"/>
            <w:hideMark/>
          </w:tcPr>
          <w:p w14:paraId="1B5D7C17" w14:textId="77777777" w:rsidR="009B06ED" w:rsidRPr="007151A0" w:rsidRDefault="009B06ED" w:rsidP="0075428C">
            <w:pPr>
              <w:pStyle w:val="TAL"/>
              <w:rPr>
                <w:lang w:eastAsia="ko-KR"/>
              </w:rPr>
            </w:pPr>
            <w:r w:rsidRPr="007151A0">
              <w:rPr>
                <w:lang w:eastAsia="ko-KR"/>
              </w:rPr>
              <w:t>5206 (NON_BLOCKING_REQUEST_NOT_SUPPORTED)</w:t>
            </w:r>
          </w:p>
        </w:tc>
        <w:tc>
          <w:tcPr>
            <w:tcW w:w="3076" w:type="dxa"/>
            <w:vMerge/>
            <w:shd w:val="clear" w:color="auto" w:fill="auto"/>
            <w:hideMark/>
          </w:tcPr>
          <w:p w14:paraId="6C6E43F6" w14:textId="77777777" w:rsidR="009B06ED" w:rsidRPr="007151A0" w:rsidRDefault="009B06ED" w:rsidP="0075428C">
            <w:pPr>
              <w:pStyle w:val="TAL"/>
              <w:rPr>
                <w:lang w:eastAsia="ko-KR"/>
              </w:rPr>
            </w:pPr>
          </w:p>
        </w:tc>
      </w:tr>
    </w:tbl>
    <w:p w14:paraId="689F07A7" w14:textId="77777777" w:rsidR="009B06ED" w:rsidRPr="007151A0" w:rsidRDefault="009B06ED" w:rsidP="009B06ED">
      <w:pPr>
        <w:rPr>
          <w:rFonts w:eastAsia="맑은 고딕"/>
          <w:lang w:eastAsia="ko-KR"/>
        </w:rPr>
      </w:pPr>
    </w:p>
    <w:p w14:paraId="37F56DD5" w14:textId="5AFB8940" w:rsidR="009B06ED" w:rsidRPr="007151A0" w:rsidRDefault="00585B03" w:rsidP="009B06ED">
      <w:pPr>
        <w:pStyle w:val="3"/>
        <w:rPr>
          <w:lang w:eastAsia="ko-KR"/>
        </w:rPr>
      </w:pPr>
      <w:bookmarkStart w:id="56" w:name="_Toc457223590"/>
      <w:bookmarkStart w:id="57" w:name="_Toc467122757"/>
      <w:r>
        <w:t>7</w:t>
      </w:r>
      <w:r w:rsidR="009B06ED" w:rsidRPr="007151A0">
        <w:rPr>
          <w:rFonts w:hint="eastAsia"/>
        </w:rPr>
        <w:t>.</w:t>
      </w:r>
      <w:r w:rsidR="009B06ED" w:rsidRPr="007151A0">
        <w:rPr>
          <w:rFonts w:hint="eastAsia"/>
          <w:lang w:eastAsia="ko-KR"/>
        </w:rPr>
        <w:t>3</w:t>
      </w:r>
      <w:r w:rsidR="009B06ED" w:rsidRPr="007151A0">
        <w:rPr>
          <w:rFonts w:hint="eastAsia"/>
        </w:rPr>
        <w:t>.</w:t>
      </w:r>
      <w:r w:rsidR="009B06ED" w:rsidRPr="007151A0">
        <w:rPr>
          <w:rFonts w:hint="eastAsia"/>
          <w:lang w:eastAsia="ko-KR"/>
        </w:rPr>
        <w:t>3</w:t>
      </w:r>
      <w:r w:rsidR="009B06ED" w:rsidRPr="007151A0">
        <w:rPr>
          <w:rFonts w:hint="eastAsia"/>
        </w:rPr>
        <w:tab/>
      </w:r>
      <w:r w:rsidR="009B06ED" w:rsidRPr="007151A0">
        <w:rPr>
          <w:rFonts w:hint="eastAsia"/>
          <w:lang w:eastAsia="ko-KR"/>
        </w:rPr>
        <w:t>Reason-Phrase</w:t>
      </w:r>
      <w:bookmarkEnd w:id="55"/>
      <w:bookmarkEnd w:id="56"/>
      <w:bookmarkEnd w:id="57"/>
    </w:p>
    <w:p w14:paraId="5D8347E3" w14:textId="77777777" w:rsidR="009B06ED" w:rsidRPr="007151A0" w:rsidRDefault="009B06ED" w:rsidP="009B06ED">
      <w:pPr>
        <w:rPr>
          <w:lang w:eastAsia="ko-KR"/>
        </w:rPr>
      </w:pPr>
      <w:r w:rsidRPr="007151A0">
        <w:rPr>
          <w:rFonts w:eastAsia="맑은 고딕" w:hint="eastAsia"/>
          <w:lang w:eastAsia="ko-KR"/>
        </w:rPr>
        <w:t xml:space="preserve">The </w:t>
      </w:r>
      <w:r w:rsidRPr="007151A0">
        <w:rPr>
          <w:rFonts w:hint="eastAsia"/>
          <w:lang w:eastAsia="ko-KR"/>
        </w:rPr>
        <w:t xml:space="preserve">Reason-Phrase shall be </w:t>
      </w:r>
      <w:r w:rsidRPr="007151A0">
        <w:rPr>
          <w:rFonts w:eastAsia="맑은 고딕" w:hint="eastAsia"/>
          <w:lang w:eastAsia="ko-KR"/>
        </w:rPr>
        <w:t>omitted in HTTP response messages</w:t>
      </w:r>
      <w:r w:rsidRPr="007151A0">
        <w:rPr>
          <w:rFonts w:hint="eastAsia"/>
          <w:lang w:eastAsia="ko-KR"/>
        </w:rPr>
        <w:t>.</w:t>
      </w:r>
    </w:p>
    <w:p w14:paraId="1069C28F" w14:textId="77167519" w:rsidR="009B06ED" w:rsidRPr="007151A0" w:rsidRDefault="00585B03" w:rsidP="009B06ED">
      <w:pPr>
        <w:pStyle w:val="2"/>
        <w:rPr>
          <w:lang w:eastAsia="ko-KR"/>
        </w:rPr>
      </w:pPr>
      <w:bookmarkStart w:id="58" w:name="_Toc399484797"/>
      <w:bookmarkStart w:id="59" w:name="_Toc408823660"/>
      <w:bookmarkStart w:id="60" w:name="_Toc457223591"/>
      <w:bookmarkStart w:id="61" w:name="_Toc467122758"/>
      <w:r>
        <w:rPr>
          <w:rFonts w:eastAsia="MS Mincho"/>
          <w:lang w:eastAsia="ja-JP"/>
        </w:rPr>
        <w:lastRenderedPageBreak/>
        <w:t>7</w:t>
      </w:r>
      <w:r w:rsidR="009B06ED" w:rsidRPr="007151A0">
        <w:t>.</w:t>
      </w:r>
      <w:r w:rsidR="009B06ED" w:rsidRPr="007151A0">
        <w:rPr>
          <w:rFonts w:hint="eastAsia"/>
          <w:lang w:eastAsia="ko-KR"/>
        </w:rPr>
        <w:t>4</w:t>
      </w:r>
      <w:r w:rsidR="009B06ED" w:rsidRPr="007151A0">
        <w:tab/>
      </w:r>
      <w:r w:rsidR="009B06ED" w:rsidRPr="007151A0">
        <w:rPr>
          <w:rFonts w:hint="eastAsia"/>
          <w:lang w:eastAsia="ko-KR"/>
        </w:rPr>
        <w:t>Header Fields</w:t>
      </w:r>
      <w:bookmarkEnd w:id="58"/>
      <w:bookmarkEnd w:id="59"/>
      <w:bookmarkEnd w:id="60"/>
      <w:bookmarkEnd w:id="61"/>
    </w:p>
    <w:p w14:paraId="44599B6D" w14:textId="1660A1A0" w:rsidR="009B06ED" w:rsidRPr="007151A0" w:rsidRDefault="00585B03" w:rsidP="009B06ED">
      <w:pPr>
        <w:pStyle w:val="3"/>
      </w:pPr>
      <w:bookmarkStart w:id="62" w:name="_Toc467122759"/>
      <w:bookmarkStart w:id="63" w:name="_Toc408823661"/>
      <w:r>
        <w:t>7.4</w:t>
      </w:r>
      <w:r w:rsidR="009B06ED" w:rsidRPr="007151A0">
        <w:t>.0</w:t>
      </w:r>
      <w:r w:rsidR="009B06ED" w:rsidRPr="007151A0">
        <w:tab/>
        <w:t>Introduction</w:t>
      </w:r>
      <w:bookmarkEnd w:id="62"/>
    </w:p>
    <w:p w14:paraId="3CAC7645" w14:textId="77777777" w:rsidR="009B06ED" w:rsidRPr="007151A0" w:rsidRDefault="009B06ED" w:rsidP="009B06E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3F420E75" w14:textId="4492B02A" w:rsidR="009B06ED" w:rsidRPr="007151A0" w:rsidRDefault="00585B03" w:rsidP="009B06ED">
      <w:pPr>
        <w:pStyle w:val="3"/>
        <w:rPr>
          <w:lang w:eastAsia="ko-KR"/>
        </w:rPr>
      </w:pPr>
      <w:bookmarkStart w:id="64" w:name="_Toc457223592"/>
      <w:bookmarkStart w:id="65" w:name="_Toc467122760"/>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1</w:t>
      </w:r>
      <w:r w:rsidR="009B06ED" w:rsidRPr="007151A0">
        <w:rPr>
          <w:rFonts w:hint="eastAsia"/>
        </w:rPr>
        <w:tab/>
      </w:r>
      <w:r w:rsidR="009B06ED" w:rsidRPr="007151A0">
        <w:rPr>
          <w:lang w:eastAsia="ko-KR"/>
        </w:rPr>
        <w:t>Host</w:t>
      </w:r>
      <w:bookmarkEnd w:id="63"/>
      <w:bookmarkEnd w:id="64"/>
      <w:bookmarkEnd w:id="65"/>
    </w:p>
    <w:p w14:paraId="64316CBA" w14:textId="77777777" w:rsidR="009B06ED" w:rsidRPr="007151A0" w:rsidRDefault="009B06ED" w:rsidP="009B06ED">
      <w:pPr>
        <w:rPr>
          <w:lang w:eastAsia="ko-KR"/>
        </w:rPr>
      </w:pPr>
      <w:r w:rsidRPr="007151A0">
        <w:rPr>
          <w:rFonts w:hint="eastAsia"/>
          <w:lang w:eastAsia="ko-KR"/>
        </w:rPr>
        <w:t>The</w:t>
      </w:r>
      <w:r w:rsidRPr="007151A0">
        <w:rPr>
          <w:lang w:eastAsia="ko-KR"/>
        </w:rPr>
        <w:t xml:space="preserve"> </w:t>
      </w:r>
      <w:r w:rsidRPr="007151A0">
        <w:rPr>
          <w:rFonts w:hint="eastAsia"/>
          <w:lang w:eastAsia="ko-KR"/>
        </w:rPr>
        <w:t xml:space="preserve">Host header shall be </w:t>
      </w:r>
      <w:r w:rsidRPr="007151A0">
        <w:rPr>
          <w:rFonts w:eastAsia="맑은 고딕" w:hint="eastAsia"/>
          <w:lang w:eastAsia="ko-KR"/>
        </w:rPr>
        <w:t>present</w:t>
      </w:r>
      <w:r w:rsidRPr="007151A0">
        <w:rPr>
          <w:rFonts w:hint="eastAsia"/>
          <w:lang w:eastAsia="ko-KR"/>
        </w:rPr>
        <w:t xml:space="preserve"> in </w:t>
      </w:r>
      <w:r w:rsidRPr="007151A0">
        <w:rPr>
          <w:rFonts w:eastAsia="맑은 고딕" w:hint="eastAsia"/>
          <w:lang w:eastAsia="ko-KR"/>
        </w:rPr>
        <w:t>e</w:t>
      </w:r>
      <w:r w:rsidRPr="007151A0">
        <w:rPr>
          <w:rFonts w:hint="eastAsia"/>
          <w:lang w:eastAsia="ko-KR"/>
        </w:rPr>
        <w:t>a</w:t>
      </w:r>
      <w:r w:rsidRPr="007151A0">
        <w:rPr>
          <w:rFonts w:eastAsia="맑은 고딕" w:hint="eastAsia"/>
          <w:lang w:eastAsia="ko-KR"/>
        </w:rPr>
        <w:t>ch</w:t>
      </w:r>
      <w:r w:rsidRPr="007151A0">
        <w:rPr>
          <w:rFonts w:hint="eastAsia"/>
          <w:lang w:eastAsia="ko-KR"/>
        </w:rPr>
        <w:t xml:space="preserve"> HTTP request message.</w:t>
      </w:r>
    </w:p>
    <w:p w14:paraId="57250DAF" w14:textId="77777777" w:rsidR="009B06ED" w:rsidRPr="007151A0" w:rsidRDefault="009B06ED" w:rsidP="009B06ED">
      <w:pPr>
        <w:rPr>
          <w:lang w:eastAsia="ko-KR"/>
        </w:rPr>
      </w:pPr>
      <w:r w:rsidRPr="007151A0">
        <w:rPr>
          <w:rFonts w:hint="eastAsia"/>
          <w:lang w:eastAsia="ko-KR"/>
        </w:rPr>
        <w:t xml:space="preserve">While the Request-Target indicates a target resource on the Hosting CSE, the Host header indicates </w:t>
      </w:r>
      <w:r w:rsidRPr="007151A0">
        <w:rPr>
          <w:rFonts w:eastAsia="맑은 고딕" w:hint="eastAsia"/>
          <w:lang w:eastAsia="ko-KR"/>
        </w:rPr>
        <w:t>the</w:t>
      </w:r>
      <w:r w:rsidRPr="007151A0">
        <w:rPr>
          <w:rFonts w:hint="eastAsia"/>
          <w:lang w:eastAsia="ko-KR"/>
        </w:rPr>
        <w:t xml:space="preserve"> </w:t>
      </w:r>
      <w:r w:rsidRPr="007151A0">
        <w:rPr>
          <w:lang w:eastAsia="ko-KR"/>
        </w:rPr>
        <w:t>FQDN or IP address of the</w:t>
      </w:r>
      <w:r w:rsidRPr="007151A0">
        <w:rPr>
          <w:rFonts w:hint="eastAsia"/>
          <w:lang w:eastAsia="ko-KR"/>
        </w:rPr>
        <w:t xml:space="preserve"> Receiver CSE </w:t>
      </w:r>
      <w:r w:rsidRPr="007151A0">
        <w:rPr>
          <w:rFonts w:eastAsia="맑은 고딕" w:hint="eastAsia"/>
          <w:lang w:eastAsia="ko-KR"/>
        </w:rPr>
        <w:t xml:space="preserve">of the next hop </w:t>
      </w:r>
      <w:r w:rsidRPr="007151A0">
        <w:rPr>
          <w:rFonts w:hint="eastAsia"/>
          <w:lang w:eastAsia="ko-KR"/>
        </w:rPr>
        <w:t>in multi-hop communication</w:t>
      </w:r>
      <w:r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time when a request is forwarded</w:t>
      </w:r>
      <w:r w:rsidRPr="007151A0">
        <w:rPr>
          <w:rFonts w:eastAsia="맑은 고딕" w:hint="eastAsia"/>
          <w:lang w:eastAsia="ko-KR"/>
        </w:rPr>
        <w:t xml:space="preserve"> to the next hop CSE</w:t>
      </w:r>
      <w:r w:rsidRPr="007151A0">
        <w:rPr>
          <w:rFonts w:hint="eastAsia"/>
          <w:lang w:eastAsia="ko-KR"/>
        </w:rPr>
        <w:t>.</w:t>
      </w:r>
    </w:p>
    <w:p w14:paraId="438AE4EA" w14:textId="1B62A49B" w:rsidR="009B06ED" w:rsidRPr="007151A0" w:rsidRDefault="009B06ED" w:rsidP="009B06ED">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Host header shall be set as one of </w:t>
      </w:r>
      <w:r w:rsidRPr="007151A0">
        <w:rPr>
          <w:rFonts w:eastAsia="맑은 고딕" w:hint="eastAsia"/>
          <w:lang w:eastAsia="ko-KR"/>
        </w:rPr>
        <w:t xml:space="preserve">the </w:t>
      </w:r>
      <w:r w:rsidRPr="007151A0">
        <w:rPr>
          <w:rFonts w:hint="eastAsia"/>
          <w:lang w:eastAsia="ko-KR"/>
        </w:rPr>
        <w:t xml:space="preserve">pointOfAccess attribute values of the Receiver(i.e. pointOfAccess attribute of the corresponding &lt;remoteCSE&gt; resource). Selection of the </w:t>
      </w:r>
      <w:r w:rsidRPr="007151A0">
        <w:rPr>
          <w:rFonts w:eastAsia="맑은 고딕" w:hint="eastAsia"/>
          <w:lang w:eastAsia="ko-KR"/>
        </w:rPr>
        <w:t>appropriate</w:t>
      </w:r>
      <w:r w:rsidRPr="007151A0">
        <w:rPr>
          <w:rFonts w:hint="eastAsia"/>
          <w:lang w:eastAsia="ko-KR"/>
        </w:rPr>
        <w:t xml:space="preserve"> Receiver is described in </w:t>
      </w:r>
      <w:r w:rsidRPr="007151A0">
        <w:rPr>
          <w:lang w:eastAsia="ko-KR"/>
        </w:rPr>
        <w:t xml:space="preserve">oneM2M </w:t>
      </w:r>
      <w:r w:rsidRPr="007151A0">
        <w:rPr>
          <w:rFonts w:hint="eastAsia"/>
          <w:lang w:eastAsia="ko-KR"/>
        </w:rPr>
        <w:t>TS-0004</w:t>
      </w:r>
      <w:r w:rsidRPr="007151A0">
        <w:rPr>
          <w:lang w:eastAsia="ko-KR"/>
        </w:rPr>
        <w:t xml:space="preserve"> [</w:t>
      </w:r>
      <w:r w:rsidR="00585B03" w:rsidRPr="00585B03">
        <w:rPr>
          <w:lang w:eastAsia="ko-KR"/>
        </w:rPr>
        <w:t>Y.oneM2M.SLCP</w:t>
      </w:r>
      <w:r w:rsidRPr="007151A0">
        <w:rPr>
          <w:lang w:eastAsia="ko-KR"/>
        </w:rPr>
        <w:t>]</w:t>
      </w:r>
      <w:r w:rsidRPr="007151A0">
        <w:rPr>
          <w:rFonts w:hint="eastAsia"/>
          <w:lang w:eastAsia="ko-KR"/>
        </w:rPr>
        <w:t>.</w:t>
      </w:r>
      <w:r w:rsidRPr="007151A0">
        <w:rPr>
          <w:rFonts w:eastAsia="맑은 고딕" w:hint="eastAsia"/>
          <w:lang w:eastAsia="ko-KR"/>
        </w:rPr>
        <w:t xml:space="preserve"> </w:t>
      </w:r>
      <w:r w:rsidRPr="007151A0">
        <w:rPr>
          <w:lang w:eastAsia="ko-KR"/>
        </w:rPr>
        <w:t xml:space="preserve">In this case the origin-form of target URI shall be used (see clause </w:t>
      </w:r>
      <w:r w:rsidR="00585B03">
        <w:rPr>
          <w:lang w:eastAsia="ko-KR"/>
        </w:rPr>
        <w:t>7</w:t>
      </w:r>
      <w:r w:rsidRPr="007151A0">
        <w:rPr>
          <w:lang w:eastAsia="ko-KR"/>
        </w:rPr>
        <w:t>.2.2).</w:t>
      </w:r>
    </w:p>
    <w:p w14:paraId="427CC5E4" w14:textId="0225D0E8" w:rsidR="009B06ED" w:rsidRPr="007151A0" w:rsidRDefault="009B06ED" w:rsidP="009B06ED">
      <w:pPr>
        <w:rPr>
          <w:rFonts w:eastAsia="맑은 고딕"/>
          <w:lang w:eastAsia="ko-KR"/>
        </w:rPr>
      </w:pPr>
      <w:r w:rsidRPr="007151A0">
        <w:rPr>
          <w:lang w:eastAsia="ko-KR"/>
        </w:rPr>
        <w:t xml:space="preserve">If the HTTP request message is sent to a HTTP proxy rather than to the next hop CSE, the Host header shall be set to the FQDN or IP address of the proxy. In this case the absolute-form of target URI shall be used (see clause </w:t>
      </w:r>
      <w:r w:rsidR="00585B03">
        <w:rPr>
          <w:lang w:eastAsia="ko-KR"/>
        </w:rPr>
        <w:t>7</w:t>
      </w:r>
      <w:r w:rsidRPr="007151A0">
        <w:rPr>
          <w:lang w:eastAsia="ko-KR"/>
        </w:rPr>
        <w:t>.2.2).</w:t>
      </w:r>
    </w:p>
    <w:p w14:paraId="47C09059" w14:textId="6EC0C33C" w:rsidR="009B06ED" w:rsidRPr="007151A0" w:rsidRDefault="00585B03" w:rsidP="009B06ED">
      <w:pPr>
        <w:pStyle w:val="3"/>
        <w:rPr>
          <w:lang w:eastAsia="ko-KR"/>
        </w:rPr>
      </w:pPr>
      <w:bookmarkStart w:id="66" w:name="_Toc408823662"/>
      <w:bookmarkStart w:id="67" w:name="_Toc457223593"/>
      <w:bookmarkStart w:id="68" w:name="_Toc467122761"/>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2</w:t>
      </w:r>
      <w:r w:rsidR="009B06ED" w:rsidRPr="007151A0">
        <w:rPr>
          <w:rFonts w:hint="eastAsia"/>
        </w:rPr>
        <w:tab/>
      </w:r>
      <w:r w:rsidR="009B06ED" w:rsidRPr="007151A0">
        <w:rPr>
          <w:rFonts w:hint="eastAsia"/>
          <w:lang w:eastAsia="ko-KR"/>
        </w:rPr>
        <w:t>Accept</w:t>
      </w:r>
      <w:bookmarkEnd w:id="66"/>
      <w:bookmarkEnd w:id="67"/>
      <w:bookmarkEnd w:id="68"/>
    </w:p>
    <w:p w14:paraId="416E7BFA" w14:textId="6BFC1C1F" w:rsidR="009B06ED" w:rsidRPr="007151A0" w:rsidRDefault="009B06ED" w:rsidP="009B06ED">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Originator may use </w:t>
      </w:r>
      <w:r w:rsidRPr="007151A0">
        <w:rPr>
          <w:lang w:eastAsia="ko-KR"/>
        </w:rPr>
        <w:t xml:space="preserve">the </w:t>
      </w:r>
      <w:r w:rsidRPr="007151A0">
        <w:rPr>
          <w:rFonts w:hint="eastAsia"/>
          <w:lang w:eastAsia="ko-KR"/>
        </w:rPr>
        <w:t xml:space="preserve">Accept header to indicate which </w:t>
      </w:r>
      <w:r w:rsidRPr="007151A0">
        <w:rPr>
          <w:lang w:eastAsia="ko-KR"/>
        </w:rPr>
        <w:t>media types are acceptable for the response</w:t>
      </w:r>
      <w:r w:rsidRPr="007151A0">
        <w:rPr>
          <w:rFonts w:hint="eastAsia"/>
          <w:lang w:eastAsia="ko-KR"/>
        </w:rPr>
        <w:t xml:space="preserve">. The Accept header shall be </w:t>
      </w:r>
      <w:r w:rsidRPr="007151A0">
        <w:rPr>
          <w:rFonts w:eastAsia="맑은 고딕" w:hint="eastAsia"/>
          <w:lang w:eastAsia="ko-KR"/>
        </w:rPr>
        <w:t>mapped</w:t>
      </w:r>
      <w:r w:rsidRPr="007151A0">
        <w:rPr>
          <w:rFonts w:hint="eastAsia"/>
          <w:lang w:eastAsia="ko-KR"/>
        </w:rPr>
        <w:t xml:space="preserve"> to a set of media types among </w:t>
      </w:r>
      <w:r w:rsidRPr="007151A0">
        <w:rPr>
          <w:rFonts w:eastAsia="맑은 고딕"/>
          <w:lang w:eastAsia="ko-KR"/>
        </w:rPr>
        <w:t>"</w:t>
      </w:r>
      <w:r w:rsidRPr="007151A0">
        <w:rPr>
          <w:rFonts w:hint="eastAsia"/>
          <w:lang w:eastAsia="ko-KR"/>
        </w:rPr>
        <w:t>application/xml</w:t>
      </w:r>
      <w:r w:rsidRPr="007151A0">
        <w:rPr>
          <w:lang w:eastAsia="ko-KR"/>
        </w:rPr>
        <w:t>"</w:t>
      </w:r>
      <w:r w:rsidRPr="007151A0">
        <w:rPr>
          <w:rFonts w:hint="eastAsia"/>
          <w:lang w:eastAsia="ko-KR"/>
        </w:rPr>
        <w:t xml:space="preserve">, </w:t>
      </w:r>
      <w:r w:rsidRPr="007151A0">
        <w:rPr>
          <w:lang w:eastAsia="ko-KR"/>
        </w:rPr>
        <w:t>"</w:t>
      </w:r>
      <w:r w:rsidRPr="007151A0">
        <w:rPr>
          <w:rFonts w:hint="eastAsia"/>
          <w:lang w:eastAsia="ko-KR"/>
        </w:rPr>
        <w:t>application/json</w:t>
      </w:r>
      <w:r w:rsidRPr="007151A0">
        <w:rPr>
          <w:lang w:eastAsia="ko-KR"/>
        </w:rPr>
        <w:t>"</w:t>
      </w:r>
      <w:r w:rsidRPr="007151A0">
        <w:rPr>
          <w:rFonts w:hint="eastAsia"/>
          <w:lang w:eastAsia="ko-KR"/>
        </w:rPr>
        <w:t xml:space="preserve">, </w:t>
      </w:r>
      <w:r>
        <w:rPr>
          <w:lang w:eastAsia="ko-KR"/>
        </w:rPr>
        <w:t>“application/cbor”</w:t>
      </w:r>
      <w:r w:rsidRPr="007151A0">
        <w:rPr>
          <w:rFonts w:hint="eastAsia"/>
          <w:lang w:eastAsia="ko-KR"/>
        </w:rPr>
        <w:t xml:space="preserve"> </w:t>
      </w:r>
      <w:r w:rsidRPr="007151A0">
        <w:rPr>
          <w:lang w:eastAsia="ko-KR"/>
        </w:rPr>
        <w:t xml:space="preserve">or </w:t>
      </w:r>
      <w:r w:rsidRPr="007151A0">
        <w:rPr>
          <w:rFonts w:hint="eastAsia"/>
          <w:lang w:eastAsia="ko-KR"/>
        </w:rPr>
        <w:t>the oneM2M defined media types</w:t>
      </w:r>
      <w:r w:rsidRPr="007151A0">
        <w:rPr>
          <w:lang w:eastAsia="ko-KR"/>
        </w:rPr>
        <w:t xml:space="preserve"> </w:t>
      </w:r>
      <w:r w:rsidRPr="007151A0">
        <w:rPr>
          <w:rFonts w:hint="eastAsia"/>
          <w:lang w:eastAsia="ko-KR"/>
        </w:rPr>
        <w:t>defined in clause 6.7</w:t>
      </w:r>
      <w:r w:rsidRPr="007151A0">
        <w:rPr>
          <w:lang w:eastAsia="ko-KR"/>
        </w:rPr>
        <w:t xml:space="preserve"> of </w:t>
      </w:r>
      <w:r w:rsidRPr="007151A0">
        <w:t>oneM2M TS-0004</w:t>
      </w:r>
      <w:r w:rsidRPr="007151A0">
        <w:rPr>
          <w:lang w:eastAsia="ko-KR"/>
        </w:rPr>
        <w:t xml:space="preserve"> [</w:t>
      </w:r>
      <w:r w:rsidR="00585B03" w:rsidRPr="00585B03">
        <w:rPr>
          <w:lang w:eastAsia="ko-KR"/>
        </w:rPr>
        <w:t>Y.oneM2M.SLCP</w:t>
      </w:r>
      <w:r w:rsidRPr="007151A0">
        <w:rPr>
          <w:lang w:eastAsia="ko-KR"/>
        </w:rPr>
        <w:t xml:space="preserve">]. Note that some of the oneM2M defined media types defined </w:t>
      </w:r>
      <w:r w:rsidRPr="007151A0">
        <w:rPr>
          <w:rFonts w:hint="eastAsia"/>
          <w:lang w:eastAsia="ko-KR"/>
        </w:rPr>
        <w:t>in clause 6.7</w:t>
      </w:r>
      <w:r w:rsidRPr="007151A0">
        <w:rPr>
          <w:lang w:eastAsia="ko-KR"/>
        </w:rPr>
        <w:t xml:space="preserve"> of </w:t>
      </w:r>
      <w:r w:rsidRPr="007151A0">
        <w:t>oneM2M TS-0004</w:t>
      </w:r>
      <w:r w:rsidRPr="007151A0">
        <w:rPr>
          <w:lang w:eastAsia="ko-KR"/>
        </w:rPr>
        <w:t xml:space="preserve"> [</w:t>
      </w:r>
      <w:r w:rsidR="00585B03" w:rsidRPr="00585B03">
        <w:rPr>
          <w:lang w:eastAsia="ko-KR"/>
        </w:rPr>
        <w:t>Y.oneM2M.SLCP</w:t>
      </w:r>
      <w:r w:rsidRPr="007151A0">
        <w:rPr>
          <w:lang w:eastAsia="ko-KR"/>
        </w:rPr>
        <w:t>] are not applicable for the response</w:t>
      </w:r>
      <w:r w:rsidRPr="007151A0">
        <w:rPr>
          <w:rFonts w:hint="eastAsia"/>
          <w:lang w:eastAsia="ko-KR"/>
        </w:rPr>
        <w:t>.</w:t>
      </w:r>
      <w:r w:rsidRPr="007151A0">
        <w:rPr>
          <w:rFonts w:eastAsia="맑은 고딕" w:hint="eastAsia"/>
          <w:lang w:eastAsia="ko-KR"/>
        </w:rPr>
        <w:t xml:space="preserve"> </w:t>
      </w:r>
      <w:r w:rsidRPr="007151A0">
        <w:rPr>
          <w:lang w:eastAsia="ko-KR"/>
        </w:rPr>
        <w:t>Note that this information is not included in a request primitive.</w:t>
      </w:r>
    </w:p>
    <w:p w14:paraId="4696F0E6" w14:textId="67A1FD04" w:rsidR="009B06ED" w:rsidRPr="007151A0" w:rsidRDefault="00585B03" w:rsidP="009B06ED">
      <w:pPr>
        <w:pStyle w:val="3"/>
        <w:rPr>
          <w:lang w:eastAsia="ko-KR"/>
        </w:rPr>
      </w:pPr>
      <w:bookmarkStart w:id="69" w:name="_Toc408823663"/>
      <w:bookmarkStart w:id="70" w:name="_Toc457223594"/>
      <w:bookmarkStart w:id="71" w:name="_Toc467122762"/>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lang w:eastAsia="ko-KR"/>
        </w:rPr>
        <w:t>3</w:t>
      </w:r>
      <w:r w:rsidR="009B06ED" w:rsidRPr="007151A0">
        <w:rPr>
          <w:rFonts w:hint="eastAsia"/>
        </w:rPr>
        <w:tab/>
      </w:r>
      <w:r w:rsidR="009B06ED" w:rsidRPr="007151A0">
        <w:rPr>
          <w:rFonts w:hint="eastAsia"/>
          <w:lang w:eastAsia="ko-KR"/>
        </w:rPr>
        <w:t>Content-</w:t>
      </w:r>
      <w:bookmarkEnd w:id="69"/>
      <w:r w:rsidR="009B06ED" w:rsidRPr="007151A0">
        <w:rPr>
          <w:rFonts w:eastAsia="맑은 고딕" w:hint="eastAsia"/>
          <w:lang w:eastAsia="ko-KR"/>
        </w:rPr>
        <w:t>T</w:t>
      </w:r>
      <w:r w:rsidR="009B06ED" w:rsidRPr="007151A0">
        <w:rPr>
          <w:rFonts w:hint="eastAsia"/>
          <w:lang w:eastAsia="ko-KR"/>
        </w:rPr>
        <w:t>ype</w:t>
      </w:r>
      <w:bookmarkEnd w:id="70"/>
      <w:bookmarkEnd w:id="71"/>
    </w:p>
    <w:p w14:paraId="27A4818C" w14:textId="17921CE2" w:rsidR="009B06ED" w:rsidRPr="007151A0" w:rsidRDefault="009B06ED" w:rsidP="009B06ED">
      <w:pPr>
        <w:rPr>
          <w:lang w:eastAsia="ko-KR"/>
        </w:rPr>
      </w:pPr>
      <w:r w:rsidRPr="007151A0">
        <w:rPr>
          <w:lang w:eastAsia="ko-KR"/>
        </w:rPr>
        <w:t xml:space="preserve">Any </w:t>
      </w:r>
      <w:r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one of </w:t>
      </w:r>
      <w:r w:rsidRPr="007151A0">
        <w:rPr>
          <w:rFonts w:eastAsia="맑은 고딕"/>
          <w:lang w:eastAsia="ko-KR"/>
        </w:rPr>
        <w:t>"</w:t>
      </w:r>
      <w:r w:rsidRPr="007151A0">
        <w:rPr>
          <w:rFonts w:hint="eastAsia"/>
          <w:lang w:eastAsia="ko-KR"/>
        </w:rPr>
        <w:t>application/xml</w:t>
      </w:r>
      <w:r w:rsidRPr="007151A0">
        <w:rPr>
          <w:lang w:eastAsia="ko-KR"/>
        </w:rPr>
        <w:t>"</w:t>
      </w:r>
      <w:r w:rsidRPr="007151A0">
        <w:rPr>
          <w:rFonts w:hint="eastAsia"/>
          <w:lang w:eastAsia="ko-KR"/>
        </w:rPr>
        <w:t xml:space="preserve">, </w:t>
      </w:r>
      <w:r w:rsidRPr="007151A0">
        <w:rPr>
          <w:lang w:eastAsia="ko-KR"/>
        </w:rPr>
        <w:t>"</w:t>
      </w:r>
      <w:r w:rsidRPr="007151A0">
        <w:rPr>
          <w:rFonts w:hint="eastAsia"/>
          <w:lang w:eastAsia="ko-KR"/>
        </w:rPr>
        <w:t>application/json</w:t>
      </w:r>
      <w:r w:rsidRPr="007151A0">
        <w:rPr>
          <w:lang w:eastAsia="ko-KR"/>
        </w:rPr>
        <w:t>"</w:t>
      </w:r>
      <w:r w:rsidRPr="007151A0">
        <w:rPr>
          <w:rFonts w:hint="eastAsia"/>
          <w:lang w:eastAsia="ko-KR"/>
        </w:rPr>
        <w:t xml:space="preserve">, </w:t>
      </w:r>
      <w:r w:rsidRPr="007151A0">
        <w:rPr>
          <w:lang w:eastAsia="ko-KR"/>
        </w:rPr>
        <w:t xml:space="preserve">or </w:t>
      </w:r>
      <w:r w:rsidRPr="007151A0">
        <w:rPr>
          <w:rFonts w:hint="eastAsia"/>
          <w:lang w:eastAsia="ko-KR"/>
        </w:rPr>
        <w:t>the oneM2M defined media types</w:t>
      </w:r>
      <w:r w:rsidRPr="007151A0">
        <w:rPr>
          <w:lang w:eastAsia="ko-KR"/>
        </w:rPr>
        <w:t xml:space="preserve"> </w:t>
      </w:r>
      <w:r w:rsidRPr="007151A0">
        <w:rPr>
          <w:rFonts w:hint="eastAsia"/>
          <w:lang w:eastAsia="ko-KR"/>
        </w:rPr>
        <w:t>defined in clause 6.7</w:t>
      </w:r>
      <w:r w:rsidRPr="007151A0">
        <w:rPr>
          <w:lang w:eastAsia="ko-KR"/>
        </w:rPr>
        <w:t xml:space="preserve"> of </w:t>
      </w:r>
      <w:r w:rsidRPr="007151A0">
        <w:t>oneM2M TS-0004</w:t>
      </w:r>
      <w:r w:rsidRPr="007151A0">
        <w:rPr>
          <w:lang w:eastAsia="ko-KR"/>
        </w:rPr>
        <w:t xml:space="preserve"> [</w:t>
      </w:r>
      <w:r w:rsidR="00585B03" w:rsidRPr="00585B03">
        <w:rPr>
          <w:lang w:eastAsia="ko-KR"/>
        </w:rPr>
        <w:t>Y.oneM2M.SLCP</w:t>
      </w:r>
      <w:r w:rsidRPr="007151A0">
        <w:rPr>
          <w:lang w:eastAsia="ko-KR"/>
        </w:rPr>
        <w:t xml:space="preserve">]. </w:t>
      </w:r>
    </w:p>
    <w:p w14:paraId="6D0A911A" w14:textId="77777777" w:rsidR="009B06ED" w:rsidRPr="007151A0" w:rsidRDefault="009B06ED" w:rsidP="009B06ED">
      <w:pPr>
        <w:rPr>
          <w:rFonts w:eastAsia="맑은 고딕"/>
          <w:lang w:eastAsia="ko-KR"/>
        </w:rPr>
      </w:pPr>
      <w:r w:rsidRPr="007151A0">
        <w:rPr>
          <w:rFonts w:hint="eastAsia"/>
          <w:lang w:eastAsia="ko-KR"/>
        </w:rPr>
        <w:t>Content-</w:t>
      </w:r>
      <w:r w:rsidRPr="007151A0">
        <w:rPr>
          <w:rFonts w:eastAsia="맑은 고딕" w:hint="eastAsia"/>
          <w:lang w:eastAsia="ko-KR"/>
        </w:rPr>
        <w:t>T</w:t>
      </w:r>
      <w:r w:rsidRPr="007151A0">
        <w:rPr>
          <w:rFonts w:hint="eastAsia"/>
          <w:lang w:eastAsia="ko-KR"/>
        </w:rPr>
        <w:t xml:space="preserve">ype of the HTTP response should be chosen by the Hosting CSE considering </w:t>
      </w:r>
      <w:r w:rsidRPr="007151A0">
        <w:rPr>
          <w:rFonts w:eastAsia="맑은 고딕" w:hint="eastAsia"/>
          <w:lang w:eastAsia="ko-KR"/>
        </w:rPr>
        <w:t xml:space="preserve">the </w:t>
      </w:r>
      <w:r w:rsidRPr="007151A0">
        <w:rPr>
          <w:rFonts w:hint="eastAsia"/>
          <w:lang w:eastAsia="ko-KR"/>
        </w:rPr>
        <w:t xml:space="preserve">Accept header given in the HTTP request. </w:t>
      </w:r>
    </w:p>
    <w:p w14:paraId="496D89F5" w14:textId="77777777" w:rsidR="009B06ED" w:rsidRPr="007151A0" w:rsidRDefault="009B06ED" w:rsidP="009B06ED">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A524B0F" w14:textId="7A976DCD" w:rsidR="009B06ED" w:rsidRDefault="009B06ED" w:rsidP="009B06ED">
      <w:pPr>
        <w:jc w:val="center"/>
      </w:pPr>
      <w:r w:rsidRPr="007151A0">
        <w:t xml:space="preserve">Content-Type: </w:t>
      </w:r>
      <w:r w:rsidR="00585B03">
        <w:t xml:space="preserve"> </w:t>
      </w:r>
      <w:r w:rsidRPr="007151A0">
        <w:rPr>
          <w:rFonts w:hint="eastAsia"/>
          <w:lang w:eastAsia="ko-KR"/>
        </w:rPr>
        <w:t>application/</w:t>
      </w:r>
      <w:r w:rsidRPr="007151A0">
        <w:t>vnd.onem2m-res+xml; ty=3</w:t>
      </w:r>
    </w:p>
    <w:p w14:paraId="121623C4" w14:textId="77777777" w:rsidR="009B06ED" w:rsidRDefault="009B06ED" w:rsidP="009B06ED">
      <w:pPr>
        <w:ind w:left="1136" w:firstLine="284"/>
        <w:jc w:val="center"/>
      </w:pPr>
      <w:r w:rsidRPr="007151A0">
        <w:rPr>
          <w:rFonts w:hint="eastAsia"/>
          <w:lang w:eastAsia="ko-KR"/>
        </w:rPr>
        <w:t>application/</w:t>
      </w:r>
      <w:r w:rsidRPr="007151A0">
        <w:t>vnd.onem2m-res+</w:t>
      </w:r>
      <w:r>
        <w:t>json</w:t>
      </w:r>
      <w:r w:rsidRPr="007151A0">
        <w:t>; ty=3</w:t>
      </w:r>
    </w:p>
    <w:p w14:paraId="7666DB36" w14:textId="77777777" w:rsidR="009B06ED" w:rsidRPr="003B627D" w:rsidRDefault="009B06ED" w:rsidP="009B06ED">
      <w:pPr>
        <w:ind w:left="1136" w:firstLine="284"/>
        <w:jc w:val="center"/>
        <w:rPr>
          <w:rFonts w:eastAsia="맑은 고딕"/>
        </w:rPr>
      </w:pPr>
      <w:r w:rsidRPr="007151A0">
        <w:rPr>
          <w:rFonts w:hint="eastAsia"/>
          <w:lang w:eastAsia="ko-KR"/>
        </w:rPr>
        <w:t>application/</w:t>
      </w:r>
      <w:r>
        <w:t>vnd.onem2m-res+cbor</w:t>
      </w:r>
      <w:r w:rsidRPr="007151A0">
        <w:t>; ty=3</w:t>
      </w:r>
    </w:p>
    <w:p w14:paraId="62F48B9E" w14:textId="095F4731" w:rsidR="009B06ED" w:rsidRPr="007151A0" w:rsidRDefault="00585B03" w:rsidP="009B06ED">
      <w:pPr>
        <w:pStyle w:val="3"/>
        <w:rPr>
          <w:lang w:eastAsia="ko-KR"/>
        </w:rPr>
      </w:pPr>
      <w:bookmarkStart w:id="72" w:name="_Toc408823664"/>
      <w:bookmarkStart w:id="73" w:name="_Toc457223595"/>
      <w:bookmarkStart w:id="74" w:name="_Toc467122763"/>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lang w:eastAsia="ko-KR"/>
        </w:rPr>
        <w:t>4</w:t>
      </w:r>
      <w:r w:rsidR="009B06ED" w:rsidRPr="007151A0">
        <w:rPr>
          <w:rFonts w:hint="eastAsia"/>
        </w:rPr>
        <w:tab/>
      </w:r>
      <w:r w:rsidR="009B06ED" w:rsidRPr="007151A0">
        <w:rPr>
          <w:rFonts w:hint="eastAsia"/>
          <w:lang w:eastAsia="ko-KR"/>
        </w:rPr>
        <w:t>Content-Location</w:t>
      </w:r>
      <w:bookmarkEnd w:id="72"/>
      <w:bookmarkEnd w:id="73"/>
      <w:bookmarkEnd w:id="74"/>
    </w:p>
    <w:p w14:paraId="5A9D26E8" w14:textId="7C993A10" w:rsidR="009B06ED" w:rsidRPr="007151A0" w:rsidRDefault="009B06ED" w:rsidP="009B06ED">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Pr="007151A0">
        <w:rPr>
          <w:rFonts w:eastAsia="맑은 고딕" w:hint="eastAsia"/>
          <w:lang w:eastAsia="ko-KR"/>
        </w:rPr>
        <w:t xml:space="preserve">of HTTP response messages </w:t>
      </w:r>
      <w:r w:rsidRPr="007151A0">
        <w:rPr>
          <w:rFonts w:hint="eastAsia"/>
          <w:lang w:eastAsia="ko-KR"/>
        </w:rPr>
        <w:t>shall be set to the URI of</w:t>
      </w:r>
      <w:r w:rsidRPr="007151A0">
        <w:rPr>
          <w:rFonts w:eastAsia="맑은 고딕"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Pr="007151A0">
        <w:rPr>
          <w:rFonts w:eastAsia="맑은 고딕" w:hint="eastAsia"/>
          <w:lang w:eastAsia="ko-KR"/>
        </w:rPr>
        <w:t xml:space="preserve">. </w:t>
      </w:r>
      <w:r w:rsidRPr="007151A0">
        <w:rPr>
          <w:rFonts w:hint="eastAsia"/>
          <w:lang w:eastAsia="ko-KR"/>
        </w:rPr>
        <w:t>The URI shall be retrieved from</w:t>
      </w:r>
      <w:r w:rsidRPr="007151A0">
        <w:rPr>
          <w:rFonts w:eastAsia="맑은 고딕" w:hint="eastAsia"/>
          <w:lang w:eastAsia="ko-KR"/>
        </w:rPr>
        <w:t xml:space="preserve"> the</w:t>
      </w:r>
      <w:r w:rsidRPr="007151A0">
        <w:rPr>
          <w:rFonts w:hint="eastAsia"/>
          <w:lang w:eastAsia="ko-KR"/>
        </w:rPr>
        <w:t xml:space="preserve"> </w:t>
      </w:r>
      <w:r w:rsidRPr="007151A0">
        <w:rPr>
          <w:rFonts w:eastAsia="맑은 고딕" w:hint="eastAsia"/>
          <w:b/>
          <w:i/>
          <w:lang w:eastAsia="ko-KR"/>
        </w:rPr>
        <w:t>C</w:t>
      </w:r>
      <w:r w:rsidRPr="007151A0">
        <w:rPr>
          <w:rFonts w:hint="eastAsia"/>
          <w:b/>
          <w:i/>
          <w:lang w:eastAsia="ko-KR"/>
        </w:rPr>
        <w:t>ontent</w:t>
      </w:r>
      <w:r w:rsidRPr="007151A0">
        <w:rPr>
          <w:rFonts w:hint="eastAsia"/>
          <w:lang w:eastAsia="ko-KR"/>
        </w:rPr>
        <w:t xml:space="preserve"> parameter</w:t>
      </w:r>
      <w:r w:rsidRPr="007151A0">
        <w:rPr>
          <w:rFonts w:eastAsia="맑은 고딕" w:hint="eastAsia"/>
          <w:lang w:eastAsia="ko-KR"/>
        </w:rPr>
        <w:t xml:space="preserve"> of the response primitive</w:t>
      </w:r>
      <w:r w:rsidRPr="007151A0">
        <w:rPr>
          <w:rFonts w:hint="eastAsia"/>
          <w:lang w:eastAsia="ko-KR"/>
        </w:rPr>
        <w:t>. See clause 7.</w:t>
      </w:r>
      <w:r>
        <w:rPr>
          <w:lang w:eastAsia="ko-KR"/>
        </w:rPr>
        <w:t>3</w:t>
      </w:r>
      <w:r w:rsidRPr="007151A0">
        <w:rPr>
          <w:rFonts w:hint="eastAsia"/>
          <w:lang w:eastAsia="ko-KR"/>
        </w:rPr>
        <w:t>.3.1</w:t>
      </w:r>
      <w:r>
        <w:rPr>
          <w:lang w:eastAsia="ko-KR"/>
        </w:rPr>
        <w:t>2</w:t>
      </w:r>
      <w:r w:rsidRPr="007151A0">
        <w:rPr>
          <w:rFonts w:hint="eastAsia"/>
          <w:lang w:eastAsia="ko-KR"/>
        </w:rPr>
        <w:t xml:space="preserve"> </w:t>
      </w:r>
      <w:r w:rsidRPr="007151A0">
        <w:rPr>
          <w:lang w:eastAsia="ko-KR"/>
        </w:rPr>
        <w:t>"</w:t>
      </w:r>
      <w:r w:rsidRPr="007151A0">
        <w:rPr>
          <w:rFonts w:hint="eastAsia"/>
          <w:lang w:eastAsia="ko-KR"/>
        </w:rPr>
        <w:t>Create a success response</w:t>
      </w:r>
      <w:r w:rsidRPr="007151A0">
        <w:rPr>
          <w:lang w:eastAsia="ko-KR"/>
        </w:rPr>
        <w:t>"</w:t>
      </w:r>
      <w:r w:rsidRPr="007151A0">
        <w:rPr>
          <w:rFonts w:hint="eastAsia"/>
          <w:lang w:eastAsia="ko-KR"/>
        </w:rPr>
        <w:t xml:space="preserve"> </w:t>
      </w:r>
      <w:r w:rsidRPr="007151A0">
        <w:rPr>
          <w:rFonts w:eastAsia="맑은 고딕" w:hint="eastAsia"/>
          <w:lang w:eastAsia="ko-KR"/>
        </w:rPr>
        <w:t xml:space="preserve">in </w:t>
      </w:r>
      <w:r w:rsidRPr="007151A0">
        <w:t>oneM2M TS-0004</w:t>
      </w:r>
      <w:r w:rsidRPr="007151A0">
        <w:rPr>
          <w:rFonts w:hint="eastAsia"/>
          <w:lang w:eastAsia="ko-KR"/>
        </w:rPr>
        <w:t xml:space="preserve"> </w:t>
      </w:r>
      <w:r w:rsidRPr="007151A0">
        <w:rPr>
          <w:lang w:eastAsia="ko-KR"/>
        </w:rPr>
        <w:t>[</w:t>
      </w:r>
      <w:r w:rsidR="00585B03" w:rsidRPr="00585B03">
        <w:rPr>
          <w:lang w:eastAsia="ko-KR"/>
        </w:rPr>
        <w:t>Y.oneM2M.SLCP</w:t>
      </w:r>
      <w:r w:rsidRPr="007151A0">
        <w:rPr>
          <w:lang w:eastAsia="ko-KR"/>
        </w:rPr>
        <w:t>]</w:t>
      </w:r>
      <w:r w:rsidRPr="007151A0">
        <w:rPr>
          <w:rFonts w:hint="eastAsia"/>
          <w:lang w:eastAsia="ko-KR"/>
        </w:rPr>
        <w:t>.</w:t>
      </w:r>
    </w:p>
    <w:p w14:paraId="59EA6B72" w14:textId="4A46A72A" w:rsidR="009B06ED" w:rsidRPr="007151A0" w:rsidRDefault="00585B03" w:rsidP="009B06ED">
      <w:pPr>
        <w:pStyle w:val="3"/>
      </w:pPr>
      <w:bookmarkStart w:id="75" w:name="_Toc408823665"/>
      <w:bookmarkStart w:id="76" w:name="_Toc457223596"/>
      <w:bookmarkStart w:id="77" w:name="_Toc467122764"/>
      <w:r>
        <w:lastRenderedPageBreak/>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5</w:t>
      </w:r>
      <w:r w:rsidR="009B06ED" w:rsidRPr="007151A0">
        <w:rPr>
          <w:rFonts w:hint="eastAsia"/>
        </w:rPr>
        <w:tab/>
      </w:r>
      <w:r w:rsidR="009B06ED" w:rsidRPr="007151A0">
        <w:t>Content-Length</w:t>
      </w:r>
      <w:bookmarkEnd w:id="75"/>
      <w:bookmarkEnd w:id="76"/>
      <w:bookmarkEnd w:id="77"/>
    </w:p>
    <w:p w14:paraId="1128D41A" w14:textId="77777777" w:rsidR="009B06ED" w:rsidRPr="007151A0" w:rsidRDefault="009B06ED" w:rsidP="009B06ED">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rPr>
        <w:t xml:space="preserve"> </w:t>
      </w:r>
      <w:r w:rsidRPr="007151A0">
        <w:rPr>
          <w:rFonts w:hint="eastAsia"/>
          <w:lang w:eastAsia="ko-KR"/>
        </w:rPr>
        <w:t>is included</w:t>
      </w:r>
      <w:r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rPr>
        <w:t xml:space="preserve">Content-Length header </w:t>
      </w:r>
      <w:r w:rsidRPr="007151A0">
        <w:rPr>
          <w:rFonts w:hint="eastAsia"/>
          <w:lang w:eastAsia="ko-KR"/>
        </w:rPr>
        <w:t>shall be</w:t>
      </w:r>
      <w:r w:rsidRPr="007151A0">
        <w:rPr>
          <w:rFonts w:eastAsia="MS Mincho"/>
        </w:rPr>
        <w:t xml:space="preserve"> </w:t>
      </w:r>
      <w:r w:rsidRPr="007151A0">
        <w:rPr>
          <w:rFonts w:hint="eastAsia"/>
          <w:lang w:eastAsia="ko-KR"/>
        </w:rPr>
        <w:t>included indicating</w:t>
      </w:r>
      <w:r w:rsidRPr="007151A0">
        <w:rPr>
          <w:rFonts w:eastAsia="MS Mincho"/>
        </w:rPr>
        <w:t xml:space="preserve"> the length of the </w:t>
      </w:r>
      <w:r w:rsidRPr="007151A0">
        <w:rPr>
          <w:lang w:eastAsia="ko-KR"/>
        </w:rPr>
        <w:t>m</w:t>
      </w:r>
      <w:r w:rsidRPr="007151A0">
        <w:rPr>
          <w:rFonts w:hint="eastAsia"/>
          <w:lang w:eastAsia="ko-KR"/>
        </w:rPr>
        <w:t>essage-body</w:t>
      </w:r>
      <w:r w:rsidRPr="007151A0">
        <w:rPr>
          <w:rFonts w:eastAsia="MS Mincho"/>
        </w:rPr>
        <w:t xml:space="preserve"> in octets (8-bit bytes).</w:t>
      </w:r>
    </w:p>
    <w:p w14:paraId="665D9B32" w14:textId="4B80B65D" w:rsidR="009B06ED" w:rsidRPr="007151A0" w:rsidRDefault="00585B03" w:rsidP="009B06ED">
      <w:pPr>
        <w:pStyle w:val="3"/>
      </w:pPr>
      <w:bookmarkStart w:id="78" w:name="_Toc408823666"/>
      <w:bookmarkStart w:id="79" w:name="_Toc457223597"/>
      <w:bookmarkStart w:id="80" w:name="_Toc467122765"/>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t>6</w:t>
      </w:r>
      <w:r w:rsidR="009B06ED" w:rsidRPr="007151A0">
        <w:rPr>
          <w:rFonts w:hint="eastAsia"/>
        </w:rPr>
        <w:tab/>
      </w:r>
      <w:r w:rsidR="009B06ED" w:rsidRPr="007151A0">
        <w:t>Etag</w:t>
      </w:r>
      <w:bookmarkEnd w:id="78"/>
      <w:bookmarkEnd w:id="79"/>
      <w:bookmarkEnd w:id="80"/>
    </w:p>
    <w:p w14:paraId="3017BE62" w14:textId="5E273F0F" w:rsidR="009B06ED" w:rsidRPr="007151A0" w:rsidRDefault="009B06ED" w:rsidP="009B06ED">
      <w:pPr>
        <w:rPr>
          <w:rFonts w:eastAsia="MS Mincho"/>
        </w:rPr>
      </w:pPr>
      <w:r w:rsidRPr="007151A0">
        <w:rPr>
          <w:rFonts w:hint="eastAsia"/>
          <w:lang w:eastAsia="ko-KR"/>
        </w:rPr>
        <w:t>A</w:t>
      </w:r>
      <w:r w:rsidRPr="007151A0">
        <w:rPr>
          <w:rFonts w:eastAsia="MS Mincho"/>
        </w:rPr>
        <w:t xml:space="preserve"> response</w:t>
      </w:r>
      <w:r w:rsidRPr="007151A0">
        <w:rPr>
          <w:rFonts w:hint="eastAsia"/>
          <w:lang w:eastAsia="ko-KR"/>
        </w:rPr>
        <w:t xml:space="preserve"> primitive</w:t>
      </w:r>
      <w:r w:rsidRPr="007151A0">
        <w:rPr>
          <w:rFonts w:eastAsia="MS Mincho"/>
        </w:rPr>
        <w:t xml:space="preserve"> </w:t>
      </w:r>
      <w:r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Pr="007151A0">
        <w:rPr>
          <w:lang w:eastAsia="ko-KR"/>
        </w:rPr>
        <w:t>t</w:t>
      </w:r>
      <w:r w:rsidRPr="007151A0">
        <w:rPr>
          <w:rFonts w:hint="eastAsia"/>
          <w:lang w:eastAsia="ko-KR"/>
        </w:rPr>
        <w:t xml:space="preserve">ag header </w:t>
      </w:r>
      <w:r w:rsidR="00585B03" w:rsidRPr="00585B03">
        <w:rPr>
          <w:rFonts w:eastAsia="맑은 고딕"/>
          <w:lang w:eastAsia="ko-KR"/>
        </w:rPr>
        <w:t>[IETF RFC 7232]</w:t>
      </w:r>
      <w:r w:rsidRPr="007151A0">
        <w:rPr>
          <w:rFonts w:eastAsia="맑은 고딕" w:hint="eastAsia"/>
          <w:lang w:eastAsia="ko-KR"/>
        </w:rPr>
        <w:t xml:space="preserve"> in combination </w:t>
      </w:r>
      <w:r w:rsidRPr="007151A0">
        <w:rPr>
          <w:rFonts w:hint="eastAsia"/>
          <w:lang w:eastAsia="ko-KR"/>
        </w:rPr>
        <w:t>with the resource representation</w:t>
      </w:r>
      <w:r w:rsidRPr="007151A0">
        <w:rPr>
          <w:lang w:eastAsia="ko-KR"/>
        </w:rPr>
        <w:t xml:space="preserve"> </w:t>
      </w:r>
      <w:r w:rsidRPr="007151A0">
        <w:rPr>
          <w:rFonts w:eastAsia="맑은 고딕" w:hint="eastAsia"/>
          <w:lang w:eastAsia="ko-KR"/>
        </w:rPr>
        <w:t>in the HTTP message body</w:t>
      </w:r>
      <w:r w:rsidRPr="007151A0">
        <w:rPr>
          <w:rFonts w:hint="eastAsia"/>
          <w:lang w:eastAsia="ko-KR"/>
        </w:rPr>
        <w:t>.</w:t>
      </w:r>
    </w:p>
    <w:p w14:paraId="19EF7AB0" w14:textId="1D1B5A41" w:rsidR="009B06ED" w:rsidRPr="007151A0" w:rsidRDefault="009B06ED" w:rsidP="009B06ED">
      <w:r w:rsidRPr="007151A0">
        <w:t>E</w:t>
      </w:r>
      <w:r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Pr="007151A0">
        <w:rPr>
          <w:rFonts w:eastAsia="맑은 고딕" w:hint="eastAsia"/>
          <w:lang w:eastAsia="ko-KR"/>
        </w:rPr>
        <w:t xml:space="preserve"> </w:t>
      </w:r>
      <w:r w:rsidR="00585B03" w:rsidRPr="00585B03">
        <w:rPr>
          <w:rFonts w:eastAsia="맑은 고딕"/>
          <w:lang w:eastAsia="ko-KR"/>
        </w:rPr>
        <w:t>[IETF RFC 7232]</w:t>
      </w:r>
      <w:r w:rsidRPr="007151A0">
        <w:t>.</w:t>
      </w:r>
    </w:p>
    <w:p w14:paraId="1342778D" w14:textId="6D3E4F92" w:rsidR="009B06ED" w:rsidRPr="007151A0" w:rsidRDefault="009B06ED" w:rsidP="009B06ED">
      <w:pPr>
        <w:rPr>
          <w:lang w:eastAsia="ko-KR"/>
        </w:rPr>
      </w:pPr>
      <w:r w:rsidRPr="007151A0">
        <w:t>If a CSE supports the Etag header, then the CSE shall support conditional requests</w:t>
      </w:r>
      <w:r w:rsidRPr="007151A0">
        <w:rPr>
          <w:rFonts w:eastAsia="맑은 고딕" w:hint="eastAsia"/>
          <w:lang w:eastAsia="ko-KR"/>
        </w:rPr>
        <w:t xml:space="preserve"> compliant with</w:t>
      </w:r>
      <w:r w:rsidRPr="007151A0">
        <w:rPr>
          <w:rFonts w:eastAsia="맑은 고딕"/>
          <w:lang w:eastAsia="ko-KR"/>
        </w:rPr>
        <w:t xml:space="preserve"> </w:t>
      </w:r>
      <w:r w:rsidRPr="007151A0">
        <w:rPr>
          <w:lang w:eastAsia="ko-KR"/>
        </w:rPr>
        <w:t>IETF RFC 7232</w:t>
      </w:r>
      <w:r w:rsidRPr="007151A0">
        <w:rPr>
          <w:rFonts w:eastAsia="맑은 고딕" w:hint="eastAsia"/>
          <w:lang w:eastAsia="ko-KR"/>
        </w:rPr>
        <w:t xml:space="preserve"> </w:t>
      </w:r>
      <w:r w:rsidR="00585B03" w:rsidRPr="00585B03">
        <w:rPr>
          <w:rFonts w:eastAsia="맑은 고딕"/>
          <w:lang w:eastAsia="ko-KR"/>
        </w:rPr>
        <w:t>[IETF RFC 7232]</w:t>
      </w:r>
      <w:r w:rsidRPr="007151A0">
        <w:t>.</w:t>
      </w:r>
    </w:p>
    <w:p w14:paraId="77F105E1" w14:textId="56359C4A" w:rsidR="009B06ED" w:rsidRPr="007151A0" w:rsidRDefault="00585B03" w:rsidP="009B06ED">
      <w:pPr>
        <w:pStyle w:val="3"/>
      </w:pPr>
      <w:bookmarkStart w:id="81" w:name="_Toc457223598"/>
      <w:bookmarkStart w:id="82" w:name="_Toc467122766"/>
      <w:r>
        <w:t>7</w:t>
      </w:r>
      <w:r w:rsidR="009B06ED" w:rsidRPr="007151A0">
        <w:rPr>
          <w:rFonts w:hint="eastAsia"/>
        </w:rPr>
        <w:t>.4.7</w:t>
      </w:r>
      <w:r w:rsidR="009B06ED" w:rsidRPr="007151A0">
        <w:rPr>
          <w:rFonts w:hint="eastAsia"/>
        </w:rPr>
        <w:tab/>
      </w:r>
      <w:r w:rsidR="009B06ED" w:rsidRPr="007151A0">
        <w:t>X-M2M-Origin</w:t>
      </w:r>
      <w:bookmarkEnd w:id="81"/>
      <w:bookmarkEnd w:id="82"/>
    </w:p>
    <w:p w14:paraId="747B88A3" w14:textId="77777777" w:rsidR="009B06ED" w:rsidRPr="007151A0" w:rsidRDefault="009B06ED" w:rsidP="009B06ED">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Pr="007151A0">
        <w:rPr>
          <w:rFonts w:eastAsia="맑은 고딕" w:hint="eastAsia"/>
          <w:lang w:eastAsia="ko-KR"/>
        </w:rPr>
        <w:t xml:space="preserve"> and </w:t>
      </w:r>
      <w:r w:rsidRPr="007151A0">
        <w:rPr>
          <w:rFonts w:eastAsia="맑은 고딕"/>
          <w:lang w:eastAsia="ko-KR"/>
        </w:rPr>
        <w:t>response primitive</w:t>
      </w:r>
      <w:r w:rsidRPr="007151A0">
        <w:rPr>
          <w:rFonts w:eastAsia="맑은 고딕" w:hint="eastAsia"/>
          <w:lang w:eastAsia="ko-KR"/>
        </w:rPr>
        <w:t>s and vice versa, if applicable</w:t>
      </w:r>
      <w:r w:rsidRPr="007151A0">
        <w:rPr>
          <w:rFonts w:eastAsia="맑은 고딕"/>
          <w:lang w:eastAsia="ko-KR"/>
        </w:rPr>
        <w:t xml:space="preserve">. </w:t>
      </w:r>
    </w:p>
    <w:p w14:paraId="4235D7D1" w14:textId="3FF46678" w:rsidR="009B06ED" w:rsidRPr="007151A0" w:rsidRDefault="00643411" w:rsidP="009B06ED">
      <w:pPr>
        <w:pStyle w:val="3"/>
        <w:rPr>
          <w:lang w:eastAsia="ko-KR"/>
        </w:rPr>
      </w:pPr>
      <w:bookmarkStart w:id="83" w:name="_Toc408823669"/>
      <w:bookmarkStart w:id="84" w:name="_Toc457223599"/>
      <w:bookmarkStart w:id="85" w:name="_Toc467122767"/>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eastAsia="맑은 고딕" w:hint="eastAsia"/>
          <w:lang w:eastAsia="ko-KR"/>
        </w:rPr>
        <w:t>8</w:t>
      </w:r>
      <w:r w:rsidR="009B06ED" w:rsidRPr="007151A0">
        <w:rPr>
          <w:rFonts w:hint="eastAsia"/>
        </w:rPr>
        <w:tab/>
      </w:r>
      <w:r w:rsidR="009B06ED" w:rsidRPr="007151A0">
        <w:rPr>
          <w:lang w:eastAsia="ko-KR"/>
        </w:rPr>
        <w:t>X-M2M-RI</w:t>
      </w:r>
      <w:bookmarkEnd w:id="83"/>
      <w:bookmarkEnd w:id="84"/>
      <w:bookmarkEnd w:id="85"/>
    </w:p>
    <w:p w14:paraId="26A5377B" w14:textId="77777777" w:rsidR="009B06ED" w:rsidRPr="007151A0" w:rsidRDefault="009B06ED" w:rsidP="009B06ED">
      <w:pPr>
        <w:rPr>
          <w:rFonts w:eastAsia="맑은 고딕"/>
          <w:lang w:eastAsia="ko-KR"/>
        </w:rPr>
      </w:pPr>
      <w:r w:rsidRPr="007151A0">
        <w:rPr>
          <w:rFonts w:hint="eastAsia"/>
          <w:lang w:eastAsia="ko-KR"/>
        </w:rPr>
        <w:t xml:space="preserve">The X-M2M-RI 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dentifier</w:t>
      </w:r>
      <w:r w:rsidRPr="007151A0">
        <w:rPr>
          <w:rFonts w:hint="eastAsia"/>
          <w:lang w:eastAsia="ko-KR"/>
        </w:rPr>
        <w:t xml:space="preserve"> parameter</w:t>
      </w:r>
      <w:r w:rsidRPr="007151A0">
        <w:rPr>
          <w:rFonts w:eastAsia="맑은 고딕" w:hint="eastAsia"/>
          <w:lang w:eastAsia="ko-KR"/>
        </w:rPr>
        <w:t xml:space="preserve"> of</w:t>
      </w:r>
      <w:r w:rsidRPr="007151A0">
        <w:rPr>
          <w:lang w:eastAsia="ko-KR"/>
        </w:rPr>
        <w:t xml:space="preserve"> request and response primitives and vice versa</w:t>
      </w:r>
      <w:r w:rsidRPr="007151A0">
        <w:rPr>
          <w:rFonts w:hint="eastAsia"/>
          <w:lang w:eastAsia="ko-KR"/>
        </w:rPr>
        <w:t>.</w:t>
      </w:r>
    </w:p>
    <w:p w14:paraId="2B4E3942" w14:textId="548AB942" w:rsidR="009B06ED" w:rsidRPr="007151A0" w:rsidRDefault="00643411" w:rsidP="009B06ED">
      <w:pPr>
        <w:pStyle w:val="3"/>
        <w:rPr>
          <w:rFonts w:eastAsia="맑은 고딕"/>
          <w:lang w:eastAsia="ko-KR"/>
        </w:rPr>
      </w:pPr>
      <w:bookmarkStart w:id="86" w:name="_Toc457223600"/>
      <w:bookmarkStart w:id="87" w:name="_Toc467122768"/>
      <w:r>
        <w:t>7</w:t>
      </w:r>
      <w:r w:rsidR="009B06ED" w:rsidRPr="007151A0">
        <w:rPr>
          <w:rFonts w:hint="eastAsia"/>
        </w:rPr>
        <w:t>.4.9</w:t>
      </w:r>
      <w:r w:rsidR="009B06ED" w:rsidRPr="007151A0">
        <w:rPr>
          <w:rFonts w:hint="eastAsia"/>
        </w:rPr>
        <w:tab/>
      </w:r>
      <w:r w:rsidR="009B06ED" w:rsidRPr="007151A0">
        <w:rPr>
          <w:rFonts w:eastAsia="맑은 고딕" w:hint="eastAsia"/>
          <w:lang w:eastAsia="ko-KR"/>
        </w:rPr>
        <w:t>Void</w:t>
      </w:r>
      <w:bookmarkEnd w:id="86"/>
      <w:bookmarkEnd w:id="87"/>
    </w:p>
    <w:p w14:paraId="72F76F11" w14:textId="0DCE3084" w:rsidR="009B06ED" w:rsidRPr="007151A0" w:rsidRDefault="00643411" w:rsidP="009B06ED">
      <w:pPr>
        <w:pStyle w:val="3"/>
      </w:pPr>
      <w:bookmarkStart w:id="88" w:name="_Toc457223601"/>
      <w:bookmarkStart w:id="89" w:name="_Toc467122769"/>
      <w:r>
        <w:t>7</w:t>
      </w:r>
      <w:r w:rsidR="009B06ED" w:rsidRPr="007151A0">
        <w:rPr>
          <w:rFonts w:hint="eastAsia"/>
        </w:rPr>
        <w:t>.4.10</w:t>
      </w:r>
      <w:r w:rsidR="009B06ED" w:rsidRPr="007151A0">
        <w:rPr>
          <w:rFonts w:hint="eastAsia"/>
        </w:rPr>
        <w:tab/>
      </w:r>
      <w:r w:rsidR="009B06ED" w:rsidRPr="007151A0">
        <w:t>X-M2M-</w:t>
      </w:r>
      <w:r w:rsidR="009B06ED" w:rsidRPr="007151A0">
        <w:rPr>
          <w:rFonts w:hint="eastAsia"/>
        </w:rPr>
        <w:t>GID</w:t>
      </w:r>
      <w:bookmarkEnd w:id="88"/>
      <w:bookmarkEnd w:id="89"/>
    </w:p>
    <w:p w14:paraId="196CD411" w14:textId="77777777" w:rsidR="009B06ED" w:rsidRPr="007151A0" w:rsidRDefault="009B06ED" w:rsidP="009B06ED">
      <w:pPr>
        <w:rPr>
          <w:lang w:eastAsia="ko-KR"/>
        </w:rPr>
      </w:pPr>
      <w:r w:rsidRPr="007151A0">
        <w:rPr>
          <w:rFonts w:hint="eastAsia"/>
          <w:lang w:eastAsia="ko-KR"/>
        </w:rPr>
        <w:t>The X-M2M-</w:t>
      </w:r>
      <w:r w:rsidRPr="007151A0">
        <w:rPr>
          <w:rFonts w:eastAsia="맑은 고딕" w:hint="eastAsia"/>
          <w:lang w:eastAsia="ko-KR"/>
        </w:rPr>
        <w:t>GID</w:t>
      </w:r>
      <w:r w:rsidRPr="007151A0">
        <w:rPr>
          <w:rFonts w:hint="eastAsia"/>
          <w:lang w:eastAsia="ko-KR"/>
        </w:rPr>
        <w:t xml:space="preserve"> 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Pr="007151A0">
        <w:rPr>
          <w:lang w:eastAsia="ko-KR"/>
        </w:rPr>
        <w:t>of request primitives and vice versa,</w:t>
      </w:r>
      <w:r w:rsidRPr="007151A0">
        <w:rPr>
          <w:rFonts w:eastAsia="맑은 고딕" w:hint="eastAsia"/>
          <w:lang w:eastAsia="ko-KR"/>
        </w:rPr>
        <w:t xml:space="preserve"> </w:t>
      </w:r>
      <w:r w:rsidRPr="007151A0">
        <w:rPr>
          <w:rFonts w:hint="eastAsia"/>
          <w:lang w:eastAsia="ko-KR"/>
        </w:rPr>
        <w:t>if applicable.</w:t>
      </w:r>
    </w:p>
    <w:p w14:paraId="7F10516F" w14:textId="36D595C2" w:rsidR="009B06ED" w:rsidRPr="007151A0" w:rsidRDefault="00643411" w:rsidP="009B06ED">
      <w:pPr>
        <w:pStyle w:val="3"/>
      </w:pPr>
      <w:bookmarkStart w:id="90" w:name="_Toc457223602"/>
      <w:bookmarkStart w:id="91" w:name="_Toc467122770"/>
      <w:r>
        <w:t>7</w:t>
      </w:r>
      <w:r w:rsidR="009B06ED" w:rsidRPr="007151A0">
        <w:rPr>
          <w:rFonts w:hint="eastAsia"/>
        </w:rPr>
        <w:t>.4.11</w:t>
      </w:r>
      <w:r w:rsidR="009B06ED" w:rsidRPr="007151A0">
        <w:rPr>
          <w:rFonts w:hint="eastAsia"/>
        </w:rPr>
        <w:tab/>
      </w:r>
      <w:r w:rsidR="009B06ED" w:rsidRPr="007151A0">
        <w:t>X-M2M-</w:t>
      </w:r>
      <w:r w:rsidR="009B06ED" w:rsidRPr="007151A0">
        <w:rPr>
          <w:rFonts w:hint="eastAsia"/>
        </w:rPr>
        <w:t>RTU</w:t>
      </w:r>
      <w:bookmarkEnd w:id="90"/>
      <w:bookmarkEnd w:id="91"/>
    </w:p>
    <w:p w14:paraId="3011178C" w14:textId="77777777" w:rsidR="009B06ED" w:rsidRPr="007151A0" w:rsidRDefault="009B06ED" w:rsidP="009B06ED">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Pr="007151A0">
        <w:rPr>
          <w:lang w:eastAsia="ko-KR"/>
        </w:rPr>
        <w:t>"</w:t>
      </w:r>
      <w:r w:rsidRPr="007151A0">
        <w:rPr>
          <w:rFonts w:hint="eastAsia"/>
          <w:lang w:eastAsia="ko-KR"/>
        </w:rPr>
        <w:t>&amp;</w:t>
      </w:r>
      <w:r w:rsidRPr="007151A0">
        <w:rPr>
          <w:lang w:eastAsia="ko-KR"/>
        </w:rPr>
        <w:t>"</w:t>
      </w:r>
      <w:r w:rsidRPr="007151A0">
        <w:rPr>
          <w:rFonts w:hint="eastAsia"/>
          <w:lang w:eastAsia="ko-KR"/>
        </w:rPr>
        <w:t xml:space="preserve"> character.</w:t>
      </w:r>
    </w:p>
    <w:p w14:paraId="1AC11208" w14:textId="622571D7" w:rsidR="009B06ED" w:rsidRPr="007151A0" w:rsidRDefault="00643411" w:rsidP="009B06ED">
      <w:pPr>
        <w:pStyle w:val="3"/>
        <w:rPr>
          <w:lang w:eastAsia="ko-KR"/>
        </w:rPr>
      </w:pPr>
      <w:bookmarkStart w:id="92" w:name="_Toc408823670"/>
      <w:bookmarkStart w:id="93" w:name="_Toc457223603"/>
      <w:bookmarkStart w:id="94" w:name="_Toc467122771"/>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2</w:t>
      </w:r>
      <w:r w:rsidR="009B06ED" w:rsidRPr="007151A0">
        <w:rPr>
          <w:rFonts w:hint="eastAsia"/>
        </w:rPr>
        <w:tab/>
      </w:r>
      <w:r w:rsidR="009B06ED" w:rsidRPr="007151A0">
        <w:rPr>
          <w:lang w:eastAsia="ko-KR"/>
        </w:rPr>
        <w:t>X-M2M-</w:t>
      </w:r>
      <w:r w:rsidR="009B06ED" w:rsidRPr="007151A0">
        <w:rPr>
          <w:rFonts w:hint="eastAsia"/>
          <w:lang w:eastAsia="ko-KR"/>
        </w:rPr>
        <w:t>OT</w:t>
      </w:r>
      <w:bookmarkEnd w:id="92"/>
      <w:bookmarkEnd w:id="93"/>
      <w:bookmarkEnd w:id="94"/>
    </w:p>
    <w:p w14:paraId="7BDD6AE9" w14:textId="77777777" w:rsidR="009B06ED" w:rsidRPr="007151A0" w:rsidRDefault="009B06ED" w:rsidP="009B06ED">
      <w:pPr>
        <w:rPr>
          <w:lang w:eastAsia="ko-KR"/>
        </w:rPr>
      </w:pPr>
      <w:r w:rsidRPr="007151A0">
        <w:rPr>
          <w:rFonts w:hint="eastAsia"/>
          <w:lang w:eastAsia="ko-KR"/>
        </w:rPr>
        <w:t xml:space="preserve">The X-M2M-OT header shall be mapped to the </w:t>
      </w:r>
      <w:r w:rsidRPr="007151A0">
        <w:rPr>
          <w:rFonts w:eastAsia="맑은 고딕" w:hint="eastAsia"/>
          <w:b/>
          <w:i/>
          <w:lang w:eastAsia="ko-KR"/>
        </w:rPr>
        <w:t>O</w:t>
      </w:r>
      <w:r w:rsidRPr="007151A0">
        <w:rPr>
          <w:rFonts w:hint="eastAsia"/>
          <w:b/>
          <w:i/>
          <w:lang w:eastAsia="ko-KR"/>
        </w:rPr>
        <w:t xml:space="preserve">riginating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Pr="007151A0">
        <w:rPr>
          <w:lang w:eastAsia="ko-KR"/>
        </w:rPr>
        <w:t>of request and response primitives, and vice versa,</w:t>
      </w:r>
      <w:r w:rsidRPr="007151A0">
        <w:rPr>
          <w:rFonts w:eastAsia="맑은 고딕" w:hint="eastAsia"/>
          <w:lang w:eastAsia="ko-KR"/>
        </w:rPr>
        <w:t xml:space="preserve"> </w:t>
      </w:r>
      <w:r w:rsidRPr="007151A0">
        <w:rPr>
          <w:rFonts w:hint="eastAsia"/>
          <w:lang w:eastAsia="ko-KR"/>
        </w:rPr>
        <w:t>if applicable.</w:t>
      </w:r>
    </w:p>
    <w:p w14:paraId="785B5AB6" w14:textId="0E7CFB5E" w:rsidR="009B06ED" w:rsidRPr="007151A0" w:rsidRDefault="00643411" w:rsidP="009B06ED">
      <w:pPr>
        <w:pStyle w:val="3"/>
        <w:rPr>
          <w:lang w:eastAsia="ko-KR"/>
        </w:rPr>
      </w:pPr>
      <w:bookmarkStart w:id="95" w:name="_Toc408823671"/>
      <w:bookmarkStart w:id="96" w:name="_Toc457223604"/>
      <w:bookmarkStart w:id="97" w:name="_Toc467122772"/>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3</w:t>
      </w:r>
      <w:r w:rsidR="009B06ED" w:rsidRPr="007151A0">
        <w:rPr>
          <w:rFonts w:hint="eastAsia"/>
        </w:rPr>
        <w:tab/>
      </w:r>
      <w:r w:rsidR="009B06ED" w:rsidRPr="007151A0">
        <w:rPr>
          <w:lang w:eastAsia="ko-KR"/>
        </w:rPr>
        <w:t>X-M2M-</w:t>
      </w:r>
      <w:r w:rsidR="009B06ED" w:rsidRPr="007151A0">
        <w:rPr>
          <w:rFonts w:hint="eastAsia"/>
          <w:lang w:eastAsia="ko-KR"/>
        </w:rPr>
        <w:t>RST</w:t>
      </w:r>
      <w:bookmarkEnd w:id="95"/>
      <w:bookmarkEnd w:id="96"/>
      <w:bookmarkEnd w:id="97"/>
    </w:p>
    <w:p w14:paraId="63B3F1E0" w14:textId="77777777" w:rsidR="009B06ED" w:rsidRPr="007151A0" w:rsidRDefault="009B06ED" w:rsidP="009B06ED">
      <w:pPr>
        <w:rPr>
          <w:rFonts w:eastAsia="맑은 고딕"/>
          <w:lang w:eastAsia="ko-KR"/>
        </w:rPr>
      </w:pPr>
      <w:r w:rsidRPr="007151A0">
        <w:rPr>
          <w:rFonts w:hint="eastAsia"/>
          <w:lang w:eastAsia="ko-KR"/>
        </w:rPr>
        <w:t xml:space="preserve">The X-M2M-RST header shall be mapped to the </w:t>
      </w:r>
      <w:r w:rsidRPr="007151A0">
        <w:rPr>
          <w:rFonts w:eastAsia="맑은 고딕" w:hint="eastAsia"/>
          <w:b/>
          <w:i/>
          <w:lang w:eastAsia="ko-KR"/>
        </w:rPr>
        <w:t>R</w:t>
      </w:r>
      <w:r w:rsidRPr="007151A0">
        <w:rPr>
          <w:rFonts w:hint="eastAsia"/>
          <w:b/>
          <w:i/>
          <w:lang w:eastAsia="ko-KR"/>
        </w:rPr>
        <w:t xml:space="preserve">esult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Pr="007151A0">
        <w:rPr>
          <w:lang w:eastAsia="ko-KR"/>
        </w:rPr>
        <w:t>of request and response primitives, and vice versa,</w:t>
      </w:r>
      <w:r w:rsidRPr="007151A0">
        <w:rPr>
          <w:rFonts w:eastAsia="맑은 고딕" w:hint="eastAsia"/>
          <w:lang w:eastAsia="ko-KR"/>
        </w:rPr>
        <w:t xml:space="preserve"> </w:t>
      </w:r>
      <w:r w:rsidRPr="007151A0">
        <w:rPr>
          <w:rFonts w:hint="eastAsia"/>
          <w:lang w:eastAsia="ko-KR"/>
        </w:rPr>
        <w:t>if applicable.</w:t>
      </w:r>
    </w:p>
    <w:p w14:paraId="0952FEA9" w14:textId="06FF17B1" w:rsidR="009B06ED" w:rsidRPr="007151A0" w:rsidRDefault="00643411" w:rsidP="009B06ED">
      <w:pPr>
        <w:pStyle w:val="3"/>
      </w:pPr>
      <w:bookmarkStart w:id="98" w:name="_Toc457223605"/>
      <w:bookmarkStart w:id="99" w:name="_Toc467122773"/>
      <w:r>
        <w:t>7</w:t>
      </w:r>
      <w:r w:rsidR="009B06ED" w:rsidRPr="007151A0">
        <w:rPr>
          <w:rFonts w:hint="eastAsia"/>
        </w:rPr>
        <w:t>.4.14</w:t>
      </w:r>
      <w:r w:rsidR="009B06ED" w:rsidRPr="007151A0">
        <w:rPr>
          <w:rFonts w:hint="eastAsia"/>
        </w:rPr>
        <w:tab/>
      </w:r>
      <w:r w:rsidR="009B06ED" w:rsidRPr="007151A0">
        <w:t>X-M2M-</w:t>
      </w:r>
      <w:r w:rsidR="009B06ED" w:rsidRPr="007151A0">
        <w:rPr>
          <w:rFonts w:hint="eastAsia"/>
        </w:rPr>
        <w:t>RET</w:t>
      </w:r>
      <w:bookmarkEnd w:id="98"/>
      <w:bookmarkEnd w:id="99"/>
    </w:p>
    <w:p w14:paraId="50005C88" w14:textId="77777777" w:rsidR="009B06ED" w:rsidRPr="007151A0" w:rsidRDefault="009B06ED" w:rsidP="009B06ED">
      <w:pPr>
        <w:rPr>
          <w:lang w:eastAsia="ko-KR"/>
        </w:rPr>
      </w:pPr>
      <w:r w:rsidRPr="007151A0">
        <w:rPr>
          <w:rFonts w:hint="eastAsia"/>
          <w:lang w:eastAsia="ko-KR"/>
        </w:rPr>
        <w:t>The X-M2M-</w:t>
      </w:r>
      <w:r w:rsidRPr="007151A0">
        <w:rPr>
          <w:rFonts w:eastAsia="맑은 고딕" w:hint="eastAsia"/>
          <w:lang w:eastAsia="ko-KR"/>
        </w:rPr>
        <w:t>RET</w:t>
      </w:r>
      <w:r w:rsidRPr="007151A0">
        <w:rPr>
          <w:rFonts w:hint="eastAsia"/>
          <w:lang w:eastAsia="ko-KR"/>
        </w:rPr>
        <w:t xml:space="preserve"> 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Pr="007151A0">
        <w:rPr>
          <w:lang w:eastAsia="ko-KR"/>
        </w:rPr>
        <w:t>of request primitives and vice versa,</w:t>
      </w:r>
      <w:r w:rsidRPr="007151A0">
        <w:rPr>
          <w:rFonts w:eastAsia="맑은 고딕" w:hint="eastAsia"/>
          <w:lang w:eastAsia="ko-KR"/>
        </w:rPr>
        <w:t xml:space="preserve"> </w:t>
      </w:r>
      <w:r w:rsidRPr="007151A0">
        <w:rPr>
          <w:rFonts w:hint="eastAsia"/>
          <w:lang w:eastAsia="ko-KR"/>
        </w:rPr>
        <w:t xml:space="preserve">if applicable. </w:t>
      </w:r>
    </w:p>
    <w:p w14:paraId="38EA9DA8" w14:textId="6D6C7414" w:rsidR="009B06ED" w:rsidRPr="007151A0" w:rsidRDefault="00643411" w:rsidP="009B06ED">
      <w:pPr>
        <w:pStyle w:val="3"/>
      </w:pPr>
      <w:bookmarkStart w:id="100" w:name="_Toc457223606"/>
      <w:bookmarkStart w:id="101" w:name="_Toc467122774"/>
      <w:r>
        <w:t>7</w:t>
      </w:r>
      <w:r w:rsidR="009B06ED" w:rsidRPr="007151A0">
        <w:rPr>
          <w:rFonts w:hint="eastAsia"/>
        </w:rPr>
        <w:t>.4.15</w:t>
      </w:r>
      <w:r w:rsidR="009B06ED" w:rsidRPr="007151A0">
        <w:rPr>
          <w:rFonts w:hint="eastAsia"/>
        </w:rPr>
        <w:tab/>
      </w:r>
      <w:r w:rsidR="009B06ED" w:rsidRPr="007151A0">
        <w:t>X-M2M-</w:t>
      </w:r>
      <w:r w:rsidR="009B06ED" w:rsidRPr="007151A0">
        <w:rPr>
          <w:rFonts w:hint="eastAsia"/>
        </w:rPr>
        <w:t>OET</w:t>
      </w:r>
      <w:bookmarkEnd w:id="100"/>
      <w:bookmarkEnd w:id="101"/>
    </w:p>
    <w:p w14:paraId="1BAEFE1D" w14:textId="77777777" w:rsidR="009B06ED" w:rsidRPr="007151A0" w:rsidRDefault="009B06ED" w:rsidP="009B06ED">
      <w:pPr>
        <w:rPr>
          <w:rFonts w:eastAsia="맑은 고딕"/>
          <w:lang w:eastAsia="ko-KR"/>
        </w:rPr>
      </w:pPr>
      <w:r w:rsidRPr="007151A0">
        <w:rPr>
          <w:rFonts w:hint="eastAsia"/>
          <w:lang w:eastAsia="ko-KR"/>
        </w:rPr>
        <w:t>The X-M2M-</w:t>
      </w:r>
      <w:r w:rsidRPr="007151A0">
        <w:rPr>
          <w:rFonts w:eastAsia="맑은 고딕" w:hint="eastAsia"/>
          <w:lang w:eastAsia="ko-KR"/>
        </w:rPr>
        <w:t>OET</w:t>
      </w:r>
      <w:r w:rsidRPr="007151A0">
        <w:rPr>
          <w:rFonts w:hint="eastAsia"/>
          <w:lang w:eastAsia="ko-KR"/>
        </w:rPr>
        <w:t xml:space="preserve"> 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Pr="007151A0">
        <w:rPr>
          <w:lang w:eastAsia="ko-KR"/>
        </w:rPr>
        <w:t>of request primitives and vice versa,</w:t>
      </w:r>
      <w:r w:rsidRPr="007151A0">
        <w:rPr>
          <w:rFonts w:eastAsia="맑은 고딕" w:hint="eastAsia"/>
          <w:lang w:eastAsia="ko-KR"/>
        </w:rPr>
        <w:t xml:space="preserve"> </w:t>
      </w:r>
      <w:r w:rsidRPr="007151A0">
        <w:rPr>
          <w:rFonts w:hint="eastAsia"/>
          <w:lang w:eastAsia="ko-KR"/>
        </w:rPr>
        <w:t xml:space="preserve">if applicable. </w:t>
      </w:r>
    </w:p>
    <w:p w14:paraId="23576E56" w14:textId="09985E17" w:rsidR="009B06ED" w:rsidRPr="007151A0" w:rsidRDefault="00643411" w:rsidP="009B06ED">
      <w:pPr>
        <w:pStyle w:val="3"/>
        <w:rPr>
          <w:lang w:eastAsia="ko-KR"/>
        </w:rPr>
      </w:pPr>
      <w:bookmarkStart w:id="102" w:name="_Toc408823672"/>
      <w:bookmarkStart w:id="103" w:name="_Toc457223607"/>
      <w:bookmarkStart w:id="104" w:name="_Toc467122775"/>
      <w:r>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6</w:t>
      </w:r>
      <w:r w:rsidR="009B06ED" w:rsidRPr="007151A0">
        <w:rPr>
          <w:rFonts w:hint="eastAsia"/>
        </w:rPr>
        <w:tab/>
      </w:r>
      <w:r w:rsidR="009B06ED" w:rsidRPr="007151A0">
        <w:rPr>
          <w:lang w:eastAsia="ko-KR"/>
        </w:rPr>
        <w:t>X-M2M-</w:t>
      </w:r>
      <w:r w:rsidR="009B06ED" w:rsidRPr="007151A0">
        <w:rPr>
          <w:rFonts w:hint="eastAsia"/>
          <w:lang w:eastAsia="ko-KR"/>
        </w:rPr>
        <w:t>EC</w:t>
      </w:r>
      <w:bookmarkEnd w:id="102"/>
      <w:bookmarkEnd w:id="103"/>
      <w:bookmarkEnd w:id="104"/>
    </w:p>
    <w:p w14:paraId="6C309DE0" w14:textId="77777777" w:rsidR="009B06ED" w:rsidRPr="007151A0" w:rsidRDefault="009B06ED" w:rsidP="009B06ED">
      <w:pPr>
        <w:rPr>
          <w:lang w:eastAsia="ko-KR"/>
        </w:rPr>
      </w:pPr>
      <w:r w:rsidRPr="007151A0">
        <w:rPr>
          <w:rFonts w:hint="eastAsia"/>
          <w:lang w:eastAsia="ko-KR"/>
        </w:rPr>
        <w:t xml:space="preserve">The X-M2M-EC header shall be mapped to the </w:t>
      </w:r>
      <w:r w:rsidRPr="007151A0">
        <w:rPr>
          <w:rFonts w:eastAsia="맑은 고딕" w:hint="eastAsia"/>
          <w:b/>
          <w:i/>
          <w:lang w:eastAsia="ko-KR"/>
        </w:rPr>
        <w:t>E</w:t>
      </w:r>
      <w:r w:rsidRPr="007151A0">
        <w:rPr>
          <w:rFonts w:hint="eastAsia"/>
          <w:b/>
          <w:i/>
          <w:lang w:eastAsia="ko-KR"/>
        </w:rPr>
        <w:t xml:space="preserve">vent </w:t>
      </w:r>
      <w:r w:rsidRPr="007151A0">
        <w:rPr>
          <w:rFonts w:eastAsia="맑은 고딕" w:hint="eastAsia"/>
          <w:b/>
          <w:i/>
          <w:lang w:eastAsia="ko-KR"/>
        </w:rPr>
        <w:t>C</w:t>
      </w:r>
      <w:r w:rsidRPr="007151A0">
        <w:rPr>
          <w:rFonts w:hint="eastAsia"/>
          <w:b/>
          <w:i/>
          <w:lang w:eastAsia="ko-KR"/>
        </w:rPr>
        <w:t xml:space="preserve">ategory </w:t>
      </w:r>
      <w:r w:rsidRPr="007151A0">
        <w:rPr>
          <w:rFonts w:hint="eastAsia"/>
          <w:lang w:eastAsia="ko-KR"/>
        </w:rPr>
        <w:t xml:space="preserve">parameter </w:t>
      </w:r>
      <w:r w:rsidRPr="007151A0">
        <w:rPr>
          <w:lang w:eastAsia="ko-KR"/>
        </w:rPr>
        <w:t>of request and response primitives, and vice versa,</w:t>
      </w:r>
      <w:r w:rsidRPr="007151A0">
        <w:rPr>
          <w:rFonts w:hint="eastAsia"/>
          <w:lang w:eastAsia="ko-KR"/>
        </w:rPr>
        <w:t xml:space="preserve"> if </w:t>
      </w:r>
      <w:r w:rsidRPr="007151A0">
        <w:rPr>
          <w:rFonts w:eastAsia="맑은 고딕" w:hint="eastAsia"/>
          <w:lang w:eastAsia="ko-KR"/>
        </w:rPr>
        <w:t>applicable</w:t>
      </w:r>
      <w:r w:rsidRPr="007151A0">
        <w:rPr>
          <w:rFonts w:hint="eastAsia"/>
          <w:lang w:eastAsia="ko-KR"/>
        </w:rPr>
        <w:t>.</w:t>
      </w:r>
    </w:p>
    <w:p w14:paraId="202582E7" w14:textId="4DB0C9AC" w:rsidR="009B06ED" w:rsidRPr="007151A0" w:rsidRDefault="00643411" w:rsidP="009B06ED">
      <w:pPr>
        <w:pStyle w:val="3"/>
        <w:rPr>
          <w:lang w:eastAsia="ko-KR"/>
        </w:rPr>
      </w:pPr>
      <w:bookmarkStart w:id="105" w:name="_Toc408823674"/>
      <w:bookmarkStart w:id="106" w:name="_Toc457223608"/>
      <w:bookmarkStart w:id="107" w:name="_Toc467122776"/>
      <w:r>
        <w:lastRenderedPageBreak/>
        <w:t>7</w:t>
      </w:r>
      <w:r w:rsidR="009B06ED" w:rsidRPr="007151A0">
        <w:rPr>
          <w:rFonts w:hint="eastAsia"/>
        </w:rPr>
        <w:t>.</w:t>
      </w:r>
      <w:r w:rsidR="009B06ED" w:rsidRPr="007151A0">
        <w:rPr>
          <w:rFonts w:hint="eastAsia"/>
          <w:lang w:eastAsia="ko-KR"/>
        </w:rPr>
        <w:t>4</w:t>
      </w:r>
      <w:r w:rsidR="009B06ED" w:rsidRPr="007151A0">
        <w:rPr>
          <w:rFonts w:hint="eastAsia"/>
        </w:rPr>
        <w:t>.</w:t>
      </w:r>
      <w:r w:rsidR="009B06ED" w:rsidRPr="007151A0">
        <w:rPr>
          <w:rFonts w:hint="eastAsia"/>
          <w:lang w:eastAsia="ko-KR"/>
        </w:rPr>
        <w:t>1</w:t>
      </w:r>
      <w:r w:rsidR="009B06ED" w:rsidRPr="007151A0">
        <w:rPr>
          <w:rFonts w:eastAsia="맑은 고딕" w:hint="eastAsia"/>
          <w:lang w:eastAsia="ko-KR"/>
        </w:rPr>
        <w:t>7</w:t>
      </w:r>
      <w:r w:rsidR="009B06ED" w:rsidRPr="007151A0">
        <w:rPr>
          <w:rFonts w:hint="eastAsia"/>
        </w:rPr>
        <w:tab/>
      </w:r>
      <w:r w:rsidR="009B06ED" w:rsidRPr="007151A0">
        <w:rPr>
          <w:lang w:eastAsia="ko-KR"/>
        </w:rPr>
        <w:t>X-M2M-</w:t>
      </w:r>
      <w:r w:rsidR="009B06ED" w:rsidRPr="007151A0">
        <w:rPr>
          <w:rFonts w:hint="eastAsia"/>
          <w:lang w:eastAsia="ko-KR"/>
        </w:rPr>
        <w:t>RSC</w:t>
      </w:r>
      <w:bookmarkEnd w:id="105"/>
      <w:bookmarkEnd w:id="106"/>
      <w:bookmarkEnd w:id="107"/>
    </w:p>
    <w:p w14:paraId="5A1B9A61" w14:textId="034396CE" w:rsidR="009B06ED" w:rsidRPr="007151A0" w:rsidRDefault="009B06ED" w:rsidP="009B06ED">
      <w:pPr>
        <w:rPr>
          <w:lang w:eastAsia="ko-KR"/>
        </w:rPr>
      </w:pPr>
      <w:r w:rsidRPr="007151A0">
        <w:rPr>
          <w:rFonts w:hint="eastAsia"/>
          <w:lang w:eastAsia="ko-KR"/>
        </w:rPr>
        <w:t xml:space="preserve">The X-M2M-RSC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S</w:t>
      </w:r>
      <w:r w:rsidRPr="007151A0">
        <w:rPr>
          <w:rFonts w:hint="eastAsia"/>
          <w:b/>
          <w:i/>
          <w:lang w:eastAsia="ko-KR"/>
        </w:rPr>
        <w:t xml:space="preserve">tatus </w:t>
      </w:r>
      <w:r w:rsidRPr="007151A0">
        <w:rPr>
          <w:rFonts w:eastAsia="맑은 고딕" w:hint="eastAsia"/>
          <w:b/>
          <w:i/>
          <w:lang w:eastAsia="ko-KR"/>
        </w:rPr>
        <w:t>C</w:t>
      </w:r>
      <w:r w:rsidRPr="007151A0">
        <w:rPr>
          <w:rFonts w:hint="eastAsia"/>
          <w:b/>
          <w:i/>
          <w:lang w:eastAsia="ko-KR"/>
        </w:rPr>
        <w:t xml:space="preserve">ode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only if the mapping between the </w:t>
      </w:r>
      <w:r w:rsidRPr="007151A0">
        <w:rPr>
          <w:rFonts w:hint="eastAsia"/>
          <w:b/>
          <w:i/>
          <w:lang w:eastAsia="ko-KR"/>
        </w:rPr>
        <w:t xml:space="preserve">Response Status Code </w:t>
      </w:r>
      <w:r w:rsidRPr="007151A0">
        <w:rPr>
          <w:rFonts w:hint="eastAsia"/>
          <w:lang w:eastAsia="ko-KR"/>
        </w:rPr>
        <w:t>and</w:t>
      </w:r>
      <w:r w:rsidRPr="007151A0">
        <w:rPr>
          <w:rFonts w:hint="eastAsia"/>
          <w:b/>
          <w:lang w:eastAsia="ko-KR"/>
        </w:rPr>
        <w:t xml:space="preserve"> </w:t>
      </w:r>
      <w:r w:rsidRPr="007151A0">
        <w:rPr>
          <w:rFonts w:hint="eastAsia"/>
          <w:lang w:eastAsia="ko-KR"/>
        </w:rPr>
        <w:t xml:space="preserve">the HTTP Status Code is N:1 relationship (e.g. </w:t>
      </w:r>
      <w:r w:rsidRPr="007151A0">
        <w:rPr>
          <w:rFonts w:hint="eastAsia"/>
          <w:b/>
          <w:i/>
          <w:lang w:eastAsia="ko-KR"/>
        </w:rPr>
        <w:t xml:space="preserve">Response Status Code </w:t>
      </w:r>
      <w:r w:rsidRPr="007151A0">
        <w:rPr>
          <w:rFonts w:hint="eastAsia"/>
          <w:lang w:eastAsia="ko-KR"/>
        </w:rPr>
        <w:t xml:space="preserve">4000 and 4102 are mapped to HTTP Status Code 400 in the </w:t>
      </w:r>
      <w:r w:rsidRPr="007151A0">
        <w:rPr>
          <w:lang w:eastAsia="ko-KR"/>
        </w:rPr>
        <w:t>t</w:t>
      </w:r>
      <w:r w:rsidRPr="007151A0">
        <w:rPr>
          <w:rFonts w:hint="eastAsia"/>
          <w:lang w:eastAsia="ko-KR"/>
        </w:rPr>
        <w:t xml:space="preserve">able </w:t>
      </w:r>
      <w:r w:rsidR="00643411">
        <w:rPr>
          <w:lang w:eastAsia="ko-KR"/>
        </w:rPr>
        <w:t>7</w:t>
      </w:r>
      <w:r w:rsidRPr="007151A0">
        <w:rPr>
          <w:rFonts w:hint="eastAsia"/>
          <w:lang w:eastAsia="ko-KR"/>
        </w:rPr>
        <w:t>.3.2-1).</w:t>
      </w:r>
    </w:p>
    <w:p w14:paraId="6FFE597F" w14:textId="6DF4ED27" w:rsidR="009B06ED" w:rsidRPr="007151A0" w:rsidRDefault="00643411" w:rsidP="009B06ED">
      <w:pPr>
        <w:pStyle w:val="3"/>
      </w:pPr>
      <w:bookmarkStart w:id="108" w:name="_Toc457223609"/>
      <w:bookmarkStart w:id="109" w:name="_Toc467122777"/>
      <w:r>
        <w:t>7</w:t>
      </w:r>
      <w:r w:rsidR="009B06ED" w:rsidRPr="007151A0">
        <w:t>.4.18</w:t>
      </w:r>
      <w:r w:rsidR="009B06ED" w:rsidRPr="007151A0">
        <w:tab/>
        <w:t>X-M2M-ATI</w:t>
      </w:r>
      <w:bookmarkEnd w:id="108"/>
      <w:bookmarkEnd w:id="109"/>
    </w:p>
    <w:p w14:paraId="0BBC4A50" w14:textId="77777777" w:rsidR="009B06ED" w:rsidRPr="007151A0" w:rsidRDefault="009B06ED" w:rsidP="009B06ED">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517B8533" w14:textId="77777777" w:rsidR="009B06ED" w:rsidRPr="007151A0" w:rsidRDefault="009B06ED" w:rsidP="009B06ED">
      <w:pPr>
        <w:spacing w:after="160"/>
      </w:pPr>
      <w:r w:rsidRPr="007151A0">
        <w:t xml:space="preserve">The format of the X-M2M-ATI header shall be represented as a sequence of lti-value:tkid-value pairs separated by a colon ":' and multiple pairs appended with '+' character. </w:t>
      </w:r>
    </w:p>
    <w:p w14:paraId="0AB1E0D4" w14:textId="77777777" w:rsidR="009B06ED" w:rsidRPr="007151A0" w:rsidRDefault="009B06ED" w:rsidP="009B06ED">
      <w:pPr>
        <w:pStyle w:val="EX"/>
      </w:pPr>
      <w:r w:rsidRPr="007151A0">
        <w:t>EXAMPLE:</w:t>
      </w:r>
      <w:r w:rsidRPr="007151A0">
        <w:tab/>
        <w:t>The header looks as follows:</w:t>
      </w:r>
    </w:p>
    <w:p w14:paraId="650ADCAF" w14:textId="77777777" w:rsidR="009B06ED" w:rsidRPr="007151A0" w:rsidRDefault="009B06ED" w:rsidP="009B06ED">
      <w:pPr>
        <w:pStyle w:val="EX"/>
        <w:rPr>
          <w:lang w:eastAsia="ko-KR"/>
        </w:rPr>
      </w:pPr>
      <w:r w:rsidRPr="007151A0">
        <w:rPr>
          <w:lang w:eastAsia="ko-KR"/>
        </w:rPr>
        <w:tab/>
        <w:t xml:space="preserve">X-M2M-ATI: </w:t>
      </w:r>
      <w:r w:rsidRPr="007151A0">
        <w:t>lti-value1:tkid-value1 + lti-value2:tkid-value2 + …</w:t>
      </w:r>
    </w:p>
    <w:p w14:paraId="6CC12433" w14:textId="77777777" w:rsidR="009B06ED" w:rsidRPr="007151A0" w:rsidRDefault="009B06ED" w:rsidP="009B06ED">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4896B7AE"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&lt;ati&gt;        </w:t>
      </w:r>
    </w:p>
    <w:p w14:paraId="5911717D"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0D3BBC1A"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&lt;lti&gt;lti-value1&lt;/lti&gt;</w:t>
      </w:r>
    </w:p>
    <w:p w14:paraId="47ABF64E"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&lt;tkid&gt;tkid-value1&lt;/tkid&gt; </w:t>
      </w:r>
    </w:p>
    <w:p w14:paraId="2B14E567"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5BB17CCE"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430DC340"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&lt;lti&gt;lti-value2&lt;/lti&gt;</w:t>
      </w:r>
    </w:p>
    <w:p w14:paraId="020854FB"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&lt;tkid&gt;tkid-value2&lt;/tkid&gt;</w:t>
      </w:r>
    </w:p>
    <w:p w14:paraId="14B0D5C9"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&lt;/ltia&gt;</w:t>
      </w:r>
    </w:p>
    <w:p w14:paraId="5F064721" w14:textId="77777777" w:rsidR="009B06ED" w:rsidRPr="007151A0" w:rsidRDefault="009B06ED" w:rsidP="009B06ED">
      <w:pPr>
        <w:ind w:left="1701"/>
        <w:rPr>
          <w:rFonts w:ascii="Courier New" w:hAnsi="Courier New" w:cs="Courier New"/>
        </w:rPr>
      </w:pPr>
      <w:r w:rsidRPr="007151A0">
        <w:rPr>
          <w:rFonts w:ascii="Courier New" w:hAnsi="Courier New" w:cs="Courier New"/>
        </w:rPr>
        <w:t xml:space="preserve">        …</w:t>
      </w:r>
    </w:p>
    <w:p w14:paraId="0EE395EE" w14:textId="77777777" w:rsidR="009B06ED" w:rsidRPr="007151A0" w:rsidRDefault="009B06ED" w:rsidP="009B06ED">
      <w:pPr>
        <w:spacing w:after="160"/>
        <w:ind w:left="1701"/>
        <w:rPr>
          <w:rFonts w:ascii="Courier New" w:hAnsi="Courier New" w:cs="Courier New"/>
        </w:rPr>
      </w:pPr>
      <w:r w:rsidRPr="007151A0">
        <w:rPr>
          <w:rFonts w:ascii="Courier New" w:hAnsi="Courier New" w:cs="Courier New"/>
        </w:rPr>
        <w:t xml:space="preserve">     &lt;/ati&gt;</w:t>
      </w:r>
    </w:p>
    <w:p w14:paraId="4BFB963D" w14:textId="2CDDF94C" w:rsidR="009B06ED" w:rsidRPr="007151A0" w:rsidRDefault="009B06ED" w:rsidP="009B06ED">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643411" w:rsidRPr="00643411">
        <w:rPr>
          <w:lang w:eastAsia="ko-KR"/>
        </w:rPr>
        <w:t>Y.oneM2M.SLCP</w:t>
      </w:r>
      <w:r w:rsidRPr="007151A0">
        <w:rPr>
          <w:lang w:eastAsia="ko-KR"/>
        </w:rPr>
        <w:t>].</w:t>
      </w:r>
    </w:p>
    <w:p w14:paraId="0DBF86A4" w14:textId="6EBAA3D4" w:rsidR="009B06ED" w:rsidRPr="007151A0" w:rsidRDefault="00643411" w:rsidP="009B06ED">
      <w:pPr>
        <w:pStyle w:val="3"/>
      </w:pPr>
      <w:bookmarkStart w:id="110" w:name="_Toc457223610"/>
      <w:bookmarkStart w:id="111" w:name="_Toc467122778"/>
      <w:r>
        <w:t>7</w:t>
      </w:r>
      <w:r w:rsidR="009B06ED" w:rsidRPr="007151A0">
        <w:t>.4.19</w:t>
      </w:r>
      <w:r w:rsidR="009B06ED" w:rsidRPr="007151A0">
        <w:tab/>
        <w:t>Authorization</w:t>
      </w:r>
      <w:bookmarkEnd w:id="110"/>
      <w:bookmarkEnd w:id="111"/>
    </w:p>
    <w:p w14:paraId="079D0B50" w14:textId="77777777" w:rsidR="009B06ED" w:rsidRPr="007151A0" w:rsidRDefault="009B06ED" w:rsidP="009B06ED">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2EC7A559" w14:textId="65CC5F17" w:rsidR="009B06ED" w:rsidRPr="007151A0" w:rsidRDefault="009B06ED" w:rsidP="009B06ED">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Pr="007151A0">
        <w:rPr>
          <w:lang w:eastAsia="ko-KR"/>
        </w:rPr>
        <w:t>[</w:t>
      </w:r>
      <w:r w:rsidR="00643411" w:rsidRPr="00643411">
        <w:rPr>
          <w:lang w:eastAsia="ko-KR"/>
        </w:rPr>
        <w:t>Y.oneM2M.SLCP</w:t>
      </w:r>
      <w:r w:rsidRPr="007151A0">
        <w:rPr>
          <w:lang w:eastAsia="ko-KR"/>
        </w:rPr>
        <w:t>]</w:t>
      </w:r>
      <w:r w:rsidRPr="007151A0">
        <w:rPr>
          <w:rFonts w:eastAsia="SimSun" w:cs="Arial"/>
          <w:szCs w:val="18"/>
          <w:lang w:eastAsia="zh-CN"/>
        </w:rPr>
        <w:t>.</w:t>
      </w:r>
    </w:p>
    <w:p w14:paraId="3C1F2465" w14:textId="77777777" w:rsidR="009B06ED" w:rsidRPr="007151A0" w:rsidRDefault="009B06ED" w:rsidP="009B06ED">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 character. </w:t>
      </w:r>
    </w:p>
    <w:p w14:paraId="11C40119" w14:textId="77777777" w:rsidR="009B06ED" w:rsidRPr="007151A0" w:rsidRDefault="009B06ED" w:rsidP="009B06ED">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276ADDB9" w14:textId="77777777" w:rsidR="009B06ED" w:rsidRPr="007151A0" w:rsidRDefault="009B06ED" w:rsidP="009B06ED">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49C8BA2E" w14:textId="77777777" w:rsidR="009B06ED" w:rsidRPr="007151A0" w:rsidRDefault="009B06ED" w:rsidP="009B06ED">
      <w:pPr>
        <w:rPr>
          <w:rFonts w:eastAsia="맑은 고딕"/>
          <w:lang w:eastAsia="ko-KR"/>
        </w:rPr>
      </w:pPr>
      <w:r w:rsidRPr="007151A0">
        <w:rPr>
          <w:lang w:eastAsia="ko-KR"/>
        </w:rPr>
        <w:t xml:space="preserve">the Authorization header looks as follows: </w:t>
      </w:r>
    </w:p>
    <w:p w14:paraId="349B447D" w14:textId="77777777" w:rsidR="009B06ED" w:rsidRPr="007151A0" w:rsidRDefault="009B06ED" w:rsidP="009B06ED">
      <w:pPr>
        <w:rPr>
          <w:rFonts w:eastAsia="맑은 고딕"/>
          <w:lang w:eastAsia="ko-KR"/>
        </w:rPr>
      </w:pPr>
      <w:r w:rsidRPr="007151A0">
        <w:rPr>
          <w:rFonts w:eastAsia="맑은 고딕"/>
          <w:lang w:eastAsia="ko-KR"/>
        </w:rPr>
        <w:lastRenderedPageBreak/>
        <w:t>Authorization: eyJ0eXAiOiJK.eyJpc3MiOiJqb2UiLA0KIC.dBjftJeZ4CVP+ eyJ0eXAiOiJK.eyJpc3MiOiJqb2UiL</w:t>
      </w:r>
    </w:p>
    <w:p w14:paraId="439F37B7" w14:textId="77777777" w:rsidR="009B06ED" w:rsidRPr="007151A0" w:rsidRDefault="009B06ED" w:rsidP="009B06ED">
      <w:pPr>
        <w:rPr>
          <w:rFonts w:eastAsia="맑은 고딕"/>
          <w:lang w:eastAsia="ko-KR"/>
        </w:rPr>
      </w:pPr>
      <w:r w:rsidRPr="007151A0">
        <w:rPr>
          <w:rFonts w:eastAsia="맑은 고딕"/>
          <w:lang w:eastAsia="ko-KR"/>
        </w:rPr>
        <w:t xml:space="preserve">                        A0KIC.dBjftJeZ4CVP.5eym8TW_c8SuK.SdiwkIr3a.XFBoMYUZo</w:t>
      </w:r>
    </w:p>
    <w:p w14:paraId="4E294C2F" w14:textId="77777777" w:rsidR="009B06ED" w:rsidRPr="007151A0" w:rsidRDefault="009B06ED" w:rsidP="009B06ED">
      <w:r w:rsidRPr="007151A0">
        <w:t>The line break in the above example is for illustrative purposes and shall not be included into the Authorization header.</w:t>
      </w:r>
    </w:p>
    <w:p w14:paraId="215C85B6" w14:textId="194E3D88" w:rsidR="009B06ED" w:rsidRPr="005A3836" w:rsidRDefault="00643411" w:rsidP="009B06ED">
      <w:pPr>
        <w:pStyle w:val="3"/>
      </w:pPr>
      <w:bookmarkStart w:id="112" w:name="_Toc467122779"/>
      <w:bookmarkStart w:id="113" w:name="_Toc399484798"/>
      <w:bookmarkStart w:id="114" w:name="_Toc408823675"/>
      <w:bookmarkStart w:id="115" w:name="_Toc457223611"/>
      <w:r>
        <w:t>7</w:t>
      </w:r>
      <w:r w:rsidR="009B06ED">
        <w:rPr>
          <w:rFonts w:hint="eastAsia"/>
        </w:rPr>
        <w:t>.4.20</w:t>
      </w:r>
      <w:r w:rsidR="009B06ED">
        <w:rPr>
          <w:rFonts w:hint="eastAsia"/>
        </w:rPr>
        <w:tab/>
      </w:r>
      <w:r w:rsidR="009B06ED">
        <w:t>X-M2M-</w:t>
      </w:r>
      <w:r w:rsidR="009B06ED">
        <w:rPr>
          <w:rFonts w:hint="eastAsia"/>
        </w:rPr>
        <w:t>CTS</w:t>
      </w:r>
      <w:bookmarkEnd w:id="112"/>
    </w:p>
    <w:p w14:paraId="75825A66" w14:textId="77777777" w:rsidR="009B06ED" w:rsidRPr="00C23441" w:rsidRDefault="009B06ED" w:rsidP="009B06ED">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24D2FF9B" w14:textId="027B17A7" w:rsidR="009B06ED" w:rsidRPr="005A3836" w:rsidRDefault="00643411" w:rsidP="009B06ED">
      <w:pPr>
        <w:pStyle w:val="3"/>
        <w:rPr>
          <w:lang w:eastAsia="ko-KR"/>
        </w:rPr>
      </w:pPr>
      <w:bookmarkStart w:id="116" w:name="_Toc467122780"/>
      <w:r>
        <w:t>7</w:t>
      </w:r>
      <w:r w:rsidR="009B06ED">
        <w:rPr>
          <w:rFonts w:hint="eastAsia"/>
        </w:rPr>
        <w:t>.</w:t>
      </w:r>
      <w:r w:rsidR="009B06ED">
        <w:rPr>
          <w:rFonts w:hint="eastAsia"/>
          <w:lang w:eastAsia="ko-KR"/>
        </w:rPr>
        <w:t>4</w:t>
      </w:r>
      <w:r w:rsidR="009B06ED">
        <w:rPr>
          <w:rFonts w:hint="eastAsia"/>
        </w:rPr>
        <w:t>.</w:t>
      </w:r>
      <w:r w:rsidR="009B06ED">
        <w:rPr>
          <w:rFonts w:hint="eastAsia"/>
          <w:lang w:eastAsia="ko-KR"/>
        </w:rPr>
        <w:t>21</w:t>
      </w:r>
      <w:r w:rsidR="009B06ED">
        <w:rPr>
          <w:rFonts w:hint="eastAsia"/>
        </w:rPr>
        <w:tab/>
      </w:r>
      <w:r w:rsidR="009B06ED">
        <w:rPr>
          <w:lang w:eastAsia="ko-KR"/>
        </w:rPr>
        <w:t>X-M2M-</w:t>
      </w:r>
      <w:r w:rsidR="009B06ED">
        <w:rPr>
          <w:rFonts w:hint="eastAsia"/>
          <w:lang w:eastAsia="ko-KR"/>
        </w:rPr>
        <w:t>CTO</w:t>
      </w:r>
      <w:bookmarkEnd w:id="116"/>
    </w:p>
    <w:p w14:paraId="4DA49D39" w14:textId="77777777" w:rsidR="009B06ED" w:rsidRPr="00C47D86" w:rsidRDefault="009B06ED" w:rsidP="009B06ED">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3F306B39" w14:textId="42532FAD" w:rsidR="009B06ED" w:rsidRPr="007151A0" w:rsidRDefault="00643411" w:rsidP="009B06ED">
      <w:pPr>
        <w:pStyle w:val="2"/>
        <w:rPr>
          <w:lang w:eastAsia="ko-KR"/>
        </w:rPr>
      </w:pPr>
      <w:bookmarkStart w:id="117" w:name="_Toc467122781"/>
      <w:r>
        <w:rPr>
          <w:rFonts w:eastAsia="MS Mincho"/>
          <w:lang w:eastAsia="ja-JP"/>
        </w:rPr>
        <w:t>7</w:t>
      </w:r>
      <w:r w:rsidR="009B06ED" w:rsidRPr="007151A0">
        <w:t>.</w:t>
      </w:r>
      <w:r w:rsidR="009B06ED" w:rsidRPr="007151A0">
        <w:rPr>
          <w:rFonts w:hint="eastAsia"/>
          <w:lang w:eastAsia="ko-KR"/>
        </w:rPr>
        <w:t>5</w:t>
      </w:r>
      <w:r w:rsidR="009B06ED" w:rsidRPr="007151A0">
        <w:tab/>
      </w:r>
      <w:r w:rsidR="009B06ED" w:rsidRPr="007151A0">
        <w:rPr>
          <w:rFonts w:hint="eastAsia"/>
          <w:lang w:eastAsia="ko-KR"/>
        </w:rPr>
        <w:t>Message-body</w:t>
      </w:r>
      <w:bookmarkEnd w:id="113"/>
      <w:bookmarkEnd w:id="114"/>
      <w:bookmarkEnd w:id="115"/>
      <w:bookmarkEnd w:id="117"/>
    </w:p>
    <w:p w14:paraId="3F8E498A" w14:textId="77777777" w:rsidR="009B06ED" w:rsidRPr="007151A0" w:rsidRDefault="009B06ED" w:rsidP="009B06ED">
      <w:pPr>
        <w:rPr>
          <w:lang w:eastAsia="ko-KR"/>
        </w:rPr>
      </w:pPr>
      <w:r w:rsidRPr="007151A0">
        <w:rPr>
          <w:rFonts w:hint="eastAsia"/>
          <w:lang w:eastAsia="ko-KR"/>
        </w:rPr>
        <w:t xml:space="preserve">Message-body shall be mapped to the </w:t>
      </w:r>
      <w:r w:rsidRPr="007151A0">
        <w:rPr>
          <w:rFonts w:eastAsia="맑은 고딕" w:hint="eastAsia"/>
          <w:b/>
          <w:i/>
          <w:lang w:eastAsia="ko-KR"/>
        </w:rPr>
        <w:t>Content</w:t>
      </w:r>
      <w:r w:rsidRPr="007151A0">
        <w:rPr>
          <w:rFonts w:hint="eastAsia"/>
          <w:lang w:eastAsia="ko-KR"/>
        </w:rPr>
        <w:t xml:space="preserve"> parameter </w:t>
      </w:r>
      <w:r w:rsidRPr="007151A0">
        <w:rPr>
          <w:lang w:eastAsia="ko-KR"/>
        </w:rPr>
        <w:t>of request and response primitives, and vice versa,</w:t>
      </w:r>
      <w:r w:rsidRPr="007151A0">
        <w:rPr>
          <w:rFonts w:hint="eastAsia"/>
          <w:lang w:eastAsia="ko-KR"/>
        </w:rPr>
        <w:t xml:space="preserve"> if applicable.</w:t>
      </w:r>
      <w:r w:rsidRPr="007151A0">
        <w:rPr>
          <w:rFonts w:eastAsia="맑은 고딕" w:hint="eastAsia"/>
          <w:lang w:eastAsia="ko-KR"/>
        </w:rPr>
        <w:t xml:space="preserve"> </w:t>
      </w:r>
      <w:r w:rsidRPr="007151A0">
        <w:rPr>
          <w:lang w:eastAsia="ko-KR"/>
        </w:rPr>
        <w:t xml:space="preserve">This applies to the </w:t>
      </w:r>
      <w:r w:rsidRPr="007151A0">
        <w:rPr>
          <w:rFonts w:eastAsia="맑은 고딕" w:hint="eastAsia"/>
          <w:b/>
          <w:i/>
          <w:lang w:eastAsia="ko-KR"/>
        </w:rPr>
        <w:t>Content</w:t>
      </w:r>
      <w:r w:rsidRPr="007151A0">
        <w:rPr>
          <w:rFonts w:hint="eastAsia"/>
          <w:lang w:eastAsia="ko-KR"/>
        </w:rPr>
        <w:t xml:space="preserve"> parameter</w:t>
      </w:r>
      <w:r w:rsidRPr="007151A0">
        <w:rPr>
          <w:lang w:eastAsia="ko-KR"/>
        </w:rPr>
        <w:t xml:space="preserve"> of all primitives with the following exceptions:</w:t>
      </w:r>
    </w:p>
    <w:p w14:paraId="50A8192F" w14:textId="5C418C55" w:rsidR="009B06ED" w:rsidRPr="007151A0" w:rsidRDefault="009B06ED" w:rsidP="00CC24BC">
      <w:pPr>
        <w:pStyle w:val="BN"/>
        <w:numPr>
          <w:ilvl w:val="0"/>
          <w:numId w:val="10"/>
        </w:numPr>
        <w:rPr>
          <w:rFonts w:eastAsia="맑은 고딕"/>
          <w:lang w:eastAsia="ko-KR"/>
        </w:rPr>
      </w:pPr>
      <w:r w:rsidRPr="007151A0">
        <w:rPr>
          <w:rFonts w:eastAsia="맑은 고딕"/>
          <w:lang w:eastAsia="ko-KR"/>
        </w:rPr>
        <w:t xml:space="preserve">For partial Retrieve request primitives. Attributes contained in the </w:t>
      </w:r>
      <w:r w:rsidRPr="007151A0">
        <w:rPr>
          <w:rFonts w:eastAsia="맑은 고딕" w:hint="eastAsia"/>
          <w:lang w:eastAsia="ko-KR"/>
        </w:rPr>
        <w:t>Content parameter</w:t>
      </w:r>
      <w:r w:rsidRPr="007151A0">
        <w:rPr>
          <w:rFonts w:eastAsia="맑은 고딕"/>
          <w:lang w:eastAsia="ko-KR"/>
        </w:rPr>
        <w:t xml:space="preserve"> of Retrieve request primitive shall be mapped to the fragment component of request-target, as specified in clause </w:t>
      </w:r>
      <w:r w:rsidR="002802F9">
        <w:rPr>
          <w:rFonts w:eastAsia="맑은 고딕"/>
          <w:lang w:eastAsia="ko-KR"/>
        </w:rPr>
        <w:t>7</w:t>
      </w:r>
      <w:r w:rsidRPr="007151A0">
        <w:rPr>
          <w:rFonts w:eastAsia="맑은 고딕"/>
          <w:lang w:eastAsia="ko-KR"/>
        </w:rPr>
        <w:t>.2.2.</w:t>
      </w:r>
      <w:r w:rsidRPr="007151A0">
        <w:rPr>
          <w:rFonts w:eastAsia="맑은 고딕" w:hint="eastAsia"/>
          <w:lang w:eastAsia="ko-KR"/>
        </w:rPr>
        <w:t>2</w:t>
      </w:r>
      <w:r w:rsidRPr="007151A0">
        <w:rPr>
          <w:rFonts w:eastAsia="맑은 고딕"/>
          <w:lang w:eastAsia="ko-KR"/>
        </w:rPr>
        <w:t>, and vice versa.</w:t>
      </w:r>
    </w:p>
    <w:p w14:paraId="5BDB090C" w14:textId="77777777" w:rsidR="009B06ED" w:rsidRPr="007151A0" w:rsidRDefault="009B06ED" w:rsidP="00CC24BC">
      <w:pPr>
        <w:pStyle w:val="BN"/>
        <w:numPr>
          <w:ilvl w:val="0"/>
          <w:numId w:val="10"/>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response primitive shall be mapped into the message-body either as a XML or JSON serialized object. The Content-Type and Content-Length headers shall be set compliant with the data representation (i.e. Content-Type: application/xml or application/json depending on the serialization format). Note that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"ORIGINATOR_HAS_NO_PRIVILEGE") only, which do not carry any other primitive content.</w:t>
      </w:r>
    </w:p>
    <w:p w14:paraId="7CF6FD8D" w14:textId="77777777" w:rsidR="009B06ED" w:rsidRPr="007151A0" w:rsidRDefault="009B06ED" w:rsidP="009B06ED">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not include any debugging information.</w:t>
      </w:r>
    </w:p>
    <w:p w14:paraId="2A6A1584" w14:textId="03C1CB0C" w:rsidR="009B06ED" w:rsidRPr="007151A0" w:rsidRDefault="002802F9" w:rsidP="009B06ED">
      <w:pPr>
        <w:pStyle w:val="2"/>
        <w:rPr>
          <w:lang w:eastAsia="ko-KR"/>
        </w:rPr>
      </w:pPr>
      <w:bookmarkStart w:id="118" w:name="_Toc408823676"/>
      <w:bookmarkStart w:id="119" w:name="_Toc457223612"/>
      <w:bookmarkStart w:id="120" w:name="_Toc467122782"/>
      <w:r>
        <w:rPr>
          <w:lang w:eastAsia="ko-KR"/>
        </w:rPr>
        <w:t>7</w:t>
      </w:r>
      <w:r w:rsidR="009B06ED" w:rsidRPr="007151A0">
        <w:rPr>
          <w:lang w:eastAsia="ko-KR"/>
        </w:rPr>
        <w:t>.6</w:t>
      </w:r>
      <w:r w:rsidR="009B06ED" w:rsidRPr="007151A0">
        <w:rPr>
          <w:lang w:eastAsia="ko-KR"/>
        </w:rPr>
        <w:tab/>
        <w:t>Message Routing</w:t>
      </w:r>
      <w:bookmarkEnd w:id="118"/>
      <w:bookmarkEnd w:id="119"/>
      <w:bookmarkEnd w:id="120"/>
    </w:p>
    <w:p w14:paraId="42C83634" w14:textId="4E0996C4" w:rsidR="009B06ED" w:rsidRPr="007151A0" w:rsidRDefault="009B06ED" w:rsidP="009B06ED">
      <w:pPr>
        <w:rPr>
          <w:lang w:eastAsia="ko-KR"/>
        </w:rPr>
      </w:pPr>
      <w:r w:rsidRPr="007151A0">
        <w:rPr>
          <w:lang w:eastAsia="ko-KR"/>
        </w:rPr>
        <w:t xml:space="preserve">HTTP request and response message routing shall be performed as described in </w:t>
      </w:r>
      <w:r w:rsidRPr="007151A0">
        <w:rPr>
          <w:rFonts w:eastAsia="맑은 고딕" w:hint="eastAsia"/>
          <w:lang w:eastAsia="ko-KR"/>
        </w:rPr>
        <w:t>HTTP/1.1</w:t>
      </w:r>
      <w:r w:rsidRPr="007151A0">
        <w:rPr>
          <w:lang w:eastAsia="ko-KR"/>
        </w:rPr>
        <w:t xml:space="preserve"> [</w:t>
      </w:r>
      <w:r w:rsidR="002802F9" w:rsidRPr="002802F9">
        <w:rPr>
          <w:lang w:eastAsia="ko-KR"/>
        </w:rPr>
        <w:t>IETF RFC 7230</w:t>
      </w:r>
      <w:r w:rsidRPr="007151A0">
        <w:rPr>
          <w:lang w:eastAsia="ko-KR"/>
        </w:rPr>
        <w:t>].</w:t>
      </w:r>
    </w:p>
    <w:p w14:paraId="15D44D26" w14:textId="15F4FD74" w:rsidR="009B06ED" w:rsidRPr="007151A0" w:rsidRDefault="002802F9" w:rsidP="009B06ED">
      <w:pPr>
        <w:pStyle w:val="1"/>
        <w:rPr>
          <w:rFonts w:eastAsia="MS Mincho"/>
          <w:lang w:eastAsia="ja-JP"/>
        </w:rPr>
      </w:pPr>
      <w:bookmarkStart w:id="121" w:name="_Toc399484799"/>
      <w:bookmarkStart w:id="122" w:name="_Toc408823677"/>
      <w:bookmarkStart w:id="123" w:name="_Toc457223613"/>
      <w:bookmarkStart w:id="124" w:name="_Toc467122783"/>
      <w:r>
        <w:rPr>
          <w:lang w:eastAsia="ko-KR"/>
        </w:rPr>
        <w:t>8</w:t>
      </w:r>
      <w:r w:rsidR="009B06ED" w:rsidRPr="007151A0">
        <w:tab/>
      </w:r>
      <w:r w:rsidR="009B06ED" w:rsidRPr="007151A0">
        <w:rPr>
          <w:rFonts w:eastAsia="MS Mincho" w:hint="eastAsia"/>
          <w:lang w:eastAsia="ja-JP"/>
        </w:rPr>
        <w:t>Security Consideration</w:t>
      </w:r>
      <w:bookmarkEnd w:id="121"/>
      <w:bookmarkEnd w:id="122"/>
      <w:bookmarkEnd w:id="123"/>
      <w:bookmarkEnd w:id="124"/>
    </w:p>
    <w:p w14:paraId="0CA05FA2" w14:textId="7D276CD5" w:rsidR="009B06ED" w:rsidRPr="007151A0" w:rsidRDefault="002802F9" w:rsidP="009B06ED">
      <w:pPr>
        <w:pStyle w:val="2"/>
      </w:pPr>
      <w:bookmarkStart w:id="125" w:name="_Toc408823678"/>
      <w:bookmarkStart w:id="126" w:name="_Toc457223614"/>
      <w:bookmarkStart w:id="127" w:name="_Toc467122784"/>
      <w:r>
        <w:rPr>
          <w:lang w:eastAsia="ko-KR"/>
        </w:rPr>
        <w:t>8</w:t>
      </w:r>
      <w:r w:rsidR="009B06ED" w:rsidRPr="007151A0">
        <w:rPr>
          <w:rFonts w:hint="eastAsia"/>
          <w:lang w:eastAsia="ko-KR"/>
        </w:rPr>
        <w:t>.1</w:t>
      </w:r>
      <w:r w:rsidR="009B06ED" w:rsidRPr="007151A0">
        <w:tab/>
        <w:t>Authentication on HTTP Request</w:t>
      </w:r>
      <w:r w:rsidR="009B06ED" w:rsidRPr="007151A0">
        <w:rPr>
          <w:rFonts w:hint="eastAsia"/>
        </w:rPr>
        <w:t xml:space="preserve"> Message</w:t>
      </w:r>
      <w:bookmarkEnd w:id="125"/>
      <w:bookmarkEnd w:id="126"/>
      <w:bookmarkEnd w:id="127"/>
    </w:p>
    <w:p w14:paraId="7F817F7F" w14:textId="3BAD021D" w:rsidR="009B06ED" w:rsidRPr="007151A0" w:rsidRDefault="009B06ED" w:rsidP="009B06ED">
      <w:pPr>
        <w:rPr>
          <w:rFonts w:eastAsia="MS Mincho"/>
        </w:rPr>
      </w:pPr>
      <w:r w:rsidRPr="007151A0">
        <w:rPr>
          <w:rFonts w:eastAsia="MS Mincho" w:hint="eastAsia"/>
        </w:rPr>
        <w:t xml:space="preserve">When sending the credential to be checked by </w:t>
      </w:r>
      <w:r w:rsidRPr="007151A0">
        <w:rPr>
          <w:rFonts w:eastAsia="맑은 고딕" w:hint="eastAsia"/>
          <w:lang w:eastAsia="ko-KR"/>
        </w:rPr>
        <w:t xml:space="preserve">the </w:t>
      </w:r>
      <w:r w:rsidRPr="007151A0">
        <w:rPr>
          <w:rFonts w:hint="eastAsia"/>
          <w:lang w:eastAsia="ko-KR"/>
        </w:rPr>
        <w:t>Registrar</w:t>
      </w:r>
      <w:r w:rsidRPr="007151A0">
        <w:rPr>
          <w:rFonts w:eastAsia="MS Mincho" w:hint="eastAsia"/>
        </w:rPr>
        <w:t xml:space="preserve"> CSE, </w:t>
      </w:r>
      <w:r w:rsidRPr="007151A0">
        <w:t xml:space="preserve">Proxy-Authorization header </w:t>
      </w:r>
      <w:r w:rsidRPr="007151A0">
        <w:rPr>
          <w:rFonts w:eastAsia="MS Mincho" w:hint="eastAsia"/>
        </w:rPr>
        <w:t xml:space="preserve">should be used as specified in </w:t>
      </w:r>
      <w:r w:rsidRPr="007151A0">
        <w:t xml:space="preserve">HTTP/1.1 (see IETF </w:t>
      </w:r>
      <w:r w:rsidRPr="007151A0">
        <w:rPr>
          <w:rFonts w:hint="eastAsia"/>
          <w:lang w:eastAsia="ko-KR"/>
        </w:rPr>
        <w:t>RFC</w:t>
      </w:r>
      <w:r w:rsidRPr="007151A0">
        <w:rPr>
          <w:lang w:eastAsia="ko-KR"/>
        </w:rPr>
        <w:t xml:space="preserve"> </w:t>
      </w:r>
      <w:r w:rsidRPr="007151A0">
        <w:rPr>
          <w:rFonts w:hint="eastAsia"/>
          <w:lang w:eastAsia="ko-KR"/>
        </w:rPr>
        <w:t>7235</w:t>
      </w:r>
      <w:r w:rsidRPr="007151A0">
        <w:rPr>
          <w:rFonts w:eastAsia="맑은 고딕" w:hint="eastAsia"/>
          <w:lang w:eastAsia="ko-KR"/>
        </w:rPr>
        <w:t xml:space="preserve"> [</w:t>
      </w:r>
      <w:r w:rsidR="0036700D" w:rsidRPr="0036700D">
        <w:rPr>
          <w:rFonts w:eastAsia="맑은 고딕"/>
          <w:lang w:eastAsia="ko-KR"/>
        </w:rPr>
        <w:t>IETF RFC 7235</w:t>
      </w:r>
      <w:r w:rsidRPr="007151A0">
        <w:rPr>
          <w:rFonts w:eastAsia="맑은 고딕" w:hint="eastAsia"/>
          <w:lang w:eastAsia="ko-KR"/>
        </w:rPr>
        <w:t>]</w:t>
      </w:r>
      <w:r w:rsidRPr="007151A0">
        <w:t>).</w:t>
      </w:r>
    </w:p>
    <w:p w14:paraId="26052D70" w14:textId="45C48D82" w:rsidR="009B06ED" w:rsidRPr="007151A0" w:rsidRDefault="009B06ED" w:rsidP="009B06ED">
      <w:pPr>
        <w:rPr>
          <w:rFonts w:eastAsia="MS Mincho"/>
        </w:rPr>
      </w:pPr>
      <w:r w:rsidRPr="007151A0">
        <w:rPr>
          <w:rFonts w:eastAsia="MS Mincho" w:hint="eastAsia"/>
        </w:rPr>
        <w:t xml:space="preserve">When sending the credential to be checked by </w:t>
      </w:r>
      <w:r w:rsidRPr="007151A0">
        <w:rPr>
          <w:rFonts w:hint="eastAsia"/>
          <w:lang w:eastAsia="ko-KR"/>
        </w:rPr>
        <w:t>Hosting</w:t>
      </w:r>
      <w:r w:rsidRPr="007151A0">
        <w:rPr>
          <w:rFonts w:eastAsia="MS Mincho" w:hint="eastAsia"/>
        </w:rPr>
        <w:t xml:space="preserve"> CSE, Authorization header should be used as specified in HTTP/1.1</w:t>
      </w:r>
      <w:r w:rsidRPr="007151A0">
        <w:rPr>
          <w:rFonts w:eastAsia="맑은 고딕" w:hint="eastAsia"/>
          <w:lang w:eastAsia="ko-KR"/>
        </w:rPr>
        <w:t xml:space="preserve"> [</w:t>
      </w:r>
      <w:r w:rsidR="0036700D" w:rsidRPr="0036700D">
        <w:rPr>
          <w:rFonts w:eastAsia="맑은 고딕"/>
          <w:lang w:eastAsia="ko-KR"/>
        </w:rPr>
        <w:t>IETF RFC 7235</w:t>
      </w:r>
      <w:r w:rsidRPr="007151A0">
        <w:rPr>
          <w:rFonts w:eastAsia="맑은 고딕" w:hint="eastAsia"/>
          <w:lang w:eastAsia="ko-KR"/>
        </w:rPr>
        <w:t>]</w:t>
      </w:r>
      <w:r w:rsidRPr="007151A0">
        <w:rPr>
          <w:rFonts w:eastAsia="MS Mincho" w:hint="eastAsia"/>
        </w:rPr>
        <w:t>.</w:t>
      </w:r>
    </w:p>
    <w:p w14:paraId="2FACF6BC" w14:textId="1898AAFF" w:rsidR="009B06ED" w:rsidRPr="007151A0" w:rsidRDefault="009B06ED" w:rsidP="009B06ED">
      <w:pPr>
        <w:rPr>
          <w:lang w:eastAsia="ko-KR"/>
        </w:rPr>
      </w:pPr>
      <w:r w:rsidRPr="007151A0">
        <w:rPr>
          <w:rFonts w:eastAsia="MS Mincho" w:hint="eastAsia"/>
        </w:rPr>
        <w:t xml:space="preserve">When the credential to be checked by </w:t>
      </w:r>
      <w:r w:rsidRPr="007151A0">
        <w:rPr>
          <w:rFonts w:hint="eastAsia"/>
          <w:lang w:eastAsia="ko-KR"/>
        </w:rPr>
        <w:t>Hosting</w:t>
      </w:r>
      <w:r w:rsidRPr="007151A0">
        <w:rPr>
          <w:rFonts w:eastAsia="MS Mincho" w:hint="eastAsia"/>
        </w:rPr>
        <w:t xml:space="preserve"> CSE </w:t>
      </w:r>
      <w:r w:rsidRPr="007151A0">
        <w:rPr>
          <w:rFonts w:hint="eastAsia"/>
          <w:lang w:eastAsia="ko-KR"/>
        </w:rPr>
        <w:t>is</w:t>
      </w:r>
      <w:r w:rsidRPr="007151A0">
        <w:rPr>
          <w:rFonts w:eastAsia="MS Mincho" w:hint="eastAsia"/>
        </w:rPr>
        <w:t xml:space="preserve"> </w:t>
      </w:r>
      <w:r w:rsidRPr="007151A0">
        <w:rPr>
          <w:rFonts w:hint="eastAsia"/>
          <w:lang w:eastAsia="ko-KR"/>
        </w:rPr>
        <w:t>an</w:t>
      </w:r>
      <w:r w:rsidRPr="007151A0">
        <w:rPr>
          <w:rFonts w:eastAsia="MS Mincho" w:hint="eastAsia"/>
        </w:rPr>
        <w:t xml:space="preserve"> </w:t>
      </w:r>
      <w:r w:rsidRPr="007151A0">
        <w:rPr>
          <w:rFonts w:hint="eastAsia"/>
          <w:lang w:eastAsia="ko-KR"/>
        </w:rPr>
        <w:t>A</w:t>
      </w:r>
      <w:r w:rsidRPr="007151A0">
        <w:rPr>
          <w:rFonts w:eastAsia="MS Mincho" w:hint="eastAsia"/>
        </w:rPr>
        <w:t>ccess</w:t>
      </w:r>
      <w:r w:rsidRPr="007151A0">
        <w:rPr>
          <w:rFonts w:hint="eastAsia"/>
          <w:lang w:eastAsia="ko-KR"/>
        </w:rPr>
        <w:t xml:space="preserve"> T</w:t>
      </w:r>
      <w:r w:rsidRPr="007151A0">
        <w:rPr>
          <w:rFonts w:eastAsia="MS Mincho" w:hint="eastAsia"/>
        </w:rPr>
        <w:t>oken which is compatible with O</w:t>
      </w:r>
      <w:r w:rsidRPr="007151A0">
        <w:rPr>
          <w:rFonts w:eastAsia="맑은 고딕" w:hint="eastAsia"/>
          <w:lang w:eastAsia="ko-KR"/>
        </w:rPr>
        <w:t>A</w:t>
      </w:r>
      <w:r w:rsidRPr="007151A0">
        <w:rPr>
          <w:rFonts w:eastAsia="MS Mincho" w:hint="eastAsia"/>
        </w:rPr>
        <w:t>uth 2.0 framework</w:t>
      </w:r>
      <w:r w:rsidRPr="007151A0">
        <w:rPr>
          <w:rFonts w:eastAsia="맑은 고딕" w:hint="eastAsia"/>
          <w:lang w:eastAsia="ko-KR"/>
        </w:rPr>
        <w:t xml:space="preserve"> (see</w:t>
      </w:r>
      <w:r w:rsidRPr="007151A0">
        <w:rPr>
          <w:rFonts w:eastAsia="맑은 고딕"/>
          <w:lang w:eastAsia="ko-KR"/>
        </w:rPr>
        <w:t xml:space="preserve"> </w:t>
      </w:r>
      <w:r w:rsidRPr="007151A0">
        <w:t xml:space="preserve">IETF </w:t>
      </w:r>
      <w:r w:rsidRPr="007151A0">
        <w:rPr>
          <w:rFonts w:hint="eastAsia"/>
          <w:lang w:eastAsia="ko-KR"/>
        </w:rPr>
        <w:t>RFC</w:t>
      </w:r>
      <w:r w:rsidRPr="007151A0">
        <w:rPr>
          <w:lang w:eastAsia="ko-KR"/>
        </w:rPr>
        <w:t xml:space="preserve"> </w:t>
      </w:r>
      <w:r w:rsidRPr="007151A0">
        <w:rPr>
          <w:rFonts w:hint="eastAsia"/>
          <w:lang w:eastAsia="ko-KR"/>
        </w:rPr>
        <w:t>6750</w:t>
      </w:r>
      <w:r w:rsidRPr="007151A0">
        <w:rPr>
          <w:rFonts w:eastAsia="맑은 고딕" w:hint="eastAsia"/>
          <w:lang w:eastAsia="ko-KR"/>
        </w:rPr>
        <w:t xml:space="preserve"> [</w:t>
      </w:r>
      <w:r w:rsidR="0036700D" w:rsidRPr="0036700D">
        <w:rPr>
          <w:rFonts w:eastAsia="맑은 고딕"/>
          <w:lang w:eastAsia="ko-KR"/>
        </w:rPr>
        <w:t>IETF RFC 6750</w:t>
      </w:r>
      <w:r w:rsidRPr="007151A0">
        <w:rPr>
          <w:rFonts w:eastAsia="맑은 고딕" w:hint="eastAsia"/>
          <w:lang w:eastAsia="ko-KR"/>
        </w:rPr>
        <w:t>])</w:t>
      </w:r>
      <w:r w:rsidRPr="007151A0">
        <w:rPr>
          <w:rFonts w:eastAsia="MS Mincho" w:hint="eastAsia"/>
        </w:rPr>
        <w:t>, the Bearer authentication schem</w:t>
      </w:r>
      <w:r w:rsidRPr="007151A0">
        <w:rPr>
          <w:rFonts w:hint="eastAsia"/>
          <w:lang w:eastAsia="ko-KR"/>
        </w:rPr>
        <w:t>e</w:t>
      </w:r>
      <w:r w:rsidRPr="007151A0">
        <w:rPr>
          <w:rFonts w:eastAsia="MS Mincho" w:hint="eastAsia"/>
        </w:rPr>
        <w:t xml:space="preserve"> shall</w:t>
      </w:r>
      <w:r w:rsidRPr="007151A0">
        <w:rPr>
          <w:rFonts w:hint="eastAsia"/>
          <w:lang w:eastAsia="ko-KR"/>
        </w:rPr>
        <w:t xml:space="preserve"> </w:t>
      </w:r>
      <w:r w:rsidRPr="007151A0">
        <w:rPr>
          <w:rFonts w:eastAsia="MS Mincho" w:hint="eastAsia"/>
        </w:rPr>
        <w:t xml:space="preserve">be used as specified in </w:t>
      </w:r>
      <w:r w:rsidRPr="007151A0">
        <w:rPr>
          <w:rFonts w:eastAsia="맑은 고딕" w:hint="eastAsia"/>
          <w:lang w:eastAsia="ko-KR"/>
        </w:rPr>
        <w:t>OAuth 2.0 framework</w:t>
      </w:r>
      <w:r w:rsidRPr="007151A0">
        <w:rPr>
          <w:rFonts w:eastAsia="MS Mincho" w:hint="eastAsia"/>
        </w:rPr>
        <w:t>.</w:t>
      </w:r>
    </w:p>
    <w:p w14:paraId="198243FF" w14:textId="506E99FD" w:rsidR="009B06ED" w:rsidRPr="007151A0" w:rsidRDefault="009B06ED" w:rsidP="009B06ED">
      <w:pPr>
        <w:pStyle w:val="NO"/>
        <w:rPr>
          <w:lang w:eastAsia="ko-KR"/>
        </w:rPr>
      </w:pPr>
      <w:r w:rsidRPr="007151A0">
        <w:rPr>
          <w:rFonts w:hint="eastAsia"/>
          <w:lang w:eastAsia="ko-KR"/>
        </w:rPr>
        <w:t>NOTE:</w:t>
      </w:r>
      <w:r w:rsidRPr="007151A0">
        <w:rPr>
          <w:lang w:eastAsia="ko-KR"/>
        </w:rPr>
        <w:tab/>
      </w:r>
      <w:r w:rsidRPr="007151A0">
        <w:rPr>
          <w:rFonts w:hint="eastAsia"/>
          <w:lang w:eastAsia="ko-KR"/>
        </w:rPr>
        <w:t>The oneM2M Security Solutions [</w:t>
      </w:r>
      <w:r w:rsidR="0036700D" w:rsidRPr="0036700D">
        <w:rPr>
          <w:lang w:eastAsia="ko-KR"/>
        </w:rPr>
        <w:t>Y.oneM2M.SEC.SOL</w:t>
      </w:r>
      <w:r w:rsidRPr="007151A0">
        <w:rPr>
          <w:rFonts w:hint="eastAsia"/>
          <w:lang w:eastAsia="ko-KR"/>
        </w:rPr>
        <w:t xml:space="preserve">] does not provide any details on usage or </w:t>
      </w:r>
      <w:r w:rsidRPr="007151A0">
        <w:rPr>
          <w:lang w:eastAsia="ko-KR"/>
        </w:rPr>
        <w:t>provisioning</w:t>
      </w:r>
      <w:r w:rsidRPr="007151A0">
        <w:rPr>
          <w:rFonts w:hint="eastAsia"/>
          <w:lang w:eastAsia="ko-KR"/>
        </w:rPr>
        <w:t xml:space="preserve"> </w:t>
      </w:r>
      <w:r w:rsidRPr="007151A0">
        <w:rPr>
          <w:rFonts w:eastAsia="맑은 고딕" w:hint="eastAsia"/>
          <w:lang w:eastAsia="ko-KR"/>
        </w:rPr>
        <w:t xml:space="preserve">of </w:t>
      </w:r>
      <w:r w:rsidRPr="007151A0">
        <w:rPr>
          <w:rFonts w:hint="eastAsia"/>
          <w:lang w:eastAsia="ko-KR"/>
        </w:rPr>
        <w:t>the token.</w:t>
      </w:r>
    </w:p>
    <w:p w14:paraId="35773BDE" w14:textId="076129F6" w:rsidR="009B06ED" w:rsidRPr="007151A0" w:rsidRDefault="0036700D" w:rsidP="009B06ED">
      <w:pPr>
        <w:pStyle w:val="2"/>
        <w:rPr>
          <w:lang w:eastAsia="ko-KR"/>
        </w:rPr>
      </w:pPr>
      <w:bookmarkStart w:id="128" w:name="_Toc408823679"/>
      <w:bookmarkStart w:id="129" w:name="_Toc457223615"/>
      <w:bookmarkStart w:id="130" w:name="_Toc467122785"/>
      <w:r>
        <w:rPr>
          <w:lang w:eastAsia="ko-KR"/>
        </w:rPr>
        <w:lastRenderedPageBreak/>
        <w:t>8</w:t>
      </w:r>
      <w:r w:rsidR="009B06ED" w:rsidRPr="007151A0">
        <w:rPr>
          <w:rFonts w:hint="eastAsia"/>
          <w:lang w:eastAsia="ko-KR"/>
        </w:rPr>
        <w:t>.2</w:t>
      </w:r>
      <w:r w:rsidR="009B06ED" w:rsidRPr="007151A0">
        <w:tab/>
      </w:r>
      <w:r w:rsidR="009B06ED" w:rsidRPr="007151A0">
        <w:rPr>
          <w:rFonts w:hint="eastAsia"/>
          <w:lang w:eastAsia="ko-KR"/>
        </w:rPr>
        <w:t>Transport Layer Security</w:t>
      </w:r>
      <w:bookmarkEnd w:id="128"/>
      <w:bookmarkEnd w:id="129"/>
      <w:bookmarkEnd w:id="130"/>
      <w:r w:rsidR="009B06ED" w:rsidRPr="007151A0">
        <w:rPr>
          <w:rFonts w:hint="eastAsia"/>
          <w:lang w:eastAsia="ko-KR"/>
        </w:rPr>
        <w:t xml:space="preserve"> </w:t>
      </w:r>
    </w:p>
    <w:p w14:paraId="3A409043" w14:textId="4D6F68D7" w:rsidR="009B06ED" w:rsidRPr="007151A0" w:rsidRDefault="009B06ED" w:rsidP="009B06ED">
      <w:pPr>
        <w:rPr>
          <w:lang w:eastAsia="ko-KR"/>
        </w:rPr>
      </w:pPr>
      <w:r w:rsidRPr="007151A0">
        <w:rPr>
          <w:rFonts w:hint="eastAsia"/>
          <w:lang w:eastAsia="ko-KR"/>
        </w:rPr>
        <w:t xml:space="preserve">oneM2M primitive parameters contained in HTTP messages may be protected by TLS </w:t>
      </w:r>
      <w:r w:rsidRPr="007151A0">
        <w:rPr>
          <w:rFonts w:eastAsia="맑은 고딕" w:hint="eastAsia"/>
          <w:lang w:eastAsia="ko-KR"/>
        </w:rPr>
        <w:t>in a</w:t>
      </w:r>
      <w:r w:rsidRPr="007151A0">
        <w:rPr>
          <w:rFonts w:hint="eastAsia"/>
          <w:lang w:eastAsia="ko-KR"/>
        </w:rPr>
        <w:t xml:space="preserve"> hop-by-hop manner. For the details, see the oneM2M Security Solutions specification [</w:t>
      </w:r>
      <w:r w:rsidR="0013610F" w:rsidRPr="0013610F">
        <w:rPr>
          <w:lang w:eastAsia="ko-KR"/>
        </w:rPr>
        <w:t>Y.oneM2M.SEC.SOL</w:t>
      </w:r>
      <w:r w:rsidRPr="007151A0">
        <w:rPr>
          <w:rFonts w:hint="eastAsia"/>
          <w:lang w:eastAsia="ko-KR"/>
        </w:rPr>
        <w:t>]</w:t>
      </w:r>
      <w:r w:rsidRPr="007151A0">
        <w:rPr>
          <w:lang w:eastAsia="ko-KR"/>
        </w:rPr>
        <w:t>.</w:t>
      </w:r>
    </w:p>
    <w:p w14:paraId="59EB214C" w14:textId="5387A28D" w:rsidR="009B06ED" w:rsidRPr="007151A0" w:rsidRDefault="009B06ED" w:rsidP="009B06ED">
      <w:pPr>
        <w:pStyle w:val="NO"/>
        <w:rPr>
          <w:rFonts w:eastAsia="SimSun"/>
          <w:lang w:eastAsia="zh-CN"/>
        </w:rPr>
      </w:pPr>
      <w:r w:rsidRPr="007151A0">
        <w:rPr>
          <w:rFonts w:eastAsia="SimSun"/>
          <w:lang w:eastAsia="zh-CN"/>
        </w:rPr>
        <w:t>NOTE:</w:t>
      </w:r>
      <w:r w:rsidRPr="007151A0">
        <w:rPr>
          <w:rFonts w:eastAsia="SimSun"/>
          <w:lang w:eastAsia="zh-CN"/>
        </w:rPr>
        <w:tab/>
        <w:t xml:space="preserve">Some provisioning schemes of oneM2M TS-0003 </w:t>
      </w:r>
      <w:r w:rsidRPr="007151A0">
        <w:rPr>
          <w:rFonts w:hint="eastAsia"/>
          <w:lang w:eastAsia="ko-KR"/>
        </w:rPr>
        <w:t>[</w:t>
      </w:r>
      <w:r w:rsidR="0013610F" w:rsidRPr="0013610F">
        <w:rPr>
          <w:lang w:eastAsia="ko-KR"/>
        </w:rPr>
        <w:t>Y.oneM2M.SEC.SOL</w:t>
      </w:r>
      <w:r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 by oneM2M in the present </w:t>
      </w:r>
      <w:r w:rsidRPr="007151A0">
        <w:rPr>
          <w:rFonts w:eastAsia="맑은 고딕" w:hint="eastAsia"/>
          <w:lang w:eastAsia="ko-KR"/>
        </w:rPr>
        <w:t>document</w:t>
      </w:r>
      <w:r w:rsidRPr="007151A0">
        <w:rPr>
          <w:rFonts w:eastAsia="SimSun"/>
          <w:lang w:eastAsia="zh-CN"/>
        </w:rPr>
        <w:t>.</w:t>
      </w:r>
    </w:p>
    <w:p w14:paraId="26915B14" w14:textId="77777777" w:rsidR="00C94628" w:rsidRPr="009B06ED" w:rsidRDefault="00C94628" w:rsidP="00C94628">
      <w:pPr>
        <w:pStyle w:val="B2"/>
        <w:numPr>
          <w:ilvl w:val="0"/>
          <w:numId w:val="0"/>
        </w:numPr>
        <w:rPr>
          <w:i/>
        </w:rPr>
      </w:pPr>
    </w:p>
    <w:p w14:paraId="6AA61548" w14:textId="77777777" w:rsidR="00566A0D" w:rsidRPr="00C95E16" w:rsidRDefault="00566A0D">
      <w:pPr>
        <w:spacing w:before="0" w:after="160" w:line="259" w:lineRule="auto"/>
        <w:rPr>
          <w:rFonts w:eastAsia="Times New Roman" w:cs="Arial"/>
          <w:b/>
          <w:sz w:val="28"/>
          <w:szCs w:val="36"/>
          <w:lang w:eastAsia="en-US"/>
        </w:rPr>
      </w:pPr>
      <w:r w:rsidRPr="00C95E16">
        <w:rPr>
          <w:rFonts w:cs="Arial"/>
          <w:szCs w:val="36"/>
        </w:rPr>
        <w:br w:type="page"/>
      </w:r>
    </w:p>
    <w:p w14:paraId="4946A99F" w14:textId="17582050" w:rsidR="00566A0D" w:rsidRPr="00C95E16" w:rsidRDefault="00566A0D" w:rsidP="00CC24BC">
      <w:pPr>
        <w:pStyle w:val="Annex1"/>
        <w:numPr>
          <w:ilvl w:val="0"/>
          <w:numId w:val="12"/>
        </w:numPr>
        <w:jc w:val="center"/>
        <w:rPr>
          <w:rFonts w:ascii="Times New Roman" w:hAnsi="Times New Roman"/>
          <w:b/>
          <w:sz w:val="28"/>
          <w:szCs w:val="28"/>
        </w:rPr>
      </w:pPr>
      <w:r w:rsidRPr="00C95E16">
        <w:rPr>
          <w:rFonts w:ascii="Times New Roman" w:hAnsi="Times New Roman"/>
          <w:b/>
          <w:sz w:val="28"/>
          <w:szCs w:val="28"/>
        </w:rPr>
        <w:lastRenderedPageBreak/>
        <w:br/>
      </w:r>
      <w:r w:rsidRPr="00C95E16">
        <w:rPr>
          <w:rFonts w:ascii="Times New Roman" w:hAnsi="Times New Roman"/>
          <w:b/>
          <w:sz w:val="28"/>
          <w:szCs w:val="28"/>
        </w:rPr>
        <w:br/>
        <w:t>oneM2M Specification Update and Maintenance Control Procedure</w:t>
      </w:r>
    </w:p>
    <w:p w14:paraId="36E6087C" w14:textId="77777777" w:rsidR="00566A0D" w:rsidRPr="00C95E16" w:rsidRDefault="00566A0D" w:rsidP="00566A0D">
      <w:pPr>
        <w:jc w:val="center"/>
      </w:pPr>
      <w:r w:rsidRPr="00C95E16">
        <w:t>(This annex forms an integral part of this Recommendation.)</w:t>
      </w:r>
    </w:p>
    <w:p w14:paraId="31E06114" w14:textId="77777777" w:rsidR="00566A0D" w:rsidRPr="00C95E16" w:rsidRDefault="00566A0D" w:rsidP="00566A0D">
      <w:r w:rsidRPr="00C95E16">
        <w:t>This Annex describes the update and maintenance control procedure that shall be followed for oneM2M specifications that are transposed as ITU-T Recommendations, and it applies explicitly to this Recommendation and any other Recommendation making normative reference to this Annex.</w:t>
      </w:r>
    </w:p>
    <w:p w14:paraId="07F9028D" w14:textId="77777777" w:rsidR="00566A0D" w:rsidRPr="00C95E16" w:rsidRDefault="00566A0D" w:rsidP="00566A0D">
      <w:r w:rsidRPr="00C95E16">
        <w:t>The oneM2M Specifications developed by oneM2M are updated on a regular basis. Continued alignment of the specifications in this Recommendation and the oneM2M Specifications is fundamental to ensure compatibility amongst devices and services available on the market and to avoid confusion amongst users and implementers.</w:t>
      </w:r>
    </w:p>
    <w:p w14:paraId="76E39D3B" w14:textId="77777777" w:rsidR="00566A0D" w:rsidRPr="00C95E16" w:rsidRDefault="00566A0D" w:rsidP="00566A0D">
      <w:r w:rsidRPr="00C95E16">
        <w:t>In summary, any and all improvements, modifications or changes to this Recommendation are developed in oneM2M, and are submitted on regular basis to ITU, to be integrated into a future in-force edition of this Recommendation.</w:t>
      </w:r>
    </w:p>
    <w:p w14:paraId="1513E19D" w14:textId="77777777" w:rsidR="00566A0D" w:rsidRPr="00C95E16" w:rsidRDefault="00566A0D" w:rsidP="00566A0D">
      <w:r w:rsidRPr="00C95E16">
        <w:t>The following procedure defines how improvements, modifications or changes to the oneM2M specifications are acknowledged and integrated into this Recommendation.</w:t>
      </w:r>
    </w:p>
    <w:p w14:paraId="36C2FD35" w14:textId="77777777" w:rsidR="00566A0D" w:rsidRPr="00C95E16" w:rsidRDefault="00566A0D" w:rsidP="00CC24BC">
      <w:pPr>
        <w:numPr>
          <w:ilvl w:val="1"/>
          <w:numId w:val="8"/>
        </w:numPr>
        <w:overflowPunct w:val="0"/>
        <w:autoSpaceDE w:val="0"/>
        <w:autoSpaceDN w:val="0"/>
        <w:adjustRightInd w:val="0"/>
        <w:ind w:left="567" w:hanging="567"/>
        <w:textAlignment w:val="baseline"/>
      </w:pPr>
      <w:r w:rsidRPr="00C95E16">
        <w:t>Any and all improvements, modifications or changes to this Recommendation, upon agreement by the oneM2M, shall be submitted by oneM2M member(s) (e.g. Partner Type 1, Member Company), that is also an ITU-T Member, as input to ITU-T SG20.</w:t>
      </w:r>
    </w:p>
    <w:p w14:paraId="7178A46E" w14:textId="77777777" w:rsidR="00566A0D" w:rsidRPr="00C95E16" w:rsidRDefault="00566A0D" w:rsidP="00CC24BC">
      <w:pPr>
        <w:numPr>
          <w:ilvl w:val="0"/>
          <w:numId w:val="9"/>
        </w:numPr>
        <w:overflowPunct w:val="0"/>
        <w:autoSpaceDE w:val="0"/>
        <w:autoSpaceDN w:val="0"/>
        <w:adjustRightInd w:val="0"/>
        <w:ind w:left="1134" w:hanging="567"/>
        <w:textAlignment w:val="baseline"/>
      </w:pPr>
      <w:r w:rsidRPr="00C95E16">
        <w:t>Submission of any and all improvements, modifications or changes to this Recommendation will clearly indicate applicable page, clause, table, figure and paragraph affected. NOTE – Full text submission is preferred than delta change instructions, to avoid ambiguities and change implementation mistakes.</w:t>
      </w:r>
    </w:p>
    <w:p w14:paraId="3C49096C" w14:textId="77777777" w:rsidR="00566A0D" w:rsidRPr="00C95E16" w:rsidRDefault="00566A0D" w:rsidP="00CC24BC">
      <w:pPr>
        <w:numPr>
          <w:ilvl w:val="0"/>
          <w:numId w:val="9"/>
        </w:numPr>
        <w:overflowPunct w:val="0"/>
        <w:autoSpaceDE w:val="0"/>
        <w:autoSpaceDN w:val="0"/>
        <w:adjustRightInd w:val="0"/>
        <w:ind w:left="1134" w:hanging="567"/>
        <w:textAlignment w:val="baseline"/>
      </w:pPr>
      <w:r w:rsidRPr="00C95E16">
        <w:t>The submission will contain reference information to indicate the transposition of oneM2M Specifications as oneM2M Partner Type 1 standards.</w:t>
      </w:r>
    </w:p>
    <w:p w14:paraId="58FB38A5" w14:textId="77777777" w:rsidR="00566A0D" w:rsidRPr="00C95E16" w:rsidRDefault="00566A0D" w:rsidP="00CC24BC">
      <w:pPr>
        <w:numPr>
          <w:ilvl w:val="1"/>
          <w:numId w:val="8"/>
        </w:numPr>
        <w:overflowPunct w:val="0"/>
        <w:autoSpaceDE w:val="0"/>
        <w:autoSpaceDN w:val="0"/>
        <w:adjustRightInd w:val="0"/>
        <w:ind w:left="567" w:hanging="567"/>
        <w:textAlignment w:val="baseline"/>
      </w:pPr>
      <w:r w:rsidRPr="00C95E16">
        <w:rPr>
          <w:lang w:eastAsia="ko-KR"/>
        </w:rPr>
        <w:t xml:space="preserve">Upon receiving the submission, the ITU-T study group concerned will take action </w:t>
      </w:r>
      <w:r w:rsidRPr="00C95E16">
        <w:t xml:space="preserve">for processing towards a revised edition of this Recommendation (as per [ITU-T A.8]). </w:t>
      </w:r>
    </w:p>
    <w:p w14:paraId="38B8E590" w14:textId="77777777" w:rsidR="00566A0D" w:rsidRPr="00C95E16" w:rsidRDefault="00566A0D" w:rsidP="00CC24BC">
      <w:pPr>
        <w:numPr>
          <w:ilvl w:val="1"/>
          <w:numId w:val="8"/>
        </w:numPr>
        <w:overflowPunct w:val="0"/>
        <w:autoSpaceDE w:val="0"/>
        <w:autoSpaceDN w:val="0"/>
        <w:adjustRightInd w:val="0"/>
        <w:ind w:left="567" w:hanging="567"/>
        <w:textAlignment w:val="baseline"/>
      </w:pPr>
      <w:r w:rsidRPr="00C95E16">
        <w:t xml:space="preserve">IPR disclosures and licensing declarations associated with oneM2M specifications are made pursuant to the IPR policies and procedures of oneM2M Partner Organizations.  For more information, please see the oneM2M </w:t>
      </w:r>
      <w:hyperlink r:id="rId17" w:history="1">
        <w:r w:rsidRPr="00C95E16">
          <w:rPr>
            <w:rStyle w:val="a5"/>
          </w:rPr>
          <w:t>Partner Agreement</w:t>
        </w:r>
      </w:hyperlink>
      <w:r w:rsidRPr="00C95E16">
        <w:t>.</w:t>
      </w:r>
    </w:p>
    <w:p w14:paraId="3F0EFFA8" w14:textId="02935EBC" w:rsidR="000C7166" w:rsidRPr="00C95E16" w:rsidRDefault="000C7166" w:rsidP="00566A0D">
      <w:pPr>
        <w:pStyle w:val="AppendixNotitle"/>
        <w:rPr>
          <w:rFonts w:cs="Arial"/>
          <w:szCs w:val="36"/>
        </w:rPr>
      </w:pPr>
      <w:r w:rsidRPr="00C95E16">
        <w:rPr>
          <w:rFonts w:cs="Arial"/>
          <w:szCs w:val="36"/>
        </w:rPr>
        <w:br w:type="page"/>
      </w:r>
      <w:bookmarkStart w:id="131" w:name="_Toc487011716"/>
      <w:bookmarkStart w:id="132" w:name="_Toc487015981"/>
      <w:r w:rsidR="00364FC3" w:rsidRPr="00C95E16">
        <w:rPr>
          <w:rFonts w:cs="Arial"/>
          <w:szCs w:val="36"/>
        </w:rPr>
        <w:lastRenderedPageBreak/>
        <w:t>Appendix A</w:t>
      </w:r>
      <w:r w:rsidR="006C2E95" w:rsidRPr="00C95E16">
        <w:rPr>
          <w:rFonts w:cs="Arial"/>
          <w:szCs w:val="36"/>
        </w:rPr>
        <w:t xml:space="preserve"> (informative)</w:t>
      </w:r>
      <w:r w:rsidR="00566A0D" w:rsidRPr="00C95E16">
        <w:rPr>
          <w:rFonts w:cs="Arial"/>
          <w:szCs w:val="36"/>
        </w:rPr>
        <w:br/>
      </w:r>
      <w:r w:rsidRPr="00C95E16">
        <w:rPr>
          <w:rFonts w:cs="Arial"/>
          <w:szCs w:val="36"/>
        </w:rPr>
        <w:br/>
      </w:r>
      <w:bookmarkEnd w:id="131"/>
      <w:bookmarkEnd w:id="132"/>
      <w:r w:rsidR="00566A0D" w:rsidRPr="00C95E16">
        <w:rPr>
          <w:rFonts w:eastAsia="맑은 고딕"/>
        </w:rPr>
        <w:t>Example Procedures</w:t>
      </w:r>
    </w:p>
    <w:p w14:paraId="1E83363C" w14:textId="5B068305" w:rsidR="00566A0D" w:rsidRPr="00C95E16" w:rsidRDefault="00761C00" w:rsidP="00566A0D">
      <w:pPr>
        <w:pStyle w:val="1"/>
      </w:pPr>
      <w:r w:rsidRPr="00761C00">
        <w:rPr>
          <w:lang w:eastAsia="zh-CN"/>
        </w:rPr>
        <w:t>A.1</w:t>
      </w:r>
      <w:r w:rsidRPr="00761C00">
        <w:rPr>
          <w:lang w:eastAsia="zh-CN"/>
        </w:rPr>
        <w:tab/>
        <w:t>&lt;container&gt; resource creation</w:t>
      </w:r>
    </w:p>
    <w:p w14:paraId="0B976499" w14:textId="77777777" w:rsidR="00761C00" w:rsidRPr="007151A0" w:rsidRDefault="00761C00" w:rsidP="00761C00">
      <w:pPr>
        <w:rPr>
          <w:rFonts w:eastAsia="맑은 고딕"/>
          <w:lang w:eastAsia="ko-KR"/>
        </w:rPr>
      </w:pPr>
      <w:r w:rsidRPr="007151A0">
        <w:rPr>
          <w:lang w:eastAsia="ko-KR"/>
        </w:rPr>
        <w:t>Figure A.1-1</w:t>
      </w:r>
      <w:r w:rsidRPr="007151A0">
        <w:rPr>
          <w:rFonts w:hint="eastAsia"/>
          <w:lang w:eastAsia="ko-KR"/>
        </w:rPr>
        <w:t xml:space="preserve"> is HTTP mapping of procedure described in </w:t>
      </w:r>
      <w:r w:rsidRPr="007151A0">
        <w:rPr>
          <w:rFonts w:eastAsia="MS Mincho" w:hint="eastAsia"/>
        </w:rPr>
        <w:t>clause 7.</w:t>
      </w:r>
      <w:r w:rsidRPr="007151A0">
        <w:rPr>
          <w:rFonts w:eastAsia="맑은 고딕" w:hint="eastAsia"/>
          <w:lang w:eastAsia="ko-KR"/>
        </w:rPr>
        <w:t>4</w:t>
      </w:r>
      <w:r w:rsidRPr="007151A0">
        <w:rPr>
          <w:rFonts w:eastAsia="MS Mincho" w:hint="eastAsia"/>
        </w:rPr>
        <w:t>.</w:t>
      </w:r>
      <w:r w:rsidRPr="007151A0">
        <w:rPr>
          <w:rFonts w:eastAsia="맑은 고딕" w:hint="eastAsia"/>
          <w:lang w:eastAsia="ko-KR"/>
        </w:rPr>
        <w:t>7</w:t>
      </w:r>
      <w:r w:rsidRPr="007151A0">
        <w:rPr>
          <w:rFonts w:eastAsia="MS Mincho" w:hint="eastAsia"/>
        </w:rPr>
        <w:t>.2.1</w:t>
      </w:r>
      <w:r w:rsidRPr="007151A0">
        <w:rPr>
          <w:rFonts w:hint="eastAsia"/>
          <w:lang w:eastAsia="ko-KR"/>
        </w:rPr>
        <w:t>.</w:t>
      </w:r>
      <w:r w:rsidRPr="007151A0">
        <w:rPr>
          <w:rFonts w:eastAsia="맑은 고딕" w:hint="eastAsia"/>
          <w:lang w:eastAsia="ko-KR"/>
        </w:rPr>
        <w:t xml:space="preserve"> </w:t>
      </w:r>
      <w:r w:rsidRPr="007151A0">
        <w:rPr>
          <w:rFonts w:eastAsia="맑은 고딕"/>
          <w:lang w:eastAsia="ko-KR"/>
        </w:rPr>
        <w:t xml:space="preserve">Note the example shown in the figure applies under the following assumptions: </w:t>
      </w:r>
    </w:p>
    <w:p w14:paraId="49FAEA6B" w14:textId="77777777" w:rsidR="00761C00" w:rsidRPr="007151A0" w:rsidRDefault="00761C00" w:rsidP="00761C00">
      <w:pPr>
        <w:pStyle w:val="B1"/>
        <w:rPr>
          <w:rFonts w:eastAsia="맑은 고딕"/>
          <w:lang w:eastAsia="ko-KR"/>
        </w:rPr>
      </w:pPr>
      <w:r w:rsidRPr="007151A0">
        <w:rPr>
          <w:rFonts w:eastAsia="맑은 고딕"/>
          <w:lang w:eastAsia="ko-KR"/>
        </w:rPr>
        <w:t>"CSE1" is the name (i.e. value of the resourceName attribute) of the &lt;CSEBase&gt; resource of the registrar CSE</w:t>
      </w:r>
    </w:p>
    <w:p w14:paraId="39FFE47C" w14:textId="77777777" w:rsidR="00761C00" w:rsidRPr="007151A0" w:rsidRDefault="00761C00" w:rsidP="00761C00">
      <w:pPr>
        <w:pStyle w:val="B1"/>
        <w:rPr>
          <w:rFonts w:eastAsia="맑은 고딕"/>
          <w:lang w:eastAsia="ko-KR"/>
        </w:rPr>
      </w:pPr>
      <w:r w:rsidRPr="007151A0">
        <w:rPr>
          <w:rFonts w:eastAsia="맑은 고딕"/>
          <w:lang w:eastAsia="ko-KR"/>
        </w:rPr>
        <w:t>"cont1" is the name of the created &lt;container&gt; resource chosen by the registrar CSE</w:t>
      </w:r>
    </w:p>
    <w:p w14:paraId="7756A4E2" w14:textId="77777777" w:rsidR="00761C00" w:rsidRPr="007151A0" w:rsidRDefault="00761C00" w:rsidP="00761C00">
      <w:pPr>
        <w:pStyle w:val="B1"/>
        <w:numPr>
          <w:ilvl w:val="0"/>
          <w:numId w:val="0"/>
        </w:numPr>
        <w:ind w:left="737"/>
        <w:jc w:val="center"/>
        <w:rPr>
          <w:lang w:eastAsia="ko-KR"/>
        </w:rPr>
      </w:pPr>
      <w:r w:rsidRPr="007151A0">
        <w:object w:dxaOrig="7163" w:dyaOrig="7102" w14:anchorId="7429816A">
          <v:shape id="_x0000_i1026" type="#_x0000_t75" style="width:358.5pt;height:354.75pt" o:ole="">
            <v:imagedata r:id="rId18" o:title=""/>
          </v:shape>
          <o:OLEObject Type="Embed" ProgID="Visio.Drawing.11" ShapeID="_x0000_i1026" DrawAspect="Content" ObjectID="_1564483745" r:id="rId19"/>
        </w:object>
      </w:r>
    </w:p>
    <w:p w14:paraId="52006929" w14:textId="77777777" w:rsidR="00761C00" w:rsidRPr="00761C00" w:rsidRDefault="00761C00" w:rsidP="00761C00">
      <w:pPr>
        <w:pStyle w:val="B1"/>
        <w:numPr>
          <w:ilvl w:val="0"/>
          <w:numId w:val="0"/>
        </w:numPr>
        <w:ind w:left="737"/>
        <w:jc w:val="center"/>
        <w:rPr>
          <w:rFonts w:ascii="Arial" w:hAnsi="Arial"/>
          <w:b/>
        </w:rPr>
      </w:pPr>
      <w:r w:rsidRPr="00761C00">
        <w:rPr>
          <w:rFonts w:ascii="Arial" w:hAnsi="Arial"/>
          <w:b/>
        </w:rPr>
        <w:t xml:space="preserve">Figure </w:t>
      </w:r>
      <w:r w:rsidRPr="00761C00">
        <w:rPr>
          <w:rFonts w:ascii="Arial" w:hAnsi="Arial" w:hint="eastAsia"/>
          <w:b/>
        </w:rPr>
        <w:t>A.1-1</w:t>
      </w:r>
      <w:r w:rsidRPr="00761C00">
        <w:rPr>
          <w:rFonts w:ascii="Arial" w:hAnsi="Arial"/>
          <w:b/>
        </w:rPr>
        <w:t xml:space="preserve">: oneM2M HTTP Binding Example - </w:t>
      </w:r>
      <w:r w:rsidRPr="00761C00">
        <w:rPr>
          <w:rFonts w:ascii="Arial" w:hAnsi="Arial" w:hint="eastAsia"/>
          <w:b/>
        </w:rPr>
        <w:t>container creation</w:t>
      </w:r>
    </w:p>
    <w:p w14:paraId="0CDEA568" w14:textId="77777777" w:rsidR="00761C00" w:rsidRDefault="00761C00">
      <w:pPr>
        <w:spacing w:before="0" w:after="160" w:line="259" w:lineRule="auto"/>
        <w:rPr>
          <w:rFonts w:eastAsia="Times New Roman"/>
          <w:sz w:val="20"/>
          <w:szCs w:val="20"/>
          <w:lang w:eastAsia="en-US"/>
        </w:rPr>
      </w:pPr>
      <w:r>
        <w:br w:type="page"/>
      </w:r>
    </w:p>
    <w:p w14:paraId="0F8C4C85" w14:textId="15DFFCC6" w:rsidR="00761C00" w:rsidRPr="00C95E16" w:rsidRDefault="00761C00" w:rsidP="00761C00">
      <w:pPr>
        <w:pStyle w:val="AppendixNotitle"/>
        <w:rPr>
          <w:rFonts w:cs="Arial"/>
          <w:szCs w:val="36"/>
        </w:rPr>
      </w:pPr>
      <w:r w:rsidRPr="00C95E16">
        <w:rPr>
          <w:rFonts w:cs="Arial"/>
          <w:szCs w:val="36"/>
        </w:rPr>
        <w:lastRenderedPageBreak/>
        <w:t xml:space="preserve">Appendix </w:t>
      </w:r>
      <w:r>
        <w:rPr>
          <w:rFonts w:cs="Arial"/>
          <w:szCs w:val="36"/>
        </w:rPr>
        <w:t>B</w:t>
      </w:r>
      <w:r w:rsidRPr="00C95E16">
        <w:rPr>
          <w:rFonts w:cs="Arial"/>
          <w:szCs w:val="36"/>
        </w:rPr>
        <w:t xml:space="preserve"> (informative)</w:t>
      </w:r>
      <w:r w:rsidRPr="00C95E16">
        <w:rPr>
          <w:rFonts w:cs="Arial"/>
          <w:szCs w:val="36"/>
        </w:rPr>
        <w:br/>
      </w:r>
      <w:r w:rsidRPr="00C95E16">
        <w:rPr>
          <w:rFonts w:cs="Arial"/>
          <w:szCs w:val="36"/>
        </w:rPr>
        <w:br/>
      </w:r>
      <w:r>
        <w:rPr>
          <w:rFonts w:eastAsia="맑은 고딕"/>
        </w:rPr>
        <w:t>WebSocket</w:t>
      </w:r>
    </w:p>
    <w:p w14:paraId="146049EF" w14:textId="6A05BBD0" w:rsidR="00761C00" w:rsidRPr="00C95E16" w:rsidRDefault="00761C00" w:rsidP="00761C00">
      <w:pPr>
        <w:pStyle w:val="1"/>
      </w:pPr>
      <w:r w:rsidRPr="00761C00">
        <w:rPr>
          <w:lang w:eastAsia="zh-CN"/>
        </w:rPr>
        <w:t>B.1</w:t>
      </w:r>
      <w:r w:rsidRPr="00761C00">
        <w:rPr>
          <w:lang w:eastAsia="zh-CN"/>
        </w:rPr>
        <w:tab/>
        <w:t>Notification using WebSocket</w:t>
      </w:r>
    </w:p>
    <w:p w14:paraId="46BB6FB9" w14:textId="61B11530" w:rsidR="00761C00" w:rsidRPr="007151A0" w:rsidRDefault="00761C00" w:rsidP="00761C00">
      <w:pPr>
        <w:rPr>
          <w:lang w:eastAsia="ko-KR"/>
        </w:rPr>
      </w:pPr>
      <w:r w:rsidRPr="00761C00">
        <w:rPr>
          <w:rFonts w:eastAsia="MS Mincho" w:hint="eastAsia"/>
        </w:rPr>
        <w:t xml:space="preserve">WebSocket </w:t>
      </w:r>
      <w:r w:rsidRPr="00761C00">
        <w:rPr>
          <w:rFonts w:eastAsia="MS Mincho"/>
        </w:rPr>
        <w:t>[</w:t>
      </w:r>
      <w:r w:rsidRPr="00761C00">
        <w:rPr>
          <w:rFonts w:hint="eastAsia"/>
          <w:lang w:eastAsia="zh-CN"/>
        </w:rPr>
        <w:t>b-</w:t>
      </w:r>
      <w:r w:rsidRPr="00761C00">
        <w:t>IETF RFC 6455</w:t>
      </w:r>
      <w:r w:rsidRPr="00761C00">
        <w:rPr>
          <w:rFonts w:eastAsia="MS Mincho"/>
        </w:rPr>
        <w:t>]</w:t>
      </w:r>
      <w:r w:rsidRPr="00761C00">
        <w:rPr>
          <w:rFonts w:eastAsia="MS Mincho" w:hint="eastAsia"/>
        </w:rPr>
        <w:t xml:space="preserve"> can</w:t>
      </w:r>
      <w:r w:rsidRPr="007151A0">
        <w:rPr>
          <w:rFonts w:eastAsia="MS Mincho" w:hint="eastAsia"/>
        </w:rPr>
        <w:t xml:space="preserve"> be used for </w:t>
      </w:r>
      <w:r w:rsidRPr="007151A0">
        <w:rPr>
          <w:rFonts w:eastAsia="MS Mincho"/>
        </w:rPr>
        <w:t>transporting notification</w:t>
      </w:r>
      <w:r w:rsidRPr="007151A0">
        <w:rPr>
          <w:rFonts w:eastAsia="MS Mincho" w:hint="eastAsia"/>
        </w:rPr>
        <w:t xml:space="preserve">s to an AE/CSE. This can be useful </w:t>
      </w:r>
      <w:r w:rsidRPr="007151A0">
        <w:rPr>
          <w:rFonts w:hint="eastAsia"/>
          <w:lang w:eastAsia="ko-KR"/>
        </w:rPr>
        <w:t>for an</w:t>
      </w:r>
      <w:r w:rsidRPr="007151A0">
        <w:rPr>
          <w:rFonts w:eastAsia="MS Mincho" w:hint="eastAsia"/>
        </w:rPr>
        <w:t xml:space="preserve"> AE/CSE which is not server-capable or cannot be reachable for delivery of unsolicited requests.</w:t>
      </w:r>
    </w:p>
    <w:p w14:paraId="1FB9D856" w14:textId="77777777" w:rsidR="00761C00" w:rsidRPr="007151A0" w:rsidRDefault="00761C00" w:rsidP="00761C00">
      <w:pPr>
        <w:rPr>
          <w:rFonts w:eastAsia="MS Mincho"/>
        </w:rPr>
      </w:pPr>
      <w:r w:rsidRPr="007151A0">
        <w:rPr>
          <w:rFonts w:hint="eastAsia"/>
          <w:lang w:eastAsia="ko-KR"/>
        </w:rPr>
        <w:t xml:space="preserve">For example, </w:t>
      </w:r>
      <w:r w:rsidRPr="007151A0">
        <w:rPr>
          <w:rFonts w:eastAsia="MS Mincho"/>
        </w:rPr>
        <w:t xml:space="preserve">when </w:t>
      </w:r>
      <w:r w:rsidRPr="007151A0">
        <w:rPr>
          <w:rFonts w:hint="eastAsia"/>
          <w:lang w:eastAsia="ko-KR"/>
        </w:rPr>
        <w:t xml:space="preserve">an </w:t>
      </w:r>
      <w:r w:rsidRPr="007151A0">
        <w:rPr>
          <w:rFonts w:eastAsia="MS Mincho"/>
        </w:rPr>
        <w:t>AE need</w:t>
      </w:r>
      <w:r w:rsidRPr="007151A0">
        <w:rPr>
          <w:rFonts w:eastAsia="MS Mincho" w:hint="eastAsia"/>
        </w:rPr>
        <w:t>s</w:t>
      </w:r>
      <w:r w:rsidRPr="007151A0">
        <w:rPr>
          <w:rFonts w:eastAsia="MS Mincho"/>
        </w:rPr>
        <w:t xml:space="preserve"> to receive </w:t>
      </w:r>
      <w:r w:rsidRPr="007151A0">
        <w:rPr>
          <w:rFonts w:eastAsia="MS Mincho" w:hint="eastAsia"/>
        </w:rPr>
        <w:t xml:space="preserve">a </w:t>
      </w:r>
      <w:r w:rsidRPr="007151A0">
        <w:rPr>
          <w:rFonts w:eastAsia="MS Mincho"/>
        </w:rPr>
        <w:t xml:space="preserve">notification message from </w:t>
      </w:r>
      <w:r w:rsidRPr="007151A0">
        <w:rPr>
          <w:rFonts w:eastAsia="MS Mincho" w:hint="eastAsia"/>
        </w:rPr>
        <w:t xml:space="preserve">the </w:t>
      </w:r>
      <w:r w:rsidRPr="007151A0">
        <w:rPr>
          <w:rFonts w:eastAsia="MS Mincho"/>
        </w:rPr>
        <w:t>CSE</w:t>
      </w:r>
      <w:r w:rsidRPr="007151A0">
        <w:rPr>
          <w:rFonts w:hint="eastAsia"/>
          <w:lang w:eastAsia="ko-KR"/>
        </w:rPr>
        <w:t>,</w:t>
      </w:r>
      <w:r w:rsidRPr="007151A0" w:rsidDel="00403578">
        <w:rPr>
          <w:rFonts w:eastAsia="MS Mincho" w:hint="eastAsia"/>
        </w:rPr>
        <w:t xml:space="preserve"> </w:t>
      </w:r>
      <w:r w:rsidRPr="007151A0">
        <w:rPr>
          <w:rFonts w:hint="eastAsia"/>
          <w:lang w:eastAsia="ko-KR"/>
        </w:rPr>
        <w:t>the</w:t>
      </w:r>
      <w:r w:rsidRPr="007151A0">
        <w:rPr>
          <w:rFonts w:eastAsia="MS Mincho" w:hint="eastAsia"/>
        </w:rPr>
        <w:t xml:space="preserve"> </w:t>
      </w:r>
      <w:r w:rsidRPr="007151A0">
        <w:rPr>
          <w:rFonts w:eastAsia="MS Mincho"/>
        </w:rPr>
        <w:t>AE establish</w:t>
      </w:r>
      <w:r w:rsidRPr="007151A0">
        <w:rPr>
          <w:rFonts w:hint="eastAsia"/>
          <w:lang w:eastAsia="ko-KR"/>
        </w:rPr>
        <w:t>es</w:t>
      </w:r>
      <w:r w:rsidRPr="007151A0">
        <w:rPr>
          <w:rFonts w:eastAsia="MS Mincho"/>
        </w:rPr>
        <w:t xml:space="preserve"> </w:t>
      </w:r>
      <w:r w:rsidRPr="007151A0">
        <w:rPr>
          <w:rFonts w:eastAsia="MS Mincho" w:hint="eastAsia"/>
        </w:rPr>
        <w:t xml:space="preserve">a </w:t>
      </w:r>
      <w:r w:rsidRPr="007151A0">
        <w:rPr>
          <w:rFonts w:eastAsia="MS Mincho"/>
        </w:rPr>
        <w:t xml:space="preserve">WebSocket connection to </w:t>
      </w:r>
      <w:r w:rsidRPr="007151A0">
        <w:rPr>
          <w:rFonts w:hint="eastAsia"/>
          <w:lang w:eastAsia="ko-KR"/>
        </w:rPr>
        <w:t>a</w:t>
      </w:r>
      <w:r w:rsidRPr="007151A0">
        <w:rPr>
          <w:rFonts w:eastAsia="MS Mincho" w:hint="eastAsia"/>
        </w:rPr>
        <w:t xml:space="preserve"> </w:t>
      </w:r>
      <w:r w:rsidRPr="007151A0">
        <w:rPr>
          <w:rFonts w:eastAsia="MS Mincho"/>
        </w:rPr>
        <w:t xml:space="preserve">CSE. When </w:t>
      </w:r>
      <w:r w:rsidRPr="007151A0">
        <w:rPr>
          <w:rFonts w:hint="eastAsia"/>
          <w:lang w:eastAsia="ko-KR"/>
        </w:rPr>
        <w:t>a</w:t>
      </w:r>
      <w:r w:rsidRPr="007151A0">
        <w:rPr>
          <w:rFonts w:eastAsia="MS Mincho"/>
        </w:rPr>
        <w:t xml:space="preserve"> new notification message </w:t>
      </w:r>
      <w:r w:rsidRPr="007151A0">
        <w:rPr>
          <w:rFonts w:hint="eastAsia"/>
          <w:lang w:eastAsia="ko-KR"/>
        </w:rPr>
        <w:t>is generated</w:t>
      </w:r>
      <w:r w:rsidRPr="007151A0">
        <w:rPr>
          <w:rFonts w:eastAsia="MS Mincho"/>
        </w:rPr>
        <w:t xml:space="preserve">, the notification will be sent to </w:t>
      </w:r>
      <w:r w:rsidRPr="007151A0">
        <w:rPr>
          <w:rFonts w:eastAsia="MS Mincho" w:hint="eastAsia"/>
        </w:rPr>
        <w:t xml:space="preserve">the </w:t>
      </w:r>
      <w:r w:rsidRPr="007151A0">
        <w:rPr>
          <w:rFonts w:eastAsia="MS Mincho"/>
        </w:rPr>
        <w:t xml:space="preserve">AE as </w:t>
      </w:r>
      <w:r w:rsidRPr="007151A0">
        <w:rPr>
          <w:rFonts w:eastAsia="MS Mincho" w:hint="eastAsia"/>
        </w:rPr>
        <w:t xml:space="preserve">the </w:t>
      </w:r>
      <w:r w:rsidRPr="007151A0">
        <w:rPr>
          <w:rFonts w:eastAsia="MS Mincho"/>
        </w:rPr>
        <w:t xml:space="preserve">data frame of </w:t>
      </w:r>
      <w:r w:rsidRPr="007151A0">
        <w:rPr>
          <w:rFonts w:hint="eastAsia"/>
          <w:lang w:eastAsia="ko-KR"/>
        </w:rPr>
        <w:t xml:space="preserve">the </w:t>
      </w:r>
      <w:r w:rsidRPr="007151A0">
        <w:rPr>
          <w:rFonts w:eastAsia="MS Mincho"/>
        </w:rPr>
        <w:t>WebSocket.</w:t>
      </w:r>
    </w:p>
    <w:p w14:paraId="0C41F496" w14:textId="77777777" w:rsidR="00566A0D" w:rsidRPr="00761C00" w:rsidRDefault="00566A0D" w:rsidP="00761C00">
      <w:pPr>
        <w:pStyle w:val="BN"/>
        <w:numPr>
          <w:ilvl w:val="0"/>
          <w:numId w:val="0"/>
        </w:numPr>
        <w:ind w:left="737"/>
      </w:pPr>
    </w:p>
    <w:p w14:paraId="3F1E0476" w14:textId="77777777" w:rsidR="000C7166" w:rsidRPr="00C95E16" w:rsidRDefault="000C7166" w:rsidP="000C7166">
      <w:pPr>
        <w:pStyle w:val="AppendixNotitle"/>
        <w:pageBreakBefore/>
      </w:pPr>
      <w:r w:rsidRPr="00C95E16">
        <w:lastRenderedPageBreak/>
        <w:t>Bibliography</w:t>
      </w:r>
    </w:p>
    <w:p w14:paraId="7D9DF8A8" w14:textId="77777777" w:rsidR="000C7166" w:rsidRPr="00C95E16" w:rsidRDefault="000C7166" w:rsidP="000C7166">
      <w:pPr>
        <w:pStyle w:val="Reftext"/>
        <w:rPr>
          <w:lang w:eastAsia="zh-CN"/>
        </w:rPr>
      </w:pPr>
    </w:p>
    <w:p w14:paraId="30594469" w14:textId="46CFC78C" w:rsidR="000C7166" w:rsidRPr="00C95E16" w:rsidRDefault="000C7166" w:rsidP="00D044ED">
      <w:pPr>
        <w:pStyle w:val="EX"/>
        <w:keepLines w:val="0"/>
        <w:ind w:left="2880" w:hanging="2596"/>
        <w:rPr>
          <w:rFonts w:eastAsiaTheme="minorEastAsia"/>
          <w:lang w:eastAsia="zh-CN"/>
        </w:rPr>
      </w:pPr>
      <w:r w:rsidRPr="00C95E16">
        <w:t>[</w:t>
      </w:r>
      <w:r w:rsidR="00D044ED" w:rsidRPr="00C95E16">
        <w:rPr>
          <w:rFonts w:eastAsiaTheme="minorEastAsia" w:hint="eastAsia"/>
          <w:lang w:eastAsia="zh-CN"/>
        </w:rPr>
        <w:t>b-oneM2M</w:t>
      </w:r>
      <w:r w:rsidR="00D044ED" w:rsidRPr="00C95E16">
        <w:rPr>
          <w:rFonts w:eastAsiaTheme="minorEastAsia"/>
          <w:lang w:eastAsia="zh-CN"/>
        </w:rPr>
        <w:t>.DR]</w:t>
      </w:r>
      <w:r w:rsidR="00D044ED" w:rsidRPr="00C95E16">
        <w:rPr>
          <w:rFonts w:eastAsiaTheme="minorEastAsia"/>
          <w:lang w:eastAsia="zh-CN"/>
        </w:rPr>
        <w:tab/>
      </w:r>
      <w:r w:rsidR="00EF4C1F" w:rsidRPr="00C95E16">
        <w:t>oneM2M Drafting Rules</w:t>
      </w:r>
    </w:p>
    <w:p w14:paraId="6BA241E4" w14:textId="026F9A2D" w:rsidR="000C7166" w:rsidRDefault="000C7166" w:rsidP="00D044ED">
      <w:pPr>
        <w:pStyle w:val="EX"/>
        <w:keepLines w:val="0"/>
        <w:ind w:leftChars="50" w:left="120" w:firstLineChars="800" w:firstLine="1600"/>
        <w:rPr>
          <w:sz w:val="16"/>
          <w:szCs w:val="16"/>
        </w:rPr>
      </w:pPr>
      <w:r w:rsidRPr="00C95E16">
        <w:t xml:space="preserve"> </w:t>
      </w:r>
      <w:r w:rsidRPr="00C95E16">
        <w:rPr>
          <w:rFonts w:eastAsiaTheme="minorEastAsia" w:hint="eastAsia"/>
          <w:lang w:eastAsia="zh-CN"/>
        </w:rPr>
        <w:t xml:space="preserve">        </w:t>
      </w:r>
      <w:r w:rsidR="00D044ED" w:rsidRPr="00C95E16">
        <w:rPr>
          <w:rFonts w:eastAsiaTheme="minorEastAsia"/>
          <w:lang w:eastAsia="zh-CN"/>
        </w:rPr>
        <w:tab/>
      </w:r>
      <w:r w:rsidRPr="00C95E16">
        <w:rPr>
          <w:rFonts w:eastAsiaTheme="minorEastAsia" w:hint="eastAsia"/>
          <w:lang w:eastAsia="zh-CN"/>
        </w:rPr>
        <w:t xml:space="preserve"> </w:t>
      </w:r>
      <w:hyperlink r:id="rId20" w:history="1">
        <w:r w:rsidRPr="00C95E16">
          <w:rPr>
            <w:rStyle w:val="a5"/>
            <w:sz w:val="16"/>
            <w:szCs w:val="16"/>
          </w:rPr>
          <w:t>http://www.onem2m.org/images/files/oneM2M-Drafting-Rules.pdf</w:t>
        </w:r>
      </w:hyperlink>
      <w:r w:rsidRPr="00C95E16">
        <w:rPr>
          <w:sz w:val="16"/>
          <w:szCs w:val="16"/>
        </w:rPr>
        <w:t>.</w:t>
      </w:r>
    </w:p>
    <w:p w14:paraId="049D06F8" w14:textId="34C7427F" w:rsidR="000F745C" w:rsidRPr="00C95E16" w:rsidRDefault="000F745C" w:rsidP="000F745C">
      <w:pPr>
        <w:pStyle w:val="EX"/>
        <w:keepLines w:val="0"/>
        <w:ind w:left="2880" w:hanging="2596"/>
        <w:rPr>
          <w:rFonts w:eastAsiaTheme="minorEastAsia"/>
          <w:lang w:eastAsia="zh-CN"/>
        </w:rPr>
      </w:pPr>
      <w:r w:rsidRPr="00C95E16">
        <w:t>[</w:t>
      </w:r>
      <w:r w:rsidRPr="00C95E16">
        <w:rPr>
          <w:rFonts w:eastAsiaTheme="minorEastAsia" w:hint="eastAsia"/>
          <w:lang w:eastAsia="zh-CN"/>
        </w:rPr>
        <w:t>b-</w:t>
      </w:r>
      <w:r w:rsidRPr="000F745C">
        <w:t>IETF RFC 6455</w:t>
      </w:r>
      <w:r w:rsidRPr="00C95E16">
        <w:rPr>
          <w:rFonts w:eastAsiaTheme="minorEastAsia"/>
          <w:lang w:eastAsia="zh-CN"/>
        </w:rPr>
        <w:t>]</w:t>
      </w:r>
      <w:r w:rsidRPr="00C95E16">
        <w:rPr>
          <w:rFonts w:eastAsiaTheme="minorEastAsia"/>
          <w:lang w:eastAsia="zh-CN"/>
        </w:rPr>
        <w:tab/>
      </w:r>
      <w:r w:rsidRPr="000F745C">
        <w:t>IETF RFC 6455 (December 2011):"The WebSocket Protocol".</w:t>
      </w:r>
    </w:p>
    <w:p w14:paraId="0E7A5D88" w14:textId="77777777" w:rsidR="000F745C" w:rsidRPr="000F745C" w:rsidRDefault="000F745C" w:rsidP="000F745C">
      <w:pPr>
        <w:pStyle w:val="EX"/>
        <w:keepLines w:val="0"/>
        <w:ind w:leftChars="122" w:left="1711" w:hangingChars="886"/>
        <w:rPr>
          <w:sz w:val="16"/>
          <w:szCs w:val="16"/>
        </w:rPr>
      </w:pPr>
    </w:p>
    <w:sectPr w:rsidR="000F745C" w:rsidRPr="000F745C" w:rsidSect="00C42125">
      <w:headerReference w:type="default" r:id="rId21"/>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B85D2" w14:textId="77777777" w:rsidR="008901B1" w:rsidRDefault="008901B1" w:rsidP="00C42125">
      <w:pPr>
        <w:spacing w:before="0"/>
      </w:pPr>
      <w:r>
        <w:separator/>
      </w:r>
    </w:p>
  </w:endnote>
  <w:endnote w:type="continuationSeparator" w:id="0">
    <w:p w14:paraId="332EE8F6" w14:textId="77777777" w:rsidR="008901B1" w:rsidRDefault="008901B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A00002EF" w:usb1="4000004B"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B4CC1" w14:textId="77777777" w:rsidR="008901B1" w:rsidRDefault="008901B1" w:rsidP="00C42125">
      <w:pPr>
        <w:spacing w:before="0"/>
      </w:pPr>
      <w:r>
        <w:separator/>
      </w:r>
    </w:p>
  </w:footnote>
  <w:footnote w:type="continuationSeparator" w:id="0">
    <w:p w14:paraId="4A5A082A" w14:textId="77777777" w:rsidR="008901B1" w:rsidRDefault="008901B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59F75C14" w:rsidR="0075428C" w:rsidRPr="00C42125" w:rsidRDefault="0075428C" w:rsidP="007E53E4">
    <w:pPr>
      <w:pStyle w:val="a7"/>
    </w:pPr>
    <w:r w:rsidRPr="00C42125">
      <w:t xml:space="preserve">- </w:t>
    </w:r>
    <w:r w:rsidRPr="00C42125">
      <w:fldChar w:fldCharType="begin"/>
    </w:r>
    <w:r w:rsidRPr="00C42125">
      <w:instrText xml:space="preserve"> PAGE  \* MERGEFORMAT </w:instrText>
    </w:r>
    <w:r w:rsidRPr="00C42125">
      <w:fldChar w:fldCharType="separate"/>
    </w:r>
    <w:r w:rsidR="004D29EE">
      <w:rPr>
        <w:noProof/>
      </w:rPr>
      <w:t>19</w:t>
    </w:r>
    <w:r w:rsidRPr="00C42125">
      <w:fldChar w:fldCharType="end"/>
    </w:r>
    <w:r w:rsidRPr="00C42125">
      <w:t xml:space="preserve"> -</w:t>
    </w:r>
  </w:p>
  <w:p w14:paraId="2360415B" w14:textId="34B25A5D" w:rsidR="0075428C" w:rsidRPr="00C42125" w:rsidRDefault="0075428C" w:rsidP="007E53E4">
    <w:pPr>
      <w:pStyle w:val="a7"/>
    </w:pPr>
    <w:r>
      <w:fldChar w:fldCharType="begin"/>
    </w:r>
    <w:r>
      <w:instrText xml:space="preserve"> STYLEREF  Docnumber  </w:instrText>
    </w:r>
    <w:r>
      <w:fldChar w:fldCharType="separate"/>
    </w:r>
    <w:r w:rsidR="004D29EE">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1C7A02"/>
    <w:multiLevelType w:val="multilevel"/>
    <w:tmpl w:val="7D14F344"/>
    <w:lvl w:ilvl="0">
      <w:start w:val="1"/>
      <w:numFmt w:val="upperLetter"/>
      <w:pStyle w:val="Annex1"/>
      <w:suff w:val="nothing"/>
      <w:lvlText w:val="Annex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5"/>
  </w:num>
  <w:num w:numId="6">
    <w:abstractNumId w:val="7"/>
  </w:num>
  <w:num w:numId="7">
    <w:abstractNumId w:val="9"/>
  </w:num>
  <w:num w:numId="8">
    <w:abstractNumId w:val="0"/>
  </w:num>
  <w:num w:numId="9">
    <w:abstractNumId w:val="4"/>
  </w:num>
  <w:num w:numId="10">
    <w:abstractNumId w:val="3"/>
    <w:lvlOverride w:ilvl="0">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0F745C"/>
    <w:rsid w:val="001251DA"/>
    <w:rsid w:val="00125432"/>
    <w:rsid w:val="0013610F"/>
    <w:rsid w:val="00137F40"/>
    <w:rsid w:val="00162FBD"/>
    <w:rsid w:val="001871EC"/>
    <w:rsid w:val="001A670F"/>
    <w:rsid w:val="001C62B8"/>
    <w:rsid w:val="001E7B0E"/>
    <w:rsid w:val="001F141D"/>
    <w:rsid w:val="00200A06"/>
    <w:rsid w:val="00241832"/>
    <w:rsid w:val="00253DBE"/>
    <w:rsid w:val="002622FA"/>
    <w:rsid w:val="00263518"/>
    <w:rsid w:val="002759E7"/>
    <w:rsid w:val="00275ED1"/>
    <w:rsid w:val="00277326"/>
    <w:rsid w:val="002773B3"/>
    <w:rsid w:val="002802F9"/>
    <w:rsid w:val="00297571"/>
    <w:rsid w:val="002A49E0"/>
    <w:rsid w:val="002B1768"/>
    <w:rsid w:val="002C015C"/>
    <w:rsid w:val="002C26C0"/>
    <w:rsid w:val="002C2BC5"/>
    <w:rsid w:val="002D3FF2"/>
    <w:rsid w:val="002E79CB"/>
    <w:rsid w:val="002F7F55"/>
    <w:rsid w:val="0030745F"/>
    <w:rsid w:val="00314630"/>
    <w:rsid w:val="0032090A"/>
    <w:rsid w:val="00321CDE"/>
    <w:rsid w:val="00333E15"/>
    <w:rsid w:val="00336046"/>
    <w:rsid w:val="00350492"/>
    <w:rsid w:val="00364FC3"/>
    <w:rsid w:val="0036700D"/>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D29EE"/>
    <w:rsid w:val="004E414D"/>
    <w:rsid w:val="004F3816"/>
    <w:rsid w:val="00533FCB"/>
    <w:rsid w:val="00543D41"/>
    <w:rsid w:val="00552142"/>
    <w:rsid w:val="0055782F"/>
    <w:rsid w:val="00566A0D"/>
    <w:rsid w:val="00566EDA"/>
    <w:rsid w:val="00572654"/>
    <w:rsid w:val="00583CED"/>
    <w:rsid w:val="00585B03"/>
    <w:rsid w:val="005B3023"/>
    <w:rsid w:val="005B5629"/>
    <w:rsid w:val="005C0300"/>
    <w:rsid w:val="005F4B6A"/>
    <w:rsid w:val="006010F3"/>
    <w:rsid w:val="00615A0A"/>
    <w:rsid w:val="006333D4"/>
    <w:rsid w:val="006369B2"/>
    <w:rsid w:val="00643411"/>
    <w:rsid w:val="00647525"/>
    <w:rsid w:val="006570B0"/>
    <w:rsid w:val="006730F2"/>
    <w:rsid w:val="00691C94"/>
    <w:rsid w:val="0069210B"/>
    <w:rsid w:val="006A0274"/>
    <w:rsid w:val="006A4055"/>
    <w:rsid w:val="006A6073"/>
    <w:rsid w:val="006C2E95"/>
    <w:rsid w:val="006C5641"/>
    <w:rsid w:val="006D1089"/>
    <w:rsid w:val="006D1B86"/>
    <w:rsid w:val="006D7355"/>
    <w:rsid w:val="006F2ACE"/>
    <w:rsid w:val="006F7921"/>
    <w:rsid w:val="0070537E"/>
    <w:rsid w:val="00715CA6"/>
    <w:rsid w:val="0072054A"/>
    <w:rsid w:val="00731135"/>
    <w:rsid w:val="007324AF"/>
    <w:rsid w:val="007409B4"/>
    <w:rsid w:val="00741974"/>
    <w:rsid w:val="0075428C"/>
    <w:rsid w:val="0075525E"/>
    <w:rsid w:val="00756D3D"/>
    <w:rsid w:val="00761C00"/>
    <w:rsid w:val="007745D0"/>
    <w:rsid w:val="007806C2"/>
    <w:rsid w:val="00786C92"/>
    <w:rsid w:val="007903F8"/>
    <w:rsid w:val="00794F4F"/>
    <w:rsid w:val="007974BE"/>
    <w:rsid w:val="007A0916"/>
    <w:rsid w:val="007A0DFD"/>
    <w:rsid w:val="007A6474"/>
    <w:rsid w:val="007C7122"/>
    <w:rsid w:val="007D3F11"/>
    <w:rsid w:val="007E53E4"/>
    <w:rsid w:val="007E656A"/>
    <w:rsid w:val="007F664D"/>
    <w:rsid w:val="008076FB"/>
    <w:rsid w:val="008128CE"/>
    <w:rsid w:val="00824F3C"/>
    <w:rsid w:val="00841217"/>
    <w:rsid w:val="00842137"/>
    <w:rsid w:val="00862D76"/>
    <w:rsid w:val="008901B1"/>
    <w:rsid w:val="0089088E"/>
    <w:rsid w:val="00892297"/>
    <w:rsid w:val="008B6F4A"/>
    <w:rsid w:val="008E0172"/>
    <w:rsid w:val="008F1B50"/>
    <w:rsid w:val="00914912"/>
    <w:rsid w:val="009406B5"/>
    <w:rsid w:val="00946166"/>
    <w:rsid w:val="00983164"/>
    <w:rsid w:val="009972EF"/>
    <w:rsid w:val="009B06ED"/>
    <w:rsid w:val="009B75B3"/>
    <w:rsid w:val="009B7E96"/>
    <w:rsid w:val="009C3160"/>
    <w:rsid w:val="009C6F5C"/>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C68A8"/>
    <w:rsid w:val="00B05821"/>
    <w:rsid w:val="00B0616E"/>
    <w:rsid w:val="00B135B5"/>
    <w:rsid w:val="00B16A8E"/>
    <w:rsid w:val="00B26C28"/>
    <w:rsid w:val="00B4174C"/>
    <w:rsid w:val="00B453F5"/>
    <w:rsid w:val="00B61624"/>
    <w:rsid w:val="00B718A5"/>
    <w:rsid w:val="00BA7622"/>
    <w:rsid w:val="00BC1FAE"/>
    <w:rsid w:val="00BC62E2"/>
    <w:rsid w:val="00BE28F2"/>
    <w:rsid w:val="00BE2FB0"/>
    <w:rsid w:val="00C42125"/>
    <w:rsid w:val="00C62814"/>
    <w:rsid w:val="00C74937"/>
    <w:rsid w:val="00C94628"/>
    <w:rsid w:val="00C95E16"/>
    <w:rsid w:val="00CC24BC"/>
    <w:rsid w:val="00CD44F3"/>
    <w:rsid w:val="00CF2767"/>
    <w:rsid w:val="00D044ED"/>
    <w:rsid w:val="00D57D7F"/>
    <w:rsid w:val="00D73137"/>
    <w:rsid w:val="00D95454"/>
    <w:rsid w:val="00DB1307"/>
    <w:rsid w:val="00DD50DE"/>
    <w:rsid w:val="00DE3062"/>
    <w:rsid w:val="00DF421B"/>
    <w:rsid w:val="00E063DC"/>
    <w:rsid w:val="00E204DD"/>
    <w:rsid w:val="00E2145E"/>
    <w:rsid w:val="00E34C08"/>
    <w:rsid w:val="00E353EC"/>
    <w:rsid w:val="00E53C24"/>
    <w:rsid w:val="00E625BC"/>
    <w:rsid w:val="00E6297C"/>
    <w:rsid w:val="00E63330"/>
    <w:rsid w:val="00E86F57"/>
    <w:rsid w:val="00EB444D"/>
    <w:rsid w:val="00EF4C1F"/>
    <w:rsid w:val="00F02294"/>
    <w:rsid w:val="00F14C1A"/>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제목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제목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제목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제목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제목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제목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제목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제목 9 Char"/>
    <w:basedOn w:val="a0"/>
    <w:link w:val="9"/>
    <w:rsid w:val="00394DBF"/>
    <w:rPr>
      <w:rFonts w:ascii="Times New Roman" w:eastAsia="Times New Roman" w:hAnsi="Times New Roman" w:cs="Times New Roman"/>
      <w:b/>
      <w:sz w:val="24"/>
      <w:szCs w:val="20"/>
      <w:lang w:val="en-GB" w:eastAsia="en-US"/>
    </w:rPr>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머리글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바닥글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부제 Char"/>
    <w:basedOn w:val="a0"/>
    <w:link w:val="aa"/>
    <w:rsid w:val="00394DBF"/>
    <w:rPr>
      <w:color w:val="5A5A5A" w:themeColor="text1" w:themeTint="A5"/>
      <w:spacing w:val="15"/>
      <w:lang w:val="en-GB" w:eastAsia="ja-JP"/>
    </w:rPr>
  </w:style>
  <w:style w:type="character" w:styleId="ab">
    <w:name w:val="Strong"/>
    <w:basedOn w:val="a0"/>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인용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B1">
    <w:name w:val="B1+"/>
    <w:basedOn w:val="a"/>
    <w:link w:val="B1Car"/>
    <w:rsid w:val="009B7E96"/>
    <w:pPr>
      <w:numPr>
        <w:numId w:val="1"/>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customStyle="1" w:styleId="Mention">
    <w:name w:val="Mention"/>
    <w:basedOn w:val="a0"/>
    <w:uiPriority w:val="99"/>
    <w:semiHidden/>
    <w:unhideWhenUsed/>
    <w:rsid w:val="009B7E96"/>
    <w:rPr>
      <w:color w:val="2B579A"/>
      <w:shd w:val="clear" w:color="auto" w:fill="E6E6E6"/>
    </w:rPr>
  </w:style>
  <w:style w:type="paragraph" w:customStyle="1" w:styleId="NormalITU">
    <w:name w:val="Normal_ITU"/>
    <w:basedOn w:val="a"/>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a"/>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a"/>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6730F2"/>
    <w:pPr>
      <w:tabs>
        <w:tab w:val="clear" w:pos="4680"/>
        <w:tab w:val="clear" w:pos="9360"/>
      </w:tabs>
      <w:spacing w:before="40"/>
    </w:pPr>
    <w:rPr>
      <w:sz w:val="16"/>
      <w:szCs w:val="20"/>
      <w:lang w:eastAsia="en-US"/>
    </w:rPr>
  </w:style>
  <w:style w:type="paragraph" w:customStyle="1" w:styleId="Note">
    <w:name w:val="Note"/>
    <w:basedOn w:val="a"/>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Char3">
    <w:name w:val="각주 텍스트 Char"/>
    <w:basedOn w:val="a0"/>
    <w:link w:val="ad"/>
    <w:semiHidden/>
    <w:rsid w:val="006730F2"/>
    <w:rPr>
      <w:rFonts w:ascii="Times New Roman" w:hAnsi="Times New Roman" w:cs="Times New Roman"/>
      <w:sz w:val="24"/>
      <w:szCs w:val="20"/>
      <w:lang w:val="en-GB" w:eastAsia="en-US"/>
    </w:rPr>
  </w:style>
  <w:style w:type="paragraph" w:styleId="ad">
    <w:name w:val="footnote text"/>
    <w:basedOn w:val="Note"/>
    <w:link w:val="Char3"/>
    <w:semiHidden/>
    <w:rsid w:val="006730F2"/>
    <w:pPr>
      <w:keepLines/>
      <w:tabs>
        <w:tab w:val="left" w:pos="255"/>
      </w:tabs>
      <w:ind w:left="255" w:hanging="255"/>
    </w:pPr>
  </w:style>
  <w:style w:type="paragraph" w:customStyle="1" w:styleId="Title1">
    <w:name w:val="Title 1"/>
    <w:basedOn w:val="a"/>
    <w:next w:val="a"/>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6730F2"/>
  </w:style>
  <w:style w:type="paragraph" w:customStyle="1" w:styleId="Title3">
    <w:name w:val="Title 3"/>
    <w:basedOn w:val="Title2"/>
    <w:next w:val="a"/>
    <w:rsid w:val="006730F2"/>
    <w:rPr>
      <w:caps w:val="0"/>
    </w:rPr>
  </w:style>
  <w:style w:type="paragraph" w:customStyle="1" w:styleId="Title4">
    <w:name w:val="Title 4"/>
    <w:basedOn w:val="Title3"/>
    <w:next w:val="1"/>
    <w:rsid w:val="006730F2"/>
    <w:rPr>
      <w:b/>
    </w:rPr>
  </w:style>
  <w:style w:type="paragraph" w:customStyle="1" w:styleId="toc0">
    <w:name w:val="toc 0"/>
    <w:basedOn w:val="a"/>
    <w:next w:val="10"/>
    <w:rsid w:val="006730F2"/>
    <w:pPr>
      <w:tabs>
        <w:tab w:val="right" w:pos="9639"/>
      </w:tabs>
      <w:overflowPunct w:val="0"/>
      <w:autoSpaceDE w:val="0"/>
      <w:autoSpaceDN w:val="0"/>
      <w:adjustRightInd w:val="0"/>
      <w:textAlignment w:val="baseline"/>
    </w:pPr>
    <w:rPr>
      <w:b/>
      <w:szCs w:val="20"/>
      <w:lang w:eastAsia="en-US"/>
    </w:rPr>
  </w:style>
  <w:style w:type="paragraph" w:styleId="ae">
    <w:name w:val="Document Map"/>
    <w:basedOn w:val="a"/>
    <w:link w:val="Char4"/>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Char4">
    <w:name w:val="문서 구조 Char"/>
    <w:basedOn w:val="a0"/>
    <w:link w:val="ae"/>
    <w:rsid w:val="006730F2"/>
    <w:rPr>
      <w:rFonts w:ascii="SimSun" w:eastAsia="SimSun" w:hAnsi="Times New Roman" w:cs="Times New Roman"/>
      <w:sz w:val="18"/>
      <w:szCs w:val="18"/>
      <w:lang w:val="en-GB" w:eastAsia="en-US"/>
    </w:rPr>
  </w:style>
  <w:style w:type="paragraph" w:customStyle="1" w:styleId="EX">
    <w:name w:val="EX"/>
    <w:basedOn w:val="a"/>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a"/>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a"/>
    <w:rsid w:val="006730F2"/>
    <w:pPr>
      <w:numPr>
        <w:numId w:val="2"/>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5"/>
    <w:next w:val="a"/>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6730F2"/>
    <w:pPr>
      <w:ind w:left="1418" w:hanging="1418"/>
    </w:pPr>
  </w:style>
  <w:style w:type="paragraph" w:styleId="80">
    <w:name w:val="toc 8"/>
    <w:basedOn w:val="10"/>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6730F2"/>
    <w:pPr>
      <w:ind w:left="1701" w:hanging="1701"/>
    </w:pPr>
  </w:style>
  <w:style w:type="paragraph" w:styleId="40">
    <w:name w:val="toc 4"/>
    <w:basedOn w:val="30"/>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rsid w:val="006730F2"/>
    <w:pPr>
      <w:ind w:left="284"/>
    </w:pPr>
  </w:style>
  <w:style w:type="paragraph" w:customStyle="1" w:styleId="TT">
    <w:name w:val="TT"/>
    <w:basedOn w:val="1"/>
    <w:next w:val="a"/>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a"/>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22">
    <w:name w:val="List Number 2"/>
    <w:basedOn w:val="af"/>
    <w:rsid w:val="006730F2"/>
    <w:pPr>
      <w:ind w:left="851"/>
    </w:pPr>
  </w:style>
  <w:style w:type="paragraph" w:styleId="af">
    <w:name w:val="List Number"/>
    <w:basedOn w:val="af0"/>
    <w:rsid w:val="006730F2"/>
  </w:style>
  <w:style w:type="paragraph" w:styleId="af0">
    <w:name w:val="List"/>
    <w:basedOn w:val="a"/>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af0"/>
    <w:rsid w:val="006730F2"/>
    <w:pPr>
      <w:ind w:left="738" w:hanging="454"/>
    </w:pPr>
  </w:style>
  <w:style w:type="paragraph" w:styleId="60">
    <w:name w:val="toc 6"/>
    <w:basedOn w:val="50"/>
    <w:next w:val="a"/>
    <w:rsid w:val="006730F2"/>
    <w:pPr>
      <w:ind w:left="1985" w:hanging="1985"/>
    </w:pPr>
  </w:style>
  <w:style w:type="paragraph" w:styleId="70">
    <w:name w:val="toc 7"/>
    <w:basedOn w:val="60"/>
    <w:next w:val="a"/>
    <w:rsid w:val="006730F2"/>
    <w:pPr>
      <w:ind w:left="2268" w:hanging="2268"/>
    </w:pPr>
  </w:style>
  <w:style w:type="paragraph" w:styleId="23">
    <w:name w:val="List Bullet 2"/>
    <w:basedOn w:val="af1"/>
    <w:rsid w:val="006730F2"/>
    <w:pPr>
      <w:ind w:left="851"/>
    </w:pPr>
  </w:style>
  <w:style w:type="paragraph" w:styleId="af1">
    <w:name w:val="List Bullet"/>
    <w:basedOn w:val="af0"/>
    <w:rsid w:val="006730F2"/>
  </w:style>
  <w:style w:type="paragraph" w:customStyle="1" w:styleId="EditorsNote">
    <w:name w:val="Editor's Note"/>
    <w:basedOn w:val="NO"/>
    <w:link w:val="EditorsNoteCharChar"/>
    <w:rsid w:val="006730F2"/>
    <w:rPr>
      <w:color w:val="FF0000"/>
    </w:rPr>
  </w:style>
  <w:style w:type="paragraph" w:customStyle="1" w:styleId="TH">
    <w:name w:val="TH"/>
    <w:basedOn w:val="FL"/>
    <w:next w:val="FL"/>
    <w:link w:val="THChar"/>
    <w:rsid w:val="006730F2"/>
  </w:style>
  <w:style w:type="paragraph" w:customStyle="1" w:styleId="FL">
    <w:name w:val="FL"/>
    <w:basedOn w:val="a"/>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6730F2"/>
    <w:pPr>
      <w:ind w:left="1135"/>
    </w:pPr>
  </w:style>
  <w:style w:type="paragraph" w:styleId="24">
    <w:name w:val="List 2"/>
    <w:basedOn w:val="af0"/>
    <w:rsid w:val="006730F2"/>
    <w:pPr>
      <w:ind w:left="851"/>
    </w:pPr>
  </w:style>
  <w:style w:type="paragraph" w:styleId="32">
    <w:name w:val="List 3"/>
    <w:basedOn w:val="24"/>
    <w:rsid w:val="006730F2"/>
    <w:pPr>
      <w:ind w:left="1135"/>
    </w:pPr>
  </w:style>
  <w:style w:type="paragraph" w:styleId="41">
    <w:name w:val="List 4"/>
    <w:basedOn w:val="32"/>
    <w:rsid w:val="006730F2"/>
    <w:pPr>
      <w:ind w:left="1418"/>
    </w:pPr>
  </w:style>
  <w:style w:type="paragraph" w:styleId="51">
    <w:name w:val="List 5"/>
    <w:basedOn w:val="41"/>
    <w:rsid w:val="006730F2"/>
    <w:pPr>
      <w:ind w:left="1702"/>
    </w:pPr>
  </w:style>
  <w:style w:type="paragraph" w:styleId="42">
    <w:name w:val="List Bullet 4"/>
    <w:basedOn w:val="31"/>
    <w:rsid w:val="006730F2"/>
    <w:pPr>
      <w:ind w:left="1418"/>
    </w:pPr>
  </w:style>
  <w:style w:type="paragraph" w:styleId="52">
    <w:name w:val="List Bullet 5"/>
    <w:basedOn w:val="42"/>
    <w:rsid w:val="006730F2"/>
    <w:pPr>
      <w:ind w:left="1702"/>
    </w:pPr>
  </w:style>
  <w:style w:type="paragraph" w:customStyle="1" w:styleId="B20">
    <w:name w:val="B2"/>
    <w:basedOn w:val="24"/>
    <w:rsid w:val="006730F2"/>
    <w:pPr>
      <w:ind w:left="1191" w:hanging="454"/>
    </w:pPr>
  </w:style>
  <w:style w:type="paragraph" w:customStyle="1" w:styleId="B30">
    <w:name w:val="B3"/>
    <w:basedOn w:val="32"/>
    <w:rsid w:val="006730F2"/>
    <w:pPr>
      <w:ind w:left="1645" w:hanging="454"/>
    </w:pPr>
  </w:style>
  <w:style w:type="paragraph" w:customStyle="1" w:styleId="B4">
    <w:name w:val="B4"/>
    <w:basedOn w:val="41"/>
    <w:rsid w:val="006730F2"/>
    <w:pPr>
      <w:ind w:left="2098" w:hanging="454"/>
    </w:pPr>
  </w:style>
  <w:style w:type="paragraph" w:customStyle="1" w:styleId="B5">
    <w:name w:val="B5"/>
    <w:basedOn w:val="51"/>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af2">
    <w:name w:val="index heading"/>
    <w:basedOn w:val="a"/>
    <w:next w:val="a"/>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3">
    <w:name w:val="FollowedHyperlink"/>
    <w:rsid w:val="006730F2"/>
    <w:rPr>
      <w:color w:val="800080"/>
      <w:u w:val="single"/>
    </w:rPr>
  </w:style>
  <w:style w:type="paragraph" w:customStyle="1" w:styleId="B2">
    <w:name w:val="B2+"/>
    <w:basedOn w:val="B20"/>
    <w:rsid w:val="006730F2"/>
    <w:pPr>
      <w:numPr>
        <w:numId w:val="3"/>
      </w:numPr>
    </w:pPr>
  </w:style>
  <w:style w:type="paragraph" w:customStyle="1" w:styleId="BL">
    <w:name w:val="BL"/>
    <w:basedOn w:val="a"/>
    <w:rsid w:val="006730F2"/>
    <w:pPr>
      <w:numPr>
        <w:numId w:val="5"/>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6730F2"/>
    <w:pPr>
      <w:numPr>
        <w:numId w:val="4"/>
      </w:numPr>
      <w:overflowPunct w:val="0"/>
      <w:autoSpaceDE w:val="0"/>
      <w:autoSpaceDN w:val="0"/>
      <w:adjustRightInd w:val="0"/>
      <w:spacing w:before="0" w:after="180"/>
      <w:textAlignment w:val="baseline"/>
    </w:pPr>
    <w:rPr>
      <w:rFonts w:eastAsia="Times New Roman"/>
      <w:sz w:val="20"/>
      <w:szCs w:val="20"/>
      <w:lang w:eastAsia="en-US"/>
    </w:rPr>
  </w:style>
  <w:style w:type="paragraph" w:styleId="af4">
    <w:name w:val="Body Text"/>
    <w:basedOn w:val="a"/>
    <w:link w:val="Char5"/>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본문 Char"/>
    <w:basedOn w:val="a0"/>
    <w:link w:val="af4"/>
    <w:rsid w:val="006730F2"/>
    <w:rPr>
      <w:rFonts w:ascii="Times New Roman" w:eastAsia="Times New Roman" w:hAnsi="Times New Roman" w:cs="Times New Roman"/>
      <w:sz w:val="20"/>
      <w:szCs w:val="20"/>
      <w:lang w:val="en-GB" w:eastAsia="en-US"/>
    </w:rPr>
  </w:style>
  <w:style w:type="paragraph" w:styleId="af5">
    <w:name w:val="Block Text"/>
    <w:basedOn w:val="a"/>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본문 2 Char"/>
    <w:basedOn w:val="a0"/>
    <w:link w:val="25"/>
    <w:rsid w:val="006730F2"/>
    <w:rPr>
      <w:rFonts w:ascii="Times New Roman" w:eastAsia="Times New Roman" w:hAnsi="Times New Roman" w:cs="Times New Roman"/>
      <w:sz w:val="20"/>
      <w:szCs w:val="20"/>
      <w:lang w:val="en-GB" w:eastAsia="en-US"/>
    </w:rPr>
  </w:style>
  <w:style w:type="paragraph" w:styleId="33">
    <w:name w:val="Body Text 3"/>
    <w:basedOn w:val="a"/>
    <w:link w:val="3Char0"/>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본문 3 Char"/>
    <w:basedOn w:val="a0"/>
    <w:link w:val="33"/>
    <w:rsid w:val="006730F2"/>
    <w:rPr>
      <w:rFonts w:ascii="Times New Roman" w:eastAsia="Times New Roman" w:hAnsi="Times New Roman" w:cs="Times New Roman"/>
      <w:sz w:val="16"/>
      <w:szCs w:val="16"/>
      <w:lang w:val="en-GB" w:eastAsia="en-US"/>
    </w:rPr>
  </w:style>
  <w:style w:type="paragraph" w:styleId="af6">
    <w:name w:val="Body Text First Indent"/>
    <w:basedOn w:val="af4"/>
    <w:link w:val="Char6"/>
    <w:rsid w:val="006730F2"/>
    <w:pPr>
      <w:keepNext w:val="0"/>
      <w:spacing w:after="120"/>
      <w:ind w:firstLine="210"/>
    </w:pPr>
  </w:style>
  <w:style w:type="character" w:customStyle="1" w:styleId="Char6">
    <w:name w:val="본문 첫 줄 들여쓰기 Char"/>
    <w:basedOn w:val="Char5"/>
    <w:link w:val="af6"/>
    <w:rsid w:val="006730F2"/>
    <w:rPr>
      <w:rFonts w:ascii="Times New Roman" w:eastAsia="Times New Roman" w:hAnsi="Times New Roman" w:cs="Times New Roman"/>
      <w:sz w:val="20"/>
      <w:szCs w:val="20"/>
      <w:lang w:val="en-GB" w:eastAsia="en-US"/>
    </w:rPr>
  </w:style>
  <w:style w:type="paragraph" w:styleId="af7">
    <w:name w:val="Body Text Indent"/>
    <w:basedOn w:val="a"/>
    <w:link w:val="Char7"/>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본문 들여쓰기 Char"/>
    <w:basedOn w:val="a0"/>
    <w:link w:val="af7"/>
    <w:rsid w:val="006730F2"/>
    <w:rPr>
      <w:rFonts w:ascii="Times New Roman" w:eastAsia="Times New Roman" w:hAnsi="Times New Roman" w:cs="Times New Roman"/>
      <w:sz w:val="20"/>
      <w:szCs w:val="20"/>
      <w:lang w:val="en-GB" w:eastAsia="en-US"/>
    </w:rPr>
  </w:style>
  <w:style w:type="paragraph" w:styleId="26">
    <w:name w:val="Body Text First Indent 2"/>
    <w:basedOn w:val="af7"/>
    <w:link w:val="2Char1"/>
    <w:rsid w:val="006730F2"/>
    <w:pPr>
      <w:ind w:firstLine="210"/>
    </w:pPr>
  </w:style>
  <w:style w:type="character" w:customStyle="1" w:styleId="2Char1">
    <w:name w:val="본문 첫 줄 들여쓰기 2 Char"/>
    <w:basedOn w:val="Char7"/>
    <w:link w:val="26"/>
    <w:rsid w:val="006730F2"/>
    <w:rPr>
      <w:rFonts w:ascii="Times New Roman" w:eastAsia="Times New Roman" w:hAnsi="Times New Roman" w:cs="Times New Roman"/>
      <w:sz w:val="20"/>
      <w:szCs w:val="20"/>
      <w:lang w:val="en-GB" w:eastAsia="en-US"/>
    </w:rPr>
  </w:style>
  <w:style w:type="paragraph" w:styleId="27">
    <w:name w:val="Body Text Indent 2"/>
    <w:basedOn w:val="a"/>
    <w:link w:val="2Char2"/>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본문 들여쓰기 2 Char"/>
    <w:basedOn w:val="a0"/>
    <w:link w:val="27"/>
    <w:rsid w:val="006730F2"/>
    <w:rPr>
      <w:rFonts w:ascii="Times New Roman" w:eastAsia="Times New Roman" w:hAnsi="Times New Roman" w:cs="Times New Roman"/>
      <w:sz w:val="20"/>
      <w:szCs w:val="20"/>
      <w:lang w:val="en-GB" w:eastAsia="en-US"/>
    </w:rPr>
  </w:style>
  <w:style w:type="paragraph" w:styleId="34">
    <w:name w:val="Body Text Indent 3"/>
    <w:basedOn w:val="a"/>
    <w:link w:val="3Char1"/>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본문 들여쓰기 3 Char"/>
    <w:basedOn w:val="a0"/>
    <w:link w:val="34"/>
    <w:rsid w:val="006730F2"/>
    <w:rPr>
      <w:rFonts w:ascii="Times New Roman" w:eastAsia="Times New Roman" w:hAnsi="Times New Roman" w:cs="Times New Roman"/>
      <w:sz w:val="16"/>
      <w:szCs w:val="16"/>
      <w:lang w:val="en-GB" w:eastAsia="en-US"/>
    </w:rPr>
  </w:style>
  <w:style w:type="paragraph" w:styleId="af8">
    <w:name w:val="Closing"/>
    <w:basedOn w:val="a"/>
    <w:link w:val="Char8"/>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맺음말 Char"/>
    <w:basedOn w:val="a0"/>
    <w:link w:val="af8"/>
    <w:rsid w:val="006730F2"/>
    <w:rPr>
      <w:rFonts w:ascii="Times New Roman" w:eastAsia="Times New Roman" w:hAnsi="Times New Roman" w:cs="Times New Roman"/>
      <w:sz w:val="20"/>
      <w:szCs w:val="20"/>
      <w:lang w:val="en-GB" w:eastAsia="en-US"/>
    </w:rPr>
  </w:style>
  <w:style w:type="character" w:styleId="af9">
    <w:name w:val="annotation reference"/>
    <w:uiPriority w:val="99"/>
    <w:rsid w:val="006730F2"/>
    <w:rPr>
      <w:sz w:val="16"/>
      <w:szCs w:val="16"/>
    </w:rPr>
  </w:style>
  <w:style w:type="paragraph" w:styleId="afa">
    <w:name w:val="annotation text"/>
    <w:basedOn w:val="a"/>
    <w:link w:val="Char9"/>
    <w:uiPriority w:val="99"/>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har9">
    <w:name w:val="메모 텍스트 Char"/>
    <w:basedOn w:val="a0"/>
    <w:link w:val="afa"/>
    <w:uiPriority w:val="99"/>
    <w:rsid w:val="006730F2"/>
    <w:rPr>
      <w:rFonts w:ascii="Times New Roman" w:eastAsia="SimSun" w:hAnsi="Times New Roman" w:cs="Times New Roman"/>
      <w:sz w:val="20"/>
      <w:szCs w:val="20"/>
      <w:lang w:val="en-GB" w:eastAsia="en-US"/>
    </w:rPr>
  </w:style>
  <w:style w:type="paragraph" w:styleId="afb">
    <w:name w:val="Date"/>
    <w:basedOn w:val="a"/>
    <w:next w:val="a"/>
    <w:link w:val="Chara"/>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날짜 Char"/>
    <w:basedOn w:val="a0"/>
    <w:link w:val="afb"/>
    <w:rsid w:val="006730F2"/>
    <w:rPr>
      <w:rFonts w:ascii="Times New Roman" w:eastAsia="Times New Roman" w:hAnsi="Times New Roman" w:cs="Times New Roman"/>
      <w:sz w:val="20"/>
      <w:szCs w:val="20"/>
      <w:lang w:val="en-GB" w:eastAsia="en-US"/>
    </w:rPr>
  </w:style>
  <w:style w:type="paragraph" w:styleId="afc">
    <w:name w:val="E-mail Signature"/>
    <w:basedOn w:val="a"/>
    <w:link w:val="Charb"/>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전자 메일 서명 Char"/>
    <w:basedOn w:val="a0"/>
    <w:link w:val="afc"/>
    <w:rsid w:val="006730F2"/>
    <w:rPr>
      <w:rFonts w:ascii="Times New Roman" w:eastAsia="Times New Roman" w:hAnsi="Times New Roman" w:cs="Times New Roman"/>
      <w:sz w:val="20"/>
      <w:szCs w:val="20"/>
      <w:lang w:val="en-GB" w:eastAsia="en-US"/>
    </w:rPr>
  </w:style>
  <w:style w:type="paragraph" w:styleId="afd">
    <w:name w:val="endnote text"/>
    <w:basedOn w:val="a"/>
    <w:link w:val="Charc"/>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미주 텍스트 Char"/>
    <w:basedOn w:val="a0"/>
    <w:link w:val="afd"/>
    <w:rsid w:val="006730F2"/>
    <w:rPr>
      <w:rFonts w:ascii="Times New Roman" w:eastAsia="Times New Roman" w:hAnsi="Times New Roman" w:cs="Times New Roman"/>
      <w:sz w:val="20"/>
      <w:szCs w:val="20"/>
      <w:lang w:val="en-GB" w:eastAsia="en-US"/>
    </w:rPr>
  </w:style>
  <w:style w:type="paragraph" w:styleId="afe">
    <w:name w:val="envelope address"/>
    <w:basedOn w:val="a"/>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
    <w:name w:val="envelope return"/>
    <w:basedOn w:val="a"/>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6730F2"/>
  </w:style>
  <w:style w:type="paragraph" w:styleId="HTML0">
    <w:name w:val="HTML Address"/>
    <w:basedOn w:val="a"/>
    <w:link w:val="HTML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주소 Char"/>
    <w:basedOn w:val="a0"/>
    <w:link w:val="HTML0"/>
    <w:rsid w:val="006730F2"/>
    <w:rPr>
      <w:rFonts w:ascii="Times New Roman" w:eastAsia="Times New Roman" w:hAnsi="Times New Roman" w:cs="Times New Roman"/>
      <w:i/>
      <w:iCs/>
      <w:sz w:val="20"/>
      <w:szCs w:val="20"/>
      <w:lang w:val="en-GB" w:eastAsia="en-US"/>
    </w:rPr>
  </w:style>
  <w:style w:type="character" w:styleId="HTML1">
    <w:name w:val="HTML Cite"/>
    <w:rsid w:val="006730F2"/>
    <w:rPr>
      <w:i/>
      <w:iCs/>
    </w:rPr>
  </w:style>
  <w:style w:type="character" w:styleId="HTML2">
    <w:name w:val="HTML Code"/>
    <w:rsid w:val="006730F2"/>
    <w:rPr>
      <w:rFonts w:ascii="Courier New" w:hAnsi="Courier New"/>
      <w:sz w:val="20"/>
      <w:szCs w:val="20"/>
    </w:rPr>
  </w:style>
  <w:style w:type="character" w:styleId="HTML3">
    <w:name w:val="HTML Definition"/>
    <w:rsid w:val="006730F2"/>
    <w:rPr>
      <w:i/>
      <w:iCs/>
    </w:rPr>
  </w:style>
  <w:style w:type="character" w:styleId="HTML4">
    <w:name w:val="HTML Keyboard"/>
    <w:rsid w:val="006730F2"/>
    <w:rPr>
      <w:rFonts w:ascii="Courier New" w:hAnsi="Courier New"/>
      <w:sz w:val="20"/>
      <w:szCs w:val="20"/>
    </w:rPr>
  </w:style>
  <w:style w:type="paragraph" w:styleId="HTML5">
    <w:name w:val="HTML Preformatted"/>
    <w:basedOn w:val="a"/>
    <w:link w:val="HTMLChar0"/>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미리 서식이 지정된 HTML Char"/>
    <w:basedOn w:val="a0"/>
    <w:link w:val="HTML5"/>
    <w:rsid w:val="006730F2"/>
    <w:rPr>
      <w:rFonts w:ascii="Courier New" w:eastAsia="Times New Roman" w:hAnsi="Courier New" w:cs="Courier New"/>
      <w:sz w:val="20"/>
      <w:szCs w:val="20"/>
      <w:lang w:val="en-GB" w:eastAsia="en-US"/>
    </w:rPr>
  </w:style>
  <w:style w:type="character" w:styleId="HTML6">
    <w:name w:val="HTML Sample"/>
    <w:rsid w:val="006730F2"/>
    <w:rPr>
      <w:rFonts w:ascii="Courier New" w:hAnsi="Courier New"/>
    </w:rPr>
  </w:style>
  <w:style w:type="character" w:styleId="HTML7">
    <w:name w:val="HTML Typewriter"/>
    <w:rsid w:val="006730F2"/>
    <w:rPr>
      <w:rFonts w:ascii="Courier New" w:hAnsi="Courier New"/>
      <w:sz w:val="20"/>
      <w:szCs w:val="20"/>
    </w:rPr>
  </w:style>
  <w:style w:type="character" w:styleId="HTML8">
    <w:name w:val="HTML Variable"/>
    <w:rsid w:val="006730F2"/>
    <w:rPr>
      <w:i/>
      <w:iCs/>
    </w:rPr>
  </w:style>
  <w:style w:type="paragraph" w:styleId="35">
    <w:name w:val="index 3"/>
    <w:basedOn w:val="a"/>
    <w:next w:val="a"/>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0">
    <w:name w:val="line number"/>
    <w:basedOn w:val="a0"/>
    <w:rsid w:val="006730F2"/>
  </w:style>
  <w:style w:type="paragraph" w:styleId="aff1">
    <w:name w:val="List Continue"/>
    <w:basedOn w:val="a"/>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2">
    <w:name w:val="macro"/>
    <w:link w:val="Chard"/>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d">
    <w:name w:val="매크로 텍스트 Char"/>
    <w:basedOn w:val="a0"/>
    <w:link w:val="aff2"/>
    <w:rsid w:val="006730F2"/>
    <w:rPr>
      <w:rFonts w:ascii="Courier New" w:hAnsi="Courier New" w:cs="Courier New"/>
      <w:sz w:val="20"/>
      <w:szCs w:val="20"/>
      <w:lang w:val="en-GB" w:eastAsia="en-US"/>
    </w:rPr>
  </w:style>
  <w:style w:type="paragraph" w:styleId="aff3">
    <w:name w:val="Message Header"/>
    <w:basedOn w:val="a"/>
    <w:link w:val="Chare"/>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e">
    <w:name w:val="메시지 머리글 Char"/>
    <w:basedOn w:val="a0"/>
    <w:link w:val="aff3"/>
    <w:rsid w:val="006730F2"/>
    <w:rPr>
      <w:rFonts w:ascii="Arial" w:eastAsia="Times New Roman" w:hAnsi="Arial" w:cs="Arial"/>
      <w:sz w:val="24"/>
      <w:szCs w:val="24"/>
      <w:shd w:val="pct20" w:color="auto" w:fill="auto"/>
      <w:lang w:val="en-GB" w:eastAsia="en-US"/>
    </w:rPr>
  </w:style>
  <w:style w:type="paragraph" w:styleId="aff4">
    <w:name w:val="Normal (Web)"/>
    <w:basedOn w:val="a"/>
    <w:rsid w:val="006730F2"/>
    <w:pPr>
      <w:overflowPunct w:val="0"/>
      <w:autoSpaceDE w:val="0"/>
      <w:autoSpaceDN w:val="0"/>
      <w:adjustRightInd w:val="0"/>
      <w:spacing w:before="0" w:after="180"/>
      <w:textAlignment w:val="baseline"/>
    </w:pPr>
    <w:rPr>
      <w:rFonts w:eastAsia="Times New Roman"/>
      <w:lang w:eastAsia="en-US"/>
    </w:rPr>
  </w:style>
  <w:style w:type="paragraph" w:styleId="aff5">
    <w:name w:val="Normal Indent"/>
    <w:basedOn w:val="a"/>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6">
    <w:name w:val="Note Heading"/>
    <w:basedOn w:val="a"/>
    <w:next w:val="a"/>
    <w:link w:val="Charf"/>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
    <w:name w:val="각주/미주 머리글 Char"/>
    <w:basedOn w:val="a0"/>
    <w:link w:val="aff6"/>
    <w:rsid w:val="006730F2"/>
    <w:rPr>
      <w:rFonts w:ascii="Times New Roman" w:eastAsia="Times New Roman" w:hAnsi="Times New Roman" w:cs="Times New Roman"/>
      <w:sz w:val="20"/>
      <w:szCs w:val="20"/>
      <w:lang w:val="en-GB" w:eastAsia="en-US"/>
    </w:rPr>
  </w:style>
  <w:style w:type="character" w:styleId="aff7">
    <w:name w:val="page number"/>
    <w:basedOn w:val="a0"/>
    <w:rsid w:val="006730F2"/>
  </w:style>
  <w:style w:type="paragraph" w:styleId="aff8">
    <w:name w:val="Plain Text"/>
    <w:basedOn w:val="a"/>
    <w:link w:val="Charf0"/>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0">
    <w:name w:val="글자만 Char"/>
    <w:basedOn w:val="a0"/>
    <w:link w:val="aff8"/>
    <w:rsid w:val="006730F2"/>
    <w:rPr>
      <w:rFonts w:ascii="Courier New" w:eastAsia="Times New Roman" w:hAnsi="Courier New" w:cs="Courier New"/>
      <w:sz w:val="20"/>
      <w:szCs w:val="20"/>
      <w:lang w:val="en-GB" w:eastAsia="en-US"/>
    </w:rPr>
  </w:style>
  <w:style w:type="paragraph" w:styleId="aff9">
    <w:name w:val="Salutation"/>
    <w:basedOn w:val="a"/>
    <w:next w:val="a"/>
    <w:link w:val="Charf1"/>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1">
    <w:name w:val="인사말 Char"/>
    <w:basedOn w:val="a0"/>
    <w:link w:val="aff9"/>
    <w:rsid w:val="006730F2"/>
    <w:rPr>
      <w:rFonts w:ascii="Times New Roman" w:eastAsia="Times New Roman" w:hAnsi="Times New Roman" w:cs="Times New Roman"/>
      <w:sz w:val="20"/>
      <w:szCs w:val="20"/>
      <w:lang w:val="en-GB" w:eastAsia="en-US"/>
    </w:rPr>
  </w:style>
  <w:style w:type="paragraph" w:styleId="affa">
    <w:name w:val="Signature"/>
    <w:basedOn w:val="a"/>
    <w:link w:val="Charf2"/>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2">
    <w:name w:val="서명 Char"/>
    <w:basedOn w:val="a0"/>
    <w:link w:val="affa"/>
    <w:rsid w:val="006730F2"/>
    <w:rPr>
      <w:rFonts w:ascii="Times New Roman" w:eastAsia="Times New Roman" w:hAnsi="Times New Roman" w:cs="Times New Roman"/>
      <w:sz w:val="20"/>
      <w:szCs w:val="20"/>
      <w:lang w:val="en-GB" w:eastAsia="en-US"/>
    </w:rPr>
  </w:style>
  <w:style w:type="paragraph" w:styleId="affb">
    <w:name w:val="table of authorities"/>
    <w:basedOn w:val="a"/>
    <w:next w:val="a"/>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c">
    <w:name w:val="Title"/>
    <w:basedOn w:val="a"/>
    <w:link w:val="Charf3"/>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3">
    <w:name w:val="제목 Char"/>
    <w:basedOn w:val="a0"/>
    <w:link w:val="affc"/>
    <w:rsid w:val="006730F2"/>
    <w:rPr>
      <w:rFonts w:ascii="Arial" w:eastAsia="Times New Roman" w:hAnsi="Arial" w:cs="Arial"/>
      <w:b/>
      <w:bCs/>
      <w:kern w:val="28"/>
      <w:sz w:val="32"/>
      <w:szCs w:val="32"/>
      <w:lang w:val="en-GB" w:eastAsia="en-US"/>
    </w:rPr>
  </w:style>
  <w:style w:type="paragraph" w:styleId="affd">
    <w:name w:val="toa heading"/>
    <w:basedOn w:val="a"/>
    <w:next w:val="a"/>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affe">
    <w:name w:val="Balloon Text"/>
    <w:basedOn w:val="a"/>
    <w:link w:val="Charf4"/>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Charf4">
    <w:name w:val="풍선 도움말 텍스트 Char"/>
    <w:basedOn w:val="a0"/>
    <w:link w:val="affe"/>
    <w:rsid w:val="006730F2"/>
    <w:rPr>
      <w:rFonts w:ascii="Tahoma" w:eastAsia="SimSun" w:hAnsi="Tahoma" w:cs="Times New Roman"/>
      <w:sz w:val="16"/>
      <w:szCs w:val="16"/>
      <w:lang w:val="en-GB" w:eastAsia="en-US"/>
    </w:rPr>
  </w:style>
  <w:style w:type="paragraph" w:styleId="afff">
    <w:name w:val="annotation subject"/>
    <w:basedOn w:val="afa"/>
    <w:next w:val="afa"/>
    <w:link w:val="Charf5"/>
    <w:rsid w:val="006730F2"/>
    <w:rPr>
      <w:b/>
      <w:bCs/>
    </w:rPr>
  </w:style>
  <w:style w:type="character" w:customStyle="1" w:styleId="Charf5">
    <w:name w:val="메모 주제 Char"/>
    <w:basedOn w:val="Char9"/>
    <w:link w:val="afff"/>
    <w:rsid w:val="006730F2"/>
    <w:rPr>
      <w:rFonts w:ascii="Times New Roman" w:eastAsia="SimSun" w:hAnsi="Times New Roman" w:cs="Times New Roman"/>
      <w:b/>
      <w:bCs/>
      <w:sz w:val="20"/>
      <w:szCs w:val="20"/>
      <w:lang w:val="en-GB" w:eastAsia="en-US"/>
    </w:rPr>
  </w:style>
  <w:style w:type="paragraph" w:styleId="afff0">
    <w:name w:val="List Paragraph"/>
    <w:basedOn w:val="a"/>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a"/>
    <w:qFormat/>
    <w:rsid w:val="006730F2"/>
    <w:pPr>
      <w:keepNext/>
      <w:keepLines/>
      <w:numPr>
        <w:numId w:val="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6730F2"/>
    <w:pPr>
      <w:keepNext/>
      <w:keepLines/>
      <w:numPr>
        <w:numId w:val="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a7"/>
    <w:qFormat/>
    <w:rsid w:val="006730F2"/>
    <w:pPr>
      <w:tabs>
        <w:tab w:val="left" w:pos="284"/>
      </w:tabs>
      <w:jc w:val="left"/>
    </w:pPr>
    <w:rPr>
      <w:rFonts w:eastAsia="Calibri"/>
      <w:sz w:val="22"/>
      <w:szCs w:val="22"/>
      <w:lang w:val="en-US" w:eastAsia="en-US"/>
    </w:rPr>
  </w:style>
  <w:style w:type="character" w:customStyle="1" w:styleId="ZDONTMODIFY">
    <w:name w:val="ZDONTMODIFY"/>
    <w:basedOn w:val="a0"/>
    <w:rsid w:val="006730F2"/>
  </w:style>
  <w:style w:type="character" w:customStyle="1" w:styleId="ZMODIFY">
    <w:name w:val="ZMODIFY"/>
    <w:basedOn w:val="ZDONTMODIFY"/>
    <w:rsid w:val="006730F2"/>
  </w:style>
  <w:style w:type="character" w:customStyle="1" w:styleId="ZREGNAME">
    <w:name w:val="ZREGNAME"/>
    <w:basedOn w:val="a0"/>
    <w:rsid w:val="006730F2"/>
  </w:style>
  <w:style w:type="character" w:customStyle="1" w:styleId="smalltext">
    <w:name w:val="smalltext"/>
    <w:rsid w:val="006730F2"/>
  </w:style>
  <w:style w:type="character" w:styleId="afff1">
    <w:name w:val="endnote reference"/>
    <w:semiHidden/>
    <w:rsid w:val="000C7166"/>
    <w:rPr>
      <w:vertAlign w:val="superscript"/>
    </w:rPr>
  </w:style>
  <w:style w:type="character" w:styleId="afff2">
    <w:name w:val="footnote reference"/>
    <w:semiHidden/>
    <w:rsid w:val="000C7166"/>
    <w:rPr>
      <w:position w:val="6"/>
      <w:sz w:val="18"/>
    </w:rPr>
  </w:style>
  <w:style w:type="paragraph" w:styleId="TOC">
    <w:name w:val="TOC Heading"/>
    <w:basedOn w:val="1"/>
    <w:next w:val="a"/>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afff3">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 w:type="character" w:customStyle="1" w:styleId="UnresolvedMention">
    <w:name w:val="Unresolved Mention"/>
    <w:basedOn w:val="a0"/>
    <w:uiPriority w:val="99"/>
    <w:semiHidden/>
    <w:unhideWhenUsed/>
    <w:rsid w:val="00364FC3"/>
    <w:rPr>
      <w:color w:val="808080"/>
      <w:shd w:val="clear" w:color="auto" w:fill="E6E6E6"/>
    </w:rPr>
  </w:style>
  <w:style w:type="paragraph" w:customStyle="1" w:styleId="Annex2">
    <w:name w:val="Annex 2"/>
    <w:basedOn w:val="2"/>
    <w:next w:val="a"/>
    <w:qFormat/>
    <w:rsid w:val="00566A0D"/>
    <w:pPr>
      <w:numPr>
        <w:ilvl w:val="1"/>
        <w:numId w:val="11"/>
      </w:numPr>
      <w:tabs>
        <w:tab w:val="clear" w:pos="794"/>
        <w:tab w:val="clear" w:pos="1191"/>
        <w:tab w:val="clear" w:pos="1588"/>
        <w:tab w:val="clear" w:pos="1985"/>
        <w:tab w:val="num" w:pos="360"/>
      </w:tabs>
      <w:spacing w:before="180" w:after="180"/>
      <w:ind w:left="1134" w:hanging="1134"/>
    </w:pPr>
    <w:rPr>
      <w:rFonts w:ascii="Arial" w:eastAsia="MS Mincho" w:hAnsi="Arial"/>
      <w:b w:val="0"/>
      <w:sz w:val="32"/>
    </w:rPr>
  </w:style>
  <w:style w:type="paragraph" w:customStyle="1" w:styleId="Annex3">
    <w:name w:val="Annex 3"/>
    <w:basedOn w:val="3"/>
    <w:next w:val="a"/>
    <w:qFormat/>
    <w:rsid w:val="00566A0D"/>
    <w:pPr>
      <w:numPr>
        <w:ilvl w:val="2"/>
        <w:numId w:val="11"/>
      </w:numPr>
      <w:tabs>
        <w:tab w:val="clear" w:pos="794"/>
        <w:tab w:val="clear" w:pos="1191"/>
        <w:tab w:val="clear" w:pos="1588"/>
        <w:tab w:val="clear" w:pos="1985"/>
        <w:tab w:val="num" w:pos="360"/>
      </w:tabs>
      <w:spacing w:before="120" w:after="180"/>
      <w:ind w:left="1134" w:hanging="1134"/>
    </w:pPr>
    <w:rPr>
      <w:rFonts w:ascii="Arial" w:eastAsia="MS Mincho" w:hAnsi="Arial"/>
      <w:b w:val="0"/>
      <w:sz w:val="28"/>
    </w:rPr>
  </w:style>
  <w:style w:type="paragraph" w:customStyle="1" w:styleId="Annex1">
    <w:name w:val="Annex 1"/>
    <w:basedOn w:val="1"/>
    <w:next w:val="a"/>
    <w:qFormat/>
    <w:rsid w:val="00566A0D"/>
    <w:pPr>
      <w:numPr>
        <w:numId w:val="11"/>
      </w:numPr>
      <w:tabs>
        <w:tab w:val="clear" w:pos="794"/>
        <w:tab w:val="clear" w:pos="1191"/>
        <w:tab w:val="clear" w:pos="1588"/>
        <w:tab w:val="clear" w:pos="1985"/>
        <w:tab w:val="num" w:pos="360"/>
      </w:tabs>
      <w:spacing w:before="240" w:after="180"/>
      <w:ind w:left="1134" w:hanging="1134"/>
    </w:pPr>
    <w:rPr>
      <w:rFonts w:ascii="Arial" w:eastAsia="MS Mincho" w:hAnsi="Arial"/>
      <w:b w:val="0"/>
      <w:sz w:val="36"/>
    </w:rPr>
  </w:style>
  <w:style w:type="paragraph" w:customStyle="1" w:styleId="Annex4">
    <w:name w:val="Annex 4"/>
    <w:basedOn w:val="4"/>
    <w:qFormat/>
    <w:rsid w:val="00566A0D"/>
    <w:pPr>
      <w:numPr>
        <w:ilvl w:val="3"/>
        <w:numId w:val="11"/>
      </w:numPr>
      <w:tabs>
        <w:tab w:val="clear" w:pos="1021"/>
        <w:tab w:val="clear" w:pos="1191"/>
        <w:tab w:val="clear" w:pos="1588"/>
        <w:tab w:val="clear" w:pos="1985"/>
        <w:tab w:val="num" w:pos="360"/>
      </w:tabs>
      <w:spacing w:before="120" w:after="180"/>
      <w:ind w:left="1418" w:hanging="1418"/>
    </w:pPr>
    <w:rPr>
      <w:rFonts w:ascii="Arial" w:hAnsi="Arial"/>
      <w:b w:val="0"/>
    </w:rPr>
  </w:style>
  <w:style w:type="character" w:customStyle="1" w:styleId="Guidance">
    <w:name w:val="Guidance"/>
    <w:rsid w:val="009B06ED"/>
    <w:rPr>
      <w:i/>
      <w:color w:val="0000FF"/>
      <w:sz w:val="20"/>
    </w:rPr>
  </w:style>
  <w:style w:type="paragraph" w:customStyle="1" w:styleId="I1">
    <w:name w:val="I1"/>
    <w:basedOn w:val="af0"/>
    <w:rsid w:val="009B06ED"/>
  </w:style>
  <w:style w:type="paragraph" w:customStyle="1" w:styleId="I2">
    <w:name w:val="I2"/>
    <w:basedOn w:val="24"/>
    <w:rsid w:val="009B06ED"/>
  </w:style>
  <w:style w:type="paragraph" w:customStyle="1" w:styleId="I3">
    <w:name w:val="I3"/>
    <w:basedOn w:val="32"/>
    <w:rsid w:val="009B06ED"/>
  </w:style>
  <w:style w:type="paragraph" w:customStyle="1" w:styleId="IB3">
    <w:name w:val="IB3"/>
    <w:basedOn w:val="a"/>
    <w:rsid w:val="009B06ED"/>
    <w:pPr>
      <w:tabs>
        <w:tab w:val="left" w:pos="851"/>
        <w:tab w:val="num" w:pos="1644"/>
      </w:tabs>
      <w:overflowPunct w:val="0"/>
      <w:autoSpaceDE w:val="0"/>
      <w:autoSpaceDN w:val="0"/>
      <w:adjustRightInd w:val="0"/>
      <w:spacing w:before="0" w:after="180"/>
      <w:ind w:left="851" w:hanging="567"/>
      <w:textAlignment w:val="baseline"/>
    </w:pPr>
    <w:rPr>
      <w:rFonts w:eastAsia="Times New Roman"/>
      <w:sz w:val="20"/>
      <w:szCs w:val="20"/>
      <w:lang w:eastAsia="en-US"/>
    </w:rPr>
  </w:style>
  <w:style w:type="paragraph" w:customStyle="1" w:styleId="IB1">
    <w:name w:val="IB1"/>
    <w:basedOn w:val="a"/>
    <w:rsid w:val="009B06ED"/>
    <w:pPr>
      <w:tabs>
        <w:tab w:val="left" w:pos="284"/>
        <w:tab w:val="num" w:pos="737"/>
      </w:tabs>
      <w:overflowPunct w:val="0"/>
      <w:autoSpaceDE w:val="0"/>
      <w:autoSpaceDN w:val="0"/>
      <w:adjustRightInd w:val="0"/>
      <w:spacing w:before="0" w:after="180"/>
      <w:ind w:left="737" w:hanging="453"/>
      <w:textAlignment w:val="baseline"/>
    </w:pPr>
    <w:rPr>
      <w:rFonts w:eastAsia="Times New Roman"/>
      <w:sz w:val="20"/>
      <w:szCs w:val="20"/>
      <w:lang w:eastAsia="en-US"/>
    </w:rPr>
  </w:style>
  <w:style w:type="paragraph" w:customStyle="1" w:styleId="IB2">
    <w:name w:val="IB2"/>
    <w:basedOn w:val="a"/>
    <w:rsid w:val="009B06ED"/>
    <w:pPr>
      <w:tabs>
        <w:tab w:val="left" w:pos="567"/>
        <w:tab w:val="num" w:pos="1191"/>
      </w:tabs>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IBN">
    <w:name w:val="IBN"/>
    <w:basedOn w:val="a"/>
    <w:rsid w:val="009B06ED"/>
    <w:pPr>
      <w:tabs>
        <w:tab w:val="left" w:pos="567"/>
        <w:tab w:val="num" w:pos="737"/>
      </w:tabs>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IBL">
    <w:name w:val="IBL"/>
    <w:basedOn w:val="a"/>
    <w:rsid w:val="009B06ED"/>
    <w:pPr>
      <w:tabs>
        <w:tab w:val="left" w:pos="284"/>
        <w:tab w:val="num" w:pos="737"/>
      </w:tabs>
      <w:overflowPunct w:val="0"/>
      <w:autoSpaceDE w:val="0"/>
      <w:autoSpaceDN w:val="0"/>
      <w:adjustRightInd w:val="0"/>
      <w:spacing w:before="0" w:after="180"/>
      <w:ind w:left="737" w:hanging="453"/>
      <w:textAlignment w:val="baseline"/>
    </w:pPr>
    <w:rPr>
      <w:rFonts w:eastAsia="Times New Roman"/>
      <w:sz w:val="20"/>
      <w:szCs w:val="20"/>
      <w:lang w:eastAsia="en-US"/>
    </w:rPr>
  </w:style>
  <w:style w:type="character" w:customStyle="1" w:styleId="EditorsNoteCharChar">
    <w:name w:val="Editor's Note Char Char"/>
    <w:link w:val="EditorsNote"/>
    <w:locked/>
    <w:rsid w:val="009B06ED"/>
    <w:rPr>
      <w:rFonts w:ascii="Times New Roman" w:eastAsia="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hyperlink" Target="http://www.onem2m.org/ontology/myontology" TargetMode="External"/><Relationship Id="rId20" Type="http://schemas.openxmlformats.org/officeDocument/2006/relationships/hyperlink" Target="http://www.onem2m.org/images/files/oneM2M-Drafting-Rule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w3.org/1999/02/22-rdf-syntax-n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A00002EF" w:usb1="4000004B"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4038C"/>
    <w:rsid w:val="00597798"/>
    <w:rsid w:val="005B38F3"/>
    <w:rsid w:val="005B40DC"/>
    <w:rsid w:val="005E3104"/>
    <w:rsid w:val="00602DFB"/>
    <w:rsid w:val="006431B1"/>
    <w:rsid w:val="006C1ED7"/>
    <w:rsid w:val="00726DDE"/>
    <w:rsid w:val="00731377"/>
    <w:rsid w:val="00747A76"/>
    <w:rsid w:val="00763027"/>
    <w:rsid w:val="0076446A"/>
    <w:rsid w:val="007E7151"/>
    <w:rsid w:val="00825C56"/>
    <w:rsid w:val="00841C9F"/>
    <w:rsid w:val="00883915"/>
    <w:rsid w:val="008A3D52"/>
    <w:rsid w:val="008D3567"/>
    <w:rsid w:val="008D554D"/>
    <w:rsid w:val="00947D8D"/>
    <w:rsid w:val="00A33DD7"/>
    <w:rsid w:val="00A3586C"/>
    <w:rsid w:val="00AB4339"/>
    <w:rsid w:val="00AC7F00"/>
    <w:rsid w:val="00AF3CAC"/>
    <w:rsid w:val="00C537FF"/>
    <w:rsid w:val="00C7519D"/>
    <w:rsid w:val="00D40096"/>
    <w:rsid w:val="00E02C8E"/>
    <w:rsid w:val="00E24248"/>
    <w:rsid w:val="00EB59DE"/>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02AC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HTTP binding. The present document also specifies the binding oneM2M Protocol primitive types to HTTP method, binding oneM2M response status codes to HTTP response codes and the binding oneM2M RESTful resources to HTTP resources.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53E83D79-F85F-4912-99BF-53F60DE4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70</TotalTime>
  <Pages>19</Pages>
  <Words>5420</Words>
  <Characters>30900</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Proposal on a new Work Item on “oneM2M-TS 0020 WebSocket Protocol Binding</vt:lpstr>
      <vt:lpstr>Proposal on a new Work Item on “oneM2M-TS 0020 WebSocket Protocol Binding</vt:lpstr>
    </vt:vector>
  </TitlesOfParts>
  <Company>ITU</Company>
  <LinksUpToDate>false</LinksUpToDate>
  <CharactersWithSpaces>36248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0009 HTTP Protocol Binding</dc:title>
  <dc:subject/>
  <dc:creator>Guy, Florence</dc:creator>
  <cp:keywords>HTTP, oneM2M</cp:keywords>
  <dc:description/>
  <cp:lastModifiedBy>SeungMyeong</cp:lastModifiedBy>
  <cp:revision>19</cp:revision>
  <cp:lastPrinted>2017-02-22T09:55:00Z</cp:lastPrinted>
  <dcterms:created xsi:type="dcterms:W3CDTF">2017-08-17T03:34:00Z</dcterms:created>
  <dcterms:modified xsi:type="dcterms:W3CDTF">2017-08-17T05:01:00Z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