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bookmarkStart w:id="0" w:name="_GoBack"/>
            <w:bookmarkEnd w:id="0"/>
          </w:p>
        </w:tc>
      </w:tr>
      <w:tr w:rsidR="00D9435B" w:rsidRPr="000672B3"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6E41F9" w:rsidRDefault="006177B6" w:rsidP="002D603D">
            <w:pPr>
              <w:rPr>
                <w:rFonts w:ascii="Arial" w:hAnsi="Arial" w:cs="Arial"/>
                <w:b/>
                <w:color w:val="0000FF"/>
                <w:sz w:val="28"/>
                <w:szCs w:val="28"/>
                <w:lang w:val="fr-FR"/>
              </w:rPr>
            </w:pPr>
            <w:r w:rsidRPr="006E41F9">
              <w:rPr>
                <w:rFonts w:ascii="Arial" w:hAnsi="Arial" w:cs="Arial"/>
                <w:b/>
                <w:color w:val="0000FF"/>
                <w:sz w:val="28"/>
                <w:szCs w:val="28"/>
                <w:lang w:val="fr-FR"/>
              </w:rPr>
              <w:t xml:space="preserve">Liaison about ETSI </w:t>
            </w:r>
            <w:r w:rsidR="002D603D" w:rsidRPr="006E41F9">
              <w:rPr>
                <w:rFonts w:ascii="Arial" w:hAnsi="Arial" w:cs="Arial"/>
                <w:b/>
                <w:color w:val="0000FF"/>
                <w:sz w:val="28"/>
                <w:szCs w:val="28"/>
                <w:lang w:val="fr-FR"/>
              </w:rPr>
              <w:t>MTS</w:t>
            </w:r>
            <w:r w:rsidRPr="006E41F9">
              <w:rPr>
                <w:rFonts w:ascii="Arial" w:hAnsi="Arial" w:cs="Arial"/>
                <w:b/>
                <w:color w:val="0000FF"/>
                <w:sz w:val="28"/>
                <w:szCs w:val="28"/>
                <w:lang w:val="fr-FR"/>
              </w:rPr>
              <w:t xml:space="preserve"> </w:t>
            </w:r>
            <w:r w:rsidR="002D603D" w:rsidRPr="006E41F9">
              <w:rPr>
                <w:rFonts w:ascii="Arial" w:hAnsi="Arial" w:cs="Arial"/>
                <w:b/>
                <w:color w:val="0000FF"/>
                <w:sz w:val="28"/>
                <w:szCs w:val="28"/>
                <w:lang w:val="fr-FR"/>
              </w:rPr>
              <w:t>TST</w:t>
            </w:r>
          </w:p>
        </w:tc>
      </w:tr>
      <w:tr w:rsidR="00D9435B" w:rsidRPr="000672B3" w:rsidTr="00DA65AB">
        <w:trPr>
          <w:trHeight w:val="140"/>
        </w:trPr>
        <w:tc>
          <w:tcPr>
            <w:tcW w:w="2152" w:type="dxa"/>
            <w:tcBorders>
              <w:top w:val="nil"/>
              <w:left w:val="nil"/>
              <w:bottom w:val="nil"/>
              <w:right w:val="nil"/>
            </w:tcBorders>
            <w:vAlign w:val="center"/>
          </w:tcPr>
          <w:p w:rsidR="00D9435B" w:rsidRPr="006E41F9" w:rsidRDefault="00D9435B" w:rsidP="005C2800">
            <w:pPr>
              <w:tabs>
                <w:tab w:val="left" w:pos="1701"/>
              </w:tabs>
              <w:jc w:val="right"/>
              <w:rPr>
                <w:rFonts w:asciiTheme="minorHAnsi" w:hAnsiTheme="minorHAnsi" w:cstheme="minorHAnsi"/>
                <w:sz w:val="16"/>
                <w:szCs w:val="24"/>
                <w:lang w:val="fr-FR"/>
              </w:rPr>
            </w:pPr>
          </w:p>
        </w:tc>
        <w:tc>
          <w:tcPr>
            <w:tcW w:w="7431" w:type="dxa"/>
            <w:gridSpan w:val="3"/>
            <w:tcBorders>
              <w:top w:val="nil"/>
              <w:left w:val="nil"/>
              <w:bottom w:val="nil"/>
              <w:right w:val="nil"/>
            </w:tcBorders>
            <w:vAlign w:val="center"/>
          </w:tcPr>
          <w:p w:rsidR="00D9435B" w:rsidRPr="006E41F9" w:rsidRDefault="00D9435B" w:rsidP="005C2800">
            <w:pPr>
              <w:rPr>
                <w:rFonts w:ascii="Arial" w:hAnsi="Arial" w:cs="Arial"/>
                <w:sz w:val="16"/>
                <w:lang w:val="fr-FR"/>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24"/>
              </w:rPr>
            </w:pPr>
            <w:bookmarkStart w:id="1" w:name="source"/>
            <w:r w:rsidRPr="00D9435B">
              <w:rPr>
                <w:rFonts w:ascii="Arial" w:hAnsi="Arial" w:cs="Arial"/>
                <w:sz w:val="24"/>
              </w:rPr>
              <w:t>ETSI</w:t>
            </w:r>
            <w:bookmarkEnd w:id="1"/>
          </w:p>
        </w:tc>
      </w:tr>
      <w:tr w:rsidR="0036058F" w:rsidRPr="00DA7065" w:rsidTr="00DA65AB">
        <w:tc>
          <w:tcPr>
            <w:tcW w:w="2152" w:type="dxa"/>
            <w:tcBorders>
              <w:top w:val="nil"/>
              <w:left w:val="nil"/>
              <w:bottom w:val="nil"/>
              <w:right w:val="nil"/>
            </w:tcBorders>
          </w:tcPr>
          <w:p w:rsidR="0036058F" w:rsidRPr="0091037B" w:rsidRDefault="0036058F" w:rsidP="005C280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A7065" w:rsidRDefault="00DA7065" w:rsidP="00DA7065">
            <w:pPr>
              <w:rPr>
                <w:rFonts w:ascii="Arial" w:hAnsi="Arial" w:cs="Arial"/>
                <w:sz w:val="24"/>
                <w:szCs w:val="24"/>
                <w:lang w:val="fr-FR"/>
              </w:rPr>
            </w:pPr>
            <w:r>
              <w:rPr>
                <w:rFonts w:ascii="Arial" w:hAnsi="Arial" w:cs="Arial"/>
                <w:bCs/>
                <w:szCs w:val="24"/>
                <w:lang w:val="fr-FR"/>
              </w:rPr>
              <w:t xml:space="preserve">Emmanuelle Chaulot-Talmon </w:t>
            </w:r>
          </w:p>
        </w:tc>
      </w:tr>
      <w:tr w:rsidR="0036058F" w:rsidRPr="00DA7065" w:rsidTr="00DA65AB">
        <w:tc>
          <w:tcPr>
            <w:tcW w:w="2152" w:type="dxa"/>
            <w:tcBorders>
              <w:top w:val="nil"/>
              <w:left w:val="nil"/>
              <w:bottom w:val="nil"/>
              <w:right w:val="nil"/>
            </w:tcBorders>
            <w:tcMar>
              <w:left w:w="0" w:type="dxa"/>
              <w:right w:w="85" w:type="dxa"/>
            </w:tcMar>
          </w:tcPr>
          <w:p w:rsidR="0036058F" w:rsidRPr="00DA7065"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rsidR="0036058F" w:rsidRPr="00DA7065" w:rsidRDefault="0036058F" w:rsidP="005C2800">
            <w:pPr>
              <w:rPr>
                <w:rFonts w:ascii="Arial" w:hAnsi="Arial" w:cs="Arial"/>
                <w:sz w:val="24"/>
                <w:lang w:val="fr-FR"/>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2D603D" w:rsidP="0084740A">
            <w:pPr>
              <w:rPr>
                <w:rFonts w:ascii="Arial" w:hAnsi="Arial" w:cs="Arial"/>
                <w:sz w:val="24"/>
              </w:rPr>
            </w:pPr>
            <w:r>
              <w:rPr>
                <w:rFonts w:ascii="Arial" w:hAnsi="Arial" w:cs="Arial"/>
                <w:sz w:val="22"/>
                <w:szCs w:val="24"/>
              </w:rPr>
              <w:t>SmartM2M, Cyber, oneM2M</w:t>
            </w:r>
            <w:r w:rsidR="007E2A8D">
              <w:rPr>
                <w:rFonts w:ascii="Arial" w:hAnsi="Arial" w:cs="Arial"/>
                <w:sz w:val="22"/>
                <w:szCs w:val="24"/>
              </w:rPr>
              <w:t xml:space="preserve"> TST, oneM2M SEC</w:t>
            </w:r>
          </w:p>
        </w:tc>
      </w:tr>
      <w:tr w:rsidR="00D9435B" w:rsidRPr="00F85372"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C2800">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2B1230" w:rsidP="005C2800">
            <w:pPr>
              <w:tabs>
                <w:tab w:val="left" w:pos="1701"/>
              </w:tabs>
              <w:jc w:val="center"/>
              <w:rPr>
                <w:rFonts w:ascii="Arial" w:hAnsi="Arial" w:cs="Arial"/>
                <w:b/>
              </w:rPr>
            </w:pPr>
            <w:r>
              <w:rPr>
                <w:rFonts w:ascii="Arial" w:hAnsi="Arial" w:cs="Arial"/>
                <w:b/>
              </w:rPr>
              <w:t>x</w:t>
            </w:r>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rsidR="00D9435B" w:rsidRPr="00D9435B" w:rsidRDefault="00D9435B" w:rsidP="005C2800">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C280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A7065" w:rsidP="002D603D">
            <w:pPr>
              <w:ind w:left="93"/>
              <w:rPr>
                <w:rFonts w:ascii="Arial" w:hAnsi="Arial" w:cs="Arial"/>
                <w:sz w:val="24"/>
              </w:rPr>
            </w:pPr>
            <w:bookmarkStart w:id="4" w:name="date"/>
            <w:r>
              <w:rPr>
                <w:rFonts w:ascii="Arial" w:hAnsi="Arial" w:cs="Arial"/>
              </w:rPr>
              <w:t>201</w:t>
            </w:r>
            <w:r w:rsidR="002D603D">
              <w:rPr>
                <w:rFonts w:ascii="Arial" w:hAnsi="Arial" w:cs="Arial"/>
              </w:rPr>
              <w:t>8</w:t>
            </w:r>
            <w:r>
              <w:rPr>
                <w:rFonts w:ascii="Arial" w:hAnsi="Arial" w:cs="Arial"/>
              </w:rPr>
              <w:t>-</w:t>
            </w:r>
            <w:r w:rsidR="00BD4C18">
              <w:rPr>
                <w:rFonts w:ascii="Arial" w:hAnsi="Arial" w:cs="Arial"/>
              </w:rPr>
              <w:t>0</w:t>
            </w:r>
            <w:r w:rsidR="006E41F9">
              <w:rPr>
                <w:rFonts w:ascii="Arial" w:hAnsi="Arial" w:cs="Arial"/>
              </w:rPr>
              <w:t>7</w:t>
            </w:r>
            <w:r w:rsidR="00D9435B" w:rsidRPr="00D9435B">
              <w:rPr>
                <w:rFonts w:ascii="Arial" w:hAnsi="Arial" w:cs="Arial"/>
              </w:rPr>
              <w:t>-</w:t>
            </w:r>
            <w:bookmarkEnd w:id="4"/>
            <w:r w:rsidR="006E41F9">
              <w:rPr>
                <w:rFonts w:ascii="Arial" w:hAnsi="Arial" w:cs="Arial"/>
              </w:rPr>
              <w:t>05</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C2800">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2D603D" w:rsidP="00BD4C18">
            <w:pPr>
              <w:rPr>
                <w:rFonts w:ascii="Arial" w:hAnsi="Arial" w:cs="Arial"/>
              </w:rPr>
            </w:pPr>
            <w:r>
              <w:rPr>
                <w:rFonts w:ascii="Arial" w:hAnsi="Arial" w:cs="Arial"/>
                <w:b/>
                <w:sz w:val="22"/>
                <w:szCs w:val="24"/>
              </w:rPr>
              <w:t>MTSTST</w:t>
            </w:r>
            <w:r w:rsidR="00DA7065">
              <w:rPr>
                <w:rFonts w:ascii="Arial" w:hAnsi="Arial" w:cs="Arial"/>
                <w:b/>
                <w:sz w:val="22"/>
                <w:szCs w:val="24"/>
              </w:rPr>
              <w:t>#</w:t>
            </w:r>
            <w:r>
              <w:rPr>
                <w:rFonts w:ascii="Arial" w:hAnsi="Arial" w:cs="Arial"/>
                <w:b/>
                <w:sz w:val="22"/>
                <w:szCs w:val="24"/>
              </w:rPr>
              <w:t>4, MTS#74</w:t>
            </w:r>
            <w:r w:rsidR="00DA7065">
              <w:rPr>
                <w:rFonts w:ascii="Arial" w:hAnsi="Arial" w:cs="Arial"/>
                <w:b/>
                <w:sz w:val="22"/>
                <w:szCs w:val="24"/>
              </w:rPr>
              <w:t xml:space="preserve"> </w:t>
            </w:r>
            <w:r w:rsidR="00BD4C18">
              <w:rPr>
                <w:rFonts w:ascii="Arial" w:hAnsi="Arial" w:cs="Arial"/>
                <w:b/>
                <w:sz w:val="22"/>
                <w:szCs w:val="24"/>
              </w:rPr>
              <w:t>–</w:t>
            </w:r>
            <w:r w:rsidR="00313B6B">
              <w:rPr>
                <w:rFonts w:ascii="Arial" w:hAnsi="Arial" w:cs="Arial"/>
                <w:b/>
                <w:sz w:val="22"/>
                <w:szCs w:val="24"/>
              </w:rPr>
              <w:t xml:space="preserve"> </w:t>
            </w:r>
            <w:r w:rsidR="00BD4C18">
              <w:rPr>
                <w:rFonts w:ascii="Arial" w:hAnsi="Arial" w:cs="Arial"/>
                <w:b/>
                <w:sz w:val="22"/>
                <w:szCs w:val="24"/>
              </w:rPr>
              <w:t>Sophia Antipolis</w:t>
            </w:r>
            <w:r w:rsidR="00313B6B">
              <w:rPr>
                <w:rFonts w:ascii="Arial" w:hAnsi="Arial" w:cs="Arial"/>
                <w:b/>
                <w:sz w:val="22"/>
                <w:szCs w:val="24"/>
              </w:rPr>
              <w:t xml:space="preserve">, </w:t>
            </w:r>
            <w:r w:rsidR="00BD4C18">
              <w:rPr>
                <w:rFonts w:ascii="Arial" w:hAnsi="Arial" w:cs="Arial"/>
                <w:b/>
                <w:sz w:val="22"/>
                <w:szCs w:val="24"/>
              </w:rPr>
              <w:t>France</w:t>
            </w:r>
            <w:r w:rsidR="00EA0019">
              <w:rPr>
                <w:rFonts w:ascii="Arial" w:hAnsi="Arial" w:cs="Arial"/>
              </w:rPr>
              <w:t xml:space="preserve"> </w:t>
            </w:r>
            <w:bookmarkStart w:id="5" w:name="agendaItem"/>
            <w:bookmarkEnd w:id="5"/>
          </w:p>
        </w:tc>
      </w:tr>
      <w:tr w:rsidR="00D9435B" w:rsidRPr="002A36EA" w:rsidTr="00DA65AB">
        <w:tc>
          <w:tcPr>
            <w:tcW w:w="2152" w:type="dxa"/>
            <w:tcBorders>
              <w:top w:val="nil"/>
              <w:left w:val="nil"/>
              <w:bottom w:val="nil"/>
              <w:right w:val="nil"/>
            </w:tcBorders>
          </w:tcPr>
          <w:p w:rsidR="00D9435B" w:rsidRPr="0083399D" w:rsidRDefault="00D9435B" w:rsidP="005C280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6" w:name="RelevantWorkItems"/>
            <w:bookmarkEnd w:id="6"/>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C2800">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7" w:name="DecisionOrAction"/>
      <w:r w:rsidR="00EA0019" w:rsidRPr="00704C3A">
        <w:rPr>
          <w:rFonts w:ascii="Arial" w:hAnsi="Arial" w:cs="Arial"/>
          <w:sz w:val="22"/>
          <w:szCs w:val="24"/>
        </w:rPr>
        <w:t>Please approve</w:t>
      </w:r>
      <w:bookmarkEnd w:id="7"/>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8" w:name="Abstract"/>
      <w:bookmarkEnd w:id="8"/>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0672B3"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6E41F9" w:rsidRDefault="006177B6" w:rsidP="002D603D">
            <w:pPr>
              <w:ind w:left="57"/>
              <w:rPr>
                <w:rFonts w:ascii="Arial" w:hAnsi="Arial" w:cs="Arial"/>
                <w:sz w:val="36"/>
                <w:szCs w:val="24"/>
                <w:lang w:val="fr-FR"/>
              </w:rPr>
            </w:pPr>
            <w:r w:rsidRPr="006E41F9">
              <w:rPr>
                <w:rFonts w:ascii="Arial" w:hAnsi="Arial" w:cs="Arial"/>
                <w:b/>
                <w:color w:val="0000FF"/>
                <w:sz w:val="28"/>
                <w:szCs w:val="28"/>
                <w:lang w:val="fr-FR"/>
              </w:rPr>
              <w:t xml:space="preserve">Liaison about ETSI </w:t>
            </w:r>
            <w:r w:rsidR="002D603D" w:rsidRPr="006E41F9">
              <w:rPr>
                <w:rFonts w:ascii="Arial" w:hAnsi="Arial" w:cs="Arial"/>
                <w:b/>
                <w:color w:val="0000FF"/>
                <w:sz w:val="28"/>
                <w:szCs w:val="28"/>
                <w:lang w:val="fr-FR"/>
              </w:rPr>
              <w:t>MTS TST</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C63371" w:rsidP="00F9153C">
            <w:pPr>
              <w:ind w:left="57"/>
              <w:rPr>
                <w:rFonts w:ascii="Arial" w:hAnsi="Arial" w:cs="Arial"/>
              </w:rPr>
            </w:pPr>
            <w:r>
              <w:rPr>
                <w:rFonts w:ascii="Arial" w:hAnsi="Arial" w:cs="Arial"/>
              </w:rPr>
              <w:t>2018-05-</w:t>
            </w:r>
            <w:r w:rsidR="00F9153C">
              <w:rPr>
                <w:rFonts w:ascii="Arial" w:hAnsi="Arial" w:cs="Arial"/>
              </w:rPr>
              <w:t>24</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2D603D">
            <w:pPr>
              <w:ind w:left="57"/>
              <w:rPr>
                <w:rFonts w:ascii="Arial" w:hAnsi="Arial" w:cs="Arial"/>
                <w:sz w:val="28"/>
                <w:szCs w:val="28"/>
              </w:rPr>
            </w:pPr>
            <w:r>
              <w:rPr>
                <w:rFonts w:ascii="Arial" w:hAnsi="Arial" w:cs="Arial"/>
                <w:color w:val="0000FF"/>
                <w:sz w:val="28"/>
                <w:szCs w:val="28"/>
              </w:rPr>
              <w:t xml:space="preserve">ETSI </w:t>
            </w:r>
            <w:r w:rsidR="002D603D">
              <w:rPr>
                <w:rFonts w:ascii="Arial" w:hAnsi="Arial" w:cs="Arial"/>
                <w:color w:val="0000FF"/>
                <w:sz w:val="28"/>
                <w:szCs w:val="28"/>
              </w:rPr>
              <w:t>MTS TST</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2D603D" w:rsidRDefault="004525F6" w:rsidP="00DA7065">
            <w:pPr>
              <w:ind w:left="57"/>
            </w:pPr>
            <w:hyperlink r:id="rId8" w:history="1">
              <w:r w:rsidR="002D603D" w:rsidRPr="004F60FE">
                <w:rPr>
                  <w:rStyle w:val="Hyperlink"/>
                </w:rPr>
                <w:t>axel.rennoch@fokus.fraunhofer.de</w:t>
              </w:r>
            </w:hyperlink>
          </w:p>
          <w:p w:rsidR="00DA7065" w:rsidRPr="00DA7065" w:rsidRDefault="004525F6" w:rsidP="00DA7065">
            <w:pPr>
              <w:ind w:left="57"/>
              <w:rPr>
                <w:rFonts w:ascii="Arial" w:hAnsi="Arial" w:cs="Arial"/>
                <w:sz w:val="24"/>
              </w:rPr>
            </w:pPr>
            <w:hyperlink r:id="rId9" w:history="1">
              <w:r w:rsidR="002D603D" w:rsidRPr="004F60FE">
                <w:rPr>
                  <w:rStyle w:val="Hyperlink"/>
                </w:rPr>
                <w:t>dirk.tepelmann@spirent.com</w:t>
              </w:r>
            </w:hyperlink>
            <w:r w:rsidR="002D603D">
              <w:t xml:space="preserve"> </w:t>
            </w:r>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03006A" w:rsidRPr="006E41F9" w:rsidRDefault="004A2C70" w:rsidP="002B2A34">
            <w:pPr>
              <w:tabs>
                <w:tab w:val="left" w:pos="4891"/>
              </w:tabs>
              <w:ind w:left="57"/>
              <w:rPr>
                <w:rFonts w:ascii="Arial" w:hAnsi="Arial" w:cs="Arial"/>
                <w:color w:val="0000FF"/>
                <w:sz w:val="28"/>
                <w:lang w:val="fr-FR"/>
              </w:rPr>
            </w:pPr>
            <w:r w:rsidRPr="006E41F9">
              <w:rPr>
                <w:rFonts w:ascii="Arial" w:hAnsi="Arial" w:cs="Arial"/>
                <w:color w:val="0000FF"/>
                <w:sz w:val="28"/>
                <w:lang w:val="fr-FR"/>
              </w:rPr>
              <w:t xml:space="preserve">ETSI </w:t>
            </w:r>
            <w:r w:rsidR="002D603D" w:rsidRPr="006E41F9">
              <w:rPr>
                <w:rFonts w:ascii="Arial" w:hAnsi="Arial" w:cs="Arial"/>
                <w:color w:val="0000FF"/>
                <w:sz w:val="28"/>
                <w:lang w:val="fr-FR"/>
              </w:rPr>
              <w:t>SMARTM2M Chair</w:t>
            </w:r>
            <w:r w:rsidRPr="006E41F9">
              <w:rPr>
                <w:rFonts w:ascii="Arial" w:hAnsi="Arial" w:cs="Arial"/>
                <w:color w:val="0000FF"/>
                <w:sz w:val="28"/>
                <w:lang w:val="fr-FR"/>
              </w:rPr>
              <w:br/>
              <w:t xml:space="preserve">ETSI </w:t>
            </w:r>
            <w:r w:rsidR="002D603D" w:rsidRPr="006E41F9">
              <w:rPr>
                <w:rFonts w:ascii="Arial" w:hAnsi="Arial" w:cs="Arial"/>
                <w:color w:val="0000FF"/>
                <w:sz w:val="28"/>
                <w:lang w:val="fr-FR"/>
              </w:rPr>
              <w:t>CYBER</w:t>
            </w:r>
            <w:r w:rsidRPr="006E41F9">
              <w:rPr>
                <w:rFonts w:ascii="Arial" w:hAnsi="Arial" w:cs="Arial"/>
                <w:color w:val="0000FF"/>
                <w:sz w:val="28"/>
                <w:lang w:val="fr-FR"/>
              </w:rPr>
              <w:t xml:space="preserve"> Chair</w:t>
            </w:r>
          </w:p>
          <w:p w:rsidR="00C63371" w:rsidRDefault="00C63371" w:rsidP="002B2A34">
            <w:pPr>
              <w:tabs>
                <w:tab w:val="left" w:pos="4891"/>
              </w:tabs>
              <w:ind w:left="57"/>
              <w:rPr>
                <w:rFonts w:ascii="Arial" w:hAnsi="Arial" w:cs="Arial"/>
                <w:color w:val="0000FF"/>
                <w:sz w:val="28"/>
              </w:rPr>
            </w:pPr>
            <w:r>
              <w:rPr>
                <w:rFonts w:ascii="Arial" w:hAnsi="Arial" w:cs="Arial"/>
                <w:color w:val="0000FF"/>
                <w:sz w:val="28"/>
              </w:rPr>
              <w:t>oneM2M</w:t>
            </w:r>
            <w:r w:rsidR="007E2A8D">
              <w:rPr>
                <w:rFonts w:ascii="Arial" w:hAnsi="Arial" w:cs="Arial"/>
                <w:color w:val="0000FF"/>
                <w:sz w:val="28"/>
              </w:rPr>
              <w:t xml:space="preserve"> TST Chair</w:t>
            </w:r>
          </w:p>
          <w:p w:rsidR="007E2A8D" w:rsidRPr="004A2C70" w:rsidRDefault="007E2A8D" w:rsidP="002B2A34">
            <w:pPr>
              <w:tabs>
                <w:tab w:val="left" w:pos="4891"/>
              </w:tabs>
              <w:ind w:left="57"/>
              <w:rPr>
                <w:rFonts w:ascii="Arial" w:hAnsi="Arial" w:cs="Arial"/>
                <w:color w:val="0000FF"/>
                <w:sz w:val="28"/>
              </w:rPr>
            </w:pPr>
            <w:r>
              <w:rPr>
                <w:rFonts w:ascii="Arial" w:hAnsi="Arial" w:cs="Arial"/>
                <w:color w:val="0000FF"/>
                <w:sz w:val="28"/>
              </w:rPr>
              <w:t>oneM2M SEC Chair</w:t>
            </w:r>
          </w:p>
          <w:p w:rsidR="00911477" w:rsidRPr="00DE4DB9" w:rsidRDefault="00911477" w:rsidP="0003006A">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11477" w:rsidRPr="00866086" w:rsidRDefault="00911477" w:rsidP="00911477"/>
    <w:p w:rsidR="005C2800" w:rsidRDefault="005C2800" w:rsidP="003603BB"/>
    <w:p w:rsidR="007E2A8D" w:rsidRDefault="007E2A8D" w:rsidP="003603BB"/>
    <w:p w:rsidR="007E2A8D" w:rsidRDefault="007E2A8D"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6177B6" w:rsidRDefault="006177B6" w:rsidP="006177B6">
      <w:r>
        <w:t>Dear Madam, Dear Sir,</w:t>
      </w:r>
    </w:p>
    <w:p w:rsidR="006177B6" w:rsidRDefault="006177B6" w:rsidP="006177B6"/>
    <w:p w:rsidR="006177B6" w:rsidRPr="00BD4C18" w:rsidRDefault="006177B6" w:rsidP="006177B6">
      <w:r>
        <w:t xml:space="preserve">We are pleased to inform you of a relatively new </w:t>
      </w:r>
      <w:r w:rsidR="00514C5F">
        <w:t xml:space="preserve">TC MTS </w:t>
      </w:r>
      <w:r w:rsidR="002D603D">
        <w:t>Working</w:t>
      </w:r>
      <w:r w:rsidR="002F0AD4">
        <w:t xml:space="preserve"> Group </w:t>
      </w:r>
      <w:r w:rsidR="00765B7E">
        <w:t xml:space="preserve">(WG) </w:t>
      </w:r>
      <w:r w:rsidR="002F0AD4">
        <w:t xml:space="preserve">on </w:t>
      </w:r>
      <w:r w:rsidR="00434BDD">
        <w:t>Testing</w:t>
      </w:r>
      <w:r w:rsidR="00765B7E">
        <w:t xml:space="preserve"> (TST)</w:t>
      </w:r>
      <w:r>
        <w:t xml:space="preserve">, created in </w:t>
      </w:r>
      <w:r w:rsidR="002D603D">
        <w:t>October 2017</w:t>
      </w:r>
      <w:r w:rsidR="00434BDD">
        <w:t>.  We</w:t>
      </w:r>
      <w:r>
        <w:t xml:space="preserve"> would expect that some of the work in </w:t>
      </w:r>
      <w:r w:rsidR="00434BDD">
        <w:t>MTS TST</w:t>
      </w:r>
      <w:r>
        <w:t xml:space="preserve"> would become important to your work in </w:t>
      </w:r>
      <w:r w:rsidR="00434BDD">
        <w:t>your Committee</w:t>
      </w:r>
      <w:r w:rsidR="004A2C70">
        <w:t>.</w:t>
      </w:r>
    </w:p>
    <w:p w:rsidR="003603BB" w:rsidRDefault="003603BB" w:rsidP="003603BB"/>
    <w:p w:rsidR="00434BDD" w:rsidRDefault="00434BDD" w:rsidP="00434BDD">
      <w:r>
        <w:t xml:space="preserve">Following the ToR the new </w:t>
      </w:r>
      <w:r w:rsidR="00514C5F">
        <w:t xml:space="preserve">MTS </w:t>
      </w:r>
      <w:r>
        <w:t>TST Working Group will develop studies, guidelines, test catalogues and test specifications for specific ICT technologies that are not already covered by existing ETSI Technical Bodies. The types of testing can include, but are not limited to, conformance, interoperability, security and performance testing.</w:t>
      </w:r>
    </w:p>
    <w:p w:rsidR="00434BDD" w:rsidRDefault="00434BDD" w:rsidP="00434BDD">
      <w:r>
        <w:t>The initial technical focus of the TST Working Group will be:</w:t>
      </w:r>
    </w:p>
    <w:p w:rsidR="00434BDD" w:rsidRDefault="00434BDD" w:rsidP="00434BDD">
      <w:r>
        <w:t>•</w:t>
      </w:r>
      <w:r>
        <w:tab/>
        <w:t>IoT network layer (communication protocols, node connectivity, edge computing etc.)</w:t>
      </w:r>
    </w:p>
    <w:p w:rsidR="00434BDD" w:rsidRDefault="00434BDD" w:rsidP="00434BDD">
      <w:r>
        <w:t>•</w:t>
      </w:r>
      <w:r>
        <w:tab/>
        <w:t>IoT layer (data accumulation and aggregation)</w:t>
      </w:r>
    </w:p>
    <w:p w:rsidR="00434BDD" w:rsidRDefault="00434BDD" w:rsidP="00434BDD">
      <w:r>
        <w:t>•</w:t>
      </w:r>
      <w:r>
        <w:tab/>
        <w:t>Application layer (interfaces, business processes etc.)</w:t>
      </w:r>
    </w:p>
    <w:p w:rsidR="00434BDD" w:rsidRDefault="00434BDD" w:rsidP="003603BB"/>
    <w:p w:rsidR="00521CE5" w:rsidRDefault="00521CE5" w:rsidP="003603BB">
      <w:r w:rsidRPr="00521CE5">
        <w:t>The MTS working group TST had its Kick-Off meeting during the ETSI IoT-Week in October 2017. Following an initial discussion on the potential scope the primary new work items (NWI) are related to the development of test purposes for the within IoT very important protocols MQTT and CoAP. In addition</w:t>
      </w:r>
      <w:r w:rsidR="00765B7E">
        <w:t>, NWI have been set up for IoT s</w:t>
      </w:r>
      <w:r w:rsidRPr="00521CE5">
        <w:t>ec</w:t>
      </w:r>
      <w:r w:rsidR="00A61BEA">
        <w:t>urity issues, including a test m</w:t>
      </w:r>
      <w:r w:rsidRPr="00521CE5">
        <w:t>ethodology, security test purposes for LoRaWAN and a foundational Security IoT-Profile.</w:t>
      </w:r>
    </w:p>
    <w:p w:rsidR="00521CE5" w:rsidRDefault="00521CE5" w:rsidP="003603BB"/>
    <w:p w:rsidR="00521CE5" w:rsidRDefault="00521CE5" w:rsidP="003603BB">
      <w:r w:rsidRPr="00521CE5">
        <w:t>Following the advanced test methodology developed within MTS it has been discussed and decided to apply TDL-TO for the definition of test purposes. This new ETSI notation is part of the overall approach for test developments in the ICT domain. From our technical work in the past, we know that it is essential to define test scenarios in a formal way to avoid misinterpretation and to allow the application of utilities supporting e.g. formatting or maintenance.</w:t>
      </w:r>
    </w:p>
    <w:p w:rsidR="00521CE5" w:rsidRDefault="00521CE5" w:rsidP="003603BB"/>
    <w:p w:rsidR="003603BB" w:rsidRDefault="006E201C" w:rsidP="003603BB">
      <w:r w:rsidRPr="00006495">
        <w:t>We invite any</w:t>
      </w:r>
      <w:r w:rsidR="003603BB" w:rsidRPr="00006495">
        <w:t xml:space="preserve"> intereste</w:t>
      </w:r>
      <w:r w:rsidR="00BF5BB2" w:rsidRPr="00006495">
        <w:t xml:space="preserve">d parties from your </w:t>
      </w:r>
      <w:r w:rsidR="00434BDD">
        <w:t>Committee</w:t>
      </w:r>
      <w:r w:rsidR="00A01ABC" w:rsidRPr="00006495">
        <w:t xml:space="preserve"> </w:t>
      </w:r>
      <w:r w:rsidRPr="00006495">
        <w:t xml:space="preserve">to follow our progress via the ETSI portal, mailing lists or attendance at our </w:t>
      </w:r>
      <w:r w:rsidR="00434BDD">
        <w:t>WG</w:t>
      </w:r>
      <w:r w:rsidRPr="00006495">
        <w:t xml:space="preserve"> meetings</w:t>
      </w:r>
      <w:r w:rsidR="003603BB" w:rsidRPr="00006495">
        <w:t>.</w:t>
      </w:r>
      <w:r w:rsidR="003603BB">
        <w:t xml:space="preserve"> </w:t>
      </w:r>
      <w:r w:rsidR="00A01ABC">
        <w:t xml:space="preserve"> </w:t>
      </w:r>
      <w:r w:rsidR="00434BDD">
        <w:t>Detailed information about</w:t>
      </w:r>
      <w:r w:rsidR="008B0F9D">
        <w:t xml:space="preserve"> </w:t>
      </w:r>
      <w:r w:rsidR="00434BDD">
        <w:t>MTS TST</w:t>
      </w:r>
      <w:r w:rsidR="003603BB">
        <w:t xml:space="preserve"> </w:t>
      </w:r>
      <w:r w:rsidR="00514C5F">
        <w:t xml:space="preserve">work programme </w:t>
      </w:r>
      <w:r w:rsidR="003603BB">
        <w:t>you can find at</w:t>
      </w:r>
      <w:r w:rsidR="008B0F9D">
        <w:t xml:space="preserve">: </w:t>
      </w:r>
      <w:hyperlink r:id="rId10" w:anchor="lt-50611-work-programme" w:history="1">
        <w:r w:rsidR="00514C5F" w:rsidRPr="004F60FE">
          <w:rPr>
            <w:rStyle w:val="Hyperlink"/>
          </w:rPr>
          <w:t>https://portal.etsi.org/tb.aspx?tbid=860&amp;SubTB=860#lt-50611-work-programme</w:t>
        </w:r>
      </w:hyperlink>
      <w:r w:rsidR="003603BB">
        <w:t>.</w:t>
      </w:r>
      <w:r w:rsidR="00514C5F">
        <w:t xml:space="preserve">  </w:t>
      </w:r>
    </w:p>
    <w:p w:rsidR="003603BB" w:rsidRDefault="003603BB" w:rsidP="003603BB"/>
    <w:p w:rsidR="00A01ABC" w:rsidRDefault="00A01ABC" w:rsidP="003603BB">
      <w:r>
        <w:t>The follow</w:t>
      </w:r>
      <w:r w:rsidR="009043AD">
        <w:t>ing Work Items are currently being scoped with more to follow:</w:t>
      </w:r>
    </w:p>
    <w:p w:rsidR="009043AD" w:rsidRDefault="003603BB" w:rsidP="003603BB">
      <w:r>
        <w:br/>
      </w:r>
      <w:r w:rsidRPr="00006495">
        <w:t xml:space="preserve">- </w:t>
      </w:r>
      <w:r w:rsidR="00434BDD">
        <w:t>MTS-TSTCoAP</w:t>
      </w:r>
      <w:r w:rsidR="009043AD">
        <w:t xml:space="preserve"> – </w:t>
      </w:r>
      <w:r w:rsidR="00434BDD">
        <w:t>Test Specification for CoAP</w:t>
      </w:r>
    </w:p>
    <w:p w:rsidR="00434BDD" w:rsidRDefault="00434BDD" w:rsidP="003603BB">
      <w:r>
        <w:t>- MTS-TSTMQTT – Test Specification for MQTT</w:t>
      </w:r>
    </w:p>
    <w:p w:rsidR="003603BB" w:rsidRDefault="009043AD" w:rsidP="003603BB">
      <w:r>
        <w:t xml:space="preserve">- </w:t>
      </w:r>
      <w:r w:rsidR="00434BDD">
        <w:t xml:space="preserve">MTS-TSTLoRaWAN – </w:t>
      </w:r>
      <w:r>
        <w:t xml:space="preserve"> </w:t>
      </w:r>
      <w:r w:rsidR="00521CE5">
        <w:t>Test Specification for LoRaWAN security tests</w:t>
      </w:r>
    </w:p>
    <w:p w:rsidR="00693E72" w:rsidRDefault="00693E72" w:rsidP="003603BB">
      <w:r>
        <w:t xml:space="preserve">- </w:t>
      </w:r>
      <w:r w:rsidR="00521CE5">
        <w:t xml:space="preserve">MTS-TSTSecTM </w:t>
      </w:r>
      <w:r>
        <w:t xml:space="preserve">– </w:t>
      </w:r>
      <w:r w:rsidR="00521CE5">
        <w:t>IoT Security Test Methodology</w:t>
      </w:r>
    </w:p>
    <w:p w:rsidR="00521CE5" w:rsidRPr="00006495" w:rsidRDefault="00521CE5" w:rsidP="003603BB">
      <w:r>
        <w:t>- MTS-TST</w:t>
      </w:r>
      <w:r w:rsidR="00B44085">
        <w:t>8</w:t>
      </w:r>
      <w:r>
        <w:t xml:space="preserve"> – Test Specification for foundational Security IoT-Profile</w:t>
      </w:r>
    </w:p>
    <w:p w:rsidR="003603BB" w:rsidRDefault="003603BB" w:rsidP="003603BB"/>
    <w:p w:rsidR="003603BB" w:rsidRDefault="00A01ABC" w:rsidP="00A01ABC">
      <w:r>
        <w:t>Meeting dates for 201</w:t>
      </w:r>
      <w:r w:rsidR="00434BDD">
        <w:t>8</w:t>
      </w:r>
      <w:r>
        <w:t>:</w:t>
      </w:r>
    </w:p>
    <w:p w:rsidR="00A01ABC" w:rsidRDefault="00A01ABC" w:rsidP="00A01ABC"/>
    <w:p w:rsidR="00A01ABC" w:rsidRPr="00693E72" w:rsidRDefault="00434BDD" w:rsidP="00A01ABC">
      <w:r>
        <w:t>MTSTST#5</w:t>
      </w:r>
      <w:r w:rsidR="00693E72" w:rsidRPr="00693E72">
        <w:t xml:space="preserve">: </w:t>
      </w:r>
      <w:r>
        <w:t>26</w:t>
      </w:r>
      <w:r w:rsidR="00693E72" w:rsidRPr="00693E72">
        <w:t xml:space="preserve"> </w:t>
      </w:r>
      <w:r>
        <w:t>September 2018</w:t>
      </w:r>
    </w:p>
    <w:p w:rsidR="003603BB" w:rsidRPr="00EF1B9F" w:rsidRDefault="003603BB" w:rsidP="003603BB"/>
    <w:p w:rsidR="003603BB" w:rsidRDefault="003603BB" w:rsidP="003603BB">
      <w:r>
        <w:t>For further information please consult</w:t>
      </w:r>
      <w:r w:rsidR="00EF1B9F">
        <w:t xml:space="preserve">: </w:t>
      </w:r>
      <w:hyperlink r:id="rId11" w:history="1">
        <w:r w:rsidR="00514C5F" w:rsidRPr="004F60FE">
          <w:rPr>
            <w:rStyle w:val="Hyperlink"/>
          </w:rPr>
          <w:t>https://portal.etsi.org/tb.aspx?tbid=860&amp;SubTB=860</w:t>
        </w:r>
      </w:hyperlink>
      <w:r w:rsidR="00514C5F">
        <w:t xml:space="preserve"> </w:t>
      </w:r>
      <w:r>
        <w:t xml:space="preserve">else please do not hesitate </w:t>
      </w:r>
      <w:r w:rsidR="00EF1B9F">
        <w:t xml:space="preserve">contacting our </w:t>
      </w:r>
      <w:r w:rsidR="00434BDD">
        <w:t>MTS TST</w:t>
      </w:r>
      <w:r w:rsidR="00EF1B9F">
        <w:t xml:space="preserve"> Support: </w:t>
      </w:r>
      <w:hyperlink r:id="rId12"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434BDD" w:rsidP="003603BB">
      <w:r>
        <w:t>Dirk Tepelmann</w:t>
      </w:r>
    </w:p>
    <w:p w:rsidR="003603BB" w:rsidRDefault="00EF1B9F" w:rsidP="003603BB">
      <w:r>
        <w:t xml:space="preserve">ETSI </w:t>
      </w:r>
      <w:r w:rsidR="00434BDD">
        <w:t>MTS</w:t>
      </w:r>
      <w:r w:rsidR="003603BB">
        <w:t xml:space="preserve"> Chairman</w:t>
      </w:r>
      <w:r w:rsidR="00434BDD">
        <w:t>,</w:t>
      </w:r>
    </w:p>
    <w:p w:rsidR="00434BDD" w:rsidRDefault="00434BDD" w:rsidP="003603BB"/>
    <w:p w:rsidR="00434BDD" w:rsidRDefault="00434BDD" w:rsidP="003603BB">
      <w:r>
        <w:t>Axel Rennoch</w:t>
      </w:r>
    </w:p>
    <w:p w:rsidR="00434BDD" w:rsidRDefault="00434BDD" w:rsidP="003603BB">
      <w:r>
        <w:t>ETSI MTS TST Chairman</w:t>
      </w:r>
    </w:p>
    <w:p w:rsidR="005C2800" w:rsidRDefault="005C2800" w:rsidP="003603BB">
      <w:pPr>
        <w:rPr>
          <w:rFonts w:ascii="Arial" w:hAnsi="Arial" w:cs="Arial"/>
        </w:rPr>
      </w:pPr>
      <w:r>
        <w:tab/>
      </w:r>
    </w:p>
    <w:p w:rsidR="00911477" w:rsidRDefault="00911477" w:rsidP="007833A7">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FFD" w:rsidRDefault="00DB3FFD" w:rsidP="00D9435B">
      <w:r>
        <w:separator/>
      </w:r>
    </w:p>
  </w:endnote>
  <w:endnote w:type="continuationSeparator" w:id="0">
    <w:p w:rsidR="00DB3FFD" w:rsidRDefault="00DB3FF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00" w:rsidRPr="0083399D" w:rsidRDefault="005C2800"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4525F6">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004525F6" w:rsidRPr="004525F6">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FFD" w:rsidRDefault="00DB3FFD" w:rsidP="00D9435B">
      <w:r>
        <w:separator/>
      </w:r>
    </w:p>
  </w:footnote>
  <w:footnote w:type="continuationSeparator" w:id="0">
    <w:p w:rsidR="00DB3FFD" w:rsidRDefault="00DB3FFD"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00" w:rsidRPr="00D9435B" w:rsidRDefault="005C2800" w:rsidP="00D9435B">
    <w:pPr>
      <w:tabs>
        <w:tab w:val="right" w:pos="9356"/>
      </w:tabs>
      <w:spacing w:after="120"/>
      <w:ind w:left="-567"/>
      <w:rPr>
        <w:rFonts w:ascii="Arial" w:hAnsi="Arial" w:cs="Arial"/>
        <w:i/>
        <w:color w:val="0000FF"/>
        <w:szCs w:val="36"/>
      </w:rPr>
    </w:pPr>
    <w:r>
      <w:rPr>
        <w:rFonts w:ascii="Arial" w:hAnsi="Arial" w:cs="Arial"/>
        <w:noProof/>
        <w:sz w:val="36"/>
        <w:szCs w:val="36"/>
        <w:lang w:val="de-DE" w:eastAsia="de-DE"/>
      </w:rPr>
      <w:drawing>
        <wp:anchor distT="0" distB="0" distL="114300" distR="114300" simplePos="0" relativeHeight="251659264" behindDoc="1" locked="0" layoutInCell="1" allowOverlap="1" wp14:anchorId="5B1A72A2" wp14:editId="20AC923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A61BEA">
      <w:rPr>
        <w:rFonts w:ascii="Arial" w:hAnsi="Arial" w:cs="Arial"/>
        <w:b/>
        <w:sz w:val="36"/>
        <w:szCs w:val="36"/>
        <w:shd w:val="clear" w:color="auto" w:fill="DBE5F1"/>
      </w:rPr>
      <w:t>MTS(18</w:t>
    </w:r>
    <w:r w:rsidR="008729E3">
      <w:rPr>
        <w:rFonts w:ascii="Arial" w:hAnsi="Arial" w:cs="Arial"/>
        <w:b/>
        <w:sz w:val="36"/>
        <w:szCs w:val="36"/>
        <w:shd w:val="clear" w:color="auto" w:fill="DBE5F1"/>
      </w:rPr>
      <w:t>)0000</w:t>
    </w:r>
    <w:r w:rsidR="000672B3">
      <w:rPr>
        <w:rFonts w:ascii="Arial" w:hAnsi="Arial" w:cs="Arial"/>
        <w:b/>
        <w:sz w:val="36"/>
        <w:szCs w:val="36"/>
        <w:shd w:val="clear" w:color="auto" w:fill="DBE5F1"/>
      </w:rPr>
      <w:t>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5pt;height:32.25pt" o:bullet="t">
        <v:imagedata r:id="rId1" o:title="art467"/>
      </v:shape>
    </w:pict>
  </w:numPicBullet>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06495"/>
    <w:rsid w:val="0002568A"/>
    <w:rsid w:val="0003006A"/>
    <w:rsid w:val="000672B3"/>
    <w:rsid w:val="00071CB1"/>
    <w:rsid w:val="00075AC5"/>
    <w:rsid w:val="000C4CB6"/>
    <w:rsid w:val="00112F86"/>
    <w:rsid w:val="00121DBF"/>
    <w:rsid w:val="00160848"/>
    <w:rsid w:val="00165D7F"/>
    <w:rsid w:val="00181471"/>
    <w:rsid w:val="00191D22"/>
    <w:rsid w:val="001C30D5"/>
    <w:rsid w:val="001D1AD6"/>
    <w:rsid w:val="00216D13"/>
    <w:rsid w:val="002676F5"/>
    <w:rsid w:val="002721B9"/>
    <w:rsid w:val="002778E7"/>
    <w:rsid w:val="00297B33"/>
    <w:rsid w:val="002B1230"/>
    <w:rsid w:val="002B2A34"/>
    <w:rsid w:val="002D603D"/>
    <w:rsid w:val="002F0AD4"/>
    <w:rsid w:val="002F5958"/>
    <w:rsid w:val="00301789"/>
    <w:rsid w:val="003050B4"/>
    <w:rsid w:val="00313B6B"/>
    <w:rsid w:val="0033541F"/>
    <w:rsid w:val="003354CE"/>
    <w:rsid w:val="0034095E"/>
    <w:rsid w:val="003603BB"/>
    <w:rsid w:val="0036058F"/>
    <w:rsid w:val="003C629C"/>
    <w:rsid w:val="003D5716"/>
    <w:rsid w:val="004050E6"/>
    <w:rsid w:val="004124A2"/>
    <w:rsid w:val="004301FC"/>
    <w:rsid w:val="00434BDD"/>
    <w:rsid w:val="00451D22"/>
    <w:rsid w:val="004525F6"/>
    <w:rsid w:val="00490B0C"/>
    <w:rsid w:val="004950B1"/>
    <w:rsid w:val="004A2C70"/>
    <w:rsid w:val="004C0C33"/>
    <w:rsid w:val="004D1743"/>
    <w:rsid w:val="00503C30"/>
    <w:rsid w:val="00514C5F"/>
    <w:rsid w:val="00516885"/>
    <w:rsid w:val="00521B98"/>
    <w:rsid w:val="00521CE5"/>
    <w:rsid w:val="00537940"/>
    <w:rsid w:val="00551F4D"/>
    <w:rsid w:val="00571482"/>
    <w:rsid w:val="005B115B"/>
    <w:rsid w:val="005B53C2"/>
    <w:rsid w:val="005C2800"/>
    <w:rsid w:val="006017EC"/>
    <w:rsid w:val="00610CBA"/>
    <w:rsid w:val="006177B6"/>
    <w:rsid w:val="00620AA5"/>
    <w:rsid w:val="00631480"/>
    <w:rsid w:val="006365AE"/>
    <w:rsid w:val="00641A26"/>
    <w:rsid w:val="006714C9"/>
    <w:rsid w:val="0067641D"/>
    <w:rsid w:val="00684CE6"/>
    <w:rsid w:val="00693E72"/>
    <w:rsid w:val="006C1A77"/>
    <w:rsid w:val="006E201C"/>
    <w:rsid w:val="006E41F9"/>
    <w:rsid w:val="00704C3A"/>
    <w:rsid w:val="00723463"/>
    <w:rsid w:val="00745E27"/>
    <w:rsid w:val="00765B7E"/>
    <w:rsid w:val="007767C0"/>
    <w:rsid w:val="00776B64"/>
    <w:rsid w:val="007833A7"/>
    <w:rsid w:val="007A3763"/>
    <w:rsid w:val="007D66F2"/>
    <w:rsid w:val="007E2A8D"/>
    <w:rsid w:val="007F05C7"/>
    <w:rsid w:val="00832E39"/>
    <w:rsid w:val="0083399D"/>
    <w:rsid w:val="0084740A"/>
    <w:rsid w:val="008629A9"/>
    <w:rsid w:val="008729E3"/>
    <w:rsid w:val="008745A4"/>
    <w:rsid w:val="00887234"/>
    <w:rsid w:val="008B0F9D"/>
    <w:rsid w:val="008B3AAB"/>
    <w:rsid w:val="008B541C"/>
    <w:rsid w:val="008B5822"/>
    <w:rsid w:val="008D5477"/>
    <w:rsid w:val="008E25BE"/>
    <w:rsid w:val="009043AD"/>
    <w:rsid w:val="0091037B"/>
    <w:rsid w:val="00911477"/>
    <w:rsid w:val="00912D71"/>
    <w:rsid w:val="00913CAE"/>
    <w:rsid w:val="00916988"/>
    <w:rsid w:val="00926D33"/>
    <w:rsid w:val="00947A6D"/>
    <w:rsid w:val="00965F03"/>
    <w:rsid w:val="00993435"/>
    <w:rsid w:val="009E66A6"/>
    <w:rsid w:val="009F0351"/>
    <w:rsid w:val="00A01ABC"/>
    <w:rsid w:val="00A203D4"/>
    <w:rsid w:val="00A4348B"/>
    <w:rsid w:val="00A61734"/>
    <w:rsid w:val="00A61BEA"/>
    <w:rsid w:val="00A97341"/>
    <w:rsid w:val="00B22603"/>
    <w:rsid w:val="00B328E5"/>
    <w:rsid w:val="00B3550D"/>
    <w:rsid w:val="00B44085"/>
    <w:rsid w:val="00B703A5"/>
    <w:rsid w:val="00B8143A"/>
    <w:rsid w:val="00B837B4"/>
    <w:rsid w:val="00BB5244"/>
    <w:rsid w:val="00BC5F5A"/>
    <w:rsid w:val="00BD4C18"/>
    <w:rsid w:val="00BE7AFE"/>
    <w:rsid w:val="00BF5BB2"/>
    <w:rsid w:val="00C04D8B"/>
    <w:rsid w:val="00C15BAD"/>
    <w:rsid w:val="00C548AC"/>
    <w:rsid w:val="00C63371"/>
    <w:rsid w:val="00C67710"/>
    <w:rsid w:val="00C76D35"/>
    <w:rsid w:val="00CA135C"/>
    <w:rsid w:val="00CC0049"/>
    <w:rsid w:val="00D846AA"/>
    <w:rsid w:val="00D9435B"/>
    <w:rsid w:val="00D97FAF"/>
    <w:rsid w:val="00DA185D"/>
    <w:rsid w:val="00DA65AB"/>
    <w:rsid w:val="00DA7065"/>
    <w:rsid w:val="00DB0AD8"/>
    <w:rsid w:val="00DB21DB"/>
    <w:rsid w:val="00DB3FFD"/>
    <w:rsid w:val="00DD314A"/>
    <w:rsid w:val="00DE4DB9"/>
    <w:rsid w:val="00DF6ED5"/>
    <w:rsid w:val="00E00EF0"/>
    <w:rsid w:val="00E06E1E"/>
    <w:rsid w:val="00E94020"/>
    <w:rsid w:val="00EA0019"/>
    <w:rsid w:val="00EA4A82"/>
    <w:rsid w:val="00EB16B6"/>
    <w:rsid w:val="00EB1C87"/>
    <w:rsid w:val="00EB5F03"/>
    <w:rsid w:val="00EE7092"/>
    <w:rsid w:val="00EF1B9F"/>
    <w:rsid w:val="00EF607B"/>
    <w:rsid w:val="00F01CD0"/>
    <w:rsid w:val="00F11466"/>
    <w:rsid w:val="00F12615"/>
    <w:rsid w:val="00F64B70"/>
    <w:rsid w:val="00F9024E"/>
    <w:rsid w:val="00F9153C"/>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6E92DAFE-3AB3-46E1-A629-596E6AF2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 w:type="character" w:styleId="FollowedHyperlink">
    <w:name w:val="FollowedHyperlink"/>
    <w:basedOn w:val="DefaultParagraphFont"/>
    <w:uiPriority w:val="99"/>
    <w:semiHidden/>
    <w:unhideWhenUsed/>
    <w:rsid w:val="00514C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xel.rennoch@fokus.fraunhofer.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mmanuelle.Chaulot-Talm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tb.aspx?tbid=860&amp;SubTB=8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ortal.etsi.org/tb.aspx?tbid=860&amp;SubTB=860" TargetMode="External"/><Relationship Id="rId4" Type="http://schemas.openxmlformats.org/officeDocument/2006/relationships/settings" Target="settings.xml"/><Relationship Id="rId9" Type="http://schemas.openxmlformats.org/officeDocument/2006/relationships/hyperlink" Target="mailto:dirk.tepelmann@spirent.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7CB42-F9B0-4F80-BCB2-B3F52512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3420</Characters>
  <Application>Microsoft Office Word</Application>
  <DocSecurity>4</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 Secretariat</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Karen Hughes</cp:lastModifiedBy>
  <cp:revision>2</cp:revision>
  <cp:lastPrinted>2010-12-06T15:51:00Z</cp:lastPrinted>
  <dcterms:created xsi:type="dcterms:W3CDTF">2018-07-12T14:04:00Z</dcterms:created>
  <dcterms:modified xsi:type="dcterms:W3CDTF">2018-07-12T14:04:00Z</dcterms:modified>
</cp:coreProperties>
</file>