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463" w:type="dxa"/>
        <w:jc w:val="center"/>
        <w:tblBorders>
          <w:top w:val="single" w:sz="4" w:space="0" w:color="A0A0A3"/>
          <w:left w:val="single" w:sz="4" w:space="0" w:color="A0A0A3"/>
          <w:bottom w:val="single" w:sz="4" w:space="0" w:color="A0A0A3"/>
          <w:right w:val="single" w:sz="4" w:space="0" w:color="A0A0A3"/>
          <w:insideH w:val="single" w:sz="4" w:space="0" w:color="A0A0A3"/>
          <w:insideV w:val="single" w:sz="4" w:space="0" w:color="A0A0A3"/>
        </w:tblBorders>
        <w:shd w:val="clear" w:color="auto" w:fill="C00000"/>
        <w:tblCellMar>
          <w:top w:w="29" w:type="dxa"/>
          <w:left w:w="115" w:type="dxa"/>
          <w:bottom w:w="29" w:type="dxa"/>
          <w:right w:w="115" w:type="dxa"/>
        </w:tblCellMar>
        <w:tblLook w:val="0000"/>
      </w:tblPr>
      <w:tblGrid>
        <w:gridCol w:w="2512"/>
        <w:gridCol w:w="6951"/>
      </w:tblGrid>
      <w:tr w:rsidR="00CE0481" w:rsidRPr="005869A2" w:rsidTr="00BC29D4">
        <w:trPr>
          <w:trHeight w:val="302"/>
          <w:jc w:val="center"/>
        </w:trPr>
        <w:tc>
          <w:tcPr>
            <w:tcW w:w="9463" w:type="dxa"/>
            <w:gridSpan w:val="2"/>
            <w:shd w:val="clear" w:color="auto" w:fill="B42025"/>
          </w:tcPr>
          <w:p w:rsidR="00CE0481" w:rsidRPr="005869A2" w:rsidRDefault="00CE0481" w:rsidP="00FB6D40">
            <w:pPr>
              <w:pStyle w:val="OneM2M-TableTitle"/>
              <w:rPr>
                <w:rFonts w:ascii="Times New Roman" w:hAnsi="Times New Roman" w:cs="Times New Roman"/>
              </w:rPr>
            </w:pPr>
            <w:r w:rsidRPr="005869A2">
              <w:rPr>
                <w:rFonts w:ascii="Times New Roman" w:hAnsi="Times New Roman" w:cs="Times New Roman"/>
              </w:rPr>
              <w:t>MINUTES</w:t>
            </w:r>
          </w:p>
        </w:tc>
      </w:tr>
      <w:tr w:rsidR="00152A85" w:rsidRPr="005869A2" w:rsidTr="00BC29D4">
        <w:trPr>
          <w:trHeight w:val="124"/>
          <w:jc w:val="center"/>
        </w:trPr>
        <w:tc>
          <w:tcPr>
            <w:tcW w:w="2512" w:type="dxa"/>
            <w:shd w:val="clear" w:color="auto" w:fill="A0A0A3"/>
          </w:tcPr>
          <w:p w:rsidR="00152A85" w:rsidRPr="00073F79" w:rsidRDefault="00152A85" w:rsidP="0041795A">
            <w:pPr>
              <w:pStyle w:val="FrontMatter"/>
              <w:rPr>
                <w:rFonts w:ascii="Times New Roman" w:eastAsia="BatangChe" w:hAnsi="Times New Roman"/>
                <w:bCs w:val="0"/>
                <w:color w:val="FFFFFF"/>
                <w:sz w:val="22"/>
                <w:lang w:val="en-US"/>
              </w:rPr>
            </w:pPr>
            <w:r w:rsidRPr="00073F79">
              <w:rPr>
                <w:rFonts w:ascii="Times New Roman" w:eastAsia="BatangChe" w:hAnsi="Times New Roman"/>
                <w:bCs w:val="0"/>
                <w:color w:val="FFFFFF"/>
                <w:sz w:val="22"/>
                <w:lang w:val="en-US"/>
              </w:rPr>
              <w:t>Meeting title:</w:t>
            </w:r>
          </w:p>
        </w:tc>
        <w:tc>
          <w:tcPr>
            <w:tcW w:w="6951" w:type="dxa"/>
            <w:shd w:val="clear" w:color="auto" w:fill="FFFFFF"/>
          </w:tcPr>
          <w:p w:rsidR="00152A85" w:rsidRPr="00073F79" w:rsidRDefault="00152A85" w:rsidP="00B30CEE">
            <w:pPr>
              <w:pStyle w:val="OneM2M-FrontMatter"/>
              <w:rPr>
                <w:rFonts w:ascii="Times New Roman" w:hAnsi="Times New Roman"/>
              </w:rPr>
            </w:pPr>
            <w:r w:rsidRPr="00073F79">
              <w:rPr>
                <w:rFonts w:ascii="Times New Roman" w:hAnsi="Times New Roman"/>
              </w:rPr>
              <w:t>Work Programme Management AHG; WPM1</w:t>
            </w:r>
            <w:r w:rsidR="00EA47B0">
              <w:rPr>
                <w:rFonts w:ascii="Times New Roman" w:hAnsi="Times New Roman"/>
              </w:rPr>
              <w:t>2.</w:t>
            </w:r>
            <w:r w:rsidR="00B30CEE">
              <w:rPr>
                <w:rFonts w:ascii="Times New Roman" w:hAnsi="Times New Roman"/>
              </w:rPr>
              <w:t>3</w:t>
            </w:r>
          </w:p>
        </w:tc>
      </w:tr>
      <w:tr w:rsidR="00152A85" w:rsidRPr="005869A2" w:rsidTr="00BC29D4">
        <w:trPr>
          <w:trHeight w:val="116"/>
          <w:jc w:val="center"/>
        </w:trPr>
        <w:tc>
          <w:tcPr>
            <w:tcW w:w="2512" w:type="dxa"/>
            <w:shd w:val="clear" w:color="auto" w:fill="A0A0A3"/>
          </w:tcPr>
          <w:p w:rsidR="00152A85" w:rsidRPr="00073F79" w:rsidRDefault="00152A85" w:rsidP="0041795A">
            <w:pPr>
              <w:pStyle w:val="FrontMatter"/>
              <w:rPr>
                <w:rFonts w:ascii="Times New Roman" w:eastAsia="BatangChe" w:hAnsi="Times New Roman"/>
                <w:bCs w:val="0"/>
                <w:color w:val="FFFFFF"/>
                <w:sz w:val="22"/>
                <w:lang w:val="en-US"/>
              </w:rPr>
            </w:pPr>
            <w:r w:rsidRPr="00073F79">
              <w:rPr>
                <w:rFonts w:ascii="Times New Roman" w:eastAsia="BatangChe" w:hAnsi="Times New Roman"/>
                <w:bCs w:val="0"/>
                <w:color w:val="FFFFFF"/>
                <w:sz w:val="22"/>
                <w:lang w:val="en-US"/>
              </w:rPr>
              <w:t>Chair:</w:t>
            </w:r>
          </w:p>
        </w:tc>
        <w:tc>
          <w:tcPr>
            <w:tcW w:w="6951" w:type="dxa"/>
            <w:shd w:val="clear" w:color="auto" w:fill="FFFFFF"/>
          </w:tcPr>
          <w:p w:rsidR="00152A85" w:rsidRPr="00073F79" w:rsidRDefault="00B61E8D" w:rsidP="00B61E8D">
            <w:pPr>
              <w:pStyle w:val="OneM2M-FrontMatter"/>
              <w:rPr>
                <w:rFonts w:ascii="Times New Roman" w:hAnsi="Times New Roman"/>
              </w:rPr>
            </w:pPr>
            <w:r>
              <w:rPr>
                <w:rFonts w:ascii="Times New Roman" w:hAnsi="Times New Roman"/>
              </w:rPr>
              <w:t>Nicolas Damour, Sierra Wireless</w:t>
            </w:r>
          </w:p>
        </w:tc>
      </w:tr>
      <w:tr w:rsidR="00152A85" w:rsidRPr="005869A2" w:rsidTr="00BC29D4">
        <w:trPr>
          <w:trHeight w:val="124"/>
          <w:jc w:val="center"/>
        </w:trPr>
        <w:tc>
          <w:tcPr>
            <w:tcW w:w="2512" w:type="dxa"/>
            <w:shd w:val="clear" w:color="auto" w:fill="A0A0A3"/>
          </w:tcPr>
          <w:p w:rsidR="00152A85" w:rsidRPr="00073F79" w:rsidRDefault="00152A85" w:rsidP="0041795A">
            <w:pPr>
              <w:pStyle w:val="FrontMatter"/>
              <w:rPr>
                <w:rFonts w:ascii="Times New Roman" w:eastAsia="BatangChe" w:hAnsi="Times New Roman"/>
                <w:bCs w:val="0"/>
                <w:color w:val="FFFFFF"/>
                <w:sz w:val="22"/>
                <w:lang w:val="en-US"/>
              </w:rPr>
            </w:pPr>
            <w:r w:rsidRPr="00073F79">
              <w:rPr>
                <w:rFonts w:ascii="Times New Roman" w:eastAsia="BatangChe" w:hAnsi="Times New Roman"/>
                <w:bCs w:val="0"/>
                <w:color w:val="FFFFFF"/>
                <w:sz w:val="22"/>
                <w:lang w:val="en-US"/>
              </w:rPr>
              <w:t>Secretary:</w:t>
            </w:r>
          </w:p>
        </w:tc>
        <w:tc>
          <w:tcPr>
            <w:tcW w:w="6951" w:type="dxa"/>
            <w:shd w:val="clear" w:color="auto" w:fill="FFFFFF"/>
          </w:tcPr>
          <w:p w:rsidR="00152A85" w:rsidRPr="00073F79" w:rsidRDefault="00152A85" w:rsidP="00F70436">
            <w:pPr>
              <w:pStyle w:val="OneM2M-FrontMatter"/>
              <w:rPr>
                <w:rFonts w:ascii="Times New Roman" w:hAnsi="Times New Roman"/>
              </w:rPr>
            </w:pPr>
            <w:r w:rsidRPr="00073F79">
              <w:rPr>
                <w:rFonts w:ascii="Times New Roman" w:hAnsi="Times New Roman"/>
              </w:rPr>
              <w:t xml:space="preserve">Karen Hughes, </w:t>
            </w:r>
            <w:hyperlink r:id="rId8" w:history="1">
              <w:r w:rsidR="00F70436">
                <w:rPr>
                  <w:rFonts w:ascii="Times New Roman" w:hAnsi="Times New Roman"/>
                </w:rPr>
                <w:t>ETSI</w:t>
              </w:r>
            </w:hyperlink>
          </w:p>
        </w:tc>
      </w:tr>
      <w:tr w:rsidR="00152A85" w:rsidRPr="005869A2" w:rsidTr="00BC29D4">
        <w:trPr>
          <w:trHeight w:val="124"/>
          <w:jc w:val="center"/>
        </w:trPr>
        <w:tc>
          <w:tcPr>
            <w:tcW w:w="2512" w:type="dxa"/>
            <w:shd w:val="clear" w:color="auto" w:fill="A0A0A3"/>
          </w:tcPr>
          <w:p w:rsidR="00152A85" w:rsidRPr="00073F79" w:rsidRDefault="00152A85" w:rsidP="0041795A">
            <w:pPr>
              <w:pStyle w:val="OneM2M-FrontMatter"/>
              <w:rPr>
                <w:rFonts w:ascii="Times New Roman" w:hAnsi="Times New Roman"/>
                <w:color w:val="FFFFFF"/>
              </w:rPr>
            </w:pPr>
            <w:r w:rsidRPr="00073F79">
              <w:rPr>
                <w:rFonts w:ascii="Times New Roman" w:hAnsi="Times New Roman"/>
                <w:color w:val="FFFFFF"/>
              </w:rPr>
              <w:t>Meeting Date:</w:t>
            </w:r>
          </w:p>
        </w:tc>
        <w:tc>
          <w:tcPr>
            <w:tcW w:w="6951" w:type="dxa"/>
            <w:shd w:val="clear" w:color="auto" w:fill="FFFFFF"/>
          </w:tcPr>
          <w:p w:rsidR="00152A85" w:rsidRPr="00073F79" w:rsidRDefault="00152A85" w:rsidP="00B61E8D">
            <w:pPr>
              <w:pStyle w:val="OneM2M-FrontMatter"/>
              <w:rPr>
                <w:rFonts w:ascii="Times New Roman" w:hAnsi="Times New Roman"/>
              </w:rPr>
            </w:pPr>
            <w:r w:rsidRPr="00073F79">
              <w:rPr>
                <w:rFonts w:ascii="Times New Roman" w:hAnsi="Times New Roman"/>
              </w:rPr>
              <w:t>2014-</w:t>
            </w:r>
            <w:r w:rsidR="00B61E8D">
              <w:rPr>
                <w:rFonts w:ascii="Times New Roman" w:hAnsi="Times New Roman"/>
              </w:rPr>
              <w:t>09</w:t>
            </w:r>
            <w:r w:rsidR="00EA47B0">
              <w:rPr>
                <w:rFonts w:ascii="Times New Roman" w:hAnsi="Times New Roman"/>
              </w:rPr>
              <w:t>-1</w:t>
            </w:r>
            <w:r w:rsidR="00B61E8D">
              <w:rPr>
                <w:rFonts w:ascii="Times New Roman" w:hAnsi="Times New Roman"/>
              </w:rPr>
              <w:t>6</w:t>
            </w:r>
            <w:r w:rsidRPr="00073F79">
              <w:rPr>
                <w:rFonts w:ascii="Times New Roman" w:hAnsi="Times New Roman"/>
              </w:rPr>
              <w:t xml:space="preserve"> – </w:t>
            </w:r>
            <w:r w:rsidR="00EA47B0">
              <w:rPr>
                <w:rFonts w:ascii="Times New Roman" w:hAnsi="Times New Roman"/>
              </w:rPr>
              <w:t>13:30</w:t>
            </w:r>
            <w:r w:rsidR="00B61E8D">
              <w:rPr>
                <w:rFonts w:ascii="Times New Roman" w:hAnsi="Times New Roman"/>
              </w:rPr>
              <w:t>-17:00</w:t>
            </w:r>
          </w:p>
        </w:tc>
      </w:tr>
      <w:tr w:rsidR="00152A85" w:rsidRPr="005869A2" w:rsidTr="00BC29D4">
        <w:trPr>
          <w:trHeight w:val="937"/>
          <w:jc w:val="center"/>
        </w:trPr>
        <w:tc>
          <w:tcPr>
            <w:tcW w:w="2512" w:type="dxa"/>
            <w:shd w:val="clear" w:color="auto" w:fill="A0A0A3"/>
          </w:tcPr>
          <w:p w:rsidR="00152A85" w:rsidRPr="00073F79" w:rsidRDefault="00152A85" w:rsidP="0041795A">
            <w:pPr>
              <w:pStyle w:val="FrontMatter"/>
              <w:rPr>
                <w:rFonts w:ascii="Times New Roman" w:eastAsia="BatangChe" w:hAnsi="Times New Roman"/>
                <w:bCs w:val="0"/>
                <w:color w:val="FFFFFF"/>
                <w:sz w:val="22"/>
                <w:lang w:val="en-US"/>
              </w:rPr>
            </w:pPr>
            <w:r w:rsidRPr="00073F79">
              <w:rPr>
                <w:rFonts w:ascii="Times New Roman" w:eastAsia="BatangChe" w:hAnsi="Times New Roman"/>
                <w:bCs w:val="0"/>
                <w:color w:val="FFFFFF"/>
                <w:sz w:val="22"/>
                <w:lang w:val="en-US"/>
              </w:rPr>
              <w:t>Meeting Details:</w:t>
            </w:r>
          </w:p>
        </w:tc>
        <w:tc>
          <w:tcPr>
            <w:tcW w:w="6951" w:type="dxa"/>
            <w:shd w:val="clear" w:color="auto" w:fill="FFFFFF"/>
          </w:tcPr>
          <w:p w:rsidR="00152A85" w:rsidRPr="0012286E" w:rsidRDefault="00152A85" w:rsidP="0012286E">
            <w:pPr>
              <w:pStyle w:val="BodyTextFirstIndent"/>
              <w:ind w:firstLine="0"/>
              <w:rPr>
                <w:rStyle w:val="Hyperlink"/>
                <w:rFonts w:ascii="Times New Roman" w:eastAsia="Times New Roman" w:hAnsi="Times New Roman"/>
                <w:bCs/>
                <w:color w:val="auto"/>
                <w:sz w:val="20"/>
                <w:szCs w:val="20"/>
              </w:rPr>
            </w:pPr>
          </w:p>
          <w:p w:rsidR="00152A85" w:rsidRPr="00073F79" w:rsidRDefault="0012286E" w:rsidP="0041795A">
            <w:pPr>
              <w:pStyle w:val="FrontMatter"/>
              <w:ind w:left="32" w:hanging="32"/>
              <w:rPr>
                <w:rFonts w:ascii="Times New Roman" w:hAnsi="Times New Roman"/>
                <w:sz w:val="22"/>
                <w:szCs w:val="22"/>
              </w:rPr>
            </w:pPr>
            <w:r>
              <w:rPr>
                <w:rFonts w:ascii="Times New Roman" w:hAnsi="Times New Roman"/>
                <w:sz w:val="22"/>
                <w:szCs w:val="22"/>
              </w:rPr>
              <w:t>Teleconference</w:t>
            </w:r>
          </w:p>
        </w:tc>
      </w:tr>
      <w:tr w:rsidR="00CE0481" w:rsidRPr="005869A2" w:rsidTr="00BC29D4">
        <w:trPr>
          <w:trHeight w:val="937"/>
          <w:jc w:val="center"/>
        </w:trPr>
        <w:tc>
          <w:tcPr>
            <w:tcW w:w="2512" w:type="dxa"/>
            <w:tcBorders>
              <w:top w:val="single" w:sz="4" w:space="0" w:color="A0A0A3"/>
              <w:left w:val="single" w:sz="4" w:space="0" w:color="A0A0A3"/>
              <w:bottom w:val="single" w:sz="4" w:space="0" w:color="A0A0A3"/>
              <w:right w:val="single" w:sz="4" w:space="0" w:color="A0A0A3"/>
            </w:tcBorders>
            <w:shd w:val="clear" w:color="auto" w:fill="A0A0A3"/>
          </w:tcPr>
          <w:p w:rsidR="00CE0481" w:rsidRPr="005869A2" w:rsidRDefault="00CE0481" w:rsidP="00FB6D40">
            <w:pPr>
              <w:pStyle w:val="OneM2M-RowTitle"/>
              <w:rPr>
                <w:rFonts w:ascii="Times New Roman" w:hAnsi="Times New Roman"/>
              </w:rPr>
            </w:pPr>
            <w:r w:rsidRPr="005869A2">
              <w:rPr>
                <w:rFonts w:ascii="Times New Roman" w:hAnsi="Times New Roman"/>
              </w:rPr>
              <w:t>Intended purpose of</w:t>
            </w:r>
          </w:p>
          <w:p w:rsidR="00CE0481" w:rsidRPr="005869A2" w:rsidRDefault="00CE0481" w:rsidP="00FB6D40">
            <w:pPr>
              <w:pStyle w:val="OneM2M-RowTitle"/>
              <w:rPr>
                <w:rFonts w:ascii="Times New Roman" w:hAnsi="Times New Roman"/>
              </w:rPr>
            </w:pPr>
            <w:r w:rsidRPr="005869A2">
              <w:rPr>
                <w:rFonts w:ascii="Times New Roman" w:hAnsi="Times New Roman"/>
              </w:rPr>
              <w:t>document:</w:t>
            </w:r>
          </w:p>
        </w:tc>
        <w:tc>
          <w:tcPr>
            <w:tcW w:w="6951" w:type="dxa"/>
            <w:tcBorders>
              <w:top w:val="single" w:sz="4" w:space="0" w:color="A0A0A3"/>
              <w:left w:val="single" w:sz="4" w:space="0" w:color="A0A0A3"/>
              <w:bottom w:val="single" w:sz="4" w:space="0" w:color="A0A0A3"/>
              <w:right w:val="single" w:sz="4" w:space="0" w:color="A0A0A3"/>
            </w:tcBorders>
            <w:shd w:val="clear" w:color="auto" w:fill="FFFFFF"/>
          </w:tcPr>
          <w:p w:rsidR="00CE0481" w:rsidRPr="005869A2" w:rsidRDefault="0008005D" w:rsidP="003E162C">
            <w:pPr>
              <w:pStyle w:val="OneM2M-FrontMatter"/>
              <w:rPr>
                <w:rFonts w:ascii="Times New Roman" w:hAnsi="Times New Roman"/>
              </w:rPr>
            </w:pPr>
            <w:r w:rsidRPr="005869A2">
              <w:rPr>
                <w:rFonts w:ascii="Times New Roman" w:hAnsi="Times New Roman"/>
              </w:rPr>
              <w:fldChar w:fldCharType="begin">
                <w:ffData>
                  <w:name w:val=""/>
                  <w:enabled/>
                  <w:calcOnExit w:val="0"/>
                  <w:checkBox>
                    <w:sizeAuto/>
                    <w:default w:val="1"/>
                  </w:checkBox>
                </w:ffData>
              </w:fldChar>
            </w:r>
            <w:r w:rsidR="00CE0481" w:rsidRPr="005869A2">
              <w:rPr>
                <w:rFonts w:ascii="Times New Roman" w:hAnsi="Times New Roman"/>
              </w:rPr>
              <w:instrText xml:space="preserve"> FORMCHECKBOX </w:instrText>
            </w:r>
            <w:r>
              <w:rPr>
                <w:rFonts w:ascii="Times New Roman" w:hAnsi="Times New Roman"/>
              </w:rPr>
            </w:r>
            <w:r>
              <w:rPr>
                <w:rFonts w:ascii="Times New Roman" w:hAnsi="Times New Roman"/>
              </w:rPr>
              <w:fldChar w:fldCharType="separate"/>
            </w:r>
            <w:r w:rsidRPr="005869A2">
              <w:rPr>
                <w:rFonts w:ascii="Times New Roman" w:hAnsi="Times New Roman"/>
              </w:rPr>
              <w:fldChar w:fldCharType="end"/>
            </w:r>
            <w:r w:rsidR="00CE0481" w:rsidRPr="005869A2">
              <w:rPr>
                <w:rFonts w:ascii="Times New Roman" w:hAnsi="Times New Roman"/>
              </w:rPr>
              <w:t xml:space="preserve"> Decision</w:t>
            </w:r>
          </w:p>
          <w:p w:rsidR="00CE0481" w:rsidRPr="005869A2" w:rsidRDefault="0008005D" w:rsidP="003E162C">
            <w:pPr>
              <w:pStyle w:val="OneM2M-FrontMatter"/>
              <w:rPr>
                <w:rFonts w:ascii="Times New Roman" w:hAnsi="Times New Roman"/>
              </w:rPr>
            </w:pPr>
            <w:r w:rsidRPr="005869A2">
              <w:rPr>
                <w:rFonts w:ascii="Times New Roman" w:hAnsi="Times New Roman"/>
              </w:rPr>
              <w:fldChar w:fldCharType="begin">
                <w:ffData>
                  <w:name w:val=""/>
                  <w:enabled/>
                  <w:calcOnExit w:val="0"/>
                  <w:checkBox>
                    <w:sizeAuto/>
                    <w:default w:val="0"/>
                  </w:checkBox>
                </w:ffData>
              </w:fldChar>
            </w:r>
            <w:r w:rsidR="00CE0481" w:rsidRPr="005869A2">
              <w:rPr>
                <w:rFonts w:ascii="Times New Roman" w:hAnsi="Times New Roman"/>
              </w:rPr>
              <w:instrText xml:space="preserve"> FORMCHECKBOX </w:instrText>
            </w:r>
            <w:r>
              <w:rPr>
                <w:rFonts w:ascii="Times New Roman" w:hAnsi="Times New Roman"/>
              </w:rPr>
            </w:r>
            <w:r>
              <w:rPr>
                <w:rFonts w:ascii="Times New Roman" w:hAnsi="Times New Roman"/>
              </w:rPr>
              <w:fldChar w:fldCharType="separate"/>
            </w:r>
            <w:r w:rsidRPr="005869A2">
              <w:rPr>
                <w:rFonts w:ascii="Times New Roman" w:hAnsi="Times New Roman"/>
              </w:rPr>
              <w:fldChar w:fldCharType="end"/>
            </w:r>
            <w:r w:rsidR="00CE0481" w:rsidRPr="005869A2">
              <w:rPr>
                <w:rFonts w:ascii="Times New Roman" w:hAnsi="Times New Roman"/>
              </w:rPr>
              <w:t xml:space="preserve"> Discussion</w:t>
            </w:r>
          </w:p>
          <w:p w:rsidR="00CE0481" w:rsidRPr="005869A2" w:rsidRDefault="0008005D" w:rsidP="003E162C">
            <w:pPr>
              <w:pStyle w:val="OneM2M-FrontMatter"/>
              <w:rPr>
                <w:rFonts w:ascii="Times New Roman" w:hAnsi="Times New Roman"/>
              </w:rPr>
            </w:pPr>
            <w:r w:rsidRPr="005869A2">
              <w:rPr>
                <w:rFonts w:ascii="Times New Roman" w:hAnsi="Times New Roman"/>
              </w:rPr>
              <w:fldChar w:fldCharType="begin">
                <w:ffData>
                  <w:name w:val=""/>
                  <w:enabled/>
                  <w:calcOnExit w:val="0"/>
                  <w:checkBox>
                    <w:sizeAuto/>
                    <w:default w:val="0"/>
                  </w:checkBox>
                </w:ffData>
              </w:fldChar>
            </w:r>
            <w:r w:rsidR="00CE0481" w:rsidRPr="005869A2">
              <w:rPr>
                <w:rFonts w:ascii="Times New Roman" w:hAnsi="Times New Roman"/>
              </w:rPr>
              <w:instrText xml:space="preserve"> FORMCHECKBOX </w:instrText>
            </w:r>
            <w:r>
              <w:rPr>
                <w:rFonts w:ascii="Times New Roman" w:hAnsi="Times New Roman"/>
              </w:rPr>
            </w:r>
            <w:r>
              <w:rPr>
                <w:rFonts w:ascii="Times New Roman" w:hAnsi="Times New Roman"/>
              </w:rPr>
              <w:fldChar w:fldCharType="separate"/>
            </w:r>
            <w:r w:rsidRPr="005869A2">
              <w:rPr>
                <w:rFonts w:ascii="Times New Roman" w:hAnsi="Times New Roman"/>
              </w:rPr>
              <w:fldChar w:fldCharType="end"/>
            </w:r>
            <w:r w:rsidR="00CE0481" w:rsidRPr="005869A2">
              <w:rPr>
                <w:rFonts w:ascii="Times New Roman" w:hAnsi="Times New Roman"/>
              </w:rPr>
              <w:t xml:space="preserve"> Information</w:t>
            </w:r>
          </w:p>
          <w:p w:rsidR="00CE0481" w:rsidRPr="005869A2" w:rsidRDefault="0008005D" w:rsidP="003E162C">
            <w:pPr>
              <w:pStyle w:val="OneM2M-FrontMatter"/>
              <w:rPr>
                <w:rFonts w:ascii="Times New Roman" w:hAnsi="Times New Roman"/>
              </w:rPr>
            </w:pPr>
            <w:r w:rsidRPr="005869A2">
              <w:rPr>
                <w:rFonts w:ascii="Times New Roman" w:hAnsi="Times New Roman"/>
              </w:rPr>
              <w:fldChar w:fldCharType="begin">
                <w:ffData>
                  <w:name w:val=""/>
                  <w:enabled/>
                  <w:calcOnExit w:val="0"/>
                  <w:checkBox>
                    <w:sizeAuto/>
                    <w:default w:val="0"/>
                  </w:checkBox>
                </w:ffData>
              </w:fldChar>
            </w:r>
            <w:r w:rsidR="00CE0481" w:rsidRPr="005869A2">
              <w:rPr>
                <w:rFonts w:ascii="Times New Roman" w:hAnsi="Times New Roman"/>
              </w:rPr>
              <w:instrText xml:space="preserve"> FORMCHECKBOX </w:instrText>
            </w:r>
            <w:r>
              <w:rPr>
                <w:rFonts w:ascii="Times New Roman" w:hAnsi="Times New Roman"/>
              </w:rPr>
            </w:r>
            <w:r>
              <w:rPr>
                <w:rFonts w:ascii="Times New Roman" w:hAnsi="Times New Roman"/>
              </w:rPr>
              <w:fldChar w:fldCharType="separate"/>
            </w:r>
            <w:r w:rsidRPr="005869A2">
              <w:rPr>
                <w:rFonts w:ascii="Times New Roman" w:hAnsi="Times New Roman"/>
              </w:rPr>
              <w:fldChar w:fldCharType="end"/>
            </w:r>
            <w:r w:rsidR="00CE0481" w:rsidRPr="005869A2">
              <w:rPr>
                <w:rFonts w:ascii="Times New Roman" w:hAnsi="Times New Roman"/>
              </w:rPr>
              <w:t xml:space="preserve"> Other &lt;specify&gt;</w:t>
            </w:r>
          </w:p>
        </w:tc>
      </w:tr>
    </w:tbl>
    <w:p w:rsidR="0067404A" w:rsidRPr="005869A2" w:rsidRDefault="0067404A" w:rsidP="00C84EC0">
      <w:pPr>
        <w:pStyle w:val="OneM2M-Normal"/>
        <w:rPr>
          <w:rFonts w:ascii="Times New Roman" w:hAnsi="Times New Roman"/>
        </w:rPr>
      </w:pPr>
    </w:p>
    <w:p w:rsidR="0043296F" w:rsidRPr="005869A2" w:rsidRDefault="0043296F" w:rsidP="00C84EC0">
      <w:pPr>
        <w:pStyle w:val="OneM2M-Normal"/>
        <w:rPr>
          <w:rFonts w:ascii="Times New Roman" w:hAnsi="Times New Roman"/>
        </w:rPr>
      </w:pPr>
    </w:p>
    <w:p w:rsidR="000A11AD" w:rsidRPr="005869A2" w:rsidRDefault="000A11AD" w:rsidP="00C84EC0">
      <w:pPr>
        <w:pStyle w:val="OneM2M-Normal"/>
        <w:rPr>
          <w:rFonts w:ascii="Times New Roman" w:hAnsi="Times New Roman"/>
        </w:rPr>
      </w:pPr>
    </w:p>
    <w:p w:rsidR="006A4B75" w:rsidRPr="005869A2" w:rsidRDefault="006A4B75" w:rsidP="006A4B75">
      <w:pPr>
        <w:pStyle w:val="AltNormal"/>
        <w:pBdr>
          <w:top w:val="single" w:sz="4" w:space="1" w:color="A0A0A3"/>
          <w:left w:val="single" w:sz="4" w:space="4" w:color="A0A0A3"/>
          <w:bottom w:val="single" w:sz="4" w:space="1" w:color="A0A0A3"/>
          <w:right w:val="single" w:sz="4" w:space="4" w:color="A0A0A3"/>
        </w:pBdr>
        <w:jc w:val="center"/>
        <w:rPr>
          <w:rFonts w:ascii="Times New Roman" w:hAnsi="Times New Roman"/>
          <w:b/>
          <w:sz w:val="32"/>
          <w:szCs w:val="32"/>
        </w:rPr>
      </w:pPr>
      <w:r w:rsidRPr="005869A2">
        <w:rPr>
          <w:rFonts w:ascii="Times New Roman" w:hAnsi="Times New Roman"/>
          <w:b/>
          <w:sz w:val="32"/>
          <w:szCs w:val="32"/>
        </w:rPr>
        <w:t>oneM2M Notice</w:t>
      </w:r>
    </w:p>
    <w:p w:rsidR="006A4B75" w:rsidRPr="005869A2" w:rsidRDefault="006A4B75" w:rsidP="006A4B75">
      <w:pPr>
        <w:pStyle w:val="AltNormal"/>
        <w:pBdr>
          <w:top w:val="single" w:sz="4" w:space="1" w:color="A0A0A3"/>
          <w:left w:val="single" w:sz="4" w:space="4" w:color="A0A0A3"/>
          <w:bottom w:val="single" w:sz="4" w:space="1" w:color="A0A0A3"/>
          <w:right w:val="single" w:sz="4" w:space="4" w:color="A0A0A3"/>
        </w:pBdr>
        <w:rPr>
          <w:rFonts w:ascii="Times New Roman" w:hAnsi="Times New Roman"/>
        </w:rPr>
      </w:pPr>
      <w:r w:rsidRPr="005869A2">
        <w:rPr>
          <w:rFonts w:ascii="Times New Roman" w:hAnsi="Times New Roman"/>
        </w:rPr>
        <w:t>The document to which this cover statement is attached is submitted to oneM2M.  Participation in, or attendance at, any activity of oneM2M, constitutes acceptance of and agreement to be bound by terms of the Working Procedures and the Partnership Agreement, including the Intellectual Property Rights (IPR) Principles Governing oneM2M Work found in Annex 1 of the Partnership Agreement.</w:t>
      </w:r>
    </w:p>
    <w:p w:rsidR="00152A85" w:rsidRDefault="00152A85">
      <w:pPr>
        <w:tabs>
          <w:tab w:val="clear" w:pos="284"/>
        </w:tabs>
        <w:spacing w:before="0"/>
        <w:rPr>
          <w:rFonts w:ascii="Times New Roman" w:hAnsi="Times New Roman"/>
          <w:b/>
          <w:bCs/>
          <w:kern w:val="32"/>
          <w:sz w:val="32"/>
          <w:szCs w:val="32"/>
        </w:rPr>
      </w:pPr>
      <w:r>
        <w:rPr>
          <w:rFonts w:ascii="Times New Roman" w:hAnsi="Times New Roman"/>
        </w:rPr>
        <w:br w:type="page"/>
      </w:r>
    </w:p>
    <w:p w:rsidR="00152A85" w:rsidRPr="00073F79" w:rsidRDefault="00152A85" w:rsidP="00DB1107">
      <w:pPr>
        <w:pStyle w:val="OneM2M-Heading1"/>
        <w:ind w:left="0" w:firstLine="0"/>
        <w:rPr>
          <w:rFonts w:ascii="Times New Roman" w:hAnsi="Times New Roman"/>
          <w:sz w:val="22"/>
          <w:szCs w:val="22"/>
        </w:rPr>
      </w:pPr>
      <w:r w:rsidRPr="00152A85">
        <w:rPr>
          <w:rFonts w:ascii="Times New Roman" w:hAnsi="Times New Roman"/>
          <w:sz w:val="22"/>
          <w:szCs w:val="22"/>
        </w:rPr>
        <w:lastRenderedPageBreak/>
        <w:t xml:space="preserve"> </w:t>
      </w:r>
      <w:r w:rsidRPr="00073F79">
        <w:rPr>
          <w:rFonts w:ascii="Times New Roman" w:hAnsi="Times New Roman"/>
          <w:sz w:val="22"/>
          <w:szCs w:val="22"/>
        </w:rPr>
        <w:t>1</w:t>
      </w:r>
      <w:r w:rsidRPr="00073F79">
        <w:rPr>
          <w:rFonts w:ascii="Times New Roman" w:hAnsi="Times New Roman"/>
          <w:sz w:val="22"/>
          <w:szCs w:val="22"/>
        </w:rPr>
        <w:tab/>
        <w:t xml:space="preserve">Opening of meeting </w:t>
      </w:r>
    </w:p>
    <w:p w:rsidR="00152A85" w:rsidRPr="00B30CEE" w:rsidRDefault="00152A85" w:rsidP="00152A85">
      <w:pPr>
        <w:pStyle w:val="Agenda2"/>
        <w:rPr>
          <w:rFonts w:ascii="Times New Roman" w:hAnsi="Times New Roman"/>
          <w:b/>
          <w:sz w:val="20"/>
          <w:szCs w:val="20"/>
        </w:rPr>
      </w:pPr>
      <w:r w:rsidRPr="00B30CEE">
        <w:rPr>
          <w:rFonts w:ascii="Times New Roman" w:hAnsi="Times New Roman"/>
          <w:b/>
          <w:sz w:val="20"/>
          <w:szCs w:val="20"/>
        </w:rPr>
        <w:t>1.1</w:t>
      </w:r>
      <w:r w:rsidRPr="00B30CEE">
        <w:rPr>
          <w:rFonts w:ascii="Times New Roman" w:hAnsi="Times New Roman"/>
          <w:b/>
          <w:sz w:val="20"/>
          <w:szCs w:val="20"/>
        </w:rPr>
        <w:tab/>
        <w:t>Welcome</w:t>
      </w:r>
    </w:p>
    <w:p w:rsidR="00152A85" w:rsidRDefault="00B30CEE" w:rsidP="00152A85">
      <w:pPr>
        <w:pStyle w:val="Agenda2"/>
        <w:ind w:left="0" w:firstLine="0"/>
        <w:rPr>
          <w:rFonts w:ascii="Times New Roman" w:hAnsi="Times New Roman"/>
          <w:sz w:val="20"/>
          <w:szCs w:val="20"/>
        </w:rPr>
      </w:pPr>
      <w:r>
        <w:rPr>
          <w:rFonts w:ascii="Times New Roman" w:hAnsi="Times New Roman"/>
          <w:sz w:val="20"/>
          <w:szCs w:val="20"/>
        </w:rPr>
        <w:t>Nicolas Damour</w:t>
      </w:r>
      <w:r w:rsidR="00152A85" w:rsidRPr="00152A85">
        <w:rPr>
          <w:rFonts w:ascii="Times New Roman" w:hAnsi="Times New Roman"/>
          <w:sz w:val="20"/>
          <w:szCs w:val="20"/>
        </w:rPr>
        <w:t xml:space="preserve"> opened the meeting and drew the participants attention to the oneM2M notice on the cover page of</w:t>
      </w:r>
      <w:r w:rsidR="00152A85">
        <w:rPr>
          <w:rFonts w:ascii="Times New Roman" w:hAnsi="Times New Roman"/>
          <w:sz w:val="20"/>
          <w:szCs w:val="20"/>
        </w:rPr>
        <w:t xml:space="preserve"> the agenda. </w:t>
      </w:r>
    </w:p>
    <w:p w:rsidR="00152A85" w:rsidRPr="002A677C" w:rsidRDefault="00152A85" w:rsidP="00152A85">
      <w:pPr>
        <w:pStyle w:val="OneM2M-Normal"/>
        <w:rPr>
          <w:rFonts w:ascii="Times New Roman" w:hAnsi="Times New Roman"/>
          <w:sz w:val="20"/>
          <w:szCs w:val="20"/>
        </w:rPr>
      </w:pPr>
    </w:p>
    <w:p w:rsidR="00152A85" w:rsidRPr="00B30CEE" w:rsidRDefault="00152A85" w:rsidP="00152A85">
      <w:pPr>
        <w:pStyle w:val="Agenda2"/>
        <w:rPr>
          <w:rFonts w:ascii="Times New Roman" w:hAnsi="Times New Roman"/>
          <w:b/>
          <w:sz w:val="20"/>
          <w:szCs w:val="20"/>
        </w:rPr>
      </w:pPr>
      <w:r w:rsidRPr="00B30CEE">
        <w:rPr>
          <w:rFonts w:ascii="Times New Roman" w:hAnsi="Times New Roman"/>
          <w:b/>
          <w:sz w:val="20"/>
          <w:szCs w:val="20"/>
        </w:rPr>
        <w:t>1.2</w:t>
      </w:r>
      <w:r w:rsidRPr="00B30CEE">
        <w:rPr>
          <w:rFonts w:ascii="Times New Roman" w:hAnsi="Times New Roman"/>
          <w:b/>
          <w:sz w:val="20"/>
          <w:szCs w:val="20"/>
        </w:rPr>
        <w:tab/>
        <w:t>Schedule</w:t>
      </w:r>
    </w:p>
    <w:p w:rsidR="00152A85" w:rsidRDefault="00152A85" w:rsidP="00152A85">
      <w:pPr>
        <w:pStyle w:val="Agenda2"/>
        <w:ind w:left="0" w:firstLine="0"/>
        <w:rPr>
          <w:rFonts w:ascii="Times New Roman" w:hAnsi="Times New Roman"/>
          <w:sz w:val="20"/>
          <w:szCs w:val="20"/>
        </w:rPr>
      </w:pPr>
      <w:r>
        <w:rPr>
          <w:rFonts w:ascii="Times New Roman" w:hAnsi="Times New Roman"/>
          <w:sz w:val="20"/>
          <w:szCs w:val="20"/>
        </w:rPr>
        <w:t>The schedule is set out in the Agenda</w:t>
      </w:r>
    </w:p>
    <w:p w:rsidR="00152A85" w:rsidRPr="00152A85" w:rsidRDefault="00152A85" w:rsidP="00152A85"/>
    <w:p w:rsidR="00152A85" w:rsidRPr="00B30CEE" w:rsidRDefault="00152A85" w:rsidP="00152A85">
      <w:pPr>
        <w:pStyle w:val="Agenda2"/>
        <w:rPr>
          <w:rFonts w:ascii="Times New Roman" w:hAnsi="Times New Roman"/>
          <w:b/>
          <w:sz w:val="20"/>
          <w:szCs w:val="20"/>
        </w:rPr>
      </w:pPr>
      <w:r w:rsidRPr="00B30CEE">
        <w:rPr>
          <w:rFonts w:ascii="Times New Roman" w:hAnsi="Times New Roman"/>
          <w:b/>
          <w:sz w:val="20"/>
          <w:szCs w:val="20"/>
        </w:rPr>
        <w:t>1.3</w:t>
      </w:r>
      <w:r w:rsidRPr="00B30CEE">
        <w:rPr>
          <w:rFonts w:ascii="Times New Roman" w:hAnsi="Times New Roman"/>
          <w:b/>
          <w:sz w:val="20"/>
          <w:szCs w:val="20"/>
        </w:rPr>
        <w:tab/>
        <w:t>Attendees</w:t>
      </w:r>
    </w:p>
    <w:p w:rsidR="00152A85" w:rsidRDefault="00152A85" w:rsidP="00152A85">
      <w:pPr>
        <w:pStyle w:val="Agenda2"/>
        <w:ind w:left="0" w:firstLine="0"/>
        <w:rPr>
          <w:rFonts w:ascii="Times New Roman" w:hAnsi="Times New Roman"/>
          <w:sz w:val="20"/>
          <w:szCs w:val="20"/>
        </w:rPr>
      </w:pPr>
      <w:r>
        <w:rPr>
          <w:rFonts w:ascii="Times New Roman" w:hAnsi="Times New Roman"/>
          <w:sz w:val="20"/>
          <w:szCs w:val="20"/>
        </w:rPr>
        <w:t>List of participants may be found in Annex 1 of this document</w:t>
      </w:r>
    </w:p>
    <w:p w:rsidR="00152A85" w:rsidRPr="00073F79" w:rsidRDefault="00152A85" w:rsidP="00152A85">
      <w:pPr>
        <w:pStyle w:val="Agenda2"/>
        <w:ind w:left="0"/>
        <w:rPr>
          <w:rFonts w:ascii="Times New Roman" w:hAnsi="Times New Roman"/>
          <w:sz w:val="20"/>
          <w:szCs w:val="20"/>
        </w:rPr>
      </w:pPr>
    </w:p>
    <w:p w:rsidR="00152A85" w:rsidRDefault="00152A85" w:rsidP="00152A85">
      <w:pPr>
        <w:pStyle w:val="Agenda1"/>
        <w:rPr>
          <w:rFonts w:ascii="Times New Roman" w:hAnsi="Times New Roman"/>
          <w:sz w:val="20"/>
          <w:szCs w:val="20"/>
        </w:rPr>
      </w:pPr>
      <w:r w:rsidRPr="00073F79">
        <w:rPr>
          <w:rFonts w:ascii="Times New Roman" w:hAnsi="Times New Roman"/>
          <w:sz w:val="20"/>
          <w:szCs w:val="20"/>
        </w:rPr>
        <w:t>2</w:t>
      </w:r>
      <w:r w:rsidRPr="00073F79">
        <w:rPr>
          <w:rFonts w:ascii="Times New Roman" w:hAnsi="Times New Roman"/>
          <w:sz w:val="20"/>
          <w:szCs w:val="20"/>
        </w:rPr>
        <w:tab/>
        <w:t>Review and Approval of Agenda</w:t>
      </w:r>
    </w:p>
    <w:tbl>
      <w:tblPr>
        <w:tblW w:w="6771" w:type="dxa"/>
        <w:tblInd w:w="38" w:type="dxa"/>
        <w:shd w:val="clear" w:color="auto" w:fill="91B5D1"/>
        <w:tblCellMar>
          <w:left w:w="0" w:type="dxa"/>
          <w:right w:w="0" w:type="dxa"/>
        </w:tblCellMar>
        <w:tblLook w:val="04A0"/>
      </w:tblPr>
      <w:tblGrid>
        <w:gridCol w:w="2250"/>
        <w:gridCol w:w="4521"/>
      </w:tblGrid>
      <w:tr w:rsidR="00292060" w:rsidRPr="00292060" w:rsidTr="00292060">
        <w:tc>
          <w:tcPr>
            <w:tcW w:w="2250" w:type="dxa"/>
            <w:tcBorders>
              <w:top w:val="single" w:sz="4" w:space="0" w:color="CCCCCC"/>
              <w:left w:val="single" w:sz="4" w:space="0" w:color="CCCCCC"/>
              <w:bottom w:val="single" w:sz="4" w:space="0" w:color="CCCCCC"/>
              <w:right w:val="single" w:sz="4" w:space="0" w:color="CCCCCC"/>
            </w:tcBorders>
            <w:shd w:val="clear" w:color="auto" w:fill="EAF2F5"/>
            <w:hideMark/>
          </w:tcPr>
          <w:p w:rsidR="00292060" w:rsidRPr="00292060" w:rsidRDefault="00292060">
            <w:pPr>
              <w:spacing w:before="38"/>
              <w:rPr>
                <w:rFonts w:ascii="Times New Roman" w:hAnsi="Times New Roman"/>
                <w:color w:val="3B3B39"/>
                <w:sz w:val="20"/>
                <w:szCs w:val="20"/>
              </w:rPr>
            </w:pPr>
            <w:hyperlink r:id="rId9" w:history="1">
              <w:r w:rsidRPr="00292060">
                <w:rPr>
                  <w:rStyle w:val="Hyperlink"/>
                  <w:rFonts w:ascii="Times New Roman" w:hAnsi="Times New Roman"/>
                  <w:color w:val="002D4E"/>
                  <w:sz w:val="20"/>
                  <w:szCs w:val="20"/>
                </w:rPr>
                <w:t>TP WPM-2014-0075</w:t>
              </w:r>
            </w:hyperlink>
          </w:p>
        </w:tc>
        <w:tc>
          <w:tcPr>
            <w:tcW w:w="4521" w:type="dxa"/>
            <w:tcBorders>
              <w:top w:val="single" w:sz="4" w:space="0" w:color="CCCCCC"/>
              <w:left w:val="single" w:sz="4" w:space="0" w:color="CCCCCC"/>
              <w:bottom w:val="single" w:sz="4" w:space="0" w:color="CCCCCC"/>
              <w:right w:val="single" w:sz="4" w:space="0" w:color="CCCCCC"/>
            </w:tcBorders>
            <w:shd w:val="clear" w:color="auto" w:fill="EAF2F5"/>
            <w:hideMark/>
          </w:tcPr>
          <w:p w:rsidR="00292060" w:rsidRPr="00292060" w:rsidRDefault="00292060">
            <w:pPr>
              <w:spacing w:before="38"/>
              <w:rPr>
                <w:rFonts w:ascii="Times New Roman" w:hAnsi="Times New Roman"/>
                <w:color w:val="3B3B39"/>
                <w:sz w:val="20"/>
                <w:szCs w:val="20"/>
              </w:rPr>
            </w:pPr>
            <w:hyperlink r:id="rId10" w:history="1">
              <w:r w:rsidRPr="00292060">
                <w:rPr>
                  <w:rStyle w:val="Hyperlink"/>
                  <w:rFonts w:ascii="Times New Roman" w:hAnsi="Times New Roman"/>
                  <w:color w:val="002D4E"/>
                  <w:sz w:val="20"/>
                  <w:szCs w:val="20"/>
                </w:rPr>
                <w:t>Agenda WPM 12-3</w:t>
              </w:r>
            </w:hyperlink>
          </w:p>
        </w:tc>
      </w:tr>
    </w:tbl>
    <w:p w:rsidR="00B30CEE" w:rsidRDefault="00F70436" w:rsidP="00292060">
      <w:pPr>
        <w:pStyle w:val="OneM2M-DocNumMinutes"/>
        <w:numPr>
          <w:ilvl w:val="0"/>
          <w:numId w:val="0"/>
        </w:numPr>
        <w:rPr>
          <w:rFonts w:ascii="Times New Roman" w:hAnsi="Times New Roman"/>
          <w:sz w:val="20"/>
          <w:szCs w:val="20"/>
        </w:rPr>
      </w:pPr>
      <w:r>
        <w:rPr>
          <w:rFonts w:ascii="Times New Roman" w:hAnsi="Times New Roman"/>
          <w:sz w:val="20"/>
          <w:szCs w:val="20"/>
        </w:rPr>
        <w:t xml:space="preserve">Presented by </w:t>
      </w:r>
      <w:r w:rsidR="00292060">
        <w:rPr>
          <w:rFonts w:ascii="Times New Roman" w:hAnsi="Times New Roman"/>
          <w:sz w:val="20"/>
          <w:szCs w:val="20"/>
        </w:rPr>
        <w:t xml:space="preserve">Nicolas </w:t>
      </w:r>
    </w:p>
    <w:p w:rsidR="00B30CEE" w:rsidRDefault="00B30CEE" w:rsidP="00B30CEE">
      <w:pPr>
        <w:pStyle w:val="OneM2M-Decision"/>
        <w:numPr>
          <w:ilvl w:val="0"/>
          <w:numId w:val="0"/>
        </w:numPr>
        <w:rPr>
          <w:rFonts w:ascii="Times New Roman" w:hAnsi="Times New Roman"/>
          <w:sz w:val="20"/>
          <w:szCs w:val="20"/>
        </w:rPr>
      </w:pPr>
      <w:r w:rsidRPr="005A0807">
        <w:rPr>
          <w:rFonts w:ascii="Times New Roman" w:hAnsi="Times New Roman"/>
          <w:sz w:val="20"/>
          <w:szCs w:val="20"/>
        </w:rPr>
        <w:t>TP_WPM-2014-</w:t>
      </w:r>
      <w:r>
        <w:rPr>
          <w:rFonts w:ascii="Times New Roman" w:hAnsi="Times New Roman"/>
          <w:sz w:val="20"/>
          <w:szCs w:val="20"/>
        </w:rPr>
        <w:t>0075</w:t>
      </w:r>
      <w:r w:rsidRPr="005A0807">
        <w:rPr>
          <w:rFonts w:ascii="Times New Roman" w:hAnsi="Times New Roman"/>
          <w:sz w:val="20"/>
          <w:szCs w:val="20"/>
        </w:rPr>
        <w:t xml:space="preserve"> was</w:t>
      </w:r>
      <w:r>
        <w:rPr>
          <w:rFonts w:ascii="Times New Roman" w:hAnsi="Times New Roman"/>
          <w:sz w:val="20"/>
          <w:szCs w:val="20"/>
        </w:rPr>
        <w:t xml:space="preserve"> </w:t>
      </w:r>
      <w:r w:rsidR="0026460A">
        <w:rPr>
          <w:rFonts w:ascii="Times New Roman" w:hAnsi="Times New Roman"/>
          <w:sz w:val="20"/>
          <w:szCs w:val="20"/>
        </w:rPr>
        <w:t>AGREED</w:t>
      </w:r>
    </w:p>
    <w:p w:rsidR="00B30CEE" w:rsidRDefault="00B30CEE" w:rsidP="00B30CEE">
      <w:pPr>
        <w:pStyle w:val="OneM2M-DocNumMinutes"/>
        <w:numPr>
          <w:ilvl w:val="0"/>
          <w:numId w:val="0"/>
        </w:numPr>
        <w:rPr>
          <w:rFonts w:ascii="Times New Roman" w:hAnsi="Times New Roman"/>
          <w:sz w:val="20"/>
          <w:szCs w:val="20"/>
        </w:rPr>
      </w:pPr>
    </w:p>
    <w:p w:rsidR="00152A85" w:rsidRDefault="00152A85" w:rsidP="00B30CEE">
      <w:pPr>
        <w:pStyle w:val="OneM2M-DocNumMinutes"/>
        <w:numPr>
          <w:ilvl w:val="0"/>
          <w:numId w:val="0"/>
        </w:numPr>
        <w:rPr>
          <w:rFonts w:ascii="Times New Roman" w:hAnsi="Times New Roman"/>
          <w:sz w:val="20"/>
          <w:szCs w:val="20"/>
        </w:rPr>
      </w:pPr>
      <w:r w:rsidRPr="005A0807">
        <w:rPr>
          <w:rFonts w:ascii="Times New Roman" w:hAnsi="Times New Roman"/>
          <w:sz w:val="20"/>
          <w:szCs w:val="20"/>
        </w:rPr>
        <w:t>3</w:t>
      </w:r>
      <w:r w:rsidRPr="005A0807">
        <w:rPr>
          <w:rFonts w:ascii="Times New Roman" w:hAnsi="Times New Roman"/>
          <w:sz w:val="20"/>
          <w:szCs w:val="20"/>
        </w:rPr>
        <w:tab/>
        <w:t xml:space="preserve">Review and Approval of previous Minutes </w:t>
      </w:r>
    </w:p>
    <w:tbl>
      <w:tblPr>
        <w:tblW w:w="6771" w:type="dxa"/>
        <w:tblInd w:w="38" w:type="dxa"/>
        <w:shd w:val="clear" w:color="auto" w:fill="91B5D1"/>
        <w:tblCellMar>
          <w:left w:w="0" w:type="dxa"/>
          <w:right w:w="0" w:type="dxa"/>
        </w:tblCellMar>
        <w:tblLook w:val="04A0"/>
      </w:tblPr>
      <w:tblGrid>
        <w:gridCol w:w="2250"/>
        <w:gridCol w:w="4521"/>
      </w:tblGrid>
      <w:tr w:rsidR="00292060" w:rsidRPr="00292060" w:rsidTr="00292060">
        <w:tc>
          <w:tcPr>
            <w:tcW w:w="2250" w:type="dxa"/>
            <w:tcBorders>
              <w:top w:val="single" w:sz="4" w:space="0" w:color="CCCCCC"/>
              <w:left w:val="single" w:sz="4" w:space="0" w:color="CCCCCC"/>
              <w:bottom w:val="single" w:sz="4" w:space="0" w:color="CCCCCC"/>
              <w:right w:val="single" w:sz="4" w:space="0" w:color="CCCCCC"/>
            </w:tcBorders>
            <w:shd w:val="clear" w:color="auto" w:fill="EAF2F5"/>
            <w:hideMark/>
          </w:tcPr>
          <w:p w:rsidR="00292060" w:rsidRPr="00292060" w:rsidRDefault="00292060">
            <w:pPr>
              <w:spacing w:before="38"/>
              <w:rPr>
                <w:rFonts w:ascii="Times New Roman" w:hAnsi="Times New Roman"/>
                <w:color w:val="3B3B39"/>
                <w:sz w:val="20"/>
                <w:szCs w:val="20"/>
              </w:rPr>
            </w:pPr>
            <w:hyperlink r:id="rId11" w:history="1">
              <w:r w:rsidRPr="00292060">
                <w:rPr>
                  <w:rStyle w:val="Hyperlink"/>
                  <w:rFonts w:ascii="Times New Roman" w:hAnsi="Times New Roman"/>
                  <w:color w:val="002D4E"/>
                  <w:sz w:val="20"/>
                  <w:szCs w:val="20"/>
                </w:rPr>
                <w:t>TP WPM-2014-0073</w:t>
              </w:r>
            </w:hyperlink>
          </w:p>
        </w:tc>
        <w:tc>
          <w:tcPr>
            <w:tcW w:w="4521" w:type="dxa"/>
            <w:tcBorders>
              <w:top w:val="single" w:sz="4" w:space="0" w:color="CCCCCC"/>
              <w:left w:val="single" w:sz="4" w:space="0" w:color="CCCCCC"/>
              <w:bottom w:val="single" w:sz="4" w:space="0" w:color="CCCCCC"/>
              <w:right w:val="single" w:sz="4" w:space="0" w:color="CCCCCC"/>
            </w:tcBorders>
            <w:shd w:val="clear" w:color="auto" w:fill="EAF2F5"/>
            <w:hideMark/>
          </w:tcPr>
          <w:p w:rsidR="00292060" w:rsidRPr="00292060" w:rsidRDefault="00292060">
            <w:pPr>
              <w:spacing w:before="38"/>
              <w:rPr>
                <w:rFonts w:ascii="Times New Roman" w:hAnsi="Times New Roman"/>
                <w:color w:val="3B3B39"/>
                <w:sz w:val="20"/>
                <w:szCs w:val="20"/>
              </w:rPr>
            </w:pPr>
            <w:hyperlink r:id="rId12" w:history="1">
              <w:r w:rsidRPr="00292060">
                <w:rPr>
                  <w:rStyle w:val="Hyperlink"/>
                  <w:rFonts w:ascii="Times New Roman" w:hAnsi="Times New Roman"/>
                  <w:color w:val="002D4E"/>
                  <w:sz w:val="20"/>
                  <w:szCs w:val="20"/>
                </w:rPr>
                <w:t>Minutes WPM 12.2</w:t>
              </w:r>
            </w:hyperlink>
          </w:p>
        </w:tc>
      </w:tr>
    </w:tbl>
    <w:p w:rsidR="00191637" w:rsidRPr="00191637" w:rsidRDefault="00191637" w:rsidP="00152A85">
      <w:pPr>
        <w:pStyle w:val="Agenda1"/>
        <w:rPr>
          <w:rFonts w:ascii="Times New Roman" w:hAnsi="Times New Roman"/>
          <w:b w:val="0"/>
          <w:sz w:val="20"/>
          <w:szCs w:val="20"/>
        </w:rPr>
      </w:pPr>
      <w:r w:rsidRPr="00191637">
        <w:rPr>
          <w:rFonts w:ascii="Times New Roman" w:hAnsi="Times New Roman"/>
          <w:b w:val="0"/>
          <w:sz w:val="20"/>
          <w:szCs w:val="20"/>
        </w:rPr>
        <w:t xml:space="preserve">Uploaded on </w:t>
      </w:r>
      <w:r w:rsidR="00292060">
        <w:rPr>
          <w:rFonts w:ascii="Times New Roman" w:hAnsi="Times New Roman"/>
          <w:b w:val="0"/>
          <w:sz w:val="20"/>
          <w:szCs w:val="20"/>
        </w:rPr>
        <w:t>02 August</w:t>
      </w:r>
      <w:r w:rsidRPr="00191637">
        <w:rPr>
          <w:rFonts w:ascii="Times New Roman" w:hAnsi="Times New Roman"/>
          <w:b w:val="0"/>
          <w:sz w:val="20"/>
          <w:szCs w:val="20"/>
        </w:rPr>
        <w:t xml:space="preserve"> – </w:t>
      </w:r>
      <w:r>
        <w:rPr>
          <w:rFonts w:ascii="Times New Roman" w:hAnsi="Times New Roman"/>
          <w:b w:val="0"/>
          <w:sz w:val="20"/>
          <w:szCs w:val="20"/>
        </w:rPr>
        <w:t xml:space="preserve">no comments received so </w:t>
      </w:r>
      <w:r w:rsidR="004907FA">
        <w:rPr>
          <w:rFonts w:ascii="Times New Roman" w:hAnsi="Times New Roman"/>
          <w:b w:val="0"/>
          <w:sz w:val="20"/>
          <w:szCs w:val="20"/>
        </w:rPr>
        <w:t>agreed</w:t>
      </w:r>
      <w:r w:rsidRPr="00191637">
        <w:rPr>
          <w:rFonts w:ascii="Times New Roman" w:hAnsi="Times New Roman"/>
          <w:b w:val="0"/>
          <w:sz w:val="20"/>
          <w:szCs w:val="20"/>
        </w:rPr>
        <w:t xml:space="preserve"> by correspondence</w:t>
      </w:r>
    </w:p>
    <w:p w:rsidR="00191637" w:rsidRPr="005A0807" w:rsidRDefault="00191637" w:rsidP="00191637">
      <w:pPr>
        <w:pStyle w:val="OneM2M-Decision"/>
        <w:numPr>
          <w:ilvl w:val="0"/>
          <w:numId w:val="0"/>
        </w:numPr>
        <w:rPr>
          <w:rFonts w:ascii="Times New Roman" w:hAnsi="Times New Roman"/>
          <w:sz w:val="20"/>
          <w:szCs w:val="20"/>
        </w:rPr>
      </w:pPr>
      <w:r w:rsidRPr="005A0807">
        <w:rPr>
          <w:rFonts w:ascii="Times New Roman" w:hAnsi="Times New Roman"/>
          <w:sz w:val="20"/>
          <w:szCs w:val="20"/>
        </w:rPr>
        <w:t>TP_WPM-2014-</w:t>
      </w:r>
      <w:r>
        <w:rPr>
          <w:rFonts w:ascii="Times New Roman" w:hAnsi="Times New Roman"/>
          <w:sz w:val="20"/>
          <w:szCs w:val="20"/>
        </w:rPr>
        <w:t>00</w:t>
      </w:r>
      <w:r w:rsidR="00292060">
        <w:rPr>
          <w:rFonts w:ascii="Times New Roman" w:hAnsi="Times New Roman"/>
          <w:sz w:val="20"/>
          <w:szCs w:val="20"/>
        </w:rPr>
        <w:t>7</w:t>
      </w:r>
      <w:r>
        <w:rPr>
          <w:rFonts w:ascii="Times New Roman" w:hAnsi="Times New Roman"/>
          <w:sz w:val="20"/>
          <w:szCs w:val="20"/>
        </w:rPr>
        <w:t>3</w:t>
      </w:r>
      <w:r w:rsidRPr="005A0807">
        <w:rPr>
          <w:rFonts w:ascii="Times New Roman" w:hAnsi="Times New Roman"/>
          <w:sz w:val="20"/>
          <w:szCs w:val="20"/>
        </w:rPr>
        <w:t xml:space="preserve"> was</w:t>
      </w:r>
      <w:r>
        <w:rPr>
          <w:rFonts w:ascii="Times New Roman" w:hAnsi="Times New Roman"/>
          <w:sz w:val="20"/>
          <w:szCs w:val="20"/>
        </w:rPr>
        <w:t xml:space="preserve"> AGREED</w:t>
      </w:r>
    </w:p>
    <w:p w:rsidR="00191637" w:rsidRDefault="00191637" w:rsidP="00152A85">
      <w:pPr>
        <w:pStyle w:val="Agenda1"/>
        <w:rPr>
          <w:rFonts w:ascii="Times New Roman" w:hAnsi="Times New Roman"/>
          <w:sz w:val="20"/>
          <w:szCs w:val="20"/>
        </w:rPr>
      </w:pPr>
    </w:p>
    <w:p w:rsidR="00152A85" w:rsidRPr="00AD31A0" w:rsidRDefault="00152A85" w:rsidP="00152A85">
      <w:pPr>
        <w:pStyle w:val="Agenda1"/>
        <w:rPr>
          <w:rFonts w:ascii="Times New Roman" w:hAnsi="Times New Roman"/>
          <w:sz w:val="20"/>
          <w:szCs w:val="20"/>
        </w:rPr>
      </w:pPr>
      <w:r w:rsidRPr="00AD31A0">
        <w:rPr>
          <w:rFonts w:ascii="Times New Roman" w:hAnsi="Times New Roman"/>
          <w:sz w:val="20"/>
          <w:szCs w:val="20"/>
        </w:rPr>
        <w:t>4</w:t>
      </w:r>
      <w:r w:rsidRPr="00AD31A0">
        <w:rPr>
          <w:rFonts w:ascii="Times New Roman" w:hAnsi="Times New Roman"/>
          <w:sz w:val="20"/>
          <w:szCs w:val="20"/>
        </w:rPr>
        <w:tab/>
        <w:t>Review of Objectives for the Meeting</w:t>
      </w:r>
    </w:p>
    <w:p w:rsidR="00292060" w:rsidRPr="00292060" w:rsidRDefault="00292060" w:rsidP="00D11493">
      <w:pPr>
        <w:pStyle w:val="ListParagraph"/>
        <w:numPr>
          <w:ilvl w:val="0"/>
          <w:numId w:val="10"/>
        </w:numPr>
        <w:tabs>
          <w:tab w:val="clear" w:pos="284"/>
        </w:tabs>
        <w:spacing w:before="0"/>
        <w:rPr>
          <w:rFonts w:ascii="Times New Roman" w:hAnsi="Times New Roman"/>
          <w:sz w:val="20"/>
          <w:szCs w:val="20"/>
          <w:lang w:val="en-US"/>
        </w:rPr>
      </w:pPr>
      <w:r w:rsidRPr="00292060">
        <w:rPr>
          <w:rFonts w:ascii="Times New Roman" w:hAnsi="Times New Roman"/>
          <w:sz w:val="20"/>
          <w:szCs w:val="20"/>
          <w:lang w:val="en-US"/>
        </w:rPr>
        <w:t>Status on the planning of the oneM2M Showcase</w:t>
      </w:r>
    </w:p>
    <w:p w:rsidR="009B7D06" w:rsidRPr="00D11493" w:rsidRDefault="00292060" w:rsidP="00D11493">
      <w:pPr>
        <w:pStyle w:val="ListParagraph"/>
        <w:numPr>
          <w:ilvl w:val="0"/>
          <w:numId w:val="10"/>
        </w:numPr>
        <w:tabs>
          <w:tab w:val="clear" w:pos="284"/>
        </w:tabs>
        <w:spacing w:before="0"/>
        <w:rPr>
          <w:rFonts w:ascii="Times New Roman" w:hAnsi="Times New Roman"/>
          <w:sz w:val="20"/>
          <w:szCs w:val="20"/>
          <w:lang w:val="en-US"/>
        </w:rPr>
      </w:pPr>
      <w:r w:rsidRPr="00292060">
        <w:rPr>
          <w:rFonts w:ascii="Times New Roman" w:hAnsi="Times New Roman"/>
          <w:sz w:val="20"/>
          <w:szCs w:val="20"/>
          <w:lang w:val="en-US"/>
        </w:rPr>
        <w:t>Discuss the status and lifecycle of Work Items and deliverables</w:t>
      </w:r>
    </w:p>
    <w:p w:rsidR="00152A85" w:rsidRDefault="00152A85" w:rsidP="00F70436">
      <w:pPr>
        <w:pStyle w:val="Agenda1"/>
        <w:widowControl w:val="0"/>
        <w:rPr>
          <w:rFonts w:ascii="Times New Roman" w:hAnsi="Times New Roman"/>
          <w:sz w:val="20"/>
          <w:szCs w:val="20"/>
        </w:rPr>
      </w:pPr>
      <w:r w:rsidRPr="00AD31A0">
        <w:rPr>
          <w:rFonts w:ascii="Times New Roman" w:hAnsi="Times New Roman"/>
          <w:sz w:val="20"/>
          <w:szCs w:val="20"/>
        </w:rPr>
        <w:t>5</w:t>
      </w:r>
      <w:r w:rsidRPr="00AD31A0">
        <w:rPr>
          <w:rFonts w:ascii="Times New Roman" w:hAnsi="Times New Roman"/>
          <w:sz w:val="20"/>
          <w:szCs w:val="20"/>
        </w:rPr>
        <w:tab/>
        <w:t>Action Item Status</w:t>
      </w:r>
    </w:p>
    <w:tbl>
      <w:tblPr>
        <w:tblW w:w="9179"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39"/>
        <w:gridCol w:w="1810"/>
        <w:gridCol w:w="2977"/>
        <w:gridCol w:w="1134"/>
        <w:gridCol w:w="1419"/>
      </w:tblGrid>
      <w:tr w:rsidR="00292060" w:rsidRPr="00292060" w:rsidTr="004B56A0">
        <w:trPr>
          <w:trHeight w:val="510"/>
          <w:tblHeader/>
        </w:trPr>
        <w:tc>
          <w:tcPr>
            <w:tcW w:w="0" w:type="auto"/>
            <w:shd w:val="clear" w:color="auto" w:fill="auto"/>
            <w:noWrap/>
            <w:vAlign w:val="center"/>
          </w:tcPr>
          <w:p w:rsidR="00292060" w:rsidRPr="00292060" w:rsidRDefault="00292060" w:rsidP="00562B38">
            <w:pPr>
              <w:widowControl w:val="0"/>
              <w:jc w:val="center"/>
              <w:rPr>
                <w:rFonts w:ascii="Times New Roman" w:hAnsi="Times New Roman"/>
                <w:b/>
                <w:sz w:val="20"/>
                <w:szCs w:val="20"/>
              </w:rPr>
            </w:pPr>
            <w:r w:rsidRPr="00292060">
              <w:rPr>
                <w:rFonts w:ascii="Times New Roman" w:hAnsi="Times New Roman"/>
                <w:b/>
                <w:sz w:val="20"/>
                <w:szCs w:val="20"/>
              </w:rPr>
              <w:t>Action</w:t>
            </w:r>
          </w:p>
        </w:tc>
        <w:tc>
          <w:tcPr>
            <w:tcW w:w="1810" w:type="dxa"/>
            <w:shd w:val="clear" w:color="auto" w:fill="auto"/>
            <w:vAlign w:val="center"/>
          </w:tcPr>
          <w:p w:rsidR="00292060" w:rsidRPr="00292060" w:rsidRDefault="00292060" w:rsidP="00562B38">
            <w:pPr>
              <w:widowControl w:val="0"/>
              <w:jc w:val="center"/>
              <w:rPr>
                <w:rFonts w:ascii="Times New Roman" w:hAnsi="Times New Roman"/>
                <w:b/>
                <w:sz w:val="20"/>
                <w:szCs w:val="20"/>
              </w:rPr>
            </w:pPr>
            <w:r w:rsidRPr="00292060">
              <w:rPr>
                <w:rFonts w:ascii="Times New Roman" w:hAnsi="Times New Roman"/>
                <w:b/>
                <w:sz w:val="20"/>
                <w:szCs w:val="20"/>
              </w:rPr>
              <w:t>Who</w:t>
            </w:r>
          </w:p>
        </w:tc>
        <w:tc>
          <w:tcPr>
            <w:tcW w:w="2977" w:type="dxa"/>
            <w:shd w:val="clear" w:color="auto" w:fill="auto"/>
            <w:vAlign w:val="center"/>
          </w:tcPr>
          <w:p w:rsidR="00292060" w:rsidRPr="00292060" w:rsidRDefault="00292060" w:rsidP="00562B38">
            <w:pPr>
              <w:widowControl w:val="0"/>
              <w:jc w:val="center"/>
              <w:rPr>
                <w:rFonts w:ascii="Times New Roman" w:hAnsi="Times New Roman"/>
                <w:b/>
                <w:sz w:val="20"/>
                <w:szCs w:val="20"/>
              </w:rPr>
            </w:pPr>
            <w:r w:rsidRPr="00292060">
              <w:rPr>
                <w:rFonts w:ascii="Times New Roman" w:hAnsi="Times New Roman"/>
                <w:b/>
                <w:sz w:val="20"/>
                <w:szCs w:val="20"/>
              </w:rPr>
              <w:t>Details</w:t>
            </w:r>
          </w:p>
        </w:tc>
        <w:tc>
          <w:tcPr>
            <w:tcW w:w="1134" w:type="dxa"/>
            <w:shd w:val="clear" w:color="auto" w:fill="auto"/>
            <w:vAlign w:val="center"/>
          </w:tcPr>
          <w:p w:rsidR="00292060" w:rsidRPr="00292060" w:rsidRDefault="00292060" w:rsidP="00562B38">
            <w:pPr>
              <w:widowControl w:val="0"/>
              <w:jc w:val="center"/>
              <w:rPr>
                <w:rFonts w:ascii="Times New Roman" w:hAnsi="Times New Roman"/>
                <w:b/>
                <w:sz w:val="20"/>
                <w:szCs w:val="20"/>
              </w:rPr>
            </w:pPr>
            <w:r w:rsidRPr="00292060">
              <w:rPr>
                <w:rFonts w:ascii="Times New Roman" w:hAnsi="Times New Roman"/>
                <w:b/>
                <w:sz w:val="20"/>
                <w:szCs w:val="20"/>
              </w:rPr>
              <w:t>Target</w:t>
            </w:r>
          </w:p>
        </w:tc>
        <w:tc>
          <w:tcPr>
            <w:tcW w:w="1419" w:type="dxa"/>
            <w:shd w:val="clear" w:color="auto" w:fill="auto"/>
            <w:vAlign w:val="center"/>
          </w:tcPr>
          <w:p w:rsidR="00292060" w:rsidRPr="00292060" w:rsidRDefault="00292060" w:rsidP="00562B38">
            <w:pPr>
              <w:widowControl w:val="0"/>
              <w:jc w:val="center"/>
              <w:rPr>
                <w:rFonts w:ascii="Times New Roman" w:hAnsi="Times New Roman"/>
                <w:b/>
                <w:sz w:val="20"/>
                <w:szCs w:val="20"/>
              </w:rPr>
            </w:pPr>
            <w:r w:rsidRPr="00292060">
              <w:rPr>
                <w:rFonts w:ascii="Times New Roman" w:hAnsi="Times New Roman"/>
                <w:b/>
                <w:sz w:val="20"/>
                <w:szCs w:val="20"/>
              </w:rPr>
              <w:t>Status</w:t>
            </w:r>
          </w:p>
        </w:tc>
      </w:tr>
      <w:tr w:rsidR="00292060" w:rsidRPr="00292060" w:rsidTr="004B56A0">
        <w:trPr>
          <w:tblHeader/>
        </w:trPr>
        <w:tc>
          <w:tcPr>
            <w:tcW w:w="0" w:type="auto"/>
            <w:shd w:val="clear" w:color="auto" w:fill="auto"/>
            <w:noWrap/>
          </w:tcPr>
          <w:p w:rsidR="00292060" w:rsidRPr="00292060" w:rsidRDefault="00292060" w:rsidP="00562B38">
            <w:pPr>
              <w:widowControl w:val="0"/>
              <w:rPr>
                <w:rFonts w:ascii="Times New Roman" w:hAnsi="Times New Roman"/>
                <w:sz w:val="20"/>
                <w:szCs w:val="20"/>
                <w:lang w:val="en-US"/>
              </w:rPr>
            </w:pPr>
            <w:r w:rsidRPr="00292060">
              <w:rPr>
                <w:rFonts w:ascii="Times New Roman" w:hAnsi="Times New Roman"/>
                <w:sz w:val="20"/>
                <w:szCs w:val="20"/>
                <w:lang w:val="en-US"/>
              </w:rPr>
              <w:t>A-WPM -011.1-001</w:t>
            </w:r>
          </w:p>
        </w:tc>
        <w:tc>
          <w:tcPr>
            <w:tcW w:w="1810" w:type="dxa"/>
            <w:shd w:val="clear" w:color="auto" w:fill="auto"/>
          </w:tcPr>
          <w:p w:rsidR="00292060" w:rsidRPr="00292060" w:rsidRDefault="00292060" w:rsidP="00562B38">
            <w:pPr>
              <w:widowControl w:val="0"/>
              <w:rPr>
                <w:rFonts w:ascii="Times New Roman" w:hAnsi="Times New Roman"/>
                <w:sz w:val="20"/>
                <w:szCs w:val="20"/>
                <w:lang w:val="en-US"/>
              </w:rPr>
            </w:pPr>
            <w:r w:rsidRPr="00292060">
              <w:rPr>
                <w:rFonts w:ascii="Times New Roman" w:hAnsi="Times New Roman"/>
                <w:sz w:val="20"/>
                <w:szCs w:val="20"/>
                <w:lang w:val="en-US"/>
              </w:rPr>
              <w:t>Peter Nurse / Richard Brennan / Nicolas Damour</w:t>
            </w:r>
          </w:p>
        </w:tc>
        <w:tc>
          <w:tcPr>
            <w:tcW w:w="2977" w:type="dxa"/>
            <w:shd w:val="clear" w:color="auto" w:fill="auto"/>
          </w:tcPr>
          <w:p w:rsidR="00292060" w:rsidRPr="00292060" w:rsidRDefault="00292060" w:rsidP="00562B38">
            <w:pPr>
              <w:widowControl w:val="0"/>
              <w:rPr>
                <w:rFonts w:ascii="Times New Roman" w:hAnsi="Times New Roman"/>
                <w:sz w:val="20"/>
                <w:szCs w:val="20"/>
                <w:lang w:val="en-US"/>
              </w:rPr>
            </w:pPr>
            <w:r w:rsidRPr="00292060">
              <w:rPr>
                <w:rFonts w:ascii="Times New Roman" w:hAnsi="Times New Roman"/>
                <w:sz w:val="20"/>
                <w:szCs w:val="20"/>
                <w:lang w:val="en-US"/>
              </w:rPr>
              <w:t>Ongoing action to coordinate the showcase event between TP &amp; MARCOM</w:t>
            </w:r>
          </w:p>
        </w:tc>
        <w:tc>
          <w:tcPr>
            <w:tcW w:w="1134" w:type="dxa"/>
            <w:shd w:val="clear" w:color="auto" w:fill="auto"/>
          </w:tcPr>
          <w:p w:rsidR="00292060" w:rsidRPr="00292060" w:rsidRDefault="00292060" w:rsidP="00562B38">
            <w:pPr>
              <w:widowControl w:val="0"/>
              <w:jc w:val="center"/>
              <w:rPr>
                <w:rFonts w:ascii="Times New Roman" w:hAnsi="Times New Roman"/>
                <w:sz w:val="20"/>
                <w:szCs w:val="20"/>
                <w:lang w:val="en-US"/>
              </w:rPr>
            </w:pPr>
            <w:r w:rsidRPr="00292060">
              <w:rPr>
                <w:rFonts w:ascii="Times New Roman" w:hAnsi="Times New Roman"/>
                <w:sz w:val="20"/>
                <w:szCs w:val="20"/>
                <w:lang w:val="en-US"/>
              </w:rPr>
              <w:t>Ongoing action point</w:t>
            </w:r>
          </w:p>
        </w:tc>
        <w:tc>
          <w:tcPr>
            <w:tcW w:w="1419" w:type="dxa"/>
            <w:shd w:val="clear" w:color="auto" w:fill="auto"/>
          </w:tcPr>
          <w:p w:rsidR="00292060" w:rsidRPr="00292060" w:rsidRDefault="00292060" w:rsidP="00562B38">
            <w:pPr>
              <w:widowControl w:val="0"/>
              <w:jc w:val="center"/>
              <w:rPr>
                <w:rFonts w:ascii="Times New Roman" w:hAnsi="Times New Roman"/>
                <w:sz w:val="20"/>
                <w:szCs w:val="20"/>
                <w:lang w:val="en-US"/>
              </w:rPr>
            </w:pPr>
            <w:r w:rsidRPr="00292060">
              <w:rPr>
                <w:rFonts w:ascii="Times New Roman" w:hAnsi="Times New Roman"/>
                <w:sz w:val="20"/>
                <w:szCs w:val="20"/>
                <w:lang w:val="en-US"/>
              </w:rPr>
              <w:t>Ongoing</w:t>
            </w:r>
          </w:p>
        </w:tc>
      </w:tr>
      <w:tr w:rsidR="00292060" w:rsidRPr="00292060" w:rsidTr="004B56A0">
        <w:trPr>
          <w:tblHeader/>
        </w:trPr>
        <w:tc>
          <w:tcPr>
            <w:tcW w:w="0" w:type="auto"/>
            <w:shd w:val="clear" w:color="auto" w:fill="auto"/>
            <w:noWrap/>
          </w:tcPr>
          <w:p w:rsidR="00292060" w:rsidRPr="00292060" w:rsidRDefault="00292060" w:rsidP="00562B38">
            <w:pPr>
              <w:widowControl w:val="0"/>
              <w:rPr>
                <w:rFonts w:ascii="Times New Roman" w:hAnsi="Times New Roman"/>
                <w:sz w:val="20"/>
                <w:szCs w:val="20"/>
                <w:lang w:val="en-US"/>
              </w:rPr>
            </w:pPr>
            <w:r w:rsidRPr="00292060">
              <w:rPr>
                <w:rFonts w:ascii="Times New Roman" w:hAnsi="Times New Roman"/>
                <w:sz w:val="20"/>
                <w:szCs w:val="20"/>
                <w:lang w:val="en-US"/>
              </w:rPr>
              <w:t>A-WPM -12.1-002</w:t>
            </w:r>
          </w:p>
        </w:tc>
        <w:tc>
          <w:tcPr>
            <w:tcW w:w="1810" w:type="dxa"/>
            <w:shd w:val="clear" w:color="auto" w:fill="auto"/>
          </w:tcPr>
          <w:p w:rsidR="00292060" w:rsidRPr="00292060" w:rsidRDefault="00292060" w:rsidP="00562B38">
            <w:pPr>
              <w:widowControl w:val="0"/>
              <w:rPr>
                <w:rFonts w:ascii="Times New Roman" w:hAnsi="Times New Roman"/>
                <w:sz w:val="20"/>
                <w:szCs w:val="20"/>
                <w:lang w:val="en-US"/>
              </w:rPr>
            </w:pPr>
            <w:r w:rsidRPr="00292060">
              <w:rPr>
                <w:rFonts w:ascii="Times New Roman" w:hAnsi="Times New Roman"/>
                <w:sz w:val="20"/>
                <w:szCs w:val="20"/>
                <w:lang w:val="en-US"/>
              </w:rPr>
              <w:t xml:space="preserve">N. Damour, </w:t>
            </w:r>
            <w:r w:rsidRPr="00292060">
              <w:rPr>
                <w:rFonts w:ascii="Times New Roman" w:hAnsi="Times New Roman"/>
                <w:sz w:val="20"/>
                <w:szCs w:val="20"/>
                <w:lang w:val="en-US"/>
              </w:rPr>
              <w:br/>
              <w:t>WPM Convener</w:t>
            </w:r>
          </w:p>
        </w:tc>
        <w:tc>
          <w:tcPr>
            <w:tcW w:w="2977" w:type="dxa"/>
            <w:shd w:val="clear" w:color="auto" w:fill="auto"/>
          </w:tcPr>
          <w:p w:rsidR="00292060" w:rsidRPr="00292060" w:rsidRDefault="00292060" w:rsidP="00562B38">
            <w:pPr>
              <w:widowControl w:val="0"/>
              <w:rPr>
                <w:rFonts w:ascii="Times New Roman" w:hAnsi="Times New Roman"/>
                <w:sz w:val="20"/>
                <w:szCs w:val="20"/>
                <w:lang w:val="en-US"/>
              </w:rPr>
            </w:pPr>
            <w:r w:rsidRPr="00292060">
              <w:rPr>
                <w:rFonts w:ascii="Times New Roman" w:hAnsi="Times New Roman"/>
                <w:sz w:val="20"/>
                <w:szCs w:val="20"/>
                <w:lang w:val="en-US"/>
              </w:rPr>
              <w:t>To work with the secretariat to ensure that a mail announcing the results of the tender is sent to the original lists</w:t>
            </w:r>
          </w:p>
        </w:tc>
        <w:tc>
          <w:tcPr>
            <w:tcW w:w="1134" w:type="dxa"/>
            <w:shd w:val="clear" w:color="auto" w:fill="auto"/>
          </w:tcPr>
          <w:p w:rsidR="00292060" w:rsidRPr="00292060" w:rsidRDefault="00292060" w:rsidP="00562B38">
            <w:pPr>
              <w:widowControl w:val="0"/>
              <w:jc w:val="center"/>
              <w:rPr>
                <w:rFonts w:ascii="Times New Roman" w:hAnsi="Times New Roman"/>
                <w:sz w:val="20"/>
                <w:szCs w:val="20"/>
                <w:lang w:val="en-US"/>
              </w:rPr>
            </w:pPr>
            <w:r w:rsidRPr="00292060">
              <w:rPr>
                <w:rFonts w:ascii="Times New Roman" w:hAnsi="Times New Roman"/>
                <w:sz w:val="20"/>
                <w:szCs w:val="20"/>
                <w:lang w:val="en-US"/>
              </w:rPr>
              <w:t>05/09</w:t>
            </w:r>
          </w:p>
        </w:tc>
        <w:tc>
          <w:tcPr>
            <w:tcW w:w="1419" w:type="dxa"/>
            <w:shd w:val="clear" w:color="auto" w:fill="auto"/>
          </w:tcPr>
          <w:p w:rsidR="00292060" w:rsidRPr="00292060" w:rsidRDefault="00292060" w:rsidP="00562B38">
            <w:pPr>
              <w:widowControl w:val="0"/>
              <w:jc w:val="center"/>
              <w:rPr>
                <w:rFonts w:ascii="Times New Roman" w:hAnsi="Times New Roman"/>
                <w:sz w:val="20"/>
                <w:szCs w:val="20"/>
                <w:lang w:val="en-US"/>
              </w:rPr>
            </w:pPr>
            <w:r w:rsidRPr="00292060">
              <w:rPr>
                <w:rFonts w:ascii="Times New Roman" w:hAnsi="Times New Roman"/>
                <w:sz w:val="20"/>
                <w:szCs w:val="20"/>
                <w:lang w:val="en-US"/>
              </w:rPr>
              <w:t>Done</w:t>
            </w:r>
          </w:p>
        </w:tc>
      </w:tr>
      <w:tr w:rsidR="00292060" w:rsidRPr="00292060" w:rsidTr="004B56A0">
        <w:trPr>
          <w:tblHeader/>
        </w:trPr>
        <w:tc>
          <w:tcPr>
            <w:tcW w:w="0" w:type="auto"/>
            <w:shd w:val="clear" w:color="auto" w:fill="auto"/>
            <w:noWrap/>
          </w:tcPr>
          <w:p w:rsidR="00292060" w:rsidRPr="00292060" w:rsidRDefault="00292060" w:rsidP="00562B38">
            <w:pPr>
              <w:widowControl w:val="0"/>
              <w:rPr>
                <w:rFonts w:ascii="Times New Roman" w:hAnsi="Times New Roman"/>
                <w:sz w:val="20"/>
                <w:szCs w:val="20"/>
                <w:lang w:val="en-US"/>
              </w:rPr>
            </w:pPr>
            <w:r w:rsidRPr="00292060">
              <w:rPr>
                <w:rFonts w:ascii="Times New Roman" w:hAnsi="Times New Roman"/>
                <w:sz w:val="20"/>
                <w:szCs w:val="20"/>
                <w:lang w:val="en-US"/>
              </w:rPr>
              <w:t>A-WPM -12.1-004</w:t>
            </w:r>
          </w:p>
        </w:tc>
        <w:tc>
          <w:tcPr>
            <w:tcW w:w="1810" w:type="dxa"/>
            <w:shd w:val="clear" w:color="auto" w:fill="auto"/>
          </w:tcPr>
          <w:p w:rsidR="00292060" w:rsidRPr="00292060" w:rsidRDefault="00292060" w:rsidP="00562B38">
            <w:pPr>
              <w:widowControl w:val="0"/>
              <w:rPr>
                <w:rFonts w:ascii="Times New Roman" w:hAnsi="Times New Roman"/>
                <w:sz w:val="20"/>
                <w:szCs w:val="20"/>
                <w:lang w:val="en-US"/>
              </w:rPr>
            </w:pPr>
            <w:r w:rsidRPr="00292060">
              <w:rPr>
                <w:rFonts w:ascii="Times New Roman" w:hAnsi="Times New Roman"/>
                <w:sz w:val="20"/>
                <w:szCs w:val="20"/>
                <w:lang w:val="en-US"/>
              </w:rPr>
              <w:t>OneM2M Secretariat</w:t>
            </w:r>
          </w:p>
        </w:tc>
        <w:tc>
          <w:tcPr>
            <w:tcW w:w="2977" w:type="dxa"/>
            <w:shd w:val="clear" w:color="auto" w:fill="auto"/>
          </w:tcPr>
          <w:p w:rsidR="00292060" w:rsidRPr="00292060" w:rsidRDefault="00292060" w:rsidP="00562B38">
            <w:pPr>
              <w:widowControl w:val="0"/>
              <w:rPr>
                <w:rFonts w:ascii="Times New Roman" w:hAnsi="Times New Roman"/>
                <w:sz w:val="20"/>
                <w:szCs w:val="20"/>
                <w:lang w:val="en-US"/>
              </w:rPr>
            </w:pPr>
            <w:r w:rsidRPr="00292060">
              <w:rPr>
                <w:rFonts w:ascii="Times New Roman" w:hAnsi="Times New Roman"/>
                <w:sz w:val="20"/>
                <w:szCs w:val="20"/>
                <w:lang w:val="en-US"/>
              </w:rPr>
              <w:t>To contact all submitters with regards to their logistical needs for the event</w:t>
            </w:r>
          </w:p>
        </w:tc>
        <w:tc>
          <w:tcPr>
            <w:tcW w:w="1134" w:type="dxa"/>
            <w:shd w:val="clear" w:color="auto" w:fill="auto"/>
          </w:tcPr>
          <w:p w:rsidR="00292060" w:rsidRPr="00292060" w:rsidRDefault="00292060" w:rsidP="00562B38">
            <w:pPr>
              <w:widowControl w:val="0"/>
              <w:jc w:val="center"/>
              <w:rPr>
                <w:rFonts w:ascii="Times New Roman" w:hAnsi="Times New Roman"/>
                <w:sz w:val="20"/>
                <w:szCs w:val="20"/>
                <w:lang w:val="en-US"/>
              </w:rPr>
            </w:pPr>
            <w:r w:rsidRPr="00292060">
              <w:rPr>
                <w:rFonts w:ascii="Times New Roman" w:hAnsi="Times New Roman"/>
                <w:sz w:val="20"/>
                <w:szCs w:val="20"/>
                <w:lang w:val="en-US"/>
              </w:rPr>
              <w:t>asap</w:t>
            </w:r>
          </w:p>
        </w:tc>
        <w:tc>
          <w:tcPr>
            <w:tcW w:w="1419" w:type="dxa"/>
            <w:shd w:val="clear" w:color="auto" w:fill="auto"/>
          </w:tcPr>
          <w:p w:rsidR="00292060" w:rsidRPr="004B56A0" w:rsidRDefault="00292060" w:rsidP="004F1E0D">
            <w:pPr>
              <w:widowControl w:val="0"/>
              <w:jc w:val="center"/>
              <w:rPr>
                <w:rFonts w:ascii="Times New Roman" w:hAnsi="Times New Roman"/>
                <w:color w:val="FF0000"/>
                <w:sz w:val="20"/>
                <w:szCs w:val="20"/>
                <w:lang w:val="en-US"/>
              </w:rPr>
            </w:pPr>
            <w:r w:rsidRPr="00292060">
              <w:rPr>
                <w:rFonts w:ascii="Times New Roman" w:hAnsi="Times New Roman"/>
                <w:sz w:val="20"/>
                <w:szCs w:val="20"/>
                <w:lang w:val="en-US"/>
              </w:rPr>
              <w:t>Ongoing</w:t>
            </w:r>
            <w:r w:rsidR="004B56A0">
              <w:rPr>
                <w:rFonts w:ascii="Times New Roman" w:hAnsi="Times New Roman"/>
                <w:color w:val="FF0000"/>
                <w:sz w:val="20"/>
                <w:szCs w:val="20"/>
                <w:lang w:val="en-US"/>
              </w:rPr>
              <w:t xml:space="preserve"> </w:t>
            </w:r>
            <w:r w:rsidR="004B56A0">
              <w:rPr>
                <w:rFonts w:ascii="Times New Roman" w:hAnsi="Times New Roman"/>
                <w:color w:val="FF0000"/>
                <w:sz w:val="20"/>
                <w:szCs w:val="20"/>
                <w:lang w:val="en-US"/>
              </w:rPr>
              <w:br/>
              <w:t xml:space="preserve">will be done this week </w:t>
            </w:r>
          </w:p>
        </w:tc>
      </w:tr>
    </w:tbl>
    <w:p w:rsidR="004907FA" w:rsidRPr="00292060" w:rsidRDefault="00292060" w:rsidP="00152A85">
      <w:pPr>
        <w:pStyle w:val="Agenda1"/>
        <w:rPr>
          <w:rFonts w:ascii="Times New Roman" w:hAnsi="Times New Roman"/>
          <w:b w:val="0"/>
          <w:sz w:val="20"/>
          <w:szCs w:val="20"/>
        </w:rPr>
      </w:pPr>
      <w:r w:rsidRPr="00292060">
        <w:rPr>
          <w:rFonts w:ascii="Times New Roman" w:hAnsi="Times New Roman"/>
          <w:b w:val="0"/>
          <w:sz w:val="20"/>
          <w:szCs w:val="20"/>
        </w:rPr>
        <w:t>xxxx</w:t>
      </w:r>
    </w:p>
    <w:p w:rsidR="0029739C" w:rsidRPr="00CD155E" w:rsidRDefault="0029739C" w:rsidP="00152A85">
      <w:pPr>
        <w:pStyle w:val="Agenda1"/>
        <w:rPr>
          <w:rFonts w:ascii="Times New Roman" w:hAnsi="Times New Roman"/>
          <w:b w:val="0"/>
          <w:sz w:val="20"/>
          <w:szCs w:val="20"/>
        </w:rPr>
      </w:pPr>
    </w:p>
    <w:p w:rsidR="00152A85" w:rsidRDefault="00152A85" w:rsidP="00152A85">
      <w:pPr>
        <w:pStyle w:val="Agenda1"/>
        <w:rPr>
          <w:rFonts w:ascii="Times New Roman" w:hAnsi="Times New Roman"/>
          <w:sz w:val="20"/>
          <w:szCs w:val="20"/>
        </w:rPr>
      </w:pPr>
      <w:r w:rsidRPr="00152A85">
        <w:rPr>
          <w:rFonts w:ascii="Times New Roman" w:hAnsi="Times New Roman"/>
          <w:sz w:val="20"/>
          <w:szCs w:val="20"/>
        </w:rPr>
        <w:t>6</w:t>
      </w:r>
      <w:r w:rsidRPr="00152A85">
        <w:rPr>
          <w:rFonts w:ascii="Times New Roman" w:hAnsi="Times New Roman"/>
          <w:sz w:val="20"/>
          <w:szCs w:val="20"/>
        </w:rPr>
        <w:tab/>
        <w:t>Contributions</w:t>
      </w:r>
    </w:p>
    <w:p w:rsidR="00D11493" w:rsidRPr="00D11493" w:rsidRDefault="00D11493" w:rsidP="00D11493">
      <w:pPr>
        <w:pStyle w:val="Agenda1"/>
        <w:rPr>
          <w:rFonts w:ascii="Times New Roman" w:hAnsi="Times New Roman"/>
          <w:sz w:val="20"/>
          <w:szCs w:val="20"/>
        </w:rPr>
      </w:pPr>
      <w:r w:rsidRPr="00D11493">
        <w:rPr>
          <w:rFonts w:ascii="Times New Roman" w:hAnsi="Times New Roman"/>
          <w:sz w:val="20"/>
          <w:szCs w:val="20"/>
        </w:rPr>
        <w:t>6.1</w:t>
      </w:r>
      <w:r w:rsidRPr="00D11493">
        <w:rPr>
          <w:rFonts w:ascii="Times New Roman" w:hAnsi="Times New Roman"/>
          <w:sz w:val="20"/>
          <w:szCs w:val="20"/>
        </w:rPr>
        <w:tab/>
        <w:t>oneM2M Showcase agenda</w:t>
      </w:r>
    </w:p>
    <w:tbl>
      <w:tblPr>
        <w:tblW w:w="7338" w:type="dxa"/>
        <w:tblInd w:w="38" w:type="dxa"/>
        <w:shd w:val="clear" w:color="auto" w:fill="DBE5F1" w:themeFill="accent1" w:themeFillTint="33"/>
        <w:tblCellMar>
          <w:left w:w="0" w:type="dxa"/>
          <w:right w:w="0" w:type="dxa"/>
        </w:tblCellMar>
        <w:tblLook w:val="04A0"/>
      </w:tblPr>
      <w:tblGrid>
        <w:gridCol w:w="2250"/>
        <w:gridCol w:w="5088"/>
      </w:tblGrid>
      <w:tr w:rsidR="00DD0B03" w:rsidRPr="00DD0B03" w:rsidTr="00DD0B03">
        <w:tc>
          <w:tcPr>
            <w:tcW w:w="2250" w:type="dxa"/>
            <w:tcBorders>
              <w:top w:val="single" w:sz="4" w:space="0" w:color="CCCCCC"/>
              <w:left w:val="single" w:sz="4" w:space="0" w:color="CCCCCC"/>
              <w:bottom w:val="single" w:sz="4" w:space="0" w:color="CCCCCC"/>
              <w:right w:val="single" w:sz="4" w:space="0" w:color="CCCCCC"/>
            </w:tcBorders>
            <w:shd w:val="clear" w:color="auto" w:fill="DBE5F1" w:themeFill="accent1" w:themeFillTint="33"/>
            <w:hideMark/>
          </w:tcPr>
          <w:p w:rsidR="00DD0B03" w:rsidRPr="00DD0B03" w:rsidRDefault="00DD0B03">
            <w:pPr>
              <w:spacing w:before="38"/>
              <w:rPr>
                <w:rFonts w:ascii="Times New Roman" w:hAnsi="Times New Roman"/>
                <w:color w:val="3B3B39"/>
                <w:sz w:val="20"/>
                <w:szCs w:val="20"/>
              </w:rPr>
            </w:pPr>
            <w:hyperlink r:id="rId13" w:history="1">
              <w:r w:rsidRPr="00DD0B03">
                <w:rPr>
                  <w:rStyle w:val="Hyperlink"/>
                  <w:rFonts w:ascii="Times New Roman" w:hAnsi="Times New Roman"/>
                  <w:color w:val="002D4E"/>
                  <w:sz w:val="20"/>
                  <w:szCs w:val="20"/>
                </w:rPr>
                <w:t>TP WPM-2014-0074R01</w:t>
              </w:r>
            </w:hyperlink>
          </w:p>
        </w:tc>
        <w:tc>
          <w:tcPr>
            <w:tcW w:w="5088" w:type="dxa"/>
            <w:tcBorders>
              <w:top w:val="single" w:sz="4" w:space="0" w:color="CCCCCC"/>
              <w:left w:val="single" w:sz="4" w:space="0" w:color="CCCCCC"/>
              <w:bottom w:val="single" w:sz="4" w:space="0" w:color="CCCCCC"/>
              <w:right w:val="single" w:sz="4" w:space="0" w:color="CCCCCC"/>
            </w:tcBorders>
            <w:shd w:val="clear" w:color="auto" w:fill="DBE5F1" w:themeFill="accent1" w:themeFillTint="33"/>
            <w:hideMark/>
          </w:tcPr>
          <w:p w:rsidR="00DD0B03" w:rsidRPr="00DD0B03" w:rsidRDefault="00DD0B03">
            <w:pPr>
              <w:spacing w:before="38"/>
              <w:rPr>
                <w:rFonts w:ascii="Times New Roman" w:hAnsi="Times New Roman"/>
                <w:color w:val="3B3B39"/>
                <w:sz w:val="20"/>
                <w:szCs w:val="20"/>
              </w:rPr>
            </w:pPr>
            <w:hyperlink r:id="rId14" w:history="1">
              <w:r w:rsidRPr="00DD0B03">
                <w:rPr>
                  <w:rStyle w:val="Hyperlink"/>
                  <w:rFonts w:ascii="Times New Roman" w:hAnsi="Times New Roman"/>
                  <w:color w:val="002D4E"/>
                  <w:sz w:val="20"/>
                  <w:szCs w:val="20"/>
                </w:rPr>
                <w:t>List of oneM2M showcase demos</w:t>
              </w:r>
            </w:hyperlink>
          </w:p>
        </w:tc>
      </w:tr>
    </w:tbl>
    <w:p w:rsidR="00DD0B03" w:rsidRDefault="00DD0B03" w:rsidP="00DD0B03">
      <w:pPr>
        <w:pStyle w:val="OneM2M-DocNumMinutes"/>
        <w:numPr>
          <w:ilvl w:val="0"/>
          <w:numId w:val="0"/>
        </w:numPr>
        <w:spacing w:line="360" w:lineRule="auto"/>
        <w:rPr>
          <w:rFonts w:ascii="Times New Roman" w:hAnsi="Times New Roman"/>
          <w:sz w:val="20"/>
          <w:szCs w:val="20"/>
        </w:rPr>
      </w:pPr>
      <w:r>
        <w:rPr>
          <w:rFonts w:ascii="Times New Roman" w:hAnsi="Times New Roman"/>
          <w:sz w:val="20"/>
          <w:szCs w:val="20"/>
        </w:rPr>
        <w:t>Presented by Nicolas Damour</w:t>
      </w:r>
    </w:p>
    <w:p w:rsidR="00DD0B03" w:rsidRPr="00DD0B03" w:rsidRDefault="00DD0B03" w:rsidP="00DD0B03">
      <w:pPr>
        <w:pStyle w:val="OneM2M-DocNumMinutes"/>
        <w:numPr>
          <w:ilvl w:val="0"/>
          <w:numId w:val="0"/>
        </w:numPr>
        <w:spacing w:line="360" w:lineRule="auto"/>
        <w:rPr>
          <w:rFonts w:ascii="Times New Roman" w:hAnsi="Times New Roman"/>
          <w:b/>
          <w:sz w:val="20"/>
          <w:szCs w:val="20"/>
        </w:rPr>
      </w:pPr>
      <w:r w:rsidRPr="00DD0B03">
        <w:rPr>
          <w:rFonts w:ascii="Times New Roman" w:hAnsi="Times New Roman"/>
          <w:b/>
          <w:sz w:val="20"/>
          <w:szCs w:val="20"/>
        </w:rPr>
        <w:t>Comments/Issues</w:t>
      </w:r>
    </w:p>
    <w:p w:rsidR="00DD0B03" w:rsidRDefault="00DD0B03" w:rsidP="00DD0B03">
      <w:pPr>
        <w:pStyle w:val="OneM2M-DocNumMinutes"/>
        <w:numPr>
          <w:ilvl w:val="0"/>
          <w:numId w:val="0"/>
        </w:numPr>
        <w:rPr>
          <w:rFonts w:ascii="Times New Roman" w:hAnsi="Times New Roman"/>
          <w:sz w:val="20"/>
          <w:szCs w:val="20"/>
        </w:rPr>
      </w:pPr>
      <w:r>
        <w:rPr>
          <w:rFonts w:ascii="Times New Roman" w:hAnsi="Times New Roman"/>
          <w:sz w:val="20"/>
          <w:szCs w:val="20"/>
        </w:rPr>
        <w:t>PR should be sent out on 25</w:t>
      </w:r>
      <w:r w:rsidRPr="00DD0B03">
        <w:rPr>
          <w:rFonts w:ascii="Times New Roman" w:hAnsi="Times New Roman"/>
          <w:sz w:val="20"/>
          <w:szCs w:val="20"/>
          <w:vertAlign w:val="superscript"/>
        </w:rPr>
        <w:t>th</w:t>
      </w:r>
      <w:r>
        <w:rPr>
          <w:rFonts w:ascii="Times New Roman" w:hAnsi="Times New Roman"/>
          <w:sz w:val="20"/>
          <w:szCs w:val="20"/>
        </w:rPr>
        <w:t xml:space="preserve"> September. Participants requested to check the details in this contribution as this information will be used for the press release.</w:t>
      </w:r>
    </w:p>
    <w:p w:rsidR="00D9309F" w:rsidRDefault="00D9309F" w:rsidP="00DD0B03">
      <w:pPr>
        <w:pStyle w:val="OneM2M-DocNumMinutes"/>
        <w:numPr>
          <w:ilvl w:val="0"/>
          <w:numId w:val="0"/>
        </w:numPr>
        <w:rPr>
          <w:rFonts w:ascii="Times New Roman" w:hAnsi="Times New Roman"/>
          <w:sz w:val="20"/>
          <w:szCs w:val="20"/>
        </w:rPr>
      </w:pPr>
      <w:r>
        <w:rPr>
          <w:rFonts w:ascii="Times New Roman" w:hAnsi="Times New Roman"/>
          <w:sz w:val="20"/>
          <w:szCs w:val="20"/>
        </w:rPr>
        <w:t>Nicolas will prepar</w:t>
      </w:r>
      <w:r w:rsidR="004F1E0D">
        <w:rPr>
          <w:rFonts w:ascii="Times New Roman" w:hAnsi="Times New Roman"/>
          <w:sz w:val="20"/>
          <w:szCs w:val="20"/>
        </w:rPr>
        <w:t>e updated version and upload</w:t>
      </w:r>
    </w:p>
    <w:p w:rsidR="00D9309F" w:rsidRDefault="004F1E0D" w:rsidP="00DD0B03">
      <w:pPr>
        <w:pStyle w:val="OneM2M-DocNumMinutes"/>
        <w:numPr>
          <w:ilvl w:val="0"/>
          <w:numId w:val="0"/>
        </w:numPr>
        <w:rPr>
          <w:rFonts w:ascii="Times New Roman" w:hAnsi="Times New Roman"/>
          <w:sz w:val="20"/>
          <w:szCs w:val="20"/>
        </w:rPr>
      </w:pPr>
      <w:r>
        <w:rPr>
          <w:rFonts w:ascii="Times New Roman" w:hAnsi="Times New Roman"/>
          <w:sz w:val="20"/>
          <w:szCs w:val="20"/>
        </w:rPr>
        <w:t>Richard confirmed that we are on time for both the b</w:t>
      </w:r>
      <w:r w:rsidR="00D9309F">
        <w:rPr>
          <w:rFonts w:ascii="Times New Roman" w:hAnsi="Times New Roman"/>
          <w:sz w:val="20"/>
          <w:szCs w:val="20"/>
        </w:rPr>
        <w:t xml:space="preserve">rochure and </w:t>
      </w:r>
      <w:r>
        <w:rPr>
          <w:rFonts w:ascii="Times New Roman" w:hAnsi="Times New Roman"/>
          <w:sz w:val="20"/>
          <w:szCs w:val="20"/>
        </w:rPr>
        <w:t xml:space="preserve">the </w:t>
      </w:r>
      <w:r w:rsidR="00D9309F">
        <w:rPr>
          <w:rFonts w:ascii="Times New Roman" w:hAnsi="Times New Roman"/>
          <w:sz w:val="20"/>
          <w:szCs w:val="20"/>
        </w:rPr>
        <w:t xml:space="preserve">catalogue for demos </w:t>
      </w:r>
    </w:p>
    <w:p w:rsidR="00D9309F" w:rsidRDefault="004F1E0D" w:rsidP="00DD0B03">
      <w:pPr>
        <w:pStyle w:val="OneM2M-DocNumMinutes"/>
        <w:numPr>
          <w:ilvl w:val="0"/>
          <w:numId w:val="0"/>
        </w:numPr>
        <w:rPr>
          <w:rFonts w:ascii="Times New Roman" w:hAnsi="Times New Roman"/>
          <w:sz w:val="20"/>
          <w:szCs w:val="20"/>
        </w:rPr>
      </w:pPr>
      <w:r>
        <w:rPr>
          <w:rFonts w:ascii="Times New Roman" w:hAnsi="Times New Roman"/>
          <w:sz w:val="20"/>
          <w:szCs w:val="20"/>
        </w:rPr>
        <w:t>Laurent Velez, ETSI, confirmed that e</w:t>
      </w:r>
      <w:r w:rsidR="00907D92">
        <w:rPr>
          <w:rFonts w:ascii="Times New Roman" w:hAnsi="Times New Roman"/>
          <w:sz w:val="20"/>
          <w:szCs w:val="20"/>
        </w:rPr>
        <w:t>ach demo can expect to have around 9m</w:t>
      </w:r>
      <w:r w:rsidR="00907D92" w:rsidRPr="00907D92">
        <w:rPr>
          <w:rFonts w:ascii="Times New Roman" w:hAnsi="Times New Roman"/>
          <w:sz w:val="20"/>
          <w:szCs w:val="20"/>
          <w:vertAlign w:val="superscript"/>
        </w:rPr>
        <w:t>2</w:t>
      </w:r>
      <w:r w:rsidR="00907D92">
        <w:rPr>
          <w:rFonts w:ascii="Times New Roman" w:hAnsi="Times New Roman"/>
          <w:sz w:val="20"/>
          <w:szCs w:val="20"/>
        </w:rPr>
        <w:t xml:space="preserve"> and one large flat screen. Laurent and Nicolas will work together on the room plan.</w:t>
      </w:r>
    </w:p>
    <w:p w:rsidR="00DD0B03" w:rsidRDefault="00DD0B03" w:rsidP="00DD0B03">
      <w:pPr>
        <w:pStyle w:val="OneM2M-Decision"/>
        <w:numPr>
          <w:ilvl w:val="0"/>
          <w:numId w:val="0"/>
        </w:numPr>
        <w:rPr>
          <w:rFonts w:ascii="Times New Roman" w:hAnsi="Times New Roman"/>
          <w:sz w:val="20"/>
          <w:szCs w:val="20"/>
        </w:rPr>
      </w:pPr>
      <w:r w:rsidRPr="005A0807">
        <w:rPr>
          <w:rFonts w:ascii="Times New Roman" w:hAnsi="Times New Roman"/>
          <w:sz w:val="20"/>
          <w:szCs w:val="20"/>
        </w:rPr>
        <w:t>TP_WPM-2014-</w:t>
      </w:r>
      <w:r>
        <w:rPr>
          <w:rFonts w:ascii="Times New Roman" w:hAnsi="Times New Roman"/>
          <w:sz w:val="20"/>
          <w:szCs w:val="20"/>
        </w:rPr>
        <w:t>0074R01</w:t>
      </w:r>
      <w:r w:rsidRPr="005A0807">
        <w:rPr>
          <w:rFonts w:ascii="Times New Roman" w:hAnsi="Times New Roman"/>
          <w:sz w:val="20"/>
          <w:szCs w:val="20"/>
        </w:rPr>
        <w:t xml:space="preserve"> was</w:t>
      </w:r>
      <w:r>
        <w:rPr>
          <w:rFonts w:ascii="Times New Roman" w:hAnsi="Times New Roman"/>
          <w:sz w:val="20"/>
          <w:szCs w:val="20"/>
        </w:rPr>
        <w:t xml:space="preserve"> NOTED</w:t>
      </w:r>
    </w:p>
    <w:p w:rsidR="00D11493" w:rsidRDefault="00D11493" w:rsidP="00D11493">
      <w:pPr>
        <w:pStyle w:val="Agenda1"/>
        <w:rPr>
          <w:rFonts w:ascii="Times New Roman" w:hAnsi="Times New Roman"/>
          <w:b w:val="0"/>
          <w:sz w:val="20"/>
          <w:szCs w:val="20"/>
        </w:rPr>
      </w:pPr>
    </w:p>
    <w:tbl>
      <w:tblPr>
        <w:tblW w:w="7338" w:type="dxa"/>
        <w:tblInd w:w="38" w:type="dxa"/>
        <w:shd w:val="clear" w:color="auto" w:fill="DBE5F1" w:themeFill="accent1" w:themeFillTint="33"/>
        <w:tblCellMar>
          <w:left w:w="0" w:type="dxa"/>
          <w:right w:w="0" w:type="dxa"/>
        </w:tblCellMar>
        <w:tblLook w:val="04A0"/>
      </w:tblPr>
      <w:tblGrid>
        <w:gridCol w:w="2250"/>
        <w:gridCol w:w="5088"/>
      </w:tblGrid>
      <w:tr w:rsidR="00907D92" w:rsidRPr="00907D92" w:rsidTr="00907D92">
        <w:tc>
          <w:tcPr>
            <w:tcW w:w="2250" w:type="dxa"/>
            <w:tcBorders>
              <w:top w:val="single" w:sz="4" w:space="0" w:color="CCCCCC"/>
              <w:left w:val="single" w:sz="4" w:space="0" w:color="CCCCCC"/>
              <w:bottom w:val="single" w:sz="4" w:space="0" w:color="CCCCCC"/>
              <w:right w:val="single" w:sz="4" w:space="0" w:color="CCCCCC"/>
            </w:tcBorders>
            <w:shd w:val="clear" w:color="auto" w:fill="DBE5F1" w:themeFill="accent1" w:themeFillTint="33"/>
            <w:hideMark/>
          </w:tcPr>
          <w:p w:rsidR="00907D92" w:rsidRPr="00907D92" w:rsidRDefault="00907D92">
            <w:pPr>
              <w:spacing w:before="38"/>
              <w:rPr>
                <w:rFonts w:ascii="Times New Roman" w:hAnsi="Times New Roman"/>
                <w:color w:val="3B3B39"/>
                <w:sz w:val="20"/>
                <w:szCs w:val="20"/>
              </w:rPr>
            </w:pPr>
            <w:hyperlink r:id="rId15" w:history="1">
              <w:r w:rsidRPr="00907D92">
                <w:rPr>
                  <w:rStyle w:val="Hyperlink"/>
                  <w:rFonts w:ascii="Times New Roman" w:hAnsi="Times New Roman"/>
                  <w:color w:val="002D4E"/>
                  <w:sz w:val="20"/>
                  <w:szCs w:val="20"/>
                </w:rPr>
                <w:t>MARCOM-2014-0069R02</w:t>
              </w:r>
            </w:hyperlink>
          </w:p>
        </w:tc>
        <w:tc>
          <w:tcPr>
            <w:tcW w:w="5088" w:type="dxa"/>
            <w:tcBorders>
              <w:top w:val="single" w:sz="4" w:space="0" w:color="CCCCCC"/>
              <w:left w:val="single" w:sz="4" w:space="0" w:color="CCCCCC"/>
              <w:bottom w:val="single" w:sz="4" w:space="0" w:color="CCCCCC"/>
              <w:right w:val="single" w:sz="4" w:space="0" w:color="CCCCCC"/>
            </w:tcBorders>
            <w:shd w:val="clear" w:color="auto" w:fill="DBE5F1" w:themeFill="accent1" w:themeFillTint="33"/>
            <w:hideMark/>
          </w:tcPr>
          <w:p w:rsidR="00907D92" w:rsidRPr="00907D92" w:rsidRDefault="00907D92">
            <w:pPr>
              <w:spacing w:before="38"/>
              <w:rPr>
                <w:rFonts w:ascii="Times New Roman" w:hAnsi="Times New Roman"/>
                <w:color w:val="3B3B39"/>
                <w:sz w:val="20"/>
                <w:szCs w:val="20"/>
              </w:rPr>
            </w:pPr>
            <w:hyperlink r:id="rId16" w:history="1">
              <w:r w:rsidRPr="00907D92">
                <w:rPr>
                  <w:rStyle w:val="Hyperlink"/>
                  <w:rFonts w:ascii="Times New Roman" w:hAnsi="Times New Roman"/>
                  <w:color w:val="002D4E"/>
                  <w:sz w:val="20"/>
                  <w:szCs w:val="20"/>
                </w:rPr>
                <w:t>oneM2M_Showcase_Planning_2014-0916</w:t>
              </w:r>
            </w:hyperlink>
          </w:p>
        </w:tc>
      </w:tr>
    </w:tbl>
    <w:p w:rsidR="00907D92" w:rsidRDefault="00907D92" w:rsidP="00907D92">
      <w:pPr>
        <w:pStyle w:val="OneM2M-DocNumMinutes"/>
        <w:numPr>
          <w:ilvl w:val="0"/>
          <w:numId w:val="0"/>
        </w:numPr>
        <w:spacing w:line="360" w:lineRule="auto"/>
        <w:rPr>
          <w:rFonts w:ascii="Times New Roman" w:hAnsi="Times New Roman"/>
          <w:sz w:val="20"/>
          <w:szCs w:val="20"/>
        </w:rPr>
      </w:pPr>
      <w:r>
        <w:rPr>
          <w:rFonts w:ascii="Times New Roman" w:hAnsi="Times New Roman"/>
          <w:sz w:val="20"/>
          <w:szCs w:val="20"/>
        </w:rPr>
        <w:t>Presented by Richard Brennan, Chair of MARCOM</w:t>
      </w:r>
    </w:p>
    <w:p w:rsidR="00907D92" w:rsidRPr="00DD0B03" w:rsidRDefault="00907D92" w:rsidP="00907D92">
      <w:pPr>
        <w:pStyle w:val="OneM2M-DocNumMinutes"/>
        <w:numPr>
          <w:ilvl w:val="0"/>
          <w:numId w:val="0"/>
        </w:numPr>
        <w:spacing w:line="360" w:lineRule="auto"/>
        <w:rPr>
          <w:rFonts w:ascii="Times New Roman" w:hAnsi="Times New Roman"/>
          <w:b/>
          <w:sz w:val="20"/>
          <w:szCs w:val="20"/>
        </w:rPr>
      </w:pPr>
      <w:r w:rsidRPr="00DD0B03">
        <w:rPr>
          <w:rFonts w:ascii="Times New Roman" w:hAnsi="Times New Roman"/>
          <w:b/>
          <w:sz w:val="20"/>
          <w:szCs w:val="20"/>
        </w:rPr>
        <w:t>Comments/Issues</w:t>
      </w:r>
    </w:p>
    <w:p w:rsidR="00725C00" w:rsidRDefault="008A3578" w:rsidP="00907D92">
      <w:pPr>
        <w:tabs>
          <w:tab w:val="clear" w:pos="284"/>
        </w:tabs>
        <w:spacing w:before="0"/>
        <w:rPr>
          <w:rFonts w:ascii="Times New Roman" w:hAnsi="Times New Roman"/>
          <w:sz w:val="20"/>
          <w:szCs w:val="20"/>
        </w:rPr>
      </w:pPr>
      <w:r>
        <w:rPr>
          <w:rFonts w:ascii="Times New Roman" w:hAnsi="Times New Roman"/>
          <w:sz w:val="20"/>
          <w:szCs w:val="20"/>
        </w:rPr>
        <w:t xml:space="preserve">It was stressed that the names of the speakers should be confirmed as soon as possible and </w:t>
      </w:r>
      <w:r w:rsidR="00BA2159">
        <w:rPr>
          <w:rFonts w:ascii="Times New Roman" w:hAnsi="Times New Roman"/>
          <w:sz w:val="20"/>
          <w:szCs w:val="20"/>
        </w:rPr>
        <w:t xml:space="preserve"> preferably before t</w:t>
      </w:r>
      <w:r w:rsidR="00725C00">
        <w:rPr>
          <w:rFonts w:ascii="Times New Roman" w:hAnsi="Times New Roman"/>
          <w:sz w:val="20"/>
          <w:szCs w:val="20"/>
        </w:rPr>
        <w:t>h</w:t>
      </w:r>
      <w:r w:rsidR="00BA2159">
        <w:rPr>
          <w:rFonts w:ascii="Times New Roman" w:hAnsi="Times New Roman"/>
          <w:sz w:val="20"/>
          <w:szCs w:val="20"/>
        </w:rPr>
        <w:t>e</w:t>
      </w:r>
      <w:r w:rsidR="00725C00">
        <w:rPr>
          <w:rFonts w:ascii="Times New Roman" w:hAnsi="Times New Roman"/>
          <w:sz w:val="20"/>
          <w:szCs w:val="20"/>
        </w:rPr>
        <w:t xml:space="preserve"> end of this week</w:t>
      </w:r>
      <w:r w:rsidR="00BA2159">
        <w:rPr>
          <w:rFonts w:ascii="Times New Roman" w:hAnsi="Times New Roman"/>
          <w:sz w:val="20"/>
          <w:szCs w:val="20"/>
        </w:rPr>
        <w:t>.</w:t>
      </w:r>
    </w:p>
    <w:p w:rsidR="00DD0B03" w:rsidRDefault="00BA2159" w:rsidP="00907D92">
      <w:pPr>
        <w:tabs>
          <w:tab w:val="clear" w:pos="284"/>
        </w:tabs>
        <w:spacing w:before="0"/>
        <w:rPr>
          <w:rFonts w:ascii="Times New Roman" w:hAnsi="Times New Roman"/>
          <w:sz w:val="20"/>
          <w:szCs w:val="20"/>
        </w:rPr>
      </w:pPr>
      <w:r>
        <w:rPr>
          <w:rFonts w:ascii="Times New Roman" w:hAnsi="Times New Roman"/>
          <w:sz w:val="20"/>
          <w:szCs w:val="20"/>
        </w:rPr>
        <w:t>Technical prese</w:t>
      </w:r>
      <w:r w:rsidR="004F1E0D">
        <w:rPr>
          <w:rFonts w:ascii="Times New Roman" w:hAnsi="Times New Roman"/>
          <w:sz w:val="20"/>
          <w:szCs w:val="20"/>
        </w:rPr>
        <w:t>ntations should be agreed by TP so</w:t>
      </w:r>
      <w:r>
        <w:rPr>
          <w:rFonts w:ascii="Times New Roman" w:hAnsi="Times New Roman"/>
          <w:sz w:val="20"/>
          <w:szCs w:val="20"/>
        </w:rPr>
        <w:t xml:space="preserve"> Richard will upload a contribution </w:t>
      </w:r>
      <w:r w:rsidR="004F1E0D">
        <w:rPr>
          <w:rFonts w:ascii="Times New Roman" w:hAnsi="Times New Roman"/>
          <w:sz w:val="20"/>
          <w:szCs w:val="20"/>
        </w:rPr>
        <w:t>for the forthcoming</w:t>
      </w:r>
      <w:r>
        <w:rPr>
          <w:rFonts w:ascii="Times New Roman" w:hAnsi="Times New Roman"/>
          <w:sz w:val="20"/>
          <w:szCs w:val="20"/>
        </w:rPr>
        <w:t xml:space="preserve"> TP</w:t>
      </w:r>
      <w:r w:rsidR="004F1E0D">
        <w:rPr>
          <w:rFonts w:ascii="Times New Roman" w:hAnsi="Times New Roman"/>
          <w:sz w:val="20"/>
          <w:szCs w:val="20"/>
        </w:rPr>
        <w:t xml:space="preserve"> meeting</w:t>
      </w:r>
      <w:r>
        <w:rPr>
          <w:rFonts w:ascii="Times New Roman" w:hAnsi="Times New Roman"/>
          <w:sz w:val="20"/>
          <w:szCs w:val="20"/>
        </w:rPr>
        <w:t xml:space="preserve"> to inform them of th</w:t>
      </w:r>
      <w:r w:rsidR="004F1E0D">
        <w:rPr>
          <w:rFonts w:ascii="Times New Roman" w:hAnsi="Times New Roman"/>
          <w:sz w:val="20"/>
          <w:szCs w:val="20"/>
        </w:rPr>
        <w:t>es</w:t>
      </w:r>
      <w:r>
        <w:rPr>
          <w:rFonts w:ascii="Times New Roman" w:hAnsi="Times New Roman"/>
          <w:sz w:val="20"/>
          <w:szCs w:val="20"/>
        </w:rPr>
        <w:t>e presentations</w:t>
      </w:r>
    </w:p>
    <w:p w:rsidR="004F1E0D" w:rsidRDefault="004F1E0D" w:rsidP="00907D92">
      <w:pPr>
        <w:tabs>
          <w:tab w:val="clear" w:pos="284"/>
        </w:tabs>
        <w:spacing w:before="0"/>
        <w:rPr>
          <w:rFonts w:ascii="Times New Roman" w:hAnsi="Times New Roman"/>
          <w:sz w:val="20"/>
          <w:szCs w:val="20"/>
        </w:rPr>
      </w:pPr>
    </w:p>
    <w:p w:rsidR="008D55D3" w:rsidRDefault="00BA2159" w:rsidP="00907D92">
      <w:pPr>
        <w:tabs>
          <w:tab w:val="clear" w:pos="284"/>
        </w:tabs>
        <w:spacing w:before="0"/>
        <w:rPr>
          <w:rFonts w:ascii="Times New Roman" w:hAnsi="Times New Roman"/>
          <w:sz w:val="20"/>
          <w:szCs w:val="20"/>
        </w:rPr>
      </w:pPr>
      <w:r>
        <w:rPr>
          <w:rFonts w:ascii="Times New Roman" w:hAnsi="Times New Roman"/>
          <w:sz w:val="20"/>
          <w:szCs w:val="20"/>
        </w:rPr>
        <w:t>Ultan</w:t>
      </w:r>
      <w:r w:rsidR="008D55D3">
        <w:rPr>
          <w:rFonts w:ascii="Times New Roman" w:hAnsi="Times New Roman"/>
          <w:sz w:val="20"/>
          <w:szCs w:val="20"/>
        </w:rPr>
        <w:t xml:space="preserve"> Mulligan</w:t>
      </w:r>
      <w:r>
        <w:rPr>
          <w:rFonts w:ascii="Times New Roman" w:hAnsi="Times New Roman"/>
          <w:sz w:val="20"/>
          <w:szCs w:val="20"/>
        </w:rPr>
        <w:t>, Vice Chair for MARCOM, introduced Estelle Mancini</w:t>
      </w:r>
      <w:r w:rsidR="008D55D3">
        <w:rPr>
          <w:rFonts w:ascii="Times New Roman" w:hAnsi="Times New Roman"/>
          <w:sz w:val="20"/>
          <w:szCs w:val="20"/>
        </w:rPr>
        <w:t>, a member of the ETSI staff who has joined the ETSI marketing team and will be fully dedicated to supporting oneM2M marketing activities for at least the next 6 months.</w:t>
      </w:r>
    </w:p>
    <w:p w:rsidR="00907D92" w:rsidRDefault="00907D92" w:rsidP="00907D92">
      <w:pPr>
        <w:pStyle w:val="OneM2M-Decision"/>
        <w:numPr>
          <w:ilvl w:val="0"/>
          <w:numId w:val="0"/>
        </w:numPr>
        <w:rPr>
          <w:rFonts w:ascii="Times New Roman" w:hAnsi="Times New Roman"/>
          <w:sz w:val="20"/>
          <w:szCs w:val="20"/>
        </w:rPr>
      </w:pPr>
      <w:r w:rsidRPr="005A0807">
        <w:rPr>
          <w:rFonts w:ascii="Times New Roman" w:hAnsi="Times New Roman"/>
          <w:sz w:val="20"/>
          <w:szCs w:val="20"/>
        </w:rPr>
        <w:t>TP_</w:t>
      </w:r>
      <w:r>
        <w:rPr>
          <w:rFonts w:ascii="Times New Roman" w:hAnsi="Times New Roman"/>
          <w:sz w:val="20"/>
          <w:szCs w:val="20"/>
        </w:rPr>
        <w:t>MARCOM</w:t>
      </w:r>
      <w:r w:rsidRPr="005A0807">
        <w:rPr>
          <w:rFonts w:ascii="Times New Roman" w:hAnsi="Times New Roman"/>
          <w:sz w:val="20"/>
          <w:szCs w:val="20"/>
        </w:rPr>
        <w:t>-2014-</w:t>
      </w:r>
      <w:r>
        <w:rPr>
          <w:rFonts w:ascii="Times New Roman" w:hAnsi="Times New Roman"/>
          <w:sz w:val="20"/>
          <w:szCs w:val="20"/>
        </w:rPr>
        <w:t>0069R02</w:t>
      </w:r>
      <w:r w:rsidRPr="005A0807">
        <w:rPr>
          <w:rFonts w:ascii="Times New Roman" w:hAnsi="Times New Roman"/>
          <w:sz w:val="20"/>
          <w:szCs w:val="20"/>
        </w:rPr>
        <w:t xml:space="preserve"> was</w:t>
      </w:r>
      <w:r>
        <w:rPr>
          <w:rFonts w:ascii="Times New Roman" w:hAnsi="Times New Roman"/>
          <w:sz w:val="20"/>
          <w:szCs w:val="20"/>
        </w:rPr>
        <w:t xml:space="preserve"> </w:t>
      </w:r>
      <w:r w:rsidR="009D6517">
        <w:rPr>
          <w:rFonts w:ascii="Times New Roman" w:hAnsi="Times New Roman"/>
          <w:sz w:val="20"/>
          <w:szCs w:val="20"/>
        </w:rPr>
        <w:t>NOTED</w:t>
      </w:r>
    </w:p>
    <w:p w:rsidR="008D55D3" w:rsidRDefault="008D55D3" w:rsidP="00907D92">
      <w:pPr>
        <w:pStyle w:val="OneM2M-Decision"/>
        <w:numPr>
          <w:ilvl w:val="0"/>
          <w:numId w:val="0"/>
        </w:numPr>
        <w:rPr>
          <w:rFonts w:ascii="Times New Roman" w:hAnsi="Times New Roman"/>
          <w:sz w:val="20"/>
          <w:szCs w:val="20"/>
        </w:rPr>
      </w:pPr>
      <w:r>
        <w:rPr>
          <w:rFonts w:ascii="Times New Roman" w:hAnsi="Times New Roman"/>
          <w:sz w:val="20"/>
          <w:szCs w:val="20"/>
        </w:rPr>
        <w:t>R03 expected</w:t>
      </w:r>
    </w:p>
    <w:p w:rsidR="00DD0B03" w:rsidRPr="00907D92" w:rsidRDefault="00DD0B03" w:rsidP="00DD0B03">
      <w:pPr>
        <w:tabs>
          <w:tab w:val="clear" w:pos="284"/>
        </w:tabs>
        <w:spacing w:before="0"/>
        <w:rPr>
          <w:rFonts w:ascii="Times New Roman" w:hAnsi="Times New Roman"/>
          <w:sz w:val="20"/>
          <w:szCs w:val="20"/>
        </w:rPr>
      </w:pPr>
    </w:p>
    <w:p w:rsidR="00D11493" w:rsidRDefault="00D11493" w:rsidP="00D11493">
      <w:pPr>
        <w:pStyle w:val="Agenda1"/>
        <w:rPr>
          <w:rFonts w:ascii="Times New Roman" w:hAnsi="Times New Roman"/>
          <w:sz w:val="20"/>
          <w:szCs w:val="20"/>
        </w:rPr>
      </w:pPr>
      <w:r w:rsidRPr="00D11493">
        <w:rPr>
          <w:rFonts w:ascii="Times New Roman" w:hAnsi="Times New Roman"/>
          <w:sz w:val="20"/>
          <w:szCs w:val="20"/>
        </w:rPr>
        <w:t>6.2</w:t>
      </w:r>
      <w:r w:rsidRPr="00D11493">
        <w:rPr>
          <w:rFonts w:ascii="Times New Roman" w:hAnsi="Times New Roman"/>
          <w:sz w:val="20"/>
          <w:szCs w:val="20"/>
        </w:rPr>
        <w:tab/>
        <w:t>Status and lifecycle of Work Items and deliverables</w:t>
      </w:r>
    </w:p>
    <w:tbl>
      <w:tblPr>
        <w:tblW w:w="7338" w:type="dxa"/>
        <w:tblInd w:w="38" w:type="dxa"/>
        <w:shd w:val="clear" w:color="auto" w:fill="DBE5F1" w:themeFill="accent1" w:themeFillTint="33"/>
        <w:tblCellMar>
          <w:left w:w="0" w:type="dxa"/>
          <w:right w:w="0" w:type="dxa"/>
        </w:tblCellMar>
        <w:tblLook w:val="04A0"/>
      </w:tblPr>
      <w:tblGrid>
        <w:gridCol w:w="2250"/>
        <w:gridCol w:w="5088"/>
      </w:tblGrid>
      <w:tr w:rsidR="00B67400" w:rsidRPr="00B67400" w:rsidTr="00B67400">
        <w:tc>
          <w:tcPr>
            <w:tcW w:w="2250" w:type="dxa"/>
            <w:tcBorders>
              <w:top w:val="single" w:sz="4" w:space="0" w:color="CCCCCC"/>
              <w:left w:val="single" w:sz="4" w:space="0" w:color="CCCCCC"/>
              <w:bottom w:val="single" w:sz="4" w:space="0" w:color="CCCCCC"/>
              <w:right w:val="single" w:sz="4" w:space="0" w:color="CCCCCC"/>
            </w:tcBorders>
            <w:shd w:val="clear" w:color="auto" w:fill="DBE5F1" w:themeFill="accent1" w:themeFillTint="33"/>
            <w:hideMark/>
          </w:tcPr>
          <w:p w:rsidR="00B67400" w:rsidRPr="00B67400" w:rsidRDefault="00B67400">
            <w:pPr>
              <w:spacing w:before="38"/>
              <w:rPr>
                <w:rFonts w:ascii="Times New Roman" w:hAnsi="Times New Roman"/>
                <w:color w:val="3B3B39"/>
                <w:sz w:val="20"/>
                <w:szCs w:val="20"/>
              </w:rPr>
            </w:pPr>
            <w:hyperlink r:id="rId17" w:history="1">
              <w:r w:rsidRPr="00B67400">
                <w:rPr>
                  <w:rStyle w:val="Hyperlink"/>
                  <w:rFonts w:ascii="Times New Roman" w:hAnsi="Times New Roman"/>
                  <w:color w:val="002D4E"/>
                  <w:sz w:val="20"/>
                  <w:szCs w:val="20"/>
                </w:rPr>
                <w:t>TP WPM-2014-0071</w:t>
              </w:r>
            </w:hyperlink>
          </w:p>
        </w:tc>
        <w:tc>
          <w:tcPr>
            <w:tcW w:w="5088" w:type="dxa"/>
            <w:tcBorders>
              <w:top w:val="single" w:sz="4" w:space="0" w:color="CCCCCC"/>
              <w:left w:val="single" w:sz="4" w:space="0" w:color="CCCCCC"/>
              <w:bottom w:val="single" w:sz="4" w:space="0" w:color="CCCCCC"/>
              <w:right w:val="single" w:sz="4" w:space="0" w:color="CCCCCC"/>
            </w:tcBorders>
            <w:shd w:val="clear" w:color="auto" w:fill="DBE5F1" w:themeFill="accent1" w:themeFillTint="33"/>
            <w:hideMark/>
          </w:tcPr>
          <w:p w:rsidR="00B67400" w:rsidRPr="00B67400" w:rsidRDefault="00B67400">
            <w:pPr>
              <w:spacing w:before="38"/>
              <w:rPr>
                <w:rFonts w:ascii="Times New Roman" w:hAnsi="Times New Roman"/>
                <w:color w:val="3B3B39"/>
                <w:sz w:val="20"/>
                <w:szCs w:val="20"/>
              </w:rPr>
            </w:pPr>
            <w:hyperlink r:id="rId18" w:history="1">
              <w:r w:rsidRPr="00B67400">
                <w:rPr>
                  <w:rStyle w:val="Hyperlink"/>
                  <w:rFonts w:ascii="Times New Roman" w:hAnsi="Times New Roman"/>
                  <w:color w:val="002D4E"/>
                  <w:sz w:val="20"/>
                  <w:szCs w:val="20"/>
                </w:rPr>
                <w:t>Work Items Status</w:t>
              </w:r>
            </w:hyperlink>
          </w:p>
        </w:tc>
      </w:tr>
    </w:tbl>
    <w:p w:rsidR="00B67400" w:rsidRDefault="00B67400" w:rsidP="00B67400">
      <w:pPr>
        <w:pStyle w:val="OneM2M-DocNumMinutes"/>
        <w:numPr>
          <w:ilvl w:val="0"/>
          <w:numId w:val="0"/>
        </w:numPr>
        <w:spacing w:line="360" w:lineRule="auto"/>
        <w:rPr>
          <w:rFonts w:ascii="Times New Roman" w:hAnsi="Times New Roman"/>
          <w:sz w:val="20"/>
          <w:szCs w:val="20"/>
        </w:rPr>
      </w:pPr>
      <w:r>
        <w:rPr>
          <w:rFonts w:ascii="Times New Roman" w:hAnsi="Times New Roman"/>
          <w:sz w:val="20"/>
          <w:szCs w:val="20"/>
        </w:rPr>
        <w:t>Presented by Nicolas Damour</w:t>
      </w:r>
    </w:p>
    <w:p w:rsidR="00B67400" w:rsidRDefault="00B67400" w:rsidP="00B67400">
      <w:pPr>
        <w:pStyle w:val="OneM2M-DocNumMinutes"/>
        <w:numPr>
          <w:ilvl w:val="0"/>
          <w:numId w:val="0"/>
        </w:numPr>
        <w:spacing w:line="360" w:lineRule="auto"/>
        <w:rPr>
          <w:rFonts w:ascii="Times New Roman" w:hAnsi="Times New Roman"/>
          <w:b/>
          <w:sz w:val="20"/>
          <w:szCs w:val="20"/>
        </w:rPr>
      </w:pPr>
      <w:r w:rsidRPr="00DD0B03">
        <w:rPr>
          <w:rFonts w:ascii="Times New Roman" w:hAnsi="Times New Roman"/>
          <w:b/>
          <w:sz w:val="20"/>
          <w:szCs w:val="20"/>
        </w:rPr>
        <w:t>Comments/Issues</w:t>
      </w:r>
    </w:p>
    <w:p w:rsidR="00B67400" w:rsidRDefault="00B67400" w:rsidP="004F1E0D">
      <w:pPr>
        <w:tabs>
          <w:tab w:val="clear" w:pos="284"/>
        </w:tabs>
        <w:spacing w:before="0"/>
        <w:rPr>
          <w:rFonts w:ascii="Times New Roman" w:hAnsi="Times New Roman"/>
          <w:sz w:val="20"/>
          <w:szCs w:val="20"/>
        </w:rPr>
      </w:pPr>
      <w:r>
        <w:rPr>
          <w:rFonts w:ascii="Times New Roman" w:hAnsi="Times New Roman"/>
          <w:sz w:val="20"/>
          <w:szCs w:val="20"/>
        </w:rPr>
        <w:t>There was support for the proposal to update the working procedure and it was felt that this was a good way forward.</w:t>
      </w:r>
    </w:p>
    <w:p w:rsidR="00B37F25" w:rsidRPr="00B67400" w:rsidRDefault="00B37F25" w:rsidP="00890DE8">
      <w:pPr>
        <w:pStyle w:val="OneM2M-Decision"/>
        <w:numPr>
          <w:ilvl w:val="0"/>
          <w:numId w:val="0"/>
        </w:numPr>
        <w:rPr>
          <w:rFonts w:ascii="Times New Roman" w:hAnsi="Times New Roman"/>
          <w:sz w:val="20"/>
          <w:szCs w:val="20"/>
        </w:rPr>
      </w:pPr>
      <w:r w:rsidRPr="005A0807">
        <w:rPr>
          <w:rFonts w:ascii="Times New Roman" w:hAnsi="Times New Roman"/>
          <w:sz w:val="20"/>
          <w:szCs w:val="20"/>
        </w:rPr>
        <w:t>TP_</w:t>
      </w:r>
      <w:r>
        <w:rPr>
          <w:rFonts w:ascii="Times New Roman" w:hAnsi="Times New Roman"/>
          <w:sz w:val="20"/>
          <w:szCs w:val="20"/>
        </w:rPr>
        <w:t>WPM</w:t>
      </w:r>
      <w:r w:rsidRPr="005A0807">
        <w:rPr>
          <w:rFonts w:ascii="Times New Roman" w:hAnsi="Times New Roman"/>
          <w:sz w:val="20"/>
          <w:szCs w:val="20"/>
        </w:rPr>
        <w:t>-2014-</w:t>
      </w:r>
      <w:r>
        <w:rPr>
          <w:rFonts w:ascii="Times New Roman" w:hAnsi="Times New Roman"/>
          <w:sz w:val="20"/>
          <w:szCs w:val="20"/>
        </w:rPr>
        <w:t>0071</w:t>
      </w:r>
      <w:r w:rsidRPr="005A0807">
        <w:rPr>
          <w:rFonts w:ascii="Times New Roman" w:hAnsi="Times New Roman"/>
          <w:sz w:val="20"/>
          <w:szCs w:val="20"/>
        </w:rPr>
        <w:t xml:space="preserve"> was</w:t>
      </w:r>
      <w:r>
        <w:rPr>
          <w:rFonts w:ascii="Times New Roman" w:hAnsi="Times New Roman"/>
          <w:sz w:val="20"/>
          <w:szCs w:val="20"/>
        </w:rPr>
        <w:t xml:space="preserve"> NOTED</w:t>
      </w:r>
    </w:p>
    <w:p w:rsidR="00152A85" w:rsidRPr="005974B4" w:rsidRDefault="00152A85" w:rsidP="00D11493">
      <w:pPr>
        <w:pStyle w:val="Agenda1"/>
        <w:rPr>
          <w:rFonts w:ascii="Times New Roman" w:hAnsi="Times New Roman"/>
          <w:sz w:val="20"/>
          <w:szCs w:val="20"/>
        </w:rPr>
      </w:pPr>
      <w:r w:rsidRPr="005974B4">
        <w:rPr>
          <w:rFonts w:ascii="Times New Roman" w:hAnsi="Times New Roman"/>
          <w:sz w:val="20"/>
          <w:szCs w:val="20"/>
        </w:rPr>
        <w:t>7</w:t>
      </w:r>
      <w:r w:rsidRPr="005974B4">
        <w:rPr>
          <w:rFonts w:ascii="Times New Roman" w:hAnsi="Times New Roman"/>
          <w:sz w:val="20"/>
          <w:szCs w:val="20"/>
        </w:rPr>
        <w:tab/>
        <w:t>Planning for next Meeting(s)</w:t>
      </w:r>
      <w:r w:rsidRPr="005974B4">
        <w:rPr>
          <w:rFonts w:ascii="Times New Roman" w:hAnsi="Times New Roman"/>
          <w:sz w:val="20"/>
          <w:szCs w:val="20"/>
        </w:rPr>
        <w:tab/>
      </w:r>
    </w:p>
    <w:p w:rsidR="004F1E0D" w:rsidRPr="004F1E0D" w:rsidRDefault="004F1E0D" w:rsidP="004F1E0D">
      <w:pPr>
        <w:pStyle w:val="Agenda2"/>
        <w:ind w:left="0" w:firstLine="0"/>
        <w:rPr>
          <w:rFonts w:ascii="Times New Roman" w:hAnsi="Times New Roman"/>
          <w:sz w:val="20"/>
          <w:szCs w:val="20"/>
        </w:rPr>
      </w:pPr>
      <w:r w:rsidRPr="004F1E0D">
        <w:rPr>
          <w:rFonts w:ascii="Times New Roman" w:hAnsi="Times New Roman"/>
          <w:sz w:val="20"/>
          <w:szCs w:val="20"/>
        </w:rPr>
        <w:t>Face-to-Face</w:t>
      </w:r>
    </w:p>
    <w:p w:rsidR="004F1E0D" w:rsidRPr="004F1E0D" w:rsidRDefault="004F1E0D" w:rsidP="004F1E0D">
      <w:pPr>
        <w:pStyle w:val="Agenda3"/>
        <w:ind w:left="425"/>
        <w:rPr>
          <w:rFonts w:ascii="Times New Roman" w:hAnsi="Times New Roman"/>
          <w:i w:val="0"/>
          <w:sz w:val="20"/>
          <w:szCs w:val="20"/>
          <w:lang w:val="en-US"/>
        </w:rPr>
      </w:pPr>
      <w:r w:rsidRPr="004F1E0D">
        <w:rPr>
          <w:rFonts w:ascii="Times New Roman" w:hAnsi="Times New Roman"/>
          <w:i w:val="0"/>
          <w:sz w:val="20"/>
          <w:szCs w:val="20"/>
        </w:rPr>
        <w:t>During TP #13 week, Phoenix, Arizona, USA; joint with MARCOM</w:t>
      </w:r>
      <w:r w:rsidRPr="004F1E0D">
        <w:rPr>
          <w:rFonts w:ascii="Times New Roman" w:hAnsi="Times New Roman"/>
          <w:i w:val="0"/>
          <w:sz w:val="20"/>
          <w:szCs w:val="20"/>
        </w:rPr>
        <w:br/>
      </w:r>
      <w:r w:rsidRPr="004F1E0D">
        <w:rPr>
          <w:rFonts w:ascii="Times New Roman" w:hAnsi="Times New Roman"/>
          <w:b/>
          <w:i w:val="0"/>
          <w:sz w:val="20"/>
          <w:szCs w:val="20"/>
        </w:rPr>
        <w:t>WPM#13.0</w:t>
      </w:r>
      <w:r w:rsidRPr="004F1E0D">
        <w:rPr>
          <w:rFonts w:ascii="Times New Roman" w:hAnsi="Times New Roman"/>
          <w:i w:val="0"/>
          <w:sz w:val="20"/>
          <w:szCs w:val="20"/>
        </w:rPr>
        <w:tab/>
        <w:t xml:space="preserve">2014-09-24, 13:00 – 14:00 local time, </w:t>
      </w:r>
      <w:r w:rsidRPr="004F1E0D">
        <w:rPr>
          <w:rFonts w:ascii="Times New Roman" w:hAnsi="Times New Roman"/>
          <w:i w:val="0"/>
          <w:sz w:val="20"/>
          <w:szCs w:val="20"/>
          <w:lang w:val="en-US"/>
        </w:rPr>
        <w:t>Dreamcatcher Room</w:t>
      </w:r>
    </w:p>
    <w:p w:rsidR="004F1E0D" w:rsidRPr="004F1E0D" w:rsidRDefault="004F1E0D" w:rsidP="004F1E0D">
      <w:pPr>
        <w:pStyle w:val="Agenda2"/>
        <w:ind w:left="0" w:firstLine="0"/>
        <w:rPr>
          <w:rFonts w:ascii="Times New Roman" w:hAnsi="Times New Roman"/>
          <w:sz w:val="20"/>
          <w:szCs w:val="20"/>
        </w:rPr>
      </w:pPr>
      <w:r w:rsidRPr="004F1E0D">
        <w:rPr>
          <w:rFonts w:ascii="Times New Roman" w:hAnsi="Times New Roman"/>
          <w:sz w:val="20"/>
          <w:szCs w:val="20"/>
        </w:rPr>
        <w:t>Conference Calls</w:t>
      </w:r>
    </w:p>
    <w:p w:rsidR="004F1E0D" w:rsidRPr="004F1E0D" w:rsidRDefault="004F1E0D" w:rsidP="004F1E0D">
      <w:pPr>
        <w:pStyle w:val="Agenda2"/>
        <w:ind w:left="425" w:firstLine="0"/>
        <w:rPr>
          <w:rFonts w:ascii="Times New Roman" w:hAnsi="Times New Roman"/>
          <w:sz w:val="20"/>
          <w:szCs w:val="20"/>
        </w:rPr>
      </w:pPr>
      <w:r w:rsidRPr="004F1E0D">
        <w:rPr>
          <w:rFonts w:ascii="Times New Roman" w:hAnsi="Times New Roman"/>
          <w:sz w:val="20"/>
          <w:szCs w:val="20"/>
        </w:rPr>
        <w:t>We shall avoid overlapping with WG conference calls.</w:t>
      </w:r>
    </w:p>
    <w:p w:rsidR="004F1E0D" w:rsidRPr="004F1E0D" w:rsidRDefault="004F1E0D" w:rsidP="004F1E0D">
      <w:pPr>
        <w:pStyle w:val="Agenda3"/>
        <w:ind w:left="425"/>
        <w:rPr>
          <w:rFonts w:ascii="Times New Roman" w:hAnsi="Times New Roman"/>
          <w:i w:val="0"/>
          <w:sz w:val="20"/>
          <w:szCs w:val="20"/>
        </w:rPr>
      </w:pPr>
      <w:r w:rsidRPr="004F1E0D">
        <w:rPr>
          <w:rFonts w:ascii="Times New Roman" w:hAnsi="Times New Roman"/>
          <w:b/>
          <w:i w:val="0"/>
          <w:sz w:val="20"/>
          <w:szCs w:val="20"/>
        </w:rPr>
        <w:t>WPM#13.1</w:t>
      </w:r>
      <w:r w:rsidRPr="004F1E0D">
        <w:rPr>
          <w:rFonts w:ascii="Times New Roman" w:hAnsi="Times New Roman"/>
          <w:i w:val="0"/>
          <w:sz w:val="20"/>
          <w:szCs w:val="20"/>
        </w:rPr>
        <w:tab/>
        <w:t>2014-10-08, 13:30 – 15:30 UTC (to be confirmed)</w:t>
      </w:r>
    </w:p>
    <w:p w:rsidR="00152A85" w:rsidRPr="00890DE8" w:rsidRDefault="004F1E0D" w:rsidP="00890DE8">
      <w:pPr>
        <w:pStyle w:val="Agenda3"/>
        <w:ind w:left="425"/>
        <w:rPr>
          <w:rFonts w:ascii="Times New Roman" w:hAnsi="Times New Roman"/>
          <w:sz w:val="20"/>
          <w:szCs w:val="20"/>
        </w:rPr>
      </w:pPr>
      <w:r w:rsidRPr="004F1E0D">
        <w:rPr>
          <w:rFonts w:ascii="Times New Roman" w:hAnsi="Times New Roman"/>
          <w:b/>
          <w:i w:val="0"/>
          <w:sz w:val="20"/>
          <w:szCs w:val="20"/>
        </w:rPr>
        <w:t>WPM#13.2</w:t>
      </w:r>
      <w:r w:rsidRPr="004F1E0D">
        <w:rPr>
          <w:rFonts w:ascii="Times New Roman" w:hAnsi="Times New Roman"/>
          <w:i w:val="0"/>
          <w:sz w:val="20"/>
          <w:szCs w:val="20"/>
        </w:rPr>
        <w:tab/>
        <w:t>2014-10-22, 13:30 – 15:30 UTC (to be confirmed)</w:t>
      </w:r>
    </w:p>
    <w:p w:rsidR="005974B4" w:rsidRPr="00C5671F" w:rsidRDefault="00152A85" w:rsidP="00152A85">
      <w:pPr>
        <w:pStyle w:val="Agenda1"/>
        <w:rPr>
          <w:rFonts w:ascii="Times New Roman" w:hAnsi="Times New Roman"/>
          <w:sz w:val="20"/>
          <w:szCs w:val="20"/>
        </w:rPr>
      </w:pPr>
      <w:r w:rsidRPr="005974B4">
        <w:rPr>
          <w:rFonts w:ascii="Times New Roman" w:hAnsi="Times New Roman"/>
          <w:sz w:val="20"/>
          <w:szCs w:val="20"/>
        </w:rPr>
        <w:t>8</w:t>
      </w:r>
      <w:r w:rsidRPr="005974B4">
        <w:rPr>
          <w:rFonts w:ascii="Times New Roman" w:hAnsi="Times New Roman"/>
          <w:sz w:val="20"/>
          <w:szCs w:val="20"/>
        </w:rPr>
        <w:tab/>
        <w:t>Any other business</w:t>
      </w:r>
    </w:p>
    <w:p w:rsidR="00286868" w:rsidRPr="005974B4" w:rsidRDefault="004F1E0D" w:rsidP="00152A85">
      <w:pPr>
        <w:pStyle w:val="Agenda1"/>
        <w:rPr>
          <w:rFonts w:ascii="Times New Roman" w:hAnsi="Times New Roman"/>
          <w:b w:val="0"/>
          <w:sz w:val="20"/>
          <w:szCs w:val="20"/>
        </w:rPr>
      </w:pPr>
      <w:r>
        <w:rPr>
          <w:rFonts w:ascii="Times New Roman" w:hAnsi="Times New Roman"/>
          <w:b w:val="0"/>
          <w:sz w:val="20"/>
          <w:szCs w:val="20"/>
        </w:rPr>
        <w:t>There was no other business to discuss</w:t>
      </w:r>
    </w:p>
    <w:p w:rsidR="00152A85" w:rsidRPr="005974B4" w:rsidRDefault="00152A85" w:rsidP="00152A85">
      <w:pPr>
        <w:pStyle w:val="Agenda1"/>
        <w:rPr>
          <w:rFonts w:ascii="Times New Roman" w:hAnsi="Times New Roman"/>
          <w:sz w:val="20"/>
          <w:szCs w:val="20"/>
        </w:rPr>
      </w:pPr>
      <w:r w:rsidRPr="005974B4">
        <w:rPr>
          <w:rFonts w:ascii="Times New Roman" w:hAnsi="Times New Roman"/>
          <w:sz w:val="20"/>
          <w:szCs w:val="20"/>
        </w:rPr>
        <w:t>9</w:t>
      </w:r>
      <w:r w:rsidRPr="005974B4">
        <w:rPr>
          <w:rFonts w:ascii="Times New Roman" w:hAnsi="Times New Roman"/>
          <w:sz w:val="20"/>
          <w:szCs w:val="20"/>
        </w:rPr>
        <w:tab/>
        <w:t>Closure of meeting</w:t>
      </w:r>
    </w:p>
    <w:p w:rsidR="00152A85" w:rsidRDefault="005974B4" w:rsidP="00152A85">
      <w:pPr>
        <w:pStyle w:val="Agenda1"/>
        <w:rPr>
          <w:rFonts w:ascii="Times New Roman" w:hAnsi="Times New Roman"/>
          <w:b w:val="0"/>
          <w:sz w:val="20"/>
          <w:szCs w:val="20"/>
        </w:rPr>
      </w:pPr>
      <w:r w:rsidRPr="005974B4">
        <w:rPr>
          <w:rFonts w:ascii="Times New Roman" w:hAnsi="Times New Roman"/>
          <w:b w:val="0"/>
          <w:sz w:val="20"/>
          <w:szCs w:val="20"/>
        </w:rPr>
        <w:t>The Chair thanked the participants and closed the meeting.</w:t>
      </w:r>
    </w:p>
    <w:p w:rsidR="00152A85" w:rsidRDefault="00152A85" w:rsidP="00152A85">
      <w:pPr>
        <w:pStyle w:val="Agenda1"/>
        <w:rPr>
          <w:rFonts w:cs="Arial"/>
        </w:rPr>
      </w:pPr>
    </w:p>
    <w:p w:rsidR="00152A85" w:rsidRPr="00890DE8" w:rsidRDefault="00152A85" w:rsidP="00890DE8">
      <w:pPr>
        <w:tabs>
          <w:tab w:val="clear" w:pos="284"/>
        </w:tabs>
        <w:spacing w:before="0"/>
        <w:rPr>
          <w:rFonts w:ascii="Times New Roman" w:hAnsi="Times New Roman"/>
          <w:b/>
          <w:sz w:val="22"/>
          <w:szCs w:val="22"/>
        </w:rPr>
      </w:pPr>
      <w:r w:rsidRPr="00890DE8">
        <w:rPr>
          <w:rFonts w:ascii="Times New Roman" w:hAnsi="Times New Roman"/>
          <w:b/>
          <w:sz w:val="22"/>
          <w:szCs w:val="22"/>
        </w:rPr>
        <w:t>Annex 1 – Participants List</w:t>
      </w:r>
    </w:p>
    <w:tbl>
      <w:tblPr>
        <w:tblpPr w:leftFromText="180" w:rightFromText="180" w:vertAnchor="text" w:tblpY="1"/>
        <w:tblOverlap w:val="never"/>
        <w:tblW w:w="7668"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66"/>
        <w:gridCol w:w="2059"/>
        <w:gridCol w:w="3143"/>
      </w:tblGrid>
      <w:tr w:rsidR="00DB1107" w:rsidRPr="00DB1107" w:rsidTr="007A6EA8">
        <w:trPr>
          <w:trHeight w:val="449"/>
        </w:trPr>
        <w:tc>
          <w:tcPr>
            <w:tcW w:w="2466" w:type="dxa"/>
            <w:shd w:val="clear" w:color="auto" w:fill="BFBFBF" w:themeFill="background1" w:themeFillShade="BF"/>
            <w:vAlign w:val="center"/>
            <w:hideMark/>
          </w:tcPr>
          <w:p w:rsidR="00DB1107" w:rsidRPr="004D66CD" w:rsidRDefault="00DB1107" w:rsidP="007A6EA8">
            <w:pPr>
              <w:tabs>
                <w:tab w:val="clear" w:pos="284"/>
              </w:tabs>
              <w:spacing w:before="0"/>
              <w:rPr>
                <w:rFonts w:ascii="Times New Roman" w:hAnsi="Times New Roman"/>
                <w:b/>
                <w:color w:val="FFFFFF" w:themeColor="background1"/>
                <w:lang w:val="en-US"/>
              </w:rPr>
            </w:pPr>
            <w:r w:rsidRPr="00DB1107">
              <w:rPr>
                <w:rFonts w:ascii="Times New Roman" w:hAnsi="Times New Roman"/>
                <w:b/>
                <w:color w:val="FFFFFF" w:themeColor="background1"/>
                <w:lang w:val="en-US"/>
              </w:rPr>
              <w:t>First name</w:t>
            </w:r>
          </w:p>
        </w:tc>
        <w:tc>
          <w:tcPr>
            <w:tcW w:w="2059" w:type="dxa"/>
            <w:shd w:val="clear" w:color="auto" w:fill="BFBFBF" w:themeFill="background1" w:themeFillShade="BF"/>
            <w:vAlign w:val="center"/>
            <w:hideMark/>
          </w:tcPr>
          <w:p w:rsidR="00DB1107" w:rsidRPr="004D66CD" w:rsidRDefault="00DB1107" w:rsidP="007A6EA8">
            <w:pPr>
              <w:tabs>
                <w:tab w:val="clear" w:pos="284"/>
              </w:tabs>
              <w:spacing w:before="0"/>
              <w:rPr>
                <w:rFonts w:ascii="Times New Roman" w:hAnsi="Times New Roman"/>
                <w:b/>
                <w:color w:val="FFFFFF" w:themeColor="background1"/>
                <w:lang w:val="en-US"/>
              </w:rPr>
            </w:pPr>
            <w:r w:rsidRPr="00DB1107">
              <w:rPr>
                <w:rFonts w:ascii="Times New Roman" w:hAnsi="Times New Roman"/>
                <w:b/>
                <w:color w:val="FFFFFF" w:themeColor="background1"/>
                <w:lang w:val="en-US"/>
              </w:rPr>
              <w:t>Surname</w:t>
            </w:r>
          </w:p>
        </w:tc>
        <w:tc>
          <w:tcPr>
            <w:tcW w:w="3143" w:type="dxa"/>
            <w:shd w:val="clear" w:color="auto" w:fill="BFBFBF" w:themeFill="background1" w:themeFillShade="BF"/>
            <w:vAlign w:val="center"/>
            <w:hideMark/>
          </w:tcPr>
          <w:p w:rsidR="00DB1107" w:rsidRPr="004D66CD" w:rsidRDefault="00DB1107" w:rsidP="007A6EA8">
            <w:pPr>
              <w:tabs>
                <w:tab w:val="clear" w:pos="284"/>
              </w:tabs>
              <w:spacing w:before="0"/>
              <w:rPr>
                <w:rFonts w:ascii="Times New Roman" w:hAnsi="Times New Roman"/>
                <w:b/>
                <w:color w:val="FFFFFF" w:themeColor="background1"/>
                <w:lang w:val="en-US"/>
              </w:rPr>
            </w:pPr>
            <w:r w:rsidRPr="00DB1107">
              <w:rPr>
                <w:rFonts w:ascii="Times New Roman" w:hAnsi="Times New Roman"/>
                <w:b/>
                <w:color w:val="FFFFFF" w:themeColor="background1"/>
                <w:lang w:val="en-US"/>
              </w:rPr>
              <w:t>Company</w:t>
            </w:r>
          </w:p>
        </w:tc>
      </w:tr>
      <w:tr w:rsidR="008029CE" w:rsidRPr="004D66CD" w:rsidTr="007A6EA8">
        <w:trPr>
          <w:trHeight w:val="449"/>
        </w:trPr>
        <w:tc>
          <w:tcPr>
            <w:tcW w:w="2466" w:type="dxa"/>
            <w:shd w:val="clear" w:color="auto" w:fill="auto"/>
            <w:hideMark/>
          </w:tcPr>
          <w:p w:rsidR="008029CE" w:rsidRPr="008029CE" w:rsidRDefault="008029CE" w:rsidP="00F54B16">
            <w:pPr>
              <w:tabs>
                <w:tab w:val="clear" w:pos="284"/>
              </w:tabs>
              <w:spacing w:before="0"/>
              <w:rPr>
                <w:rFonts w:ascii="Arial" w:hAnsi="Arial" w:cs="Arial"/>
                <w:color w:val="000000"/>
                <w:sz w:val="20"/>
                <w:szCs w:val="20"/>
                <w:lang w:val="en-US"/>
              </w:rPr>
            </w:pPr>
            <w:r w:rsidRPr="008029CE">
              <w:rPr>
                <w:rFonts w:ascii="Arial" w:hAnsi="Arial" w:cs="Arial"/>
                <w:color w:val="000000"/>
                <w:sz w:val="20"/>
                <w:szCs w:val="20"/>
                <w:lang w:val="en-US"/>
              </w:rPr>
              <w:t>Richard</w:t>
            </w:r>
          </w:p>
        </w:tc>
        <w:tc>
          <w:tcPr>
            <w:tcW w:w="2059" w:type="dxa"/>
            <w:shd w:val="clear" w:color="auto" w:fill="auto"/>
            <w:hideMark/>
          </w:tcPr>
          <w:p w:rsidR="008029CE" w:rsidRPr="008029CE" w:rsidRDefault="008029CE" w:rsidP="00F54B16">
            <w:pPr>
              <w:tabs>
                <w:tab w:val="clear" w:pos="284"/>
              </w:tabs>
              <w:spacing w:before="0"/>
              <w:rPr>
                <w:rFonts w:ascii="Arial" w:hAnsi="Arial" w:cs="Arial"/>
                <w:color w:val="000000"/>
                <w:sz w:val="20"/>
                <w:szCs w:val="20"/>
                <w:lang w:val="en-US"/>
              </w:rPr>
            </w:pPr>
            <w:r w:rsidRPr="008029CE">
              <w:rPr>
                <w:rFonts w:ascii="Arial" w:hAnsi="Arial" w:cs="Arial"/>
                <w:color w:val="000000"/>
                <w:sz w:val="20"/>
                <w:szCs w:val="20"/>
                <w:lang w:val="en-US"/>
              </w:rPr>
              <w:t>Brennan</w:t>
            </w:r>
          </w:p>
        </w:tc>
        <w:tc>
          <w:tcPr>
            <w:tcW w:w="3143" w:type="dxa"/>
            <w:shd w:val="clear" w:color="auto" w:fill="auto"/>
            <w:hideMark/>
          </w:tcPr>
          <w:p w:rsidR="008029CE" w:rsidRPr="008029CE" w:rsidRDefault="008029CE" w:rsidP="00F54B16">
            <w:pPr>
              <w:tabs>
                <w:tab w:val="clear" w:pos="284"/>
              </w:tabs>
              <w:spacing w:before="0"/>
              <w:rPr>
                <w:rFonts w:ascii="Arial" w:hAnsi="Arial" w:cs="Arial"/>
                <w:color w:val="000000"/>
                <w:sz w:val="20"/>
                <w:szCs w:val="20"/>
                <w:lang w:val="en-US"/>
              </w:rPr>
            </w:pPr>
            <w:r w:rsidRPr="008029CE">
              <w:rPr>
                <w:rFonts w:ascii="Arial" w:hAnsi="Arial" w:cs="Arial"/>
                <w:color w:val="000000"/>
                <w:sz w:val="20"/>
                <w:szCs w:val="20"/>
                <w:lang w:val="en-US"/>
              </w:rPr>
              <w:t>rbrennan@telxxis.com</w:t>
            </w:r>
          </w:p>
        </w:tc>
      </w:tr>
      <w:tr w:rsidR="008029CE" w:rsidRPr="004D66CD" w:rsidTr="007A6EA8">
        <w:trPr>
          <w:trHeight w:val="464"/>
        </w:trPr>
        <w:tc>
          <w:tcPr>
            <w:tcW w:w="2466" w:type="dxa"/>
            <w:shd w:val="clear" w:color="auto" w:fill="auto"/>
            <w:hideMark/>
          </w:tcPr>
          <w:p w:rsidR="008029CE" w:rsidRPr="008029CE" w:rsidRDefault="008029CE" w:rsidP="00F54B16">
            <w:pPr>
              <w:tabs>
                <w:tab w:val="clear" w:pos="284"/>
              </w:tabs>
              <w:spacing w:before="0"/>
              <w:rPr>
                <w:rFonts w:ascii="Arial" w:hAnsi="Arial" w:cs="Arial"/>
                <w:color w:val="000000"/>
                <w:sz w:val="20"/>
                <w:szCs w:val="20"/>
                <w:lang w:val="en-US"/>
              </w:rPr>
            </w:pPr>
            <w:r w:rsidRPr="008029CE">
              <w:rPr>
                <w:rFonts w:ascii="Arial" w:hAnsi="Arial" w:cs="Arial"/>
                <w:color w:val="000000"/>
                <w:sz w:val="20"/>
                <w:szCs w:val="20"/>
                <w:lang w:val="en-US"/>
              </w:rPr>
              <w:t>Phil</w:t>
            </w:r>
          </w:p>
        </w:tc>
        <w:tc>
          <w:tcPr>
            <w:tcW w:w="2059" w:type="dxa"/>
            <w:shd w:val="clear" w:color="auto" w:fill="auto"/>
            <w:hideMark/>
          </w:tcPr>
          <w:p w:rsidR="008029CE" w:rsidRPr="008029CE" w:rsidRDefault="008029CE" w:rsidP="00F54B16">
            <w:pPr>
              <w:tabs>
                <w:tab w:val="clear" w:pos="284"/>
              </w:tabs>
              <w:spacing w:before="0"/>
              <w:rPr>
                <w:rFonts w:ascii="Arial" w:hAnsi="Arial" w:cs="Arial"/>
                <w:color w:val="000000"/>
                <w:sz w:val="20"/>
                <w:szCs w:val="20"/>
                <w:lang w:val="en-US"/>
              </w:rPr>
            </w:pPr>
            <w:r w:rsidRPr="008029CE">
              <w:rPr>
                <w:rFonts w:ascii="Arial" w:hAnsi="Arial" w:cs="Arial"/>
                <w:color w:val="000000"/>
                <w:sz w:val="20"/>
                <w:szCs w:val="20"/>
                <w:lang w:val="en-US"/>
              </w:rPr>
              <w:t>Brown</w:t>
            </w:r>
          </w:p>
        </w:tc>
        <w:tc>
          <w:tcPr>
            <w:tcW w:w="3143" w:type="dxa"/>
            <w:shd w:val="clear" w:color="auto" w:fill="auto"/>
            <w:hideMark/>
          </w:tcPr>
          <w:p w:rsidR="008029CE" w:rsidRPr="008029CE" w:rsidRDefault="008029CE" w:rsidP="00F54B16">
            <w:pPr>
              <w:tabs>
                <w:tab w:val="clear" w:pos="284"/>
              </w:tabs>
              <w:spacing w:before="0"/>
              <w:rPr>
                <w:rFonts w:ascii="Arial" w:hAnsi="Arial" w:cs="Arial"/>
                <w:color w:val="000000"/>
                <w:sz w:val="20"/>
                <w:szCs w:val="20"/>
                <w:lang w:val="en-US"/>
              </w:rPr>
            </w:pPr>
            <w:r w:rsidRPr="008029CE">
              <w:rPr>
                <w:rFonts w:ascii="Arial" w:hAnsi="Arial" w:cs="Arial"/>
                <w:color w:val="000000"/>
                <w:sz w:val="20"/>
                <w:szCs w:val="20"/>
                <w:lang w:val="en-US"/>
              </w:rPr>
              <w:t>phil.brown@interdigital.com</w:t>
            </w:r>
          </w:p>
        </w:tc>
      </w:tr>
      <w:tr w:rsidR="008029CE" w:rsidRPr="004D66CD" w:rsidTr="007A6EA8">
        <w:trPr>
          <w:trHeight w:val="336"/>
        </w:trPr>
        <w:tc>
          <w:tcPr>
            <w:tcW w:w="2466" w:type="dxa"/>
            <w:shd w:val="clear" w:color="auto" w:fill="auto"/>
            <w:hideMark/>
          </w:tcPr>
          <w:p w:rsidR="008029CE" w:rsidRPr="008029CE" w:rsidRDefault="008029CE" w:rsidP="00F54B16">
            <w:pPr>
              <w:tabs>
                <w:tab w:val="clear" w:pos="284"/>
              </w:tabs>
              <w:spacing w:before="0"/>
              <w:rPr>
                <w:rFonts w:ascii="Arial" w:hAnsi="Arial" w:cs="Arial"/>
                <w:color w:val="000000"/>
                <w:sz w:val="20"/>
                <w:szCs w:val="20"/>
                <w:lang w:val="en-US"/>
              </w:rPr>
            </w:pPr>
            <w:r w:rsidRPr="008029CE">
              <w:rPr>
                <w:rFonts w:ascii="Arial" w:hAnsi="Arial" w:cs="Arial"/>
                <w:color w:val="000000"/>
                <w:sz w:val="20"/>
                <w:szCs w:val="20"/>
                <w:lang w:val="en-US"/>
              </w:rPr>
              <w:t>Nicolas</w:t>
            </w:r>
          </w:p>
        </w:tc>
        <w:tc>
          <w:tcPr>
            <w:tcW w:w="2059" w:type="dxa"/>
            <w:shd w:val="clear" w:color="auto" w:fill="auto"/>
            <w:hideMark/>
          </w:tcPr>
          <w:p w:rsidR="008029CE" w:rsidRPr="008029CE" w:rsidRDefault="008029CE" w:rsidP="00F54B16">
            <w:pPr>
              <w:tabs>
                <w:tab w:val="clear" w:pos="284"/>
              </w:tabs>
              <w:spacing w:before="0"/>
              <w:rPr>
                <w:rFonts w:ascii="Arial" w:hAnsi="Arial" w:cs="Arial"/>
                <w:color w:val="000000"/>
                <w:sz w:val="20"/>
                <w:szCs w:val="20"/>
                <w:lang w:val="en-US"/>
              </w:rPr>
            </w:pPr>
            <w:r w:rsidRPr="008029CE">
              <w:rPr>
                <w:rFonts w:ascii="Arial" w:hAnsi="Arial" w:cs="Arial"/>
                <w:color w:val="000000"/>
                <w:sz w:val="20"/>
                <w:szCs w:val="20"/>
                <w:lang w:val="en-US"/>
              </w:rPr>
              <w:t>Damour</w:t>
            </w:r>
          </w:p>
        </w:tc>
        <w:tc>
          <w:tcPr>
            <w:tcW w:w="3143" w:type="dxa"/>
            <w:shd w:val="clear" w:color="auto" w:fill="auto"/>
            <w:hideMark/>
          </w:tcPr>
          <w:p w:rsidR="008029CE" w:rsidRPr="008029CE" w:rsidRDefault="008029CE" w:rsidP="00F54B16">
            <w:pPr>
              <w:tabs>
                <w:tab w:val="clear" w:pos="284"/>
              </w:tabs>
              <w:spacing w:before="0"/>
              <w:rPr>
                <w:rFonts w:ascii="Arial" w:hAnsi="Arial" w:cs="Arial"/>
                <w:color w:val="000000"/>
                <w:sz w:val="20"/>
                <w:szCs w:val="20"/>
                <w:lang w:val="en-US"/>
              </w:rPr>
            </w:pPr>
            <w:r w:rsidRPr="008029CE">
              <w:rPr>
                <w:rFonts w:ascii="Arial" w:hAnsi="Arial" w:cs="Arial"/>
                <w:color w:val="000000"/>
                <w:sz w:val="20"/>
                <w:szCs w:val="20"/>
                <w:lang w:val="en-US"/>
              </w:rPr>
              <w:t>ndamour@sierrawireless.com</w:t>
            </w:r>
          </w:p>
        </w:tc>
      </w:tr>
      <w:tr w:rsidR="008029CE" w:rsidRPr="004D66CD" w:rsidTr="00936034">
        <w:trPr>
          <w:trHeight w:val="433"/>
        </w:trPr>
        <w:tc>
          <w:tcPr>
            <w:tcW w:w="2466" w:type="dxa"/>
            <w:shd w:val="clear" w:color="auto" w:fill="auto"/>
            <w:hideMark/>
          </w:tcPr>
          <w:p w:rsidR="008029CE" w:rsidRPr="008029CE" w:rsidRDefault="008029CE" w:rsidP="00F54B16">
            <w:pPr>
              <w:tabs>
                <w:tab w:val="clear" w:pos="284"/>
              </w:tabs>
              <w:spacing w:before="0"/>
              <w:rPr>
                <w:rFonts w:ascii="Arial" w:hAnsi="Arial" w:cs="Arial"/>
                <w:color w:val="000000"/>
                <w:sz w:val="20"/>
                <w:szCs w:val="20"/>
                <w:lang w:val="en-US"/>
              </w:rPr>
            </w:pPr>
            <w:r w:rsidRPr="008029CE">
              <w:rPr>
                <w:rFonts w:ascii="Arial" w:hAnsi="Arial" w:cs="Arial"/>
                <w:color w:val="000000"/>
                <w:sz w:val="20"/>
                <w:szCs w:val="20"/>
                <w:lang w:val="en-US"/>
              </w:rPr>
              <w:t>Raymond</w:t>
            </w:r>
          </w:p>
        </w:tc>
        <w:tc>
          <w:tcPr>
            <w:tcW w:w="2059" w:type="dxa"/>
            <w:shd w:val="clear" w:color="auto" w:fill="auto"/>
            <w:hideMark/>
          </w:tcPr>
          <w:p w:rsidR="008029CE" w:rsidRPr="008029CE" w:rsidRDefault="008029CE" w:rsidP="00F54B16">
            <w:pPr>
              <w:tabs>
                <w:tab w:val="clear" w:pos="284"/>
              </w:tabs>
              <w:spacing w:before="0"/>
              <w:rPr>
                <w:rFonts w:ascii="Arial" w:hAnsi="Arial" w:cs="Arial"/>
                <w:color w:val="000000"/>
                <w:sz w:val="20"/>
                <w:szCs w:val="20"/>
                <w:lang w:val="en-US"/>
              </w:rPr>
            </w:pPr>
            <w:r w:rsidRPr="008029CE">
              <w:rPr>
                <w:rFonts w:ascii="Arial" w:hAnsi="Arial" w:cs="Arial"/>
                <w:color w:val="000000"/>
                <w:sz w:val="20"/>
                <w:szCs w:val="20"/>
                <w:lang w:val="en-US"/>
              </w:rPr>
              <w:t>Forbes</w:t>
            </w:r>
          </w:p>
        </w:tc>
        <w:tc>
          <w:tcPr>
            <w:tcW w:w="3143" w:type="dxa"/>
            <w:shd w:val="clear" w:color="auto" w:fill="auto"/>
            <w:hideMark/>
          </w:tcPr>
          <w:p w:rsidR="008029CE" w:rsidRPr="008029CE" w:rsidRDefault="008029CE" w:rsidP="00F54B16">
            <w:pPr>
              <w:tabs>
                <w:tab w:val="clear" w:pos="284"/>
              </w:tabs>
              <w:spacing w:before="0"/>
              <w:rPr>
                <w:rFonts w:ascii="Arial" w:hAnsi="Arial" w:cs="Arial"/>
                <w:color w:val="000000"/>
                <w:sz w:val="20"/>
                <w:szCs w:val="20"/>
                <w:lang w:val="en-US"/>
              </w:rPr>
            </w:pPr>
            <w:r w:rsidRPr="008029CE">
              <w:rPr>
                <w:rFonts w:ascii="Arial" w:hAnsi="Arial" w:cs="Arial"/>
                <w:color w:val="000000"/>
                <w:sz w:val="20"/>
                <w:szCs w:val="20"/>
                <w:lang w:val="en-US"/>
              </w:rPr>
              <w:t>raymond.forbes@ericsson.com</w:t>
            </w:r>
          </w:p>
        </w:tc>
      </w:tr>
      <w:tr w:rsidR="008029CE" w:rsidRPr="004D66CD" w:rsidTr="007A6EA8">
        <w:trPr>
          <w:trHeight w:val="363"/>
        </w:trPr>
        <w:tc>
          <w:tcPr>
            <w:tcW w:w="2466" w:type="dxa"/>
            <w:shd w:val="clear" w:color="auto" w:fill="auto"/>
            <w:hideMark/>
          </w:tcPr>
          <w:p w:rsidR="008029CE" w:rsidRPr="008029CE" w:rsidRDefault="008029CE" w:rsidP="00F54B16">
            <w:pPr>
              <w:tabs>
                <w:tab w:val="clear" w:pos="284"/>
              </w:tabs>
              <w:spacing w:before="0"/>
              <w:rPr>
                <w:rFonts w:ascii="Arial" w:hAnsi="Arial" w:cs="Arial"/>
                <w:color w:val="000000"/>
                <w:sz w:val="20"/>
                <w:szCs w:val="20"/>
                <w:lang w:val="en-US"/>
              </w:rPr>
            </w:pPr>
            <w:r w:rsidRPr="008029CE">
              <w:rPr>
                <w:rFonts w:ascii="Arial" w:hAnsi="Arial" w:cs="Arial"/>
                <w:color w:val="000000"/>
                <w:sz w:val="20"/>
                <w:szCs w:val="20"/>
                <w:lang w:val="en-US"/>
              </w:rPr>
              <w:t>Karen</w:t>
            </w:r>
          </w:p>
        </w:tc>
        <w:tc>
          <w:tcPr>
            <w:tcW w:w="2059" w:type="dxa"/>
            <w:shd w:val="clear" w:color="auto" w:fill="auto"/>
            <w:hideMark/>
          </w:tcPr>
          <w:p w:rsidR="008029CE" w:rsidRPr="008029CE" w:rsidRDefault="008029CE" w:rsidP="00F54B16">
            <w:pPr>
              <w:tabs>
                <w:tab w:val="clear" w:pos="284"/>
              </w:tabs>
              <w:spacing w:before="0"/>
              <w:rPr>
                <w:rFonts w:ascii="Arial" w:hAnsi="Arial" w:cs="Arial"/>
                <w:color w:val="000000"/>
                <w:sz w:val="20"/>
                <w:szCs w:val="20"/>
                <w:lang w:val="en-US"/>
              </w:rPr>
            </w:pPr>
            <w:r w:rsidRPr="008029CE">
              <w:rPr>
                <w:rFonts w:ascii="Arial" w:hAnsi="Arial" w:cs="Arial"/>
                <w:color w:val="000000"/>
                <w:sz w:val="20"/>
                <w:szCs w:val="20"/>
                <w:lang w:val="en-US"/>
              </w:rPr>
              <w:t>Hughes</w:t>
            </w:r>
          </w:p>
        </w:tc>
        <w:tc>
          <w:tcPr>
            <w:tcW w:w="3143" w:type="dxa"/>
            <w:shd w:val="clear" w:color="auto" w:fill="auto"/>
            <w:hideMark/>
          </w:tcPr>
          <w:p w:rsidR="008029CE" w:rsidRPr="008029CE" w:rsidRDefault="008029CE" w:rsidP="00F54B16">
            <w:pPr>
              <w:tabs>
                <w:tab w:val="clear" w:pos="284"/>
              </w:tabs>
              <w:spacing w:before="0"/>
              <w:rPr>
                <w:rFonts w:ascii="Arial" w:hAnsi="Arial" w:cs="Arial"/>
                <w:color w:val="000000"/>
                <w:sz w:val="20"/>
                <w:szCs w:val="20"/>
                <w:lang w:val="en-US"/>
              </w:rPr>
            </w:pPr>
            <w:r w:rsidRPr="008029CE">
              <w:rPr>
                <w:rFonts w:ascii="Arial" w:hAnsi="Arial" w:cs="Arial"/>
                <w:color w:val="000000"/>
                <w:sz w:val="20"/>
                <w:szCs w:val="20"/>
                <w:lang w:val="en-US"/>
              </w:rPr>
              <w:t>karen.hughes@etsi.org</w:t>
            </w:r>
          </w:p>
        </w:tc>
      </w:tr>
      <w:tr w:rsidR="008029CE" w:rsidRPr="004D66CD" w:rsidTr="007A6EA8">
        <w:trPr>
          <w:trHeight w:val="363"/>
        </w:trPr>
        <w:tc>
          <w:tcPr>
            <w:tcW w:w="2466" w:type="dxa"/>
            <w:shd w:val="clear" w:color="auto" w:fill="auto"/>
            <w:hideMark/>
          </w:tcPr>
          <w:p w:rsidR="008029CE" w:rsidRPr="008029CE" w:rsidRDefault="008029CE" w:rsidP="00F54B16">
            <w:pPr>
              <w:tabs>
                <w:tab w:val="clear" w:pos="284"/>
              </w:tabs>
              <w:spacing w:before="0"/>
              <w:rPr>
                <w:rFonts w:ascii="Arial" w:hAnsi="Arial" w:cs="Arial"/>
                <w:color w:val="000000"/>
                <w:sz w:val="20"/>
                <w:szCs w:val="20"/>
                <w:lang w:val="en-US"/>
              </w:rPr>
            </w:pPr>
            <w:r w:rsidRPr="008029CE">
              <w:rPr>
                <w:rFonts w:ascii="Arial" w:hAnsi="Arial" w:cs="Arial"/>
                <w:color w:val="000000"/>
                <w:sz w:val="20"/>
                <w:szCs w:val="20"/>
                <w:lang w:val="en-US"/>
              </w:rPr>
              <w:t>SeungMyeong</w:t>
            </w:r>
          </w:p>
        </w:tc>
        <w:tc>
          <w:tcPr>
            <w:tcW w:w="2059" w:type="dxa"/>
            <w:shd w:val="clear" w:color="auto" w:fill="auto"/>
            <w:hideMark/>
          </w:tcPr>
          <w:p w:rsidR="008029CE" w:rsidRPr="008029CE" w:rsidRDefault="008029CE" w:rsidP="00F54B16">
            <w:pPr>
              <w:tabs>
                <w:tab w:val="clear" w:pos="284"/>
              </w:tabs>
              <w:spacing w:before="0"/>
              <w:rPr>
                <w:rFonts w:ascii="Arial" w:hAnsi="Arial" w:cs="Arial"/>
                <w:color w:val="000000"/>
                <w:sz w:val="20"/>
                <w:szCs w:val="20"/>
                <w:lang w:val="en-US"/>
              </w:rPr>
            </w:pPr>
            <w:r w:rsidRPr="008029CE">
              <w:rPr>
                <w:rFonts w:ascii="Arial" w:hAnsi="Arial" w:cs="Arial"/>
                <w:color w:val="000000"/>
                <w:sz w:val="20"/>
                <w:szCs w:val="20"/>
                <w:lang w:val="en-US"/>
              </w:rPr>
              <w:t>JEONG</w:t>
            </w:r>
          </w:p>
        </w:tc>
        <w:tc>
          <w:tcPr>
            <w:tcW w:w="3143" w:type="dxa"/>
            <w:shd w:val="clear" w:color="auto" w:fill="auto"/>
            <w:hideMark/>
          </w:tcPr>
          <w:p w:rsidR="008029CE" w:rsidRPr="008029CE" w:rsidRDefault="008029CE" w:rsidP="00F54B16">
            <w:pPr>
              <w:tabs>
                <w:tab w:val="clear" w:pos="284"/>
              </w:tabs>
              <w:spacing w:before="0"/>
              <w:rPr>
                <w:rFonts w:ascii="Arial" w:hAnsi="Arial" w:cs="Arial"/>
                <w:color w:val="000000"/>
                <w:sz w:val="20"/>
                <w:szCs w:val="20"/>
                <w:lang w:val="en-US"/>
              </w:rPr>
            </w:pPr>
            <w:r w:rsidRPr="008029CE">
              <w:rPr>
                <w:rFonts w:ascii="Arial" w:hAnsi="Arial" w:cs="Arial"/>
                <w:color w:val="000000"/>
                <w:sz w:val="20"/>
                <w:szCs w:val="20"/>
                <w:lang w:val="en-US"/>
              </w:rPr>
              <w:t>seungmyeong.jeong@lge.com</w:t>
            </w:r>
          </w:p>
        </w:tc>
      </w:tr>
      <w:tr w:rsidR="008029CE" w:rsidRPr="004D66CD" w:rsidTr="007A6EA8">
        <w:trPr>
          <w:trHeight w:val="363"/>
        </w:trPr>
        <w:tc>
          <w:tcPr>
            <w:tcW w:w="2466" w:type="dxa"/>
            <w:shd w:val="clear" w:color="auto" w:fill="auto"/>
            <w:hideMark/>
          </w:tcPr>
          <w:p w:rsidR="008029CE" w:rsidRPr="008029CE" w:rsidRDefault="008029CE" w:rsidP="00F54B16">
            <w:pPr>
              <w:tabs>
                <w:tab w:val="clear" w:pos="284"/>
              </w:tabs>
              <w:spacing w:before="0"/>
              <w:rPr>
                <w:rFonts w:ascii="Arial" w:hAnsi="Arial" w:cs="Arial"/>
                <w:color w:val="000000"/>
                <w:sz w:val="20"/>
                <w:szCs w:val="20"/>
                <w:lang w:val="en-US"/>
              </w:rPr>
            </w:pPr>
            <w:r w:rsidRPr="008029CE">
              <w:rPr>
                <w:rFonts w:ascii="Arial" w:hAnsi="Arial" w:cs="Arial"/>
                <w:color w:val="000000"/>
                <w:sz w:val="20"/>
                <w:szCs w:val="20"/>
                <w:lang w:val="en-US"/>
              </w:rPr>
              <w:t>Peter</w:t>
            </w:r>
          </w:p>
        </w:tc>
        <w:tc>
          <w:tcPr>
            <w:tcW w:w="2059" w:type="dxa"/>
            <w:shd w:val="clear" w:color="auto" w:fill="auto"/>
            <w:hideMark/>
          </w:tcPr>
          <w:p w:rsidR="008029CE" w:rsidRPr="008029CE" w:rsidRDefault="008029CE" w:rsidP="00F54B16">
            <w:pPr>
              <w:tabs>
                <w:tab w:val="clear" w:pos="284"/>
              </w:tabs>
              <w:spacing w:before="0"/>
              <w:rPr>
                <w:rFonts w:ascii="Arial" w:hAnsi="Arial" w:cs="Arial"/>
                <w:color w:val="000000"/>
                <w:sz w:val="20"/>
                <w:szCs w:val="20"/>
                <w:lang w:val="en-US"/>
              </w:rPr>
            </w:pPr>
            <w:r w:rsidRPr="008029CE">
              <w:rPr>
                <w:rFonts w:ascii="Arial" w:hAnsi="Arial" w:cs="Arial"/>
                <w:color w:val="000000"/>
                <w:sz w:val="20"/>
                <w:szCs w:val="20"/>
                <w:lang w:val="en-US"/>
              </w:rPr>
              <w:t>Kim</w:t>
            </w:r>
          </w:p>
        </w:tc>
        <w:tc>
          <w:tcPr>
            <w:tcW w:w="3143" w:type="dxa"/>
            <w:shd w:val="clear" w:color="auto" w:fill="auto"/>
            <w:hideMark/>
          </w:tcPr>
          <w:p w:rsidR="008029CE" w:rsidRPr="008029CE" w:rsidRDefault="008029CE" w:rsidP="00F54B16">
            <w:pPr>
              <w:tabs>
                <w:tab w:val="clear" w:pos="284"/>
              </w:tabs>
              <w:spacing w:before="0"/>
              <w:rPr>
                <w:rFonts w:ascii="Arial" w:hAnsi="Arial" w:cs="Arial"/>
                <w:color w:val="000000"/>
                <w:sz w:val="20"/>
                <w:szCs w:val="20"/>
                <w:lang w:val="en-US"/>
              </w:rPr>
            </w:pPr>
            <w:r w:rsidRPr="008029CE">
              <w:rPr>
                <w:rFonts w:ascii="Arial" w:hAnsi="Arial" w:cs="Arial"/>
                <w:color w:val="000000"/>
                <w:sz w:val="20"/>
                <w:szCs w:val="20"/>
                <w:lang w:val="en-US"/>
              </w:rPr>
              <w:t>pjk@tta.or.kr</w:t>
            </w:r>
          </w:p>
        </w:tc>
      </w:tr>
      <w:tr w:rsidR="008029CE" w:rsidRPr="004D66CD" w:rsidTr="007A6EA8">
        <w:trPr>
          <w:trHeight w:val="363"/>
        </w:trPr>
        <w:tc>
          <w:tcPr>
            <w:tcW w:w="2466" w:type="dxa"/>
            <w:shd w:val="clear" w:color="auto" w:fill="auto"/>
            <w:hideMark/>
          </w:tcPr>
          <w:p w:rsidR="008029CE" w:rsidRPr="008029CE" w:rsidRDefault="008029CE" w:rsidP="00F54B16">
            <w:pPr>
              <w:tabs>
                <w:tab w:val="clear" w:pos="284"/>
              </w:tabs>
              <w:spacing w:before="0"/>
              <w:rPr>
                <w:rFonts w:ascii="Arial" w:hAnsi="Arial" w:cs="Arial"/>
                <w:color w:val="000000"/>
                <w:sz w:val="20"/>
                <w:szCs w:val="20"/>
                <w:lang w:val="en-US"/>
              </w:rPr>
            </w:pPr>
            <w:r w:rsidRPr="008029CE">
              <w:rPr>
                <w:rFonts w:ascii="Arial" w:hAnsi="Arial" w:cs="Arial"/>
                <w:color w:val="000000"/>
                <w:sz w:val="20"/>
                <w:szCs w:val="20"/>
                <w:lang w:val="en-US"/>
              </w:rPr>
              <w:t>Estelle</w:t>
            </w:r>
          </w:p>
        </w:tc>
        <w:tc>
          <w:tcPr>
            <w:tcW w:w="2059" w:type="dxa"/>
            <w:shd w:val="clear" w:color="auto" w:fill="auto"/>
            <w:hideMark/>
          </w:tcPr>
          <w:p w:rsidR="008029CE" w:rsidRPr="008029CE" w:rsidRDefault="008029CE" w:rsidP="00F54B16">
            <w:pPr>
              <w:tabs>
                <w:tab w:val="clear" w:pos="284"/>
              </w:tabs>
              <w:spacing w:before="0"/>
              <w:rPr>
                <w:rFonts w:ascii="Arial" w:hAnsi="Arial" w:cs="Arial"/>
                <w:color w:val="000000"/>
                <w:sz w:val="20"/>
                <w:szCs w:val="20"/>
                <w:lang w:val="en-US"/>
              </w:rPr>
            </w:pPr>
            <w:r w:rsidRPr="008029CE">
              <w:rPr>
                <w:rFonts w:ascii="Arial" w:hAnsi="Arial" w:cs="Arial"/>
                <w:color w:val="000000"/>
                <w:sz w:val="20"/>
                <w:szCs w:val="20"/>
                <w:lang w:val="en-US"/>
              </w:rPr>
              <w:t>Mancini</w:t>
            </w:r>
          </w:p>
        </w:tc>
        <w:tc>
          <w:tcPr>
            <w:tcW w:w="3143" w:type="dxa"/>
            <w:shd w:val="clear" w:color="auto" w:fill="auto"/>
            <w:hideMark/>
          </w:tcPr>
          <w:p w:rsidR="008029CE" w:rsidRPr="008029CE" w:rsidRDefault="008029CE" w:rsidP="00F54B16">
            <w:pPr>
              <w:tabs>
                <w:tab w:val="clear" w:pos="284"/>
              </w:tabs>
              <w:spacing w:before="0"/>
              <w:rPr>
                <w:rFonts w:ascii="Arial" w:hAnsi="Arial" w:cs="Arial"/>
                <w:color w:val="000000"/>
                <w:sz w:val="20"/>
                <w:szCs w:val="20"/>
                <w:lang w:val="en-US"/>
              </w:rPr>
            </w:pPr>
            <w:r w:rsidRPr="008029CE">
              <w:rPr>
                <w:rFonts w:ascii="Arial" w:hAnsi="Arial" w:cs="Arial"/>
                <w:color w:val="000000"/>
                <w:sz w:val="20"/>
                <w:szCs w:val="20"/>
                <w:lang w:val="en-US"/>
              </w:rPr>
              <w:t>estelle.mancini@etsi.org</w:t>
            </w:r>
          </w:p>
        </w:tc>
      </w:tr>
      <w:tr w:rsidR="008029CE" w:rsidRPr="004D66CD" w:rsidTr="007A6EA8">
        <w:trPr>
          <w:trHeight w:val="363"/>
        </w:trPr>
        <w:tc>
          <w:tcPr>
            <w:tcW w:w="2466" w:type="dxa"/>
            <w:shd w:val="clear" w:color="auto" w:fill="auto"/>
            <w:hideMark/>
          </w:tcPr>
          <w:p w:rsidR="008029CE" w:rsidRPr="008029CE" w:rsidRDefault="008029CE" w:rsidP="00F54B16">
            <w:pPr>
              <w:tabs>
                <w:tab w:val="clear" w:pos="284"/>
              </w:tabs>
              <w:spacing w:before="0"/>
              <w:rPr>
                <w:rFonts w:ascii="Arial" w:hAnsi="Arial" w:cs="Arial"/>
                <w:color w:val="000000"/>
                <w:sz w:val="20"/>
                <w:szCs w:val="20"/>
                <w:lang w:val="en-US"/>
              </w:rPr>
            </w:pPr>
            <w:r w:rsidRPr="008029CE">
              <w:rPr>
                <w:rFonts w:ascii="Arial" w:hAnsi="Arial" w:cs="Arial"/>
                <w:color w:val="000000"/>
                <w:sz w:val="20"/>
                <w:szCs w:val="20"/>
                <w:lang w:val="en-US"/>
              </w:rPr>
              <w:t>Gerry</w:t>
            </w:r>
          </w:p>
        </w:tc>
        <w:tc>
          <w:tcPr>
            <w:tcW w:w="2059" w:type="dxa"/>
            <w:shd w:val="clear" w:color="auto" w:fill="auto"/>
            <w:hideMark/>
          </w:tcPr>
          <w:p w:rsidR="008029CE" w:rsidRPr="008029CE" w:rsidRDefault="008029CE" w:rsidP="00F54B16">
            <w:pPr>
              <w:tabs>
                <w:tab w:val="clear" w:pos="284"/>
              </w:tabs>
              <w:spacing w:before="0"/>
              <w:rPr>
                <w:rFonts w:ascii="Arial" w:hAnsi="Arial" w:cs="Arial"/>
                <w:color w:val="000000"/>
                <w:sz w:val="20"/>
                <w:szCs w:val="20"/>
                <w:lang w:val="en-US"/>
              </w:rPr>
            </w:pPr>
            <w:r w:rsidRPr="008029CE">
              <w:rPr>
                <w:rFonts w:ascii="Arial" w:hAnsi="Arial" w:cs="Arial"/>
                <w:color w:val="000000"/>
                <w:sz w:val="20"/>
                <w:szCs w:val="20"/>
                <w:lang w:val="en-US"/>
              </w:rPr>
              <w:t>McAuley</w:t>
            </w:r>
          </w:p>
        </w:tc>
        <w:tc>
          <w:tcPr>
            <w:tcW w:w="3143" w:type="dxa"/>
            <w:shd w:val="clear" w:color="auto" w:fill="auto"/>
            <w:hideMark/>
          </w:tcPr>
          <w:p w:rsidR="008029CE" w:rsidRPr="008029CE" w:rsidRDefault="008029CE" w:rsidP="00F54B16">
            <w:pPr>
              <w:tabs>
                <w:tab w:val="clear" w:pos="284"/>
              </w:tabs>
              <w:spacing w:before="0"/>
              <w:rPr>
                <w:rFonts w:ascii="Arial" w:hAnsi="Arial" w:cs="Arial"/>
                <w:color w:val="000000"/>
                <w:sz w:val="20"/>
                <w:szCs w:val="20"/>
                <w:lang w:val="en-US"/>
              </w:rPr>
            </w:pPr>
            <w:r w:rsidRPr="008029CE">
              <w:rPr>
                <w:rFonts w:ascii="Arial" w:hAnsi="Arial" w:cs="Arial"/>
                <w:color w:val="000000"/>
                <w:sz w:val="20"/>
                <w:szCs w:val="20"/>
                <w:lang w:val="en-US"/>
              </w:rPr>
              <w:t>gerry.mcauley@etsi.org</w:t>
            </w:r>
          </w:p>
        </w:tc>
      </w:tr>
      <w:tr w:rsidR="008029CE" w:rsidRPr="004D66CD" w:rsidTr="007A6EA8">
        <w:trPr>
          <w:trHeight w:val="392"/>
        </w:trPr>
        <w:tc>
          <w:tcPr>
            <w:tcW w:w="2466" w:type="dxa"/>
            <w:shd w:val="clear" w:color="auto" w:fill="auto"/>
            <w:hideMark/>
          </w:tcPr>
          <w:p w:rsidR="008029CE" w:rsidRPr="008029CE" w:rsidRDefault="008029CE" w:rsidP="00F54B16">
            <w:pPr>
              <w:tabs>
                <w:tab w:val="clear" w:pos="284"/>
              </w:tabs>
              <w:spacing w:before="0"/>
              <w:rPr>
                <w:rFonts w:ascii="Arial" w:hAnsi="Arial" w:cs="Arial"/>
                <w:color w:val="000000"/>
                <w:sz w:val="20"/>
                <w:szCs w:val="20"/>
                <w:lang w:val="en-US"/>
              </w:rPr>
            </w:pPr>
            <w:r w:rsidRPr="008029CE">
              <w:rPr>
                <w:rFonts w:ascii="Arial" w:hAnsi="Arial" w:cs="Arial"/>
                <w:color w:val="000000"/>
                <w:sz w:val="20"/>
                <w:szCs w:val="20"/>
                <w:lang w:val="en-US"/>
              </w:rPr>
              <w:t>Ultan</w:t>
            </w:r>
          </w:p>
        </w:tc>
        <w:tc>
          <w:tcPr>
            <w:tcW w:w="2059" w:type="dxa"/>
            <w:shd w:val="clear" w:color="auto" w:fill="auto"/>
            <w:hideMark/>
          </w:tcPr>
          <w:p w:rsidR="008029CE" w:rsidRPr="008029CE" w:rsidRDefault="008029CE" w:rsidP="00F54B16">
            <w:pPr>
              <w:tabs>
                <w:tab w:val="clear" w:pos="284"/>
              </w:tabs>
              <w:spacing w:before="0"/>
              <w:rPr>
                <w:rFonts w:ascii="Arial" w:hAnsi="Arial" w:cs="Arial"/>
                <w:color w:val="000000"/>
                <w:sz w:val="20"/>
                <w:szCs w:val="20"/>
                <w:lang w:val="en-US"/>
              </w:rPr>
            </w:pPr>
            <w:r w:rsidRPr="008029CE">
              <w:rPr>
                <w:rFonts w:ascii="Arial" w:hAnsi="Arial" w:cs="Arial"/>
                <w:color w:val="000000"/>
                <w:sz w:val="20"/>
                <w:szCs w:val="20"/>
                <w:lang w:val="en-US"/>
              </w:rPr>
              <w:t>Mulligan</w:t>
            </w:r>
          </w:p>
        </w:tc>
        <w:tc>
          <w:tcPr>
            <w:tcW w:w="3143" w:type="dxa"/>
            <w:shd w:val="clear" w:color="auto" w:fill="auto"/>
            <w:hideMark/>
          </w:tcPr>
          <w:p w:rsidR="008029CE" w:rsidRPr="008029CE" w:rsidRDefault="008029CE" w:rsidP="00F54B16">
            <w:pPr>
              <w:tabs>
                <w:tab w:val="clear" w:pos="284"/>
              </w:tabs>
              <w:spacing w:before="0"/>
              <w:rPr>
                <w:rFonts w:ascii="Arial" w:hAnsi="Arial" w:cs="Arial"/>
                <w:color w:val="000000"/>
                <w:sz w:val="20"/>
                <w:szCs w:val="20"/>
                <w:lang w:val="en-US"/>
              </w:rPr>
            </w:pPr>
            <w:r w:rsidRPr="008029CE">
              <w:rPr>
                <w:rFonts w:ascii="Arial" w:hAnsi="Arial" w:cs="Arial"/>
                <w:color w:val="000000"/>
                <w:sz w:val="20"/>
                <w:szCs w:val="20"/>
                <w:lang w:val="en-US"/>
              </w:rPr>
              <w:t>ultan.mulligan@etsi.org</w:t>
            </w:r>
          </w:p>
        </w:tc>
      </w:tr>
      <w:tr w:rsidR="008029CE" w:rsidRPr="004D66CD" w:rsidTr="007A6EA8">
        <w:trPr>
          <w:trHeight w:val="406"/>
        </w:trPr>
        <w:tc>
          <w:tcPr>
            <w:tcW w:w="2466" w:type="dxa"/>
            <w:shd w:val="clear" w:color="auto" w:fill="auto"/>
            <w:hideMark/>
          </w:tcPr>
          <w:p w:rsidR="008029CE" w:rsidRPr="008029CE" w:rsidRDefault="008029CE" w:rsidP="00F54B16">
            <w:pPr>
              <w:tabs>
                <w:tab w:val="clear" w:pos="284"/>
              </w:tabs>
              <w:spacing w:before="0"/>
              <w:rPr>
                <w:rFonts w:ascii="Arial" w:hAnsi="Arial" w:cs="Arial"/>
                <w:color w:val="000000"/>
                <w:sz w:val="20"/>
                <w:szCs w:val="20"/>
                <w:lang w:val="en-US"/>
              </w:rPr>
            </w:pPr>
            <w:r w:rsidRPr="008029CE">
              <w:rPr>
                <w:rFonts w:ascii="Arial" w:hAnsi="Arial" w:cs="Arial"/>
                <w:color w:val="000000"/>
                <w:sz w:val="20"/>
                <w:szCs w:val="20"/>
                <w:lang w:val="en-US"/>
              </w:rPr>
              <w:t>Jaeseung</w:t>
            </w:r>
          </w:p>
        </w:tc>
        <w:tc>
          <w:tcPr>
            <w:tcW w:w="2059" w:type="dxa"/>
            <w:shd w:val="clear" w:color="auto" w:fill="auto"/>
            <w:hideMark/>
          </w:tcPr>
          <w:p w:rsidR="008029CE" w:rsidRPr="008029CE" w:rsidRDefault="008029CE" w:rsidP="00F54B16">
            <w:pPr>
              <w:tabs>
                <w:tab w:val="clear" w:pos="284"/>
              </w:tabs>
              <w:spacing w:before="0"/>
              <w:rPr>
                <w:rFonts w:ascii="Arial" w:hAnsi="Arial" w:cs="Arial"/>
                <w:color w:val="000000"/>
                <w:sz w:val="20"/>
                <w:szCs w:val="20"/>
                <w:lang w:val="en-US"/>
              </w:rPr>
            </w:pPr>
            <w:r w:rsidRPr="008029CE">
              <w:rPr>
                <w:rFonts w:ascii="Arial" w:hAnsi="Arial" w:cs="Arial"/>
                <w:color w:val="000000"/>
                <w:sz w:val="20"/>
                <w:szCs w:val="20"/>
                <w:lang w:val="en-US"/>
              </w:rPr>
              <w:t>Song</w:t>
            </w:r>
          </w:p>
        </w:tc>
        <w:tc>
          <w:tcPr>
            <w:tcW w:w="3143" w:type="dxa"/>
            <w:shd w:val="clear" w:color="auto" w:fill="auto"/>
            <w:hideMark/>
          </w:tcPr>
          <w:p w:rsidR="008029CE" w:rsidRPr="008029CE" w:rsidRDefault="008029CE" w:rsidP="00F54B16">
            <w:pPr>
              <w:tabs>
                <w:tab w:val="clear" w:pos="284"/>
              </w:tabs>
              <w:spacing w:before="0"/>
              <w:rPr>
                <w:rFonts w:ascii="Arial" w:hAnsi="Arial" w:cs="Arial"/>
                <w:color w:val="000000"/>
                <w:sz w:val="20"/>
                <w:szCs w:val="20"/>
                <w:lang w:val="en-US"/>
              </w:rPr>
            </w:pPr>
            <w:r w:rsidRPr="008029CE">
              <w:rPr>
                <w:rFonts w:ascii="Arial" w:hAnsi="Arial" w:cs="Arial"/>
                <w:color w:val="000000"/>
                <w:sz w:val="20"/>
                <w:szCs w:val="20"/>
                <w:lang w:val="en-US"/>
              </w:rPr>
              <w:t>jssong@gmail.com</w:t>
            </w:r>
          </w:p>
        </w:tc>
      </w:tr>
      <w:tr w:rsidR="008029CE" w:rsidRPr="004D66CD" w:rsidTr="007A6EA8">
        <w:trPr>
          <w:trHeight w:val="406"/>
        </w:trPr>
        <w:tc>
          <w:tcPr>
            <w:tcW w:w="2466" w:type="dxa"/>
            <w:shd w:val="clear" w:color="auto" w:fill="auto"/>
            <w:hideMark/>
          </w:tcPr>
          <w:p w:rsidR="008029CE" w:rsidRPr="008029CE" w:rsidRDefault="008029CE" w:rsidP="00F54B16">
            <w:pPr>
              <w:tabs>
                <w:tab w:val="clear" w:pos="284"/>
              </w:tabs>
              <w:spacing w:before="0"/>
              <w:rPr>
                <w:rFonts w:ascii="Arial" w:hAnsi="Arial" w:cs="Arial"/>
                <w:color w:val="000000"/>
                <w:sz w:val="20"/>
                <w:szCs w:val="20"/>
                <w:lang w:val="en-US"/>
              </w:rPr>
            </w:pPr>
            <w:r w:rsidRPr="008029CE">
              <w:rPr>
                <w:rFonts w:ascii="Arial" w:hAnsi="Arial" w:cs="Arial"/>
                <w:color w:val="000000"/>
                <w:sz w:val="20"/>
                <w:szCs w:val="20"/>
                <w:lang w:val="en-US"/>
              </w:rPr>
              <w:t>Laurent</w:t>
            </w:r>
          </w:p>
        </w:tc>
        <w:tc>
          <w:tcPr>
            <w:tcW w:w="2059" w:type="dxa"/>
            <w:shd w:val="clear" w:color="auto" w:fill="auto"/>
            <w:hideMark/>
          </w:tcPr>
          <w:p w:rsidR="008029CE" w:rsidRPr="008029CE" w:rsidRDefault="008029CE" w:rsidP="00F54B16">
            <w:pPr>
              <w:tabs>
                <w:tab w:val="clear" w:pos="284"/>
              </w:tabs>
              <w:spacing w:before="0"/>
              <w:rPr>
                <w:rFonts w:ascii="Arial" w:hAnsi="Arial" w:cs="Arial"/>
                <w:color w:val="000000"/>
                <w:sz w:val="20"/>
                <w:szCs w:val="20"/>
                <w:lang w:val="en-US"/>
              </w:rPr>
            </w:pPr>
            <w:r w:rsidRPr="008029CE">
              <w:rPr>
                <w:rFonts w:ascii="Arial" w:hAnsi="Arial" w:cs="Arial"/>
                <w:color w:val="000000"/>
                <w:sz w:val="20"/>
                <w:szCs w:val="20"/>
                <w:lang w:val="en-US"/>
              </w:rPr>
              <w:t>Velez</w:t>
            </w:r>
          </w:p>
        </w:tc>
        <w:tc>
          <w:tcPr>
            <w:tcW w:w="3143" w:type="dxa"/>
            <w:shd w:val="clear" w:color="auto" w:fill="auto"/>
            <w:hideMark/>
          </w:tcPr>
          <w:p w:rsidR="008029CE" w:rsidRPr="008029CE" w:rsidRDefault="008029CE" w:rsidP="00F54B16">
            <w:pPr>
              <w:tabs>
                <w:tab w:val="clear" w:pos="284"/>
              </w:tabs>
              <w:spacing w:before="0"/>
              <w:rPr>
                <w:rFonts w:ascii="Arial" w:hAnsi="Arial" w:cs="Arial"/>
                <w:color w:val="000000"/>
                <w:sz w:val="20"/>
                <w:szCs w:val="20"/>
                <w:lang w:val="en-US"/>
              </w:rPr>
            </w:pPr>
            <w:r w:rsidRPr="008029CE">
              <w:rPr>
                <w:rFonts w:ascii="Arial" w:hAnsi="Arial" w:cs="Arial"/>
                <w:color w:val="000000"/>
                <w:sz w:val="20"/>
                <w:szCs w:val="20"/>
                <w:lang w:val="en-US"/>
              </w:rPr>
              <w:t>laurent.velez@etsi.org</w:t>
            </w:r>
          </w:p>
        </w:tc>
      </w:tr>
      <w:tr w:rsidR="008029CE" w:rsidRPr="004D66CD" w:rsidTr="007A6EA8">
        <w:trPr>
          <w:trHeight w:val="406"/>
        </w:trPr>
        <w:tc>
          <w:tcPr>
            <w:tcW w:w="2466" w:type="dxa"/>
            <w:shd w:val="clear" w:color="auto" w:fill="auto"/>
          </w:tcPr>
          <w:p w:rsidR="008029CE" w:rsidRPr="008029CE" w:rsidRDefault="008029CE" w:rsidP="00F54B16">
            <w:pPr>
              <w:tabs>
                <w:tab w:val="clear" w:pos="284"/>
              </w:tabs>
              <w:spacing w:before="0"/>
              <w:rPr>
                <w:rFonts w:ascii="Arial" w:hAnsi="Arial" w:cs="Arial"/>
                <w:color w:val="000000"/>
                <w:sz w:val="20"/>
                <w:szCs w:val="20"/>
                <w:lang w:val="en-US"/>
              </w:rPr>
            </w:pPr>
            <w:r w:rsidRPr="008029CE">
              <w:rPr>
                <w:rFonts w:ascii="Arial" w:hAnsi="Arial" w:cs="Arial"/>
                <w:color w:val="000000"/>
                <w:sz w:val="20"/>
                <w:szCs w:val="20"/>
                <w:lang w:val="en-US"/>
              </w:rPr>
              <w:t>Yongjing</w:t>
            </w:r>
          </w:p>
        </w:tc>
        <w:tc>
          <w:tcPr>
            <w:tcW w:w="2059" w:type="dxa"/>
            <w:shd w:val="clear" w:color="auto" w:fill="auto"/>
          </w:tcPr>
          <w:p w:rsidR="008029CE" w:rsidRPr="008029CE" w:rsidRDefault="008029CE" w:rsidP="00F54B16">
            <w:pPr>
              <w:tabs>
                <w:tab w:val="clear" w:pos="284"/>
              </w:tabs>
              <w:spacing w:before="0"/>
              <w:rPr>
                <w:rFonts w:ascii="Arial" w:hAnsi="Arial" w:cs="Arial"/>
                <w:color w:val="000000"/>
                <w:sz w:val="20"/>
                <w:szCs w:val="20"/>
                <w:lang w:val="en-US"/>
              </w:rPr>
            </w:pPr>
            <w:r w:rsidRPr="008029CE">
              <w:rPr>
                <w:rFonts w:ascii="Arial" w:hAnsi="Arial" w:cs="Arial"/>
                <w:color w:val="000000"/>
                <w:sz w:val="20"/>
                <w:szCs w:val="20"/>
                <w:lang w:val="en-US"/>
              </w:rPr>
              <w:t>Zhang</w:t>
            </w:r>
          </w:p>
        </w:tc>
        <w:tc>
          <w:tcPr>
            <w:tcW w:w="3143" w:type="dxa"/>
            <w:shd w:val="clear" w:color="auto" w:fill="auto"/>
          </w:tcPr>
          <w:p w:rsidR="008029CE" w:rsidRPr="008029CE" w:rsidRDefault="008029CE" w:rsidP="00F54B16">
            <w:pPr>
              <w:tabs>
                <w:tab w:val="clear" w:pos="284"/>
              </w:tabs>
              <w:spacing w:before="0"/>
              <w:rPr>
                <w:rFonts w:ascii="Arial" w:hAnsi="Arial" w:cs="Arial"/>
                <w:color w:val="000000"/>
                <w:sz w:val="20"/>
                <w:szCs w:val="20"/>
                <w:lang w:val="en-US"/>
              </w:rPr>
            </w:pPr>
            <w:r w:rsidRPr="008029CE">
              <w:rPr>
                <w:rFonts w:ascii="Arial" w:hAnsi="Arial" w:cs="Arial"/>
                <w:color w:val="000000"/>
                <w:sz w:val="20"/>
                <w:szCs w:val="20"/>
                <w:lang w:val="en-US"/>
              </w:rPr>
              <w:t>zhangyongjing@huawei.com</w:t>
            </w:r>
          </w:p>
        </w:tc>
      </w:tr>
      <w:tr w:rsidR="008029CE" w:rsidRPr="004D66CD" w:rsidTr="007A6EA8">
        <w:trPr>
          <w:trHeight w:val="406"/>
        </w:trPr>
        <w:tc>
          <w:tcPr>
            <w:tcW w:w="2466" w:type="dxa"/>
            <w:shd w:val="clear" w:color="auto" w:fill="auto"/>
          </w:tcPr>
          <w:p w:rsidR="008029CE" w:rsidRPr="008029CE" w:rsidRDefault="008029CE" w:rsidP="00F54B16">
            <w:pPr>
              <w:tabs>
                <w:tab w:val="clear" w:pos="284"/>
              </w:tabs>
              <w:spacing w:before="0"/>
              <w:rPr>
                <w:rFonts w:ascii="Arial" w:hAnsi="Arial" w:cs="Arial"/>
                <w:color w:val="000000"/>
                <w:sz w:val="20"/>
                <w:szCs w:val="20"/>
                <w:lang w:val="en-US"/>
              </w:rPr>
            </w:pPr>
            <w:r w:rsidRPr="008029CE">
              <w:rPr>
                <w:rFonts w:ascii="Arial" w:hAnsi="Arial" w:cs="Arial"/>
                <w:color w:val="000000"/>
                <w:sz w:val="20"/>
                <w:szCs w:val="20"/>
                <w:lang w:val="en-US"/>
              </w:rPr>
              <w:t>Francisco</w:t>
            </w:r>
          </w:p>
        </w:tc>
        <w:tc>
          <w:tcPr>
            <w:tcW w:w="2059" w:type="dxa"/>
            <w:shd w:val="clear" w:color="auto" w:fill="auto"/>
          </w:tcPr>
          <w:p w:rsidR="008029CE" w:rsidRPr="008029CE" w:rsidRDefault="008029CE" w:rsidP="00F54B16">
            <w:pPr>
              <w:tabs>
                <w:tab w:val="clear" w:pos="284"/>
              </w:tabs>
              <w:spacing w:before="0"/>
              <w:rPr>
                <w:rFonts w:ascii="Arial" w:hAnsi="Arial" w:cs="Arial"/>
                <w:color w:val="000000"/>
                <w:sz w:val="20"/>
                <w:szCs w:val="20"/>
                <w:lang w:val="en-US"/>
              </w:rPr>
            </w:pPr>
            <w:r w:rsidRPr="008029CE">
              <w:rPr>
                <w:rFonts w:ascii="Arial" w:hAnsi="Arial" w:cs="Arial"/>
                <w:color w:val="000000"/>
                <w:sz w:val="20"/>
                <w:szCs w:val="20"/>
                <w:lang w:val="en-US"/>
              </w:rPr>
              <w:t>da Silva</w:t>
            </w:r>
          </w:p>
        </w:tc>
        <w:tc>
          <w:tcPr>
            <w:tcW w:w="3143" w:type="dxa"/>
            <w:shd w:val="clear" w:color="auto" w:fill="auto"/>
          </w:tcPr>
          <w:p w:rsidR="008029CE" w:rsidRPr="008029CE" w:rsidRDefault="008029CE" w:rsidP="00F54B16">
            <w:pPr>
              <w:tabs>
                <w:tab w:val="clear" w:pos="284"/>
              </w:tabs>
              <w:spacing w:before="0"/>
              <w:rPr>
                <w:rFonts w:ascii="Arial" w:hAnsi="Arial" w:cs="Arial"/>
                <w:color w:val="000000"/>
                <w:sz w:val="20"/>
                <w:szCs w:val="20"/>
                <w:lang w:val="en-US"/>
              </w:rPr>
            </w:pPr>
            <w:r w:rsidRPr="008029CE">
              <w:rPr>
                <w:rFonts w:ascii="Arial" w:hAnsi="Arial" w:cs="Arial"/>
                <w:color w:val="000000"/>
                <w:sz w:val="20"/>
                <w:szCs w:val="20"/>
                <w:lang w:val="en-US"/>
              </w:rPr>
              <w:t>francisco.dasilva@huawei.com</w:t>
            </w:r>
          </w:p>
        </w:tc>
      </w:tr>
      <w:tr w:rsidR="008029CE" w:rsidRPr="004D66CD" w:rsidTr="007A6EA8">
        <w:trPr>
          <w:trHeight w:val="406"/>
        </w:trPr>
        <w:tc>
          <w:tcPr>
            <w:tcW w:w="2466" w:type="dxa"/>
            <w:shd w:val="clear" w:color="auto" w:fill="auto"/>
          </w:tcPr>
          <w:p w:rsidR="008029CE" w:rsidRPr="008029CE" w:rsidRDefault="008029CE" w:rsidP="00F54B16">
            <w:pPr>
              <w:tabs>
                <w:tab w:val="clear" w:pos="284"/>
              </w:tabs>
              <w:spacing w:before="0"/>
              <w:rPr>
                <w:rFonts w:ascii="Arial" w:hAnsi="Arial" w:cs="Arial"/>
                <w:color w:val="000000"/>
                <w:sz w:val="20"/>
                <w:szCs w:val="20"/>
                <w:lang w:val="en-US"/>
              </w:rPr>
            </w:pPr>
            <w:r w:rsidRPr="008029CE">
              <w:rPr>
                <w:rFonts w:ascii="Arial" w:hAnsi="Arial" w:cs="Arial"/>
                <w:color w:val="000000"/>
                <w:sz w:val="20"/>
                <w:szCs w:val="20"/>
                <w:lang w:val="en-US"/>
              </w:rPr>
              <w:t>seongyoon</w:t>
            </w:r>
          </w:p>
        </w:tc>
        <w:tc>
          <w:tcPr>
            <w:tcW w:w="2059" w:type="dxa"/>
            <w:shd w:val="clear" w:color="auto" w:fill="auto"/>
          </w:tcPr>
          <w:p w:rsidR="008029CE" w:rsidRPr="008029CE" w:rsidRDefault="008029CE" w:rsidP="00F54B16">
            <w:pPr>
              <w:tabs>
                <w:tab w:val="clear" w:pos="284"/>
              </w:tabs>
              <w:spacing w:before="0"/>
              <w:rPr>
                <w:rFonts w:ascii="Arial" w:hAnsi="Arial" w:cs="Arial"/>
                <w:color w:val="000000"/>
                <w:sz w:val="20"/>
                <w:szCs w:val="20"/>
                <w:lang w:val="en-US"/>
              </w:rPr>
            </w:pPr>
            <w:r w:rsidRPr="008029CE">
              <w:rPr>
                <w:rFonts w:ascii="Arial" w:hAnsi="Arial" w:cs="Arial"/>
                <w:color w:val="000000"/>
                <w:sz w:val="20"/>
                <w:szCs w:val="20"/>
                <w:lang w:val="en-US"/>
              </w:rPr>
              <w:t>kim</w:t>
            </w:r>
          </w:p>
        </w:tc>
        <w:tc>
          <w:tcPr>
            <w:tcW w:w="3143" w:type="dxa"/>
            <w:shd w:val="clear" w:color="auto" w:fill="auto"/>
          </w:tcPr>
          <w:p w:rsidR="008029CE" w:rsidRPr="008029CE" w:rsidRDefault="008029CE" w:rsidP="00F54B16">
            <w:pPr>
              <w:tabs>
                <w:tab w:val="clear" w:pos="284"/>
              </w:tabs>
              <w:spacing w:before="0"/>
              <w:rPr>
                <w:rFonts w:ascii="Arial" w:hAnsi="Arial" w:cs="Arial"/>
                <w:color w:val="000000"/>
                <w:sz w:val="20"/>
                <w:szCs w:val="20"/>
                <w:lang w:val="en-US"/>
              </w:rPr>
            </w:pPr>
            <w:r w:rsidRPr="008029CE">
              <w:rPr>
                <w:rFonts w:ascii="Arial" w:hAnsi="Arial" w:cs="Arial"/>
                <w:color w:val="000000"/>
                <w:sz w:val="20"/>
                <w:szCs w:val="20"/>
                <w:lang w:val="en-US"/>
              </w:rPr>
              <w:t>seongyoon.kim@lge.com</w:t>
            </w:r>
          </w:p>
        </w:tc>
      </w:tr>
    </w:tbl>
    <w:p w:rsidR="007A6EA8" w:rsidRDefault="007A6EA8" w:rsidP="00152A85">
      <w:pPr>
        <w:pStyle w:val="Agenda1"/>
        <w:rPr>
          <w:rFonts w:cs="Arial"/>
        </w:rPr>
      </w:pPr>
    </w:p>
    <w:p w:rsidR="007A6EA8" w:rsidRDefault="007A6EA8" w:rsidP="00152A85">
      <w:pPr>
        <w:pStyle w:val="Agenda1"/>
        <w:rPr>
          <w:rFonts w:cs="Arial"/>
        </w:rPr>
      </w:pPr>
    </w:p>
    <w:p w:rsidR="007A6EA8" w:rsidRDefault="007A6EA8" w:rsidP="00152A85">
      <w:pPr>
        <w:pStyle w:val="Agenda1"/>
        <w:rPr>
          <w:rFonts w:cs="Arial"/>
        </w:rPr>
      </w:pPr>
    </w:p>
    <w:p w:rsidR="00D6158C" w:rsidRDefault="00D6158C" w:rsidP="00152A85">
      <w:pPr>
        <w:pStyle w:val="Agenda1"/>
        <w:rPr>
          <w:rFonts w:cs="Arial"/>
        </w:rPr>
      </w:pPr>
    </w:p>
    <w:p w:rsidR="00D6158C" w:rsidRDefault="00D6158C" w:rsidP="00152A85">
      <w:pPr>
        <w:pStyle w:val="Agenda1"/>
        <w:rPr>
          <w:rFonts w:cs="Arial"/>
        </w:rPr>
      </w:pPr>
    </w:p>
    <w:p w:rsidR="00D6158C" w:rsidRDefault="00D6158C" w:rsidP="00152A85">
      <w:pPr>
        <w:pStyle w:val="Agenda1"/>
        <w:rPr>
          <w:rFonts w:cs="Arial"/>
        </w:rPr>
      </w:pPr>
    </w:p>
    <w:p w:rsidR="00D6158C" w:rsidRPr="00D6158C" w:rsidRDefault="00D6158C" w:rsidP="00D6158C"/>
    <w:p w:rsidR="00D6158C" w:rsidRPr="00D6158C" w:rsidRDefault="00D6158C" w:rsidP="00D6158C"/>
    <w:p w:rsidR="00D6158C" w:rsidRPr="00D6158C" w:rsidRDefault="00D6158C" w:rsidP="00D6158C"/>
    <w:p w:rsidR="00D6158C" w:rsidRDefault="00D6158C" w:rsidP="00152A85">
      <w:pPr>
        <w:pStyle w:val="Agenda1"/>
        <w:rPr>
          <w:rFonts w:cs="Arial"/>
        </w:rPr>
      </w:pPr>
    </w:p>
    <w:p w:rsidR="00D6158C" w:rsidRDefault="00D6158C" w:rsidP="00152A85">
      <w:pPr>
        <w:pStyle w:val="Agenda1"/>
        <w:rPr>
          <w:rFonts w:cs="Arial"/>
        </w:rPr>
      </w:pPr>
    </w:p>
    <w:p w:rsidR="00D6158C" w:rsidRDefault="00D6158C" w:rsidP="00152A85">
      <w:pPr>
        <w:pStyle w:val="Agenda1"/>
        <w:rPr>
          <w:rFonts w:cs="Arial"/>
        </w:rPr>
      </w:pPr>
    </w:p>
    <w:p w:rsidR="00152A85" w:rsidRDefault="00152A85" w:rsidP="00152A85">
      <w:pPr>
        <w:pStyle w:val="Agenda1"/>
        <w:rPr>
          <w:rFonts w:cs="Arial"/>
        </w:rPr>
      </w:pPr>
    </w:p>
    <w:p w:rsidR="00F24E4E" w:rsidRDefault="00F24E4E" w:rsidP="00DB1107">
      <w:pPr>
        <w:pStyle w:val="Agenda1"/>
        <w:rPr>
          <w:rFonts w:cs="Arial"/>
        </w:rPr>
      </w:pPr>
    </w:p>
    <w:p w:rsidR="008029CE" w:rsidRDefault="008029CE" w:rsidP="00DB1107">
      <w:pPr>
        <w:pStyle w:val="Agenda1"/>
        <w:rPr>
          <w:rFonts w:cs="Arial"/>
        </w:rPr>
      </w:pPr>
    </w:p>
    <w:p w:rsidR="008029CE" w:rsidRDefault="008029CE" w:rsidP="00DB1107">
      <w:pPr>
        <w:pStyle w:val="Agenda1"/>
        <w:rPr>
          <w:rFonts w:cs="Arial"/>
        </w:rPr>
      </w:pPr>
    </w:p>
    <w:p w:rsidR="008029CE" w:rsidRPr="005869A2" w:rsidRDefault="008029CE" w:rsidP="00DB1107">
      <w:pPr>
        <w:pStyle w:val="Agenda1"/>
        <w:rPr>
          <w:rFonts w:cs="Arial"/>
        </w:rPr>
      </w:pPr>
    </w:p>
    <w:sectPr w:rsidR="008029CE" w:rsidRPr="005869A2" w:rsidSect="009B7D06">
      <w:headerReference w:type="default" r:id="rId19"/>
      <w:footerReference w:type="default" r:id="rId20"/>
      <w:pgSz w:w="11907" w:h="16839" w:code="9"/>
      <w:pgMar w:top="337" w:right="1440" w:bottom="1440" w:left="1440"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91CBB" w:rsidRDefault="00391CBB" w:rsidP="00F77748">
      <w:r>
        <w:separator/>
      </w:r>
    </w:p>
  </w:endnote>
  <w:endnote w:type="continuationSeparator" w:id="0">
    <w:p w:rsidR="00391CBB" w:rsidRDefault="00391CBB" w:rsidP="00F7774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yriad Pro">
    <w:altName w:val="Corbel"/>
    <w:charset w:val="00"/>
    <w:family w:val="auto"/>
    <w:pitch w:val="variable"/>
    <w:sig w:usb0="00000001" w:usb1="00000001" w:usb2="00000000" w:usb3="00000000" w:csb0="0000019F"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
    <w:panose1 w:val="00000000000000000000"/>
    <w:charset w:val="4F"/>
    <w:family w:val="auto"/>
    <w:notTrueType/>
    <w:pitch w:val="variable"/>
    <w:sig w:usb0="00000001"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BatangChe">
    <w:panose1 w:val="02030609000101010101"/>
    <w:charset w:val="81"/>
    <w:family w:val="modern"/>
    <w:pitch w:val="fixed"/>
    <w:sig w:usb0="B00002AF" w:usb1="69D77CFB" w:usb2="00000030" w:usb3="00000000" w:csb0="0008009F" w:csb1="00000000"/>
  </w:font>
  <w:font w:name="Andale Mono">
    <w:altName w:val="MS Gothic"/>
    <w:charset w:val="00"/>
    <w:family w:val="auto"/>
    <w:pitch w:val="variable"/>
    <w:sig w:usb0="00000001"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0570" w:rsidRDefault="00D20570" w:rsidP="00D6008B">
    <w:pPr>
      <w:pStyle w:val="Footer"/>
    </w:pPr>
    <w:r>
      <w:t xml:space="preserve">© </w:t>
    </w:r>
    <w:r w:rsidR="0008005D" w:rsidRPr="00232F4D">
      <w:rPr>
        <w:sz w:val="20"/>
      </w:rPr>
      <w:fldChar w:fldCharType="begin"/>
    </w:r>
    <w:r w:rsidRPr="00232F4D">
      <w:rPr>
        <w:sz w:val="20"/>
      </w:rPr>
      <w:instrText xml:space="preserve"> DATE  \@ "yyyy"  \* MERGEFORMAT </w:instrText>
    </w:r>
    <w:r w:rsidR="0008005D" w:rsidRPr="00232F4D">
      <w:rPr>
        <w:sz w:val="20"/>
      </w:rPr>
      <w:fldChar w:fldCharType="separate"/>
    </w:r>
    <w:r w:rsidR="005772C0">
      <w:rPr>
        <w:noProof/>
        <w:sz w:val="20"/>
      </w:rPr>
      <w:t>2014</w:t>
    </w:r>
    <w:r w:rsidR="0008005D" w:rsidRPr="00232F4D">
      <w:rPr>
        <w:sz w:val="20"/>
      </w:rPr>
      <w:fldChar w:fldCharType="end"/>
    </w:r>
    <w:r>
      <w:rPr>
        <w:sz w:val="20"/>
      </w:rPr>
      <w:t xml:space="preserve"> </w:t>
    </w:r>
    <w:r>
      <w:t>oneM2M Partners</w:t>
    </w:r>
    <w:r>
      <w:tab/>
    </w:r>
    <w:r>
      <w:tab/>
      <w:t xml:space="preserve">Page </w:t>
    </w:r>
    <w:r w:rsidR="0008005D">
      <w:rPr>
        <w:rStyle w:val="PageNumber"/>
        <w:sz w:val="20"/>
        <w:szCs w:val="20"/>
      </w:rPr>
      <w:fldChar w:fldCharType="begin"/>
    </w:r>
    <w:r>
      <w:rPr>
        <w:rStyle w:val="PageNumber"/>
        <w:sz w:val="20"/>
        <w:szCs w:val="20"/>
      </w:rPr>
      <w:instrText xml:space="preserve"> PAGE </w:instrText>
    </w:r>
    <w:r w:rsidR="0008005D">
      <w:rPr>
        <w:rStyle w:val="PageNumber"/>
        <w:sz w:val="20"/>
        <w:szCs w:val="20"/>
      </w:rPr>
      <w:fldChar w:fldCharType="separate"/>
    </w:r>
    <w:r w:rsidR="00391CBB">
      <w:rPr>
        <w:rStyle w:val="PageNumber"/>
        <w:noProof/>
        <w:sz w:val="20"/>
        <w:szCs w:val="20"/>
      </w:rPr>
      <w:t>1</w:t>
    </w:r>
    <w:r w:rsidR="0008005D">
      <w:rPr>
        <w:rStyle w:val="PageNumber"/>
        <w:sz w:val="20"/>
        <w:szCs w:val="20"/>
      </w:rPr>
      <w:fldChar w:fldCharType="end"/>
    </w:r>
    <w:r>
      <w:rPr>
        <w:rStyle w:val="PageNumber"/>
        <w:sz w:val="20"/>
        <w:szCs w:val="20"/>
      </w:rPr>
      <w:t xml:space="preserve"> (of </w:t>
    </w:r>
    <w:r w:rsidR="0008005D">
      <w:rPr>
        <w:rStyle w:val="PageNumber"/>
        <w:sz w:val="20"/>
        <w:szCs w:val="20"/>
      </w:rPr>
      <w:fldChar w:fldCharType="begin"/>
    </w:r>
    <w:r>
      <w:rPr>
        <w:rStyle w:val="PageNumber"/>
        <w:sz w:val="20"/>
        <w:szCs w:val="20"/>
      </w:rPr>
      <w:instrText xml:space="preserve"> NUMPAGES </w:instrText>
    </w:r>
    <w:r w:rsidR="0008005D">
      <w:rPr>
        <w:rStyle w:val="PageNumber"/>
        <w:sz w:val="20"/>
        <w:szCs w:val="20"/>
      </w:rPr>
      <w:fldChar w:fldCharType="separate"/>
    </w:r>
    <w:r w:rsidR="00391CBB">
      <w:rPr>
        <w:rStyle w:val="PageNumber"/>
        <w:noProof/>
        <w:sz w:val="20"/>
        <w:szCs w:val="20"/>
      </w:rPr>
      <w:t>1</w:t>
    </w:r>
    <w:r w:rsidR="0008005D">
      <w:rPr>
        <w:rStyle w:val="PageNumber"/>
        <w:sz w:val="20"/>
        <w:szCs w:val="20"/>
      </w:rPr>
      <w:fldChar w:fldCharType="end"/>
    </w:r>
    <w:r>
      <w:rPr>
        <w:rStyle w:val="PageNumber"/>
        <w:sz w:val="20"/>
        <w:szCs w:val="20"/>
      </w:rPr>
      <w:t>)</w:t>
    </w:r>
  </w:p>
  <w:p w:rsidR="00D20570" w:rsidRPr="00D6008B" w:rsidRDefault="00D20570" w:rsidP="00D6008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91CBB" w:rsidRDefault="00391CBB" w:rsidP="00F77748">
      <w:r>
        <w:separator/>
      </w:r>
    </w:p>
  </w:footnote>
  <w:footnote w:type="continuationSeparator" w:id="0">
    <w:p w:rsidR="00391CBB" w:rsidRDefault="00391CBB" w:rsidP="00F7774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ook w:val="04A0"/>
    </w:tblPr>
    <w:tblGrid>
      <w:gridCol w:w="7647"/>
      <w:gridCol w:w="1596"/>
    </w:tblGrid>
    <w:tr w:rsidR="00D20570" w:rsidRPr="0082771F" w:rsidTr="00A65136">
      <w:trPr>
        <w:trHeight w:val="738"/>
      </w:trPr>
      <w:tc>
        <w:tcPr>
          <w:tcW w:w="7905" w:type="dxa"/>
        </w:tcPr>
        <w:p w:rsidR="00D20570" w:rsidRPr="0082771F" w:rsidRDefault="00D20570" w:rsidP="00BA4E31">
          <w:pPr>
            <w:pStyle w:val="OneM2M-PageHead"/>
            <w:rPr>
              <w:rFonts w:ascii="Times New Roman" w:hAnsi="Times New Roman"/>
              <w:noProof/>
            </w:rPr>
          </w:pPr>
          <w:r w:rsidRPr="0082771F">
            <w:rPr>
              <w:rFonts w:ascii="Times New Roman" w:hAnsi="Times New Roman"/>
            </w:rPr>
            <w:t xml:space="preserve">Doc# </w:t>
          </w:r>
          <w:r w:rsidR="0008005D" w:rsidRPr="0082771F">
            <w:rPr>
              <w:rFonts w:ascii="Times New Roman" w:hAnsi="Times New Roman"/>
            </w:rPr>
            <w:fldChar w:fldCharType="begin"/>
          </w:r>
          <w:r w:rsidRPr="0082771F">
            <w:rPr>
              <w:rFonts w:ascii="Times New Roman" w:hAnsi="Times New Roman"/>
            </w:rPr>
            <w:instrText xml:space="preserve"> FILENAME </w:instrText>
          </w:r>
          <w:r w:rsidR="0008005D" w:rsidRPr="0082771F">
            <w:rPr>
              <w:rFonts w:ascii="Times New Roman" w:hAnsi="Times New Roman"/>
            </w:rPr>
            <w:fldChar w:fldCharType="separate"/>
          </w:r>
          <w:r w:rsidR="00C07AAB">
            <w:rPr>
              <w:rFonts w:ascii="Times New Roman" w:hAnsi="Times New Roman"/>
              <w:noProof/>
            </w:rPr>
            <w:t>TP WPM-2014-0076-WPM_12-3_Minutes.doc.docx</w:t>
          </w:r>
          <w:r w:rsidR="0008005D" w:rsidRPr="0082771F">
            <w:rPr>
              <w:rFonts w:ascii="Times New Roman" w:hAnsi="Times New Roman"/>
            </w:rPr>
            <w:fldChar w:fldCharType="end"/>
          </w:r>
          <w:r w:rsidRPr="0082771F">
            <w:rPr>
              <w:rFonts w:ascii="Times New Roman" w:hAnsi="Times New Roman"/>
              <w:snapToGrid w:val="0"/>
              <w:color w:val="000000"/>
              <w:w w:val="0"/>
              <w:u w:color="000000"/>
              <w:bdr w:val="none" w:sz="0" w:space="0" w:color="000000"/>
              <w:shd w:val="clear" w:color="000000" w:fill="000000"/>
            </w:rPr>
            <w:t xml:space="preserve"> </w:t>
          </w:r>
        </w:p>
      </w:tc>
      <w:tc>
        <w:tcPr>
          <w:tcW w:w="1597" w:type="dxa"/>
        </w:tcPr>
        <w:p w:rsidR="00D20570" w:rsidRPr="0082771F" w:rsidRDefault="00D20570" w:rsidP="00F54BCF">
          <w:pPr>
            <w:pStyle w:val="Header"/>
            <w:jc w:val="right"/>
            <w:rPr>
              <w:rFonts w:ascii="Times New Roman" w:hAnsi="Times New Roman"/>
              <w:noProof/>
            </w:rPr>
          </w:pPr>
          <w:r w:rsidRPr="0082771F">
            <w:rPr>
              <w:rFonts w:ascii="Times New Roman" w:hAnsi="Times New Roman"/>
              <w:noProof/>
            </w:rPr>
            <w:drawing>
              <wp:inline distT="0" distB="0" distL="0" distR="0">
                <wp:extent cx="848360" cy="577850"/>
                <wp:effectExtent l="0" t="0" r="8890" b="0"/>
                <wp:docPr id="1" name="Picture 1" descr="C:\Users\grayv\Desktop\oneM2M-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rayv\Desktop\oneM2M-Logo.gif"/>
                        <pic:cNvPicPr>
                          <a:picLocks noChangeAspect="1" noChangeArrowheads="1"/>
                        </pic:cNvPicPr>
                      </pic:nvPicPr>
                      <pic:blipFill>
                        <a:blip r:embed="rId1"/>
                        <a:srcRect/>
                        <a:stretch>
                          <a:fillRect/>
                        </a:stretch>
                      </pic:blipFill>
                      <pic:spPr bwMode="auto">
                        <a:xfrm>
                          <a:off x="0" y="0"/>
                          <a:ext cx="848360" cy="577850"/>
                        </a:xfrm>
                        <a:prstGeom prst="rect">
                          <a:avLst/>
                        </a:prstGeom>
                        <a:noFill/>
                        <a:ln w="9525">
                          <a:noFill/>
                          <a:miter lim="800000"/>
                          <a:headEnd/>
                          <a:tailEnd/>
                        </a:ln>
                      </pic:spPr>
                    </pic:pic>
                  </a:graphicData>
                </a:graphic>
              </wp:inline>
            </w:drawing>
          </w:r>
        </w:p>
      </w:tc>
    </w:tr>
  </w:tbl>
  <w:p w:rsidR="00D20570" w:rsidRPr="009E1DED" w:rsidRDefault="00D20570" w:rsidP="009B3A09">
    <w:pPr>
      <w:pStyle w:val="Header"/>
      <w:spacing w:line="20" w:lineRule="exac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E801AF"/>
    <w:multiLevelType w:val="hybridMultilevel"/>
    <w:tmpl w:val="6C8462AA"/>
    <w:lvl w:ilvl="0" w:tplc="04090001">
      <w:start w:val="1"/>
      <w:numFmt w:val="bullet"/>
      <w:lvlText w:val=""/>
      <w:lvlJc w:val="left"/>
      <w:pPr>
        <w:ind w:left="1080" w:hanging="72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FC04DE5"/>
    <w:multiLevelType w:val="hybridMultilevel"/>
    <w:tmpl w:val="1778C0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66B1D70"/>
    <w:multiLevelType w:val="hybridMultilevel"/>
    <w:tmpl w:val="AD0A02AE"/>
    <w:lvl w:ilvl="0" w:tplc="90688B2A">
      <w:start w:val="1"/>
      <w:numFmt w:val="decimal"/>
      <w:pStyle w:val="OneM2M-Numbered1"/>
      <w:lvlText w:val="%1."/>
      <w:lvlJc w:val="left"/>
      <w:pPr>
        <w:ind w:left="720" w:hanging="360"/>
      </w:pPr>
    </w:lvl>
    <w:lvl w:ilvl="1" w:tplc="E4867E7A">
      <w:start w:val="1"/>
      <w:numFmt w:val="lowerLetter"/>
      <w:pStyle w:val="OneM2M-Numbered2"/>
      <w:lvlText w:val="%2."/>
      <w:lvlJc w:val="left"/>
      <w:pPr>
        <w:ind w:left="1440" w:hanging="360"/>
      </w:pPr>
    </w:lvl>
    <w:lvl w:ilvl="2" w:tplc="3442558E">
      <w:start w:val="1"/>
      <w:numFmt w:val="lowerRoman"/>
      <w:pStyle w:val="OneM2M-Numbered3"/>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31F9540F"/>
    <w:multiLevelType w:val="hybridMultilevel"/>
    <w:tmpl w:val="25A0C38E"/>
    <w:lvl w:ilvl="0" w:tplc="A4ACC550">
      <w:start w:val="1"/>
      <w:numFmt w:val="bullet"/>
      <w:pStyle w:val="OneM2M-Bullet1"/>
      <w:lvlText w:val=""/>
      <w:lvlJc w:val="left"/>
      <w:pPr>
        <w:ind w:left="720" w:hanging="360"/>
      </w:pPr>
      <w:rPr>
        <w:rFonts w:ascii="Symbol" w:hAnsi="Symbol" w:hint="default"/>
      </w:rPr>
    </w:lvl>
    <w:lvl w:ilvl="1" w:tplc="76B6A2A6">
      <w:start w:val="1"/>
      <w:numFmt w:val="bullet"/>
      <w:pStyle w:val="OneM2M-Bullet2"/>
      <w:lvlText w:val="o"/>
      <w:lvlJc w:val="left"/>
      <w:pPr>
        <w:ind w:left="1440" w:hanging="360"/>
      </w:pPr>
      <w:rPr>
        <w:rFonts w:ascii="Courier New" w:hAnsi="Courier New" w:cs="Courier New" w:hint="default"/>
      </w:rPr>
    </w:lvl>
    <w:lvl w:ilvl="2" w:tplc="B4A22862">
      <w:start w:val="1"/>
      <w:numFmt w:val="bullet"/>
      <w:pStyle w:val="OneM2M-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5BB276BE"/>
    <w:multiLevelType w:val="hybridMultilevel"/>
    <w:tmpl w:val="E0CA49DE"/>
    <w:lvl w:ilvl="0" w:tplc="9962E758">
      <w:numFmt w:val="bullet"/>
      <w:lvlText w:val="•"/>
      <w:lvlJc w:val="left"/>
      <w:pPr>
        <w:ind w:left="1080" w:hanging="72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8FF5ACC"/>
    <w:multiLevelType w:val="hybridMultilevel"/>
    <w:tmpl w:val="19B221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98550FD"/>
    <w:multiLevelType w:val="hybridMultilevel"/>
    <w:tmpl w:val="628C0B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22F3D98"/>
    <w:multiLevelType w:val="hybridMultilevel"/>
    <w:tmpl w:val="F2EE32F8"/>
    <w:lvl w:ilvl="0" w:tplc="3864B8FA">
      <w:start w:val="1"/>
      <w:numFmt w:val="bullet"/>
      <w:pStyle w:val="ListParagraph"/>
      <w:lvlText w:val=""/>
      <w:lvlJc w:val="left"/>
      <w:pPr>
        <w:ind w:left="720" w:hanging="360"/>
      </w:pPr>
      <w:rPr>
        <w:rFonts w:ascii="Symbol" w:hAnsi="Symbol" w:hint="default"/>
      </w:rPr>
    </w:lvl>
    <w:lvl w:ilvl="1" w:tplc="E3A240D6" w:tentative="1">
      <w:start w:val="1"/>
      <w:numFmt w:val="bullet"/>
      <w:lvlText w:val="o"/>
      <w:lvlJc w:val="left"/>
      <w:pPr>
        <w:ind w:left="1440" w:hanging="360"/>
      </w:pPr>
      <w:rPr>
        <w:rFonts w:ascii="Courier New" w:hAnsi="Courier New" w:cs="Courier New" w:hint="default"/>
      </w:rPr>
    </w:lvl>
    <w:lvl w:ilvl="2" w:tplc="9C54E2AA" w:tentative="1">
      <w:start w:val="1"/>
      <w:numFmt w:val="bullet"/>
      <w:lvlText w:val=""/>
      <w:lvlJc w:val="left"/>
      <w:pPr>
        <w:ind w:left="2160" w:hanging="360"/>
      </w:pPr>
      <w:rPr>
        <w:rFonts w:ascii="Wingdings" w:hAnsi="Wingdings" w:hint="default"/>
      </w:rPr>
    </w:lvl>
    <w:lvl w:ilvl="3" w:tplc="1040B010" w:tentative="1">
      <w:start w:val="1"/>
      <w:numFmt w:val="bullet"/>
      <w:lvlText w:val=""/>
      <w:lvlJc w:val="left"/>
      <w:pPr>
        <w:ind w:left="2880" w:hanging="360"/>
      </w:pPr>
      <w:rPr>
        <w:rFonts w:ascii="Symbol" w:hAnsi="Symbol" w:hint="default"/>
      </w:rPr>
    </w:lvl>
    <w:lvl w:ilvl="4" w:tplc="D6A8A172" w:tentative="1">
      <w:start w:val="1"/>
      <w:numFmt w:val="bullet"/>
      <w:lvlText w:val="o"/>
      <w:lvlJc w:val="left"/>
      <w:pPr>
        <w:ind w:left="3600" w:hanging="360"/>
      </w:pPr>
      <w:rPr>
        <w:rFonts w:ascii="Courier New" w:hAnsi="Courier New" w:cs="Courier New" w:hint="default"/>
      </w:rPr>
    </w:lvl>
    <w:lvl w:ilvl="5" w:tplc="28BAE6AE" w:tentative="1">
      <w:start w:val="1"/>
      <w:numFmt w:val="bullet"/>
      <w:lvlText w:val=""/>
      <w:lvlJc w:val="left"/>
      <w:pPr>
        <w:ind w:left="4320" w:hanging="360"/>
      </w:pPr>
      <w:rPr>
        <w:rFonts w:ascii="Wingdings" w:hAnsi="Wingdings" w:hint="default"/>
      </w:rPr>
    </w:lvl>
    <w:lvl w:ilvl="6" w:tplc="2ACAF1EE" w:tentative="1">
      <w:start w:val="1"/>
      <w:numFmt w:val="bullet"/>
      <w:lvlText w:val=""/>
      <w:lvlJc w:val="left"/>
      <w:pPr>
        <w:ind w:left="5040" w:hanging="360"/>
      </w:pPr>
      <w:rPr>
        <w:rFonts w:ascii="Symbol" w:hAnsi="Symbol" w:hint="default"/>
      </w:rPr>
    </w:lvl>
    <w:lvl w:ilvl="7" w:tplc="EDEE4F60" w:tentative="1">
      <w:start w:val="1"/>
      <w:numFmt w:val="bullet"/>
      <w:lvlText w:val="o"/>
      <w:lvlJc w:val="left"/>
      <w:pPr>
        <w:ind w:left="5760" w:hanging="360"/>
      </w:pPr>
      <w:rPr>
        <w:rFonts w:ascii="Courier New" w:hAnsi="Courier New" w:cs="Courier New" w:hint="default"/>
      </w:rPr>
    </w:lvl>
    <w:lvl w:ilvl="8" w:tplc="70B8C220" w:tentative="1">
      <w:start w:val="1"/>
      <w:numFmt w:val="bullet"/>
      <w:lvlText w:val=""/>
      <w:lvlJc w:val="left"/>
      <w:pPr>
        <w:ind w:left="6480" w:hanging="360"/>
      </w:pPr>
      <w:rPr>
        <w:rFonts w:ascii="Wingdings" w:hAnsi="Wingdings" w:hint="default"/>
      </w:rPr>
    </w:lvl>
  </w:abstractNum>
  <w:abstractNum w:abstractNumId="8">
    <w:nsid w:val="7FA24F4C"/>
    <w:multiLevelType w:val="hybridMultilevel"/>
    <w:tmpl w:val="571C5B22"/>
    <w:lvl w:ilvl="0" w:tplc="04090001">
      <w:start w:val="1"/>
      <w:numFmt w:val="lowerLetter"/>
      <w:pStyle w:val="Heading4"/>
      <w:lvlText w:val="%1)"/>
      <w:lvlJc w:val="left"/>
      <w:pPr>
        <w:ind w:left="1440" w:hanging="360"/>
      </w:pPr>
    </w:lvl>
    <w:lvl w:ilvl="1" w:tplc="04090003" w:tentative="1">
      <w:start w:val="1"/>
      <w:numFmt w:val="lowerLetter"/>
      <w:lvlText w:val="%2."/>
      <w:lvlJc w:val="left"/>
      <w:pPr>
        <w:ind w:left="2160" w:hanging="360"/>
      </w:pPr>
    </w:lvl>
    <w:lvl w:ilvl="2" w:tplc="04090005" w:tentative="1">
      <w:start w:val="1"/>
      <w:numFmt w:val="lowerRoman"/>
      <w:lvlText w:val="%3."/>
      <w:lvlJc w:val="right"/>
      <w:pPr>
        <w:ind w:left="2880" w:hanging="180"/>
      </w:pPr>
    </w:lvl>
    <w:lvl w:ilvl="3" w:tplc="04090001" w:tentative="1">
      <w:start w:val="1"/>
      <w:numFmt w:val="decimal"/>
      <w:lvlText w:val="%4."/>
      <w:lvlJc w:val="left"/>
      <w:pPr>
        <w:ind w:left="3600" w:hanging="360"/>
      </w:pPr>
    </w:lvl>
    <w:lvl w:ilvl="4" w:tplc="04090003" w:tentative="1">
      <w:start w:val="1"/>
      <w:numFmt w:val="lowerLetter"/>
      <w:pStyle w:val="Heading5"/>
      <w:lvlText w:val="%5."/>
      <w:lvlJc w:val="left"/>
      <w:pPr>
        <w:ind w:left="4320" w:hanging="360"/>
      </w:pPr>
    </w:lvl>
    <w:lvl w:ilvl="5" w:tplc="04090005" w:tentative="1">
      <w:start w:val="1"/>
      <w:numFmt w:val="lowerRoman"/>
      <w:pStyle w:val="Heading6"/>
      <w:lvlText w:val="%6."/>
      <w:lvlJc w:val="right"/>
      <w:pPr>
        <w:ind w:left="5040" w:hanging="180"/>
      </w:pPr>
    </w:lvl>
    <w:lvl w:ilvl="6" w:tplc="04090001" w:tentative="1">
      <w:start w:val="1"/>
      <w:numFmt w:val="decimal"/>
      <w:pStyle w:val="Heading7"/>
      <w:lvlText w:val="%7."/>
      <w:lvlJc w:val="left"/>
      <w:pPr>
        <w:ind w:left="5760" w:hanging="360"/>
      </w:pPr>
    </w:lvl>
    <w:lvl w:ilvl="7" w:tplc="04090003" w:tentative="1">
      <w:start w:val="1"/>
      <w:numFmt w:val="lowerLetter"/>
      <w:pStyle w:val="Heading8"/>
      <w:lvlText w:val="%8."/>
      <w:lvlJc w:val="left"/>
      <w:pPr>
        <w:ind w:left="6480" w:hanging="360"/>
      </w:pPr>
    </w:lvl>
    <w:lvl w:ilvl="8" w:tplc="04090005" w:tentative="1">
      <w:start w:val="1"/>
      <w:numFmt w:val="lowerRoman"/>
      <w:pStyle w:val="Heading9"/>
      <w:lvlText w:val="%9."/>
      <w:lvlJc w:val="right"/>
      <w:pPr>
        <w:ind w:left="7200" w:hanging="180"/>
      </w:pPr>
    </w:lvl>
  </w:abstractNum>
  <w:num w:numId="1">
    <w:abstractNumId w:val="7"/>
  </w:num>
  <w:num w:numId="2">
    <w:abstractNumId w:val="8"/>
  </w:num>
  <w:num w:numId="3">
    <w:abstractNumId w:val="3"/>
  </w:num>
  <w:num w:numId="4">
    <w:abstractNumId w:val="2"/>
  </w:num>
  <w:num w:numId="5">
    <w:abstractNumId w:val="6"/>
  </w:num>
  <w:num w:numId="6">
    <w:abstractNumId w:val="1"/>
  </w:num>
  <w:num w:numId="7">
    <w:abstractNumId w:val="5"/>
  </w:num>
  <w:num w:numId="8">
    <w:abstractNumId w:val="4"/>
  </w:num>
  <w:num w:numId="9">
    <w:abstractNumId w:val="7"/>
  </w:num>
  <w:num w:numId="10">
    <w:abstractNumId w:val="0"/>
  </w:num>
  <w:num w:numId="11">
    <w:abstractNumId w:val="7"/>
  </w:num>
  <w:num w:numId="12">
    <w:abstractNumId w:val="7"/>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20"/>
  <w:displayHorizontalDrawingGridEvery w:val="2"/>
  <w:characterSpacingControl w:val="doNotCompress"/>
  <w:savePreviewPicture/>
  <w:hdrShapeDefaults>
    <o:shapedefaults v:ext="edit" spidmax="82946"/>
  </w:hdrShapeDefaults>
  <w:footnotePr>
    <w:footnote w:id="-1"/>
    <w:footnote w:id="0"/>
  </w:footnotePr>
  <w:endnotePr>
    <w:endnote w:id="-1"/>
    <w:endnote w:id="0"/>
  </w:endnotePr>
  <w:compat/>
  <w:rsids>
    <w:rsidRoot w:val="009E1DED"/>
    <w:rsid w:val="00000433"/>
    <w:rsid w:val="0000094F"/>
    <w:rsid w:val="00003F07"/>
    <w:rsid w:val="00006C72"/>
    <w:rsid w:val="00011648"/>
    <w:rsid w:val="00014A1A"/>
    <w:rsid w:val="00016CE2"/>
    <w:rsid w:val="0001707B"/>
    <w:rsid w:val="00017374"/>
    <w:rsid w:val="000343B3"/>
    <w:rsid w:val="0004078C"/>
    <w:rsid w:val="00044192"/>
    <w:rsid w:val="00046FD3"/>
    <w:rsid w:val="00047286"/>
    <w:rsid w:val="000553E9"/>
    <w:rsid w:val="000603E0"/>
    <w:rsid w:val="00060B23"/>
    <w:rsid w:val="000678CA"/>
    <w:rsid w:val="000706DF"/>
    <w:rsid w:val="0008005D"/>
    <w:rsid w:val="00090332"/>
    <w:rsid w:val="00091F8C"/>
    <w:rsid w:val="000A0ED6"/>
    <w:rsid w:val="000A11AD"/>
    <w:rsid w:val="000A11B2"/>
    <w:rsid w:val="000B013B"/>
    <w:rsid w:val="000B2FE2"/>
    <w:rsid w:val="000B3696"/>
    <w:rsid w:val="000B6730"/>
    <w:rsid w:val="000C5240"/>
    <w:rsid w:val="000D0A83"/>
    <w:rsid w:val="000D6F23"/>
    <w:rsid w:val="000E576F"/>
    <w:rsid w:val="0011782E"/>
    <w:rsid w:val="001208F1"/>
    <w:rsid w:val="00121DC2"/>
    <w:rsid w:val="0012286E"/>
    <w:rsid w:val="00126035"/>
    <w:rsid w:val="00130430"/>
    <w:rsid w:val="00130EEA"/>
    <w:rsid w:val="00133A90"/>
    <w:rsid w:val="00136B91"/>
    <w:rsid w:val="00140A37"/>
    <w:rsid w:val="00142F25"/>
    <w:rsid w:val="00145DB4"/>
    <w:rsid w:val="00152A85"/>
    <w:rsid w:val="00156A87"/>
    <w:rsid w:val="00163A67"/>
    <w:rsid w:val="001752A5"/>
    <w:rsid w:val="00181F25"/>
    <w:rsid w:val="0018200E"/>
    <w:rsid w:val="001843DD"/>
    <w:rsid w:val="0018484D"/>
    <w:rsid w:val="00185DA1"/>
    <w:rsid w:val="00187C78"/>
    <w:rsid w:val="00187E40"/>
    <w:rsid w:val="00191637"/>
    <w:rsid w:val="00192D17"/>
    <w:rsid w:val="00196CA1"/>
    <w:rsid w:val="001A2965"/>
    <w:rsid w:val="001A73DB"/>
    <w:rsid w:val="001B1868"/>
    <w:rsid w:val="001B1CE7"/>
    <w:rsid w:val="001C1DAD"/>
    <w:rsid w:val="001C7D0B"/>
    <w:rsid w:val="001D4395"/>
    <w:rsid w:val="001D7160"/>
    <w:rsid w:val="001E2921"/>
    <w:rsid w:val="001E4004"/>
    <w:rsid w:val="001F2A7F"/>
    <w:rsid w:val="00201AE0"/>
    <w:rsid w:val="00203FCE"/>
    <w:rsid w:val="00211F65"/>
    <w:rsid w:val="00213F02"/>
    <w:rsid w:val="00223A9E"/>
    <w:rsid w:val="00230F47"/>
    <w:rsid w:val="002441AB"/>
    <w:rsid w:val="00252262"/>
    <w:rsid w:val="0026460A"/>
    <w:rsid w:val="002658DD"/>
    <w:rsid w:val="00284395"/>
    <w:rsid w:val="00284EA0"/>
    <w:rsid w:val="00286868"/>
    <w:rsid w:val="00292060"/>
    <w:rsid w:val="0029454D"/>
    <w:rsid w:val="0029739C"/>
    <w:rsid w:val="002A677C"/>
    <w:rsid w:val="002B0A78"/>
    <w:rsid w:val="002B16CB"/>
    <w:rsid w:val="002B2155"/>
    <w:rsid w:val="002C4ABE"/>
    <w:rsid w:val="002C4B35"/>
    <w:rsid w:val="002D04DD"/>
    <w:rsid w:val="002D0E25"/>
    <w:rsid w:val="002D1F9B"/>
    <w:rsid w:val="002D5B38"/>
    <w:rsid w:val="002D76E6"/>
    <w:rsid w:val="002E3ED6"/>
    <w:rsid w:val="00301015"/>
    <w:rsid w:val="00303096"/>
    <w:rsid w:val="00304083"/>
    <w:rsid w:val="00311302"/>
    <w:rsid w:val="00313D1A"/>
    <w:rsid w:val="0031638D"/>
    <w:rsid w:val="0032220A"/>
    <w:rsid w:val="0032669B"/>
    <w:rsid w:val="003350E5"/>
    <w:rsid w:val="00340E8E"/>
    <w:rsid w:val="00347498"/>
    <w:rsid w:val="00352A41"/>
    <w:rsid w:val="00356610"/>
    <w:rsid w:val="0036228C"/>
    <w:rsid w:val="00362360"/>
    <w:rsid w:val="003713C5"/>
    <w:rsid w:val="003746B4"/>
    <w:rsid w:val="0037732F"/>
    <w:rsid w:val="003805DB"/>
    <w:rsid w:val="00381B76"/>
    <w:rsid w:val="00382E10"/>
    <w:rsid w:val="00387F9D"/>
    <w:rsid w:val="00391CBB"/>
    <w:rsid w:val="00394B34"/>
    <w:rsid w:val="003A03A5"/>
    <w:rsid w:val="003B0F1E"/>
    <w:rsid w:val="003B5CB5"/>
    <w:rsid w:val="003C595F"/>
    <w:rsid w:val="003D765D"/>
    <w:rsid w:val="003E162C"/>
    <w:rsid w:val="003E1C9A"/>
    <w:rsid w:val="003E3F2E"/>
    <w:rsid w:val="003E71C6"/>
    <w:rsid w:val="003F2698"/>
    <w:rsid w:val="003F3778"/>
    <w:rsid w:val="00401BE0"/>
    <w:rsid w:val="00401DC6"/>
    <w:rsid w:val="00402E20"/>
    <w:rsid w:val="00405E66"/>
    <w:rsid w:val="00406EE8"/>
    <w:rsid w:val="004108BB"/>
    <w:rsid w:val="004221AF"/>
    <w:rsid w:val="00423206"/>
    <w:rsid w:val="0042484E"/>
    <w:rsid w:val="00430039"/>
    <w:rsid w:val="00431748"/>
    <w:rsid w:val="0043296F"/>
    <w:rsid w:val="0043530D"/>
    <w:rsid w:val="00443E25"/>
    <w:rsid w:val="004526C4"/>
    <w:rsid w:val="004556C3"/>
    <w:rsid w:val="00460244"/>
    <w:rsid w:val="0046114D"/>
    <w:rsid w:val="004629BB"/>
    <w:rsid w:val="004631D5"/>
    <w:rsid w:val="00463313"/>
    <w:rsid w:val="00471726"/>
    <w:rsid w:val="00472D1A"/>
    <w:rsid w:val="0047392C"/>
    <w:rsid w:val="004739E0"/>
    <w:rsid w:val="00473F36"/>
    <w:rsid w:val="004800AF"/>
    <w:rsid w:val="004907FA"/>
    <w:rsid w:val="004973B8"/>
    <w:rsid w:val="004A172D"/>
    <w:rsid w:val="004B0E54"/>
    <w:rsid w:val="004B1FEA"/>
    <w:rsid w:val="004B56A0"/>
    <w:rsid w:val="004C50D3"/>
    <w:rsid w:val="004C65B1"/>
    <w:rsid w:val="004C7DBD"/>
    <w:rsid w:val="004D2649"/>
    <w:rsid w:val="004D2AA9"/>
    <w:rsid w:val="004D4EB8"/>
    <w:rsid w:val="004D7388"/>
    <w:rsid w:val="004E2C6F"/>
    <w:rsid w:val="004E4030"/>
    <w:rsid w:val="004E4716"/>
    <w:rsid w:val="004E6C91"/>
    <w:rsid w:val="004F0F86"/>
    <w:rsid w:val="004F1E0D"/>
    <w:rsid w:val="004F7C24"/>
    <w:rsid w:val="00504DA7"/>
    <w:rsid w:val="00507806"/>
    <w:rsid w:val="00511AD0"/>
    <w:rsid w:val="0051247B"/>
    <w:rsid w:val="00514793"/>
    <w:rsid w:val="005167F9"/>
    <w:rsid w:val="00516ABC"/>
    <w:rsid w:val="00527F92"/>
    <w:rsid w:val="00532959"/>
    <w:rsid w:val="0053598D"/>
    <w:rsid w:val="00545CC6"/>
    <w:rsid w:val="00547921"/>
    <w:rsid w:val="005502B6"/>
    <w:rsid w:val="005707F7"/>
    <w:rsid w:val="00572826"/>
    <w:rsid w:val="005743C0"/>
    <w:rsid w:val="0057590F"/>
    <w:rsid w:val="00576405"/>
    <w:rsid w:val="005772C0"/>
    <w:rsid w:val="00577444"/>
    <w:rsid w:val="0057793E"/>
    <w:rsid w:val="00582384"/>
    <w:rsid w:val="005869A2"/>
    <w:rsid w:val="00591601"/>
    <w:rsid w:val="00593C78"/>
    <w:rsid w:val="00596159"/>
    <w:rsid w:val="005974B4"/>
    <w:rsid w:val="005A3D03"/>
    <w:rsid w:val="005A4ADE"/>
    <w:rsid w:val="005A64E9"/>
    <w:rsid w:val="005B3BAF"/>
    <w:rsid w:val="005C37E6"/>
    <w:rsid w:val="005E3625"/>
    <w:rsid w:val="005E6679"/>
    <w:rsid w:val="005F00B8"/>
    <w:rsid w:val="005F0F2D"/>
    <w:rsid w:val="005F6D26"/>
    <w:rsid w:val="005F78B5"/>
    <w:rsid w:val="0060302B"/>
    <w:rsid w:val="00611EE8"/>
    <w:rsid w:val="00630438"/>
    <w:rsid w:val="00632EB5"/>
    <w:rsid w:val="00633A51"/>
    <w:rsid w:val="006430A6"/>
    <w:rsid w:val="00643848"/>
    <w:rsid w:val="00645446"/>
    <w:rsid w:val="00650883"/>
    <w:rsid w:val="00651E31"/>
    <w:rsid w:val="006529F6"/>
    <w:rsid w:val="00655847"/>
    <w:rsid w:val="00655E91"/>
    <w:rsid w:val="0066189B"/>
    <w:rsid w:val="0067404A"/>
    <w:rsid w:val="006834E9"/>
    <w:rsid w:val="00686294"/>
    <w:rsid w:val="006871DB"/>
    <w:rsid w:val="00691728"/>
    <w:rsid w:val="00694EF3"/>
    <w:rsid w:val="006962AB"/>
    <w:rsid w:val="00696E19"/>
    <w:rsid w:val="006A10DD"/>
    <w:rsid w:val="006A4B75"/>
    <w:rsid w:val="006B11F1"/>
    <w:rsid w:val="006B2EAB"/>
    <w:rsid w:val="006B59DC"/>
    <w:rsid w:val="006C37AD"/>
    <w:rsid w:val="006D32D2"/>
    <w:rsid w:val="006D34EB"/>
    <w:rsid w:val="006E56F5"/>
    <w:rsid w:val="006F02E4"/>
    <w:rsid w:val="006F02EF"/>
    <w:rsid w:val="00706EEC"/>
    <w:rsid w:val="007073F6"/>
    <w:rsid w:val="00713D8B"/>
    <w:rsid w:val="00725C00"/>
    <w:rsid w:val="007300E9"/>
    <w:rsid w:val="00732360"/>
    <w:rsid w:val="00732AED"/>
    <w:rsid w:val="0073465D"/>
    <w:rsid w:val="007366C6"/>
    <w:rsid w:val="00754581"/>
    <w:rsid w:val="00756F77"/>
    <w:rsid w:val="00757063"/>
    <w:rsid w:val="0076573A"/>
    <w:rsid w:val="00782C0E"/>
    <w:rsid w:val="00783956"/>
    <w:rsid w:val="00793404"/>
    <w:rsid w:val="007A5A07"/>
    <w:rsid w:val="007A6EA8"/>
    <w:rsid w:val="007A7FFE"/>
    <w:rsid w:val="007B473A"/>
    <w:rsid w:val="007B7865"/>
    <w:rsid w:val="007C0845"/>
    <w:rsid w:val="007C1973"/>
    <w:rsid w:val="007D5527"/>
    <w:rsid w:val="007E4F1F"/>
    <w:rsid w:val="007E55F5"/>
    <w:rsid w:val="007F36AF"/>
    <w:rsid w:val="007F4AAB"/>
    <w:rsid w:val="008013F3"/>
    <w:rsid w:val="008029CE"/>
    <w:rsid w:val="00807A30"/>
    <w:rsid w:val="0081062B"/>
    <w:rsid w:val="00813F2C"/>
    <w:rsid w:val="00814549"/>
    <w:rsid w:val="008156D8"/>
    <w:rsid w:val="008171C2"/>
    <w:rsid w:val="00821B79"/>
    <w:rsid w:val="0082771F"/>
    <w:rsid w:val="00830E26"/>
    <w:rsid w:val="008315E9"/>
    <w:rsid w:val="008358F2"/>
    <w:rsid w:val="00835FEC"/>
    <w:rsid w:val="0083757F"/>
    <w:rsid w:val="008377BC"/>
    <w:rsid w:val="008423A0"/>
    <w:rsid w:val="008501C1"/>
    <w:rsid w:val="008564E8"/>
    <w:rsid w:val="00862AE6"/>
    <w:rsid w:val="00862F8A"/>
    <w:rsid w:val="008673BF"/>
    <w:rsid w:val="00867E60"/>
    <w:rsid w:val="00873CDC"/>
    <w:rsid w:val="008764F7"/>
    <w:rsid w:val="00890DE8"/>
    <w:rsid w:val="00896188"/>
    <w:rsid w:val="008A3578"/>
    <w:rsid w:val="008B1A27"/>
    <w:rsid w:val="008B2A51"/>
    <w:rsid w:val="008B30CF"/>
    <w:rsid w:val="008B48FC"/>
    <w:rsid w:val="008C5A45"/>
    <w:rsid w:val="008C5BEE"/>
    <w:rsid w:val="008D55D3"/>
    <w:rsid w:val="008D79B6"/>
    <w:rsid w:val="008E277E"/>
    <w:rsid w:val="008E7B9F"/>
    <w:rsid w:val="008F0A55"/>
    <w:rsid w:val="008F5CDC"/>
    <w:rsid w:val="009013F6"/>
    <w:rsid w:val="00907D92"/>
    <w:rsid w:val="00911C60"/>
    <w:rsid w:val="00912AD7"/>
    <w:rsid w:val="0091748A"/>
    <w:rsid w:val="009208D6"/>
    <w:rsid w:val="00926CFB"/>
    <w:rsid w:val="009362CC"/>
    <w:rsid w:val="009422F7"/>
    <w:rsid w:val="009538FF"/>
    <w:rsid w:val="00964959"/>
    <w:rsid w:val="00966C8C"/>
    <w:rsid w:val="00970A99"/>
    <w:rsid w:val="0097138D"/>
    <w:rsid w:val="00973060"/>
    <w:rsid w:val="00973456"/>
    <w:rsid w:val="00982421"/>
    <w:rsid w:val="00987AAE"/>
    <w:rsid w:val="00995D91"/>
    <w:rsid w:val="0099704D"/>
    <w:rsid w:val="00997AFD"/>
    <w:rsid w:val="009A76BA"/>
    <w:rsid w:val="009B1A37"/>
    <w:rsid w:val="009B3A09"/>
    <w:rsid w:val="009B7D06"/>
    <w:rsid w:val="009C087F"/>
    <w:rsid w:val="009C6CBD"/>
    <w:rsid w:val="009D01C9"/>
    <w:rsid w:val="009D1FE4"/>
    <w:rsid w:val="009D30E4"/>
    <w:rsid w:val="009D5CBA"/>
    <w:rsid w:val="009D6517"/>
    <w:rsid w:val="009E1DED"/>
    <w:rsid w:val="009E3FBC"/>
    <w:rsid w:val="009E47B0"/>
    <w:rsid w:val="009E50AB"/>
    <w:rsid w:val="009E72B2"/>
    <w:rsid w:val="009E73D2"/>
    <w:rsid w:val="009F35BD"/>
    <w:rsid w:val="009F3678"/>
    <w:rsid w:val="009F40CA"/>
    <w:rsid w:val="00A12B80"/>
    <w:rsid w:val="00A14000"/>
    <w:rsid w:val="00A34123"/>
    <w:rsid w:val="00A3796C"/>
    <w:rsid w:val="00A4706D"/>
    <w:rsid w:val="00A60C6F"/>
    <w:rsid w:val="00A615B9"/>
    <w:rsid w:val="00A63092"/>
    <w:rsid w:val="00A65136"/>
    <w:rsid w:val="00A72ACA"/>
    <w:rsid w:val="00A72C70"/>
    <w:rsid w:val="00A806B0"/>
    <w:rsid w:val="00A81C31"/>
    <w:rsid w:val="00A84F3D"/>
    <w:rsid w:val="00A91A32"/>
    <w:rsid w:val="00A92D1A"/>
    <w:rsid w:val="00AA04AB"/>
    <w:rsid w:val="00AA2E86"/>
    <w:rsid w:val="00AA748A"/>
    <w:rsid w:val="00AA7735"/>
    <w:rsid w:val="00AB2723"/>
    <w:rsid w:val="00AB28AF"/>
    <w:rsid w:val="00AB5202"/>
    <w:rsid w:val="00AB54C3"/>
    <w:rsid w:val="00AC1261"/>
    <w:rsid w:val="00AC188C"/>
    <w:rsid w:val="00AC26F3"/>
    <w:rsid w:val="00AC2B54"/>
    <w:rsid w:val="00AC2FB4"/>
    <w:rsid w:val="00AC34F8"/>
    <w:rsid w:val="00AC5697"/>
    <w:rsid w:val="00AC5B41"/>
    <w:rsid w:val="00AD1158"/>
    <w:rsid w:val="00AE0380"/>
    <w:rsid w:val="00AE13EE"/>
    <w:rsid w:val="00AE5DD8"/>
    <w:rsid w:val="00AE7564"/>
    <w:rsid w:val="00AF19B3"/>
    <w:rsid w:val="00B0760B"/>
    <w:rsid w:val="00B145DC"/>
    <w:rsid w:val="00B17F7B"/>
    <w:rsid w:val="00B21512"/>
    <w:rsid w:val="00B2181F"/>
    <w:rsid w:val="00B26972"/>
    <w:rsid w:val="00B30CEE"/>
    <w:rsid w:val="00B30EA7"/>
    <w:rsid w:val="00B31604"/>
    <w:rsid w:val="00B35D2B"/>
    <w:rsid w:val="00B3625C"/>
    <w:rsid w:val="00B37343"/>
    <w:rsid w:val="00B37F25"/>
    <w:rsid w:val="00B4007D"/>
    <w:rsid w:val="00B44375"/>
    <w:rsid w:val="00B44BCF"/>
    <w:rsid w:val="00B606F4"/>
    <w:rsid w:val="00B61E8D"/>
    <w:rsid w:val="00B67400"/>
    <w:rsid w:val="00B83B76"/>
    <w:rsid w:val="00BA2159"/>
    <w:rsid w:val="00BA4E31"/>
    <w:rsid w:val="00BC00AD"/>
    <w:rsid w:val="00BC037F"/>
    <w:rsid w:val="00BC29D4"/>
    <w:rsid w:val="00BC45D3"/>
    <w:rsid w:val="00BD3FA5"/>
    <w:rsid w:val="00BE2486"/>
    <w:rsid w:val="00BE2650"/>
    <w:rsid w:val="00BF21AC"/>
    <w:rsid w:val="00C03D3C"/>
    <w:rsid w:val="00C07AAB"/>
    <w:rsid w:val="00C10375"/>
    <w:rsid w:val="00C10F80"/>
    <w:rsid w:val="00C17A7F"/>
    <w:rsid w:val="00C22B70"/>
    <w:rsid w:val="00C2518E"/>
    <w:rsid w:val="00C3245B"/>
    <w:rsid w:val="00C32D3A"/>
    <w:rsid w:val="00C33C34"/>
    <w:rsid w:val="00C341C9"/>
    <w:rsid w:val="00C34270"/>
    <w:rsid w:val="00C34DD9"/>
    <w:rsid w:val="00C376AE"/>
    <w:rsid w:val="00C42E55"/>
    <w:rsid w:val="00C47C43"/>
    <w:rsid w:val="00C5492F"/>
    <w:rsid w:val="00C5671F"/>
    <w:rsid w:val="00C57C39"/>
    <w:rsid w:val="00C6050C"/>
    <w:rsid w:val="00C64CCB"/>
    <w:rsid w:val="00C70C7E"/>
    <w:rsid w:val="00C775B8"/>
    <w:rsid w:val="00C80282"/>
    <w:rsid w:val="00C83DD8"/>
    <w:rsid w:val="00C840FA"/>
    <w:rsid w:val="00C84EC0"/>
    <w:rsid w:val="00C87A4E"/>
    <w:rsid w:val="00C906A7"/>
    <w:rsid w:val="00C921E5"/>
    <w:rsid w:val="00C92DDB"/>
    <w:rsid w:val="00C96060"/>
    <w:rsid w:val="00C961C0"/>
    <w:rsid w:val="00C97E8A"/>
    <w:rsid w:val="00CA3820"/>
    <w:rsid w:val="00CA7E1A"/>
    <w:rsid w:val="00CA7E4C"/>
    <w:rsid w:val="00CC1956"/>
    <w:rsid w:val="00CC373C"/>
    <w:rsid w:val="00CC5DC4"/>
    <w:rsid w:val="00CC6CB2"/>
    <w:rsid w:val="00CD155E"/>
    <w:rsid w:val="00CD35B3"/>
    <w:rsid w:val="00CD56ED"/>
    <w:rsid w:val="00CE0481"/>
    <w:rsid w:val="00CE12A5"/>
    <w:rsid w:val="00CE20EE"/>
    <w:rsid w:val="00CF22B3"/>
    <w:rsid w:val="00CF2554"/>
    <w:rsid w:val="00CF66F8"/>
    <w:rsid w:val="00D05E99"/>
    <w:rsid w:val="00D05FFF"/>
    <w:rsid w:val="00D11493"/>
    <w:rsid w:val="00D14403"/>
    <w:rsid w:val="00D14AB4"/>
    <w:rsid w:val="00D16D25"/>
    <w:rsid w:val="00D172AC"/>
    <w:rsid w:val="00D20570"/>
    <w:rsid w:val="00D261BA"/>
    <w:rsid w:val="00D30B54"/>
    <w:rsid w:val="00D31916"/>
    <w:rsid w:val="00D33E31"/>
    <w:rsid w:val="00D357D3"/>
    <w:rsid w:val="00D41868"/>
    <w:rsid w:val="00D43A87"/>
    <w:rsid w:val="00D6008B"/>
    <w:rsid w:val="00D6158C"/>
    <w:rsid w:val="00D6510D"/>
    <w:rsid w:val="00D663C0"/>
    <w:rsid w:val="00D713DB"/>
    <w:rsid w:val="00D72308"/>
    <w:rsid w:val="00D81A47"/>
    <w:rsid w:val="00D90ADE"/>
    <w:rsid w:val="00D90C52"/>
    <w:rsid w:val="00D9309F"/>
    <w:rsid w:val="00D9572A"/>
    <w:rsid w:val="00DA3C5E"/>
    <w:rsid w:val="00DA3D5B"/>
    <w:rsid w:val="00DB1107"/>
    <w:rsid w:val="00DB1D6C"/>
    <w:rsid w:val="00DB3C64"/>
    <w:rsid w:val="00DC2032"/>
    <w:rsid w:val="00DC6483"/>
    <w:rsid w:val="00DC71B7"/>
    <w:rsid w:val="00DD0B03"/>
    <w:rsid w:val="00DD5FCC"/>
    <w:rsid w:val="00DD7947"/>
    <w:rsid w:val="00DE1162"/>
    <w:rsid w:val="00DE1AC8"/>
    <w:rsid w:val="00DF18DE"/>
    <w:rsid w:val="00DF7F37"/>
    <w:rsid w:val="00E006FA"/>
    <w:rsid w:val="00E04103"/>
    <w:rsid w:val="00E045F8"/>
    <w:rsid w:val="00E05D34"/>
    <w:rsid w:val="00E10B7B"/>
    <w:rsid w:val="00E15D01"/>
    <w:rsid w:val="00E16098"/>
    <w:rsid w:val="00E3313D"/>
    <w:rsid w:val="00E3613B"/>
    <w:rsid w:val="00E37BD5"/>
    <w:rsid w:val="00E4352F"/>
    <w:rsid w:val="00E45947"/>
    <w:rsid w:val="00E463D2"/>
    <w:rsid w:val="00E516F9"/>
    <w:rsid w:val="00E55BBA"/>
    <w:rsid w:val="00E602A0"/>
    <w:rsid w:val="00E7094D"/>
    <w:rsid w:val="00E7211B"/>
    <w:rsid w:val="00E82E17"/>
    <w:rsid w:val="00E8513D"/>
    <w:rsid w:val="00E87A70"/>
    <w:rsid w:val="00E921B4"/>
    <w:rsid w:val="00EA0B0A"/>
    <w:rsid w:val="00EA2617"/>
    <w:rsid w:val="00EA47B0"/>
    <w:rsid w:val="00EA4D16"/>
    <w:rsid w:val="00EB4D57"/>
    <w:rsid w:val="00EC5264"/>
    <w:rsid w:val="00EC74A0"/>
    <w:rsid w:val="00ED1820"/>
    <w:rsid w:val="00ED2C41"/>
    <w:rsid w:val="00EE44D9"/>
    <w:rsid w:val="00EF6844"/>
    <w:rsid w:val="00EF75E2"/>
    <w:rsid w:val="00F02438"/>
    <w:rsid w:val="00F02F1C"/>
    <w:rsid w:val="00F119D9"/>
    <w:rsid w:val="00F24E4E"/>
    <w:rsid w:val="00F26FC7"/>
    <w:rsid w:val="00F335D1"/>
    <w:rsid w:val="00F34BD3"/>
    <w:rsid w:val="00F45FD6"/>
    <w:rsid w:val="00F472BC"/>
    <w:rsid w:val="00F512D2"/>
    <w:rsid w:val="00F53C6D"/>
    <w:rsid w:val="00F54BCF"/>
    <w:rsid w:val="00F70436"/>
    <w:rsid w:val="00F75E58"/>
    <w:rsid w:val="00F77748"/>
    <w:rsid w:val="00F86E5D"/>
    <w:rsid w:val="00F86EB8"/>
    <w:rsid w:val="00F87E59"/>
    <w:rsid w:val="00F90B8C"/>
    <w:rsid w:val="00F93D4B"/>
    <w:rsid w:val="00F9557D"/>
    <w:rsid w:val="00FA2EC0"/>
    <w:rsid w:val="00FA5E2A"/>
    <w:rsid w:val="00FB07E7"/>
    <w:rsid w:val="00FB6D40"/>
    <w:rsid w:val="00FC4B68"/>
    <w:rsid w:val="00FD2D58"/>
    <w:rsid w:val="00FD4D2D"/>
    <w:rsid w:val="00FD5341"/>
    <w:rsid w:val="00FD5D4C"/>
    <w:rsid w:val="00FE0A95"/>
    <w:rsid w:val="00FE0D0B"/>
    <w:rsid w:val="00FE24CD"/>
    <w:rsid w:val="00FE26D6"/>
    <w:rsid w:val="00FE41C4"/>
    <w:rsid w:val="00FF206F"/>
    <w:rsid w:val="00FF301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9" w:unhideWhenUsed="0"/>
    <w:lsdException w:name="heading 2" w:uiPriority="9"/>
    <w:lsdException w:name="heading 3" w:uiPriority="9"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lsdException w:name="Default Paragraph Font" w:uiPriority="1"/>
    <w:lsdException w:name="Subtitle" w:semiHidden="0" w:uiPriority="11" w:unhideWhenUsed="0" w:qFormat="1"/>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qFormat="1"/>
    <w:lsdException w:name="Intense Reference" w:semiHidden="0" w:uiPriority="32" w:unhideWhenUsed="0"/>
    <w:lsdException w:name="Book Title" w:semiHidden="0" w:uiPriority="33" w:unhideWhenUsed="0" w:qFormat="1"/>
    <w:lsdException w:name="Bibliography" w:uiPriority="37"/>
    <w:lsdException w:name="TOC Heading" w:uiPriority="39" w:qFormat="1"/>
  </w:latentStyles>
  <w:style w:type="paragraph" w:default="1" w:styleId="Normal">
    <w:name w:val="Normal"/>
    <w:rsid w:val="00284395"/>
    <w:pPr>
      <w:tabs>
        <w:tab w:val="left" w:pos="284"/>
      </w:tabs>
      <w:spacing w:before="120"/>
    </w:pPr>
    <w:rPr>
      <w:rFonts w:ascii="Myriad Pro" w:eastAsia="Times New Roman" w:hAnsi="Myriad Pro"/>
      <w:sz w:val="24"/>
      <w:szCs w:val="24"/>
      <w:lang w:val="en-GB"/>
    </w:rPr>
  </w:style>
  <w:style w:type="paragraph" w:styleId="Heading1">
    <w:name w:val="heading 1"/>
    <w:basedOn w:val="Normal"/>
    <w:next w:val="Normal"/>
    <w:link w:val="Heading1Char"/>
    <w:uiPriority w:val="9"/>
    <w:rsid w:val="007F4AAB"/>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iPriority w:val="9"/>
    <w:semiHidden/>
    <w:unhideWhenUsed/>
    <w:rsid w:val="007F4AAB"/>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uiPriority w:val="9"/>
    <w:semiHidden/>
    <w:unhideWhenUsed/>
    <w:qFormat/>
    <w:rsid w:val="00CF2554"/>
    <w:pPr>
      <w:keepNext/>
      <w:keepLines/>
      <w:spacing w:before="200"/>
      <w:outlineLvl w:val="2"/>
    </w:pPr>
    <w:rPr>
      <w:rFonts w:ascii="Cambria" w:hAnsi="Cambria"/>
      <w:b/>
      <w:bCs/>
      <w:color w:val="4F81BD"/>
    </w:rPr>
  </w:style>
  <w:style w:type="paragraph" w:styleId="Heading4">
    <w:name w:val="heading 4"/>
    <w:aliases w:val="H4"/>
    <w:basedOn w:val="Heading3"/>
    <w:next w:val="Normal"/>
    <w:link w:val="Heading4Char"/>
    <w:uiPriority w:val="99"/>
    <w:rsid w:val="00CF2554"/>
    <w:pPr>
      <w:numPr>
        <w:numId w:val="2"/>
      </w:numPr>
      <w:tabs>
        <w:tab w:val="clear" w:pos="284"/>
      </w:tabs>
      <w:spacing w:before="120" w:after="160" w:line="276" w:lineRule="auto"/>
      <w:outlineLvl w:val="3"/>
    </w:pPr>
    <w:rPr>
      <w:rFonts w:ascii="Helvetica" w:eastAsia="??" w:hAnsi="Helvetica"/>
      <w:bCs w:val="0"/>
      <w:color w:val="auto"/>
      <w:sz w:val="22"/>
      <w:szCs w:val="22"/>
      <w:lang w:val="it-IT" w:eastAsia="ja-JP"/>
    </w:rPr>
  </w:style>
  <w:style w:type="paragraph" w:styleId="Heading5">
    <w:name w:val="heading 5"/>
    <w:aliases w:val="H5"/>
    <w:basedOn w:val="Heading4"/>
    <w:next w:val="Normal"/>
    <w:link w:val="Heading5Char"/>
    <w:uiPriority w:val="99"/>
    <w:qFormat/>
    <w:rsid w:val="00CF2554"/>
    <w:pPr>
      <w:numPr>
        <w:ilvl w:val="4"/>
      </w:numPr>
      <w:tabs>
        <w:tab w:val="left" w:pos="1152"/>
      </w:tabs>
      <w:outlineLvl w:val="4"/>
    </w:pPr>
    <w:rPr>
      <w:sz w:val="20"/>
    </w:rPr>
  </w:style>
  <w:style w:type="paragraph" w:styleId="Heading6">
    <w:name w:val="heading 6"/>
    <w:basedOn w:val="Heading5"/>
    <w:next w:val="Normal"/>
    <w:link w:val="Heading6Char"/>
    <w:uiPriority w:val="99"/>
    <w:qFormat/>
    <w:rsid w:val="00CF2554"/>
    <w:pPr>
      <w:numPr>
        <w:ilvl w:val="5"/>
      </w:numPr>
      <w:tabs>
        <w:tab w:val="clear" w:pos="1152"/>
        <w:tab w:val="left" w:pos="1296"/>
      </w:tabs>
      <w:ind w:firstLine="0"/>
      <w:outlineLvl w:val="5"/>
    </w:pPr>
  </w:style>
  <w:style w:type="paragraph" w:styleId="Heading7">
    <w:name w:val="heading 7"/>
    <w:basedOn w:val="Heading6"/>
    <w:next w:val="Normal"/>
    <w:link w:val="Heading7Char"/>
    <w:uiPriority w:val="99"/>
    <w:qFormat/>
    <w:rsid w:val="00CF2554"/>
    <w:pPr>
      <w:numPr>
        <w:ilvl w:val="6"/>
      </w:numPr>
      <w:tabs>
        <w:tab w:val="clear" w:pos="1296"/>
        <w:tab w:val="left" w:pos="1440"/>
      </w:tabs>
      <w:outlineLvl w:val="6"/>
    </w:pPr>
  </w:style>
  <w:style w:type="paragraph" w:styleId="Heading8">
    <w:name w:val="heading 8"/>
    <w:basedOn w:val="Heading7"/>
    <w:next w:val="Normal"/>
    <w:link w:val="Heading8Char"/>
    <w:uiPriority w:val="99"/>
    <w:qFormat/>
    <w:rsid w:val="00CF2554"/>
    <w:pPr>
      <w:numPr>
        <w:ilvl w:val="7"/>
      </w:numPr>
      <w:tabs>
        <w:tab w:val="clear" w:pos="1440"/>
      </w:tabs>
      <w:outlineLvl w:val="7"/>
    </w:pPr>
  </w:style>
  <w:style w:type="paragraph" w:styleId="Heading9">
    <w:name w:val="heading 9"/>
    <w:basedOn w:val="Heading8"/>
    <w:next w:val="Normal"/>
    <w:link w:val="Heading9Char"/>
    <w:uiPriority w:val="99"/>
    <w:qFormat/>
    <w:rsid w:val="00CF2554"/>
    <w:pPr>
      <w:numPr>
        <w:ilvl w:val="8"/>
      </w:numPr>
      <w:tabs>
        <w:tab w:val="left" w:pos="1728"/>
      </w:tabs>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E1DED"/>
    <w:pPr>
      <w:tabs>
        <w:tab w:val="center" w:pos="4680"/>
        <w:tab w:val="right" w:pos="9360"/>
      </w:tabs>
      <w:spacing w:before="0"/>
    </w:pPr>
    <w:rPr>
      <w:rFonts w:ascii="Calibri" w:eastAsia="Calibri" w:hAnsi="Calibri"/>
      <w:sz w:val="22"/>
      <w:szCs w:val="22"/>
      <w:lang w:val="en-US"/>
    </w:rPr>
  </w:style>
  <w:style w:type="character" w:customStyle="1" w:styleId="HeaderChar">
    <w:name w:val="Header Char"/>
    <w:basedOn w:val="DefaultParagraphFont"/>
    <w:link w:val="Header"/>
    <w:uiPriority w:val="99"/>
    <w:rsid w:val="009E1DED"/>
  </w:style>
  <w:style w:type="paragraph" w:styleId="Footer">
    <w:name w:val="footer"/>
    <w:basedOn w:val="Normal"/>
    <w:link w:val="FooterChar"/>
    <w:unhideWhenUsed/>
    <w:rsid w:val="009E1DED"/>
    <w:pPr>
      <w:tabs>
        <w:tab w:val="center" w:pos="4680"/>
        <w:tab w:val="right" w:pos="9360"/>
      </w:tabs>
      <w:spacing w:before="0"/>
    </w:pPr>
    <w:rPr>
      <w:rFonts w:ascii="Calibri" w:eastAsia="Calibri" w:hAnsi="Calibri"/>
      <w:sz w:val="22"/>
      <w:szCs w:val="22"/>
      <w:lang w:val="en-US"/>
    </w:rPr>
  </w:style>
  <w:style w:type="character" w:customStyle="1" w:styleId="FooterChar">
    <w:name w:val="Footer Char"/>
    <w:basedOn w:val="DefaultParagraphFont"/>
    <w:link w:val="Footer"/>
    <w:uiPriority w:val="99"/>
    <w:rsid w:val="009E1DED"/>
  </w:style>
  <w:style w:type="paragraph" w:styleId="BalloonText">
    <w:name w:val="Balloon Text"/>
    <w:basedOn w:val="Normal"/>
    <w:link w:val="BalloonTextChar"/>
    <w:uiPriority w:val="99"/>
    <w:semiHidden/>
    <w:unhideWhenUsed/>
    <w:rsid w:val="009E1DED"/>
    <w:pPr>
      <w:spacing w:before="0"/>
    </w:pPr>
    <w:rPr>
      <w:rFonts w:ascii="Tahoma" w:eastAsia="Calibri" w:hAnsi="Tahoma" w:cs="Tahoma"/>
      <w:sz w:val="16"/>
      <w:szCs w:val="16"/>
      <w:lang w:val="en-US"/>
    </w:rPr>
  </w:style>
  <w:style w:type="character" w:customStyle="1" w:styleId="BalloonTextChar">
    <w:name w:val="Balloon Text Char"/>
    <w:basedOn w:val="DefaultParagraphFont"/>
    <w:link w:val="BalloonText"/>
    <w:uiPriority w:val="99"/>
    <w:semiHidden/>
    <w:rsid w:val="009E1DED"/>
    <w:rPr>
      <w:rFonts w:ascii="Tahoma" w:hAnsi="Tahoma" w:cs="Tahoma"/>
      <w:sz w:val="16"/>
      <w:szCs w:val="16"/>
    </w:rPr>
  </w:style>
  <w:style w:type="paragraph" w:customStyle="1" w:styleId="FrontMatter">
    <w:name w:val="FrontMatter"/>
    <w:basedOn w:val="Normal"/>
    <w:rsid w:val="001A2965"/>
    <w:pPr>
      <w:tabs>
        <w:tab w:val="right" w:pos="1710"/>
        <w:tab w:val="left" w:pos="3780"/>
      </w:tabs>
      <w:spacing w:before="0"/>
      <w:ind w:left="1987" w:hanging="1987"/>
    </w:pPr>
    <w:rPr>
      <w:rFonts w:ascii="Arial" w:hAnsi="Arial"/>
      <w:bCs/>
    </w:rPr>
  </w:style>
  <w:style w:type="paragraph" w:customStyle="1" w:styleId="AltTitle">
    <w:name w:val="AltTitle"/>
    <w:basedOn w:val="FrontMatter"/>
    <w:rsid w:val="001A2965"/>
    <w:pPr>
      <w:spacing w:before="120" w:after="120"/>
      <w:jc w:val="center"/>
    </w:pPr>
    <w:rPr>
      <w:rFonts w:ascii="Tahoma" w:hAnsi="Tahoma" w:cs="Tahoma"/>
      <w:b/>
      <w:bCs w:val="0"/>
      <w:smallCaps/>
      <w:spacing w:val="30"/>
      <w:sz w:val="36"/>
    </w:rPr>
  </w:style>
  <w:style w:type="character" w:styleId="PageNumber">
    <w:name w:val="page number"/>
    <w:basedOn w:val="DefaultParagraphFont"/>
    <w:rsid w:val="00A4706D"/>
  </w:style>
  <w:style w:type="table" w:styleId="TableGrid">
    <w:name w:val="Table Grid"/>
    <w:basedOn w:val="TableNormal"/>
    <w:uiPriority w:val="59"/>
    <w:rsid w:val="00A470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OneM2M-TableColumnTitle">
    <w:name w:val="OneM2M-TableColumnTitle"/>
    <w:basedOn w:val="OneM2M-RowTitle"/>
    <w:rsid w:val="00757063"/>
    <w:pPr>
      <w:tabs>
        <w:tab w:val="clear" w:pos="284"/>
        <w:tab w:val="clear" w:pos="1710"/>
        <w:tab w:val="clear" w:pos="3780"/>
      </w:tabs>
      <w:ind w:left="0" w:right="-115" w:firstLine="0"/>
    </w:pPr>
  </w:style>
  <w:style w:type="paragraph" w:customStyle="1" w:styleId="OneM2M-TableNormal">
    <w:name w:val="OneM2M-TableNormal"/>
    <w:basedOn w:val="OneM2M-RowTitle"/>
    <w:rsid w:val="00757063"/>
    <w:pPr>
      <w:tabs>
        <w:tab w:val="clear" w:pos="284"/>
        <w:tab w:val="clear" w:pos="1710"/>
        <w:tab w:val="clear" w:pos="3780"/>
      </w:tabs>
      <w:ind w:left="0" w:firstLine="0"/>
    </w:pPr>
    <w:rPr>
      <w:color w:val="000000"/>
    </w:rPr>
  </w:style>
  <w:style w:type="paragraph" w:styleId="ListParagraph">
    <w:name w:val="List Paragraph"/>
    <w:basedOn w:val="Normal"/>
    <w:uiPriority w:val="34"/>
    <w:qFormat/>
    <w:rsid w:val="00F77748"/>
    <w:pPr>
      <w:numPr>
        <w:numId w:val="1"/>
      </w:numPr>
      <w:contextualSpacing/>
    </w:pPr>
  </w:style>
  <w:style w:type="character" w:styleId="CommentReference">
    <w:name w:val="annotation reference"/>
    <w:basedOn w:val="DefaultParagraphFont"/>
    <w:uiPriority w:val="99"/>
    <w:semiHidden/>
    <w:unhideWhenUsed/>
    <w:rsid w:val="00C84EC0"/>
    <w:rPr>
      <w:sz w:val="16"/>
      <w:szCs w:val="16"/>
    </w:rPr>
  </w:style>
  <w:style w:type="paragraph" w:styleId="CommentText">
    <w:name w:val="annotation text"/>
    <w:basedOn w:val="Normal"/>
    <w:link w:val="CommentTextChar"/>
    <w:uiPriority w:val="99"/>
    <w:semiHidden/>
    <w:unhideWhenUsed/>
    <w:rsid w:val="00C84EC0"/>
    <w:rPr>
      <w:sz w:val="20"/>
      <w:szCs w:val="20"/>
    </w:rPr>
  </w:style>
  <w:style w:type="character" w:customStyle="1" w:styleId="CommentTextChar">
    <w:name w:val="Comment Text Char"/>
    <w:basedOn w:val="DefaultParagraphFont"/>
    <w:link w:val="CommentText"/>
    <w:uiPriority w:val="99"/>
    <w:semiHidden/>
    <w:rsid w:val="00C84EC0"/>
    <w:rPr>
      <w:rFonts w:ascii="Myriad Pro" w:eastAsia="Times New Roman" w:hAnsi="Myriad Pro"/>
      <w:lang w:eastAsia="en-US"/>
    </w:rPr>
  </w:style>
  <w:style w:type="paragraph" w:customStyle="1" w:styleId="OneM2M-DocNumMinutes">
    <w:name w:val="OneM2M-DocNumMinutes"/>
    <w:basedOn w:val="ListParagraph"/>
    <w:qFormat/>
    <w:rsid w:val="00284395"/>
  </w:style>
  <w:style w:type="paragraph" w:styleId="CommentSubject">
    <w:name w:val="annotation subject"/>
    <w:basedOn w:val="CommentText"/>
    <w:next w:val="CommentText"/>
    <w:link w:val="CommentSubjectChar"/>
    <w:uiPriority w:val="99"/>
    <w:semiHidden/>
    <w:unhideWhenUsed/>
    <w:rsid w:val="00C84EC0"/>
    <w:rPr>
      <w:b/>
      <w:bCs/>
    </w:rPr>
  </w:style>
  <w:style w:type="character" w:customStyle="1" w:styleId="Heading4Char">
    <w:name w:val="Heading 4 Char"/>
    <w:aliases w:val="H4 Char"/>
    <w:basedOn w:val="DefaultParagraphFont"/>
    <w:link w:val="Heading4"/>
    <w:uiPriority w:val="99"/>
    <w:rsid w:val="00CF2554"/>
    <w:rPr>
      <w:rFonts w:ascii="Helvetica" w:eastAsia="??" w:hAnsi="Helvetica"/>
      <w:b/>
      <w:sz w:val="22"/>
      <w:szCs w:val="22"/>
      <w:lang w:val="it-IT" w:eastAsia="ja-JP"/>
    </w:rPr>
  </w:style>
  <w:style w:type="character" w:customStyle="1" w:styleId="Heading5Char">
    <w:name w:val="Heading 5 Char"/>
    <w:aliases w:val="H5 Char"/>
    <w:basedOn w:val="DefaultParagraphFont"/>
    <w:link w:val="Heading5"/>
    <w:uiPriority w:val="99"/>
    <w:rsid w:val="00CF2554"/>
    <w:rPr>
      <w:rFonts w:ascii="Helvetica" w:eastAsia="??" w:hAnsi="Helvetica"/>
      <w:b/>
      <w:szCs w:val="22"/>
      <w:lang w:val="it-IT" w:eastAsia="ja-JP"/>
    </w:rPr>
  </w:style>
  <w:style w:type="character" w:customStyle="1" w:styleId="Heading6Char">
    <w:name w:val="Heading 6 Char"/>
    <w:basedOn w:val="DefaultParagraphFont"/>
    <w:link w:val="Heading6"/>
    <w:uiPriority w:val="99"/>
    <w:rsid w:val="00CF2554"/>
    <w:rPr>
      <w:rFonts w:ascii="Helvetica" w:eastAsia="??" w:hAnsi="Helvetica"/>
      <w:b/>
      <w:szCs w:val="22"/>
      <w:lang w:val="it-IT" w:eastAsia="ja-JP"/>
    </w:rPr>
  </w:style>
  <w:style w:type="character" w:customStyle="1" w:styleId="Heading7Char">
    <w:name w:val="Heading 7 Char"/>
    <w:basedOn w:val="DefaultParagraphFont"/>
    <w:link w:val="Heading7"/>
    <w:uiPriority w:val="99"/>
    <w:rsid w:val="00CF2554"/>
    <w:rPr>
      <w:rFonts w:ascii="Helvetica" w:eastAsia="??" w:hAnsi="Helvetica"/>
      <w:b/>
      <w:szCs w:val="22"/>
      <w:lang w:val="it-IT" w:eastAsia="ja-JP"/>
    </w:rPr>
  </w:style>
  <w:style w:type="character" w:customStyle="1" w:styleId="Heading8Char">
    <w:name w:val="Heading 8 Char"/>
    <w:basedOn w:val="DefaultParagraphFont"/>
    <w:link w:val="Heading8"/>
    <w:uiPriority w:val="99"/>
    <w:rsid w:val="00CF2554"/>
    <w:rPr>
      <w:rFonts w:ascii="Helvetica" w:eastAsia="??" w:hAnsi="Helvetica"/>
      <w:b/>
      <w:szCs w:val="22"/>
      <w:lang w:val="it-IT" w:eastAsia="ja-JP"/>
    </w:rPr>
  </w:style>
  <w:style w:type="character" w:customStyle="1" w:styleId="Heading9Char">
    <w:name w:val="Heading 9 Char"/>
    <w:basedOn w:val="DefaultParagraphFont"/>
    <w:link w:val="Heading9"/>
    <w:uiPriority w:val="99"/>
    <w:rsid w:val="00CF2554"/>
    <w:rPr>
      <w:rFonts w:ascii="Helvetica" w:eastAsia="??" w:hAnsi="Helvetica"/>
      <w:b/>
      <w:szCs w:val="22"/>
      <w:lang w:val="it-IT" w:eastAsia="ja-JP"/>
    </w:rPr>
  </w:style>
  <w:style w:type="paragraph" w:customStyle="1" w:styleId="1tableentryleft">
    <w:name w:val="1table entry left"/>
    <w:aliases w:val="1TEL"/>
    <w:uiPriority w:val="99"/>
    <w:rsid w:val="00CF2554"/>
    <w:pPr>
      <w:keepNext/>
      <w:keepLines/>
      <w:spacing w:before="60" w:after="60"/>
    </w:pPr>
    <w:rPr>
      <w:rFonts w:ascii="Times" w:eastAsia="BatangChe" w:hAnsi="Times"/>
      <w:sz w:val="22"/>
      <w:szCs w:val="24"/>
    </w:rPr>
  </w:style>
  <w:style w:type="character" w:customStyle="1" w:styleId="Heading3Char">
    <w:name w:val="Heading 3 Char"/>
    <w:basedOn w:val="DefaultParagraphFont"/>
    <w:link w:val="Heading3"/>
    <w:uiPriority w:val="9"/>
    <w:semiHidden/>
    <w:rsid w:val="00CF2554"/>
    <w:rPr>
      <w:rFonts w:ascii="Cambria" w:eastAsia="Times New Roman" w:hAnsi="Cambria" w:cs="Times New Roman"/>
      <w:b/>
      <w:bCs/>
      <w:color w:val="4F81BD"/>
      <w:sz w:val="24"/>
      <w:szCs w:val="24"/>
      <w:lang w:val="en-GB"/>
    </w:rPr>
  </w:style>
  <w:style w:type="paragraph" w:customStyle="1" w:styleId="OneM2M-PageHead">
    <w:name w:val="OneM2M-PageHead"/>
    <w:basedOn w:val="Header"/>
    <w:qFormat/>
    <w:rsid w:val="00BA4E31"/>
    <w:rPr>
      <w:rFonts w:ascii="Myriad Pro" w:hAnsi="Myriad Pro"/>
    </w:rPr>
  </w:style>
  <w:style w:type="paragraph" w:customStyle="1" w:styleId="OneM2M-PageFoot">
    <w:name w:val="OneM2M-PageFoot"/>
    <w:basedOn w:val="Footer"/>
    <w:qFormat/>
    <w:rsid w:val="00BA4E31"/>
    <w:rPr>
      <w:rFonts w:ascii="Myriad Pro" w:hAnsi="Myriad Pro"/>
    </w:rPr>
  </w:style>
  <w:style w:type="paragraph" w:customStyle="1" w:styleId="OneM2M-TableTitle">
    <w:name w:val="OneM2M-TableTitle"/>
    <w:basedOn w:val="Normal"/>
    <w:qFormat/>
    <w:rsid w:val="00A81C31"/>
    <w:pPr>
      <w:shd w:val="clear" w:color="auto" w:fill="B42025"/>
      <w:tabs>
        <w:tab w:val="right" w:pos="1710"/>
        <w:tab w:val="left" w:pos="3780"/>
      </w:tabs>
      <w:spacing w:before="0"/>
      <w:ind w:left="1985" w:hanging="1985"/>
      <w:jc w:val="center"/>
    </w:pPr>
    <w:rPr>
      <w:rFonts w:cs="Tahoma"/>
      <w:b/>
      <w:smallCaps/>
      <w:color w:val="FFFFFF"/>
      <w:spacing w:val="30"/>
      <w:sz w:val="36"/>
    </w:rPr>
  </w:style>
  <w:style w:type="paragraph" w:customStyle="1" w:styleId="OneM2M-RowTitle">
    <w:name w:val="OneM2M-RowTitle"/>
    <w:basedOn w:val="FrontMatter"/>
    <w:qFormat/>
    <w:rsid w:val="00BA4E31"/>
    <w:rPr>
      <w:rFonts w:ascii="Myriad Pro" w:hAnsi="Myriad Pro"/>
      <w:color w:val="FFFFFF"/>
    </w:rPr>
  </w:style>
  <w:style w:type="paragraph" w:customStyle="1" w:styleId="OneM2M-FrontMatter">
    <w:name w:val="OneM2M-FrontMatter"/>
    <w:basedOn w:val="Normal"/>
    <w:qFormat/>
    <w:rsid w:val="003E162C"/>
    <w:pPr>
      <w:keepNext/>
      <w:keepLines/>
      <w:tabs>
        <w:tab w:val="clear" w:pos="284"/>
      </w:tabs>
      <w:spacing w:before="60" w:after="60"/>
    </w:pPr>
    <w:rPr>
      <w:rFonts w:eastAsia="BatangChe"/>
      <w:sz w:val="22"/>
      <w:lang w:val="en-US"/>
    </w:rPr>
  </w:style>
  <w:style w:type="paragraph" w:customStyle="1" w:styleId="OneM2M-IPR">
    <w:name w:val="OneM2M-IPR"/>
    <w:basedOn w:val="Normal"/>
    <w:qFormat/>
    <w:rsid w:val="00D33E31"/>
    <w:pPr>
      <w:pBdr>
        <w:top w:val="single" w:sz="4" w:space="1" w:color="A0A0A3"/>
        <w:left w:val="single" w:sz="4" w:space="4" w:color="A0A0A3"/>
        <w:bottom w:val="single" w:sz="4" w:space="1" w:color="A0A0A3"/>
        <w:right w:val="single" w:sz="4" w:space="4" w:color="A0A0A3"/>
      </w:pBdr>
    </w:pPr>
  </w:style>
  <w:style w:type="paragraph" w:customStyle="1" w:styleId="OneM2M-Heading1">
    <w:name w:val="OneM2M-Heading1"/>
    <w:basedOn w:val="Heading1"/>
    <w:qFormat/>
    <w:rsid w:val="00126035"/>
    <w:pPr>
      <w:tabs>
        <w:tab w:val="clear" w:pos="284"/>
      </w:tabs>
      <w:ind w:left="426" w:hanging="426"/>
    </w:pPr>
    <w:rPr>
      <w:rFonts w:ascii="Myriad Pro" w:hAnsi="Myriad Pro"/>
    </w:rPr>
  </w:style>
  <w:style w:type="paragraph" w:customStyle="1" w:styleId="OneM2M-Heading2">
    <w:name w:val="OneM2M-Heading2"/>
    <w:basedOn w:val="Heading2"/>
    <w:qFormat/>
    <w:rsid w:val="00126035"/>
    <w:pPr>
      <w:tabs>
        <w:tab w:val="clear" w:pos="284"/>
      </w:tabs>
      <w:ind w:left="1134" w:hanging="850"/>
    </w:pPr>
    <w:rPr>
      <w:rFonts w:ascii="Myriad Pro" w:hAnsi="Myriad Pro"/>
    </w:rPr>
  </w:style>
  <w:style w:type="paragraph" w:customStyle="1" w:styleId="OneM2M-Heading3">
    <w:name w:val="OneM2M-Heading3"/>
    <w:basedOn w:val="Heading3"/>
    <w:qFormat/>
    <w:rsid w:val="007F4AAB"/>
    <w:pPr>
      <w:tabs>
        <w:tab w:val="clear" w:pos="284"/>
      </w:tabs>
      <w:ind w:left="1701" w:hanging="992"/>
    </w:pPr>
    <w:rPr>
      <w:rFonts w:ascii="Myriad Pro" w:hAnsi="Myriad Pro"/>
      <w:color w:val="auto"/>
    </w:rPr>
  </w:style>
  <w:style w:type="character" w:customStyle="1" w:styleId="Heading1Char">
    <w:name w:val="Heading 1 Char"/>
    <w:basedOn w:val="DefaultParagraphFont"/>
    <w:link w:val="Heading1"/>
    <w:uiPriority w:val="9"/>
    <w:rsid w:val="007F4AAB"/>
    <w:rPr>
      <w:rFonts w:ascii="Cambria" w:eastAsia="Times New Roman" w:hAnsi="Cambria" w:cs="Times New Roman"/>
      <w:b/>
      <w:bCs/>
      <w:kern w:val="32"/>
      <w:sz w:val="32"/>
      <w:szCs w:val="32"/>
      <w:lang w:eastAsia="en-US"/>
    </w:rPr>
  </w:style>
  <w:style w:type="character" w:customStyle="1" w:styleId="Heading2Char">
    <w:name w:val="Heading 2 Char"/>
    <w:basedOn w:val="DefaultParagraphFont"/>
    <w:link w:val="Heading2"/>
    <w:uiPriority w:val="9"/>
    <w:semiHidden/>
    <w:rsid w:val="007F4AAB"/>
    <w:rPr>
      <w:rFonts w:ascii="Cambria" w:eastAsia="Times New Roman" w:hAnsi="Cambria" w:cs="Times New Roman"/>
      <w:b/>
      <w:bCs/>
      <w:i/>
      <w:iCs/>
      <w:sz w:val="28"/>
      <w:szCs w:val="28"/>
      <w:lang w:eastAsia="en-US"/>
    </w:rPr>
  </w:style>
  <w:style w:type="paragraph" w:customStyle="1" w:styleId="OneM2M-IPRTitle">
    <w:name w:val="OneM2M-IPRTitle"/>
    <w:basedOn w:val="Normal"/>
    <w:qFormat/>
    <w:rsid w:val="00D33E31"/>
    <w:pPr>
      <w:pBdr>
        <w:top w:val="single" w:sz="4" w:space="1" w:color="A0A0A3"/>
        <w:left w:val="single" w:sz="4" w:space="4" w:color="A0A0A3"/>
        <w:bottom w:val="single" w:sz="4" w:space="1" w:color="A0A0A3"/>
        <w:right w:val="single" w:sz="4" w:space="4" w:color="A0A0A3"/>
      </w:pBdr>
      <w:jc w:val="center"/>
    </w:pPr>
    <w:rPr>
      <w:b/>
      <w:sz w:val="32"/>
      <w:szCs w:val="32"/>
    </w:rPr>
  </w:style>
  <w:style w:type="paragraph" w:customStyle="1" w:styleId="OneM2M-Normal">
    <w:name w:val="OneM2M-Normal"/>
    <w:basedOn w:val="Normal"/>
    <w:qFormat/>
    <w:rsid w:val="00126035"/>
  </w:style>
  <w:style w:type="paragraph" w:customStyle="1" w:styleId="OneM2M-Bullet1">
    <w:name w:val="OneM2M-Bullet1"/>
    <w:basedOn w:val="OneM2M-Normal"/>
    <w:uiPriority w:val="99"/>
    <w:qFormat/>
    <w:rsid w:val="00126035"/>
    <w:pPr>
      <w:numPr>
        <w:numId w:val="3"/>
      </w:numPr>
    </w:pPr>
  </w:style>
  <w:style w:type="paragraph" w:customStyle="1" w:styleId="OneM2M-Bullet2">
    <w:name w:val="OneM2M-Bullet2"/>
    <w:basedOn w:val="OneM2M-Normal"/>
    <w:uiPriority w:val="99"/>
    <w:qFormat/>
    <w:rsid w:val="00126035"/>
    <w:pPr>
      <w:numPr>
        <w:ilvl w:val="1"/>
        <w:numId w:val="3"/>
      </w:numPr>
    </w:pPr>
  </w:style>
  <w:style w:type="paragraph" w:customStyle="1" w:styleId="OneM2M-Numbered1">
    <w:name w:val="OneM2M-Numbered1"/>
    <w:basedOn w:val="OneM2M-Bullet1"/>
    <w:qFormat/>
    <w:rsid w:val="00126035"/>
    <w:pPr>
      <w:numPr>
        <w:numId w:val="4"/>
      </w:numPr>
    </w:pPr>
  </w:style>
  <w:style w:type="paragraph" w:customStyle="1" w:styleId="OneM2M-Numbered2">
    <w:name w:val="OneM2M-Numbered2"/>
    <w:basedOn w:val="OneM2M-Bullet1"/>
    <w:qFormat/>
    <w:rsid w:val="00126035"/>
    <w:pPr>
      <w:numPr>
        <w:ilvl w:val="1"/>
        <w:numId w:val="4"/>
      </w:numPr>
    </w:pPr>
  </w:style>
  <w:style w:type="paragraph" w:customStyle="1" w:styleId="OneM2M-Bullet3">
    <w:name w:val="OneM2M-Bullet3"/>
    <w:basedOn w:val="OneM2M-Bullet2"/>
    <w:uiPriority w:val="99"/>
    <w:qFormat/>
    <w:rsid w:val="00126035"/>
    <w:pPr>
      <w:numPr>
        <w:ilvl w:val="2"/>
      </w:numPr>
    </w:pPr>
  </w:style>
  <w:style w:type="paragraph" w:customStyle="1" w:styleId="OneM2M-Numbered3">
    <w:name w:val="OneM2M-Numbered3"/>
    <w:basedOn w:val="OneM2M-Numbered2"/>
    <w:qFormat/>
    <w:rsid w:val="00126035"/>
    <w:pPr>
      <w:numPr>
        <w:ilvl w:val="2"/>
      </w:numPr>
    </w:pPr>
  </w:style>
  <w:style w:type="character" w:customStyle="1" w:styleId="CommentSubjectChar">
    <w:name w:val="Comment Subject Char"/>
    <w:basedOn w:val="CommentTextChar"/>
    <w:link w:val="CommentSubject"/>
    <w:uiPriority w:val="99"/>
    <w:semiHidden/>
    <w:rsid w:val="00C84EC0"/>
    <w:rPr>
      <w:b/>
      <w:bCs/>
    </w:rPr>
  </w:style>
  <w:style w:type="paragraph" w:customStyle="1" w:styleId="OneM2M-Decision">
    <w:name w:val="OneM2M-Decision"/>
    <w:basedOn w:val="OneM2M-DocNumMinutes"/>
    <w:rsid w:val="00382E10"/>
    <w:rPr>
      <w:b/>
      <w:color w:val="1F497D"/>
    </w:rPr>
  </w:style>
  <w:style w:type="paragraph" w:customStyle="1" w:styleId="OneM2M-Action">
    <w:name w:val="OneM2M-Action"/>
    <w:basedOn w:val="OneM2M-Decision"/>
    <w:rsid w:val="00E04103"/>
    <w:rPr>
      <w:color w:val="B42025"/>
    </w:rPr>
  </w:style>
  <w:style w:type="paragraph" w:customStyle="1" w:styleId="OneM2M-TableTitleAlt">
    <w:name w:val="OneM2M-TableTitleAlt"/>
    <w:basedOn w:val="Normal"/>
    <w:next w:val="OneM2M-TableCoulmTitleAlt"/>
    <w:rsid w:val="00E04103"/>
    <w:pPr>
      <w:keepNext/>
      <w:keepLines/>
      <w:tabs>
        <w:tab w:val="right" w:pos="1710"/>
        <w:tab w:val="left" w:pos="3780"/>
      </w:tabs>
      <w:spacing w:after="120"/>
      <w:ind w:left="1987" w:hanging="1987"/>
      <w:jc w:val="center"/>
    </w:pPr>
    <w:rPr>
      <w:rFonts w:cs="Tahoma"/>
      <w:b/>
      <w:smallCaps/>
      <w:color w:val="B42025"/>
      <w:spacing w:val="30"/>
      <w:sz w:val="36"/>
    </w:rPr>
  </w:style>
  <w:style w:type="paragraph" w:customStyle="1" w:styleId="OneM2M-TableCoulmTitleAlt">
    <w:name w:val="OneM2M-TableCoulmTitleAlt"/>
    <w:basedOn w:val="OneM2M-TableColumnTitle"/>
    <w:rsid w:val="008013F3"/>
    <w:pPr>
      <w:keepNext/>
      <w:keepLines/>
      <w:shd w:val="clear" w:color="auto" w:fill="A0A0A3"/>
      <w:ind w:right="-113"/>
    </w:pPr>
    <w:rPr>
      <w:sz w:val="28"/>
      <w:szCs w:val="28"/>
    </w:rPr>
  </w:style>
  <w:style w:type="paragraph" w:customStyle="1" w:styleId="OneM2M-RowTitleAlt">
    <w:name w:val="OneM2M-RowTitleAlt"/>
    <w:basedOn w:val="OneM2M-RowTitle"/>
    <w:rsid w:val="000603E0"/>
    <w:pPr>
      <w:keepNext/>
      <w:keepLines/>
      <w:shd w:val="clear" w:color="auto" w:fill="668C97"/>
      <w:ind w:left="1985" w:hanging="1985"/>
    </w:pPr>
  </w:style>
  <w:style w:type="table" w:customStyle="1" w:styleId="Style1">
    <w:name w:val="Style1"/>
    <w:basedOn w:val="TableList2"/>
    <w:uiPriority w:val="99"/>
    <w:rsid w:val="00E7211B"/>
    <w:rPr>
      <w:rFonts w:ascii="Myriad Pro" w:hAnsi="Myriad Pro"/>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AltNormal">
    <w:name w:val="AltNormal"/>
    <w:basedOn w:val="Normal"/>
    <w:rsid w:val="0099704D"/>
    <w:rPr>
      <w:rFonts w:ascii="Arial" w:hAnsi="Arial"/>
    </w:rPr>
  </w:style>
  <w:style w:type="table" w:styleId="LightList-Accent2">
    <w:name w:val="Light List Accent 2"/>
    <w:basedOn w:val="TableNormal"/>
    <w:uiPriority w:val="61"/>
    <w:rsid w:val="00402E20"/>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TableList2">
    <w:name w:val="Table List 2"/>
    <w:basedOn w:val="TableNormal"/>
    <w:uiPriority w:val="99"/>
    <w:semiHidden/>
    <w:unhideWhenUsed/>
    <w:rsid w:val="00E7211B"/>
    <w:pPr>
      <w:tabs>
        <w:tab w:val="left" w:pos="284"/>
      </w:tabs>
      <w:spacing w:before="120"/>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MediumGrid3-Accent2">
    <w:name w:val="Medium Grid 3 Accent 2"/>
    <w:basedOn w:val="TableNormal"/>
    <w:uiPriority w:val="69"/>
    <w:rsid w:val="00402E20"/>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paragraph" w:customStyle="1" w:styleId="Agenda1">
    <w:name w:val="Agenda 1"/>
    <w:basedOn w:val="Normal"/>
    <w:qFormat/>
    <w:rsid w:val="004C50D3"/>
    <w:pPr>
      <w:tabs>
        <w:tab w:val="clear" w:pos="284"/>
        <w:tab w:val="left" w:pos="426"/>
      </w:tabs>
      <w:spacing w:before="180"/>
    </w:pPr>
    <w:rPr>
      <w:b/>
    </w:rPr>
  </w:style>
  <w:style w:type="character" w:styleId="Hyperlink">
    <w:name w:val="Hyperlink"/>
    <w:uiPriority w:val="99"/>
    <w:unhideWhenUsed/>
    <w:rsid w:val="000678CA"/>
    <w:rPr>
      <w:rFonts w:ascii="Andale Mono" w:hAnsi="Andale Mono"/>
      <w:color w:val="005480"/>
      <w:sz w:val="16"/>
      <w:u w:val="none"/>
    </w:rPr>
  </w:style>
  <w:style w:type="character" w:styleId="FollowedHyperlink">
    <w:name w:val="FollowedHyperlink"/>
    <w:uiPriority w:val="99"/>
    <w:unhideWhenUsed/>
    <w:rsid w:val="000678CA"/>
    <w:rPr>
      <w:rFonts w:ascii="Andale Mono" w:hAnsi="Andale Mono"/>
      <w:color w:val="005480"/>
      <w:sz w:val="16"/>
      <w:u w:val="none"/>
    </w:rPr>
  </w:style>
  <w:style w:type="paragraph" w:customStyle="1" w:styleId="Agenda2">
    <w:name w:val="Agenda 2"/>
    <w:basedOn w:val="Normal"/>
    <w:next w:val="Normal"/>
    <w:qFormat/>
    <w:rsid w:val="0057793E"/>
    <w:pPr>
      <w:keepNext/>
      <w:keepLines/>
      <w:tabs>
        <w:tab w:val="clear" w:pos="284"/>
        <w:tab w:val="left" w:pos="993"/>
        <w:tab w:val="right" w:pos="9072"/>
      </w:tabs>
      <w:ind w:left="720" w:hanging="360"/>
      <w:outlineLvl w:val="1"/>
    </w:pPr>
  </w:style>
  <w:style w:type="paragraph" w:customStyle="1" w:styleId="SubtleEmphasis1">
    <w:name w:val="Subtle Emphasis1"/>
    <w:basedOn w:val="Normal"/>
    <w:uiPriority w:val="34"/>
    <w:qFormat/>
    <w:rsid w:val="00F24E4E"/>
    <w:pPr>
      <w:ind w:left="720" w:hanging="360"/>
      <w:contextualSpacing/>
    </w:pPr>
  </w:style>
  <w:style w:type="paragraph" w:customStyle="1" w:styleId="AgendaDoc">
    <w:name w:val="Agenda Doc"/>
    <w:next w:val="Normal"/>
    <w:qFormat/>
    <w:rsid w:val="00F24E4E"/>
    <w:pPr>
      <w:keepNext/>
      <w:keepLines/>
      <w:shd w:val="clear" w:color="auto" w:fill="F3F3F3"/>
      <w:tabs>
        <w:tab w:val="right" w:pos="9072"/>
      </w:tabs>
      <w:ind w:left="357"/>
    </w:pPr>
    <w:rPr>
      <w:rFonts w:ascii="Myriad Pro" w:eastAsia="Times New Roman" w:hAnsi="Myriad Pro"/>
      <w:noProof/>
      <w:lang w:val="en-GB"/>
    </w:rPr>
  </w:style>
  <w:style w:type="paragraph" w:customStyle="1" w:styleId="Agenda3">
    <w:name w:val="Agenda 3"/>
    <w:basedOn w:val="Agenda2"/>
    <w:qFormat/>
    <w:rsid w:val="00152A85"/>
    <w:pPr>
      <w:keepNext w:val="0"/>
      <w:keepLines w:val="0"/>
      <w:tabs>
        <w:tab w:val="clear" w:pos="9072"/>
        <w:tab w:val="left" w:pos="1560"/>
      </w:tabs>
      <w:ind w:left="851" w:firstLine="0"/>
      <w:outlineLvl w:val="9"/>
    </w:pPr>
    <w:rPr>
      <w:i/>
    </w:rPr>
  </w:style>
  <w:style w:type="paragraph" w:styleId="BodyText">
    <w:name w:val="Body Text"/>
    <w:basedOn w:val="Normal"/>
    <w:link w:val="BodyTextChar"/>
    <w:uiPriority w:val="99"/>
    <w:semiHidden/>
    <w:unhideWhenUsed/>
    <w:rsid w:val="00152A85"/>
    <w:pPr>
      <w:spacing w:after="120"/>
    </w:pPr>
  </w:style>
  <w:style w:type="character" w:customStyle="1" w:styleId="BodyTextChar">
    <w:name w:val="Body Text Char"/>
    <w:basedOn w:val="DefaultParagraphFont"/>
    <w:link w:val="BodyText"/>
    <w:uiPriority w:val="99"/>
    <w:semiHidden/>
    <w:rsid w:val="00152A85"/>
    <w:rPr>
      <w:rFonts w:ascii="Myriad Pro" w:eastAsia="Times New Roman" w:hAnsi="Myriad Pro"/>
      <w:sz w:val="24"/>
      <w:szCs w:val="24"/>
      <w:lang w:val="en-GB"/>
    </w:rPr>
  </w:style>
  <w:style w:type="paragraph" w:styleId="BodyTextFirstIndent">
    <w:name w:val="Body Text First Indent"/>
    <w:basedOn w:val="BodyText"/>
    <w:link w:val="BodyTextFirstIndentChar"/>
    <w:uiPriority w:val="99"/>
    <w:semiHidden/>
    <w:unhideWhenUsed/>
    <w:rsid w:val="00152A85"/>
    <w:pPr>
      <w:tabs>
        <w:tab w:val="clear" w:pos="284"/>
      </w:tabs>
      <w:spacing w:before="0" w:after="0"/>
      <w:ind w:firstLine="360"/>
    </w:pPr>
    <w:rPr>
      <w:rFonts w:ascii="Calibri" w:eastAsia="Calibri" w:hAnsi="Calibri"/>
      <w:sz w:val="22"/>
      <w:szCs w:val="22"/>
    </w:rPr>
  </w:style>
  <w:style w:type="character" w:customStyle="1" w:styleId="BodyTextFirstIndentChar">
    <w:name w:val="Body Text First Indent Char"/>
    <w:basedOn w:val="BodyTextChar"/>
    <w:link w:val="BodyTextFirstIndent"/>
    <w:uiPriority w:val="99"/>
    <w:semiHidden/>
    <w:rsid w:val="00152A85"/>
    <w:rPr>
      <w:sz w:val="22"/>
      <w:szCs w:val="22"/>
    </w:rPr>
  </w:style>
</w:styles>
</file>

<file path=word/webSettings.xml><?xml version="1.0" encoding="utf-8"?>
<w:webSettings xmlns:r="http://schemas.openxmlformats.org/officeDocument/2006/relationships" xmlns:w="http://schemas.openxmlformats.org/wordprocessingml/2006/main">
  <w:divs>
    <w:div w:id="80571646">
      <w:bodyDiv w:val="1"/>
      <w:marLeft w:val="0"/>
      <w:marRight w:val="0"/>
      <w:marTop w:val="0"/>
      <w:marBottom w:val="0"/>
      <w:divBdr>
        <w:top w:val="none" w:sz="0" w:space="0" w:color="auto"/>
        <w:left w:val="none" w:sz="0" w:space="0" w:color="auto"/>
        <w:bottom w:val="none" w:sz="0" w:space="0" w:color="auto"/>
        <w:right w:val="none" w:sz="0" w:space="0" w:color="auto"/>
      </w:divBdr>
    </w:div>
    <w:div w:id="96028527">
      <w:bodyDiv w:val="1"/>
      <w:marLeft w:val="0"/>
      <w:marRight w:val="0"/>
      <w:marTop w:val="0"/>
      <w:marBottom w:val="0"/>
      <w:divBdr>
        <w:top w:val="none" w:sz="0" w:space="0" w:color="auto"/>
        <w:left w:val="none" w:sz="0" w:space="0" w:color="auto"/>
        <w:bottom w:val="none" w:sz="0" w:space="0" w:color="auto"/>
        <w:right w:val="none" w:sz="0" w:space="0" w:color="auto"/>
      </w:divBdr>
    </w:div>
    <w:div w:id="128716890">
      <w:bodyDiv w:val="1"/>
      <w:marLeft w:val="0"/>
      <w:marRight w:val="0"/>
      <w:marTop w:val="0"/>
      <w:marBottom w:val="0"/>
      <w:divBdr>
        <w:top w:val="none" w:sz="0" w:space="0" w:color="auto"/>
        <w:left w:val="none" w:sz="0" w:space="0" w:color="auto"/>
        <w:bottom w:val="none" w:sz="0" w:space="0" w:color="auto"/>
        <w:right w:val="none" w:sz="0" w:space="0" w:color="auto"/>
      </w:divBdr>
    </w:div>
    <w:div w:id="130756227">
      <w:bodyDiv w:val="1"/>
      <w:marLeft w:val="0"/>
      <w:marRight w:val="0"/>
      <w:marTop w:val="0"/>
      <w:marBottom w:val="0"/>
      <w:divBdr>
        <w:top w:val="none" w:sz="0" w:space="0" w:color="auto"/>
        <w:left w:val="none" w:sz="0" w:space="0" w:color="auto"/>
        <w:bottom w:val="none" w:sz="0" w:space="0" w:color="auto"/>
        <w:right w:val="none" w:sz="0" w:space="0" w:color="auto"/>
      </w:divBdr>
    </w:div>
    <w:div w:id="155197419">
      <w:bodyDiv w:val="1"/>
      <w:marLeft w:val="0"/>
      <w:marRight w:val="0"/>
      <w:marTop w:val="0"/>
      <w:marBottom w:val="0"/>
      <w:divBdr>
        <w:top w:val="none" w:sz="0" w:space="0" w:color="auto"/>
        <w:left w:val="none" w:sz="0" w:space="0" w:color="auto"/>
        <w:bottom w:val="none" w:sz="0" w:space="0" w:color="auto"/>
        <w:right w:val="none" w:sz="0" w:space="0" w:color="auto"/>
      </w:divBdr>
    </w:div>
    <w:div w:id="222916113">
      <w:bodyDiv w:val="1"/>
      <w:marLeft w:val="0"/>
      <w:marRight w:val="0"/>
      <w:marTop w:val="0"/>
      <w:marBottom w:val="0"/>
      <w:divBdr>
        <w:top w:val="none" w:sz="0" w:space="0" w:color="auto"/>
        <w:left w:val="none" w:sz="0" w:space="0" w:color="auto"/>
        <w:bottom w:val="none" w:sz="0" w:space="0" w:color="auto"/>
        <w:right w:val="none" w:sz="0" w:space="0" w:color="auto"/>
      </w:divBdr>
    </w:div>
    <w:div w:id="298414441">
      <w:bodyDiv w:val="1"/>
      <w:marLeft w:val="0"/>
      <w:marRight w:val="0"/>
      <w:marTop w:val="0"/>
      <w:marBottom w:val="0"/>
      <w:divBdr>
        <w:top w:val="none" w:sz="0" w:space="0" w:color="auto"/>
        <w:left w:val="none" w:sz="0" w:space="0" w:color="auto"/>
        <w:bottom w:val="none" w:sz="0" w:space="0" w:color="auto"/>
        <w:right w:val="none" w:sz="0" w:space="0" w:color="auto"/>
      </w:divBdr>
    </w:div>
    <w:div w:id="344404924">
      <w:bodyDiv w:val="1"/>
      <w:marLeft w:val="0"/>
      <w:marRight w:val="0"/>
      <w:marTop w:val="0"/>
      <w:marBottom w:val="0"/>
      <w:divBdr>
        <w:top w:val="none" w:sz="0" w:space="0" w:color="auto"/>
        <w:left w:val="none" w:sz="0" w:space="0" w:color="auto"/>
        <w:bottom w:val="none" w:sz="0" w:space="0" w:color="auto"/>
        <w:right w:val="none" w:sz="0" w:space="0" w:color="auto"/>
      </w:divBdr>
    </w:div>
    <w:div w:id="372317477">
      <w:bodyDiv w:val="1"/>
      <w:marLeft w:val="0"/>
      <w:marRight w:val="0"/>
      <w:marTop w:val="0"/>
      <w:marBottom w:val="0"/>
      <w:divBdr>
        <w:top w:val="none" w:sz="0" w:space="0" w:color="auto"/>
        <w:left w:val="none" w:sz="0" w:space="0" w:color="auto"/>
        <w:bottom w:val="none" w:sz="0" w:space="0" w:color="auto"/>
        <w:right w:val="none" w:sz="0" w:space="0" w:color="auto"/>
      </w:divBdr>
    </w:div>
    <w:div w:id="408040057">
      <w:bodyDiv w:val="1"/>
      <w:marLeft w:val="0"/>
      <w:marRight w:val="0"/>
      <w:marTop w:val="0"/>
      <w:marBottom w:val="0"/>
      <w:divBdr>
        <w:top w:val="none" w:sz="0" w:space="0" w:color="auto"/>
        <w:left w:val="none" w:sz="0" w:space="0" w:color="auto"/>
        <w:bottom w:val="none" w:sz="0" w:space="0" w:color="auto"/>
        <w:right w:val="none" w:sz="0" w:space="0" w:color="auto"/>
      </w:divBdr>
    </w:div>
    <w:div w:id="424881534">
      <w:bodyDiv w:val="1"/>
      <w:marLeft w:val="0"/>
      <w:marRight w:val="0"/>
      <w:marTop w:val="0"/>
      <w:marBottom w:val="0"/>
      <w:divBdr>
        <w:top w:val="none" w:sz="0" w:space="0" w:color="auto"/>
        <w:left w:val="none" w:sz="0" w:space="0" w:color="auto"/>
        <w:bottom w:val="none" w:sz="0" w:space="0" w:color="auto"/>
        <w:right w:val="none" w:sz="0" w:space="0" w:color="auto"/>
      </w:divBdr>
    </w:div>
    <w:div w:id="425417681">
      <w:bodyDiv w:val="1"/>
      <w:marLeft w:val="0"/>
      <w:marRight w:val="0"/>
      <w:marTop w:val="0"/>
      <w:marBottom w:val="0"/>
      <w:divBdr>
        <w:top w:val="none" w:sz="0" w:space="0" w:color="auto"/>
        <w:left w:val="none" w:sz="0" w:space="0" w:color="auto"/>
        <w:bottom w:val="none" w:sz="0" w:space="0" w:color="auto"/>
        <w:right w:val="none" w:sz="0" w:space="0" w:color="auto"/>
      </w:divBdr>
    </w:div>
    <w:div w:id="427971951">
      <w:bodyDiv w:val="1"/>
      <w:marLeft w:val="0"/>
      <w:marRight w:val="0"/>
      <w:marTop w:val="0"/>
      <w:marBottom w:val="0"/>
      <w:divBdr>
        <w:top w:val="none" w:sz="0" w:space="0" w:color="auto"/>
        <w:left w:val="none" w:sz="0" w:space="0" w:color="auto"/>
        <w:bottom w:val="none" w:sz="0" w:space="0" w:color="auto"/>
        <w:right w:val="none" w:sz="0" w:space="0" w:color="auto"/>
      </w:divBdr>
    </w:div>
    <w:div w:id="440301597">
      <w:bodyDiv w:val="1"/>
      <w:marLeft w:val="0"/>
      <w:marRight w:val="0"/>
      <w:marTop w:val="0"/>
      <w:marBottom w:val="0"/>
      <w:divBdr>
        <w:top w:val="none" w:sz="0" w:space="0" w:color="auto"/>
        <w:left w:val="none" w:sz="0" w:space="0" w:color="auto"/>
        <w:bottom w:val="none" w:sz="0" w:space="0" w:color="auto"/>
        <w:right w:val="none" w:sz="0" w:space="0" w:color="auto"/>
      </w:divBdr>
    </w:div>
    <w:div w:id="467086482">
      <w:bodyDiv w:val="1"/>
      <w:marLeft w:val="0"/>
      <w:marRight w:val="0"/>
      <w:marTop w:val="0"/>
      <w:marBottom w:val="0"/>
      <w:divBdr>
        <w:top w:val="none" w:sz="0" w:space="0" w:color="auto"/>
        <w:left w:val="none" w:sz="0" w:space="0" w:color="auto"/>
        <w:bottom w:val="none" w:sz="0" w:space="0" w:color="auto"/>
        <w:right w:val="none" w:sz="0" w:space="0" w:color="auto"/>
      </w:divBdr>
    </w:div>
    <w:div w:id="489827737">
      <w:bodyDiv w:val="1"/>
      <w:marLeft w:val="0"/>
      <w:marRight w:val="0"/>
      <w:marTop w:val="0"/>
      <w:marBottom w:val="0"/>
      <w:divBdr>
        <w:top w:val="none" w:sz="0" w:space="0" w:color="auto"/>
        <w:left w:val="none" w:sz="0" w:space="0" w:color="auto"/>
        <w:bottom w:val="none" w:sz="0" w:space="0" w:color="auto"/>
        <w:right w:val="none" w:sz="0" w:space="0" w:color="auto"/>
      </w:divBdr>
    </w:div>
    <w:div w:id="588269501">
      <w:bodyDiv w:val="1"/>
      <w:marLeft w:val="0"/>
      <w:marRight w:val="0"/>
      <w:marTop w:val="0"/>
      <w:marBottom w:val="0"/>
      <w:divBdr>
        <w:top w:val="none" w:sz="0" w:space="0" w:color="auto"/>
        <w:left w:val="none" w:sz="0" w:space="0" w:color="auto"/>
        <w:bottom w:val="none" w:sz="0" w:space="0" w:color="auto"/>
        <w:right w:val="none" w:sz="0" w:space="0" w:color="auto"/>
      </w:divBdr>
    </w:div>
    <w:div w:id="589580784">
      <w:bodyDiv w:val="1"/>
      <w:marLeft w:val="0"/>
      <w:marRight w:val="0"/>
      <w:marTop w:val="0"/>
      <w:marBottom w:val="0"/>
      <w:divBdr>
        <w:top w:val="none" w:sz="0" w:space="0" w:color="auto"/>
        <w:left w:val="none" w:sz="0" w:space="0" w:color="auto"/>
        <w:bottom w:val="none" w:sz="0" w:space="0" w:color="auto"/>
        <w:right w:val="none" w:sz="0" w:space="0" w:color="auto"/>
      </w:divBdr>
    </w:div>
    <w:div w:id="628173738">
      <w:bodyDiv w:val="1"/>
      <w:marLeft w:val="0"/>
      <w:marRight w:val="0"/>
      <w:marTop w:val="0"/>
      <w:marBottom w:val="0"/>
      <w:divBdr>
        <w:top w:val="none" w:sz="0" w:space="0" w:color="auto"/>
        <w:left w:val="none" w:sz="0" w:space="0" w:color="auto"/>
        <w:bottom w:val="none" w:sz="0" w:space="0" w:color="auto"/>
        <w:right w:val="none" w:sz="0" w:space="0" w:color="auto"/>
      </w:divBdr>
    </w:div>
    <w:div w:id="758794729">
      <w:bodyDiv w:val="1"/>
      <w:marLeft w:val="0"/>
      <w:marRight w:val="0"/>
      <w:marTop w:val="0"/>
      <w:marBottom w:val="0"/>
      <w:divBdr>
        <w:top w:val="none" w:sz="0" w:space="0" w:color="auto"/>
        <w:left w:val="none" w:sz="0" w:space="0" w:color="auto"/>
        <w:bottom w:val="none" w:sz="0" w:space="0" w:color="auto"/>
        <w:right w:val="none" w:sz="0" w:space="0" w:color="auto"/>
      </w:divBdr>
    </w:div>
    <w:div w:id="819272482">
      <w:bodyDiv w:val="1"/>
      <w:marLeft w:val="0"/>
      <w:marRight w:val="0"/>
      <w:marTop w:val="0"/>
      <w:marBottom w:val="0"/>
      <w:divBdr>
        <w:top w:val="none" w:sz="0" w:space="0" w:color="auto"/>
        <w:left w:val="none" w:sz="0" w:space="0" w:color="auto"/>
        <w:bottom w:val="none" w:sz="0" w:space="0" w:color="auto"/>
        <w:right w:val="none" w:sz="0" w:space="0" w:color="auto"/>
      </w:divBdr>
    </w:div>
    <w:div w:id="847791833">
      <w:bodyDiv w:val="1"/>
      <w:marLeft w:val="0"/>
      <w:marRight w:val="0"/>
      <w:marTop w:val="0"/>
      <w:marBottom w:val="0"/>
      <w:divBdr>
        <w:top w:val="none" w:sz="0" w:space="0" w:color="auto"/>
        <w:left w:val="none" w:sz="0" w:space="0" w:color="auto"/>
        <w:bottom w:val="none" w:sz="0" w:space="0" w:color="auto"/>
        <w:right w:val="none" w:sz="0" w:space="0" w:color="auto"/>
      </w:divBdr>
    </w:div>
    <w:div w:id="882181274">
      <w:bodyDiv w:val="1"/>
      <w:marLeft w:val="0"/>
      <w:marRight w:val="0"/>
      <w:marTop w:val="0"/>
      <w:marBottom w:val="0"/>
      <w:divBdr>
        <w:top w:val="none" w:sz="0" w:space="0" w:color="auto"/>
        <w:left w:val="none" w:sz="0" w:space="0" w:color="auto"/>
        <w:bottom w:val="none" w:sz="0" w:space="0" w:color="auto"/>
        <w:right w:val="none" w:sz="0" w:space="0" w:color="auto"/>
      </w:divBdr>
    </w:div>
    <w:div w:id="967590906">
      <w:bodyDiv w:val="1"/>
      <w:marLeft w:val="0"/>
      <w:marRight w:val="0"/>
      <w:marTop w:val="0"/>
      <w:marBottom w:val="0"/>
      <w:divBdr>
        <w:top w:val="none" w:sz="0" w:space="0" w:color="auto"/>
        <w:left w:val="none" w:sz="0" w:space="0" w:color="auto"/>
        <w:bottom w:val="none" w:sz="0" w:space="0" w:color="auto"/>
        <w:right w:val="none" w:sz="0" w:space="0" w:color="auto"/>
      </w:divBdr>
    </w:div>
    <w:div w:id="1000498802">
      <w:bodyDiv w:val="1"/>
      <w:marLeft w:val="0"/>
      <w:marRight w:val="0"/>
      <w:marTop w:val="0"/>
      <w:marBottom w:val="0"/>
      <w:divBdr>
        <w:top w:val="none" w:sz="0" w:space="0" w:color="auto"/>
        <w:left w:val="none" w:sz="0" w:space="0" w:color="auto"/>
        <w:bottom w:val="none" w:sz="0" w:space="0" w:color="auto"/>
        <w:right w:val="none" w:sz="0" w:space="0" w:color="auto"/>
      </w:divBdr>
    </w:div>
    <w:div w:id="1021124818">
      <w:bodyDiv w:val="1"/>
      <w:marLeft w:val="0"/>
      <w:marRight w:val="0"/>
      <w:marTop w:val="0"/>
      <w:marBottom w:val="0"/>
      <w:divBdr>
        <w:top w:val="none" w:sz="0" w:space="0" w:color="auto"/>
        <w:left w:val="none" w:sz="0" w:space="0" w:color="auto"/>
        <w:bottom w:val="none" w:sz="0" w:space="0" w:color="auto"/>
        <w:right w:val="none" w:sz="0" w:space="0" w:color="auto"/>
      </w:divBdr>
    </w:div>
    <w:div w:id="1038436680">
      <w:bodyDiv w:val="1"/>
      <w:marLeft w:val="0"/>
      <w:marRight w:val="0"/>
      <w:marTop w:val="0"/>
      <w:marBottom w:val="0"/>
      <w:divBdr>
        <w:top w:val="none" w:sz="0" w:space="0" w:color="auto"/>
        <w:left w:val="none" w:sz="0" w:space="0" w:color="auto"/>
        <w:bottom w:val="none" w:sz="0" w:space="0" w:color="auto"/>
        <w:right w:val="none" w:sz="0" w:space="0" w:color="auto"/>
      </w:divBdr>
    </w:div>
    <w:div w:id="1083069685">
      <w:bodyDiv w:val="1"/>
      <w:marLeft w:val="0"/>
      <w:marRight w:val="0"/>
      <w:marTop w:val="0"/>
      <w:marBottom w:val="0"/>
      <w:divBdr>
        <w:top w:val="none" w:sz="0" w:space="0" w:color="auto"/>
        <w:left w:val="none" w:sz="0" w:space="0" w:color="auto"/>
        <w:bottom w:val="none" w:sz="0" w:space="0" w:color="auto"/>
        <w:right w:val="none" w:sz="0" w:space="0" w:color="auto"/>
      </w:divBdr>
    </w:div>
    <w:div w:id="1102872523">
      <w:bodyDiv w:val="1"/>
      <w:marLeft w:val="0"/>
      <w:marRight w:val="0"/>
      <w:marTop w:val="0"/>
      <w:marBottom w:val="0"/>
      <w:divBdr>
        <w:top w:val="none" w:sz="0" w:space="0" w:color="auto"/>
        <w:left w:val="none" w:sz="0" w:space="0" w:color="auto"/>
        <w:bottom w:val="none" w:sz="0" w:space="0" w:color="auto"/>
        <w:right w:val="none" w:sz="0" w:space="0" w:color="auto"/>
      </w:divBdr>
    </w:div>
    <w:div w:id="1129740372">
      <w:bodyDiv w:val="1"/>
      <w:marLeft w:val="0"/>
      <w:marRight w:val="0"/>
      <w:marTop w:val="0"/>
      <w:marBottom w:val="0"/>
      <w:divBdr>
        <w:top w:val="none" w:sz="0" w:space="0" w:color="auto"/>
        <w:left w:val="none" w:sz="0" w:space="0" w:color="auto"/>
        <w:bottom w:val="none" w:sz="0" w:space="0" w:color="auto"/>
        <w:right w:val="none" w:sz="0" w:space="0" w:color="auto"/>
      </w:divBdr>
    </w:div>
    <w:div w:id="1133863046">
      <w:bodyDiv w:val="1"/>
      <w:marLeft w:val="0"/>
      <w:marRight w:val="0"/>
      <w:marTop w:val="0"/>
      <w:marBottom w:val="0"/>
      <w:divBdr>
        <w:top w:val="none" w:sz="0" w:space="0" w:color="auto"/>
        <w:left w:val="none" w:sz="0" w:space="0" w:color="auto"/>
        <w:bottom w:val="none" w:sz="0" w:space="0" w:color="auto"/>
        <w:right w:val="none" w:sz="0" w:space="0" w:color="auto"/>
      </w:divBdr>
    </w:div>
    <w:div w:id="1163006489">
      <w:bodyDiv w:val="1"/>
      <w:marLeft w:val="0"/>
      <w:marRight w:val="0"/>
      <w:marTop w:val="0"/>
      <w:marBottom w:val="0"/>
      <w:divBdr>
        <w:top w:val="none" w:sz="0" w:space="0" w:color="auto"/>
        <w:left w:val="none" w:sz="0" w:space="0" w:color="auto"/>
        <w:bottom w:val="none" w:sz="0" w:space="0" w:color="auto"/>
        <w:right w:val="none" w:sz="0" w:space="0" w:color="auto"/>
      </w:divBdr>
    </w:div>
    <w:div w:id="1169174291">
      <w:bodyDiv w:val="1"/>
      <w:marLeft w:val="0"/>
      <w:marRight w:val="0"/>
      <w:marTop w:val="0"/>
      <w:marBottom w:val="0"/>
      <w:divBdr>
        <w:top w:val="none" w:sz="0" w:space="0" w:color="auto"/>
        <w:left w:val="none" w:sz="0" w:space="0" w:color="auto"/>
        <w:bottom w:val="none" w:sz="0" w:space="0" w:color="auto"/>
        <w:right w:val="none" w:sz="0" w:space="0" w:color="auto"/>
      </w:divBdr>
    </w:div>
    <w:div w:id="1189445231">
      <w:bodyDiv w:val="1"/>
      <w:marLeft w:val="0"/>
      <w:marRight w:val="0"/>
      <w:marTop w:val="0"/>
      <w:marBottom w:val="0"/>
      <w:divBdr>
        <w:top w:val="none" w:sz="0" w:space="0" w:color="auto"/>
        <w:left w:val="none" w:sz="0" w:space="0" w:color="auto"/>
        <w:bottom w:val="none" w:sz="0" w:space="0" w:color="auto"/>
        <w:right w:val="none" w:sz="0" w:space="0" w:color="auto"/>
      </w:divBdr>
    </w:div>
    <w:div w:id="1242984277">
      <w:bodyDiv w:val="1"/>
      <w:marLeft w:val="0"/>
      <w:marRight w:val="0"/>
      <w:marTop w:val="0"/>
      <w:marBottom w:val="0"/>
      <w:divBdr>
        <w:top w:val="none" w:sz="0" w:space="0" w:color="auto"/>
        <w:left w:val="none" w:sz="0" w:space="0" w:color="auto"/>
        <w:bottom w:val="none" w:sz="0" w:space="0" w:color="auto"/>
        <w:right w:val="none" w:sz="0" w:space="0" w:color="auto"/>
      </w:divBdr>
    </w:div>
    <w:div w:id="1246308894">
      <w:bodyDiv w:val="1"/>
      <w:marLeft w:val="0"/>
      <w:marRight w:val="0"/>
      <w:marTop w:val="0"/>
      <w:marBottom w:val="0"/>
      <w:divBdr>
        <w:top w:val="none" w:sz="0" w:space="0" w:color="auto"/>
        <w:left w:val="none" w:sz="0" w:space="0" w:color="auto"/>
        <w:bottom w:val="none" w:sz="0" w:space="0" w:color="auto"/>
        <w:right w:val="none" w:sz="0" w:space="0" w:color="auto"/>
      </w:divBdr>
    </w:div>
    <w:div w:id="1296375640">
      <w:bodyDiv w:val="1"/>
      <w:marLeft w:val="0"/>
      <w:marRight w:val="0"/>
      <w:marTop w:val="0"/>
      <w:marBottom w:val="0"/>
      <w:divBdr>
        <w:top w:val="none" w:sz="0" w:space="0" w:color="auto"/>
        <w:left w:val="none" w:sz="0" w:space="0" w:color="auto"/>
        <w:bottom w:val="none" w:sz="0" w:space="0" w:color="auto"/>
        <w:right w:val="none" w:sz="0" w:space="0" w:color="auto"/>
      </w:divBdr>
    </w:div>
    <w:div w:id="1298878235">
      <w:bodyDiv w:val="1"/>
      <w:marLeft w:val="0"/>
      <w:marRight w:val="0"/>
      <w:marTop w:val="0"/>
      <w:marBottom w:val="0"/>
      <w:divBdr>
        <w:top w:val="none" w:sz="0" w:space="0" w:color="auto"/>
        <w:left w:val="none" w:sz="0" w:space="0" w:color="auto"/>
        <w:bottom w:val="none" w:sz="0" w:space="0" w:color="auto"/>
        <w:right w:val="none" w:sz="0" w:space="0" w:color="auto"/>
      </w:divBdr>
    </w:div>
    <w:div w:id="1318608536">
      <w:bodyDiv w:val="1"/>
      <w:marLeft w:val="0"/>
      <w:marRight w:val="0"/>
      <w:marTop w:val="0"/>
      <w:marBottom w:val="0"/>
      <w:divBdr>
        <w:top w:val="none" w:sz="0" w:space="0" w:color="auto"/>
        <w:left w:val="none" w:sz="0" w:space="0" w:color="auto"/>
        <w:bottom w:val="none" w:sz="0" w:space="0" w:color="auto"/>
        <w:right w:val="none" w:sz="0" w:space="0" w:color="auto"/>
      </w:divBdr>
    </w:div>
    <w:div w:id="1369181802">
      <w:bodyDiv w:val="1"/>
      <w:marLeft w:val="0"/>
      <w:marRight w:val="0"/>
      <w:marTop w:val="0"/>
      <w:marBottom w:val="0"/>
      <w:divBdr>
        <w:top w:val="none" w:sz="0" w:space="0" w:color="auto"/>
        <w:left w:val="none" w:sz="0" w:space="0" w:color="auto"/>
        <w:bottom w:val="none" w:sz="0" w:space="0" w:color="auto"/>
        <w:right w:val="none" w:sz="0" w:space="0" w:color="auto"/>
      </w:divBdr>
    </w:div>
    <w:div w:id="1434589279">
      <w:bodyDiv w:val="1"/>
      <w:marLeft w:val="0"/>
      <w:marRight w:val="0"/>
      <w:marTop w:val="0"/>
      <w:marBottom w:val="0"/>
      <w:divBdr>
        <w:top w:val="none" w:sz="0" w:space="0" w:color="auto"/>
        <w:left w:val="none" w:sz="0" w:space="0" w:color="auto"/>
        <w:bottom w:val="none" w:sz="0" w:space="0" w:color="auto"/>
        <w:right w:val="none" w:sz="0" w:space="0" w:color="auto"/>
      </w:divBdr>
    </w:div>
    <w:div w:id="1454637436">
      <w:bodyDiv w:val="1"/>
      <w:marLeft w:val="0"/>
      <w:marRight w:val="0"/>
      <w:marTop w:val="0"/>
      <w:marBottom w:val="0"/>
      <w:divBdr>
        <w:top w:val="none" w:sz="0" w:space="0" w:color="auto"/>
        <w:left w:val="none" w:sz="0" w:space="0" w:color="auto"/>
        <w:bottom w:val="none" w:sz="0" w:space="0" w:color="auto"/>
        <w:right w:val="none" w:sz="0" w:space="0" w:color="auto"/>
      </w:divBdr>
    </w:div>
    <w:div w:id="1461453430">
      <w:bodyDiv w:val="1"/>
      <w:marLeft w:val="0"/>
      <w:marRight w:val="0"/>
      <w:marTop w:val="0"/>
      <w:marBottom w:val="0"/>
      <w:divBdr>
        <w:top w:val="none" w:sz="0" w:space="0" w:color="auto"/>
        <w:left w:val="none" w:sz="0" w:space="0" w:color="auto"/>
        <w:bottom w:val="none" w:sz="0" w:space="0" w:color="auto"/>
        <w:right w:val="none" w:sz="0" w:space="0" w:color="auto"/>
      </w:divBdr>
    </w:div>
    <w:div w:id="1522083464">
      <w:bodyDiv w:val="1"/>
      <w:marLeft w:val="0"/>
      <w:marRight w:val="0"/>
      <w:marTop w:val="0"/>
      <w:marBottom w:val="0"/>
      <w:divBdr>
        <w:top w:val="none" w:sz="0" w:space="0" w:color="auto"/>
        <w:left w:val="none" w:sz="0" w:space="0" w:color="auto"/>
        <w:bottom w:val="none" w:sz="0" w:space="0" w:color="auto"/>
        <w:right w:val="none" w:sz="0" w:space="0" w:color="auto"/>
      </w:divBdr>
    </w:div>
    <w:div w:id="1606384201">
      <w:bodyDiv w:val="1"/>
      <w:marLeft w:val="0"/>
      <w:marRight w:val="0"/>
      <w:marTop w:val="0"/>
      <w:marBottom w:val="0"/>
      <w:divBdr>
        <w:top w:val="none" w:sz="0" w:space="0" w:color="auto"/>
        <w:left w:val="none" w:sz="0" w:space="0" w:color="auto"/>
        <w:bottom w:val="none" w:sz="0" w:space="0" w:color="auto"/>
        <w:right w:val="none" w:sz="0" w:space="0" w:color="auto"/>
      </w:divBdr>
    </w:div>
    <w:div w:id="1614678002">
      <w:bodyDiv w:val="1"/>
      <w:marLeft w:val="0"/>
      <w:marRight w:val="0"/>
      <w:marTop w:val="0"/>
      <w:marBottom w:val="0"/>
      <w:divBdr>
        <w:top w:val="none" w:sz="0" w:space="0" w:color="auto"/>
        <w:left w:val="none" w:sz="0" w:space="0" w:color="auto"/>
        <w:bottom w:val="none" w:sz="0" w:space="0" w:color="auto"/>
        <w:right w:val="none" w:sz="0" w:space="0" w:color="auto"/>
      </w:divBdr>
    </w:div>
    <w:div w:id="1645312011">
      <w:bodyDiv w:val="1"/>
      <w:marLeft w:val="0"/>
      <w:marRight w:val="0"/>
      <w:marTop w:val="0"/>
      <w:marBottom w:val="0"/>
      <w:divBdr>
        <w:top w:val="none" w:sz="0" w:space="0" w:color="auto"/>
        <w:left w:val="none" w:sz="0" w:space="0" w:color="auto"/>
        <w:bottom w:val="none" w:sz="0" w:space="0" w:color="auto"/>
        <w:right w:val="none" w:sz="0" w:space="0" w:color="auto"/>
      </w:divBdr>
    </w:div>
    <w:div w:id="1648509978">
      <w:bodyDiv w:val="1"/>
      <w:marLeft w:val="0"/>
      <w:marRight w:val="0"/>
      <w:marTop w:val="0"/>
      <w:marBottom w:val="0"/>
      <w:divBdr>
        <w:top w:val="none" w:sz="0" w:space="0" w:color="auto"/>
        <w:left w:val="none" w:sz="0" w:space="0" w:color="auto"/>
        <w:bottom w:val="none" w:sz="0" w:space="0" w:color="auto"/>
        <w:right w:val="none" w:sz="0" w:space="0" w:color="auto"/>
      </w:divBdr>
    </w:div>
    <w:div w:id="1656953079">
      <w:bodyDiv w:val="1"/>
      <w:marLeft w:val="0"/>
      <w:marRight w:val="0"/>
      <w:marTop w:val="0"/>
      <w:marBottom w:val="0"/>
      <w:divBdr>
        <w:top w:val="none" w:sz="0" w:space="0" w:color="auto"/>
        <w:left w:val="none" w:sz="0" w:space="0" w:color="auto"/>
        <w:bottom w:val="none" w:sz="0" w:space="0" w:color="auto"/>
        <w:right w:val="none" w:sz="0" w:space="0" w:color="auto"/>
      </w:divBdr>
    </w:div>
    <w:div w:id="1714765012">
      <w:bodyDiv w:val="1"/>
      <w:marLeft w:val="0"/>
      <w:marRight w:val="0"/>
      <w:marTop w:val="0"/>
      <w:marBottom w:val="0"/>
      <w:divBdr>
        <w:top w:val="none" w:sz="0" w:space="0" w:color="auto"/>
        <w:left w:val="none" w:sz="0" w:space="0" w:color="auto"/>
        <w:bottom w:val="none" w:sz="0" w:space="0" w:color="auto"/>
        <w:right w:val="none" w:sz="0" w:space="0" w:color="auto"/>
      </w:divBdr>
    </w:div>
    <w:div w:id="1910842527">
      <w:bodyDiv w:val="1"/>
      <w:marLeft w:val="0"/>
      <w:marRight w:val="0"/>
      <w:marTop w:val="0"/>
      <w:marBottom w:val="0"/>
      <w:divBdr>
        <w:top w:val="none" w:sz="0" w:space="0" w:color="auto"/>
        <w:left w:val="none" w:sz="0" w:space="0" w:color="auto"/>
        <w:bottom w:val="none" w:sz="0" w:space="0" w:color="auto"/>
        <w:right w:val="none" w:sz="0" w:space="0" w:color="auto"/>
      </w:divBdr>
    </w:div>
    <w:div w:id="1962344825">
      <w:bodyDiv w:val="1"/>
      <w:marLeft w:val="0"/>
      <w:marRight w:val="0"/>
      <w:marTop w:val="0"/>
      <w:marBottom w:val="0"/>
      <w:divBdr>
        <w:top w:val="none" w:sz="0" w:space="0" w:color="auto"/>
        <w:left w:val="none" w:sz="0" w:space="0" w:color="auto"/>
        <w:bottom w:val="none" w:sz="0" w:space="0" w:color="auto"/>
        <w:right w:val="none" w:sz="0" w:space="0" w:color="auto"/>
      </w:divBdr>
    </w:div>
    <w:div w:id="2021733403">
      <w:bodyDiv w:val="1"/>
      <w:marLeft w:val="0"/>
      <w:marRight w:val="0"/>
      <w:marTop w:val="0"/>
      <w:marBottom w:val="0"/>
      <w:divBdr>
        <w:top w:val="none" w:sz="0" w:space="0" w:color="auto"/>
        <w:left w:val="none" w:sz="0" w:space="0" w:color="auto"/>
        <w:bottom w:val="none" w:sz="0" w:space="0" w:color="auto"/>
        <w:right w:val="none" w:sz="0" w:space="0" w:color="auto"/>
      </w:divBdr>
    </w:div>
    <w:div w:id="2034065112">
      <w:bodyDiv w:val="1"/>
      <w:marLeft w:val="0"/>
      <w:marRight w:val="0"/>
      <w:marTop w:val="0"/>
      <w:marBottom w:val="0"/>
      <w:divBdr>
        <w:top w:val="none" w:sz="0" w:space="0" w:color="auto"/>
        <w:left w:val="none" w:sz="0" w:space="0" w:color="auto"/>
        <w:bottom w:val="none" w:sz="0" w:space="0" w:color="auto"/>
        <w:right w:val="none" w:sz="0" w:space="0" w:color="auto"/>
      </w:divBdr>
    </w:div>
    <w:div w:id="2047097684">
      <w:bodyDiv w:val="1"/>
      <w:marLeft w:val="0"/>
      <w:marRight w:val="0"/>
      <w:marTop w:val="0"/>
      <w:marBottom w:val="0"/>
      <w:divBdr>
        <w:top w:val="none" w:sz="0" w:space="0" w:color="auto"/>
        <w:left w:val="none" w:sz="0" w:space="0" w:color="auto"/>
        <w:bottom w:val="none" w:sz="0" w:space="0" w:color="auto"/>
        <w:right w:val="none" w:sz="0" w:space="0" w:color="auto"/>
      </w:divBdr>
    </w:div>
    <w:div w:id="2068842161">
      <w:bodyDiv w:val="1"/>
      <w:marLeft w:val="0"/>
      <w:marRight w:val="0"/>
      <w:marTop w:val="0"/>
      <w:marBottom w:val="0"/>
      <w:divBdr>
        <w:top w:val="none" w:sz="0" w:space="0" w:color="auto"/>
        <w:left w:val="none" w:sz="0" w:space="0" w:color="auto"/>
        <w:bottom w:val="none" w:sz="0" w:space="0" w:color="auto"/>
        <w:right w:val="none" w:sz="0" w:space="0" w:color="auto"/>
      </w:divBdr>
    </w:div>
    <w:div w:id="210646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ren.hughes@etsi.org" TargetMode="External"/><Relationship Id="rId13" Type="http://schemas.openxmlformats.org/officeDocument/2006/relationships/hyperlink" Target="http://member.onem2m.org/Application/documentApp/documentinfo/?documentId=8132&amp;fromList=Y" TargetMode="External"/><Relationship Id="rId18" Type="http://schemas.openxmlformats.org/officeDocument/2006/relationships/hyperlink" Target="http://member.onem2m.org/Application/documentApp/documentinfo/?documentId=7885&amp;fromList=Y"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member.onem2m.org/Application/documentApp/documentinfo/?documentId=7893&amp;fromList=Y" TargetMode="External"/><Relationship Id="rId17" Type="http://schemas.openxmlformats.org/officeDocument/2006/relationships/hyperlink" Target="http://member.onem2m.org/Application/documentApp/documentinfo/?documentId=7885&amp;fromList=Y" TargetMode="External"/><Relationship Id="rId2" Type="http://schemas.openxmlformats.org/officeDocument/2006/relationships/numbering" Target="numbering.xml"/><Relationship Id="rId16" Type="http://schemas.openxmlformats.org/officeDocument/2006/relationships/hyperlink" Target="http://member.onem2m.org/Application/documentApp/documentinfo/?documentId=8134&amp;fromList=Y"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member.onem2m.org/Application/documentApp/documentinfo/?documentId=7893&amp;fromList=Y" TargetMode="External"/><Relationship Id="rId5" Type="http://schemas.openxmlformats.org/officeDocument/2006/relationships/webSettings" Target="webSettings.xml"/><Relationship Id="rId15" Type="http://schemas.openxmlformats.org/officeDocument/2006/relationships/hyperlink" Target="http://member.onem2m.org/Application/documentApp/documentinfo/?documentId=8134&amp;fromList=Y" TargetMode="External"/><Relationship Id="rId10" Type="http://schemas.openxmlformats.org/officeDocument/2006/relationships/hyperlink" Target="http://member.onem2m.org/Application/documentApp/documentinfo/?documentId=8131&amp;fromList=Y"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member.onem2m.org/Application/documentApp/documentinfo/?documentId=8131&amp;fromList=Y" TargetMode="External"/><Relationship Id="rId14" Type="http://schemas.openxmlformats.org/officeDocument/2006/relationships/hyperlink" Target="http://member.onem2m.org/Application/documentApp/documentinfo/?documentId=8132&amp;fromList=Y"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7C757D5-378A-4EFF-8356-7939218958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4</Pages>
  <Words>881</Words>
  <Characters>5027</Characters>
  <Application>Microsoft Office Word</Application>
  <DocSecurity>0</DocSecurity>
  <Lines>41</Lines>
  <Paragraphs>11</Paragraphs>
  <ScaleCrop>false</ScaleCrop>
  <HeadingPairs>
    <vt:vector size="4" baseType="variant">
      <vt:variant>
        <vt:lpstr>Title</vt:lpstr>
      </vt:variant>
      <vt:variant>
        <vt:i4>1</vt:i4>
      </vt:variant>
      <vt:variant>
        <vt:lpstr>Headings</vt:lpstr>
      </vt:variant>
      <vt:variant>
        <vt:i4>9</vt:i4>
      </vt:variant>
    </vt:vector>
  </HeadingPairs>
  <TitlesOfParts>
    <vt:vector size="10" baseType="lpstr">
      <vt:lpstr/>
      <vt:lpstr>1	Opening of meeting </vt:lpstr>
      <vt:lpstr>    1.1	Welcome</vt:lpstr>
      <vt:lpstr>    Nicolas Damour opened the meeting and drew the participants attention to the one</vt:lpstr>
      <vt:lpstr>    1.2	Schedule</vt:lpstr>
      <vt:lpstr>    The schedule is set out in the Agenda</vt:lpstr>
      <vt:lpstr>    1.3	Attendees</vt:lpstr>
      <vt:lpstr>    List of participants may be found in Annex 1 of this document</vt:lpstr>
      <vt:lpstr>    </vt:lpstr>
      <vt:lpstr>Annex 1 – Participants List</vt:lpstr>
    </vt:vector>
  </TitlesOfParts>
  <Company>ETSI</Company>
  <LinksUpToDate>false</LinksUpToDate>
  <CharactersWithSpaces>5897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oneM2M</dc:creator>
  <cp:lastModifiedBy>Karen Hughes ETSI</cp:lastModifiedBy>
  <cp:revision>5</cp:revision>
  <cp:lastPrinted>2012-08-27T08:28:00Z</cp:lastPrinted>
  <dcterms:created xsi:type="dcterms:W3CDTF">2014-09-16T14:37:00Z</dcterms:created>
  <dcterms:modified xsi:type="dcterms:W3CDTF">2014-09-16T14:45:00Z</dcterms:modified>
</cp:coreProperties>
</file>