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9C0CAD">
            <w:pPr>
              <w:pStyle w:val="OneM2M-FrontMatter"/>
              <w:rPr>
                <w:rFonts w:ascii="Times New Roman" w:hAnsi="Times New Roman"/>
              </w:rPr>
            </w:pPr>
            <w:r w:rsidRPr="00073F79">
              <w:rPr>
                <w:rFonts w:ascii="Times New Roman" w:hAnsi="Times New Roman"/>
              </w:rPr>
              <w:t xml:space="preserve">Work Programme Management AHG </w:t>
            </w:r>
            <w:r w:rsidR="009C0CAD">
              <w:rPr>
                <w:rFonts w:ascii="Times New Roman" w:hAnsi="Times New Roman"/>
              </w:rPr>
              <w:t>14</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B61E8D" w:rsidP="00B61E8D">
            <w:pPr>
              <w:pStyle w:val="OneM2M-FrontMatter"/>
              <w:rPr>
                <w:rFonts w:ascii="Times New Roman" w:hAnsi="Times New Roman"/>
              </w:rPr>
            </w:pPr>
            <w:r>
              <w:rPr>
                <w:rFonts w:ascii="Times New Roman" w:hAnsi="Times New Roman"/>
              </w:rPr>
              <w:t>Nicolas Damour, Sierra Wireless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 xml:space="preserve">Karen Hughes, </w:t>
            </w:r>
            <w:hyperlink r:id="rId8" w:history="1">
              <w:r w:rsidR="00F70436">
                <w:rPr>
                  <w:rFonts w:ascii="Times New Roman" w:hAnsi="Times New Roman"/>
                </w:rPr>
                <w:t>ETSI</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9C0CAD" w:rsidP="00B61E8D">
            <w:pPr>
              <w:pStyle w:val="OneM2M-FrontMatter"/>
              <w:rPr>
                <w:rFonts w:ascii="Times New Roman" w:hAnsi="Times New Roman"/>
              </w:rPr>
            </w:pPr>
            <w:r>
              <w:rPr>
                <w:rFonts w:ascii="Times New Roman" w:hAnsi="Times New Roman"/>
              </w:rPr>
              <w:t>2014-11-12</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073F79" w:rsidRDefault="009C0CAD" w:rsidP="0041795A">
            <w:pPr>
              <w:pStyle w:val="FrontMatter"/>
              <w:ind w:left="32" w:hanging="32"/>
              <w:rPr>
                <w:rFonts w:ascii="Times New Roman" w:hAnsi="Times New Roman"/>
                <w:sz w:val="22"/>
                <w:szCs w:val="22"/>
              </w:rPr>
            </w:pPr>
            <w:r>
              <w:rPr>
                <w:rFonts w:ascii="Times New Roman" w:hAnsi="Times New Roman"/>
                <w:sz w:val="22"/>
                <w:szCs w:val="22"/>
              </w:rPr>
              <w:t xml:space="preserve">Face to face </w:t>
            </w: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473F7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473F7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473F7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473F7B"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Default="00B30CEE" w:rsidP="00152A85">
      <w:pPr>
        <w:pStyle w:val="Agenda2"/>
        <w:ind w:left="0" w:firstLine="0"/>
        <w:rPr>
          <w:rFonts w:ascii="Times New Roman" w:hAnsi="Times New Roman"/>
          <w:sz w:val="20"/>
          <w:szCs w:val="20"/>
        </w:rPr>
      </w:pPr>
      <w:r>
        <w:rPr>
          <w:rFonts w:ascii="Times New Roman" w:hAnsi="Times New Roman"/>
          <w:sz w:val="20"/>
          <w:szCs w:val="20"/>
        </w:rPr>
        <w:t>Nicolas Damour</w:t>
      </w:r>
      <w:r w:rsidR="00152A85" w:rsidRPr="00152A85">
        <w:rPr>
          <w:rFonts w:ascii="Times New Roman" w:hAnsi="Times New Roman"/>
          <w:sz w:val="20"/>
          <w:szCs w:val="20"/>
        </w:rPr>
        <w:t xml:space="preserve"> opened the meeting and drew the participants attention to the oneM2M notice on the cover page of</w:t>
      </w:r>
      <w:r w:rsidR="00152A85">
        <w:rPr>
          <w:rFonts w:ascii="Times New Roman" w:hAnsi="Times New Roman"/>
          <w:sz w:val="20"/>
          <w:szCs w:val="20"/>
        </w:rPr>
        <w:t xml:space="preserve"> the agenda. </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8463" w:type="dxa"/>
        <w:tblInd w:w="50" w:type="dxa"/>
        <w:shd w:val="clear" w:color="auto" w:fill="DBE5F1" w:themeFill="accent1" w:themeFillTint="33"/>
        <w:tblCellMar>
          <w:left w:w="0" w:type="dxa"/>
          <w:right w:w="0" w:type="dxa"/>
        </w:tblCellMar>
        <w:tblLook w:val="04A0"/>
      </w:tblPr>
      <w:tblGrid>
        <w:gridCol w:w="1943"/>
        <w:gridCol w:w="2551"/>
        <w:gridCol w:w="3969"/>
      </w:tblGrid>
      <w:tr w:rsidR="009C0CAD" w:rsidRPr="009C0CAD" w:rsidTr="009C0CAD">
        <w:tc>
          <w:tcPr>
            <w:tcW w:w="194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9C0CAD" w:rsidRPr="009C0CAD" w:rsidRDefault="009C0CAD">
            <w:pPr>
              <w:spacing w:before="50"/>
              <w:rPr>
                <w:rFonts w:ascii="Times New Roman" w:hAnsi="Times New Roman"/>
                <w:color w:val="3B3B39"/>
                <w:sz w:val="20"/>
                <w:szCs w:val="20"/>
              </w:rPr>
            </w:pPr>
            <w:hyperlink r:id="rId9" w:history="1">
              <w:r w:rsidRPr="009C0CAD">
                <w:rPr>
                  <w:rStyle w:val="Hyperlink"/>
                  <w:rFonts w:ascii="Times New Roman" w:hAnsi="Times New Roman"/>
                  <w:color w:val="002D4E"/>
                  <w:sz w:val="20"/>
                  <w:szCs w:val="20"/>
                </w:rPr>
                <w:t>TP WPM-2014-0093</w:t>
              </w:r>
            </w:hyperlink>
          </w:p>
        </w:tc>
        <w:tc>
          <w:tcPr>
            <w:tcW w:w="255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9C0CAD" w:rsidRPr="009C0CAD" w:rsidRDefault="009C0CAD">
            <w:pPr>
              <w:spacing w:before="50"/>
              <w:rPr>
                <w:rFonts w:ascii="Times New Roman" w:hAnsi="Times New Roman"/>
                <w:color w:val="3B3B39"/>
                <w:sz w:val="20"/>
                <w:szCs w:val="20"/>
              </w:rPr>
            </w:pPr>
            <w:hyperlink r:id="rId10" w:history="1">
              <w:r w:rsidRPr="009C0CAD">
                <w:rPr>
                  <w:rStyle w:val="Hyperlink"/>
                  <w:rFonts w:ascii="Times New Roman" w:hAnsi="Times New Roman"/>
                  <w:color w:val="002D4E"/>
                  <w:sz w:val="20"/>
                  <w:szCs w:val="20"/>
                </w:rPr>
                <w:t>Agenda WPM 14-0</w:t>
              </w:r>
            </w:hyperlink>
          </w:p>
        </w:tc>
        <w:tc>
          <w:tcPr>
            <w:tcW w:w="3969"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9C0CAD" w:rsidRPr="009C0CAD" w:rsidRDefault="009C0CAD">
            <w:pPr>
              <w:spacing w:before="50"/>
              <w:rPr>
                <w:rFonts w:ascii="Times New Roman" w:hAnsi="Times New Roman"/>
                <w:color w:val="3B3B39"/>
                <w:sz w:val="20"/>
                <w:szCs w:val="20"/>
              </w:rPr>
            </w:pPr>
            <w:r w:rsidRPr="009C0CAD">
              <w:rPr>
                <w:rFonts w:ascii="Times New Roman" w:hAnsi="Times New Roman"/>
                <w:color w:val="3B3B39"/>
                <w:sz w:val="20"/>
                <w:szCs w:val="20"/>
              </w:rPr>
              <w:t>Nicolas Damour, WPM Convenor</w:t>
            </w:r>
          </w:p>
        </w:tc>
      </w:tr>
    </w:tbl>
    <w:p w:rsidR="00B30CEE" w:rsidRDefault="00F70436" w:rsidP="00292060">
      <w:pPr>
        <w:pStyle w:val="OneM2M-DocNumMinutes"/>
        <w:numPr>
          <w:ilvl w:val="0"/>
          <w:numId w:val="0"/>
        </w:numPr>
        <w:rPr>
          <w:rFonts w:ascii="Times New Roman" w:hAnsi="Times New Roman"/>
          <w:sz w:val="20"/>
          <w:szCs w:val="20"/>
        </w:rPr>
      </w:pPr>
      <w:r>
        <w:rPr>
          <w:rFonts w:ascii="Times New Roman" w:hAnsi="Times New Roman"/>
          <w:sz w:val="20"/>
          <w:szCs w:val="20"/>
        </w:rPr>
        <w:t xml:space="preserve">Presented by </w:t>
      </w:r>
      <w:r w:rsidR="00292060">
        <w:rPr>
          <w:rFonts w:ascii="Times New Roman" w:hAnsi="Times New Roman"/>
          <w:sz w:val="20"/>
          <w:szCs w:val="20"/>
        </w:rPr>
        <w:t xml:space="preserve">Nicolas </w:t>
      </w:r>
    </w:p>
    <w:p w:rsidR="00B30CEE" w:rsidRDefault="00B30CEE" w:rsidP="00B30CEE">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sidR="009C0CAD">
        <w:rPr>
          <w:rFonts w:ascii="Times New Roman" w:hAnsi="Times New Roman"/>
          <w:sz w:val="20"/>
          <w:szCs w:val="20"/>
        </w:rPr>
        <w:t>0093</w:t>
      </w:r>
      <w:r w:rsidRPr="005A0807">
        <w:rPr>
          <w:rFonts w:ascii="Times New Roman" w:hAnsi="Times New Roman"/>
          <w:sz w:val="20"/>
          <w:szCs w:val="20"/>
        </w:rPr>
        <w:t xml:space="preserve"> was</w:t>
      </w:r>
      <w:r>
        <w:rPr>
          <w:rFonts w:ascii="Times New Roman" w:hAnsi="Times New Roman"/>
          <w:sz w:val="20"/>
          <w:szCs w:val="20"/>
        </w:rPr>
        <w:t xml:space="preserve"> </w:t>
      </w:r>
      <w:r w:rsidR="0026460A">
        <w:rPr>
          <w:rFonts w:ascii="Times New Roman" w:hAnsi="Times New Roman"/>
          <w:sz w:val="20"/>
          <w:szCs w:val="20"/>
        </w:rPr>
        <w:t>AGREED</w:t>
      </w:r>
    </w:p>
    <w:p w:rsidR="00B30CEE" w:rsidRDefault="00B30CEE" w:rsidP="00B30CEE">
      <w:pPr>
        <w:pStyle w:val="OneM2M-DocNumMinutes"/>
        <w:numPr>
          <w:ilvl w:val="0"/>
          <w:numId w:val="0"/>
        </w:numPr>
        <w:rPr>
          <w:rFonts w:ascii="Times New Roman" w:hAnsi="Times New Roman"/>
          <w:sz w:val="20"/>
          <w:szCs w:val="20"/>
        </w:rPr>
      </w:pPr>
    </w:p>
    <w:p w:rsidR="00152A85" w:rsidRDefault="00152A85" w:rsidP="00B30CEE">
      <w:pPr>
        <w:pStyle w:val="OneM2M-DocNumMinutes"/>
        <w:numPr>
          <w:ilvl w:val="0"/>
          <w:numId w:val="0"/>
        </w:numPr>
        <w:rPr>
          <w:rFonts w:ascii="Times New Roman" w:hAnsi="Times New Roman"/>
          <w:b/>
          <w:sz w:val="20"/>
          <w:szCs w:val="20"/>
        </w:rPr>
      </w:pPr>
      <w:r w:rsidRPr="00534AA8">
        <w:rPr>
          <w:rFonts w:ascii="Times New Roman" w:hAnsi="Times New Roman"/>
          <w:b/>
          <w:sz w:val="20"/>
          <w:szCs w:val="20"/>
        </w:rPr>
        <w:t>3</w:t>
      </w:r>
      <w:r w:rsidRPr="00534AA8">
        <w:rPr>
          <w:rFonts w:ascii="Times New Roman" w:hAnsi="Times New Roman"/>
          <w:b/>
          <w:sz w:val="20"/>
          <w:szCs w:val="20"/>
        </w:rPr>
        <w:tab/>
        <w:t xml:space="preserve">Review and Approval of previous Minutes </w:t>
      </w:r>
    </w:p>
    <w:tbl>
      <w:tblPr>
        <w:tblW w:w="8472" w:type="dxa"/>
        <w:tblInd w:w="38" w:type="dxa"/>
        <w:shd w:val="clear" w:color="auto" w:fill="DBE5F1" w:themeFill="accent1" w:themeFillTint="33"/>
        <w:tblCellMar>
          <w:left w:w="0" w:type="dxa"/>
          <w:right w:w="0" w:type="dxa"/>
        </w:tblCellMar>
        <w:tblLook w:val="04A0"/>
      </w:tblPr>
      <w:tblGrid>
        <w:gridCol w:w="2250"/>
        <w:gridCol w:w="4238"/>
        <w:gridCol w:w="1984"/>
      </w:tblGrid>
      <w:tr w:rsidR="00534AA8" w:rsidRPr="00534AA8" w:rsidTr="00534AA8">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534AA8" w:rsidRPr="00534AA8" w:rsidRDefault="00534AA8">
            <w:pPr>
              <w:spacing w:before="38"/>
              <w:rPr>
                <w:rFonts w:ascii="Times New Roman" w:hAnsi="Times New Roman"/>
                <w:color w:val="3B3B39"/>
                <w:sz w:val="20"/>
                <w:szCs w:val="20"/>
              </w:rPr>
            </w:pPr>
            <w:hyperlink r:id="rId11" w:history="1">
              <w:r w:rsidRPr="00534AA8">
                <w:rPr>
                  <w:rStyle w:val="Hyperlink"/>
                  <w:rFonts w:ascii="Times New Roman" w:hAnsi="Times New Roman"/>
                  <w:color w:val="002D4E"/>
                  <w:sz w:val="20"/>
                  <w:szCs w:val="20"/>
                </w:rPr>
                <w:t>TP WPM-2014-0090</w:t>
              </w:r>
            </w:hyperlink>
          </w:p>
        </w:tc>
        <w:tc>
          <w:tcPr>
            <w:tcW w:w="4238"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534AA8" w:rsidRPr="00534AA8" w:rsidRDefault="00534AA8">
            <w:pPr>
              <w:spacing w:before="38"/>
              <w:rPr>
                <w:rFonts w:ascii="Times New Roman" w:hAnsi="Times New Roman"/>
                <w:color w:val="3B3B39"/>
                <w:sz w:val="20"/>
                <w:szCs w:val="20"/>
              </w:rPr>
            </w:pPr>
            <w:hyperlink r:id="rId12" w:history="1">
              <w:r w:rsidRPr="00534AA8">
                <w:rPr>
                  <w:rStyle w:val="Hyperlink"/>
                  <w:rFonts w:ascii="Times New Roman" w:hAnsi="Times New Roman"/>
                  <w:color w:val="002D4E"/>
                  <w:sz w:val="20"/>
                  <w:szCs w:val="20"/>
                </w:rPr>
                <w:t>Minutes WPM 13.1</w:t>
              </w:r>
            </w:hyperlink>
          </w:p>
        </w:tc>
        <w:tc>
          <w:tcPr>
            <w:tcW w:w="1984"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534AA8" w:rsidRPr="00534AA8" w:rsidRDefault="00534AA8">
            <w:pPr>
              <w:spacing w:before="38"/>
              <w:rPr>
                <w:rFonts w:ascii="Times New Roman" w:hAnsi="Times New Roman"/>
                <w:color w:val="3B3B39"/>
                <w:sz w:val="20"/>
                <w:szCs w:val="20"/>
              </w:rPr>
            </w:pPr>
            <w:r w:rsidRPr="00534AA8">
              <w:rPr>
                <w:rFonts w:ascii="Times New Roman" w:hAnsi="Times New Roman"/>
                <w:color w:val="3B3B39"/>
                <w:sz w:val="20"/>
                <w:szCs w:val="20"/>
              </w:rPr>
              <w:t>Secretary</w:t>
            </w:r>
          </w:p>
        </w:tc>
      </w:tr>
    </w:tbl>
    <w:p w:rsidR="00191637" w:rsidRPr="005A0807" w:rsidRDefault="00191637" w:rsidP="00191637">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w:t>
      </w:r>
      <w:r w:rsidR="00534AA8">
        <w:rPr>
          <w:rFonts w:ascii="Times New Roman" w:hAnsi="Times New Roman"/>
          <w:sz w:val="20"/>
          <w:szCs w:val="20"/>
        </w:rPr>
        <w:t>90</w:t>
      </w:r>
      <w:r w:rsidRPr="005A0807">
        <w:rPr>
          <w:rFonts w:ascii="Times New Roman" w:hAnsi="Times New Roman"/>
          <w:sz w:val="20"/>
          <w:szCs w:val="20"/>
        </w:rPr>
        <w:t xml:space="preserve"> was</w:t>
      </w:r>
      <w:r>
        <w:rPr>
          <w:rFonts w:ascii="Times New Roman" w:hAnsi="Times New Roman"/>
          <w:sz w:val="20"/>
          <w:szCs w:val="20"/>
        </w:rPr>
        <w:t xml:space="preserve"> AGREED</w:t>
      </w:r>
      <w:r w:rsidR="00534AA8">
        <w:rPr>
          <w:rFonts w:ascii="Times New Roman" w:hAnsi="Times New Roman"/>
          <w:sz w:val="20"/>
          <w:szCs w:val="20"/>
        </w:rPr>
        <w:t xml:space="preserve"> by correspondence</w:t>
      </w:r>
    </w:p>
    <w:p w:rsidR="00191637" w:rsidRDefault="00191637" w:rsidP="00152A85">
      <w:pPr>
        <w:pStyle w:val="Agenda1"/>
        <w:rPr>
          <w:rFonts w:ascii="Times New Roman" w:hAnsi="Times New Roman"/>
          <w:sz w:val="20"/>
          <w:szCs w:val="20"/>
        </w:rPr>
      </w:pPr>
    </w:p>
    <w:p w:rsidR="00152A85"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5E007A" w:rsidRPr="005E007A" w:rsidRDefault="005E007A" w:rsidP="005E007A">
      <w:pPr>
        <w:pStyle w:val="Agenda1"/>
        <w:numPr>
          <w:ilvl w:val="0"/>
          <w:numId w:val="16"/>
        </w:numPr>
        <w:ind w:hanging="780"/>
        <w:rPr>
          <w:rFonts w:ascii="Times New Roman" w:hAnsi="Times New Roman"/>
          <w:b w:val="0"/>
          <w:sz w:val="20"/>
          <w:szCs w:val="20"/>
        </w:rPr>
      </w:pPr>
      <w:r w:rsidRPr="005E007A">
        <w:rPr>
          <w:rFonts w:ascii="Times New Roman" w:hAnsi="Times New Roman"/>
          <w:b w:val="0"/>
          <w:sz w:val="20"/>
          <w:szCs w:val="20"/>
        </w:rPr>
        <w:t>Planning of the oneM2M showcase event and lead communication plan</w:t>
      </w:r>
    </w:p>
    <w:p w:rsidR="005E007A" w:rsidRPr="005E007A" w:rsidRDefault="005E007A" w:rsidP="005E007A">
      <w:pPr>
        <w:pStyle w:val="Agenda1"/>
        <w:numPr>
          <w:ilvl w:val="0"/>
          <w:numId w:val="16"/>
        </w:numPr>
        <w:ind w:hanging="780"/>
        <w:rPr>
          <w:rFonts w:ascii="Times New Roman" w:hAnsi="Times New Roman"/>
          <w:b w:val="0"/>
          <w:sz w:val="20"/>
          <w:szCs w:val="20"/>
        </w:rPr>
      </w:pPr>
      <w:r w:rsidRPr="005E007A">
        <w:rPr>
          <w:rFonts w:ascii="Times New Roman" w:hAnsi="Times New Roman"/>
          <w:b w:val="0"/>
          <w:sz w:val="20"/>
          <w:szCs w:val="20"/>
        </w:rPr>
        <w:t>WPM – relationship between Work Items and Deliverables</w:t>
      </w:r>
    </w:p>
    <w:p w:rsidR="005E007A" w:rsidRPr="005E007A" w:rsidRDefault="005E007A" w:rsidP="005E007A">
      <w:pPr>
        <w:pStyle w:val="Agenda1"/>
        <w:numPr>
          <w:ilvl w:val="0"/>
          <w:numId w:val="16"/>
        </w:numPr>
        <w:ind w:hanging="780"/>
        <w:rPr>
          <w:rFonts w:ascii="Times New Roman" w:hAnsi="Times New Roman"/>
          <w:b w:val="0"/>
          <w:sz w:val="20"/>
          <w:szCs w:val="20"/>
        </w:rPr>
      </w:pPr>
      <w:r w:rsidRPr="005E007A">
        <w:rPr>
          <w:rFonts w:ascii="Times New Roman" w:hAnsi="Times New Roman"/>
          <w:b w:val="0"/>
          <w:sz w:val="20"/>
          <w:szCs w:val="20"/>
        </w:rPr>
        <w:t>Work Item Best Practices and Guidelines</w:t>
      </w:r>
    </w:p>
    <w:p w:rsidR="005E007A" w:rsidRPr="005E007A" w:rsidRDefault="005E007A" w:rsidP="005E007A">
      <w:pPr>
        <w:pStyle w:val="Agenda1"/>
        <w:numPr>
          <w:ilvl w:val="0"/>
          <w:numId w:val="16"/>
        </w:numPr>
        <w:ind w:hanging="780"/>
        <w:rPr>
          <w:rFonts w:ascii="Times New Roman" w:hAnsi="Times New Roman"/>
          <w:b w:val="0"/>
          <w:sz w:val="20"/>
          <w:szCs w:val="20"/>
        </w:rPr>
      </w:pPr>
      <w:r w:rsidRPr="005E007A">
        <w:rPr>
          <w:rFonts w:ascii="Times New Roman" w:hAnsi="Times New Roman"/>
          <w:b w:val="0"/>
          <w:sz w:val="20"/>
          <w:szCs w:val="20"/>
        </w:rPr>
        <w:t>Naming of the oneM2M first release</w:t>
      </w:r>
    </w:p>
    <w:p w:rsidR="005E007A" w:rsidRDefault="005E007A" w:rsidP="00F70436">
      <w:pPr>
        <w:pStyle w:val="Agenda1"/>
        <w:widowControl w:val="0"/>
        <w:rPr>
          <w:rFonts w:ascii="Times New Roman" w:hAnsi="Times New Roman"/>
          <w:sz w:val="20"/>
          <w:szCs w:val="20"/>
        </w:rPr>
      </w:pPr>
    </w:p>
    <w:p w:rsidR="00152A85" w:rsidRDefault="00152A85" w:rsidP="00F70436">
      <w:pPr>
        <w:pStyle w:val="Agenda1"/>
        <w:widowControl w:val="0"/>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810"/>
        <w:gridCol w:w="2977"/>
        <w:gridCol w:w="1134"/>
        <w:gridCol w:w="1419"/>
      </w:tblGrid>
      <w:tr w:rsidR="00292060" w:rsidRPr="00292060" w:rsidTr="004B56A0">
        <w:trPr>
          <w:trHeight w:val="510"/>
          <w:tblHeader/>
        </w:trPr>
        <w:tc>
          <w:tcPr>
            <w:tcW w:w="0" w:type="auto"/>
            <w:shd w:val="clear" w:color="auto" w:fill="auto"/>
            <w:noWrap/>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Action</w:t>
            </w:r>
          </w:p>
        </w:tc>
        <w:tc>
          <w:tcPr>
            <w:tcW w:w="1810"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Who</w:t>
            </w:r>
          </w:p>
        </w:tc>
        <w:tc>
          <w:tcPr>
            <w:tcW w:w="2977"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Details</w:t>
            </w:r>
          </w:p>
        </w:tc>
        <w:tc>
          <w:tcPr>
            <w:tcW w:w="1134"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Target</w:t>
            </w:r>
          </w:p>
        </w:tc>
        <w:tc>
          <w:tcPr>
            <w:tcW w:w="1419" w:type="dxa"/>
            <w:shd w:val="clear" w:color="auto" w:fill="auto"/>
            <w:vAlign w:val="center"/>
          </w:tcPr>
          <w:p w:rsidR="00292060" w:rsidRPr="00292060" w:rsidRDefault="00292060" w:rsidP="00562B38">
            <w:pPr>
              <w:widowControl w:val="0"/>
              <w:jc w:val="center"/>
              <w:rPr>
                <w:rFonts w:ascii="Times New Roman" w:hAnsi="Times New Roman"/>
                <w:b/>
                <w:sz w:val="20"/>
                <w:szCs w:val="20"/>
              </w:rPr>
            </w:pPr>
            <w:r w:rsidRPr="00292060">
              <w:rPr>
                <w:rFonts w:ascii="Times New Roman" w:hAnsi="Times New Roman"/>
                <w:b/>
                <w:sz w:val="20"/>
                <w:szCs w:val="20"/>
              </w:rPr>
              <w:t>Status</w:t>
            </w:r>
          </w:p>
        </w:tc>
      </w:tr>
      <w:tr w:rsidR="00292060" w:rsidRPr="00292060" w:rsidTr="004B56A0">
        <w:trPr>
          <w:tblHeader/>
        </w:trPr>
        <w:tc>
          <w:tcPr>
            <w:tcW w:w="0" w:type="auto"/>
            <w:shd w:val="clear" w:color="auto" w:fill="auto"/>
            <w:noWrap/>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A-WPM -011.1-001</w:t>
            </w:r>
          </w:p>
        </w:tc>
        <w:tc>
          <w:tcPr>
            <w:tcW w:w="1810"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Peter Nurse / Richard Brennan / Nicolas Damour</w:t>
            </w:r>
          </w:p>
        </w:tc>
        <w:tc>
          <w:tcPr>
            <w:tcW w:w="2977" w:type="dxa"/>
            <w:shd w:val="clear" w:color="auto" w:fill="auto"/>
          </w:tcPr>
          <w:p w:rsidR="00292060" w:rsidRPr="00292060" w:rsidRDefault="00292060" w:rsidP="00562B38">
            <w:pPr>
              <w:widowControl w:val="0"/>
              <w:rPr>
                <w:rFonts w:ascii="Times New Roman" w:hAnsi="Times New Roman"/>
                <w:sz w:val="20"/>
                <w:szCs w:val="20"/>
                <w:lang w:val="en-US"/>
              </w:rPr>
            </w:pPr>
            <w:r w:rsidRPr="00292060">
              <w:rPr>
                <w:rFonts w:ascii="Times New Roman" w:hAnsi="Times New Roman"/>
                <w:sz w:val="20"/>
                <w:szCs w:val="20"/>
                <w:lang w:val="en-US"/>
              </w:rPr>
              <w:t>Ongoing action to coordinate the showcase event between TP &amp; MARCOM</w:t>
            </w:r>
          </w:p>
        </w:tc>
        <w:tc>
          <w:tcPr>
            <w:tcW w:w="1134"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Ongoing action point</w:t>
            </w:r>
          </w:p>
        </w:tc>
        <w:tc>
          <w:tcPr>
            <w:tcW w:w="1419" w:type="dxa"/>
            <w:shd w:val="clear" w:color="auto" w:fill="auto"/>
          </w:tcPr>
          <w:p w:rsidR="00292060" w:rsidRPr="00292060" w:rsidRDefault="00292060" w:rsidP="00562B38">
            <w:pPr>
              <w:widowControl w:val="0"/>
              <w:jc w:val="center"/>
              <w:rPr>
                <w:rFonts w:ascii="Times New Roman" w:hAnsi="Times New Roman"/>
                <w:sz w:val="20"/>
                <w:szCs w:val="20"/>
                <w:lang w:val="en-US"/>
              </w:rPr>
            </w:pPr>
            <w:r w:rsidRPr="00292060">
              <w:rPr>
                <w:rFonts w:ascii="Times New Roman" w:hAnsi="Times New Roman"/>
                <w:sz w:val="20"/>
                <w:szCs w:val="20"/>
                <w:lang w:val="en-US"/>
              </w:rPr>
              <w:t>Ongoing</w:t>
            </w:r>
          </w:p>
        </w:tc>
      </w:tr>
    </w:tbl>
    <w:p w:rsid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3953AA" w:rsidRDefault="003953AA" w:rsidP="003953AA">
      <w:pPr>
        <w:pStyle w:val="Agenda1"/>
        <w:rPr>
          <w:rFonts w:ascii="Times New Roman" w:hAnsi="Times New Roman"/>
          <w:sz w:val="20"/>
          <w:szCs w:val="20"/>
        </w:rPr>
      </w:pPr>
      <w:r w:rsidRPr="003953AA">
        <w:rPr>
          <w:rFonts w:ascii="Times New Roman" w:hAnsi="Times New Roman"/>
          <w:sz w:val="20"/>
          <w:szCs w:val="20"/>
        </w:rPr>
        <w:t>6.1</w:t>
      </w:r>
      <w:r w:rsidRPr="003953AA">
        <w:rPr>
          <w:rFonts w:ascii="Times New Roman" w:hAnsi="Times New Roman"/>
          <w:sz w:val="20"/>
          <w:szCs w:val="20"/>
        </w:rPr>
        <w:tab/>
        <w:t>Planning of the oneM2M showcase event and lead communication plan</w:t>
      </w:r>
    </w:p>
    <w:p w:rsidR="003953AA" w:rsidRPr="003953AA" w:rsidRDefault="003953AA" w:rsidP="003953AA">
      <w:pPr>
        <w:pStyle w:val="Agenda1"/>
        <w:rPr>
          <w:rFonts w:ascii="Times New Roman" w:hAnsi="Times New Roman"/>
          <w:sz w:val="20"/>
          <w:szCs w:val="20"/>
        </w:rPr>
      </w:pPr>
    </w:p>
    <w:tbl>
      <w:tblPr>
        <w:tblW w:w="8614" w:type="dxa"/>
        <w:tblInd w:w="38" w:type="dxa"/>
        <w:shd w:val="clear" w:color="auto" w:fill="DBE5F1" w:themeFill="accent1" w:themeFillTint="33"/>
        <w:tblCellMar>
          <w:left w:w="0" w:type="dxa"/>
          <w:right w:w="0" w:type="dxa"/>
        </w:tblCellMar>
        <w:tblLook w:val="04A0"/>
      </w:tblPr>
      <w:tblGrid>
        <w:gridCol w:w="2250"/>
        <w:gridCol w:w="3387"/>
        <w:gridCol w:w="2977"/>
      </w:tblGrid>
      <w:tr w:rsidR="003953AA" w:rsidRPr="003953AA" w:rsidTr="003953AA">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3953AA" w:rsidRPr="003953AA" w:rsidRDefault="003953AA">
            <w:pPr>
              <w:spacing w:before="38"/>
              <w:rPr>
                <w:rFonts w:ascii="Times New Roman" w:hAnsi="Times New Roman"/>
                <w:color w:val="3B3B39"/>
                <w:sz w:val="20"/>
                <w:szCs w:val="20"/>
              </w:rPr>
            </w:pPr>
            <w:hyperlink r:id="rId13" w:history="1">
              <w:r w:rsidRPr="003953AA">
                <w:rPr>
                  <w:rStyle w:val="Hyperlink"/>
                  <w:rFonts w:ascii="Times New Roman" w:hAnsi="Times New Roman"/>
                  <w:color w:val="002D4E"/>
                  <w:sz w:val="20"/>
                  <w:szCs w:val="20"/>
                </w:rPr>
                <w:t>TP WPM-2014-0092</w:t>
              </w:r>
            </w:hyperlink>
          </w:p>
        </w:tc>
        <w:tc>
          <w:tcPr>
            <w:tcW w:w="3387"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3953AA" w:rsidRPr="003953AA" w:rsidRDefault="003953AA">
            <w:pPr>
              <w:spacing w:before="38"/>
              <w:rPr>
                <w:rFonts w:ascii="Times New Roman" w:hAnsi="Times New Roman"/>
                <w:color w:val="3B3B39"/>
                <w:sz w:val="20"/>
                <w:szCs w:val="20"/>
              </w:rPr>
            </w:pPr>
            <w:hyperlink r:id="rId14" w:history="1">
              <w:r w:rsidRPr="003953AA">
                <w:rPr>
                  <w:rStyle w:val="Hyperlink"/>
                  <w:rFonts w:ascii="Times New Roman" w:hAnsi="Times New Roman"/>
                  <w:color w:val="002D4E"/>
                  <w:sz w:val="20"/>
                  <w:szCs w:val="20"/>
                </w:rPr>
                <w:t>oneM2M Showcase Event Agenda</w:t>
              </w:r>
            </w:hyperlink>
          </w:p>
        </w:tc>
        <w:tc>
          <w:tcPr>
            <w:tcW w:w="2977"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3953AA" w:rsidRPr="003953AA" w:rsidRDefault="003953AA">
            <w:pPr>
              <w:spacing w:before="38"/>
              <w:rPr>
                <w:rFonts w:ascii="Times New Roman" w:hAnsi="Times New Roman"/>
                <w:color w:val="3B3B39"/>
                <w:sz w:val="20"/>
                <w:szCs w:val="20"/>
              </w:rPr>
            </w:pPr>
            <w:r w:rsidRPr="003953AA">
              <w:rPr>
                <w:rFonts w:ascii="Times New Roman" w:hAnsi="Times New Roman"/>
                <w:color w:val="3B3B39"/>
                <w:sz w:val="20"/>
                <w:szCs w:val="20"/>
              </w:rPr>
              <w:t>Nicolas Damour, WPM Convenor</w:t>
            </w:r>
          </w:p>
        </w:tc>
      </w:tr>
    </w:tbl>
    <w:p w:rsidR="003953AA" w:rsidRDefault="003953AA" w:rsidP="003953AA">
      <w:pPr>
        <w:pStyle w:val="Agenda1"/>
        <w:rPr>
          <w:rFonts w:ascii="Times New Roman" w:hAnsi="Times New Roman"/>
          <w:b w:val="0"/>
          <w:sz w:val="20"/>
          <w:szCs w:val="20"/>
        </w:rPr>
      </w:pPr>
      <w:r>
        <w:rPr>
          <w:rFonts w:ascii="Times New Roman" w:hAnsi="Times New Roman"/>
          <w:b w:val="0"/>
          <w:sz w:val="20"/>
          <w:szCs w:val="20"/>
        </w:rPr>
        <w:t>Nicolas went through the Agenda for the Showcase Event and updated online</w:t>
      </w:r>
    </w:p>
    <w:p w:rsidR="003953AA" w:rsidRPr="005A0807" w:rsidRDefault="003953AA" w:rsidP="003953AA">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0092</w:t>
      </w:r>
      <w:r w:rsidRPr="005A0807">
        <w:rPr>
          <w:rFonts w:ascii="Times New Roman" w:hAnsi="Times New Roman"/>
          <w:sz w:val="20"/>
          <w:szCs w:val="20"/>
        </w:rPr>
        <w:t xml:space="preserve"> was</w:t>
      </w:r>
      <w:r>
        <w:rPr>
          <w:rFonts w:ascii="Times New Roman" w:hAnsi="Times New Roman"/>
          <w:sz w:val="20"/>
          <w:szCs w:val="20"/>
        </w:rPr>
        <w:t xml:space="preserve"> NOTED</w:t>
      </w:r>
    </w:p>
    <w:p w:rsidR="003953AA" w:rsidRPr="005A0807" w:rsidRDefault="003953AA" w:rsidP="003953AA">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0092R01</w:t>
      </w:r>
      <w:r w:rsidRPr="005A0807">
        <w:rPr>
          <w:rFonts w:ascii="Times New Roman" w:hAnsi="Times New Roman"/>
          <w:sz w:val="20"/>
          <w:szCs w:val="20"/>
        </w:rPr>
        <w:t xml:space="preserve"> was</w:t>
      </w:r>
      <w:r>
        <w:rPr>
          <w:rFonts w:ascii="Times New Roman" w:hAnsi="Times New Roman"/>
          <w:sz w:val="20"/>
          <w:szCs w:val="20"/>
        </w:rPr>
        <w:t xml:space="preserve"> AGREED</w:t>
      </w:r>
    </w:p>
    <w:p w:rsidR="003953AA" w:rsidRDefault="003953AA" w:rsidP="003953AA">
      <w:pPr>
        <w:pStyle w:val="Agenda1"/>
        <w:rPr>
          <w:rFonts w:ascii="Times New Roman" w:hAnsi="Times New Roman"/>
          <w:b w:val="0"/>
          <w:sz w:val="20"/>
          <w:szCs w:val="20"/>
        </w:rPr>
      </w:pPr>
    </w:p>
    <w:tbl>
      <w:tblPr>
        <w:tblW w:w="8661" w:type="dxa"/>
        <w:tblInd w:w="38" w:type="dxa"/>
        <w:shd w:val="clear" w:color="auto" w:fill="DBE5F1" w:themeFill="accent1" w:themeFillTint="33"/>
        <w:tblCellMar>
          <w:left w:w="0" w:type="dxa"/>
          <w:right w:w="0" w:type="dxa"/>
        </w:tblCellMar>
        <w:tblLook w:val="04A0"/>
      </w:tblPr>
      <w:tblGrid>
        <w:gridCol w:w="2250"/>
        <w:gridCol w:w="3387"/>
        <w:gridCol w:w="3024"/>
      </w:tblGrid>
      <w:tr w:rsidR="003953AA" w:rsidRPr="003953AA" w:rsidTr="003953AA">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3953AA" w:rsidRPr="003953AA" w:rsidRDefault="003953AA">
            <w:pPr>
              <w:spacing w:before="38"/>
              <w:rPr>
                <w:rFonts w:ascii="Times New Roman" w:hAnsi="Times New Roman"/>
                <w:color w:val="3B3B39"/>
                <w:sz w:val="20"/>
                <w:szCs w:val="20"/>
              </w:rPr>
            </w:pPr>
            <w:hyperlink r:id="rId15" w:history="1">
              <w:r w:rsidRPr="003953AA">
                <w:rPr>
                  <w:rStyle w:val="Hyperlink"/>
                  <w:rFonts w:ascii="Times New Roman" w:hAnsi="Times New Roman"/>
                  <w:color w:val="002D4E"/>
                  <w:sz w:val="20"/>
                  <w:szCs w:val="20"/>
                </w:rPr>
                <w:t>TP WPM-2014-0091</w:t>
              </w:r>
            </w:hyperlink>
          </w:p>
        </w:tc>
        <w:tc>
          <w:tcPr>
            <w:tcW w:w="3387"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3953AA" w:rsidRPr="003953AA" w:rsidRDefault="003953AA">
            <w:pPr>
              <w:spacing w:before="38"/>
              <w:rPr>
                <w:rFonts w:ascii="Times New Roman" w:hAnsi="Times New Roman"/>
                <w:color w:val="3B3B39"/>
                <w:sz w:val="20"/>
                <w:szCs w:val="20"/>
              </w:rPr>
            </w:pPr>
            <w:hyperlink r:id="rId16" w:history="1">
              <w:r w:rsidRPr="003953AA">
                <w:rPr>
                  <w:rStyle w:val="Hyperlink"/>
                  <w:rFonts w:ascii="Times New Roman" w:hAnsi="Times New Roman"/>
                  <w:color w:val="002D4E"/>
                  <w:sz w:val="20"/>
                  <w:szCs w:val="20"/>
                </w:rPr>
                <w:t>Showcase Demos</w:t>
              </w:r>
            </w:hyperlink>
          </w:p>
        </w:tc>
        <w:tc>
          <w:tcPr>
            <w:tcW w:w="3024"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3953AA" w:rsidRPr="003953AA" w:rsidRDefault="003953AA">
            <w:pPr>
              <w:spacing w:before="38"/>
              <w:rPr>
                <w:rFonts w:ascii="Times New Roman" w:hAnsi="Times New Roman"/>
                <w:color w:val="3B3B39"/>
                <w:sz w:val="20"/>
                <w:szCs w:val="20"/>
              </w:rPr>
            </w:pPr>
            <w:r w:rsidRPr="003953AA">
              <w:rPr>
                <w:rFonts w:ascii="Times New Roman" w:hAnsi="Times New Roman"/>
                <w:color w:val="3B3B39"/>
                <w:sz w:val="20"/>
                <w:szCs w:val="20"/>
              </w:rPr>
              <w:t>Laurent Velez</w:t>
            </w:r>
            <w:r>
              <w:rPr>
                <w:rFonts w:ascii="Times New Roman" w:hAnsi="Times New Roman"/>
                <w:color w:val="3B3B39"/>
                <w:sz w:val="20"/>
                <w:szCs w:val="20"/>
              </w:rPr>
              <w:t>, ETSI</w:t>
            </w:r>
          </w:p>
        </w:tc>
      </w:tr>
    </w:tbl>
    <w:p w:rsidR="006C1E85" w:rsidRDefault="00F96ED2" w:rsidP="003953AA">
      <w:pPr>
        <w:pStyle w:val="Agenda1"/>
        <w:rPr>
          <w:rFonts w:ascii="Times New Roman" w:hAnsi="Times New Roman"/>
          <w:b w:val="0"/>
          <w:sz w:val="20"/>
          <w:szCs w:val="20"/>
        </w:rPr>
      </w:pPr>
      <w:r>
        <w:rPr>
          <w:rFonts w:ascii="Times New Roman" w:hAnsi="Times New Roman"/>
          <w:b w:val="0"/>
          <w:sz w:val="20"/>
          <w:szCs w:val="20"/>
        </w:rPr>
        <w:t xml:space="preserve">Any updates should </w:t>
      </w:r>
      <w:r w:rsidR="006C1E85">
        <w:rPr>
          <w:rFonts w:ascii="Times New Roman" w:hAnsi="Times New Roman"/>
          <w:b w:val="0"/>
          <w:sz w:val="20"/>
          <w:szCs w:val="20"/>
        </w:rPr>
        <w:t>be sent to Laurent and the issues to be checked are:</w:t>
      </w:r>
    </w:p>
    <w:p w:rsidR="006C1E85" w:rsidRDefault="006C1E85" w:rsidP="003953AA">
      <w:pPr>
        <w:pStyle w:val="Agenda1"/>
        <w:rPr>
          <w:rFonts w:ascii="Times New Roman" w:hAnsi="Times New Roman"/>
          <w:b w:val="0"/>
          <w:sz w:val="20"/>
          <w:szCs w:val="20"/>
        </w:rPr>
      </w:pPr>
      <w:r>
        <w:rPr>
          <w:rFonts w:ascii="Times New Roman" w:hAnsi="Times New Roman"/>
          <w:b w:val="0"/>
          <w:sz w:val="20"/>
          <w:szCs w:val="20"/>
        </w:rPr>
        <w:t>Title of the demo – should not be too long and should be clear</w:t>
      </w:r>
    </w:p>
    <w:p w:rsidR="006C1E85" w:rsidRDefault="006C1E85" w:rsidP="003953AA">
      <w:pPr>
        <w:pStyle w:val="Agenda1"/>
        <w:rPr>
          <w:rFonts w:ascii="Times New Roman" w:hAnsi="Times New Roman"/>
          <w:b w:val="0"/>
          <w:sz w:val="20"/>
          <w:szCs w:val="20"/>
        </w:rPr>
      </w:pPr>
      <w:r>
        <w:rPr>
          <w:rFonts w:ascii="Times New Roman" w:hAnsi="Times New Roman"/>
          <w:b w:val="0"/>
          <w:sz w:val="20"/>
          <w:szCs w:val="20"/>
        </w:rPr>
        <w:t>The abstract for the demos which should not be more than 150 words as this will be used in the event brochure</w:t>
      </w:r>
    </w:p>
    <w:p w:rsidR="00F96ED2" w:rsidRDefault="00F96ED2" w:rsidP="003953AA">
      <w:pPr>
        <w:pStyle w:val="Agenda1"/>
        <w:rPr>
          <w:rFonts w:ascii="Times New Roman" w:hAnsi="Times New Roman"/>
          <w:b w:val="0"/>
          <w:sz w:val="20"/>
          <w:szCs w:val="20"/>
        </w:rPr>
      </w:pPr>
      <w:r>
        <w:rPr>
          <w:rFonts w:ascii="Times New Roman" w:hAnsi="Times New Roman"/>
          <w:b w:val="0"/>
          <w:sz w:val="20"/>
          <w:szCs w:val="20"/>
        </w:rPr>
        <w:t xml:space="preserve">Deadline for </w:t>
      </w:r>
      <w:r w:rsidR="006C1E85">
        <w:rPr>
          <w:rFonts w:ascii="Times New Roman" w:hAnsi="Times New Roman"/>
          <w:b w:val="0"/>
          <w:sz w:val="20"/>
          <w:szCs w:val="20"/>
        </w:rPr>
        <w:t xml:space="preserve">sending the </w:t>
      </w:r>
      <w:r>
        <w:rPr>
          <w:rFonts w:ascii="Times New Roman" w:hAnsi="Times New Roman"/>
          <w:b w:val="0"/>
          <w:sz w:val="20"/>
          <w:szCs w:val="20"/>
        </w:rPr>
        <w:t>updates is Monday 17</w:t>
      </w:r>
      <w:r w:rsidRPr="00F96ED2">
        <w:rPr>
          <w:rFonts w:ascii="Times New Roman" w:hAnsi="Times New Roman"/>
          <w:b w:val="0"/>
          <w:sz w:val="20"/>
          <w:szCs w:val="20"/>
          <w:vertAlign w:val="superscript"/>
        </w:rPr>
        <w:t>th</w:t>
      </w:r>
      <w:r>
        <w:rPr>
          <w:rFonts w:ascii="Times New Roman" w:hAnsi="Times New Roman"/>
          <w:b w:val="0"/>
          <w:sz w:val="20"/>
          <w:szCs w:val="20"/>
        </w:rPr>
        <w:t xml:space="preserve"> November</w:t>
      </w:r>
    </w:p>
    <w:p w:rsidR="006C1E85" w:rsidRDefault="006C1E85" w:rsidP="003953AA">
      <w:pPr>
        <w:pStyle w:val="Agenda1"/>
        <w:rPr>
          <w:rFonts w:ascii="Times New Roman" w:hAnsi="Times New Roman"/>
          <w:b w:val="0"/>
          <w:sz w:val="20"/>
          <w:szCs w:val="20"/>
        </w:rPr>
      </w:pPr>
      <w:r>
        <w:rPr>
          <w:rFonts w:ascii="Times New Roman" w:hAnsi="Times New Roman"/>
          <w:b w:val="0"/>
          <w:sz w:val="20"/>
          <w:szCs w:val="20"/>
        </w:rPr>
        <w:t xml:space="preserve">Anyone interested in attending must register for this event as soon as possible as places are limited. </w:t>
      </w:r>
    </w:p>
    <w:p w:rsidR="003953AA" w:rsidRDefault="003953AA" w:rsidP="00F96ED2">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0091</w:t>
      </w:r>
      <w:r w:rsidRPr="005A0807">
        <w:rPr>
          <w:rFonts w:ascii="Times New Roman" w:hAnsi="Times New Roman"/>
          <w:sz w:val="20"/>
          <w:szCs w:val="20"/>
        </w:rPr>
        <w:t xml:space="preserve"> was</w:t>
      </w:r>
      <w:r>
        <w:rPr>
          <w:rFonts w:ascii="Times New Roman" w:hAnsi="Times New Roman"/>
          <w:sz w:val="20"/>
          <w:szCs w:val="20"/>
        </w:rPr>
        <w:t xml:space="preserve"> NOTED</w:t>
      </w:r>
    </w:p>
    <w:p w:rsidR="006C1E85" w:rsidRDefault="006C1E85" w:rsidP="006C1E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0091R01</w:t>
      </w:r>
      <w:r w:rsidRPr="005A0807">
        <w:rPr>
          <w:rFonts w:ascii="Times New Roman" w:hAnsi="Times New Roman"/>
          <w:sz w:val="20"/>
          <w:szCs w:val="20"/>
        </w:rPr>
        <w:t xml:space="preserve"> was</w:t>
      </w:r>
      <w:r>
        <w:rPr>
          <w:rFonts w:ascii="Times New Roman" w:hAnsi="Times New Roman"/>
          <w:sz w:val="20"/>
          <w:szCs w:val="20"/>
        </w:rPr>
        <w:t xml:space="preserve"> NOTED</w:t>
      </w:r>
    </w:p>
    <w:p w:rsidR="000C3EB0" w:rsidRDefault="006C1E85" w:rsidP="000C3EB0">
      <w:pPr>
        <w:autoSpaceDE w:val="0"/>
        <w:autoSpaceDN w:val="0"/>
        <w:rPr>
          <w:rFonts w:ascii="Times New Roman" w:hAnsi="Times New Roman"/>
          <w:sz w:val="20"/>
          <w:szCs w:val="20"/>
        </w:rPr>
      </w:pPr>
      <w:r w:rsidRPr="000C3EB0">
        <w:rPr>
          <w:rFonts w:ascii="Times New Roman" w:hAnsi="Times New Roman"/>
          <w:sz w:val="20"/>
          <w:szCs w:val="20"/>
        </w:rPr>
        <w:t>Estelle Mancini from ETSI introduced herself and explained that she is working on the logistics of the Showcase Event</w:t>
      </w:r>
      <w:r w:rsidR="000C3EB0">
        <w:rPr>
          <w:rFonts w:ascii="Times New Roman" w:hAnsi="Times New Roman"/>
          <w:sz w:val="20"/>
          <w:szCs w:val="20"/>
        </w:rPr>
        <w:t xml:space="preserve"> and is the main contact point in ETSI for this event</w:t>
      </w:r>
      <w:r w:rsidR="000C3EB0" w:rsidRPr="000C3EB0">
        <w:rPr>
          <w:rFonts w:ascii="Times New Roman" w:hAnsi="Times New Roman"/>
          <w:sz w:val="20"/>
          <w:szCs w:val="20"/>
        </w:rPr>
        <w:t xml:space="preserve">. </w:t>
      </w:r>
      <w:r w:rsidR="000C3EB0">
        <w:rPr>
          <w:rFonts w:ascii="Times New Roman" w:hAnsi="Times New Roman"/>
          <w:sz w:val="20"/>
          <w:szCs w:val="20"/>
        </w:rPr>
        <w:t>(</w:t>
      </w:r>
      <w:hyperlink r:id="rId17" w:history="1">
        <w:r w:rsidR="000C3EB0" w:rsidRPr="006C0088">
          <w:rPr>
            <w:rStyle w:val="Hyperlink"/>
            <w:rFonts w:ascii="Times New Roman" w:hAnsi="Times New Roman"/>
            <w:sz w:val="20"/>
            <w:szCs w:val="20"/>
          </w:rPr>
          <w:t>Estelle.mancini@etsi.org</w:t>
        </w:r>
      </w:hyperlink>
      <w:r w:rsidR="000C3EB0">
        <w:rPr>
          <w:rFonts w:ascii="Times New Roman" w:hAnsi="Times New Roman"/>
          <w:sz w:val="20"/>
          <w:szCs w:val="20"/>
        </w:rPr>
        <w:t xml:space="preserve">) </w:t>
      </w:r>
    </w:p>
    <w:p w:rsidR="000C3EB0" w:rsidRDefault="000C3EB0" w:rsidP="000C3EB0">
      <w:pPr>
        <w:autoSpaceDE w:val="0"/>
        <w:autoSpaceDN w:val="0"/>
        <w:rPr>
          <w:rFonts w:ascii="Times New Roman" w:hAnsi="Times New Roman"/>
          <w:color w:val="000000"/>
          <w:sz w:val="20"/>
          <w:szCs w:val="20"/>
          <w:lang w:val="en-US"/>
        </w:rPr>
      </w:pPr>
      <w:r>
        <w:rPr>
          <w:rFonts w:ascii="Times New Roman" w:hAnsi="Times New Roman"/>
          <w:sz w:val="20"/>
          <w:szCs w:val="20"/>
        </w:rPr>
        <w:t>For the moment e</w:t>
      </w:r>
      <w:r w:rsidRPr="000C3EB0">
        <w:rPr>
          <w:rFonts w:ascii="Times New Roman" w:hAnsi="Times New Roman"/>
          <w:color w:val="000000"/>
          <w:sz w:val="20"/>
          <w:szCs w:val="20"/>
          <w:lang w:val="en-US"/>
        </w:rPr>
        <w:t>everything</w:t>
      </w:r>
      <w:r>
        <w:rPr>
          <w:rFonts w:ascii="Times New Roman" w:hAnsi="Times New Roman"/>
          <w:color w:val="000000"/>
          <w:sz w:val="20"/>
          <w:szCs w:val="20"/>
          <w:lang w:val="en-US"/>
        </w:rPr>
        <w:t xml:space="preserve"> is under control. The A</w:t>
      </w:r>
      <w:r w:rsidRPr="000C3EB0">
        <w:rPr>
          <w:rFonts w:ascii="Times New Roman" w:hAnsi="Times New Roman"/>
          <w:color w:val="000000"/>
          <w:sz w:val="20"/>
          <w:szCs w:val="20"/>
          <w:lang w:val="en-US"/>
        </w:rPr>
        <w:t xml:space="preserve">genda </w:t>
      </w:r>
      <w:r>
        <w:rPr>
          <w:rFonts w:ascii="Times New Roman" w:hAnsi="Times New Roman"/>
          <w:color w:val="000000"/>
          <w:sz w:val="20"/>
          <w:szCs w:val="20"/>
          <w:lang w:val="en-US"/>
        </w:rPr>
        <w:t>will be updated shortly. All</w:t>
      </w:r>
      <w:r w:rsidRPr="000C3EB0">
        <w:rPr>
          <w:rFonts w:ascii="Times New Roman" w:hAnsi="Times New Roman"/>
          <w:color w:val="000000"/>
          <w:sz w:val="20"/>
          <w:szCs w:val="20"/>
          <w:lang w:val="en-US"/>
        </w:rPr>
        <w:t xml:space="preserve"> speakers have been contacted or will be very soon. </w:t>
      </w:r>
    </w:p>
    <w:p w:rsidR="000C3EB0" w:rsidRDefault="000C3EB0" w:rsidP="000C3EB0">
      <w:pPr>
        <w:autoSpaceDE w:val="0"/>
        <w:autoSpaceDN w:val="0"/>
        <w:rPr>
          <w:rFonts w:ascii="Times New Roman" w:hAnsi="Times New Roman"/>
          <w:color w:val="000000"/>
          <w:sz w:val="20"/>
          <w:szCs w:val="20"/>
          <w:lang w:val="en-US"/>
        </w:rPr>
      </w:pPr>
      <w:r>
        <w:rPr>
          <w:rFonts w:ascii="Times New Roman" w:hAnsi="Times New Roman"/>
          <w:color w:val="000000"/>
          <w:sz w:val="20"/>
          <w:szCs w:val="20"/>
          <w:lang w:val="en-US"/>
        </w:rPr>
        <w:t>Estelle stressed that it is i</w:t>
      </w:r>
      <w:r w:rsidRPr="000C3EB0">
        <w:rPr>
          <w:rFonts w:ascii="Times New Roman" w:hAnsi="Times New Roman"/>
          <w:color w:val="000000"/>
          <w:sz w:val="20"/>
          <w:szCs w:val="20"/>
          <w:lang w:val="en-US"/>
        </w:rPr>
        <w:t xml:space="preserve">mportant to prepare draft presentations </w:t>
      </w:r>
      <w:r>
        <w:rPr>
          <w:rFonts w:ascii="Times New Roman" w:hAnsi="Times New Roman"/>
          <w:color w:val="000000"/>
          <w:sz w:val="20"/>
          <w:szCs w:val="20"/>
          <w:lang w:val="en-US"/>
        </w:rPr>
        <w:t>very soon as</w:t>
      </w:r>
      <w:r w:rsidRPr="000C3EB0">
        <w:rPr>
          <w:rFonts w:ascii="Times New Roman" w:hAnsi="Times New Roman"/>
          <w:color w:val="000000"/>
          <w:sz w:val="20"/>
          <w:szCs w:val="20"/>
          <w:lang w:val="en-US"/>
        </w:rPr>
        <w:t xml:space="preserve"> because time is flying.</w:t>
      </w:r>
    </w:p>
    <w:p w:rsidR="000C3EB0" w:rsidRPr="000C3EB0" w:rsidRDefault="000C3EB0" w:rsidP="000C3EB0">
      <w:pPr>
        <w:autoSpaceDE w:val="0"/>
        <w:autoSpaceDN w:val="0"/>
        <w:rPr>
          <w:rFonts w:ascii="Times New Roman" w:hAnsi="Times New Roman"/>
          <w:color w:val="000000"/>
          <w:sz w:val="20"/>
          <w:szCs w:val="20"/>
          <w:lang w:val="en-US"/>
        </w:rPr>
      </w:pPr>
      <w:r>
        <w:rPr>
          <w:rFonts w:ascii="Times New Roman" w:hAnsi="Times New Roman"/>
          <w:color w:val="000000"/>
          <w:sz w:val="20"/>
          <w:szCs w:val="20"/>
          <w:lang w:val="en-US"/>
        </w:rPr>
        <w:t>In order to have the brochure prepared so it is now very i</w:t>
      </w:r>
      <w:r w:rsidRPr="000C3EB0">
        <w:rPr>
          <w:rFonts w:ascii="Times New Roman" w:hAnsi="Times New Roman"/>
          <w:color w:val="000000"/>
          <w:sz w:val="20"/>
          <w:szCs w:val="20"/>
          <w:lang w:val="en-US"/>
        </w:rPr>
        <w:t>mportant to send bios, pictures, updated abstracts within the next 8 days.</w:t>
      </w:r>
    </w:p>
    <w:p w:rsidR="006C1E85" w:rsidRDefault="006C1E85" w:rsidP="006C1E85">
      <w:pPr>
        <w:pStyle w:val="Agenda1"/>
        <w:rPr>
          <w:rFonts w:ascii="Times New Roman" w:hAnsi="Times New Roman"/>
          <w:b w:val="0"/>
          <w:sz w:val="20"/>
          <w:szCs w:val="20"/>
        </w:rPr>
      </w:pPr>
      <w:r>
        <w:rPr>
          <w:rFonts w:ascii="Times New Roman" w:hAnsi="Times New Roman"/>
          <w:b w:val="0"/>
          <w:sz w:val="20"/>
          <w:szCs w:val="20"/>
        </w:rPr>
        <w:t>There was a question relate</w:t>
      </w:r>
      <w:r w:rsidR="007D5303">
        <w:rPr>
          <w:rFonts w:ascii="Times New Roman" w:hAnsi="Times New Roman"/>
          <w:b w:val="0"/>
          <w:sz w:val="20"/>
          <w:szCs w:val="20"/>
        </w:rPr>
        <w:t>d to the d</w:t>
      </w:r>
      <w:r>
        <w:rPr>
          <w:rFonts w:ascii="Times New Roman" w:hAnsi="Times New Roman"/>
          <w:b w:val="0"/>
          <w:sz w:val="20"/>
          <w:szCs w:val="20"/>
        </w:rPr>
        <w:t>emographics of the registered participants</w:t>
      </w:r>
      <w:r w:rsidR="007D5303">
        <w:rPr>
          <w:rFonts w:ascii="Times New Roman" w:hAnsi="Times New Roman"/>
          <w:b w:val="0"/>
          <w:sz w:val="20"/>
          <w:szCs w:val="20"/>
        </w:rPr>
        <w:t xml:space="preserve"> – Estelle will look into this and report back.</w:t>
      </w:r>
    </w:p>
    <w:p w:rsidR="00F96ED2" w:rsidRPr="00F96ED2" w:rsidRDefault="00F96ED2" w:rsidP="00F96ED2">
      <w:pPr>
        <w:pStyle w:val="OneM2M-Decision"/>
        <w:numPr>
          <w:ilvl w:val="0"/>
          <w:numId w:val="0"/>
        </w:numPr>
        <w:rPr>
          <w:rFonts w:ascii="Times New Roman" w:hAnsi="Times New Roman"/>
          <w:sz w:val="20"/>
          <w:szCs w:val="20"/>
        </w:rPr>
      </w:pPr>
    </w:p>
    <w:p w:rsidR="003953AA" w:rsidRDefault="003953AA" w:rsidP="003953AA">
      <w:pPr>
        <w:pStyle w:val="Agenda1"/>
        <w:rPr>
          <w:rFonts w:ascii="Times New Roman" w:hAnsi="Times New Roman"/>
          <w:sz w:val="20"/>
          <w:szCs w:val="20"/>
        </w:rPr>
      </w:pPr>
      <w:r w:rsidRPr="003953AA">
        <w:rPr>
          <w:rFonts w:ascii="Times New Roman" w:hAnsi="Times New Roman"/>
          <w:sz w:val="20"/>
          <w:szCs w:val="20"/>
        </w:rPr>
        <w:t>6.2</w:t>
      </w:r>
      <w:r w:rsidRPr="003953AA">
        <w:rPr>
          <w:rFonts w:ascii="Times New Roman" w:hAnsi="Times New Roman"/>
          <w:sz w:val="20"/>
          <w:szCs w:val="20"/>
        </w:rPr>
        <w:tab/>
        <w:t>WPM – relationship between Work Items and Deliverables</w:t>
      </w:r>
    </w:p>
    <w:p w:rsidR="006C1E85" w:rsidRDefault="006C1E85" w:rsidP="003953AA">
      <w:pPr>
        <w:pStyle w:val="Agenda1"/>
        <w:rPr>
          <w:rFonts w:ascii="Times New Roman" w:hAnsi="Times New Roman"/>
          <w:b w:val="0"/>
          <w:sz w:val="20"/>
          <w:szCs w:val="20"/>
        </w:rPr>
      </w:pPr>
      <w:r>
        <w:rPr>
          <w:rFonts w:ascii="Times New Roman" w:hAnsi="Times New Roman"/>
          <w:b w:val="0"/>
          <w:sz w:val="20"/>
          <w:szCs w:val="20"/>
        </w:rPr>
        <w:t xml:space="preserve">It should be noted that a Work Item and a Deliverable is not the same type of document. Nicolas will contact all the </w:t>
      </w:r>
      <w:r w:rsidR="007D5303">
        <w:rPr>
          <w:rFonts w:ascii="Times New Roman" w:hAnsi="Times New Roman"/>
          <w:b w:val="0"/>
          <w:sz w:val="20"/>
          <w:szCs w:val="20"/>
        </w:rPr>
        <w:t>rapporteur’s on this subject</w:t>
      </w:r>
    </w:p>
    <w:p w:rsidR="00152A85" w:rsidRPr="005974B4" w:rsidRDefault="00152A85" w:rsidP="00D11493">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4F1E0D" w:rsidRPr="004F1E0D" w:rsidRDefault="004F1E0D" w:rsidP="004F1E0D">
      <w:pPr>
        <w:pStyle w:val="Agenda2"/>
        <w:ind w:left="0" w:firstLine="0"/>
        <w:rPr>
          <w:rFonts w:ascii="Times New Roman" w:hAnsi="Times New Roman"/>
          <w:sz w:val="20"/>
          <w:szCs w:val="20"/>
        </w:rPr>
      </w:pPr>
      <w:r w:rsidRPr="004F1E0D">
        <w:rPr>
          <w:rFonts w:ascii="Times New Roman" w:hAnsi="Times New Roman"/>
          <w:sz w:val="20"/>
          <w:szCs w:val="20"/>
        </w:rPr>
        <w:t>Face-to-Face</w:t>
      </w:r>
    </w:p>
    <w:p w:rsidR="007D5303" w:rsidRDefault="007D5303" w:rsidP="007D5303">
      <w:pPr>
        <w:pStyle w:val="Agenda2"/>
        <w:tabs>
          <w:tab w:val="clear" w:pos="993"/>
          <w:tab w:val="left" w:pos="426"/>
        </w:tabs>
        <w:ind w:left="0" w:firstLine="0"/>
        <w:rPr>
          <w:rFonts w:ascii="Times New Roman" w:hAnsi="Times New Roman"/>
          <w:sz w:val="20"/>
          <w:szCs w:val="20"/>
        </w:rPr>
      </w:pPr>
      <w:r>
        <w:rPr>
          <w:rFonts w:ascii="Times New Roman" w:hAnsi="Times New Roman"/>
          <w:sz w:val="20"/>
          <w:szCs w:val="20"/>
        </w:rPr>
        <w:tab/>
        <w:t>During TP 15, January 2015</w:t>
      </w:r>
    </w:p>
    <w:p w:rsidR="004F1E0D" w:rsidRPr="004F1E0D" w:rsidRDefault="004F1E0D" w:rsidP="004F1E0D">
      <w:pPr>
        <w:pStyle w:val="Agenda2"/>
        <w:ind w:left="0" w:firstLine="0"/>
        <w:rPr>
          <w:rFonts w:ascii="Times New Roman" w:hAnsi="Times New Roman"/>
          <w:sz w:val="20"/>
          <w:szCs w:val="20"/>
        </w:rPr>
      </w:pPr>
      <w:r w:rsidRPr="004F1E0D">
        <w:rPr>
          <w:rFonts w:ascii="Times New Roman" w:hAnsi="Times New Roman"/>
          <w:sz w:val="20"/>
          <w:szCs w:val="20"/>
        </w:rPr>
        <w:t>Conference Calls</w:t>
      </w:r>
    </w:p>
    <w:p w:rsidR="00152A85" w:rsidRPr="007D5303" w:rsidRDefault="007D5303" w:rsidP="00890DE8">
      <w:pPr>
        <w:pStyle w:val="Agenda3"/>
        <w:ind w:left="425"/>
        <w:rPr>
          <w:rFonts w:ascii="Times New Roman" w:hAnsi="Times New Roman"/>
          <w:i w:val="0"/>
          <w:sz w:val="20"/>
          <w:szCs w:val="20"/>
        </w:rPr>
      </w:pPr>
      <w:r w:rsidRPr="007D5303">
        <w:rPr>
          <w:rFonts w:ascii="Times New Roman" w:hAnsi="Times New Roman"/>
          <w:i w:val="0"/>
          <w:sz w:val="20"/>
          <w:szCs w:val="20"/>
        </w:rPr>
        <w:t>TBC</w:t>
      </w:r>
    </w:p>
    <w:p w:rsidR="005974B4" w:rsidRPr="00C5671F"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286868" w:rsidRPr="005974B4" w:rsidRDefault="004F1E0D" w:rsidP="00152A85">
      <w:pPr>
        <w:pStyle w:val="Agenda1"/>
        <w:rPr>
          <w:rFonts w:ascii="Times New Roman" w:hAnsi="Times New Roman"/>
          <w:b w:val="0"/>
          <w:sz w:val="20"/>
          <w:szCs w:val="20"/>
        </w:rPr>
      </w:pPr>
      <w:r>
        <w:rPr>
          <w:rFonts w:ascii="Times New Roman" w:hAnsi="Times New Roman"/>
          <w:b w:val="0"/>
          <w:sz w:val="20"/>
          <w:szCs w:val="20"/>
        </w:rPr>
        <w:t>There was no other business to discuss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Default="000C3EB0" w:rsidP="00152A85">
      <w:pPr>
        <w:pStyle w:val="Agenda1"/>
        <w:rPr>
          <w:rFonts w:ascii="Times New Roman" w:hAnsi="Times New Roman"/>
          <w:b w:val="0"/>
          <w:sz w:val="20"/>
          <w:szCs w:val="20"/>
        </w:rPr>
      </w:pPr>
      <w:r>
        <w:rPr>
          <w:rFonts w:ascii="Times New Roman" w:hAnsi="Times New Roman"/>
          <w:b w:val="0"/>
          <w:sz w:val="20"/>
          <w:szCs w:val="20"/>
        </w:rPr>
        <w:t>Nicolas</w:t>
      </w:r>
      <w:r w:rsidR="005974B4" w:rsidRPr="005974B4">
        <w:rPr>
          <w:rFonts w:ascii="Times New Roman" w:hAnsi="Times New Roman"/>
          <w:b w:val="0"/>
          <w:sz w:val="20"/>
          <w:szCs w:val="20"/>
        </w:rPr>
        <w:t xml:space="preserve"> thanked the participants and closed the meeting.</w:t>
      </w:r>
    </w:p>
    <w:p w:rsidR="00152A85" w:rsidRDefault="00152A85" w:rsidP="00152A85">
      <w:pPr>
        <w:pStyle w:val="Agenda1"/>
        <w:rPr>
          <w:rFonts w:cs="Arial"/>
        </w:rPr>
      </w:pPr>
    </w:p>
    <w:sectPr w:rsidR="00152A85" w:rsidSect="007D5303">
      <w:headerReference w:type="default" r:id="rId18"/>
      <w:footerReference w:type="default" r:id="rId19"/>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8DB" w:rsidRDefault="004318DB" w:rsidP="00F77748">
      <w:r>
        <w:separator/>
      </w:r>
    </w:p>
  </w:endnote>
  <w:endnote w:type="continuationSeparator" w:id="0">
    <w:p w:rsidR="004318DB" w:rsidRDefault="004318DB" w:rsidP="00F777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Aria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473F7B" w:rsidRPr="00232F4D">
      <w:rPr>
        <w:sz w:val="20"/>
      </w:rPr>
      <w:fldChar w:fldCharType="begin"/>
    </w:r>
    <w:r w:rsidRPr="00232F4D">
      <w:rPr>
        <w:sz w:val="20"/>
      </w:rPr>
      <w:instrText xml:space="preserve"> DATE  \@ "yyyy"  \* MERGEFORMAT </w:instrText>
    </w:r>
    <w:r w:rsidR="00473F7B" w:rsidRPr="00232F4D">
      <w:rPr>
        <w:sz w:val="20"/>
      </w:rPr>
      <w:fldChar w:fldCharType="separate"/>
    </w:r>
    <w:r w:rsidR="00737EA8">
      <w:rPr>
        <w:noProof/>
        <w:sz w:val="20"/>
      </w:rPr>
      <w:t>2014</w:t>
    </w:r>
    <w:r w:rsidR="00473F7B" w:rsidRPr="00232F4D">
      <w:rPr>
        <w:sz w:val="20"/>
      </w:rPr>
      <w:fldChar w:fldCharType="end"/>
    </w:r>
    <w:r>
      <w:rPr>
        <w:sz w:val="20"/>
      </w:rPr>
      <w:t xml:space="preserve"> </w:t>
    </w:r>
    <w:r>
      <w:t>oneM2M Partners</w:t>
    </w:r>
    <w:r>
      <w:tab/>
    </w:r>
    <w:r>
      <w:tab/>
      <w:t xml:space="preserve">Page </w:t>
    </w:r>
    <w:r w:rsidR="00473F7B">
      <w:rPr>
        <w:rStyle w:val="PageNumber"/>
        <w:sz w:val="20"/>
        <w:szCs w:val="20"/>
      </w:rPr>
      <w:fldChar w:fldCharType="begin"/>
    </w:r>
    <w:r>
      <w:rPr>
        <w:rStyle w:val="PageNumber"/>
        <w:sz w:val="20"/>
        <w:szCs w:val="20"/>
      </w:rPr>
      <w:instrText xml:space="preserve"> PAGE </w:instrText>
    </w:r>
    <w:r w:rsidR="00473F7B">
      <w:rPr>
        <w:rStyle w:val="PageNumber"/>
        <w:sz w:val="20"/>
        <w:szCs w:val="20"/>
      </w:rPr>
      <w:fldChar w:fldCharType="separate"/>
    </w:r>
    <w:r w:rsidR="004318DB">
      <w:rPr>
        <w:rStyle w:val="PageNumber"/>
        <w:noProof/>
        <w:sz w:val="20"/>
        <w:szCs w:val="20"/>
      </w:rPr>
      <w:t>1</w:t>
    </w:r>
    <w:r w:rsidR="00473F7B">
      <w:rPr>
        <w:rStyle w:val="PageNumber"/>
        <w:sz w:val="20"/>
        <w:szCs w:val="20"/>
      </w:rPr>
      <w:fldChar w:fldCharType="end"/>
    </w:r>
    <w:r>
      <w:rPr>
        <w:rStyle w:val="PageNumber"/>
        <w:sz w:val="20"/>
        <w:szCs w:val="20"/>
      </w:rPr>
      <w:t xml:space="preserve"> (of </w:t>
    </w:r>
    <w:r w:rsidR="00473F7B">
      <w:rPr>
        <w:rStyle w:val="PageNumber"/>
        <w:sz w:val="20"/>
        <w:szCs w:val="20"/>
      </w:rPr>
      <w:fldChar w:fldCharType="begin"/>
    </w:r>
    <w:r>
      <w:rPr>
        <w:rStyle w:val="PageNumber"/>
        <w:sz w:val="20"/>
        <w:szCs w:val="20"/>
      </w:rPr>
      <w:instrText xml:space="preserve"> NUMPAGES </w:instrText>
    </w:r>
    <w:r w:rsidR="00473F7B">
      <w:rPr>
        <w:rStyle w:val="PageNumber"/>
        <w:sz w:val="20"/>
        <w:szCs w:val="20"/>
      </w:rPr>
      <w:fldChar w:fldCharType="separate"/>
    </w:r>
    <w:r w:rsidR="004318DB">
      <w:rPr>
        <w:rStyle w:val="PageNumber"/>
        <w:noProof/>
        <w:sz w:val="20"/>
        <w:szCs w:val="20"/>
      </w:rPr>
      <w:t>1</w:t>
    </w:r>
    <w:r w:rsidR="00473F7B">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8DB" w:rsidRDefault="004318DB" w:rsidP="00F77748">
      <w:r>
        <w:separator/>
      </w:r>
    </w:p>
  </w:footnote>
  <w:footnote w:type="continuationSeparator" w:id="0">
    <w:p w:rsidR="004318DB" w:rsidRDefault="004318DB"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473F7B" w:rsidRPr="0082771F">
            <w:rPr>
              <w:rFonts w:ascii="Times New Roman" w:hAnsi="Times New Roman"/>
            </w:rPr>
            <w:fldChar w:fldCharType="begin"/>
          </w:r>
          <w:r w:rsidRPr="0082771F">
            <w:rPr>
              <w:rFonts w:ascii="Times New Roman" w:hAnsi="Times New Roman"/>
            </w:rPr>
            <w:instrText xml:space="preserve"> FILENAME </w:instrText>
          </w:r>
          <w:r w:rsidR="00473F7B" w:rsidRPr="0082771F">
            <w:rPr>
              <w:rFonts w:ascii="Times New Roman" w:hAnsi="Times New Roman"/>
            </w:rPr>
            <w:fldChar w:fldCharType="separate"/>
          </w:r>
          <w:r w:rsidR="00715395">
            <w:rPr>
              <w:rFonts w:ascii="Times New Roman" w:hAnsi="Times New Roman"/>
              <w:noProof/>
            </w:rPr>
            <w:t>TP WPM-2014-0094-Minutes_WPM-14.docx</w:t>
          </w:r>
          <w:r w:rsidR="00473F7B"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B341A"/>
    <w:multiLevelType w:val="hybridMultilevel"/>
    <w:tmpl w:val="05FA945C"/>
    <w:lvl w:ilvl="0" w:tplc="732CBDFC">
      <w:numFmt w:val="bullet"/>
      <w:lvlText w:val="•"/>
      <w:lvlJc w:val="left"/>
      <w:pPr>
        <w:ind w:left="780" w:hanging="4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801AF"/>
    <w:multiLevelType w:val="hybridMultilevel"/>
    <w:tmpl w:val="6C8462AA"/>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96766"/>
    <w:multiLevelType w:val="hybridMultilevel"/>
    <w:tmpl w:val="F6E09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C04DE5"/>
    <w:multiLevelType w:val="hybridMultilevel"/>
    <w:tmpl w:val="1778C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181851"/>
    <w:multiLevelType w:val="hybridMultilevel"/>
    <w:tmpl w:val="354C227E"/>
    <w:lvl w:ilvl="0" w:tplc="04090001">
      <w:start w:val="1"/>
      <w:numFmt w:val="bullet"/>
      <w:lvlText w:val=""/>
      <w:lvlJc w:val="left"/>
      <w:pPr>
        <w:ind w:left="780" w:hanging="4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E07434"/>
    <w:multiLevelType w:val="hybridMultilevel"/>
    <w:tmpl w:val="E4088E0E"/>
    <w:lvl w:ilvl="0" w:tplc="732CBDFC">
      <w:numFmt w:val="bullet"/>
      <w:lvlText w:val="•"/>
      <w:lvlJc w:val="left"/>
      <w:pPr>
        <w:ind w:left="780" w:hanging="4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B276BE"/>
    <w:multiLevelType w:val="hybridMultilevel"/>
    <w:tmpl w:val="E0CA49DE"/>
    <w:lvl w:ilvl="0" w:tplc="9962E758">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FF5ACC"/>
    <w:multiLevelType w:val="hybridMultilevel"/>
    <w:tmpl w:val="19B22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8550FD"/>
    <w:multiLevelType w:val="hybridMultilevel"/>
    <w:tmpl w:val="628C0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2">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1"/>
  </w:num>
  <w:num w:numId="2">
    <w:abstractNumId w:val="12"/>
  </w:num>
  <w:num w:numId="3">
    <w:abstractNumId w:val="6"/>
  </w:num>
  <w:num w:numId="4">
    <w:abstractNumId w:val="4"/>
  </w:num>
  <w:num w:numId="5">
    <w:abstractNumId w:val="10"/>
  </w:num>
  <w:num w:numId="6">
    <w:abstractNumId w:val="3"/>
  </w:num>
  <w:num w:numId="7">
    <w:abstractNumId w:val="9"/>
  </w:num>
  <w:num w:numId="8">
    <w:abstractNumId w:val="8"/>
  </w:num>
  <w:num w:numId="9">
    <w:abstractNumId w:val="11"/>
  </w:num>
  <w:num w:numId="10">
    <w:abstractNumId w:val="1"/>
  </w:num>
  <w:num w:numId="11">
    <w:abstractNumId w:val="11"/>
  </w:num>
  <w:num w:numId="12">
    <w:abstractNumId w:val="11"/>
  </w:num>
  <w:num w:numId="13">
    <w:abstractNumId w:val="2"/>
  </w:num>
  <w:num w:numId="14">
    <w:abstractNumId w:val="7"/>
  </w:num>
  <w:num w:numId="15">
    <w:abstractNumId w:val="0"/>
  </w:num>
  <w:num w:numId="16">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savePreviewPicture/>
  <w:hdrShapeDefaults>
    <o:shapedefaults v:ext="edit" spidmax="86018"/>
  </w:hdrShapeDefaults>
  <w:footnotePr>
    <w:footnote w:id="-1"/>
    <w:footnote w:id="0"/>
  </w:footnotePr>
  <w:endnotePr>
    <w:endnote w:id="-1"/>
    <w:endnote w:id="0"/>
  </w:endnotePr>
  <w:compat/>
  <w:rsids>
    <w:rsidRoot w:val="009E1DED"/>
    <w:rsid w:val="00000433"/>
    <w:rsid w:val="0000094F"/>
    <w:rsid w:val="00003F07"/>
    <w:rsid w:val="00006C72"/>
    <w:rsid w:val="00011648"/>
    <w:rsid w:val="00014A1A"/>
    <w:rsid w:val="00016CE2"/>
    <w:rsid w:val="0001707B"/>
    <w:rsid w:val="00017374"/>
    <w:rsid w:val="000343B3"/>
    <w:rsid w:val="0004078C"/>
    <w:rsid w:val="00044192"/>
    <w:rsid w:val="00046FD3"/>
    <w:rsid w:val="00047286"/>
    <w:rsid w:val="000553E9"/>
    <w:rsid w:val="000603E0"/>
    <w:rsid w:val="00060B23"/>
    <w:rsid w:val="000678CA"/>
    <w:rsid w:val="000706DF"/>
    <w:rsid w:val="0008005D"/>
    <w:rsid w:val="00090332"/>
    <w:rsid w:val="00091F8C"/>
    <w:rsid w:val="000A0ED6"/>
    <w:rsid w:val="000A11AD"/>
    <w:rsid w:val="000A11B2"/>
    <w:rsid w:val="000B013B"/>
    <w:rsid w:val="000B2FE2"/>
    <w:rsid w:val="000B3696"/>
    <w:rsid w:val="000B6730"/>
    <w:rsid w:val="000C3EB0"/>
    <w:rsid w:val="000C5240"/>
    <w:rsid w:val="000D0A83"/>
    <w:rsid w:val="000D6F23"/>
    <w:rsid w:val="000E576F"/>
    <w:rsid w:val="0011782E"/>
    <w:rsid w:val="001208F1"/>
    <w:rsid w:val="00121DC2"/>
    <w:rsid w:val="0012286E"/>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91637"/>
    <w:rsid w:val="00192D17"/>
    <w:rsid w:val="00196CA1"/>
    <w:rsid w:val="001A2965"/>
    <w:rsid w:val="001A73DB"/>
    <w:rsid w:val="001B1868"/>
    <w:rsid w:val="001B1CE7"/>
    <w:rsid w:val="001C1DAD"/>
    <w:rsid w:val="001C7D0B"/>
    <w:rsid w:val="001C7D7D"/>
    <w:rsid w:val="001D4395"/>
    <w:rsid w:val="001D7160"/>
    <w:rsid w:val="001E2921"/>
    <w:rsid w:val="001E4004"/>
    <w:rsid w:val="001F2A7F"/>
    <w:rsid w:val="00201AE0"/>
    <w:rsid w:val="00203FCE"/>
    <w:rsid w:val="00211F65"/>
    <w:rsid w:val="00213F02"/>
    <w:rsid w:val="00223A9E"/>
    <w:rsid w:val="00230F47"/>
    <w:rsid w:val="002441AB"/>
    <w:rsid w:val="00252262"/>
    <w:rsid w:val="0026460A"/>
    <w:rsid w:val="002658DD"/>
    <w:rsid w:val="00284395"/>
    <w:rsid w:val="00284EA0"/>
    <w:rsid w:val="00286868"/>
    <w:rsid w:val="00292060"/>
    <w:rsid w:val="0029454D"/>
    <w:rsid w:val="0029739C"/>
    <w:rsid w:val="002A677C"/>
    <w:rsid w:val="002B0A78"/>
    <w:rsid w:val="002B16CB"/>
    <w:rsid w:val="002B2155"/>
    <w:rsid w:val="002C4ABE"/>
    <w:rsid w:val="002C4B35"/>
    <w:rsid w:val="002D04DD"/>
    <w:rsid w:val="002D0E25"/>
    <w:rsid w:val="002D1F9B"/>
    <w:rsid w:val="002D5B38"/>
    <w:rsid w:val="002D76E6"/>
    <w:rsid w:val="002E3ED6"/>
    <w:rsid w:val="00301015"/>
    <w:rsid w:val="00303096"/>
    <w:rsid w:val="00304083"/>
    <w:rsid w:val="00311302"/>
    <w:rsid w:val="00313D1A"/>
    <w:rsid w:val="0031638D"/>
    <w:rsid w:val="0032220A"/>
    <w:rsid w:val="0032669B"/>
    <w:rsid w:val="003350E5"/>
    <w:rsid w:val="00340E8E"/>
    <w:rsid w:val="00347498"/>
    <w:rsid w:val="00352A41"/>
    <w:rsid w:val="00356610"/>
    <w:rsid w:val="0036228C"/>
    <w:rsid w:val="00362360"/>
    <w:rsid w:val="003713C5"/>
    <w:rsid w:val="003746B4"/>
    <w:rsid w:val="0037732F"/>
    <w:rsid w:val="003805DB"/>
    <w:rsid w:val="00381B76"/>
    <w:rsid w:val="00382E10"/>
    <w:rsid w:val="00387F9D"/>
    <w:rsid w:val="00391CBB"/>
    <w:rsid w:val="00394B34"/>
    <w:rsid w:val="003953AA"/>
    <w:rsid w:val="003A03A5"/>
    <w:rsid w:val="003B0F1E"/>
    <w:rsid w:val="003B5CB5"/>
    <w:rsid w:val="003C595F"/>
    <w:rsid w:val="003D765D"/>
    <w:rsid w:val="003E162C"/>
    <w:rsid w:val="003E1C9A"/>
    <w:rsid w:val="003E3F2E"/>
    <w:rsid w:val="003E71C6"/>
    <w:rsid w:val="003F2698"/>
    <w:rsid w:val="003F3778"/>
    <w:rsid w:val="00401BE0"/>
    <w:rsid w:val="00401DC6"/>
    <w:rsid w:val="00402E20"/>
    <w:rsid w:val="00405E66"/>
    <w:rsid w:val="00406EE8"/>
    <w:rsid w:val="004108BB"/>
    <w:rsid w:val="004221AF"/>
    <w:rsid w:val="00423206"/>
    <w:rsid w:val="0042484E"/>
    <w:rsid w:val="00430039"/>
    <w:rsid w:val="00431748"/>
    <w:rsid w:val="004318DB"/>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73F7B"/>
    <w:rsid w:val="004800AF"/>
    <w:rsid w:val="004907FA"/>
    <w:rsid w:val="004973B8"/>
    <w:rsid w:val="004A172D"/>
    <w:rsid w:val="004B0E54"/>
    <w:rsid w:val="004B1FEA"/>
    <w:rsid w:val="004B56A0"/>
    <w:rsid w:val="004C50D3"/>
    <w:rsid w:val="004C65B1"/>
    <w:rsid w:val="004C7DBD"/>
    <w:rsid w:val="004D2649"/>
    <w:rsid w:val="004D2AA9"/>
    <w:rsid w:val="004D4EB8"/>
    <w:rsid w:val="004D7388"/>
    <w:rsid w:val="004E2C6F"/>
    <w:rsid w:val="004E4030"/>
    <w:rsid w:val="004E4716"/>
    <w:rsid w:val="004E6C91"/>
    <w:rsid w:val="004F0F86"/>
    <w:rsid w:val="004F1E0D"/>
    <w:rsid w:val="004F7C24"/>
    <w:rsid w:val="00504DA7"/>
    <w:rsid w:val="00507806"/>
    <w:rsid w:val="00511AD0"/>
    <w:rsid w:val="0051247B"/>
    <w:rsid w:val="00514793"/>
    <w:rsid w:val="005167F9"/>
    <w:rsid w:val="00516ABC"/>
    <w:rsid w:val="00527F92"/>
    <w:rsid w:val="00532959"/>
    <w:rsid w:val="00534AA8"/>
    <w:rsid w:val="0053598D"/>
    <w:rsid w:val="00545CC6"/>
    <w:rsid w:val="00547921"/>
    <w:rsid w:val="005502B6"/>
    <w:rsid w:val="005707F7"/>
    <w:rsid w:val="00572826"/>
    <w:rsid w:val="005743C0"/>
    <w:rsid w:val="0057590F"/>
    <w:rsid w:val="00576405"/>
    <w:rsid w:val="005772C0"/>
    <w:rsid w:val="00577444"/>
    <w:rsid w:val="0057793E"/>
    <w:rsid w:val="00582384"/>
    <w:rsid w:val="005869A2"/>
    <w:rsid w:val="00591601"/>
    <w:rsid w:val="00593C78"/>
    <w:rsid w:val="00596159"/>
    <w:rsid w:val="005974B4"/>
    <w:rsid w:val="005A3D03"/>
    <w:rsid w:val="005A4ADE"/>
    <w:rsid w:val="005A64E9"/>
    <w:rsid w:val="005B3BAF"/>
    <w:rsid w:val="005C37E6"/>
    <w:rsid w:val="005E007A"/>
    <w:rsid w:val="005E3625"/>
    <w:rsid w:val="005E6679"/>
    <w:rsid w:val="005F00B8"/>
    <w:rsid w:val="005F0F2D"/>
    <w:rsid w:val="005F6D26"/>
    <w:rsid w:val="005F78B5"/>
    <w:rsid w:val="0060302B"/>
    <w:rsid w:val="00611EE8"/>
    <w:rsid w:val="00630438"/>
    <w:rsid w:val="00632EB5"/>
    <w:rsid w:val="00633A51"/>
    <w:rsid w:val="006430A6"/>
    <w:rsid w:val="00643848"/>
    <w:rsid w:val="00645446"/>
    <w:rsid w:val="00650883"/>
    <w:rsid w:val="00651E31"/>
    <w:rsid w:val="006529F6"/>
    <w:rsid w:val="00655847"/>
    <w:rsid w:val="00655E91"/>
    <w:rsid w:val="0066189B"/>
    <w:rsid w:val="0067404A"/>
    <w:rsid w:val="006834E9"/>
    <w:rsid w:val="00686294"/>
    <w:rsid w:val="006871DB"/>
    <w:rsid w:val="00691728"/>
    <w:rsid w:val="00694EF3"/>
    <w:rsid w:val="006962AB"/>
    <w:rsid w:val="00696E19"/>
    <w:rsid w:val="006A10DD"/>
    <w:rsid w:val="006A4B75"/>
    <w:rsid w:val="006B11F1"/>
    <w:rsid w:val="006B2EAB"/>
    <w:rsid w:val="006B59DC"/>
    <w:rsid w:val="006C1E85"/>
    <w:rsid w:val="006C37AD"/>
    <w:rsid w:val="006D32D2"/>
    <w:rsid w:val="006D34EB"/>
    <w:rsid w:val="006E56F5"/>
    <w:rsid w:val="006F02E4"/>
    <w:rsid w:val="006F02EF"/>
    <w:rsid w:val="00706EEC"/>
    <w:rsid w:val="007073F6"/>
    <w:rsid w:val="00713D8B"/>
    <w:rsid w:val="00715395"/>
    <w:rsid w:val="00725C00"/>
    <w:rsid w:val="007300E9"/>
    <w:rsid w:val="00732360"/>
    <w:rsid w:val="00732AED"/>
    <w:rsid w:val="0073465D"/>
    <w:rsid w:val="007366C6"/>
    <w:rsid w:val="00737EA8"/>
    <w:rsid w:val="00754581"/>
    <w:rsid w:val="00756F77"/>
    <w:rsid w:val="00757063"/>
    <w:rsid w:val="0076573A"/>
    <w:rsid w:val="00782C0E"/>
    <w:rsid w:val="00783956"/>
    <w:rsid w:val="00793404"/>
    <w:rsid w:val="007A5A07"/>
    <w:rsid w:val="007A6EA8"/>
    <w:rsid w:val="007A7FFE"/>
    <w:rsid w:val="007B473A"/>
    <w:rsid w:val="007B7865"/>
    <w:rsid w:val="007C0845"/>
    <w:rsid w:val="007C1973"/>
    <w:rsid w:val="007D5303"/>
    <w:rsid w:val="007D5527"/>
    <w:rsid w:val="007E4F1F"/>
    <w:rsid w:val="007E55F5"/>
    <w:rsid w:val="007F36AF"/>
    <w:rsid w:val="007F4AAB"/>
    <w:rsid w:val="008013F3"/>
    <w:rsid w:val="008029CE"/>
    <w:rsid w:val="00807A30"/>
    <w:rsid w:val="0081062B"/>
    <w:rsid w:val="00813F2C"/>
    <w:rsid w:val="00814549"/>
    <w:rsid w:val="008156D8"/>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0DE8"/>
    <w:rsid w:val="00896188"/>
    <w:rsid w:val="008A3578"/>
    <w:rsid w:val="008B1A27"/>
    <w:rsid w:val="008B2A51"/>
    <w:rsid w:val="008B30CF"/>
    <w:rsid w:val="008B48FC"/>
    <w:rsid w:val="008C5A45"/>
    <w:rsid w:val="008C5BEE"/>
    <w:rsid w:val="008D55D3"/>
    <w:rsid w:val="008D79B6"/>
    <w:rsid w:val="008E277E"/>
    <w:rsid w:val="008E7B9F"/>
    <w:rsid w:val="008F0A55"/>
    <w:rsid w:val="008F5CDC"/>
    <w:rsid w:val="009013F6"/>
    <w:rsid w:val="00907D92"/>
    <w:rsid w:val="00911C60"/>
    <w:rsid w:val="00912AD7"/>
    <w:rsid w:val="0091748A"/>
    <w:rsid w:val="009208D6"/>
    <w:rsid w:val="00926CFB"/>
    <w:rsid w:val="009362CC"/>
    <w:rsid w:val="009422F7"/>
    <w:rsid w:val="009538FF"/>
    <w:rsid w:val="00964959"/>
    <w:rsid w:val="00966C8C"/>
    <w:rsid w:val="00970A99"/>
    <w:rsid w:val="0097138D"/>
    <w:rsid w:val="00973060"/>
    <w:rsid w:val="00973456"/>
    <w:rsid w:val="00982421"/>
    <w:rsid w:val="00987AAE"/>
    <w:rsid w:val="00995D91"/>
    <w:rsid w:val="0099704D"/>
    <w:rsid w:val="00997AFD"/>
    <w:rsid w:val="009A76BA"/>
    <w:rsid w:val="009B1A37"/>
    <w:rsid w:val="009B3A09"/>
    <w:rsid w:val="009B7D06"/>
    <w:rsid w:val="009C087F"/>
    <w:rsid w:val="009C0CAD"/>
    <w:rsid w:val="009C6CBD"/>
    <w:rsid w:val="009D01C9"/>
    <w:rsid w:val="009D1FE4"/>
    <w:rsid w:val="009D30E4"/>
    <w:rsid w:val="009D5CBA"/>
    <w:rsid w:val="009D6517"/>
    <w:rsid w:val="009E1DED"/>
    <w:rsid w:val="009E3FBC"/>
    <w:rsid w:val="009E47B0"/>
    <w:rsid w:val="009E50AB"/>
    <w:rsid w:val="009E72B2"/>
    <w:rsid w:val="009E73D2"/>
    <w:rsid w:val="009F35BD"/>
    <w:rsid w:val="009F3678"/>
    <w:rsid w:val="009F40CA"/>
    <w:rsid w:val="00A12B80"/>
    <w:rsid w:val="00A14000"/>
    <w:rsid w:val="00A34123"/>
    <w:rsid w:val="00A3796C"/>
    <w:rsid w:val="00A4706D"/>
    <w:rsid w:val="00A60C6F"/>
    <w:rsid w:val="00A615B9"/>
    <w:rsid w:val="00A63092"/>
    <w:rsid w:val="00A65136"/>
    <w:rsid w:val="00A72ACA"/>
    <w:rsid w:val="00A72C70"/>
    <w:rsid w:val="00A806B0"/>
    <w:rsid w:val="00A81C31"/>
    <w:rsid w:val="00A84F3D"/>
    <w:rsid w:val="00A91A32"/>
    <w:rsid w:val="00A92D1A"/>
    <w:rsid w:val="00AA04AB"/>
    <w:rsid w:val="00AA2E86"/>
    <w:rsid w:val="00AA748A"/>
    <w:rsid w:val="00AA7735"/>
    <w:rsid w:val="00AB2723"/>
    <w:rsid w:val="00AB28AF"/>
    <w:rsid w:val="00AB5202"/>
    <w:rsid w:val="00AB54C3"/>
    <w:rsid w:val="00AC1261"/>
    <w:rsid w:val="00AC188C"/>
    <w:rsid w:val="00AC26F3"/>
    <w:rsid w:val="00AC2B54"/>
    <w:rsid w:val="00AC2FB4"/>
    <w:rsid w:val="00AC34F8"/>
    <w:rsid w:val="00AC5697"/>
    <w:rsid w:val="00AC5B41"/>
    <w:rsid w:val="00AD1158"/>
    <w:rsid w:val="00AE0380"/>
    <w:rsid w:val="00AE13EE"/>
    <w:rsid w:val="00AE5DD8"/>
    <w:rsid w:val="00AE7564"/>
    <w:rsid w:val="00AF19B3"/>
    <w:rsid w:val="00B0760B"/>
    <w:rsid w:val="00B145DC"/>
    <w:rsid w:val="00B17F7B"/>
    <w:rsid w:val="00B21512"/>
    <w:rsid w:val="00B2181F"/>
    <w:rsid w:val="00B26972"/>
    <w:rsid w:val="00B30CEE"/>
    <w:rsid w:val="00B30EA7"/>
    <w:rsid w:val="00B31604"/>
    <w:rsid w:val="00B35D2B"/>
    <w:rsid w:val="00B3625C"/>
    <w:rsid w:val="00B37343"/>
    <w:rsid w:val="00B37F25"/>
    <w:rsid w:val="00B4007D"/>
    <w:rsid w:val="00B44375"/>
    <w:rsid w:val="00B44BCF"/>
    <w:rsid w:val="00B606F4"/>
    <w:rsid w:val="00B61E8D"/>
    <w:rsid w:val="00B67400"/>
    <w:rsid w:val="00B83B76"/>
    <w:rsid w:val="00B840A2"/>
    <w:rsid w:val="00BA2159"/>
    <w:rsid w:val="00BA4E31"/>
    <w:rsid w:val="00BC00AD"/>
    <w:rsid w:val="00BC037F"/>
    <w:rsid w:val="00BC29D4"/>
    <w:rsid w:val="00BC45D3"/>
    <w:rsid w:val="00BD3FA5"/>
    <w:rsid w:val="00BE2486"/>
    <w:rsid w:val="00BE2650"/>
    <w:rsid w:val="00BF21AC"/>
    <w:rsid w:val="00C03D3C"/>
    <w:rsid w:val="00C07AAB"/>
    <w:rsid w:val="00C10375"/>
    <w:rsid w:val="00C10F80"/>
    <w:rsid w:val="00C17A7F"/>
    <w:rsid w:val="00C22B70"/>
    <w:rsid w:val="00C2518E"/>
    <w:rsid w:val="00C3245B"/>
    <w:rsid w:val="00C32D3A"/>
    <w:rsid w:val="00C33C34"/>
    <w:rsid w:val="00C341C9"/>
    <w:rsid w:val="00C34270"/>
    <w:rsid w:val="00C34DD9"/>
    <w:rsid w:val="00C376AE"/>
    <w:rsid w:val="00C42E55"/>
    <w:rsid w:val="00C47C43"/>
    <w:rsid w:val="00C5492F"/>
    <w:rsid w:val="00C5671F"/>
    <w:rsid w:val="00C57C39"/>
    <w:rsid w:val="00C6050C"/>
    <w:rsid w:val="00C64CCB"/>
    <w:rsid w:val="00C70C7E"/>
    <w:rsid w:val="00C775B8"/>
    <w:rsid w:val="00C80282"/>
    <w:rsid w:val="00C83DD8"/>
    <w:rsid w:val="00C840FA"/>
    <w:rsid w:val="00C84EC0"/>
    <w:rsid w:val="00C87A4E"/>
    <w:rsid w:val="00C906A7"/>
    <w:rsid w:val="00C921E5"/>
    <w:rsid w:val="00C92DDB"/>
    <w:rsid w:val="00C96060"/>
    <w:rsid w:val="00C961C0"/>
    <w:rsid w:val="00C97E8A"/>
    <w:rsid w:val="00CA3820"/>
    <w:rsid w:val="00CA7E1A"/>
    <w:rsid w:val="00CA7E4C"/>
    <w:rsid w:val="00CC1956"/>
    <w:rsid w:val="00CC373C"/>
    <w:rsid w:val="00CC5DC4"/>
    <w:rsid w:val="00CC6CB2"/>
    <w:rsid w:val="00CD155E"/>
    <w:rsid w:val="00CD35B3"/>
    <w:rsid w:val="00CD56ED"/>
    <w:rsid w:val="00CE0481"/>
    <w:rsid w:val="00CE12A5"/>
    <w:rsid w:val="00CE20EE"/>
    <w:rsid w:val="00CF22B3"/>
    <w:rsid w:val="00CF2554"/>
    <w:rsid w:val="00CF66F8"/>
    <w:rsid w:val="00D05E99"/>
    <w:rsid w:val="00D05FFF"/>
    <w:rsid w:val="00D11493"/>
    <w:rsid w:val="00D14403"/>
    <w:rsid w:val="00D14AB4"/>
    <w:rsid w:val="00D16D25"/>
    <w:rsid w:val="00D172AC"/>
    <w:rsid w:val="00D20570"/>
    <w:rsid w:val="00D261BA"/>
    <w:rsid w:val="00D30B54"/>
    <w:rsid w:val="00D31916"/>
    <w:rsid w:val="00D33E31"/>
    <w:rsid w:val="00D357D3"/>
    <w:rsid w:val="00D41868"/>
    <w:rsid w:val="00D43A87"/>
    <w:rsid w:val="00D6008B"/>
    <w:rsid w:val="00D6158C"/>
    <w:rsid w:val="00D6510D"/>
    <w:rsid w:val="00D663C0"/>
    <w:rsid w:val="00D713DB"/>
    <w:rsid w:val="00D72308"/>
    <w:rsid w:val="00D81A47"/>
    <w:rsid w:val="00D90ADE"/>
    <w:rsid w:val="00D90C52"/>
    <w:rsid w:val="00D9309F"/>
    <w:rsid w:val="00D9572A"/>
    <w:rsid w:val="00DA3C5E"/>
    <w:rsid w:val="00DA3D5B"/>
    <w:rsid w:val="00DB1107"/>
    <w:rsid w:val="00DB1D6C"/>
    <w:rsid w:val="00DB3C64"/>
    <w:rsid w:val="00DC2032"/>
    <w:rsid w:val="00DC6483"/>
    <w:rsid w:val="00DC71B7"/>
    <w:rsid w:val="00DD0B03"/>
    <w:rsid w:val="00DD5FCC"/>
    <w:rsid w:val="00DD7947"/>
    <w:rsid w:val="00DE1162"/>
    <w:rsid w:val="00DE1AC8"/>
    <w:rsid w:val="00DF18DE"/>
    <w:rsid w:val="00DF7F37"/>
    <w:rsid w:val="00E006FA"/>
    <w:rsid w:val="00E04103"/>
    <w:rsid w:val="00E045F8"/>
    <w:rsid w:val="00E05D34"/>
    <w:rsid w:val="00E10B7B"/>
    <w:rsid w:val="00E15D01"/>
    <w:rsid w:val="00E16098"/>
    <w:rsid w:val="00E3313D"/>
    <w:rsid w:val="00E3613B"/>
    <w:rsid w:val="00E37BD5"/>
    <w:rsid w:val="00E4352F"/>
    <w:rsid w:val="00E45947"/>
    <w:rsid w:val="00E463D2"/>
    <w:rsid w:val="00E516F9"/>
    <w:rsid w:val="00E55BBA"/>
    <w:rsid w:val="00E602A0"/>
    <w:rsid w:val="00E7094D"/>
    <w:rsid w:val="00E7211B"/>
    <w:rsid w:val="00E82E17"/>
    <w:rsid w:val="00E8513D"/>
    <w:rsid w:val="00E87A70"/>
    <w:rsid w:val="00E921B4"/>
    <w:rsid w:val="00EA0B0A"/>
    <w:rsid w:val="00EA2617"/>
    <w:rsid w:val="00EA47B0"/>
    <w:rsid w:val="00EA4D16"/>
    <w:rsid w:val="00EB4D57"/>
    <w:rsid w:val="00EC5264"/>
    <w:rsid w:val="00EC74A0"/>
    <w:rsid w:val="00ED1820"/>
    <w:rsid w:val="00ED2C41"/>
    <w:rsid w:val="00EE44D9"/>
    <w:rsid w:val="00EF6844"/>
    <w:rsid w:val="00EF75E2"/>
    <w:rsid w:val="00F02438"/>
    <w:rsid w:val="00F02F1C"/>
    <w:rsid w:val="00F119D9"/>
    <w:rsid w:val="00F24E4E"/>
    <w:rsid w:val="00F26FC7"/>
    <w:rsid w:val="00F335D1"/>
    <w:rsid w:val="00F34BD3"/>
    <w:rsid w:val="00F45FD6"/>
    <w:rsid w:val="00F472BC"/>
    <w:rsid w:val="00F512D2"/>
    <w:rsid w:val="00F53C6D"/>
    <w:rsid w:val="00F54BCF"/>
    <w:rsid w:val="00F70436"/>
    <w:rsid w:val="00F75E58"/>
    <w:rsid w:val="00F77748"/>
    <w:rsid w:val="00F86E5D"/>
    <w:rsid w:val="00F86EB8"/>
    <w:rsid w:val="00F87E59"/>
    <w:rsid w:val="00F90B8C"/>
    <w:rsid w:val="00F93D4B"/>
    <w:rsid w:val="00F9557D"/>
    <w:rsid w:val="00F96ED2"/>
    <w:rsid w:val="00FA2EC0"/>
    <w:rsid w:val="00FA5E2A"/>
    <w:rsid w:val="00FB07E7"/>
    <w:rsid w:val="00FB6D40"/>
    <w:rsid w:val="00FC4B68"/>
    <w:rsid w:val="00FD2D58"/>
    <w:rsid w:val="00FD4D2D"/>
    <w:rsid w:val="00FD5341"/>
    <w:rsid w:val="00FD5D4C"/>
    <w:rsid w:val="00FE0A95"/>
    <w:rsid w:val="00FE0D0B"/>
    <w:rsid w:val="00FE24CD"/>
    <w:rsid w:val="00FE26D6"/>
    <w:rsid w:val="00FE41C4"/>
    <w:rsid w:val="00FF206F"/>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80571646">
      <w:bodyDiv w:val="1"/>
      <w:marLeft w:val="0"/>
      <w:marRight w:val="0"/>
      <w:marTop w:val="0"/>
      <w:marBottom w:val="0"/>
      <w:divBdr>
        <w:top w:val="none" w:sz="0" w:space="0" w:color="auto"/>
        <w:left w:val="none" w:sz="0" w:space="0" w:color="auto"/>
        <w:bottom w:val="none" w:sz="0" w:space="0" w:color="auto"/>
        <w:right w:val="none" w:sz="0" w:space="0" w:color="auto"/>
      </w:divBdr>
    </w:div>
    <w:div w:id="96028527">
      <w:bodyDiv w:val="1"/>
      <w:marLeft w:val="0"/>
      <w:marRight w:val="0"/>
      <w:marTop w:val="0"/>
      <w:marBottom w:val="0"/>
      <w:divBdr>
        <w:top w:val="none" w:sz="0" w:space="0" w:color="auto"/>
        <w:left w:val="none" w:sz="0" w:space="0" w:color="auto"/>
        <w:bottom w:val="none" w:sz="0" w:space="0" w:color="auto"/>
        <w:right w:val="none" w:sz="0" w:space="0" w:color="auto"/>
      </w:divBdr>
    </w:div>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30756227">
      <w:bodyDiv w:val="1"/>
      <w:marLeft w:val="0"/>
      <w:marRight w:val="0"/>
      <w:marTop w:val="0"/>
      <w:marBottom w:val="0"/>
      <w:divBdr>
        <w:top w:val="none" w:sz="0" w:space="0" w:color="auto"/>
        <w:left w:val="none" w:sz="0" w:space="0" w:color="auto"/>
        <w:bottom w:val="none" w:sz="0" w:space="0" w:color="auto"/>
        <w:right w:val="none" w:sz="0" w:space="0" w:color="auto"/>
      </w:divBdr>
    </w:div>
    <w:div w:id="155197419">
      <w:bodyDiv w:val="1"/>
      <w:marLeft w:val="0"/>
      <w:marRight w:val="0"/>
      <w:marTop w:val="0"/>
      <w:marBottom w:val="0"/>
      <w:divBdr>
        <w:top w:val="none" w:sz="0" w:space="0" w:color="auto"/>
        <w:left w:val="none" w:sz="0" w:space="0" w:color="auto"/>
        <w:bottom w:val="none" w:sz="0" w:space="0" w:color="auto"/>
        <w:right w:val="none" w:sz="0" w:space="0" w:color="auto"/>
      </w:divBdr>
    </w:div>
    <w:div w:id="222916113">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44404924">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40301597">
      <w:bodyDiv w:val="1"/>
      <w:marLeft w:val="0"/>
      <w:marRight w:val="0"/>
      <w:marTop w:val="0"/>
      <w:marBottom w:val="0"/>
      <w:divBdr>
        <w:top w:val="none" w:sz="0" w:space="0" w:color="auto"/>
        <w:left w:val="none" w:sz="0" w:space="0" w:color="auto"/>
        <w:bottom w:val="none" w:sz="0" w:space="0" w:color="auto"/>
        <w:right w:val="none" w:sz="0" w:space="0" w:color="auto"/>
      </w:divBdr>
    </w:div>
    <w:div w:id="467086482">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826950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628173738">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11962641">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38436680">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7972381">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2028639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18608536">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54637436">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477255292">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5312011">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656953079">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887058647">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34065112">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en.hughes@etsi.org" TargetMode="External"/><Relationship Id="rId13" Type="http://schemas.openxmlformats.org/officeDocument/2006/relationships/hyperlink" Target="http://member.onem2m.org/Application/documentApp/documentinfo/?documentId=9011&amp;fromList=Y"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ember.onem2m.org/Application/documentApp/documentinfo/?documentId=8526&amp;fromList=Y" TargetMode="External"/><Relationship Id="rId17" Type="http://schemas.openxmlformats.org/officeDocument/2006/relationships/hyperlink" Target="mailto:Estelle.mancini@etsi.org" TargetMode="External"/><Relationship Id="rId2" Type="http://schemas.openxmlformats.org/officeDocument/2006/relationships/numbering" Target="numbering.xml"/><Relationship Id="rId16" Type="http://schemas.openxmlformats.org/officeDocument/2006/relationships/hyperlink" Target="http://member.onem2m.org/Application/documentApp/documentinfo/?documentId=8924&amp;fromLis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8526&amp;fromList=Y" TargetMode="External"/><Relationship Id="rId5" Type="http://schemas.openxmlformats.org/officeDocument/2006/relationships/webSettings" Target="webSettings.xml"/><Relationship Id="rId15" Type="http://schemas.openxmlformats.org/officeDocument/2006/relationships/hyperlink" Target="http://member.onem2m.org/Application/documentApp/documentinfo/?documentId=8924&amp;fromList=Y" TargetMode="External"/><Relationship Id="rId10" Type="http://schemas.openxmlformats.org/officeDocument/2006/relationships/hyperlink" Target="http://member.onem2m.org/Application/documentApp/documentinfo/?documentId=9019&amp;fromList=Y"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ember.onem2m.org/Application/documentApp/documentinfo/?documentId=9019&amp;fromList=Y" TargetMode="External"/><Relationship Id="rId14" Type="http://schemas.openxmlformats.org/officeDocument/2006/relationships/hyperlink" Target="http://member.onem2m.org/Application/documentApp/documentinfo/?documentId=9011&amp;fromLis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3D387-248B-4A36-A0D1-449D32234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675</Words>
  <Characters>3849</Characters>
  <Application>Microsoft Office Word</Application>
  <DocSecurity>0</DocSecurity>
  <Lines>32</Lines>
  <Paragraphs>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1	Opening of meeting </vt:lpstr>
      <vt:lpstr>    Nicolas Damour opened the meeting and drew the participants attention to the one</vt:lpstr>
      <vt:lpstr>    </vt:lpstr>
      <vt:lpstr>    Face-to-Face</vt:lpstr>
      <vt:lpstr>    Conference Calls</vt:lpstr>
      <vt:lpstr>    We shall avoid overlapping with WG conference calls.</vt:lpstr>
    </vt:vector>
  </TitlesOfParts>
  <Company>ETSI</Company>
  <LinksUpToDate>false</LinksUpToDate>
  <CharactersWithSpaces>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oneM2M Secretariat</cp:lastModifiedBy>
  <cp:revision>4</cp:revision>
  <cp:lastPrinted>2012-08-27T08:28:00Z</cp:lastPrinted>
  <dcterms:created xsi:type="dcterms:W3CDTF">2014-11-12T07:38:00Z</dcterms:created>
  <dcterms:modified xsi:type="dcterms:W3CDTF">2014-11-12T07:47:00Z</dcterms:modified>
</cp:coreProperties>
</file>