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bookmarkStart w:id="1" w:name="_GoBack"/>
            <w:r w:rsidRPr="00BF1D9C">
              <w:rPr>
                <w:rFonts w:ascii="Calibri" w:hAnsi="Calibri" w:cs="Calibri"/>
              </w:rPr>
              <w:t>Meeting title:</w:t>
            </w:r>
          </w:p>
        </w:tc>
        <w:tc>
          <w:tcPr>
            <w:tcW w:w="6951" w:type="dxa"/>
            <w:shd w:val="clear" w:color="auto" w:fill="FFFFFF"/>
          </w:tcPr>
          <w:p w14:paraId="15C15721" w14:textId="63E3FD97"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w:t>
            </w:r>
            <w:r w:rsidR="003672C5">
              <w:rPr>
                <w:rFonts w:ascii="Calibri" w:hAnsi="Calibri" w:cs="Calibri"/>
              </w:rPr>
              <w:t>6</w:t>
            </w:r>
            <w:r w:rsidR="00C14F60">
              <w:rPr>
                <w:rFonts w:ascii="Calibri" w:hAnsi="Calibri" w:cs="Calibri"/>
              </w:rPr>
              <w:t xml:space="preserve"> e-meeting</w:t>
            </w:r>
          </w:p>
        </w:tc>
      </w:tr>
      <w:bookmarkEnd w:id="1"/>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154B7FB8" w:rsidR="008F6222" w:rsidRPr="008F6222" w:rsidRDefault="00C14F60" w:rsidP="003672C5">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7E3372DB" w:rsidR="00101BF0" w:rsidRPr="00BF1D9C" w:rsidRDefault="008F6222" w:rsidP="00056523">
            <w:pPr>
              <w:pStyle w:val="OneM2M-FrontMatter"/>
              <w:rPr>
                <w:rFonts w:ascii="Calibri" w:hAnsi="Calibri" w:cs="Calibri"/>
              </w:rPr>
            </w:pPr>
            <w:r w:rsidRPr="008F6222">
              <w:rPr>
                <w:rFonts w:ascii="Calibri" w:hAnsi="Calibri" w:cs="Calibri"/>
                <w:lang w:val="en-GB"/>
              </w:rPr>
              <w:t>2020-07-0</w:t>
            </w:r>
            <w:r w:rsidR="003672C5">
              <w:rPr>
                <w:rFonts w:ascii="Calibri" w:hAnsi="Calibri" w:cs="Calibri"/>
                <w:lang w:val="en-GB"/>
              </w:rPr>
              <w:t>2</w:t>
            </w:r>
            <w:r w:rsidRPr="008F6222">
              <w:rPr>
                <w:rFonts w:ascii="Calibri" w:hAnsi="Calibri" w:cs="Calibri"/>
                <w:lang w:val="en-GB"/>
              </w:rPr>
              <w:t xml:space="preserve"> </w:t>
            </w:r>
            <w:r w:rsidR="003672C5">
              <w:rPr>
                <w:rFonts w:ascii="Calibri" w:hAnsi="Calibri" w:cs="Calibri"/>
                <w:lang w:val="en-GB"/>
              </w:rPr>
              <w:t>~</w:t>
            </w:r>
            <w:r w:rsidRPr="008F6222">
              <w:rPr>
                <w:rFonts w:ascii="Calibri" w:hAnsi="Calibri" w:cs="Calibri"/>
                <w:lang w:val="en-GB"/>
              </w:rPr>
              <w:t xml:space="preserve"> 2020-07-21</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30067F">
              <w:rPr>
                <w:rFonts w:ascii="Calibri" w:hAnsi="Calibri" w:cs="Calibri"/>
              </w:rPr>
            </w:r>
            <w:r w:rsidR="0030067F">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30067F">
              <w:rPr>
                <w:rFonts w:ascii="Calibri" w:hAnsi="Calibri" w:cs="Calibri"/>
              </w:rPr>
            </w:r>
            <w:r w:rsidR="0030067F">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30067F">
              <w:rPr>
                <w:rFonts w:ascii="Calibri" w:hAnsi="Calibri" w:cs="Calibri"/>
              </w:rPr>
            </w:r>
            <w:r w:rsidR="0030067F">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30067F">
              <w:rPr>
                <w:rFonts w:ascii="Calibri" w:hAnsi="Calibri" w:cs="Calibri"/>
              </w:rPr>
            </w:r>
            <w:r w:rsidR="0030067F">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2"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2"/>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3035D566"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8F6222">
        <w:t>6</w:t>
      </w:r>
      <w:r w:rsidR="00B0066D">
        <w:t xml:space="preserve"> </w:t>
      </w:r>
      <w:r w:rsidR="002033DA">
        <w:t>meeting</w:t>
      </w:r>
      <w:r w:rsidR="00295ABD">
        <w:t xml:space="preserve"> on </w:t>
      </w:r>
      <w:r w:rsidR="008F6222">
        <w:t>02 July</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77683A00" w14:textId="77777777" w:rsidR="008F6222" w:rsidRPr="00AE3301" w:rsidRDefault="008F6222" w:rsidP="008F6222">
      <w:pPr>
        <w:pStyle w:val="oneM2M-Normal"/>
        <w:rPr>
          <w:rStyle w:val="ac"/>
          <w:rFonts w:ascii="Arial" w:hAnsi="Arial" w:cs="Arial"/>
          <w:sz w:val="17"/>
          <w:szCs w:val="17"/>
          <w:shd w:val="clear" w:color="auto" w:fill="FFFFFF"/>
        </w:rPr>
      </w:pPr>
      <w:r>
        <w:t xml:space="preserve">1. July 02 (Thu) 12:00~15:00 UTC </w:t>
      </w:r>
      <w:hyperlink r:id="rId12" w:history="1">
        <w:r w:rsidRPr="00AE3301">
          <w:rPr>
            <w:rStyle w:val="ac"/>
            <w:rFonts w:ascii="Arial" w:hAnsi="Arial" w:cs="Arial"/>
            <w:sz w:val="17"/>
            <w:szCs w:val="17"/>
            <w:shd w:val="clear" w:color="auto" w:fill="FFFFFF"/>
          </w:rPr>
          <w:t>https://global.gotomeeting.com/join/205234501</w:t>
        </w:r>
      </w:hyperlink>
      <w:r w:rsidRPr="00AE3301">
        <w:rPr>
          <w:rStyle w:val="ac"/>
          <w:shd w:val="clear" w:color="auto" w:fill="FFFFFF"/>
        </w:rPr>
        <w:t xml:space="preserve"> </w:t>
      </w:r>
    </w:p>
    <w:p w14:paraId="74860576" w14:textId="77777777" w:rsidR="008F6222" w:rsidRDefault="008F6222" w:rsidP="008F6222">
      <w:pPr>
        <w:pStyle w:val="oneM2M-Normal"/>
        <w:rPr>
          <w:rFonts w:ascii="Arial" w:hAnsi="Arial" w:cs="Arial"/>
          <w:color w:val="3B3B39"/>
          <w:sz w:val="17"/>
          <w:szCs w:val="17"/>
          <w:shd w:val="clear" w:color="auto" w:fill="FFFFFF"/>
        </w:rPr>
      </w:pPr>
      <w:r w:rsidRPr="00AE3301">
        <w:t>2. July</w:t>
      </w:r>
      <w:r>
        <w:t xml:space="preserve"> 14 </w:t>
      </w:r>
      <w:r w:rsidRPr="00AE3301">
        <w:t>(</w:t>
      </w:r>
      <w:r>
        <w:t>Tue</w:t>
      </w:r>
      <w:r w:rsidRPr="00AE3301">
        <w:t xml:space="preserve">) 12:00~15:00 UTC  </w:t>
      </w:r>
      <w:hyperlink r:id="rId13" w:history="1">
        <w:r w:rsidRPr="00FF2655">
          <w:rPr>
            <w:rStyle w:val="ac"/>
            <w:rFonts w:ascii="Arial" w:hAnsi="Arial" w:cs="Arial"/>
            <w:sz w:val="17"/>
            <w:szCs w:val="17"/>
            <w:shd w:val="clear" w:color="auto" w:fill="FFFFFF"/>
          </w:rPr>
          <w:t>https://global.gotomeeting.com/join/966740773</w:t>
        </w:r>
      </w:hyperlink>
    </w:p>
    <w:p w14:paraId="548C7C9F" w14:textId="77777777" w:rsidR="008F6222" w:rsidRPr="00AE3301" w:rsidRDefault="008F6222" w:rsidP="008F6222">
      <w:pPr>
        <w:pStyle w:val="oneM2M-Normal"/>
        <w:rPr>
          <w:rStyle w:val="ac"/>
          <w:shd w:val="clear" w:color="auto" w:fill="FFFFFF"/>
        </w:rPr>
      </w:pPr>
      <w:r>
        <w:t xml:space="preserve">3. July 16 (Thu) 12:00~15:00 UTC </w:t>
      </w:r>
      <w:hyperlink r:id="rId14" w:history="1">
        <w:r w:rsidRPr="00AE3301">
          <w:rPr>
            <w:rStyle w:val="ac"/>
            <w:rFonts w:ascii="Arial" w:hAnsi="Arial" w:cs="Arial"/>
            <w:sz w:val="17"/>
            <w:szCs w:val="17"/>
            <w:shd w:val="clear" w:color="auto" w:fill="FFFFFF"/>
          </w:rPr>
          <w:t>https://global.gotomeeting.com/join/923690309</w:t>
        </w:r>
      </w:hyperlink>
    </w:p>
    <w:p w14:paraId="6D726402" w14:textId="2C95CA3D" w:rsidR="00BA27AA" w:rsidRPr="00A20CC7" w:rsidRDefault="008F6222" w:rsidP="008F6222">
      <w:pPr>
        <w:rPr>
          <w:rFonts w:eastAsia="맑은 고딕"/>
          <w:lang w:eastAsia="ko-KR"/>
        </w:rPr>
      </w:pPr>
      <w:r w:rsidRPr="00AE3301">
        <w:t>4. July</w:t>
      </w:r>
      <w:r>
        <w:t xml:space="preserve"> 21 </w:t>
      </w:r>
      <w:r w:rsidRPr="00AE3301">
        <w:t>(</w:t>
      </w:r>
      <w:r>
        <w:t>Tue</w:t>
      </w:r>
      <w:r w:rsidRPr="00AE3301">
        <w:t xml:space="preserve">) </w:t>
      </w:r>
      <w:r w:rsidRPr="00AE3301">
        <w:rPr>
          <w:b/>
          <w:bCs/>
        </w:rPr>
        <w:t>13:30</w:t>
      </w:r>
      <w:r w:rsidRPr="00AE3301">
        <w:t xml:space="preserve">~15:00 UTC </w:t>
      </w:r>
      <w:hyperlink r:id="rId15" w:history="1">
        <w:r w:rsidRPr="00FF2655">
          <w:rPr>
            <w:rStyle w:val="ac"/>
            <w:rFonts w:ascii="Arial" w:hAnsi="Arial" w:cs="Arial"/>
            <w:sz w:val="17"/>
            <w:szCs w:val="17"/>
            <w:shd w:val="clear" w:color="auto" w:fill="FFFFFF"/>
          </w:rPr>
          <w:t>https://global.gotomeeting.com/join/684006613</w:t>
        </w:r>
      </w:hyperlink>
    </w:p>
    <w:p w14:paraId="6E3E2F49" w14:textId="39EC722D"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8F6222" w:rsidRPr="00C75A58" w14:paraId="2005990D" w14:textId="77777777" w:rsidTr="008F6222">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718C28E0" w14:textId="77777777" w:rsidR="008F6222" w:rsidRPr="00C75A58" w:rsidRDefault="008F6222" w:rsidP="008F6222">
            <w:r>
              <w:t>RDM-</w:t>
            </w:r>
            <w:r w:rsidRPr="002A1A24">
              <w:t>2020-</w:t>
            </w:r>
            <w:r w:rsidRPr="00E27243">
              <w:t>00</w:t>
            </w:r>
            <w:r>
              <w:t>55</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9091083" w14:textId="77777777" w:rsidR="008F6222" w:rsidRPr="00C75A58" w:rsidRDefault="008F6222" w:rsidP="008F6222">
            <w:r>
              <w:t xml:space="preserve">RDM #46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BCB443C" w14:textId="77777777" w:rsidR="008F6222" w:rsidRPr="00C75A58" w:rsidRDefault="008F6222" w:rsidP="008F6222">
            <w:r w:rsidRPr="00C75A58">
              <w:t>WG1 Chairs</w:t>
            </w:r>
          </w:p>
        </w:tc>
      </w:tr>
    </w:tbl>
    <w:p w14:paraId="5E89BDB5" w14:textId="10F8DA23" w:rsidR="00ED17B3" w:rsidRPr="00B12E9C" w:rsidRDefault="00B0066D" w:rsidP="00056523">
      <w:pPr>
        <w:pStyle w:val="ContributionStatus"/>
      </w:pPr>
      <w:r>
        <w:t>RDM</w:t>
      </w:r>
      <w:r w:rsidR="00226965" w:rsidRPr="00B12E9C">
        <w:t>-</w:t>
      </w:r>
      <w:r w:rsidR="009D40B7">
        <w:t>2020-00</w:t>
      </w:r>
      <w:r w:rsidR="008F6222">
        <w:t>55</w:t>
      </w:r>
      <w:r w:rsidR="009D40B7">
        <w:t xml:space="preserve"> </w:t>
      </w:r>
      <w:r w:rsidR="00ED17B3" w:rsidRPr="00B12E9C">
        <w:t xml:space="preserve">was </w:t>
      </w:r>
      <w:r w:rsidR="001172F1">
        <w:t>AGREED</w:t>
      </w:r>
    </w:p>
    <w:p w14:paraId="653FB27A" w14:textId="35D52B89"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8F6222" w14:paraId="42EB0812" w14:textId="77777777" w:rsidTr="008F6222">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A3CF9C5" w14:textId="77777777" w:rsidR="008F6222" w:rsidRPr="008F6222" w:rsidRDefault="0030067F" w:rsidP="008F6222">
            <w:hyperlink r:id="rId16" w:history="1">
              <w:r w:rsidR="008F6222" w:rsidRPr="008F6222">
                <w:rPr>
                  <w:rStyle w:val="ac"/>
                </w:rPr>
                <w:t>RDM-2020-0051</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046A4C0" w14:textId="77777777" w:rsidR="008F6222" w:rsidRPr="008F6222" w:rsidRDefault="0030067F" w:rsidP="008F6222">
            <w:hyperlink r:id="rId17" w:history="1">
              <w:r w:rsidR="008F6222" w:rsidRPr="008F6222">
                <w:rPr>
                  <w:rStyle w:val="ac"/>
                </w:rPr>
                <w:t>RDM45.2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12B3DB5" w14:textId="77777777" w:rsidR="008F6222" w:rsidRPr="008F6222" w:rsidRDefault="008F6222" w:rsidP="008F6222">
            <w:r w:rsidRPr="008F6222">
              <w:t>Secretary (Peter J. Kim)</w:t>
            </w:r>
          </w:p>
        </w:tc>
      </w:tr>
    </w:tbl>
    <w:p w14:paraId="2392E944" w14:textId="6B8CC0CA" w:rsidR="00630F30" w:rsidRDefault="00B0066D" w:rsidP="008C73F2">
      <w:pPr>
        <w:pStyle w:val="ContributionStatus"/>
        <w:spacing w:after="0"/>
      </w:pPr>
      <w:r w:rsidRPr="003F4500">
        <w:t>RDM-</w:t>
      </w:r>
      <w:r w:rsidR="003F4500" w:rsidRPr="003F4500">
        <w:t>2020-00</w:t>
      </w:r>
      <w:r w:rsidR="008F6222">
        <w:t>51</w:t>
      </w:r>
      <w:r w:rsidR="003F4500" w:rsidRPr="003F4500">
        <w:t xml:space="preserve"> was </w:t>
      </w:r>
      <w:r w:rsidR="00C333ED">
        <w:t>AGREED</w:t>
      </w:r>
      <w:r w:rsidR="003F4500">
        <w:t>.</w:t>
      </w:r>
      <w:r w:rsidR="00630F30">
        <w:t xml:space="preserve"> </w:t>
      </w:r>
    </w:p>
    <w:p w14:paraId="494C89D5" w14:textId="77777777"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Action Status</w:t>
      </w:r>
    </w:p>
    <w:p w14:paraId="18509F93" w14:textId="77777777" w:rsidR="00226965" w:rsidRDefault="00B0066D" w:rsidP="00B80F9A">
      <w:pPr>
        <w:spacing w:after="220"/>
        <w:rPr>
          <w:bCs/>
          <w:lang w:val="en-GB"/>
        </w:rPr>
      </w:pPr>
      <w:r>
        <w:rPr>
          <w:bCs/>
          <w:lang w:val="en-GB"/>
        </w:rPr>
        <w:t>None</w:t>
      </w:r>
    </w:p>
    <w:p w14:paraId="68069328" w14:textId="77777777" w:rsidR="004A5458" w:rsidRPr="00D833E8" w:rsidRDefault="004A5458" w:rsidP="00D833E8">
      <w:pPr>
        <w:pStyle w:val="Agenda1"/>
        <w:spacing w:after="240"/>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5F484DAE" w14:textId="14A8715D" w:rsidR="00E74205" w:rsidRDefault="00E74205" w:rsidP="00E74205">
      <w:pPr>
        <w:spacing w:after="240"/>
      </w:pPr>
      <w:r w:rsidRPr="00E74205">
        <w:t>The</w:t>
      </w:r>
      <w:r>
        <w:t xml:space="preserve"> </w:t>
      </w:r>
      <w:r w:rsidR="00B0066D">
        <w:t>RDM</w:t>
      </w:r>
      <w:r>
        <w:t xml:space="preserve"> Document Allocation</w:t>
      </w:r>
      <w:r w:rsidR="0035267D">
        <w:t xml:space="preserve"> w</w:t>
      </w:r>
      <w:r>
        <w:t xml:space="preserve">ill be updated throughout the </w:t>
      </w:r>
      <w:r w:rsidR="00C33E06">
        <w:t xml:space="preserve">technical plenary </w:t>
      </w:r>
      <w:r>
        <w:t>week</w:t>
      </w:r>
      <w:r w:rsidR="00C33E06">
        <w:t>s</w:t>
      </w:r>
      <w:r>
        <w:t>.</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35267D" w:rsidRPr="00C75A58" w14:paraId="4638D64D" w14:textId="77777777" w:rsidTr="001749F2">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3F9011E8" w14:textId="77777777" w:rsidR="0035267D" w:rsidRDefault="0035267D" w:rsidP="001749F2">
            <w:r>
              <w:t>RDM-2020-0056</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50BC0C8" w14:textId="77777777" w:rsidR="0035267D" w:rsidRDefault="0035267D" w:rsidP="001749F2">
            <w:r>
              <w:t xml:space="preserve">RDM#46 </w:t>
            </w:r>
            <w:proofErr w:type="spellStart"/>
            <w:r>
              <w:t>Tdoc</w:t>
            </w:r>
            <w:proofErr w:type="spellEnd"/>
            <w:r>
              <w:t xml:space="preserve"> Allocation </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7EEF87C7" w14:textId="77777777" w:rsidR="0035267D" w:rsidRPr="00C75A58" w:rsidRDefault="0035267D" w:rsidP="001749F2">
            <w:r w:rsidRPr="00C75A58">
              <w:t>WG1 Chairs</w:t>
            </w:r>
          </w:p>
        </w:tc>
      </w:tr>
    </w:tbl>
    <w:p w14:paraId="1BA5F762" w14:textId="6C476512"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8F6222" w14:paraId="30BB5405" w14:textId="77777777" w:rsidTr="008F622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CA99188" w14:textId="77777777" w:rsidR="008F6222" w:rsidRPr="00ED0AD0" w:rsidRDefault="0030067F" w:rsidP="008F6222">
            <w:pPr>
              <w:pStyle w:val="oneM2M-Normal"/>
            </w:pPr>
            <w:hyperlink r:id="rId18" w:history="1">
              <w:r w:rsidR="008F6222" w:rsidRPr="00ED0AD0">
                <w:rPr>
                  <w:rStyle w:val="ac"/>
                </w:rPr>
                <w:t>RDM-2020-0054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0410B3D" w14:textId="77777777" w:rsidR="008F6222" w:rsidRPr="00ED0AD0" w:rsidRDefault="0030067F" w:rsidP="008F6222">
            <w:pPr>
              <w:pStyle w:val="oneM2M-Normal"/>
            </w:pPr>
            <w:hyperlink r:id="rId19" w:history="1">
              <w:r w:rsidR="008F6222" w:rsidRPr="00ED0AD0">
                <w:rPr>
                  <w:rStyle w:val="ac"/>
                </w:rPr>
                <w:t>TS-0023 4.3.0 - SDT and XSD in the GitLab Repository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A58EE51" w14:textId="77777777" w:rsidR="008F6222" w:rsidRPr="00ED0AD0" w:rsidRDefault="008F6222" w:rsidP="008F6222">
            <w:pPr>
              <w:pStyle w:val="oneM2M-Normal"/>
            </w:pPr>
            <w:r w:rsidRPr="00ED0AD0">
              <w:t>Andreas Kraft (Deutsche Telekom)</w:t>
            </w:r>
          </w:p>
        </w:tc>
      </w:tr>
    </w:tbl>
    <w:p w14:paraId="504A34E8" w14:textId="718C4894" w:rsidR="00437B39" w:rsidRDefault="008F6222" w:rsidP="008F6222">
      <w:r w:rsidRPr="008F6222">
        <w:t xml:space="preserve">This </w:t>
      </w:r>
      <w:r w:rsidR="00DA1936">
        <w:t xml:space="preserve">contribution </w:t>
      </w:r>
      <w:r w:rsidRPr="008F6222">
        <w:t>presents the current version 4.1.0 of TS-0023, with 106 Module</w:t>
      </w:r>
      <w:r w:rsidR="00DA1936">
        <w:t xml:space="preserve"> </w:t>
      </w:r>
      <w:r w:rsidRPr="008F6222">
        <w:t>Classes</w:t>
      </w:r>
      <w:r w:rsidR="00DA1936">
        <w:t xml:space="preserve">, </w:t>
      </w:r>
      <w:r w:rsidRPr="008F6222">
        <w:t>66 Device</w:t>
      </w:r>
      <w:r w:rsidR="00DA1936">
        <w:t xml:space="preserve"> </w:t>
      </w:r>
      <w:r w:rsidRPr="008F6222">
        <w:t>Classes</w:t>
      </w:r>
      <w:r w:rsidR="00DA1936">
        <w:t xml:space="preserve">, </w:t>
      </w:r>
      <w:r w:rsidRPr="008F6222">
        <w:t>2 Sub</w:t>
      </w:r>
      <w:r w:rsidR="00DA1936">
        <w:t>-</w:t>
      </w:r>
      <w:r w:rsidRPr="008F6222">
        <w:t>Devices</w:t>
      </w:r>
      <w:r w:rsidR="00DA1936">
        <w:t xml:space="preserve">, </w:t>
      </w:r>
      <w:r w:rsidRPr="008F6222">
        <w:t>22 Actions</w:t>
      </w:r>
      <w:r w:rsidR="00DA1936">
        <w:t xml:space="preserve">, </w:t>
      </w:r>
      <w:r w:rsidRPr="008F6222">
        <w:t>42 Enumeration</w:t>
      </w:r>
      <w:r w:rsidR="00DA1936">
        <w:t xml:space="preserve">. </w:t>
      </w:r>
      <w:r w:rsidRPr="008F6222">
        <w:t>The SDT definitions follow already the SDT 4.0 format</w:t>
      </w:r>
      <w:r w:rsidR="00DA1936">
        <w:t xml:space="preserve">. </w:t>
      </w:r>
    </w:p>
    <w:p w14:paraId="09716A7D" w14:textId="0D405284" w:rsidR="00DA1936" w:rsidRPr="00DA1936" w:rsidRDefault="00DA1936" w:rsidP="008F6222">
      <w:pPr>
        <w:rPr>
          <w:rFonts w:eastAsiaTheme="minorEastAsia"/>
          <w:lang w:eastAsia="ko-KR"/>
        </w:rPr>
      </w:pPr>
      <w:r>
        <w:rPr>
          <w:rFonts w:eastAsiaTheme="minorEastAsia" w:hint="eastAsia"/>
          <w:lang w:eastAsia="ko-KR"/>
        </w:rPr>
        <w:t>C</w:t>
      </w:r>
      <w:r>
        <w:rPr>
          <w:rFonts w:eastAsiaTheme="minorEastAsia"/>
          <w:lang w:eastAsia="ko-KR"/>
        </w:rPr>
        <w:t xml:space="preserve">omment was made to close the current WI if </w:t>
      </w:r>
      <w:r w:rsidR="0035267D">
        <w:rPr>
          <w:rFonts w:eastAsiaTheme="minorEastAsia"/>
          <w:lang w:eastAsia="ko-KR"/>
        </w:rPr>
        <w:t xml:space="preserve">the work is </w:t>
      </w:r>
      <w:r>
        <w:rPr>
          <w:rFonts w:eastAsiaTheme="minorEastAsia"/>
          <w:lang w:eastAsia="ko-KR"/>
        </w:rPr>
        <w:t xml:space="preserve">complete and open up a new WI for further enhancement. </w:t>
      </w:r>
      <w:r w:rsidR="0035267D">
        <w:rPr>
          <w:rFonts w:eastAsiaTheme="minorEastAsia"/>
          <w:lang w:eastAsia="ko-KR"/>
        </w:rPr>
        <w:t xml:space="preserve">If no further comment is received during this week, SDT WI will be closed at the closing TP Plenary. </w:t>
      </w:r>
    </w:p>
    <w:p w14:paraId="49DC82A5" w14:textId="75B25B3C" w:rsidR="00437B39" w:rsidRDefault="006C4086" w:rsidP="00437B39">
      <w:pPr>
        <w:pStyle w:val="ContributionStatus"/>
      </w:pPr>
      <w:r>
        <w:t>RDM</w:t>
      </w:r>
      <w:r w:rsidR="00437B39" w:rsidRPr="00437B39">
        <w:t>-2020-</w:t>
      </w:r>
      <w:r>
        <w:t>00</w:t>
      </w:r>
      <w:r w:rsidR="008F6222">
        <w:t>54</w:t>
      </w:r>
      <w:r w:rsidR="00437B39" w:rsidRPr="00437B39">
        <w:t xml:space="preserve"> was</w:t>
      </w:r>
      <w:r w:rsidR="0045069F">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35267D" w14:paraId="0217221A" w14:textId="77777777" w:rsidTr="0035267D">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C198FA9" w14:textId="77777777" w:rsidR="0035267D" w:rsidRPr="00ED0AD0" w:rsidRDefault="0030067F" w:rsidP="0035267D">
            <w:pPr>
              <w:pStyle w:val="oneM2M-Normal"/>
            </w:pPr>
            <w:hyperlink r:id="rId20" w:history="1">
              <w:r w:rsidR="0035267D" w:rsidRPr="00ED0AD0">
                <w:rPr>
                  <w:rStyle w:val="ac"/>
                </w:rPr>
                <w:t>RDM-2020-0049R01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BA94C10" w14:textId="77777777" w:rsidR="0035267D" w:rsidRPr="00ED0AD0" w:rsidRDefault="0030067F" w:rsidP="0035267D">
            <w:pPr>
              <w:pStyle w:val="oneM2M-Normal"/>
            </w:pPr>
            <w:hyperlink r:id="rId21" w:history="1">
              <w:r w:rsidR="0035267D" w:rsidRPr="00ED0AD0">
                <w:rPr>
                  <w:rStyle w:val="ac"/>
                </w:rPr>
                <w:t>Adding the temperatureAlarm Module to the deviceThermometer model</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8D803D1" w14:textId="77777777" w:rsidR="0035267D" w:rsidRPr="00ED0AD0" w:rsidRDefault="0035267D" w:rsidP="0035267D">
            <w:pPr>
              <w:pStyle w:val="oneM2M-Normal"/>
            </w:pPr>
            <w:r w:rsidRPr="00ED0AD0">
              <w:t>CMCC</w:t>
            </w:r>
          </w:p>
        </w:tc>
      </w:tr>
    </w:tbl>
    <w:p w14:paraId="382DE909" w14:textId="72582AA3" w:rsidR="00EA7B29" w:rsidRDefault="0035267D" w:rsidP="00EA7B29">
      <w:pPr>
        <w:rPr>
          <w:lang w:bidi="en-GB"/>
        </w:rPr>
      </w:pPr>
      <w:r>
        <w:t xml:space="preserve">This CR </w:t>
      </w:r>
      <w:r w:rsidRPr="00A43A25">
        <w:rPr>
          <w:rFonts w:eastAsia="SimSun" w:hint="eastAsia"/>
          <w:lang w:eastAsia="zh-CN"/>
        </w:rPr>
        <w:t>modif</w:t>
      </w:r>
      <w:r>
        <w:rPr>
          <w:rFonts w:eastAsia="SimSun" w:hint="eastAsia"/>
          <w:lang w:eastAsia="zh-CN"/>
        </w:rPr>
        <w:t>ies</w:t>
      </w:r>
      <w:r w:rsidRPr="00A43A25">
        <w:rPr>
          <w:rFonts w:eastAsia="SimSun" w:hint="eastAsia"/>
          <w:lang w:eastAsia="zh-CN"/>
        </w:rPr>
        <w:t xml:space="preserve"> the </w:t>
      </w:r>
      <w:proofErr w:type="spellStart"/>
      <w:r w:rsidRPr="002B3551">
        <w:rPr>
          <w:rFonts w:eastAsia="SimSun"/>
          <w:lang w:eastAsia="zh-CN"/>
        </w:rPr>
        <w:t>ModuleClass</w:t>
      </w:r>
      <w:proofErr w:type="spellEnd"/>
      <w:r>
        <w:rPr>
          <w:rFonts w:eastAsia="SimSun" w:hint="eastAsia"/>
          <w:lang w:eastAsia="zh-CN"/>
        </w:rPr>
        <w:t xml:space="preserve"> </w:t>
      </w:r>
      <w:proofErr w:type="spellStart"/>
      <w:r w:rsidRPr="002B3551">
        <w:rPr>
          <w:rFonts w:eastAsia="SimSun"/>
          <w:lang w:eastAsia="zh-CN"/>
        </w:rPr>
        <w:t>temperatureAlarm</w:t>
      </w:r>
      <w:proofErr w:type="spellEnd"/>
      <w:r w:rsidRPr="002B3551">
        <w:rPr>
          <w:rFonts w:eastAsia="SimSun"/>
          <w:lang w:eastAsia="zh-CN"/>
        </w:rPr>
        <w:t xml:space="preserve"> </w:t>
      </w:r>
      <w:r>
        <w:rPr>
          <w:rFonts w:eastAsia="SimSun" w:hint="eastAsia"/>
          <w:lang w:eastAsia="zh-CN"/>
        </w:rPr>
        <w:t>and adds it to the</w:t>
      </w:r>
      <w:r w:rsidRPr="002B3551">
        <w:rPr>
          <w:rFonts w:eastAsia="SimSun"/>
          <w:lang w:eastAsia="zh-CN"/>
        </w:rPr>
        <w:t xml:space="preserve"> </w:t>
      </w:r>
      <w:r w:rsidRPr="00D84558">
        <w:rPr>
          <w:rFonts w:eastAsia="SimSun"/>
          <w:lang w:eastAsia="zh-CN"/>
        </w:rPr>
        <w:t xml:space="preserve">Device model </w:t>
      </w:r>
      <w:proofErr w:type="spellStart"/>
      <w:r w:rsidRPr="00D84558">
        <w:rPr>
          <w:rFonts w:eastAsia="SimSun"/>
          <w:lang w:eastAsia="zh-CN"/>
        </w:rPr>
        <w:t>deviceThermometer</w:t>
      </w:r>
      <w:proofErr w:type="spellEnd"/>
      <w:r>
        <w:rPr>
          <w:lang w:bidi="en-GB"/>
        </w:rPr>
        <w:t xml:space="preserve">. </w:t>
      </w:r>
    </w:p>
    <w:p w14:paraId="3B68AB26" w14:textId="32B27819" w:rsidR="0035267D" w:rsidRDefault="0035267D" w:rsidP="00EA7B29">
      <w:pPr>
        <w:rPr>
          <w:rFonts w:eastAsiaTheme="minorEastAsia"/>
          <w:lang w:eastAsia="ko-KR"/>
        </w:rPr>
      </w:pPr>
      <w:r>
        <w:rPr>
          <w:rFonts w:eastAsiaTheme="minorEastAsia" w:hint="eastAsia"/>
          <w:lang w:eastAsia="ko-KR"/>
        </w:rPr>
        <w:lastRenderedPageBreak/>
        <w:t>C</w:t>
      </w:r>
      <w:r>
        <w:rPr>
          <w:rFonts w:eastAsiaTheme="minorEastAsia"/>
          <w:lang w:eastAsia="ko-KR"/>
        </w:rPr>
        <w:t>omment was made that this CR was made for a ‘specific’ thermometer, but with other types of thermometers in the market, it should be more specific</w:t>
      </w:r>
      <w:r w:rsidR="00EB548E">
        <w:rPr>
          <w:rFonts w:eastAsiaTheme="minorEastAsia"/>
          <w:lang w:eastAsia="ko-KR"/>
        </w:rPr>
        <w:t xml:space="preserve"> or be more general</w:t>
      </w:r>
      <w:r>
        <w:rPr>
          <w:rFonts w:eastAsiaTheme="minorEastAsia"/>
          <w:lang w:eastAsia="ko-KR"/>
        </w:rPr>
        <w:t xml:space="preserve">. </w:t>
      </w:r>
    </w:p>
    <w:p w14:paraId="4D918D22" w14:textId="59C26F47" w:rsidR="003F5896" w:rsidRPr="0035267D" w:rsidRDefault="003F5896" w:rsidP="00EA7B29">
      <w:pPr>
        <w:rPr>
          <w:rFonts w:eastAsiaTheme="minorEastAsia"/>
          <w:lang w:eastAsia="ko-KR"/>
        </w:rPr>
      </w:pPr>
      <w:r>
        <w:rPr>
          <w:rFonts w:eastAsiaTheme="minorEastAsia"/>
          <w:lang w:eastAsia="ko-KR"/>
        </w:rPr>
        <w:t>Table 5</w:t>
      </w:r>
      <w:r>
        <w:rPr>
          <w:rFonts w:eastAsiaTheme="minorEastAsia" w:hint="eastAsia"/>
          <w:lang w:eastAsia="ko-KR"/>
        </w:rPr>
        <w:t>.</w:t>
      </w:r>
      <w:r>
        <w:rPr>
          <w:rFonts w:eastAsiaTheme="minorEastAsia"/>
          <w:lang w:eastAsia="ko-KR"/>
        </w:rPr>
        <w:t>3.1.88 was modified. Revision will be uploaded soon after the meeting.</w:t>
      </w:r>
    </w:p>
    <w:p w14:paraId="091C256A" w14:textId="4C516B0A" w:rsidR="00437B39" w:rsidRDefault="00EA7B29" w:rsidP="003F5896">
      <w:pPr>
        <w:pStyle w:val="ContributionStatus"/>
        <w:spacing w:after="0"/>
      </w:pPr>
      <w:r>
        <w:t>RDM</w:t>
      </w:r>
      <w:r w:rsidR="00437B39" w:rsidRPr="00437B39">
        <w:t>-2020-</w:t>
      </w:r>
      <w:r w:rsidR="00EB548E">
        <w:t>0049R01 was NOTED</w:t>
      </w:r>
    </w:p>
    <w:p w14:paraId="70572A85" w14:textId="029368D2" w:rsidR="003F5896" w:rsidRDefault="003F5896" w:rsidP="003F5896">
      <w:pPr>
        <w:pStyle w:val="ContributionStatus"/>
      </w:pPr>
      <w:r>
        <w:t>RDM</w:t>
      </w:r>
      <w:r w:rsidRPr="00437B39">
        <w:t>-2020-</w:t>
      </w:r>
      <w:r>
        <w:t>0049R02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3F5896" w14:paraId="46201F5A" w14:textId="77777777" w:rsidTr="003F589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67D9F21" w14:textId="77777777" w:rsidR="003F5896" w:rsidRPr="00ED0AD0" w:rsidRDefault="0030067F" w:rsidP="003F5896">
            <w:pPr>
              <w:pStyle w:val="oneM2M-Normal"/>
            </w:pPr>
            <w:hyperlink r:id="rId22" w:history="1">
              <w:r w:rsidR="003F5896" w:rsidRPr="00ED0AD0">
                <w:rPr>
                  <w:rStyle w:val="ac"/>
                </w:rPr>
                <w:t>RDM-2020-0050R01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C4E65B2" w14:textId="77777777" w:rsidR="003F5896" w:rsidRPr="00ED0AD0" w:rsidRDefault="0030067F" w:rsidP="003F5896">
            <w:pPr>
              <w:pStyle w:val="oneM2M-Normal"/>
            </w:pPr>
            <w:hyperlink r:id="rId23" w:history="1">
              <w:r w:rsidR="003F5896" w:rsidRPr="00ED0AD0">
                <w:rPr>
                  <w:rStyle w:val="ac"/>
                </w:rPr>
                <w:t>Modifying the hdenum TemperatureUnit to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6A013B1" w14:textId="77777777" w:rsidR="003F5896" w:rsidRPr="00ED0AD0" w:rsidRDefault="003F5896" w:rsidP="003F5896">
            <w:pPr>
              <w:pStyle w:val="oneM2M-Normal"/>
            </w:pPr>
            <w:r w:rsidRPr="00ED0AD0">
              <w:t>CMCC</w:t>
            </w:r>
          </w:p>
        </w:tc>
      </w:tr>
    </w:tbl>
    <w:p w14:paraId="3B326C84" w14:textId="795E0985" w:rsidR="008F6222" w:rsidRDefault="00C85458" w:rsidP="008F6222">
      <w:r w:rsidRPr="00C85458">
        <w:rPr>
          <w:lang w:bidi="en-GB"/>
        </w:rPr>
        <w:t xml:space="preserve">This CR modifies the Interpretation of </w:t>
      </w:r>
      <w:proofErr w:type="spellStart"/>
      <w:proofErr w:type="gramStart"/>
      <w:r w:rsidRPr="00C85458">
        <w:rPr>
          <w:lang w:bidi="en-GB"/>
        </w:rPr>
        <w:t>hd:enumTemperatureUnit</w:t>
      </w:r>
      <w:proofErr w:type="spellEnd"/>
      <w:proofErr w:type="gramEnd"/>
      <w:r w:rsidRPr="00C85458">
        <w:rPr>
          <w:lang w:bidi="en-GB"/>
        </w:rPr>
        <w:t>.</w:t>
      </w:r>
    </w:p>
    <w:p w14:paraId="1879CAEA" w14:textId="380064A9" w:rsidR="008F6222" w:rsidRDefault="008F6222" w:rsidP="008F6222">
      <w:pPr>
        <w:pStyle w:val="ContributionStatus"/>
      </w:pPr>
      <w:r>
        <w:t>RDM</w:t>
      </w:r>
      <w:r w:rsidRPr="00437B39">
        <w:t>-2020-</w:t>
      </w:r>
      <w:r w:rsidR="00C85458">
        <w:t>0050R01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85458" w14:paraId="7D1B3C93" w14:textId="77777777" w:rsidTr="00C8545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7215D88" w14:textId="77777777" w:rsidR="00C85458" w:rsidRPr="00ED0AD0" w:rsidRDefault="0030067F" w:rsidP="00C85458">
            <w:pPr>
              <w:pStyle w:val="oneM2M-Normal"/>
            </w:pPr>
            <w:hyperlink r:id="rId24" w:history="1">
              <w:r w:rsidR="00C85458" w:rsidRPr="00ED0AD0">
                <w:rPr>
                  <w:rStyle w:val="ac"/>
                </w:rPr>
                <w:t>RDM-2020-0052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60E0E5D" w14:textId="77777777" w:rsidR="00C85458" w:rsidRPr="00ED0AD0" w:rsidRDefault="0030067F" w:rsidP="00C85458">
            <w:pPr>
              <w:pStyle w:val="oneM2M-Normal"/>
            </w:pPr>
            <w:hyperlink r:id="rId25" w:history="1">
              <w:r w:rsidR="00C85458" w:rsidRPr="00ED0AD0">
                <w:rPr>
                  <w:rStyle w:val="ac"/>
                </w:rPr>
                <w:t>Add timer to deviceWindowShade device model to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449C519" w14:textId="77777777" w:rsidR="00C85458" w:rsidRPr="00ED0AD0" w:rsidRDefault="00C85458" w:rsidP="00C85458">
            <w:pPr>
              <w:pStyle w:val="oneM2M-Normal"/>
            </w:pPr>
            <w:r w:rsidRPr="00ED0AD0">
              <w:t>CMCC</w:t>
            </w:r>
          </w:p>
        </w:tc>
      </w:tr>
    </w:tbl>
    <w:p w14:paraId="7C72CB6F" w14:textId="7F4B3D8B" w:rsidR="008F6222" w:rsidRDefault="00C85458" w:rsidP="008F6222">
      <w:r w:rsidRPr="00C85458">
        <w:rPr>
          <w:lang w:bidi="en-GB"/>
        </w:rPr>
        <w:t xml:space="preserve">This CR adds timer modules to </w:t>
      </w:r>
      <w:proofErr w:type="spellStart"/>
      <w:r w:rsidRPr="00C85458">
        <w:rPr>
          <w:lang w:bidi="en-GB"/>
        </w:rPr>
        <w:t>deviceWindowShade</w:t>
      </w:r>
      <w:proofErr w:type="spellEnd"/>
      <w:r w:rsidRPr="00C85458">
        <w:rPr>
          <w:lang w:bidi="en-GB"/>
        </w:rPr>
        <w:t xml:space="preserve">. The timer set at runtime by a user application to change the </w:t>
      </w:r>
      <w:proofErr w:type="spellStart"/>
      <w:r w:rsidRPr="00C85458">
        <w:rPr>
          <w:lang w:bidi="en-GB"/>
        </w:rPr>
        <w:t>openLevel.For</w:t>
      </w:r>
      <w:proofErr w:type="spellEnd"/>
      <w:r w:rsidRPr="00C85458">
        <w:rPr>
          <w:lang w:bidi="en-GB"/>
        </w:rPr>
        <w:t xml:space="preserve"> example, the window shade will be opened according to “</w:t>
      </w:r>
      <w:proofErr w:type="spellStart"/>
      <w:r w:rsidRPr="00C85458">
        <w:rPr>
          <w:lang w:bidi="en-GB"/>
        </w:rPr>
        <w:t>targetTimeToStart</w:t>
      </w:r>
      <w:proofErr w:type="spellEnd"/>
      <w:r w:rsidRPr="00C85458">
        <w:rPr>
          <w:lang w:bidi="en-GB"/>
        </w:rPr>
        <w:t>”.</w:t>
      </w:r>
    </w:p>
    <w:p w14:paraId="0DCF090F" w14:textId="685B991F" w:rsidR="003B64A3" w:rsidRDefault="008F6222" w:rsidP="00C85458">
      <w:pPr>
        <w:pStyle w:val="ContributionStatus"/>
      </w:pPr>
      <w:r>
        <w:t>RDM</w:t>
      </w:r>
      <w:r w:rsidRPr="00437B39">
        <w:t>-2020-</w:t>
      </w:r>
      <w:r w:rsidR="00C85458">
        <w:t>0052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85458" w14:paraId="0DD63DA6" w14:textId="77777777" w:rsidTr="00C8545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3CCEE60" w14:textId="77777777" w:rsidR="00C85458" w:rsidRPr="00ED0AD0" w:rsidRDefault="0030067F" w:rsidP="00C85458">
            <w:pPr>
              <w:pStyle w:val="oneM2M-Normal"/>
            </w:pPr>
            <w:hyperlink r:id="rId26" w:history="1">
              <w:r w:rsidR="00C85458" w:rsidRPr="00ED0AD0">
                <w:rPr>
                  <w:rStyle w:val="ac"/>
                </w:rPr>
                <w:t>RDM-2020-0053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7E1B197" w14:textId="77777777" w:rsidR="00C85458" w:rsidRPr="00ED0AD0" w:rsidRDefault="0030067F" w:rsidP="00C85458">
            <w:pPr>
              <w:pStyle w:val="oneM2M-Normal"/>
            </w:pPr>
            <w:hyperlink r:id="rId27" w:history="1">
              <w:r w:rsidR="00C85458" w:rsidRPr="00ED0AD0">
                <w:rPr>
                  <w:rStyle w:val="ac"/>
                </w:rPr>
                <w:t>Adding timer to deviceLight device model to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866E119" w14:textId="77777777" w:rsidR="00C85458" w:rsidRPr="00ED0AD0" w:rsidRDefault="00C85458" w:rsidP="00C85458">
            <w:pPr>
              <w:pStyle w:val="oneM2M-Normal"/>
            </w:pPr>
            <w:r w:rsidRPr="00ED0AD0">
              <w:t>CMCC</w:t>
            </w:r>
          </w:p>
        </w:tc>
      </w:tr>
    </w:tbl>
    <w:p w14:paraId="7BC82F31" w14:textId="01998847" w:rsidR="008F6222" w:rsidRDefault="00C85458" w:rsidP="008F6222">
      <w:r w:rsidRPr="00C85458">
        <w:rPr>
          <w:lang w:bidi="en-GB"/>
        </w:rPr>
        <w:t xml:space="preserve">This CR introduces timer to device </w:t>
      </w:r>
      <w:proofErr w:type="spellStart"/>
      <w:r w:rsidRPr="00C85458">
        <w:rPr>
          <w:lang w:bidi="en-GB"/>
        </w:rPr>
        <w:t>deviceLight</w:t>
      </w:r>
      <w:proofErr w:type="spellEnd"/>
      <w:r w:rsidRPr="00C85458">
        <w:rPr>
          <w:lang w:bidi="en-GB"/>
        </w:rPr>
        <w:t xml:space="preserve">. The timer set at runtime by a user application to give light or alarm. For example, to </w:t>
      </w:r>
      <w:proofErr w:type="spellStart"/>
      <w:r w:rsidRPr="00C85458">
        <w:rPr>
          <w:lang w:bidi="en-GB"/>
        </w:rPr>
        <w:t>pretect</w:t>
      </w:r>
      <w:proofErr w:type="spellEnd"/>
      <w:r w:rsidRPr="00C85458">
        <w:rPr>
          <w:lang w:bidi="en-GB"/>
        </w:rPr>
        <w:t xml:space="preserve"> eyes, it closes the light to inform user that you should have a rest after reading for 1 hour when “</w:t>
      </w:r>
      <w:proofErr w:type="spellStart"/>
      <w:r w:rsidRPr="00C85458">
        <w:rPr>
          <w:lang w:bidi="en-GB"/>
        </w:rPr>
        <w:t>targetDuration</w:t>
      </w:r>
      <w:proofErr w:type="spellEnd"/>
      <w:r w:rsidRPr="00C85458">
        <w:rPr>
          <w:lang w:bidi="en-GB"/>
        </w:rPr>
        <w:t>” sets to 1 hours.</w:t>
      </w:r>
      <w:r w:rsidR="008F6222">
        <w:rPr>
          <w:lang w:bidi="en-GB"/>
        </w:rPr>
        <w:t xml:space="preserve"> </w:t>
      </w:r>
    </w:p>
    <w:p w14:paraId="49C76588" w14:textId="3B6BBA7A" w:rsidR="008F6222" w:rsidRDefault="008F6222" w:rsidP="008F6222">
      <w:pPr>
        <w:pStyle w:val="ContributionStatus"/>
      </w:pPr>
      <w:r>
        <w:t>RDM</w:t>
      </w:r>
      <w:r w:rsidRPr="00437B39">
        <w:t>-2020-</w:t>
      </w:r>
      <w:r w:rsidR="00C85458">
        <w:t>0053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825AA" w14:paraId="0F3DFB6A" w14:textId="77777777" w:rsidTr="00F164B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D629C61" w14:textId="77777777" w:rsidR="00A825AA" w:rsidRPr="00700580" w:rsidRDefault="0030067F" w:rsidP="00F164B4">
            <w:pPr>
              <w:pStyle w:val="oneM2M-Normal"/>
            </w:pPr>
            <w:hyperlink r:id="rId28" w:history="1">
              <w:r w:rsidR="00A825AA" w:rsidRPr="00700580">
                <w:rPr>
                  <w:rStyle w:val="ac"/>
                </w:rPr>
                <w:t>RDM-2020-0059</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B15FEBF" w14:textId="77777777" w:rsidR="00A825AA" w:rsidRPr="00700580" w:rsidRDefault="0030067F" w:rsidP="00F164B4">
            <w:pPr>
              <w:pStyle w:val="oneM2M-Normal"/>
            </w:pPr>
            <w:hyperlink r:id="rId29" w:history="1">
              <w:r w:rsidR="00A825AA" w:rsidRPr="00700580">
                <w:rPr>
                  <w:rStyle w:val="ac"/>
                </w:rPr>
                <w:t>TS-0023_DM_dmEventLog</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5DAA021" w14:textId="77777777" w:rsidR="00A825AA" w:rsidRPr="00700580" w:rsidRDefault="00A825AA" w:rsidP="00F164B4">
            <w:pPr>
              <w:pStyle w:val="oneM2M-Normal"/>
            </w:pPr>
            <w:r w:rsidRPr="00700580">
              <w:t>Orange</w:t>
            </w:r>
          </w:p>
        </w:tc>
      </w:tr>
    </w:tbl>
    <w:p w14:paraId="57E2DAC9" w14:textId="77777777" w:rsidR="00A825AA" w:rsidRDefault="00A825AA" w:rsidP="00A825AA">
      <w:r>
        <w:t>This document proposes a new approach for logging events from a device, based on two recently introduced features.</w:t>
      </w:r>
    </w:p>
    <w:p w14:paraId="34F04396" w14:textId="77777777" w:rsidR="00A825AA" w:rsidRDefault="00A825AA" w:rsidP="00A825AA">
      <w:pPr>
        <w:rPr>
          <w:rFonts w:eastAsiaTheme="minorEastAsia"/>
          <w:lang w:eastAsia="ko-KR"/>
        </w:rPr>
      </w:pPr>
      <w:r>
        <w:rPr>
          <w:rFonts w:eastAsiaTheme="minorEastAsia" w:hint="eastAsia"/>
          <w:lang w:eastAsia="ko-KR"/>
        </w:rPr>
        <w:t>F</w:t>
      </w:r>
      <w:r>
        <w:rPr>
          <w:rFonts w:eastAsiaTheme="minorEastAsia"/>
          <w:lang w:eastAsia="ko-KR"/>
        </w:rPr>
        <w:t>urther modification is required to the document. The contributor will make modification and will also seek for additional comments from other groups using email reflector by the next RDM meeting.</w:t>
      </w:r>
    </w:p>
    <w:p w14:paraId="005DA0EC" w14:textId="1584B187" w:rsidR="00A825AA" w:rsidRPr="00A825AA" w:rsidRDefault="00A825AA" w:rsidP="00A825AA">
      <w:pPr>
        <w:rPr>
          <w:rFonts w:eastAsiaTheme="minorEastAsia"/>
          <w:lang w:eastAsia="ko-KR"/>
        </w:rPr>
      </w:pPr>
      <w:r>
        <w:rPr>
          <w:rFonts w:eastAsiaTheme="minorEastAsia" w:hint="eastAsia"/>
          <w:lang w:eastAsia="ko-KR"/>
        </w:rPr>
        <w:t>R</w:t>
      </w:r>
      <w:r>
        <w:rPr>
          <w:rFonts w:eastAsiaTheme="minorEastAsia"/>
          <w:lang w:eastAsia="ko-KR"/>
        </w:rPr>
        <w:t>evised document was reviewed on July 21</w:t>
      </w:r>
      <w:r w:rsidRPr="00A825AA">
        <w:rPr>
          <w:rFonts w:eastAsiaTheme="minorEastAsia"/>
          <w:vertAlign w:val="superscript"/>
          <w:lang w:eastAsia="ko-KR"/>
        </w:rPr>
        <w:t>st</w:t>
      </w:r>
      <w:r>
        <w:rPr>
          <w:rFonts w:eastAsiaTheme="minorEastAsia"/>
          <w:lang w:eastAsia="ko-KR"/>
        </w:rPr>
        <w:t xml:space="preserve"> session. </w:t>
      </w:r>
      <w:r w:rsidR="00C766AF">
        <w:rPr>
          <w:rFonts w:eastAsiaTheme="minorEastAsia"/>
          <w:lang w:eastAsia="ko-KR"/>
        </w:rPr>
        <w:t xml:space="preserve">No comments received via email reflector. </w:t>
      </w:r>
    </w:p>
    <w:p w14:paraId="22F31F87" w14:textId="1E9B47E2" w:rsidR="00A825AA" w:rsidRDefault="00A825AA" w:rsidP="00C766AF">
      <w:pPr>
        <w:pStyle w:val="ContributionStatus"/>
        <w:spacing w:after="0"/>
      </w:pPr>
      <w:r>
        <w:t>RDM</w:t>
      </w:r>
      <w:r w:rsidRPr="00437B39">
        <w:t>-2020-</w:t>
      </w:r>
      <w:r>
        <w:t>0059 was NOTED</w:t>
      </w:r>
    </w:p>
    <w:p w14:paraId="462179A6" w14:textId="60709940" w:rsidR="00C766AF" w:rsidRPr="00C766AF" w:rsidRDefault="00C766AF" w:rsidP="00A825AA">
      <w:pPr>
        <w:pStyle w:val="ContributionStatus"/>
        <w:rPr>
          <w:rFonts w:eastAsiaTheme="minorEastAsia"/>
          <w:lang w:eastAsia="ko-KR"/>
        </w:rPr>
      </w:pPr>
      <w:r>
        <w:rPr>
          <w:rFonts w:eastAsiaTheme="minorEastAsia" w:hint="eastAsia"/>
          <w:lang w:eastAsia="ko-KR"/>
        </w:rPr>
        <w:t>R</w:t>
      </w:r>
      <w:r>
        <w:rPr>
          <w:rFonts w:eastAsiaTheme="minorEastAsia"/>
          <w:lang w:eastAsia="ko-KR"/>
        </w:rPr>
        <w:t>DM-2020-0059R01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00580" w14:paraId="66FE7661" w14:textId="77777777" w:rsidTr="0070058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65A0A98" w14:textId="77777777" w:rsidR="00700580" w:rsidRPr="00700580" w:rsidRDefault="0030067F" w:rsidP="00700580">
            <w:pPr>
              <w:pStyle w:val="oneM2M-Normal"/>
            </w:pPr>
            <w:hyperlink r:id="rId30" w:history="1">
              <w:r w:rsidR="00700580" w:rsidRPr="00700580">
                <w:rPr>
                  <w:rStyle w:val="ac"/>
                </w:rPr>
                <w:t>RDM-2020-0060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7553C63" w14:textId="77777777" w:rsidR="00700580" w:rsidRPr="00700580" w:rsidRDefault="0030067F" w:rsidP="00700580">
            <w:pPr>
              <w:pStyle w:val="oneM2M-Normal"/>
            </w:pPr>
            <w:hyperlink r:id="rId31" w:history="1">
              <w:r w:rsidR="00700580" w:rsidRPr="00700580">
                <w:rPr>
                  <w:rStyle w:val="ac"/>
                </w:rPr>
                <w:t>TS-0023_DM_dmSoftware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BFA93A1" w14:textId="77777777" w:rsidR="00700580" w:rsidRPr="00700580" w:rsidRDefault="00700580" w:rsidP="00700580">
            <w:pPr>
              <w:pStyle w:val="oneM2M-Normal"/>
            </w:pPr>
            <w:r w:rsidRPr="00700580">
              <w:t>Orange</w:t>
            </w:r>
          </w:p>
        </w:tc>
      </w:tr>
    </w:tbl>
    <w:p w14:paraId="705B2DE8" w14:textId="4BBA7483" w:rsidR="008F6222" w:rsidRDefault="00601993" w:rsidP="008F6222">
      <w:r w:rsidRPr="00601993">
        <w:t>This d</w:t>
      </w:r>
      <w:r>
        <w:t>ocument</w:t>
      </w:r>
      <w:r w:rsidRPr="00601993">
        <w:t xml:space="preserve"> introduces a new approach to handle software management on </w:t>
      </w:r>
      <w:proofErr w:type="spellStart"/>
      <w:r w:rsidRPr="00601993">
        <w:t>NoDN</w:t>
      </w:r>
      <w:proofErr w:type="spellEnd"/>
      <w:r w:rsidRPr="00601993">
        <w:t xml:space="preserve"> devices based on SDT Device Management technique.</w:t>
      </w:r>
      <w:r w:rsidR="00301D6D">
        <w:t xml:space="preserve"> </w:t>
      </w:r>
    </w:p>
    <w:p w14:paraId="4B149204" w14:textId="48B36282" w:rsidR="00301D6D" w:rsidRDefault="00301D6D" w:rsidP="008F6222">
      <w:pPr>
        <w:rPr>
          <w:rFonts w:eastAsiaTheme="minorEastAsia"/>
          <w:lang w:eastAsia="ko-KR"/>
        </w:rPr>
      </w:pPr>
      <w:r>
        <w:rPr>
          <w:rFonts w:eastAsiaTheme="minorEastAsia"/>
          <w:lang w:eastAsia="ko-KR"/>
        </w:rPr>
        <w:t>This contribution may require more time for review by the RDM group</w:t>
      </w:r>
      <w:r w:rsidR="008D48A9">
        <w:rPr>
          <w:rFonts w:eastAsiaTheme="minorEastAsia"/>
          <w:lang w:eastAsia="ko-KR"/>
        </w:rPr>
        <w:t xml:space="preserve">. Will seek for additional comments </w:t>
      </w:r>
      <w:r w:rsidR="005E09FC">
        <w:rPr>
          <w:rFonts w:eastAsiaTheme="minorEastAsia"/>
          <w:lang w:eastAsia="ko-KR"/>
        </w:rPr>
        <w:t xml:space="preserve">from other groups </w:t>
      </w:r>
      <w:r w:rsidR="008D48A9">
        <w:rPr>
          <w:rFonts w:eastAsiaTheme="minorEastAsia"/>
          <w:lang w:eastAsia="ko-KR"/>
        </w:rPr>
        <w:t xml:space="preserve">using email reflector by the next RDM meeting. </w:t>
      </w:r>
    </w:p>
    <w:p w14:paraId="24D6F2D0" w14:textId="652DEA61" w:rsidR="00C766AF" w:rsidRPr="00301D6D" w:rsidRDefault="00C766AF" w:rsidP="008F6222">
      <w:pPr>
        <w:rPr>
          <w:rFonts w:eastAsiaTheme="minorEastAsia"/>
          <w:lang w:eastAsia="ko-KR"/>
        </w:rPr>
      </w:pPr>
      <w:r>
        <w:rPr>
          <w:rFonts w:eastAsiaTheme="minorEastAsia" w:hint="eastAsia"/>
          <w:lang w:eastAsia="ko-KR"/>
        </w:rPr>
        <w:t>R</w:t>
      </w:r>
      <w:r>
        <w:rPr>
          <w:rFonts w:eastAsiaTheme="minorEastAsia"/>
          <w:lang w:eastAsia="ko-KR"/>
        </w:rPr>
        <w:t>evised document was reviewed on July 21</w:t>
      </w:r>
      <w:r w:rsidRPr="00A825AA">
        <w:rPr>
          <w:rFonts w:eastAsiaTheme="minorEastAsia"/>
          <w:vertAlign w:val="superscript"/>
          <w:lang w:eastAsia="ko-KR"/>
        </w:rPr>
        <w:t>st</w:t>
      </w:r>
      <w:r>
        <w:rPr>
          <w:rFonts w:eastAsiaTheme="minorEastAsia"/>
          <w:lang w:eastAsia="ko-KR"/>
        </w:rPr>
        <w:t xml:space="preserve"> session. No comments received via email reflector.</w:t>
      </w:r>
    </w:p>
    <w:p w14:paraId="74FD1144" w14:textId="2D857CC2" w:rsidR="008F6222" w:rsidRDefault="008F6222" w:rsidP="00C766AF">
      <w:pPr>
        <w:pStyle w:val="ContributionStatus"/>
        <w:spacing w:after="0"/>
      </w:pPr>
      <w:r>
        <w:t>RDM</w:t>
      </w:r>
      <w:r w:rsidRPr="00437B39">
        <w:t>-2020-</w:t>
      </w:r>
      <w:r w:rsidR="00700580">
        <w:t>0060</w:t>
      </w:r>
      <w:r w:rsidR="00601993">
        <w:t xml:space="preserve"> was </w:t>
      </w:r>
      <w:r w:rsidR="008D48A9">
        <w:t>NOTED</w:t>
      </w:r>
    </w:p>
    <w:p w14:paraId="750FD911" w14:textId="447CC634" w:rsidR="00C766AF" w:rsidRPr="00C766AF" w:rsidRDefault="00C766AF" w:rsidP="008F6222">
      <w:pPr>
        <w:pStyle w:val="ContributionStatus"/>
        <w:rPr>
          <w:rFonts w:eastAsiaTheme="minorEastAsia"/>
          <w:lang w:eastAsia="ko-KR"/>
        </w:rPr>
      </w:pPr>
      <w:r>
        <w:rPr>
          <w:rFonts w:eastAsiaTheme="minorEastAsia" w:hint="eastAsia"/>
          <w:lang w:eastAsia="ko-KR"/>
        </w:rPr>
        <w:t>R</w:t>
      </w:r>
      <w:r>
        <w:rPr>
          <w:rFonts w:eastAsiaTheme="minorEastAsia"/>
          <w:lang w:eastAsia="ko-KR"/>
        </w:rPr>
        <w:t xml:space="preserve">DM-2020-0060R01 was </w:t>
      </w:r>
      <w:r w:rsidR="00197E0C">
        <w:rPr>
          <w:rFonts w:eastAsiaTheme="minorEastAsia"/>
          <w:lang w:eastAsia="ko-KR"/>
        </w:rPr>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766AF" w14:paraId="7D6EE753" w14:textId="77777777" w:rsidTr="00F164B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5404721" w14:textId="77777777" w:rsidR="00C766AF" w:rsidRPr="00700580" w:rsidRDefault="0030067F" w:rsidP="00F164B4">
            <w:pPr>
              <w:pStyle w:val="oneM2M-Normal"/>
            </w:pPr>
            <w:hyperlink r:id="rId32" w:history="1">
              <w:r w:rsidR="00C766AF" w:rsidRPr="00700580">
                <w:rPr>
                  <w:rStyle w:val="ac"/>
                </w:rPr>
                <w:t>RDM-2020-0061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DF575EF" w14:textId="77777777" w:rsidR="00C766AF" w:rsidRPr="00700580" w:rsidRDefault="0030067F" w:rsidP="00F164B4">
            <w:pPr>
              <w:pStyle w:val="oneM2M-Normal"/>
            </w:pPr>
            <w:hyperlink r:id="rId33" w:history="1">
              <w:r w:rsidR="00C766AF" w:rsidRPr="00700580">
                <w:rPr>
                  <w:rStyle w:val="ac"/>
                </w:rPr>
                <w:t>TS-0023_DM_dmAgent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CBA2D77" w14:textId="77777777" w:rsidR="00C766AF" w:rsidRPr="00700580" w:rsidRDefault="00C766AF" w:rsidP="00F164B4">
            <w:pPr>
              <w:pStyle w:val="oneM2M-Normal"/>
            </w:pPr>
            <w:r w:rsidRPr="00700580">
              <w:t>Orange</w:t>
            </w:r>
          </w:p>
        </w:tc>
      </w:tr>
    </w:tbl>
    <w:p w14:paraId="22AD44BA" w14:textId="77777777" w:rsidR="00C766AF" w:rsidRDefault="00C766AF" w:rsidP="00C766AF">
      <w:r>
        <w:t xml:space="preserve">This contribution proposes to change the relative weight of the </w:t>
      </w:r>
      <w:proofErr w:type="spellStart"/>
      <w:r>
        <w:t>dmAgent</w:t>
      </w:r>
      <w:proofErr w:type="spellEnd"/>
      <w:r>
        <w:t xml:space="preserve"> and </w:t>
      </w:r>
      <w:proofErr w:type="spellStart"/>
      <w:r>
        <w:t>dmDeviceInfo</w:t>
      </w:r>
      <w:proofErr w:type="spellEnd"/>
      <w:r>
        <w:t xml:space="preserve"> modules: device information should be mandatory for each device, whereas there are devices that may not support reboot/factory reset operation remotely (currently this operation is mandatory in </w:t>
      </w:r>
      <w:proofErr w:type="spellStart"/>
      <w:r>
        <w:t>dmAgent</w:t>
      </w:r>
      <w:proofErr w:type="spellEnd"/>
      <w:r>
        <w:t xml:space="preserve">). In addition, moved </w:t>
      </w:r>
      <w:r>
        <w:rPr>
          <w:i/>
        </w:rPr>
        <w:t>description</w:t>
      </w:r>
      <w:r>
        <w:t xml:space="preserve"> and </w:t>
      </w:r>
      <w:proofErr w:type="spellStart"/>
      <w:r>
        <w:rPr>
          <w:i/>
        </w:rPr>
        <w:t>friendlyName</w:t>
      </w:r>
      <w:proofErr w:type="spellEnd"/>
      <w:r>
        <w:t xml:space="preserve"> datapoints from </w:t>
      </w:r>
      <w:proofErr w:type="spellStart"/>
      <w:r>
        <w:t>dmAgent</w:t>
      </w:r>
      <w:proofErr w:type="spellEnd"/>
      <w:r>
        <w:t xml:space="preserve"> to </w:t>
      </w:r>
      <w:proofErr w:type="spellStart"/>
      <w:r>
        <w:t>dmDeviceInfo</w:t>
      </w:r>
      <w:proofErr w:type="spellEnd"/>
      <w:r>
        <w:t>.</w:t>
      </w:r>
    </w:p>
    <w:p w14:paraId="6C326ADC" w14:textId="77777777" w:rsidR="00C766AF" w:rsidRDefault="00C766AF" w:rsidP="00C766AF">
      <w:pPr>
        <w:pStyle w:val="ContributionStatus"/>
      </w:pPr>
      <w:r>
        <w:t>RDM</w:t>
      </w:r>
      <w:r w:rsidRPr="00437B39">
        <w:t>-2020-</w:t>
      </w:r>
      <w:r>
        <w:t>0061 was AGREED</w:t>
      </w:r>
    </w:p>
    <w:p w14:paraId="07E328C1" w14:textId="77777777" w:rsidR="00700580" w:rsidRDefault="00700580" w:rsidP="008F6222">
      <w:pPr>
        <w:pStyle w:val="ContributionStatus"/>
      </w:pPr>
    </w:p>
    <w:p w14:paraId="23AC56FA" w14:textId="109E677C" w:rsidR="004F38DB" w:rsidRDefault="007E4C29" w:rsidP="00D833E8">
      <w:pPr>
        <w:pStyle w:val="Agenda1"/>
        <w:spacing w:after="240"/>
        <w:rPr>
          <w:sz w:val="24"/>
          <w:lang w:val="en-GB"/>
        </w:rPr>
      </w:pPr>
      <w:r w:rsidRPr="00D833E8">
        <w:rPr>
          <w:sz w:val="24"/>
          <w:lang w:val="en-GB"/>
        </w:rPr>
        <w:lastRenderedPageBreak/>
        <w:t>5.</w:t>
      </w:r>
      <w:r w:rsidR="00C85458">
        <w:rPr>
          <w:sz w:val="24"/>
          <w:lang w:val="en-GB"/>
        </w:rPr>
        <w:t>2</w:t>
      </w:r>
      <w:r w:rsidRPr="00D833E8">
        <w:rPr>
          <w:sz w:val="24"/>
          <w:lang w:val="en-GB"/>
        </w:rPr>
        <w:t xml:space="preserve"> </w:t>
      </w:r>
      <w:r w:rsidR="00F6656B" w:rsidRPr="00731E18">
        <w:rPr>
          <w:rFonts w:hint="eastAsia"/>
          <w:sz w:val="24"/>
          <w:lang w:val="en-GB"/>
        </w:rPr>
        <w:t>T</w:t>
      </w:r>
      <w:r w:rsidR="00F6656B" w:rsidRPr="00731E18">
        <w:rPr>
          <w:sz w:val="24"/>
          <w:lang w:val="en-GB"/>
        </w:rPr>
        <w:t>R-0049</w:t>
      </w:r>
      <w:r w:rsidR="00731E18" w:rsidRPr="00731E18">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31E18" w14:paraId="74B79B40" w14:textId="77777777" w:rsidTr="00731E1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889203B" w14:textId="77777777" w:rsidR="00731E18" w:rsidRPr="00731E18" w:rsidRDefault="0030067F" w:rsidP="00731E18">
            <w:pPr>
              <w:pStyle w:val="oneM2M-Normal"/>
            </w:pPr>
            <w:hyperlink r:id="rId34" w:history="1">
              <w:r w:rsidR="00731E18" w:rsidRPr="00731E18">
                <w:rPr>
                  <w:rStyle w:val="ac"/>
                </w:rPr>
                <w:t>RDM-2020-0057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FA62A9C" w14:textId="77777777" w:rsidR="00731E18" w:rsidRPr="00731E18" w:rsidRDefault="0030067F" w:rsidP="00731E18">
            <w:pPr>
              <w:pStyle w:val="oneM2M-Normal"/>
            </w:pPr>
            <w:hyperlink r:id="rId35" w:history="1">
              <w:r w:rsidR="00731E18" w:rsidRPr="00731E18">
                <w:rPr>
                  <w:rStyle w:val="ac"/>
                </w:rPr>
                <w:t>TR-0049 v0.6.0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BD7ED6" w14:textId="77777777" w:rsidR="00731E18" w:rsidRPr="00731E18" w:rsidRDefault="00731E18" w:rsidP="00731E18">
            <w:pPr>
              <w:pStyle w:val="oneM2M-Normal"/>
            </w:pPr>
            <w:proofErr w:type="spellStart"/>
            <w:r w:rsidRPr="00731E18">
              <w:t>Zhirong</w:t>
            </w:r>
            <w:proofErr w:type="spellEnd"/>
            <w:r w:rsidRPr="00731E18">
              <w:t xml:space="preserve"> Zeng (Hitachi)</w:t>
            </w:r>
          </w:p>
        </w:tc>
      </w:tr>
    </w:tbl>
    <w:p w14:paraId="0A56278D" w14:textId="4E0AFD79" w:rsidR="008F6222" w:rsidRPr="00731E18" w:rsidRDefault="00731E18" w:rsidP="008F6222">
      <w:pPr>
        <w:rPr>
          <w:lang w:bidi="en-GB"/>
        </w:rPr>
      </w:pPr>
      <w:r w:rsidRPr="00731E18">
        <w:rPr>
          <w:rFonts w:hint="eastAsia"/>
          <w:lang w:bidi="en-GB"/>
        </w:rPr>
        <w:t>N</w:t>
      </w:r>
      <w:r w:rsidRPr="00731E18">
        <w:rPr>
          <w:lang w:bidi="en-GB"/>
        </w:rPr>
        <w:t>o comments received.</w:t>
      </w:r>
    </w:p>
    <w:p w14:paraId="26380518" w14:textId="6725F9AA" w:rsidR="008F6222" w:rsidRDefault="008F6222" w:rsidP="008F6222">
      <w:pPr>
        <w:pStyle w:val="ContributionStatus"/>
      </w:pPr>
      <w:r>
        <w:t>RDM</w:t>
      </w:r>
      <w:r w:rsidRPr="00437B39">
        <w:t>-2020-</w:t>
      </w:r>
      <w:r w:rsidR="00731E18">
        <w:t>0057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31E18" w14:paraId="73861AD2" w14:textId="77777777" w:rsidTr="00731E1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80F3EC7" w14:textId="77777777" w:rsidR="00731E18" w:rsidRPr="00731E18" w:rsidRDefault="0030067F" w:rsidP="00731E18">
            <w:pPr>
              <w:pStyle w:val="oneM2M-Normal"/>
            </w:pPr>
            <w:hyperlink r:id="rId36" w:history="1">
              <w:r w:rsidR="00731E18" w:rsidRPr="00731E18">
                <w:rPr>
                  <w:rStyle w:val="ac"/>
                </w:rPr>
                <w:t>RDM-2020-0058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BE83820" w14:textId="77777777" w:rsidR="00731E18" w:rsidRPr="00731E18" w:rsidRDefault="0030067F" w:rsidP="00731E18">
            <w:pPr>
              <w:pStyle w:val="oneM2M-Normal"/>
            </w:pPr>
            <w:hyperlink r:id="rId37" w:history="1">
              <w:r w:rsidR="00731E18" w:rsidRPr="00731E18">
                <w:rPr>
                  <w:rStyle w:val="ac"/>
                </w:rPr>
                <w:t>TR-0049 full text editorial check</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6BE09AD" w14:textId="77777777" w:rsidR="00731E18" w:rsidRPr="00731E18" w:rsidRDefault="00731E18" w:rsidP="00731E18">
            <w:pPr>
              <w:pStyle w:val="oneM2M-Normal"/>
            </w:pPr>
            <w:proofErr w:type="spellStart"/>
            <w:r w:rsidRPr="00731E18">
              <w:t>Zhirong</w:t>
            </w:r>
            <w:proofErr w:type="spellEnd"/>
            <w:r w:rsidRPr="00731E18">
              <w:t xml:space="preserve"> Zeng (Hitachi)</w:t>
            </w:r>
          </w:p>
        </w:tc>
      </w:tr>
    </w:tbl>
    <w:p w14:paraId="58F90AF2" w14:textId="5A2D9734" w:rsidR="00731E18" w:rsidRDefault="00731E18" w:rsidP="00731E18">
      <w:pPr>
        <w:rPr>
          <w:lang w:bidi="en-GB"/>
        </w:rPr>
      </w:pPr>
      <w:r w:rsidRPr="00731E18">
        <w:rPr>
          <w:lang w:bidi="en-GB"/>
        </w:rPr>
        <w:t>This oneM2M Technical Report analyzes the possibility and method of using oneM2M to provide semantic support in industrial scenarios. Furthermore, a design principle of semantic support using oneM2M is proposed to provide an idea for the future development of oneM2M semantic specification.</w:t>
      </w:r>
      <w:r w:rsidR="00946252">
        <w:rPr>
          <w:lang w:bidi="en-GB"/>
        </w:rPr>
        <w:t xml:space="preserve"> </w:t>
      </w:r>
    </w:p>
    <w:p w14:paraId="289B210F" w14:textId="040CDB41" w:rsidR="00946252" w:rsidRPr="00946252" w:rsidRDefault="00946252" w:rsidP="00731E18">
      <w:pPr>
        <w:rPr>
          <w:rFonts w:eastAsiaTheme="minorEastAsia"/>
          <w:lang w:eastAsia="ko-KR" w:bidi="en-GB"/>
        </w:rPr>
      </w:pPr>
      <w:r>
        <w:rPr>
          <w:rFonts w:eastAsiaTheme="minorEastAsia" w:hint="eastAsia"/>
          <w:lang w:eastAsia="ko-KR" w:bidi="en-GB"/>
        </w:rPr>
        <w:t>M</w:t>
      </w:r>
      <w:r>
        <w:rPr>
          <w:rFonts w:eastAsiaTheme="minorEastAsia"/>
          <w:lang w:eastAsia="ko-KR" w:bidi="en-GB"/>
        </w:rPr>
        <w:t>inor editorial changes made</w:t>
      </w:r>
      <w:r w:rsidR="00700580">
        <w:rPr>
          <w:rFonts w:eastAsiaTheme="minorEastAsia"/>
          <w:lang w:eastAsia="ko-KR" w:bidi="en-GB"/>
        </w:rPr>
        <w:t xml:space="preserve"> online.</w:t>
      </w:r>
      <w:r w:rsidR="00601993">
        <w:rPr>
          <w:rFonts w:eastAsiaTheme="minorEastAsia"/>
          <w:lang w:eastAsia="ko-KR" w:bidi="en-GB"/>
        </w:rPr>
        <w:t xml:space="preserve"> Revision will be uploaded soon. </w:t>
      </w:r>
      <w:r w:rsidR="00700580">
        <w:rPr>
          <w:rFonts w:eastAsiaTheme="minorEastAsia"/>
          <w:lang w:eastAsia="ko-KR" w:bidi="en-GB"/>
        </w:rPr>
        <w:t xml:space="preserve">Provision of new baseline for TR-0049 before the </w:t>
      </w:r>
      <w:r w:rsidR="00601993">
        <w:rPr>
          <w:rFonts w:eastAsiaTheme="minorEastAsia"/>
          <w:lang w:eastAsia="ko-KR" w:bidi="en-GB"/>
        </w:rPr>
        <w:t xml:space="preserve">closing </w:t>
      </w:r>
      <w:r w:rsidR="00700580">
        <w:rPr>
          <w:rFonts w:eastAsiaTheme="minorEastAsia"/>
          <w:lang w:eastAsia="ko-KR" w:bidi="en-GB"/>
        </w:rPr>
        <w:t>plenary was requested.</w:t>
      </w:r>
    </w:p>
    <w:p w14:paraId="00E17BDA" w14:textId="1878A890" w:rsidR="008F6222" w:rsidRDefault="008F6222" w:rsidP="00700580">
      <w:pPr>
        <w:pStyle w:val="ContributionStatus"/>
        <w:spacing w:after="0"/>
      </w:pPr>
      <w:r>
        <w:t>RDM</w:t>
      </w:r>
      <w:r w:rsidRPr="00437B39">
        <w:t>-2020-</w:t>
      </w:r>
      <w:r w:rsidR="00946252">
        <w:t xml:space="preserve">0058 was </w:t>
      </w:r>
      <w:r w:rsidR="00700580">
        <w:t>NOTED</w:t>
      </w:r>
    </w:p>
    <w:p w14:paraId="67E769DC" w14:textId="781266C3" w:rsidR="00700580" w:rsidRDefault="00700580" w:rsidP="008F6222">
      <w:pPr>
        <w:pStyle w:val="ContributionStatus"/>
        <w:rPr>
          <w:rFonts w:eastAsiaTheme="minorEastAsia"/>
          <w:lang w:eastAsia="ko-KR"/>
        </w:rPr>
      </w:pPr>
      <w:r>
        <w:rPr>
          <w:rFonts w:eastAsiaTheme="minorEastAsia" w:hint="eastAsia"/>
          <w:lang w:eastAsia="ko-KR"/>
        </w:rPr>
        <w:t>R</w:t>
      </w:r>
      <w:r>
        <w:rPr>
          <w:rFonts w:eastAsiaTheme="minorEastAsia"/>
          <w:lang w:eastAsia="ko-KR"/>
        </w:rPr>
        <w:t>DM-2020-0058R01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766AF" w14:paraId="30877565" w14:textId="77777777" w:rsidTr="00C766AF">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0C9E3C3" w14:textId="77777777" w:rsidR="00C766AF" w:rsidRPr="00C766AF" w:rsidRDefault="0030067F" w:rsidP="00C766AF">
            <w:pPr>
              <w:pStyle w:val="oneM2M-Normal"/>
            </w:pPr>
            <w:hyperlink r:id="rId38" w:history="1">
              <w:r w:rsidR="00C766AF" w:rsidRPr="00C766AF">
                <w:rPr>
                  <w:rStyle w:val="ac"/>
                </w:rPr>
                <w:t>RDM-2020-0065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C338269" w14:textId="77777777" w:rsidR="00C766AF" w:rsidRPr="00C766AF" w:rsidRDefault="0030067F" w:rsidP="00C766AF">
            <w:pPr>
              <w:pStyle w:val="oneM2M-Normal"/>
            </w:pPr>
            <w:hyperlink r:id="rId39" w:history="1">
              <w:r w:rsidR="00C766AF" w:rsidRPr="00C766AF">
                <w:rPr>
                  <w:rStyle w:val="ac"/>
                </w:rPr>
                <w:t>TR-0049 v0.7.0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F1EED6F" w14:textId="77777777" w:rsidR="00C766AF" w:rsidRPr="00C766AF" w:rsidRDefault="00C766AF" w:rsidP="00C766AF">
            <w:pPr>
              <w:pStyle w:val="oneM2M-Normal"/>
            </w:pPr>
            <w:proofErr w:type="spellStart"/>
            <w:r w:rsidRPr="00C766AF">
              <w:t>Zhirong</w:t>
            </w:r>
            <w:proofErr w:type="spellEnd"/>
            <w:r w:rsidRPr="00C766AF">
              <w:t xml:space="preserve"> Zeng (Hitachi)</w:t>
            </w:r>
          </w:p>
        </w:tc>
      </w:tr>
    </w:tbl>
    <w:p w14:paraId="2B89918C" w14:textId="77777777" w:rsidR="00C766AF" w:rsidRPr="00731E18" w:rsidRDefault="00C766AF" w:rsidP="00C766AF">
      <w:pPr>
        <w:rPr>
          <w:lang w:bidi="en-GB"/>
        </w:rPr>
      </w:pPr>
      <w:r w:rsidRPr="00731E18">
        <w:rPr>
          <w:rFonts w:hint="eastAsia"/>
          <w:lang w:bidi="en-GB"/>
        </w:rPr>
        <w:t>N</w:t>
      </w:r>
      <w:r w:rsidRPr="00731E18">
        <w:rPr>
          <w:lang w:bidi="en-GB"/>
        </w:rPr>
        <w:t>o comments received.</w:t>
      </w:r>
    </w:p>
    <w:p w14:paraId="57A177E2" w14:textId="7D2892D3" w:rsidR="00C766AF" w:rsidRDefault="00C766AF" w:rsidP="00C766AF">
      <w:pPr>
        <w:pStyle w:val="ContributionStatus"/>
      </w:pPr>
      <w:r>
        <w:t>RDM</w:t>
      </w:r>
      <w:r w:rsidRPr="00437B39">
        <w:t>-2020-</w:t>
      </w:r>
      <w:r>
        <w:t xml:space="preserve">00650 was </w:t>
      </w:r>
      <w:r w:rsidR="00B0539B">
        <w:t>AGREED</w:t>
      </w:r>
    </w:p>
    <w:p w14:paraId="487C1189" w14:textId="47530147" w:rsidR="00C766AF" w:rsidRDefault="00B0539B" w:rsidP="00B0539B">
      <w:pPr>
        <w:pStyle w:val="Agenda1"/>
        <w:spacing w:after="240"/>
        <w:rPr>
          <w:sz w:val="24"/>
          <w:lang w:val="en-GB"/>
        </w:rPr>
      </w:pPr>
      <w:r w:rsidRPr="00B0539B">
        <w:rPr>
          <w:rFonts w:hint="eastAsia"/>
          <w:sz w:val="24"/>
          <w:lang w:val="en-GB"/>
        </w:rPr>
        <w:t>5</w:t>
      </w:r>
      <w:r w:rsidRPr="00B0539B">
        <w:rPr>
          <w:sz w:val="24"/>
          <w:lang w:val="en-GB"/>
        </w:rPr>
        <w:t>.3 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5A688C" w14:paraId="123E93A6" w14:textId="77777777" w:rsidTr="005A688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0BF8DD6" w14:textId="77777777" w:rsidR="005A688C" w:rsidRPr="005A688C" w:rsidRDefault="0030067F" w:rsidP="005A688C">
            <w:pPr>
              <w:pStyle w:val="oneM2M-Normal"/>
            </w:pPr>
            <w:hyperlink r:id="rId40" w:history="1">
              <w:r w:rsidR="005A688C" w:rsidRPr="005A688C">
                <w:rPr>
                  <w:rStyle w:val="ac"/>
                </w:rPr>
                <w:t>RDM-2020-0062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FB12988" w14:textId="77777777" w:rsidR="005A688C" w:rsidRPr="005A688C" w:rsidRDefault="0030067F" w:rsidP="005A688C">
            <w:pPr>
              <w:pStyle w:val="oneM2M-Normal"/>
            </w:pPr>
            <w:hyperlink r:id="rId41" w:history="1">
              <w:r w:rsidR="005A688C" w:rsidRPr="005A688C">
                <w:rPr>
                  <w:rStyle w:val="ac"/>
                </w:rPr>
                <w:t>Smart Lift requirement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A92F145" w14:textId="77777777" w:rsidR="005A688C" w:rsidRPr="005A688C" w:rsidRDefault="005A688C" w:rsidP="005A688C">
            <w:pPr>
              <w:pStyle w:val="oneM2M-Normal"/>
            </w:pPr>
            <w:r w:rsidRPr="005A688C">
              <w:t>SBS, TIM</w:t>
            </w:r>
          </w:p>
        </w:tc>
      </w:tr>
    </w:tbl>
    <w:p w14:paraId="543D7A29" w14:textId="41AD8FBA" w:rsidR="005A688C" w:rsidRPr="00B43972" w:rsidRDefault="00B43972" w:rsidP="005A688C">
      <w:pPr>
        <w:rPr>
          <w:rFonts w:eastAsiaTheme="minorEastAsia"/>
          <w:lang w:eastAsia="ko-KR" w:bidi="en-GB"/>
        </w:rPr>
      </w:pPr>
      <w:r>
        <w:rPr>
          <w:rFonts w:eastAsiaTheme="minorEastAsia"/>
          <w:lang w:eastAsia="ko-KR" w:bidi="en-GB"/>
        </w:rPr>
        <w:t xml:space="preserve">Modification made online. Agreed revision will be uploaded. </w:t>
      </w:r>
    </w:p>
    <w:p w14:paraId="23A68BEE" w14:textId="2966FFC6" w:rsidR="005A688C" w:rsidRDefault="005A688C" w:rsidP="00B43972">
      <w:pPr>
        <w:pStyle w:val="ContributionStatus"/>
        <w:spacing w:after="0"/>
      </w:pPr>
      <w:r>
        <w:t>RDM</w:t>
      </w:r>
      <w:r w:rsidRPr="00437B39">
        <w:t>-2020-</w:t>
      </w:r>
      <w:r>
        <w:t>00</w:t>
      </w:r>
      <w:r w:rsidR="00B43972">
        <w:t>62 was NOTED</w:t>
      </w:r>
    </w:p>
    <w:p w14:paraId="6F6F088C" w14:textId="447EA110" w:rsidR="00B43972" w:rsidRPr="00B43972" w:rsidRDefault="00B43972" w:rsidP="005A688C">
      <w:pPr>
        <w:pStyle w:val="ContributionStatus"/>
        <w:rPr>
          <w:rFonts w:eastAsiaTheme="minorEastAsia"/>
          <w:lang w:eastAsia="ko-KR"/>
        </w:rPr>
      </w:pPr>
      <w:r>
        <w:rPr>
          <w:rFonts w:eastAsiaTheme="minorEastAsia" w:hint="eastAsia"/>
          <w:lang w:eastAsia="ko-KR"/>
        </w:rPr>
        <w:t>R</w:t>
      </w:r>
      <w:r>
        <w:rPr>
          <w:rFonts w:eastAsiaTheme="minorEastAsia"/>
          <w:lang w:eastAsia="ko-KR"/>
        </w:rPr>
        <w:t>DM-2020-0062R01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0539B" w14:paraId="3CEFA3C1" w14:textId="77777777" w:rsidTr="00B0539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15683A1" w14:textId="77777777" w:rsidR="00B0539B" w:rsidRPr="00B0539B" w:rsidRDefault="0030067F" w:rsidP="00B0539B">
            <w:pPr>
              <w:pStyle w:val="oneM2M-Normal"/>
            </w:pPr>
            <w:hyperlink r:id="rId42" w:history="1">
              <w:r w:rsidR="00B0539B" w:rsidRPr="00B0539B">
                <w:rPr>
                  <w:rStyle w:val="ac"/>
                </w:rPr>
                <w:t>RDM-2020-0064R01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F047454" w14:textId="77777777" w:rsidR="00B0539B" w:rsidRPr="00B0539B" w:rsidRDefault="0030067F" w:rsidP="00B0539B">
            <w:pPr>
              <w:pStyle w:val="oneM2M-Normal"/>
            </w:pPr>
            <w:hyperlink r:id="rId43" w:history="1">
              <w:r w:rsidR="00B0539B" w:rsidRPr="00B0539B">
                <w:rPr>
                  <w:rStyle w:val="ac"/>
                </w:rPr>
                <w:t>SDT for Smart LiftTS 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8EFA73E" w14:textId="77777777" w:rsidR="00B0539B" w:rsidRPr="00B0539B" w:rsidRDefault="00B0539B" w:rsidP="00B0539B">
            <w:pPr>
              <w:pStyle w:val="oneM2M-Normal"/>
            </w:pPr>
            <w:r w:rsidRPr="00B0539B">
              <w:t>SBS, TIM</w:t>
            </w:r>
          </w:p>
        </w:tc>
      </w:tr>
    </w:tbl>
    <w:p w14:paraId="520BFBB4" w14:textId="48630C51" w:rsidR="00B0539B" w:rsidRPr="00731E18" w:rsidRDefault="004609CA" w:rsidP="00B0539B">
      <w:pPr>
        <w:rPr>
          <w:lang w:bidi="en-GB"/>
        </w:rPr>
      </w:pPr>
      <w:r>
        <w:rPr>
          <w:lang w:bidi="en-GB"/>
        </w:rPr>
        <w:t>Due to the amount of information in the contribution, more t</w:t>
      </w:r>
      <w:r w:rsidR="000B248A">
        <w:rPr>
          <w:lang w:bidi="en-GB"/>
        </w:rPr>
        <w:t>ime to review the CR was requested</w:t>
      </w:r>
      <w:r>
        <w:rPr>
          <w:lang w:bidi="en-GB"/>
        </w:rPr>
        <w:t xml:space="preserve"> by the participants. Offline discussion is encouraged. Revision will be discussed at post TP46 RDM session.</w:t>
      </w:r>
    </w:p>
    <w:p w14:paraId="30C40CCC" w14:textId="3E35425D" w:rsidR="00B0539B" w:rsidRDefault="00B0539B" w:rsidP="005A688C">
      <w:pPr>
        <w:pStyle w:val="ContributionStatus"/>
        <w:spacing w:after="0"/>
      </w:pPr>
      <w:r>
        <w:t>RDM</w:t>
      </w:r>
      <w:r w:rsidRPr="00437B39">
        <w:t>-2020-</w:t>
      </w:r>
      <w:r>
        <w:t>0064 was NOTED</w:t>
      </w:r>
    </w:p>
    <w:p w14:paraId="14D47D1F" w14:textId="1ADC615C" w:rsidR="005A688C" w:rsidRDefault="005A688C" w:rsidP="00B0539B">
      <w:pPr>
        <w:pStyle w:val="ContributionStatus"/>
        <w:rPr>
          <w:rFonts w:eastAsiaTheme="minorEastAsia"/>
          <w:lang w:eastAsia="ko-KR"/>
        </w:rPr>
      </w:pPr>
      <w:r>
        <w:rPr>
          <w:rFonts w:eastAsiaTheme="minorEastAsia" w:hint="eastAsia"/>
          <w:lang w:eastAsia="ko-KR"/>
        </w:rPr>
        <w:t>R</w:t>
      </w:r>
      <w:r>
        <w:rPr>
          <w:rFonts w:eastAsiaTheme="minorEastAsia"/>
          <w:lang w:eastAsia="ko-KR"/>
        </w:rPr>
        <w:t xml:space="preserve">DM-2020-0064R01 was </w:t>
      </w:r>
      <w:r w:rsidR="004609CA">
        <w:rPr>
          <w:rFonts w:eastAsiaTheme="minorEastAsia"/>
          <w:lang w:eastAsia="ko-KR"/>
        </w:rPr>
        <w:t>NOTED</w:t>
      </w:r>
    </w:p>
    <w:p w14:paraId="180B41A1" w14:textId="65B7F9CE" w:rsidR="004609CA" w:rsidRDefault="004609CA" w:rsidP="004609CA">
      <w:pPr>
        <w:pStyle w:val="Agenda1"/>
        <w:spacing w:after="240"/>
        <w:rPr>
          <w:sz w:val="24"/>
          <w:lang w:val="en-GB"/>
        </w:rPr>
      </w:pPr>
      <w:r w:rsidRPr="00B0539B">
        <w:rPr>
          <w:rFonts w:hint="eastAsia"/>
          <w:sz w:val="24"/>
          <w:lang w:val="en-GB"/>
        </w:rPr>
        <w:t>5</w:t>
      </w:r>
      <w:r w:rsidRPr="00B0539B">
        <w:rPr>
          <w:sz w:val="24"/>
          <w:lang w:val="en-GB"/>
        </w:rPr>
        <w:t>.</w:t>
      </w:r>
      <w:r>
        <w:rPr>
          <w:sz w:val="24"/>
          <w:lang w:val="en-GB"/>
        </w:rPr>
        <w:t>4</w:t>
      </w:r>
      <w:r w:rsidRPr="00B0539B">
        <w:rPr>
          <w:sz w:val="24"/>
          <w:lang w:val="en-GB"/>
        </w:rPr>
        <w:t xml:space="preserve"> TS-0</w:t>
      </w:r>
      <w:r>
        <w:rPr>
          <w:sz w:val="24"/>
          <w:lang w:val="en-GB"/>
        </w:rPr>
        <w:t>0</w:t>
      </w:r>
      <w:r w:rsidRPr="00B0539B">
        <w:rPr>
          <w:sz w:val="24"/>
          <w:lang w:val="en-GB"/>
        </w:rPr>
        <w:t>02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3863"/>
        <w:gridCol w:w="3128"/>
      </w:tblGrid>
      <w:tr w:rsidR="005A688C" w14:paraId="74ABF915" w14:textId="77777777" w:rsidTr="004609CA">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BFAC625" w14:textId="77777777" w:rsidR="005A688C" w:rsidRPr="005A688C" w:rsidRDefault="0030067F" w:rsidP="005A688C">
            <w:pPr>
              <w:pStyle w:val="oneM2M-Normal"/>
            </w:pPr>
            <w:hyperlink r:id="rId44" w:history="1">
              <w:r w:rsidR="005A688C" w:rsidRPr="005A688C">
                <w:rPr>
                  <w:rStyle w:val="ac"/>
                </w:rPr>
                <w:t>RDM-2020-0063</w:t>
              </w:r>
            </w:hyperlink>
          </w:p>
        </w:tc>
        <w:tc>
          <w:tcPr>
            <w:tcW w:w="3863" w:type="dxa"/>
            <w:tcBorders>
              <w:top w:val="single" w:sz="4" w:space="0" w:color="CCCCCC"/>
              <w:left w:val="single" w:sz="4" w:space="0" w:color="CCCCCC"/>
              <w:bottom w:val="single" w:sz="4" w:space="0" w:color="CCCCCC"/>
              <w:right w:val="single" w:sz="4" w:space="0" w:color="CCCCCC"/>
            </w:tcBorders>
            <w:shd w:val="clear" w:color="auto" w:fill="EAF2F5"/>
          </w:tcPr>
          <w:p w14:paraId="6E904C03" w14:textId="77777777" w:rsidR="005A688C" w:rsidRPr="005A688C" w:rsidRDefault="0030067F" w:rsidP="005A688C">
            <w:pPr>
              <w:pStyle w:val="oneM2M-Normal"/>
            </w:pPr>
            <w:hyperlink r:id="rId45" w:history="1">
              <w:r w:rsidR="005A688C" w:rsidRPr="005A688C">
                <w:rPr>
                  <w:rStyle w:val="ac"/>
                </w:rPr>
                <w:t>Advanced Semantic Discovery Requirements</w:t>
              </w:r>
            </w:hyperlink>
          </w:p>
        </w:tc>
        <w:tc>
          <w:tcPr>
            <w:tcW w:w="3128" w:type="dxa"/>
            <w:tcBorders>
              <w:top w:val="single" w:sz="4" w:space="0" w:color="CCCCCC"/>
              <w:left w:val="single" w:sz="4" w:space="0" w:color="CCCCCC"/>
              <w:bottom w:val="single" w:sz="4" w:space="0" w:color="CCCCCC"/>
              <w:right w:val="single" w:sz="4" w:space="0" w:color="CCCCCC"/>
            </w:tcBorders>
            <w:shd w:val="clear" w:color="auto" w:fill="EAF2F5"/>
          </w:tcPr>
          <w:p w14:paraId="30C0EF60" w14:textId="77777777" w:rsidR="005A688C" w:rsidRPr="005A688C" w:rsidRDefault="005A688C" w:rsidP="005A688C">
            <w:pPr>
              <w:pStyle w:val="oneM2M-Normal"/>
            </w:pPr>
            <w:r w:rsidRPr="005A688C">
              <w:t xml:space="preserve">TIM on behalf of STF 589 (INRIA, UPM, KETI, JK </w:t>
            </w:r>
            <w:proofErr w:type="spellStart"/>
            <w:r w:rsidRPr="005A688C">
              <w:t>Cconsulting</w:t>
            </w:r>
            <w:proofErr w:type="spellEnd"/>
            <w:r w:rsidRPr="005A688C">
              <w:t>)</w:t>
            </w:r>
          </w:p>
        </w:tc>
      </w:tr>
    </w:tbl>
    <w:p w14:paraId="11206A62" w14:textId="0C6BFC61" w:rsidR="005A688C" w:rsidRPr="00015A2F" w:rsidRDefault="00015A2F" w:rsidP="005A688C">
      <w:pPr>
        <w:rPr>
          <w:rFonts w:eastAsiaTheme="minorEastAsia"/>
          <w:lang w:eastAsia="ko-KR" w:bidi="en-GB"/>
        </w:rPr>
      </w:pPr>
      <w:r>
        <w:rPr>
          <w:rFonts w:eastAsiaTheme="minorEastAsia" w:hint="eastAsia"/>
          <w:lang w:eastAsia="ko-KR" w:bidi="en-GB"/>
        </w:rPr>
        <w:t>D</w:t>
      </w:r>
      <w:r>
        <w:rPr>
          <w:rFonts w:eastAsiaTheme="minorEastAsia"/>
          <w:lang w:eastAsia="ko-KR" w:bidi="en-GB"/>
        </w:rPr>
        <w:t>ocument sequence number</w:t>
      </w:r>
      <w:r w:rsidR="00197E0C">
        <w:rPr>
          <w:rFonts w:eastAsiaTheme="minorEastAsia"/>
          <w:lang w:eastAsia="ko-KR" w:bidi="en-GB"/>
        </w:rPr>
        <w:t xml:space="preserve"> need adjustment</w:t>
      </w:r>
      <w:r>
        <w:rPr>
          <w:rFonts w:eastAsiaTheme="minorEastAsia"/>
          <w:lang w:eastAsia="ko-KR" w:bidi="en-GB"/>
        </w:rPr>
        <w:t xml:space="preserve">. Agreed </w:t>
      </w:r>
      <w:r w:rsidR="00197E0C">
        <w:rPr>
          <w:rFonts w:eastAsiaTheme="minorEastAsia"/>
          <w:lang w:eastAsia="ko-KR" w:bidi="en-GB"/>
        </w:rPr>
        <w:t>as rapporteur can fix the numbering</w:t>
      </w:r>
      <w:r>
        <w:rPr>
          <w:rFonts w:eastAsiaTheme="minorEastAsia"/>
          <w:lang w:eastAsia="ko-KR" w:bidi="en-GB"/>
        </w:rPr>
        <w:t>.</w:t>
      </w:r>
    </w:p>
    <w:p w14:paraId="347375BE" w14:textId="5A4E2B9E" w:rsidR="00015A2F" w:rsidRPr="00015A2F" w:rsidRDefault="005A688C" w:rsidP="00015A2F">
      <w:pPr>
        <w:pStyle w:val="ContributionStatus"/>
        <w:rPr>
          <w:rFonts w:eastAsiaTheme="minorEastAsia"/>
          <w:lang w:eastAsia="ko-KR"/>
        </w:rPr>
      </w:pPr>
      <w:r>
        <w:t>RDM</w:t>
      </w:r>
      <w:r w:rsidRPr="00437B39">
        <w:t>-2020-</w:t>
      </w:r>
      <w:r>
        <w:t>00</w:t>
      </w:r>
      <w:r w:rsidR="004609CA">
        <w:t xml:space="preserve">63 was </w:t>
      </w:r>
      <w:r w:rsidR="00015A2F">
        <w:rPr>
          <w:rFonts w:eastAsiaTheme="minorEastAsia"/>
          <w:lang w:eastAsia="ko-KR"/>
        </w:rPr>
        <w:t>AGREED</w:t>
      </w:r>
    </w:p>
    <w:p w14:paraId="6FD6898D" w14:textId="175F1C86" w:rsidR="004609CA" w:rsidRPr="00015A2F" w:rsidRDefault="00015A2F" w:rsidP="00015A2F">
      <w:pPr>
        <w:pStyle w:val="Agenda1"/>
        <w:spacing w:after="240"/>
        <w:rPr>
          <w:sz w:val="24"/>
          <w:lang w:val="en-GB"/>
        </w:rPr>
      </w:pPr>
      <w:r w:rsidRPr="00B0539B">
        <w:rPr>
          <w:rFonts w:hint="eastAsia"/>
          <w:sz w:val="24"/>
          <w:lang w:val="en-GB"/>
        </w:rPr>
        <w:t>5</w:t>
      </w:r>
      <w:r w:rsidRPr="00B0539B">
        <w:rPr>
          <w:sz w:val="24"/>
          <w:lang w:val="en-GB"/>
        </w:rPr>
        <w:t>.</w:t>
      </w:r>
      <w:r>
        <w:rPr>
          <w:sz w:val="24"/>
          <w:lang w:val="en-GB"/>
        </w:rPr>
        <w:t>5</w:t>
      </w:r>
      <w:r w:rsidRPr="00B0539B">
        <w:rPr>
          <w:sz w:val="24"/>
          <w:lang w:val="en-GB"/>
        </w:rPr>
        <w:t xml:space="preserve"> </w:t>
      </w:r>
      <w:r w:rsidR="00197E0C">
        <w:rPr>
          <w:sz w:val="24"/>
          <w:lang w:val="en-GB"/>
        </w:rPr>
        <w:t xml:space="preserve">WI-0092 discussion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3863"/>
        <w:gridCol w:w="3128"/>
      </w:tblGrid>
      <w:tr w:rsidR="004609CA" w14:paraId="038992DF" w14:textId="77777777" w:rsidTr="004609CA">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1ABA1EE" w14:textId="77777777" w:rsidR="004609CA" w:rsidRPr="004609CA" w:rsidRDefault="0030067F" w:rsidP="004609CA">
            <w:pPr>
              <w:pStyle w:val="oneM2M-Normal"/>
            </w:pPr>
            <w:hyperlink r:id="rId46" w:history="1">
              <w:r w:rsidR="004609CA" w:rsidRPr="004609CA">
                <w:rPr>
                  <w:rStyle w:val="ac"/>
                </w:rPr>
                <w:t>RDM-2020-0066</w:t>
              </w:r>
            </w:hyperlink>
          </w:p>
        </w:tc>
        <w:tc>
          <w:tcPr>
            <w:tcW w:w="3863" w:type="dxa"/>
            <w:tcBorders>
              <w:top w:val="single" w:sz="4" w:space="0" w:color="CCCCCC"/>
              <w:left w:val="single" w:sz="4" w:space="0" w:color="CCCCCC"/>
              <w:bottom w:val="single" w:sz="4" w:space="0" w:color="CCCCCC"/>
              <w:right w:val="single" w:sz="4" w:space="0" w:color="CCCCCC"/>
            </w:tcBorders>
            <w:shd w:val="clear" w:color="auto" w:fill="EAF2F5"/>
          </w:tcPr>
          <w:p w14:paraId="107009D8" w14:textId="77777777" w:rsidR="004609CA" w:rsidRPr="004609CA" w:rsidRDefault="0030067F" w:rsidP="004609CA">
            <w:pPr>
              <w:pStyle w:val="oneM2M-Normal"/>
            </w:pPr>
            <w:hyperlink r:id="rId47" w:history="1">
              <w:r w:rsidR="004609CA" w:rsidRPr="004609CA">
                <w:rPr>
                  <w:rStyle w:val="ac"/>
                </w:rPr>
                <w:t>Update_WI_RAILDE</w:t>
              </w:r>
            </w:hyperlink>
          </w:p>
        </w:tc>
        <w:tc>
          <w:tcPr>
            <w:tcW w:w="3128" w:type="dxa"/>
            <w:tcBorders>
              <w:top w:val="single" w:sz="4" w:space="0" w:color="CCCCCC"/>
              <w:left w:val="single" w:sz="4" w:space="0" w:color="CCCCCC"/>
              <w:bottom w:val="single" w:sz="4" w:space="0" w:color="CCCCCC"/>
              <w:right w:val="single" w:sz="4" w:space="0" w:color="CCCCCC"/>
            </w:tcBorders>
            <w:shd w:val="clear" w:color="auto" w:fill="EAF2F5"/>
          </w:tcPr>
          <w:p w14:paraId="353669E7" w14:textId="77777777" w:rsidR="004609CA" w:rsidRPr="004609CA" w:rsidRDefault="004609CA" w:rsidP="004609CA">
            <w:pPr>
              <w:pStyle w:val="oneM2M-Normal"/>
            </w:pPr>
            <w:r w:rsidRPr="004609CA">
              <w:t>Andrew Min-</w:t>
            </w:r>
            <w:proofErr w:type="spellStart"/>
            <w:r w:rsidRPr="004609CA">
              <w:t>gyu</w:t>
            </w:r>
            <w:proofErr w:type="spellEnd"/>
            <w:r w:rsidRPr="004609CA">
              <w:t xml:space="preserve"> Han (</w:t>
            </w:r>
            <w:proofErr w:type="spellStart"/>
            <w:r w:rsidRPr="004609CA">
              <w:t>Hansung</w:t>
            </w:r>
            <w:proofErr w:type="spellEnd"/>
            <w:r w:rsidRPr="004609CA">
              <w:t xml:space="preserve"> University)</w:t>
            </w:r>
          </w:p>
        </w:tc>
      </w:tr>
    </w:tbl>
    <w:p w14:paraId="7AD3910B" w14:textId="57AC83F7" w:rsidR="004609CA" w:rsidRPr="00197E0C" w:rsidRDefault="00197E0C" w:rsidP="004609CA">
      <w:pPr>
        <w:rPr>
          <w:rFonts w:eastAsiaTheme="minorEastAsia"/>
          <w:lang w:eastAsia="ko-KR" w:bidi="en-GB"/>
        </w:rPr>
      </w:pPr>
      <w:r>
        <w:rPr>
          <w:rFonts w:eastAsiaTheme="minorEastAsia" w:hint="eastAsia"/>
          <w:lang w:eastAsia="ko-KR" w:bidi="en-GB"/>
        </w:rPr>
        <w:t>N</w:t>
      </w:r>
      <w:r>
        <w:rPr>
          <w:rFonts w:eastAsiaTheme="minorEastAsia"/>
          <w:lang w:eastAsia="ko-KR" w:bidi="en-GB"/>
        </w:rPr>
        <w:t>one. This contribution will be brought to the closing TP.</w:t>
      </w:r>
    </w:p>
    <w:p w14:paraId="21704E2E" w14:textId="65B43AE3" w:rsidR="004609CA" w:rsidRDefault="004609CA" w:rsidP="004609CA">
      <w:pPr>
        <w:pStyle w:val="ContributionStatus"/>
      </w:pPr>
      <w:r>
        <w:t>RDM</w:t>
      </w:r>
      <w:r w:rsidRPr="00437B39">
        <w:t>-2020-</w:t>
      </w:r>
      <w:r>
        <w:t xml:space="preserve">0066 was </w:t>
      </w:r>
      <w:r w:rsidR="00197E0C">
        <w:t>NOTED</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36CC59BD" w14:textId="32E5AEF9" w:rsidR="00197E0C" w:rsidRPr="00197E0C" w:rsidRDefault="00F14952" w:rsidP="00197E0C">
      <w:pPr>
        <w:rPr>
          <w:rFonts w:eastAsiaTheme="minorEastAsia"/>
          <w:lang w:eastAsia="ko-KR" w:bidi="en-GB"/>
        </w:rPr>
      </w:pPr>
      <w:r>
        <w:rPr>
          <w:rFonts w:eastAsiaTheme="minorEastAsia"/>
          <w:lang w:eastAsia="ko-KR" w:bidi="en-GB"/>
        </w:rPr>
        <w:lastRenderedPageBreak/>
        <w:t xml:space="preserve">RDM#46.1 </w:t>
      </w:r>
      <w:r w:rsidR="00197E0C" w:rsidRPr="00197E0C">
        <w:rPr>
          <w:rFonts w:eastAsiaTheme="minorEastAsia" w:hint="eastAsia"/>
          <w:lang w:eastAsia="ko-KR" w:bidi="en-GB"/>
        </w:rPr>
        <w:t>S</w:t>
      </w:r>
      <w:r w:rsidR="00197E0C" w:rsidRPr="00197E0C">
        <w:rPr>
          <w:rFonts w:eastAsiaTheme="minorEastAsia"/>
          <w:lang w:eastAsia="ko-KR" w:bidi="en-GB"/>
        </w:rPr>
        <w:t>eptember 7</w:t>
      </w:r>
      <w:r w:rsidR="00197E0C" w:rsidRPr="00197E0C">
        <w:rPr>
          <w:rFonts w:eastAsiaTheme="minorEastAsia"/>
          <w:vertAlign w:val="superscript"/>
          <w:lang w:eastAsia="ko-KR" w:bidi="en-GB"/>
        </w:rPr>
        <w:t>th</w:t>
      </w:r>
      <w:r w:rsidR="00197E0C">
        <w:rPr>
          <w:rFonts w:eastAsiaTheme="minorEastAsia"/>
          <w:lang w:eastAsia="ko-KR" w:bidi="en-GB"/>
        </w:rPr>
        <w:t>, 12:00~1</w:t>
      </w:r>
      <w:r>
        <w:rPr>
          <w:rFonts w:eastAsiaTheme="minorEastAsia"/>
          <w:lang w:eastAsia="ko-KR" w:bidi="en-GB"/>
        </w:rPr>
        <w:t>4:0</w:t>
      </w:r>
      <w:r w:rsidR="00197E0C">
        <w:rPr>
          <w:rFonts w:eastAsiaTheme="minorEastAsia"/>
          <w:lang w:eastAsia="ko-KR" w:bidi="en-GB"/>
        </w:rPr>
        <w:t xml:space="preserve">0 </w:t>
      </w:r>
      <w:r w:rsidR="00197E0C">
        <w:rPr>
          <w:rFonts w:eastAsiaTheme="minorEastAsia" w:hint="eastAsia"/>
          <w:lang w:eastAsia="ko-KR" w:bidi="en-GB"/>
        </w:rPr>
        <w:t>U</w:t>
      </w:r>
      <w:r w:rsidR="00197E0C">
        <w:rPr>
          <w:rFonts w:eastAsiaTheme="minorEastAsia"/>
          <w:lang w:eastAsia="ko-KR" w:bidi="en-GB"/>
        </w:rPr>
        <w:t>TC</w:t>
      </w:r>
    </w:p>
    <w:p w14:paraId="5DEE358D" w14:textId="4AFFD92B" w:rsidR="00197E0C" w:rsidRPr="00197E0C" w:rsidRDefault="00F14952" w:rsidP="00197E0C">
      <w:pPr>
        <w:rPr>
          <w:rFonts w:eastAsiaTheme="minorEastAsia"/>
          <w:lang w:eastAsia="ko-KR" w:bidi="en-GB"/>
        </w:rPr>
      </w:pPr>
      <w:r>
        <w:rPr>
          <w:rFonts w:eastAsiaTheme="minorEastAsia"/>
          <w:lang w:eastAsia="ko-KR" w:bidi="en-GB"/>
        </w:rPr>
        <w:t xml:space="preserve">RDM#46.2 </w:t>
      </w:r>
      <w:r w:rsidR="00197E0C" w:rsidRPr="00197E0C">
        <w:rPr>
          <w:rFonts w:eastAsiaTheme="minorEastAsia" w:hint="eastAsia"/>
          <w:lang w:eastAsia="ko-KR" w:bidi="en-GB"/>
        </w:rPr>
        <w:t>S</w:t>
      </w:r>
      <w:r w:rsidR="00197E0C" w:rsidRPr="00197E0C">
        <w:rPr>
          <w:rFonts w:eastAsiaTheme="minorEastAsia"/>
          <w:lang w:eastAsia="ko-KR" w:bidi="en-GB"/>
        </w:rPr>
        <w:t>eptember 21</w:t>
      </w:r>
      <w:r w:rsidR="00197E0C" w:rsidRPr="00197E0C">
        <w:rPr>
          <w:rFonts w:eastAsiaTheme="minorEastAsia"/>
          <w:vertAlign w:val="superscript"/>
          <w:lang w:eastAsia="ko-KR" w:bidi="en-GB"/>
        </w:rPr>
        <w:t>st</w:t>
      </w:r>
      <w:r w:rsidR="00197E0C">
        <w:rPr>
          <w:rFonts w:eastAsiaTheme="minorEastAsia"/>
          <w:lang w:eastAsia="ko-KR" w:bidi="en-GB"/>
        </w:rPr>
        <w:t xml:space="preserve">, </w:t>
      </w:r>
      <w:r>
        <w:rPr>
          <w:rFonts w:eastAsiaTheme="minorEastAsia"/>
          <w:lang w:eastAsia="ko-KR" w:bidi="en-GB"/>
        </w:rPr>
        <w:t xml:space="preserve">12:00~14:00 </w:t>
      </w:r>
      <w:r>
        <w:rPr>
          <w:rFonts w:eastAsiaTheme="minorEastAsia" w:hint="eastAsia"/>
          <w:lang w:eastAsia="ko-KR" w:bidi="en-GB"/>
        </w:rPr>
        <w:t>U</w:t>
      </w:r>
      <w:r>
        <w:rPr>
          <w:rFonts w:eastAsiaTheme="minorEastAsia"/>
          <w:lang w:eastAsia="ko-KR" w:bidi="en-GB"/>
        </w:rPr>
        <w:t>TC</w:t>
      </w:r>
    </w:p>
    <w:p w14:paraId="6ED098CB" w14:textId="391D5ED8"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79E54EB7" w14:textId="140D9F4C" w:rsidR="00C85458" w:rsidRPr="00C85458" w:rsidRDefault="00C85458" w:rsidP="00C85458">
      <w:pPr>
        <w:pStyle w:val="Agenda1"/>
        <w:spacing w:after="240"/>
        <w:rPr>
          <w:bCs/>
          <w:iCs/>
          <w:sz w:val="24"/>
          <w:lang w:val="en-GB"/>
        </w:rPr>
      </w:pPr>
      <w:r w:rsidRPr="00C85458">
        <w:rPr>
          <w:bCs/>
          <w:iCs/>
          <w:sz w:val="24"/>
          <w:lang w:val="en-GB"/>
        </w:rPr>
        <w:t xml:space="preserve">7.1 Presentation of webinar on the oneM2M release 4 </w:t>
      </w:r>
      <w:r w:rsidR="000D73D4" w:rsidRPr="00C85458">
        <w:rPr>
          <w:bCs/>
          <w:iCs/>
          <w:sz w:val="24"/>
          <w:lang w:val="en-GB"/>
        </w:rPr>
        <w:t>previews</w:t>
      </w:r>
    </w:p>
    <w:tbl>
      <w:tblPr>
        <w:tblW w:w="9019" w:type="dxa"/>
        <w:tblInd w:w="45" w:type="dxa"/>
        <w:shd w:val="clear" w:color="auto" w:fill="91B5D1"/>
        <w:tblCellMar>
          <w:left w:w="0" w:type="dxa"/>
          <w:right w:w="0" w:type="dxa"/>
        </w:tblCellMar>
        <w:tblLook w:val="04A0" w:firstRow="1" w:lastRow="0" w:firstColumn="1" w:lastColumn="0" w:noHBand="0" w:noVBand="1"/>
      </w:tblPr>
      <w:tblGrid>
        <w:gridCol w:w="2215"/>
        <w:gridCol w:w="4253"/>
        <w:gridCol w:w="2551"/>
      </w:tblGrid>
      <w:tr w:rsidR="00C85458" w:rsidRPr="00C85458" w14:paraId="17D0350F" w14:textId="77777777" w:rsidTr="00B0539B">
        <w:trPr>
          <w:trHeight w:val="589"/>
        </w:trPr>
        <w:tc>
          <w:tcPr>
            <w:tcW w:w="2215" w:type="dxa"/>
            <w:tcBorders>
              <w:top w:val="single" w:sz="6" w:space="0" w:color="CCCCCC"/>
              <w:left w:val="single" w:sz="6" w:space="0" w:color="CCCCCC"/>
              <w:bottom w:val="single" w:sz="6" w:space="0" w:color="CCCCCC"/>
              <w:right w:val="single" w:sz="6" w:space="0" w:color="CCCCCC"/>
            </w:tcBorders>
            <w:shd w:val="clear" w:color="auto" w:fill="EAF2F5"/>
            <w:hideMark/>
          </w:tcPr>
          <w:p w14:paraId="6D09B14C" w14:textId="77777777" w:rsidR="00C85458" w:rsidRPr="00C85458" w:rsidRDefault="0030067F" w:rsidP="00C85458">
            <w:pPr>
              <w:pStyle w:val="Agenda1"/>
              <w:spacing w:after="240"/>
              <w:rPr>
                <w:b w:val="0"/>
                <w:lang w:val="fr-FR"/>
              </w:rPr>
            </w:pPr>
            <w:hyperlink r:id="rId48" w:history="1">
              <w:r w:rsidR="00C85458" w:rsidRPr="00C85458">
                <w:rPr>
                  <w:rStyle w:val="ac"/>
                  <w:b w:val="0"/>
                  <w:lang w:val="en-GB"/>
                </w:rPr>
                <w:t>Presentations-2020-0001</w:t>
              </w:r>
            </w:hyperlink>
          </w:p>
        </w:tc>
        <w:tc>
          <w:tcPr>
            <w:tcW w:w="4253" w:type="dxa"/>
            <w:tcBorders>
              <w:top w:val="single" w:sz="6" w:space="0" w:color="CCCCCC"/>
              <w:left w:val="single" w:sz="6" w:space="0" w:color="CCCCCC"/>
              <w:bottom w:val="single" w:sz="6" w:space="0" w:color="CCCCCC"/>
              <w:right w:val="single" w:sz="6" w:space="0" w:color="CCCCCC"/>
            </w:tcBorders>
            <w:shd w:val="clear" w:color="auto" w:fill="EAF2F5"/>
            <w:hideMark/>
          </w:tcPr>
          <w:p w14:paraId="27E3A354" w14:textId="77777777" w:rsidR="00C85458" w:rsidRPr="00C85458" w:rsidRDefault="0030067F" w:rsidP="00C85458">
            <w:pPr>
              <w:pStyle w:val="Agenda1"/>
              <w:spacing w:after="240"/>
              <w:rPr>
                <w:b w:val="0"/>
                <w:lang w:val="en-GB"/>
              </w:rPr>
            </w:pPr>
            <w:hyperlink r:id="rId49" w:history="1">
              <w:r w:rsidR="00C85458" w:rsidRPr="00C85458">
                <w:rPr>
                  <w:rStyle w:val="ac"/>
                  <w:b w:val="0"/>
                  <w:lang w:val="en-GB"/>
                </w:rPr>
                <w:t>20200617-Webinar oneM2M Status&amp;Rel4preview</w:t>
              </w:r>
            </w:hyperlink>
          </w:p>
        </w:tc>
        <w:tc>
          <w:tcPr>
            <w:tcW w:w="2551" w:type="dxa"/>
            <w:tcBorders>
              <w:top w:val="single" w:sz="6" w:space="0" w:color="CCCCCC"/>
              <w:left w:val="single" w:sz="6" w:space="0" w:color="CCCCCC"/>
              <w:bottom w:val="single" w:sz="6" w:space="0" w:color="CCCCCC"/>
              <w:right w:val="single" w:sz="6" w:space="0" w:color="CCCCCC"/>
            </w:tcBorders>
            <w:shd w:val="clear" w:color="auto" w:fill="EAF2F5"/>
            <w:hideMark/>
          </w:tcPr>
          <w:p w14:paraId="62FD8496" w14:textId="77777777" w:rsidR="00C85458" w:rsidRPr="00C85458" w:rsidRDefault="00C85458" w:rsidP="00C85458">
            <w:pPr>
              <w:pStyle w:val="Agenda1"/>
              <w:spacing w:after="240"/>
              <w:rPr>
                <w:b w:val="0"/>
                <w:lang w:val="en-GB"/>
              </w:rPr>
            </w:pPr>
            <w:r w:rsidRPr="00C85458">
              <w:rPr>
                <w:b w:val="0"/>
                <w:lang w:val="en-GB"/>
              </w:rPr>
              <w:t>TPC, RDM Chair, SDS Chair, TDE Chair</w:t>
            </w:r>
          </w:p>
        </w:tc>
      </w:tr>
    </w:tbl>
    <w:p w14:paraId="5CFCE225" w14:textId="77777777" w:rsidR="00F172EC" w:rsidRDefault="00F172EC" w:rsidP="00F172EC">
      <w:pPr>
        <w:rPr>
          <w:lang w:val="en-GB"/>
        </w:rPr>
      </w:pPr>
    </w:p>
    <w:p w14:paraId="06E31188" w14:textId="78966E27" w:rsidR="002F6DD6" w:rsidRDefault="002F6DD6" w:rsidP="002F6DD6">
      <w:pPr>
        <w:pStyle w:val="Agenda1"/>
        <w:spacing w:after="240"/>
        <w:rPr>
          <w:bCs/>
          <w:iCs/>
          <w:sz w:val="24"/>
          <w:lang w:val="en-GB"/>
        </w:rPr>
      </w:pPr>
      <w:r w:rsidRPr="002F6DD6">
        <w:rPr>
          <w:bCs/>
          <w:iCs/>
          <w:sz w:val="24"/>
          <w:lang w:val="en-GB"/>
        </w:rPr>
        <w:t>7.2 Presentation of Telco Edge Cloud introduction by GSMA OPG</w:t>
      </w:r>
      <w:r w:rsidR="007B67E6">
        <w:rPr>
          <w:bCs/>
          <w:iCs/>
          <w:sz w:val="24"/>
          <w:lang w:val="en-GB"/>
        </w:rPr>
        <w:t xml:space="preserve"> (by Juan Carlos Garcia Lopez)</w:t>
      </w:r>
    </w:p>
    <w:tbl>
      <w:tblPr>
        <w:tblW w:w="9019" w:type="dxa"/>
        <w:tblInd w:w="45" w:type="dxa"/>
        <w:shd w:val="clear" w:color="auto" w:fill="91B5D1"/>
        <w:tblCellMar>
          <w:left w:w="0" w:type="dxa"/>
          <w:right w:w="0" w:type="dxa"/>
        </w:tblCellMar>
        <w:tblLook w:val="04A0" w:firstRow="1" w:lastRow="0" w:firstColumn="1" w:lastColumn="0" w:noHBand="0" w:noVBand="1"/>
      </w:tblPr>
      <w:tblGrid>
        <w:gridCol w:w="2215"/>
        <w:gridCol w:w="4253"/>
        <w:gridCol w:w="2551"/>
      </w:tblGrid>
      <w:tr w:rsidR="00595E35" w14:paraId="7036E77D" w14:textId="77777777" w:rsidTr="00B0539B">
        <w:trPr>
          <w:trHeight w:val="465"/>
        </w:trPr>
        <w:tc>
          <w:tcPr>
            <w:tcW w:w="2215" w:type="dxa"/>
            <w:tcBorders>
              <w:top w:val="single" w:sz="6" w:space="0" w:color="CCCCCC"/>
              <w:left w:val="single" w:sz="6" w:space="0" w:color="CCCCCC"/>
              <w:bottom w:val="single" w:sz="6" w:space="0" w:color="CCCCCC"/>
              <w:right w:val="single" w:sz="6" w:space="0" w:color="CCCCCC"/>
            </w:tcBorders>
            <w:shd w:val="clear" w:color="auto" w:fill="EAF2F5"/>
          </w:tcPr>
          <w:p w14:paraId="466FF718" w14:textId="77777777" w:rsidR="00595E35" w:rsidRPr="00595E35" w:rsidRDefault="0030067F" w:rsidP="00595E35">
            <w:pPr>
              <w:pStyle w:val="Agenda1"/>
              <w:spacing w:after="240"/>
              <w:rPr>
                <w:b w:val="0"/>
                <w:lang w:val="fr-FR"/>
              </w:rPr>
            </w:pPr>
            <w:hyperlink r:id="rId50" w:history="1">
              <w:r w:rsidR="00595E35" w:rsidRPr="00595E35">
                <w:rPr>
                  <w:rStyle w:val="ac"/>
                  <w:b w:val="0"/>
                  <w:lang w:val="fr-FR"/>
                </w:rPr>
                <w:t>TP-2020-0076</w:t>
              </w:r>
            </w:hyperlink>
          </w:p>
        </w:tc>
        <w:tc>
          <w:tcPr>
            <w:tcW w:w="4253" w:type="dxa"/>
            <w:tcBorders>
              <w:top w:val="single" w:sz="6" w:space="0" w:color="CCCCCC"/>
              <w:left w:val="single" w:sz="6" w:space="0" w:color="CCCCCC"/>
              <w:bottom w:val="single" w:sz="6" w:space="0" w:color="CCCCCC"/>
              <w:right w:val="single" w:sz="6" w:space="0" w:color="CCCCCC"/>
            </w:tcBorders>
            <w:shd w:val="clear" w:color="auto" w:fill="EAF2F5"/>
          </w:tcPr>
          <w:p w14:paraId="50672936" w14:textId="77777777" w:rsidR="00595E35" w:rsidRPr="00595E35" w:rsidRDefault="0030067F" w:rsidP="00595E35">
            <w:pPr>
              <w:pStyle w:val="Agenda1"/>
              <w:spacing w:after="240"/>
              <w:rPr>
                <w:b w:val="0"/>
                <w:lang w:val="en-GB"/>
              </w:rPr>
            </w:pPr>
            <w:hyperlink r:id="rId51" w:history="1">
              <w:r w:rsidR="00595E35" w:rsidRPr="00595E35">
                <w:rPr>
                  <w:rStyle w:val="ac"/>
                  <w:b w:val="0"/>
                  <w:lang w:val="en-GB"/>
                </w:rPr>
                <w:t>GSMA OPG TEC Introduction OneM2M</w:t>
              </w:r>
            </w:hyperlink>
          </w:p>
        </w:tc>
        <w:tc>
          <w:tcPr>
            <w:tcW w:w="2551" w:type="dxa"/>
            <w:tcBorders>
              <w:top w:val="single" w:sz="6" w:space="0" w:color="CCCCCC"/>
              <w:left w:val="single" w:sz="6" w:space="0" w:color="CCCCCC"/>
              <w:bottom w:val="single" w:sz="6" w:space="0" w:color="CCCCCC"/>
              <w:right w:val="single" w:sz="6" w:space="0" w:color="CCCCCC"/>
            </w:tcBorders>
            <w:shd w:val="clear" w:color="auto" w:fill="EAF2F5"/>
          </w:tcPr>
          <w:p w14:paraId="20A4E020" w14:textId="77777777" w:rsidR="00595E35" w:rsidRPr="00595E35" w:rsidRDefault="00595E35" w:rsidP="00595E35">
            <w:pPr>
              <w:pStyle w:val="Agenda1"/>
              <w:spacing w:after="240"/>
              <w:rPr>
                <w:b w:val="0"/>
                <w:lang w:val="en-GB"/>
              </w:rPr>
            </w:pPr>
            <w:r w:rsidRPr="00595E35">
              <w:rPr>
                <w:b w:val="0"/>
                <w:lang w:val="en-GB"/>
              </w:rPr>
              <w:t>GSMA OPG</w:t>
            </w:r>
          </w:p>
        </w:tc>
      </w:tr>
    </w:tbl>
    <w:p w14:paraId="75423151" w14:textId="0B05D6FD" w:rsidR="002F6DD6" w:rsidRPr="002F6DD6" w:rsidRDefault="002F6DD6" w:rsidP="00F172EC">
      <w:pPr>
        <w:rPr>
          <w:lang w:val="en-GB"/>
        </w:rPr>
      </w:pPr>
      <w:r>
        <w:rPr>
          <w:lang w:val="en-GB"/>
        </w:rPr>
        <w:t xml:space="preserve">Presentation on </w:t>
      </w:r>
      <w:r w:rsidR="00E702E1">
        <w:rPr>
          <w:lang w:val="en-GB"/>
        </w:rPr>
        <w:t xml:space="preserve">types of telco </w:t>
      </w:r>
      <w:r>
        <w:rPr>
          <w:lang w:val="en-GB"/>
        </w:rPr>
        <w:t xml:space="preserve">edge </w:t>
      </w:r>
      <w:r w:rsidR="007B67E6">
        <w:rPr>
          <w:lang w:val="en-GB"/>
        </w:rPr>
        <w:t>cloud models</w:t>
      </w:r>
      <w:r>
        <w:rPr>
          <w:lang w:val="en-GB"/>
        </w:rPr>
        <w:t xml:space="preserve"> and </w:t>
      </w:r>
      <w:r w:rsidR="00E702E1">
        <w:rPr>
          <w:lang w:val="en-GB"/>
        </w:rPr>
        <w:t>p</w:t>
      </w:r>
      <w:r>
        <w:rPr>
          <w:lang w:val="en-GB"/>
        </w:rPr>
        <w:t>romotion of edge standardization by OPG</w:t>
      </w:r>
      <w:r w:rsidR="00E702E1">
        <w:rPr>
          <w:lang w:val="en-GB"/>
        </w:rPr>
        <w:t xml:space="preserve"> was made. </w:t>
      </w:r>
      <w:r w:rsidR="007B67E6">
        <w:rPr>
          <w:lang w:val="en-GB"/>
        </w:rPr>
        <w:t xml:space="preserve">This document will be presented again at the closing plenary. </w:t>
      </w:r>
    </w:p>
    <w:p w14:paraId="1BA45CFC" w14:textId="3B20D632" w:rsidR="00F172EC" w:rsidRDefault="00B0539B" w:rsidP="00D833E8">
      <w:pPr>
        <w:pStyle w:val="Agenda1"/>
        <w:spacing w:after="240"/>
        <w:rPr>
          <w:rFonts w:eastAsiaTheme="minorEastAsia"/>
          <w:sz w:val="24"/>
          <w:lang w:val="en-GB" w:eastAsia="ko-KR"/>
        </w:rPr>
      </w:pPr>
      <w:r>
        <w:rPr>
          <w:rFonts w:eastAsiaTheme="minorEastAsia" w:hint="eastAsia"/>
          <w:sz w:val="24"/>
          <w:lang w:val="en-GB" w:eastAsia="ko-KR"/>
        </w:rPr>
        <w:t>7</w:t>
      </w:r>
      <w:r>
        <w:rPr>
          <w:rFonts w:eastAsiaTheme="minorEastAsia"/>
          <w:sz w:val="24"/>
          <w:lang w:val="en-GB" w:eastAsia="ko-KR"/>
        </w:rPr>
        <w:t>.3 TR-0049 completion</w:t>
      </w:r>
    </w:p>
    <w:p w14:paraId="75C602E5" w14:textId="4062E98B" w:rsidR="00B0539B" w:rsidRDefault="00B0539B" w:rsidP="00B0539B">
      <w:pPr>
        <w:spacing w:after="240"/>
        <w:rPr>
          <w:lang w:val="en-GB"/>
        </w:rPr>
      </w:pPr>
      <w:r w:rsidRPr="00B0539B">
        <w:rPr>
          <w:rFonts w:hint="eastAsia"/>
          <w:lang w:val="en-GB"/>
        </w:rPr>
        <w:t>T</w:t>
      </w:r>
      <w:r w:rsidRPr="00B0539B">
        <w:rPr>
          <w:lang w:val="en-GB"/>
        </w:rPr>
        <w:t xml:space="preserve">he status of </w:t>
      </w:r>
      <w:r>
        <w:rPr>
          <w:lang w:val="en-GB"/>
        </w:rPr>
        <w:t xml:space="preserve">this TR will be brought to TP for approval </w:t>
      </w:r>
    </w:p>
    <w:p w14:paraId="2DA65031" w14:textId="0BCA2192" w:rsidR="00197E0C" w:rsidRPr="00197E0C" w:rsidRDefault="00197E0C" w:rsidP="00197E0C">
      <w:pPr>
        <w:pStyle w:val="Agenda1"/>
        <w:spacing w:after="240"/>
        <w:rPr>
          <w:rFonts w:eastAsiaTheme="minorEastAsia"/>
          <w:sz w:val="24"/>
          <w:lang w:val="en-GB" w:eastAsia="ko-KR"/>
        </w:rPr>
      </w:pPr>
      <w:r w:rsidRPr="00197E0C">
        <w:rPr>
          <w:rFonts w:eastAsiaTheme="minorEastAsia" w:hint="eastAsia"/>
          <w:sz w:val="24"/>
          <w:lang w:val="en-GB" w:eastAsia="ko-KR"/>
        </w:rPr>
        <w:t>7</w:t>
      </w:r>
      <w:r w:rsidRPr="00197E0C">
        <w:rPr>
          <w:rFonts w:eastAsiaTheme="minorEastAsia"/>
          <w:sz w:val="24"/>
          <w:lang w:val="en-GB" w:eastAsia="ko-KR"/>
        </w:rPr>
        <w:t xml:space="preserve">.4 TP Closing Report </w:t>
      </w:r>
    </w:p>
    <w:p w14:paraId="6476A25F" w14:textId="00D58EB8" w:rsidR="00197E0C" w:rsidRPr="00197E0C" w:rsidRDefault="00197E0C" w:rsidP="00B0539B">
      <w:pPr>
        <w:spacing w:after="240"/>
        <w:rPr>
          <w:rFonts w:eastAsiaTheme="minorEastAsia"/>
          <w:lang w:val="en-GB" w:eastAsia="ko-KR"/>
        </w:rPr>
      </w:pPr>
      <w:r>
        <w:rPr>
          <w:rFonts w:eastAsiaTheme="minorEastAsia" w:hint="eastAsia"/>
          <w:lang w:val="en-GB" w:eastAsia="ko-KR"/>
        </w:rPr>
        <w:t>N</w:t>
      </w:r>
      <w:r>
        <w:rPr>
          <w:rFonts w:eastAsiaTheme="minorEastAsia"/>
          <w:lang w:val="en-GB" w:eastAsia="ko-KR"/>
        </w:rPr>
        <w:t xml:space="preserve">o comments received. </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p>
    <w:p w14:paraId="1DACF8C6" w14:textId="4A3D3A92"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meeting at </w:t>
      </w:r>
      <w:r w:rsidR="00406E7B">
        <w:rPr>
          <w:rFonts w:eastAsiaTheme="minorEastAsia"/>
          <w:lang w:val="en-GB" w:eastAsia="ko-KR"/>
        </w:rPr>
        <w:t xml:space="preserve">July 21, </w:t>
      </w:r>
      <w:r>
        <w:rPr>
          <w:rFonts w:eastAsiaTheme="minorEastAsia"/>
          <w:lang w:val="en-GB" w:eastAsia="ko-KR"/>
        </w:rPr>
        <w:t>15:30 UTC</w:t>
      </w:r>
      <w:r w:rsidR="00406E7B">
        <w:rPr>
          <w:rFonts w:eastAsiaTheme="minorEastAsia"/>
          <w:lang w:val="en-GB" w:eastAsia="ko-KR"/>
        </w:rPr>
        <w:t>.</w:t>
      </w:r>
    </w:p>
    <w:sectPr w:rsidR="00197E0C" w:rsidRPr="00197E0C" w:rsidSect="006F685E">
      <w:headerReference w:type="default" r:id="rId52"/>
      <w:footerReference w:type="default" r:id="rId5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8E1B6" w14:textId="77777777" w:rsidR="0030067F" w:rsidRDefault="0030067F" w:rsidP="00056523">
      <w:r>
        <w:separator/>
      </w:r>
    </w:p>
  </w:endnote>
  <w:endnote w:type="continuationSeparator" w:id="0">
    <w:p w14:paraId="1DA6DC6C" w14:textId="77777777" w:rsidR="0030067F" w:rsidRDefault="0030067F"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swiss"/>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22E6B445"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3672C5">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D29F4" w14:textId="77777777" w:rsidR="0030067F" w:rsidRDefault="0030067F" w:rsidP="00056523">
      <w:r>
        <w:separator/>
      </w:r>
    </w:p>
  </w:footnote>
  <w:footnote w:type="continuationSeparator" w:id="0">
    <w:p w14:paraId="446D67A5" w14:textId="77777777" w:rsidR="0030067F" w:rsidRDefault="0030067F"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3480FA31"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w:t>
          </w:r>
          <w:r w:rsidR="00546624">
            <w:rPr>
              <w:rFonts w:ascii="Calibri" w:hAnsi="Calibri" w:cs="Calibri"/>
              <w:lang w:val="fr-FR"/>
            </w:rPr>
            <w:t>67</w:t>
          </w:r>
          <w:r w:rsidRPr="00294BA6">
            <w:rPr>
              <w:rFonts w:ascii="Calibri" w:hAnsi="Calibri" w:cs="Calibri"/>
              <w:lang w:val="fr-FR"/>
            </w:rPr>
            <w:t>-Minutes_RDM_4</w:t>
          </w:r>
          <w:r w:rsidR="0003424C">
            <w:rPr>
              <w:rFonts w:ascii="Calibri" w:hAnsi="Calibri" w:cs="Calibri"/>
              <w:lang w:val="fr-FR"/>
            </w:rPr>
            <w:t>6</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301ED"/>
    <w:rsid w:val="00031E73"/>
    <w:rsid w:val="00031EA7"/>
    <w:rsid w:val="00033283"/>
    <w:rsid w:val="000334BF"/>
    <w:rsid w:val="0003424C"/>
    <w:rsid w:val="0003582F"/>
    <w:rsid w:val="00036312"/>
    <w:rsid w:val="000363B2"/>
    <w:rsid w:val="00036594"/>
    <w:rsid w:val="00036FD4"/>
    <w:rsid w:val="000401BD"/>
    <w:rsid w:val="0004099E"/>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4083"/>
    <w:rsid w:val="000F4DA0"/>
    <w:rsid w:val="000F58CE"/>
    <w:rsid w:val="000F6005"/>
    <w:rsid w:val="000F669D"/>
    <w:rsid w:val="00100669"/>
    <w:rsid w:val="001006E9"/>
    <w:rsid w:val="001008A6"/>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CD9"/>
    <w:rsid w:val="00162C53"/>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6B1A"/>
    <w:rsid w:val="00257777"/>
    <w:rsid w:val="00257B0D"/>
    <w:rsid w:val="00257B3C"/>
    <w:rsid w:val="00262748"/>
    <w:rsid w:val="00262BA1"/>
    <w:rsid w:val="002658DD"/>
    <w:rsid w:val="002660EE"/>
    <w:rsid w:val="002665F0"/>
    <w:rsid w:val="0026709A"/>
    <w:rsid w:val="00267690"/>
    <w:rsid w:val="0026777E"/>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52E5"/>
    <w:rsid w:val="00815347"/>
    <w:rsid w:val="0081556C"/>
    <w:rsid w:val="00816016"/>
    <w:rsid w:val="00817368"/>
    <w:rsid w:val="00817B8B"/>
    <w:rsid w:val="00820F72"/>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6258"/>
    <w:rsid w:val="0092665E"/>
    <w:rsid w:val="00926CFB"/>
    <w:rsid w:val="00930EF1"/>
    <w:rsid w:val="00932021"/>
    <w:rsid w:val="0093236A"/>
    <w:rsid w:val="0093482C"/>
    <w:rsid w:val="00934F32"/>
    <w:rsid w:val="00935181"/>
    <w:rsid w:val="0093580D"/>
    <w:rsid w:val="00936C10"/>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B29"/>
    <w:rsid w:val="00A71CBA"/>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A2A"/>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72AC"/>
    <w:rsid w:val="00D17ED3"/>
    <w:rsid w:val="00D201D1"/>
    <w:rsid w:val="00D2090A"/>
    <w:rsid w:val="00D20C39"/>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9CA"/>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tomeeting.com/join/966740773" TargetMode="External"/><Relationship Id="rId18" Type="http://schemas.openxmlformats.org/officeDocument/2006/relationships/hyperlink" Target="https://member.onem2m.org/Application/documentApp/documentinfo/?documentId=32279&amp;fromList=Y" TargetMode="External"/><Relationship Id="rId26" Type="http://schemas.openxmlformats.org/officeDocument/2006/relationships/hyperlink" Target="https://member.onem2m.org/Application/documentApp/documentinfo/?documentId=32277&amp;fromList=Y" TargetMode="External"/><Relationship Id="rId39" Type="http://schemas.openxmlformats.org/officeDocument/2006/relationships/hyperlink" Target="https://member.onem2m.org/Application/documentApp/documentinfo/?documentId=32422&amp;fromList=Y" TargetMode="External"/><Relationship Id="rId21" Type="http://schemas.openxmlformats.org/officeDocument/2006/relationships/hyperlink" Target="https://member.onem2m.org/Application/documentApp/documentinfo/?documentId=32275&amp;fromList=Y" TargetMode="External"/><Relationship Id="rId34" Type="http://schemas.openxmlformats.org/officeDocument/2006/relationships/hyperlink" Target="https://member.onem2m.org/Application/documentApp/documentinfo/?documentId=32339&amp;fromList=Y" TargetMode="External"/><Relationship Id="rId42" Type="http://schemas.openxmlformats.org/officeDocument/2006/relationships/hyperlink" Target="https://member.onem2m.org/Application/documentApp/documentinfo/?documentId=32440&amp;fromList=Y" TargetMode="External"/><Relationship Id="rId47" Type="http://schemas.openxmlformats.org/officeDocument/2006/relationships/hyperlink" Target="https://member.onem2m.org/Application/documentApp/documentinfo/?documentId=32441&amp;fromList=Y" TargetMode="External"/><Relationship Id="rId50" Type="http://schemas.openxmlformats.org/officeDocument/2006/relationships/hyperlink" Target="https://member.onem2m.org/Application/documentApp/documentinfo/?documentId=32400&amp;fromList=Y"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2273&amp;fromList=Y" TargetMode="External"/><Relationship Id="rId29" Type="http://schemas.openxmlformats.org/officeDocument/2006/relationships/hyperlink" Target="https://member.onem2m.org/Application/documentApp/documentinfo/?documentId=32381&amp;fromList=Y" TargetMode="External"/><Relationship Id="rId11" Type="http://schemas.openxmlformats.org/officeDocument/2006/relationships/hyperlink" Target="mailto:pjk@tta.or.kr" TargetMode="External"/><Relationship Id="rId24" Type="http://schemas.openxmlformats.org/officeDocument/2006/relationships/hyperlink" Target="https://member.onem2m.org/Application/documentApp/documentinfo/?documentId=32276&amp;fromList=Y" TargetMode="External"/><Relationship Id="rId32" Type="http://schemas.openxmlformats.org/officeDocument/2006/relationships/hyperlink" Target="https://member.onem2m.org/Application/documentApp/documentinfo/?documentId=32383&amp;fromList=Y" TargetMode="External"/><Relationship Id="rId37" Type="http://schemas.openxmlformats.org/officeDocument/2006/relationships/hyperlink" Target="https://member.onem2m.org/Application/documentApp/documentinfo/?documentId=32355&amp;fromList=Y" TargetMode="External"/><Relationship Id="rId40" Type="http://schemas.openxmlformats.org/officeDocument/2006/relationships/hyperlink" Target="https://member.onem2m.org/Application/documentApp/documentinfo/?documentId=32385&amp;fromList=Y" TargetMode="External"/><Relationship Id="rId45" Type="http://schemas.openxmlformats.org/officeDocument/2006/relationships/hyperlink" Target="https://member.onem2m.org/Application/documentApp/documentinfo/?documentId=32386&amp;fromList=Y"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2279&amp;fromList=Y" TargetMode="External"/><Relationship Id="rId31" Type="http://schemas.openxmlformats.org/officeDocument/2006/relationships/hyperlink" Target="https://member.onem2m.org/Application/documentApp/documentinfo/?documentId=32382&amp;fromList=Y" TargetMode="External"/><Relationship Id="rId44" Type="http://schemas.openxmlformats.org/officeDocument/2006/relationships/hyperlink" Target="https://member.onem2m.org/Application/documentApp/documentinfo/?documentId=32386&amp;fromList=Y"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global.gotomeeting.com/join/923690309" TargetMode="External"/><Relationship Id="rId22" Type="http://schemas.openxmlformats.org/officeDocument/2006/relationships/hyperlink" Target="https://member.onem2m.org/Application/documentApp/documentinfo/?documentId=32274&amp;fromList=Y" TargetMode="External"/><Relationship Id="rId27" Type="http://schemas.openxmlformats.org/officeDocument/2006/relationships/hyperlink" Target="https://member.onem2m.org/Application/documentApp/documentinfo/?documentId=32277&amp;fromList=Y" TargetMode="External"/><Relationship Id="rId30" Type="http://schemas.openxmlformats.org/officeDocument/2006/relationships/hyperlink" Target="https://member.onem2m.org/Application/documentApp/documentinfo/?documentId=32382&amp;fromList=Y" TargetMode="External"/><Relationship Id="rId35" Type="http://schemas.openxmlformats.org/officeDocument/2006/relationships/hyperlink" Target="https://member.onem2m.org/Application/documentApp/documentinfo/?documentId=32339&amp;fromList=Y" TargetMode="External"/><Relationship Id="rId43" Type="http://schemas.openxmlformats.org/officeDocument/2006/relationships/hyperlink" Target="https://member.onem2m.org/Application/documentApp/documentinfo/?documentId=32440&amp;fromList=Y" TargetMode="External"/><Relationship Id="rId48" Type="http://schemas.openxmlformats.org/officeDocument/2006/relationships/hyperlink" Target="https://member.onem2m.org/Application/documentApp/documentinfo/?documentId=32227&amp;fromList=Y" TargetMode="External"/><Relationship Id="rId8" Type="http://schemas.openxmlformats.org/officeDocument/2006/relationships/hyperlink" Target="mailto:shane.he@nokia.com" TargetMode="External"/><Relationship Id="rId51" Type="http://schemas.openxmlformats.org/officeDocument/2006/relationships/hyperlink" Target="https://member.onem2m.org/Application/documentApp/documentinfo/?documentId=32400&amp;fromList=Y" TargetMode="External"/><Relationship Id="rId3" Type="http://schemas.openxmlformats.org/officeDocument/2006/relationships/styles" Target="styles.xml"/><Relationship Id="rId12" Type="http://schemas.openxmlformats.org/officeDocument/2006/relationships/hyperlink" Target="https://global.gotomeeting.com/join/205234501" TargetMode="External"/><Relationship Id="rId17" Type="http://schemas.openxmlformats.org/officeDocument/2006/relationships/hyperlink" Target="https://member.onem2m.org/Application/documentApp/documentinfo/?documentId=32273&amp;fromList=Y" TargetMode="External"/><Relationship Id="rId25" Type="http://schemas.openxmlformats.org/officeDocument/2006/relationships/hyperlink" Target="https://member.onem2m.org/Application/documentApp/documentinfo/?documentId=32276&amp;fromList=Y" TargetMode="External"/><Relationship Id="rId33" Type="http://schemas.openxmlformats.org/officeDocument/2006/relationships/hyperlink" Target="https://member.onem2m.org/Application/documentApp/documentinfo/?documentId=32383&amp;fromList=Y" TargetMode="External"/><Relationship Id="rId38" Type="http://schemas.openxmlformats.org/officeDocument/2006/relationships/hyperlink" Target="https://member.onem2m.org/Application/documentApp/documentinfo/?documentId=32422&amp;fromList=Y" TargetMode="External"/><Relationship Id="rId46" Type="http://schemas.openxmlformats.org/officeDocument/2006/relationships/hyperlink" Target="https://member.onem2m.org/Application/documentApp/documentinfo/?documentId=32441&amp;fromList=Y" TargetMode="External"/><Relationship Id="rId20" Type="http://schemas.openxmlformats.org/officeDocument/2006/relationships/hyperlink" Target="https://member.onem2m.org/Application/documentApp/documentinfo/?documentId=32275&amp;fromList=Y" TargetMode="External"/><Relationship Id="rId41" Type="http://schemas.openxmlformats.org/officeDocument/2006/relationships/hyperlink" Target="https://member.onem2m.org/Application/documentApp/documentinfo/?documentId=32385&amp;fromList=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lobal.gotomeeting.com/join/684006613" TargetMode="External"/><Relationship Id="rId23" Type="http://schemas.openxmlformats.org/officeDocument/2006/relationships/hyperlink" Target="https://member.onem2m.org/Application/documentApp/documentinfo/?documentId=32274&amp;fromList=Y" TargetMode="External"/><Relationship Id="rId28" Type="http://schemas.openxmlformats.org/officeDocument/2006/relationships/hyperlink" Target="https://member.onem2m.org/Application/documentApp/documentinfo/?documentId=32381&amp;fromList=Y" TargetMode="External"/><Relationship Id="rId36" Type="http://schemas.openxmlformats.org/officeDocument/2006/relationships/hyperlink" Target="https://member.onem2m.org/Application/documentApp/documentinfo/?documentId=32355&amp;fromList=Y" TargetMode="External"/><Relationship Id="rId49" Type="http://schemas.openxmlformats.org/officeDocument/2006/relationships/hyperlink" Target="https://member.onem2m.org/Application/documentApp/documentinfo/?documentId=32227&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E3DF3-B092-45B5-AD24-32680EC5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1802</Words>
  <Characters>10277</Characters>
  <Application>Microsoft Office Word</Application>
  <DocSecurity>0</DocSecurity>
  <Lines>85</Lines>
  <Paragraphs>24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12055</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13</cp:revision>
  <cp:lastPrinted>2012-08-27T20:28:00Z</cp:lastPrinted>
  <dcterms:created xsi:type="dcterms:W3CDTF">2020-07-02T13:32:00Z</dcterms:created>
  <dcterms:modified xsi:type="dcterms:W3CDTF">2020-07-22T23:47:00Z</dcterms:modified>
</cp:coreProperties>
</file>