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0CE2A50F" w:rsidR="0073465D" w:rsidRPr="00A24F44" w:rsidRDefault="00FC195B" w:rsidP="00F6486D">
            <w:pPr>
              <w:pStyle w:val="oneM2M-CoverTableText"/>
            </w:pPr>
            <w:r>
              <w:t>R</w:t>
            </w:r>
            <w:r w:rsidR="00261E3D">
              <w:t>DM #</w:t>
            </w:r>
            <w:r w:rsidR="002B2A27">
              <w:t>5</w:t>
            </w:r>
            <w:r w:rsidR="00F47AB6">
              <w:t>2</w:t>
            </w:r>
            <w:r w:rsidR="00A61D99">
              <w:t>.</w:t>
            </w:r>
            <w:r w:rsidR="003A1E91">
              <w:t>2</w:t>
            </w:r>
          </w:p>
        </w:tc>
      </w:tr>
      <w:tr w:rsidR="006D4FCD" w:rsidRPr="00F47AB6"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r>
              <w:rPr>
                <w:rFonts w:ascii="Times New Roman" w:hAnsi="Times New Roman"/>
                <w:color w:val="3B3B39"/>
                <w:lang w:val="en-US"/>
              </w:rPr>
              <w:t xml:space="preserve">TaeHyun Kim, </w:t>
            </w:r>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 xml:space="preserve">ehcno,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Mohali,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50F2D4BC" w:rsidR="00E27243" w:rsidRPr="00261E3D" w:rsidRDefault="00C92CB5" w:rsidP="00142FC8">
            <w:pPr>
              <w:pStyle w:val="oneM2M-CoverTableText"/>
            </w:pPr>
            <w:r w:rsidRPr="000A6218">
              <w:t>Akash Malik</w:t>
            </w:r>
            <w:r>
              <w:t xml:space="preserve">, </w:t>
            </w:r>
            <w:hyperlink r:id="rId15" w:history="1">
              <w:r w:rsidRPr="00505365">
                <w:rPr>
                  <w:rStyle w:val="Hyperlink"/>
                </w:rPr>
                <w:t>akash@tsdsi.in</w:t>
              </w:r>
            </w:hyperlink>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A19C420" w:rsidR="006D4FCD" w:rsidRPr="00A24F44" w:rsidRDefault="00827488" w:rsidP="006675E4">
            <w:pPr>
              <w:pStyle w:val="oneM2M-CoverTableText"/>
            </w:pPr>
            <w:r>
              <w:t>20</w:t>
            </w:r>
            <w:r w:rsidR="00C27F3E">
              <w:t>2</w:t>
            </w:r>
            <w:r w:rsidR="00F47AB6">
              <w:t>2</w:t>
            </w:r>
            <w:r>
              <w:t>-</w:t>
            </w:r>
            <w:r w:rsidR="00F47AB6">
              <w:t>01</w:t>
            </w:r>
            <w:r w:rsidR="002B2A27">
              <w:t>-</w:t>
            </w:r>
            <w:r w:rsidR="003A1E91">
              <w:t>1</w:t>
            </w:r>
            <w:r w:rsidR="00F47AB6">
              <w:t>7</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F47AB6"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F47AB6">
              <w:rPr>
                <w:rFonts w:ascii="Times New Roman" w:hAnsi="Times New Roman"/>
                <w:sz w:val="24"/>
              </w:rPr>
            </w:r>
            <w:r w:rsidR="00F47AB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47AB6">
              <w:rPr>
                <w:rFonts w:ascii="Times New Roman" w:hAnsi="Times New Roman"/>
                <w:sz w:val="24"/>
              </w:rPr>
            </w:r>
            <w:r w:rsidR="00F47AB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47AB6">
              <w:rPr>
                <w:rFonts w:ascii="Times New Roman" w:hAnsi="Times New Roman"/>
                <w:sz w:val="24"/>
              </w:rPr>
            </w:r>
            <w:r w:rsidR="00F47AB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47AB6">
              <w:rPr>
                <w:rFonts w:ascii="Times New Roman" w:hAnsi="Times New Roman"/>
                <w:sz w:val="24"/>
              </w:rPr>
            </w:r>
            <w:r w:rsidR="00F47AB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220A5995" w:rsidR="00827488" w:rsidRPr="00C75A58" w:rsidRDefault="00BA376B" w:rsidP="006675E4">
            <w:pPr>
              <w:pStyle w:val="oneM2M-Normal"/>
              <w:rPr>
                <w:sz w:val="22"/>
                <w:lang w:val="en-US"/>
              </w:rPr>
            </w:pPr>
            <w:r>
              <w:rPr>
                <w:noProof/>
              </w:rPr>
              <w:t>RDM-</w:t>
            </w:r>
            <w:r w:rsidR="00F47AB6">
              <w:rPr>
                <w:noProof/>
              </w:rPr>
              <w:t>2022-0003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70DE9F68"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2B2A27">
              <w:rPr>
                <w:rFonts w:ascii="Times New Roman" w:hAnsi="Times New Roman"/>
                <w:noProof/>
                <w:sz w:val="20"/>
                <w:szCs w:val="20"/>
              </w:rPr>
              <w:t>5</w:t>
            </w:r>
            <w:r w:rsidR="00F47AB6">
              <w:rPr>
                <w:rFonts w:ascii="Times New Roman" w:hAnsi="Times New Roman"/>
                <w:noProof/>
                <w:sz w:val="20"/>
                <w:szCs w:val="20"/>
              </w:rPr>
              <w:t>2</w:t>
            </w:r>
            <w:r w:rsidR="00A61D99" w:rsidRPr="00762F4B">
              <w:rPr>
                <w:rFonts w:ascii="Times New Roman" w:hAnsi="Times New Roman"/>
                <w:noProof/>
                <w:sz w:val="20"/>
                <w:szCs w:val="20"/>
              </w:rPr>
              <w:t>.</w:t>
            </w:r>
            <w:r w:rsidR="003A1E91">
              <w:rPr>
                <w:rFonts w:ascii="Times New Roman" w:hAnsi="Times New Roman"/>
                <w:noProof/>
                <w:sz w:val="20"/>
                <w:szCs w:val="20"/>
              </w:rPr>
              <w:t>2</w:t>
            </w:r>
            <w:r w:rsidR="00555919" w:rsidRPr="00762F4B">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92474F7"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F47AB6">
              <w:rPr>
                <w:rFonts w:ascii="Times New Roman" w:hAnsi="Times New Roman"/>
                <w:noProof/>
                <w:sz w:val="20"/>
                <w:szCs w:val="20"/>
              </w:rPr>
              <w:t>2</w:t>
            </w:r>
            <w:r w:rsidRPr="00762F4B">
              <w:rPr>
                <w:rFonts w:ascii="Times New Roman" w:hAnsi="Times New Roman"/>
                <w:noProof/>
                <w:sz w:val="20"/>
                <w:szCs w:val="20"/>
              </w:rPr>
              <w:t>-</w:t>
            </w:r>
            <w:r w:rsidR="00F47AB6">
              <w:rPr>
                <w:rFonts w:ascii="Times New Roman" w:hAnsi="Times New Roman"/>
                <w:noProof/>
                <w:sz w:val="20"/>
                <w:szCs w:val="20"/>
              </w:rPr>
              <w:t>01-</w:t>
            </w:r>
            <w:r w:rsidR="003A1E91">
              <w:rPr>
                <w:rFonts w:ascii="Times New Roman" w:hAnsi="Times New Roman"/>
                <w:noProof/>
                <w:sz w:val="20"/>
                <w:szCs w:val="20"/>
              </w:rPr>
              <w:t>1</w:t>
            </w:r>
            <w:r w:rsidR="00F47AB6">
              <w:rPr>
                <w:rFonts w:ascii="Times New Roman" w:hAnsi="Times New Roman"/>
                <w:noProof/>
                <w:sz w:val="20"/>
                <w:szCs w:val="20"/>
              </w:rPr>
              <w:t>7</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003"/>
        <w:gridCol w:w="1551"/>
      </w:tblGrid>
      <w:tr w:rsidR="00762F4B" w:rsidRPr="00C75A58" w14:paraId="422D5F74" w14:textId="77777777" w:rsidTr="003A1E91">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20F32D73" w:rsidR="00762F4B" w:rsidRPr="00762F4B" w:rsidRDefault="00762F4B" w:rsidP="00762F4B">
            <w:pPr>
              <w:tabs>
                <w:tab w:val="clear" w:pos="284"/>
              </w:tabs>
              <w:spacing w:before="45"/>
              <w:rPr>
                <w:rFonts w:ascii="Times New Roman" w:hAnsi="Times New Roman"/>
                <w:noProof/>
                <w:sz w:val="20"/>
                <w:szCs w:val="20"/>
              </w:rPr>
            </w:pPr>
            <w:r w:rsidRPr="00762F4B">
              <w:rPr>
                <w:rFonts w:ascii="Times New Roman" w:hAnsi="Times New Roman"/>
                <w:noProof/>
                <w:sz w:val="20"/>
                <w:szCs w:val="20"/>
              </w:rPr>
              <w:t>RDM-2021-00</w:t>
            </w:r>
            <w:r w:rsidR="00F47AB6">
              <w:rPr>
                <w:rFonts w:ascii="Times New Roman" w:hAnsi="Times New Roman"/>
                <w:noProof/>
                <w:sz w:val="20"/>
                <w:szCs w:val="20"/>
              </w:rPr>
              <w:t>9</w:t>
            </w:r>
            <w:r w:rsidR="003A1E91">
              <w:rPr>
                <w:rFonts w:ascii="Times New Roman" w:hAnsi="Times New Roman"/>
                <w:noProof/>
                <w:sz w:val="20"/>
                <w:szCs w:val="20"/>
              </w:rPr>
              <w:t>4</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3D1AD852"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w:t>
            </w:r>
            <w:r w:rsidR="002B2A27">
              <w:rPr>
                <w:rFonts w:ascii="Times New Roman" w:hAnsi="Times New Roman"/>
                <w:noProof/>
                <w:sz w:val="20"/>
                <w:szCs w:val="20"/>
              </w:rPr>
              <w:t>5</w:t>
            </w:r>
            <w:r w:rsidR="00F47AB6">
              <w:rPr>
                <w:rFonts w:ascii="Times New Roman" w:hAnsi="Times New Roman"/>
                <w:noProof/>
                <w:sz w:val="20"/>
                <w:szCs w:val="20"/>
              </w:rPr>
              <w:t xml:space="preserve">2 </w:t>
            </w:r>
            <w:r w:rsidRPr="00762F4B">
              <w:rPr>
                <w:rFonts w:ascii="Times New Roman" w:hAnsi="Times New Roman"/>
                <w:noProof/>
                <w:sz w:val="20"/>
                <w:szCs w:val="20"/>
              </w:rPr>
              <w:t>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12415F27"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236670F2"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2021-</w:t>
            </w:r>
            <w:r w:rsidR="003A1E91">
              <w:rPr>
                <w:rFonts w:ascii="Times New Roman" w:hAnsi="Times New Roman"/>
                <w:noProof/>
                <w:sz w:val="20"/>
                <w:szCs w:val="20"/>
              </w:rPr>
              <w:t>1</w:t>
            </w:r>
            <w:r w:rsidR="00F47AB6">
              <w:rPr>
                <w:rFonts w:ascii="Times New Roman" w:hAnsi="Times New Roman"/>
                <w:noProof/>
                <w:sz w:val="20"/>
                <w:szCs w:val="20"/>
              </w:rPr>
              <w:t>2</w:t>
            </w:r>
            <w:r w:rsidR="003A1E91">
              <w:rPr>
                <w:rFonts w:ascii="Times New Roman" w:hAnsi="Times New Roman"/>
                <w:noProof/>
                <w:sz w:val="20"/>
                <w:szCs w:val="20"/>
              </w:rPr>
              <w:t>-0</w:t>
            </w:r>
            <w:r w:rsidR="00F47AB6">
              <w:rPr>
                <w:rFonts w:ascii="Times New Roman" w:hAnsi="Times New Roman"/>
                <w:noProof/>
                <w:sz w:val="20"/>
                <w:szCs w:val="20"/>
              </w:rPr>
              <w:t>3</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608CCB9E" w:rsidR="00762F4B" w:rsidRPr="00762F4B" w:rsidRDefault="003A1E91" w:rsidP="00762F4B">
            <w:pPr>
              <w:spacing w:before="45"/>
              <w:rPr>
                <w:rFonts w:ascii="Times New Roman" w:hAnsi="Times New Roman"/>
                <w:noProof/>
                <w:sz w:val="20"/>
                <w:szCs w:val="20"/>
              </w:rPr>
            </w:pPr>
            <w:r>
              <w:rPr>
                <w:rFonts w:ascii="Times New Roman" w:hAnsi="Times New Roman"/>
                <w:noProof/>
                <w:sz w:val="20"/>
                <w:szCs w:val="20"/>
              </w:rPr>
              <w:t>Agreed by email approval process</w:t>
            </w:r>
          </w:p>
        </w:tc>
      </w:tr>
    </w:tbl>
    <w:p w14:paraId="61B3CF76" w14:textId="77777777" w:rsidR="00827488" w:rsidRDefault="00827488" w:rsidP="00827488">
      <w:pPr>
        <w:pStyle w:val="oneM2M-Heading1"/>
      </w:pPr>
      <w:r>
        <w:t>4</w:t>
      </w:r>
      <w:r w:rsidRPr="00643848">
        <w:tab/>
      </w:r>
      <w:r>
        <w:t>Review of open Action Status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33DB0DF0" w:rsidR="00827488" w:rsidRPr="003A1E91" w:rsidRDefault="00F47AB6" w:rsidP="003A1E91">
            <w:pPr>
              <w:tabs>
                <w:tab w:val="clear" w:pos="284"/>
              </w:tabs>
              <w:spacing w:before="45"/>
              <w:rPr>
                <w:rFonts w:ascii="Times New Roman" w:hAnsi="Times New Roman"/>
                <w:noProof/>
                <w:sz w:val="20"/>
                <w:szCs w:val="20"/>
              </w:rPr>
            </w:pPr>
            <w:hyperlink r:id="rId17" w:history="1">
              <w:r>
                <w:rPr>
                  <w:rStyle w:val="Hyperlink"/>
                  <w:rFonts w:ascii="Arial" w:hAnsi="Arial" w:cs="Arial"/>
                  <w:color w:val="0071B9"/>
                  <w:sz w:val="17"/>
                  <w:szCs w:val="17"/>
                  <w:shd w:val="clear" w:color="auto" w:fill="EAF2F5"/>
                </w:rPr>
                <w:t>RDM-2021-0061R02</w:t>
              </w:r>
            </w:hyperlink>
          </w:p>
        </w:tc>
        <w:tc>
          <w:tcPr>
            <w:tcW w:w="3338" w:type="dxa"/>
            <w:tcBorders>
              <w:top w:val="nil"/>
              <w:bottom w:val="nil"/>
            </w:tcBorders>
            <w:shd w:val="clear" w:color="auto" w:fill="auto"/>
          </w:tcPr>
          <w:p w14:paraId="78239748" w14:textId="14E5AAC8" w:rsidR="00827488" w:rsidRPr="003A1E91" w:rsidRDefault="003A1E91" w:rsidP="003A1E91">
            <w:pPr>
              <w:tabs>
                <w:tab w:val="clear" w:pos="284"/>
              </w:tabs>
              <w:spacing w:before="45"/>
              <w:rPr>
                <w:rFonts w:ascii="Times New Roman" w:hAnsi="Times New Roman"/>
                <w:noProof/>
                <w:sz w:val="20"/>
                <w:szCs w:val="20"/>
              </w:rPr>
            </w:pPr>
            <w:r w:rsidRPr="003A1E91">
              <w:rPr>
                <w:rFonts w:ascii="Times New Roman" w:hAnsi="Times New Roman"/>
                <w:noProof/>
                <w:sz w:val="20"/>
                <w:szCs w:val="20"/>
              </w:rPr>
              <w:t>Email approval</w:t>
            </w:r>
            <w:r>
              <w:rPr>
                <w:rFonts w:ascii="Times New Roman" w:hAnsi="Times New Roman"/>
                <w:noProof/>
                <w:sz w:val="20"/>
                <w:szCs w:val="20"/>
              </w:rPr>
              <w:t xml:space="preserve"> </w:t>
            </w:r>
            <w:r w:rsidR="00F47AB6">
              <w:rPr>
                <w:rFonts w:ascii="Times New Roman" w:hAnsi="Times New Roman"/>
                <w:noProof/>
                <w:sz w:val="20"/>
                <w:szCs w:val="20"/>
              </w:rPr>
              <w:t>(new baseline)</w:t>
            </w:r>
          </w:p>
          <w:p w14:paraId="0796E815" w14:textId="5E262343" w:rsidR="003A1E91" w:rsidRPr="003A1E91" w:rsidRDefault="003A1E91" w:rsidP="003A1E91">
            <w:pPr>
              <w:tabs>
                <w:tab w:val="clear" w:pos="284"/>
              </w:tabs>
              <w:spacing w:before="45"/>
              <w:rPr>
                <w:rFonts w:ascii="Times New Roman" w:hAnsi="Times New Roman"/>
                <w:noProof/>
                <w:sz w:val="20"/>
                <w:szCs w:val="20"/>
              </w:rPr>
            </w:pPr>
          </w:p>
        </w:tc>
        <w:tc>
          <w:tcPr>
            <w:tcW w:w="2693" w:type="dxa"/>
            <w:tcBorders>
              <w:top w:val="nil"/>
              <w:bottom w:val="nil"/>
            </w:tcBorders>
            <w:shd w:val="clear" w:color="auto" w:fill="auto"/>
          </w:tcPr>
          <w:p w14:paraId="435223CD" w14:textId="35DB26D8" w:rsidR="00827488" w:rsidRPr="003A1E91" w:rsidRDefault="00827488" w:rsidP="003A1E91">
            <w:pPr>
              <w:pStyle w:val="ListParagraph"/>
              <w:numPr>
                <w:ilvl w:val="0"/>
                <w:numId w:val="23"/>
              </w:numPr>
              <w:tabs>
                <w:tab w:val="clear" w:pos="284"/>
              </w:tabs>
              <w:spacing w:before="45"/>
              <w:rPr>
                <w:rFonts w:ascii="Times New Roman" w:hAnsi="Times New Roman"/>
                <w:noProof/>
                <w:sz w:val="20"/>
                <w:szCs w:val="20"/>
              </w:rPr>
            </w:pPr>
          </w:p>
        </w:tc>
        <w:tc>
          <w:tcPr>
            <w:tcW w:w="1134" w:type="dxa"/>
            <w:tcBorders>
              <w:top w:val="nil"/>
              <w:bottom w:val="nil"/>
            </w:tcBorders>
          </w:tcPr>
          <w:p w14:paraId="413455D3" w14:textId="7B092209" w:rsidR="00827488" w:rsidRPr="003A1E91" w:rsidRDefault="003A1E9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Agreed </w:t>
            </w:r>
          </w:p>
        </w:tc>
      </w:tr>
      <w:tr w:rsidR="003A1E91" w:rsidRPr="00DC55C7" w14:paraId="2A512EF9" w14:textId="77777777" w:rsidTr="00F47AB6">
        <w:trPr>
          <w:trHeight w:val="124"/>
        </w:trPr>
        <w:tc>
          <w:tcPr>
            <w:tcW w:w="1907" w:type="dxa"/>
            <w:tcBorders>
              <w:top w:val="nil"/>
              <w:bottom w:val="nil"/>
            </w:tcBorders>
            <w:shd w:val="clear" w:color="auto" w:fill="auto"/>
          </w:tcPr>
          <w:p w14:paraId="212D0CC4" w14:textId="2C899A93" w:rsidR="003A1E91" w:rsidRPr="003A1E91" w:rsidRDefault="00F47AB6" w:rsidP="003A1E91">
            <w:pPr>
              <w:tabs>
                <w:tab w:val="clear" w:pos="284"/>
              </w:tabs>
              <w:spacing w:before="45"/>
              <w:rPr>
                <w:rFonts w:ascii="Times New Roman" w:hAnsi="Times New Roman"/>
                <w:noProof/>
                <w:sz w:val="20"/>
                <w:szCs w:val="20"/>
              </w:rPr>
            </w:pPr>
            <w:hyperlink r:id="rId18" w:history="1">
              <w:r>
                <w:rPr>
                  <w:rStyle w:val="Hyperlink"/>
                  <w:rFonts w:ascii="Arial" w:hAnsi="Arial" w:cs="Arial"/>
                  <w:color w:val="0071B9"/>
                  <w:sz w:val="17"/>
                  <w:szCs w:val="17"/>
                  <w:shd w:val="clear" w:color="auto" w:fill="FFFFFF"/>
                </w:rPr>
                <w:t>RDM-2021-0069R04</w:t>
              </w:r>
            </w:hyperlink>
          </w:p>
        </w:tc>
        <w:tc>
          <w:tcPr>
            <w:tcW w:w="3338" w:type="dxa"/>
            <w:tcBorders>
              <w:top w:val="nil"/>
              <w:bottom w:val="nil"/>
            </w:tcBorders>
            <w:shd w:val="clear" w:color="auto" w:fill="auto"/>
          </w:tcPr>
          <w:p w14:paraId="765CF566" w14:textId="5209B861" w:rsidR="003A1E91" w:rsidRPr="003A1E91" w:rsidRDefault="003A1E91" w:rsidP="003A1E91">
            <w:pPr>
              <w:tabs>
                <w:tab w:val="clear" w:pos="284"/>
              </w:tabs>
              <w:spacing w:before="45"/>
              <w:rPr>
                <w:rFonts w:ascii="Times New Roman" w:hAnsi="Times New Roman"/>
                <w:noProof/>
                <w:sz w:val="20"/>
                <w:szCs w:val="20"/>
              </w:rPr>
            </w:pPr>
            <w:r w:rsidRPr="003A1E91">
              <w:rPr>
                <w:rFonts w:ascii="Times New Roman" w:hAnsi="Times New Roman"/>
                <w:noProof/>
                <w:sz w:val="20"/>
                <w:szCs w:val="20"/>
              </w:rPr>
              <w:t>Email approval</w:t>
            </w:r>
            <w:r>
              <w:rPr>
                <w:rFonts w:ascii="Times New Roman" w:hAnsi="Times New Roman"/>
                <w:noProof/>
                <w:sz w:val="20"/>
                <w:szCs w:val="20"/>
              </w:rPr>
              <w:t xml:space="preserve"> </w:t>
            </w:r>
            <w:r w:rsidR="00F47AB6">
              <w:rPr>
                <w:rFonts w:ascii="Times New Roman" w:hAnsi="Times New Roman"/>
                <w:noProof/>
                <w:sz w:val="20"/>
                <w:szCs w:val="20"/>
              </w:rPr>
              <w:t>(new baseline)</w:t>
            </w:r>
          </w:p>
          <w:p w14:paraId="584F7E30" w14:textId="77777777" w:rsidR="003A1E91" w:rsidRPr="003A1E91" w:rsidRDefault="003A1E91" w:rsidP="003A1E91">
            <w:pPr>
              <w:tabs>
                <w:tab w:val="clear" w:pos="284"/>
              </w:tabs>
              <w:spacing w:before="45"/>
              <w:rPr>
                <w:rFonts w:ascii="Times New Roman" w:hAnsi="Times New Roman"/>
                <w:noProof/>
                <w:sz w:val="20"/>
                <w:szCs w:val="20"/>
              </w:rPr>
            </w:pPr>
          </w:p>
        </w:tc>
        <w:tc>
          <w:tcPr>
            <w:tcW w:w="2693" w:type="dxa"/>
            <w:tcBorders>
              <w:top w:val="nil"/>
              <w:bottom w:val="nil"/>
            </w:tcBorders>
            <w:shd w:val="clear" w:color="auto" w:fill="auto"/>
          </w:tcPr>
          <w:p w14:paraId="7CA8E01C" w14:textId="77777777" w:rsidR="003A1E91" w:rsidRPr="003A1E91" w:rsidRDefault="003A1E91" w:rsidP="003A1E91">
            <w:pPr>
              <w:pStyle w:val="ListParagraph"/>
              <w:numPr>
                <w:ilvl w:val="0"/>
                <w:numId w:val="23"/>
              </w:numPr>
              <w:tabs>
                <w:tab w:val="clear" w:pos="284"/>
              </w:tabs>
              <w:spacing w:before="45"/>
              <w:rPr>
                <w:rFonts w:ascii="Times New Roman" w:hAnsi="Times New Roman"/>
                <w:noProof/>
                <w:sz w:val="20"/>
                <w:szCs w:val="20"/>
              </w:rPr>
            </w:pPr>
          </w:p>
        </w:tc>
        <w:tc>
          <w:tcPr>
            <w:tcW w:w="1134" w:type="dxa"/>
            <w:tcBorders>
              <w:top w:val="nil"/>
              <w:bottom w:val="nil"/>
            </w:tcBorders>
          </w:tcPr>
          <w:p w14:paraId="79458205" w14:textId="77777777" w:rsidR="003A1E91" w:rsidRDefault="003A1E9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Agreed </w:t>
            </w:r>
          </w:p>
          <w:p w14:paraId="75AA88DB" w14:textId="30604BB7" w:rsidR="00F47AB6" w:rsidRDefault="00F47AB6" w:rsidP="003A1E91">
            <w:pPr>
              <w:tabs>
                <w:tab w:val="clear" w:pos="284"/>
              </w:tabs>
              <w:spacing w:before="45"/>
              <w:rPr>
                <w:rFonts w:ascii="Times New Roman" w:hAnsi="Times New Roman"/>
                <w:noProof/>
                <w:sz w:val="20"/>
                <w:szCs w:val="20"/>
              </w:rPr>
            </w:pPr>
          </w:p>
        </w:tc>
      </w:tr>
      <w:tr w:rsidR="00F47AB6" w:rsidRPr="00DC55C7" w14:paraId="561255B4" w14:textId="77777777" w:rsidTr="00FF08EC">
        <w:trPr>
          <w:trHeight w:val="124"/>
        </w:trPr>
        <w:tc>
          <w:tcPr>
            <w:tcW w:w="1907" w:type="dxa"/>
            <w:tcBorders>
              <w:top w:val="nil"/>
            </w:tcBorders>
            <w:shd w:val="clear" w:color="auto" w:fill="auto"/>
          </w:tcPr>
          <w:p w14:paraId="23AB0434" w14:textId="355031C8" w:rsidR="00F47AB6" w:rsidRDefault="00F47AB6" w:rsidP="003A1E91">
            <w:pPr>
              <w:tabs>
                <w:tab w:val="clear" w:pos="284"/>
              </w:tabs>
              <w:spacing w:before="45"/>
            </w:pPr>
            <w:hyperlink r:id="rId19" w:history="1">
              <w:r>
                <w:rPr>
                  <w:rStyle w:val="Hyperlink"/>
                  <w:rFonts w:ascii="Arial" w:hAnsi="Arial" w:cs="Arial"/>
                  <w:color w:val="0071B9"/>
                  <w:sz w:val="17"/>
                  <w:szCs w:val="17"/>
                  <w:shd w:val="clear" w:color="auto" w:fill="EAF2F5"/>
                </w:rPr>
                <w:t>RDM-2021-0093</w:t>
              </w:r>
            </w:hyperlink>
          </w:p>
        </w:tc>
        <w:tc>
          <w:tcPr>
            <w:tcW w:w="3338" w:type="dxa"/>
            <w:tcBorders>
              <w:top w:val="nil"/>
            </w:tcBorders>
            <w:shd w:val="clear" w:color="auto" w:fill="auto"/>
          </w:tcPr>
          <w:p w14:paraId="72CD0F49" w14:textId="1E6E6B65" w:rsidR="00F47AB6" w:rsidRPr="003A1E91" w:rsidRDefault="00F47AB6" w:rsidP="003A1E91">
            <w:pPr>
              <w:tabs>
                <w:tab w:val="clear" w:pos="284"/>
              </w:tabs>
              <w:spacing w:before="45"/>
              <w:rPr>
                <w:rFonts w:ascii="Times New Roman" w:hAnsi="Times New Roman"/>
                <w:noProof/>
                <w:sz w:val="20"/>
                <w:szCs w:val="20"/>
              </w:rPr>
            </w:pPr>
            <w:r>
              <w:rPr>
                <w:rFonts w:ascii="Times New Roman" w:hAnsi="Times New Roman"/>
                <w:noProof/>
                <w:sz w:val="20"/>
                <w:szCs w:val="20"/>
              </w:rPr>
              <w:t>Mirror CR</w:t>
            </w:r>
          </w:p>
        </w:tc>
        <w:tc>
          <w:tcPr>
            <w:tcW w:w="2693" w:type="dxa"/>
            <w:tcBorders>
              <w:top w:val="nil"/>
            </w:tcBorders>
            <w:shd w:val="clear" w:color="auto" w:fill="auto"/>
          </w:tcPr>
          <w:p w14:paraId="3FD05FE7" w14:textId="77777777" w:rsidR="00F47AB6" w:rsidRPr="003A1E91" w:rsidRDefault="00F47AB6" w:rsidP="003A1E91">
            <w:pPr>
              <w:pStyle w:val="ListParagraph"/>
              <w:numPr>
                <w:ilvl w:val="0"/>
                <w:numId w:val="23"/>
              </w:numPr>
              <w:tabs>
                <w:tab w:val="clear" w:pos="284"/>
              </w:tabs>
              <w:spacing w:before="45"/>
              <w:rPr>
                <w:rFonts w:ascii="Times New Roman" w:hAnsi="Times New Roman"/>
                <w:noProof/>
                <w:sz w:val="20"/>
                <w:szCs w:val="20"/>
              </w:rPr>
            </w:pPr>
          </w:p>
        </w:tc>
        <w:tc>
          <w:tcPr>
            <w:tcW w:w="1134" w:type="dxa"/>
            <w:tcBorders>
              <w:top w:val="nil"/>
            </w:tcBorders>
          </w:tcPr>
          <w:p w14:paraId="37FBE87A" w14:textId="2E3B2CA3" w:rsidR="00F47AB6" w:rsidRDefault="00F47AB6"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Agreed </w:t>
            </w: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F47AB6" w:rsidRPr="002B2A27" w14:paraId="28E0F98F"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363F1FA8" w14:textId="7DC2B040" w:rsidR="00F47AB6" w:rsidRPr="00C92CB5" w:rsidRDefault="00F47AB6" w:rsidP="00F47AB6">
            <w:pPr>
              <w:tabs>
                <w:tab w:val="clear" w:pos="284"/>
              </w:tabs>
              <w:spacing w:before="0"/>
              <w:rPr>
                <w:rFonts w:ascii="Times New Roman" w:hAnsi="Times New Roman"/>
                <w:sz w:val="20"/>
                <w:szCs w:val="20"/>
              </w:rPr>
            </w:pPr>
            <w:r w:rsidRPr="00F47AB6">
              <w:rPr>
                <w:rFonts w:ascii="Times New Roman" w:hAnsi="Times New Roman"/>
                <w:sz w:val="20"/>
                <w:szCs w:val="20"/>
              </w:rPr>
              <w:t>RDM-2022-0001</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EAE47A0" w14:textId="16164410" w:rsidR="00F47AB6" w:rsidRPr="00C92CB5" w:rsidRDefault="00F47AB6" w:rsidP="00F47AB6">
            <w:pPr>
              <w:pStyle w:val="oneM2M-Normal"/>
            </w:pPr>
            <w:r w:rsidRPr="001326B4">
              <w:t>Move flexNode custom attribute to properties</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FE8590" w14:textId="2B5763C8" w:rsidR="00F47AB6" w:rsidRPr="00C92CB5" w:rsidRDefault="00F47AB6" w:rsidP="00F47AB6">
            <w:pPr>
              <w:pStyle w:val="oneM2M-Normal"/>
            </w:pPr>
            <w:r w:rsidRPr="00F47AB6">
              <w:t>Andreas Kraft (DT), Andreas Neubacher (DT), Cyrille Bareau (Orange)</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556C73F" w14:textId="57DBC496" w:rsidR="00F47AB6" w:rsidRPr="00C92CB5" w:rsidRDefault="00F47AB6" w:rsidP="00F47AB6">
            <w:pPr>
              <w:pStyle w:val="oneM2M-Normal"/>
            </w:pPr>
            <w:r>
              <w:t>2022-01-05</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267EF2" w14:textId="5B8C3B10" w:rsidR="00F47AB6" w:rsidRPr="00C92CB5" w:rsidRDefault="00F47AB6" w:rsidP="00F47AB6">
            <w:pPr>
              <w:pStyle w:val="oneM2M-Normal"/>
            </w:pPr>
            <w:r w:rsidRPr="00864342">
              <w:t>Draft</w:t>
            </w:r>
          </w:p>
        </w:tc>
      </w:tr>
      <w:tr w:rsidR="00F47AB6" w:rsidRPr="002B2A27" w14:paraId="621F7277"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2B160136" w14:textId="5BC85EB7" w:rsidR="00F47AB6" w:rsidRPr="00C92CB5" w:rsidRDefault="00F47AB6" w:rsidP="00F47AB6">
            <w:pPr>
              <w:tabs>
                <w:tab w:val="clear" w:pos="284"/>
              </w:tabs>
              <w:spacing w:before="0"/>
              <w:rPr>
                <w:rFonts w:ascii="Times New Roman" w:hAnsi="Times New Roman"/>
                <w:sz w:val="20"/>
                <w:szCs w:val="20"/>
              </w:rPr>
            </w:pPr>
            <w:r w:rsidRPr="00F47AB6">
              <w:rPr>
                <w:rFonts w:ascii="Times New Roman" w:hAnsi="Times New Roman"/>
                <w:sz w:val="20"/>
                <w:szCs w:val="20"/>
              </w:rPr>
              <w:t>RDM-2022-0002</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6393EE0" w14:textId="134C3229" w:rsidR="00F47AB6" w:rsidRPr="00C92CB5" w:rsidRDefault="00F47AB6" w:rsidP="00F47AB6">
            <w:pPr>
              <w:pStyle w:val="oneM2M-Normal"/>
            </w:pPr>
            <w:r w:rsidRPr="00AE11B8">
              <w:t>Work Plan for WI-109 IPE-based DM with FCs</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5D2DCB13" w14:textId="761C4183" w:rsidR="00F47AB6" w:rsidRPr="00C92CB5" w:rsidRDefault="00F47AB6" w:rsidP="00F47AB6">
            <w:pPr>
              <w:pStyle w:val="oneM2M-Normal"/>
            </w:pPr>
            <w:r w:rsidRPr="00AE11B8">
              <w:t>Orange (Cyrille-Marianne)</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D47E7B" w14:textId="548913C8" w:rsidR="00F47AB6" w:rsidRPr="00C92CB5" w:rsidRDefault="00F47AB6" w:rsidP="00F47AB6">
            <w:pPr>
              <w:pStyle w:val="oneM2M-Normal"/>
            </w:pPr>
            <w:r>
              <w:t>2022-01-17</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330501B6" w14:textId="0E8BB223" w:rsidR="00F47AB6" w:rsidRPr="00C92CB5" w:rsidRDefault="00F47AB6" w:rsidP="00F47AB6">
            <w:pPr>
              <w:pStyle w:val="oneM2M-Normal"/>
            </w:pPr>
            <w:r w:rsidRPr="00C825D0">
              <w:t>Dra</w:t>
            </w:r>
            <w:r>
              <w:t>ft</w:t>
            </w:r>
          </w:p>
        </w:tc>
      </w:tr>
      <w:tr w:rsidR="003A1E91" w:rsidRPr="002B2A27" w14:paraId="2D6E8FF8"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08D22E28" w14:textId="192D2D16" w:rsidR="003A1E91" w:rsidRPr="003A1E91" w:rsidRDefault="00F47AB6" w:rsidP="003A1E91">
            <w:pPr>
              <w:tabs>
                <w:tab w:val="clear" w:pos="284"/>
              </w:tabs>
              <w:spacing w:before="0"/>
              <w:rPr>
                <w:rFonts w:ascii="Times New Roman" w:hAnsi="Times New Roman"/>
                <w:sz w:val="20"/>
                <w:szCs w:val="20"/>
              </w:rPr>
            </w:pPr>
            <w:r>
              <w:rPr>
                <w:rFonts w:ascii="Times New Roman" w:hAnsi="Times New Roman"/>
                <w:sz w:val="20"/>
                <w:szCs w:val="20"/>
              </w:rPr>
              <w:t xml:space="preserve">- </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C162320" w14:textId="3ABE6D5D" w:rsidR="003A1E91" w:rsidRDefault="00F47AB6" w:rsidP="003A1E91">
            <w:pPr>
              <w:pStyle w:val="oneM2M-Normal"/>
            </w:pPr>
            <w:r>
              <w:t>Issues related with TS-0023 (NOTE)</w:t>
            </w:r>
          </w:p>
          <w:p w14:paraId="024179EB" w14:textId="7552FF39" w:rsidR="00F47AB6" w:rsidRPr="00C825D0" w:rsidRDefault="00F47AB6" w:rsidP="003A1E91">
            <w:pPr>
              <w:pStyle w:val="oneM2M-Normal"/>
            </w:pP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24EEE77E" w14:textId="6D60A784" w:rsidR="003A1E91" w:rsidRPr="00C825D0" w:rsidRDefault="00F47AB6" w:rsidP="003A1E91">
            <w:pPr>
              <w:pStyle w:val="oneM2M-Normal"/>
            </w:pPr>
            <w:r w:rsidRPr="00F47AB6">
              <w:t>Andreas Kraft (DT)</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7C338C50" w14:textId="3A9BAB72" w:rsidR="003A1E91" w:rsidRPr="00C825D0" w:rsidRDefault="00F47AB6" w:rsidP="003A1E91">
            <w:pPr>
              <w:pStyle w:val="oneM2M-Normal"/>
            </w:pPr>
            <w:r>
              <w:t>2022-01-17</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609ACB1A" w14:textId="07724BF5" w:rsidR="003A1E91" w:rsidRPr="00C825D0" w:rsidRDefault="003A1E91" w:rsidP="003A1E91">
            <w:pPr>
              <w:pStyle w:val="oneM2M-Normal"/>
            </w:pPr>
          </w:p>
        </w:tc>
      </w:tr>
    </w:tbl>
    <w:p w14:paraId="6A0ACDC0" w14:textId="5C305B1E" w:rsidR="00142FC8" w:rsidRDefault="00F47AB6" w:rsidP="00827488">
      <w:pPr>
        <w:pStyle w:val="oneM2M-Normal"/>
      </w:pPr>
      <w:r>
        <w:t xml:space="preserve">NOTE: see link </w:t>
      </w:r>
      <w:hyperlink r:id="rId20" w:history="1">
        <w:r w:rsidRPr="005A1DAC">
          <w:rPr>
            <w:rStyle w:val="Hyperlink"/>
          </w:rPr>
          <w:t>https://git.onem2m.org/issues/issues/-/issues?scope=all&amp;utf8=%E2%9C%93&amp;state=opened&amp;search=rdm</w:t>
        </w:r>
      </w:hyperlink>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785A0CAA" w:rsidR="00827488" w:rsidRDefault="00F47AB6" w:rsidP="00827488">
      <w:pPr>
        <w:pStyle w:val="oneM2M-Normal"/>
      </w:pPr>
      <w:r>
        <w:t>TBD</w:t>
      </w:r>
    </w:p>
    <w:p w14:paraId="42E3B8F5" w14:textId="77777777" w:rsidR="00827488" w:rsidRPr="004C50D3" w:rsidRDefault="00827488" w:rsidP="00827488">
      <w:pPr>
        <w:pStyle w:val="oneM2M-Heading2"/>
        <w:rPr>
          <w:lang w:val="en-US"/>
        </w:rPr>
      </w:pPr>
      <w:r>
        <w:rPr>
          <w:lang w:val="en-US"/>
        </w:rPr>
        <w:lastRenderedPageBreak/>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t>Any other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1"/>
      <w:footerReference w:type="default" r:id="rId22"/>
      <w:headerReference w:type="first" r:id="rId23"/>
      <w:footerReference w:type="first" r:id="rId2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515E2" w14:textId="77777777" w:rsidR="005671EC" w:rsidRDefault="005671EC" w:rsidP="00F77748">
      <w:r>
        <w:separator/>
      </w:r>
    </w:p>
  </w:endnote>
  <w:endnote w:type="continuationSeparator" w:id="0">
    <w:p w14:paraId="60D44AB6" w14:textId="77777777" w:rsidR="005671EC" w:rsidRDefault="005671E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11066414"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F47AB6">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154854CE"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F47AB6">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AE42B" w14:textId="77777777" w:rsidR="005671EC" w:rsidRDefault="005671EC" w:rsidP="00F77748">
      <w:r>
        <w:separator/>
      </w:r>
    </w:p>
  </w:footnote>
  <w:footnote w:type="continuationSeparator" w:id="0">
    <w:p w14:paraId="6C5F6420" w14:textId="77777777" w:rsidR="005671EC" w:rsidRDefault="005671E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0224D2E" w14:textId="052A09F3" w:rsidR="003A1E91" w:rsidRDefault="00886F06" w:rsidP="00F67B7A">
          <w:pPr>
            <w:pStyle w:val="oneM2M-PageHead"/>
            <w:rPr>
              <w:noProof/>
            </w:rPr>
          </w:pPr>
          <w:r w:rsidRPr="00405E66">
            <w:t xml:space="preserve">Doc# </w:t>
          </w:r>
          <w:r w:rsidR="00F47AB6" w:rsidRPr="00F47AB6">
            <w:rPr>
              <w:noProof/>
            </w:rPr>
            <w:t>RDM-2022-0003-RDM52_2_Agenda</w:t>
          </w:r>
        </w:p>
        <w:p w14:paraId="148C3847" w14:textId="55913EC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12592C08" w:rsidR="00886F06" w:rsidRPr="00A24F44" w:rsidRDefault="00886F06" w:rsidP="00F67B7A">
          <w:pPr>
            <w:pStyle w:val="oneM2M-PageHead"/>
            <w:rPr>
              <w:noProof/>
            </w:rPr>
          </w:pPr>
          <w:r w:rsidRPr="00A24F44">
            <w:t xml:space="preserve">Doc# </w:t>
          </w:r>
          <w:r w:rsidR="00F47AB6" w:rsidRPr="00F47AB6">
            <w:t>RDM-2022-0003-RDM52_2_Agenda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47AB6"/>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member.onem2m.org/Application/documentApp/documentinfo/?documentId=34373&amp;fromLis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4372&amp;fromLis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yperlink" Target="https://git.onem2m.org/issues/issues/-/issues?scope=all&amp;utf8=%E2%9C%93&amp;state=opened&amp;search=rd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kash@tsdsi.in"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4355&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9</TotalTime>
  <Pages>4</Pages>
  <Words>709</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4603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2022-01-17T11:01:00Z</dcterms:created>
  <dcterms:modified xsi:type="dcterms:W3CDTF">2022-01-17T11:01:00Z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