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5579B9"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EA8A6A6" w:rsidR="0073465D" w:rsidRPr="005579B9" w:rsidRDefault="005579B9" w:rsidP="00F6486D">
            <w:pPr>
              <w:pStyle w:val="oneM2M-CoverTableText"/>
              <w:rPr>
                <w:lang w:val="en-US"/>
              </w:rPr>
            </w:pPr>
            <w:r w:rsidRPr="005579B9">
              <w:rPr>
                <w:lang w:val="en-US"/>
              </w:rPr>
              <w:t>RDM #</w:t>
            </w:r>
            <w:r w:rsidR="00B7432B">
              <w:rPr>
                <w:lang w:val="en-US"/>
              </w:rPr>
              <w:t>5</w:t>
            </w:r>
            <w:r w:rsidR="00A73DA8">
              <w:rPr>
                <w:lang w:val="en-US"/>
              </w:rPr>
              <w:t>6</w:t>
            </w:r>
            <w:r w:rsidR="00B7432B">
              <w:rPr>
                <w:lang w:val="en-US"/>
              </w:rPr>
              <w:t>.</w:t>
            </w:r>
            <w:r w:rsidR="00AF2860">
              <w:rPr>
                <w:lang w:val="en-US"/>
              </w:rPr>
              <w:t>2</w:t>
            </w:r>
            <w:r w:rsidRPr="005579B9">
              <w:rPr>
                <w:lang w:val="en-US"/>
              </w:rPr>
              <w:t xml:space="preserve"> </w:t>
            </w:r>
          </w:p>
        </w:tc>
      </w:tr>
      <w:tr w:rsidR="006D4FCD" w:rsidRPr="00A73DA8"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5585A1FF" w14:textId="77777777" w:rsidR="00B7432B" w:rsidRDefault="00B7432B" w:rsidP="00B7432B">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23669D56" w14:textId="1EA378E7" w:rsidR="00E27243" w:rsidRPr="00A73DA8" w:rsidRDefault="00B7432B" w:rsidP="00B7432B">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Pr>
                <w:rFonts w:ascii="Times New Roman" w:hAnsi="Times New Roman"/>
                <w:color w:val="3B3B39"/>
                <w:lang w:val="en-US"/>
              </w:rPr>
              <w:t>SynchTehcno</w:t>
            </w:r>
            <w:proofErr w:type="spellEnd"/>
            <w:r>
              <w:rPr>
                <w:rFonts w:ascii="Times New Roman" w:hAnsi="Times New Roman"/>
                <w:color w:val="3B3B39"/>
                <w:lang w:val="en-US"/>
              </w:rPr>
              <w:t xml:space="preserve">, </w:t>
            </w:r>
            <w:hyperlink r:id="rId13" w:history="1">
              <w:r>
                <w:rPr>
                  <w:rStyle w:val="Hyperlink"/>
                  <w:rFonts w:ascii="Times New Roman" w:hAnsi="Times New Roman"/>
                  <w:lang w:val="en-US"/>
                </w:rPr>
                <w:t>thyun.kim@synctechno.com</w:t>
              </w:r>
            </w:hyperlink>
            <w:r>
              <w:rPr>
                <w:rFonts w:ascii="Times New Roman" w:hAnsi="Times New Roman"/>
                <w:color w:val="3B3B39"/>
                <w:lang w:val="en-US"/>
              </w:rPr>
              <w:t xml:space="preserve">   </w:t>
            </w:r>
            <w:r w:rsidRPr="00A73DA8">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57C171A9" w:rsidR="00E27243" w:rsidRPr="00261E3D" w:rsidRDefault="00A73DA8" w:rsidP="00142FC8">
            <w:pPr>
              <w:pStyle w:val="oneM2M-CoverTableText"/>
            </w:pPr>
            <w:r>
              <w:t>Akash, TSDSI</w:t>
            </w:r>
            <w:r w:rsidR="002B1F86">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70BB1D10" w:rsidR="006D4FCD" w:rsidRPr="00A24F44" w:rsidRDefault="00827488" w:rsidP="006675E4">
            <w:pPr>
              <w:pStyle w:val="oneM2M-CoverTableText"/>
            </w:pPr>
            <w:r>
              <w:t>20</w:t>
            </w:r>
            <w:r w:rsidR="00C27F3E">
              <w:t>2</w:t>
            </w:r>
            <w:r w:rsidR="00F47AB6">
              <w:t>2</w:t>
            </w:r>
            <w:r>
              <w:t>-</w:t>
            </w:r>
            <w:r w:rsidR="00A73DA8">
              <w:t>11</w:t>
            </w:r>
            <w:r w:rsidR="00B7432B">
              <w:t>-</w:t>
            </w:r>
            <w:r w:rsidR="00A73DA8">
              <w:t>08</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F9134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F91340">
              <w:rPr>
                <w:rFonts w:ascii="Times New Roman" w:hAnsi="Times New Roman"/>
                <w:sz w:val="24"/>
              </w:rPr>
            </w:r>
            <w:r w:rsidR="00F9134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91340">
              <w:rPr>
                <w:rFonts w:ascii="Times New Roman" w:hAnsi="Times New Roman"/>
                <w:sz w:val="24"/>
              </w:rPr>
            </w:r>
            <w:r w:rsidR="00F9134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91340">
              <w:rPr>
                <w:rFonts w:ascii="Times New Roman" w:hAnsi="Times New Roman"/>
                <w:sz w:val="24"/>
              </w:rPr>
            </w:r>
            <w:r w:rsidR="00F9134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91340">
              <w:rPr>
                <w:rFonts w:ascii="Times New Roman" w:hAnsi="Times New Roman"/>
                <w:sz w:val="24"/>
              </w:rPr>
            </w:r>
            <w:r w:rsidR="00F9134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350472CB" w:rsidR="00827488" w:rsidRPr="005579B9" w:rsidRDefault="00827488" w:rsidP="00827488">
      <w:pPr>
        <w:pStyle w:val="oneM2M-Heading2"/>
        <w:rPr>
          <w:lang w:val="en-US"/>
        </w:rPr>
      </w:pPr>
      <w:r w:rsidRPr="00CF3E39">
        <w:t>1.1</w:t>
      </w:r>
      <w:r w:rsidRPr="00CF3E39">
        <w:tab/>
      </w:r>
      <w:proofErr w:type="spellStart"/>
      <w:r w:rsidRPr="00CF3E39">
        <w:t>Welcom</w:t>
      </w:r>
      <w:r w:rsidR="005579B9">
        <w:rPr>
          <w:lang w:val="en-US"/>
        </w:rPr>
        <w:t>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78851D22" w:rsidR="00827488" w:rsidRPr="00C75A58" w:rsidRDefault="00BA376B" w:rsidP="006675E4">
            <w:pPr>
              <w:pStyle w:val="oneM2M-Normal"/>
              <w:rPr>
                <w:sz w:val="22"/>
                <w:lang w:val="en-US"/>
              </w:rPr>
            </w:pPr>
            <w:r>
              <w:rPr>
                <w:noProof/>
              </w:rPr>
              <w:t>RDM-</w:t>
            </w:r>
            <w:r w:rsidR="00F47AB6">
              <w:rPr>
                <w:noProof/>
              </w:rPr>
              <w:t>2022-00</w:t>
            </w:r>
            <w:r w:rsidR="00A73DA8">
              <w:rPr>
                <w:noProof/>
              </w:rPr>
              <w:t>84</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26B95E5F"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w:t>
            </w:r>
            <w:r w:rsidR="00B7432B">
              <w:rPr>
                <w:rFonts w:ascii="Times New Roman" w:hAnsi="Times New Roman"/>
                <w:noProof/>
                <w:sz w:val="20"/>
                <w:szCs w:val="20"/>
              </w:rPr>
              <w:t>5</w:t>
            </w:r>
            <w:r w:rsidR="00A73DA8">
              <w:rPr>
                <w:rFonts w:ascii="Times New Roman" w:hAnsi="Times New Roman"/>
                <w:noProof/>
                <w:sz w:val="20"/>
                <w:szCs w:val="20"/>
              </w:rPr>
              <w:t>6</w:t>
            </w:r>
            <w:r w:rsidR="00B7432B">
              <w:rPr>
                <w:rFonts w:ascii="Times New Roman" w:hAnsi="Times New Roman"/>
                <w:noProof/>
                <w:sz w:val="20"/>
                <w:szCs w:val="20"/>
              </w:rPr>
              <w:t>.</w:t>
            </w:r>
            <w:r w:rsidR="00AF2860">
              <w:rPr>
                <w:rFonts w:ascii="Times New Roman" w:hAnsi="Times New Roman"/>
                <w:noProof/>
                <w:sz w:val="20"/>
                <w:szCs w:val="20"/>
              </w:rPr>
              <w:t>2</w:t>
            </w:r>
            <w:r w:rsidR="00043A01">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471431A"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3A6D0720"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F47AB6">
              <w:rPr>
                <w:rFonts w:ascii="Times New Roman" w:hAnsi="Times New Roman"/>
                <w:noProof/>
                <w:sz w:val="20"/>
                <w:szCs w:val="20"/>
              </w:rPr>
              <w:t>2</w:t>
            </w:r>
            <w:r w:rsidRPr="00762F4B">
              <w:rPr>
                <w:rFonts w:ascii="Times New Roman" w:hAnsi="Times New Roman"/>
                <w:noProof/>
                <w:sz w:val="20"/>
                <w:szCs w:val="20"/>
              </w:rPr>
              <w:t>-</w:t>
            </w:r>
            <w:r w:rsidR="00A73DA8">
              <w:rPr>
                <w:rFonts w:ascii="Times New Roman" w:hAnsi="Times New Roman"/>
                <w:noProof/>
                <w:sz w:val="20"/>
                <w:szCs w:val="20"/>
              </w:rPr>
              <w:t>11-08</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3537"/>
        <w:gridCol w:w="1265"/>
        <w:gridCol w:w="1003"/>
        <w:gridCol w:w="1551"/>
      </w:tblGrid>
      <w:tr w:rsidR="005579B9" w:rsidRPr="00C75A58" w14:paraId="560088CB" w14:textId="77777777" w:rsidTr="005579B9">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tcPr>
          <w:p w14:paraId="77BEDD6C" w14:textId="463021DA" w:rsidR="005579B9" w:rsidRPr="00043A01" w:rsidRDefault="005579B9" w:rsidP="005579B9">
            <w:pPr>
              <w:tabs>
                <w:tab w:val="clear" w:pos="284"/>
              </w:tabs>
              <w:spacing w:before="45"/>
              <w:rPr>
                <w:rFonts w:ascii="Times New Roman" w:hAnsi="Times New Roman"/>
                <w:noProof/>
                <w:sz w:val="20"/>
                <w:szCs w:val="20"/>
              </w:rPr>
            </w:pPr>
            <w:r w:rsidRPr="00043A01">
              <w:rPr>
                <w:rFonts w:ascii="Times New Roman" w:hAnsi="Times New Roman"/>
                <w:noProof/>
                <w:sz w:val="20"/>
                <w:szCs w:val="20"/>
              </w:rPr>
              <w:t>RDM-2022-00</w:t>
            </w:r>
            <w:r w:rsidR="00A73DA8">
              <w:rPr>
                <w:rFonts w:ascii="Times New Roman" w:hAnsi="Times New Roman"/>
                <w:noProof/>
                <w:sz w:val="20"/>
                <w:szCs w:val="20"/>
              </w:rPr>
              <w:t>81</w:t>
            </w:r>
          </w:p>
        </w:tc>
        <w:tc>
          <w:tcPr>
            <w:tcW w:w="3537" w:type="dxa"/>
            <w:tcBorders>
              <w:top w:val="single" w:sz="6" w:space="0" w:color="CCCCCC"/>
              <w:left w:val="single" w:sz="6" w:space="0" w:color="CCCCCC"/>
              <w:bottom w:val="single" w:sz="6" w:space="0" w:color="CCCCCC"/>
              <w:right w:val="single" w:sz="6" w:space="0" w:color="CCCCCC"/>
            </w:tcBorders>
            <w:shd w:val="clear" w:color="auto" w:fill="E7E6E6"/>
          </w:tcPr>
          <w:p w14:paraId="70415D16" w14:textId="735C00ED"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RDM #</w:t>
            </w:r>
            <w:r>
              <w:rPr>
                <w:rFonts w:ascii="Times New Roman" w:hAnsi="Times New Roman"/>
                <w:noProof/>
                <w:sz w:val="20"/>
                <w:szCs w:val="20"/>
              </w:rPr>
              <w:t>5</w:t>
            </w:r>
            <w:r w:rsidR="00A73DA8">
              <w:rPr>
                <w:rFonts w:ascii="Times New Roman" w:hAnsi="Times New Roman"/>
                <w:noProof/>
                <w:sz w:val="20"/>
                <w:szCs w:val="20"/>
              </w:rPr>
              <w:t>6</w:t>
            </w:r>
            <w:r w:rsidR="00AF2860">
              <w:rPr>
                <w:rFonts w:ascii="Times New Roman" w:hAnsi="Times New Roman"/>
                <w:noProof/>
                <w:sz w:val="20"/>
                <w:szCs w:val="20"/>
              </w:rPr>
              <w:t xml:space="preserve"> </w:t>
            </w:r>
            <w:r w:rsidRPr="00762F4B">
              <w:rPr>
                <w:rFonts w:ascii="Times New Roman" w:hAnsi="Times New Roman"/>
                <w:noProof/>
                <w:sz w:val="20"/>
                <w:szCs w:val="20"/>
              </w:rPr>
              <w:t>Minutes</w:t>
            </w:r>
          </w:p>
        </w:tc>
        <w:tc>
          <w:tcPr>
            <w:tcW w:w="1265" w:type="dxa"/>
            <w:tcBorders>
              <w:top w:val="single" w:sz="6" w:space="0" w:color="CCCCCC"/>
              <w:left w:val="single" w:sz="6" w:space="0" w:color="CCCCCC"/>
              <w:bottom w:val="single" w:sz="6" w:space="0" w:color="CCCCCC"/>
              <w:right w:val="single" w:sz="6" w:space="0" w:color="CCCCCC"/>
            </w:tcBorders>
            <w:shd w:val="clear" w:color="auto" w:fill="E7E6E6"/>
          </w:tcPr>
          <w:p w14:paraId="169D18A5" w14:textId="78ED4480"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 xml:space="preserve">Secretary </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23C72AF7" w14:textId="48C69BCF" w:rsidR="005579B9" w:rsidRPr="00762F4B" w:rsidRDefault="005579B9" w:rsidP="005579B9">
            <w:pPr>
              <w:spacing w:before="45"/>
              <w:rPr>
                <w:rFonts w:ascii="Times New Roman" w:hAnsi="Times New Roman"/>
                <w:noProof/>
                <w:sz w:val="20"/>
                <w:szCs w:val="20"/>
              </w:rPr>
            </w:pPr>
            <w:r w:rsidRPr="00762F4B">
              <w:rPr>
                <w:rFonts w:ascii="Times New Roman" w:hAnsi="Times New Roman"/>
                <w:noProof/>
                <w:sz w:val="20"/>
                <w:szCs w:val="20"/>
              </w:rPr>
              <w:t>202</w:t>
            </w:r>
            <w:r>
              <w:rPr>
                <w:rFonts w:ascii="Times New Roman" w:hAnsi="Times New Roman"/>
                <w:noProof/>
                <w:sz w:val="20"/>
                <w:szCs w:val="20"/>
              </w:rPr>
              <w:t>2-</w:t>
            </w:r>
            <w:r w:rsidR="00A73DA8">
              <w:rPr>
                <w:rFonts w:ascii="Times New Roman" w:hAnsi="Times New Roman"/>
                <w:noProof/>
                <w:sz w:val="20"/>
                <w:szCs w:val="20"/>
              </w:rPr>
              <w:t>09-30</w:t>
            </w:r>
          </w:p>
        </w:tc>
        <w:tc>
          <w:tcPr>
            <w:tcW w:w="1551" w:type="dxa"/>
            <w:tcBorders>
              <w:top w:val="single" w:sz="6" w:space="0" w:color="CCCCCC"/>
              <w:left w:val="single" w:sz="6" w:space="0" w:color="CCCCCC"/>
              <w:bottom w:val="single" w:sz="6" w:space="0" w:color="CCCCCC"/>
              <w:right w:val="single" w:sz="6" w:space="0" w:color="CCCCCC"/>
            </w:tcBorders>
            <w:shd w:val="clear" w:color="auto" w:fill="E7E6E6"/>
          </w:tcPr>
          <w:p w14:paraId="2AC801F9" w14:textId="6E94D412" w:rsidR="005579B9" w:rsidRDefault="00A73DA8" w:rsidP="005579B9">
            <w:pPr>
              <w:spacing w:before="45"/>
              <w:rPr>
                <w:rFonts w:ascii="Times New Roman" w:hAnsi="Times New Roman"/>
                <w:noProof/>
                <w:sz w:val="20"/>
                <w:szCs w:val="20"/>
              </w:rPr>
            </w:pPr>
            <w:r>
              <w:rPr>
                <w:rFonts w:ascii="Times New Roman" w:hAnsi="Times New Roman"/>
                <w:noProof/>
                <w:sz w:val="20"/>
                <w:szCs w:val="20"/>
              </w:rPr>
              <w:t xml:space="preserve">AGREED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3A1E91">
        <w:trPr>
          <w:trHeight w:val="124"/>
        </w:trPr>
        <w:tc>
          <w:tcPr>
            <w:tcW w:w="1907" w:type="dxa"/>
            <w:tcBorders>
              <w:top w:val="nil"/>
              <w:bottom w:val="nil"/>
            </w:tcBorders>
            <w:shd w:val="clear" w:color="auto" w:fill="auto"/>
          </w:tcPr>
          <w:p w14:paraId="43C8C0BD" w14:textId="2203A191" w:rsidR="00827488" w:rsidRPr="003A1E91" w:rsidRDefault="00A73DA8" w:rsidP="003A1E91">
            <w:pPr>
              <w:tabs>
                <w:tab w:val="clear" w:pos="284"/>
              </w:tabs>
              <w:spacing w:before="45"/>
              <w:rPr>
                <w:rFonts w:ascii="Times New Roman" w:hAnsi="Times New Roman"/>
                <w:noProof/>
                <w:sz w:val="20"/>
                <w:szCs w:val="20"/>
              </w:rPr>
            </w:pPr>
            <w:r>
              <w:rPr>
                <w:rFonts w:ascii="Times New Roman" w:hAnsi="Times New Roman"/>
                <w:noProof/>
                <w:sz w:val="20"/>
                <w:szCs w:val="20"/>
              </w:rPr>
              <w:t>NONE</w:t>
            </w:r>
          </w:p>
        </w:tc>
        <w:tc>
          <w:tcPr>
            <w:tcW w:w="3338" w:type="dxa"/>
            <w:tcBorders>
              <w:top w:val="nil"/>
              <w:bottom w:val="nil"/>
            </w:tcBorders>
            <w:shd w:val="clear" w:color="auto" w:fill="auto"/>
          </w:tcPr>
          <w:p w14:paraId="0796E815" w14:textId="6149288D" w:rsidR="003A1E91" w:rsidRPr="00043A01" w:rsidRDefault="003A1E91" w:rsidP="003A1E91">
            <w:pPr>
              <w:tabs>
                <w:tab w:val="clear" w:pos="284"/>
              </w:tabs>
              <w:spacing w:before="45"/>
              <w:rPr>
                <w:rFonts w:ascii="Times New Roman" w:hAnsi="Times New Roman"/>
                <w:noProof/>
                <w:sz w:val="20"/>
                <w:szCs w:val="20"/>
                <w:lang w:val="en-US"/>
              </w:rPr>
            </w:pPr>
          </w:p>
        </w:tc>
        <w:tc>
          <w:tcPr>
            <w:tcW w:w="2693" w:type="dxa"/>
            <w:tcBorders>
              <w:top w:val="nil"/>
              <w:bottom w:val="nil"/>
            </w:tcBorders>
            <w:shd w:val="clear" w:color="auto" w:fill="auto"/>
          </w:tcPr>
          <w:p w14:paraId="435223CD" w14:textId="1FE1943A" w:rsidR="00827488" w:rsidRPr="003A1E91" w:rsidRDefault="00827488" w:rsidP="00043A01">
            <w:pPr>
              <w:pStyle w:val="ListParagraph"/>
              <w:numPr>
                <w:ilvl w:val="0"/>
                <w:numId w:val="0"/>
              </w:numPr>
              <w:tabs>
                <w:tab w:val="clear" w:pos="284"/>
              </w:tabs>
              <w:spacing w:before="45"/>
              <w:ind w:left="720"/>
              <w:rPr>
                <w:rFonts w:ascii="Times New Roman" w:hAnsi="Times New Roman"/>
                <w:noProof/>
                <w:sz w:val="20"/>
                <w:szCs w:val="20"/>
              </w:rPr>
            </w:pPr>
          </w:p>
        </w:tc>
        <w:tc>
          <w:tcPr>
            <w:tcW w:w="1134" w:type="dxa"/>
            <w:tcBorders>
              <w:top w:val="nil"/>
              <w:bottom w:val="nil"/>
            </w:tcBorders>
          </w:tcPr>
          <w:p w14:paraId="413455D3" w14:textId="5E989D90" w:rsidR="00827488" w:rsidRPr="003A1E91" w:rsidRDefault="00827488" w:rsidP="003A1E91">
            <w:pPr>
              <w:tabs>
                <w:tab w:val="clear" w:pos="284"/>
              </w:tabs>
              <w:spacing w:before="45"/>
              <w:rPr>
                <w:rFonts w:ascii="Times New Roman" w:hAnsi="Times New Roman"/>
                <w:noProof/>
                <w:sz w:val="20"/>
                <w:szCs w:val="20"/>
              </w:rPr>
            </w:pPr>
          </w:p>
        </w:tc>
      </w:tr>
      <w:tr w:rsidR="00B7432B" w:rsidRPr="00DC55C7" w14:paraId="3673CBB2" w14:textId="77777777" w:rsidTr="003A1E91">
        <w:trPr>
          <w:trHeight w:val="124"/>
        </w:trPr>
        <w:tc>
          <w:tcPr>
            <w:tcW w:w="1907" w:type="dxa"/>
            <w:tcBorders>
              <w:top w:val="nil"/>
              <w:bottom w:val="nil"/>
            </w:tcBorders>
            <w:shd w:val="clear" w:color="auto" w:fill="auto"/>
          </w:tcPr>
          <w:p w14:paraId="3702EF07" w14:textId="13174FD0" w:rsidR="00B7432B" w:rsidRDefault="00B7432B" w:rsidP="00B7432B">
            <w:pPr>
              <w:tabs>
                <w:tab w:val="clear" w:pos="284"/>
              </w:tabs>
              <w:spacing w:before="45"/>
              <w:rPr>
                <w:rFonts w:ascii="Times New Roman" w:hAnsi="Times New Roman"/>
                <w:noProof/>
                <w:sz w:val="20"/>
                <w:szCs w:val="20"/>
              </w:rPr>
            </w:pPr>
          </w:p>
        </w:tc>
        <w:tc>
          <w:tcPr>
            <w:tcW w:w="3338" w:type="dxa"/>
            <w:tcBorders>
              <w:top w:val="nil"/>
              <w:bottom w:val="nil"/>
            </w:tcBorders>
            <w:shd w:val="clear" w:color="auto" w:fill="auto"/>
          </w:tcPr>
          <w:p w14:paraId="0698ADFF" w14:textId="0A7DB1B6" w:rsidR="00B7432B" w:rsidRPr="00043A01" w:rsidRDefault="00B7432B" w:rsidP="00B7432B">
            <w:pPr>
              <w:rPr>
                <w:rFonts w:ascii="Times New Roman" w:hAnsi="Times New Roman"/>
                <w:noProof/>
                <w:sz w:val="20"/>
                <w:szCs w:val="20"/>
              </w:rPr>
            </w:pPr>
          </w:p>
        </w:tc>
        <w:tc>
          <w:tcPr>
            <w:tcW w:w="2693" w:type="dxa"/>
            <w:tcBorders>
              <w:top w:val="nil"/>
              <w:bottom w:val="nil"/>
            </w:tcBorders>
            <w:shd w:val="clear" w:color="auto" w:fill="auto"/>
          </w:tcPr>
          <w:p w14:paraId="2A57C9EF" w14:textId="2379960A" w:rsidR="00B7432B" w:rsidRDefault="00B7432B" w:rsidP="00B7432B">
            <w:pPr>
              <w:pStyle w:val="ListParagraph"/>
              <w:numPr>
                <w:ilvl w:val="0"/>
                <w:numId w:val="0"/>
              </w:numPr>
              <w:tabs>
                <w:tab w:val="clear" w:pos="284"/>
              </w:tabs>
              <w:spacing w:before="45"/>
              <w:ind w:left="720"/>
              <w:rPr>
                <w:rFonts w:ascii="Times New Roman" w:hAnsi="Times New Roman"/>
                <w:noProof/>
                <w:sz w:val="20"/>
                <w:szCs w:val="20"/>
              </w:rPr>
            </w:pPr>
          </w:p>
        </w:tc>
        <w:tc>
          <w:tcPr>
            <w:tcW w:w="1134" w:type="dxa"/>
            <w:tcBorders>
              <w:top w:val="nil"/>
              <w:bottom w:val="nil"/>
            </w:tcBorders>
          </w:tcPr>
          <w:p w14:paraId="04EA9571" w14:textId="1EA46313" w:rsidR="00B7432B" w:rsidRDefault="00B7432B" w:rsidP="00B7432B">
            <w:pPr>
              <w:tabs>
                <w:tab w:val="clear" w:pos="284"/>
              </w:tabs>
              <w:spacing w:before="45"/>
              <w:rPr>
                <w:rFonts w:ascii="Times New Roman" w:hAnsi="Times New Roman"/>
                <w:noProof/>
                <w:sz w:val="20"/>
                <w:szCs w:val="20"/>
              </w:rPr>
            </w:pPr>
          </w:p>
        </w:tc>
      </w:tr>
      <w:tr w:rsidR="00F47AB6" w:rsidRPr="00DC55C7" w14:paraId="561255B4" w14:textId="77777777" w:rsidTr="00FF08EC">
        <w:trPr>
          <w:trHeight w:val="124"/>
        </w:trPr>
        <w:tc>
          <w:tcPr>
            <w:tcW w:w="1907" w:type="dxa"/>
            <w:tcBorders>
              <w:top w:val="nil"/>
            </w:tcBorders>
            <w:shd w:val="clear" w:color="auto" w:fill="auto"/>
          </w:tcPr>
          <w:p w14:paraId="23AB0434" w14:textId="08E24FC0" w:rsidR="00F47AB6" w:rsidRDefault="00F47AB6" w:rsidP="003A1E91">
            <w:pPr>
              <w:tabs>
                <w:tab w:val="clear" w:pos="284"/>
              </w:tabs>
              <w:spacing w:before="45"/>
            </w:pPr>
          </w:p>
        </w:tc>
        <w:tc>
          <w:tcPr>
            <w:tcW w:w="3338" w:type="dxa"/>
            <w:tcBorders>
              <w:top w:val="nil"/>
            </w:tcBorders>
            <w:shd w:val="clear" w:color="auto" w:fill="auto"/>
          </w:tcPr>
          <w:p w14:paraId="72CD0F49" w14:textId="531FE007" w:rsidR="00F47AB6" w:rsidRPr="003A1E91" w:rsidRDefault="00F47AB6" w:rsidP="003A1E91">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3FD05FE7" w14:textId="77777777" w:rsidR="00F47AB6" w:rsidRPr="00043A01" w:rsidRDefault="00F47AB6" w:rsidP="00043A01">
            <w:pPr>
              <w:tabs>
                <w:tab w:val="clear" w:pos="284"/>
              </w:tabs>
              <w:spacing w:before="45"/>
              <w:rPr>
                <w:rFonts w:ascii="Times New Roman" w:hAnsi="Times New Roman"/>
                <w:noProof/>
                <w:sz w:val="20"/>
                <w:szCs w:val="20"/>
              </w:rPr>
            </w:pPr>
          </w:p>
        </w:tc>
        <w:tc>
          <w:tcPr>
            <w:tcW w:w="1134" w:type="dxa"/>
            <w:tcBorders>
              <w:top w:val="nil"/>
            </w:tcBorders>
          </w:tcPr>
          <w:p w14:paraId="37FBE87A" w14:textId="3B129661" w:rsidR="00F47AB6" w:rsidRDefault="00F47AB6" w:rsidP="003A1E91">
            <w:pPr>
              <w:tabs>
                <w:tab w:val="clear" w:pos="284"/>
              </w:tabs>
              <w:spacing w:before="45"/>
              <w:rPr>
                <w:rFonts w:ascii="Times New Roman" w:hAnsi="Times New Roman"/>
                <w:noProof/>
                <w:sz w:val="20"/>
                <w:szCs w:val="20"/>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01E754F" w:rsidR="00827488" w:rsidRDefault="00827488" w:rsidP="00827488">
      <w:pPr>
        <w:pStyle w:val="oneM2M-Heading2"/>
        <w:rPr>
          <w:lang w:val="fr-FR"/>
        </w:rPr>
      </w:pPr>
      <w:r w:rsidRPr="00577444">
        <w:rPr>
          <w:lang w:val="fr-FR"/>
        </w:rPr>
        <w:t>5.1</w:t>
      </w:r>
      <w:r w:rsidRPr="00577444">
        <w:rPr>
          <w:lang w:val="fr-FR"/>
        </w:rPr>
        <w:tab/>
        <w:t xml:space="preserve">Contributions </w:t>
      </w:r>
    </w:p>
    <w:p w14:paraId="71B57784" w14:textId="23115601" w:rsidR="00B5027F" w:rsidRPr="00A73DA8" w:rsidRDefault="00A73DA8" w:rsidP="00B5027F">
      <w:pPr>
        <w:pStyle w:val="oneM2M-Heading2"/>
        <w:rPr>
          <w:lang w:val="en-US"/>
        </w:rPr>
      </w:pPr>
      <w:r w:rsidRPr="00A73DA8">
        <w:rPr>
          <w:lang w:val="en-US"/>
        </w:rPr>
        <w:t>This call is dedicated f</w:t>
      </w:r>
      <w:r>
        <w:rPr>
          <w:lang w:val="en-US"/>
        </w:rPr>
        <w:t xml:space="preserve">or the discussion related with new WI </w:t>
      </w:r>
      <w:proofErr w:type="spellStart"/>
      <w:r>
        <w:rPr>
          <w:lang w:val="en-US"/>
        </w:rPr>
        <w:t>MetaIoT</w:t>
      </w:r>
      <w:proofErr w:type="spellEnd"/>
      <w:r>
        <w:rPr>
          <w:lang w:val="en-US"/>
        </w:rPr>
        <w:t xml:space="preserve">: </w:t>
      </w:r>
    </w:p>
    <w:tbl>
      <w:tblPr>
        <w:tblW w:w="5000" w:type="pct"/>
        <w:tblInd w:w="45" w:type="dxa"/>
        <w:shd w:val="clear" w:color="auto" w:fill="91B5D1"/>
        <w:tblCellMar>
          <w:left w:w="0" w:type="dxa"/>
          <w:right w:w="0" w:type="dxa"/>
        </w:tblCellMar>
        <w:tblLook w:val="04A0" w:firstRow="1" w:lastRow="0" w:firstColumn="1" w:lastColumn="0" w:noHBand="0" w:noVBand="1"/>
      </w:tblPr>
      <w:tblGrid>
        <w:gridCol w:w="1006"/>
        <w:gridCol w:w="3336"/>
        <w:gridCol w:w="2757"/>
        <w:gridCol w:w="1003"/>
        <w:gridCol w:w="909"/>
      </w:tblGrid>
      <w:tr w:rsidR="00AF2860" w:rsidRPr="00AF2860" w14:paraId="648D6212" w14:textId="77777777" w:rsidTr="00A73DA8">
        <w:trPr>
          <w:trHeight w:val="270"/>
        </w:trPr>
        <w:tc>
          <w:tcPr>
            <w:tcW w:w="1006" w:type="dxa"/>
            <w:tcBorders>
              <w:top w:val="single" w:sz="6" w:space="0" w:color="CCCCCC"/>
              <w:left w:val="single" w:sz="6" w:space="0" w:color="CCCCCC"/>
              <w:bottom w:val="single" w:sz="6" w:space="0" w:color="CCCCCC"/>
              <w:right w:val="single" w:sz="6" w:space="0" w:color="CCCCCC"/>
            </w:tcBorders>
            <w:shd w:val="clear" w:color="auto" w:fill="E7E6E6"/>
          </w:tcPr>
          <w:p w14:paraId="59B6E4E2" w14:textId="1EF08269" w:rsidR="00AF2860" w:rsidRPr="00A73DA8" w:rsidRDefault="00AF2860" w:rsidP="00AF2860">
            <w:pPr>
              <w:tabs>
                <w:tab w:val="clear" w:pos="284"/>
              </w:tabs>
              <w:spacing w:before="45"/>
              <w:rPr>
                <w:rFonts w:ascii="Times New Roman" w:hAnsi="Times New Roman"/>
                <w:noProof/>
                <w:sz w:val="20"/>
                <w:szCs w:val="20"/>
              </w:rPr>
            </w:pPr>
            <w:r w:rsidRPr="00A73DA8">
              <w:rPr>
                <w:rFonts w:ascii="Times New Roman" w:hAnsi="Times New Roman"/>
                <w:sz w:val="20"/>
                <w:szCs w:val="20"/>
              </w:rPr>
              <w:t>RDM-2022-00</w:t>
            </w:r>
            <w:r w:rsidR="00A73DA8" w:rsidRPr="00A73DA8">
              <w:rPr>
                <w:rFonts w:ascii="Times New Roman" w:hAnsi="Times New Roman"/>
                <w:sz w:val="20"/>
                <w:szCs w:val="20"/>
              </w:rPr>
              <w:t>83</w:t>
            </w:r>
          </w:p>
        </w:tc>
        <w:tc>
          <w:tcPr>
            <w:tcW w:w="3336" w:type="dxa"/>
            <w:tcBorders>
              <w:top w:val="single" w:sz="6" w:space="0" w:color="CCCCCC"/>
              <w:left w:val="single" w:sz="6" w:space="0" w:color="CCCCCC"/>
              <w:bottom w:val="single" w:sz="6" w:space="0" w:color="CCCCCC"/>
              <w:right w:val="single" w:sz="6" w:space="0" w:color="CCCCCC"/>
            </w:tcBorders>
            <w:shd w:val="clear" w:color="auto" w:fill="E7E6E6"/>
          </w:tcPr>
          <w:p w14:paraId="58779B86" w14:textId="640D26A5" w:rsidR="00AF2860" w:rsidRPr="00A73DA8" w:rsidRDefault="00A73DA8" w:rsidP="00AF2860">
            <w:pPr>
              <w:spacing w:before="45"/>
              <w:rPr>
                <w:rFonts w:ascii="Times New Roman" w:hAnsi="Times New Roman"/>
                <w:sz w:val="20"/>
                <w:szCs w:val="20"/>
              </w:rPr>
            </w:pPr>
            <w:hyperlink r:id="rId15" w:history="1">
              <w:proofErr w:type="spellStart"/>
              <w:r w:rsidRPr="00A73DA8">
                <w:rPr>
                  <w:rFonts w:ascii="Times New Roman" w:hAnsi="Times New Roman"/>
                  <w:sz w:val="20"/>
                  <w:szCs w:val="20"/>
                </w:rPr>
                <w:t>MetaIoT_discussion</w:t>
              </w:r>
              <w:proofErr w:type="spellEnd"/>
            </w:hyperlink>
            <w:r w:rsidRPr="00A73DA8">
              <w:rPr>
                <w:rFonts w:ascii="Times New Roman" w:hAnsi="Times New Roman"/>
                <w:sz w:val="20"/>
                <w:szCs w:val="20"/>
              </w:rPr>
              <w:t xml:space="preserve"> </w:t>
            </w:r>
          </w:p>
        </w:tc>
        <w:tc>
          <w:tcPr>
            <w:tcW w:w="2757" w:type="dxa"/>
            <w:tcBorders>
              <w:top w:val="single" w:sz="6" w:space="0" w:color="CCCCCC"/>
              <w:left w:val="single" w:sz="6" w:space="0" w:color="CCCCCC"/>
              <w:bottom w:val="single" w:sz="6" w:space="0" w:color="CCCCCC"/>
              <w:right w:val="single" w:sz="6" w:space="0" w:color="CCCCCC"/>
            </w:tcBorders>
            <w:shd w:val="clear" w:color="auto" w:fill="E7E6E6"/>
          </w:tcPr>
          <w:p w14:paraId="7F965352" w14:textId="4DCDE5F0" w:rsidR="00AF2860" w:rsidRPr="00A73DA8" w:rsidRDefault="00A73DA8" w:rsidP="00AF2860">
            <w:pPr>
              <w:spacing w:before="45"/>
              <w:rPr>
                <w:rFonts w:ascii="Times New Roman" w:hAnsi="Times New Roman"/>
                <w:sz w:val="20"/>
                <w:szCs w:val="20"/>
              </w:rPr>
            </w:pPr>
            <w:r w:rsidRPr="00A73DA8">
              <w:rPr>
                <w:rFonts w:ascii="Times New Roman" w:hAnsi="Times New Roman"/>
                <w:sz w:val="20"/>
                <w:szCs w:val="20"/>
              </w:rPr>
              <w:t>Andrew Min-gyu Han (Hansung University)</w:t>
            </w:r>
          </w:p>
        </w:tc>
        <w:tc>
          <w:tcPr>
            <w:tcW w:w="1003" w:type="dxa"/>
            <w:tcBorders>
              <w:top w:val="single" w:sz="6" w:space="0" w:color="CCCCCC"/>
              <w:left w:val="single" w:sz="6" w:space="0" w:color="CCCCCC"/>
              <w:bottom w:val="single" w:sz="6" w:space="0" w:color="CCCCCC"/>
              <w:right w:val="single" w:sz="6" w:space="0" w:color="CCCCCC"/>
            </w:tcBorders>
            <w:shd w:val="clear" w:color="auto" w:fill="E7E6E6"/>
            <w:noWrap/>
          </w:tcPr>
          <w:p w14:paraId="4507635B" w14:textId="65AA6BE2" w:rsidR="00AF2860" w:rsidRPr="00A73DA8" w:rsidRDefault="00AF2860" w:rsidP="00AF2860">
            <w:pPr>
              <w:spacing w:before="45"/>
              <w:rPr>
                <w:rFonts w:ascii="Times New Roman" w:hAnsi="Times New Roman"/>
                <w:noProof/>
                <w:sz w:val="20"/>
                <w:szCs w:val="20"/>
              </w:rPr>
            </w:pPr>
            <w:r w:rsidRPr="00A73DA8">
              <w:rPr>
                <w:rFonts w:ascii="Times New Roman" w:hAnsi="Times New Roman"/>
                <w:sz w:val="20"/>
                <w:szCs w:val="20"/>
              </w:rPr>
              <w:t>2022-</w:t>
            </w:r>
            <w:r w:rsidR="00A73DA8" w:rsidRPr="00A73DA8">
              <w:rPr>
                <w:rFonts w:ascii="Times New Roman" w:hAnsi="Times New Roman"/>
                <w:sz w:val="20"/>
                <w:szCs w:val="20"/>
              </w:rPr>
              <w:t>11</w:t>
            </w:r>
            <w:r w:rsidRPr="00A73DA8">
              <w:rPr>
                <w:rFonts w:ascii="Times New Roman" w:hAnsi="Times New Roman"/>
                <w:sz w:val="20"/>
                <w:szCs w:val="20"/>
              </w:rPr>
              <w:t>-</w:t>
            </w:r>
            <w:r w:rsidR="00A73DA8" w:rsidRPr="00A73DA8">
              <w:rPr>
                <w:rFonts w:ascii="Times New Roman" w:hAnsi="Times New Roman"/>
                <w:sz w:val="20"/>
                <w:szCs w:val="20"/>
              </w:rPr>
              <w:t>0</w:t>
            </w:r>
            <w:r w:rsidRPr="00A73DA8">
              <w:rPr>
                <w:rFonts w:ascii="Times New Roman" w:hAnsi="Times New Roman"/>
                <w:sz w:val="20"/>
                <w:szCs w:val="20"/>
              </w:rPr>
              <w:t>8</w:t>
            </w:r>
          </w:p>
        </w:tc>
        <w:tc>
          <w:tcPr>
            <w:tcW w:w="909" w:type="dxa"/>
            <w:tcBorders>
              <w:top w:val="single" w:sz="6" w:space="0" w:color="CCCCCC"/>
              <w:left w:val="single" w:sz="6" w:space="0" w:color="CCCCCC"/>
              <w:bottom w:val="single" w:sz="6" w:space="0" w:color="CCCCCC"/>
              <w:right w:val="single" w:sz="6" w:space="0" w:color="CCCCCC"/>
            </w:tcBorders>
            <w:shd w:val="clear" w:color="auto" w:fill="E7E6E6"/>
          </w:tcPr>
          <w:p w14:paraId="477B698F" w14:textId="1A1A4DF0" w:rsidR="00AF2860" w:rsidRPr="00A73DA8" w:rsidRDefault="00AF2860" w:rsidP="00AF2860">
            <w:pPr>
              <w:spacing w:before="45"/>
              <w:rPr>
                <w:rFonts w:ascii="Times New Roman" w:hAnsi="Times New Roman"/>
                <w:noProof/>
                <w:sz w:val="20"/>
                <w:szCs w:val="20"/>
              </w:rPr>
            </w:pPr>
            <w:r w:rsidRPr="00A73DA8">
              <w:rPr>
                <w:rFonts w:ascii="Times New Roman" w:hAnsi="Times New Roman"/>
                <w:sz w:val="20"/>
                <w:szCs w:val="20"/>
              </w:rPr>
              <w:t>Draft</w:t>
            </w:r>
          </w:p>
        </w:tc>
      </w:tr>
    </w:tbl>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06160FBD" w:rsidR="00827488" w:rsidRDefault="00B7432B" w:rsidP="00827488">
      <w:pPr>
        <w:pStyle w:val="oneM2M-Normal"/>
      </w:pPr>
      <w:r>
        <w:t>T</w:t>
      </w:r>
      <w:r w:rsidR="00A73DA8">
        <w:t xml:space="preserve">P#57, call for contribution </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6"/>
      <w:footerReference w:type="default" r:id="rId17"/>
      <w:headerReference w:type="first" r:id="rId18"/>
      <w:footerReference w:type="first" r:id="rId1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68C8" w14:textId="77777777" w:rsidR="00F91340" w:rsidRDefault="00F91340" w:rsidP="00F77748">
      <w:r>
        <w:separator/>
      </w:r>
    </w:p>
  </w:endnote>
  <w:endnote w:type="continuationSeparator" w:id="0">
    <w:p w14:paraId="15E262FA" w14:textId="77777777" w:rsidR="00F91340" w:rsidRDefault="00F9134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30F5DC4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73DA8">
      <w:rPr>
        <w:rFonts w:ascii="Times New Roman" w:hAnsi="Times New Roman"/>
        <w:noProof/>
        <w:sz w:val="20"/>
      </w:rPr>
      <w:t>2022</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41723CA1"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73DA8">
      <w:rPr>
        <w:rFonts w:ascii="Times New Roman" w:hAnsi="Times New Roman"/>
        <w:noProof/>
        <w:sz w:val="20"/>
      </w:rPr>
      <w:t>2022</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6A83" w14:textId="77777777" w:rsidR="00F91340" w:rsidRDefault="00F91340" w:rsidP="00F77748">
      <w:r>
        <w:separator/>
      </w:r>
    </w:p>
  </w:footnote>
  <w:footnote w:type="continuationSeparator" w:id="0">
    <w:p w14:paraId="24B105F4" w14:textId="77777777" w:rsidR="00F91340" w:rsidRDefault="00F91340"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67FEBC63" w14:textId="23DDE402" w:rsidR="00043A01" w:rsidRDefault="00886F06" w:rsidP="00F67B7A">
          <w:pPr>
            <w:pStyle w:val="oneM2M-PageHead"/>
            <w:rPr>
              <w:noProof/>
            </w:rPr>
          </w:pPr>
          <w:r w:rsidRPr="00405E66">
            <w:t xml:space="preserve">Doc# </w:t>
          </w:r>
          <w:r w:rsidR="00A73DA8" w:rsidRPr="00A73DA8">
            <w:rPr>
              <w:noProof/>
            </w:rPr>
            <w:t>RDM-2022-0084-RDM_56_2_Agenda</w:t>
          </w:r>
        </w:p>
        <w:p w14:paraId="148C3847" w14:textId="2E3CA7D1"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08E1ED97" w:rsidR="00886F06" w:rsidRPr="00A24F44" w:rsidRDefault="00886F06" w:rsidP="00F67B7A">
          <w:pPr>
            <w:pStyle w:val="oneM2M-PageHead"/>
            <w:rPr>
              <w:noProof/>
            </w:rPr>
          </w:pPr>
          <w:r w:rsidRPr="00A24F44">
            <w:t xml:space="preserve">Doc# </w:t>
          </w:r>
          <w:r w:rsidR="00A73DA8" w:rsidRPr="00A73DA8">
            <w:t>RDM-2022-0084-RDM_56_2_Agenda</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C6D64"/>
    <w:multiLevelType w:val="hybridMultilevel"/>
    <w:tmpl w:val="2AD24772"/>
    <w:lvl w:ilvl="0" w:tplc="90B61E28">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36D1EDD"/>
    <w:multiLevelType w:val="hybridMultilevel"/>
    <w:tmpl w:val="F22AF7D4"/>
    <w:lvl w:ilvl="0" w:tplc="0C14B8B2">
      <w:start w:val="20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6"/>
  </w:num>
  <w:num w:numId="2">
    <w:abstractNumId w:val="0"/>
  </w:num>
  <w:num w:numId="3">
    <w:abstractNumId w:val="7"/>
  </w:num>
  <w:num w:numId="4">
    <w:abstractNumId w:val="12"/>
  </w:num>
  <w:num w:numId="5">
    <w:abstractNumId w:val="13"/>
  </w:num>
  <w:num w:numId="6">
    <w:abstractNumId w:val="4"/>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0"/>
  </w:num>
  <w:num w:numId="14">
    <w:abstractNumId w:val="12"/>
  </w:num>
  <w:num w:numId="15">
    <w:abstractNumId w:val="12"/>
  </w:num>
  <w:num w:numId="16">
    <w:abstractNumId w:val="12"/>
  </w:num>
  <w:num w:numId="17">
    <w:abstractNumId w:val="11"/>
  </w:num>
  <w:num w:numId="18">
    <w:abstractNumId w:val="8"/>
  </w:num>
  <w:num w:numId="19">
    <w:abstractNumId w:val="1"/>
  </w:num>
  <w:num w:numId="20">
    <w:abstractNumId w:val="2"/>
  </w:num>
  <w:num w:numId="21">
    <w:abstractNumId w:val="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3A01"/>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1F86"/>
    <w:rsid w:val="002B2A27"/>
    <w:rsid w:val="002B7D81"/>
    <w:rsid w:val="002C39D7"/>
    <w:rsid w:val="002E3ED6"/>
    <w:rsid w:val="002F3B29"/>
    <w:rsid w:val="00307B2B"/>
    <w:rsid w:val="00332381"/>
    <w:rsid w:val="00340AA5"/>
    <w:rsid w:val="00342C7C"/>
    <w:rsid w:val="00356610"/>
    <w:rsid w:val="003713C5"/>
    <w:rsid w:val="00387E19"/>
    <w:rsid w:val="003A12AD"/>
    <w:rsid w:val="003A1E91"/>
    <w:rsid w:val="003D7A45"/>
    <w:rsid w:val="00401BE0"/>
    <w:rsid w:val="004108BB"/>
    <w:rsid w:val="0044426D"/>
    <w:rsid w:val="004C25C7"/>
    <w:rsid w:val="004E6C91"/>
    <w:rsid w:val="00500BEC"/>
    <w:rsid w:val="0053598D"/>
    <w:rsid w:val="005372A9"/>
    <w:rsid w:val="00545CC6"/>
    <w:rsid w:val="00547921"/>
    <w:rsid w:val="00551843"/>
    <w:rsid w:val="00555919"/>
    <w:rsid w:val="005579B9"/>
    <w:rsid w:val="005671EC"/>
    <w:rsid w:val="00570930"/>
    <w:rsid w:val="00576405"/>
    <w:rsid w:val="00581024"/>
    <w:rsid w:val="00582A17"/>
    <w:rsid w:val="005A64E9"/>
    <w:rsid w:val="005D4EEC"/>
    <w:rsid w:val="005F0463"/>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7F655A"/>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646FA"/>
    <w:rsid w:val="00A72C70"/>
    <w:rsid w:val="00A73DA8"/>
    <w:rsid w:val="00AC188C"/>
    <w:rsid w:val="00AC2B54"/>
    <w:rsid w:val="00AC4FD8"/>
    <w:rsid w:val="00AC7965"/>
    <w:rsid w:val="00AF130F"/>
    <w:rsid w:val="00AF2860"/>
    <w:rsid w:val="00B30EA7"/>
    <w:rsid w:val="00B31604"/>
    <w:rsid w:val="00B447A6"/>
    <w:rsid w:val="00B5027F"/>
    <w:rsid w:val="00B56668"/>
    <w:rsid w:val="00B7432B"/>
    <w:rsid w:val="00B765FA"/>
    <w:rsid w:val="00B801C5"/>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92CB5"/>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A7F97"/>
    <w:rsid w:val="00ED5121"/>
    <w:rsid w:val="00EF0137"/>
    <w:rsid w:val="00EF125F"/>
    <w:rsid w:val="00F02438"/>
    <w:rsid w:val="00F274D5"/>
    <w:rsid w:val="00F47AB6"/>
    <w:rsid w:val="00F50D78"/>
    <w:rsid w:val="00F6234C"/>
    <w:rsid w:val="00F6486D"/>
    <w:rsid w:val="00F67B7A"/>
    <w:rsid w:val="00F71156"/>
    <w:rsid w:val="00F734CE"/>
    <w:rsid w:val="00F76071"/>
    <w:rsid w:val="00F77748"/>
    <w:rsid w:val="00F821CD"/>
    <w:rsid w:val="00F91340"/>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9B9"/>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7F6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397365948">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938759813">
      <w:bodyDiv w:val="1"/>
      <w:marLeft w:val="0"/>
      <w:marRight w:val="0"/>
      <w:marTop w:val="0"/>
      <w:marBottom w:val="0"/>
      <w:divBdr>
        <w:top w:val="none" w:sz="0" w:space="0" w:color="auto"/>
        <w:left w:val="none" w:sz="0" w:space="0" w:color="auto"/>
        <w:bottom w:val="none" w:sz="0" w:space="0" w:color="auto"/>
        <w:right w:val="none" w:sz="0" w:space="0" w:color="auto"/>
      </w:divBdr>
    </w:div>
    <w:div w:id="1225677319">
      <w:bodyDiv w:val="1"/>
      <w:marLeft w:val="0"/>
      <w:marRight w:val="0"/>
      <w:marTop w:val="0"/>
      <w:marBottom w:val="0"/>
      <w:divBdr>
        <w:top w:val="none" w:sz="0" w:space="0" w:color="auto"/>
        <w:left w:val="none" w:sz="0" w:space="0" w:color="auto"/>
        <w:bottom w:val="none" w:sz="0" w:space="0" w:color="auto"/>
        <w:right w:val="none" w:sz="0" w:space="0" w:color="auto"/>
      </w:divBdr>
    </w:div>
    <w:div w:id="12606775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63839811">
      <w:bodyDiv w:val="1"/>
      <w:marLeft w:val="0"/>
      <w:marRight w:val="0"/>
      <w:marTop w:val="0"/>
      <w:marBottom w:val="0"/>
      <w:divBdr>
        <w:top w:val="none" w:sz="0" w:space="0" w:color="auto"/>
        <w:left w:val="none" w:sz="0" w:space="0" w:color="auto"/>
        <w:bottom w:val="none" w:sz="0" w:space="0" w:color="auto"/>
        <w:right w:val="none" w:sz="0" w:space="0" w:color="auto"/>
      </w:divBdr>
    </w:div>
    <w:div w:id="17781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5303&amp;fromList=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6</TotalTime>
  <Pages>2</Pages>
  <Words>575</Words>
  <Characters>3163</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3731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FR/Massy)</cp:lastModifiedBy>
  <cp:revision>3</cp:revision>
  <cp:lastPrinted>2012-08-29T09:21:00Z</cp:lastPrinted>
  <dcterms:created xsi:type="dcterms:W3CDTF">2022-11-08T11:14:00Z</dcterms:created>
  <dcterms:modified xsi:type="dcterms:W3CDTF">2022-11-08T11:15:00Z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