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D62F099" w:rsidR="0073465D" w:rsidRPr="00A24F44" w:rsidRDefault="00FC195B" w:rsidP="00F6486D">
            <w:pPr>
              <w:pStyle w:val="oneM2M-CoverTableText"/>
            </w:pPr>
            <w:r>
              <w:t>R</w:t>
            </w:r>
            <w:r w:rsidR="00261E3D">
              <w:t>DM #</w:t>
            </w:r>
            <w:r w:rsidR="00F830B1">
              <w:t>6</w:t>
            </w:r>
            <w:r w:rsidR="0072326F">
              <w:t>3</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34B7FCCA" w:rsidR="006D4FCD" w:rsidRPr="00A24F44" w:rsidRDefault="007401E8" w:rsidP="006675E4">
            <w:pPr>
              <w:pStyle w:val="oneM2M-CoverTableText"/>
            </w:pPr>
            <w:r>
              <w:t>202</w:t>
            </w:r>
            <w:r w:rsidR="0072326F">
              <w:t>4</w:t>
            </w:r>
            <w:r>
              <w:t>-</w:t>
            </w:r>
            <w:r w:rsidR="0072326F">
              <w:t>02</w:t>
            </w:r>
            <w:r w:rsidR="00F830B1">
              <w:t>-</w:t>
            </w:r>
            <w:r w:rsidR="0072326F">
              <w:t>26</w:t>
            </w:r>
            <w:r>
              <w:t xml:space="preserve"> to 202</w:t>
            </w:r>
            <w:r w:rsidR="0072326F">
              <w:t>4</w:t>
            </w:r>
            <w:r>
              <w:t>-</w:t>
            </w:r>
            <w:r w:rsidR="0072326F">
              <w:t>03</w:t>
            </w:r>
            <w:r w:rsidR="0060211D">
              <w:t>-0</w:t>
            </w:r>
            <w:r w:rsidR="0072326F">
              <w:t>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3E4FB12C"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B535CB">
        <w:rPr>
          <w:kern w:val="0"/>
          <w:sz w:val="20"/>
          <w:szCs w:val="20"/>
          <w:lang w:val="en-US"/>
        </w:rPr>
        <w:t>3</w:t>
      </w:r>
      <w:r w:rsidR="00C50C8D" w:rsidRPr="00E45AFE">
        <w:rPr>
          <w:kern w:val="0"/>
          <w:sz w:val="20"/>
          <w:szCs w:val="20"/>
          <w:lang w:val="en-US"/>
        </w:rPr>
        <w:t xml:space="preserve"> </w:t>
      </w:r>
      <w:r w:rsidR="004E40D2" w:rsidRPr="00E45AFE">
        <w:rPr>
          <w:kern w:val="0"/>
          <w:sz w:val="20"/>
          <w:szCs w:val="20"/>
          <w:lang w:val="en-US"/>
        </w:rPr>
        <w:t xml:space="preserve">includes </w:t>
      </w:r>
      <w:r w:rsidR="00B535CB">
        <w:rPr>
          <w:kern w:val="0"/>
          <w:sz w:val="20"/>
          <w:szCs w:val="20"/>
          <w:lang w:val="en-US"/>
        </w:rPr>
        <w:t>4</w:t>
      </w:r>
      <w:r w:rsidR="004E40D2" w:rsidRPr="00E45AFE">
        <w:rPr>
          <w:kern w:val="0"/>
          <w:sz w:val="20"/>
          <w:szCs w:val="20"/>
          <w:lang w:val="en-US"/>
        </w:rPr>
        <w:t xml:space="preserve"> sessions </w:t>
      </w:r>
      <w:r w:rsidR="00952747">
        <w:rPr>
          <w:kern w:val="0"/>
          <w:sz w:val="20"/>
          <w:szCs w:val="20"/>
          <w:lang w:val="en-US"/>
        </w:rPr>
        <w:t>at TP#</w:t>
      </w:r>
      <w:r w:rsidR="00F830B1">
        <w:rPr>
          <w:kern w:val="0"/>
          <w:sz w:val="20"/>
          <w:szCs w:val="20"/>
          <w:lang w:val="en-US"/>
        </w:rPr>
        <w:t>6</w:t>
      </w:r>
      <w:r w:rsidR="00B535CB">
        <w:rPr>
          <w:kern w:val="0"/>
          <w:sz w:val="20"/>
          <w:szCs w:val="20"/>
          <w:lang w:val="en-US"/>
        </w:rPr>
        <w:t>3</w:t>
      </w:r>
    </w:p>
    <w:p w14:paraId="4EDD35D5" w14:textId="45269746"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t>Dial-in info seem not to be included in invitation links,</w:t>
      </w:r>
      <w:r>
        <w:rPr>
          <w:b w:val="0"/>
          <w:bCs w:val="0"/>
          <w:kern w:val="0"/>
          <w:sz w:val="20"/>
          <w:szCs w:val="20"/>
          <w:lang w:val="en-US"/>
        </w:rPr>
        <w:br/>
        <w:t>please refer to the oneM2M website for dial-in.</w:t>
      </w:r>
    </w:p>
    <w:p w14:paraId="4C03B304" w14:textId="6FBD1B3B"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00752C56">
        <w:rPr>
          <w:b w:val="0"/>
          <w:bCs w:val="0"/>
          <w:kern w:val="0"/>
          <w:sz w:val="20"/>
          <w:szCs w:val="20"/>
          <w:lang w:val="en-US"/>
        </w:rPr>
        <w:br/>
      </w:r>
      <w:r w:rsidR="00752C56" w:rsidRPr="00752C56">
        <w:rPr>
          <w:b w:val="0"/>
          <w:bCs w:val="0"/>
          <w:kern w:val="0"/>
          <w:sz w:val="20"/>
          <w:szCs w:val="20"/>
          <w:lang w:val="en-US"/>
        </w:rPr>
        <w:t>RDM-2024-0003-RDM_63_TDoc_Allocation</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2C1CAD7B" w:rsidR="00827488" w:rsidRPr="00C75A58" w:rsidRDefault="004606D7" w:rsidP="006675E4">
            <w:pPr>
              <w:pStyle w:val="oneM2M-Normal"/>
              <w:rPr>
                <w:sz w:val="22"/>
                <w:lang w:val="en-US"/>
              </w:rPr>
            </w:pPr>
            <w:r w:rsidRPr="004606D7">
              <w:rPr>
                <w:sz w:val="22"/>
                <w:lang w:val="en-US"/>
              </w:rPr>
              <w:t>RDM-</w:t>
            </w:r>
            <w:r w:rsidR="00596BEB">
              <w:rPr>
                <w:sz w:val="22"/>
                <w:lang w:val="en-US"/>
              </w:rPr>
              <w:t>2024-0004</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79E92F74" w:rsidR="00827488" w:rsidRPr="00C75A58" w:rsidRDefault="00596BEB" w:rsidP="001335BB">
            <w:pPr>
              <w:pStyle w:val="oneM2M-Normal"/>
              <w:rPr>
                <w:sz w:val="22"/>
                <w:lang w:val="en-US"/>
              </w:rPr>
            </w:pPr>
            <w:r w:rsidRPr="00596BEB">
              <w:rPr>
                <w:sz w:val="22"/>
                <w:lang w:val="en-US"/>
              </w:rPr>
              <w:t>RDM_63_Agenda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A15A858" w:rsidR="00827488" w:rsidRPr="00C75A58" w:rsidRDefault="007401E8" w:rsidP="006675E4">
            <w:pPr>
              <w:pStyle w:val="oneM2M-Normal"/>
              <w:rPr>
                <w:sz w:val="22"/>
                <w:lang w:val="en-US"/>
              </w:rPr>
            </w:pPr>
            <w:r>
              <w:rPr>
                <w:sz w:val="22"/>
                <w:lang w:val="en-US"/>
              </w:rPr>
              <w:t>202</w:t>
            </w:r>
            <w:r w:rsidR="00596BEB">
              <w:rPr>
                <w:sz w:val="22"/>
                <w:lang w:val="en-US"/>
              </w:rPr>
              <w:t>4-02-25</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4CA52E25" w:rsidR="00AE3301" w:rsidRPr="009876CD" w:rsidRDefault="00A0235D" w:rsidP="00AE3301">
            <w:pPr>
              <w:pStyle w:val="oneM2M-Normal"/>
              <w:rPr>
                <w:noProof/>
                <w:sz w:val="22"/>
                <w:szCs w:val="22"/>
              </w:rPr>
            </w:pPr>
            <w:r w:rsidRPr="00A0235D">
              <w:rPr>
                <w:noProof/>
                <w:sz w:val="22"/>
                <w:szCs w:val="22"/>
              </w:rPr>
              <w:t>RDM-202</w:t>
            </w:r>
            <w:r w:rsidR="00596BEB">
              <w:rPr>
                <w:noProof/>
                <w:sz w:val="22"/>
                <w:szCs w:val="22"/>
              </w:rPr>
              <w:t>4-0003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31CD5D76" w:rsidR="00AE3301" w:rsidRDefault="00A0235D" w:rsidP="00AE3301">
            <w:pPr>
              <w:pStyle w:val="oneM2M-Normal"/>
              <w:rPr>
                <w:sz w:val="22"/>
                <w:lang w:val="en-US"/>
              </w:rPr>
            </w:pPr>
            <w:r w:rsidRPr="00A0235D">
              <w:rPr>
                <w:sz w:val="22"/>
                <w:lang w:val="en-US"/>
              </w:rPr>
              <w:t>RDM_6</w:t>
            </w:r>
            <w:r w:rsidR="005A6BE0">
              <w:rPr>
                <w:sz w:val="22"/>
                <w:lang w:val="en-US"/>
              </w:rPr>
              <w:t>3</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60AD1B9F" w:rsidR="00AE3301" w:rsidRDefault="007401E8" w:rsidP="00AE3301">
            <w:pPr>
              <w:pStyle w:val="oneM2M-Normal"/>
              <w:rPr>
                <w:sz w:val="22"/>
                <w:lang w:val="en-US"/>
              </w:rPr>
            </w:pPr>
            <w:r>
              <w:rPr>
                <w:sz w:val="22"/>
                <w:lang w:val="en-US"/>
              </w:rPr>
              <w:t>202</w:t>
            </w:r>
            <w:r w:rsidR="00596BEB">
              <w:rPr>
                <w:sz w:val="22"/>
                <w:lang w:val="en-US"/>
              </w:rPr>
              <w:t>4-02-25</w:t>
            </w:r>
          </w:p>
        </w:tc>
      </w:tr>
    </w:tbl>
    <w:p w14:paraId="3DCFB71D" w14:textId="77777777" w:rsidR="00005ABF" w:rsidRDefault="003A12AD" w:rsidP="003A12AD">
      <w:pPr>
        <w:pStyle w:val="oneM2M-Normal"/>
      </w:pPr>
      <w:r>
        <w:t>N</w:t>
      </w:r>
      <w:r w:rsidRPr="003A12AD">
        <w:t>ote</w:t>
      </w:r>
      <w:r>
        <w:t>:</w:t>
      </w:r>
    </w:p>
    <w:p w14:paraId="0C7F75E6" w14:textId="65FD4D28"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596BEB">
        <w:rPr>
          <w:lang w:val="en-US"/>
        </w:rPr>
        <w:t>3</w:t>
      </w:r>
      <w:r w:rsidR="001412BB">
        <w:rPr>
          <w:lang w:val="en-US"/>
        </w:rPr>
        <w:t xml:space="preserve">, </w:t>
      </w:r>
      <w:r w:rsidR="003A12AD" w:rsidRPr="00BC55DE">
        <w:t xml:space="preserve">please refer to the latest version of </w:t>
      </w:r>
      <w:r w:rsidR="008419F2" w:rsidRPr="008419F2">
        <w:t>RDM#</w:t>
      </w:r>
      <w:r w:rsidR="00875C40">
        <w:t>6</w:t>
      </w:r>
      <w:r w:rsidR="00596BEB">
        <w:t>3</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0FA5C8B1"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RDM-2023-0064R01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10B7CF5"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E66FCF">
              <w:rPr>
                <w:rFonts w:ascii="Times New Roman" w:hAnsi="Times New Roman"/>
                <w:color w:val="3B3B39"/>
                <w:sz w:val="22"/>
                <w:szCs w:val="20"/>
              </w:rPr>
              <w:t>2</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7AE24520"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2023-</w:t>
            </w:r>
            <w:r w:rsidR="00E66FCF">
              <w:rPr>
                <w:rFonts w:ascii="Times New Roman" w:hAnsi="Times New Roman"/>
                <w:color w:val="3B3B39"/>
                <w:sz w:val="22"/>
                <w:szCs w:val="20"/>
              </w:rPr>
              <w:t>12-08</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5E941F9D"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w:t>
            </w:r>
            <w:r w:rsidR="0061566A">
              <w:rPr>
                <w:rFonts w:ascii="Times New Roman" w:hAnsi="Times New Roman"/>
                <w:color w:val="3B3B39"/>
                <w:sz w:val="22"/>
                <w:szCs w:val="20"/>
                <w:lang w:val="en-US"/>
              </w:rPr>
              <w:t>4</w:t>
            </w:r>
            <w:r w:rsidRPr="002047ED">
              <w:rPr>
                <w:rFonts w:ascii="Times New Roman" w:hAnsi="Times New Roman"/>
                <w:color w:val="3B3B39"/>
                <w:sz w:val="22"/>
                <w:szCs w:val="20"/>
                <w:lang w:val="en-US"/>
              </w:rPr>
              <w:t>-00</w:t>
            </w:r>
            <w:r w:rsidR="003F58F1">
              <w:rPr>
                <w:rFonts w:ascii="Times New Roman" w:hAnsi="Times New Roman"/>
                <w:color w:val="3B3B39"/>
                <w:sz w:val="22"/>
                <w:szCs w:val="20"/>
                <w:lang w:val="en-US"/>
              </w:rPr>
              <w:t>02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1EC89809"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RDM#6</w:t>
            </w:r>
            <w:r w:rsidR="003F58F1">
              <w:rPr>
                <w:rFonts w:ascii="Times New Roman" w:hAnsi="Times New Roman"/>
                <w:color w:val="3B3B39"/>
                <w:sz w:val="22"/>
                <w:szCs w:val="20"/>
              </w:rPr>
              <w:t>2</w:t>
            </w:r>
            <w:r>
              <w:rPr>
                <w:rFonts w:ascii="Times New Roman" w:hAnsi="Times New Roman"/>
                <w:color w:val="3B3B39"/>
                <w:sz w:val="22"/>
                <w:szCs w:val="20"/>
              </w:rPr>
              <w:t>.1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2B2A9480" w:rsidR="001A4ED3" w:rsidRPr="00C27F3E" w:rsidRDefault="00E66FCF" w:rsidP="00712994">
            <w:pPr>
              <w:spacing w:before="45"/>
              <w:rPr>
                <w:rFonts w:ascii="Times New Roman" w:hAnsi="Times New Roman"/>
                <w:color w:val="3B3B39"/>
                <w:sz w:val="22"/>
                <w:szCs w:val="20"/>
              </w:rPr>
            </w:pPr>
            <w:r>
              <w:rPr>
                <w:rFonts w:ascii="Times New Roman" w:hAnsi="Times New Roman"/>
                <w:color w:val="3B3B39"/>
                <w:sz w:val="22"/>
                <w:szCs w:val="20"/>
              </w:rPr>
              <w:t>?</w:t>
            </w:r>
          </w:p>
        </w:tc>
      </w:tr>
    </w:tbl>
    <w:p w14:paraId="2CA7E89D" w14:textId="07CA2144" w:rsidR="00005ABF" w:rsidRDefault="00005ABF" w:rsidP="00005ABF">
      <w:pPr>
        <w:pStyle w:val="oneM2M-Normal"/>
      </w:pPr>
      <w:r>
        <w:t>N</w:t>
      </w:r>
      <w:r w:rsidRPr="003A12AD">
        <w:t>ote</w:t>
      </w:r>
      <w:r>
        <w:t>:</w:t>
      </w:r>
    </w:p>
    <w:p w14:paraId="2908F140" w14:textId="18C979FC" w:rsidR="00005ABF" w:rsidRDefault="00005ABF" w:rsidP="00BC4A09">
      <w:pPr>
        <w:pStyle w:val="oneM2M-Normal"/>
      </w:pPr>
      <w:r w:rsidRPr="008419F2">
        <w:t>RDM#</w:t>
      </w:r>
      <w:r>
        <w:t>6</w:t>
      </w:r>
      <w:r w:rsidR="00E66FCF">
        <w:t>2</w:t>
      </w:r>
      <w:r>
        <w:t>.2</w:t>
      </w:r>
      <w:r w:rsidR="00E66FCF">
        <w:t xml:space="preserve"> &amp; RDM#62.3</w:t>
      </w:r>
      <w:r>
        <w:t xml:space="preserve"> </w:t>
      </w:r>
      <w:r w:rsidR="00E66FCF">
        <w:t>were</w:t>
      </w:r>
      <w:r>
        <w:t xml:space="preserve"> cancelled, so no minutes </w:t>
      </w:r>
      <w:proofErr w:type="gramStart"/>
      <w:r>
        <w:t>have to</w:t>
      </w:r>
      <w:proofErr w:type="gramEnd"/>
      <w:r>
        <w:t xml:space="preserve"> be provided of course. </w:t>
      </w:r>
    </w:p>
    <w:p w14:paraId="109E7373" w14:textId="571BE92F"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0DE6A1CE" w:rsidR="00B43234" w:rsidRPr="00B43234" w:rsidRDefault="00B43234" w:rsidP="00B43234">
      <w:pPr>
        <w:pStyle w:val="oneM2M-Heading2"/>
        <w:ind w:left="0" w:firstLine="0"/>
        <w:rPr>
          <w:lang w:val="en-US"/>
        </w:rPr>
      </w:pPr>
      <w:r>
        <w:rPr>
          <w:lang w:val="en-US"/>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72326F"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34ED95E0"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4A631E">
        <w:rPr>
          <w:lang w:val="en-US"/>
        </w:rPr>
        <w:t>3</w:t>
      </w:r>
      <w:r w:rsidR="00520650">
        <w:rPr>
          <w:lang w:val="en-US"/>
        </w:rPr>
        <w:t xml:space="preserve"> </w:t>
      </w:r>
      <w:r w:rsidRPr="00BC55DE">
        <w:t xml:space="preserve">please refer to the latest version of </w:t>
      </w:r>
      <w:r w:rsidRPr="00387E19">
        <w:t>RDM</w:t>
      </w:r>
      <w:r>
        <w:t>_</w:t>
      </w:r>
      <w:r w:rsidR="00674FB4">
        <w:t>6</w:t>
      </w:r>
      <w:r w:rsidR="004A631E">
        <w:t>3</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1351EC6" w:rsidR="00827488" w:rsidRDefault="00CA21CB" w:rsidP="00827488">
      <w:pPr>
        <w:pStyle w:val="oneM2M-Normal"/>
      </w:pPr>
      <w:r>
        <w:t>Discuss the date</w:t>
      </w:r>
      <w:r w:rsidR="00F77C88">
        <w:t>s</w:t>
      </w:r>
      <w:r>
        <w:t xml:space="preserve"> of RDM </w:t>
      </w:r>
      <w:r w:rsidR="00674FB4">
        <w:t>6</w:t>
      </w:r>
      <w:r w:rsidR="0084147C">
        <w:t>2</w:t>
      </w:r>
      <w:r>
        <w:t>.</w:t>
      </w:r>
      <w:r w:rsidR="004A631E">
        <w:t>x</w:t>
      </w:r>
      <w:r w:rsidR="009E3F81">
        <w:t xml:space="preserve"> </w:t>
      </w:r>
      <w:r>
        <w:t xml:space="preserve">at </w:t>
      </w:r>
      <w:r w:rsidR="008419F2">
        <w:t>closing</w:t>
      </w:r>
      <w:r w:rsidR="003209DB">
        <w:t xml:space="preserve"> </w:t>
      </w:r>
      <w:proofErr w:type="gramStart"/>
      <w:r w:rsidR="003209DB">
        <w:t>session</w:t>
      </w:r>
      <w:proofErr w:type="gramEnd"/>
      <w:r w:rsidR="003209DB">
        <w:t xml:space="preserve">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8D619C">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1BCC" w14:textId="77777777" w:rsidR="008D619C" w:rsidRDefault="008D619C" w:rsidP="00F77748">
      <w:r>
        <w:separator/>
      </w:r>
    </w:p>
  </w:endnote>
  <w:endnote w:type="continuationSeparator" w:id="0">
    <w:p w14:paraId="0A40EBA1" w14:textId="77777777" w:rsidR="008D619C" w:rsidRDefault="008D619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38A13302"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72326F">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17DB3DA9"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72326F">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96CD" w14:textId="77777777" w:rsidR="008D619C" w:rsidRDefault="008D619C" w:rsidP="00F77748">
      <w:r>
        <w:separator/>
      </w:r>
    </w:p>
  </w:footnote>
  <w:footnote w:type="continuationSeparator" w:id="0">
    <w:p w14:paraId="16BEC0FE" w14:textId="77777777" w:rsidR="008D619C" w:rsidRDefault="008D619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2249"/>
    <w:rsid w:val="00012577"/>
    <w:rsid w:val="00013495"/>
    <w:rsid w:val="0001561A"/>
    <w:rsid w:val="00024CA2"/>
    <w:rsid w:val="000309FA"/>
    <w:rsid w:val="00034863"/>
    <w:rsid w:val="000375BF"/>
    <w:rsid w:val="000408C0"/>
    <w:rsid w:val="000442BD"/>
    <w:rsid w:val="00052CE4"/>
    <w:rsid w:val="000530CB"/>
    <w:rsid w:val="00080ABE"/>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EC4"/>
    <w:rsid w:val="00200DC9"/>
    <w:rsid w:val="002047ED"/>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D2ADF"/>
    <w:rsid w:val="002E3ED6"/>
    <w:rsid w:val="002F3B29"/>
    <w:rsid w:val="00306B52"/>
    <w:rsid w:val="00307B2B"/>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5919"/>
    <w:rsid w:val="00564D1F"/>
    <w:rsid w:val="00570170"/>
    <w:rsid w:val="00570930"/>
    <w:rsid w:val="00576405"/>
    <w:rsid w:val="00581024"/>
    <w:rsid w:val="00582A17"/>
    <w:rsid w:val="005926E5"/>
    <w:rsid w:val="00596BEB"/>
    <w:rsid w:val="005A51E7"/>
    <w:rsid w:val="005A64E9"/>
    <w:rsid w:val="005A6BE0"/>
    <w:rsid w:val="005C76BF"/>
    <w:rsid w:val="005D4EEC"/>
    <w:rsid w:val="005F6D26"/>
    <w:rsid w:val="0060211D"/>
    <w:rsid w:val="006071AA"/>
    <w:rsid w:val="0061566A"/>
    <w:rsid w:val="0063021A"/>
    <w:rsid w:val="00637CB0"/>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6348"/>
    <w:rsid w:val="00762501"/>
    <w:rsid w:val="00780724"/>
    <w:rsid w:val="00790046"/>
    <w:rsid w:val="00797FBF"/>
    <w:rsid w:val="007A7D80"/>
    <w:rsid w:val="007C0A7E"/>
    <w:rsid w:val="007C5637"/>
    <w:rsid w:val="007E0A82"/>
    <w:rsid w:val="007E36E8"/>
    <w:rsid w:val="007E51F6"/>
    <w:rsid w:val="007F36AF"/>
    <w:rsid w:val="007F4F3E"/>
    <w:rsid w:val="00810814"/>
    <w:rsid w:val="00827488"/>
    <w:rsid w:val="00830408"/>
    <w:rsid w:val="00835FEC"/>
    <w:rsid w:val="0084147C"/>
    <w:rsid w:val="008419F2"/>
    <w:rsid w:val="00846A30"/>
    <w:rsid w:val="00861AA1"/>
    <w:rsid w:val="00864B23"/>
    <w:rsid w:val="00875C40"/>
    <w:rsid w:val="00882776"/>
    <w:rsid w:val="00886803"/>
    <w:rsid w:val="00886F06"/>
    <w:rsid w:val="008C3455"/>
    <w:rsid w:val="008D619C"/>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69AF"/>
    <w:rsid w:val="009C6CBD"/>
    <w:rsid w:val="009D0FDC"/>
    <w:rsid w:val="009D30E4"/>
    <w:rsid w:val="009E1DED"/>
    <w:rsid w:val="009E3F81"/>
    <w:rsid w:val="009E4087"/>
    <w:rsid w:val="009E6A2C"/>
    <w:rsid w:val="009E6BCA"/>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35CB"/>
    <w:rsid w:val="00B56668"/>
    <w:rsid w:val="00B765FA"/>
    <w:rsid w:val="00BA376B"/>
    <w:rsid w:val="00BB0667"/>
    <w:rsid w:val="00BB201C"/>
    <w:rsid w:val="00BB2B33"/>
    <w:rsid w:val="00BC4A09"/>
    <w:rsid w:val="00BC55DE"/>
    <w:rsid w:val="00BC625C"/>
    <w:rsid w:val="00BD01B7"/>
    <w:rsid w:val="00BD3F43"/>
    <w:rsid w:val="00BE58EB"/>
    <w:rsid w:val="00BE628E"/>
    <w:rsid w:val="00BF21AC"/>
    <w:rsid w:val="00BF577A"/>
    <w:rsid w:val="00C01461"/>
    <w:rsid w:val="00C27F3E"/>
    <w:rsid w:val="00C376AE"/>
    <w:rsid w:val="00C47C43"/>
    <w:rsid w:val="00C50C8D"/>
    <w:rsid w:val="00C559E7"/>
    <w:rsid w:val="00C57C39"/>
    <w:rsid w:val="00C6107D"/>
    <w:rsid w:val="00C66868"/>
    <w:rsid w:val="00C73859"/>
    <w:rsid w:val="00C74A59"/>
    <w:rsid w:val="00C75A58"/>
    <w:rsid w:val="00C80282"/>
    <w:rsid w:val="00C813E7"/>
    <w:rsid w:val="00C81C5C"/>
    <w:rsid w:val="00C859C8"/>
    <w:rsid w:val="00CA0FDD"/>
    <w:rsid w:val="00CA21CB"/>
    <w:rsid w:val="00CB480B"/>
    <w:rsid w:val="00CB4E5A"/>
    <w:rsid w:val="00CD2D88"/>
    <w:rsid w:val="00CD3D82"/>
    <w:rsid w:val="00CE23DD"/>
    <w:rsid w:val="00CF2554"/>
    <w:rsid w:val="00CF3E39"/>
    <w:rsid w:val="00CF562E"/>
    <w:rsid w:val="00D019B8"/>
    <w:rsid w:val="00D11559"/>
    <w:rsid w:val="00D14AB4"/>
    <w:rsid w:val="00D172AC"/>
    <w:rsid w:val="00D41ADD"/>
    <w:rsid w:val="00D44C81"/>
    <w:rsid w:val="00D478C6"/>
    <w:rsid w:val="00D90ADE"/>
    <w:rsid w:val="00D931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96C5C"/>
    <w:rsid w:val="00EA651E"/>
    <w:rsid w:val="00ED5121"/>
    <w:rsid w:val="00ED7E2B"/>
    <w:rsid w:val="00EF0137"/>
    <w:rsid w:val="00EF125F"/>
    <w:rsid w:val="00EF7CAD"/>
    <w:rsid w:val="00F01CEA"/>
    <w:rsid w:val="00F02438"/>
    <w:rsid w:val="00F202ED"/>
    <w:rsid w:val="00F274D5"/>
    <w:rsid w:val="00F32DCE"/>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179</TotalTime>
  <Pages>4</Pages>
  <Words>798</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5337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72</cp:revision>
  <cp:lastPrinted>2012-08-29T09:21:00Z</cp:lastPrinted>
  <dcterms:created xsi:type="dcterms:W3CDTF">2023-04-19T09:01:00Z</dcterms:created>
  <dcterms:modified xsi:type="dcterms:W3CDTF">2024-02-25T17:29:00Z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