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F82FCE">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24720E07" w:rsidR="005725A9" w:rsidRPr="00AD4B85" w:rsidRDefault="005725A9" w:rsidP="00A942AB">
            <w:pPr>
              <w:pStyle w:val="OneM2M-FrontMatter"/>
              <w:rPr>
                <w:rFonts w:ascii="Times New Roman" w:hAnsi="Times New Roman"/>
                <w:lang w:eastAsia="ko-KR"/>
              </w:rPr>
            </w:pPr>
            <w:r w:rsidRPr="00AD4B85">
              <w:rPr>
                <w:rFonts w:ascii="Times New Roman" w:hAnsi="Times New Roman"/>
              </w:rPr>
              <w:t xml:space="preserve">RDM </w:t>
            </w:r>
            <w:r w:rsidR="00A46AD7">
              <w:rPr>
                <w:rFonts w:ascii="Times New Roman" w:hAnsi="Times New Roman"/>
              </w:rPr>
              <w:t>7</w:t>
            </w:r>
            <w:r w:rsidR="00E83645">
              <w:rPr>
                <w:rFonts w:ascii="Times New Roman" w:hAnsi="Times New Roman"/>
              </w:rPr>
              <w:t>2</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6DC6424D" w14:textId="66A3CAB3" w:rsidR="005725A9" w:rsidRPr="003262CE" w:rsidRDefault="004007D4" w:rsidP="003262CE">
            <w:pPr>
              <w:pStyle w:val="OneM2M-FrontMatter"/>
              <w:rPr>
                <w:rFonts w:ascii="Times New Roman" w:hAnsi="Times New Roman"/>
                <w:strike/>
                <w:highlight w:val="yellow"/>
                <w:lang w:val="it-IT"/>
              </w:rPr>
            </w:pPr>
            <w:r w:rsidRPr="00AD4B85">
              <w:rPr>
                <w:rFonts w:ascii="Times New Roman" w:hAnsi="Times New Roman"/>
                <w:lang w:val="it-IT"/>
              </w:rPr>
              <w:t xml:space="preserve">Massimo Vanetti, SBS aisbl, massimovanetti@gmail.com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1E12D5FA"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5E2143">
              <w:rPr>
                <w:rFonts w:ascii="Times New Roman" w:hAnsi="Times New Roman"/>
                <w:lang w:val="sv-SE" w:eastAsia="ko-KR"/>
              </w:rPr>
              <w:t>5</w:t>
            </w:r>
            <w:r w:rsidR="00A95C16" w:rsidRPr="00AD4B85">
              <w:rPr>
                <w:rFonts w:ascii="Times New Roman" w:hAnsi="Times New Roman"/>
                <w:lang w:val="sv-SE" w:eastAsia="ko-KR"/>
              </w:rPr>
              <w:t>-</w:t>
            </w:r>
            <w:r w:rsidR="00E83645">
              <w:rPr>
                <w:rFonts w:ascii="Times New Roman" w:hAnsi="Times New Roman"/>
                <w:lang w:val="sv-SE" w:eastAsia="ko-KR"/>
              </w:rPr>
              <w:t>11</w:t>
            </w:r>
            <w:r w:rsidR="00A95C16" w:rsidRPr="00AD4B85">
              <w:rPr>
                <w:rFonts w:ascii="Times New Roman" w:hAnsi="Times New Roman"/>
                <w:lang w:val="sv-SE" w:eastAsia="ko-KR"/>
              </w:rPr>
              <w:t>-</w:t>
            </w:r>
            <w:r w:rsidR="00E83645">
              <w:rPr>
                <w:rFonts w:ascii="Times New Roman" w:hAnsi="Times New Roman"/>
                <w:lang w:val="sv-SE" w:eastAsia="ko-KR"/>
              </w:rPr>
              <w:t>10</w:t>
            </w:r>
            <w:r w:rsidR="00092997">
              <w:rPr>
                <w:rFonts w:ascii="Times New Roman" w:hAnsi="Times New Roman"/>
                <w:lang w:val="sv-SE" w:eastAsia="ko-KR"/>
              </w:rPr>
              <w:t xml:space="preserve"> -</w:t>
            </w:r>
            <w:r w:rsidR="008A3027" w:rsidRPr="00AD4B85">
              <w:rPr>
                <w:rFonts w:ascii="Times New Roman" w:hAnsi="Times New Roman"/>
                <w:lang w:val="sv-SE" w:eastAsia="ko-KR"/>
              </w:rPr>
              <w:t xml:space="preserve"> 202</w:t>
            </w:r>
            <w:r w:rsidR="005E2143">
              <w:rPr>
                <w:rFonts w:ascii="Times New Roman" w:hAnsi="Times New Roman"/>
                <w:lang w:val="sv-SE" w:eastAsia="ko-KR"/>
              </w:rPr>
              <w:t>5</w:t>
            </w:r>
            <w:r w:rsidR="008A3027" w:rsidRPr="00AD4B85">
              <w:rPr>
                <w:rFonts w:ascii="Times New Roman" w:hAnsi="Times New Roman"/>
                <w:lang w:val="sv-SE" w:eastAsia="ko-KR"/>
              </w:rPr>
              <w:t>-</w:t>
            </w:r>
            <w:r w:rsidR="00E83645">
              <w:rPr>
                <w:rFonts w:ascii="Times New Roman" w:hAnsi="Times New Roman"/>
                <w:lang w:val="sv-SE" w:eastAsia="ko-KR"/>
              </w:rPr>
              <w:t>11</w:t>
            </w:r>
            <w:r w:rsidR="008A3027" w:rsidRPr="00AD4B85">
              <w:rPr>
                <w:rFonts w:ascii="Times New Roman" w:hAnsi="Times New Roman"/>
                <w:lang w:val="sv-SE" w:eastAsia="ko-KR"/>
              </w:rPr>
              <w:t>-</w:t>
            </w:r>
            <w:r w:rsidR="00735A6C">
              <w:rPr>
                <w:rFonts w:ascii="Times New Roman" w:hAnsi="Times New Roman" w:hint="eastAsia"/>
                <w:lang w:val="sv-SE" w:eastAsia="ko-KR"/>
              </w:rPr>
              <w:t>1</w:t>
            </w:r>
            <w:r w:rsidR="00E83645">
              <w:rPr>
                <w:rFonts w:ascii="Times New Roman" w:hAnsi="Times New Roman"/>
                <w:lang w:val="sv-SE" w:eastAsia="ko-KR"/>
              </w:rPr>
              <w:t>4</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F82FCE">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59CEFB16" w14:textId="465B88E0" w:rsidR="00D553D3" w:rsidRDefault="004007D4" w:rsidP="00D15455">
      <w:pPr>
        <w:spacing w:after="240"/>
        <w:rPr>
          <w:rFonts w:ascii="Times New Roman" w:hAnsi="Times New Roman"/>
          <w:sz w:val="20"/>
          <w:szCs w:val="20"/>
          <w:lang w:eastAsia="ko-KR"/>
        </w:rPr>
      </w:pPr>
      <w:r w:rsidRPr="007666F8">
        <w:rPr>
          <w:rFonts w:ascii="Times New Roman" w:hAnsi="Times New Roman"/>
          <w:sz w:val="20"/>
          <w:szCs w:val="20"/>
        </w:rPr>
        <w:t xml:space="preserve">Massimo Vanetti </w:t>
      </w:r>
      <w:r w:rsidR="00D15455" w:rsidRPr="007666F8">
        <w:rPr>
          <w:rFonts w:ascii="Times New Roman" w:hAnsi="Times New Roman"/>
          <w:sz w:val="20"/>
          <w:szCs w:val="20"/>
        </w:rPr>
        <w:t xml:space="preserve">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02A5973B" w14:textId="6C8DF169" w:rsidR="00AA0762" w:rsidRPr="00173B7A" w:rsidRDefault="00AA0762" w:rsidP="00AA0762">
      <w:pPr>
        <w:pStyle w:val="oneM2M-Normal"/>
      </w:pPr>
      <w:r w:rsidRPr="00037228">
        <w:t xml:space="preserve">Note: the agenda </w:t>
      </w:r>
      <w:r w:rsidRPr="00037228">
        <w:rPr>
          <w:lang w:val="en-US"/>
        </w:rPr>
        <w:t>applies to all sessions of RDM#</w:t>
      </w:r>
      <w:r w:rsidR="00FA31F3">
        <w:rPr>
          <w:lang w:val="en-US"/>
        </w:rPr>
        <w:t>7</w:t>
      </w:r>
      <w:r w:rsidR="00EF35A8">
        <w:rPr>
          <w:lang w:val="en-US"/>
        </w:rPr>
        <w:t>2</w:t>
      </w:r>
      <w:r w:rsidRPr="00037228">
        <w:rPr>
          <w:lang w:val="en-US"/>
        </w:rPr>
        <w:t xml:space="preserve">, </w:t>
      </w:r>
      <w:r w:rsidRPr="00037228">
        <w:t>please refer to the latest version of Tdoc Allocation for contribution and time slots status.</w:t>
      </w:r>
      <w:r>
        <w:t xml:space="preserve"> </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B24A1B" w:rsidRPr="0010688E" w14:paraId="456363B0"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C9DB752" w14:textId="2C04A47F" w:rsidR="00B24A1B" w:rsidRPr="009B7AF6" w:rsidRDefault="00B24A1B" w:rsidP="00B24A1B">
            <w:pPr>
              <w:spacing w:before="41"/>
              <w:rPr>
                <w:rStyle w:val="Hyperlink"/>
                <w:rFonts w:ascii="Times New Roman" w:hAnsi="Times New Roman"/>
                <w:color w:val="002D4E"/>
                <w:sz w:val="20"/>
                <w:szCs w:val="20"/>
                <w:u w:val="none"/>
              </w:rPr>
            </w:pPr>
            <w:hyperlink r:id="rId12" w:history="1">
              <w:r>
                <w:rPr>
                  <w:rStyle w:val="Hyperlink"/>
                  <w:rFonts w:ascii="Geneva" w:hAnsi="Geneva"/>
                  <w:color w:val="002D4E"/>
                  <w:sz w:val="17"/>
                  <w:szCs w:val="17"/>
                </w:rPr>
                <w:t>RDM-2025-0089</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398E982F" w14:textId="08369CE5" w:rsidR="00B24A1B" w:rsidRPr="009B7AF6" w:rsidRDefault="00B24A1B" w:rsidP="00B24A1B">
            <w:pPr>
              <w:spacing w:before="41"/>
              <w:rPr>
                <w:rStyle w:val="Hyperlink"/>
                <w:rFonts w:ascii="Times New Roman" w:hAnsi="Times New Roman"/>
                <w:color w:val="002D4E"/>
                <w:sz w:val="20"/>
                <w:szCs w:val="20"/>
                <w:u w:val="none"/>
              </w:rPr>
            </w:pPr>
            <w:hyperlink r:id="rId13" w:history="1">
              <w:r>
                <w:rPr>
                  <w:rStyle w:val="Hyperlink"/>
                  <w:rFonts w:ascii="Geneva" w:hAnsi="Geneva"/>
                  <w:color w:val="002D4E"/>
                  <w:sz w:val="17"/>
                  <w:szCs w:val="17"/>
                </w:rPr>
                <w:t>RDM_72_Agenda</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2E712349" w14:textId="1E74DB12" w:rsidR="00B24A1B" w:rsidRPr="009B7AF6" w:rsidRDefault="00B24A1B" w:rsidP="00B24A1B">
            <w:pPr>
              <w:spacing w:before="41"/>
              <w:rPr>
                <w:rStyle w:val="Hyperlink"/>
                <w:rFonts w:ascii="Times New Roman" w:hAnsi="Times New Roman"/>
                <w:color w:val="002D4E"/>
                <w:sz w:val="20"/>
                <w:szCs w:val="20"/>
                <w:u w:val="none"/>
              </w:rPr>
            </w:pPr>
            <w:r>
              <w:rPr>
                <w:rFonts w:ascii="Geneva" w:hAnsi="Geneva"/>
                <w:color w:val="3B3B39"/>
                <w:sz w:val="17"/>
                <w:szCs w:val="17"/>
              </w:rPr>
              <w:t>RDM Chair</w:t>
            </w:r>
          </w:p>
        </w:tc>
      </w:tr>
      <w:tr w:rsidR="00B24A1B" w:rsidRPr="0010688E" w14:paraId="084FC8B1"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10F42B4F" w14:textId="4F88917C" w:rsidR="00B24A1B" w:rsidRPr="009B7AF6" w:rsidRDefault="00B24A1B" w:rsidP="00B24A1B">
            <w:pPr>
              <w:spacing w:before="41"/>
              <w:rPr>
                <w:rStyle w:val="Hyperlink"/>
                <w:rFonts w:ascii="Times New Roman" w:hAnsi="Times New Roman"/>
                <w:color w:val="002D4E"/>
                <w:sz w:val="20"/>
                <w:szCs w:val="20"/>
                <w:u w:val="none"/>
              </w:rPr>
            </w:pPr>
            <w:hyperlink r:id="rId14" w:history="1">
              <w:r>
                <w:rPr>
                  <w:rStyle w:val="Hyperlink"/>
                  <w:rFonts w:ascii="Geneva" w:hAnsi="Geneva"/>
                  <w:color w:val="002D4E"/>
                  <w:sz w:val="17"/>
                  <w:szCs w:val="17"/>
                </w:rPr>
                <w:t>RDM-2025-0088</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22E3D69" w14:textId="1365AE74" w:rsidR="00B24A1B" w:rsidRPr="009B7AF6" w:rsidRDefault="00B24A1B" w:rsidP="00B24A1B">
            <w:pPr>
              <w:spacing w:before="41"/>
              <w:rPr>
                <w:rStyle w:val="Hyperlink"/>
                <w:rFonts w:ascii="Times New Roman" w:hAnsi="Times New Roman"/>
                <w:color w:val="002D4E"/>
                <w:sz w:val="20"/>
                <w:szCs w:val="20"/>
                <w:u w:val="none"/>
              </w:rPr>
            </w:pPr>
            <w:hyperlink r:id="rId15" w:history="1">
              <w:r>
                <w:rPr>
                  <w:rStyle w:val="Hyperlink"/>
                  <w:rFonts w:ascii="Geneva" w:hAnsi="Geneva"/>
                  <w:color w:val="002D4E"/>
                  <w:sz w:val="17"/>
                  <w:szCs w:val="17"/>
                </w:rPr>
                <w:t>RDM_72_TDoc_Allocation</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42F6921A" w14:textId="08E39070" w:rsidR="00B24A1B" w:rsidRPr="009B7AF6" w:rsidRDefault="00B24A1B" w:rsidP="00B24A1B">
            <w:pPr>
              <w:spacing w:before="41"/>
              <w:rPr>
                <w:rStyle w:val="Hyperlink"/>
                <w:rFonts w:ascii="Times New Roman" w:hAnsi="Times New Roman"/>
                <w:color w:val="002D4E"/>
                <w:sz w:val="20"/>
                <w:szCs w:val="20"/>
                <w:u w:val="none"/>
              </w:rPr>
            </w:pPr>
            <w:r>
              <w:rPr>
                <w:rFonts w:ascii="Geneva" w:hAnsi="Geneva"/>
                <w:color w:val="3B3B39"/>
                <w:sz w:val="17"/>
                <w:szCs w:val="17"/>
              </w:rPr>
              <w:t>RDM Chair</w:t>
            </w:r>
          </w:p>
        </w:tc>
      </w:tr>
    </w:tbl>
    <w:p w14:paraId="6E8CDA40" w14:textId="3DD75435" w:rsidR="00E94BC6" w:rsidRDefault="00E94BC6"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sidR="001215B8">
        <w:rPr>
          <w:bCs w:val="0"/>
          <w:color w:val="4472C4"/>
          <w:kern w:val="0"/>
          <w:sz w:val="20"/>
          <w:szCs w:val="20"/>
          <w:lang w:val="en-GB"/>
        </w:rPr>
        <w:t>5</w:t>
      </w:r>
      <w:r w:rsidRPr="0010688E">
        <w:rPr>
          <w:bCs w:val="0"/>
          <w:color w:val="4472C4"/>
          <w:kern w:val="0"/>
          <w:sz w:val="20"/>
          <w:szCs w:val="20"/>
          <w:lang w:val="en-GB"/>
        </w:rPr>
        <w:t>-00</w:t>
      </w:r>
      <w:r w:rsidR="00B24A1B">
        <w:rPr>
          <w:bCs w:val="0"/>
          <w:color w:val="4472C4"/>
          <w:kern w:val="0"/>
          <w:sz w:val="20"/>
          <w:szCs w:val="20"/>
          <w:lang w:val="en-GB"/>
        </w:rPr>
        <w:t>89</w:t>
      </w:r>
      <w:r w:rsidRPr="0010688E">
        <w:rPr>
          <w:bCs w:val="0"/>
          <w:color w:val="4472C4"/>
          <w:kern w:val="0"/>
          <w:sz w:val="20"/>
          <w:szCs w:val="20"/>
          <w:lang w:val="en-GB"/>
        </w:rPr>
        <w:t xml:space="preserve"> was AGREED.</w:t>
      </w:r>
    </w:p>
    <w:p w14:paraId="4A86E23C" w14:textId="0B5A02D3" w:rsidR="00B50CD7" w:rsidRPr="001B18F6" w:rsidRDefault="00B50CD7" w:rsidP="00B50CD7">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sidR="001215B8">
        <w:rPr>
          <w:bCs w:val="0"/>
          <w:color w:val="4472C4"/>
          <w:kern w:val="0"/>
          <w:sz w:val="20"/>
          <w:szCs w:val="20"/>
          <w:lang w:val="en-GB"/>
        </w:rPr>
        <w:t>5</w:t>
      </w:r>
      <w:r w:rsidRPr="0010688E">
        <w:rPr>
          <w:bCs w:val="0"/>
          <w:color w:val="4472C4"/>
          <w:kern w:val="0"/>
          <w:sz w:val="20"/>
          <w:szCs w:val="20"/>
          <w:lang w:val="en-GB"/>
        </w:rPr>
        <w:t>-00</w:t>
      </w:r>
      <w:r w:rsidR="00B24A1B">
        <w:rPr>
          <w:bCs w:val="0"/>
          <w:color w:val="4472C4"/>
          <w:kern w:val="0"/>
          <w:sz w:val="20"/>
          <w:szCs w:val="20"/>
          <w:lang w:val="en-GB"/>
        </w:rPr>
        <w:t>88</w:t>
      </w:r>
      <w:r w:rsidRPr="0010688E">
        <w:rPr>
          <w:bCs w:val="0"/>
          <w:color w:val="4472C4"/>
          <w:kern w:val="0"/>
          <w:sz w:val="20"/>
          <w:szCs w:val="20"/>
          <w:lang w:val="en-GB"/>
        </w:rPr>
        <w:t xml:space="preserve"> was AGREED.</w:t>
      </w:r>
    </w:p>
    <w:p w14:paraId="7DDE0C32" w14:textId="77777777" w:rsidR="00B50CD7" w:rsidRPr="001B18F6" w:rsidRDefault="00B50CD7"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p>
    <w:p w14:paraId="127B21BC" w14:textId="6FA9B869" w:rsidR="00B24A1B" w:rsidRPr="00B24A1B" w:rsidRDefault="00DE17D7" w:rsidP="00B24A1B">
      <w:pPr>
        <w:pStyle w:val="oneM2M-Heading1"/>
        <w:rPr>
          <w:sz w:val="24"/>
          <w:szCs w:val="24"/>
        </w:rPr>
      </w:pPr>
      <w:r w:rsidRPr="0010688E">
        <w:rPr>
          <w:sz w:val="24"/>
          <w:szCs w:val="24"/>
        </w:rPr>
        <w:t>3</w:t>
      </w:r>
      <w:r w:rsidRPr="0010688E">
        <w:rPr>
          <w:sz w:val="24"/>
          <w:szCs w:val="24"/>
        </w:rPr>
        <w:tab/>
        <w:t>Review &amp; Approval of Previous Minutes</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B24A1B" w:rsidRPr="00C75A58" w14:paraId="6B858E9B" w14:textId="77777777" w:rsidTr="00056287">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22FD9FF4" w14:textId="77777777" w:rsidR="00B24A1B" w:rsidRPr="00C75A58" w:rsidRDefault="00B24A1B" w:rsidP="00056287">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5-0078</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76EE14D3" w14:textId="77777777" w:rsidR="00B24A1B" w:rsidRPr="00C75A58" w:rsidRDefault="00B24A1B" w:rsidP="00056287">
            <w:pPr>
              <w:spacing w:before="45"/>
              <w:rPr>
                <w:rFonts w:ascii="Times New Roman" w:hAnsi="Times New Roman"/>
                <w:color w:val="3B3B39"/>
                <w:sz w:val="22"/>
                <w:szCs w:val="20"/>
              </w:rPr>
            </w:pPr>
            <w:r>
              <w:rPr>
                <w:rFonts w:ascii="Times New Roman" w:hAnsi="Times New Roman"/>
                <w:color w:val="3B3B39"/>
                <w:sz w:val="22"/>
                <w:szCs w:val="20"/>
              </w:rPr>
              <w:t>RDM#71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6A1E3E8" w14:textId="77777777" w:rsidR="00B24A1B" w:rsidRPr="00C75A58" w:rsidRDefault="00B24A1B" w:rsidP="00056287">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2BB0FB7F" w14:textId="77777777" w:rsidR="00B24A1B" w:rsidRPr="00C75A58" w:rsidRDefault="00B24A1B" w:rsidP="00056287">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3FAD042A" w14:textId="77777777" w:rsidR="00B24A1B" w:rsidRPr="00C27F3E" w:rsidRDefault="00B24A1B" w:rsidP="00056287">
            <w:pPr>
              <w:spacing w:before="45"/>
              <w:rPr>
                <w:rFonts w:ascii="Times New Roman" w:hAnsi="Times New Roman"/>
                <w:color w:val="3B3B39"/>
                <w:sz w:val="22"/>
                <w:szCs w:val="20"/>
              </w:rPr>
            </w:pPr>
            <w:r>
              <w:rPr>
                <w:rFonts w:ascii="Times New Roman" w:hAnsi="Times New Roman"/>
                <w:color w:val="3B3B39"/>
                <w:sz w:val="22"/>
                <w:szCs w:val="20"/>
              </w:rPr>
              <w:t>2025-09-12</w:t>
            </w:r>
          </w:p>
        </w:tc>
      </w:tr>
      <w:tr w:rsidR="00B24A1B" w:rsidRPr="00C75A58" w14:paraId="62338644" w14:textId="77777777" w:rsidTr="00056287">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7DBCB7DB" w14:textId="77777777" w:rsidR="00B24A1B" w:rsidRPr="00C75A58" w:rsidRDefault="00B24A1B" w:rsidP="00056287">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5-0081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BE64DCF" w14:textId="77777777" w:rsidR="00B24A1B" w:rsidRPr="00C75A58" w:rsidRDefault="00B24A1B" w:rsidP="00056287">
            <w:pPr>
              <w:spacing w:before="45"/>
              <w:rPr>
                <w:rFonts w:ascii="Times New Roman" w:hAnsi="Times New Roman"/>
                <w:color w:val="3B3B39"/>
                <w:sz w:val="22"/>
                <w:szCs w:val="20"/>
              </w:rPr>
            </w:pPr>
            <w:r>
              <w:rPr>
                <w:rFonts w:ascii="Times New Roman" w:hAnsi="Times New Roman"/>
                <w:color w:val="3B3B39"/>
                <w:sz w:val="22"/>
                <w:szCs w:val="20"/>
              </w:rPr>
              <w:t>RDM#71.1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5D43E4C6" w14:textId="77777777" w:rsidR="00B24A1B" w:rsidRPr="00C75A58" w:rsidRDefault="00B24A1B" w:rsidP="00056287">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10AC7353" w14:textId="77777777" w:rsidR="00B24A1B" w:rsidRPr="00C75A58" w:rsidRDefault="00B24A1B" w:rsidP="00056287">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42D0E023" w14:textId="77777777" w:rsidR="00B24A1B" w:rsidRPr="00C27F3E" w:rsidRDefault="00B24A1B" w:rsidP="00056287">
            <w:pPr>
              <w:spacing w:before="45"/>
              <w:rPr>
                <w:rFonts w:ascii="Times New Roman" w:hAnsi="Times New Roman"/>
                <w:color w:val="3B3B39"/>
                <w:sz w:val="22"/>
                <w:szCs w:val="20"/>
              </w:rPr>
            </w:pPr>
            <w:r>
              <w:rPr>
                <w:rFonts w:ascii="Times New Roman" w:hAnsi="Times New Roman"/>
                <w:color w:val="3B3B39"/>
                <w:sz w:val="22"/>
                <w:szCs w:val="20"/>
              </w:rPr>
              <w:t>2025-09-30</w:t>
            </w:r>
          </w:p>
        </w:tc>
      </w:tr>
      <w:tr w:rsidR="000973BD" w:rsidRPr="00C75A58" w14:paraId="48AEF445" w14:textId="77777777" w:rsidTr="00056287">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6DB2B997" w14:textId="77777777" w:rsidR="000973BD" w:rsidRPr="00C75A58" w:rsidRDefault="000973BD" w:rsidP="000973BD">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5-0086</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7C86BC5B" w14:textId="77777777" w:rsidR="000973BD" w:rsidRPr="00C75A58" w:rsidRDefault="000973BD" w:rsidP="000973BD">
            <w:pPr>
              <w:spacing w:before="45"/>
              <w:rPr>
                <w:rFonts w:ascii="Times New Roman" w:hAnsi="Times New Roman"/>
                <w:color w:val="3B3B39"/>
                <w:sz w:val="22"/>
                <w:szCs w:val="20"/>
              </w:rPr>
            </w:pPr>
            <w:r>
              <w:rPr>
                <w:rFonts w:ascii="Times New Roman" w:hAnsi="Times New Roman"/>
                <w:color w:val="3B3B39"/>
                <w:sz w:val="22"/>
                <w:szCs w:val="20"/>
              </w:rPr>
              <w:t>RDM#71.2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57F4DB7B" w14:textId="7B44A5D6" w:rsidR="000973BD" w:rsidRPr="00C75A58" w:rsidRDefault="000973BD" w:rsidP="000973BD">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6794D13A" w14:textId="77777777" w:rsidR="000973BD" w:rsidRPr="00C75A58" w:rsidRDefault="000973BD" w:rsidP="000973BD">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532B8C37" w14:textId="77777777" w:rsidR="000973BD" w:rsidRPr="00C27F3E" w:rsidRDefault="000973BD" w:rsidP="000973BD">
            <w:pPr>
              <w:spacing w:before="45"/>
              <w:rPr>
                <w:rFonts w:ascii="Times New Roman" w:hAnsi="Times New Roman"/>
                <w:color w:val="3B3B39"/>
                <w:sz w:val="22"/>
                <w:szCs w:val="20"/>
              </w:rPr>
            </w:pPr>
            <w:r>
              <w:rPr>
                <w:rFonts w:ascii="Times New Roman" w:hAnsi="Times New Roman"/>
                <w:color w:val="3B3B39"/>
                <w:sz w:val="22"/>
                <w:szCs w:val="20"/>
              </w:rPr>
              <w:t>2025-11-06</w:t>
            </w:r>
          </w:p>
        </w:tc>
      </w:tr>
    </w:tbl>
    <w:p w14:paraId="04636CCB" w14:textId="0012BAB9" w:rsidR="000973BD" w:rsidRPr="000973BD" w:rsidRDefault="000973BD" w:rsidP="000973BD">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Pr>
          <w:bCs w:val="0"/>
          <w:color w:val="4472C4"/>
          <w:kern w:val="0"/>
          <w:sz w:val="20"/>
          <w:szCs w:val="20"/>
          <w:lang w:val="en-GB"/>
        </w:rPr>
        <w:t>5</w:t>
      </w:r>
      <w:r w:rsidRPr="0010688E">
        <w:rPr>
          <w:bCs w:val="0"/>
          <w:color w:val="4472C4"/>
          <w:kern w:val="0"/>
          <w:sz w:val="20"/>
          <w:szCs w:val="20"/>
          <w:lang w:val="en-GB"/>
        </w:rPr>
        <w:t>-00</w:t>
      </w:r>
      <w:r>
        <w:rPr>
          <w:bCs w:val="0"/>
          <w:color w:val="4472C4"/>
          <w:kern w:val="0"/>
          <w:sz w:val="20"/>
          <w:szCs w:val="20"/>
          <w:lang w:val="en-GB"/>
        </w:rPr>
        <w:t>8</w:t>
      </w:r>
      <w:r>
        <w:rPr>
          <w:bCs w:val="0"/>
          <w:color w:val="4472C4"/>
          <w:kern w:val="0"/>
          <w:sz w:val="20"/>
          <w:szCs w:val="20"/>
          <w:lang w:val="en-GB"/>
        </w:rPr>
        <w:t>6</w:t>
      </w:r>
      <w:r w:rsidRPr="0010688E">
        <w:rPr>
          <w:bCs w:val="0"/>
          <w:color w:val="4472C4"/>
          <w:kern w:val="0"/>
          <w:sz w:val="20"/>
          <w:szCs w:val="20"/>
          <w:lang w:val="en-GB"/>
        </w:rPr>
        <w:t xml:space="preserve"> was AGREED.</w:t>
      </w:r>
    </w:p>
    <w:p w14:paraId="7ADDD02F" w14:textId="7D1AB374" w:rsidR="00B24A1B" w:rsidRDefault="00B24A1B" w:rsidP="00B24A1B">
      <w:pPr>
        <w:pStyle w:val="oneM2M-Normal"/>
      </w:pPr>
      <w:r>
        <w:t>N</w:t>
      </w:r>
      <w:r w:rsidRPr="003A12AD">
        <w:t>ote</w:t>
      </w:r>
      <w:r>
        <w:t>:</w:t>
      </w:r>
    </w:p>
    <w:p w14:paraId="2A88821A" w14:textId="77777777" w:rsidR="00B24A1B" w:rsidRDefault="00B24A1B" w:rsidP="00B24A1B">
      <w:pPr>
        <w:pStyle w:val="oneM2M-Normal"/>
      </w:pPr>
      <w:r>
        <w:t>Both RDM#71 and RDM#71.1 minutes have been agreed by correspondence.</w:t>
      </w:r>
    </w:p>
    <w:p w14:paraId="42E69562" w14:textId="77777777" w:rsidR="00B24A1B" w:rsidRDefault="00B24A1B" w:rsidP="00E92787">
      <w:pPr>
        <w:pStyle w:val="oneM2M-Heading1"/>
        <w:rPr>
          <w:sz w:val="24"/>
          <w:szCs w:val="24"/>
          <w:lang w:val="en-GB"/>
        </w:rPr>
      </w:pPr>
    </w:p>
    <w:p w14:paraId="5B1B38C9" w14:textId="77777777" w:rsidR="00B24A1B" w:rsidRPr="00B24A1B" w:rsidRDefault="00B24A1B" w:rsidP="00E92787">
      <w:pPr>
        <w:pStyle w:val="oneM2M-Heading1"/>
        <w:rPr>
          <w:sz w:val="24"/>
          <w:szCs w:val="24"/>
          <w:lang w:val="en-GB"/>
        </w:rPr>
      </w:pPr>
    </w:p>
    <w:p w14:paraId="242F2214" w14:textId="6EFA46CD" w:rsidR="00461757" w:rsidRPr="0010688E" w:rsidRDefault="00827488" w:rsidP="00E92787">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0C71751E" w14:textId="77777777" w:rsidR="00917B84" w:rsidRDefault="00917B84" w:rsidP="00917B84">
      <w:pPr>
        <w:pStyle w:val="oneM2M-Heading2"/>
      </w:pPr>
      <w:r>
        <w:rPr>
          <w:lang w:val="en-US"/>
        </w:rPr>
        <w:t xml:space="preserve">4.1 </w:t>
      </w:r>
      <w:r w:rsidRPr="000E0877">
        <w:t>WI Status</w:t>
      </w:r>
    </w:p>
    <w:p w14:paraId="77A6B59E" w14:textId="7FDF4C0E" w:rsidR="00917B84" w:rsidRPr="00F57E5E" w:rsidRDefault="00917B84" w:rsidP="00F82FCE">
      <w:pPr>
        <w:pStyle w:val="AltNormal"/>
        <w:rPr>
          <w:b/>
          <w:bCs/>
        </w:rPr>
      </w:pPr>
      <w:r w:rsidRPr="00F57E5E">
        <w:rPr>
          <w:b/>
          <w:bCs/>
        </w:rPr>
        <w:t xml:space="preserve">WI-0015 - oneM2M Use Case Continuation </w:t>
      </w:r>
      <w:r w:rsidR="006670AE" w:rsidRPr="00F57E5E">
        <w:rPr>
          <w:b/>
          <w:bCs/>
        </w:rPr>
        <w:sym w:font="Wingdings" w:char="F0E8"/>
      </w:r>
      <w:r w:rsidR="006670AE" w:rsidRPr="00F57E5E">
        <w:rPr>
          <w:b/>
          <w:bCs/>
        </w:rPr>
        <w:t xml:space="preserve"> ongoing work</w:t>
      </w:r>
    </w:p>
    <w:p w14:paraId="53DD2AD6" w14:textId="77777777" w:rsidR="00EF234D" w:rsidRPr="003B749C" w:rsidRDefault="00EF234D" w:rsidP="00EF234D">
      <w:pPr>
        <w:pStyle w:val="AltNormal"/>
      </w:pPr>
      <w:r w:rsidRPr="003B749C">
        <w:t xml:space="preserve">WI-0104 - SDT based Information Model and Mapping for Vert. Ind. (Rel 5) </w:t>
      </w:r>
      <w:r w:rsidRPr="003B749C">
        <w:sym w:font="Wingdings" w:char="F0E8"/>
      </w:r>
      <w:r w:rsidRPr="003B749C">
        <w:t xml:space="preserve"> ongoing work</w:t>
      </w:r>
    </w:p>
    <w:p w14:paraId="66793B19" w14:textId="401CC1B3" w:rsidR="00EF234D" w:rsidRPr="003B749C" w:rsidRDefault="00EF234D" w:rsidP="00F82FCE">
      <w:pPr>
        <w:pStyle w:val="AltNormal"/>
      </w:pPr>
      <w:r w:rsidRPr="003B749C">
        <w:t xml:space="preserve">WI-0116 – Maintenance of oneM2M Release 2, 3 and 4 </w:t>
      </w:r>
      <w:r w:rsidRPr="003B749C">
        <w:sym w:font="Wingdings" w:char="F0E8"/>
      </w:r>
      <w:r w:rsidRPr="003B749C">
        <w:t xml:space="preserve"> ongoing work</w:t>
      </w:r>
    </w:p>
    <w:p w14:paraId="220C4F0F" w14:textId="1AE536EF" w:rsidR="00F5069D" w:rsidRDefault="00F5069D" w:rsidP="00F82FCE">
      <w:pPr>
        <w:pStyle w:val="AltNormal"/>
      </w:pPr>
      <w:r w:rsidRPr="0006642C">
        <w:t>WI-0098 - IoT for Smart Lifts</w:t>
      </w:r>
      <w:r>
        <w:t xml:space="preserve"> </w:t>
      </w:r>
      <w:r>
        <w:sym w:font="Wingdings" w:char="F0E8"/>
      </w:r>
      <w:r>
        <w:t>40%</w:t>
      </w:r>
    </w:p>
    <w:p w14:paraId="041D3B82" w14:textId="1E63A1EF" w:rsidR="00F5069D" w:rsidRPr="00F57E5E" w:rsidRDefault="00F5069D" w:rsidP="00F5069D">
      <w:pPr>
        <w:pStyle w:val="AltNormal"/>
        <w:rPr>
          <w:b/>
          <w:bCs/>
        </w:rPr>
      </w:pPr>
      <w:r w:rsidRPr="00F57E5E">
        <w:rPr>
          <w:b/>
          <w:bCs/>
        </w:rPr>
        <w:t xml:space="preserve">WI-0110 - Enablement of IoT in the metaverse (MetaIoT) </w:t>
      </w:r>
      <w:r w:rsidRPr="00F57E5E">
        <w:rPr>
          <w:b/>
          <w:bCs/>
        </w:rPr>
        <w:sym w:font="Wingdings" w:char="F0E8"/>
      </w:r>
      <w:r w:rsidRPr="00F57E5E">
        <w:rPr>
          <w:b/>
          <w:bCs/>
          <w:color w:val="4472C4" w:themeColor="accent1"/>
        </w:rPr>
        <w:t>3</w:t>
      </w:r>
      <w:r w:rsidR="00C1281F" w:rsidRPr="00F57E5E">
        <w:rPr>
          <w:b/>
          <w:bCs/>
          <w:color w:val="4472C4" w:themeColor="accent1"/>
        </w:rPr>
        <w:t>7</w:t>
      </w:r>
      <w:r w:rsidRPr="00F57E5E">
        <w:rPr>
          <w:b/>
          <w:bCs/>
          <w:color w:val="4472C4" w:themeColor="accent1"/>
        </w:rPr>
        <w:t>%</w:t>
      </w:r>
    </w:p>
    <w:p w14:paraId="048DF53E" w14:textId="5505FD46" w:rsidR="00F5069D" w:rsidRPr="00F5069D" w:rsidRDefault="00F5069D" w:rsidP="00F82FCE">
      <w:pPr>
        <w:pStyle w:val="AltNormal"/>
      </w:pPr>
      <w:r w:rsidRPr="0006642C">
        <w:t>WI-0118 - Digital Twins Enablement in oneM2M</w:t>
      </w:r>
    </w:p>
    <w:p w14:paraId="55CD354C" w14:textId="049E4E1C" w:rsidR="00843233" w:rsidRPr="000973BD" w:rsidRDefault="00843233" w:rsidP="0006642C">
      <w:pPr>
        <w:pStyle w:val="AltNormal"/>
        <w:rPr>
          <w:color w:val="EE0000"/>
        </w:rPr>
      </w:pPr>
      <w:r w:rsidRPr="000973BD">
        <w:rPr>
          <w:color w:val="EE0000"/>
        </w:rPr>
        <w:t>WI-0101 – Advanced Semantic Discovery</w:t>
      </w:r>
      <w:r w:rsidR="00860F2A" w:rsidRPr="000973BD">
        <w:rPr>
          <w:color w:val="EE0000"/>
        </w:rPr>
        <w:t xml:space="preserve"> (Joint work with SDS)</w:t>
      </w:r>
    </w:p>
    <w:p w14:paraId="6EA96F5C" w14:textId="77777777" w:rsidR="000973BD" w:rsidRPr="000973BD" w:rsidRDefault="000973BD" w:rsidP="000973BD">
      <w:pPr>
        <w:pStyle w:val="AltNormal"/>
        <w:rPr>
          <w:color w:val="EE0000"/>
        </w:rPr>
      </w:pPr>
      <w:r w:rsidRPr="000973BD">
        <w:rPr>
          <w:color w:val="EE0000"/>
        </w:rPr>
        <w:t>Action items:</w:t>
      </w:r>
    </w:p>
    <w:p w14:paraId="75221CEC" w14:textId="77777777" w:rsidR="000973BD" w:rsidRPr="000973BD" w:rsidRDefault="000973BD" w:rsidP="000973BD">
      <w:pPr>
        <w:pStyle w:val="AltNormal"/>
        <w:rPr>
          <w:color w:val="EE0000"/>
        </w:rPr>
      </w:pPr>
      <w:r w:rsidRPr="000973BD">
        <w:rPr>
          <w:color w:val="EE0000"/>
        </w:rPr>
        <w:t>determine which RDM documents switch to the new markdown process and their priorities</w:t>
      </w:r>
    </w:p>
    <w:p w14:paraId="0DA9C7B9" w14:textId="77777777" w:rsidR="00F5069D" w:rsidRPr="00245DF3" w:rsidRDefault="00F5069D" w:rsidP="00F82FCE">
      <w:pPr>
        <w:pStyle w:val="AltNormal"/>
        <w:rPr>
          <w:lang w:val="en-US" w:eastAsia="ko-KR"/>
        </w:rPr>
      </w:pPr>
    </w:p>
    <w:p w14:paraId="55A65C12" w14:textId="14446160" w:rsidR="00917B84" w:rsidRPr="00CD18F0" w:rsidRDefault="00917B84" w:rsidP="00917B84">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740"/>
        <w:gridCol w:w="602"/>
        <w:gridCol w:w="615"/>
        <w:gridCol w:w="1555"/>
        <w:gridCol w:w="1678"/>
      </w:tblGrid>
      <w:tr w:rsidR="00047E62" w:rsidRPr="00350202" w14:paraId="2E3D9634" w14:textId="77777777" w:rsidTr="00FC1D3C">
        <w:tc>
          <w:tcPr>
            <w:tcW w:w="772" w:type="dxa"/>
          </w:tcPr>
          <w:p w14:paraId="6A271141" w14:textId="395CD9CE" w:rsidR="00047E62" w:rsidRPr="00D14FD6"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T</w:t>
            </w:r>
            <w:r w:rsidR="00FC1D3C">
              <w:rPr>
                <w:sz w:val="21"/>
                <w:szCs w:val="21"/>
                <w:lang w:val="fr-FR"/>
              </w:rPr>
              <w:t>S</w:t>
            </w:r>
          </w:p>
        </w:tc>
        <w:tc>
          <w:tcPr>
            <w:tcW w:w="1757" w:type="dxa"/>
          </w:tcPr>
          <w:p w14:paraId="77CDC7F9" w14:textId="3759E2CE" w:rsidR="00047E62" w:rsidRPr="00047E62" w:rsidRDefault="00047E62" w:rsidP="00290D0F">
            <w:pPr>
              <w:pStyle w:val="oneM2M-Heading2"/>
              <w:ind w:left="0" w:firstLine="0"/>
              <w:rPr>
                <w:rFonts w:ascii="Batang" w:eastAsia="Batang" w:hAnsi="Batang" w:cs="Batang"/>
                <w:b w:val="0"/>
                <w:sz w:val="16"/>
                <w:szCs w:val="16"/>
                <w:lang w:val="en-US" w:eastAsia="ko-KR"/>
              </w:rPr>
            </w:pPr>
            <w:r w:rsidRPr="00487DE6">
              <w:rPr>
                <w:sz w:val="21"/>
                <w:szCs w:val="21"/>
                <w:lang w:val="fr-FR"/>
              </w:rPr>
              <w:t>Title</w:t>
            </w:r>
          </w:p>
        </w:tc>
        <w:tc>
          <w:tcPr>
            <w:tcW w:w="740" w:type="dxa"/>
          </w:tcPr>
          <w:p w14:paraId="3AE1A7A5" w14:textId="0E5ED381" w:rsidR="00047E62" w:rsidRPr="00047E62" w:rsidRDefault="00047E62" w:rsidP="00290D0F">
            <w:pPr>
              <w:pStyle w:val="oneM2M-Heading2"/>
              <w:ind w:left="0" w:firstLine="0"/>
              <w:jc w:val="center"/>
              <w:rPr>
                <w:rFonts w:ascii="Batang" w:eastAsia="Batang" w:hAnsi="Batang" w:cs="Batang"/>
                <w:sz w:val="21"/>
                <w:szCs w:val="21"/>
                <w:lang w:val="fr-FR" w:eastAsia="ko-KR"/>
              </w:rPr>
            </w:pPr>
            <w:r>
              <w:rPr>
                <w:sz w:val="21"/>
                <w:szCs w:val="21"/>
                <w:lang w:val="en-US"/>
              </w:rPr>
              <w:t>Git</w:t>
            </w:r>
          </w:p>
        </w:tc>
        <w:tc>
          <w:tcPr>
            <w:tcW w:w="740" w:type="dxa"/>
          </w:tcPr>
          <w:p w14:paraId="2C7D81BC" w14:textId="4351F99C" w:rsidR="00047E62" w:rsidRDefault="00047E62" w:rsidP="00290D0F">
            <w:pPr>
              <w:pStyle w:val="oneM2M-Heading2"/>
              <w:ind w:left="0" w:firstLine="0"/>
              <w:jc w:val="center"/>
              <w:rPr>
                <w:rFonts w:ascii="Arial" w:hAnsi="Arial" w:cs="Arial"/>
                <w:b w:val="0"/>
                <w:sz w:val="16"/>
                <w:szCs w:val="16"/>
                <w:lang w:val="fr-FR"/>
              </w:rPr>
            </w:pPr>
            <w:r>
              <w:rPr>
                <w:sz w:val="21"/>
                <w:szCs w:val="21"/>
                <w:lang w:val="fr-FR"/>
              </w:rPr>
              <w:t>Rel-5</w:t>
            </w:r>
          </w:p>
        </w:tc>
        <w:tc>
          <w:tcPr>
            <w:tcW w:w="602" w:type="dxa"/>
          </w:tcPr>
          <w:p w14:paraId="65E6E0E3" w14:textId="77777777" w:rsidR="00047E62"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tcPr>
          <w:p w14:paraId="654E4B44" w14:textId="77777777" w:rsidR="00047E62"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555" w:type="dxa"/>
          </w:tcPr>
          <w:p w14:paraId="07AA51A3" w14:textId="77777777" w:rsidR="00047E62" w:rsidRDefault="00047E62" w:rsidP="00290D0F">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678" w:type="dxa"/>
          </w:tcPr>
          <w:p w14:paraId="2C0A9D34" w14:textId="77777777" w:rsidR="00047E62" w:rsidRDefault="00047E62" w:rsidP="00290D0F">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047E62" w:rsidRPr="00350202" w14:paraId="367BF283" w14:textId="77777777" w:rsidTr="00FC1D3C">
        <w:tc>
          <w:tcPr>
            <w:tcW w:w="772" w:type="dxa"/>
          </w:tcPr>
          <w:p w14:paraId="0BB81938" w14:textId="77777777" w:rsidR="00047E62" w:rsidRPr="00D14FD6" w:rsidRDefault="00047E62" w:rsidP="00290D0F">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tcPr>
          <w:p w14:paraId="30AC2208" w14:textId="77777777" w:rsidR="00047E62" w:rsidRPr="00D14FD6"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7676A335" w14:textId="645F3F6D" w:rsidR="00047E62" w:rsidRDefault="004A0F99" w:rsidP="00290D0F">
            <w:pPr>
              <w:pStyle w:val="oneM2M-Heading2"/>
              <w:ind w:left="0" w:firstLine="0"/>
              <w:jc w:val="center"/>
              <w:rPr>
                <w:rFonts w:ascii="Arial" w:hAnsi="Arial" w:cs="Arial"/>
                <w:b w:val="0"/>
                <w:sz w:val="16"/>
                <w:szCs w:val="16"/>
                <w:lang w:val="fr-FR"/>
              </w:rPr>
            </w:pPr>
            <w:hyperlink r:id="rId16" w:history="1">
              <w:proofErr w:type="gramStart"/>
              <w:r w:rsidRPr="004A0F99">
                <w:rPr>
                  <w:rStyle w:val="Hyperlink"/>
                  <w:rFonts w:ascii="Arial" w:hAnsi="Arial" w:cs="Arial"/>
                  <w:b w:val="0"/>
                  <w:sz w:val="16"/>
                  <w:szCs w:val="16"/>
                  <w:lang w:val="fr-FR"/>
                </w:rPr>
                <w:t>link</w:t>
              </w:r>
              <w:proofErr w:type="gramEnd"/>
            </w:hyperlink>
          </w:p>
        </w:tc>
        <w:tc>
          <w:tcPr>
            <w:tcW w:w="740" w:type="dxa"/>
          </w:tcPr>
          <w:p w14:paraId="56A25895" w14:textId="7DE933D6" w:rsidR="00047E62"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tcPr>
          <w:p w14:paraId="2D2D3781"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tcPr>
          <w:p w14:paraId="3AB70E81"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3.1.2</w:t>
            </w:r>
          </w:p>
        </w:tc>
        <w:tc>
          <w:tcPr>
            <w:tcW w:w="1555" w:type="dxa"/>
          </w:tcPr>
          <w:p w14:paraId="1BB43F03" w14:textId="33DF57AB" w:rsidR="00864CE5" w:rsidRPr="00864CE5" w:rsidRDefault="00864CE5" w:rsidP="00864CE5">
            <w:pPr>
              <w:pStyle w:val="oneM2M-Heading2"/>
              <w:ind w:left="0" w:firstLine="0"/>
              <w:jc w:val="center"/>
              <w:rPr>
                <w:rFonts w:ascii="Arial" w:hAnsi="Arial" w:cs="Arial"/>
                <w:b w:val="0"/>
                <w:strike/>
                <w:sz w:val="16"/>
                <w:szCs w:val="16"/>
                <w:lang w:val="en-US"/>
              </w:rPr>
            </w:pPr>
            <w:r w:rsidRPr="00677B71">
              <w:rPr>
                <w:rFonts w:ascii="Arial" w:hAnsi="Arial" w:cs="Arial"/>
                <w:b w:val="0"/>
                <w:sz w:val="16"/>
                <w:szCs w:val="16"/>
                <w:highlight w:val="yellow"/>
                <w:lang w:val="en-US"/>
              </w:rPr>
              <w:t>JaeSeung Song (Sejong University)</w:t>
            </w:r>
          </w:p>
        </w:tc>
        <w:tc>
          <w:tcPr>
            <w:tcW w:w="1678" w:type="dxa"/>
          </w:tcPr>
          <w:p w14:paraId="6CE208E4" w14:textId="77777777" w:rsidR="00047E62" w:rsidRPr="003A07BA" w:rsidRDefault="00047E62" w:rsidP="00290D0F">
            <w:pPr>
              <w:pStyle w:val="oneM2M-Heading2"/>
              <w:ind w:left="0" w:firstLine="0"/>
              <w:rPr>
                <w:rFonts w:ascii="Arial" w:hAnsi="Arial" w:cs="Arial"/>
                <w:b w:val="0"/>
                <w:sz w:val="16"/>
                <w:szCs w:val="16"/>
                <w:highlight w:val="yellow"/>
                <w:lang w:val="en-US"/>
              </w:rPr>
            </w:pPr>
          </w:p>
        </w:tc>
      </w:tr>
      <w:tr w:rsidR="00047E62" w:rsidRPr="00350202" w14:paraId="2460EF42" w14:textId="77777777" w:rsidTr="00FC1D3C">
        <w:tc>
          <w:tcPr>
            <w:tcW w:w="772" w:type="dxa"/>
          </w:tcPr>
          <w:p w14:paraId="4C1363C8"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tcPr>
          <w:p w14:paraId="1EE7C17B" w14:textId="77777777" w:rsidR="00047E62" w:rsidRPr="00E4798A" w:rsidRDefault="00047E62" w:rsidP="00290D0F">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4219F7FA" w14:textId="38F29B07" w:rsidR="00047E62" w:rsidRPr="00B07741" w:rsidRDefault="00480CD1" w:rsidP="00290D0F">
            <w:pPr>
              <w:pStyle w:val="oneM2M-Heading2"/>
              <w:ind w:left="0" w:firstLine="0"/>
              <w:jc w:val="center"/>
              <w:rPr>
                <w:rFonts w:ascii="Arial" w:hAnsi="Arial" w:cs="Arial"/>
                <w:b w:val="0"/>
                <w:sz w:val="16"/>
                <w:szCs w:val="16"/>
                <w:highlight w:val="yellow"/>
                <w:lang w:val="en-US"/>
              </w:rPr>
            </w:pPr>
            <w:hyperlink r:id="rId17" w:history="1">
              <w:proofErr w:type="gramStart"/>
              <w:r>
                <w:rPr>
                  <w:rStyle w:val="Hyperlink"/>
                  <w:rFonts w:ascii="Arial" w:hAnsi="Arial" w:cs="Arial"/>
                  <w:b w:val="0"/>
                  <w:bCs w:val="0"/>
                  <w:sz w:val="16"/>
                  <w:szCs w:val="16"/>
                  <w:lang w:val="fr-FR"/>
                </w:rPr>
                <w:t>link</w:t>
              </w:r>
              <w:proofErr w:type="gramEnd"/>
            </w:hyperlink>
          </w:p>
        </w:tc>
        <w:tc>
          <w:tcPr>
            <w:tcW w:w="740" w:type="dxa"/>
          </w:tcPr>
          <w:p w14:paraId="3BF64CA6" w14:textId="40601BDE" w:rsidR="00047E62" w:rsidRPr="00B07741" w:rsidRDefault="00047E62" w:rsidP="00290D0F">
            <w:pPr>
              <w:pStyle w:val="oneM2M-Heading2"/>
              <w:ind w:left="0" w:firstLine="0"/>
              <w:jc w:val="center"/>
              <w:rPr>
                <w:rFonts w:ascii="Arial" w:hAnsi="Arial" w:cs="Arial"/>
                <w:b w:val="0"/>
                <w:sz w:val="16"/>
                <w:szCs w:val="16"/>
                <w:highlight w:val="yellow"/>
                <w:lang w:val="en-US"/>
              </w:rPr>
            </w:pPr>
            <w:r w:rsidRPr="00677B71">
              <w:rPr>
                <w:rFonts w:ascii="Arial" w:hAnsi="Arial" w:cs="Arial"/>
                <w:b w:val="0"/>
                <w:sz w:val="16"/>
                <w:szCs w:val="16"/>
                <w:lang w:val="en-US"/>
              </w:rPr>
              <w:t xml:space="preserve">5.7.0 </w:t>
            </w:r>
          </w:p>
        </w:tc>
        <w:tc>
          <w:tcPr>
            <w:tcW w:w="602" w:type="dxa"/>
          </w:tcPr>
          <w:p w14:paraId="72E74249" w14:textId="77777777" w:rsidR="00047E62" w:rsidRDefault="00047E62"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2CE6DD63" w14:textId="77777777" w:rsidR="00047E62" w:rsidRPr="00E4798A" w:rsidRDefault="00047E62" w:rsidP="00290D0F">
            <w:pPr>
              <w:pStyle w:val="oneM2M-Heading2"/>
              <w:ind w:left="0" w:firstLine="0"/>
              <w:jc w:val="center"/>
              <w:rPr>
                <w:rFonts w:ascii="Arial" w:hAnsi="Arial" w:cs="Arial"/>
                <w:b w:val="0"/>
                <w:sz w:val="16"/>
                <w:szCs w:val="16"/>
                <w:lang w:val="en-US"/>
              </w:rPr>
            </w:pPr>
          </w:p>
        </w:tc>
        <w:tc>
          <w:tcPr>
            <w:tcW w:w="615" w:type="dxa"/>
          </w:tcPr>
          <w:p w14:paraId="2FC7E3FA" w14:textId="77777777" w:rsidR="00047E62" w:rsidRPr="00E4798A" w:rsidRDefault="00047E62" w:rsidP="00290D0F">
            <w:pPr>
              <w:pStyle w:val="oneM2M-Heading2"/>
              <w:ind w:left="0" w:firstLine="0"/>
              <w:jc w:val="center"/>
              <w:rPr>
                <w:rFonts w:ascii="Arial" w:hAnsi="Arial" w:cs="Arial"/>
                <w:b w:val="0"/>
                <w:sz w:val="16"/>
                <w:szCs w:val="16"/>
                <w:lang w:val="en-US"/>
              </w:rPr>
            </w:pPr>
          </w:p>
        </w:tc>
        <w:tc>
          <w:tcPr>
            <w:tcW w:w="1555" w:type="dxa"/>
          </w:tcPr>
          <w:p w14:paraId="2281AC76" w14:textId="77777777" w:rsidR="00047E62" w:rsidRPr="00E4798A" w:rsidRDefault="00047E62" w:rsidP="00290D0F">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678" w:type="dxa"/>
          </w:tcPr>
          <w:p w14:paraId="63C1FF03" w14:textId="77777777" w:rsidR="00047E62" w:rsidRDefault="00047E62" w:rsidP="00290D0F">
            <w:pPr>
              <w:pStyle w:val="oneM2M-Heading2"/>
              <w:ind w:left="0" w:firstLine="0"/>
              <w:rPr>
                <w:rFonts w:ascii="Arial" w:hAnsi="Arial" w:cs="Arial"/>
                <w:b w:val="0"/>
                <w:sz w:val="16"/>
                <w:szCs w:val="16"/>
                <w:highlight w:val="yellow"/>
                <w:lang w:val="en-US"/>
              </w:rPr>
            </w:pPr>
          </w:p>
        </w:tc>
      </w:tr>
    </w:tbl>
    <w:p w14:paraId="35C7704C" w14:textId="77777777" w:rsidR="00917B84" w:rsidRDefault="00917B84" w:rsidP="00917B84">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787"/>
        <w:gridCol w:w="709"/>
        <w:gridCol w:w="708"/>
        <w:gridCol w:w="709"/>
        <w:gridCol w:w="1559"/>
        <w:gridCol w:w="1548"/>
      </w:tblGrid>
      <w:tr w:rsidR="00047E62" w:rsidRPr="00487DE6" w14:paraId="7CEB7B7A" w14:textId="77777777" w:rsidTr="00047E62">
        <w:tc>
          <w:tcPr>
            <w:tcW w:w="844" w:type="dxa"/>
          </w:tcPr>
          <w:p w14:paraId="3F2BEBBA" w14:textId="77777777" w:rsidR="00047E62" w:rsidRPr="00487DE6" w:rsidRDefault="00047E62" w:rsidP="00290D0F">
            <w:pPr>
              <w:pStyle w:val="oneM2M-Heading2"/>
              <w:ind w:left="0" w:firstLine="0"/>
              <w:rPr>
                <w:sz w:val="21"/>
                <w:szCs w:val="21"/>
                <w:lang w:val="fr-FR"/>
              </w:rPr>
            </w:pPr>
            <w:r w:rsidRPr="00487DE6">
              <w:rPr>
                <w:sz w:val="21"/>
                <w:szCs w:val="21"/>
                <w:lang w:val="fr-FR"/>
              </w:rPr>
              <w:t>TR</w:t>
            </w:r>
          </w:p>
        </w:tc>
        <w:tc>
          <w:tcPr>
            <w:tcW w:w="1465" w:type="dxa"/>
          </w:tcPr>
          <w:p w14:paraId="12FF096D" w14:textId="77777777" w:rsidR="00047E62" w:rsidRPr="00487DE6" w:rsidRDefault="00047E62" w:rsidP="00290D0F">
            <w:pPr>
              <w:pStyle w:val="oneM2M-Heading2"/>
              <w:ind w:left="0" w:firstLine="0"/>
              <w:rPr>
                <w:sz w:val="21"/>
                <w:szCs w:val="21"/>
                <w:lang w:val="fr-FR"/>
              </w:rPr>
            </w:pPr>
            <w:r w:rsidRPr="00487DE6">
              <w:rPr>
                <w:sz w:val="21"/>
                <w:szCs w:val="21"/>
                <w:lang w:val="fr-FR"/>
              </w:rPr>
              <w:t>Title</w:t>
            </w:r>
          </w:p>
        </w:tc>
        <w:tc>
          <w:tcPr>
            <w:tcW w:w="787" w:type="dxa"/>
          </w:tcPr>
          <w:p w14:paraId="31822C30" w14:textId="3212E069" w:rsidR="00047E62" w:rsidRDefault="00047E62" w:rsidP="00290D0F">
            <w:pPr>
              <w:pStyle w:val="oneM2M-Heading2"/>
              <w:ind w:left="0" w:firstLine="0"/>
              <w:jc w:val="center"/>
              <w:rPr>
                <w:sz w:val="21"/>
                <w:szCs w:val="21"/>
                <w:lang w:val="fr-FR"/>
              </w:rPr>
            </w:pPr>
            <w:r>
              <w:rPr>
                <w:sz w:val="21"/>
                <w:szCs w:val="21"/>
                <w:lang w:val="en-US"/>
              </w:rPr>
              <w:t>Git</w:t>
            </w:r>
          </w:p>
        </w:tc>
        <w:tc>
          <w:tcPr>
            <w:tcW w:w="709" w:type="dxa"/>
          </w:tcPr>
          <w:p w14:paraId="5D195FAE" w14:textId="18312C6E" w:rsidR="00047E62" w:rsidRPr="00487DE6" w:rsidRDefault="00047E62" w:rsidP="00290D0F">
            <w:pPr>
              <w:pStyle w:val="oneM2M-Heading2"/>
              <w:ind w:left="0" w:firstLine="0"/>
              <w:jc w:val="center"/>
              <w:rPr>
                <w:sz w:val="21"/>
                <w:szCs w:val="21"/>
                <w:lang w:val="fr-FR"/>
              </w:rPr>
            </w:pPr>
            <w:r>
              <w:rPr>
                <w:sz w:val="21"/>
                <w:szCs w:val="21"/>
                <w:lang w:val="fr-FR"/>
              </w:rPr>
              <w:t>Rel-5</w:t>
            </w:r>
          </w:p>
        </w:tc>
        <w:tc>
          <w:tcPr>
            <w:tcW w:w="708" w:type="dxa"/>
          </w:tcPr>
          <w:p w14:paraId="3178822F" w14:textId="77777777" w:rsidR="00047E62" w:rsidRPr="00487DE6" w:rsidRDefault="00047E62" w:rsidP="00290D0F">
            <w:pPr>
              <w:pStyle w:val="oneM2M-Heading2"/>
              <w:ind w:left="0" w:firstLine="0"/>
              <w:jc w:val="center"/>
              <w:rPr>
                <w:sz w:val="21"/>
                <w:szCs w:val="21"/>
                <w:lang w:val="fr-FR"/>
              </w:rPr>
            </w:pPr>
            <w:r w:rsidRPr="00487DE6">
              <w:rPr>
                <w:sz w:val="21"/>
                <w:szCs w:val="21"/>
                <w:lang w:val="fr-FR"/>
              </w:rPr>
              <w:t>Rel-4</w:t>
            </w:r>
          </w:p>
        </w:tc>
        <w:tc>
          <w:tcPr>
            <w:tcW w:w="709" w:type="dxa"/>
          </w:tcPr>
          <w:p w14:paraId="77271518" w14:textId="77777777" w:rsidR="00047E62" w:rsidRPr="00487DE6" w:rsidRDefault="00047E62" w:rsidP="00290D0F">
            <w:pPr>
              <w:pStyle w:val="oneM2M-Heading2"/>
              <w:ind w:left="0" w:firstLine="0"/>
              <w:jc w:val="center"/>
              <w:rPr>
                <w:sz w:val="21"/>
                <w:szCs w:val="21"/>
                <w:lang w:val="fr-FR"/>
              </w:rPr>
            </w:pPr>
            <w:r w:rsidRPr="00487DE6">
              <w:rPr>
                <w:sz w:val="21"/>
                <w:szCs w:val="21"/>
                <w:lang w:val="fr-FR"/>
              </w:rPr>
              <w:t>Rel-3</w:t>
            </w:r>
          </w:p>
        </w:tc>
        <w:tc>
          <w:tcPr>
            <w:tcW w:w="1559" w:type="dxa"/>
          </w:tcPr>
          <w:p w14:paraId="3161399F" w14:textId="77777777" w:rsidR="00047E62" w:rsidRPr="00487DE6" w:rsidRDefault="00047E62" w:rsidP="00290D0F">
            <w:pPr>
              <w:pStyle w:val="oneM2M-Heading2"/>
              <w:ind w:left="0" w:firstLine="0"/>
              <w:rPr>
                <w:sz w:val="21"/>
                <w:szCs w:val="21"/>
                <w:lang w:val="fr-FR"/>
              </w:rPr>
            </w:pPr>
            <w:r>
              <w:rPr>
                <w:sz w:val="21"/>
                <w:szCs w:val="21"/>
                <w:lang w:val="fr-FR"/>
              </w:rPr>
              <w:t>Rapporteur</w:t>
            </w:r>
          </w:p>
        </w:tc>
        <w:tc>
          <w:tcPr>
            <w:tcW w:w="1548" w:type="dxa"/>
          </w:tcPr>
          <w:p w14:paraId="79EC64FF" w14:textId="77777777" w:rsidR="00047E62" w:rsidRPr="00487DE6" w:rsidRDefault="00047E62" w:rsidP="00290D0F">
            <w:pPr>
              <w:pStyle w:val="oneM2M-Heading2"/>
              <w:ind w:left="0" w:firstLine="0"/>
              <w:rPr>
                <w:sz w:val="21"/>
                <w:szCs w:val="21"/>
                <w:lang w:val="fr-FR"/>
              </w:rPr>
            </w:pPr>
            <w:r w:rsidRPr="00487DE6">
              <w:rPr>
                <w:sz w:val="21"/>
                <w:szCs w:val="21"/>
                <w:lang w:val="fr-FR"/>
              </w:rPr>
              <w:t>Comment</w:t>
            </w:r>
          </w:p>
        </w:tc>
      </w:tr>
      <w:tr w:rsidR="00047E62" w:rsidRPr="00E84DC5" w14:paraId="386EE609" w14:textId="77777777" w:rsidTr="00047E62">
        <w:tc>
          <w:tcPr>
            <w:tcW w:w="844" w:type="dxa"/>
          </w:tcPr>
          <w:p w14:paraId="70ECE649"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tcPr>
          <w:p w14:paraId="4B4B7F2C" w14:textId="77777777" w:rsidR="00047E62" w:rsidRPr="00D14FD6" w:rsidRDefault="00047E62" w:rsidP="00290D0F">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787" w:type="dxa"/>
          </w:tcPr>
          <w:p w14:paraId="366A7AB8" w14:textId="66D7B887" w:rsidR="00047E62" w:rsidRPr="00B07741" w:rsidRDefault="00ED0995" w:rsidP="00290D0F">
            <w:pPr>
              <w:pStyle w:val="oneM2M-Heading2"/>
              <w:ind w:left="0" w:firstLine="0"/>
              <w:jc w:val="center"/>
              <w:rPr>
                <w:rFonts w:ascii="Arial" w:hAnsi="Arial" w:cs="Arial"/>
                <w:b w:val="0"/>
                <w:sz w:val="16"/>
                <w:szCs w:val="16"/>
                <w:highlight w:val="yellow"/>
                <w:lang w:val="fr-FR"/>
              </w:rPr>
            </w:pPr>
            <w:hyperlink r:id="rId18" w:history="1">
              <w:r w:rsidRPr="00461757">
                <w:rPr>
                  <w:rStyle w:val="Hyperlink"/>
                  <w:rFonts w:ascii="Arial" w:hAnsi="Arial" w:cs="Arial"/>
                  <w:b w:val="0"/>
                  <w:sz w:val="16"/>
                  <w:szCs w:val="16"/>
                  <w:highlight w:val="yellow"/>
                  <w:lang w:val="fr-FR"/>
                </w:rPr>
                <w:t>Link</w:t>
              </w:r>
            </w:hyperlink>
          </w:p>
        </w:tc>
        <w:tc>
          <w:tcPr>
            <w:tcW w:w="709" w:type="dxa"/>
          </w:tcPr>
          <w:p w14:paraId="2A5A902E" w14:textId="69E5F810" w:rsidR="00047E62" w:rsidRPr="000973BD" w:rsidRDefault="00047E62" w:rsidP="00290D0F">
            <w:pPr>
              <w:pStyle w:val="oneM2M-Heading2"/>
              <w:ind w:left="0" w:firstLine="0"/>
              <w:jc w:val="center"/>
              <w:rPr>
                <w:rFonts w:ascii="Arial" w:hAnsi="Arial" w:cs="Arial"/>
                <w:b w:val="0"/>
                <w:sz w:val="16"/>
                <w:szCs w:val="16"/>
                <w:lang w:val="fr-FR"/>
              </w:rPr>
            </w:pPr>
            <w:r w:rsidRPr="000973BD">
              <w:rPr>
                <w:rFonts w:ascii="Arial" w:hAnsi="Arial" w:cs="Arial"/>
                <w:b w:val="0"/>
                <w:sz w:val="16"/>
                <w:szCs w:val="16"/>
                <w:highlight w:val="yellow"/>
                <w:lang w:val="fr-FR"/>
              </w:rPr>
              <w:t>5.2.2</w:t>
            </w:r>
          </w:p>
        </w:tc>
        <w:tc>
          <w:tcPr>
            <w:tcW w:w="708" w:type="dxa"/>
          </w:tcPr>
          <w:p w14:paraId="6F59FC57" w14:textId="77777777" w:rsidR="00047E62" w:rsidRPr="000973BD" w:rsidRDefault="00047E62" w:rsidP="00290D0F">
            <w:pPr>
              <w:pStyle w:val="oneM2M-Heading2"/>
              <w:ind w:left="0" w:firstLine="0"/>
              <w:jc w:val="center"/>
              <w:rPr>
                <w:rFonts w:ascii="Arial" w:hAnsi="Arial" w:cs="Arial"/>
                <w:b w:val="0"/>
                <w:sz w:val="16"/>
                <w:szCs w:val="16"/>
                <w:lang w:val="fr-FR"/>
              </w:rPr>
            </w:pPr>
            <w:r w:rsidRPr="000973BD">
              <w:rPr>
                <w:rFonts w:ascii="Arial" w:hAnsi="Arial" w:cs="Arial"/>
                <w:b w:val="0"/>
                <w:sz w:val="16"/>
                <w:szCs w:val="16"/>
                <w:lang w:val="fr-FR"/>
              </w:rPr>
              <w:t>4.4.0</w:t>
            </w:r>
          </w:p>
        </w:tc>
        <w:tc>
          <w:tcPr>
            <w:tcW w:w="709" w:type="dxa"/>
          </w:tcPr>
          <w:p w14:paraId="6A328852" w14:textId="77777777" w:rsidR="00047E62" w:rsidRPr="000973BD" w:rsidRDefault="00047E62" w:rsidP="00290D0F">
            <w:pPr>
              <w:pStyle w:val="oneM2M-Heading2"/>
              <w:ind w:left="0" w:firstLine="0"/>
              <w:jc w:val="center"/>
              <w:rPr>
                <w:rFonts w:ascii="Arial" w:hAnsi="Arial" w:cs="Arial"/>
                <w:b w:val="0"/>
                <w:sz w:val="16"/>
                <w:szCs w:val="16"/>
                <w:lang w:val="fr-FR"/>
              </w:rPr>
            </w:pPr>
            <w:r w:rsidRPr="000973BD">
              <w:rPr>
                <w:rFonts w:ascii="Arial" w:hAnsi="Arial" w:cs="Arial"/>
                <w:b w:val="0"/>
                <w:sz w:val="16"/>
                <w:szCs w:val="16"/>
                <w:lang w:val="fr-FR"/>
              </w:rPr>
              <w:t>3.1.1</w:t>
            </w:r>
          </w:p>
        </w:tc>
        <w:tc>
          <w:tcPr>
            <w:tcW w:w="1559" w:type="dxa"/>
          </w:tcPr>
          <w:p w14:paraId="2FA48F3A" w14:textId="76520A4A" w:rsidR="00047E62" w:rsidRPr="000973BD" w:rsidRDefault="00047E62" w:rsidP="00290D0F">
            <w:pPr>
              <w:pStyle w:val="oneM2M-Heading2"/>
              <w:ind w:left="0" w:firstLine="0"/>
              <w:jc w:val="center"/>
              <w:rPr>
                <w:rFonts w:ascii="Arial" w:hAnsi="Arial" w:cs="Arial"/>
                <w:b w:val="0"/>
                <w:strike/>
                <w:sz w:val="16"/>
                <w:szCs w:val="16"/>
                <w:lang w:val="it-IT" w:eastAsia="ko-KR"/>
              </w:rPr>
            </w:pPr>
            <w:r w:rsidRPr="000973BD">
              <w:rPr>
                <w:rFonts w:ascii="Arial" w:hAnsi="Arial" w:cs="Arial"/>
                <w:b w:val="0"/>
                <w:sz w:val="16"/>
                <w:szCs w:val="16"/>
                <w:lang w:val="it-IT"/>
              </w:rPr>
              <w:t>Massimo Vanetti (SBS)</w:t>
            </w:r>
          </w:p>
        </w:tc>
        <w:tc>
          <w:tcPr>
            <w:tcW w:w="1548" w:type="dxa"/>
          </w:tcPr>
          <w:p w14:paraId="57176AF4" w14:textId="77777777" w:rsidR="00047E62" w:rsidRPr="00F830B1" w:rsidRDefault="00047E62" w:rsidP="00290D0F">
            <w:pPr>
              <w:pStyle w:val="oneM2M-Heading2"/>
              <w:ind w:left="0" w:firstLine="0"/>
              <w:rPr>
                <w:rFonts w:ascii="Arial" w:hAnsi="Arial" w:cs="Arial"/>
                <w:b w:val="0"/>
                <w:sz w:val="14"/>
                <w:szCs w:val="16"/>
                <w:highlight w:val="yellow"/>
                <w:lang w:val="it-IT"/>
              </w:rPr>
            </w:pPr>
          </w:p>
        </w:tc>
      </w:tr>
      <w:tr w:rsidR="00047E62" w:rsidRPr="00487DE6" w14:paraId="6FE3132A" w14:textId="77777777" w:rsidTr="00047E62">
        <w:tc>
          <w:tcPr>
            <w:tcW w:w="844" w:type="dxa"/>
          </w:tcPr>
          <w:p w14:paraId="117BC77B"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tcPr>
          <w:p w14:paraId="54A075DA" w14:textId="77777777" w:rsidR="00047E62" w:rsidRPr="00455EEA" w:rsidRDefault="00047E62" w:rsidP="00290D0F">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787" w:type="dxa"/>
          </w:tcPr>
          <w:p w14:paraId="535C3ED3" w14:textId="68C3E71B" w:rsidR="00047E62" w:rsidRPr="00B07741"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2AD60091" w14:textId="2DF2B6D1" w:rsidR="00047E62" w:rsidRPr="000973BD" w:rsidRDefault="00047E62" w:rsidP="00290D0F">
            <w:pPr>
              <w:pStyle w:val="oneM2M-Heading2"/>
              <w:ind w:left="0" w:firstLine="0"/>
              <w:jc w:val="center"/>
              <w:rPr>
                <w:rFonts w:ascii="Arial" w:hAnsi="Arial" w:cs="Arial"/>
                <w:b w:val="0"/>
                <w:sz w:val="16"/>
                <w:szCs w:val="16"/>
                <w:lang w:val="en-US"/>
              </w:rPr>
            </w:pPr>
            <w:r w:rsidRPr="000973BD">
              <w:rPr>
                <w:rFonts w:ascii="Arial" w:hAnsi="Arial" w:cs="Arial"/>
                <w:b w:val="0"/>
                <w:sz w:val="16"/>
                <w:szCs w:val="16"/>
                <w:lang w:val="en-US"/>
              </w:rPr>
              <w:t>0.2.0</w:t>
            </w:r>
          </w:p>
        </w:tc>
        <w:tc>
          <w:tcPr>
            <w:tcW w:w="708" w:type="dxa"/>
          </w:tcPr>
          <w:p w14:paraId="6EE08261" w14:textId="77777777" w:rsidR="00047E62" w:rsidRPr="000973BD" w:rsidRDefault="00047E62" w:rsidP="00290D0F">
            <w:pPr>
              <w:pStyle w:val="oneM2M-Heading2"/>
              <w:ind w:left="0" w:firstLine="0"/>
              <w:jc w:val="center"/>
              <w:rPr>
                <w:rFonts w:ascii="Arial" w:hAnsi="Arial" w:cs="Arial"/>
                <w:b w:val="0"/>
                <w:sz w:val="16"/>
                <w:szCs w:val="16"/>
                <w:lang w:val="fr-FR"/>
              </w:rPr>
            </w:pPr>
            <w:r w:rsidRPr="000973BD">
              <w:rPr>
                <w:rFonts w:ascii="Arial" w:hAnsi="Arial" w:cs="Arial"/>
                <w:b w:val="0"/>
                <w:sz w:val="16"/>
                <w:szCs w:val="16"/>
                <w:lang w:val="en-US"/>
              </w:rPr>
              <w:t>0.2.0</w:t>
            </w:r>
          </w:p>
        </w:tc>
        <w:tc>
          <w:tcPr>
            <w:tcW w:w="709" w:type="dxa"/>
          </w:tcPr>
          <w:p w14:paraId="35F6BCEC" w14:textId="77777777" w:rsidR="00047E62" w:rsidRPr="000973BD" w:rsidRDefault="00047E62" w:rsidP="00290D0F">
            <w:pPr>
              <w:pStyle w:val="oneM2M-Heading2"/>
              <w:ind w:left="0" w:firstLine="0"/>
              <w:jc w:val="center"/>
              <w:rPr>
                <w:rFonts w:ascii="Arial" w:hAnsi="Arial" w:cs="Arial"/>
                <w:b w:val="0"/>
                <w:sz w:val="16"/>
                <w:szCs w:val="16"/>
                <w:lang w:val="en-US"/>
              </w:rPr>
            </w:pPr>
          </w:p>
        </w:tc>
        <w:tc>
          <w:tcPr>
            <w:tcW w:w="1559" w:type="dxa"/>
          </w:tcPr>
          <w:p w14:paraId="55BA82F9" w14:textId="77777777" w:rsidR="00047E62" w:rsidRPr="000973BD" w:rsidRDefault="00047E62" w:rsidP="00290D0F">
            <w:pPr>
              <w:pStyle w:val="oneM2M-Heading2"/>
              <w:ind w:left="0" w:firstLine="0"/>
              <w:jc w:val="center"/>
              <w:rPr>
                <w:rFonts w:ascii="Arial" w:hAnsi="Arial" w:cs="Arial"/>
                <w:b w:val="0"/>
                <w:sz w:val="16"/>
                <w:szCs w:val="16"/>
                <w:lang w:val="en-US"/>
              </w:rPr>
            </w:pPr>
            <w:r w:rsidRPr="000973BD">
              <w:rPr>
                <w:rFonts w:ascii="Arial" w:hAnsi="Arial" w:cs="Arial"/>
                <w:b w:val="0"/>
                <w:sz w:val="16"/>
                <w:szCs w:val="16"/>
                <w:lang w:val="en-US"/>
              </w:rPr>
              <w:t>JaeSeung Song (Sejong University)</w:t>
            </w:r>
          </w:p>
        </w:tc>
        <w:tc>
          <w:tcPr>
            <w:tcW w:w="1548" w:type="dxa"/>
          </w:tcPr>
          <w:p w14:paraId="6F3F711B" w14:textId="77777777" w:rsidR="00047E62" w:rsidRPr="00D14FD6" w:rsidRDefault="00047E62" w:rsidP="00290D0F">
            <w:pPr>
              <w:pStyle w:val="oneM2M-Heading2"/>
              <w:ind w:left="0" w:firstLine="0"/>
              <w:rPr>
                <w:rFonts w:ascii="Arial" w:hAnsi="Arial" w:cs="Arial"/>
                <w:b w:val="0"/>
                <w:sz w:val="16"/>
                <w:szCs w:val="16"/>
                <w:lang w:val="fr-FR"/>
              </w:rPr>
            </w:pPr>
          </w:p>
        </w:tc>
      </w:tr>
      <w:tr w:rsidR="00047E62" w:rsidRPr="00487DE6" w14:paraId="20E08A70" w14:textId="77777777" w:rsidTr="00047E62">
        <w:tc>
          <w:tcPr>
            <w:tcW w:w="844" w:type="dxa"/>
          </w:tcPr>
          <w:p w14:paraId="756323EC"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61</w:t>
            </w:r>
          </w:p>
        </w:tc>
        <w:tc>
          <w:tcPr>
            <w:tcW w:w="1465" w:type="dxa"/>
          </w:tcPr>
          <w:p w14:paraId="776603B3" w14:textId="77777777" w:rsidR="00047E62" w:rsidRPr="00455EEA" w:rsidRDefault="00047E62" w:rsidP="00290D0F">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787" w:type="dxa"/>
          </w:tcPr>
          <w:p w14:paraId="64D3C7BA" w14:textId="33C8C844" w:rsidR="00047E62" w:rsidRPr="00B07741"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1FA8EAAE" w14:textId="14E308C2" w:rsidR="00047E62" w:rsidRPr="000973BD" w:rsidRDefault="00047E62" w:rsidP="00290D0F">
            <w:pPr>
              <w:pStyle w:val="oneM2M-Heading2"/>
              <w:ind w:left="0" w:firstLine="0"/>
              <w:jc w:val="center"/>
              <w:rPr>
                <w:rFonts w:ascii="Arial" w:hAnsi="Arial" w:cs="Arial"/>
                <w:b w:val="0"/>
                <w:sz w:val="16"/>
                <w:szCs w:val="16"/>
                <w:lang w:val="en-US"/>
              </w:rPr>
            </w:pPr>
            <w:r w:rsidRPr="000973BD">
              <w:rPr>
                <w:rFonts w:ascii="Arial" w:hAnsi="Arial" w:cs="Arial"/>
                <w:b w:val="0"/>
                <w:sz w:val="16"/>
                <w:szCs w:val="16"/>
                <w:lang w:val="en-US"/>
              </w:rPr>
              <w:t>0.3.0</w:t>
            </w:r>
          </w:p>
        </w:tc>
        <w:tc>
          <w:tcPr>
            <w:tcW w:w="708" w:type="dxa"/>
          </w:tcPr>
          <w:p w14:paraId="2E3FEA68" w14:textId="77777777" w:rsidR="00047E62" w:rsidRPr="000973BD" w:rsidRDefault="00047E62" w:rsidP="00290D0F">
            <w:pPr>
              <w:pStyle w:val="oneM2M-Heading2"/>
              <w:ind w:left="0" w:firstLine="0"/>
              <w:jc w:val="center"/>
              <w:rPr>
                <w:rFonts w:ascii="Arial" w:hAnsi="Arial" w:cs="Arial"/>
                <w:b w:val="0"/>
                <w:sz w:val="16"/>
                <w:szCs w:val="16"/>
                <w:lang w:val="fr-FR"/>
              </w:rPr>
            </w:pPr>
            <w:r w:rsidRPr="000973BD">
              <w:rPr>
                <w:rFonts w:ascii="Arial" w:hAnsi="Arial" w:cs="Arial"/>
                <w:b w:val="0"/>
                <w:sz w:val="16"/>
                <w:szCs w:val="16"/>
                <w:lang w:val="fr-FR"/>
              </w:rPr>
              <w:t>0.2.0</w:t>
            </w:r>
          </w:p>
        </w:tc>
        <w:tc>
          <w:tcPr>
            <w:tcW w:w="709" w:type="dxa"/>
          </w:tcPr>
          <w:p w14:paraId="65105F69" w14:textId="77777777" w:rsidR="00047E62" w:rsidRPr="000973BD" w:rsidRDefault="00047E62" w:rsidP="00290D0F">
            <w:pPr>
              <w:pStyle w:val="oneM2M-Heading2"/>
              <w:ind w:left="0" w:firstLine="0"/>
              <w:jc w:val="center"/>
              <w:rPr>
                <w:rFonts w:ascii="Arial" w:hAnsi="Arial" w:cs="Arial"/>
                <w:b w:val="0"/>
                <w:sz w:val="16"/>
                <w:szCs w:val="16"/>
                <w:lang w:val="fr-FR"/>
              </w:rPr>
            </w:pPr>
            <w:r w:rsidRPr="000973BD">
              <w:rPr>
                <w:rFonts w:ascii="Arial" w:hAnsi="Arial" w:cs="Arial"/>
                <w:b w:val="0"/>
                <w:sz w:val="16"/>
                <w:szCs w:val="16"/>
                <w:lang w:val="fr-FR"/>
              </w:rPr>
              <w:t>-</w:t>
            </w:r>
          </w:p>
        </w:tc>
        <w:tc>
          <w:tcPr>
            <w:tcW w:w="1559" w:type="dxa"/>
          </w:tcPr>
          <w:p w14:paraId="402931DC" w14:textId="6F129912" w:rsidR="00047E62" w:rsidRPr="000973BD" w:rsidRDefault="00047E62" w:rsidP="00290D0F">
            <w:pPr>
              <w:pStyle w:val="oneM2M-Heading2"/>
              <w:ind w:left="0" w:firstLine="0"/>
              <w:jc w:val="center"/>
              <w:rPr>
                <w:rFonts w:ascii="Arial" w:hAnsi="Arial" w:cs="Arial"/>
                <w:b w:val="0"/>
                <w:sz w:val="16"/>
                <w:szCs w:val="16"/>
                <w:lang w:val="en-US"/>
              </w:rPr>
            </w:pPr>
            <w:r w:rsidRPr="000973BD">
              <w:rPr>
                <w:rFonts w:ascii="Arial" w:hAnsi="Arial" w:cs="Arial"/>
                <w:b w:val="0"/>
                <w:sz w:val="16"/>
                <w:szCs w:val="16"/>
                <w:lang w:val="en-US"/>
              </w:rPr>
              <w:t>SeungMyeong</w:t>
            </w:r>
            <w:r w:rsidRPr="000973BD">
              <w:rPr>
                <w:rFonts w:ascii="Arial" w:hAnsi="Arial" w:cs="Arial"/>
                <w:b w:val="0"/>
                <w:sz w:val="16"/>
                <w:szCs w:val="16"/>
                <w:lang w:val="en-US"/>
              </w:rPr>
              <w:br/>
              <w:t>(KETI)</w:t>
            </w:r>
          </w:p>
        </w:tc>
        <w:tc>
          <w:tcPr>
            <w:tcW w:w="1548" w:type="dxa"/>
          </w:tcPr>
          <w:p w14:paraId="076AA249" w14:textId="3C62D978" w:rsidR="00047E62" w:rsidRPr="008C3455" w:rsidRDefault="00047E62" w:rsidP="00290D0F">
            <w:pPr>
              <w:pStyle w:val="oneM2M-Heading2"/>
              <w:ind w:left="0" w:firstLine="0"/>
              <w:rPr>
                <w:rFonts w:ascii="Arial" w:hAnsi="Arial" w:cs="Arial"/>
                <w:b w:val="0"/>
                <w:sz w:val="16"/>
                <w:szCs w:val="16"/>
                <w:lang w:val="fr-FR"/>
              </w:rPr>
            </w:pPr>
          </w:p>
        </w:tc>
      </w:tr>
      <w:tr w:rsidR="00047E62" w:rsidRPr="00487DE6" w14:paraId="00700C1C" w14:textId="77777777" w:rsidTr="00047E62">
        <w:tc>
          <w:tcPr>
            <w:tcW w:w="844" w:type="dxa"/>
          </w:tcPr>
          <w:p w14:paraId="612B9BD7" w14:textId="77777777" w:rsidR="00047E62" w:rsidRPr="00D14FD6"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tcPr>
          <w:p w14:paraId="610666F0" w14:textId="77777777" w:rsidR="00047E62" w:rsidRPr="00455EEA" w:rsidRDefault="00047E62" w:rsidP="00290D0F">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787" w:type="dxa"/>
          </w:tcPr>
          <w:p w14:paraId="031F8FD8" w14:textId="6B0B83B6" w:rsidR="00047E62"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7B77273B" w14:textId="77777777" w:rsidR="00047E62" w:rsidRPr="000973BD" w:rsidRDefault="000C7F8E" w:rsidP="00290D0F">
            <w:pPr>
              <w:pStyle w:val="oneM2M-Heading2"/>
              <w:ind w:left="0" w:firstLine="0"/>
              <w:jc w:val="center"/>
              <w:rPr>
                <w:rFonts w:ascii="Arial" w:hAnsi="Arial" w:cs="Arial"/>
                <w:b w:val="0"/>
                <w:strike/>
                <w:color w:val="EE0000"/>
                <w:sz w:val="16"/>
                <w:szCs w:val="16"/>
                <w:highlight w:val="yellow"/>
                <w:lang w:val="en-US"/>
              </w:rPr>
            </w:pPr>
            <w:r w:rsidRPr="000973BD">
              <w:rPr>
                <w:rFonts w:ascii="Arial" w:hAnsi="Arial" w:cs="Arial"/>
                <w:b w:val="0"/>
                <w:strike/>
                <w:color w:val="EE0000"/>
                <w:sz w:val="16"/>
                <w:szCs w:val="16"/>
                <w:highlight w:val="yellow"/>
                <w:lang w:val="en-US"/>
              </w:rPr>
              <w:t>5</w:t>
            </w:r>
            <w:r w:rsidR="00047E62" w:rsidRPr="000973BD">
              <w:rPr>
                <w:rFonts w:ascii="Arial" w:hAnsi="Arial" w:cs="Arial"/>
                <w:b w:val="0"/>
                <w:strike/>
                <w:color w:val="EE0000"/>
                <w:sz w:val="16"/>
                <w:szCs w:val="16"/>
                <w:highlight w:val="yellow"/>
                <w:lang w:val="en-US"/>
              </w:rPr>
              <w:t>.</w:t>
            </w:r>
            <w:r w:rsidRPr="000973BD">
              <w:rPr>
                <w:rFonts w:ascii="Arial" w:hAnsi="Arial" w:cs="Arial"/>
                <w:b w:val="0"/>
                <w:strike/>
                <w:color w:val="EE0000"/>
                <w:sz w:val="16"/>
                <w:szCs w:val="16"/>
                <w:highlight w:val="yellow"/>
                <w:lang w:val="en-US"/>
              </w:rPr>
              <w:t>0</w:t>
            </w:r>
            <w:r w:rsidR="00047E62" w:rsidRPr="000973BD">
              <w:rPr>
                <w:rFonts w:ascii="Arial" w:hAnsi="Arial" w:cs="Arial"/>
                <w:b w:val="0"/>
                <w:strike/>
                <w:color w:val="EE0000"/>
                <w:sz w:val="16"/>
                <w:szCs w:val="16"/>
                <w:highlight w:val="yellow"/>
                <w:lang w:val="en-US"/>
              </w:rPr>
              <w:t>.</w:t>
            </w:r>
            <w:r w:rsidRPr="000973BD">
              <w:rPr>
                <w:rFonts w:ascii="Arial" w:hAnsi="Arial" w:cs="Arial"/>
                <w:b w:val="0"/>
                <w:strike/>
                <w:color w:val="EE0000"/>
                <w:sz w:val="16"/>
                <w:szCs w:val="16"/>
                <w:highlight w:val="yellow"/>
                <w:lang w:val="en-US"/>
              </w:rPr>
              <w:t>1</w:t>
            </w:r>
          </w:p>
          <w:p w14:paraId="4DA7EB3D" w14:textId="2528F227" w:rsidR="000973BD" w:rsidRPr="000973BD" w:rsidRDefault="000973BD" w:rsidP="00290D0F">
            <w:pPr>
              <w:pStyle w:val="oneM2M-Heading2"/>
              <w:ind w:left="0" w:firstLine="0"/>
              <w:jc w:val="center"/>
              <w:rPr>
                <w:rFonts w:ascii="Arial" w:hAnsi="Arial" w:cs="Arial"/>
                <w:b w:val="0"/>
                <w:sz w:val="16"/>
                <w:szCs w:val="16"/>
                <w:highlight w:val="yellow"/>
                <w:lang w:val="en-US"/>
              </w:rPr>
            </w:pPr>
            <w:r>
              <w:rPr>
                <w:rFonts w:ascii="Arial" w:hAnsi="Arial" w:cs="Arial"/>
                <w:b w:val="0"/>
                <w:sz w:val="16"/>
                <w:szCs w:val="16"/>
                <w:lang w:val="en-US"/>
              </w:rPr>
              <w:t>0.4.0</w:t>
            </w:r>
          </w:p>
        </w:tc>
        <w:tc>
          <w:tcPr>
            <w:tcW w:w="708" w:type="dxa"/>
          </w:tcPr>
          <w:p w14:paraId="3DF86C23" w14:textId="77777777" w:rsidR="00047E62" w:rsidRPr="000973BD" w:rsidRDefault="00047E62" w:rsidP="00290D0F">
            <w:pPr>
              <w:pStyle w:val="oneM2M-Heading2"/>
              <w:ind w:left="0" w:firstLine="0"/>
              <w:jc w:val="center"/>
              <w:rPr>
                <w:rFonts w:ascii="Arial" w:hAnsi="Arial" w:cs="Arial"/>
                <w:b w:val="0"/>
                <w:sz w:val="16"/>
                <w:szCs w:val="16"/>
                <w:lang w:val="fr-FR"/>
              </w:rPr>
            </w:pPr>
            <w:r w:rsidRPr="000973BD">
              <w:rPr>
                <w:rFonts w:ascii="Arial" w:hAnsi="Arial" w:cs="Arial"/>
                <w:b w:val="0"/>
                <w:sz w:val="16"/>
                <w:szCs w:val="16"/>
                <w:lang w:val="fr-FR"/>
              </w:rPr>
              <w:t>0.2.0</w:t>
            </w:r>
          </w:p>
        </w:tc>
        <w:tc>
          <w:tcPr>
            <w:tcW w:w="709" w:type="dxa"/>
          </w:tcPr>
          <w:p w14:paraId="7E59408B" w14:textId="77777777" w:rsidR="00047E62" w:rsidRPr="000973BD" w:rsidRDefault="00047E62" w:rsidP="00290D0F">
            <w:pPr>
              <w:pStyle w:val="oneM2M-Heading2"/>
              <w:ind w:left="0" w:firstLine="0"/>
              <w:jc w:val="center"/>
              <w:rPr>
                <w:rFonts w:ascii="Arial" w:hAnsi="Arial" w:cs="Arial"/>
                <w:b w:val="0"/>
                <w:sz w:val="16"/>
                <w:szCs w:val="16"/>
                <w:lang w:val="fr-FR"/>
              </w:rPr>
            </w:pPr>
          </w:p>
        </w:tc>
        <w:tc>
          <w:tcPr>
            <w:tcW w:w="1559" w:type="dxa"/>
          </w:tcPr>
          <w:p w14:paraId="410E1FCA" w14:textId="77777777" w:rsidR="00047E62" w:rsidRPr="000973BD" w:rsidRDefault="00047E62" w:rsidP="00290D0F">
            <w:pPr>
              <w:pStyle w:val="oneM2M-Heading2"/>
              <w:ind w:left="0" w:firstLine="0"/>
              <w:jc w:val="center"/>
              <w:rPr>
                <w:rFonts w:ascii="Arial" w:hAnsi="Arial" w:cs="Arial"/>
                <w:b w:val="0"/>
                <w:sz w:val="16"/>
                <w:szCs w:val="16"/>
                <w:lang w:val="en-US"/>
              </w:rPr>
            </w:pPr>
            <w:r w:rsidRPr="000973BD">
              <w:rPr>
                <w:rFonts w:ascii="Arial" w:hAnsi="Arial" w:cs="Arial"/>
                <w:b w:val="0"/>
                <w:sz w:val="16"/>
                <w:szCs w:val="16"/>
                <w:lang w:val="en-US"/>
              </w:rPr>
              <w:t>JaeSeung Song (Sejong University)</w:t>
            </w:r>
          </w:p>
        </w:tc>
        <w:tc>
          <w:tcPr>
            <w:tcW w:w="1548" w:type="dxa"/>
          </w:tcPr>
          <w:p w14:paraId="55E655A2" w14:textId="2D41478E" w:rsidR="00047E62" w:rsidRPr="004F14AE" w:rsidRDefault="000973BD" w:rsidP="00290D0F">
            <w:pPr>
              <w:pStyle w:val="oneM2M-Heading2"/>
              <w:ind w:left="0" w:firstLine="0"/>
              <w:rPr>
                <w:rFonts w:ascii="Arial" w:hAnsi="Arial" w:cs="Arial"/>
                <w:b w:val="0"/>
                <w:sz w:val="16"/>
                <w:szCs w:val="16"/>
                <w:lang w:val="en-US"/>
              </w:rPr>
            </w:pPr>
            <w:r>
              <w:rPr>
                <w:rFonts w:ascii="Arial" w:hAnsi="Arial" w:cs="Arial"/>
                <w:b w:val="0"/>
                <w:sz w:val="16"/>
                <w:szCs w:val="16"/>
                <w:lang w:val="en-US"/>
              </w:rPr>
              <w:t>Need to update version no.</w:t>
            </w:r>
          </w:p>
        </w:tc>
      </w:tr>
      <w:tr w:rsidR="00047E62" w:rsidRPr="00487DE6" w14:paraId="3B00EF53" w14:textId="77777777" w:rsidTr="00047E62">
        <w:trPr>
          <w:trHeight w:val="1282"/>
        </w:trPr>
        <w:tc>
          <w:tcPr>
            <w:tcW w:w="844" w:type="dxa"/>
          </w:tcPr>
          <w:p w14:paraId="658D42FF" w14:textId="77777777" w:rsidR="00047E62"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tcPr>
          <w:p w14:paraId="77500CA6" w14:textId="77777777" w:rsidR="00047E62" w:rsidRPr="004F14AE" w:rsidRDefault="00047E62" w:rsidP="00290D0F">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787" w:type="dxa"/>
          </w:tcPr>
          <w:p w14:paraId="1CC3E5D7" w14:textId="351112D0" w:rsidR="00047E62"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550223B4" w14:textId="6CDE071D" w:rsidR="00047E62" w:rsidRPr="000973BD" w:rsidRDefault="00047E62" w:rsidP="00290D0F">
            <w:pPr>
              <w:pStyle w:val="oneM2M-Heading2"/>
              <w:ind w:left="0" w:firstLine="0"/>
              <w:jc w:val="center"/>
              <w:rPr>
                <w:rFonts w:ascii="Arial" w:hAnsi="Arial" w:cs="Arial"/>
                <w:b w:val="0"/>
                <w:sz w:val="16"/>
                <w:szCs w:val="16"/>
                <w:lang w:val="en-US"/>
              </w:rPr>
            </w:pPr>
            <w:r w:rsidRPr="000973BD">
              <w:rPr>
                <w:rFonts w:ascii="Arial" w:hAnsi="Arial" w:cs="Arial"/>
                <w:b w:val="0"/>
                <w:sz w:val="16"/>
                <w:szCs w:val="16"/>
                <w:lang w:val="en-US"/>
              </w:rPr>
              <w:t>0.1.0</w:t>
            </w:r>
          </w:p>
        </w:tc>
        <w:tc>
          <w:tcPr>
            <w:tcW w:w="708" w:type="dxa"/>
          </w:tcPr>
          <w:p w14:paraId="4E20A3B4" w14:textId="77777777" w:rsidR="00047E62" w:rsidRPr="000973BD" w:rsidRDefault="00047E62" w:rsidP="00290D0F">
            <w:pPr>
              <w:pStyle w:val="oneM2M-Heading2"/>
              <w:ind w:left="0" w:firstLine="0"/>
              <w:jc w:val="center"/>
              <w:rPr>
                <w:rFonts w:ascii="Arial" w:hAnsi="Arial" w:cs="Arial"/>
                <w:b w:val="0"/>
                <w:sz w:val="16"/>
                <w:szCs w:val="16"/>
                <w:lang w:val="fr-FR"/>
              </w:rPr>
            </w:pPr>
          </w:p>
        </w:tc>
        <w:tc>
          <w:tcPr>
            <w:tcW w:w="709" w:type="dxa"/>
          </w:tcPr>
          <w:p w14:paraId="55351F22" w14:textId="77777777" w:rsidR="00047E62" w:rsidRPr="000973BD" w:rsidRDefault="00047E62" w:rsidP="00290D0F">
            <w:pPr>
              <w:pStyle w:val="oneM2M-Heading2"/>
              <w:ind w:left="0" w:firstLine="0"/>
              <w:jc w:val="center"/>
              <w:rPr>
                <w:rFonts w:ascii="Arial" w:hAnsi="Arial" w:cs="Arial"/>
                <w:b w:val="0"/>
                <w:sz w:val="16"/>
                <w:szCs w:val="16"/>
                <w:lang w:val="fr-FR"/>
              </w:rPr>
            </w:pPr>
          </w:p>
        </w:tc>
        <w:tc>
          <w:tcPr>
            <w:tcW w:w="1559" w:type="dxa"/>
          </w:tcPr>
          <w:p w14:paraId="71F84705" w14:textId="7BC7E8DB" w:rsidR="00047E62" w:rsidRPr="000973BD" w:rsidRDefault="00047E62" w:rsidP="00290D0F">
            <w:pPr>
              <w:pStyle w:val="oneM2M-Heading2"/>
              <w:ind w:left="0" w:firstLine="0"/>
              <w:jc w:val="center"/>
              <w:rPr>
                <w:rFonts w:ascii="Arial" w:hAnsi="Arial" w:cs="Arial"/>
                <w:b w:val="0"/>
                <w:sz w:val="16"/>
                <w:szCs w:val="16"/>
                <w:lang w:val="en-US"/>
              </w:rPr>
            </w:pPr>
            <w:r w:rsidRPr="000973BD">
              <w:rPr>
                <w:rFonts w:ascii="Arial" w:hAnsi="Arial" w:cs="Arial"/>
                <w:b w:val="0"/>
                <w:sz w:val="16"/>
                <w:szCs w:val="16"/>
                <w:lang w:val="en-US"/>
              </w:rPr>
              <w:t xml:space="preserve">JaeSeung Song </w:t>
            </w:r>
            <w:r w:rsidRPr="000973BD">
              <w:rPr>
                <w:rFonts w:ascii="Arial" w:hAnsi="Arial" w:cs="Arial"/>
                <w:b w:val="0"/>
                <w:sz w:val="16"/>
                <w:szCs w:val="16"/>
                <w:lang w:val="en-US"/>
              </w:rPr>
              <w:br/>
              <w:t>(Sejong University)</w:t>
            </w:r>
            <w:r w:rsidRPr="000973BD">
              <w:rPr>
                <w:rFonts w:ascii="Arial" w:hAnsi="Arial" w:cs="Arial"/>
                <w:b w:val="0"/>
                <w:sz w:val="16"/>
                <w:szCs w:val="16"/>
                <w:lang w:val="en-US"/>
              </w:rPr>
              <w:br/>
              <w:t xml:space="preserve">&amp; </w:t>
            </w:r>
            <w:r w:rsidRPr="000973BD">
              <w:rPr>
                <w:rFonts w:ascii="Arial" w:hAnsi="Arial" w:cs="Arial"/>
                <w:b w:val="0"/>
                <w:sz w:val="16"/>
                <w:szCs w:val="16"/>
                <w:lang w:val="en-US"/>
              </w:rPr>
              <w:br/>
              <w:t>SeungMyeong (KETI)</w:t>
            </w:r>
          </w:p>
        </w:tc>
        <w:tc>
          <w:tcPr>
            <w:tcW w:w="1548" w:type="dxa"/>
          </w:tcPr>
          <w:p w14:paraId="5CC98BB1" w14:textId="2A2374B7" w:rsidR="00047E62" w:rsidRPr="004F14AE" w:rsidRDefault="00047E62" w:rsidP="00290D0F">
            <w:pPr>
              <w:pStyle w:val="oneM2M-Heading2"/>
              <w:ind w:left="0" w:firstLine="0"/>
              <w:rPr>
                <w:rFonts w:ascii="Arial" w:hAnsi="Arial" w:cs="Arial"/>
                <w:b w:val="0"/>
                <w:sz w:val="16"/>
                <w:szCs w:val="16"/>
                <w:lang w:val="en-US"/>
              </w:rPr>
            </w:pPr>
          </w:p>
        </w:tc>
      </w:tr>
    </w:tbl>
    <w:p w14:paraId="2DEA1DD1" w14:textId="69E9E51A" w:rsidR="00917B84" w:rsidRPr="003C65DD" w:rsidRDefault="003C65DD" w:rsidP="003C65DD">
      <w:pPr>
        <w:pStyle w:val="AltNormal"/>
        <w:numPr>
          <w:ilvl w:val="0"/>
          <w:numId w:val="42"/>
        </w:numPr>
      </w:pPr>
      <w:r w:rsidRPr="003C65DD">
        <w:rPr>
          <w:highlight w:val="yellow"/>
        </w:rPr>
        <w:t>Yellow highlights</w:t>
      </w:r>
      <w:r w:rsidRPr="003C65DD">
        <w:t xml:space="preserve"> show changes </w:t>
      </w:r>
    </w:p>
    <w:p w14:paraId="5E64E28C" w14:textId="591BD176" w:rsidR="003C65DD" w:rsidRPr="003C65DD" w:rsidRDefault="003C65DD" w:rsidP="003C65DD">
      <w:pPr>
        <w:pStyle w:val="AltNormal"/>
        <w:numPr>
          <w:ilvl w:val="0"/>
          <w:numId w:val="42"/>
        </w:numPr>
      </w:pPr>
      <w:r w:rsidRPr="003C65DD">
        <w:rPr>
          <w:color w:val="EE0000"/>
        </w:rPr>
        <w:t>Red</w:t>
      </w:r>
      <w:r>
        <w:rPr>
          <w:color w:val="EE0000"/>
        </w:rPr>
        <w:t xml:space="preserve"> text</w:t>
      </w:r>
      <w:r>
        <w:rPr>
          <w:rFonts w:ascii="Batang" w:eastAsia="Batang" w:hAnsi="Batang" w:cs="Batang"/>
          <w:color w:val="EE0000"/>
          <w:lang w:val="en-US" w:eastAsia="ko-KR"/>
        </w:rPr>
        <w:t>s</w:t>
      </w:r>
      <w:r w:rsidRPr="003C65DD">
        <w:rPr>
          <w:color w:val="EE0000"/>
        </w:rPr>
        <w:t xml:space="preserve"> </w:t>
      </w:r>
      <w:r w:rsidRPr="003C65DD">
        <w:t>show</w:t>
      </w:r>
      <w:r>
        <w:t xml:space="preserve"> items that</w:t>
      </w:r>
      <w:r w:rsidRPr="003C65DD">
        <w:t xml:space="preserve"> need to </w:t>
      </w:r>
      <w:r>
        <w:t xml:space="preserve">be </w:t>
      </w:r>
      <w:r w:rsidRPr="003C65DD">
        <w:t>check</w:t>
      </w:r>
      <w:r>
        <w:t>ed</w:t>
      </w:r>
      <w:r w:rsidRPr="003C65DD">
        <w:t xml:space="preserve">. </w:t>
      </w:r>
    </w:p>
    <w:p w14:paraId="0986AC87" w14:textId="77777777" w:rsidR="00917B84" w:rsidRDefault="00917B84" w:rsidP="00917B84">
      <w:pPr>
        <w:pStyle w:val="oneM2M-Heading2"/>
      </w:pPr>
      <w:r>
        <w:rPr>
          <w:lang w:val="en-US"/>
        </w:rPr>
        <w:t xml:space="preserve">4.4 </w:t>
      </w:r>
      <w:r>
        <w:t>Action Items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917B84" w:rsidRPr="004C50D3" w14:paraId="21187EC0" w14:textId="77777777" w:rsidTr="00290D0F">
        <w:trPr>
          <w:trHeight w:val="124"/>
        </w:trPr>
        <w:tc>
          <w:tcPr>
            <w:tcW w:w="1907" w:type="dxa"/>
            <w:tcBorders>
              <w:top w:val="nil"/>
              <w:left w:val="nil"/>
              <w:bottom w:val="nil"/>
              <w:right w:val="nil"/>
            </w:tcBorders>
            <w:shd w:val="clear" w:color="auto" w:fill="A0A0A3"/>
          </w:tcPr>
          <w:p w14:paraId="0E95631B" w14:textId="77777777" w:rsidR="00917B84" w:rsidRPr="006670AE" w:rsidRDefault="00917B84" w:rsidP="00290D0F">
            <w:pPr>
              <w:pStyle w:val="oneM2M-ActionTable"/>
              <w:rPr>
                <w:color w:val="auto"/>
                <w:sz w:val="24"/>
                <w:szCs w:val="24"/>
              </w:rPr>
            </w:pPr>
            <w:r w:rsidRPr="006670AE">
              <w:rPr>
                <w:color w:val="auto"/>
                <w:sz w:val="24"/>
                <w:szCs w:val="24"/>
              </w:rPr>
              <w:t>Number</w:t>
            </w:r>
          </w:p>
        </w:tc>
        <w:tc>
          <w:tcPr>
            <w:tcW w:w="3338" w:type="dxa"/>
            <w:tcBorders>
              <w:top w:val="nil"/>
              <w:left w:val="nil"/>
              <w:bottom w:val="nil"/>
              <w:right w:val="nil"/>
            </w:tcBorders>
            <w:shd w:val="clear" w:color="auto" w:fill="A0A0A3"/>
          </w:tcPr>
          <w:p w14:paraId="1407AECB" w14:textId="77777777" w:rsidR="00917B84" w:rsidRPr="006670AE" w:rsidRDefault="00917B84" w:rsidP="00290D0F">
            <w:pPr>
              <w:pStyle w:val="oneM2M-ActionTable"/>
              <w:rPr>
                <w:color w:val="auto"/>
                <w:sz w:val="24"/>
                <w:szCs w:val="24"/>
              </w:rPr>
            </w:pPr>
            <w:r w:rsidRPr="006670AE">
              <w:rPr>
                <w:color w:val="auto"/>
                <w:sz w:val="24"/>
                <w:szCs w:val="24"/>
              </w:rPr>
              <w:t>Action</w:t>
            </w:r>
          </w:p>
        </w:tc>
        <w:tc>
          <w:tcPr>
            <w:tcW w:w="2693" w:type="dxa"/>
            <w:tcBorders>
              <w:top w:val="nil"/>
              <w:left w:val="nil"/>
              <w:bottom w:val="nil"/>
              <w:right w:val="nil"/>
            </w:tcBorders>
            <w:shd w:val="clear" w:color="auto" w:fill="A0A0A3"/>
          </w:tcPr>
          <w:p w14:paraId="05C96D21" w14:textId="77777777" w:rsidR="00917B84" w:rsidRPr="006670AE" w:rsidRDefault="00917B84" w:rsidP="00290D0F">
            <w:pPr>
              <w:pStyle w:val="oneM2M-ActionTable"/>
              <w:rPr>
                <w:color w:val="auto"/>
                <w:sz w:val="24"/>
                <w:szCs w:val="24"/>
              </w:rPr>
            </w:pPr>
            <w:r w:rsidRPr="006670AE">
              <w:rPr>
                <w:color w:val="auto"/>
                <w:sz w:val="24"/>
                <w:szCs w:val="24"/>
              </w:rPr>
              <w:t>Responsible</w:t>
            </w:r>
          </w:p>
        </w:tc>
        <w:tc>
          <w:tcPr>
            <w:tcW w:w="1134" w:type="dxa"/>
            <w:tcBorders>
              <w:top w:val="nil"/>
              <w:left w:val="nil"/>
              <w:bottom w:val="nil"/>
              <w:right w:val="nil"/>
            </w:tcBorders>
            <w:shd w:val="clear" w:color="auto" w:fill="A0A0A3"/>
          </w:tcPr>
          <w:p w14:paraId="1B6C3420" w14:textId="77777777" w:rsidR="00917B84" w:rsidRPr="006670AE" w:rsidRDefault="00917B84" w:rsidP="00290D0F">
            <w:pPr>
              <w:pStyle w:val="oneM2M-ActionTable"/>
              <w:rPr>
                <w:color w:val="auto"/>
                <w:sz w:val="24"/>
                <w:szCs w:val="24"/>
              </w:rPr>
            </w:pPr>
            <w:r w:rsidRPr="006670AE">
              <w:rPr>
                <w:color w:val="auto"/>
                <w:sz w:val="24"/>
                <w:szCs w:val="24"/>
              </w:rPr>
              <w:t>Status</w:t>
            </w:r>
          </w:p>
        </w:tc>
      </w:tr>
      <w:tr w:rsidR="00917B84" w:rsidRPr="00DC55C7" w14:paraId="3AC93C8D" w14:textId="77777777" w:rsidTr="00290D0F">
        <w:trPr>
          <w:trHeight w:val="124"/>
        </w:trPr>
        <w:tc>
          <w:tcPr>
            <w:tcW w:w="1907" w:type="dxa"/>
            <w:tcBorders>
              <w:top w:val="nil"/>
            </w:tcBorders>
          </w:tcPr>
          <w:p w14:paraId="43C35E65" w14:textId="77777777" w:rsidR="00917B84" w:rsidRPr="006670AE" w:rsidRDefault="00917B84" w:rsidP="00290D0F">
            <w:pPr>
              <w:tabs>
                <w:tab w:val="clear" w:pos="284"/>
              </w:tabs>
              <w:spacing w:before="45"/>
            </w:pPr>
            <w:r w:rsidRPr="006670AE">
              <w:t xml:space="preserve">None </w:t>
            </w:r>
          </w:p>
        </w:tc>
        <w:tc>
          <w:tcPr>
            <w:tcW w:w="3338" w:type="dxa"/>
            <w:tcBorders>
              <w:top w:val="nil"/>
            </w:tcBorders>
          </w:tcPr>
          <w:p w14:paraId="39092FF1" w14:textId="77777777" w:rsidR="00917B84" w:rsidRPr="006670AE" w:rsidRDefault="00917B84" w:rsidP="00290D0F">
            <w:pPr>
              <w:tabs>
                <w:tab w:val="clear" w:pos="284"/>
              </w:tabs>
              <w:spacing w:before="45"/>
              <w:rPr>
                <w:rFonts w:ascii="Times New Roman" w:hAnsi="Times New Roman"/>
                <w:noProof/>
                <w:sz w:val="20"/>
                <w:szCs w:val="20"/>
              </w:rPr>
            </w:pPr>
          </w:p>
        </w:tc>
        <w:tc>
          <w:tcPr>
            <w:tcW w:w="2693" w:type="dxa"/>
            <w:tcBorders>
              <w:top w:val="nil"/>
            </w:tcBorders>
          </w:tcPr>
          <w:p w14:paraId="308115EE" w14:textId="77777777" w:rsidR="00917B84" w:rsidRPr="006670AE" w:rsidRDefault="00917B84" w:rsidP="00290D0F">
            <w:pPr>
              <w:tabs>
                <w:tab w:val="clear" w:pos="284"/>
              </w:tabs>
              <w:spacing w:before="45"/>
              <w:rPr>
                <w:rFonts w:ascii="Times New Roman" w:hAnsi="Times New Roman"/>
                <w:noProof/>
                <w:sz w:val="20"/>
                <w:szCs w:val="20"/>
              </w:rPr>
            </w:pPr>
          </w:p>
        </w:tc>
        <w:tc>
          <w:tcPr>
            <w:tcW w:w="1134" w:type="dxa"/>
            <w:tcBorders>
              <w:top w:val="nil"/>
            </w:tcBorders>
          </w:tcPr>
          <w:p w14:paraId="63331C15" w14:textId="77777777" w:rsidR="00917B84" w:rsidRPr="006670AE" w:rsidRDefault="00917B84" w:rsidP="00290D0F">
            <w:pPr>
              <w:tabs>
                <w:tab w:val="clear" w:pos="284"/>
              </w:tabs>
              <w:spacing w:before="45"/>
              <w:rPr>
                <w:rFonts w:ascii="Times New Roman" w:hAnsi="Times New Roman"/>
                <w:noProof/>
                <w:sz w:val="20"/>
                <w:szCs w:val="20"/>
              </w:rPr>
            </w:pPr>
          </w:p>
        </w:tc>
      </w:tr>
    </w:tbl>
    <w:p w14:paraId="5524CEC7" w14:textId="77777777" w:rsidR="00917B84" w:rsidRDefault="00917B84" w:rsidP="003C65DD">
      <w:pPr>
        <w:pStyle w:val="oneM2M-Heading2"/>
        <w:ind w:left="0" w:firstLine="0"/>
      </w:pPr>
    </w:p>
    <w:p w14:paraId="49062B82" w14:textId="0273C1E1" w:rsidR="00E92787" w:rsidRPr="003C65DD" w:rsidRDefault="00E92787" w:rsidP="004A0F99">
      <w:pPr>
        <w:pStyle w:val="AltNormal"/>
        <w:numPr>
          <w:ilvl w:val="0"/>
          <w:numId w:val="42"/>
        </w:numPr>
      </w:pPr>
      <w:r w:rsidRPr="003C65DD">
        <w:t>determine which RDM documents switch to the new markdown process and their priorities</w:t>
      </w:r>
    </w:p>
    <w:p w14:paraId="7B3075F6" w14:textId="77777777" w:rsidR="004A0F99" w:rsidRDefault="004A0F99" w:rsidP="00E92787">
      <w:pPr>
        <w:pStyle w:val="AltNormal"/>
      </w:pPr>
    </w:p>
    <w:p w14:paraId="442C754E" w14:textId="34FCF8EF" w:rsidR="002D7FFE" w:rsidRDefault="002D7FFE" w:rsidP="008A4CE4">
      <w:pPr>
        <w:pStyle w:val="oneM2M-Normal"/>
        <w:tabs>
          <w:tab w:val="left" w:pos="760"/>
        </w:tabs>
        <w:rPr>
          <w:rFonts w:eastAsiaTheme="minorEastAsia"/>
          <w:lang w:eastAsia="ko-KR"/>
        </w:rPr>
      </w:pPr>
    </w:p>
    <w:p w14:paraId="1BB55AB3" w14:textId="77777777" w:rsidR="00917B84" w:rsidRDefault="00917B84" w:rsidP="008A4CE4">
      <w:pPr>
        <w:pStyle w:val="oneM2M-Normal"/>
        <w:tabs>
          <w:tab w:val="left" w:pos="760"/>
        </w:tabs>
        <w:rPr>
          <w:rFonts w:eastAsiaTheme="minorEastAsia"/>
          <w:lang w:eastAsia="ko-KR"/>
        </w:rPr>
      </w:pPr>
    </w:p>
    <w:p w14:paraId="219FD9C1" w14:textId="77777777" w:rsidR="00917B84" w:rsidRPr="008A4CE4" w:rsidRDefault="00917B84" w:rsidP="008A4CE4">
      <w:pPr>
        <w:pStyle w:val="oneM2M-Normal"/>
        <w:tabs>
          <w:tab w:val="left" w:pos="760"/>
        </w:tabs>
        <w:rPr>
          <w:rFonts w:eastAsiaTheme="minorEastAsia"/>
          <w:lang w:eastAsia="ko-KR"/>
        </w:rPr>
      </w:pPr>
    </w:p>
    <w:p w14:paraId="54A1406D" w14:textId="0A10DE4A" w:rsidR="00827488" w:rsidRPr="005F4B7B" w:rsidRDefault="00827488" w:rsidP="000E0877">
      <w:pPr>
        <w:pStyle w:val="oneM2M-Heading1"/>
        <w:rPr>
          <w:sz w:val="24"/>
          <w:szCs w:val="24"/>
        </w:rPr>
      </w:pPr>
      <w:r w:rsidRPr="005F4B7B">
        <w:rPr>
          <w:sz w:val="24"/>
          <w:szCs w:val="24"/>
        </w:rPr>
        <w:lastRenderedPageBreak/>
        <w:t>5</w:t>
      </w:r>
      <w:r w:rsidRPr="005F4B7B">
        <w:rPr>
          <w:sz w:val="24"/>
          <w:szCs w:val="24"/>
        </w:rPr>
        <w:tab/>
        <w:t>Contributions</w:t>
      </w:r>
      <w:r w:rsidRPr="005F4B7B">
        <w:rPr>
          <w:sz w:val="24"/>
          <w:szCs w:val="24"/>
        </w:rPr>
        <w:tab/>
      </w:r>
    </w:p>
    <w:p w14:paraId="0A8E6E84" w14:textId="7CA886E7" w:rsidR="00F54213" w:rsidRPr="005F4B7B" w:rsidRDefault="00827488" w:rsidP="005A68E9">
      <w:pPr>
        <w:pStyle w:val="oneM2M-Heading2"/>
        <w:rPr>
          <w:sz w:val="22"/>
          <w:szCs w:val="22"/>
          <w:lang w:val="en-US" w:eastAsia="ko-KR"/>
        </w:rPr>
      </w:pPr>
      <w:r w:rsidRPr="005F4B7B">
        <w:rPr>
          <w:sz w:val="22"/>
          <w:szCs w:val="22"/>
        </w:rPr>
        <w:t>5.1</w:t>
      </w:r>
      <w:r w:rsidRPr="005F4B7B">
        <w:rPr>
          <w:sz w:val="22"/>
          <w:szCs w:val="22"/>
        </w:rPr>
        <w:tab/>
        <w:t xml:space="preserve">Contributions </w:t>
      </w:r>
    </w:p>
    <w:p w14:paraId="28ECC34E" w14:textId="6104DAC6" w:rsidR="003E38C2" w:rsidRPr="005F4B7B" w:rsidRDefault="003E38C2" w:rsidP="003E38C2">
      <w:pPr>
        <w:pStyle w:val="oneM2M-Decision"/>
        <w:keepLines/>
        <w:widowControl w:val="0"/>
        <w:tabs>
          <w:tab w:val="left" w:pos="284"/>
        </w:tabs>
        <w:spacing w:before="120" w:after="0"/>
        <w:ind w:left="0" w:firstLine="0"/>
        <w:contextualSpacing/>
        <w:outlineLvl w:val="9"/>
        <w:rPr>
          <w:b w:val="0"/>
          <w:bCs w:val="0"/>
          <w:sz w:val="20"/>
          <w:szCs w:val="20"/>
        </w:rPr>
      </w:pPr>
      <w:r w:rsidRPr="005F4B7B">
        <w:rPr>
          <w:b w:val="0"/>
          <w:bCs w:val="0"/>
          <w:sz w:val="20"/>
          <w:szCs w:val="20"/>
        </w:rPr>
        <w:t xml:space="preserve">The link of GitLab merge request available at  </w:t>
      </w:r>
      <w:hyperlink r:id="rId19" w:history="1">
        <w:r w:rsidRPr="005F4B7B">
          <w:rPr>
            <w:rStyle w:val="Hyperlink"/>
            <w:b w:val="0"/>
            <w:bCs w:val="0"/>
            <w:sz w:val="20"/>
            <w:szCs w:val="20"/>
          </w:rPr>
          <w:t>https://git.onem2m.org/specifications/</w:t>
        </w:r>
      </w:hyperlink>
    </w:p>
    <w:p w14:paraId="2212E9A7" w14:textId="77777777" w:rsidR="00503873" w:rsidRDefault="00503873" w:rsidP="00503873">
      <w:pPr>
        <w:pStyle w:val="oneM2M-Normal"/>
        <w:rPr>
          <w:lang w:val="en-US" w:eastAsia="ko-KR"/>
        </w:rPr>
      </w:pPr>
    </w:p>
    <w:p w14:paraId="0D8F8FFB" w14:textId="77777777" w:rsidR="00EF35A8" w:rsidRDefault="00EF35A8" w:rsidP="00503873">
      <w:pPr>
        <w:pStyle w:val="oneM2M-Normal"/>
        <w:rPr>
          <w:lang w:val="en-US" w:eastAsia="ko-KR"/>
        </w:rPr>
      </w:pPr>
    </w:p>
    <w:p w14:paraId="5CDADE38" w14:textId="75AEA164" w:rsidR="00EF35A8" w:rsidRPr="005F4B7B" w:rsidRDefault="00EF35A8" w:rsidP="00EF35A8">
      <w:pPr>
        <w:pStyle w:val="oneM2M-Decision"/>
        <w:keepLines/>
        <w:widowControl w:val="0"/>
        <w:tabs>
          <w:tab w:val="left" w:pos="284"/>
        </w:tabs>
        <w:spacing w:before="120" w:after="0"/>
        <w:ind w:left="0" w:firstLine="0"/>
        <w:contextualSpacing/>
        <w:outlineLvl w:val="9"/>
        <w:rPr>
          <w:rFonts w:eastAsia="Batang"/>
          <w:sz w:val="20"/>
          <w:szCs w:val="20"/>
          <w:lang w:eastAsia="ko-KR"/>
        </w:rPr>
      </w:pPr>
      <w:r w:rsidRPr="005F4B7B">
        <w:rPr>
          <w:sz w:val="20"/>
          <w:szCs w:val="20"/>
        </w:rPr>
        <w:t>Discussion on T</w:t>
      </w:r>
      <w:r>
        <w:rPr>
          <w:sz w:val="20"/>
          <w:szCs w:val="20"/>
        </w:rPr>
        <w:t>R</w:t>
      </w:r>
      <w:r w:rsidRPr="005F4B7B">
        <w:rPr>
          <w:sz w:val="20"/>
          <w:szCs w:val="20"/>
        </w:rPr>
        <w:t>-00</w:t>
      </w:r>
      <w:r>
        <w:rPr>
          <w:sz w:val="20"/>
          <w:szCs w:val="20"/>
        </w:rPr>
        <w:t>69</w:t>
      </w:r>
      <w:r w:rsidRPr="005F4B7B">
        <w:rPr>
          <w:sz w:val="20"/>
          <w:szCs w:val="20"/>
        </w:rPr>
        <w:t xml:space="preserve"> v</w:t>
      </w:r>
      <w:r>
        <w:rPr>
          <w:sz w:val="20"/>
          <w:szCs w:val="20"/>
        </w:rPr>
        <w:t>0</w:t>
      </w:r>
      <w:r w:rsidRPr="005F4B7B">
        <w:rPr>
          <w:sz w:val="20"/>
          <w:szCs w:val="20"/>
        </w:rPr>
        <w:t>.</w:t>
      </w:r>
      <w:r>
        <w:rPr>
          <w:sz w:val="20"/>
          <w:szCs w:val="20"/>
        </w:rPr>
        <w:t>4</w:t>
      </w:r>
      <w:r w:rsidRPr="00C01A31">
        <w:rPr>
          <w:sz w:val="20"/>
          <w:szCs w:val="20"/>
          <w:highlight w:val="yellow"/>
        </w:rPr>
        <w:t>.</w:t>
      </w:r>
      <w:r>
        <w:rPr>
          <w:sz w:val="20"/>
          <w:szCs w:val="20"/>
        </w:rPr>
        <w:t>0</w:t>
      </w:r>
      <w:r w:rsidRPr="005F4B7B">
        <w:rPr>
          <w:sz w:val="20"/>
          <w:szCs w:val="20"/>
        </w:rPr>
        <w:t xml:space="preserve">: </w:t>
      </w:r>
      <w:r w:rsidR="002B03F8">
        <w:rPr>
          <w:sz w:val="20"/>
          <w:szCs w:val="20"/>
        </w:rPr>
        <w:t>Mataverse IoT</w:t>
      </w:r>
    </w:p>
    <w:p w14:paraId="603E89A0" w14:textId="77777777" w:rsidR="00EF35A8" w:rsidRPr="005F4B7B" w:rsidRDefault="00EF35A8" w:rsidP="00EF35A8">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EF35A8" w:rsidRPr="005F4B7B" w14:paraId="16C77D63" w14:textId="77777777" w:rsidTr="0005628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A3297D7" w14:textId="3B8AB7A1" w:rsidR="00EF35A8" w:rsidRPr="005F4B7B" w:rsidRDefault="00EF35A8" w:rsidP="00EF35A8">
            <w:pPr>
              <w:spacing w:before="41"/>
              <w:rPr>
                <w:rFonts w:ascii="Times New Roman" w:hAnsi="Times New Roman"/>
                <w:sz w:val="20"/>
                <w:szCs w:val="20"/>
              </w:rPr>
            </w:pPr>
            <w:hyperlink r:id="rId20" w:history="1">
              <w:r>
                <w:rPr>
                  <w:rStyle w:val="Hyperlink"/>
                  <w:rFonts w:ascii="Geneva" w:hAnsi="Geneva"/>
                  <w:color w:val="002D4E"/>
                  <w:sz w:val="17"/>
                  <w:szCs w:val="17"/>
                </w:rPr>
                <w:t>RDM-2025-0087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61F7EF57" w14:textId="24810205" w:rsidR="00EF35A8" w:rsidRPr="005F4B7B" w:rsidRDefault="00EF35A8" w:rsidP="00EF35A8">
            <w:pPr>
              <w:spacing w:before="41"/>
              <w:rPr>
                <w:rFonts w:ascii="Times New Roman" w:hAnsi="Times New Roman"/>
                <w:sz w:val="20"/>
                <w:szCs w:val="20"/>
              </w:rPr>
            </w:pPr>
            <w:hyperlink r:id="rId21" w:history="1">
              <w:r>
                <w:rPr>
                  <w:rStyle w:val="Hyperlink"/>
                  <w:rFonts w:ascii="Geneva" w:hAnsi="Geneva"/>
                  <w:color w:val="002D4E"/>
                  <w:sz w:val="17"/>
                  <w:szCs w:val="17"/>
                </w:rPr>
                <w:t>Updates on ITU-T SG20 Metaverse-related Standardization Activities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FA5CD72" w14:textId="5757FF4F" w:rsidR="00EF35A8" w:rsidRPr="005F4B7B" w:rsidRDefault="00EF35A8" w:rsidP="00EF35A8">
            <w:pPr>
              <w:spacing w:before="41"/>
              <w:rPr>
                <w:rFonts w:ascii="Times New Roman" w:hAnsi="Times New Roman"/>
                <w:color w:val="3B3B39"/>
                <w:sz w:val="20"/>
                <w:szCs w:val="20"/>
              </w:rPr>
            </w:pPr>
            <w:r>
              <w:rPr>
                <w:rFonts w:ascii="Geneva" w:hAnsi="Geneva"/>
                <w:color w:val="3B3B39"/>
                <w:sz w:val="17"/>
                <w:szCs w:val="17"/>
              </w:rPr>
              <w:t>KETI</w:t>
            </w:r>
          </w:p>
        </w:tc>
      </w:tr>
    </w:tbl>
    <w:p w14:paraId="5F4F9575" w14:textId="77777777" w:rsidR="00B24A1B" w:rsidRPr="00B24A1B" w:rsidRDefault="00B24A1B" w:rsidP="00B24A1B">
      <w:pPr>
        <w:rPr>
          <w:rFonts w:ascii="Times New Roman" w:hAnsi="Times New Roman"/>
          <w:color w:val="000000" w:themeColor="text1"/>
          <w:sz w:val="20"/>
          <w:szCs w:val="20"/>
        </w:rPr>
      </w:pPr>
      <w:r w:rsidRPr="00B24A1B">
        <w:rPr>
          <w:rFonts w:ascii="Times New Roman" w:hAnsi="Times New Roman"/>
          <w:color w:val="000000" w:themeColor="text1"/>
          <w:sz w:val="20"/>
          <w:szCs w:val="20"/>
        </w:rPr>
        <w:t>This input contribution provides an overview of ongoing metaverse-related standardization activities in ITU-T Study Group 20, focusing on their relevance to IoT and potential linkage with oneM2M.</w:t>
      </w:r>
      <w:r w:rsidRPr="00B24A1B">
        <w:rPr>
          <w:rFonts w:ascii="Times New Roman" w:hAnsi="Times New Roman" w:hint="eastAsia"/>
          <w:color w:val="000000" w:themeColor="text1"/>
          <w:sz w:val="20"/>
          <w:szCs w:val="20"/>
        </w:rPr>
        <w:t xml:space="preserve"> </w:t>
      </w:r>
      <w:r w:rsidRPr="00B24A1B">
        <w:rPr>
          <w:rFonts w:ascii="Times New Roman" w:hAnsi="Times New Roman"/>
          <w:color w:val="000000" w:themeColor="text1"/>
          <w:sz w:val="20"/>
          <w:szCs w:val="20"/>
        </w:rPr>
        <w:t>It summarizes key IoT–metaverse related Recommendations and work items.</w:t>
      </w:r>
    </w:p>
    <w:p w14:paraId="30532B09" w14:textId="37EC892E" w:rsidR="00EF35A8" w:rsidRDefault="00EF35A8" w:rsidP="00EF35A8">
      <w:pPr>
        <w:pStyle w:val="oneM2M-Decision"/>
        <w:keepLines/>
        <w:widowControl w:val="0"/>
        <w:tabs>
          <w:tab w:val="left" w:pos="284"/>
        </w:tabs>
        <w:spacing w:before="120" w:after="0"/>
        <w:ind w:left="0" w:firstLine="0"/>
        <w:contextualSpacing/>
        <w:outlineLvl w:val="9"/>
        <w:rPr>
          <w:color w:val="4472C4" w:themeColor="accent1"/>
          <w:sz w:val="20"/>
          <w:szCs w:val="20"/>
        </w:rPr>
      </w:pPr>
    </w:p>
    <w:p w14:paraId="01A6CE97" w14:textId="4C74CD15" w:rsidR="00EF35A8" w:rsidRDefault="00EF35A8" w:rsidP="00EF35A8">
      <w:pPr>
        <w:pStyle w:val="oneM2M-Decision"/>
        <w:keepLines/>
        <w:widowControl w:val="0"/>
        <w:tabs>
          <w:tab w:val="left" w:pos="284"/>
        </w:tabs>
        <w:spacing w:before="120" w:after="0"/>
        <w:ind w:left="0" w:firstLine="0"/>
        <w:contextualSpacing/>
        <w:outlineLvl w:val="9"/>
        <w:rPr>
          <w:color w:val="4472C4" w:themeColor="accent1"/>
          <w:sz w:val="20"/>
          <w:szCs w:val="20"/>
          <w:lang w:eastAsia="ko-KR"/>
        </w:rPr>
      </w:pPr>
      <w:r w:rsidRPr="005F4B7B">
        <w:rPr>
          <w:color w:val="4472C4" w:themeColor="accent1"/>
          <w:sz w:val="20"/>
          <w:szCs w:val="20"/>
        </w:rPr>
        <w:t>RDM-2025-00</w:t>
      </w:r>
      <w:r>
        <w:rPr>
          <w:color w:val="4472C4" w:themeColor="accent1"/>
          <w:sz w:val="20"/>
          <w:szCs w:val="20"/>
        </w:rPr>
        <w:t>87</w:t>
      </w:r>
      <w:r w:rsidRPr="005F4B7B">
        <w:rPr>
          <w:color w:val="4472C4" w:themeColor="accent1"/>
          <w:sz w:val="20"/>
          <w:szCs w:val="20"/>
        </w:rPr>
        <w:t xml:space="preserve"> was</w:t>
      </w:r>
      <w:r>
        <w:rPr>
          <w:color w:val="4472C4" w:themeColor="accent1"/>
          <w:sz w:val="20"/>
          <w:szCs w:val="20"/>
        </w:rPr>
        <w:t xml:space="preserve"> AGREED</w:t>
      </w:r>
    </w:p>
    <w:p w14:paraId="5ECF9EB1" w14:textId="77777777" w:rsidR="000973BD" w:rsidRDefault="000973BD" w:rsidP="00EF35A8">
      <w:pPr>
        <w:pStyle w:val="oneM2M-Decision"/>
        <w:keepLines/>
        <w:widowControl w:val="0"/>
        <w:tabs>
          <w:tab w:val="left" w:pos="284"/>
        </w:tabs>
        <w:spacing w:before="120" w:after="0"/>
        <w:ind w:left="0" w:firstLine="0"/>
        <w:contextualSpacing/>
        <w:outlineLvl w:val="9"/>
        <w:rPr>
          <w:rFonts w:hint="eastAsia"/>
          <w:color w:val="4472C4" w:themeColor="accent1"/>
          <w:sz w:val="20"/>
          <w:szCs w:val="20"/>
          <w:lang w:eastAsia="ko-KR"/>
        </w:rPr>
      </w:pPr>
    </w:p>
    <w:p w14:paraId="2F86CD0F" w14:textId="77777777" w:rsidR="00CC33F7" w:rsidRPr="005F4B7B" w:rsidRDefault="00CC33F7" w:rsidP="00CC33F7">
      <w:pPr>
        <w:pStyle w:val="oneM2M-Normal"/>
        <w:rPr>
          <w:rFonts w:hint="eastAsia"/>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AC0D21" w:rsidRPr="005F4B7B" w14:paraId="28445060" w14:textId="77777777" w:rsidTr="0005628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1757E0E" w14:textId="675835E7" w:rsidR="00AC0D21" w:rsidRPr="005F4B7B" w:rsidRDefault="00AC0D21" w:rsidP="00AC0D21">
            <w:pPr>
              <w:spacing w:before="41"/>
              <w:rPr>
                <w:rFonts w:ascii="Times New Roman" w:hAnsi="Times New Roman"/>
                <w:sz w:val="20"/>
                <w:szCs w:val="20"/>
              </w:rPr>
            </w:pPr>
            <w:hyperlink r:id="rId22" w:history="1">
              <w:r>
                <w:rPr>
                  <w:rStyle w:val="Hyperlink"/>
                  <w:rFonts w:ascii="Geneva" w:hAnsi="Geneva"/>
                  <w:color w:val="002D4E"/>
                  <w:sz w:val="17"/>
                  <w:szCs w:val="17"/>
                </w:rPr>
                <w:t>RDM-2025-0090</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371D578" w14:textId="562F93BE" w:rsidR="00AC0D21" w:rsidRPr="005F4B7B" w:rsidRDefault="00AC0D21" w:rsidP="00AC0D21">
            <w:pPr>
              <w:spacing w:before="41"/>
              <w:rPr>
                <w:rFonts w:ascii="Times New Roman" w:hAnsi="Times New Roman"/>
                <w:sz w:val="20"/>
                <w:szCs w:val="20"/>
              </w:rPr>
            </w:pPr>
            <w:hyperlink r:id="rId23" w:history="1">
              <w:r>
                <w:rPr>
                  <w:rStyle w:val="Hyperlink"/>
                  <w:rFonts w:ascii="Geneva" w:hAnsi="Geneva"/>
                  <w:color w:val="002D4E"/>
                  <w:sz w:val="17"/>
                  <w:szCs w:val="17"/>
                </w:rPr>
                <w:t>TR-0069 v0.5.0 baseline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1175C7E" w14:textId="1346C492" w:rsidR="00AC0D21" w:rsidRPr="005F4B7B" w:rsidRDefault="00AC0D21" w:rsidP="00AC0D21">
            <w:pPr>
              <w:spacing w:before="41"/>
              <w:rPr>
                <w:rFonts w:ascii="Times New Roman" w:hAnsi="Times New Roman"/>
                <w:color w:val="3B3B39"/>
                <w:sz w:val="20"/>
                <w:szCs w:val="20"/>
              </w:rPr>
            </w:pPr>
            <w:r>
              <w:rPr>
                <w:rFonts w:ascii="Geneva" w:hAnsi="Geneva"/>
                <w:color w:val="3B3B39"/>
                <w:sz w:val="17"/>
                <w:szCs w:val="17"/>
              </w:rPr>
              <w:t>KETI, TR-0069 Rapporteur</w:t>
            </w:r>
          </w:p>
        </w:tc>
      </w:tr>
    </w:tbl>
    <w:p w14:paraId="397E58E6" w14:textId="1544FE2F" w:rsidR="00AC0D21" w:rsidRDefault="00CC33F7" w:rsidP="00CC33F7">
      <w:pPr>
        <w:rPr>
          <w:rFonts w:ascii="Times New Roman" w:hAnsi="Times New Roman"/>
          <w:color w:val="000000" w:themeColor="text1"/>
          <w:sz w:val="20"/>
          <w:szCs w:val="20"/>
        </w:rPr>
      </w:pPr>
      <w:r w:rsidRPr="00B24A1B">
        <w:rPr>
          <w:rFonts w:ascii="Times New Roman" w:hAnsi="Times New Roman"/>
          <w:color w:val="000000" w:themeColor="text1"/>
          <w:sz w:val="20"/>
          <w:szCs w:val="20"/>
        </w:rPr>
        <w:t xml:space="preserve">This </w:t>
      </w:r>
      <w:r w:rsidR="00AC0D21">
        <w:rPr>
          <w:rFonts w:ascii="Times New Roman" w:hAnsi="Times New Roman"/>
          <w:color w:val="000000" w:themeColor="text1"/>
          <w:sz w:val="20"/>
          <w:szCs w:val="20"/>
        </w:rPr>
        <w:t xml:space="preserve">baseline was reflection of contriburion </w:t>
      </w:r>
      <w:r w:rsidR="00E7224F" w:rsidRPr="00E7224F">
        <w:rPr>
          <w:rFonts w:ascii="Times New Roman" w:hAnsi="Times New Roman"/>
          <w:color w:val="000000" w:themeColor="text1"/>
          <w:sz w:val="20"/>
          <w:szCs w:val="20"/>
        </w:rPr>
        <w:t>RDM-2025-</w:t>
      </w:r>
      <w:r w:rsidR="00AC0D21">
        <w:rPr>
          <w:rFonts w:ascii="Times New Roman" w:hAnsi="Times New Roman"/>
          <w:color w:val="000000" w:themeColor="text1"/>
          <w:sz w:val="20"/>
          <w:szCs w:val="20"/>
        </w:rPr>
        <w:t>0087</w:t>
      </w:r>
      <w:r w:rsidR="00E7224F">
        <w:rPr>
          <w:rFonts w:ascii="Times New Roman" w:hAnsi="Times New Roman"/>
          <w:color w:val="000000" w:themeColor="text1"/>
          <w:sz w:val="20"/>
          <w:szCs w:val="20"/>
        </w:rPr>
        <w:t xml:space="preserve"> which updates </w:t>
      </w:r>
      <w:r w:rsidR="00E7224F" w:rsidRPr="00B24A1B">
        <w:rPr>
          <w:rFonts w:ascii="Times New Roman" w:hAnsi="Times New Roman"/>
          <w:color w:val="000000" w:themeColor="text1"/>
          <w:sz w:val="20"/>
          <w:szCs w:val="20"/>
        </w:rPr>
        <w:t>ongoing metaverse-related</w:t>
      </w:r>
      <w:r w:rsidR="00E7224F">
        <w:rPr>
          <w:rFonts w:ascii="Times New Roman" w:hAnsi="Times New Roman"/>
          <w:color w:val="000000" w:themeColor="text1"/>
          <w:sz w:val="20"/>
          <w:szCs w:val="20"/>
        </w:rPr>
        <w:t xml:space="preserve"> ITU-T SG20 standardization activities</w:t>
      </w:r>
      <w:r w:rsidR="00AC0D21">
        <w:rPr>
          <w:rFonts w:ascii="Times New Roman" w:hAnsi="Times New Roman"/>
          <w:color w:val="000000" w:themeColor="text1"/>
          <w:sz w:val="20"/>
          <w:szCs w:val="20"/>
        </w:rPr>
        <w:t>.</w:t>
      </w:r>
    </w:p>
    <w:p w14:paraId="395D7489" w14:textId="77777777" w:rsidR="00CC33F7" w:rsidRDefault="00CC33F7" w:rsidP="00CC33F7">
      <w:pPr>
        <w:pStyle w:val="oneM2M-Decision"/>
        <w:keepLines/>
        <w:widowControl w:val="0"/>
        <w:tabs>
          <w:tab w:val="left" w:pos="284"/>
        </w:tabs>
        <w:spacing w:before="120" w:after="0"/>
        <w:ind w:left="0" w:firstLine="0"/>
        <w:contextualSpacing/>
        <w:outlineLvl w:val="9"/>
        <w:rPr>
          <w:color w:val="4472C4" w:themeColor="accent1"/>
          <w:sz w:val="20"/>
          <w:szCs w:val="20"/>
        </w:rPr>
      </w:pPr>
    </w:p>
    <w:p w14:paraId="514C81DD" w14:textId="0AEAB24D" w:rsidR="00CC33F7" w:rsidRDefault="00CC33F7" w:rsidP="00CC33F7">
      <w:pPr>
        <w:pStyle w:val="oneM2M-Decision"/>
        <w:keepLines/>
        <w:widowControl w:val="0"/>
        <w:tabs>
          <w:tab w:val="left" w:pos="284"/>
        </w:tabs>
        <w:spacing w:before="120" w:after="0"/>
        <w:ind w:left="0" w:firstLine="0"/>
        <w:contextualSpacing/>
        <w:outlineLvl w:val="9"/>
        <w:rPr>
          <w:color w:val="4472C4" w:themeColor="accent1"/>
          <w:sz w:val="20"/>
          <w:szCs w:val="20"/>
        </w:rPr>
      </w:pPr>
      <w:r w:rsidRPr="005F4B7B">
        <w:rPr>
          <w:color w:val="4472C4" w:themeColor="accent1"/>
          <w:sz w:val="20"/>
          <w:szCs w:val="20"/>
        </w:rPr>
        <w:t>RDM-2025-00</w:t>
      </w:r>
      <w:r w:rsidR="00ED7DA3">
        <w:rPr>
          <w:rFonts w:hint="eastAsia"/>
          <w:color w:val="4472C4" w:themeColor="accent1"/>
          <w:sz w:val="20"/>
          <w:szCs w:val="20"/>
          <w:lang w:eastAsia="ko-KR"/>
        </w:rPr>
        <w:t>90</w:t>
      </w:r>
      <w:r w:rsidRPr="005F4B7B">
        <w:rPr>
          <w:color w:val="4472C4" w:themeColor="accent1"/>
          <w:sz w:val="20"/>
          <w:szCs w:val="20"/>
        </w:rPr>
        <w:t xml:space="preserve"> was</w:t>
      </w:r>
      <w:r>
        <w:rPr>
          <w:color w:val="4472C4" w:themeColor="accent1"/>
          <w:sz w:val="20"/>
          <w:szCs w:val="20"/>
        </w:rPr>
        <w:t xml:space="preserve"> AGREED</w:t>
      </w:r>
    </w:p>
    <w:p w14:paraId="7F1EC9CE" w14:textId="77777777" w:rsidR="00CC33F7" w:rsidRDefault="00CC33F7" w:rsidP="00CC33F7">
      <w:pPr>
        <w:pStyle w:val="oneM2M-Normal"/>
        <w:rPr>
          <w:lang w:val="en-US" w:eastAsia="ko-KR"/>
        </w:rPr>
      </w:pPr>
    </w:p>
    <w:p w14:paraId="4AD5EE0E" w14:textId="77777777" w:rsidR="00AC0D21" w:rsidRDefault="00AC0D21" w:rsidP="00503873">
      <w:pPr>
        <w:pStyle w:val="oneM2M-Normal"/>
        <w:rPr>
          <w:lang w:val="en-US" w:eastAsia="ko-KR"/>
        </w:rPr>
      </w:pPr>
    </w:p>
    <w:p w14:paraId="37AD07DA" w14:textId="6B6D45D0" w:rsidR="00E73205" w:rsidRPr="00122DBE" w:rsidRDefault="00122DBE" w:rsidP="00122DBE">
      <w:pPr>
        <w:pStyle w:val="oneM2M-Heading2"/>
        <w:rPr>
          <w:sz w:val="22"/>
          <w:szCs w:val="22"/>
          <w:lang w:val="en-US"/>
        </w:rPr>
      </w:pPr>
      <w:r>
        <w:rPr>
          <w:sz w:val="22"/>
          <w:szCs w:val="22"/>
          <w:lang w:val="en-US"/>
        </w:rPr>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6ACF2710" w14:textId="77777777" w:rsidR="000D2B89" w:rsidRPr="003662F9" w:rsidRDefault="000D2B89" w:rsidP="000D2B89">
      <w:pPr>
        <w:pStyle w:val="AltNormal"/>
      </w:pPr>
    </w:p>
    <w:p w14:paraId="044D0000" w14:textId="50E2AE9E" w:rsidR="00010A43" w:rsidRPr="003662F9" w:rsidRDefault="000D2B89" w:rsidP="000D2B89">
      <w:pPr>
        <w:pStyle w:val="AltNormal"/>
      </w:pPr>
      <w:r w:rsidRPr="003662F9">
        <w:t xml:space="preserve">The discussion covered various work items, </w:t>
      </w:r>
      <w:r w:rsidR="00B72841">
        <w:t xml:space="preserve">and </w:t>
      </w:r>
      <w:r w:rsidRPr="003662F9">
        <w:t>their progress</w:t>
      </w:r>
      <w:r w:rsidR="00B72841">
        <w:t>.</w:t>
      </w:r>
    </w:p>
    <w:p w14:paraId="314125FE" w14:textId="77777777" w:rsidR="000D2B89" w:rsidRDefault="000D2B89"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7C10954B" w14:textId="77777777" w:rsidR="002C4028" w:rsidRPr="00580420"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04101BF1" w14:textId="6F06F08C" w:rsidR="00F82FCE" w:rsidRPr="006728A8" w:rsidRDefault="00827488" w:rsidP="006728A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7C17A20" w14:textId="1EAA8C76" w:rsidR="006728A8" w:rsidRDefault="006728A8" w:rsidP="006728A8">
      <w:pPr>
        <w:pStyle w:val="oneM2M-Normal"/>
        <w:numPr>
          <w:ilvl w:val="0"/>
          <w:numId w:val="29"/>
        </w:numPr>
      </w:pPr>
      <w:r>
        <w:t>TP#7</w:t>
      </w:r>
      <w:r w:rsidR="002B03F8">
        <w:t>3</w:t>
      </w:r>
      <w:r>
        <w:t xml:space="preserve"> 202</w:t>
      </w:r>
      <w:r w:rsidR="002B03F8">
        <w:t>6</w:t>
      </w:r>
      <w:r>
        <w:t>-</w:t>
      </w:r>
      <w:r w:rsidR="002B03F8">
        <w:t>01</w:t>
      </w:r>
      <w:r>
        <w:t>-</w:t>
      </w:r>
      <w:r w:rsidR="000B6A8D">
        <w:t>1</w:t>
      </w:r>
      <w:r w:rsidR="000973BD">
        <w:rPr>
          <w:rFonts w:hint="eastAsia"/>
        </w:rPr>
        <w:t>9</w:t>
      </w:r>
      <w:r>
        <w:t xml:space="preserve"> </w:t>
      </w:r>
      <w:r w:rsidR="0030475A">
        <w:t>~</w:t>
      </w:r>
      <w:r>
        <w:t xml:space="preserve"> 202</w:t>
      </w:r>
      <w:r w:rsidR="000973BD">
        <w:rPr>
          <w:rFonts w:hint="eastAsia"/>
        </w:rPr>
        <w:t>6</w:t>
      </w:r>
      <w:r>
        <w:t>-</w:t>
      </w:r>
      <w:r w:rsidR="000973BD">
        <w:t>0</w:t>
      </w:r>
      <w:r w:rsidR="000B6A8D">
        <w:t>1</w:t>
      </w:r>
      <w:r>
        <w:t>-</w:t>
      </w:r>
      <w:r w:rsidR="000973BD">
        <w:rPr>
          <w:rFonts w:hint="eastAsia"/>
        </w:rPr>
        <w:t>23</w:t>
      </w:r>
      <w:r>
        <w:t xml:space="preserve">, </w:t>
      </w:r>
      <w:r w:rsidR="00E7224F">
        <w:t>ETSI</w:t>
      </w:r>
      <w:r w:rsidR="000B6A8D">
        <w:t xml:space="preserve"> </w:t>
      </w:r>
    </w:p>
    <w:p w14:paraId="43F34C43" w14:textId="77777777" w:rsidR="006728A8" w:rsidRDefault="006728A8" w:rsidP="006728A8">
      <w:pPr>
        <w:pStyle w:val="oneM2M-Normal"/>
        <w:ind w:left="360"/>
      </w:pPr>
    </w:p>
    <w:p w14:paraId="494626FF" w14:textId="77777777" w:rsidR="00917B84" w:rsidRPr="004C50D3" w:rsidRDefault="00917B84" w:rsidP="00917B84">
      <w:pPr>
        <w:pStyle w:val="oneM2M-Heading2"/>
        <w:rPr>
          <w:lang w:val="en-US"/>
        </w:rPr>
      </w:pPr>
      <w:r>
        <w:rPr>
          <w:lang w:val="en-US"/>
        </w:rPr>
        <w:t>6.2</w:t>
      </w:r>
      <w:r>
        <w:rPr>
          <w:lang w:val="en-US"/>
        </w:rPr>
        <w:tab/>
      </w:r>
      <w:r w:rsidRPr="004C50D3">
        <w:rPr>
          <w:lang w:val="en-US"/>
        </w:rPr>
        <w:t>Next Conference Calls</w:t>
      </w:r>
    </w:p>
    <w:p w14:paraId="4ADBEA7E" w14:textId="181FE89B" w:rsidR="00B72841" w:rsidRPr="00B72841" w:rsidRDefault="00B72841" w:rsidP="00B72841">
      <w:pPr>
        <w:pStyle w:val="oneM2M-Normal"/>
        <w:numPr>
          <w:ilvl w:val="0"/>
          <w:numId w:val="29"/>
        </w:numPr>
        <w:rPr>
          <w:lang w:val="en-KR"/>
        </w:rPr>
      </w:pPr>
      <w:r w:rsidRPr="00B72841">
        <w:rPr>
          <w:lang w:val="en-US"/>
        </w:rPr>
        <w:t>RDM# 7</w:t>
      </w:r>
      <w:r w:rsidR="002B03F8">
        <w:rPr>
          <w:lang w:val="en-US"/>
        </w:rPr>
        <w:t>2</w:t>
      </w:r>
      <w:r w:rsidRPr="00B72841">
        <w:rPr>
          <w:lang w:val="en-US"/>
        </w:rPr>
        <w:t>.1 (2025-</w:t>
      </w:r>
      <w:r w:rsidR="00DC5AE6">
        <w:rPr>
          <w:lang w:val="en-US"/>
        </w:rPr>
        <w:t>12</w:t>
      </w:r>
      <w:r w:rsidRPr="00B72841">
        <w:rPr>
          <w:lang w:val="en-US"/>
        </w:rPr>
        <w:t>-</w:t>
      </w:r>
      <w:r w:rsidR="00DC5AE6">
        <w:rPr>
          <w:lang w:val="en-US"/>
        </w:rPr>
        <w:t>18</w:t>
      </w:r>
      <w:r w:rsidRPr="00B72841">
        <w:rPr>
          <w:lang w:val="en-US"/>
        </w:rPr>
        <w:t xml:space="preserve"> 13:00-15:00 UTC)</w:t>
      </w:r>
    </w:p>
    <w:p w14:paraId="6EFCD8FB" w14:textId="155E5AC9" w:rsidR="00B72841" w:rsidRPr="00B72841" w:rsidRDefault="00B72841" w:rsidP="00B72841">
      <w:pPr>
        <w:pStyle w:val="oneM2M-Normal"/>
        <w:numPr>
          <w:ilvl w:val="0"/>
          <w:numId w:val="29"/>
        </w:numPr>
        <w:rPr>
          <w:lang w:val="en-KR"/>
        </w:rPr>
      </w:pPr>
      <w:r w:rsidRPr="00B72841">
        <w:rPr>
          <w:lang w:val="en-US"/>
        </w:rPr>
        <w:t>RDM# 7</w:t>
      </w:r>
      <w:r w:rsidR="002B03F8">
        <w:rPr>
          <w:lang w:val="en-US"/>
        </w:rPr>
        <w:t>2</w:t>
      </w:r>
      <w:r w:rsidRPr="00B72841">
        <w:rPr>
          <w:lang w:val="en-US"/>
        </w:rPr>
        <w:t>.2 (202</w:t>
      </w:r>
      <w:r w:rsidR="00DC5AE6">
        <w:rPr>
          <w:lang w:val="en-US"/>
        </w:rPr>
        <w:t>6</w:t>
      </w:r>
      <w:r w:rsidRPr="00B72841">
        <w:rPr>
          <w:lang w:val="en-US"/>
        </w:rPr>
        <w:t>-</w:t>
      </w:r>
      <w:r w:rsidR="00DC5AE6">
        <w:rPr>
          <w:lang w:val="en-US"/>
        </w:rPr>
        <w:t>0</w:t>
      </w:r>
      <w:r w:rsidR="00D33484">
        <w:rPr>
          <w:lang w:val="en-US"/>
        </w:rPr>
        <w:t>1</w:t>
      </w:r>
      <w:r w:rsidRPr="00B72841">
        <w:rPr>
          <w:lang w:val="en-US"/>
        </w:rPr>
        <w:t>-</w:t>
      </w:r>
      <w:r w:rsidR="00DC5AE6">
        <w:rPr>
          <w:lang w:val="en-US"/>
        </w:rPr>
        <w:t>15</w:t>
      </w:r>
      <w:r w:rsidRPr="00B72841">
        <w:rPr>
          <w:lang w:val="en-US"/>
        </w:rPr>
        <w:t xml:space="preserve"> 13:00-15:00 UTC)</w:t>
      </w:r>
    </w:p>
    <w:p w14:paraId="6FAC8A65" w14:textId="77777777" w:rsidR="00917B84" w:rsidRPr="00384CDF" w:rsidRDefault="00917B84" w:rsidP="00F82FCE">
      <w:pPr>
        <w:pStyle w:val="AltNormal"/>
      </w:pP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F82FCE">
      <w:pPr>
        <w:pStyle w:val="AltNormal"/>
      </w:pPr>
      <w:r w:rsidRPr="00384CDF">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lastRenderedPageBreak/>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default" r:id="rId24"/>
      <w:footerReference w:type="default" r:id="rId25"/>
      <w:headerReference w:type="first" r:id="rId26"/>
      <w:footerReference w:type="first" r:id="rId27"/>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EFDC" w14:textId="77777777" w:rsidR="0071263C" w:rsidRDefault="0071263C" w:rsidP="00F77748">
      <w:r>
        <w:separator/>
      </w:r>
    </w:p>
  </w:endnote>
  <w:endnote w:type="continuationSeparator" w:id="0">
    <w:p w14:paraId="6D24A3AF" w14:textId="77777777" w:rsidR="0071263C" w:rsidRDefault="0071263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yriad Pro">
    <w:altName w:val="Segoe UI"/>
    <w:panose1 w:val="020B0604020202020204"/>
    <w:charset w:val="00"/>
    <w:family w:val="auto"/>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5414A85E"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0973BD">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5D60331E"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0973BD">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4258" w14:textId="77777777" w:rsidR="0071263C" w:rsidRDefault="0071263C" w:rsidP="00F77748">
      <w:r>
        <w:separator/>
      </w:r>
    </w:p>
  </w:footnote>
  <w:footnote w:type="continuationSeparator" w:id="0">
    <w:p w14:paraId="63DFA538" w14:textId="77777777" w:rsidR="0071263C" w:rsidRDefault="0071263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34D2F35A" w:rsidR="007B711F" w:rsidRPr="003E1F5B" w:rsidRDefault="00B14DEB" w:rsidP="00F67B7A">
          <w:pPr>
            <w:pStyle w:val="oneM2M-PageHead"/>
            <w:rPr>
              <w:noProof/>
              <w:sz w:val="18"/>
              <w:lang w:val="sv-SE"/>
            </w:rPr>
          </w:pPr>
          <w:r w:rsidRPr="00B14DEB">
            <w:rPr>
              <w:lang w:val="sv-SE"/>
            </w:rPr>
            <w:t>RDM-202</w:t>
          </w:r>
          <w:r w:rsidR="00FC036D">
            <w:rPr>
              <w:lang w:val="sv-SE"/>
            </w:rPr>
            <w:t>5</w:t>
          </w:r>
          <w:r w:rsidRPr="00B14DEB">
            <w:rPr>
              <w:lang w:val="sv-SE"/>
            </w:rPr>
            <w:t>-00</w:t>
          </w:r>
          <w:r w:rsidR="00A641BA">
            <w:rPr>
              <w:lang w:val="sv-SE"/>
            </w:rPr>
            <w:t>91</w:t>
          </w:r>
          <w:r w:rsidRPr="00B14DEB">
            <w:rPr>
              <w:lang w:val="sv-SE"/>
            </w:rPr>
            <w:t>-Minutes_RDM6</w:t>
          </w:r>
          <w:r w:rsidR="00FC036D">
            <w:rPr>
              <w:lang w:val="sv-SE"/>
            </w:rPr>
            <w:t>9</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00BB"/>
    <w:multiLevelType w:val="hybridMultilevel"/>
    <w:tmpl w:val="997A4A3C"/>
    <w:lvl w:ilvl="0" w:tplc="362A6A2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84748"/>
    <w:multiLevelType w:val="hybridMultilevel"/>
    <w:tmpl w:val="BEDEF586"/>
    <w:lvl w:ilvl="0" w:tplc="78DCF912">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25108"/>
    <w:multiLevelType w:val="hybridMultilevel"/>
    <w:tmpl w:val="C2DC2788"/>
    <w:lvl w:ilvl="0" w:tplc="D4543C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4ECC"/>
    <w:multiLevelType w:val="multilevel"/>
    <w:tmpl w:val="6110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B0A33"/>
    <w:multiLevelType w:val="hybridMultilevel"/>
    <w:tmpl w:val="A3F80190"/>
    <w:lvl w:ilvl="0" w:tplc="3EBAEF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451FEE"/>
    <w:multiLevelType w:val="multilevel"/>
    <w:tmpl w:val="5CBE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6538D"/>
    <w:multiLevelType w:val="hybridMultilevel"/>
    <w:tmpl w:val="3CBC7134"/>
    <w:lvl w:ilvl="0" w:tplc="0FCC74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E3F12"/>
    <w:multiLevelType w:val="hybridMultilevel"/>
    <w:tmpl w:val="95DCC0C6"/>
    <w:lvl w:ilvl="0" w:tplc="DED4EE16">
      <w:start w:val="1"/>
      <w:numFmt w:val="bullet"/>
      <w:lvlText w:val="–"/>
      <w:lvlJc w:val="left"/>
      <w:pPr>
        <w:tabs>
          <w:tab w:val="num" w:pos="720"/>
        </w:tabs>
        <w:ind w:left="720" w:hanging="360"/>
      </w:pPr>
      <w:rPr>
        <w:rFonts w:ascii="Arial" w:hAnsi="Arial" w:hint="default"/>
      </w:rPr>
    </w:lvl>
    <w:lvl w:ilvl="1" w:tplc="497818A2">
      <w:start w:val="1"/>
      <w:numFmt w:val="bullet"/>
      <w:lvlText w:val="–"/>
      <w:lvlJc w:val="left"/>
      <w:pPr>
        <w:tabs>
          <w:tab w:val="num" w:pos="1440"/>
        </w:tabs>
        <w:ind w:left="1440" w:hanging="360"/>
      </w:pPr>
      <w:rPr>
        <w:rFonts w:ascii="Arial" w:hAnsi="Arial" w:hint="default"/>
      </w:rPr>
    </w:lvl>
    <w:lvl w:ilvl="2" w:tplc="7D46623C" w:tentative="1">
      <w:start w:val="1"/>
      <w:numFmt w:val="bullet"/>
      <w:lvlText w:val="–"/>
      <w:lvlJc w:val="left"/>
      <w:pPr>
        <w:tabs>
          <w:tab w:val="num" w:pos="2160"/>
        </w:tabs>
        <w:ind w:left="2160" w:hanging="360"/>
      </w:pPr>
      <w:rPr>
        <w:rFonts w:ascii="Arial" w:hAnsi="Arial" w:hint="default"/>
      </w:rPr>
    </w:lvl>
    <w:lvl w:ilvl="3" w:tplc="24AC637C" w:tentative="1">
      <w:start w:val="1"/>
      <w:numFmt w:val="bullet"/>
      <w:lvlText w:val="–"/>
      <w:lvlJc w:val="left"/>
      <w:pPr>
        <w:tabs>
          <w:tab w:val="num" w:pos="2880"/>
        </w:tabs>
        <w:ind w:left="2880" w:hanging="360"/>
      </w:pPr>
      <w:rPr>
        <w:rFonts w:ascii="Arial" w:hAnsi="Arial" w:hint="default"/>
      </w:rPr>
    </w:lvl>
    <w:lvl w:ilvl="4" w:tplc="E7F682DE" w:tentative="1">
      <w:start w:val="1"/>
      <w:numFmt w:val="bullet"/>
      <w:lvlText w:val="–"/>
      <w:lvlJc w:val="left"/>
      <w:pPr>
        <w:tabs>
          <w:tab w:val="num" w:pos="3600"/>
        </w:tabs>
        <w:ind w:left="3600" w:hanging="360"/>
      </w:pPr>
      <w:rPr>
        <w:rFonts w:ascii="Arial" w:hAnsi="Arial" w:hint="default"/>
      </w:rPr>
    </w:lvl>
    <w:lvl w:ilvl="5" w:tplc="FD04423E" w:tentative="1">
      <w:start w:val="1"/>
      <w:numFmt w:val="bullet"/>
      <w:lvlText w:val="–"/>
      <w:lvlJc w:val="left"/>
      <w:pPr>
        <w:tabs>
          <w:tab w:val="num" w:pos="4320"/>
        </w:tabs>
        <w:ind w:left="4320" w:hanging="360"/>
      </w:pPr>
      <w:rPr>
        <w:rFonts w:ascii="Arial" w:hAnsi="Arial" w:hint="default"/>
      </w:rPr>
    </w:lvl>
    <w:lvl w:ilvl="6" w:tplc="B8AA0680" w:tentative="1">
      <w:start w:val="1"/>
      <w:numFmt w:val="bullet"/>
      <w:lvlText w:val="–"/>
      <w:lvlJc w:val="left"/>
      <w:pPr>
        <w:tabs>
          <w:tab w:val="num" w:pos="5040"/>
        </w:tabs>
        <w:ind w:left="5040" w:hanging="360"/>
      </w:pPr>
      <w:rPr>
        <w:rFonts w:ascii="Arial" w:hAnsi="Arial" w:hint="default"/>
      </w:rPr>
    </w:lvl>
    <w:lvl w:ilvl="7" w:tplc="9CF86228" w:tentative="1">
      <w:start w:val="1"/>
      <w:numFmt w:val="bullet"/>
      <w:lvlText w:val="–"/>
      <w:lvlJc w:val="left"/>
      <w:pPr>
        <w:tabs>
          <w:tab w:val="num" w:pos="5760"/>
        </w:tabs>
        <w:ind w:left="5760" w:hanging="360"/>
      </w:pPr>
      <w:rPr>
        <w:rFonts w:ascii="Arial" w:hAnsi="Arial" w:hint="default"/>
      </w:rPr>
    </w:lvl>
    <w:lvl w:ilvl="8" w:tplc="F78A14B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21E60"/>
    <w:multiLevelType w:val="hybridMultilevel"/>
    <w:tmpl w:val="2B1648B4"/>
    <w:lvl w:ilvl="0" w:tplc="AE16F32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76EC5"/>
    <w:multiLevelType w:val="multilevel"/>
    <w:tmpl w:val="B00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6" w15:restartNumberingAfterBreak="0">
    <w:nsid w:val="781E7371"/>
    <w:multiLevelType w:val="hybridMultilevel"/>
    <w:tmpl w:val="DF94ADFA"/>
    <w:lvl w:ilvl="0" w:tplc="8FBE0D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D1FEA"/>
    <w:multiLevelType w:val="multilevel"/>
    <w:tmpl w:val="007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EC1D5B"/>
    <w:multiLevelType w:val="hybridMultilevel"/>
    <w:tmpl w:val="EA86A184"/>
    <w:lvl w:ilvl="0" w:tplc="9AFE720E">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11"/>
  </w:num>
  <w:num w:numId="2" w16cid:durableId="1934044791">
    <w:abstractNumId w:val="5"/>
  </w:num>
  <w:num w:numId="3" w16cid:durableId="887300768">
    <w:abstractNumId w:val="13"/>
  </w:num>
  <w:num w:numId="4" w16cid:durableId="1738161449">
    <w:abstractNumId w:val="24"/>
  </w:num>
  <w:num w:numId="5" w16cid:durableId="409038414">
    <w:abstractNumId w:val="30"/>
  </w:num>
  <w:num w:numId="6" w16cid:durableId="248539393">
    <w:abstractNumId w:val="9"/>
  </w:num>
  <w:num w:numId="7" w16cid:durableId="290524252">
    <w:abstractNumId w:val="24"/>
  </w:num>
  <w:num w:numId="8" w16cid:durableId="1796633514">
    <w:abstractNumId w:val="24"/>
  </w:num>
  <w:num w:numId="9" w16cid:durableId="1875388001">
    <w:abstractNumId w:val="24"/>
  </w:num>
  <w:num w:numId="10" w16cid:durableId="625233853">
    <w:abstractNumId w:val="24"/>
  </w:num>
  <w:num w:numId="11" w16cid:durableId="1094014374">
    <w:abstractNumId w:val="24"/>
  </w:num>
  <w:num w:numId="12" w16cid:durableId="1061751284">
    <w:abstractNumId w:val="24"/>
  </w:num>
  <w:num w:numId="13" w16cid:durableId="2133400439">
    <w:abstractNumId w:val="20"/>
  </w:num>
  <w:num w:numId="14" w16cid:durableId="1906380452">
    <w:abstractNumId w:val="24"/>
  </w:num>
  <w:num w:numId="15" w16cid:durableId="1305508844">
    <w:abstractNumId w:val="24"/>
  </w:num>
  <w:num w:numId="16" w16cid:durableId="988437403">
    <w:abstractNumId w:val="24"/>
  </w:num>
  <w:num w:numId="17" w16cid:durableId="702946945">
    <w:abstractNumId w:val="21"/>
  </w:num>
  <w:num w:numId="18" w16cid:durableId="210311034">
    <w:abstractNumId w:val="14"/>
  </w:num>
  <w:num w:numId="19" w16cid:durableId="1708069269">
    <w:abstractNumId w:val="7"/>
  </w:num>
  <w:num w:numId="20" w16cid:durableId="1144353183">
    <w:abstractNumId w:val="8"/>
  </w:num>
  <w:num w:numId="21" w16cid:durableId="1028990224">
    <w:abstractNumId w:val="15"/>
  </w:num>
  <w:num w:numId="22" w16cid:durableId="1537234849">
    <w:abstractNumId w:val="10"/>
  </w:num>
  <w:num w:numId="23" w16cid:durableId="227157134">
    <w:abstractNumId w:val="25"/>
  </w:num>
  <w:num w:numId="24" w16cid:durableId="2129085431">
    <w:abstractNumId w:val="27"/>
  </w:num>
  <w:num w:numId="25" w16cid:durableId="1152140986">
    <w:abstractNumId w:val="0"/>
  </w:num>
  <w:num w:numId="26" w16cid:durableId="1962029015">
    <w:abstractNumId w:val="12"/>
  </w:num>
  <w:num w:numId="27" w16cid:durableId="310326295">
    <w:abstractNumId w:val="16"/>
  </w:num>
  <w:num w:numId="28" w16cid:durableId="1036465475">
    <w:abstractNumId w:val="23"/>
  </w:num>
  <w:num w:numId="29" w16cid:durableId="1344088972">
    <w:abstractNumId w:val="22"/>
  </w:num>
  <w:num w:numId="30" w16cid:durableId="1085691023">
    <w:abstractNumId w:val="26"/>
  </w:num>
  <w:num w:numId="31" w16cid:durableId="1714189170">
    <w:abstractNumId w:val="2"/>
  </w:num>
  <w:num w:numId="32" w16cid:durableId="269094566">
    <w:abstractNumId w:val="4"/>
  </w:num>
  <w:num w:numId="33" w16cid:durableId="1701511419">
    <w:abstractNumId w:val="28"/>
  </w:num>
  <w:num w:numId="34" w16cid:durableId="1679964845">
    <w:abstractNumId w:val="29"/>
  </w:num>
  <w:num w:numId="35" w16cid:durableId="2011905464">
    <w:abstractNumId w:val="19"/>
  </w:num>
  <w:num w:numId="36" w16cid:durableId="34741502">
    <w:abstractNumId w:val="3"/>
  </w:num>
  <w:num w:numId="37" w16cid:durableId="1536429197">
    <w:abstractNumId w:val="17"/>
  </w:num>
  <w:num w:numId="38" w16cid:durableId="154803648">
    <w:abstractNumId w:val="18"/>
  </w:num>
  <w:num w:numId="39" w16cid:durableId="867336124">
    <w:abstractNumId w:val="6"/>
  </w:num>
  <w:num w:numId="40" w16cid:durableId="2079204712">
    <w:abstractNumId w:val="24"/>
  </w:num>
  <w:num w:numId="41" w16cid:durableId="1747531249">
    <w:abstractNumId w:val="24"/>
  </w:num>
  <w:num w:numId="42" w16cid:durableId="792286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1A9"/>
    <w:rsid w:val="00013495"/>
    <w:rsid w:val="0001456F"/>
    <w:rsid w:val="0001561A"/>
    <w:rsid w:val="00022169"/>
    <w:rsid w:val="000251CE"/>
    <w:rsid w:val="00025655"/>
    <w:rsid w:val="00026E29"/>
    <w:rsid w:val="000275A8"/>
    <w:rsid w:val="000276A5"/>
    <w:rsid w:val="000309FA"/>
    <w:rsid w:val="00031577"/>
    <w:rsid w:val="00031BD1"/>
    <w:rsid w:val="00034863"/>
    <w:rsid w:val="000352B9"/>
    <w:rsid w:val="000370BB"/>
    <w:rsid w:val="00037228"/>
    <w:rsid w:val="000375BF"/>
    <w:rsid w:val="00041182"/>
    <w:rsid w:val="000412E4"/>
    <w:rsid w:val="000442BD"/>
    <w:rsid w:val="00047E62"/>
    <w:rsid w:val="00052CE4"/>
    <w:rsid w:val="000530CB"/>
    <w:rsid w:val="000545AF"/>
    <w:rsid w:val="00056FC9"/>
    <w:rsid w:val="00060D19"/>
    <w:rsid w:val="00061A59"/>
    <w:rsid w:val="00064208"/>
    <w:rsid w:val="0006642C"/>
    <w:rsid w:val="000703C7"/>
    <w:rsid w:val="00075303"/>
    <w:rsid w:val="0007683E"/>
    <w:rsid w:val="00083FEE"/>
    <w:rsid w:val="000851FA"/>
    <w:rsid w:val="00086E10"/>
    <w:rsid w:val="00090332"/>
    <w:rsid w:val="00092997"/>
    <w:rsid w:val="0009397C"/>
    <w:rsid w:val="0009549E"/>
    <w:rsid w:val="0009569D"/>
    <w:rsid w:val="00095767"/>
    <w:rsid w:val="000973BD"/>
    <w:rsid w:val="000A0ED6"/>
    <w:rsid w:val="000A3430"/>
    <w:rsid w:val="000A3B88"/>
    <w:rsid w:val="000A6218"/>
    <w:rsid w:val="000B0ADE"/>
    <w:rsid w:val="000B12AC"/>
    <w:rsid w:val="000B6A8D"/>
    <w:rsid w:val="000C59A4"/>
    <w:rsid w:val="000C747B"/>
    <w:rsid w:val="000C7C02"/>
    <w:rsid w:val="000C7F8E"/>
    <w:rsid w:val="000D0A83"/>
    <w:rsid w:val="000D2B89"/>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1973"/>
    <w:rsid w:val="0010688E"/>
    <w:rsid w:val="00107143"/>
    <w:rsid w:val="00107AF7"/>
    <w:rsid w:val="00110626"/>
    <w:rsid w:val="00111672"/>
    <w:rsid w:val="00111D23"/>
    <w:rsid w:val="00114605"/>
    <w:rsid w:val="00114957"/>
    <w:rsid w:val="0011605F"/>
    <w:rsid w:val="00116077"/>
    <w:rsid w:val="00116653"/>
    <w:rsid w:val="0011784F"/>
    <w:rsid w:val="00117974"/>
    <w:rsid w:val="001207D8"/>
    <w:rsid w:val="001215B8"/>
    <w:rsid w:val="00122DBE"/>
    <w:rsid w:val="00123C7E"/>
    <w:rsid w:val="00123E37"/>
    <w:rsid w:val="001240D6"/>
    <w:rsid w:val="00124637"/>
    <w:rsid w:val="00125CC7"/>
    <w:rsid w:val="00130F28"/>
    <w:rsid w:val="001335BB"/>
    <w:rsid w:val="001346A8"/>
    <w:rsid w:val="00137942"/>
    <w:rsid w:val="001409CC"/>
    <w:rsid w:val="001412BB"/>
    <w:rsid w:val="00142F25"/>
    <w:rsid w:val="001439DD"/>
    <w:rsid w:val="001448B8"/>
    <w:rsid w:val="00144A0D"/>
    <w:rsid w:val="00145D40"/>
    <w:rsid w:val="0015033D"/>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1E74"/>
    <w:rsid w:val="00185148"/>
    <w:rsid w:val="00185E22"/>
    <w:rsid w:val="00186BAF"/>
    <w:rsid w:val="001878DB"/>
    <w:rsid w:val="00187D46"/>
    <w:rsid w:val="001905F3"/>
    <w:rsid w:val="00191AA3"/>
    <w:rsid w:val="0019368B"/>
    <w:rsid w:val="00193FC8"/>
    <w:rsid w:val="0019416F"/>
    <w:rsid w:val="00197448"/>
    <w:rsid w:val="001A0ECE"/>
    <w:rsid w:val="001A12C2"/>
    <w:rsid w:val="001A12EA"/>
    <w:rsid w:val="001A2965"/>
    <w:rsid w:val="001A5DD4"/>
    <w:rsid w:val="001A660C"/>
    <w:rsid w:val="001B10CA"/>
    <w:rsid w:val="001B1106"/>
    <w:rsid w:val="001B1855"/>
    <w:rsid w:val="001B1868"/>
    <w:rsid w:val="001B18F6"/>
    <w:rsid w:val="001B1CE7"/>
    <w:rsid w:val="001B5DB9"/>
    <w:rsid w:val="001B6E5F"/>
    <w:rsid w:val="001B71AE"/>
    <w:rsid w:val="001B7465"/>
    <w:rsid w:val="001C0D8D"/>
    <w:rsid w:val="001C2F12"/>
    <w:rsid w:val="001C4838"/>
    <w:rsid w:val="001C5636"/>
    <w:rsid w:val="001D5707"/>
    <w:rsid w:val="001D6F80"/>
    <w:rsid w:val="001D7289"/>
    <w:rsid w:val="001E04E5"/>
    <w:rsid w:val="001E41E6"/>
    <w:rsid w:val="001E5933"/>
    <w:rsid w:val="001E71F4"/>
    <w:rsid w:val="001E7470"/>
    <w:rsid w:val="001F023A"/>
    <w:rsid w:val="001F08CF"/>
    <w:rsid w:val="001F33AD"/>
    <w:rsid w:val="001F6C1D"/>
    <w:rsid w:val="001F7E04"/>
    <w:rsid w:val="001F7EC4"/>
    <w:rsid w:val="001F7F77"/>
    <w:rsid w:val="00200DC9"/>
    <w:rsid w:val="00203DF0"/>
    <w:rsid w:val="002051E9"/>
    <w:rsid w:val="002065C6"/>
    <w:rsid w:val="00210349"/>
    <w:rsid w:val="00217241"/>
    <w:rsid w:val="002208F7"/>
    <w:rsid w:val="0022772D"/>
    <w:rsid w:val="0023189A"/>
    <w:rsid w:val="00232546"/>
    <w:rsid w:val="00232E1E"/>
    <w:rsid w:val="00233189"/>
    <w:rsid w:val="00234405"/>
    <w:rsid w:val="00237232"/>
    <w:rsid w:val="0024072D"/>
    <w:rsid w:val="00241355"/>
    <w:rsid w:val="00241866"/>
    <w:rsid w:val="00242502"/>
    <w:rsid w:val="00245DF3"/>
    <w:rsid w:val="002466A9"/>
    <w:rsid w:val="00250644"/>
    <w:rsid w:val="002525B8"/>
    <w:rsid w:val="00255400"/>
    <w:rsid w:val="00261E3D"/>
    <w:rsid w:val="00261ED1"/>
    <w:rsid w:val="00263D60"/>
    <w:rsid w:val="002669AA"/>
    <w:rsid w:val="00267309"/>
    <w:rsid w:val="0027032F"/>
    <w:rsid w:val="00270CBE"/>
    <w:rsid w:val="00272E52"/>
    <w:rsid w:val="00277E7D"/>
    <w:rsid w:val="002805A1"/>
    <w:rsid w:val="00280B80"/>
    <w:rsid w:val="00282744"/>
    <w:rsid w:val="002834C4"/>
    <w:rsid w:val="00284395"/>
    <w:rsid w:val="00291FD4"/>
    <w:rsid w:val="00292881"/>
    <w:rsid w:val="00293164"/>
    <w:rsid w:val="002967BB"/>
    <w:rsid w:val="0029736D"/>
    <w:rsid w:val="002A1A24"/>
    <w:rsid w:val="002A3366"/>
    <w:rsid w:val="002A694E"/>
    <w:rsid w:val="002B0227"/>
    <w:rsid w:val="002B03F8"/>
    <w:rsid w:val="002B0837"/>
    <w:rsid w:val="002B3B1E"/>
    <w:rsid w:val="002B46FA"/>
    <w:rsid w:val="002B7D81"/>
    <w:rsid w:val="002C18C0"/>
    <w:rsid w:val="002C39D7"/>
    <w:rsid w:val="002C4028"/>
    <w:rsid w:val="002C539C"/>
    <w:rsid w:val="002C6822"/>
    <w:rsid w:val="002D1F54"/>
    <w:rsid w:val="002D4C9D"/>
    <w:rsid w:val="002D519A"/>
    <w:rsid w:val="002D5C77"/>
    <w:rsid w:val="002D7FFE"/>
    <w:rsid w:val="002E3ED6"/>
    <w:rsid w:val="002F1B48"/>
    <w:rsid w:val="002F239B"/>
    <w:rsid w:val="002F3AE0"/>
    <w:rsid w:val="002F3B29"/>
    <w:rsid w:val="00300E82"/>
    <w:rsid w:val="0030475A"/>
    <w:rsid w:val="0030488C"/>
    <w:rsid w:val="00306A6D"/>
    <w:rsid w:val="00306B52"/>
    <w:rsid w:val="00307B2B"/>
    <w:rsid w:val="003114F2"/>
    <w:rsid w:val="00313570"/>
    <w:rsid w:val="00314924"/>
    <w:rsid w:val="00314E04"/>
    <w:rsid w:val="00314F05"/>
    <w:rsid w:val="003155D7"/>
    <w:rsid w:val="00315890"/>
    <w:rsid w:val="003209DB"/>
    <w:rsid w:val="003242E6"/>
    <w:rsid w:val="003262CE"/>
    <w:rsid w:val="003267AB"/>
    <w:rsid w:val="00326F2B"/>
    <w:rsid w:val="003300DC"/>
    <w:rsid w:val="0033214D"/>
    <w:rsid w:val="00332381"/>
    <w:rsid w:val="003342EC"/>
    <w:rsid w:val="00334303"/>
    <w:rsid w:val="003358EE"/>
    <w:rsid w:val="00335DFE"/>
    <w:rsid w:val="00336DEA"/>
    <w:rsid w:val="00340472"/>
    <w:rsid w:val="00340AA5"/>
    <w:rsid w:val="0034249D"/>
    <w:rsid w:val="00342C7C"/>
    <w:rsid w:val="003457DA"/>
    <w:rsid w:val="0035037E"/>
    <w:rsid w:val="00350CB4"/>
    <w:rsid w:val="003558E1"/>
    <w:rsid w:val="00356610"/>
    <w:rsid w:val="003662F9"/>
    <w:rsid w:val="003713C5"/>
    <w:rsid w:val="00376644"/>
    <w:rsid w:val="00380EEB"/>
    <w:rsid w:val="0038192C"/>
    <w:rsid w:val="00381F27"/>
    <w:rsid w:val="00381FDC"/>
    <w:rsid w:val="00383211"/>
    <w:rsid w:val="00384CDF"/>
    <w:rsid w:val="00387C07"/>
    <w:rsid w:val="00387E19"/>
    <w:rsid w:val="00396A4D"/>
    <w:rsid w:val="0039769E"/>
    <w:rsid w:val="003A12AD"/>
    <w:rsid w:val="003A560A"/>
    <w:rsid w:val="003A6BF5"/>
    <w:rsid w:val="003B1F78"/>
    <w:rsid w:val="003B749C"/>
    <w:rsid w:val="003B7C9F"/>
    <w:rsid w:val="003C65DD"/>
    <w:rsid w:val="003D05C0"/>
    <w:rsid w:val="003D139D"/>
    <w:rsid w:val="003D3CA1"/>
    <w:rsid w:val="003D67B8"/>
    <w:rsid w:val="003D7A45"/>
    <w:rsid w:val="003E1F5B"/>
    <w:rsid w:val="003E2616"/>
    <w:rsid w:val="003E38C2"/>
    <w:rsid w:val="003E4EED"/>
    <w:rsid w:val="003E5CE6"/>
    <w:rsid w:val="003E6356"/>
    <w:rsid w:val="003F19EF"/>
    <w:rsid w:val="003F2496"/>
    <w:rsid w:val="003F324A"/>
    <w:rsid w:val="003F3BF2"/>
    <w:rsid w:val="003F4FEE"/>
    <w:rsid w:val="003F5A87"/>
    <w:rsid w:val="004007D4"/>
    <w:rsid w:val="00401085"/>
    <w:rsid w:val="00401BE0"/>
    <w:rsid w:val="00403F2D"/>
    <w:rsid w:val="004071EA"/>
    <w:rsid w:val="004108BB"/>
    <w:rsid w:val="00410D47"/>
    <w:rsid w:val="00412459"/>
    <w:rsid w:val="0041745B"/>
    <w:rsid w:val="00420141"/>
    <w:rsid w:val="00422246"/>
    <w:rsid w:val="00423171"/>
    <w:rsid w:val="00432B11"/>
    <w:rsid w:val="004362E8"/>
    <w:rsid w:val="004373A5"/>
    <w:rsid w:val="00441AA5"/>
    <w:rsid w:val="004439EC"/>
    <w:rsid w:val="0044426D"/>
    <w:rsid w:val="00445199"/>
    <w:rsid w:val="004501DF"/>
    <w:rsid w:val="00455EEA"/>
    <w:rsid w:val="004563BD"/>
    <w:rsid w:val="00456B8E"/>
    <w:rsid w:val="004601D9"/>
    <w:rsid w:val="00461757"/>
    <w:rsid w:val="00461A38"/>
    <w:rsid w:val="004653C3"/>
    <w:rsid w:val="004659F1"/>
    <w:rsid w:val="004736AC"/>
    <w:rsid w:val="00480CD1"/>
    <w:rsid w:val="004837E4"/>
    <w:rsid w:val="00486B43"/>
    <w:rsid w:val="00490A16"/>
    <w:rsid w:val="0049222C"/>
    <w:rsid w:val="00492E80"/>
    <w:rsid w:val="00496CA2"/>
    <w:rsid w:val="004A08E3"/>
    <w:rsid w:val="004A0F99"/>
    <w:rsid w:val="004A30C7"/>
    <w:rsid w:val="004A4509"/>
    <w:rsid w:val="004A45EE"/>
    <w:rsid w:val="004A4E82"/>
    <w:rsid w:val="004A71E2"/>
    <w:rsid w:val="004A77F6"/>
    <w:rsid w:val="004A7A6F"/>
    <w:rsid w:val="004B05BA"/>
    <w:rsid w:val="004B1014"/>
    <w:rsid w:val="004B1841"/>
    <w:rsid w:val="004B3C2A"/>
    <w:rsid w:val="004B6A92"/>
    <w:rsid w:val="004C02B9"/>
    <w:rsid w:val="004C25C7"/>
    <w:rsid w:val="004C4340"/>
    <w:rsid w:val="004C4C18"/>
    <w:rsid w:val="004D254F"/>
    <w:rsid w:val="004E0D8C"/>
    <w:rsid w:val="004E269B"/>
    <w:rsid w:val="004E4016"/>
    <w:rsid w:val="004E40D2"/>
    <w:rsid w:val="004E6C91"/>
    <w:rsid w:val="004E78EC"/>
    <w:rsid w:val="004F023C"/>
    <w:rsid w:val="004F14AE"/>
    <w:rsid w:val="004F3957"/>
    <w:rsid w:val="004F3EF4"/>
    <w:rsid w:val="004F450B"/>
    <w:rsid w:val="00500BEC"/>
    <w:rsid w:val="00501588"/>
    <w:rsid w:val="0050320F"/>
    <w:rsid w:val="00503873"/>
    <w:rsid w:val="005057D8"/>
    <w:rsid w:val="0050597E"/>
    <w:rsid w:val="0050634C"/>
    <w:rsid w:val="00516DB3"/>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21B2"/>
    <w:rsid w:val="005526C1"/>
    <w:rsid w:val="00553653"/>
    <w:rsid w:val="00553C64"/>
    <w:rsid w:val="0055434B"/>
    <w:rsid w:val="0055497F"/>
    <w:rsid w:val="00555919"/>
    <w:rsid w:val="00556FEF"/>
    <w:rsid w:val="0056316A"/>
    <w:rsid w:val="00564D1F"/>
    <w:rsid w:val="00566E69"/>
    <w:rsid w:val="00570170"/>
    <w:rsid w:val="00570930"/>
    <w:rsid w:val="005717FE"/>
    <w:rsid w:val="005725A9"/>
    <w:rsid w:val="00573566"/>
    <w:rsid w:val="0057574C"/>
    <w:rsid w:val="005757DE"/>
    <w:rsid w:val="00576405"/>
    <w:rsid w:val="00580420"/>
    <w:rsid w:val="00581024"/>
    <w:rsid w:val="005828D2"/>
    <w:rsid w:val="00582A17"/>
    <w:rsid w:val="00582EB0"/>
    <w:rsid w:val="0058456D"/>
    <w:rsid w:val="00587428"/>
    <w:rsid w:val="00590BBC"/>
    <w:rsid w:val="005926E5"/>
    <w:rsid w:val="0059524B"/>
    <w:rsid w:val="0059565A"/>
    <w:rsid w:val="005971C8"/>
    <w:rsid w:val="005A0F4F"/>
    <w:rsid w:val="005A30CD"/>
    <w:rsid w:val="005A6320"/>
    <w:rsid w:val="005A64E9"/>
    <w:rsid w:val="005A68E9"/>
    <w:rsid w:val="005A7B47"/>
    <w:rsid w:val="005B1FD6"/>
    <w:rsid w:val="005B43C4"/>
    <w:rsid w:val="005B6950"/>
    <w:rsid w:val="005C383D"/>
    <w:rsid w:val="005C5AE2"/>
    <w:rsid w:val="005C748F"/>
    <w:rsid w:val="005C76BF"/>
    <w:rsid w:val="005D15C0"/>
    <w:rsid w:val="005D27A1"/>
    <w:rsid w:val="005D3255"/>
    <w:rsid w:val="005D402F"/>
    <w:rsid w:val="005D4EEC"/>
    <w:rsid w:val="005D63C1"/>
    <w:rsid w:val="005D6824"/>
    <w:rsid w:val="005E2143"/>
    <w:rsid w:val="005E3EF4"/>
    <w:rsid w:val="005E5D7E"/>
    <w:rsid w:val="005F014F"/>
    <w:rsid w:val="005F0460"/>
    <w:rsid w:val="005F2354"/>
    <w:rsid w:val="005F4125"/>
    <w:rsid w:val="005F4B7B"/>
    <w:rsid w:val="005F5B0B"/>
    <w:rsid w:val="005F64D2"/>
    <w:rsid w:val="005F6D26"/>
    <w:rsid w:val="00600FD0"/>
    <w:rsid w:val="006023CC"/>
    <w:rsid w:val="00604C34"/>
    <w:rsid w:val="00604F03"/>
    <w:rsid w:val="00605429"/>
    <w:rsid w:val="006060EB"/>
    <w:rsid w:val="006071AA"/>
    <w:rsid w:val="006075A3"/>
    <w:rsid w:val="00610F2F"/>
    <w:rsid w:val="006116D5"/>
    <w:rsid w:val="00612FE6"/>
    <w:rsid w:val="006151FB"/>
    <w:rsid w:val="00615E79"/>
    <w:rsid w:val="006168A5"/>
    <w:rsid w:val="006202BE"/>
    <w:rsid w:val="00620326"/>
    <w:rsid w:val="00622E4D"/>
    <w:rsid w:val="0062635B"/>
    <w:rsid w:val="0063021A"/>
    <w:rsid w:val="006313FB"/>
    <w:rsid w:val="006325A9"/>
    <w:rsid w:val="00632D32"/>
    <w:rsid w:val="00633166"/>
    <w:rsid w:val="00637CB0"/>
    <w:rsid w:val="0064044B"/>
    <w:rsid w:val="00644B6F"/>
    <w:rsid w:val="00644F1B"/>
    <w:rsid w:val="00645917"/>
    <w:rsid w:val="00646470"/>
    <w:rsid w:val="006469C7"/>
    <w:rsid w:val="006475D1"/>
    <w:rsid w:val="00650A4B"/>
    <w:rsid w:val="00655E91"/>
    <w:rsid w:val="00656B7E"/>
    <w:rsid w:val="006572F9"/>
    <w:rsid w:val="006613FB"/>
    <w:rsid w:val="00663304"/>
    <w:rsid w:val="00663A48"/>
    <w:rsid w:val="006660C3"/>
    <w:rsid w:val="006670AE"/>
    <w:rsid w:val="006675E4"/>
    <w:rsid w:val="006725A0"/>
    <w:rsid w:val="006728A8"/>
    <w:rsid w:val="00677B71"/>
    <w:rsid w:val="00677D81"/>
    <w:rsid w:val="006800F4"/>
    <w:rsid w:val="0068254D"/>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52D1"/>
    <w:rsid w:val="006D67DF"/>
    <w:rsid w:val="006D6A1B"/>
    <w:rsid w:val="006D7109"/>
    <w:rsid w:val="006E5452"/>
    <w:rsid w:val="006E56F5"/>
    <w:rsid w:val="006E5C80"/>
    <w:rsid w:val="006F3C23"/>
    <w:rsid w:val="006F5712"/>
    <w:rsid w:val="006F62C2"/>
    <w:rsid w:val="00705AC0"/>
    <w:rsid w:val="00706A91"/>
    <w:rsid w:val="00706F7D"/>
    <w:rsid w:val="00707E50"/>
    <w:rsid w:val="00710C84"/>
    <w:rsid w:val="00711B4B"/>
    <w:rsid w:val="00711C45"/>
    <w:rsid w:val="00712462"/>
    <w:rsid w:val="00712544"/>
    <w:rsid w:val="0071263C"/>
    <w:rsid w:val="0071283D"/>
    <w:rsid w:val="007136DD"/>
    <w:rsid w:val="00714CB1"/>
    <w:rsid w:val="00715AFF"/>
    <w:rsid w:val="0071784C"/>
    <w:rsid w:val="00720CAA"/>
    <w:rsid w:val="00721D63"/>
    <w:rsid w:val="007261BF"/>
    <w:rsid w:val="007273A5"/>
    <w:rsid w:val="0072744F"/>
    <w:rsid w:val="00731DDD"/>
    <w:rsid w:val="0073393C"/>
    <w:rsid w:val="0073404D"/>
    <w:rsid w:val="0073465D"/>
    <w:rsid w:val="00735A6C"/>
    <w:rsid w:val="00736D18"/>
    <w:rsid w:val="007401E8"/>
    <w:rsid w:val="00742FDD"/>
    <w:rsid w:val="00743266"/>
    <w:rsid w:val="00752DA1"/>
    <w:rsid w:val="00753BF3"/>
    <w:rsid w:val="00754607"/>
    <w:rsid w:val="00754981"/>
    <w:rsid w:val="00755827"/>
    <w:rsid w:val="00756806"/>
    <w:rsid w:val="00760D51"/>
    <w:rsid w:val="00762501"/>
    <w:rsid w:val="007666F8"/>
    <w:rsid w:val="007728D6"/>
    <w:rsid w:val="00774594"/>
    <w:rsid w:val="007749A0"/>
    <w:rsid w:val="00775256"/>
    <w:rsid w:val="007777AA"/>
    <w:rsid w:val="007777F1"/>
    <w:rsid w:val="00780975"/>
    <w:rsid w:val="00782930"/>
    <w:rsid w:val="00782EA3"/>
    <w:rsid w:val="007854C4"/>
    <w:rsid w:val="00790046"/>
    <w:rsid w:val="007907D2"/>
    <w:rsid w:val="00794C65"/>
    <w:rsid w:val="00797FBF"/>
    <w:rsid w:val="007A42FC"/>
    <w:rsid w:val="007A64FE"/>
    <w:rsid w:val="007A6F75"/>
    <w:rsid w:val="007A7D80"/>
    <w:rsid w:val="007B2946"/>
    <w:rsid w:val="007B2A37"/>
    <w:rsid w:val="007B3259"/>
    <w:rsid w:val="007B49E9"/>
    <w:rsid w:val="007B6CBB"/>
    <w:rsid w:val="007B6EFB"/>
    <w:rsid w:val="007B711F"/>
    <w:rsid w:val="007B7DDA"/>
    <w:rsid w:val="007C0A7E"/>
    <w:rsid w:val="007C45F4"/>
    <w:rsid w:val="007C472E"/>
    <w:rsid w:val="007C4815"/>
    <w:rsid w:val="007C56B2"/>
    <w:rsid w:val="007C5CD6"/>
    <w:rsid w:val="007D0A49"/>
    <w:rsid w:val="007D26D1"/>
    <w:rsid w:val="007D2982"/>
    <w:rsid w:val="007D5378"/>
    <w:rsid w:val="007D5723"/>
    <w:rsid w:val="007D5A4A"/>
    <w:rsid w:val="007E0A82"/>
    <w:rsid w:val="007E0E73"/>
    <w:rsid w:val="007E2EE0"/>
    <w:rsid w:val="007E36E8"/>
    <w:rsid w:val="007E51F6"/>
    <w:rsid w:val="007E6FAD"/>
    <w:rsid w:val="007F006B"/>
    <w:rsid w:val="007F1375"/>
    <w:rsid w:val="007F36AF"/>
    <w:rsid w:val="007F4F3E"/>
    <w:rsid w:val="007F7515"/>
    <w:rsid w:val="00800083"/>
    <w:rsid w:val="008002AB"/>
    <w:rsid w:val="00800A14"/>
    <w:rsid w:val="008018C2"/>
    <w:rsid w:val="00801BDB"/>
    <w:rsid w:val="008024BA"/>
    <w:rsid w:val="00805775"/>
    <w:rsid w:val="00810730"/>
    <w:rsid w:val="00810814"/>
    <w:rsid w:val="00811179"/>
    <w:rsid w:val="00811568"/>
    <w:rsid w:val="00811EE5"/>
    <w:rsid w:val="00812E32"/>
    <w:rsid w:val="0081328A"/>
    <w:rsid w:val="00813B7D"/>
    <w:rsid w:val="0081696A"/>
    <w:rsid w:val="00820A3B"/>
    <w:rsid w:val="008211C4"/>
    <w:rsid w:val="008213ED"/>
    <w:rsid w:val="00821516"/>
    <w:rsid w:val="00824119"/>
    <w:rsid w:val="0082550E"/>
    <w:rsid w:val="008257CC"/>
    <w:rsid w:val="00827488"/>
    <w:rsid w:val="00827A8C"/>
    <w:rsid w:val="00830267"/>
    <w:rsid w:val="008306CF"/>
    <w:rsid w:val="008316C5"/>
    <w:rsid w:val="008320B1"/>
    <w:rsid w:val="008324DA"/>
    <w:rsid w:val="00835FEC"/>
    <w:rsid w:val="00840DCE"/>
    <w:rsid w:val="00840ECD"/>
    <w:rsid w:val="008419F2"/>
    <w:rsid w:val="00841F7C"/>
    <w:rsid w:val="00843233"/>
    <w:rsid w:val="008447B6"/>
    <w:rsid w:val="00846A30"/>
    <w:rsid w:val="00855DA0"/>
    <w:rsid w:val="0086057D"/>
    <w:rsid w:val="00860882"/>
    <w:rsid w:val="00860F2A"/>
    <w:rsid w:val="00861AA1"/>
    <w:rsid w:val="00861FC0"/>
    <w:rsid w:val="00863B36"/>
    <w:rsid w:val="00864CE5"/>
    <w:rsid w:val="0086547C"/>
    <w:rsid w:val="00865AFD"/>
    <w:rsid w:val="00866B66"/>
    <w:rsid w:val="00881C90"/>
    <w:rsid w:val="00882776"/>
    <w:rsid w:val="0088330E"/>
    <w:rsid w:val="00884363"/>
    <w:rsid w:val="00884A67"/>
    <w:rsid w:val="00886803"/>
    <w:rsid w:val="00886F06"/>
    <w:rsid w:val="00887167"/>
    <w:rsid w:val="00890F3E"/>
    <w:rsid w:val="00893332"/>
    <w:rsid w:val="0089682E"/>
    <w:rsid w:val="00896A7A"/>
    <w:rsid w:val="008A0C1C"/>
    <w:rsid w:val="008A13E0"/>
    <w:rsid w:val="008A3027"/>
    <w:rsid w:val="008A3AE3"/>
    <w:rsid w:val="008A4464"/>
    <w:rsid w:val="008A45D1"/>
    <w:rsid w:val="008A4CE4"/>
    <w:rsid w:val="008A6E71"/>
    <w:rsid w:val="008A71C0"/>
    <w:rsid w:val="008B15D7"/>
    <w:rsid w:val="008B160A"/>
    <w:rsid w:val="008B32E0"/>
    <w:rsid w:val="008B3A9D"/>
    <w:rsid w:val="008B3D94"/>
    <w:rsid w:val="008C1A83"/>
    <w:rsid w:val="008D31E7"/>
    <w:rsid w:val="008D47BD"/>
    <w:rsid w:val="008D5368"/>
    <w:rsid w:val="008E0524"/>
    <w:rsid w:val="008E1C10"/>
    <w:rsid w:val="008E2731"/>
    <w:rsid w:val="008E792E"/>
    <w:rsid w:val="008F1269"/>
    <w:rsid w:val="009009F2"/>
    <w:rsid w:val="009013F6"/>
    <w:rsid w:val="00910B38"/>
    <w:rsid w:val="009111A8"/>
    <w:rsid w:val="00912F9D"/>
    <w:rsid w:val="00915730"/>
    <w:rsid w:val="009166DC"/>
    <w:rsid w:val="00917B84"/>
    <w:rsid w:val="00921991"/>
    <w:rsid w:val="00922AA0"/>
    <w:rsid w:val="00924443"/>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0B5"/>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9516E"/>
    <w:rsid w:val="009A106D"/>
    <w:rsid w:val="009A79D0"/>
    <w:rsid w:val="009B1A37"/>
    <w:rsid w:val="009B3D71"/>
    <w:rsid w:val="009B6740"/>
    <w:rsid w:val="009B7046"/>
    <w:rsid w:val="009B7099"/>
    <w:rsid w:val="009B7889"/>
    <w:rsid w:val="009B7AF6"/>
    <w:rsid w:val="009B7C27"/>
    <w:rsid w:val="009C0731"/>
    <w:rsid w:val="009C149A"/>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1EDC"/>
    <w:rsid w:val="00A24F44"/>
    <w:rsid w:val="00A2512A"/>
    <w:rsid w:val="00A25A00"/>
    <w:rsid w:val="00A305C8"/>
    <w:rsid w:val="00A347B4"/>
    <w:rsid w:val="00A37009"/>
    <w:rsid w:val="00A370FE"/>
    <w:rsid w:val="00A415FE"/>
    <w:rsid w:val="00A42DAF"/>
    <w:rsid w:val="00A42E69"/>
    <w:rsid w:val="00A459C2"/>
    <w:rsid w:val="00A46AD7"/>
    <w:rsid w:val="00A46E12"/>
    <w:rsid w:val="00A4706D"/>
    <w:rsid w:val="00A50A32"/>
    <w:rsid w:val="00A51CFF"/>
    <w:rsid w:val="00A55458"/>
    <w:rsid w:val="00A57EFE"/>
    <w:rsid w:val="00A6212B"/>
    <w:rsid w:val="00A621B7"/>
    <w:rsid w:val="00A63092"/>
    <w:rsid w:val="00A641BA"/>
    <w:rsid w:val="00A673FC"/>
    <w:rsid w:val="00A72C70"/>
    <w:rsid w:val="00A765A1"/>
    <w:rsid w:val="00A81728"/>
    <w:rsid w:val="00A83B83"/>
    <w:rsid w:val="00A83DFC"/>
    <w:rsid w:val="00A84A6B"/>
    <w:rsid w:val="00A85EDA"/>
    <w:rsid w:val="00A92C14"/>
    <w:rsid w:val="00A95C16"/>
    <w:rsid w:val="00A9758A"/>
    <w:rsid w:val="00AA0762"/>
    <w:rsid w:val="00AA40C6"/>
    <w:rsid w:val="00AA4B30"/>
    <w:rsid w:val="00AA7D0C"/>
    <w:rsid w:val="00AB0897"/>
    <w:rsid w:val="00AB3EB1"/>
    <w:rsid w:val="00AB574B"/>
    <w:rsid w:val="00AB767B"/>
    <w:rsid w:val="00AC0B61"/>
    <w:rsid w:val="00AC0D21"/>
    <w:rsid w:val="00AC0EBC"/>
    <w:rsid w:val="00AC188C"/>
    <w:rsid w:val="00AC22A6"/>
    <w:rsid w:val="00AC2B54"/>
    <w:rsid w:val="00AC48A9"/>
    <w:rsid w:val="00AC4FD8"/>
    <w:rsid w:val="00AC7965"/>
    <w:rsid w:val="00AD0CB4"/>
    <w:rsid w:val="00AD38B8"/>
    <w:rsid w:val="00AD4B85"/>
    <w:rsid w:val="00AD4FC4"/>
    <w:rsid w:val="00AD5662"/>
    <w:rsid w:val="00AE13E7"/>
    <w:rsid w:val="00AE13F7"/>
    <w:rsid w:val="00AE3301"/>
    <w:rsid w:val="00AE51F1"/>
    <w:rsid w:val="00AE7303"/>
    <w:rsid w:val="00AE76B0"/>
    <w:rsid w:val="00AE776C"/>
    <w:rsid w:val="00AE7813"/>
    <w:rsid w:val="00AE7E59"/>
    <w:rsid w:val="00AF130F"/>
    <w:rsid w:val="00AF5EA9"/>
    <w:rsid w:val="00AF63F5"/>
    <w:rsid w:val="00B024A8"/>
    <w:rsid w:val="00B07741"/>
    <w:rsid w:val="00B12003"/>
    <w:rsid w:val="00B13871"/>
    <w:rsid w:val="00B14DEB"/>
    <w:rsid w:val="00B170BB"/>
    <w:rsid w:val="00B22B4C"/>
    <w:rsid w:val="00B238A0"/>
    <w:rsid w:val="00B24A1B"/>
    <w:rsid w:val="00B26589"/>
    <w:rsid w:val="00B30EA7"/>
    <w:rsid w:val="00B31604"/>
    <w:rsid w:val="00B3496F"/>
    <w:rsid w:val="00B36176"/>
    <w:rsid w:val="00B36886"/>
    <w:rsid w:val="00B41B41"/>
    <w:rsid w:val="00B41CE4"/>
    <w:rsid w:val="00B43685"/>
    <w:rsid w:val="00B447A6"/>
    <w:rsid w:val="00B4785D"/>
    <w:rsid w:val="00B50008"/>
    <w:rsid w:val="00B50260"/>
    <w:rsid w:val="00B50B35"/>
    <w:rsid w:val="00B50CD7"/>
    <w:rsid w:val="00B52F09"/>
    <w:rsid w:val="00B53242"/>
    <w:rsid w:val="00B56668"/>
    <w:rsid w:val="00B5780A"/>
    <w:rsid w:val="00B627E1"/>
    <w:rsid w:val="00B63FF2"/>
    <w:rsid w:val="00B641FF"/>
    <w:rsid w:val="00B65AF0"/>
    <w:rsid w:val="00B667B1"/>
    <w:rsid w:val="00B677D1"/>
    <w:rsid w:val="00B67BFF"/>
    <w:rsid w:val="00B71188"/>
    <w:rsid w:val="00B72841"/>
    <w:rsid w:val="00B7360D"/>
    <w:rsid w:val="00B74C47"/>
    <w:rsid w:val="00B765FA"/>
    <w:rsid w:val="00B83550"/>
    <w:rsid w:val="00B83F1E"/>
    <w:rsid w:val="00B90F58"/>
    <w:rsid w:val="00B930B5"/>
    <w:rsid w:val="00B950AB"/>
    <w:rsid w:val="00B97ED7"/>
    <w:rsid w:val="00BA2DED"/>
    <w:rsid w:val="00BA376B"/>
    <w:rsid w:val="00BA629E"/>
    <w:rsid w:val="00BA7C52"/>
    <w:rsid w:val="00BB0667"/>
    <w:rsid w:val="00BB1565"/>
    <w:rsid w:val="00BB201C"/>
    <w:rsid w:val="00BB70EB"/>
    <w:rsid w:val="00BB74C8"/>
    <w:rsid w:val="00BC1307"/>
    <w:rsid w:val="00BC3570"/>
    <w:rsid w:val="00BC55DE"/>
    <w:rsid w:val="00BC625C"/>
    <w:rsid w:val="00BD01B7"/>
    <w:rsid w:val="00BD05CE"/>
    <w:rsid w:val="00BD295A"/>
    <w:rsid w:val="00BD3F43"/>
    <w:rsid w:val="00BE0D27"/>
    <w:rsid w:val="00BE4232"/>
    <w:rsid w:val="00BE444D"/>
    <w:rsid w:val="00BE58EB"/>
    <w:rsid w:val="00BE628E"/>
    <w:rsid w:val="00BF21AC"/>
    <w:rsid w:val="00BF2D25"/>
    <w:rsid w:val="00BF43E7"/>
    <w:rsid w:val="00BF577A"/>
    <w:rsid w:val="00BF73A0"/>
    <w:rsid w:val="00C01A31"/>
    <w:rsid w:val="00C0299B"/>
    <w:rsid w:val="00C04FC5"/>
    <w:rsid w:val="00C10248"/>
    <w:rsid w:val="00C10D57"/>
    <w:rsid w:val="00C1186F"/>
    <w:rsid w:val="00C11904"/>
    <w:rsid w:val="00C1281F"/>
    <w:rsid w:val="00C16FB7"/>
    <w:rsid w:val="00C205BB"/>
    <w:rsid w:val="00C2199A"/>
    <w:rsid w:val="00C22F34"/>
    <w:rsid w:val="00C27F3E"/>
    <w:rsid w:val="00C313A5"/>
    <w:rsid w:val="00C32C58"/>
    <w:rsid w:val="00C33D7F"/>
    <w:rsid w:val="00C376AE"/>
    <w:rsid w:val="00C43E85"/>
    <w:rsid w:val="00C47C43"/>
    <w:rsid w:val="00C50C8D"/>
    <w:rsid w:val="00C52215"/>
    <w:rsid w:val="00C52987"/>
    <w:rsid w:val="00C54D5A"/>
    <w:rsid w:val="00C559E7"/>
    <w:rsid w:val="00C57C39"/>
    <w:rsid w:val="00C60376"/>
    <w:rsid w:val="00C6107D"/>
    <w:rsid w:val="00C63194"/>
    <w:rsid w:val="00C63647"/>
    <w:rsid w:val="00C669DD"/>
    <w:rsid w:val="00C670D4"/>
    <w:rsid w:val="00C72E76"/>
    <w:rsid w:val="00C74A59"/>
    <w:rsid w:val="00C75A58"/>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5AC"/>
    <w:rsid w:val="00CB2E9B"/>
    <w:rsid w:val="00CB2F0F"/>
    <w:rsid w:val="00CB3C0B"/>
    <w:rsid w:val="00CB480B"/>
    <w:rsid w:val="00CB48F7"/>
    <w:rsid w:val="00CB4E5A"/>
    <w:rsid w:val="00CB5415"/>
    <w:rsid w:val="00CB5F7E"/>
    <w:rsid w:val="00CB6BC1"/>
    <w:rsid w:val="00CC2791"/>
    <w:rsid w:val="00CC33F7"/>
    <w:rsid w:val="00CC3CAE"/>
    <w:rsid w:val="00CC44DD"/>
    <w:rsid w:val="00CC5CB7"/>
    <w:rsid w:val="00CC72A3"/>
    <w:rsid w:val="00CD2D88"/>
    <w:rsid w:val="00CD3647"/>
    <w:rsid w:val="00CD5986"/>
    <w:rsid w:val="00CD6C0A"/>
    <w:rsid w:val="00CE23DD"/>
    <w:rsid w:val="00CE35DB"/>
    <w:rsid w:val="00CE47C8"/>
    <w:rsid w:val="00CE5A3D"/>
    <w:rsid w:val="00CF1D98"/>
    <w:rsid w:val="00CF2554"/>
    <w:rsid w:val="00CF3142"/>
    <w:rsid w:val="00CF3E39"/>
    <w:rsid w:val="00D006BA"/>
    <w:rsid w:val="00D07DED"/>
    <w:rsid w:val="00D12D19"/>
    <w:rsid w:val="00D13C8E"/>
    <w:rsid w:val="00D14AB4"/>
    <w:rsid w:val="00D15455"/>
    <w:rsid w:val="00D15E8C"/>
    <w:rsid w:val="00D16C68"/>
    <w:rsid w:val="00D172AC"/>
    <w:rsid w:val="00D24668"/>
    <w:rsid w:val="00D24EF6"/>
    <w:rsid w:val="00D27FC6"/>
    <w:rsid w:val="00D33484"/>
    <w:rsid w:val="00D339F7"/>
    <w:rsid w:val="00D34F44"/>
    <w:rsid w:val="00D3592A"/>
    <w:rsid w:val="00D37A56"/>
    <w:rsid w:val="00D404A6"/>
    <w:rsid w:val="00D4070E"/>
    <w:rsid w:val="00D41ADD"/>
    <w:rsid w:val="00D42B21"/>
    <w:rsid w:val="00D42C47"/>
    <w:rsid w:val="00D44BCF"/>
    <w:rsid w:val="00D44C81"/>
    <w:rsid w:val="00D462BA"/>
    <w:rsid w:val="00D46C83"/>
    <w:rsid w:val="00D478C6"/>
    <w:rsid w:val="00D533E3"/>
    <w:rsid w:val="00D5384C"/>
    <w:rsid w:val="00D53D60"/>
    <w:rsid w:val="00D553D3"/>
    <w:rsid w:val="00D5621A"/>
    <w:rsid w:val="00D56647"/>
    <w:rsid w:val="00D619AE"/>
    <w:rsid w:val="00D61FC1"/>
    <w:rsid w:val="00D632BC"/>
    <w:rsid w:val="00D633BF"/>
    <w:rsid w:val="00D64FF2"/>
    <w:rsid w:val="00D65563"/>
    <w:rsid w:val="00D65C67"/>
    <w:rsid w:val="00D67438"/>
    <w:rsid w:val="00D73828"/>
    <w:rsid w:val="00D75410"/>
    <w:rsid w:val="00D7718C"/>
    <w:rsid w:val="00D8128E"/>
    <w:rsid w:val="00D819AE"/>
    <w:rsid w:val="00D8303C"/>
    <w:rsid w:val="00D8576A"/>
    <w:rsid w:val="00D90ADE"/>
    <w:rsid w:val="00D931D8"/>
    <w:rsid w:val="00DA7563"/>
    <w:rsid w:val="00DA7916"/>
    <w:rsid w:val="00DB2D72"/>
    <w:rsid w:val="00DB4739"/>
    <w:rsid w:val="00DB47B4"/>
    <w:rsid w:val="00DB4C83"/>
    <w:rsid w:val="00DB5FFF"/>
    <w:rsid w:val="00DB604E"/>
    <w:rsid w:val="00DB65C8"/>
    <w:rsid w:val="00DB7507"/>
    <w:rsid w:val="00DB75F3"/>
    <w:rsid w:val="00DC06F7"/>
    <w:rsid w:val="00DC2191"/>
    <w:rsid w:val="00DC358F"/>
    <w:rsid w:val="00DC5AE6"/>
    <w:rsid w:val="00DC695D"/>
    <w:rsid w:val="00DC6B20"/>
    <w:rsid w:val="00DC763D"/>
    <w:rsid w:val="00DD0BD3"/>
    <w:rsid w:val="00DD2D77"/>
    <w:rsid w:val="00DD39CE"/>
    <w:rsid w:val="00DD4723"/>
    <w:rsid w:val="00DD7512"/>
    <w:rsid w:val="00DD78FB"/>
    <w:rsid w:val="00DE17D7"/>
    <w:rsid w:val="00DE5AC4"/>
    <w:rsid w:val="00DE747A"/>
    <w:rsid w:val="00DE7CC3"/>
    <w:rsid w:val="00DF18E2"/>
    <w:rsid w:val="00DF1B9E"/>
    <w:rsid w:val="00DF4E98"/>
    <w:rsid w:val="00DF5840"/>
    <w:rsid w:val="00DF6B84"/>
    <w:rsid w:val="00E02092"/>
    <w:rsid w:val="00E045F8"/>
    <w:rsid w:val="00E05E49"/>
    <w:rsid w:val="00E138D1"/>
    <w:rsid w:val="00E171DB"/>
    <w:rsid w:val="00E21460"/>
    <w:rsid w:val="00E24DC1"/>
    <w:rsid w:val="00E26662"/>
    <w:rsid w:val="00E27243"/>
    <w:rsid w:val="00E3021B"/>
    <w:rsid w:val="00E36C0B"/>
    <w:rsid w:val="00E3704B"/>
    <w:rsid w:val="00E419AC"/>
    <w:rsid w:val="00E431C8"/>
    <w:rsid w:val="00E457CB"/>
    <w:rsid w:val="00E45AFE"/>
    <w:rsid w:val="00E463D2"/>
    <w:rsid w:val="00E4798A"/>
    <w:rsid w:val="00E47F50"/>
    <w:rsid w:val="00E51E68"/>
    <w:rsid w:val="00E529F0"/>
    <w:rsid w:val="00E55261"/>
    <w:rsid w:val="00E560AB"/>
    <w:rsid w:val="00E6269C"/>
    <w:rsid w:val="00E63DEA"/>
    <w:rsid w:val="00E672E3"/>
    <w:rsid w:val="00E7224F"/>
    <w:rsid w:val="00E73205"/>
    <w:rsid w:val="00E75F34"/>
    <w:rsid w:val="00E767DF"/>
    <w:rsid w:val="00E80FD2"/>
    <w:rsid w:val="00E83645"/>
    <w:rsid w:val="00E84C4D"/>
    <w:rsid w:val="00E87332"/>
    <w:rsid w:val="00E87C9E"/>
    <w:rsid w:val="00E92787"/>
    <w:rsid w:val="00E9312E"/>
    <w:rsid w:val="00E946A6"/>
    <w:rsid w:val="00E94BC6"/>
    <w:rsid w:val="00E95367"/>
    <w:rsid w:val="00E9539F"/>
    <w:rsid w:val="00EA1186"/>
    <w:rsid w:val="00EA5467"/>
    <w:rsid w:val="00EA5E3F"/>
    <w:rsid w:val="00EA651E"/>
    <w:rsid w:val="00EB0A53"/>
    <w:rsid w:val="00EB2838"/>
    <w:rsid w:val="00EB75F4"/>
    <w:rsid w:val="00EC0F50"/>
    <w:rsid w:val="00EC4E9A"/>
    <w:rsid w:val="00EC4F8A"/>
    <w:rsid w:val="00EC535E"/>
    <w:rsid w:val="00EC6369"/>
    <w:rsid w:val="00EC697D"/>
    <w:rsid w:val="00ED07EE"/>
    <w:rsid w:val="00ED0995"/>
    <w:rsid w:val="00ED2B63"/>
    <w:rsid w:val="00ED5121"/>
    <w:rsid w:val="00ED56B2"/>
    <w:rsid w:val="00ED7DA3"/>
    <w:rsid w:val="00ED7E2B"/>
    <w:rsid w:val="00EE059E"/>
    <w:rsid w:val="00EF0137"/>
    <w:rsid w:val="00EF0D89"/>
    <w:rsid w:val="00EF125F"/>
    <w:rsid w:val="00EF2270"/>
    <w:rsid w:val="00EF234D"/>
    <w:rsid w:val="00EF35A8"/>
    <w:rsid w:val="00EF3BA3"/>
    <w:rsid w:val="00EF4C85"/>
    <w:rsid w:val="00EF4DB3"/>
    <w:rsid w:val="00EF65B3"/>
    <w:rsid w:val="00EF7CAD"/>
    <w:rsid w:val="00F02438"/>
    <w:rsid w:val="00F03E55"/>
    <w:rsid w:val="00F049EA"/>
    <w:rsid w:val="00F10B6A"/>
    <w:rsid w:val="00F11695"/>
    <w:rsid w:val="00F13584"/>
    <w:rsid w:val="00F15DB6"/>
    <w:rsid w:val="00F16422"/>
    <w:rsid w:val="00F165B1"/>
    <w:rsid w:val="00F16A2F"/>
    <w:rsid w:val="00F17A03"/>
    <w:rsid w:val="00F202ED"/>
    <w:rsid w:val="00F2048C"/>
    <w:rsid w:val="00F25343"/>
    <w:rsid w:val="00F26FB1"/>
    <w:rsid w:val="00F274D5"/>
    <w:rsid w:val="00F32DCE"/>
    <w:rsid w:val="00F33CDB"/>
    <w:rsid w:val="00F350B7"/>
    <w:rsid w:val="00F35135"/>
    <w:rsid w:val="00F357EE"/>
    <w:rsid w:val="00F360E6"/>
    <w:rsid w:val="00F40B4C"/>
    <w:rsid w:val="00F40FC8"/>
    <w:rsid w:val="00F41D45"/>
    <w:rsid w:val="00F5069D"/>
    <w:rsid w:val="00F50D78"/>
    <w:rsid w:val="00F51F86"/>
    <w:rsid w:val="00F530E3"/>
    <w:rsid w:val="00F54213"/>
    <w:rsid w:val="00F57E5E"/>
    <w:rsid w:val="00F57EEC"/>
    <w:rsid w:val="00F61BB3"/>
    <w:rsid w:val="00F6234C"/>
    <w:rsid w:val="00F64645"/>
    <w:rsid w:val="00F6486D"/>
    <w:rsid w:val="00F64CB3"/>
    <w:rsid w:val="00F64F7A"/>
    <w:rsid w:val="00F67B7A"/>
    <w:rsid w:val="00F71156"/>
    <w:rsid w:val="00F734CE"/>
    <w:rsid w:val="00F76071"/>
    <w:rsid w:val="00F77748"/>
    <w:rsid w:val="00F77DCC"/>
    <w:rsid w:val="00F80200"/>
    <w:rsid w:val="00F80959"/>
    <w:rsid w:val="00F821CD"/>
    <w:rsid w:val="00F82FCE"/>
    <w:rsid w:val="00F8438A"/>
    <w:rsid w:val="00F847CC"/>
    <w:rsid w:val="00F9162F"/>
    <w:rsid w:val="00F92B1D"/>
    <w:rsid w:val="00F96372"/>
    <w:rsid w:val="00FA0AA1"/>
    <w:rsid w:val="00FA31F3"/>
    <w:rsid w:val="00FA5943"/>
    <w:rsid w:val="00FA6293"/>
    <w:rsid w:val="00FB0437"/>
    <w:rsid w:val="00FB28FD"/>
    <w:rsid w:val="00FB3E91"/>
    <w:rsid w:val="00FC036D"/>
    <w:rsid w:val="00FC195B"/>
    <w:rsid w:val="00FC1D3C"/>
    <w:rsid w:val="00FC3AB8"/>
    <w:rsid w:val="00FC3D48"/>
    <w:rsid w:val="00FC4C97"/>
    <w:rsid w:val="00FD0039"/>
    <w:rsid w:val="00FD15BD"/>
    <w:rsid w:val="00FD37E8"/>
    <w:rsid w:val="00FD603E"/>
    <w:rsid w:val="00FE15ED"/>
    <w:rsid w:val="00FE238C"/>
    <w:rsid w:val="00FE3095"/>
    <w:rsid w:val="00FE3730"/>
    <w:rsid w:val="00FE41C4"/>
    <w:rsid w:val="00FE4360"/>
    <w:rsid w:val="00FE52F2"/>
    <w:rsid w:val="00FE6904"/>
    <w:rsid w:val="00FF08EC"/>
    <w:rsid w:val="00FF1286"/>
    <w:rsid w:val="00FF263C"/>
    <w:rsid w:val="00FF29F4"/>
    <w:rsid w:val="00FF2D37"/>
    <w:rsid w:val="00FF413B"/>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F82FCE"/>
    <w:rPr>
      <w:rFonts w:ascii="Times New Roman" w:hAnsi="Times New Roman"/>
      <w:sz w:val="20"/>
      <w:szCs w:val="20"/>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semiHidden/>
    <w:unhideWhenUsed/>
    <w:rsid w:val="00F92B1D"/>
    <w:pPr>
      <w:tabs>
        <w:tab w:val="clear" w:pos="284"/>
      </w:tabs>
      <w:spacing w:before="100" w:beforeAutospacing="1" w:after="100" w:afterAutospacing="1"/>
    </w:pPr>
    <w:rPr>
      <w:rFonts w:ascii="Times New Roman" w:hAnsi="Times New Roman"/>
      <w:lang w:val="en-KR" w:eastAsia="ko-KR"/>
    </w:rPr>
  </w:style>
  <w:style w:type="character" w:customStyle="1" w:styleId="idiff">
    <w:name w:val="idiff"/>
    <w:basedOn w:val="DefaultParagraphFont"/>
    <w:rsid w:val="005F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6575328">
      <w:bodyDiv w:val="1"/>
      <w:marLeft w:val="0"/>
      <w:marRight w:val="0"/>
      <w:marTop w:val="0"/>
      <w:marBottom w:val="0"/>
      <w:divBdr>
        <w:top w:val="none" w:sz="0" w:space="0" w:color="auto"/>
        <w:left w:val="none" w:sz="0" w:space="0" w:color="auto"/>
        <w:bottom w:val="none" w:sz="0" w:space="0" w:color="auto"/>
        <w:right w:val="none" w:sz="0" w:space="0" w:color="auto"/>
      </w:divBdr>
      <w:divsChild>
        <w:div w:id="1486819036">
          <w:marLeft w:val="1166"/>
          <w:marRight w:val="0"/>
          <w:marTop w:val="96"/>
          <w:marBottom w:val="0"/>
          <w:divBdr>
            <w:top w:val="none" w:sz="0" w:space="0" w:color="auto"/>
            <w:left w:val="none" w:sz="0" w:space="0" w:color="auto"/>
            <w:bottom w:val="none" w:sz="0" w:space="0" w:color="auto"/>
            <w:right w:val="none" w:sz="0" w:space="0" w:color="auto"/>
          </w:divBdr>
        </w:div>
        <w:div w:id="950167996">
          <w:marLeft w:val="1166"/>
          <w:marRight w:val="0"/>
          <w:marTop w:val="96"/>
          <w:marBottom w:val="0"/>
          <w:divBdr>
            <w:top w:val="none" w:sz="0" w:space="0" w:color="auto"/>
            <w:left w:val="none" w:sz="0" w:space="0" w:color="auto"/>
            <w:bottom w:val="none" w:sz="0" w:space="0" w:color="auto"/>
            <w:right w:val="none" w:sz="0" w:space="0" w:color="auto"/>
          </w:divBdr>
        </w:div>
      </w:divsChild>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12625209">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293411609">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353386660">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476729188">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01708283">
      <w:bodyDiv w:val="1"/>
      <w:marLeft w:val="0"/>
      <w:marRight w:val="0"/>
      <w:marTop w:val="0"/>
      <w:marBottom w:val="0"/>
      <w:divBdr>
        <w:top w:val="none" w:sz="0" w:space="0" w:color="auto"/>
        <w:left w:val="none" w:sz="0" w:space="0" w:color="auto"/>
        <w:bottom w:val="none" w:sz="0" w:space="0" w:color="auto"/>
        <w:right w:val="none" w:sz="0" w:space="0" w:color="auto"/>
      </w:divBdr>
    </w:div>
    <w:div w:id="708408891">
      <w:bodyDiv w:val="1"/>
      <w:marLeft w:val="0"/>
      <w:marRight w:val="0"/>
      <w:marTop w:val="0"/>
      <w:marBottom w:val="0"/>
      <w:divBdr>
        <w:top w:val="none" w:sz="0" w:space="0" w:color="auto"/>
        <w:left w:val="none" w:sz="0" w:space="0" w:color="auto"/>
        <w:bottom w:val="none" w:sz="0" w:space="0" w:color="auto"/>
        <w:right w:val="none" w:sz="0" w:space="0" w:color="auto"/>
      </w:divBdr>
    </w:div>
    <w:div w:id="717126588">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07942674">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899290433">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09140276">
      <w:bodyDiv w:val="1"/>
      <w:marLeft w:val="0"/>
      <w:marRight w:val="0"/>
      <w:marTop w:val="0"/>
      <w:marBottom w:val="0"/>
      <w:divBdr>
        <w:top w:val="none" w:sz="0" w:space="0" w:color="auto"/>
        <w:left w:val="none" w:sz="0" w:space="0" w:color="auto"/>
        <w:bottom w:val="none" w:sz="0" w:space="0" w:color="auto"/>
        <w:right w:val="none" w:sz="0" w:space="0" w:color="auto"/>
      </w:divBdr>
    </w:div>
    <w:div w:id="1038969240">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067534115">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582831674">
      <w:bodyDiv w:val="1"/>
      <w:marLeft w:val="0"/>
      <w:marRight w:val="0"/>
      <w:marTop w:val="0"/>
      <w:marBottom w:val="0"/>
      <w:divBdr>
        <w:top w:val="none" w:sz="0" w:space="0" w:color="auto"/>
        <w:left w:val="none" w:sz="0" w:space="0" w:color="auto"/>
        <w:bottom w:val="none" w:sz="0" w:space="0" w:color="auto"/>
        <w:right w:val="none" w:sz="0" w:space="0" w:color="auto"/>
      </w:divBdr>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0692181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1995185758">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8113&amp;fromList=Y" TargetMode="External"/><Relationship Id="rId18" Type="http://schemas.openxmlformats.org/officeDocument/2006/relationships/hyperlink" Target="https://git.onem2m.org/specifications/tr/tr-0001/-/merge_reques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8095&amp;fromList=Y" TargetMode="External"/><Relationship Id="rId7" Type="http://schemas.openxmlformats.org/officeDocument/2006/relationships/styles" Target="styles.xml"/><Relationship Id="rId12" Type="http://schemas.openxmlformats.org/officeDocument/2006/relationships/hyperlink" Target="https://member.onem2m.org/Application/documentApp/documentinfo/?documentId=38113&amp;fromList=Y" TargetMode="External"/><Relationship Id="rId17" Type="http://schemas.openxmlformats.org/officeDocument/2006/relationships/hyperlink" Target="https://git.onem2m.org/MAS/Home-Applianc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it.onem2m.org/specifications/ts/ts-0002" TargetMode="External"/><Relationship Id="rId20" Type="http://schemas.openxmlformats.org/officeDocument/2006/relationships/hyperlink" Target="https://member.onem2m.org/Application/documentApp/documentinfo/?documentId=38095&amp;fromLis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8105&amp;fromList=Y" TargetMode="External"/><Relationship Id="rId23" Type="http://schemas.openxmlformats.org/officeDocument/2006/relationships/hyperlink" Target="https://member.onem2m.org/Application/documentApp/documentinfo/?documentId=38141&amp;fromList=Y"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git.onem2m.org/specif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8105&amp;fromList=Y" TargetMode="External"/><Relationship Id="rId22" Type="http://schemas.openxmlformats.org/officeDocument/2006/relationships/hyperlink" Target="https://member.onem2m.org/Application/documentApp/documentinfo/?documentId=38141&amp;fromList=Y"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187</TotalTime>
  <Pages>5</Pages>
  <Words>812</Words>
  <Characters>4631</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5433</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59</cp:revision>
  <cp:lastPrinted>2012-08-29T09:21:00Z</cp:lastPrinted>
  <dcterms:created xsi:type="dcterms:W3CDTF">2025-06-26T09:41:00Z</dcterms:created>
  <dcterms:modified xsi:type="dcterms:W3CDTF">2025-11-13T08:52:00Z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