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B8387"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CF18D75"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0F6C6BB7" w14:textId="77777777" w:rsidTr="002B4F2B">
        <w:trPr>
          <w:trHeight w:val="738"/>
        </w:trPr>
        <w:tc>
          <w:tcPr>
            <w:tcW w:w="1597" w:type="dxa"/>
          </w:tcPr>
          <w:p w14:paraId="09CCC349"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D6CF4B1"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16BFF138" w14:textId="77777777" w:rsidTr="00F64E36">
        <w:trPr>
          <w:trHeight w:val="302"/>
          <w:jc w:val="center"/>
        </w:trPr>
        <w:tc>
          <w:tcPr>
            <w:tcW w:w="9463" w:type="dxa"/>
            <w:gridSpan w:val="2"/>
            <w:shd w:val="clear" w:color="auto" w:fill="B42025"/>
          </w:tcPr>
          <w:p w14:paraId="67F40064" w14:textId="77777777" w:rsidR="00767897" w:rsidRPr="009B635D" w:rsidRDefault="00767897" w:rsidP="00F64E36">
            <w:pPr>
              <w:pStyle w:val="oneM2M-CoverTableTitle"/>
            </w:pPr>
            <w:r w:rsidRPr="009B635D">
              <w:t>CHANGE REQUEST</w:t>
            </w:r>
          </w:p>
        </w:tc>
      </w:tr>
      <w:tr w:rsidR="00767897" w:rsidRPr="009B635D" w14:paraId="574C1BA3" w14:textId="77777777" w:rsidTr="00F64E36">
        <w:trPr>
          <w:trHeight w:val="124"/>
          <w:jc w:val="center"/>
        </w:trPr>
        <w:tc>
          <w:tcPr>
            <w:tcW w:w="2464" w:type="dxa"/>
            <w:shd w:val="clear" w:color="auto" w:fill="A0A0A3"/>
          </w:tcPr>
          <w:p w14:paraId="5C95B29B"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5F1C629" w14:textId="5E88276C" w:rsidR="00767897" w:rsidRPr="00EF5EFD" w:rsidRDefault="00767897" w:rsidP="00F64E36">
            <w:pPr>
              <w:pStyle w:val="oneM2M-CoverTableText"/>
            </w:pPr>
            <w:r>
              <w:t>SDS</w:t>
            </w:r>
            <w:r w:rsidRPr="00EF5EFD">
              <w:t xml:space="preserve"> </w:t>
            </w:r>
            <w:r>
              <w:t>40</w:t>
            </w:r>
          </w:p>
        </w:tc>
      </w:tr>
      <w:tr w:rsidR="00767897" w:rsidRPr="009B635D" w14:paraId="49724418" w14:textId="77777777" w:rsidTr="00F64E36">
        <w:trPr>
          <w:trHeight w:val="124"/>
          <w:jc w:val="center"/>
        </w:trPr>
        <w:tc>
          <w:tcPr>
            <w:tcW w:w="2464" w:type="dxa"/>
            <w:shd w:val="clear" w:color="auto" w:fill="A0A0A3"/>
          </w:tcPr>
          <w:p w14:paraId="1DCD2917" w14:textId="77777777" w:rsidR="00767897" w:rsidRPr="00EF5EFD" w:rsidRDefault="00767897" w:rsidP="00F64E36">
            <w:pPr>
              <w:pStyle w:val="oneM2M-CoverTableLeft"/>
            </w:pPr>
            <w:r w:rsidRPr="00EF5EFD">
              <w:t>Source:*</w:t>
            </w:r>
          </w:p>
        </w:tc>
        <w:tc>
          <w:tcPr>
            <w:tcW w:w="6999" w:type="dxa"/>
            <w:shd w:val="clear" w:color="auto" w:fill="FFFFFF"/>
          </w:tcPr>
          <w:p w14:paraId="62AE07E8"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71660A33" w14:textId="77777777" w:rsidTr="00F64E36">
        <w:trPr>
          <w:trHeight w:val="124"/>
          <w:jc w:val="center"/>
        </w:trPr>
        <w:tc>
          <w:tcPr>
            <w:tcW w:w="2464" w:type="dxa"/>
            <w:shd w:val="clear" w:color="auto" w:fill="A0A0A3"/>
          </w:tcPr>
          <w:p w14:paraId="3FAB2D60" w14:textId="77777777" w:rsidR="00767897" w:rsidRPr="00EF5EFD" w:rsidRDefault="00767897" w:rsidP="00F64E36">
            <w:pPr>
              <w:pStyle w:val="oneM2M-CoverTableLeft"/>
            </w:pPr>
            <w:r w:rsidRPr="00EF5EFD">
              <w:t>Date:*</w:t>
            </w:r>
          </w:p>
        </w:tc>
        <w:tc>
          <w:tcPr>
            <w:tcW w:w="6999" w:type="dxa"/>
            <w:shd w:val="clear" w:color="auto" w:fill="FFFFFF"/>
          </w:tcPr>
          <w:p w14:paraId="24F8A1DB" w14:textId="4B4380FA" w:rsidR="00767897" w:rsidRPr="00EF5EFD" w:rsidRDefault="00767897" w:rsidP="00F64E36">
            <w:pPr>
              <w:pStyle w:val="oneM2M-CoverTableText"/>
            </w:pPr>
            <w:r>
              <w:t>2019-0</w:t>
            </w:r>
            <w:r w:rsidR="00746F51">
              <w:t>5-</w:t>
            </w:r>
            <w:r w:rsidR="006C7314">
              <w:t>15</w:t>
            </w:r>
            <w:bookmarkStart w:id="2" w:name="_GoBack"/>
            <w:bookmarkEnd w:id="2"/>
          </w:p>
        </w:tc>
      </w:tr>
      <w:tr w:rsidR="00767897" w:rsidRPr="009B635D" w14:paraId="3FAE53D3" w14:textId="77777777" w:rsidTr="00F64E36">
        <w:trPr>
          <w:trHeight w:val="371"/>
          <w:jc w:val="center"/>
        </w:trPr>
        <w:tc>
          <w:tcPr>
            <w:tcW w:w="2464" w:type="dxa"/>
            <w:shd w:val="clear" w:color="auto" w:fill="A0A0A3"/>
          </w:tcPr>
          <w:p w14:paraId="72A236D8" w14:textId="77777777" w:rsidR="00767897" w:rsidRPr="00EF5EFD" w:rsidRDefault="00767897" w:rsidP="00F64E36">
            <w:pPr>
              <w:pStyle w:val="oneM2M-CoverTableLeft"/>
            </w:pPr>
            <w:r w:rsidRPr="00EF5EFD">
              <w:t>Reason for Change/s:*</w:t>
            </w:r>
          </w:p>
        </w:tc>
        <w:tc>
          <w:tcPr>
            <w:tcW w:w="6999" w:type="dxa"/>
            <w:shd w:val="clear" w:color="auto" w:fill="FFFFFF"/>
          </w:tcPr>
          <w:p w14:paraId="541EE119" w14:textId="77777777" w:rsidR="00767897" w:rsidRPr="00EF5EFD" w:rsidRDefault="00C261E7" w:rsidP="00F64E36">
            <w:pPr>
              <w:pStyle w:val="oneM2M-CoverTableText"/>
            </w:pPr>
            <w:r>
              <w:t>Correction to &lt;timeSeries&gt; resource attribute’s request optionality</w:t>
            </w:r>
          </w:p>
        </w:tc>
      </w:tr>
      <w:tr w:rsidR="00767897" w:rsidRPr="009B635D" w14:paraId="4CE08388" w14:textId="77777777" w:rsidTr="00F64E36">
        <w:trPr>
          <w:trHeight w:val="371"/>
          <w:jc w:val="center"/>
        </w:trPr>
        <w:tc>
          <w:tcPr>
            <w:tcW w:w="2464" w:type="dxa"/>
            <w:shd w:val="clear" w:color="auto" w:fill="A0A0A3"/>
          </w:tcPr>
          <w:p w14:paraId="1DD29408" w14:textId="77777777" w:rsidR="00767897" w:rsidRPr="00EF5EFD" w:rsidRDefault="00767897" w:rsidP="00F64E36">
            <w:pPr>
              <w:pStyle w:val="oneM2M-CoverTableLeft"/>
            </w:pPr>
            <w:r w:rsidRPr="00EF5EFD">
              <w:t>CR  against:  Release*</w:t>
            </w:r>
          </w:p>
        </w:tc>
        <w:tc>
          <w:tcPr>
            <w:tcW w:w="6999" w:type="dxa"/>
            <w:shd w:val="clear" w:color="auto" w:fill="FFFFFF"/>
          </w:tcPr>
          <w:p w14:paraId="3285AA3C" w14:textId="77777777" w:rsidR="00767897" w:rsidRPr="00883855" w:rsidRDefault="00767897" w:rsidP="00F64E36">
            <w:pPr>
              <w:pStyle w:val="1tableentryleft"/>
              <w:rPr>
                <w:rFonts w:ascii="Times New Roman" w:hAnsi="Times New Roman"/>
                <w:sz w:val="24"/>
              </w:rPr>
            </w:pPr>
            <w:r>
              <w:t>Rel-</w:t>
            </w:r>
            <w:r w:rsidR="00B3758A">
              <w:t>2</w:t>
            </w:r>
          </w:p>
        </w:tc>
      </w:tr>
      <w:tr w:rsidR="00767897" w:rsidRPr="009B635D" w14:paraId="4AD18778" w14:textId="77777777" w:rsidTr="00F64E36">
        <w:trPr>
          <w:trHeight w:val="371"/>
          <w:jc w:val="center"/>
        </w:trPr>
        <w:tc>
          <w:tcPr>
            <w:tcW w:w="2464" w:type="dxa"/>
            <w:shd w:val="clear" w:color="auto" w:fill="A0A0A3"/>
          </w:tcPr>
          <w:p w14:paraId="5C22DA09"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40137F1C"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70027F8"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6C0A23E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5C10CB81" w14:textId="77777777" w:rsidR="00767897" w:rsidRPr="00864E1F" w:rsidRDefault="00767897" w:rsidP="00F64E36">
            <w:pPr>
              <w:pStyle w:val="1tableentryleft"/>
              <w:ind w:left="568"/>
              <w:rPr>
                <w:szCs w:val="22"/>
              </w:rPr>
            </w:pPr>
            <w:r>
              <w:rPr>
                <w:szCs w:val="22"/>
              </w:rPr>
              <w:t>mirror CR number: (Note to Rapporteur - use latest agreed revision)</w:t>
            </w:r>
          </w:p>
          <w:p w14:paraId="0B5C0BAD"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6538B055"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827BF39" w14:textId="77777777" w:rsidTr="00F64E36">
        <w:trPr>
          <w:trHeight w:val="371"/>
          <w:jc w:val="center"/>
        </w:trPr>
        <w:tc>
          <w:tcPr>
            <w:tcW w:w="2464" w:type="dxa"/>
            <w:shd w:val="clear" w:color="auto" w:fill="A0A0A3"/>
          </w:tcPr>
          <w:p w14:paraId="6346D138" w14:textId="77777777" w:rsidR="00767897" w:rsidRPr="00EF5EFD" w:rsidRDefault="00767897" w:rsidP="00F64E36">
            <w:pPr>
              <w:pStyle w:val="oneM2M-CoverTableLeft"/>
            </w:pPr>
            <w:r w:rsidRPr="00EF5EFD">
              <w:t>CR  against:  TS/TR*</w:t>
            </w:r>
          </w:p>
        </w:tc>
        <w:tc>
          <w:tcPr>
            <w:tcW w:w="6999" w:type="dxa"/>
            <w:shd w:val="clear" w:color="auto" w:fill="FFFFFF"/>
          </w:tcPr>
          <w:p w14:paraId="2ED54E40" w14:textId="77777777" w:rsidR="00767897" w:rsidRPr="00EF5EFD" w:rsidRDefault="00767897" w:rsidP="00F64E36">
            <w:pPr>
              <w:pStyle w:val="oneM2M-CoverTableText"/>
            </w:pPr>
            <w:r>
              <w:t>TS-000</w:t>
            </w:r>
            <w:r w:rsidR="00B570AC">
              <w:t>4</w:t>
            </w:r>
            <w:r w:rsidR="00606548">
              <w:t xml:space="preserve"> v</w:t>
            </w:r>
            <w:r w:rsidR="0003071F">
              <w:t>2.21.0</w:t>
            </w:r>
          </w:p>
        </w:tc>
      </w:tr>
      <w:tr w:rsidR="00767897" w:rsidRPr="009B635D" w14:paraId="242631C3" w14:textId="77777777" w:rsidTr="00F64E36">
        <w:trPr>
          <w:trHeight w:val="371"/>
          <w:jc w:val="center"/>
        </w:trPr>
        <w:tc>
          <w:tcPr>
            <w:tcW w:w="2464" w:type="dxa"/>
            <w:shd w:val="clear" w:color="auto" w:fill="A0A0A3"/>
          </w:tcPr>
          <w:p w14:paraId="37DFBC9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D536A6A" w14:textId="77777777" w:rsidR="00767897" w:rsidRPr="009B635D" w:rsidRDefault="00487B1B" w:rsidP="00F64E36">
            <w:pPr>
              <w:rPr>
                <w:rFonts w:hint="eastAsia"/>
                <w:lang w:eastAsia="ko-KR"/>
              </w:rPr>
            </w:pPr>
            <w:r w:rsidRPr="001F5AC0">
              <w:rPr>
                <w:rFonts w:eastAsia="BatangChe"/>
                <w:sz w:val="22"/>
                <w:szCs w:val="24"/>
                <w:lang w:val="en-US"/>
              </w:rPr>
              <w:t xml:space="preserve">Table </w:t>
            </w:r>
            <w:r w:rsidR="00FC3C8F">
              <w:rPr>
                <w:rFonts w:eastAsia="BatangChe"/>
                <w:sz w:val="22"/>
                <w:szCs w:val="24"/>
                <w:lang w:val="en-US"/>
              </w:rPr>
              <w:t>7.4.38.1</w:t>
            </w:r>
          </w:p>
        </w:tc>
      </w:tr>
      <w:tr w:rsidR="00767897" w:rsidRPr="009B635D" w14:paraId="498D065E"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84FC3B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714B81F" w14:textId="77777777"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0E85946" w14:textId="77777777" w:rsidR="00767897" w:rsidRPr="0039551C" w:rsidRDefault="008312F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7CB5AE5D"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60EF211E"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0D65523"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4E89E0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3A1825"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BD0EAB" w14:textId="77777777" w:rsidR="00767897" w:rsidRPr="00EF5EFD" w:rsidRDefault="00767897" w:rsidP="00F64E36">
            <w:pPr>
              <w:pStyle w:val="1tableentryleft"/>
              <w:rPr>
                <w:rFonts w:ascii="Times New Roman" w:hAnsi="Times New Roman"/>
                <w:sz w:val="24"/>
              </w:rPr>
            </w:pPr>
            <w:r>
              <w:t>None</w:t>
            </w:r>
          </w:p>
        </w:tc>
      </w:tr>
      <w:tr w:rsidR="00767897" w:rsidRPr="009B635D" w14:paraId="6347A6A3"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0409BA"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4F5F69F"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6B02E144"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6888CDAF" w14:textId="77777777" w:rsidR="00767897" w:rsidRPr="0039551C" w:rsidRDefault="00767897" w:rsidP="00F64E36">
            <w:pPr>
              <w:pStyle w:val="1tableentryleft"/>
              <w:rPr>
                <w:rFonts w:ascii="Times New Roman" w:hAnsi="Times New Roman"/>
                <w:szCs w:val="22"/>
              </w:rPr>
            </w:pPr>
          </w:p>
        </w:tc>
      </w:tr>
      <w:tr w:rsidR="00767897" w:rsidRPr="009B635D" w14:paraId="3506D3D5" w14:textId="77777777" w:rsidTr="00F64E36">
        <w:trPr>
          <w:trHeight w:val="373"/>
          <w:jc w:val="center"/>
        </w:trPr>
        <w:tc>
          <w:tcPr>
            <w:tcW w:w="9463" w:type="dxa"/>
            <w:gridSpan w:val="2"/>
            <w:shd w:val="clear" w:color="auto" w:fill="A0A0A3"/>
          </w:tcPr>
          <w:p w14:paraId="4ED0A2EA"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61F970A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39630A6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7924465"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315694A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191D33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5FB05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1BFC62D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C683077"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41809B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398C1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FBF592C"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ACC9D2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66B6263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4E5745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1ACC4F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C0DC4C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743AA5D" w14:textId="77777777" w:rsidR="00314B9D" w:rsidRDefault="006873CE" w:rsidP="00314B9D">
      <w:pPr>
        <w:pStyle w:val="Heading2"/>
      </w:pPr>
      <w:r>
        <w:lastRenderedPageBreak/>
        <w:t>Introduction</w:t>
      </w:r>
    </w:p>
    <w:p w14:paraId="39EB8D20" w14:textId="77777777" w:rsidR="00D36DF5" w:rsidRDefault="00D36DF5" w:rsidP="00D36DF5">
      <w:pPr>
        <w:pStyle w:val="TAL"/>
      </w:pPr>
      <w:r>
        <w:t xml:space="preserve">This contribution addresses: </w:t>
      </w:r>
    </w:p>
    <w:p w14:paraId="1C91C836" w14:textId="77777777" w:rsidR="00D36DF5" w:rsidRPr="00EE7A51" w:rsidRDefault="00D36DF5" w:rsidP="00EE7A51">
      <w:pPr>
        <w:pStyle w:val="TAL"/>
        <w:numPr>
          <w:ilvl w:val="0"/>
          <w:numId w:val="14"/>
        </w:numPr>
        <w:rPr>
          <w:rFonts w:eastAsia="Arial"/>
          <w:i/>
        </w:rPr>
      </w:pPr>
      <w:r>
        <w:t>Request optionality of attribute</w:t>
      </w:r>
      <w:r w:rsidR="00EE7A51">
        <w:t xml:space="preserve"> </w:t>
      </w:r>
      <w:r>
        <w:rPr>
          <w:rFonts w:eastAsia="Arial"/>
          <w:i/>
        </w:rPr>
        <w:t xml:space="preserve">missingDataDetect </w:t>
      </w:r>
      <w:r w:rsidR="007033AB">
        <w:rPr>
          <w:rFonts w:eastAsia="Arial"/>
        </w:rPr>
        <w:t xml:space="preserve">of </w:t>
      </w:r>
      <w:r>
        <w:rPr>
          <w:rFonts w:eastAsia="Arial"/>
        </w:rPr>
        <w:t>&lt;</w:t>
      </w:r>
      <w:r w:rsidRPr="00202BF6">
        <w:rPr>
          <w:rFonts w:eastAsia="Arial"/>
          <w:i/>
        </w:rPr>
        <w:t>timeSeries</w:t>
      </w:r>
      <w:r>
        <w:rPr>
          <w:rFonts w:eastAsia="Arial"/>
          <w:i/>
        </w:rPr>
        <w:t>&gt;</w:t>
      </w:r>
      <w:r w:rsidRPr="00550DB3">
        <w:rPr>
          <w:rFonts w:eastAsia="Arial"/>
        </w:rPr>
        <w:t xml:space="preserve"> </w:t>
      </w:r>
      <w:r>
        <w:rPr>
          <w:rFonts w:eastAsia="Arial"/>
        </w:rPr>
        <w:t>resource</w:t>
      </w:r>
      <w:r w:rsidR="00EE7A51">
        <w:rPr>
          <w:rFonts w:eastAsia="Arial"/>
          <w:i/>
        </w:rPr>
        <w:t xml:space="preserve"> </w:t>
      </w:r>
      <w:r w:rsidRPr="00EE7A51">
        <w:rPr>
          <w:rFonts w:eastAsia="Arial"/>
        </w:rPr>
        <w:t>for update operation</w:t>
      </w:r>
    </w:p>
    <w:p w14:paraId="1FBA9350" w14:textId="77777777" w:rsidR="00D36DF5" w:rsidRDefault="00D36DF5" w:rsidP="00D36DF5">
      <w:pPr>
        <w:pStyle w:val="TAL"/>
        <w:rPr>
          <w:rFonts w:eastAsia="Arial"/>
        </w:rPr>
      </w:pPr>
    </w:p>
    <w:p w14:paraId="53B239C8" w14:textId="77777777" w:rsidR="00D36DF5" w:rsidRDefault="00D36DF5" w:rsidP="00D36DF5">
      <w:pPr>
        <w:pStyle w:val="TAL"/>
      </w:pPr>
      <w:r w:rsidRPr="001B7A01">
        <w:t xml:space="preserve">Current specification defines request optionality as O (optional) for update operation for the above specified &lt;timeSeries&gt; resource attribute. However, </w:t>
      </w:r>
      <w:r w:rsidR="00E43E24">
        <w:t>the</w:t>
      </w:r>
      <w:r w:rsidRPr="001B7A01">
        <w:t xml:space="preserve"> attribute</w:t>
      </w:r>
      <w:r w:rsidR="00BC0D07">
        <w:t xml:space="preserve"> is</w:t>
      </w:r>
      <w:r w:rsidRPr="001B7A01">
        <w:t xml:space="preserve"> WO (write once) as defined in TS-0001</w:t>
      </w:r>
      <w:r w:rsidR="00110574">
        <w:t xml:space="preserve">. </w:t>
      </w:r>
      <w:r w:rsidRPr="001B7A01">
        <w:t>Hence, request optionality must be changed to NP (not present) for update operation.</w:t>
      </w:r>
    </w:p>
    <w:p w14:paraId="775F7FB3" w14:textId="77777777" w:rsidR="00D36DF5" w:rsidRPr="001B7A01" w:rsidRDefault="00D36DF5" w:rsidP="00D36DF5">
      <w:pPr>
        <w:pStyle w:val="TAL"/>
      </w:pPr>
    </w:p>
    <w:p w14:paraId="25B2F243" w14:textId="77777777" w:rsidR="00D36DF5" w:rsidRDefault="00D36DF5" w:rsidP="00D36DF5">
      <w:pPr>
        <w:pStyle w:val="Heading3"/>
      </w:pPr>
      <w:r>
        <w:t>-----------------------</w:t>
      </w:r>
      <w:r>
        <w:rPr>
          <w:lang w:val="en-US"/>
        </w:rPr>
        <w:t>--------------</w:t>
      </w:r>
      <w:r>
        <w:t>Start of change 1-------------------------------------------</w:t>
      </w:r>
    </w:p>
    <w:p w14:paraId="5D04AE1C" w14:textId="77777777" w:rsidR="00AC1A89" w:rsidRPr="00705FF9" w:rsidRDefault="00AC1A89" w:rsidP="00AC1A89">
      <w:pPr>
        <w:pStyle w:val="TH"/>
      </w:pPr>
      <w:bookmarkStart w:id="5" w:name="_Toc504120690"/>
      <w:bookmarkStart w:id="6" w:name="_Toc507681326"/>
      <w:bookmarkStart w:id="7" w:name="_Toc507683296"/>
      <w:bookmarkStart w:id="8" w:name="_Toc507684488"/>
      <w:bookmarkStart w:id="9" w:name="_Toc526958337"/>
      <w:r w:rsidRPr="00705FF9">
        <w:t xml:space="preserve">Table </w:t>
      </w:r>
      <w:r w:rsidRPr="00705FF9">
        <w:fldChar w:fldCharType="begin"/>
      </w:r>
      <w:r w:rsidRPr="00705FF9">
        <w:instrText xml:space="preserve"> STYLEREF 4 \s </w:instrText>
      </w:r>
      <w:r w:rsidRPr="00705FF9">
        <w:fldChar w:fldCharType="separate"/>
      </w:r>
      <w:r>
        <w:rPr>
          <w:noProof/>
        </w:rPr>
        <w:t>7.4.38.1</w:t>
      </w:r>
      <w:r w:rsidRPr="00705FF9">
        <w:fldChar w:fldCharType="end"/>
      </w:r>
      <w:r w:rsidRPr="00705FF9">
        <w:noBreakHyphen/>
      </w:r>
      <w:r w:rsidRPr="00705FF9">
        <w:fldChar w:fldCharType="begin"/>
      </w:r>
      <w:r w:rsidRPr="00705FF9">
        <w:instrText xml:space="preserve"> SEQ Table \* ARABIC \s 4 </w:instrText>
      </w:r>
      <w:r w:rsidRPr="00705FF9">
        <w:fldChar w:fldCharType="separate"/>
      </w:r>
      <w:r>
        <w:rPr>
          <w:noProof/>
        </w:rPr>
        <w:t>3</w:t>
      </w:r>
      <w:r w:rsidRPr="00705FF9">
        <w:fldChar w:fldCharType="end"/>
      </w:r>
      <w:r w:rsidRPr="00705FF9">
        <w:t>: Resource Specific Attributes o</w:t>
      </w:r>
      <w:r w:rsidRPr="00705FF9">
        <w:rPr>
          <w:rFonts w:hint="eastAsia"/>
          <w:lang w:eastAsia="ko-KR"/>
        </w:rPr>
        <w:t>f</w:t>
      </w:r>
      <w:r w:rsidRPr="00705FF9">
        <w:t xml:space="preserve"> </w:t>
      </w:r>
      <w:r w:rsidRPr="00705FF9">
        <w:rPr>
          <w:lang w:eastAsia="ja-JP"/>
        </w:rPr>
        <w:t>&lt;timeSeries</w:t>
      </w:r>
      <w:r w:rsidRPr="00705FF9">
        <w:rPr>
          <w:rFonts w:hint="eastAsia"/>
          <w:lang w:eastAsia="ko-KR"/>
        </w:rPr>
        <w:t>&gt;</w:t>
      </w:r>
      <w:r w:rsidRPr="00705FF9">
        <w:rPr>
          <w:lang w:eastAsia="ko-KR"/>
        </w:rPr>
        <w:t xml:space="preserve"> resource</w:t>
      </w:r>
      <w:bookmarkEnd w:id="5"/>
      <w:bookmarkEnd w:id="6"/>
      <w:bookmarkEnd w:id="7"/>
      <w:bookmarkEnd w:id="8"/>
      <w:bookmarkEnd w:id="9"/>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51"/>
        <w:gridCol w:w="850"/>
        <w:gridCol w:w="851"/>
        <w:gridCol w:w="2126"/>
        <w:gridCol w:w="3617"/>
      </w:tblGrid>
      <w:tr w:rsidR="00AC1A89" w:rsidRPr="00705FF9" w14:paraId="4884C1B5" w14:textId="77777777" w:rsidTr="00DF1A29">
        <w:trPr>
          <w:jc w:val="center"/>
        </w:trPr>
        <w:tc>
          <w:tcPr>
            <w:tcW w:w="2251" w:type="dxa"/>
            <w:vMerge w:val="restart"/>
            <w:tcBorders>
              <w:top w:val="single" w:sz="4" w:space="0" w:color="auto"/>
              <w:left w:val="single" w:sz="4" w:space="0" w:color="auto"/>
              <w:right w:val="single" w:sz="4" w:space="0" w:color="auto"/>
            </w:tcBorders>
            <w:shd w:val="clear" w:color="auto" w:fill="BFBFBF"/>
            <w:hideMark/>
          </w:tcPr>
          <w:p w14:paraId="179843BD" w14:textId="77777777" w:rsidR="00AC1A89" w:rsidRPr="00705FF9" w:rsidRDefault="00AC1A89" w:rsidP="00DF1A29">
            <w:pPr>
              <w:pStyle w:val="TAH"/>
              <w:rPr>
                <w:rFonts w:eastAsia="MS Mincho"/>
              </w:rPr>
            </w:pPr>
            <w:r w:rsidRPr="00705FF9">
              <w:rPr>
                <w:rFonts w:eastAsia="MS Mincho"/>
              </w:rPr>
              <w:t>Attribute Name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cPr>
          <w:p w14:paraId="476B5BC9" w14:textId="77777777" w:rsidR="00AC1A89" w:rsidRPr="00705FF9" w:rsidRDefault="00AC1A89" w:rsidP="00DF1A29">
            <w:pPr>
              <w:pStyle w:val="TAH"/>
              <w:rPr>
                <w:rFonts w:eastAsia="MS Mincho"/>
              </w:rPr>
            </w:pPr>
            <w:r w:rsidRPr="00705FF9">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7CAD1BB6" w14:textId="77777777" w:rsidR="00AC1A89" w:rsidRPr="00705FF9" w:rsidRDefault="00AC1A89" w:rsidP="00DF1A29">
            <w:pPr>
              <w:pStyle w:val="TAH"/>
            </w:pPr>
            <w:r w:rsidRPr="00705FF9">
              <w:rPr>
                <w:rFonts w:hint="eastAsia"/>
              </w:rPr>
              <w:t>Data Type</w:t>
            </w:r>
          </w:p>
        </w:tc>
        <w:tc>
          <w:tcPr>
            <w:tcW w:w="3617" w:type="dxa"/>
            <w:vMerge w:val="restart"/>
            <w:tcBorders>
              <w:top w:val="single" w:sz="4" w:space="0" w:color="auto"/>
              <w:left w:val="single" w:sz="4" w:space="0" w:color="auto"/>
              <w:right w:val="single" w:sz="4" w:space="0" w:color="auto"/>
            </w:tcBorders>
            <w:shd w:val="clear" w:color="auto" w:fill="BFBFBF"/>
            <w:hideMark/>
          </w:tcPr>
          <w:p w14:paraId="180D1253" w14:textId="77777777" w:rsidR="00AC1A89" w:rsidRPr="00705FF9" w:rsidRDefault="00AC1A89" w:rsidP="00DF1A29">
            <w:pPr>
              <w:pStyle w:val="TAH"/>
              <w:rPr>
                <w:rFonts w:hint="eastAsia"/>
              </w:rPr>
            </w:pPr>
            <w:r w:rsidRPr="00705FF9">
              <w:rPr>
                <w:rFonts w:hint="eastAsia"/>
              </w:rPr>
              <w:t>Default Value and Constraints</w:t>
            </w:r>
          </w:p>
        </w:tc>
      </w:tr>
      <w:tr w:rsidR="00AC1A89" w:rsidRPr="00705FF9" w14:paraId="6838F65C" w14:textId="77777777" w:rsidTr="00DF1A29">
        <w:trPr>
          <w:jc w:val="center"/>
        </w:trPr>
        <w:tc>
          <w:tcPr>
            <w:tcW w:w="2251" w:type="dxa"/>
            <w:vMerge/>
            <w:tcBorders>
              <w:left w:val="single" w:sz="4" w:space="0" w:color="auto"/>
              <w:bottom w:val="single" w:sz="4" w:space="0" w:color="auto"/>
              <w:right w:val="single" w:sz="4" w:space="0" w:color="auto"/>
            </w:tcBorders>
            <w:shd w:val="clear" w:color="auto" w:fill="BFBFBF"/>
          </w:tcPr>
          <w:p w14:paraId="28082881" w14:textId="77777777" w:rsidR="00AC1A89" w:rsidRPr="00705FF9" w:rsidRDefault="00AC1A89" w:rsidP="00DF1A29">
            <w:pPr>
              <w:keepNext/>
              <w:keepLines/>
              <w:jc w:val="center"/>
              <w:rPr>
                <w:rFonts w:ascii="Arial" w:eastAsia="MS Mincho" w:hAnsi="Arial"/>
                <w:b/>
                <w:sz w:val="18"/>
                <w:lang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BFBFBF"/>
          </w:tcPr>
          <w:p w14:paraId="5C0697FB" w14:textId="77777777" w:rsidR="00AC1A89" w:rsidRPr="00705FF9" w:rsidRDefault="00AC1A89" w:rsidP="00DF1A29">
            <w:pPr>
              <w:pStyle w:val="TAH"/>
              <w:rPr>
                <w:rFonts w:hint="eastAsia"/>
              </w:rPr>
            </w:pPr>
            <w:r w:rsidRPr="00705FF9">
              <w:rPr>
                <w:rFonts w:eastAsia="MS Mincho" w:hint="eastAsia"/>
              </w:rPr>
              <w:t>C</w:t>
            </w:r>
            <w:r w:rsidRPr="00705FF9">
              <w:rPr>
                <w:rFonts w:hint="eastAsia"/>
              </w:rPr>
              <w:t>reate</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04015E17" w14:textId="77777777" w:rsidR="00AC1A89" w:rsidRPr="00705FF9" w:rsidRDefault="00AC1A89" w:rsidP="00DF1A29">
            <w:pPr>
              <w:pStyle w:val="TAH"/>
            </w:pPr>
            <w:r w:rsidRPr="00705FF9">
              <w:rPr>
                <w:rFonts w:eastAsia="MS Mincho" w:hint="eastAsia"/>
              </w:rPr>
              <w:t>U</w:t>
            </w:r>
            <w:r w:rsidRPr="00705FF9">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43834D08" w14:textId="77777777" w:rsidR="00AC1A89" w:rsidRPr="00705FF9" w:rsidRDefault="00AC1A89" w:rsidP="00DF1A29">
            <w:pPr>
              <w:keepNext/>
              <w:keepLines/>
              <w:jc w:val="center"/>
              <w:rPr>
                <w:rFonts w:ascii="Arial" w:eastAsia="MS Mincho" w:hAnsi="Arial"/>
                <w:b/>
                <w:sz w:val="18"/>
                <w:lang w:eastAsia="ja-JP"/>
              </w:rPr>
            </w:pPr>
          </w:p>
        </w:tc>
        <w:tc>
          <w:tcPr>
            <w:tcW w:w="3617" w:type="dxa"/>
            <w:vMerge/>
            <w:tcBorders>
              <w:left w:val="single" w:sz="4" w:space="0" w:color="auto"/>
              <w:bottom w:val="single" w:sz="4" w:space="0" w:color="auto"/>
              <w:right w:val="single" w:sz="4" w:space="0" w:color="auto"/>
            </w:tcBorders>
            <w:shd w:val="clear" w:color="auto" w:fill="BFBFBF"/>
          </w:tcPr>
          <w:p w14:paraId="1F2EF9FC" w14:textId="77777777" w:rsidR="00AC1A89" w:rsidRPr="00705FF9" w:rsidRDefault="00AC1A89" w:rsidP="00DF1A29">
            <w:pPr>
              <w:keepNext/>
              <w:keepLines/>
              <w:jc w:val="center"/>
              <w:rPr>
                <w:rFonts w:ascii="Arial" w:eastAsia="MS Mincho" w:hAnsi="Arial"/>
                <w:b/>
                <w:sz w:val="18"/>
                <w:lang w:eastAsia="ja-JP"/>
              </w:rPr>
            </w:pPr>
          </w:p>
        </w:tc>
      </w:tr>
      <w:tr w:rsidR="00AC1A89" w:rsidRPr="00705FF9" w14:paraId="5CC69A17"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6C502201" w14:textId="77777777" w:rsidR="00AC1A89" w:rsidRPr="00705FF9" w:rsidRDefault="00AC1A89" w:rsidP="00DF1A29">
            <w:pPr>
              <w:pStyle w:val="TAL"/>
              <w:rPr>
                <w:rFonts w:eastAsia="MS Mincho" w:hint="eastAsia"/>
                <w:b/>
                <w:i/>
                <w:lang w:eastAsia="ja-JP"/>
              </w:rPr>
            </w:pPr>
            <w:proofErr w:type="spellStart"/>
            <w:r w:rsidRPr="00705FF9">
              <w:rPr>
                <w:i/>
                <w:iCs/>
                <w:lang w:eastAsia="ja-JP"/>
              </w:rPr>
              <w:t>maxNrOfInstances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935607F" w14:textId="77777777" w:rsidR="00AC1A89" w:rsidRPr="00705FF9" w:rsidRDefault="00AC1A89" w:rsidP="00DF1A29">
            <w:pPr>
              <w:pStyle w:val="TAC"/>
            </w:pPr>
            <w:r w:rsidRPr="00705FF9">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6FC3C3C5" w14:textId="77777777" w:rsidR="00AC1A89" w:rsidRPr="00705FF9" w:rsidRDefault="00AC1A89" w:rsidP="00DF1A29">
            <w:pPr>
              <w:pStyle w:val="TAC"/>
              <w:rPr>
                <w:rFonts w:eastAsia="MS Mincho"/>
              </w:rPr>
            </w:pPr>
            <w:r w:rsidRPr="00705FF9">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43A6263" w14:textId="77777777" w:rsidR="00AC1A89" w:rsidRPr="00705FF9" w:rsidRDefault="00AC1A89" w:rsidP="00DF1A29">
            <w:pPr>
              <w:pStyle w:val="TAL"/>
              <w:rPr>
                <w:rFonts w:eastAsia="MS Mincho"/>
              </w:rPr>
            </w:pPr>
            <w:proofErr w:type="spellStart"/>
            <w:r w:rsidRPr="00705FF9">
              <w:t>xs:nonNegativeInteger</w:t>
            </w:r>
            <w:proofErr w:type="spellEnd"/>
          </w:p>
        </w:tc>
        <w:tc>
          <w:tcPr>
            <w:tcW w:w="3617" w:type="dxa"/>
            <w:tcBorders>
              <w:top w:val="single" w:sz="4" w:space="0" w:color="auto"/>
              <w:left w:val="single" w:sz="4" w:space="0" w:color="auto"/>
              <w:bottom w:val="single" w:sz="4" w:space="0" w:color="auto"/>
              <w:right w:val="single" w:sz="4" w:space="0" w:color="auto"/>
            </w:tcBorders>
          </w:tcPr>
          <w:p w14:paraId="0EDD59B1" w14:textId="77777777" w:rsidR="00AC1A89" w:rsidRPr="00705FF9" w:rsidRDefault="00AC1A89" w:rsidP="00DF1A29">
            <w:pPr>
              <w:pStyle w:val="TAL"/>
              <w:rPr>
                <w:rFonts w:eastAsia="MS Mincho"/>
              </w:rPr>
            </w:pPr>
            <w:r w:rsidRPr="00705FF9">
              <w:rPr>
                <w:rFonts w:hint="eastAsia"/>
                <w:lang w:eastAsia="ko-KR"/>
              </w:rPr>
              <w:t>No default</w:t>
            </w:r>
          </w:p>
        </w:tc>
      </w:tr>
      <w:tr w:rsidR="00AC1A89" w:rsidRPr="00705FF9" w14:paraId="69D90100"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4A124670" w14:textId="77777777" w:rsidR="00AC1A89" w:rsidRPr="00705FF9" w:rsidRDefault="00AC1A89" w:rsidP="00DF1A29">
            <w:pPr>
              <w:pStyle w:val="TAL"/>
              <w:rPr>
                <w:rFonts w:eastAsia="MS Mincho" w:hint="eastAsia"/>
                <w:b/>
                <w:i/>
                <w:lang w:eastAsia="ja-JP"/>
              </w:rPr>
            </w:pPr>
            <w:proofErr w:type="spellStart"/>
            <w:r w:rsidRPr="00705FF9">
              <w:rPr>
                <w:i/>
                <w:iCs/>
                <w:lang w:eastAsia="ja-JP"/>
              </w:rPr>
              <w:t>maxByteSize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A25079C" w14:textId="77777777" w:rsidR="00AC1A89" w:rsidRPr="00705FF9" w:rsidRDefault="00AC1A89" w:rsidP="00DF1A29">
            <w:pPr>
              <w:pStyle w:val="TAC"/>
            </w:pPr>
            <w:r w:rsidRPr="00705FF9">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39A1CC1B" w14:textId="77777777" w:rsidR="00AC1A89" w:rsidRPr="00705FF9" w:rsidRDefault="00AC1A89" w:rsidP="00DF1A29">
            <w:pPr>
              <w:pStyle w:val="TAC"/>
              <w:rPr>
                <w:rFonts w:eastAsia="MS Mincho"/>
              </w:rPr>
            </w:pPr>
            <w:r w:rsidRPr="00705FF9">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F1FF8E2" w14:textId="77777777" w:rsidR="00AC1A89" w:rsidRPr="00705FF9" w:rsidRDefault="00AC1A89" w:rsidP="00DF1A29">
            <w:pPr>
              <w:pStyle w:val="TAL"/>
              <w:rPr>
                <w:rFonts w:eastAsia="MS Mincho"/>
              </w:rPr>
            </w:pPr>
            <w:proofErr w:type="spellStart"/>
            <w:r w:rsidRPr="00705FF9">
              <w:t>xs:nonNegativeInteger</w:t>
            </w:r>
            <w:proofErr w:type="spellEnd"/>
          </w:p>
        </w:tc>
        <w:tc>
          <w:tcPr>
            <w:tcW w:w="3617" w:type="dxa"/>
            <w:tcBorders>
              <w:top w:val="single" w:sz="4" w:space="0" w:color="auto"/>
              <w:left w:val="single" w:sz="4" w:space="0" w:color="auto"/>
              <w:bottom w:val="single" w:sz="4" w:space="0" w:color="auto"/>
              <w:right w:val="single" w:sz="4" w:space="0" w:color="auto"/>
            </w:tcBorders>
          </w:tcPr>
          <w:p w14:paraId="589BBE1B" w14:textId="77777777" w:rsidR="00AC1A89" w:rsidRPr="00705FF9" w:rsidRDefault="00AC1A89" w:rsidP="00DF1A29">
            <w:pPr>
              <w:pStyle w:val="TAL"/>
              <w:rPr>
                <w:rFonts w:eastAsia="MS Mincho"/>
              </w:rPr>
            </w:pPr>
            <w:r w:rsidRPr="00705FF9">
              <w:rPr>
                <w:rFonts w:hint="eastAsia"/>
                <w:lang w:eastAsia="ko-KR"/>
              </w:rPr>
              <w:t>No default</w:t>
            </w:r>
          </w:p>
        </w:tc>
      </w:tr>
      <w:tr w:rsidR="00AC1A89" w:rsidRPr="00705FF9" w14:paraId="7CD0D779"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45084C1E" w14:textId="77777777" w:rsidR="00AC1A89" w:rsidRPr="00705FF9" w:rsidRDefault="00AC1A89" w:rsidP="00DF1A29">
            <w:pPr>
              <w:pStyle w:val="TAL"/>
              <w:rPr>
                <w:rFonts w:eastAsia="MS Mincho" w:hint="eastAsia"/>
                <w:b/>
                <w:i/>
                <w:lang w:eastAsia="ja-JP"/>
              </w:rPr>
            </w:pPr>
            <w:proofErr w:type="spellStart"/>
            <w:r w:rsidRPr="00705FF9">
              <w:rPr>
                <w:i/>
                <w:iCs/>
                <w:lang w:eastAsia="ja-JP"/>
              </w:rPr>
              <w:t>maxInstanceAge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A5D030C" w14:textId="77777777" w:rsidR="00AC1A89" w:rsidRPr="00705FF9" w:rsidRDefault="00AC1A89" w:rsidP="00DF1A29">
            <w:pPr>
              <w:pStyle w:val="TAC"/>
            </w:pPr>
            <w:r w:rsidRPr="00705FF9">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0D4ACFA2" w14:textId="77777777" w:rsidR="00AC1A89" w:rsidRPr="00705FF9" w:rsidRDefault="00AC1A89" w:rsidP="00DF1A29">
            <w:pPr>
              <w:pStyle w:val="TAC"/>
              <w:rPr>
                <w:rFonts w:eastAsia="MS Mincho"/>
              </w:rPr>
            </w:pPr>
            <w:r w:rsidRPr="00705FF9">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A0C3F63" w14:textId="77777777" w:rsidR="00AC1A89" w:rsidRPr="00705FF9" w:rsidRDefault="00AC1A89" w:rsidP="00DF1A29">
            <w:pPr>
              <w:pStyle w:val="TAL"/>
              <w:rPr>
                <w:rFonts w:eastAsia="MS Mincho"/>
              </w:rPr>
            </w:pPr>
            <w:proofErr w:type="spellStart"/>
            <w:r w:rsidRPr="00705FF9">
              <w:t>xs:nonNegativeInteger</w:t>
            </w:r>
            <w:proofErr w:type="spellEnd"/>
          </w:p>
        </w:tc>
        <w:tc>
          <w:tcPr>
            <w:tcW w:w="3617" w:type="dxa"/>
            <w:tcBorders>
              <w:top w:val="single" w:sz="4" w:space="0" w:color="auto"/>
              <w:left w:val="single" w:sz="4" w:space="0" w:color="auto"/>
              <w:bottom w:val="single" w:sz="4" w:space="0" w:color="auto"/>
              <w:right w:val="single" w:sz="4" w:space="0" w:color="auto"/>
            </w:tcBorders>
          </w:tcPr>
          <w:p w14:paraId="12E88206" w14:textId="77777777" w:rsidR="00AC1A89" w:rsidRPr="00705FF9" w:rsidRDefault="00AC1A89" w:rsidP="00DF1A29">
            <w:pPr>
              <w:pStyle w:val="TAL"/>
              <w:rPr>
                <w:rFonts w:eastAsia="MS Mincho"/>
              </w:rPr>
            </w:pPr>
            <w:r w:rsidRPr="00705FF9">
              <w:rPr>
                <w:rFonts w:hint="eastAsia"/>
                <w:lang w:eastAsia="ko-KR"/>
              </w:rPr>
              <w:t>No default</w:t>
            </w:r>
          </w:p>
        </w:tc>
      </w:tr>
      <w:tr w:rsidR="00AC1A89" w:rsidRPr="00705FF9" w14:paraId="0788EF8B"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72E73F1B" w14:textId="77777777" w:rsidR="00AC1A89" w:rsidRPr="00705FF9" w:rsidRDefault="00AC1A89" w:rsidP="00DF1A29">
            <w:pPr>
              <w:pStyle w:val="TAL"/>
              <w:rPr>
                <w:rFonts w:eastAsia="MS Mincho" w:hint="eastAsia"/>
                <w:b/>
                <w:i/>
                <w:lang w:eastAsia="ja-JP"/>
              </w:rPr>
            </w:pPr>
            <w:proofErr w:type="spellStart"/>
            <w:r w:rsidRPr="00705FF9">
              <w:rPr>
                <w:i/>
                <w:iCs/>
                <w:lang w:eastAsia="ja-JP"/>
              </w:rPr>
              <w:t>currentNrOfInstances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C6CDC48" w14:textId="77777777" w:rsidR="00AC1A89" w:rsidRPr="00705FF9" w:rsidRDefault="00AC1A89" w:rsidP="00DF1A29">
            <w:pPr>
              <w:pStyle w:val="TAC"/>
            </w:pPr>
            <w:r w:rsidRPr="00705FF9">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674B782A" w14:textId="77777777" w:rsidR="00AC1A89" w:rsidRPr="00705FF9" w:rsidRDefault="00AC1A89" w:rsidP="00DF1A29">
            <w:pPr>
              <w:pStyle w:val="TAC"/>
              <w:rPr>
                <w:rFonts w:eastAsia="MS Mincho"/>
              </w:rPr>
            </w:pPr>
            <w:r w:rsidRPr="00705FF9">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54DE46F" w14:textId="77777777" w:rsidR="00AC1A89" w:rsidRPr="00705FF9" w:rsidRDefault="00AC1A89" w:rsidP="00DF1A29">
            <w:pPr>
              <w:pStyle w:val="TAL"/>
              <w:rPr>
                <w:rFonts w:eastAsia="MS Mincho"/>
              </w:rPr>
            </w:pPr>
            <w:proofErr w:type="spellStart"/>
            <w:r w:rsidRPr="00705FF9">
              <w:t>xs:nonNegativeInteger</w:t>
            </w:r>
            <w:proofErr w:type="spellEnd"/>
          </w:p>
        </w:tc>
        <w:tc>
          <w:tcPr>
            <w:tcW w:w="3617" w:type="dxa"/>
            <w:tcBorders>
              <w:top w:val="single" w:sz="4" w:space="0" w:color="auto"/>
              <w:left w:val="single" w:sz="4" w:space="0" w:color="auto"/>
              <w:bottom w:val="single" w:sz="4" w:space="0" w:color="auto"/>
              <w:right w:val="single" w:sz="4" w:space="0" w:color="auto"/>
            </w:tcBorders>
          </w:tcPr>
          <w:p w14:paraId="284155DC" w14:textId="77777777" w:rsidR="00AC1A89" w:rsidRPr="00705FF9" w:rsidRDefault="00AC1A89" w:rsidP="00DF1A29">
            <w:pPr>
              <w:keepNext/>
              <w:keepLines/>
              <w:spacing w:after="0"/>
              <w:rPr>
                <w:rFonts w:ascii="Arial" w:hAnsi="Arial" w:hint="eastAsia"/>
                <w:sz w:val="18"/>
                <w:lang w:eastAsia="ko-KR"/>
              </w:rPr>
            </w:pPr>
            <w:r w:rsidRPr="00705FF9">
              <w:rPr>
                <w:rFonts w:ascii="Arial" w:hAnsi="Arial" w:hint="eastAsia"/>
                <w:sz w:val="18"/>
                <w:lang w:eastAsia="ko-KR"/>
              </w:rPr>
              <w:t>No default</w:t>
            </w:r>
          </w:p>
          <w:p w14:paraId="6D87A319" w14:textId="77777777" w:rsidR="00AC1A89" w:rsidRPr="00705FF9" w:rsidRDefault="00AC1A89" w:rsidP="00DF1A29">
            <w:pPr>
              <w:pStyle w:val="TAL"/>
              <w:rPr>
                <w:rFonts w:eastAsia="MS Mincho"/>
              </w:rPr>
            </w:pPr>
            <w:r w:rsidRPr="00705FF9">
              <w:rPr>
                <w:rFonts w:hint="eastAsia"/>
                <w:lang w:eastAsia="ko-KR"/>
              </w:rPr>
              <w:t>(This is g</w:t>
            </w:r>
            <w:r w:rsidRPr="00705FF9">
              <w:rPr>
                <w:lang w:eastAsia="ko-KR"/>
              </w:rPr>
              <w:t>enerated by the Hosting CSE</w:t>
            </w:r>
            <w:r w:rsidRPr="00705FF9">
              <w:rPr>
                <w:rFonts w:hint="eastAsia"/>
                <w:lang w:eastAsia="ko-KR"/>
              </w:rPr>
              <w:t xml:space="preserve"> and limited by the </w:t>
            </w:r>
            <w:proofErr w:type="spellStart"/>
            <w:r w:rsidRPr="0016321E">
              <w:rPr>
                <w:rFonts w:hint="eastAsia"/>
                <w:i/>
                <w:lang w:eastAsia="ko-KR"/>
              </w:rPr>
              <w:t>maxNrOfInstances</w:t>
            </w:r>
            <w:proofErr w:type="spellEnd"/>
            <w:r w:rsidRPr="00705FF9">
              <w:rPr>
                <w:rFonts w:hint="eastAsia"/>
                <w:lang w:eastAsia="ko-KR"/>
              </w:rPr>
              <w:t>)</w:t>
            </w:r>
          </w:p>
        </w:tc>
      </w:tr>
      <w:tr w:rsidR="00AC1A89" w:rsidRPr="00705FF9" w14:paraId="293EDD79"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2B5A6BE8" w14:textId="77777777" w:rsidR="00AC1A89" w:rsidRPr="00705FF9" w:rsidRDefault="00AC1A89" w:rsidP="00DF1A29">
            <w:pPr>
              <w:pStyle w:val="TAL"/>
              <w:rPr>
                <w:rFonts w:eastAsia="MS Mincho" w:hint="eastAsia"/>
                <w:b/>
                <w:i/>
                <w:lang w:eastAsia="ja-JP"/>
              </w:rPr>
            </w:pPr>
            <w:proofErr w:type="spellStart"/>
            <w:r w:rsidRPr="00705FF9">
              <w:rPr>
                <w:i/>
                <w:iCs/>
                <w:lang w:eastAsia="ja-JP"/>
              </w:rPr>
              <w:t>currentByteSize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6EA76E7" w14:textId="77777777" w:rsidR="00AC1A89" w:rsidRPr="00705FF9" w:rsidRDefault="00AC1A89" w:rsidP="00DF1A29">
            <w:pPr>
              <w:pStyle w:val="TAC"/>
            </w:pPr>
            <w:r w:rsidRPr="00705FF9">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2BE04AAB" w14:textId="77777777" w:rsidR="00AC1A89" w:rsidRPr="00705FF9" w:rsidRDefault="00AC1A89" w:rsidP="00DF1A29">
            <w:pPr>
              <w:pStyle w:val="TAC"/>
              <w:rPr>
                <w:rFonts w:eastAsia="MS Mincho"/>
              </w:rPr>
            </w:pPr>
            <w:r w:rsidRPr="00705FF9">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69D584A" w14:textId="77777777" w:rsidR="00AC1A89" w:rsidRPr="00705FF9" w:rsidRDefault="00AC1A89" w:rsidP="00DF1A29">
            <w:pPr>
              <w:pStyle w:val="TAL"/>
              <w:rPr>
                <w:rFonts w:eastAsia="MS Mincho"/>
              </w:rPr>
            </w:pPr>
            <w:proofErr w:type="spellStart"/>
            <w:r w:rsidRPr="00705FF9">
              <w:t>xs:nonNegativeInteger</w:t>
            </w:r>
            <w:proofErr w:type="spellEnd"/>
          </w:p>
        </w:tc>
        <w:tc>
          <w:tcPr>
            <w:tcW w:w="3617" w:type="dxa"/>
            <w:tcBorders>
              <w:top w:val="single" w:sz="4" w:space="0" w:color="auto"/>
              <w:left w:val="single" w:sz="4" w:space="0" w:color="auto"/>
              <w:bottom w:val="single" w:sz="4" w:space="0" w:color="auto"/>
              <w:right w:val="single" w:sz="4" w:space="0" w:color="auto"/>
            </w:tcBorders>
          </w:tcPr>
          <w:p w14:paraId="6D50E460" w14:textId="77777777" w:rsidR="00AC1A89" w:rsidRPr="00705FF9" w:rsidRDefault="00AC1A89" w:rsidP="00DF1A29">
            <w:pPr>
              <w:keepNext/>
              <w:keepLines/>
              <w:spacing w:after="0"/>
              <w:rPr>
                <w:rFonts w:ascii="Arial" w:hAnsi="Arial" w:hint="eastAsia"/>
                <w:sz w:val="18"/>
                <w:lang w:eastAsia="ko-KR"/>
              </w:rPr>
            </w:pPr>
            <w:r w:rsidRPr="00705FF9">
              <w:rPr>
                <w:rFonts w:ascii="Arial" w:hAnsi="Arial" w:hint="eastAsia"/>
                <w:sz w:val="18"/>
                <w:lang w:eastAsia="ko-KR"/>
              </w:rPr>
              <w:t>No default</w:t>
            </w:r>
          </w:p>
          <w:p w14:paraId="53561A61" w14:textId="77777777" w:rsidR="00AC1A89" w:rsidRPr="00705FF9" w:rsidRDefault="00AC1A89" w:rsidP="00DF1A29">
            <w:pPr>
              <w:pStyle w:val="TAL"/>
              <w:rPr>
                <w:rFonts w:eastAsia="MS Mincho"/>
              </w:rPr>
            </w:pPr>
            <w:r w:rsidRPr="00705FF9">
              <w:rPr>
                <w:rFonts w:hint="eastAsia"/>
                <w:lang w:eastAsia="ko-KR"/>
              </w:rPr>
              <w:t>(This is g</w:t>
            </w:r>
            <w:r w:rsidRPr="00705FF9">
              <w:rPr>
                <w:lang w:eastAsia="ko-KR"/>
              </w:rPr>
              <w:t>enerated by the Hosting CSE</w:t>
            </w:r>
            <w:r w:rsidRPr="00705FF9">
              <w:rPr>
                <w:rFonts w:hint="eastAsia"/>
                <w:lang w:eastAsia="ko-KR"/>
              </w:rPr>
              <w:t xml:space="preserve"> and limited by the </w:t>
            </w:r>
            <w:proofErr w:type="spellStart"/>
            <w:r w:rsidRPr="0016321E">
              <w:rPr>
                <w:rFonts w:hint="eastAsia"/>
                <w:i/>
                <w:lang w:eastAsia="ko-KR"/>
              </w:rPr>
              <w:t>maxByteSize</w:t>
            </w:r>
            <w:proofErr w:type="spellEnd"/>
            <w:r w:rsidRPr="00705FF9">
              <w:rPr>
                <w:rFonts w:hint="eastAsia"/>
                <w:lang w:eastAsia="ko-KR"/>
              </w:rPr>
              <w:t>)</w:t>
            </w:r>
          </w:p>
        </w:tc>
      </w:tr>
      <w:tr w:rsidR="00AC1A89" w:rsidRPr="00705FF9" w14:paraId="3B5552CE"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6BC32373" w14:textId="77777777" w:rsidR="00AC1A89" w:rsidRPr="00705FF9" w:rsidRDefault="00AC1A89" w:rsidP="00DF1A29">
            <w:pPr>
              <w:pStyle w:val="TAL"/>
              <w:rPr>
                <w:rFonts w:eastAsia="MS Mincho" w:hint="eastAsia"/>
                <w:b/>
                <w:i/>
                <w:lang w:eastAsia="ja-JP"/>
              </w:rPr>
            </w:pPr>
            <w:r w:rsidRPr="00705FF9">
              <w:rPr>
                <w:rFonts w:eastAsia="Arial Unicode MS" w:cs="Arial" w:hint="eastAsia"/>
                <w:i/>
                <w:szCs w:val="18"/>
                <w:lang w:eastAsia="zh-CN"/>
              </w:rPr>
              <w:t>periodicInterval</w:t>
            </w:r>
          </w:p>
        </w:tc>
        <w:tc>
          <w:tcPr>
            <w:tcW w:w="850" w:type="dxa"/>
            <w:tcBorders>
              <w:top w:val="single" w:sz="4" w:space="0" w:color="auto"/>
              <w:left w:val="single" w:sz="4" w:space="0" w:color="auto"/>
              <w:bottom w:val="single" w:sz="4" w:space="0" w:color="auto"/>
              <w:right w:val="single" w:sz="4" w:space="0" w:color="auto"/>
            </w:tcBorders>
            <w:vAlign w:val="center"/>
          </w:tcPr>
          <w:p w14:paraId="3833F155" w14:textId="77777777" w:rsidR="00AC1A89" w:rsidRPr="00705FF9" w:rsidRDefault="00AC1A89" w:rsidP="00DF1A29">
            <w:pPr>
              <w:pStyle w:val="TAC"/>
            </w:pPr>
            <w:r w:rsidRPr="00705FF9">
              <w:rPr>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3BBE1BC7" w14:textId="77777777" w:rsidR="00AC1A89" w:rsidRPr="00705FF9" w:rsidRDefault="00AC1A89" w:rsidP="00DF1A29">
            <w:pPr>
              <w:pStyle w:val="TAC"/>
              <w:rPr>
                <w:rFonts w:eastAsia="MS Mincho"/>
              </w:rPr>
            </w:pPr>
            <w:r w:rsidRPr="00705FF9">
              <w:rPr>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73C693A" w14:textId="77777777" w:rsidR="00AC1A89" w:rsidRPr="00705FF9" w:rsidRDefault="00AC1A89" w:rsidP="00DF1A29">
            <w:pPr>
              <w:pStyle w:val="TAL"/>
              <w:rPr>
                <w:rFonts w:eastAsia="MS Mincho"/>
              </w:rPr>
            </w:pPr>
            <w:proofErr w:type="spellStart"/>
            <w:r w:rsidRPr="00705FF9">
              <w:t>xs:</w:t>
            </w:r>
            <w:r>
              <w:t>posi</w:t>
            </w:r>
            <w:r w:rsidRPr="00705FF9">
              <w:t>tiveInteger</w:t>
            </w:r>
            <w:proofErr w:type="spellEnd"/>
            <w:r w:rsidRPr="00705FF9">
              <w:t xml:space="preserve"> </w:t>
            </w:r>
          </w:p>
        </w:tc>
        <w:tc>
          <w:tcPr>
            <w:tcW w:w="3617" w:type="dxa"/>
            <w:tcBorders>
              <w:top w:val="single" w:sz="4" w:space="0" w:color="auto"/>
              <w:left w:val="single" w:sz="4" w:space="0" w:color="auto"/>
              <w:bottom w:val="single" w:sz="4" w:space="0" w:color="auto"/>
              <w:right w:val="single" w:sz="4" w:space="0" w:color="auto"/>
            </w:tcBorders>
          </w:tcPr>
          <w:p w14:paraId="339D97EF" w14:textId="77777777" w:rsidR="00AC1A89" w:rsidRDefault="00AC1A89" w:rsidP="00DF1A29">
            <w:pPr>
              <w:pStyle w:val="TAL"/>
              <w:rPr>
                <w:lang w:eastAsia="ko-KR"/>
              </w:rPr>
            </w:pPr>
            <w:r w:rsidRPr="00705FF9">
              <w:rPr>
                <w:rFonts w:hint="eastAsia"/>
                <w:lang w:eastAsia="ko-KR"/>
              </w:rPr>
              <w:t>No default</w:t>
            </w:r>
          </w:p>
          <w:p w14:paraId="3FDA78B3" w14:textId="77777777" w:rsidR="00AC1A89" w:rsidRPr="00705FF9" w:rsidRDefault="00AC1A89" w:rsidP="00DF1A29">
            <w:pPr>
              <w:pStyle w:val="TAL"/>
              <w:rPr>
                <w:rFonts w:eastAsia="SimSun"/>
                <w:lang w:eastAsia="zh-CN"/>
              </w:rPr>
            </w:pPr>
            <w:r w:rsidRPr="00705FF9">
              <w:rPr>
                <w:rFonts w:hint="eastAsia"/>
                <w:lang w:eastAsia="zh-CN"/>
              </w:rPr>
              <w:t xml:space="preserve">(This is </w:t>
            </w:r>
            <w:r w:rsidRPr="00705FF9">
              <w:t>in units of milliseconds</w:t>
            </w:r>
            <w:r w:rsidRPr="00705FF9">
              <w:rPr>
                <w:rFonts w:hint="eastAsia"/>
                <w:lang w:eastAsia="zh-CN"/>
              </w:rPr>
              <w:t>.)</w:t>
            </w:r>
          </w:p>
        </w:tc>
      </w:tr>
      <w:tr w:rsidR="00AC1A89" w:rsidRPr="00705FF9" w14:paraId="5B84BEA7"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53567244" w14:textId="77777777" w:rsidR="00AC1A89" w:rsidRPr="00705FF9" w:rsidRDefault="00AC1A89" w:rsidP="00DF1A29">
            <w:pPr>
              <w:pStyle w:val="TAL"/>
              <w:rPr>
                <w:rFonts w:eastAsia="Arial Unicode MS" w:cs="Arial" w:hint="eastAsia"/>
                <w:i/>
                <w:szCs w:val="18"/>
                <w:lang w:eastAsia="zh-CN"/>
              </w:rPr>
            </w:pPr>
            <w:r w:rsidRPr="00705FF9">
              <w:rPr>
                <w:rFonts w:eastAsia="Arial Unicode MS" w:cs="Arial" w:hint="eastAsia"/>
                <w:i/>
                <w:szCs w:val="18"/>
                <w:lang w:eastAsia="zh-CN"/>
              </w:rPr>
              <w:t>missingDataDetect</w:t>
            </w:r>
          </w:p>
        </w:tc>
        <w:tc>
          <w:tcPr>
            <w:tcW w:w="850" w:type="dxa"/>
            <w:tcBorders>
              <w:top w:val="single" w:sz="4" w:space="0" w:color="auto"/>
              <w:left w:val="single" w:sz="4" w:space="0" w:color="auto"/>
              <w:bottom w:val="single" w:sz="4" w:space="0" w:color="auto"/>
              <w:right w:val="single" w:sz="4" w:space="0" w:color="auto"/>
            </w:tcBorders>
            <w:vAlign w:val="center"/>
          </w:tcPr>
          <w:p w14:paraId="366A74D8" w14:textId="77777777" w:rsidR="00AC1A89" w:rsidRPr="00705FF9" w:rsidRDefault="00AC1A89" w:rsidP="00DF1A29">
            <w:pPr>
              <w:pStyle w:val="TAC"/>
              <w:rPr>
                <w:rFonts w:hint="eastAsia"/>
                <w:lang w:eastAsia="zh-CN"/>
              </w:rPr>
            </w:pPr>
            <w:r w:rsidRPr="00705FF9">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2D1149A7" w14:textId="77777777" w:rsidR="00AC1A89" w:rsidRPr="00705FF9" w:rsidRDefault="009C5662" w:rsidP="00DF1A29">
            <w:pPr>
              <w:pStyle w:val="TAC"/>
              <w:rPr>
                <w:rFonts w:hint="eastAsia"/>
                <w:lang w:eastAsia="zh-CN"/>
              </w:rPr>
            </w:pPr>
            <w:ins w:id="10" w:author="Gurudeep BN" w:date="2019-05-07T14:23:00Z">
              <w:r>
                <w:rPr>
                  <w:lang w:eastAsia="zh-CN"/>
                </w:rPr>
                <w:t>NP</w:t>
              </w:r>
            </w:ins>
            <w:del w:id="11" w:author="Gurudeep BN" w:date="2019-05-07T14:23:00Z">
              <w:r w:rsidR="00AC1A89" w:rsidRPr="00705FF9" w:rsidDel="009C5662">
                <w:rPr>
                  <w:rFonts w:hint="eastAsia"/>
                  <w:lang w:eastAsia="zh-CN"/>
                </w:rPr>
                <w:delText>O</w:delText>
              </w:r>
            </w:del>
          </w:p>
        </w:tc>
        <w:tc>
          <w:tcPr>
            <w:tcW w:w="2126" w:type="dxa"/>
            <w:tcBorders>
              <w:top w:val="single" w:sz="4" w:space="0" w:color="auto"/>
              <w:left w:val="single" w:sz="4" w:space="0" w:color="auto"/>
              <w:bottom w:val="single" w:sz="4" w:space="0" w:color="auto"/>
              <w:right w:val="single" w:sz="4" w:space="0" w:color="auto"/>
            </w:tcBorders>
          </w:tcPr>
          <w:p w14:paraId="0B435494" w14:textId="77777777" w:rsidR="00AC1A89" w:rsidRPr="00705FF9" w:rsidRDefault="00AC1A89" w:rsidP="00DF1A29">
            <w:pPr>
              <w:pStyle w:val="TAL"/>
              <w:rPr>
                <w:rFonts w:eastAsia="MS Mincho"/>
              </w:rPr>
            </w:pPr>
            <w:proofErr w:type="spellStart"/>
            <w:r w:rsidRPr="00705FF9">
              <w:t>xs:boolean</w:t>
            </w:r>
            <w:proofErr w:type="spellEnd"/>
          </w:p>
        </w:tc>
        <w:tc>
          <w:tcPr>
            <w:tcW w:w="3617" w:type="dxa"/>
            <w:tcBorders>
              <w:top w:val="single" w:sz="4" w:space="0" w:color="auto"/>
              <w:left w:val="single" w:sz="4" w:space="0" w:color="auto"/>
              <w:bottom w:val="single" w:sz="4" w:space="0" w:color="auto"/>
              <w:right w:val="single" w:sz="4" w:space="0" w:color="auto"/>
            </w:tcBorders>
          </w:tcPr>
          <w:p w14:paraId="31105B21" w14:textId="77777777" w:rsidR="00AC1A89" w:rsidRPr="00705FF9" w:rsidRDefault="00AC1A89" w:rsidP="00DF1A29">
            <w:pPr>
              <w:pStyle w:val="TAL"/>
              <w:rPr>
                <w:rFonts w:hint="eastAsia"/>
                <w:lang w:eastAsia="ko-KR"/>
              </w:rPr>
            </w:pPr>
            <w:r w:rsidRPr="00705FF9">
              <w:rPr>
                <w:rFonts w:hint="eastAsia"/>
                <w:lang w:eastAsia="ko-KR"/>
              </w:rPr>
              <w:t>No default</w:t>
            </w:r>
          </w:p>
        </w:tc>
      </w:tr>
      <w:tr w:rsidR="00AC1A89" w:rsidRPr="00705FF9" w14:paraId="67426CDF"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0E92F951" w14:textId="77777777" w:rsidR="00AC1A89" w:rsidRPr="00705FF9" w:rsidRDefault="00AC1A89" w:rsidP="00DF1A29">
            <w:pPr>
              <w:pStyle w:val="TAL"/>
              <w:rPr>
                <w:rFonts w:eastAsia="Arial Unicode MS" w:cs="Arial" w:hint="eastAsia"/>
                <w:i/>
                <w:szCs w:val="18"/>
                <w:lang w:eastAsia="zh-CN"/>
              </w:rPr>
            </w:pPr>
            <w:proofErr w:type="spellStart"/>
            <w:r w:rsidRPr="00705FF9">
              <w:rPr>
                <w:rFonts w:eastAsia="Arial Unicode MS" w:cs="Arial"/>
                <w:i/>
                <w:szCs w:val="18"/>
                <w:lang w:eastAsia="zh-CN"/>
              </w:rPr>
              <w:t>missingDataMaxNr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7735A70" w14:textId="77777777" w:rsidR="00AC1A89" w:rsidRPr="00705FF9" w:rsidRDefault="00AC1A89" w:rsidP="00DF1A29">
            <w:pPr>
              <w:pStyle w:val="TAC"/>
              <w:rPr>
                <w:rFonts w:hint="eastAsia"/>
                <w:lang w:eastAsia="zh-CN"/>
              </w:rPr>
            </w:pPr>
            <w:r w:rsidRPr="00705FF9">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5F615580" w14:textId="77777777" w:rsidR="00AC1A89" w:rsidRPr="00705FF9" w:rsidRDefault="00AC1A89" w:rsidP="00DF1A29">
            <w:pPr>
              <w:pStyle w:val="TAC"/>
              <w:rPr>
                <w:rFonts w:hint="eastAsia"/>
                <w:lang w:eastAsia="zh-CN"/>
              </w:rPr>
            </w:pPr>
            <w:r w:rsidRPr="00705FF9">
              <w:rPr>
                <w:rFonts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419EF09" w14:textId="77777777" w:rsidR="00AC1A89" w:rsidRPr="00705FF9" w:rsidRDefault="00AC1A89" w:rsidP="00DF1A29">
            <w:pPr>
              <w:pStyle w:val="TAL"/>
              <w:rPr>
                <w:rFonts w:eastAsia="MS Mincho"/>
              </w:rPr>
            </w:pPr>
            <w:proofErr w:type="spellStart"/>
            <w:r w:rsidRPr="00705FF9">
              <w:t>xs:</w:t>
            </w:r>
            <w:r>
              <w:t>posi</w:t>
            </w:r>
            <w:r w:rsidRPr="00705FF9">
              <w:t>tiveInteger</w:t>
            </w:r>
            <w:proofErr w:type="spellEnd"/>
          </w:p>
        </w:tc>
        <w:tc>
          <w:tcPr>
            <w:tcW w:w="3617" w:type="dxa"/>
            <w:tcBorders>
              <w:top w:val="single" w:sz="4" w:space="0" w:color="auto"/>
              <w:left w:val="single" w:sz="4" w:space="0" w:color="auto"/>
              <w:bottom w:val="single" w:sz="4" w:space="0" w:color="auto"/>
              <w:right w:val="single" w:sz="4" w:space="0" w:color="auto"/>
            </w:tcBorders>
          </w:tcPr>
          <w:p w14:paraId="61F3F672" w14:textId="77777777" w:rsidR="00AC1A89" w:rsidRPr="00705FF9" w:rsidRDefault="00AC1A89" w:rsidP="00DF1A29">
            <w:pPr>
              <w:pStyle w:val="TAL"/>
              <w:rPr>
                <w:rFonts w:hint="eastAsia"/>
                <w:lang w:eastAsia="ko-KR"/>
              </w:rPr>
            </w:pPr>
            <w:r w:rsidRPr="00705FF9">
              <w:rPr>
                <w:rFonts w:hint="eastAsia"/>
                <w:lang w:eastAsia="ko-KR"/>
              </w:rPr>
              <w:t>No default</w:t>
            </w:r>
          </w:p>
        </w:tc>
      </w:tr>
      <w:tr w:rsidR="00AC1A89" w:rsidRPr="00705FF9" w14:paraId="142F77A9"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7A5791B5" w14:textId="77777777" w:rsidR="00AC1A89" w:rsidRPr="00705FF9" w:rsidRDefault="00AC1A89" w:rsidP="00DF1A29">
            <w:pPr>
              <w:pStyle w:val="TAL"/>
              <w:rPr>
                <w:rFonts w:eastAsia="Arial Unicode MS" w:cs="Arial"/>
                <w:i/>
                <w:szCs w:val="18"/>
                <w:lang w:eastAsia="zh-CN"/>
              </w:rPr>
            </w:pPr>
            <w:r w:rsidRPr="00705FF9">
              <w:rPr>
                <w:rFonts w:eastAsia="Arial Unicode MS" w:cs="Arial"/>
                <w:i/>
                <w:szCs w:val="18"/>
                <w:lang w:eastAsia="zh-CN"/>
              </w:rPr>
              <w:t>missingDataList</w:t>
            </w:r>
          </w:p>
        </w:tc>
        <w:tc>
          <w:tcPr>
            <w:tcW w:w="850" w:type="dxa"/>
            <w:tcBorders>
              <w:top w:val="single" w:sz="4" w:space="0" w:color="auto"/>
              <w:left w:val="single" w:sz="4" w:space="0" w:color="auto"/>
              <w:bottom w:val="single" w:sz="4" w:space="0" w:color="auto"/>
              <w:right w:val="single" w:sz="4" w:space="0" w:color="auto"/>
            </w:tcBorders>
            <w:vAlign w:val="center"/>
          </w:tcPr>
          <w:p w14:paraId="0C7DBFC6" w14:textId="77777777" w:rsidR="00AC1A89" w:rsidRPr="00705FF9" w:rsidRDefault="00AC1A89" w:rsidP="00DF1A29">
            <w:pPr>
              <w:pStyle w:val="TAC"/>
              <w:rPr>
                <w:lang w:eastAsia="ja-JP"/>
              </w:rPr>
            </w:pPr>
            <w:r w:rsidRPr="00705FF9">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4F32BB83" w14:textId="77777777" w:rsidR="00AC1A89" w:rsidRPr="00705FF9" w:rsidRDefault="00AC1A89" w:rsidP="00DF1A29">
            <w:pPr>
              <w:pStyle w:val="TAC"/>
              <w:rPr>
                <w:lang w:eastAsia="ja-JP"/>
              </w:rPr>
            </w:pPr>
            <w:r w:rsidRPr="00705FF9">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8506D59" w14:textId="77777777" w:rsidR="00AC1A89" w:rsidRPr="00705FF9" w:rsidRDefault="00AC1A89" w:rsidP="00DF1A29">
            <w:pPr>
              <w:pStyle w:val="TAL"/>
              <w:rPr>
                <w:rFonts w:eastAsia="SimSun" w:hint="eastAsia"/>
                <w:lang w:eastAsia="zh-CN"/>
              </w:rPr>
            </w:pPr>
            <w:r w:rsidRPr="00705FF9">
              <w:rPr>
                <w:rFonts w:cs="Arial"/>
                <w:szCs w:val="18"/>
                <w:lang w:eastAsia="ko-KR"/>
              </w:rPr>
              <w:t>m2m:</w:t>
            </w:r>
            <w:r w:rsidRPr="00705FF9">
              <w:rPr>
                <w:rFonts w:cs="Arial" w:hint="eastAsia"/>
                <w:szCs w:val="18"/>
                <w:lang w:eastAsia="zh-CN"/>
              </w:rPr>
              <w:t>missingDataList</w:t>
            </w:r>
          </w:p>
        </w:tc>
        <w:tc>
          <w:tcPr>
            <w:tcW w:w="3617" w:type="dxa"/>
            <w:tcBorders>
              <w:top w:val="single" w:sz="4" w:space="0" w:color="auto"/>
              <w:left w:val="single" w:sz="4" w:space="0" w:color="auto"/>
              <w:bottom w:val="single" w:sz="4" w:space="0" w:color="auto"/>
              <w:right w:val="single" w:sz="4" w:space="0" w:color="auto"/>
            </w:tcBorders>
          </w:tcPr>
          <w:p w14:paraId="707FEA96" w14:textId="77777777" w:rsidR="00AC1A89" w:rsidRPr="00705FF9" w:rsidRDefault="00AC1A89" w:rsidP="00DF1A29">
            <w:pPr>
              <w:pStyle w:val="TAL"/>
              <w:rPr>
                <w:rFonts w:hint="eastAsia"/>
                <w:lang w:eastAsia="zh-CN"/>
              </w:rPr>
            </w:pPr>
            <w:r w:rsidRPr="00705FF9">
              <w:rPr>
                <w:rFonts w:hint="eastAsia"/>
                <w:lang w:eastAsia="ko-KR"/>
              </w:rPr>
              <w:t>No default</w:t>
            </w:r>
          </w:p>
          <w:p w14:paraId="765774F9" w14:textId="77777777" w:rsidR="00AC1A89" w:rsidRPr="00705FF9" w:rsidRDefault="00AC1A89" w:rsidP="00DF1A29">
            <w:pPr>
              <w:pStyle w:val="TAL"/>
              <w:rPr>
                <w:rFonts w:hint="eastAsia"/>
                <w:lang w:eastAsia="zh-CN"/>
              </w:rPr>
            </w:pPr>
          </w:p>
        </w:tc>
      </w:tr>
      <w:tr w:rsidR="00AC1A89" w:rsidRPr="00705FF9" w14:paraId="4F1E658D"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7C0E43F7" w14:textId="77777777" w:rsidR="00AC1A89" w:rsidRPr="00705FF9" w:rsidRDefault="00AC1A89" w:rsidP="00DF1A29">
            <w:pPr>
              <w:pStyle w:val="TAL"/>
              <w:rPr>
                <w:rFonts w:eastAsia="Arial Unicode MS" w:cs="Arial"/>
                <w:i/>
                <w:szCs w:val="18"/>
                <w:lang w:eastAsia="zh-CN"/>
              </w:rPr>
            </w:pPr>
            <w:proofErr w:type="spellStart"/>
            <w:r w:rsidRPr="00705FF9">
              <w:rPr>
                <w:rFonts w:eastAsia="Arial Unicode MS" w:cs="Arial"/>
                <w:i/>
                <w:szCs w:val="18"/>
                <w:lang w:eastAsia="zh-CN"/>
              </w:rPr>
              <w:t>missingDataCurrentNr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A525610" w14:textId="77777777" w:rsidR="00AC1A89" w:rsidRPr="00705FF9" w:rsidRDefault="00AC1A89" w:rsidP="00DF1A29">
            <w:pPr>
              <w:pStyle w:val="TAC"/>
              <w:rPr>
                <w:lang w:eastAsia="ja-JP"/>
              </w:rPr>
            </w:pPr>
            <w:r w:rsidRPr="00705FF9">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53BC7D0D" w14:textId="77777777" w:rsidR="00AC1A89" w:rsidRPr="00705FF9" w:rsidRDefault="00AC1A89" w:rsidP="00DF1A29">
            <w:pPr>
              <w:pStyle w:val="TAC"/>
              <w:rPr>
                <w:lang w:eastAsia="ja-JP"/>
              </w:rPr>
            </w:pPr>
            <w:r w:rsidRPr="00705FF9">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01164261" w14:textId="77777777" w:rsidR="00AC1A89" w:rsidRPr="00705FF9" w:rsidRDefault="00AC1A89" w:rsidP="00DF1A29">
            <w:pPr>
              <w:pStyle w:val="TAL"/>
              <w:rPr>
                <w:rFonts w:eastAsia="MS Mincho"/>
              </w:rPr>
            </w:pPr>
            <w:proofErr w:type="spellStart"/>
            <w:r w:rsidRPr="00705FF9">
              <w:t>xs:nonNegativeInteger</w:t>
            </w:r>
            <w:proofErr w:type="spellEnd"/>
          </w:p>
        </w:tc>
        <w:tc>
          <w:tcPr>
            <w:tcW w:w="3617" w:type="dxa"/>
            <w:tcBorders>
              <w:top w:val="single" w:sz="4" w:space="0" w:color="auto"/>
              <w:left w:val="single" w:sz="4" w:space="0" w:color="auto"/>
              <w:bottom w:val="single" w:sz="4" w:space="0" w:color="auto"/>
              <w:right w:val="single" w:sz="4" w:space="0" w:color="auto"/>
            </w:tcBorders>
          </w:tcPr>
          <w:p w14:paraId="4DFD30DE" w14:textId="77777777" w:rsidR="00AC1A89" w:rsidRPr="00705FF9" w:rsidRDefault="00AC1A89" w:rsidP="00DF1A29">
            <w:pPr>
              <w:pStyle w:val="TAL"/>
              <w:rPr>
                <w:rFonts w:hint="eastAsia"/>
                <w:lang w:eastAsia="zh-CN"/>
              </w:rPr>
            </w:pPr>
            <w:r w:rsidRPr="00705FF9">
              <w:rPr>
                <w:rFonts w:hint="eastAsia"/>
                <w:lang w:eastAsia="ko-KR"/>
              </w:rPr>
              <w:t>No default</w:t>
            </w:r>
          </w:p>
          <w:p w14:paraId="0548A63F" w14:textId="77777777" w:rsidR="00AC1A89" w:rsidRPr="00705FF9" w:rsidRDefault="00AC1A89" w:rsidP="00DF1A29">
            <w:pPr>
              <w:pStyle w:val="TAL"/>
              <w:rPr>
                <w:rFonts w:hint="eastAsia"/>
                <w:lang w:eastAsia="zh-CN"/>
              </w:rPr>
            </w:pPr>
            <w:r w:rsidRPr="00705FF9">
              <w:rPr>
                <w:rFonts w:hint="eastAsia"/>
                <w:lang w:eastAsia="ko-KR"/>
              </w:rPr>
              <w:t>(This is g</w:t>
            </w:r>
            <w:r w:rsidRPr="00705FF9">
              <w:rPr>
                <w:lang w:eastAsia="ko-KR"/>
              </w:rPr>
              <w:t>enerated by the Hosting CSE</w:t>
            </w:r>
            <w:r w:rsidRPr="00705FF9">
              <w:rPr>
                <w:rFonts w:hint="eastAsia"/>
                <w:lang w:eastAsia="ko-KR"/>
              </w:rPr>
              <w:t xml:space="preserve"> and limited by the </w:t>
            </w:r>
            <w:proofErr w:type="spellStart"/>
            <w:r w:rsidRPr="0016321E">
              <w:rPr>
                <w:rFonts w:eastAsia="Arial Unicode MS" w:cs="Arial"/>
                <w:i/>
                <w:szCs w:val="18"/>
                <w:lang w:eastAsia="zh-CN"/>
              </w:rPr>
              <w:t>missingDataMaxNr</w:t>
            </w:r>
            <w:proofErr w:type="spellEnd"/>
            <w:r w:rsidRPr="00705FF9">
              <w:rPr>
                <w:rFonts w:hint="eastAsia"/>
                <w:lang w:eastAsia="ko-KR"/>
              </w:rPr>
              <w:t>)</w:t>
            </w:r>
          </w:p>
        </w:tc>
      </w:tr>
      <w:tr w:rsidR="00AC1A89" w:rsidRPr="00705FF9" w14:paraId="2CC1C056"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5C2AA192" w14:textId="77777777" w:rsidR="00AC1A89" w:rsidRPr="00705FF9" w:rsidRDefault="00AC1A89" w:rsidP="00DF1A29">
            <w:pPr>
              <w:pStyle w:val="TAL"/>
              <w:rPr>
                <w:rFonts w:eastAsia="Arial Unicode MS" w:cs="Arial"/>
                <w:i/>
                <w:szCs w:val="18"/>
                <w:lang w:eastAsia="zh-CN"/>
              </w:rPr>
            </w:pPr>
            <w:r w:rsidRPr="00705FF9">
              <w:rPr>
                <w:rFonts w:eastAsia="Arial Unicode MS" w:cs="Arial"/>
                <w:i/>
                <w:szCs w:val="18"/>
                <w:lang w:eastAsia="zh-CN"/>
              </w:rPr>
              <w:t>missingDataDetectTimer</w:t>
            </w:r>
          </w:p>
        </w:tc>
        <w:tc>
          <w:tcPr>
            <w:tcW w:w="850" w:type="dxa"/>
            <w:tcBorders>
              <w:top w:val="single" w:sz="4" w:space="0" w:color="auto"/>
              <w:left w:val="single" w:sz="4" w:space="0" w:color="auto"/>
              <w:bottom w:val="single" w:sz="4" w:space="0" w:color="auto"/>
              <w:right w:val="single" w:sz="4" w:space="0" w:color="auto"/>
            </w:tcBorders>
            <w:vAlign w:val="center"/>
          </w:tcPr>
          <w:p w14:paraId="6A854596" w14:textId="77777777" w:rsidR="00AC1A89" w:rsidRPr="00705FF9" w:rsidRDefault="00AC1A89" w:rsidP="00DF1A29">
            <w:pPr>
              <w:pStyle w:val="TAC"/>
              <w:rPr>
                <w:rFonts w:hint="eastAsia"/>
                <w:lang w:eastAsia="zh-CN"/>
              </w:rPr>
            </w:pPr>
            <w:r w:rsidRPr="00705FF9">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15CB8CBF" w14:textId="77777777" w:rsidR="00AC1A89" w:rsidRPr="00705FF9" w:rsidRDefault="00AC1A89" w:rsidP="00DF1A29">
            <w:pPr>
              <w:pStyle w:val="TAC"/>
              <w:rPr>
                <w:rFonts w:hint="eastAsia"/>
                <w:lang w:eastAsia="zh-CN"/>
              </w:rPr>
            </w:pPr>
            <w:r w:rsidRPr="00705FF9">
              <w:rPr>
                <w:rFonts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CE33B87" w14:textId="77777777" w:rsidR="00AC1A89" w:rsidRPr="00705FF9" w:rsidRDefault="00AC1A89" w:rsidP="00DF1A29">
            <w:pPr>
              <w:pStyle w:val="TAL"/>
              <w:rPr>
                <w:rFonts w:eastAsia="MS Mincho"/>
              </w:rPr>
            </w:pPr>
            <w:proofErr w:type="spellStart"/>
            <w:r w:rsidRPr="00705FF9">
              <w:t>xs:</w:t>
            </w:r>
            <w:r>
              <w:t>posi</w:t>
            </w:r>
            <w:r w:rsidRPr="00705FF9">
              <w:t>tiveInteger</w:t>
            </w:r>
            <w:proofErr w:type="spellEnd"/>
            <w:r w:rsidRPr="00705FF9">
              <w:t xml:space="preserve"> </w:t>
            </w:r>
          </w:p>
        </w:tc>
        <w:tc>
          <w:tcPr>
            <w:tcW w:w="3617" w:type="dxa"/>
            <w:tcBorders>
              <w:top w:val="single" w:sz="4" w:space="0" w:color="auto"/>
              <w:left w:val="single" w:sz="4" w:space="0" w:color="auto"/>
              <w:bottom w:val="single" w:sz="4" w:space="0" w:color="auto"/>
              <w:right w:val="single" w:sz="4" w:space="0" w:color="auto"/>
            </w:tcBorders>
          </w:tcPr>
          <w:p w14:paraId="746F7019" w14:textId="77777777" w:rsidR="00AC1A89" w:rsidRPr="00705FF9" w:rsidRDefault="00AC1A89" w:rsidP="00DF1A29">
            <w:pPr>
              <w:pStyle w:val="TAL"/>
              <w:rPr>
                <w:rFonts w:hint="eastAsia"/>
                <w:lang w:eastAsia="zh-CN"/>
              </w:rPr>
            </w:pPr>
            <w:r w:rsidRPr="00705FF9">
              <w:rPr>
                <w:rFonts w:hint="eastAsia"/>
                <w:lang w:eastAsia="ko-KR"/>
              </w:rPr>
              <w:t>No default</w:t>
            </w:r>
          </w:p>
          <w:p w14:paraId="722C68EA" w14:textId="77777777" w:rsidR="00AC1A89" w:rsidRPr="00705FF9" w:rsidRDefault="00AC1A89" w:rsidP="00DF1A29">
            <w:pPr>
              <w:pStyle w:val="TAL"/>
              <w:rPr>
                <w:rFonts w:hint="eastAsia"/>
                <w:lang w:eastAsia="zh-CN"/>
              </w:rPr>
            </w:pPr>
            <w:r w:rsidRPr="00705FF9">
              <w:rPr>
                <w:rFonts w:hint="eastAsia"/>
                <w:lang w:eastAsia="zh-CN"/>
              </w:rPr>
              <w:t xml:space="preserve">(This is </w:t>
            </w:r>
            <w:r w:rsidRPr="00705FF9">
              <w:t>in units of milliseconds</w:t>
            </w:r>
            <w:r w:rsidRPr="00705FF9">
              <w:rPr>
                <w:rFonts w:hint="eastAsia"/>
                <w:lang w:eastAsia="zh-CN"/>
              </w:rPr>
              <w:t>.)</w:t>
            </w:r>
          </w:p>
        </w:tc>
      </w:tr>
      <w:tr w:rsidR="00AC1A89" w:rsidRPr="00705FF9" w14:paraId="15C82E26" w14:textId="77777777" w:rsidTr="00DF1A29">
        <w:trPr>
          <w:jc w:val="center"/>
        </w:trPr>
        <w:tc>
          <w:tcPr>
            <w:tcW w:w="2251" w:type="dxa"/>
            <w:tcBorders>
              <w:top w:val="single" w:sz="4" w:space="0" w:color="auto"/>
              <w:left w:val="single" w:sz="4" w:space="0" w:color="auto"/>
              <w:bottom w:val="single" w:sz="4" w:space="0" w:color="auto"/>
              <w:right w:val="single" w:sz="4" w:space="0" w:color="auto"/>
            </w:tcBorders>
          </w:tcPr>
          <w:p w14:paraId="1FFC694D" w14:textId="77777777" w:rsidR="00AC1A89" w:rsidRPr="00705FF9" w:rsidRDefault="00AC1A89" w:rsidP="00DF1A29">
            <w:pPr>
              <w:pStyle w:val="TAL"/>
              <w:rPr>
                <w:rFonts w:eastAsia="MS Mincho" w:hint="eastAsia"/>
                <w:b/>
                <w:i/>
                <w:lang w:eastAsia="ja-JP"/>
              </w:rPr>
            </w:pPr>
            <w:proofErr w:type="spellStart"/>
            <w:r w:rsidRPr="00705FF9">
              <w:rPr>
                <w:rFonts w:eastAsia="MS Mincho"/>
                <w:i/>
                <w:lang w:eastAsia="ja-JP"/>
              </w:rPr>
              <w:t>ontologyRef</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1608272" w14:textId="77777777" w:rsidR="00AC1A89" w:rsidRPr="00705FF9" w:rsidRDefault="00AC1A89" w:rsidP="00DF1A29">
            <w:pPr>
              <w:pStyle w:val="TAC"/>
            </w:pPr>
            <w:r w:rsidRPr="00705FF9">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5E79103A" w14:textId="77777777" w:rsidR="00AC1A89" w:rsidRPr="00705FF9" w:rsidRDefault="00AC1A89" w:rsidP="00DF1A29">
            <w:pPr>
              <w:pStyle w:val="TAC"/>
              <w:rPr>
                <w:rFonts w:eastAsia="MS Mincho"/>
              </w:rPr>
            </w:pPr>
            <w:r w:rsidRPr="00705FF9">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5705F7A" w14:textId="77777777" w:rsidR="00AC1A89" w:rsidRPr="00705FF9" w:rsidRDefault="00AC1A89" w:rsidP="00DF1A29">
            <w:pPr>
              <w:pStyle w:val="TAL"/>
              <w:rPr>
                <w:rFonts w:eastAsia="MS Mincho"/>
              </w:rPr>
            </w:pPr>
            <w:proofErr w:type="spellStart"/>
            <w:r w:rsidRPr="00705FF9">
              <w:t>xs:anyURI</w:t>
            </w:r>
            <w:proofErr w:type="spellEnd"/>
          </w:p>
        </w:tc>
        <w:tc>
          <w:tcPr>
            <w:tcW w:w="3617" w:type="dxa"/>
            <w:tcBorders>
              <w:top w:val="single" w:sz="4" w:space="0" w:color="auto"/>
              <w:left w:val="single" w:sz="4" w:space="0" w:color="auto"/>
              <w:bottom w:val="single" w:sz="4" w:space="0" w:color="auto"/>
              <w:right w:val="single" w:sz="4" w:space="0" w:color="auto"/>
            </w:tcBorders>
          </w:tcPr>
          <w:p w14:paraId="230BC66E" w14:textId="77777777" w:rsidR="00AC1A89" w:rsidRPr="00705FF9" w:rsidRDefault="00AC1A89" w:rsidP="00DF1A29">
            <w:pPr>
              <w:pStyle w:val="TAL"/>
              <w:rPr>
                <w:rFonts w:eastAsia="MS Mincho"/>
              </w:rPr>
            </w:pPr>
            <w:r w:rsidRPr="00705FF9">
              <w:rPr>
                <w:rFonts w:hint="eastAsia"/>
                <w:lang w:eastAsia="ko-KR"/>
              </w:rPr>
              <w:t>No default</w:t>
            </w:r>
          </w:p>
        </w:tc>
      </w:tr>
    </w:tbl>
    <w:p w14:paraId="3B9F2685" w14:textId="77777777" w:rsidR="00D36DF5" w:rsidRDefault="00D36DF5" w:rsidP="00D36DF5"/>
    <w:p w14:paraId="6395976D" w14:textId="77777777" w:rsidR="00845E96" w:rsidRDefault="00845E96" w:rsidP="00845E96">
      <w:pPr>
        <w:pStyle w:val="Heading3"/>
      </w:pPr>
      <w:r>
        <w:t>-----------------------</w:t>
      </w:r>
      <w:r>
        <w:rPr>
          <w:lang w:val="en-US"/>
        </w:rPr>
        <w:t>-------------</w:t>
      </w:r>
      <w:r>
        <w:t>End of change 1---------------------------------------------</w:t>
      </w:r>
    </w:p>
    <w:bookmarkEnd w:id="3"/>
    <w:bookmarkEnd w:id="4"/>
    <w:p w14:paraId="7CDF2C00" w14:textId="77777777" w:rsidR="00D14AD1" w:rsidRPr="00D36DF5" w:rsidRDefault="00D14AD1" w:rsidP="00D36DF5">
      <w:pPr>
        <w:rPr>
          <w:lang w:val="x-none"/>
        </w:rPr>
      </w:pPr>
    </w:p>
    <w:sectPr w:rsidR="00D14AD1" w:rsidRPr="00D36DF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FC95F" w14:textId="77777777" w:rsidR="00995A7B" w:rsidRDefault="00995A7B">
      <w:r>
        <w:separator/>
      </w:r>
    </w:p>
  </w:endnote>
  <w:endnote w:type="continuationSeparator" w:id="0">
    <w:p w14:paraId="43D57031" w14:textId="77777777" w:rsidR="00995A7B" w:rsidRDefault="0099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055D"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723B0CE"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C4F80">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F429797" w14:textId="77777777" w:rsidR="004A2661" w:rsidRPr="00424964" w:rsidRDefault="004A2661" w:rsidP="00325EA3">
    <w:pPr>
      <w:pStyle w:val="Footer"/>
      <w:tabs>
        <w:tab w:val="center" w:pos="4678"/>
        <w:tab w:val="right" w:pos="9214"/>
      </w:tabs>
      <w:jc w:val="both"/>
      <w:rPr>
        <w:lang w:val="en-GB"/>
      </w:rPr>
    </w:pPr>
  </w:p>
  <w:p w14:paraId="78BE6401" w14:textId="77777777" w:rsidR="004A2661" w:rsidRDefault="004A2661"/>
  <w:p w14:paraId="3B0F66A3"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D8DEF" w14:textId="77777777" w:rsidR="00995A7B" w:rsidRDefault="00995A7B">
      <w:r>
        <w:separator/>
      </w:r>
    </w:p>
  </w:footnote>
  <w:footnote w:type="continuationSeparator" w:id="0">
    <w:p w14:paraId="735D281A" w14:textId="77777777" w:rsidR="00995A7B" w:rsidRDefault="0099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2908E84F" w14:textId="77777777" w:rsidTr="00294EEF">
      <w:trPr>
        <w:trHeight w:val="831"/>
      </w:trPr>
      <w:tc>
        <w:tcPr>
          <w:tcW w:w="8068" w:type="dxa"/>
        </w:tcPr>
        <w:p w14:paraId="7EED82C0" w14:textId="226461F3" w:rsidR="004A2661" w:rsidRPr="00A9388B" w:rsidRDefault="006C7314" w:rsidP="00154F3B">
          <w:pPr>
            <w:pStyle w:val="oneM2M-PageHead"/>
          </w:pPr>
          <w:fldSimple w:instr=" FILENAME   \* MERGEFORMAT ">
            <w:r>
              <w:rPr>
                <w:noProof/>
              </w:rPr>
              <w:t>SDS-2019-0265-TS0004-Time_Series_Attributes_Request_Optionality_R2</w:t>
            </w:r>
          </w:fldSimple>
        </w:p>
      </w:tc>
      <w:tc>
        <w:tcPr>
          <w:tcW w:w="1569" w:type="dxa"/>
        </w:tcPr>
        <w:p w14:paraId="78BDEBB8" w14:textId="77777777" w:rsidR="004A2661" w:rsidRPr="009B635D" w:rsidRDefault="004A2661" w:rsidP="00410253">
          <w:pPr>
            <w:pStyle w:val="Header"/>
            <w:jc w:val="right"/>
          </w:pPr>
          <w:r w:rsidRPr="009B635D">
            <w:pict w14:anchorId="67B9F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pt;height:45.5pt;visibility:visible">
                <v:imagedata r:id="rId1" o:title="oneM2M-Logo"/>
              </v:shape>
            </w:pict>
          </w:r>
        </w:p>
      </w:tc>
    </w:tr>
  </w:tbl>
  <w:p w14:paraId="55C4D8EB"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2"/>
  </w:num>
  <w:num w:numId="3">
    <w:abstractNumId w:val="3"/>
  </w:num>
  <w:num w:numId="4">
    <w:abstractNumId w:val="5"/>
  </w:num>
  <w:num w:numId="5">
    <w:abstractNumId w:val="8"/>
  </w:num>
  <w:num w:numId="6">
    <w:abstractNumId w:val="2"/>
  </w:num>
  <w:num w:numId="7">
    <w:abstractNumId w:val="1"/>
  </w:num>
  <w:num w:numId="8">
    <w:abstractNumId w:val="0"/>
  </w:num>
  <w:num w:numId="9">
    <w:abstractNumId w:val="6"/>
  </w:num>
  <w:num w:numId="10">
    <w:abstractNumId w:val="11"/>
  </w:num>
  <w:num w:numId="11">
    <w:abstractNumId w:val="10"/>
  </w:num>
  <w:num w:numId="12">
    <w:abstractNumId w:val="13"/>
  </w:num>
  <w:num w:numId="13">
    <w:abstractNumId w:val="9"/>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071F"/>
    <w:rsid w:val="0003112F"/>
    <w:rsid w:val="0003477D"/>
    <w:rsid w:val="000354C5"/>
    <w:rsid w:val="00037235"/>
    <w:rsid w:val="00040FE1"/>
    <w:rsid w:val="000419EE"/>
    <w:rsid w:val="00044237"/>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3B33"/>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0574"/>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60CB"/>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2633"/>
    <w:rsid w:val="003A4DE9"/>
    <w:rsid w:val="003A711A"/>
    <w:rsid w:val="003B061B"/>
    <w:rsid w:val="003B4977"/>
    <w:rsid w:val="003C00E6"/>
    <w:rsid w:val="003C0BCB"/>
    <w:rsid w:val="003C13B6"/>
    <w:rsid w:val="003C2710"/>
    <w:rsid w:val="003C6EC3"/>
    <w:rsid w:val="003D01B2"/>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2B5C"/>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77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2C08"/>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C7314"/>
    <w:rsid w:val="006D1FB5"/>
    <w:rsid w:val="006D20A1"/>
    <w:rsid w:val="006D5EAF"/>
    <w:rsid w:val="006D78AA"/>
    <w:rsid w:val="006D7D87"/>
    <w:rsid w:val="006E13BF"/>
    <w:rsid w:val="006F0B84"/>
    <w:rsid w:val="006F22F1"/>
    <w:rsid w:val="006F2B65"/>
    <w:rsid w:val="006F5E39"/>
    <w:rsid w:val="007033AB"/>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46F5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05F6"/>
    <w:rsid w:val="00793DC9"/>
    <w:rsid w:val="007A3FF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0E8"/>
    <w:rsid w:val="00807833"/>
    <w:rsid w:val="0081082A"/>
    <w:rsid w:val="00811A7A"/>
    <w:rsid w:val="0081275B"/>
    <w:rsid w:val="00816106"/>
    <w:rsid w:val="00821082"/>
    <w:rsid w:val="00826059"/>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0CF"/>
    <w:rsid w:val="008F1385"/>
    <w:rsid w:val="008F29AE"/>
    <w:rsid w:val="008F3E6A"/>
    <w:rsid w:val="008F4BEB"/>
    <w:rsid w:val="008F6854"/>
    <w:rsid w:val="009005B9"/>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A7B"/>
    <w:rsid w:val="00995BDD"/>
    <w:rsid w:val="009A0190"/>
    <w:rsid w:val="009A108D"/>
    <w:rsid w:val="009A2C4C"/>
    <w:rsid w:val="009B1D03"/>
    <w:rsid w:val="009B59D8"/>
    <w:rsid w:val="009B635D"/>
    <w:rsid w:val="009C2820"/>
    <w:rsid w:val="009C34B3"/>
    <w:rsid w:val="009C54F0"/>
    <w:rsid w:val="009C55D0"/>
    <w:rsid w:val="009C5662"/>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3786"/>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1A89"/>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3758A"/>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0D0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4F80"/>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1A29"/>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3E24"/>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63B2"/>
    <w:rsid w:val="00EE7A51"/>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37EBA"/>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6C99"/>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3C8F"/>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3B7F"/>
  <w15:chartTrackingRefBased/>
  <w15:docId w15:val="{23439B5A-F235-42C0-9A0F-0F166641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3A4D28-0B71-4959-B1A1-5A78F9A53EB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889699-ED7D-4FEC-B7A0-12314729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3</Pages>
  <Words>778</Words>
  <Characters>4437</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3</cp:revision>
  <cp:lastPrinted>2012-10-11T14:05:00Z</cp:lastPrinted>
  <dcterms:created xsi:type="dcterms:W3CDTF">2019-05-15T17:49:00Z</dcterms:created>
  <dcterms:modified xsi:type="dcterms:W3CDTF">2019-05-15T17:49:00Z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